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0AB2" w:rsidRDefault="00173FAB" w:rsidP="00A60AB2">
      <w:pPr>
        <w:spacing w:line="360" w:lineRule="auto"/>
        <w:jc w:val="center"/>
        <w:rPr>
          <w:rFonts w:ascii="Arial" w:hAnsi="Arial" w:cs="Arial"/>
          <w:b/>
          <w:bCs/>
          <w:sz w:val="40"/>
          <w:szCs w:val="40"/>
          <w:lang w:val="en-GB"/>
        </w:rPr>
      </w:pPr>
      <w:r w:rsidRPr="000B6C73">
        <w:rPr>
          <w:noProof/>
        </w:rPr>
        <w:drawing>
          <wp:inline distT="0" distB="0" distL="0" distR="0">
            <wp:extent cx="3376246" cy="1407160"/>
            <wp:effectExtent l="0" t="0" r="1905" b="0"/>
            <wp:docPr id="1" name="Imagen 1" descr="UWTSD Moodle 20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160583" name="Picture 1" descr="UWTSD Moodle 2019/20"/>
                    <pic:cNvPicPr>
                      <a:picLocks noChangeAspect="1" noChangeArrowheads="1"/>
                    </pic:cNvPicPr>
                  </pic:nvPicPr>
                  <pic:blipFill>
                    <a:blip r:embed="rId7" r:link="rId8">
                      <a:extLst>
                        <a:ext uri="{28A0092B-C50C-407E-A947-70E740481C1C}">
                          <a14:useLocalDpi xmlns:a14="http://schemas.microsoft.com/office/drawing/2010/main" val="0"/>
                        </a:ext>
                      </a:extLst>
                    </a:blip>
                    <a:srcRect r="41145"/>
                    <a:stretch>
                      <a:fillRect/>
                    </a:stretch>
                  </pic:blipFill>
                  <pic:spPr bwMode="auto">
                    <a:xfrm>
                      <a:off x="0" y="0"/>
                      <a:ext cx="3376246" cy="1407160"/>
                    </a:xfrm>
                    <a:prstGeom prst="rect">
                      <a:avLst/>
                    </a:prstGeom>
                    <a:noFill/>
                    <a:ln>
                      <a:noFill/>
                    </a:ln>
                    <a:extLst>
                      <a:ext uri="{53640926-AAD7-44D8-BBD7-CCE9431645EC}">
                        <a14:shadowObscured xmlns:a14="http://schemas.microsoft.com/office/drawing/2010/main"/>
                      </a:ext>
                    </a:extLst>
                  </pic:spPr>
                </pic:pic>
              </a:graphicData>
            </a:graphic>
          </wp:inline>
        </w:drawing>
      </w:r>
    </w:p>
    <w:p w:rsidR="00A60AB2" w:rsidRDefault="00A60AB2" w:rsidP="00A60AB2">
      <w:pPr>
        <w:spacing w:line="360" w:lineRule="auto"/>
        <w:rPr>
          <w:rFonts w:ascii="Arial" w:hAnsi="Arial" w:cs="Arial"/>
          <w:b/>
          <w:bCs/>
          <w:sz w:val="40"/>
          <w:szCs w:val="40"/>
          <w:lang w:val="en-GB"/>
        </w:rPr>
      </w:pPr>
    </w:p>
    <w:p w:rsidR="00A60AB2" w:rsidRPr="00F96095" w:rsidRDefault="00173FAB" w:rsidP="00F96095">
      <w:pPr>
        <w:spacing w:line="360" w:lineRule="auto"/>
        <w:jc w:val="center"/>
        <w:rPr>
          <w:rFonts w:ascii="Arial" w:hAnsi="Arial" w:cs="Arial"/>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0AB2">
        <w:rPr>
          <w:rFonts w:ascii="Arial" w:hAnsi="Arial" w:cs="Arial"/>
          <w:b/>
          <w:bCs/>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Virtual Learning Environment on the Students of UWTSD London</w:t>
      </w:r>
    </w:p>
    <w:p w:rsidR="00A60AB2" w:rsidRPr="004B4C14" w:rsidRDefault="00173FAB" w:rsidP="00A60AB2">
      <w:pPr>
        <w:spacing w:line="360" w:lineRule="auto"/>
        <w:jc w:val="center"/>
        <w:rPr>
          <w:rFonts w:ascii="Arial" w:hAnsi="Arial" w:cs="Arial"/>
          <w:b/>
          <w:bCs/>
          <w:sz w:val="40"/>
          <w:szCs w:val="40"/>
          <w:lang w:val="en-GB"/>
        </w:rPr>
      </w:pPr>
      <w:r>
        <w:rPr>
          <w:noProof/>
        </w:rPr>
        <mc:AlternateContent>
          <mc:Choice Requires="wps">
            <w:drawing>
              <wp:anchor distT="0" distB="0" distL="114300" distR="114300" simplePos="0" relativeHeight="251658240" behindDoc="0" locked="0" layoutInCell="1" allowOverlap="1">
                <wp:simplePos x="0" y="0"/>
                <wp:positionH relativeFrom="column">
                  <wp:posOffset>141890</wp:posOffset>
                </wp:positionH>
                <wp:positionV relativeFrom="paragraph">
                  <wp:posOffset>406400</wp:posOffset>
                </wp:positionV>
                <wp:extent cx="1828800" cy="1922780"/>
                <wp:effectExtent l="0" t="0" r="0" b="0"/>
                <wp:wrapSquare wrapText="bothSides"/>
                <wp:docPr id="6" name="Cuadro de texto 6"/>
                <wp:cNvGraphicFramePr/>
                <a:graphic xmlns:a="http://schemas.openxmlformats.org/drawingml/2006/main">
                  <a:graphicData uri="http://schemas.microsoft.com/office/word/2010/wordprocessingShape">
                    <wps:wsp>
                      <wps:cNvSpPr txBox="1"/>
                      <wps:spPr>
                        <a:xfrm>
                          <a:off x="0" y="0"/>
                          <a:ext cx="1828800" cy="1922780"/>
                        </a:xfrm>
                        <a:prstGeom prst="rect">
                          <a:avLst/>
                        </a:prstGeom>
                        <a:noFill/>
                        <a:ln>
                          <a:noFill/>
                        </a:ln>
                      </wps:spPr>
                      <wps:txbx>
                        <w:txbxContent>
                          <w:p w:rsidR="001E1DC9" w:rsidRPr="006D3FD5" w:rsidRDefault="00173FAB" w:rsidP="00F96095">
                            <w:pPr>
                              <w:spacing w:line="360" w:lineRule="auto"/>
                              <w:jc w:val="cente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3FD5">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Modak Koushik</w:t>
                            </w:r>
                          </w:p>
                          <w:p w:rsidR="001E1DC9" w:rsidRDefault="00173FAB" w:rsidP="00F96095">
                            <w:pPr>
                              <w:spacing w:line="360" w:lineRule="auto"/>
                              <w:jc w:val="cente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3FD5">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6D3FD5">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w:t>
                            </w:r>
                            <w: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4003_LON</w:t>
                            </w:r>
                          </w:p>
                          <w:p w:rsidR="001E1DC9" w:rsidRDefault="001E1DC9" w:rsidP="00F96095">
                            <w:pPr>
                              <w:spacing w:line="360" w:lineRule="auto"/>
                              <w:jc w:val="cente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E1DC9" w:rsidRPr="006D3FD5" w:rsidRDefault="00173FAB" w:rsidP="00F96095">
                            <w:pPr>
                              <w:spacing w:line="360" w:lineRule="auto"/>
                              <w:jc w:val="both"/>
                              <w:rPr>
                                <w:rFonts w:ascii="Arial" w:hAnsi="Arial" w:cs="Arial"/>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Digital Skills and Research Methods</w:t>
                            </w:r>
                          </w:p>
                          <w:p w:rsidR="001E1DC9" w:rsidRPr="006D3FD5" w:rsidRDefault="001E1DC9" w:rsidP="00A60AB2">
                            <w:pPr>
                              <w:spacing w:line="360" w:lineRule="auto"/>
                              <w:rPr>
                                <w:rFonts w:ascii="Arial" w:hAnsi="Arial" w:cs="Arial"/>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Cuadro de texto 6" o:spid="_x0000_s1025" type="#_x0000_t202" style="width:2in;height:151.4pt;margin-top:32pt;margin-left:11.15pt;mso-height-percent:0;mso-height-relative:margin;mso-wrap-distance-bottom:0;mso-wrap-distance-left:9pt;mso-wrap-distance-right:9pt;mso-wrap-distance-top:0;mso-wrap-style:none;position:absolute;visibility:visible;v-text-anchor:top;z-index:251659264" filled="f" stroked="f">
                <v:textbox>
                  <w:txbxContent>
                    <w:p w:rsidR="001E1DC9" w:rsidRPr="006D3FD5" w:rsidP="00F96095">
                      <w:pPr>
                        <w:spacing w:line="360" w:lineRule="auto"/>
                        <w:jc w:val="cente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pPr>
                      <w:r w:rsidRPr="006D3FD5">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 xml:space="preserve">Lecturer: </w:t>
                      </w:r>
                      <w: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Modak Koushik</w:t>
                      </w:r>
                    </w:p>
                    <w:p w:rsidR="001E1DC9" w:rsidP="00F96095">
                      <w:pPr>
                        <w:spacing w:line="360" w:lineRule="auto"/>
                        <w:jc w:val="cente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pPr>
                      <w:r w:rsidRPr="006D3FD5">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 xml:space="preserve">Module code: </w:t>
                      </w:r>
                      <w:r w:rsidRPr="006D3FD5">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BMSW</w:t>
                      </w:r>
                      <w: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4003_LON</w:t>
                      </w:r>
                    </w:p>
                    <w:p w:rsidR="001E1DC9" w:rsidP="00F96095">
                      <w:pPr>
                        <w:spacing w:line="360" w:lineRule="auto"/>
                        <w:jc w:val="cente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pPr>
                    </w:p>
                    <w:p w:rsidR="001E1DC9" w:rsidRPr="006D3FD5" w:rsidP="00F96095">
                      <w:pPr>
                        <w:spacing w:line="360" w:lineRule="auto"/>
                        <w:jc w:val="both"/>
                        <w:rPr>
                          <w:rFonts w:ascii="Arial" w:hAnsi="Arial" w:cs="Arial"/>
                          <w:color w:val="000000" w:themeColor="text1"/>
                          <w:sz w:val="72"/>
                          <w:szCs w:val="72"/>
                          <w:lang w:val="en-GB"/>
                          <w14:shadow w14:blurRad="38100" w14:dist="19050" w14:dir="2700000" w14:sx="100000" w14:sy="100000" w14:kx="0" w14:ky="0" w14:algn="tl">
                            <w14:schemeClr w14:val="dk1">
                              <w14:alpha w14:val="60000"/>
                            </w14:schemeClr>
                          </w14:shadow>
                          <w14:textOutline w14:w="0">
                            <w14:noFill/>
                            <w14:prstDash w14:val="solid"/>
                            <w14:round/>
                          </w14:textOutline>
                        </w:rPr>
                      </w:pPr>
                      <w:r>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Module Title: Digital Skills and Research Methods</w:t>
                      </w:r>
                    </w:p>
                    <w:p w:rsidR="001E1DC9" w:rsidRPr="006D3FD5" w:rsidP="00A60AB2">
                      <w:pPr>
                        <w:spacing w:line="360" w:lineRule="auto"/>
                        <w:rPr>
                          <w:rFonts w:ascii="Arial" w:hAnsi="Arial" w:cs="Arial"/>
                          <w:bCs/>
                          <w:color w:val="000000" w:themeColor="text1"/>
                          <w:sz w:val="72"/>
                          <w:szCs w:val="72"/>
                          <w:lang w:val="en-GB"/>
                          <w14:shadow w14:blurRad="38100" w14:dist="19050" w14:dir="2700000" w14:sx="100000" w14:sy="100000" w14:kx="0" w14:ky="0" w14:algn="tl">
                            <w14:schemeClr w14:val="dk1">
                              <w14:alpha w14:val="60000"/>
                            </w14:schemeClr>
                          </w14:shadow>
                          <w14:textOutline w14:w="0">
                            <w14:noFill/>
                            <w14:prstDash w14:val="solid"/>
                            <w14:round/>
                          </w14:textOutline>
                        </w:rPr>
                      </w:pPr>
                    </w:p>
                  </w:txbxContent>
                </v:textbox>
                <w10:wrap type="square"/>
              </v:shape>
            </w:pict>
          </mc:Fallback>
        </mc:AlternateContent>
      </w:r>
    </w:p>
    <w:p w:rsidR="00A60AB2" w:rsidRPr="00074DD9" w:rsidRDefault="00A60AB2" w:rsidP="00F96095">
      <w:pPr>
        <w:spacing w:line="360" w:lineRule="auto"/>
        <w:rPr>
          <w:rFonts w:ascii="Arial" w:hAnsi="Arial" w:cs="Arial"/>
          <w:sz w:val="40"/>
          <w:szCs w:val="40"/>
          <w:lang w:val="en-GB"/>
        </w:rPr>
      </w:pPr>
    </w:p>
    <w:p w:rsidR="00A60AB2" w:rsidRDefault="00A60AB2" w:rsidP="00A60AB2">
      <w:pPr>
        <w:spacing w:line="360" w:lineRule="auto"/>
        <w:jc w:val="center"/>
        <w:rPr>
          <w:rFonts w:ascii="Arial" w:hAnsi="Arial" w:cs="Arial"/>
          <w:sz w:val="40"/>
          <w:szCs w:val="40"/>
          <w:lang w:val="en-GB"/>
        </w:rPr>
      </w:pPr>
    </w:p>
    <w:p w:rsidR="00A60AB2" w:rsidRDefault="00173FAB" w:rsidP="00A60AB2">
      <w:pPr>
        <w:spacing w:line="360" w:lineRule="auto"/>
        <w:jc w:val="center"/>
        <w:rPr>
          <w:rFonts w:ascii="Arial" w:hAnsi="Arial" w:cs="Arial"/>
          <w:sz w:val="40"/>
          <w:szCs w:val="40"/>
          <w:lang w:val="en-GB"/>
        </w:rPr>
      </w:pPr>
      <w:r>
        <w:rPr>
          <w:noProof/>
        </w:rPr>
        <mc:AlternateContent>
          <mc:Choice Requires="wps">
            <w:drawing>
              <wp:anchor distT="0" distB="0" distL="114300" distR="114300" simplePos="0" relativeHeight="251660288" behindDoc="0" locked="0" layoutInCell="1" allowOverlap="1">
                <wp:simplePos x="0" y="0"/>
                <wp:positionH relativeFrom="column">
                  <wp:posOffset>138430</wp:posOffset>
                </wp:positionH>
                <wp:positionV relativeFrom="paragraph">
                  <wp:posOffset>174319</wp:posOffset>
                </wp:positionV>
                <wp:extent cx="5784003" cy="4497070"/>
                <wp:effectExtent l="0" t="0" r="0" b="0"/>
                <wp:wrapNone/>
                <wp:docPr id="7" name="Cuadro de texto 7"/>
                <wp:cNvGraphicFramePr/>
                <a:graphic xmlns:a="http://schemas.openxmlformats.org/drawingml/2006/main">
                  <a:graphicData uri="http://schemas.microsoft.com/office/word/2010/wordprocessingShape">
                    <wps:wsp>
                      <wps:cNvSpPr txBox="1"/>
                      <wps:spPr>
                        <a:xfrm>
                          <a:off x="0" y="0"/>
                          <a:ext cx="5784003" cy="4497070"/>
                        </a:xfrm>
                        <a:prstGeom prst="rect">
                          <a:avLst/>
                        </a:prstGeom>
                        <a:noFill/>
                        <a:ln>
                          <a:noFill/>
                        </a:ln>
                      </wps:spPr>
                      <wps:txbx>
                        <w:txbxContent>
                          <w:p w:rsidR="001E1DC9" w:rsidRPr="00557926" w:rsidRDefault="00173FAB" w:rsidP="00A60AB2">
                            <w:pPr>
                              <w:spacing w:line="360" w:lineRule="auto"/>
                              <w:jc w:val="center"/>
                              <w:rPr>
                                <w:rFonts w:ascii="Arial" w:hAnsi="Arial" w:cs="Arial"/>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7926">
                              <w:rPr>
                                <w:rFonts w:ascii="Arial" w:hAnsi="Arial" w:cs="Arial"/>
                                <w:bCs/>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Pr="00557926">
                              <w:rPr>
                                <w:rFonts w:ascii="Arial" w:hAnsi="Arial" w:cs="Arial"/>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Myriam Azucena Tayupanta Guanuna</w:t>
                            </w:r>
                          </w:p>
                          <w:p w:rsidR="001E1DC9" w:rsidRPr="006D3FD5" w:rsidRDefault="00173FAB" w:rsidP="00A60AB2">
                            <w:pPr>
                              <w:spacing w:line="360" w:lineRule="auto"/>
                              <w:jc w:val="center"/>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3FD5">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6D3FD5">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1909629</w:t>
                            </w:r>
                          </w:p>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Cuadro de texto 7" o:spid="_x0000_s1026" type="#_x0000_t202" style="width:455.45pt;height:354.1pt;margin-top:13.75pt;margin-left:10.9pt;mso-width-percent:0;mso-width-relative:margin;mso-wrap-distance-bottom:0;mso-wrap-distance-left:9pt;mso-wrap-distance-right:9pt;mso-wrap-distance-top:0;mso-wrap-style:square;position:absolute;visibility:visible;v-text-anchor:top;z-index:251661312" filled="f" stroked="f">
                <v:textbox style="mso-fit-shape-to-text:t">
                  <w:txbxContent>
                    <w:p w:rsidR="001E1DC9" w:rsidRPr="00557926" w:rsidP="00A60AB2">
                      <w:pPr>
                        <w:spacing w:line="360" w:lineRule="auto"/>
                        <w:jc w:val="center"/>
                        <w:rPr>
                          <w:rFonts w:ascii="Arial" w:hAnsi="Arial" w:cs="Arial"/>
                          <w:color w:val="000000" w:themeColor="text1"/>
                          <w:sz w:val="40"/>
                          <w:szCs w:val="40"/>
                          <w:lang w:val="en-US"/>
                          <w14:shadow w14:blurRad="38100" w14:dist="19050" w14:dir="2700000" w14:sx="100000" w14:sy="100000" w14:kx="0" w14:ky="0" w14:algn="tl">
                            <w14:schemeClr w14:val="dk1">
                              <w14:alpha w14:val="60000"/>
                            </w14:schemeClr>
                          </w14:shadow>
                          <w14:textOutline w14:w="0">
                            <w14:noFill/>
                            <w14:prstDash w14:val="solid"/>
                            <w14:round/>
                          </w14:textOutline>
                        </w:rPr>
                      </w:pPr>
                      <w:r w:rsidRPr="00557926">
                        <w:rPr>
                          <w:rFonts w:ascii="Arial" w:hAnsi="Arial" w:cs="Arial"/>
                          <w:bCs/>
                          <w:color w:val="000000" w:themeColor="text1"/>
                          <w:sz w:val="40"/>
                          <w:szCs w:val="40"/>
                          <w:lang w:val="en-US"/>
                          <w14:shadow w14:blurRad="38100" w14:dist="19050" w14:dir="2700000" w14:sx="100000" w14:sy="100000" w14:kx="0" w14:ky="0" w14:algn="tl">
                            <w14:schemeClr w14:val="dk1">
                              <w14:alpha w14:val="60000"/>
                            </w14:schemeClr>
                          </w14:shadow>
                          <w14:textOutline w14:w="0">
                            <w14:noFill/>
                            <w14:prstDash w14:val="solid"/>
                            <w14:round/>
                          </w14:textOutline>
                        </w:rPr>
                        <w:t xml:space="preserve">Student: </w:t>
                      </w:r>
                      <w:r w:rsidRPr="00557926">
                        <w:rPr>
                          <w:rFonts w:ascii="Arial" w:hAnsi="Arial" w:cs="Arial"/>
                          <w:color w:val="000000" w:themeColor="text1"/>
                          <w:sz w:val="40"/>
                          <w:szCs w:val="40"/>
                          <w:lang w:val="en-US"/>
                          <w14:shadow w14:blurRad="38100" w14:dist="19050" w14:dir="2700000" w14:sx="100000" w14:sy="100000" w14:kx="0" w14:ky="0" w14:algn="tl">
                            <w14:schemeClr w14:val="dk1">
                              <w14:alpha w14:val="60000"/>
                            </w14:schemeClr>
                          </w14:shadow>
                          <w14:textOutline w14:w="0">
                            <w14:noFill/>
                            <w14:prstDash w14:val="solid"/>
                            <w14:round/>
                          </w14:textOutline>
                        </w:rPr>
                        <w:t>Myriam Azucena Tayupanta Guanuna</w:t>
                      </w:r>
                    </w:p>
                    <w:p w:rsidR="001E1DC9" w:rsidRPr="006D3FD5" w:rsidP="00A60AB2">
                      <w:pPr>
                        <w:spacing w:line="360" w:lineRule="auto"/>
                        <w:jc w:val="center"/>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pPr>
                      <w:r w:rsidRPr="006D3FD5">
                        <w:rPr>
                          <w:rFonts w:ascii="Arial" w:hAnsi="Arial" w:cs="Arial"/>
                          <w:bCs/>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Student number:</w:t>
                      </w:r>
                      <w:r w:rsidRPr="006D3FD5">
                        <w:rPr>
                          <w:rFonts w:ascii="Arial" w:hAnsi="Arial" w:cs="Arial"/>
                          <w:color w:val="000000" w:themeColor="text1"/>
                          <w:sz w:val="40"/>
                          <w:szCs w:val="40"/>
                          <w:lang w:val="en-GB"/>
                          <w14:shadow w14:blurRad="38100" w14:dist="19050" w14:dir="2700000" w14:sx="100000" w14:sy="100000" w14:kx="0" w14:ky="0" w14:algn="tl">
                            <w14:schemeClr w14:val="dk1">
                              <w14:alpha w14:val="60000"/>
                            </w14:schemeClr>
                          </w14:shadow>
                          <w14:textOutline w14:w="0">
                            <w14:noFill/>
                            <w14:prstDash w14:val="solid"/>
                            <w14:round/>
                          </w14:textOutline>
                        </w:rPr>
                        <w:t xml:space="preserve"> 1909629</w:t>
                      </w:r>
                    </w:p>
                  </w:txbxContent>
                </v:textbox>
              </v:shape>
            </w:pict>
          </mc:Fallback>
        </mc:AlternateContent>
      </w:r>
    </w:p>
    <w:p w:rsidR="00A60AB2" w:rsidRDefault="00A60AB2" w:rsidP="00A60AB2">
      <w:pPr>
        <w:rPr>
          <w:rFonts w:ascii="Arial" w:hAnsi="Arial" w:cs="Arial"/>
          <w:sz w:val="40"/>
          <w:szCs w:val="40"/>
          <w:lang w:val="en-GB"/>
        </w:rPr>
      </w:pPr>
    </w:p>
    <w:p w:rsidR="00F96095" w:rsidRDefault="00F96095" w:rsidP="00A60AB2">
      <w:pPr>
        <w:rPr>
          <w:rFonts w:ascii="Arial" w:hAnsi="Arial" w:cs="Arial"/>
          <w:b/>
          <w:bCs/>
          <w:sz w:val="36"/>
          <w:szCs w:val="36"/>
          <w:lang w:val="en-GB"/>
        </w:rPr>
      </w:pPr>
    </w:p>
    <w:p w:rsidR="00F96095" w:rsidRDefault="00F96095" w:rsidP="00A60AB2">
      <w:pPr>
        <w:rPr>
          <w:rFonts w:ascii="Arial" w:hAnsi="Arial" w:cs="Arial"/>
          <w:b/>
          <w:bCs/>
          <w:sz w:val="36"/>
          <w:szCs w:val="36"/>
          <w:lang w:val="en-GB"/>
        </w:rPr>
      </w:pPr>
    </w:p>
    <w:p w:rsidR="00F96095" w:rsidRDefault="00F96095" w:rsidP="00A60AB2">
      <w:pPr>
        <w:rPr>
          <w:rFonts w:ascii="Arial" w:hAnsi="Arial" w:cs="Arial"/>
          <w:b/>
          <w:bCs/>
          <w:sz w:val="36"/>
          <w:szCs w:val="36"/>
          <w:lang w:val="en-GB"/>
        </w:rPr>
      </w:pPr>
    </w:p>
    <w:p w:rsidR="00A60AB2" w:rsidRPr="006A780A" w:rsidRDefault="00173FAB" w:rsidP="00A60AB2">
      <w:pPr>
        <w:rPr>
          <w:rFonts w:ascii="Arial" w:hAnsi="Arial" w:cs="Arial"/>
          <w:b/>
          <w:bCs/>
          <w:sz w:val="36"/>
          <w:szCs w:val="36"/>
          <w:lang w:val="en-GB"/>
        </w:rPr>
      </w:pPr>
      <w:r>
        <w:rPr>
          <w:rFonts w:ascii="Arial" w:hAnsi="Arial" w:cs="Arial"/>
          <w:b/>
          <w:bCs/>
          <w:sz w:val="36"/>
          <w:szCs w:val="36"/>
          <w:lang w:val="en-GB"/>
        </w:rPr>
        <w:lastRenderedPageBreak/>
        <w:t xml:space="preserve">TABLE OF </w:t>
      </w:r>
      <w:r w:rsidRPr="006A780A">
        <w:rPr>
          <w:rFonts w:ascii="Arial" w:hAnsi="Arial" w:cs="Arial"/>
          <w:b/>
          <w:bCs/>
          <w:sz w:val="36"/>
          <w:szCs w:val="36"/>
          <w:lang w:val="en-GB"/>
        </w:rPr>
        <w:t>CONTENTS</w:t>
      </w:r>
    </w:p>
    <w:p w:rsidR="00A60AB2" w:rsidRPr="00295EEB" w:rsidRDefault="00A60AB2" w:rsidP="00C423DD">
      <w:pPr>
        <w:spacing w:line="480" w:lineRule="auto"/>
        <w:rPr>
          <w:rFonts w:ascii="Arial" w:hAnsi="Arial" w:cs="Arial"/>
          <w:sz w:val="28"/>
          <w:szCs w:val="28"/>
          <w:lang w:val="en-GB"/>
        </w:rPr>
      </w:pPr>
    </w:p>
    <w:p w:rsidR="00A60AB2" w:rsidRPr="00295EEB" w:rsidRDefault="00173FAB" w:rsidP="00972E18">
      <w:pPr>
        <w:pStyle w:val="Prrafodelista"/>
        <w:numPr>
          <w:ilvl w:val="0"/>
          <w:numId w:val="1"/>
        </w:numPr>
        <w:spacing w:line="480" w:lineRule="auto"/>
        <w:jc w:val="both"/>
        <w:rPr>
          <w:rFonts w:ascii="Arial" w:hAnsi="Arial" w:cs="Arial"/>
          <w:sz w:val="28"/>
          <w:szCs w:val="28"/>
          <w:lang w:val="en-GB"/>
        </w:rPr>
      </w:pPr>
      <w:r>
        <w:rPr>
          <w:rFonts w:ascii="Arial" w:hAnsi="Arial" w:cs="Arial"/>
          <w:sz w:val="28"/>
          <w:szCs w:val="28"/>
          <w:lang w:val="en-GB"/>
        </w:rPr>
        <w:t xml:space="preserve">Introduction </w:t>
      </w:r>
      <w:r w:rsidRPr="00295EEB">
        <w:rPr>
          <w:rFonts w:ascii="Arial" w:hAnsi="Arial" w:cs="Arial"/>
          <w:sz w:val="28"/>
          <w:szCs w:val="28"/>
          <w:lang w:val="en-GB"/>
        </w:rPr>
        <w:t>………………………………</w:t>
      </w:r>
      <w:r>
        <w:rPr>
          <w:rFonts w:ascii="Arial" w:hAnsi="Arial" w:cs="Arial"/>
          <w:sz w:val="28"/>
          <w:szCs w:val="28"/>
          <w:lang w:val="en-GB"/>
        </w:rPr>
        <w:t>……………</w:t>
      </w:r>
      <w:r w:rsidR="004865E2">
        <w:rPr>
          <w:rFonts w:ascii="Arial" w:hAnsi="Arial" w:cs="Arial"/>
          <w:sz w:val="28"/>
          <w:szCs w:val="28"/>
          <w:lang w:val="en-GB"/>
        </w:rPr>
        <w:t>…. p</w:t>
      </w:r>
      <w:r>
        <w:rPr>
          <w:rFonts w:ascii="Arial" w:hAnsi="Arial" w:cs="Arial"/>
          <w:sz w:val="28"/>
          <w:szCs w:val="28"/>
          <w:lang w:val="en-GB"/>
        </w:rPr>
        <w:t xml:space="preserve"> 3</w:t>
      </w:r>
    </w:p>
    <w:p w:rsidR="00A60AB2" w:rsidRPr="00295EEB" w:rsidRDefault="00A60AB2" w:rsidP="00972E18">
      <w:pPr>
        <w:pStyle w:val="Prrafodelista"/>
        <w:spacing w:line="480" w:lineRule="auto"/>
        <w:jc w:val="both"/>
        <w:rPr>
          <w:rFonts w:ascii="Arial" w:hAnsi="Arial" w:cs="Arial"/>
          <w:sz w:val="28"/>
          <w:szCs w:val="28"/>
          <w:lang w:val="en-GB"/>
        </w:rPr>
      </w:pPr>
    </w:p>
    <w:p w:rsidR="00A60AB2" w:rsidRPr="00295EEB" w:rsidRDefault="00173FAB" w:rsidP="00972E18">
      <w:pPr>
        <w:pStyle w:val="Prrafodelista"/>
        <w:numPr>
          <w:ilvl w:val="0"/>
          <w:numId w:val="1"/>
        </w:numPr>
        <w:spacing w:line="480" w:lineRule="auto"/>
        <w:jc w:val="both"/>
        <w:rPr>
          <w:rFonts w:ascii="Arial" w:hAnsi="Arial" w:cs="Arial"/>
          <w:sz w:val="28"/>
          <w:szCs w:val="28"/>
          <w:lang w:val="en-GB"/>
        </w:rPr>
      </w:pPr>
      <w:r>
        <w:rPr>
          <w:rFonts w:ascii="Arial" w:hAnsi="Arial" w:cs="Arial"/>
          <w:sz w:val="28"/>
          <w:szCs w:val="28"/>
          <w:lang w:val="en-GB"/>
        </w:rPr>
        <w:t>Literature Review</w:t>
      </w:r>
      <w:r w:rsidRPr="00295EEB">
        <w:rPr>
          <w:rFonts w:ascii="Arial" w:hAnsi="Arial" w:cs="Arial"/>
          <w:sz w:val="28"/>
          <w:szCs w:val="28"/>
          <w:lang w:val="en-GB"/>
        </w:rPr>
        <w:t>………………………………</w:t>
      </w:r>
      <w:r>
        <w:rPr>
          <w:rFonts w:ascii="Arial" w:hAnsi="Arial" w:cs="Arial"/>
          <w:sz w:val="28"/>
          <w:szCs w:val="28"/>
          <w:lang w:val="en-GB"/>
        </w:rPr>
        <w:t xml:space="preserve">…………p 3 </w:t>
      </w:r>
    </w:p>
    <w:p w:rsidR="00A60AB2" w:rsidRPr="00295EEB" w:rsidRDefault="00A60AB2" w:rsidP="00972E18">
      <w:pPr>
        <w:spacing w:line="480" w:lineRule="auto"/>
        <w:jc w:val="both"/>
        <w:rPr>
          <w:rFonts w:ascii="Arial" w:hAnsi="Arial" w:cs="Arial"/>
          <w:sz w:val="28"/>
          <w:szCs w:val="28"/>
          <w:lang w:val="en-GB"/>
        </w:rPr>
      </w:pPr>
    </w:p>
    <w:p w:rsidR="00A60AB2" w:rsidRPr="00295EEB" w:rsidRDefault="00173FAB" w:rsidP="00972E18">
      <w:pPr>
        <w:pStyle w:val="Prrafodelista"/>
        <w:numPr>
          <w:ilvl w:val="0"/>
          <w:numId w:val="1"/>
        </w:numPr>
        <w:spacing w:line="480" w:lineRule="auto"/>
        <w:jc w:val="both"/>
        <w:rPr>
          <w:rFonts w:ascii="Arial" w:hAnsi="Arial" w:cs="Arial"/>
          <w:sz w:val="28"/>
          <w:szCs w:val="28"/>
          <w:lang w:val="en-GB"/>
        </w:rPr>
      </w:pPr>
      <w:r>
        <w:rPr>
          <w:rFonts w:ascii="Arial" w:hAnsi="Arial" w:cs="Arial"/>
          <w:sz w:val="28"/>
          <w:szCs w:val="28"/>
          <w:lang w:val="en-GB"/>
        </w:rPr>
        <w:t>Rationale</w:t>
      </w:r>
      <w:r w:rsidRPr="00295EEB">
        <w:rPr>
          <w:rFonts w:ascii="Arial" w:hAnsi="Arial" w:cs="Arial"/>
          <w:sz w:val="28"/>
          <w:szCs w:val="28"/>
          <w:lang w:val="en-GB"/>
        </w:rPr>
        <w:t>…………………………………</w:t>
      </w:r>
      <w:r>
        <w:rPr>
          <w:rFonts w:ascii="Arial" w:hAnsi="Arial" w:cs="Arial"/>
          <w:sz w:val="28"/>
          <w:szCs w:val="28"/>
          <w:lang w:val="en-GB"/>
        </w:rPr>
        <w:t>……………</w:t>
      </w:r>
      <w:r w:rsidR="004865E2">
        <w:rPr>
          <w:rFonts w:ascii="Arial" w:hAnsi="Arial" w:cs="Arial"/>
          <w:sz w:val="28"/>
          <w:szCs w:val="28"/>
          <w:lang w:val="en-GB"/>
        </w:rPr>
        <w:t>…. p</w:t>
      </w:r>
      <w:r>
        <w:rPr>
          <w:rFonts w:ascii="Arial" w:hAnsi="Arial" w:cs="Arial"/>
          <w:sz w:val="28"/>
          <w:szCs w:val="28"/>
          <w:lang w:val="en-GB"/>
        </w:rPr>
        <w:t xml:space="preserve"> </w:t>
      </w:r>
      <w:r w:rsidR="00972E18">
        <w:rPr>
          <w:rFonts w:ascii="Arial" w:hAnsi="Arial" w:cs="Arial"/>
          <w:sz w:val="28"/>
          <w:szCs w:val="28"/>
          <w:lang w:val="en-GB"/>
        </w:rPr>
        <w:t>5</w:t>
      </w:r>
    </w:p>
    <w:p w:rsidR="00A60AB2" w:rsidRPr="00295EEB" w:rsidRDefault="00A60AB2" w:rsidP="00972E18">
      <w:pPr>
        <w:spacing w:line="480" w:lineRule="auto"/>
        <w:jc w:val="both"/>
        <w:rPr>
          <w:rFonts w:ascii="Arial" w:hAnsi="Arial" w:cs="Arial"/>
          <w:sz w:val="28"/>
          <w:szCs w:val="28"/>
          <w:lang w:val="en-GB"/>
        </w:rPr>
      </w:pPr>
    </w:p>
    <w:p w:rsidR="00972E18" w:rsidRPr="00D0698D" w:rsidRDefault="00173FAB" w:rsidP="00D0698D">
      <w:pPr>
        <w:pStyle w:val="Prrafodelista"/>
        <w:numPr>
          <w:ilvl w:val="0"/>
          <w:numId w:val="1"/>
        </w:numPr>
        <w:spacing w:line="480" w:lineRule="auto"/>
        <w:jc w:val="both"/>
        <w:rPr>
          <w:rFonts w:ascii="Arial" w:hAnsi="Arial" w:cs="Arial"/>
          <w:sz w:val="28"/>
          <w:szCs w:val="28"/>
          <w:lang w:val="en-GB"/>
        </w:rPr>
      </w:pPr>
      <w:r>
        <w:rPr>
          <w:rFonts w:ascii="Arial" w:hAnsi="Arial" w:cs="Arial"/>
          <w:sz w:val="28"/>
          <w:szCs w:val="28"/>
          <w:lang w:val="en-GB"/>
        </w:rPr>
        <w:t>Methodology.</w:t>
      </w:r>
      <w:r w:rsidRPr="00295EEB">
        <w:rPr>
          <w:rFonts w:ascii="Arial" w:hAnsi="Arial" w:cs="Arial"/>
          <w:sz w:val="28"/>
          <w:szCs w:val="28"/>
          <w:lang w:val="en-GB"/>
        </w:rPr>
        <w:t>………………………………</w:t>
      </w:r>
      <w:r>
        <w:rPr>
          <w:rFonts w:ascii="Arial" w:hAnsi="Arial" w:cs="Arial"/>
          <w:sz w:val="28"/>
          <w:szCs w:val="28"/>
          <w:lang w:val="en-GB"/>
        </w:rPr>
        <w:t>………………p 6</w:t>
      </w:r>
    </w:p>
    <w:p w:rsidR="00A60AB2" w:rsidRPr="00972E18" w:rsidRDefault="00173FAB" w:rsidP="00972E18">
      <w:pPr>
        <w:spacing w:line="480" w:lineRule="auto"/>
        <w:ind w:left="708"/>
        <w:jc w:val="both"/>
        <w:rPr>
          <w:rFonts w:ascii="Arial" w:hAnsi="Arial" w:cs="Arial"/>
          <w:sz w:val="28"/>
          <w:szCs w:val="28"/>
          <w:lang w:val="en-GB"/>
        </w:rPr>
      </w:pPr>
      <w:r>
        <w:rPr>
          <w:rFonts w:ascii="Arial" w:hAnsi="Arial" w:cs="Arial"/>
          <w:sz w:val="28"/>
          <w:szCs w:val="28"/>
          <w:lang w:val="en-GB"/>
        </w:rPr>
        <w:t>4</w:t>
      </w:r>
      <w:r>
        <w:rPr>
          <w:rFonts w:ascii="Arial" w:hAnsi="Arial" w:cs="Arial"/>
          <w:sz w:val="28"/>
          <w:szCs w:val="28"/>
          <w:lang w:val="en-GB"/>
        </w:rPr>
        <w:t>.1 Q</w:t>
      </w:r>
      <w:r w:rsidRPr="00972E18">
        <w:rPr>
          <w:rFonts w:ascii="Arial" w:hAnsi="Arial" w:cs="Arial"/>
          <w:sz w:val="28"/>
          <w:szCs w:val="28"/>
          <w:lang w:val="en-GB"/>
        </w:rPr>
        <w:t>uantitative</w:t>
      </w:r>
      <w:r w:rsidR="00D0698D">
        <w:rPr>
          <w:rFonts w:ascii="Arial" w:hAnsi="Arial" w:cs="Arial"/>
          <w:sz w:val="28"/>
          <w:szCs w:val="28"/>
          <w:lang w:val="en-GB"/>
        </w:rPr>
        <w:t>……………</w:t>
      </w:r>
      <w:r w:rsidRPr="00972E18">
        <w:rPr>
          <w:rFonts w:ascii="Arial" w:hAnsi="Arial" w:cs="Arial"/>
          <w:sz w:val="28"/>
          <w:szCs w:val="28"/>
          <w:lang w:val="en-GB"/>
        </w:rPr>
        <w:t>…………………………</w:t>
      </w:r>
      <w:r>
        <w:rPr>
          <w:rFonts w:ascii="Arial" w:hAnsi="Arial" w:cs="Arial"/>
          <w:sz w:val="28"/>
          <w:szCs w:val="28"/>
          <w:lang w:val="en-GB"/>
        </w:rPr>
        <w:t>…..</w:t>
      </w:r>
      <w:r w:rsidRPr="00972E18">
        <w:rPr>
          <w:rFonts w:ascii="Arial" w:hAnsi="Arial" w:cs="Arial"/>
          <w:sz w:val="28"/>
          <w:szCs w:val="28"/>
          <w:lang w:val="en-GB"/>
        </w:rPr>
        <w:t>.p 6</w:t>
      </w:r>
    </w:p>
    <w:p w:rsidR="00972E18" w:rsidRDefault="00173FAB" w:rsidP="00972E18">
      <w:pPr>
        <w:spacing w:line="480" w:lineRule="auto"/>
        <w:ind w:left="708"/>
        <w:jc w:val="both"/>
        <w:rPr>
          <w:rFonts w:ascii="Arial" w:hAnsi="Arial" w:cs="Arial"/>
          <w:sz w:val="28"/>
          <w:szCs w:val="28"/>
          <w:lang w:val="en-GB"/>
        </w:rPr>
      </w:pPr>
      <w:r>
        <w:rPr>
          <w:rFonts w:ascii="Arial" w:hAnsi="Arial" w:cs="Arial"/>
          <w:sz w:val="28"/>
          <w:szCs w:val="28"/>
          <w:lang w:val="en-GB"/>
        </w:rPr>
        <w:t xml:space="preserve">4.2 Qualitative </w:t>
      </w:r>
      <w:r w:rsidRPr="00295EEB">
        <w:rPr>
          <w:rFonts w:ascii="Arial" w:hAnsi="Arial" w:cs="Arial"/>
          <w:sz w:val="28"/>
          <w:szCs w:val="28"/>
          <w:lang w:val="en-GB"/>
        </w:rPr>
        <w:t>…………………………………</w:t>
      </w:r>
      <w:r>
        <w:rPr>
          <w:rFonts w:ascii="Arial" w:hAnsi="Arial" w:cs="Arial"/>
          <w:sz w:val="28"/>
          <w:szCs w:val="28"/>
          <w:lang w:val="en-GB"/>
        </w:rPr>
        <w:t>…………p 6</w:t>
      </w:r>
    </w:p>
    <w:p w:rsidR="00972E18" w:rsidRDefault="00173FAB" w:rsidP="00972E18">
      <w:pPr>
        <w:spacing w:line="480" w:lineRule="auto"/>
        <w:ind w:left="708"/>
        <w:jc w:val="both"/>
        <w:rPr>
          <w:rFonts w:ascii="Arial" w:hAnsi="Arial" w:cs="Arial"/>
          <w:sz w:val="28"/>
          <w:szCs w:val="28"/>
          <w:lang w:val="en-GB"/>
        </w:rPr>
      </w:pPr>
      <w:r>
        <w:rPr>
          <w:rFonts w:ascii="Arial" w:hAnsi="Arial" w:cs="Arial"/>
          <w:sz w:val="28"/>
          <w:szCs w:val="28"/>
          <w:lang w:val="en-GB"/>
        </w:rPr>
        <w:t xml:space="preserve">4.3 Population </w:t>
      </w:r>
      <w:r w:rsidRPr="00295EEB">
        <w:rPr>
          <w:rFonts w:ascii="Arial" w:hAnsi="Arial" w:cs="Arial"/>
          <w:sz w:val="28"/>
          <w:szCs w:val="28"/>
          <w:lang w:val="en-GB"/>
        </w:rPr>
        <w:t>…………………………………</w:t>
      </w:r>
      <w:r>
        <w:rPr>
          <w:rFonts w:ascii="Arial" w:hAnsi="Arial" w:cs="Arial"/>
          <w:sz w:val="28"/>
          <w:szCs w:val="28"/>
          <w:lang w:val="en-GB"/>
        </w:rPr>
        <w:t>…………p 6</w:t>
      </w:r>
    </w:p>
    <w:p w:rsidR="00972E18" w:rsidRDefault="00173FAB" w:rsidP="00972E18">
      <w:pPr>
        <w:spacing w:line="480" w:lineRule="auto"/>
        <w:ind w:left="708"/>
        <w:jc w:val="both"/>
        <w:rPr>
          <w:rFonts w:ascii="Arial" w:hAnsi="Arial" w:cs="Arial"/>
          <w:sz w:val="28"/>
          <w:szCs w:val="28"/>
          <w:lang w:val="en-GB"/>
        </w:rPr>
      </w:pPr>
      <w:r>
        <w:rPr>
          <w:rFonts w:ascii="Arial" w:hAnsi="Arial" w:cs="Arial"/>
          <w:sz w:val="28"/>
          <w:szCs w:val="28"/>
          <w:lang w:val="en-GB"/>
        </w:rPr>
        <w:t xml:space="preserve">4.4 Sample </w:t>
      </w:r>
      <w:r w:rsidRPr="00295EEB">
        <w:rPr>
          <w:rFonts w:ascii="Arial" w:hAnsi="Arial" w:cs="Arial"/>
          <w:sz w:val="28"/>
          <w:szCs w:val="28"/>
          <w:lang w:val="en-GB"/>
        </w:rPr>
        <w:t>…………………………………</w:t>
      </w:r>
      <w:r>
        <w:rPr>
          <w:rFonts w:ascii="Arial" w:hAnsi="Arial" w:cs="Arial"/>
          <w:sz w:val="28"/>
          <w:szCs w:val="28"/>
          <w:lang w:val="en-GB"/>
        </w:rPr>
        <w:t>………….…p 6</w:t>
      </w:r>
    </w:p>
    <w:p w:rsidR="00972E18" w:rsidRDefault="00173FAB" w:rsidP="00972E18">
      <w:pPr>
        <w:spacing w:line="480" w:lineRule="auto"/>
        <w:ind w:left="708"/>
        <w:jc w:val="both"/>
        <w:rPr>
          <w:rFonts w:ascii="Arial" w:hAnsi="Arial" w:cs="Arial"/>
          <w:sz w:val="28"/>
          <w:szCs w:val="28"/>
          <w:lang w:val="en-GB"/>
        </w:rPr>
      </w:pPr>
      <w:r>
        <w:rPr>
          <w:rFonts w:ascii="Arial" w:hAnsi="Arial" w:cs="Arial"/>
          <w:sz w:val="28"/>
          <w:szCs w:val="28"/>
          <w:lang w:val="en-GB"/>
        </w:rPr>
        <w:t xml:space="preserve">4.5 Data collection </w:t>
      </w:r>
      <w:r w:rsidRPr="00295EEB">
        <w:rPr>
          <w:rFonts w:ascii="Arial" w:hAnsi="Arial" w:cs="Arial"/>
          <w:sz w:val="28"/>
          <w:szCs w:val="28"/>
          <w:lang w:val="en-GB"/>
        </w:rPr>
        <w:t>…………………………</w:t>
      </w:r>
      <w:r>
        <w:rPr>
          <w:rFonts w:ascii="Arial" w:hAnsi="Arial" w:cs="Arial"/>
          <w:sz w:val="28"/>
          <w:szCs w:val="28"/>
          <w:lang w:val="en-GB"/>
        </w:rPr>
        <w:t>……….……p 7</w:t>
      </w:r>
    </w:p>
    <w:p w:rsidR="00D0698D" w:rsidRPr="00295EEB" w:rsidRDefault="00D0698D" w:rsidP="00972E18">
      <w:pPr>
        <w:spacing w:line="480" w:lineRule="auto"/>
        <w:ind w:left="708"/>
        <w:jc w:val="both"/>
        <w:rPr>
          <w:rFonts w:ascii="Arial" w:hAnsi="Arial" w:cs="Arial"/>
          <w:sz w:val="28"/>
          <w:szCs w:val="28"/>
          <w:lang w:val="en-GB"/>
        </w:rPr>
      </w:pPr>
    </w:p>
    <w:p w:rsidR="00A60AB2" w:rsidRDefault="00173FAB" w:rsidP="00972E18">
      <w:pPr>
        <w:pStyle w:val="Prrafodelista"/>
        <w:numPr>
          <w:ilvl w:val="0"/>
          <w:numId w:val="1"/>
        </w:numPr>
        <w:spacing w:line="480" w:lineRule="auto"/>
        <w:jc w:val="both"/>
        <w:rPr>
          <w:rFonts w:ascii="Arial" w:hAnsi="Arial" w:cs="Arial"/>
          <w:sz w:val="28"/>
          <w:szCs w:val="28"/>
          <w:lang w:val="en-GB"/>
        </w:rPr>
      </w:pPr>
      <w:r>
        <w:rPr>
          <w:rFonts w:ascii="Arial" w:hAnsi="Arial" w:cs="Arial"/>
          <w:sz w:val="28"/>
          <w:szCs w:val="28"/>
          <w:lang w:val="en-GB"/>
        </w:rPr>
        <w:t>Results / Findings &amp; Analysis</w:t>
      </w:r>
      <w:r w:rsidRPr="007C635B">
        <w:rPr>
          <w:rFonts w:ascii="Arial" w:hAnsi="Arial" w:cs="Arial"/>
          <w:sz w:val="28"/>
          <w:szCs w:val="28"/>
          <w:lang w:val="en-GB"/>
        </w:rPr>
        <w:t>……………</w:t>
      </w:r>
      <w:r>
        <w:rPr>
          <w:rFonts w:ascii="Arial" w:hAnsi="Arial" w:cs="Arial"/>
          <w:sz w:val="28"/>
          <w:szCs w:val="28"/>
          <w:lang w:val="en-GB"/>
        </w:rPr>
        <w:t>…………</w:t>
      </w:r>
      <w:r w:rsidR="00972E18">
        <w:rPr>
          <w:rFonts w:ascii="Arial" w:hAnsi="Arial" w:cs="Arial"/>
          <w:sz w:val="28"/>
          <w:szCs w:val="28"/>
          <w:lang w:val="en-GB"/>
        </w:rPr>
        <w:t>…..</w:t>
      </w:r>
      <w:r w:rsidRPr="007C635B">
        <w:rPr>
          <w:rFonts w:ascii="Arial" w:hAnsi="Arial" w:cs="Arial"/>
          <w:sz w:val="28"/>
          <w:szCs w:val="28"/>
          <w:lang w:val="en-GB"/>
        </w:rPr>
        <w:t xml:space="preserve">.p </w:t>
      </w:r>
      <w:r w:rsidR="00972E18">
        <w:rPr>
          <w:rFonts w:ascii="Arial" w:hAnsi="Arial" w:cs="Arial"/>
          <w:sz w:val="28"/>
          <w:szCs w:val="28"/>
          <w:lang w:val="en-GB"/>
        </w:rPr>
        <w:t>7</w:t>
      </w:r>
    </w:p>
    <w:p w:rsidR="00C423DD" w:rsidRPr="00C423DD" w:rsidRDefault="00C423DD" w:rsidP="00972E18">
      <w:pPr>
        <w:spacing w:line="480" w:lineRule="auto"/>
        <w:jc w:val="both"/>
        <w:rPr>
          <w:rFonts w:ascii="Arial" w:hAnsi="Arial" w:cs="Arial"/>
          <w:sz w:val="28"/>
          <w:szCs w:val="28"/>
          <w:lang w:val="en-GB"/>
        </w:rPr>
      </w:pPr>
    </w:p>
    <w:p w:rsidR="00A60AB2" w:rsidRPr="00295EEB" w:rsidRDefault="00173FAB" w:rsidP="00972E18">
      <w:pPr>
        <w:pStyle w:val="Prrafodelista"/>
        <w:numPr>
          <w:ilvl w:val="0"/>
          <w:numId w:val="1"/>
        </w:numPr>
        <w:spacing w:line="480" w:lineRule="auto"/>
        <w:jc w:val="both"/>
        <w:rPr>
          <w:rFonts w:ascii="Arial" w:hAnsi="Arial" w:cs="Arial"/>
          <w:sz w:val="28"/>
          <w:szCs w:val="28"/>
          <w:lang w:val="en-GB"/>
        </w:rPr>
      </w:pPr>
      <w:r w:rsidRPr="00295EEB">
        <w:rPr>
          <w:rFonts w:ascii="Arial" w:hAnsi="Arial" w:cs="Arial"/>
          <w:sz w:val="28"/>
          <w:szCs w:val="28"/>
          <w:lang w:val="en-GB"/>
        </w:rPr>
        <w:t>Conclusion……………………………</w:t>
      </w:r>
      <w:r>
        <w:rPr>
          <w:rFonts w:ascii="Arial" w:hAnsi="Arial" w:cs="Arial"/>
          <w:sz w:val="28"/>
          <w:szCs w:val="28"/>
          <w:lang w:val="en-GB"/>
        </w:rPr>
        <w:t>………………</w:t>
      </w:r>
      <w:r w:rsidR="004865E2">
        <w:rPr>
          <w:rFonts w:ascii="Arial" w:hAnsi="Arial" w:cs="Arial"/>
          <w:sz w:val="28"/>
          <w:szCs w:val="28"/>
          <w:lang w:val="en-GB"/>
        </w:rPr>
        <w:t>..</w:t>
      </w:r>
      <w:r w:rsidR="004865E2" w:rsidRPr="00295EEB">
        <w:rPr>
          <w:rFonts w:ascii="Arial" w:hAnsi="Arial" w:cs="Arial"/>
          <w:sz w:val="28"/>
          <w:szCs w:val="28"/>
          <w:lang w:val="en-GB"/>
        </w:rPr>
        <w:t>.</w:t>
      </w:r>
      <w:r w:rsidR="004865E2">
        <w:rPr>
          <w:rFonts w:ascii="Arial" w:hAnsi="Arial" w:cs="Arial"/>
          <w:sz w:val="28"/>
          <w:szCs w:val="28"/>
          <w:lang w:val="en-GB"/>
        </w:rPr>
        <w:t>. p</w:t>
      </w:r>
      <w:r>
        <w:rPr>
          <w:rFonts w:ascii="Arial" w:hAnsi="Arial" w:cs="Arial"/>
          <w:sz w:val="28"/>
          <w:szCs w:val="28"/>
          <w:lang w:val="en-GB"/>
        </w:rPr>
        <w:t xml:space="preserve"> </w:t>
      </w:r>
      <w:r w:rsidR="00972E18">
        <w:rPr>
          <w:rFonts w:ascii="Arial" w:hAnsi="Arial" w:cs="Arial"/>
          <w:sz w:val="28"/>
          <w:szCs w:val="28"/>
          <w:lang w:val="en-GB"/>
        </w:rPr>
        <w:t>15</w:t>
      </w:r>
    </w:p>
    <w:p w:rsidR="00A60AB2" w:rsidRPr="00295EEB" w:rsidRDefault="00A60AB2" w:rsidP="00972E18">
      <w:pPr>
        <w:spacing w:line="480" w:lineRule="auto"/>
        <w:jc w:val="both"/>
        <w:rPr>
          <w:rFonts w:ascii="Arial" w:hAnsi="Arial" w:cs="Arial"/>
          <w:sz w:val="28"/>
          <w:szCs w:val="28"/>
          <w:lang w:val="en-GB"/>
        </w:rPr>
      </w:pPr>
    </w:p>
    <w:p w:rsidR="00A60AB2" w:rsidRDefault="00173FAB" w:rsidP="00972E18">
      <w:pPr>
        <w:pStyle w:val="Prrafodelista"/>
        <w:numPr>
          <w:ilvl w:val="0"/>
          <w:numId w:val="1"/>
        </w:numPr>
        <w:spacing w:line="480" w:lineRule="auto"/>
        <w:jc w:val="both"/>
        <w:rPr>
          <w:rFonts w:ascii="Arial" w:hAnsi="Arial" w:cs="Arial"/>
          <w:sz w:val="28"/>
          <w:szCs w:val="28"/>
          <w:lang w:val="en-GB"/>
        </w:rPr>
      </w:pPr>
      <w:r>
        <w:rPr>
          <w:rFonts w:ascii="Arial" w:hAnsi="Arial" w:cs="Arial"/>
          <w:sz w:val="28"/>
          <w:szCs w:val="28"/>
          <w:lang w:val="en-GB"/>
        </w:rPr>
        <w:t xml:space="preserve">Bibliography / </w:t>
      </w:r>
      <w:r w:rsidRPr="00295EEB">
        <w:rPr>
          <w:rFonts w:ascii="Arial" w:hAnsi="Arial" w:cs="Arial"/>
          <w:sz w:val="28"/>
          <w:szCs w:val="28"/>
          <w:lang w:val="en-GB"/>
        </w:rPr>
        <w:t>References…………………</w:t>
      </w:r>
      <w:r>
        <w:rPr>
          <w:rFonts w:ascii="Arial" w:hAnsi="Arial" w:cs="Arial"/>
          <w:sz w:val="28"/>
          <w:szCs w:val="28"/>
          <w:lang w:val="en-GB"/>
        </w:rPr>
        <w:t>…………</w:t>
      </w:r>
      <w:r w:rsidR="00972E18">
        <w:rPr>
          <w:rFonts w:ascii="Arial" w:hAnsi="Arial" w:cs="Arial"/>
          <w:sz w:val="28"/>
          <w:szCs w:val="28"/>
          <w:lang w:val="en-GB"/>
        </w:rPr>
        <w:t>...</w:t>
      </w:r>
      <w:r>
        <w:rPr>
          <w:rFonts w:ascii="Arial" w:hAnsi="Arial" w:cs="Arial"/>
          <w:sz w:val="28"/>
          <w:szCs w:val="28"/>
          <w:lang w:val="en-GB"/>
        </w:rPr>
        <w:t xml:space="preserve">p </w:t>
      </w:r>
      <w:r w:rsidR="00972E18">
        <w:rPr>
          <w:rFonts w:ascii="Arial" w:hAnsi="Arial" w:cs="Arial"/>
          <w:sz w:val="28"/>
          <w:szCs w:val="28"/>
          <w:lang w:val="en-GB"/>
        </w:rPr>
        <w:t>15</w:t>
      </w:r>
    </w:p>
    <w:p w:rsidR="00C423DD" w:rsidRPr="00C423DD" w:rsidRDefault="00C423DD" w:rsidP="00972E18">
      <w:pPr>
        <w:spacing w:line="480" w:lineRule="auto"/>
        <w:rPr>
          <w:rFonts w:ascii="Arial" w:hAnsi="Arial" w:cs="Arial"/>
          <w:sz w:val="28"/>
          <w:szCs w:val="28"/>
          <w:lang w:val="en-GB"/>
        </w:rPr>
      </w:pPr>
    </w:p>
    <w:p w:rsidR="00A60AB2" w:rsidRPr="00972E18" w:rsidRDefault="00173FAB" w:rsidP="00972E18">
      <w:pPr>
        <w:pStyle w:val="Prrafodelista"/>
        <w:numPr>
          <w:ilvl w:val="0"/>
          <w:numId w:val="1"/>
        </w:numPr>
        <w:spacing w:line="480" w:lineRule="auto"/>
        <w:jc w:val="both"/>
        <w:rPr>
          <w:rFonts w:ascii="Arial" w:hAnsi="Arial" w:cs="Arial"/>
          <w:sz w:val="28"/>
          <w:szCs w:val="28"/>
          <w:lang w:val="en-GB"/>
        </w:rPr>
      </w:pPr>
      <w:r>
        <w:rPr>
          <w:rFonts w:ascii="Arial" w:hAnsi="Arial" w:cs="Arial"/>
          <w:sz w:val="28"/>
          <w:szCs w:val="28"/>
          <w:lang w:val="en-GB"/>
        </w:rPr>
        <w:t>Appendix………………………………………………</w:t>
      </w:r>
      <w:r w:rsidR="004865E2">
        <w:rPr>
          <w:rFonts w:ascii="Arial" w:hAnsi="Arial" w:cs="Arial"/>
          <w:sz w:val="28"/>
          <w:szCs w:val="28"/>
          <w:lang w:val="en-GB"/>
        </w:rPr>
        <w:t>.... p</w:t>
      </w:r>
      <w:r w:rsidR="00972E18">
        <w:rPr>
          <w:rFonts w:ascii="Arial" w:hAnsi="Arial" w:cs="Arial"/>
          <w:sz w:val="28"/>
          <w:szCs w:val="28"/>
          <w:lang w:val="en-GB"/>
        </w:rPr>
        <w:t xml:space="preserve"> 17</w:t>
      </w:r>
    </w:p>
    <w:p w:rsidR="00A60AB2" w:rsidRDefault="00173FAB" w:rsidP="00EF5BC4">
      <w:pPr>
        <w:pStyle w:val="Prrafodelista"/>
        <w:numPr>
          <w:ilvl w:val="0"/>
          <w:numId w:val="2"/>
        </w:numPr>
        <w:spacing w:line="360" w:lineRule="auto"/>
        <w:jc w:val="both"/>
        <w:rPr>
          <w:rFonts w:ascii="Arial" w:hAnsi="Arial" w:cs="Arial"/>
          <w:b/>
          <w:bCs/>
          <w:sz w:val="36"/>
          <w:szCs w:val="36"/>
          <w:lang w:val="en-GB"/>
        </w:rPr>
      </w:pPr>
      <w:r w:rsidRPr="00C423DD">
        <w:rPr>
          <w:rFonts w:ascii="Arial" w:hAnsi="Arial" w:cs="Arial"/>
          <w:b/>
          <w:bCs/>
          <w:sz w:val="36"/>
          <w:szCs w:val="36"/>
          <w:lang w:val="en-GB"/>
        </w:rPr>
        <w:lastRenderedPageBreak/>
        <w:t>INTRODUCTION</w:t>
      </w:r>
      <w:r>
        <w:rPr>
          <w:rFonts w:ascii="Arial" w:hAnsi="Arial" w:cs="Arial"/>
          <w:b/>
          <w:bCs/>
          <w:sz w:val="36"/>
          <w:szCs w:val="36"/>
          <w:lang w:val="en-GB"/>
        </w:rPr>
        <w:t xml:space="preserve"> </w:t>
      </w:r>
    </w:p>
    <w:p w:rsidR="00F96095" w:rsidRDefault="00173FAB" w:rsidP="00EF5BC4">
      <w:pPr>
        <w:spacing w:line="360" w:lineRule="auto"/>
        <w:ind w:left="218"/>
        <w:jc w:val="both"/>
        <w:rPr>
          <w:rFonts w:ascii="Arial" w:hAnsi="Arial" w:cs="Arial"/>
          <w:lang w:val="en-GB"/>
        </w:rPr>
      </w:pPr>
      <w:r>
        <w:rPr>
          <w:rFonts w:ascii="Arial" w:hAnsi="Arial" w:cs="Arial"/>
          <w:lang w:val="en-GB"/>
        </w:rPr>
        <w:t xml:space="preserve">The next research report presents an analysis about the impact of Virtual Learning Environment (VLE) - Moodle on students’ learning experience in the University of Wales Trinity Saint David London </w:t>
      </w:r>
      <w:r>
        <w:rPr>
          <w:rFonts w:ascii="Arial" w:hAnsi="Arial" w:cs="Arial"/>
          <w:lang w:val="en-GB"/>
        </w:rPr>
        <w:t>Campus which consist</w:t>
      </w:r>
      <w:r w:rsidR="00F95780">
        <w:rPr>
          <w:rFonts w:ascii="Arial" w:hAnsi="Arial" w:cs="Arial"/>
          <w:lang w:val="en-GB"/>
        </w:rPr>
        <w:t xml:space="preserve"> to a primary data collection method</w:t>
      </w:r>
      <w:r>
        <w:rPr>
          <w:rFonts w:ascii="Arial" w:hAnsi="Arial" w:cs="Arial"/>
          <w:lang w:val="en-GB"/>
        </w:rPr>
        <w:t xml:space="preserve"> </w:t>
      </w:r>
      <w:r w:rsidR="00F95780">
        <w:rPr>
          <w:rFonts w:ascii="Arial" w:hAnsi="Arial" w:cs="Arial"/>
          <w:lang w:val="en-GB"/>
        </w:rPr>
        <w:t>through a</w:t>
      </w:r>
      <w:r w:rsidR="00607D6B">
        <w:rPr>
          <w:rFonts w:ascii="Arial" w:hAnsi="Arial" w:cs="Arial"/>
          <w:lang w:val="en-GB"/>
        </w:rPr>
        <w:t>n online</w:t>
      </w:r>
      <w:r w:rsidR="00F95780">
        <w:rPr>
          <w:rFonts w:ascii="Arial" w:hAnsi="Arial" w:cs="Arial"/>
          <w:lang w:val="en-GB"/>
        </w:rPr>
        <w:t xml:space="preserve"> questionnaire with 10 questions</w:t>
      </w:r>
      <w:r w:rsidR="00607D6B">
        <w:rPr>
          <w:rFonts w:ascii="Arial" w:hAnsi="Arial" w:cs="Arial"/>
          <w:lang w:val="en-GB"/>
        </w:rPr>
        <w:t xml:space="preserve"> which was designed to collect information from 20 people to see what the</w:t>
      </w:r>
      <w:r w:rsidR="00F95780">
        <w:rPr>
          <w:rFonts w:ascii="Arial" w:hAnsi="Arial" w:cs="Arial"/>
          <w:lang w:val="en-GB"/>
        </w:rPr>
        <w:t xml:space="preserve"> result of this study is.</w:t>
      </w:r>
    </w:p>
    <w:p w:rsidR="008640B8" w:rsidRDefault="00173FAB" w:rsidP="00EF5BC4">
      <w:pPr>
        <w:spacing w:line="360" w:lineRule="auto"/>
        <w:ind w:left="218"/>
        <w:jc w:val="both"/>
        <w:rPr>
          <w:rFonts w:ascii="Arial" w:hAnsi="Arial" w:cs="Arial"/>
          <w:lang w:val="en-GB"/>
        </w:rPr>
      </w:pPr>
      <w:r>
        <w:rPr>
          <w:rFonts w:ascii="Arial" w:hAnsi="Arial" w:cs="Arial"/>
          <w:lang w:val="en-GB"/>
        </w:rPr>
        <w:t>The results collected will be shown by using some b</w:t>
      </w:r>
      <w:r>
        <w:rPr>
          <w:rFonts w:ascii="Arial" w:hAnsi="Arial" w:cs="Arial"/>
          <w:lang w:val="en-GB"/>
        </w:rPr>
        <w:t>ar graphs. Moreover, I will analyze each question with their answers to give different opinions and points of view.</w:t>
      </w:r>
    </w:p>
    <w:p w:rsidR="008640B8" w:rsidRDefault="00173FAB" w:rsidP="00EF5BC4">
      <w:pPr>
        <w:spacing w:line="360" w:lineRule="auto"/>
        <w:ind w:left="218"/>
        <w:jc w:val="both"/>
        <w:rPr>
          <w:rFonts w:ascii="Arial" w:hAnsi="Arial" w:cs="Arial"/>
          <w:lang w:val="en-GB"/>
        </w:rPr>
      </w:pPr>
      <w:r>
        <w:rPr>
          <w:rFonts w:ascii="Arial" w:hAnsi="Arial" w:cs="Arial"/>
          <w:lang w:val="en-GB"/>
        </w:rPr>
        <w:t>Besides, I will give a summary of the conclusion of my research which will have a clear understanding of how positive or negative is being t</w:t>
      </w:r>
      <w:r>
        <w:rPr>
          <w:rFonts w:ascii="Arial" w:hAnsi="Arial" w:cs="Arial"/>
          <w:lang w:val="en-GB"/>
        </w:rPr>
        <w:t>he impact of (VLE).</w:t>
      </w:r>
    </w:p>
    <w:p w:rsidR="00B41EE1" w:rsidRDefault="00173FAB" w:rsidP="00EF5BC4">
      <w:pPr>
        <w:spacing w:line="360" w:lineRule="auto"/>
        <w:ind w:left="218"/>
        <w:jc w:val="both"/>
        <w:rPr>
          <w:rFonts w:ascii="Arial" w:hAnsi="Arial" w:cs="Arial"/>
          <w:lang w:val="en-GB"/>
        </w:rPr>
      </w:pPr>
      <w:r>
        <w:rPr>
          <w:rFonts w:ascii="Arial" w:hAnsi="Arial" w:cs="Arial"/>
          <w:lang w:val="en-GB"/>
        </w:rPr>
        <w:t xml:space="preserve">It is important to mention to start defining the term of VLE which refers to a teaching and a good tool because it involves </w:t>
      </w:r>
      <w:r w:rsidR="00607D6B">
        <w:rPr>
          <w:rFonts w:ascii="Arial" w:hAnsi="Arial" w:cs="Arial"/>
          <w:lang w:val="en-GB"/>
        </w:rPr>
        <w:t>improving</w:t>
      </w:r>
      <w:r>
        <w:rPr>
          <w:rFonts w:ascii="Arial" w:hAnsi="Arial" w:cs="Arial"/>
          <w:lang w:val="en-GB"/>
        </w:rPr>
        <w:t xml:space="preserve"> the experience of learning using a computerized system through internet sources.</w:t>
      </w:r>
    </w:p>
    <w:p w:rsidR="008640B8" w:rsidRDefault="008640B8" w:rsidP="00EF5BC4">
      <w:pPr>
        <w:spacing w:line="360" w:lineRule="auto"/>
        <w:jc w:val="both"/>
        <w:rPr>
          <w:rFonts w:ascii="Arial" w:hAnsi="Arial" w:cs="Arial"/>
          <w:lang w:val="en-GB"/>
        </w:rPr>
      </w:pPr>
    </w:p>
    <w:p w:rsidR="008640B8" w:rsidRDefault="00173FAB" w:rsidP="00EF5BC4">
      <w:pPr>
        <w:pStyle w:val="Prrafodelista"/>
        <w:numPr>
          <w:ilvl w:val="0"/>
          <w:numId w:val="2"/>
        </w:numPr>
        <w:spacing w:line="360" w:lineRule="auto"/>
        <w:jc w:val="both"/>
        <w:rPr>
          <w:rFonts w:ascii="Arial" w:hAnsi="Arial" w:cs="Arial"/>
          <w:lang w:val="en-GB"/>
        </w:rPr>
      </w:pPr>
      <w:r>
        <w:rPr>
          <w:rFonts w:ascii="Arial" w:hAnsi="Arial" w:cs="Arial"/>
          <w:b/>
          <w:bCs/>
          <w:sz w:val="36"/>
          <w:szCs w:val="36"/>
          <w:lang w:val="en-GB"/>
        </w:rPr>
        <w:t xml:space="preserve">LITERATURE REVIEW </w:t>
      </w:r>
    </w:p>
    <w:p w:rsidR="008640B8" w:rsidRDefault="00173FAB" w:rsidP="00EF5BC4">
      <w:pPr>
        <w:pStyle w:val="Prrafodelista"/>
        <w:numPr>
          <w:ilvl w:val="0"/>
          <w:numId w:val="4"/>
        </w:numPr>
        <w:spacing w:line="360" w:lineRule="auto"/>
        <w:ind w:left="218"/>
        <w:jc w:val="both"/>
        <w:rPr>
          <w:rFonts w:ascii="Arial" w:hAnsi="Arial" w:cs="Arial"/>
          <w:lang w:val="en-GB"/>
        </w:rPr>
      </w:pPr>
      <w:r>
        <w:rPr>
          <w:rFonts w:ascii="Arial" w:hAnsi="Arial" w:cs="Arial"/>
          <w:lang w:val="en-GB"/>
        </w:rPr>
        <w:t>T</w:t>
      </w:r>
      <w:r>
        <w:rPr>
          <w:rFonts w:ascii="Arial" w:hAnsi="Arial" w:cs="Arial"/>
          <w:lang w:val="en-GB"/>
        </w:rPr>
        <w:t xml:space="preserve">he virtual learning environment is a useful and modern model using </w:t>
      </w:r>
      <w:r w:rsidR="0039303A">
        <w:rPr>
          <w:rFonts w:ascii="Arial" w:hAnsi="Arial" w:cs="Arial"/>
          <w:lang w:val="en-GB"/>
        </w:rPr>
        <w:t xml:space="preserve">by a lot of educational places where the importance of this tool is to help people to study without the necessity of attending classes also to have access to sources of studies </w:t>
      </w:r>
      <w:r w:rsidR="003A49D9">
        <w:rPr>
          <w:rFonts w:ascii="Arial" w:hAnsi="Arial" w:cs="Arial"/>
          <w:lang w:val="en-GB"/>
        </w:rPr>
        <w:t>through</w:t>
      </w:r>
      <w:r w:rsidR="0039303A">
        <w:rPr>
          <w:rFonts w:ascii="Arial" w:hAnsi="Arial" w:cs="Arial"/>
          <w:lang w:val="en-GB"/>
        </w:rPr>
        <w:t xml:space="preserve"> using this application wherever you want so it will help people to study by themselves which is a positive impact for people who don't have the availability to attend class. </w:t>
      </w:r>
    </w:p>
    <w:p w:rsidR="003A49D9" w:rsidRDefault="00173FAB" w:rsidP="00EF5BC4">
      <w:pPr>
        <w:spacing w:line="360" w:lineRule="auto"/>
        <w:ind w:left="218"/>
        <w:jc w:val="both"/>
        <w:rPr>
          <w:rFonts w:ascii="Arial" w:hAnsi="Arial" w:cs="Arial"/>
          <w:i/>
          <w:iCs/>
          <w:lang w:val="en-GB"/>
        </w:rPr>
      </w:pPr>
      <w:r>
        <w:rPr>
          <w:rFonts w:ascii="Arial" w:hAnsi="Arial" w:cs="Arial"/>
          <w:lang w:val="en-GB"/>
        </w:rPr>
        <w:t>According to studying of learning environment made by students in the Polytechnic Uni</w:t>
      </w:r>
      <w:r>
        <w:rPr>
          <w:rFonts w:ascii="Arial" w:hAnsi="Arial" w:cs="Arial"/>
          <w:lang w:val="en-GB"/>
        </w:rPr>
        <w:t xml:space="preserve">versity of Valencia, they have analyzed these environments involving models given by the Bologna process where says the purpose of use (VLE) is: </w:t>
      </w:r>
      <w:r w:rsidRPr="003A49D9">
        <w:rPr>
          <w:rFonts w:ascii="Arial" w:hAnsi="Arial" w:cs="Arial"/>
          <w:i/>
          <w:iCs/>
          <w:lang w:val="en-GB"/>
        </w:rPr>
        <w:t>“their basic idea is to reduce the number of hours face-to-face in the classroom and to promote remote individu</w:t>
      </w:r>
      <w:r w:rsidRPr="003A49D9">
        <w:rPr>
          <w:rFonts w:ascii="Arial" w:hAnsi="Arial" w:cs="Arial"/>
          <w:i/>
          <w:iCs/>
          <w:lang w:val="en-GB"/>
        </w:rPr>
        <w:t>al work</w:t>
      </w:r>
      <w:r>
        <w:rPr>
          <w:rFonts w:ascii="Arial" w:hAnsi="Arial" w:cs="Arial"/>
          <w:i/>
          <w:iCs/>
          <w:lang w:val="en-GB"/>
        </w:rPr>
        <w:t>”. “</w:t>
      </w:r>
      <w:r w:rsidRPr="003A49D9">
        <w:rPr>
          <w:rFonts w:ascii="Arial" w:hAnsi="Arial" w:cs="Arial"/>
          <w:i/>
          <w:iCs/>
          <w:lang w:val="en-GB"/>
        </w:rPr>
        <w:t>This is the main purpose of the new European models given by the Bologna process</w:t>
      </w:r>
      <w:r>
        <w:rPr>
          <w:rFonts w:ascii="Arial" w:hAnsi="Arial" w:cs="Arial"/>
          <w:i/>
          <w:iCs/>
          <w:lang w:val="en-GB"/>
        </w:rPr>
        <w:t>”</w:t>
      </w:r>
    </w:p>
    <w:p w:rsidR="003A49D9" w:rsidRDefault="00173FAB" w:rsidP="00EF5BC4">
      <w:pPr>
        <w:spacing w:line="360" w:lineRule="auto"/>
        <w:ind w:left="218"/>
        <w:jc w:val="both"/>
        <w:rPr>
          <w:rFonts w:ascii="Arial" w:hAnsi="Arial" w:cs="Arial"/>
          <w:lang w:val="es-ES"/>
        </w:rPr>
      </w:pPr>
      <w:r w:rsidRPr="003A49D9">
        <w:rPr>
          <w:rFonts w:ascii="Arial" w:hAnsi="Arial" w:cs="Arial"/>
          <w:lang w:val="es-ES"/>
        </w:rPr>
        <w:t>(Bri D, Peres Garcia MA, Lloret J</w:t>
      </w:r>
      <w:r>
        <w:rPr>
          <w:rFonts w:ascii="Arial" w:hAnsi="Arial" w:cs="Arial"/>
          <w:lang w:val="es-ES"/>
        </w:rPr>
        <w:t xml:space="preserve"> 2009)</w:t>
      </w:r>
    </w:p>
    <w:p w:rsidR="002A4588" w:rsidRPr="00D0698D" w:rsidRDefault="002A4588" w:rsidP="00EF5BC4">
      <w:pPr>
        <w:spacing w:line="360" w:lineRule="auto"/>
        <w:ind w:left="218"/>
        <w:jc w:val="both"/>
        <w:rPr>
          <w:rFonts w:ascii="Arial" w:hAnsi="Arial" w:cs="Arial"/>
          <w:lang w:val="es-ES"/>
        </w:rPr>
      </w:pPr>
    </w:p>
    <w:p w:rsidR="00B57BA7" w:rsidRPr="00D5287D" w:rsidRDefault="00173FAB" w:rsidP="00EF5BC4">
      <w:pPr>
        <w:pStyle w:val="Prrafodelista"/>
        <w:numPr>
          <w:ilvl w:val="0"/>
          <w:numId w:val="4"/>
        </w:numPr>
        <w:spacing w:line="360" w:lineRule="auto"/>
        <w:ind w:left="218"/>
        <w:jc w:val="both"/>
        <w:rPr>
          <w:lang w:val="en-GB"/>
        </w:rPr>
      </w:pPr>
      <w:r w:rsidRPr="00D5287D">
        <w:rPr>
          <w:rFonts w:ascii="Arial" w:hAnsi="Arial" w:cs="Arial"/>
          <w:lang w:val="en-US"/>
        </w:rPr>
        <w:t xml:space="preserve">We know </w:t>
      </w:r>
      <w:r w:rsidR="00F213C8" w:rsidRPr="00D5287D">
        <w:rPr>
          <w:rFonts w:ascii="Arial" w:hAnsi="Arial" w:cs="Arial"/>
          <w:lang w:val="en-US"/>
        </w:rPr>
        <w:t xml:space="preserve">there are different kinds </w:t>
      </w:r>
      <w:r w:rsidR="00896F56" w:rsidRPr="00D5287D">
        <w:rPr>
          <w:rFonts w:ascii="Arial" w:hAnsi="Arial" w:cs="Arial"/>
          <w:lang w:val="en-US"/>
        </w:rPr>
        <w:t xml:space="preserve">of </w:t>
      </w:r>
      <w:r w:rsidR="00FB4F70" w:rsidRPr="00D5287D">
        <w:rPr>
          <w:rFonts w:ascii="Arial" w:hAnsi="Arial" w:cs="Arial"/>
          <w:lang w:val="en-US"/>
        </w:rPr>
        <w:t>programs</w:t>
      </w:r>
      <w:r w:rsidR="00896F56" w:rsidRPr="00D5287D">
        <w:rPr>
          <w:rFonts w:ascii="Arial" w:hAnsi="Arial" w:cs="Arial"/>
          <w:lang w:val="en-US"/>
        </w:rPr>
        <w:t xml:space="preserve"> </w:t>
      </w:r>
      <w:r w:rsidR="00233BD9" w:rsidRPr="00D5287D">
        <w:rPr>
          <w:rFonts w:ascii="Arial" w:hAnsi="Arial" w:cs="Arial"/>
          <w:lang w:val="en-US"/>
        </w:rPr>
        <w:t>to transfer</w:t>
      </w:r>
      <w:r w:rsidR="00896F56" w:rsidRPr="00D5287D">
        <w:rPr>
          <w:rFonts w:ascii="Arial" w:hAnsi="Arial" w:cs="Arial"/>
          <w:lang w:val="en-US"/>
        </w:rPr>
        <w:t xml:space="preserve"> academic information which </w:t>
      </w:r>
      <w:r w:rsidR="004865E2" w:rsidRPr="00D5287D">
        <w:rPr>
          <w:rFonts w:ascii="Arial" w:hAnsi="Arial" w:cs="Arial"/>
          <w:lang w:val="en-US"/>
        </w:rPr>
        <w:t>is involved</w:t>
      </w:r>
      <w:r w:rsidR="00233BD9" w:rsidRPr="00D5287D">
        <w:rPr>
          <w:rFonts w:ascii="Arial" w:hAnsi="Arial" w:cs="Arial"/>
          <w:lang w:val="en-US"/>
        </w:rPr>
        <w:t xml:space="preserve"> with </w:t>
      </w:r>
      <w:r w:rsidRPr="00D5287D">
        <w:rPr>
          <w:rFonts w:ascii="Arial" w:hAnsi="Arial" w:cs="Arial"/>
          <w:lang w:val="en-US"/>
        </w:rPr>
        <w:t>V</w:t>
      </w:r>
      <w:r w:rsidR="00F213C8" w:rsidRPr="00D5287D">
        <w:rPr>
          <w:rFonts w:ascii="Arial" w:hAnsi="Arial" w:cs="Arial"/>
          <w:lang w:val="en-US"/>
        </w:rPr>
        <w:t xml:space="preserve">irtual Learning Environment </w:t>
      </w:r>
      <w:r w:rsidR="00896F56" w:rsidRPr="00D5287D">
        <w:rPr>
          <w:rFonts w:ascii="Arial" w:hAnsi="Arial" w:cs="Arial"/>
          <w:lang w:val="en-US"/>
        </w:rPr>
        <w:t xml:space="preserve">but in the end, all of them have the same function which is to transfer learning materials. Each </w:t>
      </w:r>
      <w:r w:rsidR="004865E2" w:rsidRPr="00D5287D">
        <w:rPr>
          <w:rFonts w:ascii="Arial" w:hAnsi="Arial" w:cs="Arial"/>
          <w:lang w:val="en-US"/>
        </w:rPr>
        <w:t>institution</w:t>
      </w:r>
      <w:r w:rsidR="00896F56" w:rsidRPr="00D5287D">
        <w:rPr>
          <w:rFonts w:ascii="Arial" w:hAnsi="Arial" w:cs="Arial"/>
          <w:lang w:val="en-US"/>
        </w:rPr>
        <w:t xml:space="preserve"> </w:t>
      </w:r>
      <w:r w:rsidR="004865E2" w:rsidRPr="00D5287D">
        <w:rPr>
          <w:rFonts w:ascii="Arial" w:hAnsi="Arial" w:cs="Arial"/>
          <w:lang w:val="en-US"/>
        </w:rPr>
        <w:t>has</w:t>
      </w:r>
      <w:r w:rsidR="00896F56" w:rsidRPr="00D5287D">
        <w:rPr>
          <w:rFonts w:ascii="Arial" w:hAnsi="Arial" w:cs="Arial"/>
          <w:lang w:val="en-US"/>
        </w:rPr>
        <w:t xml:space="preserve"> to be </w:t>
      </w:r>
      <w:r w:rsidR="00896F56" w:rsidRPr="00D5287D">
        <w:rPr>
          <w:rFonts w:ascii="Arial" w:hAnsi="Arial" w:cs="Arial"/>
          <w:lang w:val="en-US"/>
        </w:rPr>
        <w:lastRenderedPageBreak/>
        <w:t>prepared with a range of content to be shared with students otherwise the purpose of VLE will be effective</w:t>
      </w:r>
      <w:r w:rsidR="00FB4F70" w:rsidRPr="00D5287D">
        <w:rPr>
          <w:rFonts w:ascii="Arial" w:hAnsi="Arial" w:cs="Arial"/>
          <w:lang w:val="en-US"/>
        </w:rPr>
        <w:t xml:space="preserve">. </w:t>
      </w:r>
      <w:r w:rsidR="004865E2" w:rsidRPr="00D5287D">
        <w:rPr>
          <w:rFonts w:ascii="Arial" w:hAnsi="Arial" w:cs="Arial"/>
          <w:lang w:val="en-US"/>
        </w:rPr>
        <w:t>Having this information we can mention</w:t>
      </w:r>
      <w:r w:rsidR="004865E2">
        <w:rPr>
          <w:rFonts w:ascii="Arial" w:hAnsi="Arial" w:cs="Arial"/>
          <w:lang w:val="en-US"/>
        </w:rPr>
        <w:t xml:space="preserve"> </w:t>
      </w:r>
      <w:r w:rsidR="004865E2" w:rsidRPr="00D5287D">
        <w:rPr>
          <w:rFonts w:ascii="Arial" w:hAnsi="Arial" w:cs="Arial"/>
          <w:lang w:val="en-US"/>
        </w:rPr>
        <w:t xml:space="preserve">VLE has to cover areas to give opportunities to use computers because these methods are used for lots purposes at many institutions and it has a big impact between people to time to choose a study method because it has facilities to support them so this particular way to study is being chosen for many people. </w:t>
      </w:r>
      <w:r w:rsidRPr="00D5287D">
        <w:rPr>
          <w:rFonts w:ascii="Arial" w:hAnsi="Arial" w:cs="Arial"/>
          <w:lang w:val="en-US"/>
        </w:rPr>
        <w:t>According to J.M Sneha, Nagaraja “</w:t>
      </w:r>
      <w:r w:rsidRPr="00D5287D">
        <w:rPr>
          <w:rFonts w:ascii="Arial" w:hAnsi="Arial" w:cs="Arial"/>
          <w:i/>
          <w:iCs/>
          <w:color w:val="000000"/>
          <w:shd w:val="clear" w:color="auto" w:fill="FFFFFF"/>
        </w:rPr>
        <w:t xml:space="preserve">These developments have fit together with an evolving role for education as more students wish to study at a distance, part-time, or wish to integrate their education </w:t>
      </w:r>
      <w:r w:rsidRPr="00D5287D">
        <w:rPr>
          <w:rFonts w:ascii="Arial" w:hAnsi="Arial" w:cs="Arial"/>
          <w:i/>
          <w:iCs/>
          <w:color w:val="000000"/>
          <w:shd w:val="clear" w:color="auto" w:fill="FFFFFF"/>
        </w:rPr>
        <w:t>with their professional career</w:t>
      </w:r>
      <w:r w:rsidRPr="00D5287D">
        <w:rPr>
          <w:rFonts w:ascii="Arial" w:hAnsi="Arial" w:cs="Arial"/>
          <w:color w:val="000000"/>
          <w:shd w:val="clear" w:color="auto" w:fill="FFFFFF"/>
          <w:lang w:val="en-GB"/>
        </w:rPr>
        <w:t>”</w:t>
      </w:r>
      <w:r w:rsidRPr="00D5287D">
        <w:rPr>
          <w:rFonts w:ascii="Lucida Grande" w:hAnsi="Lucida Grande" w:cs="Lucida Grande"/>
          <w:color w:val="000000"/>
          <w:sz w:val="20"/>
          <w:szCs w:val="20"/>
          <w:shd w:val="clear" w:color="auto" w:fill="FFFFFF"/>
          <w:lang w:val="en-GB"/>
        </w:rPr>
        <w:t xml:space="preserve"> </w:t>
      </w:r>
    </w:p>
    <w:p w:rsidR="00FB4F70" w:rsidRPr="00B57BA7" w:rsidRDefault="00FB4F70" w:rsidP="00EF5BC4">
      <w:pPr>
        <w:spacing w:line="360" w:lineRule="auto"/>
        <w:ind w:left="218"/>
        <w:jc w:val="both"/>
        <w:rPr>
          <w:rFonts w:ascii="Arial" w:hAnsi="Arial" w:cs="Arial"/>
          <w:i/>
          <w:iCs/>
        </w:rPr>
      </w:pPr>
    </w:p>
    <w:p w:rsidR="00FB4F70" w:rsidRPr="006A48CA" w:rsidRDefault="00173FAB" w:rsidP="00EF5BC4">
      <w:pPr>
        <w:spacing w:line="360" w:lineRule="auto"/>
        <w:ind w:left="218"/>
        <w:jc w:val="both"/>
        <w:rPr>
          <w:rFonts w:ascii="Arial" w:hAnsi="Arial" w:cs="Arial"/>
          <w:i/>
          <w:iCs/>
          <w:lang w:val="en-US"/>
        </w:rPr>
      </w:pPr>
      <w:r w:rsidRPr="00CE2F77">
        <w:rPr>
          <w:rFonts w:ascii="Arial" w:hAnsi="Arial" w:cs="Arial"/>
          <w:lang w:val="en-US"/>
        </w:rPr>
        <w:t xml:space="preserve">A </w:t>
      </w:r>
      <w:r w:rsidR="00667386">
        <w:rPr>
          <w:rFonts w:ascii="Arial" w:hAnsi="Arial" w:cs="Arial"/>
          <w:lang w:val="en-US"/>
        </w:rPr>
        <w:t>study about a survey</w:t>
      </w:r>
      <w:r w:rsidRPr="00CE2F77">
        <w:rPr>
          <w:rFonts w:ascii="Arial" w:hAnsi="Arial" w:cs="Arial"/>
          <w:lang w:val="en-US"/>
        </w:rPr>
        <w:t xml:space="preserve"> made for some students at 2003 was </w:t>
      </w:r>
      <w:r w:rsidR="00667386">
        <w:rPr>
          <w:rFonts w:ascii="Arial" w:hAnsi="Arial" w:cs="Arial"/>
          <w:lang w:val="en-US"/>
        </w:rPr>
        <w:t>found as a result</w:t>
      </w:r>
      <w:r w:rsidRPr="00CE2F77">
        <w:rPr>
          <w:rFonts w:ascii="Arial" w:hAnsi="Arial" w:cs="Arial"/>
          <w:lang w:val="en-US"/>
        </w:rPr>
        <w:t xml:space="preserve"> “</w:t>
      </w:r>
      <w:r w:rsidRPr="00CE2F77">
        <w:rPr>
          <w:rFonts w:ascii="Arial" w:hAnsi="Arial" w:cs="Arial"/>
          <w:i/>
          <w:iCs/>
          <w:lang w:val="en-US"/>
        </w:rPr>
        <w:t>leading reasons for selection were ease of use, cost, flexibility and, interestingly, level of use by other institutions</w:t>
      </w:r>
      <w:r>
        <w:rPr>
          <w:rFonts w:ascii="Arial" w:hAnsi="Arial" w:cs="Arial"/>
          <w:i/>
          <w:iCs/>
          <w:lang w:val="en-US"/>
        </w:rPr>
        <w:t>”</w:t>
      </w:r>
      <w:r w:rsidR="00667386">
        <w:rPr>
          <w:rFonts w:ascii="Arial" w:hAnsi="Arial" w:cs="Arial"/>
          <w:i/>
          <w:iCs/>
          <w:lang w:val="en-US"/>
        </w:rPr>
        <w:t xml:space="preserve"> </w:t>
      </w:r>
      <w:r w:rsidR="00667386">
        <w:rPr>
          <w:rFonts w:ascii="Arial" w:hAnsi="Arial" w:cs="Arial"/>
          <w:lang w:val="en-US"/>
        </w:rPr>
        <w:t xml:space="preserve">nowadays our lives are involving </w:t>
      </w:r>
      <w:r w:rsidR="00703414">
        <w:rPr>
          <w:rFonts w:ascii="Arial" w:hAnsi="Arial" w:cs="Arial"/>
          <w:lang w:val="en-US"/>
        </w:rPr>
        <w:t xml:space="preserve">with much work giving, as a result, fewer opportunities to study and develop as a professional </w:t>
      </w:r>
      <w:r w:rsidR="006A48CA">
        <w:rPr>
          <w:rFonts w:ascii="Arial" w:hAnsi="Arial" w:cs="Arial"/>
          <w:lang w:val="en-US"/>
        </w:rPr>
        <w:t>so according to this study “</w:t>
      </w:r>
      <w:r w:rsidR="006A48CA" w:rsidRPr="006A48CA">
        <w:rPr>
          <w:rFonts w:ascii="Arial" w:hAnsi="Arial" w:cs="Arial"/>
          <w:i/>
          <w:iCs/>
          <w:lang w:val="en-US"/>
        </w:rPr>
        <w:t>increasingly student-initiated processes will be done on the web using their choice of tool and services". "Connecting these will be the major task"</w:t>
      </w:r>
    </w:p>
    <w:p w:rsidR="00E318A0" w:rsidRPr="00D5287D" w:rsidRDefault="00173FAB" w:rsidP="00EF5BC4">
      <w:pPr>
        <w:spacing w:line="360" w:lineRule="auto"/>
        <w:ind w:left="218"/>
        <w:jc w:val="both"/>
        <w:rPr>
          <w:rFonts w:ascii="Arial" w:hAnsi="Arial" w:cs="Arial"/>
          <w:lang w:val="en-US"/>
        </w:rPr>
      </w:pPr>
      <w:r w:rsidRPr="00D5287D">
        <w:rPr>
          <w:rFonts w:ascii="Arial" w:hAnsi="Arial" w:cs="Arial"/>
          <w:lang w:val="en-US"/>
        </w:rPr>
        <w:t>(</w:t>
      </w:r>
      <w:r w:rsidRPr="006A48CA">
        <w:rPr>
          <w:rFonts w:ascii="Arial" w:hAnsi="Arial" w:cs="Arial"/>
        </w:rPr>
        <w:t>Sneha</w:t>
      </w:r>
      <w:r w:rsidRPr="00D5287D">
        <w:rPr>
          <w:rFonts w:ascii="Arial" w:hAnsi="Arial" w:cs="Arial"/>
          <w:lang w:val="en-US"/>
        </w:rPr>
        <w:t xml:space="preserve"> J</w:t>
      </w:r>
      <w:r w:rsidRPr="006A48CA">
        <w:rPr>
          <w:rFonts w:ascii="Arial" w:hAnsi="Arial" w:cs="Arial"/>
        </w:rPr>
        <w:t>.</w:t>
      </w:r>
      <w:r w:rsidRPr="00D5287D">
        <w:rPr>
          <w:rFonts w:ascii="Arial" w:hAnsi="Arial" w:cs="Arial"/>
          <w:lang w:val="en-US"/>
        </w:rPr>
        <w:t>M</w:t>
      </w:r>
      <w:r w:rsidRPr="006A48CA">
        <w:rPr>
          <w:rFonts w:ascii="Arial" w:hAnsi="Arial" w:cs="Arial"/>
        </w:rPr>
        <w:t>,</w:t>
      </w:r>
      <w:r w:rsidRPr="00D5287D">
        <w:rPr>
          <w:rFonts w:ascii="Arial" w:hAnsi="Arial" w:cs="Arial"/>
          <w:lang w:val="en-US"/>
        </w:rPr>
        <w:t xml:space="preserve"> Nagaraja S.S 2013) </w:t>
      </w:r>
    </w:p>
    <w:p w:rsidR="00B57BA7" w:rsidRDefault="00B57BA7" w:rsidP="00EF5BC4">
      <w:pPr>
        <w:spacing w:line="360" w:lineRule="auto"/>
        <w:ind w:left="218"/>
        <w:jc w:val="both"/>
        <w:rPr>
          <w:rFonts w:ascii="Arial" w:hAnsi="Arial" w:cs="Arial"/>
          <w:lang w:val="en-US"/>
        </w:rPr>
      </w:pPr>
    </w:p>
    <w:p w:rsidR="001D5CE0" w:rsidRPr="00D5287D" w:rsidRDefault="00173FAB" w:rsidP="00EF5BC4">
      <w:pPr>
        <w:pStyle w:val="Prrafodelista"/>
        <w:numPr>
          <w:ilvl w:val="0"/>
          <w:numId w:val="4"/>
        </w:numPr>
        <w:spacing w:line="360" w:lineRule="auto"/>
        <w:ind w:left="218"/>
        <w:jc w:val="both"/>
        <w:rPr>
          <w:rFonts w:ascii="Arial" w:hAnsi="Arial" w:cs="Arial"/>
          <w:lang w:val="en-GB"/>
        </w:rPr>
      </w:pPr>
      <w:r w:rsidRPr="00D5287D">
        <w:rPr>
          <w:rFonts w:ascii="Arial" w:hAnsi="Arial" w:cs="Arial"/>
          <w:lang w:val="en-US"/>
        </w:rPr>
        <w:t xml:space="preserve">According to a study made by School Education Gateway (2016) believe the </w:t>
      </w:r>
      <w:r w:rsidR="004865E2" w:rsidRPr="00D5287D">
        <w:rPr>
          <w:rFonts w:ascii="Arial" w:hAnsi="Arial" w:cs="Arial"/>
          <w:lang w:val="en-US"/>
        </w:rPr>
        <w:t>learning</w:t>
      </w:r>
      <w:r w:rsidRPr="00D5287D">
        <w:rPr>
          <w:rFonts w:ascii="Arial" w:hAnsi="Arial" w:cs="Arial"/>
          <w:lang w:val="en-US"/>
        </w:rPr>
        <w:t xml:space="preserve"> environment is </w:t>
      </w:r>
      <w:r w:rsidR="004865E2" w:rsidRPr="00D5287D">
        <w:rPr>
          <w:rFonts w:ascii="Arial" w:hAnsi="Arial" w:cs="Arial"/>
          <w:lang w:val="en-US"/>
        </w:rPr>
        <w:t>crucial</w:t>
      </w:r>
      <w:r w:rsidRPr="00D5287D">
        <w:rPr>
          <w:rFonts w:ascii="Arial" w:hAnsi="Arial" w:cs="Arial"/>
          <w:lang w:val="en-US"/>
        </w:rPr>
        <w:t xml:space="preserve"> for students so they </w:t>
      </w:r>
      <w:r w:rsidR="004865E2" w:rsidRPr="00D5287D">
        <w:rPr>
          <w:rFonts w:ascii="Arial" w:hAnsi="Arial" w:cs="Arial"/>
          <w:lang w:val="en-US"/>
        </w:rPr>
        <w:t>believe</w:t>
      </w:r>
      <w:r w:rsidRPr="00D5287D">
        <w:rPr>
          <w:rFonts w:ascii="Arial" w:hAnsi="Arial" w:cs="Arial"/>
          <w:lang w:val="en-US"/>
        </w:rPr>
        <w:t xml:space="preserve"> nowadays </w:t>
      </w:r>
      <w:r w:rsidRPr="00D5287D">
        <w:rPr>
          <w:rFonts w:ascii="Arial" w:hAnsi="Arial" w:cs="Arial"/>
          <w:i/>
          <w:iCs/>
          <w:lang w:val="en-US"/>
        </w:rPr>
        <w:t xml:space="preserve">“ </w:t>
      </w:r>
      <w:r w:rsidRPr="00D5287D">
        <w:rPr>
          <w:rFonts w:ascii="Arial" w:hAnsi="Arial" w:cs="Arial"/>
          <w:i/>
          <w:iCs/>
        </w:rPr>
        <w:t>is generally not suitable for</w:t>
      </w:r>
      <w:r w:rsidRPr="00D5287D">
        <w:rPr>
          <w:rFonts w:ascii="Arial" w:hAnsi="Arial" w:cs="Arial"/>
          <w:i/>
          <w:iCs/>
        </w:rPr>
        <w:t xml:space="preserve"> 21st-century education</w:t>
      </w:r>
      <w:r w:rsidRPr="00D5287D">
        <w:rPr>
          <w:rFonts w:ascii="Arial" w:hAnsi="Arial" w:cs="Arial"/>
          <w:b/>
          <w:bCs/>
          <w:lang w:val="en-GB"/>
        </w:rPr>
        <w:t xml:space="preserve">” </w:t>
      </w:r>
      <w:r w:rsidRPr="00D5287D">
        <w:rPr>
          <w:rFonts w:ascii="Arial" w:hAnsi="Arial" w:cs="Arial"/>
          <w:lang w:val="en-GB"/>
        </w:rPr>
        <w:t xml:space="preserve"> because there are needing some improvement in their </w:t>
      </w:r>
      <w:r w:rsidR="004865E2" w:rsidRPr="00D5287D">
        <w:rPr>
          <w:rFonts w:ascii="Arial" w:hAnsi="Arial" w:cs="Arial"/>
          <w:lang w:val="en-GB"/>
        </w:rPr>
        <w:t>classes</w:t>
      </w:r>
      <w:r w:rsidRPr="00D5287D">
        <w:rPr>
          <w:rFonts w:ascii="Arial" w:hAnsi="Arial" w:cs="Arial"/>
          <w:lang w:val="en-GB"/>
        </w:rPr>
        <w:t xml:space="preserve">, for example, the </w:t>
      </w:r>
      <w:r w:rsidR="004865E2" w:rsidRPr="00D5287D">
        <w:rPr>
          <w:rFonts w:ascii="Arial" w:hAnsi="Arial" w:cs="Arial"/>
          <w:lang w:val="en-GB"/>
        </w:rPr>
        <w:t>institutions</w:t>
      </w:r>
      <w:r w:rsidRPr="00D5287D">
        <w:rPr>
          <w:rFonts w:ascii="Arial" w:hAnsi="Arial" w:cs="Arial"/>
          <w:lang w:val="en-GB"/>
        </w:rPr>
        <w:t xml:space="preserve"> need to adapt the facilities with a simple </w:t>
      </w:r>
      <w:r w:rsidRPr="00D5287D">
        <w:rPr>
          <w:rFonts w:ascii="Arial" w:hAnsi="Arial" w:cs="Arial"/>
          <w:i/>
          <w:iCs/>
          <w:lang w:val="en-GB"/>
        </w:rPr>
        <w:t xml:space="preserve">“ low cost”  </w:t>
      </w:r>
      <w:r w:rsidRPr="00D5287D">
        <w:rPr>
          <w:rFonts w:ascii="Arial" w:hAnsi="Arial" w:cs="Arial"/>
          <w:lang w:val="en-GB"/>
        </w:rPr>
        <w:t xml:space="preserve">and as I have mentioned before this </w:t>
      </w:r>
      <w:r w:rsidR="004865E2" w:rsidRPr="00D5287D">
        <w:rPr>
          <w:rFonts w:ascii="Arial" w:hAnsi="Arial" w:cs="Arial"/>
          <w:lang w:val="en-GB"/>
        </w:rPr>
        <w:t>develop</w:t>
      </w:r>
      <w:r w:rsidRPr="00D5287D">
        <w:rPr>
          <w:rFonts w:ascii="Arial" w:hAnsi="Arial" w:cs="Arial"/>
          <w:lang w:val="en-GB"/>
        </w:rPr>
        <w:t xml:space="preserve">s is </w:t>
      </w:r>
      <w:r w:rsidR="004865E2" w:rsidRPr="00D5287D">
        <w:rPr>
          <w:rFonts w:ascii="Arial" w:hAnsi="Arial" w:cs="Arial"/>
          <w:lang w:val="en-GB"/>
        </w:rPr>
        <w:t>crucial</w:t>
      </w:r>
      <w:r w:rsidRPr="00D5287D">
        <w:rPr>
          <w:rFonts w:ascii="Arial" w:hAnsi="Arial" w:cs="Arial"/>
          <w:lang w:val="en-GB"/>
        </w:rPr>
        <w:t xml:space="preserve"> because the impact with the new changes has to be accessible for everybody because some </w:t>
      </w:r>
      <w:r w:rsidR="004865E2" w:rsidRPr="00D5287D">
        <w:rPr>
          <w:rFonts w:ascii="Arial" w:hAnsi="Arial" w:cs="Arial"/>
          <w:lang w:val="en-GB"/>
        </w:rPr>
        <w:t>classes</w:t>
      </w:r>
      <w:r w:rsidRPr="00D5287D">
        <w:rPr>
          <w:rFonts w:ascii="Arial" w:hAnsi="Arial" w:cs="Arial"/>
          <w:lang w:val="en-GB"/>
        </w:rPr>
        <w:t xml:space="preserve">, for example, art or science has to allow </w:t>
      </w:r>
      <w:r w:rsidR="003A67EF" w:rsidRPr="00D5287D">
        <w:rPr>
          <w:rFonts w:ascii="Arial" w:hAnsi="Arial" w:cs="Arial"/>
          <w:lang w:val="en-GB"/>
        </w:rPr>
        <w:t xml:space="preserve">a positive change. </w:t>
      </w:r>
    </w:p>
    <w:p w:rsidR="003A67EF" w:rsidRPr="003A67EF" w:rsidRDefault="00173FAB" w:rsidP="00120C58">
      <w:pPr>
        <w:spacing w:line="360" w:lineRule="auto"/>
        <w:ind w:left="218"/>
        <w:jc w:val="both"/>
        <w:rPr>
          <w:rFonts w:ascii="Arial" w:hAnsi="Arial" w:cs="Arial"/>
          <w:lang w:val="en-GB"/>
        </w:rPr>
      </w:pPr>
      <w:r w:rsidRPr="003A67EF">
        <w:rPr>
          <w:rFonts w:ascii="Arial" w:hAnsi="Arial" w:cs="Arial"/>
          <w:lang w:val="en-GB"/>
        </w:rPr>
        <w:t xml:space="preserve">As a result of this </w:t>
      </w:r>
      <w:r w:rsidR="004865E2" w:rsidRPr="003A67EF">
        <w:rPr>
          <w:rFonts w:ascii="Arial" w:hAnsi="Arial" w:cs="Arial"/>
          <w:lang w:val="en-GB"/>
        </w:rPr>
        <w:t>analysis</w:t>
      </w:r>
      <w:r w:rsidRPr="003A67EF">
        <w:rPr>
          <w:rFonts w:ascii="Arial" w:hAnsi="Arial" w:cs="Arial"/>
          <w:lang w:val="en-GB"/>
        </w:rPr>
        <w:t xml:space="preserve"> show, this is useful research due to the learning environment affect</w:t>
      </w:r>
      <w:r w:rsidRPr="003A67EF">
        <w:rPr>
          <w:rFonts w:ascii="Arial" w:hAnsi="Arial" w:cs="Arial"/>
          <w:lang w:val="en-GB"/>
        </w:rPr>
        <w:t xml:space="preserve"> the student process. </w:t>
      </w:r>
    </w:p>
    <w:p w:rsidR="003A67EF" w:rsidRDefault="003A67EF" w:rsidP="00EF5BC4">
      <w:pPr>
        <w:spacing w:line="360" w:lineRule="auto"/>
        <w:ind w:left="218"/>
        <w:jc w:val="both"/>
        <w:rPr>
          <w:rFonts w:ascii="Arial" w:hAnsi="Arial" w:cs="Arial"/>
          <w:lang w:val="en-US"/>
        </w:rPr>
      </w:pPr>
    </w:p>
    <w:p w:rsidR="00FB4F70" w:rsidRPr="00D854DA" w:rsidRDefault="00173FAB" w:rsidP="00EF5BC4">
      <w:pPr>
        <w:pStyle w:val="Prrafodelista"/>
        <w:numPr>
          <w:ilvl w:val="0"/>
          <w:numId w:val="4"/>
        </w:numPr>
        <w:spacing w:line="360" w:lineRule="auto"/>
        <w:ind w:left="218"/>
        <w:jc w:val="both"/>
        <w:rPr>
          <w:rFonts w:ascii="Arial" w:hAnsi="Arial" w:cs="Arial"/>
          <w:lang w:val="en-US"/>
        </w:rPr>
      </w:pPr>
      <w:r w:rsidRPr="00D854DA">
        <w:rPr>
          <w:rFonts w:ascii="Arial" w:hAnsi="Arial" w:cs="Arial"/>
          <w:lang w:val="en-US"/>
        </w:rPr>
        <w:t xml:space="preserve">It is great importance for teachers to know how to handle the virtual learning environment function since they must know </w:t>
      </w:r>
      <w:r w:rsidR="00D92180" w:rsidRPr="00D854DA">
        <w:rPr>
          <w:rFonts w:ascii="Arial" w:hAnsi="Arial" w:cs="Arial"/>
          <w:lang w:val="en-US"/>
        </w:rPr>
        <w:t xml:space="preserve">how to perfectly handle this tool to transmit good teaching practices to the people behind the cameras willing to learn in a way that they should be prepared to share the necessary material with the student with this </w:t>
      </w:r>
      <w:r w:rsidR="004865E2" w:rsidRPr="00D854DA">
        <w:rPr>
          <w:rFonts w:ascii="Arial" w:hAnsi="Arial" w:cs="Arial"/>
          <w:lang w:val="en-US"/>
        </w:rPr>
        <w:t>method</w:t>
      </w:r>
      <w:r w:rsidR="00D92180" w:rsidRPr="00D854DA">
        <w:rPr>
          <w:rFonts w:ascii="Arial" w:hAnsi="Arial" w:cs="Arial"/>
          <w:lang w:val="en-US"/>
        </w:rPr>
        <w:t xml:space="preserve">. As support some </w:t>
      </w:r>
      <w:r w:rsidR="004865E2" w:rsidRPr="00D854DA">
        <w:rPr>
          <w:rFonts w:ascii="Arial" w:hAnsi="Arial" w:cs="Arial"/>
          <w:lang w:val="en-US"/>
        </w:rPr>
        <w:t>organizations</w:t>
      </w:r>
      <w:r w:rsidR="00D92180" w:rsidRPr="00D854DA">
        <w:rPr>
          <w:rFonts w:ascii="Arial" w:hAnsi="Arial" w:cs="Arial"/>
          <w:lang w:val="en-US"/>
        </w:rPr>
        <w:t xml:space="preserve"> are in charge of preparing </w:t>
      </w:r>
      <w:r w:rsidR="00D92180" w:rsidRPr="00D854DA">
        <w:rPr>
          <w:rFonts w:ascii="Arial" w:hAnsi="Arial" w:cs="Arial"/>
          <w:lang w:val="en-US"/>
        </w:rPr>
        <w:lastRenderedPageBreak/>
        <w:t xml:space="preserve">teachers with key teaching factors, giving them classes online. In real-time, in this way, they are </w:t>
      </w:r>
      <w:r w:rsidR="004865E2" w:rsidRPr="00D854DA">
        <w:rPr>
          <w:rFonts w:ascii="Arial" w:hAnsi="Arial" w:cs="Arial"/>
          <w:lang w:val="en-US"/>
        </w:rPr>
        <w:t>evaluated</w:t>
      </w:r>
      <w:r w:rsidR="00D92180" w:rsidRPr="00D854DA">
        <w:rPr>
          <w:rFonts w:ascii="Arial" w:hAnsi="Arial" w:cs="Arial"/>
          <w:lang w:val="en-US"/>
        </w:rPr>
        <w:t xml:space="preserve"> and tested to see their abilities.</w:t>
      </w:r>
    </w:p>
    <w:p w:rsidR="002A4588" w:rsidRDefault="00173FAB" w:rsidP="00EF5BC4">
      <w:pPr>
        <w:spacing w:line="360" w:lineRule="auto"/>
        <w:ind w:left="218"/>
        <w:jc w:val="both"/>
        <w:rPr>
          <w:rFonts w:ascii="Arial" w:hAnsi="Arial" w:cs="Arial"/>
          <w:lang w:val="en-US"/>
        </w:rPr>
      </w:pPr>
      <w:r>
        <w:rPr>
          <w:rFonts w:ascii="Arial" w:hAnsi="Arial" w:cs="Arial"/>
          <w:lang w:val="en-US"/>
        </w:rPr>
        <w:t xml:space="preserve">We emphasize this point of virtual learning environment since it is necessary to highlight the impact on the students to understand the classes coherently and this will be </w:t>
      </w:r>
      <w:r w:rsidR="004865E2">
        <w:rPr>
          <w:rFonts w:ascii="Arial" w:hAnsi="Arial" w:cs="Arial"/>
          <w:lang w:val="en-US"/>
        </w:rPr>
        <w:t>achieved</w:t>
      </w:r>
      <w:r>
        <w:rPr>
          <w:rFonts w:ascii="Arial" w:hAnsi="Arial" w:cs="Arial"/>
          <w:lang w:val="en-US"/>
        </w:rPr>
        <w:t xml:space="preserve"> with adequate training. (Racheva V, 201</w:t>
      </w:r>
      <w:r>
        <w:rPr>
          <w:rFonts w:ascii="Arial" w:hAnsi="Arial" w:cs="Arial"/>
          <w:lang w:val="en-US"/>
        </w:rPr>
        <w:t xml:space="preserve">8) </w:t>
      </w:r>
    </w:p>
    <w:p w:rsidR="00D5287D" w:rsidRDefault="00D5287D" w:rsidP="00EF5BC4">
      <w:pPr>
        <w:spacing w:line="360" w:lineRule="auto"/>
        <w:jc w:val="both"/>
        <w:rPr>
          <w:rFonts w:ascii="Arial" w:hAnsi="Arial" w:cs="Arial"/>
          <w:i/>
          <w:iCs/>
          <w:lang w:val="en-US"/>
        </w:rPr>
      </w:pPr>
    </w:p>
    <w:p w:rsidR="00D5287D" w:rsidRDefault="00173FAB" w:rsidP="00EF5BC4">
      <w:pPr>
        <w:spacing w:line="360" w:lineRule="auto"/>
        <w:ind w:left="218"/>
        <w:jc w:val="both"/>
        <w:rPr>
          <w:rFonts w:ascii="Arial" w:hAnsi="Arial" w:cs="Arial"/>
          <w:lang w:val="en-US"/>
        </w:rPr>
      </w:pPr>
      <w:r>
        <w:rPr>
          <w:rFonts w:ascii="Arial" w:hAnsi="Arial" w:cs="Arial"/>
          <w:lang w:val="en-US"/>
        </w:rPr>
        <w:t>Conclusion about my research of Virtual Learning Environment is looking to analyze how is being the impact between students and my achieve was to find how useful is VLE and if it is giving a positive or a negative impact between students so as a resul</w:t>
      </w:r>
      <w:r>
        <w:rPr>
          <w:rFonts w:ascii="Arial" w:hAnsi="Arial" w:cs="Arial"/>
          <w:lang w:val="en-US"/>
        </w:rPr>
        <w:t xml:space="preserve">t, it shows it is a useful tool to improve their knowledge in class and to have as a review at home. </w:t>
      </w:r>
      <w:r w:rsidR="00397EAF">
        <w:rPr>
          <w:rFonts w:ascii="Arial" w:hAnsi="Arial" w:cs="Arial"/>
          <w:lang w:val="en-US"/>
        </w:rPr>
        <w:t>Moreover</w:t>
      </w:r>
      <w:r w:rsidR="007918A2">
        <w:rPr>
          <w:rFonts w:ascii="Arial" w:hAnsi="Arial" w:cs="Arial"/>
          <w:lang w:val="en-US"/>
        </w:rPr>
        <w:t xml:space="preserve">, the studies </w:t>
      </w:r>
      <w:r w:rsidR="00397EAF">
        <w:rPr>
          <w:rFonts w:ascii="Arial" w:hAnsi="Arial" w:cs="Arial"/>
          <w:lang w:val="en-US"/>
        </w:rPr>
        <w:t>show the good results and the accepting it is being in the society however</w:t>
      </w:r>
      <w:r w:rsidR="00FF2A73">
        <w:rPr>
          <w:rFonts w:ascii="Arial" w:hAnsi="Arial" w:cs="Arial"/>
          <w:lang w:val="en-US"/>
        </w:rPr>
        <w:t xml:space="preserve"> </w:t>
      </w:r>
      <w:r w:rsidR="00D854DA">
        <w:rPr>
          <w:rFonts w:ascii="Arial" w:hAnsi="Arial" w:cs="Arial"/>
          <w:lang w:val="en-US"/>
        </w:rPr>
        <w:t xml:space="preserve">although </w:t>
      </w:r>
      <w:r w:rsidR="00FF2A73">
        <w:rPr>
          <w:rFonts w:ascii="Arial" w:hAnsi="Arial" w:cs="Arial"/>
          <w:lang w:val="en-US"/>
        </w:rPr>
        <w:t>some institutions will need to adapt this new method this will be loved for people because each time more people decide to study with a computer instead of going classes so this study will contribute to know-how impact is giving and to continue development VLE in the society.</w:t>
      </w:r>
    </w:p>
    <w:p w:rsidR="007B49C9" w:rsidRPr="00D92180" w:rsidRDefault="007B49C9" w:rsidP="00EF5BC4">
      <w:pPr>
        <w:spacing w:line="360" w:lineRule="auto"/>
        <w:ind w:left="218"/>
        <w:jc w:val="both"/>
        <w:rPr>
          <w:rFonts w:ascii="Arial" w:hAnsi="Arial" w:cs="Arial"/>
          <w:lang w:val="en-US"/>
        </w:rPr>
      </w:pPr>
    </w:p>
    <w:p w:rsidR="007B49C9" w:rsidRPr="00FF2A73" w:rsidRDefault="00173FAB" w:rsidP="00EF5BC4">
      <w:pPr>
        <w:pStyle w:val="Prrafodelista"/>
        <w:numPr>
          <w:ilvl w:val="0"/>
          <w:numId w:val="2"/>
        </w:numPr>
        <w:spacing w:line="360" w:lineRule="auto"/>
        <w:jc w:val="both"/>
        <w:rPr>
          <w:rFonts w:ascii="Arial" w:hAnsi="Arial" w:cs="Arial"/>
          <w:b/>
          <w:bCs/>
          <w:lang w:val="en-GB"/>
        </w:rPr>
      </w:pPr>
      <w:r>
        <w:rPr>
          <w:rFonts w:ascii="Arial" w:hAnsi="Arial" w:cs="Arial"/>
          <w:b/>
          <w:bCs/>
          <w:sz w:val="36"/>
          <w:szCs w:val="36"/>
          <w:lang w:val="en-GB"/>
        </w:rPr>
        <w:t xml:space="preserve">RATIONALE </w:t>
      </w:r>
    </w:p>
    <w:p w:rsidR="00FF2A73" w:rsidRDefault="00173FAB" w:rsidP="00EF5BC4">
      <w:pPr>
        <w:spacing w:line="360" w:lineRule="auto"/>
        <w:ind w:left="218"/>
        <w:jc w:val="both"/>
        <w:rPr>
          <w:rFonts w:ascii="Arial" w:hAnsi="Arial" w:cs="Arial"/>
          <w:lang w:val="en-GB"/>
        </w:rPr>
      </w:pPr>
      <w:r>
        <w:rPr>
          <w:rFonts w:ascii="Arial" w:hAnsi="Arial" w:cs="Arial"/>
          <w:lang w:val="en-GB"/>
        </w:rPr>
        <w:t xml:space="preserve">Why there is a </w:t>
      </w:r>
      <w:r>
        <w:rPr>
          <w:rFonts w:ascii="Arial" w:hAnsi="Arial" w:cs="Arial"/>
          <w:lang w:val="en-GB"/>
        </w:rPr>
        <w:t>need for research?</w:t>
      </w:r>
    </w:p>
    <w:p w:rsidR="001D2024" w:rsidRPr="001D2024" w:rsidRDefault="00173FAB" w:rsidP="00EF5BC4">
      <w:pPr>
        <w:spacing w:line="360" w:lineRule="auto"/>
        <w:ind w:left="218"/>
        <w:jc w:val="both"/>
        <w:rPr>
          <w:rFonts w:ascii="Arial" w:hAnsi="Arial" w:cs="Arial"/>
          <w:lang w:val="en-GB"/>
        </w:rPr>
      </w:pPr>
      <w:r>
        <w:rPr>
          <w:rFonts w:ascii="Arial" w:hAnsi="Arial" w:cs="Arial"/>
          <w:lang w:val="en-GB"/>
        </w:rPr>
        <w:t xml:space="preserve">According to Dr. Sandeep Mehra (2018) </w:t>
      </w:r>
      <w:r w:rsidRPr="001D2024">
        <w:rPr>
          <w:rFonts w:ascii="Arial" w:hAnsi="Arial" w:cs="Arial"/>
          <w:i/>
          <w:iCs/>
          <w:lang w:val="en-GB"/>
        </w:rPr>
        <w:t>“</w:t>
      </w:r>
      <w:r w:rsidRPr="001D2024">
        <w:rPr>
          <w:rFonts w:ascii="Arial" w:hAnsi="Arial" w:cs="Arial"/>
          <w:i/>
          <w:iCs/>
        </w:rPr>
        <w:t>Research means to search or investigate new things from the facts and to reach on new conclusions</w:t>
      </w:r>
      <w:r w:rsidRPr="001D2024">
        <w:rPr>
          <w:rFonts w:ascii="Arial" w:hAnsi="Arial" w:cs="Arial"/>
          <w:i/>
          <w:iCs/>
          <w:lang w:val="en-GB"/>
        </w:rPr>
        <w:t>”</w:t>
      </w:r>
      <w:r>
        <w:rPr>
          <w:rFonts w:ascii="Arial" w:hAnsi="Arial" w:cs="Arial"/>
          <w:i/>
          <w:iCs/>
          <w:lang w:val="en-GB"/>
        </w:rPr>
        <w:t xml:space="preserve"> </w:t>
      </w:r>
      <w:r>
        <w:rPr>
          <w:rFonts w:ascii="Arial" w:hAnsi="Arial" w:cs="Arial"/>
          <w:lang w:val="en-GB"/>
        </w:rPr>
        <w:t xml:space="preserve"> exists different kinds of research to get data with the purpose of </w:t>
      </w:r>
      <w:r w:rsidR="004865E2">
        <w:rPr>
          <w:rFonts w:ascii="Arial" w:hAnsi="Arial" w:cs="Arial"/>
          <w:lang w:val="en-GB"/>
        </w:rPr>
        <w:t>analy</w:t>
      </w:r>
      <w:r>
        <w:rPr>
          <w:rFonts w:ascii="Arial" w:hAnsi="Arial" w:cs="Arial"/>
          <w:lang w:val="en-GB"/>
        </w:rPr>
        <w:t>zing research using primar</w:t>
      </w:r>
      <w:r>
        <w:rPr>
          <w:rFonts w:ascii="Arial" w:hAnsi="Arial" w:cs="Arial"/>
          <w:lang w:val="en-GB"/>
        </w:rPr>
        <w:t xml:space="preserve">y or secondary sources where primary sources mean to get information by ourselves which can be interviews, videos, census data, letters and secondary sources are collected by someone else for another purpose for example market information, marketing. </w:t>
      </w:r>
      <w:r w:rsidR="004865E2">
        <w:rPr>
          <w:rFonts w:ascii="Arial" w:hAnsi="Arial" w:cs="Arial"/>
          <w:lang w:val="en-GB"/>
        </w:rPr>
        <w:t>So,</w:t>
      </w:r>
      <w:r>
        <w:rPr>
          <w:rFonts w:ascii="Arial" w:hAnsi="Arial" w:cs="Arial"/>
          <w:lang w:val="en-GB"/>
        </w:rPr>
        <w:t xml:space="preserve"> a</w:t>
      </w:r>
      <w:r w:rsidR="00601C2D">
        <w:rPr>
          <w:rFonts w:ascii="Arial" w:hAnsi="Arial" w:cs="Arial"/>
          <w:lang w:val="en-GB"/>
        </w:rPr>
        <w:t>n</w:t>
      </w:r>
      <w:r>
        <w:rPr>
          <w:rFonts w:ascii="Arial" w:hAnsi="Arial" w:cs="Arial"/>
          <w:lang w:val="en-GB"/>
        </w:rPr>
        <w:t xml:space="preserve"> investigation ca</w:t>
      </w:r>
      <w:r w:rsidR="00601C2D">
        <w:rPr>
          <w:rFonts w:ascii="Arial" w:hAnsi="Arial" w:cs="Arial"/>
          <w:lang w:val="en-GB"/>
        </w:rPr>
        <w:t xml:space="preserve">n allow us to improve the </w:t>
      </w:r>
      <w:r w:rsidR="00DE7D6B">
        <w:rPr>
          <w:rFonts w:ascii="Arial" w:hAnsi="Arial" w:cs="Arial"/>
          <w:lang w:val="en-GB"/>
        </w:rPr>
        <w:t>technology, medicine, business, studies, allowing showing truth</w:t>
      </w:r>
      <w:r w:rsidR="00683FD9">
        <w:rPr>
          <w:rFonts w:ascii="Arial" w:hAnsi="Arial" w:cs="Arial"/>
          <w:lang w:val="en-GB"/>
        </w:rPr>
        <w:t>s</w:t>
      </w:r>
      <w:r w:rsidR="00DE7D6B">
        <w:rPr>
          <w:rFonts w:ascii="Arial" w:hAnsi="Arial" w:cs="Arial"/>
          <w:lang w:val="en-GB"/>
        </w:rPr>
        <w:t>, and to prove lies also, it is a tool to develop knowledge</w:t>
      </w:r>
      <w:r w:rsidR="00683FD9">
        <w:rPr>
          <w:rFonts w:ascii="Arial" w:hAnsi="Arial" w:cs="Arial"/>
          <w:lang w:val="en-GB"/>
        </w:rPr>
        <w:t>. (Zarah L. 2020)</w:t>
      </w:r>
    </w:p>
    <w:p w:rsidR="00397EAF" w:rsidRPr="00683FD9" w:rsidRDefault="00397EAF" w:rsidP="00120C58">
      <w:pPr>
        <w:spacing w:line="360" w:lineRule="auto"/>
        <w:jc w:val="both"/>
        <w:rPr>
          <w:rFonts w:ascii="Arial" w:hAnsi="Arial" w:cs="Arial"/>
          <w:lang w:val="en-GB"/>
        </w:rPr>
      </w:pPr>
    </w:p>
    <w:p w:rsidR="00397EAF" w:rsidRPr="007B49C9" w:rsidRDefault="00173FAB" w:rsidP="00120C58">
      <w:pPr>
        <w:spacing w:line="360" w:lineRule="auto"/>
        <w:ind w:left="218"/>
        <w:jc w:val="both"/>
        <w:rPr>
          <w:rFonts w:ascii="Arial" w:hAnsi="Arial" w:cs="Arial"/>
          <w:b/>
          <w:bCs/>
          <w:lang w:val="en-GB"/>
        </w:rPr>
      </w:pPr>
      <w:r>
        <w:rPr>
          <w:rFonts w:ascii="Arial" w:hAnsi="Arial" w:cs="Arial"/>
          <w:lang w:val="en-GB"/>
        </w:rPr>
        <w:t>As I have mentioned in the main title the purpose of writing this repo</w:t>
      </w:r>
      <w:r>
        <w:rPr>
          <w:rFonts w:ascii="Arial" w:hAnsi="Arial" w:cs="Arial"/>
          <w:lang w:val="en-GB"/>
        </w:rPr>
        <w:t xml:space="preserve">rt is to know </w:t>
      </w:r>
      <w:r w:rsidRPr="00397EAF">
        <w:rPr>
          <w:rFonts w:ascii="Arial" w:hAnsi="Arial" w:cs="Arial"/>
        </w:rPr>
        <w:t>"the impact of Virtual Learning Environment on the Students of UWTSD London</w:t>
      </w:r>
      <w:r>
        <w:rPr>
          <w:rFonts w:ascii="Arial" w:hAnsi="Arial" w:cs="Arial"/>
          <w:lang w:val="en-GB"/>
        </w:rPr>
        <w:t>" where I have found this especially Moodle is a beneficial tool for them so my objective is to try to understand the impact and if there is a necessity of improving s</w:t>
      </w:r>
      <w:r>
        <w:rPr>
          <w:rFonts w:ascii="Arial" w:hAnsi="Arial" w:cs="Arial"/>
          <w:lang w:val="en-GB"/>
        </w:rPr>
        <w:t>omething to continue using this method.</w:t>
      </w:r>
    </w:p>
    <w:p w:rsidR="007B49C9" w:rsidRPr="00E020D3" w:rsidRDefault="00173FAB" w:rsidP="00EF5BC4">
      <w:pPr>
        <w:pStyle w:val="Prrafodelista"/>
        <w:numPr>
          <w:ilvl w:val="0"/>
          <w:numId w:val="2"/>
        </w:numPr>
        <w:spacing w:line="360" w:lineRule="auto"/>
        <w:jc w:val="both"/>
        <w:rPr>
          <w:rFonts w:ascii="Arial" w:hAnsi="Arial" w:cs="Arial"/>
          <w:b/>
          <w:bCs/>
          <w:sz w:val="36"/>
          <w:szCs w:val="36"/>
          <w:lang w:val="en-GB"/>
        </w:rPr>
      </w:pPr>
      <w:r w:rsidRPr="007B49C9">
        <w:rPr>
          <w:rFonts w:ascii="Arial" w:hAnsi="Arial" w:cs="Arial"/>
          <w:b/>
          <w:bCs/>
          <w:sz w:val="36"/>
          <w:szCs w:val="36"/>
          <w:lang w:val="en-GB"/>
        </w:rPr>
        <w:lastRenderedPageBreak/>
        <w:t>METHODOLOGY</w:t>
      </w:r>
    </w:p>
    <w:p w:rsidR="007B49C9" w:rsidRDefault="00173FAB" w:rsidP="00EF5BC4">
      <w:pPr>
        <w:spacing w:line="360" w:lineRule="auto"/>
        <w:ind w:left="218"/>
        <w:jc w:val="both"/>
        <w:rPr>
          <w:rFonts w:ascii="Arial" w:hAnsi="Arial" w:cs="Arial"/>
          <w:lang w:val="en-GB"/>
        </w:rPr>
      </w:pPr>
      <w:r>
        <w:rPr>
          <w:rFonts w:ascii="Arial" w:hAnsi="Arial" w:cs="Arial"/>
          <w:lang w:val="en-GB"/>
        </w:rPr>
        <w:t>There are different methods to look at the research which are quantitative</w:t>
      </w:r>
      <w:r w:rsidR="00EF4379">
        <w:rPr>
          <w:rFonts w:ascii="Arial" w:hAnsi="Arial" w:cs="Arial"/>
          <w:lang w:val="en-GB"/>
        </w:rPr>
        <w:t xml:space="preserve"> which means how many people involve my research</w:t>
      </w:r>
      <w:r>
        <w:rPr>
          <w:rFonts w:ascii="Arial" w:hAnsi="Arial" w:cs="Arial"/>
          <w:lang w:val="en-GB"/>
        </w:rPr>
        <w:t xml:space="preserve"> an</w:t>
      </w:r>
      <w:r w:rsidR="00EF4379">
        <w:rPr>
          <w:rFonts w:ascii="Arial" w:hAnsi="Arial" w:cs="Arial"/>
          <w:lang w:val="en-GB"/>
        </w:rPr>
        <w:t xml:space="preserve">d </w:t>
      </w:r>
      <w:r>
        <w:rPr>
          <w:rFonts w:ascii="Arial" w:hAnsi="Arial" w:cs="Arial"/>
          <w:lang w:val="en-GB"/>
        </w:rPr>
        <w:t xml:space="preserve">qualitative </w:t>
      </w:r>
      <w:r w:rsidR="00EF4379">
        <w:rPr>
          <w:rFonts w:ascii="Arial" w:hAnsi="Arial" w:cs="Arial"/>
          <w:lang w:val="en-GB"/>
        </w:rPr>
        <w:t xml:space="preserve">means </w:t>
      </w:r>
      <w:r w:rsidR="008F51B1">
        <w:rPr>
          <w:rFonts w:ascii="Arial" w:hAnsi="Arial" w:cs="Arial"/>
          <w:lang w:val="en-GB"/>
        </w:rPr>
        <w:t>opinions and motivations.</w:t>
      </w:r>
    </w:p>
    <w:p w:rsidR="008F51B1" w:rsidRDefault="008F51B1" w:rsidP="00EF5BC4">
      <w:pPr>
        <w:spacing w:line="360" w:lineRule="auto"/>
        <w:ind w:left="218"/>
        <w:jc w:val="both"/>
        <w:rPr>
          <w:rFonts w:ascii="Arial" w:hAnsi="Arial" w:cs="Arial"/>
          <w:lang w:val="en-GB"/>
        </w:rPr>
      </w:pPr>
    </w:p>
    <w:p w:rsidR="008F51B1" w:rsidRPr="00D137ED" w:rsidRDefault="00173FAB" w:rsidP="00EF5BC4">
      <w:pPr>
        <w:spacing w:line="360" w:lineRule="auto"/>
        <w:ind w:left="218"/>
        <w:jc w:val="both"/>
        <w:rPr>
          <w:rFonts w:ascii="Arial" w:hAnsi="Arial" w:cs="Arial"/>
          <w:lang w:val="en-GB"/>
        </w:rPr>
      </w:pPr>
      <w:r w:rsidRPr="008F51B1">
        <w:rPr>
          <w:rFonts w:ascii="Arial" w:hAnsi="Arial" w:cs="Arial"/>
          <w:b/>
          <w:bCs/>
          <w:lang w:val="en-GB"/>
        </w:rPr>
        <w:t>Quantitative:</w:t>
      </w:r>
      <w:r>
        <w:rPr>
          <w:rFonts w:ascii="Arial" w:hAnsi="Arial" w:cs="Arial"/>
          <w:b/>
          <w:bCs/>
          <w:lang w:val="en-GB"/>
        </w:rPr>
        <w:t xml:space="preserve"> </w:t>
      </w:r>
      <w:r w:rsidR="00F5440F" w:rsidRPr="00D137ED">
        <w:rPr>
          <w:rFonts w:ascii="Arial" w:hAnsi="Arial" w:cs="Arial"/>
          <w:lang w:val="en-GB"/>
        </w:rPr>
        <w:t xml:space="preserve">this research is expressed in </w:t>
      </w:r>
      <w:r w:rsidR="00D137ED" w:rsidRPr="00D137ED">
        <w:rPr>
          <w:rFonts w:ascii="Arial" w:hAnsi="Arial" w:cs="Arial"/>
          <w:lang w:val="en-GB"/>
        </w:rPr>
        <w:t>numbers, so</w:t>
      </w:r>
      <w:r w:rsidR="00F5440F" w:rsidRPr="00D137ED">
        <w:rPr>
          <w:rFonts w:ascii="Arial" w:hAnsi="Arial" w:cs="Arial"/>
          <w:lang w:val="en-GB"/>
        </w:rPr>
        <w:t xml:space="preserve"> it generates numerical data</w:t>
      </w:r>
      <w:r w:rsidR="00D137ED" w:rsidRPr="00D137ED">
        <w:rPr>
          <w:rFonts w:ascii="Arial" w:hAnsi="Arial" w:cs="Arial"/>
          <w:lang w:val="en-GB"/>
        </w:rPr>
        <w:t xml:space="preserve"> and it is a statistical method that is used to quantify attitudes</w:t>
      </w:r>
      <w:r w:rsidR="00D137ED">
        <w:rPr>
          <w:rFonts w:ascii="Arial" w:hAnsi="Arial" w:cs="Arial"/>
          <w:lang w:val="en-GB"/>
        </w:rPr>
        <w:t>. Also, this kind of method is more structured.</w:t>
      </w:r>
      <w:r w:rsidR="00D137ED" w:rsidRPr="00D137ED">
        <w:rPr>
          <w:rFonts w:ascii="Arial" w:hAnsi="Arial" w:cs="Arial"/>
          <w:lang w:val="en-GB"/>
        </w:rPr>
        <w:t xml:space="preserve"> </w:t>
      </w:r>
      <w:r w:rsidR="00D137ED">
        <w:rPr>
          <w:rFonts w:ascii="Arial" w:hAnsi="Arial" w:cs="Arial"/>
          <w:lang w:val="en-GB"/>
        </w:rPr>
        <w:t>(DeFranzo. S. 2011)</w:t>
      </w:r>
    </w:p>
    <w:p w:rsidR="008F51B1" w:rsidRPr="008F51B1" w:rsidRDefault="008F51B1" w:rsidP="00EF5BC4">
      <w:pPr>
        <w:spacing w:line="360" w:lineRule="auto"/>
        <w:ind w:left="218"/>
        <w:jc w:val="both"/>
        <w:rPr>
          <w:rFonts w:ascii="Arial" w:hAnsi="Arial" w:cs="Arial"/>
          <w:lang w:val="en-GB"/>
        </w:rPr>
      </w:pPr>
    </w:p>
    <w:p w:rsidR="007B49C9" w:rsidRDefault="00173FAB" w:rsidP="00EF5BC4">
      <w:pPr>
        <w:spacing w:line="360" w:lineRule="auto"/>
        <w:ind w:left="218"/>
        <w:jc w:val="both"/>
        <w:rPr>
          <w:rFonts w:ascii="Arial" w:hAnsi="Arial" w:cs="Arial"/>
          <w:b/>
          <w:bCs/>
          <w:lang w:val="en-GB"/>
        </w:rPr>
      </w:pPr>
      <w:r w:rsidRPr="008F51B1">
        <w:rPr>
          <w:rFonts w:ascii="Arial" w:hAnsi="Arial" w:cs="Arial"/>
          <w:b/>
          <w:bCs/>
          <w:lang w:val="en-GB"/>
        </w:rPr>
        <w:t xml:space="preserve">Qualitative: </w:t>
      </w:r>
      <w:r w:rsidR="00D137ED" w:rsidRPr="00F5440F">
        <w:rPr>
          <w:rFonts w:ascii="Arial" w:hAnsi="Arial" w:cs="Arial"/>
          <w:lang w:val="en-GB"/>
        </w:rPr>
        <w:t>this particular method</w:t>
      </w:r>
      <w:r w:rsidR="00F5440F" w:rsidRPr="00F5440F">
        <w:rPr>
          <w:rFonts w:ascii="Arial" w:hAnsi="Arial" w:cs="Arial"/>
          <w:lang w:val="en-GB"/>
        </w:rPr>
        <w:t xml:space="preserve"> is used to understand different </w:t>
      </w:r>
      <w:r w:rsidR="00D137ED" w:rsidRPr="00F5440F">
        <w:rPr>
          <w:rFonts w:ascii="Arial" w:hAnsi="Arial" w:cs="Arial"/>
          <w:lang w:val="en-GB"/>
        </w:rPr>
        <w:t>opinions</w:t>
      </w:r>
      <w:r w:rsidR="00F5440F">
        <w:rPr>
          <w:rFonts w:ascii="Arial" w:hAnsi="Arial" w:cs="Arial"/>
          <w:lang w:val="en-GB"/>
        </w:rPr>
        <w:t xml:space="preserve">, concepts, </w:t>
      </w:r>
      <w:r w:rsidR="00F5440F" w:rsidRPr="00F5440F">
        <w:rPr>
          <w:rFonts w:ascii="Arial" w:hAnsi="Arial" w:cs="Arial"/>
          <w:lang w:val="en-GB"/>
        </w:rPr>
        <w:t>and stimulation</w:t>
      </w:r>
      <w:r w:rsidR="00F5440F">
        <w:rPr>
          <w:rFonts w:ascii="Arial" w:hAnsi="Arial" w:cs="Arial"/>
          <w:lang w:val="en-GB"/>
        </w:rPr>
        <w:t xml:space="preserve">s </w:t>
      </w:r>
      <w:r w:rsidR="00D137ED">
        <w:rPr>
          <w:rFonts w:ascii="Arial" w:hAnsi="Arial" w:cs="Arial"/>
          <w:lang w:val="en-GB"/>
        </w:rPr>
        <w:t>thought</w:t>
      </w:r>
      <w:r w:rsidR="00F5440F">
        <w:rPr>
          <w:rFonts w:ascii="Arial" w:hAnsi="Arial" w:cs="Arial"/>
          <w:lang w:val="en-GB"/>
        </w:rPr>
        <w:t xml:space="preserve"> experiences to give information to develop new ideas. Normally the sample size is not too big also </w:t>
      </w:r>
      <w:r w:rsidR="00D137ED">
        <w:rPr>
          <w:rFonts w:ascii="Arial" w:hAnsi="Arial" w:cs="Arial"/>
          <w:lang w:val="en-GB"/>
        </w:rPr>
        <w:t>this</w:t>
      </w:r>
      <w:r w:rsidR="00F5440F">
        <w:rPr>
          <w:rFonts w:ascii="Arial" w:hAnsi="Arial" w:cs="Arial"/>
          <w:lang w:val="en-GB"/>
        </w:rPr>
        <w:t xml:space="preserve"> is a non-stati</w:t>
      </w:r>
      <w:r w:rsidR="00D137ED">
        <w:rPr>
          <w:rFonts w:ascii="Arial" w:hAnsi="Arial" w:cs="Arial"/>
          <w:lang w:val="en-GB"/>
        </w:rPr>
        <w:t>sti</w:t>
      </w:r>
      <w:r w:rsidR="00F5440F">
        <w:rPr>
          <w:rFonts w:ascii="Arial" w:hAnsi="Arial" w:cs="Arial"/>
          <w:lang w:val="en-GB"/>
        </w:rPr>
        <w:t>cal method. (DeFranzo. S. 2011)</w:t>
      </w:r>
    </w:p>
    <w:p w:rsidR="00397EAF" w:rsidRDefault="00397EAF" w:rsidP="00EF5BC4">
      <w:pPr>
        <w:spacing w:line="360" w:lineRule="auto"/>
        <w:ind w:left="218"/>
        <w:jc w:val="both"/>
        <w:rPr>
          <w:rFonts w:ascii="Arial" w:hAnsi="Arial" w:cs="Arial"/>
          <w:b/>
          <w:bCs/>
          <w:lang w:val="en-GB"/>
        </w:rPr>
      </w:pPr>
    </w:p>
    <w:p w:rsidR="00D137ED" w:rsidRDefault="00173FAB" w:rsidP="00EF5BC4">
      <w:pPr>
        <w:spacing w:line="360" w:lineRule="auto"/>
        <w:ind w:left="218"/>
        <w:jc w:val="both"/>
        <w:rPr>
          <w:rFonts w:ascii="Arial" w:hAnsi="Arial" w:cs="Arial"/>
          <w:lang w:val="en-GB"/>
        </w:rPr>
      </w:pPr>
      <w:r w:rsidRPr="00397EAF">
        <w:rPr>
          <w:rFonts w:ascii="Arial" w:hAnsi="Arial" w:cs="Arial"/>
          <w:lang w:val="en-GB"/>
        </w:rPr>
        <w:t>For this report</w:t>
      </w:r>
      <w:r>
        <w:rPr>
          <w:rFonts w:ascii="Arial" w:hAnsi="Arial" w:cs="Arial"/>
          <w:lang w:val="en-GB"/>
        </w:rPr>
        <w:t>, I am go</w:t>
      </w:r>
      <w:r>
        <w:rPr>
          <w:rFonts w:ascii="Arial" w:hAnsi="Arial" w:cs="Arial"/>
          <w:lang w:val="en-GB"/>
        </w:rPr>
        <w:t>ing to make a mix of both</w:t>
      </w:r>
      <w:r w:rsidRPr="00397EAF">
        <w:rPr>
          <w:rFonts w:ascii="Arial" w:hAnsi="Arial" w:cs="Arial"/>
          <w:lang w:val="en-GB"/>
        </w:rPr>
        <w:t xml:space="preserve"> I have selected a survey as a method to achieve this investigation where I have involved 20 people who replied to my 10 questions through a questionnaire</w:t>
      </w:r>
      <w:r>
        <w:rPr>
          <w:rFonts w:ascii="Arial" w:hAnsi="Arial" w:cs="Arial"/>
          <w:lang w:val="en-GB"/>
        </w:rPr>
        <w:t>. As qualitative I will be obtaining information about people who are involve</w:t>
      </w:r>
      <w:r>
        <w:rPr>
          <w:rFonts w:ascii="Arial" w:hAnsi="Arial" w:cs="Arial"/>
          <w:lang w:val="en-GB"/>
        </w:rPr>
        <w:t xml:space="preserve">d in studies so I will understand better what are their opinions. for quantitative research, I will include some graphs to understand the statistical data. </w:t>
      </w:r>
    </w:p>
    <w:p w:rsidR="00D137ED" w:rsidRDefault="00D137ED" w:rsidP="00EF5BC4">
      <w:pPr>
        <w:spacing w:line="360" w:lineRule="auto"/>
        <w:jc w:val="both"/>
        <w:rPr>
          <w:rFonts w:ascii="Arial" w:hAnsi="Arial" w:cs="Arial"/>
          <w:b/>
          <w:bCs/>
          <w:lang w:val="en-GB"/>
        </w:rPr>
      </w:pPr>
    </w:p>
    <w:p w:rsidR="006D5209" w:rsidRDefault="00173FAB" w:rsidP="00EF5BC4">
      <w:pPr>
        <w:spacing w:line="360" w:lineRule="auto"/>
        <w:ind w:left="218"/>
        <w:jc w:val="both"/>
        <w:rPr>
          <w:rFonts w:ascii="Arial" w:hAnsi="Arial" w:cs="Arial"/>
          <w:lang w:val="en-GB"/>
        </w:rPr>
      </w:pPr>
      <w:r>
        <w:rPr>
          <w:rFonts w:ascii="Arial" w:hAnsi="Arial" w:cs="Arial"/>
          <w:b/>
          <w:bCs/>
          <w:lang w:val="en-GB"/>
        </w:rPr>
        <w:t>Population:</w:t>
      </w:r>
      <w:r w:rsidR="002D7C2C">
        <w:rPr>
          <w:rFonts w:ascii="Arial" w:hAnsi="Arial" w:cs="Arial"/>
          <w:b/>
          <w:bCs/>
          <w:lang w:val="en-GB"/>
        </w:rPr>
        <w:t xml:space="preserve"> </w:t>
      </w:r>
      <w:r w:rsidR="002D7C2C">
        <w:rPr>
          <w:rFonts w:ascii="Arial" w:hAnsi="Arial" w:cs="Arial"/>
          <w:lang w:val="en-GB"/>
        </w:rPr>
        <w:t xml:space="preserve">in research, it is a collection </w:t>
      </w:r>
      <w:r>
        <w:rPr>
          <w:rFonts w:ascii="Arial" w:hAnsi="Arial" w:cs="Arial"/>
          <w:lang w:val="en-GB"/>
        </w:rPr>
        <w:t xml:space="preserve">of individuals or objects which are the </w:t>
      </w:r>
      <w:r>
        <w:rPr>
          <w:rFonts w:ascii="Arial" w:hAnsi="Arial" w:cs="Arial"/>
          <w:lang w:val="en-GB"/>
        </w:rPr>
        <w:t>principal cause of an investigation. This is the reason why researches rely on sampling techniques. In my situation, my population is going to be all students of UWTSD in London so all 2500 is my population.</w:t>
      </w:r>
    </w:p>
    <w:p w:rsidR="006D5209" w:rsidRDefault="006D5209" w:rsidP="00EF5BC4">
      <w:pPr>
        <w:spacing w:line="360" w:lineRule="auto"/>
        <w:ind w:left="218"/>
        <w:jc w:val="both"/>
        <w:rPr>
          <w:rFonts w:ascii="Arial" w:hAnsi="Arial" w:cs="Arial"/>
          <w:lang w:val="en-GB"/>
        </w:rPr>
      </w:pPr>
    </w:p>
    <w:p w:rsidR="006D5209" w:rsidRDefault="00173FAB" w:rsidP="00EF5BC4">
      <w:pPr>
        <w:spacing w:line="360" w:lineRule="auto"/>
        <w:ind w:left="218"/>
        <w:jc w:val="both"/>
        <w:rPr>
          <w:rFonts w:ascii="Arial" w:hAnsi="Arial" w:cs="Arial"/>
          <w:lang w:val="en-GB"/>
        </w:rPr>
      </w:pPr>
      <w:r>
        <w:rPr>
          <w:rFonts w:ascii="Arial" w:hAnsi="Arial" w:cs="Arial"/>
          <w:b/>
          <w:bCs/>
          <w:lang w:val="en-GB"/>
        </w:rPr>
        <w:t>Sample</w:t>
      </w:r>
      <w:r w:rsidR="003E21FE">
        <w:rPr>
          <w:rFonts w:ascii="Arial" w:hAnsi="Arial" w:cs="Arial"/>
          <w:b/>
          <w:bCs/>
          <w:lang w:val="en-GB"/>
        </w:rPr>
        <w:t>:</w:t>
      </w:r>
      <w:r w:rsidR="003E21FE">
        <w:rPr>
          <w:rFonts w:ascii="Arial" w:hAnsi="Arial" w:cs="Arial"/>
          <w:lang w:val="en-GB"/>
        </w:rPr>
        <w:t xml:space="preserve"> it is a sample is chosen from the sampling frame where we will include all those populations who are interested in a survey. So</w:t>
      </w:r>
      <w:r w:rsidR="00C003F5">
        <w:rPr>
          <w:rFonts w:ascii="Arial" w:hAnsi="Arial" w:cs="Arial"/>
          <w:lang w:val="en-GB"/>
        </w:rPr>
        <w:t xml:space="preserve">, </w:t>
      </w:r>
      <w:r w:rsidR="003E21FE">
        <w:rPr>
          <w:rFonts w:ascii="Arial" w:hAnsi="Arial" w:cs="Arial"/>
          <w:lang w:val="en-GB"/>
        </w:rPr>
        <w:t xml:space="preserve">the objective of a survey is not to define the </w:t>
      </w:r>
      <w:r w:rsidR="00C003F5">
        <w:rPr>
          <w:rFonts w:ascii="Arial" w:hAnsi="Arial" w:cs="Arial"/>
          <w:lang w:val="en-GB"/>
        </w:rPr>
        <w:t>sample</w:t>
      </w:r>
      <w:r w:rsidR="003E21FE">
        <w:rPr>
          <w:rFonts w:ascii="Arial" w:hAnsi="Arial" w:cs="Arial"/>
          <w:lang w:val="en-GB"/>
        </w:rPr>
        <w:t xml:space="preserve"> but </w:t>
      </w:r>
      <w:r w:rsidR="00C003F5">
        <w:rPr>
          <w:rFonts w:ascii="Arial" w:hAnsi="Arial" w:cs="Arial"/>
          <w:lang w:val="en-GB"/>
        </w:rPr>
        <w:t>yes,</w:t>
      </w:r>
      <w:r w:rsidR="003E21FE">
        <w:rPr>
          <w:rFonts w:ascii="Arial" w:hAnsi="Arial" w:cs="Arial"/>
          <w:lang w:val="en-GB"/>
        </w:rPr>
        <w:t xml:space="preserve"> the population. </w:t>
      </w:r>
    </w:p>
    <w:p w:rsidR="003E21FE" w:rsidRPr="00C003F5" w:rsidRDefault="003E21FE" w:rsidP="00EF5BC4">
      <w:pPr>
        <w:spacing w:line="360" w:lineRule="auto"/>
        <w:jc w:val="both"/>
        <w:rPr>
          <w:rFonts w:ascii="Arial" w:hAnsi="Arial" w:cs="Arial"/>
          <w:lang w:val="en-GB"/>
        </w:rPr>
      </w:pPr>
    </w:p>
    <w:p w:rsidR="00E020D3" w:rsidRDefault="00173FAB" w:rsidP="00120C58">
      <w:pPr>
        <w:spacing w:line="360" w:lineRule="auto"/>
        <w:ind w:left="218"/>
        <w:jc w:val="both"/>
        <w:rPr>
          <w:rFonts w:ascii="Arial" w:hAnsi="Arial" w:cs="Arial"/>
          <w:lang w:val="en-GB"/>
        </w:rPr>
      </w:pPr>
      <w:r w:rsidRPr="00C003F5">
        <w:rPr>
          <w:rFonts w:ascii="Arial" w:hAnsi="Arial" w:cs="Arial"/>
          <w:lang w:val="en-GB"/>
        </w:rPr>
        <w:t>This survey will be carried out within a student from the UWTSD. Therefore, I will be</w:t>
      </w:r>
      <w:r w:rsidRPr="00C003F5">
        <w:rPr>
          <w:rFonts w:ascii="Arial" w:hAnsi="Arial" w:cs="Arial"/>
          <w:lang w:val="en-GB"/>
        </w:rPr>
        <w:t xml:space="preserve"> choosing only 20 students who will be the sample that I will conduct my </w:t>
      </w:r>
      <w:r w:rsidR="004865E2">
        <w:rPr>
          <w:rFonts w:ascii="Arial" w:hAnsi="Arial" w:cs="Arial"/>
          <w:lang w:val="en-GB"/>
        </w:rPr>
        <w:t>questionnaire</w:t>
      </w:r>
      <w:r w:rsidRPr="00C003F5">
        <w:rPr>
          <w:rFonts w:ascii="Arial" w:hAnsi="Arial" w:cs="Arial"/>
          <w:lang w:val="en-GB"/>
        </w:rPr>
        <w:t xml:space="preserve"> on the impact of the virtual learning environment. </w:t>
      </w:r>
    </w:p>
    <w:p w:rsidR="007B49C9" w:rsidRPr="00B807EC" w:rsidRDefault="00173FAB" w:rsidP="00EF5BC4">
      <w:pPr>
        <w:spacing w:line="360" w:lineRule="auto"/>
        <w:ind w:left="218"/>
        <w:jc w:val="both"/>
        <w:rPr>
          <w:rFonts w:ascii="Arial" w:hAnsi="Arial" w:cs="Arial"/>
          <w:lang w:val="en-GB"/>
        </w:rPr>
      </w:pPr>
      <w:r w:rsidRPr="00B807EC">
        <w:rPr>
          <w:rFonts w:ascii="Arial" w:hAnsi="Arial" w:cs="Arial"/>
          <w:b/>
          <w:bCs/>
          <w:lang w:val="en-GB"/>
        </w:rPr>
        <w:lastRenderedPageBreak/>
        <w:t>Data collection</w:t>
      </w:r>
      <w:r w:rsidR="00B807EC" w:rsidRPr="00B807EC">
        <w:rPr>
          <w:rFonts w:ascii="Arial" w:hAnsi="Arial" w:cs="Arial"/>
          <w:b/>
          <w:bCs/>
          <w:lang w:val="en-GB"/>
        </w:rPr>
        <w:t xml:space="preserve">: </w:t>
      </w:r>
      <w:r w:rsidR="00B807EC" w:rsidRPr="00B807EC">
        <w:rPr>
          <w:rFonts w:ascii="Arial" w:hAnsi="Arial" w:cs="Arial"/>
          <w:lang w:val="en-GB"/>
        </w:rPr>
        <w:t xml:space="preserve">once we have finalized the </w:t>
      </w:r>
      <w:r w:rsidR="004865E2" w:rsidRPr="00B807EC">
        <w:rPr>
          <w:rFonts w:ascii="Arial" w:hAnsi="Arial" w:cs="Arial"/>
          <w:lang w:val="en-GB"/>
        </w:rPr>
        <w:t>plan,</w:t>
      </w:r>
      <w:r w:rsidR="00B807EC" w:rsidRPr="00B807EC">
        <w:rPr>
          <w:rFonts w:ascii="Arial" w:hAnsi="Arial" w:cs="Arial"/>
          <w:lang w:val="en-GB"/>
        </w:rPr>
        <w:t xml:space="preserve"> we can introduce our data collection strategy and start the collection data.</w:t>
      </w:r>
      <w:r w:rsidR="00B807EC">
        <w:rPr>
          <w:rFonts w:ascii="Arial" w:hAnsi="Arial" w:cs="Arial"/>
          <w:lang w:val="en-GB"/>
        </w:rPr>
        <w:t xml:space="preserve"> In my report, I have </w:t>
      </w:r>
      <w:r w:rsidR="004865E2">
        <w:rPr>
          <w:rFonts w:ascii="Arial" w:hAnsi="Arial" w:cs="Arial"/>
          <w:lang w:val="en-GB"/>
        </w:rPr>
        <w:t>design</w:t>
      </w:r>
      <w:r w:rsidR="00B807EC">
        <w:rPr>
          <w:rFonts w:ascii="Arial" w:hAnsi="Arial" w:cs="Arial"/>
          <w:lang w:val="en-GB"/>
        </w:rPr>
        <w:t>ed a questionnaire to know the impact of VLE with 10 questions where students can answer easy and fast.</w:t>
      </w:r>
    </w:p>
    <w:p w:rsidR="007B49C9" w:rsidRPr="007B49C9" w:rsidRDefault="007B49C9" w:rsidP="00EF5BC4">
      <w:pPr>
        <w:spacing w:line="360" w:lineRule="auto"/>
        <w:ind w:left="218"/>
        <w:jc w:val="both"/>
        <w:rPr>
          <w:rFonts w:ascii="Arial" w:hAnsi="Arial" w:cs="Arial"/>
          <w:b/>
          <w:bCs/>
          <w:sz w:val="36"/>
          <w:szCs w:val="36"/>
          <w:lang w:val="en-GB"/>
        </w:rPr>
      </w:pPr>
    </w:p>
    <w:p w:rsidR="005712BA" w:rsidRDefault="00173FAB" w:rsidP="00EF5BC4">
      <w:pPr>
        <w:pStyle w:val="Prrafodelista"/>
        <w:numPr>
          <w:ilvl w:val="0"/>
          <w:numId w:val="2"/>
        </w:numPr>
        <w:spacing w:line="360" w:lineRule="auto"/>
        <w:jc w:val="both"/>
        <w:rPr>
          <w:rFonts w:ascii="Arial" w:hAnsi="Arial" w:cs="Arial"/>
          <w:b/>
          <w:bCs/>
          <w:sz w:val="36"/>
          <w:szCs w:val="36"/>
          <w:lang w:val="en-GB"/>
        </w:rPr>
      </w:pPr>
      <w:r w:rsidRPr="007B49C9">
        <w:rPr>
          <w:rFonts w:ascii="Arial" w:hAnsi="Arial" w:cs="Arial"/>
          <w:b/>
          <w:bCs/>
          <w:sz w:val="36"/>
          <w:szCs w:val="36"/>
          <w:lang w:val="en-GB"/>
        </w:rPr>
        <w:t>RESULTS / FINDINGS &amp; ANALYSIS</w:t>
      </w:r>
    </w:p>
    <w:p w:rsidR="00E72829" w:rsidRPr="00E72829" w:rsidRDefault="00E72829" w:rsidP="00EF5BC4">
      <w:pPr>
        <w:pStyle w:val="Prrafodelista"/>
        <w:spacing w:line="360" w:lineRule="auto"/>
        <w:ind w:left="578"/>
        <w:jc w:val="both"/>
        <w:rPr>
          <w:rFonts w:ascii="Arial" w:hAnsi="Arial" w:cs="Arial"/>
          <w:b/>
          <w:bCs/>
          <w:sz w:val="36"/>
          <w:szCs w:val="36"/>
          <w:lang w:val="en-GB"/>
        </w:rPr>
      </w:pPr>
    </w:p>
    <w:p w:rsidR="007B49C9" w:rsidRPr="007B49C9" w:rsidRDefault="00173FAB" w:rsidP="00EF5BC4">
      <w:pPr>
        <w:ind w:left="938" w:hanging="360"/>
        <w:jc w:val="center"/>
        <w:rPr>
          <w:rFonts w:ascii="Arial" w:hAnsi="Arial" w:cs="Arial"/>
          <w:b/>
          <w:bCs/>
        </w:rPr>
      </w:pPr>
      <w:r w:rsidRPr="007B49C9">
        <w:rPr>
          <w:rFonts w:ascii="Arial" w:hAnsi="Arial" w:cs="Arial"/>
          <w:b/>
          <w:bCs/>
          <w:u w:val="single"/>
        </w:rPr>
        <w:t>The impact of V</w:t>
      </w:r>
      <w:r w:rsidRPr="007B49C9">
        <w:rPr>
          <w:rFonts w:ascii="Arial" w:hAnsi="Arial" w:cs="Arial"/>
          <w:b/>
          <w:bCs/>
          <w:u w:val="single"/>
        </w:rPr>
        <w:t>irtual Learning Environment on the Students of UWTSD London</w:t>
      </w:r>
      <w:r w:rsidRPr="007B49C9">
        <w:rPr>
          <w:rFonts w:ascii="Arial" w:hAnsi="Arial" w:cs="Arial"/>
          <w:b/>
          <w:bCs/>
        </w:rPr>
        <w:t>. </w:t>
      </w:r>
    </w:p>
    <w:p w:rsidR="007B49C9" w:rsidRPr="007B49C9" w:rsidRDefault="007B49C9" w:rsidP="00EF5BC4">
      <w:pPr>
        <w:spacing w:line="360" w:lineRule="auto"/>
        <w:ind w:left="218"/>
        <w:jc w:val="both"/>
        <w:rPr>
          <w:rFonts w:ascii="Arial" w:hAnsi="Arial" w:cs="Arial"/>
        </w:rPr>
      </w:pPr>
    </w:p>
    <w:p w:rsidR="007B49C9" w:rsidRDefault="007B49C9" w:rsidP="00EF5BC4">
      <w:pPr>
        <w:spacing w:line="360" w:lineRule="auto"/>
        <w:ind w:left="218"/>
        <w:jc w:val="center"/>
        <w:rPr>
          <w:rFonts w:ascii="Arial" w:hAnsi="Arial" w:cs="Arial"/>
          <w:b/>
          <w:bCs/>
          <w:sz w:val="36"/>
          <w:szCs w:val="36"/>
          <w:lang w:val="en-GB"/>
        </w:rPr>
      </w:pPr>
    </w:p>
    <w:p w:rsidR="007B49C9" w:rsidRDefault="00173FAB" w:rsidP="00EF5BC4">
      <w:pPr>
        <w:spacing w:line="360" w:lineRule="auto"/>
        <w:ind w:left="578"/>
        <w:rPr>
          <w:rFonts w:ascii="Arial" w:hAnsi="Arial" w:cs="Arial"/>
          <w:sz w:val="36"/>
          <w:szCs w:val="36"/>
          <w:lang w:val="en-GB"/>
        </w:rPr>
      </w:pPr>
      <w:r>
        <w:rPr>
          <w:noProof/>
        </w:rPr>
        <w:drawing>
          <wp:inline distT="0" distB="0" distL="0" distR="0">
            <wp:extent cx="5542329" cy="3079750"/>
            <wp:effectExtent l="0" t="0" r="7620" b="6350"/>
            <wp:docPr id="3" name="Gráfico 3">
              <a:extLst xmlns:a="http://schemas.openxmlformats.org/drawingml/2006/main">
                <a:ext uri="{FF2B5EF4-FFF2-40B4-BE49-F238E27FC236}">
                  <a16:creationId xmlns:a16="http://schemas.microsoft.com/office/drawing/2014/main" id="{E2BF386E-13C7-E547-A50A-71ACAE9D54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72829" w:rsidRDefault="00E72829" w:rsidP="00EF5BC4">
      <w:pPr>
        <w:spacing w:line="360" w:lineRule="auto"/>
        <w:ind w:left="218"/>
        <w:jc w:val="both"/>
        <w:rPr>
          <w:rFonts w:ascii="Arial" w:hAnsi="Arial" w:cs="Arial"/>
          <w:lang w:val="en-GB"/>
        </w:rPr>
      </w:pPr>
    </w:p>
    <w:p w:rsidR="00E020D3" w:rsidRPr="005C562E" w:rsidRDefault="00173FAB" w:rsidP="00EF5BC4">
      <w:pPr>
        <w:spacing w:line="360" w:lineRule="auto"/>
        <w:ind w:left="218"/>
        <w:jc w:val="both"/>
        <w:rPr>
          <w:rFonts w:ascii="Arial" w:hAnsi="Arial" w:cs="Arial"/>
          <w:lang w:val="en-GB"/>
        </w:rPr>
      </w:pPr>
      <w:r w:rsidRPr="005C562E">
        <w:rPr>
          <w:rFonts w:ascii="Arial" w:hAnsi="Arial" w:cs="Arial"/>
          <w:lang w:val="en-GB"/>
        </w:rPr>
        <w:t xml:space="preserve">As we can see in this </w:t>
      </w:r>
      <w:r>
        <w:rPr>
          <w:rFonts w:ascii="Arial" w:hAnsi="Arial" w:cs="Arial"/>
          <w:lang w:val="en-GB"/>
        </w:rPr>
        <w:t xml:space="preserve">graph </w:t>
      </w:r>
      <w:r w:rsidR="00A11F22">
        <w:rPr>
          <w:rFonts w:ascii="Arial" w:hAnsi="Arial" w:cs="Arial"/>
          <w:lang w:val="en-GB"/>
        </w:rPr>
        <w:t xml:space="preserve">from </w:t>
      </w:r>
      <w:r w:rsidR="00A11F22" w:rsidRPr="007A0C28">
        <w:rPr>
          <w:rFonts w:ascii="Arial" w:hAnsi="Arial" w:cs="Arial"/>
          <w:b/>
          <w:bCs/>
          <w:lang w:val="en-GB"/>
        </w:rPr>
        <w:t>20</w:t>
      </w:r>
      <w:r w:rsidR="00A11F22">
        <w:rPr>
          <w:rFonts w:ascii="Arial" w:hAnsi="Arial" w:cs="Arial"/>
          <w:lang w:val="en-GB"/>
        </w:rPr>
        <w:t xml:space="preserve"> people who were part of this questionnaire </w:t>
      </w:r>
      <w:r w:rsidR="00B80701" w:rsidRPr="007A0C28">
        <w:rPr>
          <w:rFonts w:ascii="Arial" w:hAnsi="Arial" w:cs="Arial"/>
          <w:b/>
          <w:bCs/>
          <w:lang w:val="en-GB"/>
        </w:rPr>
        <w:t>100%</w:t>
      </w:r>
      <w:r w:rsidR="00B80701">
        <w:rPr>
          <w:rFonts w:ascii="Arial" w:hAnsi="Arial" w:cs="Arial"/>
          <w:lang w:val="en-GB"/>
        </w:rPr>
        <w:t xml:space="preserve"> of </w:t>
      </w:r>
      <w:r w:rsidR="004D6DD3">
        <w:rPr>
          <w:rFonts w:ascii="Arial" w:hAnsi="Arial" w:cs="Arial"/>
          <w:lang w:val="en-GB"/>
        </w:rPr>
        <w:t>students</w:t>
      </w:r>
      <w:r w:rsidR="00B80701">
        <w:rPr>
          <w:rFonts w:ascii="Arial" w:hAnsi="Arial" w:cs="Arial"/>
          <w:lang w:val="en-GB"/>
        </w:rPr>
        <w:t xml:space="preserve"> are familiarized with VLE</w:t>
      </w:r>
      <w:r w:rsidR="00A11F22">
        <w:rPr>
          <w:rFonts w:ascii="Arial" w:hAnsi="Arial" w:cs="Arial"/>
          <w:lang w:val="en-GB"/>
        </w:rPr>
        <w:t xml:space="preserve"> which means this is not an unknowledge method.</w:t>
      </w:r>
    </w:p>
    <w:p w:rsidR="007B49C9" w:rsidRDefault="007B49C9" w:rsidP="00EF5BC4">
      <w:pPr>
        <w:spacing w:line="360" w:lineRule="auto"/>
        <w:ind w:left="218"/>
        <w:jc w:val="both"/>
        <w:rPr>
          <w:rFonts w:ascii="Arial" w:hAnsi="Arial" w:cs="Arial"/>
          <w:b/>
          <w:bCs/>
          <w:sz w:val="36"/>
          <w:szCs w:val="36"/>
          <w:lang w:val="en-GB"/>
        </w:rPr>
      </w:pPr>
    </w:p>
    <w:p w:rsidR="007B49C9" w:rsidRDefault="00173FAB" w:rsidP="00EF5BC4">
      <w:pPr>
        <w:spacing w:line="360" w:lineRule="auto"/>
        <w:ind w:left="218"/>
        <w:jc w:val="both"/>
        <w:rPr>
          <w:rFonts w:ascii="Arial" w:hAnsi="Arial" w:cs="Arial"/>
          <w:b/>
          <w:bCs/>
          <w:sz w:val="36"/>
          <w:szCs w:val="36"/>
          <w:lang w:val="en-GB"/>
        </w:rPr>
      </w:pPr>
      <w:r>
        <w:rPr>
          <w:noProof/>
        </w:rPr>
        <w:lastRenderedPageBreak/>
        <w:drawing>
          <wp:inline distT="0" distB="0" distL="0" distR="0">
            <wp:extent cx="5626100" cy="3032125"/>
            <wp:effectExtent l="0" t="0" r="12700" b="15875"/>
            <wp:docPr id="4" name="Gráfico 4">
              <a:extLst xmlns:a="http://schemas.openxmlformats.org/drawingml/2006/main">
                <a:ext uri="{FF2B5EF4-FFF2-40B4-BE49-F238E27FC236}">
                  <a16:creationId xmlns:a16="http://schemas.microsoft.com/office/drawing/2014/main" id="{5F42879E-AF94-F34A-AA8D-FFA8C182CA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11F22" w:rsidRDefault="00A11F22" w:rsidP="00EF5BC4">
      <w:pPr>
        <w:spacing w:line="360" w:lineRule="auto"/>
        <w:ind w:left="218"/>
        <w:jc w:val="both"/>
        <w:rPr>
          <w:rFonts w:ascii="Arial" w:hAnsi="Arial" w:cs="Arial"/>
          <w:b/>
          <w:bCs/>
          <w:sz w:val="36"/>
          <w:szCs w:val="36"/>
          <w:lang w:val="en-GB"/>
        </w:rPr>
      </w:pPr>
    </w:p>
    <w:p w:rsidR="00A11F22" w:rsidRPr="00A11F22" w:rsidRDefault="00173FAB" w:rsidP="00EF5BC4">
      <w:pPr>
        <w:spacing w:line="360" w:lineRule="auto"/>
        <w:ind w:left="218"/>
        <w:jc w:val="both"/>
        <w:rPr>
          <w:rFonts w:ascii="Arial" w:hAnsi="Arial" w:cs="Arial"/>
          <w:lang w:val="en-GB"/>
        </w:rPr>
      </w:pPr>
      <w:r w:rsidRPr="007A0C28">
        <w:rPr>
          <w:rFonts w:ascii="Arial" w:hAnsi="Arial" w:cs="Arial"/>
          <w:b/>
          <w:bCs/>
          <w:lang w:val="en-GB"/>
        </w:rPr>
        <w:t xml:space="preserve">20 </w:t>
      </w:r>
      <w:r>
        <w:rPr>
          <w:rFonts w:ascii="Arial" w:hAnsi="Arial" w:cs="Arial"/>
          <w:lang w:val="en-GB"/>
        </w:rPr>
        <w:t xml:space="preserve">people </w:t>
      </w:r>
      <w:r w:rsidR="007A0C28">
        <w:rPr>
          <w:rFonts w:ascii="Arial" w:hAnsi="Arial" w:cs="Arial"/>
          <w:lang w:val="en-GB"/>
        </w:rPr>
        <w:t xml:space="preserve">mean </w:t>
      </w:r>
      <w:r w:rsidR="007A0C28" w:rsidRPr="007A0C28">
        <w:rPr>
          <w:rFonts w:ascii="Arial" w:hAnsi="Arial" w:cs="Arial"/>
          <w:b/>
          <w:bCs/>
          <w:lang w:val="en-GB"/>
        </w:rPr>
        <w:t>100%</w:t>
      </w:r>
      <w:r w:rsidR="007A0C28">
        <w:rPr>
          <w:rFonts w:ascii="Arial" w:hAnsi="Arial" w:cs="Arial"/>
          <w:lang w:val="en-GB"/>
        </w:rPr>
        <w:t xml:space="preserve"> </w:t>
      </w:r>
      <w:r>
        <w:rPr>
          <w:rFonts w:ascii="Arial" w:hAnsi="Arial" w:cs="Arial"/>
          <w:lang w:val="en-GB"/>
        </w:rPr>
        <w:t>answer</w:t>
      </w:r>
      <w:r w:rsidR="007A0C28">
        <w:rPr>
          <w:rFonts w:ascii="Arial" w:hAnsi="Arial" w:cs="Arial"/>
          <w:lang w:val="en-GB"/>
        </w:rPr>
        <w:t>ed</w:t>
      </w:r>
      <w:r>
        <w:rPr>
          <w:rFonts w:ascii="Arial" w:hAnsi="Arial" w:cs="Arial"/>
          <w:lang w:val="en-GB"/>
        </w:rPr>
        <w:t xml:space="preserve"> that Moodle is not a difficult method to access so, </w:t>
      </w:r>
      <w:r w:rsidR="00E72829">
        <w:rPr>
          <w:rFonts w:ascii="Arial" w:hAnsi="Arial" w:cs="Arial"/>
          <w:lang w:val="en-GB"/>
        </w:rPr>
        <w:t>students can access easily to this platform</w:t>
      </w:r>
      <w:r w:rsidR="007A0C28">
        <w:rPr>
          <w:rFonts w:ascii="Arial" w:hAnsi="Arial" w:cs="Arial"/>
          <w:lang w:val="en-GB"/>
        </w:rPr>
        <w:t>.</w:t>
      </w:r>
    </w:p>
    <w:p w:rsidR="001F1B0B" w:rsidRDefault="00173FAB" w:rsidP="00EF5BC4">
      <w:pPr>
        <w:spacing w:line="360" w:lineRule="auto"/>
        <w:ind w:left="218"/>
        <w:jc w:val="both"/>
        <w:rPr>
          <w:rFonts w:ascii="Arial" w:hAnsi="Arial" w:cs="Arial"/>
          <w:b/>
          <w:bCs/>
          <w:sz w:val="36"/>
          <w:szCs w:val="36"/>
          <w:lang w:val="en-GB"/>
        </w:rPr>
      </w:pPr>
      <w:r>
        <w:rPr>
          <w:noProof/>
        </w:rPr>
        <w:lastRenderedPageBreak/>
        <w:drawing>
          <wp:inline distT="0" distB="0" distL="0" distR="0">
            <wp:extent cx="5715000" cy="3492500"/>
            <wp:effectExtent l="0" t="0" r="12700" b="12700"/>
            <wp:docPr id="18" name="Gráfico 18">
              <a:extLst xmlns:a="http://schemas.openxmlformats.org/drawingml/2006/main">
                <a:ext uri="{FF2B5EF4-FFF2-40B4-BE49-F238E27FC236}">
                  <a16:creationId xmlns:a16="http://schemas.microsoft.com/office/drawing/2014/main" id="{A1452CA1-6161-444D-BC65-324A501303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3323C1">
        <w:rPr>
          <w:rFonts w:ascii="Arial" w:hAnsi="Arial" w:cs="Arial"/>
          <w:noProof/>
        </w:rPr>
        <w:drawing>
          <wp:inline distT="0" distB="0" distL="0" distR="0">
            <wp:extent cx="5715000" cy="2743200"/>
            <wp:effectExtent l="0" t="0" r="12700" b="12700"/>
            <wp:docPr id="5" name="Gráfico 5">
              <a:extLst xmlns:a="http://schemas.openxmlformats.org/drawingml/2006/main">
                <a:ext uri="{FF2B5EF4-FFF2-40B4-BE49-F238E27FC236}">
                  <a16:creationId xmlns:a16="http://schemas.microsoft.com/office/drawing/2014/main" id="{A1452CA1-6161-444D-BC65-324A501303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407FD7">
        <w:rPr>
          <w:rFonts w:ascii="Arial" w:hAnsi="Arial" w:cs="Arial"/>
          <w:b/>
          <w:bCs/>
          <w:sz w:val="36"/>
          <w:szCs w:val="36"/>
          <w:lang w:val="en-GB"/>
        </w:rPr>
        <w:t xml:space="preserve"> </w:t>
      </w:r>
    </w:p>
    <w:p w:rsidR="00121B57" w:rsidRDefault="00173FAB" w:rsidP="00EF5BC4">
      <w:pPr>
        <w:spacing w:line="360" w:lineRule="auto"/>
        <w:ind w:left="218"/>
        <w:jc w:val="both"/>
        <w:rPr>
          <w:rFonts w:ascii="Arial" w:hAnsi="Arial" w:cs="Arial"/>
          <w:lang w:val="en-GB"/>
        </w:rPr>
      </w:pPr>
      <w:r w:rsidRPr="007A0C28">
        <w:rPr>
          <w:rFonts w:ascii="Arial" w:hAnsi="Arial" w:cs="Arial"/>
          <w:b/>
          <w:bCs/>
          <w:lang w:val="en-GB"/>
        </w:rPr>
        <w:t>65%</w:t>
      </w:r>
      <w:r>
        <w:rPr>
          <w:rFonts w:ascii="Arial" w:hAnsi="Arial" w:cs="Arial"/>
          <w:lang w:val="en-GB"/>
        </w:rPr>
        <w:t xml:space="preserve"> of people </w:t>
      </w:r>
      <w:r w:rsidR="00120C58">
        <w:rPr>
          <w:rFonts w:ascii="Arial" w:hAnsi="Arial" w:cs="Arial"/>
          <w:lang w:val="en-GB"/>
        </w:rPr>
        <w:t>surveyed which</w:t>
      </w:r>
      <w:r>
        <w:rPr>
          <w:rFonts w:ascii="Arial" w:hAnsi="Arial" w:cs="Arial"/>
          <w:lang w:val="en-GB"/>
        </w:rPr>
        <w:t xml:space="preserve"> means that </w:t>
      </w:r>
      <w:r w:rsidRPr="007A0C28">
        <w:rPr>
          <w:rFonts w:ascii="Arial" w:hAnsi="Arial" w:cs="Arial"/>
          <w:b/>
          <w:bCs/>
          <w:lang w:val="en-GB"/>
        </w:rPr>
        <w:t>13</w:t>
      </w:r>
      <w:r>
        <w:rPr>
          <w:rFonts w:ascii="Arial" w:hAnsi="Arial" w:cs="Arial"/>
          <w:lang w:val="en-GB"/>
        </w:rPr>
        <w:t xml:space="preserve"> students from </w:t>
      </w:r>
      <w:r w:rsidR="00120C58" w:rsidRPr="007A0C28">
        <w:rPr>
          <w:rFonts w:ascii="Arial" w:hAnsi="Arial" w:cs="Arial"/>
          <w:b/>
          <w:bCs/>
          <w:lang w:val="en-GB"/>
        </w:rPr>
        <w:t>20</w:t>
      </w:r>
      <w:r w:rsidR="00120C58">
        <w:rPr>
          <w:rFonts w:ascii="Arial" w:hAnsi="Arial" w:cs="Arial"/>
          <w:lang w:val="en-GB"/>
        </w:rPr>
        <w:t xml:space="preserve"> answered</w:t>
      </w:r>
      <w:r>
        <w:rPr>
          <w:rFonts w:ascii="Arial" w:hAnsi="Arial" w:cs="Arial"/>
          <w:lang w:val="en-GB"/>
        </w:rPr>
        <w:t xml:space="preserve"> they prefer to study using books</w:t>
      </w:r>
      <w:r w:rsidR="007A0C28">
        <w:rPr>
          <w:rFonts w:ascii="Arial" w:hAnsi="Arial" w:cs="Arial"/>
          <w:lang w:val="en-GB"/>
        </w:rPr>
        <w:t xml:space="preserve">, </w:t>
      </w:r>
      <w:r>
        <w:rPr>
          <w:rFonts w:ascii="Arial" w:hAnsi="Arial" w:cs="Arial"/>
          <w:lang w:val="en-GB"/>
        </w:rPr>
        <w:t xml:space="preserve">while the other </w:t>
      </w:r>
      <w:r w:rsidRPr="007A0C28">
        <w:rPr>
          <w:rFonts w:ascii="Arial" w:hAnsi="Arial" w:cs="Arial"/>
          <w:b/>
          <w:bCs/>
          <w:lang w:val="en-GB"/>
        </w:rPr>
        <w:t>35%</w:t>
      </w:r>
      <w:r>
        <w:rPr>
          <w:rFonts w:ascii="Arial" w:hAnsi="Arial" w:cs="Arial"/>
          <w:lang w:val="en-GB"/>
        </w:rPr>
        <w:t xml:space="preserve"> show they are happy with the actual method</w:t>
      </w:r>
      <w:r w:rsidR="007A0C28">
        <w:rPr>
          <w:rFonts w:ascii="Arial" w:hAnsi="Arial" w:cs="Arial"/>
          <w:lang w:val="en-GB"/>
        </w:rPr>
        <w:t>.</w:t>
      </w:r>
    </w:p>
    <w:p w:rsidR="003A7C7E" w:rsidRPr="003A7C7E" w:rsidRDefault="00173FAB" w:rsidP="00EF5BC4">
      <w:pPr>
        <w:spacing w:line="360" w:lineRule="auto"/>
        <w:ind w:left="218"/>
        <w:jc w:val="both"/>
        <w:rPr>
          <w:rFonts w:ascii="Arial" w:hAnsi="Arial" w:cs="Arial"/>
          <w:lang w:val="en-GB"/>
        </w:rPr>
      </w:pPr>
      <w:r>
        <w:rPr>
          <w:rFonts w:ascii="Arial" w:hAnsi="Arial" w:cs="Arial"/>
          <w:lang w:val="en-GB"/>
        </w:rPr>
        <w:t xml:space="preserve">Having this information, we could need to know why these </w:t>
      </w:r>
      <w:r w:rsidRPr="007A0C28">
        <w:rPr>
          <w:rFonts w:ascii="Arial" w:hAnsi="Arial" w:cs="Arial"/>
          <w:b/>
          <w:bCs/>
          <w:lang w:val="en-GB"/>
        </w:rPr>
        <w:t>7</w:t>
      </w:r>
      <w:r>
        <w:rPr>
          <w:rFonts w:ascii="Arial" w:hAnsi="Arial" w:cs="Arial"/>
          <w:lang w:val="en-GB"/>
        </w:rPr>
        <w:t xml:space="preserve"> students would prefer to use books.</w:t>
      </w:r>
    </w:p>
    <w:p w:rsidR="007B49C9" w:rsidRDefault="007B49C9" w:rsidP="00EF5BC4">
      <w:pPr>
        <w:spacing w:line="360" w:lineRule="auto"/>
        <w:ind w:left="218"/>
        <w:jc w:val="both"/>
        <w:rPr>
          <w:rFonts w:ascii="Arial" w:hAnsi="Arial" w:cs="Arial"/>
          <w:b/>
          <w:bCs/>
          <w:sz w:val="36"/>
          <w:szCs w:val="36"/>
          <w:lang w:val="en-GB"/>
        </w:rPr>
      </w:pPr>
    </w:p>
    <w:p w:rsidR="007B49C9" w:rsidRDefault="00173FAB" w:rsidP="00EF5BC4">
      <w:pPr>
        <w:spacing w:line="360" w:lineRule="auto"/>
        <w:ind w:left="218"/>
        <w:jc w:val="both"/>
        <w:rPr>
          <w:rFonts w:ascii="Arial" w:hAnsi="Arial" w:cs="Arial"/>
          <w:b/>
          <w:bCs/>
          <w:sz w:val="36"/>
          <w:szCs w:val="36"/>
          <w:lang w:val="en-GB"/>
        </w:rPr>
      </w:pPr>
      <w:r>
        <w:rPr>
          <w:noProof/>
        </w:rPr>
        <w:lastRenderedPageBreak/>
        <w:drawing>
          <wp:inline distT="0" distB="0" distL="0" distR="0">
            <wp:extent cx="5715000" cy="3145790"/>
            <wp:effectExtent l="0" t="0" r="12700" b="16510"/>
            <wp:docPr id="16" name="Gráfico 16">
              <a:extLst xmlns:a="http://schemas.openxmlformats.org/drawingml/2006/main">
                <a:ext uri="{FF2B5EF4-FFF2-40B4-BE49-F238E27FC236}">
                  <a16:creationId xmlns:a16="http://schemas.microsoft.com/office/drawing/2014/main" id="{A485C1C1-0FED-9843-8FA7-542A5049E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07FD7" w:rsidRDefault="00173FAB" w:rsidP="00EF5BC4">
      <w:pPr>
        <w:spacing w:line="360" w:lineRule="auto"/>
        <w:ind w:left="218"/>
        <w:jc w:val="both"/>
        <w:rPr>
          <w:rFonts w:ascii="Arial" w:hAnsi="Arial" w:cs="Arial"/>
          <w:b/>
          <w:bCs/>
          <w:sz w:val="36"/>
          <w:szCs w:val="36"/>
          <w:lang w:val="en-GB"/>
        </w:rPr>
      </w:pPr>
      <w:r>
        <w:rPr>
          <w:noProof/>
        </w:rPr>
        <w:drawing>
          <wp:inline distT="0" distB="0" distL="0" distR="0">
            <wp:extent cx="5715000" cy="3145790"/>
            <wp:effectExtent l="0" t="0" r="12700" b="16510"/>
            <wp:docPr id="15" name="Gráfico 15">
              <a:extLst xmlns:a="http://schemas.openxmlformats.org/drawingml/2006/main">
                <a:ext uri="{FF2B5EF4-FFF2-40B4-BE49-F238E27FC236}">
                  <a16:creationId xmlns:a16="http://schemas.microsoft.com/office/drawing/2014/main" id="{A485C1C1-0FED-9843-8FA7-542A5049E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7A0C28" w:rsidRDefault="00173FAB" w:rsidP="00EF5BC4">
      <w:pPr>
        <w:spacing w:line="360" w:lineRule="auto"/>
        <w:ind w:left="218"/>
        <w:jc w:val="both"/>
        <w:rPr>
          <w:rFonts w:ascii="Arial" w:hAnsi="Arial" w:cs="Arial"/>
          <w:lang w:val="en-GB"/>
        </w:rPr>
      </w:pPr>
      <w:r w:rsidRPr="007A0C28">
        <w:rPr>
          <w:rFonts w:ascii="Arial" w:hAnsi="Arial" w:cs="Arial"/>
          <w:b/>
          <w:bCs/>
          <w:lang w:val="en-GB"/>
        </w:rPr>
        <w:t>50%</w:t>
      </w:r>
      <w:r>
        <w:rPr>
          <w:rFonts w:ascii="Arial" w:hAnsi="Arial" w:cs="Arial"/>
          <w:lang w:val="en-GB"/>
        </w:rPr>
        <w:t xml:space="preserve"> of </w:t>
      </w:r>
      <w:r w:rsidR="00162194">
        <w:rPr>
          <w:rFonts w:ascii="Arial" w:hAnsi="Arial" w:cs="Arial"/>
          <w:lang w:val="en-GB"/>
        </w:rPr>
        <w:t>students</w:t>
      </w:r>
      <w:r>
        <w:rPr>
          <w:rFonts w:ascii="Arial" w:hAnsi="Arial" w:cs="Arial"/>
          <w:lang w:val="en-GB"/>
        </w:rPr>
        <w:t xml:space="preserve"> </w:t>
      </w:r>
      <w:r w:rsidR="00120C58">
        <w:rPr>
          <w:rFonts w:ascii="Arial" w:hAnsi="Arial" w:cs="Arial"/>
          <w:lang w:val="en-GB"/>
        </w:rPr>
        <w:t>access</w:t>
      </w:r>
      <w:r>
        <w:rPr>
          <w:rFonts w:ascii="Arial" w:hAnsi="Arial" w:cs="Arial"/>
          <w:lang w:val="en-GB"/>
        </w:rPr>
        <w:t xml:space="preserve"> </w:t>
      </w:r>
      <w:r w:rsidR="00120C58">
        <w:rPr>
          <w:rFonts w:ascii="Arial" w:hAnsi="Arial" w:cs="Arial"/>
          <w:lang w:val="en-GB"/>
        </w:rPr>
        <w:t>Moodle</w:t>
      </w:r>
      <w:r>
        <w:rPr>
          <w:rFonts w:ascii="Arial" w:hAnsi="Arial" w:cs="Arial"/>
          <w:lang w:val="en-GB"/>
        </w:rPr>
        <w:t xml:space="preserve"> for more than one </w:t>
      </w:r>
      <w:r>
        <w:rPr>
          <w:rFonts w:ascii="Arial" w:hAnsi="Arial" w:cs="Arial"/>
          <w:lang w:val="en-GB"/>
        </w:rPr>
        <w:t>week.</w:t>
      </w:r>
    </w:p>
    <w:p w:rsidR="007A0C28" w:rsidRDefault="00173FAB" w:rsidP="00EF5BC4">
      <w:pPr>
        <w:spacing w:line="360" w:lineRule="auto"/>
        <w:ind w:left="218"/>
        <w:jc w:val="both"/>
        <w:rPr>
          <w:rFonts w:ascii="Arial" w:hAnsi="Arial" w:cs="Arial"/>
          <w:lang w:val="en-GB"/>
        </w:rPr>
      </w:pPr>
      <w:r w:rsidRPr="007A0C28">
        <w:rPr>
          <w:rFonts w:ascii="Arial" w:hAnsi="Arial" w:cs="Arial"/>
          <w:b/>
          <w:bCs/>
          <w:lang w:val="en-GB"/>
        </w:rPr>
        <w:t>35%</w:t>
      </w:r>
      <w:r>
        <w:rPr>
          <w:rFonts w:ascii="Arial" w:hAnsi="Arial" w:cs="Arial"/>
          <w:lang w:val="en-GB"/>
        </w:rPr>
        <w:t xml:space="preserve"> said whenever is necessary.</w:t>
      </w:r>
    </w:p>
    <w:p w:rsidR="007A0C28" w:rsidRDefault="00173FAB" w:rsidP="00EF5BC4">
      <w:pPr>
        <w:spacing w:line="360" w:lineRule="auto"/>
        <w:ind w:left="218"/>
        <w:jc w:val="both"/>
        <w:rPr>
          <w:rFonts w:ascii="Arial" w:hAnsi="Arial" w:cs="Arial"/>
          <w:lang w:val="en-GB"/>
        </w:rPr>
      </w:pPr>
      <w:r w:rsidRPr="007A0C28">
        <w:rPr>
          <w:rFonts w:ascii="Arial" w:hAnsi="Arial" w:cs="Arial"/>
          <w:b/>
          <w:bCs/>
          <w:lang w:val="en-GB"/>
        </w:rPr>
        <w:t>5%</w:t>
      </w:r>
      <w:r>
        <w:rPr>
          <w:rFonts w:ascii="Arial" w:hAnsi="Arial" w:cs="Arial"/>
          <w:lang w:val="en-GB"/>
        </w:rPr>
        <w:t xml:space="preserve"> shows every </w:t>
      </w:r>
      <w:r w:rsidR="008865E4">
        <w:rPr>
          <w:rFonts w:ascii="Arial" w:hAnsi="Arial" w:cs="Arial"/>
          <w:lang w:val="en-GB"/>
        </w:rPr>
        <w:t>day</w:t>
      </w:r>
      <w:r>
        <w:rPr>
          <w:rFonts w:ascii="Arial" w:hAnsi="Arial" w:cs="Arial"/>
          <w:lang w:val="en-GB"/>
        </w:rPr>
        <w:t>.</w:t>
      </w:r>
    </w:p>
    <w:p w:rsidR="007A0C28" w:rsidRDefault="00173FAB" w:rsidP="00EF5BC4">
      <w:pPr>
        <w:spacing w:line="360" w:lineRule="auto"/>
        <w:ind w:left="218"/>
        <w:jc w:val="both"/>
        <w:rPr>
          <w:rFonts w:ascii="Arial" w:hAnsi="Arial" w:cs="Arial"/>
          <w:lang w:val="en-GB"/>
        </w:rPr>
      </w:pPr>
      <w:r>
        <w:rPr>
          <w:rFonts w:ascii="Arial" w:hAnsi="Arial" w:cs="Arial"/>
          <w:lang w:val="en-GB"/>
        </w:rPr>
        <w:t xml:space="preserve">another </w:t>
      </w:r>
      <w:r w:rsidRPr="007A0C28">
        <w:rPr>
          <w:rFonts w:ascii="Arial" w:hAnsi="Arial" w:cs="Arial"/>
          <w:b/>
          <w:bCs/>
          <w:lang w:val="en-GB"/>
        </w:rPr>
        <w:t>5%</w:t>
      </w:r>
      <w:r>
        <w:rPr>
          <w:rFonts w:ascii="Arial" w:hAnsi="Arial" w:cs="Arial"/>
          <w:lang w:val="en-GB"/>
        </w:rPr>
        <w:t xml:space="preserve"> just once a week.</w:t>
      </w:r>
    </w:p>
    <w:p w:rsidR="00407FD7" w:rsidRDefault="00173FAB" w:rsidP="00EF5BC4">
      <w:pPr>
        <w:spacing w:line="360" w:lineRule="auto"/>
        <w:ind w:left="218"/>
        <w:jc w:val="both"/>
        <w:rPr>
          <w:rFonts w:ascii="Arial" w:hAnsi="Arial" w:cs="Arial"/>
          <w:lang w:val="en-GB"/>
        </w:rPr>
      </w:pPr>
      <w:r>
        <w:rPr>
          <w:rFonts w:ascii="Arial" w:hAnsi="Arial" w:cs="Arial"/>
          <w:lang w:val="en-GB"/>
        </w:rPr>
        <w:t xml:space="preserve">while the rest </w:t>
      </w:r>
      <w:r w:rsidRPr="007A0C28">
        <w:rPr>
          <w:rFonts w:ascii="Arial" w:hAnsi="Arial" w:cs="Arial"/>
          <w:b/>
          <w:bCs/>
          <w:lang w:val="en-GB"/>
        </w:rPr>
        <w:t>5%</w:t>
      </w:r>
      <w:r>
        <w:rPr>
          <w:rFonts w:ascii="Arial" w:hAnsi="Arial" w:cs="Arial"/>
          <w:lang w:val="en-GB"/>
        </w:rPr>
        <w:t xml:space="preserve"> said they never </w:t>
      </w:r>
      <w:r w:rsidR="008865E4">
        <w:rPr>
          <w:rFonts w:ascii="Arial" w:hAnsi="Arial" w:cs="Arial"/>
          <w:lang w:val="en-GB"/>
        </w:rPr>
        <w:t>access</w:t>
      </w:r>
      <w:r>
        <w:rPr>
          <w:rFonts w:ascii="Arial" w:hAnsi="Arial" w:cs="Arial"/>
          <w:lang w:val="en-GB"/>
        </w:rPr>
        <w:t xml:space="preserve"> Moodle. </w:t>
      </w:r>
    </w:p>
    <w:p w:rsidR="00162194" w:rsidRPr="00B875B6" w:rsidRDefault="00173FAB" w:rsidP="00EF5BC4">
      <w:pPr>
        <w:spacing w:line="360" w:lineRule="auto"/>
        <w:ind w:left="218"/>
        <w:jc w:val="both"/>
        <w:rPr>
          <w:rFonts w:ascii="Arial" w:hAnsi="Arial" w:cs="Arial"/>
          <w:lang w:val="en-GB"/>
        </w:rPr>
      </w:pPr>
      <w:r>
        <w:rPr>
          <w:rFonts w:ascii="Arial" w:hAnsi="Arial" w:cs="Arial"/>
          <w:lang w:val="en-GB"/>
        </w:rPr>
        <w:t xml:space="preserve">So, from </w:t>
      </w:r>
      <w:r w:rsidRPr="007A0C28">
        <w:rPr>
          <w:rFonts w:ascii="Arial" w:hAnsi="Arial" w:cs="Arial"/>
          <w:b/>
          <w:bCs/>
          <w:lang w:val="en-GB"/>
        </w:rPr>
        <w:t>20</w:t>
      </w:r>
      <w:r>
        <w:rPr>
          <w:rFonts w:ascii="Arial" w:hAnsi="Arial" w:cs="Arial"/>
          <w:lang w:val="en-GB"/>
        </w:rPr>
        <w:t xml:space="preserve"> of the students, just </w:t>
      </w:r>
      <w:r w:rsidRPr="007A0C28">
        <w:rPr>
          <w:rFonts w:ascii="Arial" w:hAnsi="Arial" w:cs="Arial"/>
          <w:b/>
          <w:bCs/>
          <w:lang w:val="en-GB"/>
        </w:rPr>
        <w:t>10</w:t>
      </w:r>
      <w:r>
        <w:rPr>
          <w:rFonts w:ascii="Arial" w:hAnsi="Arial" w:cs="Arial"/>
          <w:lang w:val="en-GB"/>
        </w:rPr>
        <w:t xml:space="preserve"> of them use Moodle more days in a week while </w:t>
      </w:r>
      <w:r w:rsidRPr="007A0C28">
        <w:rPr>
          <w:rFonts w:ascii="Arial" w:hAnsi="Arial" w:cs="Arial"/>
          <w:b/>
          <w:bCs/>
          <w:lang w:val="en-GB"/>
        </w:rPr>
        <w:t>7</w:t>
      </w:r>
      <w:r>
        <w:rPr>
          <w:rFonts w:ascii="Arial" w:hAnsi="Arial" w:cs="Arial"/>
          <w:lang w:val="en-GB"/>
        </w:rPr>
        <w:t xml:space="preserve"> access whenever necessary. It will be useful to know what the reason is they have this access more than once a week. </w:t>
      </w:r>
    </w:p>
    <w:p w:rsidR="00407FD7" w:rsidRDefault="00173FAB" w:rsidP="00EF5BC4">
      <w:pPr>
        <w:spacing w:line="360" w:lineRule="auto"/>
        <w:ind w:left="218"/>
        <w:jc w:val="both"/>
        <w:rPr>
          <w:rFonts w:ascii="Arial" w:hAnsi="Arial" w:cs="Arial"/>
          <w:b/>
          <w:bCs/>
          <w:sz w:val="36"/>
          <w:szCs w:val="36"/>
          <w:lang w:val="en-GB"/>
        </w:rPr>
      </w:pPr>
      <w:r>
        <w:rPr>
          <w:noProof/>
        </w:rPr>
        <w:lastRenderedPageBreak/>
        <w:drawing>
          <wp:inline distT="0" distB="0" distL="0" distR="0">
            <wp:extent cx="5727700" cy="3208020"/>
            <wp:effectExtent l="0" t="0" r="12700" b="17780"/>
            <wp:docPr id="11" name="Gráfico 11">
              <a:extLst xmlns:a="http://schemas.openxmlformats.org/drawingml/2006/main">
                <a:ext uri="{FF2B5EF4-FFF2-40B4-BE49-F238E27FC236}">
                  <a16:creationId xmlns:a16="http://schemas.microsoft.com/office/drawing/2014/main" id="{29BAF7A0-348A-B145-8F66-EE4327BB2C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B49C9" w:rsidRDefault="00173FAB" w:rsidP="00EF5BC4">
      <w:pPr>
        <w:spacing w:line="360" w:lineRule="auto"/>
        <w:ind w:left="218"/>
        <w:jc w:val="both"/>
        <w:rPr>
          <w:rFonts w:ascii="Arial" w:hAnsi="Arial" w:cs="Arial"/>
          <w:b/>
          <w:bCs/>
          <w:sz w:val="36"/>
          <w:szCs w:val="36"/>
          <w:lang w:val="en-GB"/>
        </w:rPr>
      </w:pPr>
      <w:r>
        <w:rPr>
          <w:noProof/>
        </w:rPr>
        <w:drawing>
          <wp:inline distT="0" distB="0" distL="0" distR="0">
            <wp:extent cx="5727700" cy="3208020"/>
            <wp:effectExtent l="0" t="0" r="12700" b="17780"/>
            <wp:docPr id="12" name="Gráfico 12">
              <a:extLst xmlns:a="http://schemas.openxmlformats.org/drawingml/2006/main">
                <a:ext uri="{FF2B5EF4-FFF2-40B4-BE49-F238E27FC236}">
                  <a16:creationId xmlns:a16="http://schemas.microsoft.com/office/drawing/2014/main" id="{29BAF7A0-348A-B145-8F66-EE4327BB2C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7B49C9" w:rsidRPr="001D659B" w:rsidRDefault="007B49C9" w:rsidP="00EF5BC4">
      <w:pPr>
        <w:spacing w:line="360" w:lineRule="auto"/>
        <w:ind w:left="218"/>
        <w:jc w:val="both"/>
        <w:rPr>
          <w:rFonts w:ascii="Arial" w:hAnsi="Arial" w:cs="Arial"/>
          <w:lang w:val="en-GB"/>
        </w:rPr>
      </w:pPr>
    </w:p>
    <w:p w:rsidR="001D659B" w:rsidRDefault="00173FAB" w:rsidP="00EF5BC4">
      <w:pPr>
        <w:spacing w:line="360" w:lineRule="auto"/>
        <w:ind w:left="218"/>
        <w:jc w:val="both"/>
        <w:rPr>
          <w:rFonts w:ascii="Arial" w:hAnsi="Arial" w:cs="Arial"/>
          <w:lang w:val="en-GB"/>
        </w:rPr>
      </w:pPr>
      <w:r w:rsidRPr="007A0C28">
        <w:rPr>
          <w:rFonts w:ascii="Arial" w:hAnsi="Arial" w:cs="Arial"/>
          <w:b/>
          <w:bCs/>
          <w:lang w:val="en-GB"/>
        </w:rPr>
        <w:t>45%</w:t>
      </w:r>
      <w:r>
        <w:rPr>
          <w:rFonts w:ascii="Arial" w:hAnsi="Arial" w:cs="Arial"/>
          <w:lang w:val="en-GB"/>
        </w:rPr>
        <w:t xml:space="preserve"> answered they use Moodle to access to the library, access each module and for review topics, a </w:t>
      </w:r>
      <w:r w:rsidRPr="007A0C28">
        <w:rPr>
          <w:rFonts w:ascii="Arial" w:hAnsi="Arial" w:cs="Arial"/>
          <w:b/>
          <w:bCs/>
          <w:lang w:val="en-GB"/>
        </w:rPr>
        <w:t>20%</w:t>
      </w:r>
      <w:r>
        <w:rPr>
          <w:rFonts w:ascii="Arial" w:hAnsi="Arial" w:cs="Arial"/>
          <w:lang w:val="en-GB"/>
        </w:rPr>
        <w:t xml:space="preserve"> is using to access to the lib</w:t>
      </w:r>
      <w:r>
        <w:rPr>
          <w:rFonts w:ascii="Arial" w:hAnsi="Arial" w:cs="Arial"/>
          <w:lang w:val="en-GB"/>
        </w:rPr>
        <w:t xml:space="preserve">rary, while a </w:t>
      </w:r>
      <w:r w:rsidRPr="007A0C28">
        <w:rPr>
          <w:rFonts w:ascii="Arial" w:hAnsi="Arial" w:cs="Arial"/>
          <w:b/>
          <w:bCs/>
          <w:lang w:val="en-GB"/>
        </w:rPr>
        <w:t>15%</w:t>
      </w:r>
      <w:r>
        <w:rPr>
          <w:rFonts w:ascii="Arial" w:hAnsi="Arial" w:cs="Arial"/>
          <w:lang w:val="en-GB"/>
        </w:rPr>
        <w:t xml:space="preserve"> is for access to each module and the other </w:t>
      </w:r>
      <w:r w:rsidRPr="007A0C28">
        <w:rPr>
          <w:rFonts w:ascii="Arial" w:hAnsi="Arial" w:cs="Arial"/>
          <w:b/>
          <w:bCs/>
          <w:lang w:val="en-GB"/>
        </w:rPr>
        <w:t>15%</w:t>
      </w:r>
      <w:r>
        <w:rPr>
          <w:rFonts w:ascii="Arial" w:hAnsi="Arial" w:cs="Arial"/>
          <w:lang w:val="en-GB"/>
        </w:rPr>
        <w:t xml:space="preserve"> use to review topics given in class and finally a </w:t>
      </w:r>
      <w:r w:rsidRPr="007A0C28">
        <w:rPr>
          <w:rFonts w:ascii="Arial" w:hAnsi="Arial" w:cs="Arial"/>
          <w:b/>
          <w:bCs/>
          <w:lang w:val="en-GB"/>
        </w:rPr>
        <w:t>5%</w:t>
      </w:r>
      <w:r>
        <w:rPr>
          <w:rFonts w:ascii="Arial" w:hAnsi="Arial" w:cs="Arial"/>
          <w:lang w:val="en-GB"/>
        </w:rPr>
        <w:t xml:space="preserve"> use it for other option we unknowledge.</w:t>
      </w:r>
    </w:p>
    <w:p w:rsidR="007B49C9" w:rsidRPr="001D659B" w:rsidRDefault="00173FAB" w:rsidP="00EF5BC4">
      <w:pPr>
        <w:spacing w:line="360" w:lineRule="auto"/>
        <w:ind w:left="218"/>
        <w:jc w:val="both"/>
        <w:rPr>
          <w:rFonts w:ascii="Arial" w:hAnsi="Arial" w:cs="Arial"/>
          <w:lang w:val="en-GB"/>
        </w:rPr>
      </w:pPr>
      <w:r>
        <w:rPr>
          <w:rFonts w:ascii="Arial" w:hAnsi="Arial" w:cs="Arial"/>
          <w:lang w:val="en-GB"/>
        </w:rPr>
        <w:t xml:space="preserve">According to the last question, we can see that the majority of students are using it for all </w:t>
      </w:r>
      <w:r>
        <w:rPr>
          <w:rFonts w:ascii="Arial" w:hAnsi="Arial" w:cs="Arial"/>
          <w:lang w:val="en-GB"/>
        </w:rPr>
        <w:t>options mentioned in this question giving as a result that the given parts are considering important for students.</w:t>
      </w:r>
    </w:p>
    <w:p w:rsidR="007B49C9" w:rsidRDefault="00173FAB" w:rsidP="00EF5BC4">
      <w:pPr>
        <w:spacing w:line="360" w:lineRule="auto"/>
        <w:ind w:left="218"/>
        <w:jc w:val="both"/>
        <w:rPr>
          <w:rFonts w:ascii="Arial" w:hAnsi="Arial" w:cs="Arial"/>
          <w:b/>
          <w:bCs/>
          <w:sz w:val="36"/>
          <w:szCs w:val="36"/>
          <w:lang w:val="en-GB"/>
        </w:rPr>
      </w:pPr>
      <w:r>
        <w:rPr>
          <w:noProof/>
        </w:rPr>
        <w:lastRenderedPageBreak/>
        <w:drawing>
          <wp:inline distT="0" distB="0" distL="0" distR="0">
            <wp:extent cx="5727700" cy="3477260"/>
            <wp:effectExtent l="0" t="0" r="12700" b="15240"/>
            <wp:docPr id="13" name="Gráfico 13">
              <a:extLst xmlns:a="http://schemas.openxmlformats.org/drawingml/2006/main">
                <a:ext uri="{FF2B5EF4-FFF2-40B4-BE49-F238E27FC236}">
                  <a16:creationId xmlns:a16="http://schemas.microsoft.com/office/drawing/2014/main" id="{368DB009-F148-3244-AF01-8EC976EE24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21B57" w:rsidRDefault="00173FAB" w:rsidP="00EF5BC4">
      <w:pPr>
        <w:spacing w:line="360" w:lineRule="auto"/>
        <w:ind w:left="218"/>
        <w:jc w:val="both"/>
        <w:rPr>
          <w:rFonts w:ascii="Arial" w:hAnsi="Arial" w:cs="Arial"/>
          <w:b/>
          <w:bCs/>
          <w:sz w:val="36"/>
          <w:szCs w:val="36"/>
          <w:lang w:val="en-GB"/>
        </w:rPr>
      </w:pPr>
      <w:r>
        <w:rPr>
          <w:noProof/>
        </w:rPr>
        <w:drawing>
          <wp:inline distT="0" distB="0" distL="0" distR="0">
            <wp:extent cx="5727700" cy="3477260"/>
            <wp:effectExtent l="0" t="0" r="12700" b="15240"/>
            <wp:docPr id="14" name="Gráfico 14">
              <a:extLst xmlns:a="http://schemas.openxmlformats.org/drawingml/2006/main">
                <a:ext uri="{FF2B5EF4-FFF2-40B4-BE49-F238E27FC236}">
                  <a16:creationId xmlns:a16="http://schemas.microsoft.com/office/drawing/2014/main" id="{368DB009-F148-3244-AF01-8EC976EE24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7B49C9" w:rsidRDefault="007B49C9" w:rsidP="00EF5BC4">
      <w:pPr>
        <w:spacing w:line="360" w:lineRule="auto"/>
        <w:ind w:left="218"/>
        <w:jc w:val="both"/>
        <w:rPr>
          <w:rFonts w:ascii="Arial" w:hAnsi="Arial" w:cs="Arial"/>
          <w:lang w:val="en-GB"/>
        </w:rPr>
      </w:pPr>
    </w:p>
    <w:p w:rsidR="00125EC6" w:rsidRPr="00125EC6" w:rsidRDefault="00173FAB" w:rsidP="00EF5BC4">
      <w:pPr>
        <w:spacing w:line="360" w:lineRule="auto"/>
        <w:ind w:left="218"/>
        <w:jc w:val="both"/>
        <w:rPr>
          <w:rFonts w:ascii="Arial" w:hAnsi="Arial" w:cs="Arial"/>
          <w:lang w:val="en-GB"/>
        </w:rPr>
      </w:pPr>
      <w:r w:rsidRPr="007A0C28">
        <w:rPr>
          <w:rFonts w:ascii="Arial" w:hAnsi="Arial" w:cs="Arial"/>
          <w:b/>
          <w:bCs/>
          <w:lang w:val="en-GB"/>
        </w:rPr>
        <w:t>50%</w:t>
      </w:r>
      <w:r>
        <w:rPr>
          <w:rFonts w:ascii="Arial" w:hAnsi="Arial" w:cs="Arial"/>
          <w:lang w:val="en-GB"/>
        </w:rPr>
        <w:t xml:space="preserve"> of people rate VLE as a very good method while </w:t>
      </w:r>
      <w:r w:rsidRPr="007A0C28">
        <w:rPr>
          <w:rFonts w:ascii="Arial" w:hAnsi="Arial" w:cs="Arial"/>
          <w:b/>
          <w:bCs/>
          <w:lang w:val="en-GB"/>
        </w:rPr>
        <w:t>35%</w:t>
      </w:r>
      <w:r>
        <w:rPr>
          <w:rFonts w:ascii="Arial" w:hAnsi="Arial" w:cs="Arial"/>
          <w:lang w:val="en-GB"/>
        </w:rPr>
        <w:t xml:space="preserve"> think neither good or bad and just only </w:t>
      </w:r>
      <w:r w:rsidRPr="007A0C28">
        <w:rPr>
          <w:rFonts w:ascii="Arial" w:hAnsi="Arial" w:cs="Arial"/>
          <w:b/>
          <w:bCs/>
          <w:lang w:val="en-GB"/>
        </w:rPr>
        <w:t>2%</w:t>
      </w:r>
      <w:r>
        <w:rPr>
          <w:rFonts w:ascii="Arial" w:hAnsi="Arial" w:cs="Arial"/>
          <w:lang w:val="en-GB"/>
        </w:rPr>
        <w:t xml:space="preserve"> think it is very bad. What leads to th</w:t>
      </w:r>
      <w:r>
        <w:rPr>
          <w:rFonts w:ascii="Arial" w:hAnsi="Arial" w:cs="Arial"/>
          <w:lang w:val="en-GB"/>
        </w:rPr>
        <w:t xml:space="preserve">inking there is </w:t>
      </w:r>
      <w:r w:rsidR="00A32F2D">
        <w:rPr>
          <w:rFonts w:ascii="Arial" w:hAnsi="Arial" w:cs="Arial"/>
          <w:lang w:val="en-GB"/>
        </w:rPr>
        <w:t>a necessity to improve something.</w:t>
      </w:r>
    </w:p>
    <w:p w:rsidR="007B49C9" w:rsidRDefault="007B49C9" w:rsidP="00EF5BC4">
      <w:pPr>
        <w:spacing w:line="360" w:lineRule="auto"/>
        <w:ind w:left="218"/>
        <w:jc w:val="both"/>
        <w:rPr>
          <w:rFonts w:ascii="Arial" w:hAnsi="Arial" w:cs="Arial"/>
          <w:b/>
          <w:bCs/>
          <w:sz w:val="36"/>
          <w:szCs w:val="36"/>
          <w:lang w:val="en-GB"/>
        </w:rPr>
      </w:pPr>
    </w:p>
    <w:p w:rsidR="007B49C9" w:rsidRDefault="00173FAB" w:rsidP="00EF5BC4">
      <w:pPr>
        <w:spacing w:line="360" w:lineRule="auto"/>
        <w:ind w:left="218"/>
        <w:jc w:val="both"/>
        <w:rPr>
          <w:rFonts w:ascii="Arial" w:hAnsi="Arial" w:cs="Arial"/>
          <w:b/>
          <w:bCs/>
          <w:sz w:val="36"/>
          <w:szCs w:val="36"/>
          <w:lang w:val="en-GB"/>
        </w:rPr>
      </w:pPr>
      <w:r>
        <w:rPr>
          <w:noProof/>
        </w:rPr>
        <w:lastRenderedPageBreak/>
        <w:drawing>
          <wp:inline distT="0" distB="0" distL="0" distR="0">
            <wp:extent cx="5727700" cy="3782060"/>
            <wp:effectExtent l="0" t="0" r="12700" b="15240"/>
            <wp:docPr id="17" name="Gráfico 17">
              <a:extLst xmlns:a="http://schemas.openxmlformats.org/drawingml/2006/main">
                <a:ext uri="{FF2B5EF4-FFF2-40B4-BE49-F238E27FC236}">
                  <a16:creationId xmlns:a16="http://schemas.microsoft.com/office/drawing/2014/main" id="{367FE542-2437-B84B-AF79-670CFE6C78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7B49C9" w:rsidRDefault="00173FAB" w:rsidP="00EF5BC4">
      <w:pPr>
        <w:spacing w:line="360" w:lineRule="auto"/>
        <w:ind w:left="218"/>
        <w:jc w:val="both"/>
        <w:rPr>
          <w:rFonts w:ascii="Arial" w:hAnsi="Arial" w:cs="Arial"/>
          <w:b/>
          <w:bCs/>
          <w:sz w:val="36"/>
          <w:szCs w:val="36"/>
          <w:lang w:val="en-GB"/>
        </w:rPr>
      </w:pPr>
      <w:r>
        <w:rPr>
          <w:noProof/>
        </w:rPr>
        <w:drawing>
          <wp:inline distT="0" distB="0" distL="0" distR="0">
            <wp:extent cx="5727700" cy="3255010"/>
            <wp:effectExtent l="0" t="0" r="12700" b="8890"/>
            <wp:docPr id="22" name="Gráfico 22">
              <a:extLst xmlns:a="http://schemas.openxmlformats.org/drawingml/2006/main">
                <a:ext uri="{FF2B5EF4-FFF2-40B4-BE49-F238E27FC236}">
                  <a16:creationId xmlns:a16="http://schemas.microsoft.com/office/drawing/2014/main" id="{367FE542-2437-B84B-AF79-670CFE6C78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25EC6" w:rsidRDefault="00125EC6" w:rsidP="00EF5BC4">
      <w:pPr>
        <w:spacing w:line="360" w:lineRule="auto"/>
        <w:ind w:left="218"/>
        <w:jc w:val="both"/>
        <w:rPr>
          <w:rFonts w:ascii="Arial" w:hAnsi="Arial" w:cs="Arial"/>
          <w:lang w:val="en-GB"/>
        </w:rPr>
      </w:pPr>
    </w:p>
    <w:p w:rsidR="007B49C9" w:rsidRPr="00125EC6" w:rsidRDefault="00173FAB" w:rsidP="00EF5BC4">
      <w:pPr>
        <w:spacing w:line="360" w:lineRule="auto"/>
        <w:ind w:left="218"/>
        <w:jc w:val="both"/>
        <w:rPr>
          <w:rFonts w:ascii="Arial" w:hAnsi="Arial" w:cs="Arial"/>
          <w:lang w:val="en-GB"/>
        </w:rPr>
      </w:pPr>
      <w:r w:rsidRPr="00A32F2D">
        <w:rPr>
          <w:rFonts w:ascii="Arial" w:hAnsi="Arial" w:cs="Arial"/>
          <w:b/>
          <w:bCs/>
          <w:lang w:val="en-GB"/>
        </w:rPr>
        <w:t>65%</w:t>
      </w:r>
      <w:r>
        <w:rPr>
          <w:rFonts w:ascii="Arial" w:hAnsi="Arial" w:cs="Arial"/>
          <w:lang w:val="en-GB"/>
        </w:rPr>
        <w:t xml:space="preserve"> think they are relatively satisfied with the content, </w:t>
      </w:r>
      <w:r w:rsidRPr="00A32F2D">
        <w:rPr>
          <w:rFonts w:ascii="Arial" w:hAnsi="Arial" w:cs="Arial"/>
          <w:b/>
          <w:bCs/>
          <w:lang w:val="en-GB"/>
        </w:rPr>
        <w:t>20%</w:t>
      </w:r>
      <w:r>
        <w:rPr>
          <w:rFonts w:ascii="Arial" w:hAnsi="Arial" w:cs="Arial"/>
          <w:lang w:val="en-GB"/>
        </w:rPr>
        <w:t xml:space="preserve"> are not satisfied, </w:t>
      </w:r>
      <w:r w:rsidR="006602F9" w:rsidRPr="00A32F2D">
        <w:rPr>
          <w:rFonts w:ascii="Arial" w:hAnsi="Arial" w:cs="Arial"/>
          <w:b/>
          <w:bCs/>
          <w:lang w:val="en-GB"/>
        </w:rPr>
        <w:t>10%</w:t>
      </w:r>
      <w:r w:rsidR="006602F9">
        <w:rPr>
          <w:rFonts w:ascii="Arial" w:hAnsi="Arial" w:cs="Arial"/>
          <w:lang w:val="en-GB"/>
        </w:rPr>
        <w:t xml:space="preserve"> are very satisfied and just </w:t>
      </w:r>
      <w:r w:rsidR="006602F9" w:rsidRPr="00A32F2D">
        <w:rPr>
          <w:rFonts w:ascii="Arial" w:hAnsi="Arial" w:cs="Arial"/>
          <w:b/>
          <w:bCs/>
          <w:lang w:val="en-GB"/>
        </w:rPr>
        <w:t>5%</w:t>
      </w:r>
      <w:r w:rsidR="006602F9">
        <w:rPr>
          <w:rFonts w:ascii="Arial" w:hAnsi="Arial" w:cs="Arial"/>
          <w:lang w:val="en-GB"/>
        </w:rPr>
        <w:t xml:space="preserve"> take as indifferent to this point. </w:t>
      </w:r>
    </w:p>
    <w:p w:rsidR="007B49C9" w:rsidRDefault="007B49C9" w:rsidP="00EF5BC4">
      <w:pPr>
        <w:spacing w:line="360" w:lineRule="auto"/>
        <w:ind w:left="218"/>
        <w:jc w:val="both"/>
        <w:rPr>
          <w:rFonts w:ascii="Arial" w:hAnsi="Arial" w:cs="Arial"/>
          <w:b/>
          <w:bCs/>
          <w:sz w:val="36"/>
          <w:szCs w:val="36"/>
          <w:lang w:val="en-GB"/>
        </w:rPr>
      </w:pPr>
    </w:p>
    <w:p w:rsidR="00121B57" w:rsidRDefault="00173FAB" w:rsidP="00EF5BC4">
      <w:pPr>
        <w:spacing w:line="360" w:lineRule="auto"/>
        <w:ind w:left="218"/>
        <w:jc w:val="both"/>
        <w:rPr>
          <w:rFonts w:ascii="Arial" w:hAnsi="Arial" w:cs="Arial"/>
          <w:b/>
          <w:bCs/>
          <w:sz w:val="36"/>
          <w:szCs w:val="36"/>
          <w:lang w:val="en-GB"/>
        </w:rPr>
      </w:pPr>
      <w:r>
        <w:rPr>
          <w:noProof/>
        </w:rPr>
        <w:lastRenderedPageBreak/>
        <w:drawing>
          <wp:inline distT="0" distB="0" distL="0" distR="0">
            <wp:extent cx="5727700" cy="3470275"/>
            <wp:effectExtent l="0" t="0" r="12700" b="9525"/>
            <wp:docPr id="20" name="Gráfico 20">
              <a:extLst xmlns:a="http://schemas.openxmlformats.org/drawingml/2006/main">
                <a:ext uri="{FF2B5EF4-FFF2-40B4-BE49-F238E27FC236}">
                  <a16:creationId xmlns:a16="http://schemas.microsoft.com/office/drawing/2014/main" id="{0AEA7D88-7E72-4449-8ECC-1D0EC99A76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7B49C9" w:rsidRPr="007B49C9" w:rsidRDefault="00173FAB" w:rsidP="00EF5BC4">
      <w:pPr>
        <w:spacing w:line="360" w:lineRule="auto"/>
        <w:ind w:left="218"/>
        <w:jc w:val="both"/>
        <w:rPr>
          <w:rFonts w:ascii="Arial" w:hAnsi="Arial" w:cs="Arial"/>
          <w:b/>
          <w:bCs/>
          <w:sz w:val="36"/>
          <w:szCs w:val="36"/>
          <w:lang w:val="en-GB"/>
        </w:rPr>
      </w:pPr>
      <w:r>
        <w:rPr>
          <w:noProof/>
        </w:rPr>
        <w:drawing>
          <wp:inline distT="0" distB="0" distL="0" distR="0">
            <wp:extent cx="5727700" cy="3470275"/>
            <wp:effectExtent l="0" t="0" r="12700" b="9525"/>
            <wp:docPr id="21" name="Gráfico 21">
              <a:extLst xmlns:a="http://schemas.openxmlformats.org/drawingml/2006/main">
                <a:ext uri="{FF2B5EF4-FFF2-40B4-BE49-F238E27FC236}">
                  <a16:creationId xmlns:a16="http://schemas.microsoft.com/office/drawing/2014/main" id="{0AEA7D88-7E72-4449-8ECC-1D0EC99A76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6602F9" w:rsidRDefault="00173FAB" w:rsidP="00EF5BC4">
      <w:pPr>
        <w:pStyle w:val="Prrafodelista"/>
        <w:spacing w:line="360" w:lineRule="auto"/>
        <w:ind w:left="218"/>
        <w:jc w:val="both"/>
        <w:rPr>
          <w:rFonts w:ascii="Arial" w:hAnsi="Arial" w:cs="Arial"/>
          <w:lang w:val="en-GB"/>
        </w:rPr>
      </w:pPr>
      <w:r w:rsidRPr="00A32F2D">
        <w:rPr>
          <w:rFonts w:ascii="Arial" w:hAnsi="Arial" w:cs="Arial"/>
          <w:b/>
          <w:bCs/>
          <w:lang w:val="en-GB"/>
        </w:rPr>
        <w:t>50%</w:t>
      </w:r>
      <w:r>
        <w:rPr>
          <w:rFonts w:ascii="Arial" w:hAnsi="Arial" w:cs="Arial"/>
          <w:lang w:val="en-GB"/>
        </w:rPr>
        <w:t xml:space="preserve"> of students </w:t>
      </w:r>
      <w:r w:rsidR="00120C58">
        <w:rPr>
          <w:rFonts w:ascii="Arial" w:hAnsi="Arial" w:cs="Arial"/>
          <w:lang w:val="en-GB"/>
        </w:rPr>
        <w:t>show</w:t>
      </w:r>
      <w:r>
        <w:rPr>
          <w:rFonts w:ascii="Arial" w:hAnsi="Arial" w:cs="Arial"/>
          <w:lang w:val="en-GB"/>
        </w:rPr>
        <w:t xml:space="preserve"> they were very clear with the instructions to access Moodle, </w:t>
      </w:r>
      <w:r w:rsidRPr="00A32F2D">
        <w:rPr>
          <w:rFonts w:ascii="Arial" w:hAnsi="Arial" w:cs="Arial"/>
          <w:b/>
          <w:bCs/>
          <w:lang w:val="en-GB"/>
        </w:rPr>
        <w:t>25%</w:t>
      </w:r>
      <w:r>
        <w:rPr>
          <w:rFonts w:ascii="Arial" w:hAnsi="Arial" w:cs="Arial"/>
          <w:lang w:val="en-GB"/>
        </w:rPr>
        <w:t xml:space="preserve"> think it was moderately clear, </w:t>
      </w:r>
      <w:r w:rsidRPr="00A32F2D">
        <w:rPr>
          <w:rFonts w:ascii="Arial" w:hAnsi="Arial" w:cs="Arial"/>
          <w:b/>
          <w:bCs/>
          <w:lang w:val="en-GB"/>
        </w:rPr>
        <w:t>15%</w:t>
      </w:r>
      <w:r>
        <w:rPr>
          <w:rFonts w:ascii="Arial" w:hAnsi="Arial" w:cs="Arial"/>
          <w:lang w:val="en-GB"/>
        </w:rPr>
        <w:t xml:space="preserve"> was extremely clear while the </w:t>
      </w:r>
      <w:r w:rsidRPr="00A32F2D">
        <w:rPr>
          <w:rFonts w:ascii="Arial" w:hAnsi="Arial" w:cs="Arial"/>
          <w:b/>
          <w:bCs/>
          <w:lang w:val="en-GB"/>
        </w:rPr>
        <w:t>10%</w:t>
      </w:r>
      <w:r>
        <w:rPr>
          <w:rFonts w:ascii="Arial" w:hAnsi="Arial" w:cs="Arial"/>
          <w:lang w:val="en-GB"/>
        </w:rPr>
        <w:t xml:space="preserve"> said it was unclear.</w:t>
      </w:r>
    </w:p>
    <w:p w:rsidR="004113F7" w:rsidRPr="006602F9" w:rsidRDefault="004113F7" w:rsidP="00EF5BC4">
      <w:pPr>
        <w:pStyle w:val="Prrafodelista"/>
        <w:spacing w:line="360" w:lineRule="auto"/>
        <w:ind w:left="218"/>
        <w:jc w:val="both"/>
        <w:rPr>
          <w:rFonts w:ascii="Arial" w:hAnsi="Arial" w:cs="Arial"/>
          <w:lang w:val="en-GB"/>
        </w:rPr>
      </w:pPr>
    </w:p>
    <w:p w:rsidR="006602F9" w:rsidRDefault="00173FAB" w:rsidP="004113F7">
      <w:pPr>
        <w:pStyle w:val="Prrafodelista"/>
        <w:spacing w:line="360" w:lineRule="auto"/>
        <w:ind w:left="218"/>
        <w:jc w:val="both"/>
        <w:rPr>
          <w:rFonts w:ascii="Arial" w:hAnsi="Arial" w:cs="Arial"/>
          <w:lang w:val="en-GB"/>
        </w:rPr>
      </w:pPr>
      <w:r>
        <w:rPr>
          <w:rFonts w:ascii="Arial" w:hAnsi="Arial" w:cs="Arial"/>
          <w:lang w:val="en-GB"/>
        </w:rPr>
        <w:t xml:space="preserve">For the last two questions about how to improve </w:t>
      </w:r>
      <w:r w:rsidR="001E1DC9">
        <w:rPr>
          <w:rFonts w:ascii="Arial" w:hAnsi="Arial" w:cs="Arial"/>
          <w:lang w:val="en-GB"/>
        </w:rPr>
        <w:t>Moodle</w:t>
      </w:r>
      <w:r>
        <w:rPr>
          <w:rFonts w:ascii="Arial" w:hAnsi="Arial" w:cs="Arial"/>
          <w:lang w:val="en-GB"/>
        </w:rPr>
        <w:t xml:space="preserve"> and how VLE to help with their academic stud</w:t>
      </w:r>
      <w:r>
        <w:rPr>
          <w:rFonts w:ascii="Arial" w:hAnsi="Arial" w:cs="Arial"/>
          <w:lang w:val="en-GB"/>
        </w:rPr>
        <w:t>ies th</w:t>
      </w:r>
      <w:r w:rsidR="00A32F2D">
        <w:rPr>
          <w:rFonts w:ascii="Arial" w:hAnsi="Arial" w:cs="Arial"/>
          <w:lang w:val="en-GB"/>
        </w:rPr>
        <w:t xml:space="preserve">e </w:t>
      </w:r>
      <w:r w:rsidR="001E1DC9">
        <w:rPr>
          <w:rFonts w:ascii="Arial" w:hAnsi="Arial" w:cs="Arial"/>
          <w:lang w:val="en-GB"/>
        </w:rPr>
        <w:t>answers</w:t>
      </w:r>
      <w:r>
        <w:rPr>
          <w:rFonts w:ascii="Arial" w:hAnsi="Arial" w:cs="Arial"/>
          <w:lang w:val="en-GB"/>
        </w:rPr>
        <w:t xml:space="preserve"> were although </w:t>
      </w:r>
      <w:r w:rsidR="001E1DC9">
        <w:rPr>
          <w:rFonts w:ascii="Arial" w:hAnsi="Arial" w:cs="Arial"/>
          <w:lang w:val="en-GB"/>
        </w:rPr>
        <w:t>there</w:t>
      </w:r>
      <w:r>
        <w:rPr>
          <w:rFonts w:ascii="Arial" w:hAnsi="Arial" w:cs="Arial"/>
          <w:lang w:val="en-GB"/>
        </w:rPr>
        <w:t xml:space="preserve"> are many students </w:t>
      </w:r>
      <w:r>
        <w:rPr>
          <w:rFonts w:ascii="Arial" w:hAnsi="Arial" w:cs="Arial"/>
          <w:lang w:val="en-GB"/>
        </w:rPr>
        <w:lastRenderedPageBreak/>
        <w:t>satisfie</w:t>
      </w:r>
      <w:r w:rsidR="00A32F2D">
        <w:rPr>
          <w:rFonts w:ascii="Arial" w:hAnsi="Arial" w:cs="Arial"/>
          <w:lang w:val="en-GB"/>
        </w:rPr>
        <w:t xml:space="preserve">d, others </w:t>
      </w:r>
      <w:r w:rsidR="001E1DC9">
        <w:rPr>
          <w:rFonts w:ascii="Arial" w:hAnsi="Arial" w:cs="Arial"/>
          <w:lang w:val="en-GB"/>
        </w:rPr>
        <w:t xml:space="preserve">suggest </w:t>
      </w:r>
      <w:r w:rsidR="00A32F2D">
        <w:rPr>
          <w:rFonts w:ascii="Arial" w:hAnsi="Arial" w:cs="Arial"/>
          <w:lang w:val="en-GB"/>
        </w:rPr>
        <w:t>organizing</w:t>
      </w:r>
      <w:r w:rsidR="001E1DC9">
        <w:rPr>
          <w:rFonts w:ascii="Arial" w:hAnsi="Arial" w:cs="Arial"/>
          <w:lang w:val="en-GB"/>
        </w:rPr>
        <w:t xml:space="preserve"> the information, upload the library, add a chatroom, and having more visual effects. </w:t>
      </w:r>
      <w:r w:rsidR="00A32F2D">
        <w:rPr>
          <w:rFonts w:ascii="Arial" w:hAnsi="Arial" w:cs="Arial"/>
          <w:lang w:val="en-GB"/>
        </w:rPr>
        <w:t>Is has p</w:t>
      </w:r>
      <w:r w:rsidR="001E1DC9">
        <w:rPr>
          <w:rFonts w:ascii="Arial" w:hAnsi="Arial" w:cs="Arial"/>
          <w:lang w:val="en-GB"/>
        </w:rPr>
        <w:t xml:space="preserve">rovided useful information to support their studies and to sort out doubts, also it helps to save time while they learn new skills working quickly and efficiently. </w:t>
      </w:r>
    </w:p>
    <w:p w:rsidR="004113F7" w:rsidRPr="004113F7" w:rsidRDefault="004113F7" w:rsidP="004113F7">
      <w:pPr>
        <w:pStyle w:val="Prrafodelista"/>
        <w:spacing w:line="360" w:lineRule="auto"/>
        <w:ind w:left="218"/>
        <w:jc w:val="both"/>
        <w:rPr>
          <w:rFonts w:ascii="Arial" w:hAnsi="Arial" w:cs="Arial"/>
          <w:lang w:val="en-GB"/>
        </w:rPr>
      </w:pPr>
    </w:p>
    <w:p w:rsidR="007B49C9" w:rsidRDefault="00173FAB" w:rsidP="00EF5BC4">
      <w:pPr>
        <w:pStyle w:val="Prrafodelista"/>
        <w:numPr>
          <w:ilvl w:val="0"/>
          <w:numId w:val="2"/>
        </w:numPr>
        <w:spacing w:line="360" w:lineRule="auto"/>
        <w:jc w:val="both"/>
        <w:rPr>
          <w:rFonts w:ascii="Arial" w:hAnsi="Arial" w:cs="Arial"/>
          <w:b/>
          <w:bCs/>
          <w:sz w:val="36"/>
          <w:szCs w:val="36"/>
          <w:lang w:val="en-GB"/>
        </w:rPr>
      </w:pPr>
      <w:r w:rsidRPr="007B49C9">
        <w:rPr>
          <w:rFonts w:ascii="Arial" w:hAnsi="Arial" w:cs="Arial"/>
          <w:b/>
          <w:bCs/>
          <w:sz w:val="36"/>
          <w:szCs w:val="36"/>
          <w:lang w:val="en-GB"/>
        </w:rPr>
        <w:t>CONCLUSION</w:t>
      </w:r>
    </w:p>
    <w:p w:rsidR="00A32F2D" w:rsidRPr="00A32F2D" w:rsidRDefault="00173FAB" w:rsidP="00EF5BC4">
      <w:pPr>
        <w:spacing w:line="360" w:lineRule="auto"/>
        <w:ind w:left="218"/>
        <w:jc w:val="both"/>
        <w:rPr>
          <w:rFonts w:ascii="Arial" w:hAnsi="Arial" w:cs="Arial"/>
          <w:lang w:val="en-US"/>
        </w:rPr>
      </w:pPr>
      <w:r w:rsidRPr="00A32F2D">
        <w:rPr>
          <w:rFonts w:ascii="Arial" w:hAnsi="Arial" w:cs="Arial"/>
          <w:lang w:val="en-GB"/>
        </w:rPr>
        <w:t>In</w:t>
      </w:r>
      <w:r>
        <w:rPr>
          <w:rFonts w:ascii="Arial" w:hAnsi="Arial" w:cs="Arial"/>
          <w:lang w:val="en-GB"/>
        </w:rPr>
        <w:t xml:space="preserve"> conclusion, studying the perception of </w:t>
      </w:r>
      <w:r w:rsidR="00EF5BC4">
        <w:rPr>
          <w:rFonts w:ascii="Arial" w:hAnsi="Arial" w:cs="Arial"/>
          <w:lang w:val="en-GB"/>
        </w:rPr>
        <w:t>other</w:t>
      </w:r>
      <w:r>
        <w:rPr>
          <w:rFonts w:ascii="Arial" w:hAnsi="Arial" w:cs="Arial"/>
          <w:lang w:val="en-GB"/>
        </w:rPr>
        <w:t xml:space="preserve"> students using this tool has given me experiences with different opinions which fit my ideas about </w:t>
      </w:r>
      <w:r w:rsidR="00EF5BC4">
        <w:rPr>
          <w:rFonts w:ascii="Arial" w:hAnsi="Arial" w:cs="Arial"/>
          <w:lang w:val="en-GB"/>
        </w:rPr>
        <w:t>Moodle</w:t>
      </w:r>
      <w:r>
        <w:rPr>
          <w:rFonts w:ascii="Arial" w:hAnsi="Arial" w:cs="Arial"/>
          <w:lang w:val="en-GB"/>
        </w:rPr>
        <w:t xml:space="preserve"> and who have the same thought to carry </w:t>
      </w:r>
      <w:r w:rsidR="00EF5BC4">
        <w:rPr>
          <w:rFonts w:ascii="Arial" w:hAnsi="Arial" w:cs="Arial"/>
          <w:lang w:val="en-GB"/>
        </w:rPr>
        <w:t>out</w:t>
      </w:r>
      <w:r>
        <w:rPr>
          <w:rFonts w:ascii="Arial" w:hAnsi="Arial" w:cs="Arial"/>
          <w:lang w:val="en-GB"/>
        </w:rPr>
        <w:t xml:space="preserve"> an improvement</w:t>
      </w:r>
      <w:r w:rsidR="00EF5BC4">
        <w:rPr>
          <w:rFonts w:ascii="Arial" w:hAnsi="Arial" w:cs="Arial"/>
          <w:lang w:val="en-GB"/>
        </w:rPr>
        <w:t xml:space="preserve"> </w:t>
      </w:r>
    </w:p>
    <w:p w:rsidR="007B49C9" w:rsidRPr="00120C58" w:rsidRDefault="00173FAB" w:rsidP="00EF5BC4">
      <w:pPr>
        <w:spacing w:line="360" w:lineRule="auto"/>
        <w:ind w:left="218"/>
        <w:jc w:val="both"/>
        <w:rPr>
          <w:rFonts w:ascii="Arial" w:hAnsi="Arial" w:cs="Arial"/>
          <w:lang w:val="en-US"/>
        </w:rPr>
      </w:pPr>
      <w:r w:rsidRPr="00120C58">
        <w:rPr>
          <w:rFonts w:ascii="Arial" w:hAnsi="Arial" w:cs="Arial"/>
          <w:lang w:val="en-US"/>
        </w:rPr>
        <w:t xml:space="preserve">In this </w:t>
      </w:r>
      <w:r w:rsidR="00120C58" w:rsidRPr="00120C58">
        <w:rPr>
          <w:rFonts w:ascii="Arial" w:hAnsi="Arial" w:cs="Arial"/>
          <w:lang w:val="en-US"/>
        </w:rPr>
        <w:t>report we were</w:t>
      </w:r>
      <w:r w:rsidRPr="00120C58">
        <w:rPr>
          <w:rFonts w:ascii="Arial" w:hAnsi="Arial" w:cs="Arial"/>
          <w:lang w:val="en-US"/>
        </w:rPr>
        <w:t xml:space="preserve"> focus</w:t>
      </w:r>
      <w:r w:rsidRPr="00120C58">
        <w:rPr>
          <w:rFonts w:ascii="Arial" w:hAnsi="Arial" w:cs="Arial"/>
          <w:lang w:val="en-US"/>
        </w:rPr>
        <w:t xml:space="preserve">ed to know what </w:t>
      </w:r>
      <w:r w:rsidR="00120C58" w:rsidRPr="00120C58">
        <w:rPr>
          <w:rFonts w:ascii="Arial" w:hAnsi="Arial" w:cs="Arial"/>
          <w:lang w:val="en-US"/>
        </w:rPr>
        <w:t>the benefits are</w:t>
      </w:r>
      <w:r w:rsidRPr="00120C58">
        <w:rPr>
          <w:rFonts w:ascii="Arial" w:hAnsi="Arial" w:cs="Arial"/>
          <w:lang w:val="en-US"/>
        </w:rPr>
        <w:t xml:space="preserve"> by doing VLE</w:t>
      </w:r>
      <w:r w:rsidR="00120C58" w:rsidRPr="00120C58">
        <w:rPr>
          <w:rFonts w:ascii="Arial" w:hAnsi="Arial" w:cs="Arial"/>
          <w:lang w:val="en-US"/>
        </w:rPr>
        <w:t xml:space="preserve"> so we could know it is being a positive impact </w:t>
      </w:r>
      <w:r w:rsidR="00120C58">
        <w:rPr>
          <w:rFonts w:ascii="Arial" w:hAnsi="Arial" w:cs="Arial"/>
          <w:lang w:val="en-US"/>
        </w:rPr>
        <w:t>besides</w:t>
      </w:r>
      <w:r w:rsidR="00120C58" w:rsidRPr="00120C58">
        <w:rPr>
          <w:rFonts w:ascii="Arial" w:hAnsi="Arial" w:cs="Arial"/>
          <w:lang w:val="en-US"/>
        </w:rPr>
        <w:t xml:space="preserve">, we have the main ideas </w:t>
      </w:r>
      <w:r w:rsidR="00120C58">
        <w:rPr>
          <w:rFonts w:ascii="Arial" w:hAnsi="Arial" w:cs="Arial"/>
          <w:lang w:val="en-US"/>
        </w:rPr>
        <w:t>from</w:t>
      </w:r>
      <w:r w:rsidR="00120C58" w:rsidRPr="00120C58">
        <w:rPr>
          <w:rFonts w:ascii="Arial" w:hAnsi="Arial" w:cs="Arial"/>
          <w:lang w:val="en-US"/>
        </w:rPr>
        <w:t xml:space="preserve"> </w:t>
      </w:r>
      <w:r w:rsidR="00120C58">
        <w:rPr>
          <w:rFonts w:ascii="Arial" w:hAnsi="Arial" w:cs="Arial"/>
          <w:lang w:val="en-US"/>
        </w:rPr>
        <w:t>s</w:t>
      </w:r>
      <w:r w:rsidR="00120C58" w:rsidRPr="00120C58">
        <w:rPr>
          <w:rFonts w:ascii="Arial" w:hAnsi="Arial" w:cs="Arial"/>
          <w:lang w:val="en-US"/>
        </w:rPr>
        <w:t>tudent want to</w:t>
      </w:r>
      <w:r w:rsidR="00120C58">
        <w:rPr>
          <w:rFonts w:ascii="Arial" w:hAnsi="Arial" w:cs="Arial"/>
          <w:lang w:val="en-US"/>
        </w:rPr>
        <w:t xml:space="preserve"> b</w:t>
      </w:r>
      <w:r w:rsidR="00120C58" w:rsidRPr="00120C58">
        <w:rPr>
          <w:rFonts w:ascii="Arial" w:hAnsi="Arial" w:cs="Arial"/>
          <w:lang w:val="en-US"/>
        </w:rPr>
        <w:t>e considered to improve their experience</w:t>
      </w:r>
      <w:r w:rsidR="00120C58">
        <w:rPr>
          <w:rFonts w:ascii="Arial" w:hAnsi="Arial" w:cs="Arial"/>
          <w:lang w:val="en-US"/>
        </w:rPr>
        <w:t>.</w:t>
      </w:r>
    </w:p>
    <w:p w:rsidR="007B49C9" w:rsidRPr="00A32F2D" w:rsidRDefault="007B49C9" w:rsidP="00EF5BC4">
      <w:pPr>
        <w:spacing w:line="360" w:lineRule="auto"/>
        <w:ind w:left="218"/>
        <w:jc w:val="both"/>
        <w:rPr>
          <w:rFonts w:ascii="Arial" w:hAnsi="Arial" w:cs="Arial"/>
          <w:b/>
          <w:bCs/>
          <w:sz w:val="36"/>
          <w:szCs w:val="36"/>
          <w:lang w:val="en-US"/>
        </w:rPr>
      </w:pPr>
    </w:p>
    <w:p w:rsidR="007B49C9" w:rsidRDefault="00173FAB" w:rsidP="00EF5BC4">
      <w:pPr>
        <w:pStyle w:val="Prrafodelista"/>
        <w:numPr>
          <w:ilvl w:val="0"/>
          <w:numId w:val="2"/>
        </w:numPr>
        <w:spacing w:line="360" w:lineRule="auto"/>
        <w:jc w:val="both"/>
        <w:rPr>
          <w:rFonts w:ascii="Arial" w:hAnsi="Arial" w:cs="Arial"/>
          <w:b/>
          <w:bCs/>
          <w:sz w:val="36"/>
          <w:szCs w:val="36"/>
          <w:lang w:val="en-GB"/>
        </w:rPr>
      </w:pPr>
      <w:r w:rsidRPr="007B49C9">
        <w:rPr>
          <w:rFonts w:ascii="Arial" w:hAnsi="Arial" w:cs="Arial"/>
          <w:b/>
          <w:bCs/>
          <w:sz w:val="36"/>
          <w:szCs w:val="36"/>
          <w:lang w:val="en-GB"/>
        </w:rPr>
        <w:t>BIBLIOGRAPHY / REFERENCES</w:t>
      </w:r>
    </w:p>
    <w:p w:rsidR="00E020D3" w:rsidRDefault="00173FAB" w:rsidP="00EF5BC4">
      <w:pPr>
        <w:pStyle w:val="Prrafodelista"/>
        <w:spacing w:line="360" w:lineRule="auto"/>
        <w:ind w:left="0"/>
        <w:jc w:val="both"/>
        <w:rPr>
          <w:rFonts w:ascii="Arial" w:hAnsi="Arial" w:cs="Arial"/>
          <w:lang w:val="en-US"/>
        </w:rPr>
      </w:pPr>
      <w:r w:rsidRPr="00E020D3">
        <w:rPr>
          <w:rFonts w:ascii="Arial" w:hAnsi="Arial" w:cs="Arial"/>
          <w:lang w:val="en-US"/>
        </w:rPr>
        <w:t xml:space="preserve">Bri D, Peres Garcia MA, Lloret J (2009) </w:t>
      </w:r>
      <w:r w:rsidRPr="00E020D3">
        <w:rPr>
          <w:rFonts w:ascii="Arial" w:hAnsi="Arial" w:cs="Arial"/>
          <w:i/>
          <w:iCs/>
          <w:lang w:val="en-US"/>
        </w:rPr>
        <w:t>A study of Virtual Learning Environments,</w:t>
      </w:r>
      <w:r w:rsidRPr="00E020D3">
        <w:rPr>
          <w:rFonts w:ascii="Arial" w:hAnsi="Arial" w:cs="Arial"/>
          <w:lang w:val="en-US"/>
        </w:rPr>
        <w:t xml:space="preserve"> </w:t>
      </w:r>
      <w:hyperlink r:id="rId23" w:history="1">
        <w:r w:rsidRPr="00E020D3">
          <w:rPr>
            <w:rStyle w:val="Hipervnculo"/>
            <w:rFonts w:ascii="Arial" w:hAnsi="Arial" w:cs="Arial"/>
            <w:lang w:val="en-US"/>
          </w:rPr>
          <w:t>https://www.semanticscholar.org/paper/A-Study-of-Virtual-Learning-Environments-Bri-Garcia/c70af9e</w:t>
        </w:r>
        <w:r w:rsidRPr="00E020D3">
          <w:rPr>
            <w:rStyle w:val="Hipervnculo"/>
            <w:rFonts w:ascii="Arial" w:hAnsi="Arial" w:cs="Arial"/>
            <w:lang w:val="en-US"/>
          </w:rPr>
          <w:t>cbc899a6e90b246d97389b914f7da5602?tab=abstract&amp;citingPapersSort=is-influential&amp;citingPapersLimit=10&amp;citingPapersOffset=0&amp;year%5B0%5D=0&amp;year%5B1%5D=0&amp;citedPapersSort=is-influential&amp;citedPapersLimit=10&amp;citedPapersOffset=0</w:t>
        </w:r>
      </w:hyperlink>
      <w:r w:rsidRPr="00E020D3">
        <w:rPr>
          <w:rFonts w:ascii="Arial" w:hAnsi="Arial" w:cs="Arial"/>
          <w:lang w:val="en-US"/>
        </w:rPr>
        <w:t xml:space="preserve"> [accessed April 29, 2020]</w:t>
      </w:r>
    </w:p>
    <w:p w:rsidR="00E020D3" w:rsidRPr="00E020D3" w:rsidRDefault="00E020D3" w:rsidP="00EF5BC4">
      <w:pPr>
        <w:pStyle w:val="Prrafodelista"/>
        <w:spacing w:line="360" w:lineRule="auto"/>
        <w:ind w:left="0"/>
        <w:jc w:val="both"/>
        <w:rPr>
          <w:rFonts w:ascii="Arial" w:hAnsi="Arial" w:cs="Arial"/>
          <w:lang w:val="en-US"/>
        </w:rPr>
      </w:pPr>
    </w:p>
    <w:p w:rsidR="00E020D3" w:rsidRDefault="00173FAB" w:rsidP="00EF5BC4">
      <w:pPr>
        <w:spacing w:line="360" w:lineRule="auto"/>
        <w:jc w:val="both"/>
        <w:rPr>
          <w:rFonts w:ascii="Arial" w:hAnsi="Arial" w:cs="Arial"/>
          <w:lang w:val="en-US"/>
        </w:rPr>
      </w:pPr>
      <w:r w:rsidRPr="006A48CA">
        <w:rPr>
          <w:rFonts w:ascii="Arial" w:hAnsi="Arial" w:cs="Arial"/>
        </w:rPr>
        <w:t>Sneha</w:t>
      </w:r>
      <w:r w:rsidRPr="00E318A0">
        <w:rPr>
          <w:rFonts w:ascii="Arial" w:hAnsi="Arial" w:cs="Arial"/>
          <w:lang w:val="en-US"/>
        </w:rPr>
        <w:t xml:space="preserve"> J</w:t>
      </w:r>
      <w:r w:rsidRPr="006A48CA">
        <w:rPr>
          <w:rFonts w:ascii="Arial" w:hAnsi="Arial" w:cs="Arial"/>
        </w:rPr>
        <w:t>.</w:t>
      </w:r>
      <w:r w:rsidRPr="00E318A0">
        <w:rPr>
          <w:rFonts w:ascii="Arial" w:hAnsi="Arial" w:cs="Arial"/>
          <w:lang w:val="en-US"/>
        </w:rPr>
        <w:t>M</w:t>
      </w:r>
      <w:r w:rsidRPr="006A48CA">
        <w:rPr>
          <w:rFonts w:ascii="Arial" w:hAnsi="Arial" w:cs="Arial"/>
        </w:rPr>
        <w:t>,</w:t>
      </w:r>
      <w:r w:rsidRPr="00E318A0">
        <w:rPr>
          <w:rFonts w:ascii="Arial" w:hAnsi="Arial" w:cs="Arial"/>
          <w:lang w:val="en-US"/>
        </w:rPr>
        <w:t xml:space="preserve"> Nagaraja S.S (2013) </w:t>
      </w:r>
      <w:r w:rsidRPr="00E318A0">
        <w:rPr>
          <w:rFonts w:ascii="Arial" w:hAnsi="Arial" w:cs="Arial"/>
          <w:i/>
          <w:iCs/>
          <w:lang w:val="en-US"/>
        </w:rPr>
        <w:t>Virtual Learning Environment – A Survey</w:t>
      </w:r>
      <w:r>
        <w:rPr>
          <w:rFonts w:ascii="Arial" w:hAnsi="Arial" w:cs="Arial"/>
          <w:i/>
          <w:iCs/>
          <w:lang w:val="en-US"/>
        </w:rPr>
        <w:t xml:space="preserve"> </w:t>
      </w:r>
      <w:r w:rsidRPr="00E318A0">
        <w:rPr>
          <w:rFonts w:ascii="Arial" w:hAnsi="Arial" w:cs="Arial"/>
          <w:lang w:val="en-US"/>
        </w:rPr>
        <w:t>available at</w:t>
      </w:r>
      <w:r>
        <w:rPr>
          <w:rFonts w:ascii="Arial" w:hAnsi="Arial" w:cs="Arial"/>
          <w:i/>
          <w:iCs/>
          <w:lang w:val="en-US"/>
        </w:rPr>
        <w:t xml:space="preserve"> </w:t>
      </w:r>
      <w:hyperlink r:id="rId24" w:history="1">
        <w:r w:rsidRPr="00E86FAB">
          <w:rPr>
            <w:rStyle w:val="Hipervnculo"/>
            <w:rFonts w:ascii="Arial" w:hAnsi="Arial" w:cs="Arial"/>
            <w:lang w:val="en-US"/>
          </w:rPr>
          <w:t>https://arxiv.org/pdf/1402.2404.pdf</w:t>
        </w:r>
      </w:hyperlink>
      <w:r>
        <w:rPr>
          <w:rFonts w:ascii="Arial" w:hAnsi="Arial" w:cs="Arial"/>
          <w:lang w:val="en-US"/>
        </w:rPr>
        <w:t xml:space="preserve"> [accessed April 29, 2020]</w:t>
      </w:r>
    </w:p>
    <w:p w:rsidR="00E020D3" w:rsidRDefault="00E020D3" w:rsidP="00EF5BC4">
      <w:pPr>
        <w:spacing w:line="360" w:lineRule="auto"/>
        <w:jc w:val="both"/>
        <w:rPr>
          <w:rFonts w:ascii="Arial" w:hAnsi="Arial" w:cs="Arial"/>
          <w:lang w:val="en-US"/>
        </w:rPr>
      </w:pPr>
    </w:p>
    <w:p w:rsidR="00E020D3" w:rsidRDefault="00173FAB" w:rsidP="00EF5BC4">
      <w:pPr>
        <w:spacing w:line="360" w:lineRule="auto"/>
        <w:jc w:val="both"/>
        <w:rPr>
          <w:rFonts w:ascii="Arial" w:hAnsi="Arial" w:cs="Arial"/>
          <w:lang w:val="en-US"/>
        </w:rPr>
      </w:pPr>
      <w:r>
        <w:rPr>
          <w:rFonts w:ascii="Arial" w:hAnsi="Arial" w:cs="Arial"/>
          <w:lang w:val="en-US"/>
        </w:rPr>
        <w:t xml:space="preserve">School Education Gateway, ( 2016). </w:t>
      </w:r>
      <w:r w:rsidR="004865E2">
        <w:rPr>
          <w:rFonts w:ascii="Arial" w:hAnsi="Arial" w:cs="Arial"/>
          <w:lang w:val="en-US"/>
        </w:rPr>
        <w:t>Survey</w:t>
      </w:r>
      <w:r>
        <w:rPr>
          <w:rFonts w:ascii="Arial" w:hAnsi="Arial" w:cs="Arial"/>
          <w:lang w:val="en-US"/>
        </w:rPr>
        <w:t xml:space="preserve"> on Learning </w:t>
      </w:r>
      <w:r w:rsidR="004865E2">
        <w:rPr>
          <w:rFonts w:ascii="Arial" w:hAnsi="Arial" w:cs="Arial"/>
          <w:lang w:val="en-US"/>
        </w:rPr>
        <w:t>environments</w:t>
      </w:r>
      <w:r>
        <w:rPr>
          <w:rFonts w:ascii="Arial" w:hAnsi="Arial" w:cs="Arial"/>
          <w:lang w:val="en-US"/>
        </w:rPr>
        <w:t xml:space="preserve"> -  Results available at: </w:t>
      </w:r>
      <w:hyperlink r:id="rId25" w:history="1">
        <w:r w:rsidRPr="00E86FAB">
          <w:rPr>
            <w:rStyle w:val="Hipervnculo"/>
            <w:rFonts w:ascii="Arial" w:hAnsi="Arial" w:cs="Arial"/>
            <w:lang w:val="en-US"/>
          </w:rPr>
          <w:t>https://www.schooleducationgateway.eu/en/pub/viewpoints/surveys/survey-on-learning-environment.htm</w:t>
        </w:r>
      </w:hyperlink>
      <w:r>
        <w:rPr>
          <w:rFonts w:ascii="Arial" w:hAnsi="Arial" w:cs="Arial"/>
          <w:lang w:val="en-US"/>
        </w:rPr>
        <w:t xml:space="preserve"> [ accessed April</w:t>
      </w:r>
      <w:r>
        <w:rPr>
          <w:rFonts w:ascii="Arial" w:hAnsi="Arial" w:cs="Arial"/>
          <w:lang w:val="en-US"/>
        </w:rPr>
        <w:t xml:space="preserve"> 29, 2020]</w:t>
      </w:r>
    </w:p>
    <w:p w:rsidR="007B49C9" w:rsidRDefault="007B49C9" w:rsidP="00EF5BC4">
      <w:pPr>
        <w:spacing w:line="360" w:lineRule="auto"/>
        <w:jc w:val="both"/>
        <w:rPr>
          <w:rFonts w:ascii="Arial" w:hAnsi="Arial" w:cs="Arial"/>
          <w:b/>
          <w:bCs/>
          <w:sz w:val="36"/>
          <w:szCs w:val="36"/>
          <w:lang w:val="en-US"/>
        </w:rPr>
      </w:pPr>
    </w:p>
    <w:p w:rsidR="00E020D3" w:rsidRDefault="00173FAB" w:rsidP="00EF5BC4">
      <w:pPr>
        <w:spacing w:line="360" w:lineRule="auto"/>
        <w:jc w:val="both"/>
        <w:rPr>
          <w:rFonts w:ascii="Arial" w:hAnsi="Arial" w:cs="Arial"/>
          <w:i/>
          <w:iCs/>
          <w:lang w:val="en-US"/>
        </w:rPr>
      </w:pPr>
      <w:r>
        <w:rPr>
          <w:rFonts w:ascii="Arial" w:hAnsi="Arial" w:cs="Arial"/>
          <w:lang w:val="en-US"/>
        </w:rPr>
        <w:lastRenderedPageBreak/>
        <w:t xml:space="preserve">Racheva V, (2018), </w:t>
      </w:r>
      <w:r w:rsidRPr="00D92180">
        <w:rPr>
          <w:rFonts w:ascii="Arial" w:hAnsi="Arial" w:cs="Arial"/>
          <w:i/>
          <w:iCs/>
          <w:lang w:val="en-US"/>
        </w:rPr>
        <w:t xml:space="preserve">Virtual Classroom Tutorin -  Survey On Future Teachers' Readiness, </w:t>
      </w:r>
      <w:r>
        <w:rPr>
          <w:rFonts w:ascii="Arial" w:hAnsi="Arial" w:cs="Arial"/>
          <w:i/>
          <w:iCs/>
          <w:lang w:val="en-US"/>
        </w:rPr>
        <w:t xml:space="preserve">available at: </w:t>
      </w:r>
      <w:hyperlink r:id="rId26" w:history="1">
        <w:r w:rsidRPr="00E86FAB">
          <w:rPr>
            <w:rStyle w:val="Hipervnculo"/>
            <w:rFonts w:ascii="Arial" w:hAnsi="Arial" w:cs="Arial"/>
            <w:i/>
            <w:iCs/>
            <w:lang w:val="en-US"/>
          </w:rPr>
          <w:t>https://www.vedamo.com/knowledge/virtual-classroom-tutoring-survey-future-teachers-readiness/</w:t>
        </w:r>
      </w:hyperlink>
      <w:r>
        <w:rPr>
          <w:rFonts w:ascii="Arial" w:hAnsi="Arial" w:cs="Arial"/>
          <w:i/>
          <w:iCs/>
          <w:lang w:val="en-US"/>
        </w:rPr>
        <w:t xml:space="preserve"> [accessed April 29, 2020]</w:t>
      </w:r>
    </w:p>
    <w:p w:rsidR="00E020D3" w:rsidRDefault="00E020D3" w:rsidP="00EF5BC4">
      <w:pPr>
        <w:spacing w:line="360" w:lineRule="auto"/>
        <w:jc w:val="both"/>
        <w:rPr>
          <w:rFonts w:ascii="Arial" w:hAnsi="Arial" w:cs="Arial"/>
          <w:b/>
          <w:bCs/>
          <w:sz w:val="36"/>
          <w:szCs w:val="36"/>
          <w:lang w:val="en-US"/>
        </w:rPr>
      </w:pPr>
    </w:p>
    <w:p w:rsidR="00E020D3" w:rsidRPr="00683FD9" w:rsidRDefault="00173FAB" w:rsidP="00EF5BC4">
      <w:pPr>
        <w:spacing w:line="360" w:lineRule="auto"/>
        <w:jc w:val="both"/>
        <w:rPr>
          <w:rFonts w:ascii="Arial" w:hAnsi="Arial" w:cs="Arial"/>
          <w:i/>
          <w:iCs/>
          <w:lang w:val="en-GB"/>
        </w:rPr>
      </w:pPr>
      <w:r>
        <w:rPr>
          <w:rFonts w:ascii="Arial" w:hAnsi="Arial" w:cs="Arial"/>
          <w:lang w:val="en-GB"/>
        </w:rPr>
        <w:t>Sandeep Mehra, (2018) “</w:t>
      </w:r>
      <w:r w:rsidRPr="00683FD9">
        <w:rPr>
          <w:rFonts w:ascii="Arial" w:hAnsi="Arial" w:cs="Arial"/>
          <w:i/>
          <w:iCs/>
        </w:rPr>
        <w:t>Why is research important?</w:t>
      </w:r>
      <w:r>
        <w:rPr>
          <w:rFonts w:ascii="Arial" w:hAnsi="Arial" w:cs="Arial"/>
          <w:i/>
          <w:iCs/>
          <w:lang w:val="en-GB"/>
        </w:rPr>
        <w:t xml:space="preserve">” </w:t>
      </w:r>
      <w:r w:rsidRPr="00683FD9">
        <w:rPr>
          <w:rFonts w:ascii="Arial" w:hAnsi="Arial" w:cs="Arial"/>
          <w:lang w:val="en-GB"/>
        </w:rPr>
        <w:t xml:space="preserve">available at: </w:t>
      </w:r>
      <w:hyperlink r:id="rId27" w:history="1">
        <w:r w:rsidRPr="00E86FAB">
          <w:rPr>
            <w:rStyle w:val="Hipervnculo"/>
            <w:rFonts w:ascii="Arial" w:hAnsi="Arial" w:cs="Arial"/>
            <w:lang w:val="en-GB"/>
          </w:rPr>
          <w:t>https://www.quora.com/Why-is-research-important</w:t>
        </w:r>
      </w:hyperlink>
      <w:r>
        <w:rPr>
          <w:rFonts w:ascii="Arial" w:hAnsi="Arial" w:cs="Arial"/>
          <w:lang w:val="en-GB"/>
        </w:rPr>
        <w:t xml:space="preserve"> [ accessed April 29, 2020]</w:t>
      </w:r>
    </w:p>
    <w:p w:rsidR="00E020D3" w:rsidRPr="00683FD9" w:rsidRDefault="00E020D3" w:rsidP="00EF5BC4">
      <w:pPr>
        <w:spacing w:line="360" w:lineRule="auto"/>
        <w:jc w:val="both"/>
        <w:rPr>
          <w:rFonts w:ascii="Arial" w:hAnsi="Arial" w:cs="Arial"/>
        </w:rPr>
      </w:pPr>
    </w:p>
    <w:p w:rsidR="00E020D3" w:rsidRDefault="00173FAB" w:rsidP="00EF5BC4">
      <w:pPr>
        <w:spacing w:line="360" w:lineRule="auto"/>
        <w:jc w:val="both"/>
        <w:rPr>
          <w:rFonts w:ascii="Arial" w:hAnsi="Arial" w:cs="Arial"/>
          <w:lang w:val="en-GB"/>
        </w:rPr>
      </w:pPr>
      <w:r>
        <w:rPr>
          <w:rFonts w:ascii="Arial" w:hAnsi="Arial" w:cs="Arial"/>
          <w:lang w:val="en-GB"/>
        </w:rPr>
        <w:t xml:space="preserve">Zarah L, (2020) </w:t>
      </w:r>
      <w:r>
        <w:rPr>
          <w:rFonts w:ascii="Arial" w:hAnsi="Arial" w:cs="Arial"/>
          <w:i/>
          <w:iCs/>
          <w:lang w:val="en-GB"/>
        </w:rPr>
        <w:t>“7 Reasons Why Research is Important</w:t>
      </w:r>
      <w:r w:rsidRPr="00683FD9">
        <w:rPr>
          <w:rFonts w:ascii="Arial" w:hAnsi="Arial" w:cs="Arial"/>
          <w:lang w:val="en-GB"/>
        </w:rPr>
        <w:t>” available at</w:t>
      </w:r>
      <w:r>
        <w:rPr>
          <w:rFonts w:ascii="Arial" w:hAnsi="Arial" w:cs="Arial"/>
          <w:lang w:val="en-GB"/>
        </w:rPr>
        <w:t xml:space="preserve">: </w:t>
      </w:r>
      <w:hyperlink r:id="rId28" w:history="1">
        <w:r w:rsidRPr="00E86FAB">
          <w:rPr>
            <w:rStyle w:val="Hipervnculo"/>
            <w:rFonts w:ascii="Arial" w:hAnsi="Arial" w:cs="Arial"/>
            <w:lang w:val="en-GB"/>
          </w:rPr>
          <w:t>https://owlcation.com/academia/Why-Research-is-Important-Within-and-Beyond-the-Academe</w:t>
        </w:r>
      </w:hyperlink>
      <w:r>
        <w:rPr>
          <w:rFonts w:ascii="Arial" w:hAnsi="Arial" w:cs="Arial"/>
          <w:lang w:val="en-GB"/>
        </w:rPr>
        <w:t xml:space="preserve"> [accessed April 29, 2020]</w:t>
      </w:r>
    </w:p>
    <w:p w:rsidR="00E020D3" w:rsidRPr="00D137ED" w:rsidRDefault="00173FAB" w:rsidP="00EF5BC4">
      <w:pPr>
        <w:spacing w:line="360" w:lineRule="auto"/>
        <w:jc w:val="both"/>
        <w:rPr>
          <w:rFonts w:ascii="Arial" w:hAnsi="Arial" w:cs="Arial"/>
          <w:i/>
          <w:iCs/>
          <w:lang w:val="en-GB"/>
        </w:rPr>
      </w:pPr>
      <w:r>
        <w:rPr>
          <w:rFonts w:ascii="Arial" w:hAnsi="Arial" w:cs="Arial"/>
          <w:lang w:val="en-GB"/>
        </w:rPr>
        <w:t>DeFranzo. S. (2011</w:t>
      </w:r>
      <w:r w:rsidRPr="00D137ED">
        <w:rPr>
          <w:rFonts w:ascii="Arial" w:hAnsi="Arial" w:cs="Arial"/>
          <w:i/>
          <w:iCs/>
          <w:lang w:val="en-GB"/>
        </w:rPr>
        <w:t>)</w:t>
      </w:r>
      <w:r w:rsidRPr="00D137ED">
        <w:rPr>
          <w:rFonts w:ascii="Arial" w:hAnsi="Arial" w:cs="Arial"/>
          <w:b/>
          <w:bCs/>
          <w:i/>
          <w:iCs/>
          <w:lang w:val="en-GB"/>
        </w:rPr>
        <w:t>.</w:t>
      </w:r>
      <w:r>
        <w:rPr>
          <w:rFonts w:ascii="Arial" w:hAnsi="Arial" w:cs="Arial"/>
          <w:b/>
          <w:bCs/>
          <w:i/>
          <w:iCs/>
          <w:lang w:val="en-GB"/>
        </w:rPr>
        <w:t xml:space="preserve"> </w:t>
      </w:r>
      <w:r w:rsidRPr="00D137ED">
        <w:rPr>
          <w:rFonts w:ascii="Arial" w:hAnsi="Arial" w:cs="Arial"/>
          <w:i/>
          <w:iCs/>
          <w:lang w:val="en-GB"/>
        </w:rPr>
        <w:t>“</w:t>
      </w:r>
      <w:r w:rsidRPr="00D137ED">
        <w:rPr>
          <w:rFonts w:ascii="Arial" w:hAnsi="Arial" w:cs="Arial"/>
          <w:i/>
          <w:iCs/>
        </w:rPr>
        <w:t xml:space="preserve">What’s the </w:t>
      </w:r>
      <w:r w:rsidRPr="00D137ED">
        <w:rPr>
          <w:rFonts w:ascii="Arial" w:hAnsi="Arial" w:cs="Arial"/>
          <w:i/>
          <w:iCs/>
        </w:rPr>
        <w:t>difference between qualitative and quantitative research?</w:t>
      </w:r>
      <w:r w:rsidRPr="00D137ED">
        <w:rPr>
          <w:rFonts w:ascii="Arial" w:hAnsi="Arial" w:cs="Arial"/>
          <w:i/>
          <w:iCs/>
          <w:lang w:val="en-GB"/>
        </w:rPr>
        <w:t>”</w:t>
      </w:r>
      <w:r>
        <w:rPr>
          <w:rFonts w:ascii="Arial" w:hAnsi="Arial" w:cs="Arial"/>
          <w:i/>
          <w:iCs/>
          <w:lang w:val="en-GB"/>
        </w:rPr>
        <w:t xml:space="preserve"> available at: </w:t>
      </w:r>
      <w:hyperlink r:id="rId29" w:history="1">
        <w:r w:rsidRPr="00E86FAB">
          <w:rPr>
            <w:rStyle w:val="Hipervnculo"/>
            <w:rFonts w:ascii="Arial" w:hAnsi="Arial" w:cs="Arial"/>
            <w:i/>
            <w:iCs/>
            <w:lang w:val="en-GB"/>
          </w:rPr>
          <w:t>https://www.snapsurveys.com/blog/qualitative-vs-quantitative-research/</w:t>
        </w:r>
      </w:hyperlink>
      <w:r>
        <w:rPr>
          <w:rFonts w:ascii="Arial" w:hAnsi="Arial" w:cs="Arial"/>
          <w:i/>
          <w:iCs/>
          <w:lang w:val="en-GB"/>
        </w:rPr>
        <w:t xml:space="preserve"> [accessed April 29, 2020]</w:t>
      </w:r>
    </w:p>
    <w:p w:rsidR="00E020D3" w:rsidRDefault="00E020D3" w:rsidP="00EF5BC4">
      <w:pPr>
        <w:spacing w:line="360" w:lineRule="auto"/>
        <w:jc w:val="both"/>
        <w:rPr>
          <w:rFonts w:ascii="Arial" w:hAnsi="Arial" w:cs="Arial"/>
          <w:lang w:val="en-GB"/>
        </w:rPr>
      </w:pPr>
    </w:p>
    <w:p w:rsidR="00E020D3" w:rsidRPr="00D96D3C" w:rsidRDefault="00173FAB" w:rsidP="00EF5BC4">
      <w:pPr>
        <w:spacing w:line="360" w:lineRule="auto"/>
        <w:jc w:val="both"/>
        <w:rPr>
          <w:rFonts w:ascii="Arial" w:hAnsi="Arial" w:cs="Arial"/>
          <w:lang w:val="en-GB"/>
        </w:rPr>
      </w:pPr>
      <w:r w:rsidRPr="00D96D3C">
        <w:rPr>
          <w:rFonts w:ascii="Arial" w:hAnsi="Arial" w:cs="Arial"/>
          <w:lang w:val="en-GB"/>
        </w:rPr>
        <w:t>Survey methodology</w:t>
      </w:r>
      <w:r>
        <w:rPr>
          <w:rFonts w:ascii="Arial" w:hAnsi="Arial" w:cs="Arial"/>
          <w:lang w:val="en-GB"/>
        </w:rPr>
        <w:t xml:space="preserve">. Wikipedia Contributors. Wikimedia Foundation </w:t>
      </w:r>
      <w:r w:rsidRPr="00D96D3C">
        <w:rPr>
          <w:rFonts w:ascii="Arial" w:hAnsi="Arial" w:cs="Arial"/>
          <w:lang w:val="en-GB"/>
        </w:rPr>
        <w:t xml:space="preserve">12 April </w:t>
      </w:r>
      <w:r>
        <w:rPr>
          <w:rFonts w:ascii="Arial" w:hAnsi="Arial" w:cs="Arial"/>
          <w:lang w:val="en-GB"/>
        </w:rPr>
        <w:t>2020</w:t>
      </w:r>
      <w:r w:rsidRPr="00D96D3C">
        <w:rPr>
          <w:rFonts w:ascii="Arial" w:hAnsi="Arial" w:cs="Arial"/>
          <w:lang w:val="en-GB"/>
        </w:rPr>
        <w:t>.</w:t>
      </w:r>
      <w:r>
        <w:rPr>
          <w:rFonts w:ascii="Arial" w:hAnsi="Arial" w:cs="Arial"/>
          <w:lang w:val="en-GB"/>
        </w:rPr>
        <w:t xml:space="preserve"> Available at: </w:t>
      </w:r>
      <w:r w:rsidRPr="00D96D3C">
        <w:rPr>
          <w:rFonts w:ascii="Arial" w:hAnsi="Arial" w:cs="Arial"/>
          <w:lang w:val="en-GB"/>
        </w:rPr>
        <w:t xml:space="preserve">https://en.wikipedia.org/w/index.php?title=Special:CiteThisPage&amp;page=Survey_methodology&amp;id=950588131&amp;wpFormIdentifier=titleform </w:t>
      </w:r>
      <w:r>
        <w:rPr>
          <w:rFonts w:ascii="Arial" w:hAnsi="Arial" w:cs="Arial"/>
          <w:lang w:val="en-GB"/>
        </w:rPr>
        <w:t xml:space="preserve">[Accessed: </w:t>
      </w:r>
      <w:r w:rsidRPr="00D96D3C">
        <w:rPr>
          <w:rFonts w:ascii="Arial" w:hAnsi="Arial" w:cs="Arial"/>
          <w:lang w:val="en-GB"/>
        </w:rPr>
        <w:t>29 April</w:t>
      </w:r>
      <w:r>
        <w:rPr>
          <w:rFonts w:ascii="Arial" w:hAnsi="Arial" w:cs="Arial"/>
          <w:lang w:val="en-GB"/>
        </w:rPr>
        <w:t xml:space="preserve"> 2020] </w:t>
      </w:r>
    </w:p>
    <w:p w:rsidR="007B49C9" w:rsidRDefault="007B49C9"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Default="004113F7" w:rsidP="00EF5BC4">
      <w:pPr>
        <w:spacing w:line="360" w:lineRule="auto"/>
        <w:jc w:val="both"/>
        <w:rPr>
          <w:rFonts w:ascii="Arial" w:hAnsi="Arial" w:cs="Arial"/>
          <w:b/>
          <w:bCs/>
          <w:sz w:val="36"/>
          <w:szCs w:val="36"/>
          <w:lang w:val="en-GB"/>
        </w:rPr>
      </w:pPr>
    </w:p>
    <w:p w:rsidR="004113F7" w:rsidRPr="007B49C9" w:rsidRDefault="004113F7" w:rsidP="00EF5BC4">
      <w:pPr>
        <w:spacing w:line="360" w:lineRule="auto"/>
        <w:jc w:val="both"/>
        <w:rPr>
          <w:rFonts w:ascii="Arial" w:hAnsi="Arial" w:cs="Arial"/>
          <w:b/>
          <w:bCs/>
          <w:sz w:val="36"/>
          <w:szCs w:val="36"/>
          <w:lang w:val="en-GB"/>
        </w:rPr>
      </w:pPr>
    </w:p>
    <w:p w:rsidR="004113F7" w:rsidRDefault="00173FAB" w:rsidP="004113F7">
      <w:pPr>
        <w:pStyle w:val="Prrafodelista"/>
        <w:numPr>
          <w:ilvl w:val="0"/>
          <w:numId w:val="2"/>
        </w:numPr>
        <w:spacing w:line="360" w:lineRule="auto"/>
        <w:jc w:val="both"/>
        <w:rPr>
          <w:rFonts w:ascii="Arial" w:hAnsi="Arial" w:cs="Arial"/>
          <w:b/>
          <w:bCs/>
          <w:sz w:val="36"/>
          <w:szCs w:val="36"/>
          <w:lang w:val="en-GB"/>
        </w:rPr>
      </w:pPr>
      <w:r w:rsidRPr="004113F7">
        <w:rPr>
          <w:rFonts w:ascii="Arial" w:hAnsi="Arial" w:cs="Arial"/>
          <w:b/>
          <w:bCs/>
          <w:sz w:val="36"/>
          <w:szCs w:val="36"/>
          <w:lang w:val="en-GB"/>
        </w:rPr>
        <w:lastRenderedPageBreak/>
        <w:t>APPENDIX</w:t>
      </w:r>
    </w:p>
    <w:p w:rsidR="004113F7" w:rsidRDefault="004113F7" w:rsidP="004113F7">
      <w:pPr>
        <w:pStyle w:val="Prrafodelista"/>
        <w:spacing w:line="360" w:lineRule="auto"/>
        <w:ind w:left="360"/>
        <w:jc w:val="both"/>
        <w:rPr>
          <w:rFonts w:ascii="Arial" w:hAnsi="Arial" w:cs="Arial"/>
          <w:b/>
          <w:bCs/>
          <w:sz w:val="36"/>
          <w:szCs w:val="36"/>
          <w:lang w:val="en-GB"/>
        </w:rPr>
      </w:pPr>
    </w:p>
    <w:p w:rsidR="00470742" w:rsidRPr="004113F7" w:rsidRDefault="00173FAB" w:rsidP="004865E2">
      <w:pPr>
        <w:pStyle w:val="Prrafodelista"/>
        <w:spacing w:line="360" w:lineRule="auto"/>
        <w:ind w:left="360"/>
        <w:jc w:val="center"/>
        <w:rPr>
          <w:rFonts w:ascii="Arial" w:hAnsi="Arial" w:cs="Arial"/>
          <w:b/>
          <w:bCs/>
          <w:sz w:val="36"/>
          <w:szCs w:val="36"/>
          <w:lang w:val="en-GB"/>
        </w:rPr>
      </w:pPr>
      <w:r>
        <w:rPr>
          <w:rFonts w:ascii="Arial" w:hAnsi="Arial" w:cs="Arial"/>
          <w:b/>
          <w:bCs/>
          <w:noProof/>
          <w:sz w:val="36"/>
          <w:szCs w:val="36"/>
          <w:lang w:val="en-GB"/>
        </w:rPr>
        <w:drawing>
          <wp:inline distT="0" distB="0" distL="0" distR="0">
            <wp:extent cx="5727700" cy="8029575"/>
            <wp:effectExtent l="0" t="0" r="0" b="0"/>
            <wp:docPr id="55" name="Imagen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63463" name="20200501_031855.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8029575"/>
                    </a:xfrm>
                    <a:prstGeom prst="rect">
                      <a:avLst/>
                    </a:prstGeom>
                  </pic:spPr>
                </pic:pic>
              </a:graphicData>
            </a:graphic>
          </wp:inline>
        </w:drawing>
      </w:r>
    </w:p>
    <w:p w:rsidR="007B49C9" w:rsidRPr="00120C58" w:rsidRDefault="00173FAB" w:rsidP="004865E2">
      <w:pPr>
        <w:spacing w:line="360" w:lineRule="auto"/>
        <w:jc w:val="center"/>
        <w:rPr>
          <w:rFonts w:ascii="Arial" w:hAnsi="Arial" w:cs="Arial"/>
          <w:b/>
          <w:bCs/>
          <w:sz w:val="36"/>
          <w:szCs w:val="36"/>
          <w:lang w:val="en-GB"/>
        </w:rPr>
      </w:pPr>
      <w:r>
        <w:rPr>
          <w:rFonts w:ascii="Arial" w:hAnsi="Arial" w:cs="Arial"/>
          <w:b/>
          <w:bCs/>
          <w:noProof/>
          <w:sz w:val="36"/>
          <w:szCs w:val="36"/>
          <w:lang w:val="en-GB"/>
        </w:rPr>
        <w:lastRenderedPageBreak/>
        <w:drawing>
          <wp:inline distT="0" distB="0" distL="0" distR="0">
            <wp:extent cx="5727700" cy="7844155"/>
            <wp:effectExtent l="0" t="0" r="0" b="4445"/>
            <wp:docPr id="54" name="Imagen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21425" name="20200501_031832.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7844155"/>
                    </a:xfrm>
                    <a:prstGeom prst="rect">
                      <a:avLst/>
                    </a:prstGeom>
                  </pic:spPr>
                </pic:pic>
              </a:graphicData>
            </a:graphic>
          </wp:inline>
        </w:drawing>
      </w:r>
    </w:p>
    <w:sectPr w:rsidR="007B49C9" w:rsidRPr="00120C58" w:rsidSect="00A60AB2">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3FAB" w:rsidRDefault="00173FAB">
      <w:r>
        <w:separator/>
      </w:r>
    </w:p>
  </w:endnote>
  <w:endnote w:type="continuationSeparator" w:id="0">
    <w:p w:rsidR="00173FAB" w:rsidRDefault="00173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2E18" w:rsidRDefault="00173FAB">
    <w:pPr>
      <w:pStyle w:val="Piedepgina"/>
    </w:pPr>
    <w:r>
      <w:rPr>
        <w:noProof/>
        <w:lang w:eastAsia="es-ES"/>
      </w:rPr>
      <mc:AlternateContent>
        <mc:Choice Requires="wpg">
          <w:drawing>
            <wp:anchor distT="0" distB="0" distL="114300" distR="114300" simplePos="0" relativeHeight="251658240" behindDoc="0" locked="0" layoutInCell="1" allowOverlap="1">
              <wp:simplePos x="0" y="0"/>
              <wp:positionH relativeFrom="page">
                <wp:align>left</wp:align>
              </wp:positionH>
              <wp:positionV relativeFrom="page">
                <wp:posOffset>9348470</wp:posOffset>
              </wp:positionV>
              <wp:extent cx="1243584" cy="1243584"/>
              <wp:effectExtent l="0" t="0" r="1270" b="0"/>
              <wp:wrapNone/>
              <wp:docPr id="56" name="Grupo 56" title="Dibujo de una pluma detrás del número de página"/>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57" name="Grupo 57"/>
                      <wpg:cNvGrpSpPr/>
                      <wpg:grpSpPr>
                        <a:xfrm>
                          <a:off x="0" y="0"/>
                          <a:ext cx="1243584" cy="1243584"/>
                          <a:chOff x="0" y="0"/>
                          <a:chExt cx="1244600" cy="1243584"/>
                        </a:xfrm>
                      </wpg:grpSpPr>
                      <wps:wsp>
                        <wps:cNvPr id="58" name="Forma libre 6"/>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numCol="1" anchor="t" anchorCtr="0" compatLnSpc="1">
                          <a:prstTxWarp prst="textNoShape">
                            <a:avLst/>
                          </a:prstTxWarp>
                        </wps:bodyPr>
                      </wps:wsp>
                      <wps:wsp>
                        <wps:cNvPr id="59" name="Rectángulo 5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60" name="Cuadro de texto 60"/>
                      <wps:cNvSpPr txBox="1"/>
                      <wps:spPr>
                        <a:xfrm>
                          <a:off x="199943" y="280565"/>
                          <a:ext cx="1009650" cy="610870"/>
                        </a:xfrm>
                        <a:prstGeom prst="rect">
                          <a:avLst/>
                        </a:prstGeom>
                        <a:noFill/>
                        <a:ln w="6350">
                          <a:noFill/>
                        </a:ln>
                      </wps:spPr>
                      <wps:txbx>
                        <w:txbxContent>
                          <w:p w:rsidR="00972E18" w:rsidRDefault="00173FAB">
                            <w:pPr>
                              <w:pStyle w:val="Sinespaciado"/>
                              <w:jc w:val="center"/>
                              <w:rPr>
                                <w:rFonts w:asciiTheme="majorHAnsi" w:hAnsiTheme="majorHAnsi"/>
                                <w:color w:val="657C9C" w:themeColor="text2" w:themeTint="BF"/>
                                <w:sz w:val="78"/>
                                <w:szCs w:val="78"/>
                              </w:rPr>
                            </w:pPr>
                            <w:r>
                              <w:rPr>
                                <w:rFonts w:asciiTheme="majorHAnsi" w:hAnsiTheme="majorHAnsi"/>
                                <w:color w:val="657C9C" w:themeColor="text2" w:themeTint="BF"/>
                                <w:sz w:val="78"/>
                                <w:szCs w:val="78"/>
                              </w:rPr>
                              <w:fldChar w:fldCharType="begin"/>
                            </w:r>
                            <w:r>
                              <w:rPr>
                                <w:rFonts w:asciiTheme="majorHAnsi" w:hAnsiTheme="majorHAnsi"/>
                                <w:color w:val="657C9C" w:themeColor="text2" w:themeTint="BF"/>
                                <w:sz w:val="78"/>
                                <w:szCs w:val="78"/>
                              </w:rPr>
                              <w:instrText xml:space="preserve"> PAGE   \* MERGEFORMAT </w:instrText>
                            </w:r>
                            <w:r>
                              <w:rPr>
                                <w:rFonts w:asciiTheme="majorHAnsi" w:hAnsiTheme="majorHAnsi"/>
                                <w:color w:val="657C9C" w:themeColor="text2" w:themeTint="BF"/>
                                <w:sz w:val="78"/>
                                <w:szCs w:val="78"/>
                              </w:rPr>
                              <w:fldChar w:fldCharType="separate"/>
                            </w:r>
                            <w:r>
                              <w:rPr>
                                <w:rFonts w:asciiTheme="majorHAnsi" w:hAnsiTheme="majorHAnsi"/>
                                <w:noProof/>
                                <w:color w:val="657C9C" w:themeColor="text2" w:themeTint="BF"/>
                                <w:sz w:val="78"/>
                                <w:szCs w:val="78"/>
                              </w:rPr>
                              <w:t>2</w:t>
                            </w:r>
                            <w:r>
                              <w:rPr>
                                <w:rFonts w:asciiTheme="majorHAnsi" w:hAnsiTheme="majorHAnsi"/>
                                <w:noProof/>
                                <w:color w:val="657C9C"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upo 56" o:spid="_x0000_s2049" alt="Título: Dibujo de una pluma detrás del número de página" style="width:97.9pt;height:97.9pt;margin-top:736.1pt;margin-left:0;mso-height-relative:margin;mso-position-horizontal:left;mso-position-horizontal-relative:page;mso-position-vertical-relative:page;mso-width-relative:margin;position:absolute;z-index:251659264" coordsize="12435,12435">
              <v:group id="Grupo 57" o:spid="_x0000_s2050" style="width:12435;height:12435;position:absolute" coordsize="12446,12435">
                <v:shape id="Forma libre 6" o:spid="_x0000_s2051" style="width:9684;height:9683;left:2762;mso-wrap-style:square;position:absolute;visibility:visible;v-text-anchor:top" coordsize="296,296" path="m94,91c95,91,94,88,93,89c92,88,92,87,91,85,90,83,89,83,88,80,86,76,83,72,83,70,80,67,77,64,75,59,71,55,67,49,63,45,61,42,59,40,57,38,55,35,53,34,51,31c53,30,54,33,55,34c57,35,58,36,59,38c60,40,62,40,63,43c64,43,65,46,67,46c69,49,72,52,74,56c76,59,79,61,81,65c82,64,80,62,80,61c79,60,79,59,78,58c78,57,77,55,77,54c77,53,74,53,76,52,73,48,72,46,69,42,63,35,58,28,54,22,52,21,51,18,49,18c49,17,48,17,47,15c47,16,45,15,46,15c48,13,49,17,51,17c52,18,53,20,54,20c56,24,58,25,61,29c64,33,67,35,69,40c71,40,71,44,73,44c74,47,76,48,77,50c78,51,77,51,78,52c79,54,79,53,79,55c80,54,80,57,81,57c81,58,82,58,83,59c84,64,87,70,89,77c92,76,88,73,89,72c88,70,89,69,88,67c88,65,86,61,85,58,83,54,81,49,79,45,77,40,75,36,74,34c73,34,73,32,72,31c71,31,71,30,70,29,69,28,68,25,67,24,65,20,62,19,60,15,57,12,54,10,52,6c54,6,54,9,56,9c57,11,59,11,60,13c62,16,64,18,67,21c69,24,71,27,74,30c73,30,74,32,74,31c75,32,74,33,75,33c76,35,77,37,78,38c82,46,85,53,89,61c91,67,92,72,93,77c95,83,94,88,98,93c99,91,98,90,98,88c98,86,98,85,97,83,96,80,96,77,95,73c95,73,94,72,94,71c94,70,94,69,94,68c94,66,93,67,93,64c93,61,91,60,91,56,89,52,87,48,86,44,85,42,84,41,83,40,82,38,82,36,81,34,79,32,78,31,77,28c76,29,76,26,75,26c74,26,75,25,74,24,72,21,70,19,68,15c68,15,67,14,66,13c65,13,65,12,64,11,63,9,62,8,60,7,58,4,54,4,52,c54,,56,2,58,3c59,5,61,5,63,8c64,9,66,11,68,12c68,14,69,13,70,15c71,15,71,18,72,17c76,25,80,30,85,38c88,43,90,49,93,55c94,58,94,60,95,62c95,63,96,65,95,66c96,67,97,69,96,69c98,74,98,78,100,83c101,82,100,79,100,77c100,76,98,74,99,74c99,73,97,71,98,71c98,70,97,68,97,67c99,67,95,65,97,64,96,63,96,62,96,61c97,61,95,59,96,58c94,53,92,47,90,42,88,37,86,33,85,29,83,26,81,24,81,21c80,21,80,21,80,20c79,20,79,19,79,19c78,19,78,18,78,17c78,17,77,16,77,16c76,16,74,13,72,11c69,8,67,6,64,3c65,2,66,3,67,4c68,4,68,5,69,6c70,7,72,9,74,10c74,11,75,11,76,13c76,14,78,13,78,15c79,16,80,19,82,20c88,29,89,34,94,45c96,50,97,55,99,59c100,61,98,62,99,63c99,65,100,66,99,67c103,74,102,80,104,87c104,90,105,94,106,97c105,98,107,101,107,102c106,103,107,103,108,104c107,104,108,105,108,106c109,104,106,100,107,97c107,95,107,92,106,89c107,84,106,79,105,73c106,71,104,67,105,65c104,62,104,60,103,57c104,56,102,54,102,52c102,51,102,50,101,48c102,47,100,47,101,45c100,44,100,43,100,41,99,39,98,37,98,36,97,32,95,29,94,26,92,23,90,20,88,16,87,14,85,14,84,12c86,11,87,13,88,14c89,14,89,16,90,17c91,17,92,18,92,18c96,25,97,28,100,36c103,42,103,48,105,54c105,55,106,57,106,59c106,60,107,62,107,63c108,64,107,65,107,67c108,68,108,70,108,71c109,73,108,74,107,75c108,76,108,78,108,79c109,81,108,82,109,83c108,84,110,86,109,87c109,90,109,93,110,96c110,98,111,101,110,103c112,108,111,112,115,117c117,117,114,114,115,113c114,112,115,111,114,109c115,108,114,106,114,105c113,103,115,102,115,101c114,99,114,96,114,94c114,92,113,89,114,87c114,85,113,83,114,81c112,78,114,77,113,74c115,70,111,65,113,61c112,58,112,56,111,53c113,53,110,51,111,50c112,49,110,48,111,47c111,46,110,44,110,44c108,40,107,36,105,32c103,29,101,27,100,24c99,23,97,23,97,20c96,20,94,20,95,18c97,17,97,20,99,20c99,23,101,23,101,25c103,24,103,28,104,28c105,30,106,31,107,32c109,36,110,39,112,43c113,45,113,49,115,53c114,55,114,57,115,60c114,61,116,64,115,66c115,69,116,71,115,73c116,75,115,77,116,79c116,81,115,82,116,83c114,83,118,86,116,86c117,88,116,89,116,90c117,91,117,92,117,93c118,96,116,97,117,100c116,102,118,104,116,106c118,109,118,112,117,114c119,119,118,120,121,124c124,123,121,120,122,119c120,117,121,115,121,114c120,112,121,111,120,109c121,107,120,106,119,104c120,101,120,97,120,94c120,93,119,92,120,92c120,91,119,89,120,89c119,87,120,86,119,84c120,81,120,77,121,74c121,71,121,68,122,65c120,62,122,59,121,55c123,53,120,49,120,46c122,46,122,49,122,51c123,52,123,54,123,56c123,59,123,62,123,65c123,69,123,72,123,75c122,77,123,78,122,80c122,82,121,83,123,85c122,88,123,92,122,95c123,96,123,96,123,97c122,98,123,99,122,100c123,101,122,101,123,102c122,103,124,104,123,104c124,106,122,106,122,107c123,108,124,109,123,110c124,111,123,111,123,112c123,113,124,114,123,115c125,118,124,121,125,125c127,129,128,129,129,133c130,132,128,129,128,127c127,126,128,125,127,124c129,124,126,121,128,121c127,117,127,113,126,110c127,108,126,106,127,104c125,102,127,100,126,99c125,97,127,97,126,96c127,95,125,93,126,93c127,91,126,89,127,88c125,85,126,84,127,82c126,80,127,79,126,77c127,73,126,69,126,66c126,64,126,62,125,60c126,58,125,56,126,54c124,52,127,51,125,48c126,47,125,45,126,43c124,39,124,36,123,32c121,27,120,23,117,17c118,17,118,20,119,20c121,23,123,27,125,31c125,34,125,36,127,39c126,40,128,43,127,45c128,49,127,53,128,58c127,59,129,62,128,64c130,66,128,68,129,70c128,74,130,79,129,83c129,87,129,91,128,95c130,97,128,98,128,99c130,100,128,101,129,102c128,104,129,106,129,108c129,117,130,125,132,134c134,135,133,136,134,138c136,137,134,137,134,136c134,135,134,134,134,133c134,131,134,129,132,127c134,126,131,124,133,123c131,121,134,121,132,119c133,117,132,115,132,112c132,110,132,107,133,105c133,102,133,100,133,98c134,95,133,92,133,90c133,88,134,86,133,83c134,82,134,81,133,80c134,80,134,79,133,78c134,77,134,75,134,74c133,70,134,66,133,61c134,57,133,53,132,49c131,40,129,31,125,22c128,22,128,25,129,27c130,30,129,31,131,34c130,34,132,36,132,38c131,38,133,40,133,41c131,41,133,43,134,44c132,44,134,46,134,47c134,48,134,49,135,50c135,51,134,53,135,53c135,55,135,58,135,60c135,64,135,69,137,74c136,77,136,80,136,83c137,85,135,86,136,88c136,89,136,91,136,92c136,95,136,98,135,101c136,103,135,105,134,106c135,108,135,109,134,110c137,115,134,117,135,122c134,122,136,124,135,124c135,125,135,126,136,127c136,129,136,131,136,132c138,136,138,140,140,145c142,147,141,148,142,151c141,153,144,154,145,155c147,155,143,152,145,152c144,150,143,149,143,148c144,145,142,142,142,139c142,136,142,134,141,131c142,127,142,123,141,119c142,118,141,117,141,116c142,115,142,114,141,113c142,111,142,110,142,107c143,106,140,103,142,101c142,100,142,98,142,96c142,94,142,92,143,90c142,88,143,86,143,84c143,80,142,76,142,72c143,71,142,69,142,67c143,66,141,64,142,64c142,63,142,62,141,61c142,60,141,58,141,58c141,57,139,55,141,55c139,52,141,50,139,49c138,45,136,40,135,36c133,33,132,30,130,26c128,22,124,19,122,13c124,13,124,15,125,17c127,16,126,21,128,20c130,23,131,26,133,28c134,30,134,30,135,33c134,34,137,36,137,38c139,42,139,43,141,47c141,51,143,55,143,58c144,60,144,62,144,64c144,66,145,68,145,69c146,73,144,75,145,79c144,80,145,83,145,84c146,86,144,87,145,89c144,90,146,93,144,94c144,96,145,97,145,99c145,101,144,102,144,104c144,106,145,108,144,109c144,116,144,122,145,129c146,128,144,126,145,124c146,123,146,121,146,120c146,116,146,113,146,110c146,107,148,104,147,100c148,98,147,94,149,91c148,88,150,85,149,81c151,81,149,78,150,77c150,76,149,75,150,75c150,74,150,73,150,72c150,71,150,69,150,68c150,66,149,64,150,63c149,61,151,60,149,58c150,56,149,54,150,53c147,45,145,38,142,32c143,31,143,33,144,34c144,36,145,35,146,37c147,39,148,41,149,44c150,47,150,49,152,53c151,54,153,56,151,57c153,58,151,59,152,61c152,62,152,63,152,65c151,65,153,67,152,68c153,71,152,73,152,76c152,78,153,81,151,83c152,85,153,86,151,87c151,88,151,90,151,91c151,93,150,96,150,98c150,101,150,103,149,105c149,107,150,108,149,109c149,110,150,112,148,112c149,114,148,116,149,118c149,120,148,122,148,124c147,127,148,131,147,135c148,137,148,139,148,141c149,142,149,143,149,144c148,145,150,146,149,147c150,151,151,155,152,159c153,162,153,162,154,165c156,167,154,170,157,171c158,171,156,169,156,168c158,168,154,166,156,165c156,164,154,163,155,162c155,161,154,160,155,160c153,155,154,152,152,148c154,147,152,144,153,142c151,141,153,140,153,139c152,137,153,137,153,136c153,132,153,128,153,124c154,122,154,120,154,118c155,116,155,114,155,112c156,110,155,108,156,106c157,104,157,103,157,100c157,99,157,97,157,94c158,93,158,91,158,89c159,85,159,81,159,77c161,76,159,74,160,74c161,73,161,72,160,71c161,70,160,68,161,68c161,67,160,65,161,65c161,63,160,60,161,58c160,56,159,54,160,52c158,48,157,44,156,40c155,37,154,34,152,32c152,29,150,28,150,25c151,25,152,27,152,28c154,31,156,36,158,40c158,43,160,47,161,51c161,54,163,57,162,60c163,63,163,67,162,70c162,73,162,76,162,78c161,82,161,85,160,87c161,89,160,91,160,92c160,94,160,95,159,96c160,98,160,99,159,101c159,103,159,104,158,105c159,106,158,107,158,108c157,108,158,109,157,110c158,112,157,113,157,114c158,115,158,114,158,113c158,113,158,112,158,112c159,111,159,110,159,109c159,107,160,105,160,103c160,100,162,99,162,97c162,96,163,95,162,93c163,93,164,92,163,90c165,87,166,83,166,78c168,78,167,76,167,75c168,74,169,73,168,72c169,70,168,68,170,66c169,63,170,60,169,57c171,55,168,51,169,49c167,45,166,41,165,38c168,37,167,41,168,42c169,44,169,46,170,48c171,51,170,52,172,55c170,56,172,58,171,58c172,60,171,61,172,62c172,65,171,67,171,69c172,71,170,72,170,73c170,74,170,76,169,76c170,79,168,81,168,83c167,84,168,86,167,87c167,88,166,89,166,90c164,92,166,95,164,96c164,98,164,99,163,100c163,101,163,103,162,103c163,105,162,106,162,107c162,108,162,109,161,110c161,111,161,113,161,114c160,115,160,116,160,118c159,120,160,122,159,124c159,127,159,129,159,132c160,133,158,133,158,135c159,135,159,135,159,136c159,136,158,137,158,137c158,138,159,139,158,139c159,144,159,149,159,154c159,155,160,157,160,158c159,159,159,159,160,160c160,161,160,161,160,161c161,163,159,163,161,165c162,166,161,167,161,169c163,170,161,171,163,173c164,171,162,168,163,166c161,163,162,161,161,159c162,158,162,156,161,155c161,153,162,153,161,151c162,150,160,149,161,148c162,147,160,145,162,145c161,141,161,138,162,135c162,133,162,132,163,130c162,129,162,127,164,126c163,122,165,120,165,117c166,114,166,111,168,108c168,108,168,107,169,106c169,106,170,105,169,104c169,102,171,102,171,100c172,97,173,94,174,92c176,89,176,86,178,83c179,81,179,77,181,75c181,71,183,67,182,62c183,61,182,58,183,56c183,54,183,52,184,51c185,50,184,52,184,52c184,53,184,54,184,55c185,56,184,57,184,59c185,61,183,62,184,64c183,65,184,67,183,68c184,71,182,73,182,76c180,78,182,82,180,84c178,90,176,95,174,100c174,101,173,101,173,102c173,102,173,103,173,103c173,104,172,104,172,104c172,105,172,106,171,106c172,107,171,108,171,108c170,109,170,111,170,112c168,113,169,115,168,116c167,120,167,124,165,128c165,132,164,136,164,140c164,143,163,144,164,147c162,148,164,150,164,150c164,151,164,152,164,153c165,158,164,162,166,167c167,168,165,169,166,170c165,171,167,172,166,173c168,177,167,180,170,185c172,185,171,184,170,183c170,182,170,181,170,180c171,180,169,178,170,178c171,177,169,175,170,175c168,170,170,167,168,163c169,160,169,156,169,153c170,151,169,149,170,148c170,146,169,144,170,143c169,142,172,141,170,139c172,138,171,137,172,136c172,133,173,131,173,128c173,127,174,126,174,125c175,123,174,122,175,121c174,118,177,116,176,114c178,112,177,110,179,109c180,107,180,105,182,103c182,100,185,96,186,93c187,91,187,89,189,88c188,87,191,86,190,85c192,85,191,83,192,83c192,81,194,79,194,77c195,77,195,76,196,75c195,74,199,74,197,73c199,72,197,74,197,75c196,76,196,77,196,78c193,79,194,82,193,83c191,85,191,87,190,89c189,91,188,93,187,95c186,99,183,102,182,106c182,107,182,108,180,109c181,110,180,111,180,112c179,114,178,116,177,117c177,120,177,122,176,124c176,125,177,126,175,127c175,128,176,129,175,130c173,133,174,137,173,141c172,145,172,149,171,153c172,155,172,157,171,159c171,161,172,164,171,165c174,173,171,178,175,186c174,187,175,188,175,189c175,190,173,190,174,191c175,192,176,194,178,195c179,194,177,192,177,190c177,189,176,187,176,185c175,182,176,179,176,176c176,174,175,172,175,171c176,170,174,167,176,167c175,166,176,165,175,164c176,164,174,162,175,162c175,160,176,159,175,158c176,156,176,154,176,153c177,152,177,150,177,149c178,146,178,143,179,141c179,135,182,130,182,124c184,118,186,113,188,107c190,102,192,96,194,91c196,90,195,88,197,87c197,86,197,86,198,85c197,84,198,84,198,84c199,82,199,81,200,79c200,79,201,78,201,77c201,77,201,76,202,76c202,74,202,73,203,72c203,70,204,69,204,68c204,66,205,65,206,63c206,62,206,61,208,60c208,61,207,62,207,64c206,65,207,67,206,68c205,70,204,72,204,75c202,76,203,78,202,79c202,79,202,80,201,80c201,81,201,82,200,82c200,85,198,87,197,89c195,94,193,99,192,104c191,106,189,108,189,111c188,112,189,114,188,115c188,115,188,116,187,116c187,117,187,118,186,118c186,121,185,125,184,128c183,129,183,131,183,133c181,133,184,135,182,136c183,136,182,137,182,138c181,141,180,145,180,148c180,149,179,150,179,151c179,152,178,152,179,153c179,155,178,156,179,158c178,159,179,160,179,161c178,162,178,163,178,164c177,164,178,165,178,167c178,167,178,168,178,169c178,171,178,173,178,174c177,176,179,178,178,179c180,180,179,183,179,185c179,187,179,188,180,189c180,193,183,197,183,201c185,200,183,198,183,197c182,195,183,194,183,192c181,190,183,190,182,188c182,186,181,185,181,184c180,178,181,172,180,166c181,165,180,163,180,162c180,161,181,160,181,158c182,156,181,153,182,150c183,148,182,145,183,143c183,140,185,138,184,135c186,134,184,131,186,130c184,129,188,129,186,127c186,127,187,126,187,125c188,122,189,120,190,116c191,113,193,111,194,108c195,105,195,102,197,99c199,96,201,93,201,90c204,87,203,84,206,82c205,80,208,79,207,77c208,75,209,74,209,73c210,72,209,71,210,70c210,69,211,69,210,68c211,66,211,65,212,64c213,63,212,65,212,65c212,66,212,66,212,67c212,68,211,69,211,71c210,71,212,74,210,74c209,76,209,77,209,78c208,79,208,81,207,82c208,83,205,83,206,85c205,87,204,89,203,92c201,96,199,101,197,106c195,107,198,109,195,110c195,111,194,112,194,113c193,115,192,117,192,120c191,122,189,124,189,127c187,128,189,130,188,131c188,132,187,133,187,135c187,135,186,136,187,137c187,137,187,138,186,138c186,139,186,140,186,140c185,141,186,141,185,142c185,145,184,147,184,150c184,151,184,152,184,154c183,155,184,157,184,158c183,159,184,161,183,162c183,163,184,165,183,165c184,167,184,169,183,170c183,171,184,173,183,174c183,176,184,179,183,181c185,187,184,192,186,197c187,200,188,202,188,204c190,205,188,208,190,210c192,208,189,205,190,203c190,202,189,200,190,200c190,198,189,197,189,196c189,194,190,192,190,190c188,189,191,187,189,187c189,186,189,186,190,185c189,185,189,184,190,184c189,181,190,179,190,177c189,174,192,173,191,170c190,169,193,169,191,167c191,166,192,165,191,164c192,161,192,159,193,156c194,154,193,151,195,149c194,148,195,147,196,146c195,144,198,143,197,141c198,140,197,138,198,137c199,135,199,133,200,132c200,130,201,129,201,127c202,126,200,124,203,123c201,121,205,120,204,118c205,117,204,115,205,114c205,113,205,112,206,112c205,111,206,110,206,109c206,106,208,103,208,100c210,97,210,93,211,90c212,87,212,84,213,81c214,80,213,78,214,76c215,75,214,73,216,72c215,75,216,78,214,81c215,83,213,83,214,85c213,86,214,88,213,89c213,95,210,100,209,105c208,106,208,108,208,109c208,111,207,112,208,114c207,115,207,116,207,118c206,119,205,120,206,122c203,122,205,124,204,125c204,127,203,128,203,129c202,132,201,134,200,137c201,139,200,140,200,143c198,144,199,147,197,149c197,151,196,153,196,156c194,160,195,164,193,169c194,171,193,173,193,176c193,178,193,180,192,183c194,186,191,187,193,190c192,192,192,195,192,197c193,200,194,203,193,205c195,209,194,213,197,216c196,216,196,215,196,215c195,215,196,215,195,216c196,218,198,217,198,220c199,218,199,217,198,214c198,213,197,210,197,209c196,207,196,205,196,203c196,201,196,200,197,198c195,197,197,196,196,195c197,195,195,193,196,193c195,191,197,190,196,187c196,186,197,184,196,182c198,181,195,179,198,178c196,174,198,171,198,167c199,165,198,161,200,158c199,155,201,152,201,148c202,148,202,147,201,145c202,145,203,144,203,143c203,142,203,141,203,139c205,136,205,132,206,129c207,126,208,123,209,120c208,118,209,117,210,115c210,114,210,112,211,111c211,107,213,105,213,101c214,100,214,98,214,97c216,95,215,93,216,92c217,89,217,85,218,82c217,80,219,79,218,77c219,76,217,73,218,72c217,70,218,69,218,67c218,65,218,64,218,62c220,62,218,64,219,65c218,65,220,67,219,68c219,69,219,70,219,71c219,72,220,73,219,74c220,76,219,78,219,80c219,82,219,84,218,86c219,88,218,89,218,92c218,94,216,95,217,97c215,99,216,101,215,103c214,104,215,107,213,108c213,112,212,116,211,120c209,123,209,127,208,131c208,133,206,134,207,136c205,137,206,138,206,140c205,140,205,141,205,142c204,144,204,146,204,148c204,149,204,150,203,150c203,151,204,152,202,153c203,155,202,157,202,159c200,159,203,161,201,162c202,163,201,163,201,164c200,166,201,169,200,170c201,172,200,174,199,176c200,180,200,184,199,187c199,189,199,190,199,191c198,192,200,193,199,194c199,196,199,198,199,199c200,202,199,203,200,207c200,209,199,211,201,214c200,216,202,220,203,221c202,222,203,222,203,223c202,223,203,224,203,225c204,225,205,226,206,227c207,225,204,221,205,218c203,215,204,213,203,209c203,208,203,207,203,205c203,204,203,202,203,201c203,200,203,198,203,197c203,195,204,194,203,193c205,191,203,187,205,185c205,183,205,180,206,178c207,172,208,167,210,162c209,161,211,161,210,160c210,160,210,159,211,158c212,157,211,156,212,155c211,153,214,153,213,151c214,150,213,149,214,148c216,143,217,138,219,133c218,130,219,127,221,125c221,122,221,120,222,118c222,116,223,115,223,114c222,112,224,112,223,111c223,111,223,110,224,110c223,108,225,107,224,105c224,104,224,103,224,102c224,96,225,91,224,85c225,85,225,88,224,88c226,90,225,91,226,92c224,93,227,95,226,95c225,96,226,98,226,99c225,100,226,101,225,102c225,103,226,104,225,105c225,106,226,108,225,108c227,110,224,110,225,112c224,113,225,114,224,115c224,116,224,117,224,118c223,120,223,122,222,124c222,126,222,129,221,131c221,132,221,133,220,134c222,135,220,136,220,137c219,139,219,141,218,143c219,145,216,145,217,146c218,148,216,148,217,150c215,150,217,152,215,152c216,154,214,154,214,155c214,156,215,157,214,157c213,157,214,158,214,159c212,159,213,160,213,162c211,163,212,166,211,168c210,168,210,169,210,171c209,171,209,173,210,174c209,175,209,176,208,177c210,178,207,178,208,180c207,182,208,184,206,186c207,188,207,190,206,191c206,193,207,195,206,196c206,199,206,202,206,206c205,209,206,213,207,216c208,221,209,222,210,226c211,225,210,223,209,220c209,218,209,217,209,215c209,213,210,211,209,209c209,207,210,206,209,204c211,203,210,201,210,200c210,199,212,198,211,197c211,196,212,195,211,193c211,192,212,191,211,189c212,188,213,187,213,186c214,185,212,183,214,183c214,181,215,179,215,176c215,176,216,175,216,174c216,173,217,172,217,171c219,169,218,167,219,165c218,163,220,163,220,162c219,160,222,160,221,159c222,158,221,157,222,156c223,155,222,154,223,153c224,151,225,149,225,147c225,146,226,145,226,144c226,143,226,143,227,142c227,137,230,134,230,130c231,129,230,128,231,127c233,126,230,125,232,124c231,123,232,122,233,121c233,120,231,118,233,118c234,117,232,115,234,115c234,114,234,112,234,111c234,109,234,107,235,105c235,104,235,103,235,102c235,101,234,100,235,99c235,97,236,95,235,93c235,92,235,90,236,89c235,88,235,87,235,86c234,84,236,82,234,79c237,80,235,83,237,84c236,85,237,87,236,89c236,90,237,92,236,93c237,95,237,97,236,98c237,99,236,100,237,101c236,101,237,103,236,103c237,106,236,108,236,110c236,111,235,111,236,112c237,114,235,114,235,115c236,116,236,116,235,117c237,119,234,120,235,122c234,125,234,128,233,131c232,133,231,136,231,139c230,141,229,142,229,144c229,145,229,147,228,148c228,149,227,151,227,152c226,153,226,155,225,156c224,159,223,162,222,164c220,167,220,170,219,173c219,174,218,174,218,175c218,175,219,176,218,176c218,176,217,176,218,177c217,178,217,180,216,181c216,183,216,184,215,186c215,187,215,187,214,188c215,189,215,189,214,190c214,193,213,196,213,199c213,202,211,205,213,208c212,211,212,214,212,218c213,221,212,224,214,227c214,228,214,227,215,227c214,226,215,226,215,225c216,225,214,223,215,223c215,220,216,219,215,216c216,215,215,212,216,210c217,210,215,208,216,207c216,206,217,206,216,204c218,201,218,197,219,193c219,191,221,190,221,187c221,187,222,186,222,185c223,184,222,183,223,182c222,180,226,179,224,177c227,176,225,175,226,174c225,173,227,172,226,171c228,170,227,167,228,166c229,164,229,162,230,160c231,156,232,153,234,149c234,147,234,145,236,143c236,142,236,140,237,138c237,136,238,134,238,132c238,131,238,129,239,127c240,124,240,120,241,116c241,112,242,109,242,105c241,104,243,104,242,102c243,102,241,100,242,100c242,98,241,95,242,94c244,93,242,95,243,96c244,97,243,98,244,99c243,101,244,103,243,104c245,106,243,107,244,110c243,111,243,113,243,115c242,116,242,118,243,120c242,121,241,123,242,125c240,126,242,128,241,130c240,131,241,133,240,134c240,136,239,138,239,140c239,141,237,142,238,144c236,145,238,148,236,149c235,150,236,152,235,154c234,155,234,157,233,158c232,160,234,162,231,163c231,165,231,166,230,168c231,170,229,171,230,173c229,174,228,174,228,176c229,177,226,177,227,178c227,179,227,180,226,181c227,183,226,183,226,184c224,187,222,191,222,195c221,196,221,198,221,200c220,201,220,202,220,203c221,204,218,204,220,206c217,209,219,213,217,217c219,219,217,220,218,222c216,223,218,225,217,226c217,227,219,229,217,230c219,233,218,235,219,237c221,236,219,233,221,232c220,229,221,228,221,226c220,223,222,222,220,219c222,218,222,216,222,214c223,212,223,210,223,208c223,206,225,204,224,202c225,200,224,198,225,196c226,194,225,192,227,190c225,189,228,189,227,187c227,186,228,185,228,185c228,183,230,181,230,179c231,178,231,175,232,174c232,171,234,170,233,168c235,167,233,166,234,165c234,164,235,163,235,162c236,161,235,160,236,159c234,158,238,158,236,157c237,156,236,154,238,154c239,153,237,152,238,151c238,149,241,148,239,146c239,144,239,145,241,144c240,141,242,139,242,136c243,134,243,131,244,128c244,127,244,126,245,124c244,123,245,122,245,120c246,118,246,115,245,112c247,111,246,109,246,108c247,107,245,105,246,104c246,101,245,98,245,95c245,94,246,93,245,91c246,90,244,88,245,87c243,85,244,83,243,82c244,81,241,78,244,78c244,83,245,87,247,92c246,94,247,96,248,99c246,100,248,103,248,105c247,107,248,109,248,112c248,113,248,114,247,115c248,116,248,117,247,118c248,120,247,122,247,124c248,126,246,128,246,130c246,134,244,137,244,142c243,144,243,146,242,147c242,148,242,150,242,150c241,151,241,152,241,153c239,154,241,155,239,156c239,157,239,158,238,158c239,160,238,161,238,161c237,162,238,164,237,164c238,166,235,168,236,170c234,171,235,174,234,176c233,177,233,178,232,179c233,181,231,182,231,184c230,185,231,186,230,187c229,188,230,189,229,191c229,192,230,193,228,194c229,195,227,196,228,197c227,199,226,201,227,204c226,206,225,208,226,211c225,212,225,213,225,214c225,215,224,216,225,217c224,219,224,220,224,221c224,222,223,223,223,224c222,228,224,234,223,238c225,241,224,244,226,245c227,246,227,245,227,245c228,244,228,244,227,243c228,242,227,240,227,239c227,238,228,237,227,237c228,236,228,236,228,235c228,234,228,232,228,231c230,230,227,227,229,227c228,225,229,224,229,222c230,221,228,219,230,218c229,217,231,216,230,214c232,213,230,211,231,210c232,209,232,208,231,206c233,204,233,201,233,199c234,197,235,196,234,195c236,194,235,192,235,191c237,190,237,189,236,187c237,186,238,185,237,183c239,182,238,181,239,180c238,179,239,178,240,178c239,177,240,177,240,176c240,175,241,173,241,172c240,170,243,169,242,167c243,165,243,161,244,159c244,157,244,156,245,155c244,153,246,152,246,150c246,149,246,148,247,148c246,147,246,146,246,145c247,144,247,143,248,142c248,139,249,136,249,133c250,130,250,127,250,124c251,121,250,118,251,115c249,112,252,109,250,106c251,106,251,107,251,107c252,109,251,109,252,110c251,112,252,113,252,115c251,116,252,118,252,120c252,121,252,123,252,124c252,130,251,136,250,142c250,145,248,148,248,151c248,152,248,152,248,153c247,154,247,154,247,155c246,156,247,158,247,159c245,161,245,162,246,164c244,165,246,167,244,168c244,169,244,171,243,172c244,173,243,173,243,174c243,175,243,176,243,176c241,179,241,182,240,185c239,188,239,191,238,193c237,194,238,196,236,197c237,198,236,199,236,199c236,200,236,201,235,202c235,203,235,205,235,206c233,207,235,209,234,210c233,213,233,216,232,219c232,220,232,221,231,221c232,222,232,223,232,224c231,225,231,226,232,228c230,231,231,234,230,237c230,238,230,240,230,241c230,243,231,245,230,246c230,247,232,246,232,247c232,248,232,249,232,250c231,251,233,251,233,253c234,252,235,254,235,254c236,253,234,250,235,249c235,247,234,245,235,244c234,240,235,238,234,234c235,232,234,230,235,229c235,227,235,226,235,224c234,222,235,221,236,220c236,219,236,218,236,217c237,217,236,216,237,215c237,213,237,212,238,210c237,209,238,207,239,206c238,204,239,203,239,201c240,201,239,199,240,199c240,198,240,198,240,197c242,194,242,191,242,187c243,185,244,182,244,179c246,176,246,172,247,170c248,167,248,164,249,161c249,159,251,158,251,156c251,155,251,154,250,154c251,153,251,152,251,152c252,149,253,146,253,142c254,140,254,136,254,133c255,132,254,130,254,128c255,127,255,126,255,124c255,122,254,120,256,119c254,116,256,116,255,114c254,110,254,107,253,104c255,103,254,106,255,106c255,108,255,109,255,109c255,112,255,112,257,115c255,116,257,118,256,118c256,120,257,121,257,122c257,125,257,127,256,130c257,132,255,134,256,137c256,138,255,139,256,140c255,141,255,142,256,144c254,145,255,149,254,150c255,153,252,155,253,158c252,158,252,160,252,161c252,161,252,162,252,163c251,163,251,164,252,164c251,165,251,165,251,166c251,166,250,167,250,167c251,169,249,169,250,171c248,172,249,175,248,177c248,179,247,181,246,184c245,186,245,188,245,190c243,192,244,195,242,197c243,204,240,210,239,217c239,218,238,219,238,219c239,221,238,221,238,222c237,224,237,226,238,227c236,229,238,231,237,233c237,234,238,236,237,238c237,240,238,242,237,244c237,245,238,248,237,249c239,252,239,255,240,258c241,260,242,260,244,261c245,262,246,261,247,264c247,262,247,261,246,259c247,258,246,256,245,255c246,254,244,251,246,250c244,248,245,247,244,245c245,243,245,241,244,238c245,238,243,236,245,235c245,234,245,233,245,232c245,230,245,227,246,226c246,223,247,222,246,219c248,217,247,215,248,213c248,212,248,211,248,210c247,208,249,208,249,207c249,205,250,205,249,203c249,202,250,202,249,200c251,198,250,196,252,194c251,191,253,189,251,187c254,182,254,177,255,172c255,171,256,171,256,170c255,170,256,169,257,169c255,167,257,167,257,165c257,164,257,163,257,161c259,161,257,159,258,158c259,157,259,156,260,155c258,153,260,152,259,151c260,149,260,148,260,147c260,146,261,145,261,144c260,141,262,139,261,136c262,134,260,130,262,129c260,126,261,124,259,121c260,120,259,119,259,118c259,116,258,115,259,114c257,107,255,101,252,94c254,94,254,97,255,98c256,99,255,100,256,102c258,104,258,107,259,109c260,111,260,112,261,112c261,113,262,114,263,116c263,120,265,123,265,127c266,130,268,132,269,135c271,141,272,145,273,150c272,151,274,153,273,154c273,156,273,157,273,158c274,161,273,163,274,166c274,168,274,171,275,174c274,174,276,176,274,177c276,179,273,179,275,181c274,185,274,190,273,195c273,195,273,196,274,197c273,197,273,197,273,198c272,199,273,201,273,202c273,203,272,203,272,204c272,204,272,205,271,205c273,207,270,207,272,209c271,209,271,210,271,210c271,211,270,211,270,212c270,213,271,214,270,215c270,217,270,220,269,222c268,223,269,225,268,226c268,227,269,228,268,229c268,231,267,232,268,233c267,234,266,235,267,236c265,240,266,245,265,250c265,251,265,251,265,252c266,253,265,254,266,254c266,257,265,261,267,265c266,268,268,272,268,275c268,276,269,277,269,278c270,278,270,279,270,279c270,281,271,282,272,282c273,281,272,282,272,281c271,280,271,280,271,279c271,278,271,277,270,276c271,274,269,272,269,270c268,266,270,262,268,257c269,256,267,252,269,251c268,249,269,248,268,247c269,246,270,245,268,243c270,239,269,234,271,230c270,227,272,226,271,223c272,222,272,222,272,221c272,221,273,220,273,220c274,219,273,217,274,217c275,207,279,199,278,188c280,186,279,181,281,178c281,177,280,176,281,175c281,174,280,173,281,172c280,171,280,170,280,169c281,168,279,167,280,166c279,160,278,154,275,148c276,146,276,149,277,150c278,151,278,152,279,153c280,157,281,160,282,164c281,166,283,168,282,170c283,172,282,174,283,176c282,178,283,180,282,182c281,183,282,186,280,187c281,189,281,190,280,191c280,192,281,194,280,195c281,198,279,200,279,203c279,204,279,206,279,207c279,208,277,209,278,211c277,213,277,215,277,218c276,220,274,222,275,224c274,226,274,228,273,230c273,235,271,238,272,243c272,245,271,247,272,249c271,250,271,251,272,253c270,253,271,255,271,256c271,257,271,258,271,259c273,261,270,261,272,263c272,265,273,267,272,269c272,270,273,271,273,272c274,273,272,273,273,274c275,279,276,280,278,286c280,285,279,283,280,281c281,280,281,279,281,277c283,276,283,275,283,274c285,273,285,271,286,270c287,269,288,267,289,266c291,264,292,261,295,259c296,261,293,262,293,265c290,266,292,269,289,270c289,272,287,274,287,276c287,277,286,278,285,279c286,280,285,281,285,281c286,284,284,285,285,287c287,292,291,290,292,295c291,295,291,296,290,296c289,295,288,296,288,295c286,295,284,295,283,294c281,296,281,292,280,292c278,292,276,291,274,290c273,291,273,291,273,290c271,291,270,290,268,291c267,290,264,292,263,291c260,292,258,295,255,292c255,290,257,291,258,290c259,290,260,289,261,289c261,289,260,287,261,287c263,286,264,287,266,286c265,286,264,285,263,286c262,285,261,285,259,286c258,285,255,288,253,285c256,283,258,284,260,283c259,282,257,283,255,282c252,283,251,281,249,283c247,283,244,283,242,284c240,283,237,286,236,283c238,283,238,282,238,281c239,281,240,280,240,281c242,280,244,280,245,280c249,279,252,280,255,280c255,278,253,279,252,278c251,278,250,278,249,278c248,276,246,277,244,276c243,277,243,276,243,276c242,275,241,276,241,276c240,276,239,275,239,275c237,274,235,275,234,273c231,273,229,273,226,273c226,271,224,274,224,272c223,272,222,272,222,271c220,271,219,271,217,270c215,271,215,269,213,270c212,270,211,269,210,269c209,268,207,269,206,268c205,268,204,268,204,268c203,267,203,268,202,267c199,267,196,267,193,266c192,266,191,266,189,265c188,265,187,265,185,265c184,264,183,265,182,263c181,264,180,263,178,263c178,263,177,262,177,262c176,262,175,262,175,262c174,262,173,261,171,261c170,261,169,261,168,260c167,259,165,260,165,259c163,258,162,259,161,258c160,257,159,257,158,256c153,255,149,252,145,251c142,250,141,247,138,247c137,245,134,245,132,243c128,243,124,241,120,239c117,239,116,237,113,236c112,235,110,235,108,233c107,232,105,232,104,231c103,232,103,230,102,231c101,230,100,231,99,230c98,228,102,230,102,230c101,229,101,228,99,227c99,225,97,227,97,226c94,225,92,225,90,224c89,223,90,223,90,223c91,223,92,223,92,224c94,223,94,224,95,225c98,224,100,225,102,225c107,226,111,225,116,226c120,226,125,227,130,226c132,227,135,225,137,226c139,226,141,226,143,227c144,226,144,227,145,226c145,226,145,225,146,226c146,226,147,226,148,226c148,226,149,225,149,225c150,226,154,226,156,226c159,227,163,227,167,227c170,229,174,228,178,229c180,229,182,229,183,230c185,229,186,232,189,231c190,232,192,231,194,233c196,232,197,233,199,233c201,235,204,235,206,237c208,235,209,238,211,237c211,237,210,237,210,236c210,236,209,236,209,235c208,234,207,235,207,233c205,233,203,231,201,231c200,230,198,230,196,229c195,229,194,228,194,228c193,227,191,228,191,227c189,227,187,225,185,226c184,224,181,225,180,224c176,224,172,223,169,222c165,222,162,221,159,221c156,221,152,221,149,220c147,221,146,219,144,221c143,220,141,221,139,221c138,220,136,220,135,220c133,219,131,221,130,219c126,221,124,220,120,221c117,221,114,221,111,222c107,222,105,221,101,222c99,221,95,223,92,222c89,222,86,221,83,222c80,221,77,221,74,220c73,221,71,220,69,220c69,219,67,221,66,219c62,220,60,218,57,218c57,216,58,216,59,217c60,217,61,217,61,218c64,217,65,219,68,218c71,219,76,218,79,219c84,218,87,220,92,219c95,221,100,218,104,220c106,218,107,220,110,218c112,218,113,218,115,218c117,218,119,218,121,218c121,219,123,217,124,218c124,218,125,217,125,217c127,218,129,217,130,217c132,217,134,218,136,218c139,218,142,218,146,217c148,218,151,217,153,218c156,218,158,218,161,218c163,219,166,218,168,219c171,219,173,220,176,221c178,220,180,222,183,221c185,223,187,223,190,224c191,225,192,224,193,225c194,225,195,227,197,225c197,227,199,226,200,227c201,227,202,229,203,228c204,228,202,227,202,227c201,227,201,227,200,227c199,225,198,224,197,225c196,223,195,222,193,223c193,221,191,222,190,221c186,219,181,218,176,216c174,217,172,216,170,215c169,215,168,216,167,215c166,214,165,216,164,215c160,215,157,213,152,215c151,214,149,214,146,214c145,213,142,215,140,214c138,214,136,215,134,214c132,214,130,216,128,215c124,215,119,216,115,216c114,215,113,216,112,216c111,215,110,217,109,217c107,216,105,217,103,218c101,216,98,219,96,218c94,218,92,218,90,218c89,217,86,218,84,218c82,218,81,217,79,218c78,217,78,217,77,217c76,217,76,216,75,216c74,217,73,215,72,216c70,215,67,216,66,213c70,213,73,215,77,215c79,214,79,215,81,214c81,217,83,214,83,215c85,214,85,216,86,215c87,216,88,215,89,216c91,216,93,215,95,215c97,215,99,215,101,215c105,214,109,215,113,212c114,214,117,212,118,213c120,213,121,213,123,212c123,213,124,212,125,213c126,212,126,213,127,212c129,212,130,212,132,212c133,212,136,213,136,211c137,211,137,212,138,211c139,212,140,211,140,212c143,211,146,212,149,211c151,210,151,213,153,211c153,212,155,210,156,212c158,211,160,212,163,211c166,213,171,212,175,213c176,213,174,212,174,212c173,212,172,212,172,211c170,211,169,211,168,210c166,210,165,211,164,209c163,210,163,209,162,209c161,209,160,209,160,208c157,208,155,207,152,207c149,207,146,208,143,206c142,208,141,206,139,207c137,206,135,207,133,207c131,206,129,207,127,206c124,208,122,207,120,208c117,207,115,207,112,207c110,207,108,207,106,206c103,207,101,206,99,208c97,206,95,208,94,207c93,207,91,206,90,207c87,206,84,207,81,207c79,207,78,207,76,207c75,205,73,207,72,206c69,206,67,204,64,205c62,204,61,204,59,203c59,201,57,203,56,202c54,202,53,200,52,200c50,200,49,199,48,199c47,198,46,199,46,198c45,197,44,197,44,197c42,196,41,196,40,195c38,193,34,193,34,190c35,190,36,190,36,192c38,191,38,192,39,193c41,193,42,194,44,195c47,196,50,199,54,199c55,200,57,201,59,201c60,201,61,201,61,202c62,202,64,201,64,203c66,202,67,204,70,203c71,204,73,203,74,204c77,204,78,205,80,204c82,204,84,204,86,204c88,204,90,203,92,204c94,204,95,204,97,204c101,205,105,203,109,204c110,203,111,205,112,204c112,205,114,203,115,204c116,204,118,204,120,205c123,203,126,205,129,203c132,205,136,204,139,205c143,204,146,204,150,204c151,205,153,204,155,204c156,205,158,205,159,205c160,206,163,205,164,206c165,208,167,207,168,207c172,209,176,211,180,211c184,213,188,215,192,216c190,214,189,212,188,212c187,213,186,210,185,211c185,211,184,211,183,210c182,210,182,208,181,209c180,208,179,209,179,208c177,208,176,207,174,206c173,207,173,205,172,206c171,205,170,206,169,206c169,205,168,205,167,205c166,205,166,204,165,205c162,203,158,203,155,203c152,202,149,202,145,201c143,202,142,200,140,202c139,200,137,202,135,201c132,201,129,201,125,201c122,201,118,202,115,200c108,203,103,201,96,202c93,201,90,201,86,201c83,201,80,201,77,200c76,201,75,199,73,200c72,200,70,202,70,200c80,197,90,195,100,192c103,193,106,191,108,192c111,190,112,192,115,191c116,192,119,190,120,191c124,190,127,192,131,191c133,192,134,191,136,192c138,191,140,193,141,192c143,192,144,194,146,193c148,195,150,193,151,195c153,193,154,196,156,195c157,196,158,195,159,195c159,195,160,196,161,195c162,196,164,196,165,197c166,197,167,199,168,197c169,198,169,199,170,199c171,198,171,200,173,200c173,200,174,201,175,200c176,201,178,202,179,202c181,201,178,201,178,200c177,200,177,198,177,198c175,197,173,197,172,196c170,196,169,195,167,194c166,194,164,194,163,193c161,192,159,193,158,192c157,193,156,190,155,191c154,191,154,190,153,190c150,189,146,190,143,188c139,189,136,188,133,187c129,187,126,187,122,187c119,186,115,187,112,187c108,187,105,188,101,187c101,188,99,187,98,188c96,187,94,189,93,188c91,188,89,189,87,188c82,190,78,190,74,190c72,190,69,192,67,191c66,191,65,191,65,190c63,191,62,191,62,190c59,191,58,191,56,190c53,192,52,188,50,190c48,188,45,190,44,188c42,188,40,188,38,187c38,186,39,185,39,186c40,186,41,186,41,187c43,185,43,188,45,187c48,187,50,188,53,188c55,188,56,188,57,188c59,189,60,187,62,188c65,188,67,189,70,188c73,188,76,187,79,187c80,187,82,187,83,186c85,187,86,185,86,186c89,185,92,186,95,185c98,185,101,184,104,184c105,185,107,184,108,183c109,185,111,184,113,183c114,184,116,183,117,184c118,184,119,183,120,184c124,183,126,184,129,184c131,184,131,185,133,185c134,185,135,185,137,186c140,185,142,186,145,186c146,187,148,186,149,187c150,187,152,187,153,188c153,187,154,188,155,188c155,189,156,188,156,189c158,189,159,189,160,189c161,190,163,189,164,191c165,191,166,191,167,191c166,189,164,189,162,188c159,188,158,186,155,187c154,186,153,187,153,186c153,186,152,185,151,186c150,185,149,186,148,185c147,186,146,183,145,185c144,183,143,184,142,183c136,184,132,182,127,182c124,182,122,182,119,182c117,182,115,180,111,183c109,181,105,182,102,181c101,182,99,181,97,183c96,182,93,182,91,182c89,182,86,184,85,182c82,184,81,181,78,184c76,182,73,184,72,183c70,183,68,184,66,184c64,186,65,183,63,184c62,183,62,184,61,183c57,184,54,182,51,183c49,181,47,183,46,182c44,182,42,181,40,182c37,181,34,182,31,180c29,180,28,179,26,179c25,177,22,179,21,176c23,175,23,178,24,177c25,177,26,177,27,178c29,177,30,179,32,178c34,179,36,179,38,179c40,179,41,180,43,180c46,181,50,180,53,181c54,180,55,180,56,181c57,181,58,181,59,181c61,181,62,181,64,182c68,181,72,181,76,180c80,180,83,181,87,179c89,180,91,179,93,180c95,179,97,180,100,178c103,180,107,178,111,179c113,178,115,179,118,178c120,179,122,179,124,179c126,180,128,179,130,180c133,179,134,181,136,180c137,181,139,180,139,181c141,179,141,182,143,181c144,182,147,181,148,182c150,183,152,183,155,183c156,183,156,184,158,184c158,185,160,184,160,185c161,184,160,184,159,184c159,183,158,184,157,183c156,182,154,182,153,181c152,181,151,181,151,180c150,180,150,179,149,180c147,180,146,179,145,178c142,177,138,178,136,176c134,176,133,176,131,175c130,176,128,176,127,175c124,175,121,175,118,175c114,175,112,174,108,174c107,173,105,175,104,174c102,174,100,174,99,174c96,174,93,174,90,173c86,174,83,173,80,174c77,172,74,173,71,172c68,171,65,172,62,171c60,171,58,171,57,170c55,171,54,170,52,170c46,169,40,168,35,166c31,166,29,164,26,164c25,163,23,163,22,162c20,162,19,160,17,161c16,159,14,159,12,158c11,158,10,157,9,157c8,157,8,155,7,155c6,153,8,155,9,155c10,155,11,156,12,156c13,158,15,157,17,159c18,160,20,159,21,160c23,160,23,161,25,161c27,163,30,163,33,164c34,163,34,165,35,164c36,164,36,165,37,165c38,165,38,166,39,165c40,165,40,166,41,166c44,167,47,166,49,168c51,167,52,167,53,168c55,168,57,168,58,168c61,168,64,168,66,169c69,169,72,170,75,170c76,169,77,171,79,170c80,170,82,170,83,171c88,170,92,171,97,171c99,172,102,171,104,171c106,171,108,172,111,171c113,172,115,172,118,172c119,171,120,173,121,172c122,173,123,171,124,172c127,171,129,174,131,173c132,173,133,173,134,173c135,174,136,174,138,173c141,175,146,175,149,177c150,177,152,176,152,177c153,178,154,177,154,178c154,179,155,178,156,178c157,179,159,181,161,180c161,179,160,179,159,179c159,178,158,178,157,178c156,176,155,177,154,175c153,174,151,175,150,174c149,173,147,174,146,173c144,171,141,170,138,170c137,170,136,169,135,169c133,170,133,167,131,168c128,167,125,167,122,167c121,166,121,166,119,166c119,165,118,166,117,165c115,165,114,164,112,164c110,164,108,165,107,163c101,164,97,162,91,163c89,163,86,163,83,163c81,163,78,163,75,164c73,163,70,164,67,163c64,164,63,162,60,163c57,163,54,164,52,163c49,163,47,162,45,163c44,161,43,163,42,162c41,161,40,161,39,162c39,160,37,161,37,161c36,160,35,160,34,161c32,158,29,160,27,157c24,158,23,155,20,156c16,153,11,153,7,149c10,148,11,151,12,151c14,151,15,153,17,152c18,155,21,153,22,154c24,154,25,156,27,156c27,156,28,156,29,157c30,156,31,157,32,157c32,158,34,157,34,158c35,158,36,158,37,158c40,159,43,159,47,160c50,160,54,160,57,160c59,160,61,161,63,161c64,161,66,160,68,161c71,161,75,161,79,160c80,161,81,159,82,160c83,160,83,160,84,160c86,160,88,160,89,161c91,160,91,161,93,160c95,160,98,161,101,160c103,161,106,161,109,161c111,162,114,161,117,162c119,162,121,164,124,164c126,164,129,164,131,165c133,165,134,166,135,166c136,167,137,167,139,167c140,167,141,168,143,168c144,169,145,169,146,169c148,170,150,171,153,172c151,170,150,169,148,168c146,167,143,166,139,166c137,164,134,164,132,163c131,163,130,163,129,162c129,162,128,163,127,162c126,161,124,162,123,161c120,161,118,160,114,161c112,159,109,160,108,158c102,158,97,158,91,156c88,157,84,157,81,155c80,157,79,155,78,155c77,156,77,155,76,156c74,155,72,155,71,155c69,154,67,156,66,154c64,155,62,154,61,154c57,153,54,152,50,153c49,152,48,151,46,151c46,151,45,150,44,151c44,150,43,150,42,150c41,149,40,150,39,149c37,149,36,147,35,148c33,147,32,146,31,145c29,146,28,144,27,144c27,143,25,144,25,143c24,143,24,142,23,142c22,141,21,142,19,141c17,138,14,139,12,136c14,135,16,138,18,139c19,139,20,141,21,140c22,140,23,141,24,141c28,144,33,144,36,147c38,147,39,147,40,147c41,147,42,148,43,148c45,149,48,149,50,150c52,150,54,151,57,151c59,152,61,152,63,152c64,152,66,153,67,152c67,154,69,152,70,153c73,152,75,154,77,153c82,153,86,154,91,154c93,154,95,155,97,155c99,155,101,156,103,155c105,156,107,155,109,156c110,157,111,157,112,157c113,157,114,158,115,157c117,158,119,158,121,158c123,159,125,159,127,159c130,160,133,160,136,161c137,162,137,162,138,163c138,163,139,162,139,162c139,162,139,163,140,163c142,163,143,163,145,164c143,162,141,162,140,160c139,160,139,158,138,159c137,157,136,160,135,157c135,157,133,158,133,156c132,156,131,157,130,155c129,155,127,155,126,153c122,153,119,152,116,150c115,151,114,150,113,150c112,149,111,150,110,150c108,150,107,148,105,149c104,148,103,147,102,148c100,148,100,146,99,147c97,147,95,146,93,147c93,145,91,147,90,145c90,145,89,145,88,145c86,145,84,145,82,144c80,144,79,143,76,144c75,142,72,144,71,142c68,143,65,141,61,141c58,141,55,141,52,140c50,140,49,138,47,139c45,139,44,138,43,138c41,138,39,138,38,136c37,136,36,136,35,137c35,136,34,135,33,136c32,134,30,135,29,133c28,134,27,133,27,132c26,133,26,132,25,132c23,131,22,131,20,130c18,130,17,129,16,128c13,127,10,126,7,124c6,124,5,122,4,121c2,122,1,121,,118c1,118,2,121,3,120c4,121,5,121,6,122c7,123,9,122,9,124c11,124,12,125,13,125c14,125,15,127,16,126c17,127,18,127,19,128c22,129,24,129,26,131c28,131,31,132,33,133c35,133,37,135,40,135c42,136,45,135,47,137c49,136,52,137,54,138c59,138,64,139,69,139c69,140,70,139,71,139c71,140,72,140,72,140c73,141,75,140,76,141c79,140,81,141,83,142c84,141,86,142,87,142c88,142,89,142,91,143c92,143,93,144,94,144c95,144,95,143,96,143c96,144,96,144,97,144c97,144,97,143,98,144c99,144,100,144,101,144c102,145,104,144,105,146c107,145,109,147,112,146c113,147,114,147,115,147c116,148,117,147,117,148c117,148,118,149,119,148c120,149,121,148,122,150c123,150,124,150,126,150c127,151,128,151,130,152c131,152,132,154,133,154c135,155,136,154,137,156c139,155,140,158,141,157c140,154,137,154,136,152c133,152,132,150,130,149c127,147,125,146,122,145c121,144,119,144,118,143c117,142,115,142,114,142c113,141,111,141,109,141c108,139,107,140,105,139c103,140,103,137,101,139c100,137,98,137,97,138c96,136,94,137,92,136c92,136,91,136,90,136c90,136,90,135,90,135c89,134,88,135,88,134c87,135,85,134,84,133c83,134,83,132,82,133c81,133,80,133,80,132c78,132,77,130,76,131c74,131,73,129,71,130c70,129,69,127,67,128c66,127,65,127,63,126c63,126,62,126,61,126c61,125,60,126,59,125c58,125,57,123,55,123c53,121,49,122,47,119c47,119,46,119,45,119c45,117,44,119,43,118c42,117,41,116,39,116c37,114,34,113,32,111c29,110,27,108,24,106c22,104,19,104,17,100c14,100,12,98,10,95c8,95,7,93,6,92,5,92,4,90,3,89c4,87,5,90,5,91c6,90,7,91,7,92c8,92,10,94,11,95c12,96,14,97,15,98c16,100,18,99,19,101c21,102,22,102,23,104c24,104,25,105,26,106c26,105,27,106,28,107c31,108,33,110,36,112c39,113,42,115,45,115c46,116,48,117,49,118c51,119,52,119,54,120c55,120,57,121,58,122c59,122,60,123,61,122c61,122,62,124,63,123c64,123,66,125,67,125c69,124,70,127,72,126c73,128,75,127,77,128c78,130,80,128,81,130c82,130,83,130,84,131c85,131,86,130,87,131c87,132,89,130,89,133c91,132,91,132,92,133c96,133,99,136,103,135c110,138,118,140,125,143c128,145,131,147,135,148c134,146,132,146,131,145c129,144,128,143,127,142c124,140,121,139,119,138c113,135,108,131,101,130c100,128,98,128,97,128c96,126,94,127,93,126c90,125,87,124,84,123c83,122,82,124,81,122c80,123,80,122,79,122c78,120,76,121,75,120c73,119,71,120,70,118c69,117,68,117,66,116c65,117,65,115,64,115c63,115,62,114,61,115c60,113,59,113,58,112c55,111,52,109,49,109c47,106,43,105,41,103c39,103,38,102,36,101c36,98,33,100,33,98c31,98,30,96,28,96,27,94,25,95,24,93c23,93,22,91,20,90c19,89,18,88,17,87,15,86,14,85,12,84,11,83,10,82,9,80,8,78,6,79,5,77,4,76,3,74,2,72c3,72,3,73,4,74c7,77,9,79,12,82c13,84,15,83,17,85c18,86,19,87,21,88c24,90,27,93,30,94c31,95,33,96,34,97c36,97,37,99,39,99c42,101,45,103,48,104c50,105,51,107,53,107c54,109,56,108,57,110c59,110,60,111,62,112c63,112,65,113,67,114c68,114,70,115,71,115c73,117,75,116,76,118c79,119,81,120,84,121c85,120,85,122,86,121c87,122,88,122,88,123c90,121,91,124,93,123c94,125,96,124,97,125c98,126,100,126,101,126c104,128,107,129,110,129c111,131,113,131,114,132c116,132,117,135,118,134c120,135,121,136,123,137c124,137,126,139,127,139c127,136,125,136,124,135c123,135,123,133,122,133c122,133,121,132,120,131c117,129,112,127,109,124c103,122,98,119,93,116c91,115,89,115,87,114c85,113,83,112,81,111c79,110,78,109,76,109c75,107,74,107,73,107c72,108,71,106,70,106c67,104,63,103,59,101c57,100,56,99,54,98c53,98,52,97,51,97c50,97,50,94,49,95c45,93,41,90,37,89,36,87,34,87,32,85,31,84,29,83,27,82,24,80,20,76,17,74,15,72,14,71,12,69,10,69,9,65,7,65,6,61,2,58,2,54c4,54,4,56,4,57c5,56,5,59,5,60c7,59,7,62,8,62c8,63,9,64,10,64c11,66,13,68,15,69c16,70,17,72,19,72c22,76,26,77,29,80c30,81,32,82,34,84c35,84,37,85,38,86c42,88,45,91,49,92c52,94,55,96,58,98c60,97,60,99,61,99c63,98,63,101,64,100c65,101,67,101,69,103c71,102,72,105,74,105c75,106,76,105,77,105c77,106,78,106,79,106c83,110,88,110,91,113c92,113,93,113,93,113c93,114,94,113,95,114c96,114,96,115,98,115c98,117,100,115,100,117c101,117,102,118,103,118c104,118,103,118,103,117c102,117,102,116,101,117c100,115,99,114,98,115c96,113,93,113,92,111c90,110,88,109,86,108c85,107,83,108,83,106c81,107,81,105,80,106c79,105,78,104,78,104c77,103,77,103,76,103c75,101,73,102,72,101c70,99,67,99,64,97,62,96,59,96,57,93c55,93,54,91,53,91c52,90,51,89,49,89,44,86,39,83,35,79,32,78,30,75,28,74,27,72,25,72,24,70c23,70,22,69,21,67c22,66,23,69,24,69c25,69,26,70,26,71c29,72,30,74,32,75c36,79,40,79,43,83c46,83,47,86,49,86c51,88,53,88,55,90c59,92,63,94,67,95c67,98,70,95,70,97c71,97,72,98,73,99c75,99,77,101,79,102c81,102,83,104,85,104c86,105,87,105,88,106c89,106,90,107,91,107c93,109,95,110,97,111c99,111,100,114,102,114c104,115,106,117,108,117c109,119,110,119,111,120c112,119,112,122,114,121c114,121,113,121,113,119c112,120,112,119,111,118c110,119,109,116,108,116c107,114,106,114,104,114c103,113,103,112,101,112c99,109,97,109,95,108c93,105,90,105,88,103,81,100,75,96,68,93,65,91,61,89,58,88,56,87,55,86,53,85c51,85,50,82,48,82c47,81,45,79,43,79,42,77,40,77,39,75c37,75,36,73,34,72c33,71,31,70,30,69,27,65,23,65,21,61,19,60,18,58,16,57,15,55,13,55,12,52c14,52,14,53,15,54c16,54,17,55,17,56c18,56,19,58,20,58c21,58,21,59,22,60c25,61,28,66,31,67c35,70,38,72,41,74c43,75,44,77,46,78c48,78,49,80,51,80c52,82,55,82,56,84c57,83,58,85,59,85c60,85,61,86,61,86c65,88,68,90,71,91c72,93,73,92,74,93c75,94,76,93,76,94c78,94,80,96,81,97c85,97,88,101,92,101,85,97,79,93,73,89c72,88,71,89,70,88c69,87,69,86,67,87c67,85,66,86,65,85c64,84,64,84,63,84,61,83,60,82,58,81,57,80,56,80,56,80c55,80,54,77,53,78c50,75,47,74,44,71c43,71,43,69,42,69c41,68,40,69,39,68,38,67,37,64,35,64,34,62,32,61,31,60c29,60,28,56,26,56c26,54,25,55,24,53c23,53,23,51,22,52c22,50,21,51,20,49c19,49,19,47,18,47c18,44,16,43,14,41c16,40,16,44,18,44c18,46,20,46,21,48c22,50,24,50,25,52c27,53,28,56,30,56c31,58,33,58,34,60c35,61,35,61,36,62c37,62,37,64,38,64c41,67,45,69,48,71c51,72,54,76,57,77c58,79,60,79,62,80c63,81,65,82,67,83c70,84,73,86,76,88c78,89,80,89,81,91c83,91,84,93,86,93c87,96,89,95,90,97c92,98,93,100,95,100,94,97,92,97,91,95c90,96,90,92,89,94c88,92,87,92,87,91,86,90,84,90,83,89,82,87,80,86,78,84,77,83,75,82,73,81,72,80,70,78,68,78,67,76,65,76,63,75,62,73,61,73,60,73c60,72,59,71,58,71c56,70,55,68,53,68,50,65,46,64,43,61c41,61,40,58,38,58c37,56,35,55,33,53,30,50,27,48,24,45,23,43,21,42,20,40c18,41,19,37,17,38c16,38,16,36,15,36,12,33,9,30,6,25c8,24,9,28,10,29c12,28,12,31,14,32c16,34,18,36,20,39c22,39,23,41,24,42c25,42,26,44,27,44c29,48,32,48,34,51c37,52,38,55,41,56c43,59,46,59,48,62c51,62,53,66,56,66c57,67,58,68,60,69c61,70,62,71,63,70c65,69,62,70,62,69c61,69,61,68,60,68c59,66,57,66,56,65,55,63,53,63,52,61c50,61,49,58,48,58c42,53,37,51,32,44,31,43,30,43,29,42c27,42,27,39,26,40c25,38,24,38,23,37c23,36,23,36,22,36c22,35,21,35,20,34,18,31,16,31,15,27c12,27,12,22,9,21c9,19,11,21,11,21c12,22,12,23,13,24c14,23,14,27,15,26c16,27,16,27,17,28c20,30,22,33,25,36c30,40,35,46,41,49c44,52,46,54,49,56c51,57,52,57,53,60c55,60,56,61,57,63c59,62,60,65,62,65c63,66,64,68,66,68c67,69,67,70,68,69c69,70,69,71,70,71c72,72,73,73,74,74c75,74,74,71,73,72c73,71,72,70,71,70c70,68,69,67,68,65,66,62,63,60,61,57,58,54,56,50,54,48,51,45,49,43,47,40,45,38,43,37,42,35c40,35,40,32,39,33c38,32,37,32,37,30,33,27,30,24,27,21c27,21,27,20,27,20c28,20,28,20,28,21c29,21,30,22,30,23c32,23,33,25,34,26c37,29,40,30,43,34c44,33,44,36,45,36c45,37,46,36,47,38c48,38,49,41,51,41c53,44,56,46,58,50c61,53,63,55,66,59c67,60,69,61,70,64c72,64,72,67,74,68c76,71,79,75,81,77c84,79,86,83,89,84c90,88,92,89,94,91xm65,72c65,72,66,73,66,72c66,72,65,70,64,71c64,72,65,72,65,72xm76,78c75,79,75,78,75,77c74,78,72,75,72,77c73,76,75,81,76,78xm102,94c102,95,101,96,100,95c102,96,102,100,104,100c102,96,103,93,101,88c103,88,100,85,101,87c101,90,101,91,102,94xm102,105c101,104,100,103,99,103c100,104,100,105,102,105xm156,119c158,121,155,123,157,123c157,122,157,120,158,120c156,118,159,116,157,116c157,117,157,119,156,119xm156,128c156,129,155,132,157,132c156,130,156,129,157,127c156,126,158,124,156,124c156,125,156,127,156,128xm145,133c145,133,146,130,144,131c145,132,143,134,145,133xm136,143c135,141,137,139,134,139c134,140,134,143,136,143xm146,143c146,142,146,139,145,141c145,142,145,143,146,143xm156,142c156,141,156,138,155,140c156,141,155,142,156,142xm89,199c92,199,95,199,98,199c100,200,103,198,106,199c109,198,112,199,115,198c121,199,127,199,134,197c136,199,140,198,143,199c146,198,149,199,152,199c154,200,155,199,157,200c158,200,160,201,161,201c163,201,164,201,165,202c166,202,167,203,168,202c168,202,171,203,170,201c168,201,166,200,164,199c162,200,161,198,160,199c159,198,157,199,156,198c155,198,154,198,154,197c153,198,152,197,151,198c150,197,149,196,147,197c145,195,142,195,140,195c139,195,138,195,138,194c137,195,136,195,135,195c134,194,132,195,131,194c128,194,125,194,122,194c119,193,116,195,113,194c110,195,107,194,104,195c103,195,101,195,100,195c98,195,96,196,95,195c92,197,90,197,87,197c85,200,82,197,81,200c84,198,86,200,89,199xm263,135c263,138,263,142,264,145c263,146,265,149,264,150c264,152,265,154,264,155c264,157,265,159,264,160c266,162,263,163,265,165c264,166,265,168,264,170c265,171,264,173,264,174c263,175,264,176,264,177c264,178,263,178,263,179c262,179,264,181,263,181c263,182,263,183,263,183c262,187,261,190,261,193c259,195,260,199,258,202c259,203,258,203,258,204c258,205,258,205,258,206c258,208,257,209,257,211c256,213,256,217,255,219c255,221,255,223,254,224c256,226,253,227,255,229c254,232,254,235,254,239c254,240,253,242,254,243c253,245,254,247,254,249c255,250,254,250,253,251c254,252,255,253,254,253c254,255,254,257,255,259c254,260,255,262,256,264c255,264,257,265,256,265c255,266,257,267,257,268c259,268,257,266,257,265c257,264,258,263,257,262c257,260,257,257,256,255c257,254,256,252,257,251c256,249,258,248,257,246c258,243,256,240,258,237c258,234,259,231,258,228c259,226,259,222,261,220c260,218,261,217,262,216c261,215,262,214,262,214c262,213,262,212,262,212c263,210,262,208,263,208c263,207,263,206,263,205c264,205,264,204,264,203c264,202,264,200,265,199c266,198,265,196,266,195c265,194,266,193,266,192c265,191,266,191,266,190c267,189,266,187,267,186c266,182,267,180,267,177c267,174,268,172,268,168c267,166,268,163,267,160c267,157,267,154,266,151c265,149,267,148,266,146c266,145,265,143,266,142c265,139,266,136,264,133c264,131,265,130,264,128c265,127,263,125,264,124c262,122,263,121,262,119c262,118,262,115,260,115c262,122,263,129,263,135xm267,138c266,139,268,141,267,141c268,143,268,144,267,145c268,147,268,148,268,149c269,155,269,160,271,166c270,168,270,170,271,172c270,174,269,176,270,178c269,180,270,182,269,184c268,186,270,188,268,190c270,191,268,192,268,193c267,193,269,195,268,196c268,198,267,200,267,202c265,202,268,204,266,204c266,205,267,205,266,206c265,206,266,207,265,207c265,209,265,211,265,213c263,214,265,215,264,216c264,217,263,218,263,219c264,221,262,223,262,225c261,225,263,227,262,227c263,229,260,229,262,231c260,232,261,235,260,237c260,241,260,245,260,249c260,251,259,253,260,255c259,257,261,260,259,262c260,263,260,264,261,266c261,267,260,268,261,269c262,272,262,276,265,276c264,274,265,273,264,271c265,270,263,268,264,267c263,265,263,264,263,262c264,261,262,259,263,258c264,256,261,254,263,253c263,252,262,250,263,249c261,245,264,243,263,239c264,237,263,234,265,232c265,230,265,229,265,227c266,226,266,224,266,223c265,221,268,221,267,219c267,218,267,217,267,217c267,216,268,215,267,214c269,213,268,212,268,210c269,209,269,207,270,206c269,203,270,200,271,198c270,196,272,195,271,194c271,192,271,190,272,189c272,186,271,183,272,180c271,178,272,177,273,176c273,174,272,173,272,171c272,168,272,165,272,162c271,161,272,160,272,158c271,156,271,155,272,153c271,150,271,147,270,144c269,142,270,141,268,139c267,137,268,134,266,134c267,136,266,136,267,138xm103,229c105,230,107,231,109,231c110,232,112,230,112,231c113,231,115,232,115,231c114,231,114,230,113,230c115,229,116,230,118,231c119,231,121,231,123,232c126,231,130,232,133,232c135,232,136,233,138,232c139,233,141,232,141,233c142,234,143,232,144,233c145,234,148,232,149,233c151,233,153,233,154,233c155,234,156,232,157,233c158,233,159,233,160,233c161,233,163,233,166,232c167,233,170,233,172,233c174,234,177,234,179,234c180,235,181,235,183,235c184,236,186,235,186,237c188,235,189,236,190,236c192,236,193,235,194,237c195,237,196,237,197,237c198,238,199,238,200,238c201,236,197,236,195,236c195,234,193,236,193,234c191,235,191,233,189,234c187,233,185,233,183,233c182,232,181,232,179,232c179,232,178,232,177,232c177,232,177,231,176,232c174,230,172,231,170,230c169,230,168,230,166,230c165,230,164,228,163,229c161,229,158,229,156,229c156,228,154,229,153,228c152,228,150,229,149,228c146,230,144,228,140,229c134,227,127,229,120,228c118,229,117,228,116,228c115,228,114,227,113,227c112,228,111,228,111,227c107,227,104,227,100,226c101,228,103,227,103,229xm261,160c259,161,261,163,259,164c260,166,258,167,259,169c258,170,259,172,257,173c258,175,257,177,256,179c257,180,256,180,256,181c256,182,257,183,255,184c256,185,256,186,255,186c254,187,255,188,254,189c254,194,253,198,252,202c252,204,252,205,252,207c251,208,251,210,250,211c251,216,248,220,249,225c247,227,248,231,247,233c247,235,247,236,247,238c247,239,246,240,247,242c246,243,248,246,247,247c247,247,247,248,248,249c248,250,248,251,248,252c248,253,249,255,249,256c249,258,250,260,249,261c251,263,250,268,253,268c253,269,254,269,254,268c254,268,253,268,253,267c253,265,253,261,251,259c252,257,251,255,251,253c251,253,251,252,251,252c250,251,251,251,250,250c251,249,251,248,250,247c252,243,250,238,252,235c250,230,252,228,251,224c253,223,252,220,253,219c253,217,254,216,254,214c255,212,254,210,255,209c255,207,256,205,256,203c256,202,257,202,256,201c256,200,257,200,256,198c258,197,257,195,258,193c258,189,260,187,260,183c260,182,260,181,260,181c262,180,260,179,261,178c262,176,261,174,262,173c263,169,261,165,263,162c262,160,263,159,263,157c263,156,262,154,263,154c262,153,264,151,262,152c262,155,260,157,261,160xm125,239c125,238,124,237,125,236c126,238,128,239,129,240c131,240,132,241,133,241c134,242,136,241,137,242c139,242,140,242,141,243c143,241,144,244,146,243c147,244,148,245,150,244c150,245,151,244,152,244c153,245,153,245,154,245c156,245,157,245,158,246c160,246,162,245,163,247c166,246,167,248,170,247c172,248,175,249,177,249c179,250,182,249,184,250c187,251,189,252,192,251c195,253,199,252,202,254c205,253,208,255,211,255c212,256,214,255,215,256c216,256,217,257,218,256c218,257,219,256,220,257c222,258,226,258,228,260c230,260,231,261,232,261c234,261,235,264,237,263c236,261,235,261,234,260c233,260,233,259,232,259c231,259,231,259,230,258c227,258,225,256,222,256c222,254,220,254,220,253c217,253,215,252,213,252c212,250,211,251,210,250c210,250,209,249,209,249c208,250,207,249,207,249c205,249,203,249,202,248c201,249,201,247,200,248c198,249,198,247,197,248c196,246,193,247,192,246c191,246,191,246,190,246c190,245,188,246,188,246c187,244,185,246,184,245c181,245,178,244,175,245c174,244,173,244,172,244c170,245,169,242,167,243c166,244,166,243,166,243c165,242,164,243,163,243c162,242,160,243,159,242c157,241,156,242,155,242c153,241,152,241,150,242c148,240,145,241,142,240c141,239,139,240,138,239c137,239,136,238,134,238c132,237,129,236,126,236c125,235,124,235,123,234c120,235,118,233,114,234c114,234,114,233,114,234c117,236,121,238,125,239xm143,238c147,238,149,239,153,239c154,240,155,239,155,239c157,239,157,240,158,239c159,239,159,239,159,240c161,240,162,239,163,240c166,241,170,241,174,242c175,241,176,242,178,241c179,242,181,241,183,242c184,242,185,242,187,243c188,243,190,243,191,244c193,243,194,244,195,244c196,246,198,244,200,245c203,245,205,247,208,246c210,248,212,248,214,248c214,249,216,248,216,249c217,250,218,250,219,250c220,252,221,251,222,252c222,251,222,252,223,253c223,253,224,252,224,253c225,253,226,253,227,254c228,254,230,256,230,254c229,254,228,253,228,252c227,252,226,253,226,251c224,251,223,250,221,250c219,247,216,247,214,245c212,245,211,246,210,244c208,244,207,243,206,243c205,243,204,243,203,242c201,241,200,241,199,241c196,240,194,239,191,239c191,239,191,239,190,239c190,239,190,239,190,239c189,239,188,239,188,239c187,239,186,238,186,238c185,238,184,238,183,239c182,238,181,237,179,238c178,236,176,238,176,237c175,237,174,235,173,237c172,235,170,236,168,236c166,236,164,235,162,236c160,235,157,236,154,235c152,235,149,236,147,236c145,236,144,235,143,236c142,236,141,235,139,236c138,235,137,235,135,235c135,235,132,234,132,235c132,235,133,236,133,235c136,237,140,237,143,238xm144,249c146,249,147,249,148,250c151,251,153,252,155,253c156,253,157,254,158,255c159,254,160,254,160,255c161,255,162,255,162,256c165,256,167,257,170,258c171,258,172,258,173,259c175,258,176,259,177,260c180,260,182,262,185,261c190,263,195,264,201,264c202,265,205,265,206,266c208,266,209,265,210,266c211,267,212,266,213,267c218,267,222,270,226,269c228,271,231,269,233,270c235,271,237,271,239,272c241,271,241,273,242,273c243,273,244,273,245,274c246,275,247,274,248,274c249,274,250,275,250,275c251,275,251,275,251,274c249,274,248,272,246,271c244,271,243,269,241,268c238,267,236,265,233,265c232,264,231,264,229,264c228,262,226,263,225,261c224,262,224,261,223,261c222,260,221,262,221,260c218,261,217,260,215,259c215,258,213,259,213,258c211,260,211,256,210,258c208,257,206,257,204,257c203,257,203,256,202,257c202,256,200,257,200,256c197,257,196,254,194,255c191,254,187,254,184,253c180,253,177,251,173,251c172,250,169,251,168,250c166,250,164,250,162,249c161,248,159,249,157,248c155,247,153,249,152,247c150,247,148,247,146,246c145,247,145,245,143,246c143,245,141,245,141,246c142,247,144,247,144,249xm207,240c207,241,210,241,209,240c207,241,206,238,204,239c205,241,206,239,207,240xm248,269c249,269,249,271,250,270c249,268,247,268,246,267c246,269,247,268,248,269xm259,272c258,271,258,270,257,270c257,271,257,273,259,272xe" fillcolor="#dbdbdb"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ángulo 59" o:spid="_x0000_s2052" style="width:12435;height:12435;mso-wrap-style:square;position:absolute;visibility:visible;v-text-anchor:middle" filled="f" stroked="f" strokeweight="1pt"/>
              </v:group>
              <v:shapetype id="_x0000_t202" coordsize="21600,21600" o:spt="202" path="m,l,21600r21600,l21600,xe">
                <v:stroke joinstyle="miter"/>
                <v:path gradientshapeok="t" o:connecttype="rect"/>
              </v:shapetype>
              <v:shape id="Cuadro de texto 60" o:spid="_x0000_s2053" type="#_x0000_t202" style="width:10096;height:6109;left:1999;mso-wrap-style:square;position:absolute;top:2805;visibility:visible;v-text-anchor:top" filled="f" stroked="f" strokeweight="0.5pt">
                <v:textbox style="mso-fit-shape-to-text:t" inset="0,0,0,0">
                  <w:txbxContent>
                    <w:p w:rsidR="00972E18">
                      <w:pPr>
                        <w:pStyle w:val="NoSpacing"/>
                        <w:jc w:val="center"/>
                        <w:rPr>
                          <w:rFonts w:asciiTheme="majorHAnsi" w:hAnsiTheme="majorHAnsi"/>
                          <w:color w:val="657C9C" w:themeColor="text2" w:themeTint="BF"/>
                          <w:sz w:val="78"/>
                          <w:szCs w:val="78"/>
                        </w:rPr>
                      </w:pPr>
                      <w:r>
                        <w:rPr>
                          <w:rFonts w:asciiTheme="majorHAnsi" w:hAnsiTheme="majorHAnsi"/>
                          <w:color w:val="657C9C" w:themeColor="text2" w:themeTint="BF"/>
                          <w:sz w:val="78"/>
                          <w:szCs w:val="78"/>
                        </w:rPr>
                        <w:fldChar w:fldCharType="begin"/>
                      </w:r>
                      <w:r>
                        <w:rPr>
                          <w:rFonts w:asciiTheme="majorHAnsi" w:hAnsiTheme="majorHAnsi"/>
                          <w:color w:val="657C9C" w:themeColor="text2" w:themeTint="BF"/>
                          <w:sz w:val="78"/>
                          <w:szCs w:val="78"/>
                        </w:rPr>
                        <w:instrText xml:space="preserve"> PAGE   \* MERGEFORMAT </w:instrText>
                      </w:r>
                      <w:r>
                        <w:rPr>
                          <w:rFonts w:asciiTheme="majorHAnsi" w:hAnsiTheme="majorHAnsi"/>
                          <w:color w:val="657C9C" w:themeColor="text2" w:themeTint="BF"/>
                          <w:sz w:val="78"/>
                          <w:szCs w:val="78"/>
                        </w:rPr>
                        <w:fldChar w:fldCharType="separate"/>
                      </w:r>
                      <w:r>
                        <w:rPr>
                          <w:rFonts w:asciiTheme="majorHAnsi" w:hAnsiTheme="majorHAnsi"/>
                          <w:noProof/>
                          <w:color w:val="657C9C" w:themeColor="text2" w:themeTint="BF"/>
                          <w:sz w:val="78"/>
                          <w:szCs w:val="78"/>
                        </w:rPr>
                        <w:t>2</w:t>
                      </w:r>
                      <w:r>
                        <w:rPr>
                          <w:rFonts w:asciiTheme="majorHAnsi" w:hAnsiTheme="majorHAnsi"/>
                          <w:noProof/>
                          <w:color w:val="657C9C" w:themeColor="text2" w:themeTint="BF"/>
                          <w:sz w:val="78"/>
                          <w:szCs w:val="78"/>
                        </w:rPr>
                        <w:fldChar w:fldCharType="end"/>
                      </w:r>
                    </w:p>
                  </w:txbxContent>
                </v:textbox>
              </v:shape>
            </v:group>
          </w:pict>
        </mc:Fallback>
      </mc:AlternateContent>
    </w:r>
  </w:p>
  <w:p w:rsidR="00972E18" w:rsidRDefault="00972E18">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3FAB" w:rsidRDefault="00173FAB">
      <w:r>
        <w:separator/>
      </w:r>
    </w:p>
  </w:footnote>
  <w:footnote w:type="continuationSeparator" w:id="0">
    <w:p w:rsidR="00173FAB" w:rsidRDefault="00173F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05E6E"/>
    <w:multiLevelType w:val="hybridMultilevel"/>
    <w:tmpl w:val="7250C64A"/>
    <w:lvl w:ilvl="0" w:tplc="C868DEA6">
      <w:start w:val="1"/>
      <w:numFmt w:val="decimal"/>
      <w:lvlText w:val="%1."/>
      <w:lvlJc w:val="left"/>
      <w:pPr>
        <w:ind w:left="360" w:hanging="360"/>
      </w:pPr>
      <w:rPr>
        <w:b/>
        <w:bCs/>
        <w:sz w:val="36"/>
        <w:szCs w:val="36"/>
      </w:rPr>
    </w:lvl>
    <w:lvl w:ilvl="1" w:tplc="31BED40E" w:tentative="1">
      <w:start w:val="1"/>
      <w:numFmt w:val="lowerLetter"/>
      <w:lvlText w:val="%2."/>
      <w:lvlJc w:val="left"/>
      <w:pPr>
        <w:ind w:left="1440" w:hanging="360"/>
      </w:pPr>
    </w:lvl>
    <w:lvl w:ilvl="2" w:tplc="D2A45A22" w:tentative="1">
      <w:start w:val="1"/>
      <w:numFmt w:val="lowerRoman"/>
      <w:lvlText w:val="%3."/>
      <w:lvlJc w:val="right"/>
      <w:pPr>
        <w:ind w:left="2160" w:hanging="180"/>
      </w:pPr>
    </w:lvl>
    <w:lvl w:ilvl="3" w:tplc="4E58FC1C" w:tentative="1">
      <w:start w:val="1"/>
      <w:numFmt w:val="decimal"/>
      <w:lvlText w:val="%4."/>
      <w:lvlJc w:val="left"/>
      <w:pPr>
        <w:ind w:left="2880" w:hanging="360"/>
      </w:pPr>
    </w:lvl>
    <w:lvl w:ilvl="4" w:tplc="70DABD8A" w:tentative="1">
      <w:start w:val="1"/>
      <w:numFmt w:val="lowerLetter"/>
      <w:lvlText w:val="%5."/>
      <w:lvlJc w:val="left"/>
      <w:pPr>
        <w:ind w:left="3600" w:hanging="360"/>
      </w:pPr>
    </w:lvl>
    <w:lvl w:ilvl="5" w:tplc="EEC0ED2E" w:tentative="1">
      <w:start w:val="1"/>
      <w:numFmt w:val="lowerRoman"/>
      <w:lvlText w:val="%6."/>
      <w:lvlJc w:val="right"/>
      <w:pPr>
        <w:ind w:left="4320" w:hanging="180"/>
      </w:pPr>
    </w:lvl>
    <w:lvl w:ilvl="6" w:tplc="876CDD48" w:tentative="1">
      <w:start w:val="1"/>
      <w:numFmt w:val="decimal"/>
      <w:lvlText w:val="%7."/>
      <w:lvlJc w:val="left"/>
      <w:pPr>
        <w:ind w:left="5040" w:hanging="360"/>
      </w:pPr>
    </w:lvl>
    <w:lvl w:ilvl="7" w:tplc="ADC88240" w:tentative="1">
      <w:start w:val="1"/>
      <w:numFmt w:val="lowerLetter"/>
      <w:lvlText w:val="%8."/>
      <w:lvlJc w:val="left"/>
      <w:pPr>
        <w:ind w:left="5760" w:hanging="360"/>
      </w:pPr>
    </w:lvl>
    <w:lvl w:ilvl="8" w:tplc="6EF42846" w:tentative="1">
      <w:start w:val="1"/>
      <w:numFmt w:val="lowerRoman"/>
      <w:lvlText w:val="%9."/>
      <w:lvlJc w:val="right"/>
      <w:pPr>
        <w:ind w:left="6480" w:hanging="180"/>
      </w:pPr>
    </w:lvl>
  </w:abstractNum>
  <w:abstractNum w:abstractNumId="1" w15:restartNumberingAfterBreak="0">
    <w:nsid w:val="48714EAF"/>
    <w:multiLevelType w:val="hybridMultilevel"/>
    <w:tmpl w:val="0A88803A"/>
    <w:lvl w:ilvl="0" w:tplc="891A4922">
      <w:start w:val="1"/>
      <w:numFmt w:val="decimal"/>
      <w:lvlText w:val="%1."/>
      <w:lvlJc w:val="left"/>
      <w:pPr>
        <w:ind w:left="720" w:hanging="360"/>
      </w:pPr>
      <w:rPr>
        <w:rFonts w:hint="default"/>
        <w:i w:val="0"/>
        <w:iCs w:val="0"/>
      </w:rPr>
    </w:lvl>
    <w:lvl w:ilvl="1" w:tplc="0DBE9A2A" w:tentative="1">
      <w:start w:val="1"/>
      <w:numFmt w:val="lowerLetter"/>
      <w:lvlText w:val="%2."/>
      <w:lvlJc w:val="left"/>
      <w:pPr>
        <w:ind w:left="1440" w:hanging="360"/>
      </w:pPr>
    </w:lvl>
    <w:lvl w:ilvl="2" w:tplc="A9E8C9B0" w:tentative="1">
      <w:start w:val="1"/>
      <w:numFmt w:val="lowerRoman"/>
      <w:lvlText w:val="%3."/>
      <w:lvlJc w:val="right"/>
      <w:pPr>
        <w:ind w:left="2160" w:hanging="180"/>
      </w:pPr>
    </w:lvl>
    <w:lvl w:ilvl="3" w:tplc="E3B2AEEC" w:tentative="1">
      <w:start w:val="1"/>
      <w:numFmt w:val="decimal"/>
      <w:lvlText w:val="%4."/>
      <w:lvlJc w:val="left"/>
      <w:pPr>
        <w:ind w:left="2880" w:hanging="360"/>
      </w:pPr>
    </w:lvl>
    <w:lvl w:ilvl="4" w:tplc="2EC6BDE4" w:tentative="1">
      <w:start w:val="1"/>
      <w:numFmt w:val="lowerLetter"/>
      <w:lvlText w:val="%5."/>
      <w:lvlJc w:val="left"/>
      <w:pPr>
        <w:ind w:left="3600" w:hanging="360"/>
      </w:pPr>
    </w:lvl>
    <w:lvl w:ilvl="5" w:tplc="4F1AF58C" w:tentative="1">
      <w:start w:val="1"/>
      <w:numFmt w:val="lowerRoman"/>
      <w:lvlText w:val="%6."/>
      <w:lvlJc w:val="right"/>
      <w:pPr>
        <w:ind w:left="4320" w:hanging="180"/>
      </w:pPr>
    </w:lvl>
    <w:lvl w:ilvl="6" w:tplc="A6CA24DC" w:tentative="1">
      <w:start w:val="1"/>
      <w:numFmt w:val="decimal"/>
      <w:lvlText w:val="%7."/>
      <w:lvlJc w:val="left"/>
      <w:pPr>
        <w:ind w:left="5040" w:hanging="360"/>
      </w:pPr>
    </w:lvl>
    <w:lvl w:ilvl="7" w:tplc="6A325A2A" w:tentative="1">
      <w:start w:val="1"/>
      <w:numFmt w:val="lowerLetter"/>
      <w:lvlText w:val="%8."/>
      <w:lvlJc w:val="left"/>
      <w:pPr>
        <w:ind w:left="5760" w:hanging="360"/>
      </w:pPr>
    </w:lvl>
    <w:lvl w:ilvl="8" w:tplc="4F28242A" w:tentative="1">
      <w:start w:val="1"/>
      <w:numFmt w:val="lowerRoman"/>
      <w:lvlText w:val="%9."/>
      <w:lvlJc w:val="right"/>
      <w:pPr>
        <w:ind w:left="6480" w:hanging="180"/>
      </w:pPr>
    </w:lvl>
  </w:abstractNum>
  <w:abstractNum w:abstractNumId="2" w15:restartNumberingAfterBreak="0">
    <w:nsid w:val="5E6E6408"/>
    <w:multiLevelType w:val="multilevel"/>
    <w:tmpl w:val="AD3424C4"/>
    <w:lvl w:ilvl="0">
      <w:start w:val="1"/>
      <w:numFmt w:val="decimal"/>
      <w:lvlText w:val="%1."/>
      <w:lvlJc w:val="left"/>
      <w:pPr>
        <w:ind w:left="720" w:hanging="360"/>
      </w:pPr>
    </w:lvl>
    <w:lvl w:ilvl="1">
      <w:start w:val="1"/>
      <w:numFmt w:val="decimal"/>
      <w:isLgl/>
      <w:lvlText w:val="%1.%2"/>
      <w:lvlJc w:val="left"/>
      <w:pPr>
        <w:ind w:left="1080" w:hanging="720"/>
      </w:pPr>
      <w:rPr>
        <w:rFonts w:hint="default"/>
        <w:b/>
        <w:sz w:val="24"/>
      </w:rPr>
    </w:lvl>
    <w:lvl w:ilvl="2">
      <w:start w:val="1"/>
      <w:numFmt w:val="decimal"/>
      <w:isLgl/>
      <w:lvlText w:val="%1.%2.%3"/>
      <w:lvlJc w:val="left"/>
      <w:pPr>
        <w:ind w:left="1080" w:hanging="720"/>
      </w:pPr>
      <w:rPr>
        <w:rFonts w:hint="default"/>
        <w:b/>
        <w:sz w:val="24"/>
      </w:rPr>
    </w:lvl>
    <w:lvl w:ilvl="3">
      <w:start w:val="1"/>
      <w:numFmt w:val="decimal"/>
      <w:isLgl/>
      <w:lvlText w:val="%1.%2.%3.%4"/>
      <w:lvlJc w:val="left"/>
      <w:pPr>
        <w:ind w:left="1505" w:hanging="1080"/>
      </w:pPr>
      <w:rPr>
        <w:rFonts w:hint="default"/>
        <w:b/>
        <w:sz w:val="24"/>
      </w:rPr>
    </w:lvl>
    <w:lvl w:ilvl="4">
      <w:start w:val="1"/>
      <w:numFmt w:val="decimal"/>
      <w:isLgl/>
      <w:lvlText w:val="%1.%2.%3.%4.%5"/>
      <w:lvlJc w:val="left"/>
      <w:pPr>
        <w:ind w:left="1800" w:hanging="1440"/>
      </w:pPr>
      <w:rPr>
        <w:rFonts w:hint="default"/>
        <w:b/>
        <w:sz w:val="24"/>
      </w:rPr>
    </w:lvl>
    <w:lvl w:ilvl="5">
      <w:start w:val="1"/>
      <w:numFmt w:val="decimal"/>
      <w:isLgl/>
      <w:lvlText w:val="%1.%2.%3.%4.%5.%6"/>
      <w:lvlJc w:val="left"/>
      <w:pPr>
        <w:ind w:left="1800" w:hanging="1440"/>
      </w:pPr>
      <w:rPr>
        <w:rFonts w:hint="default"/>
        <w:b/>
        <w:sz w:val="24"/>
      </w:rPr>
    </w:lvl>
    <w:lvl w:ilvl="6">
      <w:start w:val="1"/>
      <w:numFmt w:val="decimal"/>
      <w:isLgl/>
      <w:lvlText w:val="%1.%2.%3.%4.%5.%6.%7"/>
      <w:lvlJc w:val="left"/>
      <w:pPr>
        <w:ind w:left="2160" w:hanging="1800"/>
      </w:pPr>
      <w:rPr>
        <w:rFonts w:hint="default"/>
        <w:b/>
        <w:sz w:val="24"/>
      </w:rPr>
    </w:lvl>
    <w:lvl w:ilvl="7">
      <w:start w:val="1"/>
      <w:numFmt w:val="decimal"/>
      <w:isLgl/>
      <w:lvlText w:val="%1.%2.%3.%4.%5.%6.%7.%8"/>
      <w:lvlJc w:val="left"/>
      <w:pPr>
        <w:ind w:left="2160" w:hanging="1800"/>
      </w:pPr>
      <w:rPr>
        <w:rFonts w:hint="default"/>
        <w:b/>
        <w:sz w:val="24"/>
      </w:rPr>
    </w:lvl>
    <w:lvl w:ilvl="8">
      <w:start w:val="1"/>
      <w:numFmt w:val="decimal"/>
      <w:isLgl/>
      <w:lvlText w:val="%1.%2.%3.%4.%5.%6.%7.%8.%9"/>
      <w:lvlJc w:val="left"/>
      <w:pPr>
        <w:ind w:left="2520" w:hanging="2160"/>
      </w:pPr>
      <w:rPr>
        <w:rFonts w:hint="default"/>
        <w:b/>
        <w:sz w:val="24"/>
      </w:rPr>
    </w:lvl>
  </w:abstractNum>
  <w:abstractNum w:abstractNumId="3" w15:restartNumberingAfterBreak="0">
    <w:nsid w:val="74BB737D"/>
    <w:multiLevelType w:val="hybridMultilevel"/>
    <w:tmpl w:val="1D3A7ECA"/>
    <w:lvl w:ilvl="0" w:tplc="B2389B7E">
      <w:start w:val="1"/>
      <w:numFmt w:val="decimal"/>
      <w:lvlText w:val="%1."/>
      <w:lvlJc w:val="left"/>
      <w:pPr>
        <w:ind w:left="360" w:hanging="360"/>
      </w:pPr>
      <w:rPr>
        <w:rFonts w:hint="default"/>
      </w:rPr>
    </w:lvl>
    <w:lvl w:ilvl="1" w:tplc="BD004964" w:tentative="1">
      <w:start w:val="1"/>
      <w:numFmt w:val="lowerLetter"/>
      <w:lvlText w:val="%2."/>
      <w:lvlJc w:val="left"/>
      <w:pPr>
        <w:ind w:left="1080" w:hanging="360"/>
      </w:pPr>
    </w:lvl>
    <w:lvl w:ilvl="2" w:tplc="155CE076" w:tentative="1">
      <w:start w:val="1"/>
      <w:numFmt w:val="lowerRoman"/>
      <w:lvlText w:val="%3."/>
      <w:lvlJc w:val="right"/>
      <w:pPr>
        <w:ind w:left="1800" w:hanging="180"/>
      </w:pPr>
    </w:lvl>
    <w:lvl w:ilvl="3" w:tplc="C4243EE6" w:tentative="1">
      <w:start w:val="1"/>
      <w:numFmt w:val="decimal"/>
      <w:lvlText w:val="%4."/>
      <w:lvlJc w:val="left"/>
      <w:pPr>
        <w:ind w:left="2520" w:hanging="360"/>
      </w:pPr>
    </w:lvl>
    <w:lvl w:ilvl="4" w:tplc="917819BA" w:tentative="1">
      <w:start w:val="1"/>
      <w:numFmt w:val="lowerLetter"/>
      <w:lvlText w:val="%5."/>
      <w:lvlJc w:val="left"/>
      <w:pPr>
        <w:ind w:left="3240" w:hanging="360"/>
      </w:pPr>
    </w:lvl>
    <w:lvl w:ilvl="5" w:tplc="36CED6EE" w:tentative="1">
      <w:start w:val="1"/>
      <w:numFmt w:val="lowerRoman"/>
      <w:lvlText w:val="%6."/>
      <w:lvlJc w:val="right"/>
      <w:pPr>
        <w:ind w:left="3960" w:hanging="180"/>
      </w:pPr>
    </w:lvl>
    <w:lvl w:ilvl="6" w:tplc="218C54C4" w:tentative="1">
      <w:start w:val="1"/>
      <w:numFmt w:val="decimal"/>
      <w:lvlText w:val="%7."/>
      <w:lvlJc w:val="left"/>
      <w:pPr>
        <w:ind w:left="4680" w:hanging="360"/>
      </w:pPr>
    </w:lvl>
    <w:lvl w:ilvl="7" w:tplc="58D2FFC6" w:tentative="1">
      <w:start w:val="1"/>
      <w:numFmt w:val="lowerLetter"/>
      <w:lvlText w:val="%8."/>
      <w:lvlJc w:val="left"/>
      <w:pPr>
        <w:ind w:left="5400" w:hanging="360"/>
      </w:pPr>
    </w:lvl>
    <w:lvl w:ilvl="8" w:tplc="15A603E8" w:tentative="1">
      <w:start w:val="1"/>
      <w:numFmt w:val="lowerRoman"/>
      <w:lvlText w:val="%9."/>
      <w:lvlJc w:val="right"/>
      <w:pPr>
        <w:ind w:left="612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AB2"/>
    <w:rsid w:val="00026BD3"/>
    <w:rsid w:val="00074DD9"/>
    <w:rsid w:val="000F733C"/>
    <w:rsid w:val="00120C58"/>
    <w:rsid w:val="00121B57"/>
    <w:rsid w:val="00125EC6"/>
    <w:rsid w:val="00162194"/>
    <w:rsid w:val="00173FAB"/>
    <w:rsid w:val="001C7071"/>
    <w:rsid w:val="001D2024"/>
    <w:rsid w:val="001D5CE0"/>
    <w:rsid w:val="001D659B"/>
    <w:rsid w:val="001E1DC9"/>
    <w:rsid w:val="001F1B0B"/>
    <w:rsid w:val="00233BD9"/>
    <w:rsid w:val="00295EEB"/>
    <w:rsid w:val="002A4588"/>
    <w:rsid w:val="002D7C2C"/>
    <w:rsid w:val="003323C1"/>
    <w:rsid w:val="0039303A"/>
    <w:rsid w:val="00397EAF"/>
    <w:rsid w:val="003A49D9"/>
    <w:rsid w:val="003A67EF"/>
    <w:rsid w:val="003A7C7E"/>
    <w:rsid w:val="003E21FE"/>
    <w:rsid w:val="00407FD7"/>
    <w:rsid w:val="004113F7"/>
    <w:rsid w:val="00425E44"/>
    <w:rsid w:val="00470742"/>
    <w:rsid w:val="004865E2"/>
    <w:rsid w:val="0049431B"/>
    <w:rsid w:val="004B4C14"/>
    <w:rsid w:val="004D6DD3"/>
    <w:rsid w:val="00557926"/>
    <w:rsid w:val="005712BA"/>
    <w:rsid w:val="005A3A27"/>
    <w:rsid w:val="005C562E"/>
    <w:rsid w:val="00601C2D"/>
    <w:rsid w:val="00607D6B"/>
    <w:rsid w:val="006602F9"/>
    <w:rsid w:val="00667386"/>
    <w:rsid w:val="00683FD9"/>
    <w:rsid w:val="006A48CA"/>
    <w:rsid w:val="006A780A"/>
    <w:rsid w:val="006D3FD5"/>
    <w:rsid w:val="006D5209"/>
    <w:rsid w:val="00703414"/>
    <w:rsid w:val="007918A2"/>
    <w:rsid w:val="007A0C28"/>
    <w:rsid w:val="007B49C9"/>
    <w:rsid w:val="007C4312"/>
    <w:rsid w:val="007C635B"/>
    <w:rsid w:val="008640B8"/>
    <w:rsid w:val="008865E4"/>
    <w:rsid w:val="00896F56"/>
    <w:rsid w:val="008F51B1"/>
    <w:rsid w:val="00972E18"/>
    <w:rsid w:val="00A11F22"/>
    <w:rsid w:val="00A32F2D"/>
    <w:rsid w:val="00A60AB2"/>
    <w:rsid w:val="00AE07F1"/>
    <w:rsid w:val="00B41EE1"/>
    <w:rsid w:val="00B57BA7"/>
    <w:rsid w:val="00B762A3"/>
    <w:rsid w:val="00B80701"/>
    <w:rsid w:val="00B807EC"/>
    <w:rsid w:val="00B875B6"/>
    <w:rsid w:val="00BF1328"/>
    <w:rsid w:val="00C003F5"/>
    <w:rsid w:val="00C423DD"/>
    <w:rsid w:val="00CD4C2D"/>
    <w:rsid w:val="00CE2F77"/>
    <w:rsid w:val="00D0698D"/>
    <w:rsid w:val="00D137ED"/>
    <w:rsid w:val="00D37725"/>
    <w:rsid w:val="00D5287D"/>
    <w:rsid w:val="00D854DA"/>
    <w:rsid w:val="00D92180"/>
    <w:rsid w:val="00D96D3C"/>
    <w:rsid w:val="00DE7D6B"/>
    <w:rsid w:val="00E020D3"/>
    <w:rsid w:val="00E318A0"/>
    <w:rsid w:val="00E36955"/>
    <w:rsid w:val="00E72829"/>
    <w:rsid w:val="00E75C32"/>
    <w:rsid w:val="00E86FAB"/>
    <w:rsid w:val="00EF4379"/>
    <w:rsid w:val="00EF5BC4"/>
    <w:rsid w:val="00F213C8"/>
    <w:rsid w:val="00F5440F"/>
    <w:rsid w:val="00F77D6F"/>
    <w:rsid w:val="00F95780"/>
    <w:rsid w:val="00F96095"/>
    <w:rsid w:val="00FA54F5"/>
    <w:rsid w:val="00FB4F70"/>
    <w:rsid w:val="00FF2A73"/>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decimalSymbol w:val=","/>
  <w:listSeparator w:val=";"/>
  <w14:docId w14:val="0F976663"/>
  <w15:chartTrackingRefBased/>
  <w15:docId w15:val="{9C92BF19-F237-6C43-AA95-AC5682E91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7BA7"/>
    <w:rPr>
      <w:rFonts w:ascii="Times New Roman" w:eastAsia="Times New Roman" w:hAnsi="Times New Roman" w:cs="Times New Roman"/>
      <w:lang w:eastAsia="es-ES_tradnl"/>
    </w:rPr>
  </w:style>
  <w:style w:type="paragraph" w:styleId="Ttulo1">
    <w:name w:val="heading 1"/>
    <w:basedOn w:val="Normal"/>
    <w:next w:val="Normal"/>
    <w:link w:val="Ttulo1Car"/>
    <w:uiPriority w:val="9"/>
    <w:qFormat/>
    <w:rsid w:val="00683FD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A60AB2"/>
    <w:rPr>
      <w:rFonts w:eastAsiaTheme="minorEastAsia"/>
      <w:sz w:val="22"/>
      <w:szCs w:val="22"/>
      <w:lang w:val="en-US" w:eastAsia="zh-CN"/>
    </w:rPr>
  </w:style>
  <w:style w:type="character" w:customStyle="1" w:styleId="SinespaciadoCar">
    <w:name w:val="Sin espaciado Car"/>
    <w:basedOn w:val="Fuentedeprrafopredeter"/>
    <w:link w:val="Sinespaciado"/>
    <w:uiPriority w:val="1"/>
    <w:rsid w:val="00A60AB2"/>
    <w:rPr>
      <w:rFonts w:eastAsiaTheme="minorEastAsia"/>
      <w:sz w:val="22"/>
      <w:szCs w:val="22"/>
      <w:lang w:val="en-US" w:eastAsia="zh-CN"/>
    </w:rPr>
  </w:style>
  <w:style w:type="paragraph" w:styleId="Prrafodelista">
    <w:name w:val="List Paragraph"/>
    <w:basedOn w:val="Normal"/>
    <w:uiPriority w:val="34"/>
    <w:qFormat/>
    <w:rsid w:val="00A60AB2"/>
    <w:pPr>
      <w:ind w:left="720"/>
      <w:contextualSpacing/>
    </w:pPr>
  </w:style>
  <w:style w:type="character" w:styleId="Hipervnculo">
    <w:name w:val="Hyperlink"/>
    <w:basedOn w:val="Fuentedeprrafopredeter"/>
    <w:uiPriority w:val="99"/>
    <w:unhideWhenUsed/>
    <w:rsid w:val="002A4588"/>
    <w:rPr>
      <w:color w:val="0563C1" w:themeColor="hyperlink"/>
      <w:u w:val="single"/>
    </w:rPr>
  </w:style>
  <w:style w:type="character" w:customStyle="1" w:styleId="Mencinsinresolver1">
    <w:name w:val="Mención sin resolver1"/>
    <w:basedOn w:val="Fuentedeprrafopredeter"/>
    <w:uiPriority w:val="99"/>
    <w:semiHidden/>
    <w:unhideWhenUsed/>
    <w:rsid w:val="002A4588"/>
    <w:rPr>
      <w:color w:val="605E5C"/>
      <w:shd w:val="clear" w:color="auto" w:fill="E1DFDD"/>
    </w:rPr>
  </w:style>
  <w:style w:type="paragraph" w:styleId="NormalWeb">
    <w:name w:val="Normal (Web)"/>
    <w:basedOn w:val="Normal"/>
    <w:uiPriority w:val="99"/>
    <w:semiHidden/>
    <w:unhideWhenUsed/>
    <w:rsid w:val="006A48CA"/>
  </w:style>
  <w:style w:type="character" w:customStyle="1" w:styleId="Ttulo1Car">
    <w:name w:val="Título 1 Car"/>
    <w:basedOn w:val="Fuentedeprrafopredeter"/>
    <w:link w:val="Ttulo1"/>
    <w:uiPriority w:val="9"/>
    <w:rsid w:val="00683FD9"/>
    <w:rPr>
      <w:rFonts w:asciiTheme="majorHAnsi" w:eastAsiaTheme="majorEastAsia" w:hAnsiTheme="majorHAnsi" w:cstheme="majorBidi"/>
      <w:color w:val="2F5496" w:themeColor="accent1" w:themeShade="BF"/>
      <w:sz w:val="32"/>
      <w:szCs w:val="32"/>
      <w:lang w:eastAsia="es-ES_tradnl"/>
    </w:rPr>
  </w:style>
  <w:style w:type="paragraph" w:styleId="Encabezado">
    <w:name w:val="header"/>
    <w:basedOn w:val="Normal"/>
    <w:link w:val="EncabezadoCar"/>
    <w:uiPriority w:val="99"/>
    <w:unhideWhenUsed/>
    <w:rsid w:val="00972E18"/>
    <w:pPr>
      <w:tabs>
        <w:tab w:val="center" w:pos="4513"/>
        <w:tab w:val="right" w:pos="9026"/>
      </w:tabs>
    </w:pPr>
  </w:style>
  <w:style w:type="character" w:customStyle="1" w:styleId="EncabezadoCar">
    <w:name w:val="Encabezado Car"/>
    <w:basedOn w:val="Fuentedeprrafopredeter"/>
    <w:link w:val="Encabezado"/>
    <w:uiPriority w:val="99"/>
    <w:rsid w:val="00972E18"/>
    <w:rPr>
      <w:rFonts w:ascii="Times New Roman" w:eastAsia="Times New Roman" w:hAnsi="Times New Roman" w:cs="Times New Roman"/>
      <w:lang w:eastAsia="es-ES_tradnl"/>
    </w:rPr>
  </w:style>
  <w:style w:type="paragraph" w:styleId="Piedepgina">
    <w:name w:val="footer"/>
    <w:basedOn w:val="Normal"/>
    <w:link w:val="PiedepginaCar"/>
    <w:uiPriority w:val="99"/>
    <w:unhideWhenUsed/>
    <w:rsid w:val="00972E18"/>
    <w:pPr>
      <w:tabs>
        <w:tab w:val="center" w:pos="4513"/>
        <w:tab w:val="right" w:pos="9026"/>
      </w:tabs>
    </w:pPr>
  </w:style>
  <w:style w:type="character" w:customStyle="1" w:styleId="PiedepginaCar">
    <w:name w:val="Pie de página Car"/>
    <w:basedOn w:val="Fuentedeprrafopredeter"/>
    <w:link w:val="Piedepgina"/>
    <w:uiPriority w:val="99"/>
    <w:rsid w:val="00972E18"/>
    <w:rPr>
      <w:rFonts w:ascii="Times New Roman" w:eastAsia="Times New Roman" w:hAnsi="Times New Roman" w:cs="Times New Roman"/>
      <w:lang w:eastAsia="es-ES_trad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https://www.vedamo.com/knowledge/virtual-classroom-tutoring-survey-future-teachers-readiness/" TargetMode="External"/><Relationship Id="rId3" Type="http://schemas.openxmlformats.org/officeDocument/2006/relationships/settings" Target="settings.xml"/><Relationship Id="rId21" Type="http://schemas.openxmlformats.org/officeDocument/2006/relationships/chart" Target="charts/chart13.xm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s://www.schooleducationgateway.eu/en/pub/viewpoints/surveys/survey-on-learning-environment.ht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hyperlink" Target="https://www.snapsurveys.com/blog/qualitative-vs-quantitative-resear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https://arxiv.org/pdf/1402.2404.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hyperlink" Target="https://www.semanticscholar.org/paper/A-Study-of-Virtual-Learning-Environments-Bri-Garcia/c70af9ecbc899a6e90b246d97389b914f7da5602?tab=abstract&amp;citingPapersSort=is-influential&amp;citingPapersLimit=10&amp;citingPapersOffset=0&amp;year%5B0%5D=0&amp;year%5B1%5D=0&amp;citedPapersSort=is-influential&amp;citedPapersLimit=10&amp;citedPapersOffset=0" TargetMode="External"/><Relationship Id="rId28" Type="http://schemas.openxmlformats.org/officeDocument/2006/relationships/hyperlink" Target="https://owlcation.com/academia/Why-Research-is-Important-Within-and-Beyond-the-Academe" TargetMode="Externa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hyperlink" Target="https://www.quora.com/Why-is-research-important" TargetMode="External"/><Relationship Id="rId30" Type="http://schemas.openxmlformats.org/officeDocument/2006/relationships/image" Target="media/image2.jpeg"/><Relationship Id="rId8" Type="http://schemas.openxmlformats.org/officeDocument/2006/relationships/image" Target="file:////var/folders/zn/4nx9pnn535dbhxmwsgm9dpgc0000gn/T/com.microsoft.Word/WebArchiveCopyPasteTempFiles/Moodle19_20_lrg.pn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myriamazucenatayupantaguanuna/Desktop/DIGITAL%20SKILLS/TABLE%20SURVEY.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accent1"/>
                </a:solidFill>
                <a:latin typeface="Arial" panose="020B0604020202020204" pitchFamily="34" charset="0"/>
                <a:cs typeface="Arial" panose="020B0604020202020204" pitchFamily="34" charset="0"/>
              </a:rPr>
              <a:t>1. Are you acquainted with Virtual Learning Environment (VLE)?</a:t>
            </a:r>
          </a:p>
        </c:rich>
      </c:tx>
      <c:layout>
        <c:manualLayout>
          <c:xMode val="edge"/>
          <c:yMode val="edge"/>
          <c:x val="0.13849728409617246"/>
          <c:y val="2.313781575375534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GB"/>
        </a:p>
      </c:txPr>
    </c:title>
    <c:autoTitleDeleted val="0"/>
    <c:plotArea>
      <c:layout>
        <c:manualLayout>
          <c:layoutTarget val="inner"/>
          <c:xMode val="edge"/>
          <c:yMode val="edge"/>
          <c:x val="8.9921410285448755E-2"/>
          <c:y val="0.19954411884081505"/>
          <c:w val="0.87952296218784132"/>
          <c:h val="0.68383537624807211"/>
        </c:manualLayout>
      </c:layout>
      <c:barChart>
        <c:barDir val="col"/>
        <c:grouping val="clustered"/>
        <c:varyColors val="0"/>
        <c:ser>
          <c:idx val="0"/>
          <c:order val="0"/>
          <c:tx>
            <c:strRef>
              <c:f>Hoja1!$A$4</c:f>
              <c:strCache>
                <c:ptCount val="1"/>
              </c:strCache>
            </c:strRef>
          </c:tx>
          <c:spPr>
            <a:solidFill>
              <a:schemeClr val="accent2"/>
            </a:solidFill>
            <a:ln>
              <a:noFill/>
            </a:ln>
            <a:effectLst/>
          </c:spPr>
          <c:invertIfNegative val="0"/>
          <c:cat>
            <c:strRef>
              <c:f>Hoja1!$B$3:$C$3</c:f>
              <c:strCache>
                <c:ptCount val="2"/>
                <c:pt idx="0">
                  <c:v>YES</c:v>
                </c:pt>
                <c:pt idx="1">
                  <c:v>NO</c:v>
                </c:pt>
              </c:strCache>
            </c:strRef>
          </c:cat>
          <c:val>
            <c:numRef>
              <c:f>Hoja1!$B$4:$C$4</c:f>
              <c:numCache>
                <c:formatCode>General</c:formatCode>
                <c:ptCount val="2"/>
                <c:pt idx="0">
                  <c:v>20</c:v>
                </c:pt>
              </c:numCache>
            </c:numRef>
          </c:val>
          <c:extLst>
            <c:ext xmlns:c16="http://schemas.microsoft.com/office/drawing/2014/chart" uri="{C3380CC4-5D6E-409C-BE32-E72D297353CC}">
              <c16:uniqueId val="{00000000-4E43-924C-8316-FA973B04EC97}"/>
            </c:ext>
          </c:extLst>
        </c:ser>
        <c:dLbls>
          <c:showLegendKey val="0"/>
          <c:showVal val="0"/>
          <c:showCatName val="0"/>
          <c:showSerName val="0"/>
          <c:showPercent val="0"/>
          <c:showBubbleSize val="0"/>
        </c:dLbls>
        <c:gapWidth val="219"/>
        <c:overlap val="-27"/>
        <c:axId val="1475029568"/>
        <c:axId val="1474490304"/>
      </c:barChart>
      <c:catAx>
        <c:axId val="1475029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Options</a:t>
                </a:r>
                <a:r>
                  <a:rPr lang="es-ES_tradnl" b="1" baseline="0">
                    <a:solidFill>
                      <a:schemeClr val="accent1"/>
                    </a:solidFill>
                  </a:rPr>
                  <a:t> </a:t>
                </a:r>
                <a:endParaRPr lang="es-ES_tradnl" b="1">
                  <a:solidFill>
                    <a:schemeClr val="accent1"/>
                  </a:solidFill>
                </a:endParaRPr>
              </a:p>
            </c:rich>
          </c:tx>
          <c:layout>
            <c:manualLayout>
              <c:xMode val="edge"/>
              <c:yMode val="edge"/>
              <c:x val="0.48851944934544783"/>
              <c:y val="0.9372988067213248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474490304"/>
        <c:crosses val="autoZero"/>
        <c:auto val="1"/>
        <c:lblAlgn val="ctr"/>
        <c:lblOffset val="100"/>
        <c:noMultiLvlLbl val="0"/>
      </c:catAx>
      <c:valAx>
        <c:axId val="147449030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baseline="0">
                    <a:solidFill>
                      <a:schemeClr val="accent1"/>
                    </a:solidFill>
                    <a:latin typeface="Arial" panose="020B0604020202020204" pitchFamily="34" charset="0"/>
                    <a:cs typeface="Arial" panose="020B0604020202020204" pitchFamily="34" charset="0"/>
                  </a:rPr>
                  <a:t>People</a:t>
                </a:r>
                <a:endParaRPr lang="es-ES_tradnl" sz="1200" b="1">
                  <a:solidFill>
                    <a:schemeClr val="accent1"/>
                  </a:solidFill>
                  <a:latin typeface="Arial" panose="020B0604020202020204" pitchFamily="34" charset="0"/>
                  <a:cs typeface="Arial" panose="020B0604020202020204" pitchFamily="34"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47502956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buClrTx/>
              <a:buSzTx/>
              <a:buFontTx/>
              <a:buNone/>
              <a:defRPr sz="1400" b="0" i="0" u="none" strike="noStrike" kern="1200" spc="0" baseline="0">
                <a:solidFill>
                  <a:sysClr val="windowText" lastClr="000000">
                    <a:lumMod val="65000"/>
                    <a:lumOff val="35000"/>
                  </a:sysClr>
                </a:solidFill>
                <a:latin typeface="+mn-lt"/>
                <a:ea typeface="+mn-ea"/>
                <a:cs typeface="+mn-cs"/>
              </a:defRPr>
            </a:pPr>
            <a:r>
              <a:rPr lang="en-US" sz="1200" b="1" i="0" baseline="0">
                <a:solidFill>
                  <a:schemeClr val="accent1"/>
                </a:solidFill>
                <a:effectLst/>
                <a:latin typeface="Arial" panose="020B0604020202020204" pitchFamily="34" charset="0"/>
                <a:cs typeface="Arial" panose="020B0604020202020204" pitchFamily="34" charset="0"/>
              </a:rPr>
              <a:t>2. Do you find difficult to access to Moodle?</a:t>
            </a:r>
            <a:endParaRPr lang="en-US" sz="1200" b="1">
              <a:solidFill>
                <a:schemeClr val="accent1"/>
              </a:solidFill>
              <a:effectLst/>
              <a:latin typeface="Arial" panose="020B0604020202020204" pitchFamily="34" charset="0"/>
              <a:cs typeface="Arial" panose="020B0604020202020204" pitchFamily="34" charset="0"/>
            </a:endParaRPr>
          </a:p>
          <a:p>
            <a:pPr marL="0" marR="0" lvl="0" indent="0" algn="ctr" defTabSz="914400" rtl="0" eaLnBrk="1" fontAlgn="auto" latinLnBrk="0" hangingPunct="1">
              <a:lnSpc>
                <a:spcPct val="100000"/>
              </a:lnSpc>
              <a:buClrTx/>
              <a:buSzTx/>
              <a:buFontTx/>
              <a:buNone/>
              <a:defRPr>
                <a:solidFill>
                  <a:sysClr val="windowText" lastClr="000000">
                    <a:lumMod val="65000"/>
                    <a:lumOff val="35000"/>
                  </a:sysClr>
                </a:solidFill>
              </a:defRPr>
            </a:pPr>
            <a:endParaRPr lang="en-US"/>
          </a:p>
        </c:rich>
      </c:tx>
      <c:layout>
        <c:manualLayout>
          <c:xMode val="edge"/>
          <c:yMode val="edge"/>
          <c:x val="0.14997337995949739"/>
          <c:y val="2.9319371727748691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buClrTx/>
            <a:buSzTx/>
            <a:buFontTx/>
            <a:buNone/>
            <a:defRPr sz="1400" b="0" i="0" u="none" strike="noStrike" kern="1200" spc="0" baseline="0">
              <a:solidFill>
                <a:sysClr val="windowText" lastClr="000000">
                  <a:lumMod val="65000"/>
                  <a:lumOff val="35000"/>
                </a:sysClr>
              </a:solidFill>
              <a:latin typeface="+mn-lt"/>
              <a:ea typeface="+mn-ea"/>
              <a:cs typeface="+mn-cs"/>
            </a:defRPr>
          </a:pPr>
          <a:endParaRPr lang="es-GB"/>
        </a:p>
      </c:txPr>
    </c:title>
    <c:autoTitleDeleted val="0"/>
    <c:plotArea>
      <c:layout/>
      <c:barChart>
        <c:barDir val="col"/>
        <c:grouping val="clustered"/>
        <c:varyColors val="0"/>
        <c:ser>
          <c:idx val="0"/>
          <c:order val="0"/>
          <c:spPr>
            <a:solidFill>
              <a:schemeClr val="accent2"/>
            </a:solidFill>
            <a:ln>
              <a:noFill/>
            </a:ln>
            <a:effectLst/>
          </c:spPr>
          <c:invertIfNegative val="0"/>
          <c:cat>
            <c:strRef>
              <c:f>Hoja1!$B$5:$C$5</c:f>
              <c:strCache>
                <c:ptCount val="2"/>
                <c:pt idx="0">
                  <c:v>YES</c:v>
                </c:pt>
                <c:pt idx="1">
                  <c:v>NO</c:v>
                </c:pt>
              </c:strCache>
            </c:strRef>
          </c:cat>
          <c:val>
            <c:numRef>
              <c:f>Hoja1!$B$6:$C$6</c:f>
              <c:numCache>
                <c:formatCode>General</c:formatCode>
                <c:ptCount val="2"/>
                <c:pt idx="1">
                  <c:v>20</c:v>
                </c:pt>
              </c:numCache>
            </c:numRef>
          </c:val>
          <c:extLst>
            <c:ext xmlns:c16="http://schemas.microsoft.com/office/drawing/2014/chart" uri="{C3380CC4-5D6E-409C-BE32-E72D297353CC}">
              <c16:uniqueId val="{00000000-16A5-884F-A067-EC2E589A1002}"/>
            </c:ext>
          </c:extLst>
        </c:ser>
        <c:dLbls>
          <c:showLegendKey val="0"/>
          <c:showVal val="0"/>
          <c:showCatName val="0"/>
          <c:showSerName val="0"/>
          <c:showPercent val="0"/>
          <c:showBubbleSize val="0"/>
        </c:dLbls>
        <c:gapWidth val="219"/>
        <c:overlap val="-27"/>
        <c:axId val="1506810144"/>
        <c:axId val="1507802160"/>
      </c:barChart>
      <c:catAx>
        <c:axId val="15068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Options</a:t>
                </a:r>
                <a:r>
                  <a:rPr lang="es-ES_tradnl" b="1" baseline="0">
                    <a:solidFill>
                      <a:schemeClr val="accent1"/>
                    </a:solidFill>
                  </a:rPr>
                  <a:t> </a:t>
                </a:r>
                <a:endParaRPr lang="es-ES_tradnl" b="1">
                  <a:solidFill>
                    <a:schemeClr val="accent1"/>
                  </a:solidFill>
                </a:endParaRPr>
              </a:p>
            </c:rich>
          </c:tx>
          <c:layout>
            <c:manualLayout>
              <c:xMode val="edge"/>
              <c:yMode val="edge"/>
              <c:x val="0.48979319947813021"/>
              <c:y val="0.8818637094446963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7802160"/>
        <c:crosses val="autoZero"/>
        <c:auto val="1"/>
        <c:lblAlgn val="ctr"/>
        <c:lblOffset val="100"/>
        <c:noMultiLvlLbl val="0"/>
      </c:catAx>
      <c:valAx>
        <c:axId val="150780216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baseline="0">
                    <a:solidFill>
                      <a:schemeClr val="accent1"/>
                    </a:solidFill>
                    <a:latin typeface="Arial" panose="020B0604020202020204" pitchFamily="34" charset="0"/>
                    <a:cs typeface="Arial" panose="020B0604020202020204" pitchFamily="34" charset="0"/>
                  </a:rPr>
                  <a:t> People</a:t>
                </a:r>
                <a:endParaRPr lang="es-ES_tradnl" sz="1200" b="1">
                  <a:solidFill>
                    <a:schemeClr val="accent1"/>
                  </a:solidFill>
                  <a:latin typeface="Arial" panose="020B0604020202020204" pitchFamily="34" charset="0"/>
                  <a:cs typeface="Arial" panose="020B0604020202020204" pitchFamily="34"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6810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3.</a:t>
            </a:r>
            <a:r>
              <a:rPr lang="es-ES_tradnl" sz="1200" b="1" baseline="0">
                <a:solidFill>
                  <a:schemeClr val="accent1"/>
                </a:solidFill>
                <a:latin typeface="Arial" panose="020B0604020202020204" pitchFamily="34" charset="0"/>
                <a:cs typeface="Arial" panose="020B0604020202020204" pitchFamily="34" charset="0"/>
              </a:rPr>
              <a:t> </a:t>
            </a:r>
            <a:r>
              <a:rPr lang="es-ES_tradnl" sz="1200" b="1">
                <a:solidFill>
                  <a:schemeClr val="accent1"/>
                </a:solidFill>
                <a:latin typeface="Arial" panose="020B0604020202020204" pitchFamily="34" charset="0"/>
                <a:cs typeface="Arial" panose="020B0604020202020204" pitchFamily="34" charset="0"/>
              </a:rPr>
              <a:t>Would you like to have books instead of acces to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GB"/>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Hoja1!$B$7:$C$7</c:f>
              <c:strCache>
                <c:ptCount val="2"/>
                <c:pt idx="0">
                  <c:v>YES</c:v>
                </c:pt>
                <c:pt idx="1">
                  <c:v>NO</c:v>
                </c:pt>
              </c:strCache>
            </c:strRef>
          </c:cat>
          <c:val>
            <c:numRef>
              <c:f>Hoja1!$B$8:$C$8</c:f>
              <c:numCache>
                <c:formatCode>General</c:formatCode>
                <c:ptCount val="2"/>
                <c:pt idx="0">
                  <c:v>13</c:v>
                </c:pt>
                <c:pt idx="1">
                  <c:v>7</c:v>
                </c:pt>
              </c:numCache>
            </c:numRef>
          </c:val>
          <c:extLst>
            <c:ext xmlns:c16="http://schemas.microsoft.com/office/drawing/2014/chart" uri="{C3380CC4-5D6E-409C-BE32-E72D297353CC}">
              <c16:uniqueId val="{00000000-CB82-E04F-A8D7-68AC32E6FEB1}"/>
            </c:ext>
          </c:extLst>
        </c:ser>
        <c:dLbls>
          <c:dLblPos val="outEnd"/>
          <c:showLegendKey val="0"/>
          <c:showVal val="1"/>
          <c:showCatName val="0"/>
          <c:showSerName val="0"/>
          <c:showPercent val="0"/>
          <c:showBubbleSize val="0"/>
        </c:dLbls>
        <c:gapWidth val="219"/>
        <c:overlap val="-27"/>
        <c:axId val="1507327392"/>
        <c:axId val="1445961856"/>
      </c:barChart>
      <c:catAx>
        <c:axId val="1507327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445961856"/>
        <c:crosses val="autoZero"/>
        <c:auto val="1"/>
        <c:lblAlgn val="ctr"/>
        <c:lblOffset val="100"/>
        <c:noMultiLvlLbl val="0"/>
      </c:catAx>
      <c:valAx>
        <c:axId val="144596185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baseline="0">
                    <a:solidFill>
                      <a:schemeClr val="accent1"/>
                    </a:solidFill>
                    <a:latin typeface="Arial" panose="020B0604020202020204" pitchFamily="34" charset="0"/>
                    <a:cs typeface="Arial" panose="020B0604020202020204" pitchFamily="34" charset="0"/>
                  </a:rPr>
                  <a:t> people</a:t>
                </a:r>
                <a:endParaRPr lang="es-ES_tradnl" sz="1200" b="1">
                  <a:solidFill>
                    <a:schemeClr val="accent1"/>
                  </a:solidFill>
                  <a:latin typeface="Arial" panose="020B0604020202020204" pitchFamily="34" charset="0"/>
                  <a:cs typeface="Arial" panose="020B0604020202020204" pitchFamily="34"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7327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3. Would you like to have books instead of acces to Moodle?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s-GB"/>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extLst>
              <c:ext xmlns:c16="http://schemas.microsoft.com/office/drawing/2014/chart" uri="{C3380CC4-5D6E-409C-BE32-E72D297353CC}">
                <c16:uniqueId val="{00000001-8A5E-A34F-8D26-EADDEF82AA60}"/>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a:solidFill>
                  <a:schemeClr val="accent2">
                    <a:shade val="95000"/>
                  </a:schemeClr>
                </a:solidFill>
                <a:round/>
              </a:ln>
              <a:effectLst/>
            </c:spPr>
            <c:extLst>
              <c:ext xmlns:c16="http://schemas.microsoft.com/office/drawing/2014/chart" uri="{C3380CC4-5D6E-409C-BE32-E72D297353CC}">
                <c16:uniqueId val="{00000003-8A5E-A34F-8D26-EADDEF82AA60}"/>
              </c:ext>
            </c:extLst>
          </c:dPt>
          <c:dLbls>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dLblPos val="ctr"/>
              <c:showLegendKey val="0"/>
              <c:showVal val="0"/>
              <c:showCatName val="0"/>
              <c:showSerName val="0"/>
              <c:showPercent val="1"/>
              <c:showBubbleSize val="0"/>
              <c:extLst>
                <c:ext xmlns:c16="http://schemas.microsoft.com/office/drawing/2014/chart" uri="{C3380CC4-5D6E-409C-BE32-E72D297353CC}">
                  <c16:uniqueId val="{00000001-8A5E-A34F-8D26-EADDEF82AA60}"/>
                </c:ext>
              </c:extLst>
            </c:dLbl>
            <c:dLbl>
              <c:idx val="1"/>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dLblPos val="ctr"/>
              <c:showLegendKey val="0"/>
              <c:showVal val="0"/>
              <c:showCatName val="0"/>
              <c:showSerName val="0"/>
              <c:showPercent val="1"/>
              <c:showBubbleSize val="0"/>
              <c:extLst>
                <c:ext xmlns:c16="http://schemas.microsoft.com/office/drawing/2014/chart" uri="{C3380CC4-5D6E-409C-BE32-E72D297353CC}">
                  <c16:uniqueId val="{00000003-8A5E-A34F-8D26-EADDEF82AA6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s-GB"/>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Hoja1!$B$7:$C$7</c:f>
              <c:strCache>
                <c:ptCount val="2"/>
                <c:pt idx="0">
                  <c:v>YES</c:v>
                </c:pt>
                <c:pt idx="1">
                  <c:v>NO</c:v>
                </c:pt>
              </c:strCache>
            </c:strRef>
          </c:cat>
          <c:val>
            <c:numRef>
              <c:f>Hoja1!$B$8:$C$8</c:f>
              <c:numCache>
                <c:formatCode>General</c:formatCode>
                <c:ptCount val="2"/>
                <c:pt idx="0">
                  <c:v>13</c:v>
                </c:pt>
                <c:pt idx="1">
                  <c:v>7</c:v>
                </c:pt>
              </c:numCache>
            </c:numRef>
          </c:val>
          <c:extLst>
            <c:ext xmlns:c16="http://schemas.microsoft.com/office/drawing/2014/chart" uri="{C3380CC4-5D6E-409C-BE32-E72D297353CC}">
              <c16:uniqueId val="{00000004-8A5E-A34F-8D26-EADDEF82AA6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s-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4. How often do you access to your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GB"/>
        </a:p>
      </c:txPr>
    </c:title>
    <c:autoTitleDeleted val="0"/>
    <c:plotArea>
      <c:layout/>
      <c:barChart>
        <c:barDir val="col"/>
        <c:grouping val="clustered"/>
        <c:varyColors val="0"/>
        <c:ser>
          <c:idx val="0"/>
          <c:order val="0"/>
          <c:spPr>
            <a:solidFill>
              <a:schemeClr val="accent2"/>
            </a:solidFill>
            <a:ln>
              <a:noFill/>
            </a:ln>
            <a:effectLst/>
          </c:spPr>
          <c:invertIfNegative val="0"/>
          <c:cat>
            <c:strRef>
              <c:f>Hoja1!$B$9:$F$9</c:f>
              <c:strCache>
                <c:ptCount val="5"/>
                <c:pt idx="0">
                  <c:v>every day</c:v>
                </c:pt>
                <c:pt idx="1">
                  <c:v>once a week</c:v>
                </c:pt>
                <c:pt idx="2">
                  <c:v>more than once a week</c:v>
                </c:pt>
                <c:pt idx="3">
                  <c:v>never</c:v>
                </c:pt>
                <c:pt idx="4">
                  <c:v>whenever necessary</c:v>
                </c:pt>
              </c:strCache>
            </c:strRef>
          </c:cat>
          <c:val>
            <c:numRef>
              <c:f>Hoja1!$B$10:$F$10</c:f>
              <c:numCache>
                <c:formatCode>General</c:formatCode>
                <c:ptCount val="5"/>
                <c:pt idx="0">
                  <c:v>1</c:v>
                </c:pt>
                <c:pt idx="1">
                  <c:v>1</c:v>
                </c:pt>
                <c:pt idx="2">
                  <c:v>10</c:v>
                </c:pt>
                <c:pt idx="3">
                  <c:v>1</c:v>
                </c:pt>
                <c:pt idx="4">
                  <c:v>7</c:v>
                </c:pt>
              </c:numCache>
            </c:numRef>
          </c:val>
          <c:extLst>
            <c:ext xmlns:c16="http://schemas.microsoft.com/office/drawing/2014/chart" uri="{C3380CC4-5D6E-409C-BE32-E72D297353CC}">
              <c16:uniqueId val="{00000000-7A7E-F643-926D-74F1F2DAE1A6}"/>
            </c:ext>
          </c:extLst>
        </c:ser>
        <c:dLbls>
          <c:showLegendKey val="0"/>
          <c:showVal val="0"/>
          <c:showCatName val="0"/>
          <c:showSerName val="0"/>
          <c:showPercent val="0"/>
          <c:showBubbleSize val="0"/>
        </c:dLbls>
        <c:gapWidth val="150"/>
        <c:axId val="1445968592"/>
        <c:axId val="1507794768"/>
      </c:barChart>
      <c:catAx>
        <c:axId val="1445968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Options</a:t>
                </a:r>
                <a:endParaRPr lang="es-ES_tradnl" b="1">
                  <a:solidFill>
                    <a:schemeClr val="accent1"/>
                  </a:solidFill>
                  <a:latin typeface="Arial" panose="020B0604020202020204" pitchFamily="34" charset="0"/>
                  <a:cs typeface="Arial" panose="020B0604020202020204" pitchFamily="34" charset="0"/>
                </a:endParaRPr>
              </a:p>
            </c:rich>
          </c:tx>
          <c:layout>
            <c:manualLayout>
              <c:xMode val="edge"/>
              <c:yMode val="edge"/>
              <c:x val="0.49543655500243944"/>
              <c:y val="0.8982616014014996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7794768"/>
        <c:crosses val="autoZero"/>
        <c:auto val="1"/>
        <c:lblAlgn val="ctr"/>
        <c:lblOffset val="100"/>
        <c:noMultiLvlLbl val="0"/>
      </c:catAx>
      <c:valAx>
        <c:axId val="1507794768"/>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445968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s-ES_tradnl"/>
              <a:t>4. How often do you access to your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s-GB"/>
        </a:p>
      </c:tx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8906-0E40-9E3C-94F086C49860}"/>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8906-0E40-9E3C-94F086C49860}"/>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8906-0E40-9E3C-94F086C49860}"/>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8906-0E40-9E3C-94F086C49860}"/>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8906-0E40-9E3C-94F086C49860}"/>
              </c:ext>
            </c:extLst>
          </c:dPt>
          <c:dLbls>
            <c:dLbl>
              <c:idx val="0"/>
              <c:layout>
                <c:manualLayout>
                  <c:x val="-2.1673690547862733E-2"/>
                  <c:y val="0"/>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906-0E40-9E3C-94F086C49860}"/>
                </c:ext>
              </c:extLst>
            </c:dLbl>
            <c:dLbl>
              <c:idx val="1"/>
              <c:layout>
                <c:manualLayout>
                  <c:x val="9.6327513546056592E-3"/>
                  <c:y val="1.6148566814695179E-2"/>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4"/>
                      </a:solidFill>
                      <a:latin typeface="Arial" panose="020B0604020202020204" pitchFamily="34" charset="0"/>
                      <a:ea typeface="+mn-ea"/>
                      <a:cs typeface="Arial" panose="020B0604020202020204" pitchFamily="34" charset="0"/>
                    </a:defRPr>
                  </a:pPr>
                  <a:endParaRPr lang="es-GB"/>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906-0E40-9E3C-94F086C49860}"/>
                </c:ext>
              </c:extLst>
            </c:dLbl>
            <c:dLbl>
              <c:idx val="2"/>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6"/>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5-8906-0E40-9E3C-94F086C49860}"/>
                </c:ext>
              </c:extLst>
            </c:dLbl>
            <c:dLbl>
              <c:idx val="3"/>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lumMod val="60000"/>
                        </a:schemeClr>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7-8906-0E40-9E3C-94F086C49860}"/>
                </c:ext>
              </c:extLst>
            </c:dLbl>
            <c:dLbl>
              <c:idx val="4"/>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4">
                          <a:lumMod val="60000"/>
                        </a:schemeClr>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9-8906-0E40-9E3C-94F086C49860}"/>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Hoja1!$B$9:$F$9</c:f>
              <c:strCache>
                <c:ptCount val="5"/>
                <c:pt idx="0">
                  <c:v>every day</c:v>
                </c:pt>
                <c:pt idx="1">
                  <c:v>once a week</c:v>
                </c:pt>
                <c:pt idx="2">
                  <c:v>more than once week</c:v>
                </c:pt>
                <c:pt idx="3">
                  <c:v>never</c:v>
                </c:pt>
                <c:pt idx="4">
                  <c:v>whenever necessary</c:v>
                </c:pt>
              </c:strCache>
            </c:strRef>
          </c:cat>
          <c:val>
            <c:numRef>
              <c:f>Hoja1!$B$10:$F$10</c:f>
              <c:numCache>
                <c:formatCode>General</c:formatCode>
                <c:ptCount val="5"/>
                <c:pt idx="0">
                  <c:v>1</c:v>
                </c:pt>
                <c:pt idx="1">
                  <c:v>1</c:v>
                </c:pt>
                <c:pt idx="2">
                  <c:v>10</c:v>
                </c:pt>
                <c:pt idx="3">
                  <c:v>1</c:v>
                </c:pt>
                <c:pt idx="4">
                  <c:v>7</c:v>
                </c:pt>
              </c:numCache>
            </c:numRef>
          </c:val>
          <c:extLst>
            <c:ext xmlns:c16="http://schemas.microsoft.com/office/drawing/2014/chart" uri="{C3380CC4-5D6E-409C-BE32-E72D297353CC}">
              <c16:uniqueId val="{0000000A-8906-0E40-9E3C-94F086C49860}"/>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 5. What is the most interesting part from Moodle? (According to your opinion)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GB"/>
        </a:p>
      </c:txPr>
    </c:title>
    <c:autoTitleDeleted val="0"/>
    <c:plotArea>
      <c:layout/>
      <c:barChart>
        <c:barDir val="col"/>
        <c:grouping val="clustered"/>
        <c:varyColors val="0"/>
        <c:ser>
          <c:idx val="0"/>
          <c:order val="0"/>
          <c:spPr>
            <a:solidFill>
              <a:schemeClr val="accent2"/>
            </a:solidFill>
            <a:ln>
              <a:noFill/>
            </a:ln>
            <a:effectLst/>
          </c:spPr>
          <c:invertIfNegative val="0"/>
          <c:cat>
            <c:strRef>
              <c:f>Hoja1!$B$11:$F$11</c:f>
              <c:strCache>
                <c:ptCount val="5"/>
                <c:pt idx="0">
                  <c:v>acces to library</c:v>
                </c:pt>
                <c:pt idx="1">
                  <c:v>acces each module</c:v>
                </c:pt>
                <c:pt idx="2">
                  <c:v>review topics given in class</c:v>
                </c:pt>
                <c:pt idx="3">
                  <c:v>all above</c:v>
                </c:pt>
                <c:pt idx="4">
                  <c:v>other</c:v>
                </c:pt>
              </c:strCache>
            </c:strRef>
          </c:cat>
          <c:val>
            <c:numRef>
              <c:f>Hoja1!$B$12:$F$12</c:f>
              <c:numCache>
                <c:formatCode>General</c:formatCode>
                <c:ptCount val="5"/>
                <c:pt idx="0">
                  <c:v>4</c:v>
                </c:pt>
                <c:pt idx="1">
                  <c:v>3</c:v>
                </c:pt>
                <c:pt idx="2">
                  <c:v>3</c:v>
                </c:pt>
                <c:pt idx="3">
                  <c:v>9</c:v>
                </c:pt>
                <c:pt idx="4">
                  <c:v>1</c:v>
                </c:pt>
              </c:numCache>
            </c:numRef>
          </c:val>
          <c:extLst>
            <c:ext xmlns:c16="http://schemas.microsoft.com/office/drawing/2014/chart" uri="{C3380CC4-5D6E-409C-BE32-E72D297353CC}">
              <c16:uniqueId val="{00000000-3308-C14F-A611-3281CD9E3D1D}"/>
            </c:ext>
          </c:extLst>
        </c:ser>
        <c:dLbls>
          <c:showLegendKey val="0"/>
          <c:showVal val="0"/>
          <c:showCatName val="0"/>
          <c:showSerName val="0"/>
          <c:showPercent val="0"/>
          <c:showBubbleSize val="0"/>
        </c:dLbls>
        <c:gapWidth val="219"/>
        <c:overlap val="-27"/>
        <c:axId val="1518713024"/>
        <c:axId val="1506312224"/>
      </c:barChart>
      <c:catAx>
        <c:axId val="1518713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6312224"/>
        <c:crosses val="autoZero"/>
        <c:auto val="1"/>
        <c:lblAlgn val="ctr"/>
        <c:lblOffset val="100"/>
        <c:noMultiLvlLbl val="0"/>
      </c:catAx>
      <c:valAx>
        <c:axId val="150631222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18713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s-ES_tradnl"/>
              <a:t> 5. What is the most interesting part from Moodle? (According to your opinion)</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s-GB"/>
        </a:p>
      </c:tx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21F-DE40-8613-BB2B898BA6D8}"/>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21F-DE40-8613-BB2B898BA6D8}"/>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A21F-DE40-8613-BB2B898BA6D8}"/>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A21F-DE40-8613-BB2B898BA6D8}"/>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A21F-DE40-8613-BB2B898BA6D8}"/>
              </c:ext>
            </c:extLst>
          </c:dPt>
          <c:dLbls>
            <c:dLbl>
              <c:idx val="0"/>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1-A21F-DE40-8613-BB2B898BA6D8}"/>
                </c:ext>
              </c:extLst>
            </c:dLbl>
            <c:dLbl>
              <c:idx val="1"/>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4"/>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3-A21F-DE40-8613-BB2B898BA6D8}"/>
                </c:ext>
              </c:extLst>
            </c:dLbl>
            <c:dLbl>
              <c:idx val="2"/>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6"/>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5-A21F-DE40-8613-BB2B898BA6D8}"/>
                </c:ext>
              </c:extLst>
            </c:dLbl>
            <c:dLbl>
              <c:idx val="3"/>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lumMod val="60000"/>
                        </a:schemeClr>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7-A21F-DE40-8613-BB2B898BA6D8}"/>
                </c:ext>
              </c:extLst>
            </c:dLbl>
            <c:dLbl>
              <c:idx val="4"/>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4">
                          <a:lumMod val="60000"/>
                        </a:schemeClr>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9-A21F-DE40-8613-BB2B898BA6D8}"/>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Hoja1!$B$11:$F$11</c:f>
              <c:strCache>
                <c:ptCount val="5"/>
                <c:pt idx="0">
                  <c:v>acces to library</c:v>
                </c:pt>
                <c:pt idx="1">
                  <c:v>acces each module</c:v>
                </c:pt>
                <c:pt idx="2">
                  <c:v>review topics given in class</c:v>
                </c:pt>
                <c:pt idx="3">
                  <c:v>all above</c:v>
                </c:pt>
                <c:pt idx="4">
                  <c:v>other</c:v>
                </c:pt>
              </c:strCache>
            </c:strRef>
          </c:cat>
          <c:val>
            <c:numRef>
              <c:f>Hoja1!$B$12:$F$12</c:f>
              <c:numCache>
                <c:formatCode>General</c:formatCode>
                <c:ptCount val="5"/>
                <c:pt idx="0">
                  <c:v>4</c:v>
                </c:pt>
                <c:pt idx="1">
                  <c:v>3</c:v>
                </c:pt>
                <c:pt idx="2">
                  <c:v>3</c:v>
                </c:pt>
                <c:pt idx="3">
                  <c:v>9</c:v>
                </c:pt>
                <c:pt idx="4">
                  <c:v>1</c:v>
                </c:pt>
              </c:numCache>
            </c:numRef>
          </c:val>
          <c:extLst>
            <c:ext xmlns:c16="http://schemas.microsoft.com/office/drawing/2014/chart" uri="{C3380CC4-5D6E-409C-BE32-E72D297353CC}">
              <c16:uniqueId val="{0000000A-A21F-DE40-8613-BB2B898BA6D8}"/>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s-ES_tradnl" b="1">
                <a:solidFill>
                  <a:schemeClr val="accent1"/>
                </a:solidFill>
              </a:rPr>
              <a:t>6. </a:t>
            </a:r>
            <a:r>
              <a:rPr lang="es-ES_tradnl" sz="1200" b="1">
                <a:solidFill>
                  <a:schemeClr val="accent1"/>
                </a:solidFill>
              </a:rPr>
              <a:t>How would you rate Virtual learning environment as compared with the traditional method of learning? </a:t>
            </a: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title>
    <c:autoTitleDeleted val="0"/>
    <c:plotArea>
      <c:layout/>
      <c:barChart>
        <c:barDir val="col"/>
        <c:grouping val="clustered"/>
        <c:varyColors val="0"/>
        <c:ser>
          <c:idx val="0"/>
          <c:order val="0"/>
          <c:spPr>
            <a:solidFill>
              <a:schemeClr val="accent2"/>
            </a:solidFill>
            <a:ln>
              <a:noFill/>
            </a:ln>
            <a:effectLst/>
          </c:spPr>
          <c:invertIfNegative val="0"/>
          <c:cat>
            <c:strRef>
              <c:f>Hoja1!$B$13:$F$13</c:f>
              <c:strCache>
                <c:ptCount val="5"/>
                <c:pt idx="0">
                  <c:v>5 excellent</c:v>
                </c:pt>
                <c:pt idx="1">
                  <c:v>4 very good</c:v>
                </c:pt>
                <c:pt idx="2">
                  <c:v>3 neither good or bad</c:v>
                </c:pt>
                <c:pt idx="3">
                  <c:v>2 very bad</c:v>
                </c:pt>
                <c:pt idx="4">
                  <c:v>1 awful</c:v>
                </c:pt>
              </c:strCache>
            </c:strRef>
          </c:cat>
          <c:val>
            <c:numRef>
              <c:f>Hoja1!$B$14:$F$14</c:f>
              <c:numCache>
                <c:formatCode>General</c:formatCode>
                <c:ptCount val="5"/>
                <c:pt idx="1">
                  <c:v>10</c:v>
                </c:pt>
                <c:pt idx="2">
                  <c:v>7</c:v>
                </c:pt>
                <c:pt idx="3">
                  <c:v>3</c:v>
                </c:pt>
              </c:numCache>
            </c:numRef>
          </c:val>
          <c:extLst>
            <c:ext xmlns:c16="http://schemas.microsoft.com/office/drawing/2014/chart" uri="{C3380CC4-5D6E-409C-BE32-E72D297353CC}">
              <c16:uniqueId val="{00000000-2EDF-334F-BDD1-5F3DFE66C35C}"/>
            </c:ext>
          </c:extLst>
        </c:ser>
        <c:dLbls>
          <c:showLegendKey val="0"/>
          <c:showVal val="0"/>
          <c:showCatName val="0"/>
          <c:showSerName val="0"/>
          <c:showPercent val="0"/>
          <c:showBubbleSize val="0"/>
        </c:dLbls>
        <c:gapWidth val="219"/>
        <c:overlap val="-27"/>
        <c:axId val="1505809184"/>
        <c:axId val="1518357456"/>
      </c:barChart>
      <c:catAx>
        <c:axId val="1505809184"/>
        <c:scaling>
          <c:orientation val="minMax"/>
        </c:scaling>
        <c:delete val="0"/>
        <c:axPos val="b"/>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s-ES_tradnl" b="1">
                    <a:solidFill>
                      <a:schemeClr val="accent1"/>
                    </a:solidFill>
                  </a:rPr>
                  <a:t>Options</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18357456"/>
        <c:crosses val="autoZero"/>
        <c:auto val="1"/>
        <c:lblAlgn val="ctr"/>
        <c:lblOffset val="100"/>
        <c:noMultiLvlLbl val="0"/>
      </c:catAx>
      <c:valAx>
        <c:axId val="1518357456"/>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s-ES_tradnl" b="1">
                    <a:solidFill>
                      <a:schemeClr val="accent1"/>
                    </a:solidFill>
                  </a:rPr>
                  <a:t>people</a:t>
                </a:r>
              </a:p>
            </c:rich>
          </c:tx>
          <c:layout>
            <c:manualLayout>
              <c:xMode val="edge"/>
              <c:yMode val="edge"/>
              <c:x val="2.6607538802660754E-2"/>
              <c:y val="0.41106647187728268"/>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58091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sz="1200">
          <a:latin typeface="Arial" panose="020B0604020202020204" pitchFamily="34" charset="0"/>
          <a:cs typeface="Arial" panose="020B0604020202020204" pitchFamily="34" charset="0"/>
        </a:defRPr>
      </a:pPr>
      <a:endParaRPr lang="es-GB"/>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s-ES_tradnl"/>
              <a:t>6. How would you rate Virtual learning environment as compared with the traditional method of learning?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s-GB"/>
        </a:p>
      </c:tx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0BE6-E047-BA18-9E09C2CF7FC1}"/>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0BE6-E047-BA18-9E09C2CF7FC1}"/>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0BE6-E047-BA18-9E09C2CF7FC1}"/>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0BE6-E047-BA18-9E09C2CF7FC1}"/>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0BE6-E047-BA18-9E09C2CF7FC1}"/>
              </c:ext>
            </c:extLst>
          </c:dPt>
          <c:dLbls>
            <c:dLbl>
              <c:idx val="0"/>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1-0BE6-E047-BA18-9E09C2CF7FC1}"/>
                </c:ext>
              </c:extLst>
            </c:dLbl>
            <c:dLbl>
              <c:idx val="1"/>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4"/>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3-0BE6-E047-BA18-9E09C2CF7FC1}"/>
                </c:ext>
              </c:extLst>
            </c:dLbl>
            <c:dLbl>
              <c:idx val="2"/>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6"/>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5-0BE6-E047-BA18-9E09C2CF7FC1}"/>
                </c:ext>
              </c:extLst>
            </c:dLbl>
            <c:dLbl>
              <c:idx val="3"/>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lumMod val="60000"/>
                        </a:schemeClr>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7-0BE6-E047-BA18-9E09C2CF7FC1}"/>
                </c:ext>
              </c:extLst>
            </c:dLbl>
            <c:dLbl>
              <c:idx val="4"/>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4">
                          <a:lumMod val="60000"/>
                        </a:schemeClr>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extLst>
                <c:ext xmlns:c16="http://schemas.microsoft.com/office/drawing/2014/chart" uri="{C3380CC4-5D6E-409C-BE32-E72D297353CC}">
                  <c16:uniqueId val="{00000009-0BE6-E047-BA18-9E09C2CF7FC1}"/>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Hoja1!$B$13:$F$13</c:f>
              <c:strCache>
                <c:ptCount val="5"/>
                <c:pt idx="0">
                  <c:v>5 excellent</c:v>
                </c:pt>
                <c:pt idx="1">
                  <c:v>4 very good</c:v>
                </c:pt>
                <c:pt idx="2">
                  <c:v>3 neither good or bad</c:v>
                </c:pt>
                <c:pt idx="3">
                  <c:v>2 very bad</c:v>
                </c:pt>
                <c:pt idx="4">
                  <c:v>1 awful</c:v>
                </c:pt>
              </c:strCache>
            </c:strRef>
          </c:cat>
          <c:val>
            <c:numRef>
              <c:f>Hoja1!$B$14:$F$14</c:f>
              <c:numCache>
                <c:formatCode>General</c:formatCode>
                <c:ptCount val="5"/>
                <c:pt idx="1">
                  <c:v>10</c:v>
                </c:pt>
                <c:pt idx="2">
                  <c:v>7</c:v>
                </c:pt>
                <c:pt idx="3">
                  <c:v>3</c:v>
                </c:pt>
              </c:numCache>
            </c:numRef>
          </c:val>
          <c:extLst>
            <c:ext xmlns:c16="http://schemas.microsoft.com/office/drawing/2014/chart" uri="{C3380CC4-5D6E-409C-BE32-E72D297353CC}">
              <c16:uniqueId val="{0000000A-0BE6-E047-BA18-9E09C2CF7FC1}"/>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7.	Are you satisfied with the content your lecturers upload to the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GB"/>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Hoja1!$B$15:$F$15</c:f>
              <c:strCache>
                <c:ptCount val="5"/>
                <c:pt idx="0">
                  <c:v>very satisfied</c:v>
                </c:pt>
                <c:pt idx="1">
                  <c:v>relatively satisfied</c:v>
                </c:pt>
                <c:pt idx="2">
                  <c:v>indiferent</c:v>
                </c:pt>
                <c:pt idx="3">
                  <c:v>not very satisfied</c:v>
                </c:pt>
                <c:pt idx="4">
                  <c:v>nothing satisfied</c:v>
                </c:pt>
              </c:strCache>
            </c:strRef>
          </c:cat>
          <c:val>
            <c:numRef>
              <c:f>Hoja1!$B$16:$F$16</c:f>
              <c:numCache>
                <c:formatCode>General</c:formatCode>
                <c:ptCount val="5"/>
                <c:pt idx="0">
                  <c:v>2</c:v>
                </c:pt>
                <c:pt idx="1">
                  <c:v>13</c:v>
                </c:pt>
                <c:pt idx="2">
                  <c:v>1</c:v>
                </c:pt>
                <c:pt idx="3">
                  <c:v>4</c:v>
                </c:pt>
              </c:numCache>
            </c:numRef>
          </c:val>
          <c:extLst>
            <c:ext xmlns:c16="http://schemas.microsoft.com/office/drawing/2014/chart" uri="{C3380CC4-5D6E-409C-BE32-E72D297353CC}">
              <c16:uniqueId val="{00000000-6578-1846-837E-B95EE9287EA6}"/>
            </c:ext>
          </c:extLst>
        </c:ser>
        <c:dLbls>
          <c:showLegendKey val="0"/>
          <c:showVal val="1"/>
          <c:showCatName val="0"/>
          <c:showSerName val="0"/>
          <c:showPercent val="0"/>
          <c:showBubbleSize val="0"/>
        </c:dLbls>
        <c:gapWidth val="219"/>
        <c:overlap val="-27"/>
        <c:axId val="1507426096"/>
        <c:axId val="1506298032"/>
      </c:barChart>
      <c:catAx>
        <c:axId val="1507426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6298032"/>
        <c:crosses val="autoZero"/>
        <c:auto val="1"/>
        <c:lblAlgn val="ctr"/>
        <c:lblOffset val="100"/>
        <c:noMultiLvlLbl val="0"/>
      </c:catAx>
      <c:valAx>
        <c:axId val="150629803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7426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s-ES_tradnl"/>
              <a:t>7.	Are you satisfied with the content your lecturers upload to the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s-GB"/>
        </a:p>
      </c:tx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4DA5-744E-B564-B21DBCF949AB}"/>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4DA5-744E-B564-B21DBCF949AB}"/>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4DA5-744E-B564-B21DBCF949AB}"/>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4DA5-744E-B564-B21DBCF949AB}"/>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4DA5-744E-B564-B21DBCF949AB}"/>
              </c:ext>
            </c:extLst>
          </c:dPt>
          <c:dLbls>
            <c:dLbl>
              <c:idx val="0"/>
              <c:tx>
                <c:rich>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fld id="{AB23B1B6-373E-2944-87A3-095CDEE5299C}" type="CATEGORYNAME">
                      <a:rPr lang="en-US"/>
                      <a:pPr>
                        <a:defRPr sz="1200">
                          <a:latin typeface="Arial" panose="020B0604020202020204" pitchFamily="34" charset="0"/>
                          <a:cs typeface="Arial" panose="020B0604020202020204" pitchFamily="34" charset="0"/>
                        </a:defRPr>
                      </a:pPr>
                      <a:t>[NOMBRE DE CATEGORÍA]</a:t>
                    </a:fld>
                    <a:r>
                      <a:rPr lang="en-US" baseline="0"/>
                      <a:t>;  </a:t>
                    </a:r>
                    <a:fld id="{E5655D75-5175-BC40-8E92-3F5250BDFD6B}" type="PERCENTAGE">
                      <a:rPr lang="en-US"/>
                      <a:pPr>
                        <a:defRPr sz="1200">
                          <a:latin typeface="Arial" panose="020B0604020202020204" pitchFamily="34" charset="0"/>
                          <a:cs typeface="Arial" panose="020B0604020202020204" pitchFamily="34" charset="0"/>
                        </a:defRPr>
                      </a:pPr>
                      <a:t>[PORCENTAJE]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4DA5-744E-B564-B21DBCF949AB}"/>
                </c:ext>
              </c:extLst>
            </c:dLbl>
            <c:dLbl>
              <c:idx val="1"/>
              <c:tx>
                <c:rich>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fld id="{C0C2FB83-621D-3D46-84D2-161B0F03967C}" type="CATEGORYNAME">
                      <a:rPr lang="en-US"/>
                      <a:pPr>
                        <a:defRPr sz="1200">
                          <a:solidFill>
                            <a:schemeClr val="accent2"/>
                          </a:solidFill>
                          <a:latin typeface="Arial" panose="020B0604020202020204" pitchFamily="34" charset="0"/>
                          <a:cs typeface="Arial" panose="020B0604020202020204" pitchFamily="34" charset="0"/>
                        </a:defRPr>
                      </a:pPr>
                      <a:t>[NOMBRE DE CATEGORÍA]</a:t>
                    </a:fld>
                    <a:r>
                      <a:rPr lang="en-US" baseline="0"/>
                      <a:t>;; </a:t>
                    </a:r>
                    <a:fld id="{CA8CBB83-E4B3-494D-82E7-97CFA3C0AEB9}" type="PERCENTAGE">
                      <a:rPr lang="en-US"/>
                      <a:pPr>
                        <a:defRPr sz="1200">
                          <a:solidFill>
                            <a:schemeClr val="accent2"/>
                          </a:solidFill>
                          <a:latin typeface="Arial" panose="020B0604020202020204" pitchFamily="34" charset="0"/>
                          <a:cs typeface="Arial" panose="020B0604020202020204" pitchFamily="34" charset="0"/>
                        </a:defRPr>
                      </a:pPr>
                      <a:t>[PORCENTAJE]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DA5-744E-B564-B21DBCF949AB}"/>
                </c:ext>
              </c:extLst>
            </c:dLbl>
            <c:dLbl>
              <c:idx val="2"/>
              <c:tx>
                <c:rich>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fld id="{BC1FC0B7-DF8D-6D42-9A34-5CC4C7A7645A}" type="CATEGORYNAME">
                      <a:rPr lang="en-US"/>
                      <a:pPr>
                        <a:defRPr sz="1200">
                          <a:solidFill>
                            <a:schemeClr val="accent2"/>
                          </a:solidFill>
                          <a:latin typeface="Arial" panose="020B0604020202020204" pitchFamily="34" charset="0"/>
                          <a:cs typeface="Arial" panose="020B0604020202020204" pitchFamily="34" charset="0"/>
                        </a:defRPr>
                      </a:pPr>
                      <a:t>[NOMBRE DE CATEGORÍA]</a:t>
                    </a:fld>
                    <a:r>
                      <a:rPr lang="en-US" baseline="0"/>
                      <a:t>; ; </a:t>
                    </a:r>
                    <a:fld id="{5B56B17F-B629-1D43-8544-CBD7C84BFACE}" type="PERCENTAGE">
                      <a:rPr lang="en-US"/>
                      <a:pPr>
                        <a:defRPr sz="1200">
                          <a:solidFill>
                            <a:schemeClr val="accent2"/>
                          </a:solidFill>
                          <a:latin typeface="Arial" panose="020B0604020202020204" pitchFamily="34" charset="0"/>
                          <a:cs typeface="Arial" panose="020B0604020202020204" pitchFamily="34" charset="0"/>
                        </a:defRPr>
                      </a:pPr>
                      <a:t>[PORCENTAJE]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4DA5-744E-B564-B21DBCF949AB}"/>
                </c:ext>
              </c:extLst>
            </c:dLbl>
            <c:dLbl>
              <c:idx val="3"/>
              <c:tx>
                <c:rich>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fld id="{2B05DA72-3E65-3E48-BE1F-660CF15BAE0C}" type="CATEGORYNAME">
                      <a:rPr lang="en-US"/>
                      <a:pPr>
                        <a:defRPr sz="1200">
                          <a:solidFill>
                            <a:schemeClr val="accent2"/>
                          </a:solidFill>
                          <a:latin typeface="Arial" panose="020B0604020202020204" pitchFamily="34" charset="0"/>
                          <a:cs typeface="Arial" panose="020B0604020202020204" pitchFamily="34" charset="0"/>
                        </a:defRPr>
                      </a:pPr>
                      <a:t>[NOMBRE DE CATEGORÍA]</a:t>
                    </a:fld>
                    <a:r>
                      <a:rPr lang="en-US" baseline="0"/>
                      <a:t>;  </a:t>
                    </a:r>
                    <a:fld id="{A9296F2D-7BC3-AD4F-B95D-9BC094270F87}" type="PERCENTAGE">
                      <a:rPr lang="en-US"/>
                      <a:pPr>
                        <a:defRPr sz="1200">
                          <a:solidFill>
                            <a:schemeClr val="accent2"/>
                          </a:solidFill>
                          <a:latin typeface="Arial" panose="020B0604020202020204" pitchFamily="34" charset="0"/>
                          <a:cs typeface="Arial" panose="020B0604020202020204" pitchFamily="34" charset="0"/>
                        </a:defRPr>
                      </a:pPr>
                      <a:t>[PORCENTAJE]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4DA5-744E-B564-B21DBCF949AB}"/>
                </c:ext>
              </c:extLst>
            </c:dLbl>
            <c:dLbl>
              <c:idx val="4"/>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4">
                          <a:lumMod val="60000"/>
                        </a:schemeClr>
                      </a:solidFill>
                      <a:latin typeface="Arial" panose="020B0604020202020204" pitchFamily="34" charset="0"/>
                      <a:ea typeface="+mn-ea"/>
                      <a:cs typeface="Arial" panose="020B0604020202020204" pitchFamily="34" charset="0"/>
                    </a:defRPr>
                  </a:pPr>
                  <a:endParaRPr lang="es-GB"/>
                </a:p>
              </c:txPr>
              <c:dLblPos val="outEnd"/>
              <c:showLegendKey val="0"/>
              <c:showVal val="1"/>
              <c:showCatName val="1"/>
              <c:showSerName val="0"/>
              <c:showPercent val="1"/>
              <c:showBubbleSize val="0"/>
              <c:extLst>
                <c:ext xmlns:c16="http://schemas.microsoft.com/office/drawing/2014/chart" uri="{C3380CC4-5D6E-409C-BE32-E72D297353CC}">
                  <c16:uniqueId val="{00000009-4DA5-744E-B564-B21DBCF949AB}"/>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spc="0" baseline="0">
                    <a:solidFill>
                      <a:schemeClr val="accent2"/>
                    </a:solidFill>
                    <a:latin typeface="Arial" panose="020B0604020202020204" pitchFamily="34" charset="0"/>
                    <a:ea typeface="+mn-ea"/>
                    <a:cs typeface="Arial" panose="020B0604020202020204" pitchFamily="34" charset="0"/>
                  </a:defRPr>
                </a:pPr>
                <a:endParaRPr lang="es-GB"/>
              </a:p>
            </c:txPr>
            <c:dLblPos val="outEnd"/>
            <c:showLegendKey val="0"/>
            <c:showVal val="1"/>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Hoja1!$B$15:$F$15</c:f>
              <c:strCache>
                <c:ptCount val="5"/>
                <c:pt idx="0">
                  <c:v>very satisfied</c:v>
                </c:pt>
                <c:pt idx="1">
                  <c:v>relatively satisfied</c:v>
                </c:pt>
                <c:pt idx="2">
                  <c:v>indiferent</c:v>
                </c:pt>
                <c:pt idx="3">
                  <c:v>not very satisfied</c:v>
                </c:pt>
                <c:pt idx="4">
                  <c:v>nothing satisfied</c:v>
                </c:pt>
              </c:strCache>
            </c:strRef>
          </c:cat>
          <c:val>
            <c:numRef>
              <c:f>Hoja1!$B$16:$F$16</c:f>
              <c:numCache>
                <c:formatCode>General</c:formatCode>
                <c:ptCount val="5"/>
                <c:pt idx="0">
                  <c:v>2</c:v>
                </c:pt>
                <c:pt idx="1">
                  <c:v>13</c:v>
                </c:pt>
                <c:pt idx="2">
                  <c:v>1</c:v>
                </c:pt>
                <c:pt idx="3">
                  <c:v>4</c:v>
                </c:pt>
              </c:numCache>
            </c:numRef>
          </c:val>
          <c:extLst>
            <c:ext xmlns:c16="http://schemas.microsoft.com/office/drawing/2014/chart" uri="{C3380CC4-5D6E-409C-BE32-E72D297353CC}">
              <c16:uniqueId val="{0000000A-4DA5-744E-B564-B21DBCF949AB}"/>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8. How clear were the instructions given by your lectures to access to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s-GB"/>
        </a:p>
      </c:txPr>
    </c:title>
    <c:autoTitleDeleted val="0"/>
    <c:plotArea>
      <c:layout/>
      <c:barChart>
        <c:barDir val="col"/>
        <c:grouping val="clustered"/>
        <c:varyColors val="0"/>
        <c:ser>
          <c:idx val="0"/>
          <c:order val="0"/>
          <c:spPr>
            <a:solidFill>
              <a:schemeClr val="accent2"/>
            </a:solidFill>
            <a:ln>
              <a:noFill/>
            </a:ln>
            <a:effectLst/>
          </c:spPr>
          <c:invertIfNegative val="0"/>
          <c:cat>
            <c:strRef>
              <c:f>Hoja1!$B$17:$F$17</c:f>
              <c:strCache>
                <c:ptCount val="5"/>
                <c:pt idx="0">
                  <c:v>extrmely clear</c:v>
                </c:pt>
                <c:pt idx="1">
                  <c:v>very clear</c:v>
                </c:pt>
                <c:pt idx="2">
                  <c:v>moderately clear</c:v>
                </c:pt>
                <c:pt idx="3">
                  <c:v>unclear</c:v>
                </c:pt>
                <c:pt idx="4">
                  <c:v>notnothing clear</c:v>
                </c:pt>
              </c:strCache>
            </c:strRef>
          </c:cat>
          <c:val>
            <c:numRef>
              <c:f>Hoja1!$B$18:$F$18</c:f>
              <c:numCache>
                <c:formatCode>General</c:formatCode>
                <c:ptCount val="5"/>
                <c:pt idx="0">
                  <c:v>3</c:v>
                </c:pt>
                <c:pt idx="1">
                  <c:v>10</c:v>
                </c:pt>
                <c:pt idx="2">
                  <c:v>5</c:v>
                </c:pt>
                <c:pt idx="3">
                  <c:v>2</c:v>
                </c:pt>
              </c:numCache>
            </c:numRef>
          </c:val>
          <c:extLst>
            <c:ext xmlns:c16="http://schemas.microsoft.com/office/drawing/2014/chart" uri="{C3380CC4-5D6E-409C-BE32-E72D297353CC}">
              <c16:uniqueId val="{00000000-1544-F942-8C4E-F46014B21B17}"/>
            </c:ext>
          </c:extLst>
        </c:ser>
        <c:dLbls>
          <c:showLegendKey val="0"/>
          <c:showVal val="0"/>
          <c:showCatName val="0"/>
          <c:showSerName val="0"/>
          <c:showPercent val="0"/>
          <c:showBubbleSize val="0"/>
        </c:dLbls>
        <c:gapWidth val="219"/>
        <c:overlap val="-27"/>
        <c:axId val="1506095472"/>
        <c:axId val="1519158032"/>
      </c:barChart>
      <c:catAx>
        <c:axId val="15060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19158032"/>
        <c:crosses val="autoZero"/>
        <c:auto val="1"/>
        <c:lblAlgn val="ctr"/>
        <c:lblOffset val="100"/>
        <c:noMultiLvlLbl val="0"/>
      </c:catAx>
      <c:valAx>
        <c:axId val="151915803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s-ES_tradnl" sz="1200" b="1">
                    <a:solidFill>
                      <a:schemeClr val="accent1"/>
                    </a:solidFill>
                    <a:latin typeface="Arial" panose="020B0604020202020204" pitchFamily="34" charset="0"/>
                    <a:cs typeface="Arial" panose="020B0604020202020204" pitchFamily="34" charset="0"/>
                  </a:rPr>
                  <a:t>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s-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s-GB"/>
          </a:p>
        </c:txPr>
        <c:crossAx val="1506095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s-GB"/>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F69B-544A-AA1D-6B7EE1EE650A}"/>
              </c:ext>
            </c:extLst>
          </c:dPt>
          <c:dPt>
            <c:idx val="1"/>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F69B-544A-AA1D-6B7EE1EE650A}"/>
              </c:ext>
            </c:extLst>
          </c:dPt>
          <c:dPt>
            <c:idx val="2"/>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F69B-544A-AA1D-6B7EE1EE650A}"/>
              </c:ext>
            </c:extLst>
          </c:dPt>
          <c:dPt>
            <c:idx val="3"/>
            <c:bubble3D val="0"/>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F69B-544A-AA1D-6B7EE1EE650A}"/>
              </c:ext>
            </c:extLst>
          </c:dPt>
          <c:dPt>
            <c:idx val="4"/>
            <c:bubble3D val="0"/>
            <c:spPr>
              <a:solidFill>
                <a:schemeClr val="accent4">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F69B-544A-AA1D-6B7EE1EE650A}"/>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lt1"/>
                    </a:solidFill>
                    <a:latin typeface="Arial" panose="020B0604020202020204" pitchFamily="34" charset="0"/>
                    <a:ea typeface="+mn-ea"/>
                    <a:cs typeface="Arial" panose="020B0604020202020204" pitchFamily="34" charset="0"/>
                  </a:defRPr>
                </a:pPr>
                <a:endParaRPr lang="es-GB"/>
              </a:p>
            </c:txPr>
            <c:dLblPos val="inEnd"/>
            <c:showLegendKey val="0"/>
            <c:showVal val="0"/>
            <c:showCatName val="1"/>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Hoja1!$B$17:$F$17</c:f>
              <c:strCache>
                <c:ptCount val="5"/>
                <c:pt idx="0">
                  <c:v>extrmely clear</c:v>
                </c:pt>
                <c:pt idx="1">
                  <c:v>very clear</c:v>
                </c:pt>
                <c:pt idx="2">
                  <c:v>moderately clear</c:v>
                </c:pt>
                <c:pt idx="3">
                  <c:v>unclear</c:v>
                </c:pt>
                <c:pt idx="4">
                  <c:v>notnothing clear</c:v>
                </c:pt>
              </c:strCache>
            </c:strRef>
          </c:cat>
          <c:val>
            <c:numRef>
              <c:f>Hoja1!$B$18:$F$18</c:f>
              <c:numCache>
                <c:formatCode>General</c:formatCode>
                <c:ptCount val="5"/>
                <c:pt idx="0">
                  <c:v>3</c:v>
                </c:pt>
                <c:pt idx="1">
                  <c:v>10</c:v>
                </c:pt>
                <c:pt idx="2">
                  <c:v>5</c:v>
                </c:pt>
                <c:pt idx="3">
                  <c:v>2</c:v>
                </c:pt>
              </c:numCache>
            </c:numRef>
          </c:val>
          <c:extLst>
            <c:ext xmlns:c16="http://schemas.microsoft.com/office/drawing/2014/chart" uri="{C3380CC4-5D6E-409C-BE32-E72D297353CC}">
              <c16:uniqueId val="{0000000A-F69B-544A-AA1D-6B7EE1EE650A}"/>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s-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s-GB"/>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600</TotalTime>
  <Pages>18</Pages>
  <Words>2314</Words>
  <Characters>12733</Characters>
  <Application>Microsoft Office Word</Application>
  <DocSecurity>0</DocSecurity>
  <Lines>106</Lines>
  <Paragraphs>30</Paragraphs>
  <ScaleCrop>false</ScaleCrop>
  <HeadingPairs>
    <vt:vector size="2" baseType="variant">
      <vt:variant>
        <vt:lpstr>Título</vt:lpstr>
      </vt:variant>
      <vt:variant>
        <vt:i4>1</vt:i4>
      </vt:variant>
    </vt:vector>
  </HeadingPairs>
  <TitlesOfParts>
    <vt:vector size="1" baseType="lpstr">
      <vt:lpstr>The impact of Virtual Learning Environment on the Students of UWTSD London.</vt:lpstr>
    </vt:vector>
  </TitlesOfParts>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on the Students of UWTSD London.</dc:title>
  <dc:creator>myriamtayupanta@gmail.com</dc:creator>
  <cp:lastModifiedBy>myriamtayupanta@gmail.com</cp:lastModifiedBy>
  <cp:revision>15</cp:revision>
  <dcterms:created xsi:type="dcterms:W3CDTF">2020-04-28T00:31:00Z</dcterms:created>
  <dcterms:modified xsi:type="dcterms:W3CDTF">2020-05-01T15:14:00Z</dcterms:modified>
</cp:coreProperties>
</file>