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F9628" w14:textId="0CF63400" w:rsidR="3976825F" w:rsidRDefault="3976825F" w:rsidP="6EB3619A">
      <w:pPr>
        <w:rPr>
          <w:b/>
          <w:bCs/>
          <w:u w:val="single"/>
        </w:rPr>
      </w:pPr>
      <w:r w:rsidRPr="6EB3619A">
        <w:rPr>
          <w:b/>
          <w:bCs/>
          <w:u w:val="single"/>
        </w:rPr>
        <w:t>Learning in the Digital Era Dev Diary</w:t>
      </w:r>
    </w:p>
    <w:p w14:paraId="70886460" w14:textId="77FB42A2" w:rsidR="5B8D6403" w:rsidRDefault="5B8D6403" w:rsidP="7A559D59">
      <w:pPr>
        <w:rPr>
          <w:b/>
          <w:bCs/>
          <w:u w:val="single"/>
        </w:rPr>
      </w:pPr>
      <w:r w:rsidRPr="7A559D59">
        <w:rPr>
          <w:b/>
          <w:bCs/>
          <w:u w:val="single"/>
        </w:rPr>
        <w:t>12 Oct</w:t>
      </w:r>
      <w:r w:rsidR="5D78A794" w:rsidRPr="7A559D59">
        <w:rPr>
          <w:b/>
          <w:bCs/>
          <w:u w:val="single"/>
        </w:rPr>
        <w:t xml:space="preserve"> – </w:t>
      </w:r>
      <w:r w:rsidRPr="7A559D59">
        <w:rPr>
          <w:b/>
          <w:bCs/>
          <w:u w:val="single"/>
        </w:rPr>
        <w:t>Barrel</w:t>
      </w:r>
    </w:p>
    <w:p w14:paraId="656C226D" w14:textId="055DE838" w:rsidR="23BC688B" w:rsidRDefault="49F913A3" w:rsidP="6EB3619A">
      <w:r>
        <w:t>This is the first custom model that I have made in Maya. It was mostly a way to practice using edge loops and extruding</w:t>
      </w:r>
      <w:r w:rsidR="0E218EDF">
        <w:t>.</w:t>
      </w:r>
      <w:r w:rsidR="1F0FB155">
        <w:t xml:space="preserve"> </w:t>
      </w:r>
      <w:r w:rsidR="3D57D493">
        <w:t>Obviously,</w:t>
      </w:r>
      <w:r w:rsidR="1F0FB155">
        <w:t xml:space="preserve"> this could </w:t>
      </w:r>
      <w:r w:rsidR="5FBDDA9E">
        <w:t>have been</w:t>
      </w:r>
      <w:r w:rsidR="1F0FB155">
        <w:t xml:space="preserve"> improved if I had started with a cylinder instead of </w:t>
      </w:r>
      <w:r w:rsidR="7DFF5CFD">
        <w:t xml:space="preserve">a cube, but it would also be </w:t>
      </w:r>
      <w:r w:rsidR="31F7F0C6">
        <w:t>much harder to add details to a rounded surface.</w:t>
      </w:r>
    </w:p>
    <w:p w14:paraId="25B44F10" w14:textId="2680BC27" w:rsidR="5B8D6403" w:rsidRDefault="5B8D6403" w:rsidP="6FFD01C9">
      <w:r>
        <w:rPr>
          <w:noProof/>
        </w:rPr>
        <w:drawing>
          <wp:inline distT="0" distB="0" distL="0" distR="0" wp14:anchorId="06F4825A" wp14:editId="36CA7BB2">
            <wp:extent cx="5915025" cy="3216295"/>
            <wp:effectExtent l="0" t="0" r="0" b="0"/>
            <wp:docPr id="1707595205" name="Picture 1707595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21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26506" w14:textId="31C1C9CC" w:rsidR="6FFD01C9" w:rsidRDefault="6FFD01C9" w:rsidP="6FFD01C9"/>
    <w:p w14:paraId="2C078E63" w14:textId="5EBAD6B3" w:rsidR="00661551" w:rsidRDefault="4CAFC74A" w:rsidP="7A559D59">
      <w:pPr>
        <w:rPr>
          <w:b/>
          <w:bCs/>
          <w:u w:val="single"/>
        </w:rPr>
      </w:pPr>
      <w:r w:rsidRPr="6EB3619A">
        <w:rPr>
          <w:b/>
          <w:bCs/>
          <w:u w:val="single"/>
        </w:rPr>
        <w:t xml:space="preserve">Oct 20 – Lamppost </w:t>
      </w:r>
    </w:p>
    <w:p w14:paraId="02CBE1D6" w14:textId="678CB2C3" w:rsidR="265B1246" w:rsidRDefault="265B1246" w:rsidP="6EB3619A">
      <w:r>
        <w:t>This lamp (and bench) is the first</w:t>
      </w:r>
      <w:r w:rsidR="19235A88">
        <w:t xml:space="preserve"> of the assigned models for this module</w:t>
      </w:r>
      <w:r w:rsidR="204E16B1">
        <w:t>. The main lamppost pole is</w:t>
      </w:r>
      <w:r w:rsidR="0D7D3D8C">
        <w:t xml:space="preserve"> an extruded </w:t>
      </w:r>
      <w:r w:rsidR="683384EF">
        <w:t xml:space="preserve">and scaled </w:t>
      </w:r>
      <w:r w:rsidR="0D7D3D8C">
        <w:t xml:space="preserve">cylinder, and the top section is </w:t>
      </w:r>
      <w:r w:rsidR="786EF2D9">
        <w:t>a rectangle extruded from the top. Since I had some extra time, I decided</w:t>
      </w:r>
      <w:r w:rsidR="7233857C">
        <w:t xml:space="preserve"> to also model a bench</w:t>
      </w:r>
      <w:r w:rsidR="7C1BA7A0">
        <w:t xml:space="preserve"> since that was one of the earliest models I made with Blender.</w:t>
      </w:r>
    </w:p>
    <w:p w14:paraId="6EC640C9" w14:textId="5FE7B049" w:rsidR="217D0C1E" w:rsidRDefault="7259395E" w:rsidP="6FFD01C9">
      <w:r>
        <w:rPr>
          <w:noProof/>
        </w:rPr>
        <w:lastRenderedPageBreak/>
        <w:drawing>
          <wp:inline distT="0" distB="0" distL="0" distR="0" wp14:anchorId="71584F5C" wp14:editId="249BCD56">
            <wp:extent cx="5948038" cy="3829050"/>
            <wp:effectExtent l="0" t="0" r="0" b="0"/>
            <wp:docPr id="1357929846" name="Picture 1357929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038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7C847" w14:textId="5C262E84" w:rsidR="6FFD01C9" w:rsidRDefault="7259395E" w:rsidP="6FFD01C9">
      <w:r>
        <w:rPr>
          <w:noProof/>
        </w:rPr>
        <w:drawing>
          <wp:inline distT="0" distB="0" distL="0" distR="0" wp14:anchorId="66FB03F4" wp14:editId="6A1BDD90">
            <wp:extent cx="5943600" cy="3801427"/>
            <wp:effectExtent l="0" t="0" r="0" b="0"/>
            <wp:docPr id="851028900" name="Picture 851028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1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E3C98" w14:textId="0AFA4B5B" w:rsidR="6FFD01C9" w:rsidRDefault="6FFD01C9" w:rsidP="6FFD01C9">
      <w:pPr>
        <w:rPr>
          <w:b/>
          <w:bCs/>
        </w:rPr>
      </w:pPr>
    </w:p>
    <w:p w14:paraId="44932772" w14:textId="76FB5758" w:rsidR="6F1FB53B" w:rsidRDefault="6F1FB53B" w:rsidP="7A559D59">
      <w:pPr>
        <w:rPr>
          <w:b/>
          <w:bCs/>
          <w:u w:val="single"/>
        </w:rPr>
      </w:pPr>
      <w:r w:rsidRPr="7A559D59">
        <w:rPr>
          <w:b/>
          <w:bCs/>
          <w:u w:val="single"/>
        </w:rPr>
        <w:lastRenderedPageBreak/>
        <w:t xml:space="preserve">Oct 20 - </w:t>
      </w:r>
      <w:r w:rsidR="4CAFC74A" w:rsidRPr="7A559D59">
        <w:rPr>
          <w:b/>
          <w:bCs/>
          <w:u w:val="single"/>
        </w:rPr>
        <w:t>Oct 26 – Dumpster</w:t>
      </w:r>
    </w:p>
    <w:p w14:paraId="1B2B2DF9" w14:textId="224A2DF9" w:rsidR="5493DA5E" w:rsidRDefault="21B9BC10" w:rsidP="6FFD01C9">
      <w:pPr>
        <w:rPr>
          <w:rFonts w:ascii="Calibri" w:eastAsia="Calibri" w:hAnsi="Calibri" w:cs="Calibri"/>
        </w:rPr>
      </w:pPr>
      <w:r>
        <w:t>Before modeling this I watched through the introductory videos of the Maya 2024 Essential Training course</w:t>
      </w:r>
      <w:r w:rsidRPr="22CE0D07">
        <w:rPr>
          <w:rFonts w:ascii="Calibri" w:eastAsia="Calibri" w:hAnsi="Calibri" w:cs="Calibri"/>
        </w:rPr>
        <w:t xml:space="preserve"> </w:t>
      </w:r>
      <w:r w:rsidR="04776563" w:rsidRPr="22CE0D07">
        <w:rPr>
          <w:rFonts w:ascii="Calibri" w:eastAsia="Calibri" w:hAnsi="Calibri" w:cs="Calibri"/>
        </w:rPr>
        <w:t>[1]</w:t>
      </w:r>
      <w:r w:rsidR="6340F170" w:rsidRPr="22CE0D07">
        <w:rPr>
          <w:rFonts w:ascii="Calibri" w:eastAsia="Calibri" w:hAnsi="Calibri" w:cs="Calibri"/>
        </w:rPr>
        <w:t>, which helped me figure out more of Maya’s functions and shortcuts</w:t>
      </w:r>
      <w:r w:rsidR="6167D326" w:rsidRPr="22CE0D07">
        <w:rPr>
          <w:rFonts w:ascii="Calibri" w:eastAsia="Calibri" w:hAnsi="Calibri" w:cs="Calibri"/>
        </w:rPr>
        <w:t xml:space="preserve">. A lot of my journey so far learning Maya has been </w:t>
      </w:r>
      <w:r w:rsidR="3902A8D7" w:rsidRPr="22CE0D07">
        <w:rPr>
          <w:rFonts w:ascii="Calibri" w:eastAsia="Calibri" w:hAnsi="Calibri" w:cs="Calibri"/>
        </w:rPr>
        <w:t>asking myself “How do I do ______, but using Maya instead of Blender?</w:t>
      </w:r>
      <w:r w:rsidR="3FACF692" w:rsidRPr="22CE0D07">
        <w:rPr>
          <w:rFonts w:ascii="Calibri" w:eastAsia="Calibri" w:hAnsi="Calibri" w:cs="Calibri"/>
        </w:rPr>
        <w:t>,”</w:t>
      </w:r>
      <w:r w:rsidR="3902A8D7" w:rsidRPr="22CE0D07">
        <w:rPr>
          <w:rFonts w:ascii="Calibri" w:eastAsia="Calibri" w:hAnsi="Calibri" w:cs="Calibri"/>
        </w:rPr>
        <w:t xml:space="preserve"> so video tutorials like this are </w:t>
      </w:r>
      <w:r w:rsidR="7F78CB23" w:rsidRPr="22CE0D07">
        <w:rPr>
          <w:rFonts w:ascii="Calibri" w:eastAsia="Calibri" w:hAnsi="Calibri" w:cs="Calibri"/>
        </w:rPr>
        <w:t>especially useful</w:t>
      </w:r>
      <w:r w:rsidR="1E51C423" w:rsidRPr="22CE0D07">
        <w:rPr>
          <w:rFonts w:ascii="Calibri" w:eastAsia="Calibri" w:hAnsi="Calibri" w:cs="Calibri"/>
        </w:rPr>
        <w:t xml:space="preserve"> for helping to bridge the gap between software experience.</w:t>
      </w:r>
    </w:p>
    <w:p w14:paraId="24FD29B8" w14:textId="664B207A" w:rsidR="27E3A282" w:rsidRDefault="27E3A282" w:rsidP="6FFD01C9">
      <w:r>
        <w:rPr>
          <w:noProof/>
        </w:rPr>
        <w:drawing>
          <wp:inline distT="0" distB="0" distL="0" distR="0" wp14:anchorId="79C6BFA8" wp14:editId="7F8A91E2">
            <wp:extent cx="5943600" cy="3194685"/>
            <wp:effectExtent l="0" t="0" r="0" b="0"/>
            <wp:docPr id="350522349" name="Picture 350522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87151" w14:textId="0765AB24" w:rsidR="6FFD01C9" w:rsidRDefault="6FFD01C9" w:rsidP="6FFD01C9"/>
    <w:p w14:paraId="56B8FB4B" w14:textId="2EA4E619" w:rsidR="4CAFC74A" w:rsidRDefault="4CAFC74A" w:rsidP="738036B1">
      <w:pPr>
        <w:rPr>
          <w:b/>
          <w:bCs/>
          <w:u w:val="single"/>
        </w:rPr>
      </w:pPr>
      <w:r w:rsidRPr="6EB3619A">
        <w:rPr>
          <w:b/>
          <w:bCs/>
          <w:u w:val="single"/>
        </w:rPr>
        <w:t>26 Oct – Screwdriver</w:t>
      </w:r>
    </w:p>
    <w:p w14:paraId="0C8B30FE" w14:textId="11AB5EE5" w:rsidR="1475DBED" w:rsidRDefault="4B22F434" w:rsidP="6EB3619A">
      <w:r>
        <w:t xml:space="preserve">The method for making the screwdriver was </w:t>
      </w:r>
      <w:bookmarkStart w:id="0" w:name="_Int_tUm2XtI4"/>
      <w:r>
        <w:t>similar to</w:t>
      </w:r>
      <w:bookmarkEnd w:id="0"/>
      <w:r>
        <w:t xml:space="preserve"> the lamppost</w:t>
      </w:r>
      <w:r w:rsidR="052A2F56">
        <w:t xml:space="preserve">, scaling a cylinder vertically </w:t>
      </w:r>
      <w:r w:rsidR="3494DBE4">
        <w:t>and expanding</w:t>
      </w:r>
      <w:r w:rsidR="052A2F56">
        <w:t xml:space="preserve"> certain parts of the cylinder </w:t>
      </w:r>
      <w:r w:rsidR="18ACF934">
        <w:t>horizontally.</w:t>
      </w:r>
      <w:r w:rsidR="4C1BCE8E">
        <w:t xml:space="preserve"> The screw head was a bit more difficult</w:t>
      </w:r>
      <w:r w:rsidR="07B9DCF5">
        <w:t>. My eventual solution was manually moving the top vertices into a cross shape and extruding, then merging with the</w:t>
      </w:r>
      <w:r w:rsidR="5FDD0AD4">
        <w:t xml:space="preserve"> Merge </w:t>
      </w:r>
      <w:r w:rsidR="3F32F727">
        <w:t xml:space="preserve">Selected Vertices </w:t>
      </w:r>
      <w:r w:rsidR="497E6916">
        <w:t xml:space="preserve">tool </w:t>
      </w:r>
      <w:r w:rsidR="3F32F727">
        <w:t>[</w:t>
      </w:r>
      <w:r w:rsidR="4B6045EC">
        <w:t>2</w:t>
      </w:r>
      <w:r w:rsidR="3F32F727">
        <w:t>]</w:t>
      </w:r>
    </w:p>
    <w:p w14:paraId="4BBAE60A" w14:textId="66736C7B" w:rsidR="6021F14F" w:rsidRDefault="1415A212" w:rsidP="6FFD01C9">
      <w:r>
        <w:rPr>
          <w:noProof/>
        </w:rPr>
        <w:lastRenderedPageBreak/>
        <w:drawing>
          <wp:inline distT="0" distB="0" distL="0" distR="0" wp14:anchorId="684679E1" wp14:editId="22AEE2FC">
            <wp:extent cx="5829300" cy="3740468"/>
            <wp:effectExtent l="0" t="0" r="0" b="0"/>
            <wp:docPr id="1386157204" name="Picture 1386157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740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29E0C" w14:textId="145D9ED2" w:rsidR="6FFD01C9" w:rsidRDefault="1415A212" w:rsidP="6FFD01C9">
      <w:r>
        <w:rPr>
          <w:noProof/>
        </w:rPr>
        <w:drawing>
          <wp:inline distT="0" distB="0" distL="0" distR="0" wp14:anchorId="682BD953" wp14:editId="7AD21A83">
            <wp:extent cx="5848350" cy="3728323"/>
            <wp:effectExtent l="0" t="0" r="0" b="0"/>
            <wp:docPr id="956410302" name="Picture 956410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728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0DCAC" w14:textId="749719FB" w:rsidR="738036B1" w:rsidRDefault="738036B1" w:rsidP="738036B1"/>
    <w:p w14:paraId="669271D3" w14:textId="0E4509EF" w:rsidR="4CAFC74A" w:rsidRDefault="4CAFC74A" w:rsidP="7A559D59">
      <w:pPr>
        <w:rPr>
          <w:b/>
          <w:bCs/>
          <w:u w:val="single"/>
        </w:rPr>
      </w:pPr>
      <w:r w:rsidRPr="7A559D59">
        <w:rPr>
          <w:b/>
          <w:bCs/>
          <w:u w:val="single"/>
        </w:rPr>
        <w:t>26 Oct</w:t>
      </w:r>
      <w:r w:rsidR="3F7463E8" w:rsidRPr="7A559D59">
        <w:rPr>
          <w:b/>
          <w:bCs/>
          <w:u w:val="single"/>
        </w:rPr>
        <w:t xml:space="preserve"> – </w:t>
      </w:r>
      <w:r w:rsidRPr="7A559D59">
        <w:rPr>
          <w:b/>
          <w:bCs/>
          <w:u w:val="single"/>
        </w:rPr>
        <w:t>Kullen</w:t>
      </w:r>
    </w:p>
    <w:p w14:paraId="537AD878" w14:textId="21A8A88F" w:rsidR="33DC5191" w:rsidRDefault="310A93CC" w:rsidP="6FFD01C9">
      <w:r>
        <w:lastRenderedPageBreak/>
        <w:t>For this model, I was able to find detailed schematics for the Kullen IKEA cupboard</w:t>
      </w:r>
      <w:r w:rsidR="62330CEC">
        <w:t xml:space="preserve"> [3]</w:t>
      </w:r>
      <w:r>
        <w:t>. Since I had such</w:t>
      </w:r>
      <w:r w:rsidR="25A81861">
        <w:t xml:space="preserve"> a detail</w:t>
      </w:r>
      <w:r>
        <w:t xml:space="preserve"> reference, I wa</w:t>
      </w:r>
      <w:r w:rsidR="2C6441D3">
        <w:t xml:space="preserve">nted to challenge myself by adding a </w:t>
      </w:r>
      <w:r w:rsidR="73A31ACB">
        <w:t>re</w:t>
      </w:r>
      <w:r w:rsidR="2C6441D3">
        <w:t>movable drawer</w:t>
      </w:r>
      <w:r w:rsidR="681F88E8">
        <w:t xml:space="preserve"> with </w:t>
      </w:r>
      <w:r w:rsidR="02AD4DB6">
        <w:t>an accurate</w:t>
      </w:r>
      <w:r w:rsidR="29739EB1">
        <w:t xml:space="preserve"> interior</w:t>
      </w:r>
      <w:r w:rsidR="0A70C267">
        <w:t>.</w:t>
      </w:r>
    </w:p>
    <w:p w14:paraId="48BE6F2E" w14:textId="1FB4C765" w:rsidR="33DC5191" w:rsidRDefault="33DC5191" w:rsidP="6FFD01C9">
      <w:r>
        <w:rPr>
          <w:noProof/>
        </w:rPr>
        <w:drawing>
          <wp:inline distT="0" distB="0" distL="0" distR="0" wp14:anchorId="0CB6E2C8" wp14:editId="22E1FE0B">
            <wp:extent cx="3390900" cy="3390900"/>
            <wp:effectExtent l="0" t="0" r="0" b="0"/>
            <wp:docPr id="1027859060" name="Picture 1027859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47484" w14:textId="02231370" w:rsidR="3F7463E8" w:rsidRDefault="60AD78CD" w:rsidP="6FFD01C9">
      <w:r>
        <w:rPr>
          <w:noProof/>
        </w:rPr>
        <w:drawing>
          <wp:inline distT="0" distB="0" distL="0" distR="0" wp14:anchorId="5925875B" wp14:editId="3F28773D">
            <wp:extent cx="5848350" cy="3728323"/>
            <wp:effectExtent l="0" t="0" r="0" b="0"/>
            <wp:docPr id="191754393" name="Picture 191754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728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960E0" w14:textId="0B70F111" w:rsidR="3F7463E8" w:rsidRDefault="60AD78CD" w:rsidP="6FFD01C9">
      <w:r>
        <w:rPr>
          <w:noProof/>
        </w:rPr>
        <w:lastRenderedPageBreak/>
        <w:drawing>
          <wp:inline distT="0" distB="0" distL="0" distR="0" wp14:anchorId="2EEB299F" wp14:editId="1C242F85">
            <wp:extent cx="5791200" cy="3703955"/>
            <wp:effectExtent l="0" t="0" r="0" b="0"/>
            <wp:docPr id="939986232" name="Picture 939986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370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28DC6" w14:textId="1AE80546" w:rsidR="6FFD01C9" w:rsidRDefault="6FFD01C9" w:rsidP="6FFD01C9"/>
    <w:p w14:paraId="24D25A6D" w14:textId="1FF718B3" w:rsidR="5CE0AECB" w:rsidRDefault="5CE0AECB" w:rsidP="7A559D59">
      <w:pPr>
        <w:rPr>
          <w:u w:val="single"/>
        </w:rPr>
      </w:pPr>
      <w:r w:rsidRPr="7A559D59">
        <w:rPr>
          <w:u w:val="single"/>
        </w:rPr>
        <w:t>27 Oct – Can</w:t>
      </w:r>
    </w:p>
    <w:p w14:paraId="2298AAB9" w14:textId="53199CB3" w:rsidR="5CE0AECB" w:rsidRDefault="6E1A9BAE" w:rsidP="6FFD01C9">
      <w:r>
        <w:t>While I was working on this project, one of the first problems I came across was that the reference i</w:t>
      </w:r>
      <w:r w:rsidR="5CE0AECB">
        <w:t>mage wasn’t perfectly orthographic</w:t>
      </w:r>
      <w:r w:rsidR="41C91957">
        <w:t>, which made it a bit difficult to match in Maya’s orthographic view</w:t>
      </w:r>
      <w:r w:rsidR="4364E9B8">
        <w:t>.</w:t>
      </w:r>
    </w:p>
    <w:p w14:paraId="4CF61CF3" w14:textId="703B8E95" w:rsidR="317119EC" w:rsidRDefault="34CF7FE2" w:rsidP="6FFD01C9">
      <w:r>
        <w:t>One thing that I found to be time consuming was s</w:t>
      </w:r>
      <w:r w:rsidR="0648C3BE">
        <w:t xml:space="preserve">electing vertical parallel edges </w:t>
      </w:r>
      <w:r w:rsidR="308A5385">
        <w:t xml:space="preserve">on a cylinder. As far as I have researched there isn’t a fast method or shortcut to do this. A feature that would make this easier would be something </w:t>
      </w:r>
      <w:r w:rsidR="2E4CDD46">
        <w:t>like</w:t>
      </w:r>
      <w:r w:rsidR="308A5385">
        <w:t xml:space="preserve"> Blender’s ‘Repeat last action’</w:t>
      </w:r>
      <w:r w:rsidR="77F1F223">
        <w:t xml:space="preserve"> function.</w:t>
      </w:r>
      <w:r w:rsidR="49489D1E">
        <w:t xml:space="preserve"> Maya does have a feature with the same name, but it doesn’t count selections as an action, so it doesn’t work</w:t>
      </w:r>
      <w:r w:rsidR="5FA4CDA3">
        <w:t>.</w:t>
      </w:r>
    </w:p>
    <w:p w14:paraId="34DB19BF" w14:textId="5C12E6CE" w:rsidR="5B126254" w:rsidRDefault="600AC998" w:rsidP="6FFD01C9">
      <w:r>
        <w:t>I also had an issue where I c</w:t>
      </w:r>
      <w:r w:rsidR="5B126254">
        <w:t xml:space="preserve">ouldn’t </w:t>
      </w:r>
      <w:r w:rsidR="7C8F52BE">
        <w:t>add an edge loop in the center</w:t>
      </w:r>
      <w:r w:rsidR="5B126254">
        <w:t xml:space="preserve"> because symmetry</w:t>
      </w:r>
      <w:r w:rsidR="79670E15">
        <w:t xml:space="preserve"> was turned on</w:t>
      </w:r>
      <w:r w:rsidR="0103629E">
        <w:t>.</w:t>
      </w:r>
    </w:p>
    <w:p w14:paraId="1312A5D3" w14:textId="24F75591" w:rsidR="5CE0AECB" w:rsidRDefault="5CE0AECB" w:rsidP="6FFD01C9">
      <w:r>
        <w:rPr>
          <w:noProof/>
        </w:rPr>
        <w:lastRenderedPageBreak/>
        <w:drawing>
          <wp:inline distT="0" distB="0" distL="0" distR="0" wp14:anchorId="714928BE" wp14:editId="74BF33A6">
            <wp:extent cx="2381250" cy="2381250"/>
            <wp:effectExtent l="0" t="0" r="0" b="0"/>
            <wp:docPr id="62699190" name="Picture 62699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D64BF" w14:textId="28764A4A" w:rsidR="738036B1" w:rsidRDefault="738036B1" w:rsidP="738036B1"/>
    <w:p w14:paraId="4D55A25C" w14:textId="14FFC80D" w:rsidR="2534C241" w:rsidRDefault="2534C241" w:rsidP="738036B1">
      <w:r>
        <w:rPr>
          <w:noProof/>
        </w:rPr>
        <w:drawing>
          <wp:inline distT="0" distB="0" distL="0" distR="0" wp14:anchorId="7EA66780" wp14:editId="3DEEBD74">
            <wp:extent cx="5869858" cy="3790950"/>
            <wp:effectExtent l="0" t="0" r="0" b="0"/>
            <wp:docPr id="1346176740" name="Picture 1346176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9858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0A56F" w14:textId="4EF56B84" w:rsidR="6FFD01C9" w:rsidRDefault="34D57744" w:rsidP="6FFD01C9">
      <w:r>
        <w:rPr>
          <w:noProof/>
        </w:rPr>
        <w:lastRenderedPageBreak/>
        <w:drawing>
          <wp:inline distT="0" distB="0" distL="0" distR="0" wp14:anchorId="52F985CE" wp14:editId="236BE5A7">
            <wp:extent cx="5871882" cy="3743325"/>
            <wp:effectExtent l="0" t="0" r="0" b="0"/>
            <wp:docPr id="1340204506" name="Picture 1340204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1882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66CB3" w14:textId="689A6D46" w:rsidR="6FFD01C9" w:rsidRDefault="6FFD01C9" w:rsidP="6FFD01C9"/>
    <w:p w14:paraId="3C6E421F" w14:textId="19B246CF" w:rsidR="3B6FCFE0" w:rsidRDefault="3B6FCFE0" w:rsidP="3B6FCFE0"/>
    <w:p w14:paraId="452CE72E" w14:textId="0AE6EC88" w:rsidR="6FFD01C9" w:rsidRDefault="703A8D1B" w:rsidP="7A559D59">
      <w:pPr>
        <w:rPr>
          <w:u w:val="single"/>
        </w:rPr>
      </w:pPr>
      <w:r w:rsidRPr="738036B1">
        <w:rPr>
          <w:u w:val="single"/>
        </w:rPr>
        <w:t>2 Nov – Minifig</w:t>
      </w:r>
    </w:p>
    <w:p w14:paraId="3CF62BAB" w14:textId="094563A8" w:rsidR="7CF31E74" w:rsidRDefault="7CF31E74" w:rsidP="738036B1">
      <w:r>
        <w:t>I am happy with most of this model, but I had some trouble</w:t>
      </w:r>
      <w:r w:rsidR="3F41340F">
        <w:t xml:space="preserve"> with getting the hands to look right. Since I was </w:t>
      </w:r>
      <w:r w:rsidR="719D1E9A">
        <w:t xml:space="preserve">on a time limit for this project, I didn’t have time to try many different </w:t>
      </w:r>
      <w:r w:rsidR="1576DAA7">
        <w:t xml:space="preserve">methods. My eventual method was to add a torus and remove a chunk of </w:t>
      </w:r>
      <w:r w:rsidR="28266BB1">
        <w:t>it to make a hand shape. It's not a perfect solution, but it works for the purpose of this challenge.</w:t>
      </w:r>
    </w:p>
    <w:p w14:paraId="77592CA6" w14:textId="0BFB4A8E" w:rsidR="43B7D2A2" w:rsidRDefault="43B7D2A2" w:rsidP="738036B1">
      <w:r>
        <w:rPr>
          <w:noProof/>
        </w:rPr>
        <w:lastRenderedPageBreak/>
        <w:drawing>
          <wp:inline distT="0" distB="0" distL="0" distR="0" wp14:anchorId="05274522" wp14:editId="0D34922E">
            <wp:extent cx="5800725" cy="3710047"/>
            <wp:effectExtent l="0" t="0" r="0" b="0"/>
            <wp:docPr id="957799536" name="Picture 957799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371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F55CB" w14:textId="5249C6F0" w:rsidR="703A8D1B" w:rsidRDefault="703A8D1B" w:rsidP="3B6FCFE0">
      <w:r>
        <w:rPr>
          <w:noProof/>
        </w:rPr>
        <w:drawing>
          <wp:inline distT="0" distB="0" distL="0" distR="0" wp14:anchorId="642E67B5" wp14:editId="72DBEAF1">
            <wp:extent cx="5797176" cy="3695700"/>
            <wp:effectExtent l="0" t="0" r="0" b="0"/>
            <wp:docPr id="1846124534" name="Picture 1846124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7176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6E2A2" w14:textId="7DCB57E9" w:rsidR="3B6FCFE0" w:rsidRDefault="3B6FCFE0" w:rsidP="3B6FCFE0"/>
    <w:p w14:paraId="0E86B685" w14:textId="573EB67E" w:rsidR="6EB3619A" w:rsidRDefault="6EB3619A" w:rsidP="6EB3619A"/>
    <w:p w14:paraId="581D94B2" w14:textId="773AC2D5" w:rsidR="4F8CFFB4" w:rsidRDefault="4F8CFFB4" w:rsidP="7A559D59">
      <w:pPr>
        <w:rPr>
          <w:u w:val="single"/>
        </w:rPr>
      </w:pPr>
      <w:r w:rsidRPr="7A559D59">
        <w:rPr>
          <w:u w:val="single"/>
        </w:rPr>
        <w:lastRenderedPageBreak/>
        <w:t>Horse</w:t>
      </w:r>
    </w:p>
    <w:p w14:paraId="77FE970C" w14:textId="5EAF6D3E" w:rsidR="50242F38" w:rsidRDefault="50242F38" w:rsidP="7A559D59">
      <w:r>
        <w:t>I knew I couldn’t make a realistic horse given the time limit</w:t>
      </w:r>
      <w:r w:rsidR="52E19533">
        <w:t>, so instead I focused on getting the basic forms and shapes using cubes.</w:t>
      </w:r>
    </w:p>
    <w:p w14:paraId="7F9086D0" w14:textId="296BD731" w:rsidR="069B4623" w:rsidRDefault="069B4623" w:rsidP="738036B1">
      <w:r>
        <w:rPr>
          <w:noProof/>
        </w:rPr>
        <w:drawing>
          <wp:inline distT="0" distB="0" distL="0" distR="0" wp14:anchorId="6061E975" wp14:editId="3C9A3996">
            <wp:extent cx="5667375" cy="3695600"/>
            <wp:effectExtent l="0" t="0" r="0" b="0"/>
            <wp:docPr id="1493976403" name="Picture 1493976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6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57140" w14:textId="448C1C5C" w:rsidR="4F8CFFB4" w:rsidRDefault="4F8CFFB4" w:rsidP="3B6FCFE0">
      <w:r>
        <w:rPr>
          <w:noProof/>
        </w:rPr>
        <w:drawing>
          <wp:inline distT="0" distB="0" distL="0" distR="0" wp14:anchorId="55BA1091" wp14:editId="531DD99A">
            <wp:extent cx="5685312" cy="3648075"/>
            <wp:effectExtent l="0" t="0" r="0" b="0"/>
            <wp:docPr id="762013159" name="Picture 762013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5312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A85AD" w14:textId="75E1863D" w:rsidR="3B6FCFE0" w:rsidRDefault="3B6FCFE0" w:rsidP="3B6FCFE0"/>
    <w:p w14:paraId="4F2B5F46" w14:textId="14E4B508" w:rsidR="3B6FCFE0" w:rsidRDefault="3B6FCFE0" w:rsidP="3B6FCFE0"/>
    <w:p w14:paraId="4A48F45D" w14:textId="5C6B9B9D" w:rsidR="4F8CFFB4" w:rsidRDefault="4F8CFFB4" w:rsidP="7A559D59">
      <w:pPr>
        <w:rPr>
          <w:u w:val="single"/>
        </w:rPr>
      </w:pPr>
      <w:r w:rsidRPr="7A559D59">
        <w:rPr>
          <w:u w:val="single"/>
        </w:rPr>
        <w:t>Chest (Mimic)</w:t>
      </w:r>
    </w:p>
    <w:p w14:paraId="46D23F3D" w14:textId="67D690C1" w:rsidR="2ADA769C" w:rsidRDefault="3F5DD6F2" w:rsidP="7A559D59">
      <w:r>
        <w:t>I started</w:t>
      </w:r>
      <w:r w:rsidR="55F57B42">
        <w:t xml:space="preserve"> out just making a chest, then I added teeth to make it a mimic</w:t>
      </w:r>
      <w:r w:rsidR="02EC17D3">
        <w:t>. I was inspired by the work of Miguel Zavala, who specializes in making models based off D&amp;D creatures</w:t>
      </w:r>
      <w:r w:rsidR="324C1C88">
        <w:t>. [4]</w:t>
      </w:r>
    </w:p>
    <w:p w14:paraId="7620D845" w14:textId="6DCAEADB" w:rsidR="2ADA769C" w:rsidRDefault="2ADA769C" w:rsidP="7A559D59"/>
    <w:p w14:paraId="251B8985" w14:textId="16B6859C" w:rsidR="26479FA4" w:rsidRDefault="26479FA4" w:rsidP="738036B1">
      <w:r>
        <w:rPr>
          <w:noProof/>
        </w:rPr>
        <w:drawing>
          <wp:inline distT="0" distB="0" distL="0" distR="0" wp14:anchorId="05D2A86F" wp14:editId="582C2845">
            <wp:extent cx="6016573" cy="3848100"/>
            <wp:effectExtent l="0" t="0" r="0" b="0"/>
            <wp:docPr id="200943004" name="Picture 200943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6573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90A65" w14:textId="1B9E2AE5" w:rsidR="4F8CFFB4" w:rsidRDefault="4F8CFFB4" w:rsidP="3B6FCFE0">
      <w:r>
        <w:rPr>
          <w:noProof/>
        </w:rPr>
        <w:lastRenderedPageBreak/>
        <w:drawing>
          <wp:inline distT="0" distB="0" distL="0" distR="0" wp14:anchorId="35B91353" wp14:editId="69C413A6">
            <wp:extent cx="6036816" cy="3886200"/>
            <wp:effectExtent l="0" t="0" r="0" b="0"/>
            <wp:docPr id="2091432137" name="Picture 2091432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6816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076B5" w14:textId="734C29CE" w:rsidR="3B6FCFE0" w:rsidRDefault="3B6FCFE0" w:rsidP="3B6FCFE0"/>
    <w:p w14:paraId="4ED66F23" w14:textId="3916F4E2" w:rsidR="4F8CFFB4" w:rsidRDefault="4F8CFFB4" w:rsidP="7A559D59">
      <w:pPr>
        <w:rPr>
          <w:u w:val="single"/>
        </w:rPr>
      </w:pPr>
      <w:r w:rsidRPr="738036B1">
        <w:rPr>
          <w:u w:val="single"/>
        </w:rPr>
        <w:t>Monitor</w:t>
      </w:r>
    </w:p>
    <w:p w14:paraId="0C5F2A67" w14:textId="3FCE46E8" w:rsidR="45402B54" w:rsidRDefault="45402B54" w:rsidP="738036B1">
      <w:r>
        <w:rPr>
          <w:noProof/>
        </w:rPr>
        <w:lastRenderedPageBreak/>
        <w:drawing>
          <wp:inline distT="0" distB="0" distL="0" distR="0" wp14:anchorId="1F21EF1F" wp14:editId="521C86E0">
            <wp:extent cx="5740893" cy="3695700"/>
            <wp:effectExtent l="0" t="0" r="0" b="0"/>
            <wp:docPr id="2143534931" name="Picture 2143534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893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81D55" w14:textId="34AADCC9" w:rsidR="4F8CFFB4" w:rsidRDefault="4F8CFFB4" w:rsidP="3B6FCFE0">
      <w:r>
        <w:rPr>
          <w:noProof/>
        </w:rPr>
        <w:drawing>
          <wp:inline distT="0" distB="0" distL="0" distR="0" wp14:anchorId="4124B181" wp14:editId="28575A74">
            <wp:extent cx="5756223" cy="3657600"/>
            <wp:effectExtent l="0" t="0" r="0" b="0"/>
            <wp:docPr id="1145286341" name="Picture 1145286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223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B09FD" w14:textId="53470421" w:rsidR="3B6FCFE0" w:rsidRDefault="3B6FCFE0" w:rsidP="3B6FCFE0"/>
    <w:p w14:paraId="08192D28" w14:textId="637EB896" w:rsidR="3B6FCFE0" w:rsidRDefault="3B6FCFE0" w:rsidP="3B6FCFE0"/>
    <w:p w14:paraId="29E90B3B" w14:textId="7D6C8D8C" w:rsidR="3B6FCFE0" w:rsidRDefault="3B6FCFE0" w:rsidP="3B6FCFE0"/>
    <w:p w14:paraId="71E028AC" w14:textId="6BD3D8F4" w:rsidR="3B6FCFE0" w:rsidRDefault="3B6FCFE0" w:rsidP="3B6FCFE0"/>
    <w:p w14:paraId="0C6B4982" w14:textId="43E36D37" w:rsidR="4F8CFFB4" w:rsidRDefault="4F8CFFB4" w:rsidP="7A559D59">
      <w:pPr>
        <w:rPr>
          <w:u w:val="single"/>
        </w:rPr>
      </w:pPr>
      <w:r w:rsidRPr="7A559D59">
        <w:rPr>
          <w:u w:val="single"/>
        </w:rPr>
        <w:t>Axe</w:t>
      </w:r>
    </w:p>
    <w:p w14:paraId="489E68B1" w14:textId="3C39C4BA" w:rsidR="4F0CBE0A" w:rsidRDefault="75E4A096" w:rsidP="7A559D59">
      <w:r>
        <w:t xml:space="preserve">I wanted to make this more unique </w:t>
      </w:r>
      <w:r w:rsidR="5E8E6FE8">
        <w:t>than</w:t>
      </w:r>
      <w:r>
        <w:t xml:space="preserve"> simply an axe, so I made it also in the shape of a key</w:t>
      </w:r>
      <w:r w:rsidR="3066B669">
        <w:t xml:space="preserve">. </w:t>
      </w:r>
      <w:r w:rsidR="4A192EAA">
        <w:t>I had some trouble making it recognizable as a key, so I went back to looking at reference t</w:t>
      </w:r>
      <w:r w:rsidR="03CF8293">
        <w:t xml:space="preserve">o try and find what I needed to change. </w:t>
      </w:r>
      <w:r w:rsidR="42E1BDED">
        <w:t>The main design details of a key I included were the ring handle and the serrated edge, which made it look like a key.</w:t>
      </w:r>
    </w:p>
    <w:p w14:paraId="702CE280" w14:textId="36388D88" w:rsidR="24929DED" w:rsidRDefault="24929DED" w:rsidP="738036B1">
      <w:r>
        <w:rPr>
          <w:noProof/>
        </w:rPr>
        <w:drawing>
          <wp:inline distT="0" distB="0" distL="0" distR="0" wp14:anchorId="7521DEF7" wp14:editId="22F5623C">
            <wp:extent cx="5662706" cy="3609975"/>
            <wp:effectExtent l="0" t="0" r="0" b="0"/>
            <wp:docPr id="1854022322" name="Picture 1854022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2706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F2800" w14:textId="701ACC50" w:rsidR="4F8CFFB4" w:rsidRDefault="4F8CFFB4" w:rsidP="3B6FCFE0">
      <w:r>
        <w:rPr>
          <w:noProof/>
        </w:rPr>
        <w:lastRenderedPageBreak/>
        <w:drawing>
          <wp:inline distT="0" distB="0" distL="0" distR="0" wp14:anchorId="0D73881E" wp14:editId="6E0EBAE3">
            <wp:extent cx="5637320" cy="3629025"/>
            <wp:effectExtent l="0" t="0" r="0" b="0"/>
            <wp:docPr id="622864571" name="Picture 622864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732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CF0F9" w14:textId="03A14F71" w:rsidR="3B6FCFE0" w:rsidRDefault="3B6FCFE0" w:rsidP="3B6FCFE0"/>
    <w:p w14:paraId="69B2661D" w14:textId="0139BB8E" w:rsidR="5295C091" w:rsidRDefault="5295C091" w:rsidP="7A559D59">
      <w:pPr>
        <w:rPr>
          <w:u w:val="single"/>
        </w:rPr>
      </w:pPr>
      <w:r w:rsidRPr="7A559D59">
        <w:rPr>
          <w:u w:val="single"/>
        </w:rPr>
        <w:t>3 Nov – Dumpster Updated</w:t>
      </w:r>
    </w:p>
    <w:p w14:paraId="1704F726" w14:textId="3CDF3355" w:rsidR="5295C091" w:rsidRDefault="65D01DFF" w:rsidP="3B6FCFE0">
      <w:r>
        <w:t>I wasn’t happy with the previous version of the dumpster, so I went back and added some more detail using more references this time</w:t>
      </w:r>
      <w:r w:rsidR="18EB5B0A">
        <w:t xml:space="preserve">. I found another dumpster model online which had multiple views and versions, which was </w:t>
      </w:r>
      <w:r w:rsidR="4C220940">
        <w:t>particularly useful</w:t>
      </w:r>
      <w:r w:rsidR="09C668BF">
        <w:t xml:space="preserve">. </w:t>
      </w:r>
      <w:r w:rsidR="7A65D254">
        <w:t>[</w:t>
      </w:r>
      <w:r w:rsidR="1C977399">
        <w:t>5</w:t>
      </w:r>
      <w:r w:rsidR="7A65D254">
        <w:t>]</w:t>
      </w:r>
    </w:p>
    <w:p w14:paraId="404054E5" w14:textId="1258EFAE" w:rsidR="364F7C9C" w:rsidRDefault="364F7C9C" w:rsidP="738036B1">
      <w:r>
        <w:rPr>
          <w:noProof/>
        </w:rPr>
        <w:drawing>
          <wp:inline distT="0" distB="0" distL="0" distR="0" wp14:anchorId="1F432688" wp14:editId="680F028E">
            <wp:extent cx="3409950" cy="1918097"/>
            <wp:effectExtent l="0" t="0" r="0" b="0"/>
            <wp:docPr id="379739283" name="Picture 379739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1918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850BC8">
        <w:t>[</w:t>
      </w:r>
      <w:r w:rsidR="2F7F2327">
        <w:t>5</w:t>
      </w:r>
      <w:r w:rsidR="6C850BC8">
        <w:t>]</w:t>
      </w:r>
    </w:p>
    <w:p w14:paraId="5349C8CB" w14:textId="24CC20E2" w:rsidR="4E4EBE3B" w:rsidRDefault="4E4EBE3B" w:rsidP="738036B1">
      <w:r>
        <w:rPr>
          <w:noProof/>
        </w:rPr>
        <w:lastRenderedPageBreak/>
        <w:drawing>
          <wp:inline distT="0" distB="0" distL="0" distR="0" wp14:anchorId="321677C6" wp14:editId="2C6E10FD">
            <wp:extent cx="5662706" cy="3609975"/>
            <wp:effectExtent l="0" t="0" r="0" b="0"/>
            <wp:docPr id="1926725787" name="Picture 1926725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2706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C2DE8" w14:textId="1FE59B9F" w:rsidR="5295C091" w:rsidRDefault="5295C091" w:rsidP="3B6FCFE0">
      <w:r>
        <w:rPr>
          <w:noProof/>
        </w:rPr>
        <w:drawing>
          <wp:inline distT="0" distB="0" distL="0" distR="0" wp14:anchorId="4D1CB179" wp14:editId="7479C3AD">
            <wp:extent cx="5657850" cy="3088243"/>
            <wp:effectExtent l="0" t="0" r="0" b="0"/>
            <wp:docPr id="507311795" name="Picture 507311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088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A5850" w14:textId="78510547" w:rsidR="7ED12575" w:rsidRDefault="7ED12575" w:rsidP="7ED12575"/>
    <w:p w14:paraId="7C598822" w14:textId="7D637148" w:rsidR="7ED12575" w:rsidRDefault="7ED12575" w:rsidP="7ED12575"/>
    <w:p w14:paraId="4EA106B5" w14:textId="59546E58" w:rsidR="7A559D59" w:rsidRDefault="7A559D59" w:rsidP="7A559D59"/>
    <w:p w14:paraId="276B0FC9" w14:textId="24A2C0ED" w:rsidR="7A559D59" w:rsidRDefault="7A559D59" w:rsidP="7A559D59"/>
    <w:p w14:paraId="4CE78FDD" w14:textId="25AA1B20" w:rsidR="7A559D59" w:rsidRDefault="7A559D59" w:rsidP="7A559D59"/>
    <w:p w14:paraId="6EBDFC5B" w14:textId="2555B794" w:rsidR="7FB378E7" w:rsidRDefault="7FB378E7" w:rsidP="7A559D59">
      <w:r w:rsidRPr="738036B1">
        <w:rPr>
          <w:u w:val="single"/>
        </w:rPr>
        <w:t>House</w:t>
      </w:r>
      <w:r w:rsidR="5876AE2E">
        <w:t xml:space="preserve"> – 10 Nov</w:t>
      </w:r>
    </w:p>
    <w:p w14:paraId="64594461" w14:textId="563834E2" w:rsidR="29FD95FD" w:rsidRDefault="39ED0509" w:rsidP="738036B1">
      <w:r>
        <w:t xml:space="preserve">This model is </w:t>
      </w:r>
      <w:r w:rsidR="525D5938">
        <w:t>inspired by</w:t>
      </w:r>
      <w:r>
        <w:t xml:space="preserve"> this </w:t>
      </w:r>
      <w:r w:rsidR="4DABBA07">
        <w:t xml:space="preserve">concept </w:t>
      </w:r>
      <w:r w:rsidR="17C6411B">
        <w:t>art because</w:t>
      </w:r>
      <w:r w:rsidR="4DABBA07">
        <w:t xml:space="preserve"> I liked the shapes and creativity in its architecture. [</w:t>
      </w:r>
      <w:r w:rsidR="033BB08B">
        <w:t>6</w:t>
      </w:r>
      <w:r w:rsidR="4DABBA07">
        <w:t>]</w:t>
      </w:r>
    </w:p>
    <w:p w14:paraId="2E8B3C0D" w14:textId="67B46769" w:rsidR="016B7A71" w:rsidRDefault="7C819277" w:rsidP="7A559D59">
      <w:r>
        <w:t>I had some trouble seeing the details of the house while modeling</w:t>
      </w:r>
      <w:r w:rsidR="53BB37FC">
        <w:t xml:space="preserve"> since I </w:t>
      </w:r>
      <w:r w:rsidR="1DAC77B9">
        <w:t>could not</w:t>
      </w:r>
      <w:r w:rsidR="53BB37FC">
        <w:t xml:space="preserve"> see </w:t>
      </w:r>
      <w:r w:rsidR="73E39328">
        <w:t>the depth</w:t>
      </w:r>
      <w:r w:rsidR="53BB37FC">
        <w:t>. I f</w:t>
      </w:r>
      <w:r w:rsidR="1517F1D2">
        <w:t>ound</w:t>
      </w:r>
      <w:r w:rsidR="2D757D11">
        <w:t xml:space="preserve"> that the best solution without adding full lighting was to add </w:t>
      </w:r>
      <w:r w:rsidR="334370CC">
        <w:t xml:space="preserve">simple </w:t>
      </w:r>
      <w:r w:rsidR="2D757D11">
        <w:t xml:space="preserve">ambient occlusion </w:t>
      </w:r>
      <w:r w:rsidR="1517F1D2">
        <w:t>[</w:t>
      </w:r>
      <w:r w:rsidR="6BAA60E0">
        <w:t>7</w:t>
      </w:r>
      <w:r w:rsidR="1517F1D2">
        <w:t>]</w:t>
      </w:r>
      <w:r w:rsidR="77C5FF29">
        <w:t>.</w:t>
      </w:r>
    </w:p>
    <w:p w14:paraId="43A476CC" w14:textId="78A42184" w:rsidR="366EF000" w:rsidRDefault="20A51761" w:rsidP="6EB3619A">
      <w:r>
        <w:t>Overall,</w:t>
      </w:r>
      <w:r w:rsidR="04CDC943">
        <w:t xml:space="preserve"> this is my favorite model that I have made this </w:t>
      </w:r>
      <w:r w:rsidR="609D3060">
        <w:t>term</w:t>
      </w:r>
      <w:r w:rsidR="15E4D408">
        <w:t xml:space="preserve">, because I spent a lot of time on it and </w:t>
      </w:r>
      <w:r w:rsidR="2A3477C9">
        <w:t>the result</w:t>
      </w:r>
      <w:r w:rsidR="15E4D408">
        <w:t xml:space="preserve"> turned out </w:t>
      </w:r>
      <w:bookmarkStart w:id="1" w:name="_Int_8ApL6oQl"/>
      <w:r w:rsidR="15E4D408">
        <w:t>very good</w:t>
      </w:r>
      <w:bookmarkEnd w:id="1"/>
      <w:r w:rsidR="15E4D408">
        <w:t>.</w:t>
      </w:r>
    </w:p>
    <w:p w14:paraId="61ADE686" w14:textId="52AF636C" w:rsidR="79B705F3" w:rsidRDefault="2B09292B" w:rsidP="7ED12575">
      <w:r>
        <w:rPr>
          <w:noProof/>
        </w:rPr>
        <w:drawing>
          <wp:inline distT="0" distB="0" distL="0" distR="0" wp14:anchorId="488BBC3E" wp14:editId="3DE57DC6">
            <wp:extent cx="3038476" cy="2164914"/>
            <wp:effectExtent l="0" t="0" r="0" b="0"/>
            <wp:docPr id="871144893" name="Picture 871144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6" cy="2164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B705F3">
        <w:rPr>
          <w:noProof/>
        </w:rPr>
        <w:drawing>
          <wp:inline distT="0" distB="0" distL="0" distR="0" wp14:anchorId="24055529" wp14:editId="0365DE2C">
            <wp:extent cx="5629275" cy="3060918"/>
            <wp:effectExtent l="0" t="0" r="0" b="0"/>
            <wp:docPr id="704206726" name="Picture 704206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060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0F60B" w14:textId="64180DAB" w:rsidR="79B705F3" w:rsidRDefault="79B705F3" w:rsidP="7ED12575">
      <w:r>
        <w:rPr>
          <w:noProof/>
        </w:rPr>
        <w:lastRenderedPageBreak/>
        <w:drawing>
          <wp:inline distT="0" distB="0" distL="0" distR="0" wp14:anchorId="2570C16F" wp14:editId="1B0100F2">
            <wp:extent cx="5556738" cy="3009900"/>
            <wp:effectExtent l="0" t="0" r="0" b="0"/>
            <wp:docPr id="1547772596" name="Picture 1547772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6738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4D7EB" w14:textId="6677083E" w:rsidR="7A559D59" w:rsidRDefault="7A559D59" w:rsidP="7A559D59"/>
    <w:p w14:paraId="0AC6D93D" w14:textId="598C8391" w:rsidR="7A559D59" w:rsidRDefault="7A559D59" w:rsidP="7A559D59"/>
    <w:p w14:paraId="1B6C92AE" w14:textId="6D652A6D" w:rsidR="40551BDA" w:rsidRDefault="40551BDA" w:rsidP="7A559D59">
      <w:pPr>
        <w:rPr>
          <w:u w:val="single"/>
        </w:rPr>
      </w:pPr>
      <w:r w:rsidRPr="738036B1">
        <w:rPr>
          <w:u w:val="single"/>
        </w:rPr>
        <w:t>Cup and Saucer</w:t>
      </w:r>
    </w:p>
    <w:p w14:paraId="63C025CF" w14:textId="2FF57DAD" w:rsidR="6337831E" w:rsidRDefault="6337831E" w:rsidP="738036B1">
      <w:r>
        <w:rPr>
          <w:noProof/>
        </w:rPr>
        <w:drawing>
          <wp:inline distT="0" distB="0" distL="0" distR="0" wp14:anchorId="131F3A50" wp14:editId="7970663C">
            <wp:extent cx="4572000" cy="2905125"/>
            <wp:effectExtent l="0" t="0" r="0" b="0"/>
            <wp:docPr id="1409443422" name="Picture 1409443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08F55" w14:textId="417922C4" w:rsidR="40551BDA" w:rsidRDefault="40551BDA" w:rsidP="7A559D59">
      <w:r>
        <w:rPr>
          <w:noProof/>
        </w:rPr>
        <w:lastRenderedPageBreak/>
        <w:drawing>
          <wp:inline distT="0" distB="0" distL="0" distR="0" wp14:anchorId="277FB7C0" wp14:editId="67566BBF">
            <wp:extent cx="4572000" cy="2438400"/>
            <wp:effectExtent l="0" t="0" r="0" b="0"/>
            <wp:docPr id="1593771189" name="Picture 1593771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ACB62" w14:textId="79DD8679" w:rsidR="7ED12575" w:rsidRDefault="7ED12575" w:rsidP="7ED12575"/>
    <w:p w14:paraId="4A065B4B" w14:textId="03DA6FB5" w:rsidR="3B6FCFE0" w:rsidRDefault="17759144" w:rsidP="738036B1">
      <w:pPr>
        <w:rPr>
          <w:u w:val="single"/>
        </w:rPr>
      </w:pPr>
      <w:r w:rsidRPr="6EB3619A">
        <w:rPr>
          <w:u w:val="single"/>
        </w:rPr>
        <w:t>16 Nov</w:t>
      </w:r>
      <w:r w:rsidR="5E87B734" w:rsidRPr="6EB3619A">
        <w:rPr>
          <w:u w:val="single"/>
        </w:rPr>
        <w:t xml:space="preserve"> – Knife Fork</w:t>
      </w:r>
    </w:p>
    <w:p w14:paraId="34475FC0" w14:textId="2E913ED7" w:rsidR="32250E6D" w:rsidRDefault="32250E6D" w:rsidP="6EB3619A">
      <w:r>
        <w:t xml:space="preserve">I wanted to make something more creative than a simple knife and fork, so I made </w:t>
      </w:r>
      <w:r w:rsidR="27786345">
        <w:t>a completely useless knife fork combo</w:t>
      </w:r>
      <w:r w:rsidR="560F14D0">
        <w:t xml:space="preserve"> with the knife being part of the handle of the fork</w:t>
      </w:r>
      <w:r w:rsidR="639B27D9">
        <w:t>.</w:t>
      </w:r>
    </w:p>
    <w:p w14:paraId="5C96D496" w14:textId="60DE60A3" w:rsidR="3B6FCFE0" w:rsidRDefault="5E87B734" w:rsidP="3B6FCFE0">
      <w:r>
        <w:rPr>
          <w:noProof/>
        </w:rPr>
        <w:drawing>
          <wp:inline distT="0" distB="0" distL="0" distR="0" wp14:anchorId="38880B30" wp14:editId="22C47F5A">
            <wp:extent cx="4572000" cy="2943225"/>
            <wp:effectExtent l="0" t="0" r="0" b="0"/>
            <wp:docPr id="1507582602" name="Picture 1507582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3DA9C" w14:textId="4FE84381" w:rsidR="3B6FCFE0" w:rsidRDefault="5E87B734" w:rsidP="3B6FCFE0">
      <w:r>
        <w:rPr>
          <w:noProof/>
        </w:rPr>
        <w:lastRenderedPageBreak/>
        <w:drawing>
          <wp:inline distT="0" distB="0" distL="0" distR="0" wp14:anchorId="70EEB480" wp14:editId="6D52F66C">
            <wp:extent cx="4572000" cy="2914650"/>
            <wp:effectExtent l="0" t="0" r="0" b="0"/>
            <wp:docPr id="4597557" name="Picture 4597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3ACAA" w14:textId="0BB77EC2" w:rsidR="6EB3619A" w:rsidRDefault="6EB3619A" w:rsidP="6EB3619A"/>
    <w:p w14:paraId="18B2F89B" w14:textId="7068A5C6" w:rsidR="09766FDB" w:rsidRDefault="09766FDB" w:rsidP="738036B1">
      <w:pPr>
        <w:rPr>
          <w:u w:val="single"/>
        </w:rPr>
      </w:pPr>
      <w:r w:rsidRPr="6EB3619A">
        <w:rPr>
          <w:u w:val="single"/>
        </w:rPr>
        <w:t>Flying Pan</w:t>
      </w:r>
    </w:p>
    <w:p w14:paraId="53E29AC8" w14:textId="10D6DE12" w:rsidR="3FAA6047" w:rsidRDefault="4DC0FB37" w:rsidP="6EB3619A">
      <w:pPr>
        <w:rPr>
          <w:b/>
          <w:bCs/>
        </w:rPr>
      </w:pPr>
      <w:r>
        <w:t>The prompt was to make a “frying pan</w:t>
      </w:r>
      <w:r w:rsidR="0A4B5232">
        <w:t>,”</w:t>
      </w:r>
      <w:r>
        <w:t xml:space="preserve"> so I made a Flying pan instead. The wings are </w:t>
      </w:r>
      <w:r w:rsidR="397B0E18">
        <w:t>overly simplistic</w:t>
      </w:r>
      <w:r w:rsidR="4D66DCC9">
        <w:t>,</w:t>
      </w:r>
      <w:r>
        <w:t xml:space="preserve"> and I wish I ha</w:t>
      </w:r>
      <w:r w:rsidR="06CE019D">
        <w:t>d spent more time making them look better. I like how the shape of the frying pan and handle came out.</w:t>
      </w:r>
    </w:p>
    <w:p w14:paraId="3DAD5787" w14:textId="1B15378C" w:rsidR="09766FDB" w:rsidRDefault="09766FDB" w:rsidP="738036B1">
      <w:r>
        <w:rPr>
          <w:noProof/>
        </w:rPr>
        <w:drawing>
          <wp:inline distT="0" distB="0" distL="0" distR="0" wp14:anchorId="57FF55D7" wp14:editId="2BAB7FCF">
            <wp:extent cx="4572000" cy="2886075"/>
            <wp:effectExtent l="0" t="0" r="0" b="0"/>
            <wp:docPr id="2025663234" name="Picture 2025663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A5D2A" w14:textId="0DD5E377" w:rsidR="09766FDB" w:rsidRDefault="09766FDB" w:rsidP="738036B1">
      <w:r>
        <w:rPr>
          <w:noProof/>
        </w:rPr>
        <w:lastRenderedPageBreak/>
        <w:drawing>
          <wp:inline distT="0" distB="0" distL="0" distR="0" wp14:anchorId="6D7ADA85" wp14:editId="528AA367">
            <wp:extent cx="4572000" cy="2933700"/>
            <wp:effectExtent l="0" t="0" r="0" b="0"/>
            <wp:docPr id="2039114985" name="Picture 2039114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63C05" w14:textId="7B06F7AB" w:rsidR="738036B1" w:rsidRDefault="738036B1" w:rsidP="738036B1"/>
    <w:p w14:paraId="5B3CF8D7" w14:textId="310379F4" w:rsidR="738036B1" w:rsidRDefault="738036B1" w:rsidP="738036B1"/>
    <w:p w14:paraId="57077412" w14:textId="12A77318" w:rsidR="738036B1" w:rsidRDefault="738036B1" w:rsidP="738036B1"/>
    <w:p w14:paraId="0B71BE34" w14:textId="47D4DB1D" w:rsidR="738036B1" w:rsidRDefault="738036B1" w:rsidP="738036B1"/>
    <w:p w14:paraId="6D6382DF" w14:textId="189F39C6" w:rsidR="738036B1" w:rsidRDefault="738036B1" w:rsidP="738036B1"/>
    <w:p w14:paraId="5E9AA4A7" w14:textId="32E0F87F" w:rsidR="738036B1" w:rsidRDefault="738036B1" w:rsidP="738036B1"/>
    <w:p w14:paraId="0C4B4FED" w14:textId="28AA96B6" w:rsidR="738036B1" w:rsidRDefault="738036B1" w:rsidP="738036B1"/>
    <w:p w14:paraId="3550466F" w14:textId="599F2AA8" w:rsidR="738036B1" w:rsidRDefault="738036B1" w:rsidP="738036B1"/>
    <w:p w14:paraId="3A31C2E6" w14:textId="74239ADE" w:rsidR="738036B1" w:rsidRDefault="738036B1" w:rsidP="738036B1"/>
    <w:p w14:paraId="5FB8E5EE" w14:textId="7ABC8EE3" w:rsidR="738036B1" w:rsidRDefault="738036B1" w:rsidP="738036B1"/>
    <w:p w14:paraId="5B5E1DE8" w14:textId="51705B1A" w:rsidR="738036B1" w:rsidRDefault="738036B1" w:rsidP="738036B1"/>
    <w:p w14:paraId="2BD5ADB4" w14:textId="6404BDEF" w:rsidR="738036B1" w:rsidRDefault="738036B1" w:rsidP="738036B1"/>
    <w:p w14:paraId="169E6791" w14:textId="0256968C" w:rsidR="738036B1" w:rsidRDefault="738036B1" w:rsidP="738036B1"/>
    <w:p w14:paraId="3B98752E" w14:textId="49B79BAB" w:rsidR="738036B1" w:rsidRDefault="738036B1" w:rsidP="738036B1"/>
    <w:p w14:paraId="6967AF75" w14:textId="53A607AB" w:rsidR="738036B1" w:rsidRDefault="738036B1" w:rsidP="738036B1"/>
    <w:p w14:paraId="7ADCFEFF" w14:textId="1691D72C" w:rsidR="738036B1" w:rsidRDefault="738036B1" w:rsidP="738036B1"/>
    <w:p w14:paraId="69C8F760" w14:textId="21265F79" w:rsidR="738036B1" w:rsidRDefault="738036B1" w:rsidP="738036B1"/>
    <w:p w14:paraId="2887553B" w14:textId="5AFF8B0B" w:rsidR="738036B1" w:rsidRDefault="738036B1" w:rsidP="738036B1"/>
    <w:p w14:paraId="303A647F" w14:textId="2B6BED10" w:rsidR="6E8BD477" w:rsidRDefault="6E8BD477" w:rsidP="6E8BD477"/>
    <w:p w14:paraId="0D8F8F9A" w14:textId="532388E7" w:rsidR="45BCD3EE" w:rsidRDefault="45BCD3EE" w:rsidP="6E8BD477">
      <w:pPr>
        <w:rPr>
          <w:b/>
          <w:bCs/>
          <w:sz w:val="32"/>
          <w:szCs w:val="32"/>
          <w:u w:val="single"/>
        </w:rPr>
      </w:pPr>
      <w:r w:rsidRPr="6E8BD477">
        <w:rPr>
          <w:b/>
          <w:bCs/>
          <w:sz w:val="32"/>
          <w:szCs w:val="32"/>
          <w:u w:val="single"/>
        </w:rPr>
        <w:t>Bibliography</w:t>
      </w:r>
    </w:p>
    <w:p w14:paraId="19A8AC10" w14:textId="31026FE4" w:rsidR="3720B4B6" w:rsidRDefault="3720B4B6" w:rsidP="6FFD01C9">
      <w:pPr>
        <w:ind w:left="567" w:hanging="567"/>
      </w:pPr>
      <w:r w:rsidRPr="6EB3619A">
        <w:rPr>
          <w:rFonts w:ascii="Calibri" w:eastAsia="Calibri" w:hAnsi="Calibri" w:cs="Calibri"/>
        </w:rPr>
        <w:t xml:space="preserve">[1] G. Maestri, “Maya 2024 Essential Training,” LinkedIn, </w:t>
      </w:r>
      <w:hyperlink r:id="rId38">
        <w:r w:rsidRPr="6EB3619A">
          <w:rPr>
            <w:rStyle w:val="Hyperlink"/>
            <w:rFonts w:ascii="Calibri" w:eastAsia="Calibri" w:hAnsi="Calibri" w:cs="Calibri"/>
          </w:rPr>
          <w:t>https://www.linkedin.com/learning/maya-2024-essential-training/setting-up-reference?u=77966930</w:t>
        </w:r>
      </w:hyperlink>
      <w:r w:rsidRPr="6EB3619A">
        <w:rPr>
          <w:rFonts w:ascii="Calibri" w:eastAsia="Calibri" w:hAnsi="Calibri" w:cs="Calibri"/>
        </w:rPr>
        <w:t xml:space="preserve"> (accessed Oct. 27, 2023).</w:t>
      </w:r>
    </w:p>
    <w:p w14:paraId="3CFCD47C" w14:textId="2AFA8AD7" w:rsidR="6E162A30" w:rsidRDefault="6E162A30" w:rsidP="6EB3619A">
      <w:pPr>
        <w:ind w:left="567" w:hanging="567"/>
      </w:pPr>
      <w:r w:rsidRPr="6EB3619A">
        <w:rPr>
          <w:rFonts w:ascii="Calibri" w:eastAsia="Calibri" w:hAnsi="Calibri" w:cs="Calibri"/>
        </w:rPr>
        <w:t xml:space="preserve">[2] Autodesk Maya, Merge selected components, </w:t>
      </w:r>
      <w:hyperlink r:id="rId39">
        <w:r w:rsidRPr="6EB3619A">
          <w:rPr>
            <w:rStyle w:val="Hyperlink"/>
            <w:rFonts w:ascii="Calibri" w:eastAsia="Calibri" w:hAnsi="Calibri" w:cs="Calibri"/>
          </w:rPr>
          <w:t>https://help.autodesk.com/view/MAYAUL/2023/ENU/?guid=GUID-2DF066DD-4C1C-462E-9F8C-FA52FA9D9B16</w:t>
        </w:r>
      </w:hyperlink>
      <w:r w:rsidRPr="6EB3619A">
        <w:rPr>
          <w:rFonts w:ascii="Calibri" w:eastAsia="Calibri" w:hAnsi="Calibri" w:cs="Calibri"/>
        </w:rPr>
        <w:t xml:space="preserve"> (accessed Nov. 21, 2023).</w:t>
      </w:r>
    </w:p>
    <w:p w14:paraId="452E0464" w14:textId="2FC90FA9" w:rsidR="139DDCCA" w:rsidRDefault="227E9B2B" w:rsidP="22CE0D07">
      <w:pPr>
        <w:ind w:left="567" w:hanging="567"/>
        <w:rPr>
          <w:rFonts w:ascii="Calibri" w:eastAsia="Calibri" w:hAnsi="Calibri" w:cs="Calibri"/>
        </w:rPr>
      </w:pPr>
      <w:r w:rsidRPr="22CE0D07">
        <w:rPr>
          <w:rFonts w:ascii="Calibri" w:eastAsia="Calibri" w:hAnsi="Calibri" w:cs="Calibri"/>
        </w:rPr>
        <w:t>[3] “Kullen White, chest of 2 drawers, 35x</w:t>
      </w:r>
      <w:bookmarkStart w:id="2" w:name="_Int_4JjhldHf"/>
      <w:r w:rsidRPr="22CE0D07">
        <w:rPr>
          <w:rFonts w:ascii="Calibri" w:eastAsia="Calibri" w:hAnsi="Calibri" w:cs="Calibri"/>
        </w:rPr>
        <w:t>49 cm</w:t>
      </w:r>
      <w:bookmarkEnd w:id="2"/>
      <w:r w:rsidRPr="22CE0D07">
        <w:rPr>
          <w:rFonts w:ascii="Calibri" w:eastAsia="Calibri" w:hAnsi="Calibri" w:cs="Calibri"/>
        </w:rPr>
        <w:t xml:space="preserve">,” IKEA, </w:t>
      </w:r>
      <w:hyperlink r:id="rId40">
        <w:r w:rsidRPr="22CE0D07">
          <w:rPr>
            <w:rStyle w:val="Hyperlink"/>
            <w:rFonts w:ascii="Calibri" w:eastAsia="Calibri" w:hAnsi="Calibri" w:cs="Calibri"/>
          </w:rPr>
          <w:t>https://www.ikea.com/gb/en/p/kullen-chest-of-2-drawers-white-80309241/</w:t>
        </w:r>
      </w:hyperlink>
      <w:r w:rsidRPr="22CE0D07">
        <w:rPr>
          <w:rFonts w:ascii="Calibri" w:eastAsia="Calibri" w:hAnsi="Calibri" w:cs="Calibri"/>
        </w:rPr>
        <w:t xml:space="preserve"> (accessed Nov. 21, 2023).</w:t>
      </w:r>
    </w:p>
    <w:p w14:paraId="36E2EFA0" w14:textId="4B1A4B68" w:rsidR="3817BD06" w:rsidRDefault="3817BD06" w:rsidP="6E8BD477">
      <w:pPr>
        <w:ind w:left="567" w:hanging="567"/>
      </w:pPr>
      <w:r w:rsidRPr="6E8BD477">
        <w:rPr>
          <w:rFonts w:ascii="Calibri" w:eastAsia="Calibri" w:hAnsi="Calibri" w:cs="Calibri"/>
        </w:rPr>
        <w:t xml:space="preserve">[4] M. Zav., “Mimic - chest by MZ4250 on Shapeways,” Shapeways.com, </w:t>
      </w:r>
      <w:hyperlink r:id="rId41">
        <w:r w:rsidRPr="6E8BD477">
          <w:rPr>
            <w:rStyle w:val="Hyperlink"/>
            <w:rFonts w:ascii="Calibri" w:eastAsia="Calibri" w:hAnsi="Calibri" w:cs="Calibri"/>
          </w:rPr>
          <w:t>https://www.shapeways.com/product/BCEVUY7G7/mimic-chest</w:t>
        </w:r>
      </w:hyperlink>
      <w:r w:rsidRPr="6E8BD477">
        <w:rPr>
          <w:rFonts w:ascii="Calibri" w:eastAsia="Calibri" w:hAnsi="Calibri" w:cs="Calibri"/>
        </w:rPr>
        <w:t xml:space="preserve"> (accessed Nov. 23, 2023).</w:t>
      </w:r>
    </w:p>
    <w:p w14:paraId="6951B120" w14:textId="5A31F22E" w:rsidR="275E4525" w:rsidRDefault="275E4525" w:rsidP="738036B1">
      <w:pPr>
        <w:ind w:left="567" w:hanging="567"/>
      </w:pPr>
      <w:r w:rsidRPr="6E8BD477">
        <w:rPr>
          <w:rFonts w:ascii="Calibri" w:eastAsia="Calibri" w:hAnsi="Calibri" w:cs="Calibri"/>
        </w:rPr>
        <w:t>[</w:t>
      </w:r>
      <w:r w:rsidR="298BC9B3" w:rsidRPr="6E8BD477">
        <w:rPr>
          <w:rFonts w:ascii="Calibri" w:eastAsia="Calibri" w:hAnsi="Calibri" w:cs="Calibri"/>
        </w:rPr>
        <w:t>5</w:t>
      </w:r>
      <w:r w:rsidRPr="6E8BD477">
        <w:rPr>
          <w:rFonts w:ascii="Calibri" w:eastAsia="Calibri" w:hAnsi="Calibri" w:cs="Calibri"/>
        </w:rPr>
        <w:t xml:space="preserve">] gasparenigam, “Dumpster garbage can on Wheels: 3D model,” CGTrader, </w:t>
      </w:r>
      <w:hyperlink r:id="rId42">
        <w:r w:rsidRPr="6E8BD477">
          <w:rPr>
            <w:rStyle w:val="Hyperlink"/>
            <w:rFonts w:ascii="Calibri" w:eastAsia="Calibri" w:hAnsi="Calibri" w:cs="Calibri"/>
          </w:rPr>
          <w:t>https://www.cgtrader.com/3d-models/industrial/other/dumpster-e9b71269-693c-48ee-a952-5bc70c2e0cbc</w:t>
        </w:r>
      </w:hyperlink>
      <w:r w:rsidRPr="6E8BD477">
        <w:rPr>
          <w:rFonts w:ascii="Calibri" w:eastAsia="Calibri" w:hAnsi="Calibri" w:cs="Calibri"/>
        </w:rPr>
        <w:t xml:space="preserve"> (accessed Nov. 17, 2023).</w:t>
      </w:r>
    </w:p>
    <w:p w14:paraId="14FE5796" w14:textId="53D7E48F" w:rsidR="6828594D" w:rsidRDefault="6828594D" w:rsidP="6EB3619A">
      <w:pPr>
        <w:ind w:left="567" w:hanging="567"/>
      </w:pPr>
      <w:r w:rsidRPr="6E8BD477">
        <w:rPr>
          <w:rFonts w:ascii="Calibri" w:eastAsia="Calibri" w:hAnsi="Calibri" w:cs="Calibri"/>
        </w:rPr>
        <w:t>[</w:t>
      </w:r>
      <w:r w:rsidR="3242CBDB" w:rsidRPr="6E8BD477">
        <w:rPr>
          <w:rFonts w:ascii="Calibri" w:eastAsia="Calibri" w:hAnsi="Calibri" w:cs="Calibri"/>
        </w:rPr>
        <w:t>6</w:t>
      </w:r>
      <w:r w:rsidRPr="6E8BD477">
        <w:rPr>
          <w:rFonts w:ascii="Calibri" w:eastAsia="Calibri" w:hAnsi="Calibri" w:cs="Calibri"/>
        </w:rPr>
        <w:t xml:space="preserve">] J. Millhauser, “Medieval House,” Artstation, </w:t>
      </w:r>
      <w:hyperlink r:id="rId43">
        <w:r w:rsidRPr="6E8BD477">
          <w:rPr>
            <w:rStyle w:val="Hyperlink"/>
            <w:rFonts w:ascii="Calibri" w:eastAsia="Calibri" w:hAnsi="Calibri" w:cs="Calibri"/>
          </w:rPr>
          <w:t>https://jonathanmillhauser.artstation.com/projects/v1lVRx</w:t>
        </w:r>
      </w:hyperlink>
      <w:r w:rsidRPr="6E8BD477">
        <w:rPr>
          <w:rFonts w:ascii="Calibri" w:eastAsia="Calibri" w:hAnsi="Calibri" w:cs="Calibri"/>
        </w:rPr>
        <w:t xml:space="preserve"> (accessed Nov. 17, 2023).</w:t>
      </w:r>
    </w:p>
    <w:p w14:paraId="361A73DD" w14:textId="5B893852" w:rsidR="52BBE1BE" w:rsidRDefault="52BBE1BE" w:rsidP="6EB3619A">
      <w:pPr>
        <w:ind w:left="567" w:hanging="567"/>
      </w:pPr>
      <w:r w:rsidRPr="6E8BD477">
        <w:rPr>
          <w:rFonts w:ascii="Calibri" w:eastAsia="Calibri" w:hAnsi="Calibri" w:cs="Calibri"/>
        </w:rPr>
        <w:t>[</w:t>
      </w:r>
      <w:r w:rsidR="0EC000A3" w:rsidRPr="6E8BD477">
        <w:rPr>
          <w:rFonts w:ascii="Calibri" w:eastAsia="Calibri" w:hAnsi="Calibri" w:cs="Calibri"/>
        </w:rPr>
        <w:t>7</w:t>
      </w:r>
      <w:r w:rsidRPr="6E8BD477">
        <w:rPr>
          <w:rFonts w:ascii="Calibri" w:eastAsia="Calibri" w:hAnsi="Calibri" w:cs="Calibri"/>
        </w:rPr>
        <w:t xml:space="preserve">] F. Fröhlich, “Advanced maya viewport 2.0 setup,” Teach Desk, </w:t>
      </w:r>
      <w:hyperlink r:id="rId44" w:anchor=":~:text=In%20the%20Viewport%20go%20to,maximize%20Samples%2C%20Radius%20and%20Filter">
        <w:r w:rsidRPr="6E8BD477">
          <w:rPr>
            <w:rStyle w:val="Hyperlink"/>
            <w:rFonts w:ascii="Calibri" w:eastAsia="Calibri" w:hAnsi="Calibri" w:cs="Calibri"/>
          </w:rPr>
          <w:t>https://tech.gameschool.inn.no/maya-viewport-2-0/#:~:text=In%20the%20Viewport%20go%20to,maximize%20Samples%2C%20Radius%20and%20Filter</w:t>
        </w:r>
      </w:hyperlink>
      <w:r w:rsidRPr="6E8BD477">
        <w:rPr>
          <w:rFonts w:ascii="Calibri" w:eastAsia="Calibri" w:hAnsi="Calibri" w:cs="Calibri"/>
        </w:rPr>
        <w:t>. (accessed Nov. 15, 2023).</w:t>
      </w:r>
    </w:p>
    <w:p w14:paraId="573DEC83" w14:textId="5D156B3A" w:rsidR="6EB3619A" w:rsidRDefault="6EB3619A" w:rsidP="6EB3619A">
      <w:pPr>
        <w:ind w:left="567" w:hanging="567"/>
        <w:rPr>
          <w:rFonts w:ascii="Calibri" w:eastAsia="Calibri" w:hAnsi="Calibri" w:cs="Calibri"/>
        </w:rPr>
      </w:pPr>
    </w:p>
    <w:p w14:paraId="4D1A2459" w14:textId="0A12A00A" w:rsidR="6E8BD477" w:rsidRDefault="6E8BD477" w:rsidP="6E8BD477">
      <w:pPr>
        <w:ind w:left="567" w:hanging="567"/>
        <w:rPr>
          <w:rFonts w:ascii="Calibri" w:eastAsia="Calibri" w:hAnsi="Calibri" w:cs="Calibri"/>
        </w:rPr>
      </w:pPr>
    </w:p>
    <w:p w14:paraId="70C5EF12" w14:textId="4BDE9F47" w:rsidR="047D9D9C" w:rsidRDefault="047D9D9C" w:rsidP="6E8BD477">
      <w:pPr>
        <w:ind w:left="567" w:hanging="567"/>
        <w:rPr>
          <w:rFonts w:ascii="Calibri" w:eastAsia="Calibri" w:hAnsi="Calibri" w:cs="Calibri"/>
          <w:b/>
          <w:bCs/>
          <w:sz w:val="32"/>
          <w:szCs w:val="32"/>
          <w:u w:val="single"/>
        </w:rPr>
      </w:pPr>
      <w:r w:rsidRPr="6E8BD477">
        <w:rPr>
          <w:rFonts w:ascii="Calibri" w:eastAsia="Calibri" w:hAnsi="Calibri" w:cs="Calibri"/>
          <w:b/>
          <w:bCs/>
          <w:sz w:val="32"/>
          <w:szCs w:val="32"/>
          <w:u w:val="single"/>
        </w:rPr>
        <w:t>Conclusion</w:t>
      </w:r>
    </w:p>
    <w:p w14:paraId="7D373F5B" w14:textId="68881ED7" w:rsidR="6EB3619A" w:rsidRDefault="4346F9A5" w:rsidP="6E8BD477">
      <w:pPr>
        <w:ind w:firstLine="567"/>
        <w:rPr>
          <w:rFonts w:ascii="Calibri" w:eastAsia="Calibri" w:hAnsi="Calibri" w:cs="Calibri"/>
        </w:rPr>
      </w:pPr>
      <w:r w:rsidRPr="22CE0D07">
        <w:rPr>
          <w:rFonts w:ascii="Calibri" w:eastAsia="Calibri" w:hAnsi="Calibri" w:cs="Calibri"/>
        </w:rPr>
        <w:t xml:space="preserve">Overall, </w:t>
      </w:r>
      <w:bookmarkStart w:id="3" w:name="_Int_99JeqrW0"/>
      <w:r w:rsidRPr="22CE0D07">
        <w:rPr>
          <w:rFonts w:ascii="Calibri" w:eastAsia="Calibri" w:hAnsi="Calibri" w:cs="Calibri"/>
        </w:rPr>
        <w:t>I think this module</w:t>
      </w:r>
      <w:r w:rsidR="29AAF2E9" w:rsidRPr="22CE0D07">
        <w:rPr>
          <w:rFonts w:ascii="Calibri" w:eastAsia="Calibri" w:hAnsi="Calibri" w:cs="Calibri"/>
        </w:rPr>
        <w:t>’s work</w:t>
      </w:r>
      <w:bookmarkEnd w:id="3"/>
      <w:r w:rsidRPr="22CE0D07">
        <w:rPr>
          <w:rFonts w:ascii="Calibri" w:eastAsia="Calibri" w:hAnsi="Calibri" w:cs="Calibri"/>
        </w:rPr>
        <w:t xml:space="preserve"> went quite well</w:t>
      </w:r>
      <w:r w:rsidR="7BD78232" w:rsidRPr="22CE0D07">
        <w:rPr>
          <w:rFonts w:ascii="Calibri" w:eastAsia="Calibri" w:hAnsi="Calibri" w:cs="Calibri"/>
        </w:rPr>
        <w:t>. I already have some experience using Blender 3D for modeling and other 3D work</w:t>
      </w:r>
      <w:r w:rsidR="0B96639A" w:rsidRPr="22CE0D07">
        <w:rPr>
          <w:rFonts w:ascii="Calibri" w:eastAsia="Calibri" w:hAnsi="Calibri" w:cs="Calibri"/>
        </w:rPr>
        <w:t>, so the concepts and theory of 3D modeling were already familiar to me</w:t>
      </w:r>
      <w:r w:rsidR="04AC0214" w:rsidRPr="22CE0D07">
        <w:rPr>
          <w:rFonts w:ascii="Calibri" w:eastAsia="Calibri" w:hAnsi="Calibri" w:cs="Calibri"/>
        </w:rPr>
        <w:t xml:space="preserve">. </w:t>
      </w:r>
      <w:r w:rsidR="55445C1A" w:rsidRPr="22CE0D07">
        <w:rPr>
          <w:rFonts w:ascii="Calibri" w:eastAsia="Calibri" w:hAnsi="Calibri" w:cs="Calibri"/>
        </w:rPr>
        <w:t>However,</w:t>
      </w:r>
      <w:r w:rsidR="04AC0214" w:rsidRPr="22CE0D07">
        <w:rPr>
          <w:rFonts w:ascii="Calibri" w:eastAsia="Calibri" w:hAnsi="Calibri" w:cs="Calibri"/>
        </w:rPr>
        <w:t xml:space="preserve"> the methods and practical problem solving were a lot more difficult to understand. D</w:t>
      </w:r>
      <w:r w:rsidR="5527D426" w:rsidRPr="22CE0D07">
        <w:rPr>
          <w:rFonts w:ascii="Calibri" w:eastAsia="Calibri" w:hAnsi="Calibri" w:cs="Calibri"/>
        </w:rPr>
        <w:t xml:space="preserve">espite having similar functions, Maya and Blender are </w:t>
      </w:r>
      <w:bookmarkStart w:id="4" w:name="_Int_LDoppjJr"/>
      <w:r w:rsidR="5527D426" w:rsidRPr="22CE0D07">
        <w:rPr>
          <w:rFonts w:ascii="Calibri" w:eastAsia="Calibri" w:hAnsi="Calibri" w:cs="Calibri"/>
        </w:rPr>
        <w:t>very differen</w:t>
      </w:r>
      <w:r w:rsidR="08B38EA5" w:rsidRPr="22CE0D07">
        <w:rPr>
          <w:rFonts w:ascii="Calibri" w:eastAsia="Calibri" w:hAnsi="Calibri" w:cs="Calibri"/>
        </w:rPr>
        <w:t>t</w:t>
      </w:r>
      <w:bookmarkEnd w:id="4"/>
      <w:r w:rsidR="08B38EA5" w:rsidRPr="22CE0D07">
        <w:rPr>
          <w:rFonts w:ascii="Calibri" w:eastAsia="Calibri" w:hAnsi="Calibri" w:cs="Calibri"/>
        </w:rPr>
        <w:t xml:space="preserve"> in terms of workflow. Especially during the beginning of this course,</w:t>
      </w:r>
      <w:r w:rsidR="544CD52E" w:rsidRPr="22CE0D07">
        <w:rPr>
          <w:rFonts w:ascii="Calibri" w:eastAsia="Calibri" w:hAnsi="Calibri" w:cs="Calibri"/>
        </w:rPr>
        <w:t xml:space="preserve"> I spent a lot of time fighting against my Blender muscle memory and researching equivalent tools and functions to the </w:t>
      </w:r>
      <w:r w:rsidR="3F6A4F76" w:rsidRPr="22CE0D07">
        <w:rPr>
          <w:rFonts w:ascii="Calibri" w:eastAsia="Calibri" w:hAnsi="Calibri" w:cs="Calibri"/>
        </w:rPr>
        <w:t>features I was familiar with.</w:t>
      </w:r>
      <w:r w:rsidR="152507D7" w:rsidRPr="22CE0D07">
        <w:rPr>
          <w:rFonts w:ascii="Calibri" w:eastAsia="Calibri" w:hAnsi="Calibri" w:cs="Calibri"/>
        </w:rPr>
        <w:t xml:space="preserve"> Eventually I learned how to think in Maya terms and my speed and enjoyment of 3D modeling using Maya </w:t>
      </w:r>
      <w:bookmarkStart w:id="5" w:name="_Int_2AX3yZtm"/>
      <w:r w:rsidR="152507D7" w:rsidRPr="22CE0D07">
        <w:rPr>
          <w:rFonts w:ascii="Calibri" w:eastAsia="Calibri" w:hAnsi="Calibri" w:cs="Calibri"/>
        </w:rPr>
        <w:t>greatly increased</w:t>
      </w:r>
      <w:bookmarkEnd w:id="5"/>
      <w:r w:rsidR="152507D7" w:rsidRPr="22CE0D07">
        <w:rPr>
          <w:rFonts w:ascii="Calibri" w:eastAsia="Calibri" w:hAnsi="Calibri" w:cs="Calibri"/>
        </w:rPr>
        <w:t>.</w:t>
      </w:r>
    </w:p>
    <w:p w14:paraId="492F762F" w14:textId="2F9FD806" w:rsidR="0560A3B3" w:rsidRDefault="563EBE1D" w:rsidP="6E8BD477">
      <w:pPr>
        <w:ind w:firstLine="567"/>
        <w:rPr>
          <w:rFonts w:ascii="Calibri" w:eastAsia="Calibri" w:hAnsi="Calibri" w:cs="Calibri"/>
        </w:rPr>
      </w:pPr>
      <w:r w:rsidRPr="22CE0D07">
        <w:rPr>
          <w:rFonts w:ascii="Calibri" w:eastAsia="Calibri" w:hAnsi="Calibri" w:cs="Calibri"/>
        </w:rPr>
        <w:t xml:space="preserve">In terms of the models themselves I think one of the </w:t>
      </w:r>
      <w:bookmarkStart w:id="6" w:name="_Int_HHdfjQve"/>
      <w:r w:rsidRPr="22CE0D07">
        <w:rPr>
          <w:rFonts w:ascii="Calibri" w:eastAsia="Calibri" w:hAnsi="Calibri" w:cs="Calibri"/>
        </w:rPr>
        <w:t>main areas</w:t>
      </w:r>
      <w:bookmarkEnd w:id="6"/>
      <w:r w:rsidRPr="22CE0D07">
        <w:rPr>
          <w:rFonts w:ascii="Calibri" w:eastAsia="Calibri" w:hAnsi="Calibri" w:cs="Calibri"/>
        </w:rPr>
        <w:t xml:space="preserve"> I need to improve </w:t>
      </w:r>
      <w:r w:rsidR="2C5A189E" w:rsidRPr="22CE0D07">
        <w:rPr>
          <w:rFonts w:ascii="Calibri" w:eastAsia="Calibri" w:hAnsi="Calibri" w:cs="Calibri"/>
        </w:rPr>
        <w:t>on</w:t>
      </w:r>
      <w:r w:rsidRPr="22CE0D07">
        <w:rPr>
          <w:rFonts w:ascii="Calibri" w:eastAsia="Calibri" w:hAnsi="Calibri" w:cs="Calibri"/>
        </w:rPr>
        <w:t xml:space="preserve"> is</w:t>
      </w:r>
      <w:r w:rsidR="22650BA9" w:rsidRPr="22CE0D07">
        <w:rPr>
          <w:rFonts w:ascii="Calibri" w:eastAsia="Calibri" w:hAnsi="Calibri" w:cs="Calibri"/>
        </w:rPr>
        <w:t xml:space="preserve"> consistency. </w:t>
      </w:r>
      <w:r w:rsidR="5657A89C" w:rsidRPr="22CE0D07">
        <w:rPr>
          <w:rFonts w:ascii="Calibri" w:eastAsia="Calibri" w:hAnsi="Calibri" w:cs="Calibri"/>
        </w:rPr>
        <w:t>Some of these models have quite a lot of detail and clear attention to references, while others are simple primitive</w:t>
      </w:r>
      <w:r w:rsidR="1D7574A3" w:rsidRPr="22CE0D07">
        <w:rPr>
          <w:rFonts w:ascii="Calibri" w:eastAsia="Calibri" w:hAnsi="Calibri" w:cs="Calibri"/>
        </w:rPr>
        <w:t xml:space="preserve"> shapes</w:t>
      </w:r>
      <w:r w:rsidR="5657A89C" w:rsidRPr="22CE0D07">
        <w:rPr>
          <w:rFonts w:ascii="Calibri" w:eastAsia="Calibri" w:hAnsi="Calibri" w:cs="Calibri"/>
        </w:rPr>
        <w:t xml:space="preserve"> </w:t>
      </w:r>
      <w:bookmarkStart w:id="7" w:name="_Int_GBghEl5A"/>
      <w:r w:rsidR="5657A89C" w:rsidRPr="22CE0D07">
        <w:rPr>
          <w:rFonts w:ascii="Calibri" w:eastAsia="Calibri" w:hAnsi="Calibri" w:cs="Calibri"/>
        </w:rPr>
        <w:t>me</w:t>
      </w:r>
      <w:r w:rsidR="4277EBD1" w:rsidRPr="22CE0D07">
        <w:rPr>
          <w:rFonts w:ascii="Calibri" w:eastAsia="Calibri" w:hAnsi="Calibri" w:cs="Calibri"/>
        </w:rPr>
        <w:t>rged</w:t>
      </w:r>
      <w:r w:rsidR="5657A89C" w:rsidRPr="22CE0D07">
        <w:rPr>
          <w:rFonts w:ascii="Calibri" w:eastAsia="Calibri" w:hAnsi="Calibri" w:cs="Calibri"/>
        </w:rPr>
        <w:t xml:space="preserve"> together</w:t>
      </w:r>
      <w:bookmarkEnd w:id="7"/>
      <w:r w:rsidR="5657A89C" w:rsidRPr="22CE0D07">
        <w:rPr>
          <w:rFonts w:ascii="Calibri" w:eastAsia="Calibri" w:hAnsi="Calibri" w:cs="Calibri"/>
        </w:rPr>
        <w:t>.</w:t>
      </w:r>
      <w:r w:rsidR="51B9DDE5" w:rsidRPr="22CE0D07">
        <w:rPr>
          <w:rFonts w:ascii="Calibri" w:eastAsia="Calibri" w:hAnsi="Calibri" w:cs="Calibri"/>
        </w:rPr>
        <w:t xml:space="preserve"> I think that it would be worthwhile to spend more time working on each model</w:t>
      </w:r>
      <w:r w:rsidR="346E9C54" w:rsidRPr="22CE0D07">
        <w:rPr>
          <w:rFonts w:ascii="Calibri" w:eastAsia="Calibri" w:hAnsi="Calibri" w:cs="Calibri"/>
        </w:rPr>
        <w:t xml:space="preserve"> and getting them to a passable level before moving on to the next project, and to not </w:t>
      </w:r>
      <w:r w:rsidR="22328A77" w:rsidRPr="22CE0D07">
        <w:rPr>
          <w:rFonts w:ascii="Calibri" w:eastAsia="Calibri" w:hAnsi="Calibri" w:cs="Calibri"/>
        </w:rPr>
        <w:t>spend</w:t>
      </w:r>
      <w:r w:rsidR="346E9C54" w:rsidRPr="22CE0D07">
        <w:rPr>
          <w:rFonts w:ascii="Calibri" w:eastAsia="Calibri" w:hAnsi="Calibri" w:cs="Calibri"/>
        </w:rPr>
        <w:t xml:space="preserve"> too much time on a sing</w:t>
      </w:r>
      <w:r w:rsidR="3C9F04C0" w:rsidRPr="22CE0D07">
        <w:rPr>
          <w:rFonts w:ascii="Calibri" w:eastAsia="Calibri" w:hAnsi="Calibri" w:cs="Calibri"/>
        </w:rPr>
        <w:t>le model.</w:t>
      </w:r>
    </w:p>
    <w:p w14:paraId="6316DD25" w14:textId="572727AB" w:rsidR="7087549D" w:rsidRDefault="3C9F04C0" w:rsidP="6E8BD477">
      <w:pPr>
        <w:ind w:firstLine="567"/>
        <w:rPr>
          <w:rFonts w:ascii="Calibri" w:eastAsia="Calibri" w:hAnsi="Calibri" w:cs="Calibri"/>
        </w:rPr>
      </w:pPr>
      <w:r w:rsidRPr="22CE0D07">
        <w:rPr>
          <w:rFonts w:ascii="Calibri" w:eastAsia="Calibri" w:hAnsi="Calibri" w:cs="Calibri"/>
        </w:rPr>
        <w:lastRenderedPageBreak/>
        <w:t xml:space="preserve">Most of these models have </w:t>
      </w:r>
      <w:bookmarkStart w:id="8" w:name="_Int_er4gIEk4"/>
      <w:r w:rsidRPr="22CE0D07">
        <w:rPr>
          <w:rFonts w:ascii="Calibri" w:eastAsia="Calibri" w:hAnsi="Calibri" w:cs="Calibri"/>
        </w:rPr>
        <w:t>reasonably clean</w:t>
      </w:r>
      <w:bookmarkEnd w:id="8"/>
      <w:r w:rsidRPr="22CE0D07">
        <w:rPr>
          <w:rFonts w:ascii="Calibri" w:eastAsia="Calibri" w:hAnsi="Calibri" w:cs="Calibri"/>
        </w:rPr>
        <w:t xml:space="preserve"> topology, however in the future I would also like to focus on</w:t>
      </w:r>
      <w:r w:rsidR="09F97975" w:rsidRPr="22CE0D07">
        <w:rPr>
          <w:rFonts w:ascii="Calibri" w:eastAsia="Calibri" w:hAnsi="Calibri" w:cs="Calibri"/>
        </w:rPr>
        <w:t xml:space="preserve"> adding good edge flow as well. Adding good edge flow is a good habit to have before working on more advanced topics in the future, such as </w:t>
      </w:r>
      <w:r w:rsidR="205D982E" w:rsidRPr="22CE0D07">
        <w:rPr>
          <w:rFonts w:ascii="Calibri" w:eastAsia="Calibri" w:hAnsi="Calibri" w:cs="Calibri"/>
        </w:rPr>
        <w:t>deforming and rigging.</w:t>
      </w:r>
    </w:p>
    <w:p w14:paraId="61A74ED3" w14:textId="2C8B8807" w:rsidR="6EB3619A" w:rsidRDefault="6EB3619A" w:rsidP="6EB3619A">
      <w:pPr>
        <w:ind w:left="567" w:hanging="567"/>
        <w:rPr>
          <w:rFonts w:ascii="Calibri" w:eastAsia="Calibri" w:hAnsi="Calibri" w:cs="Calibri"/>
        </w:rPr>
      </w:pPr>
    </w:p>
    <w:p w14:paraId="5255D532" w14:textId="36B0B048" w:rsidR="6FFD01C9" w:rsidRDefault="6FFD01C9" w:rsidP="6FFD01C9"/>
    <w:sectPr w:rsidR="6FFD01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LXtzl64zLQY30" int2:id="JgUBqpj2">
      <int2:state int2:value="Rejected" int2:type="AugLoop_Text_Critique"/>
    </int2:textHash>
    <int2:textHash int2:hashCode="tDUByQ7r4RKPhw" int2:id="h2wrTAQs">
      <int2:state int2:value="Rejected" int2:type="AugLoop_Text_Critique"/>
    </int2:textHash>
    <int2:textHash int2:hashCode="4MnxDdnJutReTS" int2:id="qUy5YV48">
      <int2:state int2:value="Rejected" int2:type="AugLoop_Text_Critique"/>
    </int2:textHash>
    <int2:textHash int2:hashCode="r17f4Ax9fIOwWq" int2:id="whcKOfP6">
      <int2:state int2:value="Rejected" int2:type="AugLoop_Text_Critique"/>
    </int2:textHash>
    <int2:textHash int2:hashCode="DeqWmbUVHGl85i" int2:id="IZ71dynP">
      <int2:state int2:value="Rejected" int2:type="AugLoop_Text_Critique"/>
    </int2:textHash>
    <int2:bookmark int2:bookmarkName="_Int_HHdfjQve" int2:invalidationBookmarkName="" int2:hashCode="VjEyTIQG5Cw5J+" int2:id="3DEnV9Mk">
      <int2:state int2:value="Rejected" int2:type="AugLoop_Text_Critique"/>
    </int2:bookmark>
    <int2:bookmark int2:bookmarkName="_Int_LDoppjJr" int2:invalidationBookmarkName="" int2:hashCode="kuiPpOSPFMgCAV" int2:id="CZUsKO7X">
      <int2:state int2:value="Rejected" int2:type="AugLoop_Text_Critique"/>
    </int2:bookmark>
    <int2:bookmark int2:bookmarkName="_Int_8ApL6oQl" int2:invalidationBookmarkName="" int2:hashCode="Qmi+1PRJYsg1Mc" int2:id="fncOpYpE">
      <int2:state int2:value="Rejected" int2:type="AugLoop_Text_Critique"/>
    </int2:bookmark>
    <int2:bookmark int2:bookmarkName="_Int_4JjhldHf" int2:invalidationBookmarkName="" int2:hashCode="QMHLjCQ0PuCg61" int2:id="a3oyLoar">
      <int2:state int2:value="Rejected" int2:type="AugLoop_Text_Critique"/>
    </int2:bookmark>
    <int2:bookmark int2:bookmarkName="_Int_99JeqrW0" int2:invalidationBookmarkName="" int2:hashCode="h3FRFtTjKJGqbz" int2:id="wo5dyuV1">
      <int2:state int2:value="Rejected" int2:type="AugLoop_Text_Critique"/>
    </int2:bookmark>
    <int2:bookmark int2:bookmarkName="_Int_er4gIEk4" int2:invalidationBookmarkName="" int2:hashCode="y8ELf6VIRpvwZH" int2:id="udbEsq2i">
      <int2:state int2:value="Rejected" int2:type="AugLoop_Text_Critique"/>
    </int2:bookmark>
    <int2:bookmark int2:bookmarkName="_Int_GBghEl5A" int2:invalidationBookmarkName="" int2:hashCode="dZf72wp5hFKS3E" int2:id="eTJwUKKQ">
      <int2:state int2:value="Rejected" int2:type="AugLoop_Text_Critique"/>
    </int2:bookmark>
    <int2:bookmark int2:bookmarkName="_Int_2AX3yZtm" int2:invalidationBookmarkName="" int2:hashCode="G5+GQy56axmlmc" int2:id="cVSRFuXX">
      <int2:state int2:value="Rejected" int2:type="AugLoop_Text_Critique"/>
    </int2:bookmark>
    <int2:bookmark int2:bookmarkName="_Int_tUm2XtI4" int2:invalidationBookmarkName="" int2:hashCode="E1+Tt6RJBbZOzq" int2:id="ZJG943zT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9464F4E"/>
    <w:rsid w:val="000A2249"/>
    <w:rsid w:val="002E055A"/>
    <w:rsid w:val="0045B629"/>
    <w:rsid w:val="005E4497"/>
    <w:rsid w:val="00661551"/>
    <w:rsid w:val="00751C32"/>
    <w:rsid w:val="00E9CAED"/>
    <w:rsid w:val="00EE3C26"/>
    <w:rsid w:val="00F35A68"/>
    <w:rsid w:val="0103629E"/>
    <w:rsid w:val="01186339"/>
    <w:rsid w:val="01190D6F"/>
    <w:rsid w:val="016B7A71"/>
    <w:rsid w:val="01A58B03"/>
    <w:rsid w:val="01A59C75"/>
    <w:rsid w:val="02AD4DB6"/>
    <w:rsid w:val="02EC17D3"/>
    <w:rsid w:val="031AF630"/>
    <w:rsid w:val="033BB08B"/>
    <w:rsid w:val="037334CD"/>
    <w:rsid w:val="03ABE1DB"/>
    <w:rsid w:val="03CAA828"/>
    <w:rsid w:val="03CF8293"/>
    <w:rsid w:val="03DECB32"/>
    <w:rsid w:val="040B782D"/>
    <w:rsid w:val="043AAA27"/>
    <w:rsid w:val="04776563"/>
    <w:rsid w:val="047D9D9C"/>
    <w:rsid w:val="04AC0214"/>
    <w:rsid w:val="04CDC943"/>
    <w:rsid w:val="052A2F56"/>
    <w:rsid w:val="0560A3B3"/>
    <w:rsid w:val="05D5DC89"/>
    <w:rsid w:val="05EBD45C"/>
    <w:rsid w:val="0648C3BE"/>
    <w:rsid w:val="069B4623"/>
    <w:rsid w:val="06CE019D"/>
    <w:rsid w:val="06D6B7C1"/>
    <w:rsid w:val="06E04C7C"/>
    <w:rsid w:val="078F9243"/>
    <w:rsid w:val="07AC0503"/>
    <w:rsid w:val="07B9DCF5"/>
    <w:rsid w:val="080FE9E8"/>
    <w:rsid w:val="0860C7C5"/>
    <w:rsid w:val="08B38EA5"/>
    <w:rsid w:val="08CCF467"/>
    <w:rsid w:val="09766FDB"/>
    <w:rsid w:val="09C668BF"/>
    <w:rsid w:val="09DCF950"/>
    <w:rsid w:val="09F97975"/>
    <w:rsid w:val="0A1FB28B"/>
    <w:rsid w:val="0A4B5232"/>
    <w:rsid w:val="0A70C267"/>
    <w:rsid w:val="0B96639A"/>
    <w:rsid w:val="0C7D8059"/>
    <w:rsid w:val="0C83E401"/>
    <w:rsid w:val="0CAB426A"/>
    <w:rsid w:val="0D7D3D8C"/>
    <w:rsid w:val="0DB3816D"/>
    <w:rsid w:val="0DD85F93"/>
    <w:rsid w:val="0DFEAA12"/>
    <w:rsid w:val="0E10C5F5"/>
    <w:rsid w:val="0E218EDF"/>
    <w:rsid w:val="0E5CC64B"/>
    <w:rsid w:val="0E9D5E9C"/>
    <w:rsid w:val="0EC000A3"/>
    <w:rsid w:val="0EC3A42E"/>
    <w:rsid w:val="0ED96E5D"/>
    <w:rsid w:val="0F9AA428"/>
    <w:rsid w:val="10444F47"/>
    <w:rsid w:val="105CC771"/>
    <w:rsid w:val="11028424"/>
    <w:rsid w:val="1103639D"/>
    <w:rsid w:val="11145673"/>
    <w:rsid w:val="1128D845"/>
    <w:rsid w:val="117C213C"/>
    <w:rsid w:val="11B93CB3"/>
    <w:rsid w:val="11EFD2D3"/>
    <w:rsid w:val="12110F1F"/>
    <w:rsid w:val="1351C391"/>
    <w:rsid w:val="139DDCCA"/>
    <w:rsid w:val="13CF5243"/>
    <w:rsid w:val="1415A212"/>
    <w:rsid w:val="14512234"/>
    <w:rsid w:val="1475DBED"/>
    <w:rsid w:val="14AD1FB2"/>
    <w:rsid w:val="14E3D145"/>
    <w:rsid w:val="1517F1D2"/>
    <w:rsid w:val="152507D7"/>
    <w:rsid w:val="1576DAA7"/>
    <w:rsid w:val="15E4D408"/>
    <w:rsid w:val="1603FBF7"/>
    <w:rsid w:val="16A40E08"/>
    <w:rsid w:val="172B4B9E"/>
    <w:rsid w:val="17347D44"/>
    <w:rsid w:val="176A2F9F"/>
    <w:rsid w:val="17759144"/>
    <w:rsid w:val="17C6411B"/>
    <w:rsid w:val="17EA3339"/>
    <w:rsid w:val="18ACF934"/>
    <w:rsid w:val="18EB5B0A"/>
    <w:rsid w:val="19235A88"/>
    <w:rsid w:val="195AB6EC"/>
    <w:rsid w:val="19B1B685"/>
    <w:rsid w:val="19EA815A"/>
    <w:rsid w:val="1A3B2F7C"/>
    <w:rsid w:val="1B07F671"/>
    <w:rsid w:val="1C3D2BA9"/>
    <w:rsid w:val="1C977399"/>
    <w:rsid w:val="1D7574A3"/>
    <w:rsid w:val="1D90516C"/>
    <w:rsid w:val="1DAC77B9"/>
    <w:rsid w:val="1E1FBF40"/>
    <w:rsid w:val="1E51C423"/>
    <w:rsid w:val="1EBCF9A8"/>
    <w:rsid w:val="1EC9FE80"/>
    <w:rsid w:val="1ED619D2"/>
    <w:rsid w:val="1F0CD34D"/>
    <w:rsid w:val="1F0FB155"/>
    <w:rsid w:val="1FAD05DF"/>
    <w:rsid w:val="1FB88BC3"/>
    <w:rsid w:val="204E16B1"/>
    <w:rsid w:val="205D982E"/>
    <w:rsid w:val="207F8486"/>
    <w:rsid w:val="20A51761"/>
    <w:rsid w:val="20D3F0DF"/>
    <w:rsid w:val="21451512"/>
    <w:rsid w:val="21723221"/>
    <w:rsid w:val="217D0C1E"/>
    <w:rsid w:val="21B9BC10"/>
    <w:rsid w:val="21CDF503"/>
    <w:rsid w:val="2200AC10"/>
    <w:rsid w:val="221B54E7"/>
    <w:rsid w:val="22328A77"/>
    <w:rsid w:val="22396056"/>
    <w:rsid w:val="2239B064"/>
    <w:rsid w:val="22650BA9"/>
    <w:rsid w:val="227E9B2B"/>
    <w:rsid w:val="22A20E88"/>
    <w:rsid w:val="22CE0D07"/>
    <w:rsid w:val="2369C564"/>
    <w:rsid w:val="23BC688B"/>
    <w:rsid w:val="23F0A649"/>
    <w:rsid w:val="242001AB"/>
    <w:rsid w:val="246CD5A4"/>
    <w:rsid w:val="24929DED"/>
    <w:rsid w:val="24D1D34E"/>
    <w:rsid w:val="24E1095E"/>
    <w:rsid w:val="2534C241"/>
    <w:rsid w:val="2552F5A9"/>
    <w:rsid w:val="255ED3AB"/>
    <w:rsid w:val="25A81861"/>
    <w:rsid w:val="25DDC66D"/>
    <w:rsid w:val="26479FA4"/>
    <w:rsid w:val="265B1246"/>
    <w:rsid w:val="26EEC60A"/>
    <w:rsid w:val="27012BE6"/>
    <w:rsid w:val="273B5840"/>
    <w:rsid w:val="275E4525"/>
    <w:rsid w:val="27786345"/>
    <w:rsid w:val="27E3A282"/>
    <w:rsid w:val="28266BB1"/>
    <w:rsid w:val="28403495"/>
    <w:rsid w:val="2915672F"/>
    <w:rsid w:val="291B5693"/>
    <w:rsid w:val="29464F4E"/>
    <w:rsid w:val="29739EB1"/>
    <w:rsid w:val="298BC9B3"/>
    <w:rsid w:val="29AAF2E9"/>
    <w:rsid w:val="29FD95FD"/>
    <w:rsid w:val="2A0823F7"/>
    <w:rsid w:val="2A12F3D7"/>
    <w:rsid w:val="2A3477C9"/>
    <w:rsid w:val="2ADA769C"/>
    <w:rsid w:val="2B09292B"/>
    <w:rsid w:val="2BE98CA0"/>
    <w:rsid w:val="2C5A189E"/>
    <w:rsid w:val="2C6441D3"/>
    <w:rsid w:val="2D66BE62"/>
    <w:rsid w:val="2D736ECE"/>
    <w:rsid w:val="2D757D11"/>
    <w:rsid w:val="2E4CDD46"/>
    <w:rsid w:val="2E6EC347"/>
    <w:rsid w:val="2F7F2327"/>
    <w:rsid w:val="2F92BD09"/>
    <w:rsid w:val="30087F23"/>
    <w:rsid w:val="3066B669"/>
    <w:rsid w:val="308A5385"/>
    <w:rsid w:val="310A93CC"/>
    <w:rsid w:val="3146DC1E"/>
    <w:rsid w:val="315D0096"/>
    <w:rsid w:val="317119EC"/>
    <w:rsid w:val="31762E8F"/>
    <w:rsid w:val="3188C7BA"/>
    <w:rsid w:val="31F7F0C6"/>
    <w:rsid w:val="32250E6D"/>
    <w:rsid w:val="322972ED"/>
    <w:rsid w:val="3242CBDB"/>
    <w:rsid w:val="324C1C88"/>
    <w:rsid w:val="3255BACF"/>
    <w:rsid w:val="3324264C"/>
    <w:rsid w:val="3330EFF1"/>
    <w:rsid w:val="334370CC"/>
    <w:rsid w:val="33B15DAD"/>
    <w:rsid w:val="33DC5191"/>
    <w:rsid w:val="346E9C54"/>
    <w:rsid w:val="3494DBE4"/>
    <w:rsid w:val="34BFF6AD"/>
    <w:rsid w:val="34CF7FE2"/>
    <w:rsid w:val="34D57744"/>
    <w:rsid w:val="364F7C9C"/>
    <w:rsid w:val="365BC70E"/>
    <w:rsid w:val="366EF000"/>
    <w:rsid w:val="3720B4B6"/>
    <w:rsid w:val="37C0C2CA"/>
    <w:rsid w:val="3817BD06"/>
    <w:rsid w:val="3902A8D7"/>
    <w:rsid w:val="3976825F"/>
    <w:rsid w:val="397B0E18"/>
    <w:rsid w:val="39A05B2A"/>
    <w:rsid w:val="39ED0509"/>
    <w:rsid w:val="3A72BD2B"/>
    <w:rsid w:val="3ABBE717"/>
    <w:rsid w:val="3ACC6A95"/>
    <w:rsid w:val="3AEF1D66"/>
    <w:rsid w:val="3B098AD9"/>
    <w:rsid w:val="3B335FD2"/>
    <w:rsid w:val="3B6FCFE0"/>
    <w:rsid w:val="3BBF4C32"/>
    <w:rsid w:val="3C9F04C0"/>
    <w:rsid w:val="3D57D493"/>
    <w:rsid w:val="3D7A5A9C"/>
    <w:rsid w:val="3E2940F9"/>
    <w:rsid w:val="3EE40372"/>
    <w:rsid w:val="3EF8F257"/>
    <w:rsid w:val="3F06F919"/>
    <w:rsid w:val="3F32F727"/>
    <w:rsid w:val="3F41340F"/>
    <w:rsid w:val="3F5DD6F2"/>
    <w:rsid w:val="3F6A4F76"/>
    <w:rsid w:val="3F7463E8"/>
    <w:rsid w:val="3F951E62"/>
    <w:rsid w:val="3FAA6047"/>
    <w:rsid w:val="3FACF692"/>
    <w:rsid w:val="3FB04DCB"/>
    <w:rsid w:val="403B5F39"/>
    <w:rsid w:val="40551BDA"/>
    <w:rsid w:val="40B1FB5E"/>
    <w:rsid w:val="40DD43EA"/>
    <w:rsid w:val="419A3238"/>
    <w:rsid w:val="41C91957"/>
    <w:rsid w:val="424DCBBF"/>
    <w:rsid w:val="42557E4E"/>
    <w:rsid w:val="4277EBD1"/>
    <w:rsid w:val="42E1BDED"/>
    <w:rsid w:val="4346F9A5"/>
    <w:rsid w:val="4364E9B8"/>
    <w:rsid w:val="43B7D2A2"/>
    <w:rsid w:val="43F88CFA"/>
    <w:rsid w:val="4425C706"/>
    <w:rsid w:val="44737F61"/>
    <w:rsid w:val="4532F13B"/>
    <w:rsid w:val="45402B54"/>
    <w:rsid w:val="45BCD3EE"/>
    <w:rsid w:val="4613CB8C"/>
    <w:rsid w:val="46450C23"/>
    <w:rsid w:val="46BBBE81"/>
    <w:rsid w:val="46F5D8D6"/>
    <w:rsid w:val="47871BC7"/>
    <w:rsid w:val="47B0CEFA"/>
    <w:rsid w:val="485DA406"/>
    <w:rsid w:val="49489D1E"/>
    <w:rsid w:val="49500BFF"/>
    <w:rsid w:val="497E6916"/>
    <w:rsid w:val="49E0E46A"/>
    <w:rsid w:val="49F913A3"/>
    <w:rsid w:val="4A192EAA"/>
    <w:rsid w:val="4A46E8B4"/>
    <w:rsid w:val="4A6DF748"/>
    <w:rsid w:val="4AAFB80F"/>
    <w:rsid w:val="4B165010"/>
    <w:rsid w:val="4B22F434"/>
    <w:rsid w:val="4B6045EC"/>
    <w:rsid w:val="4B77C0E0"/>
    <w:rsid w:val="4C1BCE8E"/>
    <w:rsid w:val="4C220940"/>
    <w:rsid w:val="4C5D43E9"/>
    <w:rsid w:val="4CAFC74A"/>
    <w:rsid w:val="4CE144A4"/>
    <w:rsid w:val="4D13B984"/>
    <w:rsid w:val="4D35AF77"/>
    <w:rsid w:val="4D66DCC9"/>
    <w:rsid w:val="4DABBA07"/>
    <w:rsid w:val="4DC0FB37"/>
    <w:rsid w:val="4E0C226A"/>
    <w:rsid w:val="4E4EBE3B"/>
    <w:rsid w:val="4E4EBFCF"/>
    <w:rsid w:val="4E5F8CE3"/>
    <w:rsid w:val="4E728122"/>
    <w:rsid w:val="4F0CBE0A"/>
    <w:rsid w:val="4F241F35"/>
    <w:rsid w:val="4F6CC3A1"/>
    <w:rsid w:val="4F8CFFB4"/>
    <w:rsid w:val="50242F38"/>
    <w:rsid w:val="50C3BC60"/>
    <w:rsid w:val="50DB523D"/>
    <w:rsid w:val="50F4D2BB"/>
    <w:rsid w:val="5132B3E9"/>
    <w:rsid w:val="51B05602"/>
    <w:rsid w:val="51B9DDE5"/>
    <w:rsid w:val="5202D04D"/>
    <w:rsid w:val="5238103E"/>
    <w:rsid w:val="525D5938"/>
    <w:rsid w:val="5295C091"/>
    <w:rsid w:val="52BBE1BE"/>
    <w:rsid w:val="52CE1FA3"/>
    <w:rsid w:val="52E19533"/>
    <w:rsid w:val="52F63DB6"/>
    <w:rsid w:val="5332FE06"/>
    <w:rsid w:val="5334CD8A"/>
    <w:rsid w:val="5350C20B"/>
    <w:rsid w:val="53866AD3"/>
    <w:rsid w:val="53BB37FC"/>
    <w:rsid w:val="5422F036"/>
    <w:rsid w:val="544CD52E"/>
    <w:rsid w:val="5493DA5E"/>
    <w:rsid w:val="54B9BADE"/>
    <w:rsid w:val="54C45226"/>
    <w:rsid w:val="54CECE67"/>
    <w:rsid w:val="54FDFF1E"/>
    <w:rsid w:val="5527D426"/>
    <w:rsid w:val="55445C1A"/>
    <w:rsid w:val="55541A1D"/>
    <w:rsid w:val="557CD9C4"/>
    <w:rsid w:val="55F57B42"/>
    <w:rsid w:val="560F14D0"/>
    <w:rsid w:val="563EBE1D"/>
    <w:rsid w:val="5657A89C"/>
    <w:rsid w:val="566A9EC8"/>
    <w:rsid w:val="56911396"/>
    <w:rsid w:val="57004A95"/>
    <w:rsid w:val="570D26A7"/>
    <w:rsid w:val="58066F29"/>
    <w:rsid w:val="581F9786"/>
    <w:rsid w:val="58341228"/>
    <w:rsid w:val="5876AE2E"/>
    <w:rsid w:val="593BA461"/>
    <w:rsid w:val="594F8177"/>
    <w:rsid w:val="59965F16"/>
    <w:rsid w:val="599894BD"/>
    <w:rsid w:val="59B81B43"/>
    <w:rsid w:val="5A7E2181"/>
    <w:rsid w:val="5A82563C"/>
    <w:rsid w:val="5AF1685E"/>
    <w:rsid w:val="5B126254"/>
    <w:rsid w:val="5B8D6403"/>
    <w:rsid w:val="5C46F18C"/>
    <w:rsid w:val="5C826B75"/>
    <w:rsid w:val="5CB63BAE"/>
    <w:rsid w:val="5CE06A95"/>
    <w:rsid w:val="5CE0AECB"/>
    <w:rsid w:val="5D78A794"/>
    <w:rsid w:val="5DED1A35"/>
    <w:rsid w:val="5E073D2F"/>
    <w:rsid w:val="5E520C0F"/>
    <w:rsid w:val="5E7C3AF6"/>
    <w:rsid w:val="5E87B734"/>
    <w:rsid w:val="5E8E6FE8"/>
    <w:rsid w:val="5F3604EA"/>
    <w:rsid w:val="5F3FA48E"/>
    <w:rsid w:val="5FA4CDA3"/>
    <w:rsid w:val="5FBDDA9E"/>
    <w:rsid w:val="5FDD0AD4"/>
    <w:rsid w:val="600AC998"/>
    <w:rsid w:val="6021F14F"/>
    <w:rsid w:val="609D3060"/>
    <w:rsid w:val="60AD78CD"/>
    <w:rsid w:val="60E8ECA0"/>
    <w:rsid w:val="60F6121E"/>
    <w:rsid w:val="6167D326"/>
    <w:rsid w:val="6170E6A9"/>
    <w:rsid w:val="61A1736D"/>
    <w:rsid w:val="61FE4D05"/>
    <w:rsid w:val="62330CEC"/>
    <w:rsid w:val="626D6CF9"/>
    <w:rsid w:val="6287EC05"/>
    <w:rsid w:val="62D7E907"/>
    <w:rsid w:val="62ED807C"/>
    <w:rsid w:val="6316F5B7"/>
    <w:rsid w:val="6337831E"/>
    <w:rsid w:val="633FDCA0"/>
    <w:rsid w:val="6340F170"/>
    <w:rsid w:val="63448612"/>
    <w:rsid w:val="639B27D9"/>
    <w:rsid w:val="63ACFF4D"/>
    <w:rsid w:val="63D1AEE8"/>
    <w:rsid w:val="65D01DFF"/>
    <w:rsid w:val="666F87BB"/>
    <w:rsid w:val="6688B018"/>
    <w:rsid w:val="67694BE8"/>
    <w:rsid w:val="676B8FCC"/>
    <w:rsid w:val="67D2CE3B"/>
    <w:rsid w:val="67DF44F0"/>
    <w:rsid w:val="67E994F4"/>
    <w:rsid w:val="681F88E8"/>
    <w:rsid w:val="6828594D"/>
    <w:rsid w:val="683384EF"/>
    <w:rsid w:val="68D9701A"/>
    <w:rsid w:val="69E16C85"/>
    <w:rsid w:val="6AA04845"/>
    <w:rsid w:val="6B0E3F2B"/>
    <w:rsid w:val="6B655B02"/>
    <w:rsid w:val="6BAA60E0"/>
    <w:rsid w:val="6C0EAAAA"/>
    <w:rsid w:val="6C59116C"/>
    <w:rsid w:val="6C7ECB4D"/>
    <w:rsid w:val="6C850BC8"/>
    <w:rsid w:val="6D348142"/>
    <w:rsid w:val="6D4613C5"/>
    <w:rsid w:val="6E162A30"/>
    <w:rsid w:val="6E1A9BAE"/>
    <w:rsid w:val="6E62B9CB"/>
    <w:rsid w:val="6E8BD477"/>
    <w:rsid w:val="6EB3619A"/>
    <w:rsid w:val="6ED5ECB0"/>
    <w:rsid w:val="6F1FB53B"/>
    <w:rsid w:val="6FA28AEF"/>
    <w:rsid w:val="6FE335A5"/>
    <w:rsid w:val="6FFC4962"/>
    <w:rsid w:val="6FFD01C9"/>
    <w:rsid w:val="7001E5C7"/>
    <w:rsid w:val="700BEDC0"/>
    <w:rsid w:val="703A8D1B"/>
    <w:rsid w:val="7087549D"/>
    <w:rsid w:val="70D18589"/>
    <w:rsid w:val="70FC0012"/>
    <w:rsid w:val="719D1E9A"/>
    <w:rsid w:val="72071967"/>
    <w:rsid w:val="72203D20"/>
    <w:rsid w:val="7233857C"/>
    <w:rsid w:val="7259395E"/>
    <w:rsid w:val="727B8B7A"/>
    <w:rsid w:val="736A7D83"/>
    <w:rsid w:val="738036B1"/>
    <w:rsid w:val="73A31ACB"/>
    <w:rsid w:val="73E39328"/>
    <w:rsid w:val="74D07D9D"/>
    <w:rsid w:val="75E4A096"/>
    <w:rsid w:val="767B2F44"/>
    <w:rsid w:val="76A21E45"/>
    <w:rsid w:val="76BC802A"/>
    <w:rsid w:val="77195076"/>
    <w:rsid w:val="77C5FF29"/>
    <w:rsid w:val="77F1F223"/>
    <w:rsid w:val="783DEEA6"/>
    <w:rsid w:val="786EF2D9"/>
    <w:rsid w:val="788F8706"/>
    <w:rsid w:val="78CA4A74"/>
    <w:rsid w:val="790D5153"/>
    <w:rsid w:val="79670E15"/>
    <w:rsid w:val="7996C56E"/>
    <w:rsid w:val="79B705F3"/>
    <w:rsid w:val="7A559D59"/>
    <w:rsid w:val="7A65D254"/>
    <w:rsid w:val="7AAFABFD"/>
    <w:rsid w:val="7B137508"/>
    <w:rsid w:val="7B57E5A1"/>
    <w:rsid w:val="7B724505"/>
    <w:rsid w:val="7B758F68"/>
    <w:rsid w:val="7BD78232"/>
    <w:rsid w:val="7BDFEC74"/>
    <w:rsid w:val="7BF05174"/>
    <w:rsid w:val="7C1BA7A0"/>
    <w:rsid w:val="7C819277"/>
    <w:rsid w:val="7C8F52BE"/>
    <w:rsid w:val="7C97C053"/>
    <w:rsid w:val="7CF31E74"/>
    <w:rsid w:val="7D08CC45"/>
    <w:rsid w:val="7DD413C2"/>
    <w:rsid w:val="7DE8AFFC"/>
    <w:rsid w:val="7DFF5CFD"/>
    <w:rsid w:val="7E94496D"/>
    <w:rsid w:val="7ED12575"/>
    <w:rsid w:val="7F578A06"/>
    <w:rsid w:val="7F69143E"/>
    <w:rsid w:val="7F7172AD"/>
    <w:rsid w:val="7F78CB23"/>
    <w:rsid w:val="7FB3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64F4E"/>
  <w15:chartTrackingRefBased/>
  <w15:docId w15:val="{DC2EC8E5-E328-4DE3-B852-6778DBADA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9" Type="http://schemas.openxmlformats.org/officeDocument/2006/relationships/hyperlink" Target="https://help.autodesk.com/view/MAYAUL/2023/ENU/?guid=GUID-2DF066DD-4C1C-462E-9F8C-FA52FA9D9B16" TargetMode="Externa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hyperlink" Target="https://www.cgtrader.com/3d-models/industrial/other/dumpster-e9b71269-693c-48ee-a952-5bc70c2e0cbc" TargetMode="External"/><Relationship Id="rId47" Type="http://schemas.microsoft.com/office/2020/10/relationships/intelligence" Target="intelligence2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jp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hyperlink" Target="https://www.ikea.com/gb/en/p/kullen-chest-of-2-drawers-white-80309241/" TargetMode="External"/><Relationship Id="rId45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hyperlink" Target="https://tech.gameschool.inn.no/maya-viewport-2-0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hyperlink" Target="https://jonathanmillhauser.artstation.com/projects/v1lVRx" TargetMode="External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hyperlink" Target="https://www.linkedin.com/learning/maya-2024-essential-training/setting-up-reference?u=77966930" TargetMode="External"/><Relationship Id="rId46" Type="http://schemas.openxmlformats.org/officeDocument/2006/relationships/theme" Target="theme/theme1.xml"/><Relationship Id="rId20" Type="http://schemas.openxmlformats.org/officeDocument/2006/relationships/image" Target="media/image17.png"/><Relationship Id="rId41" Type="http://schemas.openxmlformats.org/officeDocument/2006/relationships/hyperlink" Target="https://www.shapeways.com/product/BCEVUY7G7/mimic-che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1208</Words>
  <Characters>6072</Characters>
  <Application>Microsoft Office Word</Application>
  <DocSecurity>0</DocSecurity>
  <Lines>185</Lines>
  <Paragraphs>48</Paragraphs>
  <ScaleCrop>false</ScaleCrop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Platt (2304399)</dc:creator>
  <cp:keywords/>
  <dc:description/>
  <cp:lastModifiedBy>Joshua Platt (2304399)</cp:lastModifiedBy>
  <cp:revision>4</cp:revision>
  <dcterms:created xsi:type="dcterms:W3CDTF">2023-10-27T10:07:00Z</dcterms:created>
  <dcterms:modified xsi:type="dcterms:W3CDTF">2023-12-04T13:07:00Z</dcterms:modified>
</cp:coreProperties>
</file>