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Pr="009B5AF7" w:rsidRDefault="00642F69" w:rsidP="009B5AF7">
      <w:pPr>
        <w:spacing w:line="360" w:lineRule="auto"/>
        <w:jc w:val="center"/>
        <w:rPr>
          <w:rFonts w:cs="Times New Roman"/>
          <w:b/>
          <w:sz w:val="40"/>
          <w:szCs w:val="40"/>
        </w:rPr>
      </w:pPr>
      <w:r>
        <w:rPr>
          <w:rFonts w:cs="Times New Roman"/>
          <w:b/>
          <w:sz w:val="40"/>
          <w:szCs w:val="40"/>
        </w:rPr>
        <w:t>Digital Skills and Research Methods</w:t>
      </w:r>
    </w:p>
    <w:p w:rsidR="001903DA" w:rsidRDefault="001903DA"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9B5AF7" w:rsidRDefault="009B5AF7" w:rsidP="009B5AF7">
      <w:pPr>
        <w:spacing w:line="360" w:lineRule="auto"/>
        <w:rPr>
          <w:rFonts w:cs="Times New Roman"/>
          <w:szCs w:val="24"/>
        </w:rPr>
      </w:pPr>
    </w:p>
    <w:p w:rsidR="00DB7AC4" w:rsidRDefault="00DB7AC4" w:rsidP="009B5AF7">
      <w:pPr>
        <w:spacing w:line="360" w:lineRule="auto"/>
        <w:rPr>
          <w:rFonts w:cs="Times New Roman"/>
          <w:szCs w:val="24"/>
        </w:rPr>
      </w:pPr>
    </w:p>
    <w:p w:rsidR="00DB7AC4" w:rsidRDefault="00DB7AC4" w:rsidP="00DB7AC4">
      <w:pPr>
        <w:pStyle w:val="Heading1"/>
      </w:pPr>
      <w:bookmarkStart w:id="0" w:name="_Toc503138589"/>
      <w:r>
        <w:lastRenderedPageBreak/>
        <w:t>EXECUTIVE SUMMARY</w:t>
      </w:r>
      <w:bookmarkEnd w:id="0"/>
    </w:p>
    <w:p w:rsidR="00DB7AC4" w:rsidRDefault="00DB7AC4" w:rsidP="006D0083">
      <w:pPr>
        <w:spacing w:line="360" w:lineRule="auto"/>
        <w:jc w:val="both"/>
        <w:rPr>
          <w:rFonts w:cs="Times New Roman"/>
          <w:szCs w:val="24"/>
        </w:rPr>
      </w:pPr>
      <w:r>
        <w:rPr>
          <w:rFonts w:cs="Times New Roman"/>
          <w:szCs w:val="24"/>
        </w:rPr>
        <w:t xml:space="preserve">The world is advancing rapidly depending on the excellence made in the field of technology. The field of business is also reaping the benefits of the technological improvements as different modern technologies are being widely used in different organisations in order to increase their performances. These technologies are improving the overall performance of the organisations through better workplace management. In addition to this, the worldwide popularity of social media sites has encouraged the organisations to conduct many of their business activities using these social networks. Organisations nowadays perform market research and marketing activities over the internet using the social media sites. Moreover, they are using social media sites for </w:t>
      </w:r>
      <w:r w:rsidR="006D0083">
        <w:rPr>
          <w:rFonts w:cs="Times New Roman"/>
          <w:szCs w:val="24"/>
        </w:rPr>
        <w:t xml:space="preserve">workplace communications. The first part of the report has evaluated the impact of modern technology in workplace management. The second part of the report has analysed the impact of social media sites on organisational management. </w:t>
      </w: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6D0083">
      <w:pPr>
        <w:spacing w:line="360" w:lineRule="auto"/>
        <w:jc w:val="both"/>
        <w:rPr>
          <w:rFonts w:cs="Times New Roman"/>
          <w:szCs w:val="24"/>
        </w:rPr>
      </w:pPr>
    </w:p>
    <w:p w:rsidR="006D0083" w:rsidRDefault="006D0083" w:rsidP="009B5AF7">
      <w:pPr>
        <w:spacing w:line="360" w:lineRule="auto"/>
        <w:rPr>
          <w:rFonts w:cs="Times New Roman"/>
          <w:szCs w:val="24"/>
        </w:rPr>
      </w:pPr>
    </w:p>
    <w:sdt>
      <w:sdtPr>
        <w:rPr>
          <w:rFonts w:ascii="Times New Roman" w:eastAsiaTheme="minorHAnsi" w:hAnsi="Times New Roman" w:cstheme="minorBidi"/>
          <w:b w:val="0"/>
          <w:bCs w:val="0"/>
          <w:color w:val="auto"/>
          <w:sz w:val="24"/>
          <w:szCs w:val="22"/>
          <w:lang w:val="en-GB"/>
        </w:rPr>
        <w:id w:val="57620483"/>
        <w:docPartObj>
          <w:docPartGallery w:val="Table of Contents"/>
          <w:docPartUnique/>
        </w:docPartObj>
      </w:sdtPr>
      <w:sdtContent>
        <w:p w:rsidR="0006535C" w:rsidRDefault="00DB7AC4" w:rsidP="00DB7AC4">
          <w:pPr>
            <w:pStyle w:val="TOCHeading"/>
            <w:spacing w:after="240"/>
          </w:pPr>
          <w:r w:rsidRPr="00DB7AC4">
            <w:rPr>
              <w:rStyle w:val="Heading1Char"/>
              <w:b/>
            </w:rPr>
            <w:t>TABLE OF CONTENTS</w:t>
          </w:r>
        </w:p>
        <w:p w:rsidR="00CD62C6" w:rsidRDefault="007A01C5">
          <w:pPr>
            <w:pStyle w:val="TOC1"/>
            <w:tabs>
              <w:tab w:val="right" w:leader="dot" w:pos="9016"/>
            </w:tabs>
            <w:rPr>
              <w:rFonts w:asciiTheme="minorHAnsi" w:eastAsiaTheme="minorEastAsia" w:hAnsiTheme="minorHAnsi"/>
              <w:noProof/>
              <w:sz w:val="22"/>
              <w:lang w:eastAsia="en-GB"/>
            </w:rPr>
          </w:pPr>
          <w:r>
            <w:fldChar w:fldCharType="begin"/>
          </w:r>
          <w:r w:rsidR="0006535C">
            <w:instrText xml:space="preserve"> TOC \o "1-3" \h \z \u </w:instrText>
          </w:r>
          <w:r>
            <w:fldChar w:fldCharType="separate"/>
          </w:r>
          <w:hyperlink w:anchor="_Toc503138589" w:history="1">
            <w:r w:rsidR="00CD62C6" w:rsidRPr="00303CC0">
              <w:rPr>
                <w:rStyle w:val="Hyperlink"/>
                <w:noProof/>
              </w:rPr>
              <w:t>EXECUTIVE SUMMARY</w:t>
            </w:r>
            <w:r w:rsidR="00CD62C6">
              <w:rPr>
                <w:noProof/>
                <w:webHidden/>
              </w:rPr>
              <w:tab/>
            </w:r>
            <w:r w:rsidR="00CD62C6">
              <w:rPr>
                <w:noProof/>
                <w:webHidden/>
              </w:rPr>
              <w:fldChar w:fldCharType="begin"/>
            </w:r>
            <w:r w:rsidR="00CD62C6">
              <w:rPr>
                <w:noProof/>
                <w:webHidden/>
              </w:rPr>
              <w:instrText xml:space="preserve"> PAGEREF _Toc503138589 \h </w:instrText>
            </w:r>
            <w:r w:rsidR="00CD62C6">
              <w:rPr>
                <w:noProof/>
                <w:webHidden/>
              </w:rPr>
            </w:r>
            <w:r w:rsidR="00CD62C6">
              <w:rPr>
                <w:noProof/>
                <w:webHidden/>
              </w:rPr>
              <w:fldChar w:fldCharType="separate"/>
            </w:r>
            <w:r w:rsidR="00CD62C6">
              <w:rPr>
                <w:noProof/>
                <w:webHidden/>
              </w:rPr>
              <w:t>2</w:t>
            </w:r>
            <w:r w:rsidR="00CD62C6">
              <w:rPr>
                <w:noProof/>
                <w:webHidden/>
              </w:rPr>
              <w:fldChar w:fldCharType="end"/>
            </w:r>
          </w:hyperlink>
        </w:p>
        <w:p w:rsidR="00CD62C6" w:rsidRDefault="00CD62C6">
          <w:pPr>
            <w:pStyle w:val="TOC1"/>
            <w:tabs>
              <w:tab w:val="right" w:leader="dot" w:pos="9016"/>
            </w:tabs>
            <w:rPr>
              <w:rFonts w:asciiTheme="minorHAnsi" w:eastAsiaTheme="minorEastAsia" w:hAnsiTheme="minorHAnsi"/>
              <w:noProof/>
              <w:sz w:val="22"/>
              <w:lang w:eastAsia="en-GB"/>
            </w:rPr>
          </w:pPr>
          <w:hyperlink w:anchor="_Toc503138590" w:history="1">
            <w:r w:rsidRPr="00303CC0">
              <w:rPr>
                <w:rStyle w:val="Hyperlink"/>
                <w:noProof/>
              </w:rPr>
              <w:t>1. INTRODUCTION</w:t>
            </w:r>
            <w:r>
              <w:rPr>
                <w:noProof/>
                <w:webHidden/>
              </w:rPr>
              <w:tab/>
            </w:r>
            <w:r>
              <w:rPr>
                <w:noProof/>
                <w:webHidden/>
              </w:rPr>
              <w:fldChar w:fldCharType="begin"/>
            </w:r>
            <w:r>
              <w:rPr>
                <w:noProof/>
                <w:webHidden/>
              </w:rPr>
              <w:instrText xml:space="preserve"> PAGEREF _Toc503138590 \h </w:instrText>
            </w:r>
            <w:r>
              <w:rPr>
                <w:noProof/>
                <w:webHidden/>
              </w:rPr>
            </w:r>
            <w:r>
              <w:rPr>
                <w:noProof/>
                <w:webHidden/>
              </w:rPr>
              <w:fldChar w:fldCharType="separate"/>
            </w:r>
            <w:r>
              <w:rPr>
                <w:noProof/>
                <w:webHidden/>
              </w:rPr>
              <w:t>4</w:t>
            </w:r>
            <w:r>
              <w:rPr>
                <w:noProof/>
                <w:webHidden/>
              </w:rPr>
              <w:fldChar w:fldCharType="end"/>
            </w:r>
          </w:hyperlink>
        </w:p>
        <w:p w:rsidR="00CD62C6" w:rsidRDefault="00CD62C6">
          <w:pPr>
            <w:pStyle w:val="TOC1"/>
            <w:tabs>
              <w:tab w:val="right" w:leader="dot" w:pos="9016"/>
            </w:tabs>
            <w:rPr>
              <w:rFonts w:asciiTheme="minorHAnsi" w:eastAsiaTheme="minorEastAsia" w:hAnsiTheme="minorHAnsi"/>
              <w:noProof/>
              <w:sz w:val="22"/>
              <w:lang w:eastAsia="en-GB"/>
            </w:rPr>
          </w:pPr>
          <w:hyperlink w:anchor="_Toc503138591" w:history="1">
            <w:r w:rsidRPr="00303CC0">
              <w:rPr>
                <w:rStyle w:val="Hyperlink"/>
                <w:noProof/>
              </w:rPr>
              <w:t>2. THE EFFECTIVENESS OF THE USE OF MODERN TECHNOLOGIES WITHIN THE WORKPLACE</w:t>
            </w:r>
            <w:r>
              <w:rPr>
                <w:noProof/>
                <w:webHidden/>
              </w:rPr>
              <w:tab/>
            </w:r>
            <w:r>
              <w:rPr>
                <w:noProof/>
                <w:webHidden/>
              </w:rPr>
              <w:fldChar w:fldCharType="begin"/>
            </w:r>
            <w:r>
              <w:rPr>
                <w:noProof/>
                <w:webHidden/>
              </w:rPr>
              <w:instrText xml:space="preserve"> PAGEREF _Toc503138591 \h </w:instrText>
            </w:r>
            <w:r>
              <w:rPr>
                <w:noProof/>
                <w:webHidden/>
              </w:rPr>
            </w:r>
            <w:r>
              <w:rPr>
                <w:noProof/>
                <w:webHidden/>
              </w:rPr>
              <w:fldChar w:fldCharType="separate"/>
            </w:r>
            <w:r>
              <w:rPr>
                <w:noProof/>
                <w:webHidden/>
              </w:rPr>
              <w:t>4</w:t>
            </w:r>
            <w:r>
              <w:rPr>
                <w:noProof/>
                <w:webHidden/>
              </w:rPr>
              <w:fldChar w:fldCharType="end"/>
            </w:r>
          </w:hyperlink>
        </w:p>
        <w:p w:rsidR="00CD62C6" w:rsidRDefault="00CD62C6">
          <w:pPr>
            <w:pStyle w:val="TOC1"/>
            <w:tabs>
              <w:tab w:val="right" w:leader="dot" w:pos="9016"/>
            </w:tabs>
            <w:rPr>
              <w:rFonts w:asciiTheme="minorHAnsi" w:eastAsiaTheme="minorEastAsia" w:hAnsiTheme="minorHAnsi"/>
              <w:noProof/>
              <w:sz w:val="22"/>
              <w:lang w:eastAsia="en-GB"/>
            </w:rPr>
          </w:pPr>
          <w:hyperlink w:anchor="_Toc503138592" w:history="1">
            <w:r w:rsidRPr="00303CC0">
              <w:rPr>
                <w:rStyle w:val="Hyperlink"/>
                <w:rFonts w:cs="Times New Roman"/>
                <w:noProof/>
              </w:rPr>
              <w:t xml:space="preserve">3. </w:t>
            </w:r>
            <w:r w:rsidRPr="00303CC0">
              <w:rPr>
                <w:rStyle w:val="Hyperlink"/>
                <w:noProof/>
              </w:rPr>
              <w:t>THE IMPACT OF SOCIAL MEDIA ON ORGANISATIONS</w:t>
            </w:r>
            <w:r>
              <w:rPr>
                <w:noProof/>
                <w:webHidden/>
              </w:rPr>
              <w:tab/>
            </w:r>
            <w:r>
              <w:rPr>
                <w:noProof/>
                <w:webHidden/>
              </w:rPr>
              <w:fldChar w:fldCharType="begin"/>
            </w:r>
            <w:r>
              <w:rPr>
                <w:noProof/>
                <w:webHidden/>
              </w:rPr>
              <w:instrText xml:space="preserve"> PAGEREF _Toc503138592 \h </w:instrText>
            </w:r>
            <w:r>
              <w:rPr>
                <w:noProof/>
                <w:webHidden/>
              </w:rPr>
            </w:r>
            <w:r>
              <w:rPr>
                <w:noProof/>
                <w:webHidden/>
              </w:rPr>
              <w:fldChar w:fldCharType="separate"/>
            </w:r>
            <w:r>
              <w:rPr>
                <w:noProof/>
                <w:webHidden/>
              </w:rPr>
              <w:t>6</w:t>
            </w:r>
            <w:r>
              <w:rPr>
                <w:noProof/>
                <w:webHidden/>
              </w:rPr>
              <w:fldChar w:fldCharType="end"/>
            </w:r>
          </w:hyperlink>
        </w:p>
        <w:p w:rsidR="00CD62C6" w:rsidRDefault="00CD62C6">
          <w:pPr>
            <w:pStyle w:val="TOC2"/>
            <w:tabs>
              <w:tab w:val="right" w:leader="dot" w:pos="9016"/>
            </w:tabs>
            <w:rPr>
              <w:rFonts w:asciiTheme="minorHAnsi" w:eastAsiaTheme="minorEastAsia" w:hAnsiTheme="minorHAnsi"/>
              <w:noProof/>
              <w:sz w:val="22"/>
              <w:lang w:eastAsia="en-GB"/>
            </w:rPr>
          </w:pPr>
          <w:hyperlink w:anchor="_Toc503138593" w:history="1">
            <w:r w:rsidRPr="00303CC0">
              <w:rPr>
                <w:rStyle w:val="Hyperlink"/>
                <w:noProof/>
              </w:rPr>
              <w:t>3.1 SOCIAL MEDIA AS A TOOL FOR MARKETING</w:t>
            </w:r>
            <w:r>
              <w:rPr>
                <w:noProof/>
                <w:webHidden/>
              </w:rPr>
              <w:tab/>
            </w:r>
            <w:r>
              <w:rPr>
                <w:noProof/>
                <w:webHidden/>
              </w:rPr>
              <w:fldChar w:fldCharType="begin"/>
            </w:r>
            <w:r>
              <w:rPr>
                <w:noProof/>
                <w:webHidden/>
              </w:rPr>
              <w:instrText xml:space="preserve"> PAGEREF _Toc503138593 \h </w:instrText>
            </w:r>
            <w:r>
              <w:rPr>
                <w:noProof/>
                <w:webHidden/>
              </w:rPr>
            </w:r>
            <w:r>
              <w:rPr>
                <w:noProof/>
                <w:webHidden/>
              </w:rPr>
              <w:fldChar w:fldCharType="separate"/>
            </w:r>
            <w:r>
              <w:rPr>
                <w:noProof/>
                <w:webHidden/>
              </w:rPr>
              <w:t>6</w:t>
            </w:r>
            <w:r>
              <w:rPr>
                <w:noProof/>
                <w:webHidden/>
              </w:rPr>
              <w:fldChar w:fldCharType="end"/>
            </w:r>
          </w:hyperlink>
        </w:p>
        <w:p w:rsidR="00CD62C6" w:rsidRDefault="00CD62C6">
          <w:pPr>
            <w:pStyle w:val="TOC2"/>
            <w:tabs>
              <w:tab w:val="right" w:leader="dot" w:pos="9016"/>
            </w:tabs>
            <w:rPr>
              <w:rFonts w:asciiTheme="minorHAnsi" w:eastAsiaTheme="minorEastAsia" w:hAnsiTheme="minorHAnsi"/>
              <w:noProof/>
              <w:sz w:val="22"/>
              <w:lang w:eastAsia="en-GB"/>
            </w:rPr>
          </w:pPr>
          <w:hyperlink w:anchor="_Toc503138594" w:history="1">
            <w:r w:rsidRPr="00303CC0">
              <w:rPr>
                <w:rStyle w:val="Hyperlink"/>
                <w:noProof/>
              </w:rPr>
              <w:t>3.2 SOCIAL MEDIA AS A TOOL FOR GATHERING INFORMATION</w:t>
            </w:r>
            <w:r>
              <w:rPr>
                <w:noProof/>
                <w:webHidden/>
              </w:rPr>
              <w:tab/>
            </w:r>
            <w:r>
              <w:rPr>
                <w:noProof/>
                <w:webHidden/>
              </w:rPr>
              <w:fldChar w:fldCharType="begin"/>
            </w:r>
            <w:r>
              <w:rPr>
                <w:noProof/>
                <w:webHidden/>
              </w:rPr>
              <w:instrText xml:space="preserve"> PAGEREF _Toc503138594 \h </w:instrText>
            </w:r>
            <w:r>
              <w:rPr>
                <w:noProof/>
                <w:webHidden/>
              </w:rPr>
            </w:r>
            <w:r>
              <w:rPr>
                <w:noProof/>
                <w:webHidden/>
              </w:rPr>
              <w:fldChar w:fldCharType="separate"/>
            </w:r>
            <w:r>
              <w:rPr>
                <w:noProof/>
                <w:webHidden/>
              </w:rPr>
              <w:t>6</w:t>
            </w:r>
            <w:r>
              <w:rPr>
                <w:noProof/>
                <w:webHidden/>
              </w:rPr>
              <w:fldChar w:fldCharType="end"/>
            </w:r>
          </w:hyperlink>
        </w:p>
        <w:p w:rsidR="00CD62C6" w:rsidRDefault="00CD62C6">
          <w:pPr>
            <w:pStyle w:val="TOC2"/>
            <w:tabs>
              <w:tab w:val="right" w:leader="dot" w:pos="9016"/>
            </w:tabs>
            <w:rPr>
              <w:rFonts w:asciiTheme="minorHAnsi" w:eastAsiaTheme="minorEastAsia" w:hAnsiTheme="minorHAnsi"/>
              <w:noProof/>
              <w:sz w:val="22"/>
              <w:lang w:eastAsia="en-GB"/>
            </w:rPr>
          </w:pPr>
          <w:hyperlink w:anchor="_Toc503138595" w:history="1">
            <w:r w:rsidRPr="00303CC0">
              <w:rPr>
                <w:rStyle w:val="Hyperlink"/>
                <w:noProof/>
              </w:rPr>
              <w:t>3.3 SOCIAL MEDIA AS A TOOL FOR WORKPLACE COMMUNICATION</w:t>
            </w:r>
            <w:r>
              <w:rPr>
                <w:noProof/>
                <w:webHidden/>
              </w:rPr>
              <w:tab/>
            </w:r>
            <w:r>
              <w:rPr>
                <w:noProof/>
                <w:webHidden/>
              </w:rPr>
              <w:fldChar w:fldCharType="begin"/>
            </w:r>
            <w:r>
              <w:rPr>
                <w:noProof/>
                <w:webHidden/>
              </w:rPr>
              <w:instrText xml:space="preserve"> PAGEREF _Toc503138595 \h </w:instrText>
            </w:r>
            <w:r>
              <w:rPr>
                <w:noProof/>
                <w:webHidden/>
              </w:rPr>
            </w:r>
            <w:r>
              <w:rPr>
                <w:noProof/>
                <w:webHidden/>
              </w:rPr>
              <w:fldChar w:fldCharType="separate"/>
            </w:r>
            <w:r>
              <w:rPr>
                <w:noProof/>
                <w:webHidden/>
              </w:rPr>
              <w:t>7</w:t>
            </w:r>
            <w:r>
              <w:rPr>
                <w:noProof/>
                <w:webHidden/>
              </w:rPr>
              <w:fldChar w:fldCharType="end"/>
            </w:r>
          </w:hyperlink>
        </w:p>
        <w:p w:rsidR="00CD62C6" w:rsidRDefault="00CD62C6">
          <w:pPr>
            <w:pStyle w:val="TOC1"/>
            <w:tabs>
              <w:tab w:val="right" w:leader="dot" w:pos="9016"/>
            </w:tabs>
            <w:rPr>
              <w:rFonts w:asciiTheme="minorHAnsi" w:eastAsiaTheme="minorEastAsia" w:hAnsiTheme="minorHAnsi"/>
              <w:noProof/>
              <w:sz w:val="22"/>
              <w:lang w:eastAsia="en-GB"/>
            </w:rPr>
          </w:pPr>
          <w:hyperlink w:anchor="_Toc503138596" w:history="1">
            <w:r w:rsidRPr="00303CC0">
              <w:rPr>
                <w:rStyle w:val="Hyperlink"/>
                <w:noProof/>
              </w:rPr>
              <w:t>4. CONCLUSION</w:t>
            </w:r>
            <w:r>
              <w:rPr>
                <w:noProof/>
                <w:webHidden/>
              </w:rPr>
              <w:tab/>
            </w:r>
            <w:r>
              <w:rPr>
                <w:noProof/>
                <w:webHidden/>
              </w:rPr>
              <w:fldChar w:fldCharType="begin"/>
            </w:r>
            <w:r>
              <w:rPr>
                <w:noProof/>
                <w:webHidden/>
              </w:rPr>
              <w:instrText xml:space="preserve"> PAGEREF _Toc503138596 \h </w:instrText>
            </w:r>
            <w:r>
              <w:rPr>
                <w:noProof/>
                <w:webHidden/>
              </w:rPr>
            </w:r>
            <w:r>
              <w:rPr>
                <w:noProof/>
                <w:webHidden/>
              </w:rPr>
              <w:fldChar w:fldCharType="separate"/>
            </w:r>
            <w:r>
              <w:rPr>
                <w:noProof/>
                <w:webHidden/>
              </w:rPr>
              <w:t>8</w:t>
            </w:r>
            <w:r>
              <w:rPr>
                <w:noProof/>
                <w:webHidden/>
              </w:rPr>
              <w:fldChar w:fldCharType="end"/>
            </w:r>
          </w:hyperlink>
        </w:p>
        <w:p w:rsidR="00CD62C6" w:rsidRDefault="00CD62C6">
          <w:pPr>
            <w:pStyle w:val="TOC1"/>
            <w:tabs>
              <w:tab w:val="right" w:leader="dot" w:pos="9016"/>
            </w:tabs>
            <w:rPr>
              <w:rFonts w:asciiTheme="minorHAnsi" w:eastAsiaTheme="minorEastAsia" w:hAnsiTheme="minorHAnsi"/>
              <w:noProof/>
              <w:sz w:val="22"/>
              <w:lang w:eastAsia="en-GB"/>
            </w:rPr>
          </w:pPr>
          <w:hyperlink w:anchor="_Toc503138597" w:history="1">
            <w:r w:rsidRPr="00303CC0">
              <w:rPr>
                <w:rStyle w:val="Hyperlink"/>
                <w:noProof/>
              </w:rPr>
              <w:t>REFERENCES</w:t>
            </w:r>
            <w:r>
              <w:rPr>
                <w:noProof/>
                <w:webHidden/>
              </w:rPr>
              <w:tab/>
            </w:r>
            <w:r>
              <w:rPr>
                <w:noProof/>
                <w:webHidden/>
              </w:rPr>
              <w:fldChar w:fldCharType="begin"/>
            </w:r>
            <w:r>
              <w:rPr>
                <w:noProof/>
                <w:webHidden/>
              </w:rPr>
              <w:instrText xml:space="preserve"> PAGEREF _Toc503138597 \h </w:instrText>
            </w:r>
            <w:r>
              <w:rPr>
                <w:noProof/>
                <w:webHidden/>
              </w:rPr>
            </w:r>
            <w:r>
              <w:rPr>
                <w:noProof/>
                <w:webHidden/>
              </w:rPr>
              <w:fldChar w:fldCharType="separate"/>
            </w:r>
            <w:r>
              <w:rPr>
                <w:noProof/>
                <w:webHidden/>
              </w:rPr>
              <w:t>9</w:t>
            </w:r>
            <w:r>
              <w:rPr>
                <w:noProof/>
                <w:webHidden/>
              </w:rPr>
              <w:fldChar w:fldCharType="end"/>
            </w:r>
          </w:hyperlink>
        </w:p>
        <w:p w:rsidR="0006535C" w:rsidRDefault="007A01C5">
          <w:r>
            <w:fldChar w:fldCharType="end"/>
          </w:r>
        </w:p>
      </w:sdtContent>
    </w:sdt>
    <w:p w:rsidR="0006535C" w:rsidRDefault="0006535C" w:rsidP="009B5AF7">
      <w:pPr>
        <w:spacing w:line="360" w:lineRule="auto"/>
        <w:rPr>
          <w:rFonts w:cs="Times New Roman"/>
          <w:szCs w:val="24"/>
        </w:rPr>
      </w:pPr>
    </w:p>
    <w:p w:rsidR="0006535C" w:rsidRDefault="0006535C"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643A8B" w:rsidRDefault="00643A8B" w:rsidP="009B5AF7">
      <w:pPr>
        <w:spacing w:line="360" w:lineRule="auto"/>
        <w:rPr>
          <w:rFonts w:cs="Times New Roman"/>
          <w:szCs w:val="24"/>
        </w:rPr>
      </w:pPr>
    </w:p>
    <w:p w:rsidR="0006535C" w:rsidRDefault="0006535C" w:rsidP="009B5AF7">
      <w:pPr>
        <w:spacing w:line="360" w:lineRule="auto"/>
        <w:rPr>
          <w:rFonts w:cs="Times New Roman"/>
          <w:szCs w:val="24"/>
        </w:rPr>
      </w:pPr>
    </w:p>
    <w:p w:rsidR="0006535C" w:rsidRDefault="0006535C" w:rsidP="009B5AF7">
      <w:pPr>
        <w:spacing w:line="360" w:lineRule="auto"/>
        <w:rPr>
          <w:rFonts w:cs="Times New Roman"/>
          <w:szCs w:val="24"/>
        </w:rPr>
      </w:pPr>
    </w:p>
    <w:p w:rsidR="0006535C" w:rsidRPr="009B5AF7" w:rsidRDefault="0006535C" w:rsidP="009B5AF7">
      <w:pPr>
        <w:spacing w:line="360" w:lineRule="auto"/>
        <w:rPr>
          <w:rFonts w:cs="Times New Roman"/>
          <w:szCs w:val="24"/>
        </w:rPr>
      </w:pPr>
    </w:p>
    <w:p w:rsidR="001903DA" w:rsidRPr="009B5AF7" w:rsidRDefault="0094140E" w:rsidP="00DD0D6D">
      <w:pPr>
        <w:pStyle w:val="Heading1"/>
        <w:jc w:val="both"/>
      </w:pPr>
      <w:bookmarkStart w:id="1" w:name="_Toc503138590"/>
      <w:r>
        <w:lastRenderedPageBreak/>
        <w:t xml:space="preserve">1. </w:t>
      </w:r>
      <w:r w:rsidRPr="009B5AF7">
        <w:t>INTRODUCTION</w:t>
      </w:r>
      <w:bookmarkEnd w:id="1"/>
    </w:p>
    <w:p w:rsidR="008703A8" w:rsidRDefault="00643A8B" w:rsidP="000A4381">
      <w:pPr>
        <w:spacing w:line="360" w:lineRule="auto"/>
        <w:jc w:val="both"/>
      </w:pPr>
      <w:r>
        <w:t>This is the age of technological excellence as remarkable advancements have been made in the field of technology over the past few decades</w:t>
      </w:r>
      <w:r w:rsidR="00704BB2">
        <w:t xml:space="preserve"> (</w:t>
      </w:r>
      <w:r w:rsidR="00704BB2">
        <w:rPr>
          <w:rFonts w:cs="Times New Roman"/>
          <w:szCs w:val="24"/>
        </w:rPr>
        <w:t xml:space="preserve">Rogers, </w:t>
      </w:r>
      <w:r w:rsidR="00704BB2" w:rsidRPr="00D018DE">
        <w:rPr>
          <w:rFonts w:cs="Times New Roman"/>
          <w:szCs w:val="24"/>
        </w:rPr>
        <w:t>2005)</w:t>
      </w:r>
      <w:r>
        <w:t>. Different technologies have been developed over the decades in order to make life easier than ever before. The introduction of internet technology is considered to be one of the most significant achievements in the field of technology during the 20</w:t>
      </w:r>
      <w:r w:rsidRPr="00643A8B">
        <w:rPr>
          <w:vertAlign w:val="superscript"/>
        </w:rPr>
        <w:t>th</w:t>
      </w:r>
      <w:r>
        <w:t xml:space="preserve"> century</w:t>
      </w:r>
      <w:r w:rsidR="00704BB2">
        <w:t xml:space="preserve"> (</w:t>
      </w:r>
      <w:r w:rsidR="00704BB2">
        <w:rPr>
          <w:rFonts w:cs="Times New Roman"/>
          <w:szCs w:val="24"/>
        </w:rPr>
        <w:t>Peppers and Rogers, 2013)</w:t>
      </w:r>
      <w:r>
        <w:t>. The internet has brought remarkable c</w:t>
      </w:r>
      <w:r w:rsidR="00382C6E">
        <w:t xml:space="preserve">hanges in the life of people </w:t>
      </w:r>
      <w:r>
        <w:t>around the globe making it easier for people to get connected with each other. It has brought the world closer than ever before through offering different means of convenient methods of communications. The internet has brought significant changes in workplace making it easier for the organisations to manage the workplace environment. Organisations are using different other modern technologies in their workplace in order to improve the performance of the organisation. Modern technologies are being used from product development to marketing and distributing the products to the customers.</w:t>
      </w:r>
      <w:r w:rsidR="00382C6E">
        <w:t xml:space="preserve"> Different social media sites have become extremely popular nowadays and businesses are using these social networking sites for marketing, research and communications</w:t>
      </w:r>
      <w:r w:rsidR="00704BB2">
        <w:t xml:space="preserve"> (</w:t>
      </w:r>
      <w:r w:rsidR="00704BB2">
        <w:rPr>
          <w:rFonts w:cs="Times New Roman"/>
          <w:szCs w:val="24"/>
        </w:rPr>
        <w:t xml:space="preserve">Wang, Wang and Yang, </w:t>
      </w:r>
      <w:r w:rsidR="00704BB2" w:rsidRPr="00D018DE">
        <w:rPr>
          <w:rFonts w:cs="Times New Roman"/>
          <w:szCs w:val="24"/>
        </w:rPr>
        <w:t>2010)</w:t>
      </w:r>
      <w:r w:rsidR="00382C6E">
        <w:t>.</w:t>
      </w:r>
      <w:r>
        <w:t xml:space="preserve"> </w:t>
      </w:r>
      <w:r w:rsidR="008703A8">
        <w:t>This report aims to evaluate the effectiveness of modern technologies within the workplace.</w:t>
      </w:r>
      <w:r w:rsidR="00382C6E">
        <w:t xml:space="preserve"> It also aims to analyse the impact of social media sites on organisations.</w:t>
      </w:r>
      <w:r w:rsidR="008703A8">
        <w:t xml:space="preserve"> </w:t>
      </w:r>
    </w:p>
    <w:p w:rsidR="001903DA" w:rsidRPr="009B5AF7" w:rsidRDefault="00382C6E" w:rsidP="000A4381">
      <w:pPr>
        <w:pStyle w:val="Heading1"/>
      </w:pPr>
      <w:bookmarkStart w:id="2" w:name="_Toc503138591"/>
      <w:r>
        <w:t xml:space="preserve">2. </w:t>
      </w:r>
      <w:r w:rsidRPr="000A4381">
        <w:t>THE EFFECTIVENESS OF THE USE OF MODERN TECHNOLOGIES WITHIN THE WORKPLACE</w:t>
      </w:r>
      <w:bookmarkEnd w:id="2"/>
    </w:p>
    <w:p w:rsidR="00382C6E" w:rsidRDefault="00382C6E" w:rsidP="000A4381">
      <w:pPr>
        <w:spacing w:line="360" w:lineRule="auto"/>
        <w:jc w:val="both"/>
        <w:rPr>
          <w:rFonts w:cs="Times New Roman"/>
          <w:szCs w:val="24"/>
        </w:rPr>
      </w:pPr>
      <w:r>
        <w:rPr>
          <w:rFonts w:cs="Times New Roman"/>
          <w:szCs w:val="24"/>
        </w:rPr>
        <w:t>Modern technologies have contributed to the workplace management in different ways. Different technologies have been developed to monitor the workplace environment in order to ensure productive workplace environment</w:t>
      </w:r>
      <w:r w:rsidR="00704BB2">
        <w:rPr>
          <w:rFonts w:cs="Times New Roman"/>
          <w:szCs w:val="24"/>
        </w:rPr>
        <w:t xml:space="preserve"> </w:t>
      </w:r>
      <w:r w:rsidR="00704BB2">
        <w:t>(</w:t>
      </w:r>
      <w:r w:rsidR="00704BB2">
        <w:rPr>
          <w:rFonts w:cs="Times New Roman"/>
          <w:szCs w:val="24"/>
        </w:rPr>
        <w:t xml:space="preserve">Rogers, </w:t>
      </w:r>
      <w:r w:rsidR="00704BB2" w:rsidRPr="00D018DE">
        <w:rPr>
          <w:rFonts w:cs="Times New Roman"/>
          <w:szCs w:val="24"/>
        </w:rPr>
        <w:t>2005)</w:t>
      </w:r>
      <w:r>
        <w:rPr>
          <w:rFonts w:cs="Times New Roman"/>
          <w:szCs w:val="24"/>
        </w:rPr>
        <w:t xml:space="preserve">. In addition to this, modern technologies have made it easier for the managers to maintain regular communications with the employees in the workplace. It has improved the overall performance of the organisation through ensuring effective workplace communications. Different automated systems are now used in order to manage the workforce effectively in the workplace. These technologies have improved the </w:t>
      </w:r>
      <w:r w:rsidR="00704BB2">
        <w:rPr>
          <w:rFonts w:cs="Times New Roman"/>
          <w:szCs w:val="24"/>
        </w:rPr>
        <w:t>show</w:t>
      </w:r>
      <w:r>
        <w:rPr>
          <w:rFonts w:cs="Times New Roman"/>
          <w:szCs w:val="24"/>
        </w:rPr>
        <w:t xml:space="preserve"> of the organisation through efficient management of the workforce.</w:t>
      </w:r>
    </w:p>
    <w:p w:rsidR="00DC72EF" w:rsidRDefault="00382C6E" w:rsidP="000A4381">
      <w:pPr>
        <w:spacing w:line="360" w:lineRule="auto"/>
        <w:jc w:val="both"/>
        <w:rPr>
          <w:rFonts w:cs="Times New Roman"/>
          <w:szCs w:val="24"/>
        </w:rPr>
      </w:pPr>
      <w:r>
        <w:rPr>
          <w:rFonts w:cs="Times New Roman"/>
          <w:szCs w:val="24"/>
        </w:rPr>
        <w:t>It is critical for an organisation to monitor the activities of the employees in order to ensure that everyone is performing their roles and responsibilities properly in the workplace</w:t>
      </w:r>
      <w:r w:rsidR="00704BB2">
        <w:rPr>
          <w:rFonts w:cs="Times New Roman"/>
          <w:szCs w:val="24"/>
        </w:rPr>
        <w:t xml:space="preserve"> </w:t>
      </w:r>
      <w:r w:rsidR="00704BB2">
        <w:t>(</w:t>
      </w:r>
      <w:r w:rsidR="00704BB2">
        <w:rPr>
          <w:rFonts w:cs="Times New Roman"/>
          <w:szCs w:val="24"/>
        </w:rPr>
        <w:t>Peppers and Rogers, 2013)</w:t>
      </w:r>
      <w:r>
        <w:rPr>
          <w:rFonts w:cs="Times New Roman"/>
          <w:szCs w:val="24"/>
        </w:rPr>
        <w:t xml:space="preserve">. But it is difficult for the managers to monitor the activities of </w:t>
      </w:r>
      <w:r>
        <w:rPr>
          <w:rFonts w:cs="Times New Roman"/>
          <w:szCs w:val="24"/>
        </w:rPr>
        <w:lastRenderedPageBreak/>
        <w:t xml:space="preserve">each and everyone in the workplace. Modern technologies have </w:t>
      </w:r>
      <w:r w:rsidR="00DC72EF">
        <w:rPr>
          <w:rFonts w:cs="Times New Roman"/>
          <w:szCs w:val="24"/>
        </w:rPr>
        <w:t>helped managers to monitor the activities of everyone through using different tools for workplace monitoring. For instance, organisations nowadays use Close Circuit Cameras in order to monitor the activities of the employees</w:t>
      </w:r>
      <w:r w:rsidR="00704BB2">
        <w:rPr>
          <w:rFonts w:cs="Times New Roman"/>
          <w:szCs w:val="24"/>
        </w:rPr>
        <w:t xml:space="preserve"> </w:t>
      </w:r>
      <w:r w:rsidR="00704BB2">
        <w:t>(</w:t>
      </w:r>
      <w:r w:rsidR="00704BB2">
        <w:rPr>
          <w:rFonts w:cs="Times New Roman"/>
          <w:szCs w:val="24"/>
        </w:rPr>
        <w:t xml:space="preserve">Rogers, </w:t>
      </w:r>
      <w:r w:rsidR="00704BB2" w:rsidRPr="00D018DE">
        <w:rPr>
          <w:rFonts w:cs="Times New Roman"/>
          <w:szCs w:val="24"/>
        </w:rPr>
        <w:t>2005)</w:t>
      </w:r>
      <w:r w:rsidR="00DC72EF">
        <w:rPr>
          <w:rFonts w:cs="Times New Roman"/>
          <w:szCs w:val="24"/>
        </w:rPr>
        <w:t xml:space="preserve">. It can ensure effective monitoring of the activities as the manager can monitor the activities of the employees sitting right in their offices. Moreover, they can different issues in the workplace effectively based on the CCTV footage as evidence. As a result, workplace conflicts have reduced in </w:t>
      </w:r>
      <w:r w:rsidR="00CD62C6">
        <w:rPr>
          <w:rFonts w:cs="Times New Roman"/>
          <w:szCs w:val="24"/>
        </w:rPr>
        <w:t>much</w:t>
      </w:r>
      <w:r w:rsidR="00DC72EF">
        <w:rPr>
          <w:rFonts w:cs="Times New Roman"/>
          <w:szCs w:val="24"/>
        </w:rPr>
        <w:t xml:space="preserve"> in many organisations.</w:t>
      </w:r>
    </w:p>
    <w:p w:rsidR="00DC72EF" w:rsidRDefault="00DC72EF" w:rsidP="000A4381">
      <w:pPr>
        <w:spacing w:line="360" w:lineRule="auto"/>
        <w:jc w:val="both"/>
        <w:rPr>
          <w:rFonts w:cs="Times New Roman"/>
          <w:szCs w:val="24"/>
        </w:rPr>
      </w:pPr>
      <w:r>
        <w:rPr>
          <w:rFonts w:cs="Times New Roman"/>
          <w:szCs w:val="24"/>
        </w:rPr>
        <w:t>Effective workplace communication is extremely vital for the overall performance of an organisation. It is critical for the managers to communicate with the employees in order to inform them about their roles and responsibilities</w:t>
      </w:r>
      <w:r w:rsidR="00704BB2">
        <w:rPr>
          <w:rFonts w:cs="Times New Roman"/>
          <w:szCs w:val="24"/>
        </w:rPr>
        <w:t xml:space="preserve"> </w:t>
      </w:r>
      <w:r w:rsidR="00704BB2">
        <w:t>(</w:t>
      </w:r>
      <w:r w:rsidR="00704BB2">
        <w:rPr>
          <w:rFonts w:cs="Times New Roman"/>
          <w:szCs w:val="24"/>
        </w:rPr>
        <w:t>Peppers and Rogers, 2013)</w:t>
      </w:r>
      <w:r>
        <w:rPr>
          <w:rFonts w:cs="Times New Roman"/>
          <w:szCs w:val="24"/>
        </w:rPr>
        <w:t>. The managers need to communicate the policies of the organisation with the employees on a regular basis. Moreover, they need to communicate with the employees in order to motivate them in their workplace. But maintaining regular communications with the employees was a difficult task for the managers as it used to take significant amount of time and energy. However, technological advancement has made it easier for the managers to communicate with the employees without spending much time and energy</w:t>
      </w:r>
      <w:r w:rsidR="00CD62C6">
        <w:rPr>
          <w:rFonts w:cs="Times New Roman"/>
          <w:szCs w:val="24"/>
        </w:rPr>
        <w:t xml:space="preserve"> </w:t>
      </w:r>
      <w:r w:rsidR="00CD62C6">
        <w:t>(</w:t>
      </w:r>
      <w:r w:rsidR="00CD62C6">
        <w:rPr>
          <w:rFonts w:cs="Times New Roman"/>
          <w:szCs w:val="24"/>
        </w:rPr>
        <w:t xml:space="preserve">Rogers, </w:t>
      </w:r>
      <w:r w:rsidR="00CD62C6" w:rsidRPr="00D018DE">
        <w:rPr>
          <w:rFonts w:cs="Times New Roman"/>
          <w:szCs w:val="24"/>
        </w:rPr>
        <w:t>2005)</w:t>
      </w:r>
      <w:r>
        <w:rPr>
          <w:rFonts w:cs="Times New Roman"/>
          <w:szCs w:val="24"/>
        </w:rPr>
        <w:t xml:space="preserve">. Modern technologies like the internet and intranet have made it convenient for managers to maintain regular communications with the employees. In addition to this, employees can also communicate with the managers in order to inform them about the job updates. </w:t>
      </w:r>
    </w:p>
    <w:p w:rsidR="000A4381" w:rsidRDefault="00DC72EF" w:rsidP="000A4381">
      <w:pPr>
        <w:spacing w:line="360" w:lineRule="auto"/>
        <w:jc w:val="both"/>
        <w:rPr>
          <w:rFonts w:cs="Times New Roman"/>
          <w:szCs w:val="24"/>
        </w:rPr>
      </w:pPr>
      <w:r>
        <w:rPr>
          <w:rFonts w:cs="Times New Roman"/>
          <w:szCs w:val="24"/>
        </w:rPr>
        <w:t>It is important for the organisation to ensure that all the employees are participating in the organisational activities in order to improve the performance of the organisation</w:t>
      </w:r>
      <w:r w:rsidR="00CD62C6">
        <w:rPr>
          <w:rFonts w:cs="Times New Roman"/>
          <w:szCs w:val="24"/>
        </w:rPr>
        <w:t xml:space="preserve"> </w:t>
      </w:r>
      <w:r w:rsidR="00CD62C6">
        <w:t>(</w:t>
      </w:r>
      <w:r w:rsidR="00CD62C6">
        <w:rPr>
          <w:rFonts w:cs="Times New Roman"/>
          <w:szCs w:val="24"/>
        </w:rPr>
        <w:t xml:space="preserve">Rogers, </w:t>
      </w:r>
      <w:r w:rsidR="00CD62C6" w:rsidRPr="00D018DE">
        <w:rPr>
          <w:rFonts w:cs="Times New Roman"/>
          <w:szCs w:val="24"/>
        </w:rPr>
        <w:t>2005)</w:t>
      </w:r>
      <w:r>
        <w:rPr>
          <w:rFonts w:cs="Times New Roman"/>
          <w:szCs w:val="24"/>
        </w:rPr>
        <w:t xml:space="preserve">. But it was once difficult for the organisations to track the presence of each and every employee in the workplace. But </w:t>
      </w:r>
      <w:r w:rsidR="00AC45F1">
        <w:rPr>
          <w:rFonts w:cs="Times New Roman"/>
          <w:szCs w:val="24"/>
        </w:rPr>
        <w:t>different automated systems have made it easier for organisations to monitor the presence of each and every employee</w:t>
      </w:r>
      <w:r w:rsidR="00704BB2">
        <w:rPr>
          <w:rFonts w:cs="Times New Roman"/>
          <w:szCs w:val="24"/>
        </w:rPr>
        <w:t xml:space="preserve"> </w:t>
      </w:r>
      <w:r w:rsidR="00704BB2">
        <w:t>(</w:t>
      </w:r>
      <w:r w:rsidR="00704BB2">
        <w:rPr>
          <w:rFonts w:cs="Times New Roman"/>
          <w:szCs w:val="24"/>
        </w:rPr>
        <w:t xml:space="preserve">Wang, Wang and Yang, </w:t>
      </w:r>
      <w:r w:rsidR="00704BB2" w:rsidRPr="00D018DE">
        <w:rPr>
          <w:rFonts w:cs="Times New Roman"/>
          <w:szCs w:val="24"/>
        </w:rPr>
        <w:t>2010)</w:t>
      </w:r>
      <w:r w:rsidR="00AC45F1">
        <w:rPr>
          <w:rFonts w:cs="Times New Roman"/>
          <w:szCs w:val="24"/>
        </w:rPr>
        <w:t>. Many organisations use automated systems to keep record for employee presence in the workplace. Moreover, there are many automated systems that can reduce the physical activities of the managers in managing the workforce. It reduces the workloads of the managers and they can contribute to the organisation in different other ways. They can work in motivating the employees instead of doing different physical activities. Moreover, the organisations require fewer managers nowadays in order to perform the management activities as most of the activities are done using automated systems</w:t>
      </w:r>
      <w:r w:rsidR="00704BB2">
        <w:rPr>
          <w:rFonts w:cs="Times New Roman"/>
          <w:szCs w:val="24"/>
        </w:rPr>
        <w:t xml:space="preserve"> </w:t>
      </w:r>
      <w:r w:rsidR="00704BB2">
        <w:t>(</w:t>
      </w:r>
      <w:r w:rsidR="00704BB2">
        <w:rPr>
          <w:rFonts w:cs="Times New Roman"/>
          <w:szCs w:val="24"/>
        </w:rPr>
        <w:t>Peppers and Rogers, 2013)</w:t>
      </w:r>
      <w:r w:rsidR="00AC45F1">
        <w:rPr>
          <w:rFonts w:cs="Times New Roman"/>
          <w:szCs w:val="24"/>
        </w:rPr>
        <w:t xml:space="preserve">. It can reduce the workforce management cost of the organisation. At the same time, it can improve the overall performance of the organisation. </w:t>
      </w:r>
    </w:p>
    <w:p w:rsidR="000A4381" w:rsidRDefault="000A4381" w:rsidP="0094140E">
      <w:pPr>
        <w:pStyle w:val="Heading1"/>
      </w:pPr>
      <w:bookmarkStart w:id="3" w:name="_Toc503138592"/>
      <w:r>
        <w:rPr>
          <w:rFonts w:cs="Times New Roman"/>
          <w:szCs w:val="24"/>
        </w:rPr>
        <w:lastRenderedPageBreak/>
        <w:t xml:space="preserve">3. </w:t>
      </w:r>
      <w:r>
        <w:t>THE IMPACT OF SOCIAL MEDIA ON ORGANISATIONS</w:t>
      </w:r>
      <w:bookmarkEnd w:id="3"/>
    </w:p>
    <w:p w:rsidR="001D1C8F" w:rsidRDefault="001D1C8F" w:rsidP="001D1C8F">
      <w:pPr>
        <w:pStyle w:val="Heading2"/>
      </w:pPr>
      <w:bookmarkStart w:id="4" w:name="_Toc503138593"/>
      <w:r>
        <w:t>3.1 SOCIAL MEDIA AS A TOOL FOR MARKETING</w:t>
      </w:r>
      <w:bookmarkEnd w:id="4"/>
    </w:p>
    <w:p w:rsidR="00073D03" w:rsidRDefault="001D1C8F" w:rsidP="000A4381">
      <w:pPr>
        <w:spacing w:line="360" w:lineRule="auto"/>
        <w:jc w:val="both"/>
      </w:pPr>
      <w:r>
        <w:t>The emergence of social media around the globe has changed the marketing methods of various organisations. Different organisations are using social media marketing in order to promote their products and services among the customers. This is mainly due to the fact that different social media networks are widely popular around the globe nowadays. People from different parts of the world are getting connected through social media sites. It is easier for the businesses to reach and attract the customers using the social media sites. Businesses can reach and attract their targeted customers using social media marketing</w:t>
      </w:r>
      <w:r w:rsidR="00704BB2">
        <w:t xml:space="preserve"> (</w:t>
      </w:r>
      <w:r w:rsidR="00704BB2">
        <w:rPr>
          <w:rFonts w:cs="Times New Roman"/>
          <w:szCs w:val="24"/>
        </w:rPr>
        <w:t xml:space="preserve">Thong, </w:t>
      </w:r>
      <w:r w:rsidR="00704BB2" w:rsidRPr="00D018DE">
        <w:rPr>
          <w:rFonts w:cs="Times New Roman"/>
          <w:szCs w:val="24"/>
        </w:rPr>
        <w:t>2009)</w:t>
      </w:r>
      <w:r>
        <w:t xml:space="preserve">. </w:t>
      </w:r>
    </w:p>
    <w:p w:rsidR="00073D03" w:rsidRDefault="001D1C8F" w:rsidP="000A4381">
      <w:pPr>
        <w:spacing w:line="360" w:lineRule="auto"/>
        <w:jc w:val="both"/>
      </w:pPr>
      <w:r>
        <w:t>Moreover, the conversion rate is comparatively higher in social media marketing than that of traditional marketing. Customers get easily motivated by the preferences of their friends and family members on social media networks</w:t>
      </w:r>
      <w:r w:rsidR="00704BB2">
        <w:t xml:space="preserve"> (</w:t>
      </w:r>
      <w:r w:rsidR="00704BB2">
        <w:rPr>
          <w:rFonts w:cs="Times New Roman"/>
          <w:szCs w:val="24"/>
        </w:rPr>
        <w:t xml:space="preserve">Thong, </w:t>
      </w:r>
      <w:r w:rsidR="00704BB2" w:rsidRPr="00D018DE">
        <w:rPr>
          <w:rFonts w:cs="Times New Roman"/>
          <w:szCs w:val="24"/>
        </w:rPr>
        <w:t>2009)</w:t>
      </w:r>
      <w:r>
        <w:t>. In addition to this, social media marketing is cost effective for the organisations as they do not need to spend much in social media marketing</w:t>
      </w:r>
      <w:r w:rsidR="00704BB2">
        <w:t xml:space="preserve"> (</w:t>
      </w:r>
      <w:r w:rsidR="00704BB2">
        <w:rPr>
          <w:rFonts w:cs="Times New Roman"/>
          <w:szCs w:val="24"/>
        </w:rPr>
        <w:t xml:space="preserve">Wang, Wang and Yang, </w:t>
      </w:r>
      <w:r w:rsidR="00704BB2" w:rsidRPr="00D018DE">
        <w:rPr>
          <w:rFonts w:cs="Times New Roman"/>
          <w:szCs w:val="24"/>
        </w:rPr>
        <w:t>2010)</w:t>
      </w:r>
      <w:r>
        <w:t xml:space="preserve">. As a result, small businesses can carry out marketing activities without worrying about the expenditure for marketing programmes. </w:t>
      </w:r>
    </w:p>
    <w:p w:rsidR="00073D03" w:rsidRDefault="001D1C8F" w:rsidP="000A4381">
      <w:pPr>
        <w:spacing w:line="360" w:lineRule="auto"/>
        <w:jc w:val="both"/>
      </w:pPr>
      <w:r>
        <w:t xml:space="preserve">Social media marketing makes it easier for organisations to understand the needs and expectations of the customers and then offering them the right products and services. As a result, customers can easily get attracted towards the products and services. Customers can also know about the products and services as their friends and family members can share their experiences on the social media sites. Moreover, social media promotion can help organisations to </w:t>
      </w:r>
      <w:r w:rsidR="00073D03">
        <w:t xml:space="preserve">maintain regular communications with the customers without much spending. As a result, the customers can remain loyal to the organisation for a long time. </w:t>
      </w:r>
    </w:p>
    <w:p w:rsidR="00073D03" w:rsidRDefault="00073D03" w:rsidP="00073D03">
      <w:pPr>
        <w:pStyle w:val="Heading2"/>
      </w:pPr>
      <w:bookmarkStart w:id="5" w:name="_Toc503138594"/>
      <w:r>
        <w:t>3.2 SOCIAL MEDIA AS A TOOL FOR GATHERING INFORMATION</w:t>
      </w:r>
      <w:bookmarkEnd w:id="5"/>
    </w:p>
    <w:p w:rsidR="00073D03" w:rsidRDefault="00073D03" w:rsidP="000A4381">
      <w:pPr>
        <w:spacing w:line="360" w:lineRule="auto"/>
        <w:jc w:val="both"/>
      </w:pPr>
      <w:r>
        <w:t>People share their feelings in social media sites. They also share their choices and preferences in relation to the use of products and services</w:t>
      </w:r>
      <w:r w:rsidR="00704BB2">
        <w:t xml:space="preserve"> (</w:t>
      </w:r>
      <w:r w:rsidR="00704BB2">
        <w:rPr>
          <w:rFonts w:cs="Times New Roman"/>
          <w:szCs w:val="24"/>
        </w:rPr>
        <w:t xml:space="preserve">Wang, Wang and Yang, </w:t>
      </w:r>
      <w:r w:rsidR="00704BB2" w:rsidRPr="00D018DE">
        <w:rPr>
          <w:rFonts w:cs="Times New Roman"/>
          <w:szCs w:val="24"/>
        </w:rPr>
        <w:t>2010)</w:t>
      </w:r>
      <w:r>
        <w:t>. As a result, it becomes easier for the organisations to collect customer information using the social media sites. Many organisations conduct social media research in order to develop the products and services according to the needs and expectations of the customers</w:t>
      </w:r>
      <w:r w:rsidR="00704BB2">
        <w:t xml:space="preserve"> (</w:t>
      </w:r>
      <w:r w:rsidR="00704BB2">
        <w:rPr>
          <w:rFonts w:cs="Times New Roman"/>
          <w:szCs w:val="24"/>
        </w:rPr>
        <w:t xml:space="preserve">Thong, </w:t>
      </w:r>
      <w:r w:rsidR="00704BB2" w:rsidRPr="00D018DE">
        <w:rPr>
          <w:rFonts w:cs="Times New Roman"/>
          <w:szCs w:val="24"/>
        </w:rPr>
        <w:t>2009)</w:t>
      </w:r>
      <w:r>
        <w:t>. It becomes easier for the organisations to attract the customers if they can develop the products and services according to the customer demands. Therefore, understanding the choices and preferences of the customers is extremely vital for the organisations.</w:t>
      </w:r>
    </w:p>
    <w:p w:rsidR="00073D03" w:rsidRDefault="00073D03" w:rsidP="000A4381">
      <w:pPr>
        <w:spacing w:line="360" w:lineRule="auto"/>
        <w:jc w:val="both"/>
      </w:pPr>
      <w:r>
        <w:lastRenderedPageBreak/>
        <w:t>Moreover, collecting information about the customer demands using the social media sites is easier than any other sources as it is easier to reach the existing and prospective customers using social media sites</w:t>
      </w:r>
      <w:r w:rsidR="00704BB2">
        <w:t xml:space="preserve"> (</w:t>
      </w:r>
      <w:r w:rsidR="00704BB2">
        <w:rPr>
          <w:rFonts w:cs="Times New Roman"/>
          <w:szCs w:val="24"/>
        </w:rPr>
        <w:t xml:space="preserve">Thong, </w:t>
      </w:r>
      <w:r w:rsidR="00704BB2" w:rsidRPr="00D018DE">
        <w:rPr>
          <w:rFonts w:cs="Times New Roman"/>
          <w:szCs w:val="24"/>
        </w:rPr>
        <w:t>2009)</w:t>
      </w:r>
      <w:r>
        <w:t>. The users of the social networks are generally responsive and therefore organisations can easily collect their opinions using social media sites. It also encourages the customers as they feel important to the organisation. It motivates them to purchase and use the products and services offered by the organisation. In addition to this, social media research is cost effective as it does not cost much for the organisation to conduct social media research to understand the customer demand. Moreover, organisations can conduct social media research to collect information about the customers within a short period of time</w:t>
      </w:r>
      <w:r w:rsidR="00704BB2">
        <w:t xml:space="preserve"> (</w:t>
      </w:r>
      <w:r w:rsidR="00704BB2">
        <w:rPr>
          <w:rFonts w:cs="Times New Roman"/>
          <w:szCs w:val="24"/>
        </w:rPr>
        <w:t xml:space="preserve">Wang, Wang and Yang, </w:t>
      </w:r>
      <w:r w:rsidR="00704BB2" w:rsidRPr="00D018DE">
        <w:rPr>
          <w:rFonts w:cs="Times New Roman"/>
          <w:szCs w:val="24"/>
        </w:rPr>
        <w:t>2010)</w:t>
      </w:r>
      <w:r>
        <w:t>.</w:t>
      </w:r>
    </w:p>
    <w:p w:rsidR="00073D03" w:rsidRDefault="00073D03" w:rsidP="00073D03">
      <w:pPr>
        <w:pStyle w:val="Heading2"/>
      </w:pPr>
      <w:bookmarkStart w:id="6" w:name="_Toc503138595"/>
      <w:r>
        <w:t>3.3 SOCIAL MEDIA AS A TOOL FOR WORKPLACE COMMUNICATION</w:t>
      </w:r>
      <w:bookmarkEnd w:id="6"/>
    </w:p>
    <w:p w:rsidR="001D1C8F" w:rsidRDefault="008450FD" w:rsidP="000A4381">
      <w:pPr>
        <w:spacing w:line="360" w:lineRule="auto"/>
        <w:jc w:val="both"/>
      </w:pPr>
      <w:r>
        <w:t>Workplace communication is extremely vital for the effectiveness of the workplace. It is important for the employees to communicate with each other in order to perform their roles and responsibilities properly in the workplace. It is also important for the managers to communicate with the employees on a regular basis in order to communicate various messages in relations to workplace activities</w:t>
      </w:r>
      <w:r w:rsidR="00704BB2">
        <w:t xml:space="preserve"> (</w:t>
      </w:r>
      <w:r w:rsidR="00704BB2">
        <w:rPr>
          <w:rFonts w:cs="Times New Roman"/>
          <w:szCs w:val="24"/>
        </w:rPr>
        <w:t xml:space="preserve">Thong, </w:t>
      </w:r>
      <w:r w:rsidR="00704BB2" w:rsidRPr="00D018DE">
        <w:rPr>
          <w:rFonts w:cs="Times New Roman"/>
          <w:szCs w:val="24"/>
        </w:rPr>
        <w:t>2009)</w:t>
      </w:r>
      <w:r>
        <w:t xml:space="preserve">. The employees may also need to communicate with the managers about their tasks and their demands with the managers. All these communications are vital for the effective operation of the organisation. But it is difficult to maintain the communication using traditional methods of communication as it can require enough time and energy. Social media communications can make it easier for all the parties to maintain regular and effective communications with each other. They can maintain a smooth communication without much cost using social media sites. </w:t>
      </w:r>
      <w:r w:rsidR="001D1C8F">
        <w:t xml:space="preserve">  </w:t>
      </w:r>
    </w:p>
    <w:p w:rsidR="008450FD" w:rsidRDefault="008450FD" w:rsidP="000A4381">
      <w:pPr>
        <w:spacing w:line="360" w:lineRule="auto"/>
        <w:jc w:val="both"/>
      </w:pPr>
      <w:r>
        <w:t>Social media communications allow the organisation to maintain regular communications among different individuals. Different teams can build different social media platforms in order to communicate with each other. It can allow both private and public communications within the team. For instance, a team can build a group in a social media site and all the members can share their feelings in the group. The members can ask questions in order to get information from other members</w:t>
      </w:r>
      <w:r w:rsidR="00704BB2">
        <w:t xml:space="preserve"> (</w:t>
      </w:r>
      <w:r w:rsidR="00704BB2">
        <w:rPr>
          <w:rFonts w:cs="Times New Roman"/>
          <w:szCs w:val="24"/>
        </w:rPr>
        <w:t xml:space="preserve">Thong, </w:t>
      </w:r>
      <w:r w:rsidR="00704BB2" w:rsidRPr="00D018DE">
        <w:rPr>
          <w:rFonts w:cs="Times New Roman"/>
          <w:szCs w:val="24"/>
        </w:rPr>
        <w:t>2009)</w:t>
      </w:r>
      <w:r>
        <w:t>. The members who know the answer can provide the solution to the problem in public. It can allow other members to learn new things in the group. Moreover, private communications can also be maintained between the members through private message option. This allows the organisation to maintain regular communication within the workplace effectively using the social media sites.</w:t>
      </w:r>
    </w:p>
    <w:p w:rsidR="001903DA" w:rsidRPr="009B5AF7" w:rsidRDefault="0094140E" w:rsidP="00DC7051">
      <w:pPr>
        <w:pStyle w:val="Heading1"/>
      </w:pPr>
      <w:bookmarkStart w:id="7" w:name="_Toc503138596"/>
      <w:r>
        <w:lastRenderedPageBreak/>
        <w:t xml:space="preserve">4. </w:t>
      </w:r>
      <w:r w:rsidRPr="009B5AF7">
        <w:t>CONCLUSION</w:t>
      </w:r>
      <w:bookmarkEnd w:id="7"/>
    </w:p>
    <w:p w:rsidR="000877CE" w:rsidRDefault="008450FD" w:rsidP="00DD0D6D">
      <w:pPr>
        <w:spacing w:line="360" w:lineRule="auto"/>
        <w:jc w:val="both"/>
        <w:rPr>
          <w:rFonts w:cs="Times New Roman"/>
          <w:szCs w:val="24"/>
        </w:rPr>
      </w:pPr>
      <w:r>
        <w:rPr>
          <w:rFonts w:cs="Times New Roman"/>
          <w:szCs w:val="24"/>
        </w:rPr>
        <w:t xml:space="preserve">Remarkable improvements are being made in the field of technology on a regular basis. These technologies are used by the organisations in order to </w:t>
      </w:r>
      <w:r w:rsidR="004648B3">
        <w:rPr>
          <w:rFonts w:cs="Times New Roman"/>
          <w:szCs w:val="24"/>
        </w:rPr>
        <w:t>improve their performances. Organisations can use different modern technologies in order to improve their workplace management capabilities</w:t>
      </w:r>
      <w:r w:rsidR="00704BB2">
        <w:rPr>
          <w:rFonts w:cs="Times New Roman"/>
          <w:szCs w:val="24"/>
        </w:rPr>
        <w:t xml:space="preserve"> </w:t>
      </w:r>
      <w:r w:rsidR="00704BB2">
        <w:t>(</w:t>
      </w:r>
      <w:r w:rsidR="00704BB2">
        <w:rPr>
          <w:rFonts w:cs="Times New Roman"/>
          <w:szCs w:val="24"/>
        </w:rPr>
        <w:t>Peppers and Rogers, 2013)</w:t>
      </w:r>
      <w:r w:rsidR="004648B3">
        <w:rPr>
          <w:rFonts w:cs="Times New Roman"/>
          <w:szCs w:val="24"/>
        </w:rPr>
        <w:t>. Different organisations are already using different modern technologies in order to improve the efficiency of the organisations. The result of the use of modern technology is extremely beneficial for the organisations as they are being able to manage the workplace without much hardship. In addition to this, they are being able to reduce their cost of operations while improving the overall performance of the organisation. Social media phenomenon has also contributed to the overall performance improvement of different organisations. It is possible for organisations nowadays to conduct market research and product marketing using the social media sites</w:t>
      </w:r>
      <w:r w:rsidR="00CD62C6">
        <w:rPr>
          <w:rFonts w:cs="Times New Roman"/>
          <w:szCs w:val="24"/>
        </w:rPr>
        <w:t xml:space="preserve"> </w:t>
      </w:r>
      <w:r w:rsidR="00CD62C6">
        <w:t>(</w:t>
      </w:r>
      <w:r w:rsidR="00CD62C6">
        <w:rPr>
          <w:rFonts w:cs="Times New Roman"/>
          <w:szCs w:val="24"/>
        </w:rPr>
        <w:t xml:space="preserve">Rogers, </w:t>
      </w:r>
      <w:r w:rsidR="00CD62C6" w:rsidRPr="00D018DE">
        <w:rPr>
          <w:rFonts w:cs="Times New Roman"/>
          <w:szCs w:val="24"/>
        </w:rPr>
        <w:t>2005)</w:t>
      </w:r>
      <w:r w:rsidR="004648B3">
        <w:rPr>
          <w:rFonts w:cs="Times New Roman"/>
          <w:szCs w:val="24"/>
        </w:rPr>
        <w:t xml:space="preserve">. Moreover, workplace communications can also be enhanced substantially using social media networks. All these are contributing to the overall business development for various organisations. </w:t>
      </w: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DB7AC4" w:rsidRDefault="00DB7AC4" w:rsidP="00DD0D6D">
      <w:pPr>
        <w:spacing w:line="360" w:lineRule="auto"/>
        <w:jc w:val="both"/>
        <w:rPr>
          <w:rFonts w:cs="Times New Roman"/>
          <w:szCs w:val="24"/>
        </w:rPr>
      </w:pPr>
    </w:p>
    <w:p w:rsidR="008450FD" w:rsidRDefault="008450FD" w:rsidP="00DD0D6D">
      <w:pPr>
        <w:spacing w:line="360" w:lineRule="auto"/>
        <w:jc w:val="both"/>
        <w:rPr>
          <w:rFonts w:cs="Times New Roman"/>
          <w:szCs w:val="24"/>
        </w:rPr>
      </w:pPr>
    </w:p>
    <w:p w:rsidR="001903DA" w:rsidRPr="009B5AF7" w:rsidRDefault="0094140E" w:rsidP="00DC7051">
      <w:pPr>
        <w:pStyle w:val="Heading1"/>
      </w:pPr>
      <w:bookmarkStart w:id="8" w:name="_Toc503138597"/>
      <w:r w:rsidRPr="009B5AF7">
        <w:lastRenderedPageBreak/>
        <w:t>REFERENCES</w:t>
      </w:r>
      <w:bookmarkEnd w:id="8"/>
    </w:p>
    <w:p w:rsidR="000877CE" w:rsidRDefault="000877CE" w:rsidP="000877CE">
      <w:pPr>
        <w:pStyle w:val="ListParagraph"/>
        <w:numPr>
          <w:ilvl w:val="0"/>
          <w:numId w:val="2"/>
        </w:numPr>
        <w:spacing w:line="360" w:lineRule="auto"/>
        <w:jc w:val="both"/>
        <w:rPr>
          <w:rFonts w:cs="Times New Roman"/>
          <w:szCs w:val="24"/>
        </w:rPr>
      </w:pPr>
      <w:r w:rsidRPr="00D018DE">
        <w:rPr>
          <w:rFonts w:cs="Times New Roman"/>
          <w:szCs w:val="24"/>
        </w:rPr>
        <w:t>Chaston, I. and Mangles, T. (2013)</w:t>
      </w:r>
      <w:r>
        <w:rPr>
          <w:rFonts w:cs="Times New Roman"/>
          <w:szCs w:val="24"/>
        </w:rPr>
        <w:t>.</w:t>
      </w:r>
      <w:r w:rsidR="00704BB2">
        <w:rPr>
          <w:rFonts w:cs="Times New Roman"/>
          <w:szCs w:val="24"/>
        </w:rPr>
        <w:t xml:space="preserve"> ‘</w:t>
      </w:r>
      <w:r w:rsidRPr="00D018DE">
        <w:rPr>
          <w:rFonts w:cs="Times New Roman"/>
          <w:szCs w:val="24"/>
        </w:rPr>
        <w:t xml:space="preserve">Relationship marketing in online business-to-business markets: a pilot investigation </w:t>
      </w:r>
      <w:r w:rsidR="00704BB2">
        <w:rPr>
          <w:rFonts w:cs="Times New Roman"/>
          <w:szCs w:val="24"/>
        </w:rPr>
        <w:t>of small UK manufacturing firms’</w:t>
      </w:r>
      <w:r w:rsidRPr="00D018DE">
        <w:rPr>
          <w:rFonts w:cs="Times New Roman"/>
          <w:szCs w:val="24"/>
        </w:rPr>
        <w:t>, European Journal of Marketing, Vol.37 No.</w:t>
      </w:r>
      <w:r w:rsidR="0006535C">
        <w:rPr>
          <w:rFonts w:cs="Times New Roman"/>
          <w:szCs w:val="24"/>
        </w:rPr>
        <w:t xml:space="preserve"> 5/6</w:t>
      </w:r>
      <w:r w:rsidRPr="00D018DE">
        <w:rPr>
          <w:rFonts w:cs="Times New Roman"/>
          <w:szCs w:val="24"/>
        </w:rPr>
        <w:t>,</w:t>
      </w:r>
      <w:r>
        <w:rPr>
          <w:rFonts w:cs="Times New Roman"/>
          <w:szCs w:val="24"/>
        </w:rPr>
        <w:t xml:space="preserve"> </w:t>
      </w:r>
      <w:r w:rsidRPr="00D018DE">
        <w:rPr>
          <w:rFonts w:cs="Times New Roman"/>
          <w:szCs w:val="24"/>
        </w:rPr>
        <w:t>pp.753.</w:t>
      </w:r>
    </w:p>
    <w:p w:rsidR="000877CE" w:rsidRDefault="000877CE" w:rsidP="000877CE">
      <w:pPr>
        <w:pStyle w:val="ListParagraph"/>
        <w:numPr>
          <w:ilvl w:val="0"/>
          <w:numId w:val="2"/>
        </w:numPr>
        <w:spacing w:line="360" w:lineRule="auto"/>
        <w:jc w:val="both"/>
        <w:rPr>
          <w:rFonts w:cs="Times New Roman"/>
          <w:szCs w:val="24"/>
        </w:rPr>
      </w:pPr>
      <w:r>
        <w:rPr>
          <w:rFonts w:cs="Times New Roman"/>
          <w:szCs w:val="24"/>
        </w:rPr>
        <w:t>Chong, S. (2014).</w:t>
      </w:r>
      <w:r w:rsidR="00704BB2">
        <w:rPr>
          <w:rFonts w:cs="Times New Roman"/>
          <w:szCs w:val="24"/>
        </w:rPr>
        <w:t xml:space="preserve"> ‘</w:t>
      </w:r>
      <w:r w:rsidRPr="00D018DE">
        <w:rPr>
          <w:rFonts w:cs="Times New Roman"/>
          <w:szCs w:val="24"/>
        </w:rPr>
        <w:t>Electronic commerce adoption by small- and medium-sized enterprises in Australia: an empiric</w:t>
      </w:r>
      <w:r w:rsidR="00704BB2">
        <w:rPr>
          <w:rFonts w:cs="Times New Roman"/>
          <w:szCs w:val="24"/>
        </w:rPr>
        <w:t>al study of influencing factors’</w:t>
      </w:r>
      <w:r w:rsidRPr="00D018DE">
        <w:rPr>
          <w:rFonts w:cs="Times New Roman"/>
          <w:szCs w:val="24"/>
        </w:rPr>
        <w:t>, Proceedings for the European Conference of Information Systems (ECIS).</w:t>
      </w:r>
    </w:p>
    <w:p w:rsidR="0006535C" w:rsidRDefault="0006535C" w:rsidP="0006535C">
      <w:pPr>
        <w:pStyle w:val="ListParagraph"/>
        <w:numPr>
          <w:ilvl w:val="0"/>
          <w:numId w:val="2"/>
        </w:numPr>
        <w:spacing w:line="360" w:lineRule="auto"/>
        <w:jc w:val="both"/>
        <w:rPr>
          <w:rFonts w:cs="Times New Roman"/>
          <w:szCs w:val="24"/>
        </w:rPr>
      </w:pPr>
      <w:r w:rsidRPr="00D018DE">
        <w:rPr>
          <w:rFonts w:cs="Times New Roman"/>
          <w:szCs w:val="24"/>
        </w:rPr>
        <w:t>Hamid, N.R. and Kassim,</w:t>
      </w:r>
      <w:r w:rsidR="00704BB2">
        <w:rPr>
          <w:rFonts w:cs="Times New Roman"/>
          <w:szCs w:val="24"/>
        </w:rPr>
        <w:t xml:space="preserve"> N. (2004). ‘</w:t>
      </w:r>
      <w:r w:rsidRPr="00D018DE">
        <w:rPr>
          <w:rFonts w:cs="Times New Roman"/>
          <w:szCs w:val="24"/>
        </w:rPr>
        <w:t>Internet technology as a tool in c</w:t>
      </w:r>
      <w:r w:rsidR="00704BB2">
        <w:rPr>
          <w:rFonts w:cs="Times New Roman"/>
          <w:szCs w:val="24"/>
        </w:rPr>
        <w:t>ustomer relationship management’</w:t>
      </w:r>
      <w:r w:rsidRPr="00D018DE">
        <w:rPr>
          <w:rFonts w:cs="Times New Roman"/>
          <w:szCs w:val="24"/>
        </w:rPr>
        <w:t>, Journal of American Academy of Business, Vol. 4</w:t>
      </w:r>
      <w:r>
        <w:rPr>
          <w:rFonts w:cs="Times New Roman"/>
          <w:szCs w:val="24"/>
        </w:rPr>
        <w:t>, No</w:t>
      </w:r>
      <w:r w:rsidRPr="00D018DE">
        <w:rPr>
          <w:rFonts w:cs="Times New Roman"/>
          <w:szCs w:val="24"/>
        </w:rPr>
        <w:t>.1/2, pp. 103-108.</w:t>
      </w:r>
    </w:p>
    <w:p w:rsidR="0006535C" w:rsidRDefault="0006535C" w:rsidP="0006535C">
      <w:pPr>
        <w:pStyle w:val="ListParagraph"/>
        <w:numPr>
          <w:ilvl w:val="0"/>
          <w:numId w:val="2"/>
        </w:numPr>
        <w:spacing w:line="360" w:lineRule="auto"/>
        <w:jc w:val="both"/>
        <w:rPr>
          <w:rFonts w:cs="Times New Roman"/>
          <w:szCs w:val="24"/>
        </w:rPr>
      </w:pPr>
      <w:r w:rsidRPr="00D018DE">
        <w:rPr>
          <w:rFonts w:cs="Times New Roman"/>
          <w:szCs w:val="24"/>
        </w:rPr>
        <w:t>Mirchandani, D.A. and Motwani, J. (2011)</w:t>
      </w:r>
      <w:r>
        <w:rPr>
          <w:rFonts w:cs="Times New Roman"/>
          <w:szCs w:val="24"/>
        </w:rPr>
        <w:t>.</w:t>
      </w:r>
      <w:r w:rsidR="00704BB2">
        <w:rPr>
          <w:rFonts w:cs="Times New Roman"/>
          <w:szCs w:val="24"/>
        </w:rPr>
        <w:t xml:space="preserve"> ‘</w:t>
      </w:r>
      <w:r w:rsidRPr="00D018DE">
        <w:rPr>
          <w:rFonts w:cs="Times New Roman"/>
          <w:szCs w:val="24"/>
        </w:rPr>
        <w:t xml:space="preserve">Understanding small business electronic commerce adoption: An </w:t>
      </w:r>
      <w:r w:rsidR="00704BB2">
        <w:rPr>
          <w:rFonts w:cs="Times New Roman"/>
          <w:szCs w:val="24"/>
        </w:rPr>
        <w:t>empirical analysis’</w:t>
      </w:r>
      <w:r w:rsidRPr="00D018DE">
        <w:rPr>
          <w:rFonts w:cs="Times New Roman"/>
          <w:szCs w:val="24"/>
        </w:rPr>
        <w:t>, Journal of Computer Information Systems, Vol. 41, No. 3, pp 70-73.</w:t>
      </w:r>
    </w:p>
    <w:p w:rsidR="0006535C" w:rsidRDefault="0006535C" w:rsidP="0006535C">
      <w:pPr>
        <w:pStyle w:val="ListParagraph"/>
        <w:numPr>
          <w:ilvl w:val="0"/>
          <w:numId w:val="2"/>
        </w:numPr>
        <w:spacing w:line="360" w:lineRule="auto"/>
        <w:jc w:val="both"/>
        <w:rPr>
          <w:rFonts w:cs="Times New Roman"/>
          <w:szCs w:val="24"/>
        </w:rPr>
      </w:pPr>
      <w:r>
        <w:rPr>
          <w:rFonts w:cs="Times New Roman"/>
          <w:szCs w:val="24"/>
        </w:rPr>
        <w:t>Peppers, D. and Rogers, M. (2013).</w:t>
      </w:r>
      <w:r w:rsidRPr="00D018DE">
        <w:rPr>
          <w:rFonts w:cs="Times New Roman"/>
          <w:szCs w:val="24"/>
        </w:rPr>
        <w:t xml:space="preserve"> The One to One future, New</w:t>
      </w:r>
      <w:r>
        <w:rPr>
          <w:rFonts w:cs="Times New Roman"/>
          <w:szCs w:val="24"/>
        </w:rPr>
        <w:t xml:space="preserve"> York</w:t>
      </w:r>
      <w:r w:rsidRPr="00D018DE">
        <w:rPr>
          <w:rFonts w:cs="Times New Roman"/>
          <w:szCs w:val="24"/>
        </w:rPr>
        <w:t>: Doubleday.</w:t>
      </w:r>
    </w:p>
    <w:p w:rsidR="0006535C" w:rsidRPr="00D018DE" w:rsidRDefault="0006535C" w:rsidP="0006535C">
      <w:pPr>
        <w:pStyle w:val="ListParagraph"/>
        <w:numPr>
          <w:ilvl w:val="0"/>
          <w:numId w:val="2"/>
        </w:numPr>
        <w:spacing w:line="360" w:lineRule="auto"/>
        <w:jc w:val="both"/>
        <w:rPr>
          <w:rFonts w:cs="Times New Roman"/>
          <w:szCs w:val="24"/>
        </w:rPr>
      </w:pPr>
      <w:r w:rsidRPr="00D018DE">
        <w:rPr>
          <w:rFonts w:cs="Times New Roman"/>
          <w:szCs w:val="24"/>
        </w:rPr>
        <w:t>Rogers, E.M. (2005)</w:t>
      </w:r>
      <w:r>
        <w:rPr>
          <w:rFonts w:cs="Times New Roman"/>
          <w:szCs w:val="24"/>
        </w:rPr>
        <w:t>.</w:t>
      </w:r>
      <w:r w:rsidRPr="00D018DE">
        <w:rPr>
          <w:rFonts w:cs="Times New Roman"/>
          <w:szCs w:val="24"/>
        </w:rPr>
        <w:t xml:space="preserve"> Diffusion of innovations, Fourth Edition ed., New York, Free Press</w:t>
      </w:r>
      <w:r>
        <w:rPr>
          <w:rFonts w:cs="Times New Roman"/>
          <w:szCs w:val="24"/>
        </w:rPr>
        <w:t>.</w:t>
      </w:r>
    </w:p>
    <w:p w:rsidR="00D018DE" w:rsidRDefault="001903DA" w:rsidP="00DD0D6D">
      <w:pPr>
        <w:pStyle w:val="ListParagraph"/>
        <w:numPr>
          <w:ilvl w:val="0"/>
          <w:numId w:val="2"/>
        </w:numPr>
        <w:spacing w:line="360" w:lineRule="auto"/>
        <w:jc w:val="both"/>
        <w:rPr>
          <w:rFonts w:cs="Times New Roman"/>
          <w:szCs w:val="24"/>
        </w:rPr>
      </w:pPr>
      <w:r w:rsidRPr="00D018DE">
        <w:rPr>
          <w:rFonts w:cs="Times New Roman"/>
          <w:szCs w:val="24"/>
        </w:rPr>
        <w:t>Thong, J.Y.L. (2009)</w:t>
      </w:r>
      <w:r w:rsidR="00DC7051" w:rsidRPr="00D018DE">
        <w:rPr>
          <w:rFonts w:cs="Times New Roman"/>
          <w:szCs w:val="24"/>
        </w:rPr>
        <w:t>.</w:t>
      </w:r>
      <w:r w:rsidR="00704BB2">
        <w:rPr>
          <w:rFonts w:cs="Times New Roman"/>
          <w:szCs w:val="24"/>
        </w:rPr>
        <w:t xml:space="preserve"> ‘</w:t>
      </w:r>
      <w:r w:rsidRPr="00D018DE">
        <w:rPr>
          <w:rFonts w:cs="Times New Roman"/>
          <w:szCs w:val="24"/>
        </w:rPr>
        <w:t>An Integrated Model of Information Syste</w:t>
      </w:r>
      <w:r w:rsidR="00704BB2">
        <w:rPr>
          <w:rFonts w:cs="Times New Roman"/>
          <w:szCs w:val="24"/>
        </w:rPr>
        <w:t>ms Adoption in Small Businesses’</w:t>
      </w:r>
      <w:r w:rsidRPr="00D018DE">
        <w:rPr>
          <w:rFonts w:cs="Times New Roman"/>
          <w:szCs w:val="24"/>
        </w:rPr>
        <w:t>, Journal of Management Information Systems, Vol. 15, No. 4, pp 187-214.</w:t>
      </w:r>
    </w:p>
    <w:p w:rsidR="00D018DE" w:rsidRDefault="001903DA" w:rsidP="00DD0D6D">
      <w:pPr>
        <w:pStyle w:val="ListParagraph"/>
        <w:numPr>
          <w:ilvl w:val="0"/>
          <w:numId w:val="2"/>
        </w:numPr>
        <w:spacing w:line="360" w:lineRule="auto"/>
        <w:jc w:val="both"/>
        <w:rPr>
          <w:rFonts w:cs="Times New Roman"/>
          <w:szCs w:val="24"/>
        </w:rPr>
      </w:pPr>
      <w:r w:rsidRPr="00D018DE">
        <w:rPr>
          <w:rFonts w:cs="Times New Roman"/>
          <w:szCs w:val="24"/>
        </w:rPr>
        <w:t>Tornatzky</w:t>
      </w:r>
      <w:r w:rsidR="000877CE">
        <w:rPr>
          <w:rFonts w:cs="Times New Roman"/>
          <w:szCs w:val="24"/>
        </w:rPr>
        <w:t>, L.G. and Fleischer, M. (2010).</w:t>
      </w:r>
      <w:r w:rsidRPr="00D018DE">
        <w:rPr>
          <w:rFonts w:cs="Times New Roman"/>
          <w:szCs w:val="24"/>
        </w:rPr>
        <w:t xml:space="preserve"> The Processes of Technological Innovation, Lexington Books, Lexington, MA.</w:t>
      </w:r>
    </w:p>
    <w:p w:rsidR="00D018DE" w:rsidRDefault="001903DA" w:rsidP="00DD0D6D">
      <w:pPr>
        <w:pStyle w:val="ListParagraph"/>
        <w:numPr>
          <w:ilvl w:val="0"/>
          <w:numId w:val="2"/>
        </w:numPr>
        <w:spacing w:line="360" w:lineRule="auto"/>
        <w:jc w:val="both"/>
        <w:rPr>
          <w:rFonts w:cs="Times New Roman"/>
          <w:szCs w:val="24"/>
        </w:rPr>
      </w:pPr>
      <w:r w:rsidRPr="00D018DE">
        <w:rPr>
          <w:rFonts w:cs="Times New Roman"/>
          <w:szCs w:val="24"/>
        </w:rPr>
        <w:t>Wang, Y.M., Wang, Y.S. and Yang, Y.F. (2010)</w:t>
      </w:r>
      <w:r w:rsidR="000877CE">
        <w:rPr>
          <w:rFonts w:cs="Times New Roman"/>
          <w:szCs w:val="24"/>
        </w:rPr>
        <w:t>.</w:t>
      </w:r>
      <w:r w:rsidRPr="00D018DE">
        <w:rPr>
          <w:rFonts w:cs="Times New Roman"/>
          <w:szCs w:val="24"/>
        </w:rPr>
        <w:t xml:space="preserve"> </w:t>
      </w:r>
      <w:r w:rsidR="00704BB2">
        <w:rPr>
          <w:rFonts w:cs="Times New Roman"/>
          <w:szCs w:val="24"/>
        </w:rPr>
        <w:t>‘</w:t>
      </w:r>
      <w:r w:rsidRPr="00D018DE">
        <w:rPr>
          <w:rFonts w:cs="Times New Roman"/>
          <w:szCs w:val="24"/>
        </w:rPr>
        <w:t>Understanding the determinants of RFID adoption in the manufacturing industry</w:t>
      </w:r>
      <w:r w:rsidR="00704BB2">
        <w:rPr>
          <w:rFonts w:cs="Times New Roman"/>
          <w:szCs w:val="24"/>
        </w:rPr>
        <w:t xml:space="preserve">’, </w:t>
      </w:r>
      <w:r w:rsidRPr="00D018DE">
        <w:rPr>
          <w:rFonts w:cs="Times New Roman"/>
          <w:szCs w:val="24"/>
        </w:rPr>
        <w:t>Technologica</w:t>
      </w:r>
      <w:r w:rsidR="00704BB2">
        <w:rPr>
          <w:rFonts w:cs="Times New Roman"/>
          <w:szCs w:val="24"/>
        </w:rPr>
        <w:t>l Forecasting and Social Change</w:t>
      </w:r>
      <w:r w:rsidRPr="00D018DE">
        <w:rPr>
          <w:rFonts w:cs="Times New Roman"/>
          <w:szCs w:val="24"/>
        </w:rPr>
        <w:t>, Vol. 77, pp. 803-815.</w:t>
      </w:r>
    </w:p>
    <w:p w:rsidR="001903DA" w:rsidRPr="0006535C" w:rsidRDefault="001903DA" w:rsidP="0006535C">
      <w:pPr>
        <w:spacing w:line="360" w:lineRule="auto"/>
        <w:ind w:left="360"/>
        <w:jc w:val="both"/>
        <w:rPr>
          <w:rFonts w:cs="Times New Roman"/>
          <w:szCs w:val="24"/>
        </w:rPr>
      </w:pPr>
    </w:p>
    <w:sectPr w:rsidR="001903DA" w:rsidRPr="0006535C" w:rsidSect="0069115B">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636F" w:rsidRDefault="007C636F" w:rsidP="009B5AF7">
      <w:pPr>
        <w:spacing w:after="0" w:line="240" w:lineRule="auto"/>
      </w:pPr>
      <w:r>
        <w:separator/>
      </w:r>
    </w:p>
  </w:endnote>
  <w:endnote w:type="continuationSeparator" w:id="1">
    <w:p w:rsidR="007C636F" w:rsidRDefault="007C636F" w:rsidP="009B5AF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83248"/>
      <w:docPartObj>
        <w:docPartGallery w:val="Page Numbers (Bottom of Page)"/>
        <w:docPartUnique/>
      </w:docPartObj>
    </w:sdtPr>
    <w:sdtContent>
      <w:p w:rsidR="00DB7AC4" w:rsidRDefault="00DB7AC4">
        <w:pPr>
          <w:pStyle w:val="Footer"/>
          <w:jc w:val="center"/>
        </w:pPr>
        <w:fldSimple w:instr=" PAGE   \* MERGEFORMAT ">
          <w:r w:rsidR="00CD62C6">
            <w:rPr>
              <w:noProof/>
            </w:rPr>
            <w:t>2</w:t>
          </w:r>
        </w:fldSimple>
      </w:p>
    </w:sdtContent>
  </w:sdt>
  <w:p w:rsidR="00DB7AC4" w:rsidRDefault="00DB7AC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636F" w:rsidRDefault="007C636F" w:rsidP="009B5AF7">
      <w:pPr>
        <w:spacing w:after="0" w:line="240" w:lineRule="auto"/>
      </w:pPr>
      <w:r>
        <w:separator/>
      </w:r>
    </w:p>
  </w:footnote>
  <w:footnote w:type="continuationSeparator" w:id="1">
    <w:p w:rsidR="007C636F" w:rsidRDefault="007C636F" w:rsidP="009B5AF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D2A29"/>
    <w:multiLevelType w:val="hybridMultilevel"/>
    <w:tmpl w:val="4CE6A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E24858"/>
    <w:multiLevelType w:val="hybridMultilevel"/>
    <w:tmpl w:val="2A42AF6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nsid w:val="22280B85"/>
    <w:multiLevelType w:val="hybridMultilevel"/>
    <w:tmpl w:val="32F2E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BB750B"/>
    <w:multiLevelType w:val="hybridMultilevel"/>
    <w:tmpl w:val="048E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B3B3632"/>
    <w:multiLevelType w:val="hybridMultilevel"/>
    <w:tmpl w:val="D6BA1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F86656C"/>
    <w:multiLevelType w:val="hybridMultilevel"/>
    <w:tmpl w:val="360CF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921B7E"/>
    <w:multiLevelType w:val="hybridMultilevel"/>
    <w:tmpl w:val="036A7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4B5D5B"/>
    <w:multiLevelType w:val="hybridMultilevel"/>
    <w:tmpl w:val="8D5456C6"/>
    <w:lvl w:ilvl="0" w:tplc="43F6B0AC">
      <w:start w:val="1"/>
      <w:numFmt w:val="bullet"/>
      <w:lvlText w:val="•"/>
      <w:lvlJc w:val="left"/>
      <w:pPr>
        <w:tabs>
          <w:tab w:val="num" w:pos="720"/>
        </w:tabs>
        <w:ind w:left="720" w:hanging="360"/>
      </w:pPr>
      <w:rPr>
        <w:rFonts w:ascii="Arial" w:hAnsi="Arial" w:hint="default"/>
      </w:rPr>
    </w:lvl>
    <w:lvl w:ilvl="1" w:tplc="63F63B12" w:tentative="1">
      <w:start w:val="1"/>
      <w:numFmt w:val="bullet"/>
      <w:lvlText w:val="•"/>
      <w:lvlJc w:val="left"/>
      <w:pPr>
        <w:tabs>
          <w:tab w:val="num" w:pos="1440"/>
        </w:tabs>
        <w:ind w:left="1440" w:hanging="360"/>
      </w:pPr>
      <w:rPr>
        <w:rFonts w:ascii="Arial" w:hAnsi="Arial" w:hint="default"/>
      </w:rPr>
    </w:lvl>
    <w:lvl w:ilvl="2" w:tplc="7918F902" w:tentative="1">
      <w:start w:val="1"/>
      <w:numFmt w:val="bullet"/>
      <w:lvlText w:val="•"/>
      <w:lvlJc w:val="left"/>
      <w:pPr>
        <w:tabs>
          <w:tab w:val="num" w:pos="2160"/>
        </w:tabs>
        <w:ind w:left="2160" w:hanging="360"/>
      </w:pPr>
      <w:rPr>
        <w:rFonts w:ascii="Arial" w:hAnsi="Arial" w:hint="default"/>
      </w:rPr>
    </w:lvl>
    <w:lvl w:ilvl="3" w:tplc="70FC0E3E" w:tentative="1">
      <w:start w:val="1"/>
      <w:numFmt w:val="bullet"/>
      <w:lvlText w:val="•"/>
      <w:lvlJc w:val="left"/>
      <w:pPr>
        <w:tabs>
          <w:tab w:val="num" w:pos="2880"/>
        </w:tabs>
        <w:ind w:left="2880" w:hanging="360"/>
      </w:pPr>
      <w:rPr>
        <w:rFonts w:ascii="Arial" w:hAnsi="Arial" w:hint="default"/>
      </w:rPr>
    </w:lvl>
    <w:lvl w:ilvl="4" w:tplc="A90CA380" w:tentative="1">
      <w:start w:val="1"/>
      <w:numFmt w:val="bullet"/>
      <w:lvlText w:val="•"/>
      <w:lvlJc w:val="left"/>
      <w:pPr>
        <w:tabs>
          <w:tab w:val="num" w:pos="3600"/>
        </w:tabs>
        <w:ind w:left="3600" w:hanging="360"/>
      </w:pPr>
      <w:rPr>
        <w:rFonts w:ascii="Arial" w:hAnsi="Arial" w:hint="default"/>
      </w:rPr>
    </w:lvl>
    <w:lvl w:ilvl="5" w:tplc="0DEC9ADC" w:tentative="1">
      <w:start w:val="1"/>
      <w:numFmt w:val="bullet"/>
      <w:lvlText w:val="•"/>
      <w:lvlJc w:val="left"/>
      <w:pPr>
        <w:tabs>
          <w:tab w:val="num" w:pos="4320"/>
        </w:tabs>
        <w:ind w:left="4320" w:hanging="360"/>
      </w:pPr>
      <w:rPr>
        <w:rFonts w:ascii="Arial" w:hAnsi="Arial" w:hint="default"/>
      </w:rPr>
    </w:lvl>
    <w:lvl w:ilvl="6" w:tplc="7F649E7A" w:tentative="1">
      <w:start w:val="1"/>
      <w:numFmt w:val="bullet"/>
      <w:lvlText w:val="•"/>
      <w:lvlJc w:val="left"/>
      <w:pPr>
        <w:tabs>
          <w:tab w:val="num" w:pos="5040"/>
        </w:tabs>
        <w:ind w:left="5040" w:hanging="360"/>
      </w:pPr>
      <w:rPr>
        <w:rFonts w:ascii="Arial" w:hAnsi="Arial" w:hint="default"/>
      </w:rPr>
    </w:lvl>
    <w:lvl w:ilvl="7" w:tplc="4D80A5EE" w:tentative="1">
      <w:start w:val="1"/>
      <w:numFmt w:val="bullet"/>
      <w:lvlText w:val="•"/>
      <w:lvlJc w:val="left"/>
      <w:pPr>
        <w:tabs>
          <w:tab w:val="num" w:pos="5760"/>
        </w:tabs>
        <w:ind w:left="5760" w:hanging="360"/>
      </w:pPr>
      <w:rPr>
        <w:rFonts w:ascii="Arial" w:hAnsi="Arial" w:hint="default"/>
      </w:rPr>
    </w:lvl>
    <w:lvl w:ilvl="8" w:tplc="0916F50E" w:tentative="1">
      <w:start w:val="1"/>
      <w:numFmt w:val="bullet"/>
      <w:lvlText w:val="•"/>
      <w:lvlJc w:val="left"/>
      <w:pPr>
        <w:tabs>
          <w:tab w:val="num" w:pos="6480"/>
        </w:tabs>
        <w:ind w:left="6480" w:hanging="360"/>
      </w:pPr>
      <w:rPr>
        <w:rFonts w:ascii="Arial" w:hAnsi="Arial" w:hint="default"/>
      </w:rPr>
    </w:lvl>
  </w:abstractNum>
  <w:abstractNum w:abstractNumId="8">
    <w:nsid w:val="3D5E6D1B"/>
    <w:multiLevelType w:val="hybridMultilevel"/>
    <w:tmpl w:val="CFCA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2FB265F"/>
    <w:multiLevelType w:val="hybridMultilevel"/>
    <w:tmpl w:val="A11A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7F31AD"/>
    <w:multiLevelType w:val="hybridMultilevel"/>
    <w:tmpl w:val="DFC6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6923FDB"/>
    <w:multiLevelType w:val="hybridMultilevel"/>
    <w:tmpl w:val="E26E5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79A1DE0"/>
    <w:multiLevelType w:val="hybridMultilevel"/>
    <w:tmpl w:val="1FEE6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CFC2B45"/>
    <w:multiLevelType w:val="hybridMultilevel"/>
    <w:tmpl w:val="63CA9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7"/>
  </w:num>
  <w:num w:numId="4">
    <w:abstractNumId w:val="9"/>
  </w:num>
  <w:num w:numId="5">
    <w:abstractNumId w:val="13"/>
  </w:num>
  <w:num w:numId="6">
    <w:abstractNumId w:val="5"/>
  </w:num>
  <w:num w:numId="7">
    <w:abstractNumId w:val="2"/>
  </w:num>
  <w:num w:numId="8">
    <w:abstractNumId w:val="1"/>
  </w:num>
  <w:num w:numId="9">
    <w:abstractNumId w:val="10"/>
  </w:num>
  <w:num w:numId="10">
    <w:abstractNumId w:val="0"/>
  </w:num>
  <w:num w:numId="11">
    <w:abstractNumId w:val="11"/>
  </w:num>
  <w:num w:numId="12">
    <w:abstractNumId w:val="12"/>
  </w:num>
  <w:num w:numId="13">
    <w:abstractNumId w:val="6"/>
  </w:num>
  <w:num w:numId="1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903DA"/>
    <w:rsid w:val="00011329"/>
    <w:rsid w:val="00053A6E"/>
    <w:rsid w:val="0006535C"/>
    <w:rsid w:val="00073D03"/>
    <w:rsid w:val="00076691"/>
    <w:rsid w:val="00086FC1"/>
    <w:rsid w:val="000877CE"/>
    <w:rsid w:val="000912D0"/>
    <w:rsid w:val="000A4381"/>
    <w:rsid w:val="000B2D94"/>
    <w:rsid w:val="000C4950"/>
    <w:rsid w:val="000C4F26"/>
    <w:rsid w:val="00106DED"/>
    <w:rsid w:val="001241F5"/>
    <w:rsid w:val="00156505"/>
    <w:rsid w:val="001643AB"/>
    <w:rsid w:val="001903DA"/>
    <w:rsid w:val="00197BCF"/>
    <w:rsid w:val="001B0751"/>
    <w:rsid w:val="001C3CBD"/>
    <w:rsid w:val="001D1C8F"/>
    <w:rsid w:val="002113D1"/>
    <w:rsid w:val="00271171"/>
    <w:rsid w:val="00281497"/>
    <w:rsid w:val="002D086B"/>
    <w:rsid w:val="002D478B"/>
    <w:rsid w:val="00305A71"/>
    <w:rsid w:val="0031597A"/>
    <w:rsid w:val="0033198F"/>
    <w:rsid w:val="00334BAE"/>
    <w:rsid w:val="00342427"/>
    <w:rsid w:val="00346161"/>
    <w:rsid w:val="003555D6"/>
    <w:rsid w:val="00382C6E"/>
    <w:rsid w:val="003B633F"/>
    <w:rsid w:val="003D65B8"/>
    <w:rsid w:val="004044FA"/>
    <w:rsid w:val="0044451A"/>
    <w:rsid w:val="004548D8"/>
    <w:rsid w:val="004648B3"/>
    <w:rsid w:val="004A3BE0"/>
    <w:rsid w:val="004F3921"/>
    <w:rsid w:val="00530781"/>
    <w:rsid w:val="005925D6"/>
    <w:rsid w:val="005A2861"/>
    <w:rsid w:val="005A5D47"/>
    <w:rsid w:val="005C36FA"/>
    <w:rsid w:val="005E2F5D"/>
    <w:rsid w:val="00642F69"/>
    <w:rsid w:val="00643A8B"/>
    <w:rsid w:val="00647930"/>
    <w:rsid w:val="0069115B"/>
    <w:rsid w:val="006B1204"/>
    <w:rsid w:val="006C1228"/>
    <w:rsid w:val="006D0083"/>
    <w:rsid w:val="00704BB2"/>
    <w:rsid w:val="007552B6"/>
    <w:rsid w:val="00756E2D"/>
    <w:rsid w:val="007A01C5"/>
    <w:rsid w:val="007C636F"/>
    <w:rsid w:val="00801ED2"/>
    <w:rsid w:val="008259A6"/>
    <w:rsid w:val="008450FD"/>
    <w:rsid w:val="008703A8"/>
    <w:rsid w:val="00891316"/>
    <w:rsid w:val="008A7EB9"/>
    <w:rsid w:val="008E7BA0"/>
    <w:rsid w:val="008F3A18"/>
    <w:rsid w:val="00915726"/>
    <w:rsid w:val="00924A2E"/>
    <w:rsid w:val="0094140E"/>
    <w:rsid w:val="00950583"/>
    <w:rsid w:val="00983576"/>
    <w:rsid w:val="009B31C2"/>
    <w:rsid w:val="009B34A2"/>
    <w:rsid w:val="009B5AF7"/>
    <w:rsid w:val="00A02A04"/>
    <w:rsid w:val="00A17C08"/>
    <w:rsid w:val="00A22224"/>
    <w:rsid w:val="00A2781B"/>
    <w:rsid w:val="00A76508"/>
    <w:rsid w:val="00A90D98"/>
    <w:rsid w:val="00AA5826"/>
    <w:rsid w:val="00AC45F1"/>
    <w:rsid w:val="00AD68C4"/>
    <w:rsid w:val="00AE06B1"/>
    <w:rsid w:val="00B11286"/>
    <w:rsid w:val="00B16A47"/>
    <w:rsid w:val="00B2021B"/>
    <w:rsid w:val="00B33195"/>
    <w:rsid w:val="00B37034"/>
    <w:rsid w:val="00B71820"/>
    <w:rsid w:val="00B82D56"/>
    <w:rsid w:val="00BC14B8"/>
    <w:rsid w:val="00BF6D2B"/>
    <w:rsid w:val="00C255CD"/>
    <w:rsid w:val="00C3611D"/>
    <w:rsid w:val="00C54ED3"/>
    <w:rsid w:val="00C760D1"/>
    <w:rsid w:val="00CD62C6"/>
    <w:rsid w:val="00D018DE"/>
    <w:rsid w:val="00D309D4"/>
    <w:rsid w:val="00D356B7"/>
    <w:rsid w:val="00D633CA"/>
    <w:rsid w:val="00D828EC"/>
    <w:rsid w:val="00DB7AC4"/>
    <w:rsid w:val="00DC7051"/>
    <w:rsid w:val="00DC72EF"/>
    <w:rsid w:val="00DD0D6D"/>
    <w:rsid w:val="00DE1914"/>
    <w:rsid w:val="00E16EF1"/>
    <w:rsid w:val="00EC4AD2"/>
    <w:rsid w:val="00EE3FFA"/>
    <w:rsid w:val="00F024B9"/>
    <w:rsid w:val="00F12F3F"/>
    <w:rsid w:val="00F2319C"/>
    <w:rsid w:val="00F76F3F"/>
    <w:rsid w:val="00FD6A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115B"/>
  </w:style>
  <w:style w:type="paragraph" w:styleId="Heading1">
    <w:name w:val="heading 1"/>
    <w:basedOn w:val="Normal"/>
    <w:next w:val="Normal"/>
    <w:link w:val="Heading1Char"/>
    <w:uiPriority w:val="9"/>
    <w:qFormat/>
    <w:rsid w:val="00DD0D6D"/>
    <w:pPr>
      <w:keepNext/>
      <w:keepLines/>
      <w:spacing w:before="240" w:after="120" w:line="360"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46161"/>
    <w:pPr>
      <w:keepNext/>
      <w:keepLines/>
      <w:spacing w:before="200" w:after="120" w:line="360"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903D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9B5AF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B5AF7"/>
  </w:style>
  <w:style w:type="paragraph" w:styleId="Footer">
    <w:name w:val="footer"/>
    <w:basedOn w:val="Normal"/>
    <w:link w:val="FooterChar"/>
    <w:uiPriority w:val="99"/>
    <w:unhideWhenUsed/>
    <w:rsid w:val="009B5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AF7"/>
  </w:style>
  <w:style w:type="character" w:customStyle="1" w:styleId="Heading1Char">
    <w:name w:val="Heading 1 Char"/>
    <w:basedOn w:val="DefaultParagraphFont"/>
    <w:link w:val="Heading1"/>
    <w:uiPriority w:val="9"/>
    <w:rsid w:val="00DD0D6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018DE"/>
    <w:pPr>
      <w:ind w:left="720"/>
      <w:contextualSpacing/>
    </w:pPr>
  </w:style>
  <w:style w:type="character" w:customStyle="1" w:styleId="Heading2Char">
    <w:name w:val="Heading 2 Char"/>
    <w:basedOn w:val="DefaultParagraphFont"/>
    <w:link w:val="Heading2"/>
    <w:uiPriority w:val="9"/>
    <w:rsid w:val="00346161"/>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044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44FA"/>
    <w:rPr>
      <w:rFonts w:ascii="Tahoma" w:hAnsi="Tahoma" w:cs="Tahoma"/>
      <w:sz w:val="16"/>
      <w:szCs w:val="16"/>
    </w:rPr>
  </w:style>
  <w:style w:type="character" w:styleId="Hyperlink">
    <w:name w:val="Hyperlink"/>
    <w:basedOn w:val="DefaultParagraphFont"/>
    <w:uiPriority w:val="99"/>
    <w:unhideWhenUsed/>
    <w:rsid w:val="00A76508"/>
    <w:rPr>
      <w:color w:val="0000FF" w:themeColor="hyperlink"/>
      <w:u w:val="single"/>
    </w:rPr>
  </w:style>
  <w:style w:type="paragraph" w:styleId="TOCHeading">
    <w:name w:val="TOC Heading"/>
    <w:basedOn w:val="Heading1"/>
    <w:next w:val="Normal"/>
    <w:uiPriority w:val="39"/>
    <w:unhideWhenUsed/>
    <w:qFormat/>
    <w:rsid w:val="0006535C"/>
    <w:pPr>
      <w:spacing w:before="480" w:after="0" w:line="276" w:lineRule="auto"/>
      <w:outlineLvl w:val="9"/>
    </w:pPr>
    <w:rPr>
      <w:lang w:val="en-US"/>
    </w:rPr>
  </w:style>
  <w:style w:type="paragraph" w:styleId="TOC1">
    <w:name w:val="toc 1"/>
    <w:basedOn w:val="Normal"/>
    <w:next w:val="Normal"/>
    <w:autoRedefine/>
    <w:uiPriority w:val="39"/>
    <w:unhideWhenUsed/>
    <w:rsid w:val="0006535C"/>
    <w:pPr>
      <w:spacing w:after="100"/>
    </w:pPr>
  </w:style>
  <w:style w:type="paragraph" w:styleId="TOC2">
    <w:name w:val="toc 2"/>
    <w:basedOn w:val="Normal"/>
    <w:next w:val="Normal"/>
    <w:autoRedefine/>
    <w:uiPriority w:val="39"/>
    <w:unhideWhenUsed/>
    <w:rsid w:val="0006535C"/>
    <w:pPr>
      <w:spacing w:after="100"/>
      <w:ind w:left="240"/>
    </w:pPr>
  </w:style>
</w:styles>
</file>

<file path=word/webSettings.xml><?xml version="1.0" encoding="utf-8"?>
<w:webSettings xmlns:r="http://schemas.openxmlformats.org/officeDocument/2006/relationships" xmlns:w="http://schemas.openxmlformats.org/wordprocessingml/2006/main">
  <w:divs>
    <w:div w:id="165023153">
      <w:bodyDiv w:val="1"/>
      <w:marLeft w:val="0"/>
      <w:marRight w:val="0"/>
      <w:marTop w:val="0"/>
      <w:marBottom w:val="0"/>
      <w:divBdr>
        <w:top w:val="none" w:sz="0" w:space="0" w:color="auto"/>
        <w:left w:val="none" w:sz="0" w:space="0" w:color="auto"/>
        <w:bottom w:val="none" w:sz="0" w:space="0" w:color="auto"/>
        <w:right w:val="none" w:sz="0" w:space="0" w:color="auto"/>
      </w:divBdr>
    </w:div>
    <w:div w:id="329142208">
      <w:bodyDiv w:val="1"/>
      <w:marLeft w:val="0"/>
      <w:marRight w:val="0"/>
      <w:marTop w:val="0"/>
      <w:marBottom w:val="0"/>
      <w:divBdr>
        <w:top w:val="none" w:sz="0" w:space="0" w:color="auto"/>
        <w:left w:val="none" w:sz="0" w:space="0" w:color="auto"/>
        <w:bottom w:val="none" w:sz="0" w:space="0" w:color="auto"/>
        <w:right w:val="none" w:sz="0" w:space="0" w:color="auto"/>
      </w:divBdr>
      <w:divsChild>
        <w:div w:id="1351683207">
          <w:marLeft w:val="432"/>
          <w:marRight w:val="0"/>
          <w:marTop w:val="96"/>
          <w:marBottom w:val="0"/>
          <w:divBdr>
            <w:top w:val="none" w:sz="0" w:space="0" w:color="auto"/>
            <w:left w:val="none" w:sz="0" w:space="0" w:color="auto"/>
            <w:bottom w:val="none" w:sz="0" w:space="0" w:color="auto"/>
            <w:right w:val="none" w:sz="0" w:space="0" w:color="auto"/>
          </w:divBdr>
        </w:div>
        <w:div w:id="650405725">
          <w:marLeft w:val="432"/>
          <w:marRight w:val="0"/>
          <w:marTop w:val="96"/>
          <w:marBottom w:val="0"/>
          <w:divBdr>
            <w:top w:val="none" w:sz="0" w:space="0" w:color="auto"/>
            <w:left w:val="none" w:sz="0" w:space="0" w:color="auto"/>
            <w:bottom w:val="none" w:sz="0" w:space="0" w:color="auto"/>
            <w:right w:val="none" w:sz="0" w:space="0" w:color="auto"/>
          </w:divBdr>
        </w:div>
        <w:div w:id="2121484515">
          <w:marLeft w:val="432"/>
          <w:marRight w:val="0"/>
          <w:marTop w:val="96"/>
          <w:marBottom w:val="0"/>
          <w:divBdr>
            <w:top w:val="none" w:sz="0" w:space="0" w:color="auto"/>
            <w:left w:val="none" w:sz="0" w:space="0" w:color="auto"/>
            <w:bottom w:val="none" w:sz="0" w:space="0" w:color="auto"/>
            <w:right w:val="none" w:sz="0" w:space="0" w:color="auto"/>
          </w:divBdr>
        </w:div>
        <w:div w:id="1319459973">
          <w:marLeft w:val="432"/>
          <w:marRight w:val="0"/>
          <w:marTop w:val="96"/>
          <w:marBottom w:val="0"/>
          <w:divBdr>
            <w:top w:val="none" w:sz="0" w:space="0" w:color="auto"/>
            <w:left w:val="none" w:sz="0" w:space="0" w:color="auto"/>
            <w:bottom w:val="none" w:sz="0" w:space="0" w:color="auto"/>
            <w:right w:val="none" w:sz="0" w:space="0" w:color="auto"/>
          </w:divBdr>
        </w:div>
        <w:div w:id="106778375">
          <w:marLeft w:val="432"/>
          <w:marRight w:val="0"/>
          <w:marTop w:val="96"/>
          <w:marBottom w:val="0"/>
          <w:divBdr>
            <w:top w:val="none" w:sz="0" w:space="0" w:color="auto"/>
            <w:left w:val="none" w:sz="0" w:space="0" w:color="auto"/>
            <w:bottom w:val="none" w:sz="0" w:space="0" w:color="auto"/>
            <w:right w:val="none" w:sz="0" w:space="0" w:color="auto"/>
          </w:divBdr>
        </w:div>
        <w:div w:id="1879470157">
          <w:marLeft w:val="432"/>
          <w:marRight w:val="0"/>
          <w:marTop w:val="96"/>
          <w:marBottom w:val="0"/>
          <w:divBdr>
            <w:top w:val="none" w:sz="0" w:space="0" w:color="auto"/>
            <w:left w:val="none" w:sz="0" w:space="0" w:color="auto"/>
            <w:bottom w:val="none" w:sz="0" w:space="0" w:color="auto"/>
            <w:right w:val="none" w:sz="0" w:space="0" w:color="auto"/>
          </w:divBdr>
        </w:div>
        <w:div w:id="1725637011">
          <w:marLeft w:val="432"/>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3C1D1F-F27B-4981-B7B7-6B0589E11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2229</TotalTime>
  <Pages>9</Pages>
  <Words>2324</Words>
  <Characters>13251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Sanguine</dc:creator>
  <cp:lastModifiedBy>Sanguine</cp:lastModifiedBy>
  <cp:revision>49</cp:revision>
  <dcterms:created xsi:type="dcterms:W3CDTF">2017-05-11T15:03:00Z</dcterms:created>
  <dcterms:modified xsi:type="dcterms:W3CDTF">2018-01-07T19:34:00Z</dcterms:modified>
</cp:coreProperties>
</file>