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7F2556D" w:rsidP="67F2556D" w:rsidRDefault="67F2556D" w14:paraId="636B22C1" w14:textId="55829256">
      <w:pPr>
        <w:jc w:val="center"/>
        <w:rPr>
          <w:rFonts w:ascii="Times New Roman" w:hAnsi="Times New Roman" w:eastAsia="Times New Roman" w:cs="Times New Roman"/>
          <w:sz w:val="28"/>
          <w:szCs w:val="28"/>
        </w:rPr>
      </w:pPr>
    </w:p>
    <w:p w:rsidR="67F2556D" w:rsidP="67F2556D" w:rsidRDefault="67F2556D" w14:paraId="533E9D20" w14:textId="50977EA9">
      <w:pPr>
        <w:jc w:val="center"/>
        <w:rPr>
          <w:rFonts w:ascii="Times New Roman" w:hAnsi="Times New Roman" w:eastAsia="Times New Roman" w:cs="Times New Roman"/>
          <w:sz w:val="28"/>
          <w:szCs w:val="28"/>
        </w:rPr>
      </w:pPr>
    </w:p>
    <w:p w:rsidR="67F2556D" w:rsidP="4DC6F23E" w:rsidRDefault="67F2556D" w14:paraId="518E5EBE" w14:textId="46F9D8FC">
      <w:pPr>
        <w:pStyle w:val="Heading1"/>
      </w:pPr>
    </w:p>
    <w:p w:rsidR="67F2556D" w:rsidP="67F2556D" w:rsidRDefault="67F2556D" w14:paraId="1ECFE3C2" w14:textId="4EA8A61C">
      <w:pPr>
        <w:jc w:val="center"/>
        <w:rPr>
          <w:rFonts w:ascii="Times New Roman" w:hAnsi="Times New Roman" w:eastAsia="Times New Roman" w:cs="Times New Roman"/>
          <w:sz w:val="28"/>
          <w:szCs w:val="28"/>
        </w:rPr>
      </w:pPr>
    </w:p>
    <w:p w:rsidR="67F2556D" w:rsidP="67F2556D" w:rsidRDefault="67F2556D" w14:paraId="508EAE66" w14:textId="012D7594">
      <w:pPr>
        <w:jc w:val="center"/>
        <w:rPr>
          <w:rFonts w:ascii="Times New Roman" w:hAnsi="Times New Roman" w:eastAsia="Times New Roman" w:cs="Times New Roman"/>
          <w:sz w:val="28"/>
          <w:szCs w:val="28"/>
        </w:rPr>
      </w:pPr>
    </w:p>
    <w:p w:rsidR="67F2556D" w:rsidP="67F2556D" w:rsidRDefault="67F2556D" w14:paraId="7AF9867D" w14:textId="4A665034">
      <w:pPr>
        <w:jc w:val="center"/>
        <w:rPr>
          <w:rFonts w:ascii="Times New Roman" w:hAnsi="Times New Roman" w:eastAsia="Times New Roman" w:cs="Times New Roman"/>
          <w:sz w:val="28"/>
          <w:szCs w:val="28"/>
        </w:rPr>
      </w:pPr>
    </w:p>
    <w:p w:rsidR="67F2556D" w:rsidP="67F2556D" w:rsidRDefault="67F2556D" w14:paraId="409733F3" w14:textId="7BC14261">
      <w:pPr>
        <w:jc w:val="center"/>
        <w:rPr>
          <w:rFonts w:ascii="Times New Roman" w:hAnsi="Times New Roman" w:eastAsia="Times New Roman" w:cs="Times New Roman"/>
          <w:sz w:val="28"/>
          <w:szCs w:val="28"/>
        </w:rPr>
      </w:pPr>
    </w:p>
    <w:p w:rsidR="67F2556D" w:rsidP="67F2556D" w:rsidRDefault="67F2556D" w14:paraId="0C448070" w14:textId="78B007EC">
      <w:pPr>
        <w:jc w:val="center"/>
        <w:rPr>
          <w:rFonts w:ascii="Times New Roman" w:hAnsi="Times New Roman" w:eastAsia="Times New Roman" w:cs="Times New Roman"/>
          <w:sz w:val="28"/>
          <w:szCs w:val="28"/>
        </w:rPr>
      </w:pPr>
    </w:p>
    <w:p w:rsidR="67F2556D" w:rsidP="4DC6F23E" w:rsidRDefault="67F2556D" w14:paraId="225F7481" w14:textId="2234E73A">
      <w:pPr>
        <w:jc w:val="center"/>
        <w:rPr>
          <w:rFonts w:ascii="Times New Roman" w:hAnsi="Times New Roman" w:eastAsia="Times New Roman" w:cs="Times New Roman"/>
          <w:b w:val="1"/>
          <w:bCs w:val="1"/>
          <w:sz w:val="24"/>
          <w:szCs w:val="24"/>
        </w:rPr>
      </w:pPr>
    </w:p>
    <w:p xmlns:wp14="http://schemas.microsoft.com/office/word/2010/wordml" w:rsidP="1182EC9E" w14:paraId="2C078E63" wp14:textId="3EB6D491">
      <w:pPr>
        <w:spacing w:line="600" w:lineRule="auto"/>
        <w:jc w:val="center"/>
        <w:rPr>
          <w:rFonts w:ascii="Times New Roman" w:hAnsi="Times New Roman" w:eastAsia="Times New Roman" w:cs="Times New Roman"/>
          <w:b w:val="1"/>
          <w:bCs w:val="1"/>
          <w:sz w:val="36"/>
          <w:szCs w:val="36"/>
        </w:rPr>
      </w:pPr>
      <w:r w:rsidRPr="1182EC9E" w:rsidR="1780F107">
        <w:rPr>
          <w:rFonts w:ascii="Times New Roman" w:hAnsi="Times New Roman" w:eastAsia="Times New Roman" w:cs="Times New Roman"/>
          <w:b w:val="1"/>
          <w:bCs w:val="1"/>
          <w:sz w:val="40"/>
          <w:szCs w:val="40"/>
        </w:rPr>
        <w:t xml:space="preserve">Dissertation </w:t>
      </w:r>
      <w:r w:rsidRPr="1182EC9E" w:rsidR="54124E70">
        <w:rPr>
          <w:rFonts w:ascii="Times New Roman" w:hAnsi="Times New Roman" w:eastAsia="Times New Roman" w:cs="Times New Roman"/>
          <w:b w:val="1"/>
          <w:bCs w:val="1"/>
          <w:sz w:val="40"/>
          <w:szCs w:val="40"/>
        </w:rPr>
        <w:t xml:space="preserve">Proposal </w:t>
      </w:r>
    </w:p>
    <w:p w:rsidR="54124E70" w:rsidP="1182EC9E" w:rsidRDefault="54124E70" w14:paraId="5FA54215" w14:textId="37F32E93">
      <w:pPr>
        <w:pStyle w:val="Normal"/>
        <w:spacing w:line="600" w:lineRule="auto"/>
        <w:ind w:left="0"/>
        <w:jc w:val="center"/>
        <w:rPr>
          <w:rFonts w:ascii="Times New Roman" w:hAnsi="Times New Roman" w:eastAsia="Times New Roman" w:cs="Times New Roman"/>
          <w:i w:val="0"/>
          <w:iCs w:val="0"/>
          <w:sz w:val="32"/>
          <w:szCs w:val="32"/>
        </w:rPr>
      </w:pPr>
      <w:r w:rsidRPr="1182EC9E" w:rsidR="54124E70">
        <w:rPr>
          <w:rFonts w:ascii="Times New Roman" w:hAnsi="Times New Roman" w:eastAsia="Times New Roman" w:cs="Times New Roman"/>
          <w:i w:val="0"/>
          <w:iCs w:val="0"/>
          <w:sz w:val="32"/>
          <w:szCs w:val="32"/>
        </w:rPr>
        <w:t xml:space="preserve">By Kacey </w:t>
      </w:r>
      <w:r w:rsidRPr="1182EC9E" w:rsidR="54124E70">
        <w:rPr>
          <w:rFonts w:ascii="Times New Roman" w:hAnsi="Times New Roman" w:eastAsia="Times New Roman" w:cs="Times New Roman"/>
          <w:i w:val="0"/>
          <w:iCs w:val="0"/>
          <w:sz w:val="32"/>
          <w:szCs w:val="32"/>
        </w:rPr>
        <w:t>Mills</w:t>
      </w:r>
      <w:r w:rsidRPr="1182EC9E" w:rsidR="54124E70">
        <w:rPr>
          <w:rFonts w:ascii="Times New Roman" w:hAnsi="Times New Roman" w:eastAsia="Times New Roman" w:cs="Times New Roman"/>
          <w:i w:val="0"/>
          <w:iCs w:val="0"/>
          <w:sz w:val="32"/>
          <w:szCs w:val="32"/>
        </w:rPr>
        <w:t xml:space="preserve"> </w:t>
      </w:r>
    </w:p>
    <w:p w:rsidR="67F2556D" w:rsidP="67F2556D" w:rsidRDefault="67F2556D" w14:paraId="4828830A" w14:textId="56168BAE">
      <w:pPr>
        <w:pStyle w:val="Normal"/>
        <w:jc w:val="center"/>
        <w:rPr>
          <w:rFonts w:ascii="Times New Roman" w:hAnsi="Times New Roman" w:eastAsia="Times New Roman" w:cs="Times New Roman"/>
          <w:sz w:val="28"/>
          <w:szCs w:val="28"/>
        </w:rPr>
      </w:pPr>
    </w:p>
    <w:p w:rsidR="67F2556D" w:rsidP="67F2556D" w:rsidRDefault="67F2556D" w14:paraId="46F5D060" w14:textId="50CD0043">
      <w:pPr>
        <w:pStyle w:val="Normal"/>
        <w:jc w:val="center"/>
        <w:rPr>
          <w:rFonts w:ascii="Times New Roman" w:hAnsi="Times New Roman" w:eastAsia="Times New Roman" w:cs="Times New Roman"/>
          <w:sz w:val="28"/>
          <w:szCs w:val="28"/>
        </w:rPr>
      </w:pPr>
    </w:p>
    <w:p w:rsidR="67F2556D" w:rsidP="67F2556D" w:rsidRDefault="67F2556D" w14:paraId="07BF0CFE" w14:textId="5FA1194B">
      <w:pPr>
        <w:pStyle w:val="Normal"/>
        <w:jc w:val="center"/>
        <w:rPr>
          <w:rFonts w:ascii="Times New Roman" w:hAnsi="Times New Roman" w:eastAsia="Times New Roman" w:cs="Times New Roman"/>
          <w:sz w:val="22"/>
          <w:szCs w:val="22"/>
        </w:rPr>
      </w:pPr>
    </w:p>
    <w:p w:rsidR="67F2556D" w:rsidP="4DC6F23E" w:rsidRDefault="67F2556D" w14:paraId="3758DC29" w14:textId="4AA6C4FE">
      <w:pPr>
        <w:pStyle w:val="Normal"/>
        <w:jc w:val="left"/>
        <w:rPr>
          <w:rFonts w:ascii="Times New Roman" w:hAnsi="Times New Roman" w:eastAsia="Times New Roman" w:cs="Times New Roman"/>
          <w:sz w:val="22"/>
          <w:szCs w:val="22"/>
        </w:rPr>
      </w:pPr>
    </w:p>
    <w:p w:rsidR="4DC6F23E" w:rsidP="4DC6F23E" w:rsidRDefault="4DC6F23E" w14:paraId="105F5DA2" w14:textId="1CB1418F">
      <w:pPr>
        <w:pStyle w:val="Normal"/>
        <w:jc w:val="left"/>
        <w:rPr>
          <w:rFonts w:ascii="Times New Roman" w:hAnsi="Times New Roman" w:eastAsia="Times New Roman" w:cs="Times New Roman"/>
          <w:sz w:val="22"/>
          <w:szCs w:val="22"/>
        </w:rPr>
      </w:pPr>
    </w:p>
    <w:p w:rsidR="6969DBFD" w:rsidP="4DC6F23E" w:rsidRDefault="6969DBFD" w14:paraId="21912C20" w14:textId="59343645">
      <w:pPr>
        <w:pStyle w:val="Normal"/>
        <w:ind w:left="720"/>
        <w:jc w:val="left"/>
        <w:rPr>
          <w:rFonts w:ascii="Times New Roman" w:hAnsi="Times New Roman" w:eastAsia="Times New Roman" w:cs="Times New Roman"/>
          <w:sz w:val="22"/>
          <w:szCs w:val="22"/>
        </w:rPr>
      </w:pPr>
      <w:r w:rsidRPr="4DC6F23E" w:rsidR="6969DBFD">
        <w:rPr>
          <w:rFonts w:ascii="Times New Roman" w:hAnsi="Times New Roman" w:eastAsia="Times New Roman" w:cs="Times New Roman"/>
          <w:sz w:val="22"/>
          <w:szCs w:val="22"/>
        </w:rPr>
        <w:t>Submission date: 30.11.20</w:t>
      </w:r>
      <w:r>
        <w:br/>
      </w:r>
    </w:p>
    <w:p w:rsidR="4DC6F23E" w:rsidP="4DC6F23E" w:rsidRDefault="4DC6F23E" w14:paraId="1D36F81E" w14:textId="7E189CF4">
      <w:pPr>
        <w:pStyle w:val="Normal"/>
        <w:ind w:left="720"/>
        <w:jc w:val="left"/>
        <w:rPr>
          <w:rFonts w:ascii="Times New Roman" w:hAnsi="Times New Roman" w:eastAsia="Times New Roman" w:cs="Times New Roman"/>
          <w:sz w:val="22"/>
          <w:szCs w:val="22"/>
        </w:rPr>
      </w:pPr>
      <w:r w:rsidRPr="1182EC9E" w:rsidR="076133C8">
        <w:rPr>
          <w:rFonts w:ascii="Times New Roman" w:hAnsi="Times New Roman" w:eastAsia="Times New Roman" w:cs="Times New Roman"/>
          <w:sz w:val="22"/>
          <w:szCs w:val="22"/>
        </w:rPr>
        <w:t xml:space="preserve">Submission </w:t>
      </w:r>
      <w:r w:rsidRPr="1182EC9E" w:rsidR="6CC746A0">
        <w:rPr>
          <w:rFonts w:ascii="Times New Roman" w:hAnsi="Times New Roman" w:eastAsia="Times New Roman" w:cs="Times New Roman"/>
          <w:sz w:val="22"/>
          <w:szCs w:val="22"/>
        </w:rPr>
        <w:t>ID 1808911</w:t>
      </w:r>
    </w:p>
    <w:p w:rsidR="1182EC9E" w:rsidP="1182EC9E" w:rsidRDefault="1182EC9E" w14:paraId="45EAAD27" w14:textId="4A7913A8">
      <w:pPr>
        <w:pStyle w:val="Normal"/>
        <w:ind w:left="720"/>
        <w:jc w:val="left"/>
        <w:rPr>
          <w:rFonts w:ascii="Times New Roman" w:hAnsi="Times New Roman" w:eastAsia="Times New Roman" w:cs="Times New Roman"/>
          <w:sz w:val="22"/>
          <w:szCs w:val="22"/>
        </w:rPr>
      </w:pPr>
    </w:p>
    <w:p w:rsidR="339A3174" w:rsidP="4DC6F23E" w:rsidRDefault="339A3174" w14:paraId="257AD9DD" w14:textId="38B8D5B3">
      <w:pPr>
        <w:pStyle w:val="Normal"/>
        <w:ind w:left="720"/>
        <w:jc w:val="left"/>
        <w:rPr>
          <w:rFonts w:ascii="Times New Roman" w:hAnsi="Times New Roman" w:eastAsia="Times New Roman" w:cs="Times New Roman"/>
          <w:sz w:val="22"/>
          <w:szCs w:val="22"/>
        </w:rPr>
      </w:pPr>
      <w:r w:rsidRPr="1182EC9E" w:rsidR="339A3174">
        <w:rPr>
          <w:rFonts w:ascii="Times New Roman" w:hAnsi="Times New Roman" w:eastAsia="Times New Roman" w:cs="Times New Roman"/>
          <w:sz w:val="22"/>
          <w:szCs w:val="22"/>
        </w:rPr>
        <w:t>Word Count</w:t>
      </w:r>
      <w:r w:rsidRPr="1182EC9E" w:rsidR="420A95D0">
        <w:rPr>
          <w:rFonts w:ascii="Times New Roman" w:hAnsi="Times New Roman" w:eastAsia="Times New Roman" w:cs="Times New Roman"/>
          <w:sz w:val="22"/>
          <w:szCs w:val="22"/>
        </w:rPr>
        <w:t>:</w:t>
      </w:r>
      <w:r w:rsidRPr="1182EC9E" w:rsidR="01E8ACF0">
        <w:rPr>
          <w:rFonts w:ascii="Times New Roman" w:hAnsi="Times New Roman" w:eastAsia="Times New Roman" w:cs="Times New Roman"/>
          <w:sz w:val="22"/>
          <w:szCs w:val="22"/>
        </w:rPr>
        <w:t xml:space="preserve"> 1</w:t>
      </w:r>
      <w:r w:rsidRPr="1182EC9E" w:rsidR="198CF992">
        <w:rPr>
          <w:rFonts w:ascii="Times New Roman" w:hAnsi="Times New Roman" w:eastAsia="Times New Roman" w:cs="Times New Roman"/>
          <w:sz w:val="22"/>
          <w:szCs w:val="22"/>
        </w:rPr>
        <w:t>5</w:t>
      </w:r>
      <w:r w:rsidRPr="1182EC9E" w:rsidR="01E8ACF0">
        <w:rPr>
          <w:rFonts w:ascii="Times New Roman" w:hAnsi="Times New Roman" w:eastAsia="Times New Roman" w:cs="Times New Roman"/>
          <w:sz w:val="22"/>
          <w:szCs w:val="22"/>
        </w:rPr>
        <w:t>00</w:t>
      </w:r>
    </w:p>
    <w:p w:rsidR="67F2556D" w:rsidP="67F2556D" w:rsidRDefault="67F2556D" w14:paraId="42C40E8C" w14:textId="40594869">
      <w:pPr>
        <w:pStyle w:val="Normal"/>
        <w:jc w:val="center"/>
        <w:rPr>
          <w:rFonts w:ascii="Times New Roman" w:hAnsi="Times New Roman" w:eastAsia="Times New Roman" w:cs="Times New Roman"/>
          <w:sz w:val="22"/>
          <w:szCs w:val="22"/>
        </w:rPr>
      </w:pPr>
    </w:p>
    <w:p w:rsidR="67F2556D" w:rsidP="67F2556D" w:rsidRDefault="67F2556D" w14:paraId="1915DE24" w14:textId="1F0DE755">
      <w:pPr>
        <w:pStyle w:val="Normal"/>
        <w:jc w:val="center"/>
        <w:rPr>
          <w:rFonts w:ascii="Times New Roman" w:hAnsi="Times New Roman" w:eastAsia="Times New Roman" w:cs="Times New Roman"/>
          <w:sz w:val="22"/>
          <w:szCs w:val="22"/>
        </w:rPr>
      </w:pPr>
    </w:p>
    <w:p w:rsidR="67F2556D" w:rsidP="67F2556D" w:rsidRDefault="67F2556D" w14:paraId="430DDCFA" w14:textId="4E9FF18D">
      <w:pPr>
        <w:pStyle w:val="Normal"/>
        <w:jc w:val="center"/>
        <w:rPr>
          <w:rFonts w:ascii="Times New Roman" w:hAnsi="Times New Roman" w:eastAsia="Times New Roman" w:cs="Times New Roman"/>
          <w:sz w:val="22"/>
          <w:szCs w:val="22"/>
        </w:rPr>
      </w:pPr>
    </w:p>
    <w:p w:rsidR="67F2556D" w:rsidP="67F2556D" w:rsidRDefault="67F2556D" w14:paraId="3F90D3F0" w14:textId="1CEAAFB9">
      <w:pPr>
        <w:pStyle w:val="Normal"/>
        <w:jc w:val="center"/>
        <w:rPr>
          <w:rFonts w:ascii="Times New Roman" w:hAnsi="Times New Roman" w:eastAsia="Times New Roman" w:cs="Times New Roman"/>
          <w:sz w:val="22"/>
          <w:szCs w:val="22"/>
        </w:rPr>
      </w:pPr>
    </w:p>
    <w:p w:rsidR="67F2556D" w:rsidP="67F2556D" w:rsidRDefault="67F2556D" w14:paraId="62E7EA30" w14:textId="4A0905A8">
      <w:pPr>
        <w:pStyle w:val="Normal"/>
        <w:jc w:val="center"/>
        <w:rPr>
          <w:rFonts w:ascii="Times New Roman" w:hAnsi="Times New Roman" w:eastAsia="Times New Roman" w:cs="Times New Roman"/>
          <w:sz w:val="22"/>
          <w:szCs w:val="22"/>
        </w:rPr>
      </w:pPr>
    </w:p>
    <w:p w:rsidR="67F2556D" w:rsidP="67F2556D" w:rsidRDefault="67F2556D" w14:paraId="5AFF6C34" w14:textId="26E1A770">
      <w:pPr>
        <w:pStyle w:val="Normal"/>
        <w:jc w:val="center"/>
        <w:rPr>
          <w:rFonts w:ascii="Times New Roman" w:hAnsi="Times New Roman" w:eastAsia="Times New Roman" w:cs="Times New Roman"/>
          <w:sz w:val="22"/>
          <w:szCs w:val="22"/>
        </w:rPr>
      </w:pPr>
    </w:p>
    <w:p w:rsidR="4DC6F23E" w:rsidP="4DC6F23E" w:rsidRDefault="4DC6F23E" w14:paraId="1CB474C4" w14:textId="30990D18">
      <w:pPr>
        <w:pStyle w:val="Normal"/>
        <w:jc w:val="center"/>
        <w:rPr>
          <w:rFonts w:ascii="Times New Roman" w:hAnsi="Times New Roman" w:eastAsia="Times New Roman" w:cs="Times New Roman"/>
          <w:sz w:val="22"/>
          <w:szCs w:val="22"/>
        </w:rPr>
      </w:pPr>
    </w:p>
    <w:p w:rsidR="4DC6F23E" w:rsidP="4DC6F23E" w:rsidRDefault="4DC6F23E" w14:paraId="12C38A3C" w14:textId="2A78C4A8">
      <w:pPr>
        <w:pStyle w:val="Normal"/>
        <w:jc w:val="center"/>
        <w:rPr>
          <w:rFonts w:ascii="Times New Roman" w:hAnsi="Times New Roman" w:eastAsia="Times New Roman" w:cs="Times New Roman"/>
          <w:sz w:val="22"/>
          <w:szCs w:val="22"/>
        </w:rPr>
      </w:pPr>
    </w:p>
    <w:p w:rsidR="4DC6F23E" w:rsidP="4DC6F23E" w:rsidRDefault="4DC6F23E" w14:paraId="6FF9122D" w14:textId="5E390D3A">
      <w:pPr>
        <w:pStyle w:val="Normal"/>
        <w:jc w:val="center"/>
        <w:rPr>
          <w:rFonts w:ascii="Times New Roman" w:hAnsi="Times New Roman" w:eastAsia="Times New Roman" w:cs="Times New Roman"/>
          <w:sz w:val="22"/>
          <w:szCs w:val="22"/>
        </w:rPr>
      </w:pPr>
    </w:p>
    <w:p w:rsidR="4DC6F23E" w:rsidP="4DC6F23E" w:rsidRDefault="4DC6F23E" w14:paraId="3D249F52" w14:textId="54FF3265">
      <w:pPr>
        <w:pStyle w:val="Normal"/>
        <w:jc w:val="center"/>
        <w:rPr>
          <w:rFonts w:ascii="Times New Roman" w:hAnsi="Times New Roman" w:eastAsia="Times New Roman" w:cs="Times New Roman"/>
          <w:sz w:val="22"/>
          <w:szCs w:val="22"/>
        </w:rPr>
      </w:pPr>
    </w:p>
    <w:p w:rsidR="4DC6F23E" w:rsidP="4DC6F23E" w:rsidRDefault="4DC6F23E" w14:paraId="4290577F" w14:textId="1AA9B08D">
      <w:pPr>
        <w:pStyle w:val="Normal"/>
        <w:jc w:val="center"/>
        <w:rPr>
          <w:rFonts w:ascii="Times New Roman" w:hAnsi="Times New Roman" w:eastAsia="Times New Roman" w:cs="Times New Roman"/>
          <w:sz w:val="22"/>
          <w:szCs w:val="22"/>
        </w:rPr>
      </w:pPr>
    </w:p>
    <w:p w:rsidR="4DC6F23E" w:rsidP="1182EC9E" w:rsidRDefault="4DC6F23E" w14:paraId="633EEDC0" w14:textId="3675EE0A">
      <w:pPr>
        <w:pStyle w:val="Normal"/>
        <w:jc w:val="center"/>
        <w:rPr>
          <w:rFonts w:ascii="Times New Roman" w:hAnsi="Times New Roman" w:eastAsia="Times New Roman" w:cs="Times New Roman"/>
          <w:sz w:val="24"/>
          <w:szCs w:val="24"/>
        </w:rPr>
      </w:pPr>
    </w:p>
    <w:p w:rsidR="420A95D0" w:rsidP="1182EC9E" w:rsidRDefault="420A95D0" w14:paraId="33794787" w14:textId="1DC47836">
      <w:pPr>
        <w:pStyle w:val="Normal"/>
        <w:spacing w:line="600" w:lineRule="auto"/>
        <w:ind w:left="3600"/>
        <w:jc w:val="both"/>
        <w:rPr>
          <w:rFonts w:ascii="Times New Roman" w:hAnsi="Times New Roman" w:eastAsia="Times New Roman" w:cs="Times New Roman"/>
          <w:color w:val="000000" w:themeColor="text1" w:themeTint="FF" w:themeShade="FF"/>
          <w:sz w:val="44"/>
          <w:szCs w:val="44"/>
        </w:rPr>
      </w:pPr>
      <w:r w:rsidRPr="1182EC9E" w:rsidR="420A95D0">
        <w:rPr>
          <w:rFonts w:ascii="Times New Roman" w:hAnsi="Times New Roman" w:eastAsia="Times New Roman" w:cs="Times New Roman"/>
          <w:color w:val="4471C4"/>
          <w:sz w:val="40"/>
          <w:szCs w:val="40"/>
        </w:rPr>
        <w:t xml:space="preserve">  </w:t>
      </w:r>
      <w:r w:rsidRPr="1182EC9E" w:rsidR="420A95D0">
        <w:rPr>
          <w:rFonts w:ascii="Times New Roman" w:hAnsi="Times New Roman" w:eastAsia="Times New Roman" w:cs="Times New Roman"/>
          <w:color w:val="4472C4" w:themeColor="accent1" w:themeTint="FF" w:themeShade="FF"/>
          <w:sz w:val="40"/>
          <w:szCs w:val="40"/>
        </w:rPr>
        <w:t xml:space="preserve">     </w:t>
      </w:r>
      <w:r w:rsidRPr="1182EC9E" w:rsidR="420A95D0">
        <w:rPr>
          <w:rFonts w:ascii="Times New Roman" w:hAnsi="Times New Roman" w:eastAsia="Times New Roman" w:cs="Times New Roman"/>
          <w:color w:val="4472C4" w:themeColor="accent1" w:themeTint="FF" w:themeShade="FF"/>
          <w:sz w:val="40"/>
          <w:szCs w:val="40"/>
        </w:rPr>
        <w:t xml:space="preserve"> </w:t>
      </w:r>
      <w:r w:rsidRPr="1182EC9E" w:rsidR="420A95D0">
        <w:rPr>
          <w:rFonts w:ascii="Times New Roman" w:hAnsi="Times New Roman" w:eastAsia="Times New Roman" w:cs="Times New Roman"/>
          <w:color w:val="000000" w:themeColor="text1" w:themeTint="FF" w:themeShade="FF"/>
          <w:sz w:val="40"/>
          <w:szCs w:val="40"/>
        </w:rPr>
        <w:t xml:space="preserve">  </w:t>
      </w:r>
      <w:r w:rsidRPr="1182EC9E" w:rsidR="420A95D0">
        <w:rPr>
          <w:rFonts w:ascii="Times New Roman" w:hAnsi="Times New Roman" w:eastAsia="Times New Roman" w:cs="Times New Roman"/>
          <w:b w:val="1"/>
          <w:bCs w:val="1"/>
          <w:color w:val="000000" w:themeColor="text1" w:themeTint="FF" w:themeShade="FF"/>
          <w:sz w:val="40"/>
          <w:szCs w:val="40"/>
        </w:rPr>
        <w:t>R</w:t>
      </w:r>
      <w:r w:rsidRPr="1182EC9E" w:rsidR="420A95D0">
        <w:rPr>
          <w:rFonts w:ascii="Times New Roman" w:hAnsi="Times New Roman" w:eastAsia="Times New Roman" w:cs="Times New Roman"/>
          <w:b w:val="1"/>
          <w:bCs w:val="1"/>
          <w:color w:val="000000" w:themeColor="text1" w:themeTint="FF" w:themeShade="FF"/>
          <w:sz w:val="40"/>
          <w:szCs w:val="40"/>
        </w:rPr>
        <w:t>ES</w:t>
      </w:r>
      <w:r w:rsidRPr="1182EC9E" w:rsidR="420A95D0">
        <w:rPr>
          <w:rFonts w:ascii="Times New Roman" w:hAnsi="Times New Roman" w:eastAsia="Times New Roman" w:cs="Times New Roman"/>
          <w:b w:val="1"/>
          <w:bCs w:val="1"/>
          <w:color w:val="000000" w:themeColor="text1" w:themeTint="FF" w:themeShade="FF"/>
          <w:sz w:val="40"/>
          <w:szCs w:val="40"/>
        </w:rPr>
        <w:t>EARCH PROPOSAL</w:t>
      </w:r>
    </w:p>
    <w:p w:rsidR="34DB1E48" w:rsidP="1182EC9E" w:rsidRDefault="34DB1E48" w14:paraId="45B4A1DE" w14:textId="44EA7260">
      <w:pPr>
        <w:pStyle w:val="Normal"/>
        <w:spacing w:line="600" w:lineRule="auto"/>
        <w:ind w:left="1440"/>
        <w:jc w:val="center"/>
        <w:rPr>
          <w:rFonts w:ascii="Times New Roman" w:hAnsi="Times New Roman" w:eastAsia="Times New Roman" w:cs="Times New Roman"/>
          <w:b w:val="1"/>
          <w:bCs w:val="1"/>
          <w:color w:val="000000" w:themeColor="text1" w:themeTint="FF" w:themeShade="FF"/>
          <w:sz w:val="56"/>
          <w:szCs w:val="56"/>
        </w:rPr>
      </w:pPr>
      <w:r w:rsidRPr="1182EC9E" w:rsidR="34DB1E48">
        <w:rPr>
          <w:rFonts w:ascii="Times New Roman" w:hAnsi="Times New Roman" w:eastAsia="Times New Roman" w:cs="Times New Roman"/>
          <w:b w:val="1"/>
          <w:bCs w:val="1"/>
          <w:color w:val="000000" w:themeColor="text1" w:themeTint="FF" w:themeShade="FF"/>
          <w:sz w:val="36"/>
          <w:szCs w:val="36"/>
        </w:rPr>
        <w:t>Is Boohoo the unacceptable face of Fast Fashion?</w:t>
      </w:r>
    </w:p>
    <w:p w:rsidR="7C171032" w:rsidP="1182EC9E" w:rsidRDefault="7C171032" w14:paraId="6DCA1CD9" w14:textId="3091FAC4">
      <w:pPr>
        <w:pStyle w:val="Normal"/>
        <w:spacing w:line="600" w:lineRule="auto"/>
        <w:ind w:left="0"/>
        <w:jc w:val="both"/>
        <w:rPr>
          <w:rFonts w:ascii="Times New Roman" w:hAnsi="Times New Roman" w:eastAsia="Times New Roman" w:cs="Times New Roman"/>
          <w:color w:val="000000" w:themeColor="text1" w:themeTint="FF" w:themeShade="FF"/>
          <w:sz w:val="24"/>
          <w:szCs w:val="24"/>
        </w:rPr>
      </w:pPr>
      <w:r w:rsidRPr="1182EC9E" w:rsidR="7C171032">
        <w:rPr>
          <w:rFonts w:ascii="Times New Roman" w:hAnsi="Times New Roman" w:eastAsia="Times New Roman" w:cs="Times New Roman"/>
          <w:color w:val="000000" w:themeColor="text1" w:themeTint="FF" w:themeShade="FF"/>
          <w:sz w:val="24"/>
          <w:szCs w:val="24"/>
        </w:rPr>
        <w:t xml:space="preserve">A critical investigation into sweatshops and exploitation of workers in the UK being the core of fast fashion. </w:t>
      </w:r>
    </w:p>
    <w:p w:rsidR="1182EC9E" w:rsidP="1182EC9E" w:rsidRDefault="1182EC9E" w14:paraId="41F08235" w14:textId="11823B22">
      <w:pPr>
        <w:pStyle w:val="Normal"/>
        <w:spacing w:line="600" w:lineRule="auto"/>
        <w:ind w:left="0"/>
        <w:jc w:val="both"/>
        <w:rPr>
          <w:rFonts w:ascii="Times New Roman" w:hAnsi="Times New Roman" w:eastAsia="Times New Roman" w:cs="Times New Roman"/>
          <w:color w:val="000000" w:themeColor="text1" w:themeTint="FF" w:themeShade="FF"/>
          <w:sz w:val="24"/>
          <w:szCs w:val="24"/>
        </w:rPr>
      </w:pPr>
    </w:p>
    <w:p w:rsidR="67F2556D" w:rsidP="67F2556D" w:rsidRDefault="67F2556D" w14:paraId="10D475C2" w14:textId="2D9057C0">
      <w:pPr>
        <w:pStyle w:val="Normal"/>
        <w:jc w:val="center"/>
        <w:rPr>
          <w:rFonts w:ascii="Times New Roman" w:hAnsi="Times New Roman" w:eastAsia="Times New Roman" w:cs="Times New Roman"/>
          <w:sz w:val="22"/>
          <w:szCs w:val="22"/>
        </w:rPr>
      </w:pPr>
    </w:p>
    <w:p w:rsidR="67F2556D" w:rsidP="67F2556D" w:rsidRDefault="67F2556D" w14:paraId="219F3683" w14:textId="31F17188">
      <w:pPr>
        <w:pStyle w:val="Normal"/>
        <w:jc w:val="center"/>
        <w:rPr>
          <w:rFonts w:ascii="Times New Roman" w:hAnsi="Times New Roman" w:eastAsia="Times New Roman" w:cs="Times New Roman"/>
          <w:sz w:val="22"/>
          <w:szCs w:val="22"/>
        </w:rPr>
      </w:pPr>
    </w:p>
    <w:p w:rsidR="67F2556D" w:rsidP="67F2556D" w:rsidRDefault="67F2556D" w14:paraId="1CAA7497" w14:textId="6C26E435">
      <w:pPr>
        <w:pStyle w:val="Normal"/>
        <w:jc w:val="center"/>
        <w:rPr>
          <w:rFonts w:ascii="Times New Roman" w:hAnsi="Times New Roman" w:eastAsia="Times New Roman" w:cs="Times New Roman"/>
          <w:sz w:val="22"/>
          <w:szCs w:val="22"/>
        </w:rPr>
      </w:pPr>
    </w:p>
    <w:p w:rsidR="67F2556D" w:rsidP="59D2B4BD" w:rsidRDefault="67F2556D" w14:paraId="58D61584" w14:textId="765C5B05">
      <w:pPr>
        <w:pStyle w:val="Normal"/>
        <w:jc w:val="left"/>
        <w:rPr>
          <w:rFonts w:ascii="Times New Roman" w:hAnsi="Times New Roman" w:eastAsia="Times New Roman" w:cs="Times New Roman"/>
          <w:sz w:val="22"/>
          <w:szCs w:val="22"/>
        </w:rPr>
      </w:pPr>
    </w:p>
    <w:p w:rsidR="59D2B4BD" w:rsidP="59D2B4BD" w:rsidRDefault="59D2B4BD" w14:paraId="1BBB25AA" w14:textId="51A79D41">
      <w:pPr>
        <w:pStyle w:val="Normal"/>
        <w:jc w:val="left"/>
        <w:rPr>
          <w:rFonts w:ascii="Times New Roman" w:hAnsi="Times New Roman" w:eastAsia="Times New Roman" w:cs="Times New Roman"/>
          <w:b w:val="1"/>
          <w:bCs w:val="1"/>
          <w:sz w:val="22"/>
          <w:szCs w:val="22"/>
        </w:rPr>
      </w:pPr>
    </w:p>
    <w:p w:rsidR="4DC6F23E" w:rsidP="4DC6F23E" w:rsidRDefault="4DC6F23E" w14:paraId="6E7C9857" w14:textId="4187AD13">
      <w:pPr>
        <w:pStyle w:val="Normal"/>
        <w:jc w:val="left"/>
        <w:rPr>
          <w:rFonts w:ascii="Times New Roman" w:hAnsi="Times New Roman" w:eastAsia="Times New Roman" w:cs="Times New Roman"/>
          <w:b w:val="1"/>
          <w:bCs w:val="1"/>
          <w:sz w:val="22"/>
          <w:szCs w:val="22"/>
        </w:rPr>
      </w:pPr>
    </w:p>
    <w:p w:rsidR="4DC6F23E" w:rsidP="1182EC9E" w:rsidRDefault="4DC6F23E" w14:paraId="078877CA" w14:textId="49E2F05D">
      <w:pPr>
        <w:jc w:val="left"/>
      </w:pPr>
      <w:r>
        <w:br/>
      </w:r>
    </w:p>
    <w:p w:rsidR="4DC6F23E" w:rsidP="1182EC9E" w:rsidRDefault="4DC6F23E" w14:paraId="393C2E46" w14:textId="2EF605DC">
      <w:pPr>
        <w:pStyle w:val="Normal"/>
        <w:jc w:val="left"/>
        <w:rPr>
          <w:rFonts w:ascii="Times New Roman" w:hAnsi="Times New Roman" w:eastAsia="Times New Roman" w:cs="Times New Roman"/>
          <w:b w:val="1"/>
          <w:bCs w:val="1"/>
          <w:sz w:val="22"/>
          <w:szCs w:val="22"/>
        </w:rPr>
      </w:pPr>
    </w:p>
    <w:p w:rsidR="4DC6F23E" w:rsidP="1182EC9E" w:rsidRDefault="4DC6F23E" w14:paraId="572B859D" w14:textId="3CCC0A9E">
      <w:pPr>
        <w:pStyle w:val="Normal"/>
        <w:jc w:val="left"/>
        <w:rPr>
          <w:rFonts w:ascii="Times New Roman" w:hAnsi="Times New Roman" w:eastAsia="Times New Roman" w:cs="Times New Roman"/>
          <w:b w:val="1"/>
          <w:bCs w:val="1"/>
          <w:sz w:val="22"/>
          <w:szCs w:val="22"/>
        </w:rPr>
      </w:pPr>
    </w:p>
    <w:p w:rsidR="4DC6F23E" w:rsidP="1182EC9E" w:rsidRDefault="4DC6F23E" w14:paraId="26DBAF90" w14:textId="6627EEF2">
      <w:pPr>
        <w:pStyle w:val="Normal"/>
        <w:jc w:val="left"/>
        <w:rPr>
          <w:rFonts w:ascii="Times New Roman" w:hAnsi="Times New Roman" w:eastAsia="Times New Roman" w:cs="Times New Roman"/>
          <w:b w:val="1"/>
          <w:bCs w:val="1"/>
          <w:sz w:val="22"/>
          <w:szCs w:val="22"/>
        </w:rPr>
      </w:pPr>
    </w:p>
    <w:p w:rsidR="4DC6F23E" w:rsidP="1182EC9E" w:rsidRDefault="4DC6F23E" w14:paraId="390D40C1" w14:textId="7ECA577F">
      <w:pPr>
        <w:pStyle w:val="Normal"/>
        <w:jc w:val="left"/>
        <w:rPr>
          <w:rFonts w:ascii="Times New Roman" w:hAnsi="Times New Roman" w:eastAsia="Times New Roman" w:cs="Times New Roman"/>
          <w:b w:val="1"/>
          <w:bCs w:val="1"/>
          <w:sz w:val="22"/>
          <w:szCs w:val="22"/>
        </w:rPr>
      </w:pPr>
    </w:p>
    <w:p w:rsidR="4DC6F23E" w:rsidP="1182EC9E" w:rsidRDefault="4DC6F23E" w14:paraId="090FDD96" w14:textId="26A3C9E7">
      <w:pPr>
        <w:pStyle w:val="Normal"/>
        <w:jc w:val="left"/>
        <w:rPr>
          <w:rFonts w:ascii="Times New Roman" w:hAnsi="Times New Roman" w:eastAsia="Times New Roman" w:cs="Times New Roman"/>
          <w:b w:val="1"/>
          <w:bCs w:val="1"/>
          <w:sz w:val="22"/>
          <w:szCs w:val="22"/>
        </w:rPr>
      </w:pPr>
    </w:p>
    <w:p w:rsidR="4DC6F23E" w:rsidP="1182EC9E" w:rsidRDefault="4DC6F23E" w14:paraId="5B9A52E2" w14:textId="7284E21A">
      <w:pPr>
        <w:pStyle w:val="Normal"/>
        <w:jc w:val="left"/>
        <w:rPr>
          <w:rFonts w:ascii="Times New Roman" w:hAnsi="Times New Roman" w:eastAsia="Times New Roman" w:cs="Times New Roman"/>
          <w:b w:val="1"/>
          <w:bCs w:val="1"/>
          <w:sz w:val="22"/>
          <w:szCs w:val="22"/>
        </w:rPr>
      </w:pPr>
    </w:p>
    <w:p w:rsidR="4DC6F23E" w:rsidP="1182EC9E" w:rsidRDefault="4DC6F23E" w14:paraId="1F99A07A" w14:textId="2BE2FF34">
      <w:pPr>
        <w:pStyle w:val="Normal"/>
        <w:jc w:val="left"/>
        <w:rPr>
          <w:rFonts w:ascii="Times New Roman" w:hAnsi="Times New Roman" w:eastAsia="Times New Roman" w:cs="Times New Roman"/>
          <w:b w:val="1"/>
          <w:bCs w:val="1"/>
          <w:color w:val="000000" w:themeColor="text1" w:themeTint="FF" w:themeShade="FF"/>
          <w:sz w:val="22"/>
          <w:szCs w:val="22"/>
        </w:rPr>
      </w:pPr>
      <w:r w:rsidRPr="1182EC9E" w:rsidR="2B2F3DC7">
        <w:rPr>
          <w:rFonts w:ascii="Times New Roman" w:hAnsi="Times New Roman" w:eastAsia="Times New Roman" w:cs="Times New Roman"/>
          <w:b w:val="1"/>
          <w:bCs w:val="1"/>
          <w:color w:val="000000" w:themeColor="text1" w:themeTint="FF" w:themeShade="FF"/>
          <w:sz w:val="22"/>
          <w:szCs w:val="22"/>
        </w:rPr>
        <w:t>Table of Contents</w:t>
      </w:r>
    </w:p>
    <w:p w:rsidR="2F36DC1B" w:rsidP="1182EC9E" w:rsidRDefault="2F36DC1B" w14:paraId="12314E0E" w14:textId="48D55C70">
      <w:pPr>
        <w:pStyle w:val="Normal"/>
        <w:jc w:val="left"/>
        <w:rPr>
          <w:rFonts w:ascii="Times New Roman" w:hAnsi="Times New Roman" w:eastAsia="Times New Roman" w:cs="Times New Roman"/>
          <w:b w:val="1"/>
          <w:bCs w:val="1"/>
          <w:color w:val="000000" w:themeColor="text1" w:themeTint="FF" w:themeShade="FF"/>
          <w:sz w:val="22"/>
          <w:szCs w:val="22"/>
        </w:rPr>
      </w:pPr>
    </w:p>
    <w:p w:rsidR="4B500D32" w:rsidP="1182EC9E" w:rsidRDefault="4B500D32" w14:paraId="637EDFCE" w14:textId="1CB756AA">
      <w:pPr>
        <w:pStyle w:val="Normal"/>
        <w:spacing w:line="600" w:lineRule="auto"/>
        <w:jc w:val="left"/>
        <w:rPr>
          <w:rFonts w:ascii="Times New Roman" w:hAnsi="Times New Roman" w:eastAsia="Times New Roman" w:cs="Times New Roman"/>
          <w:b w:val="1"/>
          <w:bCs w:val="1"/>
          <w:color w:val="000000" w:themeColor="text1" w:themeTint="FF" w:themeShade="FF"/>
          <w:sz w:val="22"/>
          <w:szCs w:val="22"/>
        </w:rPr>
      </w:pPr>
      <w:r w:rsidRPr="1182EC9E" w:rsidR="4B500D32">
        <w:rPr>
          <w:rFonts w:ascii="Times New Roman" w:hAnsi="Times New Roman" w:eastAsia="Times New Roman" w:cs="Times New Roman"/>
          <w:b w:val="1"/>
          <w:bCs w:val="1"/>
          <w:color w:val="000000" w:themeColor="text1" w:themeTint="FF" w:themeShade="FF"/>
          <w:sz w:val="22"/>
          <w:szCs w:val="22"/>
        </w:rPr>
        <w:t>1.0 Introduction …..............................................................................................................................</w:t>
      </w:r>
      <w:r w:rsidRPr="1182EC9E" w:rsidR="63D31514">
        <w:rPr>
          <w:rFonts w:ascii="Times New Roman" w:hAnsi="Times New Roman" w:eastAsia="Times New Roman" w:cs="Times New Roman"/>
          <w:b w:val="1"/>
          <w:bCs w:val="1"/>
          <w:color w:val="000000" w:themeColor="text1" w:themeTint="FF" w:themeShade="FF"/>
          <w:sz w:val="22"/>
          <w:szCs w:val="22"/>
        </w:rPr>
        <w:t xml:space="preserve"> </w:t>
      </w:r>
      <w:r w:rsidRPr="1182EC9E" w:rsidR="4C6CA0C2">
        <w:rPr>
          <w:rFonts w:ascii="Times New Roman" w:hAnsi="Times New Roman" w:eastAsia="Times New Roman" w:cs="Times New Roman"/>
          <w:b w:val="1"/>
          <w:bCs w:val="1"/>
          <w:color w:val="000000" w:themeColor="text1" w:themeTint="FF" w:themeShade="FF"/>
          <w:sz w:val="22"/>
          <w:szCs w:val="22"/>
        </w:rPr>
        <w:t>6</w:t>
      </w:r>
    </w:p>
    <w:p w:rsidR="4B500D32" w:rsidP="1182EC9E" w:rsidRDefault="4B500D32" w14:paraId="64B6EC1C" w14:textId="67FE0B95">
      <w:pPr>
        <w:pStyle w:val="Normal"/>
        <w:spacing w:line="600" w:lineRule="auto"/>
        <w:jc w:val="left"/>
        <w:rPr>
          <w:rFonts w:ascii="Times New Roman" w:hAnsi="Times New Roman" w:eastAsia="Times New Roman" w:cs="Times New Roman"/>
          <w:b w:val="0"/>
          <w:bCs w:val="0"/>
          <w:sz w:val="22"/>
          <w:szCs w:val="22"/>
        </w:rPr>
      </w:pPr>
      <w:r w:rsidRPr="1182EC9E" w:rsidR="4B500D32">
        <w:rPr>
          <w:rFonts w:ascii="Times New Roman" w:hAnsi="Times New Roman" w:eastAsia="Times New Roman" w:cs="Times New Roman"/>
          <w:b w:val="1"/>
          <w:bCs w:val="1"/>
          <w:sz w:val="22"/>
          <w:szCs w:val="22"/>
        </w:rPr>
        <w:t xml:space="preserve">  </w:t>
      </w:r>
      <w:r w:rsidRPr="1182EC9E" w:rsidR="4B500D32">
        <w:rPr>
          <w:rFonts w:ascii="Times New Roman" w:hAnsi="Times New Roman" w:eastAsia="Times New Roman" w:cs="Times New Roman"/>
          <w:b w:val="0"/>
          <w:bCs w:val="0"/>
          <w:sz w:val="22"/>
          <w:szCs w:val="22"/>
        </w:rPr>
        <w:t>1.</w:t>
      </w:r>
      <w:r w:rsidRPr="1182EC9E" w:rsidR="71274ADE">
        <w:rPr>
          <w:rFonts w:ascii="Times New Roman" w:hAnsi="Times New Roman" w:eastAsia="Times New Roman" w:cs="Times New Roman"/>
          <w:b w:val="0"/>
          <w:bCs w:val="0"/>
          <w:sz w:val="22"/>
          <w:szCs w:val="22"/>
        </w:rPr>
        <w:t>2</w:t>
      </w:r>
      <w:r w:rsidRPr="1182EC9E" w:rsidR="55396665">
        <w:rPr>
          <w:rFonts w:ascii="Times New Roman" w:hAnsi="Times New Roman" w:eastAsia="Times New Roman" w:cs="Times New Roman"/>
          <w:b w:val="0"/>
          <w:bCs w:val="0"/>
          <w:sz w:val="22"/>
          <w:szCs w:val="22"/>
        </w:rPr>
        <w:t xml:space="preserve"> B</w:t>
      </w:r>
      <w:r w:rsidRPr="1182EC9E" w:rsidR="25A43691">
        <w:rPr>
          <w:rFonts w:ascii="Times New Roman" w:hAnsi="Times New Roman" w:eastAsia="Times New Roman" w:cs="Times New Roman"/>
          <w:b w:val="0"/>
          <w:bCs w:val="0"/>
          <w:sz w:val="22"/>
          <w:szCs w:val="22"/>
        </w:rPr>
        <w:t>oohoo PLC</w:t>
      </w:r>
      <w:r w:rsidRPr="1182EC9E" w:rsidR="55396665">
        <w:rPr>
          <w:rFonts w:ascii="Times New Roman" w:hAnsi="Times New Roman" w:eastAsia="Times New Roman" w:cs="Times New Roman"/>
          <w:b w:val="0"/>
          <w:bCs w:val="0"/>
          <w:sz w:val="22"/>
          <w:szCs w:val="22"/>
        </w:rPr>
        <w:t xml:space="preserve"> </w:t>
      </w:r>
      <w:r w:rsidRPr="1182EC9E" w:rsidR="55396665">
        <w:rPr>
          <w:rFonts w:ascii="Times New Roman" w:hAnsi="Times New Roman" w:eastAsia="Times New Roman" w:cs="Times New Roman"/>
          <w:b w:val="0"/>
          <w:bCs w:val="0"/>
          <w:sz w:val="22"/>
          <w:szCs w:val="22"/>
        </w:rPr>
        <w:t>…..............................................................................................</w:t>
      </w:r>
      <w:r w:rsidRPr="1182EC9E" w:rsidR="5504387A">
        <w:rPr>
          <w:rFonts w:ascii="Times New Roman" w:hAnsi="Times New Roman" w:eastAsia="Times New Roman" w:cs="Times New Roman"/>
          <w:b w:val="0"/>
          <w:bCs w:val="0"/>
          <w:sz w:val="22"/>
          <w:szCs w:val="22"/>
        </w:rPr>
        <w:t>............................</w:t>
      </w:r>
      <w:r w:rsidRPr="1182EC9E" w:rsidR="1D1C9F06">
        <w:rPr>
          <w:rFonts w:ascii="Times New Roman" w:hAnsi="Times New Roman" w:eastAsia="Times New Roman" w:cs="Times New Roman"/>
          <w:b w:val="0"/>
          <w:bCs w:val="0"/>
          <w:sz w:val="22"/>
          <w:szCs w:val="22"/>
        </w:rPr>
        <w:t xml:space="preserve">... </w:t>
      </w:r>
      <w:r w:rsidRPr="1182EC9E" w:rsidR="6304B914">
        <w:rPr>
          <w:rFonts w:ascii="Times New Roman" w:hAnsi="Times New Roman" w:eastAsia="Times New Roman" w:cs="Times New Roman"/>
          <w:b w:val="0"/>
          <w:bCs w:val="0"/>
          <w:sz w:val="22"/>
          <w:szCs w:val="22"/>
        </w:rPr>
        <w:t>6</w:t>
      </w:r>
    </w:p>
    <w:p w:rsidR="430E077D" w:rsidP="1182EC9E" w:rsidRDefault="430E077D" w14:paraId="2263F79B" w14:textId="1131C8F3">
      <w:pPr>
        <w:pStyle w:val="Normal"/>
        <w:spacing w:line="600" w:lineRule="auto"/>
        <w:jc w:val="left"/>
        <w:rPr>
          <w:rFonts w:ascii="Times New Roman" w:hAnsi="Times New Roman" w:eastAsia="Times New Roman" w:cs="Times New Roman"/>
          <w:b w:val="0"/>
          <w:bCs w:val="0"/>
          <w:sz w:val="22"/>
          <w:szCs w:val="22"/>
        </w:rPr>
      </w:pPr>
      <w:r w:rsidRPr="1182EC9E" w:rsidR="430E077D">
        <w:rPr>
          <w:rFonts w:ascii="Times New Roman" w:hAnsi="Times New Roman" w:eastAsia="Times New Roman" w:cs="Times New Roman"/>
          <w:b w:val="0"/>
          <w:bCs w:val="0"/>
          <w:sz w:val="22"/>
          <w:szCs w:val="22"/>
        </w:rPr>
        <w:t xml:space="preserve">  </w:t>
      </w:r>
      <w:r w:rsidRPr="1182EC9E" w:rsidR="430E077D">
        <w:rPr>
          <w:rFonts w:ascii="Times New Roman" w:hAnsi="Times New Roman" w:eastAsia="Times New Roman" w:cs="Times New Roman"/>
          <w:b w:val="0"/>
          <w:bCs w:val="0"/>
          <w:sz w:val="22"/>
          <w:szCs w:val="22"/>
        </w:rPr>
        <w:t>1.</w:t>
      </w:r>
      <w:r w:rsidRPr="1182EC9E" w:rsidR="77DC9F0B">
        <w:rPr>
          <w:rFonts w:ascii="Times New Roman" w:hAnsi="Times New Roman" w:eastAsia="Times New Roman" w:cs="Times New Roman"/>
          <w:b w:val="0"/>
          <w:bCs w:val="0"/>
          <w:sz w:val="22"/>
          <w:szCs w:val="22"/>
        </w:rPr>
        <w:t xml:space="preserve">3 </w:t>
      </w:r>
      <w:r w:rsidRPr="1182EC9E" w:rsidR="760CD4B8">
        <w:rPr>
          <w:rFonts w:ascii="Times New Roman" w:hAnsi="Times New Roman" w:eastAsia="Times New Roman" w:cs="Times New Roman"/>
          <w:b w:val="0"/>
          <w:bCs w:val="0"/>
          <w:sz w:val="22"/>
          <w:szCs w:val="22"/>
        </w:rPr>
        <w:t>Background and Literature Review ….............................................................................</w:t>
      </w:r>
      <w:r w:rsidRPr="1182EC9E" w:rsidR="776E9BDA">
        <w:rPr>
          <w:rFonts w:ascii="Times New Roman" w:hAnsi="Times New Roman" w:eastAsia="Times New Roman" w:cs="Times New Roman"/>
          <w:b w:val="0"/>
          <w:bCs w:val="0"/>
          <w:sz w:val="22"/>
          <w:szCs w:val="22"/>
        </w:rPr>
        <w:t>............. 6</w:t>
      </w:r>
    </w:p>
    <w:p w:rsidR="430E077D" w:rsidP="1182EC9E" w:rsidRDefault="430E077D" w14:paraId="7E7DB6B3" w14:textId="7499F64B">
      <w:pPr>
        <w:pStyle w:val="Normal"/>
        <w:spacing w:line="600" w:lineRule="auto"/>
        <w:jc w:val="left"/>
        <w:rPr>
          <w:rFonts w:ascii="Times New Roman" w:hAnsi="Times New Roman" w:eastAsia="Times New Roman" w:cs="Times New Roman"/>
          <w:b w:val="0"/>
          <w:bCs w:val="0"/>
          <w:sz w:val="22"/>
          <w:szCs w:val="22"/>
        </w:rPr>
      </w:pPr>
      <w:r w:rsidRPr="1182EC9E" w:rsidR="760CD4B8">
        <w:rPr>
          <w:rFonts w:ascii="Times New Roman" w:hAnsi="Times New Roman" w:eastAsia="Times New Roman" w:cs="Times New Roman"/>
          <w:b w:val="0"/>
          <w:bCs w:val="0"/>
          <w:sz w:val="22"/>
          <w:szCs w:val="22"/>
        </w:rPr>
        <w:t xml:space="preserve"> </w:t>
      </w:r>
      <w:r w:rsidRPr="1182EC9E" w:rsidR="14042C83">
        <w:rPr>
          <w:rFonts w:ascii="Times New Roman" w:hAnsi="Times New Roman" w:eastAsia="Times New Roman" w:cs="Times New Roman"/>
          <w:b w:val="0"/>
          <w:bCs w:val="0"/>
          <w:sz w:val="22"/>
          <w:szCs w:val="22"/>
        </w:rPr>
        <w:t xml:space="preserve"> 1.</w:t>
      </w:r>
      <w:r w:rsidRPr="1182EC9E" w:rsidR="7FD3CCC3">
        <w:rPr>
          <w:rFonts w:ascii="Times New Roman" w:hAnsi="Times New Roman" w:eastAsia="Times New Roman" w:cs="Times New Roman"/>
          <w:b w:val="0"/>
          <w:bCs w:val="0"/>
          <w:sz w:val="22"/>
          <w:szCs w:val="22"/>
        </w:rPr>
        <w:t>4</w:t>
      </w:r>
      <w:r w:rsidRPr="1182EC9E" w:rsidR="14042C83">
        <w:rPr>
          <w:rFonts w:ascii="Times New Roman" w:hAnsi="Times New Roman" w:eastAsia="Times New Roman" w:cs="Times New Roman"/>
          <w:b w:val="0"/>
          <w:bCs w:val="0"/>
          <w:sz w:val="22"/>
          <w:szCs w:val="22"/>
        </w:rPr>
        <w:t xml:space="preserve"> Rationale ….......................</w:t>
      </w:r>
      <w:r w:rsidRPr="1182EC9E" w:rsidR="7C6F119E">
        <w:rPr>
          <w:rFonts w:ascii="Times New Roman" w:hAnsi="Times New Roman" w:eastAsia="Times New Roman" w:cs="Times New Roman"/>
          <w:b w:val="0"/>
          <w:bCs w:val="0"/>
          <w:sz w:val="22"/>
          <w:szCs w:val="22"/>
        </w:rPr>
        <w:t xml:space="preserve">.................................................................................................... </w:t>
      </w:r>
      <w:r w:rsidRPr="1182EC9E" w:rsidR="10F3EA36">
        <w:rPr>
          <w:rFonts w:ascii="Times New Roman" w:hAnsi="Times New Roman" w:eastAsia="Times New Roman" w:cs="Times New Roman"/>
          <w:b w:val="0"/>
          <w:bCs w:val="0"/>
          <w:sz w:val="22"/>
          <w:szCs w:val="22"/>
        </w:rPr>
        <w:t>7</w:t>
      </w:r>
      <w:r w:rsidRPr="1182EC9E" w:rsidR="760CD4B8">
        <w:rPr>
          <w:rFonts w:ascii="Times New Roman" w:hAnsi="Times New Roman" w:eastAsia="Times New Roman" w:cs="Times New Roman"/>
          <w:b w:val="0"/>
          <w:bCs w:val="0"/>
          <w:sz w:val="22"/>
          <w:szCs w:val="22"/>
        </w:rPr>
        <w:t xml:space="preserve"> </w:t>
      </w:r>
      <w:r w:rsidRPr="1182EC9E" w:rsidR="760CD4B8">
        <w:rPr>
          <w:rFonts w:ascii="Times New Roman" w:hAnsi="Times New Roman" w:eastAsia="Times New Roman" w:cs="Times New Roman"/>
          <w:b w:val="0"/>
          <w:bCs w:val="0"/>
          <w:sz w:val="22"/>
          <w:szCs w:val="22"/>
        </w:rPr>
        <w:t xml:space="preserve">         </w:t>
      </w:r>
    </w:p>
    <w:p w:rsidR="430E077D" w:rsidP="1182EC9E" w:rsidRDefault="430E077D" w14:paraId="459116B3" w14:textId="5D4B73EC">
      <w:pPr>
        <w:pStyle w:val="Normal"/>
        <w:spacing w:line="600" w:lineRule="auto"/>
        <w:jc w:val="left"/>
        <w:rPr>
          <w:rFonts w:ascii="Times New Roman" w:hAnsi="Times New Roman" w:eastAsia="Times New Roman" w:cs="Times New Roman"/>
          <w:b w:val="0"/>
          <w:bCs w:val="0"/>
          <w:sz w:val="22"/>
          <w:szCs w:val="22"/>
        </w:rPr>
      </w:pPr>
      <w:r w:rsidRPr="1182EC9E" w:rsidR="430E077D">
        <w:rPr>
          <w:rFonts w:ascii="Times New Roman" w:hAnsi="Times New Roman" w:eastAsia="Times New Roman" w:cs="Times New Roman"/>
          <w:b w:val="0"/>
          <w:bCs w:val="0"/>
          <w:sz w:val="22"/>
          <w:szCs w:val="22"/>
        </w:rPr>
        <w:t xml:space="preserve">  </w:t>
      </w:r>
      <w:r w:rsidRPr="1182EC9E" w:rsidR="430E077D">
        <w:rPr>
          <w:rFonts w:ascii="Times New Roman" w:hAnsi="Times New Roman" w:eastAsia="Times New Roman" w:cs="Times New Roman"/>
          <w:b w:val="0"/>
          <w:bCs w:val="0"/>
          <w:sz w:val="22"/>
          <w:szCs w:val="22"/>
        </w:rPr>
        <w:t>1.</w:t>
      </w:r>
      <w:r w:rsidRPr="1182EC9E" w:rsidR="5EA2F55E">
        <w:rPr>
          <w:rFonts w:ascii="Times New Roman" w:hAnsi="Times New Roman" w:eastAsia="Times New Roman" w:cs="Times New Roman"/>
          <w:b w:val="0"/>
          <w:bCs w:val="0"/>
          <w:sz w:val="22"/>
          <w:szCs w:val="22"/>
        </w:rPr>
        <w:t>5</w:t>
      </w:r>
      <w:r w:rsidRPr="1182EC9E" w:rsidR="430E077D">
        <w:rPr>
          <w:rFonts w:ascii="Times New Roman" w:hAnsi="Times New Roman" w:eastAsia="Times New Roman" w:cs="Times New Roman"/>
          <w:b w:val="0"/>
          <w:bCs w:val="0"/>
          <w:sz w:val="22"/>
          <w:szCs w:val="22"/>
        </w:rPr>
        <w:t xml:space="preserve"> Aims and Objectives ….........................................................................................................</w:t>
      </w:r>
      <w:r w:rsidRPr="1182EC9E" w:rsidR="303AF8BA">
        <w:rPr>
          <w:rFonts w:ascii="Times New Roman" w:hAnsi="Times New Roman" w:eastAsia="Times New Roman" w:cs="Times New Roman"/>
          <w:b w:val="0"/>
          <w:bCs w:val="0"/>
          <w:sz w:val="22"/>
          <w:szCs w:val="22"/>
        </w:rPr>
        <w:t xml:space="preserve"> </w:t>
      </w:r>
      <w:r w:rsidRPr="1182EC9E" w:rsidR="12A435BE">
        <w:rPr>
          <w:rFonts w:ascii="Times New Roman" w:hAnsi="Times New Roman" w:eastAsia="Times New Roman" w:cs="Times New Roman"/>
          <w:b w:val="0"/>
          <w:bCs w:val="0"/>
          <w:sz w:val="22"/>
          <w:szCs w:val="22"/>
        </w:rPr>
        <w:t>7</w:t>
      </w:r>
      <w:r w:rsidRPr="1182EC9E" w:rsidR="303AF8BA">
        <w:rPr>
          <w:rFonts w:ascii="Times New Roman" w:hAnsi="Times New Roman" w:eastAsia="Times New Roman" w:cs="Times New Roman"/>
          <w:b w:val="0"/>
          <w:bCs w:val="0"/>
          <w:sz w:val="22"/>
          <w:szCs w:val="22"/>
        </w:rPr>
        <w:t xml:space="preserve"> </w:t>
      </w:r>
    </w:p>
    <w:p w:rsidR="430E077D" w:rsidP="1182EC9E" w:rsidRDefault="430E077D" w14:paraId="2BCAD405" w14:textId="4286AC68">
      <w:pPr>
        <w:pStyle w:val="Normal"/>
        <w:spacing w:line="600" w:lineRule="auto"/>
        <w:jc w:val="left"/>
        <w:rPr>
          <w:rFonts w:ascii="Times New Roman" w:hAnsi="Times New Roman" w:eastAsia="Times New Roman" w:cs="Times New Roman"/>
          <w:b w:val="1"/>
          <w:bCs w:val="1"/>
          <w:sz w:val="22"/>
          <w:szCs w:val="22"/>
        </w:rPr>
      </w:pPr>
      <w:r w:rsidRPr="1182EC9E" w:rsidR="430E077D">
        <w:rPr>
          <w:rFonts w:ascii="Times New Roman" w:hAnsi="Times New Roman" w:eastAsia="Times New Roman" w:cs="Times New Roman"/>
          <w:b w:val="1"/>
          <w:bCs w:val="1"/>
          <w:sz w:val="22"/>
          <w:szCs w:val="22"/>
        </w:rPr>
        <w:t>2.0 Research design …........................................................................................</w:t>
      </w:r>
      <w:r w:rsidRPr="1182EC9E" w:rsidR="27616063">
        <w:rPr>
          <w:rFonts w:ascii="Times New Roman" w:hAnsi="Times New Roman" w:eastAsia="Times New Roman" w:cs="Times New Roman"/>
          <w:b w:val="1"/>
          <w:bCs w:val="1"/>
          <w:sz w:val="22"/>
          <w:szCs w:val="22"/>
        </w:rPr>
        <w:t>................................</w:t>
      </w:r>
      <w:r w:rsidRPr="1182EC9E" w:rsidR="7C8F5774">
        <w:rPr>
          <w:rFonts w:ascii="Times New Roman" w:hAnsi="Times New Roman" w:eastAsia="Times New Roman" w:cs="Times New Roman"/>
          <w:b w:val="1"/>
          <w:bCs w:val="1"/>
          <w:sz w:val="22"/>
          <w:szCs w:val="22"/>
        </w:rPr>
        <w:t>7</w:t>
      </w:r>
    </w:p>
    <w:p w:rsidR="73972D91" w:rsidP="1182EC9E" w:rsidRDefault="73972D91" w14:paraId="483D4105" w14:textId="4381ACE4">
      <w:pPr>
        <w:pStyle w:val="Normal"/>
        <w:spacing w:line="600" w:lineRule="auto"/>
        <w:jc w:val="left"/>
        <w:rPr>
          <w:rFonts w:ascii="Times New Roman" w:hAnsi="Times New Roman" w:eastAsia="Times New Roman" w:cs="Times New Roman"/>
          <w:b w:val="0"/>
          <w:bCs w:val="0"/>
          <w:sz w:val="22"/>
          <w:szCs w:val="22"/>
        </w:rPr>
      </w:pPr>
      <w:r w:rsidRPr="1182EC9E" w:rsidR="73972D91">
        <w:rPr>
          <w:rFonts w:ascii="Times New Roman" w:hAnsi="Times New Roman" w:eastAsia="Times New Roman" w:cs="Times New Roman"/>
          <w:b w:val="1"/>
          <w:bCs w:val="1"/>
          <w:sz w:val="22"/>
          <w:szCs w:val="22"/>
        </w:rPr>
        <w:t xml:space="preserve">   </w:t>
      </w:r>
      <w:r w:rsidRPr="1182EC9E" w:rsidR="73972D91">
        <w:rPr>
          <w:rFonts w:ascii="Times New Roman" w:hAnsi="Times New Roman" w:eastAsia="Times New Roman" w:cs="Times New Roman"/>
          <w:b w:val="0"/>
          <w:bCs w:val="0"/>
          <w:sz w:val="22"/>
          <w:szCs w:val="22"/>
        </w:rPr>
        <w:t xml:space="preserve"> 2.1 Research Onion................................................................................................................</w:t>
      </w:r>
      <w:r w:rsidRPr="1182EC9E" w:rsidR="28157B9E">
        <w:rPr>
          <w:rFonts w:ascii="Times New Roman" w:hAnsi="Times New Roman" w:eastAsia="Times New Roman" w:cs="Times New Roman"/>
          <w:b w:val="0"/>
          <w:bCs w:val="0"/>
          <w:sz w:val="22"/>
          <w:szCs w:val="22"/>
        </w:rPr>
        <w:t>.</w:t>
      </w:r>
      <w:r w:rsidRPr="1182EC9E" w:rsidR="3D6D707F">
        <w:rPr>
          <w:rFonts w:ascii="Times New Roman" w:hAnsi="Times New Roman" w:eastAsia="Times New Roman" w:cs="Times New Roman"/>
          <w:b w:val="0"/>
          <w:bCs w:val="0"/>
          <w:sz w:val="22"/>
          <w:szCs w:val="22"/>
        </w:rPr>
        <w:t>.......</w:t>
      </w:r>
      <w:r w:rsidRPr="1182EC9E" w:rsidR="28157B9E">
        <w:rPr>
          <w:rFonts w:ascii="Times New Roman" w:hAnsi="Times New Roman" w:eastAsia="Times New Roman" w:cs="Times New Roman"/>
          <w:b w:val="0"/>
          <w:bCs w:val="0"/>
          <w:sz w:val="22"/>
          <w:szCs w:val="22"/>
        </w:rPr>
        <w:t>...</w:t>
      </w:r>
      <w:r w:rsidRPr="1182EC9E" w:rsidR="69752E70">
        <w:rPr>
          <w:rFonts w:ascii="Times New Roman" w:hAnsi="Times New Roman" w:eastAsia="Times New Roman" w:cs="Times New Roman"/>
          <w:b w:val="0"/>
          <w:bCs w:val="0"/>
          <w:sz w:val="22"/>
          <w:szCs w:val="22"/>
        </w:rPr>
        <w:t>9</w:t>
      </w:r>
    </w:p>
    <w:p w:rsidR="73972D91" w:rsidP="1182EC9E" w:rsidRDefault="73972D91" w14:paraId="19142136" w14:textId="7B749DB0">
      <w:pPr>
        <w:pStyle w:val="Normal"/>
        <w:spacing w:line="600" w:lineRule="auto"/>
        <w:jc w:val="left"/>
        <w:rPr>
          <w:rFonts w:ascii="Times New Roman" w:hAnsi="Times New Roman" w:eastAsia="Times New Roman" w:cs="Times New Roman"/>
          <w:b w:val="0"/>
          <w:bCs w:val="0"/>
          <w:sz w:val="22"/>
          <w:szCs w:val="22"/>
        </w:rPr>
      </w:pPr>
      <w:r w:rsidRPr="1182EC9E" w:rsidR="73972D91">
        <w:rPr>
          <w:rFonts w:ascii="Times New Roman" w:hAnsi="Times New Roman" w:eastAsia="Times New Roman" w:cs="Times New Roman"/>
          <w:b w:val="1"/>
          <w:bCs w:val="1"/>
          <w:sz w:val="22"/>
          <w:szCs w:val="22"/>
        </w:rPr>
        <w:t xml:space="preserve">   </w:t>
      </w:r>
      <w:r w:rsidRPr="1182EC9E" w:rsidR="27616063">
        <w:rPr>
          <w:rFonts w:ascii="Times New Roman" w:hAnsi="Times New Roman" w:eastAsia="Times New Roman" w:cs="Times New Roman"/>
          <w:b w:val="1"/>
          <w:bCs w:val="1"/>
          <w:sz w:val="22"/>
          <w:szCs w:val="22"/>
        </w:rPr>
        <w:t xml:space="preserve"> </w:t>
      </w:r>
      <w:r w:rsidRPr="1182EC9E" w:rsidR="27616063">
        <w:rPr>
          <w:rFonts w:ascii="Times New Roman" w:hAnsi="Times New Roman" w:eastAsia="Times New Roman" w:cs="Times New Roman"/>
          <w:b w:val="0"/>
          <w:bCs w:val="0"/>
          <w:sz w:val="22"/>
          <w:szCs w:val="22"/>
        </w:rPr>
        <w:t>2.</w:t>
      </w:r>
      <w:r w:rsidRPr="1182EC9E" w:rsidR="50CBC8F8">
        <w:rPr>
          <w:rFonts w:ascii="Times New Roman" w:hAnsi="Times New Roman" w:eastAsia="Times New Roman" w:cs="Times New Roman"/>
          <w:b w:val="0"/>
          <w:bCs w:val="0"/>
          <w:sz w:val="22"/>
          <w:szCs w:val="22"/>
        </w:rPr>
        <w:t>2</w:t>
      </w:r>
      <w:r w:rsidRPr="1182EC9E" w:rsidR="27616063">
        <w:rPr>
          <w:rFonts w:ascii="Times New Roman" w:hAnsi="Times New Roman" w:eastAsia="Times New Roman" w:cs="Times New Roman"/>
          <w:b w:val="0"/>
          <w:bCs w:val="0"/>
          <w:sz w:val="22"/>
          <w:szCs w:val="22"/>
        </w:rPr>
        <w:t xml:space="preserve"> Methodology ….........................................................................................................................</w:t>
      </w:r>
      <w:r w:rsidRPr="1182EC9E" w:rsidR="052F21B2">
        <w:rPr>
          <w:rFonts w:ascii="Times New Roman" w:hAnsi="Times New Roman" w:eastAsia="Times New Roman" w:cs="Times New Roman"/>
          <w:b w:val="0"/>
          <w:bCs w:val="0"/>
          <w:sz w:val="22"/>
          <w:szCs w:val="22"/>
        </w:rPr>
        <w:t>.</w:t>
      </w:r>
      <w:r w:rsidRPr="1182EC9E" w:rsidR="3D70C049">
        <w:rPr>
          <w:rFonts w:ascii="Times New Roman" w:hAnsi="Times New Roman" w:eastAsia="Times New Roman" w:cs="Times New Roman"/>
          <w:b w:val="0"/>
          <w:bCs w:val="0"/>
          <w:sz w:val="22"/>
          <w:szCs w:val="22"/>
        </w:rPr>
        <w:t>.</w:t>
      </w:r>
      <w:r w:rsidRPr="1182EC9E" w:rsidR="093C3E67">
        <w:rPr>
          <w:rFonts w:ascii="Times New Roman" w:hAnsi="Times New Roman" w:eastAsia="Times New Roman" w:cs="Times New Roman"/>
          <w:b w:val="0"/>
          <w:bCs w:val="0"/>
          <w:sz w:val="22"/>
          <w:szCs w:val="22"/>
        </w:rPr>
        <w:t xml:space="preserve"> </w:t>
      </w:r>
      <w:r w:rsidRPr="1182EC9E" w:rsidR="6FF2F711">
        <w:rPr>
          <w:rFonts w:ascii="Times New Roman" w:hAnsi="Times New Roman" w:eastAsia="Times New Roman" w:cs="Times New Roman"/>
          <w:b w:val="0"/>
          <w:bCs w:val="0"/>
          <w:sz w:val="22"/>
          <w:szCs w:val="22"/>
        </w:rPr>
        <w:t>10</w:t>
      </w:r>
    </w:p>
    <w:p w:rsidR="105739FC" w:rsidP="1182EC9E" w:rsidRDefault="105739FC" w14:paraId="640D661D" w14:textId="4B02521D">
      <w:pPr>
        <w:pStyle w:val="Normal"/>
        <w:spacing w:line="600" w:lineRule="auto"/>
        <w:jc w:val="left"/>
        <w:rPr>
          <w:rFonts w:ascii="Times New Roman" w:hAnsi="Times New Roman" w:eastAsia="Times New Roman" w:cs="Times New Roman"/>
          <w:b w:val="0"/>
          <w:bCs w:val="0"/>
          <w:sz w:val="22"/>
          <w:szCs w:val="22"/>
        </w:rPr>
      </w:pPr>
      <w:r w:rsidRPr="1182EC9E" w:rsidR="105739FC">
        <w:rPr>
          <w:rFonts w:ascii="Times New Roman" w:hAnsi="Times New Roman" w:eastAsia="Times New Roman" w:cs="Times New Roman"/>
          <w:b w:val="0"/>
          <w:bCs w:val="0"/>
          <w:sz w:val="22"/>
          <w:szCs w:val="22"/>
        </w:rPr>
        <w:t xml:space="preserve">    2.3 Ethical issues …..........................................................................................................................</w:t>
      </w:r>
      <w:r w:rsidRPr="1182EC9E" w:rsidR="1CA48A39">
        <w:rPr>
          <w:rFonts w:ascii="Times New Roman" w:hAnsi="Times New Roman" w:eastAsia="Times New Roman" w:cs="Times New Roman"/>
          <w:b w:val="0"/>
          <w:bCs w:val="0"/>
          <w:sz w:val="22"/>
          <w:szCs w:val="22"/>
        </w:rPr>
        <w:t>.</w:t>
      </w:r>
      <w:r w:rsidRPr="1182EC9E" w:rsidR="1F281183">
        <w:rPr>
          <w:rFonts w:ascii="Times New Roman" w:hAnsi="Times New Roman" w:eastAsia="Times New Roman" w:cs="Times New Roman"/>
          <w:b w:val="0"/>
          <w:bCs w:val="0"/>
          <w:sz w:val="22"/>
          <w:szCs w:val="22"/>
        </w:rPr>
        <w:t>.</w:t>
      </w:r>
      <w:r w:rsidRPr="1182EC9E" w:rsidR="2ABCAE72">
        <w:rPr>
          <w:rFonts w:ascii="Times New Roman" w:hAnsi="Times New Roman" w:eastAsia="Times New Roman" w:cs="Times New Roman"/>
          <w:b w:val="0"/>
          <w:bCs w:val="0"/>
          <w:sz w:val="22"/>
          <w:szCs w:val="22"/>
        </w:rPr>
        <w:t>10</w:t>
      </w:r>
    </w:p>
    <w:p w:rsidR="1CEA7E85" w:rsidP="1182EC9E" w:rsidRDefault="1CEA7E85" w14:paraId="28A688B7" w14:textId="607F6BD5">
      <w:pPr>
        <w:pStyle w:val="Normal"/>
        <w:spacing w:line="600" w:lineRule="auto"/>
        <w:jc w:val="left"/>
        <w:rPr>
          <w:rFonts w:ascii="Times New Roman" w:hAnsi="Times New Roman" w:eastAsia="Times New Roman" w:cs="Times New Roman"/>
          <w:b w:val="1"/>
          <w:bCs w:val="1"/>
          <w:sz w:val="22"/>
          <w:szCs w:val="22"/>
        </w:rPr>
      </w:pPr>
      <w:r w:rsidRPr="1182EC9E" w:rsidR="1CEA7E85">
        <w:rPr>
          <w:rFonts w:ascii="Times New Roman" w:hAnsi="Times New Roman" w:eastAsia="Times New Roman" w:cs="Times New Roman"/>
          <w:b w:val="1"/>
          <w:bCs w:val="1"/>
          <w:sz w:val="22"/>
          <w:szCs w:val="22"/>
        </w:rPr>
        <w:t>3.0 Planning and Resources …..........................................................................................................</w:t>
      </w:r>
      <w:r w:rsidRPr="1182EC9E" w:rsidR="46C04839">
        <w:rPr>
          <w:rFonts w:ascii="Times New Roman" w:hAnsi="Times New Roman" w:eastAsia="Times New Roman" w:cs="Times New Roman"/>
          <w:b w:val="1"/>
          <w:bCs w:val="1"/>
          <w:sz w:val="22"/>
          <w:szCs w:val="22"/>
        </w:rPr>
        <w:t>.</w:t>
      </w:r>
      <w:r w:rsidRPr="1182EC9E" w:rsidR="00B21450">
        <w:rPr>
          <w:rFonts w:ascii="Times New Roman" w:hAnsi="Times New Roman" w:eastAsia="Times New Roman" w:cs="Times New Roman"/>
          <w:b w:val="1"/>
          <w:bCs w:val="1"/>
          <w:sz w:val="22"/>
          <w:szCs w:val="22"/>
        </w:rPr>
        <w:t>.</w:t>
      </w:r>
      <w:r w:rsidRPr="1182EC9E" w:rsidR="209567C1">
        <w:rPr>
          <w:rFonts w:ascii="Times New Roman" w:hAnsi="Times New Roman" w:eastAsia="Times New Roman" w:cs="Times New Roman"/>
          <w:b w:val="1"/>
          <w:bCs w:val="1"/>
          <w:sz w:val="22"/>
          <w:szCs w:val="22"/>
        </w:rPr>
        <w:t xml:space="preserve"> </w:t>
      </w:r>
      <w:r w:rsidRPr="1182EC9E" w:rsidR="17ECCE81">
        <w:rPr>
          <w:rFonts w:ascii="Times New Roman" w:hAnsi="Times New Roman" w:eastAsia="Times New Roman" w:cs="Times New Roman"/>
          <w:b w:val="1"/>
          <w:bCs w:val="1"/>
          <w:sz w:val="22"/>
          <w:szCs w:val="22"/>
        </w:rPr>
        <w:t>11</w:t>
      </w:r>
    </w:p>
    <w:p w:rsidR="1CEA7E85" w:rsidP="1182EC9E" w:rsidRDefault="1CEA7E85" w14:paraId="6144CF68" w14:textId="723A0C55">
      <w:pPr>
        <w:pStyle w:val="Normal"/>
        <w:spacing w:line="600" w:lineRule="auto"/>
        <w:jc w:val="left"/>
        <w:rPr>
          <w:rFonts w:ascii="Times New Roman" w:hAnsi="Times New Roman" w:eastAsia="Times New Roman" w:cs="Times New Roman"/>
          <w:b w:val="0"/>
          <w:bCs w:val="0"/>
          <w:sz w:val="22"/>
          <w:szCs w:val="22"/>
        </w:rPr>
      </w:pPr>
      <w:r w:rsidRPr="1182EC9E" w:rsidR="1CEA7E85">
        <w:rPr>
          <w:rFonts w:ascii="Times New Roman" w:hAnsi="Times New Roman" w:eastAsia="Times New Roman" w:cs="Times New Roman"/>
          <w:b w:val="0"/>
          <w:bCs w:val="0"/>
          <w:sz w:val="22"/>
          <w:szCs w:val="22"/>
        </w:rPr>
        <w:t xml:space="preserve">  </w:t>
      </w:r>
      <w:r w:rsidRPr="1182EC9E" w:rsidR="7BC7A5F4">
        <w:rPr>
          <w:rFonts w:ascii="Times New Roman" w:hAnsi="Times New Roman" w:eastAsia="Times New Roman" w:cs="Times New Roman"/>
          <w:b w:val="0"/>
          <w:bCs w:val="0"/>
          <w:sz w:val="22"/>
          <w:szCs w:val="22"/>
        </w:rPr>
        <w:t xml:space="preserve"> </w:t>
      </w:r>
      <w:r w:rsidRPr="1182EC9E" w:rsidR="1CEA7E85">
        <w:rPr>
          <w:rFonts w:ascii="Times New Roman" w:hAnsi="Times New Roman" w:eastAsia="Times New Roman" w:cs="Times New Roman"/>
          <w:b w:val="0"/>
          <w:bCs w:val="0"/>
          <w:sz w:val="22"/>
          <w:szCs w:val="22"/>
        </w:rPr>
        <w:t>3.</w:t>
      </w:r>
      <w:r w:rsidRPr="1182EC9E" w:rsidR="590B4E9A">
        <w:rPr>
          <w:rFonts w:ascii="Times New Roman" w:hAnsi="Times New Roman" w:eastAsia="Times New Roman" w:cs="Times New Roman"/>
          <w:b w:val="0"/>
          <w:bCs w:val="0"/>
          <w:sz w:val="22"/>
          <w:szCs w:val="22"/>
        </w:rPr>
        <w:t xml:space="preserve">1 </w:t>
      </w:r>
      <w:r w:rsidRPr="1182EC9E" w:rsidR="1CEA7E85">
        <w:rPr>
          <w:rFonts w:ascii="Times New Roman" w:hAnsi="Times New Roman" w:eastAsia="Times New Roman" w:cs="Times New Roman"/>
          <w:b w:val="0"/>
          <w:bCs w:val="0"/>
          <w:sz w:val="22"/>
          <w:szCs w:val="22"/>
        </w:rPr>
        <w:t>Gantt Chart …............................................................................................................................</w:t>
      </w:r>
      <w:r w:rsidRPr="1182EC9E" w:rsidR="06EDE4D9">
        <w:rPr>
          <w:rFonts w:ascii="Times New Roman" w:hAnsi="Times New Roman" w:eastAsia="Times New Roman" w:cs="Times New Roman"/>
          <w:b w:val="0"/>
          <w:bCs w:val="0"/>
          <w:sz w:val="22"/>
          <w:szCs w:val="22"/>
        </w:rPr>
        <w:t xml:space="preserve">... </w:t>
      </w:r>
      <w:r w:rsidRPr="1182EC9E" w:rsidR="1FF0D547">
        <w:rPr>
          <w:rFonts w:ascii="Times New Roman" w:hAnsi="Times New Roman" w:eastAsia="Times New Roman" w:cs="Times New Roman"/>
          <w:b w:val="0"/>
          <w:bCs w:val="0"/>
          <w:sz w:val="22"/>
          <w:szCs w:val="22"/>
        </w:rPr>
        <w:t>11</w:t>
      </w:r>
    </w:p>
    <w:p w:rsidR="1CEA7E85" w:rsidP="1182EC9E" w:rsidRDefault="1CEA7E85" w14:paraId="48AFE677" w14:textId="3DEF481B">
      <w:pPr>
        <w:pStyle w:val="Normal"/>
        <w:spacing w:line="600" w:lineRule="auto"/>
        <w:jc w:val="left"/>
        <w:rPr>
          <w:rFonts w:ascii="Times New Roman" w:hAnsi="Times New Roman" w:eastAsia="Times New Roman" w:cs="Times New Roman"/>
          <w:b w:val="1"/>
          <w:bCs w:val="1"/>
          <w:sz w:val="22"/>
          <w:szCs w:val="22"/>
        </w:rPr>
      </w:pPr>
      <w:r w:rsidRPr="1182EC9E" w:rsidR="1CEA7E85">
        <w:rPr>
          <w:rFonts w:ascii="Times New Roman" w:hAnsi="Times New Roman" w:eastAsia="Times New Roman" w:cs="Times New Roman"/>
          <w:b w:val="1"/>
          <w:bCs w:val="1"/>
          <w:sz w:val="22"/>
          <w:szCs w:val="22"/>
        </w:rPr>
        <w:t>4.0 References ….................................................................................................................................</w:t>
      </w:r>
      <w:r w:rsidRPr="1182EC9E" w:rsidR="1E427875">
        <w:rPr>
          <w:rFonts w:ascii="Times New Roman" w:hAnsi="Times New Roman" w:eastAsia="Times New Roman" w:cs="Times New Roman"/>
          <w:b w:val="1"/>
          <w:bCs w:val="1"/>
          <w:sz w:val="22"/>
          <w:szCs w:val="22"/>
        </w:rPr>
        <w:t>. 1</w:t>
      </w:r>
      <w:r w:rsidRPr="1182EC9E" w:rsidR="4FCC3083">
        <w:rPr>
          <w:rFonts w:ascii="Times New Roman" w:hAnsi="Times New Roman" w:eastAsia="Times New Roman" w:cs="Times New Roman"/>
          <w:b w:val="1"/>
          <w:bCs w:val="1"/>
          <w:sz w:val="22"/>
          <w:szCs w:val="22"/>
        </w:rPr>
        <w:t>5</w:t>
      </w:r>
    </w:p>
    <w:p w:rsidR="1182EC9E" w:rsidP="1182EC9E" w:rsidRDefault="1182EC9E" w14:paraId="7D12C339" w14:textId="66DD3A48">
      <w:pPr>
        <w:pStyle w:val="Normal"/>
        <w:spacing w:line="600" w:lineRule="auto"/>
        <w:jc w:val="left"/>
        <w:rPr>
          <w:rFonts w:ascii="Times New Roman" w:hAnsi="Times New Roman" w:eastAsia="Times New Roman" w:cs="Times New Roman"/>
          <w:b w:val="1"/>
          <w:bCs w:val="1"/>
          <w:sz w:val="22"/>
          <w:szCs w:val="22"/>
        </w:rPr>
      </w:pPr>
    </w:p>
    <w:p w:rsidR="2F36DC1B" w:rsidP="2F36DC1B" w:rsidRDefault="2F36DC1B" w14:paraId="1BD10DA4" w14:textId="0D9F8CE5">
      <w:pPr>
        <w:pStyle w:val="Normal"/>
        <w:jc w:val="left"/>
        <w:rPr>
          <w:rFonts w:ascii="Times New Roman" w:hAnsi="Times New Roman" w:eastAsia="Times New Roman" w:cs="Times New Roman"/>
          <w:b w:val="0"/>
          <w:bCs w:val="0"/>
          <w:sz w:val="22"/>
          <w:szCs w:val="22"/>
        </w:rPr>
      </w:pPr>
    </w:p>
    <w:p w:rsidR="4DC6F23E" w:rsidP="4DC6F23E" w:rsidRDefault="4DC6F23E" w14:paraId="4660812C" w14:textId="1E7171D3">
      <w:pPr>
        <w:pStyle w:val="Normal"/>
        <w:jc w:val="left"/>
        <w:rPr>
          <w:rFonts w:ascii="Times New Roman" w:hAnsi="Times New Roman" w:eastAsia="Times New Roman" w:cs="Times New Roman"/>
          <w:b w:val="1"/>
          <w:bCs w:val="1"/>
          <w:sz w:val="22"/>
          <w:szCs w:val="22"/>
        </w:rPr>
      </w:pPr>
    </w:p>
    <w:p w:rsidR="4DC6F23E" w:rsidP="4DC6F23E" w:rsidRDefault="4DC6F23E" w14:paraId="46C778A8" w14:textId="0D838887">
      <w:pPr>
        <w:pStyle w:val="Normal"/>
        <w:jc w:val="left"/>
        <w:rPr>
          <w:rFonts w:ascii="Times New Roman" w:hAnsi="Times New Roman" w:eastAsia="Times New Roman" w:cs="Times New Roman"/>
          <w:b w:val="1"/>
          <w:bCs w:val="1"/>
          <w:sz w:val="22"/>
          <w:szCs w:val="22"/>
        </w:rPr>
      </w:pPr>
    </w:p>
    <w:p w:rsidR="4DC6F23E" w:rsidP="4DC6F23E" w:rsidRDefault="4DC6F23E" w14:paraId="77509906" w14:textId="210AB0D0">
      <w:pPr>
        <w:pStyle w:val="Normal"/>
        <w:jc w:val="left"/>
        <w:rPr>
          <w:rFonts w:ascii="Times New Roman" w:hAnsi="Times New Roman" w:eastAsia="Times New Roman" w:cs="Times New Roman"/>
          <w:b w:val="1"/>
          <w:bCs w:val="1"/>
          <w:sz w:val="22"/>
          <w:szCs w:val="22"/>
        </w:rPr>
      </w:pPr>
    </w:p>
    <w:p w:rsidR="1182EC9E" w:rsidP="1182EC9E" w:rsidRDefault="1182EC9E" w14:paraId="40E12842" w14:textId="2092518D">
      <w:pPr>
        <w:pStyle w:val="Normal"/>
        <w:jc w:val="left"/>
        <w:rPr>
          <w:rFonts w:ascii="Times New Roman" w:hAnsi="Times New Roman" w:eastAsia="Times New Roman" w:cs="Times New Roman"/>
          <w:b w:val="1"/>
          <w:bCs w:val="1"/>
          <w:sz w:val="22"/>
          <w:szCs w:val="22"/>
        </w:rPr>
      </w:pPr>
    </w:p>
    <w:p w:rsidR="1182EC9E" w:rsidP="1182EC9E" w:rsidRDefault="1182EC9E" w14:paraId="7CF6486F" w14:textId="6ABA37B2">
      <w:pPr>
        <w:pStyle w:val="Normal"/>
        <w:jc w:val="left"/>
        <w:rPr>
          <w:rFonts w:ascii="Times New Roman" w:hAnsi="Times New Roman" w:eastAsia="Times New Roman" w:cs="Times New Roman"/>
          <w:b w:val="1"/>
          <w:bCs w:val="1"/>
          <w:sz w:val="22"/>
          <w:szCs w:val="22"/>
        </w:rPr>
      </w:pPr>
    </w:p>
    <w:p w:rsidR="4DC6F23E" w:rsidP="1182EC9E" w:rsidRDefault="4DC6F23E" w14:paraId="2CFABC28" w14:textId="6AA43602">
      <w:pPr>
        <w:pStyle w:val="Normal"/>
        <w:spacing w:line="600" w:lineRule="auto"/>
        <w:jc w:val="left"/>
        <w:rPr>
          <w:rFonts w:ascii="Times New Roman" w:hAnsi="Times New Roman" w:eastAsia="Times New Roman" w:cs="Times New Roman"/>
          <w:b w:val="1"/>
          <w:bCs w:val="1"/>
          <w:sz w:val="22"/>
          <w:szCs w:val="22"/>
        </w:rPr>
      </w:pPr>
      <w:r w:rsidRPr="1182EC9E" w:rsidR="48BC3FFB">
        <w:rPr>
          <w:rFonts w:ascii="Times New Roman" w:hAnsi="Times New Roman" w:eastAsia="Times New Roman" w:cs="Times New Roman"/>
          <w:b w:val="1"/>
          <w:bCs w:val="1"/>
          <w:sz w:val="22"/>
          <w:szCs w:val="22"/>
        </w:rPr>
        <w:t xml:space="preserve">List of </w:t>
      </w:r>
      <w:r w:rsidRPr="1182EC9E" w:rsidR="60D13383">
        <w:rPr>
          <w:rFonts w:ascii="Times New Roman" w:hAnsi="Times New Roman" w:eastAsia="Times New Roman" w:cs="Times New Roman"/>
          <w:b w:val="1"/>
          <w:bCs w:val="1"/>
          <w:sz w:val="22"/>
          <w:szCs w:val="22"/>
        </w:rPr>
        <w:t xml:space="preserve">Figures </w:t>
      </w:r>
    </w:p>
    <w:p w:rsidR="4DC6F23E" w:rsidP="1182EC9E" w:rsidRDefault="4DC6F23E" w14:paraId="44B78F5E" w14:textId="798FEBBC">
      <w:pPr>
        <w:pStyle w:val="Normal"/>
        <w:spacing w:line="600" w:lineRule="auto"/>
        <w:jc w:val="left"/>
        <w:rPr>
          <w:rFonts w:ascii="Times New Roman" w:hAnsi="Times New Roman" w:eastAsia="Times New Roman" w:cs="Times New Roman"/>
          <w:b w:val="1"/>
          <w:bCs w:val="1"/>
          <w:sz w:val="22"/>
          <w:szCs w:val="22"/>
        </w:rPr>
      </w:pPr>
    </w:p>
    <w:p w:rsidR="4DC6F23E" w:rsidP="1182EC9E" w:rsidRDefault="4DC6F23E" w14:paraId="5B0789AF" w14:textId="0A457072">
      <w:pPr>
        <w:pStyle w:val="Normal"/>
        <w:spacing w:line="600" w:lineRule="auto"/>
        <w:jc w:val="left"/>
        <w:rPr>
          <w:rFonts w:ascii="Times New Roman" w:hAnsi="Times New Roman" w:eastAsia="Times New Roman" w:cs="Times New Roman"/>
          <w:i w:val="0"/>
          <w:iCs w:val="0"/>
          <w:noProof w:val="0"/>
          <w:sz w:val="22"/>
          <w:szCs w:val="22"/>
          <w:lang w:val="en-GB"/>
        </w:rPr>
      </w:pPr>
      <w:r w:rsidRPr="1182EC9E" w:rsidR="48BC3FFB">
        <w:rPr>
          <w:rFonts w:ascii="Times New Roman" w:hAnsi="Times New Roman" w:eastAsia="Times New Roman" w:cs="Times New Roman"/>
          <w:b w:val="1"/>
          <w:bCs w:val="1"/>
          <w:i w:val="0"/>
          <w:iCs w:val="0"/>
          <w:sz w:val="22"/>
          <w:szCs w:val="22"/>
        </w:rPr>
        <w:t>Figure 1</w:t>
      </w:r>
      <w:r w:rsidRPr="1182EC9E" w:rsidR="0761252D">
        <w:rPr>
          <w:rFonts w:ascii="Times New Roman" w:hAnsi="Times New Roman" w:eastAsia="Times New Roman" w:cs="Times New Roman"/>
          <w:b w:val="1"/>
          <w:bCs w:val="1"/>
          <w:i w:val="0"/>
          <w:iCs w:val="0"/>
          <w:sz w:val="22"/>
          <w:szCs w:val="22"/>
        </w:rPr>
        <w:t>.1</w:t>
      </w:r>
      <w:r w:rsidRPr="1182EC9E" w:rsidR="48BC3FFB">
        <w:rPr>
          <w:rFonts w:ascii="Times New Roman" w:hAnsi="Times New Roman" w:eastAsia="Times New Roman" w:cs="Times New Roman"/>
          <w:b w:val="0"/>
          <w:bCs w:val="0"/>
          <w:i w:val="0"/>
          <w:iCs w:val="0"/>
          <w:sz w:val="22"/>
          <w:szCs w:val="22"/>
        </w:rPr>
        <w:t xml:space="preserve"> –</w:t>
      </w:r>
      <w:r w:rsidRPr="1182EC9E" w:rsidR="0D4D3673">
        <w:rPr>
          <w:rFonts w:ascii="Times New Roman" w:hAnsi="Times New Roman" w:eastAsia="Times New Roman" w:cs="Times New Roman"/>
          <w:b w:val="0"/>
          <w:bCs w:val="0"/>
          <w:i w:val="0"/>
          <w:iCs w:val="0"/>
          <w:sz w:val="22"/>
          <w:szCs w:val="22"/>
        </w:rPr>
        <w:t xml:space="preserve"> </w:t>
      </w:r>
      <w:r w:rsidRPr="1182EC9E" w:rsidR="48BC3FFB">
        <w:rPr>
          <w:rFonts w:ascii="Times New Roman" w:hAnsi="Times New Roman" w:eastAsia="Times New Roman" w:cs="Times New Roman"/>
          <w:i w:val="0"/>
          <w:iCs w:val="0"/>
          <w:noProof w:val="0"/>
          <w:sz w:val="22"/>
          <w:szCs w:val="22"/>
          <w:lang w:val="en-GB"/>
        </w:rPr>
        <w:t>The Research Onion (Saunders et al, 2009 p.108)</w:t>
      </w:r>
    </w:p>
    <w:p w:rsidR="4DC6F23E" w:rsidP="1182EC9E" w:rsidRDefault="4DC6F23E" w14:paraId="2FAE28F6" w14:textId="40257096">
      <w:pPr>
        <w:pStyle w:val="Normal"/>
        <w:spacing w:line="600" w:lineRule="auto"/>
        <w:jc w:val="left"/>
        <w:rPr>
          <w:rFonts w:ascii="Times New Roman" w:hAnsi="Times New Roman" w:eastAsia="Times New Roman" w:cs="Times New Roman"/>
          <w:i w:val="0"/>
          <w:iCs w:val="0"/>
          <w:noProof w:val="0"/>
          <w:sz w:val="22"/>
          <w:szCs w:val="22"/>
          <w:lang w:val="en-GB"/>
        </w:rPr>
      </w:pPr>
      <w:r w:rsidRPr="1182EC9E" w:rsidR="7535C644">
        <w:rPr>
          <w:rFonts w:ascii="Times New Roman" w:hAnsi="Times New Roman" w:eastAsia="Times New Roman" w:cs="Times New Roman"/>
          <w:b w:val="1"/>
          <w:bCs w:val="1"/>
          <w:i w:val="0"/>
          <w:iCs w:val="0"/>
          <w:noProof w:val="0"/>
          <w:sz w:val="22"/>
          <w:szCs w:val="22"/>
          <w:lang w:val="en-GB"/>
        </w:rPr>
        <w:t>Figure 3.1</w:t>
      </w:r>
      <w:r w:rsidRPr="1182EC9E" w:rsidR="7535C644">
        <w:rPr>
          <w:rFonts w:ascii="Times New Roman" w:hAnsi="Times New Roman" w:eastAsia="Times New Roman" w:cs="Times New Roman"/>
          <w:i w:val="0"/>
          <w:iCs w:val="0"/>
          <w:noProof w:val="0"/>
          <w:sz w:val="22"/>
          <w:szCs w:val="22"/>
          <w:lang w:val="en-GB"/>
        </w:rPr>
        <w:t xml:space="preserve"> - Gantt Chart (Mills, 2020) </w:t>
      </w:r>
    </w:p>
    <w:p w:rsidR="4DC6F23E" w:rsidP="1182EC9E" w:rsidRDefault="4DC6F23E" w14:paraId="4909F328" w14:textId="54B8EF08">
      <w:pPr>
        <w:pStyle w:val="Normal"/>
        <w:spacing w:line="600" w:lineRule="auto"/>
        <w:jc w:val="left"/>
        <w:rPr>
          <w:rFonts w:ascii="Times New Roman" w:hAnsi="Times New Roman" w:eastAsia="Times New Roman" w:cs="Times New Roman"/>
          <w:i w:val="0"/>
          <w:iCs w:val="0"/>
          <w:noProof w:val="0"/>
          <w:sz w:val="22"/>
          <w:szCs w:val="22"/>
          <w:lang w:val="en-GB"/>
        </w:rPr>
      </w:pPr>
    </w:p>
    <w:p w:rsidR="4DC6F23E" w:rsidP="1182EC9E" w:rsidRDefault="4DC6F23E" w14:paraId="218372C2" w14:textId="48553C76">
      <w:pPr>
        <w:pStyle w:val="Normal"/>
        <w:spacing w:line="600" w:lineRule="auto"/>
        <w:jc w:val="left"/>
        <w:rPr>
          <w:rFonts w:ascii="Times New Roman" w:hAnsi="Times New Roman" w:eastAsia="Times New Roman" w:cs="Times New Roman"/>
          <w:i w:val="0"/>
          <w:iCs w:val="0"/>
          <w:noProof w:val="0"/>
          <w:sz w:val="22"/>
          <w:szCs w:val="22"/>
          <w:lang w:val="en-GB"/>
        </w:rPr>
      </w:pPr>
    </w:p>
    <w:p w:rsidR="4DC6F23E" w:rsidP="1182EC9E" w:rsidRDefault="4DC6F23E" w14:paraId="1A24A80A" w14:textId="6C5D3B7D">
      <w:pPr>
        <w:pStyle w:val="Normal"/>
        <w:spacing w:line="600" w:lineRule="auto"/>
        <w:jc w:val="left"/>
        <w:rPr>
          <w:rFonts w:ascii="Times New Roman" w:hAnsi="Times New Roman" w:eastAsia="Times New Roman" w:cs="Times New Roman"/>
          <w:i w:val="0"/>
          <w:iCs w:val="0"/>
          <w:noProof w:val="0"/>
          <w:sz w:val="22"/>
          <w:szCs w:val="22"/>
          <w:lang w:val="en-GB"/>
        </w:rPr>
      </w:pPr>
    </w:p>
    <w:p w:rsidR="4DC6F23E" w:rsidP="1182EC9E" w:rsidRDefault="4DC6F23E" w14:paraId="55F62691" w14:textId="01BFD451">
      <w:pPr>
        <w:pStyle w:val="Normal"/>
        <w:spacing w:line="600" w:lineRule="auto"/>
        <w:jc w:val="left"/>
        <w:rPr>
          <w:rFonts w:ascii="Times New Roman" w:hAnsi="Times New Roman" w:eastAsia="Times New Roman" w:cs="Times New Roman"/>
          <w:i w:val="0"/>
          <w:iCs w:val="0"/>
          <w:noProof w:val="0"/>
          <w:sz w:val="22"/>
          <w:szCs w:val="22"/>
          <w:lang w:val="en-GB"/>
        </w:rPr>
      </w:pPr>
    </w:p>
    <w:p w:rsidR="4DC6F23E" w:rsidP="1182EC9E" w:rsidRDefault="4DC6F23E" w14:paraId="4562E0EC" w14:textId="243543BA">
      <w:pPr>
        <w:pStyle w:val="Normal"/>
        <w:spacing w:line="600" w:lineRule="auto"/>
        <w:jc w:val="left"/>
        <w:rPr>
          <w:rFonts w:ascii="Times New Roman" w:hAnsi="Times New Roman" w:eastAsia="Times New Roman" w:cs="Times New Roman"/>
          <w:i w:val="0"/>
          <w:iCs w:val="0"/>
          <w:noProof w:val="0"/>
          <w:sz w:val="22"/>
          <w:szCs w:val="22"/>
          <w:lang w:val="en-GB"/>
        </w:rPr>
      </w:pPr>
    </w:p>
    <w:p w:rsidR="4DC6F23E" w:rsidP="1182EC9E" w:rsidRDefault="4DC6F23E" w14:paraId="2017D14F" w14:textId="7D93CF08">
      <w:pPr>
        <w:pStyle w:val="Normal"/>
        <w:spacing w:line="600" w:lineRule="auto"/>
        <w:jc w:val="left"/>
        <w:rPr>
          <w:rFonts w:ascii="Times New Roman" w:hAnsi="Times New Roman" w:eastAsia="Times New Roman" w:cs="Times New Roman"/>
          <w:i w:val="0"/>
          <w:iCs w:val="0"/>
          <w:noProof w:val="0"/>
          <w:sz w:val="22"/>
          <w:szCs w:val="22"/>
          <w:lang w:val="en-GB"/>
        </w:rPr>
      </w:pPr>
    </w:p>
    <w:p w:rsidR="4DC6F23E" w:rsidP="1182EC9E" w:rsidRDefault="4DC6F23E" w14:paraId="37BE2A1E" w14:textId="2D6C7C0D">
      <w:pPr>
        <w:pStyle w:val="Normal"/>
        <w:spacing w:line="600" w:lineRule="auto"/>
        <w:jc w:val="left"/>
        <w:rPr>
          <w:rFonts w:ascii="Times New Roman" w:hAnsi="Times New Roman" w:eastAsia="Times New Roman" w:cs="Times New Roman"/>
          <w:i w:val="0"/>
          <w:iCs w:val="0"/>
          <w:noProof w:val="0"/>
          <w:sz w:val="22"/>
          <w:szCs w:val="22"/>
          <w:lang w:val="en-GB"/>
        </w:rPr>
      </w:pPr>
    </w:p>
    <w:p w:rsidR="4DC6F23E" w:rsidP="1182EC9E" w:rsidRDefault="4DC6F23E" w14:paraId="43ADD8BD" w14:textId="2BA90B1E">
      <w:pPr>
        <w:pStyle w:val="Normal"/>
        <w:spacing w:line="600" w:lineRule="auto"/>
        <w:jc w:val="left"/>
        <w:rPr>
          <w:rFonts w:ascii="Times New Roman" w:hAnsi="Times New Roman" w:eastAsia="Times New Roman" w:cs="Times New Roman"/>
          <w:i w:val="0"/>
          <w:iCs w:val="0"/>
          <w:noProof w:val="0"/>
          <w:sz w:val="22"/>
          <w:szCs w:val="22"/>
          <w:lang w:val="en-GB"/>
        </w:rPr>
      </w:pPr>
    </w:p>
    <w:p w:rsidR="4DC6F23E" w:rsidP="1182EC9E" w:rsidRDefault="4DC6F23E" w14:paraId="74BA24AB" w14:textId="3F684FDD">
      <w:pPr>
        <w:pStyle w:val="Normal"/>
        <w:spacing w:line="600" w:lineRule="auto"/>
        <w:jc w:val="left"/>
        <w:rPr>
          <w:rFonts w:ascii="Times New Roman" w:hAnsi="Times New Roman" w:eastAsia="Times New Roman" w:cs="Times New Roman"/>
          <w:i w:val="0"/>
          <w:iCs w:val="0"/>
          <w:noProof w:val="0"/>
          <w:sz w:val="22"/>
          <w:szCs w:val="22"/>
          <w:lang w:val="en-GB"/>
        </w:rPr>
      </w:pPr>
    </w:p>
    <w:p w:rsidR="4DC6F23E" w:rsidP="1182EC9E" w:rsidRDefault="4DC6F23E" w14:paraId="0899BC87" w14:textId="61FDF222">
      <w:pPr>
        <w:pStyle w:val="Normal"/>
        <w:spacing w:line="600" w:lineRule="auto"/>
        <w:jc w:val="left"/>
        <w:rPr>
          <w:rFonts w:ascii="Times New Roman" w:hAnsi="Times New Roman" w:eastAsia="Times New Roman" w:cs="Times New Roman"/>
          <w:i w:val="0"/>
          <w:iCs w:val="0"/>
          <w:noProof w:val="0"/>
          <w:sz w:val="22"/>
          <w:szCs w:val="22"/>
          <w:lang w:val="en-GB"/>
        </w:rPr>
      </w:pPr>
    </w:p>
    <w:p w:rsidR="4DC6F23E" w:rsidP="1182EC9E" w:rsidRDefault="4DC6F23E" w14:paraId="5266386F" w14:textId="525EFD2F">
      <w:pPr>
        <w:pStyle w:val="Normal"/>
        <w:spacing w:line="600" w:lineRule="auto"/>
        <w:jc w:val="left"/>
        <w:rPr>
          <w:rFonts w:ascii="Times New Roman" w:hAnsi="Times New Roman" w:eastAsia="Times New Roman" w:cs="Times New Roman"/>
          <w:i w:val="0"/>
          <w:iCs w:val="0"/>
          <w:noProof w:val="0"/>
          <w:sz w:val="22"/>
          <w:szCs w:val="22"/>
          <w:lang w:val="en-GB"/>
        </w:rPr>
      </w:pPr>
    </w:p>
    <w:p w:rsidR="4DC6F23E" w:rsidP="1182EC9E" w:rsidRDefault="4DC6F23E" w14:paraId="7C334F2C" w14:textId="1AF0EF18">
      <w:pPr>
        <w:pStyle w:val="Normal"/>
        <w:spacing w:line="600" w:lineRule="auto"/>
        <w:jc w:val="left"/>
        <w:rPr>
          <w:rFonts w:ascii="Times New Roman" w:hAnsi="Times New Roman" w:eastAsia="Times New Roman" w:cs="Times New Roman"/>
          <w:i w:val="0"/>
          <w:iCs w:val="0"/>
          <w:noProof w:val="0"/>
          <w:sz w:val="22"/>
          <w:szCs w:val="22"/>
          <w:lang w:val="en-GB"/>
        </w:rPr>
      </w:pPr>
    </w:p>
    <w:p w:rsidR="4DC6F23E" w:rsidP="1182EC9E" w:rsidRDefault="4DC6F23E" w14:paraId="169F36B3" w14:textId="087A3132">
      <w:pPr>
        <w:pStyle w:val="Normal"/>
        <w:spacing w:line="600" w:lineRule="auto"/>
        <w:jc w:val="left"/>
        <w:rPr>
          <w:rFonts w:ascii="Times New Roman" w:hAnsi="Times New Roman" w:eastAsia="Times New Roman" w:cs="Times New Roman"/>
          <w:i w:val="0"/>
          <w:iCs w:val="0"/>
          <w:noProof w:val="0"/>
          <w:sz w:val="22"/>
          <w:szCs w:val="22"/>
          <w:lang w:val="en-GB"/>
        </w:rPr>
      </w:pPr>
    </w:p>
    <w:p w:rsidR="4DC6F23E" w:rsidP="1182EC9E" w:rsidRDefault="4DC6F23E" w14:paraId="2C1F0075" w14:textId="017F45FC">
      <w:pPr>
        <w:pStyle w:val="Normal"/>
        <w:spacing w:line="600" w:lineRule="auto"/>
        <w:jc w:val="left"/>
        <w:rPr>
          <w:rFonts w:ascii="Times New Roman" w:hAnsi="Times New Roman" w:eastAsia="Times New Roman" w:cs="Times New Roman"/>
          <w:i w:val="0"/>
          <w:iCs w:val="0"/>
          <w:noProof w:val="0"/>
          <w:sz w:val="22"/>
          <w:szCs w:val="22"/>
          <w:lang w:val="en-GB"/>
        </w:rPr>
      </w:pPr>
    </w:p>
    <w:p w:rsidR="4DC6F23E" w:rsidP="1182EC9E" w:rsidRDefault="4DC6F23E" w14:paraId="264E9894" w14:textId="0A04EFD4">
      <w:pPr>
        <w:pStyle w:val="Normal"/>
        <w:spacing w:line="600" w:lineRule="auto"/>
        <w:jc w:val="left"/>
        <w:rPr>
          <w:rFonts w:ascii="Times New Roman" w:hAnsi="Times New Roman" w:eastAsia="Times New Roman" w:cs="Times New Roman"/>
          <w:b w:val="1"/>
          <w:bCs w:val="1"/>
          <w:sz w:val="22"/>
          <w:szCs w:val="22"/>
        </w:rPr>
      </w:pPr>
      <w:r w:rsidRPr="1182EC9E" w:rsidR="58A48668">
        <w:rPr>
          <w:rFonts w:ascii="Times New Roman" w:hAnsi="Times New Roman" w:eastAsia="Times New Roman" w:cs="Times New Roman"/>
          <w:b w:val="1"/>
          <w:bCs w:val="1"/>
          <w:sz w:val="22"/>
          <w:szCs w:val="22"/>
        </w:rPr>
        <w:t xml:space="preserve">1.0 Introduction </w:t>
      </w:r>
    </w:p>
    <w:p w:rsidR="2CCEE663" w:rsidP="1182EC9E" w:rsidRDefault="2CCEE663" w14:paraId="72FDFB75" w14:textId="4211C360">
      <w:pPr>
        <w:pStyle w:val="Normal"/>
        <w:spacing w:line="600" w:lineRule="auto"/>
        <w:ind w:left="0"/>
        <w:jc w:val="both"/>
        <w:rPr>
          <w:rFonts w:ascii="Times New Roman" w:hAnsi="Times New Roman" w:eastAsia="Times New Roman" w:cs="Times New Roman"/>
          <w:b w:val="0"/>
          <w:bCs w:val="0"/>
          <w:sz w:val="22"/>
          <w:szCs w:val="22"/>
        </w:rPr>
      </w:pPr>
      <w:r w:rsidRPr="1182EC9E" w:rsidR="57AC22B2">
        <w:rPr>
          <w:rFonts w:ascii="Times New Roman" w:hAnsi="Times New Roman" w:eastAsia="Times New Roman" w:cs="Times New Roman"/>
          <w:color w:val="000000" w:themeColor="text1" w:themeTint="FF" w:themeShade="FF"/>
          <w:sz w:val="22"/>
          <w:szCs w:val="22"/>
        </w:rPr>
        <w:t xml:space="preserve">The aim of the dissertation is to provide a critical investigation into sweatshops and exploitation of workers in the UK. Focusing on consumer technology trends and the impact that fast, affordable fashion is having on sweatshop workers. </w:t>
      </w:r>
      <w:r w:rsidRPr="1182EC9E" w:rsidR="7F44789F">
        <w:rPr>
          <w:rFonts w:ascii="Times New Roman" w:hAnsi="Times New Roman" w:eastAsia="Times New Roman" w:cs="Times New Roman"/>
          <w:color w:val="000000" w:themeColor="text1" w:themeTint="FF" w:themeShade="FF"/>
          <w:sz w:val="22"/>
          <w:szCs w:val="22"/>
        </w:rPr>
        <w:t xml:space="preserve">The dissertation will </w:t>
      </w:r>
      <w:proofErr w:type="spellStart"/>
      <w:r w:rsidRPr="1182EC9E" w:rsidR="7F44789F">
        <w:rPr>
          <w:rFonts w:ascii="Times New Roman" w:hAnsi="Times New Roman" w:eastAsia="Times New Roman" w:cs="Times New Roman"/>
          <w:color w:val="000000" w:themeColor="text1" w:themeTint="FF" w:themeShade="FF"/>
          <w:sz w:val="22"/>
          <w:szCs w:val="22"/>
        </w:rPr>
        <w:t>analyse</w:t>
      </w:r>
      <w:proofErr w:type="spellEnd"/>
      <w:r w:rsidRPr="1182EC9E" w:rsidR="7F44789F">
        <w:rPr>
          <w:rFonts w:ascii="Times New Roman" w:hAnsi="Times New Roman" w:eastAsia="Times New Roman" w:cs="Times New Roman"/>
          <w:color w:val="000000" w:themeColor="text1" w:themeTint="FF" w:themeShade="FF"/>
          <w:sz w:val="22"/>
          <w:szCs w:val="22"/>
        </w:rPr>
        <w:t xml:space="preserve"> UK online giant, </w:t>
      </w:r>
      <w:r w:rsidRPr="1182EC9E" w:rsidR="5131BD24">
        <w:rPr>
          <w:rFonts w:ascii="Times New Roman" w:hAnsi="Times New Roman" w:eastAsia="Times New Roman" w:cs="Times New Roman"/>
          <w:color w:val="000000" w:themeColor="text1" w:themeTint="FF" w:themeShade="FF"/>
          <w:sz w:val="22"/>
          <w:szCs w:val="22"/>
        </w:rPr>
        <w:t>Boohoo,</w:t>
      </w:r>
      <w:r w:rsidRPr="1182EC9E" w:rsidR="7F44789F">
        <w:rPr>
          <w:rFonts w:ascii="Times New Roman" w:hAnsi="Times New Roman" w:eastAsia="Times New Roman" w:cs="Times New Roman"/>
          <w:color w:val="000000" w:themeColor="text1" w:themeTint="FF" w:themeShade="FF"/>
          <w:sz w:val="22"/>
          <w:szCs w:val="22"/>
        </w:rPr>
        <w:t xml:space="preserve"> and </w:t>
      </w:r>
      <w:r w:rsidRPr="1182EC9E" w:rsidR="1F750443">
        <w:rPr>
          <w:rFonts w:ascii="Times New Roman" w:hAnsi="Times New Roman" w:eastAsia="Times New Roman" w:cs="Times New Roman"/>
          <w:color w:val="000000" w:themeColor="text1" w:themeTint="FF" w:themeShade="FF"/>
          <w:sz w:val="22"/>
          <w:szCs w:val="22"/>
        </w:rPr>
        <w:t>their human resources</w:t>
      </w:r>
      <w:r w:rsidRPr="1182EC9E" w:rsidR="339C96FF">
        <w:rPr>
          <w:rFonts w:ascii="Times New Roman" w:hAnsi="Times New Roman" w:eastAsia="Times New Roman" w:cs="Times New Roman"/>
          <w:color w:val="000000" w:themeColor="text1" w:themeTint="FF" w:themeShade="FF"/>
          <w:sz w:val="22"/>
          <w:szCs w:val="22"/>
        </w:rPr>
        <w:t xml:space="preserve"> (HR) </w:t>
      </w:r>
      <w:r w:rsidRPr="1182EC9E" w:rsidR="1F750443">
        <w:rPr>
          <w:rFonts w:ascii="Times New Roman" w:hAnsi="Times New Roman" w:eastAsia="Times New Roman" w:cs="Times New Roman"/>
          <w:color w:val="000000" w:themeColor="text1" w:themeTint="FF" w:themeShade="FF"/>
          <w:sz w:val="22"/>
          <w:szCs w:val="22"/>
        </w:rPr>
        <w:t xml:space="preserve">strategies </w:t>
      </w:r>
      <w:r w:rsidRPr="1182EC9E" w:rsidR="141F0469">
        <w:rPr>
          <w:rFonts w:ascii="Times New Roman" w:hAnsi="Times New Roman" w:eastAsia="Times New Roman" w:cs="Times New Roman"/>
          <w:color w:val="000000" w:themeColor="text1" w:themeTint="FF" w:themeShade="FF"/>
          <w:sz w:val="22"/>
          <w:szCs w:val="22"/>
        </w:rPr>
        <w:t>including employee recruitm</w:t>
      </w:r>
      <w:r w:rsidRPr="1182EC9E" w:rsidR="4240C5FB">
        <w:rPr>
          <w:rFonts w:ascii="Times New Roman" w:hAnsi="Times New Roman" w:eastAsia="Times New Roman" w:cs="Times New Roman"/>
          <w:color w:val="000000" w:themeColor="text1" w:themeTint="FF" w:themeShade="FF"/>
          <w:sz w:val="22"/>
          <w:szCs w:val="22"/>
        </w:rPr>
        <w:t xml:space="preserve">ent and retention. </w:t>
      </w:r>
      <w:r w:rsidRPr="1182EC9E" w:rsidR="393FB2D8">
        <w:rPr>
          <w:rFonts w:ascii="Times New Roman" w:hAnsi="Times New Roman" w:eastAsia="Times New Roman" w:cs="Times New Roman"/>
          <w:b w:val="0"/>
          <w:bCs w:val="0"/>
          <w:sz w:val="22"/>
          <w:szCs w:val="22"/>
        </w:rPr>
        <w:t>Previous studies have been conducted</w:t>
      </w:r>
      <w:r w:rsidRPr="1182EC9E" w:rsidR="661A8207">
        <w:rPr>
          <w:rFonts w:ascii="Times New Roman" w:hAnsi="Times New Roman" w:eastAsia="Times New Roman" w:cs="Times New Roman"/>
          <w:b w:val="0"/>
          <w:bCs w:val="0"/>
          <w:sz w:val="22"/>
          <w:szCs w:val="22"/>
        </w:rPr>
        <w:t xml:space="preserve"> on what encourages consumers’ purchases within the fashion industry in relation to sustainability. However, few have delved into </w:t>
      </w:r>
      <w:r w:rsidRPr="1182EC9E" w:rsidR="24BF6739">
        <w:rPr>
          <w:rFonts w:ascii="Times New Roman" w:hAnsi="Times New Roman" w:eastAsia="Times New Roman" w:cs="Times New Roman"/>
          <w:b w:val="0"/>
          <w:bCs w:val="0"/>
          <w:sz w:val="22"/>
          <w:szCs w:val="22"/>
        </w:rPr>
        <w:t xml:space="preserve">the sweatshops making the garments, focusing on </w:t>
      </w:r>
      <w:r w:rsidRPr="1182EC9E" w:rsidR="22A043CC">
        <w:rPr>
          <w:rFonts w:ascii="Times New Roman" w:hAnsi="Times New Roman" w:eastAsia="Times New Roman" w:cs="Times New Roman"/>
          <w:b w:val="0"/>
          <w:bCs w:val="0"/>
          <w:sz w:val="22"/>
          <w:szCs w:val="22"/>
        </w:rPr>
        <w:t xml:space="preserve">exploitation of sweatshops and whether it would affect consumers’ purchasing </w:t>
      </w:r>
      <w:r w:rsidRPr="1182EC9E" w:rsidR="22A043CC">
        <w:rPr>
          <w:rFonts w:ascii="Times New Roman" w:hAnsi="Times New Roman" w:eastAsia="Times New Roman" w:cs="Times New Roman"/>
          <w:b w:val="0"/>
          <w:bCs w:val="0"/>
          <w:sz w:val="22"/>
          <w:szCs w:val="22"/>
        </w:rPr>
        <w:t>decisions</w:t>
      </w:r>
      <w:r w:rsidRPr="1182EC9E" w:rsidR="22A043CC">
        <w:rPr>
          <w:rFonts w:ascii="Times New Roman" w:hAnsi="Times New Roman" w:eastAsia="Times New Roman" w:cs="Times New Roman"/>
          <w:b w:val="0"/>
          <w:bCs w:val="0"/>
          <w:sz w:val="22"/>
          <w:szCs w:val="22"/>
        </w:rPr>
        <w:t>.</w:t>
      </w:r>
      <w:proofErr w:type="spellStart"/>
      <w:proofErr w:type="spellEnd"/>
    </w:p>
    <w:p w:rsidR="2CCEE663" w:rsidP="1182EC9E" w:rsidRDefault="2CCEE663" w14:paraId="6B381774" w14:textId="78C02243">
      <w:pPr>
        <w:pStyle w:val="Normal"/>
        <w:spacing w:line="600" w:lineRule="auto"/>
        <w:ind w:left="0"/>
        <w:jc w:val="both"/>
        <w:rPr>
          <w:rFonts w:ascii="Times New Roman" w:hAnsi="Times New Roman" w:eastAsia="Times New Roman" w:cs="Times New Roman"/>
          <w:b w:val="0"/>
          <w:bCs w:val="0"/>
          <w:sz w:val="22"/>
          <w:szCs w:val="22"/>
        </w:rPr>
      </w:pPr>
      <w:r w:rsidRPr="1182EC9E" w:rsidR="7CE233C6">
        <w:rPr>
          <w:rFonts w:ascii="Times New Roman" w:hAnsi="Times New Roman" w:eastAsia="Times New Roman" w:cs="Times New Roman"/>
          <w:b w:val="0"/>
          <w:bCs w:val="0"/>
          <w:sz w:val="22"/>
          <w:szCs w:val="22"/>
        </w:rPr>
        <w:t xml:space="preserve">       </w:t>
      </w:r>
      <w:r w:rsidRPr="1182EC9E" w:rsidR="2026CE08">
        <w:rPr>
          <w:rFonts w:ascii="Times New Roman" w:hAnsi="Times New Roman" w:eastAsia="Times New Roman" w:cs="Times New Roman"/>
          <w:b w:val="0"/>
          <w:bCs w:val="0"/>
          <w:sz w:val="22"/>
          <w:szCs w:val="22"/>
        </w:rPr>
        <w:t xml:space="preserve">    </w:t>
      </w:r>
      <w:r w:rsidRPr="1182EC9E" w:rsidR="2CCEE663">
        <w:rPr>
          <w:rFonts w:ascii="Times New Roman" w:hAnsi="Times New Roman" w:eastAsia="Times New Roman" w:cs="Times New Roman"/>
          <w:b w:val="0"/>
          <w:bCs w:val="0"/>
          <w:sz w:val="22"/>
          <w:szCs w:val="22"/>
        </w:rPr>
        <w:t>1.</w:t>
      </w:r>
      <w:r w:rsidRPr="1182EC9E" w:rsidR="5DD620DF">
        <w:rPr>
          <w:rFonts w:ascii="Times New Roman" w:hAnsi="Times New Roman" w:eastAsia="Times New Roman" w:cs="Times New Roman"/>
          <w:b w:val="0"/>
          <w:bCs w:val="0"/>
          <w:sz w:val="22"/>
          <w:szCs w:val="22"/>
        </w:rPr>
        <w:t xml:space="preserve">2 </w:t>
      </w:r>
      <w:r w:rsidRPr="1182EC9E" w:rsidR="2CCEE663">
        <w:rPr>
          <w:rFonts w:ascii="Times New Roman" w:hAnsi="Times New Roman" w:eastAsia="Times New Roman" w:cs="Times New Roman"/>
          <w:b w:val="0"/>
          <w:bCs w:val="0"/>
          <w:sz w:val="22"/>
          <w:szCs w:val="22"/>
        </w:rPr>
        <w:t>B</w:t>
      </w:r>
      <w:r w:rsidRPr="1182EC9E" w:rsidR="0B3E0925">
        <w:rPr>
          <w:rFonts w:ascii="Times New Roman" w:hAnsi="Times New Roman" w:eastAsia="Times New Roman" w:cs="Times New Roman"/>
          <w:b w:val="0"/>
          <w:bCs w:val="0"/>
          <w:sz w:val="22"/>
          <w:szCs w:val="22"/>
        </w:rPr>
        <w:t>oohoo PLC</w:t>
      </w:r>
    </w:p>
    <w:p w:rsidR="2CCEE663" w:rsidP="1182EC9E" w:rsidRDefault="2CCEE663" w14:paraId="086A7D5D" w14:textId="58B38BF4">
      <w:pPr>
        <w:pStyle w:val="Normal"/>
        <w:spacing w:line="600" w:lineRule="auto"/>
        <w:jc w:val="left"/>
        <w:rPr>
          <w:rFonts w:ascii="Times New Roman" w:hAnsi="Times New Roman" w:eastAsia="Times New Roman" w:cs="Times New Roman"/>
          <w:b w:val="0"/>
          <w:bCs w:val="0"/>
          <w:i w:val="1"/>
          <w:iCs w:val="1"/>
          <w:noProof w:val="0"/>
          <w:sz w:val="22"/>
          <w:szCs w:val="22"/>
          <w:lang w:val="en-US"/>
        </w:rPr>
      </w:pPr>
      <w:r w:rsidRPr="1182EC9E" w:rsidR="7B64ECBA">
        <w:rPr>
          <w:rFonts w:ascii="Times New Roman" w:hAnsi="Times New Roman" w:eastAsia="Times New Roman" w:cs="Times New Roman"/>
          <w:i w:val="1"/>
          <w:iCs w:val="1"/>
          <w:noProof w:val="0"/>
          <w:sz w:val="22"/>
          <w:szCs w:val="22"/>
          <w:lang w:val="en-US"/>
        </w:rPr>
        <w:t xml:space="preserve">          Style never sleeps and neither do we – we're 24/7, dropping over 500 new products a week              </w:t>
      </w:r>
      <w:r w:rsidRPr="1182EC9E" w:rsidR="034BA10B">
        <w:rPr>
          <w:rFonts w:ascii="Times New Roman" w:hAnsi="Times New Roman" w:eastAsia="Times New Roman" w:cs="Times New Roman"/>
          <w:i w:val="1"/>
          <w:iCs w:val="1"/>
          <w:noProof w:val="0"/>
          <w:sz w:val="22"/>
          <w:szCs w:val="22"/>
          <w:lang w:val="en-US"/>
        </w:rPr>
        <w:t xml:space="preserve">      </w:t>
      </w:r>
      <w:r w:rsidRPr="1182EC9E" w:rsidR="5B7B7F4D">
        <w:rPr>
          <w:rFonts w:ascii="Times New Roman" w:hAnsi="Times New Roman" w:eastAsia="Times New Roman" w:cs="Times New Roman"/>
          <w:b w:val="0"/>
          <w:bCs w:val="0"/>
          <w:i w:val="1"/>
          <w:iCs w:val="1"/>
          <w:noProof w:val="0"/>
          <w:sz w:val="22"/>
          <w:szCs w:val="22"/>
          <w:lang w:val="en-US"/>
        </w:rPr>
        <w:t xml:space="preserve"> </w:t>
      </w:r>
      <w:r w:rsidRPr="1182EC9E" w:rsidR="7B64ECBA">
        <w:rPr>
          <w:rFonts w:ascii="Times New Roman" w:hAnsi="Times New Roman" w:eastAsia="Times New Roman" w:cs="Times New Roman"/>
          <w:b w:val="0"/>
          <w:bCs w:val="0"/>
          <w:i w:val="1"/>
          <w:iCs w:val="1"/>
          <w:noProof w:val="0"/>
          <w:sz w:val="22"/>
          <w:szCs w:val="22"/>
          <w:lang w:val="en-US"/>
        </w:rPr>
        <w:t xml:space="preserve">so you always have the latest looks for less. We make fashion accessible and fun, so every              </w:t>
      </w:r>
      <w:r w:rsidRPr="1182EC9E" w:rsidR="240C1F76">
        <w:rPr>
          <w:rFonts w:ascii="Times New Roman" w:hAnsi="Times New Roman" w:eastAsia="Times New Roman" w:cs="Times New Roman"/>
          <w:b w:val="0"/>
          <w:bCs w:val="0"/>
          <w:i w:val="1"/>
          <w:iCs w:val="1"/>
          <w:noProof w:val="0"/>
          <w:sz w:val="22"/>
          <w:szCs w:val="22"/>
          <w:lang w:val="en-US"/>
        </w:rPr>
        <w:t xml:space="preserve">        </w:t>
      </w:r>
      <w:r w:rsidRPr="1182EC9E" w:rsidR="7B64ECBA">
        <w:rPr>
          <w:rFonts w:ascii="Times New Roman" w:hAnsi="Times New Roman" w:eastAsia="Times New Roman" w:cs="Times New Roman"/>
          <w:b w:val="0"/>
          <w:bCs w:val="0"/>
          <w:i w:val="1"/>
          <w:iCs w:val="1"/>
          <w:noProof w:val="0"/>
          <w:sz w:val="22"/>
          <w:szCs w:val="22"/>
          <w:lang w:val="en-US"/>
        </w:rPr>
        <w:t>girl can get the wardrobe of her dreams (Boohoo, 2020)</w:t>
      </w:r>
    </w:p>
    <w:p w:rsidR="2CCEE663" w:rsidP="1182EC9E" w:rsidRDefault="2CCEE663" w14:paraId="40BF6B39" w14:textId="03BDFC06">
      <w:pPr>
        <w:pStyle w:val="Normal"/>
        <w:spacing w:line="600" w:lineRule="auto"/>
        <w:jc w:val="left"/>
        <w:rPr>
          <w:rFonts w:ascii="Times New Roman" w:hAnsi="Times New Roman" w:eastAsia="Times New Roman" w:cs="Times New Roman"/>
          <w:b w:val="0"/>
          <w:bCs w:val="0"/>
          <w:noProof w:val="0"/>
          <w:color w:val="000000" w:themeColor="text1" w:themeTint="FF" w:themeShade="FF"/>
          <w:sz w:val="22"/>
          <w:szCs w:val="22"/>
          <w:lang w:val="en-US"/>
        </w:rPr>
      </w:pPr>
      <w:r w:rsidRPr="1182EC9E" w:rsidR="183FC8A6">
        <w:rPr>
          <w:rFonts w:ascii="Times New Roman" w:hAnsi="Times New Roman" w:eastAsia="Times New Roman" w:cs="Times New Roman"/>
          <w:b w:val="0"/>
          <w:bCs w:val="0"/>
          <w:sz w:val="22"/>
          <w:szCs w:val="22"/>
        </w:rPr>
        <w:t xml:space="preserve">Boohoo is </w:t>
      </w:r>
      <w:r w:rsidRPr="1182EC9E" w:rsidR="1C9AB52E">
        <w:rPr>
          <w:rFonts w:ascii="Times New Roman" w:hAnsi="Times New Roman" w:eastAsia="Times New Roman" w:cs="Times New Roman"/>
          <w:b w:val="0"/>
          <w:bCs w:val="0"/>
          <w:sz w:val="22"/>
          <w:szCs w:val="22"/>
        </w:rPr>
        <w:t xml:space="preserve">an </w:t>
      </w:r>
      <w:r w:rsidRPr="1182EC9E" w:rsidR="1C9AB52E">
        <w:rPr>
          <w:rFonts w:ascii="Times New Roman" w:hAnsi="Times New Roman" w:eastAsia="Times New Roman" w:cs="Times New Roman"/>
          <w:b w:val="0"/>
          <w:bCs w:val="0"/>
          <w:sz w:val="22"/>
          <w:szCs w:val="22"/>
        </w:rPr>
        <w:t>online fashion retailer, based in the UK</w:t>
      </w:r>
      <w:r w:rsidRPr="1182EC9E" w:rsidR="1C9AB52E">
        <w:rPr>
          <w:rFonts w:ascii="Times New Roman" w:hAnsi="Times New Roman" w:eastAsia="Times New Roman" w:cs="Times New Roman"/>
          <w:b w:val="0"/>
          <w:bCs w:val="0"/>
          <w:color w:val="000000" w:themeColor="text1" w:themeTint="FF" w:themeShade="FF"/>
          <w:sz w:val="22"/>
          <w:szCs w:val="22"/>
        </w:rPr>
        <w:t xml:space="preserve">. The company was co-founded by Mahmud Kamani and Carol Kane in 2006. </w:t>
      </w:r>
      <w:r w:rsidRPr="1182EC9E" w:rsidR="4AE6905A">
        <w:rPr>
          <w:rFonts w:ascii="Times New Roman" w:hAnsi="Times New Roman" w:eastAsia="Times New Roman" w:cs="Times New Roman"/>
          <w:b w:val="0"/>
          <w:bCs w:val="0"/>
          <w:noProof w:val="0"/>
          <w:color w:val="000000" w:themeColor="text1" w:themeTint="FF" w:themeShade="FF"/>
          <w:sz w:val="22"/>
          <w:szCs w:val="22"/>
          <w:lang w:val="en-US"/>
        </w:rPr>
        <w:t xml:space="preserve">The company </w:t>
      </w:r>
      <w:r w:rsidRPr="1182EC9E" w:rsidR="4AE6905A">
        <w:rPr>
          <w:rFonts w:ascii="Times New Roman" w:hAnsi="Times New Roman" w:eastAsia="Times New Roman" w:cs="Times New Roman"/>
          <w:b w:val="0"/>
          <w:bCs w:val="0"/>
          <w:noProof w:val="0"/>
          <w:color w:val="000000" w:themeColor="text1" w:themeTint="FF" w:themeShade="FF"/>
          <w:sz w:val="22"/>
          <w:szCs w:val="22"/>
          <w:lang w:val="en-US"/>
        </w:rPr>
        <w:t>operates</w:t>
      </w:r>
      <w:r w:rsidRPr="1182EC9E" w:rsidR="4AE6905A">
        <w:rPr>
          <w:rFonts w:ascii="Times New Roman" w:hAnsi="Times New Roman" w:eastAsia="Times New Roman" w:cs="Times New Roman"/>
          <w:b w:val="0"/>
          <w:bCs w:val="0"/>
          <w:noProof w:val="0"/>
          <w:color w:val="000000" w:themeColor="text1" w:themeTint="FF" w:themeShade="FF"/>
          <w:sz w:val="22"/>
          <w:szCs w:val="22"/>
          <w:lang w:val="en-US"/>
        </w:rPr>
        <w:t xml:space="preserve"> worldwide, producing over 27,000 styles of clothing aimed at </w:t>
      </w:r>
      <w:r w:rsidRPr="1182EC9E" w:rsidR="53E90901">
        <w:rPr>
          <w:rFonts w:ascii="Times New Roman" w:hAnsi="Times New Roman" w:eastAsia="Times New Roman" w:cs="Times New Roman"/>
          <w:b w:val="0"/>
          <w:bCs w:val="0"/>
          <w:noProof w:val="0"/>
          <w:color w:val="000000" w:themeColor="text1" w:themeTint="FF" w:themeShade="FF"/>
          <w:sz w:val="22"/>
          <w:szCs w:val="22"/>
          <w:lang w:val="en-US"/>
        </w:rPr>
        <w:t>16–30-year</w:t>
      </w:r>
      <w:r w:rsidRPr="1182EC9E" w:rsidR="4AE6905A">
        <w:rPr>
          <w:rFonts w:ascii="Times New Roman" w:hAnsi="Times New Roman" w:eastAsia="Times New Roman" w:cs="Times New Roman"/>
          <w:b w:val="0"/>
          <w:bCs w:val="0"/>
          <w:noProof w:val="0"/>
          <w:color w:val="000000" w:themeColor="text1" w:themeTint="FF" w:themeShade="FF"/>
          <w:sz w:val="22"/>
          <w:szCs w:val="22"/>
          <w:lang w:val="en-US"/>
        </w:rPr>
        <w:t xml:space="preserve"> </w:t>
      </w:r>
      <w:r w:rsidRPr="1182EC9E" w:rsidR="3B632DF5">
        <w:rPr>
          <w:rFonts w:ascii="Times New Roman" w:hAnsi="Times New Roman" w:eastAsia="Times New Roman" w:cs="Times New Roman"/>
          <w:b w:val="0"/>
          <w:bCs w:val="0"/>
          <w:noProof w:val="0"/>
          <w:color w:val="000000" w:themeColor="text1" w:themeTint="FF" w:themeShade="FF"/>
          <w:sz w:val="22"/>
          <w:szCs w:val="22"/>
          <w:lang w:val="en-US"/>
        </w:rPr>
        <w:t xml:space="preserve">old's </w:t>
      </w:r>
      <w:r w:rsidRPr="1182EC9E" w:rsidR="3B632DF5">
        <w:rPr>
          <w:rFonts w:ascii="Times New Roman" w:hAnsi="Times New Roman" w:eastAsia="Times New Roman" w:cs="Times New Roman"/>
          <w:b w:val="0"/>
          <w:bCs w:val="0"/>
          <w:noProof w:val="0"/>
          <w:color w:val="000000" w:themeColor="text1" w:themeTint="FF" w:themeShade="FF"/>
          <w:sz w:val="22"/>
          <w:szCs w:val="22"/>
          <w:lang w:val="en-US"/>
        </w:rPr>
        <w:t>(O’Connor, 2018)</w:t>
      </w:r>
      <w:r w:rsidRPr="1182EC9E" w:rsidR="1BAABA34">
        <w:rPr>
          <w:rFonts w:ascii="Times New Roman" w:hAnsi="Times New Roman" w:eastAsia="Times New Roman" w:cs="Times New Roman"/>
          <w:b w:val="0"/>
          <w:bCs w:val="0"/>
          <w:noProof w:val="0"/>
          <w:color w:val="000000" w:themeColor="text1" w:themeTint="FF" w:themeShade="FF"/>
          <w:sz w:val="22"/>
          <w:szCs w:val="22"/>
          <w:lang w:val="en-US"/>
        </w:rPr>
        <w:t>.</w:t>
      </w:r>
      <w:r w:rsidRPr="1182EC9E" w:rsidR="77C2C50D">
        <w:rPr>
          <w:rFonts w:ascii="Times New Roman" w:hAnsi="Times New Roman" w:eastAsia="Times New Roman" w:cs="Times New Roman"/>
          <w:b w:val="0"/>
          <w:bCs w:val="0"/>
          <w:noProof w:val="0"/>
          <w:color w:val="000000" w:themeColor="text1" w:themeTint="FF" w:themeShade="FF"/>
          <w:sz w:val="22"/>
          <w:szCs w:val="22"/>
          <w:lang w:val="en-US"/>
        </w:rPr>
        <w:t xml:space="preserve"> </w:t>
      </w:r>
      <w:r w:rsidRPr="1182EC9E" w:rsidR="308545FD">
        <w:rPr>
          <w:rFonts w:ascii="Times New Roman" w:hAnsi="Times New Roman" w:eastAsia="Times New Roman" w:cs="Times New Roman"/>
          <w:b w:val="0"/>
          <w:bCs w:val="0"/>
          <w:noProof w:val="0"/>
          <w:color w:val="000000" w:themeColor="text1" w:themeTint="FF" w:themeShade="FF"/>
          <w:sz w:val="22"/>
          <w:szCs w:val="22"/>
          <w:lang w:val="en-US"/>
        </w:rPr>
        <w:t>According to Boohoo Group PLC Annual report, a</w:t>
      </w:r>
      <w:r w:rsidRPr="1182EC9E" w:rsidR="77C2C50D">
        <w:rPr>
          <w:rFonts w:ascii="Times New Roman" w:hAnsi="Times New Roman" w:eastAsia="Times New Roman" w:cs="Times New Roman"/>
          <w:b w:val="0"/>
          <w:bCs w:val="0"/>
          <w:noProof w:val="0"/>
          <w:color w:val="000000" w:themeColor="text1" w:themeTint="FF" w:themeShade="FF"/>
          <w:sz w:val="22"/>
          <w:szCs w:val="22"/>
          <w:lang w:val="en-US"/>
        </w:rPr>
        <w:t>s of 2019 the company was estimated to have made 85</w:t>
      </w:r>
      <w:r w:rsidRPr="1182EC9E" w:rsidR="42B0A4E5">
        <w:rPr>
          <w:rFonts w:ascii="Times New Roman" w:hAnsi="Times New Roman" w:eastAsia="Times New Roman" w:cs="Times New Roman"/>
          <w:b w:val="0"/>
          <w:bCs w:val="0"/>
          <w:noProof w:val="0"/>
          <w:color w:val="000000" w:themeColor="text1" w:themeTint="FF" w:themeShade="FF"/>
          <w:sz w:val="22"/>
          <w:szCs w:val="22"/>
          <w:lang w:val="en-US"/>
        </w:rPr>
        <w:t>6.9 Million Revenue, under the direction of CEO John Lyttle</w:t>
      </w:r>
      <w:r w:rsidRPr="1182EC9E" w:rsidR="43A39FB1">
        <w:rPr>
          <w:rFonts w:ascii="Times New Roman" w:hAnsi="Times New Roman" w:eastAsia="Times New Roman" w:cs="Times New Roman"/>
          <w:b w:val="0"/>
          <w:bCs w:val="0"/>
          <w:noProof w:val="0"/>
          <w:color w:val="000000" w:themeColor="text1" w:themeTint="FF" w:themeShade="FF"/>
          <w:sz w:val="22"/>
          <w:szCs w:val="22"/>
          <w:lang w:val="en-US"/>
        </w:rPr>
        <w:t xml:space="preserve">, branding themselves as a Winning Business </w:t>
      </w:r>
      <w:r w:rsidRPr="1182EC9E" w:rsidR="43A39FB1">
        <w:rPr>
          <w:rFonts w:ascii="Times New Roman" w:hAnsi="Times New Roman" w:eastAsia="Times New Roman" w:cs="Times New Roman"/>
          <w:b w:val="0"/>
          <w:bCs w:val="0"/>
          <w:noProof w:val="0"/>
          <w:color w:val="000000" w:themeColor="text1" w:themeTint="FF" w:themeShade="FF"/>
          <w:sz w:val="22"/>
          <w:szCs w:val="22"/>
          <w:lang w:val="en-US"/>
        </w:rPr>
        <w:t>(Boohoo Annual Accounts Report, 2019)</w:t>
      </w:r>
      <w:r w:rsidRPr="1182EC9E" w:rsidR="660D5F2D">
        <w:rPr>
          <w:rFonts w:ascii="Times New Roman" w:hAnsi="Times New Roman" w:eastAsia="Times New Roman" w:cs="Times New Roman"/>
          <w:b w:val="0"/>
          <w:bCs w:val="0"/>
          <w:noProof w:val="0"/>
          <w:color w:val="000000" w:themeColor="text1" w:themeTint="FF" w:themeShade="FF"/>
          <w:sz w:val="22"/>
          <w:szCs w:val="22"/>
          <w:lang w:val="en-US"/>
        </w:rPr>
        <w:t xml:space="preserve">. </w:t>
      </w:r>
      <w:r w:rsidRPr="1182EC9E" w:rsidR="660D5F2D">
        <w:rPr>
          <w:rFonts w:ascii="Times New Roman" w:hAnsi="Times New Roman" w:eastAsia="Times New Roman" w:cs="Times New Roman"/>
          <w:b w:val="0"/>
          <w:bCs w:val="0"/>
          <w:noProof w:val="0"/>
          <w:color w:val="000000" w:themeColor="text1" w:themeTint="FF" w:themeShade="FF"/>
          <w:sz w:val="22"/>
          <w:szCs w:val="22"/>
          <w:lang w:val="en-US"/>
        </w:rPr>
        <w:t xml:space="preserve">The company </w:t>
      </w:r>
      <w:r w:rsidRPr="1182EC9E" w:rsidR="660D5F2D">
        <w:rPr>
          <w:rFonts w:ascii="Times New Roman" w:hAnsi="Times New Roman" w:eastAsia="Times New Roman" w:cs="Times New Roman"/>
          <w:b w:val="0"/>
          <w:bCs w:val="0"/>
          <w:noProof w:val="0"/>
          <w:color w:val="000000" w:themeColor="text1" w:themeTint="FF" w:themeShade="FF"/>
          <w:sz w:val="22"/>
          <w:szCs w:val="22"/>
          <w:lang w:val="en-US"/>
        </w:rPr>
        <w:t>operates</w:t>
      </w:r>
      <w:r w:rsidRPr="1182EC9E" w:rsidR="660D5F2D">
        <w:rPr>
          <w:rFonts w:ascii="Times New Roman" w:hAnsi="Times New Roman" w:eastAsia="Times New Roman" w:cs="Times New Roman"/>
          <w:b w:val="0"/>
          <w:bCs w:val="0"/>
          <w:noProof w:val="0"/>
          <w:color w:val="000000" w:themeColor="text1" w:themeTint="FF" w:themeShade="FF"/>
          <w:sz w:val="22"/>
          <w:szCs w:val="22"/>
          <w:lang w:val="en-US"/>
        </w:rPr>
        <w:t xml:space="preserve"> solemnly within the UK, with headquart</w:t>
      </w:r>
      <w:r w:rsidRPr="1182EC9E" w:rsidR="660D5F2D">
        <w:rPr>
          <w:rFonts w:ascii="Times New Roman" w:hAnsi="Times New Roman" w:eastAsia="Times New Roman" w:cs="Times New Roman"/>
          <w:b w:val="0"/>
          <w:bCs w:val="0"/>
          <w:noProof w:val="0"/>
          <w:color w:val="000000" w:themeColor="text1" w:themeTint="FF" w:themeShade="FF"/>
          <w:sz w:val="22"/>
          <w:szCs w:val="22"/>
          <w:lang w:val="en-US"/>
        </w:rPr>
        <w:t xml:space="preserve">ers based in Manchester and many of </w:t>
      </w:r>
      <w:r w:rsidRPr="1182EC9E" w:rsidR="0D1DC860">
        <w:rPr>
          <w:rFonts w:ascii="Times New Roman" w:hAnsi="Times New Roman" w:eastAsia="Times New Roman" w:cs="Times New Roman"/>
          <w:b w:val="0"/>
          <w:bCs w:val="0"/>
          <w:noProof w:val="0"/>
          <w:color w:val="000000" w:themeColor="text1" w:themeTint="FF" w:themeShade="FF"/>
          <w:sz w:val="22"/>
          <w:szCs w:val="22"/>
          <w:lang w:val="en-US"/>
        </w:rPr>
        <w:t xml:space="preserve">the garments are produced locally in the UK, including London, </w:t>
      </w:r>
      <w:r w:rsidRPr="1182EC9E" w:rsidR="0D1DC860">
        <w:rPr>
          <w:rFonts w:ascii="Times New Roman" w:hAnsi="Times New Roman" w:eastAsia="Times New Roman" w:cs="Times New Roman"/>
          <w:b w:val="0"/>
          <w:bCs w:val="0"/>
          <w:noProof w:val="0"/>
          <w:color w:val="000000" w:themeColor="text1" w:themeTint="FF" w:themeShade="FF"/>
          <w:sz w:val="22"/>
          <w:szCs w:val="22"/>
          <w:lang w:val="en-US"/>
        </w:rPr>
        <w:t>Manchester</w:t>
      </w:r>
      <w:r w:rsidRPr="1182EC9E" w:rsidR="0D1DC860">
        <w:rPr>
          <w:rFonts w:ascii="Times New Roman" w:hAnsi="Times New Roman" w:eastAsia="Times New Roman" w:cs="Times New Roman"/>
          <w:b w:val="0"/>
          <w:bCs w:val="0"/>
          <w:noProof w:val="0"/>
          <w:color w:val="000000" w:themeColor="text1" w:themeTint="FF" w:themeShade="FF"/>
          <w:sz w:val="22"/>
          <w:szCs w:val="22"/>
          <w:lang w:val="en-US"/>
        </w:rPr>
        <w:t xml:space="preserve"> and Leicester.</w:t>
      </w:r>
      <w:r w:rsidRPr="1182EC9E" w:rsidR="6FA02436">
        <w:rPr>
          <w:rFonts w:ascii="Times New Roman" w:hAnsi="Times New Roman" w:eastAsia="Times New Roman" w:cs="Times New Roman"/>
          <w:b w:val="0"/>
          <w:bCs w:val="0"/>
          <w:noProof w:val="0"/>
          <w:color w:val="000000" w:themeColor="text1" w:themeTint="FF" w:themeShade="FF"/>
          <w:sz w:val="22"/>
          <w:szCs w:val="22"/>
          <w:lang w:val="en-US"/>
        </w:rPr>
        <w:t xml:space="preserve"> </w:t>
      </w:r>
    </w:p>
    <w:p w:rsidR="2CCEE663" w:rsidP="1182EC9E" w:rsidRDefault="2CCEE663" w14:paraId="617016EC" w14:textId="461E33A5">
      <w:pPr>
        <w:pStyle w:val="Normal"/>
        <w:spacing w:line="600" w:lineRule="auto"/>
        <w:jc w:val="left"/>
        <w:rPr>
          <w:rFonts w:ascii="Times New Roman" w:hAnsi="Times New Roman" w:eastAsia="Times New Roman" w:cs="Times New Roman"/>
          <w:b w:val="0"/>
          <w:bCs w:val="0"/>
          <w:sz w:val="22"/>
          <w:szCs w:val="22"/>
        </w:rPr>
      </w:pPr>
      <w:r w:rsidRPr="1182EC9E" w:rsidR="2B9BF6A5">
        <w:rPr>
          <w:rFonts w:ascii="Times New Roman" w:hAnsi="Times New Roman" w:eastAsia="Times New Roman" w:cs="Times New Roman"/>
          <w:b w:val="0"/>
          <w:bCs w:val="0"/>
          <w:sz w:val="22"/>
          <w:szCs w:val="22"/>
        </w:rPr>
        <w:t xml:space="preserve">However, </w:t>
      </w:r>
      <w:r w:rsidRPr="1182EC9E" w:rsidR="78C30A55">
        <w:rPr>
          <w:rFonts w:ascii="Times New Roman" w:hAnsi="Times New Roman" w:eastAsia="Times New Roman" w:cs="Times New Roman"/>
          <w:b w:val="0"/>
          <w:bCs w:val="0"/>
          <w:sz w:val="22"/>
          <w:szCs w:val="22"/>
        </w:rPr>
        <w:t xml:space="preserve">2020 saw the global pandemic affect businesses all over the UK, the Coronavirus also </w:t>
      </w:r>
      <w:r w:rsidRPr="1182EC9E" w:rsidR="50D6E5C2">
        <w:rPr>
          <w:rFonts w:ascii="Times New Roman" w:hAnsi="Times New Roman" w:eastAsia="Times New Roman" w:cs="Times New Roman"/>
          <w:b w:val="0"/>
          <w:bCs w:val="0"/>
          <w:sz w:val="22"/>
          <w:szCs w:val="22"/>
        </w:rPr>
        <w:t xml:space="preserve">unmasked the fractures in British </w:t>
      </w:r>
      <w:proofErr w:type="spellStart"/>
      <w:r w:rsidRPr="1182EC9E" w:rsidR="50D6E5C2">
        <w:rPr>
          <w:rFonts w:ascii="Times New Roman" w:hAnsi="Times New Roman" w:eastAsia="Times New Roman" w:cs="Times New Roman"/>
          <w:b w:val="0"/>
          <w:bCs w:val="0"/>
          <w:sz w:val="22"/>
          <w:szCs w:val="22"/>
        </w:rPr>
        <w:t>Labour</w:t>
      </w:r>
      <w:proofErr w:type="spellEnd"/>
      <w:r w:rsidRPr="1182EC9E" w:rsidR="50D6E5C2">
        <w:rPr>
          <w:rFonts w:ascii="Times New Roman" w:hAnsi="Times New Roman" w:eastAsia="Times New Roman" w:cs="Times New Roman"/>
          <w:b w:val="0"/>
          <w:bCs w:val="0"/>
          <w:sz w:val="22"/>
          <w:szCs w:val="22"/>
        </w:rPr>
        <w:t xml:space="preserve"> markets, Boohoo fast fashion giant being exposed for </w:t>
      </w:r>
      <w:r w:rsidRPr="1182EC9E" w:rsidR="26AC8D2F">
        <w:rPr>
          <w:rFonts w:ascii="Times New Roman" w:hAnsi="Times New Roman" w:eastAsia="Times New Roman" w:cs="Times New Roman"/>
          <w:b w:val="0"/>
          <w:bCs w:val="0"/>
          <w:sz w:val="22"/>
          <w:szCs w:val="22"/>
        </w:rPr>
        <w:t>exploitation of</w:t>
      </w:r>
      <w:r w:rsidRPr="1182EC9E" w:rsidR="50D6E5C2">
        <w:rPr>
          <w:rFonts w:ascii="Times New Roman" w:hAnsi="Times New Roman" w:eastAsia="Times New Roman" w:cs="Times New Roman"/>
          <w:b w:val="0"/>
          <w:bCs w:val="0"/>
          <w:sz w:val="22"/>
          <w:szCs w:val="22"/>
        </w:rPr>
        <w:t xml:space="preserve"> their workers in Leicester, England</w:t>
      </w:r>
      <w:r w:rsidRPr="1182EC9E" w:rsidR="06DC00B7">
        <w:rPr>
          <w:rFonts w:ascii="Times New Roman" w:hAnsi="Times New Roman" w:eastAsia="Times New Roman" w:cs="Times New Roman"/>
          <w:b w:val="0"/>
          <w:bCs w:val="0"/>
          <w:sz w:val="22"/>
          <w:szCs w:val="22"/>
        </w:rPr>
        <w:t xml:space="preserve">. </w:t>
      </w:r>
    </w:p>
    <w:p w:rsidR="1182EC9E" w:rsidP="1182EC9E" w:rsidRDefault="1182EC9E" w14:paraId="7637D6E7" w14:textId="5DC992B9">
      <w:pPr>
        <w:pStyle w:val="Normal"/>
        <w:jc w:val="left"/>
        <w:rPr>
          <w:rFonts w:ascii="Times New Roman" w:hAnsi="Times New Roman" w:eastAsia="Times New Roman" w:cs="Times New Roman"/>
          <w:b w:val="0"/>
          <w:bCs w:val="0"/>
          <w:sz w:val="22"/>
          <w:szCs w:val="22"/>
        </w:rPr>
      </w:pPr>
    </w:p>
    <w:p w:rsidR="7E83AE46" w:rsidP="1182EC9E" w:rsidRDefault="7E83AE46" w14:paraId="39E3E3A4" w14:textId="446A47BF">
      <w:pPr>
        <w:pStyle w:val="Normal"/>
        <w:jc w:val="left"/>
        <w:rPr>
          <w:rFonts w:ascii="Times New Roman" w:hAnsi="Times New Roman" w:eastAsia="Times New Roman" w:cs="Times New Roman"/>
          <w:b w:val="0"/>
          <w:bCs w:val="0"/>
          <w:sz w:val="22"/>
          <w:szCs w:val="22"/>
        </w:rPr>
      </w:pPr>
      <w:r w:rsidRPr="1182EC9E" w:rsidR="7E83AE46">
        <w:rPr>
          <w:rFonts w:ascii="Times New Roman" w:hAnsi="Times New Roman" w:eastAsia="Times New Roman" w:cs="Times New Roman"/>
          <w:b w:val="0"/>
          <w:bCs w:val="0"/>
          <w:sz w:val="22"/>
          <w:szCs w:val="22"/>
        </w:rPr>
        <w:t xml:space="preserve">          </w:t>
      </w:r>
      <w:r w:rsidRPr="1182EC9E" w:rsidR="5DF25403">
        <w:rPr>
          <w:rFonts w:ascii="Times New Roman" w:hAnsi="Times New Roman" w:eastAsia="Times New Roman" w:cs="Times New Roman"/>
          <w:b w:val="0"/>
          <w:bCs w:val="0"/>
          <w:sz w:val="22"/>
          <w:szCs w:val="22"/>
        </w:rPr>
        <w:t>1.</w:t>
      </w:r>
      <w:r w:rsidRPr="1182EC9E" w:rsidR="32D3CF61">
        <w:rPr>
          <w:rFonts w:ascii="Times New Roman" w:hAnsi="Times New Roman" w:eastAsia="Times New Roman" w:cs="Times New Roman"/>
          <w:b w:val="0"/>
          <w:bCs w:val="0"/>
          <w:sz w:val="22"/>
          <w:szCs w:val="22"/>
        </w:rPr>
        <w:t xml:space="preserve">3 </w:t>
      </w:r>
      <w:r w:rsidRPr="1182EC9E" w:rsidR="7C882FC4">
        <w:rPr>
          <w:rFonts w:ascii="Times New Roman" w:hAnsi="Times New Roman" w:eastAsia="Times New Roman" w:cs="Times New Roman"/>
          <w:b w:val="0"/>
          <w:bCs w:val="0"/>
          <w:sz w:val="22"/>
          <w:szCs w:val="22"/>
        </w:rPr>
        <w:t>Background and Literature Review</w:t>
      </w:r>
    </w:p>
    <w:p w:rsidR="4F45A61D" w:rsidP="1182EC9E" w:rsidRDefault="4F45A61D" w14:paraId="49A04ADD" w14:textId="23E5850D">
      <w:pPr>
        <w:pStyle w:val="Normal"/>
        <w:bidi w:val="0"/>
        <w:spacing w:before="0" w:beforeAutospacing="off" w:after="160" w:afterAutospacing="off" w:line="600" w:lineRule="auto"/>
        <w:ind w:left="0" w:right="0"/>
        <w:jc w:val="left"/>
        <w:rPr>
          <w:rFonts w:ascii="Times New Roman" w:hAnsi="Times New Roman" w:eastAsia="Times New Roman" w:cs="Times New Roman"/>
          <w:noProof w:val="0"/>
          <w:sz w:val="22"/>
          <w:szCs w:val="22"/>
          <w:lang w:val="en-GB"/>
        </w:rPr>
      </w:pPr>
      <w:r w:rsidRPr="1182EC9E" w:rsidR="4F45A61D">
        <w:rPr>
          <w:rFonts w:ascii="Times New Roman" w:hAnsi="Times New Roman" w:eastAsia="Times New Roman" w:cs="Times New Roman"/>
          <w:noProof w:val="0"/>
          <w:color w:val="000000" w:themeColor="text1" w:themeTint="FF" w:themeShade="FF"/>
          <w:sz w:val="22"/>
          <w:szCs w:val="22"/>
          <w:lang w:val="en-US"/>
        </w:rPr>
        <w:t xml:space="preserve">Garment production is one of the world’s biggest and most </w:t>
      </w:r>
      <w:proofErr w:type="spellStart"/>
      <w:r w:rsidRPr="1182EC9E" w:rsidR="4F45A61D">
        <w:rPr>
          <w:rFonts w:ascii="Times New Roman" w:hAnsi="Times New Roman" w:eastAsia="Times New Roman" w:cs="Times New Roman"/>
          <w:noProof w:val="0"/>
          <w:color w:val="000000" w:themeColor="text1" w:themeTint="FF" w:themeShade="FF"/>
          <w:sz w:val="22"/>
          <w:szCs w:val="22"/>
          <w:lang w:val="en-US"/>
        </w:rPr>
        <w:t>labour-intensive</w:t>
      </w:r>
      <w:proofErr w:type="spellEnd"/>
      <w:r w:rsidRPr="1182EC9E" w:rsidR="4F45A61D">
        <w:rPr>
          <w:rFonts w:ascii="Times New Roman" w:hAnsi="Times New Roman" w:eastAsia="Times New Roman" w:cs="Times New Roman"/>
          <w:noProof w:val="0"/>
          <w:color w:val="000000" w:themeColor="text1" w:themeTint="FF" w:themeShade="FF"/>
          <w:sz w:val="22"/>
          <w:szCs w:val="22"/>
          <w:lang w:val="en-US"/>
        </w:rPr>
        <w:t xml:space="preserve"> manufacturing industries with estimates of those directly employed ranging from 25 to 60 million people (Black, 2013) </w:t>
      </w:r>
      <w:r w:rsidRPr="1182EC9E" w:rsidR="0651DA4C">
        <w:rPr>
          <w:rFonts w:ascii="Times New Roman" w:hAnsi="Times New Roman" w:eastAsia="Times New Roman" w:cs="Times New Roman"/>
          <w:noProof w:val="0"/>
          <w:color w:val="000000" w:themeColor="text1" w:themeTint="FF" w:themeShade="FF"/>
          <w:sz w:val="22"/>
          <w:szCs w:val="22"/>
          <w:lang w:val="en-US"/>
        </w:rPr>
        <w:t>Since the 1980’s many leading fashion retailers have been known for sourcing their clothes to</w:t>
      </w:r>
      <w:r w:rsidRPr="1182EC9E" w:rsidR="7A8D11C7">
        <w:rPr>
          <w:rFonts w:ascii="Times New Roman" w:hAnsi="Times New Roman" w:eastAsia="Times New Roman" w:cs="Times New Roman"/>
          <w:noProof w:val="0"/>
          <w:color w:val="000000" w:themeColor="text1" w:themeTint="FF" w:themeShade="FF"/>
          <w:sz w:val="22"/>
          <w:szCs w:val="22"/>
          <w:lang w:val="en-US"/>
        </w:rPr>
        <w:t xml:space="preserve"> countries with poor environmental governance and</w:t>
      </w:r>
      <w:r w:rsidRPr="1182EC9E" w:rsidR="0651DA4C">
        <w:rPr>
          <w:rFonts w:ascii="Times New Roman" w:hAnsi="Times New Roman" w:eastAsia="Times New Roman" w:cs="Times New Roman"/>
          <w:noProof w:val="0"/>
          <w:color w:val="000000" w:themeColor="text1" w:themeTint="FF" w:themeShade="FF"/>
          <w:sz w:val="22"/>
          <w:szCs w:val="22"/>
          <w:lang w:val="en-US"/>
        </w:rPr>
        <w:t xml:space="preserve"> cheap </w:t>
      </w:r>
      <w:proofErr w:type="spellStart"/>
      <w:r w:rsidRPr="1182EC9E" w:rsidR="0651DA4C">
        <w:rPr>
          <w:rFonts w:ascii="Times New Roman" w:hAnsi="Times New Roman" w:eastAsia="Times New Roman" w:cs="Times New Roman"/>
          <w:noProof w:val="0"/>
          <w:color w:val="000000" w:themeColor="text1" w:themeTint="FF" w:themeShade="FF"/>
          <w:sz w:val="22"/>
          <w:szCs w:val="22"/>
          <w:lang w:val="en-US"/>
        </w:rPr>
        <w:t>labour</w:t>
      </w:r>
      <w:proofErr w:type="spellEnd"/>
      <w:r w:rsidRPr="1182EC9E" w:rsidR="0651DA4C">
        <w:rPr>
          <w:rFonts w:ascii="Times New Roman" w:hAnsi="Times New Roman" w:eastAsia="Times New Roman" w:cs="Times New Roman"/>
          <w:noProof w:val="0"/>
          <w:color w:val="000000" w:themeColor="text1" w:themeTint="FF" w:themeShade="FF"/>
          <w:sz w:val="22"/>
          <w:szCs w:val="22"/>
          <w:lang w:val="en-US"/>
        </w:rPr>
        <w:t xml:space="preserve"> </w:t>
      </w:r>
      <w:r w:rsidRPr="1182EC9E" w:rsidR="2B9B92E8">
        <w:rPr>
          <w:rFonts w:ascii="Times New Roman" w:hAnsi="Times New Roman" w:eastAsia="Times New Roman" w:cs="Times New Roman"/>
          <w:noProof w:val="0"/>
          <w:color w:val="000000" w:themeColor="text1" w:themeTint="FF" w:themeShade="FF"/>
          <w:sz w:val="22"/>
          <w:szCs w:val="22"/>
          <w:lang w:val="en-US"/>
        </w:rPr>
        <w:t>costs</w:t>
      </w:r>
      <w:r w:rsidRPr="1182EC9E" w:rsidR="2CA09C76">
        <w:rPr>
          <w:rFonts w:ascii="Times New Roman" w:hAnsi="Times New Roman" w:eastAsia="Times New Roman" w:cs="Times New Roman"/>
          <w:noProof w:val="0"/>
          <w:color w:val="000000" w:themeColor="text1" w:themeTint="FF" w:themeShade="FF"/>
          <w:sz w:val="22"/>
          <w:szCs w:val="22"/>
          <w:lang w:val="en-US"/>
        </w:rPr>
        <w:t>.</w:t>
      </w:r>
      <w:r w:rsidRPr="1182EC9E" w:rsidR="131CE167">
        <w:rPr>
          <w:rFonts w:ascii="Times New Roman" w:hAnsi="Times New Roman" w:eastAsia="Times New Roman" w:cs="Times New Roman"/>
          <w:noProof w:val="0"/>
          <w:color w:val="000000" w:themeColor="text1" w:themeTint="FF" w:themeShade="FF"/>
          <w:sz w:val="22"/>
          <w:szCs w:val="22"/>
          <w:lang w:val="en-US"/>
        </w:rPr>
        <w:t xml:space="preserve"> </w:t>
      </w:r>
      <w:r w:rsidRPr="1182EC9E" w:rsidR="52BB1E70">
        <w:rPr>
          <w:rFonts w:ascii="Times New Roman" w:hAnsi="Times New Roman" w:eastAsia="Times New Roman" w:cs="Times New Roman"/>
          <w:noProof w:val="0"/>
          <w:color w:val="000000" w:themeColor="text1" w:themeTint="FF" w:themeShade="FF"/>
          <w:sz w:val="22"/>
          <w:szCs w:val="22"/>
          <w:lang w:val="en-US"/>
        </w:rPr>
        <w:t>Arnold and Hartman (2006) define sweatshops as any workplace in which workers are typically subject to two or more of the following conditions: income for a 48-hour workweek less than the overall poverty rate for that country; systematic forced overtime; systematic health and safety risks due to negligence or the willful disregard of employee welfare; coercion; systematic deception that places workers at risk; and underpayment of earnings</w:t>
      </w:r>
      <w:r w:rsidRPr="1182EC9E" w:rsidR="6812ABFD">
        <w:rPr>
          <w:rFonts w:ascii="Times New Roman" w:hAnsi="Times New Roman" w:eastAsia="Times New Roman" w:cs="Times New Roman"/>
          <w:noProof w:val="0"/>
          <w:color w:val="000000" w:themeColor="text1" w:themeTint="FF" w:themeShade="FF"/>
          <w:sz w:val="22"/>
          <w:szCs w:val="22"/>
          <w:lang w:val="en-US"/>
        </w:rPr>
        <w:t xml:space="preserve">. </w:t>
      </w:r>
      <w:r w:rsidRPr="1182EC9E" w:rsidR="3029E1ED">
        <w:rPr>
          <w:rFonts w:ascii="Times New Roman" w:hAnsi="Times New Roman" w:eastAsia="Times New Roman" w:cs="Times New Roman"/>
          <w:noProof w:val="0"/>
          <w:color w:val="000000" w:themeColor="text1" w:themeTint="FF" w:themeShade="FF"/>
          <w:sz w:val="22"/>
          <w:szCs w:val="22"/>
          <w:lang w:val="en-US"/>
        </w:rPr>
        <w:t xml:space="preserve">Fashion sweatshops are a continued focus that has impacted the world on a global scale. </w:t>
      </w:r>
      <w:r w:rsidRPr="1182EC9E" w:rsidR="116D1FA9">
        <w:rPr>
          <w:rFonts w:ascii="Times New Roman" w:hAnsi="Times New Roman" w:eastAsia="Times New Roman" w:cs="Times New Roman"/>
          <w:noProof w:val="0"/>
          <w:color w:val="000000" w:themeColor="text1" w:themeTint="FF" w:themeShade="FF"/>
          <w:sz w:val="22"/>
          <w:szCs w:val="22"/>
          <w:lang w:val="en-US"/>
        </w:rPr>
        <w:t>A</w:t>
      </w:r>
      <w:r w:rsidRPr="1182EC9E" w:rsidR="116D1FA9">
        <w:rPr>
          <w:rFonts w:ascii="Times New Roman" w:hAnsi="Times New Roman" w:eastAsia="Times New Roman" w:cs="Times New Roman"/>
          <w:noProof w:val="0"/>
          <w:color w:val="000000" w:themeColor="text1" w:themeTint="FF" w:themeShade="FF"/>
          <w:sz w:val="22"/>
          <w:szCs w:val="22"/>
          <w:lang w:val="en-US"/>
        </w:rPr>
        <w:t>ccording to the former Mayor of Leicester, Sir Peter Soulsby (2018) Leicester has the second highest concentration of textile manufacturers in the country with 700 factories employing 10,000 textile workers</w:t>
      </w:r>
      <w:r w:rsidRPr="1182EC9E" w:rsidR="7C7F1ACC">
        <w:rPr>
          <w:rFonts w:ascii="Times New Roman" w:hAnsi="Times New Roman" w:eastAsia="Times New Roman" w:cs="Times New Roman"/>
          <w:noProof w:val="0"/>
          <w:color w:val="000000" w:themeColor="text1" w:themeTint="FF" w:themeShade="FF"/>
          <w:sz w:val="22"/>
          <w:szCs w:val="22"/>
          <w:lang w:val="en-US"/>
        </w:rPr>
        <w:t>, c</w:t>
      </w:r>
      <w:r w:rsidRPr="1182EC9E" w:rsidR="40871C00">
        <w:rPr>
          <w:rFonts w:ascii="Times New Roman" w:hAnsi="Times New Roman" w:eastAsia="Times New Roman" w:cs="Times New Roman"/>
          <w:noProof w:val="0"/>
          <w:color w:val="000000" w:themeColor="text1" w:themeTint="FF" w:themeShade="FF"/>
          <w:sz w:val="22"/>
          <w:szCs w:val="22"/>
          <w:lang w:val="en-US"/>
        </w:rPr>
        <w:t xml:space="preserve">ompanies including Boohoo, </w:t>
      </w:r>
      <w:proofErr w:type="spellStart"/>
      <w:r w:rsidRPr="1182EC9E" w:rsidR="1157601A">
        <w:rPr>
          <w:rFonts w:ascii="Times New Roman" w:hAnsi="Times New Roman" w:eastAsia="Times New Roman" w:cs="Times New Roman"/>
          <w:noProof w:val="0"/>
          <w:color w:val="000000" w:themeColor="text1" w:themeTint="FF" w:themeShade="FF"/>
          <w:sz w:val="22"/>
          <w:szCs w:val="22"/>
          <w:lang w:val="en-US"/>
        </w:rPr>
        <w:t>Missguided</w:t>
      </w:r>
      <w:proofErr w:type="spellEnd"/>
      <w:r w:rsidRPr="1182EC9E" w:rsidR="5A702006">
        <w:rPr>
          <w:rFonts w:ascii="Times New Roman" w:hAnsi="Times New Roman" w:eastAsia="Times New Roman" w:cs="Times New Roman"/>
          <w:noProof w:val="0"/>
          <w:color w:val="000000" w:themeColor="text1" w:themeTint="FF" w:themeShade="FF"/>
          <w:sz w:val="22"/>
          <w:szCs w:val="22"/>
          <w:lang w:val="en-US"/>
        </w:rPr>
        <w:t xml:space="preserve">, </w:t>
      </w:r>
      <w:r w:rsidRPr="1182EC9E" w:rsidR="1C8B05B4">
        <w:rPr>
          <w:rFonts w:ascii="Times New Roman" w:hAnsi="Times New Roman" w:eastAsia="Times New Roman" w:cs="Times New Roman"/>
          <w:noProof w:val="0"/>
          <w:color w:val="000000" w:themeColor="text1" w:themeTint="FF" w:themeShade="FF"/>
          <w:sz w:val="22"/>
          <w:szCs w:val="22"/>
          <w:lang w:val="en-US"/>
        </w:rPr>
        <w:t>Nasty Gal</w:t>
      </w:r>
      <w:r w:rsidRPr="1182EC9E" w:rsidR="5A702006">
        <w:rPr>
          <w:rFonts w:ascii="Times New Roman" w:hAnsi="Times New Roman" w:eastAsia="Times New Roman" w:cs="Times New Roman"/>
          <w:noProof w:val="0"/>
          <w:color w:val="000000" w:themeColor="text1" w:themeTint="FF" w:themeShade="FF"/>
          <w:sz w:val="22"/>
          <w:szCs w:val="22"/>
          <w:lang w:val="en-US"/>
        </w:rPr>
        <w:t xml:space="preserve"> </w:t>
      </w:r>
      <w:r w:rsidRPr="1182EC9E" w:rsidR="1157601A">
        <w:rPr>
          <w:rFonts w:ascii="Times New Roman" w:hAnsi="Times New Roman" w:eastAsia="Times New Roman" w:cs="Times New Roman"/>
          <w:noProof w:val="0"/>
          <w:color w:val="000000" w:themeColor="text1" w:themeTint="FF" w:themeShade="FF"/>
          <w:sz w:val="22"/>
          <w:szCs w:val="22"/>
          <w:lang w:val="en-US"/>
        </w:rPr>
        <w:t xml:space="preserve">and </w:t>
      </w:r>
      <w:r w:rsidRPr="1182EC9E" w:rsidR="27CB0C55">
        <w:rPr>
          <w:rFonts w:ascii="Times New Roman" w:hAnsi="Times New Roman" w:eastAsia="Times New Roman" w:cs="Times New Roman"/>
          <w:noProof w:val="0"/>
          <w:color w:val="000000" w:themeColor="text1" w:themeTint="FF" w:themeShade="FF"/>
          <w:sz w:val="22"/>
          <w:szCs w:val="22"/>
          <w:lang w:val="en-US"/>
        </w:rPr>
        <w:t xml:space="preserve">Oasis. </w:t>
      </w:r>
      <w:r w:rsidRPr="1182EC9E" w:rsidR="01F2B665">
        <w:rPr>
          <w:rFonts w:ascii="Times New Roman" w:hAnsi="Times New Roman" w:eastAsia="Times New Roman" w:cs="Times New Roman"/>
          <w:noProof w:val="0"/>
          <w:color w:val="000000" w:themeColor="text1" w:themeTint="FF" w:themeShade="FF"/>
          <w:sz w:val="22"/>
          <w:szCs w:val="22"/>
          <w:lang w:val="en-US"/>
        </w:rPr>
        <w:t>Previous studies have in</w:t>
      </w:r>
      <w:r w:rsidRPr="1182EC9E" w:rsidR="4CEB4981">
        <w:rPr>
          <w:rFonts w:ascii="Times New Roman" w:hAnsi="Times New Roman" w:eastAsia="Times New Roman" w:cs="Times New Roman"/>
          <w:noProof w:val="0"/>
          <w:color w:val="000000" w:themeColor="text1" w:themeTint="FF" w:themeShade="FF"/>
          <w:sz w:val="22"/>
          <w:szCs w:val="22"/>
          <w:lang w:val="en-US"/>
        </w:rPr>
        <w:t xml:space="preserve">vestigated the consumption of clothes and the impact it is having on the environment. Wrap (2016) states the </w:t>
      </w:r>
      <w:r w:rsidRPr="1182EC9E" w:rsidR="01F2B665">
        <w:rPr>
          <w:rFonts w:ascii="Times New Roman" w:hAnsi="Times New Roman" w:eastAsia="Times New Roman" w:cs="Times New Roman"/>
          <w:noProof w:val="0"/>
          <w:sz w:val="22"/>
          <w:szCs w:val="22"/>
          <w:lang w:val="en-GB"/>
        </w:rPr>
        <w:t>consumption of clothes continues to rise</w:t>
      </w:r>
      <w:r w:rsidRPr="1182EC9E" w:rsidR="7B0F1E3C">
        <w:rPr>
          <w:rFonts w:ascii="Times New Roman" w:hAnsi="Times New Roman" w:eastAsia="Times New Roman" w:cs="Times New Roman"/>
          <w:noProof w:val="0"/>
          <w:sz w:val="22"/>
          <w:szCs w:val="22"/>
          <w:lang w:val="en-GB"/>
        </w:rPr>
        <w:t>,</w:t>
      </w:r>
      <w:r w:rsidRPr="1182EC9E" w:rsidR="01F2B665">
        <w:rPr>
          <w:rFonts w:ascii="Times New Roman" w:hAnsi="Times New Roman" w:eastAsia="Times New Roman" w:cs="Times New Roman"/>
          <w:noProof w:val="0"/>
          <w:sz w:val="22"/>
          <w:szCs w:val="22"/>
          <w:lang w:val="en-GB"/>
        </w:rPr>
        <w:t xml:space="preserve"> with 1.1 million tonnes of clothes consumed annually in the UK, spending an estimated £52.7bn</w:t>
      </w:r>
      <w:r w:rsidRPr="1182EC9E" w:rsidR="71C1F888">
        <w:rPr>
          <w:rFonts w:ascii="Times New Roman" w:hAnsi="Times New Roman" w:eastAsia="Times New Roman" w:cs="Times New Roman"/>
          <w:noProof w:val="0"/>
          <w:sz w:val="22"/>
          <w:szCs w:val="22"/>
          <w:lang w:val="en-GB"/>
        </w:rPr>
        <w:t>.</w:t>
      </w:r>
      <w:r w:rsidRPr="1182EC9E" w:rsidR="71C1F888">
        <w:rPr>
          <w:rFonts w:ascii="Times New Roman" w:hAnsi="Times New Roman" w:eastAsia="Times New Roman" w:cs="Times New Roman"/>
          <w:noProof w:val="0"/>
          <w:sz w:val="22"/>
          <w:szCs w:val="22"/>
          <w:lang w:val="en-GB"/>
        </w:rPr>
        <w:t xml:space="preserve"> </w:t>
      </w:r>
      <w:r w:rsidRPr="1182EC9E" w:rsidR="1A2F3A1D">
        <w:rPr>
          <w:rFonts w:ascii="Times New Roman" w:hAnsi="Times New Roman" w:eastAsia="Times New Roman" w:cs="Times New Roman"/>
          <w:noProof w:val="0"/>
          <w:sz w:val="22"/>
          <w:szCs w:val="22"/>
          <w:lang w:val="en-GB"/>
        </w:rPr>
        <w:t xml:space="preserve">The dissertation will investigate how the rise in the consumption of clothes is influencing sweatshops. </w:t>
      </w:r>
    </w:p>
    <w:p w:rsidR="0AC14130" w:rsidP="1182EC9E" w:rsidRDefault="0AC14130" w14:paraId="0CE898E2" w14:textId="48B40A5A">
      <w:pPr>
        <w:pStyle w:val="Normal"/>
        <w:bidi w:val="0"/>
        <w:spacing w:before="0" w:beforeAutospacing="off" w:after="160" w:afterAutospacing="off" w:line="600" w:lineRule="auto"/>
        <w:ind w:left="0" w:right="0"/>
        <w:jc w:val="left"/>
        <w:rPr>
          <w:rFonts w:ascii="Times New Roman" w:hAnsi="Times New Roman" w:eastAsia="Times New Roman" w:cs="Times New Roman"/>
          <w:noProof w:val="0"/>
          <w:color w:val="000000" w:themeColor="text1" w:themeTint="FF" w:themeShade="FF"/>
          <w:sz w:val="22"/>
          <w:szCs w:val="22"/>
          <w:lang w:val="en-US"/>
        </w:rPr>
      </w:pPr>
      <w:r w:rsidRPr="1182EC9E" w:rsidR="0AC14130">
        <w:rPr>
          <w:rFonts w:ascii="Times New Roman" w:hAnsi="Times New Roman" w:eastAsia="Times New Roman" w:cs="Times New Roman"/>
          <w:noProof w:val="0"/>
          <w:color w:val="000000" w:themeColor="text1" w:themeTint="FF" w:themeShade="FF"/>
          <w:sz w:val="22"/>
          <w:szCs w:val="22"/>
          <w:lang w:val="en-US"/>
        </w:rPr>
        <w:t xml:space="preserve">           </w:t>
      </w:r>
      <w:r w:rsidRPr="1182EC9E" w:rsidR="73C6175E">
        <w:rPr>
          <w:rFonts w:ascii="Times New Roman" w:hAnsi="Times New Roman" w:eastAsia="Times New Roman" w:cs="Times New Roman"/>
          <w:noProof w:val="0"/>
          <w:color w:val="000000" w:themeColor="text1" w:themeTint="FF" w:themeShade="FF"/>
          <w:sz w:val="22"/>
          <w:szCs w:val="22"/>
          <w:lang w:val="en-US"/>
        </w:rPr>
        <w:t xml:space="preserve">1.4 Rationale </w:t>
      </w:r>
    </w:p>
    <w:p w:rsidR="73C6175E" w:rsidP="1182EC9E" w:rsidRDefault="73C6175E" w14:paraId="018B3481" w14:textId="593D0428">
      <w:pPr>
        <w:pStyle w:val="Normal"/>
        <w:spacing w:line="600" w:lineRule="auto"/>
        <w:jc w:val="left"/>
        <w:rPr>
          <w:rFonts w:ascii="Times New Roman" w:hAnsi="Times New Roman" w:eastAsia="Times New Roman" w:cs="Times New Roman"/>
          <w:noProof w:val="0"/>
          <w:color w:val="000000" w:themeColor="text1" w:themeTint="FF" w:themeShade="FF"/>
          <w:sz w:val="22"/>
          <w:szCs w:val="22"/>
          <w:lang w:val="en-US"/>
        </w:rPr>
      </w:pPr>
      <w:r w:rsidRPr="1182EC9E" w:rsidR="73C6175E">
        <w:rPr>
          <w:rFonts w:ascii="Times New Roman" w:hAnsi="Times New Roman" w:eastAsia="Times New Roman" w:cs="Times New Roman"/>
          <w:noProof w:val="0"/>
          <w:color w:val="000000" w:themeColor="text1" w:themeTint="FF" w:themeShade="FF"/>
          <w:sz w:val="22"/>
          <w:szCs w:val="22"/>
          <w:lang w:val="en-US"/>
        </w:rPr>
        <w:t>The research will look at the Human Resource strategies used in the fashion industry, in particular Boohoo PLC. The aim is to investigate the exploitation of sweatshops in Leicester, focusing on employee contracts, recruitment strategies and retention. In addition, investigating the demand</w:t>
      </w:r>
      <w:r w:rsidRPr="1182EC9E" w:rsidR="7EB67E91">
        <w:rPr>
          <w:rFonts w:ascii="Times New Roman" w:hAnsi="Times New Roman" w:eastAsia="Times New Roman" w:cs="Times New Roman"/>
          <w:noProof w:val="0"/>
          <w:color w:val="000000" w:themeColor="text1" w:themeTint="FF" w:themeShade="FF"/>
          <w:sz w:val="22"/>
          <w:szCs w:val="22"/>
          <w:lang w:val="en-US"/>
        </w:rPr>
        <w:t xml:space="preserve"> for </w:t>
      </w:r>
      <w:r w:rsidRPr="1182EC9E" w:rsidR="73C6175E">
        <w:rPr>
          <w:rFonts w:ascii="Times New Roman" w:hAnsi="Times New Roman" w:eastAsia="Times New Roman" w:cs="Times New Roman"/>
          <w:noProof w:val="0"/>
          <w:color w:val="000000" w:themeColor="text1" w:themeTint="FF" w:themeShade="FF"/>
          <w:sz w:val="22"/>
          <w:szCs w:val="22"/>
          <w:lang w:val="en-US"/>
        </w:rPr>
        <w:t>fast fashion, do consumers care solemnly about fast, affordable fashion or the</w:t>
      </w:r>
      <w:r w:rsidRPr="1182EC9E" w:rsidR="41735CD6">
        <w:rPr>
          <w:rFonts w:ascii="Times New Roman" w:hAnsi="Times New Roman" w:eastAsia="Times New Roman" w:cs="Times New Roman"/>
          <w:noProof w:val="0"/>
          <w:color w:val="000000" w:themeColor="text1" w:themeTint="FF" w:themeShade="FF"/>
          <w:sz w:val="22"/>
          <w:szCs w:val="22"/>
          <w:lang w:val="en-US"/>
        </w:rPr>
        <w:t xml:space="preserve"> external impacts </w:t>
      </w:r>
      <w:proofErr w:type="gramStart"/>
      <w:r w:rsidRPr="1182EC9E" w:rsidR="41735CD6">
        <w:rPr>
          <w:rFonts w:ascii="Times New Roman" w:hAnsi="Times New Roman" w:eastAsia="Times New Roman" w:cs="Times New Roman"/>
          <w:noProof w:val="0"/>
          <w:color w:val="000000" w:themeColor="text1" w:themeTint="FF" w:themeShade="FF"/>
          <w:sz w:val="22"/>
          <w:szCs w:val="22"/>
          <w:lang w:val="en-US"/>
        </w:rPr>
        <w:t>its</w:t>
      </w:r>
      <w:proofErr w:type="gramEnd"/>
      <w:r w:rsidRPr="1182EC9E" w:rsidR="41735CD6">
        <w:rPr>
          <w:rFonts w:ascii="Times New Roman" w:hAnsi="Times New Roman" w:eastAsia="Times New Roman" w:cs="Times New Roman"/>
          <w:noProof w:val="0"/>
          <w:color w:val="000000" w:themeColor="text1" w:themeTint="FF" w:themeShade="FF"/>
          <w:sz w:val="22"/>
          <w:szCs w:val="22"/>
          <w:lang w:val="en-US"/>
        </w:rPr>
        <w:t xml:space="preserve"> having on sweatshop workers.</w:t>
      </w:r>
    </w:p>
    <w:p w:rsidR="41735CD6" w:rsidP="1182EC9E" w:rsidRDefault="41735CD6" w14:paraId="1AF10DCF" w14:textId="5E61AA99">
      <w:pPr>
        <w:pStyle w:val="Normal"/>
        <w:spacing w:line="600" w:lineRule="auto"/>
        <w:jc w:val="left"/>
        <w:rPr>
          <w:rFonts w:ascii="Times New Roman" w:hAnsi="Times New Roman" w:eastAsia="Times New Roman" w:cs="Times New Roman"/>
          <w:noProof w:val="0"/>
          <w:color w:val="auto"/>
          <w:sz w:val="22"/>
          <w:szCs w:val="22"/>
          <w:lang w:val="en-US"/>
        </w:rPr>
      </w:pPr>
      <w:r w:rsidRPr="1182EC9E" w:rsidR="41735CD6">
        <w:rPr>
          <w:rFonts w:ascii="Times New Roman" w:hAnsi="Times New Roman" w:eastAsia="Times New Roman" w:cs="Times New Roman"/>
          <w:noProof w:val="0"/>
          <w:color w:val="auto"/>
          <w:sz w:val="22"/>
          <w:szCs w:val="22"/>
          <w:lang w:val="en-US"/>
        </w:rPr>
        <w:t xml:space="preserve">        </w:t>
      </w:r>
      <w:r w:rsidRPr="1182EC9E" w:rsidR="7F9F99C1">
        <w:rPr>
          <w:rFonts w:ascii="Times New Roman" w:hAnsi="Times New Roman" w:eastAsia="Times New Roman" w:cs="Times New Roman"/>
          <w:noProof w:val="0"/>
          <w:color w:val="auto"/>
          <w:sz w:val="22"/>
          <w:szCs w:val="22"/>
          <w:lang w:val="en-US"/>
        </w:rPr>
        <w:t>1.</w:t>
      </w:r>
      <w:r w:rsidRPr="1182EC9E" w:rsidR="736851CF">
        <w:rPr>
          <w:rFonts w:ascii="Times New Roman" w:hAnsi="Times New Roman" w:eastAsia="Times New Roman" w:cs="Times New Roman"/>
          <w:noProof w:val="0"/>
          <w:color w:val="auto"/>
          <w:sz w:val="22"/>
          <w:szCs w:val="22"/>
          <w:lang w:val="en-US"/>
        </w:rPr>
        <w:t>5</w:t>
      </w:r>
      <w:r w:rsidRPr="1182EC9E" w:rsidR="7F9F99C1">
        <w:rPr>
          <w:rFonts w:ascii="Times New Roman" w:hAnsi="Times New Roman" w:eastAsia="Times New Roman" w:cs="Times New Roman"/>
          <w:noProof w:val="0"/>
          <w:color w:val="auto"/>
          <w:sz w:val="22"/>
          <w:szCs w:val="22"/>
          <w:lang w:val="en-US"/>
        </w:rPr>
        <w:t xml:space="preserve"> Aims and Objectives </w:t>
      </w:r>
    </w:p>
    <w:p w:rsidR="7F9F99C1" w:rsidP="1182EC9E" w:rsidRDefault="7F9F99C1" w14:paraId="2806A0C6" w14:textId="7AFFFA3C">
      <w:pPr>
        <w:pStyle w:val="Normal"/>
        <w:spacing w:line="600" w:lineRule="auto"/>
        <w:jc w:val="left"/>
        <w:rPr>
          <w:rFonts w:ascii="Times New Roman" w:hAnsi="Times New Roman" w:eastAsia="Times New Roman" w:cs="Times New Roman"/>
          <w:noProof w:val="0"/>
          <w:color w:val="auto"/>
          <w:sz w:val="22"/>
          <w:szCs w:val="22"/>
          <w:lang w:val="en-US"/>
        </w:rPr>
      </w:pPr>
      <w:r w:rsidRPr="1182EC9E" w:rsidR="7F9F99C1">
        <w:rPr>
          <w:rFonts w:ascii="Times New Roman" w:hAnsi="Times New Roman" w:eastAsia="Times New Roman" w:cs="Times New Roman"/>
          <w:noProof w:val="0"/>
          <w:color w:val="auto"/>
          <w:sz w:val="22"/>
          <w:szCs w:val="22"/>
          <w:lang w:val="en-US"/>
        </w:rPr>
        <w:t>The aim of the dissertation is to critically investigate the</w:t>
      </w:r>
      <w:r w:rsidRPr="1182EC9E" w:rsidR="01348A6D">
        <w:rPr>
          <w:rFonts w:ascii="Times New Roman" w:hAnsi="Times New Roman" w:eastAsia="Times New Roman" w:cs="Times New Roman"/>
          <w:noProof w:val="0"/>
          <w:color w:val="auto"/>
          <w:sz w:val="22"/>
          <w:szCs w:val="22"/>
          <w:lang w:val="en-US"/>
        </w:rPr>
        <w:t xml:space="preserve"> link between fast fashion and the exploitation</w:t>
      </w:r>
      <w:r w:rsidRPr="1182EC9E" w:rsidR="7F9F99C1">
        <w:rPr>
          <w:rFonts w:ascii="Times New Roman" w:hAnsi="Times New Roman" w:eastAsia="Times New Roman" w:cs="Times New Roman"/>
          <w:noProof w:val="0"/>
          <w:color w:val="auto"/>
          <w:sz w:val="22"/>
          <w:szCs w:val="22"/>
          <w:lang w:val="en-US"/>
        </w:rPr>
        <w:t xml:space="preserve"> of sweatshops in the UK. </w:t>
      </w:r>
      <w:r w:rsidRPr="1182EC9E" w:rsidR="35FE97F6">
        <w:rPr>
          <w:rFonts w:ascii="Times New Roman" w:hAnsi="Times New Roman" w:eastAsia="Times New Roman" w:cs="Times New Roman"/>
          <w:noProof w:val="0"/>
          <w:color w:val="auto"/>
          <w:sz w:val="22"/>
          <w:szCs w:val="22"/>
          <w:lang w:val="en-US"/>
        </w:rPr>
        <w:t xml:space="preserve">Focusing on consumer technology trends and the challenges of </w:t>
      </w:r>
      <w:r w:rsidRPr="1182EC9E" w:rsidR="3E9E6233">
        <w:rPr>
          <w:rFonts w:ascii="Times New Roman" w:hAnsi="Times New Roman" w:eastAsia="Times New Roman" w:cs="Times New Roman"/>
          <w:noProof w:val="0"/>
          <w:color w:val="auto"/>
          <w:sz w:val="22"/>
          <w:szCs w:val="22"/>
          <w:lang w:val="en-US"/>
        </w:rPr>
        <w:t>f</w:t>
      </w:r>
      <w:r w:rsidRPr="1182EC9E" w:rsidR="35FE97F6">
        <w:rPr>
          <w:rFonts w:ascii="Times New Roman" w:hAnsi="Times New Roman" w:eastAsia="Times New Roman" w:cs="Times New Roman"/>
          <w:noProof w:val="0"/>
          <w:color w:val="auto"/>
          <w:sz w:val="22"/>
          <w:szCs w:val="22"/>
          <w:lang w:val="en-US"/>
        </w:rPr>
        <w:t xml:space="preserve">ast, </w:t>
      </w:r>
      <w:r w:rsidRPr="1182EC9E" w:rsidR="1D8F56AF">
        <w:rPr>
          <w:rFonts w:ascii="Times New Roman" w:hAnsi="Times New Roman" w:eastAsia="Times New Roman" w:cs="Times New Roman"/>
          <w:noProof w:val="0"/>
          <w:color w:val="auto"/>
          <w:sz w:val="22"/>
          <w:szCs w:val="22"/>
          <w:lang w:val="en-US"/>
        </w:rPr>
        <w:t>a</w:t>
      </w:r>
      <w:r w:rsidRPr="1182EC9E" w:rsidR="35FE97F6">
        <w:rPr>
          <w:rFonts w:ascii="Times New Roman" w:hAnsi="Times New Roman" w:eastAsia="Times New Roman" w:cs="Times New Roman"/>
          <w:noProof w:val="0"/>
          <w:color w:val="auto"/>
          <w:sz w:val="22"/>
          <w:szCs w:val="22"/>
          <w:lang w:val="en-US"/>
        </w:rPr>
        <w:t xml:space="preserve">ffordable </w:t>
      </w:r>
      <w:r w:rsidRPr="1182EC9E" w:rsidR="0D25206D">
        <w:rPr>
          <w:rFonts w:ascii="Times New Roman" w:hAnsi="Times New Roman" w:eastAsia="Times New Roman" w:cs="Times New Roman"/>
          <w:noProof w:val="0"/>
          <w:color w:val="auto"/>
          <w:sz w:val="22"/>
          <w:szCs w:val="22"/>
          <w:lang w:val="en-US"/>
        </w:rPr>
        <w:t>fashion.</w:t>
      </w:r>
    </w:p>
    <w:p w:rsidR="498C45B3" w:rsidP="1182EC9E" w:rsidRDefault="498C45B3" w14:paraId="11E6FBF1" w14:textId="0E0A521E">
      <w:pPr>
        <w:pStyle w:val="ListParagraph"/>
        <w:numPr>
          <w:ilvl w:val="0"/>
          <w:numId w:val="8"/>
        </w:numPr>
        <w:spacing w:line="600" w:lineRule="auto"/>
        <w:jc w:val="left"/>
        <w:rPr>
          <w:rFonts w:ascii="Times New Roman" w:hAnsi="Times New Roman" w:eastAsia="Times New Roman" w:cs="Times New Roman"/>
          <w:noProof w:val="0"/>
          <w:sz w:val="22"/>
          <w:szCs w:val="22"/>
          <w:lang w:val="en-US"/>
        </w:rPr>
      </w:pPr>
      <w:r w:rsidRPr="1182EC9E" w:rsidR="498C45B3">
        <w:rPr>
          <w:rFonts w:ascii="Times New Roman" w:hAnsi="Times New Roman" w:eastAsia="Times New Roman" w:cs="Times New Roman"/>
          <w:noProof w:val="0"/>
          <w:sz w:val="22"/>
          <w:szCs w:val="22"/>
          <w:lang w:val="en-US"/>
        </w:rPr>
        <w:t xml:space="preserve">To </w:t>
      </w:r>
      <w:r w:rsidRPr="1182EC9E" w:rsidR="0CE95769">
        <w:rPr>
          <w:rFonts w:ascii="Times New Roman" w:hAnsi="Times New Roman" w:eastAsia="Times New Roman" w:cs="Times New Roman"/>
          <w:noProof w:val="0"/>
          <w:sz w:val="22"/>
          <w:szCs w:val="22"/>
          <w:lang w:val="en-US"/>
        </w:rPr>
        <w:t>c</w:t>
      </w:r>
      <w:r w:rsidRPr="1182EC9E" w:rsidR="498C45B3">
        <w:rPr>
          <w:rFonts w:ascii="Times New Roman" w:hAnsi="Times New Roman" w:eastAsia="Times New Roman" w:cs="Times New Roman"/>
          <w:noProof w:val="0"/>
          <w:sz w:val="22"/>
          <w:szCs w:val="22"/>
          <w:lang w:val="en-US"/>
        </w:rPr>
        <w:t xml:space="preserve">ritically </w:t>
      </w:r>
      <w:proofErr w:type="spellStart"/>
      <w:r w:rsidRPr="1182EC9E" w:rsidR="498C45B3">
        <w:rPr>
          <w:rFonts w:ascii="Times New Roman" w:hAnsi="Times New Roman" w:eastAsia="Times New Roman" w:cs="Times New Roman"/>
          <w:noProof w:val="0"/>
          <w:sz w:val="22"/>
          <w:szCs w:val="22"/>
          <w:lang w:val="en-US"/>
        </w:rPr>
        <w:t>analyse</w:t>
      </w:r>
      <w:proofErr w:type="spellEnd"/>
      <w:r w:rsidRPr="1182EC9E" w:rsidR="498C45B3">
        <w:rPr>
          <w:rFonts w:ascii="Times New Roman" w:hAnsi="Times New Roman" w:eastAsia="Times New Roman" w:cs="Times New Roman"/>
          <w:noProof w:val="0"/>
          <w:sz w:val="22"/>
          <w:szCs w:val="22"/>
          <w:lang w:val="en-US"/>
        </w:rPr>
        <w:t xml:space="preserve"> H</w:t>
      </w:r>
      <w:r w:rsidRPr="1182EC9E" w:rsidR="4D82190A">
        <w:rPr>
          <w:rFonts w:ascii="Times New Roman" w:hAnsi="Times New Roman" w:eastAsia="Times New Roman" w:cs="Times New Roman"/>
          <w:noProof w:val="0"/>
          <w:sz w:val="22"/>
          <w:szCs w:val="22"/>
          <w:lang w:val="en-US"/>
        </w:rPr>
        <w:t xml:space="preserve">uman </w:t>
      </w:r>
      <w:r w:rsidRPr="1182EC9E" w:rsidR="498C45B3">
        <w:rPr>
          <w:rFonts w:ascii="Times New Roman" w:hAnsi="Times New Roman" w:eastAsia="Times New Roman" w:cs="Times New Roman"/>
          <w:noProof w:val="0"/>
          <w:sz w:val="22"/>
          <w:szCs w:val="22"/>
          <w:lang w:val="en-US"/>
        </w:rPr>
        <w:t>R</w:t>
      </w:r>
      <w:r w:rsidRPr="1182EC9E" w:rsidR="08E196DA">
        <w:rPr>
          <w:rFonts w:ascii="Times New Roman" w:hAnsi="Times New Roman" w:eastAsia="Times New Roman" w:cs="Times New Roman"/>
          <w:noProof w:val="0"/>
          <w:sz w:val="22"/>
          <w:szCs w:val="22"/>
          <w:lang w:val="en-US"/>
        </w:rPr>
        <w:t>esource</w:t>
      </w:r>
      <w:r w:rsidRPr="1182EC9E" w:rsidR="498C45B3">
        <w:rPr>
          <w:rFonts w:ascii="Times New Roman" w:hAnsi="Times New Roman" w:eastAsia="Times New Roman" w:cs="Times New Roman"/>
          <w:noProof w:val="0"/>
          <w:sz w:val="22"/>
          <w:szCs w:val="22"/>
          <w:lang w:val="en-US"/>
        </w:rPr>
        <w:t xml:space="preserve"> functions within the fashion industry - focusing on Boohoos </w:t>
      </w:r>
      <w:r w:rsidRPr="1182EC9E" w:rsidR="0E903AD4">
        <w:rPr>
          <w:rFonts w:ascii="Times New Roman" w:hAnsi="Times New Roman" w:eastAsia="Times New Roman" w:cs="Times New Roman"/>
          <w:noProof w:val="0"/>
          <w:sz w:val="22"/>
          <w:szCs w:val="22"/>
          <w:lang w:val="en-US"/>
        </w:rPr>
        <w:t xml:space="preserve">policies, principles and values. </w:t>
      </w:r>
    </w:p>
    <w:p w:rsidR="0E903AD4" w:rsidP="1182EC9E" w:rsidRDefault="0E903AD4" w14:paraId="3966362E" w14:textId="446C4BB8">
      <w:pPr>
        <w:pStyle w:val="ListParagraph"/>
        <w:numPr>
          <w:ilvl w:val="0"/>
          <w:numId w:val="8"/>
        </w:numPr>
        <w:spacing w:line="600" w:lineRule="auto"/>
        <w:jc w:val="left"/>
        <w:rPr>
          <w:rFonts w:ascii="Times New Roman" w:hAnsi="Times New Roman" w:eastAsia="Times New Roman" w:cs="Times New Roman"/>
          <w:sz w:val="22"/>
          <w:szCs w:val="22"/>
        </w:rPr>
      </w:pPr>
      <w:r w:rsidRPr="1182EC9E" w:rsidR="0E903AD4">
        <w:rPr>
          <w:rFonts w:ascii="Times New Roman" w:hAnsi="Times New Roman" w:eastAsia="Times New Roman" w:cs="Times New Roman"/>
          <w:noProof w:val="0"/>
          <w:sz w:val="22"/>
          <w:szCs w:val="22"/>
          <w:lang w:val="en-GB"/>
        </w:rPr>
        <w:t>To investigate the correlation between consumer attitudes and awareness with consumer behaviour when purchasing fashion.</w:t>
      </w:r>
    </w:p>
    <w:p w:rsidR="1B0CB8C6" w:rsidP="1182EC9E" w:rsidRDefault="1B0CB8C6" w14:paraId="40538925" w14:textId="2BAF22C3">
      <w:pPr>
        <w:pStyle w:val="ListParagraph"/>
        <w:numPr>
          <w:ilvl w:val="0"/>
          <w:numId w:val="8"/>
        </w:numPr>
        <w:spacing w:line="600" w:lineRule="auto"/>
        <w:jc w:val="left"/>
        <w:rPr>
          <w:rFonts w:ascii="Times New Roman" w:hAnsi="Times New Roman" w:eastAsia="Times New Roman" w:cs="Times New Roman"/>
          <w:noProof w:val="0"/>
          <w:sz w:val="22"/>
          <w:szCs w:val="22"/>
          <w:lang w:val="en-GB"/>
        </w:rPr>
      </w:pPr>
      <w:r w:rsidRPr="1182EC9E" w:rsidR="1B0CB8C6">
        <w:rPr>
          <w:rFonts w:ascii="Times New Roman" w:hAnsi="Times New Roman" w:eastAsia="Times New Roman" w:cs="Times New Roman"/>
          <w:noProof w:val="0"/>
          <w:sz w:val="22"/>
          <w:szCs w:val="22"/>
          <w:lang w:val="en-GB"/>
        </w:rPr>
        <w:t>To critically analyse existing academic research o</w:t>
      </w:r>
      <w:r w:rsidRPr="1182EC9E" w:rsidR="77F29CB2">
        <w:rPr>
          <w:rFonts w:ascii="Times New Roman" w:hAnsi="Times New Roman" w:eastAsia="Times New Roman" w:cs="Times New Roman"/>
          <w:noProof w:val="0"/>
          <w:sz w:val="22"/>
          <w:szCs w:val="22"/>
          <w:lang w:val="en-GB"/>
        </w:rPr>
        <w:t>n</w:t>
      </w:r>
      <w:r w:rsidRPr="1182EC9E" w:rsidR="1B0CB8C6">
        <w:rPr>
          <w:rFonts w:ascii="Times New Roman" w:hAnsi="Times New Roman" w:eastAsia="Times New Roman" w:cs="Times New Roman"/>
          <w:noProof w:val="0"/>
          <w:sz w:val="22"/>
          <w:szCs w:val="22"/>
          <w:lang w:val="en-GB"/>
        </w:rPr>
        <w:t xml:space="preserve"> the exploitation of sweatshops in the fashion industry in order to provide context and comparability for this research.</w:t>
      </w:r>
      <w:r w:rsidRPr="1182EC9E" w:rsidR="498C45B3">
        <w:rPr>
          <w:rFonts w:ascii="Times New Roman" w:hAnsi="Times New Roman" w:eastAsia="Times New Roman" w:cs="Times New Roman"/>
          <w:noProof w:val="0"/>
          <w:sz w:val="22"/>
          <w:szCs w:val="22"/>
          <w:lang w:val="en-US"/>
        </w:rPr>
        <w:t xml:space="preserve">   </w:t>
      </w:r>
    </w:p>
    <w:p w:rsidR="498C45B3" w:rsidP="1182EC9E" w:rsidRDefault="498C45B3" w14:paraId="6E474E9E" w14:textId="39EE7F34">
      <w:pPr>
        <w:pStyle w:val="ListParagraph"/>
        <w:numPr>
          <w:ilvl w:val="0"/>
          <w:numId w:val="8"/>
        </w:numPr>
        <w:spacing w:line="600" w:lineRule="auto"/>
        <w:jc w:val="left"/>
        <w:rPr>
          <w:rFonts w:ascii="Times New Roman" w:hAnsi="Times New Roman" w:eastAsia="Times New Roman" w:cs="Times New Roman"/>
          <w:sz w:val="22"/>
          <w:szCs w:val="22"/>
        </w:rPr>
      </w:pPr>
      <w:r w:rsidRPr="1182EC9E" w:rsidR="498C45B3">
        <w:rPr>
          <w:rFonts w:ascii="Times New Roman" w:hAnsi="Times New Roman" w:eastAsia="Times New Roman" w:cs="Times New Roman"/>
          <w:noProof w:val="0"/>
          <w:sz w:val="22"/>
          <w:szCs w:val="22"/>
          <w:lang w:val="en-US"/>
        </w:rPr>
        <w:t>To integrate primary and secondary research to achieve a broad understanding of consumer motivations</w:t>
      </w:r>
    </w:p>
    <w:p w:rsidR="1182EC9E" w:rsidP="1182EC9E" w:rsidRDefault="1182EC9E" w14:paraId="005D6528" w14:textId="0E33FA47">
      <w:pPr>
        <w:pStyle w:val="Normal"/>
        <w:jc w:val="left"/>
        <w:rPr>
          <w:rFonts w:ascii="Times New Roman" w:hAnsi="Times New Roman" w:eastAsia="Times New Roman" w:cs="Times New Roman"/>
          <w:noProof w:val="0"/>
          <w:color w:val="323E4F" w:themeColor="text2" w:themeTint="FF" w:themeShade="BF"/>
          <w:sz w:val="22"/>
          <w:szCs w:val="22"/>
          <w:lang w:val="en-US"/>
        </w:rPr>
      </w:pPr>
    </w:p>
    <w:p w:rsidR="59D2B4BD" w:rsidP="2F36DC1B" w:rsidRDefault="59D2B4BD" w14:paraId="0661ABB1" w14:textId="64CDF960">
      <w:pPr>
        <w:pStyle w:val="Normal"/>
        <w:ind/>
        <w:jc w:val="left"/>
        <w:rPr>
          <w:rFonts w:ascii="Times New Roman" w:hAnsi="Times New Roman" w:eastAsia="Times New Roman" w:cs="Times New Roman"/>
          <w:b w:val="1"/>
          <w:bCs w:val="1"/>
          <w:sz w:val="22"/>
          <w:szCs w:val="22"/>
        </w:rPr>
      </w:pPr>
    </w:p>
    <w:p w:rsidR="67F2556D" w:rsidP="2F36DC1B" w:rsidRDefault="67F2556D" w14:paraId="1345501C" w14:textId="2C4480BE">
      <w:pPr>
        <w:pStyle w:val="Normal"/>
        <w:jc w:val="left"/>
        <w:rPr>
          <w:rFonts w:ascii="Times New Roman" w:hAnsi="Times New Roman" w:eastAsia="Times New Roman" w:cs="Times New Roman"/>
          <w:b w:val="0"/>
          <w:bCs w:val="0"/>
          <w:sz w:val="22"/>
          <w:szCs w:val="22"/>
        </w:rPr>
      </w:pPr>
    </w:p>
    <w:p w:rsidR="4DC6F23E" w:rsidP="1182EC9E" w:rsidRDefault="4DC6F23E" w14:paraId="11FBE170" w14:textId="55BF658D">
      <w:pPr>
        <w:pStyle w:val="Normal"/>
        <w:spacing w:line="600" w:lineRule="auto"/>
        <w:jc w:val="left"/>
        <w:rPr>
          <w:rFonts w:ascii="Times New Roman" w:hAnsi="Times New Roman" w:eastAsia="Times New Roman" w:cs="Times New Roman"/>
          <w:b w:val="1"/>
          <w:bCs w:val="1"/>
          <w:sz w:val="22"/>
          <w:szCs w:val="22"/>
        </w:rPr>
      </w:pPr>
      <w:r w:rsidRPr="1182EC9E" w:rsidR="5A661F9A">
        <w:rPr>
          <w:rFonts w:ascii="Times New Roman" w:hAnsi="Times New Roman" w:eastAsia="Times New Roman" w:cs="Times New Roman"/>
          <w:b w:val="1"/>
          <w:bCs w:val="1"/>
          <w:sz w:val="22"/>
          <w:szCs w:val="22"/>
        </w:rPr>
        <w:t>2</w:t>
      </w:r>
      <w:r w:rsidRPr="1182EC9E" w:rsidR="039880D7">
        <w:rPr>
          <w:rFonts w:ascii="Times New Roman" w:hAnsi="Times New Roman" w:eastAsia="Times New Roman" w:cs="Times New Roman"/>
          <w:b w:val="1"/>
          <w:bCs w:val="1"/>
          <w:sz w:val="22"/>
          <w:szCs w:val="22"/>
        </w:rPr>
        <w:t>.0</w:t>
      </w:r>
      <w:r w:rsidRPr="1182EC9E" w:rsidR="5A661F9A">
        <w:rPr>
          <w:rFonts w:ascii="Times New Roman" w:hAnsi="Times New Roman" w:eastAsia="Times New Roman" w:cs="Times New Roman"/>
          <w:b w:val="1"/>
          <w:bCs w:val="1"/>
          <w:sz w:val="22"/>
          <w:szCs w:val="22"/>
        </w:rPr>
        <w:t xml:space="preserve"> Research Design</w:t>
      </w:r>
    </w:p>
    <w:p w:rsidR="4DC6F23E" w:rsidP="1182EC9E" w:rsidRDefault="4DC6F23E" w14:paraId="1CA1416C" w14:textId="14A351E1">
      <w:pPr>
        <w:pStyle w:val="Normal"/>
        <w:spacing w:line="600" w:lineRule="auto"/>
        <w:jc w:val="left"/>
        <w:rPr>
          <w:rFonts w:ascii="Times New Roman" w:hAnsi="Times New Roman" w:eastAsia="Times New Roman" w:cs="Times New Roman"/>
          <w:b w:val="0"/>
          <w:bCs w:val="0"/>
          <w:sz w:val="22"/>
          <w:szCs w:val="22"/>
        </w:rPr>
      </w:pPr>
      <w:r w:rsidRPr="1182EC9E" w:rsidR="7CFF5B47">
        <w:rPr>
          <w:rFonts w:ascii="Times New Roman" w:hAnsi="Times New Roman" w:eastAsia="Times New Roman" w:cs="Times New Roman"/>
          <w:b w:val="0"/>
          <w:bCs w:val="0"/>
          <w:sz w:val="22"/>
          <w:szCs w:val="22"/>
        </w:rPr>
        <w:t xml:space="preserve">      2.1 The Research Onion</w:t>
      </w:r>
      <w:r w:rsidRPr="1182EC9E" w:rsidR="02DC4F4E">
        <w:rPr>
          <w:rFonts w:ascii="Times New Roman" w:hAnsi="Times New Roman" w:eastAsia="Times New Roman" w:cs="Times New Roman"/>
          <w:b w:val="0"/>
          <w:bCs w:val="0"/>
          <w:sz w:val="22"/>
          <w:szCs w:val="22"/>
        </w:rPr>
        <w:t xml:space="preserve"> </w:t>
      </w:r>
    </w:p>
    <w:p w:rsidR="4DC6F23E" w:rsidP="1182EC9E" w:rsidRDefault="4DC6F23E" w14:paraId="087B04FF" w14:textId="1ADF9164">
      <w:pPr>
        <w:pStyle w:val="Normal"/>
        <w:spacing w:line="600" w:lineRule="auto"/>
        <w:jc w:val="left"/>
        <w:rPr>
          <w:rFonts w:ascii="Times New Roman" w:hAnsi="Times New Roman" w:eastAsia="Times New Roman" w:cs="Times New Roman"/>
          <w:b w:val="0"/>
          <w:bCs w:val="0"/>
          <w:noProof w:val="0"/>
          <w:color w:val="202124"/>
          <w:sz w:val="22"/>
          <w:szCs w:val="22"/>
          <w:lang w:val="en-GB"/>
        </w:rPr>
      </w:pPr>
      <w:r w:rsidRPr="1182EC9E" w:rsidR="5C23EE4A">
        <w:rPr>
          <w:rFonts w:ascii="Times New Roman" w:hAnsi="Times New Roman" w:eastAsia="Times New Roman" w:cs="Times New Roman"/>
          <w:noProof w:val="0"/>
          <w:sz w:val="22"/>
          <w:szCs w:val="22"/>
          <w:lang w:val="en-GB"/>
        </w:rPr>
        <w:t>A research strategy is the approach defined by the researcher on how they will conduct their research to answer the proposed research question (Saunders et al, 2016)</w:t>
      </w:r>
      <w:r w:rsidRPr="1182EC9E" w:rsidR="6BFE134E">
        <w:rPr>
          <w:rFonts w:ascii="Times New Roman" w:hAnsi="Times New Roman" w:eastAsia="Times New Roman" w:cs="Times New Roman"/>
          <w:b w:val="0"/>
          <w:bCs w:val="0"/>
          <w:noProof w:val="0"/>
          <w:sz w:val="22"/>
          <w:szCs w:val="22"/>
          <w:lang w:val="en-GB"/>
        </w:rPr>
        <w:t xml:space="preserve"> </w:t>
      </w:r>
      <w:r w:rsidRPr="1182EC9E" w:rsidR="3F7653EB">
        <w:rPr>
          <w:rFonts w:ascii="Times New Roman" w:hAnsi="Times New Roman" w:eastAsia="Times New Roman" w:cs="Times New Roman"/>
          <w:b w:val="0"/>
          <w:bCs w:val="0"/>
          <w:noProof w:val="0"/>
          <w:color w:val="202124"/>
          <w:sz w:val="22"/>
          <w:szCs w:val="22"/>
          <w:lang w:val="en-GB"/>
        </w:rPr>
        <w:t>A dissertation</w:t>
      </w:r>
      <w:r w:rsidRPr="1182EC9E" w:rsidR="49008312">
        <w:rPr>
          <w:rFonts w:ascii="Times New Roman" w:hAnsi="Times New Roman" w:eastAsia="Times New Roman" w:cs="Times New Roman"/>
          <w:b w:val="0"/>
          <w:bCs w:val="0"/>
          <w:noProof w:val="0"/>
          <w:color w:val="202124"/>
          <w:sz w:val="22"/>
          <w:szCs w:val="22"/>
          <w:lang w:val="en-GB"/>
        </w:rPr>
        <w:t xml:space="preserve"> </w:t>
      </w:r>
      <w:r w:rsidRPr="1182EC9E" w:rsidR="3F7653EB">
        <w:rPr>
          <w:rFonts w:ascii="Times New Roman" w:hAnsi="Times New Roman" w:eastAsia="Times New Roman" w:cs="Times New Roman"/>
          <w:b w:val="0"/>
          <w:bCs w:val="0"/>
          <w:noProof w:val="0"/>
          <w:color w:val="202124"/>
          <w:sz w:val="22"/>
          <w:szCs w:val="22"/>
          <w:lang w:val="en-GB"/>
        </w:rPr>
        <w:t xml:space="preserve">is an </w:t>
      </w:r>
      <w:r w:rsidRPr="1182EC9E" w:rsidR="35BEF164">
        <w:rPr>
          <w:rFonts w:ascii="Times New Roman" w:hAnsi="Times New Roman" w:eastAsia="Times New Roman" w:cs="Times New Roman"/>
          <w:b w:val="0"/>
          <w:bCs w:val="0"/>
          <w:noProof w:val="0"/>
          <w:color w:val="202124"/>
          <w:sz w:val="22"/>
          <w:szCs w:val="22"/>
          <w:lang w:val="en-GB"/>
        </w:rPr>
        <w:t>in-depth</w:t>
      </w:r>
      <w:r w:rsidRPr="1182EC9E" w:rsidR="3F7653EB">
        <w:rPr>
          <w:rFonts w:ascii="Times New Roman" w:hAnsi="Times New Roman" w:eastAsia="Times New Roman" w:cs="Times New Roman"/>
          <w:b w:val="0"/>
          <w:bCs w:val="0"/>
          <w:noProof w:val="0"/>
          <w:color w:val="202124"/>
          <w:sz w:val="22"/>
          <w:szCs w:val="22"/>
          <w:lang w:val="en-GB"/>
        </w:rPr>
        <w:t xml:space="preserve"> piece of academic writing based on original research</w:t>
      </w:r>
      <w:r w:rsidRPr="1182EC9E" w:rsidR="6C6B7674">
        <w:rPr>
          <w:rFonts w:ascii="Times New Roman" w:hAnsi="Times New Roman" w:eastAsia="Times New Roman" w:cs="Times New Roman"/>
          <w:b w:val="0"/>
          <w:bCs w:val="0"/>
          <w:noProof w:val="0"/>
          <w:color w:val="202124"/>
          <w:sz w:val="22"/>
          <w:szCs w:val="22"/>
          <w:lang w:val="en-GB"/>
        </w:rPr>
        <w:t xml:space="preserve">. </w:t>
      </w:r>
      <w:r w:rsidRPr="1182EC9E" w:rsidR="45DB84CB">
        <w:rPr>
          <w:rFonts w:ascii="Times New Roman" w:hAnsi="Times New Roman" w:eastAsia="Times New Roman" w:cs="Times New Roman"/>
          <w:b w:val="0"/>
          <w:bCs w:val="0"/>
          <w:noProof w:val="0"/>
          <w:color w:val="202124"/>
          <w:sz w:val="22"/>
          <w:szCs w:val="22"/>
          <w:lang w:val="en-GB"/>
        </w:rPr>
        <w:t xml:space="preserve">When undertaking </w:t>
      </w:r>
      <w:r w:rsidRPr="1182EC9E" w:rsidR="36E29D1B">
        <w:rPr>
          <w:rFonts w:ascii="Times New Roman" w:hAnsi="Times New Roman" w:eastAsia="Times New Roman" w:cs="Times New Roman"/>
          <w:b w:val="0"/>
          <w:bCs w:val="0"/>
          <w:noProof w:val="0"/>
          <w:color w:val="202124"/>
          <w:sz w:val="22"/>
          <w:szCs w:val="22"/>
          <w:lang w:val="en-GB"/>
        </w:rPr>
        <w:t xml:space="preserve">a research </w:t>
      </w:r>
      <w:r w:rsidRPr="1182EC9E" w:rsidR="45DB84CB">
        <w:rPr>
          <w:rFonts w:ascii="Times New Roman" w:hAnsi="Times New Roman" w:eastAsia="Times New Roman" w:cs="Times New Roman"/>
          <w:b w:val="0"/>
          <w:bCs w:val="0"/>
          <w:noProof w:val="0"/>
          <w:color w:val="202124"/>
          <w:sz w:val="22"/>
          <w:szCs w:val="22"/>
          <w:lang w:val="en-GB"/>
        </w:rPr>
        <w:t xml:space="preserve">project, it is vital that each stage is </w:t>
      </w:r>
      <w:r w:rsidRPr="1182EC9E" w:rsidR="68F4355E">
        <w:rPr>
          <w:rFonts w:ascii="Times New Roman" w:hAnsi="Times New Roman" w:eastAsia="Times New Roman" w:cs="Times New Roman"/>
          <w:b w:val="0"/>
          <w:bCs w:val="0"/>
          <w:noProof w:val="0"/>
          <w:color w:val="202124"/>
          <w:sz w:val="22"/>
          <w:szCs w:val="22"/>
          <w:lang w:val="en-GB"/>
        </w:rPr>
        <w:t>understood,</w:t>
      </w:r>
      <w:r w:rsidRPr="1182EC9E" w:rsidR="15255B62">
        <w:rPr>
          <w:rFonts w:ascii="Times New Roman" w:hAnsi="Times New Roman" w:eastAsia="Times New Roman" w:cs="Times New Roman"/>
          <w:b w:val="0"/>
          <w:bCs w:val="0"/>
          <w:noProof w:val="0"/>
          <w:color w:val="202124"/>
          <w:sz w:val="22"/>
          <w:szCs w:val="22"/>
          <w:lang w:val="en-GB"/>
        </w:rPr>
        <w:t xml:space="preserve"> including the different methods and levels</w:t>
      </w:r>
      <w:r w:rsidRPr="1182EC9E" w:rsidR="73D73505">
        <w:rPr>
          <w:rFonts w:ascii="Times New Roman" w:hAnsi="Times New Roman" w:eastAsia="Times New Roman" w:cs="Times New Roman"/>
          <w:b w:val="0"/>
          <w:bCs w:val="0"/>
          <w:noProof w:val="0"/>
          <w:color w:val="202124"/>
          <w:sz w:val="22"/>
          <w:szCs w:val="22"/>
          <w:lang w:val="en-GB"/>
        </w:rPr>
        <w:t xml:space="preserve"> of the project.</w:t>
      </w:r>
      <w:r w:rsidRPr="1182EC9E" w:rsidR="45DB84CB">
        <w:rPr>
          <w:rFonts w:ascii="Times New Roman" w:hAnsi="Times New Roman" w:eastAsia="Times New Roman" w:cs="Times New Roman"/>
          <w:b w:val="0"/>
          <w:bCs w:val="0"/>
          <w:noProof w:val="0"/>
          <w:color w:val="202124"/>
          <w:sz w:val="22"/>
          <w:szCs w:val="22"/>
          <w:lang w:val="en-GB"/>
        </w:rPr>
        <w:t xml:space="preserve"> </w:t>
      </w:r>
      <w:r w:rsidRPr="1182EC9E" w:rsidR="4B40E749">
        <w:rPr>
          <w:rFonts w:ascii="Times New Roman" w:hAnsi="Times New Roman" w:eastAsia="Times New Roman" w:cs="Times New Roman"/>
          <w:b w:val="0"/>
          <w:bCs w:val="0"/>
          <w:noProof w:val="0"/>
          <w:color w:val="202124"/>
          <w:sz w:val="22"/>
          <w:szCs w:val="22"/>
          <w:lang w:val="en-GB"/>
        </w:rPr>
        <w:t>The research onion identified by Saunders et al (2009) is a clear s</w:t>
      </w:r>
      <w:r w:rsidRPr="1182EC9E" w:rsidR="266088FB">
        <w:rPr>
          <w:rFonts w:ascii="Times New Roman" w:hAnsi="Times New Roman" w:eastAsia="Times New Roman" w:cs="Times New Roman"/>
          <w:b w:val="0"/>
          <w:bCs w:val="0"/>
          <w:noProof w:val="0"/>
          <w:color w:val="202124"/>
          <w:sz w:val="22"/>
          <w:szCs w:val="22"/>
          <w:lang w:val="en-GB"/>
        </w:rPr>
        <w:t>tructure</w:t>
      </w:r>
      <w:r w:rsidRPr="1182EC9E" w:rsidR="4EF06045">
        <w:rPr>
          <w:rFonts w:ascii="Times New Roman" w:hAnsi="Times New Roman" w:eastAsia="Times New Roman" w:cs="Times New Roman"/>
          <w:b w:val="0"/>
          <w:bCs w:val="0"/>
          <w:noProof w:val="0"/>
          <w:color w:val="202124"/>
          <w:sz w:val="22"/>
          <w:szCs w:val="22"/>
          <w:lang w:val="en-GB"/>
        </w:rPr>
        <w:t xml:space="preserve"> for researchers to follow</w:t>
      </w:r>
      <w:r w:rsidRPr="1182EC9E" w:rsidR="266088FB">
        <w:rPr>
          <w:rFonts w:ascii="Times New Roman" w:hAnsi="Times New Roman" w:eastAsia="Times New Roman" w:cs="Times New Roman"/>
          <w:b w:val="0"/>
          <w:bCs w:val="0"/>
          <w:noProof w:val="0"/>
          <w:color w:val="202124"/>
          <w:sz w:val="22"/>
          <w:szCs w:val="22"/>
          <w:lang w:val="en-GB"/>
        </w:rPr>
        <w:t xml:space="preserve"> in order to achieve </w:t>
      </w:r>
      <w:r w:rsidRPr="1182EC9E" w:rsidR="3FEE688D">
        <w:rPr>
          <w:rFonts w:ascii="Times New Roman" w:hAnsi="Times New Roman" w:eastAsia="Times New Roman" w:cs="Times New Roman"/>
          <w:b w:val="0"/>
          <w:bCs w:val="0"/>
          <w:noProof w:val="0"/>
          <w:color w:val="202124"/>
          <w:sz w:val="22"/>
          <w:szCs w:val="22"/>
          <w:lang w:val="en-GB"/>
        </w:rPr>
        <w:t>an effective methodology</w:t>
      </w:r>
      <w:r w:rsidRPr="1182EC9E" w:rsidR="7DDCFA41">
        <w:rPr>
          <w:rFonts w:ascii="Times New Roman" w:hAnsi="Times New Roman" w:eastAsia="Times New Roman" w:cs="Times New Roman"/>
          <w:b w:val="0"/>
          <w:bCs w:val="0"/>
          <w:noProof w:val="0"/>
          <w:color w:val="202124"/>
          <w:sz w:val="22"/>
          <w:szCs w:val="22"/>
          <w:lang w:val="en-GB"/>
        </w:rPr>
        <w:t xml:space="preserve">, </w:t>
      </w:r>
      <w:r w:rsidRPr="1182EC9E" w:rsidR="44F4F383">
        <w:rPr>
          <w:rFonts w:ascii="Times New Roman" w:hAnsi="Times New Roman" w:eastAsia="Times New Roman" w:cs="Times New Roman"/>
          <w:b w:val="0"/>
          <w:bCs w:val="0"/>
          <w:noProof w:val="0"/>
          <w:color w:val="202124"/>
          <w:sz w:val="22"/>
          <w:szCs w:val="22"/>
          <w:lang w:val="en-GB"/>
        </w:rPr>
        <w:t xml:space="preserve">as displayed below. </w:t>
      </w:r>
    </w:p>
    <w:p w:rsidR="4DC6F23E" w:rsidP="1182EC9E" w:rsidRDefault="4DC6F23E" w14:paraId="2C6A2721" w14:textId="0DF51FD9">
      <w:pPr>
        <w:pStyle w:val="Normal"/>
        <w:spacing w:line="600" w:lineRule="auto"/>
        <w:jc w:val="center"/>
        <w:rPr>
          <w:rFonts w:ascii="Times New Roman" w:hAnsi="Times New Roman" w:eastAsia="Times New Roman" w:cs="Times New Roman"/>
          <w:noProof w:val="0"/>
          <w:sz w:val="22"/>
          <w:szCs w:val="22"/>
          <w:lang w:val="en-GB"/>
        </w:rPr>
      </w:pPr>
      <w:r w:rsidR="1622B3B4">
        <w:drawing>
          <wp:inline wp14:editId="7738B904" wp14:anchorId="155A74E8">
            <wp:extent cx="5209256" cy="3076592"/>
            <wp:effectExtent l="0" t="0" r="0" b="0"/>
            <wp:docPr id="1303155763" name="" title=""/>
            <wp:cNvGraphicFramePr>
              <a:graphicFrameLocks noChangeAspect="1"/>
            </wp:cNvGraphicFramePr>
            <a:graphic>
              <a:graphicData uri="http://schemas.openxmlformats.org/drawingml/2006/picture">
                <pic:pic>
                  <pic:nvPicPr>
                    <pic:cNvPr id="0" name=""/>
                    <pic:cNvPicPr/>
                  </pic:nvPicPr>
                  <pic:blipFill>
                    <a:blip r:embed="Re8a52ec376ec4235">
                      <a:extLst>
                        <a:ext xmlns:a="http://schemas.openxmlformats.org/drawingml/2006/main" uri="{28A0092B-C50C-407E-A947-70E740481C1C}">
                          <a14:useLocalDpi val="0"/>
                        </a:ext>
                      </a:extLst>
                    </a:blip>
                    <a:srcRect l="22291" t="27000" r="15625" b="14333"/>
                    <a:stretch>
                      <a:fillRect/>
                    </a:stretch>
                  </pic:blipFill>
                  <pic:spPr>
                    <a:xfrm>
                      <a:off x="0" y="0"/>
                      <a:ext cx="5209256" cy="3076592"/>
                    </a:xfrm>
                    <a:prstGeom prst="rect">
                      <a:avLst/>
                    </a:prstGeom>
                  </pic:spPr>
                </pic:pic>
              </a:graphicData>
            </a:graphic>
          </wp:inline>
        </w:drawing>
      </w:r>
    </w:p>
    <w:p w:rsidR="4DC6F23E" w:rsidP="1182EC9E" w:rsidRDefault="4DC6F23E" w14:paraId="40A0DA41" w14:textId="1242B038">
      <w:pPr>
        <w:pStyle w:val="Normal"/>
        <w:spacing w:line="600" w:lineRule="auto"/>
        <w:jc w:val="center"/>
        <w:rPr>
          <w:rFonts w:ascii="Times New Roman" w:hAnsi="Times New Roman" w:eastAsia="Times New Roman" w:cs="Times New Roman"/>
          <w:noProof w:val="0"/>
          <w:sz w:val="22"/>
          <w:szCs w:val="22"/>
          <w:lang w:val="en-GB"/>
        </w:rPr>
      </w:pPr>
      <w:r w:rsidRPr="1182EC9E" w:rsidR="1A4744C0">
        <w:rPr>
          <w:rFonts w:ascii="Times New Roman" w:hAnsi="Times New Roman" w:eastAsia="Times New Roman" w:cs="Times New Roman"/>
          <w:noProof w:val="0"/>
          <w:sz w:val="22"/>
          <w:szCs w:val="22"/>
          <w:lang w:val="en-GB"/>
        </w:rPr>
        <w:t xml:space="preserve">Figure </w:t>
      </w:r>
      <w:r w:rsidRPr="1182EC9E" w:rsidR="32D3C7B8">
        <w:rPr>
          <w:rFonts w:ascii="Times New Roman" w:hAnsi="Times New Roman" w:eastAsia="Times New Roman" w:cs="Times New Roman"/>
          <w:noProof w:val="0"/>
          <w:sz w:val="22"/>
          <w:szCs w:val="22"/>
          <w:lang w:val="en-GB"/>
        </w:rPr>
        <w:t>2.</w:t>
      </w:r>
      <w:r w:rsidRPr="1182EC9E" w:rsidR="1A4744C0">
        <w:rPr>
          <w:rFonts w:ascii="Times New Roman" w:hAnsi="Times New Roman" w:eastAsia="Times New Roman" w:cs="Times New Roman"/>
          <w:noProof w:val="0"/>
          <w:sz w:val="22"/>
          <w:szCs w:val="22"/>
          <w:lang w:val="en-GB"/>
        </w:rPr>
        <w:t xml:space="preserve">1: </w:t>
      </w:r>
      <w:r w:rsidRPr="1182EC9E" w:rsidR="1A4744C0">
        <w:rPr>
          <w:rFonts w:ascii="Times New Roman" w:hAnsi="Times New Roman" w:eastAsia="Times New Roman" w:cs="Times New Roman"/>
          <w:i w:val="1"/>
          <w:iCs w:val="1"/>
          <w:noProof w:val="0"/>
          <w:sz w:val="22"/>
          <w:szCs w:val="22"/>
          <w:lang w:val="en-GB"/>
        </w:rPr>
        <w:t>The Research Onion</w:t>
      </w:r>
      <w:r w:rsidRPr="1182EC9E" w:rsidR="1CA982C6">
        <w:rPr>
          <w:rFonts w:ascii="Times New Roman" w:hAnsi="Times New Roman" w:eastAsia="Times New Roman" w:cs="Times New Roman"/>
          <w:i w:val="1"/>
          <w:iCs w:val="1"/>
          <w:noProof w:val="0"/>
          <w:sz w:val="22"/>
          <w:szCs w:val="22"/>
          <w:lang w:val="en-GB"/>
        </w:rPr>
        <w:t xml:space="preserve"> </w:t>
      </w:r>
      <w:r w:rsidRPr="1182EC9E" w:rsidR="1CA982C6">
        <w:rPr>
          <w:rFonts w:ascii="Times New Roman" w:hAnsi="Times New Roman" w:eastAsia="Times New Roman" w:cs="Times New Roman"/>
          <w:noProof w:val="0"/>
          <w:sz w:val="22"/>
          <w:szCs w:val="22"/>
          <w:lang w:val="en-GB"/>
        </w:rPr>
        <w:t>(</w:t>
      </w:r>
      <w:r w:rsidRPr="1182EC9E" w:rsidR="1DF07529">
        <w:rPr>
          <w:rFonts w:ascii="Times New Roman" w:hAnsi="Times New Roman" w:eastAsia="Times New Roman" w:cs="Times New Roman"/>
          <w:noProof w:val="0"/>
          <w:sz w:val="22"/>
          <w:szCs w:val="22"/>
          <w:lang w:val="en-GB"/>
        </w:rPr>
        <w:t>S</w:t>
      </w:r>
      <w:r w:rsidRPr="1182EC9E" w:rsidR="1CA982C6">
        <w:rPr>
          <w:rFonts w:ascii="Times New Roman" w:hAnsi="Times New Roman" w:eastAsia="Times New Roman" w:cs="Times New Roman"/>
          <w:noProof w:val="0"/>
          <w:sz w:val="22"/>
          <w:szCs w:val="22"/>
          <w:lang w:val="en-GB"/>
        </w:rPr>
        <w:t xml:space="preserve">aunders et al, </w:t>
      </w:r>
      <w:r w:rsidRPr="1182EC9E" w:rsidR="7D959DF0">
        <w:rPr>
          <w:rFonts w:ascii="Times New Roman" w:hAnsi="Times New Roman" w:eastAsia="Times New Roman" w:cs="Times New Roman"/>
          <w:noProof w:val="0"/>
          <w:sz w:val="22"/>
          <w:szCs w:val="22"/>
          <w:lang w:val="en-GB"/>
        </w:rPr>
        <w:t>2</w:t>
      </w:r>
      <w:r w:rsidRPr="1182EC9E" w:rsidR="77BBAB74">
        <w:rPr>
          <w:rFonts w:ascii="Times New Roman" w:hAnsi="Times New Roman" w:eastAsia="Times New Roman" w:cs="Times New Roman"/>
          <w:noProof w:val="0"/>
          <w:sz w:val="22"/>
          <w:szCs w:val="22"/>
          <w:lang w:val="en-GB"/>
        </w:rPr>
        <w:t>009</w:t>
      </w:r>
      <w:r w:rsidRPr="1182EC9E" w:rsidR="2BC30B68">
        <w:rPr>
          <w:rFonts w:ascii="Times New Roman" w:hAnsi="Times New Roman" w:eastAsia="Times New Roman" w:cs="Times New Roman"/>
          <w:noProof w:val="0"/>
          <w:sz w:val="22"/>
          <w:szCs w:val="22"/>
          <w:lang w:val="en-GB"/>
        </w:rPr>
        <w:t xml:space="preserve"> p.108</w:t>
      </w:r>
      <w:r w:rsidRPr="1182EC9E" w:rsidR="7D959DF0">
        <w:rPr>
          <w:rFonts w:ascii="Times New Roman" w:hAnsi="Times New Roman" w:eastAsia="Times New Roman" w:cs="Times New Roman"/>
          <w:noProof w:val="0"/>
          <w:sz w:val="22"/>
          <w:szCs w:val="22"/>
          <w:lang w:val="en-GB"/>
        </w:rPr>
        <w:t xml:space="preserve">) </w:t>
      </w:r>
    </w:p>
    <w:p w:rsidR="4DC6F23E" w:rsidP="1182EC9E" w:rsidRDefault="4DC6F23E" w14:paraId="65635332" w14:textId="03EA68CB">
      <w:pPr>
        <w:pStyle w:val="Normal"/>
        <w:spacing w:line="600" w:lineRule="auto"/>
        <w:jc w:val="center"/>
        <w:rPr>
          <w:rFonts w:ascii="Times New Roman" w:hAnsi="Times New Roman" w:eastAsia="Times New Roman" w:cs="Times New Roman"/>
          <w:noProof w:val="0"/>
          <w:sz w:val="22"/>
          <w:szCs w:val="22"/>
          <w:lang w:val="en-GB"/>
        </w:rPr>
      </w:pPr>
      <w:r w:rsidRPr="1182EC9E" w:rsidR="5C49F1D2">
        <w:rPr>
          <w:rFonts w:ascii="Times New Roman" w:hAnsi="Times New Roman" w:eastAsia="Times New Roman" w:cs="Times New Roman"/>
          <w:noProof w:val="0"/>
          <w:sz w:val="22"/>
          <w:szCs w:val="22"/>
          <w:lang w:val="en-GB"/>
        </w:rPr>
        <w:t xml:space="preserve"> </w:t>
      </w:r>
      <w:r>
        <w:tab/>
      </w:r>
      <w:r w:rsidRPr="1182EC9E" w:rsidR="5C49F1D2">
        <w:rPr>
          <w:rFonts w:ascii="Times New Roman" w:hAnsi="Times New Roman" w:eastAsia="Times New Roman" w:cs="Times New Roman"/>
          <w:noProof w:val="0"/>
          <w:sz w:val="22"/>
          <w:szCs w:val="22"/>
          <w:lang w:val="en-GB"/>
        </w:rPr>
        <w:t xml:space="preserve"> </w:t>
      </w:r>
      <w:r>
        <w:tab/>
      </w:r>
      <w:r w:rsidRPr="1182EC9E" w:rsidR="5C49F1D2">
        <w:rPr>
          <w:rFonts w:ascii="Times New Roman" w:hAnsi="Times New Roman" w:eastAsia="Times New Roman" w:cs="Times New Roman"/>
          <w:noProof w:val="0"/>
          <w:sz w:val="22"/>
          <w:szCs w:val="22"/>
          <w:lang w:val="en-GB"/>
        </w:rPr>
        <w:t xml:space="preserve"> </w:t>
      </w:r>
      <w:r>
        <w:tab/>
      </w:r>
      <w:r>
        <w:tab/>
      </w:r>
    </w:p>
    <w:p w:rsidR="4DC6F23E" w:rsidP="1182EC9E" w:rsidRDefault="4DC6F23E" w14:paraId="5CAB92D6" w14:textId="3FEA30AB">
      <w:pPr>
        <w:pStyle w:val="Normal"/>
        <w:bidi w:val="0"/>
        <w:spacing w:line="600" w:lineRule="auto"/>
        <w:jc w:val="left"/>
        <w:rPr>
          <w:rFonts w:ascii="Times New Roman" w:hAnsi="Times New Roman" w:eastAsia="Times New Roman" w:cs="Times New Roman"/>
          <w:noProof w:val="0"/>
          <w:color w:val="000000" w:themeColor="text1" w:themeTint="FF" w:themeShade="FF"/>
          <w:sz w:val="22"/>
          <w:szCs w:val="22"/>
          <w:lang w:val="en-GB"/>
        </w:rPr>
      </w:pPr>
      <w:r w:rsidRPr="1182EC9E" w:rsidR="7EF1E8D8">
        <w:rPr>
          <w:rFonts w:ascii="Times New Roman" w:hAnsi="Times New Roman" w:eastAsia="Times New Roman" w:cs="Times New Roman"/>
          <w:sz w:val="22"/>
          <w:szCs w:val="22"/>
        </w:rPr>
        <w:t>There are six</w:t>
      </w:r>
      <w:r w:rsidRPr="1182EC9E" w:rsidR="30849C1B">
        <w:rPr>
          <w:rFonts w:ascii="Times New Roman" w:hAnsi="Times New Roman" w:eastAsia="Times New Roman" w:cs="Times New Roman"/>
          <w:sz w:val="22"/>
          <w:szCs w:val="22"/>
        </w:rPr>
        <w:t xml:space="preserve"> different</w:t>
      </w:r>
      <w:r w:rsidRPr="1182EC9E" w:rsidR="7EF1E8D8">
        <w:rPr>
          <w:rFonts w:ascii="Times New Roman" w:hAnsi="Times New Roman" w:eastAsia="Times New Roman" w:cs="Times New Roman"/>
          <w:sz w:val="22"/>
          <w:szCs w:val="22"/>
        </w:rPr>
        <w:t xml:space="preserve"> layers</w:t>
      </w:r>
      <w:r w:rsidRPr="1182EC9E" w:rsidR="6E0605B2">
        <w:rPr>
          <w:rFonts w:ascii="Times New Roman" w:hAnsi="Times New Roman" w:eastAsia="Times New Roman" w:cs="Times New Roman"/>
          <w:sz w:val="22"/>
          <w:szCs w:val="22"/>
        </w:rPr>
        <w:t xml:space="preserve"> of the Research Onion</w:t>
      </w:r>
      <w:r w:rsidRPr="1182EC9E" w:rsidR="7EF1E8D8">
        <w:rPr>
          <w:rFonts w:ascii="Times New Roman" w:hAnsi="Times New Roman" w:eastAsia="Times New Roman" w:cs="Times New Roman"/>
          <w:sz w:val="22"/>
          <w:szCs w:val="22"/>
        </w:rPr>
        <w:t xml:space="preserve"> which </w:t>
      </w:r>
      <w:proofErr w:type="spellStart"/>
      <w:r w:rsidRPr="1182EC9E" w:rsidR="7EF1E8D8">
        <w:rPr>
          <w:rFonts w:ascii="Times New Roman" w:hAnsi="Times New Roman" w:eastAsia="Times New Roman" w:cs="Times New Roman"/>
          <w:sz w:val="22"/>
          <w:szCs w:val="22"/>
        </w:rPr>
        <w:t>symbolise</w:t>
      </w:r>
      <w:proofErr w:type="spellEnd"/>
      <w:r w:rsidRPr="1182EC9E" w:rsidR="204C06DF">
        <w:rPr>
          <w:rFonts w:ascii="Times New Roman" w:hAnsi="Times New Roman" w:eastAsia="Times New Roman" w:cs="Times New Roman"/>
          <w:sz w:val="22"/>
          <w:szCs w:val="22"/>
        </w:rPr>
        <w:t xml:space="preserve"> the context and </w:t>
      </w:r>
      <w:r w:rsidRPr="1182EC9E" w:rsidR="38C34514">
        <w:rPr>
          <w:rFonts w:ascii="Times New Roman" w:hAnsi="Times New Roman" w:eastAsia="Times New Roman" w:cs="Times New Roman"/>
          <w:sz w:val="22"/>
          <w:szCs w:val="22"/>
        </w:rPr>
        <w:t>boundaries that</w:t>
      </w:r>
      <w:r w:rsidRPr="1182EC9E" w:rsidR="204C06DF">
        <w:rPr>
          <w:rFonts w:ascii="Times New Roman" w:hAnsi="Times New Roman" w:eastAsia="Times New Roman" w:cs="Times New Roman"/>
          <w:sz w:val="22"/>
          <w:szCs w:val="22"/>
        </w:rPr>
        <w:t xml:space="preserve"> should be selected. </w:t>
      </w:r>
      <w:r w:rsidRPr="1182EC9E" w:rsidR="22FF6956">
        <w:rPr>
          <w:rFonts w:ascii="Times New Roman" w:hAnsi="Times New Roman" w:eastAsia="Times New Roman" w:cs="Times New Roman"/>
          <w:sz w:val="22"/>
          <w:szCs w:val="22"/>
        </w:rPr>
        <w:t xml:space="preserve">These </w:t>
      </w:r>
      <w:r w:rsidRPr="1182EC9E" w:rsidR="6E4847CF">
        <w:rPr>
          <w:rFonts w:ascii="Times New Roman" w:hAnsi="Times New Roman" w:eastAsia="Times New Roman" w:cs="Times New Roman"/>
          <w:sz w:val="22"/>
          <w:szCs w:val="22"/>
        </w:rPr>
        <w:t xml:space="preserve">include Philosophies, Approaches, Strategies, Choices, Time Horizons and Techniques and Procedures (Saunders et al, 2009) </w:t>
      </w:r>
      <w:r w:rsidRPr="1182EC9E" w:rsidR="22FF6956">
        <w:rPr>
          <w:rFonts w:ascii="Times New Roman" w:hAnsi="Times New Roman" w:eastAsia="Times New Roman" w:cs="Times New Roman"/>
          <w:sz w:val="22"/>
          <w:szCs w:val="22"/>
        </w:rPr>
        <w:t xml:space="preserve"> </w:t>
      </w:r>
      <w:r w:rsidRPr="1182EC9E" w:rsidR="7030808A">
        <w:rPr>
          <w:rFonts w:ascii="Times New Roman" w:hAnsi="Times New Roman" w:eastAsia="Times New Roman" w:cs="Times New Roman"/>
          <w:noProof w:val="0"/>
          <w:sz w:val="22"/>
          <w:szCs w:val="22"/>
          <w:lang w:val="en-GB"/>
        </w:rPr>
        <w:t>The</w:t>
      </w:r>
      <w:r w:rsidRPr="1182EC9E" w:rsidR="4F426026">
        <w:rPr>
          <w:rFonts w:ascii="Times New Roman" w:hAnsi="Times New Roman" w:eastAsia="Times New Roman" w:cs="Times New Roman"/>
          <w:noProof w:val="0"/>
          <w:sz w:val="22"/>
          <w:szCs w:val="22"/>
          <w:lang w:val="en-GB"/>
        </w:rPr>
        <w:t xml:space="preserve"> core of the</w:t>
      </w:r>
      <w:r w:rsidRPr="1182EC9E" w:rsidR="7030808A">
        <w:rPr>
          <w:rFonts w:ascii="Times New Roman" w:hAnsi="Times New Roman" w:eastAsia="Times New Roman" w:cs="Times New Roman"/>
          <w:noProof w:val="0"/>
          <w:sz w:val="22"/>
          <w:szCs w:val="22"/>
          <w:lang w:val="en-GB"/>
        </w:rPr>
        <w:t xml:space="preserve"> research onion will be assisting the researcher in addressing data collection and data analysis.</w:t>
      </w:r>
      <w:r w:rsidRPr="1182EC9E" w:rsidR="35C5AFD9">
        <w:rPr>
          <w:rFonts w:ascii="Times New Roman" w:hAnsi="Times New Roman" w:eastAsia="Times New Roman" w:cs="Times New Roman"/>
          <w:noProof w:val="0"/>
          <w:sz w:val="22"/>
          <w:szCs w:val="22"/>
          <w:lang w:val="en-GB"/>
        </w:rPr>
        <w:t xml:space="preserve"> There will be a use of mixed methods, </w:t>
      </w:r>
      <w:r w:rsidRPr="1182EC9E" w:rsidR="45627DCD">
        <w:rPr>
          <w:rFonts w:ascii="Times New Roman" w:hAnsi="Times New Roman" w:eastAsia="Times New Roman" w:cs="Times New Roman"/>
          <w:noProof w:val="0"/>
          <w:sz w:val="22"/>
          <w:szCs w:val="22"/>
          <w:lang w:val="en-GB"/>
        </w:rPr>
        <w:t>both Quantitative and Qualitative</w:t>
      </w:r>
      <w:r w:rsidRPr="1182EC9E" w:rsidR="25EEB249">
        <w:rPr>
          <w:rFonts w:ascii="Times New Roman" w:hAnsi="Times New Roman" w:eastAsia="Times New Roman" w:cs="Times New Roman"/>
          <w:noProof w:val="0"/>
          <w:sz w:val="22"/>
          <w:szCs w:val="22"/>
          <w:lang w:val="en-GB"/>
        </w:rPr>
        <w:t>.</w:t>
      </w:r>
      <w:r w:rsidRPr="1182EC9E" w:rsidR="3442CBEA">
        <w:rPr>
          <w:rFonts w:ascii="Times New Roman" w:hAnsi="Times New Roman" w:eastAsia="Times New Roman" w:cs="Times New Roman"/>
          <w:noProof w:val="0"/>
          <w:sz w:val="22"/>
          <w:szCs w:val="22"/>
          <w:lang w:val="en-GB"/>
        </w:rPr>
        <w:t xml:space="preserve"> </w:t>
      </w:r>
      <w:r w:rsidRPr="1182EC9E" w:rsidR="0DB2DA41">
        <w:rPr>
          <w:rFonts w:ascii="Times New Roman" w:hAnsi="Times New Roman" w:eastAsia="Times New Roman" w:cs="Times New Roman"/>
          <w:noProof w:val="0"/>
          <w:sz w:val="22"/>
          <w:szCs w:val="22"/>
          <w:lang w:val="en-GB"/>
        </w:rPr>
        <w:t>Saunders et al (2009) states the use of qualitative data can help explain relationships between quantitative variables</w:t>
      </w:r>
      <w:r w:rsidRPr="1182EC9E" w:rsidR="24112AF1">
        <w:rPr>
          <w:rFonts w:ascii="Times New Roman" w:hAnsi="Times New Roman" w:eastAsia="Times New Roman" w:cs="Times New Roman"/>
          <w:noProof w:val="0"/>
          <w:sz w:val="22"/>
          <w:szCs w:val="22"/>
          <w:lang w:val="en-GB"/>
        </w:rPr>
        <w:t>, t</w:t>
      </w:r>
      <w:r w:rsidRPr="1182EC9E" w:rsidR="506FB885">
        <w:rPr>
          <w:rFonts w:ascii="Times New Roman" w:hAnsi="Times New Roman" w:eastAsia="Times New Roman" w:cs="Times New Roman"/>
          <w:noProof w:val="0"/>
          <w:sz w:val="22"/>
          <w:szCs w:val="22"/>
          <w:lang w:val="en-GB"/>
        </w:rPr>
        <w:t>his will aid the researcher in interpreting the data collected</w:t>
      </w:r>
      <w:r w:rsidRPr="1182EC9E" w:rsidR="37F32CB1">
        <w:rPr>
          <w:rFonts w:ascii="Times New Roman" w:hAnsi="Times New Roman" w:eastAsia="Times New Roman" w:cs="Times New Roman"/>
          <w:noProof w:val="0"/>
          <w:sz w:val="22"/>
          <w:szCs w:val="22"/>
          <w:lang w:val="en-GB"/>
        </w:rPr>
        <w:t xml:space="preserve">. </w:t>
      </w:r>
      <w:r w:rsidRPr="1182EC9E" w:rsidR="382892BC">
        <w:rPr>
          <w:rFonts w:ascii="Times New Roman" w:hAnsi="Times New Roman" w:eastAsia="Times New Roman" w:cs="Times New Roman"/>
          <w:noProof w:val="0"/>
          <w:sz w:val="22"/>
          <w:szCs w:val="22"/>
          <w:lang w:val="en-GB"/>
        </w:rPr>
        <w:t xml:space="preserve">When undertaking </w:t>
      </w:r>
      <w:r w:rsidRPr="1182EC9E" w:rsidR="382892BC">
        <w:rPr>
          <w:rFonts w:ascii="Times New Roman" w:hAnsi="Times New Roman" w:eastAsia="Times New Roman" w:cs="Times New Roman"/>
          <w:noProof w:val="0"/>
          <w:sz w:val="22"/>
          <w:szCs w:val="22"/>
          <w:lang w:val="en-GB"/>
        </w:rPr>
        <w:t>research,</w:t>
      </w:r>
      <w:r w:rsidRPr="1182EC9E" w:rsidR="382892BC">
        <w:rPr>
          <w:rFonts w:ascii="Times New Roman" w:hAnsi="Times New Roman" w:eastAsia="Times New Roman" w:cs="Times New Roman"/>
          <w:noProof w:val="0"/>
          <w:sz w:val="22"/>
          <w:szCs w:val="22"/>
          <w:lang w:val="en-GB"/>
        </w:rPr>
        <w:t xml:space="preserve"> it is vital to remain mindful of the philosophical commitment made through the selection of research strategy as it impacts the understanding of the topic being researched (Johson &amp; Clark, 2006). The Research Onion has four different philosophies, </w:t>
      </w:r>
      <w:r w:rsidRPr="1182EC9E" w:rsidR="15D005D7">
        <w:rPr>
          <w:rFonts w:ascii="Times New Roman" w:hAnsi="Times New Roman" w:eastAsia="Times New Roman" w:cs="Times New Roman"/>
          <w:noProof w:val="0"/>
          <w:sz w:val="22"/>
          <w:szCs w:val="22"/>
          <w:lang w:val="en-GB"/>
        </w:rPr>
        <w:t>the researcher adopted an interpretivism</w:t>
      </w:r>
      <w:r w:rsidRPr="1182EC9E" w:rsidR="15D005D7">
        <w:rPr>
          <w:rFonts w:ascii="Times New Roman" w:hAnsi="Times New Roman" w:eastAsia="Times New Roman" w:cs="Times New Roman"/>
          <w:noProof w:val="0"/>
          <w:sz w:val="22"/>
          <w:szCs w:val="22"/>
          <w:lang w:val="en-GB"/>
        </w:rPr>
        <w:t xml:space="preserve"> philo</w:t>
      </w:r>
      <w:r w:rsidRPr="1182EC9E" w:rsidR="2287C927">
        <w:rPr>
          <w:rFonts w:ascii="Times New Roman" w:hAnsi="Times New Roman" w:eastAsia="Times New Roman" w:cs="Times New Roman"/>
          <w:noProof w:val="0"/>
          <w:sz w:val="22"/>
          <w:szCs w:val="22"/>
          <w:lang w:val="en-GB"/>
        </w:rPr>
        <w:t>sophy</w:t>
      </w:r>
      <w:r w:rsidRPr="1182EC9E" w:rsidR="3809EE07">
        <w:rPr>
          <w:rFonts w:ascii="Times New Roman" w:hAnsi="Times New Roman" w:eastAsia="Times New Roman" w:cs="Times New Roman"/>
          <w:noProof w:val="0"/>
          <w:sz w:val="22"/>
          <w:szCs w:val="22"/>
          <w:lang w:val="en-GB"/>
        </w:rPr>
        <w:t>, this perspective is appropriate in the Human Resource (HR) field of stud</w:t>
      </w:r>
      <w:r w:rsidRPr="1182EC9E" w:rsidR="53B3B7ED">
        <w:rPr>
          <w:rFonts w:ascii="Times New Roman" w:hAnsi="Times New Roman" w:eastAsia="Times New Roman" w:cs="Times New Roman"/>
          <w:noProof w:val="0"/>
          <w:sz w:val="22"/>
          <w:szCs w:val="22"/>
          <w:lang w:val="en-GB"/>
        </w:rPr>
        <w:t xml:space="preserve">y. The results obtained from the research cannot be generalised as they will be unique to the different experiences and opinions on exploitation in sweatshops. </w:t>
      </w:r>
      <w:r w:rsidRPr="1182EC9E" w:rsidR="0FA26782">
        <w:rPr>
          <w:rFonts w:ascii="Times New Roman" w:hAnsi="Times New Roman" w:eastAsia="Times New Roman" w:cs="Times New Roman"/>
          <w:noProof w:val="0"/>
          <w:sz w:val="22"/>
          <w:szCs w:val="22"/>
          <w:lang w:val="en-GB"/>
        </w:rPr>
        <w:t xml:space="preserve">The next layer shows two approaches, </w:t>
      </w:r>
      <w:r w:rsidRPr="1182EC9E" w:rsidR="0FA26782">
        <w:rPr>
          <w:rFonts w:ascii="Times New Roman" w:hAnsi="Times New Roman" w:eastAsia="Times New Roman" w:cs="Times New Roman"/>
          <w:noProof w:val="0"/>
          <w:color w:val="000000" w:themeColor="text1" w:themeTint="FF" w:themeShade="FF"/>
          <w:sz w:val="22"/>
          <w:szCs w:val="22"/>
          <w:lang w:val="en-GB"/>
        </w:rPr>
        <w:t xml:space="preserve">including Inductive and Deductive. The dissertation will adopt </w:t>
      </w:r>
      <w:r w:rsidRPr="1182EC9E" w:rsidR="5C61E2E6">
        <w:rPr>
          <w:rFonts w:ascii="Times New Roman" w:hAnsi="Times New Roman" w:eastAsia="Times New Roman" w:cs="Times New Roman"/>
          <w:noProof w:val="0"/>
          <w:color w:val="000000" w:themeColor="text1" w:themeTint="FF" w:themeShade="FF"/>
          <w:sz w:val="22"/>
          <w:szCs w:val="22"/>
          <w:lang w:val="en-GB"/>
        </w:rPr>
        <w:t>an</w:t>
      </w:r>
      <w:r w:rsidRPr="1182EC9E" w:rsidR="38DC1E71">
        <w:rPr>
          <w:rFonts w:ascii="Times New Roman" w:hAnsi="Times New Roman" w:eastAsia="Times New Roman" w:cs="Times New Roman"/>
          <w:noProof w:val="0"/>
          <w:color w:val="000000" w:themeColor="text1" w:themeTint="FF" w:themeShade="FF"/>
          <w:sz w:val="22"/>
          <w:szCs w:val="22"/>
          <w:lang w:val="en-GB"/>
        </w:rPr>
        <w:t xml:space="preserve"> Inductive</w:t>
      </w:r>
      <w:r w:rsidRPr="1182EC9E" w:rsidR="0FA26782">
        <w:rPr>
          <w:rFonts w:ascii="Times New Roman" w:hAnsi="Times New Roman" w:eastAsia="Times New Roman" w:cs="Times New Roman"/>
          <w:noProof w:val="0"/>
          <w:color w:val="000000" w:themeColor="text1" w:themeTint="FF" w:themeShade="FF"/>
          <w:sz w:val="22"/>
          <w:szCs w:val="22"/>
          <w:lang w:val="en-GB"/>
        </w:rPr>
        <w:t xml:space="preserve"> </w:t>
      </w:r>
      <w:r w:rsidRPr="1182EC9E" w:rsidR="0FA26782">
        <w:rPr>
          <w:rFonts w:ascii="Times New Roman" w:hAnsi="Times New Roman" w:eastAsia="Times New Roman" w:cs="Times New Roman"/>
          <w:noProof w:val="0"/>
          <w:color w:val="000000" w:themeColor="text1" w:themeTint="FF" w:themeShade="FF"/>
          <w:sz w:val="22"/>
          <w:szCs w:val="22"/>
          <w:lang w:val="en-GB"/>
        </w:rPr>
        <w:t xml:space="preserve">approach, according to </w:t>
      </w:r>
      <w:r w:rsidRPr="1182EC9E" w:rsidR="443EB644">
        <w:rPr>
          <w:rFonts w:ascii="Times New Roman" w:hAnsi="Times New Roman" w:eastAsia="Times New Roman" w:cs="Times New Roman"/>
          <w:noProof w:val="0"/>
          <w:color w:val="000000" w:themeColor="text1" w:themeTint="FF" w:themeShade="FF"/>
          <w:sz w:val="22"/>
          <w:szCs w:val="22"/>
          <w:lang w:val="en-GB"/>
        </w:rPr>
        <w:t xml:space="preserve">Hammond (2016) </w:t>
      </w:r>
      <w:r w:rsidRPr="1182EC9E" w:rsidR="443EB644">
        <w:rPr>
          <w:rFonts w:ascii="Times New Roman" w:hAnsi="Times New Roman" w:eastAsia="Times New Roman" w:cs="Times New Roman"/>
          <w:noProof w:val="0"/>
          <w:color w:val="000000" w:themeColor="text1" w:themeTint="FF" w:themeShade="FF"/>
          <w:sz w:val="22"/>
          <w:szCs w:val="22"/>
          <w:lang w:val="en-GB"/>
        </w:rPr>
        <w:t>this is the process by which we draw a general conclusion from individual instances or observations.</w:t>
      </w:r>
    </w:p>
    <w:p w:rsidR="4DC6F23E" w:rsidP="1182EC9E" w:rsidRDefault="4DC6F23E" w14:paraId="78526345" w14:textId="773A6CAA">
      <w:pPr>
        <w:bidi w:val="0"/>
        <w:jc w:val="left"/>
        <w:rPr>
          <w:rFonts w:ascii="Times New Roman" w:hAnsi="Times New Roman" w:eastAsia="Times New Roman" w:cs="Times New Roman"/>
          <w:color w:val="000000" w:themeColor="text1" w:themeTint="FF" w:themeShade="FF"/>
          <w:sz w:val="22"/>
          <w:szCs w:val="22"/>
        </w:rPr>
      </w:pPr>
    </w:p>
    <w:p w:rsidR="4DC6F23E" w:rsidP="1182EC9E" w:rsidRDefault="4DC6F23E" w14:paraId="010B4E28" w14:textId="7430C6CA">
      <w:pPr>
        <w:pStyle w:val="Normal"/>
        <w:bidi w:val="0"/>
        <w:jc w:val="left"/>
        <w:rPr>
          <w:rFonts w:ascii="Times New Roman" w:hAnsi="Times New Roman" w:eastAsia="Times New Roman" w:cs="Times New Roman"/>
          <w:noProof w:val="0"/>
          <w:color w:val="000000" w:themeColor="text1" w:themeTint="FF" w:themeShade="FF"/>
          <w:sz w:val="22"/>
          <w:szCs w:val="22"/>
          <w:lang w:val="en-GB"/>
        </w:rPr>
      </w:pPr>
      <w:r w:rsidRPr="1182EC9E" w:rsidR="02E39B76">
        <w:rPr>
          <w:rFonts w:ascii="Times New Roman" w:hAnsi="Times New Roman" w:eastAsia="Times New Roman" w:cs="Times New Roman"/>
          <w:noProof w:val="0"/>
          <w:color w:val="000000" w:themeColor="text1" w:themeTint="FF" w:themeShade="FF"/>
          <w:sz w:val="22"/>
          <w:szCs w:val="22"/>
          <w:lang w:val="en-GB"/>
        </w:rPr>
        <w:t xml:space="preserve">           </w:t>
      </w:r>
      <w:r w:rsidRPr="1182EC9E" w:rsidR="177D6E6E">
        <w:rPr>
          <w:rFonts w:ascii="Times New Roman" w:hAnsi="Times New Roman" w:eastAsia="Times New Roman" w:cs="Times New Roman"/>
          <w:noProof w:val="0"/>
          <w:color w:val="000000" w:themeColor="text1" w:themeTint="FF" w:themeShade="FF"/>
          <w:sz w:val="22"/>
          <w:szCs w:val="22"/>
          <w:lang w:val="en-GB"/>
        </w:rPr>
        <w:t xml:space="preserve">  2.</w:t>
      </w:r>
      <w:r w:rsidRPr="1182EC9E" w:rsidR="48151174">
        <w:rPr>
          <w:rFonts w:ascii="Times New Roman" w:hAnsi="Times New Roman" w:eastAsia="Times New Roman" w:cs="Times New Roman"/>
          <w:noProof w:val="0"/>
          <w:color w:val="000000" w:themeColor="text1" w:themeTint="FF" w:themeShade="FF"/>
          <w:sz w:val="22"/>
          <w:szCs w:val="22"/>
          <w:lang w:val="en-GB"/>
        </w:rPr>
        <w:t>2</w:t>
      </w:r>
      <w:r w:rsidRPr="1182EC9E" w:rsidR="177D6E6E">
        <w:rPr>
          <w:rFonts w:ascii="Times New Roman" w:hAnsi="Times New Roman" w:eastAsia="Times New Roman" w:cs="Times New Roman"/>
          <w:noProof w:val="0"/>
          <w:color w:val="000000" w:themeColor="text1" w:themeTint="FF" w:themeShade="FF"/>
          <w:sz w:val="22"/>
          <w:szCs w:val="22"/>
          <w:lang w:val="en-GB"/>
        </w:rPr>
        <w:t xml:space="preserve"> Methodology</w:t>
      </w:r>
    </w:p>
    <w:p w:rsidR="4DC6F23E" w:rsidP="1182EC9E" w:rsidRDefault="4DC6F23E" w14:paraId="6F437394" w14:textId="25A13889">
      <w:pPr>
        <w:pStyle w:val="Normal"/>
        <w:spacing w:line="600" w:lineRule="auto"/>
        <w:jc w:val="left"/>
        <w:rPr>
          <w:rFonts w:ascii="Times New Roman" w:hAnsi="Times New Roman" w:eastAsia="Times New Roman" w:cs="Times New Roman"/>
          <w:noProof w:val="0"/>
          <w:color w:val="000000" w:themeColor="text1" w:themeTint="FF" w:themeShade="FF"/>
          <w:sz w:val="22"/>
          <w:szCs w:val="22"/>
          <w:lang w:val="en-GB"/>
        </w:rPr>
      </w:pPr>
      <w:r w:rsidRPr="1182EC9E" w:rsidR="177D6E6E">
        <w:rPr>
          <w:rFonts w:ascii="Times New Roman" w:hAnsi="Times New Roman" w:eastAsia="Times New Roman" w:cs="Times New Roman"/>
          <w:noProof w:val="0"/>
          <w:color w:val="000000" w:themeColor="text1" w:themeTint="FF" w:themeShade="FF"/>
          <w:sz w:val="22"/>
          <w:szCs w:val="22"/>
          <w:lang w:val="en-GB"/>
        </w:rPr>
        <w:t xml:space="preserve">The researcher for the dissertation will conduct their research through a mixed method strategy, </w:t>
      </w:r>
      <w:r w:rsidRPr="1182EC9E" w:rsidR="177D6E6E">
        <w:rPr>
          <w:rFonts w:ascii="Times New Roman" w:hAnsi="Times New Roman" w:eastAsia="Times New Roman" w:cs="Times New Roman"/>
          <w:noProof w:val="0"/>
          <w:color w:val="000000" w:themeColor="text1" w:themeTint="FF" w:themeShade="FF"/>
          <w:sz w:val="22"/>
          <w:szCs w:val="22"/>
          <w:lang w:val="en-US"/>
        </w:rPr>
        <w:t xml:space="preserve">Johnston et al (2007) </w:t>
      </w:r>
      <w:r w:rsidRPr="1182EC9E" w:rsidR="177D6E6E">
        <w:rPr>
          <w:rFonts w:ascii="Times New Roman" w:hAnsi="Times New Roman" w:eastAsia="Times New Roman" w:cs="Times New Roman"/>
          <w:noProof w:val="0"/>
          <w:color w:val="000000" w:themeColor="text1" w:themeTint="FF" w:themeShade="FF"/>
          <w:sz w:val="22"/>
          <w:szCs w:val="22"/>
          <w:lang w:val="en-US"/>
        </w:rPr>
        <w:t xml:space="preserve">argues that mixed methods research is one of the three major research paradigms (quantitative research, qualitative research, and mixed methods research). The mixed method approach will include a mix of Quantitative and Qualitative data. </w:t>
      </w:r>
      <w:r w:rsidRPr="1182EC9E" w:rsidR="177D6E6E">
        <w:rPr>
          <w:rFonts w:ascii="Times New Roman" w:hAnsi="Times New Roman" w:eastAsia="Times New Roman" w:cs="Times New Roman"/>
          <w:noProof w:val="0"/>
          <w:color w:val="000000" w:themeColor="text1" w:themeTint="FF" w:themeShade="FF"/>
          <w:sz w:val="22"/>
          <w:szCs w:val="22"/>
          <w:lang w:val="en-GB"/>
        </w:rPr>
        <w:t xml:space="preserve">According to </w:t>
      </w:r>
      <w:r w:rsidRPr="1182EC9E" w:rsidR="177D6E6E">
        <w:rPr>
          <w:rFonts w:ascii="Times New Roman" w:hAnsi="Times New Roman" w:eastAsia="Times New Roman" w:cs="Times New Roman"/>
          <w:noProof w:val="0"/>
          <w:color w:val="000000" w:themeColor="text1" w:themeTint="FF" w:themeShade="FF"/>
          <w:sz w:val="22"/>
          <w:szCs w:val="22"/>
          <w:lang w:val="en-GB"/>
        </w:rPr>
        <w:t>Proctor (2005)</w:t>
      </w:r>
      <w:r w:rsidRPr="1182EC9E" w:rsidR="177D6E6E">
        <w:rPr>
          <w:rFonts w:ascii="Times New Roman" w:hAnsi="Times New Roman" w:eastAsia="Times New Roman" w:cs="Times New Roman"/>
          <w:noProof w:val="0"/>
          <w:color w:val="000000" w:themeColor="text1" w:themeTint="FF" w:themeShade="FF"/>
          <w:sz w:val="22"/>
          <w:szCs w:val="22"/>
          <w:lang w:val="en-GB"/>
        </w:rPr>
        <w:t xml:space="preserve"> Contrarily quantitative research produces numerical data, such as percentages and numbers of consumers who are aware of a phenomenon. Quantitative methods to support the paper will include statistics on the number of consumers contributing to the demand for fast fashion. The UK's Office for National Statistics revealed that the annual expenditure on clothing, based on sales volume, reached 59.3 billion pounds in 2019 </w:t>
      </w:r>
      <w:r w:rsidRPr="1182EC9E" w:rsidR="177D6E6E">
        <w:rPr>
          <w:rFonts w:ascii="Times New Roman" w:hAnsi="Times New Roman" w:eastAsia="Times New Roman" w:cs="Times New Roman"/>
          <w:noProof w:val="0"/>
          <w:color w:val="000000" w:themeColor="text1" w:themeTint="FF" w:themeShade="FF"/>
          <w:sz w:val="22"/>
          <w:szCs w:val="22"/>
          <w:lang w:val="en-GB"/>
        </w:rPr>
        <w:t>(ONS,2019).</w:t>
      </w:r>
      <w:r w:rsidRPr="1182EC9E" w:rsidR="177D6E6E">
        <w:rPr>
          <w:rFonts w:ascii="Times New Roman" w:hAnsi="Times New Roman" w:eastAsia="Times New Roman" w:cs="Times New Roman"/>
          <w:noProof w:val="0"/>
          <w:color w:val="000000" w:themeColor="text1" w:themeTint="FF" w:themeShade="FF"/>
          <w:sz w:val="22"/>
          <w:szCs w:val="22"/>
          <w:lang w:val="en-GB"/>
        </w:rPr>
        <w:t xml:space="preserve"> </w:t>
      </w:r>
      <w:r w:rsidRPr="1182EC9E" w:rsidR="17041159">
        <w:rPr>
          <w:rFonts w:ascii="Times New Roman" w:hAnsi="Times New Roman" w:eastAsia="Times New Roman" w:cs="Times New Roman"/>
          <w:noProof w:val="0"/>
          <w:color w:val="000000" w:themeColor="text1" w:themeTint="FF" w:themeShade="FF"/>
          <w:sz w:val="22"/>
          <w:szCs w:val="22"/>
          <w:lang w:val="en-GB"/>
        </w:rPr>
        <w:t>Questionnaires will be published across social media websites including Facebook, Instagram and Twitter to gain an insight into the thought process of consumer buying behaviours and opinions on exploitation of sweatshop</w:t>
      </w:r>
      <w:r w:rsidRPr="1182EC9E" w:rsidR="0FD346D6">
        <w:rPr>
          <w:rFonts w:ascii="Times New Roman" w:hAnsi="Times New Roman" w:eastAsia="Times New Roman" w:cs="Times New Roman"/>
          <w:noProof w:val="0"/>
          <w:color w:val="000000" w:themeColor="text1" w:themeTint="FF" w:themeShade="FF"/>
          <w:sz w:val="22"/>
          <w:szCs w:val="22"/>
          <w:lang w:val="en-GB"/>
        </w:rPr>
        <w:t>s. On</w:t>
      </w:r>
      <w:r w:rsidRPr="1182EC9E" w:rsidR="177D6E6E">
        <w:rPr>
          <w:rFonts w:ascii="Times New Roman" w:hAnsi="Times New Roman" w:eastAsia="Times New Roman" w:cs="Times New Roman"/>
          <w:noProof w:val="0"/>
          <w:color w:val="000000" w:themeColor="text1" w:themeTint="FF" w:themeShade="FF"/>
          <w:sz w:val="22"/>
          <w:szCs w:val="22"/>
          <w:lang w:val="en-GB"/>
        </w:rPr>
        <w:t xml:space="preserve"> </w:t>
      </w:r>
      <w:r w:rsidRPr="1182EC9E" w:rsidR="177D6E6E">
        <w:rPr>
          <w:rFonts w:ascii="Times New Roman" w:hAnsi="Times New Roman" w:eastAsia="Times New Roman" w:cs="Times New Roman"/>
          <w:noProof w:val="0"/>
          <w:color w:val="000000" w:themeColor="text1" w:themeTint="FF" w:themeShade="FF"/>
          <w:sz w:val="22"/>
          <w:szCs w:val="22"/>
          <w:lang w:val="en-GB"/>
        </w:rPr>
        <w:t>the other hand,</w:t>
      </w:r>
      <w:r w:rsidRPr="1182EC9E" w:rsidR="177D6E6E">
        <w:rPr>
          <w:rFonts w:ascii="Times New Roman" w:hAnsi="Times New Roman" w:eastAsia="Times New Roman" w:cs="Times New Roman"/>
          <w:noProof w:val="0"/>
          <w:color w:val="000000" w:themeColor="text1" w:themeTint="FF" w:themeShade="FF"/>
          <w:sz w:val="22"/>
          <w:szCs w:val="22"/>
          <w:lang w:val="en-GB"/>
        </w:rPr>
        <w:t xml:space="preserve"> </w:t>
      </w:r>
      <w:r w:rsidRPr="1182EC9E" w:rsidR="177D6E6E">
        <w:rPr>
          <w:rFonts w:ascii="Times New Roman" w:hAnsi="Times New Roman" w:eastAsia="Times New Roman" w:cs="Times New Roman"/>
          <w:noProof w:val="0"/>
          <w:color w:val="000000" w:themeColor="text1" w:themeTint="FF" w:themeShade="FF"/>
          <w:sz w:val="22"/>
          <w:szCs w:val="22"/>
          <w:lang w:val="en-GB"/>
        </w:rPr>
        <w:t>Qualitative methods</w:t>
      </w:r>
      <w:r w:rsidRPr="1182EC9E" w:rsidR="177D6E6E">
        <w:rPr>
          <w:rFonts w:ascii="Times New Roman" w:hAnsi="Times New Roman" w:eastAsia="Times New Roman" w:cs="Times New Roman"/>
          <w:noProof w:val="0"/>
          <w:color w:val="000000" w:themeColor="text1" w:themeTint="FF" w:themeShade="FF"/>
          <w:sz w:val="22"/>
          <w:szCs w:val="22"/>
          <w:lang w:val="en-GB"/>
        </w:rPr>
        <w:t xml:space="preserve"> generate non-numerical data, exploring attitudes, behaviour and experiences attempting to gain in-depth opinions </w:t>
      </w:r>
      <w:r w:rsidRPr="1182EC9E" w:rsidR="177D6E6E">
        <w:rPr>
          <w:rFonts w:ascii="Times New Roman" w:hAnsi="Times New Roman" w:eastAsia="Times New Roman" w:cs="Times New Roman"/>
          <w:noProof w:val="0"/>
          <w:color w:val="000000" w:themeColor="text1" w:themeTint="FF" w:themeShade="FF"/>
          <w:sz w:val="22"/>
          <w:szCs w:val="22"/>
          <w:lang w:val="en-GB"/>
        </w:rPr>
        <w:t xml:space="preserve">(Dawson, 2009). </w:t>
      </w:r>
      <w:r w:rsidRPr="1182EC9E" w:rsidR="177D6E6E">
        <w:rPr>
          <w:rFonts w:ascii="Times New Roman" w:hAnsi="Times New Roman" w:eastAsia="Times New Roman" w:cs="Times New Roman"/>
          <w:noProof w:val="0"/>
          <w:color w:val="000000" w:themeColor="text1" w:themeTint="FF" w:themeShade="FF"/>
          <w:sz w:val="22"/>
          <w:szCs w:val="22"/>
          <w:lang w:val="en-GB"/>
        </w:rPr>
        <w:t>The researcher will explore the publics attitudes and opinions by using observations and interviews.</w:t>
      </w:r>
      <w:r w:rsidRPr="1182EC9E" w:rsidR="177D6E6E">
        <w:rPr>
          <w:rFonts w:ascii="Times New Roman" w:hAnsi="Times New Roman" w:eastAsia="Times New Roman" w:cs="Times New Roman"/>
          <w:noProof w:val="0"/>
          <w:color w:val="000000" w:themeColor="text1" w:themeTint="FF" w:themeShade="FF"/>
          <w:sz w:val="22"/>
          <w:szCs w:val="22"/>
          <w:lang w:val="en-GB"/>
        </w:rPr>
        <w:t xml:space="preserve"> </w:t>
      </w:r>
      <w:r w:rsidRPr="1182EC9E" w:rsidR="177D6E6E">
        <w:rPr>
          <w:rFonts w:ascii="Times New Roman" w:hAnsi="Times New Roman" w:eastAsia="Times New Roman" w:cs="Times New Roman"/>
          <w:noProof w:val="0"/>
          <w:color w:val="000000" w:themeColor="text1" w:themeTint="FF" w:themeShade="FF"/>
          <w:sz w:val="22"/>
          <w:szCs w:val="22"/>
          <w:lang w:val="en-GB"/>
        </w:rPr>
        <w:t xml:space="preserve">Interviews can vary from structured, unstructured or semi structured. The researcher will conduct </w:t>
      </w:r>
      <w:r w:rsidRPr="1182EC9E" w:rsidR="75BF7D99">
        <w:rPr>
          <w:rFonts w:ascii="Times New Roman" w:hAnsi="Times New Roman" w:eastAsia="Times New Roman" w:cs="Times New Roman"/>
          <w:noProof w:val="0"/>
          <w:color w:val="000000" w:themeColor="text1" w:themeTint="FF" w:themeShade="FF"/>
          <w:sz w:val="22"/>
          <w:szCs w:val="22"/>
          <w:lang w:val="en-GB"/>
        </w:rPr>
        <w:t>semi-structured</w:t>
      </w:r>
      <w:r w:rsidRPr="1182EC9E" w:rsidR="177D6E6E">
        <w:rPr>
          <w:rFonts w:ascii="Times New Roman" w:hAnsi="Times New Roman" w:eastAsia="Times New Roman" w:cs="Times New Roman"/>
          <w:noProof w:val="0"/>
          <w:color w:val="000000" w:themeColor="text1" w:themeTint="FF" w:themeShade="FF"/>
          <w:sz w:val="22"/>
          <w:szCs w:val="22"/>
          <w:lang w:val="en-GB"/>
        </w:rPr>
        <w:t xml:space="preserve"> </w:t>
      </w:r>
      <w:r w:rsidRPr="1182EC9E" w:rsidR="177D6E6E">
        <w:rPr>
          <w:rFonts w:ascii="Times New Roman" w:hAnsi="Times New Roman" w:eastAsia="Times New Roman" w:cs="Times New Roman"/>
          <w:noProof w:val="0"/>
          <w:color w:val="000000" w:themeColor="text1" w:themeTint="FF" w:themeShade="FF"/>
          <w:sz w:val="22"/>
          <w:szCs w:val="22"/>
          <w:lang w:val="en-GB"/>
        </w:rPr>
        <w:t xml:space="preserve">interviews, these are generally suggested in conducting long-term field work and allow respondents to let them express in their own ways and pace </w:t>
      </w:r>
      <w:r w:rsidRPr="1182EC9E" w:rsidR="177D6E6E">
        <w:rPr>
          <w:rFonts w:ascii="Times New Roman" w:hAnsi="Times New Roman" w:eastAsia="Times New Roman" w:cs="Times New Roman"/>
          <w:noProof w:val="0"/>
          <w:color w:val="000000" w:themeColor="text1" w:themeTint="FF" w:themeShade="FF"/>
          <w:sz w:val="22"/>
          <w:szCs w:val="22"/>
          <w:lang w:val="en-GB"/>
        </w:rPr>
        <w:t>(Corbin and Morse, 2003)</w:t>
      </w:r>
      <w:r w:rsidRPr="1182EC9E" w:rsidR="177D6E6E">
        <w:rPr>
          <w:rFonts w:ascii="Times New Roman" w:hAnsi="Times New Roman" w:eastAsia="Times New Roman" w:cs="Times New Roman"/>
          <w:noProof w:val="0"/>
          <w:color w:val="000000" w:themeColor="text1" w:themeTint="FF" w:themeShade="FF"/>
          <w:sz w:val="22"/>
          <w:szCs w:val="22"/>
          <w:lang w:val="en-GB"/>
        </w:rPr>
        <w:t xml:space="preserve"> For the dissertation a </w:t>
      </w:r>
      <w:r w:rsidRPr="1182EC9E" w:rsidR="177D6E6E">
        <w:rPr>
          <w:rFonts w:ascii="Times New Roman" w:hAnsi="Times New Roman" w:eastAsia="Times New Roman" w:cs="Times New Roman"/>
          <w:noProof w:val="0"/>
          <w:color w:val="000000" w:themeColor="text1" w:themeTint="FF" w:themeShade="FF"/>
          <w:sz w:val="22"/>
          <w:szCs w:val="22"/>
          <w:lang w:val="en-GB"/>
        </w:rPr>
        <w:t xml:space="preserve">mixed method technique is considered complimentary, </w:t>
      </w:r>
      <w:r w:rsidRPr="1182EC9E" w:rsidR="177D6E6E">
        <w:rPr>
          <w:rFonts w:ascii="Times New Roman" w:hAnsi="Times New Roman" w:eastAsia="Times New Roman" w:cs="Times New Roman"/>
          <w:noProof w:val="0"/>
          <w:color w:val="000000" w:themeColor="text1" w:themeTint="FF" w:themeShade="FF"/>
          <w:sz w:val="22"/>
          <w:szCs w:val="22"/>
          <w:lang w:val="en-GB"/>
        </w:rPr>
        <w:t>Ulmer and Wilson (2011)</w:t>
      </w:r>
      <w:r w:rsidRPr="1182EC9E" w:rsidR="177D6E6E">
        <w:rPr>
          <w:rFonts w:ascii="Times New Roman" w:hAnsi="Times New Roman" w:eastAsia="Times New Roman" w:cs="Times New Roman"/>
          <w:noProof w:val="0"/>
          <w:color w:val="000000" w:themeColor="text1" w:themeTint="FF" w:themeShade="FF"/>
          <w:sz w:val="22"/>
          <w:szCs w:val="22"/>
          <w:lang w:val="en-GB"/>
        </w:rPr>
        <w:t xml:space="preserve"> states, in</w:t>
      </w:r>
      <w:r w:rsidRPr="1182EC9E" w:rsidR="177D6E6E">
        <w:rPr>
          <w:rFonts w:ascii="Times New Roman" w:hAnsi="Times New Roman" w:eastAsia="Times New Roman" w:cs="Times New Roman"/>
          <w:noProof w:val="0"/>
          <w:color w:val="000000" w:themeColor="text1" w:themeTint="FF" w:themeShade="FF"/>
          <w:sz w:val="22"/>
          <w:szCs w:val="22"/>
          <w:lang w:val="en-GB"/>
        </w:rPr>
        <w:t xml:space="preserve"> order to have diverse opinions and views, qualitative findings need to be supplemented with quantitative results.</w:t>
      </w:r>
    </w:p>
    <w:p w:rsidR="4DC6F23E" w:rsidP="1182EC9E" w:rsidRDefault="4DC6F23E" w14:paraId="4334E357" w14:textId="3D7F0A32">
      <w:pPr>
        <w:pStyle w:val="Normal"/>
        <w:spacing w:line="600" w:lineRule="auto"/>
        <w:jc w:val="left"/>
        <w:rPr>
          <w:rFonts w:ascii="Times New Roman" w:hAnsi="Times New Roman" w:eastAsia="Times New Roman" w:cs="Times New Roman"/>
          <w:noProof w:val="0"/>
          <w:sz w:val="22"/>
          <w:szCs w:val="22"/>
          <w:lang w:val="en-GB"/>
        </w:rPr>
      </w:pPr>
      <w:r w:rsidRPr="1182EC9E" w:rsidR="4325A7FE">
        <w:rPr>
          <w:rFonts w:ascii="Times New Roman" w:hAnsi="Times New Roman" w:eastAsia="Times New Roman" w:cs="Times New Roman"/>
          <w:noProof w:val="0"/>
          <w:sz w:val="22"/>
          <w:szCs w:val="22"/>
          <w:lang w:val="en-GB"/>
        </w:rPr>
        <w:t xml:space="preserve">         </w:t>
      </w:r>
      <w:r w:rsidRPr="1182EC9E" w:rsidR="50B8B590">
        <w:rPr>
          <w:rFonts w:ascii="Times New Roman" w:hAnsi="Times New Roman" w:eastAsia="Times New Roman" w:cs="Times New Roman"/>
          <w:noProof w:val="0"/>
          <w:sz w:val="22"/>
          <w:szCs w:val="22"/>
          <w:lang w:val="en-GB"/>
        </w:rPr>
        <w:t>2.</w:t>
      </w:r>
      <w:r w:rsidRPr="1182EC9E" w:rsidR="6BB4C017">
        <w:rPr>
          <w:rFonts w:ascii="Times New Roman" w:hAnsi="Times New Roman" w:eastAsia="Times New Roman" w:cs="Times New Roman"/>
          <w:noProof w:val="0"/>
          <w:sz w:val="22"/>
          <w:szCs w:val="22"/>
          <w:lang w:val="en-GB"/>
        </w:rPr>
        <w:t>3</w:t>
      </w:r>
      <w:r w:rsidRPr="1182EC9E" w:rsidR="50B8B590">
        <w:rPr>
          <w:rFonts w:ascii="Times New Roman" w:hAnsi="Times New Roman" w:eastAsia="Times New Roman" w:cs="Times New Roman"/>
          <w:noProof w:val="0"/>
          <w:sz w:val="22"/>
          <w:szCs w:val="22"/>
          <w:lang w:val="en-GB"/>
        </w:rPr>
        <w:t xml:space="preserve"> Ethical risks and Limitations</w:t>
      </w:r>
    </w:p>
    <w:p w:rsidR="4DC6F23E" w:rsidP="1182EC9E" w:rsidRDefault="4DC6F23E" w14:paraId="6D93F626" w14:textId="63024A30">
      <w:pPr>
        <w:spacing w:line="480" w:lineRule="auto"/>
        <w:jc w:val="both"/>
        <w:rPr>
          <w:rFonts w:ascii="Times New Roman" w:hAnsi="Times New Roman" w:eastAsia="Times New Roman" w:cs="Times New Roman"/>
          <w:noProof w:val="0"/>
          <w:sz w:val="22"/>
          <w:szCs w:val="22"/>
          <w:lang w:val="en-GB"/>
        </w:rPr>
      </w:pPr>
      <w:r w:rsidRPr="1182EC9E" w:rsidR="55448FBC">
        <w:rPr>
          <w:rFonts w:ascii="Times New Roman" w:hAnsi="Times New Roman" w:eastAsia="Times New Roman" w:cs="Times New Roman"/>
          <w:noProof w:val="0"/>
          <w:sz w:val="22"/>
          <w:szCs w:val="22"/>
          <w:lang w:val="en-GB"/>
        </w:rPr>
        <w:t xml:space="preserve">Saunders et al (2009) claims the collection of data should not cause harm or present any risk to participants. </w:t>
      </w:r>
      <w:r w:rsidRPr="1182EC9E" w:rsidR="1C050D09">
        <w:rPr>
          <w:rFonts w:ascii="Times New Roman" w:hAnsi="Times New Roman" w:eastAsia="Times New Roman" w:cs="Times New Roman"/>
          <w:noProof w:val="0"/>
          <w:sz w:val="22"/>
          <w:szCs w:val="22"/>
          <w:lang w:val="en-GB"/>
        </w:rPr>
        <w:t>The researcher is obligated to be ethically considerate throughout the duration of the dissertation</w:t>
      </w:r>
      <w:r w:rsidRPr="1182EC9E" w:rsidR="733BE786">
        <w:rPr>
          <w:rFonts w:ascii="Times New Roman" w:hAnsi="Times New Roman" w:eastAsia="Times New Roman" w:cs="Times New Roman"/>
          <w:noProof w:val="0"/>
          <w:sz w:val="22"/>
          <w:szCs w:val="22"/>
          <w:lang w:val="en-GB"/>
        </w:rPr>
        <w:t>, any research carried out will adhere to ethical practices, which will be supported by the ethics form.</w:t>
      </w:r>
    </w:p>
    <w:p w:rsidR="4DC6F23E" w:rsidP="1182EC9E" w:rsidRDefault="4DC6F23E" w14:paraId="72D0B9D1" w14:textId="6FD723EE">
      <w:pPr>
        <w:pStyle w:val="Normal"/>
        <w:spacing w:line="600" w:lineRule="auto"/>
        <w:jc w:val="left"/>
        <w:rPr>
          <w:rFonts w:ascii="Times New Roman" w:hAnsi="Times New Roman" w:eastAsia="Times New Roman" w:cs="Times New Roman"/>
          <w:b w:val="1"/>
          <w:bCs w:val="1"/>
          <w:noProof w:val="0"/>
          <w:sz w:val="22"/>
          <w:szCs w:val="22"/>
          <w:lang w:val="en-GB"/>
        </w:rPr>
      </w:pPr>
      <w:r w:rsidRPr="1182EC9E" w:rsidR="49382EDF">
        <w:rPr>
          <w:rFonts w:ascii="Times New Roman" w:hAnsi="Times New Roman" w:eastAsia="Times New Roman" w:cs="Times New Roman"/>
          <w:b w:val="1"/>
          <w:bCs w:val="1"/>
          <w:noProof w:val="0"/>
          <w:sz w:val="22"/>
          <w:szCs w:val="22"/>
          <w:lang w:val="en-GB"/>
        </w:rPr>
        <w:t>3.0 Planning and Resources</w:t>
      </w:r>
    </w:p>
    <w:p w:rsidR="4DC6F23E" w:rsidP="1182EC9E" w:rsidRDefault="4DC6F23E" w14:paraId="65B3A26E" w14:textId="668E4315">
      <w:pPr>
        <w:pStyle w:val="Normal"/>
        <w:spacing w:line="600" w:lineRule="auto"/>
        <w:jc w:val="left"/>
        <w:rPr>
          <w:rFonts w:ascii="Times New Roman" w:hAnsi="Times New Roman" w:eastAsia="Times New Roman" w:cs="Times New Roman"/>
          <w:b w:val="0"/>
          <w:bCs w:val="0"/>
          <w:noProof w:val="0"/>
          <w:color w:val="auto"/>
          <w:sz w:val="22"/>
          <w:szCs w:val="22"/>
          <w:lang w:val="en-GB"/>
        </w:rPr>
      </w:pPr>
      <w:r w:rsidRPr="1182EC9E" w:rsidR="268FF527">
        <w:rPr>
          <w:rFonts w:ascii="Times New Roman" w:hAnsi="Times New Roman" w:eastAsia="Times New Roman" w:cs="Times New Roman"/>
          <w:b w:val="0"/>
          <w:bCs w:val="0"/>
          <w:noProof w:val="0"/>
          <w:sz w:val="22"/>
          <w:szCs w:val="22"/>
          <w:lang w:val="en-GB"/>
        </w:rPr>
        <w:t xml:space="preserve">Armstong (2006) states research and planning is a vital part of any research project. </w:t>
      </w:r>
      <w:r w:rsidRPr="1182EC9E" w:rsidR="390440D3">
        <w:rPr>
          <w:rFonts w:ascii="Times New Roman" w:hAnsi="Times New Roman" w:eastAsia="Times New Roman" w:cs="Times New Roman"/>
          <w:b w:val="0"/>
          <w:bCs w:val="0"/>
          <w:noProof w:val="0"/>
          <w:sz w:val="22"/>
          <w:szCs w:val="22"/>
          <w:lang w:val="en-GB"/>
        </w:rPr>
        <w:t>For the researcher to get a conclusive understanding of the subject area, multiple sources and methods must be accessed</w:t>
      </w:r>
      <w:r w:rsidRPr="1182EC9E" w:rsidR="66D85A34">
        <w:rPr>
          <w:rFonts w:ascii="Times New Roman" w:hAnsi="Times New Roman" w:eastAsia="Times New Roman" w:cs="Times New Roman"/>
          <w:b w:val="0"/>
          <w:bCs w:val="0"/>
          <w:noProof w:val="0"/>
          <w:sz w:val="22"/>
          <w:szCs w:val="22"/>
          <w:lang w:val="en-GB"/>
        </w:rPr>
        <w:t xml:space="preserve">. </w:t>
      </w:r>
      <w:r w:rsidRPr="1182EC9E" w:rsidR="6F07549D">
        <w:rPr>
          <w:rFonts w:ascii="Times New Roman" w:hAnsi="Times New Roman" w:eastAsia="Times New Roman" w:cs="Times New Roman"/>
          <w:b w:val="0"/>
          <w:bCs w:val="0"/>
          <w:noProof w:val="0"/>
          <w:sz w:val="22"/>
          <w:szCs w:val="22"/>
          <w:lang w:val="en-GB"/>
        </w:rPr>
        <w:t>Primary data will be collected through practical resources, for example Human Resource (HR) manager statements on t</w:t>
      </w:r>
      <w:r w:rsidRPr="1182EC9E" w:rsidR="528729C1">
        <w:rPr>
          <w:rFonts w:ascii="Times New Roman" w:hAnsi="Times New Roman" w:eastAsia="Times New Roman" w:cs="Times New Roman"/>
          <w:b w:val="0"/>
          <w:bCs w:val="0"/>
          <w:noProof w:val="0"/>
          <w:sz w:val="22"/>
          <w:szCs w:val="22"/>
          <w:lang w:val="en-GB"/>
        </w:rPr>
        <w:t xml:space="preserve">he company's policies and conducting questionnaires and interviews to those involved. </w:t>
      </w:r>
      <w:r w:rsidRPr="1182EC9E" w:rsidR="15287D9D">
        <w:rPr>
          <w:rFonts w:ascii="Times New Roman" w:hAnsi="Times New Roman" w:eastAsia="Times New Roman" w:cs="Times New Roman"/>
          <w:b w:val="0"/>
          <w:bCs w:val="0"/>
          <w:noProof w:val="0"/>
          <w:sz w:val="22"/>
          <w:szCs w:val="22"/>
          <w:lang w:val="en-GB"/>
        </w:rPr>
        <w:t>Theoretical sources</w:t>
      </w:r>
      <w:r w:rsidRPr="1182EC9E" w:rsidR="63B154C3">
        <w:rPr>
          <w:rFonts w:ascii="Times New Roman" w:hAnsi="Times New Roman" w:eastAsia="Times New Roman" w:cs="Times New Roman"/>
          <w:b w:val="0"/>
          <w:bCs w:val="0"/>
          <w:noProof w:val="0"/>
          <w:sz w:val="22"/>
          <w:szCs w:val="22"/>
          <w:lang w:val="en-GB"/>
        </w:rPr>
        <w:t xml:space="preserve">, also known as secondary data, </w:t>
      </w:r>
      <w:r w:rsidRPr="1182EC9E" w:rsidR="15287D9D">
        <w:rPr>
          <w:rFonts w:ascii="Times New Roman" w:hAnsi="Times New Roman" w:eastAsia="Times New Roman" w:cs="Times New Roman"/>
          <w:b w:val="0"/>
          <w:bCs w:val="0"/>
          <w:noProof w:val="0"/>
          <w:sz w:val="22"/>
          <w:szCs w:val="22"/>
          <w:lang w:val="en-GB"/>
        </w:rPr>
        <w:t xml:space="preserve">will be </w:t>
      </w:r>
      <w:r w:rsidRPr="1182EC9E" w:rsidR="0D0CE582">
        <w:rPr>
          <w:rFonts w:ascii="Times New Roman" w:hAnsi="Times New Roman" w:eastAsia="Times New Roman" w:cs="Times New Roman"/>
          <w:b w:val="0"/>
          <w:bCs w:val="0"/>
          <w:noProof w:val="0"/>
          <w:sz w:val="22"/>
          <w:szCs w:val="22"/>
          <w:lang w:val="en-GB"/>
        </w:rPr>
        <w:t xml:space="preserve">used through the University’s </w:t>
      </w:r>
      <w:r w:rsidRPr="1182EC9E" w:rsidR="0D0CE582">
        <w:rPr>
          <w:rFonts w:ascii="Times New Roman" w:hAnsi="Times New Roman" w:eastAsia="Times New Roman" w:cs="Times New Roman"/>
          <w:b w:val="0"/>
          <w:bCs w:val="0"/>
          <w:noProof w:val="0"/>
          <w:color w:val="auto"/>
          <w:sz w:val="22"/>
          <w:szCs w:val="22"/>
          <w:lang w:val="en-GB"/>
        </w:rPr>
        <w:t>online library where there is access to academic journals, a</w:t>
      </w:r>
      <w:r w:rsidRPr="1182EC9E" w:rsidR="73F03D19">
        <w:rPr>
          <w:rFonts w:ascii="Times New Roman" w:hAnsi="Times New Roman" w:eastAsia="Times New Roman" w:cs="Times New Roman"/>
          <w:b w:val="0"/>
          <w:bCs w:val="0"/>
          <w:noProof w:val="0"/>
          <w:color w:val="auto"/>
          <w:sz w:val="22"/>
          <w:szCs w:val="22"/>
          <w:lang w:val="en-GB"/>
        </w:rPr>
        <w:t xml:space="preserve">rticles and books. </w:t>
      </w:r>
    </w:p>
    <w:p w:rsidR="4DC6F23E" w:rsidP="1182EC9E" w:rsidRDefault="4DC6F23E" w14:paraId="4F63E736" w14:textId="4BE8E216">
      <w:pPr>
        <w:pStyle w:val="Normal"/>
        <w:spacing w:line="600" w:lineRule="auto"/>
        <w:jc w:val="left"/>
        <w:rPr>
          <w:rFonts w:ascii="Times New Roman" w:hAnsi="Times New Roman" w:eastAsia="Times New Roman" w:cs="Times New Roman"/>
          <w:b w:val="0"/>
          <w:bCs w:val="0"/>
          <w:noProof w:val="0"/>
          <w:color w:val="auto"/>
          <w:sz w:val="22"/>
          <w:szCs w:val="22"/>
          <w:lang w:val="en-GB"/>
        </w:rPr>
      </w:pPr>
      <w:r w:rsidRPr="1182EC9E" w:rsidR="7050EE69">
        <w:rPr>
          <w:rFonts w:ascii="Times New Roman" w:hAnsi="Times New Roman" w:eastAsia="Times New Roman" w:cs="Times New Roman"/>
          <w:b w:val="0"/>
          <w:bCs w:val="0"/>
          <w:noProof w:val="0"/>
          <w:color w:val="auto"/>
          <w:sz w:val="22"/>
          <w:szCs w:val="22"/>
          <w:lang w:val="en-GB"/>
        </w:rPr>
        <w:t xml:space="preserve">          </w:t>
      </w:r>
      <w:r w:rsidRPr="1182EC9E" w:rsidR="55C09205">
        <w:rPr>
          <w:rFonts w:ascii="Times New Roman" w:hAnsi="Times New Roman" w:eastAsia="Times New Roman" w:cs="Times New Roman"/>
          <w:b w:val="0"/>
          <w:bCs w:val="0"/>
          <w:noProof w:val="0"/>
          <w:color w:val="auto"/>
          <w:sz w:val="22"/>
          <w:szCs w:val="22"/>
          <w:lang w:val="en-GB"/>
        </w:rPr>
        <w:t>3.</w:t>
      </w:r>
      <w:r w:rsidRPr="1182EC9E" w:rsidR="32F85EB5">
        <w:rPr>
          <w:rFonts w:ascii="Times New Roman" w:hAnsi="Times New Roman" w:eastAsia="Times New Roman" w:cs="Times New Roman"/>
          <w:b w:val="0"/>
          <w:bCs w:val="0"/>
          <w:noProof w:val="0"/>
          <w:color w:val="auto"/>
          <w:sz w:val="22"/>
          <w:szCs w:val="22"/>
          <w:lang w:val="en-GB"/>
        </w:rPr>
        <w:t>1</w:t>
      </w:r>
      <w:r w:rsidRPr="1182EC9E" w:rsidR="55C09205">
        <w:rPr>
          <w:rFonts w:ascii="Times New Roman" w:hAnsi="Times New Roman" w:eastAsia="Times New Roman" w:cs="Times New Roman"/>
          <w:b w:val="0"/>
          <w:bCs w:val="0"/>
          <w:noProof w:val="0"/>
          <w:color w:val="auto"/>
          <w:sz w:val="22"/>
          <w:szCs w:val="22"/>
          <w:lang w:val="en-GB"/>
        </w:rPr>
        <w:t xml:space="preserve"> Gantt Chart </w:t>
      </w:r>
    </w:p>
    <w:p w:rsidR="4DC6F23E" w:rsidP="1182EC9E" w:rsidRDefault="4DC6F23E" w14:paraId="21728C4D" w14:textId="409FE9E5">
      <w:pPr>
        <w:pStyle w:val="Normal"/>
        <w:spacing w:line="600" w:lineRule="auto"/>
        <w:jc w:val="left"/>
        <w:rPr>
          <w:rFonts w:ascii="Times New Roman" w:hAnsi="Times New Roman" w:eastAsia="Times New Roman" w:cs="Times New Roman"/>
          <w:b w:val="0"/>
          <w:bCs w:val="0"/>
          <w:noProof w:val="0"/>
          <w:color w:val="auto"/>
          <w:sz w:val="22"/>
          <w:szCs w:val="22"/>
          <w:lang w:val="en-GB"/>
        </w:rPr>
      </w:pPr>
      <w:r w:rsidRPr="1182EC9E" w:rsidR="0D968612">
        <w:rPr>
          <w:rFonts w:ascii="Times New Roman" w:hAnsi="Times New Roman" w:eastAsia="Times New Roman" w:cs="Times New Roman"/>
          <w:noProof w:val="0"/>
          <w:color w:val="auto"/>
          <w:sz w:val="22"/>
          <w:szCs w:val="22"/>
          <w:lang w:val="en-GB"/>
        </w:rPr>
        <w:t>According to Gantt theor</w:t>
      </w:r>
      <w:r w:rsidRPr="1182EC9E" w:rsidR="754E8CF6">
        <w:rPr>
          <w:rFonts w:ascii="Times New Roman" w:hAnsi="Times New Roman" w:eastAsia="Times New Roman" w:cs="Times New Roman"/>
          <w:noProof w:val="0"/>
          <w:color w:val="auto"/>
          <w:sz w:val="22"/>
          <w:szCs w:val="22"/>
          <w:lang w:val="en-GB"/>
        </w:rPr>
        <w:t>y (1910)</w:t>
      </w:r>
      <w:r w:rsidRPr="1182EC9E" w:rsidR="461ED110">
        <w:rPr>
          <w:rFonts w:ascii="Times New Roman" w:hAnsi="Times New Roman" w:eastAsia="Times New Roman" w:cs="Times New Roman"/>
          <w:noProof w:val="0"/>
          <w:color w:val="auto"/>
          <w:sz w:val="22"/>
          <w:szCs w:val="22"/>
          <w:lang w:val="en-GB"/>
        </w:rPr>
        <w:t xml:space="preserve"> </w:t>
      </w:r>
      <w:r w:rsidRPr="1182EC9E" w:rsidR="3344E540">
        <w:rPr>
          <w:rFonts w:ascii="Times New Roman" w:hAnsi="Times New Roman" w:eastAsia="Times New Roman" w:cs="Times New Roman"/>
          <w:noProof w:val="0"/>
          <w:color w:val="auto"/>
          <w:sz w:val="22"/>
          <w:szCs w:val="22"/>
          <w:lang w:val="en-GB"/>
        </w:rPr>
        <w:t>A</w:t>
      </w:r>
      <w:r w:rsidRPr="1182EC9E" w:rsidR="0D968612">
        <w:rPr>
          <w:rFonts w:ascii="Times New Roman" w:hAnsi="Times New Roman" w:eastAsia="Times New Roman" w:cs="Times New Roman"/>
          <w:noProof w:val="0"/>
          <w:color w:val="auto"/>
          <w:sz w:val="22"/>
          <w:szCs w:val="22"/>
          <w:lang w:val="en-GB"/>
        </w:rPr>
        <w:t xml:space="preserve"> Gantt chart is a bar chart showing the progression of time through the phases of a project</w:t>
      </w:r>
      <w:r w:rsidRPr="1182EC9E" w:rsidR="6E8B962A">
        <w:rPr>
          <w:rFonts w:ascii="Times New Roman" w:hAnsi="Times New Roman" w:eastAsia="Times New Roman" w:cs="Times New Roman"/>
          <w:noProof w:val="0"/>
          <w:color w:val="auto"/>
          <w:sz w:val="22"/>
          <w:szCs w:val="22"/>
          <w:lang w:val="en-GB"/>
        </w:rPr>
        <w:t>. For the dissertation, the research will create a</w:t>
      </w:r>
      <w:r w:rsidRPr="1182EC9E" w:rsidR="24B14E70">
        <w:rPr>
          <w:rFonts w:ascii="Times New Roman" w:hAnsi="Times New Roman" w:eastAsia="Times New Roman" w:cs="Times New Roman"/>
          <w:noProof w:val="0"/>
          <w:color w:val="auto"/>
          <w:sz w:val="22"/>
          <w:szCs w:val="22"/>
          <w:lang w:val="en-GB"/>
        </w:rPr>
        <w:t xml:space="preserve"> </w:t>
      </w:r>
      <w:r w:rsidRPr="1182EC9E" w:rsidR="24B14E70">
        <w:rPr>
          <w:rFonts w:ascii="Times New Roman" w:hAnsi="Times New Roman" w:eastAsia="Times New Roman" w:cs="Times New Roman"/>
          <w:b w:val="0"/>
          <w:bCs w:val="0"/>
          <w:noProof w:val="0"/>
          <w:color w:val="auto"/>
          <w:sz w:val="22"/>
          <w:szCs w:val="22"/>
          <w:lang w:val="en-GB"/>
        </w:rPr>
        <w:t>Gantt Chart</w:t>
      </w:r>
      <w:r w:rsidRPr="1182EC9E" w:rsidR="3879F9A0">
        <w:rPr>
          <w:rFonts w:ascii="Times New Roman" w:hAnsi="Times New Roman" w:eastAsia="Times New Roman" w:cs="Times New Roman"/>
          <w:b w:val="0"/>
          <w:bCs w:val="0"/>
          <w:noProof w:val="0"/>
          <w:color w:val="auto"/>
          <w:sz w:val="22"/>
          <w:szCs w:val="22"/>
          <w:lang w:val="en-GB"/>
        </w:rPr>
        <w:t xml:space="preserve"> to</w:t>
      </w:r>
      <w:r w:rsidRPr="1182EC9E" w:rsidR="570D38FB">
        <w:rPr>
          <w:rFonts w:ascii="Times New Roman" w:hAnsi="Times New Roman" w:eastAsia="Times New Roman" w:cs="Times New Roman"/>
          <w:b w:val="0"/>
          <w:bCs w:val="0"/>
          <w:noProof w:val="0"/>
          <w:color w:val="auto"/>
          <w:sz w:val="22"/>
          <w:szCs w:val="22"/>
          <w:lang w:val="en-GB"/>
        </w:rPr>
        <w:t xml:space="preserve"> set a clear schedule for</w:t>
      </w:r>
      <w:r w:rsidRPr="1182EC9E" w:rsidR="1D5D341F">
        <w:rPr>
          <w:rFonts w:ascii="Times New Roman" w:hAnsi="Times New Roman" w:eastAsia="Times New Roman" w:cs="Times New Roman"/>
          <w:b w:val="0"/>
          <w:bCs w:val="0"/>
          <w:noProof w:val="0"/>
          <w:color w:val="auto"/>
          <w:sz w:val="22"/>
          <w:szCs w:val="22"/>
          <w:lang w:val="en-GB"/>
        </w:rPr>
        <w:t xml:space="preserve"> what objectives need to be achieved on a strict timescale, as seen below. </w:t>
      </w:r>
    </w:p>
    <w:p w:rsidR="3256E85D" w:rsidP="1182EC9E" w:rsidRDefault="3256E85D" w14:paraId="426AF72A" w14:textId="480818BF">
      <w:pPr>
        <w:pStyle w:val="Normal"/>
        <w:jc w:val="left"/>
        <w:rPr>
          <w:rFonts w:ascii="Times New Roman" w:hAnsi="Times New Roman" w:eastAsia="Times New Roman" w:cs="Times New Roman"/>
          <w:sz w:val="22"/>
          <w:szCs w:val="22"/>
        </w:rPr>
      </w:pPr>
      <w:r w:rsidR="3256E85D">
        <w:drawing>
          <wp:inline wp14:editId="183A16EA" wp14:anchorId="332A7777">
            <wp:extent cx="5564202" cy="2494937"/>
            <wp:effectExtent l="0" t="0" r="0" b="0"/>
            <wp:docPr id="1126165403" name="" title=""/>
            <wp:cNvGraphicFramePr>
              <a:graphicFrameLocks noChangeAspect="1"/>
            </wp:cNvGraphicFramePr>
            <a:graphic>
              <a:graphicData uri="http://schemas.openxmlformats.org/drawingml/2006/picture">
                <pic:pic>
                  <pic:nvPicPr>
                    <pic:cNvPr id="0" name=""/>
                    <pic:cNvPicPr/>
                  </pic:nvPicPr>
                  <pic:blipFill>
                    <a:blip r:embed="R642f6348991a41c7">
                      <a:extLst xmlns:a="http://schemas.openxmlformats.org/drawingml/2006/main">
                        <a:ext xmlns:a="http://schemas.openxmlformats.org/drawingml/2006/main" uri="{28A0092B-C50C-407E-A947-70E740481C1C}">
                          <a14:useLocalDpi xmlns:a14="http://schemas.microsoft.com/office/drawing/2010/main" val="0"/>
                        </a:ext>
                      </a:extLst>
                    </a:blip>
                    <a:srcRect l="2784" t="39686" r="34698" b="15462"/>
                    <a:stretch>
                      <a:fillRect/>
                    </a:stretch>
                  </pic:blipFill>
                  <pic:spPr>
                    <a:xfrm rot="0" flipH="0" flipV="0">
                      <a:off x="0" y="0"/>
                      <a:ext cx="5564202" cy="2494937"/>
                    </a:xfrm>
                    <a:prstGeom prst="rect">
                      <a:avLst/>
                    </a:prstGeom>
                  </pic:spPr>
                </pic:pic>
              </a:graphicData>
            </a:graphic>
          </wp:inline>
        </w:drawing>
      </w:r>
    </w:p>
    <w:p w:rsidR="124AD14E" w:rsidP="1182EC9E" w:rsidRDefault="124AD14E" w14:paraId="0062E58E" w14:textId="1555B7FC">
      <w:pPr>
        <w:pStyle w:val="Normal"/>
        <w:jc w:val="center"/>
        <w:rPr>
          <w:rFonts w:ascii="Times New Roman" w:hAnsi="Times New Roman" w:eastAsia="Times New Roman" w:cs="Times New Roman"/>
          <w:sz w:val="22"/>
          <w:szCs w:val="22"/>
        </w:rPr>
      </w:pPr>
      <w:r w:rsidRPr="1182EC9E" w:rsidR="124AD14E">
        <w:rPr>
          <w:rFonts w:ascii="Times New Roman" w:hAnsi="Times New Roman" w:eastAsia="Times New Roman" w:cs="Times New Roman"/>
          <w:sz w:val="22"/>
          <w:szCs w:val="22"/>
        </w:rPr>
        <w:t xml:space="preserve">Fig 3.1 Gantt Chart (Mills, 2020) </w:t>
      </w:r>
    </w:p>
    <w:p w:rsidR="1182EC9E" w:rsidP="1182EC9E" w:rsidRDefault="1182EC9E" w14:paraId="15405945" w14:textId="49B89D6A">
      <w:pPr>
        <w:pStyle w:val="Normal"/>
        <w:jc w:val="left"/>
        <w:rPr>
          <w:rFonts w:ascii="Times New Roman" w:hAnsi="Times New Roman" w:eastAsia="Times New Roman" w:cs="Times New Roman"/>
          <w:sz w:val="22"/>
          <w:szCs w:val="22"/>
        </w:rPr>
      </w:pPr>
    </w:p>
    <w:p w:rsidR="4EBE9B4D" w:rsidP="1182EC9E" w:rsidRDefault="4EBE9B4D" w14:paraId="257BB418" w14:textId="4AE49063">
      <w:pPr>
        <w:pStyle w:val="Normal"/>
        <w:jc w:val="left"/>
        <w:rPr>
          <w:rFonts w:ascii="Times New Roman" w:hAnsi="Times New Roman" w:eastAsia="Times New Roman" w:cs="Times New Roman"/>
          <w:sz w:val="22"/>
          <w:szCs w:val="22"/>
        </w:rPr>
      </w:pPr>
      <w:r w:rsidRPr="1182EC9E" w:rsidR="4EBE9B4D">
        <w:rPr>
          <w:rFonts w:ascii="Times New Roman" w:hAnsi="Times New Roman" w:eastAsia="Times New Roman" w:cs="Times New Roman"/>
          <w:sz w:val="22"/>
          <w:szCs w:val="22"/>
        </w:rPr>
        <w:t xml:space="preserve">The Gantt chart shows the submission date is </w:t>
      </w:r>
      <w:r w:rsidRPr="1182EC9E" w:rsidR="4836E470">
        <w:rPr>
          <w:rFonts w:ascii="Times New Roman" w:hAnsi="Times New Roman" w:eastAsia="Times New Roman" w:cs="Times New Roman"/>
          <w:sz w:val="22"/>
          <w:szCs w:val="22"/>
        </w:rPr>
        <w:t>in May, the researcher will need to manage time effectively to achieve all the aims and objectives set out. A Gantt chart is structured and clear graph to follow and will be an advantage for the project.</w:t>
      </w:r>
    </w:p>
    <w:p w:rsidR="1182EC9E" w:rsidP="1182EC9E" w:rsidRDefault="1182EC9E" w14:paraId="3507B5E4" w14:textId="657AD0D2">
      <w:pPr>
        <w:pStyle w:val="Normal"/>
        <w:jc w:val="left"/>
        <w:rPr>
          <w:rFonts w:ascii="Times New Roman" w:hAnsi="Times New Roman" w:eastAsia="Times New Roman" w:cs="Times New Roman"/>
          <w:sz w:val="22"/>
          <w:szCs w:val="22"/>
        </w:rPr>
      </w:pPr>
    </w:p>
    <w:p w:rsidR="1182EC9E" w:rsidP="1182EC9E" w:rsidRDefault="1182EC9E" w14:paraId="06DFE04F" w14:textId="58CC721D">
      <w:pPr>
        <w:pStyle w:val="Normal"/>
        <w:spacing w:line="600" w:lineRule="auto"/>
        <w:jc w:val="left"/>
        <w:rPr>
          <w:rFonts w:ascii="Times New Roman" w:hAnsi="Times New Roman" w:eastAsia="Times New Roman" w:cs="Times New Roman"/>
          <w:b w:val="1"/>
          <w:bCs w:val="1"/>
          <w:sz w:val="22"/>
          <w:szCs w:val="22"/>
        </w:rPr>
      </w:pPr>
    </w:p>
    <w:p w:rsidR="3E28A792" w:rsidP="1182EC9E" w:rsidRDefault="3E28A792" w14:paraId="629DE81F" w14:textId="4B2EE3A5">
      <w:pPr>
        <w:pStyle w:val="Normal"/>
        <w:spacing w:line="600" w:lineRule="auto"/>
        <w:jc w:val="left"/>
        <w:rPr>
          <w:rFonts w:ascii="Times New Roman" w:hAnsi="Times New Roman" w:eastAsia="Times New Roman" w:cs="Times New Roman"/>
          <w:b w:val="1"/>
          <w:bCs w:val="1"/>
          <w:sz w:val="22"/>
          <w:szCs w:val="22"/>
        </w:rPr>
      </w:pPr>
      <w:r w:rsidRPr="1182EC9E" w:rsidR="3E28A792">
        <w:rPr>
          <w:rFonts w:ascii="Times New Roman" w:hAnsi="Times New Roman" w:eastAsia="Times New Roman" w:cs="Times New Roman"/>
          <w:b w:val="1"/>
          <w:bCs w:val="1"/>
          <w:sz w:val="22"/>
          <w:szCs w:val="22"/>
        </w:rPr>
        <w:t xml:space="preserve">4.0 </w:t>
      </w:r>
      <w:r w:rsidRPr="1182EC9E" w:rsidR="74C42401">
        <w:rPr>
          <w:rFonts w:ascii="Times New Roman" w:hAnsi="Times New Roman" w:eastAsia="Times New Roman" w:cs="Times New Roman"/>
          <w:b w:val="1"/>
          <w:bCs w:val="1"/>
          <w:sz w:val="22"/>
          <w:szCs w:val="22"/>
        </w:rPr>
        <w:t>References</w:t>
      </w:r>
    </w:p>
    <w:p w:rsidR="60EE805A" w:rsidP="1182EC9E" w:rsidRDefault="60EE805A" w14:paraId="10C91D54" w14:textId="75E7CF37">
      <w:pPr>
        <w:pStyle w:val="Normal"/>
        <w:spacing w:line="600" w:lineRule="auto"/>
        <w:jc w:val="left"/>
        <w:rPr>
          <w:rFonts w:ascii="Times New Roman" w:hAnsi="Times New Roman" w:eastAsia="Times New Roman" w:cs="Times New Roman"/>
          <w:noProof w:val="0"/>
          <w:sz w:val="22"/>
          <w:szCs w:val="22"/>
          <w:lang w:val="en-US"/>
        </w:rPr>
      </w:pPr>
      <w:proofErr w:type="spellStart"/>
      <w:r w:rsidRPr="1182EC9E" w:rsidR="60EE805A">
        <w:rPr>
          <w:rFonts w:ascii="Times New Roman" w:hAnsi="Times New Roman" w:eastAsia="Times New Roman" w:cs="Times New Roman"/>
          <w:noProof w:val="0"/>
          <w:sz w:val="22"/>
          <w:szCs w:val="22"/>
          <w:lang w:val="en-US"/>
        </w:rPr>
        <w:t>arnold</w:t>
      </w:r>
      <w:proofErr w:type="spellEnd"/>
      <w:r w:rsidRPr="1182EC9E" w:rsidR="60EE805A">
        <w:rPr>
          <w:rFonts w:ascii="Times New Roman" w:hAnsi="Times New Roman" w:eastAsia="Times New Roman" w:cs="Times New Roman"/>
          <w:noProof w:val="0"/>
          <w:sz w:val="22"/>
          <w:szCs w:val="22"/>
          <w:lang w:val="en-US"/>
        </w:rPr>
        <w:t xml:space="preserve">, d. and </w:t>
      </w:r>
      <w:proofErr w:type="spellStart"/>
      <w:r w:rsidRPr="1182EC9E" w:rsidR="60EE805A">
        <w:rPr>
          <w:rFonts w:ascii="Times New Roman" w:hAnsi="Times New Roman" w:eastAsia="Times New Roman" w:cs="Times New Roman"/>
          <w:noProof w:val="0"/>
          <w:sz w:val="22"/>
          <w:szCs w:val="22"/>
          <w:lang w:val="en-US"/>
        </w:rPr>
        <w:t>hartman</w:t>
      </w:r>
      <w:proofErr w:type="spellEnd"/>
      <w:r w:rsidRPr="1182EC9E" w:rsidR="60EE805A">
        <w:rPr>
          <w:rFonts w:ascii="Times New Roman" w:hAnsi="Times New Roman" w:eastAsia="Times New Roman" w:cs="Times New Roman"/>
          <w:noProof w:val="0"/>
          <w:sz w:val="22"/>
          <w:szCs w:val="22"/>
          <w:lang w:val="en-US"/>
        </w:rPr>
        <w:t>, l., 2003. Moral Imagination and the Future of Sweatshops.</w:t>
      </w:r>
    </w:p>
    <w:p w:rsidR="1182EC9E" w:rsidP="1182EC9E" w:rsidRDefault="1182EC9E" w14:paraId="02F909F0" w14:textId="3D540F1A">
      <w:pPr>
        <w:pStyle w:val="Normal"/>
        <w:spacing w:line="600" w:lineRule="auto"/>
        <w:jc w:val="left"/>
        <w:rPr>
          <w:rFonts w:ascii="Times New Roman" w:hAnsi="Times New Roman" w:eastAsia="Times New Roman" w:cs="Times New Roman"/>
          <w:noProof w:val="0"/>
          <w:sz w:val="22"/>
          <w:szCs w:val="22"/>
          <w:lang w:val="en-US"/>
        </w:rPr>
      </w:pPr>
    </w:p>
    <w:p w:rsidR="29F0714B" w:rsidP="1182EC9E" w:rsidRDefault="29F0714B" w14:paraId="4C509F95" w14:textId="2A8124B5">
      <w:pPr>
        <w:pStyle w:val="Normal"/>
        <w:spacing w:line="600" w:lineRule="auto"/>
        <w:jc w:val="left"/>
        <w:rPr>
          <w:rFonts w:ascii="Times New Roman" w:hAnsi="Times New Roman" w:eastAsia="Times New Roman" w:cs="Times New Roman"/>
          <w:sz w:val="22"/>
          <w:szCs w:val="22"/>
        </w:rPr>
      </w:pPr>
      <w:r w:rsidRPr="1182EC9E" w:rsidR="29F0714B">
        <w:rPr>
          <w:rFonts w:ascii="Times New Roman" w:hAnsi="Times New Roman" w:eastAsia="Times New Roman" w:cs="Times New Roman"/>
          <w:noProof w:val="0"/>
          <w:sz w:val="22"/>
          <w:szCs w:val="22"/>
          <w:lang w:val="en-US"/>
        </w:rPr>
        <w:t xml:space="preserve">Boohooplc.com. 2019. </w:t>
      </w:r>
      <w:r w:rsidRPr="1182EC9E" w:rsidR="29F0714B">
        <w:rPr>
          <w:rFonts w:ascii="Times New Roman" w:hAnsi="Times New Roman" w:eastAsia="Times New Roman" w:cs="Times New Roman"/>
          <w:i w:val="1"/>
          <w:iCs w:val="1"/>
          <w:noProof w:val="0"/>
          <w:sz w:val="22"/>
          <w:szCs w:val="22"/>
          <w:lang w:val="en-US"/>
        </w:rPr>
        <w:t>Boohoo Annual Accounts Report</w:t>
      </w:r>
      <w:r w:rsidRPr="1182EC9E" w:rsidR="29F0714B">
        <w:rPr>
          <w:rFonts w:ascii="Times New Roman" w:hAnsi="Times New Roman" w:eastAsia="Times New Roman" w:cs="Times New Roman"/>
          <w:noProof w:val="0"/>
          <w:sz w:val="22"/>
          <w:szCs w:val="22"/>
          <w:lang w:val="en-US"/>
        </w:rPr>
        <w:t xml:space="preserve">. [online] Available at: </w:t>
      </w:r>
      <w:hyperlink r:id="Rad62a4483f294dcd">
        <w:r w:rsidRPr="1182EC9E" w:rsidR="29F0714B">
          <w:rPr>
            <w:rStyle w:val="Hyperlink"/>
            <w:rFonts w:ascii="Times New Roman" w:hAnsi="Times New Roman" w:eastAsia="Times New Roman" w:cs="Times New Roman"/>
            <w:noProof w:val="0"/>
            <w:sz w:val="22"/>
            <w:szCs w:val="22"/>
            <w:lang w:val="en-US"/>
          </w:rPr>
          <w:t>https://www.boohooplc.com/sites/boohoo-corp/files/all-documents/4412-boohoo-ar-2019.pdf</w:t>
        </w:r>
      </w:hyperlink>
    </w:p>
    <w:p w:rsidR="29F0714B" w:rsidP="1182EC9E" w:rsidRDefault="29F0714B" w14:paraId="116942F5" w14:textId="1F61BFD7">
      <w:pPr>
        <w:pStyle w:val="Normal"/>
        <w:spacing w:line="600" w:lineRule="auto"/>
        <w:jc w:val="left"/>
        <w:rPr>
          <w:rFonts w:ascii="Times New Roman" w:hAnsi="Times New Roman" w:eastAsia="Times New Roman" w:cs="Times New Roman"/>
          <w:noProof w:val="0"/>
          <w:sz w:val="22"/>
          <w:szCs w:val="22"/>
          <w:lang w:val="en-US"/>
        </w:rPr>
      </w:pPr>
      <w:r w:rsidRPr="1182EC9E" w:rsidR="29F0714B">
        <w:rPr>
          <w:rFonts w:ascii="Times New Roman" w:hAnsi="Times New Roman" w:eastAsia="Times New Roman" w:cs="Times New Roman"/>
          <w:noProof w:val="0"/>
          <w:sz w:val="22"/>
          <w:szCs w:val="22"/>
          <w:lang w:val="en-US"/>
        </w:rPr>
        <w:t>[Accessed 11</w:t>
      </w:r>
      <w:r w:rsidRPr="1182EC9E" w:rsidR="0B21A91E">
        <w:rPr>
          <w:rFonts w:ascii="Times New Roman" w:hAnsi="Times New Roman" w:eastAsia="Times New Roman" w:cs="Times New Roman"/>
          <w:noProof w:val="0"/>
          <w:sz w:val="22"/>
          <w:szCs w:val="22"/>
          <w:vertAlign w:val="superscript"/>
          <w:lang w:val="en-US"/>
        </w:rPr>
        <w:t>th</w:t>
      </w:r>
      <w:r w:rsidRPr="1182EC9E" w:rsidR="0B21A91E">
        <w:rPr>
          <w:rFonts w:ascii="Times New Roman" w:hAnsi="Times New Roman" w:eastAsia="Times New Roman" w:cs="Times New Roman"/>
          <w:noProof w:val="0"/>
          <w:sz w:val="22"/>
          <w:szCs w:val="22"/>
          <w:lang w:val="en-US"/>
        </w:rPr>
        <w:t xml:space="preserve"> </w:t>
      </w:r>
      <w:r w:rsidRPr="1182EC9E" w:rsidR="29F0714B">
        <w:rPr>
          <w:rFonts w:ascii="Times New Roman" w:hAnsi="Times New Roman" w:eastAsia="Times New Roman" w:cs="Times New Roman"/>
          <w:noProof w:val="0"/>
          <w:sz w:val="22"/>
          <w:szCs w:val="22"/>
          <w:lang w:val="en-US"/>
        </w:rPr>
        <w:t>December 2020].</w:t>
      </w:r>
    </w:p>
    <w:p w:rsidR="1182EC9E" w:rsidP="1182EC9E" w:rsidRDefault="1182EC9E" w14:paraId="63242D1A" w14:textId="727911F1">
      <w:pPr>
        <w:pStyle w:val="Normal"/>
        <w:spacing w:line="600" w:lineRule="auto"/>
        <w:jc w:val="left"/>
        <w:rPr>
          <w:rFonts w:ascii="Times New Roman" w:hAnsi="Times New Roman" w:eastAsia="Times New Roman" w:cs="Times New Roman"/>
          <w:noProof w:val="0"/>
          <w:sz w:val="22"/>
          <w:szCs w:val="22"/>
          <w:lang w:val="en-US"/>
        </w:rPr>
      </w:pPr>
    </w:p>
    <w:p w:rsidR="47E7C915" w:rsidP="1182EC9E" w:rsidRDefault="47E7C915" w14:paraId="1819BD1D" w14:textId="1C1FC250">
      <w:pPr>
        <w:pStyle w:val="Normal"/>
        <w:spacing w:line="600" w:lineRule="auto"/>
        <w:jc w:val="left"/>
        <w:rPr>
          <w:rFonts w:ascii="Times New Roman" w:hAnsi="Times New Roman" w:eastAsia="Times New Roman" w:cs="Times New Roman"/>
          <w:noProof w:val="0"/>
          <w:sz w:val="22"/>
          <w:szCs w:val="22"/>
          <w:lang w:val="en-US"/>
        </w:rPr>
      </w:pPr>
      <w:r w:rsidRPr="1182EC9E" w:rsidR="47E7C915">
        <w:rPr>
          <w:rFonts w:ascii="Times New Roman" w:hAnsi="Times New Roman" w:eastAsia="Times New Roman" w:cs="Times New Roman"/>
          <w:noProof w:val="0"/>
          <w:sz w:val="22"/>
          <w:szCs w:val="22"/>
          <w:lang w:val="en-US"/>
        </w:rPr>
        <w:t xml:space="preserve">Boohoo UK. 2020. </w:t>
      </w:r>
      <w:r w:rsidRPr="1182EC9E" w:rsidR="47E7C915">
        <w:rPr>
          <w:rFonts w:ascii="Times New Roman" w:hAnsi="Times New Roman" w:eastAsia="Times New Roman" w:cs="Times New Roman"/>
          <w:i w:val="1"/>
          <w:iCs w:val="1"/>
          <w:noProof w:val="0"/>
          <w:sz w:val="22"/>
          <w:szCs w:val="22"/>
          <w:lang w:val="en-US"/>
        </w:rPr>
        <w:t xml:space="preserve">About Us </w:t>
      </w:r>
      <w:proofErr w:type="gramStart"/>
      <w:r w:rsidRPr="1182EC9E" w:rsidR="47E7C915">
        <w:rPr>
          <w:rFonts w:ascii="Times New Roman" w:hAnsi="Times New Roman" w:eastAsia="Times New Roman" w:cs="Times New Roman"/>
          <w:i w:val="1"/>
          <w:iCs w:val="1"/>
          <w:noProof w:val="0"/>
          <w:sz w:val="22"/>
          <w:szCs w:val="22"/>
          <w:lang w:val="en-US"/>
        </w:rPr>
        <w:t>At</w:t>
      </w:r>
      <w:proofErr w:type="gramEnd"/>
      <w:r w:rsidRPr="1182EC9E" w:rsidR="47E7C915">
        <w:rPr>
          <w:rFonts w:ascii="Times New Roman" w:hAnsi="Times New Roman" w:eastAsia="Times New Roman" w:cs="Times New Roman"/>
          <w:i w:val="1"/>
          <w:iCs w:val="1"/>
          <w:noProof w:val="0"/>
          <w:sz w:val="22"/>
          <w:szCs w:val="22"/>
          <w:lang w:val="en-US"/>
        </w:rPr>
        <w:t xml:space="preserve"> </w:t>
      </w:r>
      <w:proofErr w:type="spellStart"/>
      <w:r w:rsidRPr="1182EC9E" w:rsidR="47E7C915">
        <w:rPr>
          <w:rFonts w:ascii="Times New Roman" w:hAnsi="Times New Roman" w:eastAsia="Times New Roman" w:cs="Times New Roman"/>
          <w:i w:val="1"/>
          <w:iCs w:val="1"/>
          <w:noProof w:val="0"/>
          <w:sz w:val="22"/>
          <w:szCs w:val="22"/>
          <w:lang w:val="en-US"/>
        </w:rPr>
        <w:t>Boohoo.Com</w:t>
      </w:r>
      <w:proofErr w:type="spellEnd"/>
      <w:r w:rsidRPr="1182EC9E" w:rsidR="47E7C915">
        <w:rPr>
          <w:rFonts w:ascii="Times New Roman" w:hAnsi="Times New Roman" w:eastAsia="Times New Roman" w:cs="Times New Roman"/>
          <w:noProof w:val="0"/>
          <w:sz w:val="22"/>
          <w:szCs w:val="22"/>
          <w:lang w:val="en-US"/>
        </w:rPr>
        <w:t xml:space="preserve">. [online] </w:t>
      </w:r>
    </w:p>
    <w:p w:rsidR="47E7C915" w:rsidP="1182EC9E" w:rsidRDefault="47E7C915" w14:paraId="32E73F47" w14:textId="5A3BD9DD">
      <w:pPr>
        <w:pStyle w:val="Normal"/>
        <w:spacing w:line="600" w:lineRule="auto"/>
        <w:jc w:val="left"/>
        <w:rPr>
          <w:rFonts w:ascii="Times New Roman" w:hAnsi="Times New Roman" w:eastAsia="Times New Roman" w:cs="Times New Roman"/>
          <w:sz w:val="22"/>
          <w:szCs w:val="22"/>
        </w:rPr>
      </w:pPr>
      <w:r w:rsidRPr="1182EC9E" w:rsidR="47E7C915">
        <w:rPr>
          <w:rFonts w:ascii="Times New Roman" w:hAnsi="Times New Roman" w:eastAsia="Times New Roman" w:cs="Times New Roman"/>
          <w:noProof w:val="0"/>
          <w:sz w:val="22"/>
          <w:szCs w:val="22"/>
          <w:lang w:val="en-US"/>
        </w:rPr>
        <w:t xml:space="preserve">Available at: </w:t>
      </w:r>
      <w:hyperlink r:id="Rbb7793d458494863">
        <w:r w:rsidRPr="1182EC9E" w:rsidR="47E7C915">
          <w:rPr>
            <w:rStyle w:val="Hyperlink"/>
            <w:rFonts w:ascii="Times New Roman" w:hAnsi="Times New Roman" w:eastAsia="Times New Roman" w:cs="Times New Roman"/>
            <w:noProof w:val="0"/>
            <w:sz w:val="22"/>
            <w:szCs w:val="22"/>
            <w:lang w:val="en-US"/>
          </w:rPr>
          <w:t>https://www.boohoo.com/page/about-us.html</w:t>
        </w:r>
      </w:hyperlink>
    </w:p>
    <w:p w:rsidR="47E7C915" w:rsidP="1182EC9E" w:rsidRDefault="47E7C915" w14:paraId="1827C677" w14:textId="3C61EF04">
      <w:pPr>
        <w:pStyle w:val="Normal"/>
        <w:spacing w:line="600" w:lineRule="auto"/>
        <w:jc w:val="left"/>
        <w:rPr>
          <w:rFonts w:ascii="Times New Roman" w:hAnsi="Times New Roman" w:eastAsia="Times New Roman" w:cs="Times New Roman"/>
          <w:noProof w:val="0"/>
          <w:sz w:val="22"/>
          <w:szCs w:val="22"/>
          <w:lang w:val="en-US"/>
        </w:rPr>
      </w:pPr>
      <w:r w:rsidRPr="1182EC9E" w:rsidR="47E7C915">
        <w:rPr>
          <w:rFonts w:ascii="Times New Roman" w:hAnsi="Times New Roman" w:eastAsia="Times New Roman" w:cs="Times New Roman"/>
          <w:noProof w:val="0"/>
          <w:sz w:val="22"/>
          <w:szCs w:val="22"/>
          <w:lang w:val="en-US"/>
        </w:rPr>
        <w:t>[Accessed 14 December 2020].</w:t>
      </w:r>
    </w:p>
    <w:p w:rsidR="1182EC9E" w:rsidP="1182EC9E" w:rsidRDefault="1182EC9E" w14:paraId="46877927" w14:textId="61C8A7E8">
      <w:pPr>
        <w:pStyle w:val="Normal"/>
        <w:spacing w:line="600" w:lineRule="auto"/>
        <w:jc w:val="left"/>
        <w:rPr>
          <w:rFonts w:ascii="Times New Roman" w:hAnsi="Times New Roman" w:eastAsia="Times New Roman" w:cs="Times New Roman"/>
          <w:noProof w:val="0"/>
          <w:sz w:val="22"/>
          <w:szCs w:val="22"/>
          <w:lang w:val="en-US"/>
        </w:rPr>
      </w:pPr>
    </w:p>
    <w:p w:rsidR="29B129D6" w:rsidP="1182EC9E" w:rsidRDefault="29B129D6" w14:paraId="06265BED" w14:textId="7977C9F8">
      <w:pPr>
        <w:pStyle w:val="Normal"/>
        <w:spacing w:line="600" w:lineRule="auto"/>
        <w:jc w:val="left"/>
        <w:rPr>
          <w:rFonts w:ascii="Times New Roman" w:hAnsi="Times New Roman" w:eastAsia="Times New Roman" w:cs="Times New Roman"/>
          <w:noProof w:val="0"/>
          <w:sz w:val="22"/>
          <w:szCs w:val="22"/>
          <w:lang w:val="en-US"/>
        </w:rPr>
      </w:pPr>
      <w:r w:rsidRPr="1182EC9E" w:rsidR="29B129D6">
        <w:rPr>
          <w:rFonts w:ascii="Times New Roman" w:hAnsi="Times New Roman" w:eastAsia="Times New Roman" w:cs="Times New Roman"/>
          <w:noProof w:val="0"/>
          <w:sz w:val="22"/>
          <w:szCs w:val="22"/>
          <w:lang w:val="en-US"/>
        </w:rPr>
        <w:t xml:space="preserve">Business.com. 1910. </w:t>
      </w:r>
      <w:r w:rsidRPr="1182EC9E" w:rsidR="29B129D6">
        <w:rPr>
          <w:rFonts w:ascii="Times New Roman" w:hAnsi="Times New Roman" w:eastAsia="Times New Roman" w:cs="Times New Roman"/>
          <w:i w:val="1"/>
          <w:iCs w:val="1"/>
          <w:noProof w:val="0"/>
          <w:sz w:val="22"/>
          <w:szCs w:val="22"/>
          <w:lang w:val="en-US"/>
        </w:rPr>
        <w:t>Gantt Chart</w:t>
      </w:r>
      <w:r w:rsidRPr="1182EC9E" w:rsidR="29B129D6">
        <w:rPr>
          <w:rFonts w:ascii="Times New Roman" w:hAnsi="Times New Roman" w:eastAsia="Times New Roman" w:cs="Times New Roman"/>
          <w:noProof w:val="0"/>
          <w:sz w:val="22"/>
          <w:szCs w:val="22"/>
          <w:lang w:val="en-US"/>
        </w:rPr>
        <w:t xml:space="preserve">. [online] </w:t>
      </w:r>
    </w:p>
    <w:p w:rsidR="29B129D6" w:rsidP="1182EC9E" w:rsidRDefault="29B129D6" w14:paraId="69A319D0" w14:textId="4A589884">
      <w:pPr>
        <w:pStyle w:val="Normal"/>
        <w:spacing w:line="600" w:lineRule="auto"/>
        <w:jc w:val="left"/>
        <w:rPr>
          <w:rFonts w:ascii="Times New Roman" w:hAnsi="Times New Roman" w:eastAsia="Times New Roman" w:cs="Times New Roman"/>
          <w:noProof w:val="0"/>
          <w:color w:val="0070C0"/>
          <w:sz w:val="22"/>
          <w:szCs w:val="22"/>
          <w:u w:val="single"/>
          <w:lang w:val="en-US"/>
        </w:rPr>
      </w:pPr>
      <w:r w:rsidRPr="1182EC9E" w:rsidR="29B129D6">
        <w:rPr>
          <w:rFonts w:ascii="Times New Roman" w:hAnsi="Times New Roman" w:eastAsia="Times New Roman" w:cs="Times New Roman"/>
          <w:noProof w:val="0"/>
          <w:sz w:val="22"/>
          <w:szCs w:val="22"/>
          <w:lang w:val="en-US"/>
        </w:rPr>
        <w:t xml:space="preserve">Available at: </w:t>
      </w:r>
      <w:r w:rsidRPr="1182EC9E" w:rsidR="29B129D6">
        <w:rPr>
          <w:rFonts w:ascii="Times New Roman" w:hAnsi="Times New Roman" w:eastAsia="Times New Roman" w:cs="Times New Roman"/>
          <w:noProof w:val="0"/>
          <w:color w:val="0070C0"/>
          <w:sz w:val="22"/>
          <w:szCs w:val="22"/>
          <w:u w:val="single"/>
          <w:lang w:val="en-US"/>
        </w:rPr>
        <w:t>ht</w:t>
      </w:r>
      <w:r w:rsidRPr="1182EC9E" w:rsidR="29B129D6">
        <w:rPr>
          <w:rFonts w:ascii="Times New Roman" w:hAnsi="Times New Roman" w:eastAsia="Times New Roman" w:cs="Times New Roman"/>
          <w:noProof w:val="0"/>
          <w:color w:val="0070C0"/>
          <w:sz w:val="22"/>
          <w:szCs w:val="22"/>
          <w:u w:val="single"/>
          <w:lang w:val="en-US"/>
        </w:rPr>
        <w:t>tps://www.busines</w:t>
      </w:r>
      <w:r w:rsidRPr="1182EC9E" w:rsidR="29B129D6">
        <w:rPr>
          <w:rFonts w:ascii="Times New Roman" w:hAnsi="Times New Roman" w:eastAsia="Times New Roman" w:cs="Times New Roman"/>
          <w:noProof w:val="0"/>
          <w:color w:val="0070C0"/>
          <w:sz w:val="22"/>
          <w:szCs w:val="22"/>
          <w:u w:val="single"/>
          <w:lang w:val="en-US"/>
        </w:rPr>
        <w:t>s.com/articles/management-theory-of-henry-gantt/</w:t>
      </w:r>
    </w:p>
    <w:p w:rsidR="29B129D6" w:rsidP="1182EC9E" w:rsidRDefault="29B129D6" w14:paraId="2D92CE6D" w14:textId="7809675D">
      <w:pPr>
        <w:pStyle w:val="Normal"/>
        <w:spacing w:line="600" w:lineRule="auto"/>
        <w:jc w:val="left"/>
        <w:rPr>
          <w:rFonts w:ascii="Times New Roman" w:hAnsi="Times New Roman" w:eastAsia="Times New Roman" w:cs="Times New Roman"/>
          <w:noProof w:val="0"/>
          <w:sz w:val="22"/>
          <w:szCs w:val="22"/>
          <w:lang w:val="en-US"/>
        </w:rPr>
      </w:pPr>
      <w:r w:rsidRPr="1182EC9E" w:rsidR="29B129D6">
        <w:rPr>
          <w:rFonts w:ascii="Times New Roman" w:hAnsi="Times New Roman" w:eastAsia="Times New Roman" w:cs="Times New Roman"/>
          <w:noProof w:val="0"/>
          <w:sz w:val="22"/>
          <w:szCs w:val="22"/>
          <w:lang w:val="en-US"/>
        </w:rPr>
        <w:t>[Accessed 14 December 2020].</w:t>
      </w:r>
    </w:p>
    <w:p w:rsidR="1182EC9E" w:rsidP="1182EC9E" w:rsidRDefault="1182EC9E" w14:paraId="2B303152" w14:textId="6F0ED5A9">
      <w:pPr>
        <w:pStyle w:val="Normal"/>
        <w:spacing w:line="600" w:lineRule="auto"/>
        <w:jc w:val="left"/>
        <w:rPr>
          <w:rFonts w:ascii="Times New Roman" w:hAnsi="Times New Roman" w:eastAsia="Times New Roman" w:cs="Times New Roman"/>
          <w:noProof w:val="0"/>
          <w:sz w:val="22"/>
          <w:szCs w:val="22"/>
          <w:lang w:val="en-US"/>
        </w:rPr>
      </w:pPr>
    </w:p>
    <w:p w:rsidR="4AB5590D" w:rsidP="1182EC9E" w:rsidRDefault="4AB5590D" w14:paraId="7964D145" w14:textId="158523E0">
      <w:pPr>
        <w:pStyle w:val="Normal"/>
        <w:spacing w:line="600" w:lineRule="auto"/>
        <w:jc w:val="left"/>
        <w:rPr>
          <w:rFonts w:ascii="Times New Roman" w:hAnsi="Times New Roman" w:eastAsia="Times New Roman" w:cs="Times New Roman"/>
          <w:noProof w:val="0"/>
          <w:sz w:val="22"/>
          <w:szCs w:val="22"/>
          <w:lang w:val="en-US"/>
        </w:rPr>
      </w:pPr>
      <w:r w:rsidRPr="1182EC9E" w:rsidR="4AB5590D">
        <w:rPr>
          <w:rFonts w:ascii="Times New Roman" w:hAnsi="Times New Roman" w:eastAsia="Times New Roman" w:cs="Times New Roman"/>
          <w:noProof w:val="0"/>
          <w:sz w:val="22"/>
          <w:szCs w:val="22"/>
          <w:lang w:val="en-US"/>
        </w:rPr>
        <w:t xml:space="preserve">Letter from the Mayor of </w:t>
      </w:r>
      <w:r w:rsidRPr="1182EC9E" w:rsidR="00AA4A05">
        <w:rPr>
          <w:rFonts w:ascii="Times New Roman" w:hAnsi="Times New Roman" w:eastAsia="Times New Roman" w:cs="Times New Roman"/>
          <w:noProof w:val="0"/>
          <w:sz w:val="22"/>
          <w:szCs w:val="22"/>
          <w:lang w:val="en-US"/>
        </w:rPr>
        <w:t>Leicester,</w:t>
      </w:r>
      <w:r w:rsidRPr="1182EC9E" w:rsidR="4AB5590D">
        <w:rPr>
          <w:rFonts w:ascii="Times New Roman" w:hAnsi="Times New Roman" w:eastAsia="Times New Roman" w:cs="Times New Roman"/>
          <w:noProof w:val="0"/>
          <w:sz w:val="22"/>
          <w:szCs w:val="22"/>
          <w:lang w:val="en-US"/>
        </w:rPr>
        <w:t xml:space="preserve"> Sir Peter Soulsby to the Chair</w:t>
      </w:r>
      <w:r w:rsidRPr="1182EC9E" w:rsidR="59B93418">
        <w:rPr>
          <w:rFonts w:ascii="Times New Roman" w:hAnsi="Times New Roman" w:eastAsia="Times New Roman" w:cs="Times New Roman"/>
          <w:noProof w:val="0"/>
          <w:sz w:val="22"/>
          <w:szCs w:val="22"/>
          <w:lang w:val="en-US"/>
        </w:rPr>
        <w:t xml:space="preserve"> </w:t>
      </w:r>
      <w:r w:rsidRPr="1182EC9E" w:rsidR="4AB5590D">
        <w:rPr>
          <w:rFonts w:ascii="Times New Roman" w:hAnsi="Times New Roman" w:eastAsia="Times New Roman" w:cs="Times New Roman"/>
          <w:noProof w:val="0"/>
          <w:sz w:val="22"/>
          <w:szCs w:val="22"/>
          <w:lang w:val="en-US"/>
        </w:rPr>
        <w:t xml:space="preserve"> (21 Dec 2018)</w:t>
      </w:r>
    </w:p>
    <w:p w:rsidR="62BA2D80" w:rsidP="1182EC9E" w:rsidRDefault="62BA2D80" w14:paraId="0F8CA11B" w14:textId="3884C18C">
      <w:pPr>
        <w:pStyle w:val="Normal"/>
        <w:spacing w:line="600" w:lineRule="auto"/>
        <w:jc w:val="left"/>
        <w:rPr>
          <w:rFonts w:ascii="Times New Roman" w:hAnsi="Times New Roman" w:eastAsia="Times New Roman" w:cs="Times New Roman"/>
          <w:noProof w:val="0"/>
          <w:sz w:val="22"/>
          <w:szCs w:val="22"/>
          <w:lang w:val="en-US"/>
        </w:rPr>
      </w:pPr>
      <w:r w:rsidRPr="1182EC9E" w:rsidR="62BA2D80">
        <w:rPr>
          <w:rFonts w:ascii="Times New Roman" w:hAnsi="Times New Roman" w:eastAsia="Times New Roman" w:cs="Times New Roman"/>
          <w:noProof w:val="0"/>
          <w:sz w:val="22"/>
          <w:szCs w:val="22"/>
          <w:lang w:val="en-US"/>
        </w:rPr>
        <w:t>[Accessed 10</w:t>
      </w:r>
      <w:r w:rsidRPr="1182EC9E" w:rsidR="62BA2D80">
        <w:rPr>
          <w:rFonts w:ascii="Times New Roman" w:hAnsi="Times New Roman" w:eastAsia="Times New Roman" w:cs="Times New Roman"/>
          <w:noProof w:val="0"/>
          <w:sz w:val="22"/>
          <w:szCs w:val="22"/>
          <w:vertAlign w:val="superscript"/>
          <w:lang w:val="en-US"/>
        </w:rPr>
        <w:t>th</w:t>
      </w:r>
      <w:r w:rsidRPr="1182EC9E" w:rsidR="62BA2D80">
        <w:rPr>
          <w:rFonts w:ascii="Times New Roman" w:hAnsi="Times New Roman" w:eastAsia="Times New Roman" w:cs="Times New Roman"/>
          <w:noProof w:val="0"/>
          <w:sz w:val="22"/>
          <w:szCs w:val="22"/>
          <w:lang w:val="en-US"/>
        </w:rPr>
        <w:t xml:space="preserve"> December 2020]</w:t>
      </w:r>
    </w:p>
    <w:p w:rsidR="1182EC9E" w:rsidP="1182EC9E" w:rsidRDefault="1182EC9E" w14:paraId="71CCE648" w14:textId="222802B2">
      <w:pPr>
        <w:pStyle w:val="Normal"/>
        <w:spacing w:line="600" w:lineRule="auto"/>
        <w:jc w:val="left"/>
        <w:rPr>
          <w:rFonts w:ascii="Times New Roman" w:hAnsi="Times New Roman" w:eastAsia="Times New Roman" w:cs="Times New Roman"/>
          <w:noProof w:val="0"/>
          <w:sz w:val="22"/>
          <w:szCs w:val="22"/>
          <w:lang w:val="en-US"/>
        </w:rPr>
      </w:pPr>
    </w:p>
    <w:p w:rsidR="4D0F33C0" w:rsidP="1182EC9E" w:rsidRDefault="4D0F33C0" w14:paraId="6D57190B" w14:textId="4D332F7D">
      <w:pPr>
        <w:pStyle w:val="Normal"/>
        <w:spacing w:line="600" w:lineRule="auto"/>
        <w:jc w:val="left"/>
        <w:rPr>
          <w:rFonts w:ascii="Times New Roman" w:hAnsi="Times New Roman" w:eastAsia="Times New Roman" w:cs="Times New Roman"/>
          <w:noProof w:val="0"/>
          <w:sz w:val="22"/>
          <w:szCs w:val="22"/>
          <w:lang w:val="en-US"/>
        </w:rPr>
      </w:pPr>
      <w:r w:rsidRPr="1182EC9E" w:rsidR="4D0F33C0">
        <w:rPr>
          <w:rFonts w:ascii="Times New Roman" w:hAnsi="Times New Roman" w:eastAsia="Times New Roman" w:cs="Times New Roman"/>
          <w:noProof w:val="0"/>
          <w:sz w:val="22"/>
          <w:szCs w:val="22"/>
          <w:lang w:val="en-US"/>
        </w:rPr>
        <w:t>Corbin, J. and Morse</w:t>
      </w:r>
      <w:proofErr w:type="gramStart"/>
      <w:r w:rsidRPr="1182EC9E" w:rsidR="4D0F33C0">
        <w:rPr>
          <w:rFonts w:ascii="Times New Roman" w:hAnsi="Times New Roman" w:eastAsia="Times New Roman" w:cs="Times New Roman"/>
          <w:noProof w:val="0"/>
          <w:sz w:val="22"/>
          <w:szCs w:val="22"/>
          <w:lang w:val="en-US"/>
        </w:rPr>
        <w:t>, j</w:t>
      </w:r>
      <w:proofErr w:type="gramEnd"/>
      <w:r w:rsidRPr="1182EC9E" w:rsidR="4D0F33C0">
        <w:rPr>
          <w:rFonts w:ascii="Times New Roman" w:hAnsi="Times New Roman" w:eastAsia="Times New Roman" w:cs="Times New Roman"/>
          <w:noProof w:val="0"/>
          <w:sz w:val="22"/>
          <w:szCs w:val="22"/>
          <w:lang w:val="en-US"/>
        </w:rPr>
        <w:t xml:space="preserve">., 2003. The unstructured interactive interview. </w:t>
      </w:r>
      <w:r w:rsidRPr="1182EC9E" w:rsidR="4D0F33C0">
        <w:rPr>
          <w:rFonts w:ascii="Times New Roman" w:hAnsi="Times New Roman" w:eastAsia="Times New Roman" w:cs="Times New Roman"/>
          <w:i w:val="1"/>
          <w:iCs w:val="1"/>
          <w:noProof w:val="0"/>
          <w:sz w:val="22"/>
          <w:szCs w:val="22"/>
          <w:lang w:val="en-US"/>
        </w:rPr>
        <w:t>SAGE</w:t>
      </w:r>
      <w:r w:rsidRPr="1182EC9E" w:rsidR="4D0F33C0">
        <w:rPr>
          <w:rFonts w:ascii="Times New Roman" w:hAnsi="Times New Roman" w:eastAsia="Times New Roman" w:cs="Times New Roman"/>
          <w:noProof w:val="0"/>
          <w:sz w:val="22"/>
          <w:szCs w:val="22"/>
          <w:lang w:val="en-US"/>
        </w:rPr>
        <w:t>, 9(3).</w:t>
      </w:r>
    </w:p>
    <w:p w:rsidR="1182EC9E" w:rsidP="1182EC9E" w:rsidRDefault="1182EC9E" w14:paraId="183241A1" w14:textId="54F816F8">
      <w:pPr>
        <w:pStyle w:val="Normal"/>
        <w:spacing w:line="600" w:lineRule="auto"/>
        <w:jc w:val="left"/>
        <w:rPr>
          <w:rFonts w:ascii="Times New Roman" w:hAnsi="Times New Roman" w:eastAsia="Times New Roman" w:cs="Times New Roman"/>
          <w:noProof w:val="0"/>
          <w:sz w:val="22"/>
          <w:szCs w:val="22"/>
          <w:lang w:val="en-US"/>
        </w:rPr>
      </w:pPr>
    </w:p>
    <w:p w:rsidR="39CE8957" w:rsidP="1182EC9E" w:rsidRDefault="39CE8957" w14:paraId="0CC9BDD4" w14:textId="5B02FF0E">
      <w:pPr>
        <w:spacing w:line="600" w:lineRule="auto"/>
        <w:jc w:val="both"/>
        <w:rPr>
          <w:rFonts w:ascii="Times New Roman" w:hAnsi="Times New Roman" w:eastAsia="Times New Roman" w:cs="Times New Roman"/>
          <w:noProof w:val="0"/>
          <w:sz w:val="22"/>
          <w:szCs w:val="22"/>
          <w:lang w:val="en-GB"/>
        </w:rPr>
      </w:pPr>
      <w:r w:rsidRPr="1182EC9E" w:rsidR="39CE8957">
        <w:rPr>
          <w:rFonts w:ascii="Times New Roman" w:hAnsi="Times New Roman" w:eastAsia="Times New Roman" w:cs="Times New Roman"/>
          <w:noProof w:val="0"/>
          <w:sz w:val="22"/>
          <w:szCs w:val="22"/>
          <w:lang w:val="en-GB"/>
        </w:rPr>
        <w:t xml:space="preserve">Dawson, C., 2009. </w:t>
      </w:r>
      <w:r w:rsidRPr="1182EC9E" w:rsidR="39CE8957">
        <w:rPr>
          <w:rFonts w:ascii="Times New Roman" w:hAnsi="Times New Roman" w:eastAsia="Times New Roman" w:cs="Times New Roman"/>
          <w:i w:val="1"/>
          <w:iCs w:val="1"/>
          <w:noProof w:val="0"/>
          <w:sz w:val="22"/>
          <w:szCs w:val="22"/>
          <w:lang w:val="en-GB"/>
        </w:rPr>
        <w:t xml:space="preserve">Introduction to research methods. </w:t>
      </w:r>
      <w:proofErr w:type="spellStart"/>
      <w:r w:rsidRPr="1182EC9E" w:rsidR="39CE8957">
        <w:rPr>
          <w:rFonts w:ascii="Times New Roman" w:hAnsi="Times New Roman" w:eastAsia="Times New Roman" w:cs="Times New Roman"/>
          <w:noProof w:val="0"/>
          <w:sz w:val="22"/>
          <w:szCs w:val="22"/>
          <w:lang w:val="en-GB"/>
        </w:rPr>
        <w:t>s.l.:How</w:t>
      </w:r>
      <w:proofErr w:type="spellEnd"/>
      <w:r w:rsidRPr="1182EC9E" w:rsidR="39CE8957">
        <w:rPr>
          <w:rFonts w:ascii="Times New Roman" w:hAnsi="Times New Roman" w:eastAsia="Times New Roman" w:cs="Times New Roman"/>
          <w:noProof w:val="0"/>
          <w:sz w:val="22"/>
          <w:szCs w:val="22"/>
          <w:lang w:val="en-GB"/>
        </w:rPr>
        <w:t xml:space="preserve"> </w:t>
      </w:r>
      <w:proofErr w:type="gramStart"/>
      <w:r w:rsidRPr="1182EC9E" w:rsidR="39CE8957">
        <w:rPr>
          <w:rFonts w:ascii="Times New Roman" w:hAnsi="Times New Roman" w:eastAsia="Times New Roman" w:cs="Times New Roman"/>
          <w:noProof w:val="0"/>
          <w:sz w:val="22"/>
          <w:szCs w:val="22"/>
          <w:lang w:val="en-GB"/>
        </w:rPr>
        <w:t>To</w:t>
      </w:r>
      <w:proofErr w:type="gramEnd"/>
      <w:r w:rsidRPr="1182EC9E" w:rsidR="39CE8957">
        <w:rPr>
          <w:rFonts w:ascii="Times New Roman" w:hAnsi="Times New Roman" w:eastAsia="Times New Roman" w:cs="Times New Roman"/>
          <w:noProof w:val="0"/>
          <w:sz w:val="22"/>
          <w:szCs w:val="22"/>
          <w:lang w:val="en-GB"/>
        </w:rPr>
        <w:t xml:space="preserve"> Books.</w:t>
      </w:r>
    </w:p>
    <w:p w:rsidR="1182EC9E" w:rsidP="1182EC9E" w:rsidRDefault="1182EC9E" w14:paraId="11FADE1F" w14:textId="258046C4">
      <w:pPr>
        <w:pStyle w:val="Normal"/>
        <w:spacing w:line="600" w:lineRule="auto"/>
        <w:jc w:val="both"/>
        <w:rPr>
          <w:rFonts w:ascii="Times New Roman" w:hAnsi="Times New Roman" w:eastAsia="Times New Roman" w:cs="Times New Roman"/>
          <w:noProof w:val="0"/>
          <w:sz w:val="22"/>
          <w:szCs w:val="22"/>
          <w:lang w:val="en-GB"/>
        </w:rPr>
      </w:pPr>
    </w:p>
    <w:p w:rsidR="62E7CBFB" w:rsidP="1182EC9E" w:rsidRDefault="62E7CBFB" w14:paraId="4983C7B7" w14:textId="431B7D79">
      <w:pPr>
        <w:spacing w:line="600" w:lineRule="auto"/>
        <w:ind w:left="120" w:hanging="120"/>
        <w:jc w:val="both"/>
        <w:rPr>
          <w:rFonts w:ascii="Times New Roman" w:hAnsi="Times New Roman" w:eastAsia="Times New Roman" w:cs="Times New Roman"/>
          <w:noProof w:val="0"/>
          <w:color w:val="000000" w:themeColor="text1" w:themeTint="FF" w:themeShade="FF"/>
          <w:sz w:val="22"/>
          <w:szCs w:val="22"/>
          <w:lang w:val="en-GB"/>
        </w:rPr>
      </w:pPr>
      <w:r w:rsidRPr="1182EC9E" w:rsidR="62E7CBFB">
        <w:rPr>
          <w:rFonts w:ascii="Times New Roman" w:hAnsi="Times New Roman" w:eastAsia="Times New Roman" w:cs="Times New Roman"/>
          <w:noProof w:val="0"/>
          <w:color w:val="000000" w:themeColor="text1" w:themeTint="FF" w:themeShade="FF"/>
          <w:sz w:val="22"/>
          <w:szCs w:val="22"/>
          <w:lang w:val="en-GB"/>
        </w:rPr>
        <w:t xml:space="preserve">Johnson, R., Onwuegbuzie, A. and Turner, L., 2007. Toward a Definition of Mixed Methods Research. </w:t>
      </w:r>
      <w:r w:rsidRPr="1182EC9E" w:rsidR="62E7CBFB">
        <w:rPr>
          <w:rFonts w:ascii="Times New Roman" w:hAnsi="Times New Roman" w:eastAsia="Times New Roman" w:cs="Times New Roman"/>
          <w:i w:val="1"/>
          <w:iCs w:val="1"/>
          <w:noProof w:val="0"/>
          <w:color w:val="000000" w:themeColor="text1" w:themeTint="FF" w:themeShade="FF"/>
          <w:sz w:val="22"/>
          <w:szCs w:val="22"/>
          <w:lang w:val="en-GB"/>
        </w:rPr>
        <w:t>SAGE</w:t>
      </w:r>
      <w:r w:rsidRPr="1182EC9E" w:rsidR="62E7CBFB">
        <w:rPr>
          <w:rFonts w:ascii="Times New Roman" w:hAnsi="Times New Roman" w:eastAsia="Times New Roman" w:cs="Times New Roman"/>
          <w:noProof w:val="0"/>
          <w:color w:val="000000" w:themeColor="text1" w:themeTint="FF" w:themeShade="FF"/>
          <w:sz w:val="22"/>
          <w:szCs w:val="22"/>
          <w:lang w:val="en-GB"/>
        </w:rPr>
        <w:t>, 1(2).</w:t>
      </w:r>
    </w:p>
    <w:p w:rsidR="1182EC9E" w:rsidP="1182EC9E" w:rsidRDefault="1182EC9E" w14:paraId="1F828C8D" w14:textId="524A7F1F">
      <w:pPr>
        <w:spacing w:line="600" w:lineRule="auto"/>
        <w:jc w:val="both"/>
        <w:rPr>
          <w:rFonts w:ascii="Times New Roman" w:hAnsi="Times New Roman" w:eastAsia="Times New Roman" w:cs="Times New Roman"/>
          <w:noProof w:val="0"/>
          <w:sz w:val="22"/>
          <w:szCs w:val="22"/>
          <w:lang w:val="en-GB"/>
        </w:rPr>
      </w:pPr>
      <w:r>
        <w:br/>
      </w:r>
      <w:r w:rsidRPr="1182EC9E" w:rsidR="41691D97">
        <w:rPr>
          <w:rFonts w:ascii="Times New Roman" w:hAnsi="Times New Roman" w:eastAsia="Times New Roman" w:cs="Times New Roman"/>
          <w:noProof w:val="0"/>
          <w:sz w:val="22"/>
          <w:szCs w:val="22"/>
          <w:lang w:val="en-GB"/>
        </w:rPr>
        <w:t xml:space="preserve">Proctor, T., 2005. </w:t>
      </w:r>
      <w:r w:rsidRPr="1182EC9E" w:rsidR="41691D97">
        <w:rPr>
          <w:rFonts w:ascii="Times New Roman" w:hAnsi="Times New Roman" w:eastAsia="Times New Roman" w:cs="Times New Roman"/>
          <w:i w:val="1"/>
          <w:iCs w:val="1"/>
          <w:noProof w:val="0"/>
          <w:sz w:val="22"/>
          <w:szCs w:val="22"/>
          <w:lang w:val="en-GB"/>
        </w:rPr>
        <w:t xml:space="preserve">Essentials of Marketing Research. </w:t>
      </w:r>
      <w:r w:rsidRPr="1182EC9E" w:rsidR="41691D97">
        <w:rPr>
          <w:rFonts w:ascii="Times New Roman" w:hAnsi="Times New Roman" w:eastAsia="Times New Roman" w:cs="Times New Roman"/>
          <w:noProof w:val="0"/>
          <w:sz w:val="22"/>
          <w:szCs w:val="22"/>
          <w:lang w:val="en-GB"/>
        </w:rPr>
        <w:t>5th ed. London: Pearson Education</w:t>
      </w:r>
      <w:r w:rsidRPr="1182EC9E" w:rsidR="41691D97">
        <w:rPr>
          <w:rFonts w:ascii="Times New Roman" w:hAnsi="Times New Roman" w:eastAsia="Times New Roman" w:cs="Times New Roman"/>
          <w:noProof w:val="0"/>
          <w:sz w:val="22"/>
          <w:szCs w:val="22"/>
          <w:lang w:val="en-GB"/>
        </w:rPr>
        <w:t>.</w:t>
      </w:r>
    </w:p>
    <w:p w:rsidR="1182EC9E" w:rsidP="1182EC9E" w:rsidRDefault="1182EC9E" w14:paraId="0AE2C8B7" w14:textId="596B30A1">
      <w:pPr>
        <w:pStyle w:val="Normal"/>
        <w:spacing w:line="600" w:lineRule="auto"/>
        <w:jc w:val="both"/>
        <w:rPr>
          <w:rFonts w:ascii="Times New Roman" w:hAnsi="Times New Roman" w:eastAsia="Times New Roman" w:cs="Times New Roman"/>
          <w:noProof w:val="0"/>
          <w:sz w:val="22"/>
          <w:szCs w:val="22"/>
          <w:lang w:val="en-GB"/>
        </w:rPr>
      </w:pPr>
    </w:p>
    <w:p w:rsidR="2E9295CF" w:rsidP="1182EC9E" w:rsidRDefault="2E9295CF" w14:paraId="29D062AF" w14:textId="07D5803B">
      <w:pPr>
        <w:pStyle w:val="Normal"/>
        <w:spacing w:line="600" w:lineRule="auto"/>
        <w:jc w:val="both"/>
        <w:rPr>
          <w:rFonts w:ascii="Times New Roman" w:hAnsi="Times New Roman" w:eastAsia="Times New Roman" w:cs="Times New Roman"/>
          <w:i w:val="1"/>
          <w:iCs w:val="1"/>
          <w:noProof w:val="0"/>
          <w:sz w:val="22"/>
          <w:szCs w:val="22"/>
          <w:lang w:val="en-GB"/>
        </w:rPr>
      </w:pPr>
      <w:r w:rsidRPr="1182EC9E" w:rsidR="2E9295CF">
        <w:rPr>
          <w:rFonts w:ascii="Times New Roman" w:hAnsi="Times New Roman" w:eastAsia="Times New Roman" w:cs="Times New Roman"/>
          <w:noProof w:val="0"/>
          <w:sz w:val="22"/>
          <w:szCs w:val="22"/>
          <w:lang w:val="en-GB"/>
        </w:rPr>
        <w:t xml:space="preserve">black, s., 2013. </w:t>
      </w:r>
      <w:r w:rsidRPr="1182EC9E" w:rsidR="2E9295CF">
        <w:rPr>
          <w:rFonts w:ascii="Times New Roman" w:hAnsi="Times New Roman" w:eastAsia="Times New Roman" w:cs="Times New Roman"/>
          <w:i w:val="1"/>
          <w:iCs w:val="1"/>
          <w:noProof w:val="0"/>
          <w:sz w:val="22"/>
          <w:szCs w:val="22"/>
          <w:lang w:val="en-GB"/>
        </w:rPr>
        <w:t>SUSTAINABLE FASHION HANDBOOK</w:t>
      </w:r>
    </w:p>
    <w:p w:rsidR="1182EC9E" w:rsidP="1182EC9E" w:rsidRDefault="1182EC9E" w14:paraId="6645C499" w14:textId="1206200A">
      <w:pPr>
        <w:pStyle w:val="Normal"/>
        <w:spacing w:line="600" w:lineRule="auto"/>
        <w:jc w:val="both"/>
        <w:rPr>
          <w:rFonts w:ascii="Times New Roman" w:hAnsi="Times New Roman" w:eastAsia="Times New Roman" w:cs="Times New Roman"/>
          <w:i w:val="1"/>
          <w:iCs w:val="1"/>
          <w:noProof w:val="0"/>
          <w:sz w:val="22"/>
          <w:szCs w:val="22"/>
          <w:lang w:val="en-GB"/>
        </w:rPr>
      </w:pPr>
    </w:p>
    <w:p w:rsidR="2FF9FA42" w:rsidP="1182EC9E" w:rsidRDefault="2FF9FA42" w14:paraId="6D58A3CD" w14:textId="60A6A423">
      <w:pPr>
        <w:pStyle w:val="Normal"/>
        <w:spacing w:line="600" w:lineRule="auto"/>
        <w:jc w:val="both"/>
        <w:rPr>
          <w:rFonts w:ascii="Times New Roman" w:hAnsi="Times New Roman" w:eastAsia="Times New Roman" w:cs="Times New Roman"/>
          <w:noProof w:val="0"/>
          <w:sz w:val="22"/>
          <w:szCs w:val="22"/>
          <w:lang w:val="en-GB"/>
        </w:rPr>
      </w:pPr>
      <w:r w:rsidRPr="1182EC9E" w:rsidR="2FF9FA42">
        <w:rPr>
          <w:rFonts w:ascii="Times New Roman" w:hAnsi="Times New Roman" w:eastAsia="Times New Roman" w:cs="Times New Roman"/>
          <w:noProof w:val="0"/>
          <w:sz w:val="22"/>
          <w:szCs w:val="22"/>
          <w:lang w:val="en-GB"/>
        </w:rPr>
        <w:t xml:space="preserve">Saunders, M., Lewis, P. and Thornhill, A., 2009. </w:t>
      </w:r>
      <w:r w:rsidRPr="1182EC9E" w:rsidR="2FF9FA42">
        <w:rPr>
          <w:rFonts w:ascii="Times New Roman" w:hAnsi="Times New Roman" w:eastAsia="Times New Roman" w:cs="Times New Roman"/>
          <w:i w:val="1"/>
          <w:iCs w:val="1"/>
          <w:noProof w:val="0"/>
          <w:sz w:val="22"/>
          <w:szCs w:val="22"/>
          <w:lang w:val="en-GB"/>
        </w:rPr>
        <w:t xml:space="preserve">Research Methods </w:t>
      </w:r>
      <w:proofErr w:type="gramStart"/>
      <w:r w:rsidRPr="1182EC9E" w:rsidR="2FF9FA42">
        <w:rPr>
          <w:rFonts w:ascii="Times New Roman" w:hAnsi="Times New Roman" w:eastAsia="Times New Roman" w:cs="Times New Roman"/>
          <w:i w:val="1"/>
          <w:iCs w:val="1"/>
          <w:noProof w:val="0"/>
          <w:sz w:val="22"/>
          <w:szCs w:val="22"/>
          <w:lang w:val="en-GB"/>
        </w:rPr>
        <w:t>For</w:t>
      </w:r>
      <w:proofErr w:type="gramEnd"/>
      <w:r w:rsidRPr="1182EC9E" w:rsidR="2FF9FA42">
        <w:rPr>
          <w:rFonts w:ascii="Times New Roman" w:hAnsi="Times New Roman" w:eastAsia="Times New Roman" w:cs="Times New Roman"/>
          <w:i w:val="1"/>
          <w:iCs w:val="1"/>
          <w:noProof w:val="0"/>
          <w:sz w:val="22"/>
          <w:szCs w:val="22"/>
          <w:lang w:val="en-GB"/>
        </w:rPr>
        <w:t xml:space="preserve"> Business Students</w:t>
      </w:r>
      <w:r w:rsidRPr="1182EC9E" w:rsidR="2FF9FA42">
        <w:rPr>
          <w:rFonts w:ascii="Times New Roman" w:hAnsi="Times New Roman" w:eastAsia="Times New Roman" w:cs="Times New Roman"/>
          <w:noProof w:val="0"/>
          <w:sz w:val="22"/>
          <w:szCs w:val="22"/>
          <w:lang w:val="en-GB"/>
        </w:rPr>
        <w:t>. 6th ed.</w:t>
      </w:r>
    </w:p>
    <w:p w:rsidR="1182EC9E" w:rsidP="1182EC9E" w:rsidRDefault="1182EC9E" w14:paraId="21BBA567" w14:textId="09A6B9E5">
      <w:pPr>
        <w:pStyle w:val="Normal"/>
        <w:spacing w:line="600" w:lineRule="auto"/>
        <w:jc w:val="both"/>
        <w:rPr>
          <w:rFonts w:ascii="Times New Roman" w:hAnsi="Times New Roman" w:eastAsia="Times New Roman" w:cs="Times New Roman"/>
          <w:noProof w:val="0"/>
          <w:sz w:val="22"/>
          <w:szCs w:val="22"/>
          <w:lang w:val="en-GB"/>
        </w:rPr>
      </w:pPr>
    </w:p>
    <w:p w:rsidR="41691D97" w:rsidP="1182EC9E" w:rsidRDefault="41691D97" w14:paraId="40F19DEF" w14:textId="13A9FAC0">
      <w:pPr>
        <w:pStyle w:val="Normal"/>
        <w:spacing w:line="600" w:lineRule="auto"/>
        <w:jc w:val="left"/>
        <w:rPr>
          <w:rFonts w:ascii="Times New Roman" w:hAnsi="Times New Roman" w:eastAsia="Times New Roman" w:cs="Times New Roman"/>
          <w:noProof w:val="0"/>
          <w:sz w:val="22"/>
          <w:szCs w:val="22"/>
          <w:lang w:val="en-GB"/>
        </w:rPr>
      </w:pPr>
      <w:r w:rsidRPr="1182EC9E" w:rsidR="41691D97">
        <w:rPr>
          <w:rFonts w:ascii="Times New Roman" w:hAnsi="Times New Roman" w:eastAsia="Times New Roman" w:cs="Times New Roman"/>
          <w:noProof w:val="0"/>
          <w:sz w:val="22"/>
          <w:szCs w:val="22"/>
          <w:lang w:val="en-GB"/>
        </w:rPr>
        <w:t xml:space="preserve">Saunders, M., Lewis, P. &amp; Thornhill, A., 2016. </w:t>
      </w:r>
      <w:r w:rsidRPr="1182EC9E" w:rsidR="41691D97">
        <w:rPr>
          <w:rFonts w:ascii="Times New Roman" w:hAnsi="Times New Roman" w:eastAsia="Times New Roman" w:cs="Times New Roman"/>
          <w:i w:val="1"/>
          <w:iCs w:val="1"/>
          <w:noProof w:val="0"/>
          <w:sz w:val="22"/>
          <w:szCs w:val="22"/>
          <w:lang w:val="en-GB"/>
        </w:rPr>
        <w:t xml:space="preserve">Research Methods for Business Students. </w:t>
      </w:r>
      <w:r w:rsidRPr="1182EC9E" w:rsidR="41691D97">
        <w:rPr>
          <w:rFonts w:ascii="Times New Roman" w:hAnsi="Times New Roman" w:eastAsia="Times New Roman" w:cs="Times New Roman"/>
          <w:noProof w:val="0"/>
          <w:sz w:val="22"/>
          <w:szCs w:val="22"/>
          <w:lang w:val="en-GB"/>
        </w:rPr>
        <w:t>7th ed.</w:t>
      </w:r>
    </w:p>
    <w:p w:rsidR="41691D97" w:rsidP="1182EC9E" w:rsidRDefault="41691D97" w14:paraId="023BAA6F" w14:textId="29569E26">
      <w:pPr>
        <w:pStyle w:val="Normal"/>
        <w:spacing w:line="600" w:lineRule="auto"/>
        <w:jc w:val="left"/>
        <w:rPr>
          <w:rFonts w:ascii="Times New Roman" w:hAnsi="Times New Roman" w:eastAsia="Times New Roman" w:cs="Times New Roman"/>
          <w:noProof w:val="0"/>
          <w:sz w:val="22"/>
          <w:szCs w:val="22"/>
          <w:lang w:val="en-GB"/>
        </w:rPr>
      </w:pPr>
      <w:r w:rsidRPr="1182EC9E" w:rsidR="41691D97">
        <w:rPr>
          <w:rFonts w:ascii="Times New Roman" w:hAnsi="Times New Roman" w:eastAsia="Times New Roman" w:cs="Times New Roman"/>
          <w:noProof w:val="0"/>
          <w:sz w:val="22"/>
          <w:szCs w:val="22"/>
          <w:lang w:val="en-GB"/>
        </w:rPr>
        <w:t xml:space="preserve"> Harlow: Pearson Education Limited.</w:t>
      </w:r>
    </w:p>
    <w:p w:rsidR="1182EC9E" w:rsidP="1182EC9E" w:rsidRDefault="1182EC9E" w14:paraId="57D3B1F1" w14:textId="19C17470">
      <w:pPr>
        <w:pStyle w:val="Normal"/>
        <w:spacing w:line="600" w:lineRule="auto"/>
        <w:jc w:val="left"/>
        <w:rPr>
          <w:rFonts w:ascii="Times New Roman" w:hAnsi="Times New Roman" w:eastAsia="Times New Roman" w:cs="Times New Roman"/>
          <w:noProof w:val="0"/>
          <w:sz w:val="22"/>
          <w:szCs w:val="22"/>
          <w:lang w:val="en-GB"/>
        </w:rPr>
      </w:pPr>
    </w:p>
    <w:p w:rsidR="23571C5C" w:rsidP="1182EC9E" w:rsidRDefault="23571C5C" w14:paraId="7EC7A2A6" w14:textId="011C1217">
      <w:pPr>
        <w:pStyle w:val="Normal"/>
        <w:spacing w:line="600" w:lineRule="auto"/>
        <w:jc w:val="left"/>
        <w:rPr>
          <w:rFonts w:ascii="Times New Roman" w:hAnsi="Times New Roman" w:eastAsia="Times New Roman" w:cs="Times New Roman"/>
          <w:noProof w:val="0"/>
          <w:sz w:val="22"/>
          <w:szCs w:val="22"/>
          <w:lang w:val="en-GB"/>
        </w:rPr>
      </w:pPr>
      <w:r w:rsidRPr="1182EC9E" w:rsidR="23571C5C">
        <w:rPr>
          <w:rFonts w:ascii="Times New Roman" w:hAnsi="Times New Roman" w:eastAsia="Times New Roman" w:cs="Times New Roman"/>
          <w:noProof w:val="0"/>
          <w:sz w:val="22"/>
          <w:szCs w:val="22"/>
          <w:lang w:val="en-GB"/>
        </w:rPr>
        <w:t xml:space="preserve">Ons.gov.uk. 2019. </w:t>
      </w:r>
      <w:r w:rsidRPr="1182EC9E" w:rsidR="23571C5C">
        <w:rPr>
          <w:rFonts w:ascii="Times New Roman" w:hAnsi="Times New Roman" w:eastAsia="Times New Roman" w:cs="Times New Roman"/>
          <w:i w:val="1"/>
          <w:iCs w:val="1"/>
          <w:noProof w:val="0"/>
          <w:sz w:val="22"/>
          <w:szCs w:val="22"/>
          <w:lang w:val="en-GB"/>
        </w:rPr>
        <w:t xml:space="preserve">Consumer Trends, UK - Office </w:t>
      </w:r>
      <w:proofErr w:type="gramStart"/>
      <w:r w:rsidRPr="1182EC9E" w:rsidR="23571C5C">
        <w:rPr>
          <w:rFonts w:ascii="Times New Roman" w:hAnsi="Times New Roman" w:eastAsia="Times New Roman" w:cs="Times New Roman"/>
          <w:i w:val="1"/>
          <w:iCs w:val="1"/>
          <w:noProof w:val="0"/>
          <w:sz w:val="22"/>
          <w:szCs w:val="22"/>
          <w:lang w:val="en-GB"/>
        </w:rPr>
        <w:t>For</w:t>
      </w:r>
      <w:proofErr w:type="gramEnd"/>
      <w:r w:rsidRPr="1182EC9E" w:rsidR="23571C5C">
        <w:rPr>
          <w:rFonts w:ascii="Times New Roman" w:hAnsi="Times New Roman" w:eastAsia="Times New Roman" w:cs="Times New Roman"/>
          <w:i w:val="1"/>
          <w:iCs w:val="1"/>
          <w:noProof w:val="0"/>
          <w:sz w:val="22"/>
          <w:szCs w:val="22"/>
          <w:lang w:val="en-GB"/>
        </w:rPr>
        <w:t xml:space="preserve"> National Statistics</w:t>
      </w:r>
      <w:r w:rsidRPr="1182EC9E" w:rsidR="23571C5C">
        <w:rPr>
          <w:rFonts w:ascii="Times New Roman" w:hAnsi="Times New Roman" w:eastAsia="Times New Roman" w:cs="Times New Roman"/>
          <w:noProof w:val="0"/>
          <w:sz w:val="22"/>
          <w:szCs w:val="22"/>
          <w:lang w:val="en-GB"/>
        </w:rPr>
        <w:t>. [online] Available at: &lt;https://www.ons.gov.uk/economy/nationalaccounts/satelliteaccounts/bulletins/consumertrends/apriltojune2019&gt; [Accessed 14 December 2020].</w:t>
      </w:r>
    </w:p>
    <w:p w:rsidR="1182EC9E" w:rsidP="1182EC9E" w:rsidRDefault="1182EC9E" w14:paraId="77C971C9" w14:textId="2F7FF35B">
      <w:pPr>
        <w:pStyle w:val="Normal"/>
        <w:spacing w:line="600" w:lineRule="auto"/>
        <w:jc w:val="left"/>
        <w:rPr>
          <w:rFonts w:ascii="Times New Roman" w:hAnsi="Times New Roman" w:eastAsia="Times New Roman" w:cs="Times New Roman"/>
          <w:noProof w:val="0"/>
          <w:sz w:val="22"/>
          <w:szCs w:val="22"/>
          <w:lang w:val="en-GB"/>
        </w:rPr>
      </w:pPr>
    </w:p>
    <w:p w:rsidR="74C42401" w:rsidP="1182EC9E" w:rsidRDefault="74C42401" w14:paraId="44944DD7" w14:textId="18F04671">
      <w:pPr>
        <w:pStyle w:val="Normal"/>
        <w:spacing w:line="600" w:lineRule="auto"/>
        <w:jc w:val="left"/>
        <w:rPr>
          <w:rFonts w:ascii="Times New Roman" w:hAnsi="Times New Roman" w:eastAsia="Times New Roman" w:cs="Times New Roman"/>
          <w:noProof w:val="0"/>
          <w:sz w:val="22"/>
          <w:szCs w:val="22"/>
          <w:lang w:val="en-US"/>
        </w:rPr>
      </w:pPr>
      <w:r w:rsidRPr="1182EC9E" w:rsidR="74C42401">
        <w:rPr>
          <w:rFonts w:ascii="Times New Roman" w:hAnsi="Times New Roman" w:eastAsia="Times New Roman" w:cs="Times New Roman"/>
          <w:noProof w:val="0"/>
          <w:sz w:val="22"/>
          <w:szCs w:val="22"/>
          <w:lang w:val="en-US"/>
        </w:rPr>
        <w:t xml:space="preserve">Ulmer JT, Wilson MS. The potential contributions of quantitative research to symbolic interactionism. Symbolic Interact. </w:t>
      </w:r>
      <w:proofErr w:type="gramStart"/>
      <w:r w:rsidRPr="1182EC9E" w:rsidR="74C42401">
        <w:rPr>
          <w:rFonts w:ascii="Times New Roman" w:hAnsi="Times New Roman" w:eastAsia="Times New Roman" w:cs="Times New Roman"/>
          <w:noProof w:val="0"/>
          <w:sz w:val="22"/>
          <w:szCs w:val="22"/>
          <w:lang w:val="en-US"/>
        </w:rPr>
        <w:t>2003;26:531</w:t>
      </w:r>
      <w:proofErr w:type="gramEnd"/>
      <w:r w:rsidRPr="1182EC9E" w:rsidR="74C42401">
        <w:rPr>
          <w:rFonts w:ascii="Times New Roman" w:hAnsi="Times New Roman" w:eastAsia="Times New Roman" w:cs="Times New Roman"/>
          <w:noProof w:val="0"/>
          <w:sz w:val="22"/>
          <w:szCs w:val="22"/>
          <w:lang w:val="en-US"/>
        </w:rPr>
        <w:t>–52</w:t>
      </w:r>
    </w:p>
    <w:p w:rsidR="1182EC9E" w:rsidP="1182EC9E" w:rsidRDefault="1182EC9E" w14:paraId="629D3D4E" w14:textId="13980B54">
      <w:pPr>
        <w:pStyle w:val="Normal"/>
        <w:spacing w:line="600" w:lineRule="auto"/>
        <w:jc w:val="left"/>
        <w:rPr>
          <w:rFonts w:ascii="Times New Roman" w:hAnsi="Times New Roman" w:eastAsia="Times New Roman" w:cs="Times New Roman"/>
          <w:noProof w:val="0"/>
          <w:sz w:val="22"/>
          <w:szCs w:val="22"/>
          <w:lang w:val="en-US"/>
        </w:rPr>
      </w:pPr>
    </w:p>
    <w:p w:rsidR="17DC6CBE" w:rsidP="1182EC9E" w:rsidRDefault="17DC6CBE" w14:paraId="67524042" w14:textId="667E5856">
      <w:pPr>
        <w:pStyle w:val="Normal"/>
        <w:spacing w:line="600" w:lineRule="auto"/>
        <w:jc w:val="left"/>
        <w:rPr>
          <w:rFonts w:ascii="Times New Roman" w:hAnsi="Times New Roman" w:eastAsia="Times New Roman" w:cs="Times New Roman"/>
          <w:noProof w:val="0"/>
          <w:sz w:val="22"/>
          <w:szCs w:val="22"/>
          <w:lang w:val="en-US"/>
        </w:rPr>
      </w:pPr>
      <w:r w:rsidRPr="1182EC9E" w:rsidR="17DC6CBE">
        <w:rPr>
          <w:rFonts w:ascii="Times New Roman" w:hAnsi="Times New Roman" w:eastAsia="Times New Roman" w:cs="Times New Roman"/>
          <w:noProof w:val="0"/>
          <w:sz w:val="22"/>
          <w:szCs w:val="22"/>
          <w:lang w:val="en-US"/>
        </w:rPr>
        <w:t xml:space="preserve">WRAP, 2016. </w:t>
      </w:r>
      <w:proofErr w:type="gramStart"/>
      <w:r w:rsidRPr="1182EC9E" w:rsidR="17DC6CBE">
        <w:rPr>
          <w:rFonts w:ascii="Times New Roman" w:hAnsi="Times New Roman" w:eastAsia="Times New Roman" w:cs="Times New Roman"/>
          <w:i w:val="1"/>
          <w:iCs w:val="1"/>
          <w:noProof w:val="0"/>
          <w:sz w:val="22"/>
          <w:szCs w:val="22"/>
          <w:lang w:val="en-US"/>
        </w:rPr>
        <w:t>Textiles</w:t>
      </w:r>
      <w:proofErr w:type="gramEnd"/>
      <w:r w:rsidRPr="1182EC9E" w:rsidR="17DC6CBE">
        <w:rPr>
          <w:rFonts w:ascii="Times New Roman" w:hAnsi="Times New Roman" w:eastAsia="Times New Roman" w:cs="Times New Roman"/>
          <w:i w:val="1"/>
          <w:iCs w:val="1"/>
          <w:noProof w:val="0"/>
          <w:sz w:val="22"/>
          <w:szCs w:val="22"/>
          <w:lang w:val="en-US"/>
        </w:rPr>
        <w:t xml:space="preserve"> Market Situation Report. </w:t>
      </w:r>
      <w:r w:rsidRPr="1182EC9E" w:rsidR="17DC6CBE">
        <w:rPr>
          <w:rFonts w:ascii="Times New Roman" w:hAnsi="Times New Roman" w:eastAsia="Times New Roman" w:cs="Times New Roman"/>
          <w:noProof w:val="0"/>
          <w:sz w:val="22"/>
          <w:szCs w:val="22"/>
          <w:lang w:val="en-US"/>
        </w:rPr>
        <w:t>[Online]</w:t>
      </w:r>
    </w:p>
    <w:p w:rsidR="17DC6CBE" w:rsidP="1182EC9E" w:rsidRDefault="17DC6CBE" w14:paraId="4F2689F1" w14:textId="70C39F78">
      <w:pPr>
        <w:pStyle w:val="Normal"/>
        <w:spacing w:line="600" w:lineRule="auto"/>
        <w:jc w:val="left"/>
        <w:rPr>
          <w:rFonts w:ascii="Times New Roman" w:hAnsi="Times New Roman" w:eastAsia="Times New Roman" w:cs="Times New Roman"/>
          <w:noProof w:val="0"/>
          <w:color w:val="4472C4" w:themeColor="accent1" w:themeTint="FF" w:themeShade="FF"/>
          <w:sz w:val="22"/>
          <w:szCs w:val="22"/>
          <w:u w:val="single"/>
          <w:lang w:val="en-US"/>
        </w:rPr>
      </w:pPr>
      <w:r w:rsidRPr="1182EC9E" w:rsidR="17DC6CBE">
        <w:rPr>
          <w:rFonts w:ascii="Times New Roman" w:hAnsi="Times New Roman" w:eastAsia="Times New Roman" w:cs="Times New Roman"/>
          <w:noProof w:val="0"/>
          <w:sz w:val="22"/>
          <w:szCs w:val="22"/>
          <w:lang w:val="en-US"/>
        </w:rPr>
        <w:t xml:space="preserve">Available at: </w:t>
      </w:r>
      <w:r w:rsidRPr="1182EC9E" w:rsidR="17DC6CBE">
        <w:rPr>
          <w:rFonts w:ascii="Times New Roman" w:hAnsi="Times New Roman" w:eastAsia="Times New Roman" w:cs="Times New Roman"/>
          <w:noProof w:val="0"/>
          <w:color w:val="4472C4" w:themeColor="accent1" w:themeTint="FF" w:themeShade="FF"/>
          <w:sz w:val="22"/>
          <w:szCs w:val="22"/>
          <w:lang w:val="en-US"/>
        </w:rPr>
        <w:t xml:space="preserve"> t</w:t>
      </w:r>
      <w:r w:rsidRPr="1182EC9E" w:rsidR="17DC6CBE">
        <w:rPr>
          <w:rFonts w:ascii="Times New Roman" w:hAnsi="Times New Roman" w:eastAsia="Times New Roman" w:cs="Times New Roman"/>
          <w:noProof w:val="0"/>
          <w:color w:val="4472C4" w:themeColor="accent1" w:themeTint="FF" w:themeShade="FF"/>
          <w:sz w:val="22"/>
          <w:szCs w:val="22"/>
          <w:u w:val="single"/>
          <w:lang w:val="en-US"/>
        </w:rPr>
        <w:t>http://www.wrap.org.uk/sites/files/wrap/Textiles_Market_Situation_Report_2016.pdf</w:t>
      </w:r>
    </w:p>
    <w:p w:rsidR="1182EC9E" w:rsidP="1182EC9E" w:rsidRDefault="1182EC9E" w14:paraId="2A369E13" w14:textId="0BFA792D">
      <w:pPr>
        <w:pStyle w:val="Normal"/>
        <w:jc w:val="left"/>
        <w:rPr>
          <w:rFonts w:ascii="Times New Roman" w:hAnsi="Times New Roman" w:eastAsia="Times New Roman" w:cs="Times New Roman"/>
          <w:noProof w:val="0"/>
          <w:sz w:val="23"/>
          <w:szCs w:val="23"/>
          <w:lang w:val="en-US"/>
        </w:rPr>
      </w:pPr>
    </w:p>
    <w:p w:rsidR="1182EC9E" w:rsidP="1182EC9E" w:rsidRDefault="1182EC9E" w14:paraId="639F0B30" w14:textId="72ECE351">
      <w:pPr>
        <w:pStyle w:val="Normal"/>
        <w:jc w:val="left"/>
        <w:rPr>
          <w:rFonts w:ascii="Times New Roman" w:hAnsi="Times New Roman" w:eastAsia="Times New Roman" w:cs="Times New Roman"/>
          <w:noProof w:val="0"/>
          <w:sz w:val="23"/>
          <w:szCs w:val="23"/>
          <w:lang w:val="en-US"/>
        </w:rPr>
      </w:pPr>
    </w:p>
    <w:sectPr>
      <w:pgSz w:w="12240" w:h="15840" w:orient="portrait"/>
      <w:pgMar w:top="1440" w:right="1440" w:bottom="1440" w:left="1440" w:header="720" w:footer="720" w:gutter="0"/>
      <w:cols w:space="720"/>
      <w:docGrid w:linePitch="360"/>
      <w:headerReference w:type="default" r:id="R358b324c54aa4277"/>
      <w:footerReference w:type="default" r:id="R3bbefd724678499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182EC9E" w:rsidTr="1182EC9E" w14:paraId="49B8BA25">
      <w:tc>
        <w:tcPr>
          <w:tcW w:w="3120" w:type="dxa"/>
          <w:tcMar/>
        </w:tcPr>
        <w:p w:rsidR="1182EC9E" w:rsidP="1182EC9E" w:rsidRDefault="1182EC9E" w14:paraId="6A1F7534" w14:textId="17A69205">
          <w:pPr>
            <w:pStyle w:val="Header"/>
            <w:bidi w:val="0"/>
            <w:ind w:left="-115"/>
            <w:jc w:val="left"/>
          </w:pPr>
        </w:p>
      </w:tc>
      <w:tc>
        <w:tcPr>
          <w:tcW w:w="3120" w:type="dxa"/>
          <w:tcMar/>
        </w:tcPr>
        <w:p w:rsidR="1182EC9E" w:rsidP="1182EC9E" w:rsidRDefault="1182EC9E" w14:paraId="612DCEA8" w14:textId="22D8A47C">
          <w:pPr>
            <w:pStyle w:val="Header"/>
            <w:bidi w:val="0"/>
            <w:jc w:val="center"/>
          </w:pPr>
          <w:r>
            <w:fldChar w:fldCharType="begin"/>
          </w:r>
          <w:r>
            <w:instrText xml:space="preserve">PAGE</w:instrText>
          </w:r>
          <w:r>
            <w:fldChar w:fldCharType="separate"/>
          </w:r>
          <w:r>
            <w:fldChar w:fldCharType="end"/>
          </w:r>
        </w:p>
      </w:tc>
      <w:tc>
        <w:tcPr>
          <w:tcW w:w="3120" w:type="dxa"/>
          <w:tcMar/>
        </w:tcPr>
        <w:p w:rsidR="1182EC9E" w:rsidP="1182EC9E" w:rsidRDefault="1182EC9E" w14:paraId="0C21F080" w14:textId="2339438E">
          <w:pPr>
            <w:pStyle w:val="Header"/>
            <w:bidi w:val="0"/>
            <w:ind w:right="-115"/>
            <w:jc w:val="right"/>
          </w:pPr>
        </w:p>
      </w:tc>
    </w:tr>
  </w:tbl>
  <w:p w:rsidR="1182EC9E" w:rsidP="1182EC9E" w:rsidRDefault="1182EC9E" w14:paraId="7BD6704B" w14:textId="31E1A61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182EC9E" w:rsidTr="1182EC9E" w14:paraId="417428FB">
      <w:tc>
        <w:tcPr>
          <w:tcW w:w="3120" w:type="dxa"/>
          <w:tcMar/>
        </w:tcPr>
        <w:p w:rsidR="1182EC9E" w:rsidP="1182EC9E" w:rsidRDefault="1182EC9E" w14:paraId="49F4D5A4" w14:textId="6F4DC5DD">
          <w:pPr>
            <w:pStyle w:val="Header"/>
            <w:bidi w:val="0"/>
            <w:ind w:left="-115"/>
            <w:jc w:val="left"/>
          </w:pPr>
          <w:r w:rsidR="1182EC9E">
            <w:rPr/>
            <w:t>Kacey Mills</w:t>
          </w:r>
        </w:p>
      </w:tc>
      <w:tc>
        <w:tcPr>
          <w:tcW w:w="3120" w:type="dxa"/>
          <w:tcMar/>
        </w:tcPr>
        <w:p w:rsidR="1182EC9E" w:rsidP="1182EC9E" w:rsidRDefault="1182EC9E" w14:paraId="5BB677E1" w14:textId="461A5F33">
          <w:pPr>
            <w:pStyle w:val="Header"/>
            <w:bidi w:val="0"/>
            <w:jc w:val="center"/>
          </w:pPr>
        </w:p>
      </w:tc>
      <w:tc>
        <w:tcPr>
          <w:tcW w:w="3120" w:type="dxa"/>
          <w:tcMar/>
        </w:tcPr>
        <w:p w:rsidR="1182EC9E" w:rsidP="1182EC9E" w:rsidRDefault="1182EC9E" w14:paraId="3FF8A84F" w14:textId="3E965639">
          <w:pPr>
            <w:pStyle w:val="Header"/>
            <w:bidi w:val="0"/>
            <w:ind w:right="-115"/>
            <w:jc w:val="right"/>
          </w:pPr>
          <w:r w:rsidR="1182EC9E">
            <w:rPr/>
            <w:t>Research Proposal</w:t>
          </w:r>
        </w:p>
      </w:tc>
    </w:tr>
  </w:tbl>
  <w:p w:rsidR="1182EC9E" w:rsidP="1182EC9E" w:rsidRDefault="1182EC9E" w14:paraId="0C68638F" w14:textId="3C8DD3F0">
    <w:pPr>
      <w:pStyle w:val="Header"/>
      <w:bidi w:val="0"/>
    </w:pPr>
  </w:p>
</w:hdr>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E7FD74C"/>
  <w15:docId w15:val="{c955c0a0-11ed-4027-8914-6c864fe19159}"/>
  <w:rsids>
    <w:rsidRoot w:val="6E7FD74C"/>
    <w:rsid w:val="001AAE44"/>
    <w:rsid w:val="00214084"/>
    <w:rsid w:val="002BC608"/>
    <w:rsid w:val="004BA7D5"/>
    <w:rsid w:val="0087D22C"/>
    <w:rsid w:val="009F0B97"/>
    <w:rsid w:val="00A47A64"/>
    <w:rsid w:val="00AA4A05"/>
    <w:rsid w:val="00B21450"/>
    <w:rsid w:val="00B5BCAF"/>
    <w:rsid w:val="00D13B78"/>
    <w:rsid w:val="0122585B"/>
    <w:rsid w:val="01254CC7"/>
    <w:rsid w:val="01348A6D"/>
    <w:rsid w:val="0180F53A"/>
    <w:rsid w:val="0190A79B"/>
    <w:rsid w:val="01DEAEE4"/>
    <w:rsid w:val="01E197B6"/>
    <w:rsid w:val="01E8ACF0"/>
    <w:rsid w:val="01F2B665"/>
    <w:rsid w:val="02112234"/>
    <w:rsid w:val="0214D642"/>
    <w:rsid w:val="02257C5B"/>
    <w:rsid w:val="022F763E"/>
    <w:rsid w:val="0239CC52"/>
    <w:rsid w:val="0267FBF4"/>
    <w:rsid w:val="02855D43"/>
    <w:rsid w:val="0292EE58"/>
    <w:rsid w:val="029E956C"/>
    <w:rsid w:val="02C22F88"/>
    <w:rsid w:val="02DC4F4E"/>
    <w:rsid w:val="02DC9574"/>
    <w:rsid w:val="02E39B76"/>
    <w:rsid w:val="02EC8713"/>
    <w:rsid w:val="03089935"/>
    <w:rsid w:val="0331D110"/>
    <w:rsid w:val="034BA10B"/>
    <w:rsid w:val="0378BFBA"/>
    <w:rsid w:val="037EC7A4"/>
    <w:rsid w:val="0381E050"/>
    <w:rsid w:val="03973A62"/>
    <w:rsid w:val="039880D7"/>
    <w:rsid w:val="03A7A06C"/>
    <w:rsid w:val="03B8BEBB"/>
    <w:rsid w:val="03EF6303"/>
    <w:rsid w:val="04061272"/>
    <w:rsid w:val="0408DC3A"/>
    <w:rsid w:val="04131F45"/>
    <w:rsid w:val="047CD86F"/>
    <w:rsid w:val="049D3F88"/>
    <w:rsid w:val="049EB2B2"/>
    <w:rsid w:val="04E52734"/>
    <w:rsid w:val="04F4B128"/>
    <w:rsid w:val="052F21B2"/>
    <w:rsid w:val="05330AC3"/>
    <w:rsid w:val="05548F1C"/>
    <w:rsid w:val="0573DE65"/>
    <w:rsid w:val="05858718"/>
    <w:rsid w:val="05AFE377"/>
    <w:rsid w:val="05D84031"/>
    <w:rsid w:val="0651DA4C"/>
    <w:rsid w:val="06567536"/>
    <w:rsid w:val="067FAFF5"/>
    <w:rsid w:val="068B10C7"/>
    <w:rsid w:val="069BE07C"/>
    <w:rsid w:val="06B83A9F"/>
    <w:rsid w:val="06D385D1"/>
    <w:rsid w:val="06DC00B7"/>
    <w:rsid w:val="06E49357"/>
    <w:rsid w:val="06EDE4D9"/>
    <w:rsid w:val="06F1F8A9"/>
    <w:rsid w:val="06F5E806"/>
    <w:rsid w:val="0701F6EB"/>
    <w:rsid w:val="07029D45"/>
    <w:rsid w:val="070DC53D"/>
    <w:rsid w:val="070F1063"/>
    <w:rsid w:val="0727053E"/>
    <w:rsid w:val="073197AA"/>
    <w:rsid w:val="073197AA"/>
    <w:rsid w:val="0748E1FB"/>
    <w:rsid w:val="0757DBB1"/>
    <w:rsid w:val="0761252D"/>
    <w:rsid w:val="076133C8"/>
    <w:rsid w:val="078C9B45"/>
    <w:rsid w:val="07D075FF"/>
    <w:rsid w:val="07D6F326"/>
    <w:rsid w:val="07D72CD0"/>
    <w:rsid w:val="07E5A55F"/>
    <w:rsid w:val="0809E8D0"/>
    <w:rsid w:val="08150441"/>
    <w:rsid w:val="084A4D75"/>
    <w:rsid w:val="0876B59A"/>
    <w:rsid w:val="088C2FDE"/>
    <w:rsid w:val="0899039F"/>
    <w:rsid w:val="08A263AC"/>
    <w:rsid w:val="08CE8FFA"/>
    <w:rsid w:val="08E196DA"/>
    <w:rsid w:val="08E6F5F4"/>
    <w:rsid w:val="0919831C"/>
    <w:rsid w:val="093C3E67"/>
    <w:rsid w:val="093C3F92"/>
    <w:rsid w:val="094DC240"/>
    <w:rsid w:val="096D22CE"/>
    <w:rsid w:val="09C8BE5F"/>
    <w:rsid w:val="09E143B1"/>
    <w:rsid w:val="09E2E7F5"/>
    <w:rsid w:val="09E997D5"/>
    <w:rsid w:val="09FBF4CC"/>
    <w:rsid w:val="0A0E4133"/>
    <w:rsid w:val="0A29E5D5"/>
    <w:rsid w:val="0A561F89"/>
    <w:rsid w:val="0A58E0FD"/>
    <w:rsid w:val="0A82C655"/>
    <w:rsid w:val="0A9F5264"/>
    <w:rsid w:val="0AC14130"/>
    <w:rsid w:val="0ADD131F"/>
    <w:rsid w:val="0AFE114C"/>
    <w:rsid w:val="0B090003"/>
    <w:rsid w:val="0B21A91E"/>
    <w:rsid w:val="0B291F69"/>
    <w:rsid w:val="0B3E0925"/>
    <w:rsid w:val="0B52514F"/>
    <w:rsid w:val="0B5D60EB"/>
    <w:rsid w:val="0B793FE6"/>
    <w:rsid w:val="0B7D1412"/>
    <w:rsid w:val="0B997407"/>
    <w:rsid w:val="0BB4779F"/>
    <w:rsid w:val="0BCF73C1"/>
    <w:rsid w:val="0BD7D274"/>
    <w:rsid w:val="0C04A939"/>
    <w:rsid w:val="0C7F9ECC"/>
    <w:rsid w:val="0CC06E64"/>
    <w:rsid w:val="0CCFFAAA"/>
    <w:rsid w:val="0CE95769"/>
    <w:rsid w:val="0CFCE3FE"/>
    <w:rsid w:val="0D0B1D18"/>
    <w:rsid w:val="0D0CE582"/>
    <w:rsid w:val="0D0F169A"/>
    <w:rsid w:val="0D1DC860"/>
    <w:rsid w:val="0D214A97"/>
    <w:rsid w:val="0D25206D"/>
    <w:rsid w:val="0D277C23"/>
    <w:rsid w:val="0D2EA1BE"/>
    <w:rsid w:val="0D41DEFB"/>
    <w:rsid w:val="0D4D3673"/>
    <w:rsid w:val="0D5D3A6B"/>
    <w:rsid w:val="0D968612"/>
    <w:rsid w:val="0DB2DA41"/>
    <w:rsid w:val="0DEA2C18"/>
    <w:rsid w:val="0DFBE409"/>
    <w:rsid w:val="0E0B2E18"/>
    <w:rsid w:val="0E0FB0B5"/>
    <w:rsid w:val="0E20A7F7"/>
    <w:rsid w:val="0E4DF813"/>
    <w:rsid w:val="0E897F11"/>
    <w:rsid w:val="0E89F211"/>
    <w:rsid w:val="0E903AD4"/>
    <w:rsid w:val="0E9BB2F9"/>
    <w:rsid w:val="0EBB3CB7"/>
    <w:rsid w:val="0EC34C84"/>
    <w:rsid w:val="0EF09AE0"/>
    <w:rsid w:val="0EF5030C"/>
    <w:rsid w:val="0F28BDF3"/>
    <w:rsid w:val="0F575DF0"/>
    <w:rsid w:val="0F5DA808"/>
    <w:rsid w:val="0F6C3C49"/>
    <w:rsid w:val="0F8505FA"/>
    <w:rsid w:val="0FA26782"/>
    <w:rsid w:val="0FA6FE78"/>
    <w:rsid w:val="0FADD9A2"/>
    <w:rsid w:val="0FB98F7D"/>
    <w:rsid w:val="0FD346D6"/>
    <w:rsid w:val="0FED1F3F"/>
    <w:rsid w:val="10404693"/>
    <w:rsid w:val="10447D97"/>
    <w:rsid w:val="104B636B"/>
    <w:rsid w:val="105739FC"/>
    <w:rsid w:val="106B2B84"/>
    <w:rsid w:val="109741C3"/>
    <w:rsid w:val="10992759"/>
    <w:rsid w:val="10E2551C"/>
    <w:rsid w:val="10F3EA36"/>
    <w:rsid w:val="11096258"/>
    <w:rsid w:val="1112192C"/>
    <w:rsid w:val="11304C58"/>
    <w:rsid w:val="1146CAA2"/>
    <w:rsid w:val="11525D7C"/>
    <w:rsid w:val="1157601A"/>
    <w:rsid w:val="116D1FA9"/>
    <w:rsid w:val="1174ABFB"/>
    <w:rsid w:val="1182EC9E"/>
    <w:rsid w:val="11AC2479"/>
    <w:rsid w:val="11DAFA0E"/>
    <w:rsid w:val="11EBAAAD"/>
    <w:rsid w:val="12030AE3"/>
    <w:rsid w:val="1209A97A"/>
    <w:rsid w:val="12207F8A"/>
    <w:rsid w:val="12274912"/>
    <w:rsid w:val="124AD14E"/>
    <w:rsid w:val="129B4124"/>
    <w:rsid w:val="12A435BE"/>
    <w:rsid w:val="12F761F5"/>
    <w:rsid w:val="130D0A8E"/>
    <w:rsid w:val="13147ACE"/>
    <w:rsid w:val="131CE167"/>
    <w:rsid w:val="13386C85"/>
    <w:rsid w:val="13A3EDFE"/>
    <w:rsid w:val="13A87C29"/>
    <w:rsid w:val="13BDC15F"/>
    <w:rsid w:val="13CE2F30"/>
    <w:rsid w:val="13D15A7B"/>
    <w:rsid w:val="13E2E459"/>
    <w:rsid w:val="13EE8BDD"/>
    <w:rsid w:val="14042C83"/>
    <w:rsid w:val="1419F5DE"/>
    <w:rsid w:val="141F0469"/>
    <w:rsid w:val="144C5066"/>
    <w:rsid w:val="1458771D"/>
    <w:rsid w:val="146941D0"/>
    <w:rsid w:val="146E5430"/>
    <w:rsid w:val="14718854"/>
    <w:rsid w:val="147406F7"/>
    <w:rsid w:val="149C12DC"/>
    <w:rsid w:val="14A16503"/>
    <w:rsid w:val="14C2A578"/>
    <w:rsid w:val="14CA0AE1"/>
    <w:rsid w:val="14CA3AE4"/>
    <w:rsid w:val="14CA9CDE"/>
    <w:rsid w:val="14CE90D1"/>
    <w:rsid w:val="15044331"/>
    <w:rsid w:val="1505CB4B"/>
    <w:rsid w:val="15255B62"/>
    <w:rsid w:val="15287D9D"/>
    <w:rsid w:val="15444C8A"/>
    <w:rsid w:val="15AB3699"/>
    <w:rsid w:val="15B004AD"/>
    <w:rsid w:val="15B8D9E6"/>
    <w:rsid w:val="15C1E63A"/>
    <w:rsid w:val="15C5F170"/>
    <w:rsid w:val="15D005D7"/>
    <w:rsid w:val="15F3BECA"/>
    <w:rsid w:val="15F58648"/>
    <w:rsid w:val="16051231"/>
    <w:rsid w:val="16203663"/>
    <w:rsid w:val="1622B3B4"/>
    <w:rsid w:val="1677EB8C"/>
    <w:rsid w:val="169408FF"/>
    <w:rsid w:val="16C16ADC"/>
    <w:rsid w:val="16E3B1F5"/>
    <w:rsid w:val="16EDC250"/>
    <w:rsid w:val="17041159"/>
    <w:rsid w:val="172545C6"/>
    <w:rsid w:val="1739F7D7"/>
    <w:rsid w:val="174001BF"/>
    <w:rsid w:val="17569265"/>
    <w:rsid w:val="177D6E6E"/>
    <w:rsid w:val="1780F107"/>
    <w:rsid w:val="17987246"/>
    <w:rsid w:val="17B06D16"/>
    <w:rsid w:val="17DC6CBE"/>
    <w:rsid w:val="17ECCE81"/>
    <w:rsid w:val="1830EBFB"/>
    <w:rsid w:val="183FC8A6"/>
    <w:rsid w:val="18519055"/>
    <w:rsid w:val="189BA7E9"/>
    <w:rsid w:val="18A1A053"/>
    <w:rsid w:val="18E5A19B"/>
    <w:rsid w:val="19238A96"/>
    <w:rsid w:val="1933D83E"/>
    <w:rsid w:val="1985C440"/>
    <w:rsid w:val="198CF992"/>
    <w:rsid w:val="19AB590D"/>
    <w:rsid w:val="19B75783"/>
    <w:rsid w:val="19CF8B92"/>
    <w:rsid w:val="19F75DD2"/>
    <w:rsid w:val="19FA3C10"/>
    <w:rsid w:val="1A2F3A1D"/>
    <w:rsid w:val="1A4744C0"/>
    <w:rsid w:val="1A9A0DDE"/>
    <w:rsid w:val="1AA99D13"/>
    <w:rsid w:val="1ACA042E"/>
    <w:rsid w:val="1AF33F32"/>
    <w:rsid w:val="1B0CB8C6"/>
    <w:rsid w:val="1B68F666"/>
    <w:rsid w:val="1B738257"/>
    <w:rsid w:val="1B88A72F"/>
    <w:rsid w:val="1B90EAE8"/>
    <w:rsid w:val="1BAABA34"/>
    <w:rsid w:val="1BB7A0F3"/>
    <w:rsid w:val="1BF97EBE"/>
    <w:rsid w:val="1BFEB296"/>
    <w:rsid w:val="1C050D09"/>
    <w:rsid w:val="1C1B4149"/>
    <w:rsid w:val="1C28ED53"/>
    <w:rsid w:val="1C503E06"/>
    <w:rsid w:val="1C6747A8"/>
    <w:rsid w:val="1C83DE39"/>
    <w:rsid w:val="1C8B05B4"/>
    <w:rsid w:val="1C90532D"/>
    <w:rsid w:val="1C9AB52E"/>
    <w:rsid w:val="1CA44EB3"/>
    <w:rsid w:val="1CA48A39"/>
    <w:rsid w:val="1CA982C6"/>
    <w:rsid w:val="1CEA7E85"/>
    <w:rsid w:val="1D09A66C"/>
    <w:rsid w:val="1D1C9F06"/>
    <w:rsid w:val="1D273C32"/>
    <w:rsid w:val="1D3BDD19"/>
    <w:rsid w:val="1D548976"/>
    <w:rsid w:val="1D5D341F"/>
    <w:rsid w:val="1D690197"/>
    <w:rsid w:val="1D6A47CC"/>
    <w:rsid w:val="1D8A8FED"/>
    <w:rsid w:val="1D8F56AF"/>
    <w:rsid w:val="1DDA4B49"/>
    <w:rsid w:val="1DED33B9"/>
    <w:rsid w:val="1DF07529"/>
    <w:rsid w:val="1DFDA509"/>
    <w:rsid w:val="1E427875"/>
    <w:rsid w:val="1E4B00D6"/>
    <w:rsid w:val="1E5CD84B"/>
    <w:rsid w:val="1E65A91E"/>
    <w:rsid w:val="1E9DABCF"/>
    <w:rsid w:val="1EA24E56"/>
    <w:rsid w:val="1ED1B6BE"/>
    <w:rsid w:val="1EDDCF45"/>
    <w:rsid w:val="1F0DB68C"/>
    <w:rsid w:val="1F281183"/>
    <w:rsid w:val="1F750443"/>
    <w:rsid w:val="1FB35B82"/>
    <w:rsid w:val="1FB6B99E"/>
    <w:rsid w:val="1FC25188"/>
    <w:rsid w:val="1FC8C5BF"/>
    <w:rsid w:val="1FCD3341"/>
    <w:rsid w:val="1FDC4BF8"/>
    <w:rsid w:val="1FF0D547"/>
    <w:rsid w:val="2018ABB3"/>
    <w:rsid w:val="2026CE08"/>
    <w:rsid w:val="204C06DF"/>
    <w:rsid w:val="208D5E32"/>
    <w:rsid w:val="209567C1"/>
    <w:rsid w:val="20A4C9CA"/>
    <w:rsid w:val="20A986ED"/>
    <w:rsid w:val="20AB11F3"/>
    <w:rsid w:val="20BB79FF"/>
    <w:rsid w:val="20C8A9EA"/>
    <w:rsid w:val="20D466B2"/>
    <w:rsid w:val="20EE4490"/>
    <w:rsid w:val="20EFB923"/>
    <w:rsid w:val="214860C9"/>
    <w:rsid w:val="214B8E16"/>
    <w:rsid w:val="215839F8"/>
    <w:rsid w:val="21748A53"/>
    <w:rsid w:val="21763BCE"/>
    <w:rsid w:val="21DFC9F6"/>
    <w:rsid w:val="21DFD778"/>
    <w:rsid w:val="220284F3"/>
    <w:rsid w:val="221676BE"/>
    <w:rsid w:val="22225262"/>
    <w:rsid w:val="224F1E10"/>
    <w:rsid w:val="22568992"/>
    <w:rsid w:val="2287C927"/>
    <w:rsid w:val="228B8984"/>
    <w:rsid w:val="22A043CC"/>
    <w:rsid w:val="22B238AA"/>
    <w:rsid w:val="22BD60CF"/>
    <w:rsid w:val="22D153F4"/>
    <w:rsid w:val="22D74B8F"/>
    <w:rsid w:val="22E528BA"/>
    <w:rsid w:val="22FF6956"/>
    <w:rsid w:val="2323D084"/>
    <w:rsid w:val="2329590D"/>
    <w:rsid w:val="232C5D67"/>
    <w:rsid w:val="2339E131"/>
    <w:rsid w:val="23571C5C"/>
    <w:rsid w:val="235CA239"/>
    <w:rsid w:val="235ECD48"/>
    <w:rsid w:val="238B372C"/>
    <w:rsid w:val="238F17B2"/>
    <w:rsid w:val="2397596B"/>
    <w:rsid w:val="2397596B"/>
    <w:rsid w:val="23A45856"/>
    <w:rsid w:val="23A4DEBB"/>
    <w:rsid w:val="23CF5D9A"/>
    <w:rsid w:val="240C1F76"/>
    <w:rsid w:val="24112AF1"/>
    <w:rsid w:val="242FFA8E"/>
    <w:rsid w:val="24493216"/>
    <w:rsid w:val="249BDE7E"/>
    <w:rsid w:val="249E2BCD"/>
    <w:rsid w:val="24B14E70"/>
    <w:rsid w:val="24BF6739"/>
    <w:rsid w:val="24D815ED"/>
    <w:rsid w:val="24DA60AC"/>
    <w:rsid w:val="24F6B04F"/>
    <w:rsid w:val="250FBE64"/>
    <w:rsid w:val="25176AB8"/>
    <w:rsid w:val="2522D9A8"/>
    <w:rsid w:val="2545069D"/>
    <w:rsid w:val="25783AED"/>
    <w:rsid w:val="258E4CBF"/>
    <w:rsid w:val="25A43691"/>
    <w:rsid w:val="25BC8F15"/>
    <w:rsid w:val="25E88070"/>
    <w:rsid w:val="25EEB249"/>
    <w:rsid w:val="25F2A24E"/>
    <w:rsid w:val="25F50191"/>
    <w:rsid w:val="260F52D2"/>
    <w:rsid w:val="263CE7A7"/>
    <w:rsid w:val="266088FB"/>
    <w:rsid w:val="268FF527"/>
    <w:rsid w:val="26966E0A"/>
    <w:rsid w:val="26AC8D2F"/>
    <w:rsid w:val="26B7C135"/>
    <w:rsid w:val="271106A8"/>
    <w:rsid w:val="2712C22C"/>
    <w:rsid w:val="275737B8"/>
    <w:rsid w:val="27616063"/>
    <w:rsid w:val="278B04F9"/>
    <w:rsid w:val="27A64023"/>
    <w:rsid w:val="27A9F7F1"/>
    <w:rsid w:val="27C73A66"/>
    <w:rsid w:val="27CB0C55"/>
    <w:rsid w:val="27FE5E3C"/>
    <w:rsid w:val="28157B9E"/>
    <w:rsid w:val="281D57C0"/>
    <w:rsid w:val="28448AA7"/>
    <w:rsid w:val="285EA84F"/>
    <w:rsid w:val="286894D1"/>
    <w:rsid w:val="28892428"/>
    <w:rsid w:val="288BC2BA"/>
    <w:rsid w:val="288D7D8F"/>
    <w:rsid w:val="2906F881"/>
    <w:rsid w:val="2926D55A"/>
    <w:rsid w:val="293D8C50"/>
    <w:rsid w:val="29813505"/>
    <w:rsid w:val="298E0316"/>
    <w:rsid w:val="29B129D6"/>
    <w:rsid w:val="29CE8740"/>
    <w:rsid w:val="29F0714B"/>
    <w:rsid w:val="2A2D92B8"/>
    <w:rsid w:val="2AB32A78"/>
    <w:rsid w:val="2ABCAE72"/>
    <w:rsid w:val="2ACB9402"/>
    <w:rsid w:val="2AEACC35"/>
    <w:rsid w:val="2AF52FEA"/>
    <w:rsid w:val="2B06C7B3"/>
    <w:rsid w:val="2B2EE269"/>
    <w:rsid w:val="2B2F3DC7"/>
    <w:rsid w:val="2B373621"/>
    <w:rsid w:val="2B3AEFD4"/>
    <w:rsid w:val="2B743430"/>
    <w:rsid w:val="2B9B92E8"/>
    <w:rsid w:val="2B9BF6A5"/>
    <w:rsid w:val="2BADA72C"/>
    <w:rsid w:val="2BB6C2A7"/>
    <w:rsid w:val="2BC30B68"/>
    <w:rsid w:val="2BDAFEBD"/>
    <w:rsid w:val="2BDD2979"/>
    <w:rsid w:val="2BEF5951"/>
    <w:rsid w:val="2BFF7D67"/>
    <w:rsid w:val="2C0ADFA0"/>
    <w:rsid w:val="2C0D2B18"/>
    <w:rsid w:val="2C1D7ED3"/>
    <w:rsid w:val="2C29899B"/>
    <w:rsid w:val="2C33FF61"/>
    <w:rsid w:val="2C454FDD"/>
    <w:rsid w:val="2C4D8869"/>
    <w:rsid w:val="2C4F16D4"/>
    <w:rsid w:val="2C58117F"/>
    <w:rsid w:val="2C786152"/>
    <w:rsid w:val="2C8EED11"/>
    <w:rsid w:val="2CA09C76"/>
    <w:rsid w:val="2CC414E7"/>
    <w:rsid w:val="2CC57E12"/>
    <w:rsid w:val="2CCEE663"/>
    <w:rsid w:val="2CD3DEBE"/>
    <w:rsid w:val="2CEF70F6"/>
    <w:rsid w:val="2CFF8F34"/>
    <w:rsid w:val="2D01A7EC"/>
    <w:rsid w:val="2D058097"/>
    <w:rsid w:val="2D3725D9"/>
    <w:rsid w:val="2D763FE0"/>
    <w:rsid w:val="2D76AD66"/>
    <w:rsid w:val="2D88A465"/>
    <w:rsid w:val="2D8DDADE"/>
    <w:rsid w:val="2DE94778"/>
    <w:rsid w:val="2E01AFE9"/>
    <w:rsid w:val="2E1FD230"/>
    <w:rsid w:val="2E3F83F4"/>
    <w:rsid w:val="2E65CFD6"/>
    <w:rsid w:val="2E66832B"/>
    <w:rsid w:val="2E6C5B9B"/>
    <w:rsid w:val="2E8B4157"/>
    <w:rsid w:val="2E8DCC3D"/>
    <w:rsid w:val="2E9295CF"/>
    <w:rsid w:val="2E943594"/>
    <w:rsid w:val="2EA549B3"/>
    <w:rsid w:val="2EF0225B"/>
    <w:rsid w:val="2EF125EB"/>
    <w:rsid w:val="2F0D29F3"/>
    <w:rsid w:val="2F36DC1B"/>
    <w:rsid w:val="2F3E096A"/>
    <w:rsid w:val="2F4C5AA2"/>
    <w:rsid w:val="2F665E3B"/>
    <w:rsid w:val="2FE3CE6D"/>
    <w:rsid w:val="2FE4AF97"/>
    <w:rsid w:val="2FEC6FCC"/>
    <w:rsid w:val="2FF9FA42"/>
    <w:rsid w:val="3029E1ED"/>
    <w:rsid w:val="303AF8BA"/>
    <w:rsid w:val="304D66E5"/>
    <w:rsid w:val="306A3966"/>
    <w:rsid w:val="30849C1B"/>
    <w:rsid w:val="308545FD"/>
    <w:rsid w:val="30A07C15"/>
    <w:rsid w:val="30E1A248"/>
    <w:rsid w:val="30E35CA7"/>
    <w:rsid w:val="317E3921"/>
    <w:rsid w:val="31A7212D"/>
    <w:rsid w:val="31C2EF6B"/>
    <w:rsid w:val="31C35EAA"/>
    <w:rsid w:val="31D00EE9"/>
    <w:rsid w:val="320F7717"/>
    <w:rsid w:val="3238A440"/>
    <w:rsid w:val="3247B08B"/>
    <w:rsid w:val="3256E85D"/>
    <w:rsid w:val="3284227C"/>
    <w:rsid w:val="32A37E4E"/>
    <w:rsid w:val="32B306A3"/>
    <w:rsid w:val="32C249C2"/>
    <w:rsid w:val="32D3C7B8"/>
    <w:rsid w:val="32D3CF61"/>
    <w:rsid w:val="32DEF7B6"/>
    <w:rsid w:val="32F85EB5"/>
    <w:rsid w:val="3331A187"/>
    <w:rsid w:val="3344E540"/>
    <w:rsid w:val="335A48EB"/>
    <w:rsid w:val="33723905"/>
    <w:rsid w:val="338441F0"/>
    <w:rsid w:val="33946F60"/>
    <w:rsid w:val="339A3174"/>
    <w:rsid w:val="339C96FF"/>
    <w:rsid w:val="33C1D48C"/>
    <w:rsid w:val="33CBE34D"/>
    <w:rsid w:val="34399091"/>
    <w:rsid w:val="3442CBEA"/>
    <w:rsid w:val="3475EB57"/>
    <w:rsid w:val="34B62DFC"/>
    <w:rsid w:val="34DB1E48"/>
    <w:rsid w:val="34DFA972"/>
    <w:rsid w:val="34E95556"/>
    <w:rsid w:val="351A7208"/>
    <w:rsid w:val="3547904D"/>
    <w:rsid w:val="355081D0"/>
    <w:rsid w:val="35BEF164"/>
    <w:rsid w:val="35C5AFD9"/>
    <w:rsid w:val="35C856CF"/>
    <w:rsid w:val="35C961E3"/>
    <w:rsid w:val="35DF984F"/>
    <w:rsid w:val="35FE97F6"/>
    <w:rsid w:val="362C9EEA"/>
    <w:rsid w:val="3640AE56"/>
    <w:rsid w:val="36453E84"/>
    <w:rsid w:val="367D933E"/>
    <w:rsid w:val="368F9343"/>
    <w:rsid w:val="36B3E8A6"/>
    <w:rsid w:val="36E29D1B"/>
    <w:rsid w:val="36EAC621"/>
    <w:rsid w:val="36FA2B55"/>
    <w:rsid w:val="372A8D44"/>
    <w:rsid w:val="37A3F979"/>
    <w:rsid w:val="37AB7A30"/>
    <w:rsid w:val="37DC7EB7"/>
    <w:rsid w:val="37F32CB1"/>
    <w:rsid w:val="3809EE07"/>
    <w:rsid w:val="380F5466"/>
    <w:rsid w:val="381065A4"/>
    <w:rsid w:val="382892BC"/>
    <w:rsid w:val="383506A4"/>
    <w:rsid w:val="3857B313"/>
    <w:rsid w:val="3875BB85"/>
    <w:rsid w:val="3879F9A0"/>
    <w:rsid w:val="38C34514"/>
    <w:rsid w:val="38D51225"/>
    <w:rsid w:val="38DC1E71"/>
    <w:rsid w:val="390440D3"/>
    <w:rsid w:val="393FB2D8"/>
    <w:rsid w:val="397676A2"/>
    <w:rsid w:val="398E7BA2"/>
    <w:rsid w:val="39A9D825"/>
    <w:rsid w:val="39CE8957"/>
    <w:rsid w:val="3A1BA247"/>
    <w:rsid w:val="3A5071E2"/>
    <w:rsid w:val="3A83A5D6"/>
    <w:rsid w:val="3ABD828A"/>
    <w:rsid w:val="3AC40AFD"/>
    <w:rsid w:val="3AEB63E3"/>
    <w:rsid w:val="3AFBA67E"/>
    <w:rsid w:val="3B0CF363"/>
    <w:rsid w:val="3B632DF5"/>
    <w:rsid w:val="3B82D09C"/>
    <w:rsid w:val="3B83A7A9"/>
    <w:rsid w:val="3B9808BB"/>
    <w:rsid w:val="3B9C5ABC"/>
    <w:rsid w:val="3BA81422"/>
    <w:rsid w:val="3BD51482"/>
    <w:rsid w:val="3BD72E51"/>
    <w:rsid w:val="3BDB6A54"/>
    <w:rsid w:val="3BDDFDB7"/>
    <w:rsid w:val="3C4968CC"/>
    <w:rsid w:val="3C5D94A4"/>
    <w:rsid w:val="3C9776DF"/>
    <w:rsid w:val="3CA34BAC"/>
    <w:rsid w:val="3CA7DF3A"/>
    <w:rsid w:val="3CAA1C50"/>
    <w:rsid w:val="3CB0D206"/>
    <w:rsid w:val="3CE802D4"/>
    <w:rsid w:val="3CF0DD32"/>
    <w:rsid w:val="3D1F780A"/>
    <w:rsid w:val="3D337058"/>
    <w:rsid w:val="3D59B15B"/>
    <w:rsid w:val="3D5D0BA1"/>
    <w:rsid w:val="3D6D707F"/>
    <w:rsid w:val="3D70C049"/>
    <w:rsid w:val="3D746F55"/>
    <w:rsid w:val="3D834C4C"/>
    <w:rsid w:val="3DAEB67D"/>
    <w:rsid w:val="3DBB4698"/>
    <w:rsid w:val="3DD9B9BC"/>
    <w:rsid w:val="3DE06E3B"/>
    <w:rsid w:val="3DE8B4DA"/>
    <w:rsid w:val="3DFE13CF"/>
    <w:rsid w:val="3E120876"/>
    <w:rsid w:val="3E22C087"/>
    <w:rsid w:val="3E28A792"/>
    <w:rsid w:val="3E32C34F"/>
    <w:rsid w:val="3E4B1845"/>
    <w:rsid w:val="3E80269D"/>
    <w:rsid w:val="3E9E6233"/>
    <w:rsid w:val="3EAF3DBD"/>
    <w:rsid w:val="3EBA8016"/>
    <w:rsid w:val="3EBB899D"/>
    <w:rsid w:val="3EFD1973"/>
    <w:rsid w:val="3F0055F5"/>
    <w:rsid w:val="3F1C6E92"/>
    <w:rsid w:val="3F4FDBBD"/>
    <w:rsid w:val="3F51F52F"/>
    <w:rsid w:val="3F7653EB"/>
    <w:rsid w:val="3FA75F0A"/>
    <w:rsid w:val="3FCE93B0"/>
    <w:rsid w:val="3FCE93B0"/>
    <w:rsid w:val="3FD8F84D"/>
    <w:rsid w:val="3FE7909C"/>
    <w:rsid w:val="3FEAFFCB"/>
    <w:rsid w:val="3FEE688D"/>
    <w:rsid w:val="40281874"/>
    <w:rsid w:val="4035ACDC"/>
    <w:rsid w:val="4053927F"/>
    <w:rsid w:val="40871C00"/>
    <w:rsid w:val="40AA040C"/>
    <w:rsid w:val="40CBAEE5"/>
    <w:rsid w:val="40CDC825"/>
    <w:rsid w:val="40F9A4F8"/>
    <w:rsid w:val="4101BF98"/>
    <w:rsid w:val="41085BA9"/>
    <w:rsid w:val="4127D6EF"/>
    <w:rsid w:val="4128A7A8"/>
    <w:rsid w:val="412A5FD0"/>
    <w:rsid w:val="413888DB"/>
    <w:rsid w:val="4139ECB2"/>
    <w:rsid w:val="414FFA38"/>
    <w:rsid w:val="41691D97"/>
    <w:rsid w:val="416D96BC"/>
    <w:rsid w:val="41735CD6"/>
    <w:rsid w:val="417D8D73"/>
    <w:rsid w:val="41AB40D2"/>
    <w:rsid w:val="41B466E5"/>
    <w:rsid w:val="41C7CBAD"/>
    <w:rsid w:val="41FD6D6A"/>
    <w:rsid w:val="41FD6D6A"/>
    <w:rsid w:val="420A95D0"/>
    <w:rsid w:val="421D7927"/>
    <w:rsid w:val="42294818"/>
    <w:rsid w:val="4240C5FB"/>
    <w:rsid w:val="424AF877"/>
    <w:rsid w:val="42A3C745"/>
    <w:rsid w:val="42B0A4E5"/>
    <w:rsid w:val="42B3ADCB"/>
    <w:rsid w:val="42B86E47"/>
    <w:rsid w:val="430E077D"/>
    <w:rsid w:val="431F315E"/>
    <w:rsid w:val="4325A7FE"/>
    <w:rsid w:val="4384B472"/>
    <w:rsid w:val="439863B0"/>
    <w:rsid w:val="43A39FB1"/>
    <w:rsid w:val="43D52CF6"/>
    <w:rsid w:val="43E07811"/>
    <w:rsid w:val="43F62E27"/>
    <w:rsid w:val="43F62E27"/>
    <w:rsid w:val="44006FA3"/>
    <w:rsid w:val="443EB644"/>
    <w:rsid w:val="4453BFF7"/>
    <w:rsid w:val="448DEB71"/>
    <w:rsid w:val="44C44AA8"/>
    <w:rsid w:val="44F4F383"/>
    <w:rsid w:val="44F8FB34"/>
    <w:rsid w:val="45627DCD"/>
    <w:rsid w:val="45647CBE"/>
    <w:rsid w:val="457EFD49"/>
    <w:rsid w:val="45B8960A"/>
    <w:rsid w:val="45CACD00"/>
    <w:rsid w:val="45DB84CB"/>
    <w:rsid w:val="45F5B606"/>
    <w:rsid w:val="46131EA7"/>
    <w:rsid w:val="4618E471"/>
    <w:rsid w:val="461ED110"/>
    <w:rsid w:val="4620F84B"/>
    <w:rsid w:val="46707F72"/>
    <w:rsid w:val="469C941C"/>
    <w:rsid w:val="46C04839"/>
    <w:rsid w:val="46CF8FBF"/>
    <w:rsid w:val="46EB5522"/>
    <w:rsid w:val="46F35520"/>
    <w:rsid w:val="46F542C6"/>
    <w:rsid w:val="47273E72"/>
    <w:rsid w:val="47333F75"/>
    <w:rsid w:val="4737D2FC"/>
    <w:rsid w:val="47417B86"/>
    <w:rsid w:val="478051A3"/>
    <w:rsid w:val="4794558B"/>
    <w:rsid w:val="47A700C9"/>
    <w:rsid w:val="47BA0F14"/>
    <w:rsid w:val="47E14F21"/>
    <w:rsid w:val="47E7C915"/>
    <w:rsid w:val="47E7CAE3"/>
    <w:rsid w:val="48151174"/>
    <w:rsid w:val="4836E470"/>
    <w:rsid w:val="488073A2"/>
    <w:rsid w:val="489FA1A2"/>
    <w:rsid w:val="48B772D6"/>
    <w:rsid w:val="48BC3FFB"/>
    <w:rsid w:val="48BC4E96"/>
    <w:rsid w:val="49008312"/>
    <w:rsid w:val="490F1C4D"/>
    <w:rsid w:val="49382EDF"/>
    <w:rsid w:val="4947AF10"/>
    <w:rsid w:val="496071E1"/>
    <w:rsid w:val="496071E1"/>
    <w:rsid w:val="49670E65"/>
    <w:rsid w:val="49747DF7"/>
    <w:rsid w:val="498C45B3"/>
    <w:rsid w:val="49B096BB"/>
    <w:rsid w:val="49C86E55"/>
    <w:rsid w:val="49CBB976"/>
    <w:rsid w:val="49D87126"/>
    <w:rsid w:val="4A05E898"/>
    <w:rsid w:val="4A073081"/>
    <w:rsid w:val="4A2249A6"/>
    <w:rsid w:val="4A424CCA"/>
    <w:rsid w:val="4A534337"/>
    <w:rsid w:val="4A574EF6"/>
    <w:rsid w:val="4A59ABDB"/>
    <w:rsid w:val="4A5D8FA1"/>
    <w:rsid w:val="4A673241"/>
    <w:rsid w:val="4A71D97C"/>
    <w:rsid w:val="4AB5590D"/>
    <w:rsid w:val="4ACD7CB0"/>
    <w:rsid w:val="4AE37F71"/>
    <w:rsid w:val="4AE441D4"/>
    <w:rsid w:val="4AE5078B"/>
    <w:rsid w:val="4AE6905A"/>
    <w:rsid w:val="4AF80656"/>
    <w:rsid w:val="4AFD8362"/>
    <w:rsid w:val="4AFE3D60"/>
    <w:rsid w:val="4B02FA6B"/>
    <w:rsid w:val="4B1B4C85"/>
    <w:rsid w:val="4B40E749"/>
    <w:rsid w:val="4B414019"/>
    <w:rsid w:val="4B4BD4BC"/>
    <w:rsid w:val="4B500D32"/>
    <w:rsid w:val="4B76D072"/>
    <w:rsid w:val="4B7FFC2F"/>
    <w:rsid w:val="4B88909C"/>
    <w:rsid w:val="4B933FAE"/>
    <w:rsid w:val="4BA9ACE4"/>
    <w:rsid w:val="4BBAB491"/>
    <w:rsid w:val="4BC22400"/>
    <w:rsid w:val="4BD383BE"/>
    <w:rsid w:val="4BDBDE25"/>
    <w:rsid w:val="4BFAF5B7"/>
    <w:rsid w:val="4C074398"/>
    <w:rsid w:val="4C083BF5"/>
    <w:rsid w:val="4C0DA9DD"/>
    <w:rsid w:val="4C2F0687"/>
    <w:rsid w:val="4C49511D"/>
    <w:rsid w:val="4C50DBE5"/>
    <w:rsid w:val="4C6CA0C2"/>
    <w:rsid w:val="4C806DA9"/>
    <w:rsid w:val="4C83EB93"/>
    <w:rsid w:val="4C8D5990"/>
    <w:rsid w:val="4C9812A3"/>
    <w:rsid w:val="4CD9035B"/>
    <w:rsid w:val="4CEB4981"/>
    <w:rsid w:val="4CEB97F7"/>
    <w:rsid w:val="4D02D9A4"/>
    <w:rsid w:val="4D0CFC56"/>
    <w:rsid w:val="4D0F33C0"/>
    <w:rsid w:val="4D2B114E"/>
    <w:rsid w:val="4D40502D"/>
    <w:rsid w:val="4D64FCBE"/>
    <w:rsid w:val="4D7CC55B"/>
    <w:rsid w:val="4D82190A"/>
    <w:rsid w:val="4D8DACFB"/>
    <w:rsid w:val="4D8EEFB8"/>
    <w:rsid w:val="4D9ADAB0"/>
    <w:rsid w:val="4DAEC3A2"/>
    <w:rsid w:val="4DB9B01D"/>
    <w:rsid w:val="4DC6F23E"/>
    <w:rsid w:val="4DE555B2"/>
    <w:rsid w:val="4DF9AC3F"/>
    <w:rsid w:val="4E9EEB45"/>
    <w:rsid w:val="4EAC25D1"/>
    <w:rsid w:val="4EBE9B4D"/>
    <w:rsid w:val="4ECF5241"/>
    <w:rsid w:val="4EF06045"/>
    <w:rsid w:val="4F0CB732"/>
    <w:rsid w:val="4F0CB732"/>
    <w:rsid w:val="4F0EE326"/>
    <w:rsid w:val="4F426026"/>
    <w:rsid w:val="4F45A61D"/>
    <w:rsid w:val="4F6A70C9"/>
    <w:rsid w:val="4F7F5FB8"/>
    <w:rsid w:val="4FABF89C"/>
    <w:rsid w:val="4FB68B08"/>
    <w:rsid w:val="4FB6F094"/>
    <w:rsid w:val="4FCC3083"/>
    <w:rsid w:val="50061D82"/>
    <w:rsid w:val="5029A295"/>
    <w:rsid w:val="506F2715"/>
    <w:rsid w:val="506FB885"/>
    <w:rsid w:val="507EA433"/>
    <w:rsid w:val="509DD0F3"/>
    <w:rsid w:val="50B8B590"/>
    <w:rsid w:val="50C4610B"/>
    <w:rsid w:val="50CBC8F8"/>
    <w:rsid w:val="50D435C0"/>
    <w:rsid w:val="50D6E5C2"/>
    <w:rsid w:val="50DC2EDB"/>
    <w:rsid w:val="5131BD24"/>
    <w:rsid w:val="51539B0D"/>
    <w:rsid w:val="516990CF"/>
    <w:rsid w:val="5170990A"/>
    <w:rsid w:val="51A033D1"/>
    <w:rsid w:val="51A1EDE3"/>
    <w:rsid w:val="51B39E37"/>
    <w:rsid w:val="51B5520A"/>
    <w:rsid w:val="51DDEED6"/>
    <w:rsid w:val="51DF1789"/>
    <w:rsid w:val="51E06D79"/>
    <w:rsid w:val="51F7B6E5"/>
    <w:rsid w:val="524534BB"/>
    <w:rsid w:val="524DB1BD"/>
    <w:rsid w:val="528729C1"/>
    <w:rsid w:val="528BB328"/>
    <w:rsid w:val="52ACF39D"/>
    <w:rsid w:val="52B3D7DC"/>
    <w:rsid w:val="52BB1E70"/>
    <w:rsid w:val="52D21255"/>
    <w:rsid w:val="52DE66E2"/>
    <w:rsid w:val="52F8089F"/>
    <w:rsid w:val="52FCE969"/>
    <w:rsid w:val="53163245"/>
    <w:rsid w:val="5338400D"/>
    <w:rsid w:val="53390C6E"/>
    <w:rsid w:val="5349B591"/>
    <w:rsid w:val="535880B3"/>
    <w:rsid w:val="536967F1"/>
    <w:rsid w:val="5379BF37"/>
    <w:rsid w:val="53986A79"/>
    <w:rsid w:val="53A8EF71"/>
    <w:rsid w:val="53B23A31"/>
    <w:rsid w:val="53B3B7ED"/>
    <w:rsid w:val="53C67B73"/>
    <w:rsid w:val="53D74F45"/>
    <w:rsid w:val="53E90901"/>
    <w:rsid w:val="53F4122C"/>
    <w:rsid w:val="54124E70"/>
    <w:rsid w:val="542F9BA1"/>
    <w:rsid w:val="543A30B5"/>
    <w:rsid w:val="543CF7D8"/>
    <w:rsid w:val="54618A04"/>
    <w:rsid w:val="54876574"/>
    <w:rsid w:val="548A61B7"/>
    <w:rsid w:val="54997D12"/>
    <w:rsid w:val="54B02AA6"/>
    <w:rsid w:val="54BFA49D"/>
    <w:rsid w:val="54C8B6B6"/>
    <w:rsid w:val="5504387A"/>
    <w:rsid w:val="5509D676"/>
    <w:rsid w:val="551E4A1D"/>
    <w:rsid w:val="55332502"/>
    <w:rsid w:val="55396665"/>
    <w:rsid w:val="553A6830"/>
    <w:rsid w:val="55448FBC"/>
    <w:rsid w:val="55654F71"/>
    <w:rsid w:val="557EE70D"/>
    <w:rsid w:val="55C09205"/>
    <w:rsid w:val="55D3FA03"/>
    <w:rsid w:val="55DE95CE"/>
    <w:rsid w:val="5606B9FC"/>
    <w:rsid w:val="561A7F01"/>
    <w:rsid w:val="5622F779"/>
    <w:rsid w:val="562B8286"/>
    <w:rsid w:val="567BA67B"/>
    <w:rsid w:val="5694A413"/>
    <w:rsid w:val="56BAA56C"/>
    <w:rsid w:val="56BE931D"/>
    <w:rsid w:val="56BEAADA"/>
    <w:rsid w:val="56F0BE69"/>
    <w:rsid w:val="570D38FB"/>
    <w:rsid w:val="57A776F8"/>
    <w:rsid w:val="57AC22B2"/>
    <w:rsid w:val="57F05F5E"/>
    <w:rsid w:val="57F7B6E5"/>
    <w:rsid w:val="57FC1BA2"/>
    <w:rsid w:val="582497AB"/>
    <w:rsid w:val="584D305A"/>
    <w:rsid w:val="58577996"/>
    <w:rsid w:val="585A7B3B"/>
    <w:rsid w:val="588BE127"/>
    <w:rsid w:val="58A48668"/>
    <w:rsid w:val="58F5CEC5"/>
    <w:rsid w:val="58FA0207"/>
    <w:rsid w:val="590B4E9A"/>
    <w:rsid w:val="59191D71"/>
    <w:rsid w:val="59225C0D"/>
    <w:rsid w:val="592728E0"/>
    <w:rsid w:val="59369476"/>
    <w:rsid w:val="59588D13"/>
    <w:rsid w:val="596BBC29"/>
    <w:rsid w:val="596EE95F"/>
    <w:rsid w:val="5974C8BA"/>
    <w:rsid w:val="59A147CB"/>
    <w:rsid w:val="59A19AD9"/>
    <w:rsid w:val="59A2D87E"/>
    <w:rsid w:val="59AC07F5"/>
    <w:rsid w:val="59B307B8"/>
    <w:rsid w:val="59B93418"/>
    <w:rsid w:val="59C63184"/>
    <w:rsid w:val="59D2B4BD"/>
    <w:rsid w:val="5A09AC1E"/>
    <w:rsid w:val="5A661F9A"/>
    <w:rsid w:val="5A6DA6F4"/>
    <w:rsid w:val="5A702006"/>
    <w:rsid w:val="5A94D85F"/>
    <w:rsid w:val="5AB80582"/>
    <w:rsid w:val="5AE776DD"/>
    <w:rsid w:val="5B0BDA47"/>
    <w:rsid w:val="5B0BDA47"/>
    <w:rsid w:val="5B0D5327"/>
    <w:rsid w:val="5B2B1123"/>
    <w:rsid w:val="5B32216E"/>
    <w:rsid w:val="5B562E0B"/>
    <w:rsid w:val="5B56678F"/>
    <w:rsid w:val="5B6E2762"/>
    <w:rsid w:val="5B750BC3"/>
    <w:rsid w:val="5B7B7F4D"/>
    <w:rsid w:val="5BD220B0"/>
    <w:rsid w:val="5BEB13E1"/>
    <w:rsid w:val="5C0288A8"/>
    <w:rsid w:val="5C0628FF"/>
    <w:rsid w:val="5C14472A"/>
    <w:rsid w:val="5C23EE4A"/>
    <w:rsid w:val="5C49F1D2"/>
    <w:rsid w:val="5C61E2E6"/>
    <w:rsid w:val="5C6A35DA"/>
    <w:rsid w:val="5C82EEF5"/>
    <w:rsid w:val="5CBDC0F1"/>
    <w:rsid w:val="5CC0254C"/>
    <w:rsid w:val="5CC11755"/>
    <w:rsid w:val="5CC6C657"/>
    <w:rsid w:val="5CC7DE04"/>
    <w:rsid w:val="5D265861"/>
    <w:rsid w:val="5D593044"/>
    <w:rsid w:val="5D74A9F3"/>
    <w:rsid w:val="5D807F35"/>
    <w:rsid w:val="5D8EA439"/>
    <w:rsid w:val="5D8FE9A8"/>
    <w:rsid w:val="5DA57EA4"/>
    <w:rsid w:val="5DB6D204"/>
    <w:rsid w:val="5DC97085"/>
    <w:rsid w:val="5DD620DF"/>
    <w:rsid w:val="5DDA1DF1"/>
    <w:rsid w:val="5DDF5AB3"/>
    <w:rsid w:val="5DF25403"/>
    <w:rsid w:val="5E059FD1"/>
    <w:rsid w:val="5E2E2C7F"/>
    <w:rsid w:val="5E63D125"/>
    <w:rsid w:val="5E71F47E"/>
    <w:rsid w:val="5E9C8988"/>
    <w:rsid w:val="5EA2F55E"/>
    <w:rsid w:val="5ED4DABF"/>
    <w:rsid w:val="5F0063D5"/>
    <w:rsid w:val="5F1A5E59"/>
    <w:rsid w:val="5F258C17"/>
    <w:rsid w:val="5F2A749A"/>
    <w:rsid w:val="5F397A08"/>
    <w:rsid w:val="5F6E6FA8"/>
    <w:rsid w:val="5F7223B6"/>
    <w:rsid w:val="5F904600"/>
    <w:rsid w:val="5FA9436A"/>
    <w:rsid w:val="5FB9290E"/>
    <w:rsid w:val="5FD8FED9"/>
    <w:rsid w:val="5FD99DA5"/>
    <w:rsid w:val="60252607"/>
    <w:rsid w:val="604EF810"/>
    <w:rsid w:val="607E7852"/>
    <w:rsid w:val="60964948"/>
    <w:rsid w:val="60A7C102"/>
    <w:rsid w:val="60B898F1"/>
    <w:rsid w:val="60BBEDD8"/>
    <w:rsid w:val="60C071C5"/>
    <w:rsid w:val="60C15C78"/>
    <w:rsid w:val="60D13383"/>
    <w:rsid w:val="60DBCE7A"/>
    <w:rsid w:val="60E040C6"/>
    <w:rsid w:val="60EE805A"/>
    <w:rsid w:val="60F05CA3"/>
    <w:rsid w:val="610753E6"/>
    <w:rsid w:val="61121C0B"/>
    <w:rsid w:val="61593202"/>
    <w:rsid w:val="615ED7BD"/>
    <w:rsid w:val="61913214"/>
    <w:rsid w:val="61C56F8F"/>
    <w:rsid w:val="61F04B0A"/>
    <w:rsid w:val="620904A7"/>
    <w:rsid w:val="623EA16F"/>
    <w:rsid w:val="624441B8"/>
    <w:rsid w:val="62B98A6B"/>
    <w:rsid w:val="62BA2D80"/>
    <w:rsid w:val="62E3E3E0"/>
    <w:rsid w:val="62E7CBFB"/>
    <w:rsid w:val="6304B914"/>
    <w:rsid w:val="6322C047"/>
    <w:rsid w:val="634CBE94"/>
    <w:rsid w:val="6351DC7E"/>
    <w:rsid w:val="63614B24"/>
    <w:rsid w:val="6376B33D"/>
    <w:rsid w:val="63B154C3"/>
    <w:rsid w:val="63C914AF"/>
    <w:rsid w:val="63CB9F71"/>
    <w:rsid w:val="63CF9CF9"/>
    <w:rsid w:val="63D31514"/>
    <w:rsid w:val="63FF0E70"/>
    <w:rsid w:val="6409F9B2"/>
    <w:rsid w:val="64128406"/>
    <w:rsid w:val="6482BCA7"/>
    <w:rsid w:val="648E30D3"/>
    <w:rsid w:val="64D0B366"/>
    <w:rsid w:val="64D4F6BF"/>
    <w:rsid w:val="64E3E7F4"/>
    <w:rsid w:val="652A8E37"/>
    <w:rsid w:val="65513652"/>
    <w:rsid w:val="6578C0D4"/>
    <w:rsid w:val="657CA831"/>
    <w:rsid w:val="65944874"/>
    <w:rsid w:val="65CFAA3C"/>
    <w:rsid w:val="65E8668B"/>
    <w:rsid w:val="65F6FC44"/>
    <w:rsid w:val="660D5F2D"/>
    <w:rsid w:val="661A8207"/>
    <w:rsid w:val="6643DDDC"/>
    <w:rsid w:val="66529B7B"/>
    <w:rsid w:val="66531563"/>
    <w:rsid w:val="66737ECB"/>
    <w:rsid w:val="667FCD07"/>
    <w:rsid w:val="66A58C94"/>
    <w:rsid w:val="66D85A34"/>
    <w:rsid w:val="66E95493"/>
    <w:rsid w:val="671DEC77"/>
    <w:rsid w:val="67BB46B6"/>
    <w:rsid w:val="67C86D37"/>
    <w:rsid w:val="67E2FC93"/>
    <w:rsid w:val="67F2556D"/>
    <w:rsid w:val="6805406B"/>
    <w:rsid w:val="6806F4C5"/>
    <w:rsid w:val="6812ABFD"/>
    <w:rsid w:val="6838FE42"/>
    <w:rsid w:val="683E7892"/>
    <w:rsid w:val="68572FE0"/>
    <w:rsid w:val="686445DE"/>
    <w:rsid w:val="6888D714"/>
    <w:rsid w:val="68AA323E"/>
    <w:rsid w:val="68AA8279"/>
    <w:rsid w:val="68D098EE"/>
    <w:rsid w:val="68D889C8"/>
    <w:rsid w:val="68F4355E"/>
    <w:rsid w:val="6914E47B"/>
    <w:rsid w:val="691A3BA3"/>
    <w:rsid w:val="692CBD18"/>
    <w:rsid w:val="69355A8D"/>
    <w:rsid w:val="6936441A"/>
    <w:rsid w:val="6969DBFD"/>
    <w:rsid w:val="69752E70"/>
    <w:rsid w:val="697ECCF4"/>
    <w:rsid w:val="698A3C3D"/>
    <w:rsid w:val="699D246D"/>
    <w:rsid w:val="69AB5395"/>
    <w:rsid w:val="69B38FD9"/>
    <w:rsid w:val="69CAA1AE"/>
    <w:rsid w:val="6A167482"/>
    <w:rsid w:val="6A2F9BE4"/>
    <w:rsid w:val="6A35E04D"/>
    <w:rsid w:val="6A5DAC95"/>
    <w:rsid w:val="6A638ACD"/>
    <w:rsid w:val="6A67540B"/>
    <w:rsid w:val="6AD07427"/>
    <w:rsid w:val="6AE4A0FE"/>
    <w:rsid w:val="6B0B5205"/>
    <w:rsid w:val="6B812A37"/>
    <w:rsid w:val="6B85FFF2"/>
    <w:rsid w:val="6BA29879"/>
    <w:rsid w:val="6BB00F3C"/>
    <w:rsid w:val="6BB4C017"/>
    <w:rsid w:val="6BDEA0C5"/>
    <w:rsid w:val="6BFE134E"/>
    <w:rsid w:val="6C092C70"/>
    <w:rsid w:val="6C0A2055"/>
    <w:rsid w:val="6C102A8A"/>
    <w:rsid w:val="6C26CD7F"/>
    <w:rsid w:val="6C501DFB"/>
    <w:rsid w:val="6C6710B1"/>
    <w:rsid w:val="6C6B7674"/>
    <w:rsid w:val="6C7E1725"/>
    <w:rsid w:val="6C87C672"/>
    <w:rsid w:val="6C90BAAF"/>
    <w:rsid w:val="6CBDA698"/>
    <w:rsid w:val="6CC746A0"/>
    <w:rsid w:val="6D148D02"/>
    <w:rsid w:val="6D1C798D"/>
    <w:rsid w:val="6D2DCB13"/>
    <w:rsid w:val="6D390321"/>
    <w:rsid w:val="6D3B5670"/>
    <w:rsid w:val="6D7B3A04"/>
    <w:rsid w:val="6D7DD788"/>
    <w:rsid w:val="6DA8A337"/>
    <w:rsid w:val="6DB91275"/>
    <w:rsid w:val="6DCAE37C"/>
    <w:rsid w:val="6E0605B2"/>
    <w:rsid w:val="6E25AD90"/>
    <w:rsid w:val="6E2C88B2"/>
    <w:rsid w:val="6E3A2198"/>
    <w:rsid w:val="6E446B84"/>
    <w:rsid w:val="6E4847CF"/>
    <w:rsid w:val="6E60CC92"/>
    <w:rsid w:val="6E6EFB7E"/>
    <w:rsid w:val="6E7481EF"/>
    <w:rsid w:val="6E7FD74C"/>
    <w:rsid w:val="6E8B962A"/>
    <w:rsid w:val="6E91C623"/>
    <w:rsid w:val="6EA79064"/>
    <w:rsid w:val="6EE064A4"/>
    <w:rsid w:val="6F07549D"/>
    <w:rsid w:val="6F0C4FCB"/>
    <w:rsid w:val="6F13A0DE"/>
    <w:rsid w:val="6F1F061A"/>
    <w:rsid w:val="6F22025D"/>
    <w:rsid w:val="6F374E08"/>
    <w:rsid w:val="6F448A19"/>
    <w:rsid w:val="6F4B7827"/>
    <w:rsid w:val="6F94138B"/>
    <w:rsid w:val="6FA02436"/>
    <w:rsid w:val="6FBD0E6C"/>
    <w:rsid w:val="6FC85913"/>
    <w:rsid w:val="6FE56BCD"/>
    <w:rsid w:val="6FF2F711"/>
    <w:rsid w:val="6FF9EC7A"/>
    <w:rsid w:val="700D86F0"/>
    <w:rsid w:val="7030808A"/>
    <w:rsid w:val="70345B57"/>
    <w:rsid w:val="704360C5"/>
    <w:rsid w:val="7050EE69"/>
    <w:rsid w:val="705328DE"/>
    <w:rsid w:val="70884154"/>
    <w:rsid w:val="708957ED"/>
    <w:rsid w:val="708A86E0"/>
    <w:rsid w:val="7099C784"/>
    <w:rsid w:val="70CC9950"/>
    <w:rsid w:val="70D7001E"/>
    <w:rsid w:val="70E8FD72"/>
    <w:rsid w:val="70FF4870"/>
    <w:rsid w:val="71274ADE"/>
    <w:rsid w:val="71651658"/>
    <w:rsid w:val="718608A5"/>
    <w:rsid w:val="71986D54"/>
    <w:rsid w:val="719D3805"/>
    <w:rsid w:val="71C1F888"/>
    <w:rsid w:val="71F2FFE6"/>
    <w:rsid w:val="720CD824"/>
    <w:rsid w:val="723CC392"/>
    <w:rsid w:val="7245B7CF"/>
    <w:rsid w:val="7276120F"/>
    <w:rsid w:val="72894682"/>
    <w:rsid w:val="72D2F419"/>
    <w:rsid w:val="7300E6B9"/>
    <w:rsid w:val="731F6229"/>
    <w:rsid w:val="7323D144"/>
    <w:rsid w:val="733BE786"/>
    <w:rsid w:val="734DEB39"/>
    <w:rsid w:val="73654861"/>
    <w:rsid w:val="736851CF"/>
    <w:rsid w:val="73972D91"/>
    <w:rsid w:val="73A6636D"/>
    <w:rsid w:val="73C6175E"/>
    <w:rsid w:val="73D73505"/>
    <w:rsid w:val="73D8A145"/>
    <w:rsid w:val="73F03D19"/>
    <w:rsid w:val="73F34D38"/>
    <w:rsid w:val="74119FEA"/>
    <w:rsid w:val="74202530"/>
    <w:rsid w:val="7460B90B"/>
    <w:rsid w:val="74695944"/>
    <w:rsid w:val="746B26AD"/>
    <w:rsid w:val="7489B8C8"/>
    <w:rsid w:val="74A32ADC"/>
    <w:rsid w:val="74A9A7EC"/>
    <w:rsid w:val="74C42401"/>
    <w:rsid w:val="74FDBD58"/>
    <w:rsid w:val="74FE22FA"/>
    <w:rsid w:val="7526E2E7"/>
    <w:rsid w:val="7535C644"/>
    <w:rsid w:val="7539E1C8"/>
    <w:rsid w:val="753B65AF"/>
    <w:rsid w:val="754E8CF6"/>
    <w:rsid w:val="7558A368"/>
    <w:rsid w:val="7590F307"/>
    <w:rsid w:val="75BF7D99"/>
    <w:rsid w:val="75D6069C"/>
    <w:rsid w:val="75E19527"/>
    <w:rsid w:val="75FDF2A6"/>
    <w:rsid w:val="7605798C"/>
    <w:rsid w:val="760CD4B8"/>
    <w:rsid w:val="7630ECD6"/>
    <w:rsid w:val="763AC7D0"/>
    <w:rsid w:val="7689404C"/>
    <w:rsid w:val="769A0067"/>
    <w:rsid w:val="769A0067"/>
    <w:rsid w:val="76A968D8"/>
    <w:rsid w:val="76B0B333"/>
    <w:rsid w:val="76BC628E"/>
    <w:rsid w:val="76C094BE"/>
    <w:rsid w:val="76C2B348"/>
    <w:rsid w:val="76C88B97"/>
    <w:rsid w:val="76E57E51"/>
    <w:rsid w:val="771034B5"/>
    <w:rsid w:val="772873C5"/>
    <w:rsid w:val="7741D9CE"/>
    <w:rsid w:val="774FE4DD"/>
    <w:rsid w:val="776E9BDA"/>
    <w:rsid w:val="777356C7"/>
    <w:rsid w:val="778AB65E"/>
    <w:rsid w:val="77B5E76D"/>
    <w:rsid w:val="77BBAB74"/>
    <w:rsid w:val="77BDF907"/>
    <w:rsid w:val="77C2C50D"/>
    <w:rsid w:val="77DC9F0B"/>
    <w:rsid w:val="77E3D1E9"/>
    <w:rsid w:val="77E61DBB"/>
    <w:rsid w:val="77E9C554"/>
    <w:rsid w:val="77F29CB2"/>
    <w:rsid w:val="77F6492C"/>
    <w:rsid w:val="77F98278"/>
    <w:rsid w:val="7820D735"/>
    <w:rsid w:val="7838BE15"/>
    <w:rsid w:val="786E1E8D"/>
    <w:rsid w:val="78C30A55"/>
    <w:rsid w:val="78E67C6B"/>
    <w:rsid w:val="78E92DD2"/>
    <w:rsid w:val="78F1E748"/>
    <w:rsid w:val="790CACA2"/>
    <w:rsid w:val="792783CE"/>
    <w:rsid w:val="7930771B"/>
    <w:rsid w:val="79368E89"/>
    <w:rsid w:val="79465F99"/>
    <w:rsid w:val="795D1349"/>
    <w:rsid w:val="7976DBC6"/>
    <w:rsid w:val="79C21540"/>
    <w:rsid w:val="79CBC2F1"/>
    <w:rsid w:val="79D66AD0"/>
    <w:rsid w:val="79DA7FAB"/>
    <w:rsid w:val="79FDC3F5"/>
    <w:rsid w:val="7A0045F9"/>
    <w:rsid w:val="7A09C45C"/>
    <w:rsid w:val="7A511AEA"/>
    <w:rsid w:val="7A5B8C0D"/>
    <w:rsid w:val="7A64642A"/>
    <w:rsid w:val="7A81296F"/>
    <w:rsid w:val="7A814113"/>
    <w:rsid w:val="7A8D11C7"/>
    <w:rsid w:val="7A9A3DFF"/>
    <w:rsid w:val="7AA82C29"/>
    <w:rsid w:val="7AC9659C"/>
    <w:rsid w:val="7ACC6E62"/>
    <w:rsid w:val="7AEA1365"/>
    <w:rsid w:val="7AED7194"/>
    <w:rsid w:val="7AEFCE04"/>
    <w:rsid w:val="7B0F1E3C"/>
    <w:rsid w:val="7B171614"/>
    <w:rsid w:val="7B311096"/>
    <w:rsid w:val="7B3AF819"/>
    <w:rsid w:val="7B64ECBA"/>
    <w:rsid w:val="7BA06ED6"/>
    <w:rsid w:val="7BC7A5F4"/>
    <w:rsid w:val="7BFDCA54"/>
    <w:rsid w:val="7C047D1C"/>
    <w:rsid w:val="7C171032"/>
    <w:rsid w:val="7C2BBCF4"/>
    <w:rsid w:val="7C303AD6"/>
    <w:rsid w:val="7C6F119E"/>
    <w:rsid w:val="7C7D5121"/>
    <w:rsid w:val="7C7F1ACC"/>
    <w:rsid w:val="7C882FC4"/>
    <w:rsid w:val="7C8F5774"/>
    <w:rsid w:val="7CAD8416"/>
    <w:rsid w:val="7CE233C6"/>
    <w:rsid w:val="7CE30D81"/>
    <w:rsid w:val="7CE95060"/>
    <w:rsid w:val="7CFF5B47"/>
    <w:rsid w:val="7D06BA90"/>
    <w:rsid w:val="7D1A6FB6"/>
    <w:rsid w:val="7D1BE905"/>
    <w:rsid w:val="7D42A455"/>
    <w:rsid w:val="7D4ABBA4"/>
    <w:rsid w:val="7D62A90E"/>
    <w:rsid w:val="7D71681B"/>
    <w:rsid w:val="7D959DF0"/>
    <w:rsid w:val="7DA0CC9A"/>
    <w:rsid w:val="7DB2E2DA"/>
    <w:rsid w:val="7DDCFA41"/>
    <w:rsid w:val="7E079B51"/>
    <w:rsid w:val="7E17A0BD"/>
    <w:rsid w:val="7E1BB138"/>
    <w:rsid w:val="7E6E61C1"/>
    <w:rsid w:val="7E749E0F"/>
    <w:rsid w:val="7E77026A"/>
    <w:rsid w:val="7E80715C"/>
    <w:rsid w:val="7E83AE46"/>
    <w:rsid w:val="7EB67E91"/>
    <w:rsid w:val="7EE6A16B"/>
    <w:rsid w:val="7EF1E8D8"/>
    <w:rsid w:val="7F3A6DC6"/>
    <w:rsid w:val="7F44789F"/>
    <w:rsid w:val="7F5793D1"/>
    <w:rsid w:val="7F83B210"/>
    <w:rsid w:val="7F9F99C1"/>
    <w:rsid w:val="7FD3CCC3"/>
    <w:rsid w:val="7FF99FA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9e5566a7f72419b" /><Relationship Type="http://schemas.openxmlformats.org/officeDocument/2006/relationships/image" Target="/media/image3.png" Id="Re8a52ec376ec4235" /><Relationship Type="http://schemas.openxmlformats.org/officeDocument/2006/relationships/image" Target="/media/image4.png" Id="R642f6348991a41c7" /><Relationship Type="http://schemas.openxmlformats.org/officeDocument/2006/relationships/hyperlink" Target="https://www.boohooplc.com/sites/boohoo-corp/files/all-documents/4412-boohoo-ar-2019.pdf" TargetMode="External" Id="Rad62a4483f294dcd" /><Relationship Type="http://schemas.openxmlformats.org/officeDocument/2006/relationships/hyperlink" Target="https://www.boohoo.com/page/about-us.html" TargetMode="External" Id="Rbb7793d458494863" /><Relationship Type="http://schemas.openxmlformats.org/officeDocument/2006/relationships/header" Target="/word/header.xml" Id="R358b324c54aa4277" /><Relationship Type="http://schemas.openxmlformats.org/officeDocument/2006/relationships/footer" Target="/word/footer.xml" Id="R3bbefd724678499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2020-11-16T14:55:53.6296220Z</dcterms:created>
  <dcterms:modified xsi:type="dcterms:W3CDTF">2020-12-14T22:03:46.4421174Z</dcterms:modified>
  <dc:creator>Kacey Mills (1808911)</dc:creator>
  <lastModifiedBy>Kacey Mills (1808911)</lastModifiedBy>
</coreProperties>
</file>