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5FD6" w:rsidRPr="00135FD6" w:rsidRDefault="00135FD6" w:rsidP="00E517BC">
      <w:pPr>
        <w:spacing w:line="480" w:lineRule="auto"/>
        <w:jc w:val="both"/>
        <w:rPr>
          <w:rFonts w:ascii="Arial" w:hAnsi="Arial" w:cs="Arial"/>
          <w:sz w:val="24"/>
          <w:szCs w:val="24"/>
          <w:u w:val="single"/>
        </w:rPr>
      </w:pPr>
      <w:r w:rsidRPr="00135FD6">
        <w:rPr>
          <w:rFonts w:ascii="Arial" w:hAnsi="Arial" w:cs="Arial"/>
          <w:sz w:val="24"/>
          <w:szCs w:val="24"/>
          <w:u w:val="single"/>
        </w:rPr>
        <w:t>Reflective Account</w:t>
      </w:r>
      <w:r>
        <w:rPr>
          <w:rFonts w:ascii="Arial" w:hAnsi="Arial" w:cs="Arial"/>
          <w:sz w:val="24"/>
          <w:szCs w:val="24"/>
          <w:u w:val="single"/>
        </w:rPr>
        <w:t xml:space="preserve"> </w:t>
      </w:r>
    </w:p>
    <w:p w:rsidR="00135FD6" w:rsidRDefault="00135FD6" w:rsidP="00E517BC">
      <w:pPr>
        <w:spacing w:line="480" w:lineRule="auto"/>
        <w:jc w:val="both"/>
        <w:rPr>
          <w:rFonts w:ascii="Arial" w:hAnsi="Arial" w:cs="Arial"/>
          <w:sz w:val="24"/>
          <w:szCs w:val="24"/>
          <w:u w:val="single"/>
        </w:rPr>
      </w:pPr>
      <w:r>
        <w:rPr>
          <w:rFonts w:ascii="Arial" w:hAnsi="Arial" w:cs="Arial"/>
          <w:sz w:val="24"/>
          <w:szCs w:val="24"/>
          <w:u w:val="single"/>
        </w:rPr>
        <w:t>Poster presentation</w:t>
      </w:r>
      <w:r w:rsidR="0016463F">
        <w:rPr>
          <w:rFonts w:ascii="Arial" w:hAnsi="Arial" w:cs="Arial"/>
          <w:sz w:val="24"/>
          <w:szCs w:val="24"/>
          <w:u w:val="single"/>
        </w:rPr>
        <w:t xml:space="preserve"> – Thursday 1</w:t>
      </w:r>
      <w:r w:rsidR="0016463F" w:rsidRPr="0016463F">
        <w:rPr>
          <w:rFonts w:ascii="Arial" w:hAnsi="Arial" w:cs="Arial"/>
          <w:sz w:val="24"/>
          <w:szCs w:val="24"/>
          <w:u w:val="single"/>
          <w:vertAlign w:val="superscript"/>
        </w:rPr>
        <w:t>st</w:t>
      </w:r>
      <w:r w:rsidR="0016463F">
        <w:rPr>
          <w:rFonts w:ascii="Arial" w:hAnsi="Arial" w:cs="Arial"/>
          <w:sz w:val="24"/>
          <w:szCs w:val="24"/>
          <w:u w:val="single"/>
        </w:rPr>
        <w:t xml:space="preserve"> February </w:t>
      </w:r>
      <w:bookmarkStart w:id="0" w:name="_GoBack"/>
      <w:bookmarkEnd w:id="0"/>
    </w:p>
    <w:p w:rsidR="00135FD6" w:rsidRDefault="00135FD6" w:rsidP="00E517BC">
      <w:pPr>
        <w:spacing w:line="480" w:lineRule="auto"/>
        <w:jc w:val="both"/>
        <w:rPr>
          <w:rFonts w:ascii="Arial" w:hAnsi="Arial" w:cs="Arial"/>
          <w:sz w:val="24"/>
          <w:szCs w:val="24"/>
          <w:u w:val="single"/>
        </w:rPr>
      </w:pPr>
    </w:p>
    <w:p w:rsidR="00135FD6" w:rsidRPr="00135FD6" w:rsidRDefault="00135FD6" w:rsidP="00E517BC">
      <w:pPr>
        <w:spacing w:line="480" w:lineRule="auto"/>
        <w:jc w:val="both"/>
        <w:rPr>
          <w:rFonts w:ascii="Arial" w:hAnsi="Arial" w:cs="Arial"/>
          <w:sz w:val="24"/>
          <w:szCs w:val="24"/>
        </w:rPr>
      </w:pPr>
      <w:r w:rsidRPr="00135FD6">
        <w:rPr>
          <w:rFonts w:ascii="Arial" w:hAnsi="Arial" w:cs="Arial"/>
          <w:sz w:val="24"/>
          <w:szCs w:val="24"/>
        </w:rPr>
        <w:t>When asked to write a reflective account during this module I researched different reflective cycles in which I could follow.</w:t>
      </w:r>
      <w:r>
        <w:rPr>
          <w:rFonts w:ascii="Arial" w:hAnsi="Arial" w:cs="Arial"/>
          <w:sz w:val="24"/>
          <w:szCs w:val="24"/>
        </w:rPr>
        <w:t xml:space="preserve"> I have decided to follow the Gibbs’ reflective cycle as it breaks down the account into smaller but detailed sections and makes it easier for the reader to understand</w:t>
      </w:r>
      <w:r w:rsidR="007C0075">
        <w:rPr>
          <w:rFonts w:ascii="Arial" w:hAnsi="Arial" w:cs="Arial"/>
          <w:sz w:val="24"/>
          <w:szCs w:val="24"/>
        </w:rPr>
        <w:t>.</w:t>
      </w:r>
    </w:p>
    <w:p w:rsidR="00135FD6" w:rsidRPr="007C0075" w:rsidRDefault="00135FD6" w:rsidP="00E517BC">
      <w:pPr>
        <w:spacing w:line="480" w:lineRule="auto"/>
        <w:jc w:val="both"/>
        <w:rPr>
          <w:rFonts w:ascii="Arial" w:hAnsi="Arial" w:cs="Arial"/>
          <w:sz w:val="24"/>
          <w:szCs w:val="24"/>
          <w:u w:val="single"/>
        </w:rPr>
      </w:pPr>
      <w:r w:rsidRPr="007C0075">
        <w:rPr>
          <w:rFonts w:ascii="Arial" w:hAnsi="Arial" w:cs="Arial"/>
          <w:sz w:val="24"/>
          <w:szCs w:val="24"/>
          <w:u w:val="single"/>
        </w:rPr>
        <w:t>What happened?</w:t>
      </w:r>
    </w:p>
    <w:p w:rsidR="00135FD6" w:rsidRDefault="00135FD6" w:rsidP="00E517BC">
      <w:pPr>
        <w:spacing w:line="480" w:lineRule="auto"/>
        <w:jc w:val="both"/>
        <w:rPr>
          <w:rFonts w:ascii="Arial" w:hAnsi="Arial" w:cs="Arial"/>
          <w:sz w:val="24"/>
          <w:szCs w:val="24"/>
        </w:rPr>
      </w:pPr>
      <w:r>
        <w:rPr>
          <w:rFonts w:ascii="Arial" w:hAnsi="Arial" w:cs="Arial"/>
          <w:sz w:val="24"/>
          <w:szCs w:val="24"/>
        </w:rPr>
        <w:t>As part of our Principles and purposes SJYW4010 module it was required to make a group poster on events that happened in an era of our choice that impacted on young people, their lives, their communities and on youth work in general. We then had to deliver a group presentation about the poster and discuss the information we had found.</w:t>
      </w:r>
      <w:r w:rsidR="007C0075">
        <w:rPr>
          <w:rFonts w:ascii="Arial" w:hAnsi="Arial" w:cs="Arial"/>
          <w:sz w:val="24"/>
          <w:szCs w:val="24"/>
        </w:rPr>
        <w:t xml:space="preserve"> As there are only four people in our group we decided to all work together. We arranged to meet at the Tanyard youth project on Saturday 13</w:t>
      </w:r>
      <w:r w:rsidR="007C0075" w:rsidRPr="007C0075">
        <w:rPr>
          <w:rFonts w:ascii="Arial" w:hAnsi="Arial" w:cs="Arial"/>
          <w:sz w:val="24"/>
          <w:szCs w:val="24"/>
          <w:vertAlign w:val="superscript"/>
        </w:rPr>
        <w:t>th</w:t>
      </w:r>
      <w:r w:rsidR="007C0075">
        <w:rPr>
          <w:rFonts w:ascii="Arial" w:hAnsi="Arial" w:cs="Arial"/>
          <w:sz w:val="24"/>
          <w:szCs w:val="24"/>
        </w:rPr>
        <w:t xml:space="preserve"> January at 11.00am. During this meeting the group all agreed that we would research the 1970’s and base our poster on this era. We discussed who would present each part of the presentation and we created a plan. At the end of the meeting we arranged to meet the following Saturday also at the Tanyard to make our poster. Each person had a list of things they had to bring to the next meeting. These things included resources like card, glue, pictures and facts about the era.</w:t>
      </w:r>
      <w:r w:rsidR="00755A4F">
        <w:rPr>
          <w:rFonts w:ascii="Arial" w:hAnsi="Arial" w:cs="Arial"/>
          <w:sz w:val="24"/>
          <w:szCs w:val="24"/>
        </w:rPr>
        <w:t xml:space="preserve"> As there were many events that occurred throughout the 1970’s that impacted on young people, their lives, their communities and youth work in general we decided to focus our presentation on only two of these events although all events would be illustrated on the poster. The first event would be when Britain joined the Euro</w:t>
      </w:r>
      <w:r w:rsidR="001D3434">
        <w:rPr>
          <w:rFonts w:ascii="Arial" w:hAnsi="Arial" w:cs="Arial"/>
          <w:sz w:val="24"/>
          <w:szCs w:val="24"/>
        </w:rPr>
        <w:t>pean Economic Community in 1973 and</w:t>
      </w:r>
      <w:r w:rsidR="00755A4F">
        <w:rPr>
          <w:rFonts w:ascii="Arial" w:hAnsi="Arial" w:cs="Arial"/>
          <w:sz w:val="24"/>
          <w:szCs w:val="24"/>
        </w:rPr>
        <w:t xml:space="preserve"> the second event would </w:t>
      </w:r>
      <w:r w:rsidR="00755A4F">
        <w:rPr>
          <w:rFonts w:ascii="Arial" w:hAnsi="Arial" w:cs="Arial"/>
          <w:sz w:val="24"/>
          <w:szCs w:val="24"/>
        </w:rPr>
        <w:lastRenderedPageBreak/>
        <w:t xml:space="preserve">be the 1978 – 1979 Winter of Discontent. As two members of the group were struggling with their confidence while presenting the other two members </w:t>
      </w:r>
      <w:r w:rsidR="000729B8">
        <w:rPr>
          <w:rFonts w:ascii="Arial" w:hAnsi="Arial" w:cs="Arial"/>
          <w:sz w:val="24"/>
          <w:szCs w:val="24"/>
        </w:rPr>
        <w:t>of the group agreed to do the introduction and the conclusion as well as their own two other parts. This made everybody more comfortable about presenting.</w:t>
      </w:r>
    </w:p>
    <w:p w:rsidR="007C0075" w:rsidRDefault="007C0075" w:rsidP="00E517BC">
      <w:pPr>
        <w:spacing w:line="480" w:lineRule="auto"/>
        <w:jc w:val="both"/>
        <w:rPr>
          <w:rFonts w:ascii="Arial" w:hAnsi="Arial" w:cs="Arial"/>
          <w:sz w:val="24"/>
          <w:szCs w:val="24"/>
        </w:rPr>
      </w:pPr>
    </w:p>
    <w:p w:rsidR="007C0075" w:rsidRDefault="007C0075" w:rsidP="00E517BC">
      <w:pPr>
        <w:spacing w:line="480" w:lineRule="auto"/>
        <w:jc w:val="both"/>
        <w:rPr>
          <w:rFonts w:ascii="Arial" w:hAnsi="Arial" w:cs="Arial"/>
          <w:sz w:val="24"/>
          <w:szCs w:val="24"/>
        </w:rPr>
      </w:pPr>
      <w:r w:rsidRPr="007C0075">
        <w:rPr>
          <w:rFonts w:ascii="Arial" w:hAnsi="Arial" w:cs="Arial"/>
          <w:sz w:val="24"/>
          <w:szCs w:val="24"/>
          <w:u w:val="single"/>
        </w:rPr>
        <w:t>What feelings did I have?</w:t>
      </w:r>
    </w:p>
    <w:p w:rsidR="007C0075" w:rsidRDefault="007C0075" w:rsidP="00E517BC">
      <w:pPr>
        <w:spacing w:line="480" w:lineRule="auto"/>
        <w:jc w:val="both"/>
        <w:rPr>
          <w:rFonts w:ascii="Arial" w:hAnsi="Arial" w:cs="Arial"/>
          <w:sz w:val="24"/>
          <w:szCs w:val="24"/>
        </w:rPr>
      </w:pPr>
      <w:r>
        <w:rPr>
          <w:rFonts w:ascii="Arial" w:hAnsi="Arial" w:cs="Arial"/>
          <w:sz w:val="24"/>
          <w:szCs w:val="24"/>
        </w:rPr>
        <w:t xml:space="preserve">During these meetings and throughout the preparation for the presentation I felt confident that we had done enough research and planning for the presentation to be a success. I did feel a little anxious because it was a group presentation and I didn’t want to let the other members down so I wanted to make my part as detailed as it possibly could be. </w:t>
      </w:r>
      <w:r w:rsidR="00213B99">
        <w:rPr>
          <w:rFonts w:ascii="Arial" w:hAnsi="Arial" w:cs="Arial"/>
          <w:sz w:val="24"/>
          <w:szCs w:val="24"/>
        </w:rPr>
        <w:t>I had also agreed to introduce the presentation so I really wanted to get the listeners attention right from the start and give the other members a good foundation to build on.</w:t>
      </w:r>
      <w:r w:rsidR="00F26620">
        <w:rPr>
          <w:rFonts w:ascii="Arial" w:hAnsi="Arial" w:cs="Arial"/>
          <w:sz w:val="24"/>
          <w:szCs w:val="24"/>
        </w:rPr>
        <w:t xml:space="preserve"> During this presentation I did feel much more relaxed and confident</w:t>
      </w:r>
      <w:r w:rsidR="005E29DB">
        <w:rPr>
          <w:rFonts w:ascii="Arial" w:hAnsi="Arial" w:cs="Arial"/>
          <w:sz w:val="24"/>
          <w:szCs w:val="24"/>
        </w:rPr>
        <w:t xml:space="preserve"> than</w:t>
      </w:r>
      <w:r w:rsidR="00F26620">
        <w:rPr>
          <w:rFonts w:ascii="Arial" w:hAnsi="Arial" w:cs="Arial"/>
          <w:sz w:val="24"/>
          <w:szCs w:val="24"/>
        </w:rPr>
        <w:t xml:space="preserve"> I </w:t>
      </w:r>
      <w:r w:rsidR="005E29DB">
        <w:rPr>
          <w:rFonts w:ascii="Arial" w:hAnsi="Arial" w:cs="Arial"/>
          <w:sz w:val="24"/>
          <w:szCs w:val="24"/>
        </w:rPr>
        <w:t>did during my</w:t>
      </w:r>
      <w:r w:rsidR="00F26620">
        <w:rPr>
          <w:rFonts w:ascii="Arial" w:hAnsi="Arial" w:cs="Arial"/>
          <w:sz w:val="24"/>
          <w:szCs w:val="24"/>
        </w:rPr>
        <w:t xml:space="preserve"> last presentation.</w:t>
      </w:r>
    </w:p>
    <w:p w:rsidR="00F26620" w:rsidRDefault="00F26620" w:rsidP="00E517BC">
      <w:pPr>
        <w:spacing w:line="480" w:lineRule="auto"/>
        <w:jc w:val="both"/>
        <w:rPr>
          <w:rFonts w:ascii="Arial" w:hAnsi="Arial" w:cs="Arial"/>
          <w:sz w:val="24"/>
          <w:szCs w:val="24"/>
        </w:rPr>
      </w:pPr>
    </w:p>
    <w:p w:rsidR="00C35656" w:rsidRDefault="00C35656" w:rsidP="00E517BC">
      <w:pPr>
        <w:spacing w:line="480" w:lineRule="auto"/>
        <w:jc w:val="both"/>
        <w:rPr>
          <w:rFonts w:ascii="Arial" w:hAnsi="Arial" w:cs="Arial"/>
          <w:sz w:val="24"/>
          <w:szCs w:val="24"/>
          <w:u w:val="single"/>
        </w:rPr>
      </w:pPr>
    </w:p>
    <w:p w:rsidR="00F26620" w:rsidRDefault="00F26620" w:rsidP="00E517BC">
      <w:pPr>
        <w:spacing w:line="480" w:lineRule="auto"/>
        <w:jc w:val="both"/>
        <w:rPr>
          <w:rFonts w:ascii="Arial" w:hAnsi="Arial" w:cs="Arial"/>
          <w:sz w:val="24"/>
          <w:szCs w:val="24"/>
          <w:u w:val="single"/>
        </w:rPr>
      </w:pPr>
      <w:r w:rsidRPr="00F26620">
        <w:rPr>
          <w:rFonts w:ascii="Arial" w:hAnsi="Arial" w:cs="Arial"/>
          <w:sz w:val="24"/>
          <w:szCs w:val="24"/>
          <w:u w:val="single"/>
        </w:rPr>
        <w:t>What was good and bad about the experience?</w:t>
      </w:r>
    </w:p>
    <w:p w:rsidR="00FF3E5C" w:rsidRDefault="00F26620" w:rsidP="00E517BC">
      <w:pPr>
        <w:spacing w:line="480" w:lineRule="auto"/>
        <w:jc w:val="both"/>
        <w:rPr>
          <w:rFonts w:ascii="Arial" w:hAnsi="Arial" w:cs="Arial"/>
          <w:sz w:val="24"/>
          <w:szCs w:val="24"/>
        </w:rPr>
      </w:pPr>
      <w:r>
        <w:rPr>
          <w:rFonts w:ascii="Arial" w:hAnsi="Arial" w:cs="Arial"/>
          <w:sz w:val="24"/>
          <w:szCs w:val="24"/>
        </w:rPr>
        <w:t xml:space="preserve">During this experience I felt I learned a lot about an era and the events that happened throughout that era even before I was born. I feel that creating the poster and the actual presentation were positive team building experiences and I learned a lot from taking part in this. All members equally offered ideas </w:t>
      </w:r>
      <w:r w:rsidR="001D7BD0">
        <w:rPr>
          <w:rFonts w:ascii="Arial" w:hAnsi="Arial" w:cs="Arial"/>
          <w:sz w:val="24"/>
          <w:szCs w:val="24"/>
        </w:rPr>
        <w:t>and opinions and nobody felt any less valued than anybody else.</w:t>
      </w:r>
      <w:r>
        <w:rPr>
          <w:rFonts w:ascii="Arial" w:hAnsi="Arial" w:cs="Arial"/>
          <w:sz w:val="24"/>
          <w:szCs w:val="24"/>
        </w:rPr>
        <w:t xml:space="preserve"> </w:t>
      </w:r>
      <w:r w:rsidR="00C35656">
        <w:rPr>
          <w:rFonts w:ascii="Arial" w:hAnsi="Arial" w:cs="Arial"/>
          <w:sz w:val="24"/>
          <w:szCs w:val="24"/>
        </w:rPr>
        <w:t xml:space="preserve">A good group bond was made through taking part in this activity which I believe has created a good foundation to build on throughout our </w:t>
      </w:r>
      <w:r w:rsidR="00C35656">
        <w:rPr>
          <w:rFonts w:ascii="Arial" w:hAnsi="Arial" w:cs="Arial"/>
          <w:sz w:val="24"/>
          <w:szCs w:val="24"/>
        </w:rPr>
        <w:lastRenderedPageBreak/>
        <w:t xml:space="preserve">degree. </w:t>
      </w:r>
      <w:r>
        <w:rPr>
          <w:rFonts w:ascii="Arial" w:hAnsi="Arial" w:cs="Arial"/>
          <w:sz w:val="24"/>
          <w:szCs w:val="24"/>
        </w:rPr>
        <w:t xml:space="preserve">I think the only bad thing about the experience was that we did not have enough time to practice due to one member living very far away from the rest of the members. </w:t>
      </w:r>
    </w:p>
    <w:p w:rsidR="00FF3E5C" w:rsidRDefault="00FF3E5C" w:rsidP="00E517BC">
      <w:pPr>
        <w:spacing w:line="480" w:lineRule="auto"/>
        <w:jc w:val="both"/>
        <w:rPr>
          <w:rFonts w:ascii="Arial" w:hAnsi="Arial" w:cs="Arial"/>
          <w:sz w:val="24"/>
          <w:szCs w:val="24"/>
        </w:rPr>
      </w:pPr>
    </w:p>
    <w:p w:rsidR="00FF3E5C" w:rsidRDefault="00FF3E5C" w:rsidP="00E517BC">
      <w:pPr>
        <w:spacing w:line="480" w:lineRule="auto"/>
        <w:jc w:val="both"/>
        <w:rPr>
          <w:rFonts w:ascii="Arial" w:hAnsi="Arial" w:cs="Arial"/>
          <w:sz w:val="24"/>
          <w:szCs w:val="24"/>
          <w:u w:val="single"/>
        </w:rPr>
      </w:pPr>
      <w:r w:rsidRPr="00FF3E5C">
        <w:rPr>
          <w:rFonts w:ascii="Arial" w:hAnsi="Arial" w:cs="Arial"/>
          <w:sz w:val="24"/>
          <w:szCs w:val="24"/>
          <w:u w:val="single"/>
        </w:rPr>
        <w:t>Analysis</w:t>
      </w:r>
    </w:p>
    <w:p w:rsidR="00FF3E5C" w:rsidRDefault="00FF3E5C" w:rsidP="00E517BC">
      <w:pPr>
        <w:spacing w:line="480" w:lineRule="auto"/>
        <w:jc w:val="both"/>
        <w:rPr>
          <w:rFonts w:ascii="Arial" w:hAnsi="Arial" w:cs="Arial"/>
          <w:sz w:val="24"/>
          <w:szCs w:val="24"/>
        </w:rPr>
      </w:pPr>
      <w:r>
        <w:rPr>
          <w:rFonts w:ascii="Arial" w:hAnsi="Arial" w:cs="Arial"/>
          <w:sz w:val="24"/>
          <w:szCs w:val="24"/>
        </w:rPr>
        <w:t xml:space="preserve">During the presentation I felt there were parts that were a little hesitant. I think this was because we had not time to practice as a group due to one member living very far away, all members work full time and there had been a few incidents that had happened throughout the preparation period. One member had also missed three sessions due to illness resulting in our deadline for the presentation being extended. </w:t>
      </w:r>
      <w:r w:rsidR="00C35656">
        <w:rPr>
          <w:rFonts w:ascii="Arial" w:hAnsi="Arial" w:cs="Arial"/>
          <w:sz w:val="24"/>
          <w:szCs w:val="24"/>
        </w:rPr>
        <w:t>Due to these problems we set up a private group on social media to try and overcome these issues in the future, this enables all members of the group to remain in constant contact.</w:t>
      </w:r>
      <w:r w:rsidR="008A2296">
        <w:rPr>
          <w:rFonts w:ascii="Arial" w:hAnsi="Arial" w:cs="Arial"/>
          <w:sz w:val="24"/>
          <w:szCs w:val="24"/>
        </w:rPr>
        <w:t xml:space="preserve"> </w:t>
      </w:r>
      <w:r>
        <w:rPr>
          <w:rFonts w:ascii="Arial" w:hAnsi="Arial" w:cs="Arial"/>
          <w:sz w:val="24"/>
          <w:szCs w:val="24"/>
        </w:rPr>
        <w:t>I feel that because we had met up in our own time on the Saturdays we had formed a good group bond which I think had a positive impact on our presentation. Although we had no time to practice, I think due to having a good plan in place and a strong group bond our presentation was fluent and we were able to comfortably discuss the events we had planned with ease</w:t>
      </w:r>
      <w:r w:rsidR="00691145">
        <w:rPr>
          <w:rFonts w:ascii="Arial" w:hAnsi="Arial" w:cs="Arial"/>
          <w:sz w:val="24"/>
          <w:szCs w:val="24"/>
        </w:rPr>
        <w:t>.</w:t>
      </w:r>
    </w:p>
    <w:p w:rsidR="00691145" w:rsidRDefault="00691145" w:rsidP="00E517BC">
      <w:pPr>
        <w:spacing w:line="480" w:lineRule="auto"/>
        <w:jc w:val="both"/>
        <w:rPr>
          <w:rFonts w:ascii="Arial" w:hAnsi="Arial" w:cs="Arial"/>
          <w:sz w:val="24"/>
          <w:szCs w:val="24"/>
        </w:rPr>
      </w:pPr>
    </w:p>
    <w:p w:rsidR="00691145" w:rsidRDefault="00691145" w:rsidP="00E517BC">
      <w:pPr>
        <w:spacing w:line="480" w:lineRule="auto"/>
        <w:jc w:val="both"/>
        <w:rPr>
          <w:rFonts w:ascii="Arial" w:hAnsi="Arial" w:cs="Arial"/>
          <w:sz w:val="24"/>
          <w:szCs w:val="24"/>
        </w:rPr>
      </w:pPr>
      <w:r w:rsidRPr="00691145">
        <w:rPr>
          <w:rFonts w:ascii="Arial" w:hAnsi="Arial" w:cs="Arial"/>
          <w:sz w:val="24"/>
          <w:szCs w:val="24"/>
          <w:u w:val="single"/>
        </w:rPr>
        <w:t>Conclusion</w:t>
      </w:r>
    </w:p>
    <w:p w:rsidR="00691145" w:rsidRDefault="00691145" w:rsidP="00E517BC">
      <w:pPr>
        <w:spacing w:line="480" w:lineRule="auto"/>
        <w:jc w:val="both"/>
        <w:rPr>
          <w:rFonts w:ascii="Arial" w:hAnsi="Arial" w:cs="Arial"/>
          <w:sz w:val="24"/>
          <w:szCs w:val="24"/>
        </w:rPr>
      </w:pPr>
      <w:r>
        <w:rPr>
          <w:rFonts w:ascii="Arial" w:hAnsi="Arial" w:cs="Arial"/>
          <w:sz w:val="24"/>
          <w:szCs w:val="24"/>
        </w:rPr>
        <w:t>I think throughout the preparation of the poster and presentation the group bonded very well which had a positive effect when delivering it. I feel that the group followed the group development stages illustrated by T</w:t>
      </w:r>
      <w:r w:rsidR="00790D4E">
        <w:rPr>
          <w:rFonts w:ascii="Arial" w:hAnsi="Arial" w:cs="Arial"/>
          <w:sz w:val="24"/>
          <w:szCs w:val="24"/>
        </w:rPr>
        <w:t xml:space="preserve">uckman (1965). Firstly, we formed a group, we then met at the Tanyard and went through the storming stage of group development, all expressing our own ideas and opinions even if it conflicted with </w:t>
      </w:r>
      <w:r w:rsidR="00790D4E">
        <w:rPr>
          <w:rFonts w:ascii="Arial" w:hAnsi="Arial" w:cs="Arial"/>
          <w:sz w:val="24"/>
          <w:szCs w:val="24"/>
        </w:rPr>
        <w:lastRenderedPageBreak/>
        <w:t xml:space="preserve">others. The norming stage came next where we all sat and listened to each other and all eventually agreed on what we should do to make the experience the best it possibly could be. The performing stage came last which was the actual production of </w:t>
      </w:r>
      <w:r w:rsidR="00755A4F">
        <w:rPr>
          <w:rFonts w:ascii="Arial" w:hAnsi="Arial" w:cs="Arial"/>
          <w:sz w:val="24"/>
          <w:szCs w:val="24"/>
        </w:rPr>
        <w:t>our poster presentation.</w:t>
      </w:r>
      <w:r w:rsidR="00790D4E">
        <w:rPr>
          <w:rFonts w:ascii="Arial" w:hAnsi="Arial" w:cs="Arial"/>
          <w:sz w:val="24"/>
          <w:szCs w:val="24"/>
        </w:rPr>
        <w:t xml:space="preserve"> </w:t>
      </w:r>
      <w:r w:rsidR="000729B8">
        <w:rPr>
          <w:rFonts w:ascii="Arial" w:hAnsi="Arial" w:cs="Arial"/>
          <w:sz w:val="24"/>
          <w:szCs w:val="24"/>
        </w:rPr>
        <w:t>If we were to do things differently it would be that we made more time to practice. I learnt a lot from this experience and found the 1970’s a very interesting era.</w:t>
      </w:r>
    </w:p>
    <w:p w:rsidR="000729B8" w:rsidRDefault="000729B8" w:rsidP="00E517BC">
      <w:pPr>
        <w:spacing w:line="480" w:lineRule="auto"/>
        <w:jc w:val="both"/>
        <w:rPr>
          <w:rFonts w:ascii="Arial" w:hAnsi="Arial" w:cs="Arial"/>
          <w:sz w:val="24"/>
          <w:szCs w:val="24"/>
        </w:rPr>
      </w:pPr>
    </w:p>
    <w:p w:rsidR="000729B8" w:rsidRDefault="000729B8" w:rsidP="00E517BC">
      <w:pPr>
        <w:spacing w:line="480" w:lineRule="auto"/>
        <w:jc w:val="both"/>
        <w:rPr>
          <w:rFonts w:ascii="Arial" w:hAnsi="Arial" w:cs="Arial"/>
          <w:sz w:val="24"/>
          <w:szCs w:val="24"/>
          <w:u w:val="single"/>
        </w:rPr>
      </w:pPr>
      <w:r w:rsidRPr="000729B8">
        <w:rPr>
          <w:rFonts w:ascii="Arial" w:hAnsi="Arial" w:cs="Arial"/>
          <w:sz w:val="24"/>
          <w:szCs w:val="24"/>
          <w:u w:val="single"/>
        </w:rPr>
        <w:t>Action plan</w:t>
      </w:r>
    </w:p>
    <w:p w:rsidR="000729B8" w:rsidRPr="000729B8" w:rsidRDefault="000729B8" w:rsidP="00E517BC">
      <w:pPr>
        <w:spacing w:line="480" w:lineRule="auto"/>
        <w:jc w:val="both"/>
        <w:rPr>
          <w:rFonts w:ascii="Arial" w:hAnsi="Arial" w:cs="Arial"/>
          <w:sz w:val="24"/>
          <w:szCs w:val="24"/>
        </w:rPr>
      </w:pPr>
      <w:r>
        <w:rPr>
          <w:rFonts w:ascii="Arial" w:hAnsi="Arial" w:cs="Arial"/>
          <w:sz w:val="24"/>
          <w:szCs w:val="24"/>
        </w:rPr>
        <w:t>In the future I think the group would benefit from better time management</w:t>
      </w:r>
      <w:r w:rsidR="00C35656">
        <w:rPr>
          <w:rFonts w:ascii="Arial" w:hAnsi="Arial" w:cs="Arial"/>
          <w:sz w:val="24"/>
          <w:szCs w:val="24"/>
        </w:rPr>
        <w:t>. M</w:t>
      </w:r>
      <w:r>
        <w:rPr>
          <w:rFonts w:ascii="Arial" w:hAnsi="Arial" w:cs="Arial"/>
          <w:sz w:val="24"/>
          <w:szCs w:val="24"/>
        </w:rPr>
        <w:t>ore practice would</w:t>
      </w:r>
      <w:r w:rsidR="00C35656">
        <w:rPr>
          <w:rFonts w:ascii="Arial" w:hAnsi="Arial" w:cs="Arial"/>
          <w:sz w:val="24"/>
          <w:szCs w:val="24"/>
        </w:rPr>
        <w:t xml:space="preserve"> also</w:t>
      </w:r>
      <w:r>
        <w:rPr>
          <w:rFonts w:ascii="Arial" w:hAnsi="Arial" w:cs="Arial"/>
          <w:sz w:val="24"/>
          <w:szCs w:val="24"/>
        </w:rPr>
        <w:t xml:space="preserve"> reduce the hesitancy when transferring from one person to the next. If I did this presentation again I would speak slower and emphasise the more important points I was trying to make.</w:t>
      </w:r>
    </w:p>
    <w:sectPr w:rsidR="000729B8" w:rsidRPr="000729B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5FD6" w:rsidRDefault="00135FD6" w:rsidP="00135FD6">
      <w:pPr>
        <w:spacing w:after="0" w:line="240" w:lineRule="auto"/>
      </w:pPr>
      <w:r>
        <w:separator/>
      </w:r>
    </w:p>
  </w:endnote>
  <w:endnote w:type="continuationSeparator" w:id="0">
    <w:p w:rsidR="00135FD6" w:rsidRDefault="00135FD6" w:rsidP="00135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100161"/>
      <w:docPartObj>
        <w:docPartGallery w:val="Page Numbers (Bottom of Page)"/>
        <w:docPartUnique/>
      </w:docPartObj>
    </w:sdtPr>
    <w:sdtEndPr>
      <w:rPr>
        <w:noProof/>
      </w:rPr>
    </w:sdtEndPr>
    <w:sdtContent>
      <w:p w:rsidR="00E517BC" w:rsidRDefault="00E517BC">
        <w:pPr>
          <w:pStyle w:val="Footer"/>
          <w:jc w:val="center"/>
        </w:pPr>
        <w:r>
          <w:fldChar w:fldCharType="begin"/>
        </w:r>
        <w:r>
          <w:instrText xml:space="preserve"> PAGE   \* MERGEFORMAT </w:instrText>
        </w:r>
        <w:r>
          <w:fldChar w:fldCharType="separate"/>
        </w:r>
        <w:r w:rsidR="0016463F">
          <w:rPr>
            <w:noProof/>
          </w:rPr>
          <w:t>1</w:t>
        </w:r>
        <w:r>
          <w:rPr>
            <w:noProof/>
          </w:rPr>
          <w:fldChar w:fldCharType="end"/>
        </w:r>
      </w:p>
    </w:sdtContent>
  </w:sdt>
  <w:p w:rsidR="00E517BC" w:rsidRDefault="00E51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5FD6" w:rsidRDefault="00135FD6" w:rsidP="00135FD6">
      <w:pPr>
        <w:spacing w:after="0" w:line="240" w:lineRule="auto"/>
      </w:pPr>
      <w:r>
        <w:separator/>
      </w:r>
    </w:p>
  </w:footnote>
  <w:footnote w:type="continuationSeparator" w:id="0">
    <w:p w:rsidR="00135FD6" w:rsidRDefault="00135FD6" w:rsidP="00135F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5FD6" w:rsidRDefault="00135FD6">
    <w:pPr>
      <w:pStyle w:val="Header"/>
    </w:pPr>
    <w:r>
      <w:t>Louise Hosking 1705313</w:t>
    </w:r>
  </w:p>
  <w:p w:rsidR="00135FD6" w:rsidRDefault="00135F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FD6"/>
    <w:rsid w:val="000729B8"/>
    <w:rsid w:val="00135FD6"/>
    <w:rsid w:val="00137035"/>
    <w:rsid w:val="0016463F"/>
    <w:rsid w:val="001D3434"/>
    <w:rsid w:val="001D7BD0"/>
    <w:rsid w:val="00213B99"/>
    <w:rsid w:val="005E29DB"/>
    <w:rsid w:val="00691145"/>
    <w:rsid w:val="00755A4F"/>
    <w:rsid w:val="00790D4E"/>
    <w:rsid w:val="007C0075"/>
    <w:rsid w:val="008A2296"/>
    <w:rsid w:val="00C35656"/>
    <w:rsid w:val="00E517BC"/>
    <w:rsid w:val="00F26620"/>
    <w:rsid w:val="00FF3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8514A"/>
  <w15:chartTrackingRefBased/>
  <w15:docId w15:val="{C4BFCF29-95B5-4983-9AAA-F5318F5A3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5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FD6"/>
  </w:style>
  <w:style w:type="paragraph" w:styleId="Footer">
    <w:name w:val="footer"/>
    <w:basedOn w:val="Normal"/>
    <w:link w:val="FooterChar"/>
    <w:uiPriority w:val="99"/>
    <w:unhideWhenUsed/>
    <w:rsid w:val="00135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F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4</Pages>
  <Words>827</Words>
  <Characters>4717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aaronhosking</dc:creator>
  <cp:keywords/>
  <dc:description/>
  <cp:lastModifiedBy>aaronhosking</cp:lastModifiedBy>
  <cp:revision>9</cp:revision>
  <dcterms:created xsi:type="dcterms:W3CDTF">2018-02-04T18:06:00Z</dcterms:created>
  <dcterms:modified xsi:type="dcterms:W3CDTF">2018-02-05T21:41:00Z</dcterms:modified>
</cp:coreProperties>
</file>