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47E5" w:rsidRDefault="005F47E5" w:rsidP="005F47E5">
      <w:pPr>
        <w:jc w:val="center"/>
        <w:rPr>
          <w:noProof/>
        </w:rPr>
      </w:pPr>
      <w:r>
        <w:rPr>
          <w:noProof/>
          <w:lang w:val="bg-BG" w:eastAsia="bg-BG"/>
        </w:rPr>
        <w:drawing>
          <wp:inline distT="0" distB="0" distL="0" distR="0" wp14:anchorId="19790935" wp14:editId="5362E921">
            <wp:extent cx="1724025" cy="57180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57757" cy="582990"/>
                    </a:xfrm>
                    <a:prstGeom prst="rect">
                      <a:avLst/>
                    </a:prstGeom>
                    <a:noFill/>
                    <a:ln>
                      <a:noFill/>
                    </a:ln>
                  </pic:spPr>
                </pic:pic>
              </a:graphicData>
            </a:graphic>
          </wp:inline>
        </w:drawing>
      </w:r>
    </w:p>
    <w:p w:rsidR="005F47E5" w:rsidRPr="005F3467" w:rsidRDefault="005F47E5" w:rsidP="005F47E5"/>
    <w:p w:rsidR="005F47E5" w:rsidRDefault="005F47E5" w:rsidP="005F47E5">
      <w:pPr>
        <w:rPr>
          <w:noProof/>
        </w:rPr>
      </w:pPr>
    </w:p>
    <w:p w:rsidR="005F47E5" w:rsidRDefault="005F47E5" w:rsidP="005F47E5">
      <w:pPr>
        <w:tabs>
          <w:tab w:val="left" w:pos="2685"/>
        </w:tabs>
        <w:jc w:val="center"/>
        <w:rPr>
          <w:sz w:val="96"/>
          <w:szCs w:val="96"/>
        </w:rPr>
      </w:pPr>
      <w:r>
        <w:rPr>
          <w:sz w:val="96"/>
          <w:szCs w:val="96"/>
        </w:rPr>
        <w:t>Group</w:t>
      </w:r>
      <w:r>
        <w:rPr>
          <w:sz w:val="96"/>
          <w:szCs w:val="96"/>
        </w:rPr>
        <w:t xml:space="preserve"> </w:t>
      </w:r>
      <w:r w:rsidRPr="005F3467">
        <w:rPr>
          <w:sz w:val="96"/>
          <w:szCs w:val="96"/>
        </w:rPr>
        <w:t>Report</w:t>
      </w:r>
    </w:p>
    <w:p w:rsidR="005F47E5" w:rsidRDefault="005F47E5" w:rsidP="008870EB">
      <w:pPr>
        <w:tabs>
          <w:tab w:val="left" w:pos="2685"/>
        </w:tabs>
        <w:jc w:val="center"/>
        <w:rPr>
          <w:sz w:val="36"/>
          <w:szCs w:val="36"/>
        </w:rPr>
      </w:pPr>
      <w:r>
        <w:rPr>
          <w:sz w:val="36"/>
          <w:szCs w:val="36"/>
          <w:lang w:val="en-US"/>
        </w:rPr>
        <w:t>Assignment 2</w:t>
      </w:r>
    </w:p>
    <w:p w:rsidR="008870EB" w:rsidRPr="008870EB" w:rsidRDefault="008870EB" w:rsidP="008870EB">
      <w:pPr>
        <w:tabs>
          <w:tab w:val="left" w:pos="2685"/>
        </w:tabs>
        <w:jc w:val="center"/>
        <w:rPr>
          <w:sz w:val="36"/>
          <w:szCs w:val="36"/>
        </w:rPr>
      </w:pPr>
    </w:p>
    <w:p w:rsidR="005F47E5" w:rsidRDefault="005F47E5" w:rsidP="005F47E5">
      <w:pPr>
        <w:tabs>
          <w:tab w:val="left" w:pos="2685"/>
        </w:tabs>
        <w:rPr>
          <w:sz w:val="32"/>
          <w:szCs w:val="32"/>
        </w:rPr>
      </w:pPr>
    </w:p>
    <w:p w:rsidR="005F47E5" w:rsidRDefault="005F47E5" w:rsidP="005F47E5">
      <w:pPr>
        <w:tabs>
          <w:tab w:val="left" w:pos="2685"/>
        </w:tabs>
        <w:jc w:val="center"/>
        <w:rPr>
          <w:b/>
          <w:bCs/>
          <w:sz w:val="32"/>
          <w:szCs w:val="32"/>
        </w:rPr>
      </w:pPr>
      <w:r w:rsidRPr="00F67530">
        <w:rPr>
          <w:sz w:val="32"/>
          <w:szCs w:val="32"/>
        </w:rPr>
        <w:t>Written by:</w:t>
      </w:r>
      <w:r>
        <w:rPr>
          <w:sz w:val="32"/>
          <w:szCs w:val="32"/>
        </w:rPr>
        <w:t xml:space="preserve">  </w:t>
      </w:r>
      <w:r w:rsidRPr="00F67530">
        <w:rPr>
          <w:sz w:val="32"/>
          <w:szCs w:val="32"/>
        </w:rPr>
        <w:t xml:space="preserve"> </w:t>
      </w:r>
      <w:r>
        <w:rPr>
          <w:sz w:val="32"/>
          <w:szCs w:val="32"/>
        </w:rPr>
        <w:t xml:space="preserve">           </w:t>
      </w:r>
    </w:p>
    <w:p w:rsidR="005F47E5" w:rsidRDefault="005F47E5" w:rsidP="005F47E5">
      <w:pPr>
        <w:tabs>
          <w:tab w:val="left" w:pos="2685"/>
        </w:tabs>
        <w:jc w:val="center"/>
        <w:rPr>
          <w:b/>
          <w:bCs/>
          <w:sz w:val="32"/>
          <w:szCs w:val="32"/>
        </w:rPr>
      </w:pPr>
      <w:r w:rsidRPr="005F47E5">
        <w:rPr>
          <w:b/>
          <w:bCs/>
          <w:sz w:val="32"/>
          <w:szCs w:val="32"/>
        </w:rPr>
        <w:t xml:space="preserve">Antonio </w:t>
      </w:r>
      <w:proofErr w:type="spellStart"/>
      <w:r w:rsidRPr="005F47E5">
        <w:rPr>
          <w:b/>
          <w:bCs/>
          <w:sz w:val="32"/>
          <w:szCs w:val="32"/>
        </w:rPr>
        <w:t>Scotellaro</w:t>
      </w:r>
      <w:proofErr w:type="spellEnd"/>
      <w:r>
        <w:rPr>
          <w:b/>
          <w:bCs/>
          <w:sz w:val="32"/>
          <w:szCs w:val="32"/>
        </w:rPr>
        <w:t xml:space="preserve">, </w:t>
      </w:r>
      <w:r w:rsidRPr="005F47E5">
        <w:rPr>
          <w:b/>
          <w:bCs/>
          <w:sz w:val="32"/>
          <w:szCs w:val="32"/>
        </w:rPr>
        <w:t>№</w:t>
      </w:r>
      <w:r w:rsidR="008870EB">
        <w:rPr>
          <w:b/>
          <w:bCs/>
          <w:sz w:val="32"/>
          <w:szCs w:val="32"/>
        </w:rPr>
        <w:t xml:space="preserve"> </w:t>
      </w:r>
      <w:r w:rsidRPr="005F47E5">
        <w:rPr>
          <w:b/>
          <w:bCs/>
          <w:sz w:val="32"/>
          <w:szCs w:val="32"/>
        </w:rPr>
        <w:t>2123372</w:t>
      </w:r>
    </w:p>
    <w:p w:rsidR="008870EB" w:rsidRDefault="008870EB" w:rsidP="005F47E5">
      <w:pPr>
        <w:tabs>
          <w:tab w:val="left" w:pos="2685"/>
        </w:tabs>
        <w:jc w:val="center"/>
        <w:rPr>
          <w:b/>
          <w:bCs/>
          <w:sz w:val="32"/>
          <w:szCs w:val="32"/>
        </w:rPr>
      </w:pPr>
      <w:r w:rsidRPr="008870EB">
        <w:rPr>
          <w:b/>
          <w:bCs/>
          <w:sz w:val="32"/>
          <w:szCs w:val="32"/>
        </w:rPr>
        <w:t xml:space="preserve">Constantin </w:t>
      </w:r>
      <w:proofErr w:type="spellStart"/>
      <w:r w:rsidRPr="008870EB">
        <w:rPr>
          <w:b/>
          <w:bCs/>
          <w:sz w:val="32"/>
          <w:szCs w:val="32"/>
        </w:rPr>
        <w:t>Somodi</w:t>
      </w:r>
      <w:proofErr w:type="spellEnd"/>
      <w:r>
        <w:rPr>
          <w:b/>
          <w:bCs/>
          <w:sz w:val="32"/>
          <w:szCs w:val="32"/>
        </w:rPr>
        <w:t xml:space="preserve">, </w:t>
      </w:r>
      <w:r w:rsidRPr="005F47E5">
        <w:rPr>
          <w:b/>
          <w:bCs/>
          <w:sz w:val="32"/>
          <w:szCs w:val="32"/>
        </w:rPr>
        <w:t>№</w:t>
      </w:r>
      <w:r>
        <w:rPr>
          <w:b/>
          <w:bCs/>
          <w:sz w:val="32"/>
          <w:szCs w:val="32"/>
        </w:rPr>
        <w:t xml:space="preserve"> </w:t>
      </w:r>
      <w:r w:rsidRPr="008870EB">
        <w:rPr>
          <w:b/>
          <w:bCs/>
          <w:sz w:val="32"/>
          <w:szCs w:val="32"/>
        </w:rPr>
        <w:t>2123844</w:t>
      </w:r>
    </w:p>
    <w:p w:rsidR="008870EB" w:rsidRDefault="008870EB" w:rsidP="005F47E5">
      <w:pPr>
        <w:tabs>
          <w:tab w:val="left" w:pos="2685"/>
        </w:tabs>
        <w:jc w:val="center"/>
        <w:rPr>
          <w:b/>
          <w:bCs/>
          <w:sz w:val="32"/>
          <w:szCs w:val="32"/>
        </w:rPr>
      </w:pPr>
      <w:r w:rsidRPr="008870EB">
        <w:rPr>
          <w:b/>
          <w:bCs/>
          <w:sz w:val="32"/>
          <w:szCs w:val="32"/>
        </w:rPr>
        <w:t xml:space="preserve">Ana-Maria </w:t>
      </w:r>
      <w:proofErr w:type="spellStart"/>
      <w:r w:rsidRPr="008870EB">
        <w:rPr>
          <w:b/>
          <w:bCs/>
          <w:sz w:val="32"/>
          <w:szCs w:val="32"/>
        </w:rPr>
        <w:t>Ciobanu</w:t>
      </w:r>
      <w:proofErr w:type="spellEnd"/>
      <w:r>
        <w:rPr>
          <w:b/>
          <w:bCs/>
          <w:sz w:val="32"/>
          <w:szCs w:val="32"/>
        </w:rPr>
        <w:t xml:space="preserve">, </w:t>
      </w:r>
      <w:r w:rsidRPr="008870EB">
        <w:rPr>
          <w:b/>
          <w:bCs/>
          <w:sz w:val="32"/>
          <w:szCs w:val="32"/>
        </w:rPr>
        <w:t>№</w:t>
      </w:r>
      <w:r>
        <w:rPr>
          <w:b/>
          <w:bCs/>
          <w:sz w:val="32"/>
          <w:szCs w:val="32"/>
        </w:rPr>
        <w:t xml:space="preserve"> </w:t>
      </w:r>
      <w:r w:rsidRPr="008870EB">
        <w:rPr>
          <w:b/>
          <w:bCs/>
          <w:sz w:val="32"/>
          <w:szCs w:val="32"/>
        </w:rPr>
        <w:t>2123843</w:t>
      </w:r>
    </w:p>
    <w:p w:rsidR="008870EB" w:rsidRDefault="008870EB" w:rsidP="005F47E5">
      <w:pPr>
        <w:tabs>
          <w:tab w:val="left" w:pos="2685"/>
        </w:tabs>
        <w:jc w:val="center"/>
        <w:rPr>
          <w:b/>
          <w:bCs/>
          <w:sz w:val="32"/>
          <w:szCs w:val="32"/>
        </w:rPr>
      </w:pPr>
      <w:proofErr w:type="spellStart"/>
      <w:r w:rsidRPr="008870EB">
        <w:rPr>
          <w:b/>
          <w:bCs/>
          <w:sz w:val="32"/>
          <w:szCs w:val="32"/>
        </w:rPr>
        <w:t>Aleksandar</w:t>
      </w:r>
      <w:proofErr w:type="spellEnd"/>
      <w:r w:rsidRPr="008870EB">
        <w:rPr>
          <w:b/>
          <w:bCs/>
          <w:sz w:val="32"/>
          <w:szCs w:val="32"/>
        </w:rPr>
        <w:t xml:space="preserve"> </w:t>
      </w:r>
      <w:proofErr w:type="spellStart"/>
      <w:r w:rsidRPr="008870EB">
        <w:rPr>
          <w:b/>
          <w:bCs/>
          <w:sz w:val="32"/>
          <w:szCs w:val="32"/>
        </w:rPr>
        <w:t>Angelov</w:t>
      </w:r>
      <w:proofErr w:type="spellEnd"/>
      <w:r>
        <w:rPr>
          <w:b/>
          <w:bCs/>
          <w:sz w:val="32"/>
          <w:szCs w:val="32"/>
        </w:rPr>
        <w:t xml:space="preserve">, </w:t>
      </w:r>
      <w:r w:rsidRPr="008870EB">
        <w:rPr>
          <w:b/>
          <w:bCs/>
          <w:sz w:val="32"/>
          <w:szCs w:val="32"/>
        </w:rPr>
        <w:t>№</w:t>
      </w:r>
      <w:r>
        <w:rPr>
          <w:b/>
          <w:bCs/>
          <w:sz w:val="32"/>
          <w:szCs w:val="32"/>
        </w:rPr>
        <w:t xml:space="preserve"> </w:t>
      </w:r>
      <w:r w:rsidRPr="008870EB">
        <w:rPr>
          <w:b/>
          <w:bCs/>
          <w:sz w:val="32"/>
          <w:szCs w:val="32"/>
        </w:rPr>
        <w:t>2125300</w:t>
      </w:r>
    </w:p>
    <w:p w:rsidR="008870EB" w:rsidRPr="005F47E5" w:rsidRDefault="008870EB" w:rsidP="005F47E5">
      <w:pPr>
        <w:tabs>
          <w:tab w:val="left" w:pos="2685"/>
        </w:tabs>
        <w:jc w:val="center"/>
        <w:rPr>
          <w:b/>
          <w:bCs/>
          <w:sz w:val="32"/>
          <w:szCs w:val="32"/>
        </w:rPr>
      </w:pPr>
      <w:proofErr w:type="spellStart"/>
      <w:r w:rsidRPr="00F67530">
        <w:rPr>
          <w:b/>
          <w:bCs/>
          <w:sz w:val="32"/>
          <w:szCs w:val="32"/>
        </w:rPr>
        <w:t>Deyvid</w:t>
      </w:r>
      <w:proofErr w:type="spellEnd"/>
      <w:r w:rsidRPr="00F67530">
        <w:rPr>
          <w:b/>
          <w:bCs/>
          <w:sz w:val="32"/>
          <w:szCs w:val="32"/>
        </w:rPr>
        <w:t xml:space="preserve"> </w:t>
      </w:r>
      <w:proofErr w:type="spellStart"/>
      <w:r w:rsidRPr="00F67530">
        <w:rPr>
          <w:b/>
          <w:bCs/>
          <w:sz w:val="32"/>
          <w:szCs w:val="32"/>
        </w:rPr>
        <w:t>Krumov</w:t>
      </w:r>
      <w:proofErr w:type="spellEnd"/>
      <w:r>
        <w:rPr>
          <w:b/>
          <w:bCs/>
          <w:sz w:val="32"/>
          <w:szCs w:val="32"/>
        </w:rPr>
        <w:t xml:space="preserve">, </w:t>
      </w:r>
      <w:r w:rsidRPr="005F47E5">
        <w:rPr>
          <w:b/>
          <w:bCs/>
          <w:sz w:val="32"/>
          <w:szCs w:val="32"/>
        </w:rPr>
        <w:t>№</w:t>
      </w:r>
      <w:r>
        <w:rPr>
          <w:b/>
          <w:bCs/>
          <w:sz w:val="32"/>
          <w:szCs w:val="32"/>
        </w:rPr>
        <w:t xml:space="preserve"> 2125371</w:t>
      </w:r>
    </w:p>
    <w:p w:rsidR="005F47E5" w:rsidRPr="00F67530" w:rsidRDefault="005F47E5" w:rsidP="005F47E5">
      <w:pPr>
        <w:tabs>
          <w:tab w:val="left" w:pos="2685"/>
        </w:tabs>
        <w:jc w:val="center"/>
        <w:rPr>
          <w:sz w:val="32"/>
          <w:szCs w:val="32"/>
        </w:rPr>
      </w:pPr>
    </w:p>
    <w:p w:rsidR="005F47E5" w:rsidRPr="00F67530" w:rsidRDefault="005F47E5" w:rsidP="005F47E5">
      <w:pPr>
        <w:tabs>
          <w:tab w:val="left" w:pos="2685"/>
        </w:tabs>
        <w:jc w:val="center"/>
        <w:rPr>
          <w:sz w:val="32"/>
          <w:szCs w:val="32"/>
        </w:rPr>
      </w:pPr>
    </w:p>
    <w:p w:rsidR="005F47E5" w:rsidRPr="00F67530" w:rsidRDefault="005F47E5" w:rsidP="005F47E5">
      <w:pPr>
        <w:tabs>
          <w:tab w:val="left" w:pos="2685"/>
        </w:tabs>
        <w:jc w:val="center"/>
        <w:rPr>
          <w:sz w:val="32"/>
          <w:szCs w:val="32"/>
        </w:rPr>
      </w:pPr>
    </w:p>
    <w:p w:rsidR="005F47E5" w:rsidRPr="00F67530" w:rsidRDefault="005F47E5" w:rsidP="005F47E5">
      <w:pPr>
        <w:tabs>
          <w:tab w:val="left" w:pos="2685"/>
        </w:tabs>
        <w:jc w:val="center"/>
        <w:rPr>
          <w:sz w:val="32"/>
          <w:szCs w:val="32"/>
        </w:rPr>
      </w:pPr>
    </w:p>
    <w:p w:rsidR="005F47E5" w:rsidRPr="00F67530" w:rsidRDefault="005F47E5" w:rsidP="005F47E5">
      <w:pPr>
        <w:tabs>
          <w:tab w:val="left" w:pos="2685"/>
        </w:tabs>
        <w:jc w:val="center"/>
        <w:rPr>
          <w:sz w:val="32"/>
          <w:szCs w:val="32"/>
        </w:rPr>
      </w:pPr>
    </w:p>
    <w:p w:rsidR="005F47E5" w:rsidRPr="00F67530" w:rsidRDefault="005F47E5" w:rsidP="005F47E5">
      <w:pPr>
        <w:tabs>
          <w:tab w:val="left" w:pos="2685"/>
        </w:tabs>
        <w:jc w:val="center"/>
        <w:rPr>
          <w:sz w:val="32"/>
          <w:szCs w:val="32"/>
        </w:rPr>
      </w:pPr>
      <w:r w:rsidRPr="00F67530">
        <w:rPr>
          <w:sz w:val="32"/>
          <w:szCs w:val="32"/>
        </w:rPr>
        <w:t xml:space="preserve">Programme: </w:t>
      </w:r>
      <w:r w:rsidRPr="00F67530">
        <w:rPr>
          <w:b/>
          <w:bCs/>
          <w:sz w:val="32"/>
          <w:szCs w:val="32"/>
        </w:rPr>
        <w:t>BA Business Management</w:t>
      </w:r>
    </w:p>
    <w:p w:rsidR="005F47E5" w:rsidRPr="00F67530" w:rsidRDefault="005F47E5" w:rsidP="005F47E5">
      <w:pPr>
        <w:tabs>
          <w:tab w:val="left" w:pos="2685"/>
        </w:tabs>
        <w:jc w:val="center"/>
        <w:rPr>
          <w:sz w:val="32"/>
          <w:szCs w:val="32"/>
        </w:rPr>
      </w:pPr>
      <w:r w:rsidRPr="00F67530">
        <w:rPr>
          <w:sz w:val="32"/>
          <w:szCs w:val="32"/>
        </w:rPr>
        <w:t xml:space="preserve">Module: </w:t>
      </w:r>
      <w:r w:rsidRPr="00F67530">
        <w:rPr>
          <w:b/>
          <w:bCs/>
          <w:sz w:val="32"/>
          <w:szCs w:val="32"/>
        </w:rPr>
        <w:t>Academic Skills</w:t>
      </w:r>
    </w:p>
    <w:p w:rsidR="005F47E5" w:rsidRPr="00F67530" w:rsidRDefault="005F47E5" w:rsidP="005F47E5">
      <w:pPr>
        <w:tabs>
          <w:tab w:val="left" w:pos="2685"/>
        </w:tabs>
        <w:jc w:val="center"/>
        <w:rPr>
          <w:sz w:val="32"/>
          <w:szCs w:val="32"/>
        </w:rPr>
      </w:pPr>
      <w:r w:rsidRPr="00F67530">
        <w:rPr>
          <w:sz w:val="32"/>
          <w:szCs w:val="32"/>
        </w:rPr>
        <w:t xml:space="preserve">Module Code: </w:t>
      </w:r>
      <w:r w:rsidRPr="00F67530">
        <w:rPr>
          <w:b/>
          <w:bCs/>
          <w:sz w:val="32"/>
          <w:szCs w:val="32"/>
        </w:rPr>
        <w:t>LCBB4006</w:t>
      </w:r>
    </w:p>
    <w:p w:rsidR="005F47E5" w:rsidRDefault="005F47E5" w:rsidP="008870EB">
      <w:pPr>
        <w:tabs>
          <w:tab w:val="left" w:pos="2685"/>
        </w:tabs>
        <w:jc w:val="center"/>
        <w:rPr>
          <w:b/>
          <w:bCs/>
          <w:sz w:val="32"/>
          <w:szCs w:val="32"/>
        </w:rPr>
      </w:pPr>
      <w:r w:rsidRPr="00F67530">
        <w:rPr>
          <w:sz w:val="32"/>
          <w:szCs w:val="32"/>
        </w:rPr>
        <w:t xml:space="preserve">Lecturer: </w:t>
      </w:r>
      <w:proofErr w:type="spellStart"/>
      <w:r w:rsidRPr="00F67530">
        <w:rPr>
          <w:b/>
          <w:bCs/>
          <w:sz w:val="32"/>
          <w:szCs w:val="32"/>
        </w:rPr>
        <w:t>Lizeta</w:t>
      </w:r>
      <w:proofErr w:type="spellEnd"/>
      <w:r w:rsidRPr="00F67530">
        <w:rPr>
          <w:b/>
          <w:bCs/>
          <w:sz w:val="32"/>
          <w:szCs w:val="32"/>
        </w:rPr>
        <w:t xml:space="preserve"> </w:t>
      </w:r>
      <w:proofErr w:type="spellStart"/>
      <w:r w:rsidRPr="00F67530">
        <w:rPr>
          <w:b/>
          <w:bCs/>
          <w:sz w:val="32"/>
          <w:szCs w:val="32"/>
        </w:rPr>
        <w:t>Demetriou</w:t>
      </w:r>
      <w:proofErr w:type="spellEnd"/>
    </w:p>
    <w:p w:rsidR="005F47E5" w:rsidRPr="00B804A3" w:rsidRDefault="005F47E5" w:rsidP="005F47E5">
      <w:pPr>
        <w:tabs>
          <w:tab w:val="left" w:pos="2685"/>
        </w:tabs>
        <w:jc w:val="center"/>
        <w:rPr>
          <w:b/>
          <w:bCs/>
          <w:sz w:val="36"/>
          <w:szCs w:val="36"/>
        </w:rPr>
      </w:pPr>
      <w:r w:rsidRPr="00B804A3">
        <w:rPr>
          <w:b/>
          <w:bCs/>
          <w:sz w:val="36"/>
          <w:szCs w:val="36"/>
        </w:rPr>
        <w:lastRenderedPageBreak/>
        <w:t>Table of content</w:t>
      </w:r>
    </w:p>
    <w:p w:rsidR="005F47E5" w:rsidRDefault="005F47E5" w:rsidP="005F47E5">
      <w:pPr>
        <w:tabs>
          <w:tab w:val="left" w:pos="2685"/>
        </w:tabs>
        <w:jc w:val="center"/>
        <w:rPr>
          <w:b/>
          <w:bCs/>
          <w:sz w:val="32"/>
          <w:szCs w:val="32"/>
        </w:rPr>
      </w:pPr>
    </w:p>
    <w:p w:rsidR="005F47E5" w:rsidRPr="00B804A3" w:rsidRDefault="00812EA2" w:rsidP="005F47E5">
      <w:pPr>
        <w:pStyle w:val="a3"/>
        <w:numPr>
          <w:ilvl w:val="0"/>
          <w:numId w:val="1"/>
        </w:numPr>
        <w:tabs>
          <w:tab w:val="left" w:pos="2685"/>
        </w:tabs>
        <w:jc w:val="both"/>
        <w:rPr>
          <w:sz w:val="32"/>
          <w:szCs w:val="32"/>
        </w:rPr>
      </w:pPr>
      <w:r>
        <w:rPr>
          <w:sz w:val="32"/>
          <w:szCs w:val="32"/>
        </w:rPr>
        <w:t>Introduction………………………………</w:t>
      </w:r>
      <w:r w:rsidR="0086426A">
        <w:rPr>
          <w:sz w:val="32"/>
          <w:szCs w:val="32"/>
        </w:rPr>
        <w:t>……………………..</w:t>
      </w:r>
      <w:r w:rsidR="005F47E5">
        <w:rPr>
          <w:sz w:val="32"/>
          <w:szCs w:val="32"/>
        </w:rPr>
        <w:t>……………………..3</w:t>
      </w:r>
    </w:p>
    <w:p w:rsidR="00F513AA" w:rsidRDefault="00812EA2" w:rsidP="00F513AA">
      <w:pPr>
        <w:pStyle w:val="a3"/>
        <w:numPr>
          <w:ilvl w:val="0"/>
          <w:numId w:val="1"/>
        </w:numPr>
        <w:tabs>
          <w:tab w:val="left" w:pos="2685"/>
        </w:tabs>
        <w:jc w:val="both"/>
        <w:rPr>
          <w:sz w:val="32"/>
          <w:szCs w:val="32"/>
        </w:rPr>
      </w:pPr>
      <w:r>
        <w:rPr>
          <w:sz w:val="32"/>
          <w:szCs w:val="32"/>
        </w:rPr>
        <w:t>Time management</w:t>
      </w:r>
      <w:r w:rsidR="005F47E5">
        <w:rPr>
          <w:sz w:val="32"/>
          <w:szCs w:val="32"/>
        </w:rPr>
        <w:t>……………………………………………………</w:t>
      </w:r>
      <w:r w:rsidR="0086426A">
        <w:rPr>
          <w:sz w:val="32"/>
          <w:szCs w:val="32"/>
        </w:rPr>
        <w:t>…..</w:t>
      </w:r>
      <w:r w:rsidR="005F47E5">
        <w:rPr>
          <w:sz w:val="32"/>
          <w:szCs w:val="32"/>
        </w:rPr>
        <w:t>…………3</w:t>
      </w:r>
    </w:p>
    <w:p w:rsidR="00F513AA" w:rsidRDefault="00F513AA" w:rsidP="00160CAF">
      <w:pPr>
        <w:pStyle w:val="a3"/>
        <w:numPr>
          <w:ilvl w:val="1"/>
          <w:numId w:val="1"/>
        </w:numPr>
        <w:tabs>
          <w:tab w:val="left" w:pos="2685"/>
        </w:tabs>
        <w:jc w:val="both"/>
        <w:rPr>
          <w:sz w:val="32"/>
          <w:szCs w:val="32"/>
        </w:rPr>
      </w:pPr>
      <w:r w:rsidRPr="00F513AA">
        <w:rPr>
          <w:sz w:val="32"/>
          <w:szCs w:val="32"/>
        </w:rPr>
        <w:t>Benefits of Time management</w:t>
      </w:r>
      <w:r>
        <w:rPr>
          <w:sz w:val="32"/>
          <w:szCs w:val="32"/>
        </w:rPr>
        <w:t xml:space="preserve"> ……………………………………….3</w:t>
      </w:r>
    </w:p>
    <w:p w:rsidR="00160CAF" w:rsidRDefault="00160CAF" w:rsidP="00160CAF">
      <w:pPr>
        <w:pStyle w:val="a3"/>
        <w:numPr>
          <w:ilvl w:val="1"/>
          <w:numId w:val="1"/>
        </w:numPr>
        <w:tabs>
          <w:tab w:val="left" w:pos="2685"/>
        </w:tabs>
        <w:jc w:val="both"/>
        <w:rPr>
          <w:sz w:val="32"/>
          <w:szCs w:val="32"/>
        </w:rPr>
      </w:pPr>
      <w:r w:rsidRPr="00160CAF">
        <w:rPr>
          <w:sz w:val="32"/>
          <w:szCs w:val="32"/>
        </w:rPr>
        <w:t>Priorities and goals</w:t>
      </w:r>
      <w:r>
        <w:rPr>
          <w:sz w:val="32"/>
          <w:szCs w:val="32"/>
        </w:rPr>
        <w:t>………………………………………</w:t>
      </w:r>
      <w:r w:rsidR="0086426A">
        <w:rPr>
          <w:sz w:val="32"/>
          <w:szCs w:val="32"/>
        </w:rPr>
        <w:t>.</w:t>
      </w:r>
      <w:r>
        <w:rPr>
          <w:sz w:val="32"/>
          <w:szCs w:val="32"/>
        </w:rPr>
        <w:t>…………………4</w:t>
      </w:r>
    </w:p>
    <w:p w:rsidR="00160CAF" w:rsidRPr="00F513AA" w:rsidRDefault="00160CAF" w:rsidP="00160CAF">
      <w:pPr>
        <w:pStyle w:val="a3"/>
        <w:numPr>
          <w:ilvl w:val="1"/>
          <w:numId w:val="1"/>
        </w:numPr>
        <w:tabs>
          <w:tab w:val="left" w:pos="2685"/>
        </w:tabs>
        <w:jc w:val="both"/>
        <w:rPr>
          <w:sz w:val="32"/>
          <w:szCs w:val="32"/>
        </w:rPr>
      </w:pPr>
      <w:r w:rsidRPr="00160CAF">
        <w:rPr>
          <w:sz w:val="32"/>
          <w:szCs w:val="32"/>
        </w:rPr>
        <w:t>Implementation of goals</w:t>
      </w:r>
      <w:r>
        <w:rPr>
          <w:sz w:val="32"/>
          <w:szCs w:val="32"/>
        </w:rPr>
        <w:t>……………………</w:t>
      </w:r>
      <w:r w:rsidR="0086426A">
        <w:rPr>
          <w:sz w:val="32"/>
          <w:szCs w:val="32"/>
        </w:rPr>
        <w:t>.</w:t>
      </w:r>
      <w:r>
        <w:rPr>
          <w:sz w:val="32"/>
          <w:szCs w:val="32"/>
        </w:rPr>
        <w:t>…………………………..4</w:t>
      </w:r>
    </w:p>
    <w:p w:rsidR="005F47E5" w:rsidRDefault="00E26ADB" w:rsidP="005F47E5">
      <w:pPr>
        <w:pStyle w:val="a3"/>
        <w:numPr>
          <w:ilvl w:val="0"/>
          <w:numId w:val="1"/>
        </w:numPr>
        <w:tabs>
          <w:tab w:val="left" w:pos="2685"/>
        </w:tabs>
        <w:jc w:val="both"/>
        <w:rPr>
          <w:sz w:val="32"/>
          <w:szCs w:val="32"/>
        </w:rPr>
      </w:pPr>
      <w:r>
        <w:rPr>
          <w:sz w:val="32"/>
          <w:szCs w:val="32"/>
        </w:rPr>
        <w:t>Teamwork</w:t>
      </w:r>
      <w:r w:rsidR="0086426A">
        <w:rPr>
          <w:sz w:val="32"/>
          <w:szCs w:val="32"/>
        </w:rPr>
        <w:t>……………………………………………………………………..…………5</w:t>
      </w:r>
    </w:p>
    <w:p w:rsidR="00160CAF" w:rsidRPr="00AC7026" w:rsidRDefault="00160CAF" w:rsidP="00AC7026">
      <w:pPr>
        <w:pStyle w:val="a3"/>
        <w:numPr>
          <w:ilvl w:val="1"/>
          <w:numId w:val="1"/>
        </w:numPr>
        <w:tabs>
          <w:tab w:val="left" w:pos="2685"/>
        </w:tabs>
        <w:jc w:val="both"/>
        <w:rPr>
          <w:sz w:val="32"/>
          <w:szCs w:val="32"/>
        </w:rPr>
      </w:pPr>
      <w:r w:rsidRPr="00160CAF">
        <w:rPr>
          <w:sz w:val="32"/>
          <w:szCs w:val="32"/>
        </w:rPr>
        <w:t>Importance of teamwork</w:t>
      </w:r>
      <w:r>
        <w:rPr>
          <w:sz w:val="32"/>
          <w:szCs w:val="32"/>
        </w:rPr>
        <w:t>…………</w:t>
      </w:r>
      <w:r w:rsidR="003558A2">
        <w:rPr>
          <w:sz w:val="32"/>
          <w:szCs w:val="32"/>
        </w:rPr>
        <w:t>...</w:t>
      </w:r>
      <w:r>
        <w:rPr>
          <w:sz w:val="32"/>
          <w:szCs w:val="32"/>
        </w:rPr>
        <w:t>………………………</w:t>
      </w:r>
      <w:r w:rsidR="0086426A">
        <w:rPr>
          <w:sz w:val="32"/>
          <w:szCs w:val="32"/>
        </w:rPr>
        <w:t>.</w:t>
      </w:r>
      <w:r>
        <w:rPr>
          <w:sz w:val="32"/>
          <w:szCs w:val="32"/>
        </w:rPr>
        <w:t>…………</w:t>
      </w:r>
      <w:r w:rsidR="0086426A">
        <w:rPr>
          <w:sz w:val="32"/>
          <w:szCs w:val="32"/>
        </w:rPr>
        <w:t>.5</w:t>
      </w:r>
    </w:p>
    <w:p w:rsidR="005F47E5" w:rsidRDefault="00E26ADB" w:rsidP="005F47E5">
      <w:pPr>
        <w:pStyle w:val="a3"/>
        <w:numPr>
          <w:ilvl w:val="0"/>
          <w:numId w:val="1"/>
        </w:numPr>
        <w:tabs>
          <w:tab w:val="left" w:pos="2685"/>
        </w:tabs>
        <w:jc w:val="both"/>
        <w:rPr>
          <w:sz w:val="32"/>
          <w:szCs w:val="32"/>
        </w:rPr>
      </w:pPr>
      <w:r>
        <w:rPr>
          <w:sz w:val="32"/>
          <w:szCs w:val="32"/>
        </w:rPr>
        <w:t>Motivation</w:t>
      </w:r>
      <w:r w:rsidR="005F47E5">
        <w:rPr>
          <w:sz w:val="32"/>
          <w:szCs w:val="32"/>
        </w:rPr>
        <w:t>………………………………………………….……………………………6</w:t>
      </w:r>
    </w:p>
    <w:p w:rsidR="00CB699E" w:rsidRDefault="00CB699E" w:rsidP="00CB699E">
      <w:pPr>
        <w:pStyle w:val="a3"/>
        <w:numPr>
          <w:ilvl w:val="1"/>
          <w:numId w:val="1"/>
        </w:numPr>
        <w:tabs>
          <w:tab w:val="left" w:pos="2685"/>
        </w:tabs>
        <w:jc w:val="both"/>
        <w:rPr>
          <w:sz w:val="32"/>
          <w:szCs w:val="32"/>
        </w:rPr>
      </w:pPr>
      <w:r w:rsidRPr="00CB699E">
        <w:rPr>
          <w:sz w:val="32"/>
          <w:szCs w:val="32"/>
        </w:rPr>
        <w:t>What is Motivation?</w:t>
      </w:r>
      <w:r>
        <w:rPr>
          <w:sz w:val="32"/>
          <w:szCs w:val="32"/>
        </w:rPr>
        <w:t>..................................................</w:t>
      </w:r>
      <w:r w:rsidR="0086426A">
        <w:rPr>
          <w:sz w:val="32"/>
          <w:szCs w:val="32"/>
        </w:rPr>
        <w:t>......6</w:t>
      </w:r>
    </w:p>
    <w:p w:rsidR="00CB699E" w:rsidRDefault="00CB699E" w:rsidP="00CB699E">
      <w:pPr>
        <w:pStyle w:val="a3"/>
        <w:numPr>
          <w:ilvl w:val="1"/>
          <w:numId w:val="1"/>
        </w:numPr>
        <w:tabs>
          <w:tab w:val="left" w:pos="2685"/>
        </w:tabs>
        <w:jc w:val="both"/>
        <w:rPr>
          <w:sz w:val="32"/>
          <w:szCs w:val="32"/>
        </w:rPr>
      </w:pPr>
      <w:r w:rsidRPr="00CB699E">
        <w:rPr>
          <w:sz w:val="32"/>
          <w:szCs w:val="32"/>
        </w:rPr>
        <w:t>Motivation process</w:t>
      </w:r>
      <w:r>
        <w:rPr>
          <w:sz w:val="32"/>
          <w:szCs w:val="32"/>
        </w:rPr>
        <w:t>…………………………………………………………</w:t>
      </w:r>
      <w:r w:rsidR="0086426A">
        <w:rPr>
          <w:sz w:val="32"/>
          <w:szCs w:val="32"/>
        </w:rPr>
        <w:t>.6</w:t>
      </w:r>
    </w:p>
    <w:p w:rsidR="00E26ADB" w:rsidRDefault="00E26ADB" w:rsidP="00E26ADB">
      <w:pPr>
        <w:pStyle w:val="a3"/>
        <w:numPr>
          <w:ilvl w:val="0"/>
          <w:numId w:val="1"/>
        </w:numPr>
        <w:tabs>
          <w:tab w:val="left" w:pos="2685"/>
        </w:tabs>
        <w:rPr>
          <w:bCs/>
          <w:sz w:val="28"/>
          <w:szCs w:val="28"/>
        </w:rPr>
      </w:pPr>
      <w:r w:rsidRPr="00E26ADB">
        <w:rPr>
          <w:bCs/>
          <w:sz w:val="28"/>
          <w:szCs w:val="28"/>
        </w:rPr>
        <w:t>Analytical and Critical Thinking</w:t>
      </w:r>
      <w:r>
        <w:rPr>
          <w:bCs/>
          <w:sz w:val="28"/>
          <w:szCs w:val="28"/>
        </w:rPr>
        <w:t>…………………………………………………</w:t>
      </w:r>
      <w:r w:rsidR="0086426A">
        <w:rPr>
          <w:bCs/>
          <w:sz w:val="28"/>
          <w:szCs w:val="28"/>
        </w:rPr>
        <w:t>.</w:t>
      </w:r>
      <w:r>
        <w:rPr>
          <w:bCs/>
          <w:sz w:val="28"/>
          <w:szCs w:val="28"/>
        </w:rPr>
        <w:t>…………</w:t>
      </w:r>
      <w:r w:rsidR="0086426A">
        <w:rPr>
          <w:bCs/>
          <w:sz w:val="28"/>
          <w:szCs w:val="28"/>
        </w:rPr>
        <w:t>.7</w:t>
      </w:r>
    </w:p>
    <w:p w:rsidR="00140C7B" w:rsidRDefault="00140C7B" w:rsidP="00140C7B">
      <w:pPr>
        <w:pStyle w:val="a3"/>
        <w:numPr>
          <w:ilvl w:val="1"/>
          <w:numId w:val="1"/>
        </w:numPr>
        <w:tabs>
          <w:tab w:val="left" w:pos="2685"/>
        </w:tabs>
        <w:rPr>
          <w:bCs/>
          <w:sz w:val="28"/>
          <w:szCs w:val="28"/>
        </w:rPr>
      </w:pPr>
      <w:r w:rsidRPr="00140C7B">
        <w:rPr>
          <w:bCs/>
          <w:sz w:val="28"/>
          <w:szCs w:val="28"/>
        </w:rPr>
        <w:t>Evaluation of Its Relative Importance in Future</w:t>
      </w:r>
      <w:r>
        <w:rPr>
          <w:bCs/>
          <w:sz w:val="28"/>
          <w:szCs w:val="28"/>
        </w:rPr>
        <w:t>…………………………</w:t>
      </w:r>
      <w:r w:rsidR="0086426A">
        <w:rPr>
          <w:bCs/>
          <w:sz w:val="28"/>
          <w:szCs w:val="28"/>
        </w:rPr>
        <w:t>..7</w:t>
      </w:r>
    </w:p>
    <w:p w:rsidR="00140C7B" w:rsidRPr="00E26ADB" w:rsidRDefault="00140C7B" w:rsidP="00140C7B">
      <w:pPr>
        <w:pStyle w:val="a3"/>
        <w:numPr>
          <w:ilvl w:val="1"/>
          <w:numId w:val="1"/>
        </w:numPr>
        <w:tabs>
          <w:tab w:val="left" w:pos="2685"/>
        </w:tabs>
        <w:rPr>
          <w:bCs/>
          <w:sz w:val="28"/>
          <w:szCs w:val="28"/>
        </w:rPr>
      </w:pPr>
      <w:r w:rsidRPr="00140C7B">
        <w:rPr>
          <w:bCs/>
          <w:sz w:val="28"/>
          <w:szCs w:val="28"/>
        </w:rPr>
        <w:t>Why It Is the Most Important Area</w:t>
      </w:r>
      <w:r>
        <w:rPr>
          <w:bCs/>
          <w:sz w:val="28"/>
          <w:szCs w:val="28"/>
        </w:rPr>
        <w:t xml:space="preserve"> ……………………………………………</w:t>
      </w:r>
      <w:r w:rsidR="0086426A">
        <w:rPr>
          <w:bCs/>
          <w:sz w:val="28"/>
          <w:szCs w:val="28"/>
        </w:rPr>
        <w:t>.8</w:t>
      </w:r>
    </w:p>
    <w:p w:rsidR="005F47E5" w:rsidRDefault="005F47E5" w:rsidP="005F47E5">
      <w:pPr>
        <w:pStyle w:val="a3"/>
        <w:numPr>
          <w:ilvl w:val="0"/>
          <w:numId w:val="1"/>
        </w:numPr>
        <w:tabs>
          <w:tab w:val="left" w:pos="2685"/>
        </w:tabs>
        <w:jc w:val="both"/>
        <w:rPr>
          <w:sz w:val="32"/>
          <w:szCs w:val="32"/>
        </w:rPr>
      </w:pPr>
      <w:r>
        <w:rPr>
          <w:sz w:val="32"/>
          <w:szCs w:val="32"/>
        </w:rPr>
        <w:t>Conclusion…</w:t>
      </w:r>
      <w:r w:rsidR="0086426A">
        <w:rPr>
          <w:sz w:val="32"/>
          <w:szCs w:val="32"/>
        </w:rPr>
        <w:t>……………………………………………….…………………………...9</w:t>
      </w:r>
    </w:p>
    <w:p w:rsidR="005F47E5" w:rsidRPr="00B804A3" w:rsidRDefault="005F47E5" w:rsidP="005F47E5">
      <w:pPr>
        <w:pStyle w:val="a3"/>
        <w:numPr>
          <w:ilvl w:val="0"/>
          <w:numId w:val="1"/>
        </w:numPr>
        <w:tabs>
          <w:tab w:val="left" w:pos="2685"/>
        </w:tabs>
        <w:jc w:val="both"/>
        <w:rPr>
          <w:sz w:val="32"/>
          <w:szCs w:val="32"/>
        </w:rPr>
      </w:pPr>
      <w:r>
        <w:rPr>
          <w:sz w:val="32"/>
          <w:szCs w:val="32"/>
        </w:rPr>
        <w:t>References…</w:t>
      </w:r>
      <w:r w:rsidR="0086426A">
        <w:rPr>
          <w:sz w:val="32"/>
          <w:szCs w:val="32"/>
        </w:rPr>
        <w:t>………………………………………………….…………..………..…10</w:t>
      </w:r>
    </w:p>
    <w:p w:rsidR="005F47E5" w:rsidRDefault="005F47E5" w:rsidP="005F47E5">
      <w:pPr>
        <w:tabs>
          <w:tab w:val="left" w:pos="2685"/>
        </w:tabs>
        <w:jc w:val="center"/>
        <w:rPr>
          <w:b/>
          <w:bCs/>
          <w:sz w:val="32"/>
          <w:szCs w:val="32"/>
        </w:rPr>
      </w:pPr>
    </w:p>
    <w:p w:rsidR="005F47E5" w:rsidRDefault="005F47E5" w:rsidP="005F47E5">
      <w:pPr>
        <w:tabs>
          <w:tab w:val="left" w:pos="2685"/>
        </w:tabs>
        <w:jc w:val="center"/>
        <w:rPr>
          <w:b/>
          <w:bCs/>
          <w:sz w:val="32"/>
          <w:szCs w:val="32"/>
        </w:rPr>
      </w:pPr>
      <w:bookmarkStart w:id="0" w:name="_GoBack"/>
      <w:bookmarkEnd w:id="0"/>
    </w:p>
    <w:p w:rsidR="005F47E5" w:rsidRDefault="005F47E5" w:rsidP="005F47E5">
      <w:pPr>
        <w:tabs>
          <w:tab w:val="left" w:pos="2685"/>
        </w:tabs>
        <w:jc w:val="center"/>
        <w:rPr>
          <w:b/>
          <w:bCs/>
          <w:sz w:val="32"/>
          <w:szCs w:val="32"/>
        </w:rPr>
      </w:pPr>
    </w:p>
    <w:p w:rsidR="005F47E5" w:rsidRDefault="005F47E5" w:rsidP="005F47E5">
      <w:pPr>
        <w:tabs>
          <w:tab w:val="left" w:pos="2685"/>
        </w:tabs>
        <w:jc w:val="center"/>
        <w:rPr>
          <w:b/>
          <w:bCs/>
          <w:sz w:val="32"/>
          <w:szCs w:val="32"/>
        </w:rPr>
      </w:pPr>
    </w:p>
    <w:p w:rsidR="005F47E5" w:rsidRDefault="005F47E5" w:rsidP="005F47E5">
      <w:pPr>
        <w:tabs>
          <w:tab w:val="left" w:pos="2685"/>
        </w:tabs>
        <w:jc w:val="right"/>
        <w:rPr>
          <w:b/>
          <w:bCs/>
          <w:sz w:val="32"/>
          <w:szCs w:val="32"/>
        </w:rPr>
      </w:pPr>
    </w:p>
    <w:p w:rsidR="005F47E5" w:rsidRDefault="005F47E5" w:rsidP="005F47E5">
      <w:pPr>
        <w:tabs>
          <w:tab w:val="left" w:pos="2685"/>
        </w:tabs>
        <w:jc w:val="center"/>
        <w:rPr>
          <w:b/>
          <w:bCs/>
          <w:sz w:val="32"/>
          <w:szCs w:val="32"/>
        </w:rPr>
      </w:pPr>
    </w:p>
    <w:p w:rsidR="005F47E5" w:rsidRDefault="005F47E5" w:rsidP="005F47E5">
      <w:pPr>
        <w:tabs>
          <w:tab w:val="left" w:pos="2685"/>
        </w:tabs>
        <w:jc w:val="center"/>
        <w:rPr>
          <w:b/>
          <w:bCs/>
          <w:sz w:val="32"/>
          <w:szCs w:val="32"/>
        </w:rPr>
      </w:pPr>
    </w:p>
    <w:p w:rsidR="005F47E5" w:rsidRDefault="005F47E5" w:rsidP="005F47E5">
      <w:pPr>
        <w:tabs>
          <w:tab w:val="left" w:pos="2685"/>
        </w:tabs>
        <w:jc w:val="center"/>
        <w:rPr>
          <w:b/>
          <w:bCs/>
          <w:sz w:val="32"/>
          <w:szCs w:val="32"/>
        </w:rPr>
      </w:pPr>
    </w:p>
    <w:p w:rsidR="005F47E5" w:rsidRDefault="005F47E5" w:rsidP="005F47E5">
      <w:pPr>
        <w:tabs>
          <w:tab w:val="left" w:pos="2685"/>
        </w:tabs>
        <w:rPr>
          <w:b/>
          <w:bCs/>
          <w:sz w:val="32"/>
          <w:szCs w:val="32"/>
        </w:rPr>
      </w:pPr>
    </w:p>
    <w:p w:rsidR="00CC2141" w:rsidRDefault="00CC2141" w:rsidP="005F47E5">
      <w:pPr>
        <w:tabs>
          <w:tab w:val="left" w:pos="2685"/>
        </w:tabs>
        <w:rPr>
          <w:b/>
          <w:bCs/>
          <w:sz w:val="32"/>
          <w:szCs w:val="32"/>
        </w:rPr>
      </w:pPr>
    </w:p>
    <w:p w:rsidR="003558A2" w:rsidRDefault="003558A2" w:rsidP="005F47E5">
      <w:pPr>
        <w:tabs>
          <w:tab w:val="left" w:pos="2685"/>
        </w:tabs>
        <w:rPr>
          <w:b/>
          <w:bCs/>
          <w:sz w:val="32"/>
          <w:szCs w:val="32"/>
        </w:rPr>
      </w:pPr>
    </w:p>
    <w:p w:rsidR="00E26ADB" w:rsidRDefault="00E26ADB" w:rsidP="00E26ADB">
      <w:pPr>
        <w:tabs>
          <w:tab w:val="left" w:pos="2685"/>
        </w:tabs>
        <w:jc w:val="center"/>
        <w:rPr>
          <w:b/>
          <w:bCs/>
          <w:sz w:val="36"/>
          <w:szCs w:val="36"/>
        </w:rPr>
      </w:pPr>
      <w:r w:rsidRPr="00E26ADB">
        <w:rPr>
          <w:b/>
          <w:bCs/>
          <w:sz w:val="36"/>
          <w:szCs w:val="36"/>
        </w:rPr>
        <w:lastRenderedPageBreak/>
        <w:t>Introduction</w:t>
      </w:r>
    </w:p>
    <w:p w:rsidR="00FB7B10" w:rsidRDefault="00FB7B10" w:rsidP="00FB7B10">
      <w:pPr>
        <w:tabs>
          <w:tab w:val="left" w:pos="2685"/>
        </w:tabs>
        <w:rPr>
          <w:bCs/>
          <w:sz w:val="28"/>
          <w:szCs w:val="28"/>
        </w:rPr>
      </w:pPr>
      <w:r w:rsidRPr="00FB7B10">
        <w:rPr>
          <w:bCs/>
          <w:sz w:val="28"/>
          <w:szCs w:val="28"/>
        </w:rPr>
        <w:t>Academic skills are an important part of people's daily lives. They are applied both in education and in the workplace.</w:t>
      </w:r>
    </w:p>
    <w:p w:rsidR="00FB7B10" w:rsidRPr="00FB7B10" w:rsidRDefault="00D4488F" w:rsidP="00FB7B10">
      <w:pPr>
        <w:tabs>
          <w:tab w:val="left" w:pos="2685"/>
        </w:tabs>
        <w:rPr>
          <w:bCs/>
          <w:sz w:val="28"/>
          <w:szCs w:val="28"/>
        </w:rPr>
      </w:pPr>
      <w:r>
        <w:rPr>
          <w:bCs/>
          <w:sz w:val="28"/>
          <w:szCs w:val="28"/>
        </w:rPr>
        <w:t xml:space="preserve">In this academic report we are covering four topics – Time Management, Teamwork, Motivation and Analytical and Critical Thinking. These topics </w:t>
      </w:r>
      <w:r w:rsidR="000D4A87">
        <w:rPr>
          <w:bCs/>
          <w:sz w:val="28"/>
          <w:szCs w:val="28"/>
        </w:rPr>
        <w:t xml:space="preserve">are </w:t>
      </w:r>
      <w:r w:rsidR="000D4A87" w:rsidRPr="000D4A87">
        <w:rPr>
          <w:bCs/>
          <w:sz w:val="28"/>
          <w:szCs w:val="28"/>
        </w:rPr>
        <w:t>purely academic skills. T</w:t>
      </w:r>
      <w:r w:rsidR="000D4A87">
        <w:rPr>
          <w:bCs/>
          <w:sz w:val="28"/>
          <w:szCs w:val="28"/>
        </w:rPr>
        <w:t>hey</w:t>
      </w:r>
      <w:r w:rsidR="000D4A87" w:rsidRPr="000D4A87">
        <w:rPr>
          <w:bCs/>
          <w:sz w:val="28"/>
          <w:szCs w:val="28"/>
        </w:rPr>
        <w:t xml:space="preserve"> are</w:t>
      </w:r>
      <w:r w:rsidR="000D4A87">
        <w:rPr>
          <w:bCs/>
          <w:sz w:val="28"/>
          <w:szCs w:val="28"/>
        </w:rPr>
        <w:t xml:space="preserve"> also work-related and transferable. </w:t>
      </w:r>
      <w:r w:rsidR="00FB7B10" w:rsidRPr="00FB7B10">
        <w:rPr>
          <w:bCs/>
          <w:sz w:val="28"/>
          <w:szCs w:val="28"/>
        </w:rPr>
        <w:t xml:space="preserve">Anyone can use them </w:t>
      </w:r>
      <w:r w:rsidR="00FB7B10">
        <w:rPr>
          <w:bCs/>
          <w:sz w:val="28"/>
          <w:szCs w:val="28"/>
        </w:rPr>
        <w:t>to climb the ladder of success.</w:t>
      </w:r>
    </w:p>
    <w:p w:rsidR="00FB7B10" w:rsidRDefault="00FB7B10" w:rsidP="00FB7B10">
      <w:pPr>
        <w:tabs>
          <w:tab w:val="left" w:pos="2685"/>
        </w:tabs>
        <w:rPr>
          <w:bCs/>
          <w:sz w:val="28"/>
          <w:szCs w:val="28"/>
        </w:rPr>
      </w:pPr>
      <w:r w:rsidRPr="00FB7B10">
        <w:rPr>
          <w:bCs/>
          <w:sz w:val="28"/>
          <w:szCs w:val="28"/>
        </w:rPr>
        <w:t>The purpose of this report is to show how and where the</w:t>
      </w:r>
      <w:r>
        <w:rPr>
          <w:bCs/>
          <w:sz w:val="28"/>
          <w:szCs w:val="28"/>
        </w:rPr>
        <w:t xml:space="preserve"> above</w:t>
      </w:r>
      <w:r w:rsidRPr="00FB7B10">
        <w:rPr>
          <w:bCs/>
          <w:sz w:val="28"/>
          <w:szCs w:val="28"/>
        </w:rPr>
        <w:t xml:space="preserve"> </w:t>
      </w:r>
      <w:r>
        <w:rPr>
          <w:bCs/>
          <w:sz w:val="28"/>
          <w:szCs w:val="28"/>
        </w:rPr>
        <w:t xml:space="preserve">mentioned </w:t>
      </w:r>
      <w:r w:rsidRPr="00FB7B10">
        <w:rPr>
          <w:bCs/>
          <w:sz w:val="28"/>
          <w:szCs w:val="28"/>
        </w:rPr>
        <w:t>skills are used and how to improve them.</w:t>
      </w:r>
    </w:p>
    <w:p w:rsidR="00F513AA" w:rsidRDefault="00F513AA" w:rsidP="00FB7B10">
      <w:pPr>
        <w:tabs>
          <w:tab w:val="left" w:pos="2685"/>
        </w:tabs>
        <w:rPr>
          <w:bCs/>
          <w:sz w:val="28"/>
          <w:szCs w:val="28"/>
        </w:rPr>
      </w:pPr>
    </w:p>
    <w:p w:rsidR="00BB6435" w:rsidRPr="00F513AA" w:rsidRDefault="00BB6435" w:rsidP="00F513AA">
      <w:pPr>
        <w:tabs>
          <w:tab w:val="left" w:pos="2685"/>
        </w:tabs>
        <w:jc w:val="center"/>
        <w:rPr>
          <w:b/>
          <w:bCs/>
          <w:sz w:val="36"/>
          <w:szCs w:val="36"/>
        </w:rPr>
      </w:pPr>
      <w:r w:rsidRPr="00F513AA">
        <w:rPr>
          <w:b/>
          <w:bCs/>
          <w:sz w:val="36"/>
          <w:szCs w:val="36"/>
        </w:rPr>
        <w:t>Time management</w:t>
      </w:r>
    </w:p>
    <w:p w:rsidR="00F513AA" w:rsidRDefault="00BB6435" w:rsidP="00BB6435">
      <w:pPr>
        <w:tabs>
          <w:tab w:val="left" w:pos="2685"/>
        </w:tabs>
        <w:rPr>
          <w:bCs/>
          <w:sz w:val="28"/>
          <w:szCs w:val="28"/>
        </w:rPr>
      </w:pPr>
      <w:r w:rsidRPr="00BB6435">
        <w:rPr>
          <w:bCs/>
          <w:sz w:val="28"/>
          <w:szCs w:val="28"/>
        </w:rPr>
        <w:t xml:space="preserve">Time management is the process of organizing, planning, and controlling how much time to spend on different activities to increase effectiveness, efficiency, and productivity (Phillips and Enderby, 2021).  Time management increases the ability to have a balanced life. People can do more work in a shorter period due to time management. Time management may </w:t>
      </w:r>
      <w:r w:rsidR="00F513AA">
        <w:rPr>
          <w:bCs/>
          <w:sz w:val="28"/>
          <w:szCs w:val="28"/>
        </w:rPr>
        <w:t xml:space="preserve">be </w:t>
      </w:r>
      <w:r w:rsidRPr="00BB6435">
        <w:rPr>
          <w:bCs/>
          <w:sz w:val="28"/>
          <w:szCs w:val="28"/>
        </w:rPr>
        <w:t>very helpful to do work with a time limit. When there is work to do that has a due date, then time management helps to bring the best outcome in complying with the due date (Vortherms and Neal, 2022). The time management system is a nic</w:t>
      </w:r>
      <w:r w:rsidR="00F513AA">
        <w:rPr>
          <w:bCs/>
          <w:sz w:val="28"/>
          <w:szCs w:val="28"/>
        </w:rPr>
        <w:t>e combination of various tools, s</w:t>
      </w:r>
      <w:r w:rsidRPr="00BB6435">
        <w:rPr>
          <w:bCs/>
          <w:sz w:val="28"/>
          <w:szCs w:val="28"/>
        </w:rPr>
        <w:t>uch as</w:t>
      </w:r>
      <w:r w:rsidR="00F513AA">
        <w:rPr>
          <w:bCs/>
          <w:sz w:val="28"/>
          <w:szCs w:val="28"/>
        </w:rPr>
        <w:t>:</w:t>
      </w:r>
      <w:r w:rsidRPr="00BB6435">
        <w:rPr>
          <w:bCs/>
          <w:sz w:val="28"/>
          <w:szCs w:val="28"/>
        </w:rPr>
        <w:t xml:space="preserve"> to process, design, and technique.</w:t>
      </w:r>
    </w:p>
    <w:p w:rsidR="00BB6435" w:rsidRPr="00BB6435" w:rsidRDefault="00BB6435" w:rsidP="00BB6435">
      <w:pPr>
        <w:tabs>
          <w:tab w:val="left" w:pos="2685"/>
        </w:tabs>
        <w:rPr>
          <w:bCs/>
          <w:sz w:val="28"/>
          <w:szCs w:val="28"/>
        </w:rPr>
      </w:pPr>
      <w:r w:rsidRPr="00BB6435">
        <w:rPr>
          <w:bCs/>
          <w:sz w:val="28"/>
          <w:szCs w:val="28"/>
        </w:rPr>
        <w:t xml:space="preserve">Time management not only helps in corporate life but also helps in student life to read and do work according to time schedule.  </w:t>
      </w:r>
    </w:p>
    <w:p w:rsidR="00F513AA" w:rsidRDefault="00BB6435" w:rsidP="00BB6435">
      <w:pPr>
        <w:tabs>
          <w:tab w:val="left" w:pos="2685"/>
        </w:tabs>
        <w:rPr>
          <w:b/>
          <w:bCs/>
          <w:sz w:val="28"/>
          <w:szCs w:val="28"/>
        </w:rPr>
      </w:pPr>
      <w:r w:rsidRPr="00F513AA">
        <w:rPr>
          <w:b/>
          <w:bCs/>
          <w:sz w:val="28"/>
          <w:szCs w:val="28"/>
        </w:rPr>
        <w:t>Benefits of Time manageme</w:t>
      </w:r>
      <w:r w:rsidR="00F513AA">
        <w:rPr>
          <w:b/>
          <w:bCs/>
          <w:sz w:val="28"/>
          <w:szCs w:val="28"/>
        </w:rPr>
        <w:t>nt</w:t>
      </w:r>
    </w:p>
    <w:p w:rsidR="00BB6435" w:rsidRPr="00BB6435" w:rsidRDefault="00BB6435" w:rsidP="00BB6435">
      <w:pPr>
        <w:tabs>
          <w:tab w:val="left" w:pos="2685"/>
        </w:tabs>
        <w:rPr>
          <w:bCs/>
          <w:sz w:val="28"/>
          <w:szCs w:val="28"/>
        </w:rPr>
      </w:pPr>
      <w:r w:rsidRPr="00BB6435">
        <w:rPr>
          <w:bCs/>
          <w:sz w:val="28"/>
          <w:szCs w:val="28"/>
        </w:rPr>
        <w:t>Time management is very essential for maintaining time according to work (</w:t>
      </w:r>
      <w:proofErr w:type="spellStart"/>
      <w:r w:rsidRPr="00BB6435">
        <w:rPr>
          <w:bCs/>
          <w:sz w:val="28"/>
          <w:szCs w:val="28"/>
        </w:rPr>
        <w:t>Iseman</w:t>
      </w:r>
      <w:proofErr w:type="spellEnd"/>
      <w:r w:rsidRPr="00BB6435">
        <w:rPr>
          <w:bCs/>
          <w:sz w:val="28"/>
          <w:szCs w:val="28"/>
        </w:rPr>
        <w:t xml:space="preserve">, Silverman and </w:t>
      </w:r>
      <w:proofErr w:type="spellStart"/>
      <w:r w:rsidRPr="00BB6435">
        <w:rPr>
          <w:bCs/>
          <w:sz w:val="28"/>
          <w:szCs w:val="28"/>
        </w:rPr>
        <w:t>Jeweler</w:t>
      </w:r>
      <w:proofErr w:type="spellEnd"/>
      <w:r w:rsidRPr="00BB6435">
        <w:rPr>
          <w:bCs/>
          <w:sz w:val="28"/>
          <w:szCs w:val="28"/>
        </w:rPr>
        <w:t xml:space="preserve">, 2021). When someone knows the use of time effectively, they can unlock many benefits. Time management will ensure greater efficiency. When they are more efficient, they will get more productivity. Someone shouldn’t worry about the timing as the time has already a good routine so he could do work stress-free (Haines, 2021). Maintaining the time is a good thing. When someone could maintain their time properly and can do their work, this will make a great professional reputation. Someone who can manage their time properly will feel more in control of the situation and feel more confident in life. </w:t>
      </w:r>
    </w:p>
    <w:p w:rsidR="00160CAF" w:rsidRDefault="00160CAF" w:rsidP="00BB6435">
      <w:pPr>
        <w:tabs>
          <w:tab w:val="left" w:pos="2685"/>
        </w:tabs>
        <w:rPr>
          <w:b/>
          <w:bCs/>
          <w:sz w:val="28"/>
          <w:szCs w:val="28"/>
        </w:rPr>
      </w:pPr>
      <w:r>
        <w:rPr>
          <w:b/>
          <w:bCs/>
          <w:sz w:val="28"/>
          <w:szCs w:val="28"/>
        </w:rPr>
        <w:lastRenderedPageBreak/>
        <w:t>Priorities and goals</w:t>
      </w:r>
    </w:p>
    <w:p w:rsidR="00BB6435" w:rsidRPr="00BB6435" w:rsidRDefault="00BB6435" w:rsidP="00BB6435">
      <w:pPr>
        <w:tabs>
          <w:tab w:val="left" w:pos="2685"/>
        </w:tabs>
        <w:rPr>
          <w:bCs/>
          <w:sz w:val="28"/>
          <w:szCs w:val="28"/>
        </w:rPr>
      </w:pPr>
      <w:r w:rsidRPr="00BB6435">
        <w:rPr>
          <w:bCs/>
          <w:sz w:val="28"/>
          <w:szCs w:val="28"/>
        </w:rPr>
        <w:t>In time management making the priority list and setting the goal is very important (</w:t>
      </w:r>
      <w:proofErr w:type="spellStart"/>
      <w:r w:rsidRPr="00BB6435">
        <w:rPr>
          <w:bCs/>
          <w:sz w:val="28"/>
          <w:szCs w:val="28"/>
        </w:rPr>
        <w:t>Vortherms</w:t>
      </w:r>
      <w:proofErr w:type="spellEnd"/>
      <w:r w:rsidRPr="00BB6435">
        <w:rPr>
          <w:bCs/>
          <w:sz w:val="28"/>
          <w:szCs w:val="28"/>
        </w:rPr>
        <w:t xml:space="preserve"> and Neal, 2022). When someone is making the priority list he will firstly think of the most important thing in life. He will do the important work first and then gradually do the less important work. He will set an ultimate goal, and this will increase the mindset to do work according to priorities (Phillips and </w:t>
      </w:r>
      <w:proofErr w:type="spellStart"/>
      <w:r w:rsidRPr="00BB6435">
        <w:rPr>
          <w:bCs/>
          <w:sz w:val="28"/>
          <w:szCs w:val="28"/>
        </w:rPr>
        <w:t>Enderby</w:t>
      </w:r>
      <w:proofErr w:type="spellEnd"/>
      <w:r w:rsidRPr="00BB6435">
        <w:rPr>
          <w:bCs/>
          <w:sz w:val="28"/>
          <w:szCs w:val="28"/>
        </w:rPr>
        <w:t xml:space="preserve">, 2021). Someone could </w:t>
      </w:r>
      <w:r w:rsidR="00160CAF" w:rsidRPr="00BB6435">
        <w:rPr>
          <w:bCs/>
          <w:sz w:val="28"/>
          <w:szCs w:val="28"/>
        </w:rPr>
        <w:t>analyse</w:t>
      </w:r>
      <w:r w:rsidRPr="00BB6435">
        <w:rPr>
          <w:bCs/>
          <w:sz w:val="28"/>
          <w:szCs w:val="28"/>
        </w:rPr>
        <w:t xml:space="preserve"> his situation and divide the priorities into some criteria. </w:t>
      </w:r>
    </w:p>
    <w:p w:rsidR="00BB6435" w:rsidRPr="00BB6435" w:rsidRDefault="00BB6435" w:rsidP="00BB6435">
      <w:pPr>
        <w:tabs>
          <w:tab w:val="left" w:pos="2685"/>
        </w:tabs>
        <w:rPr>
          <w:bCs/>
          <w:sz w:val="28"/>
          <w:szCs w:val="28"/>
        </w:rPr>
      </w:pPr>
      <w:r w:rsidRPr="00BB6435">
        <w:rPr>
          <w:bCs/>
          <w:sz w:val="28"/>
          <w:szCs w:val="28"/>
        </w:rPr>
        <w:t xml:space="preserve">•A task which is important and also urgent in the meantime. </w:t>
      </w:r>
    </w:p>
    <w:p w:rsidR="00BB6435" w:rsidRPr="00BB6435" w:rsidRDefault="00BB6435" w:rsidP="00BB6435">
      <w:pPr>
        <w:tabs>
          <w:tab w:val="left" w:pos="2685"/>
        </w:tabs>
        <w:rPr>
          <w:bCs/>
          <w:sz w:val="28"/>
          <w:szCs w:val="28"/>
        </w:rPr>
      </w:pPr>
      <w:r w:rsidRPr="00BB6435">
        <w:rPr>
          <w:bCs/>
          <w:sz w:val="28"/>
          <w:szCs w:val="28"/>
        </w:rPr>
        <w:t xml:space="preserve">•A task that is important but not that urgent. </w:t>
      </w:r>
    </w:p>
    <w:p w:rsidR="00BB6435" w:rsidRPr="00BB6435" w:rsidRDefault="00BB6435" w:rsidP="00BB6435">
      <w:pPr>
        <w:tabs>
          <w:tab w:val="left" w:pos="2685"/>
        </w:tabs>
        <w:rPr>
          <w:bCs/>
          <w:sz w:val="28"/>
          <w:szCs w:val="28"/>
        </w:rPr>
      </w:pPr>
      <w:r w:rsidRPr="00BB6435">
        <w:rPr>
          <w:bCs/>
          <w:sz w:val="28"/>
          <w:szCs w:val="28"/>
        </w:rPr>
        <w:t xml:space="preserve">•A task that is unimportant but very much urgent. </w:t>
      </w:r>
    </w:p>
    <w:p w:rsidR="00BB6435" w:rsidRPr="00BB6435" w:rsidRDefault="00BB6435" w:rsidP="00BB6435">
      <w:pPr>
        <w:tabs>
          <w:tab w:val="left" w:pos="2685"/>
        </w:tabs>
        <w:rPr>
          <w:bCs/>
          <w:sz w:val="28"/>
          <w:szCs w:val="28"/>
        </w:rPr>
      </w:pPr>
      <w:r w:rsidRPr="00BB6435">
        <w:rPr>
          <w:bCs/>
          <w:sz w:val="28"/>
          <w:szCs w:val="28"/>
        </w:rPr>
        <w:t xml:space="preserve">•A task that is not that much important and also not that urgent. </w:t>
      </w:r>
    </w:p>
    <w:p w:rsidR="00BB6435" w:rsidRPr="00BB6435" w:rsidRDefault="00BB6435" w:rsidP="00BB6435">
      <w:pPr>
        <w:tabs>
          <w:tab w:val="left" w:pos="2685"/>
        </w:tabs>
        <w:rPr>
          <w:bCs/>
          <w:sz w:val="28"/>
          <w:szCs w:val="28"/>
        </w:rPr>
      </w:pPr>
      <w:r w:rsidRPr="00BB6435">
        <w:rPr>
          <w:bCs/>
          <w:sz w:val="28"/>
          <w:szCs w:val="28"/>
        </w:rPr>
        <w:t xml:space="preserve">This should be the rank-wise priority list of someone’s worklist according to time management (Haines, 2021). Besides focusing on a priority list, a man should also eliminate the non-priorities from the worklist. We do many non-important works in life which kill our valuable time. This non-important work should be eliminated from the worklist. </w:t>
      </w:r>
    </w:p>
    <w:p w:rsidR="00BB6435" w:rsidRPr="00BB6435" w:rsidRDefault="00BB6435" w:rsidP="00BB6435">
      <w:pPr>
        <w:tabs>
          <w:tab w:val="left" w:pos="2685"/>
        </w:tabs>
        <w:rPr>
          <w:bCs/>
          <w:sz w:val="28"/>
          <w:szCs w:val="28"/>
        </w:rPr>
      </w:pPr>
      <w:r w:rsidRPr="00BB6435">
        <w:rPr>
          <w:bCs/>
          <w:sz w:val="28"/>
          <w:szCs w:val="28"/>
        </w:rPr>
        <w:t xml:space="preserve">Set a stopwatch to complete the work: Setting a time limit for every work will make someone more focused on the work (Phillips and </w:t>
      </w:r>
      <w:proofErr w:type="spellStart"/>
      <w:r w:rsidRPr="00BB6435">
        <w:rPr>
          <w:bCs/>
          <w:sz w:val="28"/>
          <w:szCs w:val="28"/>
        </w:rPr>
        <w:t>Enderby</w:t>
      </w:r>
      <w:proofErr w:type="spellEnd"/>
      <w:r w:rsidRPr="00BB6435">
        <w:rPr>
          <w:bCs/>
          <w:sz w:val="28"/>
          <w:szCs w:val="28"/>
        </w:rPr>
        <w:t xml:space="preserve">, 2021). This time limit should be given based on the types of work. It will save us from time killing. </w:t>
      </w:r>
    </w:p>
    <w:p w:rsidR="00160CAF" w:rsidRPr="00BB6435" w:rsidRDefault="00BB6435" w:rsidP="00BB6435">
      <w:pPr>
        <w:tabs>
          <w:tab w:val="left" w:pos="2685"/>
        </w:tabs>
        <w:rPr>
          <w:bCs/>
          <w:sz w:val="28"/>
          <w:szCs w:val="28"/>
        </w:rPr>
      </w:pPr>
      <w:r w:rsidRPr="00BB6435">
        <w:rPr>
          <w:bCs/>
          <w:sz w:val="28"/>
          <w:szCs w:val="28"/>
        </w:rPr>
        <w:t>For example, in the office, if some work has a time limit of one month, then this work will take all the days to complete (</w:t>
      </w:r>
      <w:proofErr w:type="spellStart"/>
      <w:r w:rsidRPr="00BB6435">
        <w:rPr>
          <w:bCs/>
          <w:sz w:val="28"/>
          <w:szCs w:val="28"/>
        </w:rPr>
        <w:t>Iseman</w:t>
      </w:r>
      <w:proofErr w:type="spellEnd"/>
      <w:r w:rsidRPr="00BB6435">
        <w:rPr>
          <w:bCs/>
          <w:sz w:val="28"/>
          <w:szCs w:val="28"/>
        </w:rPr>
        <w:t xml:space="preserve">, Silverman and </w:t>
      </w:r>
      <w:proofErr w:type="spellStart"/>
      <w:r w:rsidRPr="00BB6435">
        <w:rPr>
          <w:bCs/>
          <w:sz w:val="28"/>
          <w:szCs w:val="28"/>
        </w:rPr>
        <w:t>Jeweler</w:t>
      </w:r>
      <w:proofErr w:type="spellEnd"/>
      <w:r w:rsidRPr="00BB6435">
        <w:rPr>
          <w:bCs/>
          <w:sz w:val="28"/>
          <w:szCs w:val="28"/>
        </w:rPr>
        <w:t>, 2021). But if for any unexpected reason, the time limit decreases from one month to one week, this team will be able to do the same work in one week with more dedication. This is called the proper utilization of time. With proper utilization of time, much work could be done in less time.</w:t>
      </w:r>
    </w:p>
    <w:p w:rsidR="00160CAF" w:rsidRPr="00160CAF" w:rsidRDefault="00160CAF" w:rsidP="00BB6435">
      <w:pPr>
        <w:tabs>
          <w:tab w:val="left" w:pos="2685"/>
        </w:tabs>
        <w:rPr>
          <w:b/>
          <w:bCs/>
          <w:sz w:val="28"/>
          <w:szCs w:val="28"/>
        </w:rPr>
      </w:pPr>
      <w:r w:rsidRPr="00160CAF">
        <w:rPr>
          <w:b/>
          <w:bCs/>
          <w:sz w:val="28"/>
          <w:szCs w:val="28"/>
        </w:rPr>
        <w:t>Implementation of goals</w:t>
      </w:r>
    </w:p>
    <w:p w:rsidR="00BB6435" w:rsidRDefault="00BB6435" w:rsidP="00BB6435">
      <w:pPr>
        <w:tabs>
          <w:tab w:val="left" w:pos="2685"/>
        </w:tabs>
        <w:rPr>
          <w:bCs/>
          <w:sz w:val="28"/>
          <w:szCs w:val="28"/>
        </w:rPr>
      </w:pPr>
      <w:r w:rsidRPr="00BB6435">
        <w:rPr>
          <w:bCs/>
          <w:sz w:val="28"/>
          <w:szCs w:val="28"/>
        </w:rPr>
        <w:t>To be successful or to reach his goals, a man should make a “to do” list. This list of work should be done in time (</w:t>
      </w:r>
      <w:proofErr w:type="spellStart"/>
      <w:r w:rsidRPr="00BB6435">
        <w:rPr>
          <w:bCs/>
          <w:sz w:val="28"/>
          <w:szCs w:val="28"/>
        </w:rPr>
        <w:t>Vortherms</w:t>
      </w:r>
      <w:proofErr w:type="spellEnd"/>
      <w:r w:rsidRPr="00BB6435">
        <w:rPr>
          <w:bCs/>
          <w:sz w:val="28"/>
          <w:szCs w:val="28"/>
        </w:rPr>
        <w:t xml:space="preserve"> and Neal, 2022). There could be more than one list but all of the work from this list should be done in time to reach the goal. This list could be written traditionally on paper or digitally on the notepad of mobile. When a job is done from the list, we should make a sign </w:t>
      </w:r>
      <w:r w:rsidRPr="00BB6435">
        <w:rPr>
          <w:bCs/>
          <w:sz w:val="28"/>
          <w:szCs w:val="28"/>
        </w:rPr>
        <w:lastRenderedPageBreak/>
        <w:t>on it as done. After completing all these jobs from the list, a man should set a new goal and write a new list of work and do them in time.</w:t>
      </w:r>
      <w:r>
        <w:rPr>
          <w:bCs/>
          <w:sz w:val="28"/>
          <w:szCs w:val="28"/>
        </w:rPr>
        <w:t xml:space="preserve"> </w:t>
      </w:r>
    </w:p>
    <w:p w:rsidR="00160CAF" w:rsidRDefault="00160CAF" w:rsidP="00BB6435">
      <w:pPr>
        <w:tabs>
          <w:tab w:val="left" w:pos="2685"/>
        </w:tabs>
        <w:rPr>
          <w:bCs/>
          <w:sz w:val="28"/>
          <w:szCs w:val="28"/>
        </w:rPr>
      </w:pPr>
    </w:p>
    <w:p w:rsidR="00BB6435" w:rsidRPr="00160CAF" w:rsidRDefault="00BB6435" w:rsidP="00160CAF">
      <w:pPr>
        <w:tabs>
          <w:tab w:val="left" w:pos="2685"/>
        </w:tabs>
        <w:jc w:val="center"/>
        <w:rPr>
          <w:b/>
          <w:bCs/>
          <w:sz w:val="36"/>
          <w:szCs w:val="36"/>
        </w:rPr>
      </w:pPr>
      <w:r w:rsidRPr="00160CAF">
        <w:rPr>
          <w:b/>
          <w:bCs/>
          <w:sz w:val="36"/>
          <w:szCs w:val="36"/>
        </w:rPr>
        <w:t>Teamwork</w:t>
      </w:r>
    </w:p>
    <w:p w:rsidR="00160CAF" w:rsidRDefault="00BB6435" w:rsidP="00BB6435">
      <w:pPr>
        <w:tabs>
          <w:tab w:val="left" w:pos="2685"/>
        </w:tabs>
        <w:rPr>
          <w:bCs/>
          <w:sz w:val="28"/>
          <w:szCs w:val="28"/>
        </w:rPr>
      </w:pPr>
      <w:r w:rsidRPr="00BB6435">
        <w:rPr>
          <w:bCs/>
          <w:sz w:val="28"/>
          <w:szCs w:val="28"/>
        </w:rPr>
        <w:t xml:space="preserve">At its most basic, teamwork is the act of working together as a team to accomplish a shared objective. When a group of individuals work together, they are able to draw on the qualities of each individual member to improve the total performance of the team (Haas and Mortensen, 2016). </w:t>
      </w:r>
    </w:p>
    <w:p w:rsidR="00160CAF" w:rsidRDefault="00BB6435" w:rsidP="00BB6435">
      <w:pPr>
        <w:tabs>
          <w:tab w:val="left" w:pos="2685"/>
        </w:tabs>
        <w:rPr>
          <w:bCs/>
          <w:sz w:val="28"/>
          <w:szCs w:val="28"/>
        </w:rPr>
      </w:pPr>
      <w:r w:rsidRPr="00BB6435">
        <w:rPr>
          <w:bCs/>
          <w:sz w:val="28"/>
          <w:szCs w:val="28"/>
        </w:rPr>
        <w:t xml:space="preserve">As a result, they're cultivating a supportive and stimulating environment. Having a diverse group of people working together is an important part of any project's success. It's not only about accomplishing shared objectives that make a team successful. Personal and professional </w:t>
      </w:r>
      <w:r w:rsidR="00160CAF" w:rsidRPr="00BB6435">
        <w:rPr>
          <w:bCs/>
          <w:sz w:val="28"/>
          <w:szCs w:val="28"/>
        </w:rPr>
        <w:t>life also has</w:t>
      </w:r>
      <w:r w:rsidRPr="00BB6435">
        <w:rPr>
          <w:bCs/>
          <w:sz w:val="28"/>
          <w:szCs w:val="28"/>
        </w:rPr>
        <w:t xml:space="preserve"> a role in what a person will learn here. Learning to operate in a team improves people’s capacity to communicate effectively and to be comfortable with revealing their weaknesses to other people. </w:t>
      </w:r>
    </w:p>
    <w:p w:rsidR="003558A2" w:rsidRPr="00BB6435" w:rsidRDefault="00BB6435" w:rsidP="00BB6435">
      <w:pPr>
        <w:tabs>
          <w:tab w:val="left" w:pos="2685"/>
        </w:tabs>
        <w:rPr>
          <w:bCs/>
          <w:sz w:val="28"/>
          <w:szCs w:val="28"/>
        </w:rPr>
      </w:pPr>
      <w:r w:rsidRPr="00BB6435">
        <w:rPr>
          <w:bCs/>
          <w:sz w:val="28"/>
          <w:szCs w:val="28"/>
        </w:rPr>
        <w:t xml:space="preserve">A person is more likely to develop empathy, which has a </w:t>
      </w:r>
      <w:r w:rsidR="00160CAF" w:rsidRPr="00BB6435">
        <w:rPr>
          <w:bCs/>
          <w:sz w:val="28"/>
          <w:szCs w:val="28"/>
        </w:rPr>
        <w:t>favourable</w:t>
      </w:r>
      <w:r w:rsidRPr="00BB6435">
        <w:rPr>
          <w:bCs/>
          <w:sz w:val="28"/>
          <w:szCs w:val="28"/>
        </w:rPr>
        <w:t xml:space="preserve"> effect on his mental health and personal development. The ability to work well with others is called teamwork. When it comes to group tasks and meetings, a student will be more prepared than ever before. At certain periods in one's life, it is necessary to collaborate with other people. It may be a teacher giving a group project or a boss deleg</w:t>
      </w:r>
      <w:r w:rsidR="00160CAF">
        <w:rPr>
          <w:bCs/>
          <w:sz w:val="28"/>
          <w:szCs w:val="28"/>
        </w:rPr>
        <w:t>ating a task to multiple staff.</w:t>
      </w:r>
    </w:p>
    <w:p w:rsidR="00BB6435" w:rsidRPr="003558A2" w:rsidRDefault="00BB6435" w:rsidP="00BB6435">
      <w:pPr>
        <w:tabs>
          <w:tab w:val="left" w:pos="2685"/>
        </w:tabs>
        <w:rPr>
          <w:b/>
          <w:bCs/>
          <w:sz w:val="28"/>
          <w:szCs w:val="28"/>
        </w:rPr>
      </w:pPr>
      <w:r w:rsidRPr="003558A2">
        <w:rPr>
          <w:b/>
          <w:bCs/>
          <w:sz w:val="28"/>
          <w:szCs w:val="28"/>
        </w:rPr>
        <w:t>Importance of teamwork</w:t>
      </w:r>
    </w:p>
    <w:p w:rsidR="00BB6435" w:rsidRPr="00BB6435" w:rsidRDefault="00BB6435" w:rsidP="00BB6435">
      <w:pPr>
        <w:tabs>
          <w:tab w:val="left" w:pos="2685"/>
        </w:tabs>
        <w:rPr>
          <w:bCs/>
          <w:sz w:val="28"/>
          <w:szCs w:val="28"/>
        </w:rPr>
      </w:pPr>
      <w:r w:rsidRPr="00BB6435">
        <w:rPr>
          <w:bCs/>
          <w:sz w:val="28"/>
          <w:szCs w:val="28"/>
        </w:rPr>
        <w:t xml:space="preserve">Diverse perspective: Work can only be done on a varied team. Team members with diverse backgrounds, skill sets, and degrees of expertise will generate new ideas. To ensure that all perspectives are heard, you need to develop and support a safe environment. Taking away the fear of being criticized enables people to </w:t>
      </w:r>
      <w:r w:rsidR="00AC7026">
        <w:rPr>
          <w:bCs/>
          <w:sz w:val="28"/>
          <w:szCs w:val="28"/>
        </w:rPr>
        <w:t>express themselves more openly.</w:t>
      </w:r>
    </w:p>
    <w:p w:rsidR="00BB6435" w:rsidRPr="00BB6435" w:rsidRDefault="00BB6435" w:rsidP="00BB6435">
      <w:pPr>
        <w:tabs>
          <w:tab w:val="left" w:pos="2685"/>
        </w:tabs>
        <w:rPr>
          <w:bCs/>
          <w:sz w:val="28"/>
          <w:szCs w:val="28"/>
        </w:rPr>
      </w:pPr>
      <w:r w:rsidRPr="00BB6435">
        <w:rPr>
          <w:bCs/>
          <w:sz w:val="28"/>
          <w:szCs w:val="28"/>
        </w:rPr>
        <w:t xml:space="preserve">Increased innovation potential: The intersection, according to author </w:t>
      </w:r>
      <w:proofErr w:type="spellStart"/>
      <w:r w:rsidRPr="00BB6435">
        <w:rPr>
          <w:bCs/>
          <w:sz w:val="28"/>
          <w:szCs w:val="28"/>
        </w:rPr>
        <w:t>Frans</w:t>
      </w:r>
      <w:proofErr w:type="spellEnd"/>
      <w:r w:rsidRPr="00BB6435">
        <w:rPr>
          <w:bCs/>
          <w:sz w:val="28"/>
          <w:szCs w:val="28"/>
        </w:rPr>
        <w:t xml:space="preserve"> Johansson of The Medici Effect, is a location where ideas from diverse sectors and civilizations come together (Johansson, 2017). As he sees it, variety is a well-known route to unlocking new possibilities, conquering new problems, and acquiring new perspectives. </w:t>
      </w:r>
    </w:p>
    <w:p w:rsidR="00BB6435" w:rsidRPr="00BB6435" w:rsidRDefault="00BB6435" w:rsidP="00BB6435">
      <w:pPr>
        <w:tabs>
          <w:tab w:val="left" w:pos="2685"/>
        </w:tabs>
        <w:rPr>
          <w:bCs/>
          <w:sz w:val="28"/>
          <w:szCs w:val="28"/>
        </w:rPr>
      </w:pPr>
      <w:r w:rsidRPr="00BB6435">
        <w:rPr>
          <w:bCs/>
          <w:sz w:val="28"/>
          <w:szCs w:val="28"/>
        </w:rPr>
        <w:lastRenderedPageBreak/>
        <w:t>Regulation of performance: When you're working alone, it's tough to keep track of your progress. There's no one around to call this out if you start to slack off. Working in a group also has the benefit of allowing you to keep tabs on your progress. Many individuals have the same purpose, and so do obligations and responsibility. Each member will be made aware of any declines in perfo</w:t>
      </w:r>
      <w:r w:rsidR="00AC7026">
        <w:rPr>
          <w:bCs/>
          <w:sz w:val="28"/>
          <w:szCs w:val="28"/>
        </w:rPr>
        <w:t>rmance by their fellow members.</w:t>
      </w:r>
    </w:p>
    <w:p w:rsidR="00BB6435" w:rsidRPr="00BB6435" w:rsidRDefault="00BB6435" w:rsidP="00BB6435">
      <w:pPr>
        <w:tabs>
          <w:tab w:val="left" w:pos="2685"/>
        </w:tabs>
        <w:rPr>
          <w:bCs/>
          <w:sz w:val="28"/>
          <w:szCs w:val="28"/>
        </w:rPr>
      </w:pPr>
      <w:r w:rsidRPr="00BB6435">
        <w:rPr>
          <w:bCs/>
          <w:sz w:val="28"/>
          <w:szCs w:val="28"/>
        </w:rPr>
        <w:t xml:space="preserve">Smart risk-taking: Working alone, you may be reluctant to put your life at risk. It's reassuring to know that if anything goes wrong, the rest of the group is there to provide a helping hand. According to a study published in the journal Nature, small teams are more likely to come up with the most disruptive ideas, maybe because bigger teams </w:t>
      </w:r>
      <w:r w:rsidR="00AC7026">
        <w:rPr>
          <w:bCs/>
          <w:sz w:val="28"/>
          <w:szCs w:val="28"/>
        </w:rPr>
        <w:t xml:space="preserve">debate more (Wu et al., 2019). </w:t>
      </w:r>
    </w:p>
    <w:p w:rsidR="00BB6435" w:rsidRDefault="00BB6435" w:rsidP="00BB6435">
      <w:pPr>
        <w:tabs>
          <w:tab w:val="left" w:pos="2685"/>
        </w:tabs>
        <w:rPr>
          <w:bCs/>
          <w:sz w:val="28"/>
          <w:szCs w:val="28"/>
        </w:rPr>
      </w:pPr>
      <w:r w:rsidRPr="00BB6435">
        <w:rPr>
          <w:bCs/>
          <w:sz w:val="28"/>
          <w:szCs w:val="28"/>
        </w:rPr>
        <w:t xml:space="preserve">Being able to work well with others is a valuable talent to have while looking for a new opportunity. One must evaluate his present skill set and find opportunities for growth. He may begin to develop good collaboration abilities with time and practice. In recent years, teamwork has grown considerably more difficult. Increasingly global, virtual, and project-driven teams are only going to make things more challenging (Haas and Mortensen, 2016). </w:t>
      </w:r>
      <w:r w:rsidR="00CB699E" w:rsidRPr="00BB6435">
        <w:rPr>
          <w:bCs/>
          <w:sz w:val="28"/>
          <w:szCs w:val="28"/>
        </w:rPr>
        <w:t>Analysing</w:t>
      </w:r>
      <w:r w:rsidRPr="00BB6435">
        <w:rPr>
          <w:bCs/>
          <w:sz w:val="28"/>
          <w:szCs w:val="28"/>
        </w:rPr>
        <w:t xml:space="preserve"> the strengths and areas for development of a particular team in a disciplined way may make all the difference.</w:t>
      </w:r>
    </w:p>
    <w:p w:rsidR="00CC2135" w:rsidRPr="00CB699E" w:rsidRDefault="00AC7026" w:rsidP="00CB699E">
      <w:pPr>
        <w:tabs>
          <w:tab w:val="left" w:pos="2685"/>
        </w:tabs>
        <w:jc w:val="center"/>
        <w:rPr>
          <w:b/>
          <w:bCs/>
          <w:sz w:val="36"/>
          <w:szCs w:val="36"/>
        </w:rPr>
      </w:pPr>
      <w:r w:rsidRPr="00AC7026">
        <w:rPr>
          <w:b/>
          <w:bCs/>
          <w:sz w:val="36"/>
          <w:szCs w:val="36"/>
        </w:rPr>
        <w:t>Motivation</w:t>
      </w:r>
    </w:p>
    <w:p w:rsidR="00CC2135" w:rsidRPr="00CC2135" w:rsidRDefault="00CC2135" w:rsidP="00557B9A">
      <w:pPr>
        <w:tabs>
          <w:tab w:val="left" w:pos="2685"/>
        </w:tabs>
        <w:rPr>
          <w:b/>
          <w:bCs/>
          <w:sz w:val="28"/>
          <w:szCs w:val="28"/>
        </w:rPr>
      </w:pPr>
      <w:r w:rsidRPr="00CC2135">
        <w:rPr>
          <w:b/>
          <w:bCs/>
          <w:sz w:val="28"/>
          <w:szCs w:val="28"/>
        </w:rPr>
        <w:t>What is Motivation?</w:t>
      </w:r>
    </w:p>
    <w:p w:rsidR="00CC2135" w:rsidRDefault="00CC2135" w:rsidP="00557B9A">
      <w:pPr>
        <w:tabs>
          <w:tab w:val="left" w:pos="2685"/>
        </w:tabs>
        <w:rPr>
          <w:bCs/>
          <w:sz w:val="28"/>
          <w:szCs w:val="28"/>
        </w:rPr>
      </w:pPr>
      <w:r w:rsidRPr="00CC2135">
        <w:rPr>
          <w:bCs/>
          <w:sz w:val="28"/>
          <w:szCs w:val="28"/>
        </w:rPr>
        <w:t xml:space="preserve">Motivation is an internal process, whether we define it as an incentive or a need, motivation is the state within us that wants change, in ourselves or in the environment. Motivation is a storehouse of energy that </w:t>
      </w:r>
      <w:r w:rsidR="00CC2141">
        <w:rPr>
          <w:bCs/>
          <w:sz w:val="28"/>
          <w:szCs w:val="28"/>
        </w:rPr>
        <w:t xml:space="preserve">we </w:t>
      </w:r>
      <w:r w:rsidR="00BB3104">
        <w:rPr>
          <w:bCs/>
          <w:sz w:val="28"/>
          <w:szCs w:val="28"/>
        </w:rPr>
        <w:t>use</w:t>
      </w:r>
      <w:r w:rsidR="00BB3104" w:rsidRPr="00CC2135">
        <w:rPr>
          <w:bCs/>
          <w:sz w:val="28"/>
          <w:szCs w:val="28"/>
        </w:rPr>
        <w:t>;</w:t>
      </w:r>
      <w:r w:rsidRPr="00CC2135">
        <w:rPr>
          <w:bCs/>
          <w:sz w:val="28"/>
          <w:szCs w:val="28"/>
        </w:rPr>
        <w:t xml:space="preserve"> it gives us the desire and direction needed to interact with the environment in an adaptive way.</w:t>
      </w:r>
    </w:p>
    <w:p w:rsidR="00CC2135" w:rsidRPr="00CC2135" w:rsidRDefault="00CC2135" w:rsidP="00CC2135">
      <w:pPr>
        <w:tabs>
          <w:tab w:val="left" w:pos="2685"/>
        </w:tabs>
        <w:rPr>
          <w:bCs/>
          <w:sz w:val="28"/>
          <w:szCs w:val="28"/>
        </w:rPr>
      </w:pPr>
      <w:r w:rsidRPr="00CC2135">
        <w:rPr>
          <w:bCs/>
          <w:sz w:val="28"/>
          <w:szCs w:val="28"/>
        </w:rPr>
        <w:t>Motivation has as many faces as human desires.</w:t>
      </w:r>
    </w:p>
    <w:p w:rsidR="00CC2135" w:rsidRDefault="00CC2135" w:rsidP="00CC2135">
      <w:pPr>
        <w:tabs>
          <w:tab w:val="left" w:pos="2685"/>
        </w:tabs>
        <w:rPr>
          <w:bCs/>
          <w:sz w:val="28"/>
          <w:szCs w:val="28"/>
        </w:rPr>
      </w:pPr>
      <w:r w:rsidRPr="00CC2135">
        <w:rPr>
          <w:bCs/>
          <w:sz w:val="28"/>
          <w:szCs w:val="28"/>
        </w:rPr>
        <w:t>Motivation is influenced by the satisfaction of needs that are either necessary to sustain life or are essential for well-being and growth. The physiological needs of food, water and sex serve the body to sustain life and also provide satisfaction from it.</w:t>
      </w:r>
    </w:p>
    <w:p w:rsidR="00CC2135" w:rsidRDefault="00CC2135" w:rsidP="00CC2135">
      <w:pPr>
        <w:tabs>
          <w:tab w:val="left" w:pos="2685"/>
        </w:tabs>
        <w:rPr>
          <w:b/>
          <w:bCs/>
          <w:sz w:val="28"/>
          <w:szCs w:val="28"/>
        </w:rPr>
      </w:pPr>
      <w:r w:rsidRPr="00CC2135">
        <w:rPr>
          <w:b/>
          <w:bCs/>
          <w:sz w:val="28"/>
          <w:szCs w:val="28"/>
        </w:rPr>
        <w:t>Motivation process</w:t>
      </w:r>
    </w:p>
    <w:p w:rsidR="00CC2135" w:rsidRPr="00CC2135" w:rsidRDefault="00CC2135" w:rsidP="00CC2135">
      <w:pPr>
        <w:tabs>
          <w:tab w:val="left" w:pos="2685"/>
        </w:tabs>
        <w:rPr>
          <w:bCs/>
          <w:sz w:val="28"/>
          <w:szCs w:val="28"/>
        </w:rPr>
      </w:pPr>
      <w:r w:rsidRPr="00CC2135">
        <w:rPr>
          <w:bCs/>
          <w:sz w:val="28"/>
          <w:szCs w:val="28"/>
        </w:rPr>
        <w:lastRenderedPageBreak/>
        <w:t>Our motivation, when it comes from internal motives, categorized into needs, knowledge and emotions, is often experienced as more immediate and powerful than extern</w:t>
      </w:r>
      <w:r>
        <w:rPr>
          <w:bCs/>
          <w:sz w:val="28"/>
          <w:szCs w:val="28"/>
        </w:rPr>
        <w:t>al motivation.</w:t>
      </w:r>
    </w:p>
    <w:p w:rsidR="00CC2135" w:rsidRDefault="00CC2135" w:rsidP="00CC2135">
      <w:pPr>
        <w:tabs>
          <w:tab w:val="left" w:pos="2685"/>
        </w:tabs>
        <w:rPr>
          <w:bCs/>
          <w:sz w:val="28"/>
          <w:szCs w:val="28"/>
        </w:rPr>
      </w:pPr>
      <w:r w:rsidRPr="00CC2135">
        <w:rPr>
          <w:bCs/>
          <w:sz w:val="28"/>
          <w:szCs w:val="28"/>
        </w:rPr>
        <w:t>Motivation is activated through our physiological and psychological needs, knowledge guides us, and emotions attract intensit</w:t>
      </w:r>
      <w:r>
        <w:rPr>
          <w:bCs/>
          <w:sz w:val="28"/>
          <w:szCs w:val="28"/>
        </w:rPr>
        <w:t>y and energy to our activities.</w:t>
      </w:r>
      <w:r w:rsidR="00CB699E">
        <w:rPr>
          <w:bCs/>
          <w:sz w:val="28"/>
          <w:szCs w:val="28"/>
        </w:rPr>
        <w:t xml:space="preserve"> </w:t>
      </w:r>
      <w:r w:rsidRPr="00CC2135">
        <w:rPr>
          <w:bCs/>
          <w:sz w:val="28"/>
          <w:szCs w:val="28"/>
        </w:rPr>
        <w:t xml:space="preserve">When these </w:t>
      </w:r>
      <w:r w:rsidR="00CB699E" w:rsidRPr="00CC2135">
        <w:rPr>
          <w:bCs/>
          <w:sz w:val="28"/>
          <w:szCs w:val="28"/>
        </w:rPr>
        <w:t>behaviours</w:t>
      </w:r>
      <w:r w:rsidRPr="00CC2135">
        <w:rPr>
          <w:bCs/>
          <w:sz w:val="28"/>
          <w:szCs w:val="28"/>
        </w:rPr>
        <w:t xml:space="preserve">, in turn, create more positive motivational and emotional states, they reinforce the </w:t>
      </w:r>
      <w:r w:rsidR="00CB699E" w:rsidRPr="00CC2135">
        <w:rPr>
          <w:bCs/>
          <w:sz w:val="28"/>
          <w:szCs w:val="28"/>
        </w:rPr>
        <w:t>behaviour</w:t>
      </w:r>
      <w:r w:rsidRPr="00CC2135">
        <w:rPr>
          <w:bCs/>
          <w:sz w:val="28"/>
          <w:szCs w:val="28"/>
        </w:rPr>
        <w:t xml:space="preserve"> through positive feedback and increas</w:t>
      </w:r>
      <w:r>
        <w:rPr>
          <w:bCs/>
          <w:sz w:val="28"/>
          <w:szCs w:val="28"/>
        </w:rPr>
        <w:t>e the likelihood of recurrence.</w:t>
      </w:r>
    </w:p>
    <w:p w:rsidR="00CC2135" w:rsidRDefault="00CC2135" w:rsidP="00CC2135">
      <w:pPr>
        <w:tabs>
          <w:tab w:val="left" w:pos="2685"/>
        </w:tabs>
        <w:rPr>
          <w:bCs/>
          <w:sz w:val="28"/>
          <w:szCs w:val="28"/>
        </w:rPr>
      </w:pPr>
      <w:r w:rsidRPr="00CC2135">
        <w:rPr>
          <w:bCs/>
          <w:sz w:val="28"/>
          <w:szCs w:val="28"/>
        </w:rPr>
        <w:t>"The greatest thief this world has ever produced is procrast</w:t>
      </w:r>
      <w:r>
        <w:rPr>
          <w:bCs/>
          <w:sz w:val="28"/>
          <w:szCs w:val="28"/>
        </w:rPr>
        <w:t>ination, and he is still free."</w:t>
      </w:r>
      <w:r w:rsidR="00CB699E">
        <w:rPr>
          <w:bCs/>
          <w:sz w:val="28"/>
          <w:szCs w:val="28"/>
        </w:rPr>
        <w:t xml:space="preserve"> </w:t>
      </w:r>
      <w:r w:rsidRPr="00CC2135">
        <w:rPr>
          <w:bCs/>
          <w:sz w:val="28"/>
          <w:szCs w:val="28"/>
        </w:rPr>
        <w:t>Josh Billings</w:t>
      </w:r>
    </w:p>
    <w:p w:rsidR="00CB699E" w:rsidRPr="00CB699E" w:rsidRDefault="00CB699E" w:rsidP="00CB699E">
      <w:pPr>
        <w:tabs>
          <w:tab w:val="left" w:pos="2685"/>
        </w:tabs>
        <w:rPr>
          <w:bCs/>
          <w:sz w:val="28"/>
          <w:szCs w:val="28"/>
        </w:rPr>
      </w:pPr>
      <w:r w:rsidRPr="00CB699E">
        <w:rPr>
          <w:bCs/>
          <w:sz w:val="28"/>
          <w:szCs w:val="28"/>
        </w:rPr>
        <w:t>Here are some foundations to focus on when we w</w:t>
      </w:r>
      <w:r>
        <w:rPr>
          <w:bCs/>
          <w:sz w:val="28"/>
          <w:szCs w:val="28"/>
        </w:rPr>
        <w:t>ant to be motivated to succeed:</w:t>
      </w:r>
    </w:p>
    <w:p w:rsidR="00CB699E" w:rsidRPr="00CB699E" w:rsidRDefault="00CB699E" w:rsidP="00CB699E">
      <w:pPr>
        <w:pStyle w:val="a3"/>
        <w:numPr>
          <w:ilvl w:val="0"/>
          <w:numId w:val="3"/>
        </w:numPr>
        <w:tabs>
          <w:tab w:val="left" w:pos="2685"/>
        </w:tabs>
        <w:rPr>
          <w:bCs/>
          <w:sz w:val="28"/>
          <w:szCs w:val="28"/>
        </w:rPr>
      </w:pPr>
      <w:r w:rsidRPr="00CB699E">
        <w:rPr>
          <w:bCs/>
          <w:sz w:val="28"/>
          <w:szCs w:val="28"/>
        </w:rPr>
        <w:t>Write down your goal - Get your goal out of your imagination and on a piece of paper.</w:t>
      </w:r>
    </w:p>
    <w:p w:rsidR="00CB699E" w:rsidRPr="00CB699E" w:rsidRDefault="00CB699E" w:rsidP="00CB699E">
      <w:pPr>
        <w:pStyle w:val="a3"/>
        <w:numPr>
          <w:ilvl w:val="0"/>
          <w:numId w:val="3"/>
        </w:numPr>
        <w:tabs>
          <w:tab w:val="left" w:pos="2685"/>
        </w:tabs>
        <w:rPr>
          <w:bCs/>
          <w:sz w:val="28"/>
          <w:szCs w:val="28"/>
        </w:rPr>
      </w:pPr>
      <w:r w:rsidRPr="00CB699E">
        <w:rPr>
          <w:bCs/>
          <w:sz w:val="28"/>
          <w:szCs w:val="28"/>
        </w:rPr>
        <w:t>Set a deadline. Set a target date by which you will reach your goal.</w:t>
      </w:r>
    </w:p>
    <w:p w:rsidR="00CB699E" w:rsidRPr="00CB699E" w:rsidRDefault="00CB699E" w:rsidP="00CB699E">
      <w:pPr>
        <w:pStyle w:val="a3"/>
        <w:numPr>
          <w:ilvl w:val="0"/>
          <w:numId w:val="3"/>
        </w:numPr>
        <w:tabs>
          <w:tab w:val="left" w:pos="2685"/>
        </w:tabs>
        <w:rPr>
          <w:bCs/>
          <w:sz w:val="28"/>
          <w:szCs w:val="28"/>
        </w:rPr>
      </w:pPr>
      <w:r w:rsidRPr="00CB699E">
        <w:rPr>
          <w:bCs/>
          <w:sz w:val="28"/>
          <w:szCs w:val="28"/>
        </w:rPr>
        <w:t>Work on your thinking. Develop your skill set.</w:t>
      </w:r>
    </w:p>
    <w:p w:rsidR="00CB699E" w:rsidRPr="00CB699E" w:rsidRDefault="00CB699E" w:rsidP="00CB699E">
      <w:pPr>
        <w:pStyle w:val="a3"/>
        <w:numPr>
          <w:ilvl w:val="0"/>
          <w:numId w:val="3"/>
        </w:numPr>
        <w:tabs>
          <w:tab w:val="left" w:pos="2685"/>
        </w:tabs>
        <w:rPr>
          <w:bCs/>
          <w:sz w:val="28"/>
          <w:szCs w:val="28"/>
        </w:rPr>
      </w:pPr>
      <w:r w:rsidRPr="00CB699E">
        <w:rPr>
          <w:bCs/>
          <w:sz w:val="28"/>
          <w:szCs w:val="28"/>
        </w:rPr>
        <w:t>Take the first step. Continue to completion.</w:t>
      </w:r>
    </w:p>
    <w:p w:rsidR="00CB699E" w:rsidRPr="00CB699E" w:rsidRDefault="00CB699E" w:rsidP="00CB699E">
      <w:pPr>
        <w:pStyle w:val="a3"/>
        <w:numPr>
          <w:ilvl w:val="0"/>
          <w:numId w:val="3"/>
        </w:numPr>
        <w:tabs>
          <w:tab w:val="left" w:pos="2685"/>
        </w:tabs>
        <w:rPr>
          <w:bCs/>
          <w:sz w:val="28"/>
          <w:szCs w:val="28"/>
        </w:rPr>
      </w:pPr>
      <w:r w:rsidRPr="00CB699E">
        <w:rPr>
          <w:bCs/>
          <w:sz w:val="28"/>
          <w:szCs w:val="28"/>
        </w:rPr>
        <w:t>Reward yourself, thank you</w:t>
      </w:r>
      <w:r>
        <w:rPr>
          <w:bCs/>
          <w:sz w:val="28"/>
          <w:szCs w:val="28"/>
        </w:rPr>
        <w:t>rself</w:t>
      </w:r>
      <w:r w:rsidRPr="00CB699E">
        <w:rPr>
          <w:bCs/>
          <w:sz w:val="28"/>
          <w:szCs w:val="28"/>
        </w:rPr>
        <w:t>!</w:t>
      </w:r>
    </w:p>
    <w:p w:rsidR="00557B9A" w:rsidRPr="00557B9A" w:rsidRDefault="00557B9A" w:rsidP="00557B9A">
      <w:pPr>
        <w:tabs>
          <w:tab w:val="left" w:pos="2685"/>
        </w:tabs>
        <w:rPr>
          <w:bCs/>
          <w:sz w:val="28"/>
          <w:szCs w:val="28"/>
        </w:rPr>
      </w:pPr>
      <w:r w:rsidRPr="00557B9A">
        <w:rPr>
          <w:bCs/>
          <w:sz w:val="28"/>
          <w:szCs w:val="28"/>
        </w:rPr>
        <w:t>At the end, the first motivation for time management, is the research of the best balanc</w:t>
      </w:r>
      <w:r w:rsidR="00AC7026">
        <w:rPr>
          <w:bCs/>
          <w:sz w:val="28"/>
          <w:szCs w:val="28"/>
        </w:rPr>
        <w:t>e between the life and the time</w:t>
      </w:r>
      <w:r w:rsidRPr="00557B9A">
        <w:rPr>
          <w:bCs/>
          <w:sz w:val="28"/>
          <w:szCs w:val="28"/>
        </w:rPr>
        <w:t>, achieved this, will be possible to earn more time in the life.</w:t>
      </w:r>
    </w:p>
    <w:p w:rsidR="00CB699E" w:rsidRDefault="00557B9A" w:rsidP="00557B9A">
      <w:pPr>
        <w:tabs>
          <w:tab w:val="left" w:pos="2685"/>
        </w:tabs>
        <w:rPr>
          <w:bCs/>
          <w:sz w:val="28"/>
          <w:szCs w:val="28"/>
        </w:rPr>
      </w:pPr>
      <w:r w:rsidRPr="00557B9A">
        <w:rPr>
          <w:bCs/>
          <w:sz w:val="28"/>
          <w:szCs w:val="28"/>
        </w:rPr>
        <w:t>‘’Time isn’t the main thing. It’s the only thing.’</w:t>
      </w:r>
      <w:r w:rsidR="00AC7026">
        <w:rPr>
          <w:bCs/>
          <w:sz w:val="28"/>
          <w:szCs w:val="28"/>
        </w:rPr>
        <w:t xml:space="preserve"> </w:t>
      </w:r>
      <w:r w:rsidRPr="00557B9A">
        <w:rPr>
          <w:bCs/>
          <w:sz w:val="28"/>
          <w:szCs w:val="28"/>
        </w:rPr>
        <w:t>Miles Davis</w:t>
      </w:r>
    </w:p>
    <w:p w:rsidR="00557B9A" w:rsidRPr="00AC7026" w:rsidRDefault="00557B9A" w:rsidP="00AC7026">
      <w:pPr>
        <w:tabs>
          <w:tab w:val="left" w:pos="2685"/>
        </w:tabs>
        <w:jc w:val="center"/>
        <w:rPr>
          <w:b/>
          <w:bCs/>
          <w:sz w:val="36"/>
          <w:szCs w:val="36"/>
        </w:rPr>
      </w:pPr>
      <w:r w:rsidRPr="00AC7026">
        <w:rPr>
          <w:b/>
          <w:bCs/>
          <w:sz w:val="36"/>
          <w:szCs w:val="36"/>
        </w:rPr>
        <w:t>Analytical and Critical Thinking</w:t>
      </w:r>
    </w:p>
    <w:p w:rsidR="00557B9A" w:rsidRPr="00557B9A" w:rsidRDefault="00557B9A" w:rsidP="00557B9A">
      <w:pPr>
        <w:tabs>
          <w:tab w:val="left" w:pos="2685"/>
        </w:tabs>
        <w:rPr>
          <w:bCs/>
          <w:sz w:val="28"/>
          <w:szCs w:val="28"/>
        </w:rPr>
      </w:pPr>
      <w:r w:rsidRPr="00557B9A">
        <w:rPr>
          <w:bCs/>
          <w:sz w:val="28"/>
          <w:szCs w:val="28"/>
        </w:rPr>
        <w:t>Analytical and critical thinking ability is considered as an ability of an in</w:t>
      </w:r>
      <w:r w:rsidR="005B1113">
        <w:rPr>
          <w:bCs/>
          <w:sz w:val="28"/>
          <w:szCs w:val="28"/>
        </w:rPr>
        <w:t>dividual whose</w:t>
      </w:r>
      <w:r w:rsidRPr="00557B9A">
        <w:rPr>
          <w:bCs/>
          <w:sz w:val="28"/>
          <w:szCs w:val="28"/>
        </w:rPr>
        <w:t xml:space="preserve"> rational thinking process is incorporated in order to obtain, organize, </w:t>
      </w:r>
      <w:r w:rsidR="00DB4EC5" w:rsidRPr="00557B9A">
        <w:rPr>
          <w:bCs/>
          <w:sz w:val="28"/>
          <w:szCs w:val="28"/>
        </w:rPr>
        <w:t>analyse</w:t>
      </w:r>
      <w:r w:rsidRPr="00557B9A">
        <w:rPr>
          <w:bCs/>
          <w:sz w:val="28"/>
          <w:szCs w:val="28"/>
        </w:rPr>
        <w:t>, interpret and implement data and information with the help of logical thinking</w:t>
      </w:r>
      <w:r w:rsidR="005B1113">
        <w:rPr>
          <w:bCs/>
          <w:sz w:val="28"/>
          <w:szCs w:val="28"/>
        </w:rPr>
        <w:t>. T</w:t>
      </w:r>
      <w:r w:rsidRPr="00557B9A">
        <w:rPr>
          <w:bCs/>
          <w:sz w:val="28"/>
          <w:szCs w:val="28"/>
        </w:rPr>
        <w:t xml:space="preserve">he purpose </w:t>
      </w:r>
      <w:r w:rsidR="005B1113">
        <w:rPr>
          <w:bCs/>
          <w:sz w:val="28"/>
          <w:szCs w:val="28"/>
        </w:rPr>
        <w:t xml:space="preserve">is </w:t>
      </w:r>
      <w:r w:rsidRPr="00557B9A">
        <w:rPr>
          <w:bCs/>
          <w:sz w:val="28"/>
          <w:szCs w:val="28"/>
        </w:rPr>
        <w:t>to make effective decision to solve problems.</w:t>
      </w:r>
    </w:p>
    <w:p w:rsidR="00557B9A" w:rsidRPr="00140C7B" w:rsidRDefault="00557B9A" w:rsidP="00557B9A">
      <w:pPr>
        <w:tabs>
          <w:tab w:val="left" w:pos="2685"/>
        </w:tabs>
        <w:rPr>
          <w:b/>
          <w:bCs/>
          <w:sz w:val="28"/>
          <w:szCs w:val="28"/>
        </w:rPr>
      </w:pPr>
      <w:r w:rsidRPr="00140C7B">
        <w:rPr>
          <w:b/>
          <w:bCs/>
          <w:sz w:val="28"/>
          <w:szCs w:val="28"/>
        </w:rPr>
        <w:t>Evaluation of Its Relative Importance in Future</w:t>
      </w:r>
    </w:p>
    <w:p w:rsidR="00140C7B" w:rsidRDefault="00557B9A" w:rsidP="00557B9A">
      <w:pPr>
        <w:tabs>
          <w:tab w:val="left" w:pos="2685"/>
        </w:tabs>
        <w:rPr>
          <w:bCs/>
          <w:sz w:val="28"/>
          <w:szCs w:val="28"/>
        </w:rPr>
      </w:pPr>
      <w:r w:rsidRPr="00557B9A">
        <w:rPr>
          <w:bCs/>
          <w:sz w:val="28"/>
          <w:szCs w:val="28"/>
        </w:rPr>
        <w:t xml:space="preserve">In academic and corporate life both analytical and critical thinking ability place a great role in order to ensure competitive advantage. Basically analytical and critical thinking ability helps and individual to appropriately identify the problems and provide effective solutions to the problems. If the life of academy and corporate were to </w:t>
      </w:r>
      <w:r w:rsidR="005B1113" w:rsidRPr="00557B9A">
        <w:rPr>
          <w:bCs/>
          <w:sz w:val="28"/>
          <w:szCs w:val="28"/>
        </w:rPr>
        <w:t>analyse</w:t>
      </w:r>
      <w:r w:rsidRPr="00557B9A">
        <w:rPr>
          <w:bCs/>
          <w:sz w:val="28"/>
          <w:szCs w:val="28"/>
        </w:rPr>
        <w:t xml:space="preserve"> properly, it would be evident problem is present </w:t>
      </w:r>
      <w:r w:rsidRPr="00557B9A">
        <w:rPr>
          <w:bCs/>
          <w:sz w:val="28"/>
          <w:szCs w:val="28"/>
        </w:rPr>
        <w:lastRenderedPageBreak/>
        <w:t xml:space="preserve">in every aspect. Within these aspects the </w:t>
      </w:r>
      <w:r w:rsidR="005B1113" w:rsidRPr="00557B9A">
        <w:rPr>
          <w:bCs/>
          <w:sz w:val="28"/>
          <w:szCs w:val="28"/>
        </w:rPr>
        <w:t>best</w:t>
      </w:r>
      <w:r w:rsidRPr="00557B9A">
        <w:rPr>
          <w:bCs/>
          <w:sz w:val="28"/>
          <w:szCs w:val="28"/>
        </w:rPr>
        <w:t xml:space="preserve"> way to attend comparative advantage and success is to solve as many problems as possible effectively and efficiently. As a job holder the effectiveness and efficiency of solving a problem might determine the promotion. </w:t>
      </w:r>
    </w:p>
    <w:p w:rsidR="00557B9A" w:rsidRPr="00557B9A" w:rsidRDefault="00557B9A" w:rsidP="00557B9A">
      <w:pPr>
        <w:tabs>
          <w:tab w:val="left" w:pos="2685"/>
        </w:tabs>
        <w:rPr>
          <w:bCs/>
          <w:sz w:val="28"/>
          <w:szCs w:val="28"/>
        </w:rPr>
      </w:pPr>
      <w:r w:rsidRPr="00557B9A">
        <w:rPr>
          <w:bCs/>
          <w:sz w:val="28"/>
          <w:szCs w:val="28"/>
        </w:rPr>
        <w:t xml:space="preserve">Similarly as a student the efficiency and effectiveness of solving problems surrounding the academic lifestyle will ensure competitive advantage and academic success in future. Not to mention as a student being able to obtain information from external environment will drastically increase the utilization process. </w:t>
      </w:r>
      <w:r w:rsidR="00C629B0" w:rsidRPr="00557B9A">
        <w:rPr>
          <w:bCs/>
          <w:sz w:val="28"/>
          <w:szCs w:val="28"/>
        </w:rPr>
        <w:t xml:space="preserve">This means as a student not only problems will be solved but also the resources that </w:t>
      </w:r>
      <w:r w:rsidR="00C629B0">
        <w:rPr>
          <w:bCs/>
          <w:sz w:val="28"/>
          <w:szCs w:val="28"/>
        </w:rPr>
        <w:t xml:space="preserve">the </w:t>
      </w:r>
      <w:r w:rsidR="00C629B0" w:rsidRPr="00557B9A">
        <w:rPr>
          <w:bCs/>
          <w:sz w:val="28"/>
          <w:szCs w:val="28"/>
        </w:rPr>
        <w:t>student is exposed to will be used effectively.</w:t>
      </w:r>
      <w:r w:rsidRPr="00557B9A">
        <w:rPr>
          <w:bCs/>
          <w:sz w:val="28"/>
          <w:szCs w:val="28"/>
        </w:rPr>
        <w:t xml:space="preserve"> Also as a student </w:t>
      </w:r>
      <w:r w:rsidR="00C629B0" w:rsidRPr="00557B9A">
        <w:rPr>
          <w:bCs/>
          <w:sz w:val="28"/>
          <w:szCs w:val="28"/>
        </w:rPr>
        <w:t>extra-curricular</w:t>
      </w:r>
      <w:r w:rsidRPr="00557B9A">
        <w:rPr>
          <w:bCs/>
          <w:sz w:val="28"/>
          <w:szCs w:val="28"/>
        </w:rPr>
        <w:t xml:space="preserve"> activities can provide a competitive age in th</w:t>
      </w:r>
      <w:r w:rsidR="00C629B0">
        <w:rPr>
          <w:bCs/>
          <w:sz w:val="28"/>
          <w:szCs w:val="28"/>
        </w:rPr>
        <w:t>e corporate life because academic</w:t>
      </w:r>
      <w:r w:rsidRPr="00557B9A">
        <w:rPr>
          <w:bCs/>
          <w:sz w:val="28"/>
          <w:szCs w:val="28"/>
        </w:rPr>
        <w:t xml:space="preserve"> activity exerts transferable skills which is one of the most lucrative aspects for newbies in corporate world.</w:t>
      </w:r>
    </w:p>
    <w:p w:rsidR="00557B9A" w:rsidRPr="00140C7B" w:rsidRDefault="00557B9A" w:rsidP="00557B9A">
      <w:pPr>
        <w:tabs>
          <w:tab w:val="left" w:pos="2685"/>
        </w:tabs>
        <w:rPr>
          <w:b/>
          <w:bCs/>
          <w:sz w:val="28"/>
          <w:szCs w:val="28"/>
        </w:rPr>
      </w:pPr>
      <w:r w:rsidRPr="00140C7B">
        <w:rPr>
          <w:b/>
          <w:bCs/>
          <w:sz w:val="28"/>
          <w:szCs w:val="28"/>
        </w:rPr>
        <w:t>Why It Is the Most Important Area</w:t>
      </w:r>
    </w:p>
    <w:p w:rsidR="00C629B0" w:rsidRDefault="00557B9A" w:rsidP="00557B9A">
      <w:pPr>
        <w:tabs>
          <w:tab w:val="left" w:pos="2685"/>
        </w:tabs>
        <w:rPr>
          <w:bCs/>
          <w:sz w:val="28"/>
          <w:szCs w:val="28"/>
        </w:rPr>
      </w:pPr>
      <w:r w:rsidRPr="00557B9A">
        <w:rPr>
          <w:bCs/>
          <w:sz w:val="28"/>
          <w:szCs w:val="28"/>
        </w:rPr>
        <w:t xml:space="preserve">Analytical and critical thinking ability can be most important transferable skills a student or a job holder can have. The core purpose of analytical and critical thinking ability is to obtain information from external environment and later on use </w:t>
      </w:r>
      <w:r w:rsidR="00C629B0" w:rsidRPr="00557B9A">
        <w:rPr>
          <w:bCs/>
          <w:sz w:val="28"/>
          <w:szCs w:val="28"/>
        </w:rPr>
        <w:t>this</w:t>
      </w:r>
      <w:r w:rsidRPr="00557B9A">
        <w:rPr>
          <w:bCs/>
          <w:sz w:val="28"/>
          <w:szCs w:val="28"/>
        </w:rPr>
        <w:t xml:space="preserve"> information in order to solve as much problems possible. If a scenario where to be assumed where a student is exposed to </w:t>
      </w:r>
      <w:r w:rsidR="00C629B0" w:rsidRPr="00557B9A">
        <w:rPr>
          <w:bCs/>
          <w:sz w:val="28"/>
          <w:szCs w:val="28"/>
        </w:rPr>
        <w:t>extra-curricular</w:t>
      </w:r>
      <w:r w:rsidRPr="00557B9A">
        <w:rPr>
          <w:bCs/>
          <w:sz w:val="28"/>
          <w:szCs w:val="28"/>
        </w:rPr>
        <w:t xml:space="preserve"> activities then the first problem the student will face is lack of sufficient skills in order to gain expert is over that </w:t>
      </w:r>
      <w:r w:rsidR="00C629B0" w:rsidRPr="00557B9A">
        <w:rPr>
          <w:bCs/>
          <w:sz w:val="28"/>
          <w:szCs w:val="28"/>
        </w:rPr>
        <w:t>extra-curricular</w:t>
      </w:r>
      <w:r w:rsidR="00C629B0">
        <w:rPr>
          <w:bCs/>
          <w:sz w:val="28"/>
          <w:szCs w:val="28"/>
        </w:rPr>
        <w:t xml:space="preserve"> activities, f</w:t>
      </w:r>
      <w:r w:rsidRPr="00557B9A">
        <w:rPr>
          <w:bCs/>
          <w:sz w:val="28"/>
          <w:szCs w:val="28"/>
        </w:rPr>
        <w:t>or example</w:t>
      </w:r>
      <w:r w:rsidR="00C629B0">
        <w:rPr>
          <w:bCs/>
          <w:sz w:val="28"/>
          <w:szCs w:val="28"/>
        </w:rPr>
        <w:t xml:space="preserve"> - public speaking.</w:t>
      </w:r>
    </w:p>
    <w:p w:rsidR="00C629B0" w:rsidRDefault="00557B9A" w:rsidP="00557B9A">
      <w:pPr>
        <w:tabs>
          <w:tab w:val="left" w:pos="2685"/>
        </w:tabs>
        <w:rPr>
          <w:bCs/>
          <w:sz w:val="28"/>
          <w:szCs w:val="28"/>
        </w:rPr>
      </w:pPr>
      <w:r w:rsidRPr="00557B9A">
        <w:rPr>
          <w:bCs/>
          <w:sz w:val="28"/>
          <w:szCs w:val="28"/>
        </w:rPr>
        <w:t>A student that possesses analytical and critical thinking ability will at first identify the necessary skills to gain expertise</w:t>
      </w:r>
      <w:r w:rsidR="00C629B0">
        <w:rPr>
          <w:bCs/>
          <w:sz w:val="28"/>
          <w:szCs w:val="28"/>
        </w:rPr>
        <w:t xml:space="preserve"> over public speaking. Later on, </w:t>
      </w:r>
      <w:r w:rsidRPr="00557B9A">
        <w:rPr>
          <w:bCs/>
          <w:sz w:val="28"/>
          <w:szCs w:val="28"/>
        </w:rPr>
        <w:t>by acknowledging the necessary skills to obtain expertise over public speaking</w:t>
      </w:r>
      <w:r w:rsidR="00C629B0">
        <w:rPr>
          <w:bCs/>
          <w:sz w:val="28"/>
          <w:szCs w:val="28"/>
        </w:rPr>
        <w:t>,</w:t>
      </w:r>
      <w:r w:rsidRPr="00557B9A">
        <w:rPr>
          <w:bCs/>
          <w:sz w:val="28"/>
          <w:szCs w:val="28"/>
        </w:rPr>
        <w:t xml:space="preserve"> the student will engage with necessary resources in order to gather necessary skills associated with public speaking. With constant practice the student will be able to attend public speaking skills in the end. The overall process might take comparatively more time from the perspective of individuals or students that doesn't possess analytical and critical thinking ability. This scenario concludes that not only critical thinking ability helps an individual to effectively solve problems but also will help us student together as much transferable skills possible. </w:t>
      </w:r>
    </w:p>
    <w:p w:rsidR="00C629B0" w:rsidRDefault="00557B9A" w:rsidP="00557B9A">
      <w:pPr>
        <w:tabs>
          <w:tab w:val="left" w:pos="2685"/>
        </w:tabs>
        <w:rPr>
          <w:bCs/>
          <w:sz w:val="28"/>
          <w:szCs w:val="28"/>
        </w:rPr>
      </w:pPr>
      <w:r w:rsidRPr="00557B9A">
        <w:rPr>
          <w:bCs/>
          <w:sz w:val="28"/>
          <w:szCs w:val="28"/>
        </w:rPr>
        <w:t xml:space="preserve">Moreover according </w:t>
      </w:r>
      <w:r w:rsidR="00EA37FF">
        <w:rPr>
          <w:bCs/>
          <w:sz w:val="28"/>
          <w:szCs w:val="28"/>
        </w:rPr>
        <w:t>to Wright, (2001)</w:t>
      </w:r>
      <w:r w:rsidRPr="00557B9A">
        <w:rPr>
          <w:bCs/>
          <w:sz w:val="28"/>
          <w:szCs w:val="28"/>
        </w:rPr>
        <w:t xml:space="preserve"> critical thinking ability allows an individual to think strategically instead of thinking by instinct or intuition. By </w:t>
      </w:r>
      <w:r w:rsidRPr="00557B9A">
        <w:rPr>
          <w:bCs/>
          <w:sz w:val="28"/>
          <w:szCs w:val="28"/>
        </w:rPr>
        <w:lastRenderedPageBreak/>
        <w:t xml:space="preserve">mastering analytical and critical thinking ability any individual can make better decisions and reflect their learning experiences. </w:t>
      </w:r>
    </w:p>
    <w:p w:rsidR="00557B9A" w:rsidRDefault="00557B9A" w:rsidP="00557B9A">
      <w:pPr>
        <w:tabs>
          <w:tab w:val="left" w:pos="2685"/>
        </w:tabs>
        <w:rPr>
          <w:bCs/>
          <w:sz w:val="28"/>
          <w:szCs w:val="28"/>
        </w:rPr>
      </w:pPr>
      <w:r w:rsidRPr="00557B9A">
        <w:rPr>
          <w:bCs/>
          <w:sz w:val="28"/>
          <w:szCs w:val="28"/>
        </w:rPr>
        <w:t xml:space="preserve">Due to the occurrence of </w:t>
      </w:r>
      <w:r w:rsidR="00C629B0" w:rsidRPr="00557B9A">
        <w:rPr>
          <w:bCs/>
          <w:sz w:val="28"/>
          <w:szCs w:val="28"/>
        </w:rPr>
        <w:t>self-reflection</w:t>
      </w:r>
      <w:r w:rsidRPr="00557B9A">
        <w:rPr>
          <w:bCs/>
          <w:sz w:val="28"/>
          <w:szCs w:val="28"/>
        </w:rPr>
        <w:t xml:space="preserve"> an individual gets a clear visualization of which steps are essential in order to ensure accomplishment of a particular objective. Ramanathan, (2019) also concluded that one of the most common attributes that is available in every successful individual as well as leaders in modern society is critical thinking ability and their ability to </w:t>
      </w:r>
      <w:r w:rsidR="00C629B0" w:rsidRPr="00557B9A">
        <w:rPr>
          <w:bCs/>
          <w:sz w:val="28"/>
          <w:szCs w:val="28"/>
        </w:rPr>
        <w:t>self-reflect</w:t>
      </w:r>
      <w:r w:rsidRPr="00557B9A">
        <w:rPr>
          <w:bCs/>
          <w:sz w:val="28"/>
          <w:szCs w:val="28"/>
        </w:rPr>
        <w:t xml:space="preserve"> and implement the critical thinking ability for their own betterment.</w:t>
      </w:r>
    </w:p>
    <w:p w:rsidR="00BB6435" w:rsidRPr="00BB6435" w:rsidRDefault="00BB6435" w:rsidP="00BB6435">
      <w:pPr>
        <w:tabs>
          <w:tab w:val="left" w:pos="2685"/>
        </w:tabs>
        <w:rPr>
          <w:bCs/>
          <w:sz w:val="28"/>
          <w:szCs w:val="28"/>
        </w:rPr>
      </w:pPr>
    </w:p>
    <w:p w:rsidR="00BB6435" w:rsidRDefault="00FB7B10" w:rsidP="00FB7B10">
      <w:pPr>
        <w:tabs>
          <w:tab w:val="left" w:pos="2685"/>
        </w:tabs>
        <w:jc w:val="center"/>
        <w:rPr>
          <w:b/>
          <w:bCs/>
          <w:sz w:val="36"/>
          <w:szCs w:val="36"/>
        </w:rPr>
      </w:pPr>
      <w:r>
        <w:rPr>
          <w:b/>
          <w:bCs/>
          <w:sz w:val="36"/>
          <w:szCs w:val="36"/>
        </w:rPr>
        <w:t>Conclusion</w:t>
      </w:r>
    </w:p>
    <w:p w:rsidR="00FB7B10" w:rsidRDefault="00CB0682" w:rsidP="00FB7B10">
      <w:pPr>
        <w:tabs>
          <w:tab w:val="left" w:pos="2685"/>
        </w:tabs>
        <w:rPr>
          <w:bCs/>
          <w:sz w:val="28"/>
          <w:szCs w:val="28"/>
        </w:rPr>
      </w:pPr>
      <w:r>
        <w:rPr>
          <w:bCs/>
          <w:sz w:val="28"/>
          <w:szCs w:val="28"/>
        </w:rPr>
        <w:t>One of the expansive</w:t>
      </w:r>
      <w:r w:rsidR="00FB7B10" w:rsidRPr="00FB7B10">
        <w:rPr>
          <w:bCs/>
          <w:sz w:val="28"/>
          <w:szCs w:val="28"/>
        </w:rPr>
        <w:t xml:space="preserve"> process</w:t>
      </w:r>
      <w:r>
        <w:rPr>
          <w:bCs/>
          <w:sz w:val="28"/>
          <w:szCs w:val="28"/>
        </w:rPr>
        <w:t>es</w:t>
      </w:r>
      <w:r w:rsidR="00FB7B10" w:rsidRPr="00FB7B10">
        <w:rPr>
          <w:bCs/>
          <w:sz w:val="28"/>
          <w:szCs w:val="28"/>
        </w:rPr>
        <w:t xml:space="preserve"> that </w:t>
      </w:r>
      <w:r w:rsidRPr="00FB7B10">
        <w:rPr>
          <w:bCs/>
          <w:sz w:val="28"/>
          <w:szCs w:val="28"/>
        </w:rPr>
        <w:t>take</w:t>
      </w:r>
      <w:r w:rsidR="00FB7B10" w:rsidRPr="00FB7B10">
        <w:rPr>
          <w:bCs/>
          <w:sz w:val="28"/>
          <w:szCs w:val="28"/>
        </w:rPr>
        <w:t xml:space="preserve"> place throughout a person's life</w:t>
      </w:r>
      <w:r>
        <w:rPr>
          <w:bCs/>
          <w:sz w:val="28"/>
          <w:szCs w:val="28"/>
        </w:rPr>
        <w:t xml:space="preserve"> is development</w:t>
      </w:r>
      <w:r w:rsidR="00FB7B10" w:rsidRPr="00FB7B10">
        <w:rPr>
          <w:bCs/>
          <w:sz w:val="28"/>
          <w:szCs w:val="28"/>
        </w:rPr>
        <w:t xml:space="preserve">. </w:t>
      </w:r>
      <w:r>
        <w:rPr>
          <w:bCs/>
          <w:sz w:val="28"/>
          <w:szCs w:val="28"/>
        </w:rPr>
        <w:t>If</w:t>
      </w:r>
      <w:r w:rsidR="00FB7B10" w:rsidRPr="00FB7B10">
        <w:rPr>
          <w:bCs/>
          <w:sz w:val="28"/>
          <w:szCs w:val="28"/>
        </w:rPr>
        <w:t xml:space="preserve"> there is a desire and need for </w:t>
      </w:r>
      <w:r>
        <w:rPr>
          <w:bCs/>
          <w:sz w:val="28"/>
          <w:szCs w:val="28"/>
        </w:rPr>
        <w:t>development, it won’t stop</w:t>
      </w:r>
      <w:r w:rsidR="00FB7B10" w:rsidRPr="00FB7B10">
        <w:rPr>
          <w:bCs/>
          <w:sz w:val="28"/>
          <w:szCs w:val="28"/>
        </w:rPr>
        <w:t xml:space="preserve">. </w:t>
      </w:r>
      <w:r>
        <w:rPr>
          <w:bCs/>
          <w:sz w:val="28"/>
          <w:szCs w:val="28"/>
        </w:rPr>
        <w:t>This is one of the</w:t>
      </w:r>
      <w:r w:rsidR="00FB7B10" w:rsidRPr="00FB7B10">
        <w:rPr>
          <w:bCs/>
          <w:sz w:val="28"/>
          <w:szCs w:val="28"/>
        </w:rPr>
        <w:t xml:space="preserve"> way</w:t>
      </w:r>
      <w:r>
        <w:rPr>
          <w:bCs/>
          <w:sz w:val="28"/>
          <w:szCs w:val="28"/>
        </w:rPr>
        <w:t>s</w:t>
      </w:r>
      <w:r w:rsidR="00FB7B10" w:rsidRPr="00FB7B10">
        <w:rPr>
          <w:bCs/>
          <w:sz w:val="28"/>
          <w:szCs w:val="28"/>
        </w:rPr>
        <w:t xml:space="preserve"> for people to </w:t>
      </w:r>
      <w:r>
        <w:rPr>
          <w:bCs/>
          <w:sz w:val="28"/>
          <w:szCs w:val="28"/>
        </w:rPr>
        <w:t>assess</w:t>
      </w:r>
      <w:r w:rsidR="00FB7B10" w:rsidRPr="00FB7B10">
        <w:rPr>
          <w:bCs/>
          <w:sz w:val="28"/>
          <w:szCs w:val="28"/>
        </w:rPr>
        <w:t xml:space="preserve"> their </w:t>
      </w:r>
      <w:r>
        <w:rPr>
          <w:bCs/>
          <w:sz w:val="28"/>
          <w:szCs w:val="28"/>
        </w:rPr>
        <w:t>qualities and skills</w:t>
      </w:r>
      <w:r w:rsidR="00FB7B10" w:rsidRPr="00FB7B10">
        <w:rPr>
          <w:bCs/>
          <w:sz w:val="28"/>
          <w:szCs w:val="28"/>
        </w:rPr>
        <w:t xml:space="preserve">, </w:t>
      </w:r>
      <w:r>
        <w:rPr>
          <w:bCs/>
          <w:sz w:val="28"/>
          <w:szCs w:val="28"/>
        </w:rPr>
        <w:t xml:space="preserve">for them to </w:t>
      </w:r>
      <w:r w:rsidR="00FB7B10" w:rsidRPr="00FB7B10">
        <w:rPr>
          <w:bCs/>
          <w:sz w:val="28"/>
          <w:szCs w:val="28"/>
        </w:rPr>
        <w:t xml:space="preserve">make sense of their life </w:t>
      </w:r>
      <w:r>
        <w:rPr>
          <w:bCs/>
          <w:sz w:val="28"/>
          <w:szCs w:val="28"/>
        </w:rPr>
        <w:t>goals and priorities and</w:t>
      </w:r>
      <w:r w:rsidR="00FB7B10" w:rsidRPr="00FB7B10">
        <w:rPr>
          <w:bCs/>
          <w:sz w:val="28"/>
          <w:szCs w:val="28"/>
        </w:rPr>
        <w:t xml:space="preserve"> to realize their potential. </w:t>
      </w:r>
    </w:p>
    <w:p w:rsidR="00BB3104" w:rsidRDefault="00CB0682" w:rsidP="00FB7B10">
      <w:pPr>
        <w:tabs>
          <w:tab w:val="left" w:pos="2685"/>
        </w:tabs>
        <w:rPr>
          <w:bCs/>
          <w:sz w:val="28"/>
          <w:szCs w:val="28"/>
        </w:rPr>
      </w:pPr>
      <w:r>
        <w:rPr>
          <w:bCs/>
          <w:sz w:val="28"/>
          <w:szCs w:val="28"/>
        </w:rPr>
        <w:t xml:space="preserve">People are provided with the amazing opportunity to self-analyse their own knowledge, their </w:t>
      </w:r>
      <w:r w:rsidR="00BB3104">
        <w:rPr>
          <w:bCs/>
          <w:sz w:val="28"/>
          <w:szCs w:val="28"/>
        </w:rPr>
        <w:t>skills and qualifications, but also the abilities to learn new things. All of that is thanks to the personal development.</w:t>
      </w:r>
    </w:p>
    <w:p w:rsidR="00FB7B10" w:rsidRDefault="00BB3104" w:rsidP="00FB7B10">
      <w:pPr>
        <w:tabs>
          <w:tab w:val="left" w:pos="2685"/>
        </w:tabs>
        <w:rPr>
          <w:bCs/>
          <w:sz w:val="28"/>
          <w:szCs w:val="28"/>
        </w:rPr>
      </w:pPr>
      <w:r>
        <w:rPr>
          <w:bCs/>
          <w:sz w:val="28"/>
          <w:szCs w:val="28"/>
        </w:rPr>
        <w:t xml:space="preserve">Some of the goals </w:t>
      </w:r>
      <w:r w:rsidR="00FB7B10" w:rsidRPr="00FB7B10">
        <w:rPr>
          <w:bCs/>
          <w:sz w:val="28"/>
          <w:szCs w:val="28"/>
        </w:rPr>
        <w:t xml:space="preserve">of developing academic skills </w:t>
      </w:r>
      <w:r>
        <w:rPr>
          <w:bCs/>
          <w:sz w:val="28"/>
          <w:szCs w:val="28"/>
        </w:rPr>
        <w:t>are:</w:t>
      </w:r>
      <w:r w:rsidR="00FB7B10" w:rsidRPr="00FB7B10">
        <w:rPr>
          <w:bCs/>
          <w:sz w:val="28"/>
          <w:szCs w:val="28"/>
        </w:rPr>
        <w:t xml:space="preserve"> to improve people's capacity; to review, plan and take responsibility for their own academic, profes</w:t>
      </w:r>
      <w:r>
        <w:rPr>
          <w:bCs/>
          <w:sz w:val="28"/>
          <w:szCs w:val="28"/>
        </w:rPr>
        <w:t xml:space="preserve">sional and personal development; to grow mentally and achieve more goals etc. </w:t>
      </w:r>
    </w:p>
    <w:p w:rsidR="00BB3104" w:rsidRDefault="00BB3104" w:rsidP="00FB7B10">
      <w:pPr>
        <w:tabs>
          <w:tab w:val="left" w:pos="2685"/>
        </w:tabs>
        <w:rPr>
          <w:bCs/>
          <w:sz w:val="28"/>
          <w:szCs w:val="28"/>
        </w:rPr>
      </w:pPr>
      <w:r>
        <w:rPr>
          <w:bCs/>
          <w:sz w:val="28"/>
          <w:szCs w:val="28"/>
        </w:rPr>
        <w:t>Some of the main academic skills are:</w:t>
      </w:r>
    </w:p>
    <w:p w:rsidR="00BB3104" w:rsidRDefault="00BB3104" w:rsidP="00FB7B10">
      <w:pPr>
        <w:tabs>
          <w:tab w:val="left" w:pos="2685"/>
        </w:tabs>
        <w:rPr>
          <w:bCs/>
          <w:sz w:val="28"/>
          <w:szCs w:val="28"/>
        </w:rPr>
      </w:pPr>
      <w:r>
        <w:rPr>
          <w:bCs/>
          <w:sz w:val="28"/>
          <w:szCs w:val="28"/>
        </w:rPr>
        <w:t xml:space="preserve">Time Management, </w:t>
      </w:r>
      <w:r w:rsidRPr="00BB3104">
        <w:rPr>
          <w:bCs/>
          <w:sz w:val="28"/>
          <w:szCs w:val="28"/>
        </w:rPr>
        <w:t>Teamwork, Motivation and Analytical and Critical Thinking.</w:t>
      </w:r>
    </w:p>
    <w:p w:rsidR="00BB3104" w:rsidRDefault="00BB3104" w:rsidP="00FB7B10">
      <w:pPr>
        <w:tabs>
          <w:tab w:val="left" w:pos="2685"/>
        </w:tabs>
        <w:rPr>
          <w:bCs/>
          <w:sz w:val="28"/>
          <w:szCs w:val="28"/>
        </w:rPr>
      </w:pPr>
      <w:r>
        <w:rPr>
          <w:bCs/>
          <w:sz w:val="28"/>
          <w:szCs w:val="28"/>
        </w:rPr>
        <w:t xml:space="preserve">All of these skills are important for the person’s growth. However, if you would like to be more successful than others, you have to learn as many as you can from them. </w:t>
      </w:r>
    </w:p>
    <w:p w:rsidR="00CC2141" w:rsidRDefault="00BB3104" w:rsidP="005F47E5">
      <w:pPr>
        <w:tabs>
          <w:tab w:val="left" w:pos="2685"/>
        </w:tabs>
        <w:rPr>
          <w:bCs/>
          <w:sz w:val="28"/>
          <w:szCs w:val="28"/>
        </w:rPr>
      </w:pPr>
      <w:r>
        <w:rPr>
          <w:bCs/>
          <w:sz w:val="28"/>
          <w:szCs w:val="28"/>
        </w:rPr>
        <w:t xml:space="preserve">Every person has been in a situation to be late or to not like someone from his group, does not matter from school or work. Everyone </w:t>
      </w:r>
      <w:r w:rsidR="00FD53C4">
        <w:rPr>
          <w:bCs/>
          <w:sz w:val="28"/>
          <w:szCs w:val="28"/>
        </w:rPr>
        <w:t xml:space="preserve">felt lazy and sometime very motivated. So we all have experience with most of the academic skills. We just have to learn from our mistakes and gather more information, so we can improve ourselves and be better than yesterday! </w:t>
      </w:r>
    </w:p>
    <w:p w:rsidR="00FD53C4" w:rsidRPr="00FD53C4" w:rsidRDefault="00FD53C4" w:rsidP="005F47E5">
      <w:pPr>
        <w:tabs>
          <w:tab w:val="left" w:pos="2685"/>
        </w:tabs>
        <w:rPr>
          <w:bCs/>
          <w:sz w:val="28"/>
          <w:szCs w:val="28"/>
        </w:rPr>
      </w:pPr>
    </w:p>
    <w:p w:rsidR="00D84291" w:rsidRDefault="008870EB" w:rsidP="008870EB">
      <w:pPr>
        <w:jc w:val="center"/>
        <w:rPr>
          <w:b/>
          <w:sz w:val="36"/>
          <w:szCs w:val="36"/>
        </w:rPr>
      </w:pPr>
      <w:r>
        <w:rPr>
          <w:b/>
          <w:sz w:val="36"/>
          <w:szCs w:val="36"/>
        </w:rPr>
        <w:lastRenderedPageBreak/>
        <w:t>References</w:t>
      </w:r>
    </w:p>
    <w:p w:rsidR="00BB6435" w:rsidRPr="00BB6435" w:rsidRDefault="00BB6435" w:rsidP="00BB6435">
      <w:pPr>
        <w:pStyle w:val="a3"/>
        <w:numPr>
          <w:ilvl w:val="0"/>
          <w:numId w:val="2"/>
        </w:numPr>
        <w:rPr>
          <w:sz w:val="28"/>
          <w:szCs w:val="28"/>
        </w:rPr>
      </w:pPr>
      <w:r w:rsidRPr="00BB6435">
        <w:rPr>
          <w:sz w:val="28"/>
          <w:szCs w:val="28"/>
        </w:rPr>
        <w:t xml:space="preserve">Phillips, A. and </w:t>
      </w:r>
      <w:proofErr w:type="spellStart"/>
      <w:r w:rsidRPr="00BB6435">
        <w:rPr>
          <w:sz w:val="28"/>
          <w:szCs w:val="28"/>
        </w:rPr>
        <w:t>Enderby</w:t>
      </w:r>
      <w:proofErr w:type="spellEnd"/>
      <w:r w:rsidRPr="00BB6435">
        <w:rPr>
          <w:sz w:val="28"/>
          <w:szCs w:val="28"/>
        </w:rPr>
        <w:t>, P., 2021. Time management. Developing Leadership Skills for Health and Social Care Professionals</w:t>
      </w:r>
      <w:proofErr w:type="gramStart"/>
      <w:r w:rsidRPr="00BB6435">
        <w:rPr>
          <w:sz w:val="28"/>
          <w:szCs w:val="28"/>
        </w:rPr>
        <w:t>,.</w:t>
      </w:r>
      <w:proofErr w:type="gramEnd"/>
    </w:p>
    <w:p w:rsidR="00BB6435" w:rsidRPr="00BB6435" w:rsidRDefault="00BB6435" w:rsidP="00BB6435">
      <w:pPr>
        <w:pStyle w:val="a3"/>
        <w:numPr>
          <w:ilvl w:val="0"/>
          <w:numId w:val="2"/>
        </w:numPr>
        <w:rPr>
          <w:sz w:val="28"/>
          <w:szCs w:val="28"/>
        </w:rPr>
      </w:pPr>
      <w:r w:rsidRPr="00BB6435">
        <w:rPr>
          <w:sz w:val="28"/>
          <w:szCs w:val="28"/>
        </w:rPr>
        <w:t>Haines, C., 2021. Time management. Assessing Students’ Written Work.</w:t>
      </w:r>
    </w:p>
    <w:p w:rsidR="00BB6435" w:rsidRPr="00BB6435" w:rsidRDefault="00BB6435" w:rsidP="00BB6435">
      <w:pPr>
        <w:pStyle w:val="a3"/>
        <w:numPr>
          <w:ilvl w:val="0"/>
          <w:numId w:val="2"/>
        </w:numPr>
        <w:rPr>
          <w:sz w:val="28"/>
          <w:szCs w:val="28"/>
        </w:rPr>
      </w:pPr>
      <w:proofErr w:type="spellStart"/>
      <w:r w:rsidRPr="00BB6435">
        <w:rPr>
          <w:sz w:val="28"/>
          <w:szCs w:val="28"/>
        </w:rPr>
        <w:t>Iseman</w:t>
      </w:r>
      <w:proofErr w:type="spellEnd"/>
      <w:r w:rsidRPr="00BB6435">
        <w:rPr>
          <w:sz w:val="28"/>
          <w:szCs w:val="28"/>
        </w:rPr>
        <w:t xml:space="preserve">, J., Silverman, S. and </w:t>
      </w:r>
      <w:proofErr w:type="spellStart"/>
      <w:r w:rsidRPr="00BB6435">
        <w:rPr>
          <w:sz w:val="28"/>
          <w:szCs w:val="28"/>
        </w:rPr>
        <w:t>Jeweler</w:t>
      </w:r>
      <w:proofErr w:type="spellEnd"/>
      <w:r w:rsidRPr="00BB6435">
        <w:rPr>
          <w:sz w:val="28"/>
          <w:szCs w:val="28"/>
        </w:rPr>
        <w:t>, S., 2021. Time Management and Organization. 101 school success tools for students with ADHD.</w:t>
      </w:r>
    </w:p>
    <w:p w:rsidR="00BB6435" w:rsidRDefault="00BB6435" w:rsidP="00BB6435">
      <w:pPr>
        <w:pStyle w:val="a3"/>
        <w:numPr>
          <w:ilvl w:val="0"/>
          <w:numId w:val="2"/>
        </w:numPr>
        <w:rPr>
          <w:sz w:val="28"/>
          <w:szCs w:val="28"/>
        </w:rPr>
      </w:pPr>
      <w:proofErr w:type="spellStart"/>
      <w:r w:rsidRPr="00BB6435">
        <w:rPr>
          <w:sz w:val="28"/>
          <w:szCs w:val="28"/>
        </w:rPr>
        <w:t>Vortherms</w:t>
      </w:r>
      <w:proofErr w:type="spellEnd"/>
      <w:r w:rsidRPr="00BB6435">
        <w:rPr>
          <w:sz w:val="28"/>
          <w:szCs w:val="28"/>
        </w:rPr>
        <w:t>, S. and Neal, C., 2022. Practicing Effective Time Management.</w:t>
      </w:r>
    </w:p>
    <w:p w:rsidR="008870EB" w:rsidRPr="008870EB" w:rsidRDefault="008870EB" w:rsidP="008870EB">
      <w:pPr>
        <w:pStyle w:val="a3"/>
        <w:numPr>
          <w:ilvl w:val="0"/>
          <w:numId w:val="2"/>
        </w:numPr>
        <w:rPr>
          <w:sz w:val="28"/>
          <w:szCs w:val="28"/>
        </w:rPr>
      </w:pPr>
      <w:r w:rsidRPr="008870EB">
        <w:rPr>
          <w:sz w:val="28"/>
          <w:szCs w:val="28"/>
        </w:rPr>
        <w:t>Haas, M. and Mortensen, M., 2016. The secrets of great teamwork. Harvard business review, 94(6), pp.70-76.</w:t>
      </w:r>
    </w:p>
    <w:p w:rsidR="008870EB" w:rsidRPr="008870EB" w:rsidRDefault="008870EB" w:rsidP="008870EB">
      <w:pPr>
        <w:pStyle w:val="a3"/>
        <w:numPr>
          <w:ilvl w:val="0"/>
          <w:numId w:val="2"/>
        </w:numPr>
        <w:rPr>
          <w:sz w:val="28"/>
          <w:szCs w:val="28"/>
        </w:rPr>
      </w:pPr>
      <w:r w:rsidRPr="008870EB">
        <w:rPr>
          <w:sz w:val="28"/>
          <w:szCs w:val="28"/>
        </w:rPr>
        <w:t>Johansson, F., 2017. The Medici Effect, with a new preface and discussion guide: what elephants and epidemics can teach us about innovation. Harvard Business Review Press.</w:t>
      </w:r>
    </w:p>
    <w:p w:rsidR="008870EB" w:rsidRDefault="008870EB" w:rsidP="008870EB">
      <w:pPr>
        <w:pStyle w:val="a3"/>
        <w:numPr>
          <w:ilvl w:val="0"/>
          <w:numId w:val="2"/>
        </w:numPr>
        <w:rPr>
          <w:sz w:val="28"/>
          <w:szCs w:val="28"/>
        </w:rPr>
      </w:pPr>
      <w:r w:rsidRPr="008870EB">
        <w:rPr>
          <w:sz w:val="28"/>
          <w:szCs w:val="28"/>
        </w:rPr>
        <w:t>Wu, L., Wang, D. and Evans, J.A., 2019. Large teams develop and small teams disrupt science and technology. Nature, 566(7744), pp.378-382.</w:t>
      </w:r>
    </w:p>
    <w:p w:rsidR="00BB6435" w:rsidRPr="00BB6435" w:rsidRDefault="00BB6435" w:rsidP="00BB6435">
      <w:pPr>
        <w:pStyle w:val="a3"/>
        <w:numPr>
          <w:ilvl w:val="0"/>
          <w:numId w:val="2"/>
        </w:numPr>
        <w:rPr>
          <w:sz w:val="28"/>
          <w:szCs w:val="28"/>
        </w:rPr>
      </w:pPr>
      <w:r w:rsidRPr="00BB6435">
        <w:rPr>
          <w:sz w:val="28"/>
          <w:szCs w:val="28"/>
        </w:rPr>
        <w:t>Wright, L., 2001. Critical thinking: An introduction to analytical reading and reasoning.</w:t>
      </w:r>
    </w:p>
    <w:p w:rsidR="00BB6435" w:rsidRPr="00BB6435" w:rsidRDefault="00BB6435" w:rsidP="00BB6435">
      <w:pPr>
        <w:pStyle w:val="a3"/>
        <w:numPr>
          <w:ilvl w:val="0"/>
          <w:numId w:val="2"/>
        </w:numPr>
        <w:rPr>
          <w:sz w:val="28"/>
          <w:szCs w:val="28"/>
        </w:rPr>
      </w:pPr>
      <w:r w:rsidRPr="00BB6435">
        <w:rPr>
          <w:sz w:val="28"/>
          <w:szCs w:val="28"/>
        </w:rPr>
        <w:t>Parks, S., 2021. Teaching analytical and critical thinking skills in gifted education. In Methods and materials for teaching the gifted (pp. 307-344). Routledge.</w:t>
      </w:r>
    </w:p>
    <w:p w:rsidR="00BB6435" w:rsidRPr="008870EB" w:rsidRDefault="00BB6435" w:rsidP="00BB6435">
      <w:pPr>
        <w:pStyle w:val="a3"/>
        <w:numPr>
          <w:ilvl w:val="0"/>
          <w:numId w:val="2"/>
        </w:numPr>
        <w:rPr>
          <w:sz w:val="28"/>
          <w:szCs w:val="28"/>
        </w:rPr>
      </w:pPr>
      <w:proofErr w:type="spellStart"/>
      <w:r w:rsidRPr="00BB6435">
        <w:rPr>
          <w:sz w:val="28"/>
          <w:szCs w:val="28"/>
        </w:rPr>
        <w:t>Ramanathan</w:t>
      </w:r>
      <w:proofErr w:type="spellEnd"/>
      <w:r w:rsidRPr="00BB6435">
        <w:rPr>
          <w:sz w:val="28"/>
          <w:szCs w:val="28"/>
        </w:rPr>
        <w:t>, S., 2019. Critical Thinking Skills for Engineers-Book 1: Analytical Skills.</w:t>
      </w:r>
    </w:p>
    <w:sectPr w:rsidR="00BB6435" w:rsidRPr="008870EB" w:rsidSect="00D4488F">
      <w:footerReference w:type="default" r:id="rId10"/>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1783" w:rsidRDefault="002F1783" w:rsidP="00D4488F">
      <w:pPr>
        <w:spacing w:after="0" w:line="240" w:lineRule="auto"/>
      </w:pPr>
      <w:r>
        <w:separator/>
      </w:r>
    </w:p>
  </w:endnote>
  <w:endnote w:type="continuationSeparator" w:id="0">
    <w:p w:rsidR="002F1783" w:rsidRDefault="002F1783" w:rsidP="00D448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00002FF" w:usb1="4000ACFF" w:usb2="00000001" w:usb3="00000000" w:csb0="0000019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488F" w:rsidRDefault="00D4488F">
    <w:pPr>
      <w:ind w:right="260"/>
      <w:rPr>
        <w:color w:val="0F243E" w:themeColor="text2" w:themeShade="80"/>
        <w:sz w:val="26"/>
        <w:szCs w:val="26"/>
      </w:rPr>
    </w:pPr>
    <w:r>
      <w:rPr>
        <w:noProof/>
        <w:color w:val="1F497D" w:themeColor="text2"/>
        <w:sz w:val="26"/>
        <w:szCs w:val="26"/>
      </w:rPr>
      <mc:AlternateContent>
        <mc:Choice Requires="wps">
          <w:drawing>
            <wp:anchor distT="0" distB="0" distL="114300" distR="114300" simplePos="0" relativeHeight="251659264" behindDoc="0" locked="0" layoutInCell="1" allowOverlap="1" wp14:editId="38CDDEC2">
              <wp:simplePos x="0" y="0"/>
              <mc:AlternateContent>
                <mc:Choice Requires="wp14">
                  <wp:positionH relativeFrom="page">
                    <wp14:pctPosHOffset>91000</wp14:pctPosHOffset>
                  </wp:positionH>
                </mc:Choice>
                <mc:Fallback>
                  <wp:positionH relativeFrom="page">
                    <wp:posOffset>6879590</wp:posOffset>
                  </wp:positionH>
                </mc:Fallback>
              </mc:AlternateContent>
              <mc:AlternateContent>
                <mc:Choice Requires="wp14">
                  <wp:positionV relativeFrom="page">
                    <wp14:pctPosVOffset>93000</wp14:pctPosVOffset>
                  </wp:positionV>
                </mc:Choice>
                <mc:Fallback>
                  <wp:positionV relativeFrom="page">
                    <wp:posOffset>9943465</wp:posOffset>
                  </wp:positionV>
                </mc:Fallback>
              </mc:AlternateContent>
              <wp:extent cx="388620" cy="313055"/>
              <wp:effectExtent l="0" t="0" r="0" b="0"/>
              <wp:wrapNone/>
              <wp:docPr id="49" name="Текстово поле 49"/>
              <wp:cNvGraphicFramePr/>
              <a:graphic xmlns:a="http://schemas.openxmlformats.org/drawingml/2006/main">
                <a:graphicData uri="http://schemas.microsoft.com/office/word/2010/wordprocessingShape">
                  <wps:wsp>
                    <wps:cNvSpPr txBox="1"/>
                    <wps:spPr>
                      <a:xfrm>
                        <a:off x="0" y="0"/>
                        <a:ext cx="388620" cy="31305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D4488F" w:rsidRDefault="00D4488F">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PAGE  \* Arabic  \* MERGEFORMAT</w:instrText>
                          </w:r>
                          <w:r>
                            <w:rPr>
                              <w:color w:val="0F243E" w:themeColor="text2" w:themeShade="80"/>
                              <w:sz w:val="26"/>
                              <w:szCs w:val="26"/>
                            </w:rPr>
                            <w:fldChar w:fldCharType="separate"/>
                          </w:r>
                          <w:r w:rsidR="0086426A" w:rsidRPr="0086426A">
                            <w:rPr>
                              <w:noProof/>
                              <w:color w:val="0F243E" w:themeColor="text2" w:themeShade="80"/>
                              <w:sz w:val="26"/>
                              <w:szCs w:val="26"/>
                              <w:lang w:val="bg-BG"/>
                            </w:rPr>
                            <w:t>2</w:t>
                          </w:r>
                          <w:r>
                            <w:rPr>
                              <w:color w:val="0F243E" w:themeColor="text2" w:themeShade="80"/>
                              <w:sz w:val="26"/>
                              <w:szCs w:val="26"/>
                            </w:rPr>
                            <w:fldChar w:fldCharType="end"/>
                          </w:r>
                        </w:p>
                      </w:txbxContent>
                    </wps:txbx>
                    <wps:bodyPr rot="0" spcFirstLastPara="0" vertOverflow="overflow" horzOverflow="overflow" vert="horz" wrap="square" lIns="0" tIns="45720" rIns="0" bIns="45720" numCol="1" spcCol="0" rtlCol="0" fromWordArt="0" anchor="ctr" anchorCtr="0" forceAA="0" compatLnSpc="1">
                      <a:prstTxWarp prst="textNoShape">
                        <a:avLst/>
                      </a:prstTxWarp>
                      <a:spAutoFit/>
                    </wps:bodyPr>
                  </wps:wsp>
                </a:graphicData>
              </a:graphic>
              <wp14:sizeRelH relativeFrom="page">
                <wp14:pctWidth>5000</wp14:pctWidth>
              </wp14:sizeRelH>
              <wp14:sizeRelV relativeFrom="page">
                <wp14:pctHeight>5000</wp14:pctHeight>
              </wp14:sizeRelV>
            </wp:anchor>
          </w:drawing>
        </mc:Choice>
        <mc:Fallback>
          <w:pict>
            <v:shapetype id="_x0000_t202" coordsize="21600,21600" o:spt="202" path="m,l,21600r21600,l21600,xe">
              <v:stroke joinstyle="miter"/>
              <v:path gradientshapeok="t" o:connecttype="rect"/>
            </v:shapetype>
            <v:shape id="Текстово поле 49" o:spid="_x0000_s1026" type="#_x0000_t202" style="position:absolute;margin-left:0;margin-top:0;width:30.6pt;height:24.65pt;z-index:251659264;visibility:visible;mso-wrap-style:square;mso-width-percent:50;mso-height-percent:50;mso-left-percent:910;mso-top-percent:930;mso-wrap-distance-left:9pt;mso-wrap-distance-top:0;mso-wrap-distance-right:9pt;mso-wrap-distance-bottom:0;mso-position-horizontal-relative:page;mso-position-vertical-relative:page;mso-width-percent:50;mso-height-percent:50;mso-left-percent:910;mso-top-percent:9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" fillcolor="white [3201]" stroked="f" strokeweight=".5pt">
              <v:textbox style="mso-fit-shape-to-text:t" inset="0,,0">
                <w:txbxContent>
                  <w:p w:rsidR="00D4488F" w:rsidRDefault="00D4488F">
                    <w:pPr>
                      <w:spacing w:after="0"/>
                      <w:jc w:val="center"/>
                      <w:rPr>
                        <w:color w:val="0F243E" w:themeColor="text2" w:themeShade="80"/>
                        <w:sz w:val="26"/>
                        <w:szCs w:val="26"/>
                      </w:rPr>
                    </w:pPr>
                    <w:r>
                      <w:rPr>
                        <w:color w:val="0F243E" w:themeColor="text2" w:themeShade="80"/>
                        <w:sz w:val="26"/>
                        <w:szCs w:val="26"/>
                      </w:rPr>
                      <w:fldChar w:fldCharType="begin"/>
                    </w:r>
                    <w:r>
                      <w:rPr>
                        <w:color w:val="0F243E" w:themeColor="text2" w:themeShade="80"/>
                        <w:sz w:val="26"/>
                        <w:szCs w:val="26"/>
                      </w:rPr>
                      <w:instrText>PAGE  \* Arabic  \* MERGEFORMAT</w:instrText>
                    </w:r>
                    <w:r>
                      <w:rPr>
                        <w:color w:val="0F243E" w:themeColor="text2" w:themeShade="80"/>
                        <w:sz w:val="26"/>
                        <w:szCs w:val="26"/>
                      </w:rPr>
                      <w:fldChar w:fldCharType="separate"/>
                    </w:r>
                    <w:r w:rsidR="0086426A" w:rsidRPr="0086426A">
                      <w:rPr>
                        <w:noProof/>
                        <w:color w:val="0F243E" w:themeColor="text2" w:themeShade="80"/>
                        <w:sz w:val="26"/>
                        <w:szCs w:val="26"/>
                        <w:lang w:val="bg-BG"/>
                      </w:rPr>
                      <w:t>2</w:t>
                    </w:r>
                    <w:r>
                      <w:rPr>
                        <w:color w:val="0F243E" w:themeColor="text2" w:themeShade="80"/>
                        <w:sz w:val="26"/>
                        <w:szCs w:val="26"/>
                      </w:rPr>
                      <w:fldChar w:fldCharType="end"/>
                    </w:r>
                  </w:p>
                </w:txbxContent>
              </v:textbox>
              <w10:wrap anchorx="page" anchory="page"/>
            </v:shape>
          </w:pict>
        </mc:Fallback>
      </mc:AlternateContent>
    </w:r>
  </w:p>
  <w:p w:rsidR="00D4488F" w:rsidRDefault="00D4488F">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1783" w:rsidRDefault="002F1783" w:rsidP="00D4488F">
      <w:pPr>
        <w:spacing w:after="0" w:line="240" w:lineRule="auto"/>
      </w:pPr>
      <w:r>
        <w:separator/>
      </w:r>
    </w:p>
  </w:footnote>
  <w:footnote w:type="continuationSeparator" w:id="0">
    <w:p w:rsidR="002F1783" w:rsidRDefault="002F1783" w:rsidP="00D4488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1EF0C3A"/>
    <w:multiLevelType w:val="hybridMultilevel"/>
    <w:tmpl w:val="787A5D6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nsid w:val="6AA80703"/>
    <w:multiLevelType w:val="multilevel"/>
    <w:tmpl w:val="D64011C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nsid w:val="7474454D"/>
    <w:multiLevelType w:val="hybridMultilevel"/>
    <w:tmpl w:val="52BEA70A"/>
    <w:lvl w:ilvl="0" w:tplc="5A7EEF28">
      <w:start w:val="5"/>
      <w:numFmt w:val="bullet"/>
      <w:lvlText w:val="-"/>
      <w:lvlJc w:val="left"/>
      <w:pPr>
        <w:ind w:left="720" w:hanging="360"/>
      </w:pPr>
      <w:rPr>
        <w:rFonts w:ascii="Calibri" w:eastAsiaTheme="minorHAnsi" w:hAnsi="Calibri" w:cstheme="minorBid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47E5"/>
    <w:rsid w:val="000D4A87"/>
    <w:rsid w:val="00140C7B"/>
    <w:rsid w:val="00160CAF"/>
    <w:rsid w:val="002F1783"/>
    <w:rsid w:val="003558A2"/>
    <w:rsid w:val="00557B9A"/>
    <w:rsid w:val="005B1113"/>
    <w:rsid w:val="005C470B"/>
    <w:rsid w:val="005F47E5"/>
    <w:rsid w:val="0062085A"/>
    <w:rsid w:val="00812EA2"/>
    <w:rsid w:val="0086426A"/>
    <w:rsid w:val="008870EB"/>
    <w:rsid w:val="009D39DB"/>
    <w:rsid w:val="00AC7026"/>
    <w:rsid w:val="00BB3104"/>
    <w:rsid w:val="00BB6435"/>
    <w:rsid w:val="00C629B0"/>
    <w:rsid w:val="00CB0682"/>
    <w:rsid w:val="00CB699E"/>
    <w:rsid w:val="00CC2135"/>
    <w:rsid w:val="00CC2141"/>
    <w:rsid w:val="00D16E3F"/>
    <w:rsid w:val="00D4488F"/>
    <w:rsid w:val="00DB4EC5"/>
    <w:rsid w:val="00E22751"/>
    <w:rsid w:val="00E26ADB"/>
    <w:rsid w:val="00EA37FF"/>
    <w:rsid w:val="00F513AA"/>
    <w:rsid w:val="00FB7B10"/>
    <w:rsid w:val="00FD53C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F47E5"/>
    <w:pPr>
      <w:spacing w:after="160" w:line="259" w:lineRule="auto"/>
    </w:pPr>
    <w:rPr>
      <w:kern w:val="2"/>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F47E5"/>
    <w:pPr>
      <w:ind w:left="720"/>
      <w:contextualSpacing/>
    </w:pPr>
  </w:style>
  <w:style w:type="paragraph" w:styleId="a4">
    <w:name w:val="Balloon Text"/>
    <w:basedOn w:val="a"/>
    <w:link w:val="a5"/>
    <w:uiPriority w:val="99"/>
    <w:semiHidden/>
    <w:unhideWhenUsed/>
    <w:rsid w:val="005F47E5"/>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5F47E5"/>
    <w:rPr>
      <w:rFonts w:ascii="Tahoma" w:hAnsi="Tahoma" w:cs="Tahoma"/>
      <w:kern w:val="2"/>
      <w:sz w:val="16"/>
      <w:szCs w:val="16"/>
      <w:lang w:val="en-GB"/>
      <w14:ligatures w14:val="standardContextual"/>
    </w:rPr>
  </w:style>
  <w:style w:type="paragraph" w:styleId="a6">
    <w:name w:val="header"/>
    <w:basedOn w:val="a"/>
    <w:link w:val="a7"/>
    <w:uiPriority w:val="99"/>
    <w:unhideWhenUsed/>
    <w:rsid w:val="00D4488F"/>
    <w:pPr>
      <w:tabs>
        <w:tab w:val="center" w:pos="4536"/>
        <w:tab w:val="right" w:pos="9072"/>
      </w:tabs>
      <w:spacing w:after="0" w:line="240" w:lineRule="auto"/>
    </w:pPr>
  </w:style>
  <w:style w:type="character" w:customStyle="1" w:styleId="a7">
    <w:name w:val="Горен колонтитул Знак"/>
    <w:basedOn w:val="a0"/>
    <w:link w:val="a6"/>
    <w:uiPriority w:val="99"/>
    <w:rsid w:val="00D4488F"/>
    <w:rPr>
      <w:kern w:val="2"/>
      <w:lang w:val="en-GB"/>
      <w14:ligatures w14:val="standardContextual"/>
    </w:rPr>
  </w:style>
  <w:style w:type="paragraph" w:styleId="a8">
    <w:name w:val="footer"/>
    <w:basedOn w:val="a"/>
    <w:link w:val="a9"/>
    <w:uiPriority w:val="99"/>
    <w:unhideWhenUsed/>
    <w:rsid w:val="00D4488F"/>
    <w:pPr>
      <w:tabs>
        <w:tab w:val="center" w:pos="4536"/>
        <w:tab w:val="right" w:pos="9072"/>
      </w:tabs>
      <w:spacing w:after="0" w:line="240" w:lineRule="auto"/>
    </w:pPr>
  </w:style>
  <w:style w:type="character" w:customStyle="1" w:styleId="a9">
    <w:name w:val="Долен колонтитул Знак"/>
    <w:basedOn w:val="a0"/>
    <w:link w:val="a8"/>
    <w:uiPriority w:val="99"/>
    <w:rsid w:val="00D4488F"/>
    <w:rPr>
      <w:kern w:val="2"/>
      <w:lang w:val="en-GB"/>
      <w14:ligatures w14:val="standardContextual"/>
    </w:rPr>
  </w:style>
  <w:style w:type="paragraph" w:styleId="aa">
    <w:name w:val="No Spacing"/>
    <w:link w:val="ab"/>
    <w:uiPriority w:val="1"/>
    <w:qFormat/>
    <w:rsid w:val="00D4488F"/>
    <w:pPr>
      <w:spacing w:after="0" w:line="240" w:lineRule="auto"/>
    </w:pPr>
    <w:rPr>
      <w:rFonts w:eastAsiaTheme="minorEastAsia"/>
      <w:lang w:eastAsia="bg-BG"/>
    </w:rPr>
  </w:style>
  <w:style w:type="character" w:customStyle="1" w:styleId="ab">
    <w:name w:val="Без разредка Знак"/>
    <w:basedOn w:val="a0"/>
    <w:link w:val="aa"/>
    <w:uiPriority w:val="1"/>
    <w:rsid w:val="00D4488F"/>
    <w:rPr>
      <w:rFonts w:eastAsiaTheme="minorEastAsia"/>
      <w:lang w:eastAsia="bg-BG"/>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F47E5"/>
    <w:pPr>
      <w:spacing w:after="160" w:line="259" w:lineRule="auto"/>
    </w:pPr>
    <w:rPr>
      <w:kern w:val="2"/>
      <w:lang w:val="en-GB"/>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5F47E5"/>
    <w:pPr>
      <w:ind w:left="720"/>
      <w:contextualSpacing/>
    </w:pPr>
  </w:style>
  <w:style w:type="paragraph" w:styleId="a4">
    <w:name w:val="Balloon Text"/>
    <w:basedOn w:val="a"/>
    <w:link w:val="a5"/>
    <w:uiPriority w:val="99"/>
    <w:semiHidden/>
    <w:unhideWhenUsed/>
    <w:rsid w:val="005F47E5"/>
    <w:pPr>
      <w:spacing w:after="0" w:line="240" w:lineRule="auto"/>
    </w:pPr>
    <w:rPr>
      <w:rFonts w:ascii="Tahoma" w:hAnsi="Tahoma" w:cs="Tahoma"/>
      <w:sz w:val="16"/>
      <w:szCs w:val="16"/>
    </w:rPr>
  </w:style>
  <w:style w:type="character" w:customStyle="1" w:styleId="a5">
    <w:name w:val="Изнесен текст Знак"/>
    <w:basedOn w:val="a0"/>
    <w:link w:val="a4"/>
    <w:uiPriority w:val="99"/>
    <w:semiHidden/>
    <w:rsid w:val="005F47E5"/>
    <w:rPr>
      <w:rFonts w:ascii="Tahoma" w:hAnsi="Tahoma" w:cs="Tahoma"/>
      <w:kern w:val="2"/>
      <w:sz w:val="16"/>
      <w:szCs w:val="16"/>
      <w:lang w:val="en-GB"/>
      <w14:ligatures w14:val="standardContextual"/>
    </w:rPr>
  </w:style>
  <w:style w:type="paragraph" w:styleId="a6">
    <w:name w:val="header"/>
    <w:basedOn w:val="a"/>
    <w:link w:val="a7"/>
    <w:uiPriority w:val="99"/>
    <w:unhideWhenUsed/>
    <w:rsid w:val="00D4488F"/>
    <w:pPr>
      <w:tabs>
        <w:tab w:val="center" w:pos="4536"/>
        <w:tab w:val="right" w:pos="9072"/>
      </w:tabs>
      <w:spacing w:after="0" w:line="240" w:lineRule="auto"/>
    </w:pPr>
  </w:style>
  <w:style w:type="character" w:customStyle="1" w:styleId="a7">
    <w:name w:val="Горен колонтитул Знак"/>
    <w:basedOn w:val="a0"/>
    <w:link w:val="a6"/>
    <w:uiPriority w:val="99"/>
    <w:rsid w:val="00D4488F"/>
    <w:rPr>
      <w:kern w:val="2"/>
      <w:lang w:val="en-GB"/>
      <w14:ligatures w14:val="standardContextual"/>
    </w:rPr>
  </w:style>
  <w:style w:type="paragraph" w:styleId="a8">
    <w:name w:val="footer"/>
    <w:basedOn w:val="a"/>
    <w:link w:val="a9"/>
    <w:uiPriority w:val="99"/>
    <w:unhideWhenUsed/>
    <w:rsid w:val="00D4488F"/>
    <w:pPr>
      <w:tabs>
        <w:tab w:val="center" w:pos="4536"/>
        <w:tab w:val="right" w:pos="9072"/>
      </w:tabs>
      <w:spacing w:after="0" w:line="240" w:lineRule="auto"/>
    </w:pPr>
  </w:style>
  <w:style w:type="character" w:customStyle="1" w:styleId="a9">
    <w:name w:val="Долен колонтитул Знак"/>
    <w:basedOn w:val="a0"/>
    <w:link w:val="a8"/>
    <w:uiPriority w:val="99"/>
    <w:rsid w:val="00D4488F"/>
    <w:rPr>
      <w:kern w:val="2"/>
      <w:lang w:val="en-GB"/>
      <w14:ligatures w14:val="standardContextual"/>
    </w:rPr>
  </w:style>
  <w:style w:type="paragraph" w:styleId="aa">
    <w:name w:val="No Spacing"/>
    <w:link w:val="ab"/>
    <w:uiPriority w:val="1"/>
    <w:qFormat/>
    <w:rsid w:val="00D4488F"/>
    <w:pPr>
      <w:spacing w:after="0" w:line="240" w:lineRule="auto"/>
    </w:pPr>
    <w:rPr>
      <w:rFonts w:eastAsiaTheme="minorEastAsia"/>
      <w:lang w:eastAsia="bg-BG"/>
    </w:rPr>
  </w:style>
  <w:style w:type="character" w:customStyle="1" w:styleId="ab">
    <w:name w:val="Без разредка Знак"/>
    <w:basedOn w:val="a0"/>
    <w:link w:val="aa"/>
    <w:uiPriority w:val="1"/>
    <w:rsid w:val="00D4488F"/>
    <w:rPr>
      <w:rFonts w:eastAsiaTheme="minorEastAsia"/>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345771">
      <w:bodyDiv w:val="1"/>
      <w:marLeft w:val="0"/>
      <w:marRight w:val="0"/>
      <w:marTop w:val="0"/>
      <w:marBottom w:val="0"/>
      <w:divBdr>
        <w:top w:val="none" w:sz="0" w:space="0" w:color="auto"/>
        <w:left w:val="none" w:sz="0" w:space="0" w:color="auto"/>
        <w:bottom w:val="none" w:sz="0" w:space="0" w:color="auto"/>
        <w:right w:val="none" w:sz="0" w:space="0" w:color="auto"/>
      </w:divBdr>
    </w:div>
    <w:div w:id="502744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6E8F73-B0DB-454E-82F7-CD58A39E3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10</Pages>
  <Words>2569</Words>
  <Characters>14645</Characters>
  <Application>Microsoft Office Word</Application>
  <DocSecurity>0</DocSecurity>
  <Lines>122</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17180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cp:revision>
  <dcterms:created xsi:type="dcterms:W3CDTF">2022-05-10T17:19:00Z</dcterms:created>
  <dcterms:modified xsi:type="dcterms:W3CDTF">2022-05-10T21:21:00Z</dcterms:modified>
</cp:coreProperties>
</file>