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D3AB9" w:rsidRPr="00EC4B24" w:rsidRDefault="00ED3AB9" w:rsidP="00EC4B24">
      <w:pPr>
        <w:jc w:val="center"/>
        <w:rPr>
          <w:b/>
          <w:sz w:val="32"/>
          <w:szCs w:val="32"/>
          <w:lang w:val="en-GB"/>
        </w:rPr>
      </w:pPr>
    </w:p>
    <w:p w:rsidR="00ED3AB9" w:rsidRPr="00EC4B24" w:rsidRDefault="00ED3AB9" w:rsidP="00EC4B24">
      <w:pPr>
        <w:jc w:val="center"/>
        <w:rPr>
          <w:b/>
          <w:sz w:val="32"/>
          <w:szCs w:val="32"/>
          <w:lang w:val="en-GB"/>
        </w:rPr>
      </w:pPr>
    </w:p>
    <w:p w:rsidR="00BE6B9E" w:rsidRDefault="00BE6B9E" w:rsidP="00EC4B24">
      <w:pPr>
        <w:jc w:val="center"/>
        <w:rPr>
          <w:b/>
          <w:sz w:val="32"/>
          <w:szCs w:val="32"/>
          <w:lang w:val="en-GB"/>
        </w:rPr>
      </w:pPr>
      <w:r>
        <w:rPr>
          <w:b/>
          <w:sz w:val="32"/>
          <w:szCs w:val="32"/>
          <w:lang w:val="en-GB"/>
        </w:rPr>
        <w:t xml:space="preserve"> A </w:t>
      </w:r>
      <w:r w:rsidR="00832720">
        <w:rPr>
          <w:b/>
          <w:sz w:val="32"/>
          <w:szCs w:val="32"/>
          <w:lang w:val="en-GB"/>
        </w:rPr>
        <w:t>REPOR</w:t>
      </w:r>
      <w:r w:rsidR="005761EF">
        <w:rPr>
          <w:b/>
          <w:sz w:val="32"/>
          <w:szCs w:val="32"/>
          <w:lang w:val="en-GB"/>
        </w:rPr>
        <w:t xml:space="preserve">T ON </w:t>
      </w:r>
      <w:r w:rsidR="00ED3AB9" w:rsidRPr="00EC4B24">
        <w:rPr>
          <w:b/>
          <w:sz w:val="32"/>
          <w:szCs w:val="32"/>
          <w:lang w:val="en-GB"/>
        </w:rPr>
        <w:t>EFFECTIVE TEAM WORKING AND COMMUNICATION</w:t>
      </w:r>
    </w:p>
    <w:p w:rsidR="00BE6B9E" w:rsidRDefault="00BE6B9E" w:rsidP="00EC4B24">
      <w:pPr>
        <w:jc w:val="center"/>
        <w:rPr>
          <w:b/>
          <w:sz w:val="32"/>
          <w:szCs w:val="32"/>
          <w:lang w:val="en-GB"/>
        </w:rPr>
      </w:pPr>
    </w:p>
    <w:p w:rsidR="00BE6B9E" w:rsidRDefault="00BE6B9E" w:rsidP="00EC4B24">
      <w:pPr>
        <w:jc w:val="center"/>
        <w:rPr>
          <w:b/>
          <w:sz w:val="32"/>
          <w:szCs w:val="32"/>
          <w:lang w:val="en-GB"/>
        </w:rPr>
      </w:pPr>
    </w:p>
    <w:p w:rsidR="00BE6B9E" w:rsidRDefault="005761EF" w:rsidP="00EC4B24">
      <w:pPr>
        <w:jc w:val="center"/>
        <w:rPr>
          <w:b/>
          <w:sz w:val="32"/>
          <w:szCs w:val="32"/>
          <w:lang w:val="en-GB"/>
        </w:rPr>
      </w:pPr>
      <w:r>
        <w:rPr>
          <w:b/>
          <w:sz w:val="32"/>
          <w:szCs w:val="32"/>
          <w:lang w:val="en-GB"/>
        </w:rPr>
        <w:t xml:space="preserve"> Name of the Student: </w:t>
      </w:r>
      <w:r w:rsidR="00BE6B9E">
        <w:rPr>
          <w:b/>
          <w:sz w:val="32"/>
          <w:szCs w:val="32"/>
          <w:lang w:val="en-GB"/>
        </w:rPr>
        <w:t xml:space="preserve">Maria </w:t>
      </w:r>
      <w:proofErr w:type="spellStart"/>
      <w:r w:rsidR="00BE6B9E">
        <w:rPr>
          <w:b/>
          <w:sz w:val="32"/>
          <w:szCs w:val="32"/>
          <w:lang w:val="en-GB"/>
        </w:rPr>
        <w:t>Constantina</w:t>
      </w:r>
      <w:proofErr w:type="spellEnd"/>
      <w:r w:rsidR="00BE6B9E">
        <w:rPr>
          <w:b/>
          <w:sz w:val="32"/>
          <w:szCs w:val="32"/>
          <w:lang w:val="en-GB"/>
        </w:rPr>
        <w:t xml:space="preserve"> </w:t>
      </w:r>
      <w:proofErr w:type="spellStart"/>
      <w:r w:rsidR="00BE6B9E">
        <w:rPr>
          <w:b/>
          <w:sz w:val="32"/>
          <w:szCs w:val="32"/>
          <w:lang w:val="en-GB"/>
        </w:rPr>
        <w:t>Paduraru</w:t>
      </w:r>
      <w:proofErr w:type="spellEnd"/>
    </w:p>
    <w:p w:rsidR="00BE6B9E" w:rsidRDefault="00BE6B9E" w:rsidP="00EC4B24">
      <w:pPr>
        <w:jc w:val="center"/>
        <w:rPr>
          <w:b/>
          <w:sz w:val="32"/>
          <w:szCs w:val="32"/>
          <w:lang w:val="en-GB"/>
        </w:rPr>
      </w:pPr>
      <w:r>
        <w:rPr>
          <w:b/>
          <w:sz w:val="32"/>
          <w:szCs w:val="32"/>
          <w:lang w:val="en-GB"/>
        </w:rPr>
        <w:t>ID Number:</w:t>
      </w:r>
      <w:r w:rsidR="00244739">
        <w:rPr>
          <w:b/>
          <w:sz w:val="32"/>
          <w:szCs w:val="32"/>
          <w:lang w:val="en-GB"/>
        </w:rPr>
        <w:t xml:space="preserve"> </w:t>
      </w:r>
      <w:r>
        <w:rPr>
          <w:b/>
          <w:sz w:val="32"/>
          <w:szCs w:val="32"/>
          <w:lang w:val="en-GB"/>
        </w:rPr>
        <w:t>1906232</w:t>
      </w:r>
    </w:p>
    <w:p w:rsidR="00BE6B9E" w:rsidRDefault="00BE6B9E" w:rsidP="00EC4B24">
      <w:pPr>
        <w:jc w:val="center"/>
        <w:rPr>
          <w:b/>
          <w:sz w:val="32"/>
          <w:szCs w:val="32"/>
          <w:lang w:val="en-GB"/>
        </w:rPr>
      </w:pPr>
    </w:p>
    <w:p w:rsidR="00BE6B9E" w:rsidRDefault="00BE6B9E" w:rsidP="00EC4B24">
      <w:pPr>
        <w:jc w:val="center"/>
        <w:rPr>
          <w:b/>
          <w:sz w:val="32"/>
          <w:szCs w:val="32"/>
          <w:lang w:val="en-GB"/>
        </w:rPr>
      </w:pPr>
    </w:p>
    <w:p w:rsidR="00BE6B9E" w:rsidRDefault="00BE6B9E" w:rsidP="00EC4B24">
      <w:pPr>
        <w:jc w:val="center"/>
        <w:rPr>
          <w:b/>
          <w:sz w:val="32"/>
          <w:szCs w:val="32"/>
          <w:lang w:val="en-GB"/>
        </w:rPr>
      </w:pPr>
    </w:p>
    <w:p w:rsidR="00BE6B9E" w:rsidRDefault="00BE6B9E" w:rsidP="00EC4B24">
      <w:pPr>
        <w:jc w:val="center"/>
        <w:rPr>
          <w:b/>
          <w:sz w:val="32"/>
          <w:szCs w:val="32"/>
          <w:lang w:val="en-GB"/>
        </w:rPr>
      </w:pPr>
    </w:p>
    <w:p w:rsidR="00BE6B9E" w:rsidRDefault="00BE6B9E" w:rsidP="00EC4B24">
      <w:pPr>
        <w:jc w:val="center"/>
        <w:rPr>
          <w:b/>
          <w:sz w:val="32"/>
          <w:szCs w:val="32"/>
          <w:lang w:val="en-GB"/>
        </w:rPr>
      </w:pPr>
    </w:p>
    <w:p w:rsidR="00BE6B9E" w:rsidRDefault="00BE6B9E" w:rsidP="00EC4B24">
      <w:pPr>
        <w:jc w:val="center"/>
        <w:rPr>
          <w:b/>
          <w:sz w:val="32"/>
          <w:szCs w:val="32"/>
          <w:lang w:val="en-GB"/>
        </w:rPr>
      </w:pPr>
      <w:r>
        <w:rPr>
          <w:b/>
          <w:sz w:val="32"/>
          <w:szCs w:val="32"/>
          <w:lang w:val="en-GB"/>
        </w:rPr>
        <w:t>Lecturer:</w:t>
      </w:r>
      <w:r w:rsidR="00244739">
        <w:rPr>
          <w:b/>
          <w:sz w:val="32"/>
          <w:szCs w:val="32"/>
          <w:lang w:val="en-GB"/>
        </w:rPr>
        <w:t xml:space="preserve"> Timothy Hopkins</w:t>
      </w:r>
    </w:p>
    <w:p w:rsidR="00832720" w:rsidRDefault="00832720" w:rsidP="00EC4B24">
      <w:pPr>
        <w:jc w:val="center"/>
        <w:rPr>
          <w:b/>
          <w:sz w:val="32"/>
          <w:szCs w:val="32"/>
          <w:lang w:val="en-GB"/>
        </w:rPr>
      </w:pPr>
      <w:r>
        <w:rPr>
          <w:b/>
          <w:sz w:val="32"/>
          <w:szCs w:val="32"/>
          <w:lang w:val="en-GB"/>
        </w:rPr>
        <w:t>Date:</w:t>
      </w:r>
      <w:r w:rsidR="00244739">
        <w:rPr>
          <w:b/>
          <w:sz w:val="32"/>
          <w:szCs w:val="32"/>
          <w:lang w:val="en-GB"/>
        </w:rPr>
        <w:t xml:space="preserve"> 6.01.2020</w:t>
      </w:r>
    </w:p>
    <w:p w:rsidR="005761EF" w:rsidRDefault="005761EF" w:rsidP="00EC4B24">
      <w:pPr>
        <w:jc w:val="center"/>
        <w:rPr>
          <w:b/>
          <w:sz w:val="32"/>
          <w:szCs w:val="32"/>
          <w:lang w:val="en-GB"/>
        </w:rPr>
      </w:pPr>
    </w:p>
    <w:p w:rsidR="0059139A" w:rsidRPr="00EC4B24" w:rsidRDefault="0059139A" w:rsidP="00EC4B24">
      <w:pPr>
        <w:jc w:val="center"/>
        <w:rPr>
          <w:rFonts w:cs="Times New Roman"/>
          <w:b/>
          <w:sz w:val="32"/>
          <w:szCs w:val="32"/>
          <w:lang w:val="en-GB"/>
        </w:rPr>
      </w:pPr>
      <w:r w:rsidRPr="00EC4B24">
        <w:rPr>
          <w:b/>
          <w:sz w:val="32"/>
          <w:szCs w:val="32"/>
          <w:lang w:val="en-GB"/>
        </w:rPr>
        <w:br w:type="page"/>
      </w:r>
    </w:p>
    <w:sdt>
      <w:sdtPr>
        <w:rPr>
          <w:rFonts w:cstheme="minorBidi"/>
          <w:b w:val="0"/>
          <w:szCs w:val="22"/>
          <w:lang w:val="en-US"/>
        </w:rPr>
        <w:id w:val="2763778"/>
        <w:docPartObj>
          <w:docPartGallery w:val="Table of Contents"/>
          <w:docPartUnique/>
        </w:docPartObj>
      </w:sdtPr>
      <w:sdtEndPr/>
      <w:sdtContent>
        <w:p w:rsidR="006766BA" w:rsidRPr="00EC4B24" w:rsidRDefault="00B02191" w:rsidP="00B02191">
          <w:pPr>
            <w:pStyle w:val="TOCHeading"/>
            <w:jc w:val="left"/>
          </w:pPr>
          <w:r>
            <w:rPr>
              <w:rFonts w:cstheme="minorBidi"/>
              <w:b w:val="0"/>
              <w:szCs w:val="22"/>
              <w:lang w:val="en-US"/>
            </w:rPr>
            <w:t xml:space="preserve">                                              </w:t>
          </w:r>
          <w:r w:rsidR="006766BA" w:rsidRPr="00EC4B24">
            <w:t>Table of Contents</w:t>
          </w:r>
        </w:p>
        <w:p w:rsidR="00F17125" w:rsidRPr="00F17125" w:rsidRDefault="007641AF" w:rsidP="00F17125">
          <w:pPr>
            <w:pStyle w:val="TOC1"/>
            <w:tabs>
              <w:tab w:val="right" w:leader="dot" w:pos="9350"/>
            </w:tabs>
            <w:rPr>
              <w:rFonts w:asciiTheme="minorHAnsi" w:hAnsiTheme="minorHAnsi"/>
              <w:noProof/>
              <w:sz w:val="22"/>
              <w:lang w:bidi="ar-SA"/>
            </w:rPr>
          </w:pPr>
          <w:hyperlink w:anchor="_Toc27732604" w:history="1">
            <w:r w:rsidR="00F17125" w:rsidRPr="00F17125">
              <w:rPr>
                <w:rStyle w:val="Hyperlink"/>
                <w:noProof/>
                <w:color w:val="000000" w:themeColor="text1"/>
                <w:u w:val="none"/>
              </w:rPr>
              <w:t>Introduction</w:t>
            </w:r>
            <w:r w:rsidR="00F17125" w:rsidRPr="00F17125">
              <w:rPr>
                <w:noProof/>
                <w:webHidden/>
              </w:rPr>
              <w:tab/>
            </w:r>
            <w:r w:rsidR="00F17125" w:rsidRPr="00F17125">
              <w:rPr>
                <w:noProof/>
                <w:webHidden/>
              </w:rPr>
              <w:fldChar w:fldCharType="begin"/>
            </w:r>
            <w:r w:rsidR="00F17125" w:rsidRPr="00F17125">
              <w:rPr>
                <w:noProof/>
                <w:webHidden/>
              </w:rPr>
              <w:instrText xml:space="preserve"> PAGEREF _Toc27732604 \h </w:instrText>
            </w:r>
            <w:r w:rsidR="00F17125" w:rsidRPr="00F17125">
              <w:rPr>
                <w:noProof/>
                <w:webHidden/>
              </w:rPr>
            </w:r>
            <w:r w:rsidR="00F17125" w:rsidRPr="00F17125">
              <w:rPr>
                <w:noProof/>
                <w:webHidden/>
              </w:rPr>
              <w:fldChar w:fldCharType="separate"/>
            </w:r>
            <w:r w:rsidR="00F17125" w:rsidRPr="00F17125">
              <w:rPr>
                <w:noProof/>
                <w:webHidden/>
              </w:rPr>
              <w:t>4</w:t>
            </w:r>
            <w:r w:rsidR="00F17125" w:rsidRPr="00F17125">
              <w:rPr>
                <w:noProof/>
                <w:webHidden/>
              </w:rPr>
              <w:fldChar w:fldCharType="end"/>
            </w:r>
          </w:hyperlink>
        </w:p>
        <w:p w:rsidR="00F17125" w:rsidRPr="00F17125" w:rsidRDefault="007641AF" w:rsidP="00F17125">
          <w:pPr>
            <w:pStyle w:val="TOC1"/>
            <w:tabs>
              <w:tab w:val="right" w:leader="dot" w:pos="9350"/>
            </w:tabs>
            <w:rPr>
              <w:rFonts w:asciiTheme="minorHAnsi" w:hAnsiTheme="minorHAnsi"/>
              <w:noProof/>
              <w:sz w:val="22"/>
              <w:lang w:bidi="ar-SA"/>
            </w:rPr>
          </w:pPr>
          <w:hyperlink w:anchor="_Toc27732605" w:history="1">
            <w:r w:rsidR="00F17125" w:rsidRPr="00F17125">
              <w:rPr>
                <w:rStyle w:val="Hyperlink"/>
                <w:noProof/>
                <w:color w:val="000000" w:themeColor="text1"/>
                <w:u w:val="none"/>
              </w:rPr>
              <w:t>Discussion</w:t>
            </w:r>
            <w:r w:rsidR="00F17125" w:rsidRPr="00F17125">
              <w:rPr>
                <w:noProof/>
                <w:webHidden/>
              </w:rPr>
              <w:tab/>
            </w:r>
            <w:r w:rsidR="00F17125" w:rsidRPr="00F17125">
              <w:rPr>
                <w:noProof/>
                <w:webHidden/>
              </w:rPr>
              <w:fldChar w:fldCharType="begin"/>
            </w:r>
            <w:r w:rsidR="00F17125" w:rsidRPr="00F17125">
              <w:rPr>
                <w:noProof/>
                <w:webHidden/>
              </w:rPr>
              <w:instrText xml:space="preserve"> PAGEREF _Toc27732605 \h </w:instrText>
            </w:r>
            <w:r w:rsidR="00F17125" w:rsidRPr="00F17125">
              <w:rPr>
                <w:noProof/>
                <w:webHidden/>
              </w:rPr>
            </w:r>
            <w:r w:rsidR="00F17125" w:rsidRPr="00F17125">
              <w:rPr>
                <w:noProof/>
                <w:webHidden/>
              </w:rPr>
              <w:fldChar w:fldCharType="separate"/>
            </w:r>
            <w:r w:rsidR="00F17125" w:rsidRPr="00F17125">
              <w:rPr>
                <w:noProof/>
                <w:webHidden/>
              </w:rPr>
              <w:t>5</w:t>
            </w:r>
            <w:r w:rsidR="00F17125" w:rsidRPr="00F17125">
              <w:rPr>
                <w:noProof/>
                <w:webHidden/>
              </w:rPr>
              <w:fldChar w:fldCharType="end"/>
            </w:r>
          </w:hyperlink>
        </w:p>
        <w:p w:rsidR="00F17125" w:rsidRPr="00F17125" w:rsidRDefault="007641AF" w:rsidP="00F17125">
          <w:pPr>
            <w:pStyle w:val="TOC2"/>
            <w:tabs>
              <w:tab w:val="right" w:leader="dot" w:pos="9350"/>
            </w:tabs>
            <w:ind w:left="0"/>
            <w:rPr>
              <w:rFonts w:asciiTheme="minorHAnsi" w:hAnsiTheme="minorHAnsi"/>
              <w:noProof/>
              <w:sz w:val="22"/>
              <w:lang w:bidi="ar-SA"/>
            </w:rPr>
          </w:pPr>
          <w:hyperlink w:anchor="_Toc27732606" w:history="1">
            <w:r w:rsidR="00F17125" w:rsidRPr="00F17125">
              <w:rPr>
                <w:rStyle w:val="Hyperlink"/>
                <w:noProof/>
                <w:color w:val="000000" w:themeColor="text1"/>
                <w:u w:val="none"/>
              </w:rPr>
              <w:t>What are the different types of communication?</w:t>
            </w:r>
            <w:r w:rsidR="00F17125" w:rsidRPr="00F17125">
              <w:rPr>
                <w:noProof/>
                <w:webHidden/>
              </w:rPr>
              <w:tab/>
            </w:r>
            <w:r w:rsidR="00F17125" w:rsidRPr="00F17125">
              <w:rPr>
                <w:noProof/>
                <w:webHidden/>
              </w:rPr>
              <w:fldChar w:fldCharType="begin"/>
            </w:r>
            <w:r w:rsidR="00F17125" w:rsidRPr="00F17125">
              <w:rPr>
                <w:noProof/>
                <w:webHidden/>
              </w:rPr>
              <w:instrText xml:space="preserve"> PAGEREF _Toc27732606 \h </w:instrText>
            </w:r>
            <w:r w:rsidR="00F17125" w:rsidRPr="00F17125">
              <w:rPr>
                <w:noProof/>
                <w:webHidden/>
              </w:rPr>
            </w:r>
            <w:r w:rsidR="00F17125" w:rsidRPr="00F17125">
              <w:rPr>
                <w:noProof/>
                <w:webHidden/>
              </w:rPr>
              <w:fldChar w:fldCharType="separate"/>
            </w:r>
            <w:r w:rsidR="00F17125" w:rsidRPr="00F17125">
              <w:rPr>
                <w:noProof/>
                <w:webHidden/>
              </w:rPr>
              <w:t>5</w:t>
            </w:r>
            <w:r w:rsidR="00F17125" w:rsidRPr="00F17125">
              <w:rPr>
                <w:noProof/>
                <w:webHidden/>
              </w:rPr>
              <w:fldChar w:fldCharType="end"/>
            </w:r>
          </w:hyperlink>
        </w:p>
        <w:p w:rsidR="00F17125" w:rsidRPr="00F17125" w:rsidRDefault="007641AF" w:rsidP="00F17125">
          <w:pPr>
            <w:pStyle w:val="TOC2"/>
            <w:tabs>
              <w:tab w:val="right" w:leader="dot" w:pos="9350"/>
            </w:tabs>
            <w:ind w:left="0"/>
            <w:rPr>
              <w:rFonts w:asciiTheme="minorHAnsi" w:hAnsiTheme="minorHAnsi"/>
              <w:noProof/>
              <w:sz w:val="22"/>
              <w:lang w:bidi="ar-SA"/>
            </w:rPr>
          </w:pPr>
          <w:hyperlink w:anchor="_Toc27732607" w:history="1">
            <w:r w:rsidR="00F17125" w:rsidRPr="00F17125">
              <w:rPr>
                <w:rStyle w:val="Hyperlink"/>
                <w:noProof/>
                <w:color w:val="000000" w:themeColor="text1"/>
                <w:u w:val="none"/>
              </w:rPr>
              <w:t>How communication can be made effective in a business organisation?</w:t>
            </w:r>
            <w:r w:rsidR="00F17125" w:rsidRPr="00F17125">
              <w:rPr>
                <w:noProof/>
                <w:webHidden/>
              </w:rPr>
              <w:tab/>
            </w:r>
            <w:r w:rsidR="00F17125" w:rsidRPr="00F17125">
              <w:rPr>
                <w:noProof/>
                <w:webHidden/>
              </w:rPr>
              <w:fldChar w:fldCharType="begin"/>
            </w:r>
            <w:r w:rsidR="00F17125" w:rsidRPr="00F17125">
              <w:rPr>
                <w:noProof/>
                <w:webHidden/>
              </w:rPr>
              <w:instrText xml:space="preserve"> PAGEREF _Toc27732607 \h </w:instrText>
            </w:r>
            <w:r w:rsidR="00F17125" w:rsidRPr="00F17125">
              <w:rPr>
                <w:noProof/>
                <w:webHidden/>
              </w:rPr>
            </w:r>
            <w:r w:rsidR="00F17125" w:rsidRPr="00F17125">
              <w:rPr>
                <w:noProof/>
                <w:webHidden/>
              </w:rPr>
              <w:fldChar w:fldCharType="separate"/>
            </w:r>
            <w:r w:rsidR="00F17125" w:rsidRPr="00F17125">
              <w:rPr>
                <w:noProof/>
                <w:webHidden/>
              </w:rPr>
              <w:t>6</w:t>
            </w:r>
            <w:r w:rsidR="00F17125" w:rsidRPr="00F17125">
              <w:rPr>
                <w:noProof/>
                <w:webHidden/>
              </w:rPr>
              <w:fldChar w:fldCharType="end"/>
            </w:r>
          </w:hyperlink>
        </w:p>
        <w:p w:rsidR="00F17125" w:rsidRPr="00F17125" w:rsidRDefault="007641AF" w:rsidP="00F17125">
          <w:pPr>
            <w:pStyle w:val="TOC2"/>
            <w:tabs>
              <w:tab w:val="right" w:leader="dot" w:pos="9350"/>
            </w:tabs>
            <w:ind w:left="0"/>
            <w:rPr>
              <w:rFonts w:asciiTheme="minorHAnsi" w:hAnsiTheme="minorHAnsi"/>
              <w:noProof/>
              <w:sz w:val="22"/>
              <w:lang w:bidi="ar-SA"/>
            </w:rPr>
          </w:pPr>
          <w:hyperlink w:anchor="_Toc27732608" w:history="1">
            <w:r w:rsidR="00A23B9A">
              <w:rPr>
                <w:rStyle w:val="Hyperlink"/>
                <w:noProof/>
                <w:color w:val="000000" w:themeColor="text1"/>
                <w:u w:val="none"/>
              </w:rPr>
              <w:t>Relevant</w:t>
            </w:r>
          </w:hyperlink>
          <w:r w:rsidR="00A23B9A">
            <w:rPr>
              <w:noProof/>
            </w:rPr>
            <w:t xml:space="preserve"> theories…</w:t>
          </w:r>
          <w:r w:rsidR="003D4246">
            <w:rPr>
              <w:noProof/>
            </w:rPr>
            <w:t>………………………………………………………………………</w:t>
          </w:r>
          <w:r w:rsidR="00C0619C">
            <w:rPr>
              <w:noProof/>
            </w:rPr>
            <w:t>……..</w:t>
          </w:r>
          <w:r w:rsidR="003D4246">
            <w:rPr>
              <w:noProof/>
            </w:rPr>
            <w:t>7-8</w:t>
          </w:r>
        </w:p>
        <w:p w:rsidR="00F17125" w:rsidRPr="00F17125" w:rsidRDefault="003D4246" w:rsidP="00F17125">
          <w:pPr>
            <w:pStyle w:val="TOC2"/>
            <w:tabs>
              <w:tab w:val="right" w:leader="dot" w:pos="9350"/>
            </w:tabs>
            <w:ind w:left="0"/>
            <w:rPr>
              <w:rFonts w:asciiTheme="minorHAnsi" w:hAnsiTheme="minorHAnsi"/>
              <w:noProof/>
              <w:sz w:val="22"/>
              <w:lang w:bidi="ar-SA"/>
            </w:rPr>
          </w:pPr>
          <w:r>
            <w:t>Role of culture in communication…………………………………………………………</w:t>
          </w:r>
          <w:r w:rsidR="00C0619C">
            <w:t>………</w:t>
          </w:r>
          <w:r w:rsidR="00100FC4">
            <w:t>9</w:t>
          </w:r>
        </w:p>
        <w:p w:rsidR="00F17125" w:rsidRPr="00F17125" w:rsidRDefault="007641AF" w:rsidP="00F17125">
          <w:pPr>
            <w:pStyle w:val="TOC2"/>
            <w:tabs>
              <w:tab w:val="right" w:leader="dot" w:pos="9350"/>
            </w:tabs>
            <w:ind w:left="0"/>
            <w:rPr>
              <w:rFonts w:asciiTheme="minorHAnsi" w:hAnsiTheme="minorHAnsi"/>
              <w:noProof/>
              <w:sz w:val="22"/>
              <w:lang w:bidi="ar-SA"/>
            </w:rPr>
          </w:pPr>
          <w:hyperlink w:anchor="_Toc27732610" w:history="1">
            <w:r w:rsidR="00F17125" w:rsidRPr="00F17125">
              <w:rPr>
                <w:rStyle w:val="Hyperlink"/>
                <w:noProof/>
                <w:color w:val="000000" w:themeColor="text1"/>
                <w:u w:val="none"/>
              </w:rPr>
              <w:t>How does communication work between management and employees and to what purpose?</w:t>
            </w:r>
            <w:r w:rsidR="00F17125" w:rsidRPr="00F17125">
              <w:rPr>
                <w:noProof/>
                <w:webHidden/>
              </w:rPr>
              <w:tab/>
            </w:r>
            <w:r w:rsidR="003D4246">
              <w:rPr>
                <w:noProof/>
                <w:webHidden/>
              </w:rPr>
              <w:t>10</w:t>
            </w:r>
          </w:hyperlink>
        </w:p>
        <w:p w:rsidR="00F17125" w:rsidRPr="00F17125" w:rsidRDefault="007641AF" w:rsidP="00F17125">
          <w:pPr>
            <w:pStyle w:val="TOC2"/>
            <w:tabs>
              <w:tab w:val="right" w:leader="dot" w:pos="9350"/>
            </w:tabs>
            <w:ind w:left="0"/>
            <w:rPr>
              <w:rFonts w:asciiTheme="minorHAnsi" w:hAnsiTheme="minorHAnsi"/>
              <w:noProof/>
              <w:sz w:val="22"/>
              <w:lang w:bidi="ar-SA"/>
            </w:rPr>
          </w:pPr>
          <w:hyperlink w:anchor="_Toc27732611" w:history="1">
            <w:r w:rsidR="00F17125" w:rsidRPr="00F17125">
              <w:rPr>
                <w:rStyle w:val="Hyperlink"/>
                <w:noProof/>
                <w:color w:val="000000" w:themeColor="text1"/>
                <w:u w:val="none"/>
              </w:rPr>
              <w:t>What are effective communication strategies such as KEYS, SOLER, 7Cs</w:t>
            </w:r>
            <w:r w:rsidR="00F17125" w:rsidRPr="00F17125">
              <w:rPr>
                <w:noProof/>
                <w:webHidden/>
              </w:rPr>
              <w:tab/>
            </w:r>
            <w:r w:rsidR="003D4246">
              <w:rPr>
                <w:noProof/>
                <w:webHidden/>
              </w:rPr>
              <w:t>11</w:t>
            </w:r>
          </w:hyperlink>
          <w:r w:rsidR="006A0F32">
            <w:rPr>
              <w:noProof/>
            </w:rPr>
            <w:t>-12</w:t>
          </w:r>
        </w:p>
        <w:p w:rsidR="00F17125" w:rsidRPr="00F17125" w:rsidRDefault="007641AF" w:rsidP="00F17125">
          <w:pPr>
            <w:pStyle w:val="TOC1"/>
            <w:tabs>
              <w:tab w:val="right" w:leader="dot" w:pos="9350"/>
            </w:tabs>
            <w:rPr>
              <w:rFonts w:asciiTheme="minorHAnsi" w:hAnsiTheme="minorHAnsi"/>
              <w:noProof/>
              <w:sz w:val="22"/>
              <w:lang w:bidi="ar-SA"/>
            </w:rPr>
          </w:pPr>
          <w:hyperlink w:anchor="_Toc27732612" w:history="1">
            <w:r w:rsidR="00F17125" w:rsidRPr="00F17125">
              <w:rPr>
                <w:rStyle w:val="Hyperlink"/>
                <w:noProof/>
                <w:color w:val="000000" w:themeColor="text1"/>
                <w:u w:val="none"/>
              </w:rPr>
              <w:t>Conclusion</w:t>
            </w:r>
            <w:r w:rsidR="00F17125" w:rsidRPr="00F17125">
              <w:rPr>
                <w:noProof/>
                <w:webHidden/>
              </w:rPr>
              <w:tab/>
            </w:r>
            <w:r w:rsidR="00F17125" w:rsidRPr="00F17125">
              <w:rPr>
                <w:noProof/>
                <w:webHidden/>
              </w:rPr>
              <w:fldChar w:fldCharType="begin"/>
            </w:r>
            <w:r w:rsidR="00F17125" w:rsidRPr="00F17125">
              <w:rPr>
                <w:noProof/>
                <w:webHidden/>
              </w:rPr>
              <w:instrText xml:space="preserve"> PAGEREF _Toc27732612 \h </w:instrText>
            </w:r>
            <w:r w:rsidR="00F17125" w:rsidRPr="00F17125">
              <w:rPr>
                <w:noProof/>
                <w:webHidden/>
              </w:rPr>
            </w:r>
            <w:r w:rsidR="00F17125" w:rsidRPr="00F17125">
              <w:rPr>
                <w:noProof/>
                <w:webHidden/>
              </w:rPr>
              <w:fldChar w:fldCharType="separate"/>
            </w:r>
            <w:r w:rsidR="00F17125" w:rsidRPr="00F17125">
              <w:rPr>
                <w:noProof/>
                <w:webHidden/>
              </w:rPr>
              <w:t>1</w:t>
            </w:r>
            <w:r w:rsidR="006A0F32">
              <w:rPr>
                <w:noProof/>
                <w:webHidden/>
              </w:rPr>
              <w:t>3</w:t>
            </w:r>
            <w:r w:rsidR="00F17125" w:rsidRPr="00F17125">
              <w:rPr>
                <w:noProof/>
                <w:webHidden/>
              </w:rPr>
              <w:fldChar w:fldCharType="end"/>
            </w:r>
          </w:hyperlink>
        </w:p>
        <w:p w:rsidR="003D4246" w:rsidRDefault="007641AF" w:rsidP="003D4246">
          <w:pPr>
            <w:pStyle w:val="TOC1"/>
            <w:tabs>
              <w:tab w:val="right" w:leader="dot" w:pos="9350"/>
            </w:tabs>
            <w:rPr>
              <w:noProof/>
            </w:rPr>
          </w:pPr>
          <w:hyperlink w:anchor="_Toc27732613" w:history="1">
            <w:r w:rsidR="00F17125" w:rsidRPr="00F17125">
              <w:rPr>
                <w:rStyle w:val="Hyperlink"/>
                <w:noProof/>
                <w:color w:val="000000" w:themeColor="text1"/>
                <w:u w:val="none"/>
              </w:rPr>
              <w:t>Reference List</w:t>
            </w:r>
            <w:r w:rsidR="00F17125" w:rsidRPr="00F17125">
              <w:rPr>
                <w:noProof/>
                <w:webHidden/>
              </w:rPr>
              <w:tab/>
            </w:r>
            <w:r w:rsidR="00F17125" w:rsidRPr="00F17125">
              <w:rPr>
                <w:noProof/>
                <w:webHidden/>
              </w:rPr>
              <w:fldChar w:fldCharType="begin"/>
            </w:r>
            <w:r w:rsidR="00F17125" w:rsidRPr="00F17125">
              <w:rPr>
                <w:noProof/>
                <w:webHidden/>
              </w:rPr>
              <w:instrText xml:space="preserve"> PAGEREF _Toc27732613 \h </w:instrText>
            </w:r>
            <w:r w:rsidR="00F17125" w:rsidRPr="00F17125">
              <w:rPr>
                <w:noProof/>
                <w:webHidden/>
              </w:rPr>
            </w:r>
            <w:r w:rsidR="00F17125" w:rsidRPr="00F17125">
              <w:rPr>
                <w:noProof/>
                <w:webHidden/>
              </w:rPr>
              <w:fldChar w:fldCharType="separate"/>
            </w:r>
            <w:r w:rsidR="00F17125" w:rsidRPr="00F17125">
              <w:rPr>
                <w:noProof/>
                <w:webHidden/>
              </w:rPr>
              <w:t>1</w:t>
            </w:r>
            <w:r w:rsidR="006A0F32">
              <w:rPr>
                <w:noProof/>
                <w:webHidden/>
              </w:rPr>
              <w:t>4-15</w:t>
            </w:r>
            <w:r w:rsidR="00F17125" w:rsidRPr="00F17125">
              <w:rPr>
                <w:noProof/>
                <w:webHidden/>
              </w:rPr>
              <w:fldChar w:fldCharType="end"/>
            </w:r>
          </w:hyperlink>
        </w:p>
        <w:p w:rsidR="00E24CAA" w:rsidRPr="00E24CAA" w:rsidRDefault="00E24CAA" w:rsidP="00E24CAA">
          <w:r>
            <w:t>Appendices …………………………………………………………………………………</w:t>
          </w:r>
          <w:r w:rsidR="00C0619C">
            <w:t>..</w:t>
          </w:r>
          <w:bookmarkStart w:id="0" w:name="_GoBack"/>
          <w:bookmarkEnd w:id="0"/>
          <w:r w:rsidR="00B21EF3">
            <w:t>16-22</w:t>
          </w:r>
        </w:p>
        <w:p w:rsidR="006766BA" w:rsidRPr="00EC4B24" w:rsidRDefault="007641AF" w:rsidP="00EC4B24">
          <w:pPr>
            <w:rPr>
              <w:lang w:val="en-GB"/>
            </w:rPr>
          </w:pPr>
        </w:p>
      </w:sdtContent>
    </w:sdt>
    <w:p w:rsidR="00BB5F58" w:rsidRPr="00EC4B24" w:rsidRDefault="00BB5F58" w:rsidP="00EC4B24">
      <w:pPr>
        <w:jc w:val="left"/>
        <w:rPr>
          <w:lang w:val="en-GB"/>
        </w:rPr>
      </w:pPr>
      <w:r w:rsidRPr="00EC4B24">
        <w:rPr>
          <w:lang w:val="en-GB"/>
        </w:rPr>
        <w:br w:type="page"/>
      </w:r>
    </w:p>
    <w:p w:rsidR="00BB5F58" w:rsidRPr="00EC4B24" w:rsidRDefault="00BB5F58" w:rsidP="00EC4B24">
      <w:pPr>
        <w:jc w:val="left"/>
        <w:rPr>
          <w:b/>
          <w:lang w:val="en-GB"/>
        </w:rPr>
      </w:pPr>
      <w:r w:rsidRPr="00EC4B24">
        <w:rPr>
          <w:b/>
          <w:lang w:val="en-GB"/>
        </w:rPr>
        <w:lastRenderedPageBreak/>
        <w:t>Executive Summary</w:t>
      </w:r>
    </w:p>
    <w:p w:rsidR="006766BA" w:rsidRPr="00EC4B24" w:rsidRDefault="00BB5F58" w:rsidP="00EC4B24">
      <w:pPr>
        <w:rPr>
          <w:rFonts w:cs="Times New Roman"/>
          <w:szCs w:val="24"/>
          <w:lang w:val="en-GB"/>
        </w:rPr>
      </w:pPr>
      <w:r w:rsidRPr="00EC4B24">
        <w:rPr>
          <w:lang w:val="en-GB"/>
        </w:rPr>
        <w:t>Effective communication is essential for better performance of a business</w:t>
      </w:r>
      <w:r w:rsidR="006B4187" w:rsidRPr="00EC4B24">
        <w:rPr>
          <w:lang w:val="en-GB"/>
        </w:rPr>
        <w:t>.</w:t>
      </w:r>
      <w:r w:rsidRPr="00EC4B24">
        <w:rPr>
          <w:lang w:val="en-GB"/>
        </w:rPr>
        <w:t xml:space="preserve"> </w:t>
      </w:r>
      <w:r w:rsidR="006B4187" w:rsidRPr="00EC4B24">
        <w:rPr>
          <w:lang w:val="en-GB"/>
        </w:rPr>
        <w:t>I</w:t>
      </w:r>
      <w:r w:rsidRPr="00EC4B24">
        <w:rPr>
          <w:lang w:val="en-GB"/>
        </w:rPr>
        <w:t>t increases coordination</w:t>
      </w:r>
      <w:r w:rsidR="00173069" w:rsidRPr="00EC4B24">
        <w:rPr>
          <w:lang w:val="en-GB"/>
        </w:rPr>
        <w:t xml:space="preserve"> and team bonding in organisation. There different types of communication</w:t>
      </w:r>
      <w:r w:rsidR="00312239" w:rsidRPr="00EC4B24">
        <w:rPr>
          <w:lang w:val="en-GB"/>
        </w:rPr>
        <w:t xml:space="preserve"> </w:t>
      </w:r>
      <w:proofErr w:type="gramStart"/>
      <w:r w:rsidR="00312239" w:rsidRPr="00EC4B24">
        <w:rPr>
          <w:lang w:val="en-GB"/>
        </w:rPr>
        <w:t xml:space="preserve">methods </w:t>
      </w:r>
      <w:r w:rsidR="00173069" w:rsidRPr="00EC4B24">
        <w:rPr>
          <w:lang w:val="en-GB"/>
        </w:rPr>
        <w:t xml:space="preserve"> that</w:t>
      </w:r>
      <w:proofErr w:type="gramEnd"/>
      <w:r w:rsidR="00173069" w:rsidRPr="00EC4B24">
        <w:rPr>
          <w:lang w:val="en-GB"/>
        </w:rPr>
        <w:t xml:space="preserve"> are use</w:t>
      </w:r>
      <w:r w:rsidR="00EC4B24">
        <w:rPr>
          <w:lang w:val="en-GB"/>
        </w:rPr>
        <w:t>d</w:t>
      </w:r>
      <w:r w:rsidR="00173069" w:rsidRPr="00EC4B24">
        <w:rPr>
          <w:lang w:val="en-GB"/>
        </w:rPr>
        <w:t xml:space="preserve"> at workplace for formal and informal communication.</w:t>
      </w:r>
      <w:r w:rsidR="00312239" w:rsidRPr="00EC4B24">
        <w:rPr>
          <w:lang w:val="en-GB"/>
        </w:rPr>
        <w:t xml:space="preserve"> Technology and communication medium affects the quality of message and process of communication.</w:t>
      </w:r>
      <w:r w:rsidR="00C163CC" w:rsidRPr="00EC4B24">
        <w:rPr>
          <w:lang w:val="en-GB"/>
        </w:rPr>
        <w:t xml:space="preserve"> It can be improved by maintaining proper channel and policies for communication.</w:t>
      </w:r>
      <w:r w:rsidR="006766BA" w:rsidRPr="00EC4B24">
        <w:rPr>
          <w:lang w:val="en-GB"/>
        </w:rPr>
        <w:br w:type="page"/>
      </w:r>
    </w:p>
    <w:p w:rsidR="004E12A6" w:rsidRPr="00EC4B24" w:rsidRDefault="00B27697" w:rsidP="00EC4B24">
      <w:pPr>
        <w:pStyle w:val="Heading1"/>
      </w:pPr>
      <w:bookmarkStart w:id="1" w:name="_Toc28265847"/>
      <w:bookmarkStart w:id="2" w:name="_Toc28268063"/>
      <w:r w:rsidRPr="00EC4B24">
        <w:lastRenderedPageBreak/>
        <w:t>Introduction</w:t>
      </w:r>
      <w:bookmarkEnd w:id="1"/>
      <w:bookmarkEnd w:id="2"/>
    </w:p>
    <w:p w:rsidR="0009455E" w:rsidRPr="00EC4B24" w:rsidRDefault="0009455E" w:rsidP="00EC4B24">
      <w:pPr>
        <w:rPr>
          <w:highlight w:val="green"/>
          <w:lang w:val="en-GB"/>
        </w:rPr>
      </w:pPr>
      <w:r w:rsidRPr="00EC4B24">
        <w:rPr>
          <w:lang w:val="en-GB"/>
        </w:rPr>
        <w:t>Communication is a process of exchanging ideas and emotions through verbal and non-verbal methods. Organisations and workplace needs to maintain clear and effective communication channel for effective functioning of business. It is also important for understanding the needs of internal and external users of business. Different types of communication and ways to make it more effective will be mentioned in the report. Theor</w:t>
      </w:r>
      <w:r w:rsidR="005444AD">
        <w:rPr>
          <w:lang w:val="en-GB"/>
        </w:rPr>
        <w:t>ies related to communication pro</w:t>
      </w:r>
      <w:r w:rsidRPr="00EC4B24">
        <w:rPr>
          <w:lang w:val="en-GB"/>
        </w:rPr>
        <w:t>cess will be elaborated in study. Role of culture in communication will also be given in the report. An individual assistant wig maker’s workplace experience will be taken as reference in the report.</w:t>
      </w:r>
    </w:p>
    <w:p w:rsidR="00394387" w:rsidRDefault="0080345A" w:rsidP="00394387">
      <w:pPr>
        <w:jc w:val="left"/>
        <w:rPr>
          <w:rFonts w:cs="Times New Roman"/>
          <w:b/>
          <w:szCs w:val="24"/>
          <w:lang w:val="en-GB"/>
        </w:rPr>
      </w:pPr>
      <w:r w:rsidRPr="00EC4B24">
        <w:rPr>
          <w:lang w:val="en-GB"/>
        </w:rPr>
        <w:br w:type="page"/>
      </w:r>
    </w:p>
    <w:p w:rsidR="00394387" w:rsidRPr="00394387" w:rsidRDefault="007D4871" w:rsidP="00394387">
      <w:pPr>
        <w:jc w:val="left"/>
        <w:rPr>
          <w:rFonts w:cs="Times New Roman"/>
          <w:b/>
          <w:szCs w:val="24"/>
          <w:lang w:val="en-GB"/>
        </w:rPr>
      </w:pPr>
      <w:r>
        <w:rPr>
          <w:rFonts w:cs="Times New Roman"/>
          <w:b/>
          <w:szCs w:val="24"/>
          <w:lang w:val="en-GB"/>
        </w:rPr>
        <w:lastRenderedPageBreak/>
        <w:t xml:space="preserve">      Discussion   </w:t>
      </w:r>
      <w:r w:rsidR="00394387">
        <w:rPr>
          <w:rFonts w:cs="Times New Roman"/>
          <w:b/>
          <w:szCs w:val="24"/>
          <w:lang w:val="en-GB"/>
        </w:rPr>
        <w:t xml:space="preserve"> </w:t>
      </w:r>
    </w:p>
    <w:p w:rsidR="00B27697" w:rsidRPr="00EC4B24" w:rsidRDefault="00B27697" w:rsidP="00394387">
      <w:pPr>
        <w:jc w:val="left"/>
        <w:rPr>
          <w:rFonts w:cs="Times New Roman"/>
          <w:b/>
          <w:szCs w:val="24"/>
          <w:lang w:val="en-GB"/>
        </w:rPr>
      </w:pPr>
      <w:r w:rsidRPr="00EC4B24">
        <w:rPr>
          <w:rFonts w:cs="Times New Roman"/>
          <w:b/>
          <w:szCs w:val="24"/>
          <w:lang w:val="en-GB"/>
        </w:rPr>
        <w:t xml:space="preserve">What are the different types of </w:t>
      </w:r>
      <w:r w:rsidR="007B3600" w:rsidRPr="00EC4B24">
        <w:rPr>
          <w:rFonts w:cs="Times New Roman"/>
          <w:b/>
          <w:szCs w:val="24"/>
          <w:lang w:val="en-GB"/>
        </w:rPr>
        <w:t>communication?</w:t>
      </w:r>
      <w:r w:rsidR="00FB66AD" w:rsidRPr="00EC4B24">
        <w:rPr>
          <w:rFonts w:cs="Times New Roman"/>
          <w:b/>
          <w:szCs w:val="24"/>
          <w:lang w:val="en-GB"/>
        </w:rPr>
        <w:t xml:space="preserve"> </w:t>
      </w:r>
    </w:p>
    <w:p w:rsidR="0009455E" w:rsidRPr="00EC4B24" w:rsidRDefault="0009455E" w:rsidP="00EC4B24">
      <w:pPr>
        <w:rPr>
          <w:rFonts w:cs="Times New Roman"/>
          <w:szCs w:val="24"/>
          <w:lang w:val="en-GB"/>
        </w:rPr>
      </w:pPr>
      <w:r w:rsidRPr="00EC4B24">
        <w:rPr>
          <w:rFonts w:cs="Times New Roman"/>
          <w:szCs w:val="24"/>
          <w:lang w:val="en-GB"/>
        </w:rPr>
        <w:t>There are two types of communication: verbal and non-verbal. Implication of both these methods of communication is explained below:</w:t>
      </w:r>
    </w:p>
    <w:p w:rsidR="0009455E" w:rsidRPr="00EC4B24" w:rsidRDefault="0009455E" w:rsidP="00EC4B24">
      <w:pPr>
        <w:rPr>
          <w:rFonts w:cs="Times New Roman"/>
          <w:szCs w:val="24"/>
          <w:lang w:val="en-GB"/>
        </w:rPr>
      </w:pPr>
      <w:r w:rsidRPr="00EC4B24">
        <w:rPr>
          <w:rFonts w:cs="Times New Roman"/>
          <w:b/>
          <w:i/>
          <w:szCs w:val="24"/>
          <w:lang w:val="en-GB"/>
        </w:rPr>
        <w:t>Verbal communication</w:t>
      </w:r>
    </w:p>
    <w:p w:rsidR="0009455E" w:rsidRPr="00EC4B24" w:rsidRDefault="0009455E" w:rsidP="00EC4B24">
      <w:pPr>
        <w:rPr>
          <w:rFonts w:cs="Times New Roman"/>
          <w:szCs w:val="24"/>
          <w:lang w:val="en-GB"/>
        </w:rPr>
      </w:pPr>
      <w:r w:rsidRPr="00EC4B24">
        <w:rPr>
          <w:rFonts w:cs="Times New Roman"/>
          <w:szCs w:val="24"/>
          <w:lang w:val="en-GB"/>
        </w:rPr>
        <w:t>This medium of communication needs the vocal skills to transfer the message</w:t>
      </w:r>
      <w:r w:rsidR="005444AD">
        <w:rPr>
          <w:rFonts w:cs="Times New Roman"/>
          <w:szCs w:val="24"/>
          <w:lang w:val="en-GB"/>
        </w:rPr>
        <w:t xml:space="preserve"> from one person to other. Accor</w:t>
      </w:r>
      <w:r w:rsidRPr="00EC4B24">
        <w:rPr>
          <w:rFonts w:cs="Times New Roman"/>
          <w:szCs w:val="24"/>
          <w:lang w:val="en-GB"/>
        </w:rPr>
        <w:t xml:space="preserve">ding to </w:t>
      </w:r>
      <w:r w:rsidRPr="00EC4B24">
        <w:rPr>
          <w:rFonts w:cs="Times New Roman"/>
          <w:szCs w:val="24"/>
          <w:shd w:val="clear" w:color="auto" w:fill="FFFFFF"/>
          <w:lang w:val="en-GB"/>
        </w:rPr>
        <w:t>Cooke</w:t>
      </w:r>
      <w:r w:rsidRPr="00EC4B24">
        <w:rPr>
          <w:rFonts w:cs="Times New Roman"/>
          <w:szCs w:val="24"/>
          <w:lang w:val="en-GB"/>
        </w:rPr>
        <w:t xml:space="preserve"> </w:t>
      </w:r>
      <w:r w:rsidRPr="00EC4B24">
        <w:rPr>
          <w:rFonts w:cs="Times New Roman"/>
          <w:i/>
          <w:szCs w:val="24"/>
          <w:lang w:val="en-GB"/>
        </w:rPr>
        <w:t>et al</w:t>
      </w:r>
      <w:r w:rsidRPr="00EC4B24">
        <w:rPr>
          <w:rFonts w:cs="Times New Roman"/>
          <w:szCs w:val="24"/>
          <w:lang w:val="en-GB"/>
        </w:rPr>
        <w:t>. (2017), different types of voice modulations such as tone, content and language affects the process of communication. It is mostly use for informal communication among</w:t>
      </w:r>
      <w:r w:rsidR="005444AD">
        <w:rPr>
          <w:rFonts w:cs="Times New Roman"/>
          <w:szCs w:val="24"/>
          <w:lang w:val="en-GB"/>
        </w:rPr>
        <w:t xml:space="preserve"> employees. Noise is a barrier</w:t>
      </w:r>
      <w:r w:rsidRPr="00EC4B24">
        <w:rPr>
          <w:rFonts w:cs="Times New Roman"/>
          <w:szCs w:val="24"/>
          <w:lang w:val="en-GB"/>
        </w:rPr>
        <w:t xml:space="preserve"> for verbal communication. In the given case, a wig maker </w:t>
      </w:r>
      <w:r w:rsidR="005444AD">
        <w:rPr>
          <w:rFonts w:cs="Times New Roman"/>
          <w:szCs w:val="24"/>
          <w:lang w:val="en-GB"/>
        </w:rPr>
        <w:t xml:space="preserve">assistant </w:t>
      </w:r>
      <w:r w:rsidRPr="00EC4B24">
        <w:rPr>
          <w:rFonts w:cs="Times New Roman"/>
          <w:szCs w:val="24"/>
          <w:lang w:val="en-GB"/>
        </w:rPr>
        <w:t>communication with co-workers and customers both done by verbal method at workplace. It is easy to get feedback and less chance of miscommunication in this process. It is mor</w:t>
      </w:r>
      <w:r w:rsidR="00EC4B24" w:rsidRPr="00EC4B24">
        <w:rPr>
          <w:rFonts w:cs="Times New Roman"/>
          <w:szCs w:val="24"/>
          <w:lang w:val="en-GB"/>
        </w:rPr>
        <w:t>e reliable way of communication</w:t>
      </w:r>
      <w:r w:rsidRPr="00EC4B24">
        <w:rPr>
          <w:rFonts w:cs="Times New Roman"/>
          <w:szCs w:val="24"/>
          <w:lang w:val="en-GB"/>
        </w:rPr>
        <w:t xml:space="preserve"> as more inter personal relationship developed in this process.</w:t>
      </w:r>
    </w:p>
    <w:p w:rsidR="0009455E" w:rsidRPr="00EC4B24" w:rsidRDefault="0009455E" w:rsidP="00EC4B24">
      <w:pPr>
        <w:rPr>
          <w:rFonts w:cs="Times New Roman"/>
          <w:b/>
          <w:i/>
          <w:szCs w:val="24"/>
          <w:lang w:val="en-GB"/>
        </w:rPr>
      </w:pPr>
      <w:r w:rsidRPr="00EC4B24">
        <w:rPr>
          <w:rFonts w:cs="Times New Roman"/>
          <w:b/>
          <w:i/>
          <w:szCs w:val="24"/>
          <w:lang w:val="en-GB"/>
        </w:rPr>
        <w:t>Non-Verbal communication</w:t>
      </w:r>
    </w:p>
    <w:p w:rsidR="0009455E" w:rsidRPr="00EC4B24" w:rsidRDefault="0009455E" w:rsidP="00EC4B24">
      <w:pPr>
        <w:rPr>
          <w:rFonts w:cs="Times New Roman"/>
          <w:szCs w:val="24"/>
          <w:lang w:val="en-GB"/>
        </w:rPr>
      </w:pPr>
      <w:r w:rsidRPr="00EC4B24">
        <w:rPr>
          <w:rFonts w:cs="Times New Roman"/>
          <w:szCs w:val="24"/>
          <w:lang w:val="en-GB"/>
        </w:rPr>
        <w:t xml:space="preserve">This medium uses the sign language and written texts to communicate with others. This is a formal way of communication and most of the businesses use this method at workplace to communicate. As commented by </w:t>
      </w:r>
      <w:proofErr w:type="spellStart"/>
      <w:r w:rsidRPr="00EC4B24">
        <w:rPr>
          <w:rFonts w:cs="Times New Roman"/>
          <w:szCs w:val="24"/>
          <w:shd w:val="clear" w:color="auto" w:fill="FFFFFF"/>
          <w:lang w:val="en-GB"/>
        </w:rPr>
        <w:t>Oetzel</w:t>
      </w:r>
      <w:proofErr w:type="spellEnd"/>
      <w:r w:rsidRPr="00EC4B24">
        <w:rPr>
          <w:rFonts w:cs="Times New Roman"/>
          <w:szCs w:val="24"/>
          <w:lang w:val="en-GB"/>
        </w:rPr>
        <w:t xml:space="preserve"> (2017), non-verbal methods need communication channels such as smartphones and computers to transfer the messages. Error in these mediums can cause communication gap. Effectiveness of medium of communication is essential in non-verbal communication. In the wig making industry communication with suppliers and customers are done through emails. All formal communications are done through emails and text messages to keep the track of messages for records.</w:t>
      </w:r>
    </w:p>
    <w:p w:rsidR="0009455E" w:rsidRPr="00EC4B24" w:rsidRDefault="0009455E" w:rsidP="00EC4B24">
      <w:pPr>
        <w:jc w:val="left"/>
        <w:rPr>
          <w:rFonts w:cs="Times New Roman"/>
          <w:b/>
          <w:szCs w:val="24"/>
          <w:lang w:val="en-GB"/>
        </w:rPr>
      </w:pPr>
      <w:r w:rsidRPr="00EC4B24">
        <w:rPr>
          <w:rFonts w:cs="Times New Roman"/>
          <w:b/>
          <w:szCs w:val="24"/>
          <w:lang w:val="en-GB"/>
        </w:rPr>
        <w:br w:type="page"/>
      </w:r>
    </w:p>
    <w:p w:rsidR="00B27697" w:rsidRPr="00EC4B24" w:rsidRDefault="00B27697" w:rsidP="00EC4B24">
      <w:pPr>
        <w:rPr>
          <w:rFonts w:cs="Times New Roman"/>
          <w:b/>
          <w:szCs w:val="24"/>
          <w:lang w:val="en-GB"/>
        </w:rPr>
      </w:pPr>
      <w:r w:rsidRPr="00EC4B24">
        <w:rPr>
          <w:rFonts w:cs="Times New Roman"/>
          <w:b/>
          <w:szCs w:val="24"/>
          <w:lang w:val="en-GB"/>
        </w:rPr>
        <w:lastRenderedPageBreak/>
        <w:t xml:space="preserve">How </w:t>
      </w:r>
      <w:r w:rsidR="007B3600" w:rsidRPr="00EC4B24">
        <w:rPr>
          <w:rFonts w:cs="Times New Roman"/>
          <w:b/>
          <w:szCs w:val="24"/>
          <w:lang w:val="en-GB"/>
        </w:rPr>
        <w:t>communication</w:t>
      </w:r>
      <w:r w:rsidRPr="00EC4B24">
        <w:rPr>
          <w:rFonts w:cs="Times New Roman"/>
          <w:b/>
          <w:szCs w:val="24"/>
          <w:lang w:val="en-GB"/>
        </w:rPr>
        <w:t xml:space="preserve"> can be </w:t>
      </w:r>
      <w:r w:rsidR="007B3600" w:rsidRPr="00EC4B24">
        <w:rPr>
          <w:rFonts w:cs="Times New Roman"/>
          <w:b/>
          <w:szCs w:val="24"/>
          <w:lang w:val="en-GB"/>
        </w:rPr>
        <w:t>made effective</w:t>
      </w:r>
      <w:r w:rsidRPr="00EC4B24">
        <w:rPr>
          <w:rFonts w:cs="Times New Roman"/>
          <w:b/>
          <w:szCs w:val="24"/>
          <w:lang w:val="en-GB"/>
        </w:rPr>
        <w:t xml:space="preserve"> in a business</w:t>
      </w:r>
      <w:r w:rsidR="005761EF">
        <w:rPr>
          <w:rFonts w:cs="Times New Roman"/>
          <w:b/>
          <w:szCs w:val="24"/>
          <w:lang w:val="en-GB"/>
        </w:rPr>
        <w:t xml:space="preserve"> organisation</w:t>
      </w:r>
    </w:p>
    <w:p w:rsidR="0009455E" w:rsidRPr="00EC4B24" w:rsidRDefault="0009455E" w:rsidP="00EC4B24">
      <w:pPr>
        <w:rPr>
          <w:rFonts w:cs="Times New Roman"/>
          <w:szCs w:val="24"/>
          <w:lang w:val="en-GB"/>
        </w:rPr>
      </w:pPr>
      <w:r w:rsidRPr="00EC4B24">
        <w:rPr>
          <w:rFonts w:cs="Times New Roman"/>
          <w:szCs w:val="24"/>
          <w:lang w:val="en-GB"/>
        </w:rPr>
        <w:t>Following are the ways to make communication effective:</w:t>
      </w:r>
    </w:p>
    <w:p w:rsidR="0009455E" w:rsidRPr="00EC4B24" w:rsidRDefault="0009455E" w:rsidP="00EC4B24">
      <w:pPr>
        <w:rPr>
          <w:rFonts w:cs="Times New Roman"/>
          <w:szCs w:val="24"/>
          <w:lang w:val="en-GB"/>
        </w:rPr>
      </w:pPr>
      <w:r w:rsidRPr="00EC4B24">
        <w:rPr>
          <w:rFonts w:cs="Times New Roman"/>
          <w:b/>
          <w:i/>
          <w:szCs w:val="24"/>
          <w:lang w:val="en-GB"/>
        </w:rPr>
        <w:t>Technology:</w:t>
      </w:r>
      <w:r w:rsidRPr="00EC4B24">
        <w:rPr>
          <w:rFonts w:cs="Times New Roman"/>
          <w:szCs w:val="24"/>
          <w:lang w:val="en-GB"/>
        </w:rPr>
        <w:t xml:space="preserve"> There are new technologies such as social media and the employees to communicate use online applications. There should be proper education about the usage of these technical mediums of communication. As stated by </w:t>
      </w:r>
      <w:r w:rsidRPr="00EC4B24">
        <w:rPr>
          <w:rFonts w:cs="Times New Roman"/>
          <w:szCs w:val="24"/>
          <w:shd w:val="clear" w:color="auto" w:fill="FFFFFF"/>
          <w:lang w:val="en-GB"/>
        </w:rPr>
        <w:t>Argyle</w:t>
      </w:r>
      <w:r w:rsidRPr="00EC4B24">
        <w:rPr>
          <w:rFonts w:cs="Times New Roman"/>
          <w:szCs w:val="24"/>
          <w:lang w:val="en-GB"/>
        </w:rPr>
        <w:t xml:space="preserve"> (2017), many companies uses intra network for secured communication in organisation, the employees should be trained to use these technologies, as the misuse of these technologies can cause communication gap and damages for the process. At a wigmakers, workplace emails and online applications are used to communicate with clients and employees.</w:t>
      </w:r>
    </w:p>
    <w:p w:rsidR="0009455E" w:rsidRPr="00EC4B24" w:rsidRDefault="0009455E" w:rsidP="00EC4B24">
      <w:pPr>
        <w:rPr>
          <w:rFonts w:cs="Times New Roman"/>
          <w:szCs w:val="24"/>
          <w:lang w:val="en-GB"/>
        </w:rPr>
      </w:pPr>
      <w:r w:rsidRPr="00EC4B24">
        <w:rPr>
          <w:rFonts w:cs="Times New Roman"/>
          <w:b/>
          <w:i/>
          <w:szCs w:val="24"/>
          <w:lang w:val="en-GB"/>
        </w:rPr>
        <w:t xml:space="preserve">Clear Communication: </w:t>
      </w:r>
      <w:r w:rsidRPr="00EC4B24">
        <w:rPr>
          <w:rFonts w:cs="Times New Roman"/>
          <w:szCs w:val="24"/>
          <w:lang w:val="en-GB"/>
        </w:rPr>
        <w:t xml:space="preserve">There should be common channel for communication in organisation. Every employee and staff member should be aware of the prescribed communication process and follow the same. According to </w:t>
      </w:r>
      <w:proofErr w:type="spellStart"/>
      <w:r w:rsidRPr="00EC4B24">
        <w:rPr>
          <w:rFonts w:cs="Times New Roman"/>
          <w:szCs w:val="24"/>
          <w:shd w:val="clear" w:color="auto" w:fill="FFFFFF"/>
          <w:lang w:val="en-GB"/>
        </w:rPr>
        <w:t>Schement</w:t>
      </w:r>
      <w:proofErr w:type="spellEnd"/>
      <w:r w:rsidRPr="00EC4B24">
        <w:rPr>
          <w:rFonts w:cs="Times New Roman"/>
          <w:szCs w:val="24"/>
          <w:lang w:val="en-GB"/>
        </w:rPr>
        <w:t xml:space="preserve"> (2017), the process should be simple and effective to maintain the quality of communication. In wig making industry common communication channel is maintained for all. Every employee uses emails to communicate within the organisation. It helps in understanding and storing the messages properly. There is also a rule to give feedback after each communication. Clear communication increases the team bonding and coordination among the team members.</w:t>
      </w:r>
    </w:p>
    <w:p w:rsidR="0009455E" w:rsidRPr="00EC4B24" w:rsidRDefault="0009455E" w:rsidP="00EC4B24">
      <w:pPr>
        <w:rPr>
          <w:rFonts w:cs="Times New Roman"/>
          <w:szCs w:val="24"/>
          <w:lang w:val="en-GB"/>
        </w:rPr>
      </w:pPr>
      <w:r w:rsidRPr="00EC4B24">
        <w:rPr>
          <w:rFonts w:cs="Times New Roman"/>
          <w:b/>
          <w:i/>
          <w:szCs w:val="24"/>
          <w:lang w:val="en-GB"/>
        </w:rPr>
        <w:t>Feedback Process:</w:t>
      </w:r>
      <w:r w:rsidRPr="00EC4B24">
        <w:rPr>
          <w:rFonts w:cs="Times New Roman"/>
          <w:szCs w:val="24"/>
          <w:lang w:val="en-GB"/>
        </w:rPr>
        <w:t xml:space="preserve"> It is important to give feedback for messages to ensure proper communication. As commented by </w:t>
      </w:r>
      <w:r w:rsidRPr="00EC4B24">
        <w:rPr>
          <w:rFonts w:cs="Times New Roman"/>
          <w:szCs w:val="24"/>
          <w:shd w:val="clear" w:color="auto" w:fill="FFFFFF"/>
          <w:lang w:val="en-GB"/>
        </w:rPr>
        <w:t>Duncan</w:t>
      </w:r>
      <w:r w:rsidRPr="00EC4B24">
        <w:rPr>
          <w:rFonts w:cs="Times New Roman"/>
          <w:szCs w:val="24"/>
          <w:lang w:val="en-GB"/>
        </w:rPr>
        <w:t xml:space="preserve"> (2017), feedback also gives messengers confidence that messages are delivered and interpreted properly. It completes the loop of communication and gives the change to rectify communication gap by highlighting the issue. In context of wig maker, communication process at workplace completes with feedback.</w:t>
      </w:r>
    </w:p>
    <w:p w:rsidR="00394387" w:rsidRDefault="00394387" w:rsidP="00EC4B24">
      <w:pPr>
        <w:rPr>
          <w:rFonts w:cs="Times New Roman"/>
          <w:b/>
          <w:szCs w:val="24"/>
          <w:lang w:val="en-GB"/>
        </w:rPr>
      </w:pPr>
    </w:p>
    <w:p w:rsidR="00394387" w:rsidRDefault="00394387" w:rsidP="00EC4B24">
      <w:pPr>
        <w:rPr>
          <w:rFonts w:cs="Times New Roman"/>
          <w:b/>
          <w:szCs w:val="24"/>
          <w:lang w:val="en-GB"/>
        </w:rPr>
      </w:pPr>
    </w:p>
    <w:p w:rsidR="00394387" w:rsidRDefault="00394387" w:rsidP="00EC4B24">
      <w:pPr>
        <w:rPr>
          <w:rFonts w:cs="Times New Roman"/>
          <w:b/>
          <w:szCs w:val="24"/>
          <w:lang w:val="en-GB"/>
        </w:rPr>
      </w:pPr>
    </w:p>
    <w:p w:rsidR="00394387" w:rsidRDefault="00394387" w:rsidP="00EC4B24">
      <w:pPr>
        <w:rPr>
          <w:rFonts w:cs="Times New Roman"/>
          <w:b/>
          <w:szCs w:val="24"/>
          <w:lang w:val="en-GB"/>
        </w:rPr>
      </w:pPr>
    </w:p>
    <w:p w:rsidR="00394387" w:rsidRDefault="00394387" w:rsidP="00EC4B24">
      <w:pPr>
        <w:rPr>
          <w:rFonts w:cs="Times New Roman"/>
          <w:b/>
          <w:szCs w:val="24"/>
          <w:lang w:val="en-GB"/>
        </w:rPr>
      </w:pPr>
    </w:p>
    <w:p w:rsidR="007B3600" w:rsidRPr="00EC4B24" w:rsidRDefault="007B3600" w:rsidP="00EC4B24">
      <w:pPr>
        <w:rPr>
          <w:rFonts w:cs="Times New Roman"/>
          <w:b/>
          <w:szCs w:val="24"/>
          <w:lang w:val="en-GB"/>
        </w:rPr>
      </w:pPr>
      <w:r w:rsidRPr="00EC4B24">
        <w:rPr>
          <w:rFonts w:cs="Times New Roman"/>
          <w:b/>
          <w:szCs w:val="24"/>
          <w:lang w:val="en-GB"/>
        </w:rPr>
        <w:lastRenderedPageBreak/>
        <w:t>Relevant theories</w:t>
      </w:r>
      <w:r w:rsidR="009910FF" w:rsidRPr="00EC4B24">
        <w:rPr>
          <w:rFonts w:cs="Times New Roman"/>
          <w:b/>
          <w:szCs w:val="24"/>
          <w:lang w:val="en-GB"/>
        </w:rPr>
        <w:t xml:space="preserve"> </w:t>
      </w:r>
    </w:p>
    <w:p w:rsidR="007B3600" w:rsidRPr="00EC4B24" w:rsidRDefault="007B3600" w:rsidP="00EC4B24">
      <w:pPr>
        <w:rPr>
          <w:rFonts w:cs="Times New Roman"/>
          <w:b/>
          <w:i/>
          <w:szCs w:val="24"/>
          <w:lang w:val="en-GB"/>
        </w:rPr>
      </w:pPr>
      <w:r w:rsidRPr="00EC4B24">
        <w:rPr>
          <w:rFonts w:cs="Times New Roman"/>
          <w:b/>
          <w:i/>
          <w:szCs w:val="24"/>
          <w:lang w:val="en-GB"/>
        </w:rPr>
        <w:t>Shannon and weaver</w:t>
      </w:r>
      <w:r w:rsidR="009910FF" w:rsidRPr="00EC4B24">
        <w:rPr>
          <w:rFonts w:cs="Times New Roman"/>
          <w:b/>
          <w:i/>
          <w:szCs w:val="24"/>
          <w:lang w:val="en-GB"/>
        </w:rPr>
        <w:t xml:space="preserve"> </w:t>
      </w:r>
      <w:r w:rsidR="0009455E" w:rsidRPr="00EC4B24">
        <w:rPr>
          <w:rFonts w:cs="Times New Roman"/>
          <w:b/>
          <w:i/>
          <w:szCs w:val="24"/>
          <w:lang w:val="en-GB"/>
        </w:rPr>
        <w:t>Theory</w:t>
      </w:r>
    </w:p>
    <w:p w:rsidR="0009455E" w:rsidRPr="00EC4B24" w:rsidRDefault="0009455E" w:rsidP="00EC4B24">
      <w:pPr>
        <w:rPr>
          <w:rFonts w:cs="Times New Roman"/>
          <w:szCs w:val="24"/>
          <w:lang w:val="en-GB"/>
        </w:rPr>
      </w:pPr>
      <w:r w:rsidRPr="00EC4B24">
        <w:rPr>
          <w:rFonts w:cs="Times New Roman"/>
          <w:szCs w:val="24"/>
          <w:lang w:val="en-GB"/>
        </w:rPr>
        <w:t xml:space="preserve">Shannon and Weaver model of communication gives the idea about miscommunication through channel of communication. The theory has divided the communication process in seven sections. Communication starts with </w:t>
      </w:r>
      <w:r w:rsidRPr="00EC4B24">
        <w:rPr>
          <w:rFonts w:cs="Times New Roman"/>
          <w:b/>
          <w:i/>
          <w:szCs w:val="24"/>
          <w:lang w:val="en-GB"/>
        </w:rPr>
        <w:t>sender</w:t>
      </w:r>
      <w:r w:rsidRPr="00EC4B24">
        <w:rPr>
          <w:rFonts w:cs="Times New Roman"/>
          <w:szCs w:val="24"/>
          <w:lang w:val="en-GB"/>
        </w:rPr>
        <w:t xml:space="preserve"> perceiving idea about message. Next step is </w:t>
      </w:r>
      <w:r w:rsidRPr="00EC4B24">
        <w:rPr>
          <w:rFonts w:cs="Times New Roman"/>
          <w:b/>
          <w:i/>
          <w:szCs w:val="24"/>
          <w:lang w:val="en-GB"/>
        </w:rPr>
        <w:t>encoding</w:t>
      </w:r>
      <w:r w:rsidRPr="00EC4B24">
        <w:rPr>
          <w:rFonts w:cs="Times New Roman"/>
          <w:szCs w:val="24"/>
          <w:lang w:val="en-GB"/>
        </w:rPr>
        <w:t xml:space="preserve"> the message. Encoder is a device that converts the message into written or binary digits. Computers and telephones are the encoders for a message. Wig maker assistants use computers to communicate about work functions. </w:t>
      </w:r>
      <w:r w:rsidRPr="00EC4B24">
        <w:rPr>
          <w:rFonts w:cs="Times New Roman"/>
          <w:b/>
          <w:i/>
          <w:szCs w:val="24"/>
          <w:lang w:val="en-GB"/>
        </w:rPr>
        <w:t>Channel</w:t>
      </w:r>
      <w:r w:rsidRPr="00EC4B24">
        <w:rPr>
          <w:rFonts w:cs="Times New Roman"/>
          <w:szCs w:val="24"/>
          <w:lang w:val="en-GB"/>
        </w:rPr>
        <w:t xml:space="preserve"> is the medium through that message is transmitted to receiver. According to </w:t>
      </w:r>
      <w:r w:rsidRPr="00EC4B24">
        <w:rPr>
          <w:rFonts w:cs="Times New Roman"/>
          <w:szCs w:val="24"/>
          <w:shd w:val="clear" w:color="auto" w:fill="FFFFFF"/>
          <w:lang w:val="en-GB"/>
        </w:rPr>
        <w:t>Ozzie</w:t>
      </w:r>
      <w:r w:rsidRPr="00EC4B24">
        <w:rPr>
          <w:rFonts w:cs="Times New Roman"/>
          <w:szCs w:val="24"/>
          <w:lang w:val="en-GB"/>
        </w:rPr>
        <w:t xml:space="preserve"> (2016), noise creates an obstacle for communication process. </w:t>
      </w:r>
      <w:r w:rsidRPr="00EC4B24">
        <w:rPr>
          <w:rFonts w:cs="Times New Roman"/>
          <w:b/>
          <w:i/>
          <w:szCs w:val="24"/>
          <w:lang w:val="en-GB"/>
        </w:rPr>
        <w:t xml:space="preserve">Decoders </w:t>
      </w:r>
      <w:r w:rsidRPr="00EC4B24">
        <w:rPr>
          <w:rFonts w:cs="Times New Roman"/>
          <w:szCs w:val="24"/>
          <w:lang w:val="en-GB"/>
        </w:rPr>
        <w:t xml:space="preserve">are the device same as encoding machines that translates the message in reading language for receiver. </w:t>
      </w:r>
      <w:r w:rsidRPr="00EC4B24">
        <w:rPr>
          <w:rFonts w:cs="Times New Roman"/>
          <w:b/>
          <w:i/>
          <w:szCs w:val="24"/>
          <w:lang w:val="en-GB"/>
        </w:rPr>
        <w:t>Receivers</w:t>
      </w:r>
      <w:r w:rsidRPr="00EC4B24">
        <w:rPr>
          <w:rFonts w:cs="Times New Roman"/>
          <w:szCs w:val="24"/>
          <w:lang w:val="en-GB"/>
        </w:rPr>
        <w:t xml:space="preserve"> are the destination for a message. Receivers receive the message through decoding machines. Feedback is sent by the receiver to sender to close the loops of communication. Organisations follow the rule of sending feedback to maintain effective communication.</w:t>
      </w:r>
    </w:p>
    <w:p w:rsidR="00C428C2" w:rsidRPr="00EC4B24" w:rsidRDefault="00C428C2" w:rsidP="00EC4B24">
      <w:pPr>
        <w:jc w:val="center"/>
        <w:rPr>
          <w:rFonts w:cs="Times New Roman"/>
          <w:szCs w:val="24"/>
          <w:lang w:val="en-GB"/>
        </w:rPr>
      </w:pPr>
      <w:r w:rsidRPr="00EC4B24">
        <w:rPr>
          <w:rFonts w:cs="Times New Roman"/>
          <w:noProof/>
          <w:szCs w:val="24"/>
          <w:lang w:bidi="ar-SA"/>
        </w:rPr>
        <w:drawing>
          <wp:inline distT="0" distB="0" distL="0" distR="0">
            <wp:extent cx="3638550" cy="1819275"/>
            <wp:effectExtent l="38100" t="57150" r="114300" b="104775"/>
            <wp:docPr id="2" name="Picture 1"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8" cstate="print"/>
                    <a:stretch>
                      <a:fillRect/>
                    </a:stretch>
                  </pic:blipFill>
                  <pic:spPr>
                    <a:xfrm>
                      <a:off x="0" y="0"/>
                      <a:ext cx="3638550" cy="1819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428C2" w:rsidRPr="00EC4B24" w:rsidRDefault="00C428C2" w:rsidP="00EC4B24">
      <w:pPr>
        <w:jc w:val="center"/>
        <w:rPr>
          <w:rFonts w:cs="Times New Roman"/>
          <w:b/>
          <w:szCs w:val="24"/>
          <w:lang w:val="en-GB"/>
        </w:rPr>
      </w:pPr>
      <w:r w:rsidRPr="00EC4B24">
        <w:rPr>
          <w:rFonts w:cs="Times New Roman"/>
          <w:b/>
          <w:szCs w:val="24"/>
          <w:lang w:val="en-GB"/>
        </w:rPr>
        <w:t>Figure 1: Shannon and weaver model of communication</w:t>
      </w:r>
    </w:p>
    <w:p w:rsidR="00267C6D" w:rsidRPr="00EC4B24" w:rsidRDefault="00AC714B" w:rsidP="00EC4B24">
      <w:pPr>
        <w:jc w:val="center"/>
        <w:rPr>
          <w:rFonts w:cs="Times New Roman"/>
          <w:szCs w:val="24"/>
          <w:lang w:val="en-GB"/>
        </w:rPr>
      </w:pPr>
      <w:r w:rsidRPr="00EC4B24">
        <w:rPr>
          <w:rFonts w:cs="Times New Roman"/>
          <w:szCs w:val="24"/>
          <w:lang w:val="en-GB"/>
        </w:rPr>
        <w:t>(</w:t>
      </w:r>
      <w:r w:rsidR="00267C6D" w:rsidRPr="00EC4B24">
        <w:rPr>
          <w:rFonts w:cs="Times New Roman"/>
          <w:szCs w:val="24"/>
          <w:lang w:val="en-GB"/>
        </w:rPr>
        <w:t>Source:</w:t>
      </w:r>
      <w:r w:rsidRPr="00EC4B24">
        <w:rPr>
          <w:rFonts w:cs="Times New Roman"/>
          <w:szCs w:val="24"/>
          <w:shd w:val="clear" w:color="auto" w:fill="FFFFFF"/>
          <w:lang w:val="en-GB"/>
        </w:rPr>
        <w:t xml:space="preserve"> Duncan, 2017)</w:t>
      </w:r>
    </w:p>
    <w:p w:rsidR="007B3600" w:rsidRPr="00EC4B24" w:rsidRDefault="007B3600" w:rsidP="00EC4B24">
      <w:pPr>
        <w:rPr>
          <w:rFonts w:cs="Times New Roman"/>
          <w:b/>
          <w:i/>
          <w:szCs w:val="24"/>
          <w:lang w:val="en-GB"/>
        </w:rPr>
      </w:pPr>
      <w:r w:rsidRPr="00EC4B24">
        <w:rPr>
          <w:rFonts w:cs="Times New Roman"/>
          <w:b/>
          <w:i/>
          <w:szCs w:val="24"/>
          <w:lang w:val="en-GB"/>
        </w:rPr>
        <w:t xml:space="preserve">Schramm and </w:t>
      </w:r>
      <w:proofErr w:type="spellStart"/>
      <w:r w:rsidRPr="00EC4B24">
        <w:rPr>
          <w:rFonts w:cs="Times New Roman"/>
          <w:b/>
          <w:i/>
          <w:szCs w:val="24"/>
          <w:lang w:val="en-GB"/>
        </w:rPr>
        <w:t>Berlo</w:t>
      </w:r>
      <w:proofErr w:type="spellEnd"/>
      <w:r w:rsidR="009910FF" w:rsidRPr="00EC4B24">
        <w:rPr>
          <w:rFonts w:cs="Times New Roman"/>
          <w:b/>
          <w:i/>
          <w:szCs w:val="24"/>
          <w:lang w:val="en-GB"/>
        </w:rPr>
        <w:t xml:space="preserve"> </w:t>
      </w:r>
      <w:r w:rsidR="0009455E" w:rsidRPr="00EC4B24">
        <w:rPr>
          <w:rFonts w:cs="Times New Roman"/>
          <w:b/>
          <w:i/>
          <w:szCs w:val="24"/>
          <w:lang w:val="en-GB"/>
        </w:rPr>
        <w:t>Theory</w:t>
      </w:r>
    </w:p>
    <w:p w:rsidR="0009455E" w:rsidRPr="00EC4B24" w:rsidRDefault="0009455E" w:rsidP="00EC4B24">
      <w:pPr>
        <w:rPr>
          <w:rFonts w:cs="Times New Roman"/>
          <w:szCs w:val="24"/>
          <w:lang w:val="en-GB"/>
        </w:rPr>
      </w:pPr>
      <w:r w:rsidRPr="00EC4B24">
        <w:rPr>
          <w:rFonts w:cs="Times New Roman"/>
          <w:szCs w:val="24"/>
          <w:lang w:val="en-GB"/>
        </w:rPr>
        <w:t xml:space="preserve">There are four components of </w:t>
      </w:r>
      <w:proofErr w:type="spellStart"/>
      <w:r w:rsidRPr="00EC4B24">
        <w:rPr>
          <w:rFonts w:cs="Times New Roman"/>
          <w:szCs w:val="24"/>
          <w:lang w:val="en-GB"/>
        </w:rPr>
        <w:t>Berlo’s</w:t>
      </w:r>
      <w:proofErr w:type="spellEnd"/>
      <w:r w:rsidRPr="00EC4B24">
        <w:rPr>
          <w:rFonts w:cs="Times New Roman"/>
          <w:szCs w:val="24"/>
          <w:lang w:val="en-GB"/>
        </w:rPr>
        <w:t xml:space="preserve"> model of communication. </w:t>
      </w:r>
      <w:r w:rsidRPr="00EC4B24">
        <w:rPr>
          <w:rFonts w:cs="Times New Roman"/>
          <w:b/>
          <w:i/>
          <w:szCs w:val="24"/>
          <w:lang w:val="en-GB"/>
        </w:rPr>
        <w:t>Sender</w:t>
      </w:r>
      <w:r w:rsidRPr="00EC4B24">
        <w:rPr>
          <w:rFonts w:cs="Times New Roman"/>
          <w:szCs w:val="24"/>
          <w:lang w:val="en-GB"/>
        </w:rPr>
        <w:t xml:space="preserve"> is the person that starts the message. Communication skills, attitude and knowledge of senders affect the content and medium of messages. </w:t>
      </w:r>
      <w:r w:rsidRPr="00EC4B24">
        <w:rPr>
          <w:rFonts w:cs="Times New Roman"/>
          <w:b/>
          <w:i/>
          <w:szCs w:val="24"/>
          <w:lang w:val="en-GB"/>
        </w:rPr>
        <w:t>Message</w:t>
      </w:r>
      <w:r w:rsidRPr="00EC4B24">
        <w:rPr>
          <w:rFonts w:cs="Times New Roman"/>
          <w:szCs w:val="24"/>
          <w:lang w:val="en-GB"/>
        </w:rPr>
        <w:t xml:space="preserve"> is the content that is sent by the sender. It can be verbal and non-</w:t>
      </w:r>
      <w:r w:rsidRPr="00EC4B24">
        <w:rPr>
          <w:rFonts w:cs="Times New Roman"/>
          <w:szCs w:val="24"/>
          <w:lang w:val="en-GB"/>
        </w:rPr>
        <w:lastRenderedPageBreak/>
        <w:t>verbal. Tones, language and structure of message affect the perception of receiver for the message</w:t>
      </w:r>
      <w:r w:rsidRPr="00EC4B24">
        <w:rPr>
          <w:rFonts w:cs="Times New Roman"/>
          <w:b/>
          <w:i/>
          <w:szCs w:val="24"/>
          <w:lang w:val="en-GB"/>
        </w:rPr>
        <w:t>. Channel</w:t>
      </w:r>
      <w:r w:rsidRPr="00EC4B24">
        <w:rPr>
          <w:rFonts w:cs="Times New Roman"/>
          <w:szCs w:val="24"/>
          <w:lang w:val="en-GB"/>
        </w:rPr>
        <w:t xml:space="preserve"> is the medium of communication. Telephone, computer and other devices can be the medium for message transfer. </w:t>
      </w:r>
      <w:r w:rsidRPr="00EC4B24">
        <w:rPr>
          <w:rFonts w:cs="Times New Roman"/>
          <w:b/>
          <w:i/>
          <w:szCs w:val="24"/>
          <w:lang w:val="en-GB"/>
        </w:rPr>
        <w:t xml:space="preserve">Receiver </w:t>
      </w:r>
      <w:r w:rsidRPr="00EC4B24">
        <w:rPr>
          <w:rFonts w:cs="Times New Roman"/>
          <w:szCs w:val="24"/>
          <w:lang w:val="en-GB"/>
        </w:rPr>
        <w:t xml:space="preserve">is the person that receives the message. According to </w:t>
      </w:r>
      <w:r w:rsidRPr="00EC4B24">
        <w:rPr>
          <w:rFonts w:cs="Times New Roman"/>
          <w:szCs w:val="24"/>
          <w:shd w:val="clear" w:color="auto" w:fill="FFFFFF"/>
          <w:lang w:val="en-GB"/>
        </w:rPr>
        <w:t>Hansen</w:t>
      </w:r>
      <w:r w:rsidRPr="00EC4B24">
        <w:rPr>
          <w:rFonts w:cs="Times New Roman"/>
          <w:szCs w:val="24"/>
          <w:lang w:val="en-GB"/>
        </w:rPr>
        <w:t xml:space="preserve"> (2018), the theory explains that opinion and thinking pattern of receiver is aligned with the opinion of sender. The criticism about the theory suggests that different perceptions of sender and receiver can cause communication gap.</w:t>
      </w:r>
    </w:p>
    <w:p w:rsidR="00267C6D" w:rsidRPr="00EC4B24" w:rsidRDefault="00267C6D" w:rsidP="00EC4B24">
      <w:pPr>
        <w:jc w:val="center"/>
        <w:rPr>
          <w:rFonts w:cs="Times New Roman"/>
          <w:szCs w:val="24"/>
          <w:lang w:val="en-GB"/>
        </w:rPr>
      </w:pPr>
      <w:r w:rsidRPr="00EC4B24">
        <w:rPr>
          <w:rFonts w:cs="Times New Roman"/>
          <w:noProof/>
          <w:szCs w:val="24"/>
          <w:lang w:bidi="ar-SA"/>
        </w:rPr>
        <w:drawing>
          <wp:inline distT="0" distB="0" distL="0" distR="0">
            <wp:extent cx="3009900" cy="1524000"/>
            <wp:effectExtent l="19050" t="0" r="0" b="0"/>
            <wp:docPr id="3" name="Picture 2" descr="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png"/>
                    <pic:cNvPicPr/>
                  </pic:nvPicPr>
                  <pic:blipFill>
                    <a:blip r:embed="rId9" cstate="print"/>
                    <a:stretch>
                      <a:fillRect/>
                    </a:stretch>
                  </pic:blipFill>
                  <pic:spPr>
                    <a:xfrm>
                      <a:off x="0" y="0"/>
                      <a:ext cx="3009900" cy="1524000"/>
                    </a:xfrm>
                    <a:prstGeom prst="rect">
                      <a:avLst/>
                    </a:prstGeom>
                  </pic:spPr>
                </pic:pic>
              </a:graphicData>
            </a:graphic>
          </wp:inline>
        </w:drawing>
      </w:r>
    </w:p>
    <w:p w:rsidR="00267C6D" w:rsidRPr="00EC4B24" w:rsidRDefault="00267C6D" w:rsidP="00EC4B24">
      <w:pPr>
        <w:jc w:val="center"/>
        <w:rPr>
          <w:rFonts w:cs="Times New Roman"/>
          <w:b/>
          <w:szCs w:val="24"/>
          <w:lang w:val="en-GB"/>
        </w:rPr>
      </w:pPr>
      <w:r w:rsidRPr="00EC4B24">
        <w:rPr>
          <w:rFonts w:cs="Times New Roman"/>
          <w:b/>
          <w:szCs w:val="24"/>
          <w:lang w:val="en-GB"/>
        </w:rPr>
        <w:t xml:space="preserve">Figure 2: </w:t>
      </w:r>
      <w:proofErr w:type="spellStart"/>
      <w:r w:rsidRPr="00EC4B24">
        <w:rPr>
          <w:rFonts w:cs="Times New Roman"/>
          <w:b/>
          <w:szCs w:val="24"/>
          <w:lang w:val="en-GB"/>
        </w:rPr>
        <w:t>Berlo’s</w:t>
      </w:r>
      <w:proofErr w:type="spellEnd"/>
      <w:r w:rsidRPr="00EC4B24">
        <w:rPr>
          <w:rFonts w:cs="Times New Roman"/>
          <w:b/>
          <w:szCs w:val="24"/>
          <w:lang w:val="en-GB"/>
        </w:rPr>
        <w:t xml:space="preserve"> model of communication</w:t>
      </w:r>
    </w:p>
    <w:p w:rsidR="0009455E" w:rsidRPr="00EC4B24" w:rsidRDefault="000D1A25" w:rsidP="00EC4B24">
      <w:pPr>
        <w:jc w:val="center"/>
        <w:rPr>
          <w:rFonts w:cs="Times New Roman"/>
          <w:szCs w:val="24"/>
          <w:lang w:val="en-GB"/>
        </w:rPr>
      </w:pPr>
      <w:r w:rsidRPr="00EC4B24">
        <w:rPr>
          <w:rFonts w:cs="Times New Roman"/>
          <w:szCs w:val="24"/>
          <w:lang w:val="en-GB"/>
        </w:rPr>
        <w:t>(</w:t>
      </w:r>
      <w:r w:rsidR="00AC714B" w:rsidRPr="00EC4B24">
        <w:rPr>
          <w:rFonts w:cs="Times New Roman"/>
          <w:szCs w:val="24"/>
          <w:lang w:val="en-GB"/>
        </w:rPr>
        <w:t xml:space="preserve">Source: </w:t>
      </w:r>
      <w:r w:rsidR="00AC714B" w:rsidRPr="00EC4B24">
        <w:rPr>
          <w:rFonts w:cs="Times New Roman"/>
          <w:szCs w:val="24"/>
          <w:shd w:val="clear" w:color="auto" w:fill="FFFFFF"/>
          <w:lang w:val="en-GB"/>
        </w:rPr>
        <w:t>Hansen</w:t>
      </w:r>
      <w:r w:rsidR="00077C21" w:rsidRPr="00EC4B24">
        <w:rPr>
          <w:rFonts w:cs="Times New Roman"/>
          <w:szCs w:val="24"/>
          <w:shd w:val="clear" w:color="auto" w:fill="FFFFFF"/>
          <w:lang w:val="en-GB"/>
        </w:rPr>
        <w:t>,</w:t>
      </w:r>
      <w:r w:rsidR="00AC714B" w:rsidRPr="00EC4B24">
        <w:rPr>
          <w:rFonts w:cs="Times New Roman"/>
          <w:szCs w:val="24"/>
          <w:shd w:val="clear" w:color="auto" w:fill="FFFFFF"/>
          <w:lang w:val="en-GB"/>
        </w:rPr>
        <w:t xml:space="preserve"> </w:t>
      </w:r>
      <w:r w:rsidRPr="00EC4B24">
        <w:rPr>
          <w:rFonts w:cs="Times New Roman"/>
          <w:szCs w:val="24"/>
          <w:shd w:val="clear" w:color="auto" w:fill="FFFFFF"/>
          <w:lang w:val="en-GB"/>
        </w:rPr>
        <w:t>2018)</w:t>
      </w:r>
    </w:p>
    <w:p w:rsidR="00394387" w:rsidRDefault="00394387" w:rsidP="00EC4B24">
      <w:pPr>
        <w:rPr>
          <w:rFonts w:cs="Times New Roman"/>
          <w:b/>
          <w:szCs w:val="24"/>
          <w:lang w:val="en-GB"/>
        </w:rPr>
      </w:pPr>
    </w:p>
    <w:p w:rsidR="00394387" w:rsidRDefault="00394387" w:rsidP="00EC4B24">
      <w:pPr>
        <w:rPr>
          <w:rFonts w:cs="Times New Roman"/>
          <w:b/>
          <w:szCs w:val="24"/>
          <w:lang w:val="en-GB"/>
        </w:rPr>
      </w:pPr>
    </w:p>
    <w:p w:rsidR="00394387" w:rsidRDefault="00394387" w:rsidP="00EC4B24">
      <w:pPr>
        <w:rPr>
          <w:rFonts w:cs="Times New Roman"/>
          <w:b/>
          <w:szCs w:val="24"/>
          <w:lang w:val="en-GB"/>
        </w:rPr>
      </w:pPr>
    </w:p>
    <w:p w:rsidR="00394387" w:rsidRDefault="00394387" w:rsidP="00EC4B24">
      <w:pPr>
        <w:rPr>
          <w:rFonts w:cs="Times New Roman"/>
          <w:b/>
          <w:szCs w:val="24"/>
          <w:lang w:val="en-GB"/>
        </w:rPr>
      </w:pPr>
    </w:p>
    <w:p w:rsidR="00340F2E" w:rsidRDefault="00340F2E" w:rsidP="00EC4B24">
      <w:pPr>
        <w:rPr>
          <w:rFonts w:cs="Times New Roman"/>
          <w:b/>
          <w:szCs w:val="24"/>
          <w:lang w:val="en-GB"/>
        </w:rPr>
      </w:pPr>
    </w:p>
    <w:p w:rsidR="00340F2E" w:rsidRDefault="00340F2E" w:rsidP="00EC4B24">
      <w:pPr>
        <w:rPr>
          <w:rFonts w:cs="Times New Roman"/>
          <w:b/>
          <w:szCs w:val="24"/>
          <w:lang w:val="en-GB"/>
        </w:rPr>
      </w:pPr>
    </w:p>
    <w:p w:rsidR="00340F2E" w:rsidRDefault="00340F2E" w:rsidP="00EC4B24">
      <w:pPr>
        <w:rPr>
          <w:rFonts w:cs="Times New Roman"/>
          <w:b/>
          <w:szCs w:val="24"/>
          <w:lang w:val="en-GB"/>
        </w:rPr>
      </w:pPr>
    </w:p>
    <w:p w:rsidR="00340F2E" w:rsidRDefault="00340F2E" w:rsidP="00EC4B24">
      <w:pPr>
        <w:rPr>
          <w:rFonts w:cs="Times New Roman"/>
          <w:b/>
          <w:szCs w:val="24"/>
          <w:lang w:val="en-GB"/>
        </w:rPr>
      </w:pPr>
    </w:p>
    <w:p w:rsidR="00340F2E" w:rsidRDefault="00340F2E" w:rsidP="00EC4B24">
      <w:pPr>
        <w:rPr>
          <w:rFonts w:cs="Times New Roman"/>
          <w:b/>
          <w:szCs w:val="24"/>
          <w:lang w:val="en-GB"/>
        </w:rPr>
      </w:pPr>
    </w:p>
    <w:p w:rsidR="00340F2E" w:rsidRDefault="00340F2E" w:rsidP="00EC4B24">
      <w:pPr>
        <w:rPr>
          <w:rFonts w:cs="Times New Roman"/>
          <w:b/>
          <w:szCs w:val="24"/>
          <w:lang w:val="en-GB"/>
        </w:rPr>
      </w:pPr>
    </w:p>
    <w:p w:rsidR="007B3600" w:rsidRPr="00EC4B24" w:rsidRDefault="00340F2E" w:rsidP="00EC4B24">
      <w:pPr>
        <w:rPr>
          <w:rFonts w:cs="Times New Roman"/>
          <w:b/>
          <w:szCs w:val="24"/>
          <w:lang w:val="en-GB"/>
        </w:rPr>
      </w:pPr>
      <w:r>
        <w:rPr>
          <w:rFonts w:cs="Times New Roman"/>
          <w:b/>
          <w:szCs w:val="24"/>
          <w:lang w:val="en-GB"/>
        </w:rPr>
        <w:lastRenderedPageBreak/>
        <w:t xml:space="preserve">     </w:t>
      </w:r>
      <w:r w:rsidR="007B3600" w:rsidRPr="00EC4B24">
        <w:rPr>
          <w:rFonts w:cs="Times New Roman"/>
          <w:b/>
          <w:szCs w:val="24"/>
          <w:lang w:val="en-GB"/>
        </w:rPr>
        <w:t>Role of culture in communication</w:t>
      </w:r>
    </w:p>
    <w:p w:rsidR="00B97464" w:rsidRPr="00EC4B24" w:rsidRDefault="005A72E0" w:rsidP="00EC4B24">
      <w:pPr>
        <w:rPr>
          <w:rFonts w:cs="Times New Roman"/>
          <w:szCs w:val="24"/>
          <w:lang w:val="en-GB"/>
        </w:rPr>
      </w:pPr>
      <w:r w:rsidRPr="00EC4B24">
        <w:rPr>
          <w:rFonts w:cs="Times New Roman"/>
          <w:szCs w:val="24"/>
          <w:lang w:val="en-GB"/>
        </w:rPr>
        <w:t xml:space="preserve">Communication plays important role in </w:t>
      </w:r>
      <w:r w:rsidR="007C05B8" w:rsidRPr="00EC4B24">
        <w:rPr>
          <w:rFonts w:cs="Times New Roman"/>
          <w:szCs w:val="24"/>
          <w:lang w:val="en-GB"/>
        </w:rPr>
        <w:t xml:space="preserve">performing </w:t>
      </w:r>
      <w:r w:rsidRPr="00EC4B24">
        <w:rPr>
          <w:rFonts w:cs="Times New Roman"/>
          <w:szCs w:val="24"/>
          <w:lang w:val="en-GB"/>
        </w:rPr>
        <w:t>operation</w:t>
      </w:r>
      <w:r w:rsidR="007C05B8" w:rsidRPr="00EC4B24">
        <w:rPr>
          <w:rFonts w:cs="Times New Roman"/>
          <w:szCs w:val="24"/>
          <w:lang w:val="en-GB"/>
        </w:rPr>
        <w:t>al activities</w:t>
      </w:r>
      <w:r w:rsidRPr="00EC4B24">
        <w:rPr>
          <w:rFonts w:cs="Times New Roman"/>
          <w:szCs w:val="24"/>
          <w:lang w:val="en-GB"/>
        </w:rPr>
        <w:t xml:space="preserve"> of any organisation</w:t>
      </w:r>
      <w:r w:rsidR="00E148AF" w:rsidRPr="00EC4B24">
        <w:rPr>
          <w:rFonts w:cs="Times New Roman"/>
          <w:szCs w:val="24"/>
          <w:lang w:val="en-GB"/>
        </w:rPr>
        <w:t xml:space="preserve">. Culture in communication refers to </w:t>
      </w:r>
      <w:r w:rsidR="008777D6" w:rsidRPr="00EC4B24">
        <w:rPr>
          <w:rFonts w:cs="Times New Roman"/>
          <w:szCs w:val="24"/>
          <w:lang w:val="en-GB"/>
        </w:rPr>
        <w:t xml:space="preserve">the complex accumulation of knowledge, attitudes, </w:t>
      </w:r>
      <w:r w:rsidR="00675E82" w:rsidRPr="00EC4B24">
        <w:rPr>
          <w:rFonts w:cs="Times New Roman"/>
          <w:szCs w:val="24"/>
          <w:lang w:val="en-GB"/>
        </w:rPr>
        <w:t>rules that create</w:t>
      </w:r>
      <w:r w:rsidR="008777D6" w:rsidRPr="00EC4B24">
        <w:rPr>
          <w:rFonts w:cs="Times New Roman"/>
          <w:szCs w:val="24"/>
          <w:lang w:val="en-GB"/>
        </w:rPr>
        <w:t xml:space="preserve"> a link</w:t>
      </w:r>
      <w:r w:rsidR="00E52487" w:rsidRPr="00EC4B24">
        <w:rPr>
          <w:rFonts w:cs="Times New Roman"/>
          <w:szCs w:val="24"/>
          <w:lang w:val="en-GB"/>
        </w:rPr>
        <w:t xml:space="preserve"> </w:t>
      </w:r>
      <w:r w:rsidR="008777D6" w:rsidRPr="00EC4B24">
        <w:rPr>
          <w:rFonts w:cs="Times New Roman"/>
          <w:szCs w:val="24"/>
          <w:lang w:val="en-GB"/>
        </w:rPr>
        <w:t>between the people working in a group</w:t>
      </w:r>
      <w:r w:rsidR="00944F63" w:rsidRPr="00EC4B24">
        <w:rPr>
          <w:rFonts w:cs="Times New Roman"/>
          <w:szCs w:val="24"/>
          <w:lang w:val="en-GB"/>
        </w:rPr>
        <w:t xml:space="preserve"> (</w:t>
      </w:r>
      <w:proofErr w:type="spellStart"/>
      <w:proofErr w:type="gramStart"/>
      <w:r w:rsidR="00944F63" w:rsidRPr="00EC4B24">
        <w:rPr>
          <w:lang w:val="en-GB"/>
        </w:rPr>
        <w:t>Bonvillain</w:t>
      </w:r>
      <w:proofErr w:type="spellEnd"/>
      <w:r w:rsidR="00944F63" w:rsidRPr="00EC4B24">
        <w:rPr>
          <w:lang w:val="en-GB"/>
        </w:rPr>
        <w:t xml:space="preserve"> ,2019</w:t>
      </w:r>
      <w:proofErr w:type="gramEnd"/>
      <w:r w:rsidR="00944F63" w:rsidRPr="00EC4B24">
        <w:rPr>
          <w:rFonts w:cs="Times New Roman"/>
          <w:szCs w:val="24"/>
          <w:lang w:val="en-GB"/>
        </w:rPr>
        <w:t>)</w:t>
      </w:r>
      <w:r w:rsidR="008777D6" w:rsidRPr="00EC4B24">
        <w:rPr>
          <w:rFonts w:cs="Times New Roman"/>
          <w:szCs w:val="24"/>
          <w:lang w:val="en-GB"/>
        </w:rPr>
        <w:t>.</w:t>
      </w:r>
      <w:r w:rsidRPr="00EC4B24">
        <w:rPr>
          <w:rFonts w:cs="Times New Roman"/>
          <w:szCs w:val="24"/>
          <w:lang w:val="en-GB"/>
        </w:rPr>
        <w:t xml:space="preserve"> </w:t>
      </w:r>
      <w:r w:rsidR="00077E7B" w:rsidRPr="00EC4B24">
        <w:rPr>
          <w:rFonts w:cs="Times New Roman"/>
          <w:szCs w:val="24"/>
          <w:lang w:val="en-GB"/>
        </w:rPr>
        <w:t xml:space="preserve">People with different cultural background have different thoughts, </w:t>
      </w:r>
      <w:r w:rsidR="00CB7441" w:rsidRPr="00EC4B24">
        <w:rPr>
          <w:rFonts w:cs="Times New Roman"/>
          <w:szCs w:val="24"/>
          <w:lang w:val="en-GB"/>
        </w:rPr>
        <w:t>concept,</w:t>
      </w:r>
      <w:r w:rsidR="00077E7B" w:rsidRPr="00EC4B24">
        <w:rPr>
          <w:rFonts w:cs="Times New Roman"/>
          <w:szCs w:val="24"/>
          <w:lang w:val="en-GB"/>
        </w:rPr>
        <w:t xml:space="preserve"> and notion about any particular things or agenda.</w:t>
      </w:r>
      <w:r w:rsidR="00CB7441" w:rsidRPr="00EC4B24">
        <w:rPr>
          <w:rFonts w:cs="Times New Roman"/>
          <w:szCs w:val="24"/>
          <w:lang w:val="en-GB"/>
        </w:rPr>
        <w:t xml:space="preserve"> Hence, they are acquainted with multiple ideologies within themselves. In communication these diversification of culture h</w:t>
      </w:r>
      <w:r w:rsidR="00A23E71" w:rsidRPr="00EC4B24">
        <w:rPr>
          <w:rFonts w:cs="Times New Roman"/>
          <w:szCs w:val="24"/>
          <w:lang w:val="en-GB"/>
        </w:rPr>
        <w:t xml:space="preserve">elps in sharing and developing the best out of multiple ideas. This </w:t>
      </w:r>
      <w:r w:rsidR="00DA5174" w:rsidRPr="00EC4B24">
        <w:rPr>
          <w:rFonts w:cs="Times New Roman"/>
          <w:szCs w:val="24"/>
          <w:lang w:val="en-GB"/>
        </w:rPr>
        <w:t>further encourages</w:t>
      </w:r>
      <w:r w:rsidR="00A23E71" w:rsidRPr="00EC4B24">
        <w:rPr>
          <w:rFonts w:cs="Times New Roman"/>
          <w:szCs w:val="24"/>
          <w:lang w:val="en-GB"/>
        </w:rPr>
        <w:t xml:space="preserve"> the </w:t>
      </w:r>
      <w:r w:rsidR="00DA5174" w:rsidRPr="00EC4B24">
        <w:rPr>
          <w:rFonts w:cs="Times New Roman"/>
          <w:szCs w:val="24"/>
          <w:lang w:val="en-GB"/>
        </w:rPr>
        <w:t>sharing</w:t>
      </w:r>
      <w:r w:rsidR="00A23E71" w:rsidRPr="00EC4B24">
        <w:rPr>
          <w:rFonts w:cs="Times New Roman"/>
          <w:szCs w:val="24"/>
          <w:lang w:val="en-GB"/>
        </w:rPr>
        <w:t xml:space="preserve"> </w:t>
      </w:r>
      <w:r w:rsidR="00DA5174" w:rsidRPr="00EC4B24">
        <w:rPr>
          <w:rFonts w:cs="Times New Roman"/>
          <w:szCs w:val="24"/>
          <w:lang w:val="en-GB"/>
        </w:rPr>
        <w:t>of ideas. This helps in establishing better communication</w:t>
      </w:r>
      <w:r w:rsidR="00402BBB" w:rsidRPr="00EC4B24">
        <w:rPr>
          <w:rFonts w:cs="Times New Roman"/>
          <w:szCs w:val="24"/>
          <w:lang w:val="en-GB"/>
        </w:rPr>
        <w:t xml:space="preserve"> and efficiency in the workplace.</w:t>
      </w:r>
    </w:p>
    <w:p w:rsidR="00533DA6" w:rsidRDefault="00402BBB" w:rsidP="00EC4B24">
      <w:pPr>
        <w:rPr>
          <w:rFonts w:cs="Times New Roman"/>
          <w:szCs w:val="24"/>
          <w:lang w:val="en-GB"/>
        </w:rPr>
      </w:pPr>
      <w:r w:rsidRPr="00EC4B24">
        <w:rPr>
          <w:rFonts w:cs="Times New Roman"/>
          <w:szCs w:val="24"/>
          <w:lang w:val="en-GB"/>
        </w:rPr>
        <w:t>For instance, an individual working, as a wig maker assistant may have to deal w</w:t>
      </w:r>
      <w:r w:rsidR="00662792" w:rsidRPr="00EC4B24">
        <w:rPr>
          <w:rFonts w:cs="Times New Roman"/>
          <w:szCs w:val="24"/>
          <w:lang w:val="en-GB"/>
        </w:rPr>
        <w:t xml:space="preserve">ith a number of colleagues </w:t>
      </w:r>
      <w:r w:rsidRPr="00EC4B24">
        <w:rPr>
          <w:rFonts w:cs="Times New Roman"/>
          <w:szCs w:val="24"/>
          <w:lang w:val="en-GB"/>
        </w:rPr>
        <w:t xml:space="preserve">coming from different cultural background. In this </w:t>
      </w:r>
      <w:r w:rsidR="00852B2A" w:rsidRPr="00EC4B24">
        <w:rPr>
          <w:rFonts w:cs="Times New Roman"/>
          <w:szCs w:val="24"/>
          <w:lang w:val="en-GB"/>
        </w:rPr>
        <w:t>context, when</w:t>
      </w:r>
      <w:r w:rsidRPr="00EC4B24">
        <w:rPr>
          <w:rFonts w:cs="Times New Roman"/>
          <w:szCs w:val="24"/>
          <w:lang w:val="en-GB"/>
        </w:rPr>
        <w:t xml:space="preserve"> working on a particular task </w:t>
      </w:r>
      <w:r w:rsidR="00852B2A" w:rsidRPr="00EC4B24">
        <w:rPr>
          <w:rFonts w:cs="Times New Roman"/>
          <w:szCs w:val="24"/>
          <w:lang w:val="en-GB"/>
        </w:rPr>
        <w:t>of making wig for any client, t</w:t>
      </w:r>
      <w:r w:rsidRPr="00EC4B24">
        <w:rPr>
          <w:rFonts w:cs="Times New Roman"/>
          <w:szCs w:val="24"/>
          <w:lang w:val="en-GB"/>
        </w:rPr>
        <w:t>hey might share their thoughts and help each other</w:t>
      </w:r>
      <w:r w:rsidR="00852B2A" w:rsidRPr="00EC4B24">
        <w:rPr>
          <w:rFonts w:cs="Times New Roman"/>
          <w:szCs w:val="24"/>
          <w:lang w:val="en-GB"/>
        </w:rPr>
        <w:t>. The same will help them to bring out the best quality with sharing each other’s strengths, further the same helps in achieving better communication ad bonding with each other</w:t>
      </w:r>
      <w:r w:rsidR="00771802" w:rsidRPr="00EC4B24">
        <w:rPr>
          <w:rFonts w:cs="Times New Roman"/>
          <w:szCs w:val="24"/>
          <w:lang w:val="en-GB"/>
        </w:rPr>
        <w:t xml:space="preserve"> (</w:t>
      </w:r>
      <w:r w:rsidR="00771802" w:rsidRPr="00EC4B24">
        <w:rPr>
          <w:lang w:val="en-GB"/>
        </w:rPr>
        <w:t xml:space="preserve">Crowley and </w:t>
      </w:r>
      <w:proofErr w:type="spellStart"/>
      <w:r w:rsidR="00771802" w:rsidRPr="00EC4B24">
        <w:rPr>
          <w:lang w:val="en-GB"/>
        </w:rPr>
        <w:t>Heyer</w:t>
      </w:r>
      <w:proofErr w:type="spellEnd"/>
      <w:r w:rsidR="00771802" w:rsidRPr="00EC4B24">
        <w:rPr>
          <w:lang w:val="en-GB"/>
        </w:rPr>
        <w:t>, 2015</w:t>
      </w:r>
      <w:r w:rsidR="00771802" w:rsidRPr="00EC4B24">
        <w:rPr>
          <w:rFonts w:cs="Times New Roman"/>
          <w:szCs w:val="24"/>
          <w:lang w:val="en-GB"/>
        </w:rPr>
        <w:t>)</w:t>
      </w:r>
      <w:r w:rsidR="00852B2A" w:rsidRPr="00EC4B24">
        <w:rPr>
          <w:rFonts w:cs="Times New Roman"/>
          <w:szCs w:val="24"/>
          <w:lang w:val="en-GB"/>
        </w:rPr>
        <w:t xml:space="preserve">. It is often </w:t>
      </w:r>
      <w:r w:rsidR="009D5A77" w:rsidRPr="00EC4B24">
        <w:rPr>
          <w:rFonts w:cs="Times New Roman"/>
          <w:szCs w:val="24"/>
          <w:lang w:val="en-GB"/>
        </w:rPr>
        <w:t xml:space="preserve">seen that work environment is poor due to racism and inequality in the culture. </w:t>
      </w:r>
      <w:r w:rsidR="000A6874" w:rsidRPr="00EC4B24">
        <w:rPr>
          <w:rFonts w:cs="Times New Roman"/>
          <w:szCs w:val="24"/>
          <w:lang w:val="en-GB"/>
        </w:rPr>
        <w:t>This results</w:t>
      </w:r>
      <w:r w:rsidR="009D5A77" w:rsidRPr="00EC4B24">
        <w:rPr>
          <w:rFonts w:cs="Times New Roman"/>
          <w:szCs w:val="24"/>
          <w:lang w:val="en-GB"/>
        </w:rPr>
        <w:t xml:space="preserve"> in poor coordination and performance. Decent culture within a workplace helps in </w:t>
      </w:r>
      <w:r w:rsidR="000A6874" w:rsidRPr="00EC4B24">
        <w:rPr>
          <w:rFonts w:cs="Times New Roman"/>
          <w:szCs w:val="24"/>
          <w:lang w:val="en-GB"/>
        </w:rPr>
        <w:t xml:space="preserve">eradicating such practice ensuring better communication. Under </w:t>
      </w:r>
      <w:r w:rsidR="00B97464" w:rsidRPr="00EC4B24">
        <w:rPr>
          <w:rFonts w:cs="Times New Roman"/>
          <w:szCs w:val="24"/>
          <w:lang w:val="en-GB"/>
        </w:rPr>
        <w:t>this circumstance</w:t>
      </w:r>
      <w:r w:rsidR="000A6874" w:rsidRPr="00EC4B24">
        <w:rPr>
          <w:rFonts w:cs="Times New Roman"/>
          <w:szCs w:val="24"/>
          <w:lang w:val="en-GB"/>
        </w:rPr>
        <w:t xml:space="preserve"> employees feel free to share their </w:t>
      </w:r>
      <w:r w:rsidR="00B97464" w:rsidRPr="00EC4B24">
        <w:rPr>
          <w:rFonts w:cs="Times New Roman"/>
          <w:szCs w:val="24"/>
          <w:lang w:val="en-GB"/>
        </w:rPr>
        <w:t xml:space="preserve">great </w:t>
      </w:r>
      <w:proofErr w:type="gramStart"/>
      <w:r w:rsidR="00B97464" w:rsidRPr="00EC4B24">
        <w:rPr>
          <w:rFonts w:cs="Times New Roman"/>
          <w:szCs w:val="24"/>
          <w:lang w:val="en-GB"/>
        </w:rPr>
        <w:t>customers</w:t>
      </w:r>
      <w:proofErr w:type="gramEnd"/>
      <w:r w:rsidR="00B97464" w:rsidRPr="00EC4B24">
        <w:rPr>
          <w:rFonts w:cs="Times New Roman"/>
          <w:szCs w:val="24"/>
          <w:lang w:val="en-GB"/>
        </w:rPr>
        <w:t xml:space="preserve"> relationship</w:t>
      </w:r>
      <w:r w:rsidR="000A6874" w:rsidRPr="00EC4B24">
        <w:rPr>
          <w:rFonts w:cs="Times New Roman"/>
          <w:szCs w:val="24"/>
          <w:lang w:val="en-GB"/>
        </w:rPr>
        <w:t xml:space="preserve"> and the same is highly </w:t>
      </w:r>
      <w:r w:rsidR="00B97464" w:rsidRPr="00EC4B24">
        <w:rPr>
          <w:rFonts w:cs="Times New Roman"/>
          <w:szCs w:val="24"/>
          <w:lang w:val="en-GB"/>
        </w:rPr>
        <w:t>important for overall performance of the organisation also.</w:t>
      </w:r>
    </w:p>
    <w:p w:rsidR="00694737" w:rsidRDefault="00694737" w:rsidP="00EC4B24">
      <w:pPr>
        <w:rPr>
          <w:rFonts w:cs="Times New Roman"/>
          <w:szCs w:val="24"/>
          <w:lang w:val="en-GB"/>
        </w:rPr>
      </w:pPr>
    </w:p>
    <w:p w:rsidR="00694737" w:rsidRDefault="00694737" w:rsidP="00EC4B24">
      <w:pPr>
        <w:rPr>
          <w:rFonts w:cs="Times New Roman"/>
          <w:szCs w:val="24"/>
          <w:lang w:val="en-GB"/>
        </w:rPr>
      </w:pPr>
    </w:p>
    <w:p w:rsidR="00694737" w:rsidRDefault="00694737" w:rsidP="00EC4B24">
      <w:pPr>
        <w:rPr>
          <w:rFonts w:cs="Times New Roman"/>
          <w:szCs w:val="24"/>
          <w:lang w:val="en-GB"/>
        </w:rPr>
      </w:pPr>
    </w:p>
    <w:p w:rsidR="00694737" w:rsidRDefault="00694737" w:rsidP="00EC4B24">
      <w:pPr>
        <w:rPr>
          <w:rFonts w:cs="Times New Roman"/>
          <w:szCs w:val="24"/>
          <w:lang w:val="en-GB"/>
        </w:rPr>
      </w:pPr>
    </w:p>
    <w:p w:rsidR="00694737" w:rsidRDefault="00694737" w:rsidP="00EC4B24">
      <w:pPr>
        <w:rPr>
          <w:rFonts w:cs="Times New Roman"/>
          <w:szCs w:val="24"/>
          <w:lang w:val="en-GB"/>
        </w:rPr>
      </w:pPr>
    </w:p>
    <w:p w:rsidR="00694737" w:rsidRPr="00EC4B24" w:rsidRDefault="00694737" w:rsidP="00EC4B24">
      <w:pPr>
        <w:rPr>
          <w:rFonts w:cs="Times New Roman"/>
          <w:szCs w:val="24"/>
          <w:lang w:val="en-GB"/>
        </w:rPr>
      </w:pPr>
    </w:p>
    <w:p w:rsidR="00694737" w:rsidRDefault="00694737" w:rsidP="00EC4B24">
      <w:pPr>
        <w:rPr>
          <w:rFonts w:cs="Times New Roman"/>
          <w:b/>
          <w:szCs w:val="24"/>
          <w:lang w:val="en-GB"/>
        </w:rPr>
      </w:pPr>
    </w:p>
    <w:p w:rsidR="007B3600" w:rsidRPr="00EC4B24" w:rsidRDefault="007B3600" w:rsidP="00EC4B24">
      <w:pPr>
        <w:rPr>
          <w:rFonts w:cs="Times New Roman"/>
          <w:b/>
          <w:szCs w:val="24"/>
          <w:lang w:val="en-GB"/>
        </w:rPr>
      </w:pPr>
      <w:r w:rsidRPr="00EC4B24">
        <w:rPr>
          <w:rFonts w:cs="Times New Roman"/>
          <w:b/>
          <w:szCs w:val="24"/>
          <w:lang w:val="en-GB"/>
        </w:rPr>
        <w:lastRenderedPageBreak/>
        <w:t>How does communication work between management and employees and to what purpose?</w:t>
      </w:r>
      <w:r w:rsidR="006F0A81" w:rsidRPr="00EC4B24">
        <w:rPr>
          <w:rFonts w:cs="Times New Roman"/>
          <w:b/>
          <w:szCs w:val="24"/>
          <w:lang w:val="en-GB"/>
        </w:rPr>
        <w:t xml:space="preserve"> </w:t>
      </w:r>
    </w:p>
    <w:p w:rsidR="00C21BA8" w:rsidRPr="00EC4B24" w:rsidRDefault="00D871AE" w:rsidP="00EC4B24">
      <w:pPr>
        <w:rPr>
          <w:rFonts w:cs="Times New Roman"/>
          <w:szCs w:val="24"/>
          <w:lang w:val="en-GB"/>
        </w:rPr>
      </w:pPr>
      <w:r w:rsidRPr="00EC4B24">
        <w:rPr>
          <w:rFonts w:cs="Times New Roman"/>
          <w:szCs w:val="24"/>
          <w:lang w:val="en-GB"/>
        </w:rPr>
        <w:t>Effective communication in the work place helps in creating great coordination between management and the employees that further acts in favour of establishing great reputation in the market.</w:t>
      </w:r>
    </w:p>
    <w:p w:rsidR="00542540" w:rsidRPr="00EC4B24" w:rsidRDefault="00542540" w:rsidP="00EC4B24">
      <w:pPr>
        <w:rPr>
          <w:rFonts w:cs="Times New Roman"/>
          <w:szCs w:val="24"/>
          <w:lang w:val="en-GB"/>
        </w:rPr>
      </w:pPr>
      <w:r w:rsidRPr="00EC4B24">
        <w:rPr>
          <w:rFonts w:cs="Times New Roman"/>
          <w:szCs w:val="24"/>
          <w:lang w:val="en-GB"/>
        </w:rPr>
        <w:t xml:space="preserve">Effective communication helps in providing a </w:t>
      </w:r>
      <w:r w:rsidRPr="00EC4B24">
        <w:rPr>
          <w:rFonts w:cs="Times New Roman"/>
          <w:b/>
          <w:i/>
          <w:szCs w:val="24"/>
          <w:lang w:val="en-GB"/>
        </w:rPr>
        <w:t>clear idea of the agenda</w:t>
      </w:r>
      <w:r w:rsidRPr="00EC4B24">
        <w:rPr>
          <w:rFonts w:cs="Times New Roman"/>
          <w:szCs w:val="24"/>
          <w:lang w:val="en-GB"/>
        </w:rPr>
        <w:t xml:space="preserve"> of origination. </w:t>
      </w:r>
      <w:r w:rsidR="00EB0ABF" w:rsidRPr="00EC4B24">
        <w:rPr>
          <w:rFonts w:cs="Times New Roman"/>
          <w:szCs w:val="24"/>
          <w:lang w:val="en-GB"/>
        </w:rPr>
        <w:t xml:space="preserve">As commented by </w:t>
      </w:r>
      <w:r w:rsidR="00EB0ABF" w:rsidRPr="00EC4B24">
        <w:rPr>
          <w:lang w:val="en-GB"/>
        </w:rPr>
        <w:t>Quirke</w:t>
      </w:r>
      <w:r w:rsidR="00EB0ABF" w:rsidRPr="00EC4B24">
        <w:rPr>
          <w:rFonts w:cs="Times New Roman"/>
          <w:szCs w:val="24"/>
          <w:lang w:val="en-GB"/>
        </w:rPr>
        <w:t xml:space="preserve"> (2017), </w:t>
      </w:r>
      <w:r w:rsidR="00870729" w:rsidRPr="00EC4B24">
        <w:rPr>
          <w:rFonts w:cs="Times New Roman"/>
          <w:szCs w:val="24"/>
          <w:lang w:val="en-GB"/>
        </w:rPr>
        <w:t xml:space="preserve">the major reason associated with the same is that </w:t>
      </w:r>
      <w:r w:rsidRPr="00EC4B24">
        <w:rPr>
          <w:rFonts w:cs="Times New Roman"/>
          <w:szCs w:val="24"/>
          <w:lang w:val="en-GB"/>
        </w:rPr>
        <w:t>communication helps employees to understand the goal of the organisations</w:t>
      </w:r>
      <w:r w:rsidR="00870729" w:rsidRPr="00EC4B24">
        <w:rPr>
          <w:rFonts w:cs="Times New Roman"/>
          <w:szCs w:val="24"/>
          <w:lang w:val="en-GB"/>
        </w:rPr>
        <w:t>. Therefore,</w:t>
      </w:r>
      <w:r w:rsidRPr="00EC4B24">
        <w:rPr>
          <w:rFonts w:cs="Times New Roman"/>
          <w:szCs w:val="24"/>
          <w:lang w:val="en-GB"/>
        </w:rPr>
        <w:t xml:space="preserve"> it becomes easier for managers to manage the employees and guide them towards the goal.</w:t>
      </w:r>
      <w:r w:rsidR="00DE73FE" w:rsidRPr="00EC4B24">
        <w:rPr>
          <w:rFonts w:cs="Times New Roman"/>
          <w:szCs w:val="24"/>
          <w:lang w:val="en-GB"/>
        </w:rPr>
        <w:t xml:space="preserve"> </w:t>
      </w:r>
      <w:r w:rsidR="00EB0ABF" w:rsidRPr="00EC4B24">
        <w:rPr>
          <w:rFonts w:cs="Times New Roman"/>
          <w:szCs w:val="24"/>
          <w:lang w:val="en-GB"/>
        </w:rPr>
        <w:t>With</w:t>
      </w:r>
      <w:r w:rsidR="0056094D" w:rsidRPr="00EC4B24">
        <w:rPr>
          <w:rFonts w:cs="Times New Roman"/>
          <w:szCs w:val="24"/>
          <w:lang w:val="en-GB"/>
        </w:rPr>
        <w:t xml:space="preserve"> a clear idea of what the organisation is willing to get helps employees to focus and plan their strategies accordingly. In case of a person working as wig maker assistant, communication in work place helps </w:t>
      </w:r>
      <w:r w:rsidR="006164FC" w:rsidRPr="00EC4B24">
        <w:rPr>
          <w:rFonts w:cs="Times New Roman"/>
          <w:szCs w:val="24"/>
          <w:lang w:val="en-GB"/>
        </w:rPr>
        <w:t xml:space="preserve">to understand the quality </w:t>
      </w:r>
      <w:r w:rsidR="005A3E15" w:rsidRPr="00EC4B24">
        <w:rPr>
          <w:rFonts w:cs="Times New Roman"/>
          <w:szCs w:val="24"/>
          <w:lang w:val="en-GB"/>
        </w:rPr>
        <w:t xml:space="preserve">of the product, deadline of the production and </w:t>
      </w:r>
      <w:r w:rsidR="00B96122" w:rsidRPr="00EC4B24">
        <w:rPr>
          <w:rFonts w:cs="Times New Roman"/>
          <w:szCs w:val="24"/>
          <w:lang w:val="en-GB"/>
        </w:rPr>
        <w:t>overall</w:t>
      </w:r>
      <w:r w:rsidR="005A3E15" w:rsidRPr="00EC4B24">
        <w:rPr>
          <w:rFonts w:cs="Times New Roman"/>
          <w:szCs w:val="24"/>
          <w:lang w:val="en-GB"/>
        </w:rPr>
        <w:t xml:space="preserve"> other important aspects.</w:t>
      </w:r>
      <w:r w:rsidR="00B96122" w:rsidRPr="00EC4B24">
        <w:rPr>
          <w:rFonts w:cs="Times New Roman"/>
          <w:szCs w:val="24"/>
          <w:lang w:val="en-GB"/>
        </w:rPr>
        <w:t xml:space="preserve"> The same helps the individual in working with better capability.</w:t>
      </w:r>
      <w:r w:rsidR="00550741" w:rsidRPr="00EC4B24">
        <w:rPr>
          <w:rFonts w:cs="Times New Roman"/>
          <w:szCs w:val="24"/>
          <w:lang w:val="en-GB"/>
        </w:rPr>
        <w:t xml:space="preserve"> The same further helps in better customers’ service.</w:t>
      </w:r>
    </w:p>
    <w:p w:rsidR="005D45EC" w:rsidRPr="00EC4B24" w:rsidRDefault="007E6FBD" w:rsidP="00EC4B24">
      <w:pPr>
        <w:rPr>
          <w:rFonts w:cs="Times New Roman"/>
          <w:szCs w:val="24"/>
          <w:lang w:val="en-GB"/>
        </w:rPr>
      </w:pPr>
      <w:r w:rsidRPr="00EC4B24">
        <w:rPr>
          <w:rFonts w:cs="Times New Roman"/>
          <w:szCs w:val="24"/>
          <w:lang w:val="en-GB"/>
        </w:rPr>
        <w:t>On</w:t>
      </w:r>
      <w:r w:rsidR="0044611F" w:rsidRPr="00EC4B24">
        <w:rPr>
          <w:rFonts w:cs="Times New Roman"/>
          <w:szCs w:val="24"/>
          <w:lang w:val="en-GB"/>
        </w:rPr>
        <w:t xml:space="preserve"> the other side, communication also helps in sharing ideas and creating</w:t>
      </w:r>
      <w:r w:rsidR="006D3F99" w:rsidRPr="00EC4B24">
        <w:rPr>
          <w:rFonts w:cs="Times New Roman"/>
          <w:szCs w:val="24"/>
          <w:lang w:val="en-GB"/>
        </w:rPr>
        <w:t xml:space="preserve"> </w:t>
      </w:r>
      <w:r w:rsidR="006D3F99" w:rsidRPr="00EC4B24">
        <w:rPr>
          <w:rFonts w:cs="Times New Roman"/>
          <w:b/>
          <w:i/>
          <w:szCs w:val="24"/>
          <w:lang w:val="en-GB"/>
        </w:rPr>
        <w:t>team</w:t>
      </w:r>
      <w:r w:rsidR="0044611F" w:rsidRPr="00EC4B24">
        <w:rPr>
          <w:rFonts w:cs="Times New Roman"/>
          <w:b/>
          <w:i/>
          <w:szCs w:val="24"/>
          <w:lang w:val="en-GB"/>
        </w:rPr>
        <w:t xml:space="preserve"> bonding</w:t>
      </w:r>
      <w:r w:rsidR="00E83013" w:rsidRPr="00EC4B24">
        <w:rPr>
          <w:rFonts w:cs="Times New Roman"/>
          <w:szCs w:val="24"/>
          <w:lang w:val="en-GB"/>
        </w:rPr>
        <w:t xml:space="preserve"> and a great </w:t>
      </w:r>
      <w:r w:rsidR="00E83013" w:rsidRPr="00EC4B24">
        <w:rPr>
          <w:rFonts w:cs="Times New Roman"/>
          <w:b/>
          <w:i/>
          <w:szCs w:val="24"/>
          <w:lang w:val="en-GB"/>
        </w:rPr>
        <w:t>coordination</w:t>
      </w:r>
      <w:r w:rsidR="00E83013" w:rsidRPr="00EC4B24">
        <w:rPr>
          <w:rFonts w:cs="Times New Roman"/>
          <w:szCs w:val="24"/>
          <w:lang w:val="en-GB"/>
        </w:rPr>
        <w:t xml:space="preserve"> among themselves.</w:t>
      </w:r>
      <w:r w:rsidR="00861127" w:rsidRPr="00EC4B24">
        <w:rPr>
          <w:rFonts w:cs="Times New Roman"/>
          <w:szCs w:val="24"/>
          <w:lang w:val="en-GB"/>
        </w:rPr>
        <w:t xml:space="preserve"> </w:t>
      </w:r>
      <w:r w:rsidR="007C0EE9" w:rsidRPr="00EC4B24">
        <w:rPr>
          <w:rFonts w:cs="Times New Roman"/>
          <w:szCs w:val="24"/>
          <w:lang w:val="en-GB"/>
        </w:rPr>
        <w:t xml:space="preserve">As stated by </w:t>
      </w:r>
      <w:proofErr w:type="spellStart"/>
      <w:r w:rsidR="007C0EE9" w:rsidRPr="00EC4B24">
        <w:rPr>
          <w:lang w:val="en-GB"/>
        </w:rPr>
        <w:t>Henttonen</w:t>
      </w:r>
      <w:proofErr w:type="spellEnd"/>
      <w:r w:rsidR="007C0EE9" w:rsidRPr="00EC4B24">
        <w:rPr>
          <w:rFonts w:cs="Times New Roman"/>
          <w:szCs w:val="24"/>
          <w:lang w:val="en-GB"/>
        </w:rPr>
        <w:t xml:space="preserve"> </w:t>
      </w:r>
      <w:r w:rsidR="007C0EE9" w:rsidRPr="00EC4B24">
        <w:rPr>
          <w:rFonts w:cs="Times New Roman"/>
          <w:i/>
          <w:szCs w:val="24"/>
          <w:lang w:val="en-GB"/>
        </w:rPr>
        <w:t xml:space="preserve">et al. </w:t>
      </w:r>
      <w:r w:rsidR="007C0EE9" w:rsidRPr="00EC4B24">
        <w:rPr>
          <w:rFonts w:cs="Times New Roman"/>
          <w:szCs w:val="24"/>
          <w:lang w:val="en-GB"/>
        </w:rPr>
        <w:t>(2014), c</w:t>
      </w:r>
      <w:r w:rsidR="00861127" w:rsidRPr="00EC4B24">
        <w:rPr>
          <w:rFonts w:cs="Times New Roman"/>
          <w:szCs w:val="24"/>
          <w:lang w:val="en-GB"/>
        </w:rPr>
        <w:t xml:space="preserve">ommunication removes the barriers to sharing </w:t>
      </w:r>
      <w:r w:rsidR="00900D76" w:rsidRPr="00EC4B24">
        <w:rPr>
          <w:rFonts w:cs="Times New Roman"/>
          <w:szCs w:val="24"/>
          <w:lang w:val="en-GB"/>
        </w:rPr>
        <w:t xml:space="preserve">hence this </w:t>
      </w:r>
      <w:r w:rsidR="0000018E" w:rsidRPr="00EC4B24">
        <w:rPr>
          <w:rFonts w:cs="Times New Roman"/>
          <w:szCs w:val="24"/>
          <w:lang w:val="en-GB"/>
        </w:rPr>
        <w:t xml:space="preserve">refers that </w:t>
      </w:r>
      <w:r w:rsidR="00861127" w:rsidRPr="00EC4B24">
        <w:rPr>
          <w:rFonts w:cs="Times New Roman"/>
          <w:szCs w:val="24"/>
          <w:lang w:val="en-GB"/>
        </w:rPr>
        <w:t xml:space="preserve">of the same </w:t>
      </w:r>
      <w:r w:rsidR="00900D76" w:rsidRPr="00EC4B24">
        <w:rPr>
          <w:rFonts w:cs="Times New Roman"/>
          <w:szCs w:val="24"/>
          <w:lang w:val="en-GB"/>
        </w:rPr>
        <w:t>employees</w:t>
      </w:r>
      <w:r w:rsidR="00861127" w:rsidRPr="00EC4B24">
        <w:rPr>
          <w:rFonts w:cs="Times New Roman"/>
          <w:szCs w:val="24"/>
          <w:lang w:val="en-GB"/>
        </w:rPr>
        <w:t xml:space="preserve"> feel home when they </w:t>
      </w:r>
      <w:r w:rsidR="00900D76" w:rsidRPr="00EC4B24">
        <w:rPr>
          <w:rFonts w:cs="Times New Roman"/>
          <w:szCs w:val="24"/>
          <w:lang w:val="en-GB"/>
        </w:rPr>
        <w:t>communication</w:t>
      </w:r>
      <w:r w:rsidR="00861127" w:rsidRPr="00EC4B24">
        <w:rPr>
          <w:rFonts w:cs="Times New Roman"/>
          <w:szCs w:val="24"/>
          <w:lang w:val="en-GB"/>
        </w:rPr>
        <w:t xml:space="preserve"> with each </w:t>
      </w:r>
      <w:r w:rsidR="00900D76" w:rsidRPr="00EC4B24">
        <w:rPr>
          <w:rFonts w:cs="Times New Roman"/>
          <w:szCs w:val="24"/>
          <w:lang w:val="en-GB"/>
        </w:rPr>
        <w:t>other</w:t>
      </w:r>
      <w:r w:rsidR="00861127" w:rsidRPr="00EC4B24">
        <w:rPr>
          <w:rFonts w:cs="Times New Roman"/>
          <w:szCs w:val="24"/>
          <w:lang w:val="en-GB"/>
        </w:rPr>
        <w:t>.</w:t>
      </w:r>
      <w:r w:rsidR="0000018E" w:rsidRPr="00EC4B24">
        <w:rPr>
          <w:rFonts w:cs="Times New Roman"/>
          <w:szCs w:val="24"/>
          <w:lang w:val="en-GB"/>
        </w:rPr>
        <w:t xml:space="preserve"> Feeling connected with each other helps in better work place environment ensuring better work place engagement. In the context of a concerned person, when in any difficulty the person can take help form the colleagues without being hesitated. The same further ensures better quality of work as well.</w:t>
      </w:r>
    </w:p>
    <w:p w:rsidR="00340F2E" w:rsidRDefault="00340F2E" w:rsidP="00EC4B24">
      <w:pPr>
        <w:rPr>
          <w:rFonts w:cs="Times New Roman"/>
          <w:b/>
          <w:szCs w:val="24"/>
          <w:lang w:val="en-GB"/>
        </w:rPr>
      </w:pPr>
    </w:p>
    <w:p w:rsidR="00340F2E" w:rsidRDefault="00340F2E" w:rsidP="00EC4B24">
      <w:pPr>
        <w:rPr>
          <w:rFonts w:cs="Times New Roman"/>
          <w:b/>
          <w:szCs w:val="24"/>
          <w:lang w:val="en-GB"/>
        </w:rPr>
      </w:pPr>
    </w:p>
    <w:p w:rsidR="00340F2E" w:rsidRDefault="00340F2E" w:rsidP="00EC4B24">
      <w:pPr>
        <w:rPr>
          <w:rFonts w:cs="Times New Roman"/>
          <w:b/>
          <w:szCs w:val="24"/>
          <w:lang w:val="en-GB"/>
        </w:rPr>
      </w:pPr>
    </w:p>
    <w:p w:rsidR="00340F2E" w:rsidRDefault="00340F2E" w:rsidP="00EC4B24">
      <w:pPr>
        <w:rPr>
          <w:rFonts w:cs="Times New Roman"/>
          <w:b/>
          <w:szCs w:val="24"/>
          <w:lang w:val="en-GB"/>
        </w:rPr>
      </w:pPr>
    </w:p>
    <w:p w:rsidR="00340F2E" w:rsidRDefault="00340F2E" w:rsidP="00EC4B24">
      <w:pPr>
        <w:rPr>
          <w:rFonts w:cs="Times New Roman"/>
          <w:b/>
          <w:szCs w:val="24"/>
          <w:lang w:val="en-GB"/>
        </w:rPr>
      </w:pPr>
    </w:p>
    <w:p w:rsidR="00340F2E" w:rsidRDefault="00340F2E" w:rsidP="00EC4B24">
      <w:pPr>
        <w:rPr>
          <w:rFonts w:cs="Times New Roman"/>
          <w:b/>
          <w:szCs w:val="24"/>
          <w:lang w:val="en-GB"/>
        </w:rPr>
      </w:pPr>
    </w:p>
    <w:p w:rsidR="00340F2E" w:rsidRDefault="00340F2E" w:rsidP="00EC4B24">
      <w:pPr>
        <w:rPr>
          <w:rFonts w:cs="Times New Roman"/>
          <w:b/>
          <w:szCs w:val="24"/>
          <w:lang w:val="en-GB"/>
        </w:rPr>
      </w:pPr>
    </w:p>
    <w:p w:rsidR="007B3600" w:rsidRPr="00EC4B24" w:rsidRDefault="00917021" w:rsidP="00EC4B24">
      <w:pPr>
        <w:rPr>
          <w:rFonts w:cs="Times New Roman"/>
          <w:b/>
          <w:szCs w:val="24"/>
          <w:lang w:val="en-GB"/>
        </w:rPr>
      </w:pPr>
      <w:r>
        <w:rPr>
          <w:rFonts w:cs="Times New Roman"/>
          <w:b/>
          <w:szCs w:val="24"/>
          <w:lang w:val="en-GB"/>
        </w:rPr>
        <w:t xml:space="preserve"> </w:t>
      </w:r>
      <w:r w:rsidR="00694737">
        <w:rPr>
          <w:rFonts w:cs="Times New Roman"/>
          <w:b/>
          <w:szCs w:val="24"/>
          <w:lang w:val="en-GB"/>
        </w:rPr>
        <w:t xml:space="preserve">         </w:t>
      </w:r>
      <w:r>
        <w:rPr>
          <w:rFonts w:cs="Times New Roman"/>
          <w:b/>
          <w:szCs w:val="24"/>
          <w:lang w:val="en-GB"/>
        </w:rPr>
        <w:t>E</w:t>
      </w:r>
      <w:r w:rsidR="005131C3" w:rsidRPr="00EC4B24">
        <w:rPr>
          <w:rFonts w:cs="Times New Roman"/>
          <w:b/>
          <w:szCs w:val="24"/>
          <w:lang w:val="en-GB"/>
        </w:rPr>
        <w:t xml:space="preserve">ffective communication strategies </w:t>
      </w:r>
      <w:r w:rsidR="00061AE2" w:rsidRPr="00EC4B24">
        <w:rPr>
          <w:rFonts w:cs="Times New Roman"/>
          <w:b/>
          <w:szCs w:val="24"/>
          <w:lang w:val="en-GB"/>
        </w:rPr>
        <w:t>such as</w:t>
      </w:r>
      <w:r w:rsidR="005C6E90" w:rsidRPr="00EC4B24">
        <w:rPr>
          <w:rFonts w:cs="Times New Roman"/>
          <w:b/>
          <w:szCs w:val="24"/>
          <w:lang w:val="en-GB"/>
        </w:rPr>
        <w:t xml:space="preserve"> KEYS, SOLER</w:t>
      </w:r>
      <w:r w:rsidR="00CC2DB8" w:rsidRPr="00EC4B24">
        <w:rPr>
          <w:rFonts w:cs="Times New Roman"/>
          <w:b/>
          <w:szCs w:val="24"/>
          <w:lang w:val="en-GB"/>
        </w:rPr>
        <w:t>, 7C</w:t>
      </w:r>
      <w:r w:rsidR="005131C3" w:rsidRPr="00EC4B24">
        <w:rPr>
          <w:rFonts w:cs="Times New Roman"/>
          <w:b/>
          <w:szCs w:val="24"/>
          <w:lang w:val="en-GB"/>
        </w:rPr>
        <w:t>s</w:t>
      </w:r>
    </w:p>
    <w:p w:rsidR="007C0EE9" w:rsidRPr="00EC4B24" w:rsidRDefault="005C6E90" w:rsidP="00EC4B24">
      <w:pPr>
        <w:rPr>
          <w:rFonts w:cs="Times New Roman"/>
          <w:szCs w:val="24"/>
          <w:lang w:val="en-GB"/>
        </w:rPr>
      </w:pPr>
      <w:r w:rsidRPr="00EC4B24">
        <w:rPr>
          <w:rFonts w:cs="Times New Roman"/>
          <w:b/>
          <w:szCs w:val="24"/>
          <w:lang w:val="en-GB"/>
        </w:rPr>
        <w:t xml:space="preserve">SOLER </w:t>
      </w:r>
      <w:r w:rsidRPr="00EC4B24">
        <w:rPr>
          <w:rFonts w:cs="Times New Roman"/>
          <w:szCs w:val="24"/>
          <w:lang w:val="en-GB"/>
        </w:rPr>
        <w:t xml:space="preserve">stands for square, open, lean, eye contact and relaxes. </w:t>
      </w:r>
      <w:r w:rsidRPr="00EC4B24">
        <w:rPr>
          <w:rFonts w:cs="Times New Roman"/>
          <w:b/>
          <w:i/>
          <w:szCs w:val="24"/>
          <w:lang w:val="en-GB"/>
        </w:rPr>
        <w:t xml:space="preserve">Square </w:t>
      </w:r>
      <w:r w:rsidRPr="00EC4B24">
        <w:rPr>
          <w:rFonts w:cs="Times New Roman"/>
          <w:szCs w:val="24"/>
          <w:lang w:val="en-GB"/>
        </w:rPr>
        <w:t xml:space="preserve">refers to facing squarely while </w:t>
      </w:r>
      <w:r w:rsidR="0018528E" w:rsidRPr="00EC4B24">
        <w:rPr>
          <w:rFonts w:cs="Times New Roman"/>
          <w:szCs w:val="24"/>
          <w:lang w:val="en-GB"/>
        </w:rPr>
        <w:t>communication</w:t>
      </w:r>
      <w:r w:rsidRPr="00EC4B24">
        <w:rPr>
          <w:rFonts w:cs="Times New Roman"/>
          <w:szCs w:val="24"/>
          <w:lang w:val="en-GB"/>
        </w:rPr>
        <w:t xml:space="preserve"> this shows the involvement in </w:t>
      </w:r>
      <w:r w:rsidR="0018528E" w:rsidRPr="00EC4B24">
        <w:rPr>
          <w:rFonts w:cs="Times New Roman"/>
          <w:szCs w:val="24"/>
          <w:lang w:val="en-GB"/>
        </w:rPr>
        <w:t>the process</w:t>
      </w:r>
      <w:r w:rsidR="00325EA6" w:rsidRPr="00EC4B24">
        <w:rPr>
          <w:rFonts w:cs="Times New Roman"/>
          <w:szCs w:val="24"/>
          <w:lang w:val="en-GB"/>
        </w:rPr>
        <w:t xml:space="preserve"> (</w:t>
      </w:r>
      <w:r w:rsidR="00325EA6" w:rsidRPr="00EC4B24">
        <w:rPr>
          <w:lang w:val="en-GB"/>
        </w:rPr>
        <w:t>ingredientsofoutliers.com, 2014</w:t>
      </w:r>
      <w:r w:rsidR="00325EA6" w:rsidRPr="00EC4B24">
        <w:rPr>
          <w:rFonts w:cs="Times New Roman"/>
          <w:szCs w:val="24"/>
          <w:lang w:val="en-GB"/>
        </w:rPr>
        <w:t>)</w:t>
      </w:r>
      <w:r w:rsidR="0018528E" w:rsidRPr="00EC4B24">
        <w:rPr>
          <w:rFonts w:cs="Times New Roman"/>
          <w:szCs w:val="24"/>
          <w:lang w:val="en-GB"/>
        </w:rPr>
        <w:t xml:space="preserve">. </w:t>
      </w:r>
      <w:r w:rsidR="0018528E" w:rsidRPr="00EC4B24">
        <w:rPr>
          <w:rFonts w:cs="Times New Roman"/>
          <w:b/>
          <w:i/>
          <w:szCs w:val="24"/>
          <w:lang w:val="en-GB"/>
        </w:rPr>
        <w:t>Open</w:t>
      </w:r>
      <w:r w:rsidR="0018528E" w:rsidRPr="00EC4B24">
        <w:rPr>
          <w:rFonts w:cs="Times New Roman"/>
          <w:szCs w:val="24"/>
          <w:lang w:val="en-GB"/>
        </w:rPr>
        <w:t xml:space="preserve"> defines the posture of an individual that means no cross arms or legs during conversation</w:t>
      </w:r>
      <w:r w:rsidR="00EA3D67" w:rsidRPr="00EC4B24">
        <w:rPr>
          <w:rFonts w:cs="Times New Roman"/>
          <w:szCs w:val="24"/>
          <w:lang w:val="en-GB"/>
        </w:rPr>
        <w:t xml:space="preserve">. The communication process refers to more engaging when the listener </w:t>
      </w:r>
      <w:r w:rsidR="00EA3D67" w:rsidRPr="00EC4B24">
        <w:rPr>
          <w:rFonts w:cs="Times New Roman"/>
          <w:b/>
          <w:i/>
          <w:szCs w:val="24"/>
          <w:lang w:val="en-GB"/>
        </w:rPr>
        <w:t xml:space="preserve">leans </w:t>
      </w:r>
      <w:r w:rsidR="00EA3D67" w:rsidRPr="00EC4B24">
        <w:rPr>
          <w:rFonts w:cs="Times New Roman"/>
          <w:szCs w:val="24"/>
          <w:lang w:val="en-GB"/>
        </w:rPr>
        <w:t>forward to listen to the speaker. Finally</w:t>
      </w:r>
      <w:r w:rsidR="00D95130" w:rsidRPr="00EC4B24">
        <w:rPr>
          <w:rFonts w:cs="Times New Roman"/>
          <w:szCs w:val="24"/>
          <w:lang w:val="en-GB"/>
        </w:rPr>
        <w:t>,</w:t>
      </w:r>
      <w:r w:rsidR="00EA3D67" w:rsidRPr="00EC4B24">
        <w:rPr>
          <w:rFonts w:cs="Times New Roman"/>
          <w:szCs w:val="24"/>
          <w:lang w:val="en-GB"/>
        </w:rPr>
        <w:t xml:space="preserve"> </w:t>
      </w:r>
      <w:r w:rsidR="00EA3D67" w:rsidRPr="00EC4B24">
        <w:rPr>
          <w:rFonts w:cs="Times New Roman"/>
          <w:b/>
          <w:i/>
          <w:szCs w:val="24"/>
          <w:lang w:val="en-GB"/>
        </w:rPr>
        <w:t xml:space="preserve">relaxing </w:t>
      </w:r>
      <w:r w:rsidR="00EA3D67" w:rsidRPr="00EC4B24">
        <w:rPr>
          <w:rFonts w:cs="Times New Roman"/>
          <w:szCs w:val="24"/>
          <w:lang w:val="en-GB"/>
        </w:rPr>
        <w:t xml:space="preserve">while talking or listening refers that the listeners is </w:t>
      </w:r>
      <w:r w:rsidR="00D95130" w:rsidRPr="00EC4B24">
        <w:rPr>
          <w:rFonts w:cs="Times New Roman"/>
          <w:szCs w:val="24"/>
          <w:lang w:val="en-GB"/>
        </w:rPr>
        <w:t>actually understanding and focusing the whole process of communication.</w:t>
      </w:r>
      <w:r w:rsidR="002B62BA" w:rsidRPr="00EC4B24">
        <w:rPr>
          <w:rFonts w:cs="Times New Roman"/>
          <w:szCs w:val="24"/>
          <w:lang w:val="en-GB"/>
        </w:rPr>
        <w:t xml:space="preserve"> In case of a person working in a wig shop as an assistant needs utilise the SOLAR strategy for better </w:t>
      </w:r>
      <w:r w:rsidR="00AD1181" w:rsidRPr="00EC4B24">
        <w:rPr>
          <w:rFonts w:cs="Times New Roman"/>
          <w:szCs w:val="24"/>
          <w:lang w:val="en-GB"/>
        </w:rPr>
        <w:t>communication in work pace</w:t>
      </w:r>
      <w:r w:rsidR="005270EE" w:rsidRPr="00EC4B24">
        <w:rPr>
          <w:rFonts w:cs="Times New Roman"/>
          <w:szCs w:val="24"/>
          <w:lang w:val="en-GB"/>
        </w:rPr>
        <w:t xml:space="preserve"> for both</w:t>
      </w:r>
      <w:r w:rsidR="00AD1181" w:rsidRPr="00EC4B24">
        <w:rPr>
          <w:rFonts w:cs="Times New Roman"/>
          <w:szCs w:val="24"/>
          <w:lang w:val="en-GB"/>
        </w:rPr>
        <w:t xml:space="preserve"> with the colleagues and the customers.</w:t>
      </w:r>
    </w:p>
    <w:p w:rsidR="00464387" w:rsidRPr="00EC4B24" w:rsidRDefault="00694737" w:rsidP="00EC4B24">
      <w:pPr>
        <w:jc w:val="center"/>
        <w:rPr>
          <w:rFonts w:cs="Times New Roman"/>
          <w:szCs w:val="24"/>
          <w:lang w:val="en-GB"/>
        </w:rPr>
      </w:pPr>
      <w:r>
        <w:rPr>
          <w:rFonts w:cs="Times New Roman"/>
          <w:szCs w:val="24"/>
          <w:lang w:val="en-GB"/>
        </w:rPr>
        <w:t xml:space="preserve">  </w:t>
      </w:r>
      <w:r w:rsidR="00464387" w:rsidRPr="00EC4B24">
        <w:rPr>
          <w:noProof/>
          <w:lang w:bidi="ar-SA"/>
        </w:rPr>
        <w:drawing>
          <wp:inline distT="0" distB="0" distL="0" distR="0">
            <wp:extent cx="3472295" cy="2434441"/>
            <wp:effectExtent l="19050" t="0" r="0" b="0"/>
            <wp:docPr id="1" name="Picture 1" descr="Image result for soler communication model&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oler communication model&quot;"/>
                    <pic:cNvPicPr>
                      <a:picLocks noChangeAspect="1" noChangeArrowheads="1"/>
                    </pic:cNvPicPr>
                  </pic:nvPicPr>
                  <pic:blipFill>
                    <a:blip r:embed="rId10" cstate="print"/>
                    <a:srcRect t="13495" r="24131" b="15571"/>
                    <a:stretch>
                      <a:fillRect/>
                    </a:stretch>
                  </pic:blipFill>
                  <pic:spPr bwMode="auto">
                    <a:xfrm>
                      <a:off x="0" y="0"/>
                      <a:ext cx="3472295" cy="2434441"/>
                    </a:xfrm>
                    <a:prstGeom prst="rect">
                      <a:avLst/>
                    </a:prstGeom>
                    <a:noFill/>
                    <a:ln w="9525">
                      <a:noFill/>
                      <a:miter lim="800000"/>
                      <a:headEnd/>
                      <a:tailEnd/>
                    </a:ln>
                  </pic:spPr>
                </pic:pic>
              </a:graphicData>
            </a:graphic>
          </wp:inline>
        </w:drawing>
      </w:r>
    </w:p>
    <w:p w:rsidR="00464387" w:rsidRPr="00EC4B24" w:rsidRDefault="00EC4B24" w:rsidP="00EC4B24">
      <w:pPr>
        <w:jc w:val="center"/>
        <w:rPr>
          <w:rFonts w:cs="Times New Roman"/>
          <w:b/>
          <w:szCs w:val="24"/>
          <w:lang w:val="en-GB"/>
        </w:rPr>
      </w:pPr>
      <w:r w:rsidRPr="00EC4B24">
        <w:rPr>
          <w:rFonts w:cs="Times New Roman"/>
          <w:b/>
          <w:szCs w:val="24"/>
          <w:lang w:val="en-GB"/>
        </w:rPr>
        <w:t>Figure 3</w:t>
      </w:r>
      <w:r w:rsidR="00464387" w:rsidRPr="00EC4B24">
        <w:rPr>
          <w:rFonts w:cs="Times New Roman"/>
          <w:b/>
          <w:szCs w:val="24"/>
          <w:lang w:val="en-GB"/>
        </w:rPr>
        <w:t>: SOLER model</w:t>
      </w:r>
    </w:p>
    <w:p w:rsidR="00464387" w:rsidRPr="00EC4B24" w:rsidRDefault="00464387" w:rsidP="00EC4B24">
      <w:pPr>
        <w:jc w:val="center"/>
        <w:rPr>
          <w:rFonts w:cs="Times New Roman"/>
          <w:szCs w:val="24"/>
          <w:lang w:val="en-GB"/>
        </w:rPr>
      </w:pPr>
      <w:r w:rsidRPr="00EC4B24">
        <w:rPr>
          <w:rFonts w:cs="Times New Roman"/>
          <w:szCs w:val="24"/>
          <w:lang w:val="en-GB"/>
        </w:rPr>
        <w:t xml:space="preserve">(Source: </w:t>
      </w:r>
      <w:r w:rsidRPr="00EC4B24">
        <w:rPr>
          <w:lang w:val="en-GB"/>
        </w:rPr>
        <w:t>ingredientsofoutliers.com, 2014)</w:t>
      </w:r>
    </w:p>
    <w:p w:rsidR="00CC2DB8" w:rsidRPr="00EC4B24" w:rsidRDefault="00CC2DB8" w:rsidP="00EC4B24">
      <w:pPr>
        <w:rPr>
          <w:rFonts w:cs="Times New Roman"/>
          <w:szCs w:val="24"/>
          <w:lang w:val="en-GB"/>
        </w:rPr>
      </w:pPr>
      <w:r w:rsidRPr="00EC4B24">
        <w:rPr>
          <w:rFonts w:cs="Times New Roman"/>
          <w:b/>
          <w:i/>
          <w:szCs w:val="24"/>
          <w:lang w:val="en-GB"/>
        </w:rPr>
        <w:t xml:space="preserve">7Cs of Communication </w:t>
      </w:r>
      <w:r w:rsidRPr="00EC4B24">
        <w:rPr>
          <w:rFonts w:cs="Times New Roman"/>
          <w:szCs w:val="24"/>
          <w:lang w:val="en-GB"/>
        </w:rPr>
        <w:t xml:space="preserve">refers seven different factors that play important role in effective communication process such as clear, concise, concrete, correct, coherent, </w:t>
      </w:r>
      <w:r w:rsidR="005064C0" w:rsidRPr="00EC4B24">
        <w:rPr>
          <w:rFonts w:cs="Times New Roman"/>
          <w:szCs w:val="24"/>
          <w:lang w:val="en-GB"/>
        </w:rPr>
        <w:t>complete,</w:t>
      </w:r>
      <w:r w:rsidRPr="00EC4B24">
        <w:rPr>
          <w:rFonts w:cs="Times New Roman"/>
          <w:szCs w:val="24"/>
          <w:lang w:val="en-GB"/>
        </w:rPr>
        <w:t xml:space="preserve"> an</w:t>
      </w:r>
      <w:r w:rsidR="005E6AE4" w:rsidRPr="00EC4B24">
        <w:rPr>
          <w:rFonts w:cs="Times New Roman"/>
          <w:szCs w:val="24"/>
          <w:lang w:val="en-GB"/>
        </w:rPr>
        <w:t xml:space="preserve">d </w:t>
      </w:r>
      <w:r w:rsidR="002C7B59" w:rsidRPr="00EC4B24">
        <w:rPr>
          <w:rFonts w:cs="Times New Roman"/>
          <w:szCs w:val="24"/>
          <w:lang w:val="en-GB"/>
        </w:rPr>
        <w:t>courteous</w:t>
      </w:r>
      <w:r w:rsidR="005E6AE4" w:rsidRPr="00EC4B24">
        <w:rPr>
          <w:rFonts w:cs="Times New Roman"/>
          <w:szCs w:val="24"/>
          <w:lang w:val="en-GB"/>
        </w:rPr>
        <w:t>.</w:t>
      </w:r>
      <w:r w:rsidR="002B62BA" w:rsidRPr="00EC4B24">
        <w:rPr>
          <w:rFonts w:cs="Times New Roman"/>
          <w:szCs w:val="24"/>
          <w:lang w:val="en-GB"/>
        </w:rPr>
        <w:t xml:space="preserve"> </w:t>
      </w:r>
      <w:r w:rsidR="00A7228D" w:rsidRPr="00EC4B24">
        <w:rPr>
          <w:rFonts w:cs="Times New Roman"/>
          <w:b/>
          <w:i/>
          <w:szCs w:val="24"/>
          <w:lang w:val="en-GB"/>
        </w:rPr>
        <w:t>Clarity</w:t>
      </w:r>
      <w:r w:rsidR="00A7228D" w:rsidRPr="00EC4B24">
        <w:rPr>
          <w:rFonts w:cs="Times New Roman"/>
          <w:szCs w:val="24"/>
          <w:lang w:val="en-GB"/>
        </w:rPr>
        <w:t xml:space="preserve"> in the message refers helps the listeners to understand what the message in going to convey</w:t>
      </w:r>
      <w:r w:rsidR="00396B8F" w:rsidRPr="00EC4B24">
        <w:rPr>
          <w:rFonts w:cs="Times New Roman"/>
          <w:szCs w:val="24"/>
          <w:lang w:val="en-GB"/>
        </w:rPr>
        <w:t xml:space="preserve"> (</w:t>
      </w:r>
      <w:r w:rsidR="00396B8F" w:rsidRPr="00EC4B24">
        <w:rPr>
          <w:lang w:val="en-GB"/>
        </w:rPr>
        <w:t>scribd.com, 2019</w:t>
      </w:r>
      <w:r w:rsidR="00396B8F" w:rsidRPr="00EC4B24">
        <w:rPr>
          <w:rFonts w:cs="Times New Roman"/>
          <w:szCs w:val="24"/>
          <w:lang w:val="en-GB"/>
        </w:rPr>
        <w:t>)</w:t>
      </w:r>
      <w:r w:rsidR="00A7228D" w:rsidRPr="00EC4B24">
        <w:rPr>
          <w:rFonts w:cs="Times New Roman"/>
          <w:szCs w:val="24"/>
          <w:lang w:val="en-GB"/>
        </w:rPr>
        <w:t xml:space="preserve">. </w:t>
      </w:r>
      <w:r w:rsidR="007A2790" w:rsidRPr="00EC4B24">
        <w:rPr>
          <w:rFonts w:cs="Times New Roman"/>
          <w:szCs w:val="24"/>
          <w:lang w:val="en-GB"/>
        </w:rPr>
        <w:t>Moreover</w:t>
      </w:r>
      <w:r w:rsidR="00F72859" w:rsidRPr="00EC4B24">
        <w:rPr>
          <w:rFonts w:cs="Times New Roman"/>
          <w:szCs w:val="24"/>
          <w:lang w:val="en-GB"/>
        </w:rPr>
        <w:t xml:space="preserve">, having clarity in the information becomes easier of that people to understand the same in very less time. </w:t>
      </w:r>
      <w:r w:rsidR="00A7228D" w:rsidRPr="00EC4B24">
        <w:rPr>
          <w:rFonts w:cs="Times New Roman"/>
          <w:szCs w:val="24"/>
          <w:lang w:val="en-GB"/>
        </w:rPr>
        <w:t xml:space="preserve">Further, the message must be </w:t>
      </w:r>
      <w:r w:rsidR="00A7228D" w:rsidRPr="00EC4B24">
        <w:rPr>
          <w:rFonts w:cs="Times New Roman"/>
          <w:b/>
          <w:i/>
          <w:szCs w:val="24"/>
          <w:lang w:val="en-GB"/>
        </w:rPr>
        <w:t>concise</w:t>
      </w:r>
      <w:r w:rsidR="00A7228D" w:rsidRPr="00EC4B24">
        <w:rPr>
          <w:rFonts w:cs="Times New Roman"/>
          <w:szCs w:val="24"/>
          <w:lang w:val="en-GB"/>
        </w:rPr>
        <w:t xml:space="preserve"> and as short as possible, this is because the shorter the message is the better it is for the listener to understand.</w:t>
      </w:r>
      <w:r w:rsidR="005064C0" w:rsidRPr="00EC4B24">
        <w:rPr>
          <w:rFonts w:cs="Times New Roman"/>
          <w:szCs w:val="24"/>
          <w:lang w:val="en-GB"/>
        </w:rPr>
        <w:t xml:space="preserve"> Therefore, </w:t>
      </w:r>
      <w:r w:rsidR="000F11D1" w:rsidRPr="00EC4B24">
        <w:rPr>
          <w:rFonts w:cs="Times New Roman"/>
          <w:szCs w:val="24"/>
          <w:lang w:val="en-GB"/>
        </w:rPr>
        <w:t>when,</w:t>
      </w:r>
      <w:r w:rsidR="005064C0" w:rsidRPr="00EC4B24">
        <w:rPr>
          <w:rFonts w:cs="Times New Roman"/>
          <w:szCs w:val="24"/>
          <w:lang w:val="en-GB"/>
        </w:rPr>
        <w:t xml:space="preserve"> sharing any idea or information the individual must opt for short </w:t>
      </w:r>
      <w:r w:rsidR="005064C0" w:rsidRPr="00EC4B24">
        <w:rPr>
          <w:rFonts w:cs="Times New Roman"/>
          <w:szCs w:val="24"/>
          <w:lang w:val="en-GB"/>
        </w:rPr>
        <w:lastRenderedPageBreak/>
        <w:t xml:space="preserve">and compact wordiness that will helpful for the person in front. </w:t>
      </w:r>
      <w:r w:rsidR="007A2790" w:rsidRPr="00EC4B24">
        <w:rPr>
          <w:rFonts w:cs="Times New Roman"/>
          <w:szCs w:val="24"/>
          <w:lang w:val="en-GB"/>
        </w:rPr>
        <w:t xml:space="preserve">On the other side, </w:t>
      </w:r>
      <w:r w:rsidR="00F92FF8" w:rsidRPr="00EC4B24">
        <w:rPr>
          <w:rFonts w:cs="Times New Roman"/>
          <w:b/>
          <w:i/>
          <w:szCs w:val="24"/>
          <w:lang w:val="en-GB"/>
        </w:rPr>
        <w:t>concrete</w:t>
      </w:r>
      <w:r w:rsidR="00F92FF8" w:rsidRPr="00EC4B24">
        <w:rPr>
          <w:rFonts w:cs="Times New Roman"/>
          <w:szCs w:val="24"/>
          <w:lang w:val="en-GB"/>
        </w:rPr>
        <w:t xml:space="preserve"> information refers to the whole message being particular and appropriate rather than vague and translucent. Therefore, for </w:t>
      </w:r>
      <w:r w:rsidR="0030071F" w:rsidRPr="00EC4B24">
        <w:rPr>
          <w:rFonts w:cs="Times New Roman"/>
          <w:szCs w:val="24"/>
          <w:lang w:val="en-GB"/>
        </w:rPr>
        <w:t>any individual</w:t>
      </w:r>
      <w:r w:rsidR="00F92FF8" w:rsidRPr="00EC4B24">
        <w:rPr>
          <w:rFonts w:cs="Times New Roman"/>
          <w:szCs w:val="24"/>
          <w:lang w:val="en-GB"/>
        </w:rPr>
        <w:t xml:space="preserve"> concrete information is far better to understand than a </w:t>
      </w:r>
      <w:r w:rsidR="0030071F" w:rsidRPr="00EC4B24">
        <w:rPr>
          <w:rFonts w:cs="Times New Roman"/>
          <w:szCs w:val="24"/>
          <w:lang w:val="en-GB"/>
        </w:rPr>
        <w:t>fuzzy one.</w:t>
      </w:r>
      <w:r w:rsidR="00E37618" w:rsidRPr="00EC4B24">
        <w:rPr>
          <w:rFonts w:cs="Times New Roman"/>
          <w:szCs w:val="24"/>
          <w:lang w:val="en-GB"/>
        </w:rPr>
        <w:t xml:space="preserve"> </w:t>
      </w:r>
      <w:r w:rsidR="00E37618" w:rsidRPr="00EC4B24">
        <w:rPr>
          <w:rFonts w:cs="Times New Roman"/>
          <w:b/>
          <w:i/>
          <w:szCs w:val="24"/>
          <w:lang w:val="en-GB"/>
        </w:rPr>
        <w:t>Coherency</w:t>
      </w:r>
      <w:r w:rsidR="00E37618" w:rsidRPr="00EC4B24">
        <w:rPr>
          <w:rFonts w:cs="Times New Roman"/>
          <w:szCs w:val="24"/>
          <w:lang w:val="en-GB"/>
        </w:rPr>
        <w:t xml:space="preserve"> of the shared information refers to </w:t>
      </w:r>
      <w:r w:rsidR="004732CA" w:rsidRPr="00EC4B24">
        <w:rPr>
          <w:rFonts w:cs="Times New Roman"/>
          <w:szCs w:val="24"/>
          <w:lang w:val="en-GB"/>
        </w:rPr>
        <w:t>more effective one. The more logical and coherent the message of information is the better it is. In organisations context, when giving instruction the individual must be coherent so that the customers can understand the factors and guidelines better.</w:t>
      </w:r>
      <w:r w:rsidR="004A1156" w:rsidRPr="00EC4B24">
        <w:rPr>
          <w:rFonts w:cs="Times New Roman"/>
          <w:szCs w:val="24"/>
          <w:lang w:val="en-GB"/>
        </w:rPr>
        <w:t xml:space="preserve"> </w:t>
      </w:r>
    </w:p>
    <w:p w:rsidR="005B08B2" w:rsidRPr="00EC4B24" w:rsidRDefault="005B08B2" w:rsidP="00EC4B24">
      <w:pPr>
        <w:rPr>
          <w:rFonts w:cs="Times New Roman"/>
          <w:szCs w:val="24"/>
          <w:lang w:val="en-GB"/>
        </w:rPr>
      </w:pPr>
      <w:r w:rsidRPr="00EC4B24">
        <w:rPr>
          <w:rFonts w:cs="Times New Roman"/>
          <w:szCs w:val="24"/>
          <w:lang w:val="en-GB"/>
        </w:rPr>
        <w:t xml:space="preserve">A piece of </w:t>
      </w:r>
      <w:r w:rsidRPr="00EC4B24">
        <w:rPr>
          <w:rFonts w:cs="Times New Roman"/>
          <w:b/>
          <w:i/>
          <w:szCs w:val="24"/>
          <w:lang w:val="en-GB"/>
        </w:rPr>
        <w:t>complete</w:t>
      </w:r>
      <w:r w:rsidRPr="00EC4B24">
        <w:rPr>
          <w:rFonts w:cs="Times New Roman"/>
          <w:szCs w:val="24"/>
          <w:lang w:val="en-GB"/>
        </w:rPr>
        <w:t xml:space="preserve"> information is better and productive than an incomplete one, hence, competency of information leads to better effectiveness</w:t>
      </w:r>
      <w:r w:rsidR="00396B8F" w:rsidRPr="00EC4B24">
        <w:rPr>
          <w:rFonts w:cs="Times New Roman"/>
          <w:szCs w:val="24"/>
          <w:lang w:val="en-GB"/>
        </w:rPr>
        <w:t xml:space="preserve"> (</w:t>
      </w:r>
      <w:r w:rsidR="00396B8F" w:rsidRPr="00EC4B24">
        <w:rPr>
          <w:lang w:val="en-GB"/>
        </w:rPr>
        <w:t>scribd.com, 2019</w:t>
      </w:r>
      <w:r w:rsidR="00396B8F" w:rsidRPr="00EC4B24">
        <w:rPr>
          <w:rFonts w:cs="Times New Roman"/>
          <w:szCs w:val="24"/>
          <w:lang w:val="en-GB"/>
        </w:rPr>
        <w:t>)</w:t>
      </w:r>
      <w:r w:rsidRPr="00EC4B24">
        <w:rPr>
          <w:rFonts w:cs="Times New Roman"/>
          <w:szCs w:val="24"/>
          <w:lang w:val="en-GB"/>
        </w:rPr>
        <w:t xml:space="preserve">. Therefore as a wig maker </w:t>
      </w:r>
      <w:r w:rsidR="002E48D0" w:rsidRPr="00EC4B24">
        <w:rPr>
          <w:rFonts w:cs="Times New Roman"/>
          <w:szCs w:val="24"/>
          <w:lang w:val="en-GB"/>
        </w:rPr>
        <w:t>assistant,</w:t>
      </w:r>
      <w:r w:rsidR="008B1EB1">
        <w:rPr>
          <w:rFonts w:cs="Times New Roman"/>
          <w:szCs w:val="24"/>
          <w:lang w:val="en-GB"/>
        </w:rPr>
        <w:t xml:space="preserve">  </w:t>
      </w:r>
      <w:r w:rsidRPr="00EC4B24">
        <w:rPr>
          <w:rFonts w:cs="Times New Roman"/>
          <w:szCs w:val="24"/>
          <w:lang w:val="en-GB"/>
        </w:rPr>
        <w:t xml:space="preserve"> must share complete information </w:t>
      </w:r>
      <w:r w:rsidR="00862BD8" w:rsidRPr="00EC4B24">
        <w:rPr>
          <w:rFonts w:cs="Times New Roman"/>
          <w:szCs w:val="24"/>
          <w:lang w:val="en-GB"/>
        </w:rPr>
        <w:t>to</w:t>
      </w:r>
      <w:r w:rsidRPr="00EC4B24">
        <w:rPr>
          <w:rFonts w:cs="Times New Roman"/>
          <w:szCs w:val="24"/>
          <w:lang w:val="en-GB"/>
        </w:rPr>
        <w:t xml:space="preserve"> the colleagues so that the manufacturing of products can be </w:t>
      </w:r>
      <w:r w:rsidR="00862BD8" w:rsidRPr="00EC4B24">
        <w:rPr>
          <w:rFonts w:cs="Times New Roman"/>
          <w:szCs w:val="24"/>
          <w:lang w:val="en-GB"/>
        </w:rPr>
        <w:t xml:space="preserve">done efficiently. </w:t>
      </w:r>
      <w:r w:rsidR="002E48D0" w:rsidRPr="00EC4B24">
        <w:rPr>
          <w:rFonts w:cs="Times New Roman"/>
          <w:szCs w:val="24"/>
          <w:lang w:val="en-GB"/>
        </w:rPr>
        <w:t xml:space="preserve">Courtesy of information shows the courage and respect of the sender towards to the listeners. This further helps in better outcomes in terms of </w:t>
      </w:r>
      <w:r w:rsidR="0044060C" w:rsidRPr="00EC4B24">
        <w:rPr>
          <w:rFonts w:cs="Times New Roman"/>
          <w:szCs w:val="24"/>
          <w:lang w:val="en-GB"/>
        </w:rPr>
        <w:t>the</w:t>
      </w:r>
      <w:r w:rsidR="002E48D0" w:rsidRPr="00EC4B24">
        <w:rPr>
          <w:rFonts w:cs="Times New Roman"/>
          <w:szCs w:val="24"/>
          <w:lang w:val="en-GB"/>
        </w:rPr>
        <w:t xml:space="preserve"> effectiveness of the communication process.</w:t>
      </w:r>
    </w:p>
    <w:p w:rsidR="00396B8F" w:rsidRPr="00EC4B24" w:rsidRDefault="00F95F13" w:rsidP="00EC4B24">
      <w:pPr>
        <w:rPr>
          <w:rFonts w:cs="Times New Roman"/>
          <w:szCs w:val="24"/>
          <w:lang w:val="en-GB"/>
        </w:rPr>
      </w:pPr>
      <w:r w:rsidRPr="00EC4B24">
        <w:rPr>
          <w:rFonts w:cs="Times New Roman"/>
          <w:szCs w:val="24"/>
          <w:lang w:val="en-GB"/>
        </w:rPr>
        <w:t xml:space="preserve">There are multiple </w:t>
      </w:r>
      <w:r w:rsidR="00421823" w:rsidRPr="00EC4B24">
        <w:rPr>
          <w:rFonts w:cs="Times New Roman"/>
          <w:b/>
          <w:i/>
          <w:szCs w:val="24"/>
          <w:lang w:val="en-GB"/>
        </w:rPr>
        <w:t>keys</w:t>
      </w:r>
      <w:r w:rsidR="00396B8F" w:rsidRPr="00EC4B24">
        <w:rPr>
          <w:rFonts w:cs="Times New Roman"/>
          <w:b/>
          <w:i/>
          <w:szCs w:val="24"/>
          <w:lang w:val="en-GB"/>
        </w:rPr>
        <w:t xml:space="preserve"> of communication</w:t>
      </w:r>
      <w:r w:rsidR="00421823" w:rsidRPr="00EC4B24">
        <w:rPr>
          <w:rFonts w:cs="Times New Roman"/>
          <w:b/>
          <w:i/>
          <w:szCs w:val="24"/>
          <w:lang w:val="en-GB"/>
        </w:rPr>
        <w:t xml:space="preserve"> </w:t>
      </w:r>
      <w:r w:rsidR="00421823" w:rsidRPr="00EC4B24">
        <w:rPr>
          <w:rFonts w:cs="Times New Roman"/>
          <w:szCs w:val="24"/>
          <w:lang w:val="en-GB"/>
        </w:rPr>
        <w:t xml:space="preserve">such as in any conversation knowing the message comes first. In order to indulge any </w:t>
      </w:r>
      <w:r w:rsidR="008C7EB6" w:rsidRPr="00EC4B24">
        <w:rPr>
          <w:rFonts w:cs="Times New Roman"/>
          <w:szCs w:val="24"/>
          <w:lang w:val="en-GB"/>
        </w:rPr>
        <w:t>communication knowing the topic plays an important role otherwise the process becomes ineffective.</w:t>
      </w:r>
      <w:r w:rsidR="00650C3B" w:rsidRPr="00EC4B24">
        <w:rPr>
          <w:rFonts w:cs="Times New Roman"/>
          <w:szCs w:val="24"/>
          <w:lang w:val="en-GB"/>
        </w:rPr>
        <w:t xml:space="preserve"> The next key of communication is to understand the message </w:t>
      </w:r>
      <w:r w:rsidR="0036699C" w:rsidRPr="00EC4B24">
        <w:rPr>
          <w:rFonts w:cs="Times New Roman"/>
          <w:szCs w:val="24"/>
          <w:lang w:val="en-GB"/>
        </w:rPr>
        <w:t>otherwise;</w:t>
      </w:r>
      <w:r w:rsidR="00650C3B" w:rsidRPr="00EC4B24">
        <w:rPr>
          <w:rFonts w:cs="Times New Roman"/>
          <w:szCs w:val="24"/>
          <w:lang w:val="en-GB"/>
        </w:rPr>
        <w:t xml:space="preserve"> the overall process of communication process would be unidirectional and meaningless. </w:t>
      </w:r>
      <w:r w:rsidR="0036699C" w:rsidRPr="00EC4B24">
        <w:rPr>
          <w:rFonts w:cs="Times New Roman"/>
          <w:szCs w:val="24"/>
          <w:lang w:val="en-GB"/>
        </w:rPr>
        <w:t>Therefore,</w:t>
      </w:r>
      <w:r w:rsidR="00650C3B" w:rsidRPr="00EC4B24">
        <w:rPr>
          <w:rFonts w:cs="Times New Roman"/>
          <w:szCs w:val="24"/>
          <w:lang w:val="en-GB"/>
        </w:rPr>
        <w:t xml:space="preserve"> for the concerned, he or she needs to understand the context of the topic that further will </w:t>
      </w:r>
      <w:r w:rsidR="0036699C" w:rsidRPr="00EC4B24">
        <w:rPr>
          <w:rFonts w:cs="Times New Roman"/>
          <w:szCs w:val="24"/>
          <w:lang w:val="en-GB"/>
        </w:rPr>
        <w:t>be helpful</w:t>
      </w:r>
      <w:r w:rsidR="00650C3B" w:rsidRPr="00EC4B24">
        <w:rPr>
          <w:rFonts w:cs="Times New Roman"/>
          <w:szCs w:val="24"/>
          <w:lang w:val="en-GB"/>
        </w:rPr>
        <w:t xml:space="preserve"> for better </w:t>
      </w:r>
      <w:r w:rsidR="0036699C" w:rsidRPr="00EC4B24">
        <w:rPr>
          <w:rFonts w:cs="Times New Roman"/>
          <w:szCs w:val="24"/>
          <w:lang w:val="en-GB"/>
        </w:rPr>
        <w:t>sharing of ideologies</w:t>
      </w:r>
      <w:r w:rsidR="007C05B8" w:rsidRPr="00EC4B24">
        <w:rPr>
          <w:rFonts w:cs="Times New Roman"/>
          <w:szCs w:val="24"/>
          <w:lang w:val="en-GB"/>
        </w:rPr>
        <w:t xml:space="preserve"> (</w:t>
      </w:r>
      <w:r w:rsidR="007C05B8" w:rsidRPr="00EC4B24">
        <w:rPr>
          <w:lang w:val="en-GB"/>
        </w:rPr>
        <w:t>informit.com, 2019</w:t>
      </w:r>
      <w:r w:rsidR="007C05B8" w:rsidRPr="00EC4B24">
        <w:rPr>
          <w:rFonts w:cs="Times New Roman"/>
          <w:szCs w:val="24"/>
          <w:lang w:val="en-GB"/>
        </w:rPr>
        <w:t>)</w:t>
      </w:r>
      <w:r w:rsidR="0036699C" w:rsidRPr="00EC4B24">
        <w:rPr>
          <w:rFonts w:cs="Times New Roman"/>
          <w:szCs w:val="24"/>
          <w:lang w:val="en-GB"/>
        </w:rPr>
        <w:t>. Another</w:t>
      </w:r>
      <w:r w:rsidR="006522D4" w:rsidRPr="00EC4B24">
        <w:rPr>
          <w:rFonts w:cs="Times New Roman"/>
          <w:szCs w:val="24"/>
          <w:lang w:val="en-GB"/>
        </w:rPr>
        <w:t xml:space="preserve"> </w:t>
      </w:r>
      <w:r w:rsidR="0036699C" w:rsidRPr="00EC4B24">
        <w:rPr>
          <w:rFonts w:cs="Times New Roman"/>
          <w:szCs w:val="24"/>
          <w:lang w:val="en-GB"/>
        </w:rPr>
        <w:t xml:space="preserve">factor that causes unidirectional communication </w:t>
      </w:r>
      <w:r w:rsidR="006522D4" w:rsidRPr="00EC4B24">
        <w:rPr>
          <w:rFonts w:cs="Times New Roman"/>
          <w:szCs w:val="24"/>
          <w:lang w:val="en-GB"/>
        </w:rPr>
        <w:t xml:space="preserve">that is lack of proper feedback. For any </w:t>
      </w:r>
      <w:r w:rsidR="007C05B8" w:rsidRPr="00EC4B24">
        <w:rPr>
          <w:rFonts w:cs="Times New Roman"/>
          <w:szCs w:val="24"/>
          <w:lang w:val="en-GB"/>
        </w:rPr>
        <w:t>organisation,</w:t>
      </w:r>
      <w:r w:rsidR="006522D4" w:rsidRPr="00EC4B24">
        <w:rPr>
          <w:rFonts w:cs="Times New Roman"/>
          <w:szCs w:val="24"/>
          <w:lang w:val="en-GB"/>
        </w:rPr>
        <w:t xml:space="preserve"> that is serving people requires feedback from customers as well as the employees. This helps in better opportunity of improvement. Therefore, feedback sharing is also a part of effective communication strategy.</w:t>
      </w:r>
    </w:p>
    <w:p w:rsidR="0080345A" w:rsidRPr="00EC4B24" w:rsidRDefault="0080345A" w:rsidP="00EC4B24">
      <w:pPr>
        <w:jc w:val="left"/>
        <w:rPr>
          <w:rFonts w:cs="Times New Roman"/>
          <w:b/>
          <w:szCs w:val="24"/>
          <w:lang w:val="en-GB"/>
        </w:rPr>
      </w:pPr>
      <w:r w:rsidRPr="00EC4B24">
        <w:rPr>
          <w:lang w:val="en-GB"/>
        </w:rPr>
        <w:br w:type="page"/>
      </w:r>
    </w:p>
    <w:p w:rsidR="005131C3" w:rsidRPr="00EC4B24" w:rsidRDefault="005131C3" w:rsidP="00EC4B24">
      <w:pPr>
        <w:pStyle w:val="Heading1"/>
      </w:pPr>
      <w:bookmarkStart w:id="3" w:name="_Toc28265848"/>
      <w:bookmarkStart w:id="4" w:name="_Toc28268064"/>
      <w:r w:rsidRPr="00EC4B24">
        <w:lastRenderedPageBreak/>
        <w:t>Conclusion</w:t>
      </w:r>
      <w:bookmarkEnd w:id="3"/>
      <w:bookmarkEnd w:id="4"/>
    </w:p>
    <w:p w:rsidR="008E111A" w:rsidRPr="00EC4B24" w:rsidRDefault="008E111A" w:rsidP="00EC4B24">
      <w:pPr>
        <w:rPr>
          <w:lang w:val="en-GB"/>
        </w:rPr>
      </w:pPr>
      <w:r w:rsidRPr="00EC4B24">
        <w:rPr>
          <w:lang w:val="en-GB"/>
        </w:rPr>
        <w:t>Communication is the method of sharing opinion and emotions between two or more people. There are different types of communication such as voice, texts, body language and sign language. It plays crucial role in performance of business, as employees and management communicate with each other to share common goals and work together. Every organisation follows communication channel to maintain the confidentiality and quality of valuable information. Types of communication are explained in the report. Ways to develop effective communication is also mentioned in the study. Relevant theories related to communication are also explained. Wig maker assistant is taken as reference in the report.</w:t>
      </w:r>
    </w:p>
    <w:p w:rsidR="0080345A" w:rsidRPr="00EC4B24" w:rsidRDefault="0080345A" w:rsidP="00EC4B24">
      <w:pPr>
        <w:jc w:val="left"/>
        <w:rPr>
          <w:rFonts w:cs="Times New Roman"/>
          <w:b/>
          <w:szCs w:val="24"/>
          <w:lang w:val="en-GB"/>
        </w:rPr>
      </w:pPr>
      <w:r w:rsidRPr="00EC4B24">
        <w:rPr>
          <w:lang w:val="en-GB"/>
        </w:rPr>
        <w:br w:type="page"/>
      </w:r>
    </w:p>
    <w:p w:rsidR="005131C3" w:rsidRPr="00EC4B24" w:rsidRDefault="005131C3" w:rsidP="00EC4B24">
      <w:pPr>
        <w:pStyle w:val="Heading1"/>
      </w:pPr>
      <w:bookmarkStart w:id="5" w:name="_Toc28265849"/>
      <w:bookmarkStart w:id="6" w:name="_Toc28268065"/>
      <w:r w:rsidRPr="00EC4B24">
        <w:lastRenderedPageBreak/>
        <w:t>Reference List</w:t>
      </w:r>
      <w:bookmarkEnd w:id="5"/>
      <w:bookmarkEnd w:id="6"/>
    </w:p>
    <w:p w:rsidR="00EC4B24" w:rsidRPr="00EC4B24" w:rsidRDefault="008B1EB1" w:rsidP="00EC4B24">
      <w:pPr>
        <w:rPr>
          <w:lang w:val="en-GB"/>
        </w:rPr>
      </w:pPr>
      <w:proofErr w:type="gramStart"/>
      <w:r>
        <w:rPr>
          <w:i/>
          <w:iCs/>
          <w:lang w:val="en-GB"/>
        </w:rPr>
        <w:t xml:space="preserve">7 </w:t>
      </w:r>
      <w:r w:rsidR="00EC4B24" w:rsidRPr="00EC4B24">
        <w:rPr>
          <w:i/>
          <w:iCs/>
          <w:lang w:val="en-GB"/>
        </w:rPr>
        <w:t>C's.pdf | Communication | Information</w:t>
      </w:r>
      <w:r w:rsidR="00EC4B24" w:rsidRPr="00EC4B24">
        <w:rPr>
          <w:lang w:val="en-GB"/>
        </w:rPr>
        <w:t> (2019).</w:t>
      </w:r>
      <w:proofErr w:type="gramEnd"/>
      <w:r w:rsidR="00EC4B24" w:rsidRPr="00EC4B24">
        <w:rPr>
          <w:lang w:val="en-GB"/>
        </w:rPr>
        <w:t xml:space="preserve"> Available at: https://www.scribd.com/document/317156274/7-C-s-pdf (Accessed: 14 December 2019).</w:t>
      </w:r>
    </w:p>
    <w:p w:rsidR="00EC4B24" w:rsidRPr="00EC4B24" w:rsidRDefault="008B1EB1" w:rsidP="00EC4B24">
      <w:pPr>
        <w:rPr>
          <w:rFonts w:cs="Times New Roman"/>
          <w:szCs w:val="24"/>
          <w:shd w:val="clear" w:color="auto" w:fill="FFFFFF"/>
          <w:lang w:val="en-GB"/>
        </w:rPr>
      </w:pPr>
      <w:r>
        <w:rPr>
          <w:rFonts w:cs="Times New Roman"/>
          <w:szCs w:val="24"/>
          <w:shd w:val="clear" w:color="auto" w:fill="FFFFFF"/>
          <w:lang w:val="en-GB"/>
        </w:rPr>
        <w:t>Argyle</w:t>
      </w:r>
      <w:proofErr w:type="gramStart"/>
      <w:r>
        <w:rPr>
          <w:rFonts w:cs="Times New Roman"/>
          <w:szCs w:val="24"/>
          <w:shd w:val="clear" w:color="auto" w:fill="FFFFFF"/>
          <w:lang w:val="en-GB"/>
        </w:rPr>
        <w:t xml:space="preserve">,  </w:t>
      </w:r>
      <w:r w:rsidR="00EC4B24" w:rsidRPr="00EC4B24">
        <w:rPr>
          <w:rFonts w:cs="Times New Roman"/>
          <w:szCs w:val="24"/>
          <w:shd w:val="clear" w:color="auto" w:fill="FFFFFF"/>
          <w:lang w:val="en-GB"/>
        </w:rPr>
        <w:t>M</w:t>
      </w:r>
      <w:proofErr w:type="gramEnd"/>
      <w:r w:rsidR="00EC4B24" w:rsidRPr="00EC4B24">
        <w:rPr>
          <w:rFonts w:cs="Times New Roman"/>
          <w:szCs w:val="24"/>
          <w:shd w:val="clear" w:color="auto" w:fill="FFFFFF"/>
          <w:lang w:val="en-GB"/>
        </w:rPr>
        <w:t>.,</w:t>
      </w:r>
      <w:r>
        <w:rPr>
          <w:rFonts w:cs="Times New Roman"/>
          <w:szCs w:val="24"/>
          <w:shd w:val="clear" w:color="auto" w:fill="FFFFFF"/>
          <w:lang w:val="en-GB"/>
        </w:rPr>
        <w:t xml:space="preserve"> </w:t>
      </w:r>
      <w:r w:rsidR="00EC4B24" w:rsidRPr="00EC4B24">
        <w:rPr>
          <w:rFonts w:cs="Times New Roman"/>
          <w:szCs w:val="24"/>
          <w:shd w:val="clear" w:color="auto" w:fill="FFFFFF"/>
          <w:lang w:val="en-GB"/>
        </w:rPr>
        <w:t xml:space="preserve"> 2017. </w:t>
      </w:r>
      <w:r w:rsidR="00EC4B24" w:rsidRPr="00EC4B24">
        <w:rPr>
          <w:rFonts w:cs="Times New Roman"/>
          <w:i/>
          <w:iCs/>
          <w:szCs w:val="24"/>
          <w:shd w:val="clear" w:color="auto" w:fill="FFFFFF"/>
          <w:lang w:val="en-GB"/>
        </w:rPr>
        <w:t>Social Interaction: Process and Products</w:t>
      </w:r>
      <w:r w:rsidR="00EC4B24" w:rsidRPr="00EC4B24">
        <w:rPr>
          <w:rFonts w:cs="Times New Roman"/>
          <w:szCs w:val="24"/>
          <w:shd w:val="clear" w:color="auto" w:fill="FFFFFF"/>
          <w:lang w:val="en-GB"/>
        </w:rPr>
        <w:t xml:space="preserve">. </w:t>
      </w:r>
      <w:proofErr w:type="spellStart"/>
      <w:proofErr w:type="gramStart"/>
      <w:r w:rsidR="00EC4B24" w:rsidRPr="00EC4B24">
        <w:rPr>
          <w:rFonts w:cs="Times New Roman"/>
          <w:szCs w:val="24"/>
          <w:shd w:val="clear" w:color="auto" w:fill="FFFFFF"/>
          <w:lang w:val="en-GB"/>
        </w:rPr>
        <w:t>Routledge</w:t>
      </w:r>
      <w:proofErr w:type="spellEnd"/>
      <w:r w:rsidR="00EC4B24" w:rsidRPr="00EC4B24">
        <w:rPr>
          <w:rFonts w:cs="Times New Roman"/>
          <w:szCs w:val="24"/>
          <w:shd w:val="clear" w:color="auto" w:fill="FFFFFF"/>
          <w:lang w:val="en-GB"/>
        </w:rPr>
        <w:t>.</w:t>
      </w:r>
      <w:proofErr w:type="gramEnd"/>
    </w:p>
    <w:p w:rsidR="00EC4B24" w:rsidRPr="00EC4B24" w:rsidRDefault="00EC4B24" w:rsidP="00EC4B24">
      <w:pPr>
        <w:rPr>
          <w:lang w:val="en-GB"/>
        </w:rPr>
      </w:pPr>
      <w:proofErr w:type="spellStart"/>
      <w:r w:rsidRPr="00EC4B24">
        <w:rPr>
          <w:lang w:val="en-GB"/>
        </w:rPr>
        <w:t>Bonvillain</w:t>
      </w:r>
      <w:proofErr w:type="spellEnd"/>
      <w:r w:rsidRPr="00EC4B24">
        <w:rPr>
          <w:lang w:val="en-GB"/>
        </w:rPr>
        <w:t>, N., 2019. </w:t>
      </w:r>
      <w:r w:rsidRPr="00EC4B24">
        <w:rPr>
          <w:i/>
          <w:iCs/>
          <w:lang w:val="en-GB"/>
        </w:rPr>
        <w:t>Language, culture, and communication: The meaning of messages</w:t>
      </w:r>
      <w:r w:rsidRPr="00EC4B24">
        <w:rPr>
          <w:lang w:val="en-GB"/>
        </w:rPr>
        <w:t xml:space="preserve">. </w:t>
      </w:r>
      <w:proofErr w:type="spellStart"/>
      <w:proofErr w:type="gramStart"/>
      <w:r w:rsidRPr="00EC4B24">
        <w:rPr>
          <w:lang w:val="en-GB"/>
        </w:rPr>
        <w:t>Rowman</w:t>
      </w:r>
      <w:proofErr w:type="spellEnd"/>
      <w:r w:rsidRPr="00EC4B24">
        <w:rPr>
          <w:lang w:val="en-GB"/>
        </w:rPr>
        <w:t xml:space="preserve"> &amp; Littlefield.</w:t>
      </w:r>
      <w:proofErr w:type="gramEnd"/>
    </w:p>
    <w:p w:rsidR="00EC4B24" w:rsidRPr="00EC4B24" w:rsidRDefault="00EC4B24" w:rsidP="00EC4B24">
      <w:pPr>
        <w:rPr>
          <w:rFonts w:cs="Times New Roman"/>
          <w:szCs w:val="24"/>
          <w:shd w:val="clear" w:color="auto" w:fill="FFFFFF"/>
          <w:lang w:val="en-GB"/>
        </w:rPr>
      </w:pPr>
      <w:proofErr w:type="gramStart"/>
      <w:r w:rsidRPr="00EC4B24">
        <w:rPr>
          <w:rFonts w:cs="Times New Roman"/>
          <w:szCs w:val="24"/>
          <w:shd w:val="clear" w:color="auto" w:fill="FFFFFF"/>
          <w:lang w:val="en-GB"/>
        </w:rPr>
        <w:t xml:space="preserve">Cooke, N.J., Gorman, J.C. and </w:t>
      </w:r>
      <w:proofErr w:type="spellStart"/>
      <w:r w:rsidRPr="00EC4B24">
        <w:rPr>
          <w:rFonts w:cs="Times New Roman"/>
          <w:szCs w:val="24"/>
          <w:shd w:val="clear" w:color="auto" w:fill="FFFFFF"/>
          <w:lang w:val="en-GB"/>
        </w:rPr>
        <w:t>Kiekel</w:t>
      </w:r>
      <w:proofErr w:type="spellEnd"/>
      <w:r w:rsidRPr="00EC4B24">
        <w:rPr>
          <w:rFonts w:cs="Times New Roman"/>
          <w:szCs w:val="24"/>
          <w:shd w:val="clear" w:color="auto" w:fill="FFFFFF"/>
          <w:lang w:val="en-GB"/>
        </w:rPr>
        <w:t>, P.A., 2017.</w:t>
      </w:r>
      <w:proofErr w:type="gramEnd"/>
      <w:r w:rsidRPr="00EC4B24">
        <w:rPr>
          <w:rFonts w:cs="Times New Roman"/>
          <w:szCs w:val="24"/>
          <w:shd w:val="clear" w:color="auto" w:fill="FFFFFF"/>
          <w:lang w:val="en-GB"/>
        </w:rPr>
        <w:t xml:space="preserve"> </w:t>
      </w:r>
      <w:proofErr w:type="gramStart"/>
      <w:r w:rsidRPr="00EC4B24">
        <w:rPr>
          <w:rFonts w:cs="Times New Roman"/>
          <w:szCs w:val="24"/>
          <w:shd w:val="clear" w:color="auto" w:fill="FFFFFF"/>
          <w:lang w:val="en-GB"/>
        </w:rPr>
        <w:t>Communication as team-level cognitive processing.</w:t>
      </w:r>
      <w:proofErr w:type="gramEnd"/>
      <w:r w:rsidRPr="00EC4B24">
        <w:rPr>
          <w:rFonts w:cs="Times New Roman"/>
          <w:szCs w:val="24"/>
          <w:shd w:val="clear" w:color="auto" w:fill="FFFFFF"/>
          <w:lang w:val="en-GB"/>
        </w:rPr>
        <w:t xml:space="preserve"> </w:t>
      </w:r>
      <w:proofErr w:type="gramStart"/>
      <w:r w:rsidRPr="00EC4B24">
        <w:rPr>
          <w:rFonts w:cs="Times New Roman"/>
          <w:szCs w:val="24"/>
          <w:shd w:val="clear" w:color="auto" w:fill="FFFFFF"/>
          <w:lang w:val="en-GB"/>
        </w:rPr>
        <w:t>In </w:t>
      </w:r>
      <w:proofErr w:type="spellStart"/>
      <w:r w:rsidRPr="00EC4B24">
        <w:rPr>
          <w:rFonts w:cs="Times New Roman"/>
          <w:i/>
          <w:iCs/>
          <w:szCs w:val="24"/>
          <w:shd w:val="clear" w:color="auto" w:fill="FFFFFF"/>
          <w:lang w:val="en-GB"/>
        </w:rPr>
        <w:t>Macrocognition</w:t>
      </w:r>
      <w:proofErr w:type="spellEnd"/>
      <w:r w:rsidRPr="00EC4B24">
        <w:rPr>
          <w:rFonts w:cs="Times New Roman"/>
          <w:i/>
          <w:iCs/>
          <w:szCs w:val="24"/>
          <w:shd w:val="clear" w:color="auto" w:fill="FFFFFF"/>
          <w:lang w:val="en-GB"/>
        </w:rPr>
        <w:t xml:space="preserve"> in teams</w:t>
      </w:r>
      <w:r w:rsidRPr="00EC4B24">
        <w:rPr>
          <w:rFonts w:cs="Times New Roman"/>
          <w:szCs w:val="24"/>
          <w:shd w:val="clear" w:color="auto" w:fill="FFFFFF"/>
          <w:lang w:val="en-GB"/>
        </w:rPr>
        <w:t> (pp. 51-64).</w:t>
      </w:r>
      <w:proofErr w:type="gramEnd"/>
      <w:r w:rsidRPr="00EC4B24">
        <w:rPr>
          <w:rFonts w:cs="Times New Roman"/>
          <w:szCs w:val="24"/>
          <w:shd w:val="clear" w:color="auto" w:fill="FFFFFF"/>
          <w:lang w:val="en-GB"/>
        </w:rPr>
        <w:t xml:space="preserve"> </w:t>
      </w:r>
      <w:proofErr w:type="gramStart"/>
      <w:r w:rsidRPr="00EC4B24">
        <w:rPr>
          <w:rFonts w:cs="Times New Roman"/>
          <w:szCs w:val="24"/>
          <w:shd w:val="clear" w:color="auto" w:fill="FFFFFF"/>
          <w:lang w:val="en-GB"/>
        </w:rPr>
        <w:t>CRC Press.</w:t>
      </w:r>
      <w:proofErr w:type="gramEnd"/>
    </w:p>
    <w:p w:rsidR="00EC4B24" w:rsidRPr="00EC4B24" w:rsidRDefault="00EC4B24" w:rsidP="00EC4B24">
      <w:pPr>
        <w:rPr>
          <w:lang w:val="en-GB"/>
        </w:rPr>
      </w:pPr>
      <w:r w:rsidRPr="00EC4B24">
        <w:rPr>
          <w:lang w:val="en-GB"/>
        </w:rPr>
        <w:t xml:space="preserve">Crowley, D. and </w:t>
      </w:r>
      <w:proofErr w:type="spellStart"/>
      <w:r w:rsidRPr="00EC4B24">
        <w:rPr>
          <w:lang w:val="en-GB"/>
        </w:rPr>
        <w:t>Heyer</w:t>
      </w:r>
      <w:proofErr w:type="spellEnd"/>
      <w:r w:rsidRPr="00EC4B24">
        <w:rPr>
          <w:lang w:val="en-GB"/>
        </w:rPr>
        <w:t>, P., 2015. </w:t>
      </w:r>
      <w:r w:rsidRPr="00EC4B24">
        <w:rPr>
          <w:i/>
          <w:iCs/>
          <w:lang w:val="en-GB"/>
        </w:rPr>
        <w:t>Communication in history: Technology, culture, society</w:t>
      </w:r>
      <w:r w:rsidRPr="00EC4B24">
        <w:rPr>
          <w:lang w:val="en-GB"/>
        </w:rPr>
        <w:t xml:space="preserve">. </w:t>
      </w:r>
      <w:proofErr w:type="spellStart"/>
      <w:proofErr w:type="gramStart"/>
      <w:r w:rsidRPr="00EC4B24">
        <w:rPr>
          <w:lang w:val="en-GB"/>
        </w:rPr>
        <w:t>Routledge</w:t>
      </w:r>
      <w:proofErr w:type="spellEnd"/>
      <w:r w:rsidRPr="00EC4B24">
        <w:rPr>
          <w:lang w:val="en-GB"/>
        </w:rPr>
        <w:t>.</w:t>
      </w:r>
      <w:proofErr w:type="gramEnd"/>
    </w:p>
    <w:p w:rsidR="00EC4B24" w:rsidRPr="00EC4B24" w:rsidRDefault="00EC4B24" w:rsidP="00EC4B24">
      <w:pPr>
        <w:rPr>
          <w:rFonts w:cs="Times New Roman"/>
          <w:szCs w:val="24"/>
          <w:shd w:val="clear" w:color="auto" w:fill="FFFFFF"/>
          <w:lang w:val="en-GB"/>
        </w:rPr>
      </w:pPr>
      <w:r w:rsidRPr="00EC4B24">
        <w:rPr>
          <w:rFonts w:cs="Times New Roman"/>
          <w:szCs w:val="24"/>
          <w:shd w:val="clear" w:color="auto" w:fill="FFFFFF"/>
          <w:lang w:val="en-GB"/>
        </w:rPr>
        <w:t>Duncan, H.D., 2017. </w:t>
      </w:r>
      <w:proofErr w:type="gramStart"/>
      <w:r w:rsidRPr="00EC4B24">
        <w:rPr>
          <w:rFonts w:cs="Times New Roman"/>
          <w:i/>
          <w:iCs/>
          <w:szCs w:val="24"/>
          <w:shd w:val="clear" w:color="auto" w:fill="FFFFFF"/>
          <w:lang w:val="en-GB"/>
        </w:rPr>
        <w:t>Communication and social order</w:t>
      </w:r>
      <w:r w:rsidRPr="00EC4B24">
        <w:rPr>
          <w:rFonts w:cs="Times New Roman"/>
          <w:szCs w:val="24"/>
          <w:shd w:val="clear" w:color="auto" w:fill="FFFFFF"/>
          <w:lang w:val="en-GB"/>
        </w:rPr>
        <w:t>.</w:t>
      </w:r>
      <w:proofErr w:type="gramEnd"/>
      <w:r w:rsidRPr="00EC4B24">
        <w:rPr>
          <w:rFonts w:cs="Times New Roman"/>
          <w:szCs w:val="24"/>
          <w:shd w:val="clear" w:color="auto" w:fill="FFFFFF"/>
          <w:lang w:val="en-GB"/>
        </w:rPr>
        <w:t xml:space="preserve"> </w:t>
      </w:r>
      <w:proofErr w:type="spellStart"/>
      <w:proofErr w:type="gramStart"/>
      <w:r w:rsidRPr="00EC4B24">
        <w:rPr>
          <w:rFonts w:cs="Times New Roman"/>
          <w:szCs w:val="24"/>
          <w:shd w:val="clear" w:color="auto" w:fill="FFFFFF"/>
          <w:lang w:val="en-GB"/>
        </w:rPr>
        <w:t>Routledge</w:t>
      </w:r>
      <w:proofErr w:type="spellEnd"/>
      <w:r w:rsidRPr="00EC4B24">
        <w:rPr>
          <w:rFonts w:cs="Times New Roman"/>
          <w:szCs w:val="24"/>
          <w:shd w:val="clear" w:color="auto" w:fill="FFFFFF"/>
          <w:lang w:val="en-GB"/>
        </w:rPr>
        <w:t>.</w:t>
      </w:r>
      <w:proofErr w:type="gramEnd"/>
    </w:p>
    <w:p w:rsidR="00EC4B24" w:rsidRPr="00EC4B24" w:rsidRDefault="00EC4B24" w:rsidP="00EC4B24">
      <w:pPr>
        <w:rPr>
          <w:rFonts w:cs="Times New Roman"/>
          <w:b/>
          <w:szCs w:val="24"/>
          <w:lang w:val="en-GB"/>
        </w:rPr>
      </w:pPr>
      <w:r w:rsidRPr="00EC4B24">
        <w:rPr>
          <w:rFonts w:cs="Times New Roman"/>
          <w:szCs w:val="24"/>
          <w:shd w:val="clear" w:color="auto" w:fill="FFFFFF"/>
          <w:lang w:val="en-GB"/>
        </w:rPr>
        <w:t>Hansen, A., 2018. </w:t>
      </w:r>
      <w:proofErr w:type="gramStart"/>
      <w:r w:rsidRPr="00EC4B24">
        <w:rPr>
          <w:rFonts w:cs="Times New Roman"/>
          <w:i/>
          <w:iCs/>
          <w:szCs w:val="24"/>
          <w:shd w:val="clear" w:color="auto" w:fill="FFFFFF"/>
          <w:lang w:val="en-GB"/>
        </w:rPr>
        <w:t>Environment, media and communication</w:t>
      </w:r>
      <w:r w:rsidRPr="00EC4B24">
        <w:rPr>
          <w:rFonts w:cs="Times New Roman"/>
          <w:szCs w:val="24"/>
          <w:shd w:val="clear" w:color="auto" w:fill="FFFFFF"/>
          <w:lang w:val="en-GB"/>
        </w:rPr>
        <w:t>.</w:t>
      </w:r>
      <w:proofErr w:type="gramEnd"/>
      <w:r w:rsidRPr="00EC4B24">
        <w:rPr>
          <w:rFonts w:cs="Times New Roman"/>
          <w:szCs w:val="24"/>
          <w:shd w:val="clear" w:color="auto" w:fill="FFFFFF"/>
          <w:lang w:val="en-GB"/>
        </w:rPr>
        <w:t xml:space="preserve"> </w:t>
      </w:r>
      <w:proofErr w:type="spellStart"/>
      <w:proofErr w:type="gramStart"/>
      <w:r w:rsidRPr="00EC4B24">
        <w:rPr>
          <w:rFonts w:cs="Times New Roman"/>
          <w:szCs w:val="24"/>
          <w:shd w:val="clear" w:color="auto" w:fill="FFFFFF"/>
          <w:lang w:val="en-GB"/>
        </w:rPr>
        <w:t>Routledge</w:t>
      </w:r>
      <w:proofErr w:type="spellEnd"/>
      <w:r w:rsidRPr="00EC4B24">
        <w:rPr>
          <w:rFonts w:cs="Times New Roman"/>
          <w:szCs w:val="24"/>
          <w:shd w:val="clear" w:color="auto" w:fill="FFFFFF"/>
          <w:lang w:val="en-GB"/>
        </w:rPr>
        <w:t>.</w:t>
      </w:r>
      <w:proofErr w:type="gramEnd"/>
    </w:p>
    <w:p w:rsidR="00EC4B24" w:rsidRPr="00EC4B24" w:rsidRDefault="00EC4B24" w:rsidP="00EC4B24">
      <w:pPr>
        <w:rPr>
          <w:lang w:val="en-GB"/>
        </w:rPr>
      </w:pPr>
      <w:proofErr w:type="spellStart"/>
      <w:proofErr w:type="gramStart"/>
      <w:r w:rsidRPr="00EC4B24">
        <w:rPr>
          <w:lang w:val="en-GB"/>
        </w:rPr>
        <w:t>Henttonen</w:t>
      </w:r>
      <w:proofErr w:type="spellEnd"/>
      <w:r w:rsidRPr="00EC4B24">
        <w:rPr>
          <w:lang w:val="en-GB"/>
        </w:rPr>
        <w:t xml:space="preserve">, K., </w:t>
      </w:r>
      <w:proofErr w:type="spellStart"/>
      <w:r w:rsidRPr="00EC4B24">
        <w:rPr>
          <w:lang w:val="en-GB"/>
        </w:rPr>
        <w:t>Johanson</w:t>
      </w:r>
      <w:proofErr w:type="spellEnd"/>
      <w:r w:rsidRPr="00EC4B24">
        <w:rPr>
          <w:lang w:val="en-GB"/>
        </w:rPr>
        <w:t xml:space="preserve">, J.E. and </w:t>
      </w:r>
      <w:proofErr w:type="spellStart"/>
      <w:r w:rsidRPr="00EC4B24">
        <w:rPr>
          <w:lang w:val="en-GB"/>
        </w:rPr>
        <w:t>Janhonen</w:t>
      </w:r>
      <w:proofErr w:type="spellEnd"/>
      <w:r w:rsidRPr="00EC4B24">
        <w:rPr>
          <w:lang w:val="en-GB"/>
        </w:rPr>
        <w:t>, M., 2014.</w:t>
      </w:r>
      <w:proofErr w:type="gramEnd"/>
      <w:r w:rsidRPr="00EC4B24">
        <w:rPr>
          <w:lang w:val="en-GB"/>
        </w:rPr>
        <w:t xml:space="preserve"> </w:t>
      </w:r>
      <w:proofErr w:type="gramStart"/>
      <w:r w:rsidRPr="00EC4B24">
        <w:rPr>
          <w:lang w:val="en-GB"/>
        </w:rPr>
        <w:t>Work-team bonding and bridging social networks, team identity and performance effectiveness.</w:t>
      </w:r>
      <w:proofErr w:type="gramEnd"/>
      <w:r w:rsidRPr="00EC4B24">
        <w:rPr>
          <w:lang w:val="en-GB"/>
        </w:rPr>
        <w:t> </w:t>
      </w:r>
      <w:proofErr w:type="gramStart"/>
      <w:r w:rsidRPr="00EC4B24">
        <w:rPr>
          <w:i/>
          <w:iCs/>
          <w:lang w:val="en-GB"/>
        </w:rPr>
        <w:t>Personnel Review</w:t>
      </w:r>
      <w:r w:rsidRPr="00EC4B24">
        <w:rPr>
          <w:lang w:val="en-GB"/>
        </w:rPr>
        <w:t>, </w:t>
      </w:r>
      <w:r w:rsidRPr="00EC4B24">
        <w:rPr>
          <w:i/>
          <w:iCs/>
          <w:lang w:val="en-GB"/>
        </w:rPr>
        <w:t>43</w:t>
      </w:r>
      <w:r w:rsidRPr="00EC4B24">
        <w:rPr>
          <w:lang w:val="en-GB"/>
        </w:rPr>
        <w:t>(3), pp.330-349.</w:t>
      </w:r>
      <w:proofErr w:type="gramEnd"/>
    </w:p>
    <w:p w:rsidR="00EC4B24" w:rsidRPr="00EC4B24" w:rsidRDefault="00EC4B24" w:rsidP="00EC4B24">
      <w:pPr>
        <w:rPr>
          <w:lang w:val="en-GB"/>
        </w:rPr>
      </w:pPr>
      <w:proofErr w:type="gramStart"/>
      <w:r w:rsidRPr="00EC4B24">
        <w:rPr>
          <w:lang w:val="en-GB"/>
        </w:rPr>
        <w:t>informit.com 2019.</w:t>
      </w:r>
      <w:proofErr w:type="gramEnd"/>
      <w:r w:rsidRPr="00EC4B24">
        <w:rPr>
          <w:lang w:val="en-GB"/>
        </w:rPr>
        <w:t xml:space="preserve"> Available at: http://www.informit.com/articles/article.aspx?p=401619 (Accessed: 14 December 2019).</w:t>
      </w:r>
    </w:p>
    <w:p w:rsidR="00EC4B24" w:rsidRPr="00EC4B24" w:rsidRDefault="00EC4B24" w:rsidP="00EC4B24">
      <w:pPr>
        <w:rPr>
          <w:lang w:val="en-GB"/>
        </w:rPr>
      </w:pPr>
      <w:proofErr w:type="gramStart"/>
      <w:r w:rsidRPr="00EC4B24">
        <w:rPr>
          <w:i/>
          <w:iCs/>
          <w:lang w:val="en-GB"/>
        </w:rPr>
        <w:t>Mastering the Art of Nonverbal Communication – S.O.L.E.R.</w:t>
      </w:r>
      <w:r w:rsidRPr="00EC4B24">
        <w:rPr>
          <w:lang w:val="en-GB"/>
        </w:rPr>
        <w:t> (2014).</w:t>
      </w:r>
      <w:proofErr w:type="gramEnd"/>
      <w:r w:rsidRPr="00EC4B24">
        <w:rPr>
          <w:lang w:val="en-GB"/>
        </w:rPr>
        <w:t xml:space="preserve"> Available at: http://www.ingredientsofoutliers.com/the-art-of-non-verbal-communication/ (Accessed: 14 December 2019).</w:t>
      </w:r>
    </w:p>
    <w:p w:rsidR="00EC4B24" w:rsidRPr="00EC4B24" w:rsidRDefault="00EC4B24" w:rsidP="00EC4B24">
      <w:pPr>
        <w:rPr>
          <w:rFonts w:cs="Times New Roman"/>
          <w:szCs w:val="24"/>
          <w:shd w:val="clear" w:color="auto" w:fill="FFFFFF"/>
          <w:lang w:val="en-GB"/>
        </w:rPr>
      </w:pPr>
      <w:proofErr w:type="spellStart"/>
      <w:r w:rsidRPr="00EC4B24">
        <w:rPr>
          <w:rFonts w:cs="Times New Roman"/>
          <w:szCs w:val="24"/>
          <w:shd w:val="clear" w:color="auto" w:fill="FFFFFF"/>
          <w:lang w:val="en-GB"/>
        </w:rPr>
        <w:t>Oetzel</w:t>
      </w:r>
      <w:proofErr w:type="spellEnd"/>
      <w:r w:rsidRPr="00EC4B24">
        <w:rPr>
          <w:rFonts w:cs="Times New Roman"/>
          <w:szCs w:val="24"/>
          <w:shd w:val="clear" w:color="auto" w:fill="FFFFFF"/>
          <w:lang w:val="en-GB"/>
        </w:rPr>
        <w:t xml:space="preserve">, J.G., 2017. </w:t>
      </w:r>
      <w:proofErr w:type="gramStart"/>
      <w:r w:rsidRPr="00EC4B24">
        <w:rPr>
          <w:rFonts w:cs="Times New Roman"/>
          <w:szCs w:val="24"/>
          <w:shd w:val="clear" w:color="auto" w:fill="FFFFFF"/>
          <w:lang w:val="en-GB"/>
        </w:rPr>
        <w:t>Effective intercultural workgroup communication theory.</w:t>
      </w:r>
      <w:proofErr w:type="gramEnd"/>
      <w:r w:rsidRPr="00EC4B24">
        <w:rPr>
          <w:rFonts w:cs="Times New Roman"/>
          <w:szCs w:val="24"/>
          <w:shd w:val="clear" w:color="auto" w:fill="FFFFFF"/>
          <w:lang w:val="en-GB"/>
        </w:rPr>
        <w:t> </w:t>
      </w:r>
      <w:proofErr w:type="gramStart"/>
      <w:r w:rsidRPr="00EC4B24">
        <w:rPr>
          <w:rFonts w:cs="Times New Roman"/>
          <w:i/>
          <w:iCs/>
          <w:szCs w:val="24"/>
          <w:shd w:val="clear" w:color="auto" w:fill="FFFFFF"/>
          <w:lang w:val="en-GB"/>
        </w:rPr>
        <w:t xml:space="preserve">The International </w:t>
      </w:r>
      <w:proofErr w:type="spellStart"/>
      <w:r w:rsidRPr="00EC4B24">
        <w:rPr>
          <w:rFonts w:cs="Times New Roman"/>
          <w:i/>
          <w:iCs/>
          <w:szCs w:val="24"/>
          <w:shd w:val="clear" w:color="auto" w:fill="FFFFFF"/>
          <w:lang w:val="en-GB"/>
        </w:rPr>
        <w:t>Encyclopedia</w:t>
      </w:r>
      <w:proofErr w:type="spellEnd"/>
      <w:r w:rsidRPr="00EC4B24">
        <w:rPr>
          <w:rFonts w:cs="Times New Roman"/>
          <w:i/>
          <w:iCs/>
          <w:szCs w:val="24"/>
          <w:shd w:val="clear" w:color="auto" w:fill="FFFFFF"/>
          <w:lang w:val="en-GB"/>
        </w:rPr>
        <w:t xml:space="preserve"> of Intercultural Communication</w:t>
      </w:r>
      <w:r w:rsidRPr="00EC4B24">
        <w:rPr>
          <w:rFonts w:cs="Times New Roman"/>
          <w:szCs w:val="24"/>
          <w:shd w:val="clear" w:color="auto" w:fill="FFFFFF"/>
          <w:lang w:val="en-GB"/>
        </w:rPr>
        <w:t>, pp.1-5.</w:t>
      </w:r>
      <w:proofErr w:type="gramEnd"/>
    </w:p>
    <w:p w:rsidR="00EC4B24" w:rsidRPr="00EC4B24" w:rsidRDefault="00EC4B24" w:rsidP="00EC4B24">
      <w:pPr>
        <w:rPr>
          <w:rFonts w:cs="Times New Roman"/>
          <w:szCs w:val="24"/>
          <w:shd w:val="clear" w:color="auto" w:fill="FFFFFF"/>
          <w:lang w:val="en-GB"/>
        </w:rPr>
      </w:pPr>
      <w:proofErr w:type="gramStart"/>
      <w:r w:rsidRPr="00EC4B24">
        <w:rPr>
          <w:rFonts w:cs="Times New Roman"/>
          <w:szCs w:val="24"/>
          <w:shd w:val="clear" w:color="auto" w:fill="FFFFFF"/>
          <w:lang w:val="en-GB"/>
        </w:rPr>
        <w:t xml:space="preserve">Ozzie, R.E., </w:t>
      </w:r>
      <w:proofErr w:type="spellStart"/>
      <w:r w:rsidRPr="00EC4B24">
        <w:rPr>
          <w:rFonts w:cs="Times New Roman"/>
          <w:szCs w:val="24"/>
          <w:shd w:val="clear" w:color="auto" w:fill="FFFFFF"/>
          <w:lang w:val="en-GB"/>
        </w:rPr>
        <w:t>Nager</w:t>
      </w:r>
      <w:proofErr w:type="spellEnd"/>
      <w:r w:rsidRPr="00EC4B24">
        <w:rPr>
          <w:rFonts w:cs="Times New Roman"/>
          <w:szCs w:val="24"/>
          <w:shd w:val="clear" w:color="auto" w:fill="FFFFFF"/>
          <w:lang w:val="en-GB"/>
        </w:rPr>
        <w:t xml:space="preserve">, H.B., Ozzie, N.B., Pope, M.J., Richardson, R.L. and Speyer, R.Z., </w:t>
      </w:r>
      <w:proofErr w:type="spellStart"/>
      <w:r w:rsidRPr="00EC4B24">
        <w:rPr>
          <w:rFonts w:cs="Times New Roman"/>
          <w:szCs w:val="24"/>
          <w:shd w:val="clear" w:color="auto" w:fill="FFFFFF"/>
          <w:lang w:val="en-GB"/>
        </w:rPr>
        <w:t>Talko</w:t>
      </w:r>
      <w:proofErr w:type="spellEnd"/>
      <w:r w:rsidRPr="00EC4B24">
        <w:rPr>
          <w:rFonts w:cs="Times New Roman"/>
          <w:szCs w:val="24"/>
          <w:shd w:val="clear" w:color="auto" w:fill="FFFFFF"/>
          <w:lang w:val="en-GB"/>
        </w:rPr>
        <w:t xml:space="preserve"> </w:t>
      </w:r>
      <w:proofErr w:type="spellStart"/>
      <w:r w:rsidRPr="00EC4B24">
        <w:rPr>
          <w:rFonts w:cs="Times New Roman"/>
          <w:szCs w:val="24"/>
          <w:shd w:val="clear" w:color="auto" w:fill="FFFFFF"/>
          <w:lang w:val="en-GB"/>
        </w:rPr>
        <w:t>Inc</w:t>
      </w:r>
      <w:proofErr w:type="spellEnd"/>
      <w:r w:rsidRPr="00EC4B24">
        <w:rPr>
          <w:rFonts w:cs="Times New Roman"/>
          <w:szCs w:val="24"/>
          <w:shd w:val="clear" w:color="auto" w:fill="FFFFFF"/>
          <w:lang w:val="en-GB"/>
        </w:rPr>
        <w:t>, 2016.</w:t>
      </w:r>
      <w:proofErr w:type="gramEnd"/>
      <w:r w:rsidRPr="00EC4B24">
        <w:rPr>
          <w:rFonts w:cs="Times New Roman"/>
          <w:szCs w:val="24"/>
          <w:shd w:val="clear" w:color="auto" w:fill="FFFFFF"/>
          <w:lang w:val="en-GB"/>
        </w:rPr>
        <w:t> </w:t>
      </w:r>
      <w:proofErr w:type="gramStart"/>
      <w:r w:rsidRPr="00EC4B24">
        <w:rPr>
          <w:rFonts w:cs="Times New Roman"/>
          <w:i/>
          <w:iCs/>
          <w:szCs w:val="24"/>
          <w:shd w:val="clear" w:color="auto" w:fill="FFFFFF"/>
          <w:lang w:val="en-GB"/>
        </w:rPr>
        <w:t>Communication system</w:t>
      </w:r>
      <w:r w:rsidRPr="00EC4B24">
        <w:rPr>
          <w:rFonts w:cs="Times New Roman"/>
          <w:szCs w:val="24"/>
          <w:shd w:val="clear" w:color="auto" w:fill="FFFFFF"/>
          <w:lang w:val="en-GB"/>
        </w:rPr>
        <w:t>.</w:t>
      </w:r>
      <w:proofErr w:type="gramEnd"/>
      <w:r w:rsidRPr="00EC4B24">
        <w:rPr>
          <w:rFonts w:cs="Times New Roman"/>
          <w:szCs w:val="24"/>
          <w:shd w:val="clear" w:color="auto" w:fill="FFFFFF"/>
          <w:lang w:val="en-GB"/>
        </w:rPr>
        <w:t xml:space="preserve"> </w:t>
      </w:r>
      <w:proofErr w:type="gramStart"/>
      <w:r w:rsidRPr="00EC4B24">
        <w:rPr>
          <w:rFonts w:cs="Times New Roman"/>
          <w:szCs w:val="24"/>
          <w:shd w:val="clear" w:color="auto" w:fill="FFFFFF"/>
          <w:lang w:val="en-GB"/>
        </w:rPr>
        <w:t>U.S. Patent 9,313,633.</w:t>
      </w:r>
      <w:proofErr w:type="gramEnd"/>
    </w:p>
    <w:p w:rsidR="00EC4B24" w:rsidRPr="00EC4B24" w:rsidRDefault="00EC4B24" w:rsidP="00EC4B24">
      <w:pPr>
        <w:rPr>
          <w:lang w:val="en-GB"/>
        </w:rPr>
      </w:pPr>
      <w:r w:rsidRPr="00EC4B24">
        <w:rPr>
          <w:lang w:val="en-GB"/>
        </w:rPr>
        <w:t>Quirke, B., 2017. </w:t>
      </w:r>
      <w:proofErr w:type="gramStart"/>
      <w:r w:rsidRPr="00EC4B24">
        <w:rPr>
          <w:i/>
          <w:iCs/>
          <w:lang w:val="en-GB"/>
        </w:rPr>
        <w:t>Making the connections: using internal communication to turn strategy into action</w:t>
      </w:r>
      <w:r w:rsidRPr="00EC4B24">
        <w:rPr>
          <w:lang w:val="en-GB"/>
        </w:rPr>
        <w:t>.</w:t>
      </w:r>
      <w:proofErr w:type="gramEnd"/>
      <w:r w:rsidRPr="00EC4B24">
        <w:rPr>
          <w:lang w:val="en-GB"/>
        </w:rPr>
        <w:t xml:space="preserve"> </w:t>
      </w:r>
      <w:proofErr w:type="spellStart"/>
      <w:proofErr w:type="gramStart"/>
      <w:r w:rsidRPr="00EC4B24">
        <w:rPr>
          <w:lang w:val="en-GB"/>
        </w:rPr>
        <w:t>Routledge</w:t>
      </w:r>
      <w:proofErr w:type="spellEnd"/>
      <w:r w:rsidRPr="00EC4B24">
        <w:rPr>
          <w:lang w:val="en-GB"/>
        </w:rPr>
        <w:t>.</w:t>
      </w:r>
      <w:proofErr w:type="gramEnd"/>
    </w:p>
    <w:p w:rsidR="00BE5C9A" w:rsidRDefault="00EC4B24" w:rsidP="00EC4B24">
      <w:pPr>
        <w:rPr>
          <w:rFonts w:cs="Times New Roman"/>
          <w:szCs w:val="24"/>
          <w:shd w:val="clear" w:color="auto" w:fill="FFFFFF"/>
          <w:lang w:val="en-GB"/>
        </w:rPr>
      </w:pPr>
      <w:proofErr w:type="spellStart"/>
      <w:proofErr w:type="gramStart"/>
      <w:r w:rsidRPr="00EC4B24">
        <w:rPr>
          <w:rFonts w:cs="Times New Roman"/>
          <w:szCs w:val="24"/>
          <w:shd w:val="clear" w:color="auto" w:fill="FFFFFF"/>
          <w:lang w:val="en-GB"/>
        </w:rPr>
        <w:lastRenderedPageBreak/>
        <w:t>Schement</w:t>
      </w:r>
      <w:proofErr w:type="spellEnd"/>
      <w:r w:rsidRPr="00EC4B24">
        <w:rPr>
          <w:rFonts w:cs="Times New Roman"/>
          <w:szCs w:val="24"/>
          <w:shd w:val="clear" w:color="auto" w:fill="FFFFFF"/>
          <w:lang w:val="en-GB"/>
        </w:rPr>
        <w:t>, J.R., 2017.</w:t>
      </w:r>
      <w:proofErr w:type="gramEnd"/>
      <w:r w:rsidRPr="00EC4B24">
        <w:rPr>
          <w:rFonts w:cs="Times New Roman"/>
          <w:szCs w:val="24"/>
          <w:shd w:val="clear" w:color="auto" w:fill="FFFFFF"/>
          <w:lang w:val="en-GB"/>
        </w:rPr>
        <w:t xml:space="preserve"> </w:t>
      </w:r>
      <w:proofErr w:type="gramStart"/>
      <w:r w:rsidRPr="00EC4B24">
        <w:rPr>
          <w:rFonts w:cs="Times New Roman"/>
          <w:szCs w:val="24"/>
          <w:shd w:val="clear" w:color="auto" w:fill="FFFFFF"/>
          <w:lang w:val="en-GB"/>
        </w:rPr>
        <w:t>Communication and information.</w:t>
      </w:r>
      <w:proofErr w:type="gramEnd"/>
      <w:r w:rsidRPr="00EC4B24">
        <w:rPr>
          <w:rFonts w:cs="Times New Roman"/>
          <w:szCs w:val="24"/>
          <w:shd w:val="clear" w:color="auto" w:fill="FFFFFF"/>
          <w:lang w:val="en-GB"/>
        </w:rPr>
        <w:t xml:space="preserve"> In </w:t>
      </w:r>
      <w:r w:rsidRPr="00EC4B24">
        <w:rPr>
          <w:rFonts w:cs="Times New Roman"/>
          <w:i/>
          <w:iCs/>
          <w:szCs w:val="24"/>
          <w:shd w:val="clear" w:color="auto" w:fill="FFFFFF"/>
          <w:lang w:val="en-GB"/>
        </w:rPr>
        <w:t xml:space="preserve">Between communication and </w:t>
      </w:r>
      <w:proofErr w:type="gramStart"/>
      <w:r w:rsidRPr="00EC4B24">
        <w:rPr>
          <w:rFonts w:cs="Times New Roman"/>
          <w:i/>
          <w:iCs/>
          <w:szCs w:val="24"/>
          <w:shd w:val="clear" w:color="auto" w:fill="FFFFFF"/>
          <w:lang w:val="en-GB"/>
        </w:rPr>
        <w:t>information</w:t>
      </w:r>
      <w:r w:rsidR="008B1EB1">
        <w:rPr>
          <w:rFonts w:cs="Times New Roman"/>
          <w:i/>
          <w:iCs/>
          <w:szCs w:val="24"/>
          <w:shd w:val="clear" w:color="auto" w:fill="FFFFFF"/>
          <w:lang w:val="en-GB"/>
        </w:rPr>
        <w:t xml:space="preserve"> </w:t>
      </w:r>
      <w:r w:rsidRPr="00EC4B24">
        <w:rPr>
          <w:rFonts w:cs="Times New Roman"/>
          <w:szCs w:val="24"/>
          <w:shd w:val="clear" w:color="auto" w:fill="FFFFFF"/>
          <w:lang w:val="en-GB"/>
        </w:rPr>
        <w:t> (</w:t>
      </w:r>
      <w:proofErr w:type="gramEnd"/>
      <w:r w:rsidRPr="00EC4B24">
        <w:rPr>
          <w:rFonts w:cs="Times New Roman"/>
          <w:szCs w:val="24"/>
          <w:shd w:val="clear" w:color="auto" w:fill="FFFFFF"/>
          <w:lang w:val="en-GB"/>
        </w:rPr>
        <w:t xml:space="preserve">pp. 3-33). </w:t>
      </w:r>
      <w:r w:rsidR="008B1EB1">
        <w:rPr>
          <w:rFonts w:cs="Times New Roman"/>
          <w:szCs w:val="24"/>
          <w:shd w:val="clear" w:color="auto" w:fill="FFFFFF"/>
          <w:lang w:val="en-GB"/>
        </w:rPr>
        <w:t xml:space="preserve">  </w:t>
      </w:r>
      <w:proofErr w:type="spellStart"/>
      <w:proofErr w:type="gramStart"/>
      <w:r w:rsidRPr="00EC4B24">
        <w:rPr>
          <w:rFonts w:cs="Times New Roman"/>
          <w:szCs w:val="24"/>
          <w:shd w:val="clear" w:color="auto" w:fill="FFFFFF"/>
          <w:lang w:val="en-GB"/>
        </w:rPr>
        <w:t>Routledge</w:t>
      </w:r>
      <w:proofErr w:type="spellEnd"/>
      <w:r w:rsidRPr="00EC4B24">
        <w:rPr>
          <w:rFonts w:cs="Times New Roman"/>
          <w:szCs w:val="24"/>
          <w:shd w:val="clear" w:color="auto" w:fill="FFFFFF"/>
          <w:lang w:val="en-GB"/>
        </w:rPr>
        <w:t>.</w:t>
      </w:r>
      <w:proofErr w:type="gramEnd"/>
    </w:p>
    <w:p w:rsidR="00BE5C9A" w:rsidRDefault="00BE5C9A">
      <w:pPr>
        <w:spacing w:line="276" w:lineRule="auto"/>
        <w:jc w:val="left"/>
        <w:rPr>
          <w:rFonts w:cs="Times New Roman"/>
          <w:szCs w:val="24"/>
          <w:shd w:val="clear" w:color="auto" w:fill="FFFFFF"/>
          <w:lang w:val="en-GB"/>
        </w:rPr>
      </w:pPr>
      <w:r>
        <w:rPr>
          <w:rFonts w:cs="Times New Roman"/>
          <w:szCs w:val="24"/>
          <w:shd w:val="clear" w:color="auto" w:fill="FFFFFF"/>
          <w:lang w:val="en-GB"/>
        </w:rPr>
        <w:br w:type="page"/>
      </w:r>
    </w:p>
    <w:p w:rsidR="00BE5C9A" w:rsidRDefault="00BE5C9A" w:rsidP="00EC4B24">
      <w:pPr>
        <w:rPr>
          <w:rFonts w:cs="Times New Roman"/>
          <w:szCs w:val="24"/>
          <w:shd w:val="clear" w:color="auto" w:fill="FFFFFF"/>
          <w:lang w:val="en-GB"/>
        </w:rPr>
      </w:pPr>
      <w:r>
        <w:rPr>
          <w:rFonts w:cs="Times New Roman"/>
          <w:noProof/>
          <w:szCs w:val="24"/>
          <w:shd w:val="clear" w:color="auto" w:fill="FFFFFF"/>
          <w:lang w:bidi="ar-SA"/>
        </w:rPr>
        <w:lastRenderedPageBreak/>
        <w:drawing>
          <wp:inline distT="0" distB="0" distL="0" distR="0">
            <wp:extent cx="5805805" cy="8229600"/>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 (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805805" cy="8229600"/>
                    </a:xfrm>
                    <a:prstGeom prst="rect">
                      <a:avLst/>
                    </a:prstGeom>
                  </pic:spPr>
                </pic:pic>
              </a:graphicData>
            </a:graphic>
          </wp:inline>
        </w:drawing>
      </w:r>
    </w:p>
    <w:p w:rsidR="00BE5C9A" w:rsidRDefault="00BE5C9A">
      <w:pPr>
        <w:spacing w:line="276" w:lineRule="auto"/>
        <w:jc w:val="left"/>
        <w:rPr>
          <w:rFonts w:cs="Times New Roman"/>
          <w:szCs w:val="24"/>
          <w:shd w:val="clear" w:color="auto" w:fill="FFFFFF"/>
          <w:lang w:val="en-GB"/>
        </w:rPr>
      </w:pPr>
      <w:r>
        <w:rPr>
          <w:rFonts w:cs="Times New Roman"/>
          <w:noProof/>
          <w:szCs w:val="24"/>
          <w:shd w:val="clear" w:color="auto" w:fill="FFFFFF"/>
          <w:lang w:bidi="ar-SA"/>
        </w:rPr>
        <w:lastRenderedPageBreak/>
        <w:drawing>
          <wp:inline distT="0" distB="0" distL="0" distR="0">
            <wp:extent cx="5805805" cy="8229600"/>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05805" cy="8229600"/>
                    </a:xfrm>
                    <a:prstGeom prst="rect">
                      <a:avLst/>
                    </a:prstGeom>
                  </pic:spPr>
                </pic:pic>
              </a:graphicData>
            </a:graphic>
          </wp:inline>
        </w:drawing>
      </w:r>
      <w:r>
        <w:rPr>
          <w:rFonts w:cs="Times New Roman"/>
          <w:szCs w:val="24"/>
          <w:shd w:val="clear" w:color="auto" w:fill="FFFFFF"/>
          <w:lang w:val="en-GB"/>
        </w:rPr>
        <w:br w:type="page"/>
      </w:r>
    </w:p>
    <w:p w:rsidR="00BE5C9A" w:rsidRDefault="00BE5C9A" w:rsidP="00EC4B24">
      <w:pPr>
        <w:rPr>
          <w:rFonts w:cs="Times New Roman"/>
          <w:szCs w:val="24"/>
          <w:shd w:val="clear" w:color="auto" w:fill="FFFFFF"/>
          <w:lang w:val="en-GB"/>
        </w:rPr>
      </w:pPr>
      <w:r>
        <w:rPr>
          <w:rFonts w:cs="Times New Roman"/>
          <w:noProof/>
          <w:szCs w:val="24"/>
          <w:shd w:val="clear" w:color="auto" w:fill="FFFFFF"/>
          <w:lang w:bidi="ar-SA"/>
        </w:rPr>
        <w:lastRenderedPageBreak/>
        <w:drawing>
          <wp:inline distT="0" distB="0" distL="0" distR="0">
            <wp:extent cx="5805805" cy="8229600"/>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 (3).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805805" cy="8229600"/>
                    </a:xfrm>
                    <a:prstGeom prst="rect">
                      <a:avLst/>
                    </a:prstGeom>
                  </pic:spPr>
                </pic:pic>
              </a:graphicData>
            </a:graphic>
          </wp:inline>
        </w:drawing>
      </w:r>
    </w:p>
    <w:p w:rsidR="00BE5C9A" w:rsidRDefault="00BE5C9A">
      <w:pPr>
        <w:spacing w:line="276" w:lineRule="auto"/>
        <w:jc w:val="left"/>
        <w:rPr>
          <w:rFonts w:cs="Times New Roman"/>
          <w:szCs w:val="24"/>
          <w:shd w:val="clear" w:color="auto" w:fill="FFFFFF"/>
          <w:lang w:val="en-GB"/>
        </w:rPr>
      </w:pPr>
      <w:r>
        <w:rPr>
          <w:rFonts w:cs="Times New Roman"/>
          <w:noProof/>
          <w:szCs w:val="24"/>
          <w:shd w:val="clear" w:color="auto" w:fill="FFFFFF"/>
          <w:lang w:bidi="ar-SA"/>
        </w:rPr>
        <w:lastRenderedPageBreak/>
        <w:drawing>
          <wp:inline distT="0" distB="0" distL="0" distR="0">
            <wp:extent cx="5805805" cy="8229600"/>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805805" cy="8229600"/>
                    </a:xfrm>
                    <a:prstGeom prst="rect">
                      <a:avLst/>
                    </a:prstGeom>
                  </pic:spPr>
                </pic:pic>
              </a:graphicData>
            </a:graphic>
          </wp:inline>
        </w:drawing>
      </w:r>
      <w:r>
        <w:rPr>
          <w:rFonts w:cs="Times New Roman"/>
          <w:szCs w:val="24"/>
          <w:shd w:val="clear" w:color="auto" w:fill="FFFFFF"/>
          <w:lang w:val="en-GB"/>
        </w:rPr>
        <w:br w:type="page"/>
      </w:r>
    </w:p>
    <w:p w:rsidR="00BE5C9A" w:rsidRDefault="00BE5C9A" w:rsidP="00EC4B24">
      <w:pPr>
        <w:rPr>
          <w:rFonts w:cs="Times New Roman"/>
          <w:szCs w:val="24"/>
          <w:shd w:val="clear" w:color="auto" w:fill="FFFFFF"/>
          <w:lang w:val="en-GB"/>
        </w:rPr>
      </w:pPr>
      <w:r>
        <w:rPr>
          <w:rFonts w:cs="Times New Roman"/>
          <w:noProof/>
          <w:szCs w:val="24"/>
          <w:shd w:val="clear" w:color="auto" w:fill="FFFFFF"/>
          <w:lang w:bidi="ar-SA"/>
        </w:rPr>
        <w:lastRenderedPageBreak/>
        <w:drawing>
          <wp:inline distT="0" distB="0" distL="0" distR="0">
            <wp:extent cx="5943600" cy="7924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1).jpe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p>
    <w:p w:rsidR="00BE5C9A" w:rsidRDefault="00BE5C9A">
      <w:pPr>
        <w:spacing w:line="276" w:lineRule="auto"/>
        <w:jc w:val="left"/>
        <w:rPr>
          <w:rFonts w:cs="Times New Roman"/>
          <w:szCs w:val="24"/>
          <w:shd w:val="clear" w:color="auto" w:fill="FFFFFF"/>
          <w:lang w:val="en-GB"/>
        </w:rPr>
      </w:pPr>
      <w:r>
        <w:rPr>
          <w:rFonts w:cs="Times New Roman"/>
          <w:noProof/>
          <w:szCs w:val="24"/>
          <w:shd w:val="clear" w:color="auto" w:fill="FFFFFF"/>
          <w:lang w:bidi="ar-SA"/>
        </w:rPr>
        <w:lastRenderedPageBreak/>
        <w:drawing>
          <wp:inline distT="0" distB="0" distL="0" distR="0">
            <wp:extent cx="5805805" cy="8229600"/>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 (2).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805805" cy="8229600"/>
                    </a:xfrm>
                    <a:prstGeom prst="rect">
                      <a:avLst/>
                    </a:prstGeom>
                  </pic:spPr>
                </pic:pic>
              </a:graphicData>
            </a:graphic>
          </wp:inline>
        </w:drawing>
      </w:r>
      <w:r>
        <w:rPr>
          <w:rFonts w:cs="Times New Roman"/>
          <w:szCs w:val="24"/>
          <w:shd w:val="clear" w:color="auto" w:fill="FFFFFF"/>
          <w:lang w:val="en-GB"/>
        </w:rPr>
        <w:br w:type="page"/>
      </w:r>
    </w:p>
    <w:p w:rsidR="00BE5C9A" w:rsidRPr="008862A0" w:rsidRDefault="00BE5C9A" w:rsidP="00EC4B24">
      <w:pPr>
        <w:rPr>
          <w:rFonts w:cs="Times New Roman"/>
          <w:vanish/>
          <w:szCs w:val="24"/>
          <w:shd w:val="clear" w:color="auto" w:fill="FFFFFF"/>
          <w:lang w:val="en-GB"/>
        </w:rPr>
      </w:pPr>
      <w:r>
        <w:rPr>
          <w:rFonts w:cs="Times New Roman"/>
          <w:noProof/>
          <w:szCs w:val="24"/>
          <w:shd w:val="clear" w:color="auto" w:fill="FFFFFF"/>
          <w:lang w:bidi="ar-SA"/>
        </w:rPr>
        <w:lastRenderedPageBreak/>
        <w:drawing>
          <wp:inline distT="0" distB="0" distL="0" distR="0">
            <wp:extent cx="5805805" cy="8229600"/>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3).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805805" cy="8229600"/>
                    </a:xfrm>
                    <a:prstGeom prst="rect">
                      <a:avLst/>
                    </a:prstGeom>
                  </pic:spPr>
                </pic:pic>
              </a:graphicData>
            </a:graphic>
          </wp:inline>
        </w:drawing>
      </w:r>
    </w:p>
    <w:p w:rsidR="00EC4B24" w:rsidRPr="00F435FD" w:rsidRDefault="00F435FD" w:rsidP="00F435FD">
      <w:pPr>
        <w:spacing w:line="276" w:lineRule="auto"/>
        <w:jc w:val="left"/>
        <w:rPr>
          <w:rFonts w:cs="Times New Roman"/>
          <w:vanish/>
          <w:szCs w:val="24"/>
          <w:shd w:val="clear" w:color="auto" w:fill="FFFFFF"/>
          <w:lang w:val="en-GB"/>
        </w:rPr>
      </w:pPr>
      <w:r>
        <w:rPr>
          <w:rFonts w:cs="Times New Roman"/>
          <w:vanish/>
          <w:szCs w:val="24"/>
          <w:shd w:val="clear" w:color="auto" w:fill="FFFFFF"/>
          <w:lang w:val="en-GB"/>
        </w:rPr>
        <w:lastRenderedPageBreak/>
        <w:t>..</w:t>
      </w:r>
    </w:p>
    <w:sectPr w:rsidR="00EC4B24" w:rsidRPr="00F435FD" w:rsidSect="004E12A6">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10E01" w:rsidRDefault="00610E01" w:rsidP="00755097">
      <w:pPr>
        <w:spacing w:after="0" w:line="240" w:lineRule="auto"/>
      </w:pPr>
      <w:r>
        <w:separator/>
      </w:r>
    </w:p>
  </w:endnote>
  <w:endnote w:type="continuationSeparator" w:id="0">
    <w:p w:rsidR="00610E01" w:rsidRDefault="00610E01" w:rsidP="007550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763777"/>
      <w:docPartObj>
        <w:docPartGallery w:val="Page Numbers (Bottom of Page)"/>
        <w:docPartUnique/>
      </w:docPartObj>
    </w:sdtPr>
    <w:sdtEndPr/>
    <w:sdtContent>
      <w:p w:rsidR="0044060C" w:rsidRDefault="00485816" w:rsidP="00AF203A">
        <w:pPr>
          <w:pStyle w:val="Footer"/>
          <w:jc w:val="center"/>
        </w:pPr>
        <w:r>
          <w:fldChar w:fldCharType="begin"/>
        </w:r>
        <w:r>
          <w:instrText xml:space="preserve"> PAGE   \* MERGEFORMAT </w:instrText>
        </w:r>
        <w:r>
          <w:fldChar w:fldCharType="separate"/>
        </w:r>
        <w:r w:rsidR="00C0619C">
          <w:rPr>
            <w:noProof/>
          </w:rPr>
          <w:t>2</w:t>
        </w:r>
        <w:r>
          <w:rPr>
            <w:noProof/>
          </w:rPr>
          <w:fldChar w:fldCharType="end"/>
        </w:r>
      </w:p>
    </w:sdtContent>
  </w:sdt>
  <w:p w:rsidR="0044060C" w:rsidRDefault="0044060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10E01" w:rsidRDefault="00610E01" w:rsidP="00755097">
      <w:pPr>
        <w:spacing w:after="0" w:line="240" w:lineRule="auto"/>
      </w:pPr>
      <w:r>
        <w:separator/>
      </w:r>
    </w:p>
  </w:footnote>
  <w:footnote w:type="continuationSeparator" w:id="0">
    <w:p w:rsidR="00610E01" w:rsidRDefault="00610E01" w:rsidP="007550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jA3NzE0MjS2tDS2MLVQ0lEKTi0uzszPAykwrAUAuRO4cSwAAAA="/>
  </w:docVars>
  <w:rsids>
    <w:rsidRoot w:val="00B27697"/>
    <w:rsid w:val="0000018E"/>
    <w:rsid w:val="00000A56"/>
    <w:rsid w:val="00000BCF"/>
    <w:rsid w:val="00011552"/>
    <w:rsid w:val="00020E85"/>
    <w:rsid w:val="00024B2C"/>
    <w:rsid w:val="000353C5"/>
    <w:rsid w:val="00043177"/>
    <w:rsid w:val="00050835"/>
    <w:rsid w:val="00053354"/>
    <w:rsid w:val="0005471E"/>
    <w:rsid w:val="0006158F"/>
    <w:rsid w:val="00061AE2"/>
    <w:rsid w:val="00073821"/>
    <w:rsid w:val="00077C21"/>
    <w:rsid w:val="00077E7B"/>
    <w:rsid w:val="00082406"/>
    <w:rsid w:val="00091F65"/>
    <w:rsid w:val="0009455E"/>
    <w:rsid w:val="00094F0F"/>
    <w:rsid w:val="000A54F5"/>
    <w:rsid w:val="000A6874"/>
    <w:rsid w:val="000B27D2"/>
    <w:rsid w:val="000B7563"/>
    <w:rsid w:val="000C7AA7"/>
    <w:rsid w:val="000D1A25"/>
    <w:rsid w:val="000D6B8A"/>
    <w:rsid w:val="000D7DBB"/>
    <w:rsid w:val="000F0359"/>
    <w:rsid w:val="000F05C6"/>
    <w:rsid w:val="000F11D1"/>
    <w:rsid w:val="000F2A14"/>
    <w:rsid w:val="000F5A3D"/>
    <w:rsid w:val="00100FC4"/>
    <w:rsid w:val="001013EA"/>
    <w:rsid w:val="00102A4A"/>
    <w:rsid w:val="0010686F"/>
    <w:rsid w:val="00106E66"/>
    <w:rsid w:val="00112499"/>
    <w:rsid w:val="00113134"/>
    <w:rsid w:val="0011444C"/>
    <w:rsid w:val="0012034A"/>
    <w:rsid w:val="00126DEA"/>
    <w:rsid w:val="0013648C"/>
    <w:rsid w:val="00143BE9"/>
    <w:rsid w:val="00145075"/>
    <w:rsid w:val="00170B80"/>
    <w:rsid w:val="00170C83"/>
    <w:rsid w:val="00171B57"/>
    <w:rsid w:val="00173069"/>
    <w:rsid w:val="00177184"/>
    <w:rsid w:val="0018528E"/>
    <w:rsid w:val="00190058"/>
    <w:rsid w:val="00190CFD"/>
    <w:rsid w:val="00192BE5"/>
    <w:rsid w:val="001A07BB"/>
    <w:rsid w:val="001A1501"/>
    <w:rsid w:val="001A1529"/>
    <w:rsid w:val="001B10EB"/>
    <w:rsid w:val="001B183B"/>
    <w:rsid w:val="001B4E3F"/>
    <w:rsid w:val="001C0C6C"/>
    <w:rsid w:val="001C0D59"/>
    <w:rsid w:val="001C3FA9"/>
    <w:rsid w:val="001C68E4"/>
    <w:rsid w:val="001D28C9"/>
    <w:rsid w:val="001D2918"/>
    <w:rsid w:val="001E587E"/>
    <w:rsid w:val="001E748D"/>
    <w:rsid w:val="001F3234"/>
    <w:rsid w:val="00201308"/>
    <w:rsid w:val="00203A37"/>
    <w:rsid w:val="00204DCE"/>
    <w:rsid w:val="002063BD"/>
    <w:rsid w:val="00226DB7"/>
    <w:rsid w:val="0023126D"/>
    <w:rsid w:val="0023182C"/>
    <w:rsid w:val="00234C1F"/>
    <w:rsid w:val="002378BA"/>
    <w:rsid w:val="002378C3"/>
    <w:rsid w:val="00241BA2"/>
    <w:rsid w:val="00244739"/>
    <w:rsid w:val="00245435"/>
    <w:rsid w:val="00247AE6"/>
    <w:rsid w:val="00254E3B"/>
    <w:rsid w:val="00255864"/>
    <w:rsid w:val="00260EF4"/>
    <w:rsid w:val="00263430"/>
    <w:rsid w:val="00263EC9"/>
    <w:rsid w:val="00264CF1"/>
    <w:rsid w:val="00267C6D"/>
    <w:rsid w:val="00270E0A"/>
    <w:rsid w:val="002765E1"/>
    <w:rsid w:val="0027775B"/>
    <w:rsid w:val="00277FED"/>
    <w:rsid w:val="0028564B"/>
    <w:rsid w:val="00296864"/>
    <w:rsid w:val="002A3069"/>
    <w:rsid w:val="002B46EC"/>
    <w:rsid w:val="002B62BA"/>
    <w:rsid w:val="002C3DD2"/>
    <w:rsid w:val="002C6FD3"/>
    <w:rsid w:val="002C731D"/>
    <w:rsid w:val="002C7B59"/>
    <w:rsid w:val="002D578C"/>
    <w:rsid w:val="002E2B24"/>
    <w:rsid w:val="002E48D0"/>
    <w:rsid w:val="002F267A"/>
    <w:rsid w:val="002F715B"/>
    <w:rsid w:val="0030071F"/>
    <w:rsid w:val="00302174"/>
    <w:rsid w:val="00312239"/>
    <w:rsid w:val="00320190"/>
    <w:rsid w:val="00325EA6"/>
    <w:rsid w:val="00331CF2"/>
    <w:rsid w:val="0033276C"/>
    <w:rsid w:val="00336C59"/>
    <w:rsid w:val="00336D4D"/>
    <w:rsid w:val="00340F2E"/>
    <w:rsid w:val="003476FA"/>
    <w:rsid w:val="003662C8"/>
    <w:rsid w:val="0036699C"/>
    <w:rsid w:val="003802FC"/>
    <w:rsid w:val="003819C2"/>
    <w:rsid w:val="00390764"/>
    <w:rsid w:val="00394387"/>
    <w:rsid w:val="00396B8F"/>
    <w:rsid w:val="003A215C"/>
    <w:rsid w:val="003A22D9"/>
    <w:rsid w:val="003A323F"/>
    <w:rsid w:val="003A6851"/>
    <w:rsid w:val="003B1132"/>
    <w:rsid w:val="003B35EF"/>
    <w:rsid w:val="003C011C"/>
    <w:rsid w:val="003D4246"/>
    <w:rsid w:val="003F0B75"/>
    <w:rsid w:val="003F2419"/>
    <w:rsid w:val="00402BBB"/>
    <w:rsid w:val="00406D19"/>
    <w:rsid w:val="00412452"/>
    <w:rsid w:val="00416836"/>
    <w:rsid w:val="00416BB9"/>
    <w:rsid w:val="00421823"/>
    <w:rsid w:val="00422E1E"/>
    <w:rsid w:val="00426CEA"/>
    <w:rsid w:val="0042775A"/>
    <w:rsid w:val="00430E8D"/>
    <w:rsid w:val="00433143"/>
    <w:rsid w:val="00435915"/>
    <w:rsid w:val="00436C30"/>
    <w:rsid w:val="0044060C"/>
    <w:rsid w:val="00445D52"/>
    <w:rsid w:val="0044611F"/>
    <w:rsid w:val="00450937"/>
    <w:rsid w:val="00460212"/>
    <w:rsid w:val="0046165E"/>
    <w:rsid w:val="00463503"/>
    <w:rsid w:val="00464387"/>
    <w:rsid w:val="00467249"/>
    <w:rsid w:val="004732CA"/>
    <w:rsid w:val="004746B8"/>
    <w:rsid w:val="00476D87"/>
    <w:rsid w:val="00476E98"/>
    <w:rsid w:val="00483169"/>
    <w:rsid w:val="00485816"/>
    <w:rsid w:val="00487D15"/>
    <w:rsid w:val="004A1156"/>
    <w:rsid w:val="004A4DC3"/>
    <w:rsid w:val="004B1787"/>
    <w:rsid w:val="004C0361"/>
    <w:rsid w:val="004C6FF8"/>
    <w:rsid w:val="004E12A6"/>
    <w:rsid w:val="004E20F4"/>
    <w:rsid w:val="00503B58"/>
    <w:rsid w:val="005064C0"/>
    <w:rsid w:val="00512AC5"/>
    <w:rsid w:val="00512BF3"/>
    <w:rsid w:val="005131C3"/>
    <w:rsid w:val="00514661"/>
    <w:rsid w:val="00514D7D"/>
    <w:rsid w:val="005270EE"/>
    <w:rsid w:val="00532F9E"/>
    <w:rsid w:val="00533DA6"/>
    <w:rsid w:val="00542540"/>
    <w:rsid w:val="005444AD"/>
    <w:rsid w:val="00550741"/>
    <w:rsid w:val="0055589C"/>
    <w:rsid w:val="0056094D"/>
    <w:rsid w:val="005761EF"/>
    <w:rsid w:val="005867B1"/>
    <w:rsid w:val="0058695C"/>
    <w:rsid w:val="00590E2A"/>
    <w:rsid w:val="0059139A"/>
    <w:rsid w:val="00597088"/>
    <w:rsid w:val="00597673"/>
    <w:rsid w:val="005979FD"/>
    <w:rsid w:val="005A30EF"/>
    <w:rsid w:val="005A3E15"/>
    <w:rsid w:val="005A72E0"/>
    <w:rsid w:val="005B08B2"/>
    <w:rsid w:val="005B2CE6"/>
    <w:rsid w:val="005C6E90"/>
    <w:rsid w:val="005D0660"/>
    <w:rsid w:val="005D2960"/>
    <w:rsid w:val="005D2C45"/>
    <w:rsid w:val="005D39B1"/>
    <w:rsid w:val="005D45EC"/>
    <w:rsid w:val="005E1FFF"/>
    <w:rsid w:val="005E6AE4"/>
    <w:rsid w:val="005E7EDA"/>
    <w:rsid w:val="005F5643"/>
    <w:rsid w:val="0060484B"/>
    <w:rsid w:val="00604FCA"/>
    <w:rsid w:val="00610E01"/>
    <w:rsid w:val="006112B7"/>
    <w:rsid w:val="006164FC"/>
    <w:rsid w:val="00617327"/>
    <w:rsid w:val="0062236A"/>
    <w:rsid w:val="0063627E"/>
    <w:rsid w:val="00640807"/>
    <w:rsid w:val="00644AC8"/>
    <w:rsid w:val="006467EC"/>
    <w:rsid w:val="00647497"/>
    <w:rsid w:val="00650C3B"/>
    <w:rsid w:val="006522D4"/>
    <w:rsid w:val="006608E0"/>
    <w:rsid w:val="00662792"/>
    <w:rsid w:val="0066700E"/>
    <w:rsid w:val="00675E82"/>
    <w:rsid w:val="006766BA"/>
    <w:rsid w:val="00681EAF"/>
    <w:rsid w:val="006843A5"/>
    <w:rsid w:val="0068779A"/>
    <w:rsid w:val="00694737"/>
    <w:rsid w:val="006A017C"/>
    <w:rsid w:val="006A0AF9"/>
    <w:rsid w:val="006A0F32"/>
    <w:rsid w:val="006A37E2"/>
    <w:rsid w:val="006A3FF4"/>
    <w:rsid w:val="006A4CE3"/>
    <w:rsid w:val="006A6F42"/>
    <w:rsid w:val="006A7D9F"/>
    <w:rsid w:val="006B4187"/>
    <w:rsid w:val="006C4E74"/>
    <w:rsid w:val="006C5AE1"/>
    <w:rsid w:val="006D3F99"/>
    <w:rsid w:val="006F0A81"/>
    <w:rsid w:val="00710032"/>
    <w:rsid w:val="00716DAC"/>
    <w:rsid w:val="00717024"/>
    <w:rsid w:val="007177A5"/>
    <w:rsid w:val="00726A94"/>
    <w:rsid w:val="00732B17"/>
    <w:rsid w:val="007332BD"/>
    <w:rsid w:val="00733DC3"/>
    <w:rsid w:val="00742218"/>
    <w:rsid w:val="00746B92"/>
    <w:rsid w:val="00752E7F"/>
    <w:rsid w:val="007532A4"/>
    <w:rsid w:val="00755097"/>
    <w:rsid w:val="007577D3"/>
    <w:rsid w:val="00760353"/>
    <w:rsid w:val="00762C88"/>
    <w:rsid w:val="00767423"/>
    <w:rsid w:val="00771802"/>
    <w:rsid w:val="0077410B"/>
    <w:rsid w:val="00786758"/>
    <w:rsid w:val="00793D8D"/>
    <w:rsid w:val="00794771"/>
    <w:rsid w:val="007A2790"/>
    <w:rsid w:val="007A472C"/>
    <w:rsid w:val="007B3600"/>
    <w:rsid w:val="007C05B8"/>
    <w:rsid w:val="007C0EE9"/>
    <w:rsid w:val="007C6311"/>
    <w:rsid w:val="007D4871"/>
    <w:rsid w:val="007E0771"/>
    <w:rsid w:val="007E3324"/>
    <w:rsid w:val="007E6FBD"/>
    <w:rsid w:val="007F0966"/>
    <w:rsid w:val="007F1392"/>
    <w:rsid w:val="0080345A"/>
    <w:rsid w:val="0080724C"/>
    <w:rsid w:val="00817B12"/>
    <w:rsid w:val="00820F98"/>
    <w:rsid w:val="008256EC"/>
    <w:rsid w:val="00832720"/>
    <w:rsid w:val="0083331D"/>
    <w:rsid w:val="0083783C"/>
    <w:rsid w:val="00850A32"/>
    <w:rsid w:val="00852B2A"/>
    <w:rsid w:val="0085336B"/>
    <w:rsid w:val="00861127"/>
    <w:rsid w:val="00862BD8"/>
    <w:rsid w:val="00870729"/>
    <w:rsid w:val="00876B1B"/>
    <w:rsid w:val="008777D6"/>
    <w:rsid w:val="00882E75"/>
    <w:rsid w:val="008862A0"/>
    <w:rsid w:val="008924D2"/>
    <w:rsid w:val="008A049D"/>
    <w:rsid w:val="008A5C21"/>
    <w:rsid w:val="008B1EB1"/>
    <w:rsid w:val="008B2694"/>
    <w:rsid w:val="008C247B"/>
    <w:rsid w:val="008C60DF"/>
    <w:rsid w:val="008C7EB6"/>
    <w:rsid w:val="008D5275"/>
    <w:rsid w:val="008E111A"/>
    <w:rsid w:val="008E5FCF"/>
    <w:rsid w:val="00900D76"/>
    <w:rsid w:val="00906F1A"/>
    <w:rsid w:val="00910039"/>
    <w:rsid w:val="00911D6F"/>
    <w:rsid w:val="00911DD3"/>
    <w:rsid w:val="00917021"/>
    <w:rsid w:val="00944F63"/>
    <w:rsid w:val="00953D2F"/>
    <w:rsid w:val="00957D38"/>
    <w:rsid w:val="0097145B"/>
    <w:rsid w:val="0097717E"/>
    <w:rsid w:val="00981636"/>
    <w:rsid w:val="009910FF"/>
    <w:rsid w:val="00997C19"/>
    <w:rsid w:val="009A15A5"/>
    <w:rsid w:val="009A3E36"/>
    <w:rsid w:val="009D21BA"/>
    <w:rsid w:val="009D2450"/>
    <w:rsid w:val="009D5A77"/>
    <w:rsid w:val="00A2192B"/>
    <w:rsid w:val="00A23B9A"/>
    <w:rsid w:val="00A23E71"/>
    <w:rsid w:val="00A2559C"/>
    <w:rsid w:val="00A34408"/>
    <w:rsid w:val="00A43620"/>
    <w:rsid w:val="00A44541"/>
    <w:rsid w:val="00A52881"/>
    <w:rsid w:val="00A57385"/>
    <w:rsid w:val="00A573B5"/>
    <w:rsid w:val="00A61F32"/>
    <w:rsid w:val="00A6545B"/>
    <w:rsid w:val="00A71F0E"/>
    <w:rsid w:val="00A7228D"/>
    <w:rsid w:val="00A72399"/>
    <w:rsid w:val="00A8610D"/>
    <w:rsid w:val="00AA2639"/>
    <w:rsid w:val="00AA2F5C"/>
    <w:rsid w:val="00AB3168"/>
    <w:rsid w:val="00AB7D5F"/>
    <w:rsid w:val="00AC3D0E"/>
    <w:rsid w:val="00AC4B15"/>
    <w:rsid w:val="00AC5894"/>
    <w:rsid w:val="00AC714B"/>
    <w:rsid w:val="00AD07B5"/>
    <w:rsid w:val="00AD1181"/>
    <w:rsid w:val="00AD68F6"/>
    <w:rsid w:val="00AF1FEF"/>
    <w:rsid w:val="00AF203A"/>
    <w:rsid w:val="00B02191"/>
    <w:rsid w:val="00B06970"/>
    <w:rsid w:val="00B21EF3"/>
    <w:rsid w:val="00B24BE7"/>
    <w:rsid w:val="00B27697"/>
    <w:rsid w:val="00B318B2"/>
    <w:rsid w:val="00B42543"/>
    <w:rsid w:val="00B44143"/>
    <w:rsid w:val="00B443DE"/>
    <w:rsid w:val="00B450FF"/>
    <w:rsid w:val="00B52478"/>
    <w:rsid w:val="00B5316A"/>
    <w:rsid w:val="00B55C66"/>
    <w:rsid w:val="00B623B8"/>
    <w:rsid w:val="00B749DC"/>
    <w:rsid w:val="00B80507"/>
    <w:rsid w:val="00B84CA6"/>
    <w:rsid w:val="00B9057B"/>
    <w:rsid w:val="00B929B9"/>
    <w:rsid w:val="00B96122"/>
    <w:rsid w:val="00B96C50"/>
    <w:rsid w:val="00B97464"/>
    <w:rsid w:val="00B9750D"/>
    <w:rsid w:val="00BA19FE"/>
    <w:rsid w:val="00BA6F0E"/>
    <w:rsid w:val="00BB0C4E"/>
    <w:rsid w:val="00BB5F58"/>
    <w:rsid w:val="00BC6AF2"/>
    <w:rsid w:val="00BD26BB"/>
    <w:rsid w:val="00BD492C"/>
    <w:rsid w:val="00BD7379"/>
    <w:rsid w:val="00BD7856"/>
    <w:rsid w:val="00BE20E4"/>
    <w:rsid w:val="00BE3F8E"/>
    <w:rsid w:val="00BE5C9A"/>
    <w:rsid w:val="00BE6B9E"/>
    <w:rsid w:val="00BF109B"/>
    <w:rsid w:val="00C0619C"/>
    <w:rsid w:val="00C120F8"/>
    <w:rsid w:val="00C163CC"/>
    <w:rsid w:val="00C21BA8"/>
    <w:rsid w:val="00C21E0C"/>
    <w:rsid w:val="00C232C8"/>
    <w:rsid w:val="00C246C2"/>
    <w:rsid w:val="00C27E4F"/>
    <w:rsid w:val="00C42577"/>
    <w:rsid w:val="00C428C2"/>
    <w:rsid w:val="00C52BC8"/>
    <w:rsid w:val="00C54D70"/>
    <w:rsid w:val="00C632AE"/>
    <w:rsid w:val="00C66E9C"/>
    <w:rsid w:val="00C67AAB"/>
    <w:rsid w:val="00C805CE"/>
    <w:rsid w:val="00C94631"/>
    <w:rsid w:val="00CA0710"/>
    <w:rsid w:val="00CA3609"/>
    <w:rsid w:val="00CB207C"/>
    <w:rsid w:val="00CB62BD"/>
    <w:rsid w:val="00CB7441"/>
    <w:rsid w:val="00CC1436"/>
    <w:rsid w:val="00CC2DB8"/>
    <w:rsid w:val="00CD1167"/>
    <w:rsid w:val="00CD2D8D"/>
    <w:rsid w:val="00CD647B"/>
    <w:rsid w:val="00CE045E"/>
    <w:rsid w:val="00CE2466"/>
    <w:rsid w:val="00CE4D1D"/>
    <w:rsid w:val="00CF1B3F"/>
    <w:rsid w:val="00CF2F66"/>
    <w:rsid w:val="00CF3A1D"/>
    <w:rsid w:val="00D00D85"/>
    <w:rsid w:val="00D02F72"/>
    <w:rsid w:val="00D06B60"/>
    <w:rsid w:val="00D0725B"/>
    <w:rsid w:val="00D11E64"/>
    <w:rsid w:val="00D345F5"/>
    <w:rsid w:val="00D418AD"/>
    <w:rsid w:val="00D45A18"/>
    <w:rsid w:val="00D60DB8"/>
    <w:rsid w:val="00D66B26"/>
    <w:rsid w:val="00D675A2"/>
    <w:rsid w:val="00D8115F"/>
    <w:rsid w:val="00D81C7B"/>
    <w:rsid w:val="00D83DE3"/>
    <w:rsid w:val="00D871AE"/>
    <w:rsid w:val="00D87489"/>
    <w:rsid w:val="00D91302"/>
    <w:rsid w:val="00D95130"/>
    <w:rsid w:val="00D96C90"/>
    <w:rsid w:val="00DA3874"/>
    <w:rsid w:val="00DA5174"/>
    <w:rsid w:val="00DB4369"/>
    <w:rsid w:val="00DC5A18"/>
    <w:rsid w:val="00DE11BD"/>
    <w:rsid w:val="00DE29EE"/>
    <w:rsid w:val="00DE73FE"/>
    <w:rsid w:val="00DF7E6D"/>
    <w:rsid w:val="00DF7F4F"/>
    <w:rsid w:val="00E148AF"/>
    <w:rsid w:val="00E216FE"/>
    <w:rsid w:val="00E22157"/>
    <w:rsid w:val="00E24CAA"/>
    <w:rsid w:val="00E31070"/>
    <w:rsid w:val="00E3234D"/>
    <w:rsid w:val="00E3435C"/>
    <w:rsid w:val="00E367AD"/>
    <w:rsid w:val="00E37618"/>
    <w:rsid w:val="00E47BF4"/>
    <w:rsid w:val="00E52487"/>
    <w:rsid w:val="00E5402C"/>
    <w:rsid w:val="00E62EFF"/>
    <w:rsid w:val="00E826F7"/>
    <w:rsid w:val="00E83013"/>
    <w:rsid w:val="00E830AA"/>
    <w:rsid w:val="00E8770C"/>
    <w:rsid w:val="00E90078"/>
    <w:rsid w:val="00E9083D"/>
    <w:rsid w:val="00E937D4"/>
    <w:rsid w:val="00E94039"/>
    <w:rsid w:val="00EA3D67"/>
    <w:rsid w:val="00EB0ABF"/>
    <w:rsid w:val="00EB0FC2"/>
    <w:rsid w:val="00EB4A8F"/>
    <w:rsid w:val="00EC4B24"/>
    <w:rsid w:val="00ED062F"/>
    <w:rsid w:val="00ED3AB9"/>
    <w:rsid w:val="00EE211D"/>
    <w:rsid w:val="00EE6396"/>
    <w:rsid w:val="00EE663D"/>
    <w:rsid w:val="00EF03F7"/>
    <w:rsid w:val="00EF4336"/>
    <w:rsid w:val="00EF7D68"/>
    <w:rsid w:val="00F07E43"/>
    <w:rsid w:val="00F159B2"/>
    <w:rsid w:val="00F16F73"/>
    <w:rsid w:val="00F17125"/>
    <w:rsid w:val="00F211FC"/>
    <w:rsid w:val="00F22CCB"/>
    <w:rsid w:val="00F22DE3"/>
    <w:rsid w:val="00F246EA"/>
    <w:rsid w:val="00F251F2"/>
    <w:rsid w:val="00F31DD7"/>
    <w:rsid w:val="00F3582D"/>
    <w:rsid w:val="00F36608"/>
    <w:rsid w:val="00F366E5"/>
    <w:rsid w:val="00F36E47"/>
    <w:rsid w:val="00F409A8"/>
    <w:rsid w:val="00F41289"/>
    <w:rsid w:val="00F435FD"/>
    <w:rsid w:val="00F464EA"/>
    <w:rsid w:val="00F53671"/>
    <w:rsid w:val="00F536B6"/>
    <w:rsid w:val="00F55B0E"/>
    <w:rsid w:val="00F56C35"/>
    <w:rsid w:val="00F63D37"/>
    <w:rsid w:val="00F63E2D"/>
    <w:rsid w:val="00F72859"/>
    <w:rsid w:val="00F764E9"/>
    <w:rsid w:val="00F92FF8"/>
    <w:rsid w:val="00F9459E"/>
    <w:rsid w:val="00F95888"/>
    <w:rsid w:val="00F95F13"/>
    <w:rsid w:val="00F97130"/>
    <w:rsid w:val="00FA1E8C"/>
    <w:rsid w:val="00FA21FE"/>
    <w:rsid w:val="00FB54DF"/>
    <w:rsid w:val="00FB66AD"/>
    <w:rsid w:val="00FC47A9"/>
    <w:rsid w:val="00FD00DC"/>
    <w:rsid w:val="00FE19A3"/>
    <w:rsid w:val="00FE77A1"/>
    <w:rsid w:val="00FF04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31C3"/>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131C3"/>
    <w:pPr>
      <w:outlineLvl w:val="0"/>
    </w:pPr>
    <w:rPr>
      <w:rFonts w:cs="Times New Roman"/>
      <w:b/>
      <w:szCs w:val="24"/>
      <w:lang w:val="en-GB"/>
    </w:rPr>
  </w:style>
  <w:style w:type="paragraph" w:styleId="Heading2">
    <w:name w:val="heading 2"/>
    <w:basedOn w:val="Normal"/>
    <w:next w:val="Normal"/>
    <w:link w:val="Heading2Char"/>
    <w:uiPriority w:val="9"/>
    <w:semiHidden/>
    <w:unhideWhenUsed/>
    <w:qFormat/>
    <w:rsid w:val="005131C3"/>
    <w:pPr>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semiHidden/>
    <w:unhideWhenUsed/>
    <w:qFormat/>
    <w:rsid w:val="005131C3"/>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5131C3"/>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5131C3"/>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5131C3"/>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5131C3"/>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5131C3"/>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5131C3"/>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131C3"/>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5131C3"/>
    <w:rPr>
      <w:rFonts w:asciiTheme="majorHAnsi" w:eastAsiaTheme="majorEastAsia" w:hAnsiTheme="majorHAnsi" w:cstheme="majorBidi"/>
      <w:spacing w:val="5"/>
      <w:sz w:val="52"/>
      <w:szCs w:val="52"/>
    </w:rPr>
  </w:style>
  <w:style w:type="paragraph" w:styleId="ListParagraph">
    <w:name w:val="List Paragraph"/>
    <w:basedOn w:val="Normal"/>
    <w:uiPriority w:val="34"/>
    <w:qFormat/>
    <w:rsid w:val="005131C3"/>
    <w:pPr>
      <w:ind w:left="720"/>
      <w:contextualSpacing/>
    </w:pPr>
  </w:style>
  <w:style w:type="character" w:customStyle="1" w:styleId="Heading1Char">
    <w:name w:val="Heading 1 Char"/>
    <w:basedOn w:val="DefaultParagraphFont"/>
    <w:link w:val="Heading1"/>
    <w:uiPriority w:val="9"/>
    <w:rsid w:val="005131C3"/>
    <w:rPr>
      <w:rFonts w:ascii="Times New Roman" w:hAnsi="Times New Roman" w:cs="Times New Roman"/>
      <w:b/>
      <w:color w:val="000000" w:themeColor="text1"/>
      <w:sz w:val="24"/>
      <w:szCs w:val="24"/>
      <w:lang w:val="en-GB"/>
    </w:rPr>
  </w:style>
  <w:style w:type="character" w:customStyle="1" w:styleId="Heading2Char">
    <w:name w:val="Heading 2 Char"/>
    <w:basedOn w:val="DefaultParagraphFont"/>
    <w:link w:val="Heading2"/>
    <w:uiPriority w:val="9"/>
    <w:semiHidden/>
    <w:rsid w:val="005131C3"/>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rsid w:val="005131C3"/>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5131C3"/>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5131C3"/>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5131C3"/>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5131C3"/>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5131C3"/>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5131C3"/>
    <w:rPr>
      <w:rFonts w:asciiTheme="majorHAnsi" w:eastAsiaTheme="majorEastAsia" w:hAnsiTheme="majorHAnsi" w:cstheme="majorBidi"/>
      <w:i/>
      <w:iCs/>
      <w:spacing w:val="5"/>
      <w:sz w:val="20"/>
      <w:szCs w:val="20"/>
    </w:rPr>
  </w:style>
  <w:style w:type="paragraph" w:styleId="Subtitle">
    <w:name w:val="Subtitle"/>
    <w:basedOn w:val="Normal"/>
    <w:next w:val="Normal"/>
    <w:link w:val="SubtitleChar"/>
    <w:uiPriority w:val="11"/>
    <w:qFormat/>
    <w:rsid w:val="005131C3"/>
    <w:pPr>
      <w:spacing w:after="600"/>
    </w:pPr>
    <w:rPr>
      <w:rFonts w:asciiTheme="majorHAnsi" w:eastAsiaTheme="majorEastAsia" w:hAnsiTheme="majorHAnsi" w:cstheme="majorBidi"/>
      <w:i/>
      <w:iCs/>
      <w:spacing w:val="13"/>
      <w:szCs w:val="24"/>
    </w:rPr>
  </w:style>
  <w:style w:type="character" w:customStyle="1" w:styleId="SubtitleChar">
    <w:name w:val="Subtitle Char"/>
    <w:basedOn w:val="DefaultParagraphFont"/>
    <w:link w:val="Subtitle"/>
    <w:uiPriority w:val="11"/>
    <w:rsid w:val="005131C3"/>
    <w:rPr>
      <w:rFonts w:asciiTheme="majorHAnsi" w:eastAsiaTheme="majorEastAsia" w:hAnsiTheme="majorHAnsi" w:cstheme="majorBidi"/>
      <w:i/>
      <w:iCs/>
      <w:spacing w:val="13"/>
      <w:sz w:val="24"/>
      <w:szCs w:val="24"/>
    </w:rPr>
  </w:style>
  <w:style w:type="character" w:styleId="Strong">
    <w:name w:val="Strong"/>
    <w:uiPriority w:val="22"/>
    <w:qFormat/>
    <w:rsid w:val="005131C3"/>
    <w:rPr>
      <w:b/>
      <w:bCs/>
    </w:rPr>
  </w:style>
  <w:style w:type="character" w:styleId="Emphasis">
    <w:name w:val="Emphasis"/>
    <w:uiPriority w:val="20"/>
    <w:qFormat/>
    <w:rsid w:val="005131C3"/>
    <w:rPr>
      <w:b/>
      <w:bCs/>
      <w:i/>
      <w:iCs/>
      <w:spacing w:val="10"/>
      <w:bdr w:val="none" w:sz="0" w:space="0" w:color="auto"/>
      <w:shd w:val="clear" w:color="auto" w:fill="auto"/>
    </w:rPr>
  </w:style>
  <w:style w:type="paragraph" w:styleId="NoSpacing">
    <w:name w:val="No Spacing"/>
    <w:basedOn w:val="Normal"/>
    <w:uiPriority w:val="1"/>
    <w:qFormat/>
    <w:rsid w:val="005131C3"/>
    <w:pPr>
      <w:spacing w:after="0" w:line="240" w:lineRule="auto"/>
    </w:pPr>
  </w:style>
  <w:style w:type="paragraph" w:styleId="Quote">
    <w:name w:val="Quote"/>
    <w:basedOn w:val="Normal"/>
    <w:next w:val="Normal"/>
    <w:link w:val="QuoteChar"/>
    <w:uiPriority w:val="29"/>
    <w:qFormat/>
    <w:rsid w:val="005131C3"/>
    <w:pPr>
      <w:spacing w:before="200" w:after="0"/>
      <w:ind w:left="360" w:right="360"/>
    </w:pPr>
    <w:rPr>
      <w:i/>
      <w:iCs/>
    </w:rPr>
  </w:style>
  <w:style w:type="character" w:customStyle="1" w:styleId="QuoteChar">
    <w:name w:val="Quote Char"/>
    <w:basedOn w:val="DefaultParagraphFont"/>
    <w:link w:val="Quote"/>
    <w:uiPriority w:val="29"/>
    <w:rsid w:val="005131C3"/>
    <w:rPr>
      <w:i/>
      <w:iCs/>
    </w:rPr>
  </w:style>
  <w:style w:type="paragraph" w:styleId="IntenseQuote">
    <w:name w:val="Intense Quote"/>
    <w:basedOn w:val="Normal"/>
    <w:next w:val="Normal"/>
    <w:link w:val="IntenseQuoteChar"/>
    <w:uiPriority w:val="30"/>
    <w:qFormat/>
    <w:rsid w:val="005131C3"/>
    <w:pPr>
      <w:pBdr>
        <w:bottom w:val="single" w:sz="4" w:space="1" w:color="auto"/>
      </w:pBdr>
      <w:spacing w:before="200" w:after="280"/>
      <w:ind w:left="1008" w:right="1152"/>
    </w:pPr>
    <w:rPr>
      <w:b/>
      <w:bCs/>
      <w:i/>
      <w:iCs/>
    </w:rPr>
  </w:style>
  <w:style w:type="character" w:customStyle="1" w:styleId="IntenseQuoteChar">
    <w:name w:val="Intense Quote Char"/>
    <w:basedOn w:val="DefaultParagraphFont"/>
    <w:link w:val="IntenseQuote"/>
    <w:uiPriority w:val="30"/>
    <w:rsid w:val="005131C3"/>
    <w:rPr>
      <w:b/>
      <w:bCs/>
      <w:i/>
      <w:iCs/>
    </w:rPr>
  </w:style>
  <w:style w:type="character" w:styleId="SubtleEmphasis">
    <w:name w:val="Subtle Emphasis"/>
    <w:uiPriority w:val="19"/>
    <w:qFormat/>
    <w:rsid w:val="005131C3"/>
    <w:rPr>
      <w:i/>
      <w:iCs/>
    </w:rPr>
  </w:style>
  <w:style w:type="character" w:styleId="IntenseEmphasis">
    <w:name w:val="Intense Emphasis"/>
    <w:uiPriority w:val="21"/>
    <w:qFormat/>
    <w:rsid w:val="005131C3"/>
    <w:rPr>
      <w:b/>
      <w:bCs/>
    </w:rPr>
  </w:style>
  <w:style w:type="character" w:styleId="SubtleReference">
    <w:name w:val="Subtle Reference"/>
    <w:uiPriority w:val="31"/>
    <w:qFormat/>
    <w:rsid w:val="005131C3"/>
    <w:rPr>
      <w:smallCaps/>
    </w:rPr>
  </w:style>
  <w:style w:type="character" w:styleId="IntenseReference">
    <w:name w:val="Intense Reference"/>
    <w:uiPriority w:val="32"/>
    <w:qFormat/>
    <w:rsid w:val="005131C3"/>
    <w:rPr>
      <w:smallCaps/>
      <w:spacing w:val="5"/>
      <w:u w:val="single"/>
    </w:rPr>
  </w:style>
  <w:style w:type="character" w:styleId="BookTitle">
    <w:name w:val="Book Title"/>
    <w:uiPriority w:val="33"/>
    <w:qFormat/>
    <w:rsid w:val="005131C3"/>
    <w:rPr>
      <w:i/>
      <w:iCs/>
      <w:smallCaps/>
      <w:spacing w:val="5"/>
    </w:rPr>
  </w:style>
  <w:style w:type="paragraph" w:styleId="TOCHeading">
    <w:name w:val="TOC Heading"/>
    <w:basedOn w:val="Heading1"/>
    <w:next w:val="Normal"/>
    <w:uiPriority w:val="39"/>
    <w:semiHidden/>
    <w:unhideWhenUsed/>
    <w:qFormat/>
    <w:rsid w:val="005131C3"/>
    <w:pPr>
      <w:outlineLvl w:val="9"/>
    </w:pPr>
  </w:style>
  <w:style w:type="paragraph" w:styleId="Header">
    <w:name w:val="header"/>
    <w:basedOn w:val="Normal"/>
    <w:link w:val="HeaderChar"/>
    <w:uiPriority w:val="99"/>
    <w:unhideWhenUsed/>
    <w:rsid w:val="007550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5097"/>
    <w:rPr>
      <w:rFonts w:ascii="Times New Roman" w:hAnsi="Times New Roman"/>
      <w:color w:val="000000" w:themeColor="text1"/>
      <w:sz w:val="24"/>
    </w:rPr>
  </w:style>
  <w:style w:type="paragraph" w:styleId="Footer">
    <w:name w:val="footer"/>
    <w:basedOn w:val="Normal"/>
    <w:link w:val="FooterChar"/>
    <w:uiPriority w:val="99"/>
    <w:unhideWhenUsed/>
    <w:rsid w:val="007550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5097"/>
    <w:rPr>
      <w:rFonts w:ascii="Times New Roman" w:hAnsi="Times New Roman"/>
      <w:color w:val="000000" w:themeColor="text1"/>
      <w:sz w:val="24"/>
    </w:rPr>
  </w:style>
  <w:style w:type="paragraph" w:styleId="BalloonText">
    <w:name w:val="Balloon Text"/>
    <w:basedOn w:val="Normal"/>
    <w:link w:val="BalloonTextChar"/>
    <w:uiPriority w:val="99"/>
    <w:semiHidden/>
    <w:unhideWhenUsed/>
    <w:rsid w:val="004643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4387"/>
    <w:rPr>
      <w:rFonts w:ascii="Tahoma" w:hAnsi="Tahoma" w:cs="Tahoma"/>
      <w:color w:val="000000" w:themeColor="text1"/>
      <w:sz w:val="16"/>
      <w:szCs w:val="16"/>
    </w:rPr>
  </w:style>
  <w:style w:type="paragraph" w:styleId="TOC1">
    <w:name w:val="toc 1"/>
    <w:basedOn w:val="Normal"/>
    <w:next w:val="Normal"/>
    <w:autoRedefine/>
    <w:uiPriority w:val="39"/>
    <w:unhideWhenUsed/>
    <w:rsid w:val="006766BA"/>
    <w:pPr>
      <w:spacing w:after="100"/>
    </w:pPr>
  </w:style>
  <w:style w:type="character" w:styleId="Hyperlink">
    <w:name w:val="Hyperlink"/>
    <w:basedOn w:val="DefaultParagraphFont"/>
    <w:uiPriority w:val="99"/>
    <w:unhideWhenUsed/>
    <w:rsid w:val="006766BA"/>
    <w:rPr>
      <w:color w:val="0000FF" w:themeColor="hyperlink"/>
      <w:u w:val="single"/>
    </w:rPr>
  </w:style>
  <w:style w:type="paragraph" w:styleId="TOC2">
    <w:name w:val="toc 2"/>
    <w:basedOn w:val="Normal"/>
    <w:next w:val="Normal"/>
    <w:autoRedefine/>
    <w:uiPriority w:val="39"/>
    <w:unhideWhenUsed/>
    <w:rsid w:val="00F17125"/>
    <w:pPr>
      <w:spacing w:after="100"/>
      <w:ind w:left="2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31C3"/>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131C3"/>
    <w:pPr>
      <w:outlineLvl w:val="0"/>
    </w:pPr>
    <w:rPr>
      <w:rFonts w:cs="Times New Roman"/>
      <w:b/>
      <w:szCs w:val="24"/>
      <w:lang w:val="en-GB"/>
    </w:rPr>
  </w:style>
  <w:style w:type="paragraph" w:styleId="Heading2">
    <w:name w:val="heading 2"/>
    <w:basedOn w:val="Normal"/>
    <w:next w:val="Normal"/>
    <w:link w:val="Heading2Char"/>
    <w:uiPriority w:val="9"/>
    <w:semiHidden/>
    <w:unhideWhenUsed/>
    <w:qFormat/>
    <w:rsid w:val="005131C3"/>
    <w:pPr>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semiHidden/>
    <w:unhideWhenUsed/>
    <w:qFormat/>
    <w:rsid w:val="005131C3"/>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5131C3"/>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5131C3"/>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5131C3"/>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5131C3"/>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5131C3"/>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5131C3"/>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131C3"/>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5131C3"/>
    <w:rPr>
      <w:rFonts w:asciiTheme="majorHAnsi" w:eastAsiaTheme="majorEastAsia" w:hAnsiTheme="majorHAnsi" w:cstheme="majorBidi"/>
      <w:spacing w:val="5"/>
      <w:sz w:val="52"/>
      <w:szCs w:val="52"/>
    </w:rPr>
  </w:style>
  <w:style w:type="paragraph" w:styleId="ListParagraph">
    <w:name w:val="List Paragraph"/>
    <w:basedOn w:val="Normal"/>
    <w:uiPriority w:val="34"/>
    <w:qFormat/>
    <w:rsid w:val="005131C3"/>
    <w:pPr>
      <w:ind w:left="720"/>
      <w:contextualSpacing/>
    </w:pPr>
  </w:style>
  <w:style w:type="character" w:customStyle="1" w:styleId="Heading1Char">
    <w:name w:val="Heading 1 Char"/>
    <w:basedOn w:val="DefaultParagraphFont"/>
    <w:link w:val="Heading1"/>
    <w:uiPriority w:val="9"/>
    <w:rsid w:val="005131C3"/>
    <w:rPr>
      <w:rFonts w:ascii="Times New Roman" w:hAnsi="Times New Roman" w:cs="Times New Roman"/>
      <w:b/>
      <w:color w:val="000000" w:themeColor="text1"/>
      <w:sz w:val="24"/>
      <w:szCs w:val="24"/>
      <w:lang w:val="en-GB"/>
    </w:rPr>
  </w:style>
  <w:style w:type="character" w:customStyle="1" w:styleId="Heading2Char">
    <w:name w:val="Heading 2 Char"/>
    <w:basedOn w:val="DefaultParagraphFont"/>
    <w:link w:val="Heading2"/>
    <w:uiPriority w:val="9"/>
    <w:semiHidden/>
    <w:rsid w:val="005131C3"/>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rsid w:val="005131C3"/>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5131C3"/>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5131C3"/>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5131C3"/>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5131C3"/>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5131C3"/>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5131C3"/>
    <w:rPr>
      <w:rFonts w:asciiTheme="majorHAnsi" w:eastAsiaTheme="majorEastAsia" w:hAnsiTheme="majorHAnsi" w:cstheme="majorBidi"/>
      <w:i/>
      <w:iCs/>
      <w:spacing w:val="5"/>
      <w:sz w:val="20"/>
      <w:szCs w:val="20"/>
    </w:rPr>
  </w:style>
  <w:style w:type="paragraph" w:styleId="Subtitle">
    <w:name w:val="Subtitle"/>
    <w:basedOn w:val="Normal"/>
    <w:next w:val="Normal"/>
    <w:link w:val="SubtitleChar"/>
    <w:uiPriority w:val="11"/>
    <w:qFormat/>
    <w:rsid w:val="005131C3"/>
    <w:pPr>
      <w:spacing w:after="600"/>
    </w:pPr>
    <w:rPr>
      <w:rFonts w:asciiTheme="majorHAnsi" w:eastAsiaTheme="majorEastAsia" w:hAnsiTheme="majorHAnsi" w:cstheme="majorBidi"/>
      <w:i/>
      <w:iCs/>
      <w:spacing w:val="13"/>
      <w:szCs w:val="24"/>
    </w:rPr>
  </w:style>
  <w:style w:type="character" w:customStyle="1" w:styleId="SubtitleChar">
    <w:name w:val="Subtitle Char"/>
    <w:basedOn w:val="DefaultParagraphFont"/>
    <w:link w:val="Subtitle"/>
    <w:uiPriority w:val="11"/>
    <w:rsid w:val="005131C3"/>
    <w:rPr>
      <w:rFonts w:asciiTheme="majorHAnsi" w:eastAsiaTheme="majorEastAsia" w:hAnsiTheme="majorHAnsi" w:cstheme="majorBidi"/>
      <w:i/>
      <w:iCs/>
      <w:spacing w:val="13"/>
      <w:sz w:val="24"/>
      <w:szCs w:val="24"/>
    </w:rPr>
  </w:style>
  <w:style w:type="character" w:styleId="Strong">
    <w:name w:val="Strong"/>
    <w:uiPriority w:val="22"/>
    <w:qFormat/>
    <w:rsid w:val="005131C3"/>
    <w:rPr>
      <w:b/>
      <w:bCs/>
    </w:rPr>
  </w:style>
  <w:style w:type="character" w:styleId="Emphasis">
    <w:name w:val="Emphasis"/>
    <w:uiPriority w:val="20"/>
    <w:qFormat/>
    <w:rsid w:val="005131C3"/>
    <w:rPr>
      <w:b/>
      <w:bCs/>
      <w:i/>
      <w:iCs/>
      <w:spacing w:val="10"/>
      <w:bdr w:val="none" w:sz="0" w:space="0" w:color="auto"/>
      <w:shd w:val="clear" w:color="auto" w:fill="auto"/>
    </w:rPr>
  </w:style>
  <w:style w:type="paragraph" w:styleId="NoSpacing">
    <w:name w:val="No Spacing"/>
    <w:basedOn w:val="Normal"/>
    <w:uiPriority w:val="1"/>
    <w:qFormat/>
    <w:rsid w:val="005131C3"/>
    <w:pPr>
      <w:spacing w:after="0" w:line="240" w:lineRule="auto"/>
    </w:pPr>
  </w:style>
  <w:style w:type="paragraph" w:styleId="Quote">
    <w:name w:val="Quote"/>
    <w:basedOn w:val="Normal"/>
    <w:next w:val="Normal"/>
    <w:link w:val="QuoteChar"/>
    <w:uiPriority w:val="29"/>
    <w:qFormat/>
    <w:rsid w:val="005131C3"/>
    <w:pPr>
      <w:spacing w:before="200" w:after="0"/>
      <w:ind w:left="360" w:right="360"/>
    </w:pPr>
    <w:rPr>
      <w:i/>
      <w:iCs/>
    </w:rPr>
  </w:style>
  <w:style w:type="character" w:customStyle="1" w:styleId="QuoteChar">
    <w:name w:val="Quote Char"/>
    <w:basedOn w:val="DefaultParagraphFont"/>
    <w:link w:val="Quote"/>
    <w:uiPriority w:val="29"/>
    <w:rsid w:val="005131C3"/>
    <w:rPr>
      <w:i/>
      <w:iCs/>
    </w:rPr>
  </w:style>
  <w:style w:type="paragraph" w:styleId="IntenseQuote">
    <w:name w:val="Intense Quote"/>
    <w:basedOn w:val="Normal"/>
    <w:next w:val="Normal"/>
    <w:link w:val="IntenseQuoteChar"/>
    <w:uiPriority w:val="30"/>
    <w:qFormat/>
    <w:rsid w:val="005131C3"/>
    <w:pPr>
      <w:pBdr>
        <w:bottom w:val="single" w:sz="4" w:space="1" w:color="auto"/>
      </w:pBdr>
      <w:spacing w:before="200" w:after="280"/>
      <w:ind w:left="1008" w:right="1152"/>
    </w:pPr>
    <w:rPr>
      <w:b/>
      <w:bCs/>
      <w:i/>
      <w:iCs/>
    </w:rPr>
  </w:style>
  <w:style w:type="character" w:customStyle="1" w:styleId="IntenseQuoteChar">
    <w:name w:val="Intense Quote Char"/>
    <w:basedOn w:val="DefaultParagraphFont"/>
    <w:link w:val="IntenseQuote"/>
    <w:uiPriority w:val="30"/>
    <w:rsid w:val="005131C3"/>
    <w:rPr>
      <w:b/>
      <w:bCs/>
      <w:i/>
      <w:iCs/>
    </w:rPr>
  </w:style>
  <w:style w:type="character" w:styleId="SubtleEmphasis">
    <w:name w:val="Subtle Emphasis"/>
    <w:uiPriority w:val="19"/>
    <w:qFormat/>
    <w:rsid w:val="005131C3"/>
    <w:rPr>
      <w:i/>
      <w:iCs/>
    </w:rPr>
  </w:style>
  <w:style w:type="character" w:styleId="IntenseEmphasis">
    <w:name w:val="Intense Emphasis"/>
    <w:uiPriority w:val="21"/>
    <w:qFormat/>
    <w:rsid w:val="005131C3"/>
    <w:rPr>
      <w:b/>
      <w:bCs/>
    </w:rPr>
  </w:style>
  <w:style w:type="character" w:styleId="SubtleReference">
    <w:name w:val="Subtle Reference"/>
    <w:uiPriority w:val="31"/>
    <w:qFormat/>
    <w:rsid w:val="005131C3"/>
    <w:rPr>
      <w:smallCaps/>
    </w:rPr>
  </w:style>
  <w:style w:type="character" w:styleId="IntenseReference">
    <w:name w:val="Intense Reference"/>
    <w:uiPriority w:val="32"/>
    <w:qFormat/>
    <w:rsid w:val="005131C3"/>
    <w:rPr>
      <w:smallCaps/>
      <w:spacing w:val="5"/>
      <w:u w:val="single"/>
    </w:rPr>
  </w:style>
  <w:style w:type="character" w:styleId="BookTitle">
    <w:name w:val="Book Title"/>
    <w:uiPriority w:val="33"/>
    <w:qFormat/>
    <w:rsid w:val="005131C3"/>
    <w:rPr>
      <w:i/>
      <w:iCs/>
      <w:smallCaps/>
      <w:spacing w:val="5"/>
    </w:rPr>
  </w:style>
  <w:style w:type="paragraph" w:styleId="TOCHeading">
    <w:name w:val="TOC Heading"/>
    <w:basedOn w:val="Heading1"/>
    <w:next w:val="Normal"/>
    <w:uiPriority w:val="39"/>
    <w:semiHidden/>
    <w:unhideWhenUsed/>
    <w:qFormat/>
    <w:rsid w:val="005131C3"/>
    <w:pPr>
      <w:outlineLvl w:val="9"/>
    </w:pPr>
  </w:style>
  <w:style w:type="paragraph" w:styleId="Header">
    <w:name w:val="header"/>
    <w:basedOn w:val="Normal"/>
    <w:link w:val="HeaderChar"/>
    <w:uiPriority w:val="99"/>
    <w:unhideWhenUsed/>
    <w:rsid w:val="007550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5097"/>
    <w:rPr>
      <w:rFonts w:ascii="Times New Roman" w:hAnsi="Times New Roman"/>
      <w:color w:val="000000" w:themeColor="text1"/>
      <w:sz w:val="24"/>
    </w:rPr>
  </w:style>
  <w:style w:type="paragraph" w:styleId="Footer">
    <w:name w:val="footer"/>
    <w:basedOn w:val="Normal"/>
    <w:link w:val="FooterChar"/>
    <w:uiPriority w:val="99"/>
    <w:unhideWhenUsed/>
    <w:rsid w:val="007550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5097"/>
    <w:rPr>
      <w:rFonts w:ascii="Times New Roman" w:hAnsi="Times New Roman"/>
      <w:color w:val="000000" w:themeColor="text1"/>
      <w:sz w:val="24"/>
    </w:rPr>
  </w:style>
  <w:style w:type="paragraph" w:styleId="BalloonText">
    <w:name w:val="Balloon Text"/>
    <w:basedOn w:val="Normal"/>
    <w:link w:val="BalloonTextChar"/>
    <w:uiPriority w:val="99"/>
    <w:semiHidden/>
    <w:unhideWhenUsed/>
    <w:rsid w:val="004643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4387"/>
    <w:rPr>
      <w:rFonts w:ascii="Tahoma" w:hAnsi="Tahoma" w:cs="Tahoma"/>
      <w:color w:val="000000" w:themeColor="text1"/>
      <w:sz w:val="16"/>
      <w:szCs w:val="16"/>
    </w:rPr>
  </w:style>
  <w:style w:type="paragraph" w:styleId="TOC1">
    <w:name w:val="toc 1"/>
    <w:basedOn w:val="Normal"/>
    <w:next w:val="Normal"/>
    <w:autoRedefine/>
    <w:uiPriority w:val="39"/>
    <w:unhideWhenUsed/>
    <w:rsid w:val="006766BA"/>
    <w:pPr>
      <w:spacing w:after="100"/>
    </w:pPr>
  </w:style>
  <w:style w:type="character" w:styleId="Hyperlink">
    <w:name w:val="Hyperlink"/>
    <w:basedOn w:val="DefaultParagraphFont"/>
    <w:uiPriority w:val="99"/>
    <w:unhideWhenUsed/>
    <w:rsid w:val="006766BA"/>
    <w:rPr>
      <w:color w:val="0000FF" w:themeColor="hyperlink"/>
      <w:u w:val="single"/>
    </w:rPr>
  </w:style>
  <w:style w:type="paragraph" w:styleId="TOC2">
    <w:name w:val="toc 2"/>
    <w:basedOn w:val="Normal"/>
    <w:next w:val="Normal"/>
    <w:autoRedefine/>
    <w:uiPriority w:val="39"/>
    <w:unhideWhenUsed/>
    <w:rsid w:val="00F1712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E04698-7BF8-4CA8-9533-2252F24BE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22</Pages>
  <Words>2540</Words>
  <Characters>14484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SUN TWO</dc:creator>
  <cp:lastModifiedBy>Windows User</cp:lastModifiedBy>
  <cp:revision>37</cp:revision>
  <dcterms:created xsi:type="dcterms:W3CDTF">2019-12-18T23:46:00Z</dcterms:created>
  <dcterms:modified xsi:type="dcterms:W3CDTF">2019-12-26T16:13:00Z</dcterms:modified>
</cp:coreProperties>
</file>