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60010" w14:textId="6730EEAD" w:rsidR="006A41B5" w:rsidRPr="006A41B5" w:rsidRDefault="006A41B5" w:rsidP="006A41B5">
      <w:pPr>
        <w:jc w:val="right"/>
        <w:rPr>
          <w:sz w:val="16"/>
          <w:szCs w:val="16"/>
        </w:rPr>
      </w:pPr>
      <w:r w:rsidRPr="006A41B5">
        <w:rPr>
          <w:sz w:val="16"/>
          <w:szCs w:val="16"/>
        </w:rPr>
        <w:t>Alier Collins</w:t>
      </w:r>
    </w:p>
    <w:p w14:paraId="679F423C" w14:textId="1448620B" w:rsidR="00FE60EA" w:rsidRPr="00FE60EA" w:rsidRDefault="00FE60EA">
      <w:pPr>
        <w:rPr>
          <w:b/>
          <w:bCs/>
          <w:sz w:val="24"/>
          <w:szCs w:val="24"/>
        </w:rPr>
      </w:pPr>
      <w:r w:rsidRPr="00FE60EA">
        <w:rPr>
          <w:b/>
          <w:bCs/>
          <w:sz w:val="24"/>
          <w:szCs w:val="24"/>
        </w:rPr>
        <w:t xml:space="preserve">Critically Assess </w:t>
      </w:r>
      <w:r w:rsidR="009E7D12">
        <w:rPr>
          <w:b/>
          <w:bCs/>
          <w:sz w:val="24"/>
          <w:szCs w:val="24"/>
        </w:rPr>
        <w:t>T</w:t>
      </w:r>
      <w:r w:rsidRPr="00FE60EA">
        <w:rPr>
          <w:b/>
          <w:bCs/>
          <w:sz w:val="24"/>
          <w:szCs w:val="24"/>
        </w:rPr>
        <w:t xml:space="preserve">he Role </w:t>
      </w:r>
      <w:r w:rsidR="009E7D12">
        <w:rPr>
          <w:b/>
          <w:bCs/>
          <w:sz w:val="24"/>
          <w:szCs w:val="24"/>
        </w:rPr>
        <w:t>T</w:t>
      </w:r>
      <w:r w:rsidRPr="00FE60EA">
        <w:rPr>
          <w:b/>
          <w:bCs/>
          <w:sz w:val="24"/>
          <w:szCs w:val="24"/>
        </w:rPr>
        <w:t xml:space="preserve">hat God </w:t>
      </w:r>
      <w:r w:rsidR="009E7D12">
        <w:rPr>
          <w:b/>
          <w:bCs/>
          <w:sz w:val="24"/>
          <w:szCs w:val="24"/>
        </w:rPr>
        <w:t>P</w:t>
      </w:r>
      <w:r w:rsidRPr="00FE60EA">
        <w:rPr>
          <w:b/>
          <w:bCs/>
          <w:sz w:val="24"/>
          <w:szCs w:val="24"/>
        </w:rPr>
        <w:t xml:space="preserve">lays </w:t>
      </w:r>
      <w:r w:rsidR="009E7D12">
        <w:rPr>
          <w:b/>
          <w:bCs/>
          <w:sz w:val="24"/>
          <w:szCs w:val="24"/>
        </w:rPr>
        <w:t>I</w:t>
      </w:r>
      <w:r w:rsidRPr="00FE60EA">
        <w:rPr>
          <w:b/>
          <w:bCs/>
          <w:sz w:val="24"/>
          <w:szCs w:val="24"/>
        </w:rPr>
        <w:t>n Berkeley’s Philosophy</w:t>
      </w:r>
    </w:p>
    <w:p w14:paraId="1F405DFC" w14:textId="77777777" w:rsidR="004F75B8" w:rsidRDefault="004F75B8" w:rsidP="004F75B8"/>
    <w:p w14:paraId="5CFED92A" w14:textId="27AC8792" w:rsidR="002004D5" w:rsidRDefault="00E76756">
      <w:r>
        <w:t xml:space="preserve">George </w:t>
      </w:r>
      <w:r w:rsidR="00B51217">
        <w:t>Berkeley was a</w:t>
      </w:r>
      <w:r w:rsidR="00CE3AF8">
        <w:t>n Irish</w:t>
      </w:r>
      <w:r w:rsidR="00B51217">
        <w:t xml:space="preserve"> philosopher and priest </w:t>
      </w:r>
      <w:r w:rsidR="00B00129">
        <w:t xml:space="preserve">who </w:t>
      </w:r>
      <w:r w:rsidR="00F76B37">
        <w:t>focused on theories surrounding the existence of the physical world</w:t>
      </w:r>
      <w:sdt>
        <w:sdtPr>
          <w:id w:val="1293633499"/>
          <w:citation/>
        </w:sdtPr>
        <w:sdtContent>
          <w:r w:rsidR="00CE3AF8">
            <w:fldChar w:fldCharType="begin"/>
          </w:r>
          <w:r w:rsidR="00CE3AF8">
            <w:instrText xml:space="preserve"> CITATION Rob01 \l 2057 </w:instrText>
          </w:r>
          <w:r w:rsidR="00CE3AF8">
            <w:fldChar w:fldCharType="separate"/>
          </w:r>
          <w:r w:rsidR="006A41B5">
            <w:rPr>
              <w:noProof/>
            </w:rPr>
            <w:t xml:space="preserve"> </w:t>
          </w:r>
          <w:r w:rsidR="006A41B5" w:rsidRPr="006A41B5">
            <w:rPr>
              <w:noProof/>
            </w:rPr>
            <w:t>(Fogelin, 2001)</w:t>
          </w:r>
          <w:r w:rsidR="00CE3AF8">
            <w:fldChar w:fldCharType="end"/>
          </w:r>
        </w:sdtContent>
      </w:sdt>
      <w:r w:rsidR="00F76B37">
        <w:t xml:space="preserve">. </w:t>
      </w:r>
      <w:r w:rsidR="002D586E">
        <w:t>Writing to defend the stance of religion in the enlightenment period, m</w:t>
      </w:r>
      <w:r w:rsidR="005D3905">
        <w:t>uch of his work is in response to John Locke, an indirect realist</w:t>
      </w:r>
      <w:r>
        <w:t xml:space="preserve"> – someone who believes we gain knowledge through experience but our percepti</w:t>
      </w:r>
      <w:r w:rsidR="0040273E">
        <w:t xml:space="preserve">ons of the world </w:t>
      </w:r>
      <w:r>
        <w:t>differ</w:t>
      </w:r>
      <w:r w:rsidR="001A0E22">
        <w:t>, meaning it appears differently to each of us</w:t>
      </w:r>
      <w:r>
        <w:t xml:space="preserve">. </w:t>
      </w:r>
      <w:r w:rsidR="00F45645">
        <w:t xml:space="preserve">In many respects, </w:t>
      </w:r>
      <w:r w:rsidR="005D3905">
        <w:t xml:space="preserve">Berkeley </w:t>
      </w:r>
      <w:r w:rsidR="00F45645">
        <w:t>disagreed with Locke because as an</w:t>
      </w:r>
      <w:r w:rsidR="005D3905">
        <w:t xml:space="preserve"> idealist</w:t>
      </w:r>
      <w:r w:rsidR="00F45645">
        <w:t>, Berkeley thought that the world existed</w:t>
      </w:r>
      <w:r w:rsidR="001A0E22">
        <w:t xml:space="preserve"> only</w:t>
      </w:r>
      <w:r w:rsidR="00F45645">
        <w:t xml:space="preserve"> in perception</w:t>
      </w:r>
      <w:r w:rsidR="001A0E22">
        <w:t xml:space="preserve"> and there was nothing ‘physical’ about it at all. W</w:t>
      </w:r>
      <w:r w:rsidR="00F45645">
        <w:t>hereas Locke</w:t>
      </w:r>
      <w:r w:rsidR="001A0E22">
        <w:t>,</w:t>
      </w:r>
      <w:r w:rsidR="00F45645">
        <w:t xml:space="preserve"> as an indirect realist</w:t>
      </w:r>
      <w:r w:rsidR="001A0E22">
        <w:t>,</w:t>
      </w:r>
      <w:r w:rsidR="00F45645">
        <w:t xml:space="preserve"> thought that the world existed regardless of our perception of it but our perception changed how we perceived qualities within it</w:t>
      </w:r>
      <w:sdt>
        <w:sdtPr>
          <w:id w:val="1053505351"/>
          <w:citation/>
        </w:sdtPr>
        <w:sdtContent>
          <w:r w:rsidR="00F45645">
            <w:fldChar w:fldCharType="begin"/>
          </w:r>
          <w:r w:rsidR="00F45645">
            <w:instrText xml:space="preserve"> CITATION Rob01 \l 2057 </w:instrText>
          </w:r>
          <w:r w:rsidR="00F45645">
            <w:fldChar w:fldCharType="separate"/>
          </w:r>
          <w:r w:rsidR="006A41B5">
            <w:rPr>
              <w:noProof/>
            </w:rPr>
            <w:t xml:space="preserve"> </w:t>
          </w:r>
          <w:r w:rsidR="006A41B5" w:rsidRPr="006A41B5">
            <w:rPr>
              <w:noProof/>
            </w:rPr>
            <w:t>(Fogelin, 2001)</w:t>
          </w:r>
          <w:r w:rsidR="00F45645">
            <w:fldChar w:fldCharType="end"/>
          </w:r>
        </w:sdtContent>
      </w:sdt>
      <w:r w:rsidR="00F45645">
        <w:t>.</w:t>
      </w:r>
      <w:r w:rsidR="005D6DE9">
        <w:t xml:space="preserve"> </w:t>
      </w:r>
      <w:r w:rsidR="001726A0">
        <w:t>Berkeley believed that existence is perception</w:t>
      </w:r>
      <w:r w:rsidR="00F45645">
        <w:t xml:space="preserve"> and</w:t>
      </w:r>
      <w:r>
        <w:t xml:space="preserve"> that </w:t>
      </w:r>
      <w:r w:rsidR="00F45645">
        <w:t xml:space="preserve">in order for it to exist, </w:t>
      </w:r>
      <w:r>
        <w:t xml:space="preserve">a spirit has to have an idea </w:t>
      </w:r>
      <w:r w:rsidR="00F45645">
        <w:t xml:space="preserve">or perception </w:t>
      </w:r>
      <w:r>
        <w:t>of an object</w:t>
      </w:r>
      <w:r w:rsidR="00F45645">
        <w:t>.</w:t>
      </w:r>
      <w:r w:rsidR="00014F72">
        <w:t xml:space="preserve"> However, mo</w:t>
      </w:r>
      <w:r w:rsidR="00AF3E73">
        <w:t xml:space="preserve">st </w:t>
      </w:r>
      <w:r w:rsidR="00014F72">
        <w:t xml:space="preserve">appear to </w:t>
      </w:r>
      <w:r w:rsidR="00AF3E73">
        <w:t xml:space="preserve">misunderstand </w:t>
      </w:r>
      <w:r w:rsidR="00B51217">
        <w:t>B</w:t>
      </w:r>
      <w:r w:rsidR="00AF3E73">
        <w:t>erkeley</w:t>
      </w:r>
      <w:r w:rsidR="00B51217">
        <w:t>’</w:t>
      </w:r>
      <w:r w:rsidR="00AF3E73">
        <w:t>s argument</w:t>
      </w:r>
      <w:r w:rsidR="001A1B4C">
        <w:t xml:space="preserve">, as they believe that God is central to </w:t>
      </w:r>
      <w:r w:rsidR="00B51217">
        <w:t>Berkeley’s</w:t>
      </w:r>
      <w:r w:rsidR="001A1B4C">
        <w:t xml:space="preserve"> theory</w:t>
      </w:r>
      <w:r w:rsidR="00113A1F">
        <w:t xml:space="preserve"> when in fact, though </w:t>
      </w:r>
      <w:r w:rsidR="00014F72">
        <w:t xml:space="preserve">sometimes regarded as </w:t>
      </w:r>
      <w:r w:rsidR="00113A1F">
        <w:t>helpful to fill in some gaps (</w:t>
      </w:r>
      <w:r w:rsidR="00B51217">
        <w:t>i.e.</w:t>
      </w:r>
      <w:r w:rsidR="00485442">
        <w:t xml:space="preserve"> do objects still exist when no finite being perceives them?)</w:t>
      </w:r>
      <w:r w:rsidR="00B51217">
        <w:t xml:space="preserve"> Berkeley’s argument does </w:t>
      </w:r>
      <w:r w:rsidR="00F45645">
        <w:t xml:space="preserve">not rely </w:t>
      </w:r>
      <w:r w:rsidR="00B51217">
        <w:t>on God, to the point that some have questioned whether he himself believed in the Divine Ideas section of his own theory</w:t>
      </w:r>
      <w:sdt>
        <w:sdtPr>
          <w:id w:val="-1841841994"/>
          <w:citation/>
        </w:sdtPr>
        <w:sdtContent>
          <w:r w:rsidR="00F45645">
            <w:fldChar w:fldCharType="begin"/>
          </w:r>
          <w:r w:rsidR="00F45645">
            <w:instrText xml:space="preserve"> CITATION JDM68 \l 2057 </w:instrText>
          </w:r>
          <w:r w:rsidR="00F45645">
            <w:fldChar w:fldCharType="separate"/>
          </w:r>
          <w:r w:rsidR="006A41B5">
            <w:rPr>
              <w:noProof/>
            </w:rPr>
            <w:t xml:space="preserve"> </w:t>
          </w:r>
          <w:r w:rsidR="006A41B5" w:rsidRPr="006A41B5">
            <w:rPr>
              <w:noProof/>
            </w:rPr>
            <w:t>(Mabbott, 1968)</w:t>
          </w:r>
          <w:r w:rsidR="00F45645">
            <w:fldChar w:fldCharType="end"/>
          </w:r>
        </w:sdtContent>
      </w:sdt>
      <w:r w:rsidR="00B51217">
        <w:t xml:space="preserve">. </w:t>
      </w:r>
      <w:r w:rsidR="00014F72">
        <w:t xml:space="preserve">Instead, in this essay I hope to explain that God’s place in the world and His nature is </w:t>
      </w:r>
      <w:r w:rsidR="00014F72" w:rsidRPr="00014F72">
        <w:rPr>
          <w:i/>
          <w:iCs/>
        </w:rPr>
        <w:t>supported by</w:t>
      </w:r>
      <w:r w:rsidR="00014F72">
        <w:t xml:space="preserve"> Berkeley’s idealist theory and consistent with his premises, rather than </w:t>
      </w:r>
      <w:r w:rsidR="00014F72" w:rsidRPr="00014F72">
        <w:rPr>
          <w:i/>
          <w:iCs/>
        </w:rPr>
        <w:t>supportive to</w:t>
      </w:r>
      <w:r w:rsidR="00014F72">
        <w:t xml:space="preserve"> it</w:t>
      </w:r>
      <w:sdt>
        <w:sdtPr>
          <w:id w:val="132921936"/>
          <w:citation/>
        </w:sdtPr>
        <w:sdtContent>
          <w:r w:rsidR="00014F72">
            <w:fldChar w:fldCharType="begin"/>
          </w:r>
          <w:r w:rsidR="00014F72">
            <w:instrText xml:space="preserve"> CITATION JDM68 \l 2057 </w:instrText>
          </w:r>
          <w:r w:rsidR="00014F72">
            <w:fldChar w:fldCharType="separate"/>
          </w:r>
          <w:r w:rsidR="006A41B5">
            <w:rPr>
              <w:noProof/>
            </w:rPr>
            <w:t xml:space="preserve"> </w:t>
          </w:r>
          <w:r w:rsidR="006A41B5" w:rsidRPr="006A41B5">
            <w:rPr>
              <w:noProof/>
            </w:rPr>
            <w:t>(Mabbott, 1968)</w:t>
          </w:r>
          <w:r w:rsidR="00014F72">
            <w:fldChar w:fldCharType="end"/>
          </w:r>
        </w:sdtContent>
      </w:sdt>
      <w:r w:rsidR="00014F72">
        <w:t xml:space="preserve">. </w:t>
      </w:r>
    </w:p>
    <w:p w14:paraId="11ABFB2D" w14:textId="0BD40671" w:rsidR="002004D5" w:rsidRDefault="00014F72">
      <w:r>
        <w:t>In his essay ‘</w:t>
      </w:r>
      <w:r w:rsidRPr="00014F72">
        <w:rPr>
          <w:i/>
          <w:iCs/>
        </w:rPr>
        <w:t>The Place Of God In Berkeley’s Philosophy’</w:t>
      </w:r>
      <w:r>
        <w:t xml:space="preserve">, </w:t>
      </w:r>
      <w:r w:rsidR="0040273E">
        <w:t xml:space="preserve">J.D. </w:t>
      </w:r>
      <w:r w:rsidR="002004D5">
        <w:t>Mabbot</w:t>
      </w:r>
      <w:r>
        <w:t>t</w:t>
      </w:r>
      <w:r w:rsidR="002004D5">
        <w:t xml:space="preserve"> explains</w:t>
      </w:r>
      <w:r>
        <w:t xml:space="preserve"> that many misunderstand Berkeley’s theory when it comes to the existence of God, as his system is often thought to be “saved from subjectivism only by the advent of a God more violently </w:t>
      </w:r>
      <w:r w:rsidRPr="00014F72">
        <w:rPr>
          <w:i/>
          <w:iCs/>
        </w:rPr>
        <w:t xml:space="preserve">ex machina </w:t>
      </w:r>
      <w:r>
        <w:t>than any other God in philosophy” – in other words, the use of God appears unexpectedly to provide an artificial solution to an apparently insoluble issue, which is in fact not an issue at all</w:t>
      </w:r>
      <w:sdt>
        <w:sdtPr>
          <w:id w:val="1423918425"/>
          <w:citation/>
        </w:sdtPr>
        <w:sdtContent>
          <w:r>
            <w:fldChar w:fldCharType="begin"/>
          </w:r>
          <w:r>
            <w:instrText xml:space="preserve">CITATION JDM68 \p 364 \l 2057 </w:instrText>
          </w:r>
          <w:r>
            <w:fldChar w:fldCharType="separate"/>
          </w:r>
          <w:r w:rsidR="006A41B5">
            <w:rPr>
              <w:noProof/>
            </w:rPr>
            <w:t xml:space="preserve"> </w:t>
          </w:r>
          <w:r w:rsidR="006A41B5" w:rsidRPr="006A41B5">
            <w:rPr>
              <w:noProof/>
            </w:rPr>
            <w:t>(Mabbott, 1968, p. 364)</w:t>
          </w:r>
          <w:r>
            <w:fldChar w:fldCharType="end"/>
          </w:r>
        </w:sdtContent>
      </w:sdt>
      <w:r>
        <w:t xml:space="preserve">. Beginning with Locke’s views on primary and secondary qualities, </w:t>
      </w:r>
      <w:r w:rsidR="002219A8">
        <w:t xml:space="preserve">in the </w:t>
      </w:r>
      <w:r w:rsidR="002219A8" w:rsidRPr="002219A8">
        <w:rPr>
          <w:i/>
          <w:iCs/>
        </w:rPr>
        <w:t>‘Three Dialogues Between Hylas and Philonous</w:t>
      </w:r>
      <w:r w:rsidR="002219A8">
        <w:t xml:space="preserve">’, Berkeley showed that both primary (shape, size, solidity etc) and secondary (colour, taste, etc) qualities were dependent on the percipient, not just the latter as Locke had attempted to show </w:t>
      </w:r>
      <w:sdt>
        <w:sdtPr>
          <w:id w:val="-1358885697"/>
          <w:citation/>
        </w:sdtPr>
        <w:sdtContent>
          <w:r w:rsidR="002219A8">
            <w:fldChar w:fldCharType="begin"/>
          </w:r>
          <w:r w:rsidR="002219A8">
            <w:instrText xml:space="preserve"> CITATION Jon98 \l 2057 </w:instrText>
          </w:r>
          <w:r w:rsidR="002219A8">
            <w:fldChar w:fldCharType="separate"/>
          </w:r>
          <w:r w:rsidR="006A41B5" w:rsidRPr="006A41B5">
            <w:rPr>
              <w:noProof/>
            </w:rPr>
            <w:t>(Dancy, 1998)</w:t>
          </w:r>
          <w:r w:rsidR="002219A8">
            <w:fldChar w:fldCharType="end"/>
          </w:r>
        </w:sdtContent>
      </w:sdt>
      <w:r w:rsidR="002219A8">
        <w:t xml:space="preserve">. </w:t>
      </w:r>
      <w:r w:rsidR="00CE14F4">
        <w:t xml:space="preserve">This is argued through Philonous and Hylas taking two positions of scepticism, and arguing who is right. Hylas defines sceptic as a person who denies the “real existence” of “sensible things” – the existence of empirical truths outside the mind </w:t>
      </w:r>
      <w:sdt>
        <w:sdtPr>
          <w:id w:val="-1538112902"/>
          <w:citation/>
        </w:sdtPr>
        <w:sdtContent>
          <w:r w:rsidR="00CE14F4">
            <w:fldChar w:fldCharType="begin"/>
          </w:r>
          <w:r w:rsidR="00CE14F4">
            <w:instrText xml:space="preserve"> CITATION Jon98 \l 2057 </w:instrText>
          </w:r>
          <w:r w:rsidR="00CE14F4">
            <w:fldChar w:fldCharType="separate"/>
          </w:r>
          <w:r w:rsidR="006A41B5" w:rsidRPr="006A41B5">
            <w:rPr>
              <w:noProof/>
            </w:rPr>
            <w:t>(Dancy, 1998)</w:t>
          </w:r>
          <w:r w:rsidR="00CE14F4">
            <w:fldChar w:fldCharType="end"/>
          </w:r>
        </w:sdtContent>
      </w:sdt>
      <w:r w:rsidR="00CE14F4">
        <w:t>. Philonous’ main argument in opposition to this is the “variability of extension” – how things can look big or small depending on comparison to other objects or ideas, and how far away the percipient is from the object</w:t>
      </w:r>
      <w:sdt>
        <w:sdtPr>
          <w:id w:val="-1091394505"/>
          <w:citation/>
        </w:sdtPr>
        <w:sdtContent>
          <w:r w:rsidR="00CE14F4">
            <w:fldChar w:fldCharType="begin"/>
          </w:r>
          <w:r w:rsidR="00CE14F4">
            <w:instrText xml:space="preserve"> CITATION Jon98 \l 2057 </w:instrText>
          </w:r>
          <w:r w:rsidR="00CE14F4">
            <w:fldChar w:fldCharType="separate"/>
          </w:r>
          <w:r w:rsidR="006A41B5">
            <w:rPr>
              <w:noProof/>
            </w:rPr>
            <w:t xml:space="preserve"> </w:t>
          </w:r>
          <w:r w:rsidR="006A41B5" w:rsidRPr="006A41B5">
            <w:rPr>
              <w:noProof/>
            </w:rPr>
            <w:t>(Dancy, 1998)</w:t>
          </w:r>
          <w:r w:rsidR="00CE14F4">
            <w:fldChar w:fldCharType="end"/>
          </w:r>
        </w:sdtContent>
      </w:sdt>
      <w:r w:rsidR="00CE14F4">
        <w:t xml:space="preserve">. </w:t>
      </w:r>
      <w:r w:rsidR="00D50ACA">
        <w:t xml:space="preserve">Through Philonous, Berkeley argues that as all qualities are dependent on size, all qualities must exist only inside the mind and he presents two arguments to secure this viewpoint. </w:t>
      </w:r>
      <w:r w:rsidR="0040273E">
        <w:t xml:space="preserve">Jonathan </w:t>
      </w:r>
      <w:r w:rsidR="00D50ACA">
        <w:t>Dancy refers to these as “Berkeley’s Master Argument” and the “Likeness Principle”</w:t>
      </w:r>
      <w:sdt>
        <w:sdtPr>
          <w:id w:val="-1511826124"/>
          <w:citation/>
        </w:sdtPr>
        <w:sdtContent>
          <w:r w:rsidR="00D50ACA">
            <w:fldChar w:fldCharType="begin"/>
          </w:r>
          <w:r w:rsidR="00D50ACA">
            <w:instrText xml:space="preserve"> CITATION Jon98 \l 2057 </w:instrText>
          </w:r>
          <w:r w:rsidR="00D50ACA">
            <w:fldChar w:fldCharType="separate"/>
          </w:r>
          <w:r w:rsidR="006A41B5">
            <w:rPr>
              <w:noProof/>
            </w:rPr>
            <w:t xml:space="preserve"> </w:t>
          </w:r>
          <w:r w:rsidR="006A41B5" w:rsidRPr="006A41B5">
            <w:rPr>
              <w:noProof/>
            </w:rPr>
            <w:t>(Dancy, 1998)</w:t>
          </w:r>
          <w:r w:rsidR="00D50ACA">
            <w:fldChar w:fldCharType="end"/>
          </w:r>
        </w:sdtContent>
      </w:sdt>
      <w:r w:rsidR="00D50ACA">
        <w:t>. These are that we cannot conceive of something existing unconceived any more than we can see something existing unseen and that no idea can be like anything except for another idea</w:t>
      </w:r>
      <w:sdt>
        <w:sdtPr>
          <w:id w:val="838048321"/>
          <w:citation/>
        </w:sdtPr>
        <w:sdtContent>
          <w:r w:rsidR="00D50ACA">
            <w:fldChar w:fldCharType="begin"/>
          </w:r>
          <w:r w:rsidR="00D50ACA">
            <w:instrText xml:space="preserve"> CITATION Ber98 \l 2057 </w:instrText>
          </w:r>
          <w:r w:rsidR="00D50ACA">
            <w:fldChar w:fldCharType="separate"/>
          </w:r>
          <w:r w:rsidR="006A41B5">
            <w:rPr>
              <w:noProof/>
            </w:rPr>
            <w:t xml:space="preserve"> </w:t>
          </w:r>
          <w:r w:rsidR="006A41B5" w:rsidRPr="006A41B5">
            <w:rPr>
              <w:noProof/>
            </w:rPr>
            <w:t>(Berkeley, 1998)</w:t>
          </w:r>
          <w:r w:rsidR="00D50ACA">
            <w:fldChar w:fldCharType="end"/>
          </w:r>
        </w:sdtContent>
      </w:sdt>
      <w:r w:rsidR="00D50ACA">
        <w:t xml:space="preserve">. The first dialogue concludes here and you may note that Berkeley has come this far without so much as a whisper of God, which suggests that he is not as central to the argument as some may suggest. </w:t>
      </w:r>
    </w:p>
    <w:p w14:paraId="06442C70" w14:textId="7BA8FA0D" w:rsidR="00937EB9" w:rsidRDefault="005F740F">
      <w:r>
        <w:t xml:space="preserve">In the second dialogue, Berkeley starts to lean toward a more theistic approach to idealism, as he explains that for a sensible thing to exist is for it to be perceived. Dancy states that for Berkeley, sensible things are in themselves appearances, rather than existing behind appearances so although they do not have a “real existence” as originally defined (outside of the mind) but they exist and are real in a “perfectly good sense” in that they are “independent of the mind that perceives them” </w:t>
      </w:r>
      <w:r w:rsidR="003264D4">
        <w:t xml:space="preserve">and </w:t>
      </w:r>
      <w:r w:rsidR="003264D4">
        <w:lastRenderedPageBreak/>
        <w:t xml:space="preserve">in order to be real, objects “require independence” </w:t>
      </w:r>
      <w:sdt>
        <w:sdtPr>
          <w:id w:val="727879753"/>
          <w:citation/>
        </w:sdtPr>
        <w:sdtContent>
          <w:r>
            <w:fldChar w:fldCharType="begin"/>
          </w:r>
          <w:r w:rsidR="003264D4">
            <w:instrText xml:space="preserve">CITATION Jon98 \p 15-16 \l 2057 </w:instrText>
          </w:r>
          <w:r>
            <w:fldChar w:fldCharType="separate"/>
          </w:r>
          <w:r w:rsidR="006A41B5" w:rsidRPr="006A41B5">
            <w:rPr>
              <w:noProof/>
            </w:rPr>
            <w:t>(Dancy, 1998, pp. 15-16)</w:t>
          </w:r>
          <w:r>
            <w:fldChar w:fldCharType="end"/>
          </w:r>
        </w:sdtContent>
      </w:sdt>
      <w:r>
        <w:t>.</w:t>
      </w:r>
      <w:r w:rsidR="003264D4">
        <w:t xml:space="preserve"> Berkeley allows that physical things exist but denies that they have “real” or “absolute existence” – he goes as far as to say that “absolute existence” is impossible, allowing only the concept of the world as this real appearance</w:t>
      </w:r>
      <w:sdt>
        <w:sdtPr>
          <w:id w:val="1574855869"/>
          <w:citation/>
        </w:sdtPr>
        <w:sdtContent>
          <w:r w:rsidR="003264D4">
            <w:fldChar w:fldCharType="begin"/>
          </w:r>
          <w:r w:rsidR="003264D4">
            <w:instrText xml:space="preserve">CITATION Jon98 \p 16 \l 2057 </w:instrText>
          </w:r>
          <w:r w:rsidR="003264D4">
            <w:fldChar w:fldCharType="separate"/>
          </w:r>
          <w:r w:rsidR="006A41B5">
            <w:rPr>
              <w:noProof/>
            </w:rPr>
            <w:t xml:space="preserve"> </w:t>
          </w:r>
          <w:r w:rsidR="006A41B5" w:rsidRPr="006A41B5">
            <w:rPr>
              <w:noProof/>
            </w:rPr>
            <w:t>(Dancy, 1998, p. 16)</w:t>
          </w:r>
          <w:r w:rsidR="003264D4">
            <w:fldChar w:fldCharType="end"/>
          </w:r>
        </w:sdtContent>
      </w:sdt>
      <w:r w:rsidR="003264D4">
        <w:t xml:space="preserve">. Philonous then shows how, once we think of the “sensible world as a complex set of ideas in the mind”, we start to ask questions about why and how it came to be. And this is where we start to look at the existence of a </w:t>
      </w:r>
      <w:r w:rsidR="002B29A4">
        <w:t>divine being</w:t>
      </w:r>
      <w:r w:rsidR="003264D4">
        <w:t xml:space="preserve"> </w:t>
      </w:r>
      <w:sdt>
        <w:sdtPr>
          <w:id w:val="-201172135"/>
          <w:citation/>
        </w:sdtPr>
        <w:sdtContent>
          <w:r w:rsidR="003264D4">
            <w:fldChar w:fldCharType="begin"/>
          </w:r>
          <w:r w:rsidR="003264D4">
            <w:instrText xml:space="preserve">CITATION Jon98 \p 16 \l 2057 </w:instrText>
          </w:r>
          <w:r w:rsidR="003264D4">
            <w:fldChar w:fldCharType="separate"/>
          </w:r>
          <w:r w:rsidR="006A41B5" w:rsidRPr="006A41B5">
            <w:rPr>
              <w:noProof/>
            </w:rPr>
            <w:t>(Dancy, 1998, p. 16)</w:t>
          </w:r>
          <w:r w:rsidR="003264D4">
            <w:fldChar w:fldCharType="end"/>
          </w:r>
        </w:sdtContent>
      </w:sdt>
      <w:r w:rsidR="003264D4">
        <w:t>. Berkeley suggest that there must be another mind which ideas depend on for their existence because we know we as human beings</w:t>
      </w:r>
      <w:r w:rsidR="00AC3D19">
        <w:t xml:space="preserve"> that we</w:t>
      </w:r>
      <w:r w:rsidR="003264D4">
        <w:t xml:space="preserve"> are not the cause of the things we perceive </w:t>
      </w:r>
      <w:sdt>
        <w:sdtPr>
          <w:id w:val="-678586726"/>
          <w:citation/>
        </w:sdtPr>
        <w:sdtContent>
          <w:r w:rsidR="003264D4">
            <w:fldChar w:fldCharType="begin"/>
          </w:r>
          <w:r w:rsidR="003264D4">
            <w:instrText xml:space="preserve">CITATION Jon98 \p 16 \l 2057 </w:instrText>
          </w:r>
          <w:r w:rsidR="003264D4">
            <w:fldChar w:fldCharType="separate"/>
          </w:r>
          <w:r w:rsidR="006A41B5" w:rsidRPr="006A41B5">
            <w:rPr>
              <w:noProof/>
            </w:rPr>
            <w:t>(Dancy, 1998, p. 16)</w:t>
          </w:r>
          <w:r w:rsidR="003264D4">
            <w:fldChar w:fldCharType="end"/>
          </w:r>
        </w:sdtContent>
      </w:sdt>
      <w:r w:rsidR="003264D4">
        <w:t xml:space="preserve">. This is because we </w:t>
      </w:r>
      <w:r w:rsidR="00A835BE">
        <w:t>understand the difference between the ideas we create and the ones we receive, such as in dreams</w:t>
      </w:r>
      <w:sdt>
        <w:sdtPr>
          <w:id w:val="655887657"/>
          <w:citation/>
        </w:sdtPr>
        <w:sdtContent>
          <w:r w:rsidR="00937EB9">
            <w:fldChar w:fldCharType="begin"/>
          </w:r>
          <w:r w:rsidR="00937EB9">
            <w:instrText xml:space="preserve">CITATION Jon98 \p 16 \l 2057 </w:instrText>
          </w:r>
          <w:r w:rsidR="00937EB9">
            <w:fldChar w:fldCharType="separate"/>
          </w:r>
          <w:r w:rsidR="006A41B5">
            <w:rPr>
              <w:noProof/>
            </w:rPr>
            <w:t xml:space="preserve"> </w:t>
          </w:r>
          <w:r w:rsidR="006A41B5" w:rsidRPr="006A41B5">
            <w:rPr>
              <w:noProof/>
            </w:rPr>
            <w:t>(Dancy, 1998, p. 16)</w:t>
          </w:r>
          <w:r w:rsidR="00937EB9">
            <w:fldChar w:fldCharType="end"/>
          </w:r>
        </w:sdtContent>
      </w:sdt>
      <w:r w:rsidR="000D313C">
        <w:t xml:space="preserve">. Mabbot </w:t>
      </w:r>
      <w:r w:rsidR="003275F9">
        <w:t xml:space="preserve">describes that perception is different from imagination using the example of the ship: </w:t>
      </w:r>
      <w:r w:rsidR="00057052">
        <w:t>if I were to imagine a ship, I would be aware of the image but also of the “activity of myself”</w:t>
      </w:r>
      <w:r w:rsidR="00A835BE">
        <w:t xml:space="preserve"> </w:t>
      </w:r>
      <w:sdt>
        <w:sdtPr>
          <w:id w:val="-1954548380"/>
          <w:citation/>
        </w:sdtPr>
        <w:sdtContent>
          <w:r w:rsidR="00057052">
            <w:fldChar w:fldCharType="begin"/>
          </w:r>
          <w:r w:rsidR="00057052">
            <w:instrText xml:space="preserve">CITATION JDM68 \p 366 \l 2057 </w:instrText>
          </w:r>
          <w:r w:rsidR="00057052">
            <w:fldChar w:fldCharType="separate"/>
          </w:r>
          <w:r w:rsidR="006A41B5" w:rsidRPr="006A41B5">
            <w:rPr>
              <w:noProof/>
            </w:rPr>
            <w:t>(Mabbott, 1968, p. 366)</w:t>
          </w:r>
          <w:r w:rsidR="00057052">
            <w:fldChar w:fldCharType="end"/>
          </w:r>
        </w:sdtContent>
      </w:sdt>
      <w:r w:rsidR="00057052">
        <w:t xml:space="preserve">. </w:t>
      </w:r>
      <w:r w:rsidR="00937EB9">
        <w:t xml:space="preserve">Berkeley writes: “PHILONOUS: […] As sure therefore as the sensible world really exists, so sure there is an infinite, omnipresent spirit who contains and supports it” </w:t>
      </w:r>
      <w:sdt>
        <w:sdtPr>
          <w:id w:val="-722213875"/>
          <w:citation/>
        </w:sdtPr>
        <w:sdtContent>
          <w:r w:rsidR="00937EB9">
            <w:fldChar w:fldCharType="begin"/>
          </w:r>
          <w:r w:rsidR="00937EB9">
            <w:instrText xml:space="preserve">CITATION Ber98 \p 97 \l 2057 </w:instrText>
          </w:r>
          <w:r w:rsidR="00937EB9">
            <w:fldChar w:fldCharType="separate"/>
          </w:r>
          <w:r w:rsidR="006A41B5" w:rsidRPr="006A41B5">
            <w:rPr>
              <w:noProof/>
            </w:rPr>
            <w:t>(Berkeley, 1998, p. 97)</w:t>
          </w:r>
          <w:r w:rsidR="00937EB9">
            <w:fldChar w:fldCharType="end"/>
          </w:r>
        </w:sdtContent>
      </w:sdt>
      <w:r w:rsidR="00486357">
        <w:t>. With this, Berkeley</w:t>
      </w:r>
      <w:r w:rsidR="009B3945">
        <w:t xml:space="preserve">, </w:t>
      </w:r>
      <w:r w:rsidR="00486357">
        <w:t xml:space="preserve">through the voice of Philonous </w:t>
      </w:r>
      <w:r w:rsidR="009B3945">
        <w:t xml:space="preserve">“immediately and necessarily conclude[s] the being of a God because all sensible things must be perceived by him” </w:t>
      </w:r>
      <w:sdt>
        <w:sdtPr>
          <w:id w:val="-1247419189"/>
          <w:citation/>
        </w:sdtPr>
        <w:sdtContent>
          <w:r w:rsidR="009B3945">
            <w:fldChar w:fldCharType="begin"/>
          </w:r>
          <w:r w:rsidR="009B3945">
            <w:instrText xml:space="preserve">CITATION Ber98 \p 97 \l 2057 </w:instrText>
          </w:r>
          <w:r w:rsidR="009B3945">
            <w:fldChar w:fldCharType="separate"/>
          </w:r>
          <w:r w:rsidR="006A41B5" w:rsidRPr="006A41B5">
            <w:rPr>
              <w:noProof/>
            </w:rPr>
            <w:t>(Berkeley, 1998, p. 97)</w:t>
          </w:r>
          <w:r w:rsidR="009B3945">
            <w:fldChar w:fldCharType="end"/>
          </w:r>
        </w:sdtContent>
      </w:sdt>
      <w:r w:rsidR="003C544F">
        <w:t xml:space="preserve">. </w:t>
      </w:r>
      <w:r w:rsidR="005C3F4D">
        <w:t xml:space="preserve">Mabbott states that we notice that </w:t>
      </w:r>
      <w:r w:rsidR="00CF3B2A">
        <w:t>Berkeley does not rely on theology or religious experience to defend his argument for the existence of God</w:t>
      </w:r>
      <w:r w:rsidR="00CB40B7">
        <w:t xml:space="preserve"> and </w:t>
      </w:r>
      <w:r w:rsidR="00AE40C0">
        <w:t>maintains</w:t>
      </w:r>
      <w:r w:rsidR="00CB40B7">
        <w:t xml:space="preserve"> that we have no </w:t>
      </w:r>
      <w:r w:rsidR="00EF44BF">
        <w:t>“</w:t>
      </w:r>
      <w:r w:rsidR="00CB40B7">
        <w:t>immediate intuition</w:t>
      </w:r>
      <w:r w:rsidR="00EF44BF">
        <w:t>”</w:t>
      </w:r>
      <w:r w:rsidR="00CB40B7">
        <w:t xml:space="preserve"> from Him </w:t>
      </w:r>
      <w:sdt>
        <w:sdtPr>
          <w:id w:val="-1880392131"/>
          <w:citation/>
        </w:sdtPr>
        <w:sdtContent>
          <w:r w:rsidR="00CB40B7">
            <w:fldChar w:fldCharType="begin"/>
          </w:r>
          <w:r w:rsidR="00EF44BF">
            <w:instrText xml:space="preserve">CITATION JDM68 \p 366-367 \l 2057 </w:instrText>
          </w:r>
          <w:r w:rsidR="00CB40B7">
            <w:fldChar w:fldCharType="separate"/>
          </w:r>
          <w:r w:rsidR="006A41B5" w:rsidRPr="006A41B5">
            <w:rPr>
              <w:noProof/>
            </w:rPr>
            <w:t>(Mabbott, 1968, pp. 366-367)</w:t>
          </w:r>
          <w:r w:rsidR="00CB40B7">
            <w:fldChar w:fldCharType="end"/>
          </w:r>
        </w:sdtContent>
      </w:sdt>
      <w:r w:rsidR="00EF44BF">
        <w:t xml:space="preserve">. </w:t>
      </w:r>
      <w:r w:rsidR="00D30122">
        <w:t>A</w:t>
      </w:r>
      <w:r w:rsidR="00DE71A6">
        <w:t xml:space="preserve">fter a debate which includes </w:t>
      </w:r>
      <w:r w:rsidR="00912E99">
        <w:t xml:space="preserve">the similarities and differences between Berkeley’s position </w:t>
      </w:r>
      <w:r w:rsidR="00FE7AE8">
        <w:t>and that of Malebranch</w:t>
      </w:r>
      <w:r w:rsidR="00D30122">
        <w:t xml:space="preserve">e, the second dialogue concludes </w:t>
      </w:r>
      <w:r w:rsidR="003C544F">
        <w:t xml:space="preserve">with Hylas </w:t>
      </w:r>
      <w:r w:rsidR="00A7213D">
        <w:t xml:space="preserve">attempting to justify matter occupying an position between </w:t>
      </w:r>
      <w:r w:rsidR="00FF3B9D">
        <w:t>humans and God</w:t>
      </w:r>
      <w:r w:rsidR="0096560D">
        <w:t xml:space="preserve"> and he </w:t>
      </w:r>
      <w:r w:rsidR="00FF3B9D">
        <w:t>trie</w:t>
      </w:r>
      <w:r w:rsidR="00DE71A6">
        <w:t xml:space="preserve">s to say that matter is complicated </w:t>
      </w:r>
      <w:r w:rsidR="0096560D">
        <w:t xml:space="preserve">so </w:t>
      </w:r>
      <w:r w:rsidR="00DE71A6">
        <w:t>we can know nothing of it</w:t>
      </w:r>
      <w:sdt>
        <w:sdtPr>
          <w:id w:val="1428702194"/>
          <w:citation/>
        </w:sdtPr>
        <w:sdtContent>
          <w:r w:rsidR="0096560D">
            <w:fldChar w:fldCharType="begin"/>
          </w:r>
          <w:r w:rsidR="0096560D">
            <w:instrText xml:space="preserve"> CITATION Jon98 \l 2057 </w:instrText>
          </w:r>
          <w:r w:rsidR="0096560D">
            <w:fldChar w:fldCharType="separate"/>
          </w:r>
          <w:r w:rsidR="006A41B5">
            <w:rPr>
              <w:noProof/>
            </w:rPr>
            <w:t xml:space="preserve"> </w:t>
          </w:r>
          <w:r w:rsidR="006A41B5" w:rsidRPr="006A41B5">
            <w:rPr>
              <w:noProof/>
            </w:rPr>
            <w:t>(Dancy, 1998)</w:t>
          </w:r>
          <w:r w:rsidR="0096560D">
            <w:fldChar w:fldCharType="end"/>
          </w:r>
        </w:sdtContent>
      </w:sdt>
      <w:sdt>
        <w:sdtPr>
          <w:id w:val="133302480"/>
          <w:citation/>
        </w:sdtPr>
        <w:sdtContent>
          <w:r w:rsidR="00081734">
            <w:fldChar w:fldCharType="begin"/>
          </w:r>
          <w:r w:rsidR="00081734">
            <w:instrText xml:space="preserve"> CITATION Ber98 \l 2057 </w:instrText>
          </w:r>
          <w:r w:rsidR="00081734">
            <w:fldChar w:fldCharType="separate"/>
          </w:r>
          <w:r w:rsidR="006A41B5">
            <w:rPr>
              <w:noProof/>
            </w:rPr>
            <w:t xml:space="preserve"> </w:t>
          </w:r>
          <w:r w:rsidR="006A41B5" w:rsidRPr="006A41B5">
            <w:rPr>
              <w:noProof/>
            </w:rPr>
            <w:t>(Berkeley, 1998)</w:t>
          </w:r>
          <w:r w:rsidR="00081734">
            <w:fldChar w:fldCharType="end"/>
          </w:r>
        </w:sdtContent>
      </w:sdt>
      <w:r w:rsidR="00DE71A6">
        <w:t>.</w:t>
      </w:r>
    </w:p>
    <w:p w14:paraId="0EE3505D" w14:textId="470A6333" w:rsidR="00E76756" w:rsidRDefault="00AC3D19">
      <w:r>
        <w:t>Th</w:t>
      </w:r>
      <w:r w:rsidR="0082322B">
        <w:t xml:space="preserve">e third dialogue is Berkeley’s </w:t>
      </w:r>
      <w:r w:rsidR="000D31DF">
        <w:t>apparently successful attempt to refute any objections others could propose to his arguments. Dancy helpfully groups these objections</w:t>
      </w:r>
      <w:r w:rsidR="004E07C7">
        <w:t xml:space="preserve"> in his synopsis</w:t>
      </w:r>
      <w:r w:rsidR="00A2684C">
        <w:t xml:space="preserve"> </w:t>
      </w:r>
      <w:sdt>
        <w:sdtPr>
          <w:id w:val="1118259358"/>
          <w:citation/>
        </w:sdtPr>
        <w:sdtContent>
          <w:r w:rsidR="00A2684C">
            <w:fldChar w:fldCharType="begin"/>
          </w:r>
          <w:r w:rsidR="00A2684C">
            <w:instrText xml:space="preserve"> CITATION Jon98 \l 2057 </w:instrText>
          </w:r>
          <w:r w:rsidR="00A2684C">
            <w:fldChar w:fldCharType="separate"/>
          </w:r>
          <w:r w:rsidR="006A41B5" w:rsidRPr="006A41B5">
            <w:rPr>
              <w:noProof/>
            </w:rPr>
            <w:t>(Dancy, 1998)</w:t>
          </w:r>
          <w:r w:rsidR="00A2684C">
            <w:fldChar w:fldCharType="end"/>
          </w:r>
        </w:sdtContent>
      </w:sdt>
      <w:r w:rsidR="004E07C7">
        <w:t>:</w:t>
      </w:r>
    </w:p>
    <w:p w14:paraId="4C293D4F" w14:textId="593E61DE" w:rsidR="00EC0A76" w:rsidRDefault="004E07C7">
      <w:r>
        <w:t xml:space="preserve">Group </w:t>
      </w:r>
      <w:r w:rsidR="00692969">
        <w:t>One</w:t>
      </w:r>
      <w:r>
        <w:t>:</w:t>
      </w:r>
      <w:r w:rsidR="00692969">
        <w:t xml:space="preserve"> Notion of dualistic substances – mind and material as separate and distinguishable</w:t>
      </w:r>
      <w:r w:rsidR="00692969">
        <w:br/>
        <w:t xml:space="preserve">Group Two: </w:t>
      </w:r>
      <w:r w:rsidR="00D95837">
        <w:t>Strength of the ideas in order for us to have accurate awareness of them</w:t>
      </w:r>
      <w:r w:rsidR="00C854F5">
        <w:br/>
        <w:t>Group Three: Objections by natural science</w:t>
      </w:r>
      <w:r w:rsidR="00DD4F13">
        <w:t xml:space="preserve">, </w:t>
      </w:r>
      <w:r w:rsidR="00D4211F">
        <w:t>cause and effect</w:t>
      </w:r>
      <w:r w:rsidR="00EC0A76">
        <w:t>; physical events</w:t>
      </w:r>
      <w:r w:rsidR="00EC0A76">
        <w:br/>
        <w:t xml:space="preserve">Group Four: </w:t>
      </w:r>
      <w:r w:rsidR="00491CE8">
        <w:t>The Existence of God</w:t>
      </w:r>
      <w:r w:rsidR="00381861">
        <w:t xml:space="preserve">, His nature </w:t>
      </w:r>
      <w:r w:rsidR="00491CE8">
        <w:t>and His role as the cause of the world</w:t>
      </w:r>
    </w:p>
    <w:p w14:paraId="69636A15" w14:textId="248ECB4A" w:rsidR="00491CE8" w:rsidRDefault="001A52E5">
      <w:r>
        <w:t xml:space="preserve">Naturally, in this piece I will focus on the last of these groups, dipping into the others as needed. </w:t>
      </w:r>
    </w:p>
    <w:p w14:paraId="0142D99E" w14:textId="653E9FCD" w:rsidR="005156DE" w:rsidRDefault="005156DE">
      <w:r>
        <w:t xml:space="preserve">Some scholars such as Mabbott argue that Berkeley’s concept of God as an infinite perceiver is inconsistent with the traditional idea of </w:t>
      </w:r>
      <w:r w:rsidR="0090371E">
        <w:t>God as the cause</w:t>
      </w:r>
      <w:r>
        <w:t xml:space="preserve"> because some of Berkeley’s ideas seem to suggest that he believes that God is not an active spirit but a passive perceiver not dissimilar to us</w:t>
      </w:r>
      <w:sdt>
        <w:sdtPr>
          <w:id w:val="557522331"/>
          <w:citation/>
        </w:sdtPr>
        <w:sdtContent>
          <w:r w:rsidR="00F65EA8">
            <w:fldChar w:fldCharType="begin"/>
          </w:r>
          <w:r w:rsidR="00F65EA8">
            <w:instrText xml:space="preserve">CITATION JDM68 \p 366-367 \l 2057 </w:instrText>
          </w:r>
          <w:r w:rsidR="00F65EA8">
            <w:fldChar w:fldCharType="separate"/>
          </w:r>
          <w:r w:rsidR="006A41B5">
            <w:rPr>
              <w:noProof/>
            </w:rPr>
            <w:t xml:space="preserve"> </w:t>
          </w:r>
          <w:r w:rsidR="006A41B5" w:rsidRPr="006A41B5">
            <w:rPr>
              <w:noProof/>
            </w:rPr>
            <w:t>(Mabbott, 1968, pp. 366-367)</w:t>
          </w:r>
          <w:r w:rsidR="00F65EA8">
            <w:fldChar w:fldCharType="end"/>
          </w:r>
        </w:sdtContent>
      </w:sdt>
      <w:r>
        <w:t xml:space="preserve">. However, Mabbott states that elsewhere Berkeley gives a contradictory account of God, as suggesting that he is a perceiver </w:t>
      </w:r>
      <w:r w:rsidR="00F65EA8">
        <w:t>would lead to the assumption that there is a more powerful agent who is the active creator</w:t>
      </w:r>
      <w:sdt>
        <w:sdtPr>
          <w:id w:val="1490667877"/>
          <w:citation/>
        </w:sdtPr>
        <w:sdtContent>
          <w:r w:rsidR="00F65EA8">
            <w:fldChar w:fldCharType="begin"/>
          </w:r>
          <w:r w:rsidR="00F65EA8">
            <w:instrText xml:space="preserve"> CITATION JDM68 \l 2057 </w:instrText>
          </w:r>
          <w:r w:rsidR="00F65EA8">
            <w:fldChar w:fldCharType="separate"/>
          </w:r>
          <w:r w:rsidR="006A41B5">
            <w:rPr>
              <w:noProof/>
            </w:rPr>
            <w:t xml:space="preserve"> </w:t>
          </w:r>
          <w:r w:rsidR="006A41B5" w:rsidRPr="006A41B5">
            <w:rPr>
              <w:noProof/>
            </w:rPr>
            <w:t>(Mabbott, 1968)</w:t>
          </w:r>
          <w:r w:rsidR="00F65EA8">
            <w:fldChar w:fldCharType="end"/>
          </w:r>
        </w:sdtContent>
      </w:sdt>
      <w:r w:rsidR="00F65EA8">
        <w:t>.</w:t>
      </w:r>
      <w:r w:rsidR="00EA39FC">
        <w:t xml:space="preserve"> On the other hand, Alexander Campbell Fraser argues that Berkeley’s concept of God is active, but this calls in some different problems</w:t>
      </w:r>
      <w:sdt>
        <w:sdtPr>
          <w:id w:val="202913246"/>
          <w:citation/>
        </w:sdtPr>
        <w:sdtContent>
          <w:r w:rsidR="00EA39FC">
            <w:fldChar w:fldCharType="begin"/>
          </w:r>
          <w:r w:rsidR="00EA39FC">
            <w:instrText xml:space="preserve"> CITATION Ale08 \l 2057 </w:instrText>
          </w:r>
          <w:r w:rsidR="00EA39FC">
            <w:fldChar w:fldCharType="separate"/>
          </w:r>
          <w:r w:rsidR="006A41B5">
            <w:rPr>
              <w:noProof/>
            </w:rPr>
            <w:t xml:space="preserve"> </w:t>
          </w:r>
          <w:r w:rsidR="006A41B5" w:rsidRPr="006A41B5">
            <w:rPr>
              <w:noProof/>
            </w:rPr>
            <w:t>(Fraser, 1908)</w:t>
          </w:r>
          <w:r w:rsidR="00EA39FC">
            <w:fldChar w:fldCharType="end"/>
          </w:r>
        </w:sdtContent>
      </w:sdt>
      <w:r w:rsidR="00050DAD">
        <w:t>.</w:t>
      </w:r>
    </w:p>
    <w:p w14:paraId="48D115E4" w14:textId="689039D7" w:rsidR="008A3E8D" w:rsidRDefault="009A6886">
      <w:r>
        <w:t xml:space="preserve">The </w:t>
      </w:r>
      <w:r w:rsidR="0090371E">
        <w:t xml:space="preserve">idea of </w:t>
      </w:r>
      <w:r>
        <w:t xml:space="preserve">God’s </w:t>
      </w:r>
      <w:r w:rsidR="0090371E">
        <w:t xml:space="preserve">perfection </w:t>
      </w:r>
      <w:r>
        <w:t xml:space="preserve">as He is the </w:t>
      </w:r>
      <w:r w:rsidR="0090371E">
        <w:t>cause of evil ideas</w:t>
      </w:r>
      <w:r w:rsidR="00BD7046">
        <w:t xml:space="preserve"> and surely</w:t>
      </w:r>
      <w:r w:rsidR="0090371E">
        <w:t xml:space="preserve"> must feel these ideas himself</w:t>
      </w:r>
      <w:r w:rsidR="00BD7046">
        <w:t xml:space="preserve">, which scholars seem to unanimously see as a </w:t>
      </w:r>
      <w:r w:rsidR="0090371E">
        <w:t>weakness</w:t>
      </w:r>
      <w:r w:rsidR="00BD7046">
        <w:t xml:space="preserve"> and an imperfection in His nature</w:t>
      </w:r>
      <w:sdt>
        <w:sdtPr>
          <w:id w:val="1324850353"/>
          <w:citation/>
        </w:sdtPr>
        <w:sdtContent>
          <w:r w:rsidR="00942641">
            <w:fldChar w:fldCharType="begin"/>
          </w:r>
          <w:r w:rsidR="00942641">
            <w:instrText xml:space="preserve"> CITATION Jon98 \l 2057 </w:instrText>
          </w:r>
          <w:r w:rsidR="00942641">
            <w:fldChar w:fldCharType="separate"/>
          </w:r>
          <w:r w:rsidR="006A41B5">
            <w:rPr>
              <w:noProof/>
            </w:rPr>
            <w:t xml:space="preserve"> </w:t>
          </w:r>
          <w:r w:rsidR="006A41B5" w:rsidRPr="006A41B5">
            <w:rPr>
              <w:noProof/>
            </w:rPr>
            <w:t>(Dancy, 1998)</w:t>
          </w:r>
          <w:r w:rsidR="00942641">
            <w:fldChar w:fldCharType="end"/>
          </w:r>
        </w:sdtContent>
      </w:sdt>
      <w:r w:rsidR="00BD7046">
        <w:t xml:space="preserve">. </w:t>
      </w:r>
      <w:r w:rsidR="00942641">
        <w:t xml:space="preserve">Dancy uses the example of pain – as if God is the author of the idea of pain, he must feel it himself, and therefore not be perfect as a truly perfect being would not be in pain </w:t>
      </w:r>
      <w:sdt>
        <w:sdtPr>
          <w:id w:val="-1596630152"/>
          <w:citation/>
        </w:sdtPr>
        <w:sdtContent>
          <w:r w:rsidR="00942641">
            <w:fldChar w:fldCharType="begin"/>
          </w:r>
          <w:r w:rsidR="00942641">
            <w:instrText xml:space="preserve"> CITATION Jon98 \l 2057 </w:instrText>
          </w:r>
          <w:r w:rsidR="00942641">
            <w:fldChar w:fldCharType="separate"/>
          </w:r>
          <w:r w:rsidR="006A41B5" w:rsidRPr="006A41B5">
            <w:rPr>
              <w:noProof/>
            </w:rPr>
            <w:t>(Dancy, 1998)</w:t>
          </w:r>
          <w:r w:rsidR="00942641">
            <w:fldChar w:fldCharType="end"/>
          </w:r>
        </w:sdtContent>
      </w:sdt>
      <w:r w:rsidR="00942641">
        <w:t xml:space="preserve">. However, it could be argued that as ‘perfect’ is used to mean ‘lacking nothing’, if God did not feel pain, he would not be perfect because he would lack pain. Therefore, even though pain is viewed by man as evil and God is supposed to be good, by being perfect and so lacking nothing, these evil ideas must be real as they are possible. Fraser argues this goes for moral evils too, such as lying: “God can </w:t>
      </w:r>
      <w:r w:rsidR="00942641">
        <w:lastRenderedPageBreak/>
        <w:t xml:space="preserve">lie or be unjust and cruel in the human meaning of those words and yet good in the transcendental use of the word goodness” </w:t>
      </w:r>
      <w:sdt>
        <w:sdtPr>
          <w:id w:val="2044710108"/>
          <w:citation/>
        </w:sdtPr>
        <w:sdtContent>
          <w:r w:rsidR="00942641">
            <w:fldChar w:fldCharType="begin"/>
          </w:r>
          <w:r w:rsidR="00942641">
            <w:instrText xml:space="preserve">CITATION Ale08 \p 68 \l 2057 </w:instrText>
          </w:r>
          <w:r w:rsidR="00942641">
            <w:fldChar w:fldCharType="separate"/>
          </w:r>
          <w:r w:rsidR="006A41B5" w:rsidRPr="006A41B5">
            <w:rPr>
              <w:noProof/>
            </w:rPr>
            <w:t>(Fraser, 1908, p. 68)</w:t>
          </w:r>
          <w:r w:rsidR="00942641">
            <w:fldChar w:fldCharType="end"/>
          </w:r>
        </w:sdtContent>
      </w:sdt>
      <w:r w:rsidR="00194A3F">
        <w:t xml:space="preserve">. He insinuates that looking at the problem of evil, humans are often self-centred, and therefore forget that universal goodness can mean that negative consequences occur for some as universally good outcomes are an ideal but not a reality </w:t>
      </w:r>
      <w:sdt>
        <w:sdtPr>
          <w:id w:val="38021842"/>
          <w:citation/>
        </w:sdtPr>
        <w:sdtContent>
          <w:r w:rsidR="00194A3F">
            <w:fldChar w:fldCharType="begin"/>
          </w:r>
          <w:r w:rsidR="00194A3F">
            <w:instrText xml:space="preserve"> CITATION Ale08 \l 2057 </w:instrText>
          </w:r>
          <w:r w:rsidR="00194A3F">
            <w:fldChar w:fldCharType="separate"/>
          </w:r>
          <w:r w:rsidR="006A41B5" w:rsidRPr="006A41B5">
            <w:rPr>
              <w:noProof/>
            </w:rPr>
            <w:t>(Fraser, 1908)</w:t>
          </w:r>
          <w:r w:rsidR="00194A3F">
            <w:fldChar w:fldCharType="end"/>
          </w:r>
        </w:sdtContent>
      </w:sdt>
      <w:r w:rsidR="00194A3F">
        <w:t xml:space="preserve">. </w:t>
      </w:r>
    </w:p>
    <w:p w14:paraId="2708520C" w14:textId="057EDAA1" w:rsidR="00942641" w:rsidRDefault="00942641">
      <w:r>
        <w:t>Fraser refers to the “supreme active reason” in which the physical cosmos is maintained by God, and morality is disturbed by humanity leading to a world in which “reward seems to go to the disobedient while suffering is the lot of the righteous”</w:t>
      </w:r>
      <w:sdt>
        <w:sdtPr>
          <w:id w:val="-1150056521"/>
          <w:citation/>
        </w:sdtPr>
        <w:sdtContent>
          <w:r w:rsidR="00CC1D42">
            <w:fldChar w:fldCharType="begin"/>
          </w:r>
          <w:r w:rsidR="00CC1D42">
            <w:instrText xml:space="preserve">CITATION Ale08 \p 63 \l 2057 </w:instrText>
          </w:r>
          <w:r w:rsidR="00CC1D42">
            <w:fldChar w:fldCharType="separate"/>
          </w:r>
          <w:r w:rsidR="006A41B5">
            <w:rPr>
              <w:noProof/>
            </w:rPr>
            <w:t xml:space="preserve"> </w:t>
          </w:r>
          <w:r w:rsidR="006A41B5" w:rsidRPr="006A41B5">
            <w:rPr>
              <w:noProof/>
            </w:rPr>
            <w:t>(Fraser, 1908, p. 63)</w:t>
          </w:r>
          <w:r w:rsidR="00CC1D42">
            <w:fldChar w:fldCharType="end"/>
          </w:r>
        </w:sdtContent>
      </w:sdt>
      <w:r w:rsidR="00D76D99">
        <w:t xml:space="preserve">. This leads some to argue that we cannot trust this divine being to be omnipotently good, however Fraser states that this is a form of pyrrhonism as if we cannot trust a faith in God, we become sceptics which leads to “total doubt and despair” </w:t>
      </w:r>
      <w:sdt>
        <w:sdtPr>
          <w:id w:val="1894689129"/>
          <w:citation/>
        </w:sdtPr>
        <w:sdtContent>
          <w:r w:rsidR="00D76D99">
            <w:fldChar w:fldCharType="begin"/>
          </w:r>
          <w:r w:rsidR="00D76D99">
            <w:instrText xml:space="preserve">CITATION Ale08 \p 65-67 \l 2057 </w:instrText>
          </w:r>
          <w:r w:rsidR="00D76D99">
            <w:fldChar w:fldCharType="separate"/>
          </w:r>
          <w:r w:rsidR="006A41B5" w:rsidRPr="006A41B5">
            <w:rPr>
              <w:noProof/>
            </w:rPr>
            <w:t>(Fraser, 1908, pp. 65-67)</w:t>
          </w:r>
          <w:r w:rsidR="00D76D99">
            <w:fldChar w:fldCharType="end"/>
          </w:r>
        </w:sdtContent>
      </w:sdt>
    </w:p>
    <w:p w14:paraId="1B1C3763" w14:textId="475FE30C" w:rsidR="00D76D99" w:rsidRDefault="00D76D99">
      <w:r>
        <w:t>Following this, Fraser argues that the nature of the world is a “system of interpretable signs in and through which God is constantly speaking”</w:t>
      </w:r>
      <w:sdt>
        <w:sdtPr>
          <w:id w:val="-613058913"/>
          <w:citation/>
        </w:sdtPr>
        <w:sdtContent>
          <w:r>
            <w:fldChar w:fldCharType="begin"/>
          </w:r>
          <w:r>
            <w:instrText xml:space="preserve">CITATION Ale08 \p 69 \l 2057 </w:instrText>
          </w:r>
          <w:r>
            <w:fldChar w:fldCharType="separate"/>
          </w:r>
          <w:r w:rsidR="006A41B5">
            <w:rPr>
              <w:noProof/>
            </w:rPr>
            <w:t xml:space="preserve"> </w:t>
          </w:r>
          <w:r w:rsidR="006A41B5" w:rsidRPr="006A41B5">
            <w:rPr>
              <w:noProof/>
            </w:rPr>
            <w:t>(Fraser, 1908, p. 69)</w:t>
          </w:r>
          <w:r>
            <w:fldChar w:fldCharType="end"/>
          </w:r>
        </w:sdtContent>
      </w:sdt>
      <w:r>
        <w:t xml:space="preserve">. We are not perfect beings as a result of the gift of free will, so God has put rules and laws in place to make the world intelligible to us, as “the constant observance of such rules evils will sometimes unavoidably ensue” which are needed to make the world “coherent, entertaining and instructive” to us as imperfect beings </w:t>
      </w:r>
      <w:sdt>
        <w:sdtPr>
          <w:id w:val="-2133162171"/>
          <w:citation/>
        </w:sdtPr>
        <w:sdtContent>
          <w:r>
            <w:fldChar w:fldCharType="begin"/>
          </w:r>
          <w:r>
            <w:instrText xml:space="preserve">CITATION Ale08 \p 69-70 \l 2057 </w:instrText>
          </w:r>
          <w:r>
            <w:fldChar w:fldCharType="separate"/>
          </w:r>
          <w:r w:rsidR="006A41B5" w:rsidRPr="006A41B5">
            <w:rPr>
              <w:noProof/>
            </w:rPr>
            <w:t>(Fraser, 1908, pp. 69-70)</w:t>
          </w:r>
          <w:r>
            <w:fldChar w:fldCharType="end"/>
          </w:r>
        </w:sdtContent>
      </w:sdt>
      <w:r>
        <w:t xml:space="preserve">. </w:t>
      </w:r>
    </w:p>
    <w:p w14:paraId="753751F2" w14:textId="14181B7C" w:rsidR="00D76D99" w:rsidRDefault="00FD0BA6">
      <w:r>
        <w:t xml:space="preserve">Further, </w:t>
      </w:r>
      <w:r w:rsidR="00194A3F">
        <w:t xml:space="preserve">Fraser states that humans learn from unpleasant situations, so </w:t>
      </w:r>
      <w:r w:rsidR="00D76D99">
        <w:t>“</w:t>
      </w:r>
      <w:r w:rsidR="00194A3F">
        <w:t>[a]</w:t>
      </w:r>
      <w:r w:rsidR="00D76D99">
        <w:t xml:space="preserve"> moral universe which gradually increases in value may be more divine than a moral universe </w:t>
      </w:r>
      <w:r w:rsidR="00BD62A8">
        <w:t xml:space="preserve">that is perfect from the beginning” </w:t>
      </w:r>
      <w:sdt>
        <w:sdtPr>
          <w:id w:val="-1826580401"/>
          <w:citation/>
        </w:sdtPr>
        <w:sdtContent>
          <w:r w:rsidR="00BD62A8">
            <w:fldChar w:fldCharType="begin"/>
          </w:r>
          <w:r w:rsidR="00BD62A8">
            <w:instrText xml:space="preserve">CITATION Ale08 \p 70-71 \l 2057 </w:instrText>
          </w:r>
          <w:r w:rsidR="00BD62A8">
            <w:fldChar w:fldCharType="separate"/>
          </w:r>
          <w:r w:rsidR="006A41B5" w:rsidRPr="006A41B5">
            <w:rPr>
              <w:noProof/>
            </w:rPr>
            <w:t>(Fraser, 1908, pp. 70-71)</w:t>
          </w:r>
          <w:r w:rsidR="00BD62A8">
            <w:fldChar w:fldCharType="end"/>
          </w:r>
        </w:sdtContent>
      </w:sdt>
      <w:r w:rsidR="00BD62A8">
        <w:t>. Here, we can see that Fraser places great importance on learning. It remains unclear as to why these “human personalities educated in a divine school by struggling and suffering” are such a good explanation for evil in Fraser’s view, but it could be related to a belief in life after death, the soul</w:t>
      </w:r>
      <w:r w:rsidR="00194A3F">
        <w:t xml:space="preserve"> </w:t>
      </w:r>
      <w:r w:rsidR="00BD62A8">
        <w:t xml:space="preserve">or the second coming as educating the soul to be good without expectation of reward is important in Christian scripture such as through the </w:t>
      </w:r>
      <w:r w:rsidR="00194A3F">
        <w:t xml:space="preserve">parable of the </w:t>
      </w:r>
      <w:r w:rsidR="00BD62A8">
        <w:t>‘Good Samaritan’</w:t>
      </w:r>
      <w:sdt>
        <w:sdtPr>
          <w:id w:val="1120335160"/>
          <w:citation/>
        </w:sdtPr>
        <w:sdtContent>
          <w:r w:rsidR="00BD62A8">
            <w:fldChar w:fldCharType="begin"/>
          </w:r>
          <w:r w:rsidR="00BD62A8">
            <w:instrText xml:space="preserve">CITATION Ale08 \p 71-72 \l 2057 </w:instrText>
          </w:r>
          <w:r w:rsidR="00BD62A8">
            <w:fldChar w:fldCharType="separate"/>
          </w:r>
          <w:r w:rsidR="006A41B5">
            <w:rPr>
              <w:noProof/>
            </w:rPr>
            <w:t xml:space="preserve"> </w:t>
          </w:r>
          <w:r w:rsidR="006A41B5" w:rsidRPr="006A41B5">
            <w:rPr>
              <w:noProof/>
            </w:rPr>
            <w:t>(Fraser, 1908, pp. 71-72)</w:t>
          </w:r>
          <w:r w:rsidR="00BD62A8">
            <w:fldChar w:fldCharType="end"/>
          </w:r>
        </w:sdtContent>
      </w:sdt>
      <w:r w:rsidR="00BD62A8">
        <w:t>.</w:t>
      </w:r>
      <w:r w:rsidR="00194A3F">
        <w:t xml:space="preserve"> Fraser </w:t>
      </w:r>
      <w:r w:rsidR="00D37E8F">
        <w:t>seems to argue</w:t>
      </w:r>
      <w:r w:rsidR="00194A3F">
        <w:t xml:space="preserve"> here that God is loving through this attempt to educate us as he wants the best for us</w:t>
      </w:r>
      <w:r w:rsidR="00D37E8F">
        <w:t xml:space="preserve">, as he says that a morally imperfect God would mean that the world was </w:t>
      </w:r>
      <w:r w:rsidR="00D37E8F">
        <w:t>not</w:t>
      </w:r>
      <w:r w:rsidR="00D37E8F">
        <w:t xml:space="preserve"> “fit to live in”</w:t>
      </w:r>
      <w:sdt>
        <w:sdtPr>
          <w:id w:val="1023899470"/>
          <w:citation/>
        </w:sdtPr>
        <w:sdtContent>
          <w:r w:rsidR="00D37E8F">
            <w:fldChar w:fldCharType="begin"/>
          </w:r>
          <w:r w:rsidR="00D37E8F">
            <w:instrText xml:space="preserve"> CITATION Ale08 \l 2057 </w:instrText>
          </w:r>
          <w:r w:rsidR="00D37E8F">
            <w:fldChar w:fldCharType="separate"/>
          </w:r>
          <w:r w:rsidR="006A41B5">
            <w:rPr>
              <w:noProof/>
            </w:rPr>
            <w:t xml:space="preserve"> </w:t>
          </w:r>
          <w:r w:rsidR="006A41B5" w:rsidRPr="006A41B5">
            <w:rPr>
              <w:noProof/>
            </w:rPr>
            <w:t>(Fraser, 1908)</w:t>
          </w:r>
          <w:r w:rsidR="00D37E8F">
            <w:fldChar w:fldCharType="end"/>
          </w:r>
        </w:sdtContent>
      </w:sdt>
      <w:r w:rsidR="00194A3F">
        <w:t xml:space="preserve">. </w:t>
      </w:r>
      <w:r w:rsidR="00BD62A8">
        <w:t xml:space="preserve"> </w:t>
      </w:r>
    </w:p>
    <w:p w14:paraId="6F94F663" w14:textId="47A58349" w:rsidR="0090371E" w:rsidRDefault="00194A3F">
      <w:r>
        <w:t>Dancy also relates the idea that God is a d</w:t>
      </w:r>
      <w:r w:rsidR="00A35CFD">
        <w:t>eceiver</w:t>
      </w:r>
      <w:r w:rsidR="00D37E8F">
        <w:t xml:space="preserve"> </w:t>
      </w:r>
      <w:r>
        <w:t>because he</w:t>
      </w:r>
      <w:r w:rsidR="00A35CFD">
        <w:t xml:space="preserve"> has deceived us all into thinking physical world has absolute existence</w:t>
      </w:r>
      <w:r>
        <w:t xml:space="preserve"> when it in fact does not</w:t>
      </w:r>
      <w:r w:rsidR="00D37E8F">
        <w:t xml:space="preserve"> </w:t>
      </w:r>
      <w:sdt>
        <w:sdtPr>
          <w:id w:val="297735077"/>
          <w:citation/>
        </w:sdtPr>
        <w:sdtContent>
          <w:r w:rsidR="00D37E8F">
            <w:fldChar w:fldCharType="begin"/>
          </w:r>
          <w:r w:rsidR="00D37E8F">
            <w:instrText xml:space="preserve"> CITATION Jon98 \l 2057 </w:instrText>
          </w:r>
          <w:r w:rsidR="00D37E8F">
            <w:fldChar w:fldCharType="separate"/>
          </w:r>
          <w:r w:rsidR="006A41B5" w:rsidRPr="006A41B5">
            <w:rPr>
              <w:noProof/>
            </w:rPr>
            <w:t>(Dancy, 1998)</w:t>
          </w:r>
          <w:r w:rsidR="00D37E8F">
            <w:fldChar w:fldCharType="end"/>
          </w:r>
        </w:sdtContent>
      </w:sdt>
      <w:r w:rsidR="00D37E8F">
        <w:t xml:space="preserve">. However, Fraser argues in </w:t>
      </w:r>
      <w:r w:rsidR="00D37E8F" w:rsidRPr="00D37E8F">
        <w:rPr>
          <w:i/>
          <w:iCs/>
        </w:rPr>
        <w:t>Berkeley and Spiritual Realism</w:t>
      </w:r>
      <w:r w:rsidR="00D37E8F">
        <w:rPr>
          <w:i/>
          <w:iCs/>
        </w:rPr>
        <w:t xml:space="preserve"> </w:t>
      </w:r>
      <w:r w:rsidR="00D37E8F">
        <w:t xml:space="preserve">that the “perfect goodness of the universal spirit is not necessarily the consequence” because God as “[t]he spirit may be diabolic or indifferent” </w:t>
      </w:r>
      <w:sdt>
        <w:sdtPr>
          <w:id w:val="2075232334"/>
          <w:citation/>
        </w:sdtPr>
        <w:sdtContent>
          <w:r w:rsidR="00D37E8F">
            <w:fldChar w:fldCharType="begin"/>
          </w:r>
          <w:r w:rsidR="00D37E8F">
            <w:instrText xml:space="preserve">CITATION Ale08 \p 71-72 \l 2057 </w:instrText>
          </w:r>
          <w:r w:rsidR="00D37E8F">
            <w:fldChar w:fldCharType="separate"/>
          </w:r>
          <w:r w:rsidR="006A41B5" w:rsidRPr="006A41B5">
            <w:rPr>
              <w:noProof/>
            </w:rPr>
            <w:t>(Fraser, 1908, pp. 71-72)</w:t>
          </w:r>
          <w:r w:rsidR="00D37E8F">
            <w:fldChar w:fldCharType="end"/>
          </w:r>
        </w:sdtContent>
      </w:sdt>
      <w:r w:rsidR="00D37E8F">
        <w:t xml:space="preserve">. Furthermore, Fraser states that Berkeley does not assure us in the Three Dialogues that God is good as some of his ideas are inconsistent with the view that God is morally perfect </w:t>
      </w:r>
      <w:sdt>
        <w:sdtPr>
          <w:id w:val="-746884958"/>
          <w:citation/>
        </w:sdtPr>
        <w:sdtContent>
          <w:r w:rsidR="00D37E8F">
            <w:fldChar w:fldCharType="begin"/>
          </w:r>
          <w:r w:rsidR="00D37E8F">
            <w:instrText xml:space="preserve"> CITATION Ale08 \l 2057 </w:instrText>
          </w:r>
          <w:r w:rsidR="00D37E8F">
            <w:fldChar w:fldCharType="separate"/>
          </w:r>
          <w:r w:rsidR="006A41B5" w:rsidRPr="006A41B5">
            <w:rPr>
              <w:noProof/>
            </w:rPr>
            <w:t>(Fraser, 1908)</w:t>
          </w:r>
          <w:r w:rsidR="00D37E8F">
            <w:fldChar w:fldCharType="end"/>
          </w:r>
        </w:sdtContent>
      </w:sdt>
      <w:r w:rsidR="00D37E8F">
        <w:t xml:space="preserve">. </w:t>
      </w:r>
    </w:p>
    <w:p w14:paraId="6B3A533E" w14:textId="072DE4B3" w:rsidR="00D37E8F" w:rsidRPr="00D37E8F" w:rsidRDefault="00D37E8F">
      <w:r>
        <w:t>Berkeley seems to explain “human evils by the fact that the Supreme Agent follows general rules”, which may not always be to the benefit of all</w:t>
      </w:r>
      <w:r w:rsidR="00381861">
        <w:t xml:space="preserve"> </w:t>
      </w:r>
      <w:sdt>
        <w:sdtPr>
          <w:id w:val="-1502339387"/>
          <w:citation/>
        </w:sdtPr>
        <w:sdtContent>
          <w:r w:rsidR="00381861">
            <w:fldChar w:fldCharType="begin"/>
          </w:r>
          <w:r w:rsidR="00381861">
            <w:instrText xml:space="preserve">CITATION Ale08 \p 73 \l 2057 </w:instrText>
          </w:r>
          <w:r w:rsidR="00381861">
            <w:fldChar w:fldCharType="separate"/>
          </w:r>
          <w:r w:rsidR="006A41B5" w:rsidRPr="006A41B5">
            <w:rPr>
              <w:noProof/>
            </w:rPr>
            <w:t>(Fraser, 1908, p. 73)</w:t>
          </w:r>
          <w:r w:rsidR="00381861">
            <w:fldChar w:fldCharType="end"/>
          </w:r>
        </w:sdtContent>
      </w:sdt>
      <w:r w:rsidR="00381861">
        <w:t xml:space="preserve">. This allows humans to make mistakes, which lets us take accountability for ourselves and our own actions, and gives us “freedom in action and consequent personal responsibility” </w:t>
      </w:r>
      <w:sdt>
        <w:sdtPr>
          <w:id w:val="124281982"/>
          <w:citation/>
        </w:sdtPr>
        <w:sdtContent>
          <w:r w:rsidR="00381861">
            <w:fldChar w:fldCharType="begin"/>
          </w:r>
          <w:r w:rsidR="00381861">
            <w:instrText xml:space="preserve">CITATION Ale08 \p 73 \l 2057 </w:instrText>
          </w:r>
          <w:r w:rsidR="00381861">
            <w:fldChar w:fldCharType="separate"/>
          </w:r>
          <w:r w:rsidR="006A41B5" w:rsidRPr="006A41B5">
            <w:rPr>
              <w:noProof/>
            </w:rPr>
            <w:t>(Fraser, 1908, p. 73)</w:t>
          </w:r>
          <w:r w:rsidR="00381861">
            <w:fldChar w:fldCharType="end"/>
          </w:r>
        </w:sdtContent>
      </w:sdt>
    </w:p>
    <w:p w14:paraId="40440DA9" w14:textId="109018C7" w:rsidR="006B4148" w:rsidRDefault="000D0459">
      <w:r>
        <w:t>Mabbott argues that Berkeley’s theory is complete and coherent</w:t>
      </w:r>
      <w:r w:rsidR="00242A3C">
        <w:t xml:space="preserve"> </w:t>
      </w:r>
      <w:r w:rsidR="00294121">
        <w:t xml:space="preserve">and takes it upon himself to further refute objections against Berkeley’s theory. </w:t>
      </w:r>
      <w:r w:rsidR="00D40FDC">
        <w:t xml:space="preserve">He states that God’s ideas are </w:t>
      </w:r>
      <w:r w:rsidR="00242A3C">
        <w:t xml:space="preserve">eternal; they </w:t>
      </w:r>
      <w:r w:rsidR="00D40FDC">
        <w:t>have always existed and creation as Christians read in</w:t>
      </w:r>
      <w:r w:rsidR="00242A3C">
        <w:t xml:space="preserve"> the Bible happened when God opened these ideas up to finite spirits</w:t>
      </w:r>
      <w:sdt>
        <w:sdtPr>
          <w:id w:val="-1394572562"/>
          <w:citation/>
        </w:sdtPr>
        <w:sdtContent>
          <w:r w:rsidR="00242A3C">
            <w:fldChar w:fldCharType="begin"/>
          </w:r>
          <w:r w:rsidR="00242A3C">
            <w:instrText xml:space="preserve">CITATION JDM68 \p 368-369 \l 2057 </w:instrText>
          </w:r>
          <w:r w:rsidR="00242A3C">
            <w:fldChar w:fldCharType="separate"/>
          </w:r>
          <w:r w:rsidR="006A41B5">
            <w:rPr>
              <w:noProof/>
            </w:rPr>
            <w:t xml:space="preserve"> </w:t>
          </w:r>
          <w:r w:rsidR="006A41B5" w:rsidRPr="006A41B5">
            <w:rPr>
              <w:noProof/>
            </w:rPr>
            <w:t>(Mabbott, 1968, pp. 368-369)</w:t>
          </w:r>
          <w:r w:rsidR="00242A3C">
            <w:fldChar w:fldCharType="end"/>
          </w:r>
        </w:sdtContent>
      </w:sdt>
      <w:r w:rsidR="00242A3C">
        <w:t xml:space="preserve">. </w:t>
      </w:r>
      <w:r w:rsidR="009D604D">
        <w:t>The problem here is with Genesis order – Adam and Eve were not created on day one</w:t>
      </w:r>
      <w:r w:rsidR="00594354">
        <w:t xml:space="preserve"> of seven, so surely creation could not have meant this</w:t>
      </w:r>
      <w:sdt>
        <w:sdtPr>
          <w:id w:val="-840392791"/>
          <w:citation/>
        </w:sdtPr>
        <w:sdtContent>
          <w:r w:rsidR="00594354">
            <w:fldChar w:fldCharType="begin"/>
          </w:r>
          <w:r w:rsidR="00594354">
            <w:instrText xml:space="preserve"> CITATION JDM68 \l 2057 </w:instrText>
          </w:r>
          <w:r w:rsidR="00594354">
            <w:fldChar w:fldCharType="separate"/>
          </w:r>
          <w:r w:rsidR="006A41B5">
            <w:rPr>
              <w:noProof/>
            </w:rPr>
            <w:t xml:space="preserve"> </w:t>
          </w:r>
          <w:r w:rsidR="006A41B5" w:rsidRPr="006A41B5">
            <w:rPr>
              <w:noProof/>
            </w:rPr>
            <w:t>(Mabbott, 1968)</w:t>
          </w:r>
          <w:r w:rsidR="00594354">
            <w:fldChar w:fldCharType="end"/>
          </w:r>
        </w:sdtContent>
      </w:sdt>
      <w:r w:rsidR="00594354">
        <w:t xml:space="preserve">. </w:t>
      </w:r>
      <w:r w:rsidR="00F4692E">
        <w:t xml:space="preserve">However, Mabbott points out that </w:t>
      </w:r>
      <w:r w:rsidR="000E3773">
        <w:t xml:space="preserve">Berkeley sidesteps this </w:t>
      </w:r>
      <w:r w:rsidR="00F015BF">
        <w:t xml:space="preserve">very easily, as he introduces the Angels, as </w:t>
      </w:r>
      <w:r w:rsidR="00F015BF">
        <w:lastRenderedPageBreak/>
        <w:t>there were other intelligent spirits pre-man</w:t>
      </w:r>
      <w:r w:rsidR="00AD04C3">
        <w:t>, although not finite in the traditional sense, they serve that purpose for the time before the creation of humanity</w:t>
      </w:r>
      <w:sdt>
        <w:sdtPr>
          <w:id w:val="-1616439026"/>
          <w:citation/>
        </w:sdtPr>
        <w:sdtContent>
          <w:r w:rsidR="00AD04C3">
            <w:fldChar w:fldCharType="begin"/>
          </w:r>
          <w:r w:rsidR="00AD04C3">
            <w:instrText xml:space="preserve">CITATION JDM68 \p 369-370 \l 2057 </w:instrText>
          </w:r>
          <w:r w:rsidR="00AD04C3">
            <w:fldChar w:fldCharType="separate"/>
          </w:r>
          <w:r w:rsidR="006A41B5">
            <w:rPr>
              <w:noProof/>
            </w:rPr>
            <w:t xml:space="preserve"> </w:t>
          </w:r>
          <w:r w:rsidR="006A41B5" w:rsidRPr="006A41B5">
            <w:rPr>
              <w:noProof/>
            </w:rPr>
            <w:t>(Mabbott, 1968, pp. 369-370)</w:t>
          </w:r>
          <w:r w:rsidR="00AD04C3">
            <w:fldChar w:fldCharType="end"/>
          </w:r>
        </w:sdtContent>
      </w:sdt>
      <w:r w:rsidR="00325944">
        <w:t xml:space="preserve">. </w:t>
      </w:r>
    </w:p>
    <w:p w14:paraId="35598575" w14:textId="3FF8247B" w:rsidR="00FD0BA6" w:rsidRDefault="00381861" w:rsidP="004F75B8">
      <w:r>
        <w:t>In all of these objections, it remains clear that although there is some disagreement about what God’s nature is, the role of God in Berkeley’s philosophy is a fairly minor one, as He is picked up to add to the theory rather than to support it</w:t>
      </w:r>
      <w:sdt>
        <w:sdtPr>
          <w:id w:val="-118376951"/>
          <w:citation/>
        </w:sdtPr>
        <w:sdtContent>
          <w:r>
            <w:fldChar w:fldCharType="begin"/>
          </w:r>
          <w:r>
            <w:instrText xml:space="preserve"> CITATION JDM68 \l 2057 </w:instrText>
          </w:r>
          <w:r>
            <w:fldChar w:fldCharType="separate"/>
          </w:r>
          <w:r w:rsidR="006A41B5">
            <w:rPr>
              <w:noProof/>
            </w:rPr>
            <w:t xml:space="preserve"> </w:t>
          </w:r>
          <w:r w:rsidR="006A41B5" w:rsidRPr="006A41B5">
            <w:rPr>
              <w:noProof/>
            </w:rPr>
            <w:t>(Mabbott, 1968)</w:t>
          </w:r>
          <w:r>
            <w:fldChar w:fldCharType="end"/>
          </w:r>
        </w:sdtContent>
      </w:sdt>
      <w:r>
        <w:t>. He is not a structural necessity to Berkeley’s position and therefore leaves no space for sceptics and atheists to dismantle his idealism on the theistic front</w:t>
      </w:r>
      <w:sdt>
        <w:sdtPr>
          <w:id w:val="1709450805"/>
          <w:citation/>
        </w:sdtPr>
        <w:sdtContent>
          <w:r>
            <w:fldChar w:fldCharType="begin"/>
          </w:r>
          <w:r>
            <w:instrText xml:space="preserve"> CITATION Jon98 \l 2057 </w:instrText>
          </w:r>
          <w:r>
            <w:fldChar w:fldCharType="separate"/>
          </w:r>
          <w:r w:rsidR="006A41B5">
            <w:rPr>
              <w:noProof/>
            </w:rPr>
            <w:t xml:space="preserve"> </w:t>
          </w:r>
          <w:r w:rsidR="006A41B5" w:rsidRPr="006A41B5">
            <w:rPr>
              <w:noProof/>
            </w:rPr>
            <w:t>(Dancy, 1998)</w:t>
          </w:r>
          <w:r>
            <w:fldChar w:fldCharType="end"/>
          </w:r>
        </w:sdtContent>
      </w:sdt>
      <w:r>
        <w:t xml:space="preserve">. Although it is clear through his profession that Berkely did hold some religious belief, Mabbott suggests he may have exaggerated God’s presence in his theory: </w:t>
      </w:r>
      <w:r w:rsidR="006B4148">
        <w:t xml:space="preserve">“Berkeley did not make </w:t>
      </w:r>
      <w:r w:rsidR="00A40657">
        <w:t xml:space="preserve">the divine ideas an essential part of his system and […] there is good reason to doubt </w:t>
      </w:r>
      <w:r w:rsidR="00F4692E">
        <w:t xml:space="preserve">whether he believed in them at all” </w:t>
      </w:r>
      <w:sdt>
        <w:sdtPr>
          <w:id w:val="1158117577"/>
          <w:citation/>
        </w:sdtPr>
        <w:sdtContent>
          <w:r w:rsidR="00F4692E">
            <w:fldChar w:fldCharType="begin"/>
          </w:r>
          <w:r w:rsidR="00F4692E">
            <w:instrText xml:space="preserve">CITATION JDM68 \p 370 \l 2057 </w:instrText>
          </w:r>
          <w:r w:rsidR="00F4692E">
            <w:fldChar w:fldCharType="separate"/>
          </w:r>
          <w:r w:rsidR="006A41B5" w:rsidRPr="006A41B5">
            <w:rPr>
              <w:noProof/>
            </w:rPr>
            <w:t>(Mabbott, 1968, p. 370)</w:t>
          </w:r>
          <w:r w:rsidR="00F4692E">
            <w:fldChar w:fldCharType="end"/>
          </w:r>
        </w:sdtContent>
      </w:sdt>
      <w:r>
        <w:t xml:space="preserve">. This is a perhaps unsupported view as other scholars such as Dancy and Fraser appear not to question </w:t>
      </w:r>
      <w:r w:rsidR="00FD0BA6">
        <w:t>Berkeley’s belief in his own theory.</w:t>
      </w:r>
    </w:p>
    <w:p w14:paraId="5875D4DD" w14:textId="77777777" w:rsidR="006A41B5" w:rsidRDefault="00FD0BA6" w:rsidP="004F75B8">
      <w:r>
        <w:t xml:space="preserve"> </w:t>
      </w:r>
      <w:r w:rsidR="00050DAD" w:rsidRPr="00050DAD">
        <w:t>In conclusion</w:t>
      </w:r>
      <w:r w:rsidR="00050DAD">
        <w:t>, the role of God in Berkeley’s philosophy, though perhaps necessary to his cause, is not that major</w:t>
      </w:r>
      <w:r w:rsidR="002D586E">
        <w:t xml:space="preserve"> </w:t>
      </w:r>
      <w:r w:rsidR="00050DAD">
        <w:t>nor essential to his argument which by many accounts stands alone, especially within the first dialogue</w:t>
      </w:r>
      <w:r w:rsidR="002D586E">
        <w:t>. The nature of Berkeley’s God is</w:t>
      </w:r>
      <w:r w:rsidR="000D129F">
        <w:t xml:space="preserve"> largely </w:t>
      </w:r>
      <w:r w:rsidR="002D586E">
        <w:t xml:space="preserve">unclear by the account in the </w:t>
      </w:r>
      <w:r w:rsidR="002D586E" w:rsidRPr="002D586E">
        <w:rPr>
          <w:i/>
          <w:iCs/>
        </w:rPr>
        <w:t>Three Dialogues</w:t>
      </w:r>
      <w:r w:rsidR="002D586E">
        <w:rPr>
          <w:i/>
          <w:iCs/>
        </w:rPr>
        <w:t xml:space="preserve"> </w:t>
      </w:r>
      <w:r w:rsidR="002027C8">
        <w:t>and therefore seems to be a topic of contention among th</w:t>
      </w:r>
      <w:r w:rsidR="00CC1D42">
        <w:t>e scholars</w:t>
      </w:r>
      <w:r w:rsidR="002027C8">
        <w:t xml:space="preserve"> who analyse his work</w:t>
      </w:r>
      <w:r>
        <w:t>. There is however a seeming agreement in the idea that God was not essential or even relevant to the questions which Berkeley was trying to answer and his inclusion was perhaps as simple as a desire to collude his theory with his faith. In this way, Berkeley is able to consolidate a belief in God amongst his readers who in the enlightenment era may be slipping into scientific rather than religious reasoning. As Mabbott argues, it seems clear that the role of God in Berkeley’s philosophy is not supported by his theory, but supportive to it as there is no dependence on His existence for Berkeley’s theory of perception to stand on its own</w:t>
      </w:r>
      <w:sdt>
        <w:sdtPr>
          <w:id w:val="-543673170"/>
          <w:citation/>
        </w:sdtPr>
        <w:sdtContent>
          <w:r>
            <w:fldChar w:fldCharType="begin"/>
          </w:r>
          <w:r>
            <w:instrText xml:space="preserve">CITATION JDM68 \p 364-366 \l 2057 </w:instrText>
          </w:r>
          <w:r>
            <w:fldChar w:fldCharType="separate"/>
          </w:r>
          <w:r w:rsidR="006A41B5">
            <w:rPr>
              <w:noProof/>
            </w:rPr>
            <w:t xml:space="preserve"> </w:t>
          </w:r>
          <w:r w:rsidR="006A41B5" w:rsidRPr="006A41B5">
            <w:rPr>
              <w:noProof/>
            </w:rPr>
            <w:t>(Mabbott, 1968, pp. 364-366)</w:t>
          </w:r>
          <w:r>
            <w:fldChar w:fldCharType="end"/>
          </w:r>
        </w:sdtContent>
      </w:sdt>
      <w:r>
        <w:t>.</w:t>
      </w:r>
    </w:p>
    <w:p w14:paraId="6EBB4557" w14:textId="77777777" w:rsidR="006A41B5" w:rsidRDefault="006A41B5" w:rsidP="004F75B8"/>
    <w:p w14:paraId="28D6F15E" w14:textId="5F21F508" w:rsidR="00050DAD" w:rsidRPr="002D586E" w:rsidRDefault="00FD0BA6" w:rsidP="004F75B8">
      <w:r>
        <w:t xml:space="preserve"> </w:t>
      </w:r>
    </w:p>
    <w:p w14:paraId="7E7CDD40" w14:textId="77777777" w:rsidR="00050DAD" w:rsidRDefault="00050DAD" w:rsidP="004F75B8">
      <w:pPr>
        <w:rPr>
          <w:b/>
          <w:bCs/>
        </w:rPr>
      </w:pPr>
    </w:p>
    <w:sdt>
      <w:sdtPr>
        <w:id w:val="-1740395875"/>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044C3A31" w14:textId="0F3700B0" w:rsidR="00FD0BA6" w:rsidRDefault="00FD0BA6">
          <w:pPr>
            <w:pStyle w:val="Heading1"/>
          </w:pPr>
          <w:r>
            <w:t>Bibliography</w:t>
          </w:r>
        </w:p>
        <w:sdt>
          <w:sdtPr>
            <w:id w:val="111145805"/>
            <w:bibliography/>
          </w:sdtPr>
          <w:sdtContent>
            <w:p w14:paraId="12CD65B6" w14:textId="77777777" w:rsidR="006A41B5" w:rsidRDefault="00FD0BA6" w:rsidP="006A41B5">
              <w:pPr>
                <w:pStyle w:val="Bibliography"/>
                <w:rPr>
                  <w:noProof/>
                  <w:kern w:val="0"/>
                  <w:sz w:val="24"/>
                  <w:szCs w:val="24"/>
                  <w:lang w:val="en-US"/>
                  <w14:ligatures w14:val="none"/>
                </w:rPr>
              </w:pPr>
              <w:r>
                <w:fldChar w:fldCharType="begin"/>
              </w:r>
              <w:r>
                <w:instrText xml:space="preserve"> BIBLIOGRAPHY </w:instrText>
              </w:r>
              <w:r>
                <w:fldChar w:fldCharType="separate"/>
              </w:r>
              <w:r w:rsidR="006A41B5">
                <w:rPr>
                  <w:noProof/>
                  <w:lang w:val="en-US"/>
                </w:rPr>
                <w:t xml:space="preserve">Berkeley, G., 1998. </w:t>
              </w:r>
              <w:r w:rsidR="006A41B5">
                <w:rPr>
                  <w:i/>
                  <w:iCs/>
                  <w:noProof/>
                  <w:lang w:val="en-US"/>
                </w:rPr>
                <w:t xml:space="preserve">Three Dialogues Between Hylas and Philonous. </w:t>
              </w:r>
              <w:r w:rsidR="006A41B5">
                <w:rPr>
                  <w:noProof/>
                  <w:lang w:val="en-US"/>
                </w:rPr>
                <w:t>Oxford: Oxford University Press.</w:t>
              </w:r>
            </w:p>
            <w:p w14:paraId="6CC3AD4A" w14:textId="77777777" w:rsidR="006A41B5" w:rsidRDefault="006A41B5" w:rsidP="006A41B5">
              <w:pPr>
                <w:pStyle w:val="Bibliography"/>
                <w:rPr>
                  <w:noProof/>
                  <w:lang w:val="en-US"/>
                </w:rPr>
              </w:pPr>
              <w:r>
                <w:rPr>
                  <w:noProof/>
                  <w:lang w:val="en-US"/>
                </w:rPr>
                <w:t xml:space="preserve">Dancy, J., 1998. Part 1: Introductory Material: Berkeley's Life. In: J. Dancy, ed. </w:t>
              </w:r>
              <w:r>
                <w:rPr>
                  <w:i/>
                  <w:iCs/>
                  <w:noProof/>
                  <w:lang w:val="en-US"/>
                </w:rPr>
                <w:t xml:space="preserve">A Treatise Concerning the Principles of Human Knowledge . </w:t>
              </w:r>
              <w:r>
                <w:rPr>
                  <w:noProof/>
                  <w:lang w:val="en-US"/>
                </w:rPr>
                <w:t>Oxford: Oxford University Press, pp. 5-6.</w:t>
              </w:r>
            </w:p>
            <w:p w14:paraId="29DBD63D" w14:textId="77777777" w:rsidR="006A41B5" w:rsidRDefault="006A41B5" w:rsidP="006A41B5">
              <w:pPr>
                <w:pStyle w:val="Bibliography"/>
                <w:rPr>
                  <w:noProof/>
                  <w:lang w:val="en-US"/>
                </w:rPr>
              </w:pPr>
              <w:r>
                <w:rPr>
                  <w:noProof/>
                  <w:lang w:val="en-US"/>
                </w:rPr>
                <w:t xml:space="preserve">Dancy, J., 1998. Part 1: Introductory Material: Berkeley's Metaphysical System. In: J. Dancy, ed. </w:t>
              </w:r>
              <w:r>
                <w:rPr>
                  <w:i/>
                  <w:iCs/>
                  <w:noProof/>
                  <w:lang w:val="en-US"/>
                </w:rPr>
                <w:t xml:space="preserve">Three Dialogues Between Hylas and Philonous. </w:t>
              </w:r>
              <w:r>
                <w:rPr>
                  <w:noProof/>
                  <w:lang w:val="en-US"/>
                </w:rPr>
                <w:t>Oxford: Oxford University Press, pp. 19-21.</w:t>
              </w:r>
            </w:p>
            <w:p w14:paraId="71B69A6E" w14:textId="77777777" w:rsidR="006A41B5" w:rsidRDefault="006A41B5" w:rsidP="006A41B5">
              <w:pPr>
                <w:pStyle w:val="Bibliography"/>
                <w:rPr>
                  <w:noProof/>
                  <w:lang w:val="en-US"/>
                </w:rPr>
              </w:pPr>
              <w:r>
                <w:rPr>
                  <w:noProof/>
                  <w:lang w:val="en-US"/>
                </w:rPr>
                <w:t xml:space="preserve">Dancy, J., 1998. Part 1: Introductory Material: Synopsis of the Dialogues. In: J. Dancy, ed. </w:t>
              </w:r>
              <w:r>
                <w:rPr>
                  <w:i/>
                  <w:iCs/>
                  <w:noProof/>
                  <w:lang w:val="en-US"/>
                </w:rPr>
                <w:t xml:space="preserve">Three Dialogues Between Hylas and Philonous. </w:t>
              </w:r>
              <w:r>
                <w:rPr>
                  <w:noProof/>
                  <w:lang w:val="en-US"/>
                </w:rPr>
                <w:t>Oxford: Oxford University Press, pp. 11-18.</w:t>
              </w:r>
            </w:p>
            <w:p w14:paraId="054F579D" w14:textId="77777777" w:rsidR="006A41B5" w:rsidRDefault="006A41B5" w:rsidP="006A41B5">
              <w:pPr>
                <w:pStyle w:val="Bibliography"/>
                <w:rPr>
                  <w:noProof/>
                  <w:lang w:val="en-US"/>
                </w:rPr>
              </w:pPr>
              <w:r>
                <w:rPr>
                  <w:noProof/>
                  <w:lang w:val="en-US"/>
                </w:rPr>
                <w:t xml:space="preserve">Dancy, J., 1998. Part 1: Introductory Material: The Main Arguments. In: J. Dancy, ed. </w:t>
              </w:r>
              <w:r>
                <w:rPr>
                  <w:i/>
                  <w:iCs/>
                  <w:noProof/>
                  <w:lang w:val="en-US"/>
                </w:rPr>
                <w:t xml:space="preserve">Three Dialogues Between Hylas and Philonous. </w:t>
              </w:r>
              <w:r>
                <w:rPr>
                  <w:noProof/>
                  <w:lang w:val="en-US"/>
                </w:rPr>
                <w:t>Oxford: Oxford University Press, pp. 21-26.</w:t>
              </w:r>
            </w:p>
            <w:p w14:paraId="4FE0DA02" w14:textId="77777777" w:rsidR="006A41B5" w:rsidRDefault="006A41B5" w:rsidP="006A41B5">
              <w:pPr>
                <w:pStyle w:val="Bibliography"/>
                <w:rPr>
                  <w:noProof/>
                  <w:lang w:val="en-US"/>
                </w:rPr>
              </w:pPr>
              <w:r>
                <w:rPr>
                  <w:noProof/>
                  <w:lang w:val="en-US"/>
                </w:rPr>
                <w:t xml:space="preserve">Fogelin, R. J., 2001. </w:t>
              </w:r>
              <w:r>
                <w:rPr>
                  <w:i/>
                  <w:iCs/>
                  <w:noProof/>
                  <w:lang w:val="en-US"/>
                </w:rPr>
                <w:t xml:space="preserve">Routledge Philosophy Guidebook To Berkeley and the Principles of Human Knowledge. </w:t>
              </w:r>
              <w:r>
                <w:rPr>
                  <w:noProof/>
                  <w:lang w:val="en-US"/>
                </w:rPr>
                <w:t>London: Routledge.</w:t>
              </w:r>
            </w:p>
            <w:p w14:paraId="00184C82" w14:textId="77777777" w:rsidR="006A41B5" w:rsidRDefault="006A41B5" w:rsidP="006A41B5">
              <w:pPr>
                <w:pStyle w:val="Bibliography"/>
                <w:rPr>
                  <w:noProof/>
                  <w:lang w:val="en-US"/>
                </w:rPr>
              </w:pPr>
              <w:r>
                <w:rPr>
                  <w:noProof/>
                  <w:lang w:val="en-US"/>
                </w:rPr>
                <w:t xml:space="preserve">Fraser, A. C., 1908. </w:t>
              </w:r>
              <w:r>
                <w:rPr>
                  <w:i/>
                  <w:iCs/>
                  <w:noProof/>
                  <w:lang w:val="en-US"/>
                </w:rPr>
                <w:t xml:space="preserve">Berkeley and Spiritual Realism. </w:t>
              </w:r>
              <w:r>
                <w:rPr>
                  <w:noProof/>
                  <w:lang w:val="en-US"/>
                </w:rPr>
                <w:t>London: Archibald Constable and Co LTD.</w:t>
              </w:r>
            </w:p>
            <w:p w14:paraId="3F3BB92B" w14:textId="77777777" w:rsidR="006A41B5" w:rsidRDefault="006A41B5" w:rsidP="006A41B5">
              <w:pPr>
                <w:pStyle w:val="Bibliography"/>
                <w:rPr>
                  <w:noProof/>
                  <w:lang w:val="en-US"/>
                </w:rPr>
              </w:pPr>
              <w:r>
                <w:rPr>
                  <w:noProof/>
                  <w:lang w:val="en-US"/>
                </w:rPr>
                <w:lastRenderedPageBreak/>
                <w:t xml:space="preserve">Mabbott, J., 1968. The Place Of God In Berkeley's Philosophy. In: C. M. a. D. Armstrong, ed. </w:t>
              </w:r>
              <w:r>
                <w:rPr>
                  <w:i/>
                  <w:iCs/>
                  <w:noProof/>
                  <w:lang w:val="en-US"/>
                </w:rPr>
                <w:t xml:space="preserve">Locke And Berkeley: A collection of critical essays. </w:t>
              </w:r>
              <w:r>
                <w:rPr>
                  <w:noProof/>
                  <w:lang w:val="en-US"/>
                </w:rPr>
                <w:t>London: Macmillan and Co LTD, pp. 364-379.</w:t>
              </w:r>
            </w:p>
            <w:p w14:paraId="2941A8E1" w14:textId="6F5758FB" w:rsidR="00FD0BA6" w:rsidRPr="00FD0BA6" w:rsidRDefault="00FD0BA6" w:rsidP="006A41B5">
              <w:r>
                <w:rPr>
                  <w:b/>
                  <w:bCs/>
                  <w:noProof/>
                </w:rPr>
                <w:fldChar w:fldCharType="end"/>
              </w:r>
            </w:p>
          </w:sdtContent>
        </w:sdt>
      </w:sdtContent>
    </w:sdt>
    <w:p w14:paraId="17DB4EF4" w14:textId="77777777" w:rsidR="00FD0BA6" w:rsidRDefault="00FD0BA6" w:rsidP="004F75B8">
      <w:pPr>
        <w:rPr>
          <w:b/>
          <w:bCs/>
        </w:rPr>
      </w:pPr>
    </w:p>
    <w:p w14:paraId="09A60001" w14:textId="543E267D" w:rsidR="004F75B8" w:rsidRDefault="004F75B8" w:rsidP="004F75B8">
      <w:r w:rsidRPr="004F75B8">
        <w:rPr>
          <w:b/>
          <w:bCs/>
        </w:rPr>
        <w:t>Note:</w:t>
      </w:r>
      <w:r>
        <w:t xml:space="preserve"> I use Jonathan Dancy a lot as he worked on Berkeley’s two main texts in the Oxford University editions. There is a book for each text which were both published in </w:t>
      </w:r>
      <w:r w:rsidR="00402AE6">
        <w:t>1998</w:t>
      </w:r>
      <w:r>
        <w:t>, and I refer</w:t>
      </w:r>
      <w:r w:rsidR="00402AE6">
        <w:t xml:space="preserve"> to</w:t>
      </w:r>
      <w:r>
        <w:t xml:space="preserve"> both throughout. </w:t>
      </w:r>
      <w:r w:rsidR="00FD0BA6">
        <w:t>T</w:t>
      </w:r>
      <w:r w:rsidR="00402AE6">
        <w:t xml:space="preserve">hough </w:t>
      </w:r>
      <w:r>
        <w:t>I am aware that the reading does not appear varied,</w:t>
      </w:r>
      <w:r w:rsidR="00FD0BA6">
        <w:t xml:space="preserve"> I chose Dancy because his account and analysis of the texts was most useful.</w:t>
      </w:r>
    </w:p>
    <w:p w14:paraId="4BCA250E" w14:textId="6C6EE2A4" w:rsidR="00E76756" w:rsidRDefault="00E76756"/>
    <w:sectPr w:rsidR="00E767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0EA"/>
    <w:rsid w:val="00002071"/>
    <w:rsid w:val="00014F72"/>
    <w:rsid w:val="00050DAD"/>
    <w:rsid w:val="00057052"/>
    <w:rsid w:val="00075E32"/>
    <w:rsid w:val="00081734"/>
    <w:rsid w:val="000D0459"/>
    <w:rsid w:val="000D129F"/>
    <w:rsid w:val="000D313C"/>
    <w:rsid w:val="000D31DF"/>
    <w:rsid w:val="000E3773"/>
    <w:rsid w:val="00113A1F"/>
    <w:rsid w:val="001726A0"/>
    <w:rsid w:val="00187F6D"/>
    <w:rsid w:val="00194A3F"/>
    <w:rsid w:val="001A0E22"/>
    <w:rsid w:val="001A1B4C"/>
    <w:rsid w:val="001A52E5"/>
    <w:rsid w:val="001E3F8D"/>
    <w:rsid w:val="002004D5"/>
    <w:rsid w:val="002027C8"/>
    <w:rsid w:val="002219A8"/>
    <w:rsid w:val="00242A3C"/>
    <w:rsid w:val="002501D0"/>
    <w:rsid w:val="00294121"/>
    <w:rsid w:val="002B29A4"/>
    <w:rsid w:val="002D586E"/>
    <w:rsid w:val="002F36FA"/>
    <w:rsid w:val="00325944"/>
    <w:rsid w:val="003264D4"/>
    <w:rsid w:val="003275F9"/>
    <w:rsid w:val="00381861"/>
    <w:rsid w:val="003C544F"/>
    <w:rsid w:val="003D0EA8"/>
    <w:rsid w:val="0040273E"/>
    <w:rsid w:val="00402AE6"/>
    <w:rsid w:val="00477F68"/>
    <w:rsid w:val="00485442"/>
    <w:rsid w:val="00486357"/>
    <w:rsid w:val="004901BD"/>
    <w:rsid w:val="00491CE8"/>
    <w:rsid w:val="004E07C7"/>
    <w:rsid w:val="004F75B8"/>
    <w:rsid w:val="005156DE"/>
    <w:rsid w:val="005408D7"/>
    <w:rsid w:val="00594354"/>
    <w:rsid w:val="005C3F4D"/>
    <w:rsid w:val="005D3905"/>
    <w:rsid w:val="005D6DE9"/>
    <w:rsid w:val="005F740F"/>
    <w:rsid w:val="00692969"/>
    <w:rsid w:val="006A41B5"/>
    <w:rsid w:val="006B4148"/>
    <w:rsid w:val="006F7A34"/>
    <w:rsid w:val="0073475C"/>
    <w:rsid w:val="0082322B"/>
    <w:rsid w:val="008A3E8D"/>
    <w:rsid w:val="008F49EB"/>
    <w:rsid w:val="0090371E"/>
    <w:rsid w:val="00912E99"/>
    <w:rsid w:val="00913D3E"/>
    <w:rsid w:val="00937EB9"/>
    <w:rsid w:val="00942641"/>
    <w:rsid w:val="0096560D"/>
    <w:rsid w:val="009A6886"/>
    <w:rsid w:val="009B3945"/>
    <w:rsid w:val="009D604D"/>
    <w:rsid w:val="009E7D12"/>
    <w:rsid w:val="00A2684C"/>
    <w:rsid w:val="00A3039C"/>
    <w:rsid w:val="00A35CFD"/>
    <w:rsid w:val="00A40657"/>
    <w:rsid w:val="00A7213D"/>
    <w:rsid w:val="00A835BE"/>
    <w:rsid w:val="00AC3D19"/>
    <w:rsid w:val="00AD04C3"/>
    <w:rsid w:val="00AD0530"/>
    <w:rsid w:val="00AE40C0"/>
    <w:rsid w:val="00AF3E73"/>
    <w:rsid w:val="00B00129"/>
    <w:rsid w:val="00B51217"/>
    <w:rsid w:val="00B8744E"/>
    <w:rsid w:val="00BD62A8"/>
    <w:rsid w:val="00BD7046"/>
    <w:rsid w:val="00C0774B"/>
    <w:rsid w:val="00C17B12"/>
    <w:rsid w:val="00C854F5"/>
    <w:rsid w:val="00CB40B7"/>
    <w:rsid w:val="00CB652F"/>
    <w:rsid w:val="00CC1D42"/>
    <w:rsid w:val="00CD7283"/>
    <w:rsid w:val="00CE14F4"/>
    <w:rsid w:val="00CE3AF8"/>
    <w:rsid w:val="00CF3B2A"/>
    <w:rsid w:val="00D201D9"/>
    <w:rsid w:val="00D30122"/>
    <w:rsid w:val="00D37E8F"/>
    <w:rsid w:val="00D40FDC"/>
    <w:rsid w:val="00D4211F"/>
    <w:rsid w:val="00D50ACA"/>
    <w:rsid w:val="00D76D99"/>
    <w:rsid w:val="00D82942"/>
    <w:rsid w:val="00D95837"/>
    <w:rsid w:val="00DD4F13"/>
    <w:rsid w:val="00DE71A6"/>
    <w:rsid w:val="00E66A65"/>
    <w:rsid w:val="00E724BE"/>
    <w:rsid w:val="00E76756"/>
    <w:rsid w:val="00EA39FC"/>
    <w:rsid w:val="00EC0A76"/>
    <w:rsid w:val="00ED1DEB"/>
    <w:rsid w:val="00EF44BF"/>
    <w:rsid w:val="00F015BF"/>
    <w:rsid w:val="00F45645"/>
    <w:rsid w:val="00F4692E"/>
    <w:rsid w:val="00F65EA8"/>
    <w:rsid w:val="00F76B37"/>
    <w:rsid w:val="00FD0BA6"/>
    <w:rsid w:val="00FE60EA"/>
    <w:rsid w:val="00FE7AE8"/>
    <w:rsid w:val="00FF3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B386A"/>
  <w15:chartTrackingRefBased/>
  <w15:docId w15:val="{01DF24FF-83EA-4E92-A5E6-7E6C971AF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BA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BA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FD0B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907">
      <w:bodyDiv w:val="1"/>
      <w:marLeft w:val="0"/>
      <w:marRight w:val="0"/>
      <w:marTop w:val="0"/>
      <w:marBottom w:val="0"/>
      <w:divBdr>
        <w:top w:val="none" w:sz="0" w:space="0" w:color="auto"/>
        <w:left w:val="none" w:sz="0" w:space="0" w:color="auto"/>
        <w:bottom w:val="none" w:sz="0" w:space="0" w:color="auto"/>
        <w:right w:val="none" w:sz="0" w:space="0" w:color="auto"/>
      </w:divBdr>
    </w:div>
    <w:div w:id="9070808">
      <w:bodyDiv w:val="1"/>
      <w:marLeft w:val="0"/>
      <w:marRight w:val="0"/>
      <w:marTop w:val="0"/>
      <w:marBottom w:val="0"/>
      <w:divBdr>
        <w:top w:val="none" w:sz="0" w:space="0" w:color="auto"/>
        <w:left w:val="none" w:sz="0" w:space="0" w:color="auto"/>
        <w:bottom w:val="none" w:sz="0" w:space="0" w:color="auto"/>
        <w:right w:val="none" w:sz="0" w:space="0" w:color="auto"/>
      </w:divBdr>
    </w:div>
    <w:div w:id="10301812">
      <w:bodyDiv w:val="1"/>
      <w:marLeft w:val="0"/>
      <w:marRight w:val="0"/>
      <w:marTop w:val="0"/>
      <w:marBottom w:val="0"/>
      <w:divBdr>
        <w:top w:val="none" w:sz="0" w:space="0" w:color="auto"/>
        <w:left w:val="none" w:sz="0" w:space="0" w:color="auto"/>
        <w:bottom w:val="none" w:sz="0" w:space="0" w:color="auto"/>
        <w:right w:val="none" w:sz="0" w:space="0" w:color="auto"/>
      </w:divBdr>
    </w:div>
    <w:div w:id="14424126">
      <w:bodyDiv w:val="1"/>
      <w:marLeft w:val="0"/>
      <w:marRight w:val="0"/>
      <w:marTop w:val="0"/>
      <w:marBottom w:val="0"/>
      <w:divBdr>
        <w:top w:val="none" w:sz="0" w:space="0" w:color="auto"/>
        <w:left w:val="none" w:sz="0" w:space="0" w:color="auto"/>
        <w:bottom w:val="none" w:sz="0" w:space="0" w:color="auto"/>
        <w:right w:val="none" w:sz="0" w:space="0" w:color="auto"/>
      </w:divBdr>
    </w:div>
    <w:div w:id="16003968">
      <w:bodyDiv w:val="1"/>
      <w:marLeft w:val="0"/>
      <w:marRight w:val="0"/>
      <w:marTop w:val="0"/>
      <w:marBottom w:val="0"/>
      <w:divBdr>
        <w:top w:val="none" w:sz="0" w:space="0" w:color="auto"/>
        <w:left w:val="none" w:sz="0" w:space="0" w:color="auto"/>
        <w:bottom w:val="none" w:sz="0" w:space="0" w:color="auto"/>
        <w:right w:val="none" w:sz="0" w:space="0" w:color="auto"/>
      </w:divBdr>
    </w:div>
    <w:div w:id="19743732">
      <w:bodyDiv w:val="1"/>
      <w:marLeft w:val="0"/>
      <w:marRight w:val="0"/>
      <w:marTop w:val="0"/>
      <w:marBottom w:val="0"/>
      <w:divBdr>
        <w:top w:val="none" w:sz="0" w:space="0" w:color="auto"/>
        <w:left w:val="none" w:sz="0" w:space="0" w:color="auto"/>
        <w:bottom w:val="none" w:sz="0" w:space="0" w:color="auto"/>
        <w:right w:val="none" w:sz="0" w:space="0" w:color="auto"/>
      </w:divBdr>
    </w:div>
    <w:div w:id="24522824">
      <w:bodyDiv w:val="1"/>
      <w:marLeft w:val="0"/>
      <w:marRight w:val="0"/>
      <w:marTop w:val="0"/>
      <w:marBottom w:val="0"/>
      <w:divBdr>
        <w:top w:val="none" w:sz="0" w:space="0" w:color="auto"/>
        <w:left w:val="none" w:sz="0" w:space="0" w:color="auto"/>
        <w:bottom w:val="none" w:sz="0" w:space="0" w:color="auto"/>
        <w:right w:val="none" w:sz="0" w:space="0" w:color="auto"/>
      </w:divBdr>
    </w:div>
    <w:div w:id="33434376">
      <w:bodyDiv w:val="1"/>
      <w:marLeft w:val="0"/>
      <w:marRight w:val="0"/>
      <w:marTop w:val="0"/>
      <w:marBottom w:val="0"/>
      <w:divBdr>
        <w:top w:val="none" w:sz="0" w:space="0" w:color="auto"/>
        <w:left w:val="none" w:sz="0" w:space="0" w:color="auto"/>
        <w:bottom w:val="none" w:sz="0" w:space="0" w:color="auto"/>
        <w:right w:val="none" w:sz="0" w:space="0" w:color="auto"/>
      </w:divBdr>
    </w:div>
    <w:div w:id="37822355">
      <w:bodyDiv w:val="1"/>
      <w:marLeft w:val="0"/>
      <w:marRight w:val="0"/>
      <w:marTop w:val="0"/>
      <w:marBottom w:val="0"/>
      <w:divBdr>
        <w:top w:val="none" w:sz="0" w:space="0" w:color="auto"/>
        <w:left w:val="none" w:sz="0" w:space="0" w:color="auto"/>
        <w:bottom w:val="none" w:sz="0" w:space="0" w:color="auto"/>
        <w:right w:val="none" w:sz="0" w:space="0" w:color="auto"/>
      </w:divBdr>
    </w:div>
    <w:div w:id="50660084">
      <w:bodyDiv w:val="1"/>
      <w:marLeft w:val="0"/>
      <w:marRight w:val="0"/>
      <w:marTop w:val="0"/>
      <w:marBottom w:val="0"/>
      <w:divBdr>
        <w:top w:val="none" w:sz="0" w:space="0" w:color="auto"/>
        <w:left w:val="none" w:sz="0" w:space="0" w:color="auto"/>
        <w:bottom w:val="none" w:sz="0" w:space="0" w:color="auto"/>
        <w:right w:val="none" w:sz="0" w:space="0" w:color="auto"/>
      </w:divBdr>
    </w:div>
    <w:div w:id="54470270">
      <w:bodyDiv w:val="1"/>
      <w:marLeft w:val="0"/>
      <w:marRight w:val="0"/>
      <w:marTop w:val="0"/>
      <w:marBottom w:val="0"/>
      <w:divBdr>
        <w:top w:val="none" w:sz="0" w:space="0" w:color="auto"/>
        <w:left w:val="none" w:sz="0" w:space="0" w:color="auto"/>
        <w:bottom w:val="none" w:sz="0" w:space="0" w:color="auto"/>
        <w:right w:val="none" w:sz="0" w:space="0" w:color="auto"/>
      </w:divBdr>
    </w:div>
    <w:div w:id="54741023">
      <w:bodyDiv w:val="1"/>
      <w:marLeft w:val="0"/>
      <w:marRight w:val="0"/>
      <w:marTop w:val="0"/>
      <w:marBottom w:val="0"/>
      <w:divBdr>
        <w:top w:val="none" w:sz="0" w:space="0" w:color="auto"/>
        <w:left w:val="none" w:sz="0" w:space="0" w:color="auto"/>
        <w:bottom w:val="none" w:sz="0" w:space="0" w:color="auto"/>
        <w:right w:val="none" w:sz="0" w:space="0" w:color="auto"/>
      </w:divBdr>
    </w:div>
    <w:div w:id="55057595">
      <w:bodyDiv w:val="1"/>
      <w:marLeft w:val="0"/>
      <w:marRight w:val="0"/>
      <w:marTop w:val="0"/>
      <w:marBottom w:val="0"/>
      <w:divBdr>
        <w:top w:val="none" w:sz="0" w:space="0" w:color="auto"/>
        <w:left w:val="none" w:sz="0" w:space="0" w:color="auto"/>
        <w:bottom w:val="none" w:sz="0" w:space="0" w:color="auto"/>
        <w:right w:val="none" w:sz="0" w:space="0" w:color="auto"/>
      </w:divBdr>
    </w:div>
    <w:div w:id="61217215">
      <w:bodyDiv w:val="1"/>
      <w:marLeft w:val="0"/>
      <w:marRight w:val="0"/>
      <w:marTop w:val="0"/>
      <w:marBottom w:val="0"/>
      <w:divBdr>
        <w:top w:val="none" w:sz="0" w:space="0" w:color="auto"/>
        <w:left w:val="none" w:sz="0" w:space="0" w:color="auto"/>
        <w:bottom w:val="none" w:sz="0" w:space="0" w:color="auto"/>
        <w:right w:val="none" w:sz="0" w:space="0" w:color="auto"/>
      </w:divBdr>
    </w:div>
    <w:div w:id="62456305">
      <w:bodyDiv w:val="1"/>
      <w:marLeft w:val="0"/>
      <w:marRight w:val="0"/>
      <w:marTop w:val="0"/>
      <w:marBottom w:val="0"/>
      <w:divBdr>
        <w:top w:val="none" w:sz="0" w:space="0" w:color="auto"/>
        <w:left w:val="none" w:sz="0" w:space="0" w:color="auto"/>
        <w:bottom w:val="none" w:sz="0" w:space="0" w:color="auto"/>
        <w:right w:val="none" w:sz="0" w:space="0" w:color="auto"/>
      </w:divBdr>
    </w:div>
    <w:div w:id="66919771">
      <w:bodyDiv w:val="1"/>
      <w:marLeft w:val="0"/>
      <w:marRight w:val="0"/>
      <w:marTop w:val="0"/>
      <w:marBottom w:val="0"/>
      <w:divBdr>
        <w:top w:val="none" w:sz="0" w:space="0" w:color="auto"/>
        <w:left w:val="none" w:sz="0" w:space="0" w:color="auto"/>
        <w:bottom w:val="none" w:sz="0" w:space="0" w:color="auto"/>
        <w:right w:val="none" w:sz="0" w:space="0" w:color="auto"/>
      </w:divBdr>
    </w:div>
    <w:div w:id="68845490">
      <w:bodyDiv w:val="1"/>
      <w:marLeft w:val="0"/>
      <w:marRight w:val="0"/>
      <w:marTop w:val="0"/>
      <w:marBottom w:val="0"/>
      <w:divBdr>
        <w:top w:val="none" w:sz="0" w:space="0" w:color="auto"/>
        <w:left w:val="none" w:sz="0" w:space="0" w:color="auto"/>
        <w:bottom w:val="none" w:sz="0" w:space="0" w:color="auto"/>
        <w:right w:val="none" w:sz="0" w:space="0" w:color="auto"/>
      </w:divBdr>
    </w:div>
    <w:div w:id="71195959">
      <w:bodyDiv w:val="1"/>
      <w:marLeft w:val="0"/>
      <w:marRight w:val="0"/>
      <w:marTop w:val="0"/>
      <w:marBottom w:val="0"/>
      <w:divBdr>
        <w:top w:val="none" w:sz="0" w:space="0" w:color="auto"/>
        <w:left w:val="none" w:sz="0" w:space="0" w:color="auto"/>
        <w:bottom w:val="none" w:sz="0" w:space="0" w:color="auto"/>
        <w:right w:val="none" w:sz="0" w:space="0" w:color="auto"/>
      </w:divBdr>
    </w:div>
    <w:div w:id="72701209">
      <w:bodyDiv w:val="1"/>
      <w:marLeft w:val="0"/>
      <w:marRight w:val="0"/>
      <w:marTop w:val="0"/>
      <w:marBottom w:val="0"/>
      <w:divBdr>
        <w:top w:val="none" w:sz="0" w:space="0" w:color="auto"/>
        <w:left w:val="none" w:sz="0" w:space="0" w:color="auto"/>
        <w:bottom w:val="none" w:sz="0" w:space="0" w:color="auto"/>
        <w:right w:val="none" w:sz="0" w:space="0" w:color="auto"/>
      </w:divBdr>
    </w:div>
    <w:div w:id="74131172">
      <w:bodyDiv w:val="1"/>
      <w:marLeft w:val="0"/>
      <w:marRight w:val="0"/>
      <w:marTop w:val="0"/>
      <w:marBottom w:val="0"/>
      <w:divBdr>
        <w:top w:val="none" w:sz="0" w:space="0" w:color="auto"/>
        <w:left w:val="none" w:sz="0" w:space="0" w:color="auto"/>
        <w:bottom w:val="none" w:sz="0" w:space="0" w:color="auto"/>
        <w:right w:val="none" w:sz="0" w:space="0" w:color="auto"/>
      </w:divBdr>
    </w:div>
    <w:div w:id="76247679">
      <w:bodyDiv w:val="1"/>
      <w:marLeft w:val="0"/>
      <w:marRight w:val="0"/>
      <w:marTop w:val="0"/>
      <w:marBottom w:val="0"/>
      <w:divBdr>
        <w:top w:val="none" w:sz="0" w:space="0" w:color="auto"/>
        <w:left w:val="none" w:sz="0" w:space="0" w:color="auto"/>
        <w:bottom w:val="none" w:sz="0" w:space="0" w:color="auto"/>
        <w:right w:val="none" w:sz="0" w:space="0" w:color="auto"/>
      </w:divBdr>
    </w:div>
    <w:div w:id="77335368">
      <w:bodyDiv w:val="1"/>
      <w:marLeft w:val="0"/>
      <w:marRight w:val="0"/>
      <w:marTop w:val="0"/>
      <w:marBottom w:val="0"/>
      <w:divBdr>
        <w:top w:val="none" w:sz="0" w:space="0" w:color="auto"/>
        <w:left w:val="none" w:sz="0" w:space="0" w:color="auto"/>
        <w:bottom w:val="none" w:sz="0" w:space="0" w:color="auto"/>
        <w:right w:val="none" w:sz="0" w:space="0" w:color="auto"/>
      </w:divBdr>
    </w:div>
    <w:div w:id="83693257">
      <w:bodyDiv w:val="1"/>
      <w:marLeft w:val="0"/>
      <w:marRight w:val="0"/>
      <w:marTop w:val="0"/>
      <w:marBottom w:val="0"/>
      <w:divBdr>
        <w:top w:val="none" w:sz="0" w:space="0" w:color="auto"/>
        <w:left w:val="none" w:sz="0" w:space="0" w:color="auto"/>
        <w:bottom w:val="none" w:sz="0" w:space="0" w:color="auto"/>
        <w:right w:val="none" w:sz="0" w:space="0" w:color="auto"/>
      </w:divBdr>
    </w:div>
    <w:div w:id="84694812">
      <w:bodyDiv w:val="1"/>
      <w:marLeft w:val="0"/>
      <w:marRight w:val="0"/>
      <w:marTop w:val="0"/>
      <w:marBottom w:val="0"/>
      <w:divBdr>
        <w:top w:val="none" w:sz="0" w:space="0" w:color="auto"/>
        <w:left w:val="none" w:sz="0" w:space="0" w:color="auto"/>
        <w:bottom w:val="none" w:sz="0" w:space="0" w:color="auto"/>
        <w:right w:val="none" w:sz="0" w:space="0" w:color="auto"/>
      </w:divBdr>
    </w:div>
    <w:div w:id="94713575">
      <w:bodyDiv w:val="1"/>
      <w:marLeft w:val="0"/>
      <w:marRight w:val="0"/>
      <w:marTop w:val="0"/>
      <w:marBottom w:val="0"/>
      <w:divBdr>
        <w:top w:val="none" w:sz="0" w:space="0" w:color="auto"/>
        <w:left w:val="none" w:sz="0" w:space="0" w:color="auto"/>
        <w:bottom w:val="none" w:sz="0" w:space="0" w:color="auto"/>
        <w:right w:val="none" w:sz="0" w:space="0" w:color="auto"/>
      </w:divBdr>
    </w:div>
    <w:div w:id="95561038">
      <w:bodyDiv w:val="1"/>
      <w:marLeft w:val="0"/>
      <w:marRight w:val="0"/>
      <w:marTop w:val="0"/>
      <w:marBottom w:val="0"/>
      <w:divBdr>
        <w:top w:val="none" w:sz="0" w:space="0" w:color="auto"/>
        <w:left w:val="none" w:sz="0" w:space="0" w:color="auto"/>
        <w:bottom w:val="none" w:sz="0" w:space="0" w:color="auto"/>
        <w:right w:val="none" w:sz="0" w:space="0" w:color="auto"/>
      </w:divBdr>
    </w:div>
    <w:div w:id="100952128">
      <w:bodyDiv w:val="1"/>
      <w:marLeft w:val="0"/>
      <w:marRight w:val="0"/>
      <w:marTop w:val="0"/>
      <w:marBottom w:val="0"/>
      <w:divBdr>
        <w:top w:val="none" w:sz="0" w:space="0" w:color="auto"/>
        <w:left w:val="none" w:sz="0" w:space="0" w:color="auto"/>
        <w:bottom w:val="none" w:sz="0" w:space="0" w:color="auto"/>
        <w:right w:val="none" w:sz="0" w:space="0" w:color="auto"/>
      </w:divBdr>
    </w:div>
    <w:div w:id="111478653">
      <w:bodyDiv w:val="1"/>
      <w:marLeft w:val="0"/>
      <w:marRight w:val="0"/>
      <w:marTop w:val="0"/>
      <w:marBottom w:val="0"/>
      <w:divBdr>
        <w:top w:val="none" w:sz="0" w:space="0" w:color="auto"/>
        <w:left w:val="none" w:sz="0" w:space="0" w:color="auto"/>
        <w:bottom w:val="none" w:sz="0" w:space="0" w:color="auto"/>
        <w:right w:val="none" w:sz="0" w:space="0" w:color="auto"/>
      </w:divBdr>
    </w:div>
    <w:div w:id="111637990">
      <w:bodyDiv w:val="1"/>
      <w:marLeft w:val="0"/>
      <w:marRight w:val="0"/>
      <w:marTop w:val="0"/>
      <w:marBottom w:val="0"/>
      <w:divBdr>
        <w:top w:val="none" w:sz="0" w:space="0" w:color="auto"/>
        <w:left w:val="none" w:sz="0" w:space="0" w:color="auto"/>
        <w:bottom w:val="none" w:sz="0" w:space="0" w:color="auto"/>
        <w:right w:val="none" w:sz="0" w:space="0" w:color="auto"/>
      </w:divBdr>
    </w:div>
    <w:div w:id="111941782">
      <w:bodyDiv w:val="1"/>
      <w:marLeft w:val="0"/>
      <w:marRight w:val="0"/>
      <w:marTop w:val="0"/>
      <w:marBottom w:val="0"/>
      <w:divBdr>
        <w:top w:val="none" w:sz="0" w:space="0" w:color="auto"/>
        <w:left w:val="none" w:sz="0" w:space="0" w:color="auto"/>
        <w:bottom w:val="none" w:sz="0" w:space="0" w:color="auto"/>
        <w:right w:val="none" w:sz="0" w:space="0" w:color="auto"/>
      </w:divBdr>
    </w:div>
    <w:div w:id="113208084">
      <w:bodyDiv w:val="1"/>
      <w:marLeft w:val="0"/>
      <w:marRight w:val="0"/>
      <w:marTop w:val="0"/>
      <w:marBottom w:val="0"/>
      <w:divBdr>
        <w:top w:val="none" w:sz="0" w:space="0" w:color="auto"/>
        <w:left w:val="none" w:sz="0" w:space="0" w:color="auto"/>
        <w:bottom w:val="none" w:sz="0" w:space="0" w:color="auto"/>
        <w:right w:val="none" w:sz="0" w:space="0" w:color="auto"/>
      </w:divBdr>
    </w:div>
    <w:div w:id="118033921">
      <w:bodyDiv w:val="1"/>
      <w:marLeft w:val="0"/>
      <w:marRight w:val="0"/>
      <w:marTop w:val="0"/>
      <w:marBottom w:val="0"/>
      <w:divBdr>
        <w:top w:val="none" w:sz="0" w:space="0" w:color="auto"/>
        <w:left w:val="none" w:sz="0" w:space="0" w:color="auto"/>
        <w:bottom w:val="none" w:sz="0" w:space="0" w:color="auto"/>
        <w:right w:val="none" w:sz="0" w:space="0" w:color="auto"/>
      </w:divBdr>
    </w:div>
    <w:div w:id="118304337">
      <w:bodyDiv w:val="1"/>
      <w:marLeft w:val="0"/>
      <w:marRight w:val="0"/>
      <w:marTop w:val="0"/>
      <w:marBottom w:val="0"/>
      <w:divBdr>
        <w:top w:val="none" w:sz="0" w:space="0" w:color="auto"/>
        <w:left w:val="none" w:sz="0" w:space="0" w:color="auto"/>
        <w:bottom w:val="none" w:sz="0" w:space="0" w:color="auto"/>
        <w:right w:val="none" w:sz="0" w:space="0" w:color="auto"/>
      </w:divBdr>
    </w:div>
    <w:div w:id="123235462">
      <w:bodyDiv w:val="1"/>
      <w:marLeft w:val="0"/>
      <w:marRight w:val="0"/>
      <w:marTop w:val="0"/>
      <w:marBottom w:val="0"/>
      <w:divBdr>
        <w:top w:val="none" w:sz="0" w:space="0" w:color="auto"/>
        <w:left w:val="none" w:sz="0" w:space="0" w:color="auto"/>
        <w:bottom w:val="none" w:sz="0" w:space="0" w:color="auto"/>
        <w:right w:val="none" w:sz="0" w:space="0" w:color="auto"/>
      </w:divBdr>
    </w:div>
    <w:div w:id="125203788">
      <w:bodyDiv w:val="1"/>
      <w:marLeft w:val="0"/>
      <w:marRight w:val="0"/>
      <w:marTop w:val="0"/>
      <w:marBottom w:val="0"/>
      <w:divBdr>
        <w:top w:val="none" w:sz="0" w:space="0" w:color="auto"/>
        <w:left w:val="none" w:sz="0" w:space="0" w:color="auto"/>
        <w:bottom w:val="none" w:sz="0" w:space="0" w:color="auto"/>
        <w:right w:val="none" w:sz="0" w:space="0" w:color="auto"/>
      </w:divBdr>
    </w:div>
    <w:div w:id="129910471">
      <w:bodyDiv w:val="1"/>
      <w:marLeft w:val="0"/>
      <w:marRight w:val="0"/>
      <w:marTop w:val="0"/>
      <w:marBottom w:val="0"/>
      <w:divBdr>
        <w:top w:val="none" w:sz="0" w:space="0" w:color="auto"/>
        <w:left w:val="none" w:sz="0" w:space="0" w:color="auto"/>
        <w:bottom w:val="none" w:sz="0" w:space="0" w:color="auto"/>
        <w:right w:val="none" w:sz="0" w:space="0" w:color="auto"/>
      </w:divBdr>
    </w:div>
    <w:div w:id="141000075">
      <w:bodyDiv w:val="1"/>
      <w:marLeft w:val="0"/>
      <w:marRight w:val="0"/>
      <w:marTop w:val="0"/>
      <w:marBottom w:val="0"/>
      <w:divBdr>
        <w:top w:val="none" w:sz="0" w:space="0" w:color="auto"/>
        <w:left w:val="none" w:sz="0" w:space="0" w:color="auto"/>
        <w:bottom w:val="none" w:sz="0" w:space="0" w:color="auto"/>
        <w:right w:val="none" w:sz="0" w:space="0" w:color="auto"/>
      </w:divBdr>
    </w:div>
    <w:div w:id="143470988">
      <w:bodyDiv w:val="1"/>
      <w:marLeft w:val="0"/>
      <w:marRight w:val="0"/>
      <w:marTop w:val="0"/>
      <w:marBottom w:val="0"/>
      <w:divBdr>
        <w:top w:val="none" w:sz="0" w:space="0" w:color="auto"/>
        <w:left w:val="none" w:sz="0" w:space="0" w:color="auto"/>
        <w:bottom w:val="none" w:sz="0" w:space="0" w:color="auto"/>
        <w:right w:val="none" w:sz="0" w:space="0" w:color="auto"/>
      </w:divBdr>
    </w:div>
    <w:div w:id="145822473">
      <w:bodyDiv w:val="1"/>
      <w:marLeft w:val="0"/>
      <w:marRight w:val="0"/>
      <w:marTop w:val="0"/>
      <w:marBottom w:val="0"/>
      <w:divBdr>
        <w:top w:val="none" w:sz="0" w:space="0" w:color="auto"/>
        <w:left w:val="none" w:sz="0" w:space="0" w:color="auto"/>
        <w:bottom w:val="none" w:sz="0" w:space="0" w:color="auto"/>
        <w:right w:val="none" w:sz="0" w:space="0" w:color="auto"/>
      </w:divBdr>
    </w:div>
    <w:div w:id="147938965">
      <w:bodyDiv w:val="1"/>
      <w:marLeft w:val="0"/>
      <w:marRight w:val="0"/>
      <w:marTop w:val="0"/>
      <w:marBottom w:val="0"/>
      <w:divBdr>
        <w:top w:val="none" w:sz="0" w:space="0" w:color="auto"/>
        <w:left w:val="none" w:sz="0" w:space="0" w:color="auto"/>
        <w:bottom w:val="none" w:sz="0" w:space="0" w:color="auto"/>
        <w:right w:val="none" w:sz="0" w:space="0" w:color="auto"/>
      </w:divBdr>
    </w:div>
    <w:div w:id="158927996">
      <w:bodyDiv w:val="1"/>
      <w:marLeft w:val="0"/>
      <w:marRight w:val="0"/>
      <w:marTop w:val="0"/>
      <w:marBottom w:val="0"/>
      <w:divBdr>
        <w:top w:val="none" w:sz="0" w:space="0" w:color="auto"/>
        <w:left w:val="none" w:sz="0" w:space="0" w:color="auto"/>
        <w:bottom w:val="none" w:sz="0" w:space="0" w:color="auto"/>
        <w:right w:val="none" w:sz="0" w:space="0" w:color="auto"/>
      </w:divBdr>
    </w:div>
    <w:div w:id="159737558">
      <w:bodyDiv w:val="1"/>
      <w:marLeft w:val="0"/>
      <w:marRight w:val="0"/>
      <w:marTop w:val="0"/>
      <w:marBottom w:val="0"/>
      <w:divBdr>
        <w:top w:val="none" w:sz="0" w:space="0" w:color="auto"/>
        <w:left w:val="none" w:sz="0" w:space="0" w:color="auto"/>
        <w:bottom w:val="none" w:sz="0" w:space="0" w:color="auto"/>
        <w:right w:val="none" w:sz="0" w:space="0" w:color="auto"/>
      </w:divBdr>
    </w:div>
    <w:div w:id="163711480">
      <w:bodyDiv w:val="1"/>
      <w:marLeft w:val="0"/>
      <w:marRight w:val="0"/>
      <w:marTop w:val="0"/>
      <w:marBottom w:val="0"/>
      <w:divBdr>
        <w:top w:val="none" w:sz="0" w:space="0" w:color="auto"/>
        <w:left w:val="none" w:sz="0" w:space="0" w:color="auto"/>
        <w:bottom w:val="none" w:sz="0" w:space="0" w:color="auto"/>
        <w:right w:val="none" w:sz="0" w:space="0" w:color="auto"/>
      </w:divBdr>
    </w:div>
    <w:div w:id="176583469">
      <w:bodyDiv w:val="1"/>
      <w:marLeft w:val="0"/>
      <w:marRight w:val="0"/>
      <w:marTop w:val="0"/>
      <w:marBottom w:val="0"/>
      <w:divBdr>
        <w:top w:val="none" w:sz="0" w:space="0" w:color="auto"/>
        <w:left w:val="none" w:sz="0" w:space="0" w:color="auto"/>
        <w:bottom w:val="none" w:sz="0" w:space="0" w:color="auto"/>
        <w:right w:val="none" w:sz="0" w:space="0" w:color="auto"/>
      </w:divBdr>
    </w:div>
    <w:div w:id="178202667">
      <w:bodyDiv w:val="1"/>
      <w:marLeft w:val="0"/>
      <w:marRight w:val="0"/>
      <w:marTop w:val="0"/>
      <w:marBottom w:val="0"/>
      <w:divBdr>
        <w:top w:val="none" w:sz="0" w:space="0" w:color="auto"/>
        <w:left w:val="none" w:sz="0" w:space="0" w:color="auto"/>
        <w:bottom w:val="none" w:sz="0" w:space="0" w:color="auto"/>
        <w:right w:val="none" w:sz="0" w:space="0" w:color="auto"/>
      </w:divBdr>
    </w:div>
    <w:div w:id="185338419">
      <w:bodyDiv w:val="1"/>
      <w:marLeft w:val="0"/>
      <w:marRight w:val="0"/>
      <w:marTop w:val="0"/>
      <w:marBottom w:val="0"/>
      <w:divBdr>
        <w:top w:val="none" w:sz="0" w:space="0" w:color="auto"/>
        <w:left w:val="none" w:sz="0" w:space="0" w:color="auto"/>
        <w:bottom w:val="none" w:sz="0" w:space="0" w:color="auto"/>
        <w:right w:val="none" w:sz="0" w:space="0" w:color="auto"/>
      </w:divBdr>
    </w:div>
    <w:div w:id="186917468">
      <w:bodyDiv w:val="1"/>
      <w:marLeft w:val="0"/>
      <w:marRight w:val="0"/>
      <w:marTop w:val="0"/>
      <w:marBottom w:val="0"/>
      <w:divBdr>
        <w:top w:val="none" w:sz="0" w:space="0" w:color="auto"/>
        <w:left w:val="none" w:sz="0" w:space="0" w:color="auto"/>
        <w:bottom w:val="none" w:sz="0" w:space="0" w:color="auto"/>
        <w:right w:val="none" w:sz="0" w:space="0" w:color="auto"/>
      </w:divBdr>
    </w:div>
    <w:div w:id="189803350">
      <w:bodyDiv w:val="1"/>
      <w:marLeft w:val="0"/>
      <w:marRight w:val="0"/>
      <w:marTop w:val="0"/>
      <w:marBottom w:val="0"/>
      <w:divBdr>
        <w:top w:val="none" w:sz="0" w:space="0" w:color="auto"/>
        <w:left w:val="none" w:sz="0" w:space="0" w:color="auto"/>
        <w:bottom w:val="none" w:sz="0" w:space="0" w:color="auto"/>
        <w:right w:val="none" w:sz="0" w:space="0" w:color="auto"/>
      </w:divBdr>
    </w:div>
    <w:div w:id="192311606">
      <w:bodyDiv w:val="1"/>
      <w:marLeft w:val="0"/>
      <w:marRight w:val="0"/>
      <w:marTop w:val="0"/>
      <w:marBottom w:val="0"/>
      <w:divBdr>
        <w:top w:val="none" w:sz="0" w:space="0" w:color="auto"/>
        <w:left w:val="none" w:sz="0" w:space="0" w:color="auto"/>
        <w:bottom w:val="none" w:sz="0" w:space="0" w:color="auto"/>
        <w:right w:val="none" w:sz="0" w:space="0" w:color="auto"/>
      </w:divBdr>
    </w:div>
    <w:div w:id="193808433">
      <w:bodyDiv w:val="1"/>
      <w:marLeft w:val="0"/>
      <w:marRight w:val="0"/>
      <w:marTop w:val="0"/>
      <w:marBottom w:val="0"/>
      <w:divBdr>
        <w:top w:val="none" w:sz="0" w:space="0" w:color="auto"/>
        <w:left w:val="none" w:sz="0" w:space="0" w:color="auto"/>
        <w:bottom w:val="none" w:sz="0" w:space="0" w:color="auto"/>
        <w:right w:val="none" w:sz="0" w:space="0" w:color="auto"/>
      </w:divBdr>
    </w:div>
    <w:div w:id="194932498">
      <w:bodyDiv w:val="1"/>
      <w:marLeft w:val="0"/>
      <w:marRight w:val="0"/>
      <w:marTop w:val="0"/>
      <w:marBottom w:val="0"/>
      <w:divBdr>
        <w:top w:val="none" w:sz="0" w:space="0" w:color="auto"/>
        <w:left w:val="none" w:sz="0" w:space="0" w:color="auto"/>
        <w:bottom w:val="none" w:sz="0" w:space="0" w:color="auto"/>
        <w:right w:val="none" w:sz="0" w:space="0" w:color="auto"/>
      </w:divBdr>
    </w:div>
    <w:div w:id="197623594">
      <w:bodyDiv w:val="1"/>
      <w:marLeft w:val="0"/>
      <w:marRight w:val="0"/>
      <w:marTop w:val="0"/>
      <w:marBottom w:val="0"/>
      <w:divBdr>
        <w:top w:val="none" w:sz="0" w:space="0" w:color="auto"/>
        <w:left w:val="none" w:sz="0" w:space="0" w:color="auto"/>
        <w:bottom w:val="none" w:sz="0" w:space="0" w:color="auto"/>
        <w:right w:val="none" w:sz="0" w:space="0" w:color="auto"/>
      </w:divBdr>
    </w:div>
    <w:div w:id="199441952">
      <w:bodyDiv w:val="1"/>
      <w:marLeft w:val="0"/>
      <w:marRight w:val="0"/>
      <w:marTop w:val="0"/>
      <w:marBottom w:val="0"/>
      <w:divBdr>
        <w:top w:val="none" w:sz="0" w:space="0" w:color="auto"/>
        <w:left w:val="none" w:sz="0" w:space="0" w:color="auto"/>
        <w:bottom w:val="none" w:sz="0" w:space="0" w:color="auto"/>
        <w:right w:val="none" w:sz="0" w:space="0" w:color="auto"/>
      </w:divBdr>
    </w:div>
    <w:div w:id="200631993">
      <w:bodyDiv w:val="1"/>
      <w:marLeft w:val="0"/>
      <w:marRight w:val="0"/>
      <w:marTop w:val="0"/>
      <w:marBottom w:val="0"/>
      <w:divBdr>
        <w:top w:val="none" w:sz="0" w:space="0" w:color="auto"/>
        <w:left w:val="none" w:sz="0" w:space="0" w:color="auto"/>
        <w:bottom w:val="none" w:sz="0" w:space="0" w:color="auto"/>
        <w:right w:val="none" w:sz="0" w:space="0" w:color="auto"/>
      </w:divBdr>
    </w:div>
    <w:div w:id="201599537">
      <w:bodyDiv w:val="1"/>
      <w:marLeft w:val="0"/>
      <w:marRight w:val="0"/>
      <w:marTop w:val="0"/>
      <w:marBottom w:val="0"/>
      <w:divBdr>
        <w:top w:val="none" w:sz="0" w:space="0" w:color="auto"/>
        <w:left w:val="none" w:sz="0" w:space="0" w:color="auto"/>
        <w:bottom w:val="none" w:sz="0" w:space="0" w:color="auto"/>
        <w:right w:val="none" w:sz="0" w:space="0" w:color="auto"/>
      </w:divBdr>
    </w:div>
    <w:div w:id="207450513">
      <w:bodyDiv w:val="1"/>
      <w:marLeft w:val="0"/>
      <w:marRight w:val="0"/>
      <w:marTop w:val="0"/>
      <w:marBottom w:val="0"/>
      <w:divBdr>
        <w:top w:val="none" w:sz="0" w:space="0" w:color="auto"/>
        <w:left w:val="none" w:sz="0" w:space="0" w:color="auto"/>
        <w:bottom w:val="none" w:sz="0" w:space="0" w:color="auto"/>
        <w:right w:val="none" w:sz="0" w:space="0" w:color="auto"/>
      </w:divBdr>
    </w:div>
    <w:div w:id="216670538">
      <w:bodyDiv w:val="1"/>
      <w:marLeft w:val="0"/>
      <w:marRight w:val="0"/>
      <w:marTop w:val="0"/>
      <w:marBottom w:val="0"/>
      <w:divBdr>
        <w:top w:val="none" w:sz="0" w:space="0" w:color="auto"/>
        <w:left w:val="none" w:sz="0" w:space="0" w:color="auto"/>
        <w:bottom w:val="none" w:sz="0" w:space="0" w:color="auto"/>
        <w:right w:val="none" w:sz="0" w:space="0" w:color="auto"/>
      </w:divBdr>
    </w:div>
    <w:div w:id="217984845">
      <w:bodyDiv w:val="1"/>
      <w:marLeft w:val="0"/>
      <w:marRight w:val="0"/>
      <w:marTop w:val="0"/>
      <w:marBottom w:val="0"/>
      <w:divBdr>
        <w:top w:val="none" w:sz="0" w:space="0" w:color="auto"/>
        <w:left w:val="none" w:sz="0" w:space="0" w:color="auto"/>
        <w:bottom w:val="none" w:sz="0" w:space="0" w:color="auto"/>
        <w:right w:val="none" w:sz="0" w:space="0" w:color="auto"/>
      </w:divBdr>
    </w:div>
    <w:div w:id="229539134">
      <w:bodyDiv w:val="1"/>
      <w:marLeft w:val="0"/>
      <w:marRight w:val="0"/>
      <w:marTop w:val="0"/>
      <w:marBottom w:val="0"/>
      <w:divBdr>
        <w:top w:val="none" w:sz="0" w:space="0" w:color="auto"/>
        <w:left w:val="none" w:sz="0" w:space="0" w:color="auto"/>
        <w:bottom w:val="none" w:sz="0" w:space="0" w:color="auto"/>
        <w:right w:val="none" w:sz="0" w:space="0" w:color="auto"/>
      </w:divBdr>
    </w:div>
    <w:div w:id="232397856">
      <w:bodyDiv w:val="1"/>
      <w:marLeft w:val="0"/>
      <w:marRight w:val="0"/>
      <w:marTop w:val="0"/>
      <w:marBottom w:val="0"/>
      <w:divBdr>
        <w:top w:val="none" w:sz="0" w:space="0" w:color="auto"/>
        <w:left w:val="none" w:sz="0" w:space="0" w:color="auto"/>
        <w:bottom w:val="none" w:sz="0" w:space="0" w:color="auto"/>
        <w:right w:val="none" w:sz="0" w:space="0" w:color="auto"/>
      </w:divBdr>
    </w:div>
    <w:div w:id="238370599">
      <w:bodyDiv w:val="1"/>
      <w:marLeft w:val="0"/>
      <w:marRight w:val="0"/>
      <w:marTop w:val="0"/>
      <w:marBottom w:val="0"/>
      <w:divBdr>
        <w:top w:val="none" w:sz="0" w:space="0" w:color="auto"/>
        <w:left w:val="none" w:sz="0" w:space="0" w:color="auto"/>
        <w:bottom w:val="none" w:sz="0" w:space="0" w:color="auto"/>
        <w:right w:val="none" w:sz="0" w:space="0" w:color="auto"/>
      </w:divBdr>
    </w:div>
    <w:div w:id="238448301">
      <w:bodyDiv w:val="1"/>
      <w:marLeft w:val="0"/>
      <w:marRight w:val="0"/>
      <w:marTop w:val="0"/>
      <w:marBottom w:val="0"/>
      <w:divBdr>
        <w:top w:val="none" w:sz="0" w:space="0" w:color="auto"/>
        <w:left w:val="none" w:sz="0" w:space="0" w:color="auto"/>
        <w:bottom w:val="none" w:sz="0" w:space="0" w:color="auto"/>
        <w:right w:val="none" w:sz="0" w:space="0" w:color="auto"/>
      </w:divBdr>
    </w:div>
    <w:div w:id="238907214">
      <w:bodyDiv w:val="1"/>
      <w:marLeft w:val="0"/>
      <w:marRight w:val="0"/>
      <w:marTop w:val="0"/>
      <w:marBottom w:val="0"/>
      <w:divBdr>
        <w:top w:val="none" w:sz="0" w:space="0" w:color="auto"/>
        <w:left w:val="none" w:sz="0" w:space="0" w:color="auto"/>
        <w:bottom w:val="none" w:sz="0" w:space="0" w:color="auto"/>
        <w:right w:val="none" w:sz="0" w:space="0" w:color="auto"/>
      </w:divBdr>
    </w:div>
    <w:div w:id="244072960">
      <w:bodyDiv w:val="1"/>
      <w:marLeft w:val="0"/>
      <w:marRight w:val="0"/>
      <w:marTop w:val="0"/>
      <w:marBottom w:val="0"/>
      <w:divBdr>
        <w:top w:val="none" w:sz="0" w:space="0" w:color="auto"/>
        <w:left w:val="none" w:sz="0" w:space="0" w:color="auto"/>
        <w:bottom w:val="none" w:sz="0" w:space="0" w:color="auto"/>
        <w:right w:val="none" w:sz="0" w:space="0" w:color="auto"/>
      </w:divBdr>
    </w:div>
    <w:div w:id="251624043">
      <w:bodyDiv w:val="1"/>
      <w:marLeft w:val="0"/>
      <w:marRight w:val="0"/>
      <w:marTop w:val="0"/>
      <w:marBottom w:val="0"/>
      <w:divBdr>
        <w:top w:val="none" w:sz="0" w:space="0" w:color="auto"/>
        <w:left w:val="none" w:sz="0" w:space="0" w:color="auto"/>
        <w:bottom w:val="none" w:sz="0" w:space="0" w:color="auto"/>
        <w:right w:val="none" w:sz="0" w:space="0" w:color="auto"/>
      </w:divBdr>
    </w:div>
    <w:div w:id="260529632">
      <w:bodyDiv w:val="1"/>
      <w:marLeft w:val="0"/>
      <w:marRight w:val="0"/>
      <w:marTop w:val="0"/>
      <w:marBottom w:val="0"/>
      <w:divBdr>
        <w:top w:val="none" w:sz="0" w:space="0" w:color="auto"/>
        <w:left w:val="none" w:sz="0" w:space="0" w:color="auto"/>
        <w:bottom w:val="none" w:sz="0" w:space="0" w:color="auto"/>
        <w:right w:val="none" w:sz="0" w:space="0" w:color="auto"/>
      </w:divBdr>
    </w:div>
    <w:div w:id="264582671">
      <w:bodyDiv w:val="1"/>
      <w:marLeft w:val="0"/>
      <w:marRight w:val="0"/>
      <w:marTop w:val="0"/>
      <w:marBottom w:val="0"/>
      <w:divBdr>
        <w:top w:val="none" w:sz="0" w:space="0" w:color="auto"/>
        <w:left w:val="none" w:sz="0" w:space="0" w:color="auto"/>
        <w:bottom w:val="none" w:sz="0" w:space="0" w:color="auto"/>
        <w:right w:val="none" w:sz="0" w:space="0" w:color="auto"/>
      </w:divBdr>
    </w:div>
    <w:div w:id="265426113">
      <w:bodyDiv w:val="1"/>
      <w:marLeft w:val="0"/>
      <w:marRight w:val="0"/>
      <w:marTop w:val="0"/>
      <w:marBottom w:val="0"/>
      <w:divBdr>
        <w:top w:val="none" w:sz="0" w:space="0" w:color="auto"/>
        <w:left w:val="none" w:sz="0" w:space="0" w:color="auto"/>
        <w:bottom w:val="none" w:sz="0" w:space="0" w:color="auto"/>
        <w:right w:val="none" w:sz="0" w:space="0" w:color="auto"/>
      </w:divBdr>
    </w:div>
    <w:div w:id="272131817">
      <w:bodyDiv w:val="1"/>
      <w:marLeft w:val="0"/>
      <w:marRight w:val="0"/>
      <w:marTop w:val="0"/>
      <w:marBottom w:val="0"/>
      <w:divBdr>
        <w:top w:val="none" w:sz="0" w:space="0" w:color="auto"/>
        <w:left w:val="none" w:sz="0" w:space="0" w:color="auto"/>
        <w:bottom w:val="none" w:sz="0" w:space="0" w:color="auto"/>
        <w:right w:val="none" w:sz="0" w:space="0" w:color="auto"/>
      </w:divBdr>
    </w:div>
    <w:div w:id="280841442">
      <w:bodyDiv w:val="1"/>
      <w:marLeft w:val="0"/>
      <w:marRight w:val="0"/>
      <w:marTop w:val="0"/>
      <w:marBottom w:val="0"/>
      <w:divBdr>
        <w:top w:val="none" w:sz="0" w:space="0" w:color="auto"/>
        <w:left w:val="none" w:sz="0" w:space="0" w:color="auto"/>
        <w:bottom w:val="none" w:sz="0" w:space="0" w:color="auto"/>
        <w:right w:val="none" w:sz="0" w:space="0" w:color="auto"/>
      </w:divBdr>
    </w:div>
    <w:div w:id="282689062">
      <w:bodyDiv w:val="1"/>
      <w:marLeft w:val="0"/>
      <w:marRight w:val="0"/>
      <w:marTop w:val="0"/>
      <w:marBottom w:val="0"/>
      <w:divBdr>
        <w:top w:val="none" w:sz="0" w:space="0" w:color="auto"/>
        <w:left w:val="none" w:sz="0" w:space="0" w:color="auto"/>
        <w:bottom w:val="none" w:sz="0" w:space="0" w:color="auto"/>
        <w:right w:val="none" w:sz="0" w:space="0" w:color="auto"/>
      </w:divBdr>
    </w:div>
    <w:div w:id="283079566">
      <w:bodyDiv w:val="1"/>
      <w:marLeft w:val="0"/>
      <w:marRight w:val="0"/>
      <w:marTop w:val="0"/>
      <w:marBottom w:val="0"/>
      <w:divBdr>
        <w:top w:val="none" w:sz="0" w:space="0" w:color="auto"/>
        <w:left w:val="none" w:sz="0" w:space="0" w:color="auto"/>
        <w:bottom w:val="none" w:sz="0" w:space="0" w:color="auto"/>
        <w:right w:val="none" w:sz="0" w:space="0" w:color="auto"/>
      </w:divBdr>
    </w:div>
    <w:div w:id="294483242">
      <w:bodyDiv w:val="1"/>
      <w:marLeft w:val="0"/>
      <w:marRight w:val="0"/>
      <w:marTop w:val="0"/>
      <w:marBottom w:val="0"/>
      <w:divBdr>
        <w:top w:val="none" w:sz="0" w:space="0" w:color="auto"/>
        <w:left w:val="none" w:sz="0" w:space="0" w:color="auto"/>
        <w:bottom w:val="none" w:sz="0" w:space="0" w:color="auto"/>
        <w:right w:val="none" w:sz="0" w:space="0" w:color="auto"/>
      </w:divBdr>
    </w:div>
    <w:div w:id="304511419">
      <w:bodyDiv w:val="1"/>
      <w:marLeft w:val="0"/>
      <w:marRight w:val="0"/>
      <w:marTop w:val="0"/>
      <w:marBottom w:val="0"/>
      <w:divBdr>
        <w:top w:val="none" w:sz="0" w:space="0" w:color="auto"/>
        <w:left w:val="none" w:sz="0" w:space="0" w:color="auto"/>
        <w:bottom w:val="none" w:sz="0" w:space="0" w:color="auto"/>
        <w:right w:val="none" w:sz="0" w:space="0" w:color="auto"/>
      </w:divBdr>
    </w:div>
    <w:div w:id="305666653">
      <w:bodyDiv w:val="1"/>
      <w:marLeft w:val="0"/>
      <w:marRight w:val="0"/>
      <w:marTop w:val="0"/>
      <w:marBottom w:val="0"/>
      <w:divBdr>
        <w:top w:val="none" w:sz="0" w:space="0" w:color="auto"/>
        <w:left w:val="none" w:sz="0" w:space="0" w:color="auto"/>
        <w:bottom w:val="none" w:sz="0" w:space="0" w:color="auto"/>
        <w:right w:val="none" w:sz="0" w:space="0" w:color="auto"/>
      </w:divBdr>
    </w:div>
    <w:div w:id="321667727">
      <w:bodyDiv w:val="1"/>
      <w:marLeft w:val="0"/>
      <w:marRight w:val="0"/>
      <w:marTop w:val="0"/>
      <w:marBottom w:val="0"/>
      <w:divBdr>
        <w:top w:val="none" w:sz="0" w:space="0" w:color="auto"/>
        <w:left w:val="none" w:sz="0" w:space="0" w:color="auto"/>
        <w:bottom w:val="none" w:sz="0" w:space="0" w:color="auto"/>
        <w:right w:val="none" w:sz="0" w:space="0" w:color="auto"/>
      </w:divBdr>
    </w:div>
    <w:div w:id="324165807">
      <w:bodyDiv w:val="1"/>
      <w:marLeft w:val="0"/>
      <w:marRight w:val="0"/>
      <w:marTop w:val="0"/>
      <w:marBottom w:val="0"/>
      <w:divBdr>
        <w:top w:val="none" w:sz="0" w:space="0" w:color="auto"/>
        <w:left w:val="none" w:sz="0" w:space="0" w:color="auto"/>
        <w:bottom w:val="none" w:sz="0" w:space="0" w:color="auto"/>
        <w:right w:val="none" w:sz="0" w:space="0" w:color="auto"/>
      </w:divBdr>
    </w:div>
    <w:div w:id="326592339">
      <w:bodyDiv w:val="1"/>
      <w:marLeft w:val="0"/>
      <w:marRight w:val="0"/>
      <w:marTop w:val="0"/>
      <w:marBottom w:val="0"/>
      <w:divBdr>
        <w:top w:val="none" w:sz="0" w:space="0" w:color="auto"/>
        <w:left w:val="none" w:sz="0" w:space="0" w:color="auto"/>
        <w:bottom w:val="none" w:sz="0" w:space="0" w:color="auto"/>
        <w:right w:val="none" w:sz="0" w:space="0" w:color="auto"/>
      </w:divBdr>
    </w:div>
    <w:div w:id="327445848">
      <w:bodyDiv w:val="1"/>
      <w:marLeft w:val="0"/>
      <w:marRight w:val="0"/>
      <w:marTop w:val="0"/>
      <w:marBottom w:val="0"/>
      <w:divBdr>
        <w:top w:val="none" w:sz="0" w:space="0" w:color="auto"/>
        <w:left w:val="none" w:sz="0" w:space="0" w:color="auto"/>
        <w:bottom w:val="none" w:sz="0" w:space="0" w:color="auto"/>
        <w:right w:val="none" w:sz="0" w:space="0" w:color="auto"/>
      </w:divBdr>
    </w:div>
    <w:div w:id="332489868">
      <w:bodyDiv w:val="1"/>
      <w:marLeft w:val="0"/>
      <w:marRight w:val="0"/>
      <w:marTop w:val="0"/>
      <w:marBottom w:val="0"/>
      <w:divBdr>
        <w:top w:val="none" w:sz="0" w:space="0" w:color="auto"/>
        <w:left w:val="none" w:sz="0" w:space="0" w:color="auto"/>
        <w:bottom w:val="none" w:sz="0" w:space="0" w:color="auto"/>
        <w:right w:val="none" w:sz="0" w:space="0" w:color="auto"/>
      </w:divBdr>
    </w:div>
    <w:div w:id="334655074">
      <w:bodyDiv w:val="1"/>
      <w:marLeft w:val="0"/>
      <w:marRight w:val="0"/>
      <w:marTop w:val="0"/>
      <w:marBottom w:val="0"/>
      <w:divBdr>
        <w:top w:val="none" w:sz="0" w:space="0" w:color="auto"/>
        <w:left w:val="none" w:sz="0" w:space="0" w:color="auto"/>
        <w:bottom w:val="none" w:sz="0" w:space="0" w:color="auto"/>
        <w:right w:val="none" w:sz="0" w:space="0" w:color="auto"/>
      </w:divBdr>
    </w:div>
    <w:div w:id="336034146">
      <w:bodyDiv w:val="1"/>
      <w:marLeft w:val="0"/>
      <w:marRight w:val="0"/>
      <w:marTop w:val="0"/>
      <w:marBottom w:val="0"/>
      <w:divBdr>
        <w:top w:val="none" w:sz="0" w:space="0" w:color="auto"/>
        <w:left w:val="none" w:sz="0" w:space="0" w:color="auto"/>
        <w:bottom w:val="none" w:sz="0" w:space="0" w:color="auto"/>
        <w:right w:val="none" w:sz="0" w:space="0" w:color="auto"/>
      </w:divBdr>
    </w:div>
    <w:div w:id="340359803">
      <w:bodyDiv w:val="1"/>
      <w:marLeft w:val="0"/>
      <w:marRight w:val="0"/>
      <w:marTop w:val="0"/>
      <w:marBottom w:val="0"/>
      <w:divBdr>
        <w:top w:val="none" w:sz="0" w:space="0" w:color="auto"/>
        <w:left w:val="none" w:sz="0" w:space="0" w:color="auto"/>
        <w:bottom w:val="none" w:sz="0" w:space="0" w:color="auto"/>
        <w:right w:val="none" w:sz="0" w:space="0" w:color="auto"/>
      </w:divBdr>
    </w:div>
    <w:div w:id="340788308">
      <w:bodyDiv w:val="1"/>
      <w:marLeft w:val="0"/>
      <w:marRight w:val="0"/>
      <w:marTop w:val="0"/>
      <w:marBottom w:val="0"/>
      <w:divBdr>
        <w:top w:val="none" w:sz="0" w:space="0" w:color="auto"/>
        <w:left w:val="none" w:sz="0" w:space="0" w:color="auto"/>
        <w:bottom w:val="none" w:sz="0" w:space="0" w:color="auto"/>
        <w:right w:val="none" w:sz="0" w:space="0" w:color="auto"/>
      </w:divBdr>
    </w:div>
    <w:div w:id="353769905">
      <w:bodyDiv w:val="1"/>
      <w:marLeft w:val="0"/>
      <w:marRight w:val="0"/>
      <w:marTop w:val="0"/>
      <w:marBottom w:val="0"/>
      <w:divBdr>
        <w:top w:val="none" w:sz="0" w:space="0" w:color="auto"/>
        <w:left w:val="none" w:sz="0" w:space="0" w:color="auto"/>
        <w:bottom w:val="none" w:sz="0" w:space="0" w:color="auto"/>
        <w:right w:val="none" w:sz="0" w:space="0" w:color="auto"/>
      </w:divBdr>
    </w:div>
    <w:div w:id="354306252">
      <w:bodyDiv w:val="1"/>
      <w:marLeft w:val="0"/>
      <w:marRight w:val="0"/>
      <w:marTop w:val="0"/>
      <w:marBottom w:val="0"/>
      <w:divBdr>
        <w:top w:val="none" w:sz="0" w:space="0" w:color="auto"/>
        <w:left w:val="none" w:sz="0" w:space="0" w:color="auto"/>
        <w:bottom w:val="none" w:sz="0" w:space="0" w:color="auto"/>
        <w:right w:val="none" w:sz="0" w:space="0" w:color="auto"/>
      </w:divBdr>
    </w:div>
    <w:div w:id="356582254">
      <w:bodyDiv w:val="1"/>
      <w:marLeft w:val="0"/>
      <w:marRight w:val="0"/>
      <w:marTop w:val="0"/>
      <w:marBottom w:val="0"/>
      <w:divBdr>
        <w:top w:val="none" w:sz="0" w:space="0" w:color="auto"/>
        <w:left w:val="none" w:sz="0" w:space="0" w:color="auto"/>
        <w:bottom w:val="none" w:sz="0" w:space="0" w:color="auto"/>
        <w:right w:val="none" w:sz="0" w:space="0" w:color="auto"/>
      </w:divBdr>
    </w:div>
    <w:div w:id="359862032">
      <w:bodyDiv w:val="1"/>
      <w:marLeft w:val="0"/>
      <w:marRight w:val="0"/>
      <w:marTop w:val="0"/>
      <w:marBottom w:val="0"/>
      <w:divBdr>
        <w:top w:val="none" w:sz="0" w:space="0" w:color="auto"/>
        <w:left w:val="none" w:sz="0" w:space="0" w:color="auto"/>
        <w:bottom w:val="none" w:sz="0" w:space="0" w:color="auto"/>
        <w:right w:val="none" w:sz="0" w:space="0" w:color="auto"/>
      </w:divBdr>
    </w:div>
    <w:div w:id="364601200">
      <w:bodyDiv w:val="1"/>
      <w:marLeft w:val="0"/>
      <w:marRight w:val="0"/>
      <w:marTop w:val="0"/>
      <w:marBottom w:val="0"/>
      <w:divBdr>
        <w:top w:val="none" w:sz="0" w:space="0" w:color="auto"/>
        <w:left w:val="none" w:sz="0" w:space="0" w:color="auto"/>
        <w:bottom w:val="none" w:sz="0" w:space="0" w:color="auto"/>
        <w:right w:val="none" w:sz="0" w:space="0" w:color="auto"/>
      </w:divBdr>
    </w:div>
    <w:div w:id="368648961">
      <w:bodyDiv w:val="1"/>
      <w:marLeft w:val="0"/>
      <w:marRight w:val="0"/>
      <w:marTop w:val="0"/>
      <w:marBottom w:val="0"/>
      <w:divBdr>
        <w:top w:val="none" w:sz="0" w:space="0" w:color="auto"/>
        <w:left w:val="none" w:sz="0" w:space="0" w:color="auto"/>
        <w:bottom w:val="none" w:sz="0" w:space="0" w:color="auto"/>
        <w:right w:val="none" w:sz="0" w:space="0" w:color="auto"/>
      </w:divBdr>
    </w:div>
    <w:div w:id="375004378">
      <w:bodyDiv w:val="1"/>
      <w:marLeft w:val="0"/>
      <w:marRight w:val="0"/>
      <w:marTop w:val="0"/>
      <w:marBottom w:val="0"/>
      <w:divBdr>
        <w:top w:val="none" w:sz="0" w:space="0" w:color="auto"/>
        <w:left w:val="none" w:sz="0" w:space="0" w:color="auto"/>
        <w:bottom w:val="none" w:sz="0" w:space="0" w:color="auto"/>
        <w:right w:val="none" w:sz="0" w:space="0" w:color="auto"/>
      </w:divBdr>
    </w:div>
    <w:div w:id="384991141">
      <w:bodyDiv w:val="1"/>
      <w:marLeft w:val="0"/>
      <w:marRight w:val="0"/>
      <w:marTop w:val="0"/>
      <w:marBottom w:val="0"/>
      <w:divBdr>
        <w:top w:val="none" w:sz="0" w:space="0" w:color="auto"/>
        <w:left w:val="none" w:sz="0" w:space="0" w:color="auto"/>
        <w:bottom w:val="none" w:sz="0" w:space="0" w:color="auto"/>
        <w:right w:val="none" w:sz="0" w:space="0" w:color="auto"/>
      </w:divBdr>
    </w:div>
    <w:div w:id="389039213">
      <w:bodyDiv w:val="1"/>
      <w:marLeft w:val="0"/>
      <w:marRight w:val="0"/>
      <w:marTop w:val="0"/>
      <w:marBottom w:val="0"/>
      <w:divBdr>
        <w:top w:val="none" w:sz="0" w:space="0" w:color="auto"/>
        <w:left w:val="none" w:sz="0" w:space="0" w:color="auto"/>
        <w:bottom w:val="none" w:sz="0" w:space="0" w:color="auto"/>
        <w:right w:val="none" w:sz="0" w:space="0" w:color="auto"/>
      </w:divBdr>
    </w:div>
    <w:div w:id="394743122">
      <w:bodyDiv w:val="1"/>
      <w:marLeft w:val="0"/>
      <w:marRight w:val="0"/>
      <w:marTop w:val="0"/>
      <w:marBottom w:val="0"/>
      <w:divBdr>
        <w:top w:val="none" w:sz="0" w:space="0" w:color="auto"/>
        <w:left w:val="none" w:sz="0" w:space="0" w:color="auto"/>
        <w:bottom w:val="none" w:sz="0" w:space="0" w:color="auto"/>
        <w:right w:val="none" w:sz="0" w:space="0" w:color="auto"/>
      </w:divBdr>
    </w:div>
    <w:div w:id="395011073">
      <w:bodyDiv w:val="1"/>
      <w:marLeft w:val="0"/>
      <w:marRight w:val="0"/>
      <w:marTop w:val="0"/>
      <w:marBottom w:val="0"/>
      <w:divBdr>
        <w:top w:val="none" w:sz="0" w:space="0" w:color="auto"/>
        <w:left w:val="none" w:sz="0" w:space="0" w:color="auto"/>
        <w:bottom w:val="none" w:sz="0" w:space="0" w:color="auto"/>
        <w:right w:val="none" w:sz="0" w:space="0" w:color="auto"/>
      </w:divBdr>
    </w:div>
    <w:div w:id="402068838">
      <w:bodyDiv w:val="1"/>
      <w:marLeft w:val="0"/>
      <w:marRight w:val="0"/>
      <w:marTop w:val="0"/>
      <w:marBottom w:val="0"/>
      <w:divBdr>
        <w:top w:val="none" w:sz="0" w:space="0" w:color="auto"/>
        <w:left w:val="none" w:sz="0" w:space="0" w:color="auto"/>
        <w:bottom w:val="none" w:sz="0" w:space="0" w:color="auto"/>
        <w:right w:val="none" w:sz="0" w:space="0" w:color="auto"/>
      </w:divBdr>
    </w:div>
    <w:div w:id="407462885">
      <w:bodyDiv w:val="1"/>
      <w:marLeft w:val="0"/>
      <w:marRight w:val="0"/>
      <w:marTop w:val="0"/>
      <w:marBottom w:val="0"/>
      <w:divBdr>
        <w:top w:val="none" w:sz="0" w:space="0" w:color="auto"/>
        <w:left w:val="none" w:sz="0" w:space="0" w:color="auto"/>
        <w:bottom w:val="none" w:sz="0" w:space="0" w:color="auto"/>
        <w:right w:val="none" w:sz="0" w:space="0" w:color="auto"/>
      </w:divBdr>
    </w:div>
    <w:div w:id="408038503">
      <w:bodyDiv w:val="1"/>
      <w:marLeft w:val="0"/>
      <w:marRight w:val="0"/>
      <w:marTop w:val="0"/>
      <w:marBottom w:val="0"/>
      <w:divBdr>
        <w:top w:val="none" w:sz="0" w:space="0" w:color="auto"/>
        <w:left w:val="none" w:sz="0" w:space="0" w:color="auto"/>
        <w:bottom w:val="none" w:sz="0" w:space="0" w:color="auto"/>
        <w:right w:val="none" w:sz="0" w:space="0" w:color="auto"/>
      </w:divBdr>
    </w:div>
    <w:div w:id="410464357">
      <w:bodyDiv w:val="1"/>
      <w:marLeft w:val="0"/>
      <w:marRight w:val="0"/>
      <w:marTop w:val="0"/>
      <w:marBottom w:val="0"/>
      <w:divBdr>
        <w:top w:val="none" w:sz="0" w:space="0" w:color="auto"/>
        <w:left w:val="none" w:sz="0" w:space="0" w:color="auto"/>
        <w:bottom w:val="none" w:sz="0" w:space="0" w:color="auto"/>
        <w:right w:val="none" w:sz="0" w:space="0" w:color="auto"/>
      </w:divBdr>
    </w:div>
    <w:div w:id="420686160">
      <w:bodyDiv w:val="1"/>
      <w:marLeft w:val="0"/>
      <w:marRight w:val="0"/>
      <w:marTop w:val="0"/>
      <w:marBottom w:val="0"/>
      <w:divBdr>
        <w:top w:val="none" w:sz="0" w:space="0" w:color="auto"/>
        <w:left w:val="none" w:sz="0" w:space="0" w:color="auto"/>
        <w:bottom w:val="none" w:sz="0" w:space="0" w:color="auto"/>
        <w:right w:val="none" w:sz="0" w:space="0" w:color="auto"/>
      </w:divBdr>
    </w:div>
    <w:div w:id="423693425">
      <w:bodyDiv w:val="1"/>
      <w:marLeft w:val="0"/>
      <w:marRight w:val="0"/>
      <w:marTop w:val="0"/>
      <w:marBottom w:val="0"/>
      <w:divBdr>
        <w:top w:val="none" w:sz="0" w:space="0" w:color="auto"/>
        <w:left w:val="none" w:sz="0" w:space="0" w:color="auto"/>
        <w:bottom w:val="none" w:sz="0" w:space="0" w:color="auto"/>
        <w:right w:val="none" w:sz="0" w:space="0" w:color="auto"/>
      </w:divBdr>
    </w:div>
    <w:div w:id="425154517">
      <w:bodyDiv w:val="1"/>
      <w:marLeft w:val="0"/>
      <w:marRight w:val="0"/>
      <w:marTop w:val="0"/>
      <w:marBottom w:val="0"/>
      <w:divBdr>
        <w:top w:val="none" w:sz="0" w:space="0" w:color="auto"/>
        <w:left w:val="none" w:sz="0" w:space="0" w:color="auto"/>
        <w:bottom w:val="none" w:sz="0" w:space="0" w:color="auto"/>
        <w:right w:val="none" w:sz="0" w:space="0" w:color="auto"/>
      </w:divBdr>
    </w:div>
    <w:div w:id="427426722">
      <w:bodyDiv w:val="1"/>
      <w:marLeft w:val="0"/>
      <w:marRight w:val="0"/>
      <w:marTop w:val="0"/>
      <w:marBottom w:val="0"/>
      <w:divBdr>
        <w:top w:val="none" w:sz="0" w:space="0" w:color="auto"/>
        <w:left w:val="none" w:sz="0" w:space="0" w:color="auto"/>
        <w:bottom w:val="none" w:sz="0" w:space="0" w:color="auto"/>
        <w:right w:val="none" w:sz="0" w:space="0" w:color="auto"/>
      </w:divBdr>
    </w:div>
    <w:div w:id="437217244">
      <w:bodyDiv w:val="1"/>
      <w:marLeft w:val="0"/>
      <w:marRight w:val="0"/>
      <w:marTop w:val="0"/>
      <w:marBottom w:val="0"/>
      <w:divBdr>
        <w:top w:val="none" w:sz="0" w:space="0" w:color="auto"/>
        <w:left w:val="none" w:sz="0" w:space="0" w:color="auto"/>
        <w:bottom w:val="none" w:sz="0" w:space="0" w:color="auto"/>
        <w:right w:val="none" w:sz="0" w:space="0" w:color="auto"/>
      </w:divBdr>
    </w:div>
    <w:div w:id="440690040">
      <w:bodyDiv w:val="1"/>
      <w:marLeft w:val="0"/>
      <w:marRight w:val="0"/>
      <w:marTop w:val="0"/>
      <w:marBottom w:val="0"/>
      <w:divBdr>
        <w:top w:val="none" w:sz="0" w:space="0" w:color="auto"/>
        <w:left w:val="none" w:sz="0" w:space="0" w:color="auto"/>
        <w:bottom w:val="none" w:sz="0" w:space="0" w:color="auto"/>
        <w:right w:val="none" w:sz="0" w:space="0" w:color="auto"/>
      </w:divBdr>
    </w:div>
    <w:div w:id="443618946">
      <w:bodyDiv w:val="1"/>
      <w:marLeft w:val="0"/>
      <w:marRight w:val="0"/>
      <w:marTop w:val="0"/>
      <w:marBottom w:val="0"/>
      <w:divBdr>
        <w:top w:val="none" w:sz="0" w:space="0" w:color="auto"/>
        <w:left w:val="none" w:sz="0" w:space="0" w:color="auto"/>
        <w:bottom w:val="none" w:sz="0" w:space="0" w:color="auto"/>
        <w:right w:val="none" w:sz="0" w:space="0" w:color="auto"/>
      </w:divBdr>
    </w:div>
    <w:div w:id="447237978">
      <w:bodyDiv w:val="1"/>
      <w:marLeft w:val="0"/>
      <w:marRight w:val="0"/>
      <w:marTop w:val="0"/>
      <w:marBottom w:val="0"/>
      <w:divBdr>
        <w:top w:val="none" w:sz="0" w:space="0" w:color="auto"/>
        <w:left w:val="none" w:sz="0" w:space="0" w:color="auto"/>
        <w:bottom w:val="none" w:sz="0" w:space="0" w:color="auto"/>
        <w:right w:val="none" w:sz="0" w:space="0" w:color="auto"/>
      </w:divBdr>
    </w:div>
    <w:div w:id="455567719">
      <w:bodyDiv w:val="1"/>
      <w:marLeft w:val="0"/>
      <w:marRight w:val="0"/>
      <w:marTop w:val="0"/>
      <w:marBottom w:val="0"/>
      <w:divBdr>
        <w:top w:val="none" w:sz="0" w:space="0" w:color="auto"/>
        <w:left w:val="none" w:sz="0" w:space="0" w:color="auto"/>
        <w:bottom w:val="none" w:sz="0" w:space="0" w:color="auto"/>
        <w:right w:val="none" w:sz="0" w:space="0" w:color="auto"/>
      </w:divBdr>
    </w:div>
    <w:div w:id="468519924">
      <w:bodyDiv w:val="1"/>
      <w:marLeft w:val="0"/>
      <w:marRight w:val="0"/>
      <w:marTop w:val="0"/>
      <w:marBottom w:val="0"/>
      <w:divBdr>
        <w:top w:val="none" w:sz="0" w:space="0" w:color="auto"/>
        <w:left w:val="none" w:sz="0" w:space="0" w:color="auto"/>
        <w:bottom w:val="none" w:sz="0" w:space="0" w:color="auto"/>
        <w:right w:val="none" w:sz="0" w:space="0" w:color="auto"/>
      </w:divBdr>
    </w:div>
    <w:div w:id="470639378">
      <w:bodyDiv w:val="1"/>
      <w:marLeft w:val="0"/>
      <w:marRight w:val="0"/>
      <w:marTop w:val="0"/>
      <w:marBottom w:val="0"/>
      <w:divBdr>
        <w:top w:val="none" w:sz="0" w:space="0" w:color="auto"/>
        <w:left w:val="none" w:sz="0" w:space="0" w:color="auto"/>
        <w:bottom w:val="none" w:sz="0" w:space="0" w:color="auto"/>
        <w:right w:val="none" w:sz="0" w:space="0" w:color="auto"/>
      </w:divBdr>
    </w:div>
    <w:div w:id="471562183">
      <w:bodyDiv w:val="1"/>
      <w:marLeft w:val="0"/>
      <w:marRight w:val="0"/>
      <w:marTop w:val="0"/>
      <w:marBottom w:val="0"/>
      <w:divBdr>
        <w:top w:val="none" w:sz="0" w:space="0" w:color="auto"/>
        <w:left w:val="none" w:sz="0" w:space="0" w:color="auto"/>
        <w:bottom w:val="none" w:sz="0" w:space="0" w:color="auto"/>
        <w:right w:val="none" w:sz="0" w:space="0" w:color="auto"/>
      </w:divBdr>
    </w:div>
    <w:div w:id="478695915">
      <w:bodyDiv w:val="1"/>
      <w:marLeft w:val="0"/>
      <w:marRight w:val="0"/>
      <w:marTop w:val="0"/>
      <w:marBottom w:val="0"/>
      <w:divBdr>
        <w:top w:val="none" w:sz="0" w:space="0" w:color="auto"/>
        <w:left w:val="none" w:sz="0" w:space="0" w:color="auto"/>
        <w:bottom w:val="none" w:sz="0" w:space="0" w:color="auto"/>
        <w:right w:val="none" w:sz="0" w:space="0" w:color="auto"/>
      </w:divBdr>
    </w:div>
    <w:div w:id="483545868">
      <w:bodyDiv w:val="1"/>
      <w:marLeft w:val="0"/>
      <w:marRight w:val="0"/>
      <w:marTop w:val="0"/>
      <w:marBottom w:val="0"/>
      <w:divBdr>
        <w:top w:val="none" w:sz="0" w:space="0" w:color="auto"/>
        <w:left w:val="none" w:sz="0" w:space="0" w:color="auto"/>
        <w:bottom w:val="none" w:sz="0" w:space="0" w:color="auto"/>
        <w:right w:val="none" w:sz="0" w:space="0" w:color="auto"/>
      </w:divBdr>
    </w:div>
    <w:div w:id="483931836">
      <w:bodyDiv w:val="1"/>
      <w:marLeft w:val="0"/>
      <w:marRight w:val="0"/>
      <w:marTop w:val="0"/>
      <w:marBottom w:val="0"/>
      <w:divBdr>
        <w:top w:val="none" w:sz="0" w:space="0" w:color="auto"/>
        <w:left w:val="none" w:sz="0" w:space="0" w:color="auto"/>
        <w:bottom w:val="none" w:sz="0" w:space="0" w:color="auto"/>
        <w:right w:val="none" w:sz="0" w:space="0" w:color="auto"/>
      </w:divBdr>
    </w:div>
    <w:div w:id="484735921">
      <w:bodyDiv w:val="1"/>
      <w:marLeft w:val="0"/>
      <w:marRight w:val="0"/>
      <w:marTop w:val="0"/>
      <w:marBottom w:val="0"/>
      <w:divBdr>
        <w:top w:val="none" w:sz="0" w:space="0" w:color="auto"/>
        <w:left w:val="none" w:sz="0" w:space="0" w:color="auto"/>
        <w:bottom w:val="none" w:sz="0" w:space="0" w:color="auto"/>
        <w:right w:val="none" w:sz="0" w:space="0" w:color="auto"/>
      </w:divBdr>
    </w:div>
    <w:div w:id="494804470">
      <w:bodyDiv w:val="1"/>
      <w:marLeft w:val="0"/>
      <w:marRight w:val="0"/>
      <w:marTop w:val="0"/>
      <w:marBottom w:val="0"/>
      <w:divBdr>
        <w:top w:val="none" w:sz="0" w:space="0" w:color="auto"/>
        <w:left w:val="none" w:sz="0" w:space="0" w:color="auto"/>
        <w:bottom w:val="none" w:sz="0" w:space="0" w:color="auto"/>
        <w:right w:val="none" w:sz="0" w:space="0" w:color="auto"/>
      </w:divBdr>
    </w:div>
    <w:div w:id="501240440">
      <w:bodyDiv w:val="1"/>
      <w:marLeft w:val="0"/>
      <w:marRight w:val="0"/>
      <w:marTop w:val="0"/>
      <w:marBottom w:val="0"/>
      <w:divBdr>
        <w:top w:val="none" w:sz="0" w:space="0" w:color="auto"/>
        <w:left w:val="none" w:sz="0" w:space="0" w:color="auto"/>
        <w:bottom w:val="none" w:sz="0" w:space="0" w:color="auto"/>
        <w:right w:val="none" w:sz="0" w:space="0" w:color="auto"/>
      </w:divBdr>
    </w:div>
    <w:div w:id="516623525">
      <w:bodyDiv w:val="1"/>
      <w:marLeft w:val="0"/>
      <w:marRight w:val="0"/>
      <w:marTop w:val="0"/>
      <w:marBottom w:val="0"/>
      <w:divBdr>
        <w:top w:val="none" w:sz="0" w:space="0" w:color="auto"/>
        <w:left w:val="none" w:sz="0" w:space="0" w:color="auto"/>
        <w:bottom w:val="none" w:sz="0" w:space="0" w:color="auto"/>
        <w:right w:val="none" w:sz="0" w:space="0" w:color="auto"/>
      </w:divBdr>
    </w:div>
    <w:div w:id="517693420">
      <w:bodyDiv w:val="1"/>
      <w:marLeft w:val="0"/>
      <w:marRight w:val="0"/>
      <w:marTop w:val="0"/>
      <w:marBottom w:val="0"/>
      <w:divBdr>
        <w:top w:val="none" w:sz="0" w:space="0" w:color="auto"/>
        <w:left w:val="none" w:sz="0" w:space="0" w:color="auto"/>
        <w:bottom w:val="none" w:sz="0" w:space="0" w:color="auto"/>
        <w:right w:val="none" w:sz="0" w:space="0" w:color="auto"/>
      </w:divBdr>
    </w:div>
    <w:div w:id="528766380">
      <w:bodyDiv w:val="1"/>
      <w:marLeft w:val="0"/>
      <w:marRight w:val="0"/>
      <w:marTop w:val="0"/>
      <w:marBottom w:val="0"/>
      <w:divBdr>
        <w:top w:val="none" w:sz="0" w:space="0" w:color="auto"/>
        <w:left w:val="none" w:sz="0" w:space="0" w:color="auto"/>
        <w:bottom w:val="none" w:sz="0" w:space="0" w:color="auto"/>
        <w:right w:val="none" w:sz="0" w:space="0" w:color="auto"/>
      </w:divBdr>
    </w:div>
    <w:div w:id="530191228">
      <w:bodyDiv w:val="1"/>
      <w:marLeft w:val="0"/>
      <w:marRight w:val="0"/>
      <w:marTop w:val="0"/>
      <w:marBottom w:val="0"/>
      <w:divBdr>
        <w:top w:val="none" w:sz="0" w:space="0" w:color="auto"/>
        <w:left w:val="none" w:sz="0" w:space="0" w:color="auto"/>
        <w:bottom w:val="none" w:sz="0" w:space="0" w:color="auto"/>
        <w:right w:val="none" w:sz="0" w:space="0" w:color="auto"/>
      </w:divBdr>
    </w:div>
    <w:div w:id="533466438">
      <w:bodyDiv w:val="1"/>
      <w:marLeft w:val="0"/>
      <w:marRight w:val="0"/>
      <w:marTop w:val="0"/>
      <w:marBottom w:val="0"/>
      <w:divBdr>
        <w:top w:val="none" w:sz="0" w:space="0" w:color="auto"/>
        <w:left w:val="none" w:sz="0" w:space="0" w:color="auto"/>
        <w:bottom w:val="none" w:sz="0" w:space="0" w:color="auto"/>
        <w:right w:val="none" w:sz="0" w:space="0" w:color="auto"/>
      </w:divBdr>
    </w:div>
    <w:div w:id="538591467">
      <w:bodyDiv w:val="1"/>
      <w:marLeft w:val="0"/>
      <w:marRight w:val="0"/>
      <w:marTop w:val="0"/>
      <w:marBottom w:val="0"/>
      <w:divBdr>
        <w:top w:val="none" w:sz="0" w:space="0" w:color="auto"/>
        <w:left w:val="none" w:sz="0" w:space="0" w:color="auto"/>
        <w:bottom w:val="none" w:sz="0" w:space="0" w:color="auto"/>
        <w:right w:val="none" w:sz="0" w:space="0" w:color="auto"/>
      </w:divBdr>
    </w:div>
    <w:div w:id="542182102">
      <w:bodyDiv w:val="1"/>
      <w:marLeft w:val="0"/>
      <w:marRight w:val="0"/>
      <w:marTop w:val="0"/>
      <w:marBottom w:val="0"/>
      <w:divBdr>
        <w:top w:val="none" w:sz="0" w:space="0" w:color="auto"/>
        <w:left w:val="none" w:sz="0" w:space="0" w:color="auto"/>
        <w:bottom w:val="none" w:sz="0" w:space="0" w:color="auto"/>
        <w:right w:val="none" w:sz="0" w:space="0" w:color="auto"/>
      </w:divBdr>
    </w:div>
    <w:div w:id="542792754">
      <w:bodyDiv w:val="1"/>
      <w:marLeft w:val="0"/>
      <w:marRight w:val="0"/>
      <w:marTop w:val="0"/>
      <w:marBottom w:val="0"/>
      <w:divBdr>
        <w:top w:val="none" w:sz="0" w:space="0" w:color="auto"/>
        <w:left w:val="none" w:sz="0" w:space="0" w:color="auto"/>
        <w:bottom w:val="none" w:sz="0" w:space="0" w:color="auto"/>
        <w:right w:val="none" w:sz="0" w:space="0" w:color="auto"/>
      </w:divBdr>
    </w:div>
    <w:div w:id="547961138">
      <w:bodyDiv w:val="1"/>
      <w:marLeft w:val="0"/>
      <w:marRight w:val="0"/>
      <w:marTop w:val="0"/>
      <w:marBottom w:val="0"/>
      <w:divBdr>
        <w:top w:val="none" w:sz="0" w:space="0" w:color="auto"/>
        <w:left w:val="none" w:sz="0" w:space="0" w:color="auto"/>
        <w:bottom w:val="none" w:sz="0" w:space="0" w:color="auto"/>
        <w:right w:val="none" w:sz="0" w:space="0" w:color="auto"/>
      </w:divBdr>
    </w:div>
    <w:div w:id="548882209">
      <w:bodyDiv w:val="1"/>
      <w:marLeft w:val="0"/>
      <w:marRight w:val="0"/>
      <w:marTop w:val="0"/>
      <w:marBottom w:val="0"/>
      <w:divBdr>
        <w:top w:val="none" w:sz="0" w:space="0" w:color="auto"/>
        <w:left w:val="none" w:sz="0" w:space="0" w:color="auto"/>
        <w:bottom w:val="none" w:sz="0" w:space="0" w:color="auto"/>
        <w:right w:val="none" w:sz="0" w:space="0" w:color="auto"/>
      </w:divBdr>
    </w:div>
    <w:div w:id="554387809">
      <w:bodyDiv w:val="1"/>
      <w:marLeft w:val="0"/>
      <w:marRight w:val="0"/>
      <w:marTop w:val="0"/>
      <w:marBottom w:val="0"/>
      <w:divBdr>
        <w:top w:val="none" w:sz="0" w:space="0" w:color="auto"/>
        <w:left w:val="none" w:sz="0" w:space="0" w:color="auto"/>
        <w:bottom w:val="none" w:sz="0" w:space="0" w:color="auto"/>
        <w:right w:val="none" w:sz="0" w:space="0" w:color="auto"/>
      </w:divBdr>
    </w:div>
    <w:div w:id="561449527">
      <w:bodyDiv w:val="1"/>
      <w:marLeft w:val="0"/>
      <w:marRight w:val="0"/>
      <w:marTop w:val="0"/>
      <w:marBottom w:val="0"/>
      <w:divBdr>
        <w:top w:val="none" w:sz="0" w:space="0" w:color="auto"/>
        <w:left w:val="none" w:sz="0" w:space="0" w:color="auto"/>
        <w:bottom w:val="none" w:sz="0" w:space="0" w:color="auto"/>
        <w:right w:val="none" w:sz="0" w:space="0" w:color="auto"/>
      </w:divBdr>
    </w:div>
    <w:div w:id="562065748">
      <w:bodyDiv w:val="1"/>
      <w:marLeft w:val="0"/>
      <w:marRight w:val="0"/>
      <w:marTop w:val="0"/>
      <w:marBottom w:val="0"/>
      <w:divBdr>
        <w:top w:val="none" w:sz="0" w:space="0" w:color="auto"/>
        <w:left w:val="none" w:sz="0" w:space="0" w:color="auto"/>
        <w:bottom w:val="none" w:sz="0" w:space="0" w:color="auto"/>
        <w:right w:val="none" w:sz="0" w:space="0" w:color="auto"/>
      </w:divBdr>
    </w:div>
    <w:div w:id="563679859">
      <w:bodyDiv w:val="1"/>
      <w:marLeft w:val="0"/>
      <w:marRight w:val="0"/>
      <w:marTop w:val="0"/>
      <w:marBottom w:val="0"/>
      <w:divBdr>
        <w:top w:val="none" w:sz="0" w:space="0" w:color="auto"/>
        <w:left w:val="none" w:sz="0" w:space="0" w:color="auto"/>
        <w:bottom w:val="none" w:sz="0" w:space="0" w:color="auto"/>
        <w:right w:val="none" w:sz="0" w:space="0" w:color="auto"/>
      </w:divBdr>
    </w:div>
    <w:div w:id="564069086">
      <w:bodyDiv w:val="1"/>
      <w:marLeft w:val="0"/>
      <w:marRight w:val="0"/>
      <w:marTop w:val="0"/>
      <w:marBottom w:val="0"/>
      <w:divBdr>
        <w:top w:val="none" w:sz="0" w:space="0" w:color="auto"/>
        <w:left w:val="none" w:sz="0" w:space="0" w:color="auto"/>
        <w:bottom w:val="none" w:sz="0" w:space="0" w:color="auto"/>
        <w:right w:val="none" w:sz="0" w:space="0" w:color="auto"/>
      </w:divBdr>
    </w:div>
    <w:div w:id="565649918">
      <w:bodyDiv w:val="1"/>
      <w:marLeft w:val="0"/>
      <w:marRight w:val="0"/>
      <w:marTop w:val="0"/>
      <w:marBottom w:val="0"/>
      <w:divBdr>
        <w:top w:val="none" w:sz="0" w:space="0" w:color="auto"/>
        <w:left w:val="none" w:sz="0" w:space="0" w:color="auto"/>
        <w:bottom w:val="none" w:sz="0" w:space="0" w:color="auto"/>
        <w:right w:val="none" w:sz="0" w:space="0" w:color="auto"/>
      </w:divBdr>
    </w:div>
    <w:div w:id="566498523">
      <w:bodyDiv w:val="1"/>
      <w:marLeft w:val="0"/>
      <w:marRight w:val="0"/>
      <w:marTop w:val="0"/>
      <w:marBottom w:val="0"/>
      <w:divBdr>
        <w:top w:val="none" w:sz="0" w:space="0" w:color="auto"/>
        <w:left w:val="none" w:sz="0" w:space="0" w:color="auto"/>
        <w:bottom w:val="none" w:sz="0" w:space="0" w:color="auto"/>
        <w:right w:val="none" w:sz="0" w:space="0" w:color="auto"/>
      </w:divBdr>
    </w:div>
    <w:div w:id="568853603">
      <w:bodyDiv w:val="1"/>
      <w:marLeft w:val="0"/>
      <w:marRight w:val="0"/>
      <w:marTop w:val="0"/>
      <w:marBottom w:val="0"/>
      <w:divBdr>
        <w:top w:val="none" w:sz="0" w:space="0" w:color="auto"/>
        <w:left w:val="none" w:sz="0" w:space="0" w:color="auto"/>
        <w:bottom w:val="none" w:sz="0" w:space="0" w:color="auto"/>
        <w:right w:val="none" w:sz="0" w:space="0" w:color="auto"/>
      </w:divBdr>
    </w:div>
    <w:div w:id="574171731">
      <w:bodyDiv w:val="1"/>
      <w:marLeft w:val="0"/>
      <w:marRight w:val="0"/>
      <w:marTop w:val="0"/>
      <w:marBottom w:val="0"/>
      <w:divBdr>
        <w:top w:val="none" w:sz="0" w:space="0" w:color="auto"/>
        <w:left w:val="none" w:sz="0" w:space="0" w:color="auto"/>
        <w:bottom w:val="none" w:sz="0" w:space="0" w:color="auto"/>
        <w:right w:val="none" w:sz="0" w:space="0" w:color="auto"/>
      </w:divBdr>
    </w:div>
    <w:div w:id="587616194">
      <w:bodyDiv w:val="1"/>
      <w:marLeft w:val="0"/>
      <w:marRight w:val="0"/>
      <w:marTop w:val="0"/>
      <w:marBottom w:val="0"/>
      <w:divBdr>
        <w:top w:val="none" w:sz="0" w:space="0" w:color="auto"/>
        <w:left w:val="none" w:sz="0" w:space="0" w:color="auto"/>
        <w:bottom w:val="none" w:sz="0" w:space="0" w:color="auto"/>
        <w:right w:val="none" w:sz="0" w:space="0" w:color="auto"/>
      </w:divBdr>
    </w:div>
    <w:div w:id="598415256">
      <w:bodyDiv w:val="1"/>
      <w:marLeft w:val="0"/>
      <w:marRight w:val="0"/>
      <w:marTop w:val="0"/>
      <w:marBottom w:val="0"/>
      <w:divBdr>
        <w:top w:val="none" w:sz="0" w:space="0" w:color="auto"/>
        <w:left w:val="none" w:sz="0" w:space="0" w:color="auto"/>
        <w:bottom w:val="none" w:sz="0" w:space="0" w:color="auto"/>
        <w:right w:val="none" w:sz="0" w:space="0" w:color="auto"/>
      </w:divBdr>
    </w:div>
    <w:div w:id="606431507">
      <w:bodyDiv w:val="1"/>
      <w:marLeft w:val="0"/>
      <w:marRight w:val="0"/>
      <w:marTop w:val="0"/>
      <w:marBottom w:val="0"/>
      <w:divBdr>
        <w:top w:val="none" w:sz="0" w:space="0" w:color="auto"/>
        <w:left w:val="none" w:sz="0" w:space="0" w:color="auto"/>
        <w:bottom w:val="none" w:sz="0" w:space="0" w:color="auto"/>
        <w:right w:val="none" w:sz="0" w:space="0" w:color="auto"/>
      </w:divBdr>
    </w:div>
    <w:div w:id="612245260">
      <w:bodyDiv w:val="1"/>
      <w:marLeft w:val="0"/>
      <w:marRight w:val="0"/>
      <w:marTop w:val="0"/>
      <w:marBottom w:val="0"/>
      <w:divBdr>
        <w:top w:val="none" w:sz="0" w:space="0" w:color="auto"/>
        <w:left w:val="none" w:sz="0" w:space="0" w:color="auto"/>
        <w:bottom w:val="none" w:sz="0" w:space="0" w:color="auto"/>
        <w:right w:val="none" w:sz="0" w:space="0" w:color="auto"/>
      </w:divBdr>
    </w:div>
    <w:div w:id="613558421">
      <w:bodyDiv w:val="1"/>
      <w:marLeft w:val="0"/>
      <w:marRight w:val="0"/>
      <w:marTop w:val="0"/>
      <w:marBottom w:val="0"/>
      <w:divBdr>
        <w:top w:val="none" w:sz="0" w:space="0" w:color="auto"/>
        <w:left w:val="none" w:sz="0" w:space="0" w:color="auto"/>
        <w:bottom w:val="none" w:sz="0" w:space="0" w:color="auto"/>
        <w:right w:val="none" w:sz="0" w:space="0" w:color="auto"/>
      </w:divBdr>
    </w:div>
    <w:div w:id="613750188">
      <w:bodyDiv w:val="1"/>
      <w:marLeft w:val="0"/>
      <w:marRight w:val="0"/>
      <w:marTop w:val="0"/>
      <w:marBottom w:val="0"/>
      <w:divBdr>
        <w:top w:val="none" w:sz="0" w:space="0" w:color="auto"/>
        <w:left w:val="none" w:sz="0" w:space="0" w:color="auto"/>
        <w:bottom w:val="none" w:sz="0" w:space="0" w:color="auto"/>
        <w:right w:val="none" w:sz="0" w:space="0" w:color="auto"/>
      </w:divBdr>
    </w:div>
    <w:div w:id="623076365">
      <w:bodyDiv w:val="1"/>
      <w:marLeft w:val="0"/>
      <w:marRight w:val="0"/>
      <w:marTop w:val="0"/>
      <w:marBottom w:val="0"/>
      <w:divBdr>
        <w:top w:val="none" w:sz="0" w:space="0" w:color="auto"/>
        <w:left w:val="none" w:sz="0" w:space="0" w:color="auto"/>
        <w:bottom w:val="none" w:sz="0" w:space="0" w:color="auto"/>
        <w:right w:val="none" w:sz="0" w:space="0" w:color="auto"/>
      </w:divBdr>
    </w:div>
    <w:div w:id="624893303">
      <w:bodyDiv w:val="1"/>
      <w:marLeft w:val="0"/>
      <w:marRight w:val="0"/>
      <w:marTop w:val="0"/>
      <w:marBottom w:val="0"/>
      <w:divBdr>
        <w:top w:val="none" w:sz="0" w:space="0" w:color="auto"/>
        <w:left w:val="none" w:sz="0" w:space="0" w:color="auto"/>
        <w:bottom w:val="none" w:sz="0" w:space="0" w:color="auto"/>
        <w:right w:val="none" w:sz="0" w:space="0" w:color="auto"/>
      </w:divBdr>
    </w:div>
    <w:div w:id="628048604">
      <w:bodyDiv w:val="1"/>
      <w:marLeft w:val="0"/>
      <w:marRight w:val="0"/>
      <w:marTop w:val="0"/>
      <w:marBottom w:val="0"/>
      <w:divBdr>
        <w:top w:val="none" w:sz="0" w:space="0" w:color="auto"/>
        <w:left w:val="none" w:sz="0" w:space="0" w:color="auto"/>
        <w:bottom w:val="none" w:sz="0" w:space="0" w:color="auto"/>
        <w:right w:val="none" w:sz="0" w:space="0" w:color="auto"/>
      </w:divBdr>
    </w:div>
    <w:div w:id="633632818">
      <w:bodyDiv w:val="1"/>
      <w:marLeft w:val="0"/>
      <w:marRight w:val="0"/>
      <w:marTop w:val="0"/>
      <w:marBottom w:val="0"/>
      <w:divBdr>
        <w:top w:val="none" w:sz="0" w:space="0" w:color="auto"/>
        <w:left w:val="none" w:sz="0" w:space="0" w:color="auto"/>
        <w:bottom w:val="none" w:sz="0" w:space="0" w:color="auto"/>
        <w:right w:val="none" w:sz="0" w:space="0" w:color="auto"/>
      </w:divBdr>
    </w:div>
    <w:div w:id="634876825">
      <w:bodyDiv w:val="1"/>
      <w:marLeft w:val="0"/>
      <w:marRight w:val="0"/>
      <w:marTop w:val="0"/>
      <w:marBottom w:val="0"/>
      <w:divBdr>
        <w:top w:val="none" w:sz="0" w:space="0" w:color="auto"/>
        <w:left w:val="none" w:sz="0" w:space="0" w:color="auto"/>
        <w:bottom w:val="none" w:sz="0" w:space="0" w:color="auto"/>
        <w:right w:val="none" w:sz="0" w:space="0" w:color="auto"/>
      </w:divBdr>
    </w:div>
    <w:div w:id="636104750">
      <w:bodyDiv w:val="1"/>
      <w:marLeft w:val="0"/>
      <w:marRight w:val="0"/>
      <w:marTop w:val="0"/>
      <w:marBottom w:val="0"/>
      <w:divBdr>
        <w:top w:val="none" w:sz="0" w:space="0" w:color="auto"/>
        <w:left w:val="none" w:sz="0" w:space="0" w:color="auto"/>
        <w:bottom w:val="none" w:sz="0" w:space="0" w:color="auto"/>
        <w:right w:val="none" w:sz="0" w:space="0" w:color="auto"/>
      </w:divBdr>
    </w:div>
    <w:div w:id="639770598">
      <w:bodyDiv w:val="1"/>
      <w:marLeft w:val="0"/>
      <w:marRight w:val="0"/>
      <w:marTop w:val="0"/>
      <w:marBottom w:val="0"/>
      <w:divBdr>
        <w:top w:val="none" w:sz="0" w:space="0" w:color="auto"/>
        <w:left w:val="none" w:sz="0" w:space="0" w:color="auto"/>
        <w:bottom w:val="none" w:sz="0" w:space="0" w:color="auto"/>
        <w:right w:val="none" w:sz="0" w:space="0" w:color="auto"/>
      </w:divBdr>
    </w:div>
    <w:div w:id="640037927">
      <w:bodyDiv w:val="1"/>
      <w:marLeft w:val="0"/>
      <w:marRight w:val="0"/>
      <w:marTop w:val="0"/>
      <w:marBottom w:val="0"/>
      <w:divBdr>
        <w:top w:val="none" w:sz="0" w:space="0" w:color="auto"/>
        <w:left w:val="none" w:sz="0" w:space="0" w:color="auto"/>
        <w:bottom w:val="none" w:sz="0" w:space="0" w:color="auto"/>
        <w:right w:val="none" w:sz="0" w:space="0" w:color="auto"/>
      </w:divBdr>
    </w:div>
    <w:div w:id="647829362">
      <w:bodyDiv w:val="1"/>
      <w:marLeft w:val="0"/>
      <w:marRight w:val="0"/>
      <w:marTop w:val="0"/>
      <w:marBottom w:val="0"/>
      <w:divBdr>
        <w:top w:val="none" w:sz="0" w:space="0" w:color="auto"/>
        <w:left w:val="none" w:sz="0" w:space="0" w:color="auto"/>
        <w:bottom w:val="none" w:sz="0" w:space="0" w:color="auto"/>
        <w:right w:val="none" w:sz="0" w:space="0" w:color="auto"/>
      </w:divBdr>
    </w:div>
    <w:div w:id="649209942">
      <w:bodyDiv w:val="1"/>
      <w:marLeft w:val="0"/>
      <w:marRight w:val="0"/>
      <w:marTop w:val="0"/>
      <w:marBottom w:val="0"/>
      <w:divBdr>
        <w:top w:val="none" w:sz="0" w:space="0" w:color="auto"/>
        <w:left w:val="none" w:sz="0" w:space="0" w:color="auto"/>
        <w:bottom w:val="none" w:sz="0" w:space="0" w:color="auto"/>
        <w:right w:val="none" w:sz="0" w:space="0" w:color="auto"/>
      </w:divBdr>
    </w:div>
    <w:div w:id="654115092">
      <w:bodyDiv w:val="1"/>
      <w:marLeft w:val="0"/>
      <w:marRight w:val="0"/>
      <w:marTop w:val="0"/>
      <w:marBottom w:val="0"/>
      <w:divBdr>
        <w:top w:val="none" w:sz="0" w:space="0" w:color="auto"/>
        <w:left w:val="none" w:sz="0" w:space="0" w:color="auto"/>
        <w:bottom w:val="none" w:sz="0" w:space="0" w:color="auto"/>
        <w:right w:val="none" w:sz="0" w:space="0" w:color="auto"/>
      </w:divBdr>
    </w:div>
    <w:div w:id="654575759">
      <w:bodyDiv w:val="1"/>
      <w:marLeft w:val="0"/>
      <w:marRight w:val="0"/>
      <w:marTop w:val="0"/>
      <w:marBottom w:val="0"/>
      <w:divBdr>
        <w:top w:val="none" w:sz="0" w:space="0" w:color="auto"/>
        <w:left w:val="none" w:sz="0" w:space="0" w:color="auto"/>
        <w:bottom w:val="none" w:sz="0" w:space="0" w:color="auto"/>
        <w:right w:val="none" w:sz="0" w:space="0" w:color="auto"/>
      </w:divBdr>
    </w:div>
    <w:div w:id="659584003">
      <w:bodyDiv w:val="1"/>
      <w:marLeft w:val="0"/>
      <w:marRight w:val="0"/>
      <w:marTop w:val="0"/>
      <w:marBottom w:val="0"/>
      <w:divBdr>
        <w:top w:val="none" w:sz="0" w:space="0" w:color="auto"/>
        <w:left w:val="none" w:sz="0" w:space="0" w:color="auto"/>
        <w:bottom w:val="none" w:sz="0" w:space="0" w:color="auto"/>
        <w:right w:val="none" w:sz="0" w:space="0" w:color="auto"/>
      </w:divBdr>
    </w:div>
    <w:div w:id="660810913">
      <w:bodyDiv w:val="1"/>
      <w:marLeft w:val="0"/>
      <w:marRight w:val="0"/>
      <w:marTop w:val="0"/>
      <w:marBottom w:val="0"/>
      <w:divBdr>
        <w:top w:val="none" w:sz="0" w:space="0" w:color="auto"/>
        <w:left w:val="none" w:sz="0" w:space="0" w:color="auto"/>
        <w:bottom w:val="none" w:sz="0" w:space="0" w:color="auto"/>
        <w:right w:val="none" w:sz="0" w:space="0" w:color="auto"/>
      </w:divBdr>
    </w:div>
    <w:div w:id="663044896">
      <w:bodyDiv w:val="1"/>
      <w:marLeft w:val="0"/>
      <w:marRight w:val="0"/>
      <w:marTop w:val="0"/>
      <w:marBottom w:val="0"/>
      <w:divBdr>
        <w:top w:val="none" w:sz="0" w:space="0" w:color="auto"/>
        <w:left w:val="none" w:sz="0" w:space="0" w:color="auto"/>
        <w:bottom w:val="none" w:sz="0" w:space="0" w:color="auto"/>
        <w:right w:val="none" w:sz="0" w:space="0" w:color="auto"/>
      </w:divBdr>
    </w:div>
    <w:div w:id="663699476">
      <w:bodyDiv w:val="1"/>
      <w:marLeft w:val="0"/>
      <w:marRight w:val="0"/>
      <w:marTop w:val="0"/>
      <w:marBottom w:val="0"/>
      <w:divBdr>
        <w:top w:val="none" w:sz="0" w:space="0" w:color="auto"/>
        <w:left w:val="none" w:sz="0" w:space="0" w:color="auto"/>
        <w:bottom w:val="none" w:sz="0" w:space="0" w:color="auto"/>
        <w:right w:val="none" w:sz="0" w:space="0" w:color="auto"/>
      </w:divBdr>
    </w:div>
    <w:div w:id="669530795">
      <w:bodyDiv w:val="1"/>
      <w:marLeft w:val="0"/>
      <w:marRight w:val="0"/>
      <w:marTop w:val="0"/>
      <w:marBottom w:val="0"/>
      <w:divBdr>
        <w:top w:val="none" w:sz="0" w:space="0" w:color="auto"/>
        <w:left w:val="none" w:sz="0" w:space="0" w:color="auto"/>
        <w:bottom w:val="none" w:sz="0" w:space="0" w:color="auto"/>
        <w:right w:val="none" w:sz="0" w:space="0" w:color="auto"/>
      </w:divBdr>
    </w:div>
    <w:div w:id="670062197">
      <w:bodyDiv w:val="1"/>
      <w:marLeft w:val="0"/>
      <w:marRight w:val="0"/>
      <w:marTop w:val="0"/>
      <w:marBottom w:val="0"/>
      <w:divBdr>
        <w:top w:val="none" w:sz="0" w:space="0" w:color="auto"/>
        <w:left w:val="none" w:sz="0" w:space="0" w:color="auto"/>
        <w:bottom w:val="none" w:sz="0" w:space="0" w:color="auto"/>
        <w:right w:val="none" w:sz="0" w:space="0" w:color="auto"/>
      </w:divBdr>
    </w:div>
    <w:div w:id="684138294">
      <w:bodyDiv w:val="1"/>
      <w:marLeft w:val="0"/>
      <w:marRight w:val="0"/>
      <w:marTop w:val="0"/>
      <w:marBottom w:val="0"/>
      <w:divBdr>
        <w:top w:val="none" w:sz="0" w:space="0" w:color="auto"/>
        <w:left w:val="none" w:sz="0" w:space="0" w:color="auto"/>
        <w:bottom w:val="none" w:sz="0" w:space="0" w:color="auto"/>
        <w:right w:val="none" w:sz="0" w:space="0" w:color="auto"/>
      </w:divBdr>
    </w:div>
    <w:div w:id="688140415">
      <w:bodyDiv w:val="1"/>
      <w:marLeft w:val="0"/>
      <w:marRight w:val="0"/>
      <w:marTop w:val="0"/>
      <w:marBottom w:val="0"/>
      <w:divBdr>
        <w:top w:val="none" w:sz="0" w:space="0" w:color="auto"/>
        <w:left w:val="none" w:sz="0" w:space="0" w:color="auto"/>
        <w:bottom w:val="none" w:sz="0" w:space="0" w:color="auto"/>
        <w:right w:val="none" w:sz="0" w:space="0" w:color="auto"/>
      </w:divBdr>
    </w:div>
    <w:div w:id="690036962">
      <w:bodyDiv w:val="1"/>
      <w:marLeft w:val="0"/>
      <w:marRight w:val="0"/>
      <w:marTop w:val="0"/>
      <w:marBottom w:val="0"/>
      <w:divBdr>
        <w:top w:val="none" w:sz="0" w:space="0" w:color="auto"/>
        <w:left w:val="none" w:sz="0" w:space="0" w:color="auto"/>
        <w:bottom w:val="none" w:sz="0" w:space="0" w:color="auto"/>
        <w:right w:val="none" w:sz="0" w:space="0" w:color="auto"/>
      </w:divBdr>
    </w:div>
    <w:div w:id="691108674">
      <w:bodyDiv w:val="1"/>
      <w:marLeft w:val="0"/>
      <w:marRight w:val="0"/>
      <w:marTop w:val="0"/>
      <w:marBottom w:val="0"/>
      <w:divBdr>
        <w:top w:val="none" w:sz="0" w:space="0" w:color="auto"/>
        <w:left w:val="none" w:sz="0" w:space="0" w:color="auto"/>
        <w:bottom w:val="none" w:sz="0" w:space="0" w:color="auto"/>
        <w:right w:val="none" w:sz="0" w:space="0" w:color="auto"/>
      </w:divBdr>
    </w:div>
    <w:div w:id="692194312">
      <w:bodyDiv w:val="1"/>
      <w:marLeft w:val="0"/>
      <w:marRight w:val="0"/>
      <w:marTop w:val="0"/>
      <w:marBottom w:val="0"/>
      <w:divBdr>
        <w:top w:val="none" w:sz="0" w:space="0" w:color="auto"/>
        <w:left w:val="none" w:sz="0" w:space="0" w:color="auto"/>
        <w:bottom w:val="none" w:sz="0" w:space="0" w:color="auto"/>
        <w:right w:val="none" w:sz="0" w:space="0" w:color="auto"/>
      </w:divBdr>
    </w:div>
    <w:div w:id="693649986">
      <w:bodyDiv w:val="1"/>
      <w:marLeft w:val="0"/>
      <w:marRight w:val="0"/>
      <w:marTop w:val="0"/>
      <w:marBottom w:val="0"/>
      <w:divBdr>
        <w:top w:val="none" w:sz="0" w:space="0" w:color="auto"/>
        <w:left w:val="none" w:sz="0" w:space="0" w:color="auto"/>
        <w:bottom w:val="none" w:sz="0" w:space="0" w:color="auto"/>
        <w:right w:val="none" w:sz="0" w:space="0" w:color="auto"/>
      </w:divBdr>
    </w:div>
    <w:div w:id="695616471">
      <w:bodyDiv w:val="1"/>
      <w:marLeft w:val="0"/>
      <w:marRight w:val="0"/>
      <w:marTop w:val="0"/>
      <w:marBottom w:val="0"/>
      <w:divBdr>
        <w:top w:val="none" w:sz="0" w:space="0" w:color="auto"/>
        <w:left w:val="none" w:sz="0" w:space="0" w:color="auto"/>
        <w:bottom w:val="none" w:sz="0" w:space="0" w:color="auto"/>
        <w:right w:val="none" w:sz="0" w:space="0" w:color="auto"/>
      </w:divBdr>
    </w:div>
    <w:div w:id="703407816">
      <w:bodyDiv w:val="1"/>
      <w:marLeft w:val="0"/>
      <w:marRight w:val="0"/>
      <w:marTop w:val="0"/>
      <w:marBottom w:val="0"/>
      <w:divBdr>
        <w:top w:val="none" w:sz="0" w:space="0" w:color="auto"/>
        <w:left w:val="none" w:sz="0" w:space="0" w:color="auto"/>
        <w:bottom w:val="none" w:sz="0" w:space="0" w:color="auto"/>
        <w:right w:val="none" w:sz="0" w:space="0" w:color="auto"/>
      </w:divBdr>
    </w:div>
    <w:div w:id="704603981">
      <w:bodyDiv w:val="1"/>
      <w:marLeft w:val="0"/>
      <w:marRight w:val="0"/>
      <w:marTop w:val="0"/>
      <w:marBottom w:val="0"/>
      <w:divBdr>
        <w:top w:val="none" w:sz="0" w:space="0" w:color="auto"/>
        <w:left w:val="none" w:sz="0" w:space="0" w:color="auto"/>
        <w:bottom w:val="none" w:sz="0" w:space="0" w:color="auto"/>
        <w:right w:val="none" w:sz="0" w:space="0" w:color="auto"/>
      </w:divBdr>
    </w:div>
    <w:div w:id="715668546">
      <w:bodyDiv w:val="1"/>
      <w:marLeft w:val="0"/>
      <w:marRight w:val="0"/>
      <w:marTop w:val="0"/>
      <w:marBottom w:val="0"/>
      <w:divBdr>
        <w:top w:val="none" w:sz="0" w:space="0" w:color="auto"/>
        <w:left w:val="none" w:sz="0" w:space="0" w:color="auto"/>
        <w:bottom w:val="none" w:sz="0" w:space="0" w:color="auto"/>
        <w:right w:val="none" w:sz="0" w:space="0" w:color="auto"/>
      </w:divBdr>
    </w:div>
    <w:div w:id="717051130">
      <w:bodyDiv w:val="1"/>
      <w:marLeft w:val="0"/>
      <w:marRight w:val="0"/>
      <w:marTop w:val="0"/>
      <w:marBottom w:val="0"/>
      <w:divBdr>
        <w:top w:val="none" w:sz="0" w:space="0" w:color="auto"/>
        <w:left w:val="none" w:sz="0" w:space="0" w:color="auto"/>
        <w:bottom w:val="none" w:sz="0" w:space="0" w:color="auto"/>
        <w:right w:val="none" w:sz="0" w:space="0" w:color="auto"/>
      </w:divBdr>
    </w:div>
    <w:div w:id="719789758">
      <w:bodyDiv w:val="1"/>
      <w:marLeft w:val="0"/>
      <w:marRight w:val="0"/>
      <w:marTop w:val="0"/>
      <w:marBottom w:val="0"/>
      <w:divBdr>
        <w:top w:val="none" w:sz="0" w:space="0" w:color="auto"/>
        <w:left w:val="none" w:sz="0" w:space="0" w:color="auto"/>
        <w:bottom w:val="none" w:sz="0" w:space="0" w:color="auto"/>
        <w:right w:val="none" w:sz="0" w:space="0" w:color="auto"/>
      </w:divBdr>
    </w:div>
    <w:div w:id="729183888">
      <w:bodyDiv w:val="1"/>
      <w:marLeft w:val="0"/>
      <w:marRight w:val="0"/>
      <w:marTop w:val="0"/>
      <w:marBottom w:val="0"/>
      <w:divBdr>
        <w:top w:val="none" w:sz="0" w:space="0" w:color="auto"/>
        <w:left w:val="none" w:sz="0" w:space="0" w:color="auto"/>
        <w:bottom w:val="none" w:sz="0" w:space="0" w:color="auto"/>
        <w:right w:val="none" w:sz="0" w:space="0" w:color="auto"/>
      </w:divBdr>
    </w:div>
    <w:div w:id="730616883">
      <w:bodyDiv w:val="1"/>
      <w:marLeft w:val="0"/>
      <w:marRight w:val="0"/>
      <w:marTop w:val="0"/>
      <w:marBottom w:val="0"/>
      <w:divBdr>
        <w:top w:val="none" w:sz="0" w:space="0" w:color="auto"/>
        <w:left w:val="none" w:sz="0" w:space="0" w:color="auto"/>
        <w:bottom w:val="none" w:sz="0" w:space="0" w:color="auto"/>
        <w:right w:val="none" w:sz="0" w:space="0" w:color="auto"/>
      </w:divBdr>
    </w:div>
    <w:div w:id="738360178">
      <w:bodyDiv w:val="1"/>
      <w:marLeft w:val="0"/>
      <w:marRight w:val="0"/>
      <w:marTop w:val="0"/>
      <w:marBottom w:val="0"/>
      <w:divBdr>
        <w:top w:val="none" w:sz="0" w:space="0" w:color="auto"/>
        <w:left w:val="none" w:sz="0" w:space="0" w:color="auto"/>
        <w:bottom w:val="none" w:sz="0" w:space="0" w:color="auto"/>
        <w:right w:val="none" w:sz="0" w:space="0" w:color="auto"/>
      </w:divBdr>
    </w:div>
    <w:div w:id="742532811">
      <w:bodyDiv w:val="1"/>
      <w:marLeft w:val="0"/>
      <w:marRight w:val="0"/>
      <w:marTop w:val="0"/>
      <w:marBottom w:val="0"/>
      <w:divBdr>
        <w:top w:val="none" w:sz="0" w:space="0" w:color="auto"/>
        <w:left w:val="none" w:sz="0" w:space="0" w:color="auto"/>
        <w:bottom w:val="none" w:sz="0" w:space="0" w:color="auto"/>
        <w:right w:val="none" w:sz="0" w:space="0" w:color="auto"/>
      </w:divBdr>
    </w:div>
    <w:div w:id="744036664">
      <w:bodyDiv w:val="1"/>
      <w:marLeft w:val="0"/>
      <w:marRight w:val="0"/>
      <w:marTop w:val="0"/>
      <w:marBottom w:val="0"/>
      <w:divBdr>
        <w:top w:val="none" w:sz="0" w:space="0" w:color="auto"/>
        <w:left w:val="none" w:sz="0" w:space="0" w:color="auto"/>
        <w:bottom w:val="none" w:sz="0" w:space="0" w:color="auto"/>
        <w:right w:val="none" w:sz="0" w:space="0" w:color="auto"/>
      </w:divBdr>
    </w:div>
    <w:div w:id="755638513">
      <w:bodyDiv w:val="1"/>
      <w:marLeft w:val="0"/>
      <w:marRight w:val="0"/>
      <w:marTop w:val="0"/>
      <w:marBottom w:val="0"/>
      <w:divBdr>
        <w:top w:val="none" w:sz="0" w:space="0" w:color="auto"/>
        <w:left w:val="none" w:sz="0" w:space="0" w:color="auto"/>
        <w:bottom w:val="none" w:sz="0" w:space="0" w:color="auto"/>
        <w:right w:val="none" w:sz="0" w:space="0" w:color="auto"/>
      </w:divBdr>
    </w:div>
    <w:div w:id="755976147">
      <w:bodyDiv w:val="1"/>
      <w:marLeft w:val="0"/>
      <w:marRight w:val="0"/>
      <w:marTop w:val="0"/>
      <w:marBottom w:val="0"/>
      <w:divBdr>
        <w:top w:val="none" w:sz="0" w:space="0" w:color="auto"/>
        <w:left w:val="none" w:sz="0" w:space="0" w:color="auto"/>
        <w:bottom w:val="none" w:sz="0" w:space="0" w:color="auto"/>
        <w:right w:val="none" w:sz="0" w:space="0" w:color="auto"/>
      </w:divBdr>
    </w:div>
    <w:div w:id="779375711">
      <w:bodyDiv w:val="1"/>
      <w:marLeft w:val="0"/>
      <w:marRight w:val="0"/>
      <w:marTop w:val="0"/>
      <w:marBottom w:val="0"/>
      <w:divBdr>
        <w:top w:val="none" w:sz="0" w:space="0" w:color="auto"/>
        <w:left w:val="none" w:sz="0" w:space="0" w:color="auto"/>
        <w:bottom w:val="none" w:sz="0" w:space="0" w:color="auto"/>
        <w:right w:val="none" w:sz="0" w:space="0" w:color="auto"/>
      </w:divBdr>
    </w:div>
    <w:div w:id="783623012">
      <w:bodyDiv w:val="1"/>
      <w:marLeft w:val="0"/>
      <w:marRight w:val="0"/>
      <w:marTop w:val="0"/>
      <w:marBottom w:val="0"/>
      <w:divBdr>
        <w:top w:val="none" w:sz="0" w:space="0" w:color="auto"/>
        <w:left w:val="none" w:sz="0" w:space="0" w:color="auto"/>
        <w:bottom w:val="none" w:sz="0" w:space="0" w:color="auto"/>
        <w:right w:val="none" w:sz="0" w:space="0" w:color="auto"/>
      </w:divBdr>
    </w:div>
    <w:div w:id="789859931">
      <w:bodyDiv w:val="1"/>
      <w:marLeft w:val="0"/>
      <w:marRight w:val="0"/>
      <w:marTop w:val="0"/>
      <w:marBottom w:val="0"/>
      <w:divBdr>
        <w:top w:val="none" w:sz="0" w:space="0" w:color="auto"/>
        <w:left w:val="none" w:sz="0" w:space="0" w:color="auto"/>
        <w:bottom w:val="none" w:sz="0" w:space="0" w:color="auto"/>
        <w:right w:val="none" w:sz="0" w:space="0" w:color="auto"/>
      </w:divBdr>
    </w:div>
    <w:div w:id="793062202">
      <w:bodyDiv w:val="1"/>
      <w:marLeft w:val="0"/>
      <w:marRight w:val="0"/>
      <w:marTop w:val="0"/>
      <w:marBottom w:val="0"/>
      <w:divBdr>
        <w:top w:val="none" w:sz="0" w:space="0" w:color="auto"/>
        <w:left w:val="none" w:sz="0" w:space="0" w:color="auto"/>
        <w:bottom w:val="none" w:sz="0" w:space="0" w:color="auto"/>
        <w:right w:val="none" w:sz="0" w:space="0" w:color="auto"/>
      </w:divBdr>
    </w:div>
    <w:div w:id="804542974">
      <w:bodyDiv w:val="1"/>
      <w:marLeft w:val="0"/>
      <w:marRight w:val="0"/>
      <w:marTop w:val="0"/>
      <w:marBottom w:val="0"/>
      <w:divBdr>
        <w:top w:val="none" w:sz="0" w:space="0" w:color="auto"/>
        <w:left w:val="none" w:sz="0" w:space="0" w:color="auto"/>
        <w:bottom w:val="none" w:sz="0" w:space="0" w:color="auto"/>
        <w:right w:val="none" w:sz="0" w:space="0" w:color="auto"/>
      </w:divBdr>
    </w:div>
    <w:div w:id="806312992">
      <w:bodyDiv w:val="1"/>
      <w:marLeft w:val="0"/>
      <w:marRight w:val="0"/>
      <w:marTop w:val="0"/>
      <w:marBottom w:val="0"/>
      <w:divBdr>
        <w:top w:val="none" w:sz="0" w:space="0" w:color="auto"/>
        <w:left w:val="none" w:sz="0" w:space="0" w:color="auto"/>
        <w:bottom w:val="none" w:sz="0" w:space="0" w:color="auto"/>
        <w:right w:val="none" w:sz="0" w:space="0" w:color="auto"/>
      </w:divBdr>
    </w:div>
    <w:div w:id="810094397">
      <w:bodyDiv w:val="1"/>
      <w:marLeft w:val="0"/>
      <w:marRight w:val="0"/>
      <w:marTop w:val="0"/>
      <w:marBottom w:val="0"/>
      <w:divBdr>
        <w:top w:val="none" w:sz="0" w:space="0" w:color="auto"/>
        <w:left w:val="none" w:sz="0" w:space="0" w:color="auto"/>
        <w:bottom w:val="none" w:sz="0" w:space="0" w:color="auto"/>
        <w:right w:val="none" w:sz="0" w:space="0" w:color="auto"/>
      </w:divBdr>
    </w:div>
    <w:div w:id="811025248">
      <w:bodyDiv w:val="1"/>
      <w:marLeft w:val="0"/>
      <w:marRight w:val="0"/>
      <w:marTop w:val="0"/>
      <w:marBottom w:val="0"/>
      <w:divBdr>
        <w:top w:val="none" w:sz="0" w:space="0" w:color="auto"/>
        <w:left w:val="none" w:sz="0" w:space="0" w:color="auto"/>
        <w:bottom w:val="none" w:sz="0" w:space="0" w:color="auto"/>
        <w:right w:val="none" w:sz="0" w:space="0" w:color="auto"/>
      </w:divBdr>
    </w:div>
    <w:div w:id="812060439">
      <w:bodyDiv w:val="1"/>
      <w:marLeft w:val="0"/>
      <w:marRight w:val="0"/>
      <w:marTop w:val="0"/>
      <w:marBottom w:val="0"/>
      <w:divBdr>
        <w:top w:val="none" w:sz="0" w:space="0" w:color="auto"/>
        <w:left w:val="none" w:sz="0" w:space="0" w:color="auto"/>
        <w:bottom w:val="none" w:sz="0" w:space="0" w:color="auto"/>
        <w:right w:val="none" w:sz="0" w:space="0" w:color="auto"/>
      </w:divBdr>
    </w:div>
    <w:div w:id="813060870">
      <w:bodyDiv w:val="1"/>
      <w:marLeft w:val="0"/>
      <w:marRight w:val="0"/>
      <w:marTop w:val="0"/>
      <w:marBottom w:val="0"/>
      <w:divBdr>
        <w:top w:val="none" w:sz="0" w:space="0" w:color="auto"/>
        <w:left w:val="none" w:sz="0" w:space="0" w:color="auto"/>
        <w:bottom w:val="none" w:sz="0" w:space="0" w:color="auto"/>
        <w:right w:val="none" w:sz="0" w:space="0" w:color="auto"/>
      </w:divBdr>
    </w:div>
    <w:div w:id="816805816">
      <w:bodyDiv w:val="1"/>
      <w:marLeft w:val="0"/>
      <w:marRight w:val="0"/>
      <w:marTop w:val="0"/>
      <w:marBottom w:val="0"/>
      <w:divBdr>
        <w:top w:val="none" w:sz="0" w:space="0" w:color="auto"/>
        <w:left w:val="none" w:sz="0" w:space="0" w:color="auto"/>
        <w:bottom w:val="none" w:sz="0" w:space="0" w:color="auto"/>
        <w:right w:val="none" w:sz="0" w:space="0" w:color="auto"/>
      </w:divBdr>
    </w:div>
    <w:div w:id="817766759">
      <w:bodyDiv w:val="1"/>
      <w:marLeft w:val="0"/>
      <w:marRight w:val="0"/>
      <w:marTop w:val="0"/>
      <w:marBottom w:val="0"/>
      <w:divBdr>
        <w:top w:val="none" w:sz="0" w:space="0" w:color="auto"/>
        <w:left w:val="none" w:sz="0" w:space="0" w:color="auto"/>
        <w:bottom w:val="none" w:sz="0" w:space="0" w:color="auto"/>
        <w:right w:val="none" w:sz="0" w:space="0" w:color="auto"/>
      </w:divBdr>
    </w:div>
    <w:div w:id="822507756">
      <w:bodyDiv w:val="1"/>
      <w:marLeft w:val="0"/>
      <w:marRight w:val="0"/>
      <w:marTop w:val="0"/>
      <w:marBottom w:val="0"/>
      <w:divBdr>
        <w:top w:val="none" w:sz="0" w:space="0" w:color="auto"/>
        <w:left w:val="none" w:sz="0" w:space="0" w:color="auto"/>
        <w:bottom w:val="none" w:sz="0" w:space="0" w:color="auto"/>
        <w:right w:val="none" w:sz="0" w:space="0" w:color="auto"/>
      </w:divBdr>
    </w:div>
    <w:div w:id="839151609">
      <w:bodyDiv w:val="1"/>
      <w:marLeft w:val="0"/>
      <w:marRight w:val="0"/>
      <w:marTop w:val="0"/>
      <w:marBottom w:val="0"/>
      <w:divBdr>
        <w:top w:val="none" w:sz="0" w:space="0" w:color="auto"/>
        <w:left w:val="none" w:sz="0" w:space="0" w:color="auto"/>
        <w:bottom w:val="none" w:sz="0" w:space="0" w:color="auto"/>
        <w:right w:val="none" w:sz="0" w:space="0" w:color="auto"/>
      </w:divBdr>
    </w:div>
    <w:div w:id="841047053">
      <w:bodyDiv w:val="1"/>
      <w:marLeft w:val="0"/>
      <w:marRight w:val="0"/>
      <w:marTop w:val="0"/>
      <w:marBottom w:val="0"/>
      <w:divBdr>
        <w:top w:val="none" w:sz="0" w:space="0" w:color="auto"/>
        <w:left w:val="none" w:sz="0" w:space="0" w:color="auto"/>
        <w:bottom w:val="none" w:sz="0" w:space="0" w:color="auto"/>
        <w:right w:val="none" w:sz="0" w:space="0" w:color="auto"/>
      </w:divBdr>
    </w:div>
    <w:div w:id="843738466">
      <w:bodyDiv w:val="1"/>
      <w:marLeft w:val="0"/>
      <w:marRight w:val="0"/>
      <w:marTop w:val="0"/>
      <w:marBottom w:val="0"/>
      <w:divBdr>
        <w:top w:val="none" w:sz="0" w:space="0" w:color="auto"/>
        <w:left w:val="none" w:sz="0" w:space="0" w:color="auto"/>
        <w:bottom w:val="none" w:sz="0" w:space="0" w:color="auto"/>
        <w:right w:val="none" w:sz="0" w:space="0" w:color="auto"/>
      </w:divBdr>
    </w:div>
    <w:div w:id="847449759">
      <w:bodyDiv w:val="1"/>
      <w:marLeft w:val="0"/>
      <w:marRight w:val="0"/>
      <w:marTop w:val="0"/>
      <w:marBottom w:val="0"/>
      <w:divBdr>
        <w:top w:val="none" w:sz="0" w:space="0" w:color="auto"/>
        <w:left w:val="none" w:sz="0" w:space="0" w:color="auto"/>
        <w:bottom w:val="none" w:sz="0" w:space="0" w:color="auto"/>
        <w:right w:val="none" w:sz="0" w:space="0" w:color="auto"/>
      </w:divBdr>
    </w:div>
    <w:div w:id="850607825">
      <w:bodyDiv w:val="1"/>
      <w:marLeft w:val="0"/>
      <w:marRight w:val="0"/>
      <w:marTop w:val="0"/>
      <w:marBottom w:val="0"/>
      <w:divBdr>
        <w:top w:val="none" w:sz="0" w:space="0" w:color="auto"/>
        <w:left w:val="none" w:sz="0" w:space="0" w:color="auto"/>
        <w:bottom w:val="none" w:sz="0" w:space="0" w:color="auto"/>
        <w:right w:val="none" w:sz="0" w:space="0" w:color="auto"/>
      </w:divBdr>
    </w:div>
    <w:div w:id="850990124">
      <w:bodyDiv w:val="1"/>
      <w:marLeft w:val="0"/>
      <w:marRight w:val="0"/>
      <w:marTop w:val="0"/>
      <w:marBottom w:val="0"/>
      <w:divBdr>
        <w:top w:val="none" w:sz="0" w:space="0" w:color="auto"/>
        <w:left w:val="none" w:sz="0" w:space="0" w:color="auto"/>
        <w:bottom w:val="none" w:sz="0" w:space="0" w:color="auto"/>
        <w:right w:val="none" w:sz="0" w:space="0" w:color="auto"/>
      </w:divBdr>
    </w:div>
    <w:div w:id="851073317">
      <w:bodyDiv w:val="1"/>
      <w:marLeft w:val="0"/>
      <w:marRight w:val="0"/>
      <w:marTop w:val="0"/>
      <w:marBottom w:val="0"/>
      <w:divBdr>
        <w:top w:val="none" w:sz="0" w:space="0" w:color="auto"/>
        <w:left w:val="none" w:sz="0" w:space="0" w:color="auto"/>
        <w:bottom w:val="none" w:sz="0" w:space="0" w:color="auto"/>
        <w:right w:val="none" w:sz="0" w:space="0" w:color="auto"/>
      </w:divBdr>
    </w:div>
    <w:div w:id="854267822">
      <w:bodyDiv w:val="1"/>
      <w:marLeft w:val="0"/>
      <w:marRight w:val="0"/>
      <w:marTop w:val="0"/>
      <w:marBottom w:val="0"/>
      <w:divBdr>
        <w:top w:val="none" w:sz="0" w:space="0" w:color="auto"/>
        <w:left w:val="none" w:sz="0" w:space="0" w:color="auto"/>
        <w:bottom w:val="none" w:sz="0" w:space="0" w:color="auto"/>
        <w:right w:val="none" w:sz="0" w:space="0" w:color="auto"/>
      </w:divBdr>
    </w:div>
    <w:div w:id="858080314">
      <w:bodyDiv w:val="1"/>
      <w:marLeft w:val="0"/>
      <w:marRight w:val="0"/>
      <w:marTop w:val="0"/>
      <w:marBottom w:val="0"/>
      <w:divBdr>
        <w:top w:val="none" w:sz="0" w:space="0" w:color="auto"/>
        <w:left w:val="none" w:sz="0" w:space="0" w:color="auto"/>
        <w:bottom w:val="none" w:sz="0" w:space="0" w:color="auto"/>
        <w:right w:val="none" w:sz="0" w:space="0" w:color="auto"/>
      </w:divBdr>
    </w:div>
    <w:div w:id="858742523">
      <w:bodyDiv w:val="1"/>
      <w:marLeft w:val="0"/>
      <w:marRight w:val="0"/>
      <w:marTop w:val="0"/>
      <w:marBottom w:val="0"/>
      <w:divBdr>
        <w:top w:val="none" w:sz="0" w:space="0" w:color="auto"/>
        <w:left w:val="none" w:sz="0" w:space="0" w:color="auto"/>
        <w:bottom w:val="none" w:sz="0" w:space="0" w:color="auto"/>
        <w:right w:val="none" w:sz="0" w:space="0" w:color="auto"/>
      </w:divBdr>
    </w:div>
    <w:div w:id="859516173">
      <w:bodyDiv w:val="1"/>
      <w:marLeft w:val="0"/>
      <w:marRight w:val="0"/>
      <w:marTop w:val="0"/>
      <w:marBottom w:val="0"/>
      <w:divBdr>
        <w:top w:val="none" w:sz="0" w:space="0" w:color="auto"/>
        <w:left w:val="none" w:sz="0" w:space="0" w:color="auto"/>
        <w:bottom w:val="none" w:sz="0" w:space="0" w:color="auto"/>
        <w:right w:val="none" w:sz="0" w:space="0" w:color="auto"/>
      </w:divBdr>
    </w:div>
    <w:div w:id="863322554">
      <w:bodyDiv w:val="1"/>
      <w:marLeft w:val="0"/>
      <w:marRight w:val="0"/>
      <w:marTop w:val="0"/>
      <w:marBottom w:val="0"/>
      <w:divBdr>
        <w:top w:val="none" w:sz="0" w:space="0" w:color="auto"/>
        <w:left w:val="none" w:sz="0" w:space="0" w:color="auto"/>
        <w:bottom w:val="none" w:sz="0" w:space="0" w:color="auto"/>
        <w:right w:val="none" w:sz="0" w:space="0" w:color="auto"/>
      </w:divBdr>
    </w:div>
    <w:div w:id="864100033">
      <w:bodyDiv w:val="1"/>
      <w:marLeft w:val="0"/>
      <w:marRight w:val="0"/>
      <w:marTop w:val="0"/>
      <w:marBottom w:val="0"/>
      <w:divBdr>
        <w:top w:val="none" w:sz="0" w:space="0" w:color="auto"/>
        <w:left w:val="none" w:sz="0" w:space="0" w:color="auto"/>
        <w:bottom w:val="none" w:sz="0" w:space="0" w:color="auto"/>
        <w:right w:val="none" w:sz="0" w:space="0" w:color="auto"/>
      </w:divBdr>
    </w:div>
    <w:div w:id="869219573">
      <w:bodyDiv w:val="1"/>
      <w:marLeft w:val="0"/>
      <w:marRight w:val="0"/>
      <w:marTop w:val="0"/>
      <w:marBottom w:val="0"/>
      <w:divBdr>
        <w:top w:val="none" w:sz="0" w:space="0" w:color="auto"/>
        <w:left w:val="none" w:sz="0" w:space="0" w:color="auto"/>
        <w:bottom w:val="none" w:sz="0" w:space="0" w:color="auto"/>
        <w:right w:val="none" w:sz="0" w:space="0" w:color="auto"/>
      </w:divBdr>
    </w:div>
    <w:div w:id="869605248">
      <w:bodyDiv w:val="1"/>
      <w:marLeft w:val="0"/>
      <w:marRight w:val="0"/>
      <w:marTop w:val="0"/>
      <w:marBottom w:val="0"/>
      <w:divBdr>
        <w:top w:val="none" w:sz="0" w:space="0" w:color="auto"/>
        <w:left w:val="none" w:sz="0" w:space="0" w:color="auto"/>
        <w:bottom w:val="none" w:sz="0" w:space="0" w:color="auto"/>
        <w:right w:val="none" w:sz="0" w:space="0" w:color="auto"/>
      </w:divBdr>
    </w:div>
    <w:div w:id="873034368">
      <w:bodyDiv w:val="1"/>
      <w:marLeft w:val="0"/>
      <w:marRight w:val="0"/>
      <w:marTop w:val="0"/>
      <w:marBottom w:val="0"/>
      <w:divBdr>
        <w:top w:val="none" w:sz="0" w:space="0" w:color="auto"/>
        <w:left w:val="none" w:sz="0" w:space="0" w:color="auto"/>
        <w:bottom w:val="none" w:sz="0" w:space="0" w:color="auto"/>
        <w:right w:val="none" w:sz="0" w:space="0" w:color="auto"/>
      </w:divBdr>
    </w:div>
    <w:div w:id="875503522">
      <w:bodyDiv w:val="1"/>
      <w:marLeft w:val="0"/>
      <w:marRight w:val="0"/>
      <w:marTop w:val="0"/>
      <w:marBottom w:val="0"/>
      <w:divBdr>
        <w:top w:val="none" w:sz="0" w:space="0" w:color="auto"/>
        <w:left w:val="none" w:sz="0" w:space="0" w:color="auto"/>
        <w:bottom w:val="none" w:sz="0" w:space="0" w:color="auto"/>
        <w:right w:val="none" w:sz="0" w:space="0" w:color="auto"/>
      </w:divBdr>
    </w:div>
    <w:div w:id="876116120">
      <w:bodyDiv w:val="1"/>
      <w:marLeft w:val="0"/>
      <w:marRight w:val="0"/>
      <w:marTop w:val="0"/>
      <w:marBottom w:val="0"/>
      <w:divBdr>
        <w:top w:val="none" w:sz="0" w:space="0" w:color="auto"/>
        <w:left w:val="none" w:sz="0" w:space="0" w:color="auto"/>
        <w:bottom w:val="none" w:sz="0" w:space="0" w:color="auto"/>
        <w:right w:val="none" w:sz="0" w:space="0" w:color="auto"/>
      </w:divBdr>
    </w:div>
    <w:div w:id="891160027">
      <w:bodyDiv w:val="1"/>
      <w:marLeft w:val="0"/>
      <w:marRight w:val="0"/>
      <w:marTop w:val="0"/>
      <w:marBottom w:val="0"/>
      <w:divBdr>
        <w:top w:val="none" w:sz="0" w:space="0" w:color="auto"/>
        <w:left w:val="none" w:sz="0" w:space="0" w:color="auto"/>
        <w:bottom w:val="none" w:sz="0" w:space="0" w:color="auto"/>
        <w:right w:val="none" w:sz="0" w:space="0" w:color="auto"/>
      </w:divBdr>
    </w:div>
    <w:div w:id="891310072">
      <w:bodyDiv w:val="1"/>
      <w:marLeft w:val="0"/>
      <w:marRight w:val="0"/>
      <w:marTop w:val="0"/>
      <w:marBottom w:val="0"/>
      <w:divBdr>
        <w:top w:val="none" w:sz="0" w:space="0" w:color="auto"/>
        <w:left w:val="none" w:sz="0" w:space="0" w:color="auto"/>
        <w:bottom w:val="none" w:sz="0" w:space="0" w:color="auto"/>
        <w:right w:val="none" w:sz="0" w:space="0" w:color="auto"/>
      </w:divBdr>
    </w:div>
    <w:div w:id="893812121">
      <w:bodyDiv w:val="1"/>
      <w:marLeft w:val="0"/>
      <w:marRight w:val="0"/>
      <w:marTop w:val="0"/>
      <w:marBottom w:val="0"/>
      <w:divBdr>
        <w:top w:val="none" w:sz="0" w:space="0" w:color="auto"/>
        <w:left w:val="none" w:sz="0" w:space="0" w:color="auto"/>
        <w:bottom w:val="none" w:sz="0" w:space="0" w:color="auto"/>
        <w:right w:val="none" w:sz="0" w:space="0" w:color="auto"/>
      </w:divBdr>
    </w:div>
    <w:div w:id="896283204">
      <w:bodyDiv w:val="1"/>
      <w:marLeft w:val="0"/>
      <w:marRight w:val="0"/>
      <w:marTop w:val="0"/>
      <w:marBottom w:val="0"/>
      <w:divBdr>
        <w:top w:val="none" w:sz="0" w:space="0" w:color="auto"/>
        <w:left w:val="none" w:sz="0" w:space="0" w:color="auto"/>
        <w:bottom w:val="none" w:sz="0" w:space="0" w:color="auto"/>
        <w:right w:val="none" w:sz="0" w:space="0" w:color="auto"/>
      </w:divBdr>
    </w:div>
    <w:div w:id="903881133">
      <w:bodyDiv w:val="1"/>
      <w:marLeft w:val="0"/>
      <w:marRight w:val="0"/>
      <w:marTop w:val="0"/>
      <w:marBottom w:val="0"/>
      <w:divBdr>
        <w:top w:val="none" w:sz="0" w:space="0" w:color="auto"/>
        <w:left w:val="none" w:sz="0" w:space="0" w:color="auto"/>
        <w:bottom w:val="none" w:sz="0" w:space="0" w:color="auto"/>
        <w:right w:val="none" w:sz="0" w:space="0" w:color="auto"/>
      </w:divBdr>
    </w:div>
    <w:div w:id="905189875">
      <w:bodyDiv w:val="1"/>
      <w:marLeft w:val="0"/>
      <w:marRight w:val="0"/>
      <w:marTop w:val="0"/>
      <w:marBottom w:val="0"/>
      <w:divBdr>
        <w:top w:val="none" w:sz="0" w:space="0" w:color="auto"/>
        <w:left w:val="none" w:sz="0" w:space="0" w:color="auto"/>
        <w:bottom w:val="none" w:sz="0" w:space="0" w:color="auto"/>
        <w:right w:val="none" w:sz="0" w:space="0" w:color="auto"/>
      </w:divBdr>
    </w:div>
    <w:div w:id="907229107">
      <w:bodyDiv w:val="1"/>
      <w:marLeft w:val="0"/>
      <w:marRight w:val="0"/>
      <w:marTop w:val="0"/>
      <w:marBottom w:val="0"/>
      <w:divBdr>
        <w:top w:val="none" w:sz="0" w:space="0" w:color="auto"/>
        <w:left w:val="none" w:sz="0" w:space="0" w:color="auto"/>
        <w:bottom w:val="none" w:sz="0" w:space="0" w:color="auto"/>
        <w:right w:val="none" w:sz="0" w:space="0" w:color="auto"/>
      </w:divBdr>
    </w:div>
    <w:div w:id="909653932">
      <w:bodyDiv w:val="1"/>
      <w:marLeft w:val="0"/>
      <w:marRight w:val="0"/>
      <w:marTop w:val="0"/>
      <w:marBottom w:val="0"/>
      <w:divBdr>
        <w:top w:val="none" w:sz="0" w:space="0" w:color="auto"/>
        <w:left w:val="none" w:sz="0" w:space="0" w:color="auto"/>
        <w:bottom w:val="none" w:sz="0" w:space="0" w:color="auto"/>
        <w:right w:val="none" w:sz="0" w:space="0" w:color="auto"/>
      </w:divBdr>
    </w:div>
    <w:div w:id="913977633">
      <w:bodyDiv w:val="1"/>
      <w:marLeft w:val="0"/>
      <w:marRight w:val="0"/>
      <w:marTop w:val="0"/>
      <w:marBottom w:val="0"/>
      <w:divBdr>
        <w:top w:val="none" w:sz="0" w:space="0" w:color="auto"/>
        <w:left w:val="none" w:sz="0" w:space="0" w:color="auto"/>
        <w:bottom w:val="none" w:sz="0" w:space="0" w:color="auto"/>
        <w:right w:val="none" w:sz="0" w:space="0" w:color="auto"/>
      </w:divBdr>
    </w:div>
    <w:div w:id="914437781">
      <w:bodyDiv w:val="1"/>
      <w:marLeft w:val="0"/>
      <w:marRight w:val="0"/>
      <w:marTop w:val="0"/>
      <w:marBottom w:val="0"/>
      <w:divBdr>
        <w:top w:val="none" w:sz="0" w:space="0" w:color="auto"/>
        <w:left w:val="none" w:sz="0" w:space="0" w:color="auto"/>
        <w:bottom w:val="none" w:sz="0" w:space="0" w:color="auto"/>
        <w:right w:val="none" w:sz="0" w:space="0" w:color="auto"/>
      </w:divBdr>
    </w:div>
    <w:div w:id="915941690">
      <w:bodyDiv w:val="1"/>
      <w:marLeft w:val="0"/>
      <w:marRight w:val="0"/>
      <w:marTop w:val="0"/>
      <w:marBottom w:val="0"/>
      <w:divBdr>
        <w:top w:val="none" w:sz="0" w:space="0" w:color="auto"/>
        <w:left w:val="none" w:sz="0" w:space="0" w:color="auto"/>
        <w:bottom w:val="none" w:sz="0" w:space="0" w:color="auto"/>
        <w:right w:val="none" w:sz="0" w:space="0" w:color="auto"/>
      </w:divBdr>
    </w:div>
    <w:div w:id="916521833">
      <w:bodyDiv w:val="1"/>
      <w:marLeft w:val="0"/>
      <w:marRight w:val="0"/>
      <w:marTop w:val="0"/>
      <w:marBottom w:val="0"/>
      <w:divBdr>
        <w:top w:val="none" w:sz="0" w:space="0" w:color="auto"/>
        <w:left w:val="none" w:sz="0" w:space="0" w:color="auto"/>
        <w:bottom w:val="none" w:sz="0" w:space="0" w:color="auto"/>
        <w:right w:val="none" w:sz="0" w:space="0" w:color="auto"/>
      </w:divBdr>
    </w:div>
    <w:div w:id="930432535">
      <w:bodyDiv w:val="1"/>
      <w:marLeft w:val="0"/>
      <w:marRight w:val="0"/>
      <w:marTop w:val="0"/>
      <w:marBottom w:val="0"/>
      <w:divBdr>
        <w:top w:val="none" w:sz="0" w:space="0" w:color="auto"/>
        <w:left w:val="none" w:sz="0" w:space="0" w:color="auto"/>
        <w:bottom w:val="none" w:sz="0" w:space="0" w:color="auto"/>
        <w:right w:val="none" w:sz="0" w:space="0" w:color="auto"/>
      </w:divBdr>
    </w:div>
    <w:div w:id="944578286">
      <w:bodyDiv w:val="1"/>
      <w:marLeft w:val="0"/>
      <w:marRight w:val="0"/>
      <w:marTop w:val="0"/>
      <w:marBottom w:val="0"/>
      <w:divBdr>
        <w:top w:val="none" w:sz="0" w:space="0" w:color="auto"/>
        <w:left w:val="none" w:sz="0" w:space="0" w:color="auto"/>
        <w:bottom w:val="none" w:sz="0" w:space="0" w:color="auto"/>
        <w:right w:val="none" w:sz="0" w:space="0" w:color="auto"/>
      </w:divBdr>
    </w:div>
    <w:div w:id="944842889">
      <w:bodyDiv w:val="1"/>
      <w:marLeft w:val="0"/>
      <w:marRight w:val="0"/>
      <w:marTop w:val="0"/>
      <w:marBottom w:val="0"/>
      <w:divBdr>
        <w:top w:val="none" w:sz="0" w:space="0" w:color="auto"/>
        <w:left w:val="none" w:sz="0" w:space="0" w:color="auto"/>
        <w:bottom w:val="none" w:sz="0" w:space="0" w:color="auto"/>
        <w:right w:val="none" w:sz="0" w:space="0" w:color="auto"/>
      </w:divBdr>
    </w:div>
    <w:div w:id="944843402">
      <w:bodyDiv w:val="1"/>
      <w:marLeft w:val="0"/>
      <w:marRight w:val="0"/>
      <w:marTop w:val="0"/>
      <w:marBottom w:val="0"/>
      <w:divBdr>
        <w:top w:val="none" w:sz="0" w:space="0" w:color="auto"/>
        <w:left w:val="none" w:sz="0" w:space="0" w:color="auto"/>
        <w:bottom w:val="none" w:sz="0" w:space="0" w:color="auto"/>
        <w:right w:val="none" w:sz="0" w:space="0" w:color="auto"/>
      </w:divBdr>
    </w:div>
    <w:div w:id="950668083">
      <w:bodyDiv w:val="1"/>
      <w:marLeft w:val="0"/>
      <w:marRight w:val="0"/>
      <w:marTop w:val="0"/>
      <w:marBottom w:val="0"/>
      <w:divBdr>
        <w:top w:val="none" w:sz="0" w:space="0" w:color="auto"/>
        <w:left w:val="none" w:sz="0" w:space="0" w:color="auto"/>
        <w:bottom w:val="none" w:sz="0" w:space="0" w:color="auto"/>
        <w:right w:val="none" w:sz="0" w:space="0" w:color="auto"/>
      </w:divBdr>
    </w:div>
    <w:div w:id="965433328">
      <w:bodyDiv w:val="1"/>
      <w:marLeft w:val="0"/>
      <w:marRight w:val="0"/>
      <w:marTop w:val="0"/>
      <w:marBottom w:val="0"/>
      <w:divBdr>
        <w:top w:val="none" w:sz="0" w:space="0" w:color="auto"/>
        <w:left w:val="none" w:sz="0" w:space="0" w:color="auto"/>
        <w:bottom w:val="none" w:sz="0" w:space="0" w:color="auto"/>
        <w:right w:val="none" w:sz="0" w:space="0" w:color="auto"/>
      </w:divBdr>
    </w:div>
    <w:div w:id="967474842">
      <w:bodyDiv w:val="1"/>
      <w:marLeft w:val="0"/>
      <w:marRight w:val="0"/>
      <w:marTop w:val="0"/>
      <w:marBottom w:val="0"/>
      <w:divBdr>
        <w:top w:val="none" w:sz="0" w:space="0" w:color="auto"/>
        <w:left w:val="none" w:sz="0" w:space="0" w:color="auto"/>
        <w:bottom w:val="none" w:sz="0" w:space="0" w:color="auto"/>
        <w:right w:val="none" w:sz="0" w:space="0" w:color="auto"/>
      </w:divBdr>
    </w:div>
    <w:div w:id="971013448">
      <w:bodyDiv w:val="1"/>
      <w:marLeft w:val="0"/>
      <w:marRight w:val="0"/>
      <w:marTop w:val="0"/>
      <w:marBottom w:val="0"/>
      <w:divBdr>
        <w:top w:val="none" w:sz="0" w:space="0" w:color="auto"/>
        <w:left w:val="none" w:sz="0" w:space="0" w:color="auto"/>
        <w:bottom w:val="none" w:sz="0" w:space="0" w:color="auto"/>
        <w:right w:val="none" w:sz="0" w:space="0" w:color="auto"/>
      </w:divBdr>
    </w:div>
    <w:div w:id="984165906">
      <w:bodyDiv w:val="1"/>
      <w:marLeft w:val="0"/>
      <w:marRight w:val="0"/>
      <w:marTop w:val="0"/>
      <w:marBottom w:val="0"/>
      <w:divBdr>
        <w:top w:val="none" w:sz="0" w:space="0" w:color="auto"/>
        <w:left w:val="none" w:sz="0" w:space="0" w:color="auto"/>
        <w:bottom w:val="none" w:sz="0" w:space="0" w:color="auto"/>
        <w:right w:val="none" w:sz="0" w:space="0" w:color="auto"/>
      </w:divBdr>
    </w:div>
    <w:div w:id="986516641">
      <w:bodyDiv w:val="1"/>
      <w:marLeft w:val="0"/>
      <w:marRight w:val="0"/>
      <w:marTop w:val="0"/>
      <w:marBottom w:val="0"/>
      <w:divBdr>
        <w:top w:val="none" w:sz="0" w:space="0" w:color="auto"/>
        <w:left w:val="none" w:sz="0" w:space="0" w:color="auto"/>
        <w:bottom w:val="none" w:sz="0" w:space="0" w:color="auto"/>
        <w:right w:val="none" w:sz="0" w:space="0" w:color="auto"/>
      </w:divBdr>
    </w:div>
    <w:div w:id="996228616">
      <w:bodyDiv w:val="1"/>
      <w:marLeft w:val="0"/>
      <w:marRight w:val="0"/>
      <w:marTop w:val="0"/>
      <w:marBottom w:val="0"/>
      <w:divBdr>
        <w:top w:val="none" w:sz="0" w:space="0" w:color="auto"/>
        <w:left w:val="none" w:sz="0" w:space="0" w:color="auto"/>
        <w:bottom w:val="none" w:sz="0" w:space="0" w:color="auto"/>
        <w:right w:val="none" w:sz="0" w:space="0" w:color="auto"/>
      </w:divBdr>
    </w:div>
    <w:div w:id="1002779138">
      <w:bodyDiv w:val="1"/>
      <w:marLeft w:val="0"/>
      <w:marRight w:val="0"/>
      <w:marTop w:val="0"/>
      <w:marBottom w:val="0"/>
      <w:divBdr>
        <w:top w:val="none" w:sz="0" w:space="0" w:color="auto"/>
        <w:left w:val="none" w:sz="0" w:space="0" w:color="auto"/>
        <w:bottom w:val="none" w:sz="0" w:space="0" w:color="auto"/>
        <w:right w:val="none" w:sz="0" w:space="0" w:color="auto"/>
      </w:divBdr>
    </w:div>
    <w:div w:id="1004285874">
      <w:bodyDiv w:val="1"/>
      <w:marLeft w:val="0"/>
      <w:marRight w:val="0"/>
      <w:marTop w:val="0"/>
      <w:marBottom w:val="0"/>
      <w:divBdr>
        <w:top w:val="none" w:sz="0" w:space="0" w:color="auto"/>
        <w:left w:val="none" w:sz="0" w:space="0" w:color="auto"/>
        <w:bottom w:val="none" w:sz="0" w:space="0" w:color="auto"/>
        <w:right w:val="none" w:sz="0" w:space="0" w:color="auto"/>
      </w:divBdr>
    </w:div>
    <w:div w:id="1005281088">
      <w:bodyDiv w:val="1"/>
      <w:marLeft w:val="0"/>
      <w:marRight w:val="0"/>
      <w:marTop w:val="0"/>
      <w:marBottom w:val="0"/>
      <w:divBdr>
        <w:top w:val="none" w:sz="0" w:space="0" w:color="auto"/>
        <w:left w:val="none" w:sz="0" w:space="0" w:color="auto"/>
        <w:bottom w:val="none" w:sz="0" w:space="0" w:color="auto"/>
        <w:right w:val="none" w:sz="0" w:space="0" w:color="auto"/>
      </w:divBdr>
    </w:div>
    <w:div w:id="1006054468">
      <w:bodyDiv w:val="1"/>
      <w:marLeft w:val="0"/>
      <w:marRight w:val="0"/>
      <w:marTop w:val="0"/>
      <w:marBottom w:val="0"/>
      <w:divBdr>
        <w:top w:val="none" w:sz="0" w:space="0" w:color="auto"/>
        <w:left w:val="none" w:sz="0" w:space="0" w:color="auto"/>
        <w:bottom w:val="none" w:sz="0" w:space="0" w:color="auto"/>
        <w:right w:val="none" w:sz="0" w:space="0" w:color="auto"/>
      </w:divBdr>
    </w:div>
    <w:div w:id="1015838330">
      <w:bodyDiv w:val="1"/>
      <w:marLeft w:val="0"/>
      <w:marRight w:val="0"/>
      <w:marTop w:val="0"/>
      <w:marBottom w:val="0"/>
      <w:divBdr>
        <w:top w:val="none" w:sz="0" w:space="0" w:color="auto"/>
        <w:left w:val="none" w:sz="0" w:space="0" w:color="auto"/>
        <w:bottom w:val="none" w:sz="0" w:space="0" w:color="auto"/>
        <w:right w:val="none" w:sz="0" w:space="0" w:color="auto"/>
      </w:divBdr>
    </w:div>
    <w:div w:id="1017464202">
      <w:bodyDiv w:val="1"/>
      <w:marLeft w:val="0"/>
      <w:marRight w:val="0"/>
      <w:marTop w:val="0"/>
      <w:marBottom w:val="0"/>
      <w:divBdr>
        <w:top w:val="none" w:sz="0" w:space="0" w:color="auto"/>
        <w:left w:val="none" w:sz="0" w:space="0" w:color="auto"/>
        <w:bottom w:val="none" w:sz="0" w:space="0" w:color="auto"/>
        <w:right w:val="none" w:sz="0" w:space="0" w:color="auto"/>
      </w:divBdr>
    </w:div>
    <w:div w:id="1029840737">
      <w:bodyDiv w:val="1"/>
      <w:marLeft w:val="0"/>
      <w:marRight w:val="0"/>
      <w:marTop w:val="0"/>
      <w:marBottom w:val="0"/>
      <w:divBdr>
        <w:top w:val="none" w:sz="0" w:space="0" w:color="auto"/>
        <w:left w:val="none" w:sz="0" w:space="0" w:color="auto"/>
        <w:bottom w:val="none" w:sz="0" w:space="0" w:color="auto"/>
        <w:right w:val="none" w:sz="0" w:space="0" w:color="auto"/>
      </w:divBdr>
    </w:div>
    <w:div w:id="1039427788">
      <w:bodyDiv w:val="1"/>
      <w:marLeft w:val="0"/>
      <w:marRight w:val="0"/>
      <w:marTop w:val="0"/>
      <w:marBottom w:val="0"/>
      <w:divBdr>
        <w:top w:val="none" w:sz="0" w:space="0" w:color="auto"/>
        <w:left w:val="none" w:sz="0" w:space="0" w:color="auto"/>
        <w:bottom w:val="none" w:sz="0" w:space="0" w:color="auto"/>
        <w:right w:val="none" w:sz="0" w:space="0" w:color="auto"/>
      </w:divBdr>
    </w:div>
    <w:div w:id="1039471502">
      <w:bodyDiv w:val="1"/>
      <w:marLeft w:val="0"/>
      <w:marRight w:val="0"/>
      <w:marTop w:val="0"/>
      <w:marBottom w:val="0"/>
      <w:divBdr>
        <w:top w:val="none" w:sz="0" w:space="0" w:color="auto"/>
        <w:left w:val="none" w:sz="0" w:space="0" w:color="auto"/>
        <w:bottom w:val="none" w:sz="0" w:space="0" w:color="auto"/>
        <w:right w:val="none" w:sz="0" w:space="0" w:color="auto"/>
      </w:divBdr>
    </w:div>
    <w:div w:id="1039822362">
      <w:bodyDiv w:val="1"/>
      <w:marLeft w:val="0"/>
      <w:marRight w:val="0"/>
      <w:marTop w:val="0"/>
      <w:marBottom w:val="0"/>
      <w:divBdr>
        <w:top w:val="none" w:sz="0" w:space="0" w:color="auto"/>
        <w:left w:val="none" w:sz="0" w:space="0" w:color="auto"/>
        <w:bottom w:val="none" w:sz="0" w:space="0" w:color="auto"/>
        <w:right w:val="none" w:sz="0" w:space="0" w:color="auto"/>
      </w:divBdr>
    </w:div>
    <w:div w:id="1040400087">
      <w:bodyDiv w:val="1"/>
      <w:marLeft w:val="0"/>
      <w:marRight w:val="0"/>
      <w:marTop w:val="0"/>
      <w:marBottom w:val="0"/>
      <w:divBdr>
        <w:top w:val="none" w:sz="0" w:space="0" w:color="auto"/>
        <w:left w:val="none" w:sz="0" w:space="0" w:color="auto"/>
        <w:bottom w:val="none" w:sz="0" w:space="0" w:color="auto"/>
        <w:right w:val="none" w:sz="0" w:space="0" w:color="auto"/>
      </w:divBdr>
    </w:div>
    <w:div w:id="1043945580">
      <w:bodyDiv w:val="1"/>
      <w:marLeft w:val="0"/>
      <w:marRight w:val="0"/>
      <w:marTop w:val="0"/>
      <w:marBottom w:val="0"/>
      <w:divBdr>
        <w:top w:val="none" w:sz="0" w:space="0" w:color="auto"/>
        <w:left w:val="none" w:sz="0" w:space="0" w:color="auto"/>
        <w:bottom w:val="none" w:sz="0" w:space="0" w:color="auto"/>
        <w:right w:val="none" w:sz="0" w:space="0" w:color="auto"/>
      </w:divBdr>
    </w:div>
    <w:div w:id="1045063853">
      <w:bodyDiv w:val="1"/>
      <w:marLeft w:val="0"/>
      <w:marRight w:val="0"/>
      <w:marTop w:val="0"/>
      <w:marBottom w:val="0"/>
      <w:divBdr>
        <w:top w:val="none" w:sz="0" w:space="0" w:color="auto"/>
        <w:left w:val="none" w:sz="0" w:space="0" w:color="auto"/>
        <w:bottom w:val="none" w:sz="0" w:space="0" w:color="auto"/>
        <w:right w:val="none" w:sz="0" w:space="0" w:color="auto"/>
      </w:divBdr>
    </w:div>
    <w:div w:id="1060521868">
      <w:bodyDiv w:val="1"/>
      <w:marLeft w:val="0"/>
      <w:marRight w:val="0"/>
      <w:marTop w:val="0"/>
      <w:marBottom w:val="0"/>
      <w:divBdr>
        <w:top w:val="none" w:sz="0" w:space="0" w:color="auto"/>
        <w:left w:val="none" w:sz="0" w:space="0" w:color="auto"/>
        <w:bottom w:val="none" w:sz="0" w:space="0" w:color="auto"/>
        <w:right w:val="none" w:sz="0" w:space="0" w:color="auto"/>
      </w:divBdr>
    </w:div>
    <w:div w:id="1064525833">
      <w:bodyDiv w:val="1"/>
      <w:marLeft w:val="0"/>
      <w:marRight w:val="0"/>
      <w:marTop w:val="0"/>
      <w:marBottom w:val="0"/>
      <w:divBdr>
        <w:top w:val="none" w:sz="0" w:space="0" w:color="auto"/>
        <w:left w:val="none" w:sz="0" w:space="0" w:color="auto"/>
        <w:bottom w:val="none" w:sz="0" w:space="0" w:color="auto"/>
        <w:right w:val="none" w:sz="0" w:space="0" w:color="auto"/>
      </w:divBdr>
    </w:div>
    <w:div w:id="1064837205">
      <w:bodyDiv w:val="1"/>
      <w:marLeft w:val="0"/>
      <w:marRight w:val="0"/>
      <w:marTop w:val="0"/>
      <w:marBottom w:val="0"/>
      <w:divBdr>
        <w:top w:val="none" w:sz="0" w:space="0" w:color="auto"/>
        <w:left w:val="none" w:sz="0" w:space="0" w:color="auto"/>
        <w:bottom w:val="none" w:sz="0" w:space="0" w:color="auto"/>
        <w:right w:val="none" w:sz="0" w:space="0" w:color="auto"/>
      </w:divBdr>
    </w:div>
    <w:div w:id="1065757196">
      <w:bodyDiv w:val="1"/>
      <w:marLeft w:val="0"/>
      <w:marRight w:val="0"/>
      <w:marTop w:val="0"/>
      <w:marBottom w:val="0"/>
      <w:divBdr>
        <w:top w:val="none" w:sz="0" w:space="0" w:color="auto"/>
        <w:left w:val="none" w:sz="0" w:space="0" w:color="auto"/>
        <w:bottom w:val="none" w:sz="0" w:space="0" w:color="auto"/>
        <w:right w:val="none" w:sz="0" w:space="0" w:color="auto"/>
      </w:divBdr>
    </w:div>
    <w:div w:id="1067188400">
      <w:bodyDiv w:val="1"/>
      <w:marLeft w:val="0"/>
      <w:marRight w:val="0"/>
      <w:marTop w:val="0"/>
      <w:marBottom w:val="0"/>
      <w:divBdr>
        <w:top w:val="none" w:sz="0" w:space="0" w:color="auto"/>
        <w:left w:val="none" w:sz="0" w:space="0" w:color="auto"/>
        <w:bottom w:val="none" w:sz="0" w:space="0" w:color="auto"/>
        <w:right w:val="none" w:sz="0" w:space="0" w:color="auto"/>
      </w:divBdr>
    </w:div>
    <w:div w:id="1068696424">
      <w:bodyDiv w:val="1"/>
      <w:marLeft w:val="0"/>
      <w:marRight w:val="0"/>
      <w:marTop w:val="0"/>
      <w:marBottom w:val="0"/>
      <w:divBdr>
        <w:top w:val="none" w:sz="0" w:space="0" w:color="auto"/>
        <w:left w:val="none" w:sz="0" w:space="0" w:color="auto"/>
        <w:bottom w:val="none" w:sz="0" w:space="0" w:color="auto"/>
        <w:right w:val="none" w:sz="0" w:space="0" w:color="auto"/>
      </w:divBdr>
    </w:div>
    <w:div w:id="1076247050">
      <w:bodyDiv w:val="1"/>
      <w:marLeft w:val="0"/>
      <w:marRight w:val="0"/>
      <w:marTop w:val="0"/>
      <w:marBottom w:val="0"/>
      <w:divBdr>
        <w:top w:val="none" w:sz="0" w:space="0" w:color="auto"/>
        <w:left w:val="none" w:sz="0" w:space="0" w:color="auto"/>
        <w:bottom w:val="none" w:sz="0" w:space="0" w:color="auto"/>
        <w:right w:val="none" w:sz="0" w:space="0" w:color="auto"/>
      </w:divBdr>
    </w:div>
    <w:div w:id="1079717349">
      <w:bodyDiv w:val="1"/>
      <w:marLeft w:val="0"/>
      <w:marRight w:val="0"/>
      <w:marTop w:val="0"/>
      <w:marBottom w:val="0"/>
      <w:divBdr>
        <w:top w:val="none" w:sz="0" w:space="0" w:color="auto"/>
        <w:left w:val="none" w:sz="0" w:space="0" w:color="auto"/>
        <w:bottom w:val="none" w:sz="0" w:space="0" w:color="auto"/>
        <w:right w:val="none" w:sz="0" w:space="0" w:color="auto"/>
      </w:divBdr>
    </w:div>
    <w:div w:id="1084179364">
      <w:bodyDiv w:val="1"/>
      <w:marLeft w:val="0"/>
      <w:marRight w:val="0"/>
      <w:marTop w:val="0"/>
      <w:marBottom w:val="0"/>
      <w:divBdr>
        <w:top w:val="none" w:sz="0" w:space="0" w:color="auto"/>
        <w:left w:val="none" w:sz="0" w:space="0" w:color="auto"/>
        <w:bottom w:val="none" w:sz="0" w:space="0" w:color="auto"/>
        <w:right w:val="none" w:sz="0" w:space="0" w:color="auto"/>
      </w:divBdr>
    </w:div>
    <w:div w:id="1084374712">
      <w:bodyDiv w:val="1"/>
      <w:marLeft w:val="0"/>
      <w:marRight w:val="0"/>
      <w:marTop w:val="0"/>
      <w:marBottom w:val="0"/>
      <w:divBdr>
        <w:top w:val="none" w:sz="0" w:space="0" w:color="auto"/>
        <w:left w:val="none" w:sz="0" w:space="0" w:color="auto"/>
        <w:bottom w:val="none" w:sz="0" w:space="0" w:color="auto"/>
        <w:right w:val="none" w:sz="0" w:space="0" w:color="auto"/>
      </w:divBdr>
    </w:div>
    <w:div w:id="1096948177">
      <w:bodyDiv w:val="1"/>
      <w:marLeft w:val="0"/>
      <w:marRight w:val="0"/>
      <w:marTop w:val="0"/>
      <w:marBottom w:val="0"/>
      <w:divBdr>
        <w:top w:val="none" w:sz="0" w:space="0" w:color="auto"/>
        <w:left w:val="none" w:sz="0" w:space="0" w:color="auto"/>
        <w:bottom w:val="none" w:sz="0" w:space="0" w:color="auto"/>
        <w:right w:val="none" w:sz="0" w:space="0" w:color="auto"/>
      </w:divBdr>
    </w:div>
    <w:div w:id="1111364072">
      <w:bodyDiv w:val="1"/>
      <w:marLeft w:val="0"/>
      <w:marRight w:val="0"/>
      <w:marTop w:val="0"/>
      <w:marBottom w:val="0"/>
      <w:divBdr>
        <w:top w:val="none" w:sz="0" w:space="0" w:color="auto"/>
        <w:left w:val="none" w:sz="0" w:space="0" w:color="auto"/>
        <w:bottom w:val="none" w:sz="0" w:space="0" w:color="auto"/>
        <w:right w:val="none" w:sz="0" w:space="0" w:color="auto"/>
      </w:divBdr>
    </w:div>
    <w:div w:id="1112556657">
      <w:bodyDiv w:val="1"/>
      <w:marLeft w:val="0"/>
      <w:marRight w:val="0"/>
      <w:marTop w:val="0"/>
      <w:marBottom w:val="0"/>
      <w:divBdr>
        <w:top w:val="none" w:sz="0" w:space="0" w:color="auto"/>
        <w:left w:val="none" w:sz="0" w:space="0" w:color="auto"/>
        <w:bottom w:val="none" w:sz="0" w:space="0" w:color="auto"/>
        <w:right w:val="none" w:sz="0" w:space="0" w:color="auto"/>
      </w:divBdr>
    </w:div>
    <w:div w:id="1113944000">
      <w:bodyDiv w:val="1"/>
      <w:marLeft w:val="0"/>
      <w:marRight w:val="0"/>
      <w:marTop w:val="0"/>
      <w:marBottom w:val="0"/>
      <w:divBdr>
        <w:top w:val="none" w:sz="0" w:space="0" w:color="auto"/>
        <w:left w:val="none" w:sz="0" w:space="0" w:color="auto"/>
        <w:bottom w:val="none" w:sz="0" w:space="0" w:color="auto"/>
        <w:right w:val="none" w:sz="0" w:space="0" w:color="auto"/>
      </w:divBdr>
    </w:div>
    <w:div w:id="1117413941">
      <w:bodyDiv w:val="1"/>
      <w:marLeft w:val="0"/>
      <w:marRight w:val="0"/>
      <w:marTop w:val="0"/>
      <w:marBottom w:val="0"/>
      <w:divBdr>
        <w:top w:val="none" w:sz="0" w:space="0" w:color="auto"/>
        <w:left w:val="none" w:sz="0" w:space="0" w:color="auto"/>
        <w:bottom w:val="none" w:sz="0" w:space="0" w:color="auto"/>
        <w:right w:val="none" w:sz="0" w:space="0" w:color="auto"/>
      </w:divBdr>
    </w:div>
    <w:div w:id="1128667265">
      <w:bodyDiv w:val="1"/>
      <w:marLeft w:val="0"/>
      <w:marRight w:val="0"/>
      <w:marTop w:val="0"/>
      <w:marBottom w:val="0"/>
      <w:divBdr>
        <w:top w:val="none" w:sz="0" w:space="0" w:color="auto"/>
        <w:left w:val="none" w:sz="0" w:space="0" w:color="auto"/>
        <w:bottom w:val="none" w:sz="0" w:space="0" w:color="auto"/>
        <w:right w:val="none" w:sz="0" w:space="0" w:color="auto"/>
      </w:divBdr>
    </w:div>
    <w:div w:id="1129782586">
      <w:bodyDiv w:val="1"/>
      <w:marLeft w:val="0"/>
      <w:marRight w:val="0"/>
      <w:marTop w:val="0"/>
      <w:marBottom w:val="0"/>
      <w:divBdr>
        <w:top w:val="none" w:sz="0" w:space="0" w:color="auto"/>
        <w:left w:val="none" w:sz="0" w:space="0" w:color="auto"/>
        <w:bottom w:val="none" w:sz="0" w:space="0" w:color="auto"/>
        <w:right w:val="none" w:sz="0" w:space="0" w:color="auto"/>
      </w:divBdr>
    </w:div>
    <w:div w:id="1149632783">
      <w:bodyDiv w:val="1"/>
      <w:marLeft w:val="0"/>
      <w:marRight w:val="0"/>
      <w:marTop w:val="0"/>
      <w:marBottom w:val="0"/>
      <w:divBdr>
        <w:top w:val="none" w:sz="0" w:space="0" w:color="auto"/>
        <w:left w:val="none" w:sz="0" w:space="0" w:color="auto"/>
        <w:bottom w:val="none" w:sz="0" w:space="0" w:color="auto"/>
        <w:right w:val="none" w:sz="0" w:space="0" w:color="auto"/>
      </w:divBdr>
    </w:div>
    <w:div w:id="1154565999">
      <w:bodyDiv w:val="1"/>
      <w:marLeft w:val="0"/>
      <w:marRight w:val="0"/>
      <w:marTop w:val="0"/>
      <w:marBottom w:val="0"/>
      <w:divBdr>
        <w:top w:val="none" w:sz="0" w:space="0" w:color="auto"/>
        <w:left w:val="none" w:sz="0" w:space="0" w:color="auto"/>
        <w:bottom w:val="none" w:sz="0" w:space="0" w:color="auto"/>
        <w:right w:val="none" w:sz="0" w:space="0" w:color="auto"/>
      </w:divBdr>
    </w:div>
    <w:div w:id="1162550438">
      <w:bodyDiv w:val="1"/>
      <w:marLeft w:val="0"/>
      <w:marRight w:val="0"/>
      <w:marTop w:val="0"/>
      <w:marBottom w:val="0"/>
      <w:divBdr>
        <w:top w:val="none" w:sz="0" w:space="0" w:color="auto"/>
        <w:left w:val="none" w:sz="0" w:space="0" w:color="auto"/>
        <w:bottom w:val="none" w:sz="0" w:space="0" w:color="auto"/>
        <w:right w:val="none" w:sz="0" w:space="0" w:color="auto"/>
      </w:divBdr>
    </w:div>
    <w:div w:id="1177813828">
      <w:bodyDiv w:val="1"/>
      <w:marLeft w:val="0"/>
      <w:marRight w:val="0"/>
      <w:marTop w:val="0"/>
      <w:marBottom w:val="0"/>
      <w:divBdr>
        <w:top w:val="none" w:sz="0" w:space="0" w:color="auto"/>
        <w:left w:val="none" w:sz="0" w:space="0" w:color="auto"/>
        <w:bottom w:val="none" w:sz="0" w:space="0" w:color="auto"/>
        <w:right w:val="none" w:sz="0" w:space="0" w:color="auto"/>
      </w:divBdr>
    </w:div>
    <w:div w:id="1185169107">
      <w:bodyDiv w:val="1"/>
      <w:marLeft w:val="0"/>
      <w:marRight w:val="0"/>
      <w:marTop w:val="0"/>
      <w:marBottom w:val="0"/>
      <w:divBdr>
        <w:top w:val="none" w:sz="0" w:space="0" w:color="auto"/>
        <w:left w:val="none" w:sz="0" w:space="0" w:color="auto"/>
        <w:bottom w:val="none" w:sz="0" w:space="0" w:color="auto"/>
        <w:right w:val="none" w:sz="0" w:space="0" w:color="auto"/>
      </w:divBdr>
    </w:div>
    <w:div w:id="1194271531">
      <w:bodyDiv w:val="1"/>
      <w:marLeft w:val="0"/>
      <w:marRight w:val="0"/>
      <w:marTop w:val="0"/>
      <w:marBottom w:val="0"/>
      <w:divBdr>
        <w:top w:val="none" w:sz="0" w:space="0" w:color="auto"/>
        <w:left w:val="none" w:sz="0" w:space="0" w:color="auto"/>
        <w:bottom w:val="none" w:sz="0" w:space="0" w:color="auto"/>
        <w:right w:val="none" w:sz="0" w:space="0" w:color="auto"/>
      </w:divBdr>
    </w:div>
    <w:div w:id="1200700003">
      <w:bodyDiv w:val="1"/>
      <w:marLeft w:val="0"/>
      <w:marRight w:val="0"/>
      <w:marTop w:val="0"/>
      <w:marBottom w:val="0"/>
      <w:divBdr>
        <w:top w:val="none" w:sz="0" w:space="0" w:color="auto"/>
        <w:left w:val="none" w:sz="0" w:space="0" w:color="auto"/>
        <w:bottom w:val="none" w:sz="0" w:space="0" w:color="auto"/>
        <w:right w:val="none" w:sz="0" w:space="0" w:color="auto"/>
      </w:divBdr>
    </w:div>
    <w:div w:id="1201282396">
      <w:bodyDiv w:val="1"/>
      <w:marLeft w:val="0"/>
      <w:marRight w:val="0"/>
      <w:marTop w:val="0"/>
      <w:marBottom w:val="0"/>
      <w:divBdr>
        <w:top w:val="none" w:sz="0" w:space="0" w:color="auto"/>
        <w:left w:val="none" w:sz="0" w:space="0" w:color="auto"/>
        <w:bottom w:val="none" w:sz="0" w:space="0" w:color="auto"/>
        <w:right w:val="none" w:sz="0" w:space="0" w:color="auto"/>
      </w:divBdr>
    </w:div>
    <w:div w:id="1203593605">
      <w:bodyDiv w:val="1"/>
      <w:marLeft w:val="0"/>
      <w:marRight w:val="0"/>
      <w:marTop w:val="0"/>
      <w:marBottom w:val="0"/>
      <w:divBdr>
        <w:top w:val="none" w:sz="0" w:space="0" w:color="auto"/>
        <w:left w:val="none" w:sz="0" w:space="0" w:color="auto"/>
        <w:bottom w:val="none" w:sz="0" w:space="0" w:color="auto"/>
        <w:right w:val="none" w:sz="0" w:space="0" w:color="auto"/>
      </w:divBdr>
    </w:div>
    <w:div w:id="1211190631">
      <w:bodyDiv w:val="1"/>
      <w:marLeft w:val="0"/>
      <w:marRight w:val="0"/>
      <w:marTop w:val="0"/>
      <w:marBottom w:val="0"/>
      <w:divBdr>
        <w:top w:val="none" w:sz="0" w:space="0" w:color="auto"/>
        <w:left w:val="none" w:sz="0" w:space="0" w:color="auto"/>
        <w:bottom w:val="none" w:sz="0" w:space="0" w:color="auto"/>
        <w:right w:val="none" w:sz="0" w:space="0" w:color="auto"/>
      </w:divBdr>
    </w:div>
    <w:div w:id="1214924457">
      <w:bodyDiv w:val="1"/>
      <w:marLeft w:val="0"/>
      <w:marRight w:val="0"/>
      <w:marTop w:val="0"/>
      <w:marBottom w:val="0"/>
      <w:divBdr>
        <w:top w:val="none" w:sz="0" w:space="0" w:color="auto"/>
        <w:left w:val="none" w:sz="0" w:space="0" w:color="auto"/>
        <w:bottom w:val="none" w:sz="0" w:space="0" w:color="auto"/>
        <w:right w:val="none" w:sz="0" w:space="0" w:color="auto"/>
      </w:divBdr>
    </w:div>
    <w:div w:id="1217618150">
      <w:bodyDiv w:val="1"/>
      <w:marLeft w:val="0"/>
      <w:marRight w:val="0"/>
      <w:marTop w:val="0"/>
      <w:marBottom w:val="0"/>
      <w:divBdr>
        <w:top w:val="none" w:sz="0" w:space="0" w:color="auto"/>
        <w:left w:val="none" w:sz="0" w:space="0" w:color="auto"/>
        <w:bottom w:val="none" w:sz="0" w:space="0" w:color="auto"/>
        <w:right w:val="none" w:sz="0" w:space="0" w:color="auto"/>
      </w:divBdr>
    </w:div>
    <w:div w:id="1222131581">
      <w:bodyDiv w:val="1"/>
      <w:marLeft w:val="0"/>
      <w:marRight w:val="0"/>
      <w:marTop w:val="0"/>
      <w:marBottom w:val="0"/>
      <w:divBdr>
        <w:top w:val="none" w:sz="0" w:space="0" w:color="auto"/>
        <w:left w:val="none" w:sz="0" w:space="0" w:color="auto"/>
        <w:bottom w:val="none" w:sz="0" w:space="0" w:color="auto"/>
        <w:right w:val="none" w:sz="0" w:space="0" w:color="auto"/>
      </w:divBdr>
    </w:div>
    <w:div w:id="1229875274">
      <w:bodyDiv w:val="1"/>
      <w:marLeft w:val="0"/>
      <w:marRight w:val="0"/>
      <w:marTop w:val="0"/>
      <w:marBottom w:val="0"/>
      <w:divBdr>
        <w:top w:val="none" w:sz="0" w:space="0" w:color="auto"/>
        <w:left w:val="none" w:sz="0" w:space="0" w:color="auto"/>
        <w:bottom w:val="none" w:sz="0" w:space="0" w:color="auto"/>
        <w:right w:val="none" w:sz="0" w:space="0" w:color="auto"/>
      </w:divBdr>
    </w:div>
    <w:div w:id="1241989197">
      <w:bodyDiv w:val="1"/>
      <w:marLeft w:val="0"/>
      <w:marRight w:val="0"/>
      <w:marTop w:val="0"/>
      <w:marBottom w:val="0"/>
      <w:divBdr>
        <w:top w:val="none" w:sz="0" w:space="0" w:color="auto"/>
        <w:left w:val="none" w:sz="0" w:space="0" w:color="auto"/>
        <w:bottom w:val="none" w:sz="0" w:space="0" w:color="auto"/>
        <w:right w:val="none" w:sz="0" w:space="0" w:color="auto"/>
      </w:divBdr>
    </w:div>
    <w:div w:id="1246233523">
      <w:bodyDiv w:val="1"/>
      <w:marLeft w:val="0"/>
      <w:marRight w:val="0"/>
      <w:marTop w:val="0"/>
      <w:marBottom w:val="0"/>
      <w:divBdr>
        <w:top w:val="none" w:sz="0" w:space="0" w:color="auto"/>
        <w:left w:val="none" w:sz="0" w:space="0" w:color="auto"/>
        <w:bottom w:val="none" w:sz="0" w:space="0" w:color="auto"/>
        <w:right w:val="none" w:sz="0" w:space="0" w:color="auto"/>
      </w:divBdr>
    </w:div>
    <w:div w:id="1259481159">
      <w:bodyDiv w:val="1"/>
      <w:marLeft w:val="0"/>
      <w:marRight w:val="0"/>
      <w:marTop w:val="0"/>
      <w:marBottom w:val="0"/>
      <w:divBdr>
        <w:top w:val="none" w:sz="0" w:space="0" w:color="auto"/>
        <w:left w:val="none" w:sz="0" w:space="0" w:color="auto"/>
        <w:bottom w:val="none" w:sz="0" w:space="0" w:color="auto"/>
        <w:right w:val="none" w:sz="0" w:space="0" w:color="auto"/>
      </w:divBdr>
    </w:div>
    <w:div w:id="1261834989">
      <w:bodyDiv w:val="1"/>
      <w:marLeft w:val="0"/>
      <w:marRight w:val="0"/>
      <w:marTop w:val="0"/>
      <w:marBottom w:val="0"/>
      <w:divBdr>
        <w:top w:val="none" w:sz="0" w:space="0" w:color="auto"/>
        <w:left w:val="none" w:sz="0" w:space="0" w:color="auto"/>
        <w:bottom w:val="none" w:sz="0" w:space="0" w:color="auto"/>
        <w:right w:val="none" w:sz="0" w:space="0" w:color="auto"/>
      </w:divBdr>
    </w:div>
    <w:div w:id="1270551394">
      <w:bodyDiv w:val="1"/>
      <w:marLeft w:val="0"/>
      <w:marRight w:val="0"/>
      <w:marTop w:val="0"/>
      <w:marBottom w:val="0"/>
      <w:divBdr>
        <w:top w:val="none" w:sz="0" w:space="0" w:color="auto"/>
        <w:left w:val="none" w:sz="0" w:space="0" w:color="auto"/>
        <w:bottom w:val="none" w:sz="0" w:space="0" w:color="auto"/>
        <w:right w:val="none" w:sz="0" w:space="0" w:color="auto"/>
      </w:divBdr>
    </w:div>
    <w:div w:id="1272544720">
      <w:bodyDiv w:val="1"/>
      <w:marLeft w:val="0"/>
      <w:marRight w:val="0"/>
      <w:marTop w:val="0"/>
      <w:marBottom w:val="0"/>
      <w:divBdr>
        <w:top w:val="none" w:sz="0" w:space="0" w:color="auto"/>
        <w:left w:val="none" w:sz="0" w:space="0" w:color="auto"/>
        <w:bottom w:val="none" w:sz="0" w:space="0" w:color="auto"/>
        <w:right w:val="none" w:sz="0" w:space="0" w:color="auto"/>
      </w:divBdr>
    </w:div>
    <w:div w:id="1290744191">
      <w:bodyDiv w:val="1"/>
      <w:marLeft w:val="0"/>
      <w:marRight w:val="0"/>
      <w:marTop w:val="0"/>
      <w:marBottom w:val="0"/>
      <w:divBdr>
        <w:top w:val="none" w:sz="0" w:space="0" w:color="auto"/>
        <w:left w:val="none" w:sz="0" w:space="0" w:color="auto"/>
        <w:bottom w:val="none" w:sz="0" w:space="0" w:color="auto"/>
        <w:right w:val="none" w:sz="0" w:space="0" w:color="auto"/>
      </w:divBdr>
    </w:div>
    <w:div w:id="1292857498">
      <w:bodyDiv w:val="1"/>
      <w:marLeft w:val="0"/>
      <w:marRight w:val="0"/>
      <w:marTop w:val="0"/>
      <w:marBottom w:val="0"/>
      <w:divBdr>
        <w:top w:val="none" w:sz="0" w:space="0" w:color="auto"/>
        <w:left w:val="none" w:sz="0" w:space="0" w:color="auto"/>
        <w:bottom w:val="none" w:sz="0" w:space="0" w:color="auto"/>
        <w:right w:val="none" w:sz="0" w:space="0" w:color="auto"/>
      </w:divBdr>
    </w:div>
    <w:div w:id="1295401857">
      <w:bodyDiv w:val="1"/>
      <w:marLeft w:val="0"/>
      <w:marRight w:val="0"/>
      <w:marTop w:val="0"/>
      <w:marBottom w:val="0"/>
      <w:divBdr>
        <w:top w:val="none" w:sz="0" w:space="0" w:color="auto"/>
        <w:left w:val="none" w:sz="0" w:space="0" w:color="auto"/>
        <w:bottom w:val="none" w:sz="0" w:space="0" w:color="auto"/>
        <w:right w:val="none" w:sz="0" w:space="0" w:color="auto"/>
      </w:divBdr>
    </w:div>
    <w:div w:id="1307777176">
      <w:bodyDiv w:val="1"/>
      <w:marLeft w:val="0"/>
      <w:marRight w:val="0"/>
      <w:marTop w:val="0"/>
      <w:marBottom w:val="0"/>
      <w:divBdr>
        <w:top w:val="none" w:sz="0" w:space="0" w:color="auto"/>
        <w:left w:val="none" w:sz="0" w:space="0" w:color="auto"/>
        <w:bottom w:val="none" w:sz="0" w:space="0" w:color="auto"/>
        <w:right w:val="none" w:sz="0" w:space="0" w:color="auto"/>
      </w:divBdr>
    </w:div>
    <w:div w:id="1311786565">
      <w:bodyDiv w:val="1"/>
      <w:marLeft w:val="0"/>
      <w:marRight w:val="0"/>
      <w:marTop w:val="0"/>
      <w:marBottom w:val="0"/>
      <w:divBdr>
        <w:top w:val="none" w:sz="0" w:space="0" w:color="auto"/>
        <w:left w:val="none" w:sz="0" w:space="0" w:color="auto"/>
        <w:bottom w:val="none" w:sz="0" w:space="0" w:color="auto"/>
        <w:right w:val="none" w:sz="0" w:space="0" w:color="auto"/>
      </w:divBdr>
    </w:div>
    <w:div w:id="1313876341">
      <w:bodyDiv w:val="1"/>
      <w:marLeft w:val="0"/>
      <w:marRight w:val="0"/>
      <w:marTop w:val="0"/>
      <w:marBottom w:val="0"/>
      <w:divBdr>
        <w:top w:val="none" w:sz="0" w:space="0" w:color="auto"/>
        <w:left w:val="none" w:sz="0" w:space="0" w:color="auto"/>
        <w:bottom w:val="none" w:sz="0" w:space="0" w:color="auto"/>
        <w:right w:val="none" w:sz="0" w:space="0" w:color="auto"/>
      </w:divBdr>
    </w:div>
    <w:div w:id="1323848430">
      <w:bodyDiv w:val="1"/>
      <w:marLeft w:val="0"/>
      <w:marRight w:val="0"/>
      <w:marTop w:val="0"/>
      <w:marBottom w:val="0"/>
      <w:divBdr>
        <w:top w:val="none" w:sz="0" w:space="0" w:color="auto"/>
        <w:left w:val="none" w:sz="0" w:space="0" w:color="auto"/>
        <w:bottom w:val="none" w:sz="0" w:space="0" w:color="auto"/>
        <w:right w:val="none" w:sz="0" w:space="0" w:color="auto"/>
      </w:divBdr>
    </w:div>
    <w:div w:id="1325888515">
      <w:bodyDiv w:val="1"/>
      <w:marLeft w:val="0"/>
      <w:marRight w:val="0"/>
      <w:marTop w:val="0"/>
      <w:marBottom w:val="0"/>
      <w:divBdr>
        <w:top w:val="none" w:sz="0" w:space="0" w:color="auto"/>
        <w:left w:val="none" w:sz="0" w:space="0" w:color="auto"/>
        <w:bottom w:val="none" w:sz="0" w:space="0" w:color="auto"/>
        <w:right w:val="none" w:sz="0" w:space="0" w:color="auto"/>
      </w:divBdr>
    </w:div>
    <w:div w:id="1326319441">
      <w:bodyDiv w:val="1"/>
      <w:marLeft w:val="0"/>
      <w:marRight w:val="0"/>
      <w:marTop w:val="0"/>
      <w:marBottom w:val="0"/>
      <w:divBdr>
        <w:top w:val="none" w:sz="0" w:space="0" w:color="auto"/>
        <w:left w:val="none" w:sz="0" w:space="0" w:color="auto"/>
        <w:bottom w:val="none" w:sz="0" w:space="0" w:color="auto"/>
        <w:right w:val="none" w:sz="0" w:space="0" w:color="auto"/>
      </w:divBdr>
    </w:div>
    <w:div w:id="1329020565">
      <w:bodyDiv w:val="1"/>
      <w:marLeft w:val="0"/>
      <w:marRight w:val="0"/>
      <w:marTop w:val="0"/>
      <w:marBottom w:val="0"/>
      <w:divBdr>
        <w:top w:val="none" w:sz="0" w:space="0" w:color="auto"/>
        <w:left w:val="none" w:sz="0" w:space="0" w:color="auto"/>
        <w:bottom w:val="none" w:sz="0" w:space="0" w:color="auto"/>
        <w:right w:val="none" w:sz="0" w:space="0" w:color="auto"/>
      </w:divBdr>
    </w:div>
    <w:div w:id="1332444447">
      <w:bodyDiv w:val="1"/>
      <w:marLeft w:val="0"/>
      <w:marRight w:val="0"/>
      <w:marTop w:val="0"/>
      <w:marBottom w:val="0"/>
      <w:divBdr>
        <w:top w:val="none" w:sz="0" w:space="0" w:color="auto"/>
        <w:left w:val="none" w:sz="0" w:space="0" w:color="auto"/>
        <w:bottom w:val="none" w:sz="0" w:space="0" w:color="auto"/>
        <w:right w:val="none" w:sz="0" w:space="0" w:color="auto"/>
      </w:divBdr>
    </w:div>
    <w:div w:id="1351492975">
      <w:bodyDiv w:val="1"/>
      <w:marLeft w:val="0"/>
      <w:marRight w:val="0"/>
      <w:marTop w:val="0"/>
      <w:marBottom w:val="0"/>
      <w:divBdr>
        <w:top w:val="none" w:sz="0" w:space="0" w:color="auto"/>
        <w:left w:val="none" w:sz="0" w:space="0" w:color="auto"/>
        <w:bottom w:val="none" w:sz="0" w:space="0" w:color="auto"/>
        <w:right w:val="none" w:sz="0" w:space="0" w:color="auto"/>
      </w:divBdr>
    </w:div>
    <w:div w:id="1361777441">
      <w:bodyDiv w:val="1"/>
      <w:marLeft w:val="0"/>
      <w:marRight w:val="0"/>
      <w:marTop w:val="0"/>
      <w:marBottom w:val="0"/>
      <w:divBdr>
        <w:top w:val="none" w:sz="0" w:space="0" w:color="auto"/>
        <w:left w:val="none" w:sz="0" w:space="0" w:color="auto"/>
        <w:bottom w:val="none" w:sz="0" w:space="0" w:color="auto"/>
        <w:right w:val="none" w:sz="0" w:space="0" w:color="auto"/>
      </w:divBdr>
    </w:div>
    <w:div w:id="1372270190">
      <w:bodyDiv w:val="1"/>
      <w:marLeft w:val="0"/>
      <w:marRight w:val="0"/>
      <w:marTop w:val="0"/>
      <w:marBottom w:val="0"/>
      <w:divBdr>
        <w:top w:val="none" w:sz="0" w:space="0" w:color="auto"/>
        <w:left w:val="none" w:sz="0" w:space="0" w:color="auto"/>
        <w:bottom w:val="none" w:sz="0" w:space="0" w:color="auto"/>
        <w:right w:val="none" w:sz="0" w:space="0" w:color="auto"/>
      </w:divBdr>
    </w:div>
    <w:div w:id="1373967916">
      <w:bodyDiv w:val="1"/>
      <w:marLeft w:val="0"/>
      <w:marRight w:val="0"/>
      <w:marTop w:val="0"/>
      <w:marBottom w:val="0"/>
      <w:divBdr>
        <w:top w:val="none" w:sz="0" w:space="0" w:color="auto"/>
        <w:left w:val="none" w:sz="0" w:space="0" w:color="auto"/>
        <w:bottom w:val="none" w:sz="0" w:space="0" w:color="auto"/>
        <w:right w:val="none" w:sz="0" w:space="0" w:color="auto"/>
      </w:divBdr>
    </w:div>
    <w:div w:id="1378625933">
      <w:bodyDiv w:val="1"/>
      <w:marLeft w:val="0"/>
      <w:marRight w:val="0"/>
      <w:marTop w:val="0"/>
      <w:marBottom w:val="0"/>
      <w:divBdr>
        <w:top w:val="none" w:sz="0" w:space="0" w:color="auto"/>
        <w:left w:val="none" w:sz="0" w:space="0" w:color="auto"/>
        <w:bottom w:val="none" w:sz="0" w:space="0" w:color="auto"/>
        <w:right w:val="none" w:sz="0" w:space="0" w:color="auto"/>
      </w:divBdr>
    </w:div>
    <w:div w:id="1392581106">
      <w:bodyDiv w:val="1"/>
      <w:marLeft w:val="0"/>
      <w:marRight w:val="0"/>
      <w:marTop w:val="0"/>
      <w:marBottom w:val="0"/>
      <w:divBdr>
        <w:top w:val="none" w:sz="0" w:space="0" w:color="auto"/>
        <w:left w:val="none" w:sz="0" w:space="0" w:color="auto"/>
        <w:bottom w:val="none" w:sz="0" w:space="0" w:color="auto"/>
        <w:right w:val="none" w:sz="0" w:space="0" w:color="auto"/>
      </w:divBdr>
    </w:div>
    <w:div w:id="1394239113">
      <w:bodyDiv w:val="1"/>
      <w:marLeft w:val="0"/>
      <w:marRight w:val="0"/>
      <w:marTop w:val="0"/>
      <w:marBottom w:val="0"/>
      <w:divBdr>
        <w:top w:val="none" w:sz="0" w:space="0" w:color="auto"/>
        <w:left w:val="none" w:sz="0" w:space="0" w:color="auto"/>
        <w:bottom w:val="none" w:sz="0" w:space="0" w:color="auto"/>
        <w:right w:val="none" w:sz="0" w:space="0" w:color="auto"/>
      </w:divBdr>
    </w:div>
    <w:div w:id="1407145342">
      <w:bodyDiv w:val="1"/>
      <w:marLeft w:val="0"/>
      <w:marRight w:val="0"/>
      <w:marTop w:val="0"/>
      <w:marBottom w:val="0"/>
      <w:divBdr>
        <w:top w:val="none" w:sz="0" w:space="0" w:color="auto"/>
        <w:left w:val="none" w:sz="0" w:space="0" w:color="auto"/>
        <w:bottom w:val="none" w:sz="0" w:space="0" w:color="auto"/>
        <w:right w:val="none" w:sz="0" w:space="0" w:color="auto"/>
      </w:divBdr>
    </w:div>
    <w:div w:id="1408069754">
      <w:bodyDiv w:val="1"/>
      <w:marLeft w:val="0"/>
      <w:marRight w:val="0"/>
      <w:marTop w:val="0"/>
      <w:marBottom w:val="0"/>
      <w:divBdr>
        <w:top w:val="none" w:sz="0" w:space="0" w:color="auto"/>
        <w:left w:val="none" w:sz="0" w:space="0" w:color="auto"/>
        <w:bottom w:val="none" w:sz="0" w:space="0" w:color="auto"/>
        <w:right w:val="none" w:sz="0" w:space="0" w:color="auto"/>
      </w:divBdr>
    </w:div>
    <w:div w:id="1425571261">
      <w:bodyDiv w:val="1"/>
      <w:marLeft w:val="0"/>
      <w:marRight w:val="0"/>
      <w:marTop w:val="0"/>
      <w:marBottom w:val="0"/>
      <w:divBdr>
        <w:top w:val="none" w:sz="0" w:space="0" w:color="auto"/>
        <w:left w:val="none" w:sz="0" w:space="0" w:color="auto"/>
        <w:bottom w:val="none" w:sz="0" w:space="0" w:color="auto"/>
        <w:right w:val="none" w:sz="0" w:space="0" w:color="auto"/>
      </w:divBdr>
    </w:div>
    <w:div w:id="1427725557">
      <w:bodyDiv w:val="1"/>
      <w:marLeft w:val="0"/>
      <w:marRight w:val="0"/>
      <w:marTop w:val="0"/>
      <w:marBottom w:val="0"/>
      <w:divBdr>
        <w:top w:val="none" w:sz="0" w:space="0" w:color="auto"/>
        <w:left w:val="none" w:sz="0" w:space="0" w:color="auto"/>
        <w:bottom w:val="none" w:sz="0" w:space="0" w:color="auto"/>
        <w:right w:val="none" w:sz="0" w:space="0" w:color="auto"/>
      </w:divBdr>
    </w:div>
    <w:div w:id="1431968364">
      <w:bodyDiv w:val="1"/>
      <w:marLeft w:val="0"/>
      <w:marRight w:val="0"/>
      <w:marTop w:val="0"/>
      <w:marBottom w:val="0"/>
      <w:divBdr>
        <w:top w:val="none" w:sz="0" w:space="0" w:color="auto"/>
        <w:left w:val="none" w:sz="0" w:space="0" w:color="auto"/>
        <w:bottom w:val="none" w:sz="0" w:space="0" w:color="auto"/>
        <w:right w:val="none" w:sz="0" w:space="0" w:color="auto"/>
      </w:divBdr>
    </w:div>
    <w:div w:id="1435706275">
      <w:bodyDiv w:val="1"/>
      <w:marLeft w:val="0"/>
      <w:marRight w:val="0"/>
      <w:marTop w:val="0"/>
      <w:marBottom w:val="0"/>
      <w:divBdr>
        <w:top w:val="none" w:sz="0" w:space="0" w:color="auto"/>
        <w:left w:val="none" w:sz="0" w:space="0" w:color="auto"/>
        <w:bottom w:val="none" w:sz="0" w:space="0" w:color="auto"/>
        <w:right w:val="none" w:sz="0" w:space="0" w:color="auto"/>
      </w:divBdr>
    </w:div>
    <w:div w:id="1440373505">
      <w:bodyDiv w:val="1"/>
      <w:marLeft w:val="0"/>
      <w:marRight w:val="0"/>
      <w:marTop w:val="0"/>
      <w:marBottom w:val="0"/>
      <w:divBdr>
        <w:top w:val="none" w:sz="0" w:space="0" w:color="auto"/>
        <w:left w:val="none" w:sz="0" w:space="0" w:color="auto"/>
        <w:bottom w:val="none" w:sz="0" w:space="0" w:color="auto"/>
        <w:right w:val="none" w:sz="0" w:space="0" w:color="auto"/>
      </w:divBdr>
    </w:div>
    <w:div w:id="1441680890">
      <w:bodyDiv w:val="1"/>
      <w:marLeft w:val="0"/>
      <w:marRight w:val="0"/>
      <w:marTop w:val="0"/>
      <w:marBottom w:val="0"/>
      <w:divBdr>
        <w:top w:val="none" w:sz="0" w:space="0" w:color="auto"/>
        <w:left w:val="none" w:sz="0" w:space="0" w:color="auto"/>
        <w:bottom w:val="none" w:sz="0" w:space="0" w:color="auto"/>
        <w:right w:val="none" w:sz="0" w:space="0" w:color="auto"/>
      </w:divBdr>
    </w:div>
    <w:div w:id="1443957078">
      <w:bodyDiv w:val="1"/>
      <w:marLeft w:val="0"/>
      <w:marRight w:val="0"/>
      <w:marTop w:val="0"/>
      <w:marBottom w:val="0"/>
      <w:divBdr>
        <w:top w:val="none" w:sz="0" w:space="0" w:color="auto"/>
        <w:left w:val="none" w:sz="0" w:space="0" w:color="auto"/>
        <w:bottom w:val="none" w:sz="0" w:space="0" w:color="auto"/>
        <w:right w:val="none" w:sz="0" w:space="0" w:color="auto"/>
      </w:divBdr>
    </w:div>
    <w:div w:id="1449465281">
      <w:bodyDiv w:val="1"/>
      <w:marLeft w:val="0"/>
      <w:marRight w:val="0"/>
      <w:marTop w:val="0"/>
      <w:marBottom w:val="0"/>
      <w:divBdr>
        <w:top w:val="none" w:sz="0" w:space="0" w:color="auto"/>
        <w:left w:val="none" w:sz="0" w:space="0" w:color="auto"/>
        <w:bottom w:val="none" w:sz="0" w:space="0" w:color="auto"/>
        <w:right w:val="none" w:sz="0" w:space="0" w:color="auto"/>
      </w:divBdr>
    </w:div>
    <w:div w:id="1457337405">
      <w:bodyDiv w:val="1"/>
      <w:marLeft w:val="0"/>
      <w:marRight w:val="0"/>
      <w:marTop w:val="0"/>
      <w:marBottom w:val="0"/>
      <w:divBdr>
        <w:top w:val="none" w:sz="0" w:space="0" w:color="auto"/>
        <w:left w:val="none" w:sz="0" w:space="0" w:color="auto"/>
        <w:bottom w:val="none" w:sz="0" w:space="0" w:color="auto"/>
        <w:right w:val="none" w:sz="0" w:space="0" w:color="auto"/>
      </w:divBdr>
    </w:div>
    <w:div w:id="1463957727">
      <w:bodyDiv w:val="1"/>
      <w:marLeft w:val="0"/>
      <w:marRight w:val="0"/>
      <w:marTop w:val="0"/>
      <w:marBottom w:val="0"/>
      <w:divBdr>
        <w:top w:val="none" w:sz="0" w:space="0" w:color="auto"/>
        <w:left w:val="none" w:sz="0" w:space="0" w:color="auto"/>
        <w:bottom w:val="none" w:sz="0" w:space="0" w:color="auto"/>
        <w:right w:val="none" w:sz="0" w:space="0" w:color="auto"/>
      </w:divBdr>
    </w:div>
    <w:div w:id="1473719854">
      <w:bodyDiv w:val="1"/>
      <w:marLeft w:val="0"/>
      <w:marRight w:val="0"/>
      <w:marTop w:val="0"/>
      <w:marBottom w:val="0"/>
      <w:divBdr>
        <w:top w:val="none" w:sz="0" w:space="0" w:color="auto"/>
        <w:left w:val="none" w:sz="0" w:space="0" w:color="auto"/>
        <w:bottom w:val="none" w:sz="0" w:space="0" w:color="auto"/>
        <w:right w:val="none" w:sz="0" w:space="0" w:color="auto"/>
      </w:divBdr>
    </w:div>
    <w:div w:id="1473867296">
      <w:bodyDiv w:val="1"/>
      <w:marLeft w:val="0"/>
      <w:marRight w:val="0"/>
      <w:marTop w:val="0"/>
      <w:marBottom w:val="0"/>
      <w:divBdr>
        <w:top w:val="none" w:sz="0" w:space="0" w:color="auto"/>
        <w:left w:val="none" w:sz="0" w:space="0" w:color="auto"/>
        <w:bottom w:val="none" w:sz="0" w:space="0" w:color="auto"/>
        <w:right w:val="none" w:sz="0" w:space="0" w:color="auto"/>
      </w:divBdr>
    </w:div>
    <w:div w:id="1475177716">
      <w:bodyDiv w:val="1"/>
      <w:marLeft w:val="0"/>
      <w:marRight w:val="0"/>
      <w:marTop w:val="0"/>
      <w:marBottom w:val="0"/>
      <w:divBdr>
        <w:top w:val="none" w:sz="0" w:space="0" w:color="auto"/>
        <w:left w:val="none" w:sz="0" w:space="0" w:color="auto"/>
        <w:bottom w:val="none" w:sz="0" w:space="0" w:color="auto"/>
        <w:right w:val="none" w:sz="0" w:space="0" w:color="auto"/>
      </w:divBdr>
    </w:div>
    <w:div w:id="1478257360">
      <w:bodyDiv w:val="1"/>
      <w:marLeft w:val="0"/>
      <w:marRight w:val="0"/>
      <w:marTop w:val="0"/>
      <w:marBottom w:val="0"/>
      <w:divBdr>
        <w:top w:val="none" w:sz="0" w:space="0" w:color="auto"/>
        <w:left w:val="none" w:sz="0" w:space="0" w:color="auto"/>
        <w:bottom w:val="none" w:sz="0" w:space="0" w:color="auto"/>
        <w:right w:val="none" w:sz="0" w:space="0" w:color="auto"/>
      </w:divBdr>
    </w:div>
    <w:div w:id="1478454050">
      <w:bodyDiv w:val="1"/>
      <w:marLeft w:val="0"/>
      <w:marRight w:val="0"/>
      <w:marTop w:val="0"/>
      <w:marBottom w:val="0"/>
      <w:divBdr>
        <w:top w:val="none" w:sz="0" w:space="0" w:color="auto"/>
        <w:left w:val="none" w:sz="0" w:space="0" w:color="auto"/>
        <w:bottom w:val="none" w:sz="0" w:space="0" w:color="auto"/>
        <w:right w:val="none" w:sz="0" w:space="0" w:color="auto"/>
      </w:divBdr>
    </w:div>
    <w:div w:id="1482118799">
      <w:bodyDiv w:val="1"/>
      <w:marLeft w:val="0"/>
      <w:marRight w:val="0"/>
      <w:marTop w:val="0"/>
      <w:marBottom w:val="0"/>
      <w:divBdr>
        <w:top w:val="none" w:sz="0" w:space="0" w:color="auto"/>
        <w:left w:val="none" w:sz="0" w:space="0" w:color="auto"/>
        <w:bottom w:val="none" w:sz="0" w:space="0" w:color="auto"/>
        <w:right w:val="none" w:sz="0" w:space="0" w:color="auto"/>
      </w:divBdr>
    </w:div>
    <w:div w:id="1482191837">
      <w:bodyDiv w:val="1"/>
      <w:marLeft w:val="0"/>
      <w:marRight w:val="0"/>
      <w:marTop w:val="0"/>
      <w:marBottom w:val="0"/>
      <w:divBdr>
        <w:top w:val="none" w:sz="0" w:space="0" w:color="auto"/>
        <w:left w:val="none" w:sz="0" w:space="0" w:color="auto"/>
        <w:bottom w:val="none" w:sz="0" w:space="0" w:color="auto"/>
        <w:right w:val="none" w:sz="0" w:space="0" w:color="auto"/>
      </w:divBdr>
    </w:div>
    <w:div w:id="1482229639">
      <w:bodyDiv w:val="1"/>
      <w:marLeft w:val="0"/>
      <w:marRight w:val="0"/>
      <w:marTop w:val="0"/>
      <w:marBottom w:val="0"/>
      <w:divBdr>
        <w:top w:val="none" w:sz="0" w:space="0" w:color="auto"/>
        <w:left w:val="none" w:sz="0" w:space="0" w:color="auto"/>
        <w:bottom w:val="none" w:sz="0" w:space="0" w:color="auto"/>
        <w:right w:val="none" w:sz="0" w:space="0" w:color="auto"/>
      </w:divBdr>
    </w:div>
    <w:div w:id="1490054887">
      <w:bodyDiv w:val="1"/>
      <w:marLeft w:val="0"/>
      <w:marRight w:val="0"/>
      <w:marTop w:val="0"/>
      <w:marBottom w:val="0"/>
      <w:divBdr>
        <w:top w:val="none" w:sz="0" w:space="0" w:color="auto"/>
        <w:left w:val="none" w:sz="0" w:space="0" w:color="auto"/>
        <w:bottom w:val="none" w:sz="0" w:space="0" w:color="auto"/>
        <w:right w:val="none" w:sz="0" w:space="0" w:color="auto"/>
      </w:divBdr>
    </w:div>
    <w:div w:id="1495028335">
      <w:bodyDiv w:val="1"/>
      <w:marLeft w:val="0"/>
      <w:marRight w:val="0"/>
      <w:marTop w:val="0"/>
      <w:marBottom w:val="0"/>
      <w:divBdr>
        <w:top w:val="none" w:sz="0" w:space="0" w:color="auto"/>
        <w:left w:val="none" w:sz="0" w:space="0" w:color="auto"/>
        <w:bottom w:val="none" w:sz="0" w:space="0" w:color="auto"/>
        <w:right w:val="none" w:sz="0" w:space="0" w:color="auto"/>
      </w:divBdr>
    </w:div>
    <w:div w:id="1495605833">
      <w:bodyDiv w:val="1"/>
      <w:marLeft w:val="0"/>
      <w:marRight w:val="0"/>
      <w:marTop w:val="0"/>
      <w:marBottom w:val="0"/>
      <w:divBdr>
        <w:top w:val="none" w:sz="0" w:space="0" w:color="auto"/>
        <w:left w:val="none" w:sz="0" w:space="0" w:color="auto"/>
        <w:bottom w:val="none" w:sz="0" w:space="0" w:color="auto"/>
        <w:right w:val="none" w:sz="0" w:space="0" w:color="auto"/>
      </w:divBdr>
    </w:div>
    <w:div w:id="1498426818">
      <w:bodyDiv w:val="1"/>
      <w:marLeft w:val="0"/>
      <w:marRight w:val="0"/>
      <w:marTop w:val="0"/>
      <w:marBottom w:val="0"/>
      <w:divBdr>
        <w:top w:val="none" w:sz="0" w:space="0" w:color="auto"/>
        <w:left w:val="none" w:sz="0" w:space="0" w:color="auto"/>
        <w:bottom w:val="none" w:sz="0" w:space="0" w:color="auto"/>
        <w:right w:val="none" w:sz="0" w:space="0" w:color="auto"/>
      </w:divBdr>
    </w:div>
    <w:div w:id="1539389827">
      <w:bodyDiv w:val="1"/>
      <w:marLeft w:val="0"/>
      <w:marRight w:val="0"/>
      <w:marTop w:val="0"/>
      <w:marBottom w:val="0"/>
      <w:divBdr>
        <w:top w:val="none" w:sz="0" w:space="0" w:color="auto"/>
        <w:left w:val="none" w:sz="0" w:space="0" w:color="auto"/>
        <w:bottom w:val="none" w:sz="0" w:space="0" w:color="auto"/>
        <w:right w:val="none" w:sz="0" w:space="0" w:color="auto"/>
      </w:divBdr>
    </w:div>
    <w:div w:id="1541626855">
      <w:bodyDiv w:val="1"/>
      <w:marLeft w:val="0"/>
      <w:marRight w:val="0"/>
      <w:marTop w:val="0"/>
      <w:marBottom w:val="0"/>
      <w:divBdr>
        <w:top w:val="none" w:sz="0" w:space="0" w:color="auto"/>
        <w:left w:val="none" w:sz="0" w:space="0" w:color="auto"/>
        <w:bottom w:val="none" w:sz="0" w:space="0" w:color="auto"/>
        <w:right w:val="none" w:sz="0" w:space="0" w:color="auto"/>
      </w:divBdr>
    </w:div>
    <w:div w:id="1542865509">
      <w:bodyDiv w:val="1"/>
      <w:marLeft w:val="0"/>
      <w:marRight w:val="0"/>
      <w:marTop w:val="0"/>
      <w:marBottom w:val="0"/>
      <w:divBdr>
        <w:top w:val="none" w:sz="0" w:space="0" w:color="auto"/>
        <w:left w:val="none" w:sz="0" w:space="0" w:color="auto"/>
        <w:bottom w:val="none" w:sz="0" w:space="0" w:color="auto"/>
        <w:right w:val="none" w:sz="0" w:space="0" w:color="auto"/>
      </w:divBdr>
    </w:div>
    <w:div w:id="1546258075">
      <w:bodyDiv w:val="1"/>
      <w:marLeft w:val="0"/>
      <w:marRight w:val="0"/>
      <w:marTop w:val="0"/>
      <w:marBottom w:val="0"/>
      <w:divBdr>
        <w:top w:val="none" w:sz="0" w:space="0" w:color="auto"/>
        <w:left w:val="none" w:sz="0" w:space="0" w:color="auto"/>
        <w:bottom w:val="none" w:sz="0" w:space="0" w:color="auto"/>
        <w:right w:val="none" w:sz="0" w:space="0" w:color="auto"/>
      </w:divBdr>
    </w:div>
    <w:div w:id="1577008459">
      <w:bodyDiv w:val="1"/>
      <w:marLeft w:val="0"/>
      <w:marRight w:val="0"/>
      <w:marTop w:val="0"/>
      <w:marBottom w:val="0"/>
      <w:divBdr>
        <w:top w:val="none" w:sz="0" w:space="0" w:color="auto"/>
        <w:left w:val="none" w:sz="0" w:space="0" w:color="auto"/>
        <w:bottom w:val="none" w:sz="0" w:space="0" w:color="auto"/>
        <w:right w:val="none" w:sz="0" w:space="0" w:color="auto"/>
      </w:divBdr>
    </w:div>
    <w:div w:id="1578319090">
      <w:bodyDiv w:val="1"/>
      <w:marLeft w:val="0"/>
      <w:marRight w:val="0"/>
      <w:marTop w:val="0"/>
      <w:marBottom w:val="0"/>
      <w:divBdr>
        <w:top w:val="none" w:sz="0" w:space="0" w:color="auto"/>
        <w:left w:val="none" w:sz="0" w:space="0" w:color="auto"/>
        <w:bottom w:val="none" w:sz="0" w:space="0" w:color="auto"/>
        <w:right w:val="none" w:sz="0" w:space="0" w:color="auto"/>
      </w:divBdr>
    </w:div>
    <w:div w:id="1583559642">
      <w:bodyDiv w:val="1"/>
      <w:marLeft w:val="0"/>
      <w:marRight w:val="0"/>
      <w:marTop w:val="0"/>
      <w:marBottom w:val="0"/>
      <w:divBdr>
        <w:top w:val="none" w:sz="0" w:space="0" w:color="auto"/>
        <w:left w:val="none" w:sz="0" w:space="0" w:color="auto"/>
        <w:bottom w:val="none" w:sz="0" w:space="0" w:color="auto"/>
        <w:right w:val="none" w:sz="0" w:space="0" w:color="auto"/>
      </w:divBdr>
    </w:div>
    <w:div w:id="1584489803">
      <w:bodyDiv w:val="1"/>
      <w:marLeft w:val="0"/>
      <w:marRight w:val="0"/>
      <w:marTop w:val="0"/>
      <w:marBottom w:val="0"/>
      <w:divBdr>
        <w:top w:val="none" w:sz="0" w:space="0" w:color="auto"/>
        <w:left w:val="none" w:sz="0" w:space="0" w:color="auto"/>
        <w:bottom w:val="none" w:sz="0" w:space="0" w:color="auto"/>
        <w:right w:val="none" w:sz="0" w:space="0" w:color="auto"/>
      </w:divBdr>
    </w:div>
    <w:div w:id="1586113764">
      <w:bodyDiv w:val="1"/>
      <w:marLeft w:val="0"/>
      <w:marRight w:val="0"/>
      <w:marTop w:val="0"/>
      <w:marBottom w:val="0"/>
      <w:divBdr>
        <w:top w:val="none" w:sz="0" w:space="0" w:color="auto"/>
        <w:left w:val="none" w:sz="0" w:space="0" w:color="auto"/>
        <w:bottom w:val="none" w:sz="0" w:space="0" w:color="auto"/>
        <w:right w:val="none" w:sz="0" w:space="0" w:color="auto"/>
      </w:divBdr>
    </w:div>
    <w:div w:id="1586572025">
      <w:bodyDiv w:val="1"/>
      <w:marLeft w:val="0"/>
      <w:marRight w:val="0"/>
      <w:marTop w:val="0"/>
      <w:marBottom w:val="0"/>
      <w:divBdr>
        <w:top w:val="none" w:sz="0" w:space="0" w:color="auto"/>
        <w:left w:val="none" w:sz="0" w:space="0" w:color="auto"/>
        <w:bottom w:val="none" w:sz="0" w:space="0" w:color="auto"/>
        <w:right w:val="none" w:sz="0" w:space="0" w:color="auto"/>
      </w:divBdr>
    </w:div>
    <w:div w:id="1596354628">
      <w:bodyDiv w:val="1"/>
      <w:marLeft w:val="0"/>
      <w:marRight w:val="0"/>
      <w:marTop w:val="0"/>
      <w:marBottom w:val="0"/>
      <w:divBdr>
        <w:top w:val="none" w:sz="0" w:space="0" w:color="auto"/>
        <w:left w:val="none" w:sz="0" w:space="0" w:color="auto"/>
        <w:bottom w:val="none" w:sz="0" w:space="0" w:color="auto"/>
        <w:right w:val="none" w:sz="0" w:space="0" w:color="auto"/>
      </w:divBdr>
    </w:div>
    <w:div w:id="1602955620">
      <w:bodyDiv w:val="1"/>
      <w:marLeft w:val="0"/>
      <w:marRight w:val="0"/>
      <w:marTop w:val="0"/>
      <w:marBottom w:val="0"/>
      <w:divBdr>
        <w:top w:val="none" w:sz="0" w:space="0" w:color="auto"/>
        <w:left w:val="none" w:sz="0" w:space="0" w:color="auto"/>
        <w:bottom w:val="none" w:sz="0" w:space="0" w:color="auto"/>
        <w:right w:val="none" w:sz="0" w:space="0" w:color="auto"/>
      </w:divBdr>
    </w:div>
    <w:div w:id="1607467609">
      <w:bodyDiv w:val="1"/>
      <w:marLeft w:val="0"/>
      <w:marRight w:val="0"/>
      <w:marTop w:val="0"/>
      <w:marBottom w:val="0"/>
      <w:divBdr>
        <w:top w:val="none" w:sz="0" w:space="0" w:color="auto"/>
        <w:left w:val="none" w:sz="0" w:space="0" w:color="auto"/>
        <w:bottom w:val="none" w:sz="0" w:space="0" w:color="auto"/>
        <w:right w:val="none" w:sz="0" w:space="0" w:color="auto"/>
      </w:divBdr>
    </w:div>
    <w:div w:id="1608194604">
      <w:bodyDiv w:val="1"/>
      <w:marLeft w:val="0"/>
      <w:marRight w:val="0"/>
      <w:marTop w:val="0"/>
      <w:marBottom w:val="0"/>
      <w:divBdr>
        <w:top w:val="none" w:sz="0" w:space="0" w:color="auto"/>
        <w:left w:val="none" w:sz="0" w:space="0" w:color="auto"/>
        <w:bottom w:val="none" w:sz="0" w:space="0" w:color="auto"/>
        <w:right w:val="none" w:sz="0" w:space="0" w:color="auto"/>
      </w:divBdr>
    </w:div>
    <w:div w:id="1622877687">
      <w:bodyDiv w:val="1"/>
      <w:marLeft w:val="0"/>
      <w:marRight w:val="0"/>
      <w:marTop w:val="0"/>
      <w:marBottom w:val="0"/>
      <w:divBdr>
        <w:top w:val="none" w:sz="0" w:space="0" w:color="auto"/>
        <w:left w:val="none" w:sz="0" w:space="0" w:color="auto"/>
        <w:bottom w:val="none" w:sz="0" w:space="0" w:color="auto"/>
        <w:right w:val="none" w:sz="0" w:space="0" w:color="auto"/>
      </w:divBdr>
    </w:div>
    <w:div w:id="1638294004">
      <w:bodyDiv w:val="1"/>
      <w:marLeft w:val="0"/>
      <w:marRight w:val="0"/>
      <w:marTop w:val="0"/>
      <w:marBottom w:val="0"/>
      <w:divBdr>
        <w:top w:val="none" w:sz="0" w:space="0" w:color="auto"/>
        <w:left w:val="none" w:sz="0" w:space="0" w:color="auto"/>
        <w:bottom w:val="none" w:sz="0" w:space="0" w:color="auto"/>
        <w:right w:val="none" w:sz="0" w:space="0" w:color="auto"/>
      </w:divBdr>
    </w:div>
    <w:div w:id="1644046703">
      <w:bodyDiv w:val="1"/>
      <w:marLeft w:val="0"/>
      <w:marRight w:val="0"/>
      <w:marTop w:val="0"/>
      <w:marBottom w:val="0"/>
      <w:divBdr>
        <w:top w:val="none" w:sz="0" w:space="0" w:color="auto"/>
        <w:left w:val="none" w:sz="0" w:space="0" w:color="auto"/>
        <w:bottom w:val="none" w:sz="0" w:space="0" w:color="auto"/>
        <w:right w:val="none" w:sz="0" w:space="0" w:color="auto"/>
      </w:divBdr>
    </w:div>
    <w:div w:id="1646861008">
      <w:bodyDiv w:val="1"/>
      <w:marLeft w:val="0"/>
      <w:marRight w:val="0"/>
      <w:marTop w:val="0"/>
      <w:marBottom w:val="0"/>
      <w:divBdr>
        <w:top w:val="none" w:sz="0" w:space="0" w:color="auto"/>
        <w:left w:val="none" w:sz="0" w:space="0" w:color="auto"/>
        <w:bottom w:val="none" w:sz="0" w:space="0" w:color="auto"/>
        <w:right w:val="none" w:sz="0" w:space="0" w:color="auto"/>
      </w:divBdr>
    </w:div>
    <w:div w:id="1649704075">
      <w:bodyDiv w:val="1"/>
      <w:marLeft w:val="0"/>
      <w:marRight w:val="0"/>
      <w:marTop w:val="0"/>
      <w:marBottom w:val="0"/>
      <w:divBdr>
        <w:top w:val="none" w:sz="0" w:space="0" w:color="auto"/>
        <w:left w:val="none" w:sz="0" w:space="0" w:color="auto"/>
        <w:bottom w:val="none" w:sz="0" w:space="0" w:color="auto"/>
        <w:right w:val="none" w:sz="0" w:space="0" w:color="auto"/>
      </w:divBdr>
    </w:div>
    <w:div w:id="1653369893">
      <w:bodyDiv w:val="1"/>
      <w:marLeft w:val="0"/>
      <w:marRight w:val="0"/>
      <w:marTop w:val="0"/>
      <w:marBottom w:val="0"/>
      <w:divBdr>
        <w:top w:val="none" w:sz="0" w:space="0" w:color="auto"/>
        <w:left w:val="none" w:sz="0" w:space="0" w:color="auto"/>
        <w:bottom w:val="none" w:sz="0" w:space="0" w:color="auto"/>
        <w:right w:val="none" w:sz="0" w:space="0" w:color="auto"/>
      </w:divBdr>
    </w:div>
    <w:div w:id="1656834240">
      <w:bodyDiv w:val="1"/>
      <w:marLeft w:val="0"/>
      <w:marRight w:val="0"/>
      <w:marTop w:val="0"/>
      <w:marBottom w:val="0"/>
      <w:divBdr>
        <w:top w:val="none" w:sz="0" w:space="0" w:color="auto"/>
        <w:left w:val="none" w:sz="0" w:space="0" w:color="auto"/>
        <w:bottom w:val="none" w:sz="0" w:space="0" w:color="auto"/>
        <w:right w:val="none" w:sz="0" w:space="0" w:color="auto"/>
      </w:divBdr>
    </w:div>
    <w:div w:id="1676834653">
      <w:bodyDiv w:val="1"/>
      <w:marLeft w:val="0"/>
      <w:marRight w:val="0"/>
      <w:marTop w:val="0"/>
      <w:marBottom w:val="0"/>
      <w:divBdr>
        <w:top w:val="none" w:sz="0" w:space="0" w:color="auto"/>
        <w:left w:val="none" w:sz="0" w:space="0" w:color="auto"/>
        <w:bottom w:val="none" w:sz="0" w:space="0" w:color="auto"/>
        <w:right w:val="none" w:sz="0" w:space="0" w:color="auto"/>
      </w:divBdr>
    </w:div>
    <w:div w:id="1676877743">
      <w:bodyDiv w:val="1"/>
      <w:marLeft w:val="0"/>
      <w:marRight w:val="0"/>
      <w:marTop w:val="0"/>
      <w:marBottom w:val="0"/>
      <w:divBdr>
        <w:top w:val="none" w:sz="0" w:space="0" w:color="auto"/>
        <w:left w:val="none" w:sz="0" w:space="0" w:color="auto"/>
        <w:bottom w:val="none" w:sz="0" w:space="0" w:color="auto"/>
        <w:right w:val="none" w:sz="0" w:space="0" w:color="auto"/>
      </w:divBdr>
    </w:div>
    <w:div w:id="1683627514">
      <w:bodyDiv w:val="1"/>
      <w:marLeft w:val="0"/>
      <w:marRight w:val="0"/>
      <w:marTop w:val="0"/>
      <w:marBottom w:val="0"/>
      <w:divBdr>
        <w:top w:val="none" w:sz="0" w:space="0" w:color="auto"/>
        <w:left w:val="none" w:sz="0" w:space="0" w:color="auto"/>
        <w:bottom w:val="none" w:sz="0" w:space="0" w:color="auto"/>
        <w:right w:val="none" w:sz="0" w:space="0" w:color="auto"/>
      </w:divBdr>
    </w:div>
    <w:div w:id="1688288839">
      <w:bodyDiv w:val="1"/>
      <w:marLeft w:val="0"/>
      <w:marRight w:val="0"/>
      <w:marTop w:val="0"/>
      <w:marBottom w:val="0"/>
      <w:divBdr>
        <w:top w:val="none" w:sz="0" w:space="0" w:color="auto"/>
        <w:left w:val="none" w:sz="0" w:space="0" w:color="auto"/>
        <w:bottom w:val="none" w:sz="0" w:space="0" w:color="auto"/>
        <w:right w:val="none" w:sz="0" w:space="0" w:color="auto"/>
      </w:divBdr>
    </w:div>
    <w:div w:id="1692368003">
      <w:bodyDiv w:val="1"/>
      <w:marLeft w:val="0"/>
      <w:marRight w:val="0"/>
      <w:marTop w:val="0"/>
      <w:marBottom w:val="0"/>
      <w:divBdr>
        <w:top w:val="none" w:sz="0" w:space="0" w:color="auto"/>
        <w:left w:val="none" w:sz="0" w:space="0" w:color="auto"/>
        <w:bottom w:val="none" w:sz="0" w:space="0" w:color="auto"/>
        <w:right w:val="none" w:sz="0" w:space="0" w:color="auto"/>
      </w:divBdr>
    </w:div>
    <w:div w:id="1693798848">
      <w:bodyDiv w:val="1"/>
      <w:marLeft w:val="0"/>
      <w:marRight w:val="0"/>
      <w:marTop w:val="0"/>
      <w:marBottom w:val="0"/>
      <w:divBdr>
        <w:top w:val="none" w:sz="0" w:space="0" w:color="auto"/>
        <w:left w:val="none" w:sz="0" w:space="0" w:color="auto"/>
        <w:bottom w:val="none" w:sz="0" w:space="0" w:color="auto"/>
        <w:right w:val="none" w:sz="0" w:space="0" w:color="auto"/>
      </w:divBdr>
    </w:div>
    <w:div w:id="1700660657">
      <w:bodyDiv w:val="1"/>
      <w:marLeft w:val="0"/>
      <w:marRight w:val="0"/>
      <w:marTop w:val="0"/>
      <w:marBottom w:val="0"/>
      <w:divBdr>
        <w:top w:val="none" w:sz="0" w:space="0" w:color="auto"/>
        <w:left w:val="none" w:sz="0" w:space="0" w:color="auto"/>
        <w:bottom w:val="none" w:sz="0" w:space="0" w:color="auto"/>
        <w:right w:val="none" w:sz="0" w:space="0" w:color="auto"/>
      </w:divBdr>
    </w:div>
    <w:div w:id="1714041626">
      <w:bodyDiv w:val="1"/>
      <w:marLeft w:val="0"/>
      <w:marRight w:val="0"/>
      <w:marTop w:val="0"/>
      <w:marBottom w:val="0"/>
      <w:divBdr>
        <w:top w:val="none" w:sz="0" w:space="0" w:color="auto"/>
        <w:left w:val="none" w:sz="0" w:space="0" w:color="auto"/>
        <w:bottom w:val="none" w:sz="0" w:space="0" w:color="auto"/>
        <w:right w:val="none" w:sz="0" w:space="0" w:color="auto"/>
      </w:divBdr>
    </w:div>
    <w:div w:id="1714232045">
      <w:bodyDiv w:val="1"/>
      <w:marLeft w:val="0"/>
      <w:marRight w:val="0"/>
      <w:marTop w:val="0"/>
      <w:marBottom w:val="0"/>
      <w:divBdr>
        <w:top w:val="none" w:sz="0" w:space="0" w:color="auto"/>
        <w:left w:val="none" w:sz="0" w:space="0" w:color="auto"/>
        <w:bottom w:val="none" w:sz="0" w:space="0" w:color="auto"/>
        <w:right w:val="none" w:sz="0" w:space="0" w:color="auto"/>
      </w:divBdr>
    </w:div>
    <w:div w:id="1719234990">
      <w:bodyDiv w:val="1"/>
      <w:marLeft w:val="0"/>
      <w:marRight w:val="0"/>
      <w:marTop w:val="0"/>
      <w:marBottom w:val="0"/>
      <w:divBdr>
        <w:top w:val="none" w:sz="0" w:space="0" w:color="auto"/>
        <w:left w:val="none" w:sz="0" w:space="0" w:color="auto"/>
        <w:bottom w:val="none" w:sz="0" w:space="0" w:color="auto"/>
        <w:right w:val="none" w:sz="0" w:space="0" w:color="auto"/>
      </w:divBdr>
    </w:div>
    <w:div w:id="1724324543">
      <w:bodyDiv w:val="1"/>
      <w:marLeft w:val="0"/>
      <w:marRight w:val="0"/>
      <w:marTop w:val="0"/>
      <w:marBottom w:val="0"/>
      <w:divBdr>
        <w:top w:val="none" w:sz="0" w:space="0" w:color="auto"/>
        <w:left w:val="none" w:sz="0" w:space="0" w:color="auto"/>
        <w:bottom w:val="none" w:sz="0" w:space="0" w:color="auto"/>
        <w:right w:val="none" w:sz="0" w:space="0" w:color="auto"/>
      </w:divBdr>
    </w:div>
    <w:div w:id="1730154433">
      <w:bodyDiv w:val="1"/>
      <w:marLeft w:val="0"/>
      <w:marRight w:val="0"/>
      <w:marTop w:val="0"/>
      <w:marBottom w:val="0"/>
      <w:divBdr>
        <w:top w:val="none" w:sz="0" w:space="0" w:color="auto"/>
        <w:left w:val="none" w:sz="0" w:space="0" w:color="auto"/>
        <w:bottom w:val="none" w:sz="0" w:space="0" w:color="auto"/>
        <w:right w:val="none" w:sz="0" w:space="0" w:color="auto"/>
      </w:divBdr>
    </w:div>
    <w:div w:id="1731151690">
      <w:bodyDiv w:val="1"/>
      <w:marLeft w:val="0"/>
      <w:marRight w:val="0"/>
      <w:marTop w:val="0"/>
      <w:marBottom w:val="0"/>
      <w:divBdr>
        <w:top w:val="none" w:sz="0" w:space="0" w:color="auto"/>
        <w:left w:val="none" w:sz="0" w:space="0" w:color="auto"/>
        <w:bottom w:val="none" w:sz="0" w:space="0" w:color="auto"/>
        <w:right w:val="none" w:sz="0" w:space="0" w:color="auto"/>
      </w:divBdr>
    </w:div>
    <w:div w:id="1743062668">
      <w:bodyDiv w:val="1"/>
      <w:marLeft w:val="0"/>
      <w:marRight w:val="0"/>
      <w:marTop w:val="0"/>
      <w:marBottom w:val="0"/>
      <w:divBdr>
        <w:top w:val="none" w:sz="0" w:space="0" w:color="auto"/>
        <w:left w:val="none" w:sz="0" w:space="0" w:color="auto"/>
        <w:bottom w:val="none" w:sz="0" w:space="0" w:color="auto"/>
        <w:right w:val="none" w:sz="0" w:space="0" w:color="auto"/>
      </w:divBdr>
    </w:div>
    <w:div w:id="1748454198">
      <w:bodyDiv w:val="1"/>
      <w:marLeft w:val="0"/>
      <w:marRight w:val="0"/>
      <w:marTop w:val="0"/>
      <w:marBottom w:val="0"/>
      <w:divBdr>
        <w:top w:val="none" w:sz="0" w:space="0" w:color="auto"/>
        <w:left w:val="none" w:sz="0" w:space="0" w:color="auto"/>
        <w:bottom w:val="none" w:sz="0" w:space="0" w:color="auto"/>
        <w:right w:val="none" w:sz="0" w:space="0" w:color="auto"/>
      </w:divBdr>
    </w:div>
    <w:div w:id="1749379680">
      <w:bodyDiv w:val="1"/>
      <w:marLeft w:val="0"/>
      <w:marRight w:val="0"/>
      <w:marTop w:val="0"/>
      <w:marBottom w:val="0"/>
      <w:divBdr>
        <w:top w:val="none" w:sz="0" w:space="0" w:color="auto"/>
        <w:left w:val="none" w:sz="0" w:space="0" w:color="auto"/>
        <w:bottom w:val="none" w:sz="0" w:space="0" w:color="auto"/>
        <w:right w:val="none" w:sz="0" w:space="0" w:color="auto"/>
      </w:divBdr>
    </w:div>
    <w:div w:id="1764718298">
      <w:bodyDiv w:val="1"/>
      <w:marLeft w:val="0"/>
      <w:marRight w:val="0"/>
      <w:marTop w:val="0"/>
      <w:marBottom w:val="0"/>
      <w:divBdr>
        <w:top w:val="none" w:sz="0" w:space="0" w:color="auto"/>
        <w:left w:val="none" w:sz="0" w:space="0" w:color="auto"/>
        <w:bottom w:val="none" w:sz="0" w:space="0" w:color="auto"/>
        <w:right w:val="none" w:sz="0" w:space="0" w:color="auto"/>
      </w:divBdr>
    </w:div>
    <w:div w:id="1765373222">
      <w:bodyDiv w:val="1"/>
      <w:marLeft w:val="0"/>
      <w:marRight w:val="0"/>
      <w:marTop w:val="0"/>
      <w:marBottom w:val="0"/>
      <w:divBdr>
        <w:top w:val="none" w:sz="0" w:space="0" w:color="auto"/>
        <w:left w:val="none" w:sz="0" w:space="0" w:color="auto"/>
        <w:bottom w:val="none" w:sz="0" w:space="0" w:color="auto"/>
        <w:right w:val="none" w:sz="0" w:space="0" w:color="auto"/>
      </w:divBdr>
    </w:div>
    <w:div w:id="1766996481">
      <w:bodyDiv w:val="1"/>
      <w:marLeft w:val="0"/>
      <w:marRight w:val="0"/>
      <w:marTop w:val="0"/>
      <w:marBottom w:val="0"/>
      <w:divBdr>
        <w:top w:val="none" w:sz="0" w:space="0" w:color="auto"/>
        <w:left w:val="none" w:sz="0" w:space="0" w:color="auto"/>
        <w:bottom w:val="none" w:sz="0" w:space="0" w:color="auto"/>
        <w:right w:val="none" w:sz="0" w:space="0" w:color="auto"/>
      </w:divBdr>
    </w:div>
    <w:div w:id="1775128793">
      <w:bodyDiv w:val="1"/>
      <w:marLeft w:val="0"/>
      <w:marRight w:val="0"/>
      <w:marTop w:val="0"/>
      <w:marBottom w:val="0"/>
      <w:divBdr>
        <w:top w:val="none" w:sz="0" w:space="0" w:color="auto"/>
        <w:left w:val="none" w:sz="0" w:space="0" w:color="auto"/>
        <w:bottom w:val="none" w:sz="0" w:space="0" w:color="auto"/>
        <w:right w:val="none" w:sz="0" w:space="0" w:color="auto"/>
      </w:divBdr>
    </w:div>
    <w:div w:id="1775399861">
      <w:bodyDiv w:val="1"/>
      <w:marLeft w:val="0"/>
      <w:marRight w:val="0"/>
      <w:marTop w:val="0"/>
      <w:marBottom w:val="0"/>
      <w:divBdr>
        <w:top w:val="none" w:sz="0" w:space="0" w:color="auto"/>
        <w:left w:val="none" w:sz="0" w:space="0" w:color="auto"/>
        <w:bottom w:val="none" w:sz="0" w:space="0" w:color="auto"/>
        <w:right w:val="none" w:sz="0" w:space="0" w:color="auto"/>
      </w:divBdr>
    </w:div>
    <w:div w:id="1780561766">
      <w:bodyDiv w:val="1"/>
      <w:marLeft w:val="0"/>
      <w:marRight w:val="0"/>
      <w:marTop w:val="0"/>
      <w:marBottom w:val="0"/>
      <w:divBdr>
        <w:top w:val="none" w:sz="0" w:space="0" w:color="auto"/>
        <w:left w:val="none" w:sz="0" w:space="0" w:color="auto"/>
        <w:bottom w:val="none" w:sz="0" w:space="0" w:color="auto"/>
        <w:right w:val="none" w:sz="0" w:space="0" w:color="auto"/>
      </w:divBdr>
    </w:div>
    <w:div w:id="1785465709">
      <w:bodyDiv w:val="1"/>
      <w:marLeft w:val="0"/>
      <w:marRight w:val="0"/>
      <w:marTop w:val="0"/>
      <w:marBottom w:val="0"/>
      <w:divBdr>
        <w:top w:val="none" w:sz="0" w:space="0" w:color="auto"/>
        <w:left w:val="none" w:sz="0" w:space="0" w:color="auto"/>
        <w:bottom w:val="none" w:sz="0" w:space="0" w:color="auto"/>
        <w:right w:val="none" w:sz="0" w:space="0" w:color="auto"/>
      </w:divBdr>
    </w:div>
    <w:div w:id="1785688647">
      <w:bodyDiv w:val="1"/>
      <w:marLeft w:val="0"/>
      <w:marRight w:val="0"/>
      <w:marTop w:val="0"/>
      <w:marBottom w:val="0"/>
      <w:divBdr>
        <w:top w:val="none" w:sz="0" w:space="0" w:color="auto"/>
        <w:left w:val="none" w:sz="0" w:space="0" w:color="auto"/>
        <w:bottom w:val="none" w:sz="0" w:space="0" w:color="auto"/>
        <w:right w:val="none" w:sz="0" w:space="0" w:color="auto"/>
      </w:divBdr>
    </w:div>
    <w:div w:id="1787576662">
      <w:bodyDiv w:val="1"/>
      <w:marLeft w:val="0"/>
      <w:marRight w:val="0"/>
      <w:marTop w:val="0"/>
      <w:marBottom w:val="0"/>
      <w:divBdr>
        <w:top w:val="none" w:sz="0" w:space="0" w:color="auto"/>
        <w:left w:val="none" w:sz="0" w:space="0" w:color="auto"/>
        <w:bottom w:val="none" w:sz="0" w:space="0" w:color="auto"/>
        <w:right w:val="none" w:sz="0" w:space="0" w:color="auto"/>
      </w:divBdr>
    </w:div>
    <w:div w:id="1788236947">
      <w:bodyDiv w:val="1"/>
      <w:marLeft w:val="0"/>
      <w:marRight w:val="0"/>
      <w:marTop w:val="0"/>
      <w:marBottom w:val="0"/>
      <w:divBdr>
        <w:top w:val="none" w:sz="0" w:space="0" w:color="auto"/>
        <w:left w:val="none" w:sz="0" w:space="0" w:color="auto"/>
        <w:bottom w:val="none" w:sz="0" w:space="0" w:color="auto"/>
        <w:right w:val="none" w:sz="0" w:space="0" w:color="auto"/>
      </w:divBdr>
    </w:div>
    <w:div w:id="1788960267">
      <w:bodyDiv w:val="1"/>
      <w:marLeft w:val="0"/>
      <w:marRight w:val="0"/>
      <w:marTop w:val="0"/>
      <w:marBottom w:val="0"/>
      <w:divBdr>
        <w:top w:val="none" w:sz="0" w:space="0" w:color="auto"/>
        <w:left w:val="none" w:sz="0" w:space="0" w:color="auto"/>
        <w:bottom w:val="none" w:sz="0" w:space="0" w:color="auto"/>
        <w:right w:val="none" w:sz="0" w:space="0" w:color="auto"/>
      </w:divBdr>
    </w:div>
    <w:div w:id="1790513917">
      <w:bodyDiv w:val="1"/>
      <w:marLeft w:val="0"/>
      <w:marRight w:val="0"/>
      <w:marTop w:val="0"/>
      <w:marBottom w:val="0"/>
      <w:divBdr>
        <w:top w:val="none" w:sz="0" w:space="0" w:color="auto"/>
        <w:left w:val="none" w:sz="0" w:space="0" w:color="auto"/>
        <w:bottom w:val="none" w:sz="0" w:space="0" w:color="auto"/>
        <w:right w:val="none" w:sz="0" w:space="0" w:color="auto"/>
      </w:divBdr>
    </w:div>
    <w:div w:id="1798375213">
      <w:bodyDiv w:val="1"/>
      <w:marLeft w:val="0"/>
      <w:marRight w:val="0"/>
      <w:marTop w:val="0"/>
      <w:marBottom w:val="0"/>
      <w:divBdr>
        <w:top w:val="none" w:sz="0" w:space="0" w:color="auto"/>
        <w:left w:val="none" w:sz="0" w:space="0" w:color="auto"/>
        <w:bottom w:val="none" w:sz="0" w:space="0" w:color="auto"/>
        <w:right w:val="none" w:sz="0" w:space="0" w:color="auto"/>
      </w:divBdr>
    </w:div>
    <w:div w:id="1800341347">
      <w:bodyDiv w:val="1"/>
      <w:marLeft w:val="0"/>
      <w:marRight w:val="0"/>
      <w:marTop w:val="0"/>
      <w:marBottom w:val="0"/>
      <w:divBdr>
        <w:top w:val="none" w:sz="0" w:space="0" w:color="auto"/>
        <w:left w:val="none" w:sz="0" w:space="0" w:color="auto"/>
        <w:bottom w:val="none" w:sz="0" w:space="0" w:color="auto"/>
        <w:right w:val="none" w:sz="0" w:space="0" w:color="auto"/>
      </w:divBdr>
    </w:div>
    <w:div w:id="1820340894">
      <w:bodyDiv w:val="1"/>
      <w:marLeft w:val="0"/>
      <w:marRight w:val="0"/>
      <w:marTop w:val="0"/>
      <w:marBottom w:val="0"/>
      <w:divBdr>
        <w:top w:val="none" w:sz="0" w:space="0" w:color="auto"/>
        <w:left w:val="none" w:sz="0" w:space="0" w:color="auto"/>
        <w:bottom w:val="none" w:sz="0" w:space="0" w:color="auto"/>
        <w:right w:val="none" w:sz="0" w:space="0" w:color="auto"/>
      </w:divBdr>
    </w:div>
    <w:div w:id="1826163116">
      <w:bodyDiv w:val="1"/>
      <w:marLeft w:val="0"/>
      <w:marRight w:val="0"/>
      <w:marTop w:val="0"/>
      <w:marBottom w:val="0"/>
      <w:divBdr>
        <w:top w:val="none" w:sz="0" w:space="0" w:color="auto"/>
        <w:left w:val="none" w:sz="0" w:space="0" w:color="auto"/>
        <w:bottom w:val="none" w:sz="0" w:space="0" w:color="auto"/>
        <w:right w:val="none" w:sz="0" w:space="0" w:color="auto"/>
      </w:divBdr>
    </w:div>
    <w:div w:id="1841580277">
      <w:bodyDiv w:val="1"/>
      <w:marLeft w:val="0"/>
      <w:marRight w:val="0"/>
      <w:marTop w:val="0"/>
      <w:marBottom w:val="0"/>
      <w:divBdr>
        <w:top w:val="none" w:sz="0" w:space="0" w:color="auto"/>
        <w:left w:val="none" w:sz="0" w:space="0" w:color="auto"/>
        <w:bottom w:val="none" w:sz="0" w:space="0" w:color="auto"/>
        <w:right w:val="none" w:sz="0" w:space="0" w:color="auto"/>
      </w:divBdr>
    </w:div>
    <w:div w:id="1845897726">
      <w:bodyDiv w:val="1"/>
      <w:marLeft w:val="0"/>
      <w:marRight w:val="0"/>
      <w:marTop w:val="0"/>
      <w:marBottom w:val="0"/>
      <w:divBdr>
        <w:top w:val="none" w:sz="0" w:space="0" w:color="auto"/>
        <w:left w:val="none" w:sz="0" w:space="0" w:color="auto"/>
        <w:bottom w:val="none" w:sz="0" w:space="0" w:color="auto"/>
        <w:right w:val="none" w:sz="0" w:space="0" w:color="auto"/>
      </w:divBdr>
    </w:div>
    <w:div w:id="1850295025">
      <w:bodyDiv w:val="1"/>
      <w:marLeft w:val="0"/>
      <w:marRight w:val="0"/>
      <w:marTop w:val="0"/>
      <w:marBottom w:val="0"/>
      <w:divBdr>
        <w:top w:val="none" w:sz="0" w:space="0" w:color="auto"/>
        <w:left w:val="none" w:sz="0" w:space="0" w:color="auto"/>
        <w:bottom w:val="none" w:sz="0" w:space="0" w:color="auto"/>
        <w:right w:val="none" w:sz="0" w:space="0" w:color="auto"/>
      </w:divBdr>
    </w:div>
    <w:div w:id="1852448595">
      <w:bodyDiv w:val="1"/>
      <w:marLeft w:val="0"/>
      <w:marRight w:val="0"/>
      <w:marTop w:val="0"/>
      <w:marBottom w:val="0"/>
      <w:divBdr>
        <w:top w:val="none" w:sz="0" w:space="0" w:color="auto"/>
        <w:left w:val="none" w:sz="0" w:space="0" w:color="auto"/>
        <w:bottom w:val="none" w:sz="0" w:space="0" w:color="auto"/>
        <w:right w:val="none" w:sz="0" w:space="0" w:color="auto"/>
      </w:divBdr>
    </w:div>
    <w:div w:id="1853911276">
      <w:bodyDiv w:val="1"/>
      <w:marLeft w:val="0"/>
      <w:marRight w:val="0"/>
      <w:marTop w:val="0"/>
      <w:marBottom w:val="0"/>
      <w:divBdr>
        <w:top w:val="none" w:sz="0" w:space="0" w:color="auto"/>
        <w:left w:val="none" w:sz="0" w:space="0" w:color="auto"/>
        <w:bottom w:val="none" w:sz="0" w:space="0" w:color="auto"/>
        <w:right w:val="none" w:sz="0" w:space="0" w:color="auto"/>
      </w:divBdr>
    </w:div>
    <w:div w:id="1869566365">
      <w:bodyDiv w:val="1"/>
      <w:marLeft w:val="0"/>
      <w:marRight w:val="0"/>
      <w:marTop w:val="0"/>
      <w:marBottom w:val="0"/>
      <w:divBdr>
        <w:top w:val="none" w:sz="0" w:space="0" w:color="auto"/>
        <w:left w:val="none" w:sz="0" w:space="0" w:color="auto"/>
        <w:bottom w:val="none" w:sz="0" w:space="0" w:color="auto"/>
        <w:right w:val="none" w:sz="0" w:space="0" w:color="auto"/>
      </w:divBdr>
    </w:div>
    <w:div w:id="1879932262">
      <w:bodyDiv w:val="1"/>
      <w:marLeft w:val="0"/>
      <w:marRight w:val="0"/>
      <w:marTop w:val="0"/>
      <w:marBottom w:val="0"/>
      <w:divBdr>
        <w:top w:val="none" w:sz="0" w:space="0" w:color="auto"/>
        <w:left w:val="none" w:sz="0" w:space="0" w:color="auto"/>
        <w:bottom w:val="none" w:sz="0" w:space="0" w:color="auto"/>
        <w:right w:val="none" w:sz="0" w:space="0" w:color="auto"/>
      </w:divBdr>
    </w:div>
    <w:div w:id="1894850091">
      <w:bodyDiv w:val="1"/>
      <w:marLeft w:val="0"/>
      <w:marRight w:val="0"/>
      <w:marTop w:val="0"/>
      <w:marBottom w:val="0"/>
      <w:divBdr>
        <w:top w:val="none" w:sz="0" w:space="0" w:color="auto"/>
        <w:left w:val="none" w:sz="0" w:space="0" w:color="auto"/>
        <w:bottom w:val="none" w:sz="0" w:space="0" w:color="auto"/>
        <w:right w:val="none" w:sz="0" w:space="0" w:color="auto"/>
      </w:divBdr>
    </w:div>
    <w:div w:id="1897008539">
      <w:bodyDiv w:val="1"/>
      <w:marLeft w:val="0"/>
      <w:marRight w:val="0"/>
      <w:marTop w:val="0"/>
      <w:marBottom w:val="0"/>
      <w:divBdr>
        <w:top w:val="none" w:sz="0" w:space="0" w:color="auto"/>
        <w:left w:val="none" w:sz="0" w:space="0" w:color="auto"/>
        <w:bottom w:val="none" w:sz="0" w:space="0" w:color="auto"/>
        <w:right w:val="none" w:sz="0" w:space="0" w:color="auto"/>
      </w:divBdr>
    </w:div>
    <w:div w:id="1905791853">
      <w:bodyDiv w:val="1"/>
      <w:marLeft w:val="0"/>
      <w:marRight w:val="0"/>
      <w:marTop w:val="0"/>
      <w:marBottom w:val="0"/>
      <w:divBdr>
        <w:top w:val="none" w:sz="0" w:space="0" w:color="auto"/>
        <w:left w:val="none" w:sz="0" w:space="0" w:color="auto"/>
        <w:bottom w:val="none" w:sz="0" w:space="0" w:color="auto"/>
        <w:right w:val="none" w:sz="0" w:space="0" w:color="auto"/>
      </w:divBdr>
    </w:div>
    <w:div w:id="1907641983">
      <w:bodyDiv w:val="1"/>
      <w:marLeft w:val="0"/>
      <w:marRight w:val="0"/>
      <w:marTop w:val="0"/>
      <w:marBottom w:val="0"/>
      <w:divBdr>
        <w:top w:val="none" w:sz="0" w:space="0" w:color="auto"/>
        <w:left w:val="none" w:sz="0" w:space="0" w:color="auto"/>
        <w:bottom w:val="none" w:sz="0" w:space="0" w:color="auto"/>
        <w:right w:val="none" w:sz="0" w:space="0" w:color="auto"/>
      </w:divBdr>
    </w:div>
    <w:div w:id="1909340307">
      <w:bodyDiv w:val="1"/>
      <w:marLeft w:val="0"/>
      <w:marRight w:val="0"/>
      <w:marTop w:val="0"/>
      <w:marBottom w:val="0"/>
      <w:divBdr>
        <w:top w:val="none" w:sz="0" w:space="0" w:color="auto"/>
        <w:left w:val="none" w:sz="0" w:space="0" w:color="auto"/>
        <w:bottom w:val="none" w:sz="0" w:space="0" w:color="auto"/>
        <w:right w:val="none" w:sz="0" w:space="0" w:color="auto"/>
      </w:divBdr>
    </w:div>
    <w:div w:id="1920746107">
      <w:bodyDiv w:val="1"/>
      <w:marLeft w:val="0"/>
      <w:marRight w:val="0"/>
      <w:marTop w:val="0"/>
      <w:marBottom w:val="0"/>
      <w:divBdr>
        <w:top w:val="none" w:sz="0" w:space="0" w:color="auto"/>
        <w:left w:val="none" w:sz="0" w:space="0" w:color="auto"/>
        <w:bottom w:val="none" w:sz="0" w:space="0" w:color="auto"/>
        <w:right w:val="none" w:sz="0" w:space="0" w:color="auto"/>
      </w:divBdr>
    </w:div>
    <w:div w:id="1922566030">
      <w:bodyDiv w:val="1"/>
      <w:marLeft w:val="0"/>
      <w:marRight w:val="0"/>
      <w:marTop w:val="0"/>
      <w:marBottom w:val="0"/>
      <w:divBdr>
        <w:top w:val="none" w:sz="0" w:space="0" w:color="auto"/>
        <w:left w:val="none" w:sz="0" w:space="0" w:color="auto"/>
        <w:bottom w:val="none" w:sz="0" w:space="0" w:color="auto"/>
        <w:right w:val="none" w:sz="0" w:space="0" w:color="auto"/>
      </w:divBdr>
    </w:div>
    <w:div w:id="1925524789">
      <w:bodyDiv w:val="1"/>
      <w:marLeft w:val="0"/>
      <w:marRight w:val="0"/>
      <w:marTop w:val="0"/>
      <w:marBottom w:val="0"/>
      <w:divBdr>
        <w:top w:val="none" w:sz="0" w:space="0" w:color="auto"/>
        <w:left w:val="none" w:sz="0" w:space="0" w:color="auto"/>
        <w:bottom w:val="none" w:sz="0" w:space="0" w:color="auto"/>
        <w:right w:val="none" w:sz="0" w:space="0" w:color="auto"/>
      </w:divBdr>
    </w:div>
    <w:div w:id="1940137637">
      <w:bodyDiv w:val="1"/>
      <w:marLeft w:val="0"/>
      <w:marRight w:val="0"/>
      <w:marTop w:val="0"/>
      <w:marBottom w:val="0"/>
      <w:divBdr>
        <w:top w:val="none" w:sz="0" w:space="0" w:color="auto"/>
        <w:left w:val="none" w:sz="0" w:space="0" w:color="auto"/>
        <w:bottom w:val="none" w:sz="0" w:space="0" w:color="auto"/>
        <w:right w:val="none" w:sz="0" w:space="0" w:color="auto"/>
      </w:divBdr>
    </w:div>
    <w:div w:id="1940945137">
      <w:bodyDiv w:val="1"/>
      <w:marLeft w:val="0"/>
      <w:marRight w:val="0"/>
      <w:marTop w:val="0"/>
      <w:marBottom w:val="0"/>
      <w:divBdr>
        <w:top w:val="none" w:sz="0" w:space="0" w:color="auto"/>
        <w:left w:val="none" w:sz="0" w:space="0" w:color="auto"/>
        <w:bottom w:val="none" w:sz="0" w:space="0" w:color="auto"/>
        <w:right w:val="none" w:sz="0" w:space="0" w:color="auto"/>
      </w:divBdr>
    </w:div>
    <w:div w:id="1942373035">
      <w:bodyDiv w:val="1"/>
      <w:marLeft w:val="0"/>
      <w:marRight w:val="0"/>
      <w:marTop w:val="0"/>
      <w:marBottom w:val="0"/>
      <w:divBdr>
        <w:top w:val="none" w:sz="0" w:space="0" w:color="auto"/>
        <w:left w:val="none" w:sz="0" w:space="0" w:color="auto"/>
        <w:bottom w:val="none" w:sz="0" w:space="0" w:color="auto"/>
        <w:right w:val="none" w:sz="0" w:space="0" w:color="auto"/>
      </w:divBdr>
    </w:div>
    <w:div w:id="1953704980">
      <w:bodyDiv w:val="1"/>
      <w:marLeft w:val="0"/>
      <w:marRight w:val="0"/>
      <w:marTop w:val="0"/>
      <w:marBottom w:val="0"/>
      <w:divBdr>
        <w:top w:val="none" w:sz="0" w:space="0" w:color="auto"/>
        <w:left w:val="none" w:sz="0" w:space="0" w:color="auto"/>
        <w:bottom w:val="none" w:sz="0" w:space="0" w:color="auto"/>
        <w:right w:val="none" w:sz="0" w:space="0" w:color="auto"/>
      </w:divBdr>
    </w:div>
    <w:div w:id="1958834177">
      <w:bodyDiv w:val="1"/>
      <w:marLeft w:val="0"/>
      <w:marRight w:val="0"/>
      <w:marTop w:val="0"/>
      <w:marBottom w:val="0"/>
      <w:divBdr>
        <w:top w:val="none" w:sz="0" w:space="0" w:color="auto"/>
        <w:left w:val="none" w:sz="0" w:space="0" w:color="auto"/>
        <w:bottom w:val="none" w:sz="0" w:space="0" w:color="auto"/>
        <w:right w:val="none" w:sz="0" w:space="0" w:color="auto"/>
      </w:divBdr>
    </w:div>
    <w:div w:id="1961763010">
      <w:bodyDiv w:val="1"/>
      <w:marLeft w:val="0"/>
      <w:marRight w:val="0"/>
      <w:marTop w:val="0"/>
      <w:marBottom w:val="0"/>
      <w:divBdr>
        <w:top w:val="none" w:sz="0" w:space="0" w:color="auto"/>
        <w:left w:val="none" w:sz="0" w:space="0" w:color="auto"/>
        <w:bottom w:val="none" w:sz="0" w:space="0" w:color="auto"/>
        <w:right w:val="none" w:sz="0" w:space="0" w:color="auto"/>
      </w:divBdr>
    </w:div>
    <w:div w:id="1975137401">
      <w:bodyDiv w:val="1"/>
      <w:marLeft w:val="0"/>
      <w:marRight w:val="0"/>
      <w:marTop w:val="0"/>
      <w:marBottom w:val="0"/>
      <w:divBdr>
        <w:top w:val="none" w:sz="0" w:space="0" w:color="auto"/>
        <w:left w:val="none" w:sz="0" w:space="0" w:color="auto"/>
        <w:bottom w:val="none" w:sz="0" w:space="0" w:color="auto"/>
        <w:right w:val="none" w:sz="0" w:space="0" w:color="auto"/>
      </w:divBdr>
    </w:div>
    <w:div w:id="1986548531">
      <w:bodyDiv w:val="1"/>
      <w:marLeft w:val="0"/>
      <w:marRight w:val="0"/>
      <w:marTop w:val="0"/>
      <w:marBottom w:val="0"/>
      <w:divBdr>
        <w:top w:val="none" w:sz="0" w:space="0" w:color="auto"/>
        <w:left w:val="none" w:sz="0" w:space="0" w:color="auto"/>
        <w:bottom w:val="none" w:sz="0" w:space="0" w:color="auto"/>
        <w:right w:val="none" w:sz="0" w:space="0" w:color="auto"/>
      </w:divBdr>
    </w:div>
    <w:div w:id="1997610903">
      <w:bodyDiv w:val="1"/>
      <w:marLeft w:val="0"/>
      <w:marRight w:val="0"/>
      <w:marTop w:val="0"/>
      <w:marBottom w:val="0"/>
      <w:divBdr>
        <w:top w:val="none" w:sz="0" w:space="0" w:color="auto"/>
        <w:left w:val="none" w:sz="0" w:space="0" w:color="auto"/>
        <w:bottom w:val="none" w:sz="0" w:space="0" w:color="auto"/>
        <w:right w:val="none" w:sz="0" w:space="0" w:color="auto"/>
      </w:divBdr>
    </w:div>
    <w:div w:id="2000771148">
      <w:bodyDiv w:val="1"/>
      <w:marLeft w:val="0"/>
      <w:marRight w:val="0"/>
      <w:marTop w:val="0"/>
      <w:marBottom w:val="0"/>
      <w:divBdr>
        <w:top w:val="none" w:sz="0" w:space="0" w:color="auto"/>
        <w:left w:val="none" w:sz="0" w:space="0" w:color="auto"/>
        <w:bottom w:val="none" w:sz="0" w:space="0" w:color="auto"/>
        <w:right w:val="none" w:sz="0" w:space="0" w:color="auto"/>
      </w:divBdr>
    </w:div>
    <w:div w:id="2008628325">
      <w:bodyDiv w:val="1"/>
      <w:marLeft w:val="0"/>
      <w:marRight w:val="0"/>
      <w:marTop w:val="0"/>
      <w:marBottom w:val="0"/>
      <w:divBdr>
        <w:top w:val="none" w:sz="0" w:space="0" w:color="auto"/>
        <w:left w:val="none" w:sz="0" w:space="0" w:color="auto"/>
        <w:bottom w:val="none" w:sz="0" w:space="0" w:color="auto"/>
        <w:right w:val="none" w:sz="0" w:space="0" w:color="auto"/>
      </w:divBdr>
    </w:div>
    <w:div w:id="2008750529">
      <w:bodyDiv w:val="1"/>
      <w:marLeft w:val="0"/>
      <w:marRight w:val="0"/>
      <w:marTop w:val="0"/>
      <w:marBottom w:val="0"/>
      <w:divBdr>
        <w:top w:val="none" w:sz="0" w:space="0" w:color="auto"/>
        <w:left w:val="none" w:sz="0" w:space="0" w:color="auto"/>
        <w:bottom w:val="none" w:sz="0" w:space="0" w:color="auto"/>
        <w:right w:val="none" w:sz="0" w:space="0" w:color="auto"/>
      </w:divBdr>
    </w:div>
    <w:div w:id="2013295643">
      <w:bodyDiv w:val="1"/>
      <w:marLeft w:val="0"/>
      <w:marRight w:val="0"/>
      <w:marTop w:val="0"/>
      <w:marBottom w:val="0"/>
      <w:divBdr>
        <w:top w:val="none" w:sz="0" w:space="0" w:color="auto"/>
        <w:left w:val="none" w:sz="0" w:space="0" w:color="auto"/>
        <w:bottom w:val="none" w:sz="0" w:space="0" w:color="auto"/>
        <w:right w:val="none" w:sz="0" w:space="0" w:color="auto"/>
      </w:divBdr>
    </w:div>
    <w:div w:id="2016419679">
      <w:bodyDiv w:val="1"/>
      <w:marLeft w:val="0"/>
      <w:marRight w:val="0"/>
      <w:marTop w:val="0"/>
      <w:marBottom w:val="0"/>
      <w:divBdr>
        <w:top w:val="none" w:sz="0" w:space="0" w:color="auto"/>
        <w:left w:val="none" w:sz="0" w:space="0" w:color="auto"/>
        <w:bottom w:val="none" w:sz="0" w:space="0" w:color="auto"/>
        <w:right w:val="none" w:sz="0" w:space="0" w:color="auto"/>
      </w:divBdr>
    </w:div>
    <w:div w:id="2018072933">
      <w:bodyDiv w:val="1"/>
      <w:marLeft w:val="0"/>
      <w:marRight w:val="0"/>
      <w:marTop w:val="0"/>
      <w:marBottom w:val="0"/>
      <w:divBdr>
        <w:top w:val="none" w:sz="0" w:space="0" w:color="auto"/>
        <w:left w:val="none" w:sz="0" w:space="0" w:color="auto"/>
        <w:bottom w:val="none" w:sz="0" w:space="0" w:color="auto"/>
        <w:right w:val="none" w:sz="0" w:space="0" w:color="auto"/>
      </w:divBdr>
    </w:div>
    <w:div w:id="2019381763">
      <w:bodyDiv w:val="1"/>
      <w:marLeft w:val="0"/>
      <w:marRight w:val="0"/>
      <w:marTop w:val="0"/>
      <w:marBottom w:val="0"/>
      <w:divBdr>
        <w:top w:val="none" w:sz="0" w:space="0" w:color="auto"/>
        <w:left w:val="none" w:sz="0" w:space="0" w:color="auto"/>
        <w:bottom w:val="none" w:sz="0" w:space="0" w:color="auto"/>
        <w:right w:val="none" w:sz="0" w:space="0" w:color="auto"/>
      </w:divBdr>
    </w:div>
    <w:div w:id="2020153433">
      <w:bodyDiv w:val="1"/>
      <w:marLeft w:val="0"/>
      <w:marRight w:val="0"/>
      <w:marTop w:val="0"/>
      <w:marBottom w:val="0"/>
      <w:divBdr>
        <w:top w:val="none" w:sz="0" w:space="0" w:color="auto"/>
        <w:left w:val="none" w:sz="0" w:space="0" w:color="auto"/>
        <w:bottom w:val="none" w:sz="0" w:space="0" w:color="auto"/>
        <w:right w:val="none" w:sz="0" w:space="0" w:color="auto"/>
      </w:divBdr>
    </w:div>
    <w:div w:id="2029091627">
      <w:bodyDiv w:val="1"/>
      <w:marLeft w:val="0"/>
      <w:marRight w:val="0"/>
      <w:marTop w:val="0"/>
      <w:marBottom w:val="0"/>
      <w:divBdr>
        <w:top w:val="none" w:sz="0" w:space="0" w:color="auto"/>
        <w:left w:val="none" w:sz="0" w:space="0" w:color="auto"/>
        <w:bottom w:val="none" w:sz="0" w:space="0" w:color="auto"/>
        <w:right w:val="none" w:sz="0" w:space="0" w:color="auto"/>
      </w:divBdr>
    </w:div>
    <w:div w:id="2031688059">
      <w:bodyDiv w:val="1"/>
      <w:marLeft w:val="0"/>
      <w:marRight w:val="0"/>
      <w:marTop w:val="0"/>
      <w:marBottom w:val="0"/>
      <w:divBdr>
        <w:top w:val="none" w:sz="0" w:space="0" w:color="auto"/>
        <w:left w:val="none" w:sz="0" w:space="0" w:color="auto"/>
        <w:bottom w:val="none" w:sz="0" w:space="0" w:color="auto"/>
        <w:right w:val="none" w:sz="0" w:space="0" w:color="auto"/>
      </w:divBdr>
    </w:div>
    <w:div w:id="2036925471">
      <w:bodyDiv w:val="1"/>
      <w:marLeft w:val="0"/>
      <w:marRight w:val="0"/>
      <w:marTop w:val="0"/>
      <w:marBottom w:val="0"/>
      <w:divBdr>
        <w:top w:val="none" w:sz="0" w:space="0" w:color="auto"/>
        <w:left w:val="none" w:sz="0" w:space="0" w:color="auto"/>
        <w:bottom w:val="none" w:sz="0" w:space="0" w:color="auto"/>
        <w:right w:val="none" w:sz="0" w:space="0" w:color="auto"/>
      </w:divBdr>
    </w:div>
    <w:div w:id="2038892763">
      <w:bodyDiv w:val="1"/>
      <w:marLeft w:val="0"/>
      <w:marRight w:val="0"/>
      <w:marTop w:val="0"/>
      <w:marBottom w:val="0"/>
      <w:divBdr>
        <w:top w:val="none" w:sz="0" w:space="0" w:color="auto"/>
        <w:left w:val="none" w:sz="0" w:space="0" w:color="auto"/>
        <w:bottom w:val="none" w:sz="0" w:space="0" w:color="auto"/>
        <w:right w:val="none" w:sz="0" w:space="0" w:color="auto"/>
      </w:divBdr>
    </w:div>
    <w:div w:id="2042244292">
      <w:bodyDiv w:val="1"/>
      <w:marLeft w:val="0"/>
      <w:marRight w:val="0"/>
      <w:marTop w:val="0"/>
      <w:marBottom w:val="0"/>
      <w:divBdr>
        <w:top w:val="none" w:sz="0" w:space="0" w:color="auto"/>
        <w:left w:val="none" w:sz="0" w:space="0" w:color="auto"/>
        <w:bottom w:val="none" w:sz="0" w:space="0" w:color="auto"/>
        <w:right w:val="none" w:sz="0" w:space="0" w:color="auto"/>
      </w:divBdr>
    </w:div>
    <w:div w:id="2042706637">
      <w:bodyDiv w:val="1"/>
      <w:marLeft w:val="0"/>
      <w:marRight w:val="0"/>
      <w:marTop w:val="0"/>
      <w:marBottom w:val="0"/>
      <w:divBdr>
        <w:top w:val="none" w:sz="0" w:space="0" w:color="auto"/>
        <w:left w:val="none" w:sz="0" w:space="0" w:color="auto"/>
        <w:bottom w:val="none" w:sz="0" w:space="0" w:color="auto"/>
        <w:right w:val="none" w:sz="0" w:space="0" w:color="auto"/>
      </w:divBdr>
    </w:div>
    <w:div w:id="2051028687">
      <w:bodyDiv w:val="1"/>
      <w:marLeft w:val="0"/>
      <w:marRight w:val="0"/>
      <w:marTop w:val="0"/>
      <w:marBottom w:val="0"/>
      <w:divBdr>
        <w:top w:val="none" w:sz="0" w:space="0" w:color="auto"/>
        <w:left w:val="none" w:sz="0" w:space="0" w:color="auto"/>
        <w:bottom w:val="none" w:sz="0" w:space="0" w:color="auto"/>
        <w:right w:val="none" w:sz="0" w:space="0" w:color="auto"/>
      </w:divBdr>
    </w:div>
    <w:div w:id="2054235702">
      <w:bodyDiv w:val="1"/>
      <w:marLeft w:val="0"/>
      <w:marRight w:val="0"/>
      <w:marTop w:val="0"/>
      <w:marBottom w:val="0"/>
      <w:divBdr>
        <w:top w:val="none" w:sz="0" w:space="0" w:color="auto"/>
        <w:left w:val="none" w:sz="0" w:space="0" w:color="auto"/>
        <w:bottom w:val="none" w:sz="0" w:space="0" w:color="auto"/>
        <w:right w:val="none" w:sz="0" w:space="0" w:color="auto"/>
      </w:divBdr>
    </w:div>
    <w:div w:id="2054697614">
      <w:bodyDiv w:val="1"/>
      <w:marLeft w:val="0"/>
      <w:marRight w:val="0"/>
      <w:marTop w:val="0"/>
      <w:marBottom w:val="0"/>
      <w:divBdr>
        <w:top w:val="none" w:sz="0" w:space="0" w:color="auto"/>
        <w:left w:val="none" w:sz="0" w:space="0" w:color="auto"/>
        <w:bottom w:val="none" w:sz="0" w:space="0" w:color="auto"/>
        <w:right w:val="none" w:sz="0" w:space="0" w:color="auto"/>
      </w:divBdr>
    </w:div>
    <w:div w:id="2055344993">
      <w:bodyDiv w:val="1"/>
      <w:marLeft w:val="0"/>
      <w:marRight w:val="0"/>
      <w:marTop w:val="0"/>
      <w:marBottom w:val="0"/>
      <w:divBdr>
        <w:top w:val="none" w:sz="0" w:space="0" w:color="auto"/>
        <w:left w:val="none" w:sz="0" w:space="0" w:color="auto"/>
        <w:bottom w:val="none" w:sz="0" w:space="0" w:color="auto"/>
        <w:right w:val="none" w:sz="0" w:space="0" w:color="auto"/>
      </w:divBdr>
    </w:div>
    <w:div w:id="2062171188">
      <w:bodyDiv w:val="1"/>
      <w:marLeft w:val="0"/>
      <w:marRight w:val="0"/>
      <w:marTop w:val="0"/>
      <w:marBottom w:val="0"/>
      <w:divBdr>
        <w:top w:val="none" w:sz="0" w:space="0" w:color="auto"/>
        <w:left w:val="none" w:sz="0" w:space="0" w:color="auto"/>
        <w:bottom w:val="none" w:sz="0" w:space="0" w:color="auto"/>
        <w:right w:val="none" w:sz="0" w:space="0" w:color="auto"/>
      </w:divBdr>
    </w:div>
    <w:div w:id="2065132265">
      <w:bodyDiv w:val="1"/>
      <w:marLeft w:val="0"/>
      <w:marRight w:val="0"/>
      <w:marTop w:val="0"/>
      <w:marBottom w:val="0"/>
      <w:divBdr>
        <w:top w:val="none" w:sz="0" w:space="0" w:color="auto"/>
        <w:left w:val="none" w:sz="0" w:space="0" w:color="auto"/>
        <w:bottom w:val="none" w:sz="0" w:space="0" w:color="auto"/>
        <w:right w:val="none" w:sz="0" w:space="0" w:color="auto"/>
      </w:divBdr>
    </w:div>
    <w:div w:id="2066370077">
      <w:bodyDiv w:val="1"/>
      <w:marLeft w:val="0"/>
      <w:marRight w:val="0"/>
      <w:marTop w:val="0"/>
      <w:marBottom w:val="0"/>
      <w:divBdr>
        <w:top w:val="none" w:sz="0" w:space="0" w:color="auto"/>
        <w:left w:val="none" w:sz="0" w:space="0" w:color="auto"/>
        <w:bottom w:val="none" w:sz="0" w:space="0" w:color="auto"/>
        <w:right w:val="none" w:sz="0" w:space="0" w:color="auto"/>
      </w:divBdr>
    </w:div>
    <w:div w:id="2075665637">
      <w:bodyDiv w:val="1"/>
      <w:marLeft w:val="0"/>
      <w:marRight w:val="0"/>
      <w:marTop w:val="0"/>
      <w:marBottom w:val="0"/>
      <w:divBdr>
        <w:top w:val="none" w:sz="0" w:space="0" w:color="auto"/>
        <w:left w:val="none" w:sz="0" w:space="0" w:color="auto"/>
        <w:bottom w:val="none" w:sz="0" w:space="0" w:color="auto"/>
        <w:right w:val="none" w:sz="0" w:space="0" w:color="auto"/>
      </w:divBdr>
    </w:div>
    <w:div w:id="2089499043">
      <w:bodyDiv w:val="1"/>
      <w:marLeft w:val="0"/>
      <w:marRight w:val="0"/>
      <w:marTop w:val="0"/>
      <w:marBottom w:val="0"/>
      <w:divBdr>
        <w:top w:val="none" w:sz="0" w:space="0" w:color="auto"/>
        <w:left w:val="none" w:sz="0" w:space="0" w:color="auto"/>
        <w:bottom w:val="none" w:sz="0" w:space="0" w:color="auto"/>
        <w:right w:val="none" w:sz="0" w:space="0" w:color="auto"/>
      </w:divBdr>
    </w:div>
    <w:div w:id="2097944163">
      <w:bodyDiv w:val="1"/>
      <w:marLeft w:val="0"/>
      <w:marRight w:val="0"/>
      <w:marTop w:val="0"/>
      <w:marBottom w:val="0"/>
      <w:divBdr>
        <w:top w:val="none" w:sz="0" w:space="0" w:color="auto"/>
        <w:left w:val="none" w:sz="0" w:space="0" w:color="auto"/>
        <w:bottom w:val="none" w:sz="0" w:space="0" w:color="auto"/>
        <w:right w:val="none" w:sz="0" w:space="0" w:color="auto"/>
      </w:divBdr>
    </w:div>
    <w:div w:id="2101565367">
      <w:bodyDiv w:val="1"/>
      <w:marLeft w:val="0"/>
      <w:marRight w:val="0"/>
      <w:marTop w:val="0"/>
      <w:marBottom w:val="0"/>
      <w:divBdr>
        <w:top w:val="none" w:sz="0" w:space="0" w:color="auto"/>
        <w:left w:val="none" w:sz="0" w:space="0" w:color="auto"/>
        <w:bottom w:val="none" w:sz="0" w:space="0" w:color="auto"/>
        <w:right w:val="none" w:sz="0" w:space="0" w:color="auto"/>
      </w:divBdr>
    </w:div>
    <w:div w:id="2103408450">
      <w:bodyDiv w:val="1"/>
      <w:marLeft w:val="0"/>
      <w:marRight w:val="0"/>
      <w:marTop w:val="0"/>
      <w:marBottom w:val="0"/>
      <w:divBdr>
        <w:top w:val="none" w:sz="0" w:space="0" w:color="auto"/>
        <w:left w:val="none" w:sz="0" w:space="0" w:color="auto"/>
        <w:bottom w:val="none" w:sz="0" w:space="0" w:color="auto"/>
        <w:right w:val="none" w:sz="0" w:space="0" w:color="auto"/>
      </w:divBdr>
    </w:div>
    <w:div w:id="2104111450">
      <w:bodyDiv w:val="1"/>
      <w:marLeft w:val="0"/>
      <w:marRight w:val="0"/>
      <w:marTop w:val="0"/>
      <w:marBottom w:val="0"/>
      <w:divBdr>
        <w:top w:val="none" w:sz="0" w:space="0" w:color="auto"/>
        <w:left w:val="none" w:sz="0" w:space="0" w:color="auto"/>
        <w:bottom w:val="none" w:sz="0" w:space="0" w:color="auto"/>
        <w:right w:val="none" w:sz="0" w:space="0" w:color="auto"/>
      </w:divBdr>
    </w:div>
    <w:div w:id="2105295369">
      <w:bodyDiv w:val="1"/>
      <w:marLeft w:val="0"/>
      <w:marRight w:val="0"/>
      <w:marTop w:val="0"/>
      <w:marBottom w:val="0"/>
      <w:divBdr>
        <w:top w:val="none" w:sz="0" w:space="0" w:color="auto"/>
        <w:left w:val="none" w:sz="0" w:space="0" w:color="auto"/>
        <w:bottom w:val="none" w:sz="0" w:space="0" w:color="auto"/>
        <w:right w:val="none" w:sz="0" w:space="0" w:color="auto"/>
      </w:divBdr>
    </w:div>
    <w:div w:id="2108426875">
      <w:bodyDiv w:val="1"/>
      <w:marLeft w:val="0"/>
      <w:marRight w:val="0"/>
      <w:marTop w:val="0"/>
      <w:marBottom w:val="0"/>
      <w:divBdr>
        <w:top w:val="none" w:sz="0" w:space="0" w:color="auto"/>
        <w:left w:val="none" w:sz="0" w:space="0" w:color="auto"/>
        <w:bottom w:val="none" w:sz="0" w:space="0" w:color="auto"/>
        <w:right w:val="none" w:sz="0" w:space="0" w:color="auto"/>
      </w:divBdr>
    </w:div>
    <w:div w:id="2111385465">
      <w:bodyDiv w:val="1"/>
      <w:marLeft w:val="0"/>
      <w:marRight w:val="0"/>
      <w:marTop w:val="0"/>
      <w:marBottom w:val="0"/>
      <w:divBdr>
        <w:top w:val="none" w:sz="0" w:space="0" w:color="auto"/>
        <w:left w:val="none" w:sz="0" w:space="0" w:color="auto"/>
        <w:bottom w:val="none" w:sz="0" w:space="0" w:color="auto"/>
        <w:right w:val="none" w:sz="0" w:space="0" w:color="auto"/>
      </w:divBdr>
    </w:div>
    <w:div w:id="2128815177">
      <w:bodyDiv w:val="1"/>
      <w:marLeft w:val="0"/>
      <w:marRight w:val="0"/>
      <w:marTop w:val="0"/>
      <w:marBottom w:val="0"/>
      <w:divBdr>
        <w:top w:val="none" w:sz="0" w:space="0" w:color="auto"/>
        <w:left w:val="none" w:sz="0" w:space="0" w:color="auto"/>
        <w:bottom w:val="none" w:sz="0" w:space="0" w:color="auto"/>
        <w:right w:val="none" w:sz="0" w:space="0" w:color="auto"/>
      </w:divBdr>
    </w:div>
    <w:div w:id="2135635349">
      <w:bodyDiv w:val="1"/>
      <w:marLeft w:val="0"/>
      <w:marRight w:val="0"/>
      <w:marTop w:val="0"/>
      <w:marBottom w:val="0"/>
      <w:divBdr>
        <w:top w:val="none" w:sz="0" w:space="0" w:color="auto"/>
        <w:left w:val="none" w:sz="0" w:space="0" w:color="auto"/>
        <w:bottom w:val="none" w:sz="0" w:space="0" w:color="auto"/>
        <w:right w:val="none" w:sz="0" w:space="0" w:color="auto"/>
      </w:divBdr>
    </w:div>
    <w:div w:id="2142724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Rob01</b:Tag>
    <b:SourceType>Book</b:SourceType>
    <b:Guid>{5336EABB-F142-45BE-992B-28173CA7D418}</b:Guid>
    <b:Title>Routledge Philosophy Guidebook To Berkeley and the Principles of Human Knowledge</b:Title>
    <b:Year>2001</b:Year>
    <b:City>London</b:City>
    <b:Publisher>Routledge</b:Publisher>
    <b:Author>
      <b:Author>
        <b:NameList>
          <b:Person>
            <b:Last>Fogelin</b:Last>
            <b:First>Robert</b:First>
            <b:Middle>J</b:Middle>
          </b:Person>
        </b:NameList>
      </b:Author>
    </b:Author>
    <b:RefOrder>1</b:RefOrder>
  </b:Source>
  <b:Source>
    <b:Tag>JDM68</b:Tag>
    <b:SourceType>BookSection</b:SourceType>
    <b:Guid>{3A7A6F6E-9CED-4D0B-91BF-7D8139338DFF}</b:Guid>
    <b:Title>The Place Of God In Berkeley's Philosophy</b:Title>
    <b:Year>1968</b:Year>
    <b:City>London</b:City>
    <b:Publisher>Macmillan and Co LTD</b:Publisher>
    <b:Author>
      <b:Author>
        <b:NameList>
          <b:Person>
            <b:Last>Mabbott</b:Last>
            <b:First>JD</b:First>
          </b:Person>
        </b:NameList>
      </b:Author>
      <b:Editor>
        <b:NameList>
          <b:Person>
            <b:Last>Armstrong</b:Last>
            <b:First>CB</b:First>
            <b:Middle>Martin and DM</b:Middle>
          </b:Person>
        </b:NameList>
      </b:Editor>
    </b:Author>
    <b:BookTitle>Locke And Berkeley: A collection of critical essays</b:BookTitle>
    <b:Pages>364-379</b:Pages>
    <b:RefOrder>2</b:RefOrder>
  </b:Source>
  <b:Source>
    <b:Tag>Jon98</b:Tag>
    <b:SourceType>BookSection</b:SourceType>
    <b:Guid>{E3E298A5-4D01-4837-8BA1-8BD1A3B31111}</b:Guid>
    <b:Author>
      <b:Author>
        <b:NameList>
          <b:Person>
            <b:Last>Dancy</b:Last>
            <b:First>Jonathan</b:First>
          </b:Person>
        </b:NameList>
      </b:Author>
      <b:Editor>
        <b:NameList>
          <b:Person>
            <b:Last>Dancy</b:Last>
            <b:First>Jonathan</b:First>
          </b:Person>
        </b:NameList>
      </b:Editor>
    </b:Author>
    <b:Title>Part 1: Introductory Material: Synopsis of the Dialogues</b:Title>
    <b:BookTitle>Three Dialogues Between Hylas and Philonous</b:BookTitle>
    <b:Year>1998</b:Year>
    <b:Pages>11-18</b:Pages>
    <b:City>Oxford</b:City>
    <b:Publisher>Oxford University Press</b:Publisher>
    <b:RefOrder>3</b:RefOrder>
  </b:Source>
  <b:Source>
    <b:Tag>Jon981</b:Tag>
    <b:SourceType>BookSection</b:SourceType>
    <b:Guid>{91F36296-A222-4E94-ABC5-014330A09878}</b:Guid>
    <b:Author>
      <b:Author>
        <b:NameList>
          <b:Person>
            <b:Last>Dancy</b:Last>
            <b:First>Jonathan</b:First>
          </b:Person>
        </b:NameList>
      </b:Author>
      <b:Editor>
        <b:NameList>
          <b:Person>
            <b:Last>Dancy</b:Last>
            <b:First>Jonathan</b:First>
          </b:Person>
        </b:NameList>
      </b:Editor>
    </b:Author>
    <b:Title>Part 1: Introductory Material: Berkeley's Life</b:Title>
    <b:BookTitle>A Treatise Concerning the Principles of Human Knowledge </b:BookTitle>
    <b:Year>1998</b:Year>
    <b:Pages>5-6</b:Pages>
    <b:City>Oxford</b:City>
    <b:Publisher>Oxford University Press</b:Publisher>
    <b:RefOrder>6</b:RefOrder>
  </b:Source>
  <b:Source>
    <b:Tag>Ber98</b:Tag>
    <b:SourceType>Book</b:SourceType>
    <b:Guid>{B36E359E-2385-400B-9119-FEE18AA590B2}</b:Guid>
    <b:Author>
      <b:Author>
        <b:NameList>
          <b:Person>
            <b:Last>Berkeley</b:Last>
            <b:First>George</b:First>
          </b:Person>
        </b:NameList>
      </b:Author>
    </b:Author>
    <b:Title>Three Dialogues Between Hylas and Philonous</b:Title>
    <b:Year>1998</b:Year>
    <b:City>Oxford</b:City>
    <b:Publisher>Oxford University Press</b:Publisher>
    <b:RefOrder>4</b:RefOrder>
  </b:Source>
  <b:Source>
    <b:Tag>Ale08</b:Tag>
    <b:SourceType>Book</b:SourceType>
    <b:Guid>{048C8816-5C2D-4A9A-B32C-318158B5C813}</b:Guid>
    <b:Title>Berkeley and Spiritual Realism</b:Title>
    <b:Year>1908</b:Year>
    <b:City>London</b:City>
    <b:Publisher>Archibald Constable and Co LTD</b:Publisher>
    <b:Author>
      <b:Author>
        <b:NameList>
          <b:Person>
            <b:Last>Fraser</b:Last>
            <b:First>Alexander</b:First>
            <b:Middle>Campbell</b:Middle>
          </b:Person>
        </b:NameList>
      </b:Author>
    </b:Author>
    <b:RefOrder>5</b:RefOrder>
  </b:Source>
  <b:Source>
    <b:Tag>Jon</b:Tag>
    <b:SourceType>BookSection</b:SourceType>
    <b:Guid>{2F580384-9744-4DE8-8403-7A5D68B84395}</b:Guid>
    <b:Author>
      <b:Author>
        <b:NameList>
          <b:Person>
            <b:Last>Dancy</b:Last>
            <b:First>Jonathan</b:First>
          </b:Person>
        </b:NameList>
      </b:Author>
      <b:Editor>
        <b:NameList>
          <b:Person>
            <b:Last>Dancy</b:Last>
            <b:First>Jonathan</b:First>
          </b:Person>
        </b:NameList>
      </b:Editor>
    </b:Author>
    <b:Title>Part 1: Introductory Material: Berkeley's Metaphysical System</b:Title>
    <b:Year>1998</b:Year>
    <b:City>Oxford</b:City>
    <b:Publisher>Oxford University Press</b:Publisher>
    <b:BookTitle>Three Dialogues Between Hylas and Philonous</b:BookTitle>
    <b:Pages>19-21</b:Pages>
    <b:RefOrder>7</b:RefOrder>
  </b:Source>
  <b:Source>
    <b:Tag>Jon983</b:Tag>
    <b:SourceType>BookSection</b:SourceType>
    <b:Guid>{2C04BAD0-F13C-4874-BDD1-9ED449FF7673}</b:Guid>
    <b:Author>
      <b:Author>
        <b:NameList>
          <b:Person>
            <b:Last>Dancy</b:Last>
            <b:First>Jonathan</b:First>
          </b:Person>
        </b:NameList>
      </b:Author>
      <b:Editor>
        <b:NameList>
          <b:Person>
            <b:Last>Dancy</b:Last>
            <b:First>Jonathan</b:First>
          </b:Person>
        </b:NameList>
      </b:Editor>
    </b:Author>
    <b:Title>Part 1: Introductory Material: The Main Arguments</b:Title>
    <b:BookTitle>Three Dialogues Between Hylas and Philonous</b:BookTitle>
    <b:Year>1998</b:Year>
    <b:Pages>21-26</b:Pages>
    <b:City>Oxford</b:City>
    <b:Publisher>Oxford University Press</b:Publisher>
    <b:RefOrder>8</b:RefOrder>
  </b:Source>
</b:Sources>
</file>

<file path=customXml/itemProps1.xml><?xml version="1.0" encoding="utf-8"?>
<ds:datastoreItem xmlns:ds="http://schemas.openxmlformats.org/officeDocument/2006/customXml" ds:itemID="{6207D3F2-3D6B-4633-8650-CD3667A1D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5</Pages>
  <Words>2645</Words>
  <Characters>15080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Collins</dc:creator>
  <cp:keywords/>
  <dc:description/>
  <cp:lastModifiedBy>Alia Collins</cp:lastModifiedBy>
  <cp:revision>19</cp:revision>
  <dcterms:created xsi:type="dcterms:W3CDTF">2024-01-10T16:00:00Z</dcterms:created>
  <dcterms:modified xsi:type="dcterms:W3CDTF">2024-01-12T17:42:00Z</dcterms:modified>
</cp:coreProperties>
</file>