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988AB50" w:rsidR="005E6C44" w:rsidRPr="004C3A0B" w:rsidRDefault="00114BE5" w:rsidP="003F6F7B">
            <w:pPr>
              <w:rPr>
                <w:rFonts w:ascii="Arial" w:hAnsi="Arial" w:cs="Arial"/>
                <w:sz w:val="22"/>
                <w:szCs w:val="22"/>
              </w:rPr>
            </w:pPr>
            <w:r>
              <w:rPr>
                <w:rFonts w:ascii="Arial" w:hAnsi="Arial" w:cs="Arial"/>
                <w:sz w:val="22"/>
                <w:szCs w:val="22"/>
              </w:rPr>
              <w:t>Oana Ionela Avasiloaie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AFCC7FC" w:rsidR="005E6C44" w:rsidRDefault="00114BE5" w:rsidP="003F6F7B">
            <w:pPr>
              <w:rPr>
                <w:rFonts w:ascii="Arial" w:hAnsi="Arial" w:cs="Arial"/>
                <w:sz w:val="22"/>
                <w:szCs w:val="22"/>
              </w:rPr>
            </w:pPr>
            <w:r>
              <w:rPr>
                <w:rFonts w:ascii="Arial" w:hAnsi="Arial" w:cs="Arial"/>
                <w:sz w:val="22"/>
                <w:szCs w:val="22"/>
              </w:rPr>
              <w:t>2212862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D7663C1" w:rsidR="005E6C44" w:rsidRPr="004C3A0B" w:rsidRDefault="00114BE5" w:rsidP="003F6F7B">
            <w:pPr>
              <w:rPr>
                <w:rFonts w:ascii="Arial" w:hAnsi="Arial" w:cs="Arial"/>
                <w:sz w:val="22"/>
                <w:szCs w:val="22"/>
              </w:rPr>
            </w:pPr>
            <w:r>
              <w:rPr>
                <w:rFonts w:ascii="Arial" w:hAnsi="Arial" w:cs="Arial"/>
                <w:sz w:val="22"/>
                <w:szCs w:val="22"/>
              </w:rPr>
              <w:t>2212862@student.uwtsd.ac.uk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E6B978" w:rsidR="005E6C44" w:rsidRPr="004C3A0B" w:rsidRDefault="00114BE5" w:rsidP="003F6F7B">
            <w:pPr>
              <w:rPr>
                <w:rFonts w:ascii="Arial" w:hAnsi="Arial" w:cs="Arial"/>
                <w:sz w:val="22"/>
                <w:szCs w:val="22"/>
              </w:rPr>
            </w:pPr>
            <w:r>
              <w:rPr>
                <w:rFonts w:ascii="Arial" w:hAnsi="Arial" w:cs="Arial"/>
                <w:sz w:val="22"/>
                <w:szCs w:val="22"/>
              </w:rPr>
              <w:t>BA  in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775402A" w:rsidR="005E6C44" w:rsidRPr="004C3A0B" w:rsidRDefault="00114BE5" w:rsidP="003F6F7B">
            <w:pPr>
              <w:rPr>
                <w:rFonts w:ascii="Arial" w:hAnsi="Arial" w:cs="Arial"/>
                <w:sz w:val="22"/>
                <w:szCs w:val="22"/>
              </w:rPr>
            </w:pPr>
            <w:r>
              <w:rPr>
                <w:rFonts w:ascii="Arial" w:hAnsi="Arial" w:cs="Arial"/>
                <w:sz w:val="22"/>
                <w:szCs w:val="22"/>
              </w:rPr>
              <w:t>Konstantina Mari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Arial Unicode MS"/>
              <w14:uncheckedState w14:val="2610" w14:font="Arial Unicode MS"/>
            </w14:checkbox>
          </w:sdtPr>
          <w:sdtContent>
            <w:tc>
              <w:tcPr>
                <w:tcW w:w="1134" w:type="dxa"/>
                <w:shd w:val="clear" w:color="auto" w:fill="BFBFBF" w:themeFill="background1" w:themeFillShade="BF"/>
                <w:vAlign w:val="center"/>
              </w:tcPr>
              <w:p w14:paraId="5C5BE14D" w14:textId="0C7C498B" w:rsidR="005E6C44" w:rsidRPr="00DD0929" w:rsidRDefault="00114BE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Arial Unicode MS"/>
                <w14:uncheckedState w14:val="2610" w14:font="Arial Unicode MS"/>
              </w14:checkbox>
            </w:sdtPr>
            <w:sdtContent>
              <w:p w14:paraId="1F73DACC" w14:textId="76EA3DDE" w:rsidR="005E6C44" w:rsidRPr="004C3A0B" w:rsidRDefault="00114BE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Arial Unicode MS"/>
                <w14:uncheckedState w14:val="2610" w14:font="Arial Unicode MS"/>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Arial Unicode MS"/>
                <w14:uncheckedState w14:val="2610" w14:font="Arial Unicode MS"/>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3902E8B" w:rsidR="004C3D85" w:rsidRPr="004C3A0B" w:rsidRDefault="00114BE5" w:rsidP="003C07E3">
            <w:pPr>
              <w:rPr>
                <w:rFonts w:ascii="Arial" w:hAnsi="Arial" w:cs="Arial"/>
                <w:sz w:val="22"/>
                <w:szCs w:val="22"/>
              </w:rPr>
            </w:pPr>
            <w:r>
              <w:rPr>
                <w:rFonts w:ascii="Arial" w:hAnsi="Arial" w:cs="Arial"/>
                <w:sz w:val="22"/>
                <w:szCs w:val="22"/>
              </w:rPr>
              <w:t>The Impact of Digital Customer Experience on Brand Loyalty</w:t>
            </w:r>
            <w:r w:rsidR="00962DBF">
              <w:rPr>
                <w:rFonts w:ascii="Arial" w:hAnsi="Arial" w:cs="Arial"/>
                <w:sz w:val="22"/>
                <w:szCs w:val="22"/>
              </w:rPr>
              <w:t>:</w:t>
            </w:r>
            <w:r w:rsidR="008A2D6F">
              <w:rPr>
                <w:rFonts w:ascii="Arial" w:hAnsi="Arial" w:cs="Arial"/>
                <w:sz w:val="22"/>
                <w:szCs w:val="22"/>
              </w:rPr>
              <w:t xml:space="preserve"> </w:t>
            </w:r>
            <w:r>
              <w:rPr>
                <w:rFonts w:ascii="Arial" w:hAnsi="Arial" w:cs="Arial"/>
                <w:sz w:val="22"/>
                <w:szCs w:val="22"/>
              </w:rPr>
              <w:t>A qualitative and inductive study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1E76EB5" w:rsidR="004C3D85" w:rsidRPr="00D839CD" w:rsidRDefault="008A2D6F" w:rsidP="003C07E3">
            <w:pPr>
              <w:rPr>
                <w:rFonts w:ascii="Arial" w:hAnsi="Arial" w:cs="Arial"/>
                <w:sz w:val="22"/>
                <w:szCs w:val="22"/>
              </w:rPr>
            </w:pPr>
            <w:r>
              <w:rPr>
                <w:rFonts w:ascii="Arial" w:hAnsi="Arial" w:cs="Arial"/>
                <w:sz w:val="22"/>
                <w:szCs w:val="22"/>
              </w:rPr>
              <w:t>08.06</w:t>
            </w:r>
            <w:r w:rsidR="00114BE5">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790CB21" w:rsidR="004C3D85" w:rsidRPr="004C3A0B" w:rsidRDefault="00114BE5" w:rsidP="003C07E3">
            <w:pPr>
              <w:rPr>
                <w:rFonts w:ascii="Arial" w:hAnsi="Arial" w:cs="Arial"/>
                <w:sz w:val="22"/>
                <w:szCs w:val="22"/>
              </w:rPr>
            </w:pPr>
            <w:r>
              <w:rPr>
                <w:rFonts w:ascii="Arial" w:hAnsi="Arial" w:cs="Arial"/>
                <w:sz w:val="22"/>
                <w:szCs w:val="22"/>
              </w:rPr>
              <w:t>16.08.2026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B303B1C" w14:textId="290FC750" w:rsidR="00962DBF" w:rsidRDefault="00962DBF" w:rsidP="00962DBF">
            <w:pPr>
              <w:jc w:val="both"/>
              <w:rPr>
                <w:rFonts w:ascii="Arial" w:eastAsia="Arial" w:hAnsi="Arial" w:cs="Arial"/>
              </w:rPr>
            </w:pPr>
            <w:r w:rsidRPr="005547A7">
              <w:rPr>
                <w:rFonts w:ascii="Arial" w:eastAsia="Arial" w:hAnsi="Arial" w:cs="Arial"/>
              </w:rPr>
              <w:t>This research aims to investigate the impact of digital experience on the brand loyalty in a</w:t>
            </w:r>
            <w:r w:rsidR="008A2D6F">
              <w:rPr>
                <w:rFonts w:ascii="Arial" w:eastAsia="Arial" w:hAnsi="Arial" w:cs="Arial"/>
              </w:rPr>
              <w:t xml:space="preserve">n </w:t>
            </w:r>
            <w:r w:rsidRPr="005547A7">
              <w:rPr>
                <w:rFonts w:ascii="Arial" w:eastAsia="Arial" w:hAnsi="Arial" w:cs="Arial"/>
              </w:rPr>
              <w:t>online world.</w:t>
            </w:r>
            <w:r w:rsidR="008A2D6F">
              <w:rPr>
                <w:rFonts w:ascii="Arial" w:eastAsia="Arial" w:hAnsi="Arial" w:cs="Arial"/>
              </w:rPr>
              <w:t xml:space="preserve"> </w:t>
            </w:r>
            <w:r w:rsidRPr="005547A7">
              <w:rPr>
                <w:rFonts w:ascii="Arial" w:eastAsia="Arial" w:hAnsi="Arial" w:cs="Arial"/>
              </w:rPr>
              <w:t>With</w:t>
            </w:r>
            <w:r w:rsidR="008A2D6F">
              <w:rPr>
                <w:rFonts w:ascii="Arial" w:eastAsia="Arial" w:hAnsi="Arial" w:cs="Arial"/>
              </w:rPr>
              <w:t xml:space="preserve"> </w:t>
            </w:r>
            <w:r w:rsidRPr="005547A7">
              <w:rPr>
                <w:rFonts w:ascii="Arial" w:eastAsia="Arial" w:hAnsi="Arial" w:cs="Arial"/>
              </w:rPr>
              <w:t>websites, apps, and social media, the experiences that customers receive shape satisfaction and subsequent behaviour</w:t>
            </w:r>
            <w:r w:rsidR="008A2D6F">
              <w:rPr>
                <w:rFonts w:ascii="Arial" w:eastAsia="Arial" w:hAnsi="Arial" w:cs="Arial"/>
              </w:rPr>
              <w:t xml:space="preserve"> to a brand</w:t>
            </w:r>
            <w:r w:rsidRPr="005547A7">
              <w:rPr>
                <w:rFonts w:ascii="Arial" w:eastAsia="Arial" w:hAnsi="Arial" w:cs="Arial"/>
              </w:rPr>
              <w:t>. It seeks to gain an insight into what makes online experiences positive or negative and the impact of such experiences in determining customer longevity to a brand.</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2F5A7EB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A29B932" w14:textId="77777777" w:rsidR="00962DBF" w:rsidRPr="005547A7" w:rsidRDefault="00962DBF" w:rsidP="00962DBF">
            <w:pPr>
              <w:rPr>
                <w:rFonts w:ascii="Arial" w:eastAsia="Arial" w:hAnsi="Arial" w:cs="Arial"/>
              </w:rPr>
            </w:pPr>
            <w:r w:rsidRPr="005547A7">
              <w:rPr>
                <w:rFonts w:ascii="Arial" w:eastAsia="Arial" w:hAnsi="Arial" w:cs="Arial"/>
              </w:rPr>
              <w:t>How does digital customer experience influence brand loyalty?</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1AF8B6A6"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2AFEE31" w:rsidR="00F96C3F" w:rsidRPr="005E7594" w:rsidRDefault="00F96C3F" w:rsidP="00F96C3F">
            <w:pPr>
              <w:rPr>
                <w:rFonts w:ascii="Arial" w:hAnsi="Arial" w:cs="Arial"/>
                <w:color w:val="00B050"/>
              </w:rPr>
            </w:pPr>
          </w:p>
          <w:p w14:paraId="19C4D2EC" w14:textId="77777777" w:rsidR="00962DBF" w:rsidRPr="005547A7" w:rsidRDefault="00962DBF" w:rsidP="00962DBF">
            <w:pPr>
              <w:numPr>
                <w:ilvl w:val="0"/>
                <w:numId w:val="28"/>
              </w:numPr>
              <w:rPr>
                <w:rFonts w:ascii="Arial" w:eastAsia="Arial" w:hAnsi="Arial" w:cs="Arial"/>
                <w:sz w:val="22"/>
                <w:szCs w:val="22"/>
              </w:rPr>
            </w:pPr>
            <w:r w:rsidRPr="005547A7">
              <w:rPr>
                <w:rFonts w:ascii="Arial" w:eastAsia="Arial" w:hAnsi="Arial" w:cs="Arial"/>
                <w:sz w:val="22"/>
                <w:szCs w:val="22"/>
              </w:rPr>
              <w:t xml:space="preserve">To explore how customers experience and interpret digital interactions with brands. </w:t>
            </w:r>
          </w:p>
          <w:p w14:paraId="2EDC549E" w14:textId="77777777" w:rsidR="00962DBF" w:rsidRPr="005547A7" w:rsidRDefault="00962DBF" w:rsidP="00962DBF">
            <w:pPr>
              <w:numPr>
                <w:ilvl w:val="0"/>
                <w:numId w:val="28"/>
              </w:numPr>
              <w:rPr>
                <w:rFonts w:ascii="Arial" w:eastAsia="Arial" w:hAnsi="Arial" w:cs="Arial"/>
                <w:sz w:val="22"/>
                <w:szCs w:val="22"/>
              </w:rPr>
            </w:pPr>
            <w:r w:rsidRPr="005547A7">
              <w:rPr>
                <w:rFonts w:ascii="Arial" w:eastAsia="Arial" w:hAnsi="Arial" w:cs="Arial"/>
                <w:sz w:val="22"/>
                <w:szCs w:val="22"/>
              </w:rPr>
              <w:t xml:space="preserve">To identify the key elements of digital customer experience that influence satisfaction and loyalty. </w:t>
            </w:r>
          </w:p>
          <w:p w14:paraId="55A703AB" w14:textId="4F088745" w:rsidR="00962DBF" w:rsidRPr="005547A7" w:rsidRDefault="00962DBF" w:rsidP="00962DBF">
            <w:pPr>
              <w:numPr>
                <w:ilvl w:val="0"/>
                <w:numId w:val="28"/>
              </w:numPr>
              <w:rPr>
                <w:rFonts w:ascii="Arial" w:eastAsia="Arial" w:hAnsi="Arial" w:cs="Arial"/>
                <w:sz w:val="22"/>
                <w:szCs w:val="22"/>
              </w:rPr>
            </w:pPr>
            <w:r w:rsidRPr="005547A7">
              <w:rPr>
                <w:rFonts w:ascii="Arial" w:eastAsia="Arial" w:hAnsi="Arial" w:cs="Arial"/>
                <w:sz w:val="22"/>
                <w:szCs w:val="22"/>
              </w:rPr>
              <w:t>To understand how digital experiences contribute to long</w:t>
            </w:r>
            <w:r w:rsidR="008A2D6F">
              <w:rPr>
                <w:rFonts w:ascii="Arial" w:eastAsia="Arial" w:hAnsi="Arial" w:cs="Arial"/>
                <w:sz w:val="22"/>
                <w:szCs w:val="22"/>
              </w:rPr>
              <w:t xml:space="preserve"> </w:t>
            </w:r>
            <w:r w:rsidRPr="005547A7">
              <w:rPr>
                <w:rFonts w:ascii="Arial" w:eastAsia="Arial" w:hAnsi="Arial" w:cs="Arial"/>
                <w:sz w:val="22"/>
                <w:szCs w:val="22"/>
              </w:rPr>
              <w:t xml:space="preserve">term customer relationships and repeat engagement.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689FC459"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3A773C" w14:textId="77777777" w:rsidR="00962DBF" w:rsidRPr="005547A7" w:rsidRDefault="00962DBF" w:rsidP="00962DBF">
            <w:pPr>
              <w:numPr>
                <w:ilvl w:val="0"/>
                <w:numId w:val="29"/>
              </w:numPr>
              <w:rPr>
                <w:rFonts w:ascii="Arial" w:eastAsia="Arial" w:hAnsi="Arial" w:cs="Arial"/>
                <w:sz w:val="22"/>
                <w:szCs w:val="22"/>
              </w:rPr>
            </w:pPr>
            <w:r w:rsidRPr="005547A7">
              <w:rPr>
                <w:rFonts w:ascii="Arial" w:eastAsia="Arial" w:hAnsi="Arial" w:cs="Arial"/>
                <w:sz w:val="22"/>
                <w:szCs w:val="22"/>
              </w:rPr>
              <w:t xml:space="preserve">To examine key components of digital customer experience such as usability, personalisation, and responsiveness. </w:t>
            </w:r>
          </w:p>
          <w:p w14:paraId="47FD3FBE" w14:textId="77777777" w:rsidR="00962DBF" w:rsidRPr="005547A7" w:rsidRDefault="00962DBF" w:rsidP="00962DBF">
            <w:pPr>
              <w:numPr>
                <w:ilvl w:val="0"/>
                <w:numId w:val="29"/>
              </w:numPr>
              <w:rPr>
                <w:rFonts w:ascii="Arial" w:eastAsia="Arial" w:hAnsi="Arial" w:cs="Arial"/>
                <w:sz w:val="22"/>
                <w:szCs w:val="22"/>
              </w:rPr>
            </w:pPr>
            <w:r w:rsidRPr="005547A7">
              <w:rPr>
                <w:rFonts w:ascii="Arial" w:eastAsia="Arial" w:hAnsi="Arial" w:cs="Arial"/>
                <w:sz w:val="22"/>
                <w:szCs w:val="22"/>
              </w:rPr>
              <w:t xml:space="preserve">To collect and analyse customer perceptions through qualitative methods. </w:t>
            </w:r>
          </w:p>
          <w:p w14:paraId="59833B1B" w14:textId="77777777" w:rsidR="00962DBF" w:rsidRPr="005547A7" w:rsidRDefault="00962DBF" w:rsidP="00962DBF">
            <w:pPr>
              <w:numPr>
                <w:ilvl w:val="0"/>
                <w:numId w:val="29"/>
              </w:numPr>
              <w:rPr>
                <w:rFonts w:ascii="Arial" w:eastAsia="Arial" w:hAnsi="Arial" w:cs="Arial"/>
                <w:sz w:val="22"/>
                <w:szCs w:val="22"/>
              </w:rPr>
            </w:pPr>
            <w:r w:rsidRPr="005547A7">
              <w:rPr>
                <w:rFonts w:ascii="Arial" w:eastAsia="Arial" w:hAnsi="Arial" w:cs="Arial"/>
                <w:sz w:val="22"/>
                <w:szCs w:val="22"/>
              </w:rPr>
              <w:t xml:space="preserve">To identify patterns between digital experience and customer loyalty behaviour. </w:t>
            </w:r>
          </w:p>
          <w:p w14:paraId="1A7F67E8" w14:textId="77777777" w:rsidR="00962DBF" w:rsidRPr="005547A7" w:rsidRDefault="00962DBF" w:rsidP="00962DBF">
            <w:pPr>
              <w:numPr>
                <w:ilvl w:val="0"/>
                <w:numId w:val="29"/>
              </w:numPr>
              <w:rPr>
                <w:rFonts w:ascii="Arial" w:eastAsia="Arial" w:hAnsi="Arial" w:cs="Arial"/>
                <w:sz w:val="22"/>
                <w:szCs w:val="22"/>
              </w:rPr>
            </w:pPr>
            <w:r w:rsidRPr="005547A7">
              <w:rPr>
                <w:rFonts w:ascii="Arial" w:eastAsia="Arial" w:hAnsi="Arial" w:cs="Arial"/>
                <w:sz w:val="22"/>
                <w:szCs w:val="22"/>
              </w:rPr>
              <w:t xml:space="preserve">To evaluate how positive and negative digital experiences influence customer decisions to stay with or switch brands.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BCE3B5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902F975"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41F172A0" w14:textId="77777777" w:rsidR="00962DBF" w:rsidRDefault="00962DBF" w:rsidP="00F96C3F">
            <w:pPr>
              <w:rPr>
                <w:rFonts w:ascii="Arial" w:hAnsi="Arial" w:cs="Arial"/>
                <w:sz w:val="22"/>
                <w:szCs w:val="22"/>
              </w:rPr>
            </w:pPr>
          </w:p>
          <w:p w14:paraId="580C33AD" w14:textId="61410278" w:rsidR="00962DBF" w:rsidRPr="004C3A0B" w:rsidRDefault="00962DB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85A4D45" w14:textId="799CBC79" w:rsidR="00511B22" w:rsidRPr="00375BC1" w:rsidRDefault="00511B22"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 xml:space="preserve">The research will explore the effects of digital </w:t>
            </w:r>
            <w:r w:rsidR="008A2D6F" w:rsidRPr="00375BC1">
              <w:rPr>
                <w:rFonts w:ascii="Arial" w:eastAsia="Arial" w:hAnsi="Arial" w:cs="Arial"/>
                <w:color w:val="0D0D0D" w:themeColor="text1" w:themeTint="F2"/>
                <w:sz w:val="22"/>
                <w:szCs w:val="22"/>
              </w:rPr>
              <w:t>c</w:t>
            </w:r>
            <w:r w:rsidRPr="00375BC1">
              <w:rPr>
                <w:rFonts w:ascii="Arial" w:eastAsia="Arial" w:hAnsi="Arial" w:cs="Arial"/>
                <w:color w:val="0D0D0D" w:themeColor="text1" w:themeTint="F2"/>
                <w:sz w:val="22"/>
                <w:szCs w:val="22"/>
              </w:rPr>
              <w:t>ustomer experience on brand loyalty using a qualitative method methodology that will be qualitative data analysis of secondary data. The research will be based on the analysis of existing textual data, which presents the actual opinion and experience of customers in digital space rather than gathering primary data, i.e. performing interviews or surveys.</w:t>
            </w:r>
          </w:p>
          <w:p w14:paraId="4B53215D" w14:textId="77777777" w:rsidR="00511B22" w:rsidRPr="00375BC1" w:rsidRDefault="00511B22" w:rsidP="00511B22">
            <w:pPr>
              <w:jc w:val="both"/>
              <w:rPr>
                <w:rFonts w:ascii="Arial" w:eastAsia="Arial" w:hAnsi="Arial" w:cs="Arial"/>
                <w:color w:val="0D0D0D" w:themeColor="text1" w:themeTint="F2"/>
                <w:sz w:val="22"/>
                <w:szCs w:val="22"/>
              </w:rPr>
            </w:pPr>
          </w:p>
          <w:p w14:paraId="4F33C9B2" w14:textId="77777777" w:rsidR="00511B22" w:rsidRPr="00375BC1" w:rsidRDefault="00511B22"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 xml:space="preserve">The primary research data sources will be online customer and social media postings and publicly accessible forums. These are rich platforms of naturally occurring data where customers meet and discuss their experiences with digital platforms like websites, mobile applications, and online platforms freely without restrictions. Indicatively, reviews on the website linked to the businesses like Amazon and comments about streaming sites like Netflix give some great indication of the perception of users </w:t>
            </w:r>
            <w:r w:rsidRPr="00375BC1">
              <w:rPr>
                <w:rFonts w:ascii="Arial" w:eastAsia="Arial" w:hAnsi="Arial" w:cs="Arial"/>
                <w:color w:val="0D0D0D" w:themeColor="text1" w:themeTint="F2"/>
                <w:sz w:val="22"/>
                <w:szCs w:val="22"/>
              </w:rPr>
              <w:lastRenderedPageBreak/>
              <w:t>to digital interactions. With the aid of the same, the reviews on social networks (i.e., Twitter/X, Instagram), as well as discussions on forums (e.g., Reddit and Quora), will serve to facilitate a broad spectrum of customer views.</w:t>
            </w:r>
          </w:p>
          <w:p w14:paraId="39C69604" w14:textId="77777777" w:rsidR="00511B22" w:rsidRPr="00375BC1" w:rsidRDefault="00511B22"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The data collection process will imply searching of the online resource and picking the content which has direct correlation with online customer experience and loyalty to the brand. The search of the relevant data will be performed with the help of specific keywords like user experience, app usability, customer satisfaction, and brand loyalty. Accessibility and the ethical consideration will be ensured by using solely public data. The appropriate data will then be summarised and systematised into a systematic data set to analyse.</w:t>
            </w:r>
          </w:p>
          <w:p w14:paraId="52465573" w14:textId="77777777" w:rsidR="00511B22" w:rsidRPr="00375BC1" w:rsidRDefault="00511B22"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A purposive sampling approach will be used in order to make sure that the data obtained will be relevant to the research purposes. This implies that comments and review that give valuable information about the experiences of customers will be considered. Depending on the availability of data, the sample size will be determined; it is anticipated that enough amount of textual data will be gathered to enable overarching thematic analysis.</w:t>
            </w:r>
          </w:p>
          <w:p w14:paraId="60B63434" w14:textId="77777777" w:rsidR="00511B22" w:rsidRPr="00375BC1" w:rsidRDefault="00511B22"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Data would be collected through data analysis with the use of thematic analysis, which entails the identification of patterns, themes, and repetitive ideas. Such an approach is appropriate to a qualitative study because it enables one to interpret extensive information of a textual nature in a manner that is systematic. In the process, some of the most critical themes associated with digital customer experience, e.g. usability, personalisation, responsiveness and emotional engagement will be identified and correlated to manifestations of brand loyalty or dissatisfaction.</w:t>
            </w:r>
          </w:p>
          <w:p w14:paraId="41B83C80" w14:textId="0CB960B1" w:rsidR="00511B22" w:rsidRPr="00375BC1" w:rsidRDefault="00AC5FF7" w:rsidP="00511B22">
            <w:pPr>
              <w:jc w:val="both"/>
              <w:rPr>
                <w:rFonts w:ascii="Arial" w:eastAsia="Arial" w:hAnsi="Arial" w:cs="Arial"/>
                <w:color w:val="0D0D0D" w:themeColor="text1" w:themeTint="F2"/>
                <w:sz w:val="22"/>
                <w:szCs w:val="22"/>
              </w:rPr>
            </w:pPr>
            <w:r w:rsidRPr="00375BC1">
              <w:rPr>
                <w:rFonts w:ascii="Arial" w:eastAsia="Arial" w:hAnsi="Arial" w:cs="Arial"/>
                <w:color w:val="0D0D0D" w:themeColor="text1" w:themeTint="F2"/>
                <w:sz w:val="22"/>
                <w:szCs w:val="22"/>
              </w:rPr>
              <w:t>The</w:t>
            </w:r>
            <w:r w:rsidR="00511B22" w:rsidRPr="00375BC1">
              <w:rPr>
                <w:rFonts w:ascii="Arial" w:eastAsia="Arial" w:hAnsi="Arial" w:cs="Arial"/>
                <w:color w:val="0D0D0D" w:themeColor="text1" w:themeTint="F2"/>
                <w:sz w:val="22"/>
                <w:szCs w:val="22"/>
              </w:rPr>
              <w:t xml:space="preserve"> secondary qualitative data has its benefits. It offers access to genuine customer views in real-life situations mitigating the chance of researcher bias. It is also cost-effective and time-saving since the researcher does not need to interact face-to-face with the participants. It also enables the researcher to examine a wider scope of views as opposed to smaller scale primary data gathering approaches.</w:t>
            </w:r>
          </w:p>
          <w:p w14:paraId="0687532F" w14:textId="1B3B841F" w:rsidR="00F96C3F" w:rsidRPr="00375BC1" w:rsidRDefault="00511B22" w:rsidP="00511B22">
            <w:pPr>
              <w:rPr>
                <w:rFonts w:ascii="Arial" w:hAnsi="Arial" w:cs="Arial"/>
                <w:sz w:val="22"/>
                <w:szCs w:val="22"/>
              </w:rPr>
            </w:pPr>
            <w:r w:rsidRPr="00375BC1">
              <w:rPr>
                <w:rFonts w:ascii="Arial" w:eastAsia="Arial" w:hAnsi="Arial" w:cs="Arial"/>
                <w:color w:val="0D0D0D" w:themeColor="text1" w:themeTint="F2"/>
                <w:sz w:val="22"/>
                <w:szCs w:val="22"/>
              </w:rPr>
              <w:t>On the whole, such a method can allow obtaining a realistic and extensive view of the impact of digital customer experiences on brand loyalty through analysing real customer experience on several digital platforms. In order to make sure that the information is credible, only the sources published recently and being relevant will be considered, with the emphasis made on the similarity of the theme in various platforms. All the data will be thoroughly checked to prevent redundancy and unrelated data. In addition, the focus will be on remaining objective in the interpretation, through the ensuring of the coding of the data in a systematic way, and the determination of the trends without prejudice. It is a process of increasing the credibility and trustworthiness of the findings. The proposed study will use various secondary data sources to obtain a comprehensive picture of the customer experiences by ensuring that the findings cover a diverse pool of opinions and offer sufficient knowledge about the digital customer experience and brand loyalty.</w:t>
            </w:r>
          </w:p>
          <w:p w14:paraId="108EF2F7" w14:textId="77777777" w:rsidR="00F96C3F" w:rsidRPr="00375BC1" w:rsidRDefault="00F96C3F" w:rsidP="00F96C3F">
            <w:pPr>
              <w:rPr>
                <w:rFonts w:ascii="Arial" w:hAnsi="Arial" w:cs="Arial"/>
                <w:b/>
                <w:sz w:val="22"/>
                <w:szCs w:val="22"/>
              </w:rPr>
            </w:pPr>
            <w:r w:rsidRPr="00375BC1">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Arial Unicode MS"/>
                <w14:uncheckedState w14:val="2610" w14:font="Arial Unicode MS"/>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Arial Unicode MS"/>
                <w14:uncheckedState w14:val="2610" w14:font="Arial Unicode MS"/>
              </w14:checkbox>
            </w:sdtPr>
            <w:sdtContent>
              <w:p w14:paraId="019F1677" w14:textId="7CAAA2D8" w:rsidR="00C11423" w:rsidRPr="004C3A0B" w:rsidRDefault="00114B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Arial Unicode MS"/>
                <w14:uncheckedState w14:val="2610" w14:font="Arial Unicode MS"/>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Arial Unicode MS"/>
                <w14:uncheckedState w14:val="2610" w14:font="Arial Unicode MS"/>
              </w14:checkbox>
            </w:sdtPr>
            <w:sdtContent>
              <w:p w14:paraId="17EFC390" w14:textId="70346FB6" w:rsidR="00C11423" w:rsidRPr="004C3A0B" w:rsidRDefault="00114B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Arial Unicode MS"/>
                <w14:uncheckedState w14:val="2610" w14:font="Arial Unicode MS"/>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Arial Unicode MS"/>
                <w14:uncheckedState w14:val="2610" w14:font="Arial Unicode MS"/>
              </w14:checkbox>
            </w:sdtPr>
            <w:sdtContent>
              <w:p w14:paraId="0F5A7AA5" w14:textId="11BE61D0" w:rsidR="00770C66" w:rsidRDefault="00114B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Arial Unicode MS"/>
                <w14:uncheckedState w14:val="2610" w14:font="Arial Unicode MS"/>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Arial Unicode MS"/>
                <w14:uncheckedState w14:val="2610" w14:font="Arial Unicode MS"/>
              </w14:checkbox>
            </w:sdtPr>
            <w:sdtContent>
              <w:p w14:paraId="11B2232C" w14:textId="5BDB7304"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Arial Unicode MS"/>
                <w14:uncheckedState w14:val="2610" w14:font="Arial Unicode MS"/>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Arial Unicode MS"/>
                <w14:uncheckedState w14:val="2610" w14:font="Arial Unicode MS"/>
              </w14:checkbox>
            </w:sdtPr>
            <w:sdtContent>
              <w:p w14:paraId="0C1223D4" w14:textId="5D750A19" w:rsidR="00D107AC" w:rsidRDefault="00114BE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Arial Unicode MS"/>
                <w14:uncheckedState w14:val="2610" w14:font="Arial Unicode MS"/>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Arial Unicode MS"/>
                <w14:uncheckedState w14:val="2610" w14:font="Arial Unicode MS"/>
              </w14:checkbox>
            </w:sdtPr>
            <w:sdtContent>
              <w:p w14:paraId="0502E58D" w14:textId="2997B8AC"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Arial Unicode MS"/>
                <w14:uncheckedState w14:val="2610" w14:font="Arial Unicode MS"/>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Arial Unicode MS"/>
                <w14:uncheckedState w14:val="2610" w14:font="Arial Unicode MS"/>
              </w14:checkbox>
            </w:sdtPr>
            <w:sdtContent>
              <w:p w14:paraId="50189FD6" w14:textId="21F951F4"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Arial Unicode MS"/>
                <w14:uncheckedState w14:val="2610" w14:font="Arial Unicode MS"/>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Arial Unicode MS"/>
                <w14:uncheckedState w14:val="2610" w14:font="Arial Unicode MS"/>
              </w14:checkbox>
            </w:sdtPr>
            <w:sdtContent>
              <w:p w14:paraId="75511E63" w14:textId="7C1D7538"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Arial Unicode MS"/>
                <w14:uncheckedState w14:val="2610" w14:font="Arial Unicode MS"/>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Arial Unicode MS"/>
                <w14:uncheckedState w14:val="2610" w14:font="Arial Unicode MS"/>
              </w14:checkbox>
            </w:sdtPr>
            <w:sdtContent>
              <w:p w14:paraId="14CD0F9B" w14:textId="193EA045"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Arial Unicode MS"/>
                <w14:uncheckedState w14:val="2610" w14:font="Arial Unicode MS"/>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Arial Unicode MS"/>
                <w14:uncheckedState w14:val="2610" w14:font="Arial Unicode MS"/>
              </w14:checkbox>
            </w:sdtPr>
            <w:sdtContent>
              <w:p w14:paraId="64D03216" w14:textId="4C0B8AE2" w:rsidR="00770C66" w:rsidRPr="004C3A0B" w:rsidRDefault="00114B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Arial Unicode MS"/>
                <w14:uncheckedState w14:val="2610" w14:font="Arial Unicode MS"/>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Arial Unicode MS"/>
                <w14:uncheckedState w14:val="2610" w14:font="Arial Unicode MS"/>
              </w14:checkbox>
            </w:sdtPr>
            <w:sdtContent>
              <w:p w14:paraId="7967A1D1" w14:textId="1BAC140F" w:rsidR="00770C66" w:rsidRPr="004C3A0B" w:rsidRDefault="00114B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Arial Unicode MS"/>
                <w14:uncheckedState w14:val="2610" w14:font="Arial Unicode MS"/>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Arial Unicode MS"/>
                <w14:uncheckedState w14:val="2610" w14:font="Arial Unicode MS"/>
              </w14:checkbox>
            </w:sdtPr>
            <w:sdtContent>
              <w:p w14:paraId="15275BC0" w14:textId="5BA5CE86" w:rsidR="00770C66" w:rsidRPr="004C3A0B" w:rsidRDefault="00114B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Arial Unicode MS"/>
                <w14:uncheckedState w14:val="2610" w14:font="Arial Unicode MS"/>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Arial Unicode MS"/>
                <w14:uncheckedState w14:val="2610" w14:font="Arial Unicode MS"/>
              </w14:checkbox>
            </w:sdtPr>
            <w:sdtContent>
              <w:p w14:paraId="64BF145D" w14:textId="69FAB0A0" w:rsidR="00770C66" w:rsidRPr="004C3A0B" w:rsidRDefault="00114B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Arial Unicode MS"/>
                <w14:uncheckedState w14:val="2610" w14:font="Arial Unicode MS"/>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Arial Unicode MS"/>
                <w14:uncheckedState w14:val="2610" w14:font="Arial Unicode MS"/>
              </w14:checkbox>
            </w:sdtPr>
            <w:sdtContent>
              <w:p w14:paraId="2AD5A02B" w14:textId="09C8367A" w:rsidR="00770C66" w:rsidRPr="004C3A0B" w:rsidRDefault="00114B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Arial Unicode MS"/>
                <w14:uncheckedState w14:val="2610" w14:font="Arial Unicode MS"/>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Arial Unicode MS"/>
                <w14:uncheckedState w14:val="2610" w14:font="Arial Unicode MS"/>
              </w14:checkbox>
            </w:sdtPr>
            <w:sdtContent>
              <w:p w14:paraId="3A32BF3A" w14:textId="56CD5822" w:rsidR="00770C66" w:rsidRPr="004C3A0B" w:rsidRDefault="00114B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Arial Unicode MS"/>
                <w14:uncheckedState w14:val="2610" w14:font="Arial Unicode MS"/>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Arial Unicode MS"/>
                <w14:uncheckedState w14:val="2610" w14:font="Arial Unicode MS"/>
              </w14:checkbox>
            </w:sdtPr>
            <w:sdtContent>
              <w:p w14:paraId="3CA1A6AE" w14:textId="064F2D9A" w:rsidR="00770C66" w:rsidRDefault="00114B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Arial Unicode MS"/>
                <w14:uncheckedState w14:val="2610" w14:font="Arial Unicode MS"/>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Arial Unicode MS"/>
                <w14:uncheckedState w14:val="2610" w14:font="Arial Unicode MS"/>
              </w14:checkbox>
            </w:sdtPr>
            <w:sdtContent>
              <w:p w14:paraId="3A04C74C" w14:textId="43097565" w:rsidR="00770C66" w:rsidRPr="006C1FDD" w:rsidRDefault="00114B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3A3E4E87"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3DAE4A4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114BE5">
              <w:rPr>
                <w:rFonts w:ascii="Arial" w:hAnsi="Arial" w:cs="Arial"/>
                <w:b/>
                <w:sz w:val="22"/>
                <w:szCs w:val="22"/>
              </w:rPr>
              <w:t xml:space="preserve"> There will not be any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Arial Unicode MS"/>
                <w14:uncheckedState w14:val="2610" w14:font="Arial Unicode MS"/>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Arial Unicode MS"/>
                <w14:uncheckedState w14:val="2610" w14:font="Arial Unicode MS"/>
              </w14:checkbox>
            </w:sdtPr>
            <w:sdtContent>
              <w:p w14:paraId="2D4ED4D2" w14:textId="06F71FC2"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Arial Unicode MS"/>
                <w14:uncheckedState w14:val="2610" w14:font="Arial Unicode MS"/>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Arial Unicode MS"/>
                <w14:uncheckedState w14:val="2610" w14:font="Arial Unicode MS"/>
              </w14:checkbox>
            </w:sdtPr>
            <w:sdtContent>
              <w:p w14:paraId="23BE7E6A" w14:textId="3A2F8BAA"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Arial Unicode MS"/>
                <w14:uncheckedState w14:val="2610" w14:font="Arial Unicode MS"/>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Arial Unicode MS"/>
                <w14:uncheckedState w14:val="2610" w14:font="Arial Unicode MS"/>
              </w14:checkbox>
            </w:sdtPr>
            <w:sdtContent>
              <w:p w14:paraId="47D2582B" w14:textId="23A0486C"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Arial Unicode MS"/>
                <w14:uncheckedState w14:val="2610" w14:font="Arial Unicode MS"/>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Arial Unicode MS"/>
                <w14:uncheckedState w14:val="2610" w14:font="Arial Unicode MS"/>
              </w14:checkbox>
            </w:sdtPr>
            <w:sdtContent>
              <w:p w14:paraId="778D1D91" w14:textId="493D5FB9"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Arial Unicode MS"/>
                <w14:uncheckedState w14:val="2610" w14:font="Arial Unicode MS"/>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Arial Unicode MS"/>
                <w14:uncheckedState w14:val="2610" w14:font="Arial Unicode MS"/>
              </w14:checkbox>
            </w:sdtPr>
            <w:sdtContent>
              <w:p w14:paraId="1E700386" w14:textId="2E894C33"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Arial Unicode MS"/>
                <w14:uncheckedState w14:val="2610" w14:font="Arial Unicode MS"/>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Arial Unicode MS"/>
                <w14:uncheckedState w14:val="2610" w14:font="Arial Unicode MS"/>
              </w14:checkbox>
            </w:sdtPr>
            <w:sdtContent>
              <w:p w14:paraId="51293225" w14:textId="13CDE07E" w:rsidR="00ED0C59" w:rsidRPr="004C3A0B" w:rsidRDefault="00114BE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Arial Unicode MS"/>
                <w14:uncheckedState w14:val="2610" w14:font="Arial Unicode MS"/>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Arial Unicode MS"/>
                <w14:uncheckedState w14:val="2610" w14:font="Arial Unicode MS"/>
              </w14:checkbox>
            </w:sdtPr>
            <w:sdtContent>
              <w:p w14:paraId="1373FD8A" w14:textId="515082CF" w:rsidR="00ED0C59" w:rsidRPr="004C3A0B" w:rsidRDefault="00114BE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Arial Unicode MS"/>
                <w14:uncheckedState w14:val="2610" w14:font="Arial Unicode MS"/>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Arial Unicode MS"/>
                <w14:uncheckedState w14:val="2610" w14:font="Arial Unicode MS"/>
              </w14:checkbox>
            </w:sdtPr>
            <w:sdtContent>
              <w:p w14:paraId="02F67A04" w14:textId="43BE4101" w:rsidR="00ED0C59" w:rsidRPr="004C3A0B" w:rsidRDefault="00114BE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Arial Unicode MS"/>
                <w14:uncheckedState w14:val="2610" w14:font="Arial Unicode MS"/>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Arial Unicode MS"/>
                <w14:uncheckedState w14:val="2610" w14:font="Arial Unicode MS"/>
              </w14:checkbox>
            </w:sdtPr>
            <w:sdtContent>
              <w:p w14:paraId="20F36BCD" w14:textId="7FC7611B" w:rsidR="00ED0C59" w:rsidRPr="004C3A0B" w:rsidRDefault="00114BE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5530D127"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1463B7DF" w:rsidR="003C3C40" w:rsidRPr="00AA34BD" w:rsidRDefault="003C3C40" w:rsidP="003C3C40">
            <w:pPr>
              <w:rPr>
                <w:rFonts w:ascii="Arial" w:hAnsi="Arial" w:cs="Arial"/>
                <w:color w:val="00B050"/>
                <w:sz w:val="24"/>
                <w:szCs w:val="22"/>
              </w:rPr>
            </w:pPr>
          </w:p>
          <w:p w14:paraId="09DFF1AF" w14:textId="375AA71A" w:rsidR="00025F69" w:rsidRDefault="00114BE5" w:rsidP="003257BD">
            <w:pPr>
              <w:rPr>
                <w:rFonts w:ascii="Arial" w:hAnsi="Arial" w:cs="Arial"/>
                <w:sz w:val="22"/>
                <w:szCs w:val="22"/>
              </w:rPr>
            </w:pPr>
            <w:r>
              <w:rPr>
                <w:rFonts w:ascii="Arial" w:hAnsi="Arial" w:cs="Arial"/>
                <w:sz w:val="22"/>
                <w:szCs w:val="22"/>
              </w:rPr>
              <w:t>No one</w:t>
            </w:r>
          </w:p>
          <w:p w14:paraId="6F476CC9" w14:textId="77777777" w:rsidR="00025F69" w:rsidRPr="004C3A0B" w:rsidRDefault="00025F69" w:rsidP="003257BD">
            <w:pPr>
              <w:rPr>
                <w:rFonts w:ascii="Arial" w:hAnsi="Arial" w:cs="Arial"/>
                <w:sz w:val="22"/>
                <w:szCs w:val="22"/>
              </w:rPr>
            </w:pPr>
          </w:p>
          <w:p w14:paraId="22254D4A" w14:textId="00516E1A"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4399A1" w:rsidR="00025F69" w:rsidRDefault="00114BE5"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2E7B383F"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1AD82EF" w:rsidR="00025F69" w:rsidRDefault="00114BE5"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160D41E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Arial Unicode MS"/>
                <w14:uncheckedState w14:val="2610" w14:font="Arial Unicode MS"/>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Arial Unicode MS"/>
                <w14:uncheckedState w14:val="2610" w14:font="Arial Unicode MS"/>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Arial Unicode MS"/>
                <w14:uncheckedState w14:val="2610" w14:font="Arial Unicode MS"/>
              </w14:checkbox>
            </w:sdtPr>
            <w:sdtContent>
              <w:p w14:paraId="77D93ED7" w14:textId="15C4F5D3" w:rsidR="00025F69" w:rsidRPr="004C3A0B" w:rsidRDefault="00114B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Arial Unicode MS"/>
                <w14:uncheckedState w14:val="2610" w14:font="Arial Unicode MS"/>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Arial Unicode MS"/>
                <w14:uncheckedState w14:val="2610" w14:font="Arial Unicode MS"/>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Arial Unicode MS"/>
                <w14:uncheckedState w14:val="2610" w14:font="Arial Unicode MS"/>
              </w14:checkbox>
            </w:sdtPr>
            <w:sdtContent>
              <w:p w14:paraId="31AB7545" w14:textId="5BDC93A4"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Arial Unicode MS"/>
                <w14:uncheckedState w14:val="2610" w14:font="Arial Unicode MS"/>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Arial Unicode MS"/>
                <w14:uncheckedState w14:val="2610" w14:font="Arial Unicode MS"/>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Arial Unicode MS"/>
                <w14:uncheckedState w14:val="2610" w14:font="Arial Unicode MS"/>
              </w14:checkbox>
            </w:sdtPr>
            <w:sdtContent>
              <w:p w14:paraId="6EAC15F5" w14:textId="2AD66757"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Arial Unicode MS"/>
                <w14:uncheckedState w14:val="2610" w14:font="Arial Unicode MS"/>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Arial Unicode MS"/>
                <w14:uncheckedState w14:val="2610" w14:font="Arial Unicode MS"/>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Arial Unicode MS"/>
                <w14:uncheckedState w14:val="2610" w14:font="Arial Unicode MS"/>
              </w14:checkbox>
            </w:sdtPr>
            <w:sdtContent>
              <w:p w14:paraId="180E7E97" w14:textId="0C88ABE8"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Arial Unicode MS"/>
                <w14:uncheckedState w14:val="2610" w14:font="Arial Unicode MS"/>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Arial Unicode MS"/>
                <w14:uncheckedState w14:val="2610" w14:font="Arial Unicode MS"/>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Arial Unicode MS"/>
                <w14:uncheckedState w14:val="2610" w14:font="Arial Unicode MS"/>
              </w14:checkbox>
            </w:sdtPr>
            <w:sdtContent>
              <w:p w14:paraId="0E84CDEF" w14:textId="58E76A6D"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Arial Unicode MS"/>
                <w14:uncheckedState w14:val="2610" w14:font="Arial Unicode MS"/>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Arial Unicode MS"/>
                <w14:uncheckedState w14:val="2610" w14:font="Arial Unicode MS"/>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Arial Unicode MS"/>
                <w14:uncheckedState w14:val="2610" w14:font="Arial Unicode MS"/>
              </w14:checkbox>
            </w:sdtPr>
            <w:sdtContent>
              <w:p w14:paraId="481E45AD" w14:textId="05E27028"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Arial Unicode MS"/>
                <w14:uncheckedState w14:val="2610" w14:font="Arial Unicode MS"/>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Arial Unicode MS"/>
                <w14:uncheckedState w14:val="2610" w14:font="Arial Unicode MS"/>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Arial Unicode MS"/>
                <w14:uncheckedState w14:val="2610" w14:font="Arial Unicode MS"/>
              </w14:checkbox>
            </w:sdtPr>
            <w:sdtContent>
              <w:p w14:paraId="6FCFF0D4" w14:textId="146CE501"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Arial Unicode MS"/>
                <w14:uncheckedState w14:val="2610" w14:font="Arial Unicode MS"/>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Arial Unicode MS"/>
                <w14:uncheckedState w14:val="2610" w14:font="Arial Unicode MS"/>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Arial Unicode MS"/>
                <w14:uncheckedState w14:val="2610" w14:font="Arial Unicode MS"/>
              </w14:checkbox>
            </w:sdtPr>
            <w:sdtContent>
              <w:p w14:paraId="4091ED0F" w14:textId="1FE6B40E"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Arial Unicode MS"/>
                <w14:uncheckedState w14:val="2610" w14:font="Arial Unicode MS"/>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Arial Unicode MS"/>
                <w14:uncheckedState w14:val="2610" w14:font="Arial Unicode MS"/>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Arial Unicode MS"/>
                <w14:uncheckedState w14:val="2610" w14:font="Arial Unicode MS"/>
              </w14:checkbox>
            </w:sdtPr>
            <w:sdtContent>
              <w:p w14:paraId="22F01BE8" w14:textId="51C85CD2" w:rsidR="00025F69" w:rsidRPr="004C3A0B" w:rsidRDefault="00114B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6CF17424"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Arial Unicode MS"/>
                <w14:uncheckedState w14:val="2610" w14:font="Arial Unicode MS"/>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Arial Unicode MS"/>
                <w14:uncheckedState w14:val="2610" w14:font="Arial Unicode MS"/>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Arial Unicode MS"/>
                <w14:uncheckedState w14:val="2610" w14:font="Arial Unicode MS"/>
              </w14:checkbox>
            </w:sdtPr>
            <w:sdtContent>
              <w:p w14:paraId="4BB823A6" w14:textId="577F2809" w:rsidR="00382031" w:rsidRPr="004C3A0B" w:rsidRDefault="00114B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Arial Unicode MS"/>
                <w14:uncheckedState w14:val="2610" w14:font="Arial Unicode MS"/>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Arial Unicode MS"/>
                <w14:uncheckedState w14:val="2610" w14:font="Arial Unicode MS"/>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Arial Unicode MS"/>
                <w14:uncheckedState w14:val="2610" w14:font="Arial Unicode MS"/>
              </w14:checkbox>
            </w:sdtPr>
            <w:sdtContent>
              <w:p w14:paraId="54044902" w14:textId="76802EF6" w:rsidR="00382031" w:rsidRPr="004C3A0B" w:rsidRDefault="00114B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Arial Unicode MS"/>
                <w14:uncheckedState w14:val="2610" w14:font="Arial Unicode MS"/>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Arial Unicode MS"/>
                <w14:uncheckedState w14:val="2610" w14:font="Arial Unicode MS"/>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Arial Unicode MS"/>
                <w14:uncheckedState w14:val="2610" w14:font="Arial Unicode MS"/>
              </w14:checkbox>
            </w:sdtPr>
            <w:sdtContent>
              <w:p w14:paraId="58943282" w14:textId="604F294E" w:rsidR="00382031" w:rsidRPr="004C3A0B" w:rsidRDefault="00114B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Arial Unicode MS"/>
                <w14:uncheckedState w14:val="2610" w14:font="Arial Unicode MS"/>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Arial Unicode MS"/>
                <w14:uncheckedState w14:val="2610" w14:font="Arial Unicode MS"/>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Arial Unicode MS"/>
                <w14:uncheckedState w14:val="2610" w14:font="Arial Unicode MS"/>
              </w14:checkbox>
            </w:sdtPr>
            <w:sdtContent>
              <w:p w14:paraId="7DC60C70" w14:textId="3E3EFF03" w:rsidR="00382031" w:rsidRPr="004C3A0B" w:rsidRDefault="00114BE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4AE3FA0F"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C40B6C" w14:textId="033E497E" w:rsidR="003C3C40" w:rsidRPr="00A820A3" w:rsidRDefault="0094056C" w:rsidP="00A820A3">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w:t>
            </w:r>
            <w:r w:rsidR="00F57EBA">
              <w:rPr>
                <w:rFonts w:ascii="Arial" w:hAnsi="Arial" w:cs="Arial"/>
                <w:sz w:val="22"/>
                <w:szCs w:val="22"/>
              </w:rPr>
              <w:t>t</w:t>
            </w:r>
          </w:p>
          <w:p w14:paraId="77BB44A6" w14:textId="06098233" w:rsidR="00003E64" w:rsidRPr="004C3A0B" w:rsidRDefault="000249AA" w:rsidP="003257BD">
            <w:pPr>
              <w:rPr>
                <w:rFonts w:ascii="Arial" w:hAnsi="Arial" w:cs="Arial"/>
                <w:sz w:val="22"/>
                <w:szCs w:val="22"/>
              </w:rPr>
            </w:pPr>
            <w:r>
              <w:rPr>
                <w:rFonts w:ascii="Arial" w:hAnsi="Arial" w:cs="Arial"/>
                <w:sz w:val="22"/>
                <w:szCs w:val="22"/>
              </w:rPr>
              <w:lastRenderedPageBreak/>
              <w:t>N/A</w:t>
            </w:r>
          </w:p>
          <w:p w14:paraId="6645975A" w14:textId="7BB08AC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27FDFD6" w:rsidR="00003E64" w:rsidRDefault="000249A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076649B4"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B99BBAB" w:rsidR="00003E64" w:rsidRDefault="000249AA"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35EB3A7B"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21813B13" w:rsidR="003C3C40" w:rsidRPr="004033FC" w:rsidRDefault="003C3C40" w:rsidP="003C3C40">
            <w:pPr>
              <w:rPr>
                <w:rFonts w:ascii="Arial" w:hAnsi="Arial" w:cs="Arial"/>
                <w:color w:val="00B050"/>
                <w:sz w:val="22"/>
                <w:szCs w:val="22"/>
              </w:rPr>
            </w:pPr>
          </w:p>
          <w:p w14:paraId="514CA3D2" w14:textId="7EF2D86C" w:rsidR="00003E64" w:rsidRPr="004C3A0B" w:rsidRDefault="000249AA" w:rsidP="003257BD">
            <w:pPr>
              <w:rPr>
                <w:rFonts w:ascii="Arial" w:hAnsi="Arial" w:cs="Arial"/>
                <w:sz w:val="22"/>
                <w:szCs w:val="22"/>
              </w:rPr>
            </w:pPr>
            <w:r>
              <w:rPr>
                <w:rFonts w:ascii="Arial" w:hAnsi="Arial" w:cs="Arial"/>
                <w:sz w:val="22"/>
                <w:szCs w:val="22"/>
              </w:rPr>
              <w:t>N</w:t>
            </w:r>
            <w:r w:rsidR="00A75371">
              <w:rPr>
                <w:rFonts w:ascii="Arial" w:hAnsi="Arial" w:cs="Arial"/>
                <w:sz w:val="22"/>
                <w:szCs w:val="22"/>
              </w:rPr>
              <w:t>o one</w:t>
            </w:r>
          </w:p>
          <w:p w14:paraId="0435A036" w14:textId="54B54D9B"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4A3C555" w:rsidR="00003E64" w:rsidRDefault="000249AA" w:rsidP="003257BD">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01250F96"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1D59377" w:rsidR="003C3C40" w:rsidRPr="004033FC" w:rsidRDefault="003C3C40" w:rsidP="003C3C40">
            <w:pPr>
              <w:rPr>
                <w:rFonts w:ascii="Arial" w:hAnsi="Arial" w:cs="Arial"/>
                <w:color w:val="00B050"/>
                <w:sz w:val="22"/>
                <w:szCs w:val="22"/>
              </w:rPr>
            </w:pPr>
          </w:p>
          <w:p w14:paraId="09091714" w14:textId="4AABD129" w:rsidR="0094056C" w:rsidRPr="004C3A0B" w:rsidRDefault="000249AA" w:rsidP="00D107AC">
            <w:pPr>
              <w:rPr>
                <w:rFonts w:ascii="Arial" w:hAnsi="Arial" w:cs="Arial"/>
                <w:sz w:val="22"/>
                <w:szCs w:val="22"/>
              </w:rPr>
            </w:pPr>
            <w:r>
              <w:rPr>
                <w:rFonts w:ascii="Arial" w:hAnsi="Arial" w:cs="Arial"/>
                <w:sz w:val="22"/>
                <w:szCs w:val="22"/>
              </w:rPr>
              <w:t>N</w:t>
            </w:r>
            <w:r w:rsidR="00A75371">
              <w:rPr>
                <w:rFonts w:ascii="Arial" w:hAnsi="Arial" w:cs="Arial"/>
                <w:sz w:val="22"/>
                <w:szCs w:val="22"/>
              </w:rPr>
              <w:t>o one</w:t>
            </w:r>
          </w:p>
          <w:p w14:paraId="3CC70174" w14:textId="02B6FC0B"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03154E20" w:rsidR="0094056C" w:rsidRPr="00341634" w:rsidRDefault="000249AA" w:rsidP="00341634">
            <w:pPr>
              <w:rPr>
                <w:rFonts w:ascii="Arial" w:hAnsi="Arial" w:cs="Arial"/>
                <w:sz w:val="22"/>
                <w:szCs w:val="22"/>
              </w:rPr>
            </w:pPr>
            <w:r>
              <w:rPr>
                <w:rFonts w:ascii="Arial" w:hAnsi="Arial" w:cs="Arial"/>
                <w:sz w:val="22"/>
                <w:szCs w:val="22"/>
              </w:rPr>
              <w:t>N</w:t>
            </w:r>
            <w:r w:rsidR="00341634">
              <w:rPr>
                <w:rFonts w:ascii="Arial" w:hAnsi="Arial" w:cs="Arial"/>
                <w:sz w:val="22"/>
                <w:szCs w:val="22"/>
              </w:rPr>
              <w:t>/A</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4833EAE" w:rsidR="00003E64" w:rsidRDefault="000249AA" w:rsidP="003257BD">
            <w:pPr>
              <w:rPr>
                <w:rFonts w:ascii="Arial" w:hAnsi="Arial" w:cs="Arial"/>
                <w:sz w:val="22"/>
                <w:szCs w:val="22"/>
              </w:rPr>
            </w:pPr>
            <w:r>
              <w:rPr>
                <w:rFonts w:ascii="Arial" w:hAnsi="Arial" w:cs="Arial"/>
                <w:sz w:val="22"/>
                <w:szCs w:val="22"/>
              </w:rPr>
              <w:t>N</w:t>
            </w:r>
            <w:r w:rsidR="00A75371">
              <w:rPr>
                <w:rFonts w:ascii="Arial" w:hAnsi="Arial" w:cs="Arial"/>
                <w:sz w:val="22"/>
                <w:szCs w:val="22"/>
              </w:rPr>
              <w:t>o one</w:t>
            </w:r>
          </w:p>
          <w:p w14:paraId="0CCBD838" w14:textId="77777777" w:rsidR="00003E64" w:rsidRPr="004C3A0B" w:rsidRDefault="00003E64" w:rsidP="003257BD">
            <w:pPr>
              <w:rPr>
                <w:rFonts w:ascii="Arial" w:hAnsi="Arial" w:cs="Arial"/>
                <w:sz w:val="22"/>
                <w:szCs w:val="22"/>
              </w:rPr>
            </w:pPr>
          </w:p>
          <w:p w14:paraId="03328CC0" w14:textId="07AFB76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1D3CAB6" w:rsidR="00003E64" w:rsidRDefault="000249AA"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566C42B8"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1755F0BA" w:rsidR="003C3C40" w:rsidRPr="004033FC" w:rsidRDefault="003C3C40" w:rsidP="003C3C40">
            <w:pPr>
              <w:rPr>
                <w:rFonts w:ascii="Arial" w:hAnsi="Arial" w:cs="Arial"/>
                <w:color w:val="00B050"/>
                <w:sz w:val="24"/>
                <w:szCs w:val="22"/>
              </w:rPr>
            </w:pPr>
          </w:p>
          <w:p w14:paraId="157B839A" w14:textId="7252D06E" w:rsidR="006930C2" w:rsidRPr="004C3A0B" w:rsidRDefault="000249AA" w:rsidP="003257BD">
            <w:pPr>
              <w:rPr>
                <w:rFonts w:ascii="Arial" w:hAnsi="Arial" w:cs="Arial"/>
                <w:sz w:val="22"/>
                <w:szCs w:val="22"/>
              </w:rPr>
            </w:pPr>
            <w:r>
              <w:rPr>
                <w:rFonts w:ascii="Arial" w:hAnsi="Arial" w:cs="Arial"/>
                <w:sz w:val="22"/>
                <w:szCs w:val="22"/>
              </w:rPr>
              <w:t>N/A</w:t>
            </w:r>
          </w:p>
          <w:p w14:paraId="3E747859" w14:textId="3FC9E67A"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C5739E1" w:rsidR="003C3C40" w:rsidRPr="00A820A3" w:rsidRDefault="003C3C40" w:rsidP="00A820A3">
            <w:pPr>
              <w:pStyle w:val="CommentText"/>
              <w:rPr>
                <w:rFonts w:ascii="Arial" w:hAnsi="Arial" w:cs="Arial"/>
                <w:color w:val="00B050"/>
                <w:sz w:val="22"/>
              </w:rPr>
            </w:pPr>
          </w:p>
          <w:p w14:paraId="57CEF7A8" w14:textId="658F10C2" w:rsidR="006930C2" w:rsidRPr="004C3A0B" w:rsidRDefault="000249AA" w:rsidP="003257BD">
            <w:pPr>
              <w:rPr>
                <w:rFonts w:ascii="Arial" w:hAnsi="Arial" w:cs="Arial"/>
                <w:sz w:val="22"/>
                <w:szCs w:val="22"/>
              </w:rPr>
            </w:pPr>
            <w:r>
              <w:rPr>
                <w:rFonts w:ascii="Arial" w:hAnsi="Arial" w:cs="Arial"/>
                <w:sz w:val="22"/>
                <w:szCs w:val="22"/>
              </w:rPr>
              <w:t>N/A</w:t>
            </w:r>
          </w:p>
          <w:p w14:paraId="39FFDC65" w14:textId="4E4208B5"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5223105" w:rsidR="003C3C40" w:rsidRPr="004033FC" w:rsidRDefault="003C3C40" w:rsidP="003C3C40">
            <w:pPr>
              <w:pStyle w:val="CommentText"/>
              <w:rPr>
                <w:rFonts w:ascii="Arial" w:hAnsi="Arial" w:cs="Arial"/>
                <w:color w:val="00B050"/>
                <w:sz w:val="22"/>
              </w:rPr>
            </w:pPr>
          </w:p>
          <w:p w14:paraId="7AEC0479" w14:textId="77EB3305" w:rsidR="006930C2" w:rsidRPr="004C3A0B" w:rsidRDefault="000249AA" w:rsidP="003257BD">
            <w:pPr>
              <w:rPr>
                <w:rFonts w:ascii="Arial" w:hAnsi="Arial" w:cs="Arial"/>
                <w:sz w:val="22"/>
                <w:szCs w:val="22"/>
              </w:rPr>
            </w:pPr>
            <w:r>
              <w:rPr>
                <w:rFonts w:ascii="Arial" w:hAnsi="Arial" w:cs="Arial"/>
                <w:sz w:val="22"/>
                <w:szCs w:val="22"/>
              </w:rPr>
              <w:t>N/A</w:t>
            </w:r>
          </w:p>
          <w:p w14:paraId="4B749E1A" w14:textId="534EF827"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511362A" w:rsidR="006930C2" w:rsidRDefault="000249A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6FC94F2B"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05799BC" w:rsidR="006930C2" w:rsidRDefault="000249AA"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CD930F"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Arial Unicode MS"/>
                <w14:uncheckedState w14:val="2610" w14:font="Arial Unicode MS"/>
              </w14:checkbox>
            </w:sdtPr>
            <w:sdtContent>
              <w:p w14:paraId="3CB4C801" w14:textId="7A98DCDA" w:rsidR="004D0161" w:rsidRPr="004C3A0B" w:rsidRDefault="0002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Arial Unicode MS"/>
                <w14:uncheckedState w14:val="2610" w14:font="Arial Unicode MS"/>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Arial Unicode MS"/>
                <w14:uncheckedState w14:val="2610" w14:font="Arial Unicode MS"/>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Arial Unicode MS"/>
                <w14:uncheckedState w14:val="2610" w14:font="Arial Unicode MS"/>
              </w14:checkbox>
            </w:sdtPr>
            <w:sdtContent>
              <w:p w14:paraId="505A0AFD" w14:textId="0449416D" w:rsidR="004D0161" w:rsidRPr="004C3A0B" w:rsidRDefault="0002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Arial Unicode MS"/>
                <w14:uncheckedState w14:val="2610" w14:font="Arial Unicode MS"/>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Arial Unicode MS"/>
                <w14:uncheckedState w14:val="2610" w14:font="Arial Unicode MS"/>
              </w14:checkbox>
            </w:sdtPr>
            <w:sdtContent>
              <w:p w14:paraId="4B18E67D" w14:textId="3628106D" w:rsidR="004D0161" w:rsidRPr="004C3A0B" w:rsidRDefault="0002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Arial Unicode MS"/>
                <w14:uncheckedState w14:val="2610" w14:font="Arial Unicode MS"/>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Arial Unicode MS"/>
                <w14:uncheckedState w14:val="2610" w14:font="Arial Unicode MS"/>
              </w14:checkbox>
            </w:sdtPr>
            <w:sdtContent>
              <w:p w14:paraId="6358F7FF" w14:textId="543B0EBF" w:rsidR="004D0161" w:rsidRPr="004C3A0B" w:rsidRDefault="0002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Arial Unicode MS"/>
                <w14:uncheckedState w14:val="2610" w14:font="Arial Unicode MS"/>
              </w14:checkbox>
            </w:sdtPr>
            <w:sdtContent>
              <w:p w14:paraId="3AE73690" w14:textId="4DF31FB3" w:rsidR="004D0161" w:rsidRPr="004C3A0B" w:rsidRDefault="0002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Arial Unicode MS"/>
                <w14:uncheckedState w14:val="2610" w14:font="Arial Unicode MS"/>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Arial Unicode MS"/>
                <w14:uncheckedState w14:val="2610" w14:font="Arial Unicode MS"/>
              </w14:checkbox>
            </w:sdtPr>
            <w:sdtContent>
              <w:p w14:paraId="7DBEE4F7" w14:textId="6DE1826E" w:rsidR="004D0161" w:rsidRPr="004C3A0B" w:rsidRDefault="00F57EB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Arial Unicode MS"/>
                <w14:uncheckedState w14:val="2610" w14:font="Arial Unicode MS"/>
              </w14:checkbox>
            </w:sdtPr>
            <w:sdtContent>
              <w:p w14:paraId="1F62E293" w14:textId="764E38FC" w:rsidR="004D0161" w:rsidRPr="004C3A0B" w:rsidRDefault="00F57EB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Arial Unicode MS"/>
                <w14:uncheckedState w14:val="2610" w14:font="Arial Unicode MS"/>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Arial Unicode MS"/>
                <w14:uncheckedState w14:val="2610" w14:font="Arial Unicode MS"/>
              </w14:checkbox>
            </w:sdtPr>
            <w:sdtContent>
              <w:p w14:paraId="253D555A" w14:textId="4EE26D1C" w:rsidR="004D0161" w:rsidRPr="004C3A0B" w:rsidRDefault="000249A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7F559E1C" w:rsidR="00A121A0" w:rsidRPr="00F57EBA" w:rsidRDefault="00A121A0" w:rsidP="00A121A0">
            <w:pPr>
              <w:rPr>
                <w:rFonts w:ascii="Arial" w:hAnsi="Arial" w:cs="Arial"/>
                <w:sz w:val="22"/>
                <w:szCs w:val="22"/>
              </w:rPr>
            </w:pPr>
            <w:r w:rsidRPr="00F57EBA">
              <w:rPr>
                <w:rFonts w:ascii="Arial" w:hAnsi="Arial" w:cs="Arial"/>
                <w:sz w:val="22"/>
                <w:szCs w:val="22"/>
              </w:rPr>
              <w:t>I</w:t>
            </w:r>
            <w:r w:rsidR="00F57EBA" w:rsidRPr="00F57EBA">
              <w:rPr>
                <w:rFonts w:ascii="Arial" w:hAnsi="Arial" w:cs="Arial"/>
                <w:sz w:val="22"/>
                <w:szCs w:val="22"/>
              </w:rPr>
              <w:t xml:space="preserve"> will </w:t>
            </w:r>
            <w:r w:rsidRPr="00F57EBA">
              <w:rPr>
                <w:rFonts w:ascii="Arial" w:hAnsi="Arial" w:cs="Arial"/>
                <w:sz w:val="22"/>
                <w:szCs w:val="22"/>
              </w:rPr>
              <w:t xml:space="preserve">save </w:t>
            </w:r>
            <w:r w:rsidR="00F57EBA" w:rsidRPr="00F57EBA">
              <w:rPr>
                <w:rFonts w:ascii="Arial" w:hAnsi="Arial" w:cs="Arial"/>
                <w:sz w:val="22"/>
                <w:szCs w:val="22"/>
              </w:rPr>
              <w:t xml:space="preserve">the </w:t>
            </w:r>
            <w:r w:rsidRPr="00F57EBA">
              <w:rPr>
                <w:rFonts w:ascii="Arial" w:hAnsi="Arial" w:cs="Arial"/>
                <w:sz w:val="22"/>
                <w:szCs w:val="22"/>
              </w:rPr>
              <w:t xml:space="preserve">data on computers that are secure and regularly backed up. </w:t>
            </w:r>
          </w:p>
          <w:p w14:paraId="5022EC44" w14:textId="77777777" w:rsidR="00A121A0" w:rsidRPr="00F57EBA" w:rsidRDefault="00A121A0" w:rsidP="00A121A0">
            <w:pPr>
              <w:rPr>
                <w:rFonts w:ascii="Arial" w:hAnsi="Arial" w:cs="Arial"/>
                <w:sz w:val="22"/>
                <w:szCs w:val="22"/>
              </w:rPr>
            </w:pPr>
          </w:p>
          <w:p w14:paraId="1F64FDAF" w14:textId="59034621" w:rsidR="004D0161" w:rsidRDefault="00A121A0" w:rsidP="00F57EBA">
            <w:pPr>
              <w:autoSpaceDE w:val="0"/>
              <w:autoSpaceDN w:val="0"/>
              <w:adjustRightInd w:val="0"/>
              <w:rPr>
                <w:rFonts w:ascii="Arial" w:hAnsi="Arial" w:cs="Arial"/>
                <w:sz w:val="22"/>
                <w:szCs w:val="22"/>
              </w:rPr>
            </w:pPr>
            <w:r w:rsidRPr="00F57EBA">
              <w:rPr>
                <w:rFonts w:ascii="Arial" w:hAnsi="Arial" w:cs="Arial"/>
                <w:sz w:val="22"/>
                <w:szCs w:val="22"/>
              </w:rPr>
              <w:t xml:space="preserve">All data will be kept in </w:t>
            </w:r>
            <w:r w:rsidR="00F57EBA">
              <w:rPr>
                <w:rFonts w:ascii="Arial" w:hAnsi="Arial" w:cs="Arial"/>
                <w:sz w:val="22"/>
                <w:szCs w:val="22"/>
              </w:rPr>
              <w:t xml:space="preserve">a </w:t>
            </w:r>
            <w:r w:rsidRPr="00F57EBA">
              <w:rPr>
                <w:rFonts w:ascii="Arial" w:hAnsi="Arial" w:cs="Arial"/>
                <w:sz w:val="22"/>
                <w:szCs w:val="22"/>
              </w:rPr>
              <w:t xml:space="preserve">password protected storage </w:t>
            </w:r>
            <w:r w:rsidR="00F57EBA" w:rsidRPr="00F57EBA">
              <w:rPr>
                <w:rFonts w:ascii="Arial" w:hAnsi="Arial" w:cs="Arial"/>
                <w:sz w:val="22"/>
                <w:szCs w:val="22"/>
              </w:rPr>
              <w:t>folder</w:t>
            </w:r>
            <w:r w:rsidR="00104A1F">
              <w:rPr>
                <w:rFonts w:ascii="Arial" w:hAnsi="Arial" w:cs="Arial"/>
                <w:sz w:val="22"/>
                <w:szCs w:val="22"/>
              </w:rPr>
              <w:t xml:space="preserve"> in the investigator’s laptop.</w:t>
            </w:r>
          </w:p>
          <w:p w14:paraId="0064E437" w14:textId="77777777" w:rsidR="004D0161" w:rsidRPr="004C3A0B" w:rsidRDefault="004D0161" w:rsidP="003257BD">
            <w:pPr>
              <w:rPr>
                <w:rFonts w:ascii="Arial" w:hAnsi="Arial" w:cs="Arial"/>
                <w:sz w:val="22"/>
                <w:szCs w:val="22"/>
              </w:rPr>
            </w:pPr>
          </w:p>
          <w:p w14:paraId="3993C9F4" w14:textId="69980BB8" w:rsidR="004D0161" w:rsidRPr="00F57EBA" w:rsidRDefault="004D0161" w:rsidP="003257BD">
            <w:pPr>
              <w:autoSpaceDE w:val="0"/>
              <w:autoSpaceDN w:val="0"/>
              <w:adjustRightInd w:val="0"/>
              <w:rPr>
                <w:rFonts w:ascii="Arial" w:hAnsi="Arial" w:cs="Arial"/>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Arial Unicode MS"/>
                <w14:uncheckedState w14:val="2610" w14:font="Arial Unicode MS"/>
              </w14:checkbox>
            </w:sdtPr>
            <w:sdtContent>
              <w:p w14:paraId="34317F81" w14:textId="65D6EF4B" w:rsidR="004D0161" w:rsidRPr="004C3A0B" w:rsidRDefault="0002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Arial Unicode MS"/>
                <w14:uncheckedState w14:val="2610" w14:font="Arial Unicode MS"/>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Arial Unicode MS"/>
                <w14:uncheckedState w14:val="2610" w14:font="Arial Unicode MS"/>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Arial Unicode MS"/>
                <w14:uncheckedState w14:val="2610" w14:font="Arial Unicode MS"/>
              </w14:checkbox>
            </w:sdtPr>
            <w:sdtContent>
              <w:p w14:paraId="607ECC20" w14:textId="7EFB76CB" w:rsidR="004D0161" w:rsidRPr="004C3A0B" w:rsidRDefault="0002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Arial Unicode MS"/>
                <w14:uncheckedState w14:val="2610" w14:font="Arial Unicode MS"/>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Arial Unicode MS"/>
                <w14:uncheckedState w14:val="2610" w14:font="Arial Unicode MS"/>
              </w14:checkbox>
            </w:sdtPr>
            <w:sdtContent>
              <w:p w14:paraId="234D7DB1" w14:textId="4FA609B8" w:rsidR="004D0161" w:rsidRPr="004C3A0B" w:rsidRDefault="0002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Arial Unicode MS"/>
                <w14:uncheckedState w14:val="2610" w14:font="Arial Unicode MS"/>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Arial Unicode MS"/>
                <w14:uncheckedState w14:val="2610" w14:font="Arial Unicode MS"/>
              </w14:checkbox>
            </w:sdtPr>
            <w:sdtContent>
              <w:p w14:paraId="479B5397" w14:textId="4C9B86DC" w:rsidR="004D0161" w:rsidRPr="004C3A0B" w:rsidRDefault="0002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Arial Unicode MS"/>
                <w14:uncheckedState w14:val="2610" w14:font="Arial Unicode MS"/>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Arial Unicode MS"/>
                <w14:uncheckedState w14:val="2610" w14:font="Arial Unicode MS"/>
              </w14:checkbox>
            </w:sdtPr>
            <w:sdtContent>
              <w:p w14:paraId="4A4CD2D7" w14:textId="3A9A051B" w:rsidR="004D0161" w:rsidRPr="004C3A0B" w:rsidRDefault="0002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Arial Unicode MS"/>
                <w14:uncheckedState w14:val="2610" w14:font="Arial Unicode MS"/>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Arial Unicode MS"/>
                <w14:uncheckedState w14:val="2610" w14:font="Arial Unicode MS"/>
              </w14:checkbox>
            </w:sdtPr>
            <w:sdtContent>
              <w:p w14:paraId="673902EE" w14:textId="65EE6F96" w:rsidR="004D0161" w:rsidRPr="004C3A0B" w:rsidRDefault="0002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008D406B" w:rsidR="00A121A0" w:rsidRPr="00794815" w:rsidRDefault="00A121A0" w:rsidP="00A121A0">
            <w:pPr>
              <w:autoSpaceDE w:val="0"/>
              <w:autoSpaceDN w:val="0"/>
              <w:adjustRightInd w:val="0"/>
              <w:rPr>
                <w:rFonts w:ascii="Arial" w:hAnsi="Arial" w:cs="Arial"/>
                <w:color w:val="00B050"/>
                <w:sz w:val="22"/>
                <w:szCs w:val="22"/>
              </w:rPr>
            </w:pPr>
          </w:p>
          <w:p w14:paraId="0CEBB041" w14:textId="77777777" w:rsidR="00104A1F" w:rsidRPr="00F57EBA" w:rsidRDefault="00104A1F" w:rsidP="00104A1F">
            <w:pPr>
              <w:rPr>
                <w:rFonts w:ascii="Arial" w:hAnsi="Arial" w:cs="Arial"/>
                <w:sz w:val="22"/>
                <w:szCs w:val="22"/>
              </w:rPr>
            </w:pPr>
            <w:r w:rsidRPr="00F57EBA">
              <w:rPr>
                <w:rFonts w:ascii="Arial" w:hAnsi="Arial" w:cs="Arial"/>
                <w:sz w:val="22"/>
                <w:szCs w:val="22"/>
              </w:rPr>
              <w:t xml:space="preserve">I will save the data on computers that are secure and regularly backed up. </w:t>
            </w:r>
          </w:p>
          <w:p w14:paraId="48D566B5" w14:textId="77777777" w:rsidR="00104A1F" w:rsidRPr="00F57EBA" w:rsidRDefault="00104A1F" w:rsidP="00104A1F">
            <w:pPr>
              <w:rPr>
                <w:rFonts w:ascii="Arial" w:hAnsi="Arial" w:cs="Arial"/>
                <w:sz w:val="22"/>
                <w:szCs w:val="22"/>
              </w:rPr>
            </w:pPr>
          </w:p>
          <w:p w14:paraId="3DD21754" w14:textId="732638DF" w:rsidR="00104A1F" w:rsidRDefault="00104A1F" w:rsidP="00104A1F">
            <w:pPr>
              <w:autoSpaceDE w:val="0"/>
              <w:autoSpaceDN w:val="0"/>
              <w:adjustRightInd w:val="0"/>
              <w:rPr>
                <w:rFonts w:ascii="Arial" w:hAnsi="Arial" w:cs="Arial"/>
                <w:sz w:val="22"/>
                <w:szCs w:val="22"/>
              </w:rPr>
            </w:pPr>
            <w:r w:rsidRPr="00F57EBA">
              <w:rPr>
                <w:rFonts w:ascii="Arial" w:hAnsi="Arial" w:cs="Arial"/>
                <w:sz w:val="22"/>
                <w:szCs w:val="22"/>
              </w:rPr>
              <w:t xml:space="preserve">All data will be kept in </w:t>
            </w:r>
            <w:r>
              <w:rPr>
                <w:rFonts w:ascii="Arial" w:hAnsi="Arial" w:cs="Arial"/>
                <w:sz w:val="22"/>
                <w:szCs w:val="22"/>
              </w:rPr>
              <w:t xml:space="preserve">a </w:t>
            </w:r>
            <w:r w:rsidRPr="00F57EBA">
              <w:rPr>
                <w:rFonts w:ascii="Arial" w:hAnsi="Arial" w:cs="Arial"/>
                <w:sz w:val="22"/>
                <w:szCs w:val="22"/>
              </w:rPr>
              <w:t>password protected storage folder</w:t>
            </w:r>
            <w:r>
              <w:rPr>
                <w:rFonts w:ascii="Arial" w:hAnsi="Arial" w:cs="Arial"/>
                <w:sz w:val="22"/>
                <w:szCs w:val="22"/>
              </w:rPr>
              <w:t xml:space="preserve"> in the investigator’s laptop.</w:t>
            </w:r>
          </w:p>
          <w:p w14:paraId="481F5BDD" w14:textId="77777777" w:rsidR="00104A1F" w:rsidRDefault="00104A1F" w:rsidP="00104A1F">
            <w:pPr>
              <w:autoSpaceDE w:val="0"/>
              <w:autoSpaceDN w:val="0"/>
              <w:adjustRightInd w:val="0"/>
              <w:rPr>
                <w:rFonts w:ascii="Arial" w:hAnsi="Arial" w:cs="Arial"/>
                <w:sz w:val="22"/>
                <w:szCs w:val="22"/>
              </w:rPr>
            </w:pPr>
          </w:p>
          <w:p w14:paraId="5D52B1AE" w14:textId="07829843" w:rsidR="004D0161" w:rsidRPr="00104A1F" w:rsidRDefault="00A121A0" w:rsidP="003257BD">
            <w:pPr>
              <w:autoSpaceDE w:val="0"/>
              <w:autoSpaceDN w:val="0"/>
              <w:adjustRightInd w:val="0"/>
              <w:rPr>
                <w:rFonts w:ascii="Arial" w:hAnsi="Arial" w:cs="Arial"/>
                <w:iCs/>
                <w:color w:val="000000" w:themeColor="text1"/>
                <w:sz w:val="22"/>
                <w:szCs w:val="22"/>
              </w:rPr>
            </w:pPr>
            <w:r w:rsidRPr="00104A1F">
              <w:rPr>
                <w:rFonts w:ascii="Arial" w:hAnsi="Arial" w:cs="Arial"/>
                <w:iCs/>
                <w:color w:val="000000" w:themeColor="text1"/>
                <w:sz w:val="22"/>
                <w:szCs w:val="22"/>
                <w:lang w:eastAsia="en-GB"/>
              </w:rPr>
              <w:t>All data transfers will be encrypted and password protected.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081CC523"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555ACC3" w:rsidR="00A121A0" w:rsidRPr="00465FF8" w:rsidRDefault="00A820A3" w:rsidP="00A121A0">
            <w:pPr>
              <w:autoSpaceDE w:val="0"/>
              <w:autoSpaceDN w:val="0"/>
              <w:adjustRightInd w:val="0"/>
              <w:rPr>
                <w:rFonts w:ascii="Arial" w:hAnsi="Arial" w:cs="Arial"/>
                <w:color w:val="000000" w:themeColor="text1"/>
                <w:sz w:val="24"/>
                <w:szCs w:val="22"/>
              </w:rPr>
            </w:pPr>
            <w:r w:rsidRPr="00465FF8">
              <w:rPr>
                <w:rFonts w:ascii="Arial" w:hAnsi="Arial" w:cs="Arial"/>
                <w:color w:val="000000" w:themeColor="text1"/>
                <w:sz w:val="24"/>
                <w:szCs w:val="22"/>
              </w:rPr>
              <w:t>M</w:t>
            </w:r>
            <w:r w:rsidR="00104A1F">
              <w:rPr>
                <w:rFonts w:ascii="Arial" w:hAnsi="Arial" w:cs="Arial"/>
                <w:color w:val="000000" w:themeColor="text1"/>
                <w:sz w:val="24"/>
                <w:szCs w:val="22"/>
              </w:rPr>
              <w:t>e</w:t>
            </w:r>
            <w:r w:rsidRPr="00465FF8">
              <w:rPr>
                <w:rFonts w:ascii="Arial" w:hAnsi="Arial" w:cs="Arial"/>
                <w:color w:val="000000" w:themeColor="text1"/>
                <w:sz w:val="24"/>
                <w:szCs w:val="22"/>
              </w:rPr>
              <w:t xml:space="preserve"> and my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0873605C"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39A39E0" w:rsidR="00A121A0" w:rsidRPr="00465FF8" w:rsidRDefault="00A820A3" w:rsidP="00A121A0">
            <w:pPr>
              <w:autoSpaceDE w:val="0"/>
              <w:autoSpaceDN w:val="0"/>
              <w:adjustRightInd w:val="0"/>
              <w:rPr>
                <w:rFonts w:ascii="Arial" w:hAnsi="Arial" w:cs="Arial"/>
                <w:color w:val="000000" w:themeColor="text1"/>
                <w:sz w:val="22"/>
                <w:szCs w:val="22"/>
              </w:rPr>
            </w:pPr>
            <w:r w:rsidRPr="00465FF8">
              <w:rPr>
                <w:rFonts w:ascii="Arial" w:hAnsi="Arial" w:cs="Arial"/>
                <w:color w:val="000000" w:themeColor="text1"/>
                <w:sz w:val="22"/>
                <w:szCs w:val="22"/>
              </w:rPr>
              <w:t xml:space="preserve">Only </w:t>
            </w:r>
            <w:r w:rsidR="00104A1F">
              <w:rPr>
                <w:rFonts w:ascii="Arial" w:hAnsi="Arial" w:cs="Arial"/>
                <w:color w:val="000000" w:themeColor="text1"/>
                <w:sz w:val="22"/>
                <w:szCs w:val="22"/>
              </w:rPr>
              <w:t>me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5511C91E"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6916F51" w14:textId="77777777" w:rsidR="00104A1F" w:rsidRPr="00F57EBA" w:rsidRDefault="00104A1F" w:rsidP="00104A1F">
            <w:pPr>
              <w:rPr>
                <w:rFonts w:ascii="Arial" w:hAnsi="Arial" w:cs="Arial"/>
                <w:sz w:val="22"/>
                <w:szCs w:val="22"/>
              </w:rPr>
            </w:pPr>
            <w:r>
              <w:rPr>
                <w:rFonts w:ascii="Arial" w:hAnsi="Arial" w:cs="Arial"/>
                <w:i/>
                <w:color w:val="000000" w:themeColor="text1"/>
                <w:sz w:val="22"/>
                <w:szCs w:val="22"/>
                <w:lang w:eastAsia="en-GB"/>
              </w:rPr>
              <w:br/>
            </w:r>
            <w:r w:rsidRPr="00F57EBA">
              <w:rPr>
                <w:rFonts w:ascii="Arial" w:hAnsi="Arial" w:cs="Arial"/>
                <w:sz w:val="22"/>
                <w:szCs w:val="22"/>
              </w:rPr>
              <w:t xml:space="preserve">I will save the data on computers that are secure and regularly backed up. </w:t>
            </w:r>
          </w:p>
          <w:p w14:paraId="546860D3" w14:textId="77777777" w:rsidR="00104A1F" w:rsidRPr="00F57EBA" w:rsidRDefault="00104A1F" w:rsidP="00104A1F">
            <w:pPr>
              <w:rPr>
                <w:rFonts w:ascii="Arial" w:hAnsi="Arial" w:cs="Arial"/>
                <w:sz w:val="22"/>
                <w:szCs w:val="22"/>
              </w:rPr>
            </w:pPr>
          </w:p>
          <w:p w14:paraId="435755CB" w14:textId="77777777" w:rsidR="00104A1F" w:rsidRDefault="00104A1F" w:rsidP="00104A1F">
            <w:pPr>
              <w:autoSpaceDE w:val="0"/>
              <w:autoSpaceDN w:val="0"/>
              <w:adjustRightInd w:val="0"/>
              <w:rPr>
                <w:rFonts w:ascii="Arial" w:hAnsi="Arial" w:cs="Arial"/>
                <w:sz w:val="22"/>
                <w:szCs w:val="22"/>
              </w:rPr>
            </w:pPr>
            <w:r w:rsidRPr="00F57EBA">
              <w:rPr>
                <w:rFonts w:ascii="Arial" w:hAnsi="Arial" w:cs="Arial"/>
                <w:sz w:val="22"/>
                <w:szCs w:val="22"/>
              </w:rPr>
              <w:t xml:space="preserve">All data will be kept in </w:t>
            </w:r>
            <w:r>
              <w:rPr>
                <w:rFonts w:ascii="Arial" w:hAnsi="Arial" w:cs="Arial"/>
                <w:sz w:val="22"/>
                <w:szCs w:val="22"/>
              </w:rPr>
              <w:t xml:space="preserve">a </w:t>
            </w:r>
            <w:r w:rsidRPr="00F57EBA">
              <w:rPr>
                <w:rFonts w:ascii="Arial" w:hAnsi="Arial" w:cs="Arial"/>
                <w:sz w:val="22"/>
                <w:szCs w:val="22"/>
              </w:rPr>
              <w:t>password protected storage folder</w:t>
            </w:r>
            <w:r>
              <w:rPr>
                <w:rFonts w:ascii="Arial" w:hAnsi="Arial" w:cs="Arial"/>
                <w:sz w:val="22"/>
                <w:szCs w:val="22"/>
              </w:rPr>
              <w:t xml:space="preserve"> in the investigator’s laptop.</w:t>
            </w:r>
          </w:p>
          <w:p w14:paraId="0883301B" w14:textId="77777777" w:rsidR="00104A1F" w:rsidRDefault="00104A1F" w:rsidP="00104A1F">
            <w:pPr>
              <w:autoSpaceDE w:val="0"/>
              <w:autoSpaceDN w:val="0"/>
              <w:adjustRightInd w:val="0"/>
              <w:rPr>
                <w:rFonts w:ascii="Arial" w:hAnsi="Arial" w:cs="Arial"/>
                <w:sz w:val="22"/>
                <w:szCs w:val="22"/>
              </w:rPr>
            </w:pPr>
          </w:p>
          <w:p w14:paraId="2BD929BE" w14:textId="77777777" w:rsidR="00104A1F" w:rsidRPr="00104A1F" w:rsidRDefault="00104A1F" w:rsidP="00104A1F">
            <w:pPr>
              <w:autoSpaceDE w:val="0"/>
              <w:autoSpaceDN w:val="0"/>
              <w:adjustRightInd w:val="0"/>
              <w:rPr>
                <w:rFonts w:ascii="Arial" w:hAnsi="Arial" w:cs="Arial"/>
                <w:sz w:val="22"/>
                <w:szCs w:val="22"/>
              </w:rPr>
            </w:pPr>
            <w:r w:rsidRPr="00104A1F">
              <w:rPr>
                <w:rFonts w:ascii="Arial" w:hAnsi="Arial" w:cs="Arial"/>
                <w:sz w:val="22"/>
                <w:szCs w:val="22"/>
              </w:rPr>
              <w:t>All data transfers will be encrypted and password protected.</w:t>
            </w:r>
          </w:p>
          <w:p w14:paraId="2461BCFA" w14:textId="203979EC" w:rsidR="00A121A0" w:rsidRPr="00104A1F" w:rsidRDefault="00104A1F" w:rsidP="00A121A0">
            <w:pPr>
              <w:autoSpaceDE w:val="0"/>
              <w:autoSpaceDN w:val="0"/>
              <w:adjustRightInd w:val="0"/>
              <w:rPr>
                <w:rFonts w:ascii="Arial" w:hAnsi="Arial" w:cs="Arial"/>
                <w:iCs/>
                <w:color w:val="000000" w:themeColor="text1"/>
                <w:sz w:val="22"/>
                <w:szCs w:val="22"/>
              </w:rPr>
            </w:pPr>
            <w:r w:rsidRPr="00104A1F">
              <w:rPr>
                <w:rFonts w:ascii="Arial" w:hAnsi="Arial" w:cs="Arial"/>
                <w:iCs/>
                <w:color w:val="000000" w:themeColor="text1"/>
                <w:sz w:val="22"/>
                <w:szCs w:val="22"/>
                <w:lang w:eastAsia="en-GB"/>
              </w:rPr>
              <w:br/>
              <w:t xml:space="preserve">The </w:t>
            </w:r>
            <w:r w:rsidR="00A121A0" w:rsidRPr="00104A1F">
              <w:rPr>
                <w:rFonts w:ascii="Arial" w:hAnsi="Arial" w:cs="Arial"/>
                <w:iCs/>
                <w:color w:val="000000" w:themeColor="text1"/>
                <w:sz w:val="22"/>
                <w:szCs w:val="22"/>
                <w:lang w:eastAsia="en-GB"/>
              </w:rPr>
              <w:t xml:space="preserve">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A3E2766"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614C3B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Arial Unicode MS"/>
                  <w14:uncheckedState w14:val="2610" w14:font="Arial Unicode MS"/>
                </w14:checkbox>
              </w:sdtPr>
              <w:sdtContent>
                <w:r w:rsidR="000249A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8D94D4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Arial Unicode MS"/>
                  <w14:uncheckedState w14:val="2610" w14:font="Arial Unicode MS"/>
                </w14:checkbox>
              </w:sdtPr>
              <w:sdtContent>
                <w:r w:rsidR="000249A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24FE23D2" w14:textId="77777777" w:rsidR="00104A1F" w:rsidRDefault="00104A1F" w:rsidP="001B41AD">
      <w:pPr>
        <w:autoSpaceDE w:val="0"/>
        <w:autoSpaceDN w:val="0"/>
        <w:adjustRightInd w:val="0"/>
        <w:spacing w:after="240"/>
        <w:jc w:val="both"/>
        <w:rPr>
          <w:rFonts w:ascii="Arial" w:hAnsi="Arial" w:cs="Arial"/>
          <w:b/>
          <w:sz w:val="22"/>
          <w:szCs w:val="22"/>
        </w:rPr>
      </w:pPr>
    </w:p>
    <w:p w14:paraId="52513B5B" w14:textId="77777777" w:rsidR="00104A1F" w:rsidRDefault="00104A1F"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Arial Unicode MS"/>
                <w14:uncheckedState w14:val="2610" w14:font="Arial Unicode MS"/>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Arial Unicode MS"/>
                <w14:uncheckedState w14:val="2610" w14:font="Arial Unicode MS"/>
              </w14:checkbox>
            </w:sdtPr>
            <w:sdtContent>
              <w:p w14:paraId="012BC38A" w14:textId="536D4540"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Arial Unicode MS"/>
                <w14:uncheckedState w14:val="2610" w14:font="Arial Unicode MS"/>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Arial Unicode MS"/>
                <w14:uncheckedState w14:val="2610" w14:font="Arial Unicode MS"/>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Arial Unicode MS"/>
                <w14:uncheckedState w14:val="2610" w14:font="Arial Unicode MS"/>
              </w14:checkbox>
            </w:sdtPr>
            <w:sdtContent>
              <w:p w14:paraId="34729F33" w14:textId="6D778C82" w:rsidR="001B41A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Arial Unicode MS"/>
                <w14:uncheckedState w14:val="2610" w14:font="Arial Unicode MS"/>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Arial Unicode MS"/>
                <w14:uncheckedState w14:val="2610" w14:font="Arial Unicode MS"/>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Arial Unicode MS"/>
                <w14:uncheckedState w14:val="2610" w14:font="Arial Unicode MS"/>
              </w14:checkbox>
            </w:sdtPr>
            <w:sdtContent>
              <w:p w14:paraId="64CE47E8" w14:textId="7181A769" w:rsidR="001B41A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Arial Unicode MS"/>
                <w14:uncheckedState w14:val="2610" w14:font="Arial Unicode MS"/>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Arial Unicode MS"/>
                <w14:uncheckedState w14:val="2610" w14:font="Arial Unicode MS"/>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Arial Unicode MS"/>
                <w14:uncheckedState w14:val="2610" w14:font="Arial Unicode MS"/>
              </w14:checkbox>
            </w:sdtPr>
            <w:sdtContent>
              <w:p w14:paraId="0548A2DE" w14:textId="29166CAB" w:rsidR="001B41A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Arial Unicode MS"/>
                <w14:uncheckedState w14:val="2610" w14:font="Arial Unicode MS"/>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Arial Unicode MS"/>
                <w14:uncheckedState w14:val="2610" w14:font="Arial Unicode MS"/>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Arial Unicode MS"/>
                <w14:uncheckedState w14:val="2610" w14:font="Arial Unicode MS"/>
              </w14:checkbox>
            </w:sdtPr>
            <w:sdtContent>
              <w:p w14:paraId="46CCFD6C" w14:textId="10E32247" w:rsidR="001B41A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Arial Unicode MS"/>
                <w14:uncheckedState w14:val="2610" w14:font="Arial Unicode MS"/>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Arial Unicode MS"/>
                <w14:uncheckedState w14:val="2610" w14:font="Arial Unicode MS"/>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Arial Unicode MS"/>
                <w14:uncheckedState w14:val="2610" w14:font="Arial Unicode MS"/>
              </w14:checkbox>
            </w:sdtPr>
            <w:sdtContent>
              <w:p w14:paraId="6E63F030" w14:textId="3AB1CCD1"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Arial Unicode MS"/>
                <w14:uncheckedState w14:val="2610" w14:font="Arial Unicode MS"/>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Arial Unicode MS"/>
                <w14:uncheckedState w14:val="2610" w14:font="Arial Unicode MS"/>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Arial Unicode MS"/>
                <w14:uncheckedState w14:val="2610" w14:font="Arial Unicode MS"/>
              </w14:checkbox>
            </w:sdtPr>
            <w:sdtContent>
              <w:p w14:paraId="031C60A4" w14:textId="136017D0"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Arial Unicode MS"/>
                <w14:uncheckedState w14:val="2610" w14:font="Arial Unicode MS"/>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Arial Unicode MS"/>
                <w14:uncheckedState w14:val="2610" w14:font="Arial Unicode MS"/>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Arial Unicode MS"/>
                <w14:uncheckedState w14:val="2610" w14:font="Arial Unicode MS"/>
              </w14:checkbox>
            </w:sdtPr>
            <w:sdtContent>
              <w:p w14:paraId="66066D41" w14:textId="4E9F16A1"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Arial Unicode MS"/>
                <w14:uncheckedState w14:val="2610" w14:font="Arial Unicode MS"/>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Arial Unicode MS"/>
                <w14:uncheckedState w14:val="2610" w14:font="Arial Unicode MS"/>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Arial Unicode MS"/>
                <w14:uncheckedState w14:val="2610" w14:font="Arial Unicode MS"/>
              </w14:checkbox>
            </w:sdtPr>
            <w:sdtContent>
              <w:p w14:paraId="147437E8" w14:textId="0F70E1AB"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Arial Unicode MS"/>
                <w14:uncheckedState w14:val="2610" w14:font="Arial Unicode MS"/>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Arial Unicode MS"/>
                <w14:uncheckedState w14:val="2610" w14:font="Arial Unicode MS"/>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Arial Unicode MS"/>
                <w14:uncheckedState w14:val="2610" w14:font="Arial Unicode MS"/>
              </w14:checkbox>
            </w:sdtPr>
            <w:sdtContent>
              <w:p w14:paraId="37DE205C" w14:textId="00C8A519" w:rsidR="001B41AD" w:rsidRPr="003C7DE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Arial Unicode MS"/>
                <w14:uncheckedState w14:val="2610" w14:font="Arial Unicode MS"/>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Arial Unicode MS"/>
                <w14:uncheckedState w14:val="2610" w14:font="Arial Unicode MS"/>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Arial Unicode MS"/>
                <w14:uncheckedState w14:val="2610" w14:font="Arial Unicode MS"/>
              </w14:checkbox>
            </w:sdtPr>
            <w:sdtContent>
              <w:p w14:paraId="62506909" w14:textId="3B3438B1" w:rsidR="001B41AD" w:rsidRDefault="000249A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Arial Unicode MS"/>
                <w14:uncheckedState w14:val="2610" w14:font="Arial Unicode MS"/>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061EC869"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AA9E9D1" w:rsidR="004D0161" w:rsidRPr="004C3A0B" w:rsidRDefault="000249AA" w:rsidP="00694EA8">
            <w:pPr>
              <w:spacing w:before="100" w:beforeAutospacing="1" w:after="100" w:afterAutospacing="1"/>
              <w:rPr>
                <w:rFonts w:ascii="Arial" w:hAnsi="Arial" w:cs="Arial"/>
                <w:sz w:val="22"/>
                <w:szCs w:val="22"/>
              </w:rPr>
            </w:pPr>
            <w:r>
              <w:rPr>
                <w:rFonts w:ascii="Arial" w:hAnsi="Arial" w:cs="Arial"/>
                <w:sz w:val="22"/>
                <w:szCs w:val="22"/>
              </w:rPr>
              <w:t>Oana Ionela Avasiloaie</w:t>
            </w:r>
          </w:p>
        </w:tc>
        <w:tc>
          <w:tcPr>
            <w:tcW w:w="2139" w:type="dxa"/>
            <w:gridSpan w:val="3"/>
            <w:vAlign w:val="center"/>
          </w:tcPr>
          <w:p w14:paraId="7C2D2CC9" w14:textId="4A45319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75371">
              <w:rPr>
                <w:rFonts w:ascii="Arial" w:hAnsi="Arial" w:cs="Arial"/>
                <w:b/>
                <w:bCs/>
                <w:sz w:val="22"/>
                <w:szCs w:val="22"/>
              </w:rPr>
              <w:t xml:space="preserve"> 08.04.2026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20198EE" w:rsidR="00AA7E42" w:rsidRPr="004C3A0B" w:rsidRDefault="00C072FC" w:rsidP="00CA7241">
            <w:pPr>
              <w:pStyle w:val="ListParagraph"/>
              <w:ind w:left="0"/>
              <w:rPr>
                <w:rFonts w:ascii="Arial" w:hAnsi="Arial" w:cs="Arial"/>
              </w:rPr>
            </w:pPr>
            <w:r>
              <w:rPr>
                <w:rFonts w:ascii="Arial" w:hAnsi="Arial" w:cs="Arial"/>
              </w:rPr>
              <w:t>Konstantina Mari</w:t>
            </w:r>
          </w:p>
        </w:tc>
        <w:tc>
          <w:tcPr>
            <w:tcW w:w="2123" w:type="dxa"/>
            <w:vMerge w:val="restart"/>
          </w:tcPr>
          <w:p w14:paraId="7BA89991" w14:textId="4FDB44D8" w:rsidR="00AA7E42" w:rsidRPr="004C3A0B" w:rsidRDefault="00AA7E42" w:rsidP="00C072FC">
            <w:pPr>
              <w:pStyle w:val="ListParagraph"/>
              <w:ind w:left="0"/>
              <w:rPr>
                <w:rFonts w:ascii="Arial" w:hAnsi="Arial" w:cs="Arial"/>
              </w:rPr>
            </w:pPr>
            <w:r w:rsidRPr="004C3A0B">
              <w:rPr>
                <w:rFonts w:ascii="Arial" w:hAnsi="Arial" w:cs="Arial"/>
                <w:b/>
                <w:bCs/>
              </w:rPr>
              <w:t>Date:</w:t>
            </w:r>
            <w:r w:rsidR="00C072FC">
              <w:rPr>
                <w:rFonts w:ascii="Arial" w:hAnsi="Arial" w:cs="Arial"/>
                <w:b/>
                <w:bCs/>
              </w:rPr>
              <w:t xml:space="preserve"> 02/05/2026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1A23D494" w:rsidR="00AA7E42" w:rsidRPr="004C3A0B" w:rsidRDefault="00C072FC" w:rsidP="0092487B">
            <w:pPr>
              <w:pStyle w:val="ListParagraph"/>
              <w:ind w:left="0"/>
              <w:rPr>
                <w:rFonts w:ascii="Arial" w:hAnsi="Arial" w:cs="Arial"/>
              </w:rPr>
            </w:pPr>
            <w:r>
              <w:rPr>
                <w:rFonts w:ascii="Arial" w:hAnsi="Arial" w:cs="Arial"/>
              </w:rPr>
              <w:t>Konstantina Mari</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ABF4C" w14:textId="77777777" w:rsidR="00612E34" w:rsidRDefault="00612E34" w:rsidP="00390251">
      <w:r>
        <w:separator/>
      </w:r>
    </w:p>
    <w:p w14:paraId="581995F5" w14:textId="77777777" w:rsidR="00612E34" w:rsidRDefault="00612E34"/>
  </w:endnote>
  <w:endnote w:type="continuationSeparator" w:id="0">
    <w:p w14:paraId="13B3857A" w14:textId="77777777" w:rsidR="00612E34" w:rsidRDefault="00612E34" w:rsidP="00390251">
      <w:r>
        <w:continuationSeparator/>
      </w:r>
    </w:p>
    <w:p w14:paraId="69145975" w14:textId="77777777" w:rsidR="00612E34" w:rsidRDefault="00612E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C072FC">
      <w:rPr>
        <w:rStyle w:val="PageNumber"/>
        <w:rFonts w:ascii="Arial" w:hAnsi="Arial" w:cs="Arial"/>
        <w:noProof/>
      </w:rPr>
      <w:t>9</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06031" w14:textId="77777777" w:rsidR="00612E34" w:rsidRDefault="00612E34" w:rsidP="00390251">
      <w:r>
        <w:separator/>
      </w:r>
    </w:p>
    <w:p w14:paraId="5DB71BAE" w14:textId="77777777" w:rsidR="00612E34" w:rsidRDefault="00612E34"/>
  </w:footnote>
  <w:footnote w:type="continuationSeparator" w:id="0">
    <w:p w14:paraId="28CEE7FD" w14:textId="77777777" w:rsidR="00612E34" w:rsidRDefault="00612E34" w:rsidP="00390251">
      <w:r>
        <w:continuationSeparator/>
      </w:r>
    </w:p>
    <w:p w14:paraId="24A6AEFA" w14:textId="77777777" w:rsidR="00612E34" w:rsidRDefault="00612E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B5F84"/>
    <w:multiLevelType w:val="multilevel"/>
    <w:tmpl w:val="176C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DE3BEE"/>
    <w:multiLevelType w:val="multilevel"/>
    <w:tmpl w:val="C8EA4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0621637">
    <w:abstractNumId w:val="11"/>
  </w:num>
  <w:num w:numId="2" w16cid:durableId="1380665717">
    <w:abstractNumId w:val="20"/>
  </w:num>
  <w:num w:numId="3" w16cid:durableId="1929725205">
    <w:abstractNumId w:val="3"/>
  </w:num>
  <w:num w:numId="4" w16cid:durableId="123819512">
    <w:abstractNumId w:val="25"/>
  </w:num>
  <w:num w:numId="5" w16cid:durableId="167051762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6119180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841582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52030369">
    <w:abstractNumId w:val="4"/>
  </w:num>
  <w:num w:numId="9" w16cid:durableId="1809593414">
    <w:abstractNumId w:val="8"/>
  </w:num>
  <w:num w:numId="10" w16cid:durableId="267279008">
    <w:abstractNumId w:val="9"/>
  </w:num>
  <w:num w:numId="11" w16cid:durableId="1195996169">
    <w:abstractNumId w:val="23"/>
  </w:num>
  <w:num w:numId="12" w16cid:durableId="1449399293">
    <w:abstractNumId w:val="21"/>
  </w:num>
  <w:num w:numId="13" w16cid:durableId="506138586">
    <w:abstractNumId w:val="22"/>
  </w:num>
  <w:num w:numId="14" w16cid:durableId="11883734">
    <w:abstractNumId w:val="0"/>
  </w:num>
  <w:num w:numId="15" w16cid:durableId="1701974059">
    <w:abstractNumId w:val="6"/>
  </w:num>
  <w:num w:numId="16" w16cid:durableId="1387416175">
    <w:abstractNumId w:val="7"/>
  </w:num>
  <w:num w:numId="17" w16cid:durableId="426267075">
    <w:abstractNumId w:val="12"/>
  </w:num>
  <w:num w:numId="18" w16cid:durableId="543521538">
    <w:abstractNumId w:val="14"/>
  </w:num>
  <w:num w:numId="19" w16cid:durableId="251936722">
    <w:abstractNumId w:val="24"/>
  </w:num>
  <w:num w:numId="20" w16cid:durableId="1222324695">
    <w:abstractNumId w:val="5"/>
  </w:num>
  <w:num w:numId="21" w16cid:durableId="32310459">
    <w:abstractNumId w:val="15"/>
  </w:num>
  <w:num w:numId="22" w16cid:durableId="200286385">
    <w:abstractNumId w:val="19"/>
  </w:num>
  <w:num w:numId="23" w16cid:durableId="1380201982">
    <w:abstractNumId w:val="1"/>
  </w:num>
  <w:num w:numId="24" w16cid:durableId="663555806">
    <w:abstractNumId w:val="10"/>
  </w:num>
  <w:num w:numId="25" w16cid:durableId="1217400816">
    <w:abstractNumId w:val="13"/>
  </w:num>
  <w:num w:numId="26" w16cid:durableId="1571766856">
    <w:abstractNumId w:val="26"/>
  </w:num>
  <w:num w:numId="27" w16cid:durableId="893657422">
    <w:abstractNumId w:val="18"/>
  </w:num>
  <w:num w:numId="28" w16cid:durableId="624191068">
    <w:abstractNumId w:val="27"/>
  </w:num>
  <w:num w:numId="29" w16cid:durableId="13771189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9AA"/>
    <w:rsid w:val="00025AC4"/>
    <w:rsid w:val="00025D7B"/>
    <w:rsid w:val="00025F69"/>
    <w:rsid w:val="00026523"/>
    <w:rsid w:val="00030BE1"/>
    <w:rsid w:val="00030F51"/>
    <w:rsid w:val="000314CE"/>
    <w:rsid w:val="0003212E"/>
    <w:rsid w:val="0003546A"/>
    <w:rsid w:val="000433F4"/>
    <w:rsid w:val="00044629"/>
    <w:rsid w:val="00047D63"/>
    <w:rsid w:val="000577DB"/>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4A1F"/>
    <w:rsid w:val="00113E57"/>
    <w:rsid w:val="00114BE5"/>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1634"/>
    <w:rsid w:val="00344744"/>
    <w:rsid w:val="003505BC"/>
    <w:rsid w:val="00354F34"/>
    <w:rsid w:val="00361382"/>
    <w:rsid w:val="00363F3A"/>
    <w:rsid w:val="003656A9"/>
    <w:rsid w:val="00375BC1"/>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5FF8"/>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1B22"/>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2E34"/>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4893"/>
    <w:rsid w:val="00765172"/>
    <w:rsid w:val="00765EE1"/>
    <w:rsid w:val="00767FC7"/>
    <w:rsid w:val="00770C66"/>
    <w:rsid w:val="00776145"/>
    <w:rsid w:val="007816BA"/>
    <w:rsid w:val="0078273B"/>
    <w:rsid w:val="007849BE"/>
    <w:rsid w:val="00784D14"/>
    <w:rsid w:val="00787C2E"/>
    <w:rsid w:val="007902A2"/>
    <w:rsid w:val="0079264D"/>
    <w:rsid w:val="00792842"/>
    <w:rsid w:val="007A4607"/>
    <w:rsid w:val="007B1754"/>
    <w:rsid w:val="007C044B"/>
    <w:rsid w:val="007C1498"/>
    <w:rsid w:val="007C17B4"/>
    <w:rsid w:val="007C1E10"/>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0883"/>
    <w:rsid w:val="008732E0"/>
    <w:rsid w:val="008A2D6F"/>
    <w:rsid w:val="008B346A"/>
    <w:rsid w:val="008B67D3"/>
    <w:rsid w:val="008C1A38"/>
    <w:rsid w:val="008C4441"/>
    <w:rsid w:val="008D0BC1"/>
    <w:rsid w:val="008E0B2C"/>
    <w:rsid w:val="008E18CE"/>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2DBF"/>
    <w:rsid w:val="00965F27"/>
    <w:rsid w:val="009831F5"/>
    <w:rsid w:val="00986EEC"/>
    <w:rsid w:val="00986FD8"/>
    <w:rsid w:val="009955DD"/>
    <w:rsid w:val="009A3300"/>
    <w:rsid w:val="009A3C08"/>
    <w:rsid w:val="009A4E14"/>
    <w:rsid w:val="009A6F5D"/>
    <w:rsid w:val="009B1FB6"/>
    <w:rsid w:val="009B3534"/>
    <w:rsid w:val="009C5D44"/>
    <w:rsid w:val="009D21B8"/>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371"/>
    <w:rsid w:val="00A7745F"/>
    <w:rsid w:val="00A776A8"/>
    <w:rsid w:val="00A820A3"/>
    <w:rsid w:val="00A82A83"/>
    <w:rsid w:val="00A82C9D"/>
    <w:rsid w:val="00A83D75"/>
    <w:rsid w:val="00A90FEF"/>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FF7"/>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2FC"/>
    <w:rsid w:val="00C11423"/>
    <w:rsid w:val="00C1657B"/>
    <w:rsid w:val="00C20294"/>
    <w:rsid w:val="00C21DCF"/>
    <w:rsid w:val="00C30EA7"/>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6E0"/>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6D26"/>
    <w:rsid w:val="00F57EBA"/>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6ACBA4C-F133-42C6-B387-0F7B412F3C97}">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3450</Words>
  <Characters>19666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23070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oana avasiloaie</cp:lastModifiedBy>
  <cp:revision>2</cp:revision>
  <cp:lastPrinted>2016-10-24T12:21:00Z</cp:lastPrinted>
  <dcterms:created xsi:type="dcterms:W3CDTF">2026-05-03T11:28:00Z</dcterms:created>
  <dcterms:modified xsi:type="dcterms:W3CDTF">2026-05-03T11:28:00Z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