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87BF9" w:rsidRPr="00D64B6A" w:rsidRDefault="00A87BF9"/>
    <w:p w:rsidR="00A87BF9" w:rsidRPr="00D64B6A" w:rsidRDefault="00A87BF9"/>
    <w:tbl>
      <w:tblPr>
        <w:tblpPr w:leftFromText="180" w:rightFromText="180" w:horzAnchor="page" w:tblpXSpec="center" w:tblpY="1"/>
        <w:tblW w:w="107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588"/>
        <w:gridCol w:w="3798"/>
        <w:gridCol w:w="1872"/>
        <w:gridCol w:w="3510"/>
      </w:tblGrid>
      <w:tr w:rsidR="00A87BF9" w:rsidRPr="00D64B6A" w:rsidTr="009D10E7">
        <w:tc>
          <w:tcPr>
            <w:tcW w:w="10768" w:type="dxa"/>
            <w:gridSpan w:val="4"/>
            <w:shd w:val="clear" w:color="auto" w:fill="C0C0C0"/>
          </w:tcPr>
          <w:p w:rsidR="00A87BF9" w:rsidRPr="00D64B6A" w:rsidRDefault="00A87BF9" w:rsidP="00D64B6A">
            <w:pPr>
              <w:pStyle w:val="Heading4"/>
              <w:keepLines/>
              <w:jc w:val="center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D64B6A">
              <w:rPr>
                <w:rFonts w:asciiTheme="minorHAnsi" w:hAnsiTheme="minorHAnsi" w:cstheme="minorHAnsi"/>
                <w:noProof/>
                <w:sz w:val="22"/>
                <w:szCs w:val="22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1809750" cy="723900"/>
                  <wp:effectExtent l="0" t="0" r="0" b="0"/>
                  <wp:wrapSquare wrapText="bothSides"/>
                  <wp:docPr id="5" name="Picture 5" descr="Discover University of Wales Trinity Saint David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Discover University of Wales Trinity Saint David"/>
                          <pic:cNvPicPr/>
                        </pic:nvPicPr>
                        <pic:blipFill>
                          <a:blip r:embed="rId8" r:link="rId9" cstate="print">
                            <a:extLst>
                              <a:ext uri="{28A0092B-C50C-407E-A947-70E740481C1C}">
      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0" cy="723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 w:rsidRPr="00D64B6A">
              <w:rPr>
                <w:rFonts w:asciiTheme="minorHAnsi" w:hAnsiTheme="minorHAnsi" w:cstheme="minorHAnsi"/>
                <w:sz w:val="22"/>
                <w:szCs w:val="22"/>
              </w:rPr>
              <w:t xml:space="preserve">LEVEL </w:t>
            </w:r>
            <w:r w:rsidRPr="00D64B6A">
              <w:rPr>
                <w:rFonts w:asciiTheme="minorHAnsi" w:hAnsiTheme="minorHAnsi" w:cstheme="minorHAnsi"/>
                <w:b w:val="0"/>
                <w:sz w:val="22"/>
                <w:szCs w:val="22"/>
              </w:rPr>
              <w:t>4</w:t>
            </w:r>
            <w:r w:rsidRPr="00D64B6A">
              <w:rPr>
                <w:rFonts w:asciiTheme="minorHAnsi" w:hAnsiTheme="minorHAnsi" w:cstheme="minorHAnsi"/>
                <w:sz w:val="22"/>
                <w:szCs w:val="22"/>
              </w:rPr>
              <w:t xml:space="preserve"> ASSESSMENT SPECIFICATION</w:t>
            </w:r>
          </w:p>
        </w:tc>
      </w:tr>
      <w:tr w:rsidR="00A87BF9" w:rsidRPr="00D64B6A" w:rsidTr="009D10E7">
        <w:tblPrEx>
          <w:shd w:val="clear" w:color="auto" w:fill="auto"/>
          <w:tblLook w:val="0000"/>
        </w:tblPrEx>
        <w:tc>
          <w:tcPr>
            <w:tcW w:w="1588" w:type="dxa"/>
            <w:shd w:val="pct15" w:color="auto" w:fill="auto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Student name:</w:t>
            </w:r>
          </w:p>
        </w:tc>
        <w:tc>
          <w:tcPr>
            <w:tcW w:w="3798" w:type="dxa"/>
          </w:tcPr>
          <w:p w:rsidR="00A87BF9" w:rsidRPr="00D64B6A" w:rsidRDefault="00531E48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proofErr w:type="spellStart"/>
            <w:r w:rsidRPr="00D64B6A">
              <w:rPr>
                <w:rFonts w:cstheme="minorHAnsi"/>
                <w:b/>
              </w:rPr>
              <w:t>Salma</w:t>
            </w:r>
            <w:proofErr w:type="spellEnd"/>
            <w:r w:rsidRPr="00D64B6A">
              <w:rPr>
                <w:rFonts w:cstheme="minorHAnsi"/>
                <w:b/>
              </w:rPr>
              <w:t xml:space="preserve"> Tania </w:t>
            </w:r>
            <w:proofErr w:type="spellStart"/>
            <w:r w:rsidRPr="00D64B6A">
              <w:rPr>
                <w:rFonts w:cstheme="minorHAnsi"/>
                <w:b/>
              </w:rPr>
              <w:t>Khanom</w:t>
            </w:r>
            <w:proofErr w:type="spellEnd"/>
            <w:r w:rsidRPr="00D64B6A">
              <w:rPr>
                <w:rFonts w:cstheme="minorHAnsi"/>
                <w:b/>
              </w:rPr>
              <w:t xml:space="preserve"> </w:t>
            </w:r>
          </w:p>
        </w:tc>
        <w:tc>
          <w:tcPr>
            <w:tcW w:w="1872" w:type="dxa"/>
            <w:shd w:val="clear" w:color="auto" w:fill="D9D9D9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Student ID:</w:t>
            </w:r>
          </w:p>
        </w:tc>
        <w:tc>
          <w:tcPr>
            <w:tcW w:w="3510" w:type="dxa"/>
          </w:tcPr>
          <w:p w:rsidR="00A87BF9" w:rsidRPr="00D64B6A" w:rsidRDefault="00531E48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2211132</w:t>
            </w:r>
          </w:p>
        </w:tc>
      </w:tr>
      <w:tr w:rsidR="00A87BF9" w:rsidRPr="00D64B6A" w:rsidTr="009D10E7">
        <w:tblPrEx>
          <w:shd w:val="clear" w:color="auto" w:fill="auto"/>
          <w:tblLook w:val="0000"/>
        </w:tblPrEx>
        <w:tc>
          <w:tcPr>
            <w:tcW w:w="1588" w:type="dxa"/>
            <w:shd w:val="pct15" w:color="auto" w:fill="auto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Programme:</w:t>
            </w:r>
          </w:p>
        </w:tc>
        <w:tc>
          <w:tcPr>
            <w:tcW w:w="9180" w:type="dxa"/>
            <w:gridSpan w:val="3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 xml:space="preserve">BA International Hotel Management </w:t>
            </w:r>
          </w:p>
        </w:tc>
      </w:tr>
      <w:tr w:rsidR="00A87BF9" w:rsidRPr="00D64B6A" w:rsidTr="009D10E7">
        <w:tblPrEx>
          <w:shd w:val="clear" w:color="auto" w:fill="auto"/>
          <w:tblLook w:val="0000"/>
        </w:tblPrEx>
        <w:tc>
          <w:tcPr>
            <w:tcW w:w="1588" w:type="dxa"/>
            <w:shd w:val="pct15" w:color="auto" w:fill="auto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Module:</w:t>
            </w:r>
          </w:p>
        </w:tc>
        <w:tc>
          <w:tcPr>
            <w:tcW w:w="9180" w:type="dxa"/>
            <w:gridSpan w:val="3"/>
            <w:shd w:val="clear" w:color="auto" w:fill="auto"/>
          </w:tcPr>
          <w:p w:rsidR="00A87BF9" w:rsidRPr="00D64B6A" w:rsidRDefault="00A87BF9" w:rsidP="00D64B6A">
            <w:pPr>
              <w:keepNext/>
              <w:keepLines/>
              <w:spacing w:before="120" w:after="120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Food &amp; Beverage Operations</w:t>
            </w:r>
          </w:p>
        </w:tc>
      </w:tr>
      <w:tr w:rsidR="00E645FA" w:rsidRPr="00D64B6A" w:rsidTr="009D10E7">
        <w:tblPrEx>
          <w:shd w:val="clear" w:color="auto" w:fill="auto"/>
          <w:tblLook w:val="0000"/>
        </w:tblPrEx>
        <w:tc>
          <w:tcPr>
            <w:tcW w:w="1588" w:type="dxa"/>
            <w:shd w:val="pct15" w:color="auto" w:fill="auto"/>
          </w:tcPr>
          <w:p w:rsidR="00E645FA" w:rsidRPr="00D64B6A" w:rsidRDefault="00E645FA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Tittle</w:t>
            </w:r>
          </w:p>
        </w:tc>
        <w:tc>
          <w:tcPr>
            <w:tcW w:w="9180" w:type="dxa"/>
            <w:gridSpan w:val="3"/>
            <w:shd w:val="clear" w:color="auto" w:fill="auto"/>
          </w:tcPr>
          <w:p w:rsidR="00E645FA" w:rsidRPr="00D64B6A" w:rsidRDefault="00E645FA" w:rsidP="00D64B6A">
            <w:pPr>
              <w:keepNext/>
              <w:keepLines/>
              <w:spacing w:before="120" w:after="120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Does the required skill of a Food &amp; Beverage employee change, based on the type of business and the type of service that the food and beverage operation utilize?</w:t>
            </w:r>
          </w:p>
        </w:tc>
      </w:tr>
      <w:tr w:rsidR="00A87BF9" w:rsidRPr="00D64B6A" w:rsidTr="009D10E7">
        <w:tblPrEx>
          <w:shd w:val="clear" w:color="auto" w:fill="auto"/>
          <w:tblLook w:val="0000"/>
        </w:tblPrEx>
        <w:tc>
          <w:tcPr>
            <w:tcW w:w="1588" w:type="dxa"/>
            <w:shd w:val="pct15" w:color="auto" w:fill="auto"/>
          </w:tcPr>
          <w:p w:rsidR="00771918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Module code:</w:t>
            </w:r>
          </w:p>
          <w:p w:rsidR="00771918" w:rsidRPr="00D64B6A" w:rsidRDefault="00771918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Lecturer Name</w:t>
            </w:r>
          </w:p>
        </w:tc>
        <w:tc>
          <w:tcPr>
            <w:tcW w:w="3798" w:type="dxa"/>
          </w:tcPr>
          <w:p w:rsidR="00A87BF9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BMIH4002</w:t>
            </w:r>
          </w:p>
          <w:p w:rsidR="00771918" w:rsidRPr="00D64B6A" w:rsidRDefault="00771918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proofErr w:type="spellStart"/>
            <w:r>
              <w:rPr>
                <w:rFonts w:cstheme="minorHAnsi"/>
                <w:b/>
              </w:rPr>
              <w:t>Rohan</w:t>
            </w:r>
            <w:proofErr w:type="spellEnd"/>
            <w:r>
              <w:rPr>
                <w:rFonts w:cstheme="minorHAnsi"/>
                <w:b/>
              </w:rPr>
              <w:t xml:space="preserve"> Dubrey</w:t>
            </w:r>
          </w:p>
        </w:tc>
        <w:tc>
          <w:tcPr>
            <w:tcW w:w="18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87BF9" w:rsidRPr="00D64B6A" w:rsidRDefault="00A87BF9" w:rsidP="00D64B6A">
            <w:pPr>
              <w:keepNext/>
              <w:keepLines/>
              <w:rPr>
                <w:rFonts w:cstheme="minorHAnsi"/>
              </w:rPr>
            </w:pPr>
            <w:r w:rsidRPr="00D64B6A">
              <w:rPr>
                <w:rFonts w:cstheme="minorHAnsi"/>
              </w:rPr>
              <w:t>Contribution to Overall Module Assessment (%):</w:t>
            </w:r>
          </w:p>
        </w:tc>
        <w:tc>
          <w:tcPr>
            <w:tcW w:w="3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25%</w:t>
            </w:r>
          </w:p>
        </w:tc>
      </w:tr>
      <w:tr w:rsidR="00A87BF9" w:rsidRPr="00D64B6A" w:rsidTr="00D64B6A">
        <w:tblPrEx>
          <w:shd w:val="clear" w:color="auto" w:fill="auto"/>
          <w:tblLook w:val="0000"/>
        </w:tblPrEx>
        <w:trPr>
          <w:trHeight w:val="70"/>
        </w:trPr>
        <w:tc>
          <w:tcPr>
            <w:tcW w:w="1588" w:type="dxa"/>
            <w:shd w:val="pct15" w:color="auto" w:fill="auto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Assignment Title:</w:t>
            </w:r>
          </w:p>
        </w:tc>
        <w:tc>
          <w:tcPr>
            <w:tcW w:w="3798" w:type="dxa"/>
          </w:tcPr>
          <w:p w:rsidR="00A87BF9" w:rsidRPr="00D64B6A" w:rsidRDefault="00A87BF9" w:rsidP="00D64B6A">
            <w:pPr>
              <w:keepNext/>
              <w:keepLines/>
              <w:spacing w:after="0" w:line="240" w:lineRule="auto"/>
              <w:rPr>
                <w:rFonts w:cstheme="minorHAnsi"/>
                <w:b/>
                <w:bCs/>
              </w:rPr>
            </w:pPr>
            <w:r w:rsidRPr="00D64B6A">
              <w:rPr>
                <w:rFonts w:cstheme="minorHAnsi"/>
              </w:rPr>
              <w:t xml:space="preserve"> </w:t>
            </w:r>
            <w:r w:rsidRPr="00D64B6A">
              <w:rPr>
                <w:rFonts w:cstheme="minorHAnsi"/>
                <w:b/>
                <w:bCs/>
              </w:rPr>
              <w:t>Student Journal</w:t>
            </w:r>
          </w:p>
          <w:p w:rsidR="00A87BF9" w:rsidRPr="00D64B6A" w:rsidRDefault="00A87BF9" w:rsidP="00D64B6A">
            <w:pPr>
              <w:keepNext/>
              <w:keepLines/>
              <w:spacing w:after="0" w:line="240" w:lineRule="auto"/>
              <w:rPr>
                <w:rFonts w:cstheme="minorHAnsi"/>
                <w:b/>
                <w:bCs/>
              </w:rPr>
            </w:pPr>
            <w:r w:rsidRPr="00D64B6A">
              <w:rPr>
                <w:rFonts w:cstheme="minorHAnsi"/>
                <w:b/>
                <w:bCs/>
              </w:rPr>
              <w:t>750 words (+/- 10%</w:t>
            </w:r>
          </w:p>
        </w:tc>
        <w:tc>
          <w:tcPr>
            <w:tcW w:w="18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</w:tcPr>
          <w:p w:rsidR="00A87BF9" w:rsidRPr="00D64B6A" w:rsidRDefault="00A87BF9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Submission deadline:</w:t>
            </w:r>
          </w:p>
        </w:tc>
        <w:tc>
          <w:tcPr>
            <w:tcW w:w="35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87BF9" w:rsidRPr="00D64B6A" w:rsidRDefault="00E645FA" w:rsidP="00D64B6A">
            <w:pPr>
              <w:keepNext/>
              <w:keepLines/>
              <w:spacing w:before="120" w:after="120"/>
              <w:jc w:val="both"/>
              <w:rPr>
                <w:rFonts w:cstheme="minorHAnsi"/>
                <w:b/>
              </w:rPr>
            </w:pPr>
            <w:r w:rsidRPr="00D64B6A">
              <w:rPr>
                <w:rFonts w:cstheme="minorHAnsi"/>
                <w:b/>
              </w:rPr>
              <w:t>Friday</w:t>
            </w:r>
            <w:r w:rsidR="00A87BF9" w:rsidRPr="00D64B6A">
              <w:rPr>
                <w:rFonts w:cstheme="minorHAnsi"/>
                <w:b/>
              </w:rPr>
              <w:t xml:space="preserve"> </w:t>
            </w:r>
            <w:r w:rsidRPr="00D64B6A">
              <w:rPr>
                <w:rFonts w:cstheme="minorHAnsi"/>
                <w:b/>
              </w:rPr>
              <w:t>3</w:t>
            </w:r>
            <w:r w:rsidRPr="00D64B6A">
              <w:rPr>
                <w:rFonts w:cstheme="minorHAnsi"/>
                <w:b/>
                <w:vertAlign w:val="superscript"/>
              </w:rPr>
              <w:t>rd</w:t>
            </w:r>
            <w:r w:rsidRPr="00D64B6A">
              <w:rPr>
                <w:rFonts w:cstheme="minorHAnsi"/>
                <w:b/>
              </w:rPr>
              <w:t xml:space="preserve"> </w:t>
            </w:r>
            <w:r w:rsidR="00A87BF9" w:rsidRPr="00D64B6A">
              <w:rPr>
                <w:rFonts w:cstheme="minorHAnsi"/>
                <w:b/>
              </w:rPr>
              <w:t xml:space="preserve">of </w:t>
            </w:r>
            <w:r w:rsidRPr="00D64B6A">
              <w:rPr>
                <w:rFonts w:cstheme="minorHAnsi"/>
                <w:b/>
              </w:rPr>
              <w:t>February</w:t>
            </w:r>
            <w:r w:rsidR="00A87BF9" w:rsidRPr="00D64B6A">
              <w:rPr>
                <w:rFonts w:cstheme="minorHAnsi"/>
                <w:b/>
              </w:rPr>
              <w:t xml:space="preserve"> 2023</w:t>
            </w:r>
          </w:p>
        </w:tc>
      </w:tr>
    </w:tbl>
    <w:p w:rsidR="006A65A6" w:rsidRPr="00D64B6A" w:rsidRDefault="006A65A6" w:rsidP="00D64B6A">
      <w:pPr>
        <w:keepNext/>
        <w:keepLines/>
      </w:pPr>
    </w:p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8707A8" w:rsidRPr="00D64B6A" w:rsidRDefault="008707A8"/>
    <w:p w:rsidR="00E645FA" w:rsidRPr="00D64B6A" w:rsidRDefault="00E645FA"/>
    <w:p w:rsidR="00D64B6A" w:rsidRPr="00D64B6A" w:rsidRDefault="00D64B6A"/>
    <w:p w:rsidR="00E645FA" w:rsidRPr="00D64B6A" w:rsidRDefault="00E645F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196312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853D1" w:rsidRPr="00D64B6A" w:rsidRDefault="000853D1" w:rsidP="00ED64CF">
          <w:pPr>
            <w:pStyle w:val="TOCHeading"/>
            <w:jc w:val="center"/>
            <w:rPr>
              <w:rStyle w:val="Heading1Char"/>
              <w:sz w:val="22"/>
              <w:szCs w:val="22"/>
            </w:rPr>
          </w:pPr>
          <w:r w:rsidRPr="00D64B6A">
            <w:rPr>
              <w:rStyle w:val="Heading1Char"/>
              <w:sz w:val="22"/>
              <w:szCs w:val="22"/>
            </w:rPr>
            <w:t>Table of Contents</w:t>
          </w:r>
        </w:p>
        <w:p w:rsidR="00ED64CF" w:rsidRPr="00D64B6A" w:rsidRDefault="00ED64CF" w:rsidP="00ED64CF"/>
        <w:p w:rsidR="00531E48" w:rsidRPr="00D64B6A" w:rsidRDefault="00A93AC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r w:rsidRPr="00A93AC8">
            <w:fldChar w:fldCharType="begin"/>
          </w:r>
          <w:r w:rsidR="000853D1" w:rsidRPr="00D64B6A">
            <w:instrText xml:space="preserve"> TOC \o "1-3" \h \z \u </w:instrText>
          </w:r>
          <w:r w:rsidRPr="00A93AC8">
            <w:fldChar w:fldCharType="separate"/>
          </w:r>
          <w:hyperlink w:anchor="_Toc126180837" w:history="1">
            <w:r w:rsidR="00531E48" w:rsidRPr="00D64B6A">
              <w:rPr>
                <w:rStyle w:val="Hyperlink"/>
                <w:noProof/>
              </w:rPr>
              <w:t>INTRODUCTION</w:t>
            </w:r>
            <w:r w:rsidR="00531E48" w:rsidRPr="00D64B6A">
              <w:rPr>
                <w:noProof/>
                <w:webHidden/>
              </w:rPr>
              <w:tab/>
            </w:r>
            <w:r w:rsidRPr="00D64B6A">
              <w:rPr>
                <w:noProof/>
                <w:webHidden/>
              </w:rPr>
              <w:fldChar w:fldCharType="begin"/>
            </w:r>
            <w:r w:rsidR="00531E48" w:rsidRPr="00D64B6A">
              <w:rPr>
                <w:noProof/>
                <w:webHidden/>
              </w:rPr>
              <w:instrText xml:space="preserve"> PAGEREF _Toc126180837 \h </w:instrText>
            </w:r>
            <w:r w:rsidRPr="00D64B6A">
              <w:rPr>
                <w:noProof/>
                <w:webHidden/>
              </w:rPr>
            </w:r>
            <w:r w:rsidRPr="00D64B6A">
              <w:rPr>
                <w:noProof/>
                <w:webHidden/>
              </w:rPr>
              <w:fldChar w:fldCharType="separate"/>
            </w:r>
            <w:r w:rsidR="00531E48" w:rsidRPr="00D64B6A">
              <w:rPr>
                <w:noProof/>
                <w:webHidden/>
              </w:rPr>
              <w:t>3</w:t>
            </w:r>
            <w:r w:rsidRPr="00D64B6A">
              <w:rPr>
                <w:noProof/>
                <w:webHidden/>
              </w:rPr>
              <w:fldChar w:fldCharType="end"/>
            </w:r>
          </w:hyperlink>
        </w:p>
        <w:p w:rsidR="00531E48" w:rsidRPr="00D64B6A" w:rsidRDefault="00A93AC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6180838" w:history="1">
            <w:r w:rsidR="00531E48" w:rsidRPr="00D64B6A">
              <w:rPr>
                <w:rStyle w:val="Hyperlink"/>
                <w:noProof/>
              </w:rPr>
              <w:t>MAIN BODY</w:t>
            </w:r>
            <w:r w:rsidR="00531E48" w:rsidRPr="00D64B6A">
              <w:rPr>
                <w:noProof/>
                <w:webHidden/>
              </w:rPr>
              <w:tab/>
            </w:r>
            <w:r w:rsidRPr="00D64B6A">
              <w:rPr>
                <w:noProof/>
                <w:webHidden/>
              </w:rPr>
              <w:fldChar w:fldCharType="begin"/>
            </w:r>
            <w:r w:rsidR="00531E48" w:rsidRPr="00D64B6A">
              <w:rPr>
                <w:noProof/>
                <w:webHidden/>
              </w:rPr>
              <w:instrText xml:space="preserve"> PAGEREF _Toc126180838 \h </w:instrText>
            </w:r>
            <w:r w:rsidRPr="00D64B6A">
              <w:rPr>
                <w:noProof/>
                <w:webHidden/>
              </w:rPr>
            </w:r>
            <w:r w:rsidRPr="00D64B6A">
              <w:rPr>
                <w:noProof/>
                <w:webHidden/>
              </w:rPr>
              <w:fldChar w:fldCharType="separate"/>
            </w:r>
            <w:r w:rsidR="00531E48" w:rsidRPr="00D64B6A">
              <w:rPr>
                <w:noProof/>
                <w:webHidden/>
              </w:rPr>
              <w:t>3</w:t>
            </w:r>
            <w:r w:rsidRPr="00D64B6A">
              <w:rPr>
                <w:noProof/>
                <w:webHidden/>
              </w:rPr>
              <w:fldChar w:fldCharType="end"/>
            </w:r>
          </w:hyperlink>
        </w:p>
        <w:p w:rsidR="00531E48" w:rsidRPr="00D64B6A" w:rsidRDefault="00A93AC8" w:rsidP="00D64B6A">
          <w:pPr>
            <w:pStyle w:val="TOC2"/>
            <w:tabs>
              <w:tab w:val="right" w:leader="dot" w:pos="9350"/>
            </w:tabs>
            <w:ind w:left="0"/>
            <w:rPr>
              <w:rFonts w:eastAsiaTheme="minorEastAsia"/>
              <w:noProof/>
              <w:lang w:val="en-US"/>
            </w:rPr>
          </w:pPr>
          <w:hyperlink w:anchor="_Toc126180839" w:history="1">
            <w:r w:rsidR="00531E48" w:rsidRPr="00D64B6A">
              <w:rPr>
                <w:rStyle w:val="Hyperlink"/>
                <w:noProof/>
              </w:rPr>
              <w:t>Application of Gibbs learning cycle</w:t>
            </w:r>
            <w:r w:rsidR="00531E48" w:rsidRPr="00D64B6A">
              <w:rPr>
                <w:noProof/>
                <w:webHidden/>
              </w:rPr>
              <w:tab/>
            </w:r>
            <w:r w:rsidRPr="00D64B6A">
              <w:rPr>
                <w:noProof/>
                <w:webHidden/>
              </w:rPr>
              <w:fldChar w:fldCharType="begin"/>
            </w:r>
            <w:r w:rsidR="00531E48" w:rsidRPr="00D64B6A">
              <w:rPr>
                <w:noProof/>
                <w:webHidden/>
              </w:rPr>
              <w:instrText xml:space="preserve"> PAGEREF _Toc126180839 \h </w:instrText>
            </w:r>
            <w:r w:rsidRPr="00D64B6A">
              <w:rPr>
                <w:noProof/>
                <w:webHidden/>
              </w:rPr>
            </w:r>
            <w:r w:rsidRPr="00D64B6A">
              <w:rPr>
                <w:noProof/>
                <w:webHidden/>
              </w:rPr>
              <w:fldChar w:fldCharType="separate"/>
            </w:r>
            <w:r w:rsidR="00531E48" w:rsidRPr="00D64B6A">
              <w:rPr>
                <w:noProof/>
                <w:webHidden/>
              </w:rPr>
              <w:t>4</w:t>
            </w:r>
            <w:r w:rsidRPr="00D64B6A">
              <w:rPr>
                <w:noProof/>
                <w:webHidden/>
              </w:rPr>
              <w:fldChar w:fldCharType="end"/>
            </w:r>
          </w:hyperlink>
        </w:p>
        <w:p w:rsidR="00531E48" w:rsidRPr="00D64B6A" w:rsidRDefault="00A93AC8" w:rsidP="00D64B6A">
          <w:pPr>
            <w:pStyle w:val="TOC2"/>
            <w:tabs>
              <w:tab w:val="right" w:leader="dot" w:pos="9350"/>
            </w:tabs>
            <w:ind w:left="0"/>
            <w:rPr>
              <w:rFonts w:eastAsiaTheme="minorEastAsia"/>
              <w:noProof/>
              <w:lang w:val="en-US"/>
            </w:rPr>
          </w:pPr>
          <w:hyperlink w:anchor="_Toc126180840" w:history="1">
            <w:r w:rsidR="00531E48" w:rsidRPr="00D64B6A">
              <w:rPr>
                <w:rStyle w:val="Hyperlink"/>
                <w:noProof/>
              </w:rPr>
              <w:t>Skill needs to work on big hotel and restaurant</w:t>
            </w:r>
            <w:r w:rsidR="00531E48" w:rsidRPr="00D64B6A">
              <w:rPr>
                <w:noProof/>
                <w:webHidden/>
              </w:rPr>
              <w:tab/>
            </w:r>
            <w:r w:rsidRPr="00D64B6A">
              <w:rPr>
                <w:noProof/>
                <w:webHidden/>
              </w:rPr>
              <w:fldChar w:fldCharType="begin"/>
            </w:r>
            <w:r w:rsidR="00531E48" w:rsidRPr="00D64B6A">
              <w:rPr>
                <w:noProof/>
                <w:webHidden/>
              </w:rPr>
              <w:instrText xml:space="preserve"> PAGEREF _Toc126180840 \h </w:instrText>
            </w:r>
            <w:r w:rsidRPr="00D64B6A">
              <w:rPr>
                <w:noProof/>
                <w:webHidden/>
              </w:rPr>
            </w:r>
            <w:r w:rsidRPr="00D64B6A">
              <w:rPr>
                <w:noProof/>
                <w:webHidden/>
              </w:rPr>
              <w:fldChar w:fldCharType="separate"/>
            </w:r>
            <w:r w:rsidR="00531E48" w:rsidRPr="00D64B6A">
              <w:rPr>
                <w:noProof/>
                <w:webHidden/>
              </w:rPr>
              <w:t>5</w:t>
            </w:r>
            <w:r w:rsidRPr="00D64B6A">
              <w:rPr>
                <w:noProof/>
                <w:webHidden/>
              </w:rPr>
              <w:fldChar w:fldCharType="end"/>
            </w:r>
          </w:hyperlink>
        </w:p>
        <w:p w:rsidR="00531E48" w:rsidRPr="00D64B6A" w:rsidRDefault="00A93AC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6180841" w:history="1">
            <w:r w:rsidR="00531E48" w:rsidRPr="00D64B6A">
              <w:rPr>
                <w:rStyle w:val="Hyperlink"/>
                <w:noProof/>
              </w:rPr>
              <w:t>CONCLUSION</w:t>
            </w:r>
            <w:r w:rsidR="00531E48" w:rsidRPr="00D64B6A">
              <w:rPr>
                <w:noProof/>
                <w:webHidden/>
              </w:rPr>
              <w:tab/>
            </w:r>
            <w:r w:rsidRPr="00D64B6A">
              <w:rPr>
                <w:noProof/>
                <w:webHidden/>
              </w:rPr>
              <w:fldChar w:fldCharType="begin"/>
            </w:r>
            <w:r w:rsidR="00531E48" w:rsidRPr="00D64B6A">
              <w:rPr>
                <w:noProof/>
                <w:webHidden/>
              </w:rPr>
              <w:instrText xml:space="preserve"> PAGEREF _Toc126180841 \h </w:instrText>
            </w:r>
            <w:r w:rsidRPr="00D64B6A">
              <w:rPr>
                <w:noProof/>
                <w:webHidden/>
              </w:rPr>
            </w:r>
            <w:r w:rsidRPr="00D64B6A">
              <w:rPr>
                <w:noProof/>
                <w:webHidden/>
              </w:rPr>
              <w:fldChar w:fldCharType="separate"/>
            </w:r>
            <w:r w:rsidR="00531E48" w:rsidRPr="00D64B6A">
              <w:rPr>
                <w:noProof/>
                <w:webHidden/>
              </w:rPr>
              <w:t>5</w:t>
            </w:r>
            <w:r w:rsidRPr="00D64B6A">
              <w:rPr>
                <w:noProof/>
                <w:webHidden/>
              </w:rPr>
              <w:fldChar w:fldCharType="end"/>
            </w:r>
          </w:hyperlink>
        </w:p>
        <w:p w:rsidR="00531E48" w:rsidRPr="00D64B6A" w:rsidRDefault="00A93AC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126180842" w:history="1">
            <w:r w:rsidR="00531E48" w:rsidRPr="00D64B6A">
              <w:rPr>
                <w:rStyle w:val="Hyperlink"/>
                <w:noProof/>
              </w:rPr>
              <w:t>REFERENCE</w:t>
            </w:r>
            <w:r w:rsidR="00531E48" w:rsidRPr="00D64B6A">
              <w:rPr>
                <w:noProof/>
                <w:webHidden/>
              </w:rPr>
              <w:tab/>
            </w:r>
            <w:r w:rsidRPr="00D64B6A">
              <w:rPr>
                <w:noProof/>
                <w:webHidden/>
              </w:rPr>
              <w:fldChar w:fldCharType="begin"/>
            </w:r>
            <w:r w:rsidR="00531E48" w:rsidRPr="00D64B6A">
              <w:rPr>
                <w:noProof/>
                <w:webHidden/>
              </w:rPr>
              <w:instrText xml:space="preserve"> PAGEREF _Toc126180842 \h </w:instrText>
            </w:r>
            <w:r w:rsidRPr="00D64B6A">
              <w:rPr>
                <w:noProof/>
                <w:webHidden/>
              </w:rPr>
            </w:r>
            <w:r w:rsidRPr="00D64B6A">
              <w:rPr>
                <w:noProof/>
                <w:webHidden/>
              </w:rPr>
              <w:fldChar w:fldCharType="separate"/>
            </w:r>
            <w:r w:rsidR="00531E48" w:rsidRPr="00D64B6A">
              <w:rPr>
                <w:noProof/>
                <w:webHidden/>
              </w:rPr>
              <w:t>6</w:t>
            </w:r>
            <w:r w:rsidRPr="00D64B6A">
              <w:rPr>
                <w:noProof/>
                <w:webHidden/>
              </w:rPr>
              <w:fldChar w:fldCharType="end"/>
            </w:r>
          </w:hyperlink>
        </w:p>
        <w:p w:rsidR="000853D1" w:rsidRPr="00D64B6A" w:rsidRDefault="00A93AC8">
          <w:r w:rsidRPr="00D64B6A">
            <w:rPr>
              <w:b/>
              <w:bCs/>
              <w:noProof/>
            </w:rPr>
            <w:fldChar w:fldCharType="end"/>
          </w:r>
        </w:p>
      </w:sdtContent>
    </w:sdt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8707A8">
      <w:pPr>
        <w:jc w:val="center"/>
      </w:pPr>
    </w:p>
    <w:p w:rsidR="008707A8" w:rsidRPr="00D64B6A" w:rsidRDefault="008707A8" w:rsidP="00D9087F"/>
    <w:p w:rsidR="00D9087F" w:rsidRPr="00D64B6A" w:rsidRDefault="00D9087F" w:rsidP="00D9087F"/>
    <w:p w:rsidR="008707A8" w:rsidRDefault="008707A8" w:rsidP="008707A8">
      <w:pPr>
        <w:jc w:val="center"/>
      </w:pPr>
    </w:p>
    <w:p w:rsidR="00C95825" w:rsidRPr="00D64B6A" w:rsidRDefault="00C95825" w:rsidP="008707A8">
      <w:pPr>
        <w:jc w:val="center"/>
      </w:pPr>
    </w:p>
    <w:p w:rsidR="008707A8" w:rsidRPr="00D64B6A" w:rsidRDefault="005B7DC8" w:rsidP="005B7DC8">
      <w:pPr>
        <w:pStyle w:val="Heading1"/>
        <w:rPr>
          <w:sz w:val="22"/>
          <w:szCs w:val="22"/>
        </w:rPr>
      </w:pPr>
      <w:bookmarkStart w:id="0" w:name="_Toc126180837"/>
      <w:r w:rsidRPr="00D64B6A">
        <w:rPr>
          <w:sz w:val="22"/>
          <w:szCs w:val="22"/>
        </w:rPr>
        <w:lastRenderedPageBreak/>
        <w:t>INTRODUCTION</w:t>
      </w:r>
      <w:bookmarkEnd w:id="0"/>
    </w:p>
    <w:p w:rsidR="005B7DC8" w:rsidRPr="00D64B6A" w:rsidRDefault="005B7DC8" w:rsidP="005B7DC8">
      <w:p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>One of the key components for the employee when producing the food and beverages that are provided to consumers in a restaurant, hotel, or other service sector is the food and beverage operations</w:t>
      </w:r>
      <w:sdt>
        <w:sdtPr>
          <w:rPr>
            <w:rFonts w:ascii="Arial" w:hAnsi="Arial" w:cs="Arial"/>
          </w:rPr>
          <w:id w:val="573475054"/>
          <w:citation/>
        </w:sdtPr>
        <w:sdtContent>
          <w:r w:rsidR="00A93AC8" w:rsidRPr="00D64B6A">
            <w:rPr>
              <w:rFonts w:ascii="Arial" w:hAnsi="Arial" w:cs="Arial"/>
            </w:rPr>
            <w:fldChar w:fldCharType="begin"/>
          </w:r>
          <w:r w:rsidR="00D9087F" w:rsidRPr="00D64B6A">
            <w:rPr>
              <w:rFonts w:ascii="Arial" w:hAnsi="Arial" w:cs="Arial"/>
              <w:lang w:val="en-US"/>
            </w:rPr>
            <w:instrText xml:space="preserve"> CITATION Des17 \l 1033 </w:instrText>
          </w:r>
          <w:r w:rsidR="00A93AC8" w:rsidRPr="00D64B6A">
            <w:rPr>
              <w:rFonts w:ascii="Arial" w:hAnsi="Arial" w:cs="Arial"/>
            </w:rPr>
            <w:fldChar w:fldCharType="separate"/>
          </w:r>
          <w:r w:rsidR="00D9087F" w:rsidRPr="00D64B6A">
            <w:rPr>
              <w:rFonts w:ascii="Arial" w:hAnsi="Arial" w:cs="Arial"/>
              <w:noProof/>
              <w:lang w:val="en-US"/>
            </w:rPr>
            <w:t xml:space="preserve"> (Designs, 2017)</w:t>
          </w:r>
          <w:r w:rsidR="00A93AC8" w:rsidRPr="00D64B6A">
            <w:rPr>
              <w:rFonts w:ascii="Arial" w:hAnsi="Arial" w:cs="Arial"/>
            </w:rPr>
            <w:fldChar w:fldCharType="end"/>
          </w:r>
        </w:sdtContent>
      </w:sdt>
      <w:r w:rsidRPr="00D64B6A">
        <w:rPr>
          <w:rFonts w:ascii="Arial" w:hAnsi="Arial" w:cs="Arial"/>
        </w:rPr>
        <w:t xml:space="preserve">. People who work in businesses that serve food or drink to consumers need to have a deep understanding of these products </w:t>
      </w:r>
      <w:r w:rsidR="00D9087F" w:rsidRPr="00D64B6A">
        <w:rPr>
          <w:rFonts w:ascii="Arial" w:hAnsi="Arial" w:cs="Arial"/>
        </w:rPr>
        <w:t>to</w:t>
      </w:r>
      <w:r w:rsidRPr="00D64B6A">
        <w:rPr>
          <w:rFonts w:ascii="Arial" w:hAnsi="Arial" w:cs="Arial"/>
        </w:rPr>
        <w:t xml:space="preserve"> display them attractively and meet customers' needs. When it comes to food preparation, however, hotels and large restaurant chains have an advantage since they hire highly educated staff </w:t>
      </w:r>
      <w:proofErr w:type="gramStart"/>
      <w:r w:rsidRPr="00D64B6A">
        <w:rPr>
          <w:rFonts w:ascii="Arial" w:hAnsi="Arial" w:cs="Arial"/>
        </w:rPr>
        <w:t>who</w:t>
      </w:r>
      <w:proofErr w:type="gramEnd"/>
      <w:r w:rsidRPr="00D64B6A">
        <w:rPr>
          <w:rFonts w:ascii="Arial" w:hAnsi="Arial" w:cs="Arial"/>
        </w:rPr>
        <w:t xml:space="preserve"> will do it in a manner that benefits the company.</w:t>
      </w:r>
    </w:p>
    <w:p w:rsidR="008C67CB" w:rsidRPr="00D64B6A" w:rsidRDefault="005B7DC8" w:rsidP="005B7DC8">
      <w:p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>In this assignment, I'll share a professional difficulty I had and how I dealt with it at work.</w:t>
      </w:r>
    </w:p>
    <w:p w:rsidR="008707A8" w:rsidRPr="00D64B6A" w:rsidRDefault="005B7DC8" w:rsidP="005B7DC8">
      <w:pPr>
        <w:pStyle w:val="Heading1"/>
        <w:rPr>
          <w:sz w:val="22"/>
          <w:szCs w:val="22"/>
        </w:rPr>
      </w:pPr>
      <w:bookmarkStart w:id="1" w:name="_Toc126180838"/>
      <w:r w:rsidRPr="00D64B6A">
        <w:rPr>
          <w:sz w:val="22"/>
          <w:szCs w:val="22"/>
        </w:rPr>
        <w:t>MAIN BODY</w:t>
      </w:r>
      <w:bookmarkEnd w:id="1"/>
      <w:r w:rsidRPr="00D64B6A">
        <w:rPr>
          <w:sz w:val="22"/>
          <w:szCs w:val="22"/>
        </w:rPr>
        <w:t xml:space="preserve"> </w:t>
      </w:r>
    </w:p>
    <w:p w:rsidR="005B7DC8" w:rsidRPr="00D64B6A" w:rsidRDefault="005B7DC8" w:rsidP="005B7DC8">
      <w:p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 xml:space="preserve">My last job was at a restaurant that served Indian cuisine. My time spent working at the restaurant exposed me to a wide range of novel situations and experiences. I learned about Indian culture because to the fact that it was an Indian restaurant. This restaurant is known mostly for its Indian food, and </w:t>
      </w:r>
      <w:r w:rsidR="00D9087F" w:rsidRPr="00D64B6A">
        <w:rPr>
          <w:rFonts w:ascii="Arial" w:hAnsi="Arial" w:cs="Arial"/>
        </w:rPr>
        <w:t>many of</w:t>
      </w:r>
      <w:r w:rsidRPr="00D64B6A">
        <w:rPr>
          <w:rFonts w:ascii="Arial" w:hAnsi="Arial" w:cs="Arial"/>
        </w:rPr>
        <w:t xml:space="preserve"> its clientele hails from various parts of the Indian subcontinent</w:t>
      </w:r>
      <w:sdt>
        <w:sdtPr>
          <w:rPr>
            <w:rFonts w:ascii="Arial" w:hAnsi="Arial" w:cs="Arial"/>
          </w:rPr>
          <w:id w:val="234059843"/>
          <w:citation/>
        </w:sdtPr>
        <w:sdtContent>
          <w:r w:rsidR="00A93AC8" w:rsidRPr="00D64B6A">
            <w:rPr>
              <w:rFonts w:ascii="Arial" w:hAnsi="Arial" w:cs="Arial"/>
            </w:rPr>
            <w:fldChar w:fldCharType="begin"/>
          </w:r>
          <w:r w:rsidR="00D9087F" w:rsidRPr="00D64B6A">
            <w:rPr>
              <w:rFonts w:ascii="Arial" w:hAnsi="Arial" w:cs="Arial"/>
              <w:lang w:val="en-US"/>
            </w:rPr>
            <w:instrText xml:space="preserve"> CITATION Lyn19 \l 1033 </w:instrText>
          </w:r>
          <w:r w:rsidR="00A93AC8" w:rsidRPr="00D64B6A">
            <w:rPr>
              <w:rFonts w:ascii="Arial" w:hAnsi="Arial" w:cs="Arial"/>
            </w:rPr>
            <w:fldChar w:fldCharType="separate"/>
          </w:r>
          <w:r w:rsidR="00D9087F" w:rsidRPr="00D64B6A">
            <w:rPr>
              <w:rFonts w:ascii="Arial" w:hAnsi="Arial" w:cs="Arial"/>
              <w:noProof/>
              <w:lang w:val="en-US"/>
            </w:rPr>
            <w:t xml:space="preserve"> (Lynn and Lynn, 2019)</w:t>
          </w:r>
          <w:r w:rsidR="00A93AC8" w:rsidRPr="00D64B6A">
            <w:rPr>
              <w:rFonts w:ascii="Arial" w:hAnsi="Arial" w:cs="Arial"/>
            </w:rPr>
            <w:fldChar w:fldCharType="end"/>
          </w:r>
        </w:sdtContent>
      </w:sdt>
      <w:r w:rsidRPr="00D64B6A">
        <w:rPr>
          <w:rFonts w:ascii="Arial" w:hAnsi="Arial" w:cs="Arial"/>
        </w:rPr>
        <w:t xml:space="preserve">. When I was with them, not only did I enjoy myself immensely, but I also picked up a few new tricks here and there. Food in India is often prepared in a manner that is somewhat distinct from English cuisine. The cuisine of India makes extensive use of various spices. </w:t>
      </w:r>
      <w:r w:rsidR="00D9087F" w:rsidRPr="00D64B6A">
        <w:rPr>
          <w:rFonts w:ascii="Arial" w:hAnsi="Arial" w:cs="Arial"/>
        </w:rPr>
        <w:t>Because of</w:t>
      </w:r>
      <w:r w:rsidRPr="00D64B6A">
        <w:rPr>
          <w:rFonts w:ascii="Arial" w:hAnsi="Arial" w:cs="Arial"/>
        </w:rPr>
        <w:t xml:space="preserve"> this, the flavour of the dish is rather robust. Additionally, the nutritional content of English cuisine is not comparable to that of Indian food.</w:t>
      </w:r>
    </w:p>
    <w:p w:rsidR="003521AA" w:rsidRPr="00D64B6A" w:rsidRDefault="004E1E0C" w:rsidP="005B7DC8">
      <w:pPr>
        <w:pStyle w:val="Heading2"/>
        <w:rPr>
          <w:sz w:val="22"/>
          <w:szCs w:val="22"/>
        </w:rPr>
      </w:pPr>
      <w:bookmarkStart w:id="2" w:name="_Toc126180839"/>
      <w:r w:rsidRPr="00D64B6A">
        <w:rPr>
          <w:sz w:val="22"/>
          <w:szCs w:val="22"/>
        </w:rPr>
        <w:lastRenderedPageBreak/>
        <w:t>Application of Gibbs learning cycle</w:t>
      </w:r>
      <w:bookmarkEnd w:id="2"/>
    </w:p>
    <w:p w:rsidR="008C67CB" w:rsidRPr="00D64B6A" w:rsidRDefault="008C67CB" w:rsidP="005B7DC8">
      <w:pPr>
        <w:spacing w:line="360" w:lineRule="auto"/>
        <w:jc w:val="center"/>
        <w:rPr>
          <w:rFonts w:ascii="Arial" w:hAnsi="Arial" w:cs="Arial"/>
        </w:rPr>
      </w:pPr>
      <w:r w:rsidRPr="00D64B6A">
        <w:rPr>
          <w:rFonts w:ascii="Arial" w:hAnsi="Arial" w:cs="Arial"/>
          <w:noProof/>
          <w:lang w:eastAsia="en-GB"/>
        </w:rPr>
        <w:drawing>
          <wp:inline distT="0" distB="0" distL="0" distR="0">
            <wp:extent cx="4616450" cy="3901042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2170" cy="39227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41647" w:rsidRPr="00D64B6A" w:rsidRDefault="00641647" w:rsidP="00641647">
      <w:pPr>
        <w:spacing w:line="360" w:lineRule="auto"/>
        <w:jc w:val="center"/>
        <w:rPr>
          <w:rFonts w:ascii="Arial" w:hAnsi="Arial" w:cs="Arial"/>
          <w:b/>
          <w:bCs/>
        </w:rPr>
      </w:pPr>
      <w:r w:rsidRPr="00D64B6A">
        <w:rPr>
          <w:rFonts w:ascii="Arial" w:hAnsi="Arial" w:cs="Arial"/>
          <w:b/>
          <w:bCs/>
        </w:rPr>
        <w:t>Gibbs' Reflective Cycle</w:t>
      </w:r>
      <w:sdt>
        <w:sdtPr>
          <w:rPr>
            <w:rFonts w:ascii="Arial" w:hAnsi="Arial" w:cs="Arial"/>
            <w:b/>
            <w:bCs/>
          </w:rPr>
          <w:id w:val="253021077"/>
          <w:citation/>
        </w:sdtPr>
        <w:sdtContent>
          <w:r w:rsidR="00A93AC8" w:rsidRPr="00D64B6A">
            <w:rPr>
              <w:rFonts w:ascii="Arial" w:hAnsi="Arial" w:cs="Arial"/>
              <w:b/>
              <w:bCs/>
            </w:rPr>
            <w:fldChar w:fldCharType="begin"/>
          </w:r>
          <w:r w:rsidRPr="00D64B6A">
            <w:rPr>
              <w:rFonts w:ascii="Arial" w:hAnsi="Arial" w:cs="Arial"/>
              <w:b/>
              <w:bCs/>
              <w:lang w:val="en-US"/>
            </w:rPr>
            <w:instrText xml:space="preserve"> CITATION Des17 \l 1033 </w:instrText>
          </w:r>
          <w:r w:rsidR="00A93AC8" w:rsidRPr="00D64B6A">
            <w:rPr>
              <w:rFonts w:ascii="Arial" w:hAnsi="Arial" w:cs="Arial"/>
              <w:b/>
              <w:bCs/>
            </w:rPr>
            <w:fldChar w:fldCharType="separate"/>
          </w:r>
          <w:r w:rsidRPr="00D64B6A">
            <w:rPr>
              <w:rFonts w:ascii="Arial" w:hAnsi="Arial" w:cs="Arial"/>
              <w:b/>
              <w:bCs/>
              <w:noProof/>
              <w:lang w:val="en-US"/>
            </w:rPr>
            <w:t xml:space="preserve"> </w:t>
          </w:r>
          <w:r w:rsidRPr="00D64B6A">
            <w:rPr>
              <w:rFonts w:ascii="Arial" w:hAnsi="Arial" w:cs="Arial"/>
              <w:noProof/>
              <w:lang w:val="en-US"/>
            </w:rPr>
            <w:t>(Designs, 2017)</w:t>
          </w:r>
          <w:r w:rsidR="00A93AC8" w:rsidRPr="00D64B6A">
            <w:rPr>
              <w:rFonts w:ascii="Arial" w:hAnsi="Arial" w:cs="Arial"/>
              <w:b/>
              <w:bCs/>
            </w:rPr>
            <w:fldChar w:fldCharType="end"/>
          </w:r>
        </w:sdtContent>
      </w:sdt>
    </w:p>
    <w:p w:rsidR="00757635" w:rsidRPr="00D64B6A" w:rsidRDefault="00757635" w:rsidP="005B7DC8">
      <w:pPr>
        <w:spacing w:line="360" w:lineRule="auto"/>
        <w:jc w:val="both"/>
        <w:rPr>
          <w:rFonts w:ascii="Arial" w:hAnsi="Arial" w:cs="Arial"/>
          <w:lang w:bidi="bn-IN"/>
        </w:rPr>
      </w:pPr>
      <w:r w:rsidRPr="00D64B6A">
        <w:rPr>
          <w:rFonts w:ascii="Arial" w:hAnsi="Arial" w:cs="Arial"/>
          <w:lang w:bidi="bn-IN"/>
        </w:rPr>
        <w:t>One of the skills I have learned from working in this restaurant is the technique of serving food to customers at the right time. The following is about it:</w:t>
      </w:r>
    </w:p>
    <w:p w:rsidR="00D9087F" w:rsidRPr="00D64B6A" w:rsidRDefault="008C67CB" w:rsidP="005B7DC8">
      <w:pPr>
        <w:spacing w:line="360" w:lineRule="auto"/>
        <w:jc w:val="both"/>
        <w:rPr>
          <w:rFonts w:ascii="Arial" w:hAnsi="Arial" w:cs="Arial"/>
          <w:lang w:bidi="bn-IN"/>
        </w:rPr>
      </w:pPr>
      <w:r w:rsidRPr="00D64B6A">
        <w:rPr>
          <w:rFonts w:ascii="Arial" w:hAnsi="Arial" w:cs="Arial"/>
          <w:b/>
          <w:bCs/>
        </w:rPr>
        <w:t>Description:</w:t>
      </w:r>
      <w:r w:rsidRPr="00D64B6A">
        <w:rPr>
          <w:rFonts w:ascii="Arial" w:hAnsi="Arial" w:cs="Arial"/>
        </w:rPr>
        <w:t xml:space="preserve"> </w:t>
      </w:r>
      <w:r w:rsidR="00D9087F" w:rsidRPr="00D64B6A">
        <w:rPr>
          <w:rFonts w:ascii="Arial" w:hAnsi="Arial" w:cs="Arial"/>
          <w:lang w:bidi="bn-IN"/>
        </w:rPr>
        <w:t>The first thing I was educated on was the dietary and cultural variances that exist between people. The kinds of foods that people eat change greatly from one place to the next</w:t>
      </w:r>
      <w:sdt>
        <w:sdtPr>
          <w:rPr>
            <w:rFonts w:ascii="Arial" w:hAnsi="Arial" w:cs="Arial"/>
            <w:lang w:bidi="bn-IN"/>
          </w:rPr>
          <w:id w:val="1614247604"/>
          <w:citation/>
        </w:sdtPr>
        <w:sdtContent>
          <w:r w:rsidR="00A93AC8" w:rsidRPr="00D64B6A">
            <w:rPr>
              <w:rFonts w:ascii="Arial" w:hAnsi="Arial" w:cs="Arial"/>
              <w:lang w:bidi="bn-IN"/>
            </w:rPr>
            <w:fldChar w:fldCharType="begin"/>
          </w:r>
          <w:r w:rsidR="00D9087F" w:rsidRPr="00D64B6A">
            <w:rPr>
              <w:rFonts w:ascii="Arial" w:hAnsi="Arial" w:cs="Arial"/>
              <w:lang w:val="en-US" w:bidi="bn-IN"/>
            </w:rPr>
            <w:instrText xml:space="preserve"> CITATION Mil171 \l 1033 </w:instrText>
          </w:r>
          <w:r w:rsidR="00A93AC8" w:rsidRPr="00D64B6A">
            <w:rPr>
              <w:rFonts w:ascii="Arial" w:hAnsi="Arial" w:cs="Arial"/>
              <w:lang w:bidi="bn-IN"/>
            </w:rPr>
            <w:fldChar w:fldCharType="separate"/>
          </w:r>
          <w:r w:rsidR="00D9087F" w:rsidRPr="00D64B6A">
            <w:rPr>
              <w:rFonts w:ascii="Arial" w:hAnsi="Arial" w:cs="Arial"/>
              <w:noProof/>
              <w:lang w:val="en-US" w:bidi="bn-IN"/>
            </w:rPr>
            <w:t xml:space="preserve"> (Mill, 2017)</w:t>
          </w:r>
          <w:r w:rsidR="00A93AC8" w:rsidRPr="00D64B6A">
            <w:rPr>
              <w:rFonts w:ascii="Arial" w:hAnsi="Arial" w:cs="Arial"/>
              <w:lang w:bidi="bn-IN"/>
            </w:rPr>
            <w:fldChar w:fldCharType="end"/>
          </w:r>
        </w:sdtContent>
      </w:sdt>
      <w:r w:rsidR="00D9087F" w:rsidRPr="00D64B6A">
        <w:rPr>
          <w:rFonts w:ascii="Arial" w:hAnsi="Arial" w:cs="Arial"/>
          <w:lang w:bidi="bn-IN"/>
        </w:rPr>
        <w:t>. Because of this, the manner in which the meal is presented to the diner differs.</w:t>
      </w:r>
    </w:p>
    <w:p w:rsidR="008C67CB" w:rsidRPr="00D64B6A" w:rsidRDefault="008C67CB" w:rsidP="005B7DC8">
      <w:pPr>
        <w:spacing w:line="360" w:lineRule="auto"/>
        <w:jc w:val="both"/>
        <w:rPr>
          <w:rFonts w:ascii="Arial" w:hAnsi="Arial" w:cs="Arial"/>
          <w:lang w:bidi="bn-IN"/>
        </w:rPr>
      </w:pPr>
      <w:r w:rsidRPr="00D64B6A">
        <w:rPr>
          <w:rFonts w:ascii="Arial" w:hAnsi="Arial" w:cs="Arial"/>
          <w:b/>
          <w:bCs/>
        </w:rPr>
        <w:t xml:space="preserve">Evaluation: </w:t>
      </w:r>
      <w:r w:rsidR="00D9087F" w:rsidRPr="00D64B6A">
        <w:rPr>
          <w:rFonts w:ascii="Arial" w:hAnsi="Arial" w:cs="Arial"/>
          <w:lang w:bidi="bn-IN"/>
        </w:rPr>
        <w:t xml:space="preserve">I have established that I am deserving of praise. I have trained myself to appropriately manage everything even when there </w:t>
      </w:r>
      <w:proofErr w:type="gramStart"/>
      <w:r w:rsidR="00D9087F" w:rsidRPr="00D64B6A">
        <w:rPr>
          <w:rFonts w:ascii="Arial" w:hAnsi="Arial" w:cs="Arial"/>
          <w:lang w:bidi="bn-IN"/>
        </w:rPr>
        <w:t>is a huge number of people</w:t>
      </w:r>
      <w:proofErr w:type="gramEnd"/>
      <w:r w:rsidR="00D9087F" w:rsidRPr="00D64B6A">
        <w:rPr>
          <w:rFonts w:ascii="Arial" w:hAnsi="Arial" w:cs="Arial"/>
          <w:lang w:bidi="bn-IN"/>
        </w:rPr>
        <w:t>. This has helped me tremendously.</w:t>
      </w:r>
      <w:r w:rsidR="004E1E0C" w:rsidRPr="00D64B6A">
        <w:rPr>
          <w:rFonts w:ascii="Arial" w:hAnsi="Arial" w:cs="Arial"/>
          <w:lang w:bidi="bn-IN"/>
        </w:rPr>
        <w:t xml:space="preserve"> After working for a long period of time, I have </w:t>
      </w:r>
      <w:proofErr w:type="gramStart"/>
      <w:r w:rsidR="004E1E0C" w:rsidRPr="00D64B6A">
        <w:rPr>
          <w:rFonts w:ascii="Arial" w:hAnsi="Arial" w:cs="Arial"/>
          <w:lang w:bidi="bn-IN"/>
        </w:rPr>
        <w:t>gain</w:t>
      </w:r>
      <w:proofErr w:type="gramEnd"/>
      <w:r w:rsidR="004E1E0C" w:rsidRPr="00D64B6A">
        <w:rPr>
          <w:rFonts w:ascii="Arial" w:hAnsi="Arial" w:cs="Arial"/>
          <w:lang w:bidi="bn-IN"/>
        </w:rPr>
        <w:t xml:space="preserve"> some of the skills in service industry. These include:</w:t>
      </w:r>
    </w:p>
    <w:p w:rsidR="004E1E0C" w:rsidRPr="00D64B6A" w:rsidRDefault="004E1E0C" w:rsidP="004E1E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  <w:b/>
          <w:bCs/>
        </w:rPr>
        <w:t>Communication skills:</w:t>
      </w:r>
      <w:r w:rsidRPr="00D64B6A">
        <w:rPr>
          <w:rFonts w:ascii="Arial" w:hAnsi="Arial" w:cs="Arial"/>
        </w:rPr>
        <w:t xml:space="preserve"> I have learned strong communication skills with the guests, people and others which </w:t>
      </w:r>
      <w:proofErr w:type="gramStart"/>
      <w:r w:rsidRPr="00D64B6A">
        <w:rPr>
          <w:rFonts w:ascii="Arial" w:hAnsi="Arial" w:cs="Arial"/>
        </w:rPr>
        <w:t>helps</w:t>
      </w:r>
      <w:proofErr w:type="gramEnd"/>
      <w:r w:rsidRPr="00D64B6A">
        <w:rPr>
          <w:rFonts w:ascii="Arial" w:hAnsi="Arial" w:cs="Arial"/>
        </w:rPr>
        <w:t xml:space="preserve"> to attract and connect people with me. Also, a good presentation helped me to create attention from our clients. </w:t>
      </w:r>
    </w:p>
    <w:p w:rsidR="004E1E0C" w:rsidRPr="00D64B6A" w:rsidRDefault="004E1E0C" w:rsidP="004E1E0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  <w:b/>
          <w:bCs/>
        </w:rPr>
        <w:lastRenderedPageBreak/>
        <w:t>Technical skills:</w:t>
      </w:r>
      <w:r w:rsidRPr="00D64B6A">
        <w:rPr>
          <w:rFonts w:ascii="Arial" w:hAnsi="Arial" w:cs="Arial"/>
        </w:rPr>
        <w:t xml:space="preserve"> I also gained strong technical skills relating to payment procedures, online bookings, feedback collection and other issues which </w:t>
      </w:r>
      <w:proofErr w:type="gramStart"/>
      <w:r w:rsidRPr="00D64B6A">
        <w:rPr>
          <w:rFonts w:ascii="Arial" w:hAnsi="Arial" w:cs="Arial"/>
        </w:rPr>
        <w:t>has</w:t>
      </w:r>
      <w:proofErr w:type="gramEnd"/>
      <w:r w:rsidRPr="00D64B6A">
        <w:rPr>
          <w:rFonts w:ascii="Arial" w:hAnsi="Arial" w:cs="Arial"/>
        </w:rPr>
        <w:t xml:space="preserve"> increased my skills in managing in service industry.  </w:t>
      </w:r>
    </w:p>
    <w:p w:rsidR="008C67CB" w:rsidRPr="00D64B6A" w:rsidRDefault="008C67CB" w:rsidP="005B7DC8">
      <w:p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  <w:b/>
          <w:bCs/>
        </w:rPr>
        <w:t>Action plan</w:t>
      </w:r>
      <w:r w:rsidR="00757635" w:rsidRPr="00D64B6A">
        <w:rPr>
          <w:rFonts w:ascii="Arial" w:hAnsi="Arial" w:cs="Arial"/>
          <w:b/>
          <w:bCs/>
        </w:rPr>
        <w:t>:</w:t>
      </w:r>
      <w:r w:rsidR="00757635" w:rsidRPr="00D64B6A">
        <w:rPr>
          <w:rFonts w:ascii="Arial" w:hAnsi="Arial" w:cs="Arial"/>
        </w:rPr>
        <w:t xml:space="preserve"> </w:t>
      </w:r>
      <w:r w:rsidR="00D9087F" w:rsidRPr="00D64B6A">
        <w:rPr>
          <w:rFonts w:ascii="Arial" w:hAnsi="Arial" w:cs="Arial"/>
          <w:lang w:bidi="bn-IN"/>
        </w:rPr>
        <w:t>The ability to apply what I learned in class to real-world scenarios was one of the primary goals of this educational experience. I am going to make an effort to improve my situation in the future by making use of the information that I have just acquired.</w:t>
      </w:r>
    </w:p>
    <w:p w:rsidR="00757635" w:rsidRPr="00D64B6A" w:rsidRDefault="00531E48" w:rsidP="005B7DC8">
      <w:pPr>
        <w:pStyle w:val="Heading2"/>
        <w:rPr>
          <w:sz w:val="22"/>
          <w:szCs w:val="22"/>
        </w:rPr>
      </w:pPr>
      <w:bookmarkStart w:id="3" w:name="_Toc126180840"/>
      <w:r w:rsidRPr="00D64B6A">
        <w:rPr>
          <w:sz w:val="22"/>
          <w:szCs w:val="22"/>
        </w:rPr>
        <w:t>Skill needs to work on big hotel and restaurant</w:t>
      </w:r>
      <w:bookmarkEnd w:id="3"/>
    </w:p>
    <w:p w:rsidR="008C2405" w:rsidRPr="00D64B6A" w:rsidRDefault="00757635" w:rsidP="005B7DC8">
      <w:pPr>
        <w:spacing w:line="360" w:lineRule="auto"/>
        <w:jc w:val="both"/>
        <w:rPr>
          <w:rFonts w:ascii="Arial" w:hAnsi="Arial" w:cs="Arial"/>
          <w:lang w:bidi="bn-IN"/>
        </w:rPr>
      </w:pPr>
      <w:r w:rsidRPr="00D64B6A">
        <w:rPr>
          <w:rFonts w:ascii="Arial" w:hAnsi="Arial" w:cs="Arial"/>
          <w:lang w:bidi="bn-IN"/>
        </w:rPr>
        <w:t xml:space="preserve">I am certain that I have acquired </w:t>
      </w:r>
      <w:r w:rsidR="005B7DC8" w:rsidRPr="00D64B6A">
        <w:rPr>
          <w:rFonts w:ascii="Arial" w:hAnsi="Arial" w:cs="Arial"/>
          <w:lang w:bidi="bn-IN"/>
        </w:rPr>
        <w:t>all</w:t>
      </w:r>
      <w:r w:rsidRPr="00D64B6A">
        <w:rPr>
          <w:rFonts w:ascii="Arial" w:hAnsi="Arial" w:cs="Arial"/>
          <w:lang w:bidi="bn-IN"/>
        </w:rPr>
        <w:t xml:space="preserve"> the skills required to function well at a major hotel. </w:t>
      </w:r>
      <w:proofErr w:type="gramStart"/>
      <w:r w:rsidRPr="00D64B6A">
        <w:rPr>
          <w:rFonts w:ascii="Arial" w:hAnsi="Arial" w:cs="Arial"/>
          <w:lang w:bidi="bn-IN"/>
        </w:rPr>
        <w:t>because</w:t>
      </w:r>
      <w:proofErr w:type="gramEnd"/>
      <w:r w:rsidRPr="00D64B6A">
        <w:rPr>
          <w:rFonts w:ascii="Arial" w:hAnsi="Arial" w:cs="Arial"/>
          <w:lang w:bidi="bn-IN"/>
        </w:rPr>
        <w:t xml:space="preserve"> there was a great deal of pressure coming from the guests staying at this hotel. As a direct consequence of this, I was afforded several chances to put my skills to the test. In addition to that, I had the opportunity to get helpful instruction on how to handle any situation that could arise. At the end, </w:t>
      </w:r>
      <w:r w:rsidR="005B7DC8" w:rsidRPr="00D64B6A">
        <w:rPr>
          <w:rFonts w:ascii="Arial" w:hAnsi="Arial" w:cs="Arial"/>
          <w:lang w:bidi="bn-IN"/>
        </w:rPr>
        <w:t>all</w:t>
      </w:r>
      <w:r w:rsidRPr="00D64B6A">
        <w:rPr>
          <w:rFonts w:ascii="Arial" w:hAnsi="Arial" w:cs="Arial"/>
          <w:lang w:bidi="bn-IN"/>
        </w:rPr>
        <w:t xml:space="preserve"> these experiences will get me ready for a career in a prestigious restaurant or hotel</w:t>
      </w:r>
      <w:sdt>
        <w:sdtPr>
          <w:rPr>
            <w:rFonts w:ascii="Arial" w:hAnsi="Arial" w:cs="Arial"/>
            <w:lang w:bidi="bn-IN"/>
          </w:rPr>
          <w:id w:val="426708738"/>
          <w:citation/>
        </w:sdtPr>
        <w:sdtContent>
          <w:r w:rsidR="00A93AC8" w:rsidRPr="00D64B6A">
            <w:rPr>
              <w:rFonts w:ascii="Arial" w:hAnsi="Arial" w:cs="Arial"/>
              <w:lang w:bidi="bn-IN"/>
            </w:rPr>
            <w:fldChar w:fldCharType="begin"/>
          </w:r>
          <w:r w:rsidR="00D9087F" w:rsidRPr="00D64B6A">
            <w:rPr>
              <w:rFonts w:ascii="Arial" w:hAnsi="Arial" w:cs="Arial"/>
              <w:lang w:val="en-US" w:bidi="bn-IN"/>
            </w:rPr>
            <w:instrText xml:space="preserve"> CITATION Des17 \l 1033 </w:instrText>
          </w:r>
          <w:r w:rsidR="00A93AC8" w:rsidRPr="00D64B6A">
            <w:rPr>
              <w:rFonts w:ascii="Arial" w:hAnsi="Arial" w:cs="Arial"/>
              <w:lang w:bidi="bn-IN"/>
            </w:rPr>
            <w:fldChar w:fldCharType="separate"/>
          </w:r>
          <w:r w:rsidR="00D9087F" w:rsidRPr="00D64B6A">
            <w:rPr>
              <w:rFonts w:ascii="Arial" w:hAnsi="Arial" w:cs="Arial"/>
              <w:noProof/>
              <w:lang w:val="en-US" w:bidi="bn-IN"/>
            </w:rPr>
            <w:t xml:space="preserve"> (Designs, 2017)</w:t>
          </w:r>
          <w:r w:rsidR="00A93AC8" w:rsidRPr="00D64B6A">
            <w:rPr>
              <w:rFonts w:ascii="Arial" w:hAnsi="Arial" w:cs="Arial"/>
              <w:lang w:bidi="bn-IN"/>
            </w:rPr>
            <w:fldChar w:fldCharType="end"/>
          </w:r>
        </w:sdtContent>
      </w:sdt>
      <w:r w:rsidRPr="00D64B6A">
        <w:rPr>
          <w:rFonts w:ascii="Arial" w:hAnsi="Arial" w:cs="Arial"/>
          <w:lang w:bidi="bn-IN"/>
        </w:rPr>
        <w:t>. In my view, the most important skill for working in a big hotel or restaurant is the ability to use sound judgment at the proper times. This is especially true in customer service roles. I am certain that my experience will always help me choose the path that will provide the greatest results.</w:t>
      </w:r>
    </w:p>
    <w:p w:rsidR="00DE2164" w:rsidRPr="00D64B6A" w:rsidRDefault="00DE2164" w:rsidP="005B7DC8">
      <w:pPr>
        <w:spacing w:line="360" w:lineRule="auto"/>
        <w:jc w:val="both"/>
        <w:rPr>
          <w:rFonts w:ascii="Arial" w:hAnsi="Arial" w:cs="Arial"/>
        </w:rPr>
      </w:pPr>
      <w:r w:rsidRPr="00D64B6A">
        <w:rPr>
          <w:rFonts w:ascii="Arial" w:hAnsi="Arial" w:cs="Arial"/>
          <w:lang w:bidi="bn-IN"/>
        </w:rPr>
        <w:t xml:space="preserve">Also, I need to learn about wine and different kinds of wine service so that it helps to offer drinks to the guests. Although, I am a Muslim and I do not drink, it will be difficult for me to learn without testing the wine. </w:t>
      </w:r>
    </w:p>
    <w:p w:rsidR="00757635" w:rsidRPr="00D64B6A" w:rsidRDefault="00ED64CF" w:rsidP="00ED64CF">
      <w:pPr>
        <w:pStyle w:val="Heading1"/>
        <w:rPr>
          <w:sz w:val="22"/>
          <w:szCs w:val="22"/>
        </w:rPr>
      </w:pPr>
      <w:bookmarkStart w:id="4" w:name="_Toc126180841"/>
      <w:r w:rsidRPr="00D64B6A">
        <w:rPr>
          <w:sz w:val="22"/>
          <w:szCs w:val="22"/>
        </w:rPr>
        <w:t>CONCLUSION</w:t>
      </w:r>
      <w:bookmarkEnd w:id="4"/>
    </w:p>
    <w:p w:rsidR="005B7DC8" w:rsidRPr="00D64B6A" w:rsidRDefault="005B7DC8" w:rsidP="005B7DC8">
      <w:pPr>
        <w:spacing w:line="360" w:lineRule="auto"/>
        <w:jc w:val="both"/>
        <w:rPr>
          <w:rFonts w:ascii="Arial" w:hAnsi="Arial" w:cs="Arial"/>
          <w:lang w:bidi="bn-IN"/>
        </w:rPr>
      </w:pPr>
      <w:r w:rsidRPr="00D64B6A">
        <w:rPr>
          <w:rFonts w:ascii="Arial" w:hAnsi="Arial" w:cs="Arial"/>
          <w:lang w:bidi="bn-IN"/>
        </w:rPr>
        <w:t xml:space="preserve">It is believed that the information obtained in a range of topics may be </w:t>
      </w:r>
      <w:r w:rsidR="00D9087F" w:rsidRPr="00D64B6A">
        <w:rPr>
          <w:rFonts w:ascii="Arial" w:hAnsi="Arial" w:cs="Arial"/>
          <w:lang w:bidi="bn-IN"/>
        </w:rPr>
        <w:t>use</w:t>
      </w:r>
      <w:r w:rsidRPr="00D64B6A">
        <w:rPr>
          <w:rFonts w:ascii="Arial" w:hAnsi="Arial" w:cs="Arial"/>
          <w:lang w:bidi="bn-IN"/>
        </w:rPr>
        <w:t xml:space="preserve"> in the hospitality sector, particularly in the food and restaurant business</w:t>
      </w:r>
      <w:sdt>
        <w:sdtPr>
          <w:rPr>
            <w:rFonts w:ascii="Arial" w:hAnsi="Arial" w:cs="Arial"/>
            <w:lang w:bidi="bn-IN"/>
          </w:rPr>
          <w:id w:val="874515365"/>
          <w:citation/>
        </w:sdtPr>
        <w:sdtContent>
          <w:r w:rsidR="00A93AC8" w:rsidRPr="00D64B6A">
            <w:rPr>
              <w:rFonts w:ascii="Arial" w:hAnsi="Arial" w:cs="Arial"/>
              <w:lang w:bidi="bn-IN"/>
            </w:rPr>
            <w:fldChar w:fldCharType="begin"/>
          </w:r>
          <w:r w:rsidR="00D9087F" w:rsidRPr="00D64B6A">
            <w:rPr>
              <w:rFonts w:ascii="Arial" w:hAnsi="Arial" w:cs="Arial"/>
              <w:lang w:val="en-US" w:bidi="bn-IN"/>
            </w:rPr>
            <w:instrText xml:space="preserve"> CITATION Woo13 \l 1033 </w:instrText>
          </w:r>
          <w:r w:rsidR="00A93AC8" w:rsidRPr="00D64B6A">
            <w:rPr>
              <w:rFonts w:ascii="Arial" w:hAnsi="Arial" w:cs="Arial"/>
              <w:lang w:bidi="bn-IN"/>
            </w:rPr>
            <w:fldChar w:fldCharType="separate"/>
          </w:r>
          <w:r w:rsidR="00D9087F" w:rsidRPr="00D64B6A">
            <w:rPr>
              <w:rFonts w:ascii="Arial" w:hAnsi="Arial" w:cs="Arial"/>
              <w:noProof/>
              <w:lang w:val="en-US" w:bidi="bn-IN"/>
            </w:rPr>
            <w:t xml:space="preserve"> (Wood, 2013)</w:t>
          </w:r>
          <w:r w:rsidR="00A93AC8" w:rsidRPr="00D64B6A">
            <w:rPr>
              <w:rFonts w:ascii="Arial" w:hAnsi="Arial" w:cs="Arial"/>
              <w:lang w:bidi="bn-IN"/>
            </w:rPr>
            <w:fldChar w:fldCharType="end"/>
          </w:r>
        </w:sdtContent>
      </w:sdt>
      <w:r w:rsidRPr="00D64B6A">
        <w:rPr>
          <w:rFonts w:ascii="Arial" w:hAnsi="Arial" w:cs="Arial"/>
          <w:lang w:bidi="bn-IN"/>
        </w:rPr>
        <w:t>. It is impossible to accomplish success in business if one does not have the necessary information about these topics. Because of this, it is necessary for a good manager to educate themselves on all of these different facets of management. I believe that the skills and experiences that I have acquired will be beneficial to me in the years to come.</w:t>
      </w:r>
    </w:p>
    <w:p w:rsidR="00D9087F" w:rsidRPr="00D64B6A" w:rsidRDefault="00D9087F" w:rsidP="005B7DC8">
      <w:pPr>
        <w:spacing w:line="360" w:lineRule="auto"/>
        <w:jc w:val="both"/>
        <w:rPr>
          <w:rFonts w:ascii="Arial" w:hAnsi="Arial" w:cs="Arial"/>
          <w:lang w:bidi="bn-IN"/>
        </w:rPr>
      </w:pPr>
    </w:p>
    <w:p w:rsidR="008707A8" w:rsidRPr="00D64B6A" w:rsidRDefault="00ED64CF" w:rsidP="00ED64CF">
      <w:pPr>
        <w:pStyle w:val="Heading1"/>
        <w:rPr>
          <w:sz w:val="22"/>
          <w:szCs w:val="22"/>
        </w:rPr>
      </w:pPr>
      <w:bookmarkStart w:id="5" w:name="_Toc126180842"/>
      <w:r w:rsidRPr="00D64B6A">
        <w:rPr>
          <w:sz w:val="22"/>
          <w:szCs w:val="22"/>
        </w:rPr>
        <w:lastRenderedPageBreak/>
        <w:t>REFERENCE</w:t>
      </w:r>
      <w:bookmarkEnd w:id="5"/>
      <w:r w:rsidRPr="00D64B6A">
        <w:rPr>
          <w:sz w:val="22"/>
          <w:szCs w:val="22"/>
        </w:rPr>
        <w:t xml:space="preserve"> </w:t>
      </w:r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proofErr w:type="spellStart"/>
      <w:r w:rsidRPr="00D64B6A">
        <w:rPr>
          <w:rFonts w:ascii="Arial" w:hAnsi="Arial" w:cs="Arial"/>
        </w:rPr>
        <w:t>Cichy</w:t>
      </w:r>
      <w:proofErr w:type="spellEnd"/>
      <w:r w:rsidRPr="00D64B6A">
        <w:rPr>
          <w:rFonts w:ascii="Arial" w:hAnsi="Arial" w:cs="Arial"/>
        </w:rPr>
        <w:t xml:space="preserve">, R. and Hickey, P., 2012. </w:t>
      </w:r>
      <w:proofErr w:type="gramStart"/>
      <w:r w:rsidRPr="00D64B6A">
        <w:rPr>
          <w:rFonts w:ascii="Arial" w:hAnsi="Arial" w:cs="Arial"/>
        </w:rPr>
        <w:t>Managing service in food and beverage operations.</w:t>
      </w:r>
      <w:proofErr w:type="gramEnd"/>
      <w:r w:rsidRPr="00D64B6A">
        <w:rPr>
          <w:rFonts w:ascii="Arial" w:hAnsi="Arial" w:cs="Arial"/>
        </w:rPr>
        <w:t xml:space="preserve"> Lansing, Mich.: American Hotel &amp; Lodging Educational Institute.</w:t>
      </w:r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 xml:space="preserve">Davis, B., 2012. </w:t>
      </w:r>
      <w:proofErr w:type="gramStart"/>
      <w:r w:rsidRPr="00D64B6A">
        <w:rPr>
          <w:rFonts w:ascii="Arial" w:hAnsi="Arial" w:cs="Arial"/>
        </w:rPr>
        <w:t>Food and beverage management.</w:t>
      </w:r>
      <w:proofErr w:type="gramEnd"/>
      <w:r w:rsidRPr="00D64B6A">
        <w:rPr>
          <w:rFonts w:ascii="Arial" w:hAnsi="Arial" w:cs="Arial"/>
        </w:rPr>
        <w:t xml:space="preserve"> London: Routledge.</w:t>
      </w:r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proofErr w:type="gramStart"/>
      <w:r w:rsidRPr="00D64B6A">
        <w:rPr>
          <w:rFonts w:ascii="Arial" w:hAnsi="Arial" w:cs="Arial"/>
        </w:rPr>
        <w:t>Designs, R., 2017.</w:t>
      </w:r>
      <w:proofErr w:type="gramEnd"/>
      <w:r w:rsidRPr="00D64B6A">
        <w:rPr>
          <w:rFonts w:ascii="Arial" w:hAnsi="Arial" w:cs="Arial"/>
        </w:rPr>
        <w:t xml:space="preserve"> </w:t>
      </w:r>
      <w:proofErr w:type="gramStart"/>
      <w:r w:rsidRPr="00D64B6A">
        <w:rPr>
          <w:rFonts w:ascii="Arial" w:hAnsi="Arial" w:cs="Arial"/>
        </w:rPr>
        <w:t>Norman Hotel | Brisbane's Worst Vegetarian Restaurant | (07) 3391 5022.</w:t>
      </w:r>
      <w:proofErr w:type="gramEnd"/>
      <w:r w:rsidRPr="00D64B6A">
        <w:rPr>
          <w:rFonts w:ascii="Arial" w:hAnsi="Arial" w:cs="Arial"/>
        </w:rPr>
        <w:t xml:space="preserve"> [</w:t>
      </w:r>
      <w:proofErr w:type="gramStart"/>
      <w:r w:rsidRPr="00D64B6A">
        <w:rPr>
          <w:rFonts w:ascii="Arial" w:hAnsi="Arial" w:cs="Arial"/>
        </w:rPr>
        <w:t>online</w:t>
      </w:r>
      <w:proofErr w:type="gramEnd"/>
      <w:r w:rsidRPr="00D64B6A">
        <w:rPr>
          <w:rFonts w:ascii="Arial" w:hAnsi="Arial" w:cs="Arial"/>
        </w:rPr>
        <w:t xml:space="preserve">] </w:t>
      </w:r>
      <w:proofErr w:type="gramStart"/>
      <w:r w:rsidRPr="00D64B6A">
        <w:rPr>
          <w:rFonts w:ascii="Arial" w:hAnsi="Arial" w:cs="Arial"/>
        </w:rPr>
        <w:t>Normanhotel.com.au.</w:t>
      </w:r>
      <w:proofErr w:type="gramEnd"/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proofErr w:type="spellStart"/>
      <w:r w:rsidRPr="00D64B6A">
        <w:rPr>
          <w:rFonts w:ascii="Arial" w:hAnsi="Arial" w:cs="Arial"/>
        </w:rPr>
        <w:t>Fullen</w:t>
      </w:r>
      <w:proofErr w:type="spellEnd"/>
      <w:r w:rsidRPr="00D64B6A">
        <w:rPr>
          <w:rFonts w:ascii="Arial" w:hAnsi="Arial" w:cs="Arial"/>
        </w:rPr>
        <w:t xml:space="preserve">, S., 2015. </w:t>
      </w:r>
      <w:proofErr w:type="gramStart"/>
      <w:r w:rsidRPr="00D64B6A">
        <w:rPr>
          <w:rFonts w:ascii="Arial" w:hAnsi="Arial" w:cs="Arial"/>
        </w:rPr>
        <w:t>Opening a restaurant or other food business starter kit.</w:t>
      </w:r>
      <w:proofErr w:type="gramEnd"/>
      <w:r w:rsidRPr="00D64B6A">
        <w:rPr>
          <w:rFonts w:ascii="Arial" w:hAnsi="Arial" w:cs="Arial"/>
        </w:rPr>
        <w:t xml:space="preserve"> Ocala, Fla.: Atlantic Pub. </w:t>
      </w:r>
      <w:proofErr w:type="gramStart"/>
      <w:r w:rsidRPr="00D64B6A">
        <w:rPr>
          <w:rFonts w:ascii="Arial" w:hAnsi="Arial" w:cs="Arial"/>
        </w:rPr>
        <w:t>Group.</w:t>
      </w:r>
      <w:proofErr w:type="gramEnd"/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 xml:space="preserve">Heizer, J. and Render, B., 2014. </w:t>
      </w:r>
      <w:proofErr w:type="gramStart"/>
      <w:r w:rsidRPr="00D64B6A">
        <w:rPr>
          <w:rFonts w:ascii="Arial" w:hAnsi="Arial" w:cs="Arial"/>
        </w:rPr>
        <w:t>Principles of operations management.</w:t>
      </w:r>
      <w:proofErr w:type="gramEnd"/>
      <w:r w:rsidRPr="00D64B6A">
        <w:rPr>
          <w:rFonts w:ascii="Arial" w:hAnsi="Arial" w:cs="Arial"/>
        </w:rPr>
        <w:t xml:space="preserve"> Boston: Prentice Hall.</w:t>
      </w:r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>Lynn, J. and Lynn, J., 2019. Start your own restaurant and more. [Irvine, Calif.]: Entrepreneur Press.</w:t>
      </w:r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 xml:space="preserve">Mill, R., 2017. </w:t>
      </w:r>
      <w:proofErr w:type="gramStart"/>
      <w:r w:rsidRPr="00D64B6A">
        <w:rPr>
          <w:rFonts w:ascii="Arial" w:hAnsi="Arial" w:cs="Arial"/>
        </w:rPr>
        <w:t>Restaurant management.</w:t>
      </w:r>
      <w:proofErr w:type="gramEnd"/>
      <w:r w:rsidRPr="00D64B6A">
        <w:rPr>
          <w:rFonts w:ascii="Arial" w:hAnsi="Arial" w:cs="Arial"/>
        </w:rPr>
        <w:t xml:space="preserve"> Upper Saddle River, N.J.: Pearson/Prentice Hall.</w:t>
      </w:r>
    </w:p>
    <w:p w:rsidR="005B5928" w:rsidRPr="00D64B6A" w:rsidRDefault="005B5928" w:rsidP="005B5928">
      <w:pPr>
        <w:ind w:left="720" w:hanging="720"/>
        <w:jc w:val="both"/>
        <w:rPr>
          <w:rFonts w:ascii="Arial" w:hAnsi="Arial" w:cs="Arial"/>
        </w:rPr>
      </w:pPr>
      <w:r w:rsidRPr="00D64B6A">
        <w:rPr>
          <w:rFonts w:ascii="Arial" w:hAnsi="Arial" w:cs="Arial"/>
        </w:rPr>
        <w:t>Wood, R., 2013. Strategic questions in food and beverage management. Oxford: Butterworth-Heinemann.</w:t>
      </w:r>
    </w:p>
    <w:sectPr w:rsidR="005B5928" w:rsidRPr="00D64B6A" w:rsidSect="00726338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778C2" w:rsidRDefault="003778C2" w:rsidP="000853D1">
      <w:pPr>
        <w:spacing w:after="0" w:line="240" w:lineRule="auto"/>
      </w:pPr>
      <w:r>
        <w:separator/>
      </w:r>
    </w:p>
  </w:endnote>
  <w:endnote w:type="continuationSeparator" w:id="0">
    <w:p w:rsidR="003778C2" w:rsidRDefault="003778C2" w:rsidP="000853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211948532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9087F" w:rsidRDefault="00A93AC8">
        <w:pPr>
          <w:pStyle w:val="Footer"/>
          <w:jc w:val="right"/>
        </w:pPr>
        <w:r>
          <w:fldChar w:fldCharType="begin"/>
        </w:r>
        <w:r w:rsidR="00D9087F">
          <w:instrText xml:space="preserve"> PAGE   \* MERGEFORMAT </w:instrText>
        </w:r>
        <w:r>
          <w:fldChar w:fldCharType="separate"/>
        </w:r>
        <w:r w:rsidR="0077191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0853D1" w:rsidRDefault="000853D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778C2" w:rsidRDefault="003778C2" w:rsidP="000853D1">
      <w:pPr>
        <w:spacing w:after="0" w:line="240" w:lineRule="auto"/>
      </w:pPr>
      <w:r>
        <w:separator/>
      </w:r>
    </w:p>
  </w:footnote>
  <w:footnote w:type="continuationSeparator" w:id="0">
    <w:p w:rsidR="003778C2" w:rsidRDefault="003778C2" w:rsidP="000853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3C6361"/>
    <w:multiLevelType w:val="hybridMultilevel"/>
    <w:tmpl w:val="B9CC48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9054C"/>
    <w:rsid w:val="000853D1"/>
    <w:rsid w:val="001454B8"/>
    <w:rsid w:val="001A0813"/>
    <w:rsid w:val="001E07C0"/>
    <w:rsid w:val="003521AA"/>
    <w:rsid w:val="003778C2"/>
    <w:rsid w:val="0039054C"/>
    <w:rsid w:val="004E1E0C"/>
    <w:rsid w:val="00531E48"/>
    <w:rsid w:val="005B5928"/>
    <w:rsid w:val="005B7DC8"/>
    <w:rsid w:val="005E4AE2"/>
    <w:rsid w:val="00606041"/>
    <w:rsid w:val="00641647"/>
    <w:rsid w:val="006A65A6"/>
    <w:rsid w:val="00726338"/>
    <w:rsid w:val="00732E6E"/>
    <w:rsid w:val="00757635"/>
    <w:rsid w:val="007662E7"/>
    <w:rsid w:val="00771918"/>
    <w:rsid w:val="00812251"/>
    <w:rsid w:val="008707A8"/>
    <w:rsid w:val="008C2405"/>
    <w:rsid w:val="008C2EF6"/>
    <w:rsid w:val="008C67CB"/>
    <w:rsid w:val="008F74C9"/>
    <w:rsid w:val="00933522"/>
    <w:rsid w:val="00A87BF9"/>
    <w:rsid w:val="00A93AC8"/>
    <w:rsid w:val="00C95825"/>
    <w:rsid w:val="00D001A0"/>
    <w:rsid w:val="00D64B6A"/>
    <w:rsid w:val="00D9087F"/>
    <w:rsid w:val="00DE2164"/>
    <w:rsid w:val="00E0153C"/>
    <w:rsid w:val="00E645FA"/>
    <w:rsid w:val="00ED4413"/>
    <w:rsid w:val="00ED64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7BF9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7DC8"/>
    <w:pPr>
      <w:keepNext/>
      <w:keepLines/>
      <w:spacing w:before="240" w:after="240" w:line="360" w:lineRule="auto"/>
      <w:jc w:val="both"/>
      <w:outlineLvl w:val="0"/>
    </w:pPr>
    <w:rPr>
      <w:rFonts w:ascii="Arial Rounded MT Bold" w:eastAsiaTheme="majorEastAsia" w:hAnsi="Arial Rounded MT Bold" w:cstheme="majorBidi"/>
      <w:b/>
      <w:color w:val="2F5496" w:themeColor="accent1" w:themeShade="BF"/>
      <w:sz w:val="3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07A8"/>
    <w:pPr>
      <w:keepNext/>
      <w:keepLines/>
      <w:spacing w:before="240" w:after="240" w:line="240" w:lineRule="auto"/>
      <w:jc w:val="both"/>
      <w:outlineLvl w:val="1"/>
    </w:pPr>
    <w:rPr>
      <w:rFonts w:ascii="Arial Rounded MT Bold" w:eastAsiaTheme="majorEastAsia" w:hAnsi="Arial Rounded MT Bold" w:cstheme="majorBidi"/>
      <w:b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A87BF9"/>
    <w:pPr>
      <w:keepNext/>
      <w:overflowPunct w:val="0"/>
      <w:autoSpaceDE w:val="0"/>
      <w:autoSpaceDN w:val="0"/>
      <w:adjustRightInd w:val="0"/>
      <w:spacing w:after="0" w:line="240" w:lineRule="auto"/>
      <w:jc w:val="right"/>
      <w:textAlignment w:val="baseline"/>
      <w:outlineLvl w:val="3"/>
    </w:pPr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9"/>
    <w:rsid w:val="00A87BF9"/>
    <w:rPr>
      <w:rFonts w:ascii="Comic Sans MS" w:eastAsia="Times New Roman" w:hAnsi="Comic Sans MS" w:cs="Comic Sans MS"/>
      <w:b/>
      <w:bCs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B7DC8"/>
    <w:rPr>
      <w:rFonts w:ascii="Arial Rounded MT Bold" w:eastAsiaTheme="majorEastAsia" w:hAnsi="Arial Rounded MT Bold" w:cstheme="majorBidi"/>
      <w:b/>
      <w:color w:val="2F5496" w:themeColor="accent1" w:themeShade="BF"/>
      <w:sz w:val="30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707A8"/>
    <w:rPr>
      <w:rFonts w:ascii="Arial Rounded MT Bold" w:eastAsiaTheme="majorEastAsia" w:hAnsi="Arial Rounded MT Bold" w:cstheme="majorBidi"/>
      <w:b/>
      <w:color w:val="2F5496" w:themeColor="accent1" w:themeShade="BF"/>
      <w:sz w:val="26"/>
      <w:szCs w:val="2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853D1"/>
    <w:pPr>
      <w:spacing w:after="0" w:line="259" w:lineRule="auto"/>
      <w:jc w:val="left"/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853D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853D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853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3D1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853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3D1"/>
    <w:rPr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ED64CF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4E1E0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C2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2EF6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079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7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2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2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7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0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8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3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Cic12</b:Tag>
    <b:SourceType>Book</b:SourceType>
    <b:Guid>{50C85162-6E53-429C-BF29-F7E41E9BD061}</b:Guid>
    <b:Author>
      <b:Author>
        <b:Corporate>Cichy, R. and Hickey</b:Corporate>
      </b:Author>
    </b:Author>
    <b:Year>2012</b:Year>
    <b:RefOrder>5</b:RefOrder>
  </b:Source>
  <b:Source>
    <b:Tag>Dav122</b:Tag>
    <b:SourceType>Book</b:SourceType>
    <b:Guid>{9CA529C1-1DFC-4D64-8F84-19384A651094}</b:Guid>
    <b:Author>
      <b:Author>
        <b:Corporate>Davis</b:Corporate>
      </b:Author>
    </b:Author>
    <b:Year>2012</b:Year>
    <b:RefOrder>6</b:RefOrder>
  </b:Source>
  <b:Source>
    <b:Tag>Des17</b:Tag>
    <b:SourceType>Book</b:SourceType>
    <b:Guid>{7A4F5A54-9410-4EC6-A16A-B05F52FF9D50}</b:Guid>
    <b:Author>
      <b:Author>
        <b:Corporate>Designs</b:Corporate>
      </b:Author>
    </b:Author>
    <b:Year>2017</b:Year>
    <b:RefOrder>1</b:RefOrder>
  </b:Source>
  <b:Source>
    <b:Tag>Ful15</b:Tag>
    <b:SourceType>Book</b:SourceType>
    <b:Guid>{43C0C1F9-5CFF-4699-97F8-89529CE313BD}</b:Guid>
    <b:Author>
      <b:Author>
        <b:Corporate>Fullen</b:Corporate>
      </b:Author>
    </b:Author>
    <b:Year>2015</b:Year>
    <b:RefOrder>7</b:RefOrder>
  </b:Source>
  <b:Source>
    <b:Tag>Hei14</b:Tag>
    <b:SourceType>Book</b:SourceType>
    <b:Guid>{F26C51EB-9F53-492D-9333-ECF4B0D445F4}</b:Guid>
    <b:Author>
      <b:Author>
        <b:Corporate>Heizer and Render</b:Corporate>
      </b:Author>
    </b:Author>
    <b:Year>2014</b:Year>
    <b:RefOrder>8</b:RefOrder>
  </b:Source>
  <b:Source>
    <b:Tag>Lyn19</b:Tag>
    <b:SourceType>Book</b:SourceType>
    <b:Guid>{C3D45E75-5767-46E3-94DD-10BAE373F3EB}</b:Guid>
    <b:Author>
      <b:Author>
        <b:Corporate>Lynn and Lynn</b:Corporate>
      </b:Author>
    </b:Author>
    <b:Year>2019</b:Year>
    <b:RefOrder>2</b:RefOrder>
  </b:Source>
  <b:Source>
    <b:Tag>Mil171</b:Tag>
    <b:SourceType>Book</b:SourceType>
    <b:Guid>{3D63EDC0-CF9E-40CD-B4A3-65481291E74F}</b:Guid>
    <b:Author>
      <b:Author>
        <b:Corporate>Mill</b:Corporate>
      </b:Author>
    </b:Author>
    <b:Year>2017</b:Year>
    <b:RefOrder>3</b:RefOrder>
  </b:Source>
  <b:Source>
    <b:Tag>Woo13</b:Tag>
    <b:SourceType>Book</b:SourceType>
    <b:Guid>{581D945A-15F4-45EF-B246-8A1AC7701637}</b:Guid>
    <b:Author>
      <b:Author>
        <b:Corporate>Wood</b:Corporate>
      </b:Author>
    </b:Author>
    <b:Year>2013</b:Year>
    <b:RefOrder>4</b:RefOrder>
  </b:Source>
</b:Sources>
</file>

<file path=customXml/itemProps1.xml><?xml version="1.0" encoding="utf-8"?>
<ds:datastoreItem xmlns:ds="http://schemas.openxmlformats.org/officeDocument/2006/customXml" ds:itemID="{2F54A00F-1A7C-4EB1-9426-654035A5F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1016</Words>
  <Characters>5796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6799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salma khanom</dc:creator>
  <cp:lastModifiedBy>example5551947@live.co.uk</cp:lastModifiedBy>
  <cp:revision>5</cp:revision>
  <dcterms:created xsi:type="dcterms:W3CDTF">2023-02-03T12:16:00Z</dcterms:created>
  <dcterms:modified xsi:type="dcterms:W3CDTF">2023-02-03T12:33:00Z</dcterms:modified>
</cp:coreProperties>
</file>