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F07" w:rsidRDefault="0056357A" w:rsidP="00F443A9">
      <w:pPr>
        <w:jc w:val="center"/>
        <w:rPr>
          <w:b/>
          <w:bCs/>
          <w:sz w:val="96"/>
          <w:szCs w:val="96"/>
          <w:lang w:val="en-US"/>
        </w:rPr>
      </w:pPr>
      <w:r w:rsidRPr="008A7F07">
        <w:rPr>
          <w:b/>
          <w:bCs/>
          <w:sz w:val="96"/>
          <w:szCs w:val="96"/>
          <w:lang w:val="en-US"/>
        </w:rPr>
        <w:t>Project Management</w:t>
      </w:r>
    </w:p>
    <w:p w:rsidR="008A7F07" w:rsidRDefault="008A7F07" w:rsidP="00F443A9">
      <w:pPr>
        <w:jc w:val="center"/>
        <w:rPr>
          <w:b/>
          <w:bCs/>
          <w:sz w:val="40"/>
          <w:szCs w:val="40"/>
          <w:lang w:val="en-US"/>
        </w:rPr>
      </w:pPr>
    </w:p>
    <w:p w:rsidR="008A7F07" w:rsidRDefault="008A7F07" w:rsidP="00F443A9">
      <w:pPr>
        <w:jc w:val="center"/>
        <w:rPr>
          <w:b/>
          <w:bCs/>
          <w:sz w:val="40"/>
          <w:szCs w:val="40"/>
          <w:lang w:val="en-US"/>
        </w:rPr>
      </w:pPr>
    </w:p>
    <w:p w:rsidR="008A7F07" w:rsidRDefault="008A7F07" w:rsidP="00F443A9">
      <w:pPr>
        <w:jc w:val="center"/>
        <w:rPr>
          <w:b/>
          <w:bCs/>
          <w:sz w:val="40"/>
          <w:szCs w:val="40"/>
          <w:lang w:val="en-US"/>
        </w:rPr>
      </w:pPr>
    </w:p>
    <w:p w:rsidR="008A7F07" w:rsidRDefault="008A7F07" w:rsidP="00F443A9">
      <w:pPr>
        <w:jc w:val="center"/>
        <w:rPr>
          <w:b/>
          <w:bCs/>
          <w:sz w:val="40"/>
          <w:szCs w:val="40"/>
          <w:lang w:val="en-US"/>
        </w:rPr>
      </w:pPr>
    </w:p>
    <w:p w:rsidR="000C50FB" w:rsidRDefault="008A7F07" w:rsidP="00F443A9">
      <w:pPr>
        <w:jc w:val="center"/>
        <w:rPr>
          <w:b/>
          <w:bCs/>
          <w:sz w:val="40"/>
          <w:szCs w:val="40"/>
          <w:lang w:val="en-US"/>
        </w:rPr>
      </w:pPr>
      <w:r w:rsidRPr="008A7F07">
        <w:rPr>
          <w:b/>
          <w:bCs/>
          <w:sz w:val="40"/>
          <w:szCs w:val="40"/>
          <w:lang w:val="en-US"/>
        </w:rPr>
        <w:t>By Liliana Hirtan</w:t>
      </w:r>
    </w:p>
    <w:p w:rsidR="008A7F07" w:rsidRDefault="008A7F07" w:rsidP="00F443A9">
      <w:pPr>
        <w:jc w:val="center"/>
        <w:rPr>
          <w:b/>
          <w:bCs/>
          <w:sz w:val="40"/>
          <w:szCs w:val="40"/>
          <w:lang w:val="en-US"/>
        </w:rPr>
      </w:pPr>
      <w:r>
        <w:rPr>
          <w:b/>
          <w:bCs/>
          <w:sz w:val="40"/>
          <w:szCs w:val="40"/>
          <w:lang w:val="en-US"/>
        </w:rPr>
        <w:t xml:space="preserve">  Student no.1811830</w:t>
      </w:r>
    </w:p>
    <w:p w:rsidR="008A7F07" w:rsidRDefault="008A7F07" w:rsidP="00F443A9">
      <w:pPr>
        <w:jc w:val="center"/>
        <w:rPr>
          <w:b/>
          <w:bCs/>
          <w:sz w:val="40"/>
          <w:szCs w:val="40"/>
          <w:lang w:val="en-US"/>
        </w:rPr>
      </w:pPr>
    </w:p>
    <w:p w:rsidR="008A7F07" w:rsidRDefault="008A7F07" w:rsidP="008A7F07">
      <w:pPr>
        <w:jc w:val="center"/>
        <w:rPr>
          <w:b/>
          <w:bCs/>
          <w:sz w:val="40"/>
          <w:szCs w:val="40"/>
          <w:lang w:val="en-US"/>
        </w:rPr>
      </w:pPr>
      <w:r>
        <w:rPr>
          <w:b/>
          <w:bCs/>
          <w:sz w:val="40"/>
          <w:szCs w:val="40"/>
          <w:lang w:val="en-US"/>
        </w:rPr>
        <w:t xml:space="preserve">      </w:t>
      </w:r>
    </w:p>
    <w:p w:rsidR="008A7F07" w:rsidRDefault="008A7F07" w:rsidP="008A7F07">
      <w:pPr>
        <w:rPr>
          <w:b/>
          <w:bCs/>
          <w:sz w:val="40"/>
          <w:szCs w:val="40"/>
          <w:lang w:val="en-US"/>
        </w:rPr>
      </w:pPr>
    </w:p>
    <w:p w:rsidR="008A7F07" w:rsidRDefault="008A7F07" w:rsidP="008A7F07">
      <w:pPr>
        <w:rPr>
          <w:b/>
          <w:bCs/>
          <w:sz w:val="40"/>
          <w:szCs w:val="40"/>
          <w:lang w:val="en-US"/>
        </w:rPr>
      </w:pPr>
      <w:r>
        <w:rPr>
          <w:b/>
          <w:bCs/>
          <w:sz w:val="40"/>
          <w:szCs w:val="40"/>
          <w:lang w:val="en-US"/>
        </w:rPr>
        <w:t xml:space="preserve">                                  </w:t>
      </w:r>
    </w:p>
    <w:p w:rsidR="008A7F07" w:rsidRPr="008A7F07" w:rsidRDefault="008A7F07" w:rsidP="008A7F07">
      <w:pPr>
        <w:rPr>
          <w:b/>
          <w:bCs/>
          <w:sz w:val="40"/>
          <w:szCs w:val="40"/>
          <w:lang w:val="en-US"/>
        </w:rPr>
      </w:pPr>
      <w:r>
        <w:rPr>
          <w:b/>
          <w:bCs/>
          <w:sz w:val="40"/>
          <w:szCs w:val="40"/>
          <w:lang w:val="en-US"/>
        </w:rPr>
        <w:t xml:space="preserve">                                      Lecturer: Nandish Patel</w:t>
      </w:r>
    </w:p>
    <w:p w:rsidR="008F7556" w:rsidRDefault="0056357A">
      <w:pPr>
        <w:spacing w:line="259" w:lineRule="auto"/>
        <w:jc w:val="left"/>
        <w:rPr>
          <w:lang w:val="en-US"/>
        </w:rPr>
      </w:pPr>
      <w:r>
        <w:rPr>
          <w:lang w:val="en-US"/>
        </w:rPr>
        <w:br w:type="page"/>
      </w:r>
    </w:p>
    <w:sdt>
      <w:sdtPr>
        <w:rPr>
          <w:rFonts w:ascii="Times New Roman" w:eastAsiaTheme="minorHAnsi" w:hAnsi="Times New Roman" w:cs="Mangal"/>
          <w:color w:val="auto"/>
          <w:sz w:val="24"/>
          <w:szCs w:val="20"/>
          <w:lang w:val="en-IN" w:bidi="hi-IN"/>
        </w:rPr>
        <w:id w:val="-1062397696"/>
        <w:docPartObj>
          <w:docPartGallery w:val="Table of Contents"/>
          <w:docPartUnique/>
        </w:docPartObj>
      </w:sdtPr>
      <w:sdtEndPr>
        <w:rPr>
          <w:b/>
          <w:bCs/>
          <w:noProof/>
        </w:rPr>
      </w:sdtEndPr>
      <w:sdtContent>
        <w:p w:rsidR="008F7556" w:rsidRDefault="008F7556" w:rsidP="008F7556">
          <w:pPr>
            <w:pStyle w:val="TOCHeading"/>
            <w:jc w:val="center"/>
            <w:rPr>
              <w:rFonts w:ascii="Times New Roman" w:hAnsi="Times New Roman" w:cs="Times New Roman"/>
              <w:b/>
              <w:bCs/>
              <w:color w:val="000000" w:themeColor="text1"/>
              <w:sz w:val="28"/>
              <w:szCs w:val="28"/>
            </w:rPr>
          </w:pPr>
          <w:r w:rsidRPr="00072238">
            <w:rPr>
              <w:rFonts w:ascii="Times New Roman" w:hAnsi="Times New Roman" w:cs="Times New Roman"/>
              <w:b/>
              <w:bCs/>
              <w:color w:val="000000" w:themeColor="text1"/>
              <w:sz w:val="28"/>
              <w:szCs w:val="28"/>
            </w:rPr>
            <w:t>Table of Contents</w:t>
          </w:r>
        </w:p>
        <w:p w:rsidR="004B6C2F" w:rsidRPr="004B6C2F" w:rsidRDefault="004B6C2F" w:rsidP="004B6C2F">
          <w:pPr>
            <w:rPr>
              <w:lang w:val="en-US" w:bidi="ar-SA"/>
            </w:rPr>
          </w:pPr>
        </w:p>
        <w:p w:rsidR="008A7F07" w:rsidRDefault="001D06DB">
          <w:pPr>
            <w:pStyle w:val="TOC1"/>
            <w:tabs>
              <w:tab w:val="right" w:leader="dot" w:pos="9016"/>
            </w:tabs>
            <w:rPr>
              <w:rFonts w:asciiTheme="minorHAnsi" w:eastAsiaTheme="minorEastAsia" w:hAnsiTheme="minorHAnsi" w:cstheme="minorBidi"/>
              <w:noProof/>
              <w:sz w:val="22"/>
              <w:szCs w:val="22"/>
              <w:lang w:val="en-US" w:bidi="ar-SA"/>
            </w:rPr>
          </w:pPr>
          <w:r w:rsidRPr="001D06DB">
            <w:fldChar w:fldCharType="begin"/>
          </w:r>
          <w:r w:rsidR="008F7556">
            <w:instrText xml:space="preserve"> TOC \o "1-3" \h \z \u </w:instrText>
          </w:r>
          <w:r w:rsidRPr="001D06DB">
            <w:fldChar w:fldCharType="separate"/>
          </w:r>
          <w:hyperlink w:anchor="_Toc50012242" w:history="1">
            <w:r w:rsidR="008A7F07" w:rsidRPr="00A722D4">
              <w:rPr>
                <w:rStyle w:val="Hyperlink"/>
                <w:noProof/>
                <w:lang w:val="en-US"/>
              </w:rPr>
              <w:t>INTRODUCTION</w:t>
            </w:r>
            <w:r w:rsidR="008A7F07">
              <w:rPr>
                <w:noProof/>
                <w:webHidden/>
              </w:rPr>
              <w:tab/>
            </w:r>
            <w:r>
              <w:rPr>
                <w:noProof/>
                <w:webHidden/>
              </w:rPr>
              <w:fldChar w:fldCharType="begin"/>
            </w:r>
            <w:r w:rsidR="008A7F07">
              <w:rPr>
                <w:noProof/>
                <w:webHidden/>
              </w:rPr>
              <w:instrText xml:space="preserve"> PAGEREF _Toc50012242 \h </w:instrText>
            </w:r>
            <w:r>
              <w:rPr>
                <w:noProof/>
                <w:webHidden/>
              </w:rPr>
            </w:r>
            <w:r>
              <w:rPr>
                <w:noProof/>
                <w:webHidden/>
              </w:rPr>
              <w:fldChar w:fldCharType="separate"/>
            </w:r>
            <w:r w:rsidR="004B6C2F">
              <w:rPr>
                <w:noProof/>
                <w:webHidden/>
              </w:rPr>
              <w:t>2</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3" w:history="1">
            <w:r w:rsidR="008A7F07" w:rsidRPr="00A722D4">
              <w:rPr>
                <w:rStyle w:val="Hyperlink"/>
                <w:noProof/>
                <w:lang w:val="en-US"/>
              </w:rPr>
              <w:t>Objectives</w:t>
            </w:r>
            <w:r w:rsidR="008A7F07">
              <w:rPr>
                <w:noProof/>
                <w:webHidden/>
              </w:rPr>
              <w:tab/>
            </w:r>
            <w:r>
              <w:rPr>
                <w:noProof/>
                <w:webHidden/>
              </w:rPr>
              <w:fldChar w:fldCharType="begin"/>
            </w:r>
            <w:r w:rsidR="008A7F07">
              <w:rPr>
                <w:noProof/>
                <w:webHidden/>
              </w:rPr>
              <w:instrText xml:space="preserve"> PAGEREF _Toc50012243 \h </w:instrText>
            </w:r>
            <w:r>
              <w:rPr>
                <w:noProof/>
                <w:webHidden/>
              </w:rPr>
            </w:r>
            <w:r>
              <w:rPr>
                <w:noProof/>
                <w:webHidden/>
              </w:rPr>
              <w:fldChar w:fldCharType="separate"/>
            </w:r>
            <w:r w:rsidR="004B6C2F">
              <w:rPr>
                <w:noProof/>
                <w:webHidden/>
              </w:rPr>
              <w:t>2</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4" w:history="1">
            <w:r w:rsidR="008A7F07" w:rsidRPr="00A722D4">
              <w:rPr>
                <w:rStyle w:val="Hyperlink"/>
                <w:noProof/>
                <w:lang w:val="en-US"/>
              </w:rPr>
              <w:t>Project Scope</w:t>
            </w:r>
            <w:r w:rsidR="008A7F07">
              <w:rPr>
                <w:noProof/>
                <w:webHidden/>
              </w:rPr>
              <w:tab/>
            </w:r>
            <w:r>
              <w:rPr>
                <w:noProof/>
                <w:webHidden/>
              </w:rPr>
              <w:fldChar w:fldCharType="begin"/>
            </w:r>
            <w:r w:rsidR="008A7F07">
              <w:rPr>
                <w:noProof/>
                <w:webHidden/>
              </w:rPr>
              <w:instrText xml:space="preserve"> PAGEREF _Toc50012244 \h </w:instrText>
            </w:r>
            <w:r>
              <w:rPr>
                <w:noProof/>
                <w:webHidden/>
              </w:rPr>
            </w:r>
            <w:r>
              <w:rPr>
                <w:noProof/>
                <w:webHidden/>
              </w:rPr>
              <w:fldChar w:fldCharType="separate"/>
            </w:r>
            <w:r w:rsidR="004B6C2F">
              <w:rPr>
                <w:noProof/>
                <w:webHidden/>
              </w:rPr>
              <w:t>2</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5" w:history="1">
            <w:r w:rsidR="008A7F07" w:rsidRPr="00A722D4">
              <w:rPr>
                <w:rStyle w:val="Hyperlink"/>
                <w:noProof/>
                <w:lang w:val="en-US"/>
              </w:rPr>
              <w:t>Stakeholder concern</w:t>
            </w:r>
            <w:r w:rsidR="008A7F07">
              <w:rPr>
                <w:noProof/>
                <w:webHidden/>
              </w:rPr>
              <w:tab/>
            </w:r>
            <w:r>
              <w:rPr>
                <w:noProof/>
                <w:webHidden/>
              </w:rPr>
              <w:fldChar w:fldCharType="begin"/>
            </w:r>
            <w:r w:rsidR="008A7F07">
              <w:rPr>
                <w:noProof/>
                <w:webHidden/>
              </w:rPr>
              <w:instrText xml:space="preserve"> PAGEREF _Toc50012245 \h </w:instrText>
            </w:r>
            <w:r>
              <w:rPr>
                <w:noProof/>
                <w:webHidden/>
              </w:rPr>
            </w:r>
            <w:r>
              <w:rPr>
                <w:noProof/>
                <w:webHidden/>
              </w:rPr>
              <w:fldChar w:fldCharType="separate"/>
            </w:r>
            <w:r w:rsidR="004B6C2F">
              <w:rPr>
                <w:noProof/>
                <w:webHidden/>
              </w:rPr>
              <w:t>3</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6" w:history="1">
            <w:r w:rsidR="008A7F07" w:rsidRPr="00A722D4">
              <w:rPr>
                <w:rStyle w:val="Hyperlink"/>
                <w:noProof/>
                <w:lang w:val="en-US"/>
              </w:rPr>
              <w:t>Risk</w:t>
            </w:r>
            <w:r w:rsidR="008A7F07">
              <w:rPr>
                <w:noProof/>
                <w:webHidden/>
              </w:rPr>
              <w:tab/>
            </w:r>
            <w:r>
              <w:rPr>
                <w:noProof/>
                <w:webHidden/>
              </w:rPr>
              <w:fldChar w:fldCharType="begin"/>
            </w:r>
            <w:r w:rsidR="008A7F07">
              <w:rPr>
                <w:noProof/>
                <w:webHidden/>
              </w:rPr>
              <w:instrText xml:space="preserve"> PAGEREF _Toc50012246 \h </w:instrText>
            </w:r>
            <w:r>
              <w:rPr>
                <w:noProof/>
                <w:webHidden/>
              </w:rPr>
            </w:r>
            <w:r>
              <w:rPr>
                <w:noProof/>
                <w:webHidden/>
              </w:rPr>
              <w:fldChar w:fldCharType="separate"/>
            </w:r>
            <w:r w:rsidR="004B6C2F">
              <w:rPr>
                <w:noProof/>
                <w:webHidden/>
              </w:rPr>
              <w:t>4</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7" w:history="1">
            <w:r w:rsidR="008A7F07" w:rsidRPr="00A722D4">
              <w:rPr>
                <w:rStyle w:val="Hyperlink"/>
                <w:noProof/>
                <w:lang w:val="en-US"/>
              </w:rPr>
              <w:t>Time (Gantt chart)</w:t>
            </w:r>
            <w:r w:rsidR="008A7F07">
              <w:rPr>
                <w:noProof/>
                <w:webHidden/>
              </w:rPr>
              <w:tab/>
            </w:r>
            <w:r>
              <w:rPr>
                <w:noProof/>
                <w:webHidden/>
              </w:rPr>
              <w:fldChar w:fldCharType="begin"/>
            </w:r>
            <w:r w:rsidR="008A7F07">
              <w:rPr>
                <w:noProof/>
                <w:webHidden/>
              </w:rPr>
              <w:instrText xml:space="preserve"> PAGEREF _Toc50012247 \h </w:instrText>
            </w:r>
            <w:r>
              <w:rPr>
                <w:noProof/>
                <w:webHidden/>
              </w:rPr>
            </w:r>
            <w:r>
              <w:rPr>
                <w:noProof/>
                <w:webHidden/>
              </w:rPr>
              <w:fldChar w:fldCharType="separate"/>
            </w:r>
            <w:r w:rsidR="004B6C2F">
              <w:rPr>
                <w:noProof/>
                <w:webHidden/>
              </w:rPr>
              <w:t>6</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8" w:history="1">
            <w:r w:rsidR="008A7F07" w:rsidRPr="00A722D4">
              <w:rPr>
                <w:rStyle w:val="Hyperlink"/>
                <w:noProof/>
                <w:lang w:val="en-US"/>
              </w:rPr>
              <w:t>Cost or financial budget</w:t>
            </w:r>
            <w:r w:rsidR="008A7F07">
              <w:rPr>
                <w:noProof/>
                <w:webHidden/>
              </w:rPr>
              <w:tab/>
            </w:r>
            <w:r>
              <w:rPr>
                <w:noProof/>
                <w:webHidden/>
              </w:rPr>
              <w:fldChar w:fldCharType="begin"/>
            </w:r>
            <w:r w:rsidR="008A7F07">
              <w:rPr>
                <w:noProof/>
                <w:webHidden/>
              </w:rPr>
              <w:instrText xml:space="preserve"> PAGEREF _Toc50012248 \h </w:instrText>
            </w:r>
            <w:r>
              <w:rPr>
                <w:noProof/>
                <w:webHidden/>
              </w:rPr>
            </w:r>
            <w:r>
              <w:rPr>
                <w:noProof/>
                <w:webHidden/>
              </w:rPr>
              <w:fldChar w:fldCharType="separate"/>
            </w:r>
            <w:r w:rsidR="004B6C2F">
              <w:rPr>
                <w:noProof/>
                <w:webHidden/>
              </w:rPr>
              <w:t>7</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49" w:history="1">
            <w:r w:rsidR="008A7F07" w:rsidRPr="00A722D4">
              <w:rPr>
                <w:rStyle w:val="Hyperlink"/>
                <w:noProof/>
                <w:lang w:val="en-US"/>
              </w:rPr>
              <w:t>Benefits realization</w:t>
            </w:r>
            <w:r w:rsidR="008A7F07">
              <w:rPr>
                <w:noProof/>
                <w:webHidden/>
              </w:rPr>
              <w:tab/>
            </w:r>
            <w:r>
              <w:rPr>
                <w:noProof/>
                <w:webHidden/>
              </w:rPr>
              <w:fldChar w:fldCharType="begin"/>
            </w:r>
            <w:r w:rsidR="008A7F07">
              <w:rPr>
                <w:noProof/>
                <w:webHidden/>
              </w:rPr>
              <w:instrText xml:space="preserve"> PAGEREF _Toc50012249 \h </w:instrText>
            </w:r>
            <w:r>
              <w:rPr>
                <w:noProof/>
                <w:webHidden/>
              </w:rPr>
            </w:r>
            <w:r>
              <w:rPr>
                <w:noProof/>
                <w:webHidden/>
              </w:rPr>
              <w:fldChar w:fldCharType="separate"/>
            </w:r>
            <w:r w:rsidR="004B6C2F">
              <w:rPr>
                <w:noProof/>
                <w:webHidden/>
              </w:rPr>
              <w:t>7</w:t>
            </w:r>
            <w:r>
              <w:rPr>
                <w:noProof/>
                <w:webHidden/>
              </w:rPr>
              <w:fldChar w:fldCharType="end"/>
            </w:r>
          </w:hyperlink>
        </w:p>
        <w:p w:rsidR="008A7F07" w:rsidRDefault="001D06DB">
          <w:pPr>
            <w:pStyle w:val="TOC2"/>
            <w:tabs>
              <w:tab w:val="right" w:leader="dot" w:pos="9016"/>
            </w:tabs>
            <w:rPr>
              <w:rFonts w:asciiTheme="minorHAnsi" w:eastAsiaTheme="minorEastAsia" w:hAnsiTheme="minorHAnsi" w:cstheme="minorBidi"/>
              <w:noProof/>
              <w:sz w:val="22"/>
              <w:szCs w:val="22"/>
              <w:lang w:val="en-US" w:bidi="ar-SA"/>
            </w:rPr>
          </w:pPr>
          <w:hyperlink w:anchor="_Toc50012250" w:history="1">
            <w:r w:rsidR="008A7F07" w:rsidRPr="00A722D4">
              <w:rPr>
                <w:rStyle w:val="Hyperlink"/>
                <w:noProof/>
                <w:lang w:val="en-US"/>
              </w:rPr>
              <w:t>Project execution challenges</w:t>
            </w:r>
            <w:r w:rsidR="008A7F07">
              <w:rPr>
                <w:noProof/>
                <w:webHidden/>
              </w:rPr>
              <w:tab/>
            </w:r>
            <w:r>
              <w:rPr>
                <w:noProof/>
                <w:webHidden/>
              </w:rPr>
              <w:fldChar w:fldCharType="begin"/>
            </w:r>
            <w:r w:rsidR="008A7F07">
              <w:rPr>
                <w:noProof/>
                <w:webHidden/>
              </w:rPr>
              <w:instrText xml:space="preserve"> PAGEREF _Toc50012250 \h </w:instrText>
            </w:r>
            <w:r>
              <w:rPr>
                <w:noProof/>
                <w:webHidden/>
              </w:rPr>
            </w:r>
            <w:r>
              <w:rPr>
                <w:noProof/>
                <w:webHidden/>
              </w:rPr>
              <w:fldChar w:fldCharType="separate"/>
            </w:r>
            <w:r w:rsidR="004B6C2F">
              <w:rPr>
                <w:noProof/>
                <w:webHidden/>
              </w:rPr>
              <w:t>8</w:t>
            </w:r>
            <w:r>
              <w:rPr>
                <w:noProof/>
                <w:webHidden/>
              </w:rPr>
              <w:fldChar w:fldCharType="end"/>
            </w:r>
          </w:hyperlink>
        </w:p>
        <w:p w:rsidR="008A7F07" w:rsidRDefault="001D06DB">
          <w:pPr>
            <w:pStyle w:val="TOC1"/>
            <w:tabs>
              <w:tab w:val="right" w:leader="dot" w:pos="9016"/>
            </w:tabs>
            <w:rPr>
              <w:rFonts w:asciiTheme="minorHAnsi" w:eastAsiaTheme="minorEastAsia" w:hAnsiTheme="minorHAnsi" w:cstheme="minorBidi"/>
              <w:noProof/>
              <w:sz w:val="22"/>
              <w:szCs w:val="22"/>
              <w:lang w:val="en-US" w:bidi="ar-SA"/>
            </w:rPr>
          </w:pPr>
          <w:hyperlink w:anchor="_Toc50012251" w:history="1">
            <w:r w:rsidR="008A7F07" w:rsidRPr="00A722D4">
              <w:rPr>
                <w:rStyle w:val="Hyperlink"/>
                <w:noProof/>
                <w:lang w:val="en-US"/>
              </w:rPr>
              <w:t>REFERENCES</w:t>
            </w:r>
            <w:r w:rsidR="008A7F07">
              <w:rPr>
                <w:noProof/>
                <w:webHidden/>
              </w:rPr>
              <w:tab/>
            </w:r>
            <w:r>
              <w:rPr>
                <w:noProof/>
                <w:webHidden/>
              </w:rPr>
              <w:fldChar w:fldCharType="begin"/>
            </w:r>
            <w:r w:rsidR="008A7F07">
              <w:rPr>
                <w:noProof/>
                <w:webHidden/>
              </w:rPr>
              <w:instrText xml:space="preserve"> PAGEREF _Toc50012251 \h </w:instrText>
            </w:r>
            <w:r>
              <w:rPr>
                <w:noProof/>
                <w:webHidden/>
              </w:rPr>
            </w:r>
            <w:r>
              <w:rPr>
                <w:noProof/>
                <w:webHidden/>
              </w:rPr>
              <w:fldChar w:fldCharType="separate"/>
            </w:r>
            <w:r w:rsidR="004B6C2F">
              <w:rPr>
                <w:noProof/>
                <w:webHidden/>
              </w:rPr>
              <w:t>10</w:t>
            </w:r>
            <w:r>
              <w:rPr>
                <w:noProof/>
                <w:webHidden/>
              </w:rPr>
              <w:fldChar w:fldCharType="end"/>
            </w:r>
          </w:hyperlink>
        </w:p>
        <w:p w:rsidR="008F7556" w:rsidRDefault="001D06DB">
          <w:r>
            <w:rPr>
              <w:b/>
              <w:bCs/>
              <w:noProof/>
            </w:rPr>
            <w:fldChar w:fldCharType="end"/>
          </w:r>
        </w:p>
      </w:sdtContent>
    </w:sdt>
    <w:p w:rsidR="0056357A" w:rsidRDefault="0056357A">
      <w:pPr>
        <w:spacing w:line="259" w:lineRule="auto"/>
        <w:jc w:val="left"/>
        <w:rPr>
          <w:lang w:val="en-US"/>
        </w:rPr>
      </w:pPr>
    </w:p>
    <w:p w:rsidR="008F7556" w:rsidRDefault="008F7556">
      <w:pPr>
        <w:spacing w:line="259" w:lineRule="auto"/>
        <w:jc w:val="left"/>
        <w:rPr>
          <w:rFonts w:eastAsiaTheme="majorEastAsia" w:cstheme="majorBidi"/>
          <w:b/>
          <w:color w:val="000000" w:themeColor="text1"/>
          <w:sz w:val="28"/>
          <w:szCs w:val="29"/>
          <w:lang w:val="en-US"/>
        </w:rPr>
      </w:pPr>
      <w:r>
        <w:rPr>
          <w:lang w:val="en-US"/>
        </w:rPr>
        <w:br w:type="page"/>
      </w:r>
    </w:p>
    <w:p w:rsidR="0056357A" w:rsidRDefault="009E3E98" w:rsidP="00981748">
      <w:pPr>
        <w:pStyle w:val="Heading1"/>
        <w:rPr>
          <w:lang w:val="en-US"/>
        </w:rPr>
      </w:pPr>
      <w:bookmarkStart w:id="0" w:name="_Toc50012242"/>
      <w:r>
        <w:rPr>
          <w:lang w:val="en-US"/>
        </w:rPr>
        <w:lastRenderedPageBreak/>
        <w:t>INTRODUCTION</w:t>
      </w:r>
      <w:bookmarkEnd w:id="0"/>
    </w:p>
    <w:p w:rsidR="008A7F07" w:rsidRPr="008A7F07" w:rsidRDefault="008A7F07" w:rsidP="008A7F07">
      <w:pPr>
        <w:rPr>
          <w:lang w:val="en-US"/>
        </w:rPr>
      </w:pPr>
    </w:p>
    <w:p w:rsidR="0014129C" w:rsidRDefault="009E61E8">
      <w:pPr>
        <w:rPr>
          <w:lang w:val="en-US"/>
        </w:rPr>
      </w:pPr>
      <w:r>
        <w:rPr>
          <w:lang w:val="en-US"/>
        </w:rPr>
        <w:tab/>
      </w:r>
      <w:r w:rsidR="007E65B0">
        <w:rPr>
          <w:lang w:val="en-US"/>
        </w:rPr>
        <w:t xml:space="preserve">Project Management Plan is the </w:t>
      </w:r>
      <w:r w:rsidR="00022BB8">
        <w:rPr>
          <w:lang w:val="en-US"/>
        </w:rPr>
        <w:t xml:space="preserve">plan which assist to manage and organize the resources that help to attain the define aim. </w:t>
      </w:r>
      <w:r w:rsidR="007B03F8">
        <w:rPr>
          <w:lang w:val="en-US"/>
        </w:rPr>
        <w:t xml:space="preserve">In the same way, to execute the plan in best </w:t>
      </w:r>
      <w:r w:rsidR="00765F2E">
        <w:rPr>
          <w:lang w:val="en-US"/>
        </w:rPr>
        <w:t xml:space="preserve">manner, project management comply with all the five stages such as Initiation, planning, implementing, controlling and closing which includes all the important </w:t>
      </w:r>
      <w:r w:rsidR="00592546">
        <w:rPr>
          <w:lang w:val="en-US"/>
        </w:rPr>
        <w:t xml:space="preserve">details regarding project. </w:t>
      </w:r>
      <w:r w:rsidR="00CC5655">
        <w:rPr>
          <w:lang w:val="en-US"/>
        </w:rPr>
        <w:t xml:space="preserve">For the study, </w:t>
      </w:r>
      <w:r w:rsidR="006C430D">
        <w:rPr>
          <w:lang w:val="en-US"/>
        </w:rPr>
        <w:t>Captify is chosen which is a small</w:t>
      </w:r>
      <w:r w:rsidR="00A679F2">
        <w:rPr>
          <w:lang w:val="en-US"/>
        </w:rPr>
        <w:t>and medium based company. Through the decidedamount, company</w:t>
      </w:r>
      <w:r w:rsidR="00A90808">
        <w:rPr>
          <w:lang w:val="en-US"/>
        </w:rPr>
        <w:t xml:space="preserve"> wants to establish a new </w:t>
      </w:r>
      <w:r w:rsidR="007721E6">
        <w:rPr>
          <w:lang w:val="en-US"/>
        </w:rPr>
        <w:t>floor within a building</w:t>
      </w:r>
      <w:r w:rsidR="00A90808">
        <w:rPr>
          <w:lang w:val="en-US"/>
        </w:rPr>
        <w:t xml:space="preserve"> for their employees as a training sector </w:t>
      </w:r>
      <w:r w:rsidR="00B5069C">
        <w:rPr>
          <w:lang w:val="en-US"/>
        </w:rPr>
        <w:t xml:space="preserve">where new employees </w:t>
      </w:r>
      <w:r w:rsidR="00E41F21">
        <w:rPr>
          <w:lang w:val="en-US"/>
        </w:rPr>
        <w:t xml:space="preserve">getting proper training session. </w:t>
      </w:r>
      <w:r w:rsidR="0014129C">
        <w:rPr>
          <w:lang w:val="en-US"/>
        </w:rPr>
        <w:t xml:space="preserve">So, </w:t>
      </w:r>
      <w:r w:rsidR="006A5047">
        <w:rPr>
          <w:lang w:val="en-US"/>
        </w:rPr>
        <w:t xml:space="preserve">in the assessment 1, </w:t>
      </w:r>
      <w:r w:rsidR="0014129C">
        <w:rPr>
          <w:lang w:val="en-US"/>
        </w:rPr>
        <w:t>the s</w:t>
      </w:r>
      <w:r w:rsidR="008B428C">
        <w:rPr>
          <w:lang w:val="en-US"/>
        </w:rPr>
        <w:t xml:space="preserve">tudy will shed a light upon importance of project management plan in which </w:t>
      </w:r>
      <w:r w:rsidR="004E38E5">
        <w:rPr>
          <w:lang w:val="en-US"/>
        </w:rPr>
        <w:t xml:space="preserve">objectives are define. Further scope of the project is also identified from the study and different types of risk are identified </w:t>
      </w:r>
      <w:r w:rsidR="000F00B1">
        <w:rPr>
          <w:lang w:val="en-US"/>
        </w:rPr>
        <w:t xml:space="preserve">along with stakeholder concern. </w:t>
      </w:r>
      <w:r w:rsidR="006B4D0D">
        <w:rPr>
          <w:lang w:val="en-US"/>
        </w:rPr>
        <w:t>Lastly, study provide a budget w</w:t>
      </w:r>
      <w:r w:rsidR="005C57C4">
        <w:rPr>
          <w:lang w:val="en-US"/>
        </w:rPr>
        <w:t xml:space="preserve">hich is required to execute the plan in better manner. Then study describe the execution challenge which project manage face while implement the plan. </w:t>
      </w:r>
    </w:p>
    <w:p w:rsidR="00C9197F" w:rsidRDefault="002F2893">
      <w:pPr>
        <w:rPr>
          <w:lang w:val="en-US"/>
        </w:rPr>
      </w:pPr>
      <w:r>
        <w:rPr>
          <w:lang w:val="en-US"/>
        </w:rPr>
        <w:tab/>
      </w:r>
      <w:r w:rsidR="000F02C0">
        <w:rPr>
          <w:lang w:val="en-US"/>
        </w:rPr>
        <w:t xml:space="preserve">Here, company </w:t>
      </w:r>
      <w:r w:rsidR="00C9197F">
        <w:rPr>
          <w:lang w:val="en-US"/>
        </w:rPr>
        <w:t>has undertaken a</w:t>
      </w:r>
      <w:r w:rsidR="00462E02">
        <w:rPr>
          <w:lang w:val="en-US"/>
        </w:rPr>
        <w:t xml:space="preserve"> project of developing separate</w:t>
      </w:r>
      <w:r w:rsidR="00C9197F">
        <w:rPr>
          <w:lang w:val="en-US"/>
        </w:rPr>
        <w:t xml:space="preserve"> floor for pr</w:t>
      </w:r>
      <w:r w:rsidR="000F02C0">
        <w:rPr>
          <w:lang w:val="en-US"/>
        </w:rPr>
        <w:t xml:space="preserve">oviding training to employees. Also, in </w:t>
      </w:r>
      <w:r w:rsidR="00EC7973">
        <w:rPr>
          <w:lang w:val="en-US"/>
        </w:rPr>
        <w:t xml:space="preserve">that new and advance </w:t>
      </w:r>
      <w:r w:rsidR="00C9197F">
        <w:rPr>
          <w:lang w:val="en-US"/>
        </w:rPr>
        <w:t xml:space="preserve">technology tools will be installed in it to train staff. This will enable in making easy to train staff in effective way. </w:t>
      </w:r>
    </w:p>
    <w:p w:rsidR="002F2893" w:rsidRDefault="002F2893" w:rsidP="005D040B">
      <w:pPr>
        <w:pStyle w:val="Heading1"/>
        <w:rPr>
          <w:lang w:val="en-US"/>
        </w:rPr>
      </w:pPr>
    </w:p>
    <w:p w:rsidR="009E3E98" w:rsidRDefault="007263FD" w:rsidP="00981748">
      <w:pPr>
        <w:pStyle w:val="Heading2"/>
        <w:rPr>
          <w:lang w:val="en-US"/>
        </w:rPr>
      </w:pPr>
      <w:bookmarkStart w:id="1" w:name="_Toc50012243"/>
      <w:r>
        <w:rPr>
          <w:lang w:val="en-US"/>
        </w:rPr>
        <w:t>Objectives</w:t>
      </w:r>
      <w:bookmarkEnd w:id="1"/>
    </w:p>
    <w:p w:rsidR="003B2B7F" w:rsidRDefault="00A25555">
      <w:pPr>
        <w:rPr>
          <w:lang w:val="en-US"/>
        </w:rPr>
      </w:pPr>
      <w:r>
        <w:rPr>
          <w:lang w:val="en-US"/>
        </w:rPr>
        <w:tab/>
        <w:t xml:space="preserve">Captify, </w:t>
      </w:r>
      <w:r w:rsidR="004A1CBE">
        <w:rPr>
          <w:lang w:val="en-US"/>
        </w:rPr>
        <w:t>who want to set a floor where company provide training session to their employees regarding advance technology and thus, the objectives are as mention below:</w:t>
      </w:r>
    </w:p>
    <w:p w:rsidR="004A1CBE" w:rsidRDefault="00B41255" w:rsidP="00B41255">
      <w:pPr>
        <w:pStyle w:val="ListParagraph"/>
        <w:numPr>
          <w:ilvl w:val="0"/>
          <w:numId w:val="1"/>
        </w:numPr>
        <w:rPr>
          <w:lang w:val="en-US"/>
        </w:rPr>
      </w:pPr>
      <w:r>
        <w:rPr>
          <w:lang w:val="en-US"/>
        </w:rPr>
        <w:t>To determine the key aspect of project that helps to enhance the efficiency of an organization by applying principle of project management.</w:t>
      </w:r>
    </w:p>
    <w:p w:rsidR="00F35430" w:rsidRDefault="00B41255" w:rsidP="00F35430">
      <w:pPr>
        <w:pStyle w:val="ListParagraph"/>
        <w:numPr>
          <w:ilvl w:val="0"/>
          <w:numId w:val="1"/>
        </w:numPr>
        <w:rPr>
          <w:lang w:val="en-US"/>
        </w:rPr>
      </w:pPr>
      <w:r>
        <w:rPr>
          <w:lang w:val="en-US"/>
        </w:rPr>
        <w:t xml:space="preserve">To examine the risk that may impact the project </w:t>
      </w:r>
      <w:r w:rsidR="00F35430">
        <w:rPr>
          <w:lang w:val="en-US"/>
        </w:rPr>
        <w:t>in negative manner and develop strategy to minimize the same.</w:t>
      </w:r>
    </w:p>
    <w:p w:rsidR="00F35430" w:rsidRPr="00F35430" w:rsidRDefault="002351C5" w:rsidP="00F35430">
      <w:pPr>
        <w:pStyle w:val="ListParagraph"/>
        <w:numPr>
          <w:ilvl w:val="0"/>
          <w:numId w:val="1"/>
        </w:numPr>
        <w:rPr>
          <w:lang w:val="en-US"/>
        </w:rPr>
      </w:pPr>
      <w:r>
        <w:rPr>
          <w:lang w:val="en-US"/>
        </w:rPr>
        <w:t xml:space="preserve">To ascertain </w:t>
      </w:r>
      <w:r w:rsidR="004A3C13">
        <w:rPr>
          <w:lang w:val="en-US"/>
        </w:rPr>
        <w:t>the advantage of implement new floor for the new employees.</w:t>
      </w:r>
    </w:p>
    <w:p w:rsidR="007263FD" w:rsidRDefault="00E370CD" w:rsidP="00981748">
      <w:pPr>
        <w:pStyle w:val="Heading2"/>
        <w:rPr>
          <w:lang w:val="en-US"/>
        </w:rPr>
      </w:pPr>
      <w:bookmarkStart w:id="2" w:name="_Toc50012244"/>
      <w:r>
        <w:rPr>
          <w:lang w:val="en-US"/>
        </w:rPr>
        <w:t>Project Scope</w:t>
      </w:r>
      <w:bookmarkEnd w:id="2"/>
    </w:p>
    <w:p w:rsidR="004A11D1" w:rsidRDefault="004A11D1">
      <w:pPr>
        <w:rPr>
          <w:lang w:val="en-US"/>
        </w:rPr>
      </w:pPr>
      <w:r>
        <w:rPr>
          <w:lang w:val="en-US"/>
        </w:rPr>
        <w:tab/>
      </w:r>
      <w:r w:rsidR="00223A61">
        <w:rPr>
          <w:lang w:val="en-US"/>
        </w:rPr>
        <w:t xml:space="preserve">Captify is the </w:t>
      </w:r>
      <w:r w:rsidR="00D6312A">
        <w:rPr>
          <w:lang w:val="en-US"/>
        </w:rPr>
        <w:t>m</w:t>
      </w:r>
      <w:r w:rsidR="00A20B29">
        <w:rPr>
          <w:lang w:val="en-US"/>
        </w:rPr>
        <w:t>edium</w:t>
      </w:r>
      <w:r w:rsidR="00223A61">
        <w:rPr>
          <w:lang w:val="en-US"/>
        </w:rPr>
        <w:t xml:space="preserve"> company who keep providing best technological solutions to other company and its overall profit is also increased year by year. That is why, </w:t>
      </w:r>
      <w:r w:rsidR="00D6312A">
        <w:rPr>
          <w:lang w:val="en-US"/>
        </w:rPr>
        <w:t>by introducing new floor for new hires, company provide special training program and make them comfortable within a new business</w:t>
      </w:r>
      <w:r w:rsidR="00A503B7">
        <w:rPr>
          <w:lang w:val="en-US"/>
        </w:rPr>
        <w:t xml:space="preserve"> (</w:t>
      </w:r>
      <w:r w:rsidR="00A503B7">
        <w:rPr>
          <w:rFonts w:cs="Times New Roman"/>
          <w:color w:val="222222"/>
          <w:szCs w:val="24"/>
          <w:shd w:val="clear" w:color="auto" w:fill="FFFFFF"/>
        </w:rPr>
        <w:t>Lock,</w:t>
      </w:r>
      <w:r w:rsidR="00A503B7" w:rsidRPr="001B4455">
        <w:rPr>
          <w:rFonts w:cs="Times New Roman"/>
          <w:color w:val="222222"/>
          <w:szCs w:val="24"/>
          <w:shd w:val="clear" w:color="auto" w:fill="FFFFFF"/>
        </w:rPr>
        <w:t xml:space="preserve"> 202</w:t>
      </w:r>
      <w:r w:rsidR="00A503B7">
        <w:rPr>
          <w:rFonts w:cs="Times New Roman"/>
          <w:color w:val="222222"/>
          <w:szCs w:val="24"/>
          <w:shd w:val="clear" w:color="auto" w:fill="FFFFFF"/>
        </w:rPr>
        <w:t>0</w:t>
      </w:r>
      <w:r w:rsidR="00A503B7">
        <w:rPr>
          <w:lang w:val="en-US"/>
        </w:rPr>
        <w:t>)</w:t>
      </w:r>
      <w:r w:rsidR="00D6312A">
        <w:rPr>
          <w:lang w:val="en-US"/>
        </w:rPr>
        <w:t xml:space="preserve">. </w:t>
      </w:r>
      <w:r w:rsidR="00126AAF">
        <w:rPr>
          <w:lang w:val="en-US"/>
        </w:rPr>
        <w:t xml:space="preserve">Thus, </w:t>
      </w:r>
      <w:r w:rsidR="00007BE0">
        <w:rPr>
          <w:lang w:val="en-US"/>
        </w:rPr>
        <w:t xml:space="preserve">the scope of the project is </w:t>
      </w:r>
      <w:r w:rsidR="00E01C4D">
        <w:rPr>
          <w:lang w:val="en-US"/>
        </w:rPr>
        <w:lastRenderedPageBreak/>
        <w:t xml:space="preserve">improve the financial performance of the company and that is why </w:t>
      </w:r>
      <w:r w:rsidR="00C75831">
        <w:rPr>
          <w:lang w:val="en-US"/>
        </w:rPr>
        <w:t xml:space="preserve">the main purpose of the plan is to </w:t>
      </w:r>
      <w:r w:rsidR="00A8292D">
        <w:rPr>
          <w:lang w:val="en-US"/>
        </w:rPr>
        <w:t xml:space="preserve">implement the project step by step so that it will help to </w:t>
      </w:r>
      <w:r w:rsidR="002A6F0D">
        <w:rPr>
          <w:lang w:val="en-US"/>
        </w:rPr>
        <w:t>execute the plan in better manner.</w:t>
      </w:r>
    </w:p>
    <w:p w:rsidR="002A6F0D" w:rsidRDefault="00781AF3">
      <w:pPr>
        <w:rPr>
          <w:lang w:val="en-US"/>
        </w:rPr>
      </w:pPr>
      <w:r>
        <w:rPr>
          <w:lang w:val="en-US"/>
        </w:rPr>
        <w:tab/>
        <w:t xml:space="preserve">In addition to this, </w:t>
      </w:r>
      <w:r w:rsidR="003A7F52">
        <w:rPr>
          <w:lang w:val="en-US"/>
        </w:rPr>
        <w:t xml:space="preserve">by executing the plan within a floor then the company get many advantage such that it will help to </w:t>
      </w:r>
      <w:r w:rsidR="005214D9">
        <w:rPr>
          <w:lang w:val="en-US"/>
        </w:rPr>
        <w:t xml:space="preserve">sustain the brand image and also employees thinks, company invest for their betterment and </w:t>
      </w:r>
      <w:r w:rsidR="00E924A7">
        <w:rPr>
          <w:lang w:val="en-US"/>
        </w:rPr>
        <w:t xml:space="preserve">this in turn encourage them to provide 100% </w:t>
      </w:r>
      <w:r w:rsidR="00C67F35">
        <w:rPr>
          <w:lang w:val="en-US"/>
        </w:rPr>
        <w:t xml:space="preserve">support in order to meet the define aim. </w:t>
      </w:r>
      <w:r w:rsidR="0088192F">
        <w:rPr>
          <w:lang w:val="en-US"/>
        </w:rPr>
        <w:t xml:space="preserve">The cost of executing the plan is also quite </w:t>
      </w:r>
      <w:r w:rsidR="00DF4DF5">
        <w:rPr>
          <w:lang w:val="en-US"/>
        </w:rPr>
        <w:t xml:space="preserve">low </w:t>
      </w:r>
      <w:r w:rsidR="009012BA">
        <w:rPr>
          <w:lang w:val="en-US"/>
        </w:rPr>
        <w:t xml:space="preserve">and this will help to improve the operations of the company in better manner. </w:t>
      </w:r>
    </w:p>
    <w:p w:rsidR="00E370CD" w:rsidRDefault="000238F3" w:rsidP="00981748">
      <w:pPr>
        <w:pStyle w:val="Heading2"/>
        <w:rPr>
          <w:lang w:val="en-US"/>
        </w:rPr>
      </w:pPr>
      <w:bookmarkStart w:id="3" w:name="_Toc50012245"/>
      <w:r>
        <w:rPr>
          <w:lang w:val="en-US"/>
        </w:rPr>
        <w:t>Stakeholder concern</w:t>
      </w:r>
      <w:bookmarkEnd w:id="3"/>
    </w:p>
    <w:p w:rsidR="009E1E68" w:rsidRDefault="006329F3">
      <w:pPr>
        <w:rPr>
          <w:lang w:val="en-US"/>
        </w:rPr>
      </w:pPr>
      <w:r>
        <w:rPr>
          <w:lang w:val="en-US"/>
        </w:rPr>
        <w:tab/>
        <w:t>B</w:t>
      </w:r>
      <w:r w:rsidR="00F43779">
        <w:rPr>
          <w:lang w:val="en-US"/>
        </w:rPr>
        <w:t xml:space="preserve">y using the stakeholder matrix which is a project management tool that help to determine the project stakeholder to analyze the action which are necessary to align their goals </w:t>
      </w:r>
      <w:r w:rsidR="0041141D">
        <w:rPr>
          <w:lang w:val="en-US"/>
        </w:rPr>
        <w:t>within a project. Hence, the matrix is as mention below:</w:t>
      </w:r>
    </w:p>
    <w:tbl>
      <w:tblPr>
        <w:tblStyle w:val="TableGrid"/>
        <w:tblW w:w="0" w:type="auto"/>
        <w:tblLook w:val="04A0"/>
      </w:tblPr>
      <w:tblGrid>
        <w:gridCol w:w="1075"/>
        <w:gridCol w:w="3780"/>
        <w:gridCol w:w="4161"/>
      </w:tblGrid>
      <w:tr w:rsidR="007D65B2" w:rsidTr="007D65B2">
        <w:tc>
          <w:tcPr>
            <w:tcW w:w="1075" w:type="dxa"/>
            <w:vMerge w:val="restart"/>
          </w:tcPr>
          <w:p w:rsidR="00394A49" w:rsidRDefault="00394A49">
            <w:pPr>
              <w:rPr>
                <w:lang w:val="en-US"/>
              </w:rPr>
            </w:pPr>
          </w:p>
          <w:p w:rsidR="00394A49" w:rsidRDefault="00394A49">
            <w:pPr>
              <w:rPr>
                <w:lang w:val="en-US"/>
              </w:rPr>
            </w:pPr>
          </w:p>
          <w:p w:rsidR="007D65B2" w:rsidRDefault="007D65B2">
            <w:pPr>
              <w:rPr>
                <w:lang w:val="en-US"/>
              </w:rPr>
            </w:pPr>
            <w:r>
              <w:rPr>
                <w:lang w:val="en-US"/>
              </w:rPr>
              <w:t>Power</w:t>
            </w:r>
          </w:p>
        </w:tc>
        <w:tc>
          <w:tcPr>
            <w:tcW w:w="3780" w:type="dxa"/>
          </w:tcPr>
          <w:p w:rsidR="007D65B2" w:rsidRDefault="007D65B2">
            <w:pPr>
              <w:rPr>
                <w:b/>
                <w:bCs/>
                <w:lang w:val="en-US"/>
              </w:rPr>
            </w:pPr>
            <w:r>
              <w:rPr>
                <w:b/>
                <w:bCs/>
                <w:lang w:val="en-US"/>
              </w:rPr>
              <w:t>Keep satisfied</w:t>
            </w:r>
          </w:p>
          <w:p w:rsidR="007D65B2" w:rsidRPr="009B534F" w:rsidRDefault="009B534F" w:rsidP="009B534F">
            <w:pPr>
              <w:pStyle w:val="ListParagraph"/>
              <w:numPr>
                <w:ilvl w:val="0"/>
                <w:numId w:val="2"/>
              </w:numPr>
              <w:rPr>
                <w:b/>
                <w:bCs/>
                <w:lang w:val="en-US"/>
              </w:rPr>
            </w:pPr>
            <w:r>
              <w:rPr>
                <w:lang w:val="en-US"/>
              </w:rPr>
              <w:t>Employees</w:t>
            </w:r>
          </w:p>
          <w:p w:rsidR="009B534F" w:rsidRPr="009B534F" w:rsidRDefault="009B534F" w:rsidP="009B534F">
            <w:pPr>
              <w:pStyle w:val="ListParagraph"/>
              <w:numPr>
                <w:ilvl w:val="0"/>
                <w:numId w:val="2"/>
              </w:numPr>
              <w:rPr>
                <w:b/>
                <w:bCs/>
                <w:lang w:val="en-US"/>
              </w:rPr>
            </w:pPr>
            <w:r>
              <w:rPr>
                <w:lang w:val="en-US"/>
              </w:rPr>
              <w:t>Customers</w:t>
            </w:r>
          </w:p>
        </w:tc>
        <w:tc>
          <w:tcPr>
            <w:tcW w:w="4161" w:type="dxa"/>
          </w:tcPr>
          <w:p w:rsidR="007D65B2" w:rsidRDefault="007D65B2">
            <w:pPr>
              <w:rPr>
                <w:b/>
                <w:bCs/>
                <w:lang w:val="en-US"/>
              </w:rPr>
            </w:pPr>
            <w:r w:rsidRPr="00F147B3">
              <w:rPr>
                <w:b/>
                <w:bCs/>
                <w:lang w:val="en-US"/>
              </w:rPr>
              <w:t>Manage Closely</w:t>
            </w:r>
          </w:p>
          <w:p w:rsidR="00A35DDE" w:rsidRPr="00205089" w:rsidRDefault="00205089" w:rsidP="00A35DDE">
            <w:pPr>
              <w:pStyle w:val="ListParagraph"/>
              <w:numPr>
                <w:ilvl w:val="0"/>
                <w:numId w:val="3"/>
              </w:numPr>
              <w:rPr>
                <w:b/>
                <w:bCs/>
                <w:lang w:val="en-US"/>
              </w:rPr>
            </w:pPr>
            <w:r>
              <w:rPr>
                <w:lang w:val="en-US"/>
              </w:rPr>
              <w:t>Competitors</w:t>
            </w:r>
          </w:p>
          <w:p w:rsidR="00205089" w:rsidRPr="004F1C07" w:rsidRDefault="00205089" w:rsidP="004F1C07">
            <w:pPr>
              <w:ind w:left="360"/>
              <w:rPr>
                <w:lang w:val="en-US"/>
              </w:rPr>
            </w:pPr>
          </w:p>
        </w:tc>
      </w:tr>
      <w:tr w:rsidR="007D65B2" w:rsidTr="007D65B2">
        <w:tc>
          <w:tcPr>
            <w:tcW w:w="1075" w:type="dxa"/>
            <w:vMerge/>
          </w:tcPr>
          <w:p w:rsidR="007D65B2" w:rsidRDefault="007D65B2">
            <w:pPr>
              <w:rPr>
                <w:lang w:val="en-US"/>
              </w:rPr>
            </w:pPr>
          </w:p>
        </w:tc>
        <w:tc>
          <w:tcPr>
            <w:tcW w:w="3780" w:type="dxa"/>
          </w:tcPr>
          <w:p w:rsidR="007D65B2" w:rsidRDefault="007D65B2">
            <w:pPr>
              <w:rPr>
                <w:b/>
                <w:bCs/>
                <w:lang w:val="en-US"/>
              </w:rPr>
            </w:pPr>
            <w:r w:rsidRPr="00344E87">
              <w:rPr>
                <w:b/>
                <w:bCs/>
                <w:lang w:val="en-US"/>
              </w:rPr>
              <w:t>Monitor</w:t>
            </w:r>
          </w:p>
          <w:p w:rsidR="00397AB3" w:rsidRDefault="00205089" w:rsidP="00205089">
            <w:pPr>
              <w:pStyle w:val="ListParagraph"/>
              <w:numPr>
                <w:ilvl w:val="0"/>
                <w:numId w:val="3"/>
              </w:numPr>
              <w:rPr>
                <w:lang w:val="en-US"/>
              </w:rPr>
            </w:pPr>
            <w:r>
              <w:rPr>
                <w:lang w:val="en-US"/>
              </w:rPr>
              <w:t>Shareholders</w:t>
            </w:r>
          </w:p>
          <w:p w:rsidR="00205089" w:rsidRPr="00205089" w:rsidRDefault="00205089" w:rsidP="00205089">
            <w:pPr>
              <w:pStyle w:val="ListParagraph"/>
              <w:numPr>
                <w:ilvl w:val="0"/>
                <w:numId w:val="3"/>
              </w:numPr>
              <w:rPr>
                <w:lang w:val="en-US"/>
              </w:rPr>
            </w:pPr>
            <w:r>
              <w:rPr>
                <w:lang w:val="en-US"/>
              </w:rPr>
              <w:t>Investors</w:t>
            </w:r>
          </w:p>
        </w:tc>
        <w:tc>
          <w:tcPr>
            <w:tcW w:w="4161" w:type="dxa"/>
          </w:tcPr>
          <w:p w:rsidR="007D65B2" w:rsidRDefault="007D65B2">
            <w:pPr>
              <w:rPr>
                <w:b/>
                <w:bCs/>
                <w:lang w:val="en-US"/>
              </w:rPr>
            </w:pPr>
            <w:r w:rsidRPr="00344E87">
              <w:rPr>
                <w:b/>
                <w:bCs/>
                <w:lang w:val="en-US"/>
              </w:rPr>
              <w:t>Keep Informed</w:t>
            </w:r>
          </w:p>
          <w:p w:rsidR="00EF146B" w:rsidRPr="00EF146B" w:rsidRDefault="000C361D" w:rsidP="00EF146B">
            <w:pPr>
              <w:pStyle w:val="ListParagraph"/>
              <w:numPr>
                <w:ilvl w:val="0"/>
                <w:numId w:val="4"/>
              </w:numPr>
              <w:rPr>
                <w:b/>
                <w:bCs/>
                <w:lang w:val="en-US"/>
              </w:rPr>
            </w:pPr>
            <w:r>
              <w:rPr>
                <w:lang w:val="en-US"/>
              </w:rPr>
              <w:t>Government</w:t>
            </w:r>
          </w:p>
        </w:tc>
      </w:tr>
      <w:tr w:rsidR="007D65B2" w:rsidTr="007D65B2">
        <w:tc>
          <w:tcPr>
            <w:tcW w:w="1075" w:type="dxa"/>
            <w:vMerge/>
          </w:tcPr>
          <w:p w:rsidR="007D65B2" w:rsidRDefault="007D65B2">
            <w:pPr>
              <w:rPr>
                <w:lang w:val="en-US"/>
              </w:rPr>
            </w:pPr>
          </w:p>
        </w:tc>
        <w:tc>
          <w:tcPr>
            <w:tcW w:w="7941" w:type="dxa"/>
            <w:gridSpan w:val="2"/>
          </w:tcPr>
          <w:p w:rsidR="007D65B2" w:rsidRDefault="007D65B2" w:rsidP="00867970">
            <w:pPr>
              <w:jc w:val="center"/>
              <w:rPr>
                <w:lang w:val="en-US"/>
              </w:rPr>
            </w:pPr>
            <w:r>
              <w:rPr>
                <w:lang w:val="en-US"/>
              </w:rPr>
              <w:t>Interest</w:t>
            </w:r>
          </w:p>
        </w:tc>
      </w:tr>
    </w:tbl>
    <w:p w:rsidR="0041141D" w:rsidRDefault="0041141D">
      <w:pPr>
        <w:rPr>
          <w:lang w:val="en-US"/>
        </w:rPr>
      </w:pPr>
    </w:p>
    <w:p w:rsidR="001C3FA6" w:rsidRDefault="00E544CC">
      <w:pPr>
        <w:rPr>
          <w:lang w:val="en-US"/>
        </w:rPr>
      </w:pPr>
      <w:r>
        <w:rPr>
          <w:b/>
          <w:bCs/>
          <w:lang w:val="en-US"/>
        </w:rPr>
        <w:t>Internal stakeholders:</w:t>
      </w:r>
      <w:r w:rsidR="00FE6F8A">
        <w:rPr>
          <w:lang w:val="en-US"/>
        </w:rPr>
        <w:t xml:space="preserve"> These are the stakeholder who are entities within a business and for the project, </w:t>
      </w:r>
      <w:r w:rsidR="00B0669D">
        <w:rPr>
          <w:lang w:val="en-US"/>
        </w:rPr>
        <w:t>these are the internal stakeholder:</w:t>
      </w:r>
    </w:p>
    <w:p w:rsidR="00B0669D" w:rsidRPr="009D1754" w:rsidRDefault="009D1754" w:rsidP="009D1754">
      <w:pPr>
        <w:pStyle w:val="ListParagraph"/>
        <w:numPr>
          <w:ilvl w:val="0"/>
          <w:numId w:val="4"/>
        </w:numPr>
        <w:rPr>
          <w:lang w:val="en-US"/>
        </w:rPr>
      </w:pPr>
      <w:r>
        <w:rPr>
          <w:b/>
          <w:bCs/>
          <w:lang w:val="en-US"/>
        </w:rPr>
        <w:t>Project team:</w:t>
      </w:r>
      <w:r w:rsidR="00D65776">
        <w:rPr>
          <w:lang w:val="en-US"/>
        </w:rPr>
        <w:t xml:space="preserve">It is consider one of the most important key element of the project and it is formulated by the individual for making actual results that helps to execute the plan in better manner. </w:t>
      </w:r>
      <w:r w:rsidR="0019447B">
        <w:rPr>
          <w:lang w:val="en-US"/>
        </w:rPr>
        <w:t xml:space="preserve">Project team is lead by project manager </w:t>
      </w:r>
      <w:r w:rsidR="00780A7C">
        <w:rPr>
          <w:lang w:val="en-US"/>
        </w:rPr>
        <w:t xml:space="preserve">and they make important decision for the company as well. </w:t>
      </w:r>
    </w:p>
    <w:p w:rsidR="009A1104" w:rsidRPr="007D717B" w:rsidRDefault="009D1754" w:rsidP="007D717B">
      <w:pPr>
        <w:pStyle w:val="ListParagraph"/>
        <w:numPr>
          <w:ilvl w:val="0"/>
          <w:numId w:val="4"/>
        </w:numPr>
        <w:rPr>
          <w:b/>
          <w:bCs/>
          <w:lang w:val="en-US"/>
        </w:rPr>
      </w:pPr>
      <w:r w:rsidRPr="009D1754">
        <w:rPr>
          <w:b/>
          <w:bCs/>
          <w:lang w:val="en-US"/>
        </w:rPr>
        <w:t xml:space="preserve">Top </w:t>
      </w:r>
      <w:r>
        <w:rPr>
          <w:b/>
          <w:bCs/>
          <w:lang w:val="en-US"/>
        </w:rPr>
        <w:t>Management:</w:t>
      </w:r>
      <w:r w:rsidR="00562426">
        <w:rPr>
          <w:lang w:val="en-US"/>
        </w:rPr>
        <w:t>Authorities, directors and divis</w:t>
      </w:r>
      <w:r w:rsidR="00672ED8">
        <w:rPr>
          <w:lang w:val="en-US"/>
        </w:rPr>
        <w:t>i</w:t>
      </w:r>
      <w:r w:rsidR="00562426">
        <w:rPr>
          <w:lang w:val="en-US"/>
        </w:rPr>
        <w:t>on manager</w:t>
      </w:r>
      <w:r w:rsidR="001F1528">
        <w:rPr>
          <w:lang w:val="en-US"/>
        </w:rPr>
        <w:t xml:space="preserve"> of Captify</w:t>
      </w:r>
      <w:r w:rsidR="00672ED8">
        <w:rPr>
          <w:lang w:val="en-US"/>
        </w:rPr>
        <w:t>are consi</w:t>
      </w:r>
      <w:r w:rsidR="001F1528">
        <w:rPr>
          <w:lang w:val="en-US"/>
        </w:rPr>
        <w:t>der the internal stake</w:t>
      </w:r>
      <w:r w:rsidR="00A24A87">
        <w:rPr>
          <w:lang w:val="en-US"/>
        </w:rPr>
        <w:t xml:space="preserve">holder. </w:t>
      </w:r>
      <w:r w:rsidR="00D86285">
        <w:rPr>
          <w:lang w:val="en-US"/>
        </w:rPr>
        <w:t xml:space="preserve">The company also develop strategy and whole management team together provide approval for the company </w:t>
      </w:r>
      <w:r w:rsidR="00C95C6C">
        <w:rPr>
          <w:lang w:val="en-US"/>
        </w:rPr>
        <w:t>in order to execute the plan</w:t>
      </w:r>
      <w:r w:rsidR="00A503B7">
        <w:rPr>
          <w:lang w:val="en-US"/>
        </w:rPr>
        <w:t xml:space="preserve"> (</w:t>
      </w:r>
      <w:r w:rsidR="00A503B7">
        <w:rPr>
          <w:rFonts w:cs="Times New Roman"/>
          <w:color w:val="222222"/>
          <w:szCs w:val="24"/>
          <w:shd w:val="clear" w:color="auto" w:fill="FFFFFF"/>
        </w:rPr>
        <w:t>Stocker and et.al.,</w:t>
      </w:r>
      <w:r w:rsidR="00A503B7" w:rsidRPr="001B4455">
        <w:rPr>
          <w:rFonts w:cs="Times New Roman"/>
          <w:color w:val="222222"/>
          <w:szCs w:val="24"/>
          <w:shd w:val="clear" w:color="auto" w:fill="FFFFFF"/>
        </w:rPr>
        <w:t xml:space="preserve"> 2020</w:t>
      </w:r>
      <w:r w:rsidR="00A503B7">
        <w:rPr>
          <w:lang w:val="en-US"/>
        </w:rPr>
        <w:t>)</w:t>
      </w:r>
      <w:r w:rsidR="00C95C6C">
        <w:rPr>
          <w:lang w:val="en-US"/>
        </w:rPr>
        <w:t>.</w:t>
      </w:r>
    </w:p>
    <w:p w:rsidR="00E544CC" w:rsidRDefault="00E544CC">
      <w:pPr>
        <w:rPr>
          <w:b/>
          <w:bCs/>
          <w:lang w:val="en-US"/>
        </w:rPr>
      </w:pPr>
      <w:r>
        <w:rPr>
          <w:b/>
          <w:bCs/>
          <w:lang w:val="en-US"/>
        </w:rPr>
        <w:t>External stakeholder:</w:t>
      </w:r>
    </w:p>
    <w:p w:rsidR="007D717B" w:rsidRDefault="007D717B" w:rsidP="007D717B">
      <w:pPr>
        <w:pStyle w:val="ListParagraph"/>
        <w:numPr>
          <w:ilvl w:val="0"/>
          <w:numId w:val="5"/>
        </w:numPr>
        <w:rPr>
          <w:b/>
          <w:bCs/>
          <w:lang w:val="en-US"/>
        </w:rPr>
      </w:pPr>
      <w:r>
        <w:rPr>
          <w:b/>
          <w:bCs/>
          <w:lang w:val="en-US"/>
        </w:rPr>
        <w:lastRenderedPageBreak/>
        <w:t>Government:</w:t>
      </w:r>
      <w:r w:rsidR="00BE2605">
        <w:rPr>
          <w:lang w:val="en-US"/>
        </w:rPr>
        <w:t xml:space="preserve">It is the external stakeholder in which company have to comply all the rules and inform government in order to make decision. As company is run under IT field and that is why, it is necessary for Captify to </w:t>
      </w:r>
      <w:r w:rsidR="005454E6">
        <w:rPr>
          <w:lang w:val="en-US"/>
        </w:rPr>
        <w:t>complete the wo</w:t>
      </w:r>
      <w:r w:rsidR="000F6501">
        <w:rPr>
          <w:lang w:val="en-US"/>
        </w:rPr>
        <w:t>rk as per specified guidelines.</w:t>
      </w:r>
    </w:p>
    <w:p w:rsidR="007D717B" w:rsidRPr="007D717B" w:rsidRDefault="00C95C6C" w:rsidP="007D717B">
      <w:pPr>
        <w:pStyle w:val="ListParagraph"/>
        <w:numPr>
          <w:ilvl w:val="0"/>
          <w:numId w:val="5"/>
        </w:numPr>
        <w:rPr>
          <w:b/>
          <w:bCs/>
          <w:lang w:val="en-US"/>
        </w:rPr>
      </w:pPr>
      <w:r>
        <w:rPr>
          <w:b/>
          <w:bCs/>
          <w:lang w:val="en-US"/>
        </w:rPr>
        <w:t>Customers</w:t>
      </w:r>
      <w:r w:rsidR="007D717B">
        <w:rPr>
          <w:b/>
          <w:bCs/>
          <w:lang w:val="en-US"/>
        </w:rPr>
        <w:t>:</w:t>
      </w:r>
      <w:r w:rsidR="00076FE0">
        <w:rPr>
          <w:lang w:val="en-US"/>
        </w:rPr>
        <w:t xml:space="preserve"> They are also consider important external s</w:t>
      </w:r>
      <w:r w:rsidR="00C33E50">
        <w:rPr>
          <w:lang w:val="en-US"/>
        </w:rPr>
        <w:t>takeholder w</w:t>
      </w:r>
      <w:r w:rsidR="003E75AA">
        <w:rPr>
          <w:lang w:val="en-US"/>
        </w:rPr>
        <w:t xml:space="preserve">ho directly hit by the decision, even they are not involved within a decision making process. </w:t>
      </w:r>
      <w:r w:rsidR="00665DD0">
        <w:rPr>
          <w:lang w:val="en-US"/>
        </w:rPr>
        <w:t>Such as when employees g</w:t>
      </w:r>
      <w:r w:rsidR="00FF074C">
        <w:rPr>
          <w:lang w:val="en-US"/>
        </w:rPr>
        <w:t>et effective training then they are able to meet the define need of a customers and remain them satisfied</w:t>
      </w:r>
      <w:r w:rsidR="00A503B7">
        <w:rPr>
          <w:lang w:val="en-US"/>
        </w:rPr>
        <w:t xml:space="preserve"> (</w:t>
      </w:r>
      <w:r w:rsidR="00981748">
        <w:rPr>
          <w:rFonts w:cs="Times New Roman"/>
          <w:color w:val="222222"/>
          <w:szCs w:val="24"/>
          <w:shd w:val="clear" w:color="auto" w:fill="FFFFFF"/>
        </w:rPr>
        <w:t>Rowe,</w:t>
      </w:r>
      <w:r w:rsidR="00A503B7" w:rsidRPr="001B4455">
        <w:rPr>
          <w:rFonts w:cs="Times New Roman"/>
          <w:color w:val="222222"/>
          <w:szCs w:val="24"/>
          <w:shd w:val="clear" w:color="auto" w:fill="FFFFFF"/>
        </w:rPr>
        <w:t xml:space="preserve"> 2020</w:t>
      </w:r>
      <w:r w:rsidR="00A503B7">
        <w:rPr>
          <w:lang w:val="en-US"/>
        </w:rPr>
        <w:t>)</w:t>
      </w:r>
      <w:r w:rsidR="00FF074C">
        <w:rPr>
          <w:lang w:val="en-US"/>
        </w:rPr>
        <w:t xml:space="preserve">. </w:t>
      </w:r>
    </w:p>
    <w:p w:rsidR="00E544CC" w:rsidRDefault="00E544CC">
      <w:pPr>
        <w:rPr>
          <w:b/>
          <w:bCs/>
          <w:lang w:val="en-US"/>
        </w:rPr>
      </w:pPr>
      <w:r>
        <w:rPr>
          <w:b/>
          <w:bCs/>
          <w:lang w:val="en-US"/>
        </w:rPr>
        <w:t>Stakeholder mapping:</w:t>
      </w:r>
    </w:p>
    <w:p w:rsidR="00DE415C" w:rsidRDefault="004C44B6" w:rsidP="004C44B6">
      <w:pPr>
        <w:pStyle w:val="ListParagraph"/>
        <w:numPr>
          <w:ilvl w:val="0"/>
          <w:numId w:val="6"/>
        </w:numPr>
        <w:rPr>
          <w:b/>
          <w:bCs/>
          <w:lang w:val="en-US"/>
        </w:rPr>
      </w:pPr>
      <w:r>
        <w:rPr>
          <w:b/>
          <w:bCs/>
          <w:lang w:val="en-US"/>
        </w:rPr>
        <w:t>High power, low interest:</w:t>
      </w:r>
      <w:r w:rsidR="00D2596A">
        <w:rPr>
          <w:lang w:val="en-US"/>
        </w:rPr>
        <w:t xml:space="preserve"> Project team and Project manager are fall under the category because they have to manage the work as per the requirement and also responsible for all the task.</w:t>
      </w:r>
      <w:r w:rsidR="00D83384">
        <w:rPr>
          <w:lang w:val="en-US"/>
        </w:rPr>
        <w:t xml:space="preserve"> Also, </w:t>
      </w:r>
      <w:r w:rsidR="00CA17A7">
        <w:rPr>
          <w:lang w:val="en-US"/>
        </w:rPr>
        <w:t xml:space="preserve">project manager have a high </w:t>
      </w:r>
      <w:r w:rsidR="00682D14">
        <w:rPr>
          <w:lang w:val="en-US"/>
        </w:rPr>
        <w:t>power</w:t>
      </w:r>
      <w:r w:rsidR="00CA17A7">
        <w:rPr>
          <w:lang w:val="en-US"/>
        </w:rPr>
        <w:t xml:space="preserve"> and that is why</w:t>
      </w:r>
      <w:r w:rsidR="00222923">
        <w:rPr>
          <w:lang w:val="en-US"/>
        </w:rPr>
        <w:t>, they fall under this category</w:t>
      </w:r>
      <w:r w:rsidR="003C3BAD">
        <w:rPr>
          <w:lang w:val="en-US"/>
        </w:rPr>
        <w:t>.</w:t>
      </w:r>
    </w:p>
    <w:p w:rsidR="004C44B6" w:rsidRDefault="00684DC6" w:rsidP="004C44B6">
      <w:pPr>
        <w:pStyle w:val="ListParagraph"/>
        <w:numPr>
          <w:ilvl w:val="0"/>
          <w:numId w:val="6"/>
        </w:numPr>
        <w:rPr>
          <w:b/>
          <w:bCs/>
          <w:lang w:val="en-US"/>
        </w:rPr>
      </w:pPr>
      <w:r>
        <w:rPr>
          <w:b/>
          <w:bCs/>
          <w:lang w:val="en-US"/>
        </w:rPr>
        <w:t>High power, high interest:</w:t>
      </w:r>
      <w:r w:rsidR="00D2596A">
        <w:rPr>
          <w:lang w:val="en-US"/>
        </w:rPr>
        <w:t xml:space="preserve"> It is </w:t>
      </w:r>
      <w:r w:rsidR="00470A53">
        <w:rPr>
          <w:lang w:val="en-US"/>
        </w:rPr>
        <w:t xml:space="preserve">top management of Captify who have a power to make any change regarding the project and also make a decision accordingly. </w:t>
      </w:r>
      <w:r w:rsidR="00F55E46">
        <w:rPr>
          <w:lang w:val="en-US"/>
        </w:rPr>
        <w:t xml:space="preserve">They make decision and </w:t>
      </w:r>
      <w:r w:rsidR="00003F52">
        <w:rPr>
          <w:lang w:val="en-US"/>
        </w:rPr>
        <w:t>suggest any improvement to project manager in order to meet the define aim</w:t>
      </w:r>
      <w:r w:rsidR="00A503B7">
        <w:rPr>
          <w:lang w:val="en-US"/>
        </w:rPr>
        <w:t xml:space="preserve"> (</w:t>
      </w:r>
      <w:r w:rsidR="00A503B7">
        <w:rPr>
          <w:rFonts w:cs="Times New Roman"/>
          <w:color w:val="222222"/>
          <w:szCs w:val="24"/>
          <w:shd w:val="clear" w:color="auto" w:fill="FFFFFF"/>
        </w:rPr>
        <w:t>Sapapthai and et.al.,</w:t>
      </w:r>
      <w:r w:rsidR="00A503B7" w:rsidRPr="001B4455">
        <w:rPr>
          <w:rFonts w:cs="Times New Roman"/>
          <w:color w:val="222222"/>
          <w:szCs w:val="24"/>
          <w:shd w:val="clear" w:color="auto" w:fill="FFFFFF"/>
        </w:rPr>
        <w:t xml:space="preserve"> 2020</w:t>
      </w:r>
      <w:r w:rsidR="00A503B7">
        <w:rPr>
          <w:lang w:val="en-US"/>
        </w:rPr>
        <w:t>)</w:t>
      </w:r>
      <w:r w:rsidR="00003F52">
        <w:rPr>
          <w:lang w:val="en-US"/>
        </w:rPr>
        <w:t>.</w:t>
      </w:r>
    </w:p>
    <w:p w:rsidR="00684DC6" w:rsidRDefault="00C16F96" w:rsidP="004C44B6">
      <w:pPr>
        <w:pStyle w:val="ListParagraph"/>
        <w:numPr>
          <w:ilvl w:val="0"/>
          <w:numId w:val="6"/>
        </w:numPr>
        <w:rPr>
          <w:b/>
          <w:bCs/>
          <w:lang w:val="en-US"/>
        </w:rPr>
      </w:pPr>
      <w:r>
        <w:rPr>
          <w:b/>
          <w:bCs/>
          <w:lang w:val="en-US"/>
        </w:rPr>
        <w:t>Low power, high interest:</w:t>
      </w:r>
      <w:r w:rsidR="00A84BF5">
        <w:rPr>
          <w:lang w:val="en-US"/>
        </w:rPr>
        <w:t xml:space="preserve">Customers are fall under this category because they do not have any power but the project is designed for their benefit only. </w:t>
      </w:r>
      <w:r w:rsidR="00682184">
        <w:rPr>
          <w:lang w:val="en-US"/>
        </w:rPr>
        <w:t xml:space="preserve">Such as they are more impact with the change in plan and that is why, </w:t>
      </w:r>
      <w:r w:rsidR="003C1B93">
        <w:rPr>
          <w:lang w:val="en-US"/>
        </w:rPr>
        <w:t xml:space="preserve">the decision are taken as per the need identified. </w:t>
      </w:r>
    </w:p>
    <w:p w:rsidR="00C16F96" w:rsidRPr="004C44B6" w:rsidRDefault="00C16F96" w:rsidP="004C44B6">
      <w:pPr>
        <w:pStyle w:val="ListParagraph"/>
        <w:numPr>
          <w:ilvl w:val="0"/>
          <w:numId w:val="6"/>
        </w:numPr>
        <w:rPr>
          <w:b/>
          <w:bCs/>
          <w:lang w:val="en-US"/>
        </w:rPr>
      </w:pPr>
      <w:r>
        <w:rPr>
          <w:b/>
          <w:bCs/>
          <w:lang w:val="en-US"/>
        </w:rPr>
        <w:t>Low power, low interest:</w:t>
      </w:r>
      <w:r w:rsidR="00E47FA0">
        <w:rPr>
          <w:lang w:val="en-US"/>
        </w:rPr>
        <w:t xml:space="preserve">Government are fall under this such that </w:t>
      </w:r>
      <w:r w:rsidR="009C22E8">
        <w:rPr>
          <w:lang w:val="en-US"/>
        </w:rPr>
        <w:t>they are not interested in com</w:t>
      </w:r>
      <w:r w:rsidR="001F0A47">
        <w:rPr>
          <w:lang w:val="en-US"/>
        </w:rPr>
        <w:t>pany operation, but project manager should comply with the rules and guidelines as specified.</w:t>
      </w:r>
    </w:p>
    <w:p w:rsidR="000238F3" w:rsidRDefault="006C2606" w:rsidP="00981748">
      <w:pPr>
        <w:pStyle w:val="Heading2"/>
        <w:rPr>
          <w:lang w:val="en-US"/>
        </w:rPr>
      </w:pPr>
      <w:bookmarkStart w:id="4" w:name="_Toc50012246"/>
      <w:r>
        <w:rPr>
          <w:lang w:val="en-US"/>
        </w:rPr>
        <w:t>Risk</w:t>
      </w:r>
      <w:bookmarkEnd w:id="4"/>
    </w:p>
    <w:p w:rsidR="009F0882" w:rsidRDefault="009F0882">
      <w:pPr>
        <w:rPr>
          <w:lang w:val="en-US"/>
        </w:rPr>
      </w:pPr>
      <w:r>
        <w:rPr>
          <w:lang w:val="en-US"/>
        </w:rPr>
        <w:tab/>
        <w:t>To execute the project in better manner, there is a need to maintain the risk register s</w:t>
      </w:r>
      <w:r w:rsidR="00800289">
        <w:rPr>
          <w:lang w:val="en-US"/>
        </w:rPr>
        <w:t>o that it will help to minimize the cha</w:t>
      </w:r>
      <w:r w:rsidR="00B978F5">
        <w:rPr>
          <w:lang w:val="en-US"/>
        </w:rPr>
        <w:t xml:space="preserve">llenge up to some level. Through risk register, </w:t>
      </w:r>
      <w:r w:rsidR="009B67AB">
        <w:rPr>
          <w:lang w:val="en-US"/>
        </w:rPr>
        <w:t xml:space="preserve">project manager gather information in order to identify the hazard and risk and then take action accordingly so that </w:t>
      </w:r>
      <w:r w:rsidR="00182ACA">
        <w:rPr>
          <w:lang w:val="en-US"/>
        </w:rPr>
        <w:t xml:space="preserve">define aim and objectives are met in better manner. </w:t>
      </w:r>
    </w:p>
    <w:tbl>
      <w:tblPr>
        <w:tblStyle w:val="TableGrid"/>
        <w:tblW w:w="0" w:type="auto"/>
        <w:tblLook w:val="04A0"/>
      </w:tblPr>
      <w:tblGrid>
        <w:gridCol w:w="3201"/>
        <w:gridCol w:w="1726"/>
        <w:gridCol w:w="2213"/>
        <w:gridCol w:w="2102"/>
      </w:tblGrid>
      <w:tr w:rsidR="00D7404C" w:rsidTr="00B57408">
        <w:tc>
          <w:tcPr>
            <w:tcW w:w="3201" w:type="dxa"/>
          </w:tcPr>
          <w:p w:rsidR="00D7404C" w:rsidRPr="008A61CA" w:rsidRDefault="00D7404C" w:rsidP="008A61CA">
            <w:pPr>
              <w:jc w:val="center"/>
              <w:rPr>
                <w:b/>
                <w:bCs/>
                <w:lang w:val="en-US"/>
              </w:rPr>
            </w:pPr>
            <w:r w:rsidRPr="008A61CA">
              <w:rPr>
                <w:b/>
                <w:bCs/>
                <w:lang w:val="en-US"/>
              </w:rPr>
              <w:t>Type of risk</w:t>
            </w:r>
          </w:p>
        </w:tc>
        <w:tc>
          <w:tcPr>
            <w:tcW w:w="1726" w:type="dxa"/>
          </w:tcPr>
          <w:p w:rsidR="00D7404C" w:rsidRPr="008A61CA" w:rsidRDefault="006A2C99" w:rsidP="008A61CA">
            <w:pPr>
              <w:jc w:val="center"/>
              <w:rPr>
                <w:b/>
                <w:bCs/>
                <w:lang w:val="en-US"/>
              </w:rPr>
            </w:pPr>
            <w:r w:rsidRPr="008A61CA">
              <w:rPr>
                <w:b/>
                <w:bCs/>
                <w:lang w:val="en-US"/>
              </w:rPr>
              <w:t>Impact</w:t>
            </w:r>
          </w:p>
        </w:tc>
        <w:tc>
          <w:tcPr>
            <w:tcW w:w="2213" w:type="dxa"/>
          </w:tcPr>
          <w:p w:rsidR="00D7404C" w:rsidRDefault="006A2C99" w:rsidP="008A61CA">
            <w:pPr>
              <w:jc w:val="center"/>
              <w:rPr>
                <w:b/>
                <w:bCs/>
                <w:lang w:val="en-US"/>
              </w:rPr>
            </w:pPr>
            <w:r w:rsidRPr="008A61CA">
              <w:rPr>
                <w:b/>
                <w:bCs/>
                <w:lang w:val="en-US"/>
              </w:rPr>
              <w:t>Probability</w:t>
            </w:r>
          </w:p>
          <w:p w:rsidR="00F074DC" w:rsidRDefault="00F074DC" w:rsidP="00F074DC">
            <w:pPr>
              <w:pStyle w:val="ListParagraph"/>
              <w:numPr>
                <w:ilvl w:val="0"/>
                <w:numId w:val="7"/>
              </w:numPr>
              <w:jc w:val="center"/>
              <w:rPr>
                <w:b/>
                <w:bCs/>
                <w:lang w:val="en-US"/>
              </w:rPr>
            </w:pPr>
            <w:r>
              <w:rPr>
                <w:b/>
                <w:bCs/>
                <w:lang w:val="en-US"/>
              </w:rPr>
              <w:t>High,</w:t>
            </w:r>
          </w:p>
          <w:p w:rsidR="00F074DC" w:rsidRDefault="00F074DC" w:rsidP="00F074DC">
            <w:pPr>
              <w:pStyle w:val="ListParagraph"/>
              <w:numPr>
                <w:ilvl w:val="0"/>
                <w:numId w:val="7"/>
              </w:numPr>
              <w:jc w:val="center"/>
              <w:rPr>
                <w:b/>
                <w:bCs/>
                <w:lang w:val="en-US"/>
              </w:rPr>
            </w:pPr>
            <w:r>
              <w:rPr>
                <w:b/>
                <w:bCs/>
                <w:lang w:val="en-US"/>
              </w:rPr>
              <w:t>Moderate</w:t>
            </w:r>
          </w:p>
          <w:p w:rsidR="00F074DC" w:rsidRPr="00F074DC" w:rsidRDefault="00F074DC" w:rsidP="00F074DC">
            <w:pPr>
              <w:pStyle w:val="ListParagraph"/>
              <w:numPr>
                <w:ilvl w:val="0"/>
                <w:numId w:val="7"/>
              </w:numPr>
              <w:jc w:val="center"/>
              <w:rPr>
                <w:b/>
                <w:bCs/>
                <w:lang w:val="en-US"/>
              </w:rPr>
            </w:pPr>
            <w:r>
              <w:rPr>
                <w:b/>
                <w:bCs/>
                <w:lang w:val="en-US"/>
              </w:rPr>
              <w:lastRenderedPageBreak/>
              <w:t>low</w:t>
            </w:r>
            <w:r w:rsidRPr="00F074DC">
              <w:rPr>
                <w:b/>
                <w:bCs/>
                <w:lang w:val="en-US"/>
              </w:rPr>
              <w:t>)</w:t>
            </w:r>
          </w:p>
        </w:tc>
        <w:tc>
          <w:tcPr>
            <w:tcW w:w="2102" w:type="dxa"/>
          </w:tcPr>
          <w:p w:rsidR="00D7404C" w:rsidRPr="008A61CA" w:rsidRDefault="00C46A9C" w:rsidP="008A61CA">
            <w:pPr>
              <w:jc w:val="center"/>
              <w:rPr>
                <w:b/>
                <w:bCs/>
                <w:lang w:val="en-US"/>
              </w:rPr>
            </w:pPr>
            <w:r w:rsidRPr="008A61CA">
              <w:rPr>
                <w:b/>
                <w:bCs/>
                <w:lang w:val="en-US"/>
              </w:rPr>
              <w:lastRenderedPageBreak/>
              <w:t>Mitigation strategy</w:t>
            </w:r>
          </w:p>
        </w:tc>
      </w:tr>
      <w:tr w:rsidR="00D7404C" w:rsidTr="00B57408">
        <w:tc>
          <w:tcPr>
            <w:tcW w:w="3201" w:type="dxa"/>
          </w:tcPr>
          <w:p w:rsidR="00D7404C" w:rsidRDefault="00CE183B">
            <w:pPr>
              <w:rPr>
                <w:lang w:val="en-US"/>
              </w:rPr>
            </w:pPr>
            <w:r>
              <w:rPr>
                <w:lang w:val="en-US"/>
              </w:rPr>
              <w:lastRenderedPageBreak/>
              <w:t>Financial risk</w:t>
            </w:r>
            <w:r w:rsidR="001B4BA3">
              <w:rPr>
                <w:lang w:val="en-US"/>
              </w:rPr>
              <w:t xml:space="preserve">: It means fluctuation within a </w:t>
            </w:r>
            <w:r w:rsidR="00784970">
              <w:rPr>
                <w:lang w:val="en-US"/>
              </w:rPr>
              <w:t xml:space="preserve">define budget due to </w:t>
            </w:r>
            <w:r w:rsidR="002C1F4C">
              <w:rPr>
                <w:lang w:val="en-US"/>
              </w:rPr>
              <w:t>any error</w:t>
            </w:r>
            <w:r w:rsidR="00AD42F0">
              <w:rPr>
                <w:lang w:val="en-US"/>
              </w:rPr>
              <w:t xml:space="preserve">. Such as </w:t>
            </w:r>
            <w:r w:rsidR="00F074DC">
              <w:rPr>
                <w:lang w:val="en-US"/>
              </w:rPr>
              <w:t>spending extra amount in any task</w:t>
            </w:r>
          </w:p>
        </w:tc>
        <w:tc>
          <w:tcPr>
            <w:tcW w:w="1726" w:type="dxa"/>
          </w:tcPr>
          <w:p w:rsidR="00D7404C" w:rsidRDefault="00FD2C44">
            <w:pPr>
              <w:rPr>
                <w:lang w:val="en-US"/>
              </w:rPr>
            </w:pPr>
            <w:r>
              <w:rPr>
                <w:lang w:val="en-US"/>
              </w:rPr>
              <w:t xml:space="preserve">It creates direct impact upon the project </w:t>
            </w:r>
            <w:r w:rsidR="002B79DC">
              <w:rPr>
                <w:lang w:val="en-US"/>
              </w:rPr>
              <w:t xml:space="preserve">and </w:t>
            </w:r>
            <w:r w:rsidR="001148AF">
              <w:rPr>
                <w:lang w:val="en-US"/>
              </w:rPr>
              <w:t>affect into negative manner.</w:t>
            </w:r>
          </w:p>
        </w:tc>
        <w:tc>
          <w:tcPr>
            <w:tcW w:w="2213" w:type="dxa"/>
          </w:tcPr>
          <w:p w:rsidR="00D7404C" w:rsidRDefault="0095091F" w:rsidP="0095091F">
            <w:pPr>
              <w:jc w:val="center"/>
              <w:rPr>
                <w:lang w:val="en-US"/>
              </w:rPr>
            </w:pPr>
            <w:r>
              <w:rPr>
                <w:lang w:val="en-US"/>
              </w:rPr>
              <w:t>High</w:t>
            </w:r>
          </w:p>
        </w:tc>
        <w:tc>
          <w:tcPr>
            <w:tcW w:w="2102" w:type="dxa"/>
          </w:tcPr>
          <w:p w:rsidR="00D7404C" w:rsidRDefault="00D87CEB">
            <w:pPr>
              <w:rPr>
                <w:lang w:val="en-US"/>
              </w:rPr>
            </w:pPr>
            <w:r>
              <w:rPr>
                <w:lang w:val="en-US"/>
              </w:rPr>
              <w:t xml:space="preserve">In order to mitigate the same, </w:t>
            </w:r>
            <w:r w:rsidR="004D0A11">
              <w:rPr>
                <w:lang w:val="en-US"/>
              </w:rPr>
              <w:t xml:space="preserve">Project Manager has to </w:t>
            </w:r>
            <w:r w:rsidR="00D20CD6">
              <w:rPr>
                <w:lang w:val="en-US"/>
              </w:rPr>
              <w:t>allocate the budget and keep review th</w:t>
            </w:r>
            <w:r w:rsidR="001E75C5">
              <w:rPr>
                <w:lang w:val="en-US"/>
              </w:rPr>
              <w:t>e amount spend upon define task. This will help to minimize the issue up to some level.</w:t>
            </w:r>
            <w:r w:rsidR="005030CF">
              <w:rPr>
                <w:lang w:val="en-US"/>
              </w:rPr>
              <w:t xml:space="preserve"> Also, benchmarking </w:t>
            </w:r>
            <w:r w:rsidR="00C43D17">
              <w:rPr>
                <w:lang w:val="en-US"/>
              </w:rPr>
              <w:t xml:space="preserve">tool must be applied in order to determine the </w:t>
            </w:r>
            <w:r w:rsidR="00386E8D">
              <w:rPr>
                <w:lang w:val="en-US"/>
              </w:rPr>
              <w:t>progress of a project.</w:t>
            </w:r>
          </w:p>
        </w:tc>
      </w:tr>
      <w:tr w:rsidR="00D7404C" w:rsidTr="00B57408">
        <w:tc>
          <w:tcPr>
            <w:tcW w:w="3201" w:type="dxa"/>
          </w:tcPr>
          <w:p w:rsidR="00D7404C" w:rsidRDefault="00507607">
            <w:pPr>
              <w:rPr>
                <w:lang w:val="en-US"/>
              </w:rPr>
            </w:pPr>
            <w:r>
              <w:rPr>
                <w:lang w:val="en-US"/>
              </w:rPr>
              <w:t>Legal Risk</w:t>
            </w:r>
            <w:r w:rsidR="001E75C5">
              <w:rPr>
                <w:lang w:val="en-US"/>
              </w:rPr>
              <w:t xml:space="preserve">: It means Project manager do not comply with any risk. Such as </w:t>
            </w:r>
            <w:r w:rsidR="00C372F5">
              <w:rPr>
                <w:lang w:val="en-US"/>
              </w:rPr>
              <w:t xml:space="preserve">employment act, </w:t>
            </w:r>
            <w:r w:rsidR="006E745E">
              <w:rPr>
                <w:lang w:val="en-US"/>
              </w:rPr>
              <w:t xml:space="preserve">approval before starting any new project etc. </w:t>
            </w:r>
          </w:p>
        </w:tc>
        <w:tc>
          <w:tcPr>
            <w:tcW w:w="1726" w:type="dxa"/>
          </w:tcPr>
          <w:p w:rsidR="00D7404C" w:rsidRDefault="00017758">
            <w:pPr>
              <w:rPr>
                <w:lang w:val="en-US"/>
              </w:rPr>
            </w:pPr>
            <w:r>
              <w:rPr>
                <w:lang w:val="en-US"/>
              </w:rPr>
              <w:t>If project manager do not comply with any legal law, then it creates negative impact upon the project and as a result, project got delays</w:t>
            </w:r>
            <w:r w:rsidR="00052FFB">
              <w:rPr>
                <w:lang w:val="en-US"/>
              </w:rPr>
              <w:t xml:space="preserve"> (</w:t>
            </w:r>
            <w:r w:rsidR="00052FFB">
              <w:rPr>
                <w:rFonts w:cs="Times New Roman"/>
                <w:color w:val="222222"/>
                <w:szCs w:val="24"/>
                <w:shd w:val="clear" w:color="auto" w:fill="FFFFFF"/>
              </w:rPr>
              <w:t>Olson and Wu</w:t>
            </w:r>
            <w:r w:rsidR="00052FFB" w:rsidRPr="001B4455">
              <w:rPr>
                <w:rFonts w:cs="Times New Roman"/>
                <w:color w:val="222222"/>
                <w:szCs w:val="24"/>
                <w:shd w:val="clear" w:color="auto" w:fill="FFFFFF"/>
              </w:rPr>
              <w:t xml:space="preserve"> 2020</w:t>
            </w:r>
            <w:r w:rsidR="00052FFB">
              <w:rPr>
                <w:lang w:val="en-US"/>
              </w:rPr>
              <w:t>).</w:t>
            </w:r>
          </w:p>
        </w:tc>
        <w:tc>
          <w:tcPr>
            <w:tcW w:w="2213" w:type="dxa"/>
          </w:tcPr>
          <w:p w:rsidR="00D7404C" w:rsidRDefault="00017758">
            <w:pPr>
              <w:rPr>
                <w:lang w:val="en-US"/>
              </w:rPr>
            </w:pPr>
            <w:r>
              <w:rPr>
                <w:lang w:val="en-US"/>
              </w:rPr>
              <w:t>Medium</w:t>
            </w:r>
          </w:p>
        </w:tc>
        <w:tc>
          <w:tcPr>
            <w:tcW w:w="2102" w:type="dxa"/>
          </w:tcPr>
          <w:p w:rsidR="00D7404C" w:rsidRDefault="00CF4296">
            <w:pPr>
              <w:rPr>
                <w:lang w:val="en-US"/>
              </w:rPr>
            </w:pPr>
            <w:r>
              <w:rPr>
                <w:lang w:val="en-US"/>
              </w:rPr>
              <w:t xml:space="preserve">To mitigate the risk, project manager has to make a register in which all the necessary legal terms are </w:t>
            </w:r>
            <w:r w:rsidR="00121173">
              <w:rPr>
                <w:lang w:val="en-US"/>
              </w:rPr>
              <w:t xml:space="preserve">required which needs to be complied </w:t>
            </w:r>
            <w:r w:rsidR="001371C7">
              <w:rPr>
                <w:lang w:val="en-US"/>
              </w:rPr>
              <w:t xml:space="preserve">so that project </w:t>
            </w:r>
            <w:r w:rsidR="007B0C12">
              <w:rPr>
                <w:lang w:val="en-US"/>
              </w:rPr>
              <w:t xml:space="preserve">manager </w:t>
            </w:r>
            <w:r w:rsidR="008A49B4">
              <w:rPr>
                <w:lang w:val="en-US"/>
              </w:rPr>
              <w:t>completed the project.</w:t>
            </w:r>
          </w:p>
        </w:tc>
      </w:tr>
      <w:tr w:rsidR="00D7404C" w:rsidTr="00B57408">
        <w:tc>
          <w:tcPr>
            <w:tcW w:w="3201" w:type="dxa"/>
          </w:tcPr>
          <w:p w:rsidR="00D7404C" w:rsidRDefault="008C72A1" w:rsidP="008C72A1">
            <w:pPr>
              <w:rPr>
                <w:lang w:val="en-US"/>
              </w:rPr>
            </w:pPr>
            <w:r>
              <w:rPr>
                <w:lang w:val="en-US"/>
              </w:rPr>
              <w:t>Communication</w:t>
            </w:r>
            <w:r w:rsidR="007E0FD1">
              <w:rPr>
                <w:lang w:val="en-US"/>
              </w:rPr>
              <w:t xml:space="preserve"> Risk</w:t>
            </w:r>
            <w:r w:rsidR="008A49B4">
              <w:rPr>
                <w:lang w:val="en-US"/>
              </w:rPr>
              <w:t xml:space="preserve">: It means </w:t>
            </w:r>
            <w:r>
              <w:rPr>
                <w:lang w:val="en-US"/>
              </w:rPr>
              <w:t>a project manager not disclose important information with their project team members and this affect the results</w:t>
            </w:r>
          </w:p>
        </w:tc>
        <w:tc>
          <w:tcPr>
            <w:tcW w:w="1726" w:type="dxa"/>
          </w:tcPr>
          <w:p w:rsidR="00D7404C" w:rsidRDefault="008C72A1">
            <w:pPr>
              <w:rPr>
                <w:lang w:val="en-US"/>
              </w:rPr>
            </w:pPr>
            <w:r>
              <w:rPr>
                <w:lang w:val="en-US"/>
              </w:rPr>
              <w:t>Due to poor communication channel, project manager do not meet the define aim and this delays the ent</w:t>
            </w:r>
            <w:r w:rsidR="001054B8">
              <w:rPr>
                <w:lang w:val="en-US"/>
              </w:rPr>
              <w:t>i</w:t>
            </w:r>
            <w:r>
              <w:rPr>
                <w:lang w:val="en-US"/>
              </w:rPr>
              <w:t>re project.</w:t>
            </w:r>
          </w:p>
        </w:tc>
        <w:tc>
          <w:tcPr>
            <w:tcW w:w="2213" w:type="dxa"/>
          </w:tcPr>
          <w:p w:rsidR="00D7404C" w:rsidRDefault="008C72A1">
            <w:pPr>
              <w:rPr>
                <w:lang w:val="en-US"/>
              </w:rPr>
            </w:pPr>
            <w:r>
              <w:rPr>
                <w:lang w:val="en-US"/>
              </w:rPr>
              <w:t>Medium</w:t>
            </w:r>
          </w:p>
        </w:tc>
        <w:tc>
          <w:tcPr>
            <w:tcW w:w="2102" w:type="dxa"/>
          </w:tcPr>
          <w:p w:rsidR="00D7404C" w:rsidRDefault="008C72A1">
            <w:pPr>
              <w:rPr>
                <w:lang w:val="en-US"/>
              </w:rPr>
            </w:pPr>
            <w:r>
              <w:rPr>
                <w:lang w:val="en-US"/>
              </w:rPr>
              <w:t xml:space="preserve">In order to </w:t>
            </w:r>
            <w:r w:rsidR="004E23B5">
              <w:rPr>
                <w:lang w:val="en-US"/>
              </w:rPr>
              <w:t xml:space="preserve">minimize the error, Project manager should </w:t>
            </w:r>
            <w:r w:rsidR="00477192">
              <w:rPr>
                <w:lang w:val="en-US"/>
              </w:rPr>
              <w:t>develop an online platform in which all the important information is mention to let project tea</w:t>
            </w:r>
            <w:r w:rsidR="001054B8">
              <w:rPr>
                <w:lang w:val="en-US"/>
              </w:rPr>
              <w:t>m</w:t>
            </w:r>
            <w:r w:rsidR="00477192">
              <w:rPr>
                <w:lang w:val="en-US"/>
              </w:rPr>
              <w:t xml:space="preserve"> </w:t>
            </w:r>
            <w:r w:rsidR="00477192">
              <w:rPr>
                <w:lang w:val="en-US"/>
              </w:rPr>
              <w:lastRenderedPageBreak/>
              <w:t xml:space="preserve">members </w:t>
            </w:r>
            <w:r w:rsidR="001054B8">
              <w:rPr>
                <w:lang w:val="en-US"/>
              </w:rPr>
              <w:t>know about this</w:t>
            </w:r>
          </w:p>
        </w:tc>
      </w:tr>
      <w:tr w:rsidR="00346361" w:rsidTr="00B57408">
        <w:tc>
          <w:tcPr>
            <w:tcW w:w="3201" w:type="dxa"/>
          </w:tcPr>
          <w:p w:rsidR="00346361" w:rsidRDefault="00346361">
            <w:pPr>
              <w:rPr>
                <w:lang w:val="en-US"/>
              </w:rPr>
            </w:pPr>
            <w:r>
              <w:rPr>
                <w:lang w:val="en-US"/>
              </w:rPr>
              <w:lastRenderedPageBreak/>
              <w:t>Human Resource risk:</w:t>
            </w:r>
            <w:r w:rsidR="00940394">
              <w:rPr>
                <w:lang w:val="en-US"/>
              </w:rPr>
              <w:t xml:space="preserve"> It refers to absent of any member or </w:t>
            </w:r>
            <w:r w:rsidR="00794D38">
              <w:rPr>
                <w:lang w:val="en-US"/>
              </w:rPr>
              <w:t>due to personal reason they are not able to come for a particular day.</w:t>
            </w:r>
          </w:p>
        </w:tc>
        <w:tc>
          <w:tcPr>
            <w:tcW w:w="1726" w:type="dxa"/>
          </w:tcPr>
          <w:p w:rsidR="00346361" w:rsidRDefault="00794D38">
            <w:pPr>
              <w:rPr>
                <w:lang w:val="en-US"/>
              </w:rPr>
            </w:pPr>
            <w:r>
              <w:rPr>
                <w:lang w:val="en-US"/>
              </w:rPr>
              <w:t xml:space="preserve">This may affect the entire project in negative manner. </w:t>
            </w:r>
          </w:p>
        </w:tc>
        <w:tc>
          <w:tcPr>
            <w:tcW w:w="2213" w:type="dxa"/>
          </w:tcPr>
          <w:p w:rsidR="00346361" w:rsidRDefault="004A5BCD">
            <w:pPr>
              <w:rPr>
                <w:lang w:val="en-US"/>
              </w:rPr>
            </w:pPr>
            <w:r>
              <w:rPr>
                <w:lang w:val="en-US"/>
              </w:rPr>
              <w:t>High</w:t>
            </w:r>
          </w:p>
        </w:tc>
        <w:tc>
          <w:tcPr>
            <w:tcW w:w="2102" w:type="dxa"/>
          </w:tcPr>
          <w:p w:rsidR="00346361" w:rsidRDefault="004A5BCD">
            <w:pPr>
              <w:rPr>
                <w:lang w:val="en-US"/>
              </w:rPr>
            </w:pPr>
            <w:r>
              <w:rPr>
                <w:lang w:val="en-US"/>
              </w:rPr>
              <w:t xml:space="preserve">In order to minimize the issue, Project manager should </w:t>
            </w:r>
            <w:r w:rsidR="00147637">
              <w:rPr>
                <w:lang w:val="en-US"/>
              </w:rPr>
              <w:t xml:space="preserve">make sure that there is a substitution of every human resource so that </w:t>
            </w:r>
            <w:r w:rsidR="007F1A39">
              <w:rPr>
                <w:lang w:val="en-US"/>
              </w:rPr>
              <w:t xml:space="preserve">it will help to cope up with the issue </w:t>
            </w:r>
            <w:r w:rsidR="005030CF">
              <w:rPr>
                <w:lang w:val="en-US"/>
              </w:rPr>
              <w:t>up to some level</w:t>
            </w:r>
            <w:r w:rsidR="00052FFB">
              <w:rPr>
                <w:lang w:val="en-US"/>
              </w:rPr>
              <w:t xml:space="preserve"> (</w:t>
            </w:r>
            <w:r w:rsidR="00052FFB">
              <w:rPr>
                <w:rFonts w:cs="Times New Roman"/>
                <w:color w:val="222222"/>
                <w:szCs w:val="24"/>
                <w:shd w:val="clear" w:color="auto" w:fill="FFFFFF"/>
              </w:rPr>
              <w:t>Gomes and et.al.,</w:t>
            </w:r>
            <w:r w:rsidR="00052FFB" w:rsidRPr="001B4455">
              <w:rPr>
                <w:rFonts w:cs="Times New Roman"/>
                <w:color w:val="222222"/>
                <w:szCs w:val="24"/>
                <w:shd w:val="clear" w:color="auto" w:fill="FFFFFF"/>
              </w:rPr>
              <w:t>2020</w:t>
            </w:r>
            <w:r w:rsidR="00052FFB">
              <w:rPr>
                <w:lang w:val="en-US"/>
              </w:rPr>
              <w:t>)</w:t>
            </w:r>
            <w:r w:rsidR="005030CF">
              <w:rPr>
                <w:lang w:val="en-US"/>
              </w:rPr>
              <w:t xml:space="preserve">. </w:t>
            </w:r>
          </w:p>
        </w:tc>
      </w:tr>
      <w:tr w:rsidR="00B57408" w:rsidTr="00B57408">
        <w:tc>
          <w:tcPr>
            <w:tcW w:w="3201" w:type="dxa"/>
          </w:tcPr>
          <w:p w:rsidR="00B57408" w:rsidRDefault="00B57408" w:rsidP="00CA48CB">
            <w:pPr>
              <w:rPr>
                <w:lang w:val="en-US"/>
              </w:rPr>
            </w:pPr>
            <w:r>
              <w:rPr>
                <w:lang w:val="en-US"/>
              </w:rPr>
              <w:t>Time management risk -  this risk may occur due to delay in finishing of activity it  will result in delay in finishing of floor</w:t>
            </w:r>
          </w:p>
        </w:tc>
        <w:tc>
          <w:tcPr>
            <w:tcW w:w="1726" w:type="dxa"/>
          </w:tcPr>
          <w:p w:rsidR="00B57408" w:rsidRDefault="00B57408" w:rsidP="00CA48CB">
            <w:pPr>
              <w:rPr>
                <w:lang w:val="en-US"/>
              </w:rPr>
            </w:pPr>
            <w:r>
              <w:rPr>
                <w:lang w:val="en-US"/>
              </w:rPr>
              <w:t xml:space="preserve">It will affect on entire project as well as cost </w:t>
            </w:r>
          </w:p>
        </w:tc>
        <w:tc>
          <w:tcPr>
            <w:tcW w:w="2213" w:type="dxa"/>
          </w:tcPr>
          <w:p w:rsidR="00B57408" w:rsidRDefault="00B57408" w:rsidP="00CA48CB">
            <w:pPr>
              <w:rPr>
                <w:lang w:val="en-US"/>
              </w:rPr>
            </w:pPr>
            <w:r>
              <w:rPr>
                <w:lang w:val="en-US"/>
              </w:rPr>
              <w:t xml:space="preserve">High </w:t>
            </w:r>
          </w:p>
        </w:tc>
        <w:tc>
          <w:tcPr>
            <w:tcW w:w="2102" w:type="dxa"/>
          </w:tcPr>
          <w:p w:rsidR="00B57408" w:rsidRDefault="00B57408" w:rsidP="00CA48CB">
            <w:pPr>
              <w:rPr>
                <w:lang w:val="en-US"/>
              </w:rPr>
            </w:pPr>
            <w:r>
              <w:rPr>
                <w:lang w:val="en-US"/>
              </w:rPr>
              <w:t xml:space="preserve">Here, project manager can identify prioritize activity and on basis of that further schedule is developed thus it leads to completion in specified time.  </w:t>
            </w:r>
          </w:p>
        </w:tc>
      </w:tr>
      <w:tr w:rsidR="00B57408" w:rsidTr="00B57408">
        <w:tc>
          <w:tcPr>
            <w:tcW w:w="3201" w:type="dxa"/>
          </w:tcPr>
          <w:p w:rsidR="00B57408" w:rsidRDefault="00141DA7" w:rsidP="00CA48CB">
            <w:pPr>
              <w:rPr>
                <w:lang w:val="en-US"/>
              </w:rPr>
            </w:pPr>
            <w:r>
              <w:rPr>
                <w:lang w:val="en-US"/>
              </w:rPr>
              <w:t>Technical risk-</w:t>
            </w:r>
            <w:r w:rsidR="00B57408">
              <w:rPr>
                <w:lang w:val="en-US"/>
              </w:rPr>
              <w:t xml:space="preserve"> it is a risk which arise due to  technical fault or error in system installed on floor for training purpose. </w:t>
            </w:r>
          </w:p>
        </w:tc>
        <w:tc>
          <w:tcPr>
            <w:tcW w:w="1726" w:type="dxa"/>
          </w:tcPr>
          <w:p w:rsidR="00B57408" w:rsidRDefault="00B57408" w:rsidP="00CA48CB">
            <w:pPr>
              <w:rPr>
                <w:lang w:val="en-US"/>
              </w:rPr>
            </w:pPr>
            <w:r>
              <w:rPr>
                <w:lang w:val="en-US"/>
              </w:rPr>
              <w:t>This will impact on training  process or methods</w:t>
            </w:r>
          </w:p>
        </w:tc>
        <w:tc>
          <w:tcPr>
            <w:tcW w:w="2213" w:type="dxa"/>
          </w:tcPr>
          <w:p w:rsidR="00B57408" w:rsidRDefault="00B57408" w:rsidP="00CA48CB">
            <w:pPr>
              <w:rPr>
                <w:lang w:val="en-US"/>
              </w:rPr>
            </w:pPr>
            <w:r>
              <w:rPr>
                <w:lang w:val="en-US"/>
              </w:rPr>
              <w:t>Medium</w:t>
            </w:r>
          </w:p>
        </w:tc>
        <w:tc>
          <w:tcPr>
            <w:tcW w:w="2102" w:type="dxa"/>
          </w:tcPr>
          <w:p w:rsidR="00B57408" w:rsidRDefault="00B57408" w:rsidP="00CA48CB">
            <w:pPr>
              <w:rPr>
                <w:lang w:val="en-US"/>
              </w:rPr>
            </w:pPr>
            <w:r>
              <w:rPr>
                <w:lang w:val="en-US"/>
              </w:rPr>
              <w:t xml:space="preserve">The system installed on floor must be tested and checked. Then after they must be installed. </w:t>
            </w:r>
          </w:p>
        </w:tc>
      </w:tr>
    </w:tbl>
    <w:p w:rsidR="00D7404C" w:rsidRDefault="00D7404C">
      <w:pPr>
        <w:rPr>
          <w:lang w:val="en-US"/>
        </w:rPr>
      </w:pPr>
    </w:p>
    <w:p w:rsidR="006C2606" w:rsidRPr="009D7E05" w:rsidRDefault="006C2606" w:rsidP="00DE425E">
      <w:pPr>
        <w:pStyle w:val="Heading2"/>
        <w:rPr>
          <w:lang w:val="en-US"/>
        </w:rPr>
      </w:pPr>
      <w:bookmarkStart w:id="5" w:name="_Toc50012247"/>
      <w:r w:rsidRPr="009D7E05">
        <w:rPr>
          <w:lang w:val="en-US"/>
        </w:rPr>
        <w:t>Time (Gantt chart)</w:t>
      </w:r>
      <w:bookmarkEnd w:id="5"/>
    </w:p>
    <w:p w:rsidR="009E4F8A" w:rsidRDefault="009E4F8A" w:rsidP="009C6C16">
      <w:pPr>
        <w:ind w:firstLine="720"/>
        <w:rPr>
          <w:lang w:val="en-US"/>
        </w:rPr>
      </w:pPr>
      <w:r>
        <w:rPr>
          <w:lang w:val="en-US"/>
        </w:rPr>
        <w:t>It is necessary to complete a project withi</w:t>
      </w:r>
      <w:r w:rsidR="00E0728A">
        <w:rPr>
          <w:lang w:val="en-US"/>
        </w:rPr>
        <w:t xml:space="preserve">n specified time so that goals </w:t>
      </w:r>
      <w:r>
        <w:rPr>
          <w:lang w:val="en-US"/>
        </w:rPr>
        <w:t>and objectives are attained. For that it require to d</w:t>
      </w:r>
      <w:r w:rsidR="00E0728A">
        <w:rPr>
          <w:lang w:val="en-US"/>
        </w:rPr>
        <w:t xml:space="preserve">evelop </w:t>
      </w:r>
      <w:r>
        <w:rPr>
          <w:lang w:val="en-US"/>
        </w:rPr>
        <w:t>a schedule and analyse start and finish</w:t>
      </w:r>
      <w:r w:rsidR="00E0728A">
        <w:rPr>
          <w:lang w:val="en-US"/>
        </w:rPr>
        <w:t xml:space="preserve"> activity of it. However, for that project is to</w:t>
      </w:r>
      <w:r>
        <w:rPr>
          <w:lang w:val="en-US"/>
        </w:rPr>
        <w:t xml:space="preserve"> be broken down into several stages and then for each activity  time  is allocated</w:t>
      </w:r>
      <w:r w:rsidR="00E0728A">
        <w:rPr>
          <w:lang w:val="en-US"/>
        </w:rPr>
        <w:t xml:space="preserve">. Thus, for present project it </w:t>
      </w:r>
      <w:r>
        <w:rPr>
          <w:lang w:val="en-US"/>
        </w:rPr>
        <w:t>needs to be completed within 6 months. If t</w:t>
      </w:r>
      <w:r w:rsidR="00E0728A">
        <w:rPr>
          <w:lang w:val="en-US"/>
        </w:rPr>
        <w:t xml:space="preserve">here </w:t>
      </w:r>
      <w:r>
        <w:rPr>
          <w:lang w:val="en-US"/>
        </w:rPr>
        <w:t>is delay in it then it leads to rise in cost as well. Hence, it is defined as below</w:t>
      </w:r>
    </w:p>
    <w:p w:rsidR="005A0640" w:rsidRDefault="005A0640" w:rsidP="005A0640">
      <w:pPr>
        <w:spacing w:line="100" w:lineRule="atLeast"/>
        <w:ind w:left="750" w:hanging="675"/>
        <w:rPr>
          <w:color w:val="222222"/>
          <w:szCs w:val="24"/>
          <w:lang w:val="en-GB"/>
        </w:rPr>
      </w:pPr>
    </w:p>
    <w:tbl>
      <w:tblPr>
        <w:tblStyle w:val="TableGrid"/>
        <w:tblW w:w="0" w:type="auto"/>
        <w:tblInd w:w="750" w:type="dxa"/>
        <w:tblLook w:val="04A0"/>
      </w:tblPr>
      <w:tblGrid>
        <w:gridCol w:w="1354"/>
        <w:gridCol w:w="807"/>
        <w:gridCol w:w="806"/>
        <w:gridCol w:w="807"/>
        <w:gridCol w:w="807"/>
        <w:gridCol w:w="807"/>
        <w:gridCol w:w="807"/>
        <w:gridCol w:w="807"/>
        <w:gridCol w:w="807"/>
        <w:gridCol w:w="683"/>
      </w:tblGrid>
      <w:tr w:rsidR="0085271F" w:rsidTr="0085271F">
        <w:tc>
          <w:tcPr>
            <w:tcW w:w="1354" w:type="dxa"/>
          </w:tcPr>
          <w:p w:rsidR="0085271F" w:rsidRDefault="0085271F" w:rsidP="005A0640">
            <w:pPr>
              <w:spacing w:line="100" w:lineRule="atLeast"/>
              <w:rPr>
                <w:color w:val="222222"/>
                <w:szCs w:val="24"/>
                <w:lang w:val="en-GB"/>
              </w:rPr>
            </w:pPr>
            <w:r>
              <w:rPr>
                <w:color w:val="222222"/>
                <w:szCs w:val="24"/>
                <w:lang w:val="en-GB"/>
              </w:rPr>
              <w:t xml:space="preserve">Activity </w:t>
            </w:r>
          </w:p>
        </w:tc>
        <w:tc>
          <w:tcPr>
            <w:tcW w:w="807" w:type="dxa"/>
          </w:tcPr>
          <w:p w:rsidR="0085271F" w:rsidRDefault="0085271F" w:rsidP="005A0640">
            <w:pPr>
              <w:spacing w:line="100" w:lineRule="atLeast"/>
              <w:rPr>
                <w:color w:val="222222"/>
                <w:szCs w:val="24"/>
                <w:lang w:val="en-GB"/>
              </w:rPr>
            </w:pPr>
            <w:r>
              <w:rPr>
                <w:color w:val="222222"/>
                <w:szCs w:val="24"/>
                <w:lang w:val="en-GB"/>
              </w:rPr>
              <w:t xml:space="preserve">2 days </w:t>
            </w:r>
          </w:p>
        </w:tc>
        <w:tc>
          <w:tcPr>
            <w:tcW w:w="806" w:type="dxa"/>
          </w:tcPr>
          <w:p w:rsidR="0085271F" w:rsidRDefault="0085271F" w:rsidP="005A0640">
            <w:pPr>
              <w:spacing w:line="100" w:lineRule="atLeast"/>
              <w:rPr>
                <w:color w:val="222222"/>
                <w:szCs w:val="24"/>
                <w:lang w:val="en-GB"/>
              </w:rPr>
            </w:pPr>
            <w:r>
              <w:rPr>
                <w:color w:val="222222"/>
                <w:szCs w:val="24"/>
                <w:lang w:val="en-GB"/>
              </w:rPr>
              <w:t>3 days</w:t>
            </w:r>
          </w:p>
        </w:tc>
        <w:tc>
          <w:tcPr>
            <w:tcW w:w="807" w:type="dxa"/>
          </w:tcPr>
          <w:p w:rsidR="0085271F" w:rsidRDefault="0085271F" w:rsidP="005A0640">
            <w:pPr>
              <w:spacing w:line="100" w:lineRule="atLeast"/>
              <w:rPr>
                <w:color w:val="222222"/>
                <w:szCs w:val="24"/>
                <w:lang w:val="en-GB"/>
              </w:rPr>
            </w:pPr>
            <w:r>
              <w:rPr>
                <w:color w:val="222222"/>
                <w:szCs w:val="24"/>
                <w:lang w:val="en-GB"/>
              </w:rPr>
              <w:t xml:space="preserve">5 days </w:t>
            </w:r>
          </w:p>
        </w:tc>
        <w:tc>
          <w:tcPr>
            <w:tcW w:w="807" w:type="dxa"/>
          </w:tcPr>
          <w:p w:rsidR="0085271F" w:rsidRDefault="0085271F" w:rsidP="005A0640">
            <w:pPr>
              <w:spacing w:line="100" w:lineRule="atLeast"/>
              <w:rPr>
                <w:color w:val="222222"/>
                <w:szCs w:val="24"/>
                <w:lang w:val="en-GB"/>
              </w:rPr>
            </w:pPr>
            <w:r>
              <w:rPr>
                <w:color w:val="222222"/>
                <w:szCs w:val="24"/>
                <w:lang w:val="en-GB"/>
              </w:rPr>
              <w:t>7 days</w:t>
            </w:r>
          </w:p>
        </w:tc>
        <w:tc>
          <w:tcPr>
            <w:tcW w:w="807" w:type="dxa"/>
          </w:tcPr>
          <w:p w:rsidR="0085271F" w:rsidRDefault="0085271F" w:rsidP="005A0640">
            <w:pPr>
              <w:spacing w:line="100" w:lineRule="atLeast"/>
              <w:rPr>
                <w:color w:val="222222"/>
                <w:szCs w:val="24"/>
                <w:lang w:val="en-GB"/>
              </w:rPr>
            </w:pPr>
            <w:r>
              <w:rPr>
                <w:color w:val="222222"/>
                <w:szCs w:val="24"/>
                <w:lang w:val="en-GB"/>
              </w:rPr>
              <w:t>5 days</w:t>
            </w:r>
          </w:p>
        </w:tc>
        <w:tc>
          <w:tcPr>
            <w:tcW w:w="807" w:type="dxa"/>
          </w:tcPr>
          <w:p w:rsidR="0085271F" w:rsidRDefault="0085271F" w:rsidP="005A0640">
            <w:pPr>
              <w:spacing w:line="100" w:lineRule="atLeast"/>
              <w:rPr>
                <w:color w:val="222222"/>
                <w:szCs w:val="24"/>
                <w:lang w:val="en-GB"/>
              </w:rPr>
            </w:pPr>
            <w:r>
              <w:rPr>
                <w:color w:val="222222"/>
                <w:szCs w:val="24"/>
                <w:lang w:val="en-GB"/>
              </w:rPr>
              <w:t>4 days</w:t>
            </w:r>
          </w:p>
        </w:tc>
        <w:tc>
          <w:tcPr>
            <w:tcW w:w="807" w:type="dxa"/>
          </w:tcPr>
          <w:p w:rsidR="0085271F" w:rsidRDefault="0085271F" w:rsidP="005A0640">
            <w:pPr>
              <w:spacing w:line="100" w:lineRule="atLeast"/>
              <w:rPr>
                <w:color w:val="222222"/>
                <w:szCs w:val="24"/>
                <w:lang w:val="en-GB"/>
              </w:rPr>
            </w:pPr>
            <w:r>
              <w:rPr>
                <w:color w:val="222222"/>
                <w:szCs w:val="24"/>
                <w:lang w:val="en-GB"/>
              </w:rPr>
              <w:t xml:space="preserve">6 days </w:t>
            </w:r>
          </w:p>
        </w:tc>
        <w:tc>
          <w:tcPr>
            <w:tcW w:w="807" w:type="dxa"/>
          </w:tcPr>
          <w:p w:rsidR="0085271F" w:rsidRDefault="0085271F" w:rsidP="005A0640">
            <w:pPr>
              <w:spacing w:line="100" w:lineRule="atLeast"/>
              <w:rPr>
                <w:color w:val="222222"/>
                <w:szCs w:val="24"/>
                <w:lang w:val="en-GB"/>
              </w:rPr>
            </w:pPr>
            <w:r>
              <w:rPr>
                <w:color w:val="222222"/>
                <w:szCs w:val="24"/>
                <w:lang w:val="en-GB"/>
              </w:rPr>
              <w:t xml:space="preserve">2 days </w:t>
            </w:r>
          </w:p>
        </w:tc>
        <w:tc>
          <w:tcPr>
            <w:tcW w:w="683" w:type="dxa"/>
          </w:tcPr>
          <w:p w:rsidR="0085271F" w:rsidRDefault="0085271F" w:rsidP="005A0640">
            <w:pPr>
              <w:spacing w:line="100" w:lineRule="atLeast"/>
              <w:rPr>
                <w:color w:val="222222"/>
                <w:szCs w:val="24"/>
                <w:lang w:val="en-GB"/>
              </w:rPr>
            </w:pPr>
            <w:r>
              <w:rPr>
                <w:color w:val="222222"/>
                <w:szCs w:val="24"/>
                <w:lang w:val="en-GB"/>
              </w:rPr>
              <w:t xml:space="preserve">2 </w:t>
            </w:r>
            <w:r>
              <w:rPr>
                <w:color w:val="222222"/>
                <w:szCs w:val="24"/>
                <w:lang w:val="en-GB"/>
              </w:rPr>
              <w:lastRenderedPageBreak/>
              <w:t>days</w:t>
            </w:r>
          </w:p>
        </w:tc>
      </w:tr>
      <w:tr w:rsidR="0085271F" w:rsidTr="0085271F">
        <w:tc>
          <w:tcPr>
            <w:tcW w:w="1354" w:type="dxa"/>
          </w:tcPr>
          <w:p w:rsidR="0085271F" w:rsidRPr="00BA6CE6" w:rsidRDefault="0085271F" w:rsidP="003D2D2C">
            <w:pPr>
              <w:spacing w:line="100" w:lineRule="atLeast"/>
              <w:rPr>
                <w:bCs/>
                <w:szCs w:val="24"/>
                <w:lang w:val="en-GB"/>
              </w:rPr>
            </w:pPr>
            <w:r w:rsidRPr="00BA6CE6">
              <w:rPr>
                <w:bCs/>
                <w:szCs w:val="24"/>
                <w:lang w:val="en-GB"/>
              </w:rPr>
              <w:lastRenderedPageBreak/>
              <w:t>Paper work</w:t>
            </w:r>
          </w:p>
        </w:tc>
        <w:tc>
          <w:tcPr>
            <w:tcW w:w="807" w:type="dxa"/>
            <w:shd w:val="clear" w:color="auto" w:fill="FFC000"/>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85271F">
        <w:tc>
          <w:tcPr>
            <w:tcW w:w="1354" w:type="dxa"/>
          </w:tcPr>
          <w:p w:rsidR="0085271F" w:rsidRPr="00BA6CE6" w:rsidRDefault="0085271F" w:rsidP="003D2D2C">
            <w:pPr>
              <w:spacing w:line="100" w:lineRule="atLeast"/>
              <w:rPr>
                <w:bCs/>
                <w:szCs w:val="24"/>
                <w:lang w:val="en-GB"/>
              </w:rPr>
            </w:pPr>
            <w:r w:rsidRPr="00BA6CE6">
              <w:rPr>
                <w:bCs/>
                <w:szCs w:val="24"/>
                <w:lang w:val="en-GB"/>
              </w:rPr>
              <w:t>Marking layout</w:t>
            </w:r>
          </w:p>
        </w:tc>
        <w:tc>
          <w:tcPr>
            <w:tcW w:w="807" w:type="dxa"/>
            <w:shd w:val="clear" w:color="auto" w:fill="FFC000"/>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85271F">
        <w:tc>
          <w:tcPr>
            <w:tcW w:w="1354" w:type="dxa"/>
          </w:tcPr>
          <w:p w:rsidR="0085271F" w:rsidRPr="00BA6CE6" w:rsidRDefault="0085271F" w:rsidP="003D2D2C">
            <w:pPr>
              <w:spacing w:line="100" w:lineRule="atLeast"/>
              <w:rPr>
                <w:bCs/>
                <w:szCs w:val="24"/>
                <w:lang w:val="en-GB"/>
              </w:rPr>
            </w:pPr>
            <w:r w:rsidRPr="00BA6CE6">
              <w:rPr>
                <w:bCs/>
                <w:szCs w:val="24"/>
                <w:lang w:val="en-GB"/>
              </w:rPr>
              <w:t>Excavation</w:t>
            </w:r>
          </w:p>
        </w:tc>
        <w:tc>
          <w:tcPr>
            <w:tcW w:w="807" w:type="dxa"/>
          </w:tcPr>
          <w:p w:rsidR="0085271F" w:rsidRDefault="0085271F" w:rsidP="005A0640">
            <w:pPr>
              <w:spacing w:line="100" w:lineRule="atLeast"/>
              <w:rPr>
                <w:color w:val="222222"/>
                <w:szCs w:val="24"/>
                <w:lang w:val="en-GB"/>
              </w:rPr>
            </w:pPr>
          </w:p>
        </w:tc>
        <w:tc>
          <w:tcPr>
            <w:tcW w:w="806" w:type="dxa"/>
            <w:shd w:val="clear" w:color="auto" w:fill="92D050"/>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85271F">
        <w:tc>
          <w:tcPr>
            <w:tcW w:w="1354" w:type="dxa"/>
          </w:tcPr>
          <w:p w:rsidR="0085271F" w:rsidRPr="00BA6CE6" w:rsidRDefault="0085271F" w:rsidP="003D2D2C">
            <w:pPr>
              <w:spacing w:line="100" w:lineRule="atLeast"/>
              <w:rPr>
                <w:bCs/>
                <w:szCs w:val="24"/>
                <w:lang w:val="en-GB"/>
              </w:rPr>
            </w:pPr>
            <w:r w:rsidRPr="00BA6CE6">
              <w:rPr>
                <w:bCs/>
                <w:szCs w:val="24"/>
                <w:lang w:val="en-GB"/>
              </w:rPr>
              <w:t>Foundation work</w:t>
            </w:r>
          </w:p>
        </w:tc>
        <w:tc>
          <w:tcPr>
            <w:tcW w:w="807" w:type="dxa"/>
          </w:tcPr>
          <w:p w:rsidR="0085271F" w:rsidRDefault="0085271F" w:rsidP="005A0640">
            <w:pPr>
              <w:spacing w:line="100" w:lineRule="atLeast"/>
              <w:rPr>
                <w:color w:val="222222"/>
                <w:szCs w:val="24"/>
                <w:lang w:val="en-GB"/>
              </w:rPr>
            </w:pPr>
          </w:p>
        </w:tc>
        <w:tc>
          <w:tcPr>
            <w:tcW w:w="806" w:type="dxa"/>
            <w:shd w:val="clear" w:color="auto" w:fill="92D050"/>
          </w:tcPr>
          <w:p w:rsidR="0085271F" w:rsidRDefault="0085271F" w:rsidP="005A0640">
            <w:pPr>
              <w:spacing w:line="100" w:lineRule="atLeast"/>
              <w:rPr>
                <w:color w:val="222222"/>
                <w:szCs w:val="24"/>
                <w:lang w:val="en-GB"/>
              </w:rPr>
            </w:pPr>
          </w:p>
        </w:tc>
        <w:tc>
          <w:tcPr>
            <w:tcW w:w="807" w:type="dxa"/>
            <w:shd w:val="clear" w:color="auto" w:fill="C45911" w:themeFill="accent2" w:themeFillShade="BF"/>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85271F">
        <w:tc>
          <w:tcPr>
            <w:tcW w:w="1354" w:type="dxa"/>
          </w:tcPr>
          <w:p w:rsidR="0085271F" w:rsidRPr="00BA6CE6" w:rsidRDefault="0085271F" w:rsidP="003D2D2C">
            <w:pPr>
              <w:spacing w:line="100" w:lineRule="atLeast"/>
              <w:rPr>
                <w:bCs/>
                <w:szCs w:val="24"/>
                <w:lang w:val="en-GB"/>
              </w:rPr>
            </w:pPr>
            <w:r w:rsidRPr="00BA6CE6">
              <w:rPr>
                <w:bCs/>
                <w:szCs w:val="24"/>
                <w:lang w:val="en-GB"/>
              </w:rPr>
              <w:t>Construction of walls</w:t>
            </w:r>
          </w:p>
        </w:tc>
        <w:tc>
          <w:tcPr>
            <w:tcW w:w="807" w:type="dxa"/>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shd w:val="clear" w:color="auto" w:fill="C45911" w:themeFill="accent2" w:themeFillShade="BF"/>
          </w:tcPr>
          <w:p w:rsidR="0085271F" w:rsidRDefault="0085271F" w:rsidP="005A0640">
            <w:pPr>
              <w:spacing w:line="100" w:lineRule="atLeast"/>
              <w:rPr>
                <w:color w:val="222222"/>
                <w:szCs w:val="24"/>
                <w:lang w:val="en-GB"/>
              </w:rPr>
            </w:pPr>
          </w:p>
        </w:tc>
        <w:tc>
          <w:tcPr>
            <w:tcW w:w="807" w:type="dxa"/>
            <w:shd w:val="clear" w:color="auto" w:fill="FFD966" w:themeFill="accent4" w:themeFillTint="99"/>
          </w:tcPr>
          <w:p w:rsidR="0085271F" w:rsidRDefault="0085271F" w:rsidP="005A0640">
            <w:pPr>
              <w:spacing w:line="100" w:lineRule="atLeast"/>
              <w:rPr>
                <w:color w:val="222222"/>
                <w:szCs w:val="24"/>
                <w:lang w:val="en-GB"/>
              </w:rPr>
            </w:pPr>
          </w:p>
        </w:tc>
        <w:tc>
          <w:tcPr>
            <w:tcW w:w="807" w:type="dxa"/>
            <w:shd w:val="clear" w:color="auto" w:fill="4472C4" w:themeFill="accent5"/>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85271F">
        <w:tc>
          <w:tcPr>
            <w:tcW w:w="1354" w:type="dxa"/>
          </w:tcPr>
          <w:p w:rsidR="0085271F" w:rsidRPr="00BA6CE6" w:rsidRDefault="0085271F" w:rsidP="003D2D2C">
            <w:pPr>
              <w:spacing w:line="100" w:lineRule="atLeast"/>
              <w:rPr>
                <w:bCs/>
                <w:szCs w:val="24"/>
                <w:lang w:val="en-GB"/>
              </w:rPr>
            </w:pPr>
            <w:r w:rsidRPr="00BA6CE6">
              <w:rPr>
                <w:bCs/>
                <w:szCs w:val="24"/>
                <w:lang w:val="en-GB"/>
              </w:rPr>
              <w:t>Roofing</w:t>
            </w:r>
          </w:p>
        </w:tc>
        <w:tc>
          <w:tcPr>
            <w:tcW w:w="807" w:type="dxa"/>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shd w:val="clear" w:color="auto" w:fill="FFD966" w:themeFill="accent4" w:themeFillTint="99"/>
          </w:tcPr>
          <w:p w:rsidR="0085271F" w:rsidRDefault="0085271F" w:rsidP="005A0640">
            <w:pPr>
              <w:spacing w:line="100" w:lineRule="atLeast"/>
              <w:rPr>
                <w:color w:val="222222"/>
                <w:szCs w:val="24"/>
                <w:lang w:val="en-GB"/>
              </w:rPr>
            </w:pPr>
          </w:p>
        </w:tc>
        <w:tc>
          <w:tcPr>
            <w:tcW w:w="807" w:type="dxa"/>
            <w:shd w:val="clear" w:color="auto" w:fill="4472C4" w:themeFill="accent5"/>
          </w:tcPr>
          <w:p w:rsidR="0085271F" w:rsidRDefault="0085271F" w:rsidP="005A0640">
            <w:pPr>
              <w:spacing w:line="100" w:lineRule="atLeast"/>
              <w:rPr>
                <w:color w:val="222222"/>
                <w:szCs w:val="24"/>
                <w:lang w:val="en-GB"/>
              </w:rPr>
            </w:pPr>
          </w:p>
        </w:tc>
        <w:tc>
          <w:tcPr>
            <w:tcW w:w="807" w:type="dxa"/>
            <w:shd w:val="clear" w:color="auto" w:fill="00B0F0"/>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85271F">
        <w:tc>
          <w:tcPr>
            <w:tcW w:w="1354" w:type="dxa"/>
          </w:tcPr>
          <w:p w:rsidR="0085271F" w:rsidRPr="00BA6CE6" w:rsidRDefault="0085271F" w:rsidP="003D2D2C">
            <w:pPr>
              <w:spacing w:line="100" w:lineRule="atLeast"/>
              <w:rPr>
                <w:bCs/>
                <w:szCs w:val="24"/>
                <w:lang w:val="en-GB"/>
              </w:rPr>
            </w:pPr>
            <w:r>
              <w:rPr>
                <w:bCs/>
                <w:szCs w:val="24"/>
                <w:lang w:val="en-GB"/>
              </w:rPr>
              <w:t>Plaster</w:t>
            </w:r>
          </w:p>
        </w:tc>
        <w:tc>
          <w:tcPr>
            <w:tcW w:w="807" w:type="dxa"/>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shd w:val="clear" w:color="auto" w:fill="4472C4" w:themeFill="accent5"/>
          </w:tcPr>
          <w:p w:rsidR="0085271F" w:rsidRDefault="0085271F" w:rsidP="005A0640">
            <w:pPr>
              <w:spacing w:line="100" w:lineRule="atLeast"/>
              <w:rPr>
                <w:color w:val="222222"/>
                <w:szCs w:val="24"/>
                <w:lang w:val="en-GB"/>
              </w:rPr>
            </w:pPr>
          </w:p>
        </w:tc>
        <w:tc>
          <w:tcPr>
            <w:tcW w:w="807" w:type="dxa"/>
            <w:shd w:val="clear" w:color="auto" w:fill="00B0F0"/>
          </w:tcPr>
          <w:p w:rsidR="0085271F" w:rsidRDefault="0085271F" w:rsidP="005A0640">
            <w:pPr>
              <w:spacing w:line="100" w:lineRule="atLeast"/>
              <w:rPr>
                <w:color w:val="222222"/>
                <w:szCs w:val="24"/>
                <w:lang w:val="en-GB"/>
              </w:rPr>
            </w:pPr>
          </w:p>
        </w:tc>
        <w:tc>
          <w:tcPr>
            <w:tcW w:w="807" w:type="dxa"/>
            <w:shd w:val="clear" w:color="auto" w:fill="FFFF00"/>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683" w:type="dxa"/>
          </w:tcPr>
          <w:p w:rsidR="0085271F" w:rsidRDefault="0085271F" w:rsidP="005A0640">
            <w:pPr>
              <w:spacing w:line="100" w:lineRule="atLeast"/>
              <w:rPr>
                <w:color w:val="222222"/>
                <w:szCs w:val="24"/>
                <w:lang w:val="en-GB"/>
              </w:rPr>
            </w:pPr>
          </w:p>
        </w:tc>
      </w:tr>
      <w:tr w:rsidR="0085271F" w:rsidTr="00F60C79">
        <w:tc>
          <w:tcPr>
            <w:tcW w:w="1354" w:type="dxa"/>
          </w:tcPr>
          <w:p w:rsidR="0085271F" w:rsidRPr="00BA6CE6" w:rsidRDefault="0085271F" w:rsidP="003D2D2C">
            <w:pPr>
              <w:spacing w:line="100" w:lineRule="atLeast"/>
              <w:rPr>
                <w:bCs/>
                <w:szCs w:val="24"/>
                <w:lang w:val="en-GB"/>
              </w:rPr>
            </w:pPr>
            <w:r>
              <w:rPr>
                <w:bCs/>
                <w:szCs w:val="24"/>
                <w:lang w:val="en-GB"/>
              </w:rPr>
              <w:t>Fixing of doors and windows</w:t>
            </w:r>
          </w:p>
        </w:tc>
        <w:tc>
          <w:tcPr>
            <w:tcW w:w="807" w:type="dxa"/>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shd w:val="clear" w:color="auto" w:fill="FFFF00"/>
          </w:tcPr>
          <w:p w:rsidR="0085271F" w:rsidRDefault="0085271F" w:rsidP="005A0640">
            <w:pPr>
              <w:spacing w:line="100" w:lineRule="atLeast"/>
              <w:rPr>
                <w:color w:val="222222"/>
                <w:szCs w:val="24"/>
                <w:lang w:val="en-GB"/>
              </w:rPr>
            </w:pPr>
          </w:p>
        </w:tc>
        <w:tc>
          <w:tcPr>
            <w:tcW w:w="807" w:type="dxa"/>
            <w:shd w:val="clear" w:color="auto" w:fill="FF0000"/>
          </w:tcPr>
          <w:p w:rsidR="0085271F" w:rsidRDefault="0085271F" w:rsidP="005A0640">
            <w:pPr>
              <w:spacing w:line="100" w:lineRule="atLeast"/>
              <w:rPr>
                <w:color w:val="222222"/>
                <w:szCs w:val="24"/>
                <w:lang w:val="en-GB"/>
              </w:rPr>
            </w:pPr>
          </w:p>
        </w:tc>
        <w:tc>
          <w:tcPr>
            <w:tcW w:w="683" w:type="dxa"/>
            <w:shd w:val="clear" w:color="auto" w:fill="FFFFFF" w:themeFill="background1"/>
          </w:tcPr>
          <w:p w:rsidR="0085271F" w:rsidRDefault="0085271F" w:rsidP="005A0640">
            <w:pPr>
              <w:spacing w:line="100" w:lineRule="atLeast"/>
              <w:rPr>
                <w:color w:val="222222"/>
                <w:szCs w:val="24"/>
                <w:lang w:val="en-GB"/>
              </w:rPr>
            </w:pPr>
          </w:p>
        </w:tc>
      </w:tr>
      <w:tr w:rsidR="0085271F" w:rsidTr="00F60C79">
        <w:tc>
          <w:tcPr>
            <w:tcW w:w="1354" w:type="dxa"/>
          </w:tcPr>
          <w:p w:rsidR="0085271F" w:rsidRDefault="0085271F" w:rsidP="003D2D2C">
            <w:pPr>
              <w:spacing w:line="100" w:lineRule="atLeast"/>
              <w:rPr>
                <w:bCs/>
                <w:szCs w:val="24"/>
                <w:lang w:val="en-GB"/>
              </w:rPr>
            </w:pPr>
            <w:r>
              <w:rPr>
                <w:bCs/>
                <w:szCs w:val="24"/>
                <w:lang w:val="en-GB"/>
              </w:rPr>
              <w:t xml:space="preserve">Painting </w:t>
            </w:r>
          </w:p>
        </w:tc>
        <w:tc>
          <w:tcPr>
            <w:tcW w:w="807" w:type="dxa"/>
          </w:tcPr>
          <w:p w:rsidR="0085271F" w:rsidRDefault="0085271F" w:rsidP="005A0640">
            <w:pPr>
              <w:spacing w:line="100" w:lineRule="atLeast"/>
              <w:rPr>
                <w:color w:val="222222"/>
                <w:szCs w:val="24"/>
                <w:lang w:val="en-GB"/>
              </w:rPr>
            </w:pPr>
          </w:p>
        </w:tc>
        <w:tc>
          <w:tcPr>
            <w:tcW w:w="806"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tcPr>
          <w:p w:rsidR="0085271F" w:rsidRDefault="0085271F" w:rsidP="005A0640">
            <w:pPr>
              <w:spacing w:line="100" w:lineRule="atLeast"/>
              <w:rPr>
                <w:color w:val="222222"/>
                <w:szCs w:val="24"/>
                <w:lang w:val="en-GB"/>
              </w:rPr>
            </w:pPr>
          </w:p>
        </w:tc>
        <w:tc>
          <w:tcPr>
            <w:tcW w:w="807" w:type="dxa"/>
            <w:shd w:val="clear" w:color="auto" w:fill="FF0000"/>
          </w:tcPr>
          <w:p w:rsidR="0085271F" w:rsidRDefault="0085271F" w:rsidP="005A0640">
            <w:pPr>
              <w:spacing w:line="100" w:lineRule="atLeast"/>
              <w:rPr>
                <w:color w:val="222222"/>
                <w:szCs w:val="24"/>
                <w:lang w:val="en-GB"/>
              </w:rPr>
            </w:pPr>
          </w:p>
        </w:tc>
        <w:tc>
          <w:tcPr>
            <w:tcW w:w="683" w:type="dxa"/>
            <w:shd w:val="clear" w:color="auto" w:fill="806000" w:themeFill="accent4" w:themeFillShade="80"/>
          </w:tcPr>
          <w:p w:rsidR="0085271F" w:rsidRDefault="0085271F" w:rsidP="005A0640">
            <w:pPr>
              <w:spacing w:line="100" w:lineRule="atLeast"/>
              <w:rPr>
                <w:color w:val="222222"/>
                <w:szCs w:val="24"/>
                <w:lang w:val="en-GB"/>
              </w:rPr>
            </w:pPr>
          </w:p>
        </w:tc>
      </w:tr>
    </w:tbl>
    <w:p w:rsidR="005A0640" w:rsidRPr="009E4F8A" w:rsidRDefault="005A0640" w:rsidP="00144C9B">
      <w:pPr>
        <w:rPr>
          <w:highlight w:val="yellow"/>
          <w:lang w:val="en-US"/>
        </w:rPr>
      </w:pPr>
    </w:p>
    <w:p w:rsidR="006C2606" w:rsidRPr="009D7E05" w:rsidRDefault="006C2606" w:rsidP="00DE425E">
      <w:pPr>
        <w:pStyle w:val="Heading2"/>
        <w:rPr>
          <w:lang w:val="en-US"/>
        </w:rPr>
      </w:pPr>
      <w:bookmarkStart w:id="6" w:name="_Toc50012248"/>
      <w:r w:rsidRPr="009D7E05">
        <w:rPr>
          <w:lang w:val="en-US"/>
        </w:rPr>
        <w:t>Cost or financial budget</w:t>
      </w:r>
      <w:bookmarkEnd w:id="6"/>
    </w:p>
    <w:p w:rsidR="009E4F8A" w:rsidRPr="007A5013" w:rsidRDefault="00E0728A" w:rsidP="009C6C16">
      <w:pPr>
        <w:ind w:firstLine="720"/>
      </w:pPr>
      <w:r>
        <w:rPr>
          <w:lang w:val="en-US"/>
        </w:rPr>
        <w:t xml:space="preserve">A </w:t>
      </w:r>
      <w:r w:rsidR="009E4F8A" w:rsidRPr="009D7E05">
        <w:rPr>
          <w:lang w:val="en-US"/>
        </w:rPr>
        <w:t>project require sufficient</w:t>
      </w:r>
      <w:r w:rsidR="009E4F8A">
        <w:rPr>
          <w:lang w:val="en-US"/>
        </w:rPr>
        <w:t>funds and resources to  perform activities and tasks. Thus it require a budge to b estimated so that actual cost needed within pro</w:t>
      </w:r>
      <w:r>
        <w:rPr>
          <w:lang w:val="en-US"/>
        </w:rPr>
        <w:t>ject is identified. On basis of</w:t>
      </w:r>
      <w:r w:rsidR="009E4F8A">
        <w:rPr>
          <w:lang w:val="en-US"/>
        </w:rPr>
        <w:t xml:space="preserve"> it changes are made and cost is distributed (</w:t>
      </w:r>
      <w:r>
        <w:rPr>
          <w:shd w:val="clear" w:color="auto" w:fill="FFFFFF"/>
        </w:rPr>
        <w:t>Morford,</w:t>
      </w:r>
      <w:r w:rsidR="009E4F8A" w:rsidRPr="00557AC0">
        <w:rPr>
          <w:shd w:val="clear" w:color="auto" w:fill="FFFFFF"/>
        </w:rPr>
        <w:t xml:space="preserve"> 2020</w:t>
      </w:r>
      <w:r w:rsidR="009E4F8A">
        <w:rPr>
          <w:lang w:val="en-US"/>
        </w:rPr>
        <w:t xml:space="preserve">). The budget needs to be properly allocated as any variation in it may delay in completion of project. Therefore, as present project needs to be completed within </w:t>
      </w:r>
      <w:r>
        <w:rPr>
          <w:lang w:val="en-US"/>
        </w:rPr>
        <w:t>budget of 50000 euros. So, cost</w:t>
      </w:r>
      <w:r w:rsidR="009E4F8A">
        <w:rPr>
          <w:lang w:val="en-US"/>
        </w:rPr>
        <w:t xml:space="preserve"> is distributed as</w:t>
      </w:r>
    </w:p>
    <w:tbl>
      <w:tblPr>
        <w:tblStyle w:val="TableGrid"/>
        <w:tblW w:w="0" w:type="auto"/>
        <w:tblLook w:val="04A0"/>
      </w:tblPr>
      <w:tblGrid>
        <w:gridCol w:w="4621"/>
        <w:gridCol w:w="4621"/>
      </w:tblGrid>
      <w:tr w:rsidR="009E4F8A" w:rsidTr="00B6067E">
        <w:tc>
          <w:tcPr>
            <w:tcW w:w="4621" w:type="dxa"/>
          </w:tcPr>
          <w:p w:rsidR="009E4F8A" w:rsidRDefault="009E4F8A" w:rsidP="00B6067E">
            <w:pPr>
              <w:rPr>
                <w:lang w:val="en-US"/>
              </w:rPr>
            </w:pPr>
            <w:r>
              <w:rPr>
                <w:lang w:val="en-US"/>
              </w:rPr>
              <w:t>Construction of floor</w:t>
            </w:r>
          </w:p>
        </w:tc>
        <w:tc>
          <w:tcPr>
            <w:tcW w:w="4621" w:type="dxa"/>
          </w:tcPr>
          <w:p w:rsidR="009E4F8A" w:rsidRDefault="009E4F8A" w:rsidP="00B6067E">
            <w:pPr>
              <w:rPr>
                <w:lang w:val="en-US"/>
              </w:rPr>
            </w:pPr>
            <w:r>
              <w:rPr>
                <w:lang w:val="en-US"/>
              </w:rPr>
              <w:t>9500</w:t>
            </w:r>
          </w:p>
        </w:tc>
      </w:tr>
      <w:tr w:rsidR="009E4F8A" w:rsidTr="00B6067E">
        <w:tc>
          <w:tcPr>
            <w:tcW w:w="4621" w:type="dxa"/>
          </w:tcPr>
          <w:p w:rsidR="009E4F8A" w:rsidRDefault="009E4F8A" w:rsidP="00B6067E">
            <w:pPr>
              <w:rPr>
                <w:lang w:val="en-US"/>
              </w:rPr>
            </w:pPr>
            <w:r>
              <w:rPr>
                <w:lang w:val="en-US"/>
              </w:rPr>
              <w:t>Flooring  work</w:t>
            </w:r>
          </w:p>
        </w:tc>
        <w:tc>
          <w:tcPr>
            <w:tcW w:w="4621" w:type="dxa"/>
          </w:tcPr>
          <w:p w:rsidR="009E4F8A" w:rsidRDefault="009E4F8A" w:rsidP="00B6067E">
            <w:pPr>
              <w:rPr>
                <w:lang w:val="en-US"/>
              </w:rPr>
            </w:pPr>
            <w:r>
              <w:rPr>
                <w:lang w:val="en-US"/>
              </w:rPr>
              <w:t>2000</w:t>
            </w:r>
          </w:p>
        </w:tc>
      </w:tr>
      <w:tr w:rsidR="009E4F8A" w:rsidTr="00B6067E">
        <w:tc>
          <w:tcPr>
            <w:tcW w:w="4621" w:type="dxa"/>
          </w:tcPr>
          <w:p w:rsidR="009E4F8A" w:rsidRDefault="009E4F8A" w:rsidP="00B6067E">
            <w:pPr>
              <w:rPr>
                <w:lang w:val="en-US"/>
              </w:rPr>
            </w:pPr>
            <w:r>
              <w:rPr>
                <w:lang w:val="en-US"/>
              </w:rPr>
              <w:t>Painting and interior design</w:t>
            </w:r>
          </w:p>
        </w:tc>
        <w:tc>
          <w:tcPr>
            <w:tcW w:w="4621" w:type="dxa"/>
          </w:tcPr>
          <w:p w:rsidR="009E4F8A" w:rsidRDefault="009E4F8A" w:rsidP="00B6067E">
            <w:pPr>
              <w:rPr>
                <w:lang w:val="en-US"/>
              </w:rPr>
            </w:pPr>
            <w:r>
              <w:rPr>
                <w:lang w:val="en-US"/>
              </w:rPr>
              <w:t>4500</w:t>
            </w:r>
          </w:p>
        </w:tc>
      </w:tr>
      <w:tr w:rsidR="009E4F8A" w:rsidTr="00B6067E">
        <w:tc>
          <w:tcPr>
            <w:tcW w:w="4621" w:type="dxa"/>
          </w:tcPr>
          <w:p w:rsidR="009E4F8A" w:rsidRDefault="009E4F8A" w:rsidP="00B6067E">
            <w:pPr>
              <w:rPr>
                <w:lang w:val="en-US"/>
              </w:rPr>
            </w:pPr>
            <w:r>
              <w:rPr>
                <w:lang w:val="en-US"/>
              </w:rPr>
              <w:t>Windows and doors</w:t>
            </w:r>
          </w:p>
        </w:tc>
        <w:tc>
          <w:tcPr>
            <w:tcW w:w="4621" w:type="dxa"/>
          </w:tcPr>
          <w:p w:rsidR="009E4F8A" w:rsidRDefault="009E4F8A" w:rsidP="00B6067E">
            <w:pPr>
              <w:rPr>
                <w:lang w:val="en-US"/>
              </w:rPr>
            </w:pPr>
            <w:r>
              <w:rPr>
                <w:lang w:val="en-US"/>
              </w:rPr>
              <w:t>2500</w:t>
            </w:r>
          </w:p>
        </w:tc>
      </w:tr>
      <w:tr w:rsidR="009E4F8A" w:rsidTr="00B6067E">
        <w:tc>
          <w:tcPr>
            <w:tcW w:w="4621" w:type="dxa"/>
          </w:tcPr>
          <w:p w:rsidR="009E4F8A" w:rsidRDefault="009E4F8A" w:rsidP="00B6067E">
            <w:pPr>
              <w:rPr>
                <w:lang w:val="en-US"/>
              </w:rPr>
            </w:pPr>
            <w:r>
              <w:rPr>
                <w:lang w:val="en-US"/>
              </w:rPr>
              <w:t>Wages of  labbour</w:t>
            </w:r>
          </w:p>
        </w:tc>
        <w:tc>
          <w:tcPr>
            <w:tcW w:w="4621" w:type="dxa"/>
          </w:tcPr>
          <w:p w:rsidR="009E4F8A" w:rsidRDefault="009E4F8A" w:rsidP="00B6067E">
            <w:pPr>
              <w:rPr>
                <w:lang w:val="en-US"/>
              </w:rPr>
            </w:pPr>
            <w:r>
              <w:rPr>
                <w:lang w:val="en-US"/>
              </w:rPr>
              <w:t>3000</w:t>
            </w:r>
          </w:p>
        </w:tc>
      </w:tr>
      <w:tr w:rsidR="009E4F8A" w:rsidTr="00B6067E">
        <w:tc>
          <w:tcPr>
            <w:tcW w:w="4621" w:type="dxa"/>
          </w:tcPr>
          <w:p w:rsidR="009E4F8A" w:rsidRDefault="009E4F8A" w:rsidP="00B6067E">
            <w:pPr>
              <w:rPr>
                <w:lang w:val="en-US"/>
              </w:rPr>
            </w:pPr>
            <w:r>
              <w:rPr>
                <w:lang w:val="en-US"/>
              </w:rPr>
              <w:t>Raw materials cost</w:t>
            </w:r>
          </w:p>
        </w:tc>
        <w:tc>
          <w:tcPr>
            <w:tcW w:w="4621" w:type="dxa"/>
          </w:tcPr>
          <w:p w:rsidR="009E4F8A" w:rsidRDefault="009E4F8A" w:rsidP="00B6067E">
            <w:pPr>
              <w:rPr>
                <w:lang w:val="en-US"/>
              </w:rPr>
            </w:pPr>
            <w:r>
              <w:rPr>
                <w:lang w:val="en-US"/>
              </w:rPr>
              <w:t>5000</w:t>
            </w:r>
          </w:p>
        </w:tc>
      </w:tr>
      <w:tr w:rsidR="009E4F8A" w:rsidTr="00B6067E">
        <w:tc>
          <w:tcPr>
            <w:tcW w:w="4621" w:type="dxa"/>
          </w:tcPr>
          <w:p w:rsidR="009E4F8A" w:rsidRDefault="009E4F8A" w:rsidP="00B6067E">
            <w:pPr>
              <w:rPr>
                <w:lang w:val="en-US"/>
              </w:rPr>
            </w:pPr>
            <w:r>
              <w:rPr>
                <w:lang w:val="en-US"/>
              </w:rPr>
              <w:t>Technological equipments</w:t>
            </w:r>
          </w:p>
        </w:tc>
        <w:tc>
          <w:tcPr>
            <w:tcW w:w="4621" w:type="dxa"/>
          </w:tcPr>
          <w:p w:rsidR="009E4F8A" w:rsidRDefault="009E4F8A" w:rsidP="00B6067E">
            <w:pPr>
              <w:rPr>
                <w:lang w:val="en-US"/>
              </w:rPr>
            </w:pPr>
            <w:r>
              <w:rPr>
                <w:lang w:val="en-US"/>
              </w:rPr>
              <w:t>7500</w:t>
            </w:r>
          </w:p>
        </w:tc>
      </w:tr>
    </w:tbl>
    <w:p w:rsidR="009E4F8A" w:rsidRPr="00B91FED" w:rsidRDefault="009E4F8A" w:rsidP="009E4F8A">
      <w:pPr>
        <w:rPr>
          <w:lang w:val="en-US"/>
        </w:rPr>
      </w:pPr>
    </w:p>
    <w:p w:rsidR="009E4F8A" w:rsidRPr="009D7E05" w:rsidRDefault="009E4F8A" w:rsidP="009E4F8A">
      <w:pPr>
        <w:rPr>
          <w:lang w:val="en-US"/>
        </w:rPr>
      </w:pPr>
    </w:p>
    <w:p w:rsidR="006C2606" w:rsidRPr="009D7E05" w:rsidRDefault="006C2606" w:rsidP="009E4F8A">
      <w:pPr>
        <w:pStyle w:val="Heading2"/>
        <w:rPr>
          <w:lang w:val="en-US"/>
        </w:rPr>
      </w:pPr>
      <w:bookmarkStart w:id="7" w:name="_Toc50012249"/>
      <w:r w:rsidRPr="009D7E05">
        <w:rPr>
          <w:lang w:val="en-US"/>
        </w:rPr>
        <w:t>Benefits realization</w:t>
      </w:r>
      <w:bookmarkEnd w:id="7"/>
    </w:p>
    <w:p w:rsidR="009E4F8A" w:rsidRDefault="00E0728A" w:rsidP="009E4F8A">
      <w:pPr>
        <w:rPr>
          <w:lang w:val="en-US"/>
        </w:rPr>
      </w:pPr>
      <w:r>
        <w:rPr>
          <w:lang w:val="en-US"/>
        </w:rPr>
        <w:tab/>
        <w:t>Every project</w:t>
      </w:r>
      <w:r w:rsidR="009E4F8A" w:rsidRPr="009D7E05">
        <w:rPr>
          <w:lang w:val="en-US"/>
        </w:rPr>
        <w:t xml:space="preserve"> is having its own benefits though which it is initiated. The benefits depends on nature and</w:t>
      </w:r>
      <w:r w:rsidR="009E4F8A">
        <w:rPr>
          <w:lang w:val="en-US"/>
        </w:rPr>
        <w:t xml:space="preserve"> type of project. Similarly, here project of</w:t>
      </w:r>
      <w:r>
        <w:rPr>
          <w:lang w:val="en-US"/>
        </w:rPr>
        <w:t xml:space="preserve"> developing an entire floor is being </w:t>
      </w:r>
      <w:r w:rsidR="009E4F8A">
        <w:rPr>
          <w:lang w:val="en-US"/>
        </w:rPr>
        <w:t xml:space="preserve">prepared for training purpose. It can be evaluated that there are many benefit of </w:t>
      </w:r>
      <w:r>
        <w:rPr>
          <w:lang w:val="en-US"/>
        </w:rPr>
        <w:t>initiating this project. Also, it</w:t>
      </w:r>
      <w:r w:rsidR="009E4F8A">
        <w:rPr>
          <w:lang w:val="en-US"/>
        </w:rPr>
        <w:t xml:space="preserve"> is necessary to identify benefit so that changes are done. For that it require to det</w:t>
      </w:r>
      <w:r>
        <w:rPr>
          <w:lang w:val="en-US"/>
        </w:rPr>
        <w:t>ermine stakeholder need in it. H</w:t>
      </w:r>
      <w:r w:rsidR="009E4F8A">
        <w:rPr>
          <w:lang w:val="en-US"/>
        </w:rPr>
        <w:t>ence, benefit are defined as</w:t>
      </w:r>
    </w:p>
    <w:p w:rsidR="009E4F8A" w:rsidRPr="00863A34" w:rsidRDefault="00E0728A" w:rsidP="009E4F8A">
      <w:r>
        <w:rPr>
          <w:lang w:val="en-US"/>
        </w:rPr>
        <w:lastRenderedPageBreak/>
        <w:t>First benefit</w:t>
      </w:r>
      <w:r w:rsidR="009E4F8A">
        <w:rPr>
          <w:lang w:val="en-US"/>
        </w:rPr>
        <w:t xml:space="preserve"> is that developing a new floor will provide space for Captify to train their employees. Here, new training sessions can be conducted in large space and it will include all facilities required in it. (</w:t>
      </w:r>
      <w:r w:rsidR="009E4F8A">
        <w:rPr>
          <w:shd w:val="clear" w:color="auto" w:fill="FFFFFF"/>
        </w:rPr>
        <w:t>Khahro,  Ali,. and Moriyani,  2020</w:t>
      </w:r>
      <w:r w:rsidR="009E4F8A">
        <w:rPr>
          <w:lang w:val="en-US"/>
        </w:rPr>
        <w:t>)</w:t>
      </w:r>
    </w:p>
    <w:p w:rsidR="009E4F8A" w:rsidRDefault="009E4F8A" w:rsidP="009E4F8A">
      <w:pPr>
        <w:rPr>
          <w:lang w:val="en-US"/>
        </w:rPr>
      </w:pPr>
      <w:r>
        <w:rPr>
          <w:lang w:val="en-US"/>
        </w:rPr>
        <w:t xml:space="preserve">The floor will have new and advance technology trough which training is provided. It will enable in giving effective training to them in proper way. Moreover, new tools and techniques can b installed in it for training purpose. </w:t>
      </w:r>
    </w:p>
    <w:p w:rsidR="009E4F8A" w:rsidRDefault="009E4F8A" w:rsidP="009E4F8A">
      <w:pPr>
        <w:rPr>
          <w:lang w:val="en-US"/>
        </w:rPr>
      </w:pPr>
      <w:r>
        <w:rPr>
          <w:lang w:val="en-US"/>
        </w:rPr>
        <w:t xml:space="preserve">The new floor will boost confidence of staff as they will be able to learn to use new tools and techniques in operations. However, there will be change in training process as well. </w:t>
      </w:r>
    </w:p>
    <w:p w:rsidR="009E4F8A" w:rsidRDefault="009E4F8A" w:rsidP="009E4F8A">
      <w:pPr>
        <w:rPr>
          <w:lang w:val="en-US"/>
        </w:rPr>
      </w:pPr>
      <w:r>
        <w:rPr>
          <w:lang w:val="en-US"/>
        </w:rPr>
        <w:t xml:space="preserve">Having a separate floor for training allows in distinguishing work and training floor. So, anytime employees can be provided training. Captify will not have to depend on other firms to provide training. Also, cost of space will be reduced as they will not have to go for any other space for it. </w:t>
      </w:r>
    </w:p>
    <w:p w:rsidR="00F5274E" w:rsidRDefault="00E0728A" w:rsidP="009E4F8A">
      <w:pPr>
        <w:rPr>
          <w:lang w:val="en-US"/>
        </w:rPr>
      </w:pPr>
      <w:r>
        <w:rPr>
          <w:lang w:val="en-US"/>
        </w:rPr>
        <w:t xml:space="preserve">A </w:t>
      </w:r>
      <w:r w:rsidR="000F02C0">
        <w:rPr>
          <w:lang w:val="en-US"/>
        </w:rPr>
        <w:t>new culture will be developed</w:t>
      </w:r>
      <w:r w:rsidR="00F5274E">
        <w:rPr>
          <w:lang w:val="en-US"/>
        </w:rPr>
        <w:t xml:space="preserve"> in which it will boost morale of staff regarding their skills and abilities. So, they will learn new skills in it that will bring creativity in them. </w:t>
      </w:r>
    </w:p>
    <w:p w:rsidR="002653BF" w:rsidRPr="00B91FED" w:rsidRDefault="00F15B2B" w:rsidP="009E4F8A">
      <w:pPr>
        <w:rPr>
          <w:lang w:val="en-US"/>
        </w:rPr>
      </w:pPr>
      <w:r>
        <w:rPr>
          <w:lang w:val="en-US"/>
        </w:rPr>
        <w:tab/>
        <w:t xml:space="preserve">Hence, these all are benefits of </w:t>
      </w:r>
      <w:r w:rsidR="005B7073">
        <w:rPr>
          <w:lang w:val="en-US"/>
        </w:rPr>
        <w:t xml:space="preserve">constructing a new floor in building. </w:t>
      </w:r>
      <w:r w:rsidR="00E0728A">
        <w:rPr>
          <w:lang w:val="en-US"/>
        </w:rPr>
        <w:t xml:space="preserve">With that it </w:t>
      </w:r>
      <w:r w:rsidR="00C15969">
        <w:rPr>
          <w:lang w:val="en-US"/>
        </w:rPr>
        <w:t>will</w:t>
      </w:r>
      <w:r w:rsidR="00E0728A">
        <w:rPr>
          <w:lang w:val="en-US"/>
        </w:rPr>
        <w:t xml:space="preserve"> be easy to</w:t>
      </w:r>
      <w:r w:rsidR="00C15969">
        <w:rPr>
          <w:lang w:val="en-US"/>
        </w:rPr>
        <w:t xml:space="preserve"> train staff with new technology and syste</w:t>
      </w:r>
      <w:r w:rsidR="00E0728A">
        <w:rPr>
          <w:lang w:val="en-US"/>
        </w:rPr>
        <w:t>m. So, there will be a separate</w:t>
      </w:r>
      <w:r w:rsidR="00C15969">
        <w:rPr>
          <w:lang w:val="en-US"/>
        </w:rPr>
        <w:t xml:space="preserve"> training space available for them to train and learn new skills</w:t>
      </w:r>
      <w:r w:rsidR="00396C01">
        <w:rPr>
          <w:lang w:val="en-US"/>
        </w:rPr>
        <w:t xml:space="preserve">. </w:t>
      </w:r>
    </w:p>
    <w:p w:rsidR="009E4F8A" w:rsidRDefault="009E4F8A" w:rsidP="009E4F8A">
      <w:pPr>
        <w:pStyle w:val="Heading2"/>
        <w:rPr>
          <w:lang w:val="en-US"/>
        </w:rPr>
      </w:pPr>
      <w:bookmarkStart w:id="8" w:name="_Toc48585360"/>
      <w:bookmarkStart w:id="9" w:name="_Toc50012250"/>
      <w:r w:rsidRPr="00B91FED">
        <w:rPr>
          <w:lang w:val="en-US"/>
        </w:rPr>
        <w:t>Project execution challenges</w:t>
      </w:r>
      <w:bookmarkEnd w:id="8"/>
      <w:bookmarkEnd w:id="9"/>
    </w:p>
    <w:p w:rsidR="009E4F8A" w:rsidRPr="00E53D18" w:rsidRDefault="009E4F8A" w:rsidP="009E4F8A">
      <w:pPr>
        <w:rPr>
          <w:shd w:val="clear" w:color="auto" w:fill="FFFFFF"/>
        </w:rPr>
      </w:pPr>
      <w:r>
        <w:rPr>
          <w:lang w:val="en-US"/>
        </w:rPr>
        <w:tab/>
        <w:t xml:space="preserve">In a project there comes various challenges due to which it is impacted. The challenges needs to be identified so that proper action and measure are taken. Through that, it becomes easy to overcome those challenge. However, </w:t>
      </w:r>
      <w:r w:rsidR="00E0728A">
        <w:rPr>
          <w:lang w:val="en-US"/>
        </w:rPr>
        <w:t>it may impact on completion of project as well. L</w:t>
      </w:r>
      <w:r>
        <w:rPr>
          <w:lang w:val="en-US"/>
        </w:rPr>
        <w:t>ikewise, in current project of developing floor plan as well there may occur execution challenges. They are defined as (</w:t>
      </w:r>
      <w:r>
        <w:rPr>
          <w:shd w:val="clear" w:color="auto" w:fill="FFFFFF"/>
        </w:rPr>
        <w:t>Mandičák,  andBehúnová,</w:t>
      </w:r>
      <w:r w:rsidRPr="00557AC0">
        <w:rPr>
          <w:shd w:val="clear" w:color="auto" w:fill="FFFFFF"/>
        </w:rPr>
        <w:t xml:space="preserve"> 2020</w:t>
      </w:r>
      <w:r>
        <w:rPr>
          <w:lang w:val="en-US"/>
        </w:rPr>
        <w:t>)</w:t>
      </w:r>
    </w:p>
    <w:p w:rsidR="009E4F8A" w:rsidRDefault="009E4F8A" w:rsidP="009E4F8A">
      <w:pPr>
        <w:rPr>
          <w:lang w:val="en-US"/>
        </w:rPr>
      </w:pPr>
      <w:r>
        <w:rPr>
          <w:lang w:val="en-US"/>
        </w:rPr>
        <w:t xml:space="preserve">Lack of communication-  this is  common issue  which occur  in it. here, members may not be aware  about their roles, when project is started, method to communicate, etc. hence, it led to rise in conflict and delay in start of project. </w:t>
      </w:r>
      <w:r w:rsidR="003031FD">
        <w:rPr>
          <w:lang w:val="en-US"/>
        </w:rPr>
        <w:t xml:space="preserve">So, there needs to  have a clear  communication regarding what task is to be done, who report to whom, etc. when member does not  know  about what they have to do then  it results in chaos. </w:t>
      </w:r>
    </w:p>
    <w:p w:rsidR="009E4F8A" w:rsidRDefault="009E4F8A" w:rsidP="009E4F8A">
      <w:pPr>
        <w:rPr>
          <w:lang w:val="en-US"/>
        </w:rPr>
      </w:pPr>
      <w:r>
        <w:rPr>
          <w:lang w:val="en-US"/>
        </w:rPr>
        <w:t>Lack of clear goals- the goals must be set in effective w</w:t>
      </w:r>
      <w:r w:rsidR="00E0728A">
        <w:rPr>
          <w:lang w:val="en-US"/>
        </w:rPr>
        <w:t xml:space="preserve">ay so that team is aware about </w:t>
      </w:r>
      <w:r>
        <w:rPr>
          <w:lang w:val="en-US"/>
        </w:rPr>
        <w:t xml:space="preserve">what  they have to do and why project is taken. Besides goals give overview about what is to be </w:t>
      </w:r>
      <w:r>
        <w:rPr>
          <w:lang w:val="en-US"/>
        </w:rPr>
        <w:lastRenderedPageBreak/>
        <w:t xml:space="preserve">done. So, if goals are not properly formed then project is not executed in well manner. The goals set a vision in it. </w:t>
      </w:r>
      <w:r w:rsidR="00E0728A">
        <w:rPr>
          <w:lang w:val="en-US"/>
        </w:rPr>
        <w:t>M</w:t>
      </w:r>
      <w:r w:rsidR="00C92384">
        <w:rPr>
          <w:lang w:val="en-US"/>
        </w:rPr>
        <w:t xml:space="preserve">oreover, it provide a direction in which tasks are to be done. So, on basis of that it is easy to proceed and complete project. </w:t>
      </w:r>
    </w:p>
    <w:p w:rsidR="009E4F8A" w:rsidRDefault="00E0728A" w:rsidP="009E4F8A">
      <w:pPr>
        <w:rPr>
          <w:lang w:val="en-US"/>
        </w:rPr>
      </w:pPr>
      <w:r>
        <w:rPr>
          <w:lang w:val="en-US"/>
        </w:rPr>
        <w:t xml:space="preserve">Budgeting issues- this </w:t>
      </w:r>
      <w:r w:rsidR="009E4F8A">
        <w:rPr>
          <w:lang w:val="en-US"/>
        </w:rPr>
        <w:t xml:space="preserve">issue may arise when budget is not set in effective way. This may result in lack of funds in performing activity and delay in execution. Besides that, there may </w:t>
      </w:r>
      <w:r>
        <w:rPr>
          <w:lang w:val="en-US"/>
        </w:rPr>
        <w:t xml:space="preserve">be rise in cost as well in it. So, it </w:t>
      </w:r>
      <w:r w:rsidR="009E4F8A">
        <w:rPr>
          <w:lang w:val="en-US"/>
        </w:rPr>
        <w:t xml:space="preserve">can be challenge in execution of project. </w:t>
      </w:r>
    </w:p>
    <w:p w:rsidR="009E4F8A" w:rsidRPr="006C2E82" w:rsidRDefault="00E0728A" w:rsidP="009E4F8A">
      <w:pPr>
        <w:rPr>
          <w:shd w:val="clear" w:color="auto" w:fill="FFFFFF"/>
        </w:rPr>
      </w:pPr>
      <w:r>
        <w:rPr>
          <w:lang w:val="en-US"/>
        </w:rPr>
        <w:t xml:space="preserve">Inadequate skills </w:t>
      </w:r>
      <w:r w:rsidR="009E4F8A">
        <w:rPr>
          <w:lang w:val="en-US"/>
        </w:rPr>
        <w:t>of team members- the skills of team member working within project may be inadequate. They may not be able to understand their roles and perform tasks. Along with it, memb</w:t>
      </w:r>
      <w:r>
        <w:rPr>
          <w:lang w:val="en-US"/>
        </w:rPr>
        <w:t>ers need to be trained in order to</w:t>
      </w:r>
      <w:r w:rsidR="009E4F8A">
        <w:rPr>
          <w:lang w:val="en-US"/>
        </w:rPr>
        <w:t xml:space="preserve"> perform tasks. </w:t>
      </w:r>
      <w:r>
        <w:rPr>
          <w:lang w:val="en-US"/>
        </w:rPr>
        <w:t xml:space="preserve">Hence, it can become challenge </w:t>
      </w:r>
      <w:r w:rsidR="009E4F8A">
        <w:rPr>
          <w:lang w:val="en-US"/>
        </w:rPr>
        <w:t>in execution of project (</w:t>
      </w:r>
      <w:r w:rsidR="009E4F8A">
        <w:rPr>
          <w:shd w:val="clear" w:color="auto" w:fill="FFFFFF"/>
        </w:rPr>
        <w:t xml:space="preserve">Abdilahi,  Fashina  and Fakunle, </w:t>
      </w:r>
      <w:r w:rsidR="009E4F8A" w:rsidRPr="00557AC0">
        <w:rPr>
          <w:shd w:val="clear" w:color="auto" w:fill="FFFFFF"/>
        </w:rPr>
        <w:t xml:space="preserve"> 2020</w:t>
      </w:r>
      <w:r w:rsidR="009E4F8A">
        <w:rPr>
          <w:lang w:val="en-US"/>
        </w:rPr>
        <w:t>)</w:t>
      </w:r>
    </w:p>
    <w:p w:rsidR="009E4F8A" w:rsidRDefault="009E4F8A" w:rsidP="009E4F8A">
      <w:pPr>
        <w:rPr>
          <w:lang w:val="en-US"/>
        </w:rPr>
      </w:pPr>
      <w:r>
        <w:rPr>
          <w:lang w:val="en-US"/>
        </w:rPr>
        <w:t>Inadequate risk management – it require effective and proper risk manageme</w:t>
      </w:r>
      <w:r w:rsidR="00E01544">
        <w:rPr>
          <w:lang w:val="en-US"/>
        </w:rPr>
        <w:t xml:space="preserve">nt so that risk are mitigated. </w:t>
      </w:r>
      <w:r>
        <w:rPr>
          <w:lang w:val="en-US"/>
        </w:rPr>
        <w:t xml:space="preserve">The measures are taken properly as well. but when risk is not identified properly it may impact on project in effective way. Also, measure taken are not applied properly which leads to delay in project. </w:t>
      </w:r>
    </w:p>
    <w:p w:rsidR="009E4F8A" w:rsidRDefault="009E4F8A" w:rsidP="00F20A01">
      <w:pPr>
        <w:rPr>
          <w:lang w:val="en-US"/>
        </w:rPr>
      </w:pPr>
      <w:r>
        <w:rPr>
          <w:lang w:val="en-US"/>
        </w:rPr>
        <w:tab/>
        <w:t>Thus, these all are challenges which can occur during pr</w:t>
      </w:r>
      <w:r w:rsidR="00E0728A">
        <w:rPr>
          <w:lang w:val="en-US"/>
        </w:rPr>
        <w:t xml:space="preserve">oject execution. It may highly </w:t>
      </w:r>
      <w:r>
        <w:rPr>
          <w:lang w:val="en-US"/>
        </w:rPr>
        <w:t xml:space="preserve">impact on project activities, scope, etc. </w:t>
      </w:r>
      <w:r w:rsidR="00E0728A">
        <w:rPr>
          <w:lang w:val="en-US"/>
        </w:rPr>
        <w:t xml:space="preserve">in negative way. Besides that, </w:t>
      </w:r>
      <w:r>
        <w:rPr>
          <w:lang w:val="en-US"/>
        </w:rPr>
        <w:t>the  challenges must be  overcome in effective way so that project is  started within time as well.</w:t>
      </w:r>
      <w:bookmarkStart w:id="10" w:name="_Toc48585361"/>
      <w:r w:rsidRPr="00B91FED">
        <w:rPr>
          <w:lang w:val="en-US"/>
        </w:rPr>
        <w:t>CONCLUSION</w:t>
      </w:r>
      <w:bookmarkEnd w:id="10"/>
    </w:p>
    <w:p w:rsidR="009E4F8A" w:rsidRPr="0028579F" w:rsidRDefault="009E4F8A" w:rsidP="009E4F8A">
      <w:pPr>
        <w:rPr>
          <w:lang w:val="en-US"/>
        </w:rPr>
      </w:pPr>
      <w:r>
        <w:rPr>
          <w:lang w:val="en-US"/>
        </w:rPr>
        <w:tab/>
        <w:t xml:space="preserve">It is summarized that a project is undertaken in Captify for </w:t>
      </w:r>
      <w:r w:rsidR="003A3D75">
        <w:rPr>
          <w:lang w:val="en-US"/>
        </w:rPr>
        <w:t>construction of training floor</w:t>
      </w:r>
      <w:r>
        <w:rPr>
          <w:lang w:val="en-US"/>
        </w:rPr>
        <w:t>for training session to their employees regarding advance technology. Here, project scope is to improve the financial performance of the company and provide effective training to staff. Moreover, there are several internal and external stakeholder involved in it such as customer, government, employees, management, etc. they all are having high influence on projec</w:t>
      </w:r>
      <w:r w:rsidR="003A3D75">
        <w:rPr>
          <w:lang w:val="en-US"/>
        </w:rPr>
        <w:t>t.  Besides that there are many</w:t>
      </w:r>
      <w:r>
        <w:rPr>
          <w:lang w:val="en-US"/>
        </w:rPr>
        <w:t xml:space="preserve"> risk as well which can occur in it like cost, time, HR, so they need to be minimized by taking proper action. Here, time of completion of project is 6 months and overall budget is 50000 euros. Alongside, there are several project execution challenges that can occur lack of communication, unclear scope, etc. </w:t>
      </w:r>
    </w:p>
    <w:p w:rsidR="00395E4F" w:rsidRDefault="00F20A01" w:rsidP="00273FF6">
      <w:pPr>
        <w:rPr>
          <w:lang w:val="en-US"/>
        </w:rPr>
      </w:pPr>
      <w:r>
        <w:rPr>
          <w:lang w:val="en-US"/>
        </w:rPr>
        <w:tab/>
      </w:r>
    </w:p>
    <w:p w:rsidR="00056845" w:rsidRDefault="00056845">
      <w:pPr>
        <w:spacing w:line="259" w:lineRule="auto"/>
        <w:jc w:val="left"/>
        <w:rPr>
          <w:rFonts w:eastAsiaTheme="majorEastAsia" w:cstheme="majorBidi"/>
          <w:b/>
          <w:color w:val="000000" w:themeColor="text1"/>
          <w:sz w:val="28"/>
          <w:szCs w:val="29"/>
          <w:lang w:val="en-US"/>
        </w:rPr>
      </w:pPr>
      <w:r>
        <w:rPr>
          <w:lang w:val="en-US"/>
        </w:rPr>
        <w:br w:type="page"/>
      </w:r>
    </w:p>
    <w:p w:rsidR="00395E4F" w:rsidRDefault="00395E4F" w:rsidP="00A35293">
      <w:pPr>
        <w:pStyle w:val="Heading1"/>
        <w:rPr>
          <w:lang w:val="en-US"/>
        </w:rPr>
      </w:pPr>
      <w:bookmarkStart w:id="11" w:name="_Toc50012251"/>
      <w:r>
        <w:rPr>
          <w:lang w:val="en-US"/>
        </w:rPr>
        <w:lastRenderedPageBreak/>
        <w:t>REFERENCES</w:t>
      </w:r>
      <w:bookmarkEnd w:id="11"/>
    </w:p>
    <w:p w:rsidR="00395E4F" w:rsidRDefault="00395E4F">
      <w:pPr>
        <w:rPr>
          <w:u w:val="single"/>
          <w:lang w:val="en-US"/>
        </w:rPr>
      </w:pPr>
      <w:r w:rsidRPr="00395E4F">
        <w:rPr>
          <w:u w:val="single"/>
          <w:lang w:val="en-US"/>
        </w:rPr>
        <w:t>Books and Journals</w:t>
      </w:r>
    </w:p>
    <w:p w:rsidR="00EA00F2" w:rsidRPr="00557AC0" w:rsidRDefault="00EA00F2" w:rsidP="00EA00F2">
      <w:pPr>
        <w:spacing w:line="240" w:lineRule="auto"/>
        <w:ind w:left="450" w:hanging="450"/>
        <w:rPr>
          <w:rFonts w:cs="Times New Roman"/>
          <w:sz w:val="32"/>
          <w:szCs w:val="24"/>
          <w:lang w:val="en-US"/>
        </w:rPr>
      </w:pPr>
      <w:r w:rsidRPr="00557AC0">
        <w:rPr>
          <w:rFonts w:cs="Times New Roman"/>
          <w:color w:val="222222"/>
          <w:szCs w:val="24"/>
          <w:shd w:val="clear" w:color="auto" w:fill="FFFFFF"/>
        </w:rPr>
        <w:t>Abdilahi, S.M., Fashina, A.A. and Fakunle, F.F., 2020. An overview of the applications of project scope management in Somaliland telecommunication industry: Approaches, impacts, constraints and practices. </w:t>
      </w:r>
      <w:r w:rsidRPr="00557AC0">
        <w:rPr>
          <w:rFonts w:cs="Times New Roman"/>
          <w:i/>
          <w:iCs/>
          <w:color w:val="222222"/>
          <w:szCs w:val="24"/>
          <w:shd w:val="clear" w:color="auto" w:fill="FFFFFF"/>
        </w:rPr>
        <w:t>PM World Journal, IX</w:t>
      </w:r>
      <w:r w:rsidRPr="00557AC0">
        <w:rPr>
          <w:rFonts w:cs="Times New Roman"/>
          <w:color w:val="222222"/>
          <w:szCs w:val="24"/>
          <w:shd w:val="clear" w:color="auto" w:fill="FFFFFF"/>
        </w:rPr>
        <w:t>, pp.1-17.</w:t>
      </w:r>
    </w:p>
    <w:p w:rsidR="00EA00F2" w:rsidRDefault="00EA00F2" w:rsidP="00EA00F2">
      <w:pPr>
        <w:spacing w:line="240" w:lineRule="auto"/>
        <w:ind w:left="450" w:hanging="450"/>
        <w:rPr>
          <w:rFonts w:cs="Times New Roman"/>
          <w:color w:val="222222"/>
          <w:szCs w:val="24"/>
          <w:shd w:val="clear" w:color="auto" w:fill="FFFFFF"/>
        </w:rPr>
      </w:pPr>
      <w:r>
        <w:rPr>
          <w:rFonts w:cs="Times New Roman"/>
          <w:color w:val="222222"/>
          <w:szCs w:val="24"/>
          <w:shd w:val="clear" w:color="auto" w:fill="FFFFFF"/>
        </w:rPr>
        <w:t>Gomes, D.F. and et.al.,</w:t>
      </w:r>
      <w:r w:rsidRPr="001B4455">
        <w:rPr>
          <w:rFonts w:cs="Times New Roman"/>
          <w:color w:val="222222"/>
          <w:szCs w:val="24"/>
          <w:shd w:val="clear" w:color="auto" w:fill="FFFFFF"/>
        </w:rPr>
        <w:t>2020. Organizational and Methodological Influence of Risk Management in Projects. </w:t>
      </w:r>
      <w:r w:rsidRPr="001B4455">
        <w:rPr>
          <w:rFonts w:cs="Times New Roman"/>
          <w:i/>
          <w:iCs/>
          <w:color w:val="222222"/>
          <w:szCs w:val="24"/>
          <w:shd w:val="clear" w:color="auto" w:fill="FFFFFF"/>
        </w:rPr>
        <w:t>KnE Engineering</w:t>
      </w:r>
      <w:r w:rsidRPr="001B4455">
        <w:rPr>
          <w:rFonts w:cs="Times New Roman"/>
          <w:color w:val="222222"/>
          <w:szCs w:val="24"/>
          <w:shd w:val="clear" w:color="auto" w:fill="FFFFFF"/>
        </w:rPr>
        <w:t>, pp.209-221.</w:t>
      </w:r>
    </w:p>
    <w:p w:rsidR="00EA00F2" w:rsidRPr="00557AC0" w:rsidRDefault="00EA00F2" w:rsidP="00EA00F2">
      <w:pPr>
        <w:spacing w:line="240" w:lineRule="auto"/>
        <w:ind w:left="450" w:hanging="450"/>
        <w:rPr>
          <w:rFonts w:cs="Times New Roman"/>
          <w:b/>
          <w:bCs/>
          <w:sz w:val="32"/>
          <w:szCs w:val="24"/>
          <w:u w:val="single"/>
          <w:lang w:val="en-US"/>
        </w:rPr>
      </w:pPr>
      <w:r>
        <w:rPr>
          <w:rFonts w:cs="Times New Roman"/>
          <w:color w:val="222222"/>
          <w:szCs w:val="24"/>
          <w:shd w:val="clear" w:color="auto" w:fill="FFFFFF"/>
        </w:rPr>
        <w:t>Khahro, S.H., Ali, T.H.</w:t>
      </w:r>
      <w:r w:rsidRPr="00557AC0">
        <w:rPr>
          <w:rFonts w:cs="Times New Roman"/>
          <w:color w:val="222222"/>
          <w:szCs w:val="24"/>
          <w:shd w:val="clear" w:color="auto" w:fill="FFFFFF"/>
        </w:rPr>
        <w:t xml:space="preserve"> and Moriyani, M.A., 2020. Post Pandemic Project Management Key Skills and Challenges. </w:t>
      </w:r>
      <w:r w:rsidRPr="00557AC0">
        <w:rPr>
          <w:rFonts w:cs="Times New Roman"/>
          <w:i/>
          <w:iCs/>
          <w:color w:val="222222"/>
          <w:szCs w:val="24"/>
          <w:shd w:val="clear" w:color="auto" w:fill="FFFFFF"/>
        </w:rPr>
        <w:t>Talent Development &amp; Excellence</w:t>
      </w:r>
      <w:r w:rsidRPr="00557AC0">
        <w:rPr>
          <w:rFonts w:cs="Times New Roman"/>
          <w:color w:val="222222"/>
          <w:szCs w:val="24"/>
          <w:shd w:val="clear" w:color="auto" w:fill="FFFFFF"/>
        </w:rPr>
        <w:t>, </w:t>
      </w:r>
      <w:r w:rsidRPr="00E070A8">
        <w:rPr>
          <w:rFonts w:cs="Times New Roman"/>
          <w:color w:val="222222"/>
          <w:szCs w:val="24"/>
          <w:shd w:val="clear" w:color="auto" w:fill="FFFFFF"/>
        </w:rPr>
        <w:t>12</w:t>
      </w:r>
      <w:r w:rsidRPr="00557AC0">
        <w:rPr>
          <w:rFonts w:cs="Times New Roman"/>
          <w:color w:val="222222"/>
          <w:szCs w:val="24"/>
          <w:shd w:val="clear" w:color="auto" w:fill="FFFFFF"/>
        </w:rPr>
        <w:t>.</w:t>
      </w:r>
    </w:p>
    <w:p w:rsidR="00EA00F2" w:rsidRPr="001B4455" w:rsidRDefault="00EA00F2" w:rsidP="00EA00F2">
      <w:pPr>
        <w:spacing w:line="240" w:lineRule="auto"/>
        <w:ind w:left="450" w:hanging="450"/>
        <w:rPr>
          <w:rFonts w:cs="Times New Roman"/>
          <w:color w:val="222222"/>
          <w:szCs w:val="24"/>
          <w:shd w:val="clear" w:color="auto" w:fill="FFFFFF"/>
        </w:rPr>
      </w:pPr>
      <w:r w:rsidRPr="001B4455">
        <w:rPr>
          <w:rFonts w:cs="Times New Roman"/>
          <w:color w:val="222222"/>
          <w:szCs w:val="24"/>
          <w:shd w:val="clear" w:color="auto" w:fill="FFFFFF"/>
        </w:rPr>
        <w:t>Lock, D., 2020. </w:t>
      </w:r>
      <w:r w:rsidRPr="001B4455">
        <w:rPr>
          <w:rFonts w:cs="Times New Roman"/>
          <w:i/>
          <w:iCs/>
          <w:color w:val="222222"/>
          <w:szCs w:val="24"/>
          <w:shd w:val="clear" w:color="auto" w:fill="FFFFFF"/>
        </w:rPr>
        <w:t>Project management</w:t>
      </w:r>
      <w:r w:rsidRPr="001B4455">
        <w:rPr>
          <w:rFonts w:cs="Times New Roman"/>
          <w:color w:val="222222"/>
          <w:szCs w:val="24"/>
          <w:shd w:val="clear" w:color="auto" w:fill="FFFFFF"/>
        </w:rPr>
        <w:t>. Routledge.</w:t>
      </w:r>
    </w:p>
    <w:p w:rsidR="00EA00F2" w:rsidRPr="00557AC0" w:rsidRDefault="00EA00F2" w:rsidP="00EA00F2">
      <w:pPr>
        <w:spacing w:line="240" w:lineRule="auto"/>
        <w:ind w:left="450" w:hanging="450"/>
        <w:rPr>
          <w:rFonts w:cs="Times New Roman"/>
          <w:sz w:val="32"/>
          <w:szCs w:val="24"/>
          <w:lang w:val="en-US"/>
        </w:rPr>
      </w:pPr>
      <w:r>
        <w:rPr>
          <w:rFonts w:cs="Times New Roman"/>
          <w:color w:val="222222"/>
          <w:szCs w:val="24"/>
          <w:shd w:val="clear" w:color="auto" w:fill="FFFFFF"/>
        </w:rPr>
        <w:t>Mandičák, T.</w:t>
      </w:r>
      <w:r w:rsidRPr="00557AC0">
        <w:rPr>
          <w:rFonts w:cs="Times New Roman"/>
          <w:color w:val="222222"/>
          <w:szCs w:val="24"/>
          <w:shd w:val="clear" w:color="auto" w:fill="FFFFFF"/>
        </w:rPr>
        <w:t xml:space="preserve"> and Behúnová, A., 2020. Development of Digital and Managerial Competencies and BIM Technology Skills in Construction Project Management. In </w:t>
      </w:r>
      <w:r w:rsidRPr="00557AC0">
        <w:rPr>
          <w:rFonts w:cs="Times New Roman"/>
          <w:i/>
          <w:iCs/>
          <w:color w:val="222222"/>
          <w:szCs w:val="24"/>
          <w:shd w:val="clear" w:color="auto" w:fill="FFFFFF"/>
        </w:rPr>
        <w:t>New Approaches in Management of Smart Manufacturing Systems</w:t>
      </w:r>
      <w:r w:rsidRPr="00557AC0">
        <w:rPr>
          <w:rFonts w:cs="Times New Roman"/>
          <w:color w:val="222222"/>
          <w:szCs w:val="24"/>
          <w:shd w:val="clear" w:color="auto" w:fill="FFFFFF"/>
        </w:rPr>
        <w:t> (pp. 159-175). Springer, Cham</w:t>
      </w:r>
    </w:p>
    <w:p w:rsidR="00EA00F2" w:rsidRPr="001B4455" w:rsidRDefault="00EA00F2" w:rsidP="00EA00F2">
      <w:pPr>
        <w:spacing w:line="240" w:lineRule="auto"/>
        <w:ind w:left="450" w:hanging="450"/>
        <w:rPr>
          <w:rFonts w:cs="Times New Roman"/>
          <w:color w:val="222222"/>
          <w:szCs w:val="24"/>
          <w:shd w:val="clear" w:color="auto" w:fill="FFFFFF"/>
        </w:rPr>
      </w:pPr>
      <w:r w:rsidRPr="001B4455">
        <w:rPr>
          <w:rFonts w:cs="Times New Roman"/>
          <w:color w:val="222222"/>
          <w:szCs w:val="24"/>
          <w:shd w:val="clear" w:color="auto" w:fill="FFFFFF"/>
        </w:rPr>
        <w:t>Olson, D.L. and Wu, D., 2020. Enterprise risk management in projects. In </w:t>
      </w:r>
      <w:r w:rsidRPr="001B4455">
        <w:rPr>
          <w:rFonts w:cs="Times New Roman"/>
          <w:i/>
          <w:iCs/>
          <w:color w:val="222222"/>
          <w:szCs w:val="24"/>
          <w:shd w:val="clear" w:color="auto" w:fill="FFFFFF"/>
        </w:rPr>
        <w:t>Enterprise Risk Management Models</w:t>
      </w:r>
      <w:r w:rsidRPr="001B4455">
        <w:rPr>
          <w:rFonts w:cs="Times New Roman"/>
          <w:color w:val="222222"/>
          <w:szCs w:val="24"/>
          <w:shd w:val="clear" w:color="auto" w:fill="FFFFFF"/>
        </w:rPr>
        <w:t> (pp. 165-177). Springer, Berlin, Heidelberg.</w:t>
      </w:r>
    </w:p>
    <w:p w:rsidR="00EA00F2" w:rsidRPr="001B4455" w:rsidRDefault="00EA00F2" w:rsidP="00EA00F2">
      <w:pPr>
        <w:spacing w:line="240" w:lineRule="auto"/>
        <w:ind w:left="450" w:hanging="450"/>
        <w:rPr>
          <w:rFonts w:cs="Times New Roman"/>
          <w:color w:val="222222"/>
          <w:szCs w:val="24"/>
          <w:shd w:val="clear" w:color="auto" w:fill="FFFFFF"/>
        </w:rPr>
      </w:pPr>
      <w:r w:rsidRPr="001B4455">
        <w:rPr>
          <w:rFonts w:cs="Times New Roman"/>
          <w:color w:val="222222"/>
          <w:szCs w:val="24"/>
          <w:shd w:val="clear" w:color="auto" w:fill="FFFFFF"/>
        </w:rPr>
        <w:t>Rowe, S.F., 2020. </w:t>
      </w:r>
      <w:r w:rsidRPr="001B4455">
        <w:rPr>
          <w:rFonts w:cs="Times New Roman"/>
          <w:i/>
          <w:iCs/>
          <w:color w:val="222222"/>
          <w:szCs w:val="24"/>
          <w:shd w:val="clear" w:color="auto" w:fill="FFFFFF"/>
        </w:rPr>
        <w:t>Project management for small projects</w:t>
      </w:r>
      <w:r w:rsidRPr="001B4455">
        <w:rPr>
          <w:rFonts w:cs="Times New Roman"/>
          <w:color w:val="222222"/>
          <w:szCs w:val="24"/>
          <w:shd w:val="clear" w:color="auto" w:fill="FFFFFF"/>
        </w:rPr>
        <w:t>. Berrett-Koehler Publishers.</w:t>
      </w:r>
    </w:p>
    <w:p w:rsidR="00EA00F2" w:rsidRPr="001B4455" w:rsidRDefault="00EA00F2" w:rsidP="00EA00F2">
      <w:pPr>
        <w:spacing w:line="240" w:lineRule="auto"/>
        <w:ind w:left="450" w:hanging="450"/>
        <w:rPr>
          <w:rFonts w:cs="Times New Roman"/>
          <w:color w:val="222222"/>
          <w:szCs w:val="24"/>
          <w:shd w:val="clear" w:color="auto" w:fill="FFFFFF"/>
        </w:rPr>
      </w:pPr>
      <w:r>
        <w:rPr>
          <w:rFonts w:cs="Times New Roman"/>
          <w:color w:val="222222"/>
          <w:szCs w:val="24"/>
          <w:shd w:val="clear" w:color="auto" w:fill="FFFFFF"/>
        </w:rPr>
        <w:t xml:space="preserve">Sapapthai, S. and et.al., </w:t>
      </w:r>
      <w:r w:rsidRPr="001B4455">
        <w:rPr>
          <w:rFonts w:cs="Times New Roman"/>
          <w:color w:val="222222"/>
          <w:szCs w:val="24"/>
          <w:shd w:val="clear" w:color="auto" w:fill="FFFFFF"/>
        </w:rPr>
        <w:t xml:space="preserve"> 2020. A Stakeholder Analysis Approach for Area Business Continuity Management: A Systematic Review. </w:t>
      </w:r>
      <w:r w:rsidRPr="001B4455">
        <w:rPr>
          <w:rFonts w:cs="Times New Roman"/>
          <w:i/>
          <w:iCs/>
          <w:color w:val="222222"/>
          <w:szCs w:val="24"/>
          <w:shd w:val="clear" w:color="auto" w:fill="FFFFFF"/>
        </w:rPr>
        <w:t>Journal of Disaster Research</w:t>
      </w:r>
      <w:r w:rsidRPr="001B4455">
        <w:rPr>
          <w:rFonts w:cs="Times New Roman"/>
          <w:color w:val="222222"/>
          <w:szCs w:val="24"/>
          <w:shd w:val="clear" w:color="auto" w:fill="FFFFFF"/>
        </w:rPr>
        <w:t>, </w:t>
      </w:r>
      <w:r w:rsidRPr="001B4455">
        <w:rPr>
          <w:rFonts w:cs="Times New Roman"/>
          <w:i/>
          <w:iCs/>
          <w:color w:val="222222"/>
          <w:szCs w:val="24"/>
          <w:shd w:val="clear" w:color="auto" w:fill="FFFFFF"/>
        </w:rPr>
        <w:t>15</w:t>
      </w:r>
      <w:r w:rsidRPr="001B4455">
        <w:rPr>
          <w:rFonts w:cs="Times New Roman"/>
          <w:color w:val="222222"/>
          <w:szCs w:val="24"/>
          <w:shd w:val="clear" w:color="auto" w:fill="FFFFFF"/>
        </w:rPr>
        <w:t>(5), pp.588-598.</w:t>
      </w:r>
    </w:p>
    <w:p w:rsidR="00EA00F2" w:rsidRPr="001B4455" w:rsidRDefault="00EA00F2" w:rsidP="00EA00F2">
      <w:pPr>
        <w:spacing w:line="240" w:lineRule="auto"/>
        <w:ind w:left="450" w:hanging="450"/>
        <w:rPr>
          <w:rFonts w:cs="Times New Roman"/>
          <w:color w:val="222222"/>
          <w:szCs w:val="24"/>
          <w:shd w:val="clear" w:color="auto" w:fill="FFFFFF"/>
        </w:rPr>
      </w:pPr>
      <w:r w:rsidRPr="001B4455">
        <w:rPr>
          <w:rFonts w:cs="Times New Roman"/>
          <w:color w:val="222222"/>
          <w:szCs w:val="24"/>
          <w:shd w:val="clear" w:color="auto" w:fill="FFFFFF"/>
        </w:rPr>
        <w:t>Stocker, F.</w:t>
      </w:r>
      <w:r>
        <w:rPr>
          <w:rFonts w:cs="Times New Roman"/>
          <w:color w:val="222222"/>
          <w:szCs w:val="24"/>
          <w:shd w:val="clear" w:color="auto" w:fill="FFFFFF"/>
        </w:rPr>
        <w:t xml:space="preserve"> and et.al.,</w:t>
      </w:r>
      <w:r w:rsidRPr="001B4455">
        <w:rPr>
          <w:rFonts w:cs="Times New Roman"/>
          <w:color w:val="222222"/>
          <w:szCs w:val="24"/>
          <w:shd w:val="clear" w:color="auto" w:fill="FFFFFF"/>
        </w:rPr>
        <w:t xml:space="preserve"> 2020. Stakeholder engagement in sustainability reporting: A classification model. </w:t>
      </w:r>
      <w:r w:rsidRPr="001B4455">
        <w:rPr>
          <w:rFonts w:cs="Times New Roman"/>
          <w:i/>
          <w:iCs/>
          <w:color w:val="222222"/>
          <w:szCs w:val="24"/>
          <w:shd w:val="clear" w:color="auto" w:fill="FFFFFF"/>
        </w:rPr>
        <w:t>Corporate Social Responsibility and Environmental Management</w:t>
      </w:r>
      <w:r w:rsidRPr="001B4455">
        <w:rPr>
          <w:rFonts w:cs="Times New Roman"/>
          <w:color w:val="222222"/>
          <w:szCs w:val="24"/>
          <w:shd w:val="clear" w:color="auto" w:fill="FFFFFF"/>
        </w:rPr>
        <w:t>.</w:t>
      </w:r>
    </w:p>
    <w:p w:rsidR="00F3148E" w:rsidRPr="00F3148E" w:rsidRDefault="00F3148E" w:rsidP="00F3148E">
      <w:pPr>
        <w:spacing w:line="240" w:lineRule="auto"/>
        <w:ind w:left="450" w:hanging="450"/>
        <w:rPr>
          <w:rFonts w:ascii="Arial" w:hAnsi="Arial" w:cs="Arial"/>
          <w:i/>
          <w:iCs/>
          <w:color w:val="222222"/>
          <w:sz w:val="20"/>
          <w:shd w:val="clear" w:color="auto" w:fill="FFFFFF"/>
        </w:rPr>
      </w:pPr>
    </w:p>
    <w:sectPr w:rsidR="00F3148E" w:rsidRPr="00F3148E" w:rsidSect="004B6C2F">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A62" w:rsidRDefault="000B2A62" w:rsidP="004B6C2F">
      <w:pPr>
        <w:spacing w:after="0" w:line="240" w:lineRule="auto"/>
      </w:pPr>
      <w:r>
        <w:separator/>
      </w:r>
    </w:p>
  </w:endnote>
  <w:endnote w:type="continuationSeparator" w:id="1">
    <w:p w:rsidR="000B2A62" w:rsidRDefault="000B2A62" w:rsidP="004B6C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4113407"/>
      <w:docPartObj>
        <w:docPartGallery w:val="Page Numbers (Bottom of Page)"/>
        <w:docPartUnique/>
      </w:docPartObj>
    </w:sdtPr>
    <w:sdtContent>
      <w:p w:rsidR="004B6C2F" w:rsidRDefault="004B6C2F">
        <w:pPr>
          <w:pStyle w:val="Footer"/>
          <w:jc w:val="center"/>
        </w:pPr>
        <w:fldSimple w:instr=" PAGE   \* MERGEFORMAT ">
          <w:r>
            <w:rPr>
              <w:noProof/>
            </w:rPr>
            <w:t>3</w:t>
          </w:r>
        </w:fldSimple>
      </w:p>
    </w:sdtContent>
  </w:sdt>
  <w:p w:rsidR="004B6C2F" w:rsidRDefault="004B6C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A62" w:rsidRDefault="000B2A62" w:rsidP="004B6C2F">
      <w:pPr>
        <w:spacing w:after="0" w:line="240" w:lineRule="auto"/>
      </w:pPr>
      <w:r>
        <w:separator/>
      </w:r>
    </w:p>
  </w:footnote>
  <w:footnote w:type="continuationSeparator" w:id="1">
    <w:p w:rsidR="000B2A62" w:rsidRDefault="000B2A62" w:rsidP="004B6C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248E5"/>
    <w:multiLevelType w:val="hybridMultilevel"/>
    <w:tmpl w:val="55369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33E64D65"/>
    <w:multiLevelType w:val="hybridMultilevel"/>
    <w:tmpl w:val="CD9212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5EB11A8"/>
    <w:multiLevelType w:val="hybridMultilevel"/>
    <w:tmpl w:val="21B204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7C05808"/>
    <w:multiLevelType w:val="hybridMultilevel"/>
    <w:tmpl w:val="C7208C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5BF637E1"/>
    <w:multiLevelType w:val="hybridMultilevel"/>
    <w:tmpl w:val="F99C62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689D1A92"/>
    <w:multiLevelType w:val="hybridMultilevel"/>
    <w:tmpl w:val="19B6B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6FFC76FB"/>
    <w:multiLevelType w:val="hybridMultilevel"/>
    <w:tmpl w:val="A4363436"/>
    <w:lvl w:ilvl="0" w:tplc="5212E3F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0"/>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B6524"/>
    <w:rsid w:val="00002F50"/>
    <w:rsid w:val="00003F52"/>
    <w:rsid w:val="00006E3E"/>
    <w:rsid w:val="00007A97"/>
    <w:rsid w:val="00007BE0"/>
    <w:rsid w:val="00017758"/>
    <w:rsid w:val="00022BB8"/>
    <w:rsid w:val="000238F3"/>
    <w:rsid w:val="00024523"/>
    <w:rsid w:val="0005046F"/>
    <w:rsid w:val="00052FFB"/>
    <w:rsid w:val="000552D4"/>
    <w:rsid w:val="00055CDE"/>
    <w:rsid w:val="00056845"/>
    <w:rsid w:val="000719E6"/>
    <w:rsid w:val="00072238"/>
    <w:rsid w:val="00073EE9"/>
    <w:rsid w:val="00076FE0"/>
    <w:rsid w:val="0008730F"/>
    <w:rsid w:val="000A7D4C"/>
    <w:rsid w:val="000B145A"/>
    <w:rsid w:val="000B2A62"/>
    <w:rsid w:val="000B4B84"/>
    <w:rsid w:val="000B7359"/>
    <w:rsid w:val="000C361D"/>
    <w:rsid w:val="000C50FB"/>
    <w:rsid w:val="000C6564"/>
    <w:rsid w:val="000D1D05"/>
    <w:rsid w:val="000D4E3A"/>
    <w:rsid w:val="000E3973"/>
    <w:rsid w:val="000E5A77"/>
    <w:rsid w:val="000E76EA"/>
    <w:rsid w:val="000E7CF9"/>
    <w:rsid w:val="000F00B1"/>
    <w:rsid w:val="000F02C0"/>
    <w:rsid w:val="000F0D98"/>
    <w:rsid w:val="000F0E92"/>
    <w:rsid w:val="000F1029"/>
    <w:rsid w:val="000F6501"/>
    <w:rsid w:val="000F67D0"/>
    <w:rsid w:val="000F7985"/>
    <w:rsid w:val="00100557"/>
    <w:rsid w:val="001035E1"/>
    <w:rsid w:val="00103C83"/>
    <w:rsid w:val="001054B8"/>
    <w:rsid w:val="001148AF"/>
    <w:rsid w:val="00121173"/>
    <w:rsid w:val="00126AAF"/>
    <w:rsid w:val="001371C7"/>
    <w:rsid w:val="0013777F"/>
    <w:rsid w:val="0014129C"/>
    <w:rsid w:val="00141DA7"/>
    <w:rsid w:val="00144C9B"/>
    <w:rsid w:val="00147637"/>
    <w:rsid w:val="00154C23"/>
    <w:rsid w:val="00162E66"/>
    <w:rsid w:val="00165E70"/>
    <w:rsid w:val="00182ACA"/>
    <w:rsid w:val="00184928"/>
    <w:rsid w:val="00185FB8"/>
    <w:rsid w:val="0019447B"/>
    <w:rsid w:val="00197D81"/>
    <w:rsid w:val="001A63ED"/>
    <w:rsid w:val="001B4455"/>
    <w:rsid w:val="001B4BA3"/>
    <w:rsid w:val="001B77DE"/>
    <w:rsid w:val="001C0220"/>
    <w:rsid w:val="001C35D4"/>
    <w:rsid w:val="001C3FA6"/>
    <w:rsid w:val="001C5021"/>
    <w:rsid w:val="001D06DB"/>
    <w:rsid w:val="001D0A05"/>
    <w:rsid w:val="001D2248"/>
    <w:rsid w:val="001D76EB"/>
    <w:rsid w:val="001E75C5"/>
    <w:rsid w:val="001F0780"/>
    <w:rsid w:val="001F0A47"/>
    <w:rsid w:val="001F1528"/>
    <w:rsid w:val="00205089"/>
    <w:rsid w:val="00206518"/>
    <w:rsid w:val="0020661D"/>
    <w:rsid w:val="00211363"/>
    <w:rsid w:val="002207F3"/>
    <w:rsid w:val="00222923"/>
    <w:rsid w:val="00223A61"/>
    <w:rsid w:val="00225CB7"/>
    <w:rsid w:val="00234FA8"/>
    <w:rsid w:val="002351C5"/>
    <w:rsid w:val="002602F4"/>
    <w:rsid w:val="00264736"/>
    <w:rsid w:val="00264978"/>
    <w:rsid w:val="002653BF"/>
    <w:rsid w:val="00266389"/>
    <w:rsid w:val="00273FF6"/>
    <w:rsid w:val="0028729D"/>
    <w:rsid w:val="002943DD"/>
    <w:rsid w:val="002A3E84"/>
    <w:rsid w:val="002A6F0D"/>
    <w:rsid w:val="002B0C6A"/>
    <w:rsid w:val="002B34E0"/>
    <w:rsid w:val="002B79DC"/>
    <w:rsid w:val="002C1DF0"/>
    <w:rsid w:val="002C1F4C"/>
    <w:rsid w:val="002D4806"/>
    <w:rsid w:val="002D710A"/>
    <w:rsid w:val="002E1266"/>
    <w:rsid w:val="002F2893"/>
    <w:rsid w:val="002F38BD"/>
    <w:rsid w:val="002F65B0"/>
    <w:rsid w:val="003031FD"/>
    <w:rsid w:val="003273B4"/>
    <w:rsid w:val="0033078D"/>
    <w:rsid w:val="00331A60"/>
    <w:rsid w:val="00335771"/>
    <w:rsid w:val="00344E87"/>
    <w:rsid w:val="00346361"/>
    <w:rsid w:val="003567B2"/>
    <w:rsid w:val="0036414C"/>
    <w:rsid w:val="00370861"/>
    <w:rsid w:val="00376E2E"/>
    <w:rsid w:val="00384987"/>
    <w:rsid w:val="00386E8D"/>
    <w:rsid w:val="00392FFF"/>
    <w:rsid w:val="00394A49"/>
    <w:rsid w:val="00395E4F"/>
    <w:rsid w:val="00396C01"/>
    <w:rsid w:val="00397AB3"/>
    <w:rsid w:val="003A3D75"/>
    <w:rsid w:val="003A7F52"/>
    <w:rsid w:val="003B1AEF"/>
    <w:rsid w:val="003B2B7F"/>
    <w:rsid w:val="003C1961"/>
    <w:rsid w:val="003C1B93"/>
    <w:rsid w:val="003C3BAD"/>
    <w:rsid w:val="003C58AC"/>
    <w:rsid w:val="003E75AA"/>
    <w:rsid w:val="003E78DD"/>
    <w:rsid w:val="00404D6C"/>
    <w:rsid w:val="00406258"/>
    <w:rsid w:val="0041141D"/>
    <w:rsid w:val="00416378"/>
    <w:rsid w:val="004175F0"/>
    <w:rsid w:val="00417C2E"/>
    <w:rsid w:val="00423B55"/>
    <w:rsid w:val="00430EB6"/>
    <w:rsid w:val="00435B37"/>
    <w:rsid w:val="004377AA"/>
    <w:rsid w:val="00450EE8"/>
    <w:rsid w:val="004607A7"/>
    <w:rsid w:val="00462E02"/>
    <w:rsid w:val="00470A53"/>
    <w:rsid w:val="00471338"/>
    <w:rsid w:val="00477192"/>
    <w:rsid w:val="00482B6B"/>
    <w:rsid w:val="00485B57"/>
    <w:rsid w:val="004A11D1"/>
    <w:rsid w:val="004A19A2"/>
    <w:rsid w:val="004A1CBE"/>
    <w:rsid w:val="004A3C13"/>
    <w:rsid w:val="004A5BCD"/>
    <w:rsid w:val="004B6C2F"/>
    <w:rsid w:val="004B77D4"/>
    <w:rsid w:val="004C44B6"/>
    <w:rsid w:val="004D0A11"/>
    <w:rsid w:val="004D5EF2"/>
    <w:rsid w:val="004D69BE"/>
    <w:rsid w:val="004E23B5"/>
    <w:rsid w:val="004E38E5"/>
    <w:rsid w:val="004E40D5"/>
    <w:rsid w:val="004F1C07"/>
    <w:rsid w:val="004F3B76"/>
    <w:rsid w:val="0050113D"/>
    <w:rsid w:val="005030CF"/>
    <w:rsid w:val="00507607"/>
    <w:rsid w:val="005214D9"/>
    <w:rsid w:val="00530431"/>
    <w:rsid w:val="00530BA2"/>
    <w:rsid w:val="0053766C"/>
    <w:rsid w:val="00542E46"/>
    <w:rsid w:val="005454E6"/>
    <w:rsid w:val="00560633"/>
    <w:rsid w:val="00562426"/>
    <w:rsid w:val="0056357A"/>
    <w:rsid w:val="005814C6"/>
    <w:rsid w:val="005827AB"/>
    <w:rsid w:val="00592546"/>
    <w:rsid w:val="005A0459"/>
    <w:rsid w:val="005A0640"/>
    <w:rsid w:val="005A0A4A"/>
    <w:rsid w:val="005A3768"/>
    <w:rsid w:val="005A4C9B"/>
    <w:rsid w:val="005A6295"/>
    <w:rsid w:val="005B2490"/>
    <w:rsid w:val="005B7073"/>
    <w:rsid w:val="005C473A"/>
    <w:rsid w:val="005C57C4"/>
    <w:rsid w:val="005D040B"/>
    <w:rsid w:val="005D08CD"/>
    <w:rsid w:val="005E233B"/>
    <w:rsid w:val="005E319E"/>
    <w:rsid w:val="005E78C3"/>
    <w:rsid w:val="005F0661"/>
    <w:rsid w:val="006027CE"/>
    <w:rsid w:val="0060299A"/>
    <w:rsid w:val="006329F3"/>
    <w:rsid w:val="00635990"/>
    <w:rsid w:val="00635CEC"/>
    <w:rsid w:val="00637F37"/>
    <w:rsid w:val="006504B4"/>
    <w:rsid w:val="00663526"/>
    <w:rsid w:val="00665DD0"/>
    <w:rsid w:val="00671D59"/>
    <w:rsid w:val="00672ED8"/>
    <w:rsid w:val="00677D8C"/>
    <w:rsid w:val="00681E5A"/>
    <w:rsid w:val="00682184"/>
    <w:rsid w:val="00682275"/>
    <w:rsid w:val="00682D14"/>
    <w:rsid w:val="00684DC6"/>
    <w:rsid w:val="006A2C99"/>
    <w:rsid w:val="006A2CF9"/>
    <w:rsid w:val="006A5047"/>
    <w:rsid w:val="006B276E"/>
    <w:rsid w:val="006B4A89"/>
    <w:rsid w:val="006B4D0D"/>
    <w:rsid w:val="006C2606"/>
    <w:rsid w:val="006C430D"/>
    <w:rsid w:val="006C52AF"/>
    <w:rsid w:val="006C55EC"/>
    <w:rsid w:val="006C64D8"/>
    <w:rsid w:val="006E0335"/>
    <w:rsid w:val="006E3BD9"/>
    <w:rsid w:val="006E745E"/>
    <w:rsid w:val="006F6429"/>
    <w:rsid w:val="00703BC3"/>
    <w:rsid w:val="00715D70"/>
    <w:rsid w:val="00717F13"/>
    <w:rsid w:val="0072637E"/>
    <w:rsid w:val="007263FD"/>
    <w:rsid w:val="00735A38"/>
    <w:rsid w:val="00740782"/>
    <w:rsid w:val="00765F2E"/>
    <w:rsid w:val="007721E6"/>
    <w:rsid w:val="00780220"/>
    <w:rsid w:val="00780A7C"/>
    <w:rsid w:val="00781AF3"/>
    <w:rsid w:val="00784970"/>
    <w:rsid w:val="00790D9A"/>
    <w:rsid w:val="00794D38"/>
    <w:rsid w:val="007B03F8"/>
    <w:rsid w:val="007B0C12"/>
    <w:rsid w:val="007B57E4"/>
    <w:rsid w:val="007C1C6A"/>
    <w:rsid w:val="007C36A8"/>
    <w:rsid w:val="007D132B"/>
    <w:rsid w:val="007D65B2"/>
    <w:rsid w:val="007D7171"/>
    <w:rsid w:val="007D717B"/>
    <w:rsid w:val="007E0FD1"/>
    <w:rsid w:val="007E3F9C"/>
    <w:rsid w:val="007E56B5"/>
    <w:rsid w:val="007E65B0"/>
    <w:rsid w:val="007E6D16"/>
    <w:rsid w:val="007E7A06"/>
    <w:rsid w:val="007F1A39"/>
    <w:rsid w:val="007F5830"/>
    <w:rsid w:val="00800289"/>
    <w:rsid w:val="008033A8"/>
    <w:rsid w:val="00813472"/>
    <w:rsid w:val="0082101C"/>
    <w:rsid w:val="008313F0"/>
    <w:rsid w:val="0085271F"/>
    <w:rsid w:val="0085663E"/>
    <w:rsid w:val="008636D5"/>
    <w:rsid w:val="00867970"/>
    <w:rsid w:val="00871D5C"/>
    <w:rsid w:val="0087255E"/>
    <w:rsid w:val="008736E5"/>
    <w:rsid w:val="008752DE"/>
    <w:rsid w:val="00876354"/>
    <w:rsid w:val="00880861"/>
    <w:rsid w:val="0088192F"/>
    <w:rsid w:val="00881C3C"/>
    <w:rsid w:val="00885B80"/>
    <w:rsid w:val="00887568"/>
    <w:rsid w:val="008923AD"/>
    <w:rsid w:val="008954A4"/>
    <w:rsid w:val="008A3240"/>
    <w:rsid w:val="008A49B4"/>
    <w:rsid w:val="008A61CA"/>
    <w:rsid w:val="008A6829"/>
    <w:rsid w:val="008A7F07"/>
    <w:rsid w:val="008B2253"/>
    <w:rsid w:val="008B428C"/>
    <w:rsid w:val="008C0648"/>
    <w:rsid w:val="008C3836"/>
    <w:rsid w:val="008C4A18"/>
    <w:rsid w:val="008C5F94"/>
    <w:rsid w:val="008C72A1"/>
    <w:rsid w:val="008D0C62"/>
    <w:rsid w:val="008D62F5"/>
    <w:rsid w:val="008F52BD"/>
    <w:rsid w:val="008F7556"/>
    <w:rsid w:val="009012BA"/>
    <w:rsid w:val="00902C3A"/>
    <w:rsid w:val="00921E97"/>
    <w:rsid w:val="00932534"/>
    <w:rsid w:val="00940394"/>
    <w:rsid w:val="00944575"/>
    <w:rsid w:val="0095091F"/>
    <w:rsid w:val="009520A7"/>
    <w:rsid w:val="009654AC"/>
    <w:rsid w:val="00970AE7"/>
    <w:rsid w:val="00981748"/>
    <w:rsid w:val="00986E98"/>
    <w:rsid w:val="00991C93"/>
    <w:rsid w:val="009923AD"/>
    <w:rsid w:val="009A1104"/>
    <w:rsid w:val="009B0D79"/>
    <w:rsid w:val="009B4E22"/>
    <w:rsid w:val="009B534F"/>
    <w:rsid w:val="009B67AB"/>
    <w:rsid w:val="009B7AFB"/>
    <w:rsid w:val="009C22E8"/>
    <w:rsid w:val="009C6C16"/>
    <w:rsid w:val="009D1754"/>
    <w:rsid w:val="009D7E05"/>
    <w:rsid w:val="009E1E68"/>
    <w:rsid w:val="009E3E98"/>
    <w:rsid w:val="009E4F8A"/>
    <w:rsid w:val="009E61E8"/>
    <w:rsid w:val="009F0882"/>
    <w:rsid w:val="009F0A02"/>
    <w:rsid w:val="009F4120"/>
    <w:rsid w:val="00A027DF"/>
    <w:rsid w:val="00A10803"/>
    <w:rsid w:val="00A15135"/>
    <w:rsid w:val="00A16A9E"/>
    <w:rsid w:val="00A20319"/>
    <w:rsid w:val="00A20491"/>
    <w:rsid w:val="00A20B29"/>
    <w:rsid w:val="00A24A87"/>
    <w:rsid w:val="00A25555"/>
    <w:rsid w:val="00A302FC"/>
    <w:rsid w:val="00A3224D"/>
    <w:rsid w:val="00A35293"/>
    <w:rsid w:val="00A35DDE"/>
    <w:rsid w:val="00A421A1"/>
    <w:rsid w:val="00A503B7"/>
    <w:rsid w:val="00A570F9"/>
    <w:rsid w:val="00A62DC0"/>
    <w:rsid w:val="00A6770F"/>
    <w:rsid w:val="00A679F2"/>
    <w:rsid w:val="00A71837"/>
    <w:rsid w:val="00A8292D"/>
    <w:rsid w:val="00A83EDD"/>
    <w:rsid w:val="00A8480E"/>
    <w:rsid w:val="00A84BF5"/>
    <w:rsid w:val="00A90808"/>
    <w:rsid w:val="00A92922"/>
    <w:rsid w:val="00A93A9A"/>
    <w:rsid w:val="00A940B2"/>
    <w:rsid w:val="00AB3153"/>
    <w:rsid w:val="00AB57FC"/>
    <w:rsid w:val="00AB63C6"/>
    <w:rsid w:val="00AC4DD4"/>
    <w:rsid w:val="00AC61EE"/>
    <w:rsid w:val="00AD42F0"/>
    <w:rsid w:val="00AD7296"/>
    <w:rsid w:val="00B005CD"/>
    <w:rsid w:val="00B0669D"/>
    <w:rsid w:val="00B14455"/>
    <w:rsid w:val="00B1642E"/>
    <w:rsid w:val="00B25F3F"/>
    <w:rsid w:val="00B35306"/>
    <w:rsid w:val="00B41255"/>
    <w:rsid w:val="00B5069C"/>
    <w:rsid w:val="00B5688C"/>
    <w:rsid w:val="00B57408"/>
    <w:rsid w:val="00B91CC3"/>
    <w:rsid w:val="00B978F5"/>
    <w:rsid w:val="00BA369E"/>
    <w:rsid w:val="00BA7C8B"/>
    <w:rsid w:val="00BB782E"/>
    <w:rsid w:val="00BE2605"/>
    <w:rsid w:val="00BE3BA5"/>
    <w:rsid w:val="00C04616"/>
    <w:rsid w:val="00C04ECC"/>
    <w:rsid w:val="00C05058"/>
    <w:rsid w:val="00C05ED0"/>
    <w:rsid w:val="00C15969"/>
    <w:rsid w:val="00C167E8"/>
    <w:rsid w:val="00C16F96"/>
    <w:rsid w:val="00C2046D"/>
    <w:rsid w:val="00C33ABE"/>
    <w:rsid w:val="00C33E50"/>
    <w:rsid w:val="00C372F5"/>
    <w:rsid w:val="00C43D17"/>
    <w:rsid w:val="00C46A9C"/>
    <w:rsid w:val="00C46E3D"/>
    <w:rsid w:val="00C47839"/>
    <w:rsid w:val="00C53C85"/>
    <w:rsid w:val="00C62EF2"/>
    <w:rsid w:val="00C67F35"/>
    <w:rsid w:val="00C72186"/>
    <w:rsid w:val="00C7488D"/>
    <w:rsid w:val="00C75831"/>
    <w:rsid w:val="00C75C2D"/>
    <w:rsid w:val="00C77084"/>
    <w:rsid w:val="00C83E07"/>
    <w:rsid w:val="00C84AFE"/>
    <w:rsid w:val="00C86770"/>
    <w:rsid w:val="00C87B3B"/>
    <w:rsid w:val="00C9197F"/>
    <w:rsid w:val="00C92384"/>
    <w:rsid w:val="00C949B3"/>
    <w:rsid w:val="00C95C6C"/>
    <w:rsid w:val="00CA17A7"/>
    <w:rsid w:val="00CA4342"/>
    <w:rsid w:val="00CB5DF1"/>
    <w:rsid w:val="00CB6524"/>
    <w:rsid w:val="00CC5655"/>
    <w:rsid w:val="00CC5FBE"/>
    <w:rsid w:val="00CC5FEC"/>
    <w:rsid w:val="00CC6CA1"/>
    <w:rsid w:val="00CD473F"/>
    <w:rsid w:val="00CE183B"/>
    <w:rsid w:val="00CF4296"/>
    <w:rsid w:val="00D06AA6"/>
    <w:rsid w:val="00D20CD6"/>
    <w:rsid w:val="00D24829"/>
    <w:rsid w:val="00D2596A"/>
    <w:rsid w:val="00D4088A"/>
    <w:rsid w:val="00D50DF2"/>
    <w:rsid w:val="00D54227"/>
    <w:rsid w:val="00D6312A"/>
    <w:rsid w:val="00D65776"/>
    <w:rsid w:val="00D66403"/>
    <w:rsid w:val="00D7404C"/>
    <w:rsid w:val="00D819AE"/>
    <w:rsid w:val="00D83384"/>
    <w:rsid w:val="00D83CD3"/>
    <w:rsid w:val="00D86285"/>
    <w:rsid w:val="00D87CEB"/>
    <w:rsid w:val="00DB2FBB"/>
    <w:rsid w:val="00DB45B5"/>
    <w:rsid w:val="00DB78D3"/>
    <w:rsid w:val="00DC0AE4"/>
    <w:rsid w:val="00DC1356"/>
    <w:rsid w:val="00DD4903"/>
    <w:rsid w:val="00DD796B"/>
    <w:rsid w:val="00DE1416"/>
    <w:rsid w:val="00DE415C"/>
    <w:rsid w:val="00DE425E"/>
    <w:rsid w:val="00DE65AF"/>
    <w:rsid w:val="00DF33AC"/>
    <w:rsid w:val="00DF4DF5"/>
    <w:rsid w:val="00E01544"/>
    <w:rsid w:val="00E01C4D"/>
    <w:rsid w:val="00E068CD"/>
    <w:rsid w:val="00E0728A"/>
    <w:rsid w:val="00E13C13"/>
    <w:rsid w:val="00E210B4"/>
    <w:rsid w:val="00E21E0C"/>
    <w:rsid w:val="00E309CA"/>
    <w:rsid w:val="00E33F3A"/>
    <w:rsid w:val="00E370CD"/>
    <w:rsid w:val="00E41A5D"/>
    <w:rsid w:val="00E41F21"/>
    <w:rsid w:val="00E47FA0"/>
    <w:rsid w:val="00E5311E"/>
    <w:rsid w:val="00E544CC"/>
    <w:rsid w:val="00E561D3"/>
    <w:rsid w:val="00E57220"/>
    <w:rsid w:val="00E63AD1"/>
    <w:rsid w:val="00E713BE"/>
    <w:rsid w:val="00E730DC"/>
    <w:rsid w:val="00E75F79"/>
    <w:rsid w:val="00E86800"/>
    <w:rsid w:val="00E924A7"/>
    <w:rsid w:val="00E965D8"/>
    <w:rsid w:val="00EA00F2"/>
    <w:rsid w:val="00EA2A21"/>
    <w:rsid w:val="00EB110E"/>
    <w:rsid w:val="00EB33CA"/>
    <w:rsid w:val="00EB42D5"/>
    <w:rsid w:val="00EC3813"/>
    <w:rsid w:val="00EC6E89"/>
    <w:rsid w:val="00EC7973"/>
    <w:rsid w:val="00ED04BC"/>
    <w:rsid w:val="00ED574E"/>
    <w:rsid w:val="00EE1F3A"/>
    <w:rsid w:val="00EF146B"/>
    <w:rsid w:val="00F04CA7"/>
    <w:rsid w:val="00F074DC"/>
    <w:rsid w:val="00F147B3"/>
    <w:rsid w:val="00F15B2B"/>
    <w:rsid w:val="00F1648F"/>
    <w:rsid w:val="00F20A01"/>
    <w:rsid w:val="00F23AC4"/>
    <w:rsid w:val="00F3148E"/>
    <w:rsid w:val="00F35430"/>
    <w:rsid w:val="00F40CA7"/>
    <w:rsid w:val="00F42676"/>
    <w:rsid w:val="00F43779"/>
    <w:rsid w:val="00F443A9"/>
    <w:rsid w:val="00F51D78"/>
    <w:rsid w:val="00F5274E"/>
    <w:rsid w:val="00F55E46"/>
    <w:rsid w:val="00F60C79"/>
    <w:rsid w:val="00F61F88"/>
    <w:rsid w:val="00F71F36"/>
    <w:rsid w:val="00F765B5"/>
    <w:rsid w:val="00F9524E"/>
    <w:rsid w:val="00FA0B47"/>
    <w:rsid w:val="00FA3FBB"/>
    <w:rsid w:val="00FA5436"/>
    <w:rsid w:val="00FA5CCE"/>
    <w:rsid w:val="00FB0CA7"/>
    <w:rsid w:val="00FC414E"/>
    <w:rsid w:val="00FC4A4B"/>
    <w:rsid w:val="00FD093C"/>
    <w:rsid w:val="00FD1838"/>
    <w:rsid w:val="00FD1AF1"/>
    <w:rsid w:val="00FD2C44"/>
    <w:rsid w:val="00FD6BF0"/>
    <w:rsid w:val="00FD6DAE"/>
    <w:rsid w:val="00FE6F8A"/>
    <w:rsid w:val="00FF074C"/>
    <w:rsid w:val="00FF37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6524"/>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CB6524"/>
    <w:pPr>
      <w:keepNext/>
      <w:keepLines/>
      <w:spacing w:before="240" w:after="0"/>
      <w:outlineLvl w:val="0"/>
    </w:pPr>
    <w:rPr>
      <w:rFonts w:eastAsiaTheme="majorEastAsia" w:cstheme="majorBidi"/>
      <w:b/>
      <w:color w:val="000000" w:themeColor="text1"/>
      <w:sz w:val="28"/>
      <w:szCs w:val="29"/>
    </w:rPr>
  </w:style>
  <w:style w:type="paragraph" w:styleId="Heading2">
    <w:name w:val="heading 2"/>
    <w:basedOn w:val="Normal"/>
    <w:next w:val="Normal"/>
    <w:link w:val="Heading2Char"/>
    <w:uiPriority w:val="9"/>
    <w:unhideWhenUsed/>
    <w:qFormat/>
    <w:rsid w:val="00CB6524"/>
    <w:pPr>
      <w:keepNext/>
      <w:keepLines/>
      <w:spacing w:before="40" w:after="0"/>
      <w:outlineLvl w:val="1"/>
    </w:pPr>
    <w:rPr>
      <w:rFonts w:eastAsiaTheme="majorEastAsia" w:cstheme="majorBidi"/>
      <w:color w:val="000000" w:themeColor="text1"/>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524"/>
    <w:rPr>
      <w:rFonts w:ascii="Times New Roman" w:eastAsiaTheme="majorEastAsia" w:hAnsi="Times New Roman" w:cstheme="majorBidi"/>
      <w:b/>
      <w:color w:val="000000" w:themeColor="text1"/>
      <w:sz w:val="28"/>
      <w:szCs w:val="29"/>
    </w:rPr>
  </w:style>
  <w:style w:type="character" w:customStyle="1" w:styleId="Heading2Char">
    <w:name w:val="Heading 2 Char"/>
    <w:basedOn w:val="DefaultParagraphFont"/>
    <w:link w:val="Heading2"/>
    <w:uiPriority w:val="9"/>
    <w:rsid w:val="00CB6524"/>
    <w:rPr>
      <w:rFonts w:ascii="Times New Roman" w:eastAsiaTheme="majorEastAsia" w:hAnsi="Times New Roman" w:cstheme="majorBidi"/>
      <w:color w:val="000000" w:themeColor="text1"/>
      <w:sz w:val="24"/>
      <w:szCs w:val="23"/>
      <w:u w:val="single"/>
    </w:rPr>
  </w:style>
  <w:style w:type="paragraph" w:styleId="ListParagraph">
    <w:name w:val="List Paragraph"/>
    <w:basedOn w:val="Normal"/>
    <w:uiPriority w:val="34"/>
    <w:qFormat/>
    <w:rsid w:val="00B41255"/>
    <w:pPr>
      <w:ind w:left="720"/>
      <w:contextualSpacing/>
    </w:pPr>
  </w:style>
  <w:style w:type="table" w:styleId="TableGrid">
    <w:name w:val="Table Grid"/>
    <w:basedOn w:val="TableNormal"/>
    <w:uiPriority w:val="39"/>
    <w:rsid w:val="00F147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F7556"/>
    <w:pPr>
      <w:spacing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8F7556"/>
    <w:pPr>
      <w:spacing w:after="100"/>
    </w:pPr>
  </w:style>
  <w:style w:type="paragraph" w:styleId="TOC2">
    <w:name w:val="toc 2"/>
    <w:basedOn w:val="Normal"/>
    <w:next w:val="Normal"/>
    <w:autoRedefine/>
    <w:uiPriority w:val="39"/>
    <w:unhideWhenUsed/>
    <w:rsid w:val="008F7556"/>
    <w:pPr>
      <w:spacing w:after="100"/>
      <w:ind w:left="240"/>
    </w:pPr>
  </w:style>
  <w:style w:type="character" w:styleId="Hyperlink">
    <w:name w:val="Hyperlink"/>
    <w:basedOn w:val="DefaultParagraphFont"/>
    <w:uiPriority w:val="99"/>
    <w:unhideWhenUsed/>
    <w:rsid w:val="008F7556"/>
    <w:rPr>
      <w:color w:val="0563C1" w:themeColor="hyperlink"/>
      <w:u w:val="single"/>
    </w:rPr>
  </w:style>
  <w:style w:type="paragraph" w:styleId="BalloonText">
    <w:name w:val="Balloon Text"/>
    <w:basedOn w:val="Normal"/>
    <w:link w:val="BalloonTextChar"/>
    <w:uiPriority w:val="99"/>
    <w:semiHidden/>
    <w:unhideWhenUsed/>
    <w:rsid w:val="00C9197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C9197F"/>
    <w:rPr>
      <w:rFonts w:ascii="Tahoma" w:hAnsi="Tahoma" w:cs="Mangal"/>
      <w:sz w:val="16"/>
      <w:szCs w:val="14"/>
    </w:rPr>
  </w:style>
  <w:style w:type="paragraph" w:styleId="Header">
    <w:name w:val="header"/>
    <w:basedOn w:val="Normal"/>
    <w:link w:val="HeaderChar"/>
    <w:uiPriority w:val="99"/>
    <w:semiHidden/>
    <w:unhideWhenUsed/>
    <w:rsid w:val="004B6C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6C2F"/>
    <w:rPr>
      <w:rFonts w:ascii="Times New Roman" w:hAnsi="Times New Roman" w:cs="Mangal"/>
      <w:sz w:val="24"/>
    </w:rPr>
  </w:style>
  <w:style w:type="paragraph" w:styleId="Footer">
    <w:name w:val="footer"/>
    <w:basedOn w:val="Normal"/>
    <w:link w:val="FooterChar"/>
    <w:uiPriority w:val="99"/>
    <w:unhideWhenUsed/>
    <w:rsid w:val="004B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C2F"/>
    <w:rPr>
      <w:rFonts w:ascii="Times New Roman" w:hAnsi="Times New Roman" w:cs="Mangal"/>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D8B7F-E6E6-4007-87A4-0ECFBC96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Liliana</cp:lastModifiedBy>
  <cp:revision>3</cp:revision>
  <dcterms:created xsi:type="dcterms:W3CDTF">2020-09-03T06:58:00Z</dcterms:created>
  <dcterms:modified xsi:type="dcterms:W3CDTF">2020-09-03T07:15:00Z</dcterms:modified>
</cp:coreProperties>
</file>