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0C1621" w:rsidRPr="003A39D4" w:rsidRDefault="00C43A0C">
      <w:pPr>
        <w:jc w:val="center"/>
        <w:rPr>
          <w:rFonts w:ascii="Century Gothic" w:hAnsi="Century Gothic"/>
          <w:sz w:val="96"/>
          <w:szCs w:val="96"/>
        </w:rPr>
      </w:pPr>
      <w:r w:rsidRPr="003A39D4">
        <w:rPr>
          <w:rFonts w:ascii="Century Gothic" w:hAnsi="Century Gothic"/>
          <w:sz w:val="96"/>
          <w:szCs w:val="96"/>
        </w:rPr>
        <w:t xml:space="preserve">Project Management </w:t>
      </w:r>
    </w:p>
    <w:p w14:paraId="00000002" w14:textId="77777777" w:rsidR="000C1621" w:rsidRPr="003A39D4" w:rsidRDefault="00C43A0C">
      <w:pPr>
        <w:jc w:val="center"/>
        <w:rPr>
          <w:rFonts w:ascii="Century Gothic" w:hAnsi="Century Gothic"/>
          <w:sz w:val="96"/>
          <w:szCs w:val="96"/>
        </w:rPr>
      </w:pPr>
      <w:r w:rsidRPr="003A39D4">
        <w:rPr>
          <w:rFonts w:ascii="Century Gothic" w:hAnsi="Century Gothic"/>
          <w:sz w:val="96"/>
          <w:szCs w:val="96"/>
        </w:rPr>
        <w:t>&amp;</w:t>
      </w:r>
    </w:p>
    <w:p w14:paraId="00000003" w14:textId="77777777" w:rsidR="000C1621" w:rsidRPr="003A39D4" w:rsidRDefault="00C43A0C">
      <w:pPr>
        <w:jc w:val="center"/>
        <w:rPr>
          <w:rFonts w:ascii="Century Gothic" w:hAnsi="Century Gothic"/>
          <w:sz w:val="96"/>
          <w:szCs w:val="96"/>
        </w:rPr>
      </w:pPr>
      <w:r w:rsidRPr="003A39D4">
        <w:rPr>
          <w:rFonts w:ascii="Century Gothic" w:hAnsi="Century Gothic"/>
          <w:sz w:val="96"/>
          <w:szCs w:val="96"/>
        </w:rPr>
        <w:t xml:space="preserve">Research Methods </w:t>
      </w:r>
    </w:p>
    <w:p w14:paraId="00000004" w14:textId="77777777" w:rsidR="000C1621" w:rsidRPr="003A39D4" w:rsidRDefault="000C1621">
      <w:pPr>
        <w:jc w:val="center"/>
        <w:rPr>
          <w:rFonts w:ascii="Century Gothic" w:hAnsi="Century Gothic"/>
          <w:sz w:val="96"/>
          <w:szCs w:val="96"/>
        </w:rPr>
      </w:pPr>
    </w:p>
    <w:p w14:paraId="00000007" w14:textId="42161646" w:rsidR="000C1621" w:rsidRDefault="000C1621" w:rsidP="003A39D4">
      <w:pPr>
        <w:rPr>
          <w:rFonts w:ascii="Century Gothic" w:hAnsi="Century Gothic"/>
          <w:sz w:val="96"/>
          <w:szCs w:val="96"/>
        </w:rPr>
      </w:pPr>
    </w:p>
    <w:p w14:paraId="646157AA" w14:textId="77777777" w:rsidR="003A39D4" w:rsidRPr="003A39D4" w:rsidRDefault="003A39D4" w:rsidP="003A39D4">
      <w:pPr>
        <w:rPr>
          <w:rFonts w:ascii="Century Gothic" w:hAnsi="Century Gothic"/>
          <w:sz w:val="96"/>
          <w:szCs w:val="96"/>
        </w:rPr>
      </w:pPr>
    </w:p>
    <w:p w14:paraId="00000008" w14:textId="77777777" w:rsidR="000C1621" w:rsidRPr="003A39D4" w:rsidRDefault="000C1621">
      <w:pPr>
        <w:rPr>
          <w:rFonts w:ascii="Century Gothic" w:hAnsi="Century Gothic"/>
          <w:sz w:val="96"/>
          <w:szCs w:val="96"/>
        </w:rPr>
      </w:pPr>
    </w:p>
    <w:p w14:paraId="00000009" w14:textId="77777777" w:rsidR="000C1621" w:rsidRPr="003A39D4" w:rsidRDefault="00C43A0C">
      <w:pPr>
        <w:jc w:val="center"/>
        <w:rPr>
          <w:rFonts w:ascii="Century Gothic" w:hAnsi="Century Gothic"/>
          <w:sz w:val="96"/>
          <w:szCs w:val="96"/>
        </w:rPr>
      </w:pPr>
      <w:r w:rsidRPr="003A39D4">
        <w:rPr>
          <w:rFonts w:ascii="Century Gothic" w:hAnsi="Century Gothic"/>
          <w:sz w:val="96"/>
          <w:szCs w:val="96"/>
        </w:rPr>
        <w:t xml:space="preserve">By </w:t>
      </w:r>
    </w:p>
    <w:p w14:paraId="0000000A" w14:textId="77777777" w:rsidR="000C1621" w:rsidRPr="003A39D4" w:rsidRDefault="00C43A0C">
      <w:pPr>
        <w:jc w:val="center"/>
        <w:rPr>
          <w:rFonts w:ascii="Century Gothic" w:hAnsi="Century Gothic"/>
          <w:sz w:val="96"/>
          <w:szCs w:val="96"/>
        </w:rPr>
      </w:pPr>
      <w:r w:rsidRPr="003A39D4">
        <w:rPr>
          <w:rFonts w:ascii="Century Gothic" w:hAnsi="Century Gothic"/>
          <w:sz w:val="96"/>
          <w:szCs w:val="96"/>
        </w:rPr>
        <w:t>Dawid Lagwa</w:t>
      </w:r>
    </w:p>
    <w:p w14:paraId="0000000B" w14:textId="77777777" w:rsidR="000C1621" w:rsidRPr="003A39D4" w:rsidRDefault="000C1621">
      <w:pPr>
        <w:rPr>
          <w:rFonts w:ascii="Century Gothic" w:hAnsi="Century Gothic"/>
          <w:sz w:val="24"/>
          <w:szCs w:val="24"/>
        </w:rPr>
      </w:pPr>
    </w:p>
    <w:p w14:paraId="0000000C" w14:textId="77777777" w:rsidR="000C1621" w:rsidRPr="003A39D4" w:rsidRDefault="000C1621">
      <w:pPr>
        <w:rPr>
          <w:rFonts w:ascii="Century Gothic" w:hAnsi="Century Gothic"/>
          <w:sz w:val="24"/>
          <w:szCs w:val="24"/>
        </w:rPr>
      </w:pPr>
    </w:p>
    <w:p w14:paraId="0000000D" w14:textId="77777777" w:rsidR="000C1621" w:rsidRPr="003A39D4" w:rsidRDefault="00C43A0C">
      <w:pPr>
        <w:rPr>
          <w:rFonts w:ascii="Century Gothic" w:eastAsia="Century Gothic" w:hAnsi="Century Gothic" w:cs="Century Gothic"/>
          <w:sz w:val="28"/>
          <w:szCs w:val="28"/>
        </w:rPr>
      </w:pPr>
      <w:r w:rsidRPr="003A39D4">
        <w:rPr>
          <w:rFonts w:ascii="Century Gothic" w:eastAsia="Century Gothic" w:hAnsi="Century Gothic" w:cs="Century Gothic"/>
          <w:sz w:val="28"/>
          <w:szCs w:val="28"/>
        </w:rPr>
        <w:t>Table of Content:</w:t>
      </w:r>
    </w:p>
    <w:p w14:paraId="0000000E" w14:textId="77777777" w:rsidR="000C1621" w:rsidRPr="003A39D4" w:rsidRDefault="000C1621">
      <w:pPr>
        <w:rPr>
          <w:rFonts w:ascii="Century Gothic" w:eastAsia="Century Gothic" w:hAnsi="Century Gothic" w:cs="Century Gothic"/>
          <w:sz w:val="28"/>
          <w:szCs w:val="28"/>
        </w:rPr>
      </w:pPr>
    </w:p>
    <w:p w14:paraId="0000000F" w14:textId="77777777" w:rsidR="000C1621" w:rsidRPr="003A39D4" w:rsidRDefault="00C43A0C">
      <w:pPr>
        <w:numPr>
          <w:ilvl w:val="0"/>
          <w:numId w:val="1"/>
        </w:numPr>
        <w:rPr>
          <w:rFonts w:ascii="Century Gothic" w:eastAsia="Century Gothic" w:hAnsi="Century Gothic" w:cs="Century Gothic"/>
          <w:sz w:val="28"/>
          <w:szCs w:val="28"/>
        </w:rPr>
      </w:pPr>
      <w:r w:rsidRPr="003A39D4">
        <w:rPr>
          <w:rFonts w:ascii="Century Gothic" w:eastAsia="Century Gothic" w:hAnsi="Century Gothic" w:cs="Century Gothic"/>
          <w:sz w:val="28"/>
          <w:szCs w:val="28"/>
        </w:rPr>
        <w:t>Background to the Proposed Research</w:t>
      </w:r>
    </w:p>
    <w:p w14:paraId="00000010" w14:textId="77777777" w:rsidR="000C1621" w:rsidRPr="003A39D4" w:rsidRDefault="00C43A0C">
      <w:pPr>
        <w:numPr>
          <w:ilvl w:val="0"/>
          <w:numId w:val="1"/>
        </w:numPr>
        <w:rPr>
          <w:rFonts w:ascii="Century Gothic" w:eastAsia="Century Gothic" w:hAnsi="Century Gothic" w:cs="Century Gothic"/>
          <w:sz w:val="28"/>
          <w:szCs w:val="28"/>
        </w:rPr>
      </w:pPr>
      <w:r w:rsidRPr="003A39D4">
        <w:rPr>
          <w:rFonts w:ascii="Century Gothic" w:eastAsia="Century Gothic" w:hAnsi="Century Gothic" w:cs="Century Gothic"/>
          <w:sz w:val="28"/>
          <w:szCs w:val="28"/>
        </w:rPr>
        <w:t>Research and Development Methods</w:t>
      </w:r>
    </w:p>
    <w:p w14:paraId="00000011" w14:textId="77777777" w:rsidR="000C1621" w:rsidRPr="003A39D4" w:rsidRDefault="00C43A0C">
      <w:pPr>
        <w:numPr>
          <w:ilvl w:val="0"/>
          <w:numId w:val="1"/>
        </w:numPr>
        <w:rPr>
          <w:rFonts w:ascii="Century Gothic" w:eastAsia="Century Gothic" w:hAnsi="Century Gothic" w:cs="Century Gothic"/>
          <w:sz w:val="28"/>
          <w:szCs w:val="28"/>
        </w:rPr>
      </w:pPr>
      <w:r w:rsidRPr="003A39D4">
        <w:rPr>
          <w:rFonts w:ascii="Century Gothic" w:eastAsia="Century Gothic" w:hAnsi="Century Gothic" w:cs="Century Gothic"/>
          <w:sz w:val="28"/>
          <w:szCs w:val="28"/>
        </w:rPr>
        <w:t>Resources &amp; Planning</w:t>
      </w:r>
    </w:p>
    <w:p w14:paraId="00000012" w14:textId="77777777" w:rsidR="000C1621" w:rsidRPr="003A39D4" w:rsidRDefault="000C1621">
      <w:pPr>
        <w:rPr>
          <w:rFonts w:ascii="Century Gothic" w:eastAsia="Century Gothic" w:hAnsi="Century Gothic" w:cs="Century Gothic"/>
          <w:sz w:val="24"/>
          <w:szCs w:val="24"/>
        </w:rPr>
      </w:pPr>
    </w:p>
    <w:p w14:paraId="00000013" w14:textId="77777777" w:rsidR="000C1621" w:rsidRPr="003A39D4" w:rsidRDefault="000C1621">
      <w:pPr>
        <w:rPr>
          <w:rFonts w:ascii="Century Gothic" w:eastAsia="Century Gothic" w:hAnsi="Century Gothic" w:cs="Century Gothic"/>
          <w:sz w:val="24"/>
          <w:szCs w:val="24"/>
        </w:rPr>
      </w:pPr>
    </w:p>
    <w:p w14:paraId="00000014" w14:textId="77777777" w:rsidR="000C1621" w:rsidRPr="003A39D4" w:rsidRDefault="000C1621">
      <w:pPr>
        <w:rPr>
          <w:rFonts w:ascii="Century Gothic" w:eastAsia="Century Gothic" w:hAnsi="Century Gothic" w:cs="Century Gothic"/>
          <w:sz w:val="24"/>
          <w:szCs w:val="24"/>
        </w:rPr>
      </w:pPr>
    </w:p>
    <w:p w14:paraId="00000015" w14:textId="77777777" w:rsidR="000C1621" w:rsidRPr="003A39D4" w:rsidRDefault="000C1621">
      <w:pPr>
        <w:rPr>
          <w:rFonts w:ascii="Century Gothic" w:eastAsia="Century Gothic" w:hAnsi="Century Gothic" w:cs="Century Gothic"/>
          <w:sz w:val="24"/>
          <w:szCs w:val="24"/>
        </w:rPr>
      </w:pPr>
    </w:p>
    <w:p w14:paraId="00000016" w14:textId="77777777" w:rsidR="000C1621" w:rsidRPr="003A39D4" w:rsidRDefault="000C1621">
      <w:pPr>
        <w:rPr>
          <w:rFonts w:ascii="Century Gothic" w:eastAsia="Century Gothic" w:hAnsi="Century Gothic" w:cs="Century Gothic"/>
          <w:sz w:val="24"/>
          <w:szCs w:val="24"/>
        </w:rPr>
      </w:pPr>
    </w:p>
    <w:p w14:paraId="00000017" w14:textId="77777777" w:rsidR="000C1621" w:rsidRPr="003A39D4" w:rsidRDefault="000C1621">
      <w:pPr>
        <w:rPr>
          <w:rFonts w:ascii="Century Gothic" w:eastAsia="Century Gothic" w:hAnsi="Century Gothic" w:cs="Century Gothic"/>
          <w:sz w:val="24"/>
          <w:szCs w:val="24"/>
        </w:rPr>
      </w:pPr>
    </w:p>
    <w:p w14:paraId="00000018" w14:textId="77777777" w:rsidR="000C1621" w:rsidRPr="003A39D4" w:rsidRDefault="000C1621">
      <w:pPr>
        <w:rPr>
          <w:rFonts w:ascii="Century Gothic" w:eastAsia="Century Gothic" w:hAnsi="Century Gothic" w:cs="Century Gothic"/>
          <w:sz w:val="24"/>
          <w:szCs w:val="24"/>
        </w:rPr>
      </w:pPr>
    </w:p>
    <w:p w14:paraId="00000019" w14:textId="77777777" w:rsidR="000C1621" w:rsidRPr="003A39D4" w:rsidRDefault="000C1621">
      <w:pPr>
        <w:rPr>
          <w:rFonts w:ascii="Century Gothic" w:eastAsia="Century Gothic" w:hAnsi="Century Gothic" w:cs="Century Gothic"/>
          <w:sz w:val="24"/>
          <w:szCs w:val="24"/>
        </w:rPr>
      </w:pPr>
    </w:p>
    <w:p w14:paraId="0000001A" w14:textId="77777777" w:rsidR="000C1621" w:rsidRPr="003A39D4" w:rsidRDefault="000C1621">
      <w:pPr>
        <w:rPr>
          <w:rFonts w:ascii="Century Gothic" w:eastAsia="Century Gothic" w:hAnsi="Century Gothic" w:cs="Century Gothic"/>
          <w:sz w:val="24"/>
          <w:szCs w:val="24"/>
        </w:rPr>
      </w:pPr>
    </w:p>
    <w:p w14:paraId="0000001B" w14:textId="77777777" w:rsidR="000C1621" w:rsidRPr="003A39D4" w:rsidRDefault="000C1621">
      <w:pPr>
        <w:rPr>
          <w:rFonts w:ascii="Century Gothic" w:eastAsia="Century Gothic" w:hAnsi="Century Gothic" w:cs="Century Gothic"/>
          <w:sz w:val="24"/>
          <w:szCs w:val="24"/>
        </w:rPr>
      </w:pPr>
    </w:p>
    <w:p w14:paraId="0000001C" w14:textId="77777777" w:rsidR="000C1621" w:rsidRPr="003A39D4" w:rsidRDefault="000C1621">
      <w:pPr>
        <w:rPr>
          <w:rFonts w:ascii="Century Gothic" w:eastAsia="Century Gothic" w:hAnsi="Century Gothic" w:cs="Century Gothic"/>
          <w:sz w:val="24"/>
          <w:szCs w:val="24"/>
        </w:rPr>
      </w:pPr>
    </w:p>
    <w:p w14:paraId="0000001D" w14:textId="77777777" w:rsidR="000C1621" w:rsidRPr="003A39D4" w:rsidRDefault="000C1621">
      <w:pPr>
        <w:rPr>
          <w:rFonts w:ascii="Century Gothic" w:eastAsia="Century Gothic" w:hAnsi="Century Gothic" w:cs="Century Gothic"/>
          <w:sz w:val="24"/>
          <w:szCs w:val="24"/>
        </w:rPr>
      </w:pPr>
    </w:p>
    <w:p w14:paraId="0000001E" w14:textId="77777777" w:rsidR="000C1621" w:rsidRPr="003A39D4" w:rsidRDefault="000C1621">
      <w:pPr>
        <w:rPr>
          <w:rFonts w:ascii="Century Gothic" w:eastAsia="Century Gothic" w:hAnsi="Century Gothic" w:cs="Century Gothic"/>
          <w:sz w:val="24"/>
          <w:szCs w:val="24"/>
        </w:rPr>
      </w:pPr>
    </w:p>
    <w:p w14:paraId="0000001F" w14:textId="77777777" w:rsidR="000C1621" w:rsidRPr="003A39D4" w:rsidRDefault="000C1621">
      <w:pPr>
        <w:rPr>
          <w:rFonts w:ascii="Century Gothic" w:eastAsia="Century Gothic" w:hAnsi="Century Gothic" w:cs="Century Gothic"/>
          <w:sz w:val="24"/>
          <w:szCs w:val="24"/>
        </w:rPr>
      </w:pPr>
    </w:p>
    <w:p w14:paraId="00000020" w14:textId="77777777" w:rsidR="000C1621" w:rsidRPr="003A39D4" w:rsidRDefault="000C1621">
      <w:pPr>
        <w:rPr>
          <w:rFonts w:ascii="Century Gothic" w:eastAsia="Century Gothic" w:hAnsi="Century Gothic" w:cs="Century Gothic"/>
          <w:sz w:val="24"/>
          <w:szCs w:val="24"/>
        </w:rPr>
      </w:pPr>
    </w:p>
    <w:p w14:paraId="00000021" w14:textId="77777777" w:rsidR="000C1621" w:rsidRPr="003A39D4" w:rsidRDefault="000C1621">
      <w:pPr>
        <w:rPr>
          <w:rFonts w:ascii="Century Gothic" w:eastAsia="Century Gothic" w:hAnsi="Century Gothic" w:cs="Century Gothic"/>
          <w:sz w:val="24"/>
          <w:szCs w:val="24"/>
        </w:rPr>
      </w:pPr>
    </w:p>
    <w:p w14:paraId="00000022" w14:textId="77777777" w:rsidR="000C1621" w:rsidRPr="003A39D4" w:rsidRDefault="000C1621">
      <w:pPr>
        <w:rPr>
          <w:rFonts w:ascii="Century Gothic" w:eastAsia="Century Gothic" w:hAnsi="Century Gothic" w:cs="Century Gothic"/>
          <w:sz w:val="24"/>
          <w:szCs w:val="24"/>
        </w:rPr>
      </w:pPr>
    </w:p>
    <w:p w14:paraId="00000023" w14:textId="77777777" w:rsidR="000C1621" w:rsidRPr="003A39D4" w:rsidRDefault="000C1621">
      <w:pPr>
        <w:rPr>
          <w:rFonts w:ascii="Century Gothic" w:eastAsia="Century Gothic" w:hAnsi="Century Gothic" w:cs="Century Gothic"/>
          <w:sz w:val="24"/>
          <w:szCs w:val="24"/>
        </w:rPr>
      </w:pPr>
    </w:p>
    <w:p w14:paraId="00000024" w14:textId="77777777" w:rsidR="000C1621" w:rsidRPr="003A39D4" w:rsidRDefault="000C1621">
      <w:pPr>
        <w:rPr>
          <w:rFonts w:ascii="Century Gothic" w:eastAsia="Century Gothic" w:hAnsi="Century Gothic" w:cs="Century Gothic"/>
          <w:sz w:val="24"/>
          <w:szCs w:val="24"/>
        </w:rPr>
      </w:pPr>
    </w:p>
    <w:p w14:paraId="00000025" w14:textId="77777777" w:rsidR="000C1621" w:rsidRPr="003A39D4" w:rsidRDefault="000C1621">
      <w:pPr>
        <w:rPr>
          <w:rFonts w:ascii="Century Gothic" w:eastAsia="Century Gothic" w:hAnsi="Century Gothic" w:cs="Century Gothic"/>
          <w:sz w:val="24"/>
          <w:szCs w:val="24"/>
        </w:rPr>
      </w:pPr>
    </w:p>
    <w:p w14:paraId="00000026" w14:textId="77777777" w:rsidR="000C1621" w:rsidRPr="003A39D4" w:rsidRDefault="000C1621">
      <w:pPr>
        <w:rPr>
          <w:rFonts w:ascii="Century Gothic" w:eastAsia="Century Gothic" w:hAnsi="Century Gothic" w:cs="Century Gothic"/>
          <w:sz w:val="24"/>
          <w:szCs w:val="24"/>
        </w:rPr>
      </w:pPr>
    </w:p>
    <w:p w14:paraId="00000027" w14:textId="77777777" w:rsidR="000C1621" w:rsidRPr="003A39D4" w:rsidRDefault="000C1621">
      <w:pPr>
        <w:rPr>
          <w:rFonts w:ascii="Century Gothic" w:eastAsia="Century Gothic" w:hAnsi="Century Gothic" w:cs="Century Gothic"/>
          <w:sz w:val="24"/>
          <w:szCs w:val="24"/>
        </w:rPr>
      </w:pPr>
    </w:p>
    <w:p w14:paraId="00000028" w14:textId="77777777" w:rsidR="000C1621" w:rsidRPr="003A39D4" w:rsidRDefault="000C1621">
      <w:pPr>
        <w:rPr>
          <w:rFonts w:ascii="Century Gothic" w:eastAsia="Century Gothic" w:hAnsi="Century Gothic" w:cs="Century Gothic"/>
          <w:sz w:val="24"/>
          <w:szCs w:val="24"/>
        </w:rPr>
      </w:pPr>
    </w:p>
    <w:p w14:paraId="00000029" w14:textId="77777777" w:rsidR="000C1621" w:rsidRPr="003A39D4" w:rsidRDefault="000C1621">
      <w:pPr>
        <w:rPr>
          <w:rFonts w:ascii="Century Gothic" w:eastAsia="Century Gothic" w:hAnsi="Century Gothic" w:cs="Century Gothic"/>
          <w:sz w:val="24"/>
          <w:szCs w:val="24"/>
        </w:rPr>
      </w:pPr>
    </w:p>
    <w:p w14:paraId="0000002A" w14:textId="77777777" w:rsidR="000C1621" w:rsidRPr="003A39D4" w:rsidRDefault="000C1621">
      <w:pPr>
        <w:rPr>
          <w:rFonts w:ascii="Century Gothic" w:eastAsia="Century Gothic" w:hAnsi="Century Gothic" w:cs="Century Gothic"/>
          <w:sz w:val="24"/>
          <w:szCs w:val="24"/>
        </w:rPr>
      </w:pPr>
    </w:p>
    <w:p w14:paraId="0000002B" w14:textId="77777777" w:rsidR="000C1621" w:rsidRPr="003A39D4" w:rsidRDefault="000C1621">
      <w:pPr>
        <w:rPr>
          <w:rFonts w:ascii="Century Gothic" w:eastAsia="Century Gothic" w:hAnsi="Century Gothic" w:cs="Century Gothic"/>
          <w:sz w:val="24"/>
          <w:szCs w:val="24"/>
        </w:rPr>
      </w:pPr>
    </w:p>
    <w:p w14:paraId="0000002C" w14:textId="77777777" w:rsidR="000C1621" w:rsidRPr="003A39D4" w:rsidRDefault="000C1621">
      <w:pPr>
        <w:rPr>
          <w:rFonts w:ascii="Century Gothic" w:eastAsia="Century Gothic" w:hAnsi="Century Gothic" w:cs="Century Gothic"/>
          <w:sz w:val="24"/>
          <w:szCs w:val="24"/>
        </w:rPr>
      </w:pPr>
    </w:p>
    <w:p w14:paraId="0000002D" w14:textId="77777777" w:rsidR="000C1621" w:rsidRPr="003A39D4" w:rsidRDefault="000C1621">
      <w:pPr>
        <w:rPr>
          <w:rFonts w:ascii="Century Gothic" w:eastAsia="Century Gothic" w:hAnsi="Century Gothic" w:cs="Century Gothic"/>
          <w:sz w:val="24"/>
          <w:szCs w:val="24"/>
        </w:rPr>
      </w:pPr>
    </w:p>
    <w:p w14:paraId="0000002E" w14:textId="77777777" w:rsidR="000C1621" w:rsidRPr="003A39D4" w:rsidRDefault="000C1621">
      <w:pPr>
        <w:rPr>
          <w:rFonts w:ascii="Century Gothic" w:eastAsia="Century Gothic" w:hAnsi="Century Gothic" w:cs="Century Gothic"/>
          <w:sz w:val="24"/>
          <w:szCs w:val="24"/>
        </w:rPr>
      </w:pPr>
    </w:p>
    <w:p w14:paraId="0000002F" w14:textId="77777777" w:rsidR="000C1621" w:rsidRPr="003A39D4" w:rsidRDefault="000C1621">
      <w:pPr>
        <w:rPr>
          <w:rFonts w:ascii="Century Gothic" w:eastAsia="Century Gothic" w:hAnsi="Century Gothic" w:cs="Century Gothic"/>
          <w:sz w:val="24"/>
          <w:szCs w:val="24"/>
        </w:rPr>
      </w:pPr>
    </w:p>
    <w:p w14:paraId="00000030" w14:textId="77777777" w:rsidR="000C1621" w:rsidRPr="003A39D4" w:rsidRDefault="000C1621">
      <w:pPr>
        <w:rPr>
          <w:rFonts w:ascii="Century Gothic" w:eastAsia="Century Gothic" w:hAnsi="Century Gothic" w:cs="Century Gothic"/>
          <w:sz w:val="24"/>
          <w:szCs w:val="24"/>
        </w:rPr>
      </w:pPr>
    </w:p>
    <w:p w14:paraId="00000031" w14:textId="77777777" w:rsidR="000C1621" w:rsidRPr="003A39D4" w:rsidRDefault="000C1621">
      <w:pPr>
        <w:rPr>
          <w:rFonts w:ascii="Century Gothic" w:eastAsia="Century Gothic" w:hAnsi="Century Gothic" w:cs="Century Gothic"/>
          <w:sz w:val="24"/>
          <w:szCs w:val="24"/>
        </w:rPr>
      </w:pPr>
    </w:p>
    <w:p w14:paraId="00000032" w14:textId="77777777" w:rsidR="000C1621" w:rsidRPr="003A39D4" w:rsidRDefault="000C1621">
      <w:pPr>
        <w:rPr>
          <w:rFonts w:ascii="Century Gothic" w:eastAsia="Century Gothic" w:hAnsi="Century Gothic" w:cs="Century Gothic"/>
          <w:sz w:val="24"/>
          <w:szCs w:val="24"/>
        </w:rPr>
      </w:pPr>
    </w:p>
    <w:p w14:paraId="00000033" w14:textId="77777777" w:rsidR="000C1621" w:rsidRPr="003A39D4" w:rsidRDefault="000C1621">
      <w:pPr>
        <w:rPr>
          <w:rFonts w:ascii="Century Gothic" w:eastAsia="Century Gothic" w:hAnsi="Century Gothic" w:cs="Century Gothic"/>
          <w:sz w:val="24"/>
          <w:szCs w:val="24"/>
        </w:rPr>
      </w:pPr>
    </w:p>
    <w:p w14:paraId="00000034" w14:textId="77777777" w:rsidR="000C1621" w:rsidRPr="003A39D4" w:rsidRDefault="000C1621">
      <w:pPr>
        <w:rPr>
          <w:rFonts w:ascii="Century Gothic" w:eastAsia="Century Gothic" w:hAnsi="Century Gothic" w:cs="Century Gothic"/>
          <w:sz w:val="24"/>
          <w:szCs w:val="24"/>
        </w:rPr>
      </w:pPr>
    </w:p>
    <w:p w14:paraId="00000035" w14:textId="77777777" w:rsidR="000C1621" w:rsidRPr="003A39D4" w:rsidRDefault="000C1621">
      <w:pPr>
        <w:rPr>
          <w:rFonts w:ascii="Century Gothic" w:eastAsia="Century Gothic" w:hAnsi="Century Gothic" w:cs="Century Gothic"/>
          <w:sz w:val="24"/>
          <w:szCs w:val="24"/>
        </w:rPr>
      </w:pPr>
    </w:p>
    <w:p w14:paraId="00000036" w14:textId="77777777" w:rsidR="000C1621" w:rsidRPr="003A39D4" w:rsidRDefault="00C43A0C">
      <w:pPr>
        <w:rPr>
          <w:rFonts w:ascii="Century Gothic" w:eastAsia="Century Gothic" w:hAnsi="Century Gothic" w:cs="Century Gothic"/>
          <w:sz w:val="28"/>
          <w:szCs w:val="28"/>
        </w:rPr>
      </w:pPr>
      <w:r w:rsidRPr="003A39D4">
        <w:rPr>
          <w:rFonts w:ascii="Century Gothic" w:eastAsia="Century Gothic" w:hAnsi="Century Gothic" w:cs="Century Gothic"/>
          <w:sz w:val="28"/>
          <w:szCs w:val="28"/>
        </w:rPr>
        <w:t>1. Background to the Proposed Research</w:t>
      </w:r>
    </w:p>
    <w:p w14:paraId="00000037" w14:textId="77777777" w:rsidR="000C1621" w:rsidRPr="003A39D4" w:rsidRDefault="000C1621">
      <w:pPr>
        <w:rPr>
          <w:rFonts w:ascii="Century Gothic" w:eastAsia="Century Gothic" w:hAnsi="Century Gothic" w:cs="Century Gothic"/>
          <w:sz w:val="24"/>
          <w:szCs w:val="24"/>
        </w:rPr>
      </w:pPr>
    </w:p>
    <w:p w14:paraId="00000038"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Introducion:</w:t>
      </w:r>
    </w:p>
    <w:p w14:paraId="00000039" w14:textId="77777777" w:rsidR="000C1621" w:rsidRPr="003A39D4" w:rsidRDefault="000C1621">
      <w:pPr>
        <w:rPr>
          <w:rFonts w:ascii="Century Gothic" w:eastAsia="Century Gothic" w:hAnsi="Century Gothic" w:cs="Century Gothic"/>
          <w:sz w:val="24"/>
          <w:szCs w:val="24"/>
        </w:rPr>
      </w:pPr>
    </w:p>
    <w:p w14:paraId="0000003A"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This paper is written by a student in University of Wales Trinity Saint David (UWTSD) on second year of HND Electronics Engineering. This paper will be covering a research project and related topics studied and done by the student.</w:t>
      </w:r>
    </w:p>
    <w:p w14:paraId="0000003B" w14:textId="77777777" w:rsidR="000C1621" w:rsidRPr="003A39D4" w:rsidRDefault="000C1621">
      <w:pPr>
        <w:rPr>
          <w:rFonts w:ascii="Century Gothic" w:eastAsia="Century Gothic" w:hAnsi="Century Gothic" w:cs="Century Gothic"/>
          <w:sz w:val="24"/>
          <w:szCs w:val="24"/>
        </w:rPr>
      </w:pPr>
    </w:p>
    <w:p w14:paraId="0000003C"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The topic and title cho</w:t>
      </w:r>
      <w:r w:rsidRPr="003A39D4">
        <w:rPr>
          <w:rFonts w:ascii="Century Gothic" w:eastAsia="Century Gothic" w:hAnsi="Century Gothic" w:cs="Century Gothic"/>
          <w:sz w:val="24"/>
          <w:szCs w:val="24"/>
        </w:rPr>
        <w:t xml:space="preserve">sen by the student is “Design of Magnetically Levitating Staircase”, which was inspired by students love for science fiction and general interest in magnetism and how it can be used to achieve levitation. </w:t>
      </w:r>
    </w:p>
    <w:p w14:paraId="0000003D" w14:textId="77777777" w:rsidR="000C1621" w:rsidRPr="003A39D4" w:rsidRDefault="000C1621">
      <w:pPr>
        <w:rPr>
          <w:rFonts w:ascii="Century Gothic" w:eastAsia="Century Gothic" w:hAnsi="Century Gothic" w:cs="Century Gothic"/>
          <w:sz w:val="24"/>
          <w:szCs w:val="24"/>
        </w:rPr>
      </w:pPr>
    </w:p>
    <w:p w14:paraId="0000003E"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Objectives:</w:t>
      </w:r>
    </w:p>
    <w:p w14:paraId="0000003F" w14:textId="77777777" w:rsidR="000C1621" w:rsidRPr="003A39D4" w:rsidRDefault="000C1621">
      <w:pPr>
        <w:rPr>
          <w:rFonts w:ascii="Century Gothic" w:eastAsia="Century Gothic" w:hAnsi="Century Gothic" w:cs="Century Gothic"/>
          <w:sz w:val="24"/>
          <w:szCs w:val="24"/>
        </w:rPr>
      </w:pPr>
    </w:p>
    <w:p w14:paraId="00000040"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The main aim of this project is to e</w:t>
      </w:r>
      <w:r w:rsidRPr="003A39D4">
        <w:rPr>
          <w:rFonts w:ascii="Century Gothic" w:eastAsia="Century Gothic" w:hAnsi="Century Gothic" w:cs="Century Gothic"/>
          <w:sz w:val="24"/>
          <w:szCs w:val="24"/>
        </w:rPr>
        <w:t>valuate possibility of successfully designing a magnetically levitating staircase.This aim will be divided into 3 objectives to allow reader to clearly understand the process and to balance the workload of the student. These objectives are:</w:t>
      </w:r>
    </w:p>
    <w:p w14:paraId="00000041" w14:textId="77777777" w:rsidR="000C1621" w:rsidRPr="003A39D4" w:rsidRDefault="000C1621">
      <w:pPr>
        <w:rPr>
          <w:rFonts w:ascii="Century Gothic" w:eastAsia="Century Gothic" w:hAnsi="Century Gothic" w:cs="Century Gothic"/>
          <w:sz w:val="24"/>
          <w:szCs w:val="24"/>
        </w:rPr>
      </w:pPr>
    </w:p>
    <w:p w14:paraId="00000042"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 Carry out re</w:t>
      </w:r>
      <w:r w:rsidRPr="003A39D4">
        <w:rPr>
          <w:rFonts w:ascii="Century Gothic" w:eastAsia="Century Gothic" w:hAnsi="Century Gothic" w:cs="Century Gothic"/>
          <w:sz w:val="24"/>
          <w:szCs w:val="24"/>
        </w:rPr>
        <w:t>search into the field.</w:t>
      </w:r>
    </w:p>
    <w:p w14:paraId="00000043"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 Identify risks associated with the project.</w:t>
      </w:r>
    </w:p>
    <w:p w14:paraId="00000044"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 xml:space="preserve">- Provide realistic explanation as to project function. </w:t>
      </w:r>
    </w:p>
    <w:p w14:paraId="00000045" w14:textId="77777777" w:rsidR="000C1621" w:rsidRPr="003A39D4" w:rsidRDefault="000C1621">
      <w:pPr>
        <w:rPr>
          <w:rFonts w:ascii="Century Gothic" w:eastAsia="Century Gothic" w:hAnsi="Century Gothic" w:cs="Century Gothic"/>
          <w:sz w:val="24"/>
          <w:szCs w:val="24"/>
        </w:rPr>
      </w:pPr>
    </w:p>
    <w:p w14:paraId="00000046" w14:textId="77777777" w:rsidR="000C1621" w:rsidRPr="003A39D4" w:rsidRDefault="000C1621">
      <w:pPr>
        <w:rPr>
          <w:rFonts w:ascii="Century Gothic" w:eastAsia="Century Gothic" w:hAnsi="Century Gothic" w:cs="Century Gothic"/>
          <w:sz w:val="24"/>
          <w:szCs w:val="24"/>
        </w:rPr>
      </w:pPr>
    </w:p>
    <w:p w14:paraId="00000047" w14:textId="77777777" w:rsidR="000C1621" w:rsidRPr="003A39D4" w:rsidRDefault="000C1621">
      <w:pPr>
        <w:rPr>
          <w:rFonts w:ascii="Century Gothic" w:eastAsia="Century Gothic" w:hAnsi="Century Gothic" w:cs="Century Gothic"/>
          <w:sz w:val="24"/>
          <w:szCs w:val="24"/>
        </w:rPr>
      </w:pPr>
    </w:p>
    <w:p w14:paraId="00000048" w14:textId="77777777" w:rsidR="000C1621" w:rsidRPr="003A39D4" w:rsidRDefault="000C1621">
      <w:pPr>
        <w:rPr>
          <w:rFonts w:ascii="Century Gothic" w:eastAsia="Century Gothic" w:hAnsi="Century Gothic" w:cs="Century Gothic"/>
          <w:sz w:val="24"/>
          <w:szCs w:val="24"/>
        </w:rPr>
      </w:pPr>
    </w:p>
    <w:p w14:paraId="00000049" w14:textId="77777777" w:rsidR="000C1621" w:rsidRPr="003A39D4" w:rsidRDefault="000C1621">
      <w:pPr>
        <w:rPr>
          <w:rFonts w:ascii="Century Gothic" w:eastAsia="Century Gothic" w:hAnsi="Century Gothic" w:cs="Century Gothic"/>
          <w:sz w:val="24"/>
          <w:szCs w:val="24"/>
        </w:rPr>
      </w:pPr>
    </w:p>
    <w:p w14:paraId="0000004A" w14:textId="77777777" w:rsidR="000C1621" w:rsidRPr="003A39D4" w:rsidRDefault="000C1621">
      <w:pPr>
        <w:rPr>
          <w:rFonts w:ascii="Century Gothic" w:eastAsia="Century Gothic" w:hAnsi="Century Gothic" w:cs="Century Gothic"/>
          <w:sz w:val="24"/>
          <w:szCs w:val="24"/>
        </w:rPr>
      </w:pPr>
    </w:p>
    <w:p w14:paraId="0000004B" w14:textId="77777777" w:rsidR="000C1621" w:rsidRPr="003A39D4" w:rsidRDefault="000C1621">
      <w:pPr>
        <w:rPr>
          <w:rFonts w:ascii="Century Gothic" w:eastAsia="Century Gothic" w:hAnsi="Century Gothic" w:cs="Century Gothic"/>
          <w:sz w:val="24"/>
          <w:szCs w:val="24"/>
        </w:rPr>
      </w:pPr>
    </w:p>
    <w:p w14:paraId="0000004C" w14:textId="77777777" w:rsidR="000C1621" w:rsidRPr="003A39D4" w:rsidRDefault="000C1621">
      <w:pPr>
        <w:rPr>
          <w:rFonts w:ascii="Century Gothic" w:eastAsia="Century Gothic" w:hAnsi="Century Gothic" w:cs="Century Gothic"/>
          <w:sz w:val="24"/>
          <w:szCs w:val="24"/>
        </w:rPr>
      </w:pPr>
    </w:p>
    <w:p w14:paraId="0000004D" w14:textId="77777777" w:rsidR="000C1621" w:rsidRPr="003A39D4" w:rsidRDefault="000C1621">
      <w:pPr>
        <w:rPr>
          <w:rFonts w:ascii="Century Gothic" w:eastAsia="Century Gothic" w:hAnsi="Century Gothic" w:cs="Century Gothic"/>
          <w:sz w:val="24"/>
          <w:szCs w:val="24"/>
        </w:rPr>
      </w:pPr>
    </w:p>
    <w:p w14:paraId="0000004E" w14:textId="77777777" w:rsidR="000C1621" w:rsidRPr="003A39D4" w:rsidRDefault="000C1621">
      <w:pPr>
        <w:rPr>
          <w:rFonts w:ascii="Century Gothic" w:eastAsia="Century Gothic" w:hAnsi="Century Gothic" w:cs="Century Gothic"/>
          <w:sz w:val="24"/>
          <w:szCs w:val="24"/>
        </w:rPr>
      </w:pPr>
    </w:p>
    <w:p w14:paraId="0000004F" w14:textId="77777777" w:rsidR="000C1621" w:rsidRPr="003A39D4" w:rsidRDefault="000C1621">
      <w:pPr>
        <w:rPr>
          <w:rFonts w:ascii="Century Gothic" w:eastAsia="Century Gothic" w:hAnsi="Century Gothic" w:cs="Century Gothic"/>
          <w:sz w:val="24"/>
          <w:szCs w:val="24"/>
        </w:rPr>
      </w:pPr>
    </w:p>
    <w:p w14:paraId="00000050" w14:textId="77777777" w:rsidR="000C1621" w:rsidRPr="003A39D4" w:rsidRDefault="000C1621">
      <w:pPr>
        <w:rPr>
          <w:rFonts w:ascii="Century Gothic" w:eastAsia="Century Gothic" w:hAnsi="Century Gothic" w:cs="Century Gothic"/>
          <w:sz w:val="24"/>
          <w:szCs w:val="24"/>
        </w:rPr>
      </w:pPr>
    </w:p>
    <w:p w14:paraId="00000051" w14:textId="77777777" w:rsidR="000C1621" w:rsidRPr="003A39D4" w:rsidRDefault="000C1621">
      <w:pPr>
        <w:rPr>
          <w:rFonts w:ascii="Century Gothic" w:eastAsia="Century Gothic" w:hAnsi="Century Gothic" w:cs="Century Gothic"/>
          <w:sz w:val="24"/>
          <w:szCs w:val="24"/>
        </w:rPr>
      </w:pPr>
    </w:p>
    <w:p w14:paraId="00000052" w14:textId="77777777" w:rsidR="000C1621" w:rsidRPr="003A39D4" w:rsidRDefault="000C1621">
      <w:pPr>
        <w:rPr>
          <w:rFonts w:ascii="Century Gothic" w:eastAsia="Century Gothic" w:hAnsi="Century Gothic" w:cs="Century Gothic"/>
          <w:sz w:val="24"/>
          <w:szCs w:val="24"/>
        </w:rPr>
      </w:pPr>
    </w:p>
    <w:p w14:paraId="00000053" w14:textId="77777777" w:rsidR="000C1621" w:rsidRPr="003A39D4" w:rsidRDefault="000C1621">
      <w:pPr>
        <w:rPr>
          <w:rFonts w:ascii="Century Gothic" w:eastAsia="Century Gothic" w:hAnsi="Century Gothic" w:cs="Century Gothic"/>
          <w:sz w:val="24"/>
          <w:szCs w:val="24"/>
        </w:rPr>
      </w:pPr>
    </w:p>
    <w:p w14:paraId="00000054" w14:textId="77777777" w:rsidR="000C1621" w:rsidRPr="003A39D4" w:rsidRDefault="000C1621">
      <w:pPr>
        <w:rPr>
          <w:rFonts w:ascii="Century Gothic" w:eastAsia="Century Gothic" w:hAnsi="Century Gothic" w:cs="Century Gothic"/>
          <w:sz w:val="24"/>
          <w:szCs w:val="24"/>
        </w:rPr>
      </w:pPr>
    </w:p>
    <w:p w14:paraId="00000055" w14:textId="77777777" w:rsidR="000C1621" w:rsidRPr="003A39D4" w:rsidRDefault="000C1621">
      <w:pPr>
        <w:rPr>
          <w:rFonts w:ascii="Century Gothic" w:eastAsia="Century Gothic" w:hAnsi="Century Gothic" w:cs="Century Gothic"/>
          <w:sz w:val="24"/>
          <w:szCs w:val="24"/>
        </w:rPr>
      </w:pPr>
    </w:p>
    <w:p w14:paraId="00000056" w14:textId="77777777" w:rsidR="000C1621" w:rsidRPr="003A39D4" w:rsidRDefault="000C1621">
      <w:pPr>
        <w:rPr>
          <w:rFonts w:ascii="Century Gothic" w:eastAsia="Century Gothic" w:hAnsi="Century Gothic" w:cs="Century Gothic"/>
          <w:sz w:val="24"/>
          <w:szCs w:val="24"/>
        </w:rPr>
      </w:pPr>
    </w:p>
    <w:p w14:paraId="00000057" w14:textId="77777777" w:rsidR="000C1621" w:rsidRPr="003A39D4" w:rsidRDefault="000C1621">
      <w:pPr>
        <w:rPr>
          <w:rFonts w:ascii="Century Gothic" w:eastAsia="Century Gothic" w:hAnsi="Century Gothic" w:cs="Century Gothic"/>
          <w:sz w:val="24"/>
          <w:szCs w:val="24"/>
        </w:rPr>
      </w:pPr>
    </w:p>
    <w:p w14:paraId="00000058"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Background Research:</w:t>
      </w:r>
    </w:p>
    <w:p w14:paraId="00000059" w14:textId="77777777" w:rsidR="000C1621" w:rsidRPr="003A39D4" w:rsidRDefault="000C1621">
      <w:pPr>
        <w:rPr>
          <w:rFonts w:ascii="Century Gothic" w:eastAsia="Century Gothic" w:hAnsi="Century Gothic" w:cs="Century Gothic"/>
          <w:sz w:val="24"/>
          <w:szCs w:val="24"/>
        </w:rPr>
      </w:pPr>
    </w:p>
    <w:p w14:paraId="0000005A"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The question that needs to be answered is “What is magnetism and how does it work?” to put simply it’s a electromagnetic force that attracts iron particles in ferrous metals, which are mostly made up of iron with other elements added to give them different</w:t>
      </w:r>
      <w:r w:rsidRPr="003A39D4">
        <w:rPr>
          <w:rFonts w:ascii="Century Gothic" w:eastAsia="Century Gothic" w:hAnsi="Century Gothic" w:cs="Century Gothic"/>
          <w:sz w:val="24"/>
          <w:szCs w:val="24"/>
        </w:rPr>
        <w:t xml:space="preserve"> properties.</w:t>
      </w:r>
    </w:p>
    <w:p w14:paraId="0000005B" w14:textId="77777777" w:rsidR="000C1621" w:rsidRPr="003A39D4" w:rsidRDefault="000C1621">
      <w:pPr>
        <w:rPr>
          <w:rFonts w:ascii="Century Gothic" w:eastAsia="Century Gothic" w:hAnsi="Century Gothic" w:cs="Century Gothic"/>
          <w:sz w:val="24"/>
          <w:szCs w:val="24"/>
        </w:rPr>
      </w:pPr>
    </w:p>
    <w:p w14:paraId="0000005C"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 xml:space="preserve">As to how does it actually work. A magnet creates a field which captures motion of electrically charged particles, resulting in the material being attracted or repelled depending on its properties. </w:t>
      </w:r>
    </w:p>
    <w:p w14:paraId="0000005D" w14:textId="77777777" w:rsidR="000C1621" w:rsidRPr="003A39D4" w:rsidRDefault="000C1621">
      <w:pPr>
        <w:rPr>
          <w:rFonts w:ascii="Century Gothic" w:eastAsia="Century Gothic" w:hAnsi="Century Gothic" w:cs="Century Gothic"/>
          <w:sz w:val="24"/>
          <w:szCs w:val="24"/>
        </w:rPr>
      </w:pPr>
    </w:p>
    <w:p w14:paraId="0000005E"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Majority of materials experience magnetism</w:t>
      </w:r>
      <w:r w:rsidRPr="003A39D4">
        <w:rPr>
          <w:rFonts w:ascii="Century Gothic" w:eastAsia="Century Gothic" w:hAnsi="Century Gothic" w:cs="Century Gothic"/>
          <w:sz w:val="24"/>
          <w:szCs w:val="24"/>
        </w:rPr>
        <w:t xml:space="preserve"> to a certain degree depending on their composition. The permanent magnets that experiences strongest effects are metals like iron, which is known as a ferromagnetism and it’s only magnetism strong enough to be felt by humans. The force acting upon the par</w:t>
      </w:r>
      <w:r w:rsidRPr="003A39D4">
        <w:rPr>
          <w:rFonts w:ascii="Century Gothic" w:eastAsia="Century Gothic" w:hAnsi="Century Gothic" w:cs="Century Gothic"/>
          <w:sz w:val="24"/>
          <w:szCs w:val="24"/>
        </w:rPr>
        <w:t>ticles in the field can be affected by three things:</w:t>
      </w:r>
    </w:p>
    <w:p w14:paraId="0000005F" w14:textId="77777777" w:rsidR="000C1621" w:rsidRPr="003A39D4" w:rsidRDefault="000C1621">
      <w:pPr>
        <w:rPr>
          <w:rFonts w:ascii="Century Gothic" w:eastAsia="Century Gothic" w:hAnsi="Century Gothic" w:cs="Century Gothic"/>
          <w:sz w:val="24"/>
          <w:szCs w:val="24"/>
        </w:rPr>
      </w:pPr>
    </w:p>
    <w:p w14:paraId="00000060"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-Magnitude of the particle.</w:t>
      </w:r>
    </w:p>
    <w:p w14:paraId="00000061"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-Velocity of the particle.</w:t>
      </w:r>
    </w:p>
    <w:p w14:paraId="00000062"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-Overall strength of the magnetic field.</w:t>
      </w:r>
    </w:p>
    <w:p w14:paraId="00000063" w14:textId="77777777" w:rsidR="000C1621" w:rsidRPr="003A39D4" w:rsidRDefault="000C1621">
      <w:pPr>
        <w:rPr>
          <w:rFonts w:ascii="Century Gothic" w:eastAsia="Century Gothic" w:hAnsi="Century Gothic" w:cs="Century Gothic"/>
          <w:sz w:val="24"/>
          <w:szCs w:val="24"/>
        </w:rPr>
      </w:pPr>
    </w:p>
    <w:p w14:paraId="00000064"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Ferromagnetism occurs when a alignment of unpaired electrons persists without application of external sou</w:t>
      </w:r>
      <w:r w:rsidRPr="003A39D4">
        <w:rPr>
          <w:rFonts w:ascii="Century Gothic" w:eastAsia="Century Gothic" w:hAnsi="Century Gothic" w:cs="Century Gothic"/>
          <w:sz w:val="24"/>
          <w:szCs w:val="24"/>
        </w:rPr>
        <w:t>rces such as magnetic field or electric current this will result in creation of a permanent magnet.</w:t>
      </w:r>
    </w:p>
    <w:p w14:paraId="00000065" w14:textId="77777777" w:rsidR="000C1621" w:rsidRPr="003A39D4" w:rsidRDefault="000C1621">
      <w:pPr>
        <w:rPr>
          <w:rFonts w:ascii="Century Gothic" w:eastAsia="Century Gothic" w:hAnsi="Century Gothic" w:cs="Century Gothic"/>
          <w:sz w:val="24"/>
          <w:szCs w:val="24"/>
        </w:rPr>
      </w:pPr>
    </w:p>
    <w:p w14:paraId="00000066"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Magnetic fields are generated by rotation of electric charges,this is possible to due the fact that all electrons have property of angular momentum or to p</w:t>
      </w:r>
      <w:r w:rsidRPr="003A39D4">
        <w:rPr>
          <w:rFonts w:ascii="Century Gothic" w:eastAsia="Century Gothic" w:hAnsi="Century Gothic" w:cs="Century Gothic"/>
          <w:sz w:val="24"/>
          <w:szCs w:val="24"/>
        </w:rPr>
        <w:t xml:space="preserve">ut simply spin. </w:t>
      </w:r>
    </w:p>
    <w:p w14:paraId="00000067" w14:textId="77777777" w:rsidR="000C1621" w:rsidRPr="003A39D4" w:rsidRDefault="000C1621">
      <w:pPr>
        <w:rPr>
          <w:rFonts w:ascii="Century Gothic" w:eastAsia="Century Gothic" w:hAnsi="Century Gothic" w:cs="Century Gothic"/>
          <w:sz w:val="24"/>
          <w:szCs w:val="24"/>
        </w:rPr>
      </w:pPr>
    </w:p>
    <w:p w14:paraId="00000068"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Majority of electrons tend to form pairs, in this pair one is “spins up” and the other is “spins down”. Due to their nature they are mutually exclusive, this means that two electrons cannot occupy, the same state of energy simultaneously.</w:t>
      </w:r>
      <w:r w:rsidRPr="003A39D4">
        <w:rPr>
          <w:rFonts w:ascii="Century Gothic" w:eastAsia="Century Gothic" w:hAnsi="Century Gothic" w:cs="Century Gothic"/>
          <w:sz w:val="24"/>
          <w:szCs w:val="24"/>
        </w:rPr>
        <w:t xml:space="preserve">  </w:t>
      </w:r>
    </w:p>
    <w:p w14:paraId="00000069" w14:textId="77777777" w:rsidR="000C1621" w:rsidRPr="003A39D4" w:rsidRDefault="000C1621">
      <w:pPr>
        <w:rPr>
          <w:rFonts w:ascii="Century Gothic" w:eastAsia="Century Gothic" w:hAnsi="Century Gothic" w:cs="Century Gothic"/>
          <w:sz w:val="24"/>
          <w:szCs w:val="24"/>
        </w:rPr>
      </w:pPr>
    </w:p>
    <w:p w14:paraId="0000006A"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This results in their magnetic fields are in opposite directions to cancel each other out. While some atoms contain one or more unpaired electrons whose spin can potentially produce directional magnetic field. This means that their direction of spin wi</w:t>
      </w:r>
      <w:r w:rsidRPr="003A39D4">
        <w:rPr>
          <w:rFonts w:ascii="Century Gothic" w:eastAsia="Century Gothic" w:hAnsi="Century Gothic" w:cs="Century Gothic"/>
          <w:sz w:val="24"/>
          <w:szCs w:val="24"/>
        </w:rPr>
        <w:t xml:space="preserve">ll determine the direction of a magnetic field. If enough </w:t>
      </w:r>
      <w:r w:rsidRPr="003A39D4">
        <w:rPr>
          <w:rFonts w:ascii="Century Gothic" w:eastAsia="Century Gothic" w:hAnsi="Century Gothic" w:cs="Century Gothic"/>
          <w:sz w:val="24"/>
          <w:szCs w:val="24"/>
        </w:rPr>
        <w:lastRenderedPageBreak/>
        <w:t xml:space="preserve">unpaired electrons are aligned in the same direction of spin they will produce a magnetic field strong enough to be felt on a macroscopic scale. </w:t>
      </w:r>
    </w:p>
    <w:p w14:paraId="0000006B" w14:textId="77777777" w:rsidR="000C1621" w:rsidRPr="003A39D4" w:rsidRDefault="000C1621">
      <w:pPr>
        <w:rPr>
          <w:rFonts w:ascii="Century Gothic" w:eastAsia="Century Gothic" w:hAnsi="Century Gothic" w:cs="Century Gothic"/>
          <w:sz w:val="24"/>
          <w:szCs w:val="24"/>
        </w:rPr>
      </w:pPr>
    </w:p>
    <w:p w14:paraId="0000006C"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All sources of magnetic field are dipolar which mea</w:t>
      </w:r>
      <w:r w:rsidRPr="003A39D4">
        <w:rPr>
          <w:rFonts w:ascii="Century Gothic" w:eastAsia="Century Gothic" w:hAnsi="Century Gothic" w:cs="Century Gothic"/>
          <w:sz w:val="24"/>
          <w:szCs w:val="24"/>
        </w:rPr>
        <w:t>ns they posses a south and north pole which repel or attract each other depending in which direction they are presented.</w:t>
      </w:r>
    </w:p>
    <w:p w14:paraId="0000006D" w14:textId="77777777" w:rsidR="000C1621" w:rsidRPr="003A39D4" w:rsidRDefault="000C1621">
      <w:pPr>
        <w:rPr>
          <w:rFonts w:ascii="Century Gothic" w:eastAsia="Century Gothic" w:hAnsi="Century Gothic" w:cs="Century Gothic"/>
          <w:sz w:val="24"/>
          <w:szCs w:val="24"/>
        </w:rPr>
      </w:pPr>
    </w:p>
    <w:p w14:paraId="0000006E"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Magnetic Levitation refers to a object that’s suspended in the air only by a magnetic fields repelling each other with sufficient elec</w:t>
      </w:r>
      <w:r w:rsidRPr="003A39D4">
        <w:rPr>
          <w:rFonts w:ascii="Century Gothic" w:eastAsia="Century Gothic" w:hAnsi="Century Gothic" w:cs="Century Gothic"/>
          <w:sz w:val="24"/>
          <w:szCs w:val="24"/>
        </w:rPr>
        <w:t>tromagnetic force, to counteract gravitational force of the planet.</w:t>
      </w:r>
    </w:p>
    <w:p w14:paraId="0000006F" w14:textId="77777777" w:rsidR="000C1621" w:rsidRPr="003A39D4" w:rsidRDefault="000C1621">
      <w:pPr>
        <w:rPr>
          <w:rFonts w:ascii="Century Gothic" w:eastAsia="Century Gothic" w:hAnsi="Century Gothic" w:cs="Century Gothic"/>
          <w:sz w:val="24"/>
          <w:szCs w:val="24"/>
        </w:rPr>
      </w:pPr>
    </w:p>
    <w:p w14:paraId="00000070"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There are two viable ways to achieve magnetic levitation diamagnetic materials or use of superconductors but issue with either method it’s that it cannot be sustained without gaining inst</w:t>
      </w:r>
      <w:r w:rsidRPr="003A39D4">
        <w:rPr>
          <w:rFonts w:ascii="Century Gothic" w:eastAsia="Century Gothic" w:hAnsi="Century Gothic" w:cs="Century Gothic"/>
          <w:sz w:val="24"/>
          <w:szCs w:val="24"/>
        </w:rPr>
        <w:t xml:space="preserve">ability, which can be dangerous depending on the application. </w:t>
      </w:r>
    </w:p>
    <w:p w14:paraId="00000071" w14:textId="77777777" w:rsidR="000C1621" w:rsidRPr="003A39D4" w:rsidRDefault="000C1621">
      <w:pPr>
        <w:rPr>
          <w:rFonts w:ascii="Century Gothic" w:eastAsia="Century Gothic" w:hAnsi="Century Gothic" w:cs="Century Gothic"/>
          <w:sz w:val="24"/>
          <w:szCs w:val="24"/>
        </w:rPr>
      </w:pPr>
    </w:p>
    <w:p w14:paraId="00000072"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This issue can be counteracted with use of pseudo levitation which simply means providing stability to the object with little aid of magnetic mechanism. For levitating light objects such as st</w:t>
      </w:r>
      <w:r w:rsidRPr="003A39D4">
        <w:rPr>
          <w:rFonts w:ascii="Century Gothic" w:eastAsia="Century Gothic" w:hAnsi="Century Gothic" w:cs="Century Gothic"/>
          <w:sz w:val="24"/>
          <w:szCs w:val="24"/>
        </w:rPr>
        <w:t>eps magnets made out of diamagnetic materials are sufficient.</w:t>
      </w:r>
    </w:p>
    <w:p w14:paraId="00000073" w14:textId="77777777" w:rsidR="000C1621" w:rsidRPr="003A39D4" w:rsidRDefault="000C1621">
      <w:pPr>
        <w:rPr>
          <w:rFonts w:ascii="Century Gothic" w:eastAsia="Century Gothic" w:hAnsi="Century Gothic" w:cs="Century Gothic"/>
          <w:sz w:val="24"/>
          <w:szCs w:val="24"/>
        </w:rPr>
      </w:pPr>
    </w:p>
    <w:p w14:paraId="00000074"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 xml:space="preserve">Currently two main methods are used to achieve magnetic levitation that is by use of diamagnetic materials and electromagnetism. The diamagnetic materials such as silver or bismuth don’t have specific dipole moment. </w:t>
      </w:r>
    </w:p>
    <w:p w14:paraId="00000075" w14:textId="77777777" w:rsidR="000C1621" w:rsidRPr="003A39D4" w:rsidRDefault="000C1621">
      <w:pPr>
        <w:rPr>
          <w:rFonts w:ascii="Century Gothic" w:eastAsia="Century Gothic" w:hAnsi="Century Gothic" w:cs="Century Gothic"/>
          <w:sz w:val="24"/>
          <w:szCs w:val="24"/>
        </w:rPr>
      </w:pPr>
    </w:p>
    <w:p w14:paraId="00000076"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 xml:space="preserve">When these materials are subjected to </w:t>
      </w:r>
      <w:r w:rsidRPr="003A39D4">
        <w:rPr>
          <w:rFonts w:ascii="Century Gothic" w:eastAsia="Century Gothic" w:hAnsi="Century Gothic" w:cs="Century Gothic"/>
          <w:sz w:val="24"/>
          <w:szCs w:val="24"/>
        </w:rPr>
        <w:t>a magnetic field is inducted in the direction opposing that of the magnetic field, this phenomenon generates a sufficient repulsive force allowing levitation.</w:t>
      </w:r>
    </w:p>
    <w:p w14:paraId="00000077" w14:textId="77777777" w:rsidR="000C1621" w:rsidRPr="003A39D4" w:rsidRDefault="000C1621">
      <w:pPr>
        <w:rPr>
          <w:rFonts w:ascii="Century Gothic" w:eastAsia="Century Gothic" w:hAnsi="Century Gothic" w:cs="Century Gothic"/>
          <w:sz w:val="24"/>
          <w:szCs w:val="24"/>
        </w:rPr>
      </w:pPr>
    </w:p>
    <w:p w14:paraId="00000078"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 xml:space="preserve">Second method is electromagnetism. Electrodynamic fields are created when electricity is passed </w:t>
      </w:r>
      <w:r w:rsidRPr="003A39D4">
        <w:rPr>
          <w:rFonts w:ascii="Century Gothic" w:eastAsia="Century Gothic" w:hAnsi="Century Gothic" w:cs="Century Gothic"/>
          <w:sz w:val="24"/>
          <w:szCs w:val="24"/>
        </w:rPr>
        <w:t xml:space="preserve">through a conductor, but this effect is limited by laws of physics so ideally a super conductor should be used, but such materials are expansive and often require additional conditions to be met. </w:t>
      </w:r>
    </w:p>
    <w:p w14:paraId="00000079" w14:textId="77777777" w:rsidR="000C1621" w:rsidRPr="003A39D4" w:rsidRDefault="000C1621">
      <w:pPr>
        <w:rPr>
          <w:rFonts w:ascii="Century Gothic" w:eastAsia="Century Gothic" w:hAnsi="Century Gothic" w:cs="Century Gothic"/>
          <w:sz w:val="24"/>
          <w:szCs w:val="24"/>
        </w:rPr>
      </w:pPr>
    </w:p>
    <w:p w14:paraId="0000007A"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As a result of electricity passing through a conductor mov</w:t>
      </w:r>
      <w:r w:rsidRPr="003A39D4">
        <w:rPr>
          <w:rFonts w:ascii="Century Gothic" w:eastAsia="Century Gothic" w:hAnsi="Century Gothic" w:cs="Century Gothic"/>
          <w:sz w:val="24"/>
          <w:szCs w:val="24"/>
        </w:rPr>
        <w:t>ing charges are created as a result of magnetism , this provides a vertical push that is equal to the gravitational pull of the planet. Which in turn helps to produce a stable levitation condition, this method is commonly used for levitating heavy objects.</w:t>
      </w:r>
      <w:r w:rsidRPr="003A39D4">
        <w:rPr>
          <w:rFonts w:ascii="Century Gothic" w:eastAsia="Century Gothic" w:hAnsi="Century Gothic" w:cs="Century Gothic"/>
          <w:sz w:val="24"/>
          <w:szCs w:val="24"/>
        </w:rPr>
        <w:t xml:space="preserve"> </w:t>
      </w:r>
    </w:p>
    <w:p w14:paraId="0000007B" w14:textId="77777777" w:rsidR="000C1621" w:rsidRPr="003A39D4" w:rsidRDefault="000C1621">
      <w:pPr>
        <w:rPr>
          <w:rFonts w:ascii="Century Gothic" w:eastAsia="Century Gothic" w:hAnsi="Century Gothic" w:cs="Century Gothic"/>
          <w:sz w:val="24"/>
          <w:szCs w:val="24"/>
        </w:rPr>
      </w:pPr>
    </w:p>
    <w:p w14:paraId="0000007C" w14:textId="77777777" w:rsidR="000C1621" w:rsidRPr="003A39D4" w:rsidRDefault="000C1621">
      <w:pPr>
        <w:rPr>
          <w:rFonts w:ascii="Century Gothic" w:eastAsia="Century Gothic" w:hAnsi="Century Gothic" w:cs="Century Gothic"/>
          <w:sz w:val="24"/>
          <w:szCs w:val="24"/>
        </w:rPr>
      </w:pPr>
    </w:p>
    <w:p w14:paraId="00000081"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lastRenderedPageBreak/>
        <w:t>Justification:</w:t>
      </w:r>
    </w:p>
    <w:p w14:paraId="00000082" w14:textId="77777777" w:rsidR="000C1621" w:rsidRPr="003A39D4" w:rsidRDefault="000C1621">
      <w:pPr>
        <w:rPr>
          <w:rFonts w:ascii="Century Gothic" w:eastAsia="Century Gothic" w:hAnsi="Century Gothic" w:cs="Century Gothic"/>
          <w:sz w:val="24"/>
          <w:szCs w:val="24"/>
        </w:rPr>
      </w:pPr>
    </w:p>
    <w:p w14:paraId="00000083"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Every project is started for a reason and it can be virtually anything from building a shed in your backyard or designing a new model of electric car to building a giant space laser of death and destruction. Each of these projects i</w:t>
      </w:r>
      <w:r w:rsidRPr="003A39D4">
        <w:rPr>
          <w:rFonts w:ascii="Century Gothic" w:eastAsia="Century Gothic" w:hAnsi="Century Gothic" w:cs="Century Gothic"/>
          <w:sz w:val="24"/>
          <w:szCs w:val="24"/>
        </w:rPr>
        <w:t>s vastly different from each other, in scope and purpose but they follow similar research and approval process.</w:t>
      </w:r>
    </w:p>
    <w:p w14:paraId="00000084" w14:textId="77777777" w:rsidR="000C1621" w:rsidRPr="003A39D4" w:rsidRDefault="000C1621">
      <w:pPr>
        <w:rPr>
          <w:rFonts w:ascii="Century Gothic" w:eastAsia="Century Gothic" w:hAnsi="Century Gothic" w:cs="Century Gothic"/>
          <w:sz w:val="24"/>
          <w:szCs w:val="24"/>
        </w:rPr>
      </w:pPr>
    </w:p>
    <w:p w14:paraId="00000085"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At beginning of each project research philosophy and approach needs to be considered. Most common methods of doing this are Positivism ,Phenome</w:t>
      </w:r>
      <w:r w:rsidRPr="003A39D4">
        <w:rPr>
          <w:rFonts w:ascii="Century Gothic" w:eastAsia="Century Gothic" w:hAnsi="Century Gothic" w:cs="Century Gothic"/>
          <w:sz w:val="24"/>
          <w:szCs w:val="24"/>
        </w:rPr>
        <w:t>nology, Induction and Deduction. Meaning of each term is as follows:</w:t>
      </w:r>
    </w:p>
    <w:p w14:paraId="00000086" w14:textId="77777777" w:rsidR="000C1621" w:rsidRPr="003A39D4" w:rsidRDefault="000C1621">
      <w:pPr>
        <w:rPr>
          <w:rFonts w:ascii="Century Gothic" w:eastAsia="Century Gothic" w:hAnsi="Century Gothic" w:cs="Century Gothic"/>
          <w:sz w:val="24"/>
          <w:szCs w:val="24"/>
        </w:rPr>
      </w:pPr>
    </w:p>
    <w:p w14:paraId="00000087"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First term that needs to be defined is Positivism which states that only scientific knowledge is the the true knowledge of the world perceived through senses, this concept is actually an</w:t>
      </w:r>
      <w:r w:rsidRPr="003A39D4">
        <w:rPr>
          <w:rFonts w:ascii="Century Gothic" w:eastAsia="Century Gothic" w:hAnsi="Century Gothic" w:cs="Century Gothic"/>
          <w:sz w:val="24"/>
          <w:szCs w:val="24"/>
        </w:rPr>
        <w:t xml:space="preserve"> extension of empiricism. In order to keep this simple this paper will not define empiricism.</w:t>
      </w:r>
    </w:p>
    <w:p w14:paraId="00000088" w14:textId="77777777" w:rsidR="000C1621" w:rsidRPr="003A39D4" w:rsidRDefault="000C1621">
      <w:pPr>
        <w:rPr>
          <w:rFonts w:ascii="Century Gothic" w:eastAsia="Century Gothic" w:hAnsi="Century Gothic" w:cs="Century Gothic"/>
          <w:sz w:val="24"/>
          <w:szCs w:val="24"/>
        </w:rPr>
      </w:pPr>
    </w:p>
    <w:p w14:paraId="00000089"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 xml:space="preserve">The second term that needs to be defined is Phenomenology which to put simply means study of the development of human consciousness and self-awareness as a part </w:t>
      </w:r>
      <w:r w:rsidRPr="003A39D4">
        <w:rPr>
          <w:rFonts w:ascii="Century Gothic" w:eastAsia="Century Gothic" w:hAnsi="Century Gothic" w:cs="Century Gothic"/>
          <w:sz w:val="24"/>
          <w:szCs w:val="24"/>
        </w:rPr>
        <w:t xml:space="preserve">or instead of philosophy. </w:t>
      </w:r>
    </w:p>
    <w:p w14:paraId="0000008A" w14:textId="77777777" w:rsidR="000C1621" w:rsidRPr="003A39D4" w:rsidRDefault="000C1621">
      <w:pPr>
        <w:rPr>
          <w:rFonts w:ascii="Century Gothic" w:eastAsia="Century Gothic" w:hAnsi="Century Gothic" w:cs="Century Gothic"/>
          <w:sz w:val="24"/>
          <w:szCs w:val="24"/>
        </w:rPr>
      </w:pPr>
    </w:p>
    <w:p w14:paraId="0000008B"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The third term that needs to be defined is Induction which to put simply means a research method that uses data such as set of observation to create a generalization of something/someone.</w:t>
      </w:r>
    </w:p>
    <w:p w14:paraId="0000008C" w14:textId="77777777" w:rsidR="000C1621" w:rsidRPr="003A39D4" w:rsidRDefault="000C1621">
      <w:pPr>
        <w:rPr>
          <w:rFonts w:ascii="Century Gothic" w:eastAsia="Century Gothic" w:hAnsi="Century Gothic" w:cs="Century Gothic"/>
          <w:sz w:val="24"/>
          <w:szCs w:val="24"/>
        </w:rPr>
      </w:pPr>
    </w:p>
    <w:p w14:paraId="0000008D"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 xml:space="preserve">The fourth and last term that needs to </w:t>
      </w:r>
      <w:r w:rsidRPr="003A39D4">
        <w:rPr>
          <w:rFonts w:ascii="Century Gothic" w:eastAsia="Century Gothic" w:hAnsi="Century Gothic" w:cs="Century Gothic"/>
          <w:sz w:val="24"/>
          <w:szCs w:val="24"/>
        </w:rPr>
        <w:t>defined is deduction which means a process of arriving to a conclusion based on number of facts that are known to be true.</w:t>
      </w:r>
    </w:p>
    <w:p w14:paraId="0000008E" w14:textId="77777777" w:rsidR="000C1621" w:rsidRPr="003A39D4" w:rsidRDefault="000C1621">
      <w:pPr>
        <w:rPr>
          <w:rFonts w:ascii="Century Gothic" w:eastAsia="Century Gothic" w:hAnsi="Century Gothic" w:cs="Century Gothic"/>
          <w:sz w:val="24"/>
          <w:szCs w:val="24"/>
        </w:rPr>
      </w:pPr>
    </w:p>
    <w:p w14:paraId="0000008F"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Terms One and Two are research philosophies, and terms Three and Four are approaches to research. In case of students project most s</w:t>
      </w:r>
      <w:r w:rsidRPr="003A39D4">
        <w:rPr>
          <w:rFonts w:ascii="Century Gothic" w:eastAsia="Century Gothic" w:hAnsi="Century Gothic" w:cs="Century Gothic"/>
          <w:sz w:val="24"/>
          <w:szCs w:val="24"/>
        </w:rPr>
        <w:t>uitable philosophy would be Positivism and best approach would be deduction as these two compliment each other.</w:t>
      </w:r>
    </w:p>
    <w:p w14:paraId="00000090" w14:textId="77777777" w:rsidR="000C1621" w:rsidRPr="003A39D4" w:rsidRDefault="000C1621">
      <w:pPr>
        <w:rPr>
          <w:rFonts w:ascii="Century Gothic" w:eastAsia="Century Gothic" w:hAnsi="Century Gothic" w:cs="Century Gothic"/>
          <w:sz w:val="24"/>
          <w:szCs w:val="24"/>
        </w:rPr>
      </w:pPr>
    </w:p>
    <w:p w14:paraId="00000091"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Next step in this process is to determine what kind of strategy will be employed to gather the necessary data  to carry on work on the project. There are many strategies that can be employed but one best suited for “Magnetically Levitating Staircase” would</w:t>
      </w:r>
      <w:r w:rsidRPr="003A39D4">
        <w:rPr>
          <w:rFonts w:ascii="Century Gothic" w:eastAsia="Century Gothic" w:hAnsi="Century Gothic" w:cs="Century Gothic"/>
          <w:sz w:val="24"/>
          <w:szCs w:val="24"/>
        </w:rPr>
        <w:t xml:space="preserve"> be to do a case study of published papers in appropriate areas of science which in this case is physics, mainly areas dealing with gravitation and magnetism, but also electronics.</w:t>
      </w:r>
    </w:p>
    <w:p w14:paraId="00000092" w14:textId="77777777" w:rsidR="000C1621" w:rsidRPr="003A39D4" w:rsidRDefault="000C1621">
      <w:pPr>
        <w:rPr>
          <w:rFonts w:ascii="Century Gothic" w:eastAsia="Century Gothic" w:hAnsi="Century Gothic" w:cs="Century Gothic"/>
          <w:sz w:val="24"/>
          <w:szCs w:val="24"/>
        </w:rPr>
      </w:pPr>
    </w:p>
    <w:p w14:paraId="00000093"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As the next step of the process it's necessary to look at three things Gen</w:t>
      </w:r>
      <w:r w:rsidRPr="003A39D4">
        <w:rPr>
          <w:rFonts w:ascii="Century Gothic" w:eastAsia="Century Gothic" w:hAnsi="Century Gothic" w:cs="Century Gothic"/>
          <w:sz w:val="24"/>
          <w:szCs w:val="24"/>
        </w:rPr>
        <w:t>eralisability, reliability and validity. In order to understand this step and how it applies to students project each one of these terms needs to be defined. The definitions are as followed:</w:t>
      </w:r>
    </w:p>
    <w:p w14:paraId="00000094" w14:textId="77777777" w:rsidR="000C1621" w:rsidRPr="003A39D4" w:rsidRDefault="000C1621">
      <w:pPr>
        <w:rPr>
          <w:rFonts w:ascii="Century Gothic" w:eastAsia="Century Gothic" w:hAnsi="Century Gothic" w:cs="Century Gothic"/>
          <w:sz w:val="24"/>
          <w:szCs w:val="24"/>
        </w:rPr>
      </w:pPr>
    </w:p>
    <w:p w14:paraId="00000095"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The first term that needs to be defined is Generalizability to p</w:t>
      </w:r>
      <w:r w:rsidRPr="003A39D4">
        <w:rPr>
          <w:rFonts w:ascii="Century Gothic" w:eastAsia="Century Gothic" w:hAnsi="Century Gothic" w:cs="Century Gothic"/>
          <w:sz w:val="24"/>
          <w:szCs w:val="24"/>
        </w:rPr>
        <w:t>ut simply means gathering of data from sample population in certain region, or from a certain ethnic group to acquire general results about study.</w:t>
      </w:r>
    </w:p>
    <w:p w14:paraId="00000096" w14:textId="77777777" w:rsidR="000C1621" w:rsidRPr="003A39D4" w:rsidRDefault="000C1621">
      <w:pPr>
        <w:rPr>
          <w:rFonts w:ascii="Century Gothic" w:eastAsia="Century Gothic" w:hAnsi="Century Gothic" w:cs="Century Gothic"/>
          <w:sz w:val="24"/>
          <w:szCs w:val="24"/>
        </w:rPr>
      </w:pPr>
    </w:p>
    <w:p w14:paraId="00000097"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 xml:space="preserve">The second term that needs to be defined is Reliability to put simply it’s mechanism used by researchers to </w:t>
      </w:r>
      <w:r w:rsidRPr="003A39D4">
        <w:rPr>
          <w:rFonts w:ascii="Century Gothic" w:eastAsia="Century Gothic" w:hAnsi="Century Gothic" w:cs="Century Gothic"/>
          <w:sz w:val="24"/>
          <w:szCs w:val="24"/>
        </w:rPr>
        <w:t xml:space="preserve">determine to what degree assessment tool produces stable and consistent results, this can be done by giving a subject same test twice over period of time. </w:t>
      </w:r>
    </w:p>
    <w:p w14:paraId="00000098" w14:textId="77777777" w:rsidR="000C1621" w:rsidRPr="003A39D4" w:rsidRDefault="000C1621">
      <w:pPr>
        <w:rPr>
          <w:rFonts w:ascii="Century Gothic" w:eastAsia="Century Gothic" w:hAnsi="Century Gothic" w:cs="Century Gothic"/>
          <w:sz w:val="24"/>
          <w:szCs w:val="24"/>
        </w:rPr>
      </w:pPr>
    </w:p>
    <w:p w14:paraId="00000099"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The third term that needs to be defined is Validity to put simply it’s another tool used by researc</w:t>
      </w:r>
      <w:r w:rsidRPr="003A39D4">
        <w:rPr>
          <w:rFonts w:ascii="Century Gothic" w:eastAsia="Century Gothic" w:hAnsi="Century Gothic" w:cs="Century Gothic"/>
          <w:sz w:val="24"/>
          <w:szCs w:val="24"/>
        </w:rPr>
        <w:t>hers to determine to what extent the concept or a conclusion, accuracy corresponds to the real world.</w:t>
      </w:r>
    </w:p>
    <w:p w14:paraId="0000009A" w14:textId="77777777" w:rsidR="000C1621" w:rsidRPr="003A39D4" w:rsidRDefault="000C1621">
      <w:pPr>
        <w:rPr>
          <w:rFonts w:ascii="Century Gothic" w:eastAsia="Century Gothic" w:hAnsi="Century Gothic" w:cs="Century Gothic"/>
          <w:sz w:val="24"/>
          <w:szCs w:val="24"/>
        </w:rPr>
      </w:pPr>
    </w:p>
    <w:p w14:paraId="0000009B" w14:textId="77777777" w:rsidR="000C1621" w:rsidRPr="003A39D4" w:rsidRDefault="00C43A0C">
      <w:pPr>
        <w:rPr>
          <w:rFonts w:ascii="Century Gothic" w:eastAsia="Century Gothic" w:hAnsi="Century Gothic" w:cs="Century Gothic"/>
          <w:sz w:val="24"/>
          <w:szCs w:val="24"/>
        </w:rPr>
      </w:pPr>
      <w:r w:rsidRPr="003A39D4">
        <w:rPr>
          <w:rFonts w:ascii="Century Gothic" w:eastAsia="Century Gothic" w:hAnsi="Century Gothic" w:cs="Century Gothic"/>
          <w:sz w:val="24"/>
          <w:szCs w:val="24"/>
        </w:rPr>
        <w:t xml:space="preserve">In summary each of these three terms is a tool used by researchers to expand on their studies and ensure that the results they received are generalized, </w:t>
      </w:r>
      <w:bookmarkStart w:id="0" w:name="_GoBack"/>
      <w:r w:rsidRPr="003A39D4">
        <w:rPr>
          <w:rFonts w:ascii="Century Gothic" w:eastAsia="Century Gothic" w:hAnsi="Century Gothic" w:cs="Century Gothic"/>
          <w:sz w:val="24"/>
          <w:szCs w:val="24"/>
        </w:rPr>
        <w:t>reliable and to see if they actually correspond to realties of the world.</w:t>
      </w:r>
      <w:bookmarkEnd w:id="0"/>
    </w:p>
    <w:sectPr w:rsidR="000C1621" w:rsidRPr="003A39D4">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81F8E" w14:textId="77777777" w:rsidR="00C43A0C" w:rsidRDefault="00C43A0C">
      <w:pPr>
        <w:spacing w:line="240" w:lineRule="auto"/>
      </w:pPr>
      <w:r>
        <w:separator/>
      </w:r>
    </w:p>
  </w:endnote>
  <w:endnote w:type="continuationSeparator" w:id="0">
    <w:p w14:paraId="4EB69C52" w14:textId="77777777" w:rsidR="00C43A0C" w:rsidRDefault="00C43A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9D" w14:textId="77777777" w:rsidR="000C1621" w:rsidRDefault="000C162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2149B" w14:textId="77777777" w:rsidR="00C43A0C" w:rsidRDefault="00C43A0C">
      <w:pPr>
        <w:spacing w:line="240" w:lineRule="auto"/>
      </w:pPr>
      <w:r>
        <w:separator/>
      </w:r>
    </w:p>
  </w:footnote>
  <w:footnote w:type="continuationSeparator" w:id="0">
    <w:p w14:paraId="72767E94" w14:textId="77777777" w:rsidR="00C43A0C" w:rsidRDefault="00C43A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9C" w14:textId="77777777" w:rsidR="000C1621" w:rsidRDefault="00C43A0C">
    <w:r>
      <w:t>Dawid Lagwa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B6511"/>
    <w:multiLevelType w:val="multilevel"/>
    <w:tmpl w:val="1BC000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621"/>
    <w:rsid w:val="000C1621"/>
    <w:rsid w:val="003A39D4"/>
    <w:rsid w:val="00C4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B5CDB"/>
  <w15:docId w15:val="{308E4A8A-715B-4FE2-9D00-7A15EBD44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1246</Words>
  <Characters>7108</Characters>
  <Application>Microsoft Office Word</Application>
  <DocSecurity>0</DocSecurity>
  <Lines>59</Lines>
  <Paragraphs>16</Paragraphs>
  <ScaleCrop>false</ScaleCrop>
  <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Dawid</cp:lastModifiedBy>
  <cp:revision>2</cp:revision>
  <dcterms:created xsi:type="dcterms:W3CDTF">2019-05-03T22:46:00Z</dcterms:created>
  <dcterms:modified xsi:type="dcterms:W3CDTF">2019-05-03T22:47:00Z</dcterms:modified>
</cp:coreProperties>
</file>