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C848FA" w14:textId="4743CE72" w:rsidR="00C56DA0" w:rsidRDefault="00C56DA0" w:rsidP="00724E1C">
      <w:pPr>
        <w:spacing w:line="480" w:lineRule="auto"/>
        <w:jc w:val="right"/>
        <w:rPr>
          <w:rFonts w:ascii="Times New Roman" w:hAnsi="Times New Roman" w:cs="Times New Roman"/>
          <w:sz w:val="24"/>
          <w:szCs w:val="24"/>
          <w:u w:val="single"/>
        </w:rPr>
      </w:pPr>
      <w:r w:rsidRPr="00C56DA0">
        <w:rPr>
          <w:rFonts w:ascii="Times New Roman" w:hAnsi="Times New Roman" w:cs="Times New Roman"/>
          <w:sz w:val="24"/>
          <w:szCs w:val="24"/>
          <w:u w:val="single"/>
        </w:rPr>
        <w:t>Jessica Link</w:t>
      </w:r>
    </w:p>
    <w:p w14:paraId="0F53CBDA" w14:textId="4C979BB6" w:rsidR="00AC57AE" w:rsidRPr="00C56DA0" w:rsidRDefault="00AC57AE" w:rsidP="00724E1C">
      <w:pPr>
        <w:spacing w:line="480" w:lineRule="auto"/>
        <w:jc w:val="right"/>
        <w:rPr>
          <w:rFonts w:ascii="Times New Roman" w:hAnsi="Times New Roman" w:cs="Times New Roman"/>
          <w:sz w:val="24"/>
          <w:szCs w:val="24"/>
          <w:u w:val="single"/>
        </w:rPr>
      </w:pPr>
      <w:r>
        <w:rPr>
          <w:rFonts w:ascii="Times New Roman" w:hAnsi="Times New Roman" w:cs="Times New Roman"/>
          <w:sz w:val="24"/>
          <w:szCs w:val="24"/>
          <w:u w:val="single"/>
        </w:rPr>
        <w:t>2007631</w:t>
      </w:r>
    </w:p>
    <w:p w14:paraId="2EFCDD9B" w14:textId="75027ED3" w:rsidR="00887350" w:rsidRPr="004F5275" w:rsidRDefault="00887350" w:rsidP="00532015">
      <w:pPr>
        <w:spacing w:line="480" w:lineRule="auto"/>
        <w:jc w:val="center"/>
        <w:rPr>
          <w:rFonts w:ascii="Times New Roman" w:hAnsi="Times New Roman" w:cs="Times New Roman"/>
          <w:sz w:val="24"/>
          <w:szCs w:val="24"/>
          <w:u w:val="single"/>
        </w:rPr>
      </w:pPr>
      <w:r w:rsidRPr="00532015">
        <w:rPr>
          <w:rFonts w:ascii="Times New Roman" w:hAnsi="Times New Roman" w:cs="Times New Roman"/>
          <w:sz w:val="24"/>
          <w:szCs w:val="24"/>
          <w:u w:val="single"/>
        </w:rPr>
        <w:t>A critical evaluation and the identification of next teaching and learning steps</w:t>
      </w:r>
      <w:r w:rsidRPr="00887350">
        <w:rPr>
          <w:sz w:val="28"/>
          <w:szCs w:val="28"/>
          <w:u w:val="single"/>
        </w:rPr>
        <w:t xml:space="preserve"> </w:t>
      </w:r>
      <w:r w:rsidRPr="004F5275">
        <w:rPr>
          <w:rFonts w:ascii="Times New Roman" w:hAnsi="Times New Roman" w:cs="Times New Roman"/>
          <w:sz w:val="24"/>
          <w:szCs w:val="24"/>
          <w:u w:val="single"/>
        </w:rPr>
        <w:t>focusing on a case study of an individual learner or a group of learners, based on an observed critical incident.</w:t>
      </w:r>
    </w:p>
    <w:p w14:paraId="12DAAF84" w14:textId="79711820" w:rsidR="00126D76" w:rsidRPr="004F5275" w:rsidRDefault="00126D76" w:rsidP="00532015">
      <w:pPr>
        <w:spacing w:line="480" w:lineRule="auto"/>
        <w:rPr>
          <w:rFonts w:ascii="Times New Roman" w:hAnsi="Times New Roman" w:cs="Times New Roman"/>
          <w:sz w:val="24"/>
          <w:szCs w:val="24"/>
        </w:rPr>
      </w:pPr>
    </w:p>
    <w:p w14:paraId="1D7F454C" w14:textId="02B76D34" w:rsidR="009D2701" w:rsidRPr="004F5275" w:rsidRDefault="001E7B9D"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A Critical incident</w:t>
      </w:r>
      <w:r w:rsidR="00772902" w:rsidRPr="004F5275">
        <w:rPr>
          <w:rFonts w:ascii="Times New Roman" w:hAnsi="Times New Roman" w:cs="Times New Roman"/>
          <w:sz w:val="24"/>
          <w:szCs w:val="24"/>
        </w:rPr>
        <w:t xml:space="preserve"> </w:t>
      </w:r>
      <w:r w:rsidRPr="004F5275">
        <w:rPr>
          <w:rFonts w:ascii="Times New Roman" w:hAnsi="Times New Roman" w:cs="Times New Roman"/>
          <w:sz w:val="24"/>
          <w:szCs w:val="24"/>
        </w:rPr>
        <w:t>i</w:t>
      </w:r>
      <w:r w:rsidR="00887350" w:rsidRPr="004F5275">
        <w:rPr>
          <w:rFonts w:ascii="Times New Roman" w:hAnsi="Times New Roman" w:cs="Times New Roman"/>
          <w:sz w:val="24"/>
          <w:szCs w:val="24"/>
        </w:rPr>
        <w:t xml:space="preserve">s </w:t>
      </w:r>
      <w:r w:rsidR="00FC3C10" w:rsidRPr="004F5275">
        <w:rPr>
          <w:rFonts w:ascii="Times New Roman" w:hAnsi="Times New Roman" w:cs="Times New Roman"/>
          <w:sz w:val="24"/>
          <w:szCs w:val="24"/>
        </w:rPr>
        <w:t>an observation</w:t>
      </w:r>
      <w:r w:rsidR="00887350" w:rsidRPr="004F5275">
        <w:rPr>
          <w:rFonts w:ascii="Times New Roman" w:hAnsi="Times New Roman" w:cs="Times New Roman"/>
          <w:sz w:val="24"/>
          <w:szCs w:val="24"/>
        </w:rPr>
        <w:t xml:space="preserve"> that </w:t>
      </w:r>
      <w:r w:rsidR="00FC3C10" w:rsidRPr="004F5275">
        <w:rPr>
          <w:rFonts w:ascii="Times New Roman" w:hAnsi="Times New Roman" w:cs="Times New Roman"/>
          <w:sz w:val="24"/>
          <w:szCs w:val="24"/>
        </w:rPr>
        <w:t xml:space="preserve">can often be </w:t>
      </w:r>
      <w:r w:rsidR="00011DBD" w:rsidRPr="004F5275">
        <w:rPr>
          <w:rFonts w:ascii="Times New Roman" w:hAnsi="Times New Roman" w:cs="Times New Roman"/>
          <w:sz w:val="24"/>
          <w:szCs w:val="24"/>
        </w:rPr>
        <w:t>non-significant</w:t>
      </w:r>
      <w:r w:rsidR="00887350" w:rsidRPr="004F5275">
        <w:rPr>
          <w:rFonts w:ascii="Times New Roman" w:hAnsi="Times New Roman" w:cs="Times New Roman"/>
          <w:sz w:val="24"/>
          <w:szCs w:val="24"/>
        </w:rPr>
        <w:t xml:space="preserve"> </w:t>
      </w:r>
      <w:r w:rsidR="00003315" w:rsidRPr="004F5275">
        <w:rPr>
          <w:rFonts w:ascii="Times New Roman" w:hAnsi="Times New Roman" w:cs="Times New Roman"/>
          <w:sz w:val="24"/>
          <w:szCs w:val="24"/>
        </w:rPr>
        <w:t>and</w:t>
      </w:r>
      <w:r w:rsidR="00887350" w:rsidRPr="004F5275">
        <w:rPr>
          <w:rFonts w:ascii="Times New Roman" w:hAnsi="Times New Roman" w:cs="Times New Roman"/>
          <w:sz w:val="24"/>
          <w:szCs w:val="24"/>
        </w:rPr>
        <w:t xml:space="preserve"> minu</w:t>
      </w:r>
      <w:r w:rsidR="00FC3C10" w:rsidRPr="004F5275">
        <w:rPr>
          <w:rFonts w:ascii="Times New Roman" w:hAnsi="Times New Roman" w:cs="Times New Roman"/>
          <w:sz w:val="24"/>
          <w:szCs w:val="24"/>
        </w:rPr>
        <w:t>te</w:t>
      </w:r>
      <w:r w:rsidR="00EB6FE0" w:rsidRPr="004F5275">
        <w:rPr>
          <w:rFonts w:ascii="Times New Roman" w:hAnsi="Times New Roman" w:cs="Times New Roman"/>
          <w:sz w:val="24"/>
          <w:szCs w:val="24"/>
        </w:rPr>
        <w:t xml:space="preserve">. It is something </w:t>
      </w:r>
      <w:r w:rsidR="001F4A0C" w:rsidRPr="004F5275">
        <w:rPr>
          <w:rFonts w:ascii="Times New Roman" w:hAnsi="Times New Roman" w:cs="Times New Roman"/>
          <w:sz w:val="24"/>
          <w:szCs w:val="24"/>
        </w:rPr>
        <w:t>that can have</w:t>
      </w:r>
      <w:r w:rsidR="00887350" w:rsidRPr="004F5275">
        <w:rPr>
          <w:rFonts w:ascii="Times New Roman" w:hAnsi="Times New Roman" w:cs="Times New Roman"/>
          <w:sz w:val="24"/>
          <w:szCs w:val="24"/>
        </w:rPr>
        <w:t xml:space="preserve"> an impact on an individual or group with their learning</w:t>
      </w:r>
      <w:r w:rsidR="00C4208F" w:rsidRPr="004F5275">
        <w:rPr>
          <w:rFonts w:ascii="Times New Roman" w:hAnsi="Times New Roman" w:cs="Times New Roman"/>
          <w:sz w:val="24"/>
          <w:szCs w:val="24"/>
        </w:rPr>
        <w:t>,</w:t>
      </w:r>
      <w:r w:rsidR="00361F75" w:rsidRPr="004F5275">
        <w:rPr>
          <w:rFonts w:ascii="Times New Roman" w:hAnsi="Times New Roman" w:cs="Times New Roman"/>
          <w:sz w:val="24"/>
          <w:szCs w:val="24"/>
        </w:rPr>
        <w:t xml:space="preserve"> </w:t>
      </w:r>
      <w:r w:rsidR="00132A8E" w:rsidRPr="004F5275">
        <w:rPr>
          <w:rFonts w:ascii="Times New Roman" w:hAnsi="Times New Roman" w:cs="Times New Roman"/>
          <w:sz w:val="24"/>
          <w:szCs w:val="24"/>
        </w:rPr>
        <w:t>or throughout their day.</w:t>
      </w:r>
      <w:r w:rsidR="00361F75" w:rsidRPr="004F5275">
        <w:rPr>
          <w:rFonts w:ascii="Times New Roman" w:hAnsi="Times New Roman" w:cs="Times New Roman"/>
          <w:color w:val="FF0000"/>
          <w:sz w:val="24"/>
          <w:szCs w:val="24"/>
        </w:rPr>
        <w:t xml:space="preserve"> </w:t>
      </w:r>
      <w:r w:rsidR="00132A8E" w:rsidRPr="004F5275">
        <w:rPr>
          <w:rFonts w:ascii="Times New Roman" w:hAnsi="Times New Roman" w:cs="Times New Roman"/>
          <w:sz w:val="24"/>
          <w:szCs w:val="24"/>
        </w:rPr>
        <w:t>It</w:t>
      </w:r>
      <w:r w:rsidR="009D2701" w:rsidRPr="004F5275">
        <w:rPr>
          <w:rFonts w:ascii="Times New Roman" w:hAnsi="Times New Roman" w:cs="Times New Roman"/>
          <w:sz w:val="24"/>
          <w:szCs w:val="24"/>
        </w:rPr>
        <w:t xml:space="preserve"> can happen at any point</w:t>
      </w:r>
      <w:r w:rsidR="00132A8E" w:rsidRPr="004F5275">
        <w:rPr>
          <w:rFonts w:ascii="Times New Roman" w:hAnsi="Times New Roman" w:cs="Times New Roman"/>
          <w:sz w:val="24"/>
          <w:szCs w:val="24"/>
        </w:rPr>
        <w:t xml:space="preserve"> within </w:t>
      </w:r>
      <w:r w:rsidR="00C4208F" w:rsidRPr="004F5275">
        <w:rPr>
          <w:rFonts w:ascii="Times New Roman" w:hAnsi="Times New Roman" w:cs="Times New Roman"/>
          <w:sz w:val="24"/>
          <w:szCs w:val="24"/>
        </w:rPr>
        <w:t>the</w:t>
      </w:r>
      <w:r w:rsidR="004264EF" w:rsidRPr="004F5275">
        <w:rPr>
          <w:rFonts w:ascii="Times New Roman" w:hAnsi="Times New Roman" w:cs="Times New Roman"/>
          <w:sz w:val="24"/>
          <w:szCs w:val="24"/>
        </w:rPr>
        <w:t xml:space="preserve"> day</w:t>
      </w:r>
      <w:r w:rsidR="009D2701" w:rsidRPr="004F5275">
        <w:rPr>
          <w:rFonts w:ascii="Times New Roman" w:hAnsi="Times New Roman" w:cs="Times New Roman"/>
          <w:sz w:val="24"/>
          <w:szCs w:val="24"/>
        </w:rPr>
        <w:t xml:space="preserve"> and </w:t>
      </w:r>
      <w:r w:rsidR="00C4208F" w:rsidRPr="004F5275">
        <w:rPr>
          <w:rFonts w:ascii="Times New Roman" w:hAnsi="Times New Roman" w:cs="Times New Roman"/>
          <w:sz w:val="24"/>
          <w:szCs w:val="24"/>
        </w:rPr>
        <w:t>not necessarily in the classroom.</w:t>
      </w:r>
    </w:p>
    <w:p w14:paraId="51E514D1" w14:textId="504DE3E1" w:rsidR="00126D76" w:rsidRPr="004F5275" w:rsidRDefault="00126D76"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A critical </w:t>
      </w:r>
      <w:r w:rsidR="000761C8" w:rsidRPr="004F5275">
        <w:rPr>
          <w:rFonts w:ascii="Times New Roman" w:hAnsi="Times New Roman" w:cs="Times New Roman"/>
          <w:sz w:val="24"/>
          <w:szCs w:val="24"/>
        </w:rPr>
        <w:t xml:space="preserve">Evaluation is </w:t>
      </w:r>
      <w:r w:rsidR="007A6857" w:rsidRPr="004F5275">
        <w:rPr>
          <w:rFonts w:ascii="Times New Roman" w:hAnsi="Times New Roman" w:cs="Times New Roman"/>
          <w:sz w:val="24"/>
          <w:szCs w:val="24"/>
        </w:rPr>
        <w:t>i</w:t>
      </w:r>
      <w:r w:rsidR="00EE0DBF" w:rsidRPr="004F5275">
        <w:rPr>
          <w:rFonts w:ascii="Times New Roman" w:hAnsi="Times New Roman" w:cs="Times New Roman"/>
          <w:sz w:val="24"/>
          <w:szCs w:val="24"/>
        </w:rPr>
        <w:t xml:space="preserve">mportant once an observation has been </w:t>
      </w:r>
      <w:r w:rsidR="006F4626" w:rsidRPr="004F5275">
        <w:rPr>
          <w:rFonts w:ascii="Times New Roman" w:hAnsi="Times New Roman" w:cs="Times New Roman"/>
          <w:sz w:val="24"/>
          <w:szCs w:val="24"/>
        </w:rPr>
        <w:t xml:space="preserve">captured. Critically evaluating enables the observer </w:t>
      </w:r>
      <w:r w:rsidR="007C36A4" w:rsidRPr="004F5275">
        <w:rPr>
          <w:rFonts w:ascii="Times New Roman" w:hAnsi="Times New Roman" w:cs="Times New Roman"/>
          <w:sz w:val="24"/>
          <w:szCs w:val="24"/>
        </w:rPr>
        <w:t>to gain a better understanding of why the incident occurred and the reasoning behind it.</w:t>
      </w:r>
    </w:p>
    <w:p w14:paraId="0EE5D5D8" w14:textId="71069E4E" w:rsidR="00AA11E7" w:rsidRPr="004F5275" w:rsidRDefault="002A0306" w:rsidP="00532015">
      <w:pPr>
        <w:spacing w:line="480" w:lineRule="auto"/>
        <w:rPr>
          <w:rFonts w:ascii="Times New Roman" w:hAnsi="Times New Roman" w:cs="Times New Roman"/>
          <w:color w:val="FF0000"/>
          <w:sz w:val="24"/>
          <w:szCs w:val="24"/>
        </w:rPr>
      </w:pPr>
      <w:r w:rsidRPr="004F5275">
        <w:rPr>
          <w:rFonts w:ascii="Times New Roman" w:hAnsi="Times New Roman" w:cs="Times New Roman"/>
          <w:sz w:val="24"/>
          <w:szCs w:val="24"/>
        </w:rPr>
        <w:t xml:space="preserve">It is important for Teachers to reflect on their </w:t>
      </w:r>
      <w:r w:rsidR="009057B1" w:rsidRPr="004F5275">
        <w:rPr>
          <w:rFonts w:ascii="Times New Roman" w:hAnsi="Times New Roman" w:cs="Times New Roman"/>
          <w:sz w:val="24"/>
          <w:szCs w:val="24"/>
        </w:rPr>
        <w:t>practise</w:t>
      </w:r>
      <w:r w:rsidRPr="004F5275">
        <w:rPr>
          <w:rFonts w:ascii="Times New Roman" w:hAnsi="Times New Roman" w:cs="Times New Roman"/>
          <w:sz w:val="24"/>
          <w:szCs w:val="24"/>
        </w:rPr>
        <w:t xml:space="preserve"> so that they can always be </w:t>
      </w:r>
      <w:r w:rsidR="002370C0" w:rsidRPr="004F5275">
        <w:rPr>
          <w:rFonts w:ascii="Times New Roman" w:hAnsi="Times New Roman" w:cs="Times New Roman"/>
          <w:sz w:val="24"/>
          <w:szCs w:val="24"/>
        </w:rPr>
        <w:t xml:space="preserve">improving their own teaching </w:t>
      </w:r>
      <w:r w:rsidR="009C00C0" w:rsidRPr="004F5275">
        <w:rPr>
          <w:rFonts w:ascii="Times New Roman" w:hAnsi="Times New Roman" w:cs="Times New Roman"/>
          <w:sz w:val="24"/>
          <w:szCs w:val="24"/>
        </w:rPr>
        <w:t>and</w:t>
      </w:r>
      <w:r w:rsidR="000F13F3" w:rsidRPr="004F5275">
        <w:rPr>
          <w:rFonts w:ascii="Times New Roman" w:hAnsi="Times New Roman" w:cs="Times New Roman"/>
          <w:sz w:val="24"/>
          <w:szCs w:val="24"/>
        </w:rPr>
        <w:t xml:space="preserve"> learning new things. </w:t>
      </w:r>
      <w:r w:rsidR="009C00C0" w:rsidRPr="004F5275">
        <w:rPr>
          <w:rFonts w:ascii="Times New Roman" w:hAnsi="Times New Roman" w:cs="Times New Roman"/>
          <w:sz w:val="24"/>
          <w:szCs w:val="24"/>
        </w:rPr>
        <w:t>Teachers learn</w:t>
      </w:r>
      <w:r w:rsidR="008407A1" w:rsidRPr="004F5275">
        <w:rPr>
          <w:rFonts w:ascii="Times New Roman" w:hAnsi="Times New Roman" w:cs="Times New Roman"/>
          <w:sz w:val="24"/>
          <w:szCs w:val="24"/>
        </w:rPr>
        <w:t xml:space="preserve"> in different ways, whether it be observing and watching others</w:t>
      </w:r>
      <w:r w:rsidR="009C00C0" w:rsidRPr="004F5275">
        <w:rPr>
          <w:rFonts w:ascii="Times New Roman" w:hAnsi="Times New Roman" w:cs="Times New Roman"/>
          <w:sz w:val="24"/>
          <w:szCs w:val="24"/>
        </w:rPr>
        <w:t>,</w:t>
      </w:r>
      <w:r w:rsidR="008407A1" w:rsidRPr="004F5275">
        <w:rPr>
          <w:rFonts w:ascii="Times New Roman" w:hAnsi="Times New Roman" w:cs="Times New Roman"/>
          <w:sz w:val="24"/>
          <w:szCs w:val="24"/>
        </w:rPr>
        <w:t xml:space="preserve"> or having feedback fro</w:t>
      </w:r>
      <w:r w:rsidR="006A22F4" w:rsidRPr="004F5275">
        <w:rPr>
          <w:rFonts w:ascii="Times New Roman" w:hAnsi="Times New Roman" w:cs="Times New Roman"/>
          <w:sz w:val="24"/>
          <w:szCs w:val="24"/>
        </w:rPr>
        <w:t xml:space="preserve">m other people within the industry. </w:t>
      </w:r>
      <w:r w:rsidR="009B005B" w:rsidRPr="004F5275">
        <w:rPr>
          <w:rFonts w:ascii="Times New Roman" w:hAnsi="Times New Roman" w:cs="Times New Roman"/>
          <w:sz w:val="24"/>
          <w:szCs w:val="24"/>
        </w:rPr>
        <w:t xml:space="preserve">As a teacher you </w:t>
      </w:r>
      <w:r w:rsidR="00523DB3" w:rsidRPr="004F5275">
        <w:rPr>
          <w:rFonts w:ascii="Times New Roman" w:hAnsi="Times New Roman" w:cs="Times New Roman"/>
          <w:sz w:val="24"/>
          <w:szCs w:val="24"/>
        </w:rPr>
        <w:t>must</w:t>
      </w:r>
      <w:r w:rsidR="009B005B" w:rsidRPr="004F5275">
        <w:rPr>
          <w:rFonts w:ascii="Times New Roman" w:hAnsi="Times New Roman" w:cs="Times New Roman"/>
          <w:sz w:val="24"/>
          <w:szCs w:val="24"/>
        </w:rPr>
        <w:t xml:space="preserve"> be flexible with learning styles, </w:t>
      </w:r>
      <w:r w:rsidR="00D40983" w:rsidRPr="004F5275">
        <w:rPr>
          <w:rFonts w:ascii="Times New Roman" w:hAnsi="Times New Roman" w:cs="Times New Roman"/>
          <w:sz w:val="24"/>
          <w:szCs w:val="24"/>
        </w:rPr>
        <w:t>ensuring that all children within the class understand the</w:t>
      </w:r>
      <w:r w:rsidR="005E1DF7" w:rsidRPr="004F5275">
        <w:rPr>
          <w:rFonts w:ascii="Times New Roman" w:hAnsi="Times New Roman" w:cs="Times New Roman"/>
          <w:sz w:val="24"/>
          <w:szCs w:val="24"/>
        </w:rPr>
        <w:t>ir</w:t>
      </w:r>
      <w:r w:rsidR="00D40983" w:rsidRPr="004F5275">
        <w:rPr>
          <w:rFonts w:ascii="Times New Roman" w:hAnsi="Times New Roman" w:cs="Times New Roman"/>
          <w:sz w:val="24"/>
          <w:szCs w:val="24"/>
        </w:rPr>
        <w:t xml:space="preserve"> tasks</w:t>
      </w:r>
      <w:r w:rsidR="005E1DF7" w:rsidRPr="004F5275">
        <w:rPr>
          <w:rFonts w:ascii="Times New Roman" w:hAnsi="Times New Roman" w:cs="Times New Roman"/>
          <w:sz w:val="24"/>
          <w:szCs w:val="24"/>
        </w:rPr>
        <w:t xml:space="preserve"> and achieve reach their own potential.</w:t>
      </w:r>
    </w:p>
    <w:p w14:paraId="07135793" w14:textId="5E078721" w:rsidR="00601AC2" w:rsidRPr="004F5275" w:rsidRDefault="00AE02F3" w:rsidP="00532015">
      <w:pPr>
        <w:spacing w:line="480" w:lineRule="auto"/>
        <w:rPr>
          <w:rFonts w:ascii="Times New Roman" w:hAnsi="Times New Roman" w:cs="Times New Roman"/>
          <w:color w:val="FF0000"/>
          <w:sz w:val="24"/>
          <w:szCs w:val="24"/>
        </w:rPr>
      </w:pPr>
      <w:r w:rsidRPr="004F5275">
        <w:rPr>
          <w:rFonts w:ascii="Times New Roman" w:hAnsi="Times New Roman" w:cs="Times New Roman"/>
          <w:sz w:val="24"/>
          <w:szCs w:val="24"/>
        </w:rPr>
        <w:t>This</w:t>
      </w:r>
      <w:r w:rsidR="00A02512" w:rsidRPr="004F5275">
        <w:rPr>
          <w:rFonts w:ascii="Times New Roman" w:hAnsi="Times New Roman" w:cs="Times New Roman"/>
          <w:sz w:val="24"/>
          <w:szCs w:val="24"/>
        </w:rPr>
        <w:t xml:space="preserve"> essay</w:t>
      </w:r>
      <w:r w:rsidRPr="004F5275">
        <w:rPr>
          <w:rFonts w:ascii="Times New Roman" w:hAnsi="Times New Roman" w:cs="Times New Roman"/>
          <w:sz w:val="24"/>
          <w:szCs w:val="24"/>
        </w:rPr>
        <w:t>,</w:t>
      </w:r>
      <w:r w:rsidR="00A02512" w:rsidRPr="004F5275">
        <w:rPr>
          <w:rFonts w:ascii="Times New Roman" w:hAnsi="Times New Roman" w:cs="Times New Roman"/>
          <w:sz w:val="24"/>
          <w:szCs w:val="24"/>
        </w:rPr>
        <w:t xml:space="preserve"> I will be focusing on </w:t>
      </w:r>
      <w:r w:rsidR="00C2796C" w:rsidRPr="004F5275">
        <w:rPr>
          <w:rFonts w:ascii="Times New Roman" w:hAnsi="Times New Roman" w:cs="Times New Roman"/>
          <w:sz w:val="24"/>
          <w:szCs w:val="24"/>
        </w:rPr>
        <w:t>one</w:t>
      </w:r>
      <w:r w:rsidR="00A02512" w:rsidRPr="004F5275">
        <w:rPr>
          <w:rFonts w:ascii="Times New Roman" w:hAnsi="Times New Roman" w:cs="Times New Roman"/>
          <w:sz w:val="24"/>
          <w:szCs w:val="24"/>
        </w:rPr>
        <w:t xml:space="preserve"> specific critical in</w:t>
      </w:r>
      <w:r w:rsidR="00332E4E" w:rsidRPr="004F5275">
        <w:rPr>
          <w:rFonts w:ascii="Times New Roman" w:hAnsi="Times New Roman" w:cs="Times New Roman"/>
          <w:sz w:val="24"/>
          <w:szCs w:val="24"/>
        </w:rPr>
        <w:t xml:space="preserve">cident and looking into the theories </w:t>
      </w:r>
      <w:r w:rsidR="00C2796C" w:rsidRPr="004F5275">
        <w:rPr>
          <w:rFonts w:ascii="Times New Roman" w:hAnsi="Times New Roman" w:cs="Times New Roman"/>
          <w:sz w:val="24"/>
          <w:szCs w:val="24"/>
        </w:rPr>
        <w:t xml:space="preserve">that </w:t>
      </w:r>
      <w:r w:rsidRPr="004F5275">
        <w:rPr>
          <w:rFonts w:ascii="Times New Roman" w:hAnsi="Times New Roman" w:cs="Times New Roman"/>
          <w:sz w:val="24"/>
          <w:szCs w:val="24"/>
        </w:rPr>
        <w:t>surround the</w:t>
      </w:r>
      <w:r w:rsidR="00C2796C" w:rsidRPr="004F5275">
        <w:rPr>
          <w:rFonts w:ascii="Times New Roman" w:hAnsi="Times New Roman" w:cs="Times New Roman"/>
          <w:sz w:val="24"/>
          <w:szCs w:val="24"/>
        </w:rPr>
        <w:t xml:space="preserve"> incident. </w:t>
      </w:r>
      <w:r w:rsidR="00800222" w:rsidRPr="004F5275">
        <w:rPr>
          <w:rFonts w:ascii="Times New Roman" w:hAnsi="Times New Roman" w:cs="Times New Roman"/>
          <w:sz w:val="24"/>
          <w:szCs w:val="24"/>
        </w:rPr>
        <w:t xml:space="preserve">This Incident was observed </w:t>
      </w:r>
      <w:r w:rsidR="00FB65F5" w:rsidRPr="004F5275">
        <w:rPr>
          <w:rFonts w:ascii="Times New Roman" w:hAnsi="Times New Roman" w:cs="Times New Roman"/>
          <w:sz w:val="24"/>
          <w:szCs w:val="24"/>
        </w:rPr>
        <w:t xml:space="preserve">when I was in a Primary </w:t>
      </w:r>
      <w:r w:rsidR="004771D2" w:rsidRPr="004F5275">
        <w:rPr>
          <w:rFonts w:ascii="Times New Roman" w:hAnsi="Times New Roman" w:cs="Times New Roman"/>
          <w:sz w:val="24"/>
          <w:szCs w:val="24"/>
        </w:rPr>
        <w:t xml:space="preserve">School </w:t>
      </w:r>
      <w:r w:rsidR="00FB65F5" w:rsidRPr="004F5275">
        <w:rPr>
          <w:rFonts w:ascii="Times New Roman" w:hAnsi="Times New Roman" w:cs="Times New Roman"/>
          <w:sz w:val="24"/>
          <w:szCs w:val="24"/>
        </w:rPr>
        <w:t xml:space="preserve">setting for one day. </w:t>
      </w:r>
    </w:p>
    <w:p w14:paraId="499AB96A" w14:textId="77777777" w:rsidR="00D916FD" w:rsidRDefault="004F10E8" w:rsidP="00532015">
      <w:pPr>
        <w:spacing w:line="480" w:lineRule="auto"/>
        <w:rPr>
          <w:rFonts w:ascii="Times New Roman" w:hAnsi="Times New Roman" w:cs="Times New Roman"/>
          <w:color w:val="FF0000"/>
          <w:sz w:val="24"/>
          <w:szCs w:val="24"/>
        </w:rPr>
      </w:pPr>
      <w:r w:rsidRPr="004F5275">
        <w:rPr>
          <w:rFonts w:ascii="Times New Roman" w:hAnsi="Times New Roman" w:cs="Times New Roman"/>
          <w:sz w:val="24"/>
          <w:szCs w:val="24"/>
        </w:rPr>
        <w:lastRenderedPageBreak/>
        <w:t xml:space="preserve">Within the essay, I will be highlighting </w:t>
      </w:r>
      <w:r w:rsidR="00CD7A7C" w:rsidRPr="004F5275">
        <w:rPr>
          <w:rFonts w:ascii="Times New Roman" w:hAnsi="Times New Roman" w:cs="Times New Roman"/>
          <w:sz w:val="24"/>
          <w:szCs w:val="24"/>
        </w:rPr>
        <w:t>the theorists who studie</w:t>
      </w:r>
      <w:r w:rsidR="00BF6F88" w:rsidRPr="004F5275">
        <w:rPr>
          <w:rFonts w:ascii="Times New Roman" w:hAnsi="Times New Roman" w:cs="Times New Roman"/>
          <w:sz w:val="24"/>
          <w:szCs w:val="24"/>
        </w:rPr>
        <w:t>d</w:t>
      </w:r>
      <w:r w:rsidR="00CD7A7C" w:rsidRPr="004F5275">
        <w:rPr>
          <w:rFonts w:ascii="Times New Roman" w:hAnsi="Times New Roman" w:cs="Times New Roman"/>
          <w:sz w:val="24"/>
          <w:szCs w:val="24"/>
        </w:rPr>
        <w:t xml:space="preserve"> and developed both Behaviourism and Social Constructivism </w:t>
      </w:r>
      <w:r w:rsidR="00BF6F88" w:rsidRPr="004F5275">
        <w:rPr>
          <w:rFonts w:ascii="Times New Roman" w:hAnsi="Times New Roman" w:cs="Times New Roman"/>
          <w:sz w:val="24"/>
          <w:szCs w:val="24"/>
        </w:rPr>
        <w:t>and finding the similarities with</w:t>
      </w:r>
      <w:r w:rsidR="00B32CAB" w:rsidRPr="004F5275">
        <w:rPr>
          <w:rFonts w:ascii="Times New Roman" w:hAnsi="Times New Roman" w:cs="Times New Roman"/>
          <w:sz w:val="24"/>
          <w:szCs w:val="24"/>
        </w:rPr>
        <w:t>in</w:t>
      </w:r>
      <w:r w:rsidR="00BF6F88" w:rsidRPr="004F5275">
        <w:rPr>
          <w:rFonts w:ascii="Times New Roman" w:hAnsi="Times New Roman" w:cs="Times New Roman"/>
          <w:sz w:val="24"/>
          <w:szCs w:val="24"/>
        </w:rPr>
        <w:t xml:space="preserve"> my Critical Incident. </w:t>
      </w:r>
    </w:p>
    <w:p w14:paraId="7A26B856" w14:textId="1FB6F9D2" w:rsidR="003C2B10" w:rsidRPr="00D916FD" w:rsidRDefault="00DA1787" w:rsidP="00532015">
      <w:pPr>
        <w:spacing w:line="480" w:lineRule="auto"/>
        <w:rPr>
          <w:rFonts w:ascii="Times New Roman" w:hAnsi="Times New Roman" w:cs="Times New Roman"/>
          <w:color w:val="FF0000"/>
          <w:sz w:val="24"/>
          <w:szCs w:val="24"/>
        </w:rPr>
      </w:pPr>
      <w:r w:rsidRPr="004F5275">
        <w:rPr>
          <w:rFonts w:ascii="Times New Roman" w:hAnsi="Times New Roman" w:cs="Times New Roman"/>
          <w:sz w:val="24"/>
          <w:szCs w:val="24"/>
        </w:rPr>
        <w:t xml:space="preserve">The </w:t>
      </w:r>
      <w:r w:rsidR="00661BE8" w:rsidRPr="004F5275">
        <w:rPr>
          <w:rFonts w:ascii="Times New Roman" w:hAnsi="Times New Roman" w:cs="Times New Roman"/>
          <w:sz w:val="24"/>
          <w:szCs w:val="24"/>
        </w:rPr>
        <w:t xml:space="preserve">Primary School that I observed at was a small </w:t>
      </w:r>
      <w:r w:rsidR="004E3131" w:rsidRPr="004F5275">
        <w:rPr>
          <w:rFonts w:ascii="Times New Roman" w:hAnsi="Times New Roman" w:cs="Times New Roman"/>
          <w:sz w:val="24"/>
          <w:szCs w:val="24"/>
        </w:rPr>
        <w:t>middle-class</w:t>
      </w:r>
      <w:r w:rsidR="00661BE8" w:rsidRPr="004F5275">
        <w:rPr>
          <w:rFonts w:ascii="Times New Roman" w:hAnsi="Times New Roman" w:cs="Times New Roman"/>
          <w:sz w:val="24"/>
          <w:szCs w:val="24"/>
        </w:rPr>
        <w:t xml:space="preserve"> school</w:t>
      </w:r>
      <w:r w:rsidR="004E3131" w:rsidRPr="004F5275">
        <w:rPr>
          <w:rFonts w:ascii="Times New Roman" w:hAnsi="Times New Roman" w:cs="Times New Roman"/>
          <w:sz w:val="24"/>
          <w:szCs w:val="24"/>
        </w:rPr>
        <w:t>.</w:t>
      </w:r>
      <w:r w:rsidR="008C494A" w:rsidRPr="004F5275">
        <w:rPr>
          <w:rFonts w:ascii="Times New Roman" w:hAnsi="Times New Roman" w:cs="Times New Roman"/>
          <w:sz w:val="24"/>
          <w:szCs w:val="24"/>
        </w:rPr>
        <w:t xml:space="preserve"> The language spoken </w:t>
      </w:r>
      <w:r w:rsidR="0013039C" w:rsidRPr="004F5275">
        <w:rPr>
          <w:rFonts w:ascii="Times New Roman" w:hAnsi="Times New Roman" w:cs="Times New Roman"/>
          <w:sz w:val="24"/>
          <w:szCs w:val="24"/>
        </w:rPr>
        <w:t>was</w:t>
      </w:r>
      <w:r w:rsidR="00B06062" w:rsidRPr="004F5275">
        <w:rPr>
          <w:rFonts w:ascii="Times New Roman" w:hAnsi="Times New Roman" w:cs="Times New Roman"/>
          <w:sz w:val="24"/>
          <w:szCs w:val="24"/>
        </w:rPr>
        <w:t xml:space="preserve"> English.</w:t>
      </w:r>
      <w:r w:rsidR="004E3131" w:rsidRPr="004F5275">
        <w:rPr>
          <w:rFonts w:ascii="Times New Roman" w:hAnsi="Times New Roman" w:cs="Times New Roman"/>
          <w:sz w:val="24"/>
          <w:szCs w:val="24"/>
        </w:rPr>
        <w:t xml:space="preserve"> </w:t>
      </w:r>
      <w:r w:rsidR="003C2B10" w:rsidRPr="004F5275">
        <w:rPr>
          <w:rFonts w:ascii="Times New Roman" w:hAnsi="Times New Roman" w:cs="Times New Roman"/>
          <w:sz w:val="24"/>
          <w:szCs w:val="24"/>
        </w:rPr>
        <w:t xml:space="preserve">There </w:t>
      </w:r>
      <w:r w:rsidR="00301464" w:rsidRPr="004F5275">
        <w:rPr>
          <w:rFonts w:ascii="Times New Roman" w:hAnsi="Times New Roman" w:cs="Times New Roman"/>
          <w:sz w:val="24"/>
          <w:szCs w:val="24"/>
        </w:rPr>
        <w:t>are</w:t>
      </w:r>
      <w:r w:rsidR="003C2B10" w:rsidRPr="004F5275">
        <w:rPr>
          <w:rFonts w:ascii="Times New Roman" w:hAnsi="Times New Roman" w:cs="Times New Roman"/>
          <w:sz w:val="24"/>
          <w:szCs w:val="24"/>
        </w:rPr>
        <w:t xml:space="preserve"> two </w:t>
      </w:r>
      <w:r w:rsidR="00C443B0" w:rsidRPr="004F5275">
        <w:rPr>
          <w:rFonts w:ascii="Times New Roman" w:hAnsi="Times New Roman" w:cs="Times New Roman"/>
          <w:sz w:val="24"/>
          <w:szCs w:val="24"/>
        </w:rPr>
        <w:t xml:space="preserve">separate buildings for the </w:t>
      </w:r>
      <w:r w:rsidR="001113B4" w:rsidRPr="004F5275">
        <w:rPr>
          <w:rFonts w:ascii="Times New Roman" w:hAnsi="Times New Roman" w:cs="Times New Roman"/>
          <w:sz w:val="24"/>
          <w:szCs w:val="24"/>
        </w:rPr>
        <w:t>Primary</w:t>
      </w:r>
      <w:r w:rsidR="00301464" w:rsidRPr="004F5275">
        <w:rPr>
          <w:rFonts w:ascii="Times New Roman" w:hAnsi="Times New Roman" w:cs="Times New Roman"/>
          <w:sz w:val="24"/>
          <w:szCs w:val="24"/>
        </w:rPr>
        <w:t xml:space="preserve"> school</w:t>
      </w:r>
      <w:r w:rsidR="001113B4" w:rsidRPr="004F5275">
        <w:rPr>
          <w:rFonts w:ascii="Times New Roman" w:hAnsi="Times New Roman" w:cs="Times New Roman"/>
          <w:sz w:val="24"/>
          <w:szCs w:val="24"/>
        </w:rPr>
        <w:t>:</w:t>
      </w:r>
      <w:r w:rsidR="00C443B0" w:rsidRPr="004F5275">
        <w:rPr>
          <w:rFonts w:ascii="Times New Roman" w:hAnsi="Times New Roman" w:cs="Times New Roman"/>
          <w:sz w:val="24"/>
          <w:szCs w:val="24"/>
        </w:rPr>
        <w:t xml:space="preserve"> Foundation in one building and Key stage two in the other. </w:t>
      </w:r>
    </w:p>
    <w:p w14:paraId="6E4A20FF" w14:textId="2F2964E4" w:rsidR="00AB2923" w:rsidRPr="004F5275" w:rsidRDefault="000B38CD"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My observation took place</w:t>
      </w:r>
      <w:r w:rsidR="004126A6" w:rsidRPr="004F5275">
        <w:rPr>
          <w:rFonts w:ascii="Times New Roman" w:hAnsi="Times New Roman" w:cs="Times New Roman"/>
          <w:sz w:val="24"/>
          <w:szCs w:val="24"/>
        </w:rPr>
        <w:t xml:space="preserve"> in</w:t>
      </w:r>
      <w:r w:rsidRPr="004F5275">
        <w:rPr>
          <w:rFonts w:ascii="Times New Roman" w:hAnsi="Times New Roman" w:cs="Times New Roman"/>
          <w:sz w:val="24"/>
          <w:szCs w:val="24"/>
        </w:rPr>
        <w:t xml:space="preserve"> the</w:t>
      </w:r>
      <w:r w:rsidR="004126A6" w:rsidRPr="004F5275">
        <w:rPr>
          <w:rFonts w:ascii="Times New Roman" w:hAnsi="Times New Roman" w:cs="Times New Roman"/>
          <w:sz w:val="24"/>
          <w:szCs w:val="24"/>
        </w:rPr>
        <w:t xml:space="preserve"> Reception </w:t>
      </w:r>
      <w:r w:rsidRPr="004F5275">
        <w:rPr>
          <w:rFonts w:ascii="Times New Roman" w:hAnsi="Times New Roman" w:cs="Times New Roman"/>
          <w:sz w:val="24"/>
          <w:szCs w:val="24"/>
        </w:rPr>
        <w:t xml:space="preserve">class </w:t>
      </w:r>
      <w:r w:rsidR="004126A6" w:rsidRPr="004F5275">
        <w:rPr>
          <w:rFonts w:ascii="Times New Roman" w:hAnsi="Times New Roman" w:cs="Times New Roman"/>
          <w:sz w:val="24"/>
          <w:szCs w:val="24"/>
        </w:rPr>
        <w:t xml:space="preserve">where there were </w:t>
      </w:r>
      <w:r w:rsidRPr="004F5275">
        <w:rPr>
          <w:rFonts w:ascii="Times New Roman" w:hAnsi="Times New Roman" w:cs="Times New Roman"/>
          <w:sz w:val="24"/>
          <w:szCs w:val="24"/>
        </w:rPr>
        <w:t>approximately</w:t>
      </w:r>
      <w:r w:rsidR="004126A6" w:rsidRPr="004F5275">
        <w:rPr>
          <w:rFonts w:ascii="Times New Roman" w:hAnsi="Times New Roman" w:cs="Times New Roman"/>
          <w:sz w:val="24"/>
          <w:szCs w:val="24"/>
        </w:rPr>
        <w:t xml:space="preserve"> </w:t>
      </w:r>
      <w:r w:rsidR="00B96876" w:rsidRPr="004F5275">
        <w:rPr>
          <w:rFonts w:ascii="Times New Roman" w:hAnsi="Times New Roman" w:cs="Times New Roman"/>
          <w:sz w:val="24"/>
          <w:szCs w:val="24"/>
        </w:rPr>
        <w:t>thirty</w:t>
      </w:r>
      <w:r w:rsidR="004126A6" w:rsidRPr="004F5275">
        <w:rPr>
          <w:rFonts w:ascii="Times New Roman" w:hAnsi="Times New Roman" w:cs="Times New Roman"/>
          <w:sz w:val="24"/>
          <w:szCs w:val="24"/>
        </w:rPr>
        <w:t xml:space="preserve"> pupils</w:t>
      </w:r>
      <w:r w:rsidRPr="004F5275">
        <w:rPr>
          <w:rFonts w:ascii="Times New Roman" w:hAnsi="Times New Roman" w:cs="Times New Roman"/>
          <w:sz w:val="24"/>
          <w:szCs w:val="24"/>
        </w:rPr>
        <w:t>,</w:t>
      </w:r>
      <w:r w:rsidR="004126A6" w:rsidRPr="004F5275">
        <w:rPr>
          <w:rFonts w:ascii="Times New Roman" w:hAnsi="Times New Roman" w:cs="Times New Roman"/>
          <w:sz w:val="24"/>
          <w:szCs w:val="24"/>
        </w:rPr>
        <w:t xml:space="preserve"> with ages ranging from four to five. </w:t>
      </w:r>
      <w:r w:rsidR="001241C5" w:rsidRPr="004F5275">
        <w:rPr>
          <w:rFonts w:ascii="Times New Roman" w:hAnsi="Times New Roman" w:cs="Times New Roman"/>
          <w:sz w:val="24"/>
          <w:szCs w:val="24"/>
        </w:rPr>
        <w:t xml:space="preserve">In the class there was one Teacher and </w:t>
      </w:r>
      <w:r w:rsidR="00132FBB" w:rsidRPr="004F5275">
        <w:rPr>
          <w:rFonts w:ascii="Times New Roman" w:hAnsi="Times New Roman" w:cs="Times New Roman"/>
          <w:sz w:val="24"/>
          <w:szCs w:val="24"/>
        </w:rPr>
        <w:t>two</w:t>
      </w:r>
      <w:r w:rsidR="001241C5" w:rsidRPr="004F5275">
        <w:rPr>
          <w:rFonts w:ascii="Times New Roman" w:hAnsi="Times New Roman" w:cs="Times New Roman"/>
          <w:sz w:val="24"/>
          <w:szCs w:val="24"/>
        </w:rPr>
        <w:t xml:space="preserve"> Teaching Assistant</w:t>
      </w:r>
      <w:r w:rsidR="00132FBB" w:rsidRPr="004F5275">
        <w:rPr>
          <w:rFonts w:ascii="Times New Roman" w:hAnsi="Times New Roman" w:cs="Times New Roman"/>
          <w:sz w:val="24"/>
          <w:szCs w:val="24"/>
        </w:rPr>
        <w:t>s.</w:t>
      </w:r>
    </w:p>
    <w:p w14:paraId="79636785" w14:textId="5B38BC3B" w:rsidR="001241C5" w:rsidRPr="004F5275" w:rsidRDefault="001241C5"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The classroom was open</w:t>
      </w:r>
      <w:r w:rsidR="0082083F" w:rsidRPr="004F5275">
        <w:rPr>
          <w:rFonts w:ascii="Times New Roman" w:hAnsi="Times New Roman" w:cs="Times New Roman"/>
          <w:sz w:val="24"/>
          <w:szCs w:val="24"/>
        </w:rPr>
        <w:t xml:space="preserve"> plan</w:t>
      </w:r>
      <w:r w:rsidRPr="004F5275">
        <w:rPr>
          <w:rFonts w:ascii="Times New Roman" w:hAnsi="Times New Roman" w:cs="Times New Roman"/>
          <w:sz w:val="24"/>
          <w:szCs w:val="24"/>
        </w:rPr>
        <w:t xml:space="preserve"> </w:t>
      </w:r>
      <w:r w:rsidR="0082083F" w:rsidRPr="004F5275">
        <w:rPr>
          <w:rFonts w:ascii="Times New Roman" w:hAnsi="Times New Roman" w:cs="Times New Roman"/>
          <w:sz w:val="24"/>
          <w:szCs w:val="24"/>
        </w:rPr>
        <w:t>with no door at the entry point</w:t>
      </w:r>
      <w:r w:rsidRPr="004F5275">
        <w:rPr>
          <w:rFonts w:ascii="Times New Roman" w:hAnsi="Times New Roman" w:cs="Times New Roman"/>
          <w:sz w:val="24"/>
          <w:szCs w:val="24"/>
        </w:rPr>
        <w:t xml:space="preserve">, making their class area open </w:t>
      </w:r>
      <w:r w:rsidR="003C2B10" w:rsidRPr="004F5275">
        <w:rPr>
          <w:rFonts w:ascii="Times New Roman" w:hAnsi="Times New Roman" w:cs="Times New Roman"/>
          <w:sz w:val="24"/>
          <w:szCs w:val="24"/>
        </w:rPr>
        <w:t>and welcoming</w:t>
      </w:r>
      <w:r w:rsidR="003760A1" w:rsidRPr="004F5275">
        <w:rPr>
          <w:rFonts w:ascii="Times New Roman" w:hAnsi="Times New Roman" w:cs="Times New Roman"/>
          <w:sz w:val="24"/>
          <w:szCs w:val="24"/>
        </w:rPr>
        <w:t xml:space="preserve"> to the children. </w:t>
      </w:r>
      <w:r w:rsidR="00452576" w:rsidRPr="004F5275">
        <w:rPr>
          <w:rFonts w:ascii="Times New Roman" w:hAnsi="Times New Roman" w:cs="Times New Roman"/>
          <w:sz w:val="24"/>
          <w:szCs w:val="24"/>
        </w:rPr>
        <w:t>The year group have</w:t>
      </w:r>
      <w:r w:rsidR="003760A1" w:rsidRPr="004F5275">
        <w:rPr>
          <w:rFonts w:ascii="Times New Roman" w:hAnsi="Times New Roman" w:cs="Times New Roman"/>
          <w:sz w:val="24"/>
          <w:szCs w:val="24"/>
        </w:rPr>
        <w:t xml:space="preserve"> their own courtyard within the space which enable</w:t>
      </w:r>
      <w:r w:rsidR="00452576" w:rsidRPr="004F5275">
        <w:rPr>
          <w:rFonts w:ascii="Times New Roman" w:hAnsi="Times New Roman" w:cs="Times New Roman"/>
          <w:sz w:val="24"/>
          <w:szCs w:val="24"/>
        </w:rPr>
        <w:t>s</w:t>
      </w:r>
      <w:r w:rsidR="003760A1" w:rsidRPr="004F5275">
        <w:rPr>
          <w:rFonts w:ascii="Times New Roman" w:hAnsi="Times New Roman" w:cs="Times New Roman"/>
          <w:sz w:val="24"/>
          <w:szCs w:val="24"/>
        </w:rPr>
        <w:t xml:space="preserve"> the children to </w:t>
      </w:r>
      <w:r w:rsidR="004452C6" w:rsidRPr="004F5275">
        <w:rPr>
          <w:rFonts w:ascii="Times New Roman" w:hAnsi="Times New Roman" w:cs="Times New Roman"/>
          <w:sz w:val="24"/>
          <w:szCs w:val="24"/>
        </w:rPr>
        <w:t>undertake outside</w:t>
      </w:r>
      <w:r w:rsidR="002E019D" w:rsidRPr="004F5275">
        <w:rPr>
          <w:rFonts w:ascii="Times New Roman" w:hAnsi="Times New Roman" w:cs="Times New Roman"/>
          <w:sz w:val="24"/>
          <w:szCs w:val="24"/>
        </w:rPr>
        <w:t xml:space="preserve"> activities in their own area without having to share the space with o</w:t>
      </w:r>
      <w:r w:rsidR="00245A4C" w:rsidRPr="004F5275">
        <w:rPr>
          <w:rFonts w:ascii="Times New Roman" w:hAnsi="Times New Roman" w:cs="Times New Roman"/>
          <w:sz w:val="24"/>
          <w:szCs w:val="24"/>
        </w:rPr>
        <w:t>lder year</w:t>
      </w:r>
      <w:r w:rsidR="002E019D" w:rsidRPr="004F5275">
        <w:rPr>
          <w:rFonts w:ascii="Times New Roman" w:hAnsi="Times New Roman" w:cs="Times New Roman"/>
          <w:sz w:val="24"/>
          <w:szCs w:val="24"/>
        </w:rPr>
        <w:t xml:space="preserve"> </w:t>
      </w:r>
      <w:r w:rsidR="00245A4C" w:rsidRPr="004F5275">
        <w:rPr>
          <w:rFonts w:ascii="Times New Roman" w:hAnsi="Times New Roman" w:cs="Times New Roman"/>
          <w:sz w:val="24"/>
          <w:szCs w:val="24"/>
        </w:rPr>
        <w:t>groups</w:t>
      </w:r>
      <w:r w:rsidR="002E019D" w:rsidRPr="004F5275">
        <w:rPr>
          <w:rFonts w:ascii="Times New Roman" w:hAnsi="Times New Roman" w:cs="Times New Roman"/>
          <w:sz w:val="24"/>
          <w:szCs w:val="24"/>
        </w:rPr>
        <w:t xml:space="preserve">. </w:t>
      </w:r>
    </w:p>
    <w:p w14:paraId="17A941E1" w14:textId="68A6B32F" w:rsidR="003F12D6" w:rsidRPr="004F5275" w:rsidRDefault="003F12D6"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Within the classroom</w:t>
      </w:r>
      <w:r w:rsidR="005C2DF9" w:rsidRPr="004F5275">
        <w:rPr>
          <w:rFonts w:ascii="Times New Roman" w:hAnsi="Times New Roman" w:cs="Times New Roman"/>
          <w:sz w:val="24"/>
          <w:szCs w:val="24"/>
        </w:rPr>
        <w:t>,</w:t>
      </w:r>
      <w:r w:rsidRPr="004F5275">
        <w:rPr>
          <w:rFonts w:ascii="Times New Roman" w:hAnsi="Times New Roman" w:cs="Times New Roman"/>
          <w:sz w:val="24"/>
          <w:szCs w:val="24"/>
        </w:rPr>
        <w:t xml:space="preserve"> the</w:t>
      </w:r>
      <w:r w:rsidR="005C2DF9" w:rsidRPr="004F5275">
        <w:rPr>
          <w:rFonts w:ascii="Times New Roman" w:hAnsi="Times New Roman" w:cs="Times New Roman"/>
          <w:sz w:val="24"/>
          <w:szCs w:val="24"/>
        </w:rPr>
        <w:t>re</w:t>
      </w:r>
      <w:r w:rsidRPr="004F5275">
        <w:rPr>
          <w:rFonts w:ascii="Times New Roman" w:hAnsi="Times New Roman" w:cs="Times New Roman"/>
          <w:sz w:val="24"/>
          <w:szCs w:val="24"/>
        </w:rPr>
        <w:t xml:space="preserve"> were different areas throughout their space</w:t>
      </w:r>
      <w:r w:rsidR="00F7378B" w:rsidRPr="004F5275">
        <w:rPr>
          <w:rFonts w:ascii="Times New Roman" w:hAnsi="Times New Roman" w:cs="Times New Roman"/>
          <w:sz w:val="24"/>
          <w:szCs w:val="24"/>
        </w:rPr>
        <w:t>. T</w:t>
      </w:r>
      <w:r w:rsidR="00DE79EF" w:rsidRPr="004F5275">
        <w:rPr>
          <w:rFonts w:ascii="Times New Roman" w:hAnsi="Times New Roman" w:cs="Times New Roman"/>
          <w:sz w:val="24"/>
          <w:szCs w:val="24"/>
        </w:rPr>
        <w:t xml:space="preserve">here was a section with a carpet and interactive whiteboard, </w:t>
      </w:r>
      <w:r w:rsidR="003906B6" w:rsidRPr="004F5275">
        <w:rPr>
          <w:rFonts w:ascii="Times New Roman" w:hAnsi="Times New Roman" w:cs="Times New Roman"/>
          <w:sz w:val="24"/>
          <w:szCs w:val="24"/>
        </w:rPr>
        <w:t xml:space="preserve">a space where there were table and chairs, an art’s and craft area and </w:t>
      </w:r>
      <w:r w:rsidR="003E7C8C" w:rsidRPr="004F5275">
        <w:rPr>
          <w:rFonts w:ascii="Times New Roman" w:hAnsi="Times New Roman" w:cs="Times New Roman"/>
          <w:sz w:val="24"/>
          <w:szCs w:val="24"/>
        </w:rPr>
        <w:t xml:space="preserve">a section where there were blocks and shapes. </w:t>
      </w:r>
    </w:p>
    <w:p w14:paraId="291908E2" w14:textId="20116D07" w:rsidR="009B55FC" w:rsidRPr="004F5275" w:rsidRDefault="00E4125D"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Due to COVID restrictions</w:t>
      </w:r>
      <w:r w:rsidR="000A3D87" w:rsidRPr="004F5275">
        <w:rPr>
          <w:rFonts w:ascii="Times New Roman" w:hAnsi="Times New Roman" w:cs="Times New Roman"/>
          <w:sz w:val="24"/>
          <w:szCs w:val="24"/>
        </w:rPr>
        <w:t>,</w:t>
      </w:r>
      <w:r w:rsidRPr="004F5275">
        <w:rPr>
          <w:rFonts w:ascii="Times New Roman" w:hAnsi="Times New Roman" w:cs="Times New Roman"/>
          <w:sz w:val="24"/>
          <w:szCs w:val="24"/>
        </w:rPr>
        <w:t xml:space="preserve"> </w:t>
      </w:r>
      <w:r w:rsidR="00FC5EF7" w:rsidRPr="004F5275">
        <w:rPr>
          <w:rFonts w:ascii="Times New Roman" w:hAnsi="Times New Roman" w:cs="Times New Roman"/>
          <w:sz w:val="24"/>
          <w:szCs w:val="24"/>
        </w:rPr>
        <w:t>instead of being able to observe the full three days</w:t>
      </w:r>
      <w:r w:rsidR="00067281" w:rsidRPr="004F5275">
        <w:rPr>
          <w:rFonts w:ascii="Times New Roman" w:hAnsi="Times New Roman" w:cs="Times New Roman"/>
          <w:sz w:val="24"/>
          <w:szCs w:val="24"/>
        </w:rPr>
        <w:t xml:space="preserve"> as planned</w:t>
      </w:r>
      <w:r w:rsidR="00FC5EF7" w:rsidRPr="004F5275">
        <w:rPr>
          <w:rFonts w:ascii="Times New Roman" w:hAnsi="Times New Roman" w:cs="Times New Roman"/>
          <w:sz w:val="24"/>
          <w:szCs w:val="24"/>
        </w:rPr>
        <w:t xml:space="preserve">, I was only able to attend the Primary school for one full day. </w:t>
      </w:r>
      <w:r w:rsidR="001120DF" w:rsidRPr="004F5275">
        <w:rPr>
          <w:rFonts w:ascii="Times New Roman" w:hAnsi="Times New Roman" w:cs="Times New Roman"/>
          <w:sz w:val="24"/>
          <w:szCs w:val="24"/>
        </w:rPr>
        <w:t xml:space="preserve">Although it is harder in the foundation classes </w:t>
      </w:r>
      <w:r w:rsidR="00163BED" w:rsidRPr="004F5275">
        <w:rPr>
          <w:rFonts w:ascii="Times New Roman" w:hAnsi="Times New Roman" w:cs="Times New Roman"/>
          <w:sz w:val="24"/>
          <w:szCs w:val="24"/>
        </w:rPr>
        <w:t>to social</w:t>
      </w:r>
      <w:r w:rsidR="00067281" w:rsidRPr="004F5275">
        <w:rPr>
          <w:rFonts w:ascii="Times New Roman" w:hAnsi="Times New Roman" w:cs="Times New Roman"/>
          <w:sz w:val="24"/>
          <w:szCs w:val="24"/>
        </w:rPr>
        <w:t>ly</w:t>
      </w:r>
      <w:r w:rsidR="00163BED" w:rsidRPr="004F5275">
        <w:rPr>
          <w:rFonts w:ascii="Times New Roman" w:hAnsi="Times New Roman" w:cs="Times New Roman"/>
          <w:sz w:val="24"/>
          <w:szCs w:val="24"/>
        </w:rPr>
        <w:t xml:space="preserve"> distance, all pupils still had to wash their hands frequently to ensure they kept clean. </w:t>
      </w:r>
      <w:r w:rsidR="000A3D87" w:rsidRPr="004F5275">
        <w:rPr>
          <w:rFonts w:ascii="Times New Roman" w:hAnsi="Times New Roman" w:cs="Times New Roman"/>
          <w:sz w:val="24"/>
          <w:szCs w:val="24"/>
        </w:rPr>
        <w:t xml:space="preserve">Both Teachers and pupils were able to carry out their day without wearing a mask if preferred and the same with the children. </w:t>
      </w:r>
    </w:p>
    <w:p w14:paraId="5D3F6509" w14:textId="5E05BBC8" w:rsidR="00021B24" w:rsidRPr="004F5275" w:rsidRDefault="00F63CED"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The school’s last Estyn report was in </w:t>
      </w:r>
      <w:r w:rsidR="00371DED" w:rsidRPr="004F5275">
        <w:rPr>
          <w:rFonts w:ascii="Times New Roman" w:hAnsi="Times New Roman" w:cs="Times New Roman"/>
          <w:sz w:val="24"/>
          <w:szCs w:val="24"/>
        </w:rPr>
        <w:t xml:space="preserve">November </w:t>
      </w:r>
      <w:r w:rsidRPr="004F5275">
        <w:rPr>
          <w:rFonts w:ascii="Times New Roman" w:hAnsi="Times New Roman" w:cs="Times New Roman"/>
          <w:sz w:val="24"/>
          <w:szCs w:val="24"/>
        </w:rPr>
        <w:t>twenty-</w:t>
      </w:r>
      <w:r w:rsidR="00134A11" w:rsidRPr="004F5275">
        <w:rPr>
          <w:rFonts w:ascii="Times New Roman" w:hAnsi="Times New Roman" w:cs="Times New Roman"/>
          <w:sz w:val="24"/>
          <w:szCs w:val="24"/>
        </w:rPr>
        <w:t>nineteen</w:t>
      </w:r>
      <w:r w:rsidR="004C6639" w:rsidRPr="004F5275">
        <w:rPr>
          <w:rFonts w:ascii="Times New Roman" w:hAnsi="Times New Roman" w:cs="Times New Roman"/>
          <w:sz w:val="24"/>
          <w:szCs w:val="24"/>
        </w:rPr>
        <w:t xml:space="preserve"> and were graded as ‘good’.</w:t>
      </w:r>
      <w:r w:rsidR="00134A11" w:rsidRPr="004F5275">
        <w:rPr>
          <w:rFonts w:ascii="Times New Roman" w:hAnsi="Times New Roman" w:cs="Times New Roman"/>
          <w:sz w:val="24"/>
          <w:szCs w:val="24"/>
        </w:rPr>
        <w:t xml:space="preserve"> </w:t>
      </w:r>
      <w:r w:rsidR="00BA5C4E" w:rsidRPr="004F5275">
        <w:rPr>
          <w:rFonts w:ascii="Times New Roman" w:hAnsi="Times New Roman" w:cs="Times New Roman"/>
          <w:sz w:val="24"/>
          <w:szCs w:val="24"/>
        </w:rPr>
        <w:t>I will be following the BERA guidelines</w:t>
      </w:r>
      <w:r w:rsidR="00021B24" w:rsidRPr="004F5275">
        <w:rPr>
          <w:rFonts w:ascii="Times New Roman" w:hAnsi="Times New Roman" w:cs="Times New Roman"/>
          <w:sz w:val="24"/>
          <w:szCs w:val="24"/>
        </w:rPr>
        <w:t>,</w:t>
      </w:r>
      <w:r w:rsidR="00BA5C4E" w:rsidRPr="004F5275">
        <w:rPr>
          <w:rFonts w:ascii="Times New Roman" w:hAnsi="Times New Roman" w:cs="Times New Roman"/>
          <w:sz w:val="24"/>
          <w:szCs w:val="24"/>
        </w:rPr>
        <w:t xml:space="preserve"> therefore I will not be naming any</w:t>
      </w:r>
      <w:r w:rsidR="006C29F1" w:rsidRPr="004F5275">
        <w:rPr>
          <w:rFonts w:ascii="Times New Roman" w:hAnsi="Times New Roman" w:cs="Times New Roman"/>
          <w:sz w:val="24"/>
          <w:szCs w:val="24"/>
        </w:rPr>
        <w:t xml:space="preserve"> staff or</w:t>
      </w:r>
      <w:r w:rsidR="00BA5C4E" w:rsidRPr="004F5275">
        <w:rPr>
          <w:rFonts w:ascii="Times New Roman" w:hAnsi="Times New Roman" w:cs="Times New Roman"/>
          <w:sz w:val="24"/>
          <w:szCs w:val="24"/>
        </w:rPr>
        <w:t xml:space="preserve"> children </w:t>
      </w:r>
      <w:r w:rsidR="00021B24" w:rsidRPr="004F5275">
        <w:rPr>
          <w:rFonts w:ascii="Times New Roman" w:hAnsi="Times New Roman" w:cs="Times New Roman"/>
          <w:sz w:val="24"/>
          <w:szCs w:val="24"/>
        </w:rPr>
        <w:t>and will call them ‘</w:t>
      </w:r>
      <w:r w:rsidR="006C29F1" w:rsidRPr="004F5275">
        <w:rPr>
          <w:rFonts w:ascii="Times New Roman" w:hAnsi="Times New Roman" w:cs="Times New Roman"/>
          <w:sz w:val="24"/>
          <w:szCs w:val="24"/>
        </w:rPr>
        <w:t xml:space="preserve">Teacher X’ and ‘Child X’ </w:t>
      </w:r>
      <w:r w:rsidR="00566E33" w:rsidRPr="004F5275">
        <w:rPr>
          <w:rFonts w:ascii="Times New Roman" w:hAnsi="Times New Roman" w:cs="Times New Roman"/>
          <w:sz w:val="24"/>
          <w:szCs w:val="24"/>
        </w:rPr>
        <w:t xml:space="preserve">throughout my Critical incident. </w:t>
      </w:r>
    </w:p>
    <w:p w14:paraId="2D4C943C" w14:textId="093A9EC6" w:rsidR="00005FF8" w:rsidRPr="004F5275" w:rsidRDefault="00005FF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The school is currently in transit </w:t>
      </w:r>
      <w:r w:rsidR="00320424" w:rsidRPr="004F5275">
        <w:rPr>
          <w:rFonts w:ascii="Times New Roman" w:hAnsi="Times New Roman" w:cs="Times New Roman"/>
          <w:sz w:val="24"/>
          <w:szCs w:val="24"/>
        </w:rPr>
        <w:t>from</w:t>
      </w:r>
      <w:r w:rsidRPr="004F5275">
        <w:rPr>
          <w:rFonts w:ascii="Times New Roman" w:hAnsi="Times New Roman" w:cs="Times New Roman"/>
          <w:sz w:val="24"/>
          <w:szCs w:val="24"/>
        </w:rPr>
        <w:t xml:space="preserve"> changing </w:t>
      </w:r>
      <w:r w:rsidR="00320424" w:rsidRPr="004F5275">
        <w:rPr>
          <w:rFonts w:ascii="Times New Roman" w:hAnsi="Times New Roman" w:cs="Times New Roman"/>
          <w:sz w:val="24"/>
          <w:szCs w:val="24"/>
        </w:rPr>
        <w:t xml:space="preserve">from </w:t>
      </w:r>
      <w:r w:rsidRPr="004F5275">
        <w:rPr>
          <w:rFonts w:ascii="Times New Roman" w:hAnsi="Times New Roman" w:cs="Times New Roman"/>
          <w:sz w:val="24"/>
          <w:szCs w:val="24"/>
        </w:rPr>
        <w:t xml:space="preserve">the </w:t>
      </w:r>
      <w:r w:rsidR="00320424" w:rsidRPr="004F5275">
        <w:rPr>
          <w:rFonts w:ascii="Times New Roman" w:hAnsi="Times New Roman" w:cs="Times New Roman"/>
          <w:sz w:val="24"/>
          <w:szCs w:val="24"/>
        </w:rPr>
        <w:t xml:space="preserve">two-thousand eight curriculum </w:t>
      </w:r>
      <w:r w:rsidR="005A2CAF" w:rsidRPr="004F5275">
        <w:rPr>
          <w:rFonts w:ascii="Times New Roman" w:hAnsi="Times New Roman" w:cs="Times New Roman"/>
          <w:sz w:val="24"/>
          <w:szCs w:val="24"/>
        </w:rPr>
        <w:t>and switching over to the new curriculum ‘Successful Futures’</w:t>
      </w:r>
      <w:r w:rsidR="00494FF1" w:rsidRPr="004F5275">
        <w:rPr>
          <w:rFonts w:ascii="Times New Roman" w:hAnsi="Times New Roman" w:cs="Times New Roman"/>
          <w:sz w:val="24"/>
          <w:szCs w:val="24"/>
        </w:rPr>
        <w:t xml:space="preserve">. </w:t>
      </w:r>
    </w:p>
    <w:p w14:paraId="488E698A" w14:textId="1A739D3D" w:rsidR="00766325" w:rsidRPr="004F5275" w:rsidRDefault="00766325" w:rsidP="00532015">
      <w:pPr>
        <w:pStyle w:val="ListParagraph"/>
        <w:spacing w:line="480" w:lineRule="auto"/>
        <w:rPr>
          <w:rFonts w:ascii="Times New Roman" w:hAnsi="Times New Roman" w:cs="Times New Roman"/>
          <w:sz w:val="24"/>
          <w:szCs w:val="24"/>
        </w:rPr>
      </w:pPr>
    </w:p>
    <w:p w14:paraId="681DDFCF" w14:textId="45AF8ED5" w:rsidR="00C14D18" w:rsidRPr="00D916FD" w:rsidRDefault="00EA1668" w:rsidP="00D916FD">
      <w:pPr>
        <w:spacing w:line="480" w:lineRule="auto"/>
        <w:rPr>
          <w:rFonts w:ascii="Times New Roman" w:hAnsi="Times New Roman" w:cs="Times New Roman"/>
          <w:b/>
          <w:bCs/>
          <w:sz w:val="24"/>
          <w:szCs w:val="24"/>
          <w:u w:val="single"/>
        </w:rPr>
      </w:pPr>
      <w:r w:rsidRPr="00D916FD">
        <w:rPr>
          <w:rFonts w:ascii="Times New Roman" w:hAnsi="Times New Roman" w:cs="Times New Roman"/>
          <w:sz w:val="24"/>
          <w:szCs w:val="24"/>
        </w:rPr>
        <w:t xml:space="preserve">As I am observing a critical incident </w:t>
      </w:r>
      <w:r w:rsidR="006F676C" w:rsidRPr="00D916FD">
        <w:rPr>
          <w:rFonts w:ascii="Times New Roman" w:hAnsi="Times New Roman" w:cs="Times New Roman"/>
          <w:sz w:val="24"/>
          <w:szCs w:val="24"/>
        </w:rPr>
        <w:t>in a Primary setting</w:t>
      </w:r>
      <w:r w:rsidR="000F300C" w:rsidRPr="00D916FD">
        <w:rPr>
          <w:rFonts w:ascii="Times New Roman" w:hAnsi="Times New Roman" w:cs="Times New Roman"/>
          <w:sz w:val="24"/>
          <w:szCs w:val="24"/>
        </w:rPr>
        <w:t>,</w:t>
      </w:r>
      <w:r w:rsidR="006F676C" w:rsidRPr="00D916FD">
        <w:rPr>
          <w:rFonts w:ascii="Times New Roman" w:hAnsi="Times New Roman" w:cs="Times New Roman"/>
          <w:sz w:val="24"/>
          <w:szCs w:val="24"/>
        </w:rPr>
        <w:t xml:space="preserve"> I will be</w:t>
      </w:r>
      <w:r w:rsidR="00BA4D8A" w:rsidRPr="00D916FD">
        <w:rPr>
          <w:rFonts w:ascii="Times New Roman" w:hAnsi="Times New Roman" w:cs="Times New Roman"/>
          <w:sz w:val="24"/>
          <w:szCs w:val="24"/>
        </w:rPr>
        <w:t xml:space="preserve"> </w:t>
      </w:r>
      <w:r w:rsidR="00AC4F01" w:rsidRPr="00D916FD">
        <w:rPr>
          <w:rFonts w:ascii="Times New Roman" w:hAnsi="Times New Roman" w:cs="Times New Roman"/>
          <w:sz w:val="24"/>
          <w:szCs w:val="24"/>
        </w:rPr>
        <w:t>a non</w:t>
      </w:r>
      <w:r w:rsidR="00013AD3" w:rsidRPr="00D916FD">
        <w:rPr>
          <w:rFonts w:ascii="Times New Roman" w:hAnsi="Times New Roman" w:cs="Times New Roman"/>
          <w:sz w:val="24"/>
          <w:szCs w:val="24"/>
        </w:rPr>
        <w:t>-participant observer</w:t>
      </w:r>
      <w:r w:rsidR="006F676C" w:rsidRPr="00D916FD">
        <w:rPr>
          <w:rFonts w:ascii="Times New Roman" w:hAnsi="Times New Roman" w:cs="Times New Roman"/>
          <w:sz w:val="24"/>
          <w:szCs w:val="24"/>
        </w:rPr>
        <w:t xml:space="preserve">. </w:t>
      </w:r>
      <w:r w:rsidR="00A8041B" w:rsidRPr="00D916FD">
        <w:rPr>
          <w:rFonts w:ascii="Times New Roman" w:hAnsi="Times New Roman" w:cs="Times New Roman"/>
          <w:sz w:val="24"/>
          <w:szCs w:val="24"/>
        </w:rPr>
        <w:t>To clarify, this means</w:t>
      </w:r>
      <w:r w:rsidR="00844964" w:rsidRPr="00D916FD">
        <w:rPr>
          <w:rFonts w:ascii="Times New Roman" w:hAnsi="Times New Roman" w:cs="Times New Roman"/>
          <w:sz w:val="24"/>
          <w:szCs w:val="24"/>
        </w:rPr>
        <w:t xml:space="preserve"> that I will be taking a step back and </w:t>
      </w:r>
      <w:r w:rsidR="00387FCB" w:rsidRPr="00D916FD">
        <w:rPr>
          <w:rFonts w:ascii="Times New Roman" w:hAnsi="Times New Roman" w:cs="Times New Roman"/>
          <w:sz w:val="24"/>
          <w:szCs w:val="24"/>
        </w:rPr>
        <w:t xml:space="preserve">observing rather than </w:t>
      </w:r>
      <w:r w:rsidR="00A8041B" w:rsidRPr="00D916FD">
        <w:rPr>
          <w:rFonts w:ascii="Times New Roman" w:hAnsi="Times New Roman" w:cs="Times New Roman"/>
          <w:sz w:val="24"/>
          <w:szCs w:val="24"/>
        </w:rPr>
        <w:t>joining</w:t>
      </w:r>
      <w:r w:rsidR="00387FCB" w:rsidRPr="00D916FD">
        <w:rPr>
          <w:rFonts w:ascii="Times New Roman" w:hAnsi="Times New Roman" w:cs="Times New Roman"/>
          <w:sz w:val="24"/>
          <w:szCs w:val="24"/>
        </w:rPr>
        <w:t xml:space="preserve"> in within the class and being a participant throughout the day. The benefits of </w:t>
      </w:r>
      <w:r w:rsidR="008F69CF" w:rsidRPr="00D916FD">
        <w:rPr>
          <w:rFonts w:ascii="Times New Roman" w:hAnsi="Times New Roman" w:cs="Times New Roman"/>
          <w:sz w:val="24"/>
          <w:szCs w:val="24"/>
        </w:rPr>
        <w:t xml:space="preserve">this method </w:t>
      </w:r>
      <w:r w:rsidR="00A5266F" w:rsidRPr="00D916FD">
        <w:rPr>
          <w:rFonts w:ascii="Times New Roman" w:hAnsi="Times New Roman" w:cs="Times New Roman"/>
          <w:sz w:val="24"/>
          <w:szCs w:val="24"/>
        </w:rPr>
        <w:t xml:space="preserve">are that </w:t>
      </w:r>
      <w:r w:rsidR="00A82723" w:rsidRPr="00D916FD">
        <w:rPr>
          <w:rFonts w:ascii="Times New Roman" w:hAnsi="Times New Roman" w:cs="Times New Roman"/>
          <w:sz w:val="24"/>
          <w:szCs w:val="24"/>
        </w:rPr>
        <w:t xml:space="preserve">I was </w:t>
      </w:r>
      <w:r w:rsidR="00C04788" w:rsidRPr="00D916FD">
        <w:rPr>
          <w:rFonts w:ascii="Times New Roman" w:hAnsi="Times New Roman" w:cs="Times New Roman"/>
          <w:sz w:val="24"/>
          <w:szCs w:val="24"/>
        </w:rPr>
        <w:t>able</w:t>
      </w:r>
      <w:r w:rsidR="00A5266F" w:rsidRPr="00D916FD">
        <w:rPr>
          <w:rFonts w:ascii="Times New Roman" w:hAnsi="Times New Roman" w:cs="Times New Roman"/>
          <w:sz w:val="24"/>
          <w:szCs w:val="24"/>
        </w:rPr>
        <w:t xml:space="preserve"> to </w:t>
      </w:r>
      <w:r w:rsidR="00C04788" w:rsidRPr="00D916FD">
        <w:rPr>
          <w:rFonts w:ascii="Times New Roman" w:hAnsi="Times New Roman" w:cs="Times New Roman"/>
          <w:sz w:val="24"/>
          <w:szCs w:val="24"/>
        </w:rPr>
        <w:t xml:space="preserve">gain a full understanding of the critical incident observed. </w:t>
      </w:r>
      <w:r w:rsidR="007B1BED" w:rsidRPr="00D916FD">
        <w:rPr>
          <w:rFonts w:ascii="Times New Roman" w:hAnsi="Times New Roman" w:cs="Times New Roman"/>
          <w:sz w:val="24"/>
          <w:szCs w:val="24"/>
        </w:rPr>
        <w:t xml:space="preserve">However, not being a usual member of staff within the school </w:t>
      </w:r>
      <w:r w:rsidR="00627DB5" w:rsidRPr="00D916FD">
        <w:rPr>
          <w:rFonts w:ascii="Times New Roman" w:hAnsi="Times New Roman" w:cs="Times New Roman"/>
          <w:sz w:val="24"/>
          <w:szCs w:val="24"/>
        </w:rPr>
        <w:t xml:space="preserve">and class can mean that the children may act differently </w:t>
      </w:r>
      <w:r w:rsidR="00065BF1" w:rsidRPr="00D916FD">
        <w:rPr>
          <w:rFonts w:ascii="Times New Roman" w:hAnsi="Times New Roman" w:cs="Times New Roman"/>
          <w:sz w:val="24"/>
          <w:szCs w:val="24"/>
        </w:rPr>
        <w:t>towards me within</w:t>
      </w:r>
      <w:r w:rsidR="00627DB5" w:rsidRPr="00D916FD">
        <w:rPr>
          <w:rFonts w:ascii="Times New Roman" w:hAnsi="Times New Roman" w:cs="Times New Roman"/>
          <w:sz w:val="24"/>
          <w:szCs w:val="24"/>
        </w:rPr>
        <w:t xml:space="preserve"> the day. </w:t>
      </w:r>
      <w:r w:rsidR="00065BF1" w:rsidRPr="00D916FD">
        <w:rPr>
          <w:rFonts w:ascii="Times New Roman" w:hAnsi="Times New Roman" w:cs="Times New Roman"/>
          <w:sz w:val="24"/>
          <w:szCs w:val="24"/>
        </w:rPr>
        <w:t>In other words, they could</w:t>
      </w:r>
      <w:r w:rsidR="000B32BD" w:rsidRPr="00D916FD">
        <w:rPr>
          <w:rFonts w:ascii="Times New Roman" w:hAnsi="Times New Roman" w:cs="Times New Roman"/>
          <w:sz w:val="24"/>
          <w:szCs w:val="24"/>
        </w:rPr>
        <w:t xml:space="preserve"> behav</w:t>
      </w:r>
      <w:r w:rsidR="00065BF1" w:rsidRPr="00D916FD">
        <w:rPr>
          <w:rFonts w:ascii="Times New Roman" w:hAnsi="Times New Roman" w:cs="Times New Roman"/>
          <w:sz w:val="24"/>
          <w:szCs w:val="24"/>
        </w:rPr>
        <w:t xml:space="preserve">e </w:t>
      </w:r>
      <w:r w:rsidR="000B32BD" w:rsidRPr="00D916FD">
        <w:rPr>
          <w:rFonts w:ascii="Times New Roman" w:hAnsi="Times New Roman" w:cs="Times New Roman"/>
          <w:sz w:val="24"/>
          <w:szCs w:val="24"/>
        </w:rPr>
        <w:t xml:space="preserve">differently, showing off or being distracted. </w:t>
      </w:r>
      <w:r w:rsidR="0077665F" w:rsidRPr="00D916FD">
        <w:rPr>
          <w:rFonts w:ascii="Times New Roman" w:hAnsi="Times New Roman" w:cs="Times New Roman"/>
          <w:sz w:val="24"/>
          <w:szCs w:val="24"/>
        </w:rPr>
        <w:t>Children could b</w:t>
      </w:r>
      <w:r w:rsidR="006152A4" w:rsidRPr="00D916FD">
        <w:rPr>
          <w:rFonts w:ascii="Times New Roman" w:hAnsi="Times New Roman" w:cs="Times New Roman"/>
          <w:sz w:val="24"/>
          <w:szCs w:val="24"/>
        </w:rPr>
        <w:t xml:space="preserve">e intrigued </w:t>
      </w:r>
      <w:r w:rsidR="00785AD7" w:rsidRPr="00D916FD">
        <w:rPr>
          <w:rFonts w:ascii="Times New Roman" w:hAnsi="Times New Roman" w:cs="Times New Roman"/>
          <w:sz w:val="24"/>
          <w:szCs w:val="24"/>
        </w:rPr>
        <w:t>with</w:t>
      </w:r>
      <w:r w:rsidR="0077665F" w:rsidRPr="00D916FD">
        <w:rPr>
          <w:rFonts w:ascii="Times New Roman" w:hAnsi="Times New Roman" w:cs="Times New Roman"/>
          <w:sz w:val="24"/>
          <w:szCs w:val="24"/>
        </w:rPr>
        <w:t xml:space="preserve"> m</w:t>
      </w:r>
      <w:r w:rsidR="00C56AE7" w:rsidRPr="00D916FD">
        <w:rPr>
          <w:rFonts w:ascii="Times New Roman" w:hAnsi="Times New Roman" w:cs="Times New Roman"/>
          <w:sz w:val="24"/>
          <w:szCs w:val="24"/>
        </w:rPr>
        <w:t xml:space="preserve">y presence and may not pay attention to the Teacher </w:t>
      </w:r>
      <w:r w:rsidR="006C0729" w:rsidRPr="00D916FD">
        <w:rPr>
          <w:rFonts w:ascii="Times New Roman" w:hAnsi="Times New Roman" w:cs="Times New Roman"/>
          <w:sz w:val="24"/>
          <w:szCs w:val="24"/>
        </w:rPr>
        <w:t xml:space="preserve">the same as to when I was not there. </w:t>
      </w:r>
      <w:r w:rsidR="00AB654D" w:rsidRPr="00D916FD">
        <w:rPr>
          <w:rFonts w:ascii="Times New Roman" w:hAnsi="Times New Roman" w:cs="Times New Roman"/>
          <w:sz w:val="24"/>
          <w:szCs w:val="24"/>
        </w:rPr>
        <w:t xml:space="preserve">As I only attended the school for </w:t>
      </w:r>
      <w:r w:rsidR="00F6120C" w:rsidRPr="00D916FD">
        <w:rPr>
          <w:rFonts w:ascii="Times New Roman" w:hAnsi="Times New Roman" w:cs="Times New Roman"/>
          <w:sz w:val="24"/>
          <w:szCs w:val="24"/>
        </w:rPr>
        <w:t>one day</w:t>
      </w:r>
      <w:r w:rsidR="00AB654D" w:rsidRPr="00D916FD">
        <w:rPr>
          <w:rFonts w:ascii="Times New Roman" w:hAnsi="Times New Roman" w:cs="Times New Roman"/>
          <w:sz w:val="24"/>
          <w:szCs w:val="24"/>
        </w:rPr>
        <w:t xml:space="preserve">, I was not able to see everything </w:t>
      </w:r>
      <w:r w:rsidR="00785AD7" w:rsidRPr="00D916FD">
        <w:rPr>
          <w:rFonts w:ascii="Times New Roman" w:hAnsi="Times New Roman" w:cs="Times New Roman"/>
          <w:sz w:val="24"/>
          <w:szCs w:val="24"/>
        </w:rPr>
        <w:t xml:space="preserve">day to day </w:t>
      </w:r>
      <w:r w:rsidR="00AB654D" w:rsidRPr="00D916FD">
        <w:rPr>
          <w:rFonts w:ascii="Times New Roman" w:hAnsi="Times New Roman" w:cs="Times New Roman"/>
          <w:sz w:val="24"/>
          <w:szCs w:val="24"/>
        </w:rPr>
        <w:t xml:space="preserve">and so there could be more </w:t>
      </w:r>
      <w:r w:rsidR="00F8753A" w:rsidRPr="00D916FD">
        <w:rPr>
          <w:rFonts w:ascii="Times New Roman" w:hAnsi="Times New Roman" w:cs="Times New Roman"/>
          <w:sz w:val="24"/>
          <w:szCs w:val="24"/>
        </w:rPr>
        <w:t xml:space="preserve">to the Critical Incident that occurred. </w:t>
      </w:r>
      <w:r w:rsidR="007131F7" w:rsidRPr="00D916FD">
        <w:rPr>
          <w:rFonts w:ascii="Times New Roman" w:hAnsi="Times New Roman" w:cs="Times New Roman"/>
          <w:sz w:val="24"/>
          <w:szCs w:val="24"/>
        </w:rPr>
        <w:t>Child X</w:t>
      </w:r>
      <w:r w:rsidR="00AE17D2" w:rsidRPr="00D916FD">
        <w:rPr>
          <w:rFonts w:ascii="Times New Roman" w:hAnsi="Times New Roman" w:cs="Times New Roman"/>
          <w:sz w:val="24"/>
          <w:szCs w:val="24"/>
        </w:rPr>
        <w:t xml:space="preserve"> that I observed</w:t>
      </w:r>
      <w:r w:rsidR="007131F7" w:rsidRPr="00D916FD">
        <w:rPr>
          <w:rFonts w:ascii="Times New Roman" w:hAnsi="Times New Roman" w:cs="Times New Roman"/>
          <w:sz w:val="24"/>
          <w:szCs w:val="24"/>
        </w:rPr>
        <w:t>,</w:t>
      </w:r>
      <w:r w:rsidR="00AE17D2" w:rsidRPr="00D916FD">
        <w:rPr>
          <w:rFonts w:ascii="Times New Roman" w:hAnsi="Times New Roman" w:cs="Times New Roman"/>
          <w:sz w:val="24"/>
          <w:szCs w:val="24"/>
        </w:rPr>
        <w:t xml:space="preserve"> may have had a reasoning behind their incident </w:t>
      </w:r>
      <w:r w:rsidR="00411FAD" w:rsidRPr="00D916FD">
        <w:rPr>
          <w:rFonts w:ascii="Times New Roman" w:hAnsi="Times New Roman" w:cs="Times New Roman"/>
          <w:sz w:val="24"/>
          <w:szCs w:val="24"/>
        </w:rPr>
        <w:t>although I was unaware of thi</w:t>
      </w:r>
      <w:r w:rsidR="00FA7DFE" w:rsidRPr="00D916FD">
        <w:rPr>
          <w:rFonts w:ascii="Times New Roman" w:hAnsi="Times New Roman" w:cs="Times New Roman"/>
          <w:sz w:val="24"/>
          <w:szCs w:val="24"/>
        </w:rPr>
        <w:t xml:space="preserve">s. </w:t>
      </w:r>
    </w:p>
    <w:p w14:paraId="0CEDE8E2" w14:textId="600A01EC" w:rsidR="00BA4D8A" w:rsidRPr="004F5275" w:rsidRDefault="00D4027E"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A</w:t>
      </w:r>
      <w:r w:rsidR="00317BC9" w:rsidRPr="004F5275">
        <w:rPr>
          <w:rFonts w:ascii="Times New Roman" w:hAnsi="Times New Roman" w:cs="Times New Roman"/>
          <w:sz w:val="24"/>
          <w:szCs w:val="24"/>
        </w:rPr>
        <w:t xml:space="preserve">s mentioned above, </w:t>
      </w:r>
      <w:r w:rsidR="00E06112" w:rsidRPr="004F5275">
        <w:rPr>
          <w:rFonts w:ascii="Times New Roman" w:hAnsi="Times New Roman" w:cs="Times New Roman"/>
          <w:sz w:val="24"/>
          <w:szCs w:val="24"/>
        </w:rPr>
        <w:t>my method was as a non-participant observer, however it is important to know that this is not the only method. An alternative</w:t>
      </w:r>
      <w:r w:rsidRPr="004F5275">
        <w:rPr>
          <w:rFonts w:ascii="Times New Roman" w:hAnsi="Times New Roman" w:cs="Times New Roman"/>
          <w:sz w:val="24"/>
          <w:szCs w:val="24"/>
        </w:rPr>
        <w:t xml:space="preserve"> observation method is called a Participant observer. </w:t>
      </w:r>
      <w:r w:rsidR="00772692" w:rsidRPr="004F5275">
        <w:rPr>
          <w:rFonts w:ascii="Times New Roman" w:hAnsi="Times New Roman" w:cs="Times New Roman"/>
          <w:sz w:val="24"/>
          <w:szCs w:val="24"/>
        </w:rPr>
        <w:t>With this method, the person’s observing would join in with everyone as normal, collecting data fro</w:t>
      </w:r>
      <w:r w:rsidR="004E3A9E" w:rsidRPr="004F5275">
        <w:rPr>
          <w:rFonts w:ascii="Times New Roman" w:hAnsi="Times New Roman" w:cs="Times New Roman"/>
          <w:sz w:val="24"/>
          <w:szCs w:val="24"/>
        </w:rPr>
        <w:t xml:space="preserve">m </w:t>
      </w:r>
      <w:r w:rsidR="00772692" w:rsidRPr="004F5275">
        <w:rPr>
          <w:rFonts w:ascii="Times New Roman" w:hAnsi="Times New Roman" w:cs="Times New Roman"/>
          <w:sz w:val="24"/>
          <w:szCs w:val="24"/>
        </w:rPr>
        <w:t xml:space="preserve">participating </w:t>
      </w:r>
      <w:r w:rsidR="004E3A9E" w:rsidRPr="004F5275">
        <w:rPr>
          <w:rFonts w:ascii="Times New Roman" w:hAnsi="Times New Roman" w:cs="Times New Roman"/>
          <w:sz w:val="24"/>
          <w:szCs w:val="24"/>
        </w:rPr>
        <w:t xml:space="preserve">with </w:t>
      </w:r>
      <w:r w:rsidR="00772692" w:rsidRPr="004F5275">
        <w:rPr>
          <w:rFonts w:ascii="Times New Roman" w:hAnsi="Times New Roman" w:cs="Times New Roman"/>
          <w:sz w:val="24"/>
          <w:szCs w:val="24"/>
        </w:rPr>
        <w:t xml:space="preserve">others around you. This can be an effective method as you are able to gain a full understanding of what you are </w:t>
      </w:r>
      <w:r w:rsidR="00FC47FA" w:rsidRPr="004F5275">
        <w:rPr>
          <w:rFonts w:ascii="Times New Roman" w:hAnsi="Times New Roman" w:cs="Times New Roman"/>
          <w:sz w:val="24"/>
          <w:szCs w:val="24"/>
        </w:rPr>
        <w:t>observing</w:t>
      </w:r>
      <w:r w:rsidR="00FA3574" w:rsidRPr="004F5275">
        <w:rPr>
          <w:rFonts w:ascii="Times New Roman" w:hAnsi="Times New Roman" w:cs="Times New Roman"/>
          <w:sz w:val="24"/>
          <w:szCs w:val="24"/>
        </w:rPr>
        <w:t>.</w:t>
      </w:r>
      <w:r w:rsidR="006862D1" w:rsidRPr="004F5275">
        <w:rPr>
          <w:rFonts w:ascii="Times New Roman" w:hAnsi="Times New Roman" w:cs="Times New Roman"/>
          <w:sz w:val="24"/>
          <w:szCs w:val="24"/>
        </w:rPr>
        <w:t xml:space="preserve"> </w:t>
      </w:r>
      <w:r w:rsidR="00FA3574" w:rsidRPr="004F5275">
        <w:rPr>
          <w:rFonts w:ascii="Times New Roman" w:hAnsi="Times New Roman" w:cs="Times New Roman"/>
          <w:sz w:val="24"/>
          <w:szCs w:val="24"/>
        </w:rPr>
        <w:t>Y</w:t>
      </w:r>
      <w:r w:rsidR="006862D1" w:rsidRPr="004F5275">
        <w:rPr>
          <w:rFonts w:ascii="Times New Roman" w:hAnsi="Times New Roman" w:cs="Times New Roman"/>
          <w:sz w:val="24"/>
          <w:szCs w:val="24"/>
        </w:rPr>
        <w:t>ou can also see the people around you and how they are</w:t>
      </w:r>
      <w:r w:rsidR="00FC47FA" w:rsidRPr="004F5275">
        <w:rPr>
          <w:rFonts w:ascii="Times New Roman" w:hAnsi="Times New Roman" w:cs="Times New Roman"/>
          <w:sz w:val="24"/>
          <w:szCs w:val="24"/>
        </w:rPr>
        <w:t xml:space="preserve">. </w:t>
      </w:r>
      <w:r w:rsidR="00EF5E27" w:rsidRPr="004F5275">
        <w:rPr>
          <w:rFonts w:ascii="Times New Roman" w:hAnsi="Times New Roman" w:cs="Times New Roman"/>
          <w:sz w:val="24"/>
          <w:szCs w:val="24"/>
        </w:rPr>
        <w:t>By being a participant, you would gain first-hand experience and see reasoning behind what you are doing.</w:t>
      </w:r>
      <w:r w:rsidR="00F12653" w:rsidRPr="004F5275">
        <w:rPr>
          <w:rFonts w:ascii="Times New Roman" w:hAnsi="Times New Roman" w:cs="Times New Roman"/>
          <w:sz w:val="24"/>
          <w:szCs w:val="24"/>
        </w:rPr>
        <w:t xml:space="preserve"> </w:t>
      </w:r>
    </w:p>
    <w:p w14:paraId="32E7FB5B" w14:textId="1DBA8D7C" w:rsidR="00FC47FA" w:rsidRPr="004F5275" w:rsidRDefault="00FC47FA"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A negative</w:t>
      </w:r>
      <w:r w:rsidR="005A3A67" w:rsidRPr="004F5275">
        <w:rPr>
          <w:rFonts w:ascii="Times New Roman" w:hAnsi="Times New Roman" w:cs="Times New Roman"/>
          <w:sz w:val="24"/>
          <w:szCs w:val="24"/>
        </w:rPr>
        <w:t xml:space="preserve"> </w:t>
      </w:r>
      <w:r w:rsidR="00483D4B" w:rsidRPr="004F5275">
        <w:rPr>
          <w:rFonts w:ascii="Times New Roman" w:hAnsi="Times New Roman" w:cs="Times New Roman"/>
          <w:sz w:val="24"/>
          <w:szCs w:val="24"/>
        </w:rPr>
        <w:t>outcome</w:t>
      </w:r>
      <w:r w:rsidRPr="004F5275">
        <w:rPr>
          <w:rFonts w:ascii="Times New Roman" w:hAnsi="Times New Roman" w:cs="Times New Roman"/>
          <w:sz w:val="24"/>
          <w:szCs w:val="24"/>
        </w:rPr>
        <w:t xml:space="preserve"> </w:t>
      </w:r>
      <w:r w:rsidR="005A3A67" w:rsidRPr="004F5275">
        <w:rPr>
          <w:rFonts w:ascii="Times New Roman" w:hAnsi="Times New Roman" w:cs="Times New Roman"/>
          <w:sz w:val="24"/>
          <w:szCs w:val="24"/>
        </w:rPr>
        <w:t>with</w:t>
      </w:r>
      <w:r w:rsidRPr="004F5275">
        <w:rPr>
          <w:rFonts w:ascii="Times New Roman" w:hAnsi="Times New Roman" w:cs="Times New Roman"/>
          <w:sz w:val="24"/>
          <w:szCs w:val="24"/>
        </w:rPr>
        <w:t xml:space="preserve"> this style of observation</w:t>
      </w:r>
      <w:r w:rsidR="005A3A67" w:rsidRPr="004F5275">
        <w:rPr>
          <w:rFonts w:ascii="Times New Roman" w:hAnsi="Times New Roman" w:cs="Times New Roman"/>
          <w:sz w:val="24"/>
          <w:szCs w:val="24"/>
        </w:rPr>
        <w:t>,</w:t>
      </w:r>
      <w:r w:rsidRPr="004F5275">
        <w:rPr>
          <w:rFonts w:ascii="Times New Roman" w:hAnsi="Times New Roman" w:cs="Times New Roman"/>
          <w:sz w:val="24"/>
          <w:szCs w:val="24"/>
        </w:rPr>
        <w:t xml:space="preserve"> </w:t>
      </w:r>
      <w:r w:rsidR="00483D4B" w:rsidRPr="004F5275">
        <w:rPr>
          <w:rFonts w:ascii="Times New Roman" w:hAnsi="Times New Roman" w:cs="Times New Roman"/>
          <w:sz w:val="24"/>
          <w:szCs w:val="24"/>
        </w:rPr>
        <w:t>is</w:t>
      </w:r>
      <w:r w:rsidRPr="004F5275">
        <w:rPr>
          <w:rFonts w:ascii="Times New Roman" w:hAnsi="Times New Roman" w:cs="Times New Roman"/>
          <w:sz w:val="24"/>
          <w:szCs w:val="24"/>
        </w:rPr>
        <w:t xml:space="preserve"> that </w:t>
      </w:r>
      <w:r w:rsidR="007747B3" w:rsidRPr="004F5275">
        <w:rPr>
          <w:rFonts w:ascii="Times New Roman" w:hAnsi="Times New Roman" w:cs="Times New Roman"/>
          <w:sz w:val="24"/>
          <w:szCs w:val="24"/>
        </w:rPr>
        <w:t xml:space="preserve">you are not able to get an </w:t>
      </w:r>
      <w:r w:rsidR="002304B6" w:rsidRPr="004F5275">
        <w:rPr>
          <w:rFonts w:ascii="Times New Roman" w:hAnsi="Times New Roman" w:cs="Times New Roman"/>
          <w:sz w:val="24"/>
          <w:szCs w:val="24"/>
        </w:rPr>
        <w:t>outsider’s</w:t>
      </w:r>
      <w:r w:rsidR="007747B3" w:rsidRPr="004F5275">
        <w:rPr>
          <w:rFonts w:ascii="Times New Roman" w:hAnsi="Times New Roman" w:cs="Times New Roman"/>
          <w:sz w:val="24"/>
          <w:szCs w:val="24"/>
        </w:rPr>
        <w:t xml:space="preserve"> perspective</w:t>
      </w:r>
      <w:r w:rsidR="002304B6" w:rsidRPr="004F5275">
        <w:rPr>
          <w:rFonts w:ascii="Times New Roman" w:hAnsi="Times New Roman" w:cs="Times New Roman"/>
          <w:sz w:val="24"/>
          <w:szCs w:val="24"/>
        </w:rPr>
        <w:t xml:space="preserve">, </w:t>
      </w:r>
      <w:r w:rsidR="007747B3" w:rsidRPr="004F5275">
        <w:rPr>
          <w:rFonts w:ascii="Times New Roman" w:hAnsi="Times New Roman" w:cs="Times New Roman"/>
          <w:sz w:val="24"/>
          <w:szCs w:val="24"/>
        </w:rPr>
        <w:t xml:space="preserve">which may result in the observer missing important moments. </w:t>
      </w:r>
      <w:r w:rsidR="00343E91" w:rsidRPr="004F5275">
        <w:rPr>
          <w:rFonts w:ascii="Times New Roman" w:hAnsi="Times New Roman" w:cs="Times New Roman"/>
          <w:sz w:val="24"/>
          <w:szCs w:val="24"/>
        </w:rPr>
        <w:t>Also,</w:t>
      </w:r>
      <w:r w:rsidR="001115EB" w:rsidRPr="004F5275">
        <w:rPr>
          <w:rFonts w:ascii="Times New Roman" w:hAnsi="Times New Roman" w:cs="Times New Roman"/>
          <w:sz w:val="24"/>
          <w:szCs w:val="24"/>
        </w:rPr>
        <w:t xml:space="preserve"> the people or children you are observing may act differently to how they</w:t>
      </w:r>
      <w:r w:rsidR="00255135" w:rsidRPr="004F5275">
        <w:rPr>
          <w:rFonts w:ascii="Times New Roman" w:hAnsi="Times New Roman" w:cs="Times New Roman"/>
          <w:sz w:val="24"/>
          <w:szCs w:val="24"/>
        </w:rPr>
        <w:t xml:space="preserve"> usually would</w:t>
      </w:r>
      <w:r w:rsidR="00861144" w:rsidRPr="004F5275">
        <w:rPr>
          <w:rFonts w:ascii="Times New Roman" w:hAnsi="Times New Roman" w:cs="Times New Roman"/>
          <w:sz w:val="24"/>
          <w:szCs w:val="24"/>
        </w:rPr>
        <w:t>,</w:t>
      </w:r>
      <w:r w:rsidR="00255135" w:rsidRPr="004F5275">
        <w:rPr>
          <w:rFonts w:ascii="Times New Roman" w:hAnsi="Times New Roman" w:cs="Times New Roman"/>
          <w:sz w:val="24"/>
          <w:szCs w:val="24"/>
        </w:rPr>
        <w:t xml:space="preserve"> </w:t>
      </w:r>
      <w:r w:rsidR="00861144" w:rsidRPr="004F5275">
        <w:rPr>
          <w:rFonts w:ascii="Times New Roman" w:hAnsi="Times New Roman" w:cs="Times New Roman"/>
          <w:sz w:val="24"/>
          <w:szCs w:val="24"/>
        </w:rPr>
        <w:t xml:space="preserve">knowing that </w:t>
      </w:r>
      <w:r w:rsidR="002D6900" w:rsidRPr="004F5275">
        <w:rPr>
          <w:rFonts w:ascii="Times New Roman" w:hAnsi="Times New Roman" w:cs="Times New Roman"/>
          <w:sz w:val="24"/>
          <w:szCs w:val="24"/>
        </w:rPr>
        <w:lastRenderedPageBreak/>
        <w:t>there</w:t>
      </w:r>
      <w:r w:rsidR="00255135" w:rsidRPr="004F5275">
        <w:rPr>
          <w:rFonts w:ascii="Times New Roman" w:hAnsi="Times New Roman" w:cs="Times New Roman"/>
          <w:sz w:val="24"/>
          <w:szCs w:val="24"/>
        </w:rPr>
        <w:t xml:space="preserve"> would be</w:t>
      </w:r>
      <w:r w:rsidR="002D6900" w:rsidRPr="004F5275">
        <w:rPr>
          <w:rFonts w:ascii="Times New Roman" w:hAnsi="Times New Roman" w:cs="Times New Roman"/>
          <w:sz w:val="24"/>
          <w:szCs w:val="24"/>
        </w:rPr>
        <w:t xml:space="preserve"> someone</w:t>
      </w:r>
      <w:r w:rsidR="00255135" w:rsidRPr="004F5275">
        <w:rPr>
          <w:rFonts w:ascii="Times New Roman" w:hAnsi="Times New Roman" w:cs="Times New Roman"/>
          <w:sz w:val="24"/>
          <w:szCs w:val="24"/>
        </w:rPr>
        <w:t xml:space="preserve"> watching. This could affect the data and the outcome of the observation. For example, when observing in a Primary School I was a non- participant observer </w:t>
      </w:r>
      <w:r w:rsidR="009969D3" w:rsidRPr="004F5275">
        <w:rPr>
          <w:rFonts w:ascii="Times New Roman" w:hAnsi="Times New Roman" w:cs="Times New Roman"/>
          <w:sz w:val="24"/>
          <w:szCs w:val="24"/>
        </w:rPr>
        <w:t xml:space="preserve">and </w:t>
      </w:r>
      <w:r w:rsidR="00255135" w:rsidRPr="004F5275">
        <w:rPr>
          <w:rFonts w:ascii="Times New Roman" w:hAnsi="Times New Roman" w:cs="Times New Roman"/>
          <w:sz w:val="24"/>
          <w:szCs w:val="24"/>
        </w:rPr>
        <w:t xml:space="preserve">the children were inclined to look over at me, some showing off and shouting out loud. This is something that they may not normally do but felt the need to show their presence </w:t>
      </w:r>
      <w:r w:rsidR="00AB2EB9" w:rsidRPr="004F5275">
        <w:rPr>
          <w:rFonts w:ascii="Times New Roman" w:hAnsi="Times New Roman" w:cs="Times New Roman"/>
          <w:sz w:val="24"/>
          <w:szCs w:val="24"/>
        </w:rPr>
        <w:t>to a new person being in their environment.</w:t>
      </w:r>
      <w:r w:rsidR="00986B2D" w:rsidRPr="004F5275">
        <w:rPr>
          <w:rFonts w:ascii="Times New Roman" w:hAnsi="Times New Roman" w:cs="Times New Roman"/>
          <w:sz w:val="24"/>
          <w:szCs w:val="24"/>
        </w:rPr>
        <w:t xml:space="preserve"> </w:t>
      </w:r>
      <w:r w:rsidR="00D07320" w:rsidRPr="004F5275">
        <w:rPr>
          <w:rFonts w:ascii="Times New Roman" w:hAnsi="Times New Roman" w:cs="Times New Roman"/>
          <w:sz w:val="24"/>
          <w:szCs w:val="24"/>
        </w:rPr>
        <w:t>Being in a Reception class, the children did not understand that I would not be joining in onlin</w:t>
      </w:r>
      <w:r w:rsidR="0068509A" w:rsidRPr="004F5275">
        <w:rPr>
          <w:rFonts w:ascii="Times New Roman" w:hAnsi="Times New Roman" w:cs="Times New Roman"/>
          <w:sz w:val="24"/>
          <w:szCs w:val="24"/>
        </w:rPr>
        <w:t xml:space="preserve">e </w:t>
      </w:r>
      <w:r w:rsidR="00D07320" w:rsidRPr="004F5275">
        <w:rPr>
          <w:rFonts w:ascii="Times New Roman" w:hAnsi="Times New Roman" w:cs="Times New Roman"/>
          <w:sz w:val="24"/>
          <w:szCs w:val="24"/>
        </w:rPr>
        <w:t xml:space="preserve">watching and observing and so </w:t>
      </w:r>
      <w:r w:rsidR="0068509A" w:rsidRPr="004F5275">
        <w:rPr>
          <w:rFonts w:ascii="Times New Roman" w:hAnsi="Times New Roman" w:cs="Times New Roman"/>
          <w:sz w:val="24"/>
          <w:szCs w:val="24"/>
        </w:rPr>
        <w:t xml:space="preserve">they were trying to encourage me to join in with them. </w:t>
      </w:r>
    </w:p>
    <w:p w14:paraId="2485B8B5" w14:textId="77777777" w:rsidR="00D916FD" w:rsidRDefault="00FD42C0"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Natural</w:t>
      </w:r>
      <w:r w:rsidR="005364F9" w:rsidRPr="004F5275">
        <w:rPr>
          <w:rFonts w:ascii="Times New Roman" w:hAnsi="Times New Roman" w:cs="Times New Roman"/>
          <w:sz w:val="24"/>
          <w:szCs w:val="24"/>
        </w:rPr>
        <w:t xml:space="preserve"> Observation</w:t>
      </w:r>
      <w:r w:rsidRPr="004F5275">
        <w:rPr>
          <w:rFonts w:ascii="Times New Roman" w:hAnsi="Times New Roman" w:cs="Times New Roman"/>
          <w:sz w:val="24"/>
          <w:szCs w:val="24"/>
        </w:rPr>
        <w:t xml:space="preserve"> is when </w:t>
      </w:r>
      <w:r w:rsidR="00684BBE" w:rsidRPr="004F5275">
        <w:rPr>
          <w:rFonts w:ascii="Times New Roman" w:hAnsi="Times New Roman" w:cs="Times New Roman"/>
          <w:sz w:val="24"/>
          <w:szCs w:val="24"/>
        </w:rPr>
        <w:t>the people you are observing are doing their own thing</w:t>
      </w:r>
      <w:r w:rsidR="0020356B" w:rsidRPr="004F5275">
        <w:rPr>
          <w:rFonts w:ascii="Times New Roman" w:hAnsi="Times New Roman" w:cs="Times New Roman"/>
          <w:sz w:val="24"/>
          <w:szCs w:val="24"/>
        </w:rPr>
        <w:t xml:space="preserve"> without any guidance or support</w:t>
      </w:r>
      <w:r w:rsidR="00684BBE" w:rsidRPr="004F5275">
        <w:rPr>
          <w:rFonts w:ascii="Times New Roman" w:hAnsi="Times New Roman" w:cs="Times New Roman"/>
          <w:sz w:val="24"/>
          <w:szCs w:val="24"/>
        </w:rPr>
        <w:t xml:space="preserve">, whether it be </w:t>
      </w:r>
      <w:r w:rsidR="00A30F95" w:rsidRPr="004F5275">
        <w:rPr>
          <w:rFonts w:ascii="Times New Roman" w:hAnsi="Times New Roman" w:cs="Times New Roman"/>
          <w:sz w:val="24"/>
          <w:szCs w:val="24"/>
        </w:rPr>
        <w:t>i</w:t>
      </w:r>
      <w:r w:rsidR="00684BBE" w:rsidRPr="004F5275">
        <w:rPr>
          <w:rFonts w:ascii="Times New Roman" w:hAnsi="Times New Roman" w:cs="Times New Roman"/>
          <w:sz w:val="24"/>
          <w:szCs w:val="24"/>
        </w:rPr>
        <w:t>n groups or on their own</w:t>
      </w:r>
      <w:r w:rsidR="00A30F95" w:rsidRPr="004F5275">
        <w:rPr>
          <w:rFonts w:ascii="Times New Roman" w:hAnsi="Times New Roman" w:cs="Times New Roman"/>
          <w:sz w:val="24"/>
          <w:szCs w:val="24"/>
        </w:rPr>
        <w:t xml:space="preserve">, and </w:t>
      </w:r>
      <w:r w:rsidR="00422887" w:rsidRPr="004F5275">
        <w:rPr>
          <w:rFonts w:ascii="Times New Roman" w:hAnsi="Times New Roman" w:cs="Times New Roman"/>
          <w:sz w:val="24"/>
          <w:szCs w:val="24"/>
        </w:rPr>
        <w:t>controlled</w:t>
      </w:r>
      <w:r w:rsidR="00D435F2" w:rsidRPr="004F5275">
        <w:rPr>
          <w:rFonts w:ascii="Times New Roman" w:hAnsi="Times New Roman" w:cs="Times New Roman"/>
          <w:sz w:val="24"/>
          <w:szCs w:val="24"/>
        </w:rPr>
        <w:t xml:space="preserve"> observation</w:t>
      </w:r>
      <w:r w:rsidR="00422887" w:rsidRPr="004F5275">
        <w:rPr>
          <w:rFonts w:ascii="Times New Roman" w:hAnsi="Times New Roman" w:cs="Times New Roman"/>
          <w:sz w:val="24"/>
          <w:szCs w:val="24"/>
        </w:rPr>
        <w:t xml:space="preserve"> is when there is the guidance from someone else. As I was in a school setting</w:t>
      </w:r>
      <w:r w:rsidR="000C3065" w:rsidRPr="004F5275">
        <w:rPr>
          <w:rFonts w:ascii="Times New Roman" w:hAnsi="Times New Roman" w:cs="Times New Roman"/>
          <w:sz w:val="24"/>
          <w:szCs w:val="24"/>
        </w:rPr>
        <w:t>,</w:t>
      </w:r>
      <w:r w:rsidR="00422887" w:rsidRPr="004F5275">
        <w:rPr>
          <w:rFonts w:ascii="Times New Roman" w:hAnsi="Times New Roman" w:cs="Times New Roman"/>
          <w:sz w:val="24"/>
          <w:szCs w:val="24"/>
        </w:rPr>
        <w:t xml:space="preserve"> </w:t>
      </w:r>
      <w:r w:rsidR="00AA4CFF" w:rsidRPr="004F5275">
        <w:rPr>
          <w:rFonts w:ascii="Times New Roman" w:hAnsi="Times New Roman" w:cs="Times New Roman"/>
          <w:sz w:val="24"/>
          <w:szCs w:val="24"/>
        </w:rPr>
        <w:t>I was in a controlled</w:t>
      </w:r>
      <w:r w:rsidR="00531D68" w:rsidRPr="004F5275">
        <w:rPr>
          <w:rFonts w:ascii="Times New Roman" w:hAnsi="Times New Roman" w:cs="Times New Roman"/>
          <w:sz w:val="24"/>
          <w:szCs w:val="24"/>
        </w:rPr>
        <w:t xml:space="preserve"> </w:t>
      </w:r>
      <w:r w:rsidR="00AA4CFF" w:rsidRPr="004F5275">
        <w:rPr>
          <w:rFonts w:ascii="Times New Roman" w:hAnsi="Times New Roman" w:cs="Times New Roman"/>
          <w:sz w:val="24"/>
          <w:szCs w:val="24"/>
        </w:rPr>
        <w:t xml:space="preserve">environment as the Teacher </w:t>
      </w:r>
      <w:r w:rsidR="000C3065" w:rsidRPr="004F5275">
        <w:rPr>
          <w:rFonts w:ascii="Times New Roman" w:hAnsi="Times New Roman" w:cs="Times New Roman"/>
          <w:sz w:val="24"/>
          <w:szCs w:val="24"/>
        </w:rPr>
        <w:t>oversaw</w:t>
      </w:r>
      <w:r w:rsidR="006F0046" w:rsidRPr="004F5275">
        <w:rPr>
          <w:rFonts w:ascii="Times New Roman" w:hAnsi="Times New Roman" w:cs="Times New Roman"/>
          <w:sz w:val="24"/>
          <w:szCs w:val="24"/>
        </w:rPr>
        <w:t xml:space="preserve"> the children and guid</w:t>
      </w:r>
      <w:r w:rsidR="000C3065" w:rsidRPr="004F5275">
        <w:rPr>
          <w:rFonts w:ascii="Times New Roman" w:hAnsi="Times New Roman" w:cs="Times New Roman"/>
          <w:sz w:val="24"/>
          <w:szCs w:val="24"/>
        </w:rPr>
        <w:t>ed</w:t>
      </w:r>
      <w:r w:rsidR="006F0046" w:rsidRPr="004F5275">
        <w:rPr>
          <w:rFonts w:ascii="Times New Roman" w:hAnsi="Times New Roman" w:cs="Times New Roman"/>
          <w:sz w:val="24"/>
          <w:szCs w:val="24"/>
        </w:rPr>
        <w:t xml:space="preserve"> them throughout their day.</w:t>
      </w:r>
      <w:r w:rsidR="00D435F2" w:rsidRPr="004F5275">
        <w:rPr>
          <w:rFonts w:ascii="Times New Roman" w:hAnsi="Times New Roman" w:cs="Times New Roman"/>
          <w:sz w:val="24"/>
          <w:szCs w:val="24"/>
        </w:rPr>
        <w:t xml:space="preserve"> </w:t>
      </w:r>
    </w:p>
    <w:p w14:paraId="1D645CC2" w14:textId="77777777" w:rsidR="00325BBF" w:rsidRDefault="00325BBF" w:rsidP="00532015">
      <w:pPr>
        <w:spacing w:line="480" w:lineRule="auto"/>
        <w:rPr>
          <w:rFonts w:ascii="Times New Roman" w:hAnsi="Times New Roman" w:cs="Times New Roman"/>
          <w:sz w:val="24"/>
          <w:szCs w:val="24"/>
        </w:rPr>
      </w:pPr>
    </w:p>
    <w:p w14:paraId="38BE679A" w14:textId="018D1B7E" w:rsidR="0092729D" w:rsidRPr="004F5275" w:rsidRDefault="00A571E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The new curriculum ‘Successful Futures’</w:t>
      </w:r>
      <w:r w:rsidR="005B3D68" w:rsidRPr="004F5275">
        <w:rPr>
          <w:rFonts w:ascii="Times New Roman" w:hAnsi="Times New Roman" w:cs="Times New Roman"/>
          <w:sz w:val="24"/>
          <w:szCs w:val="24"/>
        </w:rPr>
        <w:t xml:space="preserve"> </w:t>
      </w:r>
      <w:r w:rsidRPr="004F5275">
        <w:rPr>
          <w:rFonts w:ascii="Times New Roman" w:hAnsi="Times New Roman" w:cs="Times New Roman"/>
          <w:sz w:val="24"/>
          <w:szCs w:val="24"/>
        </w:rPr>
        <w:t>is</w:t>
      </w:r>
      <w:r w:rsidR="005B3D68" w:rsidRPr="004F5275">
        <w:rPr>
          <w:rFonts w:ascii="Times New Roman" w:hAnsi="Times New Roman" w:cs="Times New Roman"/>
          <w:sz w:val="24"/>
          <w:szCs w:val="24"/>
        </w:rPr>
        <w:t xml:space="preserve"> planned to be established </w:t>
      </w:r>
      <w:r w:rsidRPr="004F5275">
        <w:rPr>
          <w:rFonts w:ascii="Times New Roman" w:hAnsi="Times New Roman" w:cs="Times New Roman"/>
          <w:sz w:val="24"/>
          <w:szCs w:val="24"/>
        </w:rPr>
        <w:t xml:space="preserve">within </w:t>
      </w:r>
      <w:r w:rsidR="005B3D68" w:rsidRPr="004F5275">
        <w:rPr>
          <w:rFonts w:ascii="Times New Roman" w:hAnsi="Times New Roman" w:cs="Times New Roman"/>
          <w:sz w:val="24"/>
          <w:szCs w:val="24"/>
        </w:rPr>
        <w:t>school</w:t>
      </w:r>
      <w:r w:rsidRPr="004F5275">
        <w:rPr>
          <w:rFonts w:ascii="Times New Roman" w:hAnsi="Times New Roman" w:cs="Times New Roman"/>
          <w:sz w:val="24"/>
          <w:szCs w:val="24"/>
        </w:rPr>
        <w:t>s</w:t>
      </w:r>
      <w:r w:rsidR="005B3D68" w:rsidRPr="004F5275">
        <w:rPr>
          <w:rFonts w:ascii="Times New Roman" w:hAnsi="Times New Roman" w:cs="Times New Roman"/>
          <w:sz w:val="24"/>
          <w:szCs w:val="24"/>
        </w:rPr>
        <w:t xml:space="preserve"> throughout Wales by twenty-twenty-two.</w:t>
      </w:r>
      <w:r w:rsidR="000D0E1D" w:rsidRPr="004F5275">
        <w:rPr>
          <w:rFonts w:ascii="Times New Roman" w:hAnsi="Times New Roman" w:cs="Times New Roman"/>
          <w:sz w:val="24"/>
          <w:szCs w:val="24"/>
        </w:rPr>
        <w:t xml:space="preserve"> T</w:t>
      </w:r>
      <w:r w:rsidR="005B3D68" w:rsidRPr="004F5275">
        <w:rPr>
          <w:rFonts w:ascii="Times New Roman" w:hAnsi="Times New Roman" w:cs="Times New Roman"/>
          <w:sz w:val="24"/>
          <w:szCs w:val="24"/>
        </w:rPr>
        <w:t xml:space="preserve">he </w:t>
      </w:r>
      <w:r w:rsidR="0042093B" w:rsidRPr="004F5275">
        <w:rPr>
          <w:rFonts w:ascii="Times New Roman" w:hAnsi="Times New Roman" w:cs="Times New Roman"/>
          <w:sz w:val="24"/>
          <w:szCs w:val="24"/>
        </w:rPr>
        <w:t>primary focus of th</w:t>
      </w:r>
      <w:r w:rsidR="00214E70" w:rsidRPr="004F5275">
        <w:rPr>
          <w:rFonts w:ascii="Times New Roman" w:hAnsi="Times New Roman" w:cs="Times New Roman"/>
          <w:sz w:val="24"/>
          <w:szCs w:val="24"/>
        </w:rPr>
        <w:t>e</w:t>
      </w:r>
      <w:r w:rsidR="0042093B" w:rsidRPr="004F5275">
        <w:rPr>
          <w:rFonts w:ascii="Times New Roman" w:hAnsi="Times New Roman" w:cs="Times New Roman"/>
          <w:sz w:val="24"/>
          <w:szCs w:val="24"/>
        </w:rPr>
        <w:t xml:space="preserve"> </w:t>
      </w:r>
      <w:r w:rsidR="005B3D68" w:rsidRPr="004F5275">
        <w:rPr>
          <w:rFonts w:ascii="Times New Roman" w:hAnsi="Times New Roman" w:cs="Times New Roman"/>
          <w:sz w:val="24"/>
          <w:szCs w:val="24"/>
        </w:rPr>
        <w:t>new curric</w:t>
      </w:r>
      <w:r w:rsidR="00875B44" w:rsidRPr="004F5275">
        <w:rPr>
          <w:rFonts w:ascii="Times New Roman" w:hAnsi="Times New Roman" w:cs="Times New Roman"/>
          <w:sz w:val="24"/>
          <w:szCs w:val="24"/>
        </w:rPr>
        <w:t xml:space="preserve">ulum </w:t>
      </w:r>
      <w:r w:rsidR="0042093B" w:rsidRPr="004F5275">
        <w:rPr>
          <w:rFonts w:ascii="Times New Roman" w:hAnsi="Times New Roman" w:cs="Times New Roman"/>
          <w:sz w:val="24"/>
          <w:szCs w:val="24"/>
        </w:rPr>
        <w:t xml:space="preserve">is based </w:t>
      </w:r>
      <w:r w:rsidR="00875B44" w:rsidRPr="004F5275">
        <w:rPr>
          <w:rFonts w:ascii="Times New Roman" w:hAnsi="Times New Roman" w:cs="Times New Roman"/>
          <w:sz w:val="24"/>
          <w:szCs w:val="24"/>
        </w:rPr>
        <w:t xml:space="preserve">on the ‘Four Purposes’. </w:t>
      </w:r>
    </w:p>
    <w:p w14:paraId="45BEDF61" w14:textId="431274C8" w:rsidR="0092729D" w:rsidRPr="004F5275" w:rsidRDefault="00AD24B3" w:rsidP="00532015">
      <w:pPr>
        <w:spacing w:line="480" w:lineRule="auto"/>
        <w:rPr>
          <w:rFonts w:ascii="Times New Roman" w:hAnsi="Times New Roman" w:cs="Times New Roman"/>
          <w:sz w:val="24"/>
          <w:szCs w:val="24"/>
          <w:shd w:val="clear" w:color="auto" w:fill="FFFFFF"/>
        </w:rPr>
      </w:pPr>
      <w:r w:rsidRPr="004F5275">
        <w:rPr>
          <w:rFonts w:ascii="Times New Roman" w:hAnsi="Times New Roman" w:cs="Times New Roman"/>
          <w:sz w:val="24"/>
          <w:szCs w:val="24"/>
          <w:shd w:val="clear" w:color="auto" w:fill="FFFFFF"/>
        </w:rPr>
        <w:t>“</w:t>
      </w:r>
      <w:r w:rsidR="00873726" w:rsidRPr="004F5275">
        <w:rPr>
          <w:rFonts w:ascii="Times New Roman" w:hAnsi="Times New Roman" w:cs="Times New Roman"/>
          <w:sz w:val="24"/>
          <w:szCs w:val="24"/>
          <w:shd w:val="clear" w:color="auto" w:fill="FFFFFF"/>
        </w:rPr>
        <w:t>Together with its focus on four key purposes, it affords substantially more flexibility and autonomy to teachers and schools, positions learners as central to curriculum decision making, promotes active forms of pedagogy and twenty‐first‐century skills and reduces specification of curriculum content.</w:t>
      </w:r>
      <w:r w:rsidRPr="004F5275">
        <w:rPr>
          <w:rFonts w:ascii="Times New Roman" w:hAnsi="Times New Roman" w:cs="Times New Roman"/>
          <w:sz w:val="24"/>
          <w:szCs w:val="24"/>
          <w:shd w:val="clear" w:color="auto" w:fill="FFFFFF"/>
        </w:rPr>
        <w:t>”</w:t>
      </w:r>
      <w:r w:rsidR="00DA0D38" w:rsidRPr="004F5275">
        <w:rPr>
          <w:rFonts w:ascii="Times New Roman" w:hAnsi="Times New Roman" w:cs="Times New Roman"/>
          <w:sz w:val="24"/>
          <w:szCs w:val="24"/>
          <w:shd w:val="clear" w:color="auto" w:fill="FFFFFF"/>
        </w:rPr>
        <w:t xml:space="preserve"> (</w:t>
      </w:r>
      <w:proofErr w:type="spellStart"/>
      <w:r w:rsidR="00DA0D38" w:rsidRPr="004F5275">
        <w:rPr>
          <w:rFonts w:ascii="Times New Roman" w:hAnsi="Times New Roman" w:cs="Times New Roman"/>
          <w:sz w:val="24"/>
          <w:szCs w:val="24"/>
          <w:shd w:val="clear" w:color="auto" w:fill="FFFFFF"/>
        </w:rPr>
        <w:t>Sinnema</w:t>
      </w:r>
      <w:proofErr w:type="spellEnd"/>
      <w:r w:rsidR="00DA0D38" w:rsidRPr="004F5275">
        <w:rPr>
          <w:rFonts w:ascii="Times New Roman" w:hAnsi="Times New Roman" w:cs="Times New Roman"/>
          <w:sz w:val="24"/>
          <w:szCs w:val="24"/>
          <w:shd w:val="clear" w:color="auto" w:fill="FFFFFF"/>
        </w:rPr>
        <w:t xml:space="preserve">, </w:t>
      </w:r>
      <w:proofErr w:type="spellStart"/>
      <w:r w:rsidR="00DA0D38" w:rsidRPr="004F5275">
        <w:rPr>
          <w:rFonts w:ascii="Times New Roman" w:hAnsi="Times New Roman" w:cs="Times New Roman"/>
          <w:sz w:val="24"/>
          <w:szCs w:val="24"/>
          <w:shd w:val="clear" w:color="auto" w:fill="FFFFFF"/>
        </w:rPr>
        <w:t>Nieveen</w:t>
      </w:r>
      <w:proofErr w:type="spellEnd"/>
      <w:r w:rsidR="00DA0D38" w:rsidRPr="004F5275">
        <w:rPr>
          <w:rFonts w:ascii="Times New Roman" w:hAnsi="Times New Roman" w:cs="Times New Roman"/>
          <w:sz w:val="24"/>
          <w:szCs w:val="24"/>
          <w:shd w:val="clear" w:color="auto" w:fill="FFFFFF"/>
        </w:rPr>
        <w:t xml:space="preserve"> and Priestley, 2020)</w:t>
      </w:r>
    </w:p>
    <w:p w14:paraId="3404444E" w14:textId="77777777" w:rsidR="00325BBF" w:rsidRDefault="00325BBF" w:rsidP="00532015">
      <w:pPr>
        <w:shd w:val="clear" w:color="auto" w:fill="FFFFFF"/>
        <w:spacing w:after="0" w:line="480" w:lineRule="auto"/>
        <w:rPr>
          <w:rFonts w:ascii="Times New Roman" w:eastAsia="Times New Roman" w:hAnsi="Times New Roman" w:cs="Times New Roman"/>
          <w:color w:val="4472C4" w:themeColor="accent1"/>
          <w:sz w:val="24"/>
          <w:szCs w:val="24"/>
          <w:lang w:eastAsia="en-GB"/>
        </w:rPr>
      </w:pPr>
    </w:p>
    <w:p w14:paraId="4F7390E8" w14:textId="301F18B9" w:rsidR="003B2321" w:rsidRPr="004F5275" w:rsidRDefault="00830C82" w:rsidP="00532015">
      <w:pPr>
        <w:shd w:val="clear" w:color="auto" w:fill="FFFFFF"/>
        <w:spacing w:after="0" w:line="480" w:lineRule="auto"/>
        <w:rPr>
          <w:rFonts w:ascii="Times New Roman" w:eastAsia="Times New Roman" w:hAnsi="Times New Roman" w:cs="Times New Roman"/>
          <w:sz w:val="24"/>
          <w:szCs w:val="24"/>
          <w:lang w:eastAsia="en-GB"/>
        </w:rPr>
      </w:pPr>
      <w:r w:rsidRPr="004F5275">
        <w:rPr>
          <w:rFonts w:ascii="Times New Roman" w:eastAsia="Times New Roman" w:hAnsi="Times New Roman" w:cs="Times New Roman"/>
          <w:sz w:val="24"/>
          <w:szCs w:val="24"/>
          <w:lang w:eastAsia="en-GB"/>
        </w:rPr>
        <w:t>As society is ever changing, it is important for school</w:t>
      </w:r>
      <w:r w:rsidR="006C3AC1" w:rsidRPr="004F5275">
        <w:rPr>
          <w:rFonts w:ascii="Times New Roman" w:eastAsia="Times New Roman" w:hAnsi="Times New Roman" w:cs="Times New Roman"/>
          <w:sz w:val="24"/>
          <w:szCs w:val="24"/>
          <w:lang w:eastAsia="en-GB"/>
        </w:rPr>
        <w:t>s</w:t>
      </w:r>
      <w:r w:rsidRPr="004F5275">
        <w:rPr>
          <w:rFonts w:ascii="Times New Roman" w:eastAsia="Times New Roman" w:hAnsi="Times New Roman" w:cs="Times New Roman"/>
          <w:sz w:val="24"/>
          <w:szCs w:val="24"/>
          <w:lang w:eastAsia="en-GB"/>
        </w:rPr>
        <w:t xml:space="preserve"> to adapt </w:t>
      </w:r>
      <w:r w:rsidR="000177D6" w:rsidRPr="004F5275">
        <w:rPr>
          <w:rFonts w:ascii="Times New Roman" w:eastAsia="Times New Roman" w:hAnsi="Times New Roman" w:cs="Times New Roman"/>
          <w:sz w:val="24"/>
          <w:szCs w:val="24"/>
          <w:lang w:eastAsia="en-GB"/>
        </w:rPr>
        <w:t xml:space="preserve">so that </w:t>
      </w:r>
      <w:r w:rsidR="00A819EF" w:rsidRPr="004F5275">
        <w:rPr>
          <w:rFonts w:ascii="Times New Roman" w:eastAsia="Times New Roman" w:hAnsi="Times New Roman" w:cs="Times New Roman"/>
          <w:sz w:val="24"/>
          <w:szCs w:val="24"/>
          <w:lang w:eastAsia="en-GB"/>
        </w:rPr>
        <w:t xml:space="preserve">children </w:t>
      </w:r>
      <w:r w:rsidR="002E2ED7" w:rsidRPr="004F5275">
        <w:rPr>
          <w:rFonts w:ascii="Times New Roman" w:eastAsia="Times New Roman" w:hAnsi="Times New Roman" w:cs="Times New Roman"/>
          <w:sz w:val="24"/>
          <w:szCs w:val="24"/>
          <w:lang w:eastAsia="en-GB"/>
        </w:rPr>
        <w:t>can</w:t>
      </w:r>
      <w:r w:rsidR="000177D6" w:rsidRPr="004F5275">
        <w:rPr>
          <w:rFonts w:ascii="Times New Roman" w:eastAsia="Times New Roman" w:hAnsi="Times New Roman" w:cs="Times New Roman"/>
          <w:sz w:val="24"/>
          <w:szCs w:val="24"/>
          <w:lang w:eastAsia="en-GB"/>
        </w:rPr>
        <w:t xml:space="preserve"> </w:t>
      </w:r>
      <w:r w:rsidR="00A819EF" w:rsidRPr="004F5275">
        <w:rPr>
          <w:rFonts w:ascii="Times New Roman" w:eastAsia="Times New Roman" w:hAnsi="Times New Roman" w:cs="Times New Roman"/>
          <w:sz w:val="24"/>
          <w:szCs w:val="24"/>
          <w:lang w:eastAsia="en-GB"/>
        </w:rPr>
        <w:t xml:space="preserve">gain life skills as they grow into adults. </w:t>
      </w:r>
      <w:r w:rsidR="00A977E7" w:rsidRPr="004F5275">
        <w:rPr>
          <w:rFonts w:ascii="Times New Roman" w:eastAsia="Times New Roman" w:hAnsi="Times New Roman" w:cs="Times New Roman"/>
          <w:sz w:val="24"/>
          <w:szCs w:val="24"/>
          <w:lang w:eastAsia="en-GB"/>
        </w:rPr>
        <w:t>Children should leave school</w:t>
      </w:r>
      <w:r w:rsidR="00A819EF" w:rsidRPr="004F5275">
        <w:rPr>
          <w:rFonts w:ascii="Times New Roman" w:eastAsia="Times New Roman" w:hAnsi="Times New Roman" w:cs="Times New Roman"/>
          <w:sz w:val="24"/>
          <w:szCs w:val="24"/>
          <w:lang w:eastAsia="en-GB"/>
        </w:rPr>
        <w:t xml:space="preserve"> </w:t>
      </w:r>
      <w:r w:rsidR="002E2ED7" w:rsidRPr="004F5275">
        <w:rPr>
          <w:rFonts w:ascii="Times New Roman" w:eastAsia="Times New Roman" w:hAnsi="Times New Roman" w:cs="Times New Roman"/>
          <w:sz w:val="24"/>
          <w:szCs w:val="24"/>
          <w:lang w:eastAsia="en-GB"/>
        </w:rPr>
        <w:t>with</w:t>
      </w:r>
      <w:r w:rsidR="00A819EF" w:rsidRPr="004F5275">
        <w:rPr>
          <w:rFonts w:ascii="Times New Roman" w:eastAsia="Times New Roman" w:hAnsi="Times New Roman" w:cs="Times New Roman"/>
          <w:sz w:val="24"/>
          <w:szCs w:val="24"/>
          <w:lang w:eastAsia="en-GB"/>
        </w:rPr>
        <w:t xml:space="preserve"> useful skills </w:t>
      </w:r>
      <w:r w:rsidR="00F25DD4" w:rsidRPr="004F5275">
        <w:rPr>
          <w:rFonts w:ascii="Times New Roman" w:eastAsia="Times New Roman" w:hAnsi="Times New Roman" w:cs="Times New Roman"/>
          <w:sz w:val="24"/>
          <w:szCs w:val="24"/>
          <w:lang w:eastAsia="en-GB"/>
        </w:rPr>
        <w:t>t</w:t>
      </w:r>
      <w:r w:rsidR="00A977E7" w:rsidRPr="004F5275">
        <w:rPr>
          <w:rFonts w:ascii="Times New Roman" w:eastAsia="Times New Roman" w:hAnsi="Times New Roman" w:cs="Times New Roman"/>
          <w:sz w:val="24"/>
          <w:szCs w:val="24"/>
          <w:lang w:eastAsia="en-GB"/>
        </w:rPr>
        <w:t xml:space="preserve">hat will help </w:t>
      </w:r>
      <w:r w:rsidR="00A977E7" w:rsidRPr="004F5275">
        <w:rPr>
          <w:rFonts w:ascii="Times New Roman" w:eastAsia="Times New Roman" w:hAnsi="Times New Roman" w:cs="Times New Roman"/>
          <w:sz w:val="24"/>
          <w:szCs w:val="24"/>
          <w:lang w:eastAsia="en-GB"/>
        </w:rPr>
        <w:lastRenderedPageBreak/>
        <w:t xml:space="preserve">them get jobs and live </w:t>
      </w:r>
      <w:r w:rsidR="000061C2" w:rsidRPr="004F5275">
        <w:rPr>
          <w:rFonts w:ascii="Times New Roman" w:eastAsia="Times New Roman" w:hAnsi="Times New Roman" w:cs="Times New Roman"/>
          <w:sz w:val="24"/>
          <w:szCs w:val="24"/>
          <w:lang w:eastAsia="en-GB"/>
        </w:rPr>
        <w:t>independently.</w:t>
      </w:r>
      <w:r w:rsidR="004A149E" w:rsidRPr="004F5275">
        <w:rPr>
          <w:rFonts w:ascii="Times New Roman" w:eastAsia="Times New Roman" w:hAnsi="Times New Roman" w:cs="Times New Roman"/>
          <w:sz w:val="24"/>
          <w:szCs w:val="24"/>
          <w:lang w:eastAsia="en-GB"/>
        </w:rPr>
        <w:t xml:space="preserve"> </w:t>
      </w:r>
      <w:r w:rsidR="00FE1B91" w:rsidRPr="004F5275">
        <w:rPr>
          <w:rFonts w:ascii="Times New Roman" w:eastAsia="Times New Roman" w:hAnsi="Times New Roman" w:cs="Times New Roman"/>
          <w:sz w:val="24"/>
          <w:szCs w:val="24"/>
          <w:lang w:eastAsia="en-GB"/>
        </w:rPr>
        <w:t>Therefore,</w:t>
      </w:r>
      <w:r w:rsidR="004A149E" w:rsidRPr="004F5275">
        <w:rPr>
          <w:rFonts w:ascii="Times New Roman" w:eastAsia="Times New Roman" w:hAnsi="Times New Roman" w:cs="Times New Roman"/>
          <w:sz w:val="24"/>
          <w:szCs w:val="24"/>
          <w:lang w:eastAsia="en-GB"/>
        </w:rPr>
        <w:t xml:space="preserve"> the new curriculum is based on doing everything for a reason. </w:t>
      </w:r>
    </w:p>
    <w:p w14:paraId="11734223" w14:textId="77777777" w:rsidR="00FD3B88" w:rsidRPr="004F5275" w:rsidRDefault="00FD3B88" w:rsidP="00532015">
      <w:pPr>
        <w:shd w:val="clear" w:color="auto" w:fill="FFFFFF"/>
        <w:spacing w:after="0" w:line="480" w:lineRule="auto"/>
        <w:rPr>
          <w:rFonts w:ascii="Times New Roman" w:eastAsia="Times New Roman" w:hAnsi="Times New Roman" w:cs="Times New Roman"/>
          <w:sz w:val="24"/>
          <w:szCs w:val="24"/>
          <w:lang w:eastAsia="en-GB"/>
        </w:rPr>
      </w:pPr>
    </w:p>
    <w:p w14:paraId="77C55659" w14:textId="4893B90F" w:rsidR="003B2321" w:rsidRPr="004F5275" w:rsidRDefault="008D2566" w:rsidP="00532015">
      <w:pPr>
        <w:shd w:val="clear" w:color="auto" w:fill="FFFFFF"/>
        <w:spacing w:after="0" w:line="480" w:lineRule="auto"/>
        <w:rPr>
          <w:rFonts w:ascii="Times New Roman" w:eastAsia="Times New Roman" w:hAnsi="Times New Roman" w:cs="Times New Roman"/>
          <w:sz w:val="24"/>
          <w:szCs w:val="24"/>
          <w:lang w:eastAsia="en-GB"/>
        </w:rPr>
      </w:pPr>
      <w:r w:rsidRPr="004F5275">
        <w:rPr>
          <w:rFonts w:ascii="Times New Roman" w:eastAsia="Times New Roman" w:hAnsi="Times New Roman" w:cs="Times New Roman"/>
          <w:sz w:val="24"/>
          <w:szCs w:val="24"/>
          <w:lang w:eastAsia="en-GB"/>
        </w:rPr>
        <w:t>In the new curriculum ‘Successful Futures’ t</w:t>
      </w:r>
      <w:r w:rsidR="000B2193" w:rsidRPr="004F5275">
        <w:rPr>
          <w:rFonts w:ascii="Times New Roman" w:eastAsia="Times New Roman" w:hAnsi="Times New Roman" w:cs="Times New Roman"/>
          <w:sz w:val="24"/>
          <w:szCs w:val="24"/>
          <w:lang w:eastAsia="en-GB"/>
        </w:rPr>
        <w:t xml:space="preserve">he four purposes </w:t>
      </w:r>
      <w:r w:rsidR="00430DA8" w:rsidRPr="004F5275">
        <w:rPr>
          <w:rFonts w:ascii="Times New Roman" w:eastAsia="Times New Roman" w:hAnsi="Times New Roman" w:cs="Times New Roman"/>
          <w:sz w:val="24"/>
          <w:szCs w:val="24"/>
          <w:lang w:eastAsia="en-GB"/>
        </w:rPr>
        <w:t>are</w:t>
      </w:r>
      <w:r w:rsidR="00FE1B91" w:rsidRPr="004F5275">
        <w:rPr>
          <w:rFonts w:ascii="Times New Roman" w:eastAsia="Times New Roman" w:hAnsi="Times New Roman" w:cs="Times New Roman"/>
          <w:sz w:val="24"/>
          <w:szCs w:val="24"/>
          <w:lang w:eastAsia="en-GB"/>
        </w:rPr>
        <w:t>,</w:t>
      </w:r>
      <w:r w:rsidR="00430DA8" w:rsidRPr="004F5275">
        <w:rPr>
          <w:rFonts w:ascii="Times New Roman" w:eastAsia="Times New Roman" w:hAnsi="Times New Roman" w:cs="Times New Roman"/>
          <w:sz w:val="24"/>
          <w:szCs w:val="24"/>
          <w:lang w:eastAsia="en-GB"/>
        </w:rPr>
        <w:t xml:space="preserve"> </w:t>
      </w:r>
      <w:r w:rsidR="00BD1C86" w:rsidRPr="004F5275">
        <w:rPr>
          <w:rFonts w:ascii="Times New Roman" w:eastAsia="Times New Roman" w:hAnsi="Times New Roman" w:cs="Times New Roman"/>
          <w:sz w:val="24"/>
          <w:szCs w:val="24"/>
          <w:lang w:eastAsia="en-GB"/>
        </w:rPr>
        <w:t>‘</w:t>
      </w:r>
      <w:r w:rsidR="00430DA8" w:rsidRPr="004F5275">
        <w:rPr>
          <w:rFonts w:ascii="Times New Roman" w:eastAsia="Times New Roman" w:hAnsi="Times New Roman" w:cs="Times New Roman"/>
          <w:sz w:val="24"/>
          <w:szCs w:val="24"/>
          <w:lang w:eastAsia="en-GB"/>
        </w:rPr>
        <w:t>Ambitious, capable learners</w:t>
      </w:r>
      <w:r w:rsidR="00BD1C86" w:rsidRPr="004F5275">
        <w:rPr>
          <w:rFonts w:ascii="Times New Roman" w:eastAsia="Times New Roman" w:hAnsi="Times New Roman" w:cs="Times New Roman"/>
          <w:sz w:val="24"/>
          <w:szCs w:val="24"/>
          <w:lang w:eastAsia="en-GB"/>
        </w:rPr>
        <w:t>’</w:t>
      </w:r>
      <w:r w:rsidR="00430DA8" w:rsidRPr="004F5275">
        <w:rPr>
          <w:rFonts w:ascii="Times New Roman" w:eastAsia="Times New Roman" w:hAnsi="Times New Roman" w:cs="Times New Roman"/>
          <w:sz w:val="24"/>
          <w:szCs w:val="24"/>
          <w:lang w:eastAsia="en-GB"/>
        </w:rPr>
        <w:t xml:space="preserve">, </w:t>
      </w:r>
      <w:r w:rsidR="00BD1C86" w:rsidRPr="004F5275">
        <w:rPr>
          <w:rFonts w:ascii="Times New Roman" w:eastAsia="Times New Roman" w:hAnsi="Times New Roman" w:cs="Times New Roman"/>
          <w:sz w:val="24"/>
          <w:szCs w:val="24"/>
          <w:lang w:eastAsia="en-GB"/>
        </w:rPr>
        <w:t>‘</w:t>
      </w:r>
      <w:r w:rsidR="00430DA8" w:rsidRPr="004F5275">
        <w:rPr>
          <w:rFonts w:ascii="Times New Roman" w:eastAsia="Times New Roman" w:hAnsi="Times New Roman" w:cs="Times New Roman"/>
          <w:sz w:val="24"/>
          <w:szCs w:val="24"/>
          <w:lang w:eastAsia="en-GB"/>
        </w:rPr>
        <w:t xml:space="preserve">Enterprising, </w:t>
      </w:r>
      <w:r w:rsidR="009A1B3C" w:rsidRPr="004F5275">
        <w:rPr>
          <w:rFonts w:ascii="Times New Roman" w:eastAsia="Times New Roman" w:hAnsi="Times New Roman" w:cs="Times New Roman"/>
          <w:sz w:val="24"/>
          <w:szCs w:val="24"/>
          <w:lang w:eastAsia="en-GB"/>
        </w:rPr>
        <w:t>creative contributors</w:t>
      </w:r>
      <w:r w:rsidR="00BD1C86" w:rsidRPr="004F5275">
        <w:rPr>
          <w:rFonts w:ascii="Times New Roman" w:eastAsia="Times New Roman" w:hAnsi="Times New Roman" w:cs="Times New Roman"/>
          <w:sz w:val="24"/>
          <w:szCs w:val="24"/>
          <w:lang w:eastAsia="en-GB"/>
        </w:rPr>
        <w:t>’</w:t>
      </w:r>
      <w:r w:rsidR="009A1B3C" w:rsidRPr="004F5275">
        <w:rPr>
          <w:rFonts w:ascii="Times New Roman" w:eastAsia="Times New Roman" w:hAnsi="Times New Roman" w:cs="Times New Roman"/>
          <w:sz w:val="24"/>
          <w:szCs w:val="24"/>
          <w:lang w:eastAsia="en-GB"/>
        </w:rPr>
        <w:t xml:space="preserve">, </w:t>
      </w:r>
      <w:r w:rsidR="00BD1C86" w:rsidRPr="004F5275">
        <w:rPr>
          <w:rFonts w:ascii="Times New Roman" w:eastAsia="Times New Roman" w:hAnsi="Times New Roman" w:cs="Times New Roman"/>
          <w:sz w:val="24"/>
          <w:szCs w:val="24"/>
          <w:lang w:eastAsia="en-GB"/>
        </w:rPr>
        <w:t>‘</w:t>
      </w:r>
      <w:r w:rsidR="006A246D" w:rsidRPr="004F5275">
        <w:rPr>
          <w:rFonts w:ascii="Times New Roman" w:eastAsia="Times New Roman" w:hAnsi="Times New Roman" w:cs="Times New Roman"/>
          <w:sz w:val="24"/>
          <w:szCs w:val="24"/>
          <w:lang w:eastAsia="en-GB"/>
        </w:rPr>
        <w:t>Ethical, informed citizens</w:t>
      </w:r>
      <w:r w:rsidR="00BD1C86" w:rsidRPr="004F5275">
        <w:rPr>
          <w:rFonts w:ascii="Times New Roman" w:eastAsia="Times New Roman" w:hAnsi="Times New Roman" w:cs="Times New Roman"/>
          <w:sz w:val="24"/>
          <w:szCs w:val="24"/>
          <w:lang w:eastAsia="en-GB"/>
        </w:rPr>
        <w:t>’</w:t>
      </w:r>
      <w:r w:rsidR="006A246D" w:rsidRPr="004F5275">
        <w:rPr>
          <w:rFonts w:ascii="Times New Roman" w:eastAsia="Times New Roman" w:hAnsi="Times New Roman" w:cs="Times New Roman"/>
          <w:sz w:val="24"/>
          <w:szCs w:val="24"/>
          <w:lang w:eastAsia="en-GB"/>
        </w:rPr>
        <w:t xml:space="preserve"> </w:t>
      </w:r>
      <w:r w:rsidR="00A623BB" w:rsidRPr="004F5275">
        <w:rPr>
          <w:rFonts w:ascii="Times New Roman" w:eastAsia="Times New Roman" w:hAnsi="Times New Roman" w:cs="Times New Roman"/>
          <w:sz w:val="24"/>
          <w:szCs w:val="24"/>
          <w:lang w:eastAsia="en-GB"/>
        </w:rPr>
        <w:t xml:space="preserve">and </w:t>
      </w:r>
      <w:r w:rsidR="00BD1C86" w:rsidRPr="004F5275">
        <w:rPr>
          <w:rFonts w:ascii="Times New Roman" w:eastAsia="Times New Roman" w:hAnsi="Times New Roman" w:cs="Times New Roman"/>
          <w:sz w:val="24"/>
          <w:szCs w:val="24"/>
          <w:lang w:eastAsia="en-GB"/>
        </w:rPr>
        <w:t>‘</w:t>
      </w:r>
      <w:r w:rsidR="009A1B3C" w:rsidRPr="004F5275">
        <w:rPr>
          <w:rFonts w:ascii="Times New Roman" w:eastAsia="Times New Roman" w:hAnsi="Times New Roman" w:cs="Times New Roman"/>
          <w:sz w:val="24"/>
          <w:szCs w:val="24"/>
          <w:lang w:eastAsia="en-GB"/>
        </w:rPr>
        <w:t xml:space="preserve">Healthy, confident </w:t>
      </w:r>
      <w:r w:rsidR="006A204D" w:rsidRPr="004F5275">
        <w:rPr>
          <w:rFonts w:ascii="Times New Roman" w:eastAsia="Times New Roman" w:hAnsi="Times New Roman" w:cs="Times New Roman"/>
          <w:sz w:val="24"/>
          <w:szCs w:val="24"/>
          <w:lang w:eastAsia="en-GB"/>
        </w:rPr>
        <w:t>individuals</w:t>
      </w:r>
      <w:r w:rsidR="009A1B3C" w:rsidRPr="004F5275">
        <w:rPr>
          <w:rFonts w:ascii="Times New Roman" w:eastAsia="Times New Roman" w:hAnsi="Times New Roman" w:cs="Times New Roman"/>
          <w:sz w:val="24"/>
          <w:szCs w:val="24"/>
          <w:lang w:eastAsia="en-GB"/>
        </w:rPr>
        <w:t>.</w:t>
      </w:r>
      <w:r w:rsidR="00FE1B91" w:rsidRPr="004F5275">
        <w:rPr>
          <w:rFonts w:ascii="Times New Roman" w:eastAsia="Times New Roman" w:hAnsi="Times New Roman" w:cs="Times New Roman"/>
          <w:sz w:val="24"/>
          <w:szCs w:val="24"/>
          <w:lang w:eastAsia="en-GB"/>
        </w:rPr>
        <w:t xml:space="preserve"> Everything taught in school will link up to these purposes</w:t>
      </w:r>
      <w:r w:rsidR="000728D7" w:rsidRPr="004F5275">
        <w:rPr>
          <w:rFonts w:ascii="Times New Roman" w:eastAsia="Times New Roman" w:hAnsi="Times New Roman" w:cs="Times New Roman"/>
          <w:sz w:val="24"/>
          <w:szCs w:val="24"/>
          <w:lang w:eastAsia="en-GB"/>
        </w:rPr>
        <w:t>, creating a new and exciting experience for children.</w:t>
      </w:r>
    </w:p>
    <w:p w14:paraId="667C0882" w14:textId="3F5F4C93" w:rsidR="00887807" w:rsidRPr="004F5275" w:rsidRDefault="00887807" w:rsidP="00532015">
      <w:pPr>
        <w:shd w:val="clear" w:color="auto" w:fill="FFFFFF"/>
        <w:spacing w:after="0" w:line="480" w:lineRule="auto"/>
        <w:rPr>
          <w:rFonts w:ascii="Times New Roman" w:eastAsia="Times New Roman" w:hAnsi="Times New Roman" w:cs="Times New Roman"/>
          <w:sz w:val="24"/>
          <w:szCs w:val="24"/>
          <w:lang w:eastAsia="en-GB"/>
        </w:rPr>
      </w:pPr>
    </w:p>
    <w:p w14:paraId="4650C691" w14:textId="63E7FCD7" w:rsidR="002B3447" w:rsidRPr="004F5275" w:rsidRDefault="00AC28F3" w:rsidP="00532015">
      <w:pPr>
        <w:shd w:val="clear" w:color="auto" w:fill="FFFFFF"/>
        <w:spacing w:after="0" w:line="480" w:lineRule="auto"/>
        <w:rPr>
          <w:rFonts w:ascii="Times New Roman" w:eastAsia="Times New Roman" w:hAnsi="Times New Roman" w:cs="Times New Roman"/>
          <w:sz w:val="24"/>
          <w:szCs w:val="24"/>
          <w:lang w:eastAsia="en-GB"/>
        </w:rPr>
      </w:pPr>
      <w:r w:rsidRPr="004F5275">
        <w:rPr>
          <w:rFonts w:ascii="Times New Roman" w:eastAsia="Times New Roman" w:hAnsi="Times New Roman" w:cs="Times New Roman"/>
          <w:sz w:val="24"/>
          <w:szCs w:val="24"/>
          <w:lang w:eastAsia="en-GB"/>
        </w:rPr>
        <w:t xml:space="preserve">After </w:t>
      </w:r>
      <w:r w:rsidR="00514AE4" w:rsidRPr="004F5275">
        <w:rPr>
          <w:rFonts w:ascii="Times New Roman" w:eastAsia="Times New Roman" w:hAnsi="Times New Roman" w:cs="Times New Roman"/>
          <w:sz w:val="24"/>
          <w:szCs w:val="24"/>
          <w:lang w:eastAsia="en-GB"/>
        </w:rPr>
        <w:t xml:space="preserve">observing the critical incident, </w:t>
      </w:r>
      <w:r w:rsidR="001D343A" w:rsidRPr="004F5275">
        <w:rPr>
          <w:rFonts w:ascii="Times New Roman" w:eastAsia="Times New Roman" w:hAnsi="Times New Roman" w:cs="Times New Roman"/>
          <w:sz w:val="24"/>
          <w:szCs w:val="24"/>
          <w:lang w:eastAsia="en-GB"/>
        </w:rPr>
        <w:t xml:space="preserve">I realised that it would enter more than one of the </w:t>
      </w:r>
      <w:r w:rsidR="00397DC4" w:rsidRPr="004F5275">
        <w:rPr>
          <w:rFonts w:ascii="Times New Roman" w:eastAsia="Times New Roman" w:hAnsi="Times New Roman" w:cs="Times New Roman"/>
          <w:sz w:val="24"/>
          <w:szCs w:val="24"/>
          <w:lang w:eastAsia="en-GB"/>
        </w:rPr>
        <w:t>Four Purposes</w:t>
      </w:r>
      <w:r w:rsidR="00473F58" w:rsidRPr="004F5275">
        <w:rPr>
          <w:rFonts w:ascii="Times New Roman" w:eastAsia="Times New Roman" w:hAnsi="Times New Roman" w:cs="Times New Roman"/>
          <w:sz w:val="24"/>
          <w:szCs w:val="24"/>
          <w:lang w:eastAsia="en-GB"/>
        </w:rPr>
        <w:t xml:space="preserve">. </w:t>
      </w:r>
      <w:r w:rsidR="003A74EC" w:rsidRPr="004F5275">
        <w:rPr>
          <w:rFonts w:ascii="Times New Roman" w:eastAsia="Times New Roman" w:hAnsi="Times New Roman" w:cs="Times New Roman"/>
          <w:sz w:val="24"/>
          <w:szCs w:val="24"/>
          <w:lang w:eastAsia="en-GB"/>
        </w:rPr>
        <w:t>Firstly</w:t>
      </w:r>
      <w:r w:rsidR="002954C6" w:rsidRPr="004F5275">
        <w:rPr>
          <w:rFonts w:ascii="Times New Roman" w:eastAsia="Times New Roman" w:hAnsi="Times New Roman" w:cs="Times New Roman"/>
          <w:sz w:val="24"/>
          <w:szCs w:val="24"/>
          <w:lang w:eastAsia="en-GB"/>
        </w:rPr>
        <w:t xml:space="preserve"> being</w:t>
      </w:r>
      <w:r w:rsidR="003A74EC" w:rsidRPr="004F5275">
        <w:rPr>
          <w:rFonts w:ascii="Times New Roman" w:eastAsia="Times New Roman" w:hAnsi="Times New Roman" w:cs="Times New Roman"/>
          <w:sz w:val="24"/>
          <w:szCs w:val="24"/>
          <w:lang w:eastAsia="en-GB"/>
        </w:rPr>
        <w:t xml:space="preserve">, </w:t>
      </w:r>
      <w:r w:rsidR="00D83767" w:rsidRPr="004F5275">
        <w:rPr>
          <w:rFonts w:ascii="Times New Roman" w:eastAsia="Times New Roman" w:hAnsi="Times New Roman" w:cs="Times New Roman"/>
          <w:sz w:val="24"/>
          <w:szCs w:val="24"/>
          <w:lang w:eastAsia="en-GB"/>
        </w:rPr>
        <w:t>Healthy, confident citizens</w:t>
      </w:r>
      <w:r w:rsidR="00B9329F" w:rsidRPr="004F5275">
        <w:rPr>
          <w:rFonts w:ascii="Times New Roman" w:eastAsia="Times New Roman" w:hAnsi="Times New Roman" w:cs="Times New Roman"/>
          <w:sz w:val="24"/>
          <w:szCs w:val="24"/>
          <w:lang w:eastAsia="en-GB"/>
        </w:rPr>
        <w:t xml:space="preserve">. </w:t>
      </w:r>
      <w:r w:rsidR="001E4A00" w:rsidRPr="004F5275">
        <w:rPr>
          <w:rFonts w:ascii="Times New Roman" w:eastAsia="Times New Roman" w:hAnsi="Times New Roman" w:cs="Times New Roman"/>
          <w:sz w:val="24"/>
          <w:szCs w:val="24"/>
          <w:lang w:eastAsia="en-GB"/>
        </w:rPr>
        <w:t>Child X was able t</w:t>
      </w:r>
      <w:r w:rsidR="001B7943" w:rsidRPr="004F5275">
        <w:rPr>
          <w:rFonts w:ascii="Times New Roman" w:eastAsia="Times New Roman" w:hAnsi="Times New Roman" w:cs="Times New Roman"/>
          <w:sz w:val="24"/>
          <w:szCs w:val="24"/>
          <w:lang w:eastAsia="en-GB"/>
        </w:rPr>
        <w:t xml:space="preserve">o have the confidence to tell the Teacher how he was feeling instead of shouting and </w:t>
      </w:r>
      <w:r w:rsidR="00DA1DE8" w:rsidRPr="004F5275">
        <w:rPr>
          <w:rFonts w:ascii="Times New Roman" w:eastAsia="Times New Roman" w:hAnsi="Times New Roman" w:cs="Times New Roman"/>
          <w:sz w:val="24"/>
          <w:szCs w:val="24"/>
          <w:lang w:eastAsia="en-GB"/>
        </w:rPr>
        <w:t xml:space="preserve">crying. Child X knew </w:t>
      </w:r>
      <w:r w:rsidR="002B3447" w:rsidRPr="004F5275">
        <w:rPr>
          <w:rFonts w:ascii="Times New Roman" w:eastAsia="Times New Roman" w:hAnsi="Times New Roman" w:cs="Times New Roman"/>
          <w:sz w:val="24"/>
          <w:szCs w:val="24"/>
          <w:lang w:eastAsia="en-GB"/>
        </w:rPr>
        <w:t xml:space="preserve">to stay sitting down </w:t>
      </w:r>
      <w:r w:rsidR="00FC54F7" w:rsidRPr="004F5275">
        <w:rPr>
          <w:rFonts w:ascii="Times New Roman" w:eastAsia="Times New Roman" w:hAnsi="Times New Roman" w:cs="Times New Roman"/>
          <w:sz w:val="24"/>
          <w:szCs w:val="24"/>
          <w:lang w:eastAsia="en-GB"/>
        </w:rPr>
        <w:t>when all</w:t>
      </w:r>
      <w:r w:rsidR="00DA7994" w:rsidRPr="004F5275">
        <w:rPr>
          <w:rFonts w:ascii="Times New Roman" w:eastAsia="Times New Roman" w:hAnsi="Times New Roman" w:cs="Times New Roman"/>
          <w:sz w:val="24"/>
          <w:szCs w:val="24"/>
          <w:lang w:eastAsia="en-GB"/>
        </w:rPr>
        <w:t xml:space="preserve"> the children went to begin their activity </w:t>
      </w:r>
      <w:r w:rsidR="00FC54F7" w:rsidRPr="004F5275">
        <w:rPr>
          <w:rFonts w:ascii="Times New Roman" w:eastAsia="Times New Roman" w:hAnsi="Times New Roman" w:cs="Times New Roman"/>
          <w:sz w:val="24"/>
          <w:szCs w:val="24"/>
          <w:lang w:eastAsia="en-GB"/>
        </w:rPr>
        <w:t>and instead</w:t>
      </w:r>
      <w:r w:rsidR="005369A8" w:rsidRPr="004F5275">
        <w:rPr>
          <w:rFonts w:ascii="Times New Roman" w:eastAsia="Times New Roman" w:hAnsi="Times New Roman" w:cs="Times New Roman"/>
          <w:sz w:val="24"/>
          <w:szCs w:val="24"/>
          <w:lang w:eastAsia="en-GB"/>
        </w:rPr>
        <w:t>,</w:t>
      </w:r>
      <w:r w:rsidR="00FC54F7" w:rsidRPr="004F5275">
        <w:rPr>
          <w:rFonts w:ascii="Times New Roman" w:eastAsia="Times New Roman" w:hAnsi="Times New Roman" w:cs="Times New Roman"/>
          <w:sz w:val="24"/>
          <w:szCs w:val="24"/>
          <w:lang w:eastAsia="en-GB"/>
        </w:rPr>
        <w:t xml:space="preserve"> Child X </w:t>
      </w:r>
      <w:r w:rsidR="002B3447" w:rsidRPr="004F5275">
        <w:rPr>
          <w:rFonts w:ascii="Times New Roman" w:eastAsia="Times New Roman" w:hAnsi="Times New Roman" w:cs="Times New Roman"/>
          <w:sz w:val="24"/>
          <w:szCs w:val="24"/>
          <w:lang w:eastAsia="en-GB"/>
        </w:rPr>
        <w:t xml:space="preserve">kept quiet not distracting </w:t>
      </w:r>
      <w:r w:rsidR="00FC54F7" w:rsidRPr="004F5275">
        <w:rPr>
          <w:rFonts w:ascii="Times New Roman" w:eastAsia="Times New Roman" w:hAnsi="Times New Roman" w:cs="Times New Roman"/>
          <w:sz w:val="24"/>
          <w:szCs w:val="24"/>
          <w:lang w:eastAsia="en-GB"/>
        </w:rPr>
        <w:t xml:space="preserve">everyone else around </w:t>
      </w:r>
      <w:r w:rsidR="00BD0EEF" w:rsidRPr="004F5275">
        <w:rPr>
          <w:rFonts w:ascii="Times New Roman" w:eastAsia="Times New Roman" w:hAnsi="Times New Roman" w:cs="Times New Roman"/>
          <w:sz w:val="24"/>
          <w:szCs w:val="24"/>
          <w:lang w:eastAsia="en-GB"/>
        </w:rPr>
        <w:t>the room</w:t>
      </w:r>
      <w:r w:rsidR="00FC54F7" w:rsidRPr="004F5275">
        <w:rPr>
          <w:rFonts w:ascii="Times New Roman" w:eastAsia="Times New Roman" w:hAnsi="Times New Roman" w:cs="Times New Roman"/>
          <w:sz w:val="24"/>
          <w:szCs w:val="24"/>
          <w:lang w:eastAsia="en-GB"/>
        </w:rPr>
        <w:t>.</w:t>
      </w:r>
      <w:r w:rsidR="00282EEE" w:rsidRPr="004F5275">
        <w:rPr>
          <w:rFonts w:ascii="Times New Roman" w:eastAsia="Times New Roman" w:hAnsi="Times New Roman" w:cs="Times New Roman"/>
          <w:sz w:val="24"/>
          <w:szCs w:val="24"/>
          <w:lang w:eastAsia="en-GB"/>
        </w:rPr>
        <w:t xml:space="preserve"> This also implies that Child X has respect for the children around</w:t>
      </w:r>
      <w:r w:rsidR="007C2EA3" w:rsidRPr="004F5275">
        <w:rPr>
          <w:rFonts w:ascii="Times New Roman" w:eastAsia="Times New Roman" w:hAnsi="Times New Roman" w:cs="Times New Roman"/>
          <w:sz w:val="24"/>
          <w:szCs w:val="24"/>
          <w:lang w:eastAsia="en-GB"/>
        </w:rPr>
        <w:t xml:space="preserve"> as</w:t>
      </w:r>
      <w:r w:rsidR="00282EEE" w:rsidRPr="004F5275">
        <w:rPr>
          <w:rFonts w:ascii="Times New Roman" w:eastAsia="Times New Roman" w:hAnsi="Times New Roman" w:cs="Times New Roman"/>
          <w:sz w:val="24"/>
          <w:szCs w:val="24"/>
          <w:lang w:eastAsia="en-GB"/>
        </w:rPr>
        <w:t xml:space="preserve"> </w:t>
      </w:r>
      <w:r w:rsidR="007C2EA3" w:rsidRPr="004F5275">
        <w:rPr>
          <w:rFonts w:ascii="Times New Roman" w:eastAsia="Times New Roman" w:hAnsi="Times New Roman" w:cs="Times New Roman"/>
          <w:sz w:val="24"/>
          <w:szCs w:val="24"/>
          <w:lang w:eastAsia="en-GB"/>
        </w:rPr>
        <w:t>they</w:t>
      </w:r>
      <w:r w:rsidR="00282EEE" w:rsidRPr="004F5275">
        <w:rPr>
          <w:rFonts w:ascii="Times New Roman" w:eastAsia="Times New Roman" w:hAnsi="Times New Roman" w:cs="Times New Roman"/>
          <w:sz w:val="24"/>
          <w:szCs w:val="24"/>
          <w:lang w:eastAsia="en-GB"/>
        </w:rPr>
        <w:t xml:space="preserve"> knew the outcome of the issue would be resolved </w:t>
      </w:r>
      <w:r w:rsidR="007C2EA3" w:rsidRPr="004F5275">
        <w:rPr>
          <w:rFonts w:ascii="Times New Roman" w:eastAsia="Times New Roman" w:hAnsi="Times New Roman" w:cs="Times New Roman"/>
          <w:sz w:val="24"/>
          <w:szCs w:val="24"/>
          <w:lang w:eastAsia="en-GB"/>
        </w:rPr>
        <w:t>more efficiently</w:t>
      </w:r>
      <w:r w:rsidR="00282EEE" w:rsidRPr="004F5275">
        <w:rPr>
          <w:rFonts w:ascii="Times New Roman" w:eastAsia="Times New Roman" w:hAnsi="Times New Roman" w:cs="Times New Roman"/>
          <w:sz w:val="24"/>
          <w:szCs w:val="24"/>
          <w:lang w:eastAsia="en-GB"/>
        </w:rPr>
        <w:t xml:space="preserve"> if </w:t>
      </w:r>
      <w:r w:rsidR="007C2EA3" w:rsidRPr="004F5275">
        <w:rPr>
          <w:rFonts w:ascii="Times New Roman" w:eastAsia="Times New Roman" w:hAnsi="Times New Roman" w:cs="Times New Roman"/>
          <w:sz w:val="24"/>
          <w:szCs w:val="24"/>
          <w:lang w:eastAsia="en-GB"/>
        </w:rPr>
        <w:t>others in the room were not involved.</w:t>
      </w:r>
    </w:p>
    <w:p w14:paraId="29983B42" w14:textId="77777777" w:rsidR="002B3447" w:rsidRPr="004F5275" w:rsidRDefault="002B3447" w:rsidP="00532015">
      <w:pPr>
        <w:shd w:val="clear" w:color="auto" w:fill="FFFFFF"/>
        <w:spacing w:after="0" w:line="480" w:lineRule="auto"/>
        <w:rPr>
          <w:rFonts w:ascii="Times New Roman" w:eastAsia="Times New Roman" w:hAnsi="Times New Roman" w:cs="Times New Roman"/>
          <w:sz w:val="24"/>
          <w:szCs w:val="24"/>
          <w:lang w:eastAsia="en-GB"/>
        </w:rPr>
      </w:pPr>
    </w:p>
    <w:p w14:paraId="631BCCFF" w14:textId="65AA6E4C" w:rsidR="00501A8C" w:rsidRPr="004F5275" w:rsidRDefault="003652B6" w:rsidP="00532015">
      <w:pPr>
        <w:shd w:val="clear" w:color="auto" w:fill="FFFFFF"/>
        <w:spacing w:after="0" w:line="480" w:lineRule="auto"/>
        <w:rPr>
          <w:rFonts w:ascii="Times New Roman" w:eastAsia="Times New Roman" w:hAnsi="Times New Roman" w:cs="Times New Roman"/>
          <w:sz w:val="24"/>
          <w:szCs w:val="24"/>
          <w:lang w:eastAsia="en-GB"/>
        </w:rPr>
      </w:pPr>
      <w:r w:rsidRPr="004F5275">
        <w:rPr>
          <w:rFonts w:ascii="Times New Roman" w:eastAsia="Times New Roman" w:hAnsi="Times New Roman" w:cs="Times New Roman"/>
          <w:sz w:val="24"/>
          <w:szCs w:val="24"/>
          <w:lang w:eastAsia="en-GB"/>
        </w:rPr>
        <w:t xml:space="preserve">The teacher had </w:t>
      </w:r>
      <w:r w:rsidR="00BE3E81" w:rsidRPr="004F5275">
        <w:rPr>
          <w:rFonts w:ascii="Times New Roman" w:eastAsia="Times New Roman" w:hAnsi="Times New Roman" w:cs="Times New Roman"/>
          <w:sz w:val="24"/>
          <w:szCs w:val="24"/>
          <w:lang w:eastAsia="en-GB"/>
        </w:rPr>
        <w:t xml:space="preserve">built </w:t>
      </w:r>
      <w:r w:rsidR="00763DD3" w:rsidRPr="004F5275">
        <w:rPr>
          <w:rFonts w:ascii="Times New Roman" w:eastAsia="Times New Roman" w:hAnsi="Times New Roman" w:cs="Times New Roman"/>
          <w:sz w:val="24"/>
          <w:szCs w:val="24"/>
          <w:lang w:eastAsia="en-GB"/>
        </w:rPr>
        <w:t>rapport</w:t>
      </w:r>
      <w:r w:rsidRPr="004F5275">
        <w:rPr>
          <w:rFonts w:ascii="Times New Roman" w:eastAsia="Times New Roman" w:hAnsi="Times New Roman" w:cs="Times New Roman"/>
          <w:sz w:val="24"/>
          <w:szCs w:val="24"/>
          <w:lang w:eastAsia="en-GB"/>
        </w:rPr>
        <w:t xml:space="preserve"> with Child X </w:t>
      </w:r>
      <w:r w:rsidR="00BE3E81" w:rsidRPr="004F5275">
        <w:rPr>
          <w:rFonts w:ascii="Times New Roman" w:eastAsia="Times New Roman" w:hAnsi="Times New Roman" w:cs="Times New Roman"/>
          <w:sz w:val="24"/>
          <w:szCs w:val="24"/>
          <w:lang w:eastAsia="en-GB"/>
        </w:rPr>
        <w:t xml:space="preserve">making them both have respect for each other. </w:t>
      </w:r>
      <w:r w:rsidR="00583083" w:rsidRPr="004F5275">
        <w:rPr>
          <w:rFonts w:ascii="Times New Roman" w:eastAsia="Times New Roman" w:hAnsi="Times New Roman" w:cs="Times New Roman"/>
          <w:sz w:val="24"/>
          <w:szCs w:val="24"/>
          <w:lang w:eastAsia="en-GB"/>
        </w:rPr>
        <w:t xml:space="preserve">The child briefly explained why </w:t>
      </w:r>
      <w:r w:rsidR="00CD389E" w:rsidRPr="004F5275">
        <w:rPr>
          <w:rFonts w:ascii="Times New Roman" w:eastAsia="Times New Roman" w:hAnsi="Times New Roman" w:cs="Times New Roman"/>
          <w:sz w:val="24"/>
          <w:szCs w:val="24"/>
          <w:lang w:eastAsia="en-GB"/>
        </w:rPr>
        <w:t>they</w:t>
      </w:r>
      <w:r w:rsidR="00583083" w:rsidRPr="004F5275">
        <w:rPr>
          <w:rFonts w:ascii="Times New Roman" w:eastAsia="Times New Roman" w:hAnsi="Times New Roman" w:cs="Times New Roman"/>
          <w:sz w:val="24"/>
          <w:szCs w:val="24"/>
          <w:lang w:eastAsia="en-GB"/>
        </w:rPr>
        <w:t xml:space="preserve"> w</w:t>
      </w:r>
      <w:r w:rsidR="00CD389E" w:rsidRPr="004F5275">
        <w:rPr>
          <w:rFonts w:ascii="Times New Roman" w:eastAsia="Times New Roman" w:hAnsi="Times New Roman" w:cs="Times New Roman"/>
          <w:sz w:val="24"/>
          <w:szCs w:val="24"/>
          <w:lang w:eastAsia="en-GB"/>
        </w:rPr>
        <w:t>ere</w:t>
      </w:r>
      <w:r w:rsidR="00583083" w:rsidRPr="004F5275">
        <w:rPr>
          <w:rFonts w:ascii="Times New Roman" w:eastAsia="Times New Roman" w:hAnsi="Times New Roman" w:cs="Times New Roman"/>
          <w:sz w:val="24"/>
          <w:szCs w:val="24"/>
          <w:lang w:eastAsia="en-GB"/>
        </w:rPr>
        <w:t xml:space="preserve"> feeling annoyed and unhappy. </w:t>
      </w:r>
      <w:r w:rsidR="00BE2B6B" w:rsidRPr="004F5275">
        <w:rPr>
          <w:rFonts w:ascii="Times New Roman" w:eastAsia="Times New Roman" w:hAnsi="Times New Roman" w:cs="Times New Roman"/>
          <w:sz w:val="24"/>
          <w:szCs w:val="24"/>
          <w:lang w:eastAsia="en-GB"/>
        </w:rPr>
        <w:t>As</w:t>
      </w:r>
      <w:r w:rsidR="003D2956" w:rsidRPr="004F5275">
        <w:rPr>
          <w:rFonts w:ascii="Times New Roman" w:eastAsia="Times New Roman" w:hAnsi="Times New Roman" w:cs="Times New Roman"/>
          <w:sz w:val="24"/>
          <w:szCs w:val="24"/>
          <w:lang w:eastAsia="en-GB"/>
        </w:rPr>
        <w:t xml:space="preserve"> Child X did not want to join in the class with all the other children</w:t>
      </w:r>
      <w:r w:rsidR="00926AB3" w:rsidRPr="004F5275">
        <w:rPr>
          <w:rFonts w:ascii="Times New Roman" w:eastAsia="Times New Roman" w:hAnsi="Times New Roman" w:cs="Times New Roman"/>
          <w:sz w:val="24"/>
          <w:szCs w:val="24"/>
          <w:lang w:eastAsia="en-GB"/>
        </w:rPr>
        <w:t xml:space="preserve">, the teacher did not shout but gave </w:t>
      </w:r>
      <w:r w:rsidR="00BE2B6B" w:rsidRPr="004F5275">
        <w:rPr>
          <w:rFonts w:ascii="Times New Roman" w:eastAsia="Times New Roman" w:hAnsi="Times New Roman" w:cs="Times New Roman"/>
          <w:sz w:val="24"/>
          <w:szCs w:val="24"/>
          <w:lang w:eastAsia="en-GB"/>
        </w:rPr>
        <w:t>Child X</w:t>
      </w:r>
      <w:r w:rsidR="00926AB3" w:rsidRPr="004F5275">
        <w:rPr>
          <w:rFonts w:ascii="Times New Roman" w:eastAsia="Times New Roman" w:hAnsi="Times New Roman" w:cs="Times New Roman"/>
          <w:sz w:val="24"/>
          <w:szCs w:val="24"/>
          <w:lang w:eastAsia="en-GB"/>
        </w:rPr>
        <w:t xml:space="preserve"> a choice. The teacher had enough trust with Child X that they we</w:t>
      </w:r>
      <w:r w:rsidR="00655E8F" w:rsidRPr="004F5275">
        <w:rPr>
          <w:rFonts w:ascii="Times New Roman" w:eastAsia="Times New Roman" w:hAnsi="Times New Roman" w:cs="Times New Roman"/>
          <w:sz w:val="24"/>
          <w:szCs w:val="24"/>
          <w:lang w:eastAsia="en-GB"/>
        </w:rPr>
        <w:t>re able to do so</w:t>
      </w:r>
      <w:r w:rsidR="00691991" w:rsidRPr="004F5275">
        <w:rPr>
          <w:rFonts w:ascii="Times New Roman" w:eastAsia="Times New Roman" w:hAnsi="Times New Roman" w:cs="Times New Roman"/>
          <w:sz w:val="24"/>
          <w:szCs w:val="24"/>
          <w:lang w:eastAsia="en-GB"/>
        </w:rPr>
        <w:t>. The Critical Incident was handled so positively that both the child was content enough to eventually join all their peers.</w:t>
      </w:r>
    </w:p>
    <w:p w14:paraId="530D1FF4" w14:textId="1B801181" w:rsidR="000B2193" w:rsidRPr="004F5275" w:rsidRDefault="000B2193" w:rsidP="00532015">
      <w:pPr>
        <w:shd w:val="clear" w:color="auto" w:fill="FFFFFF"/>
        <w:spacing w:after="0" w:line="480" w:lineRule="auto"/>
        <w:rPr>
          <w:rFonts w:ascii="Times New Roman" w:eastAsia="Times New Roman" w:hAnsi="Times New Roman" w:cs="Times New Roman"/>
          <w:color w:val="4472C4" w:themeColor="accent1"/>
          <w:sz w:val="24"/>
          <w:szCs w:val="24"/>
          <w:lang w:eastAsia="en-GB"/>
        </w:rPr>
      </w:pPr>
    </w:p>
    <w:p w14:paraId="1B2C332B" w14:textId="4719540E" w:rsidR="00151FB8" w:rsidRPr="004F5275" w:rsidRDefault="00BF2392" w:rsidP="00532015">
      <w:pPr>
        <w:shd w:val="clear" w:color="auto" w:fill="FFFFFF"/>
        <w:spacing w:after="0" w:line="480" w:lineRule="auto"/>
        <w:rPr>
          <w:rFonts w:ascii="Times New Roman" w:eastAsia="Times New Roman" w:hAnsi="Times New Roman" w:cs="Times New Roman"/>
          <w:sz w:val="24"/>
          <w:szCs w:val="24"/>
          <w:lang w:eastAsia="en-GB"/>
        </w:rPr>
      </w:pPr>
      <w:r w:rsidRPr="004F5275">
        <w:rPr>
          <w:rFonts w:ascii="Times New Roman" w:eastAsia="Times New Roman" w:hAnsi="Times New Roman" w:cs="Times New Roman"/>
          <w:sz w:val="24"/>
          <w:szCs w:val="24"/>
          <w:lang w:eastAsia="en-GB"/>
        </w:rPr>
        <w:t xml:space="preserve">Secondly, the incident observed can </w:t>
      </w:r>
      <w:r w:rsidR="007851CB" w:rsidRPr="004F5275">
        <w:rPr>
          <w:rFonts w:ascii="Times New Roman" w:eastAsia="Times New Roman" w:hAnsi="Times New Roman" w:cs="Times New Roman"/>
          <w:sz w:val="24"/>
          <w:szCs w:val="24"/>
          <w:lang w:eastAsia="en-GB"/>
        </w:rPr>
        <w:t>relate to</w:t>
      </w:r>
      <w:r w:rsidR="00114F9B" w:rsidRPr="004F5275">
        <w:rPr>
          <w:rFonts w:ascii="Times New Roman" w:eastAsia="Times New Roman" w:hAnsi="Times New Roman" w:cs="Times New Roman"/>
          <w:sz w:val="24"/>
          <w:szCs w:val="24"/>
          <w:lang w:eastAsia="en-GB"/>
        </w:rPr>
        <w:t xml:space="preserve"> Ethical Informed Citizens</w:t>
      </w:r>
      <w:r w:rsidR="00624515" w:rsidRPr="004F5275">
        <w:rPr>
          <w:rFonts w:ascii="Times New Roman" w:eastAsia="Times New Roman" w:hAnsi="Times New Roman" w:cs="Times New Roman"/>
          <w:sz w:val="24"/>
          <w:szCs w:val="24"/>
          <w:lang w:eastAsia="en-GB"/>
        </w:rPr>
        <w:t>.</w:t>
      </w:r>
      <w:r w:rsidR="00624515" w:rsidRPr="004F5275">
        <w:rPr>
          <w:rFonts w:ascii="Times New Roman" w:eastAsia="Times New Roman" w:hAnsi="Times New Roman" w:cs="Times New Roman"/>
          <w:i/>
          <w:iCs/>
          <w:sz w:val="24"/>
          <w:szCs w:val="24"/>
          <w:lang w:eastAsia="en-GB"/>
        </w:rPr>
        <w:t xml:space="preserve"> </w:t>
      </w:r>
      <w:r w:rsidR="00624515" w:rsidRPr="004F5275">
        <w:rPr>
          <w:rFonts w:ascii="Times New Roman" w:eastAsia="Times New Roman" w:hAnsi="Times New Roman" w:cs="Times New Roman"/>
          <w:sz w:val="24"/>
          <w:szCs w:val="24"/>
          <w:lang w:eastAsia="en-GB"/>
        </w:rPr>
        <w:t>Child X knew that he was not in the right frame of min</w:t>
      </w:r>
      <w:r w:rsidR="007851CB" w:rsidRPr="004F5275">
        <w:rPr>
          <w:rFonts w:ascii="Times New Roman" w:eastAsia="Times New Roman" w:hAnsi="Times New Roman" w:cs="Times New Roman"/>
          <w:sz w:val="24"/>
          <w:szCs w:val="24"/>
          <w:lang w:eastAsia="en-GB"/>
        </w:rPr>
        <w:t>d</w:t>
      </w:r>
      <w:r w:rsidR="00624515" w:rsidRPr="004F5275">
        <w:rPr>
          <w:rFonts w:ascii="Times New Roman" w:eastAsia="Times New Roman" w:hAnsi="Times New Roman" w:cs="Times New Roman"/>
          <w:sz w:val="24"/>
          <w:szCs w:val="24"/>
          <w:lang w:eastAsia="en-GB"/>
        </w:rPr>
        <w:t xml:space="preserve"> </w:t>
      </w:r>
      <w:r w:rsidR="008671EC" w:rsidRPr="004F5275">
        <w:rPr>
          <w:rFonts w:ascii="Times New Roman" w:eastAsia="Times New Roman" w:hAnsi="Times New Roman" w:cs="Times New Roman"/>
          <w:sz w:val="24"/>
          <w:szCs w:val="24"/>
          <w:lang w:eastAsia="en-GB"/>
        </w:rPr>
        <w:t xml:space="preserve">to join in and instead stayed sitting on the carpet after all </w:t>
      </w:r>
      <w:r w:rsidR="008671EC" w:rsidRPr="004F5275">
        <w:rPr>
          <w:rFonts w:ascii="Times New Roman" w:eastAsia="Times New Roman" w:hAnsi="Times New Roman" w:cs="Times New Roman"/>
          <w:sz w:val="24"/>
          <w:szCs w:val="24"/>
          <w:lang w:eastAsia="en-GB"/>
        </w:rPr>
        <w:lastRenderedPageBreak/>
        <w:t>the children had got up and started the</w:t>
      </w:r>
      <w:r w:rsidR="008B130C" w:rsidRPr="004F5275">
        <w:rPr>
          <w:rFonts w:ascii="Times New Roman" w:eastAsia="Times New Roman" w:hAnsi="Times New Roman" w:cs="Times New Roman"/>
          <w:sz w:val="24"/>
          <w:szCs w:val="24"/>
          <w:lang w:eastAsia="en-GB"/>
        </w:rPr>
        <w:t xml:space="preserve"> planned activity.</w:t>
      </w:r>
      <w:r w:rsidR="00692A63" w:rsidRPr="004F5275">
        <w:rPr>
          <w:rFonts w:ascii="Times New Roman" w:eastAsia="Times New Roman" w:hAnsi="Times New Roman" w:cs="Times New Roman"/>
          <w:sz w:val="24"/>
          <w:szCs w:val="24"/>
          <w:lang w:eastAsia="en-GB"/>
        </w:rPr>
        <w:t xml:space="preserve"> It was early in the morning and all the children were interested with the discussion and wanted to join in</w:t>
      </w:r>
      <w:r w:rsidR="00E609E8" w:rsidRPr="004F5275">
        <w:rPr>
          <w:rFonts w:ascii="Times New Roman" w:eastAsia="Times New Roman" w:hAnsi="Times New Roman" w:cs="Times New Roman"/>
          <w:sz w:val="24"/>
          <w:szCs w:val="24"/>
          <w:lang w:eastAsia="en-GB"/>
        </w:rPr>
        <w:t>,</w:t>
      </w:r>
      <w:r w:rsidR="00640B17" w:rsidRPr="004F5275">
        <w:rPr>
          <w:rFonts w:ascii="Times New Roman" w:eastAsia="Times New Roman" w:hAnsi="Times New Roman" w:cs="Times New Roman"/>
          <w:sz w:val="24"/>
          <w:szCs w:val="24"/>
          <w:lang w:eastAsia="en-GB"/>
        </w:rPr>
        <w:t xml:space="preserve"> speaking loudly</w:t>
      </w:r>
      <w:r w:rsidR="00BF132E" w:rsidRPr="004F5275">
        <w:rPr>
          <w:rFonts w:ascii="Times New Roman" w:eastAsia="Times New Roman" w:hAnsi="Times New Roman" w:cs="Times New Roman"/>
          <w:sz w:val="24"/>
          <w:szCs w:val="24"/>
          <w:lang w:eastAsia="en-GB"/>
        </w:rPr>
        <w:t>.</w:t>
      </w:r>
      <w:r w:rsidR="008B130C" w:rsidRPr="004F5275">
        <w:rPr>
          <w:rFonts w:ascii="Times New Roman" w:eastAsia="Times New Roman" w:hAnsi="Times New Roman" w:cs="Times New Roman"/>
          <w:sz w:val="24"/>
          <w:szCs w:val="24"/>
          <w:lang w:eastAsia="en-GB"/>
        </w:rPr>
        <w:t xml:space="preserve"> </w:t>
      </w:r>
      <w:r w:rsidR="006633F3" w:rsidRPr="004F5275">
        <w:rPr>
          <w:rFonts w:ascii="Times New Roman" w:eastAsia="Times New Roman" w:hAnsi="Times New Roman" w:cs="Times New Roman"/>
          <w:sz w:val="24"/>
          <w:szCs w:val="24"/>
          <w:lang w:eastAsia="en-GB"/>
        </w:rPr>
        <w:t xml:space="preserve">Child X </w:t>
      </w:r>
      <w:r w:rsidR="00E33FD1" w:rsidRPr="004F5275">
        <w:rPr>
          <w:rFonts w:ascii="Times New Roman" w:eastAsia="Times New Roman" w:hAnsi="Times New Roman" w:cs="Times New Roman"/>
          <w:sz w:val="24"/>
          <w:szCs w:val="24"/>
          <w:lang w:eastAsia="en-GB"/>
        </w:rPr>
        <w:t xml:space="preserve">respected the needs of others and kept quiet allowing </w:t>
      </w:r>
      <w:r w:rsidR="00965690" w:rsidRPr="004F5275">
        <w:rPr>
          <w:rFonts w:ascii="Times New Roman" w:eastAsia="Times New Roman" w:hAnsi="Times New Roman" w:cs="Times New Roman"/>
          <w:sz w:val="24"/>
          <w:szCs w:val="24"/>
          <w:lang w:eastAsia="en-GB"/>
        </w:rPr>
        <w:t>the other children</w:t>
      </w:r>
      <w:r w:rsidR="00036F0B" w:rsidRPr="004F5275">
        <w:rPr>
          <w:rFonts w:ascii="Times New Roman" w:eastAsia="Times New Roman" w:hAnsi="Times New Roman" w:cs="Times New Roman"/>
          <w:sz w:val="24"/>
          <w:szCs w:val="24"/>
          <w:lang w:eastAsia="en-GB"/>
        </w:rPr>
        <w:t xml:space="preserve"> to proceed. </w:t>
      </w:r>
      <w:r w:rsidR="004A5397" w:rsidRPr="004F5275">
        <w:rPr>
          <w:rFonts w:ascii="Times New Roman" w:eastAsia="Times New Roman" w:hAnsi="Times New Roman" w:cs="Times New Roman"/>
          <w:sz w:val="24"/>
          <w:szCs w:val="24"/>
          <w:lang w:eastAsia="en-GB"/>
        </w:rPr>
        <w:t>If Child X reacted in a different manner</w:t>
      </w:r>
      <w:r w:rsidR="005303D1" w:rsidRPr="004F5275">
        <w:rPr>
          <w:rFonts w:ascii="Times New Roman" w:eastAsia="Times New Roman" w:hAnsi="Times New Roman" w:cs="Times New Roman"/>
          <w:sz w:val="24"/>
          <w:szCs w:val="24"/>
          <w:lang w:eastAsia="en-GB"/>
        </w:rPr>
        <w:t>,</w:t>
      </w:r>
      <w:r w:rsidR="004A5397" w:rsidRPr="004F5275">
        <w:rPr>
          <w:rFonts w:ascii="Times New Roman" w:eastAsia="Times New Roman" w:hAnsi="Times New Roman" w:cs="Times New Roman"/>
          <w:sz w:val="24"/>
          <w:szCs w:val="24"/>
          <w:lang w:eastAsia="en-GB"/>
        </w:rPr>
        <w:t xml:space="preserve"> it could have </w:t>
      </w:r>
      <w:r w:rsidR="00F523B8" w:rsidRPr="004F5275">
        <w:rPr>
          <w:rFonts w:ascii="Times New Roman" w:eastAsia="Times New Roman" w:hAnsi="Times New Roman" w:cs="Times New Roman"/>
          <w:sz w:val="24"/>
          <w:szCs w:val="24"/>
          <w:lang w:eastAsia="en-GB"/>
        </w:rPr>
        <w:t xml:space="preserve">wound up the class furthermore and </w:t>
      </w:r>
      <w:r w:rsidR="004A5397" w:rsidRPr="004F5275">
        <w:rPr>
          <w:rFonts w:ascii="Times New Roman" w:eastAsia="Times New Roman" w:hAnsi="Times New Roman" w:cs="Times New Roman"/>
          <w:sz w:val="24"/>
          <w:szCs w:val="24"/>
          <w:lang w:eastAsia="en-GB"/>
        </w:rPr>
        <w:t>affected the whole class</w:t>
      </w:r>
      <w:r w:rsidR="00F523B8" w:rsidRPr="004F5275">
        <w:rPr>
          <w:rFonts w:ascii="Times New Roman" w:eastAsia="Times New Roman" w:hAnsi="Times New Roman" w:cs="Times New Roman"/>
          <w:sz w:val="24"/>
          <w:szCs w:val="24"/>
          <w:lang w:eastAsia="en-GB"/>
        </w:rPr>
        <w:t>,</w:t>
      </w:r>
      <w:r w:rsidR="00330456" w:rsidRPr="004F5275">
        <w:rPr>
          <w:rFonts w:ascii="Times New Roman" w:eastAsia="Times New Roman" w:hAnsi="Times New Roman" w:cs="Times New Roman"/>
          <w:sz w:val="24"/>
          <w:szCs w:val="24"/>
          <w:lang w:eastAsia="en-GB"/>
        </w:rPr>
        <w:t xml:space="preserve"> disrupt</w:t>
      </w:r>
      <w:r w:rsidR="00F523B8" w:rsidRPr="004F5275">
        <w:rPr>
          <w:rFonts w:ascii="Times New Roman" w:eastAsia="Times New Roman" w:hAnsi="Times New Roman" w:cs="Times New Roman"/>
          <w:sz w:val="24"/>
          <w:szCs w:val="24"/>
          <w:lang w:eastAsia="en-GB"/>
        </w:rPr>
        <w:t>ing</w:t>
      </w:r>
      <w:r w:rsidR="00330456" w:rsidRPr="004F5275">
        <w:rPr>
          <w:rFonts w:ascii="Times New Roman" w:eastAsia="Times New Roman" w:hAnsi="Times New Roman" w:cs="Times New Roman"/>
          <w:sz w:val="24"/>
          <w:szCs w:val="24"/>
          <w:lang w:eastAsia="en-GB"/>
        </w:rPr>
        <w:t xml:space="preserve"> the</w:t>
      </w:r>
      <w:r w:rsidR="004F569A" w:rsidRPr="004F5275">
        <w:rPr>
          <w:rFonts w:ascii="Times New Roman" w:eastAsia="Times New Roman" w:hAnsi="Times New Roman" w:cs="Times New Roman"/>
          <w:sz w:val="24"/>
          <w:szCs w:val="24"/>
          <w:lang w:eastAsia="en-GB"/>
        </w:rPr>
        <w:t>m</w:t>
      </w:r>
      <w:r w:rsidR="00BF132E" w:rsidRPr="004F5275">
        <w:rPr>
          <w:rFonts w:ascii="Times New Roman" w:eastAsia="Times New Roman" w:hAnsi="Times New Roman" w:cs="Times New Roman"/>
          <w:sz w:val="24"/>
          <w:szCs w:val="24"/>
          <w:lang w:eastAsia="en-GB"/>
        </w:rPr>
        <w:t xml:space="preserve"> further</w:t>
      </w:r>
      <w:r w:rsidR="00EF22CB" w:rsidRPr="004F5275">
        <w:rPr>
          <w:rFonts w:ascii="Times New Roman" w:eastAsia="Times New Roman" w:hAnsi="Times New Roman" w:cs="Times New Roman"/>
          <w:sz w:val="24"/>
          <w:szCs w:val="24"/>
          <w:lang w:eastAsia="en-GB"/>
        </w:rPr>
        <w:t>.</w:t>
      </w:r>
      <w:r w:rsidR="00791215" w:rsidRPr="004F5275">
        <w:rPr>
          <w:rFonts w:ascii="Times New Roman" w:eastAsia="Times New Roman" w:hAnsi="Times New Roman" w:cs="Times New Roman"/>
          <w:sz w:val="24"/>
          <w:szCs w:val="24"/>
          <w:lang w:eastAsia="en-GB"/>
        </w:rPr>
        <w:t xml:space="preserve"> </w:t>
      </w:r>
      <w:r w:rsidR="000265F2" w:rsidRPr="004F5275">
        <w:rPr>
          <w:rFonts w:ascii="Times New Roman" w:eastAsia="Times New Roman" w:hAnsi="Times New Roman" w:cs="Times New Roman"/>
          <w:sz w:val="24"/>
          <w:szCs w:val="24"/>
          <w:lang w:eastAsia="en-GB"/>
        </w:rPr>
        <w:t xml:space="preserve">The actions from the incident would have had a different outcome </w:t>
      </w:r>
      <w:r w:rsidR="002F7966" w:rsidRPr="004F5275">
        <w:rPr>
          <w:rFonts w:ascii="Times New Roman" w:eastAsia="Times New Roman" w:hAnsi="Times New Roman" w:cs="Times New Roman"/>
          <w:sz w:val="24"/>
          <w:szCs w:val="24"/>
          <w:lang w:eastAsia="en-GB"/>
        </w:rPr>
        <w:t xml:space="preserve">if the child </w:t>
      </w:r>
      <w:r w:rsidR="00A702CF" w:rsidRPr="004F5275">
        <w:rPr>
          <w:rFonts w:ascii="Times New Roman" w:eastAsia="Times New Roman" w:hAnsi="Times New Roman" w:cs="Times New Roman"/>
          <w:sz w:val="24"/>
          <w:szCs w:val="24"/>
          <w:lang w:eastAsia="en-GB"/>
        </w:rPr>
        <w:t>w</w:t>
      </w:r>
      <w:r w:rsidR="008F0EF8" w:rsidRPr="004F5275">
        <w:rPr>
          <w:rFonts w:ascii="Times New Roman" w:eastAsia="Times New Roman" w:hAnsi="Times New Roman" w:cs="Times New Roman"/>
          <w:sz w:val="24"/>
          <w:szCs w:val="24"/>
          <w:lang w:eastAsia="en-GB"/>
        </w:rPr>
        <w:t>ere</w:t>
      </w:r>
      <w:r w:rsidR="00A702CF" w:rsidRPr="004F5275">
        <w:rPr>
          <w:rFonts w:ascii="Times New Roman" w:eastAsia="Times New Roman" w:hAnsi="Times New Roman" w:cs="Times New Roman"/>
          <w:sz w:val="24"/>
          <w:szCs w:val="24"/>
          <w:lang w:eastAsia="en-GB"/>
        </w:rPr>
        <w:t xml:space="preserve"> not able to contain himself and </w:t>
      </w:r>
      <w:r w:rsidR="0007123B" w:rsidRPr="004F5275">
        <w:rPr>
          <w:rFonts w:ascii="Times New Roman" w:eastAsia="Times New Roman" w:hAnsi="Times New Roman" w:cs="Times New Roman"/>
          <w:sz w:val="24"/>
          <w:szCs w:val="24"/>
          <w:lang w:eastAsia="en-GB"/>
        </w:rPr>
        <w:t xml:space="preserve">did not know how to </w:t>
      </w:r>
      <w:r w:rsidR="003E7120" w:rsidRPr="004F5275">
        <w:rPr>
          <w:rFonts w:ascii="Times New Roman" w:eastAsia="Times New Roman" w:hAnsi="Times New Roman" w:cs="Times New Roman"/>
          <w:sz w:val="24"/>
          <w:szCs w:val="24"/>
          <w:lang w:eastAsia="en-GB"/>
        </w:rPr>
        <w:t xml:space="preserve">react to his feelings. </w:t>
      </w:r>
    </w:p>
    <w:p w14:paraId="5A9CDB39" w14:textId="77777777" w:rsidR="000B2193" w:rsidRPr="004F5275" w:rsidRDefault="000B2193" w:rsidP="00532015">
      <w:pPr>
        <w:shd w:val="clear" w:color="auto" w:fill="FFFFFF"/>
        <w:spacing w:after="0" w:line="480" w:lineRule="auto"/>
        <w:rPr>
          <w:rFonts w:ascii="Times New Roman" w:eastAsia="Times New Roman" w:hAnsi="Times New Roman" w:cs="Times New Roman"/>
          <w:color w:val="4472C4" w:themeColor="accent1"/>
          <w:sz w:val="24"/>
          <w:szCs w:val="24"/>
          <w:lang w:eastAsia="en-GB"/>
        </w:rPr>
      </w:pPr>
    </w:p>
    <w:p w14:paraId="69212EDA" w14:textId="77777777" w:rsidR="00F204FB" w:rsidRDefault="00F204FB" w:rsidP="00532015">
      <w:pPr>
        <w:spacing w:line="480" w:lineRule="auto"/>
        <w:rPr>
          <w:rFonts w:ascii="Times New Roman" w:hAnsi="Times New Roman" w:cs="Times New Roman"/>
          <w:sz w:val="24"/>
          <w:szCs w:val="24"/>
        </w:rPr>
      </w:pPr>
    </w:p>
    <w:p w14:paraId="47C357DC" w14:textId="3AA50E45" w:rsidR="00590376" w:rsidRPr="004F5275" w:rsidRDefault="00B3026A"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I am going to use different theories so that I </w:t>
      </w:r>
      <w:r w:rsidR="007632BF" w:rsidRPr="004F5275">
        <w:rPr>
          <w:rFonts w:ascii="Times New Roman" w:hAnsi="Times New Roman" w:cs="Times New Roman"/>
          <w:sz w:val="24"/>
          <w:szCs w:val="24"/>
        </w:rPr>
        <w:t>can</w:t>
      </w:r>
      <w:r w:rsidR="00266FA0" w:rsidRPr="004F5275">
        <w:rPr>
          <w:rFonts w:ascii="Times New Roman" w:hAnsi="Times New Roman" w:cs="Times New Roman"/>
          <w:sz w:val="24"/>
          <w:szCs w:val="24"/>
        </w:rPr>
        <w:t xml:space="preserve"> gain a better understanding of my Critical incident </w:t>
      </w:r>
      <w:r w:rsidR="007006A3" w:rsidRPr="004F5275">
        <w:rPr>
          <w:rFonts w:ascii="Times New Roman" w:hAnsi="Times New Roman" w:cs="Times New Roman"/>
          <w:sz w:val="24"/>
          <w:szCs w:val="24"/>
        </w:rPr>
        <w:t xml:space="preserve">and why it may have occurred. </w:t>
      </w:r>
      <w:r w:rsidR="00266FA0" w:rsidRPr="004F5275">
        <w:rPr>
          <w:rFonts w:ascii="Times New Roman" w:hAnsi="Times New Roman" w:cs="Times New Roman"/>
          <w:sz w:val="24"/>
          <w:szCs w:val="24"/>
        </w:rPr>
        <w:t xml:space="preserve"> </w:t>
      </w:r>
      <w:r w:rsidR="0099082B" w:rsidRPr="004F5275">
        <w:rPr>
          <w:rFonts w:ascii="Times New Roman" w:hAnsi="Times New Roman" w:cs="Times New Roman"/>
          <w:sz w:val="24"/>
          <w:szCs w:val="24"/>
        </w:rPr>
        <w:t xml:space="preserve">One theory that </w:t>
      </w:r>
      <w:r w:rsidR="005F0473" w:rsidRPr="004F5275">
        <w:rPr>
          <w:rFonts w:ascii="Times New Roman" w:hAnsi="Times New Roman" w:cs="Times New Roman"/>
          <w:sz w:val="24"/>
          <w:szCs w:val="24"/>
        </w:rPr>
        <w:t>I decided to look in to further det</w:t>
      </w:r>
      <w:r w:rsidR="003B7601" w:rsidRPr="004F5275">
        <w:rPr>
          <w:rFonts w:ascii="Times New Roman" w:hAnsi="Times New Roman" w:cs="Times New Roman"/>
          <w:sz w:val="24"/>
          <w:szCs w:val="24"/>
        </w:rPr>
        <w:t xml:space="preserve">ail was Behaviourism. </w:t>
      </w:r>
    </w:p>
    <w:p w14:paraId="4A79CA02" w14:textId="1803FF11" w:rsidR="00E75C7C" w:rsidRPr="004F5275" w:rsidRDefault="00E75C7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Watson</w:t>
      </w:r>
      <w:r w:rsidR="00E44C1C" w:rsidRPr="004F5275">
        <w:rPr>
          <w:rFonts w:ascii="Times New Roman" w:hAnsi="Times New Roman" w:cs="Times New Roman"/>
          <w:sz w:val="24"/>
          <w:szCs w:val="24"/>
        </w:rPr>
        <w:t xml:space="preserve"> was a psychologist who</w:t>
      </w:r>
      <w:r w:rsidRPr="004F5275">
        <w:rPr>
          <w:rFonts w:ascii="Times New Roman" w:hAnsi="Times New Roman" w:cs="Times New Roman"/>
          <w:sz w:val="24"/>
          <w:szCs w:val="24"/>
        </w:rPr>
        <w:t xml:space="preserve"> believed </w:t>
      </w:r>
      <w:r w:rsidR="00E44C1C" w:rsidRPr="004F5275">
        <w:rPr>
          <w:rFonts w:ascii="Times New Roman" w:hAnsi="Times New Roman" w:cs="Times New Roman"/>
          <w:sz w:val="24"/>
          <w:szCs w:val="24"/>
        </w:rPr>
        <w:t xml:space="preserve">that behaviour was a reaction to something and did not happen for no reason. </w:t>
      </w:r>
      <w:r w:rsidR="008D3670" w:rsidRPr="004F5275">
        <w:rPr>
          <w:rFonts w:ascii="Times New Roman" w:hAnsi="Times New Roman" w:cs="Times New Roman"/>
          <w:sz w:val="24"/>
          <w:szCs w:val="24"/>
        </w:rPr>
        <w:t xml:space="preserve">He mainly focused </w:t>
      </w:r>
      <w:r w:rsidR="004267FD" w:rsidRPr="004F5275">
        <w:rPr>
          <w:rFonts w:ascii="Times New Roman" w:hAnsi="Times New Roman" w:cs="Times New Roman"/>
          <w:sz w:val="24"/>
          <w:szCs w:val="24"/>
        </w:rPr>
        <w:t xml:space="preserve">on Child Development and this is what interested him most. </w:t>
      </w:r>
    </w:p>
    <w:p w14:paraId="523CCF16" w14:textId="77777777" w:rsidR="001B26FF" w:rsidRPr="004F5275" w:rsidRDefault="001E3BAB"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Behaviourism suggests that the classroom is </w:t>
      </w:r>
      <w:r w:rsidR="00F52F25" w:rsidRPr="004F5275">
        <w:rPr>
          <w:rFonts w:ascii="Times New Roman" w:hAnsi="Times New Roman" w:cs="Times New Roman"/>
          <w:sz w:val="24"/>
          <w:szCs w:val="24"/>
        </w:rPr>
        <w:t>Teacher centred and for learning to be effective</w:t>
      </w:r>
      <w:r w:rsidR="00034598" w:rsidRPr="004F5275">
        <w:rPr>
          <w:rFonts w:ascii="Times New Roman" w:hAnsi="Times New Roman" w:cs="Times New Roman"/>
          <w:sz w:val="24"/>
          <w:szCs w:val="24"/>
        </w:rPr>
        <w:t>, the teacher must be in complete</w:t>
      </w:r>
      <w:r w:rsidR="008B1A35" w:rsidRPr="004F5275">
        <w:rPr>
          <w:rFonts w:ascii="Times New Roman" w:hAnsi="Times New Roman" w:cs="Times New Roman"/>
          <w:sz w:val="24"/>
          <w:szCs w:val="24"/>
        </w:rPr>
        <w:t xml:space="preserve"> control.</w:t>
      </w:r>
      <w:r w:rsidR="0059615C" w:rsidRPr="004F5275">
        <w:rPr>
          <w:rFonts w:ascii="Times New Roman" w:hAnsi="Times New Roman" w:cs="Times New Roman"/>
          <w:sz w:val="24"/>
          <w:szCs w:val="24"/>
        </w:rPr>
        <w:t xml:space="preserve"> </w:t>
      </w:r>
      <w:r w:rsidR="00F73C2C" w:rsidRPr="004F5275">
        <w:rPr>
          <w:rFonts w:ascii="Times New Roman" w:hAnsi="Times New Roman" w:cs="Times New Roman"/>
          <w:sz w:val="24"/>
          <w:szCs w:val="24"/>
        </w:rPr>
        <w:t xml:space="preserve">Therefore, the Teacher took control of the situation </w:t>
      </w:r>
      <w:r w:rsidR="003C0406" w:rsidRPr="004F5275">
        <w:rPr>
          <w:rFonts w:ascii="Times New Roman" w:hAnsi="Times New Roman" w:cs="Times New Roman"/>
          <w:sz w:val="24"/>
          <w:szCs w:val="24"/>
        </w:rPr>
        <w:t xml:space="preserve">and prevented it from escalating further. </w:t>
      </w:r>
      <w:r w:rsidR="006C0FAB" w:rsidRPr="004F5275">
        <w:rPr>
          <w:rFonts w:ascii="Times New Roman" w:hAnsi="Times New Roman" w:cs="Times New Roman"/>
          <w:sz w:val="24"/>
          <w:szCs w:val="24"/>
        </w:rPr>
        <w:t>Similarly,</w:t>
      </w:r>
      <w:r w:rsidR="003C0406" w:rsidRPr="004F5275">
        <w:rPr>
          <w:rFonts w:ascii="Times New Roman" w:hAnsi="Times New Roman" w:cs="Times New Roman"/>
          <w:sz w:val="24"/>
          <w:szCs w:val="24"/>
        </w:rPr>
        <w:t xml:space="preserve"> to </w:t>
      </w:r>
      <w:r w:rsidR="00840CE2" w:rsidRPr="004F5275">
        <w:rPr>
          <w:rFonts w:ascii="Times New Roman" w:hAnsi="Times New Roman" w:cs="Times New Roman"/>
          <w:sz w:val="24"/>
          <w:szCs w:val="24"/>
        </w:rPr>
        <w:t>psychologist Skinner</w:t>
      </w:r>
      <w:r w:rsidR="00D16820" w:rsidRPr="004F5275">
        <w:rPr>
          <w:rFonts w:ascii="Times New Roman" w:hAnsi="Times New Roman" w:cs="Times New Roman"/>
          <w:sz w:val="24"/>
          <w:szCs w:val="24"/>
        </w:rPr>
        <w:t>,</w:t>
      </w:r>
      <w:r w:rsidR="00CB0372" w:rsidRPr="004F5275">
        <w:rPr>
          <w:rFonts w:ascii="Times New Roman" w:hAnsi="Times New Roman" w:cs="Times New Roman"/>
          <w:sz w:val="24"/>
          <w:szCs w:val="24"/>
        </w:rPr>
        <w:t xml:space="preserve"> </w:t>
      </w:r>
      <w:r w:rsidR="006C0FAB" w:rsidRPr="004F5275">
        <w:rPr>
          <w:rFonts w:ascii="Times New Roman" w:hAnsi="Times New Roman" w:cs="Times New Roman"/>
          <w:sz w:val="24"/>
          <w:szCs w:val="24"/>
        </w:rPr>
        <w:t>he</w:t>
      </w:r>
      <w:r w:rsidR="00CB0372" w:rsidRPr="004F5275">
        <w:rPr>
          <w:rFonts w:ascii="Times New Roman" w:hAnsi="Times New Roman" w:cs="Times New Roman"/>
          <w:sz w:val="24"/>
          <w:szCs w:val="24"/>
        </w:rPr>
        <w:t xml:space="preserve"> also had an interest in Behaviourism</w:t>
      </w:r>
      <w:r w:rsidR="000417B0" w:rsidRPr="004F5275">
        <w:rPr>
          <w:rFonts w:ascii="Times New Roman" w:hAnsi="Times New Roman" w:cs="Times New Roman"/>
          <w:sz w:val="24"/>
          <w:szCs w:val="24"/>
        </w:rPr>
        <w:t>.</w:t>
      </w:r>
      <w:r w:rsidR="00840CE2" w:rsidRPr="004F5275">
        <w:rPr>
          <w:rFonts w:ascii="Times New Roman" w:hAnsi="Times New Roman" w:cs="Times New Roman"/>
          <w:sz w:val="24"/>
          <w:szCs w:val="24"/>
        </w:rPr>
        <w:t xml:space="preserve"> </w:t>
      </w:r>
      <w:r w:rsidR="000417B0" w:rsidRPr="004F5275">
        <w:rPr>
          <w:rFonts w:ascii="Times New Roman" w:hAnsi="Times New Roman" w:cs="Times New Roman"/>
          <w:sz w:val="24"/>
          <w:szCs w:val="24"/>
        </w:rPr>
        <w:t>H</w:t>
      </w:r>
      <w:r w:rsidR="0060357C" w:rsidRPr="004F5275">
        <w:rPr>
          <w:rFonts w:ascii="Times New Roman" w:hAnsi="Times New Roman" w:cs="Times New Roman"/>
          <w:sz w:val="24"/>
          <w:szCs w:val="24"/>
        </w:rPr>
        <w:t xml:space="preserve">e </w:t>
      </w:r>
      <w:r w:rsidR="00DE53DC" w:rsidRPr="004F5275">
        <w:rPr>
          <w:rFonts w:ascii="Times New Roman" w:hAnsi="Times New Roman" w:cs="Times New Roman"/>
          <w:sz w:val="24"/>
          <w:szCs w:val="24"/>
        </w:rPr>
        <w:t>created an experiment where rats had to press a button, once they did this they were rewarded</w:t>
      </w:r>
      <w:r w:rsidR="00DF449C" w:rsidRPr="004F5275">
        <w:rPr>
          <w:rFonts w:ascii="Times New Roman" w:hAnsi="Times New Roman" w:cs="Times New Roman"/>
          <w:sz w:val="24"/>
          <w:szCs w:val="24"/>
        </w:rPr>
        <w:t xml:space="preserve"> and received a treat. Within the experiment, Skinner did not force </w:t>
      </w:r>
      <w:r w:rsidR="00762EF9" w:rsidRPr="004F5275">
        <w:rPr>
          <w:rFonts w:ascii="Times New Roman" w:hAnsi="Times New Roman" w:cs="Times New Roman"/>
          <w:sz w:val="24"/>
          <w:szCs w:val="24"/>
        </w:rPr>
        <w:t>the rats to press the button but guided them in to doing what he wanted them to. This is what the Teacher did with Child X</w:t>
      </w:r>
      <w:r w:rsidR="009822B0" w:rsidRPr="004F5275">
        <w:rPr>
          <w:rFonts w:ascii="Times New Roman" w:hAnsi="Times New Roman" w:cs="Times New Roman"/>
          <w:sz w:val="24"/>
          <w:szCs w:val="24"/>
        </w:rPr>
        <w:t>, the Teacher did not tell the child what to do but only guided Child X in the right direction.</w:t>
      </w:r>
      <w:r w:rsidR="00562CA1" w:rsidRPr="004F5275">
        <w:rPr>
          <w:rFonts w:ascii="Times New Roman" w:hAnsi="Times New Roman" w:cs="Times New Roman"/>
          <w:sz w:val="24"/>
          <w:szCs w:val="24"/>
        </w:rPr>
        <w:t xml:space="preserve"> </w:t>
      </w:r>
      <w:r w:rsidR="009822B0" w:rsidRPr="004F5275">
        <w:rPr>
          <w:rFonts w:ascii="Times New Roman" w:hAnsi="Times New Roman" w:cs="Times New Roman"/>
          <w:sz w:val="24"/>
          <w:szCs w:val="24"/>
        </w:rPr>
        <w:t>I</w:t>
      </w:r>
      <w:r w:rsidR="005C12A6" w:rsidRPr="004F5275">
        <w:rPr>
          <w:rFonts w:ascii="Times New Roman" w:hAnsi="Times New Roman" w:cs="Times New Roman"/>
          <w:sz w:val="24"/>
          <w:szCs w:val="24"/>
        </w:rPr>
        <w:t xml:space="preserve">t </w:t>
      </w:r>
      <w:r w:rsidR="0056374D" w:rsidRPr="004F5275">
        <w:rPr>
          <w:rFonts w:ascii="Times New Roman" w:hAnsi="Times New Roman" w:cs="Times New Roman"/>
          <w:sz w:val="24"/>
          <w:szCs w:val="24"/>
        </w:rPr>
        <w:t>result</w:t>
      </w:r>
      <w:r w:rsidR="005C12A6" w:rsidRPr="004F5275">
        <w:rPr>
          <w:rFonts w:ascii="Times New Roman" w:hAnsi="Times New Roman" w:cs="Times New Roman"/>
          <w:sz w:val="24"/>
          <w:szCs w:val="24"/>
        </w:rPr>
        <w:t xml:space="preserve">ed in </w:t>
      </w:r>
      <w:r w:rsidR="00762EF9" w:rsidRPr="004F5275">
        <w:rPr>
          <w:rFonts w:ascii="Times New Roman" w:hAnsi="Times New Roman" w:cs="Times New Roman"/>
          <w:sz w:val="24"/>
          <w:szCs w:val="24"/>
        </w:rPr>
        <w:t xml:space="preserve">Child X </w:t>
      </w:r>
      <w:r w:rsidR="000417B0" w:rsidRPr="004F5275">
        <w:rPr>
          <w:rFonts w:ascii="Times New Roman" w:hAnsi="Times New Roman" w:cs="Times New Roman"/>
          <w:sz w:val="24"/>
          <w:szCs w:val="24"/>
        </w:rPr>
        <w:t xml:space="preserve">still feel like he was in control with the situation. </w:t>
      </w:r>
      <w:r w:rsidR="00BC1D98" w:rsidRPr="004F5275">
        <w:rPr>
          <w:rFonts w:ascii="Times New Roman" w:hAnsi="Times New Roman" w:cs="Times New Roman"/>
          <w:sz w:val="24"/>
          <w:szCs w:val="24"/>
        </w:rPr>
        <w:t xml:space="preserve">If the child had </w:t>
      </w:r>
      <w:r w:rsidR="004E0F6C" w:rsidRPr="004F5275">
        <w:rPr>
          <w:rFonts w:ascii="Times New Roman" w:hAnsi="Times New Roman" w:cs="Times New Roman"/>
          <w:sz w:val="24"/>
          <w:szCs w:val="24"/>
        </w:rPr>
        <w:t>decided to not have the timer and disrupted the entire class</w:t>
      </w:r>
      <w:r w:rsidR="00DE012F" w:rsidRPr="004F5275">
        <w:rPr>
          <w:rFonts w:ascii="Times New Roman" w:hAnsi="Times New Roman" w:cs="Times New Roman"/>
          <w:sz w:val="24"/>
          <w:szCs w:val="24"/>
        </w:rPr>
        <w:t xml:space="preserve"> </w:t>
      </w:r>
      <w:r w:rsidR="00DE012F" w:rsidRPr="004F5275">
        <w:rPr>
          <w:rFonts w:ascii="Times New Roman" w:hAnsi="Times New Roman" w:cs="Times New Roman"/>
          <w:sz w:val="24"/>
          <w:szCs w:val="24"/>
        </w:rPr>
        <w:lastRenderedPageBreak/>
        <w:t xml:space="preserve">because he was unhappy, </w:t>
      </w:r>
      <w:r w:rsidR="00C458A4" w:rsidRPr="004F5275">
        <w:rPr>
          <w:rFonts w:ascii="Times New Roman" w:hAnsi="Times New Roman" w:cs="Times New Roman"/>
          <w:sz w:val="24"/>
          <w:szCs w:val="24"/>
        </w:rPr>
        <w:t xml:space="preserve">this may resulted in the Teacher having to tell him off </w:t>
      </w:r>
      <w:r w:rsidR="00B9210A" w:rsidRPr="004F5275">
        <w:rPr>
          <w:rFonts w:ascii="Times New Roman" w:hAnsi="Times New Roman" w:cs="Times New Roman"/>
          <w:sz w:val="24"/>
          <w:szCs w:val="24"/>
        </w:rPr>
        <w:t xml:space="preserve">and could have made the incident a lot more serious than it needed to be. </w:t>
      </w:r>
      <w:r w:rsidR="004E0F6C" w:rsidRPr="004F5275">
        <w:rPr>
          <w:rFonts w:ascii="Times New Roman" w:hAnsi="Times New Roman" w:cs="Times New Roman"/>
          <w:sz w:val="24"/>
          <w:szCs w:val="24"/>
        </w:rPr>
        <w:t xml:space="preserve"> </w:t>
      </w:r>
    </w:p>
    <w:p w14:paraId="4E87997E" w14:textId="24BED10B" w:rsidR="00F55663" w:rsidRPr="004F5275" w:rsidRDefault="009E4922" w:rsidP="00532015">
      <w:pPr>
        <w:spacing w:line="480" w:lineRule="auto"/>
        <w:rPr>
          <w:rFonts w:ascii="Times New Roman" w:eastAsia="Times New Roman" w:hAnsi="Times New Roman" w:cs="Times New Roman"/>
          <w:sz w:val="24"/>
          <w:szCs w:val="24"/>
        </w:rPr>
      </w:pPr>
      <w:r w:rsidRPr="004F5275">
        <w:rPr>
          <w:rFonts w:ascii="Times New Roman" w:eastAsia="Times New Roman" w:hAnsi="Times New Roman" w:cs="Times New Roman"/>
          <w:sz w:val="24"/>
          <w:szCs w:val="24"/>
        </w:rPr>
        <w:t xml:space="preserve">Ivan Pavlov was also a psychologist </w:t>
      </w:r>
      <w:r w:rsidR="002B2A47" w:rsidRPr="004F5275">
        <w:rPr>
          <w:rFonts w:ascii="Times New Roman" w:eastAsia="Times New Roman" w:hAnsi="Times New Roman" w:cs="Times New Roman"/>
          <w:sz w:val="24"/>
          <w:szCs w:val="24"/>
        </w:rPr>
        <w:t>who experimented with animals. Instead of the other p</w:t>
      </w:r>
      <w:r w:rsidR="001353B2" w:rsidRPr="004F5275">
        <w:rPr>
          <w:rFonts w:ascii="Times New Roman" w:eastAsia="Times New Roman" w:hAnsi="Times New Roman" w:cs="Times New Roman"/>
          <w:sz w:val="24"/>
          <w:szCs w:val="24"/>
        </w:rPr>
        <w:t xml:space="preserve">sychologists using rats, Pavlov used dogs. For this experiment, </w:t>
      </w:r>
      <w:r w:rsidR="00B171C3" w:rsidRPr="004F5275">
        <w:rPr>
          <w:rFonts w:ascii="Times New Roman" w:eastAsia="Times New Roman" w:hAnsi="Times New Roman" w:cs="Times New Roman"/>
          <w:sz w:val="24"/>
          <w:szCs w:val="24"/>
        </w:rPr>
        <w:t xml:space="preserve">he would use food as the </w:t>
      </w:r>
      <w:r w:rsidR="00176014" w:rsidRPr="004F5275">
        <w:rPr>
          <w:rFonts w:ascii="Times New Roman" w:eastAsia="Times New Roman" w:hAnsi="Times New Roman" w:cs="Times New Roman"/>
          <w:sz w:val="24"/>
          <w:szCs w:val="24"/>
        </w:rPr>
        <w:t>incitive. Every time it came to the dogs having foo</w:t>
      </w:r>
      <w:r w:rsidR="00702578" w:rsidRPr="004F5275">
        <w:rPr>
          <w:rFonts w:ascii="Times New Roman" w:eastAsia="Times New Roman" w:hAnsi="Times New Roman" w:cs="Times New Roman"/>
          <w:sz w:val="24"/>
          <w:szCs w:val="24"/>
        </w:rPr>
        <w:t>d, a bell would be rung. After this was done numerous times, the dogs becam</w:t>
      </w:r>
      <w:r w:rsidR="00A1147E" w:rsidRPr="004F5275">
        <w:rPr>
          <w:rFonts w:ascii="Times New Roman" w:eastAsia="Times New Roman" w:hAnsi="Times New Roman" w:cs="Times New Roman"/>
          <w:sz w:val="24"/>
          <w:szCs w:val="24"/>
        </w:rPr>
        <w:t>e aware that the sound of this bell would mean that they would be having food</w:t>
      </w:r>
      <w:r w:rsidR="00603679" w:rsidRPr="004F5275">
        <w:rPr>
          <w:rFonts w:ascii="Times New Roman" w:eastAsia="Times New Roman" w:hAnsi="Times New Roman" w:cs="Times New Roman"/>
          <w:sz w:val="24"/>
          <w:szCs w:val="24"/>
        </w:rPr>
        <w:t xml:space="preserve">. </w:t>
      </w:r>
      <w:r w:rsidR="001C30FD" w:rsidRPr="004F5275">
        <w:rPr>
          <w:rFonts w:ascii="Times New Roman" w:eastAsia="Times New Roman" w:hAnsi="Times New Roman" w:cs="Times New Roman"/>
          <w:sz w:val="24"/>
          <w:szCs w:val="24"/>
        </w:rPr>
        <w:t xml:space="preserve">When comparing this experiment to the Critical Incident that I observed, </w:t>
      </w:r>
      <w:r w:rsidR="00C242BB" w:rsidRPr="004F5275">
        <w:rPr>
          <w:rFonts w:ascii="Times New Roman" w:eastAsia="Times New Roman" w:hAnsi="Times New Roman" w:cs="Times New Roman"/>
          <w:sz w:val="24"/>
          <w:szCs w:val="24"/>
        </w:rPr>
        <w:t xml:space="preserve">it implies that when something is done </w:t>
      </w:r>
      <w:r w:rsidR="00F56241" w:rsidRPr="004F5275">
        <w:rPr>
          <w:rFonts w:ascii="Times New Roman" w:eastAsia="Times New Roman" w:hAnsi="Times New Roman" w:cs="Times New Roman"/>
          <w:sz w:val="24"/>
          <w:szCs w:val="24"/>
        </w:rPr>
        <w:t xml:space="preserve">repetitively you </w:t>
      </w:r>
      <w:r w:rsidR="008B69C8" w:rsidRPr="004F5275">
        <w:rPr>
          <w:rFonts w:ascii="Times New Roman" w:eastAsia="Times New Roman" w:hAnsi="Times New Roman" w:cs="Times New Roman"/>
          <w:sz w:val="24"/>
          <w:szCs w:val="24"/>
        </w:rPr>
        <w:t xml:space="preserve">know what is going to happen and the outcome. Child X knew that </w:t>
      </w:r>
      <w:r w:rsidR="00285355" w:rsidRPr="004F5275">
        <w:rPr>
          <w:rFonts w:ascii="Times New Roman" w:eastAsia="Times New Roman" w:hAnsi="Times New Roman" w:cs="Times New Roman"/>
          <w:sz w:val="24"/>
          <w:szCs w:val="24"/>
        </w:rPr>
        <w:t>by making the decision to wait for the timer to count down</w:t>
      </w:r>
      <w:r w:rsidR="00E0592F" w:rsidRPr="004F5275">
        <w:rPr>
          <w:rFonts w:ascii="Times New Roman" w:eastAsia="Times New Roman" w:hAnsi="Times New Roman" w:cs="Times New Roman"/>
          <w:sz w:val="24"/>
          <w:szCs w:val="24"/>
        </w:rPr>
        <w:t>,</w:t>
      </w:r>
      <w:r w:rsidR="00285355" w:rsidRPr="004F5275">
        <w:rPr>
          <w:rFonts w:ascii="Times New Roman" w:eastAsia="Times New Roman" w:hAnsi="Times New Roman" w:cs="Times New Roman"/>
          <w:sz w:val="24"/>
          <w:szCs w:val="24"/>
        </w:rPr>
        <w:t xml:space="preserve"> he would be able to carry on with the activities </w:t>
      </w:r>
      <w:r w:rsidR="00E0592F" w:rsidRPr="004F5275">
        <w:rPr>
          <w:rFonts w:ascii="Times New Roman" w:eastAsia="Times New Roman" w:hAnsi="Times New Roman" w:cs="Times New Roman"/>
          <w:sz w:val="24"/>
          <w:szCs w:val="24"/>
        </w:rPr>
        <w:t xml:space="preserve">the same as everyone else. This could be a strategy that he uses to cope with </w:t>
      </w:r>
      <w:r w:rsidR="00042F7A" w:rsidRPr="004F5275">
        <w:rPr>
          <w:rFonts w:ascii="Times New Roman" w:eastAsia="Times New Roman" w:hAnsi="Times New Roman" w:cs="Times New Roman"/>
          <w:sz w:val="24"/>
          <w:szCs w:val="24"/>
        </w:rPr>
        <w:t xml:space="preserve">his behaviour. </w:t>
      </w:r>
    </w:p>
    <w:p w14:paraId="6D7720B3" w14:textId="12889BC1" w:rsidR="00CD0DFC" w:rsidRPr="004F5275" w:rsidRDefault="00042F7A" w:rsidP="00532015">
      <w:pPr>
        <w:spacing w:line="480" w:lineRule="auto"/>
        <w:rPr>
          <w:rFonts w:ascii="Times New Roman" w:eastAsia="Times New Roman" w:hAnsi="Times New Roman" w:cs="Times New Roman"/>
          <w:sz w:val="24"/>
          <w:szCs w:val="24"/>
        </w:rPr>
      </w:pPr>
      <w:r w:rsidRPr="004F5275">
        <w:rPr>
          <w:rFonts w:ascii="Times New Roman" w:eastAsia="Times New Roman" w:hAnsi="Times New Roman" w:cs="Times New Roman"/>
          <w:sz w:val="24"/>
          <w:szCs w:val="24"/>
        </w:rPr>
        <w:t xml:space="preserve">However, some </w:t>
      </w:r>
      <w:r w:rsidR="000747DC" w:rsidRPr="004F5275">
        <w:rPr>
          <w:rFonts w:ascii="Times New Roman" w:eastAsia="Times New Roman" w:hAnsi="Times New Roman" w:cs="Times New Roman"/>
          <w:sz w:val="24"/>
          <w:szCs w:val="24"/>
        </w:rPr>
        <w:t>would</w:t>
      </w:r>
      <w:r w:rsidRPr="004F5275">
        <w:rPr>
          <w:rFonts w:ascii="Times New Roman" w:eastAsia="Times New Roman" w:hAnsi="Times New Roman" w:cs="Times New Roman"/>
          <w:sz w:val="24"/>
          <w:szCs w:val="24"/>
        </w:rPr>
        <w:t xml:space="preserve"> argue that by following</w:t>
      </w:r>
      <w:r w:rsidR="002E7AEE" w:rsidRPr="004F5275">
        <w:rPr>
          <w:rFonts w:ascii="Times New Roman" w:eastAsia="Times New Roman" w:hAnsi="Times New Roman" w:cs="Times New Roman"/>
          <w:sz w:val="24"/>
          <w:szCs w:val="24"/>
        </w:rPr>
        <w:t xml:space="preserve"> guided</w:t>
      </w:r>
      <w:r w:rsidRPr="004F5275">
        <w:rPr>
          <w:rFonts w:ascii="Times New Roman" w:eastAsia="Times New Roman" w:hAnsi="Times New Roman" w:cs="Times New Roman"/>
          <w:sz w:val="24"/>
          <w:szCs w:val="24"/>
        </w:rPr>
        <w:t xml:space="preserve"> instruction</w:t>
      </w:r>
      <w:r w:rsidR="00A728A7" w:rsidRPr="004F5275">
        <w:rPr>
          <w:rFonts w:ascii="Times New Roman" w:eastAsia="Times New Roman" w:hAnsi="Times New Roman" w:cs="Times New Roman"/>
          <w:sz w:val="24"/>
          <w:szCs w:val="24"/>
        </w:rPr>
        <w:t xml:space="preserve"> the child may have no independence or choice to make his own decisions.</w:t>
      </w:r>
      <w:r w:rsidR="006449CA" w:rsidRPr="004F5275">
        <w:rPr>
          <w:rFonts w:ascii="Times New Roman" w:eastAsia="Times New Roman" w:hAnsi="Times New Roman" w:cs="Times New Roman"/>
          <w:sz w:val="24"/>
          <w:szCs w:val="24"/>
        </w:rPr>
        <w:t xml:space="preserve"> </w:t>
      </w:r>
    </w:p>
    <w:p w14:paraId="47665DA0" w14:textId="268028DF" w:rsidR="00042F7A" w:rsidRPr="004F5275" w:rsidRDefault="00A728A7" w:rsidP="00532015">
      <w:pPr>
        <w:spacing w:line="480" w:lineRule="auto"/>
        <w:rPr>
          <w:rFonts w:ascii="Times New Roman" w:hAnsi="Times New Roman" w:cs="Times New Roman"/>
          <w:sz w:val="24"/>
          <w:szCs w:val="24"/>
        </w:rPr>
      </w:pPr>
      <w:r w:rsidRPr="004F5275">
        <w:rPr>
          <w:rFonts w:ascii="Times New Roman" w:eastAsia="Times New Roman" w:hAnsi="Times New Roman" w:cs="Times New Roman"/>
          <w:sz w:val="24"/>
          <w:szCs w:val="24"/>
        </w:rPr>
        <w:t>This is something that I disagree with</w:t>
      </w:r>
      <w:r w:rsidR="002B79C8" w:rsidRPr="004F5275">
        <w:rPr>
          <w:rFonts w:ascii="Times New Roman" w:eastAsia="Times New Roman" w:hAnsi="Times New Roman" w:cs="Times New Roman"/>
          <w:sz w:val="24"/>
          <w:szCs w:val="24"/>
        </w:rPr>
        <w:t xml:space="preserve"> as</w:t>
      </w:r>
      <w:r w:rsidRPr="004F5275">
        <w:rPr>
          <w:rFonts w:ascii="Times New Roman" w:eastAsia="Times New Roman" w:hAnsi="Times New Roman" w:cs="Times New Roman"/>
          <w:sz w:val="24"/>
          <w:szCs w:val="24"/>
        </w:rPr>
        <w:t xml:space="preserve"> the Teacher did not tell him what decision that he shoul</w:t>
      </w:r>
      <w:r w:rsidR="00C025F0" w:rsidRPr="004F5275">
        <w:rPr>
          <w:rFonts w:ascii="Times New Roman" w:eastAsia="Times New Roman" w:hAnsi="Times New Roman" w:cs="Times New Roman"/>
          <w:sz w:val="24"/>
          <w:szCs w:val="24"/>
        </w:rPr>
        <w:t>d make but only suggested. Consequently, this made Child X feel like they were in charge with the situation</w:t>
      </w:r>
      <w:r w:rsidR="0050761C" w:rsidRPr="004F5275">
        <w:rPr>
          <w:rFonts w:ascii="Times New Roman" w:eastAsia="Times New Roman" w:hAnsi="Times New Roman" w:cs="Times New Roman"/>
          <w:sz w:val="24"/>
          <w:szCs w:val="24"/>
        </w:rPr>
        <w:t xml:space="preserve"> and the child was able to</w:t>
      </w:r>
      <w:r w:rsidR="00B20852" w:rsidRPr="004F5275">
        <w:rPr>
          <w:rFonts w:ascii="Times New Roman" w:eastAsia="Times New Roman" w:hAnsi="Times New Roman" w:cs="Times New Roman"/>
          <w:sz w:val="24"/>
          <w:szCs w:val="24"/>
        </w:rPr>
        <w:t xml:space="preserve"> carry on with the day without any further disruptions. </w:t>
      </w:r>
    </w:p>
    <w:p w14:paraId="6BF9B296" w14:textId="622EB8C9" w:rsidR="00A142B1" w:rsidRPr="004F5275" w:rsidRDefault="00F26202" w:rsidP="00532015">
      <w:pPr>
        <w:spacing w:line="480" w:lineRule="auto"/>
        <w:rPr>
          <w:rFonts w:ascii="Times New Roman" w:hAnsi="Times New Roman" w:cs="Times New Roman"/>
          <w:color w:val="4472C4" w:themeColor="accent1"/>
          <w:sz w:val="24"/>
          <w:szCs w:val="24"/>
        </w:rPr>
      </w:pPr>
      <w:r w:rsidRPr="004F5275">
        <w:rPr>
          <w:rFonts w:ascii="Times New Roman" w:hAnsi="Times New Roman" w:cs="Times New Roman"/>
          <w:sz w:val="24"/>
          <w:szCs w:val="24"/>
        </w:rPr>
        <w:t xml:space="preserve">If </w:t>
      </w:r>
      <w:r w:rsidR="0068484F" w:rsidRPr="004F5275">
        <w:rPr>
          <w:rFonts w:ascii="Times New Roman" w:hAnsi="Times New Roman" w:cs="Times New Roman"/>
          <w:sz w:val="24"/>
          <w:szCs w:val="24"/>
        </w:rPr>
        <w:t>both the teacher and child know that behaviour is something that child X struggles with</w:t>
      </w:r>
      <w:r w:rsidR="00C62B6F" w:rsidRPr="004F5275">
        <w:rPr>
          <w:rFonts w:ascii="Times New Roman" w:hAnsi="Times New Roman" w:cs="Times New Roman"/>
          <w:sz w:val="24"/>
          <w:szCs w:val="24"/>
        </w:rPr>
        <w:t xml:space="preserve">, using a timer </w:t>
      </w:r>
      <w:r w:rsidR="00691429" w:rsidRPr="004F5275">
        <w:rPr>
          <w:rFonts w:ascii="Times New Roman" w:hAnsi="Times New Roman" w:cs="Times New Roman"/>
          <w:sz w:val="24"/>
          <w:szCs w:val="24"/>
        </w:rPr>
        <w:t>is</w:t>
      </w:r>
      <w:r w:rsidR="003F3EE2" w:rsidRPr="004F5275">
        <w:rPr>
          <w:rFonts w:ascii="Times New Roman" w:hAnsi="Times New Roman" w:cs="Times New Roman"/>
          <w:sz w:val="24"/>
          <w:szCs w:val="24"/>
        </w:rPr>
        <w:t xml:space="preserve"> a </w:t>
      </w:r>
      <w:r w:rsidR="00691429" w:rsidRPr="004F5275">
        <w:rPr>
          <w:rFonts w:ascii="Times New Roman" w:hAnsi="Times New Roman" w:cs="Times New Roman"/>
          <w:sz w:val="24"/>
          <w:szCs w:val="24"/>
        </w:rPr>
        <w:t xml:space="preserve">coping </w:t>
      </w:r>
      <w:r w:rsidR="003F3EE2" w:rsidRPr="004F5275">
        <w:rPr>
          <w:rFonts w:ascii="Times New Roman" w:hAnsi="Times New Roman" w:cs="Times New Roman"/>
          <w:sz w:val="24"/>
          <w:szCs w:val="24"/>
        </w:rPr>
        <w:t>strategy that they have found successful</w:t>
      </w:r>
      <w:r w:rsidR="00691429" w:rsidRPr="004F5275">
        <w:rPr>
          <w:rFonts w:ascii="Times New Roman" w:hAnsi="Times New Roman" w:cs="Times New Roman"/>
          <w:sz w:val="24"/>
          <w:szCs w:val="24"/>
        </w:rPr>
        <w:t xml:space="preserve"> and helps </w:t>
      </w:r>
      <w:r w:rsidR="00642893" w:rsidRPr="004F5275">
        <w:rPr>
          <w:rFonts w:ascii="Times New Roman" w:hAnsi="Times New Roman" w:cs="Times New Roman"/>
          <w:sz w:val="24"/>
          <w:szCs w:val="24"/>
        </w:rPr>
        <w:t xml:space="preserve">Child X to move on from </w:t>
      </w:r>
      <w:r w:rsidR="00AC46A7" w:rsidRPr="004F5275">
        <w:rPr>
          <w:rFonts w:ascii="Times New Roman" w:hAnsi="Times New Roman" w:cs="Times New Roman"/>
          <w:sz w:val="24"/>
          <w:szCs w:val="24"/>
        </w:rPr>
        <w:t>the situation. Using a tim</w:t>
      </w:r>
      <w:r w:rsidR="009B38F4" w:rsidRPr="004F5275">
        <w:rPr>
          <w:rFonts w:ascii="Times New Roman" w:hAnsi="Times New Roman" w:cs="Times New Roman"/>
          <w:sz w:val="24"/>
          <w:szCs w:val="24"/>
        </w:rPr>
        <w:t>er</w:t>
      </w:r>
      <w:r w:rsidR="00AC46A7" w:rsidRPr="004F5275">
        <w:rPr>
          <w:rFonts w:ascii="Times New Roman" w:hAnsi="Times New Roman" w:cs="Times New Roman"/>
          <w:sz w:val="24"/>
          <w:szCs w:val="24"/>
        </w:rPr>
        <w:t xml:space="preserve"> allows </w:t>
      </w:r>
      <w:r w:rsidR="00625FB7" w:rsidRPr="004F5275">
        <w:rPr>
          <w:rFonts w:ascii="Times New Roman" w:hAnsi="Times New Roman" w:cs="Times New Roman"/>
          <w:sz w:val="24"/>
          <w:szCs w:val="24"/>
        </w:rPr>
        <w:t>the child to become distracted</w:t>
      </w:r>
      <w:r w:rsidR="00501907" w:rsidRPr="004F5275">
        <w:rPr>
          <w:rFonts w:ascii="Times New Roman" w:hAnsi="Times New Roman" w:cs="Times New Roman"/>
          <w:sz w:val="24"/>
          <w:szCs w:val="24"/>
        </w:rPr>
        <w:t>.</w:t>
      </w:r>
      <w:r w:rsidR="00F8540F" w:rsidRPr="004F5275">
        <w:rPr>
          <w:rFonts w:ascii="Times New Roman" w:hAnsi="Times New Roman" w:cs="Times New Roman"/>
          <w:sz w:val="24"/>
          <w:szCs w:val="24"/>
        </w:rPr>
        <w:t xml:space="preserve"> </w:t>
      </w:r>
    </w:p>
    <w:p w14:paraId="22EF92CB" w14:textId="10E6166F" w:rsidR="008F2F5A" w:rsidRPr="004F5275" w:rsidRDefault="00F03D30"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Within the theory Behaviourism there are two different types of conditioning, Classical and operant. </w:t>
      </w:r>
      <w:r w:rsidR="00E52C8C" w:rsidRPr="004F5275">
        <w:rPr>
          <w:rFonts w:ascii="Times New Roman" w:hAnsi="Times New Roman" w:cs="Times New Roman"/>
          <w:sz w:val="24"/>
          <w:szCs w:val="24"/>
        </w:rPr>
        <w:t>Classical conditioning is learning</w:t>
      </w:r>
      <w:r w:rsidR="00470E4B" w:rsidRPr="004F5275">
        <w:rPr>
          <w:rFonts w:ascii="Times New Roman" w:hAnsi="Times New Roman" w:cs="Times New Roman"/>
          <w:sz w:val="24"/>
          <w:szCs w:val="24"/>
        </w:rPr>
        <w:t xml:space="preserve"> because of something we already know</w:t>
      </w:r>
      <w:r w:rsidR="001C1039" w:rsidRPr="004F5275">
        <w:rPr>
          <w:rFonts w:ascii="Times New Roman" w:hAnsi="Times New Roman" w:cs="Times New Roman"/>
          <w:sz w:val="24"/>
          <w:szCs w:val="24"/>
        </w:rPr>
        <w:t>, this is how a response or action is learnt</w:t>
      </w:r>
      <w:r w:rsidR="00843D2C" w:rsidRPr="004F5275">
        <w:rPr>
          <w:rFonts w:ascii="Times New Roman" w:hAnsi="Times New Roman" w:cs="Times New Roman"/>
          <w:sz w:val="24"/>
          <w:szCs w:val="24"/>
        </w:rPr>
        <w:t>.</w:t>
      </w:r>
      <w:r w:rsidR="00F16138" w:rsidRPr="004F5275">
        <w:rPr>
          <w:rFonts w:ascii="Times New Roman" w:hAnsi="Times New Roman" w:cs="Times New Roman"/>
          <w:sz w:val="24"/>
          <w:szCs w:val="24"/>
        </w:rPr>
        <w:t xml:space="preserve"> It can also be a response that has been picked up </w:t>
      </w:r>
      <w:r w:rsidR="00725E90" w:rsidRPr="004F5275">
        <w:rPr>
          <w:rFonts w:ascii="Times New Roman" w:hAnsi="Times New Roman" w:cs="Times New Roman"/>
          <w:sz w:val="24"/>
          <w:szCs w:val="24"/>
        </w:rPr>
        <w:t xml:space="preserve">because of a previous experience. For example, Child X may have struggled </w:t>
      </w:r>
      <w:r w:rsidR="008B733B" w:rsidRPr="004F5275">
        <w:rPr>
          <w:rFonts w:ascii="Times New Roman" w:hAnsi="Times New Roman" w:cs="Times New Roman"/>
          <w:sz w:val="24"/>
          <w:szCs w:val="24"/>
        </w:rPr>
        <w:t xml:space="preserve">moving on from a </w:t>
      </w:r>
      <w:r w:rsidR="008B733B" w:rsidRPr="004F5275">
        <w:rPr>
          <w:rFonts w:ascii="Times New Roman" w:hAnsi="Times New Roman" w:cs="Times New Roman"/>
          <w:sz w:val="24"/>
          <w:szCs w:val="24"/>
        </w:rPr>
        <w:lastRenderedPageBreak/>
        <w:t>negative behavio</w:t>
      </w:r>
      <w:r w:rsidR="00A666E5" w:rsidRPr="004F5275">
        <w:rPr>
          <w:rFonts w:ascii="Times New Roman" w:hAnsi="Times New Roman" w:cs="Times New Roman"/>
          <w:sz w:val="24"/>
          <w:szCs w:val="24"/>
        </w:rPr>
        <w:t>u</w:t>
      </w:r>
      <w:r w:rsidR="008B733B" w:rsidRPr="004F5275">
        <w:rPr>
          <w:rFonts w:ascii="Times New Roman" w:hAnsi="Times New Roman" w:cs="Times New Roman"/>
          <w:sz w:val="24"/>
          <w:szCs w:val="24"/>
        </w:rPr>
        <w:t xml:space="preserve">r and knew that the timer was a way in which he could do so. The teacher was also aware of this and knew how to make </w:t>
      </w:r>
      <w:r w:rsidR="00BA492F" w:rsidRPr="004F5275">
        <w:rPr>
          <w:rFonts w:ascii="Times New Roman" w:hAnsi="Times New Roman" w:cs="Times New Roman"/>
          <w:sz w:val="24"/>
          <w:szCs w:val="24"/>
        </w:rPr>
        <w:t xml:space="preserve">a negative situation into a positive. </w:t>
      </w:r>
      <w:r w:rsidR="004C11A2" w:rsidRPr="004F5275">
        <w:rPr>
          <w:rFonts w:ascii="Times New Roman" w:hAnsi="Times New Roman" w:cs="Times New Roman"/>
          <w:sz w:val="24"/>
          <w:szCs w:val="24"/>
        </w:rPr>
        <w:t xml:space="preserve">Child X </w:t>
      </w:r>
      <w:r w:rsidR="00AE152C" w:rsidRPr="004F5275">
        <w:rPr>
          <w:rFonts w:ascii="Times New Roman" w:hAnsi="Times New Roman" w:cs="Times New Roman"/>
          <w:sz w:val="24"/>
          <w:szCs w:val="24"/>
        </w:rPr>
        <w:t xml:space="preserve">may have </w:t>
      </w:r>
      <w:r w:rsidR="00227750" w:rsidRPr="004F5275">
        <w:rPr>
          <w:rFonts w:ascii="Times New Roman" w:hAnsi="Times New Roman" w:cs="Times New Roman"/>
          <w:sz w:val="24"/>
          <w:szCs w:val="24"/>
        </w:rPr>
        <w:t>be in contract with people</w:t>
      </w:r>
      <w:r w:rsidR="00D532EE" w:rsidRPr="004F5275">
        <w:rPr>
          <w:rFonts w:ascii="Times New Roman" w:hAnsi="Times New Roman" w:cs="Times New Roman"/>
          <w:sz w:val="24"/>
          <w:szCs w:val="24"/>
        </w:rPr>
        <w:t xml:space="preserve"> </w:t>
      </w:r>
      <w:r w:rsidR="00AE152C" w:rsidRPr="004F5275">
        <w:rPr>
          <w:rFonts w:ascii="Times New Roman" w:hAnsi="Times New Roman" w:cs="Times New Roman"/>
          <w:sz w:val="24"/>
          <w:szCs w:val="24"/>
        </w:rPr>
        <w:t xml:space="preserve">outside of school who struggle with their </w:t>
      </w:r>
      <w:r w:rsidR="00227750" w:rsidRPr="004F5275">
        <w:rPr>
          <w:rFonts w:ascii="Times New Roman" w:hAnsi="Times New Roman" w:cs="Times New Roman"/>
          <w:sz w:val="24"/>
          <w:szCs w:val="24"/>
        </w:rPr>
        <w:t>behaviour</w:t>
      </w:r>
      <w:r w:rsidR="00AE152C" w:rsidRPr="004F5275">
        <w:rPr>
          <w:rFonts w:ascii="Times New Roman" w:hAnsi="Times New Roman" w:cs="Times New Roman"/>
          <w:sz w:val="24"/>
          <w:szCs w:val="24"/>
        </w:rPr>
        <w:t xml:space="preserve">, Child X </w:t>
      </w:r>
      <w:r w:rsidR="00B12EE9" w:rsidRPr="004F5275">
        <w:rPr>
          <w:rFonts w:ascii="Times New Roman" w:hAnsi="Times New Roman" w:cs="Times New Roman"/>
          <w:sz w:val="24"/>
          <w:szCs w:val="24"/>
        </w:rPr>
        <w:t>could have watched how they dealt with the situation and how they were feeling and responded in the same way when it happened</w:t>
      </w:r>
      <w:r w:rsidR="00811AF8" w:rsidRPr="004F5275">
        <w:rPr>
          <w:rFonts w:ascii="Times New Roman" w:hAnsi="Times New Roman" w:cs="Times New Roman"/>
          <w:sz w:val="24"/>
          <w:szCs w:val="24"/>
        </w:rPr>
        <w:t xml:space="preserve">. </w:t>
      </w:r>
      <w:r w:rsidR="00F45A39" w:rsidRPr="004F5275">
        <w:rPr>
          <w:rFonts w:ascii="Times New Roman" w:hAnsi="Times New Roman" w:cs="Times New Roman"/>
          <w:sz w:val="24"/>
          <w:szCs w:val="24"/>
        </w:rPr>
        <w:t>An argument may be</w:t>
      </w:r>
      <w:r w:rsidR="00084E95" w:rsidRPr="004F5275">
        <w:rPr>
          <w:rFonts w:ascii="Times New Roman" w:hAnsi="Times New Roman" w:cs="Times New Roman"/>
          <w:sz w:val="24"/>
          <w:szCs w:val="24"/>
        </w:rPr>
        <w:t>,</w:t>
      </w:r>
      <w:r w:rsidR="00F45A39" w:rsidRPr="004F5275">
        <w:rPr>
          <w:rFonts w:ascii="Times New Roman" w:hAnsi="Times New Roman" w:cs="Times New Roman"/>
          <w:sz w:val="24"/>
          <w:szCs w:val="24"/>
        </w:rPr>
        <w:t xml:space="preserve"> that if </w:t>
      </w:r>
      <w:r w:rsidR="00084E95" w:rsidRPr="004F5275">
        <w:rPr>
          <w:rFonts w:ascii="Times New Roman" w:hAnsi="Times New Roman" w:cs="Times New Roman"/>
          <w:sz w:val="24"/>
          <w:szCs w:val="24"/>
        </w:rPr>
        <w:t xml:space="preserve">the </w:t>
      </w:r>
      <w:r w:rsidR="00DA7503" w:rsidRPr="004F5275">
        <w:rPr>
          <w:rFonts w:ascii="Times New Roman" w:hAnsi="Times New Roman" w:cs="Times New Roman"/>
          <w:sz w:val="24"/>
          <w:szCs w:val="24"/>
        </w:rPr>
        <w:t xml:space="preserve">people around him </w:t>
      </w:r>
      <w:r w:rsidR="00844DC5" w:rsidRPr="004F5275">
        <w:rPr>
          <w:rFonts w:ascii="Times New Roman" w:hAnsi="Times New Roman" w:cs="Times New Roman"/>
          <w:sz w:val="24"/>
          <w:szCs w:val="24"/>
        </w:rPr>
        <w:t>struggle with their behavio</w:t>
      </w:r>
      <w:r w:rsidR="00CA1AEB" w:rsidRPr="004F5275">
        <w:rPr>
          <w:rFonts w:ascii="Times New Roman" w:hAnsi="Times New Roman" w:cs="Times New Roman"/>
          <w:sz w:val="24"/>
          <w:szCs w:val="24"/>
        </w:rPr>
        <w:t>u</w:t>
      </w:r>
      <w:r w:rsidR="00844DC5" w:rsidRPr="004F5275">
        <w:rPr>
          <w:rFonts w:ascii="Times New Roman" w:hAnsi="Times New Roman" w:cs="Times New Roman"/>
          <w:sz w:val="24"/>
          <w:szCs w:val="24"/>
        </w:rPr>
        <w:t>r</w:t>
      </w:r>
      <w:r w:rsidR="00DA7503" w:rsidRPr="004F5275">
        <w:rPr>
          <w:rFonts w:ascii="Times New Roman" w:hAnsi="Times New Roman" w:cs="Times New Roman"/>
          <w:sz w:val="24"/>
          <w:szCs w:val="24"/>
        </w:rPr>
        <w:t>,</w:t>
      </w:r>
      <w:r w:rsidR="00844DC5" w:rsidRPr="004F5275">
        <w:rPr>
          <w:rFonts w:ascii="Times New Roman" w:hAnsi="Times New Roman" w:cs="Times New Roman"/>
          <w:sz w:val="24"/>
          <w:szCs w:val="24"/>
        </w:rPr>
        <w:t xml:space="preserve"> this would have an </w:t>
      </w:r>
      <w:r w:rsidR="007F601F" w:rsidRPr="004F5275">
        <w:rPr>
          <w:rFonts w:ascii="Times New Roman" w:hAnsi="Times New Roman" w:cs="Times New Roman"/>
          <w:sz w:val="24"/>
          <w:szCs w:val="24"/>
        </w:rPr>
        <w:t>effect</w:t>
      </w:r>
      <w:r w:rsidR="00844DC5" w:rsidRPr="004F5275">
        <w:rPr>
          <w:rFonts w:ascii="Times New Roman" w:hAnsi="Times New Roman" w:cs="Times New Roman"/>
          <w:sz w:val="24"/>
          <w:szCs w:val="24"/>
        </w:rPr>
        <w:t xml:space="preserve"> on the child and this could be why</w:t>
      </w:r>
      <w:r w:rsidR="00084E95" w:rsidRPr="004F5275">
        <w:rPr>
          <w:rFonts w:ascii="Times New Roman" w:hAnsi="Times New Roman" w:cs="Times New Roman"/>
          <w:sz w:val="24"/>
          <w:szCs w:val="24"/>
        </w:rPr>
        <w:t xml:space="preserve"> the Critical Incident occurred. </w:t>
      </w:r>
      <w:r w:rsidR="00175EAE" w:rsidRPr="004F5275">
        <w:rPr>
          <w:rFonts w:ascii="Times New Roman" w:hAnsi="Times New Roman" w:cs="Times New Roman"/>
          <w:sz w:val="24"/>
          <w:szCs w:val="24"/>
        </w:rPr>
        <w:t>Children can pick up both positive and negative behavio</w:t>
      </w:r>
      <w:r w:rsidR="00CA1AEB" w:rsidRPr="004F5275">
        <w:rPr>
          <w:rFonts w:ascii="Times New Roman" w:hAnsi="Times New Roman" w:cs="Times New Roman"/>
          <w:sz w:val="24"/>
          <w:szCs w:val="24"/>
        </w:rPr>
        <w:t>u</w:t>
      </w:r>
      <w:r w:rsidR="00175EAE" w:rsidRPr="004F5275">
        <w:rPr>
          <w:rFonts w:ascii="Times New Roman" w:hAnsi="Times New Roman" w:cs="Times New Roman"/>
          <w:sz w:val="24"/>
          <w:szCs w:val="24"/>
        </w:rPr>
        <w:t>rs from people around them but the important thing is that they are able to learn right from wrong and when they are struggling with their behavio</w:t>
      </w:r>
      <w:r w:rsidR="00CC204E" w:rsidRPr="004F5275">
        <w:rPr>
          <w:rFonts w:ascii="Times New Roman" w:hAnsi="Times New Roman" w:cs="Times New Roman"/>
          <w:sz w:val="24"/>
          <w:szCs w:val="24"/>
        </w:rPr>
        <w:t>u</w:t>
      </w:r>
      <w:r w:rsidR="00175EAE" w:rsidRPr="004F5275">
        <w:rPr>
          <w:rFonts w:ascii="Times New Roman" w:hAnsi="Times New Roman" w:cs="Times New Roman"/>
          <w:sz w:val="24"/>
          <w:szCs w:val="24"/>
        </w:rPr>
        <w:t xml:space="preserve">r, have supportive people </w:t>
      </w:r>
      <w:r w:rsidR="003C5752" w:rsidRPr="004F5275">
        <w:rPr>
          <w:rFonts w:ascii="Times New Roman" w:hAnsi="Times New Roman" w:cs="Times New Roman"/>
          <w:sz w:val="24"/>
          <w:szCs w:val="24"/>
        </w:rPr>
        <w:t>around them who can guide them in the right direction.</w:t>
      </w:r>
      <w:r w:rsidR="00934119" w:rsidRPr="004F5275">
        <w:rPr>
          <w:rFonts w:ascii="Times New Roman" w:hAnsi="Times New Roman" w:cs="Times New Roman"/>
          <w:sz w:val="24"/>
          <w:szCs w:val="24"/>
        </w:rPr>
        <w:t xml:space="preserve"> </w:t>
      </w:r>
    </w:p>
    <w:p w14:paraId="28295FA8" w14:textId="1CBC4F54" w:rsidR="007A2870" w:rsidRPr="004F5275" w:rsidRDefault="007A2870"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Vygotsky’s beliefs with social constructivism link in with these</w:t>
      </w:r>
      <w:r w:rsidR="00B36F9E" w:rsidRPr="004F5275">
        <w:rPr>
          <w:rFonts w:ascii="Times New Roman" w:hAnsi="Times New Roman" w:cs="Times New Roman"/>
          <w:sz w:val="24"/>
          <w:szCs w:val="24"/>
        </w:rPr>
        <w:t xml:space="preserve">, he believes that we learn things by watching and observing others around us, </w:t>
      </w:r>
      <w:r w:rsidR="00B26865" w:rsidRPr="004F5275">
        <w:rPr>
          <w:rFonts w:ascii="Times New Roman" w:hAnsi="Times New Roman" w:cs="Times New Roman"/>
          <w:sz w:val="24"/>
          <w:szCs w:val="24"/>
        </w:rPr>
        <w:t>social and cultural aspects also having an impact.</w:t>
      </w:r>
      <w:r w:rsidR="004879BE" w:rsidRPr="004F5275">
        <w:rPr>
          <w:rFonts w:ascii="Times New Roman" w:hAnsi="Times New Roman" w:cs="Times New Roman"/>
          <w:sz w:val="24"/>
          <w:szCs w:val="24"/>
        </w:rPr>
        <w:t xml:space="preserve"> </w:t>
      </w:r>
      <w:r w:rsidR="00996AC1" w:rsidRPr="004F5275">
        <w:rPr>
          <w:rFonts w:ascii="Times New Roman" w:hAnsi="Times New Roman" w:cs="Times New Roman"/>
          <w:sz w:val="24"/>
          <w:szCs w:val="24"/>
        </w:rPr>
        <w:t>Vygotsky believes that children will pick up on interactions from others and will learn from these</w:t>
      </w:r>
      <w:r w:rsidR="009F7366" w:rsidRPr="004F5275">
        <w:rPr>
          <w:rFonts w:ascii="Times New Roman" w:hAnsi="Times New Roman" w:cs="Times New Roman"/>
          <w:sz w:val="24"/>
          <w:szCs w:val="24"/>
        </w:rPr>
        <w:t>,</w:t>
      </w:r>
      <w:r w:rsidR="00996AC1" w:rsidRPr="004F5275">
        <w:rPr>
          <w:rFonts w:ascii="Times New Roman" w:hAnsi="Times New Roman" w:cs="Times New Roman"/>
          <w:sz w:val="24"/>
          <w:szCs w:val="24"/>
        </w:rPr>
        <w:t xml:space="preserve"> whe</w:t>
      </w:r>
      <w:r w:rsidR="009F7366" w:rsidRPr="004F5275">
        <w:rPr>
          <w:rFonts w:ascii="Times New Roman" w:hAnsi="Times New Roman" w:cs="Times New Roman"/>
          <w:sz w:val="24"/>
          <w:szCs w:val="24"/>
        </w:rPr>
        <w:t>ther</w:t>
      </w:r>
      <w:r w:rsidR="00996AC1" w:rsidRPr="004F5275">
        <w:rPr>
          <w:rFonts w:ascii="Times New Roman" w:hAnsi="Times New Roman" w:cs="Times New Roman"/>
          <w:sz w:val="24"/>
          <w:szCs w:val="24"/>
        </w:rPr>
        <w:t xml:space="preserve"> </w:t>
      </w:r>
      <w:r w:rsidR="009F7366" w:rsidRPr="004F5275">
        <w:rPr>
          <w:rFonts w:ascii="Times New Roman" w:hAnsi="Times New Roman" w:cs="Times New Roman"/>
          <w:sz w:val="24"/>
          <w:szCs w:val="24"/>
        </w:rPr>
        <w:t>good or bad</w:t>
      </w:r>
      <w:r w:rsidR="00B1794E" w:rsidRPr="004F5275">
        <w:rPr>
          <w:rFonts w:ascii="Times New Roman" w:hAnsi="Times New Roman" w:cs="Times New Roman"/>
          <w:sz w:val="24"/>
          <w:szCs w:val="24"/>
        </w:rPr>
        <w:t>.</w:t>
      </w:r>
    </w:p>
    <w:p w14:paraId="22BB6D18" w14:textId="688AF22B" w:rsidR="000E15BC" w:rsidRPr="004F5275" w:rsidRDefault="00574FB4"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Albert Bandura</w:t>
      </w:r>
      <w:r w:rsidR="00BD6B7A" w:rsidRPr="004F5275">
        <w:rPr>
          <w:rFonts w:ascii="Times New Roman" w:hAnsi="Times New Roman" w:cs="Times New Roman"/>
          <w:sz w:val="24"/>
          <w:szCs w:val="24"/>
        </w:rPr>
        <w:t>,</w:t>
      </w:r>
      <w:r w:rsidRPr="004F5275">
        <w:rPr>
          <w:rFonts w:ascii="Times New Roman" w:hAnsi="Times New Roman" w:cs="Times New Roman"/>
          <w:sz w:val="24"/>
          <w:szCs w:val="24"/>
        </w:rPr>
        <w:t xml:space="preserve"> </w:t>
      </w:r>
      <w:r w:rsidR="005141ED" w:rsidRPr="004F5275">
        <w:rPr>
          <w:rFonts w:ascii="Times New Roman" w:hAnsi="Times New Roman" w:cs="Times New Roman"/>
          <w:sz w:val="24"/>
          <w:szCs w:val="24"/>
        </w:rPr>
        <w:t>a Can</w:t>
      </w:r>
      <w:r w:rsidR="00BA567A" w:rsidRPr="004F5275">
        <w:rPr>
          <w:rFonts w:ascii="Times New Roman" w:hAnsi="Times New Roman" w:cs="Times New Roman"/>
          <w:sz w:val="24"/>
          <w:szCs w:val="24"/>
        </w:rPr>
        <w:t xml:space="preserve">adian Psychologist </w:t>
      </w:r>
      <w:r w:rsidRPr="004F5275">
        <w:rPr>
          <w:rFonts w:ascii="Times New Roman" w:hAnsi="Times New Roman" w:cs="Times New Roman"/>
          <w:sz w:val="24"/>
          <w:szCs w:val="24"/>
        </w:rPr>
        <w:t xml:space="preserve">believed that children should be able to look up </w:t>
      </w:r>
      <w:r w:rsidR="00155672" w:rsidRPr="004F5275">
        <w:rPr>
          <w:rFonts w:ascii="Times New Roman" w:hAnsi="Times New Roman" w:cs="Times New Roman"/>
          <w:sz w:val="24"/>
          <w:szCs w:val="24"/>
        </w:rPr>
        <w:t xml:space="preserve">to </w:t>
      </w:r>
      <w:r w:rsidR="00D51921" w:rsidRPr="004F5275">
        <w:rPr>
          <w:rFonts w:ascii="Times New Roman" w:hAnsi="Times New Roman" w:cs="Times New Roman"/>
          <w:sz w:val="24"/>
          <w:szCs w:val="24"/>
        </w:rPr>
        <w:t xml:space="preserve">the people they admire for support and </w:t>
      </w:r>
      <w:r w:rsidR="00124507" w:rsidRPr="004F5275">
        <w:rPr>
          <w:rFonts w:ascii="Times New Roman" w:hAnsi="Times New Roman" w:cs="Times New Roman"/>
          <w:sz w:val="24"/>
          <w:szCs w:val="24"/>
        </w:rPr>
        <w:t>guid</w:t>
      </w:r>
      <w:r w:rsidR="00155672" w:rsidRPr="004F5275">
        <w:rPr>
          <w:rFonts w:ascii="Times New Roman" w:hAnsi="Times New Roman" w:cs="Times New Roman"/>
          <w:sz w:val="24"/>
          <w:szCs w:val="24"/>
        </w:rPr>
        <w:t>ance</w:t>
      </w:r>
      <w:r w:rsidR="00124507" w:rsidRPr="004F5275">
        <w:rPr>
          <w:rFonts w:ascii="Times New Roman" w:hAnsi="Times New Roman" w:cs="Times New Roman"/>
          <w:sz w:val="24"/>
          <w:szCs w:val="24"/>
        </w:rPr>
        <w:t xml:space="preserve"> </w:t>
      </w:r>
      <w:r w:rsidR="00E05D1C" w:rsidRPr="004F5275">
        <w:rPr>
          <w:rFonts w:ascii="Times New Roman" w:hAnsi="Times New Roman" w:cs="Times New Roman"/>
          <w:sz w:val="24"/>
          <w:szCs w:val="24"/>
        </w:rPr>
        <w:t>leading them into</w:t>
      </w:r>
      <w:r w:rsidR="00124507" w:rsidRPr="004F5275">
        <w:rPr>
          <w:rFonts w:ascii="Times New Roman" w:hAnsi="Times New Roman" w:cs="Times New Roman"/>
          <w:sz w:val="24"/>
          <w:szCs w:val="24"/>
        </w:rPr>
        <w:t xml:space="preserve"> the right direction. </w:t>
      </w:r>
      <w:r w:rsidR="005247D4" w:rsidRPr="004F5275">
        <w:rPr>
          <w:rFonts w:ascii="Times New Roman" w:hAnsi="Times New Roman" w:cs="Times New Roman"/>
          <w:sz w:val="24"/>
          <w:szCs w:val="24"/>
        </w:rPr>
        <w:t xml:space="preserve">He conducted </w:t>
      </w:r>
      <w:r w:rsidR="004A455F" w:rsidRPr="004F5275">
        <w:rPr>
          <w:rFonts w:ascii="Times New Roman" w:hAnsi="Times New Roman" w:cs="Times New Roman"/>
          <w:sz w:val="24"/>
          <w:szCs w:val="24"/>
        </w:rPr>
        <w:t xml:space="preserve">many </w:t>
      </w:r>
      <w:r w:rsidR="00D74618" w:rsidRPr="004F5275">
        <w:rPr>
          <w:rFonts w:ascii="Times New Roman" w:hAnsi="Times New Roman" w:cs="Times New Roman"/>
          <w:sz w:val="24"/>
          <w:szCs w:val="24"/>
        </w:rPr>
        <w:t>experiments;</w:t>
      </w:r>
      <w:r w:rsidR="00E05D1C" w:rsidRPr="004F5275">
        <w:rPr>
          <w:rFonts w:ascii="Times New Roman" w:hAnsi="Times New Roman" w:cs="Times New Roman"/>
          <w:sz w:val="24"/>
          <w:szCs w:val="24"/>
        </w:rPr>
        <w:t xml:space="preserve"> one</w:t>
      </w:r>
      <w:r w:rsidR="004A455F" w:rsidRPr="004F5275">
        <w:rPr>
          <w:rFonts w:ascii="Times New Roman" w:hAnsi="Times New Roman" w:cs="Times New Roman"/>
          <w:sz w:val="24"/>
          <w:szCs w:val="24"/>
        </w:rPr>
        <w:t xml:space="preserve"> being </w:t>
      </w:r>
      <w:r w:rsidR="005247D4" w:rsidRPr="004F5275">
        <w:rPr>
          <w:rFonts w:ascii="Times New Roman" w:hAnsi="Times New Roman" w:cs="Times New Roman"/>
          <w:sz w:val="24"/>
          <w:szCs w:val="24"/>
        </w:rPr>
        <w:t xml:space="preserve">named the ‘Bobo doll experiment’ in </w:t>
      </w:r>
      <w:r w:rsidR="00495ABA" w:rsidRPr="004F5275">
        <w:rPr>
          <w:rFonts w:ascii="Times New Roman" w:hAnsi="Times New Roman" w:cs="Times New Roman"/>
          <w:sz w:val="24"/>
          <w:szCs w:val="24"/>
        </w:rPr>
        <w:t>nineteen</w:t>
      </w:r>
      <w:r w:rsidR="005247D4" w:rsidRPr="004F5275">
        <w:rPr>
          <w:rFonts w:ascii="Times New Roman" w:hAnsi="Times New Roman" w:cs="Times New Roman"/>
          <w:sz w:val="24"/>
          <w:szCs w:val="24"/>
        </w:rPr>
        <w:t>-sixty-one</w:t>
      </w:r>
      <w:r w:rsidR="004A455F" w:rsidRPr="004F5275">
        <w:rPr>
          <w:rFonts w:ascii="Times New Roman" w:hAnsi="Times New Roman" w:cs="Times New Roman"/>
          <w:sz w:val="24"/>
          <w:szCs w:val="24"/>
        </w:rPr>
        <w:t>.</w:t>
      </w:r>
      <w:r w:rsidR="005247D4" w:rsidRPr="004F5275">
        <w:rPr>
          <w:rFonts w:ascii="Times New Roman" w:hAnsi="Times New Roman" w:cs="Times New Roman"/>
          <w:sz w:val="24"/>
          <w:szCs w:val="24"/>
        </w:rPr>
        <w:t xml:space="preserve"> </w:t>
      </w:r>
      <w:r w:rsidR="00E05D1C" w:rsidRPr="004F5275">
        <w:rPr>
          <w:rFonts w:ascii="Times New Roman" w:hAnsi="Times New Roman" w:cs="Times New Roman"/>
          <w:sz w:val="24"/>
          <w:szCs w:val="24"/>
        </w:rPr>
        <w:t>In this experiment</w:t>
      </w:r>
      <w:r w:rsidR="00D74618" w:rsidRPr="004F5275">
        <w:rPr>
          <w:rFonts w:ascii="Times New Roman" w:hAnsi="Times New Roman" w:cs="Times New Roman"/>
          <w:sz w:val="24"/>
          <w:szCs w:val="24"/>
        </w:rPr>
        <w:t>, Bandura</w:t>
      </w:r>
      <w:r w:rsidR="00495ABA" w:rsidRPr="004F5275">
        <w:rPr>
          <w:rFonts w:ascii="Times New Roman" w:hAnsi="Times New Roman" w:cs="Times New Roman"/>
          <w:sz w:val="24"/>
          <w:szCs w:val="24"/>
        </w:rPr>
        <w:t xml:space="preserve"> </w:t>
      </w:r>
      <w:r w:rsidR="00FC7A46" w:rsidRPr="004F5275">
        <w:rPr>
          <w:rFonts w:ascii="Times New Roman" w:hAnsi="Times New Roman" w:cs="Times New Roman"/>
          <w:sz w:val="24"/>
          <w:szCs w:val="24"/>
        </w:rPr>
        <w:t>investigated</w:t>
      </w:r>
      <w:r w:rsidR="00495ABA" w:rsidRPr="004F5275">
        <w:rPr>
          <w:rFonts w:ascii="Times New Roman" w:hAnsi="Times New Roman" w:cs="Times New Roman"/>
          <w:sz w:val="24"/>
          <w:szCs w:val="24"/>
        </w:rPr>
        <w:t xml:space="preserve"> </w:t>
      </w:r>
      <w:r w:rsidR="00681DB7" w:rsidRPr="004F5275">
        <w:rPr>
          <w:rFonts w:ascii="Times New Roman" w:hAnsi="Times New Roman" w:cs="Times New Roman"/>
          <w:sz w:val="24"/>
          <w:szCs w:val="24"/>
        </w:rPr>
        <w:t>how children learn from the people surrounding them</w:t>
      </w:r>
      <w:r w:rsidR="00FC7A46" w:rsidRPr="004F5275">
        <w:rPr>
          <w:rFonts w:ascii="Times New Roman" w:hAnsi="Times New Roman" w:cs="Times New Roman"/>
          <w:sz w:val="24"/>
          <w:szCs w:val="24"/>
        </w:rPr>
        <w:t xml:space="preserve"> and the effect </w:t>
      </w:r>
      <w:r w:rsidR="004F2A40" w:rsidRPr="004F5275">
        <w:rPr>
          <w:rFonts w:ascii="Times New Roman" w:hAnsi="Times New Roman" w:cs="Times New Roman"/>
          <w:sz w:val="24"/>
          <w:szCs w:val="24"/>
        </w:rPr>
        <w:t xml:space="preserve">and impact it can have on them. </w:t>
      </w:r>
      <w:r w:rsidR="008E0B2A" w:rsidRPr="004F5275">
        <w:rPr>
          <w:rFonts w:ascii="Times New Roman" w:hAnsi="Times New Roman" w:cs="Times New Roman"/>
          <w:sz w:val="24"/>
          <w:szCs w:val="24"/>
        </w:rPr>
        <w:t xml:space="preserve">Within the experiment, Bandura included children with ages ranging from three to six. </w:t>
      </w:r>
      <w:r w:rsidR="00DB75E2" w:rsidRPr="004F5275">
        <w:rPr>
          <w:rFonts w:ascii="Times New Roman" w:hAnsi="Times New Roman" w:cs="Times New Roman"/>
          <w:sz w:val="24"/>
          <w:szCs w:val="24"/>
        </w:rPr>
        <w:t xml:space="preserve">Bandura </w:t>
      </w:r>
      <w:r w:rsidR="00B65CB5" w:rsidRPr="004F5275">
        <w:rPr>
          <w:rFonts w:ascii="Times New Roman" w:hAnsi="Times New Roman" w:cs="Times New Roman"/>
          <w:sz w:val="24"/>
          <w:szCs w:val="24"/>
        </w:rPr>
        <w:t xml:space="preserve">got one third of the children to watch a video with </w:t>
      </w:r>
      <w:r w:rsidR="00C96FCB" w:rsidRPr="004F5275">
        <w:rPr>
          <w:rFonts w:ascii="Times New Roman" w:hAnsi="Times New Roman" w:cs="Times New Roman"/>
          <w:sz w:val="24"/>
          <w:szCs w:val="24"/>
        </w:rPr>
        <w:t xml:space="preserve">an adult aggressively attacking a doll. The second group of children </w:t>
      </w:r>
      <w:r w:rsidR="0090443A" w:rsidRPr="004F5275">
        <w:rPr>
          <w:rFonts w:ascii="Times New Roman" w:hAnsi="Times New Roman" w:cs="Times New Roman"/>
          <w:sz w:val="24"/>
          <w:szCs w:val="24"/>
        </w:rPr>
        <w:t xml:space="preserve">also watched </w:t>
      </w:r>
      <w:r w:rsidR="00FB7C78" w:rsidRPr="004F5275">
        <w:rPr>
          <w:rFonts w:ascii="Times New Roman" w:hAnsi="Times New Roman" w:cs="Times New Roman"/>
          <w:sz w:val="24"/>
          <w:szCs w:val="24"/>
        </w:rPr>
        <w:t>the</w:t>
      </w:r>
      <w:r w:rsidR="0090443A" w:rsidRPr="004F5275">
        <w:rPr>
          <w:rFonts w:ascii="Times New Roman" w:hAnsi="Times New Roman" w:cs="Times New Roman"/>
          <w:sz w:val="24"/>
          <w:szCs w:val="24"/>
        </w:rPr>
        <w:t xml:space="preserve"> video, however in this video the adult was not attacking the doll in an aggressive manner</w:t>
      </w:r>
      <w:r w:rsidR="00FB7C78" w:rsidRPr="004F5275">
        <w:rPr>
          <w:rFonts w:ascii="Times New Roman" w:hAnsi="Times New Roman" w:cs="Times New Roman"/>
          <w:sz w:val="24"/>
          <w:szCs w:val="24"/>
        </w:rPr>
        <w:t xml:space="preserve"> but playing with the Doll instead</w:t>
      </w:r>
      <w:r w:rsidR="0090443A" w:rsidRPr="004F5275">
        <w:rPr>
          <w:rFonts w:ascii="Times New Roman" w:hAnsi="Times New Roman" w:cs="Times New Roman"/>
          <w:sz w:val="24"/>
          <w:szCs w:val="24"/>
        </w:rPr>
        <w:t>. The third group did not watch a video.</w:t>
      </w:r>
      <w:r w:rsidR="00947FB7" w:rsidRPr="004F5275">
        <w:rPr>
          <w:rFonts w:ascii="Times New Roman" w:hAnsi="Times New Roman" w:cs="Times New Roman"/>
          <w:sz w:val="24"/>
          <w:szCs w:val="24"/>
        </w:rPr>
        <w:t xml:space="preserve"> After all children observed the video, individually they then went into a room where the doll was and </w:t>
      </w:r>
      <w:r w:rsidR="002640C3" w:rsidRPr="004F5275">
        <w:rPr>
          <w:rFonts w:ascii="Times New Roman" w:hAnsi="Times New Roman" w:cs="Times New Roman"/>
          <w:sz w:val="24"/>
          <w:szCs w:val="24"/>
        </w:rPr>
        <w:t>were</w:t>
      </w:r>
      <w:r w:rsidR="00947FB7" w:rsidRPr="004F5275">
        <w:rPr>
          <w:rFonts w:ascii="Times New Roman" w:hAnsi="Times New Roman" w:cs="Times New Roman"/>
          <w:sz w:val="24"/>
          <w:szCs w:val="24"/>
        </w:rPr>
        <w:t xml:space="preserve"> left alone for twenty minutes. In the room</w:t>
      </w:r>
      <w:r w:rsidR="002640C3" w:rsidRPr="004F5275">
        <w:rPr>
          <w:rFonts w:ascii="Times New Roman" w:hAnsi="Times New Roman" w:cs="Times New Roman"/>
          <w:sz w:val="24"/>
          <w:szCs w:val="24"/>
        </w:rPr>
        <w:t>,</w:t>
      </w:r>
      <w:r w:rsidR="00947FB7" w:rsidRPr="004F5275">
        <w:rPr>
          <w:rFonts w:ascii="Times New Roman" w:hAnsi="Times New Roman" w:cs="Times New Roman"/>
          <w:sz w:val="24"/>
          <w:szCs w:val="24"/>
        </w:rPr>
        <w:t xml:space="preserve"> there was both aggressive and non-aggressive objects </w:t>
      </w:r>
      <w:r w:rsidR="002640C3" w:rsidRPr="004F5275">
        <w:rPr>
          <w:rFonts w:ascii="Times New Roman" w:hAnsi="Times New Roman" w:cs="Times New Roman"/>
          <w:sz w:val="24"/>
          <w:szCs w:val="24"/>
        </w:rPr>
        <w:lastRenderedPageBreak/>
        <w:t xml:space="preserve">that the children could play with. </w:t>
      </w:r>
      <w:r w:rsidR="00785871" w:rsidRPr="004F5275">
        <w:rPr>
          <w:rFonts w:ascii="Times New Roman" w:hAnsi="Times New Roman" w:cs="Times New Roman"/>
          <w:sz w:val="24"/>
          <w:szCs w:val="24"/>
        </w:rPr>
        <w:t xml:space="preserve">After the experiment was </w:t>
      </w:r>
      <w:r w:rsidR="00862422" w:rsidRPr="004F5275">
        <w:rPr>
          <w:rFonts w:ascii="Times New Roman" w:hAnsi="Times New Roman" w:cs="Times New Roman"/>
          <w:sz w:val="24"/>
          <w:szCs w:val="24"/>
        </w:rPr>
        <w:t>completed,</w:t>
      </w:r>
      <w:r w:rsidR="00D576AB" w:rsidRPr="004F5275">
        <w:rPr>
          <w:rFonts w:ascii="Times New Roman" w:hAnsi="Times New Roman" w:cs="Times New Roman"/>
          <w:sz w:val="24"/>
          <w:szCs w:val="24"/>
        </w:rPr>
        <w:t xml:space="preserve"> it was proven that children who </w:t>
      </w:r>
      <w:r w:rsidR="00AB44FA" w:rsidRPr="004F5275">
        <w:rPr>
          <w:rFonts w:ascii="Times New Roman" w:hAnsi="Times New Roman" w:cs="Times New Roman"/>
          <w:sz w:val="24"/>
          <w:szCs w:val="24"/>
        </w:rPr>
        <w:t>had watched the video picked up on the behavio</w:t>
      </w:r>
      <w:r w:rsidR="00961F73" w:rsidRPr="004F5275">
        <w:rPr>
          <w:rFonts w:ascii="Times New Roman" w:hAnsi="Times New Roman" w:cs="Times New Roman"/>
          <w:sz w:val="24"/>
          <w:szCs w:val="24"/>
        </w:rPr>
        <w:t>u</w:t>
      </w:r>
      <w:r w:rsidR="00AB44FA" w:rsidRPr="004F5275">
        <w:rPr>
          <w:rFonts w:ascii="Times New Roman" w:hAnsi="Times New Roman" w:cs="Times New Roman"/>
          <w:sz w:val="24"/>
          <w:szCs w:val="24"/>
        </w:rPr>
        <w:t xml:space="preserve">rs </w:t>
      </w:r>
      <w:r w:rsidR="0097001A" w:rsidRPr="004F5275">
        <w:rPr>
          <w:rFonts w:ascii="Times New Roman" w:hAnsi="Times New Roman" w:cs="Times New Roman"/>
          <w:sz w:val="24"/>
          <w:szCs w:val="24"/>
        </w:rPr>
        <w:t>that they had seen and the others who had not were less inclined to being aggressive.</w:t>
      </w:r>
      <w:r w:rsidR="001022C9" w:rsidRPr="004F5275">
        <w:rPr>
          <w:rFonts w:ascii="Times New Roman" w:hAnsi="Times New Roman" w:cs="Times New Roman"/>
          <w:sz w:val="24"/>
          <w:szCs w:val="24"/>
        </w:rPr>
        <w:t xml:space="preserve"> Chi</w:t>
      </w:r>
      <w:r w:rsidR="004B7339" w:rsidRPr="004F5275">
        <w:rPr>
          <w:rFonts w:ascii="Times New Roman" w:hAnsi="Times New Roman" w:cs="Times New Roman"/>
          <w:sz w:val="24"/>
          <w:szCs w:val="24"/>
        </w:rPr>
        <w:t xml:space="preserve">ld X </w:t>
      </w:r>
      <w:r w:rsidR="0081048B" w:rsidRPr="004F5275">
        <w:rPr>
          <w:rFonts w:ascii="Times New Roman" w:hAnsi="Times New Roman" w:cs="Times New Roman"/>
          <w:sz w:val="24"/>
          <w:szCs w:val="24"/>
        </w:rPr>
        <w:t>did not respond well to finding out that his bike was being checked over</w:t>
      </w:r>
      <w:r w:rsidR="00655D85" w:rsidRPr="004F5275">
        <w:rPr>
          <w:rFonts w:ascii="Times New Roman" w:hAnsi="Times New Roman" w:cs="Times New Roman"/>
          <w:sz w:val="24"/>
          <w:szCs w:val="24"/>
        </w:rPr>
        <w:t>,</w:t>
      </w:r>
      <w:r w:rsidR="0081048B" w:rsidRPr="004F5275">
        <w:rPr>
          <w:rFonts w:ascii="Times New Roman" w:hAnsi="Times New Roman" w:cs="Times New Roman"/>
          <w:sz w:val="24"/>
          <w:szCs w:val="24"/>
        </w:rPr>
        <w:t xml:space="preserve"> </w:t>
      </w:r>
      <w:r w:rsidR="00F64582" w:rsidRPr="004F5275">
        <w:rPr>
          <w:rFonts w:ascii="Times New Roman" w:hAnsi="Times New Roman" w:cs="Times New Roman"/>
          <w:sz w:val="24"/>
          <w:szCs w:val="24"/>
        </w:rPr>
        <w:t xml:space="preserve">even though it was in fact helping </w:t>
      </w:r>
      <w:r w:rsidR="00655D85" w:rsidRPr="004F5275">
        <w:rPr>
          <w:rFonts w:ascii="Times New Roman" w:hAnsi="Times New Roman" w:cs="Times New Roman"/>
          <w:sz w:val="24"/>
          <w:szCs w:val="24"/>
        </w:rPr>
        <w:t xml:space="preserve">him </w:t>
      </w:r>
      <w:r w:rsidR="00F64582" w:rsidRPr="004F5275">
        <w:rPr>
          <w:rFonts w:ascii="Times New Roman" w:hAnsi="Times New Roman" w:cs="Times New Roman"/>
          <w:sz w:val="24"/>
          <w:szCs w:val="24"/>
        </w:rPr>
        <w:t>and keeping him safe.</w:t>
      </w:r>
      <w:r w:rsidR="00856171" w:rsidRPr="004F5275">
        <w:rPr>
          <w:rFonts w:ascii="Times New Roman" w:hAnsi="Times New Roman" w:cs="Times New Roman"/>
          <w:sz w:val="24"/>
          <w:szCs w:val="24"/>
        </w:rPr>
        <w:t xml:space="preserve"> </w:t>
      </w:r>
      <w:r w:rsidR="00AD06F1" w:rsidRPr="004F5275">
        <w:rPr>
          <w:rFonts w:ascii="Times New Roman" w:hAnsi="Times New Roman" w:cs="Times New Roman"/>
          <w:sz w:val="24"/>
          <w:szCs w:val="24"/>
        </w:rPr>
        <w:t xml:space="preserve">Child X is likely to have picked up this reaction from elsewhere and thought that this was the right way to respond. </w:t>
      </w:r>
      <w:r w:rsidR="00232FEE" w:rsidRPr="004F5275">
        <w:rPr>
          <w:rFonts w:ascii="Times New Roman" w:hAnsi="Times New Roman" w:cs="Times New Roman"/>
          <w:sz w:val="24"/>
          <w:szCs w:val="24"/>
        </w:rPr>
        <w:t>It is unknown whether the child would respond negatively and aggressively</w:t>
      </w:r>
      <w:r w:rsidR="00A5140F" w:rsidRPr="004F5275">
        <w:rPr>
          <w:rFonts w:ascii="Times New Roman" w:hAnsi="Times New Roman" w:cs="Times New Roman"/>
          <w:sz w:val="24"/>
          <w:szCs w:val="24"/>
        </w:rPr>
        <w:t xml:space="preserve"> in previous incidents</w:t>
      </w:r>
      <w:r w:rsidR="00F91B3B" w:rsidRPr="004F5275">
        <w:rPr>
          <w:rFonts w:ascii="Times New Roman" w:hAnsi="Times New Roman" w:cs="Times New Roman"/>
          <w:sz w:val="24"/>
          <w:szCs w:val="24"/>
        </w:rPr>
        <w:t>,</w:t>
      </w:r>
      <w:r w:rsidR="00232FEE" w:rsidRPr="004F5275">
        <w:rPr>
          <w:rFonts w:ascii="Times New Roman" w:hAnsi="Times New Roman" w:cs="Times New Roman"/>
          <w:sz w:val="24"/>
          <w:szCs w:val="24"/>
        </w:rPr>
        <w:t xml:space="preserve"> </w:t>
      </w:r>
      <w:r w:rsidR="003E633A" w:rsidRPr="004F5275">
        <w:rPr>
          <w:rFonts w:ascii="Times New Roman" w:hAnsi="Times New Roman" w:cs="Times New Roman"/>
          <w:sz w:val="24"/>
          <w:szCs w:val="24"/>
        </w:rPr>
        <w:t>however</w:t>
      </w:r>
      <w:r w:rsidR="00771A8F" w:rsidRPr="004F5275">
        <w:rPr>
          <w:rFonts w:ascii="Times New Roman" w:hAnsi="Times New Roman" w:cs="Times New Roman"/>
          <w:sz w:val="24"/>
          <w:szCs w:val="24"/>
        </w:rPr>
        <w:t xml:space="preserve"> from observation,</w:t>
      </w:r>
      <w:r w:rsidR="003E633A" w:rsidRPr="004F5275">
        <w:rPr>
          <w:rFonts w:ascii="Times New Roman" w:hAnsi="Times New Roman" w:cs="Times New Roman"/>
          <w:sz w:val="24"/>
          <w:szCs w:val="24"/>
        </w:rPr>
        <w:t xml:space="preserve"> the Teacher </w:t>
      </w:r>
      <w:r w:rsidR="00A5140F" w:rsidRPr="004F5275">
        <w:rPr>
          <w:rFonts w:ascii="Times New Roman" w:hAnsi="Times New Roman" w:cs="Times New Roman"/>
          <w:sz w:val="24"/>
          <w:szCs w:val="24"/>
        </w:rPr>
        <w:t>was able to guide</w:t>
      </w:r>
      <w:r w:rsidR="0085716D" w:rsidRPr="004F5275">
        <w:rPr>
          <w:rFonts w:ascii="Times New Roman" w:hAnsi="Times New Roman" w:cs="Times New Roman"/>
          <w:sz w:val="24"/>
          <w:szCs w:val="24"/>
        </w:rPr>
        <w:t xml:space="preserve"> </w:t>
      </w:r>
      <w:r w:rsidR="00A5140F" w:rsidRPr="004F5275">
        <w:rPr>
          <w:rFonts w:ascii="Times New Roman" w:hAnsi="Times New Roman" w:cs="Times New Roman"/>
          <w:sz w:val="24"/>
          <w:szCs w:val="24"/>
        </w:rPr>
        <w:t>Child X</w:t>
      </w:r>
      <w:r w:rsidR="0085716D" w:rsidRPr="004F5275">
        <w:rPr>
          <w:rFonts w:ascii="Times New Roman" w:hAnsi="Times New Roman" w:cs="Times New Roman"/>
          <w:sz w:val="24"/>
          <w:szCs w:val="24"/>
        </w:rPr>
        <w:t xml:space="preserve"> in the direction where he is able to</w:t>
      </w:r>
      <w:r w:rsidR="009425E6" w:rsidRPr="004F5275">
        <w:rPr>
          <w:rFonts w:ascii="Times New Roman" w:hAnsi="Times New Roman" w:cs="Times New Roman"/>
          <w:sz w:val="24"/>
          <w:szCs w:val="24"/>
        </w:rPr>
        <w:t xml:space="preserve"> divert and move on from </w:t>
      </w:r>
      <w:r w:rsidR="00771A8F" w:rsidRPr="004F5275">
        <w:rPr>
          <w:rFonts w:ascii="Times New Roman" w:hAnsi="Times New Roman" w:cs="Times New Roman"/>
          <w:sz w:val="24"/>
          <w:szCs w:val="24"/>
        </w:rPr>
        <w:t xml:space="preserve">the negative feeling and able to </w:t>
      </w:r>
      <w:r w:rsidR="006367C5" w:rsidRPr="004F5275">
        <w:rPr>
          <w:rFonts w:ascii="Times New Roman" w:hAnsi="Times New Roman" w:cs="Times New Roman"/>
          <w:sz w:val="24"/>
          <w:szCs w:val="24"/>
        </w:rPr>
        <w:t>carry on with class activities</w:t>
      </w:r>
      <w:r w:rsidR="00A009D1" w:rsidRPr="004F5275">
        <w:rPr>
          <w:rFonts w:ascii="Times New Roman" w:hAnsi="Times New Roman" w:cs="Times New Roman"/>
          <w:sz w:val="24"/>
          <w:szCs w:val="24"/>
        </w:rPr>
        <w:t>.</w:t>
      </w:r>
      <w:r w:rsidR="006B3714" w:rsidRPr="004F5275">
        <w:rPr>
          <w:rFonts w:ascii="Times New Roman" w:hAnsi="Times New Roman" w:cs="Times New Roman"/>
          <w:sz w:val="24"/>
          <w:szCs w:val="24"/>
        </w:rPr>
        <w:t xml:space="preserve"> As the teacher built repour with the child</w:t>
      </w:r>
      <w:r w:rsidR="001F15E2" w:rsidRPr="004F5275">
        <w:rPr>
          <w:rFonts w:ascii="Times New Roman" w:hAnsi="Times New Roman" w:cs="Times New Roman"/>
          <w:sz w:val="24"/>
          <w:szCs w:val="24"/>
        </w:rPr>
        <w:t xml:space="preserve">, </w:t>
      </w:r>
      <w:r w:rsidR="0092648A" w:rsidRPr="004F5275">
        <w:rPr>
          <w:rFonts w:ascii="Times New Roman" w:hAnsi="Times New Roman" w:cs="Times New Roman"/>
          <w:sz w:val="24"/>
          <w:szCs w:val="24"/>
        </w:rPr>
        <w:t xml:space="preserve">Child X </w:t>
      </w:r>
      <w:r w:rsidR="003D29E4" w:rsidRPr="004F5275">
        <w:rPr>
          <w:rFonts w:ascii="Times New Roman" w:hAnsi="Times New Roman" w:cs="Times New Roman"/>
          <w:sz w:val="24"/>
          <w:szCs w:val="24"/>
        </w:rPr>
        <w:t xml:space="preserve">would look up to the Teacher, picking up their mannerisms </w:t>
      </w:r>
      <w:r w:rsidR="00A115C0" w:rsidRPr="004F5275">
        <w:rPr>
          <w:rFonts w:ascii="Times New Roman" w:hAnsi="Times New Roman" w:cs="Times New Roman"/>
          <w:sz w:val="24"/>
          <w:szCs w:val="24"/>
        </w:rPr>
        <w:t xml:space="preserve">and learning right from wrong. </w:t>
      </w:r>
    </w:p>
    <w:p w14:paraId="257A6E1E" w14:textId="77777777" w:rsidR="000C3BC8" w:rsidRPr="004F5275" w:rsidRDefault="00B749FD" w:rsidP="00532015">
      <w:pPr>
        <w:spacing w:line="480" w:lineRule="auto"/>
        <w:rPr>
          <w:rFonts w:ascii="Times New Roman" w:hAnsi="Times New Roman" w:cs="Times New Roman"/>
          <w:color w:val="000000"/>
          <w:sz w:val="24"/>
          <w:szCs w:val="24"/>
          <w:shd w:val="clear" w:color="auto" w:fill="FFFFFF"/>
        </w:rPr>
      </w:pPr>
      <w:r w:rsidRPr="004F5275">
        <w:rPr>
          <w:rFonts w:ascii="Times New Roman" w:hAnsi="Times New Roman" w:cs="Times New Roman"/>
          <w:sz w:val="24"/>
          <w:szCs w:val="24"/>
        </w:rPr>
        <w:t xml:space="preserve">Creating an environment that is safe for the pupils is vital when in a School. </w:t>
      </w:r>
      <w:r w:rsidR="00221256" w:rsidRPr="004F5275">
        <w:rPr>
          <w:rFonts w:ascii="Times New Roman" w:hAnsi="Times New Roman" w:cs="Times New Roman"/>
          <w:sz w:val="24"/>
          <w:szCs w:val="24"/>
        </w:rPr>
        <w:t>“The most desirable school atmosphere is the one that optimally promotes the child’s development- social, mora</w:t>
      </w:r>
      <w:r w:rsidR="00F717F7" w:rsidRPr="004F5275">
        <w:rPr>
          <w:rFonts w:ascii="Times New Roman" w:hAnsi="Times New Roman" w:cs="Times New Roman"/>
          <w:sz w:val="24"/>
          <w:szCs w:val="24"/>
        </w:rPr>
        <w:t>l, and affective, as well as intellectual</w:t>
      </w:r>
      <w:r w:rsidR="001402D7" w:rsidRPr="004F5275">
        <w:rPr>
          <w:rFonts w:ascii="Times New Roman" w:hAnsi="Times New Roman" w:cs="Times New Roman"/>
          <w:sz w:val="24"/>
          <w:szCs w:val="24"/>
        </w:rPr>
        <w:t xml:space="preserve">.” </w:t>
      </w:r>
      <w:r w:rsidR="001402D7" w:rsidRPr="004F5275">
        <w:rPr>
          <w:rFonts w:ascii="Times New Roman" w:hAnsi="Times New Roman" w:cs="Times New Roman"/>
          <w:sz w:val="24"/>
          <w:szCs w:val="24"/>
          <w:shd w:val="clear" w:color="auto" w:fill="FFFFFF"/>
        </w:rPr>
        <w:t>(DeVries and Zan, 2012)</w:t>
      </w:r>
    </w:p>
    <w:p w14:paraId="4156E1B0" w14:textId="65F28F90" w:rsidR="006767AA" w:rsidRPr="004F5275" w:rsidRDefault="00F75FBB" w:rsidP="00532015">
      <w:pPr>
        <w:spacing w:line="480" w:lineRule="auto"/>
        <w:rPr>
          <w:rFonts w:ascii="Times New Roman" w:hAnsi="Times New Roman" w:cs="Times New Roman"/>
          <w:color w:val="000000"/>
          <w:sz w:val="24"/>
          <w:szCs w:val="24"/>
          <w:shd w:val="clear" w:color="auto" w:fill="FFFFFF"/>
        </w:rPr>
      </w:pPr>
      <w:r w:rsidRPr="004F5275">
        <w:rPr>
          <w:rFonts w:ascii="Times New Roman" w:hAnsi="Times New Roman" w:cs="Times New Roman"/>
          <w:sz w:val="24"/>
          <w:szCs w:val="24"/>
        </w:rPr>
        <w:t>The class environment can hugely affect a</w:t>
      </w:r>
      <w:r w:rsidR="00CE2F3C" w:rsidRPr="004F5275">
        <w:rPr>
          <w:rFonts w:ascii="Times New Roman" w:hAnsi="Times New Roman" w:cs="Times New Roman"/>
          <w:sz w:val="24"/>
          <w:szCs w:val="24"/>
        </w:rPr>
        <w:t xml:space="preserve"> child’s learnin</w:t>
      </w:r>
      <w:r w:rsidRPr="004F5275">
        <w:rPr>
          <w:rFonts w:ascii="Times New Roman" w:hAnsi="Times New Roman" w:cs="Times New Roman"/>
          <w:sz w:val="24"/>
          <w:szCs w:val="24"/>
        </w:rPr>
        <w:t>g and behaviour.</w:t>
      </w:r>
      <w:r w:rsidR="00583460" w:rsidRPr="004F5275">
        <w:rPr>
          <w:rFonts w:ascii="Times New Roman" w:hAnsi="Times New Roman" w:cs="Times New Roman"/>
          <w:sz w:val="24"/>
          <w:szCs w:val="24"/>
        </w:rPr>
        <w:t xml:space="preserve"> It is important for teachers to promote </w:t>
      </w:r>
      <w:r w:rsidR="00374C4A" w:rsidRPr="004F5275">
        <w:rPr>
          <w:rFonts w:ascii="Times New Roman" w:hAnsi="Times New Roman" w:cs="Times New Roman"/>
          <w:sz w:val="24"/>
          <w:szCs w:val="24"/>
        </w:rPr>
        <w:t xml:space="preserve">both </w:t>
      </w:r>
      <w:r w:rsidR="007B3ED9" w:rsidRPr="004F5275">
        <w:rPr>
          <w:rFonts w:ascii="Times New Roman" w:hAnsi="Times New Roman" w:cs="Times New Roman"/>
          <w:sz w:val="24"/>
          <w:szCs w:val="24"/>
        </w:rPr>
        <w:t>a</w:t>
      </w:r>
      <w:r w:rsidR="00583460" w:rsidRPr="004F5275">
        <w:rPr>
          <w:rFonts w:ascii="Times New Roman" w:hAnsi="Times New Roman" w:cs="Times New Roman"/>
          <w:sz w:val="24"/>
          <w:szCs w:val="24"/>
        </w:rPr>
        <w:t xml:space="preserve"> </w:t>
      </w:r>
      <w:r w:rsidR="00CA5D5E" w:rsidRPr="004F5275">
        <w:rPr>
          <w:rFonts w:ascii="Times New Roman" w:hAnsi="Times New Roman" w:cs="Times New Roman"/>
          <w:sz w:val="24"/>
          <w:szCs w:val="24"/>
        </w:rPr>
        <w:t xml:space="preserve">positive </w:t>
      </w:r>
      <w:r w:rsidR="00583460" w:rsidRPr="004F5275">
        <w:rPr>
          <w:rFonts w:ascii="Times New Roman" w:hAnsi="Times New Roman" w:cs="Times New Roman"/>
          <w:sz w:val="24"/>
          <w:szCs w:val="24"/>
        </w:rPr>
        <w:t xml:space="preserve">atmosphere and environment where </w:t>
      </w:r>
      <w:r w:rsidR="00AB60A6" w:rsidRPr="004F5275">
        <w:rPr>
          <w:rFonts w:ascii="Times New Roman" w:hAnsi="Times New Roman" w:cs="Times New Roman"/>
          <w:sz w:val="24"/>
          <w:szCs w:val="24"/>
        </w:rPr>
        <w:t>they feel safe and calm.</w:t>
      </w:r>
    </w:p>
    <w:p w14:paraId="51F7F73A" w14:textId="77777777" w:rsidR="00F204FB" w:rsidRDefault="00F204FB" w:rsidP="00532015">
      <w:pPr>
        <w:spacing w:line="480" w:lineRule="auto"/>
        <w:rPr>
          <w:rFonts w:ascii="Times New Roman" w:hAnsi="Times New Roman" w:cs="Times New Roman"/>
          <w:b/>
          <w:bCs/>
          <w:sz w:val="24"/>
          <w:szCs w:val="24"/>
        </w:rPr>
      </w:pPr>
    </w:p>
    <w:p w14:paraId="775AF835" w14:textId="3BE4C21F" w:rsidR="00A77AC3" w:rsidRPr="004F5275" w:rsidRDefault="006233D9"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My Critical Incident occurred in the morning when all the children were sitting on the floor. </w:t>
      </w:r>
      <w:r w:rsidR="00657D4F" w:rsidRPr="004F5275">
        <w:rPr>
          <w:rFonts w:ascii="Times New Roman" w:hAnsi="Times New Roman" w:cs="Times New Roman"/>
          <w:sz w:val="24"/>
          <w:szCs w:val="24"/>
        </w:rPr>
        <w:t>Most of</w:t>
      </w:r>
      <w:r w:rsidR="001B1CFA" w:rsidRPr="004F5275">
        <w:rPr>
          <w:rFonts w:ascii="Times New Roman" w:hAnsi="Times New Roman" w:cs="Times New Roman"/>
          <w:sz w:val="24"/>
          <w:szCs w:val="24"/>
        </w:rPr>
        <w:t xml:space="preserve"> the class </w:t>
      </w:r>
      <w:r w:rsidR="0067354D" w:rsidRPr="004F5275">
        <w:rPr>
          <w:rFonts w:ascii="Times New Roman" w:hAnsi="Times New Roman" w:cs="Times New Roman"/>
          <w:sz w:val="24"/>
          <w:szCs w:val="24"/>
        </w:rPr>
        <w:t>had brought in their bikes and the Teacher was explaining that they were being checked over by a professional to ensure that they were safe and working well</w:t>
      </w:r>
      <w:r w:rsidR="0050141A" w:rsidRPr="004F5275">
        <w:rPr>
          <w:rFonts w:ascii="Times New Roman" w:hAnsi="Times New Roman" w:cs="Times New Roman"/>
          <w:sz w:val="24"/>
          <w:szCs w:val="24"/>
        </w:rPr>
        <w:t>.</w:t>
      </w:r>
      <w:r w:rsidR="006D3640" w:rsidRPr="004F5275">
        <w:rPr>
          <w:rFonts w:ascii="Times New Roman" w:hAnsi="Times New Roman" w:cs="Times New Roman"/>
          <w:sz w:val="24"/>
          <w:szCs w:val="24"/>
        </w:rPr>
        <w:t xml:space="preserve"> As it was morning all children were restless and </w:t>
      </w:r>
      <w:r w:rsidR="00400335" w:rsidRPr="004F5275">
        <w:rPr>
          <w:rFonts w:ascii="Times New Roman" w:hAnsi="Times New Roman" w:cs="Times New Roman"/>
          <w:sz w:val="24"/>
          <w:szCs w:val="24"/>
        </w:rPr>
        <w:t>noisy.</w:t>
      </w:r>
      <w:r w:rsidR="0050141A" w:rsidRPr="004F5275">
        <w:rPr>
          <w:rFonts w:ascii="Times New Roman" w:hAnsi="Times New Roman" w:cs="Times New Roman"/>
          <w:sz w:val="24"/>
          <w:szCs w:val="24"/>
        </w:rPr>
        <w:t xml:space="preserve"> After this discussion</w:t>
      </w:r>
      <w:r w:rsidR="008F17AF" w:rsidRPr="004F5275">
        <w:rPr>
          <w:rFonts w:ascii="Times New Roman" w:hAnsi="Times New Roman" w:cs="Times New Roman"/>
          <w:sz w:val="24"/>
          <w:szCs w:val="24"/>
        </w:rPr>
        <w:t>,</w:t>
      </w:r>
      <w:r w:rsidR="0050141A" w:rsidRPr="004F5275">
        <w:rPr>
          <w:rFonts w:ascii="Times New Roman" w:hAnsi="Times New Roman" w:cs="Times New Roman"/>
          <w:sz w:val="24"/>
          <w:szCs w:val="24"/>
        </w:rPr>
        <w:t xml:space="preserve"> Child X became unhapp</w:t>
      </w:r>
      <w:r w:rsidR="000A3008" w:rsidRPr="004F5275">
        <w:rPr>
          <w:rFonts w:ascii="Times New Roman" w:hAnsi="Times New Roman" w:cs="Times New Roman"/>
          <w:sz w:val="24"/>
          <w:szCs w:val="24"/>
        </w:rPr>
        <w:t xml:space="preserve">y and </w:t>
      </w:r>
      <w:r w:rsidR="008F17AF" w:rsidRPr="004F5275">
        <w:rPr>
          <w:rFonts w:ascii="Times New Roman" w:hAnsi="Times New Roman" w:cs="Times New Roman"/>
          <w:sz w:val="24"/>
          <w:szCs w:val="24"/>
        </w:rPr>
        <w:t>reacted</w:t>
      </w:r>
      <w:r w:rsidR="000A3008" w:rsidRPr="004F5275">
        <w:rPr>
          <w:rFonts w:ascii="Times New Roman" w:hAnsi="Times New Roman" w:cs="Times New Roman"/>
          <w:sz w:val="24"/>
          <w:szCs w:val="24"/>
        </w:rPr>
        <w:t xml:space="preserve"> in a negative manner. </w:t>
      </w:r>
    </w:p>
    <w:p w14:paraId="3470A734" w14:textId="0602C252" w:rsidR="009754CE" w:rsidRPr="004F5275" w:rsidRDefault="000B66FD"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I do believe that the Critical Incident that I observed was dealt with in a positive manner. It included a strategy that </w:t>
      </w:r>
      <w:r w:rsidR="003E20FB" w:rsidRPr="004F5275">
        <w:rPr>
          <w:rFonts w:ascii="Times New Roman" w:hAnsi="Times New Roman" w:cs="Times New Roman"/>
          <w:sz w:val="24"/>
          <w:szCs w:val="24"/>
        </w:rPr>
        <w:t>was suited for the child and the Teacher must have had r</w:t>
      </w:r>
      <w:r w:rsidR="00886456" w:rsidRPr="004F5275">
        <w:rPr>
          <w:rFonts w:ascii="Times New Roman" w:hAnsi="Times New Roman" w:cs="Times New Roman"/>
          <w:sz w:val="24"/>
          <w:szCs w:val="24"/>
        </w:rPr>
        <w:t>apport</w:t>
      </w:r>
      <w:r w:rsidR="003E20FB" w:rsidRPr="004F5275">
        <w:rPr>
          <w:rFonts w:ascii="Times New Roman" w:hAnsi="Times New Roman" w:cs="Times New Roman"/>
          <w:sz w:val="24"/>
          <w:szCs w:val="24"/>
        </w:rPr>
        <w:t xml:space="preserve"> with the </w:t>
      </w:r>
      <w:r w:rsidR="00A92608" w:rsidRPr="004F5275">
        <w:rPr>
          <w:rFonts w:ascii="Times New Roman" w:hAnsi="Times New Roman" w:cs="Times New Roman"/>
          <w:sz w:val="24"/>
          <w:szCs w:val="24"/>
        </w:rPr>
        <w:t xml:space="preserve">child </w:t>
      </w:r>
      <w:r w:rsidR="00B32BE0" w:rsidRPr="004F5275">
        <w:rPr>
          <w:rFonts w:ascii="Times New Roman" w:hAnsi="Times New Roman" w:cs="Times New Roman"/>
          <w:sz w:val="24"/>
          <w:szCs w:val="24"/>
        </w:rPr>
        <w:t>for</w:t>
      </w:r>
      <w:r w:rsidR="00A92608" w:rsidRPr="004F5275">
        <w:rPr>
          <w:rFonts w:ascii="Times New Roman" w:hAnsi="Times New Roman" w:cs="Times New Roman"/>
          <w:sz w:val="24"/>
          <w:szCs w:val="24"/>
        </w:rPr>
        <w:t xml:space="preserve"> the incident to not escalate further than needed. </w:t>
      </w:r>
      <w:r w:rsidR="00400335" w:rsidRPr="004F5275">
        <w:rPr>
          <w:rFonts w:ascii="Times New Roman" w:hAnsi="Times New Roman" w:cs="Times New Roman"/>
          <w:sz w:val="24"/>
          <w:szCs w:val="24"/>
        </w:rPr>
        <w:t xml:space="preserve">By using a timer which was an object, it allowed Child X to concentrate and distract themselves from the initial </w:t>
      </w:r>
      <w:r w:rsidR="00B36F62" w:rsidRPr="004F5275">
        <w:rPr>
          <w:rFonts w:ascii="Times New Roman" w:hAnsi="Times New Roman" w:cs="Times New Roman"/>
          <w:sz w:val="24"/>
          <w:szCs w:val="24"/>
        </w:rPr>
        <w:t>incident</w:t>
      </w:r>
      <w:r w:rsidR="00392B3A" w:rsidRPr="004F5275">
        <w:rPr>
          <w:rFonts w:ascii="Times New Roman" w:hAnsi="Times New Roman" w:cs="Times New Roman"/>
          <w:sz w:val="24"/>
          <w:szCs w:val="24"/>
        </w:rPr>
        <w:t>,</w:t>
      </w:r>
      <w:r w:rsidR="00B36F62" w:rsidRPr="004F5275">
        <w:rPr>
          <w:rFonts w:ascii="Times New Roman" w:hAnsi="Times New Roman" w:cs="Times New Roman"/>
          <w:sz w:val="24"/>
          <w:szCs w:val="24"/>
        </w:rPr>
        <w:t xml:space="preserve"> meaning that they could join in </w:t>
      </w:r>
      <w:r w:rsidR="00392B3A" w:rsidRPr="004F5275">
        <w:rPr>
          <w:rFonts w:ascii="Times New Roman" w:hAnsi="Times New Roman" w:cs="Times New Roman"/>
          <w:sz w:val="24"/>
          <w:szCs w:val="24"/>
        </w:rPr>
        <w:t>with the class for</w:t>
      </w:r>
      <w:r w:rsidR="00B36F62" w:rsidRPr="004F5275">
        <w:rPr>
          <w:rFonts w:ascii="Times New Roman" w:hAnsi="Times New Roman" w:cs="Times New Roman"/>
          <w:sz w:val="24"/>
          <w:szCs w:val="24"/>
        </w:rPr>
        <w:t xml:space="preserve"> the rest of the day.</w:t>
      </w:r>
      <w:r w:rsidR="009B4668" w:rsidRPr="004F5275">
        <w:rPr>
          <w:rFonts w:ascii="Times New Roman" w:hAnsi="Times New Roman" w:cs="Times New Roman"/>
          <w:sz w:val="24"/>
          <w:szCs w:val="24"/>
        </w:rPr>
        <w:t xml:space="preserve"> From observing the </w:t>
      </w:r>
      <w:r w:rsidR="002F22BC" w:rsidRPr="004F5275">
        <w:rPr>
          <w:rFonts w:ascii="Times New Roman" w:hAnsi="Times New Roman" w:cs="Times New Roman"/>
          <w:sz w:val="24"/>
          <w:szCs w:val="24"/>
        </w:rPr>
        <w:t>incident,</w:t>
      </w:r>
      <w:r w:rsidR="00E93799" w:rsidRPr="004F5275">
        <w:rPr>
          <w:rFonts w:ascii="Times New Roman" w:hAnsi="Times New Roman" w:cs="Times New Roman"/>
          <w:sz w:val="24"/>
          <w:szCs w:val="24"/>
        </w:rPr>
        <w:t xml:space="preserve"> I believe that this is something that would have occurred before as both Child X and the Teacher knew </w:t>
      </w:r>
      <w:r w:rsidR="00E37606" w:rsidRPr="004F5275">
        <w:rPr>
          <w:rFonts w:ascii="Times New Roman" w:hAnsi="Times New Roman" w:cs="Times New Roman"/>
          <w:sz w:val="24"/>
          <w:szCs w:val="24"/>
        </w:rPr>
        <w:t xml:space="preserve">how </w:t>
      </w:r>
      <w:r w:rsidR="002F22BC" w:rsidRPr="004F5275">
        <w:rPr>
          <w:rFonts w:ascii="Times New Roman" w:hAnsi="Times New Roman" w:cs="Times New Roman"/>
          <w:sz w:val="24"/>
          <w:szCs w:val="24"/>
        </w:rPr>
        <w:t xml:space="preserve">to deal with the situation without things escalating further. </w:t>
      </w:r>
    </w:p>
    <w:p w14:paraId="6FF88A8C" w14:textId="113D9C44" w:rsidR="009754CE" w:rsidRPr="004F5275" w:rsidRDefault="009754CE"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Both beha</w:t>
      </w:r>
      <w:r w:rsidR="006C717C" w:rsidRPr="004F5275">
        <w:rPr>
          <w:rFonts w:ascii="Times New Roman" w:hAnsi="Times New Roman" w:cs="Times New Roman"/>
          <w:sz w:val="24"/>
          <w:szCs w:val="24"/>
        </w:rPr>
        <w:t>vio</w:t>
      </w:r>
      <w:r w:rsidR="00C43131" w:rsidRPr="004F5275">
        <w:rPr>
          <w:rFonts w:ascii="Times New Roman" w:hAnsi="Times New Roman" w:cs="Times New Roman"/>
          <w:sz w:val="24"/>
          <w:szCs w:val="24"/>
        </w:rPr>
        <w:t>u</w:t>
      </w:r>
      <w:r w:rsidR="006C717C" w:rsidRPr="004F5275">
        <w:rPr>
          <w:rFonts w:ascii="Times New Roman" w:hAnsi="Times New Roman" w:cs="Times New Roman"/>
          <w:sz w:val="24"/>
          <w:szCs w:val="24"/>
        </w:rPr>
        <w:t>rism and Social constructivism ha</w:t>
      </w:r>
      <w:r w:rsidR="002F22BC" w:rsidRPr="004F5275">
        <w:rPr>
          <w:rFonts w:ascii="Times New Roman" w:hAnsi="Times New Roman" w:cs="Times New Roman"/>
          <w:sz w:val="24"/>
          <w:szCs w:val="24"/>
        </w:rPr>
        <w:t>ve</w:t>
      </w:r>
      <w:r w:rsidR="006C717C" w:rsidRPr="004F5275">
        <w:rPr>
          <w:rFonts w:ascii="Times New Roman" w:hAnsi="Times New Roman" w:cs="Times New Roman"/>
          <w:sz w:val="24"/>
          <w:szCs w:val="24"/>
        </w:rPr>
        <w:t xml:space="preserve"> given me cont</w:t>
      </w:r>
      <w:r w:rsidR="00713D2A" w:rsidRPr="004F5275">
        <w:rPr>
          <w:rFonts w:ascii="Times New Roman" w:hAnsi="Times New Roman" w:cs="Times New Roman"/>
          <w:sz w:val="24"/>
          <w:szCs w:val="24"/>
        </w:rPr>
        <w:t xml:space="preserve">ext as to why the behaviour occurred and I now understand that </w:t>
      </w:r>
      <w:r w:rsidR="00330844" w:rsidRPr="004F5275">
        <w:rPr>
          <w:rFonts w:ascii="Times New Roman" w:hAnsi="Times New Roman" w:cs="Times New Roman"/>
          <w:sz w:val="24"/>
          <w:szCs w:val="24"/>
        </w:rPr>
        <w:t>making the child feel like they are making the choice can be just as effective as telling them what to do.</w:t>
      </w:r>
      <w:r w:rsidR="00C43131" w:rsidRPr="004F5275">
        <w:rPr>
          <w:rFonts w:ascii="Times New Roman" w:hAnsi="Times New Roman" w:cs="Times New Roman"/>
          <w:sz w:val="24"/>
          <w:szCs w:val="24"/>
        </w:rPr>
        <w:t xml:space="preserve"> </w:t>
      </w:r>
      <w:r w:rsidR="002B1C50" w:rsidRPr="004F5275">
        <w:rPr>
          <w:rFonts w:ascii="Times New Roman" w:hAnsi="Times New Roman" w:cs="Times New Roman"/>
          <w:sz w:val="24"/>
          <w:szCs w:val="24"/>
        </w:rPr>
        <w:t>This is something that I will take with me in future practi</w:t>
      </w:r>
      <w:r w:rsidR="00890081" w:rsidRPr="004F5275">
        <w:rPr>
          <w:rFonts w:ascii="Times New Roman" w:hAnsi="Times New Roman" w:cs="Times New Roman"/>
          <w:sz w:val="24"/>
          <w:szCs w:val="24"/>
        </w:rPr>
        <w:t xml:space="preserve">se. </w:t>
      </w:r>
      <w:r w:rsidR="00AF5326" w:rsidRPr="004F5275">
        <w:rPr>
          <w:rFonts w:ascii="Times New Roman" w:hAnsi="Times New Roman" w:cs="Times New Roman"/>
          <w:sz w:val="24"/>
          <w:szCs w:val="24"/>
        </w:rPr>
        <w:t>Both researched</w:t>
      </w:r>
      <w:r w:rsidR="00890081" w:rsidRPr="004F5275">
        <w:rPr>
          <w:rFonts w:ascii="Times New Roman" w:hAnsi="Times New Roman" w:cs="Times New Roman"/>
          <w:sz w:val="24"/>
          <w:szCs w:val="24"/>
        </w:rPr>
        <w:t xml:space="preserve"> theories have highlighted that a child can pick up their behaviour from the people surrounding them </w:t>
      </w:r>
      <w:r w:rsidR="00C47BFC" w:rsidRPr="004F5275">
        <w:rPr>
          <w:rFonts w:ascii="Times New Roman" w:hAnsi="Times New Roman" w:cs="Times New Roman"/>
          <w:sz w:val="24"/>
          <w:szCs w:val="24"/>
        </w:rPr>
        <w:t>h</w:t>
      </w:r>
      <w:r w:rsidR="00AF5326" w:rsidRPr="004F5275">
        <w:rPr>
          <w:rFonts w:ascii="Times New Roman" w:hAnsi="Times New Roman" w:cs="Times New Roman"/>
          <w:sz w:val="24"/>
          <w:szCs w:val="24"/>
        </w:rPr>
        <w:t xml:space="preserve">owever, in school there </w:t>
      </w:r>
      <w:r w:rsidR="00086510" w:rsidRPr="004F5275">
        <w:rPr>
          <w:rFonts w:ascii="Times New Roman" w:hAnsi="Times New Roman" w:cs="Times New Roman"/>
          <w:sz w:val="24"/>
          <w:szCs w:val="24"/>
        </w:rPr>
        <w:t xml:space="preserve">are </w:t>
      </w:r>
      <w:r w:rsidR="00DB4376" w:rsidRPr="004F5275">
        <w:rPr>
          <w:rFonts w:ascii="Times New Roman" w:hAnsi="Times New Roman" w:cs="Times New Roman"/>
          <w:sz w:val="24"/>
          <w:szCs w:val="24"/>
        </w:rPr>
        <w:t>rules which need to be followed</w:t>
      </w:r>
      <w:r w:rsidR="00534056" w:rsidRPr="004F5275">
        <w:rPr>
          <w:rFonts w:ascii="Times New Roman" w:hAnsi="Times New Roman" w:cs="Times New Roman"/>
          <w:sz w:val="24"/>
          <w:szCs w:val="24"/>
        </w:rPr>
        <w:t xml:space="preserve">. </w:t>
      </w:r>
      <w:r w:rsidR="00BD7447" w:rsidRPr="004F5275">
        <w:rPr>
          <w:rFonts w:ascii="Times New Roman" w:hAnsi="Times New Roman" w:cs="Times New Roman"/>
          <w:sz w:val="24"/>
          <w:szCs w:val="24"/>
        </w:rPr>
        <w:t>Children may have more boundaries at home than others</w:t>
      </w:r>
      <w:r w:rsidR="008E286D" w:rsidRPr="004F5275">
        <w:rPr>
          <w:rFonts w:ascii="Times New Roman" w:hAnsi="Times New Roman" w:cs="Times New Roman"/>
          <w:sz w:val="24"/>
          <w:szCs w:val="24"/>
        </w:rPr>
        <w:t xml:space="preserve"> but in school it is important for each child to learn the correct behaviours so that they can take them as their grow </w:t>
      </w:r>
      <w:r w:rsidR="003F5C00" w:rsidRPr="004F5275">
        <w:rPr>
          <w:rFonts w:ascii="Times New Roman" w:hAnsi="Times New Roman" w:cs="Times New Roman"/>
          <w:sz w:val="24"/>
          <w:szCs w:val="24"/>
        </w:rPr>
        <w:t>up</w:t>
      </w:r>
      <w:r w:rsidR="008E286D" w:rsidRPr="004F5275">
        <w:rPr>
          <w:rFonts w:ascii="Times New Roman" w:hAnsi="Times New Roman" w:cs="Times New Roman"/>
          <w:sz w:val="24"/>
          <w:szCs w:val="24"/>
        </w:rPr>
        <w:t xml:space="preserve">. </w:t>
      </w:r>
      <w:r w:rsidR="00534056" w:rsidRPr="004F5275">
        <w:rPr>
          <w:rFonts w:ascii="Times New Roman" w:hAnsi="Times New Roman" w:cs="Times New Roman"/>
          <w:sz w:val="24"/>
          <w:szCs w:val="24"/>
        </w:rPr>
        <w:t>A</w:t>
      </w:r>
      <w:r w:rsidR="00AF5326" w:rsidRPr="004F5275">
        <w:rPr>
          <w:rFonts w:ascii="Times New Roman" w:hAnsi="Times New Roman" w:cs="Times New Roman"/>
          <w:sz w:val="24"/>
          <w:szCs w:val="24"/>
        </w:rPr>
        <w:t>ll children need to behav</w:t>
      </w:r>
      <w:r w:rsidR="00682C6B" w:rsidRPr="004F5275">
        <w:rPr>
          <w:rFonts w:ascii="Times New Roman" w:hAnsi="Times New Roman" w:cs="Times New Roman"/>
          <w:sz w:val="24"/>
          <w:szCs w:val="24"/>
        </w:rPr>
        <w:t>e</w:t>
      </w:r>
      <w:r w:rsidR="00AF5326" w:rsidRPr="004F5275">
        <w:rPr>
          <w:rFonts w:ascii="Times New Roman" w:hAnsi="Times New Roman" w:cs="Times New Roman"/>
          <w:sz w:val="24"/>
          <w:szCs w:val="24"/>
        </w:rPr>
        <w:t xml:space="preserve"> appropriately</w:t>
      </w:r>
      <w:r w:rsidR="008E286D" w:rsidRPr="004F5275">
        <w:rPr>
          <w:rFonts w:ascii="Times New Roman" w:hAnsi="Times New Roman" w:cs="Times New Roman"/>
          <w:sz w:val="24"/>
          <w:szCs w:val="24"/>
        </w:rPr>
        <w:t xml:space="preserve"> </w:t>
      </w:r>
      <w:r w:rsidR="009F5A6F" w:rsidRPr="004F5275">
        <w:rPr>
          <w:rFonts w:ascii="Times New Roman" w:hAnsi="Times New Roman" w:cs="Times New Roman"/>
          <w:sz w:val="24"/>
          <w:szCs w:val="24"/>
        </w:rPr>
        <w:t>and as</w:t>
      </w:r>
      <w:r w:rsidR="00AF5326" w:rsidRPr="004F5275">
        <w:rPr>
          <w:rFonts w:ascii="Times New Roman" w:hAnsi="Times New Roman" w:cs="Times New Roman"/>
          <w:sz w:val="24"/>
          <w:szCs w:val="24"/>
        </w:rPr>
        <w:t xml:space="preserve"> </w:t>
      </w:r>
      <w:r w:rsidR="009F5A6F" w:rsidRPr="004F5275">
        <w:rPr>
          <w:rFonts w:ascii="Times New Roman" w:hAnsi="Times New Roman" w:cs="Times New Roman"/>
          <w:sz w:val="24"/>
          <w:szCs w:val="24"/>
        </w:rPr>
        <w:t>c</w:t>
      </w:r>
      <w:r w:rsidR="0090452E" w:rsidRPr="004F5275">
        <w:rPr>
          <w:rFonts w:ascii="Times New Roman" w:hAnsi="Times New Roman" w:cs="Times New Roman"/>
          <w:sz w:val="24"/>
          <w:szCs w:val="24"/>
        </w:rPr>
        <w:t>hildren are easily led by others</w:t>
      </w:r>
      <w:r w:rsidR="005E15E2" w:rsidRPr="004F5275">
        <w:rPr>
          <w:rFonts w:ascii="Times New Roman" w:hAnsi="Times New Roman" w:cs="Times New Roman"/>
          <w:sz w:val="24"/>
          <w:szCs w:val="24"/>
        </w:rPr>
        <w:t>.</w:t>
      </w:r>
      <w:r w:rsidR="00BD3E65" w:rsidRPr="004F5275">
        <w:rPr>
          <w:rFonts w:ascii="Times New Roman" w:hAnsi="Times New Roman" w:cs="Times New Roman"/>
          <w:sz w:val="24"/>
          <w:szCs w:val="24"/>
        </w:rPr>
        <w:t xml:space="preserve"> </w:t>
      </w:r>
      <w:r w:rsidR="005E15E2" w:rsidRPr="004F5275">
        <w:rPr>
          <w:rFonts w:ascii="Times New Roman" w:hAnsi="Times New Roman" w:cs="Times New Roman"/>
          <w:sz w:val="24"/>
          <w:szCs w:val="24"/>
        </w:rPr>
        <w:t>I</w:t>
      </w:r>
      <w:r w:rsidR="005B7D5F" w:rsidRPr="004F5275">
        <w:rPr>
          <w:rFonts w:ascii="Times New Roman" w:hAnsi="Times New Roman" w:cs="Times New Roman"/>
          <w:sz w:val="24"/>
          <w:szCs w:val="24"/>
        </w:rPr>
        <w:t xml:space="preserve">t is important for teachers </w:t>
      </w:r>
      <w:r w:rsidR="005E15E2" w:rsidRPr="004F5275">
        <w:rPr>
          <w:rFonts w:ascii="Times New Roman" w:hAnsi="Times New Roman" w:cs="Times New Roman"/>
          <w:sz w:val="24"/>
          <w:szCs w:val="24"/>
        </w:rPr>
        <w:t xml:space="preserve">to </w:t>
      </w:r>
      <w:r w:rsidR="00887C7A" w:rsidRPr="004F5275">
        <w:rPr>
          <w:rFonts w:ascii="Times New Roman" w:hAnsi="Times New Roman" w:cs="Times New Roman"/>
          <w:sz w:val="24"/>
          <w:szCs w:val="24"/>
        </w:rPr>
        <w:t xml:space="preserve">correct them if they are misbehaving or </w:t>
      </w:r>
      <w:r w:rsidR="00DF33F1" w:rsidRPr="004F5275">
        <w:rPr>
          <w:rFonts w:ascii="Times New Roman" w:hAnsi="Times New Roman" w:cs="Times New Roman"/>
          <w:sz w:val="24"/>
          <w:szCs w:val="24"/>
        </w:rPr>
        <w:t xml:space="preserve">acting in an inappropriate </w:t>
      </w:r>
      <w:r w:rsidR="003F5C00" w:rsidRPr="004F5275">
        <w:rPr>
          <w:rFonts w:ascii="Times New Roman" w:hAnsi="Times New Roman" w:cs="Times New Roman"/>
          <w:sz w:val="24"/>
          <w:szCs w:val="24"/>
        </w:rPr>
        <w:t>manner</w:t>
      </w:r>
      <w:r w:rsidR="00DF33F1" w:rsidRPr="004F5275">
        <w:rPr>
          <w:rFonts w:ascii="Times New Roman" w:hAnsi="Times New Roman" w:cs="Times New Roman"/>
          <w:sz w:val="24"/>
          <w:szCs w:val="24"/>
        </w:rPr>
        <w:t xml:space="preserve">. </w:t>
      </w:r>
    </w:p>
    <w:p w14:paraId="2843A146" w14:textId="399C1AD2" w:rsidR="002823FC" w:rsidRPr="004F5275" w:rsidRDefault="00716D2F"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As there was a lot of noise </w:t>
      </w:r>
      <w:r w:rsidR="00627592" w:rsidRPr="004F5275">
        <w:rPr>
          <w:rFonts w:ascii="Times New Roman" w:hAnsi="Times New Roman" w:cs="Times New Roman"/>
          <w:sz w:val="24"/>
          <w:szCs w:val="24"/>
        </w:rPr>
        <w:t>from other children throughout the class, Child X may have felt like they wer</w:t>
      </w:r>
      <w:r w:rsidR="00973CDF" w:rsidRPr="004F5275">
        <w:rPr>
          <w:rFonts w:ascii="Times New Roman" w:hAnsi="Times New Roman" w:cs="Times New Roman"/>
          <w:sz w:val="24"/>
          <w:szCs w:val="24"/>
        </w:rPr>
        <w:t>e</w:t>
      </w:r>
      <w:r w:rsidR="00A34DF6" w:rsidRPr="004F5275">
        <w:rPr>
          <w:rFonts w:ascii="Times New Roman" w:hAnsi="Times New Roman" w:cs="Times New Roman"/>
          <w:sz w:val="24"/>
          <w:szCs w:val="24"/>
        </w:rPr>
        <w:t xml:space="preserve"> not</w:t>
      </w:r>
      <w:r w:rsidR="00973CDF" w:rsidRPr="004F5275">
        <w:rPr>
          <w:rFonts w:ascii="Times New Roman" w:hAnsi="Times New Roman" w:cs="Times New Roman"/>
          <w:sz w:val="24"/>
          <w:szCs w:val="24"/>
        </w:rPr>
        <w:t xml:space="preserve"> noticed</w:t>
      </w:r>
      <w:r w:rsidR="00A34DF6" w:rsidRPr="004F5275">
        <w:rPr>
          <w:rFonts w:ascii="Times New Roman" w:hAnsi="Times New Roman" w:cs="Times New Roman"/>
          <w:sz w:val="24"/>
          <w:szCs w:val="24"/>
        </w:rPr>
        <w:t>,</w:t>
      </w:r>
      <w:r w:rsidR="00973CDF" w:rsidRPr="004F5275">
        <w:rPr>
          <w:rFonts w:ascii="Times New Roman" w:hAnsi="Times New Roman" w:cs="Times New Roman"/>
          <w:sz w:val="24"/>
          <w:szCs w:val="24"/>
        </w:rPr>
        <w:t xml:space="preserve"> which in conclusion could have made </w:t>
      </w:r>
      <w:r w:rsidR="00A34DF6" w:rsidRPr="004F5275">
        <w:rPr>
          <w:rFonts w:ascii="Times New Roman" w:hAnsi="Times New Roman" w:cs="Times New Roman"/>
          <w:sz w:val="24"/>
          <w:szCs w:val="24"/>
        </w:rPr>
        <w:t>them not wanting to partake in the activity</w:t>
      </w:r>
      <w:r w:rsidR="006E66A3" w:rsidRPr="004F5275">
        <w:rPr>
          <w:rFonts w:ascii="Times New Roman" w:hAnsi="Times New Roman" w:cs="Times New Roman"/>
          <w:sz w:val="24"/>
          <w:szCs w:val="24"/>
        </w:rPr>
        <w:t>.</w:t>
      </w:r>
      <w:r w:rsidR="000E7DD5" w:rsidRPr="004F5275">
        <w:rPr>
          <w:rFonts w:ascii="Times New Roman" w:hAnsi="Times New Roman" w:cs="Times New Roman"/>
          <w:sz w:val="24"/>
          <w:szCs w:val="24"/>
        </w:rPr>
        <w:t xml:space="preserve"> Child X may have felt like they were fighting for the attention which resulted in him </w:t>
      </w:r>
      <w:r w:rsidR="00307CFD" w:rsidRPr="004F5275">
        <w:rPr>
          <w:rFonts w:ascii="Times New Roman" w:hAnsi="Times New Roman" w:cs="Times New Roman"/>
          <w:sz w:val="24"/>
          <w:szCs w:val="24"/>
        </w:rPr>
        <w:t>not wanting to participate</w:t>
      </w:r>
      <w:r w:rsidR="00BA180C" w:rsidRPr="004F5275">
        <w:rPr>
          <w:rFonts w:ascii="Times New Roman" w:hAnsi="Times New Roman" w:cs="Times New Roman"/>
          <w:sz w:val="24"/>
          <w:szCs w:val="24"/>
        </w:rPr>
        <w:t xml:space="preserve"> with everyone else and stay behind on the carpet</w:t>
      </w:r>
      <w:r w:rsidR="00CF2C9D" w:rsidRPr="004F5275">
        <w:rPr>
          <w:rFonts w:ascii="Times New Roman" w:hAnsi="Times New Roman" w:cs="Times New Roman"/>
          <w:sz w:val="24"/>
          <w:szCs w:val="24"/>
        </w:rPr>
        <w:t xml:space="preserve"> to make sure he was noticed</w:t>
      </w:r>
      <w:r w:rsidR="00BA180C" w:rsidRPr="004F5275">
        <w:rPr>
          <w:rFonts w:ascii="Times New Roman" w:hAnsi="Times New Roman" w:cs="Times New Roman"/>
          <w:sz w:val="24"/>
          <w:szCs w:val="24"/>
        </w:rPr>
        <w:t>.</w:t>
      </w:r>
      <w:r w:rsidR="006E66A3" w:rsidRPr="004F5275">
        <w:rPr>
          <w:rFonts w:ascii="Times New Roman" w:hAnsi="Times New Roman" w:cs="Times New Roman"/>
          <w:sz w:val="24"/>
          <w:szCs w:val="24"/>
        </w:rPr>
        <w:t xml:space="preserve"> </w:t>
      </w:r>
      <w:r w:rsidR="002823FC" w:rsidRPr="004F5275">
        <w:rPr>
          <w:rFonts w:ascii="Times New Roman" w:hAnsi="Times New Roman" w:cs="Times New Roman"/>
          <w:sz w:val="24"/>
          <w:szCs w:val="24"/>
        </w:rPr>
        <w:t>The other children within the class were not quiet and were actively participating with the conversation with the Teacher, shouting out. When in future practice</w:t>
      </w:r>
      <w:r w:rsidR="00C66459" w:rsidRPr="004F5275">
        <w:rPr>
          <w:rFonts w:ascii="Times New Roman" w:hAnsi="Times New Roman" w:cs="Times New Roman"/>
          <w:sz w:val="24"/>
          <w:szCs w:val="24"/>
        </w:rPr>
        <w:t>,</w:t>
      </w:r>
      <w:r w:rsidR="002823FC" w:rsidRPr="004F5275">
        <w:rPr>
          <w:rFonts w:ascii="Times New Roman" w:hAnsi="Times New Roman" w:cs="Times New Roman"/>
          <w:sz w:val="24"/>
          <w:szCs w:val="24"/>
        </w:rPr>
        <w:t xml:space="preserve"> I will do my best to keep children calm and quiet when suitable within the classroom</w:t>
      </w:r>
      <w:r w:rsidR="006D1C3C" w:rsidRPr="004F5275">
        <w:rPr>
          <w:rFonts w:ascii="Times New Roman" w:hAnsi="Times New Roman" w:cs="Times New Roman"/>
          <w:sz w:val="24"/>
          <w:szCs w:val="24"/>
        </w:rPr>
        <w:t xml:space="preserve"> and as the Teacher was doing, getting the children on to the next activity as quick as possible to </w:t>
      </w:r>
      <w:r w:rsidR="006D1C3C" w:rsidRPr="004F5275">
        <w:rPr>
          <w:rFonts w:ascii="Times New Roman" w:hAnsi="Times New Roman" w:cs="Times New Roman"/>
          <w:sz w:val="24"/>
          <w:szCs w:val="24"/>
        </w:rPr>
        <w:lastRenderedPageBreak/>
        <w:t>ensure that th</w:t>
      </w:r>
      <w:r w:rsidR="00E622B7" w:rsidRPr="004F5275">
        <w:rPr>
          <w:rFonts w:ascii="Times New Roman" w:hAnsi="Times New Roman" w:cs="Times New Roman"/>
          <w:sz w:val="24"/>
          <w:szCs w:val="24"/>
        </w:rPr>
        <w:t>e children</w:t>
      </w:r>
      <w:r w:rsidR="006D1C3C" w:rsidRPr="004F5275">
        <w:rPr>
          <w:rFonts w:ascii="Times New Roman" w:hAnsi="Times New Roman" w:cs="Times New Roman"/>
          <w:sz w:val="24"/>
          <w:szCs w:val="24"/>
        </w:rPr>
        <w:t xml:space="preserve"> stay engaged</w:t>
      </w:r>
      <w:r w:rsidR="002823FC" w:rsidRPr="004F5275">
        <w:rPr>
          <w:rFonts w:ascii="Times New Roman" w:hAnsi="Times New Roman" w:cs="Times New Roman"/>
          <w:sz w:val="24"/>
          <w:szCs w:val="24"/>
        </w:rPr>
        <w:t xml:space="preserve">. I would like to provide an environment where it is calm and safe for the children ensuring that good behaviour is reinforced. </w:t>
      </w:r>
    </w:p>
    <w:p w14:paraId="704F624F" w14:textId="49658473" w:rsidR="009764CE" w:rsidRPr="004F5275" w:rsidRDefault="00A84485"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I will make </w:t>
      </w:r>
      <w:r w:rsidR="00420C8C" w:rsidRPr="004F5275">
        <w:rPr>
          <w:rFonts w:ascii="Times New Roman" w:hAnsi="Times New Roman" w:cs="Times New Roman"/>
          <w:sz w:val="24"/>
          <w:szCs w:val="24"/>
        </w:rPr>
        <w:t>endeavour</w:t>
      </w:r>
      <w:r w:rsidR="001B62BC" w:rsidRPr="004F5275">
        <w:rPr>
          <w:rFonts w:ascii="Times New Roman" w:hAnsi="Times New Roman" w:cs="Times New Roman"/>
          <w:sz w:val="24"/>
          <w:szCs w:val="24"/>
        </w:rPr>
        <w:t xml:space="preserve"> to ensure </w:t>
      </w:r>
      <w:r w:rsidR="00420C8C" w:rsidRPr="004F5275">
        <w:rPr>
          <w:rFonts w:ascii="Times New Roman" w:hAnsi="Times New Roman" w:cs="Times New Roman"/>
          <w:sz w:val="24"/>
          <w:szCs w:val="24"/>
        </w:rPr>
        <w:t>that</w:t>
      </w:r>
      <w:r w:rsidRPr="004F5275">
        <w:rPr>
          <w:rFonts w:ascii="Times New Roman" w:hAnsi="Times New Roman" w:cs="Times New Roman"/>
          <w:sz w:val="24"/>
          <w:szCs w:val="24"/>
        </w:rPr>
        <w:t xml:space="preserve"> I </w:t>
      </w:r>
      <w:r w:rsidR="003C6FD6" w:rsidRPr="004F5275">
        <w:rPr>
          <w:rFonts w:ascii="Times New Roman" w:hAnsi="Times New Roman" w:cs="Times New Roman"/>
          <w:sz w:val="24"/>
          <w:szCs w:val="24"/>
        </w:rPr>
        <w:t xml:space="preserve">reinforce my future pupils with </w:t>
      </w:r>
      <w:r w:rsidR="00DC7E22" w:rsidRPr="004F5275">
        <w:rPr>
          <w:rFonts w:ascii="Times New Roman" w:hAnsi="Times New Roman" w:cs="Times New Roman"/>
          <w:sz w:val="24"/>
          <w:szCs w:val="24"/>
        </w:rPr>
        <w:t xml:space="preserve">positive </w:t>
      </w:r>
      <w:r w:rsidR="006625E0" w:rsidRPr="004F5275">
        <w:rPr>
          <w:rFonts w:ascii="Times New Roman" w:hAnsi="Times New Roman" w:cs="Times New Roman"/>
          <w:sz w:val="24"/>
          <w:szCs w:val="24"/>
        </w:rPr>
        <w:t xml:space="preserve">behaviour </w:t>
      </w:r>
      <w:r w:rsidR="00EA1FB0" w:rsidRPr="004F5275">
        <w:rPr>
          <w:rFonts w:ascii="Times New Roman" w:hAnsi="Times New Roman" w:cs="Times New Roman"/>
          <w:sz w:val="24"/>
          <w:szCs w:val="24"/>
        </w:rPr>
        <w:t xml:space="preserve">in the hope of strengthening desirable behaviour. </w:t>
      </w:r>
      <w:r w:rsidR="00CA12D2" w:rsidRPr="004F5275">
        <w:rPr>
          <w:rFonts w:ascii="Times New Roman" w:hAnsi="Times New Roman" w:cs="Times New Roman"/>
          <w:sz w:val="24"/>
          <w:szCs w:val="24"/>
        </w:rPr>
        <w:t xml:space="preserve">I was able to observe the outcome after the positive behaviour </w:t>
      </w:r>
      <w:r w:rsidR="006A3A91" w:rsidRPr="004F5275">
        <w:rPr>
          <w:rFonts w:ascii="Times New Roman" w:hAnsi="Times New Roman" w:cs="Times New Roman"/>
          <w:sz w:val="24"/>
          <w:szCs w:val="24"/>
        </w:rPr>
        <w:t xml:space="preserve">and in this specific incident it had a positive outcome. </w:t>
      </w:r>
    </w:p>
    <w:p w14:paraId="10A32415" w14:textId="5824635F" w:rsidR="00106723" w:rsidRPr="004F5275" w:rsidRDefault="00A70F60"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In the classroom where I was a non- participant observer at had a very welcoming atmosphere. It had bright colours </w:t>
      </w:r>
      <w:r w:rsidR="00636559" w:rsidRPr="004F5275">
        <w:rPr>
          <w:rFonts w:ascii="Times New Roman" w:hAnsi="Times New Roman" w:cs="Times New Roman"/>
          <w:sz w:val="24"/>
          <w:szCs w:val="24"/>
        </w:rPr>
        <w:t xml:space="preserve">and was very open. </w:t>
      </w:r>
    </w:p>
    <w:p w14:paraId="689BBED4" w14:textId="77777777" w:rsidR="00ED2028" w:rsidRPr="004F5275" w:rsidRDefault="00ED202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Behaviourism is a theory that is relatable in many different aspects within a school setting and although both Skinner and Pavlov used animals in their experiments, there was still a clear relation in how reinforcement and repetition are important in a child’s learning. All children come from different backgrounds and it is important that even though everyone has different upbringings, Teacher’s need to ensure they do their best to create an environment where all children are treated equally and each know their boundaries when in school. </w:t>
      </w:r>
    </w:p>
    <w:p w14:paraId="272F0292" w14:textId="1B3AC4F6" w:rsidR="00030F9D" w:rsidRPr="004F5275" w:rsidRDefault="00030F9D" w:rsidP="00532015">
      <w:pPr>
        <w:spacing w:line="480" w:lineRule="auto"/>
        <w:rPr>
          <w:rFonts w:ascii="Times New Roman" w:hAnsi="Times New Roman" w:cs="Times New Roman"/>
          <w:b/>
          <w:bCs/>
          <w:sz w:val="24"/>
          <w:szCs w:val="24"/>
        </w:rPr>
      </w:pPr>
    </w:p>
    <w:p w14:paraId="70072283" w14:textId="0438E82C" w:rsidR="00264FF6" w:rsidRPr="004F5275" w:rsidRDefault="00B32DC7"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After my observation day at a Primary School, I was able to gain a better understanding of what a Critical Incident </w:t>
      </w:r>
      <w:r w:rsidR="00D82E2F" w:rsidRPr="004F5275">
        <w:rPr>
          <w:rFonts w:ascii="Times New Roman" w:hAnsi="Times New Roman" w:cs="Times New Roman"/>
          <w:sz w:val="24"/>
          <w:szCs w:val="24"/>
        </w:rPr>
        <w:t>is,</w:t>
      </w:r>
      <w:r w:rsidRPr="004F5275">
        <w:rPr>
          <w:rFonts w:ascii="Times New Roman" w:hAnsi="Times New Roman" w:cs="Times New Roman"/>
          <w:sz w:val="24"/>
          <w:szCs w:val="24"/>
        </w:rPr>
        <w:t xml:space="preserve"> and </w:t>
      </w:r>
      <w:r w:rsidR="00E94935" w:rsidRPr="004F5275">
        <w:rPr>
          <w:rFonts w:ascii="Times New Roman" w:hAnsi="Times New Roman" w:cs="Times New Roman"/>
          <w:sz w:val="24"/>
          <w:szCs w:val="24"/>
        </w:rPr>
        <w:t xml:space="preserve">how even small incidents can be significant in a child’s day. </w:t>
      </w:r>
      <w:r w:rsidR="00D82E2F" w:rsidRPr="004F5275">
        <w:rPr>
          <w:rFonts w:ascii="Times New Roman" w:hAnsi="Times New Roman" w:cs="Times New Roman"/>
          <w:sz w:val="24"/>
          <w:szCs w:val="24"/>
        </w:rPr>
        <w:t xml:space="preserve"> </w:t>
      </w:r>
    </w:p>
    <w:p w14:paraId="3E8C1235" w14:textId="3238AE8E" w:rsidR="00381B9B" w:rsidRPr="004F5275" w:rsidRDefault="00C26213"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The aim of my time (one day) at the school was to notice and observe an incident that occurred in the day. I was able to watch the incident itself, how the Teacher responded to it and in turn Child X’s </w:t>
      </w:r>
      <w:r w:rsidR="00ED2415" w:rsidRPr="004F5275">
        <w:rPr>
          <w:rFonts w:ascii="Times New Roman" w:hAnsi="Times New Roman" w:cs="Times New Roman"/>
          <w:sz w:val="24"/>
          <w:szCs w:val="24"/>
        </w:rPr>
        <w:t>reaction and response.</w:t>
      </w:r>
    </w:p>
    <w:p w14:paraId="3AAF4C8B" w14:textId="3F8FE1D2" w:rsidR="005E6287" w:rsidRPr="004F5275" w:rsidRDefault="00420C8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During </w:t>
      </w:r>
      <w:r w:rsidR="00EB2C68" w:rsidRPr="004F5275">
        <w:rPr>
          <w:rFonts w:ascii="Times New Roman" w:hAnsi="Times New Roman" w:cs="Times New Roman"/>
          <w:sz w:val="24"/>
          <w:szCs w:val="24"/>
        </w:rPr>
        <w:t>my observation day, I was acting a</w:t>
      </w:r>
      <w:r w:rsidR="00C56421" w:rsidRPr="004F5275">
        <w:rPr>
          <w:rFonts w:ascii="Times New Roman" w:hAnsi="Times New Roman" w:cs="Times New Roman"/>
          <w:sz w:val="24"/>
          <w:szCs w:val="24"/>
        </w:rPr>
        <w:t>s a</w:t>
      </w:r>
      <w:r w:rsidR="00EB2C68" w:rsidRPr="004F5275">
        <w:rPr>
          <w:rFonts w:ascii="Times New Roman" w:hAnsi="Times New Roman" w:cs="Times New Roman"/>
          <w:sz w:val="24"/>
          <w:szCs w:val="24"/>
        </w:rPr>
        <w:t xml:space="preserve"> non- participant observer meaning that I would not be joining. </w:t>
      </w:r>
      <w:r w:rsidR="0034755B" w:rsidRPr="004F5275">
        <w:rPr>
          <w:rFonts w:ascii="Times New Roman" w:hAnsi="Times New Roman" w:cs="Times New Roman"/>
          <w:sz w:val="24"/>
          <w:szCs w:val="24"/>
        </w:rPr>
        <w:t xml:space="preserve">The benefits of this were that I was able to concentrate on what I could see however, a limitation was that I was unable to know any background information on the children or anything that may have contributed towards my Critical Incident. </w:t>
      </w:r>
    </w:p>
    <w:p w14:paraId="5FCFAEE2" w14:textId="51B2B299" w:rsidR="005E6287" w:rsidRPr="004F5275" w:rsidRDefault="00D52339" w:rsidP="00532015">
      <w:pPr>
        <w:shd w:val="clear" w:color="auto" w:fill="FFFFFF"/>
        <w:spacing w:after="0" w:line="480" w:lineRule="auto"/>
        <w:rPr>
          <w:rFonts w:ascii="Times New Roman" w:eastAsia="Times New Roman" w:hAnsi="Times New Roman" w:cs="Times New Roman"/>
          <w:sz w:val="24"/>
          <w:szCs w:val="24"/>
          <w:lang w:eastAsia="en-GB"/>
        </w:rPr>
      </w:pPr>
      <w:r w:rsidRPr="004F5275">
        <w:rPr>
          <w:rFonts w:ascii="Times New Roman" w:eastAsia="Times New Roman" w:hAnsi="Times New Roman" w:cs="Times New Roman"/>
          <w:sz w:val="24"/>
          <w:szCs w:val="24"/>
          <w:lang w:eastAsia="en-GB"/>
        </w:rPr>
        <w:lastRenderedPageBreak/>
        <w:t>In Summary, t</w:t>
      </w:r>
      <w:r w:rsidR="005E6287" w:rsidRPr="004F5275">
        <w:rPr>
          <w:rFonts w:ascii="Times New Roman" w:eastAsia="Times New Roman" w:hAnsi="Times New Roman" w:cs="Times New Roman"/>
          <w:sz w:val="24"/>
          <w:szCs w:val="24"/>
          <w:lang w:eastAsia="en-GB"/>
        </w:rPr>
        <w:t>he critical Incident that I chose</w:t>
      </w:r>
      <w:r w:rsidR="006B4DD0" w:rsidRPr="004F5275">
        <w:rPr>
          <w:rFonts w:ascii="Times New Roman" w:eastAsia="Times New Roman" w:hAnsi="Times New Roman" w:cs="Times New Roman"/>
          <w:sz w:val="24"/>
          <w:szCs w:val="24"/>
          <w:lang w:eastAsia="en-GB"/>
        </w:rPr>
        <w:t xml:space="preserve"> was a single child not wanting to participate. Instead, Child X stayed sitting on the carpet even after all the other children were able to get up and join in with the activity set. </w:t>
      </w:r>
      <w:r w:rsidR="00A51137" w:rsidRPr="004F5275">
        <w:rPr>
          <w:rFonts w:ascii="Times New Roman" w:eastAsia="Times New Roman" w:hAnsi="Times New Roman" w:cs="Times New Roman"/>
          <w:sz w:val="24"/>
          <w:szCs w:val="24"/>
          <w:lang w:eastAsia="en-GB"/>
        </w:rPr>
        <w:t xml:space="preserve">The Teacher realised that Child X had negative behaviour and </w:t>
      </w:r>
      <w:r w:rsidR="002D576D" w:rsidRPr="004F5275">
        <w:rPr>
          <w:rFonts w:ascii="Times New Roman" w:eastAsia="Times New Roman" w:hAnsi="Times New Roman" w:cs="Times New Roman"/>
          <w:sz w:val="24"/>
          <w:szCs w:val="24"/>
          <w:lang w:eastAsia="en-GB"/>
        </w:rPr>
        <w:t xml:space="preserve">gave the child the opportunity to calm down using a timer. As the Teacher did not tell Child X what to do, the child was able to feel like they were in control of the situation and </w:t>
      </w:r>
      <w:r w:rsidR="00B644F8" w:rsidRPr="004F5275">
        <w:rPr>
          <w:rFonts w:ascii="Times New Roman" w:eastAsia="Times New Roman" w:hAnsi="Times New Roman" w:cs="Times New Roman"/>
          <w:sz w:val="24"/>
          <w:szCs w:val="24"/>
          <w:lang w:eastAsia="en-GB"/>
        </w:rPr>
        <w:t xml:space="preserve">was then happy to proceed with the day positively. </w:t>
      </w:r>
    </w:p>
    <w:p w14:paraId="1197E9E8" w14:textId="0BF53483" w:rsidR="00A51A2C" w:rsidRPr="004F5275" w:rsidRDefault="00A51A2C" w:rsidP="00532015">
      <w:pPr>
        <w:shd w:val="clear" w:color="auto" w:fill="FFFFFF"/>
        <w:spacing w:after="0" w:line="480" w:lineRule="auto"/>
        <w:rPr>
          <w:rFonts w:ascii="Times New Roman" w:eastAsia="Times New Roman" w:hAnsi="Times New Roman" w:cs="Times New Roman"/>
          <w:sz w:val="24"/>
          <w:szCs w:val="24"/>
          <w:lang w:eastAsia="en-GB"/>
        </w:rPr>
      </w:pPr>
    </w:p>
    <w:p w14:paraId="7B727A88" w14:textId="572633D7" w:rsidR="00A51A2C" w:rsidRPr="004F5275" w:rsidRDefault="00A51A2C" w:rsidP="00532015">
      <w:pPr>
        <w:shd w:val="clear" w:color="auto" w:fill="FFFFFF"/>
        <w:spacing w:after="0" w:line="480" w:lineRule="auto"/>
        <w:rPr>
          <w:rFonts w:ascii="Times New Roman" w:eastAsia="Times New Roman" w:hAnsi="Times New Roman" w:cs="Times New Roman"/>
          <w:sz w:val="24"/>
          <w:szCs w:val="24"/>
          <w:lang w:eastAsia="en-GB"/>
        </w:rPr>
      </w:pPr>
      <w:r w:rsidRPr="004F5275">
        <w:rPr>
          <w:rFonts w:ascii="Times New Roman" w:hAnsi="Times New Roman" w:cs="Times New Roman"/>
          <w:sz w:val="24"/>
          <w:szCs w:val="24"/>
        </w:rPr>
        <w:t xml:space="preserve">Successful Futures with the Four Purposes is a brand-new generation, and everything </w:t>
      </w:r>
      <w:r w:rsidR="00D72E7C" w:rsidRPr="004F5275">
        <w:rPr>
          <w:rFonts w:ascii="Times New Roman" w:hAnsi="Times New Roman" w:cs="Times New Roman"/>
          <w:sz w:val="24"/>
          <w:szCs w:val="24"/>
        </w:rPr>
        <w:t>taught</w:t>
      </w:r>
      <w:r w:rsidRPr="004F5275">
        <w:rPr>
          <w:rFonts w:ascii="Times New Roman" w:hAnsi="Times New Roman" w:cs="Times New Roman"/>
          <w:sz w:val="24"/>
          <w:szCs w:val="24"/>
        </w:rPr>
        <w:t xml:space="preserve"> is going to be with a purpose. </w:t>
      </w:r>
      <w:r w:rsidRPr="004F5275">
        <w:rPr>
          <w:rFonts w:ascii="Times New Roman" w:eastAsia="Times New Roman" w:hAnsi="Times New Roman" w:cs="Times New Roman"/>
          <w:sz w:val="24"/>
          <w:szCs w:val="24"/>
          <w:lang w:eastAsia="en-GB"/>
        </w:rPr>
        <w:t>After being a non- participant observer and watching my Critical Incident, I was able to identify and observe the purposes that it would link up to.</w:t>
      </w:r>
    </w:p>
    <w:p w14:paraId="2F73B852" w14:textId="0572F8A3" w:rsidR="00A51A2C" w:rsidRPr="004F5275" w:rsidRDefault="00A51A2C" w:rsidP="00532015">
      <w:pPr>
        <w:shd w:val="clear" w:color="auto" w:fill="FFFFFF"/>
        <w:spacing w:after="0" w:line="480" w:lineRule="auto"/>
        <w:rPr>
          <w:rFonts w:ascii="Times New Roman" w:eastAsia="Times New Roman" w:hAnsi="Times New Roman" w:cs="Times New Roman"/>
          <w:sz w:val="24"/>
          <w:szCs w:val="24"/>
          <w:lang w:eastAsia="en-GB"/>
        </w:rPr>
      </w:pPr>
    </w:p>
    <w:p w14:paraId="26B92656" w14:textId="57E7DA32" w:rsidR="00A51A2C" w:rsidRPr="004F5275" w:rsidRDefault="00381B9B" w:rsidP="00532015">
      <w:pPr>
        <w:shd w:val="clear" w:color="auto" w:fill="FFFFFF"/>
        <w:spacing w:after="0" w:line="480" w:lineRule="auto"/>
        <w:rPr>
          <w:rFonts w:ascii="Times New Roman" w:eastAsia="Times New Roman" w:hAnsi="Times New Roman" w:cs="Times New Roman"/>
          <w:sz w:val="24"/>
          <w:szCs w:val="24"/>
          <w:lang w:eastAsia="en-GB"/>
        </w:rPr>
      </w:pPr>
      <w:r w:rsidRPr="004F5275">
        <w:rPr>
          <w:rFonts w:ascii="Times New Roman" w:eastAsia="Times New Roman" w:hAnsi="Times New Roman" w:cs="Times New Roman"/>
          <w:sz w:val="24"/>
          <w:szCs w:val="24"/>
          <w:lang w:eastAsia="en-GB"/>
        </w:rPr>
        <w:t xml:space="preserve">My Critical Incident touched upon different </w:t>
      </w:r>
      <w:proofErr w:type="spellStart"/>
      <w:r w:rsidRPr="004F5275">
        <w:rPr>
          <w:rFonts w:ascii="Times New Roman" w:eastAsia="Times New Roman" w:hAnsi="Times New Roman" w:cs="Times New Roman"/>
          <w:sz w:val="24"/>
          <w:szCs w:val="24"/>
          <w:lang w:eastAsia="en-GB"/>
        </w:rPr>
        <w:t>AoLe</w:t>
      </w:r>
      <w:proofErr w:type="spellEnd"/>
      <w:r w:rsidR="00D72E7C" w:rsidRPr="004F5275">
        <w:rPr>
          <w:rFonts w:ascii="Times New Roman" w:eastAsia="Times New Roman" w:hAnsi="Times New Roman" w:cs="Times New Roman"/>
          <w:sz w:val="24"/>
          <w:szCs w:val="24"/>
          <w:lang w:eastAsia="en-GB"/>
        </w:rPr>
        <w:t xml:space="preserve"> </w:t>
      </w:r>
      <w:r w:rsidR="002719FD" w:rsidRPr="004F5275">
        <w:rPr>
          <w:rFonts w:ascii="Times New Roman" w:eastAsia="Times New Roman" w:hAnsi="Times New Roman" w:cs="Times New Roman"/>
          <w:sz w:val="24"/>
          <w:szCs w:val="24"/>
          <w:lang w:eastAsia="en-GB"/>
        </w:rPr>
        <w:t>standards</w:t>
      </w:r>
      <w:r w:rsidR="00D406D7" w:rsidRPr="004F5275">
        <w:rPr>
          <w:rFonts w:ascii="Times New Roman" w:eastAsia="Times New Roman" w:hAnsi="Times New Roman" w:cs="Times New Roman"/>
          <w:sz w:val="24"/>
          <w:szCs w:val="24"/>
          <w:lang w:eastAsia="en-GB"/>
        </w:rPr>
        <w:t xml:space="preserve"> such as Health and well-being</w:t>
      </w:r>
      <w:r w:rsidR="00D65A74" w:rsidRPr="004F5275">
        <w:rPr>
          <w:rFonts w:ascii="Times New Roman" w:eastAsia="Times New Roman" w:hAnsi="Times New Roman" w:cs="Times New Roman"/>
          <w:sz w:val="24"/>
          <w:szCs w:val="24"/>
          <w:lang w:eastAsia="en-GB"/>
        </w:rPr>
        <w:t xml:space="preserve">. The Teacher was concerned about the child’s </w:t>
      </w:r>
      <w:r w:rsidR="001B7E45" w:rsidRPr="004F5275">
        <w:rPr>
          <w:rFonts w:ascii="Times New Roman" w:eastAsia="Times New Roman" w:hAnsi="Times New Roman" w:cs="Times New Roman"/>
          <w:sz w:val="24"/>
          <w:szCs w:val="24"/>
          <w:lang w:eastAsia="en-GB"/>
        </w:rPr>
        <w:t>state of mind</w:t>
      </w:r>
      <w:r w:rsidR="00F359D7" w:rsidRPr="004F5275">
        <w:rPr>
          <w:rFonts w:ascii="Times New Roman" w:eastAsia="Times New Roman" w:hAnsi="Times New Roman" w:cs="Times New Roman"/>
          <w:sz w:val="24"/>
          <w:szCs w:val="24"/>
          <w:lang w:eastAsia="en-GB"/>
        </w:rPr>
        <w:t xml:space="preserve">. Literacy and communication as the Teacher </w:t>
      </w:r>
      <w:r w:rsidR="005D3A58" w:rsidRPr="004F5275">
        <w:rPr>
          <w:rFonts w:ascii="Times New Roman" w:eastAsia="Times New Roman" w:hAnsi="Times New Roman" w:cs="Times New Roman"/>
          <w:sz w:val="24"/>
          <w:szCs w:val="24"/>
          <w:lang w:eastAsia="en-GB"/>
        </w:rPr>
        <w:t xml:space="preserve">communicated with Child X to resolve the issue. </w:t>
      </w:r>
    </w:p>
    <w:p w14:paraId="58EC4727" w14:textId="77777777" w:rsidR="00A51A2C" w:rsidRPr="004F5275" w:rsidRDefault="00A51A2C" w:rsidP="00532015">
      <w:pPr>
        <w:shd w:val="clear" w:color="auto" w:fill="FFFFFF"/>
        <w:spacing w:after="0" w:line="480" w:lineRule="auto"/>
        <w:rPr>
          <w:rFonts w:ascii="Times New Roman" w:eastAsia="Times New Roman" w:hAnsi="Times New Roman" w:cs="Times New Roman"/>
          <w:sz w:val="24"/>
          <w:szCs w:val="24"/>
          <w:lang w:eastAsia="en-GB"/>
        </w:rPr>
      </w:pPr>
    </w:p>
    <w:p w14:paraId="6B910959" w14:textId="20DE42DE" w:rsidR="009B163A" w:rsidRPr="004F5275" w:rsidRDefault="009B163A" w:rsidP="00532015">
      <w:pPr>
        <w:pStyle w:val="ListParagraph"/>
        <w:spacing w:line="480" w:lineRule="auto"/>
        <w:rPr>
          <w:rFonts w:ascii="Times New Roman" w:hAnsi="Times New Roman" w:cs="Times New Roman"/>
          <w:sz w:val="24"/>
          <w:szCs w:val="24"/>
        </w:rPr>
      </w:pPr>
    </w:p>
    <w:p w14:paraId="17FFBDD3" w14:textId="4921FB5A" w:rsidR="00A77AC3" w:rsidRPr="004F5275" w:rsidRDefault="00A77AC3" w:rsidP="00532015">
      <w:pPr>
        <w:pStyle w:val="ListParagraph"/>
        <w:spacing w:line="480" w:lineRule="auto"/>
        <w:rPr>
          <w:rFonts w:ascii="Times New Roman" w:hAnsi="Times New Roman" w:cs="Times New Roman"/>
          <w:sz w:val="24"/>
          <w:szCs w:val="24"/>
        </w:rPr>
      </w:pPr>
    </w:p>
    <w:p w14:paraId="37B49246" w14:textId="255C5475" w:rsidR="00A77AC3" w:rsidRPr="004F5275" w:rsidRDefault="00A77AC3" w:rsidP="00532015">
      <w:pPr>
        <w:pStyle w:val="ListParagraph"/>
        <w:spacing w:line="480" w:lineRule="auto"/>
        <w:rPr>
          <w:rFonts w:ascii="Times New Roman" w:hAnsi="Times New Roman" w:cs="Times New Roman"/>
          <w:sz w:val="24"/>
          <w:szCs w:val="24"/>
        </w:rPr>
      </w:pPr>
    </w:p>
    <w:p w14:paraId="6283CFE7" w14:textId="32D20724" w:rsidR="00954E98" w:rsidRPr="004F5275" w:rsidRDefault="00954E98" w:rsidP="00532015">
      <w:pPr>
        <w:pStyle w:val="ListParagraph"/>
        <w:spacing w:line="480" w:lineRule="auto"/>
        <w:rPr>
          <w:rFonts w:ascii="Times New Roman" w:hAnsi="Times New Roman" w:cs="Times New Roman"/>
          <w:sz w:val="24"/>
          <w:szCs w:val="24"/>
        </w:rPr>
      </w:pPr>
    </w:p>
    <w:p w14:paraId="3E68C0ED" w14:textId="53BE1D90" w:rsidR="004B7C80" w:rsidRPr="004F5275" w:rsidRDefault="004B7C80" w:rsidP="00532015">
      <w:pPr>
        <w:pStyle w:val="ListParagraph"/>
        <w:spacing w:line="480" w:lineRule="auto"/>
        <w:rPr>
          <w:rFonts w:ascii="Times New Roman" w:hAnsi="Times New Roman" w:cs="Times New Roman"/>
          <w:sz w:val="24"/>
          <w:szCs w:val="24"/>
        </w:rPr>
      </w:pPr>
    </w:p>
    <w:p w14:paraId="3F80F282" w14:textId="50E42CDB" w:rsidR="004B7C80" w:rsidRPr="004F5275" w:rsidRDefault="004B7C80" w:rsidP="00532015">
      <w:pPr>
        <w:pStyle w:val="ListParagraph"/>
        <w:spacing w:line="480" w:lineRule="auto"/>
        <w:rPr>
          <w:rFonts w:ascii="Times New Roman" w:hAnsi="Times New Roman" w:cs="Times New Roman"/>
          <w:sz w:val="24"/>
          <w:szCs w:val="24"/>
        </w:rPr>
      </w:pPr>
    </w:p>
    <w:p w14:paraId="5C99C046" w14:textId="11721ACB" w:rsidR="004B7C80" w:rsidRPr="004F5275" w:rsidRDefault="004B7C80" w:rsidP="00532015">
      <w:pPr>
        <w:pStyle w:val="ListParagraph"/>
        <w:spacing w:line="480" w:lineRule="auto"/>
        <w:rPr>
          <w:rFonts w:ascii="Times New Roman" w:hAnsi="Times New Roman" w:cs="Times New Roman"/>
          <w:sz w:val="24"/>
          <w:szCs w:val="24"/>
        </w:rPr>
      </w:pPr>
    </w:p>
    <w:p w14:paraId="617A9DA9" w14:textId="37FF33E9" w:rsidR="004B7C80" w:rsidRPr="004F5275" w:rsidRDefault="004B7C80" w:rsidP="00532015">
      <w:pPr>
        <w:pStyle w:val="ListParagraph"/>
        <w:spacing w:line="480" w:lineRule="auto"/>
        <w:rPr>
          <w:rFonts w:ascii="Times New Roman" w:hAnsi="Times New Roman" w:cs="Times New Roman"/>
          <w:sz w:val="24"/>
          <w:szCs w:val="24"/>
        </w:rPr>
      </w:pPr>
    </w:p>
    <w:p w14:paraId="5477517A" w14:textId="007D9B60" w:rsidR="004B7C80" w:rsidRPr="004F5275" w:rsidRDefault="004B7C80" w:rsidP="00532015">
      <w:pPr>
        <w:pStyle w:val="ListParagraph"/>
        <w:spacing w:line="480" w:lineRule="auto"/>
        <w:rPr>
          <w:rFonts w:ascii="Times New Roman" w:hAnsi="Times New Roman" w:cs="Times New Roman"/>
          <w:sz w:val="24"/>
          <w:szCs w:val="24"/>
        </w:rPr>
      </w:pPr>
    </w:p>
    <w:p w14:paraId="6DBE747C" w14:textId="3E87A53F" w:rsidR="004B7C80" w:rsidRPr="004F5275" w:rsidRDefault="004B7C80" w:rsidP="00532015">
      <w:pPr>
        <w:pStyle w:val="ListParagraph"/>
        <w:spacing w:line="480" w:lineRule="auto"/>
        <w:rPr>
          <w:rFonts w:ascii="Times New Roman" w:hAnsi="Times New Roman" w:cs="Times New Roman"/>
          <w:sz w:val="24"/>
          <w:szCs w:val="24"/>
        </w:rPr>
      </w:pPr>
    </w:p>
    <w:p w14:paraId="74DB2BFD" w14:textId="17337B67" w:rsidR="004B7C80" w:rsidRPr="004F5275" w:rsidRDefault="004B7C80" w:rsidP="00532015">
      <w:pPr>
        <w:pStyle w:val="ListParagraph"/>
        <w:spacing w:line="480" w:lineRule="auto"/>
        <w:rPr>
          <w:rFonts w:ascii="Times New Roman" w:hAnsi="Times New Roman" w:cs="Times New Roman"/>
          <w:sz w:val="24"/>
          <w:szCs w:val="24"/>
        </w:rPr>
      </w:pPr>
    </w:p>
    <w:p w14:paraId="5F8008DA" w14:textId="77777777" w:rsidR="00FF57BC" w:rsidRDefault="00FF57BC" w:rsidP="00FF57BC">
      <w:pPr>
        <w:spacing w:after="0" w:line="480" w:lineRule="auto"/>
        <w:rPr>
          <w:rFonts w:ascii="Times New Roman" w:hAnsi="Times New Roman" w:cs="Times New Roman"/>
          <w:sz w:val="24"/>
          <w:szCs w:val="24"/>
        </w:rPr>
      </w:pPr>
    </w:p>
    <w:p w14:paraId="68E5E1E0" w14:textId="7B46A049" w:rsidR="001929FC" w:rsidRPr="004F5275" w:rsidRDefault="001929FC" w:rsidP="00FF57BC">
      <w:pPr>
        <w:spacing w:after="0" w:line="480" w:lineRule="auto"/>
        <w:rPr>
          <w:rFonts w:ascii="Times New Roman" w:hAnsi="Times New Roman" w:cs="Times New Roman"/>
          <w:sz w:val="24"/>
          <w:szCs w:val="24"/>
        </w:rPr>
      </w:pPr>
      <w:r w:rsidRPr="004F5275">
        <w:rPr>
          <w:rFonts w:ascii="Times New Roman" w:hAnsi="Times New Roman" w:cs="Times New Roman"/>
          <w:sz w:val="24"/>
          <w:szCs w:val="24"/>
        </w:rPr>
        <w:t xml:space="preserve">OBSERVATION / FIELD NOTES </w:t>
      </w:r>
      <w:r w:rsidR="00E147D8" w:rsidRPr="004F5275">
        <w:rPr>
          <w:rFonts w:ascii="Times New Roman" w:hAnsi="Times New Roman" w:cs="Times New Roman"/>
          <w:sz w:val="24"/>
          <w:szCs w:val="24"/>
        </w:rPr>
        <w:t>1</w:t>
      </w:r>
    </w:p>
    <w:p w14:paraId="56174968" w14:textId="77777777" w:rsidR="001929FC" w:rsidRPr="004F5275" w:rsidRDefault="001929FC" w:rsidP="00532015">
      <w:pPr>
        <w:spacing w:after="0" w:line="480" w:lineRule="auto"/>
        <w:rPr>
          <w:rFonts w:ascii="Times New Roman" w:hAnsi="Times New Roman" w:cs="Times New Roman"/>
          <w:sz w:val="24"/>
          <w:szCs w:val="24"/>
        </w:rPr>
      </w:pPr>
      <w:r w:rsidRPr="004F5275">
        <w:rPr>
          <w:rFonts w:ascii="Times New Roman" w:hAnsi="Times New Roman" w:cs="Times New Roman"/>
          <w:sz w:val="24"/>
          <w:szCs w:val="24"/>
        </w:rPr>
        <w:t xml:space="preserve">(Questions adapted from Fletcher Wood (2016) </w:t>
      </w:r>
    </w:p>
    <w:tbl>
      <w:tblPr>
        <w:tblStyle w:val="TableGrid"/>
        <w:tblW w:w="8926" w:type="dxa"/>
        <w:tblInd w:w="5" w:type="dxa"/>
        <w:tblCellMar>
          <w:top w:w="48" w:type="dxa"/>
          <w:left w:w="108" w:type="dxa"/>
          <w:right w:w="115" w:type="dxa"/>
        </w:tblCellMar>
        <w:tblLook w:val="04A0" w:firstRow="1" w:lastRow="0" w:firstColumn="1" w:lastColumn="0" w:noHBand="0" w:noVBand="1"/>
      </w:tblPr>
      <w:tblGrid>
        <w:gridCol w:w="8926"/>
      </w:tblGrid>
      <w:tr w:rsidR="001929FC" w:rsidRPr="004F5275" w14:paraId="6131BFCB" w14:textId="77777777" w:rsidTr="004F5275">
        <w:trPr>
          <w:trHeight w:val="523"/>
        </w:trPr>
        <w:tc>
          <w:tcPr>
            <w:tcW w:w="8926" w:type="dxa"/>
            <w:tcBorders>
              <w:top w:val="single" w:sz="4" w:space="0" w:color="000000"/>
              <w:left w:val="single" w:sz="4" w:space="0" w:color="000000"/>
              <w:bottom w:val="single" w:sz="4" w:space="0" w:color="000000"/>
              <w:right w:val="single" w:sz="4" w:space="0" w:color="000000"/>
            </w:tcBorders>
          </w:tcPr>
          <w:p w14:paraId="5667FE5C"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Date and time, year group: </w:t>
            </w:r>
          </w:p>
          <w:p w14:paraId="6E95F89E" w14:textId="77777777" w:rsidR="001929FC" w:rsidRPr="004F5275" w:rsidRDefault="001929FC" w:rsidP="00532015">
            <w:pPr>
              <w:spacing w:line="480" w:lineRule="auto"/>
              <w:rPr>
                <w:rFonts w:ascii="Times New Roman" w:hAnsi="Times New Roman" w:cs="Times New Roman"/>
                <w:sz w:val="24"/>
                <w:szCs w:val="24"/>
              </w:rPr>
            </w:pPr>
          </w:p>
          <w:p w14:paraId="0A6FC681"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28/09/20</w:t>
            </w:r>
          </w:p>
          <w:p w14:paraId="7D1EF523"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10:45 </w:t>
            </w:r>
          </w:p>
          <w:p w14:paraId="27AF3B59"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Reception</w:t>
            </w:r>
          </w:p>
          <w:p w14:paraId="08849416"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1929FC" w:rsidRPr="004F5275" w14:paraId="1DF88EDF" w14:textId="77777777" w:rsidTr="004F5275">
        <w:trPr>
          <w:trHeight w:val="2052"/>
        </w:trPr>
        <w:tc>
          <w:tcPr>
            <w:tcW w:w="8926" w:type="dxa"/>
            <w:tcBorders>
              <w:top w:val="single" w:sz="4" w:space="0" w:color="000000"/>
              <w:left w:val="single" w:sz="4" w:space="0" w:color="000000"/>
              <w:bottom w:val="single" w:sz="4" w:space="0" w:color="000000"/>
              <w:right w:val="single" w:sz="4" w:space="0" w:color="000000"/>
            </w:tcBorders>
          </w:tcPr>
          <w:p w14:paraId="4C97CA9A"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Lesson details: (Context and focus -/</w:t>
            </w:r>
            <w:proofErr w:type="spellStart"/>
            <w:r w:rsidRPr="004F5275">
              <w:rPr>
                <w:rFonts w:ascii="Times New Roman" w:hAnsi="Times New Roman" w:cs="Times New Roman"/>
                <w:sz w:val="24"/>
                <w:szCs w:val="24"/>
              </w:rPr>
              <w:t>AoLE</w:t>
            </w:r>
            <w:proofErr w:type="spellEnd"/>
            <w:r w:rsidRPr="004F5275">
              <w:rPr>
                <w:rFonts w:ascii="Times New Roman" w:hAnsi="Times New Roman" w:cs="Times New Roman"/>
                <w:sz w:val="24"/>
                <w:szCs w:val="24"/>
              </w:rPr>
              <w:t xml:space="preserve">/subject- is it near start of end of unit of study? Indoors/outdoors? Ability range? Any particularly relevant information). </w:t>
            </w:r>
          </w:p>
          <w:p w14:paraId="76445972"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37287302"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Four to five-year olds.</w:t>
            </w:r>
          </w:p>
          <w:p w14:paraId="25D0F2AA"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Mixed ability </w:t>
            </w:r>
          </w:p>
          <w:p w14:paraId="5BFA1C8D"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Indoors </w:t>
            </w:r>
          </w:p>
          <w:p w14:paraId="2526414A"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One teacher and Teacher assistant </w:t>
            </w:r>
          </w:p>
          <w:p w14:paraId="47A37538" w14:textId="77777777" w:rsidR="001929FC" w:rsidRPr="004F5275" w:rsidRDefault="001929FC" w:rsidP="00532015">
            <w:pPr>
              <w:spacing w:line="480" w:lineRule="auto"/>
              <w:rPr>
                <w:rFonts w:ascii="Times New Roman" w:hAnsi="Times New Roman" w:cs="Times New Roman"/>
                <w:sz w:val="24"/>
                <w:szCs w:val="24"/>
              </w:rPr>
            </w:pPr>
          </w:p>
          <w:p w14:paraId="64D4CE2B"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52F625E1"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481815E9"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5F0D5812"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1929FC" w:rsidRPr="004F5275" w14:paraId="6DE6567B" w14:textId="77777777" w:rsidTr="007838DC">
        <w:trPr>
          <w:trHeight w:val="1360"/>
        </w:trPr>
        <w:tc>
          <w:tcPr>
            <w:tcW w:w="8926" w:type="dxa"/>
            <w:tcBorders>
              <w:top w:val="single" w:sz="4" w:space="0" w:color="000000"/>
              <w:left w:val="single" w:sz="4" w:space="0" w:color="000000"/>
              <w:bottom w:val="single" w:sz="4" w:space="0" w:color="000000"/>
              <w:right w:val="single" w:sz="4" w:space="0" w:color="000000"/>
            </w:tcBorders>
          </w:tcPr>
          <w:p w14:paraId="638DBCCD"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Classroom culture </w:t>
            </w:r>
          </w:p>
          <w:p w14:paraId="4F9102BA"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(What is the classroom ‘vibe.’? What do attitudes, dispositions, behaviours towards learning seem like at this point in time?) </w:t>
            </w:r>
          </w:p>
          <w:p w14:paraId="092275E3"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0D2F629A" w14:textId="528ED9B1" w:rsidR="001929FC" w:rsidRPr="004F5275" w:rsidRDefault="001929FC" w:rsidP="007838DC">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As a class they are all easily distracted and lose concentration quickly. They cannot sit down for a long period of time without getting fidgety and bored.</w:t>
            </w:r>
          </w:p>
        </w:tc>
      </w:tr>
    </w:tbl>
    <w:p w14:paraId="389090CA" w14:textId="77777777" w:rsidR="001929FC" w:rsidRPr="004F5275" w:rsidRDefault="001929FC" w:rsidP="00532015">
      <w:pPr>
        <w:spacing w:after="0" w:line="480" w:lineRule="auto"/>
        <w:ind w:left="-852" w:right="760"/>
        <w:rPr>
          <w:rFonts w:ascii="Times New Roman" w:hAnsi="Times New Roman" w:cs="Times New Roman"/>
          <w:sz w:val="24"/>
          <w:szCs w:val="24"/>
        </w:rPr>
      </w:pPr>
    </w:p>
    <w:tbl>
      <w:tblPr>
        <w:tblStyle w:val="TableGrid"/>
        <w:tblW w:w="8926" w:type="dxa"/>
        <w:tblInd w:w="5" w:type="dxa"/>
        <w:tblCellMar>
          <w:top w:w="48" w:type="dxa"/>
          <w:left w:w="108" w:type="dxa"/>
          <w:right w:w="78" w:type="dxa"/>
        </w:tblCellMar>
        <w:tblLook w:val="04A0" w:firstRow="1" w:lastRow="0" w:firstColumn="1" w:lastColumn="0" w:noHBand="0" w:noVBand="1"/>
      </w:tblPr>
      <w:tblGrid>
        <w:gridCol w:w="8926"/>
      </w:tblGrid>
      <w:tr w:rsidR="001929FC" w:rsidRPr="004F5275" w14:paraId="18A0A67A" w14:textId="77777777" w:rsidTr="004F5275">
        <w:trPr>
          <w:trHeight w:val="3074"/>
        </w:trPr>
        <w:tc>
          <w:tcPr>
            <w:tcW w:w="8926" w:type="dxa"/>
            <w:tcBorders>
              <w:top w:val="single" w:sz="4" w:space="0" w:color="000000"/>
              <w:left w:val="single" w:sz="4" w:space="0" w:color="000000"/>
              <w:bottom w:val="single" w:sz="4" w:space="0" w:color="000000"/>
              <w:right w:val="single" w:sz="4" w:space="0" w:color="000000"/>
            </w:tcBorders>
          </w:tcPr>
          <w:p w14:paraId="1D0F62A3"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Objectives </w:t>
            </w:r>
          </w:p>
          <w:p w14:paraId="7247C51A"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(What happens in the environment that communicates the purpose of the experiences?  What can be observed regarding the way lesson activities relate to these purposes? </w:t>
            </w:r>
          </w:p>
          <w:p w14:paraId="466177FF"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3706BD80" w14:textId="0894156E"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After break, they had carpet time before they began their next activity. By having the carpet time, it allowed the children to concentrate on the teacher and kept their focus without being distracted. The next activity was being discussed. </w:t>
            </w:r>
          </w:p>
        </w:tc>
      </w:tr>
      <w:tr w:rsidR="001929FC" w:rsidRPr="004F5275" w14:paraId="26C670CF" w14:textId="77777777" w:rsidTr="004F5275">
        <w:trPr>
          <w:trHeight w:val="2820"/>
        </w:trPr>
        <w:tc>
          <w:tcPr>
            <w:tcW w:w="8926" w:type="dxa"/>
            <w:tcBorders>
              <w:top w:val="single" w:sz="4" w:space="0" w:color="000000"/>
              <w:left w:val="single" w:sz="4" w:space="0" w:color="000000"/>
              <w:bottom w:val="single" w:sz="4" w:space="0" w:color="000000"/>
              <w:right w:val="single" w:sz="4" w:space="0" w:color="000000"/>
            </w:tcBorders>
          </w:tcPr>
          <w:p w14:paraId="661F5B07"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Direction </w:t>
            </w:r>
          </w:p>
          <w:p w14:paraId="5BF40B09" w14:textId="77777777" w:rsidR="001929FC" w:rsidRPr="004F5275" w:rsidRDefault="001929FC" w:rsidP="00532015">
            <w:pPr>
              <w:spacing w:line="480" w:lineRule="auto"/>
              <w:ind w:right="27"/>
              <w:rPr>
                <w:rFonts w:ascii="Times New Roman" w:hAnsi="Times New Roman" w:cs="Times New Roman"/>
                <w:sz w:val="24"/>
                <w:szCs w:val="24"/>
              </w:rPr>
            </w:pPr>
            <w:r w:rsidRPr="004F5275">
              <w:rPr>
                <w:rFonts w:ascii="Times New Roman" w:hAnsi="Times New Roman" w:cs="Times New Roman"/>
                <w:sz w:val="24"/>
                <w:szCs w:val="24"/>
              </w:rPr>
              <w:t xml:space="preserve">(What can be observed that helps learners understand what they are engaging in?  What in the environment helps them understand how to achieve well)?  </w:t>
            </w:r>
          </w:p>
          <w:p w14:paraId="3C583CE6"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20251B39"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4A92211D"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When all the children are sitting on the carpet the teacher asks them all to do a </w:t>
            </w:r>
          </w:p>
          <w:p w14:paraId="477432A1" w14:textId="0DC34FE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Dolphin Breath. This gave the children a moment to relax and not think about anything else. </w:t>
            </w:r>
          </w:p>
          <w:p w14:paraId="4FC72AEC"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1929FC" w:rsidRPr="004F5275" w14:paraId="4E4DDE09" w14:textId="77777777" w:rsidTr="00047195">
        <w:trPr>
          <w:trHeight w:val="2463"/>
        </w:trPr>
        <w:tc>
          <w:tcPr>
            <w:tcW w:w="8926" w:type="dxa"/>
            <w:tcBorders>
              <w:top w:val="single" w:sz="4" w:space="0" w:color="000000"/>
              <w:left w:val="single" w:sz="4" w:space="0" w:color="000000"/>
              <w:bottom w:val="single" w:sz="4" w:space="0" w:color="000000"/>
              <w:right w:val="single" w:sz="4" w:space="0" w:color="000000"/>
            </w:tcBorders>
          </w:tcPr>
          <w:p w14:paraId="25E27D35"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Access and challenge </w:t>
            </w:r>
          </w:p>
          <w:p w14:paraId="7CEA2315"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(What can be observed in the environment that enables engagement of learners? What can be observed regarding levels of challenge? </w:t>
            </w:r>
          </w:p>
          <w:p w14:paraId="3D50CBC0"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61996179" w14:textId="6EFBDC94"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In the environment, they have a timetable that is placed on the wall next to the carpet. Most of the class were interacting with the Teacher, participating loudly and restless. There were a few individuals who were sitting quietly listening to what was being said. </w:t>
            </w:r>
          </w:p>
          <w:p w14:paraId="543D4A07"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1929FC" w:rsidRPr="004F5275" w14:paraId="6AC49130" w14:textId="77777777" w:rsidTr="004F5275">
        <w:trPr>
          <w:trHeight w:val="3331"/>
        </w:trPr>
        <w:tc>
          <w:tcPr>
            <w:tcW w:w="8926" w:type="dxa"/>
            <w:tcBorders>
              <w:top w:val="single" w:sz="4" w:space="0" w:color="000000"/>
              <w:left w:val="single" w:sz="4" w:space="0" w:color="000000"/>
              <w:bottom w:val="single" w:sz="4" w:space="0" w:color="000000"/>
              <w:right w:val="single" w:sz="4" w:space="0" w:color="000000"/>
            </w:tcBorders>
          </w:tcPr>
          <w:p w14:paraId="1C4BE3E7"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Assessment </w:t>
            </w:r>
          </w:p>
          <w:p w14:paraId="2672C639" w14:textId="77777777" w:rsidR="001929FC" w:rsidRPr="004F5275" w:rsidRDefault="001929FC" w:rsidP="00532015">
            <w:pPr>
              <w:spacing w:after="1" w:line="480" w:lineRule="auto"/>
              <w:rPr>
                <w:rFonts w:ascii="Times New Roman" w:hAnsi="Times New Roman" w:cs="Times New Roman"/>
                <w:sz w:val="24"/>
                <w:szCs w:val="24"/>
              </w:rPr>
            </w:pPr>
            <w:r w:rsidRPr="004F5275">
              <w:rPr>
                <w:rFonts w:ascii="Times New Roman" w:hAnsi="Times New Roman" w:cs="Times New Roman"/>
                <w:sz w:val="24"/>
                <w:szCs w:val="24"/>
              </w:rPr>
              <w:t xml:space="preserve">(Can anything be observed about how student’s existing knowledge is used?  Can anything be observed regarding the development of knowledge during or after the experience)? </w:t>
            </w:r>
          </w:p>
          <w:p w14:paraId="1C2B401E" w14:textId="77777777" w:rsidR="001929FC" w:rsidRPr="004F5275" w:rsidRDefault="001929FC" w:rsidP="00532015">
            <w:pPr>
              <w:spacing w:line="480" w:lineRule="auto"/>
              <w:rPr>
                <w:rFonts w:ascii="Times New Roman" w:hAnsi="Times New Roman" w:cs="Times New Roman"/>
                <w:sz w:val="24"/>
                <w:szCs w:val="24"/>
              </w:rPr>
            </w:pPr>
          </w:p>
          <w:p w14:paraId="42477658" w14:textId="77777777" w:rsidR="001929FC" w:rsidRPr="004F5275" w:rsidRDefault="001929FC" w:rsidP="00532015">
            <w:pPr>
              <w:spacing w:line="480" w:lineRule="auto"/>
              <w:rPr>
                <w:rFonts w:ascii="Times New Roman" w:hAnsi="Times New Roman" w:cs="Times New Roman"/>
                <w:sz w:val="24"/>
                <w:szCs w:val="24"/>
              </w:rPr>
            </w:pPr>
          </w:p>
          <w:p w14:paraId="4A93F7B1"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Some of the children remembered the rules of the classroom- not shouting out when the Teacher was talking, however most of the children were over excited and so it was forgotten. </w:t>
            </w:r>
          </w:p>
          <w:p w14:paraId="29922675"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All the children used their existing knowledge to understand why their bikes were being checked.</w:t>
            </w:r>
          </w:p>
          <w:p w14:paraId="66DA1238"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The child where the Critical Incident occurred was able to use his experience and knowledge to overcome how he was feeling and was able to proceed with the activity. </w:t>
            </w:r>
          </w:p>
          <w:p w14:paraId="0423C18B" w14:textId="09E0E14E"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1929FC" w:rsidRPr="004F5275" w14:paraId="40503922" w14:textId="77777777" w:rsidTr="004F5275">
        <w:trPr>
          <w:trHeight w:val="1798"/>
        </w:trPr>
        <w:tc>
          <w:tcPr>
            <w:tcW w:w="8926" w:type="dxa"/>
            <w:tcBorders>
              <w:top w:val="single" w:sz="4" w:space="0" w:color="000000"/>
              <w:left w:val="single" w:sz="4" w:space="0" w:color="000000"/>
              <w:bottom w:val="single" w:sz="4" w:space="0" w:color="000000"/>
              <w:right w:val="single" w:sz="4" w:space="0" w:color="000000"/>
            </w:tcBorders>
          </w:tcPr>
          <w:p w14:paraId="1202D846"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Specifics / Critical Incidents </w:t>
            </w:r>
          </w:p>
          <w:p w14:paraId="122FB63F" w14:textId="28283D28" w:rsidR="001929FC"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(Are there moments which cause you to consider aspects of practice when you come across them in future teaching)? </w:t>
            </w:r>
          </w:p>
          <w:p w14:paraId="2ABEF037" w14:textId="01A7F78D" w:rsidR="0088417A" w:rsidRPr="004F5275" w:rsidRDefault="00312D98" w:rsidP="0053201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Using a ‘breath’ allows children to gather their thoughts and listen to the Teacher fully.</w:t>
            </w:r>
            <w:r w:rsidR="00C10329">
              <w:rPr>
                <w:rFonts w:ascii="Times New Roman" w:hAnsi="Times New Roman" w:cs="Times New Roman"/>
                <w:sz w:val="24"/>
                <w:szCs w:val="24"/>
              </w:rPr>
              <w:t xml:space="preserve"> </w:t>
            </w:r>
            <w:r w:rsidR="008C6EDA">
              <w:rPr>
                <w:rFonts w:ascii="Times New Roman" w:hAnsi="Times New Roman" w:cs="Times New Roman"/>
                <w:sz w:val="24"/>
                <w:szCs w:val="24"/>
              </w:rPr>
              <w:t>Using a topic where a discussion can happen allows children to share their thoughts.</w:t>
            </w:r>
          </w:p>
          <w:p w14:paraId="13084BCA" w14:textId="02AE68C6" w:rsidR="001929FC" w:rsidRPr="004F5275" w:rsidRDefault="001929FC" w:rsidP="00532015">
            <w:pPr>
              <w:spacing w:line="480" w:lineRule="auto"/>
              <w:rPr>
                <w:rFonts w:ascii="Times New Roman" w:hAnsi="Times New Roman" w:cs="Times New Roman"/>
                <w:sz w:val="24"/>
                <w:szCs w:val="24"/>
              </w:rPr>
            </w:pPr>
          </w:p>
        </w:tc>
      </w:tr>
      <w:tr w:rsidR="001929FC" w:rsidRPr="004F5275" w14:paraId="22B7FF5C" w14:textId="77777777" w:rsidTr="00E147D8">
        <w:trPr>
          <w:trHeight w:val="116"/>
        </w:trPr>
        <w:tc>
          <w:tcPr>
            <w:tcW w:w="8926" w:type="dxa"/>
            <w:tcBorders>
              <w:top w:val="single" w:sz="4" w:space="0" w:color="000000"/>
              <w:left w:val="single" w:sz="4" w:space="0" w:color="000000"/>
              <w:bottom w:val="single" w:sz="4" w:space="0" w:color="000000"/>
              <w:right w:val="single" w:sz="4" w:space="0" w:color="000000"/>
            </w:tcBorders>
          </w:tcPr>
          <w:p w14:paraId="72F7AD15" w14:textId="0564075E"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 </w:t>
            </w:r>
          </w:p>
        </w:tc>
      </w:tr>
    </w:tbl>
    <w:p w14:paraId="07CC224D" w14:textId="77777777" w:rsidR="001929FC" w:rsidRPr="004F5275" w:rsidRDefault="001929FC" w:rsidP="00532015">
      <w:pPr>
        <w:spacing w:after="0"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72319194" w14:textId="786A5767" w:rsidR="001929FC" w:rsidRPr="004F5275" w:rsidRDefault="001929FC" w:rsidP="00532015">
      <w:pPr>
        <w:spacing w:after="0"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bl>
      <w:tblPr>
        <w:tblStyle w:val="TableGrid"/>
        <w:tblW w:w="9858" w:type="dxa"/>
        <w:tblInd w:w="-147" w:type="dxa"/>
        <w:tblCellMar>
          <w:top w:w="48" w:type="dxa"/>
          <w:left w:w="106" w:type="dxa"/>
          <w:right w:w="95" w:type="dxa"/>
        </w:tblCellMar>
        <w:tblLook w:val="04A0" w:firstRow="1" w:lastRow="0" w:firstColumn="1" w:lastColumn="0" w:noHBand="0" w:noVBand="1"/>
      </w:tblPr>
      <w:tblGrid>
        <w:gridCol w:w="1990"/>
        <w:gridCol w:w="7868"/>
      </w:tblGrid>
      <w:tr w:rsidR="001929FC" w:rsidRPr="004F5275" w14:paraId="16CACBDA" w14:textId="77777777" w:rsidTr="00105F3D">
        <w:trPr>
          <w:trHeight w:val="3233"/>
        </w:trPr>
        <w:tc>
          <w:tcPr>
            <w:tcW w:w="1990" w:type="dxa"/>
            <w:tcBorders>
              <w:top w:val="single" w:sz="4" w:space="0" w:color="000000"/>
              <w:left w:val="single" w:sz="4" w:space="0" w:color="000000"/>
              <w:bottom w:val="single" w:sz="4" w:space="0" w:color="000000"/>
              <w:right w:val="single" w:sz="4" w:space="0" w:color="000000"/>
            </w:tcBorders>
          </w:tcPr>
          <w:p w14:paraId="72AACF47" w14:textId="77777777" w:rsidR="001929FC" w:rsidRPr="004F5275" w:rsidRDefault="001929FC"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Details relevant to the research context. </w:t>
            </w:r>
          </w:p>
          <w:p w14:paraId="1DDEC205" w14:textId="77777777" w:rsidR="001929FC" w:rsidRPr="004F5275" w:rsidRDefault="001929FC"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 </w:t>
            </w:r>
          </w:p>
          <w:p w14:paraId="05C5EA99" w14:textId="77777777" w:rsidR="001929FC" w:rsidRPr="004F5275" w:rsidRDefault="001929FC" w:rsidP="00532015">
            <w:pPr>
              <w:spacing w:after="1"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Date/time. Age/Stage of group. </w:t>
            </w:r>
          </w:p>
          <w:p w14:paraId="14C5AC94" w14:textId="77777777" w:rsidR="001929FC" w:rsidRPr="004F5275" w:rsidRDefault="001929FC"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People involved. Contextual information from field notes.  </w:t>
            </w:r>
          </w:p>
          <w:p w14:paraId="7E7A57B1" w14:textId="77777777" w:rsidR="001929FC" w:rsidRPr="004F5275" w:rsidRDefault="001929FC"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 </w:t>
            </w:r>
          </w:p>
        </w:tc>
        <w:tc>
          <w:tcPr>
            <w:tcW w:w="7868" w:type="dxa"/>
            <w:tcBorders>
              <w:top w:val="single" w:sz="4" w:space="0" w:color="000000"/>
              <w:left w:val="single" w:sz="4" w:space="0" w:color="000000"/>
              <w:bottom w:val="single" w:sz="4" w:space="0" w:color="000000"/>
              <w:right w:val="single" w:sz="4" w:space="0" w:color="000000"/>
            </w:tcBorders>
          </w:tcPr>
          <w:p w14:paraId="36832EC4"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61A5ECA5"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28/09/2020</w:t>
            </w:r>
          </w:p>
          <w:p w14:paraId="35744ECF"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11am</w:t>
            </w:r>
          </w:p>
          <w:p w14:paraId="4A001F02" w14:textId="77777777" w:rsidR="001929FC" w:rsidRPr="004F5275" w:rsidRDefault="001929FC" w:rsidP="00532015">
            <w:pPr>
              <w:spacing w:line="480" w:lineRule="auto"/>
              <w:rPr>
                <w:rFonts w:ascii="Times New Roman" w:hAnsi="Times New Roman" w:cs="Times New Roman"/>
                <w:sz w:val="24"/>
                <w:szCs w:val="24"/>
              </w:rPr>
            </w:pPr>
          </w:p>
          <w:p w14:paraId="01B27855"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Incident took place in the morning involving one child. Children were leaving carpet to go and participate in the activity. </w:t>
            </w:r>
          </w:p>
          <w:p w14:paraId="396946B8" w14:textId="3215AFAF"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All children were loud as they had all just come back from break time outside.</w:t>
            </w:r>
          </w:p>
        </w:tc>
      </w:tr>
      <w:tr w:rsidR="001929FC" w:rsidRPr="004F5275" w14:paraId="7525237B" w14:textId="77777777" w:rsidTr="00105F3D">
        <w:trPr>
          <w:trHeight w:val="3344"/>
        </w:trPr>
        <w:tc>
          <w:tcPr>
            <w:tcW w:w="1990" w:type="dxa"/>
            <w:tcBorders>
              <w:top w:val="single" w:sz="4" w:space="0" w:color="000000"/>
              <w:left w:val="single" w:sz="4" w:space="0" w:color="000000"/>
              <w:bottom w:val="single" w:sz="4" w:space="0" w:color="000000"/>
              <w:right w:val="single" w:sz="4" w:space="0" w:color="000000"/>
            </w:tcBorders>
          </w:tcPr>
          <w:p w14:paraId="7CFB16D9" w14:textId="77777777" w:rsidR="001929FC" w:rsidRPr="004F5275" w:rsidRDefault="001929FC"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What happened? </w:t>
            </w:r>
          </w:p>
          <w:p w14:paraId="47A88CED" w14:textId="3168620C" w:rsidR="001929FC" w:rsidRPr="004F5275" w:rsidRDefault="001929FC"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A detailed de</w:t>
            </w:r>
            <w:r w:rsidR="00105F3D" w:rsidRPr="004F5275">
              <w:rPr>
                <w:rFonts w:ascii="Times New Roman" w:hAnsi="Times New Roman" w:cs="Times New Roman"/>
                <w:sz w:val="24"/>
                <w:szCs w:val="24"/>
              </w:rPr>
              <w:t>s</w:t>
            </w:r>
            <w:r w:rsidRPr="004F5275">
              <w:rPr>
                <w:rFonts w:ascii="Times New Roman" w:hAnsi="Times New Roman" w:cs="Times New Roman"/>
                <w:sz w:val="24"/>
                <w:szCs w:val="24"/>
              </w:rPr>
              <w:t xml:space="preserve">cription of what you observed and what thoughts on </w:t>
            </w:r>
            <w:r w:rsidRPr="004F5275">
              <w:rPr>
                <w:rFonts w:ascii="Times New Roman" w:hAnsi="Times New Roman" w:cs="Times New Roman"/>
                <w:sz w:val="24"/>
                <w:szCs w:val="24"/>
              </w:rPr>
              <w:lastRenderedPageBreak/>
              <w:t xml:space="preserve">pedagogy and practice occurred to you as a result, looking towards your research. </w:t>
            </w:r>
          </w:p>
        </w:tc>
        <w:tc>
          <w:tcPr>
            <w:tcW w:w="7868" w:type="dxa"/>
            <w:tcBorders>
              <w:top w:val="single" w:sz="4" w:space="0" w:color="000000"/>
              <w:left w:val="single" w:sz="4" w:space="0" w:color="000000"/>
              <w:bottom w:val="single" w:sz="4" w:space="0" w:color="000000"/>
              <w:right w:val="single" w:sz="4" w:space="0" w:color="000000"/>
            </w:tcBorders>
          </w:tcPr>
          <w:p w14:paraId="70E1976E" w14:textId="0A0C3851"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All children were leaving carpet and one child stayed sitting down. Teacher asked if the child was going to go and join in with the activity, but child said, ‘No. I don’t need my bike checked’. Child was clearly unhappy that it was being checked and this affected his behaviour. </w:t>
            </w:r>
          </w:p>
          <w:p w14:paraId="197B44F5" w14:textId="77777777"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The Teacher asked if he would like a timer so that he could calm down and then return to the lesson. Child wanted to do this- had the choice and felt like </w:t>
            </w:r>
            <w:r w:rsidRPr="004F5275">
              <w:rPr>
                <w:rFonts w:ascii="Times New Roman" w:hAnsi="Times New Roman" w:cs="Times New Roman"/>
                <w:sz w:val="24"/>
                <w:szCs w:val="24"/>
              </w:rPr>
              <w:lastRenderedPageBreak/>
              <w:t>they oversaw the situation.  Child was able to participate with the class once it had run out of time.</w:t>
            </w:r>
          </w:p>
          <w:p w14:paraId="2911375C" w14:textId="77777777" w:rsidR="001929FC" w:rsidRPr="004F5275" w:rsidRDefault="001929FC" w:rsidP="00532015">
            <w:pPr>
              <w:spacing w:line="480" w:lineRule="auto"/>
              <w:rPr>
                <w:rFonts w:ascii="Times New Roman" w:hAnsi="Times New Roman" w:cs="Times New Roman"/>
                <w:sz w:val="24"/>
                <w:szCs w:val="24"/>
              </w:rPr>
            </w:pPr>
          </w:p>
          <w:p w14:paraId="14857B6C" w14:textId="03188399"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Looks into Behaviourism and Social Constructivism. </w:t>
            </w:r>
          </w:p>
          <w:p w14:paraId="4AD554DB" w14:textId="0363B283" w:rsidR="001929FC" w:rsidRPr="004F5275" w:rsidRDefault="001929FC"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bl>
    <w:p w14:paraId="6749E71E" w14:textId="4FB1E9D5" w:rsidR="004B7C80" w:rsidRDefault="004B7C80" w:rsidP="00532015">
      <w:pPr>
        <w:pStyle w:val="ListParagraph"/>
        <w:spacing w:line="480" w:lineRule="auto"/>
        <w:rPr>
          <w:rFonts w:ascii="Times New Roman" w:hAnsi="Times New Roman" w:cs="Times New Roman"/>
          <w:sz w:val="24"/>
          <w:szCs w:val="24"/>
        </w:rPr>
      </w:pPr>
    </w:p>
    <w:p w14:paraId="77647C1F" w14:textId="77777777" w:rsidR="007838DC" w:rsidRPr="004F5275" w:rsidRDefault="007838DC" w:rsidP="00532015">
      <w:pPr>
        <w:pStyle w:val="ListParagraph"/>
        <w:spacing w:line="480" w:lineRule="auto"/>
        <w:rPr>
          <w:rFonts w:ascii="Times New Roman" w:hAnsi="Times New Roman" w:cs="Times New Roman"/>
          <w:sz w:val="24"/>
          <w:szCs w:val="24"/>
        </w:rPr>
      </w:pPr>
    </w:p>
    <w:p w14:paraId="239862B9" w14:textId="06C110D3" w:rsidR="00274862" w:rsidRPr="004F5275" w:rsidRDefault="00274862" w:rsidP="00532015">
      <w:pPr>
        <w:spacing w:after="0" w:line="480" w:lineRule="auto"/>
        <w:rPr>
          <w:rFonts w:ascii="Times New Roman" w:hAnsi="Times New Roman" w:cs="Times New Roman"/>
          <w:sz w:val="24"/>
          <w:szCs w:val="24"/>
        </w:rPr>
      </w:pPr>
      <w:r w:rsidRPr="004F5275">
        <w:rPr>
          <w:rFonts w:ascii="Times New Roman" w:hAnsi="Times New Roman" w:cs="Times New Roman"/>
          <w:sz w:val="24"/>
          <w:szCs w:val="24"/>
        </w:rPr>
        <w:t xml:space="preserve">OBSERVATION / FIELD NOTES </w:t>
      </w:r>
      <w:r w:rsidR="00E147D8" w:rsidRPr="004F5275">
        <w:rPr>
          <w:rFonts w:ascii="Times New Roman" w:hAnsi="Times New Roman" w:cs="Times New Roman"/>
          <w:sz w:val="24"/>
          <w:szCs w:val="24"/>
        </w:rPr>
        <w:t>2</w:t>
      </w:r>
    </w:p>
    <w:p w14:paraId="28101F69" w14:textId="77777777" w:rsidR="00274862" w:rsidRPr="004F5275" w:rsidRDefault="00274862" w:rsidP="00532015">
      <w:pPr>
        <w:spacing w:after="0" w:line="480" w:lineRule="auto"/>
        <w:rPr>
          <w:rFonts w:ascii="Times New Roman" w:hAnsi="Times New Roman" w:cs="Times New Roman"/>
          <w:sz w:val="24"/>
          <w:szCs w:val="24"/>
        </w:rPr>
      </w:pPr>
      <w:r w:rsidRPr="004F5275">
        <w:rPr>
          <w:rFonts w:ascii="Times New Roman" w:hAnsi="Times New Roman" w:cs="Times New Roman"/>
          <w:sz w:val="24"/>
          <w:szCs w:val="24"/>
        </w:rPr>
        <w:t xml:space="preserve">(Questions adapted from Fletcher Wood (2016) </w:t>
      </w:r>
    </w:p>
    <w:tbl>
      <w:tblPr>
        <w:tblStyle w:val="TableGrid"/>
        <w:tblW w:w="8926" w:type="dxa"/>
        <w:tblInd w:w="5" w:type="dxa"/>
        <w:tblCellMar>
          <w:top w:w="48" w:type="dxa"/>
          <w:left w:w="108" w:type="dxa"/>
          <w:right w:w="115" w:type="dxa"/>
        </w:tblCellMar>
        <w:tblLook w:val="04A0" w:firstRow="1" w:lastRow="0" w:firstColumn="1" w:lastColumn="0" w:noHBand="0" w:noVBand="1"/>
      </w:tblPr>
      <w:tblGrid>
        <w:gridCol w:w="8926"/>
      </w:tblGrid>
      <w:tr w:rsidR="00274862" w:rsidRPr="004F5275" w14:paraId="307C924F" w14:textId="77777777" w:rsidTr="004F5275">
        <w:trPr>
          <w:trHeight w:val="523"/>
        </w:trPr>
        <w:tc>
          <w:tcPr>
            <w:tcW w:w="8926" w:type="dxa"/>
            <w:tcBorders>
              <w:top w:val="single" w:sz="4" w:space="0" w:color="000000"/>
              <w:left w:val="single" w:sz="4" w:space="0" w:color="000000"/>
              <w:bottom w:val="single" w:sz="4" w:space="0" w:color="000000"/>
              <w:right w:val="single" w:sz="4" w:space="0" w:color="000000"/>
            </w:tcBorders>
          </w:tcPr>
          <w:p w14:paraId="0D91CE92"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Date and time, year group: </w:t>
            </w:r>
          </w:p>
          <w:p w14:paraId="2DAE7F32"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1A5277EF"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28/09/2020</w:t>
            </w:r>
          </w:p>
          <w:p w14:paraId="68CFCC56"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11am</w:t>
            </w:r>
          </w:p>
          <w:p w14:paraId="06DEE825"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Reception</w:t>
            </w:r>
          </w:p>
        </w:tc>
      </w:tr>
      <w:tr w:rsidR="00274862" w:rsidRPr="004F5275" w14:paraId="520D577D" w14:textId="77777777" w:rsidTr="004F5275">
        <w:trPr>
          <w:trHeight w:val="2052"/>
        </w:trPr>
        <w:tc>
          <w:tcPr>
            <w:tcW w:w="8926" w:type="dxa"/>
            <w:tcBorders>
              <w:top w:val="single" w:sz="4" w:space="0" w:color="000000"/>
              <w:left w:val="single" w:sz="4" w:space="0" w:color="000000"/>
              <w:bottom w:val="single" w:sz="4" w:space="0" w:color="000000"/>
              <w:right w:val="single" w:sz="4" w:space="0" w:color="000000"/>
            </w:tcBorders>
          </w:tcPr>
          <w:p w14:paraId="3605A363"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Lesson details: (Context and focus -/</w:t>
            </w:r>
            <w:proofErr w:type="spellStart"/>
            <w:r w:rsidRPr="004F5275">
              <w:rPr>
                <w:rFonts w:ascii="Times New Roman" w:hAnsi="Times New Roman" w:cs="Times New Roman"/>
                <w:sz w:val="24"/>
                <w:szCs w:val="24"/>
              </w:rPr>
              <w:t>AoLE</w:t>
            </w:r>
            <w:proofErr w:type="spellEnd"/>
            <w:r w:rsidRPr="004F5275">
              <w:rPr>
                <w:rFonts w:ascii="Times New Roman" w:hAnsi="Times New Roman" w:cs="Times New Roman"/>
                <w:sz w:val="24"/>
                <w:szCs w:val="24"/>
              </w:rPr>
              <w:t xml:space="preserve">/subject- is it near start of end of unit of study? Indoors/outdoors? Ability range? Any particularly relevant information). </w:t>
            </w:r>
          </w:p>
          <w:p w14:paraId="1159D9C5"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3F041503"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The children were outside using different objectives to experiment. Some children were using wood planks to make a ramp for a car and others were in a ‘kitchen’ making different things. </w:t>
            </w:r>
          </w:p>
          <w:p w14:paraId="06043CAD" w14:textId="2712D67E"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The teacher was inside with other children and there w</w:t>
            </w:r>
            <w:r w:rsidR="00F55719" w:rsidRPr="004F5275">
              <w:rPr>
                <w:rFonts w:ascii="Times New Roman" w:hAnsi="Times New Roman" w:cs="Times New Roman"/>
                <w:sz w:val="24"/>
                <w:szCs w:val="24"/>
              </w:rPr>
              <w:t>ere</w:t>
            </w:r>
            <w:r w:rsidRPr="004F5275">
              <w:rPr>
                <w:rFonts w:ascii="Times New Roman" w:hAnsi="Times New Roman" w:cs="Times New Roman"/>
                <w:sz w:val="24"/>
                <w:szCs w:val="24"/>
              </w:rPr>
              <w:t xml:space="preserve"> 10 children outside with the teaching assistant. </w:t>
            </w:r>
          </w:p>
          <w:p w14:paraId="6B986FFE" w14:textId="77777777" w:rsidR="00274862" w:rsidRPr="004F5275" w:rsidRDefault="00274862" w:rsidP="00532015">
            <w:pPr>
              <w:spacing w:line="480" w:lineRule="auto"/>
              <w:rPr>
                <w:rFonts w:ascii="Times New Roman" w:hAnsi="Times New Roman" w:cs="Times New Roman"/>
                <w:sz w:val="24"/>
                <w:szCs w:val="24"/>
              </w:rPr>
            </w:pPr>
          </w:p>
        </w:tc>
      </w:tr>
      <w:tr w:rsidR="00274862" w:rsidRPr="004F5275" w14:paraId="2A62E8BD" w14:textId="77777777" w:rsidTr="004F5275">
        <w:trPr>
          <w:trHeight w:val="2566"/>
        </w:trPr>
        <w:tc>
          <w:tcPr>
            <w:tcW w:w="8926" w:type="dxa"/>
            <w:tcBorders>
              <w:top w:val="single" w:sz="4" w:space="0" w:color="000000"/>
              <w:left w:val="single" w:sz="4" w:space="0" w:color="000000"/>
              <w:bottom w:val="single" w:sz="4" w:space="0" w:color="000000"/>
              <w:right w:val="single" w:sz="4" w:space="0" w:color="000000"/>
            </w:tcBorders>
          </w:tcPr>
          <w:p w14:paraId="64E225C2"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Classroom culture </w:t>
            </w:r>
          </w:p>
          <w:p w14:paraId="52CF6B07"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(What is the classroom ‘vibe.’? What do attitudes, dispositions, behaviours towards learning seem like at this point in time?) </w:t>
            </w:r>
          </w:p>
          <w:p w14:paraId="7A49C66E"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7B4E5076"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Children are happy to be outside playing, so are excited and wound up. The children are playing together but the boys seem to be playing separately to the girls.</w:t>
            </w:r>
          </w:p>
          <w:p w14:paraId="6FBFC12E" w14:textId="684FAA93" w:rsidR="00274862" w:rsidRPr="004F5275" w:rsidRDefault="00274862" w:rsidP="00532015">
            <w:pPr>
              <w:spacing w:line="480" w:lineRule="auto"/>
              <w:rPr>
                <w:rFonts w:ascii="Times New Roman" w:hAnsi="Times New Roman" w:cs="Times New Roman"/>
                <w:sz w:val="24"/>
                <w:szCs w:val="24"/>
              </w:rPr>
            </w:pPr>
          </w:p>
        </w:tc>
      </w:tr>
    </w:tbl>
    <w:p w14:paraId="2F876B36" w14:textId="77777777" w:rsidR="00274862" w:rsidRPr="004F5275" w:rsidRDefault="00274862" w:rsidP="00532015">
      <w:pPr>
        <w:spacing w:after="0" w:line="480" w:lineRule="auto"/>
        <w:ind w:left="-852" w:right="760"/>
        <w:rPr>
          <w:rFonts w:ascii="Times New Roman" w:hAnsi="Times New Roman" w:cs="Times New Roman"/>
          <w:sz w:val="24"/>
          <w:szCs w:val="24"/>
        </w:rPr>
      </w:pPr>
    </w:p>
    <w:tbl>
      <w:tblPr>
        <w:tblStyle w:val="TableGrid"/>
        <w:tblW w:w="8926" w:type="dxa"/>
        <w:tblInd w:w="5" w:type="dxa"/>
        <w:tblCellMar>
          <w:top w:w="48" w:type="dxa"/>
          <w:left w:w="108" w:type="dxa"/>
          <w:right w:w="78" w:type="dxa"/>
        </w:tblCellMar>
        <w:tblLook w:val="04A0" w:firstRow="1" w:lastRow="0" w:firstColumn="1" w:lastColumn="0" w:noHBand="0" w:noVBand="1"/>
      </w:tblPr>
      <w:tblGrid>
        <w:gridCol w:w="8926"/>
      </w:tblGrid>
      <w:tr w:rsidR="00274862" w:rsidRPr="004F5275" w14:paraId="0B5FF2F5" w14:textId="77777777" w:rsidTr="004F5275">
        <w:trPr>
          <w:trHeight w:val="3074"/>
        </w:trPr>
        <w:tc>
          <w:tcPr>
            <w:tcW w:w="8926" w:type="dxa"/>
            <w:tcBorders>
              <w:top w:val="single" w:sz="4" w:space="0" w:color="000000"/>
              <w:left w:val="single" w:sz="4" w:space="0" w:color="000000"/>
              <w:bottom w:val="single" w:sz="4" w:space="0" w:color="000000"/>
              <w:right w:val="single" w:sz="4" w:space="0" w:color="000000"/>
            </w:tcBorders>
          </w:tcPr>
          <w:p w14:paraId="7928B435"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Objectives </w:t>
            </w:r>
          </w:p>
          <w:p w14:paraId="29963AEF"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(What happens in the environment that communicates the purpose of the experiences?  What can be observed regarding the way lesson activities relate to these purposes? </w:t>
            </w:r>
          </w:p>
          <w:p w14:paraId="035FA909"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07E47951"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6DBD1F20" w14:textId="278823B8"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By experimenting without instruction, it allowed the children to explore things in their own ways. The children were able to explore different ideas whilst having the choice to either work on their own or with others. </w:t>
            </w:r>
          </w:p>
        </w:tc>
      </w:tr>
      <w:tr w:rsidR="00274862" w:rsidRPr="004F5275" w14:paraId="7533BEC5" w14:textId="77777777" w:rsidTr="004F5275">
        <w:trPr>
          <w:trHeight w:val="2820"/>
        </w:trPr>
        <w:tc>
          <w:tcPr>
            <w:tcW w:w="8926" w:type="dxa"/>
            <w:tcBorders>
              <w:top w:val="single" w:sz="4" w:space="0" w:color="000000"/>
              <w:left w:val="single" w:sz="4" w:space="0" w:color="000000"/>
              <w:bottom w:val="single" w:sz="4" w:space="0" w:color="000000"/>
              <w:right w:val="single" w:sz="4" w:space="0" w:color="000000"/>
            </w:tcBorders>
          </w:tcPr>
          <w:p w14:paraId="7AF85CDE"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Direction </w:t>
            </w:r>
          </w:p>
          <w:p w14:paraId="250FB5DF" w14:textId="77777777" w:rsidR="00274862" w:rsidRPr="004F5275" w:rsidRDefault="00274862" w:rsidP="00532015">
            <w:pPr>
              <w:spacing w:line="480" w:lineRule="auto"/>
              <w:ind w:right="27"/>
              <w:rPr>
                <w:rFonts w:ascii="Times New Roman" w:hAnsi="Times New Roman" w:cs="Times New Roman"/>
                <w:sz w:val="24"/>
                <w:szCs w:val="24"/>
              </w:rPr>
            </w:pPr>
            <w:r w:rsidRPr="004F5275">
              <w:rPr>
                <w:rFonts w:ascii="Times New Roman" w:hAnsi="Times New Roman" w:cs="Times New Roman"/>
                <w:sz w:val="24"/>
                <w:szCs w:val="24"/>
              </w:rPr>
              <w:t xml:space="preserve">(What can be observed that helps learners understand what they are engaging in?  What in the environment helps them understand how to achieve well)?  </w:t>
            </w:r>
          </w:p>
          <w:p w14:paraId="66C1045A"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2E139751" w14:textId="01ACECB4"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As the children felt like they oversaw the activity, all the children were fully engaged. Even though they had instruction to experiment using different objects they were able to feel independent and each were achieving in their own ways.</w:t>
            </w:r>
          </w:p>
          <w:p w14:paraId="40A0D5B8"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274862" w:rsidRPr="004F5275" w14:paraId="33ECBF19" w14:textId="77777777" w:rsidTr="004F5275">
        <w:trPr>
          <w:trHeight w:val="3331"/>
        </w:trPr>
        <w:tc>
          <w:tcPr>
            <w:tcW w:w="8926" w:type="dxa"/>
            <w:tcBorders>
              <w:top w:val="single" w:sz="4" w:space="0" w:color="000000"/>
              <w:left w:val="single" w:sz="4" w:space="0" w:color="000000"/>
              <w:bottom w:val="single" w:sz="4" w:space="0" w:color="000000"/>
              <w:right w:val="single" w:sz="4" w:space="0" w:color="000000"/>
            </w:tcBorders>
          </w:tcPr>
          <w:p w14:paraId="5D2A7DFB"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Access and challenge </w:t>
            </w:r>
          </w:p>
          <w:p w14:paraId="422FEE1C"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(What can be observed in the environment that enables engagement of learners? What can be observed regarding levels of challenge? </w:t>
            </w:r>
          </w:p>
          <w:p w14:paraId="43CE7F8A"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63FFA307"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The children were outside in a courtyard, this made the children engage in the activity as they were able to challenge themselves. I noticed it became a bit of a competition who could create the best ramp and whose car would go down it the fastest. This also challenged the children as they all wanted to be had the best ramp.</w:t>
            </w:r>
          </w:p>
          <w:p w14:paraId="611E31D6" w14:textId="77777777" w:rsidR="00274862" w:rsidRPr="004F5275" w:rsidRDefault="00274862" w:rsidP="00532015">
            <w:pPr>
              <w:spacing w:line="480" w:lineRule="auto"/>
              <w:rPr>
                <w:rFonts w:ascii="Times New Roman" w:hAnsi="Times New Roman" w:cs="Times New Roman"/>
                <w:sz w:val="24"/>
                <w:szCs w:val="24"/>
              </w:rPr>
            </w:pPr>
          </w:p>
          <w:p w14:paraId="5E6AC6F7"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There was a group of both boys and girls who were in the ‘kitchen’ making pretend food. </w:t>
            </w:r>
          </w:p>
          <w:p w14:paraId="0B313C9B" w14:textId="60A7AF9C"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7AEEBD9A"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274862" w:rsidRPr="004F5275" w14:paraId="3ECD64A2" w14:textId="77777777" w:rsidTr="00580B36">
        <w:trPr>
          <w:trHeight w:val="2531"/>
        </w:trPr>
        <w:tc>
          <w:tcPr>
            <w:tcW w:w="8926" w:type="dxa"/>
            <w:tcBorders>
              <w:top w:val="single" w:sz="4" w:space="0" w:color="000000"/>
              <w:left w:val="single" w:sz="4" w:space="0" w:color="000000"/>
              <w:bottom w:val="single" w:sz="4" w:space="0" w:color="000000"/>
              <w:right w:val="single" w:sz="4" w:space="0" w:color="000000"/>
            </w:tcBorders>
          </w:tcPr>
          <w:p w14:paraId="1C6BE931"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Assessment </w:t>
            </w:r>
          </w:p>
          <w:p w14:paraId="72DDBEBC" w14:textId="77777777" w:rsidR="00274862" w:rsidRPr="004F5275" w:rsidRDefault="00274862" w:rsidP="00532015">
            <w:pPr>
              <w:spacing w:after="1" w:line="480" w:lineRule="auto"/>
              <w:rPr>
                <w:rFonts w:ascii="Times New Roman" w:hAnsi="Times New Roman" w:cs="Times New Roman"/>
                <w:sz w:val="24"/>
                <w:szCs w:val="24"/>
              </w:rPr>
            </w:pPr>
            <w:r w:rsidRPr="004F5275">
              <w:rPr>
                <w:rFonts w:ascii="Times New Roman" w:hAnsi="Times New Roman" w:cs="Times New Roman"/>
                <w:sz w:val="24"/>
                <w:szCs w:val="24"/>
              </w:rPr>
              <w:t xml:space="preserve">(Can anything be observed about how student’s existing knowledge is used?  Can anything be observed regarding the development of knowledge during or after the experience)? </w:t>
            </w:r>
          </w:p>
          <w:p w14:paraId="3FEB2C81" w14:textId="77777777" w:rsidR="00274862" w:rsidRPr="004F5275" w:rsidRDefault="00274862" w:rsidP="00532015">
            <w:pPr>
              <w:spacing w:line="480" w:lineRule="auto"/>
              <w:rPr>
                <w:rFonts w:ascii="Times New Roman" w:hAnsi="Times New Roman" w:cs="Times New Roman"/>
                <w:sz w:val="24"/>
                <w:szCs w:val="24"/>
              </w:rPr>
            </w:pPr>
          </w:p>
          <w:p w14:paraId="3C173498"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The children used their existing knowledge to be able to work individually and not needing assistant from the teacher. By working together, they could improve their knowledge and after the experience they may have developed their ideas for future.</w:t>
            </w:r>
          </w:p>
          <w:p w14:paraId="6AB1B72F" w14:textId="14199F56" w:rsidR="00274862" w:rsidRPr="004F5275" w:rsidRDefault="00274862" w:rsidP="00532015">
            <w:pPr>
              <w:spacing w:line="480" w:lineRule="auto"/>
              <w:rPr>
                <w:rFonts w:ascii="Times New Roman" w:hAnsi="Times New Roman" w:cs="Times New Roman"/>
                <w:sz w:val="24"/>
                <w:szCs w:val="24"/>
              </w:rPr>
            </w:pPr>
          </w:p>
        </w:tc>
      </w:tr>
      <w:tr w:rsidR="00274862" w:rsidRPr="004F5275" w14:paraId="40240FBE" w14:textId="77777777" w:rsidTr="004F5275">
        <w:trPr>
          <w:trHeight w:val="1798"/>
        </w:trPr>
        <w:tc>
          <w:tcPr>
            <w:tcW w:w="8926" w:type="dxa"/>
            <w:tcBorders>
              <w:top w:val="single" w:sz="4" w:space="0" w:color="000000"/>
              <w:left w:val="single" w:sz="4" w:space="0" w:color="000000"/>
              <w:bottom w:val="single" w:sz="4" w:space="0" w:color="000000"/>
              <w:right w:val="single" w:sz="4" w:space="0" w:color="000000"/>
            </w:tcBorders>
          </w:tcPr>
          <w:p w14:paraId="689A7D88"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Specifics / Critical Incidents </w:t>
            </w:r>
          </w:p>
          <w:p w14:paraId="09CEACB7"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(Are there moments which cause you to consider aspects of practice when you come across them in future teaching)? </w:t>
            </w:r>
          </w:p>
          <w:p w14:paraId="58C4A7F2"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0B6BC2FD" w14:textId="5EC8E72B"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 Two of the boys both wanted to play with the same </w:t>
            </w:r>
            <w:r w:rsidR="009E6638" w:rsidRPr="004F5275">
              <w:rPr>
                <w:rFonts w:ascii="Times New Roman" w:hAnsi="Times New Roman" w:cs="Times New Roman"/>
                <w:sz w:val="24"/>
                <w:szCs w:val="24"/>
              </w:rPr>
              <w:t>object,</w:t>
            </w:r>
            <w:r w:rsidRPr="004F5275">
              <w:rPr>
                <w:rFonts w:ascii="Times New Roman" w:hAnsi="Times New Roman" w:cs="Times New Roman"/>
                <w:sz w:val="24"/>
                <w:szCs w:val="24"/>
              </w:rPr>
              <w:t xml:space="preserve"> </w:t>
            </w:r>
            <w:r w:rsidR="009E6638" w:rsidRPr="004F5275">
              <w:rPr>
                <w:rFonts w:ascii="Times New Roman" w:hAnsi="Times New Roman" w:cs="Times New Roman"/>
                <w:sz w:val="24"/>
                <w:szCs w:val="24"/>
              </w:rPr>
              <w:t>causing</w:t>
            </w:r>
            <w:r w:rsidRPr="004F5275">
              <w:rPr>
                <w:rFonts w:ascii="Times New Roman" w:hAnsi="Times New Roman" w:cs="Times New Roman"/>
                <w:sz w:val="24"/>
                <w:szCs w:val="24"/>
              </w:rPr>
              <w:t xml:space="preserve"> the children to argue and start kicking each other. </w:t>
            </w:r>
            <w:r w:rsidR="0088417A">
              <w:rPr>
                <w:rFonts w:ascii="Times New Roman" w:hAnsi="Times New Roman" w:cs="Times New Roman"/>
                <w:sz w:val="24"/>
                <w:szCs w:val="24"/>
              </w:rPr>
              <w:t xml:space="preserve">Ensure children learn to share with each other </w:t>
            </w:r>
            <w:r w:rsidR="00475C65">
              <w:rPr>
                <w:rFonts w:ascii="Times New Roman" w:hAnsi="Times New Roman" w:cs="Times New Roman"/>
                <w:sz w:val="24"/>
                <w:szCs w:val="24"/>
              </w:rPr>
              <w:t>or have more than one object available.</w:t>
            </w:r>
          </w:p>
        </w:tc>
      </w:tr>
      <w:tr w:rsidR="00274862" w:rsidRPr="004F5275" w14:paraId="42843129" w14:textId="77777777" w:rsidTr="00580B36">
        <w:trPr>
          <w:trHeight w:val="71"/>
        </w:trPr>
        <w:tc>
          <w:tcPr>
            <w:tcW w:w="8926" w:type="dxa"/>
            <w:tcBorders>
              <w:top w:val="single" w:sz="4" w:space="0" w:color="000000"/>
              <w:left w:val="single" w:sz="4" w:space="0" w:color="000000"/>
              <w:bottom w:val="single" w:sz="4" w:space="0" w:color="000000"/>
              <w:right w:val="single" w:sz="4" w:space="0" w:color="000000"/>
            </w:tcBorders>
          </w:tcPr>
          <w:p w14:paraId="6F7DA733"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 </w:t>
            </w:r>
          </w:p>
        </w:tc>
      </w:tr>
    </w:tbl>
    <w:p w14:paraId="7A42B504" w14:textId="0B368EC6" w:rsidR="00274862" w:rsidRPr="004F5275" w:rsidRDefault="00274862" w:rsidP="00532015">
      <w:pPr>
        <w:spacing w:after="0" w:line="480" w:lineRule="auto"/>
        <w:rPr>
          <w:rFonts w:ascii="Times New Roman" w:hAnsi="Times New Roman" w:cs="Times New Roman"/>
          <w:sz w:val="24"/>
          <w:szCs w:val="24"/>
        </w:rPr>
      </w:pPr>
    </w:p>
    <w:tbl>
      <w:tblPr>
        <w:tblStyle w:val="TableGrid"/>
        <w:tblW w:w="9204" w:type="dxa"/>
        <w:tblInd w:w="5" w:type="dxa"/>
        <w:tblCellMar>
          <w:top w:w="48" w:type="dxa"/>
          <w:left w:w="106" w:type="dxa"/>
          <w:right w:w="95" w:type="dxa"/>
        </w:tblCellMar>
        <w:tblLook w:val="04A0" w:firstRow="1" w:lastRow="0" w:firstColumn="1" w:lastColumn="0" w:noHBand="0" w:noVBand="1"/>
      </w:tblPr>
      <w:tblGrid>
        <w:gridCol w:w="1838"/>
        <w:gridCol w:w="7366"/>
      </w:tblGrid>
      <w:tr w:rsidR="00274862" w:rsidRPr="004F5275" w14:paraId="2DDB44FA" w14:textId="77777777" w:rsidTr="002550C7">
        <w:trPr>
          <w:trHeight w:val="3233"/>
        </w:trPr>
        <w:tc>
          <w:tcPr>
            <w:tcW w:w="1838" w:type="dxa"/>
            <w:tcBorders>
              <w:top w:val="single" w:sz="4" w:space="0" w:color="000000"/>
              <w:left w:val="single" w:sz="4" w:space="0" w:color="000000"/>
              <w:bottom w:val="single" w:sz="4" w:space="0" w:color="000000"/>
              <w:right w:val="single" w:sz="4" w:space="0" w:color="000000"/>
            </w:tcBorders>
          </w:tcPr>
          <w:p w14:paraId="6C274EAA" w14:textId="77777777" w:rsidR="00274862" w:rsidRPr="004F5275" w:rsidRDefault="00274862"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Details relevant to the research context. </w:t>
            </w:r>
          </w:p>
          <w:p w14:paraId="3B01C579" w14:textId="77777777" w:rsidR="00274862" w:rsidRPr="004F5275" w:rsidRDefault="00274862"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 </w:t>
            </w:r>
          </w:p>
          <w:p w14:paraId="4E017438" w14:textId="77777777" w:rsidR="00274862" w:rsidRPr="004F5275" w:rsidRDefault="00274862" w:rsidP="00532015">
            <w:pPr>
              <w:spacing w:after="1"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Date/time. Age/Stage of group. </w:t>
            </w:r>
          </w:p>
          <w:p w14:paraId="28D46A34" w14:textId="77777777" w:rsidR="00274862" w:rsidRPr="004F5275" w:rsidRDefault="00274862"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People involved. Contextual information from field notes.  </w:t>
            </w:r>
          </w:p>
          <w:p w14:paraId="77FB08E8" w14:textId="77777777" w:rsidR="00274862" w:rsidRPr="004F5275" w:rsidRDefault="00274862"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 </w:t>
            </w:r>
          </w:p>
        </w:tc>
        <w:tc>
          <w:tcPr>
            <w:tcW w:w="7366" w:type="dxa"/>
            <w:tcBorders>
              <w:top w:val="single" w:sz="4" w:space="0" w:color="000000"/>
              <w:left w:val="single" w:sz="4" w:space="0" w:color="000000"/>
              <w:bottom w:val="single" w:sz="4" w:space="0" w:color="000000"/>
              <w:right w:val="single" w:sz="4" w:space="0" w:color="000000"/>
            </w:tcBorders>
          </w:tcPr>
          <w:p w14:paraId="74919913"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28/09/2020</w:t>
            </w:r>
          </w:p>
          <w:p w14:paraId="10AA6438"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11am </w:t>
            </w:r>
          </w:p>
          <w:p w14:paraId="73D364A0"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A group of ten children are in the courtyard outside where they are different objects and things for them to play with. </w:t>
            </w:r>
          </w:p>
          <w:p w14:paraId="0FC83561"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The teacher is inside with other children but there is a teaching assistant outside with the group. </w:t>
            </w:r>
          </w:p>
          <w:p w14:paraId="0EB48968"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3F0812FA"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66501736" w14:textId="711E79EE" w:rsidR="00274862" w:rsidRPr="004F5275" w:rsidRDefault="00274862" w:rsidP="00532015">
            <w:pPr>
              <w:spacing w:line="480" w:lineRule="auto"/>
              <w:rPr>
                <w:rFonts w:ascii="Times New Roman" w:hAnsi="Times New Roman" w:cs="Times New Roman"/>
                <w:sz w:val="24"/>
                <w:szCs w:val="24"/>
              </w:rPr>
            </w:pPr>
          </w:p>
          <w:p w14:paraId="2997566C"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274862" w:rsidRPr="004F5275" w14:paraId="5EB019ED" w14:textId="77777777" w:rsidTr="002550C7">
        <w:trPr>
          <w:trHeight w:val="3485"/>
        </w:trPr>
        <w:tc>
          <w:tcPr>
            <w:tcW w:w="1838" w:type="dxa"/>
            <w:tcBorders>
              <w:top w:val="single" w:sz="4" w:space="0" w:color="000000"/>
              <w:left w:val="single" w:sz="4" w:space="0" w:color="000000"/>
              <w:bottom w:val="single" w:sz="4" w:space="0" w:color="000000"/>
              <w:right w:val="single" w:sz="4" w:space="0" w:color="000000"/>
            </w:tcBorders>
          </w:tcPr>
          <w:p w14:paraId="4FF1F932" w14:textId="77777777" w:rsidR="00274862" w:rsidRPr="004F5275" w:rsidRDefault="00274862"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What happened? </w:t>
            </w:r>
          </w:p>
          <w:p w14:paraId="10F1CCDB" w14:textId="0EEAFD5D" w:rsidR="00274862" w:rsidRPr="004F5275" w:rsidRDefault="00274862"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A detailed de</w:t>
            </w:r>
            <w:r w:rsidR="009E6638" w:rsidRPr="004F5275">
              <w:rPr>
                <w:rFonts w:ascii="Times New Roman" w:hAnsi="Times New Roman" w:cs="Times New Roman"/>
                <w:sz w:val="24"/>
                <w:szCs w:val="24"/>
              </w:rPr>
              <w:t>s</w:t>
            </w:r>
            <w:r w:rsidRPr="004F5275">
              <w:rPr>
                <w:rFonts w:ascii="Times New Roman" w:hAnsi="Times New Roman" w:cs="Times New Roman"/>
                <w:sz w:val="24"/>
                <w:szCs w:val="24"/>
              </w:rPr>
              <w:t xml:space="preserve">cription of what you observed and what thoughts on pedagogy </w:t>
            </w:r>
            <w:r w:rsidRPr="004F5275">
              <w:rPr>
                <w:rFonts w:ascii="Times New Roman" w:hAnsi="Times New Roman" w:cs="Times New Roman"/>
                <w:sz w:val="24"/>
                <w:szCs w:val="24"/>
              </w:rPr>
              <w:lastRenderedPageBreak/>
              <w:t xml:space="preserve">and practice occurred to you as a result, looking towards your research. </w:t>
            </w:r>
          </w:p>
        </w:tc>
        <w:tc>
          <w:tcPr>
            <w:tcW w:w="7366" w:type="dxa"/>
            <w:tcBorders>
              <w:top w:val="single" w:sz="4" w:space="0" w:color="000000"/>
              <w:left w:val="single" w:sz="4" w:space="0" w:color="000000"/>
              <w:bottom w:val="single" w:sz="4" w:space="0" w:color="000000"/>
              <w:right w:val="single" w:sz="4" w:space="0" w:color="000000"/>
            </w:tcBorders>
            <w:shd w:val="clear" w:color="auto" w:fill="auto"/>
          </w:tcPr>
          <w:p w14:paraId="274CB14C"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 </w:t>
            </w:r>
          </w:p>
          <w:p w14:paraId="443A6BE1"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After being outside for roughly 20 minutes, two of the boys wanted to experiment with the same thing. They were both in the ‘kitchen’ and one of them had a jar which the other boy wanted. </w:t>
            </w:r>
          </w:p>
          <w:p w14:paraId="10496438"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He tried to snatch it from him which resulted in the boy holding the jar kicking the other. This created a scene with them both kicking each other. </w:t>
            </w:r>
          </w:p>
          <w:p w14:paraId="6A9664C6"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The teacher did not notice straight away but when she did shout over to them to stop. </w:t>
            </w:r>
          </w:p>
          <w:p w14:paraId="26A4F51F"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The children both reluctantly stopped and expanded to different groups.</w:t>
            </w:r>
          </w:p>
          <w:p w14:paraId="6DD2B483" w14:textId="1830459B" w:rsidR="00274862" w:rsidRPr="004F5275" w:rsidRDefault="00274862" w:rsidP="00532015">
            <w:pPr>
              <w:spacing w:line="480" w:lineRule="auto"/>
              <w:rPr>
                <w:rFonts w:ascii="Times New Roman" w:hAnsi="Times New Roman" w:cs="Times New Roman"/>
                <w:sz w:val="24"/>
                <w:szCs w:val="24"/>
              </w:rPr>
            </w:pPr>
          </w:p>
          <w:p w14:paraId="4763E760" w14:textId="77777777" w:rsidR="00274862" w:rsidRPr="004F5275" w:rsidRDefault="0027486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bl>
    <w:p w14:paraId="6946F39A" w14:textId="61FC47BD" w:rsidR="004B7C80" w:rsidRPr="004F5275" w:rsidRDefault="004B7C80" w:rsidP="00532015">
      <w:pPr>
        <w:pStyle w:val="ListParagraph"/>
        <w:spacing w:line="480" w:lineRule="auto"/>
        <w:rPr>
          <w:rFonts w:ascii="Times New Roman" w:hAnsi="Times New Roman" w:cs="Times New Roman"/>
          <w:sz w:val="24"/>
          <w:szCs w:val="24"/>
        </w:rPr>
      </w:pPr>
    </w:p>
    <w:p w14:paraId="265913F9" w14:textId="42600A07" w:rsidR="004B7C80" w:rsidRPr="004F5275" w:rsidRDefault="004B7C80" w:rsidP="00532015">
      <w:pPr>
        <w:pStyle w:val="ListParagraph"/>
        <w:spacing w:line="480" w:lineRule="auto"/>
        <w:rPr>
          <w:rFonts w:ascii="Times New Roman" w:hAnsi="Times New Roman" w:cs="Times New Roman"/>
          <w:sz w:val="24"/>
          <w:szCs w:val="24"/>
        </w:rPr>
      </w:pPr>
    </w:p>
    <w:p w14:paraId="796D8ED3" w14:textId="7B0D1E26" w:rsidR="004B7C80" w:rsidRPr="004F5275" w:rsidRDefault="004B7C80" w:rsidP="00532015">
      <w:pPr>
        <w:pStyle w:val="ListParagraph"/>
        <w:spacing w:line="480" w:lineRule="auto"/>
        <w:rPr>
          <w:rFonts w:ascii="Times New Roman" w:hAnsi="Times New Roman" w:cs="Times New Roman"/>
          <w:sz w:val="24"/>
          <w:szCs w:val="24"/>
        </w:rPr>
      </w:pPr>
    </w:p>
    <w:p w14:paraId="414A8E6B" w14:textId="64466706" w:rsidR="004B7C80" w:rsidRPr="004F5275" w:rsidRDefault="004B7C80" w:rsidP="00532015">
      <w:pPr>
        <w:pStyle w:val="ListParagraph"/>
        <w:spacing w:line="480" w:lineRule="auto"/>
        <w:rPr>
          <w:rFonts w:ascii="Times New Roman" w:hAnsi="Times New Roman" w:cs="Times New Roman"/>
          <w:sz w:val="24"/>
          <w:szCs w:val="24"/>
        </w:rPr>
      </w:pPr>
    </w:p>
    <w:p w14:paraId="7BEB4E4E" w14:textId="0D281394" w:rsidR="004B7C80" w:rsidRPr="004F5275" w:rsidRDefault="004B7C80" w:rsidP="00532015">
      <w:pPr>
        <w:pStyle w:val="ListParagraph"/>
        <w:spacing w:line="480" w:lineRule="auto"/>
        <w:rPr>
          <w:rFonts w:ascii="Times New Roman" w:hAnsi="Times New Roman" w:cs="Times New Roman"/>
          <w:sz w:val="24"/>
          <w:szCs w:val="24"/>
        </w:rPr>
      </w:pPr>
    </w:p>
    <w:p w14:paraId="55058A44" w14:textId="77777777" w:rsidR="00FB5E82" w:rsidRPr="004F5275" w:rsidRDefault="00FB5E82" w:rsidP="00532015">
      <w:pPr>
        <w:spacing w:after="0" w:line="480" w:lineRule="auto"/>
        <w:rPr>
          <w:rFonts w:ascii="Times New Roman" w:hAnsi="Times New Roman" w:cs="Times New Roman"/>
          <w:sz w:val="24"/>
          <w:szCs w:val="24"/>
        </w:rPr>
      </w:pPr>
    </w:p>
    <w:p w14:paraId="50963BFA" w14:textId="344046B5" w:rsidR="00FB5E82" w:rsidRPr="004F5275" w:rsidRDefault="00FB5E82" w:rsidP="00532015">
      <w:pPr>
        <w:spacing w:after="0" w:line="480" w:lineRule="auto"/>
        <w:ind w:left="-5"/>
        <w:rPr>
          <w:rFonts w:ascii="Times New Roman" w:hAnsi="Times New Roman" w:cs="Times New Roman"/>
          <w:sz w:val="24"/>
          <w:szCs w:val="24"/>
        </w:rPr>
      </w:pPr>
      <w:r w:rsidRPr="004F5275">
        <w:rPr>
          <w:rFonts w:ascii="Times New Roman" w:hAnsi="Times New Roman" w:cs="Times New Roman"/>
          <w:sz w:val="24"/>
          <w:szCs w:val="24"/>
        </w:rPr>
        <w:t xml:space="preserve">OBSERVATION / FIELD NOTES </w:t>
      </w:r>
      <w:r w:rsidR="007C08DC" w:rsidRPr="004F5275">
        <w:rPr>
          <w:rFonts w:ascii="Times New Roman" w:hAnsi="Times New Roman" w:cs="Times New Roman"/>
          <w:sz w:val="24"/>
          <w:szCs w:val="24"/>
        </w:rPr>
        <w:t>3</w:t>
      </w:r>
    </w:p>
    <w:p w14:paraId="2E87C787" w14:textId="77777777" w:rsidR="00FB5E82" w:rsidRPr="004F5275" w:rsidRDefault="00FB5E82" w:rsidP="00532015">
      <w:pPr>
        <w:spacing w:after="0" w:line="480" w:lineRule="auto"/>
        <w:rPr>
          <w:rFonts w:ascii="Times New Roman" w:hAnsi="Times New Roman" w:cs="Times New Roman"/>
          <w:sz w:val="24"/>
          <w:szCs w:val="24"/>
        </w:rPr>
      </w:pPr>
      <w:r w:rsidRPr="004F5275">
        <w:rPr>
          <w:rFonts w:ascii="Times New Roman" w:hAnsi="Times New Roman" w:cs="Times New Roman"/>
          <w:sz w:val="24"/>
          <w:szCs w:val="24"/>
        </w:rPr>
        <w:t xml:space="preserve">(Questions adapted from Fletcher Wood (2016) </w:t>
      </w:r>
    </w:p>
    <w:tbl>
      <w:tblPr>
        <w:tblStyle w:val="TableGrid"/>
        <w:tblW w:w="8926" w:type="dxa"/>
        <w:tblInd w:w="5" w:type="dxa"/>
        <w:tblCellMar>
          <w:top w:w="48" w:type="dxa"/>
          <w:left w:w="108" w:type="dxa"/>
          <w:right w:w="115" w:type="dxa"/>
        </w:tblCellMar>
        <w:tblLook w:val="04A0" w:firstRow="1" w:lastRow="0" w:firstColumn="1" w:lastColumn="0" w:noHBand="0" w:noVBand="1"/>
      </w:tblPr>
      <w:tblGrid>
        <w:gridCol w:w="8926"/>
      </w:tblGrid>
      <w:tr w:rsidR="00FB5E82" w:rsidRPr="004F5275" w14:paraId="0197F1A4" w14:textId="77777777" w:rsidTr="004F5275">
        <w:trPr>
          <w:trHeight w:val="523"/>
        </w:trPr>
        <w:tc>
          <w:tcPr>
            <w:tcW w:w="8926" w:type="dxa"/>
            <w:tcBorders>
              <w:top w:val="single" w:sz="4" w:space="0" w:color="000000"/>
              <w:left w:val="single" w:sz="4" w:space="0" w:color="000000"/>
              <w:bottom w:val="single" w:sz="4" w:space="0" w:color="000000"/>
              <w:right w:val="single" w:sz="4" w:space="0" w:color="000000"/>
            </w:tcBorders>
          </w:tcPr>
          <w:p w14:paraId="29FE5A7D"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Date and time, year group: </w:t>
            </w:r>
          </w:p>
          <w:p w14:paraId="1DE23C16"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28/09</w:t>
            </w:r>
          </w:p>
          <w:p w14:paraId="0B27E732"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9:30am</w:t>
            </w:r>
          </w:p>
          <w:p w14:paraId="14DD1C6B"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Reception</w:t>
            </w:r>
          </w:p>
        </w:tc>
      </w:tr>
      <w:tr w:rsidR="00FB5E82" w:rsidRPr="004F5275" w14:paraId="3AAD4817" w14:textId="77777777" w:rsidTr="004F5275">
        <w:trPr>
          <w:trHeight w:val="2052"/>
        </w:trPr>
        <w:tc>
          <w:tcPr>
            <w:tcW w:w="8926" w:type="dxa"/>
            <w:tcBorders>
              <w:top w:val="single" w:sz="4" w:space="0" w:color="000000"/>
              <w:left w:val="single" w:sz="4" w:space="0" w:color="000000"/>
              <w:bottom w:val="single" w:sz="4" w:space="0" w:color="000000"/>
              <w:right w:val="single" w:sz="4" w:space="0" w:color="000000"/>
            </w:tcBorders>
          </w:tcPr>
          <w:p w14:paraId="3D1DDFF8"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Lesson details: (Context and focus -/</w:t>
            </w:r>
            <w:proofErr w:type="spellStart"/>
            <w:r w:rsidRPr="004F5275">
              <w:rPr>
                <w:rFonts w:ascii="Times New Roman" w:hAnsi="Times New Roman" w:cs="Times New Roman"/>
                <w:sz w:val="24"/>
                <w:szCs w:val="24"/>
              </w:rPr>
              <w:t>AoLE</w:t>
            </w:r>
            <w:proofErr w:type="spellEnd"/>
            <w:r w:rsidRPr="004F5275">
              <w:rPr>
                <w:rFonts w:ascii="Times New Roman" w:hAnsi="Times New Roman" w:cs="Times New Roman"/>
                <w:sz w:val="24"/>
                <w:szCs w:val="24"/>
              </w:rPr>
              <w:t xml:space="preserve">/subject- is it near start of end of unit of study? Indoors/outdoors? Ability range? Any particularly relevant information). </w:t>
            </w:r>
          </w:p>
          <w:p w14:paraId="3E25FA32"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1B522DA1" w14:textId="42EA5EB6"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All the teaching took place indoors and this topic was taking place on the carpet. There were mixed abilities in the class. As it was in the morning all children were together.</w:t>
            </w:r>
          </w:p>
        </w:tc>
      </w:tr>
      <w:tr w:rsidR="00FB5E82" w:rsidRPr="004F5275" w14:paraId="019D0D5F" w14:textId="77777777" w:rsidTr="004F5275">
        <w:trPr>
          <w:trHeight w:val="2566"/>
        </w:trPr>
        <w:tc>
          <w:tcPr>
            <w:tcW w:w="8926" w:type="dxa"/>
            <w:tcBorders>
              <w:top w:val="single" w:sz="4" w:space="0" w:color="000000"/>
              <w:left w:val="single" w:sz="4" w:space="0" w:color="000000"/>
              <w:bottom w:val="single" w:sz="4" w:space="0" w:color="000000"/>
              <w:right w:val="single" w:sz="4" w:space="0" w:color="000000"/>
            </w:tcBorders>
          </w:tcPr>
          <w:p w14:paraId="24B36297"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Classroom culture </w:t>
            </w:r>
          </w:p>
          <w:p w14:paraId="10D9F23B"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(What is the classroom ‘vibe.’? What do attitudes, dispositions, behaviours towards learning seem like at this point in time?) </w:t>
            </w:r>
          </w:p>
          <w:p w14:paraId="142E7DD4"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030C1562" w14:textId="2C6F5DAD"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This was first thing in the morning and the children were all excited and talkative. As it was Monday morning, and they were not in school over the weekend it seemed like they were all happy to see each other but in effect were quite wound up as a class.</w:t>
            </w:r>
          </w:p>
        </w:tc>
      </w:tr>
    </w:tbl>
    <w:p w14:paraId="0116B4E8" w14:textId="77777777" w:rsidR="00FB5E82" w:rsidRPr="004F5275" w:rsidRDefault="00FB5E82" w:rsidP="00532015">
      <w:pPr>
        <w:spacing w:after="0" w:line="480" w:lineRule="auto"/>
        <w:ind w:left="-852" w:right="760"/>
        <w:rPr>
          <w:rFonts w:ascii="Times New Roman" w:hAnsi="Times New Roman" w:cs="Times New Roman"/>
          <w:sz w:val="24"/>
          <w:szCs w:val="24"/>
        </w:rPr>
      </w:pPr>
    </w:p>
    <w:tbl>
      <w:tblPr>
        <w:tblStyle w:val="TableGrid"/>
        <w:tblW w:w="8926" w:type="dxa"/>
        <w:tblInd w:w="5" w:type="dxa"/>
        <w:tblCellMar>
          <w:top w:w="48" w:type="dxa"/>
          <w:left w:w="108" w:type="dxa"/>
          <w:right w:w="78" w:type="dxa"/>
        </w:tblCellMar>
        <w:tblLook w:val="04A0" w:firstRow="1" w:lastRow="0" w:firstColumn="1" w:lastColumn="0" w:noHBand="0" w:noVBand="1"/>
      </w:tblPr>
      <w:tblGrid>
        <w:gridCol w:w="8926"/>
      </w:tblGrid>
      <w:tr w:rsidR="00FB5E82" w:rsidRPr="004F5275" w14:paraId="2C6DA42B" w14:textId="77777777" w:rsidTr="007C08DC">
        <w:trPr>
          <w:trHeight w:val="17"/>
        </w:trPr>
        <w:tc>
          <w:tcPr>
            <w:tcW w:w="8926" w:type="dxa"/>
            <w:tcBorders>
              <w:top w:val="single" w:sz="4" w:space="0" w:color="000000"/>
              <w:left w:val="single" w:sz="4" w:space="0" w:color="000000"/>
              <w:bottom w:val="single" w:sz="4" w:space="0" w:color="000000"/>
              <w:right w:val="single" w:sz="4" w:space="0" w:color="000000"/>
            </w:tcBorders>
          </w:tcPr>
          <w:p w14:paraId="5F26E604"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Objectives </w:t>
            </w:r>
          </w:p>
          <w:p w14:paraId="725307F0"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(What happens in the environment that communicates the purpose of the experiences?  What can be observed regarding the way lesson activities relate to these purposes? </w:t>
            </w:r>
          </w:p>
          <w:p w14:paraId="76648875"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09D3DD87"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The teacher was talking to the children about the brain and how their ‘Chimp’ tells them what to think and do. The teacher was asking the children questions about the brain and asked them to close their eyes to have a think. By getting the children to close their eyes it kept them all focused and on task. </w:t>
            </w:r>
          </w:p>
          <w:p w14:paraId="1FE6429C"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As the children are young, this was a good activity for them to do as they had to think for themselves for a short amount of time.</w:t>
            </w:r>
          </w:p>
          <w:p w14:paraId="51079F0D" w14:textId="0EA2BA22"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FB5E82" w:rsidRPr="004F5275" w14:paraId="215731DD" w14:textId="77777777" w:rsidTr="004F5275">
        <w:trPr>
          <w:trHeight w:val="2820"/>
        </w:trPr>
        <w:tc>
          <w:tcPr>
            <w:tcW w:w="8926" w:type="dxa"/>
            <w:tcBorders>
              <w:top w:val="single" w:sz="4" w:space="0" w:color="000000"/>
              <w:left w:val="single" w:sz="4" w:space="0" w:color="000000"/>
              <w:bottom w:val="single" w:sz="4" w:space="0" w:color="000000"/>
              <w:right w:val="single" w:sz="4" w:space="0" w:color="000000"/>
            </w:tcBorders>
          </w:tcPr>
          <w:p w14:paraId="053FD56C"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Direction </w:t>
            </w:r>
          </w:p>
          <w:p w14:paraId="7CEB54DE" w14:textId="77777777" w:rsidR="00FB5E82" w:rsidRPr="004F5275" w:rsidRDefault="00FB5E82" w:rsidP="00532015">
            <w:pPr>
              <w:spacing w:line="480" w:lineRule="auto"/>
              <w:ind w:right="27"/>
              <w:rPr>
                <w:rFonts w:ascii="Times New Roman" w:hAnsi="Times New Roman" w:cs="Times New Roman"/>
                <w:sz w:val="24"/>
                <w:szCs w:val="24"/>
              </w:rPr>
            </w:pPr>
            <w:r w:rsidRPr="004F5275">
              <w:rPr>
                <w:rFonts w:ascii="Times New Roman" w:hAnsi="Times New Roman" w:cs="Times New Roman"/>
                <w:sz w:val="24"/>
                <w:szCs w:val="24"/>
              </w:rPr>
              <w:t xml:space="preserve">(What can be observed that helps learners understand what they are engaging in?  What in the environment helps them understand how to achieve well)?  </w:t>
            </w:r>
          </w:p>
          <w:p w14:paraId="6B23B12C"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5350CDCF"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256EF4F3" w14:textId="21D7A48E"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The teacher had a chimp teddy bear that helped the children relate and engage in what they are doing. When the teacher was talking to them about the chimp, she was holding the chimp, and this helped the children to relate to the subject. </w:t>
            </w:r>
          </w:p>
          <w:p w14:paraId="2CB7C6ED" w14:textId="77777777" w:rsidR="00FB5E82" w:rsidRPr="004F5275" w:rsidRDefault="00FB5E82" w:rsidP="00532015">
            <w:pPr>
              <w:spacing w:line="480" w:lineRule="auto"/>
              <w:rPr>
                <w:rFonts w:ascii="Times New Roman" w:hAnsi="Times New Roman" w:cs="Times New Roman"/>
                <w:sz w:val="24"/>
                <w:szCs w:val="24"/>
              </w:rPr>
            </w:pPr>
          </w:p>
        </w:tc>
      </w:tr>
      <w:tr w:rsidR="00FB5E82" w:rsidRPr="004F5275" w14:paraId="796473E8" w14:textId="77777777" w:rsidTr="004F5275">
        <w:trPr>
          <w:trHeight w:val="3331"/>
        </w:trPr>
        <w:tc>
          <w:tcPr>
            <w:tcW w:w="8926" w:type="dxa"/>
            <w:tcBorders>
              <w:top w:val="single" w:sz="4" w:space="0" w:color="000000"/>
              <w:left w:val="single" w:sz="4" w:space="0" w:color="000000"/>
              <w:bottom w:val="single" w:sz="4" w:space="0" w:color="000000"/>
              <w:right w:val="single" w:sz="4" w:space="0" w:color="000000"/>
            </w:tcBorders>
          </w:tcPr>
          <w:p w14:paraId="2920B4DE"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Access and challenge </w:t>
            </w:r>
          </w:p>
          <w:p w14:paraId="66C76A5C"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(What can be observed in the environment that enables engagement of learners? What can be observed regarding levels of challenge? </w:t>
            </w:r>
          </w:p>
          <w:p w14:paraId="0B4830BA"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6B821939"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As it was an individual task- to think about their own personal chimp, all children could think about it in their own levels of depth. </w:t>
            </w:r>
          </w:p>
          <w:p w14:paraId="790E8EBF"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If the children forgot about the subject, they were talking about they were able to have a look at the chimp to remind themselves. This also helps to keep the children engaged. </w:t>
            </w:r>
          </w:p>
          <w:p w14:paraId="3E873D15" w14:textId="77777777" w:rsidR="00FB5E82" w:rsidRPr="004F5275" w:rsidRDefault="00FB5E82" w:rsidP="00532015">
            <w:pPr>
              <w:spacing w:line="480" w:lineRule="auto"/>
              <w:rPr>
                <w:rFonts w:ascii="Times New Roman" w:hAnsi="Times New Roman" w:cs="Times New Roman"/>
                <w:sz w:val="24"/>
                <w:szCs w:val="24"/>
              </w:rPr>
            </w:pPr>
          </w:p>
          <w:p w14:paraId="653F26AB"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The teacher asked a few of the children individually what does their chimp do to help them think about their thoughts. </w:t>
            </w:r>
          </w:p>
          <w:p w14:paraId="35EAECBF" w14:textId="493B6B1A" w:rsidR="00FB5E82" w:rsidRPr="004F5275" w:rsidRDefault="00FB5E82" w:rsidP="00532015">
            <w:pPr>
              <w:spacing w:line="480" w:lineRule="auto"/>
              <w:rPr>
                <w:rFonts w:ascii="Times New Roman" w:hAnsi="Times New Roman" w:cs="Times New Roman"/>
                <w:sz w:val="24"/>
                <w:szCs w:val="24"/>
              </w:rPr>
            </w:pPr>
          </w:p>
          <w:p w14:paraId="10892BDD"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FB5E82" w:rsidRPr="004F5275" w14:paraId="783BB668" w14:textId="77777777" w:rsidTr="007C08DC">
        <w:trPr>
          <w:trHeight w:val="2777"/>
        </w:trPr>
        <w:tc>
          <w:tcPr>
            <w:tcW w:w="8926" w:type="dxa"/>
            <w:tcBorders>
              <w:top w:val="single" w:sz="4" w:space="0" w:color="000000"/>
              <w:left w:val="single" w:sz="4" w:space="0" w:color="000000"/>
              <w:bottom w:val="single" w:sz="4" w:space="0" w:color="000000"/>
              <w:right w:val="single" w:sz="4" w:space="0" w:color="000000"/>
            </w:tcBorders>
          </w:tcPr>
          <w:p w14:paraId="1DBF7515"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Assessment </w:t>
            </w:r>
          </w:p>
          <w:p w14:paraId="54FB6C63" w14:textId="77777777" w:rsidR="00FB5E82" w:rsidRPr="004F5275" w:rsidRDefault="00FB5E82" w:rsidP="00532015">
            <w:pPr>
              <w:spacing w:after="1" w:line="480" w:lineRule="auto"/>
              <w:rPr>
                <w:rFonts w:ascii="Times New Roman" w:hAnsi="Times New Roman" w:cs="Times New Roman"/>
                <w:sz w:val="24"/>
                <w:szCs w:val="24"/>
              </w:rPr>
            </w:pPr>
            <w:r w:rsidRPr="004F5275">
              <w:rPr>
                <w:rFonts w:ascii="Times New Roman" w:hAnsi="Times New Roman" w:cs="Times New Roman"/>
                <w:sz w:val="24"/>
                <w:szCs w:val="24"/>
              </w:rPr>
              <w:t xml:space="preserve">(Can anything be observed about how student’s existing knowledge is used?  Can anything be observed regarding the development of knowledge during or after the experience)? </w:t>
            </w:r>
          </w:p>
          <w:p w14:paraId="4C79EFED"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7CF62864"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45133E13" w14:textId="400546D1"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The children were aware that they made decisions every day and had knowledge of this, however by relating their brain to the chimp it allowed them to think about how they can get the chimp to make different decisions and not let the chimp take charge.</w:t>
            </w:r>
          </w:p>
          <w:p w14:paraId="0E413FDD"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FB5E82" w:rsidRPr="004F5275" w14:paraId="65C59426" w14:textId="77777777" w:rsidTr="004F5275">
        <w:trPr>
          <w:trHeight w:val="1798"/>
        </w:trPr>
        <w:tc>
          <w:tcPr>
            <w:tcW w:w="8926" w:type="dxa"/>
            <w:tcBorders>
              <w:top w:val="single" w:sz="4" w:space="0" w:color="000000"/>
              <w:left w:val="single" w:sz="4" w:space="0" w:color="000000"/>
              <w:bottom w:val="single" w:sz="4" w:space="0" w:color="000000"/>
              <w:right w:val="single" w:sz="4" w:space="0" w:color="000000"/>
            </w:tcBorders>
          </w:tcPr>
          <w:p w14:paraId="25D1ABAB"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Specifics / Critical Incidents </w:t>
            </w:r>
          </w:p>
          <w:p w14:paraId="77B38A92"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(Are there moments which cause you to consider aspects of practice when you come across them in future teaching)? </w:t>
            </w:r>
          </w:p>
          <w:p w14:paraId="3DD7FFDF"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227FD92B"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6710AE42" w14:textId="7596F3F5"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When talking about the brain, one child decides to misbehave which resulted in disrupting all the other children in the class. The child tried to ignore the Teaching assistant when she told him to sit up and waited for her to go over to him and asked for him to sit up a second time. </w:t>
            </w:r>
          </w:p>
          <w:p w14:paraId="05FA135D"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FB5E82" w:rsidRPr="004F5275" w14:paraId="4BF8ED0C" w14:textId="77777777" w:rsidTr="00FF185B">
        <w:trPr>
          <w:trHeight w:val="53"/>
        </w:trPr>
        <w:tc>
          <w:tcPr>
            <w:tcW w:w="8926" w:type="dxa"/>
            <w:tcBorders>
              <w:top w:val="single" w:sz="4" w:space="0" w:color="000000"/>
              <w:left w:val="single" w:sz="4" w:space="0" w:color="000000"/>
              <w:bottom w:val="single" w:sz="4" w:space="0" w:color="000000"/>
              <w:right w:val="single" w:sz="4" w:space="0" w:color="000000"/>
            </w:tcBorders>
          </w:tcPr>
          <w:p w14:paraId="780AA8C1" w14:textId="6B57DD71"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bl>
    <w:p w14:paraId="1F276171" w14:textId="0047A9A1" w:rsidR="00FB5E82" w:rsidRPr="004F5275" w:rsidRDefault="00FB5E82" w:rsidP="00532015">
      <w:pPr>
        <w:spacing w:after="0" w:line="480" w:lineRule="auto"/>
        <w:rPr>
          <w:rFonts w:ascii="Times New Roman" w:hAnsi="Times New Roman" w:cs="Times New Roman"/>
          <w:sz w:val="24"/>
          <w:szCs w:val="24"/>
        </w:rPr>
      </w:pPr>
    </w:p>
    <w:tbl>
      <w:tblPr>
        <w:tblStyle w:val="TableGrid"/>
        <w:tblW w:w="8921" w:type="dxa"/>
        <w:tblInd w:w="5" w:type="dxa"/>
        <w:tblCellMar>
          <w:top w:w="48" w:type="dxa"/>
          <w:left w:w="106" w:type="dxa"/>
          <w:right w:w="95" w:type="dxa"/>
        </w:tblCellMar>
        <w:tblLook w:val="04A0" w:firstRow="1" w:lastRow="0" w:firstColumn="1" w:lastColumn="0" w:noHBand="0" w:noVBand="1"/>
      </w:tblPr>
      <w:tblGrid>
        <w:gridCol w:w="1838"/>
        <w:gridCol w:w="7083"/>
      </w:tblGrid>
      <w:tr w:rsidR="00FB5E82" w:rsidRPr="004F5275" w14:paraId="55A8E4AE" w14:textId="77777777" w:rsidTr="000D3F91">
        <w:trPr>
          <w:trHeight w:val="1644"/>
        </w:trPr>
        <w:tc>
          <w:tcPr>
            <w:tcW w:w="1838" w:type="dxa"/>
            <w:tcBorders>
              <w:top w:val="single" w:sz="4" w:space="0" w:color="000000"/>
              <w:left w:val="single" w:sz="4" w:space="0" w:color="000000"/>
              <w:bottom w:val="single" w:sz="4" w:space="0" w:color="000000"/>
              <w:right w:val="single" w:sz="4" w:space="0" w:color="000000"/>
            </w:tcBorders>
          </w:tcPr>
          <w:p w14:paraId="44D1F4CE" w14:textId="77777777" w:rsidR="00FB5E82" w:rsidRPr="004F5275" w:rsidRDefault="00FB5E82"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Details relevant to the research context. </w:t>
            </w:r>
          </w:p>
          <w:p w14:paraId="45A96AFC" w14:textId="77777777" w:rsidR="00FB5E82" w:rsidRPr="004F5275" w:rsidRDefault="00FB5E82"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 </w:t>
            </w:r>
          </w:p>
          <w:p w14:paraId="0F7A31D2" w14:textId="77777777" w:rsidR="00FB5E82" w:rsidRPr="004F5275" w:rsidRDefault="00FB5E82" w:rsidP="00532015">
            <w:pPr>
              <w:spacing w:after="1"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Date/time. Age/Stage of group. </w:t>
            </w:r>
          </w:p>
          <w:p w14:paraId="5DD60AD2" w14:textId="77777777" w:rsidR="00FB5E82" w:rsidRPr="004F5275" w:rsidRDefault="00FB5E82"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lastRenderedPageBreak/>
              <w:t xml:space="preserve">People involved. Contextual information from field notes.  </w:t>
            </w:r>
          </w:p>
          <w:p w14:paraId="776A09B4" w14:textId="77777777" w:rsidR="00FB5E82" w:rsidRPr="004F5275" w:rsidRDefault="00FB5E82"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 </w:t>
            </w:r>
          </w:p>
        </w:tc>
        <w:tc>
          <w:tcPr>
            <w:tcW w:w="7083" w:type="dxa"/>
            <w:tcBorders>
              <w:top w:val="single" w:sz="4" w:space="0" w:color="000000"/>
              <w:left w:val="single" w:sz="4" w:space="0" w:color="000000"/>
              <w:bottom w:val="single" w:sz="4" w:space="0" w:color="000000"/>
              <w:right w:val="single" w:sz="4" w:space="0" w:color="000000"/>
            </w:tcBorders>
          </w:tcPr>
          <w:p w14:paraId="3A03426A"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 </w:t>
            </w:r>
          </w:p>
          <w:p w14:paraId="2A17B872"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9:30am</w:t>
            </w:r>
          </w:p>
          <w:p w14:paraId="6B0BC261"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28/09</w:t>
            </w:r>
          </w:p>
          <w:p w14:paraId="3D2D02B1" w14:textId="77777777" w:rsidR="00FB5E82" w:rsidRPr="004F5275" w:rsidRDefault="00FB5E82" w:rsidP="00532015">
            <w:pPr>
              <w:spacing w:line="480" w:lineRule="auto"/>
              <w:rPr>
                <w:rFonts w:ascii="Times New Roman" w:hAnsi="Times New Roman" w:cs="Times New Roman"/>
                <w:sz w:val="24"/>
                <w:szCs w:val="24"/>
              </w:rPr>
            </w:pPr>
          </w:p>
          <w:p w14:paraId="02CD1918"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The children had not long come into the school on a Monday morning, there was roughly twenty of them in the class.</w:t>
            </w:r>
          </w:p>
          <w:p w14:paraId="11486A90"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The teacher was talking to them about their brain and calling it the chimp. </w:t>
            </w:r>
          </w:p>
          <w:p w14:paraId="222CDCAD"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The children were all sitting on the carpet cross legs facing the teacher.</w:t>
            </w:r>
          </w:p>
          <w:p w14:paraId="2E1A9278" w14:textId="77777777" w:rsidR="00FB5E82" w:rsidRPr="004F5275" w:rsidRDefault="00FB5E82" w:rsidP="00532015">
            <w:pPr>
              <w:spacing w:line="480" w:lineRule="auto"/>
              <w:rPr>
                <w:rFonts w:ascii="Times New Roman" w:hAnsi="Times New Roman" w:cs="Times New Roman"/>
                <w:sz w:val="24"/>
                <w:szCs w:val="24"/>
              </w:rPr>
            </w:pPr>
          </w:p>
          <w:p w14:paraId="319EA030" w14:textId="027EF9EB"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There was also a teaching assistant in the classroom who was quite heavily involved ensuring that the children were all behaving and listening to the teacher. </w:t>
            </w:r>
          </w:p>
          <w:p w14:paraId="5BA4A05D" w14:textId="02DB882C" w:rsidR="00FB5E82" w:rsidRPr="004F5275" w:rsidRDefault="00FB5E82" w:rsidP="00532015">
            <w:pPr>
              <w:spacing w:line="480" w:lineRule="auto"/>
              <w:rPr>
                <w:rFonts w:ascii="Times New Roman" w:hAnsi="Times New Roman" w:cs="Times New Roman"/>
                <w:sz w:val="24"/>
                <w:szCs w:val="24"/>
              </w:rPr>
            </w:pPr>
          </w:p>
        </w:tc>
      </w:tr>
      <w:tr w:rsidR="00FB5E82" w:rsidRPr="004F5275" w14:paraId="725EB900" w14:textId="77777777" w:rsidTr="001506C2">
        <w:trPr>
          <w:trHeight w:val="651"/>
        </w:trPr>
        <w:tc>
          <w:tcPr>
            <w:tcW w:w="1838" w:type="dxa"/>
            <w:tcBorders>
              <w:top w:val="single" w:sz="4" w:space="0" w:color="000000"/>
              <w:left w:val="single" w:sz="4" w:space="0" w:color="000000"/>
              <w:bottom w:val="single" w:sz="4" w:space="0" w:color="000000"/>
              <w:right w:val="single" w:sz="4" w:space="0" w:color="000000"/>
            </w:tcBorders>
          </w:tcPr>
          <w:p w14:paraId="4B59B955" w14:textId="77777777" w:rsidR="00FB5E82" w:rsidRPr="004F5275" w:rsidRDefault="00FB5E82"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lastRenderedPageBreak/>
              <w:t xml:space="preserve">What happened? </w:t>
            </w:r>
          </w:p>
          <w:p w14:paraId="4C27CEB7" w14:textId="1EACBCFB" w:rsidR="00FB5E82" w:rsidRPr="004F5275" w:rsidRDefault="00FB5E82"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A detailed de</w:t>
            </w:r>
            <w:r w:rsidR="003F3D7A" w:rsidRPr="004F5275">
              <w:rPr>
                <w:rFonts w:ascii="Times New Roman" w:hAnsi="Times New Roman" w:cs="Times New Roman"/>
                <w:sz w:val="24"/>
                <w:szCs w:val="24"/>
              </w:rPr>
              <w:t>s</w:t>
            </w:r>
            <w:r w:rsidRPr="004F5275">
              <w:rPr>
                <w:rFonts w:ascii="Times New Roman" w:hAnsi="Times New Roman" w:cs="Times New Roman"/>
                <w:sz w:val="24"/>
                <w:szCs w:val="24"/>
              </w:rPr>
              <w:t xml:space="preserve">cription of what you observed and what thoughts on pedagogy and practice occurred to you as a result, looking towards your research. </w:t>
            </w:r>
          </w:p>
        </w:tc>
        <w:tc>
          <w:tcPr>
            <w:tcW w:w="7083" w:type="dxa"/>
            <w:tcBorders>
              <w:top w:val="single" w:sz="4" w:space="0" w:color="000000"/>
              <w:left w:val="single" w:sz="4" w:space="0" w:color="000000"/>
              <w:bottom w:val="single" w:sz="4" w:space="0" w:color="000000"/>
              <w:right w:val="single" w:sz="4" w:space="0" w:color="000000"/>
            </w:tcBorders>
          </w:tcPr>
          <w:p w14:paraId="2E321E58"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53C2E3F8"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The teacher asked all the children to close their eyes to have a better and more in depth think about the brain and their ‘chimp’. All of the children had their eyes closed and one boy decided to pretend to fall asleep and lay back on the floor, this resulted in him falling or touching three other children which disturbed both of them and everyone else around them. </w:t>
            </w:r>
          </w:p>
          <w:p w14:paraId="76B07E4D"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The teacher assistant called over to the boy telling him to sit up however, the child pretended that he was not able to hear the TA and carried on playing the game. Once the teacher assistant went over to the child and bent down next to him that is when he listened and sat up. </w:t>
            </w:r>
          </w:p>
          <w:p w14:paraId="6BEA4EAD"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This disrupted the class and it then took everyone a few minutes to settle down again and proceed with the lesson. </w:t>
            </w:r>
          </w:p>
          <w:p w14:paraId="16D922AF" w14:textId="77777777" w:rsidR="00FB5E82" w:rsidRPr="004F5275" w:rsidRDefault="00FB5E82" w:rsidP="00532015">
            <w:pPr>
              <w:spacing w:line="480" w:lineRule="auto"/>
              <w:rPr>
                <w:rFonts w:ascii="Times New Roman" w:hAnsi="Times New Roman" w:cs="Times New Roman"/>
                <w:sz w:val="24"/>
                <w:szCs w:val="24"/>
              </w:rPr>
            </w:pPr>
          </w:p>
          <w:p w14:paraId="23145357"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The boy wanted to see if he could ignore the teaching assistant and carry on pretending to fall asleep- see if he could get away with it. </w:t>
            </w:r>
          </w:p>
          <w:p w14:paraId="5DCDFA2F" w14:textId="77777777" w:rsidR="00FB5E82" w:rsidRPr="004F5275" w:rsidRDefault="00FB5E82" w:rsidP="00532015">
            <w:pPr>
              <w:spacing w:line="480" w:lineRule="auto"/>
              <w:rPr>
                <w:rFonts w:ascii="Times New Roman" w:hAnsi="Times New Roman" w:cs="Times New Roman"/>
                <w:sz w:val="24"/>
                <w:szCs w:val="24"/>
              </w:rPr>
            </w:pPr>
          </w:p>
          <w:p w14:paraId="4C922BF2" w14:textId="77777777" w:rsidR="00FB5E82" w:rsidRPr="004F5275" w:rsidRDefault="00FB5E82"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Thoughts of Pedagogy- Behaviourism, Choice</w:t>
            </w:r>
            <w:r w:rsidR="003F3D7A" w:rsidRPr="004F5275">
              <w:rPr>
                <w:rFonts w:ascii="Times New Roman" w:hAnsi="Times New Roman" w:cs="Times New Roman"/>
                <w:sz w:val="24"/>
                <w:szCs w:val="24"/>
              </w:rPr>
              <w:t>.</w:t>
            </w:r>
          </w:p>
          <w:p w14:paraId="1E7B1198" w14:textId="498D4B65" w:rsidR="003F3D7A" w:rsidRPr="004F5275" w:rsidRDefault="003F3D7A" w:rsidP="00532015">
            <w:pPr>
              <w:spacing w:line="480" w:lineRule="auto"/>
              <w:rPr>
                <w:rFonts w:ascii="Times New Roman" w:hAnsi="Times New Roman" w:cs="Times New Roman"/>
                <w:sz w:val="24"/>
                <w:szCs w:val="24"/>
              </w:rPr>
            </w:pPr>
          </w:p>
        </w:tc>
      </w:tr>
    </w:tbl>
    <w:p w14:paraId="5583D760" w14:textId="3DEA6A12" w:rsidR="004B7C80" w:rsidRPr="004F5275" w:rsidRDefault="004B7C80" w:rsidP="00532015">
      <w:pPr>
        <w:pStyle w:val="ListParagraph"/>
        <w:spacing w:line="480" w:lineRule="auto"/>
        <w:rPr>
          <w:rFonts w:ascii="Times New Roman" w:hAnsi="Times New Roman" w:cs="Times New Roman"/>
          <w:sz w:val="24"/>
          <w:szCs w:val="24"/>
        </w:rPr>
      </w:pPr>
    </w:p>
    <w:p w14:paraId="64F41977" w14:textId="0381DDC6" w:rsidR="004B7C80" w:rsidRPr="004F5275" w:rsidRDefault="004B7C80" w:rsidP="00532015">
      <w:pPr>
        <w:pStyle w:val="ListParagraph"/>
        <w:spacing w:line="480" w:lineRule="auto"/>
        <w:rPr>
          <w:rFonts w:ascii="Times New Roman" w:hAnsi="Times New Roman" w:cs="Times New Roman"/>
          <w:sz w:val="24"/>
          <w:szCs w:val="24"/>
        </w:rPr>
      </w:pPr>
    </w:p>
    <w:p w14:paraId="48DDADAC" w14:textId="1B50D42E" w:rsidR="00992EC8" w:rsidRPr="004F5275" w:rsidRDefault="00992EC8" w:rsidP="00532015">
      <w:pPr>
        <w:spacing w:after="0" w:line="480" w:lineRule="auto"/>
        <w:ind w:left="-5"/>
        <w:rPr>
          <w:rFonts w:ascii="Times New Roman" w:hAnsi="Times New Roman" w:cs="Times New Roman"/>
          <w:sz w:val="24"/>
          <w:szCs w:val="24"/>
        </w:rPr>
      </w:pPr>
      <w:r w:rsidRPr="004F5275">
        <w:rPr>
          <w:rFonts w:ascii="Times New Roman" w:hAnsi="Times New Roman" w:cs="Times New Roman"/>
          <w:sz w:val="24"/>
          <w:szCs w:val="24"/>
        </w:rPr>
        <w:t xml:space="preserve">OBSERVATION / FIELD NOTES </w:t>
      </w:r>
      <w:r w:rsidR="00220D9B" w:rsidRPr="004F5275">
        <w:rPr>
          <w:rFonts w:ascii="Times New Roman" w:hAnsi="Times New Roman" w:cs="Times New Roman"/>
          <w:sz w:val="24"/>
          <w:szCs w:val="24"/>
        </w:rPr>
        <w:t>4</w:t>
      </w:r>
    </w:p>
    <w:p w14:paraId="7B5C6910" w14:textId="77777777" w:rsidR="00992EC8" w:rsidRPr="004F5275" w:rsidRDefault="00992EC8" w:rsidP="00532015">
      <w:pPr>
        <w:spacing w:after="0" w:line="480" w:lineRule="auto"/>
        <w:rPr>
          <w:rFonts w:ascii="Times New Roman" w:hAnsi="Times New Roman" w:cs="Times New Roman"/>
          <w:sz w:val="24"/>
          <w:szCs w:val="24"/>
        </w:rPr>
      </w:pPr>
      <w:r w:rsidRPr="004F5275">
        <w:rPr>
          <w:rFonts w:ascii="Times New Roman" w:hAnsi="Times New Roman" w:cs="Times New Roman"/>
          <w:sz w:val="24"/>
          <w:szCs w:val="24"/>
        </w:rPr>
        <w:t xml:space="preserve">(Questions adapted from Fletcher Wood (2016) </w:t>
      </w:r>
    </w:p>
    <w:tbl>
      <w:tblPr>
        <w:tblStyle w:val="TableGrid"/>
        <w:tblW w:w="8926" w:type="dxa"/>
        <w:tblInd w:w="5" w:type="dxa"/>
        <w:tblCellMar>
          <w:top w:w="48" w:type="dxa"/>
          <w:left w:w="108" w:type="dxa"/>
          <w:right w:w="115" w:type="dxa"/>
        </w:tblCellMar>
        <w:tblLook w:val="04A0" w:firstRow="1" w:lastRow="0" w:firstColumn="1" w:lastColumn="0" w:noHBand="0" w:noVBand="1"/>
      </w:tblPr>
      <w:tblGrid>
        <w:gridCol w:w="8926"/>
      </w:tblGrid>
      <w:tr w:rsidR="00992EC8" w:rsidRPr="004F5275" w14:paraId="77739B46" w14:textId="77777777" w:rsidTr="004F5275">
        <w:trPr>
          <w:trHeight w:val="523"/>
        </w:trPr>
        <w:tc>
          <w:tcPr>
            <w:tcW w:w="8926" w:type="dxa"/>
            <w:tcBorders>
              <w:top w:val="single" w:sz="4" w:space="0" w:color="000000"/>
              <w:left w:val="single" w:sz="4" w:space="0" w:color="000000"/>
              <w:bottom w:val="single" w:sz="4" w:space="0" w:color="000000"/>
              <w:right w:val="single" w:sz="4" w:space="0" w:color="000000"/>
            </w:tcBorders>
          </w:tcPr>
          <w:p w14:paraId="233772E4"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Date and time, year group: </w:t>
            </w:r>
          </w:p>
          <w:p w14:paraId="213F53D8"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28/09/2020</w:t>
            </w:r>
          </w:p>
          <w:p w14:paraId="15805618"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Approx. 9:40</w:t>
            </w:r>
          </w:p>
        </w:tc>
      </w:tr>
      <w:tr w:rsidR="00992EC8" w:rsidRPr="004F5275" w14:paraId="47645F38" w14:textId="77777777" w:rsidTr="004F5275">
        <w:trPr>
          <w:trHeight w:val="2052"/>
        </w:trPr>
        <w:tc>
          <w:tcPr>
            <w:tcW w:w="8926" w:type="dxa"/>
            <w:tcBorders>
              <w:top w:val="single" w:sz="4" w:space="0" w:color="000000"/>
              <w:left w:val="single" w:sz="4" w:space="0" w:color="000000"/>
              <w:bottom w:val="single" w:sz="4" w:space="0" w:color="000000"/>
              <w:right w:val="single" w:sz="4" w:space="0" w:color="000000"/>
            </w:tcBorders>
          </w:tcPr>
          <w:p w14:paraId="2918D45A"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Lesson details: (Context and focus -/</w:t>
            </w:r>
            <w:proofErr w:type="spellStart"/>
            <w:r w:rsidRPr="004F5275">
              <w:rPr>
                <w:rFonts w:ascii="Times New Roman" w:hAnsi="Times New Roman" w:cs="Times New Roman"/>
                <w:sz w:val="24"/>
                <w:szCs w:val="24"/>
              </w:rPr>
              <w:t>AoLE</w:t>
            </w:r>
            <w:proofErr w:type="spellEnd"/>
            <w:r w:rsidRPr="004F5275">
              <w:rPr>
                <w:rFonts w:ascii="Times New Roman" w:hAnsi="Times New Roman" w:cs="Times New Roman"/>
                <w:sz w:val="24"/>
                <w:szCs w:val="24"/>
              </w:rPr>
              <w:t xml:space="preserve">/subject- is it near start of end of unit of study? Indoors/outdoors? Ability range? Any particularly relevant information). </w:t>
            </w:r>
          </w:p>
          <w:p w14:paraId="3897475A"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1E992C8D"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This was at the start of the day and the teacher was discussing what they are doing for the day, showing them the timetable that is on the wall. The timetable is shown by pictures which can be changed each day.</w:t>
            </w:r>
          </w:p>
          <w:p w14:paraId="754EE36D"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Mixed abilities in the class and children aged four to five.</w:t>
            </w:r>
          </w:p>
          <w:p w14:paraId="4C99E7F4" w14:textId="46649264"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992EC8" w:rsidRPr="004F5275" w14:paraId="35FB414A" w14:textId="77777777" w:rsidTr="00220D9B">
        <w:trPr>
          <w:trHeight w:val="2210"/>
        </w:trPr>
        <w:tc>
          <w:tcPr>
            <w:tcW w:w="8926" w:type="dxa"/>
            <w:tcBorders>
              <w:top w:val="single" w:sz="4" w:space="0" w:color="000000"/>
              <w:left w:val="single" w:sz="4" w:space="0" w:color="000000"/>
              <w:bottom w:val="single" w:sz="4" w:space="0" w:color="000000"/>
              <w:right w:val="single" w:sz="4" w:space="0" w:color="000000"/>
            </w:tcBorders>
          </w:tcPr>
          <w:p w14:paraId="70A5D08A"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Classroom culture </w:t>
            </w:r>
          </w:p>
          <w:p w14:paraId="243E3F3C"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(What is the classroom ‘vibe.’? What do attitudes, dispositions, behaviours towards learning seem like at this point in time?) </w:t>
            </w:r>
          </w:p>
          <w:p w14:paraId="030CB971"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6D9CDDF0" w14:textId="4F184DDA"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The children are energetic and keen to start the day. The children seem fidgety and do not want to stay sitting on the carpet- want to get started with the activities. </w:t>
            </w:r>
          </w:p>
        </w:tc>
      </w:tr>
    </w:tbl>
    <w:p w14:paraId="03048C87" w14:textId="77777777" w:rsidR="00992EC8" w:rsidRPr="004F5275" w:rsidRDefault="00992EC8" w:rsidP="00532015">
      <w:pPr>
        <w:spacing w:after="0" w:line="480" w:lineRule="auto"/>
        <w:ind w:left="-852" w:right="760"/>
        <w:rPr>
          <w:rFonts w:ascii="Times New Roman" w:hAnsi="Times New Roman" w:cs="Times New Roman"/>
          <w:sz w:val="24"/>
          <w:szCs w:val="24"/>
        </w:rPr>
      </w:pPr>
    </w:p>
    <w:tbl>
      <w:tblPr>
        <w:tblStyle w:val="TableGrid"/>
        <w:tblW w:w="8926" w:type="dxa"/>
        <w:tblInd w:w="5" w:type="dxa"/>
        <w:tblCellMar>
          <w:top w:w="48" w:type="dxa"/>
          <w:left w:w="108" w:type="dxa"/>
          <w:right w:w="78" w:type="dxa"/>
        </w:tblCellMar>
        <w:tblLook w:val="04A0" w:firstRow="1" w:lastRow="0" w:firstColumn="1" w:lastColumn="0" w:noHBand="0" w:noVBand="1"/>
      </w:tblPr>
      <w:tblGrid>
        <w:gridCol w:w="8926"/>
      </w:tblGrid>
      <w:tr w:rsidR="00992EC8" w:rsidRPr="004F5275" w14:paraId="4CFBFD53" w14:textId="77777777" w:rsidTr="00220D9B">
        <w:trPr>
          <w:trHeight w:val="2487"/>
        </w:trPr>
        <w:tc>
          <w:tcPr>
            <w:tcW w:w="8926" w:type="dxa"/>
            <w:tcBorders>
              <w:top w:val="single" w:sz="4" w:space="0" w:color="000000"/>
              <w:left w:val="single" w:sz="4" w:space="0" w:color="000000"/>
              <w:bottom w:val="single" w:sz="4" w:space="0" w:color="000000"/>
              <w:right w:val="single" w:sz="4" w:space="0" w:color="000000"/>
            </w:tcBorders>
          </w:tcPr>
          <w:p w14:paraId="608FC5F2"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Objectives </w:t>
            </w:r>
          </w:p>
          <w:p w14:paraId="06A9C9E2"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(What happens in the environment that communicates the purpose of the experiences?  What can be observed regarding the way lesson activities relate to these purposes? </w:t>
            </w:r>
          </w:p>
          <w:p w14:paraId="3AB29BF9"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6817AD60" w14:textId="774B653B"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It is important for the children to be listening to what is happening in the day so that they know what activities they are doing. This sets the children up for the day and they know the schedule and what they will be doing that day. </w:t>
            </w:r>
          </w:p>
          <w:p w14:paraId="6F633BDA"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992EC8" w:rsidRPr="004F5275" w14:paraId="071EEE56" w14:textId="77777777" w:rsidTr="004F5275">
        <w:trPr>
          <w:trHeight w:val="2820"/>
        </w:trPr>
        <w:tc>
          <w:tcPr>
            <w:tcW w:w="8926" w:type="dxa"/>
            <w:tcBorders>
              <w:top w:val="single" w:sz="4" w:space="0" w:color="000000"/>
              <w:left w:val="single" w:sz="4" w:space="0" w:color="000000"/>
              <w:bottom w:val="single" w:sz="4" w:space="0" w:color="000000"/>
              <w:right w:val="single" w:sz="4" w:space="0" w:color="000000"/>
            </w:tcBorders>
          </w:tcPr>
          <w:p w14:paraId="7A323EFA"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Direction </w:t>
            </w:r>
          </w:p>
          <w:p w14:paraId="74A6F740" w14:textId="77777777" w:rsidR="00992EC8" w:rsidRPr="004F5275" w:rsidRDefault="00992EC8" w:rsidP="00532015">
            <w:pPr>
              <w:spacing w:line="480" w:lineRule="auto"/>
              <w:ind w:right="27"/>
              <w:rPr>
                <w:rFonts w:ascii="Times New Roman" w:hAnsi="Times New Roman" w:cs="Times New Roman"/>
                <w:sz w:val="24"/>
                <w:szCs w:val="24"/>
              </w:rPr>
            </w:pPr>
            <w:r w:rsidRPr="004F5275">
              <w:rPr>
                <w:rFonts w:ascii="Times New Roman" w:hAnsi="Times New Roman" w:cs="Times New Roman"/>
                <w:sz w:val="24"/>
                <w:szCs w:val="24"/>
              </w:rPr>
              <w:t xml:space="preserve">(What can be observed that helps learners understand what they are engaging in?  What in the environment helps them understand how to achieve well)?  </w:t>
            </w:r>
          </w:p>
          <w:p w14:paraId="44684AF6"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70108AD1"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By all sitting on the carpet listening to the teacher if there is any misunderstanding, they can ask then as the teacher is focusing on making sure that they know what is going on that day. By all the children sitting on the carpet together and listening, it teaches them skills that they will use throughout their life as they get older. </w:t>
            </w:r>
          </w:p>
          <w:p w14:paraId="2C279F81" w14:textId="6ED83B4E" w:rsidR="00992EC8" w:rsidRPr="004F5275" w:rsidRDefault="00992EC8" w:rsidP="00532015">
            <w:pPr>
              <w:spacing w:line="480" w:lineRule="auto"/>
              <w:rPr>
                <w:rFonts w:ascii="Times New Roman" w:hAnsi="Times New Roman" w:cs="Times New Roman"/>
                <w:sz w:val="24"/>
                <w:szCs w:val="24"/>
              </w:rPr>
            </w:pPr>
          </w:p>
        </w:tc>
      </w:tr>
      <w:tr w:rsidR="00992EC8" w:rsidRPr="004F5275" w14:paraId="0B26A3B4" w14:textId="77777777" w:rsidTr="001506C2">
        <w:trPr>
          <w:trHeight w:val="17"/>
        </w:trPr>
        <w:tc>
          <w:tcPr>
            <w:tcW w:w="8926" w:type="dxa"/>
            <w:tcBorders>
              <w:top w:val="single" w:sz="4" w:space="0" w:color="000000"/>
              <w:left w:val="single" w:sz="4" w:space="0" w:color="000000"/>
              <w:bottom w:val="single" w:sz="4" w:space="0" w:color="000000"/>
              <w:right w:val="single" w:sz="4" w:space="0" w:color="000000"/>
            </w:tcBorders>
          </w:tcPr>
          <w:p w14:paraId="48A9FDE2"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Access and challenge </w:t>
            </w:r>
          </w:p>
          <w:p w14:paraId="3C7D9A1F"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(What can be observed in the environment that enables engagement of learners? What can be observed regarding levels of challenge? </w:t>
            </w:r>
          </w:p>
          <w:p w14:paraId="398E7AFE"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2A11330C"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By learning what they will be doing that way and discussing the first activity the children all must listen and have only one person at a time. This was more of a challenge for some as they wanted to either interrupt of get up and start the activity for the day. </w:t>
            </w:r>
          </w:p>
          <w:p w14:paraId="5964CD59" w14:textId="453D043F"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 </w:t>
            </w:r>
          </w:p>
        </w:tc>
      </w:tr>
      <w:tr w:rsidR="00992EC8" w:rsidRPr="004F5275" w14:paraId="07154082" w14:textId="77777777" w:rsidTr="0087761E">
        <w:trPr>
          <w:trHeight w:val="2727"/>
        </w:trPr>
        <w:tc>
          <w:tcPr>
            <w:tcW w:w="8926" w:type="dxa"/>
            <w:tcBorders>
              <w:top w:val="single" w:sz="4" w:space="0" w:color="000000"/>
              <w:left w:val="single" w:sz="4" w:space="0" w:color="000000"/>
              <w:bottom w:val="single" w:sz="4" w:space="0" w:color="000000"/>
              <w:right w:val="single" w:sz="4" w:space="0" w:color="000000"/>
            </w:tcBorders>
          </w:tcPr>
          <w:p w14:paraId="6462F818"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Assessment </w:t>
            </w:r>
          </w:p>
          <w:p w14:paraId="43D4AA67" w14:textId="77777777" w:rsidR="00992EC8" w:rsidRPr="004F5275" w:rsidRDefault="00992EC8" w:rsidP="00532015">
            <w:pPr>
              <w:spacing w:after="1" w:line="480" w:lineRule="auto"/>
              <w:rPr>
                <w:rFonts w:ascii="Times New Roman" w:hAnsi="Times New Roman" w:cs="Times New Roman"/>
                <w:sz w:val="24"/>
                <w:szCs w:val="24"/>
              </w:rPr>
            </w:pPr>
            <w:r w:rsidRPr="004F5275">
              <w:rPr>
                <w:rFonts w:ascii="Times New Roman" w:hAnsi="Times New Roman" w:cs="Times New Roman"/>
                <w:sz w:val="24"/>
                <w:szCs w:val="24"/>
              </w:rPr>
              <w:t xml:space="preserve">(Can anything be observed about how student’s existing knowledge is used?  Can anything be observed regarding the development of knowledge during or after the experience)? </w:t>
            </w:r>
          </w:p>
          <w:p w14:paraId="509A0AA8"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4097B5AF"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At the start of the day, the teacher tells the children not to shout out and if they do want to say something to put their hand up. All the children had the knowledge that they should not speak when others are and to listen to the teacher however, this did not always happen and had to be reminded of it now and then. </w:t>
            </w:r>
          </w:p>
          <w:p w14:paraId="1A032E55"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r w:rsidR="00992EC8" w:rsidRPr="004F5275" w14:paraId="3A435CFD" w14:textId="77777777" w:rsidTr="004F5275">
        <w:trPr>
          <w:trHeight w:val="1798"/>
        </w:trPr>
        <w:tc>
          <w:tcPr>
            <w:tcW w:w="8926" w:type="dxa"/>
            <w:tcBorders>
              <w:top w:val="single" w:sz="4" w:space="0" w:color="000000"/>
              <w:left w:val="single" w:sz="4" w:space="0" w:color="000000"/>
              <w:bottom w:val="single" w:sz="4" w:space="0" w:color="000000"/>
              <w:right w:val="single" w:sz="4" w:space="0" w:color="000000"/>
            </w:tcBorders>
          </w:tcPr>
          <w:p w14:paraId="55587598"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Specifics / Critical Incidents </w:t>
            </w:r>
          </w:p>
          <w:p w14:paraId="3DA4352A"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(Are there moments which cause you to consider aspects of practice when you come across them in future teaching)? </w:t>
            </w:r>
          </w:p>
          <w:p w14:paraId="5F986A24"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0A6405E8" w14:textId="1DC2390A"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When the teacher was talking to the children about the timetable that day, one boy stood up and walked over to where the teacher was and asked if he could get a drink. </w:t>
            </w:r>
          </w:p>
        </w:tc>
      </w:tr>
      <w:tr w:rsidR="00992EC8" w:rsidRPr="004F5275" w14:paraId="3C2F6CE5" w14:textId="77777777" w:rsidTr="0087761E">
        <w:trPr>
          <w:trHeight w:val="17"/>
        </w:trPr>
        <w:tc>
          <w:tcPr>
            <w:tcW w:w="8926" w:type="dxa"/>
            <w:tcBorders>
              <w:top w:val="single" w:sz="4" w:space="0" w:color="000000"/>
              <w:left w:val="single" w:sz="4" w:space="0" w:color="000000"/>
              <w:bottom w:val="single" w:sz="4" w:space="0" w:color="000000"/>
              <w:right w:val="single" w:sz="4" w:space="0" w:color="000000"/>
            </w:tcBorders>
          </w:tcPr>
          <w:p w14:paraId="48CB5958" w14:textId="5A04ACC4"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bl>
    <w:p w14:paraId="59A43F11" w14:textId="262F4B1F" w:rsidR="00992EC8" w:rsidRPr="004F5275" w:rsidRDefault="00992EC8" w:rsidP="00532015">
      <w:pPr>
        <w:spacing w:after="0"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bl>
      <w:tblPr>
        <w:tblStyle w:val="TableGrid"/>
        <w:tblW w:w="9706" w:type="dxa"/>
        <w:tblInd w:w="5" w:type="dxa"/>
        <w:tblCellMar>
          <w:top w:w="48" w:type="dxa"/>
          <w:left w:w="106" w:type="dxa"/>
          <w:right w:w="95" w:type="dxa"/>
        </w:tblCellMar>
        <w:tblLook w:val="04A0" w:firstRow="1" w:lastRow="0" w:firstColumn="1" w:lastColumn="0" w:noHBand="0" w:noVBand="1"/>
      </w:tblPr>
      <w:tblGrid>
        <w:gridCol w:w="1838"/>
        <w:gridCol w:w="7868"/>
      </w:tblGrid>
      <w:tr w:rsidR="00992EC8" w:rsidRPr="004F5275" w14:paraId="7EE4C800" w14:textId="77777777" w:rsidTr="002F3B56">
        <w:trPr>
          <w:trHeight w:val="3233"/>
        </w:trPr>
        <w:tc>
          <w:tcPr>
            <w:tcW w:w="1838" w:type="dxa"/>
            <w:tcBorders>
              <w:top w:val="single" w:sz="4" w:space="0" w:color="000000"/>
              <w:left w:val="single" w:sz="4" w:space="0" w:color="000000"/>
              <w:bottom w:val="single" w:sz="4" w:space="0" w:color="000000"/>
              <w:right w:val="single" w:sz="4" w:space="0" w:color="000000"/>
            </w:tcBorders>
          </w:tcPr>
          <w:p w14:paraId="0D14595A" w14:textId="77777777" w:rsidR="00992EC8" w:rsidRPr="004F5275" w:rsidRDefault="00992EC8"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Details relevant to the research context. </w:t>
            </w:r>
          </w:p>
          <w:p w14:paraId="60B493EE" w14:textId="77777777" w:rsidR="00992EC8" w:rsidRPr="004F5275" w:rsidRDefault="00992EC8"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 </w:t>
            </w:r>
          </w:p>
          <w:p w14:paraId="0A9C012F" w14:textId="77777777" w:rsidR="00992EC8" w:rsidRPr="004F5275" w:rsidRDefault="00992EC8" w:rsidP="00532015">
            <w:pPr>
              <w:spacing w:after="1" w:line="480" w:lineRule="auto"/>
              <w:ind w:left="2"/>
              <w:rPr>
                <w:rFonts w:ascii="Times New Roman" w:hAnsi="Times New Roman" w:cs="Times New Roman"/>
                <w:sz w:val="24"/>
                <w:szCs w:val="24"/>
              </w:rPr>
            </w:pPr>
            <w:r w:rsidRPr="004F5275">
              <w:rPr>
                <w:rFonts w:ascii="Times New Roman" w:hAnsi="Times New Roman" w:cs="Times New Roman"/>
                <w:sz w:val="24"/>
                <w:szCs w:val="24"/>
              </w:rPr>
              <w:lastRenderedPageBreak/>
              <w:t xml:space="preserve">Date/time. Age/Stage of group. </w:t>
            </w:r>
          </w:p>
          <w:p w14:paraId="1DE614E2" w14:textId="77777777" w:rsidR="00992EC8" w:rsidRPr="004F5275" w:rsidRDefault="00992EC8"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People involved. Contextual information from field notes.  </w:t>
            </w:r>
          </w:p>
          <w:p w14:paraId="1EBBED68" w14:textId="77777777" w:rsidR="00992EC8" w:rsidRPr="004F5275" w:rsidRDefault="00992EC8" w:rsidP="00532015">
            <w:pPr>
              <w:spacing w:line="480" w:lineRule="auto"/>
              <w:ind w:left="2"/>
              <w:rPr>
                <w:rFonts w:ascii="Times New Roman" w:hAnsi="Times New Roman" w:cs="Times New Roman"/>
                <w:sz w:val="24"/>
                <w:szCs w:val="24"/>
              </w:rPr>
            </w:pPr>
            <w:r w:rsidRPr="004F5275">
              <w:rPr>
                <w:rFonts w:ascii="Times New Roman" w:hAnsi="Times New Roman" w:cs="Times New Roman"/>
                <w:sz w:val="24"/>
                <w:szCs w:val="24"/>
              </w:rPr>
              <w:t xml:space="preserve"> </w:t>
            </w:r>
          </w:p>
        </w:tc>
        <w:tc>
          <w:tcPr>
            <w:tcW w:w="7868" w:type="dxa"/>
            <w:tcBorders>
              <w:top w:val="single" w:sz="4" w:space="0" w:color="000000"/>
              <w:left w:val="single" w:sz="4" w:space="0" w:color="000000"/>
              <w:bottom w:val="single" w:sz="4" w:space="0" w:color="000000"/>
              <w:right w:val="single" w:sz="4" w:space="0" w:color="000000"/>
            </w:tcBorders>
          </w:tcPr>
          <w:p w14:paraId="2A8F7750"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 </w:t>
            </w:r>
          </w:p>
          <w:p w14:paraId="5CE10B4E" w14:textId="42B73EE6"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9:40 </w:t>
            </w:r>
            <w:r w:rsidR="0087761E" w:rsidRPr="004F5275">
              <w:rPr>
                <w:rFonts w:ascii="Times New Roman" w:hAnsi="Times New Roman" w:cs="Times New Roman"/>
                <w:sz w:val="24"/>
                <w:szCs w:val="24"/>
              </w:rPr>
              <w:t>am</w:t>
            </w:r>
          </w:p>
          <w:p w14:paraId="407BA7F9"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All the children are sitting on the carpet listening to the teacher talk through the timetable for the day. </w:t>
            </w:r>
          </w:p>
          <w:p w14:paraId="62E7BFDD"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6FB87B44"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135DD4D2"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lastRenderedPageBreak/>
              <w:t xml:space="preserve"> </w:t>
            </w:r>
          </w:p>
          <w:p w14:paraId="11BA2C2C" w14:textId="0CD74745"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r w:rsidR="001F0C6B">
              <w:rPr>
                <w:rFonts w:ascii="Times New Roman" w:hAnsi="Times New Roman" w:cs="Times New Roman"/>
                <w:sz w:val="24"/>
                <w:szCs w:val="24"/>
              </w:rPr>
              <w:t xml:space="preserve">Involved one child and the Teacher. </w:t>
            </w:r>
          </w:p>
          <w:p w14:paraId="2E3D4A16" w14:textId="610676F1" w:rsidR="00992EC8"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r w:rsidR="00A427FE">
              <w:rPr>
                <w:rFonts w:ascii="Times New Roman" w:hAnsi="Times New Roman" w:cs="Times New Roman"/>
                <w:sz w:val="24"/>
                <w:szCs w:val="24"/>
              </w:rPr>
              <w:t xml:space="preserve">All the children were in the room and the Teacher was talking </w:t>
            </w:r>
            <w:r w:rsidR="00091E2C">
              <w:rPr>
                <w:rFonts w:ascii="Times New Roman" w:hAnsi="Times New Roman" w:cs="Times New Roman"/>
                <w:sz w:val="24"/>
                <w:szCs w:val="24"/>
              </w:rPr>
              <w:t>about the day</w:t>
            </w:r>
            <w:r w:rsidR="00A427FE">
              <w:rPr>
                <w:rFonts w:ascii="Times New Roman" w:hAnsi="Times New Roman" w:cs="Times New Roman"/>
                <w:sz w:val="24"/>
                <w:szCs w:val="24"/>
              </w:rPr>
              <w:t xml:space="preserve"> </w:t>
            </w:r>
            <w:r w:rsidR="00091E2C">
              <w:rPr>
                <w:rFonts w:ascii="Times New Roman" w:hAnsi="Times New Roman" w:cs="Times New Roman"/>
                <w:sz w:val="24"/>
                <w:szCs w:val="24"/>
              </w:rPr>
              <w:t xml:space="preserve">ahead, </w:t>
            </w:r>
            <w:r w:rsidR="00D33410">
              <w:rPr>
                <w:rFonts w:ascii="Times New Roman" w:hAnsi="Times New Roman" w:cs="Times New Roman"/>
                <w:sz w:val="24"/>
                <w:szCs w:val="24"/>
              </w:rPr>
              <w:t>Al</w:t>
            </w:r>
            <w:r w:rsidR="00A427FE">
              <w:rPr>
                <w:rFonts w:ascii="Times New Roman" w:hAnsi="Times New Roman" w:cs="Times New Roman"/>
                <w:sz w:val="24"/>
                <w:szCs w:val="24"/>
              </w:rPr>
              <w:t>l the children were aware what was happening that day.</w:t>
            </w:r>
          </w:p>
          <w:p w14:paraId="6F210695" w14:textId="3C5C2032" w:rsidR="00D33410" w:rsidRPr="004F5275" w:rsidRDefault="00D33410" w:rsidP="00532015">
            <w:pPr>
              <w:spacing w:line="480" w:lineRule="auto"/>
              <w:rPr>
                <w:rFonts w:ascii="Times New Roman" w:hAnsi="Times New Roman" w:cs="Times New Roman"/>
                <w:sz w:val="24"/>
                <w:szCs w:val="24"/>
              </w:rPr>
            </w:pPr>
            <w:r>
              <w:rPr>
                <w:rFonts w:ascii="Times New Roman" w:hAnsi="Times New Roman" w:cs="Times New Roman"/>
                <w:sz w:val="24"/>
                <w:szCs w:val="24"/>
              </w:rPr>
              <w:t>Children were sitting quietly and answering questions by putting their hand up.</w:t>
            </w:r>
          </w:p>
          <w:p w14:paraId="004FE704"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p w14:paraId="145E40B3" w14:textId="77777777" w:rsidR="00992EC8" w:rsidRPr="004F5275" w:rsidRDefault="00992EC8" w:rsidP="00532015">
            <w:pPr>
              <w:spacing w:line="480" w:lineRule="auto"/>
              <w:rPr>
                <w:rFonts w:ascii="Times New Roman" w:hAnsi="Times New Roman" w:cs="Times New Roman"/>
                <w:sz w:val="24"/>
                <w:szCs w:val="24"/>
              </w:rPr>
            </w:pPr>
            <w:r w:rsidRPr="004F5275">
              <w:rPr>
                <w:rFonts w:ascii="Times New Roman" w:hAnsi="Times New Roman" w:cs="Times New Roman"/>
                <w:sz w:val="24"/>
                <w:szCs w:val="24"/>
              </w:rPr>
              <w:t xml:space="preserve"> </w:t>
            </w:r>
          </w:p>
        </w:tc>
      </w:tr>
    </w:tbl>
    <w:p w14:paraId="2825ABDB" w14:textId="483EA981" w:rsidR="004B7C80" w:rsidRPr="004F5275" w:rsidRDefault="004B7C80" w:rsidP="00532015">
      <w:pPr>
        <w:pStyle w:val="ListParagraph"/>
        <w:spacing w:line="480" w:lineRule="auto"/>
        <w:rPr>
          <w:rFonts w:ascii="Times New Roman" w:hAnsi="Times New Roman" w:cs="Times New Roman"/>
          <w:sz w:val="24"/>
          <w:szCs w:val="24"/>
        </w:rPr>
      </w:pPr>
    </w:p>
    <w:p w14:paraId="26F99581" w14:textId="4FE92EF5" w:rsidR="004B7C80" w:rsidRPr="004F5275" w:rsidRDefault="004B7C80" w:rsidP="00532015">
      <w:pPr>
        <w:pStyle w:val="ListParagraph"/>
        <w:spacing w:line="480" w:lineRule="auto"/>
        <w:rPr>
          <w:rFonts w:ascii="Times New Roman" w:hAnsi="Times New Roman" w:cs="Times New Roman"/>
          <w:sz w:val="24"/>
          <w:szCs w:val="24"/>
        </w:rPr>
      </w:pPr>
    </w:p>
    <w:p w14:paraId="3FBB5694" w14:textId="10F542FC" w:rsidR="004B7C80" w:rsidRPr="004F5275" w:rsidRDefault="004B7C80" w:rsidP="00532015">
      <w:pPr>
        <w:pStyle w:val="ListParagraph"/>
        <w:spacing w:line="480" w:lineRule="auto"/>
        <w:rPr>
          <w:rFonts w:ascii="Times New Roman" w:hAnsi="Times New Roman" w:cs="Times New Roman"/>
          <w:sz w:val="24"/>
          <w:szCs w:val="24"/>
        </w:rPr>
      </w:pPr>
    </w:p>
    <w:p w14:paraId="2C178182" w14:textId="1CD02867" w:rsidR="004B7C80" w:rsidRPr="004F5275" w:rsidRDefault="004B7C80" w:rsidP="00532015">
      <w:pPr>
        <w:pStyle w:val="ListParagraph"/>
        <w:spacing w:line="480" w:lineRule="auto"/>
        <w:rPr>
          <w:rFonts w:ascii="Times New Roman" w:hAnsi="Times New Roman" w:cs="Times New Roman"/>
          <w:sz w:val="24"/>
          <w:szCs w:val="24"/>
        </w:rPr>
      </w:pPr>
    </w:p>
    <w:p w14:paraId="78AAB887" w14:textId="483551DD" w:rsidR="004B7C80" w:rsidRDefault="004B7C80" w:rsidP="00532015">
      <w:pPr>
        <w:pStyle w:val="ListParagraph"/>
        <w:spacing w:line="480" w:lineRule="auto"/>
        <w:rPr>
          <w:rFonts w:ascii="Times New Roman" w:hAnsi="Times New Roman" w:cs="Times New Roman"/>
          <w:sz w:val="24"/>
          <w:szCs w:val="24"/>
        </w:rPr>
      </w:pPr>
    </w:p>
    <w:p w14:paraId="40927024" w14:textId="4CE4DB49" w:rsidR="002F3B56" w:rsidRDefault="002F3B56" w:rsidP="00532015">
      <w:pPr>
        <w:pStyle w:val="ListParagraph"/>
        <w:spacing w:line="480" w:lineRule="auto"/>
        <w:rPr>
          <w:rFonts w:ascii="Times New Roman" w:hAnsi="Times New Roman" w:cs="Times New Roman"/>
          <w:sz w:val="24"/>
          <w:szCs w:val="24"/>
        </w:rPr>
      </w:pPr>
    </w:p>
    <w:p w14:paraId="02BD60EE" w14:textId="363C4308" w:rsidR="002F3B56" w:rsidRDefault="002F3B56" w:rsidP="00532015">
      <w:pPr>
        <w:pStyle w:val="ListParagraph"/>
        <w:spacing w:line="480" w:lineRule="auto"/>
        <w:rPr>
          <w:rFonts w:ascii="Times New Roman" w:hAnsi="Times New Roman" w:cs="Times New Roman"/>
          <w:sz w:val="24"/>
          <w:szCs w:val="24"/>
        </w:rPr>
      </w:pPr>
    </w:p>
    <w:p w14:paraId="40E46911" w14:textId="159F95E2" w:rsidR="002F3B56" w:rsidRDefault="002F3B56" w:rsidP="00532015">
      <w:pPr>
        <w:pStyle w:val="ListParagraph"/>
        <w:spacing w:line="480" w:lineRule="auto"/>
        <w:rPr>
          <w:rFonts w:ascii="Times New Roman" w:hAnsi="Times New Roman" w:cs="Times New Roman"/>
          <w:sz w:val="24"/>
          <w:szCs w:val="24"/>
        </w:rPr>
      </w:pPr>
    </w:p>
    <w:p w14:paraId="2645B760" w14:textId="5B98A129" w:rsidR="002F3B56" w:rsidRDefault="002F3B56" w:rsidP="00532015">
      <w:pPr>
        <w:pStyle w:val="ListParagraph"/>
        <w:spacing w:line="480" w:lineRule="auto"/>
        <w:rPr>
          <w:rFonts w:ascii="Times New Roman" w:hAnsi="Times New Roman" w:cs="Times New Roman"/>
          <w:sz w:val="24"/>
          <w:szCs w:val="24"/>
        </w:rPr>
      </w:pPr>
    </w:p>
    <w:p w14:paraId="096B8015" w14:textId="7C1D6577" w:rsidR="002F3B56" w:rsidRDefault="002F3B56" w:rsidP="00532015">
      <w:pPr>
        <w:pStyle w:val="ListParagraph"/>
        <w:spacing w:line="480" w:lineRule="auto"/>
        <w:rPr>
          <w:rFonts w:ascii="Times New Roman" w:hAnsi="Times New Roman" w:cs="Times New Roman"/>
          <w:sz w:val="24"/>
          <w:szCs w:val="24"/>
        </w:rPr>
      </w:pPr>
    </w:p>
    <w:p w14:paraId="0ECA7D25" w14:textId="092FB21C" w:rsidR="002F3B56" w:rsidRDefault="002F3B56" w:rsidP="00532015">
      <w:pPr>
        <w:pStyle w:val="ListParagraph"/>
        <w:spacing w:line="480" w:lineRule="auto"/>
        <w:rPr>
          <w:rFonts w:ascii="Times New Roman" w:hAnsi="Times New Roman" w:cs="Times New Roman"/>
          <w:sz w:val="24"/>
          <w:szCs w:val="24"/>
        </w:rPr>
      </w:pPr>
    </w:p>
    <w:p w14:paraId="05D0A275" w14:textId="2FF52484" w:rsidR="002F3B56" w:rsidRDefault="002F3B56" w:rsidP="00532015">
      <w:pPr>
        <w:pStyle w:val="ListParagraph"/>
        <w:spacing w:line="480" w:lineRule="auto"/>
        <w:rPr>
          <w:rFonts w:ascii="Times New Roman" w:hAnsi="Times New Roman" w:cs="Times New Roman"/>
          <w:sz w:val="24"/>
          <w:szCs w:val="24"/>
        </w:rPr>
      </w:pPr>
    </w:p>
    <w:p w14:paraId="6A86B6C4" w14:textId="4D1E5CBC" w:rsidR="002F3B56" w:rsidRDefault="002F3B56" w:rsidP="00532015">
      <w:pPr>
        <w:pStyle w:val="ListParagraph"/>
        <w:spacing w:line="480" w:lineRule="auto"/>
        <w:rPr>
          <w:rFonts w:ascii="Times New Roman" w:hAnsi="Times New Roman" w:cs="Times New Roman"/>
          <w:sz w:val="24"/>
          <w:szCs w:val="24"/>
        </w:rPr>
      </w:pPr>
    </w:p>
    <w:p w14:paraId="20D888D7" w14:textId="2E067334" w:rsidR="002F3B56" w:rsidRDefault="002F3B56" w:rsidP="00532015">
      <w:pPr>
        <w:pStyle w:val="ListParagraph"/>
        <w:spacing w:line="480" w:lineRule="auto"/>
        <w:rPr>
          <w:rFonts w:ascii="Times New Roman" w:hAnsi="Times New Roman" w:cs="Times New Roman"/>
          <w:sz w:val="24"/>
          <w:szCs w:val="24"/>
        </w:rPr>
      </w:pPr>
    </w:p>
    <w:p w14:paraId="487E563A" w14:textId="31BEBBB9" w:rsidR="002F3B56" w:rsidRDefault="002F3B56" w:rsidP="00532015">
      <w:pPr>
        <w:pStyle w:val="ListParagraph"/>
        <w:spacing w:line="480" w:lineRule="auto"/>
        <w:rPr>
          <w:rFonts w:ascii="Times New Roman" w:hAnsi="Times New Roman" w:cs="Times New Roman"/>
          <w:sz w:val="24"/>
          <w:szCs w:val="24"/>
        </w:rPr>
      </w:pPr>
    </w:p>
    <w:p w14:paraId="7D347B13" w14:textId="6162840F" w:rsidR="002F3B56" w:rsidRDefault="002F3B56" w:rsidP="00532015">
      <w:pPr>
        <w:pStyle w:val="ListParagraph"/>
        <w:spacing w:line="480" w:lineRule="auto"/>
        <w:rPr>
          <w:rFonts w:ascii="Times New Roman" w:hAnsi="Times New Roman" w:cs="Times New Roman"/>
          <w:sz w:val="24"/>
          <w:szCs w:val="24"/>
        </w:rPr>
      </w:pPr>
    </w:p>
    <w:p w14:paraId="1B710C8B" w14:textId="77777777" w:rsidR="002F3B56" w:rsidRPr="004F5275" w:rsidRDefault="002F3B56" w:rsidP="00532015">
      <w:pPr>
        <w:pStyle w:val="ListParagraph"/>
        <w:spacing w:line="480" w:lineRule="auto"/>
        <w:rPr>
          <w:rFonts w:ascii="Times New Roman" w:hAnsi="Times New Roman" w:cs="Times New Roman"/>
          <w:sz w:val="24"/>
          <w:szCs w:val="24"/>
        </w:rPr>
      </w:pPr>
    </w:p>
    <w:p w14:paraId="6A7C265D" w14:textId="720D5575" w:rsidR="00A77AC3" w:rsidRPr="00E12830" w:rsidRDefault="00A175E5" w:rsidP="00532015">
      <w:pPr>
        <w:spacing w:line="480" w:lineRule="auto"/>
        <w:rPr>
          <w:rFonts w:ascii="Times New Roman" w:hAnsi="Times New Roman" w:cs="Times New Roman"/>
          <w:sz w:val="24"/>
          <w:szCs w:val="24"/>
          <w:u w:val="single"/>
        </w:rPr>
      </w:pPr>
      <w:r w:rsidRPr="00E12830">
        <w:rPr>
          <w:rFonts w:ascii="Times New Roman" w:hAnsi="Times New Roman" w:cs="Times New Roman"/>
          <w:sz w:val="24"/>
          <w:szCs w:val="24"/>
          <w:u w:val="single"/>
        </w:rPr>
        <w:lastRenderedPageBreak/>
        <w:t xml:space="preserve">Bibliography </w:t>
      </w:r>
    </w:p>
    <w:p w14:paraId="7B1C83B8" w14:textId="04B39894" w:rsidR="001E67B9" w:rsidRPr="004F5275" w:rsidRDefault="001E67B9" w:rsidP="00532015">
      <w:pPr>
        <w:spacing w:line="480" w:lineRule="auto"/>
        <w:rPr>
          <w:rFonts w:ascii="Times New Roman" w:hAnsi="Times New Roman" w:cs="Times New Roman"/>
          <w:sz w:val="24"/>
          <w:szCs w:val="24"/>
        </w:rPr>
      </w:pPr>
    </w:p>
    <w:p w14:paraId="78F12274" w14:textId="0AAD4B82" w:rsidR="00A5244C" w:rsidRPr="004F5275" w:rsidRDefault="00A5244C" w:rsidP="00E12830">
      <w:pPr>
        <w:spacing w:line="480" w:lineRule="auto"/>
        <w:rPr>
          <w:rFonts w:ascii="Times New Roman" w:hAnsi="Times New Roman" w:cs="Times New Roman"/>
          <w:sz w:val="24"/>
          <w:szCs w:val="24"/>
        </w:rPr>
      </w:pPr>
      <w:proofErr w:type="spellStart"/>
      <w:r w:rsidRPr="004F5275">
        <w:rPr>
          <w:rFonts w:ascii="Times New Roman" w:hAnsi="Times New Roman" w:cs="Times New Roman"/>
          <w:color w:val="000000"/>
          <w:sz w:val="24"/>
          <w:szCs w:val="24"/>
          <w:shd w:val="clear" w:color="auto" w:fill="FFFFFF"/>
        </w:rPr>
        <w:t>Boeree</w:t>
      </w:r>
      <w:proofErr w:type="spellEnd"/>
      <w:r w:rsidRPr="004F5275">
        <w:rPr>
          <w:rFonts w:ascii="Times New Roman" w:hAnsi="Times New Roman" w:cs="Times New Roman"/>
          <w:color w:val="000000"/>
          <w:sz w:val="24"/>
          <w:szCs w:val="24"/>
          <w:shd w:val="clear" w:color="auto" w:fill="FFFFFF"/>
        </w:rPr>
        <w:t>, G., 2020. </w:t>
      </w:r>
      <w:r w:rsidRPr="004F5275">
        <w:rPr>
          <w:rFonts w:ascii="Times New Roman" w:hAnsi="Times New Roman" w:cs="Times New Roman"/>
          <w:i/>
          <w:iCs/>
          <w:color w:val="000000"/>
          <w:sz w:val="24"/>
          <w:szCs w:val="24"/>
          <w:shd w:val="clear" w:color="auto" w:fill="FFFFFF"/>
        </w:rPr>
        <w:t>Albert Bandura</w:t>
      </w:r>
      <w:r w:rsidRPr="004F5275">
        <w:rPr>
          <w:rFonts w:ascii="Times New Roman" w:hAnsi="Times New Roman" w:cs="Times New Roman"/>
          <w:color w:val="000000"/>
          <w:sz w:val="24"/>
          <w:szCs w:val="24"/>
          <w:shd w:val="clear" w:color="auto" w:fill="FFFFFF"/>
        </w:rPr>
        <w:t>. [online] Webspace.ship.edu. Available at: &lt;https://webspace.ship.edu/cgboer/bandura.html&gt; [Accessed 20 October 2020].</w:t>
      </w:r>
    </w:p>
    <w:p w14:paraId="35367B7D" w14:textId="062C4C45" w:rsidR="005C1A17" w:rsidRPr="004F5275" w:rsidRDefault="005C1A17" w:rsidP="00E12830">
      <w:pPr>
        <w:pStyle w:val="ListParagraph"/>
        <w:spacing w:line="480" w:lineRule="auto"/>
        <w:rPr>
          <w:rFonts w:ascii="Times New Roman" w:hAnsi="Times New Roman" w:cs="Times New Roman"/>
          <w:color w:val="000000"/>
          <w:sz w:val="24"/>
          <w:szCs w:val="24"/>
          <w:shd w:val="clear" w:color="auto" w:fill="FFFFFF"/>
        </w:rPr>
      </w:pPr>
    </w:p>
    <w:p w14:paraId="6C76AF15" w14:textId="442ECD6E" w:rsidR="005C1A17" w:rsidRPr="004F5275" w:rsidRDefault="005C1A17" w:rsidP="00E12830">
      <w:pPr>
        <w:spacing w:line="480" w:lineRule="auto"/>
        <w:rPr>
          <w:rFonts w:ascii="Times New Roman" w:hAnsi="Times New Roman" w:cs="Times New Roman"/>
          <w:sz w:val="24"/>
          <w:szCs w:val="24"/>
        </w:rPr>
      </w:pPr>
      <w:r w:rsidRPr="004F5275">
        <w:rPr>
          <w:rFonts w:ascii="Times New Roman" w:hAnsi="Times New Roman" w:cs="Times New Roman"/>
          <w:color w:val="000000"/>
          <w:sz w:val="24"/>
          <w:szCs w:val="24"/>
          <w:shd w:val="clear" w:color="auto" w:fill="FFFFFF"/>
        </w:rPr>
        <w:t>Cherry, K., 2020. </w:t>
      </w:r>
      <w:r w:rsidRPr="004F5275">
        <w:rPr>
          <w:rFonts w:ascii="Times New Roman" w:hAnsi="Times New Roman" w:cs="Times New Roman"/>
          <w:i/>
          <w:iCs/>
          <w:color w:val="000000"/>
          <w:sz w:val="24"/>
          <w:szCs w:val="24"/>
          <w:shd w:val="clear" w:color="auto" w:fill="FFFFFF"/>
        </w:rPr>
        <w:t>Albert Bandura's Influence On The Field Of Psychology</w:t>
      </w:r>
      <w:r w:rsidRPr="004F5275">
        <w:rPr>
          <w:rFonts w:ascii="Times New Roman" w:hAnsi="Times New Roman" w:cs="Times New Roman"/>
          <w:color w:val="000000"/>
          <w:sz w:val="24"/>
          <w:szCs w:val="24"/>
          <w:shd w:val="clear" w:color="auto" w:fill="FFFFFF"/>
        </w:rPr>
        <w:t xml:space="preserve">. [online] </w:t>
      </w:r>
      <w:proofErr w:type="spellStart"/>
      <w:r w:rsidRPr="004F5275">
        <w:rPr>
          <w:rFonts w:ascii="Times New Roman" w:hAnsi="Times New Roman" w:cs="Times New Roman"/>
          <w:color w:val="000000"/>
          <w:sz w:val="24"/>
          <w:szCs w:val="24"/>
          <w:shd w:val="clear" w:color="auto" w:fill="FFFFFF"/>
        </w:rPr>
        <w:t>Verywell</w:t>
      </w:r>
      <w:proofErr w:type="spellEnd"/>
      <w:r w:rsidRPr="004F5275">
        <w:rPr>
          <w:rFonts w:ascii="Times New Roman" w:hAnsi="Times New Roman" w:cs="Times New Roman"/>
          <w:color w:val="000000"/>
          <w:sz w:val="24"/>
          <w:szCs w:val="24"/>
          <w:shd w:val="clear" w:color="auto" w:fill="FFFFFF"/>
        </w:rPr>
        <w:t xml:space="preserve"> Mind. Available at: &lt;https://www.verywellmind.com/albert-bandura-biography-1925-2795537&gt; [Accessed 20 October 2020].</w:t>
      </w:r>
    </w:p>
    <w:p w14:paraId="4B4443EC" w14:textId="14EE7FBE" w:rsidR="00A5244C" w:rsidRPr="004F5275" w:rsidRDefault="00A5244C" w:rsidP="00E12830">
      <w:pPr>
        <w:pStyle w:val="ListParagraph"/>
        <w:spacing w:line="480" w:lineRule="auto"/>
        <w:rPr>
          <w:rFonts w:ascii="Times New Roman" w:hAnsi="Times New Roman" w:cs="Times New Roman"/>
          <w:color w:val="000000"/>
          <w:sz w:val="24"/>
          <w:szCs w:val="24"/>
          <w:shd w:val="clear" w:color="auto" w:fill="FFFFFF"/>
        </w:rPr>
      </w:pPr>
    </w:p>
    <w:p w14:paraId="1CA748AF" w14:textId="6DD10157" w:rsidR="00A5244C" w:rsidRPr="004F5275" w:rsidRDefault="00A5244C" w:rsidP="00E12830">
      <w:pPr>
        <w:spacing w:line="480" w:lineRule="auto"/>
        <w:rPr>
          <w:rFonts w:ascii="Times New Roman" w:hAnsi="Times New Roman" w:cs="Times New Roman"/>
          <w:sz w:val="24"/>
          <w:szCs w:val="24"/>
        </w:rPr>
      </w:pPr>
      <w:r w:rsidRPr="004F5275">
        <w:rPr>
          <w:rFonts w:ascii="Times New Roman" w:hAnsi="Times New Roman" w:cs="Times New Roman"/>
          <w:color w:val="000000"/>
          <w:sz w:val="24"/>
          <w:szCs w:val="24"/>
          <w:shd w:val="clear" w:color="auto" w:fill="FFFFFF"/>
        </w:rPr>
        <w:t>DAY, C., 2016. </w:t>
      </w:r>
      <w:r w:rsidRPr="004F5275">
        <w:rPr>
          <w:rFonts w:ascii="Times New Roman" w:hAnsi="Times New Roman" w:cs="Times New Roman"/>
          <w:i/>
          <w:iCs/>
          <w:color w:val="000000"/>
          <w:sz w:val="24"/>
          <w:szCs w:val="24"/>
          <w:shd w:val="clear" w:color="auto" w:fill="FFFFFF"/>
        </w:rPr>
        <w:t>ENVIRONMENT AND CHILDREN</w:t>
      </w:r>
      <w:r w:rsidRPr="004F5275">
        <w:rPr>
          <w:rFonts w:ascii="Times New Roman" w:hAnsi="Times New Roman" w:cs="Times New Roman"/>
          <w:color w:val="000000"/>
          <w:sz w:val="24"/>
          <w:szCs w:val="24"/>
          <w:shd w:val="clear" w:color="auto" w:fill="FFFFFF"/>
        </w:rPr>
        <w:t>. Oxford: TAYLOR &amp; FRANCIS</w:t>
      </w:r>
    </w:p>
    <w:p w14:paraId="13896A82" w14:textId="77777777" w:rsidR="00A5244C" w:rsidRPr="004F5275" w:rsidRDefault="00A5244C" w:rsidP="00E12830">
      <w:pPr>
        <w:pStyle w:val="ListParagraph"/>
        <w:spacing w:line="480" w:lineRule="auto"/>
        <w:rPr>
          <w:rFonts w:ascii="Times New Roman" w:hAnsi="Times New Roman" w:cs="Times New Roman"/>
          <w:sz w:val="24"/>
          <w:szCs w:val="24"/>
        </w:rPr>
      </w:pPr>
    </w:p>
    <w:p w14:paraId="5250ECF2" w14:textId="77777777" w:rsidR="00A5244C" w:rsidRPr="004F5275" w:rsidRDefault="00A5244C" w:rsidP="00E12830">
      <w:pPr>
        <w:spacing w:line="480" w:lineRule="auto"/>
        <w:rPr>
          <w:rFonts w:ascii="Times New Roman" w:hAnsi="Times New Roman" w:cs="Times New Roman"/>
          <w:sz w:val="24"/>
          <w:szCs w:val="24"/>
        </w:rPr>
      </w:pPr>
      <w:r w:rsidRPr="004F5275">
        <w:rPr>
          <w:rFonts w:ascii="Times New Roman" w:hAnsi="Times New Roman" w:cs="Times New Roman"/>
          <w:color w:val="000000"/>
          <w:sz w:val="24"/>
          <w:szCs w:val="24"/>
          <w:shd w:val="clear" w:color="auto" w:fill="FFFFFF"/>
        </w:rPr>
        <w:t>DeVries, R. and Zan, B., 2012. </w:t>
      </w:r>
      <w:r w:rsidRPr="004F5275">
        <w:rPr>
          <w:rFonts w:ascii="Times New Roman" w:hAnsi="Times New Roman" w:cs="Times New Roman"/>
          <w:i/>
          <w:iCs/>
          <w:color w:val="000000"/>
          <w:sz w:val="24"/>
          <w:szCs w:val="24"/>
          <w:shd w:val="clear" w:color="auto" w:fill="FFFFFF"/>
        </w:rPr>
        <w:t>Moral Classrooms, Moral Children</w:t>
      </w:r>
      <w:r w:rsidRPr="004F5275">
        <w:rPr>
          <w:rFonts w:ascii="Times New Roman" w:hAnsi="Times New Roman" w:cs="Times New Roman"/>
          <w:color w:val="000000"/>
          <w:sz w:val="24"/>
          <w:szCs w:val="24"/>
          <w:shd w:val="clear" w:color="auto" w:fill="FFFFFF"/>
        </w:rPr>
        <w:t>. New York, NY: Teachers College Press.</w:t>
      </w:r>
    </w:p>
    <w:p w14:paraId="062D5102" w14:textId="0080167A" w:rsidR="00A5244C" w:rsidRPr="004F5275" w:rsidRDefault="00A5244C" w:rsidP="00E12830">
      <w:pPr>
        <w:pStyle w:val="ListParagraph"/>
        <w:spacing w:line="480" w:lineRule="auto"/>
        <w:rPr>
          <w:rFonts w:ascii="Times New Roman" w:hAnsi="Times New Roman" w:cs="Times New Roman"/>
          <w:sz w:val="24"/>
          <w:szCs w:val="24"/>
        </w:rPr>
      </w:pPr>
    </w:p>
    <w:p w14:paraId="6D6C998E" w14:textId="7D384451" w:rsidR="006708E2" w:rsidRPr="004F5275" w:rsidRDefault="006708E2" w:rsidP="00E12830">
      <w:pPr>
        <w:spacing w:line="480" w:lineRule="auto"/>
        <w:rPr>
          <w:rFonts w:ascii="Times New Roman" w:hAnsi="Times New Roman" w:cs="Times New Roman"/>
          <w:sz w:val="24"/>
          <w:szCs w:val="24"/>
        </w:rPr>
      </w:pPr>
      <w:r w:rsidRPr="004F5275">
        <w:rPr>
          <w:rFonts w:ascii="Times New Roman" w:hAnsi="Times New Roman" w:cs="Times New Roman"/>
          <w:color w:val="000000"/>
          <w:sz w:val="24"/>
          <w:szCs w:val="24"/>
          <w:shd w:val="clear" w:color="auto" w:fill="FFFFFF"/>
        </w:rPr>
        <w:t>Fraser, B., 2011. </w:t>
      </w:r>
      <w:r w:rsidRPr="004F5275">
        <w:rPr>
          <w:rFonts w:ascii="Times New Roman" w:hAnsi="Times New Roman" w:cs="Times New Roman"/>
          <w:i/>
          <w:iCs/>
          <w:color w:val="000000"/>
          <w:sz w:val="24"/>
          <w:szCs w:val="24"/>
          <w:shd w:val="clear" w:color="auto" w:fill="FFFFFF"/>
        </w:rPr>
        <w:t>Classroom Environment</w:t>
      </w:r>
      <w:r w:rsidRPr="004F5275">
        <w:rPr>
          <w:rFonts w:ascii="Times New Roman" w:hAnsi="Times New Roman" w:cs="Times New Roman"/>
          <w:color w:val="000000"/>
          <w:sz w:val="24"/>
          <w:szCs w:val="24"/>
          <w:shd w:val="clear" w:color="auto" w:fill="FFFFFF"/>
        </w:rPr>
        <w:t>. London: Routledge.</w:t>
      </w:r>
    </w:p>
    <w:p w14:paraId="445E9E4E" w14:textId="51DFAACA" w:rsidR="006708E2" w:rsidRPr="004F5275" w:rsidRDefault="006708E2" w:rsidP="00E12830">
      <w:pPr>
        <w:pStyle w:val="ListParagraph"/>
        <w:spacing w:line="480" w:lineRule="auto"/>
        <w:rPr>
          <w:rFonts w:ascii="Times New Roman" w:hAnsi="Times New Roman" w:cs="Times New Roman"/>
          <w:sz w:val="24"/>
          <w:szCs w:val="24"/>
        </w:rPr>
      </w:pPr>
    </w:p>
    <w:p w14:paraId="1FB476AA" w14:textId="77777777" w:rsidR="00B47C6A" w:rsidRPr="004F5275" w:rsidRDefault="00B47C6A" w:rsidP="00E12830">
      <w:pPr>
        <w:spacing w:line="480" w:lineRule="auto"/>
        <w:rPr>
          <w:rFonts w:ascii="Times New Roman" w:hAnsi="Times New Roman" w:cs="Times New Roman"/>
          <w:sz w:val="24"/>
          <w:szCs w:val="24"/>
        </w:rPr>
      </w:pPr>
      <w:r w:rsidRPr="004F5275">
        <w:rPr>
          <w:rFonts w:ascii="Times New Roman" w:hAnsi="Times New Roman" w:cs="Times New Roman"/>
          <w:color w:val="000000"/>
          <w:sz w:val="24"/>
          <w:szCs w:val="24"/>
          <w:shd w:val="clear" w:color="auto" w:fill="FFFFFF"/>
        </w:rPr>
        <w:t>Gillham, B., n.d. </w:t>
      </w:r>
      <w:r w:rsidRPr="004F5275">
        <w:rPr>
          <w:rFonts w:ascii="Times New Roman" w:hAnsi="Times New Roman" w:cs="Times New Roman"/>
          <w:i/>
          <w:iCs/>
          <w:color w:val="000000"/>
          <w:sz w:val="24"/>
          <w:szCs w:val="24"/>
          <w:shd w:val="clear" w:color="auto" w:fill="FFFFFF"/>
        </w:rPr>
        <w:t>Case Study Research Methods</w:t>
      </w:r>
      <w:r w:rsidRPr="004F5275">
        <w:rPr>
          <w:rFonts w:ascii="Times New Roman" w:hAnsi="Times New Roman" w:cs="Times New Roman"/>
          <w:color w:val="000000"/>
          <w:sz w:val="24"/>
          <w:szCs w:val="24"/>
          <w:shd w:val="clear" w:color="auto" w:fill="FFFFFF"/>
        </w:rPr>
        <w:t>. London: Bloomsbury Publishing PLC.</w:t>
      </w:r>
    </w:p>
    <w:p w14:paraId="0CA7E2CC" w14:textId="77777777" w:rsidR="00B47C6A" w:rsidRPr="004F5275" w:rsidRDefault="00B47C6A" w:rsidP="00E12830">
      <w:pPr>
        <w:pStyle w:val="ListParagraph"/>
        <w:spacing w:line="480" w:lineRule="auto"/>
        <w:rPr>
          <w:rFonts w:ascii="Times New Roman" w:hAnsi="Times New Roman" w:cs="Times New Roman"/>
          <w:sz w:val="24"/>
          <w:szCs w:val="24"/>
        </w:rPr>
      </w:pPr>
    </w:p>
    <w:p w14:paraId="617D4D60" w14:textId="031A9B51" w:rsidR="00D57B91" w:rsidRPr="004F5275" w:rsidRDefault="00B47C6A" w:rsidP="00E12830">
      <w:pPr>
        <w:spacing w:line="480" w:lineRule="auto"/>
        <w:rPr>
          <w:rFonts w:ascii="Times New Roman" w:hAnsi="Times New Roman" w:cs="Times New Roman"/>
          <w:sz w:val="24"/>
          <w:szCs w:val="24"/>
        </w:rPr>
      </w:pPr>
      <w:r w:rsidRPr="004F5275">
        <w:rPr>
          <w:rFonts w:ascii="Times New Roman" w:hAnsi="Times New Roman" w:cs="Times New Roman"/>
          <w:color w:val="000000"/>
          <w:sz w:val="24"/>
          <w:szCs w:val="24"/>
          <w:shd w:val="clear" w:color="auto" w:fill="FFFFFF"/>
        </w:rPr>
        <w:t>Gravells, A. and Simpson, S., 2012. </w:t>
      </w:r>
      <w:r w:rsidRPr="004F5275">
        <w:rPr>
          <w:rFonts w:ascii="Times New Roman" w:hAnsi="Times New Roman" w:cs="Times New Roman"/>
          <w:i/>
          <w:iCs/>
          <w:color w:val="000000"/>
          <w:sz w:val="24"/>
          <w:szCs w:val="24"/>
          <w:shd w:val="clear" w:color="auto" w:fill="FFFFFF"/>
        </w:rPr>
        <w:t>Planning And Enabling Learning In The Lifelong Learning Sector</w:t>
      </w:r>
      <w:r w:rsidRPr="004F5275">
        <w:rPr>
          <w:rFonts w:ascii="Times New Roman" w:hAnsi="Times New Roman" w:cs="Times New Roman"/>
          <w:color w:val="000000"/>
          <w:sz w:val="24"/>
          <w:szCs w:val="24"/>
          <w:shd w:val="clear" w:color="auto" w:fill="FFFFFF"/>
        </w:rPr>
        <w:t xml:space="preserve">. 2nd ed. </w:t>
      </w:r>
      <w:proofErr w:type="spellStart"/>
      <w:r w:rsidRPr="004F5275">
        <w:rPr>
          <w:rFonts w:ascii="Times New Roman" w:hAnsi="Times New Roman" w:cs="Times New Roman"/>
          <w:color w:val="000000"/>
          <w:sz w:val="24"/>
          <w:szCs w:val="24"/>
          <w:shd w:val="clear" w:color="auto" w:fill="FFFFFF"/>
        </w:rPr>
        <w:t>Exceter</w:t>
      </w:r>
      <w:proofErr w:type="spellEnd"/>
      <w:r w:rsidRPr="004F5275">
        <w:rPr>
          <w:rFonts w:ascii="Times New Roman" w:hAnsi="Times New Roman" w:cs="Times New Roman"/>
          <w:color w:val="000000"/>
          <w:sz w:val="24"/>
          <w:szCs w:val="24"/>
          <w:shd w:val="clear" w:color="auto" w:fill="FFFFFF"/>
        </w:rPr>
        <w:t>: Learning Matters Ltd.</w:t>
      </w:r>
    </w:p>
    <w:p w14:paraId="4821D4CD" w14:textId="77777777" w:rsidR="00D57B91" w:rsidRPr="004F5275" w:rsidRDefault="00D57B91" w:rsidP="00E12830">
      <w:pPr>
        <w:pStyle w:val="ListParagraph"/>
        <w:spacing w:line="480" w:lineRule="auto"/>
        <w:rPr>
          <w:rFonts w:ascii="Times New Roman" w:hAnsi="Times New Roman" w:cs="Times New Roman"/>
          <w:sz w:val="24"/>
          <w:szCs w:val="24"/>
        </w:rPr>
      </w:pPr>
    </w:p>
    <w:p w14:paraId="7AFFF333" w14:textId="77777777" w:rsidR="00D57B91" w:rsidRPr="004F5275" w:rsidRDefault="00D57B91" w:rsidP="00E12830">
      <w:pPr>
        <w:pStyle w:val="ListParagraph"/>
        <w:spacing w:line="480" w:lineRule="auto"/>
        <w:rPr>
          <w:rFonts w:ascii="Times New Roman" w:hAnsi="Times New Roman" w:cs="Times New Roman"/>
          <w:sz w:val="24"/>
          <w:szCs w:val="24"/>
        </w:rPr>
      </w:pPr>
    </w:p>
    <w:p w14:paraId="11E28C51" w14:textId="77777777" w:rsidR="00D57B91" w:rsidRPr="004F5275" w:rsidRDefault="00D57B91" w:rsidP="00E12830">
      <w:pPr>
        <w:spacing w:line="480" w:lineRule="auto"/>
        <w:rPr>
          <w:rFonts w:ascii="Times New Roman" w:hAnsi="Times New Roman" w:cs="Times New Roman"/>
          <w:sz w:val="24"/>
          <w:szCs w:val="24"/>
        </w:rPr>
      </w:pPr>
      <w:r w:rsidRPr="004F5275">
        <w:rPr>
          <w:rFonts w:ascii="Times New Roman" w:hAnsi="Times New Roman" w:cs="Times New Roman"/>
          <w:color w:val="222222"/>
          <w:sz w:val="24"/>
          <w:szCs w:val="24"/>
          <w:shd w:val="clear" w:color="auto" w:fill="FFFFFF"/>
        </w:rPr>
        <w:t xml:space="preserve">Joshi, K.R., 2018. </w:t>
      </w:r>
      <w:r w:rsidRPr="004F5275">
        <w:rPr>
          <w:rFonts w:ascii="Times New Roman" w:hAnsi="Times New Roman" w:cs="Times New Roman"/>
          <w:i/>
          <w:iCs/>
          <w:color w:val="222222"/>
          <w:sz w:val="24"/>
          <w:szCs w:val="24"/>
          <w:shd w:val="clear" w:color="auto" w:fill="FFFFFF"/>
        </w:rPr>
        <w:t>Critical incidents for teachers’ professional development</w:t>
      </w:r>
      <w:r w:rsidRPr="004F5275">
        <w:rPr>
          <w:rFonts w:ascii="Times New Roman" w:hAnsi="Times New Roman" w:cs="Times New Roman"/>
          <w:color w:val="222222"/>
          <w:sz w:val="24"/>
          <w:szCs w:val="24"/>
          <w:shd w:val="clear" w:color="auto" w:fill="FFFFFF"/>
        </w:rPr>
        <w:t>. </w:t>
      </w:r>
      <w:r w:rsidRPr="004F5275">
        <w:rPr>
          <w:rFonts w:ascii="Times New Roman" w:hAnsi="Times New Roman" w:cs="Times New Roman"/>
          <w:i/>
          <w:iCs/>
          <w:color w:val="222222"/>
          <w:sz w:val="24"/>
          <w:szCs w:val="24"/>
          <w:shd w:val="clear" w:color="auto" w:fill="FFFFFF"/>
        </w:rPr>
        <w:t xml:space="preserve">Journal of NELTA </w:t>
      </w:r>
      <w:proofErr w:type="spellStart"/>
      <w:r w:rsidRPr="004F5275">
        <w:rPr>
          <w:rFonts w:ascii="Times New Roman" w:hAnsi="Times New Roman" w:cs="Times New Roman"/>
          <w:i/>
          <w:iCs/>
          <w:color w:val="222222"/>
          <w:sz w:val="24"/>
          <w:szCs w:val="24"/>
          <w:shd w:val="clear" w:color="auto" w:fill="FFFFFF"/>
        </w:rPr>
        <w:t>Surkhet</w:t>
      </w:r>
      <w:proofErr w:type="spellEnd"/>
      <w:r w:rsidRPr="004F5275">
        <w:rPr>
          <w:rFonts w:ascii="Times New Roman" w:hAnsi="Times New Roman" w:cs="Times New Roman"/>
          <w:color w:val="222222"/>
          <w:sz w:val="24"/>
          <w:szCs w:val="24"/>
          <w:shd w:val="clear" w:color="auto" w:fill="FFFFFF"/>
        </w:rPr>
        <w:t>, </w:t>
      </w:r>
      <w:r w:rsidRPr="004F5275">
        <w:rPr>
          <w:rFonts w:ascii="Times New Roman" w:hAnsi="Times New Roman" w:cs="Times New Roman"/>
          <w:i/>
          <w:iCs/>
          <w:color w:val="222222"/>
          <w:sz w:val="24"/>
          <w:szCs w:val="24"/>
          <w:shd w:val="clear" w:color="auto" w:fill="FFFFFF"/>
        </w:rPr>
        <w:t>5.</w:t>
      </w:r>
    </w:p>
    <w:p w14:paraId="062B84CB" w14:textId="77777777" w:rsidR="00CD06E9" w:rsidRPr="0056047C" w:rsidRDefault="00CD06E9" w:rsidP="0056047C">
      <w:pPr>
        <w:spacing w:line="480" w:lineRule="auto"/>
        <w:rPr>
          <w:rStyle w:val="selectable"/>
          <w:rFonts w:ascii="Times New Roman" w:hAnsi="Times New Roman" w:cs="Times New Roman"/>
          <w:sz w:val="24"/>
          <w:szCs w:val="24"/>
        </w:rPr>
      </w:pPr>
    </w:p>
    <w:p w14:paraId="4E9213D2" w14:textId="77777777" w:rsidR="00CD06E9" w:rsidRPr="004F5275" w:rsidRDefault="00CD06E9" w:rsidP="00E12830">
      <w:pPr>
        <w:spacing w:line="480" w:lineRule="auto"/>
        <w:rPr>
          <w:rFonts w:ascii="Times New Roman" w:hAnsi="Times New Roman" w:cs="Times New Roman"/>
          <w:sz w:val="24"/>
          <w:szCs w:val="24"/>
        </w:rPr>
      </w:pPr>
      <w:r w:rsidRPr="004F5275">
        <w:rPr>
          <w:rFonts w:ascii="Times New Roman" w:hAnsi="Times New Roman" w:cs="Times New Roman"/>
          <w:color w:val="222222"/>
          <w:sz w:val="24"/>
          <w:szCs w:val="24"/>
          <w:shd w:val="clear" w:color="auto" w:fill="FFFFFF"/>
        </w:rPr>
        <w:t>Kothari, C.R., 2004. </w:t>
      </w:r>
      <w:r w:rsidRPr="004F5275">
        <w:rPr>
          <w:rFonts w:ascii="Times New Roman" w:hAnsi="Times New Roman" w:cs="Times New Roman"/>
          <w:i/>
          <w:iCs/>
          <w:color w:val="222222"/>
          <w:sz w:val="24"/>
          <w:szCs w:val="24"/>
          <w:shd w:val="clear" w:color="auto" w:fill="FFFFFF"/>
        </w:rPr>
        <w:t>Research methodology: Methods and techniques</w:t>
      </w:r>
      <w:r w:rsidRPr="004F5275">
        <w:rPr>
          <w:rFonts w:ascii="Times New Roman" w:hAnsi="Times New Roman" w:cs="Times New Roman"/>
          <w:color w:val="222222"/>
          <w:sz w:val="24"/>
          <w:szCs w:val="24"/>
          <w:shd w:val="clear" w:color="auto" w:fill="FFFFFF"/>
        </w:rPr>
        <w:t>. New Age International.</w:t>
      </w:r>
    </w:p>
    <w:p w14:paraId="41B9D9BA" w14:textId="77777777" w:rsidR="00D57B91" w:rsidRPr="004F5275" w:rsidRDefault="00D57B91" w:rsidP="00E12830">
      <w:pPr>
        <w:pStyle w:val="ListParagraph"/>
        <w:spacing w:line="480" w:lineRule="auto"/>
        <w:rPr>
          <w:rFonts w:ascii="Times New Roman" w:hAnsi="Times New Roman" w:cs="Times New Roman"/>
          <w:sz w:val="24"/>
          <w:szCs w:val="24"/>
        </w:rPr>
      </w:pPr>
    </w:p>
    <w:p w14:paraId="76D66BDA" w14:textId="37EEE179" w:rsidR="004179A8" w:rsidRPr="004F5275" w:rsidRDefault="006708E2" w:rsidP="00E12830">
      <w:pPr>
        <w:spacing w:line="480" w:lineRule="auto"/>
        <w:rPr>
          <w:rFonts w:ascii="Times New Roman" w:hAnsi="Times New Roman" w:cs="Times New Roman"/>
          <w:sz w:val="24"/>
          <w:szCs w:val="24"/>
        </w:rPr>
      </w:pPr>
      <w:proofErr w:type="spellStart"/>
      <w:r w:rsidRPr="004F5275">
        <w:rPr>
          <w:rFonts w:ascii="Times New Roman" w:hAnsi="Times New Roman" w:cs="Times New Roman"/>
          <w:color w:val="000000"/>
          <w:sz w:val="24"/>
          <w:szCs w:val="24"/>
          <w:shd w:val="clear" w:color="auto" w:fill="FFFFFF"/>
        </w:rPr>
        <w:t>Kozulin</w:t>
      </w:r>
      <w:proofErr w:type="spellEnd"/>
      <w:r w:rsidRPr="004F5275">
        <w:rPr>
          <w:rFonts w:ascii="Times New Roman" w:hAnsi="Times New Roman" w:cs="Times New Roman"/>
          <w:color w:val="000000"/>
          <w:sz w:val="24"/>
          <w:szCs w:val="24"/>
          <w:shd w:val="clear" w:color="auto" w:fill="FFFFFF"/>
        </w:rPr>
        <w:t>, A., 2007. </w:t>
      </w:r>
      <w:r w:rsidRPr="004F5275">
        <w:rPr>
          <w:rFonts w:ascii="Times New Roman" w:hAnsi="Times New Roman" w:cs="Times New Roman"/>
          <w:i/>
          <w:iCs/>
          <w:color w:val="000000"/>
          <w:sz w:val="24"/>
          <w:szCs w:val="24"/>
          <w:shd w:val="clear" w:color="auto" w:fill="FFFFFF"/>
        </w:rPr>
        <w:t>Vygotsky's Educational Theory In Cultural Context</w:t>
      </w:r>
      <w:r w:rsidRPr="004F5275">
        <w:rPr>
          <w:rFonts w:ascii="Times New Roman" w:hAnsi="Times New Roman" w:cs="Times New Roman"/>
          <w:color w:val="000000"/>
          <w:sz w:val="24"/>
          <w:szCs w:val="24"/>
          <w:shd w:val="clear" w:color="auto" w:fill="FFFFFF"/>
        </w:rPr>
        <w:t>. UK: Cambridge University Press.</w:t>
      </w:r>
      <w:r w:rsidRPr="004F5275">
        <w:rPr>
          <w:rFonts w:ascii="Times New Roman" w:hAnsi="Times New Roman" w:cs="Times New Roman"/>
          <w:sz w:val="24"/>
          <w:szCs w:val="24"/>
        </w:rPr>
        <w:t xml:space="preserve"> </w:t>
      </w:r>
    </w:p>
    <w:p w14:paraId="2C796180" w14:textId="479E39E0" w:rsidR="008E6DC8" w:rsidRPr="00ED18E5" w:rsidRDefault="008E6DC8" w:rsidP="00ED18E5">
      <w:pPr>
        <w:spacing w:line="480" w:lineRule="auto"/>
        <w:rPr>
          <w:rFonts w:ascii="Times New Roman" w:hAnsi="Times New Roman" w:cs="Times New Roman"/>
          <w:color w:val="000000"/>
          <w:sz w:val="24"/>
          <w:szCs w:val="24"/>
          <w:shd w:val="clear" w:color="auto" w:fill="FFFFFF"/>
        </w:rPr>
      </w:pPr>
    </w:p>
    <w:p w14:paraId="1C1F2011" w14:textId="1E704871" w:rsidR="008E6DC8" w:rsidRPr="004F5275" w:rsidRDefault="008E6DC8" w:rsidP="00E12830">
      <w:pPr>
        <w:spacing w:line="480" w:lineRule="auto"/>
        <w:rPr>
          <w:rFonts w:ascii="Times New Roman" w:hAnsi="Times New Roman" w:cs="Times New Roman"/>
          <w:sz w:val="24"/>
          <w:szCs w:val="24"/>
        </w:rPr>
      </w:pPr>
      <w:proofErr w:type="spellStart"/>
      <w:r w:rsidRPr="004F5275">
        <w:rPr>
          <w:rFonts w:ascii="Times New Roman" w:hAnsi="Times New Roman" w:cs="Times New Roman"/>
          <w:color w:val="000000"/>
          <w:sz w:val="24"/>
          <w:szCs w:val="24"/>
          <w:shd w:val="clear" w:color="auto" w:fill="FFFFFF"/>
        </w:rPr>
        <w:t>Mcleod</w:t>
      </w:r>
      <w:proofErr w:type="spellEnd"/>
      <w:r w:rsidRPr="004F5275">
        <w:rPr>
          <w:rFonts w:ascii="Times New Roman" w:hAnsi="Times New Roman" w:cs="Times New Roman"/>
          <w:color w:val="000000"/>
          <w:sz w:val="24"/>
          <w:szCs w:val="24"/>
          <w:shd w:val="clear" w:color="auto" w:fill="FFFFFF"/>
        </w:rPr>
        <w:t>, S., 2020. </w:t>
      </w:r>
      <w:r w:rsidRPr="004F5275">
        <w:rPr>
          <w:rFonts w:ascii="Times New Roman" w:hAnsi="Times New Roman" w:cs="Times New Roman"/>
          <w:i/>
          <w:iCs/>
          <w:color w:val="000000"/>
          <w:sz w:val="24"/>
          <w:szCs w:val="24"/>
          <w:shd w:val="clear" w:color="auto" w:fill="FFFFFF"/>
        </w:rPr>
        <w:t>Bobo Doll Experiment | Simply Psychology</w:t>
      </w:r>
      <w:r w:rsidRPr="004F5275">
        <w:rPr>
          <w:rFonts w:ascii="Times New Roman" w:hAnsi="Times New Roman" w:cs="Times New Roman"/>
          <w:color w:val="000000"/>
          <w:sz w:val="24"/>
          <w:szCs w:val="24"/>
          <w:shd w:val="clear" w:color="auto" w:fill="FFFFFF"/>
        </w:rPr>
        <w:t>. [online] Simplypsychology.org. Available at: &lt;https://www.simplypsychology.org/bobo-doll.html&gt; [Accessed 19 October 2020].</w:t>
      </w:r>
    </w:p>
    <w:p w14:paraId="7F6788FF" w14:textId="77777777" w:rsidR="00731243" w:rsidRPr="004F5275" w:rsidRDefault="00731243" w:rsidP="00E12830">
      <w:pPr>
        <w:pStyle w:val="ListParagraph"/>
        <w:spacing w:line="480" w:lineRule="auto"/>
        <w:rPr>
          <w:rFonts w:ascii="Times New Roman" w:hAnsi="Times New Roman" w:cs="Times New Roman"/>
          <w:sz w:val="24"/>
          <w:szCs w:val="24"/>
        </w:rPr>
      </w:pPr>
    </w:p>
    <w:p w14:paraId="082254A8" w14:textId="7EB93A41" w:rsidR="00800C89" w:rsidRDefault="00E21010" w:rsidP="00E12830">
      <w:pPr>
        <w:spacing w:line="480" w:lineRule="auto"/>
        <w:rPr>
          <w:rFonts w:ascii="Times New Roman" w:hAnsi="Times New Roman" w:cs="Times New Roman"/>
          <w:color w:val="000000"/>
          <w:sz w:val="24"/>
          <w:szCs w:val="24"/>
          <w:shd w:val="clear" w:color="auto" w:fill="FFFFFF"/>
        </w:rPr>
      </w:pPr>
      <w:proofErr w:type="spellStart"/>
      <w:r w:rsidRPr="004F5275">
        <w:rPr>
          <w:rFonts w:ascii="Times New Roman" w:hAnsi="Times New Roman" w:cs="Times New Roman"/>
          <w:color w:val="000000"/>
          <w:sz w:val="24"/>
          <w:szCs w:val="24"/>
          <w:shd w:val="clear" w:color="auto" w:fill="FFFFFF"/>
        </w:rPr>
        <w:t>Mcleod</w:t>
      </w:r>
      <w:proofErr w:type="spellEnd"/>
      <w:r w:rsidRPr="004F5275">
        <w:rPr>
          <w:rFonts w:ascii="Times New Roman" w:hAnsi="Times New Roman" w:cs="Times New Roman"/>
          <w:color w:val="000000"/>
          <w:sz w:val="24"/>
          <w:szCs w:val="24"/>
          <w:shd w:val="clear" w:color="auto" w:fill="FFFFFF"/>
        </w:rPr>
        <w:t>, S., 2020. </w:t>
      </w:r>
      <w:r w:rsidRPr="004F5275">
        <w:rPr>
          <w:rFonts w:ascii="Times New Roman" w:hAnsi="Times New Roman" w:cs="Times New Roman"/>
          <w:i/>
          <w:iCs/>
          <w:color w:val="000000"/>
          <w:sz w:val="24"/>
          <w:szCs w:val="24"/>
          <w:shd w:val="clear" w:color="auto" w:fill="FFFFFF"/>
        </w:rPr>
        <w:t>Lev Vygotsky's Sociocultural Theory</w:t>
      </w:r>
      <w:r w:rsidRPr="004F5275">
        <w:rPr>
          <w:rFonts w:ascii="Times New Roman" w:hAnsi="Times New Roman" w:cs="Times New Roman"/>
          <w:color w:val="000000"/>
          <w:sz w:val="24"/>
          <w:szCs w:val="24"/>
          <w:shd w:val="clear" w:color="auto" w:fill="FFFFFF"/>
        </w:rPr>
        <w:t>. [online] Simplypsychology.org. Available at: &lt;https://www.simplypsychology.org/vygotsky.html&gt; [Accessed 22 October 2020].</w:t>
      </w:r>
    </w:p>
    <w:p w14:paraId="22FCC16E" w14:textId="77777777" w:rsidR="00B57551" w:rsidRPr="004F5275" w:rsidRDefault="00B57551" w:rsidP="00E12830">
      <w:pPr>
        <w:spacing w:line="480" w:lineRule="auto"/>
        <w:rPr>
          <w:rFonts w:ascii="Times New Roman" w:hAnsi="Times New Roman" w:cs="Times New Roman"/>
          <w:sz w:val="24"/>
          <w:szCs w:val="24"/>
        </w:rPr>
      </w:pPr>
    </w:p>
    <w:p w14:paraId="761846E6" w14:textId="78BC939B" w:rsidR="004179A8" w:rsidRPr="0075355B" w:rsidRDefault="004179A8" w:rsidP="00E12830">
      <w:pPr>
        <w:spacing w:line="480" w:lineRule="auto"/>
        <w:rPr>
          <w:rFonts w:ascii="Times New Roman" w:hAnsi="Times New Roman" w:cs="Times New Roman"/>
          <w:sz w:val="24"/>
          <w:szCs w:val="24"/>
        </w:rPr>
      </w:pPr>
      <w:r w:rsidRPr="004F5275">
        <w:rPr>
          <w:rFonts w:ascii="Times New Roman" w:hAnsi="Times New Roman" w:cs="Times New Roman"/>
          <w:color w:val="222222"/>
          <w:sz w:val="24"/>
          <w:szCs w:val="24"/>
          <w:shd w:val="clear" w:color="auto" w:fill="FFFFFF"/>
        </w:rPr>
        <w:t>McLeod, S., 2015</w:t>
      </w:r>
      <w:r w:rsidRPr="0075355B">
        <w:rPr>
          <w:rFonts w:ascii="Times New Roman" w:hAnsi="Times New Roman" w:cs="Times New Roman"/>
          <w:i/>
          <w:iCs/>
          <w:color w:val="222222"/>
          <w:sz w:val="24"/>
          <w:szCs w:val="24"/>
          <w:shd w:val="clear" w:color="auto" w:fill="FFFFFF"/>
        </w:rPr>
        <w:t>. Skinner-operant conditioning</w:t>
      </w:r>
      <w:r w:rsidRPr="004F5275">
        <w:rPr>
          <w:rFonts w:ascii="Times New Roman" w:hAnsi="Times New Roman" w:cs="Times New Roman"/>
          <w:color w:val="222222"/>
          <w:sz w:val="24"/>
          <w:szCs w:val="24"/>
          <w:shd w:val="clear" w:color="auto" w:fill="FFFFFF"/>
        </w:rPr>
        <w:t>. </w:t>
      </w:r>
      <w:r w:rsidRPr="0075355B">
        <w:rPr>
          <w:rFonts w:ascii="Times New Roman" w:hAnsi="Times New Roman" w:cs="Times New Roman"/>
          <w:color w:val="222222"/>
          <w:sz w:val="24"/>
          <w:szCs w:val="24"/>
          <w:shd w:val="clear" w:color="auto" w:fill="FFFFFF"/>
        </w:rPr>
        <w:t>Retrieved from</w:t>
      </w:r>
      <w:r w:rsidR="0075355B" w:rsidRPr="0075355B">
        <w:rPr>
          <w:rFonts w:ascii="Times New Roman" w:hAnsi="Times New Roman" w:cs="Times New Roman"/>
          <w:color w:val="222222"/>
          <w:sz w:val="24"/>
          <w:szCs w:val="24"/>
          <w:shd w:val="clear" w:color="auto" w:fill="FFFFFF"/>
        </w:rPr>
        <w:t xml:space="preserve"> 2005</w:t>
      </w:r>
      <w:r w:rsidR="00CD4DB6">
        <w:rPr>
          <w:rFonts w:ascii="Times New Roman" w:hAnsi="Times New Roman" w:cs="Times New Roman"/>
          <w:color w:val="222222"/>
          <w:sz w:val="24"/>
          <w:szCs w:val="24"/>
          <w:shd w:val="clear" w:color="auto" w:fill="FFFFFF"/>
        </w:rPr>
        <w:t>.</w:t>
      </w:r>
    </w:p>
    <w:p w14:paraId="4911CD24" w14:textId="4AF7AF4D" w:rsidR="001D30F1" w:rsidRPr="004F5275" w:rsidRDefault="001D30F1" w:rsidP="00E12830">
      <w:pPr>
        <w:pStyle w:val="ListParagraph"/>
        <w:spacing w:line="480" w:lineRule="auto"/>
        <w:rPr>
          <w:rFonts w:ascii="Times New Roman" w:hAnsi="Times New Roman" w:cs="Times New Roman"/>
          <w:color w:val="222222"/>
          <w:sz w:val="24"/>
          <w:szCs w:val="24"/>
          <w:shd w:val="clear" w:color="auto" w:fill="FFFFFF"/>
        </w:rPr>
      </w:pPr>
    </w:p>
    <w:p w14:paraId="5ACFE1F5" w14:textId="77777777" w:rsidR="001D30F1" w:rsidRPr="004F5275" w:rsidRDefault="001D30F1" w:rsidP="00E12830">
      <w:pPr>
        <w:spacing w:line="480" w:lineRule="auto"/>
        <w:rPr>
          <w:rFonts w:ascii="Times New Roman" w:hAnsi="Times New Roman" w:cs="Times New Roman"/>
          <w:sz w:val="24"/>
          <w:szCs w:val="24"/>
        </w:rPr>
      </w:pPr>
      <w:r w:rsidRPr="004F5275">
        <w:rPr>
          <w:rFonts w:ascii="Times New Roman" w:hAnsi="Times New Roman" w:cs="Times New Roman"/>
          <w:color w:val="222222"/>
          <w:sz w:val="24"/>
          <w:szCs w:val="24"/>
          <w:shd w:val="clear" w:color="auto" w:fill="FFFFFF"/>
        </w:rPr>
        <w:t>Murray, D.M., 1982. </w:t>
      </w:r>
      <w:r w:rsidRPr="004F5275">
        <w:rPr>
          <w:rFonts w:ascii="Times New Roman" w:hAnsi="Times New Roman" w:cs="Times New Roman"/>
          <w:i/>
          <w:iCs/>
          <w:color w:val="222222"/>
          <w:sz w:val="24"/>
          <w:szCs w:val="24"/>
          <w:shd w:val="clear" w:color="auto" w:fill="FFFFFF"/>
        </w:rPr>
        <w:t>Learning by Teaching: Selected Articles on Writing and Teaching</w:t>
      </w:r>
      <w:r w:rsidRPr="004F5275">
        <w:rPr>
          <w:rFonts w:ascii="Times New Roman" w:hAnsi="Times New Roman" w:cs="Times New Roman"/>
          <w:color w:val="222222"/>
          <w:sz w:val="24"/>
          <w:szCs w:val="24"/>
          <w:shd w:val="clear" w:color="auto" w:fill="FFFFFF"/>
        </w:rPr>
        <w:t>. Boynton/Cook Publishers, Inc., 206 Claremont Ave., Montclair, NJ 07042.</w:t>
      </w:r>
    </w:p>
    <w:p w14:paraId="1B0CF2EB" w14:textId="77777777" w:rsidR="001D30F1" w:rsidRPr="004F5275" w:rsidRDefault="001D30F1" w:rsidP="00E12830">
      <w:pPr>
        <w:pStyle w:val="ListParagraph"/>
        <w:spacing w:line="480" w:lineRule="auto"/>
        <w:rPr>
          <w:rFonts w:ascii="Times New Roman" w:hAnsi="Times New Roman" w:cs="Times New Roman"/>
          <w:sz w:val="24"/>
          <w:szCs w:val="24"/>
        </w:rPr>
      </w:pPr>
    </w:p>
    <w:p w14:paraId="4D84F673" w14:textId="77777777" w:rsidR="008B4A37" w:rsidRPr="004F5275" w:rsidRDefault="008B4A37" w:rsidP="00E12830">
      <w:pPr>
        <w:spacing w:line="480" w:lineRule="auto"/>
        <w:rPr>
          <w:rFonts w:ascii="Times New Roman" w:hAnsi="Times New Roman" w:cs="Times New Roman"/>
          <w:sz w:val="24"/>
          <w:szCs w:val="24"/>
        </w:rPr>
      </w:pPr>
      <w:r w:rsidRPr="004F5275">
        <w:rPr>
          <w:rFonts w:ascii="Times New Roman" w:hAnsi="Times New Roman" w:cs="Times New Roman"/>
          <w:color w:val="222222"/>
          <w:sz w:val="24"/>
          <w:szCs w:val="24"/>
          <w:shd w:val="clear" w:color="auto" w:fill="FFFFFF"/>
        </w:rPr>
        <w:t>O'Leary, M., 2020. </w:t>
      </w:r>
      <w:r w:rsidRPr="004F5275">
        <w:rPr>
          <w:rFonts w:ascii="Times New Roman" w:hAnsi="Times New Roman" w:cs="Times New Roman"/>
          <w:i/>
          <w:iCs/>
          <w:color w:val="222222"/>
          <w:sz w:val="24"/>
          <w:szCs w:val="24"/>
          <w:shd w:val="clear" w:color="auto" w:fill="FFFFFF"/>
        </w:rPr>
        <w:t>Classroom observation: A guide to the effective observation of teaching and learning</w:t>
      </w:r>
      <w:r w:rsidRPr="004F5275">
        <w:rPr>
          <w:rFonts w:ascii="Times New Roman" w:hAnsi="Times New Roman" w:cs="Times New Roman"/>
          <w:color w:val="222222"/>
          <w:sz w:val="24"/>
          <w:szCs w:val="24"/>
          <w:shd w:val="clear" w:color="auto" w:fill="FFFFFF"/>
        </w:rPr>
        <w:t>. Routledge.</w:t>
      </w:r>
    </w:p>
    <w:p w14:paraId="7660AB86" w14:textId="75A12E7C" w:rsidR="001D30F1" w:rsidRPr="004F5275" w:rsidRDefault="001D30F1" w:rsidP="00E12830">
      <w:pPr>
        <w:pStyle w:val="ListParagraph"/>
        <w:spacing w:line="480" w:lineRule="auto"/>
        <w:rPr>
          <w:rFonts w:ascii="Times New Roman" w:hAnsi="Times New Roman" w:cs="Times New Roman"/>
          <w:color w:val="222222"/>
          <w:sz w:val="24"/>
          <w:szCs w:val="24"/>
          <w:shd w:val="clear" w:color="auto" w:fill="FFFFFF"/>
        </w:rPr>
      </w:pPr>
    </w:p>
    <w:p w14:paraId="43814029" w14:textId="50873B23" w:rsidR="001D30F1" w:rsidRPr="004F5275" w:rsidRDefault="001D30F1" w:rsidP="00E12830">
      <w:pPr>
        <w:spacing w:line="480" w:lineRule="auto"/>
        <w:rPr>
          <w:rStyle w:val="selectable"/>
          <w:rFonts w:ascii="Times New Roman" w:hAnsi="Times New Roman" w:cs="Times New Roman"/>
          <w:sz w:val="24"/>
          <w:szCs w:val="24"/>
        </w:rPr>
      </w:pPr>
      <w:proofErr w:type="spellStart"/>
      <w:r w:rsidRPr="004F5275">
        <w:rPr>
          <w:rStyle w:val="selectable"/>
          <w:rFonts w:ascii="Times New Roman" w:hAnsi="Times New Roman" w:cs="Times New Roman"/>
          <w:color w:val="000000"/>
          <w:sz w:val="24"/>
          <w:szCs w:val="24"/>
          <w:shd w:val="clear" w:color="auto" w:fill="FFFFFF"/>
        </w:rPr>
        <w:t>Sinnema</w:t>
      </w:r>
      <w:proofErr w:type="spellEnd"/>
      <w:r w:rsidRPr="004F5275">
        <w:rPr>
          <w:rStyle w:val="selectable"/>
          <w:rFonts w:ascii="Times New Roman" w:hAnsi="Times New Roman" w:cs="Times New Roman"/>
          <w:color w:val="000000"/>
          <w:sz w:val="24"/>
          <w:szCs w:val="24"/>
          <w:shd w:val="clear" w:color="auto" w:fill="FFFFFF"/>
        </w:rPr>
        <w:t xml:space="preserve">, C., </w:t>
      </w:r>
      <w:proofErr w:type="spellStart"/>
      <w:r w:rsidRPr="004F5275">
        <w:rPr>
          <w:rStyle w:val="selectable"/>
          <w:rFonts w:ascii="Times New Roman" w:hAnsi="Times New Roman" w:cs="Times New Roman"/>
          <w:color w:val="000000"/>
          <w:sz w:val="24"/>
          <w:szCs w:val="24"/>
          <w:shd w:val="clear" w:color="auto" w:fill="FFFFFF"/>
        </w:rPr>
        <w:t>Nieveen</w:t>
      </w:r>
      <w:proofErr w:type="spellEnd"/>
      <w:r w:rsidRPr="004F5275">
        <w:rPr>
          <w:rStyle w:val="selectable"/>
          <w:rFonts w:ascii="Times New Roman" w:hAnsi="Times New Roman" w:cs="Times New Roman"/>
          <w:color w:val="000000"/>
          <w:sz w:val="24"/>
          <w:szCs w:val="24"/>
          <w:shd w:val="clear" w:color="auto" w:fill="FFFFFF"/>
        </w:rPr>
        <w:t>, N. and Priestley, M., 2020. </w:t>
      </w:r>
      <w:r w:rsidRPr="004F5275">
        <w:rPr>
          <w:rStyle w:val="selectable"/>
          <w:rFonts w:ascii="Times New Roman" w:hAnsi="Times New Roman" w:cs="Times New Roman"/>
          <w:i/>
          <w:iCs/>
          <w:color w:val="000000"/>
          <w:sz w:val="24"/>
          <w:szCs w:val="24"/>
          <w:shd w:val="clear" w:color="auto" w:fill="FFFFFF"/>
        </w:rPr>
        <w:t>Successful Futures, Successful Curriculum: What Can Wales Learn From International Curriculum Reforms?</w:t>
      </w:r>
      <w:r w:rsidRPr="004F5275">
        <w:rPr>
          <w:rStyle w:val="selectable"/>
          <w:rFonts w:ascii="Times New Roman" w:hAnsi="Times New Roman" w:cs="Times New Roman"/>
          <w:color w:val="000000"/>
          <w:sz w:val="24"/>
          <w:szCs w:val="24"/>
          <w:shd w:val="clear" w:color="auto" w:fill="FFFFFF"/>
        </w:rPr>
        <w:t xml:space="preserve">. [online] </w:t>
      </w:r>
      <w:proofErr w:type="spellStart"/>
      <w:r w:rsidRPr="004F5275">
        <w:rPr>
          <w:rStyle w:val="selectable"/>
          <w:rFonts w:ascii="Times New Roman" w:hAnsi="Times New Roman" w:cs="Times New Roman"/>
          <w:color w:val="000000"/>
          <w:sz w:val="24"/>
          <w:szCs w:val="24"/>
          <w:shd w:val="clear" w:color="auto" w:fill="FFFFFF"/>
        </w:rPr>
        <w:t>Bera</w:t>
      </w:r>
      <w:proofErr w:type="spellEnd"/>
      <w:r w:rsidRPr="004F5275">
        <w:rPr>
          <w:rStyle w:val="selectable"/>
          <w:rFonts w:ascii="Times New Roman" w:hAnsi="Times New Roman" w:cs="Times New Roman"/>
          <w:color w:val="000000"/>
          <w:sz w:val="24"/>
          <w:szCs w:val="24"/>
          <w:shd w:val="clear" w:color="auto" w:fill="FFFFFF"/>
        </w:rPr>
        <w:t>. Available at: &lt;https://bera-journals.onlinelibrary.wiley.com/doi/abs/10.1002/curj.17&gt; [Accessed 20 October 2020].</w:t>
      </w:r>
    </w:p>
    <w:p w14:paraId="7F2101EA" w14:textId="77777777" w:rsidR="00800C89" w:rsidRPr="004F5275" w:rsidRDefault="00800C89" w:rsidP="00E12830">
      <w:pPr>
        <w:pStyle w:val="ListParagraph"/>
        <w:spacing w:line="480" w:lineRule="auto"/>
        <w:rPr>
          <w:rFonts w:ascii="Times New Roman" w:hAnsi="Times New Roman" w:cs="Times New Roman"/>
          <w:sz w:val="24"/>
          <w:szCs w:val="24"/>
        </w:rPr>
      </w:pPr>
    </w:p>
    <w:p w14:paraId="3561F649" w14:textId="30536E10" w:rsidR="009F439E" w:rsidRPr="004F5275" w:rsidRDefault="009F439E" w:rsidP="00E12830">
      <w:pPr>
        <w:spacing w:line="480" w:lineRule="auto"/>
        <w:rPr>
          <w:rFonts w:ascii="Times New Roman" w:hAnsi="Times New Roman" w:cs="Times New Roman"/>
          <w:sz w:val="24"/>
          <w:szCs w:val="24"/>
        </w:rPr>
      </w:pPr>
      <w:r w:rsidRPr="004F5275">
        <w:rPr>
          <w:rFonts w:ascii="Times New Roman" w:hAnsi="Times New Roman" w:cs="Times New Roman"/>
          <w:color w:val="000000"/>
          <w:sz w:val="24"/>
          <w:szCs w:val="24"/>
          <w:shd w:val="clear" w:color="auto" w:fill="FFFFFF"/>
        </w:rPr>
        <w:t>Staddon, J., 2014. </w:t>
      </w:r>
      <w:r w:rsidRPr="004F5275">
        <w:rPr>
          <w:rFonts w:ascii="Times New Roman" w:hAnsi="Times New Roman" w:cs="Times New Roman"/>
          <w:i/>
          <w:iCs/>
          <w:color w:val="000000"/>
          <w:sz w:val="24"/>
          <w:szCs w:val="24"/>
          <w:shd w:val="clear" w:color="auto" w:fill="FFFFFF"/>
        </w:rPr>
        <w:t xml:space="preserve">The New </w:t>
      </w:r>
      <w:proofErr w:type="spellStart"/>
      <w:r w:rsidRPr="004F5275">
        <w:rPr>
          <w:rFonts w:ascii="Times New Roman" w:hAnsi="Times New Roman" w:cs="Times New Roman"/>
          <w:i/>
          <w:iCs/>
          <w:color w:val="000000"/>
          <w:sz w:val="24"/>
          <w:szCs w:val="24"/>
          <w:shd w:val="clear" w:color="auto" w:fill="FFFFFF"/>
        </w:rPr>
        <w:t>Behaviorism</w:t>
      </w:r>
      <w:proofErr w:type="spellEnd"/>
      <w:r w:rsidRPr="004F5275">
        <w:rPr>
          <w:rFonts w:ascii="Times New Roman" w:hAnsi="Times New Roman" w:cs="Times New Roman"/>
          <w:color w:val="000000"/>
          <w:sz w:val="24"/>
          <w:szCs w:val="24"/>
          <w:shd w:val="clear" w:color="auto" w:fill="FFFFFF"/>
        </w:rPr>
        <w:t>. 2nd ed. New York: psychology press.</w:t>
      </w:r>
    </w:p>
    <w:p w14:paraId="4B73FF5C" w14:textId="77777777" w:rsidR="00800C89" w:rsidRPr="004F5275" w:rsidRDefault="00800C89" w:rsidP="00E12830">
      <w:pPr>
        <w:pStyle w:val="ListParagraph"/>
        <w:spacing w:line="480" w:lineRule="auto"/>
        <w:rPr>
          <w:rFonts w:ascii="Times New Roman" w:hAnsi="Times New Roman" w:cs="Times New Roman"/>
          <w:sz w:val="24"/>
          <w:szCs w:val="24"/>
        </w:rPr>
      </w:pPr>
    </w:p>
    <w:p w14:paraId="287BD8A1" w14:textId="77777777" w:rsidR="009620B9" w:rsidRPr="004F5275" w:rsidRDefault="009620B9" w:rsidP="00E12830">
      <w:pPr>
        <w:spacing w:line="480" w:lineRule="auto"/>
        <w:rPr>
          <w:rFonts w:ascii="Times New Roman" w:hAnsi="Times New Roman" w:cs="Times New Roman"/>
          <w:sz w:val="24"/>
          <w:szCs w:val="24"/>
        </w:rPr>
      </w:pPr>
      <w:proofErr w:type="spellStart"/>
      <w:r w:rsidRPr="004F5275">
        <w:rPr>
          <w:rFonts w:ascii="Times New Roman" w:hAnsi="Times New Roman" w:cs="Times New Roman"/>
          <w:color w:val="000000"/>
          <w:sz w:val="24"/>
          <w:szCs w:val="24"/>
          <w:shd w:val="clear" w:color="auto" w:fill="FFFFFF"/>
        </w:rPr>
        <w:t>Todes</w:t>
      </w:r>
      <w:proofErr w:type="spellEnd"/>
      <w:r w:rsidRPr="004F5275">
        <w:rPr>
          <w:rFonts w:ascii="Times New Roman" w:hAnsi="Times New Roman" w:cs="Times New Roman"/>
          <w:color w:val="000000"/>
          <w:sz w:val="24"/>
          <w:szCs w:val="24"/>
          <w:shd w:val="clear" w:color="auto" w:fill="FFFFFF"/>
        </w:rPr>
        <w:t>, D., 2000. </w:t>
      </w:r>
      <w:r w:rsidRPr="004F5275">
        <w:rPr>
          <w:rFonts w:ascii="Times New Roman" w:hAnsi="Times New Roman" w:cs="Times New Roman"/>
          <w:i/>
          <w:iCs/>
          <w:color w:val="000000"/>
          <w:sz w:val="24"/>
          <w:szCs w:val="24"/>
          <w:shd w:val="clear" w:color="auto" w:fill="FFFFFF"/>
        </w:rPr>
        <w:t>Ivan Pavlov</w:t>
      </w:r>
      <w:r w:rsidRPr="004F5275">
        <w:rPr>
          <w:rFonts w:ascii="Times New Roman" w:hAnsi="Times New Roman" w:cs="Times New Roman"/>
          <w:color w:val="000000"/>
          <w:sz w:val="24"/>
          <w:szCs w:val="24"/>
          <w:shd w:val="clear" w:color="auto" w:fill="FFFFFF"/>
        </w:rPr>
        <w:t>. New York: Oxford University Press.</w:t>
      </w:r>
    </w:p>
    <w:p w14:paraId="0BB21FA0" w14:textId="77777777" w:rsidR="00800C89" w:rsidRPr="004F5275" w:rsidRDefault="00800C89" w:rsidP="00E12830">
      <w:pPr>
        <w:pStyle w:val="ListParagraph"/>
        <w:spacing w:line="480" w:lineRule="auto"/>
        <w:rPr>
          <w:rFonts w:ascii="Times New Roman" w:hAnsi="Times New Roman" w:cs="Times New Roman"/>
          <w:sz w:val="24"/>
          <w:szCs w:val="24"/>
        </w:rPr>
      </w:pPr>
    </w:p>
    <w:p w14:paraId="1DE8F6C0" w14:textId="3971F621" w:rsidR="00A64D9D" w:rsidRPr="004F5275" w:rsidRDefault="002E3174" w:rsidP="00E12830">
      <w:pPr>
        <w:spacing w:line="480" w:lineRule="auto"/>
        <w:rPr>
          <w:rStyle w:val="selectable"/>
          <w:rFonts w:ascii="Times New Roman" w:hAnsi="Times New Roman" w:cs="Times New Roman"/>
          <w:sz w:val="24"/>
          <w:szCs w:val="24"/>
        </w:rPr>
      </w:pPr>
      <w:r w:rsidRPr="004F5275">
        <w:rPr>
          <w:rFonts w:ascii="Times New Roman" w:hAnsi="Times New Roman" w:cs="Times New Roman"/>
          <w:color w:val="000000"/>
          <w:sz w:val="24"/>
          <w:szCs w:val="24"/>
          <w:shd w:val="clear" w:color="auto" w:fill="FFFFFF"/>
        </w:rPr>
        <w:t>Tripp, D</w:t>
      </w:r>
      <w:r w:rsidR="00B2085F" w:rsidRPr="004F5275">
        <w:rPr>
          <w:rFonts w:ascii="Times New Roman" w:hAnsi="Times New Roman" w:cs="Times New Roman"/>
          <w:color w:val="000000"/>
          <w:sz w:val="24"/>
          <w:szCs w:val="24"/>
          <w:shd w:val="clear" w:color="auto" w:fill="FFFFFF"/>
        </w:rPr>
        <w:t xml:space="preserve">., 2011. </w:t>
      </w:r>
      <w:r w:rsidR="00B2085F" w:rsidRPr="004F5275">
        <w:rPr>
          <w:rFonts w:ascii="Times New Roman" w:hAnsi="Times New Roman" w:cs="Times New Roman"/>
          <w:i/>
          <w:iCs/>
          <w:color w:val="000000"/>
          <w:sz w:val="24"/>
          <w:szCs w:val="24"/>
          <w:shd w:val="clear" w:color="auto" w:fill="FFFFFF"/>
        </w:rPr>
        <w:t xml:space="preserve">Critical incidents in teaching (classic edition): </w:t>
      </w:r>
      <w:r w:rsidR="0054647F" w:rsidRPr="004F5275">
        <w:rPr>
          <w:rFonts w:ascii="Times New Roman" w:hAnsi="Times New Roman" w:cs="Times New Roman"/>
          <w:i/>
          <w:iCs/>
          <w:color w:val="000000"/>
          <w:sz w:val="24"/>
          <w:szCs w:val="24"/>
          <w:shd w:val="clear" w:color="auto" w:fill="FFFFFF"/>
        </w:rPr>
        <w:t xml:space="preserve">Developing professional judgement. </w:t>
      </w:r>
      <w:r w:rsidR="0054647F" w:rsidRPr="004F5275">
        <w:rPr>
          <w:rFonts w:ascii="Times New Roman" w:hAnsi="Times New Roman" w:cs="Times New Roman"/>
          <w:color w:val="000000"/>
          <w:sz w:val="24"/>
          <w:szCs w:val="24"/>
          <w:shd w:val="clear" w:color="auto" w:fill="FFFFFF"/>
        </w:rPr>
        <w:t>Routledge</w:t>
      </w:r>
      <w:r w:rsidR="00571F44" w:rsidRPr="004F5275">
        <w:rPr>
          <w:rFonts w:ascii="Times New Roman" w:hAnsi="Times New Roman" w:cs="Times New Roman"/>
          <w:color w:val="000000"/>
          <w:sz w:val="24"/>
          <w:szCs w:val="24"/>
          <w:shd w:val="clear" w:color="auto" w:fill="FFFFFF"/>
        </w:rPr>
        <w:t>.</w:t>
      </w:r>
    </w:p>
    <w:p w14:paraId="22D95B08" w14:textId="0576D988" w:rsidR="00800C89" w:rsidRPr="004F5275" w:rsidRDefault="00800C89" w:rsidP="00E12830">
      <w:pPr>
        <w:pStyle w:val="ListParagraph"/>
        <w:spacing w:line="480" w:lineRule="auto"/>
        <w:rPr>
          <w:rStyle w:val="selectable"/>
          <w:rFonts w:ascii="Times New Roman" w:hAnsi="Times New Roman" w:cs="Times New Roman"/>
          <w:sz w:val="24"/>
          <w:szCs w:val="24"/>
        </w:rPr>
      </w:pPr>
    </w:p>
    <w:p w14:paraId="1BF8AA30" w14:textId="747F919C" w:rsidR="00CD06E9" w:rsidRDefault="00CD06E9" w:rsidP="00E12830">
      <w:pPr>
        <w:spacing w:line="480" w:lineRule="auto"/>
        <w:rPr>
          <w:rFonts w:ascii="Times New Roman" w:hAnsi="Times New Roman" w:cs="Times New Roman"/>
          <w:color w:val="000000"/>
          <w:sz w:val="24"/>
          <w:szCs w:val="24"/>
          <w:shd w:val="clear" w:color="auto" w:fill="FFFFFF"/>
        </w:rPr>
      </w:pPr>
      <w:r w:rsidRPr="004F5275">
        <w:rPr>
          <w:rFonts w:ascii="Times New Roman" w:hAnsi="Times New Roman" w:cs="Times New Roman"/>
          <w:color w:val="000000"/>
          <w:sz w:val="24"/>
          <w:szCs w:val="24"/>
          <w:shd w:val="clear" w:color="auto" w:fill="FFFFFF"/>
        </w:rPr>
        <w:t>Watson, J., 1957. </w:t>
      </w:r>
      <w:r w:rsidRPr="004F5275">
        <w:rPr>
          <w:rFonts w:ascii="Times New Roman" w:hAnsi="Times New Roman" w:cs="Times New Roman"/>
          <w:i/>
          <w:iCs/>
          <w:color w:val="000000"/>
          <w:sz w:val="24"/>
          <w:szCs w:val="24"/>
          <w:shd w:val="clear" w:color="auto" w:fill="FFFFFF"/>
        </w:rPr>
        <w:t>Behaviourism</w:t>
      </w:r>
      <w:r w:rsidRPr="004F5275">
        <w:rPr>
          <w:rFonts w:ascii="Times New Roman" w:hAnsi="Times New Roman" w:cs="Times New Roman"/>
          <w:color w:val="000000"/>
          <w:sz w:val="24"/>
          <w:szCs w:val="24"/>
          <w:shd w:val="clear" w:color="auto" w:fill="FFFFFF"/>
        </w:rPr>
        <w:t>. Chicago, Ill.: University of Chicago Press.</w:t>
      </w:r>
    </w:p>
    <w:p w14:paraId="5D01F49F" w14:textId="2F1267C8" w:rsidR="004A091B" w:rsidRDefault="004A091B" w:rsidP="00E12830">
      <w:pPr>
        <w:spacing w:line="480" w:lineRule="auto"/>
        <w:rPr>
          <w:rFonts w:ascii="Times New Roman" w:hAnsi="Times New Roman" w:cs="Times New Roman"/>
          <w:color w:val="000000"/>
          <w:sz w:val="24"/>
          <w:szCs w:val="24"/>
          <w:shd w:val="clear" w:color="auto" w:fill="FFFFFF"/>
        </w:rPr>
      </w:pPr>
    </w:p>
    <w:p w14:paraId="70242C56" w14:textId="7ADAC9BE" w:rsidR="004A091B" w:rsidRPr="003D5AB5" w:rsidRDefault="004A091B" w:rsidP="00E12830">
      <w:pPr>
        <w:spacing w:line="480" w:lineRule="auto"/>
        <w:rPr>
          <w:rFonts w:ascii="Times New Roman" w:hAnsi="Times New Roman" w:cs="Times New Roman"/>
          <w:sz w:val="24"/>
          <w:szCs w:val="24"/>
        </w:rPr>
      </w:pPr>
      <w:r w:rsidRPr="003D5AB5">
        <w:rPr>
          <w:rFonts w:ascii="Times New Roman" w:hAnsi="Times New Roman" w:cs="Times New Roman"/>
          <w:color w:val="222222"/>
          <w:sz w:val="24"/>
          <w:szCs w:val="24"/>
          <w:shd w:val="clear" w:color="auto" w:fill="FFFFFF"/>
        </w:rPr>
        <w:t>Watson, J.B. and McDougall, W., 1929. </w:t>
      </w:r>
      <w:r w:rsidRPr="003D5AB5">
        <w:rPr>
          <w:rFonts w:ascii="Times New Roman" w:hAnsi="Times New Roman" w:cs="Times New Roman"/>
          <w:i/>
          <w:iCs/>
          <w:color w:val="222222"/>
          <w:sz w:val="24"/>
          <w:szCs w:val="24"/>
          <w:shd w:val="clear" w:color="auto" w:fill="FFFFFF"/>
        </w:rPr>
        <w:t xml:space="preserve">The battle of </w:t>
      </w:r>
      <w:proofErr w:type="spellStart"/>
      <w:r w:rsidRPr="003D5AB5">
        <w:rPr>
          <w:rFonts w:ascii="Times New Roman" w:hAnsi="Times New Roman" w:cs="Times New Roman"/>
          <w:i/>
          <w:iCs/>
          <w:color w:val="222222"/>
          <w:sz w:val="24"/>
          <w:szCs w:val="24"/>
          <w:shd w:val="clear" w:color="auto" w:fill="FFFFFF"/>
        </w:rPr>
        <w:t>behaviorism</w:t>
      </w:r>
      <w:proofErr w:type="spellEnd"/>
      <w:r w:rsidRPr="003D5AB5">
        <w:rPr>
          <w:rFonts w:ascii="Times New Roman" w:hAnsi="Times New Roman" w:cs="Times New Roman"/>
          <w:i/>
          <w:iCs/>
          <w:color w:val="222222"/>
          <w:sz w:val="24"/>
          <w:szCs w:val="24"/>
          <w:shd w:val="clear" w:color="auto" w:fill="FFFFFF"/>
        </w:rPr>
        <w:t>: An exposition and an exposure</w:t>
      </w:r>
      <w:r w:rsidRPr="003D5AB5">
        <w:rPr>
          <w:rFonts w:ascii="Times New Roman" w:hAnsi="Times New Roman" w:cs="Times New Roman"/>
          <w:color w:val="222222"/>
          <w:sz w:val="24"/>
          <w:szCs w:val="24"/>
          <w:shd w:val="clear" w:color="auto" w:fill="FFFFFF"/>
        </w:rPr>
        <w:t>. WW Norton &amp; Company.</w:t>
      </w:r>
    </w:p>
    <w:p w14:paraId="6C078A65" w14:textId="785527AB" w:rsidR="00AA1264" w:rsidRPr="004F5275" w:rsidRDefault="00AA1264" w:rsidP="00532015">
      <w:pPr>
        <w:spacing w:line="480" w:lineRule="auto"/>
        <w:rPr>
          <w:rFonts w:ascii="Times New Roman" w:hAnsi="Times New Roman" w:cs="Times New Roman"/>
          <w:sz w:val="24"/>
          <w:szCs w:val="24"/>
        </w:rPr>
      </w:pPr>
    </w:p>
    <w:p w14:paraId="75DFC95F" w14:textId="253D4443" w:rsidR="00AA1264" w:rsidRPr="004F5275" w:rsidRDefault="00AA1264" w:rsidP="00532015">
      <w:pPr>
        <w:spacing w:line="480" w:lineRule="auto"/>
        <w:rPr>
          <w:rFonts w:ascii="Times New Roman" w:hAnsi="Times New Roman" w:cs="Times New Roman"/>
          <w:sz w:val="24"/>
          <w:szCs w:val="24"/>
        </w:rPr>
      </w:pPr>
    </w:p>
    <w:p w14:paraId="3A7096D5" w14:textId="0C5730B7" w:rsidR="00AA1264" w:rsidRPr="004F5275" w:rsidRDefault="00AA1264" w:rsidP="00532015">
      <w:pPr>
        <w:spacing w:line="480" w:lineRule="auto"/>
        <w:rPr>
          <w:rFonts w:ascii="Times New Roman" w:hAnsi="Times New Roman" w:cs="Times New Roman"/>
          <w:sz w:val="24"/>
          <w:szCs w:val="24"/>
        </w:rPr>
      </w:pPr>
    </w:p>
    <w:p w14:paraId="07F48CF6" w14:textId="4BD080D9" w:rsidR="00AA1264" w:rsidRDefault="00AA1264" w:rsidP="00AA1264">
      <w:pPr>
        <w:rPr>
          <w:sz w:val="24"/>
          <w:szCs w:val="24"/>
        </w:rPr>
      </w:pPr>
    </w:p>
    <w:p w14:paraId="18EBE99D" w14:textId="2D6DEB47" w:rsidR="00AA1264" w:rsidRDefault="00AA1264" w:rsidP="00AA1264">
      <w:pPr>
        <w:rPr>
          <w:sz w:val="24"/>
          <w:szCs w:val="24"/>
        </w:rPr>
      </w:pPr>
    </w:p>
    <w:p w14:paraId="6CE7C1F5" w14:textId="1208B291" w:rsidR="00AA1264" w:rsidRDefault="00AA1264" w:rsidP="00AA1264">
      <w:pPr>
        <w:rPr>
          <w:sz w:val="24"/>
          <w:szCs w:val="24"/>
        </w:rPr>
      </w:pPr>
    </w:p>
    <w:p w14:paraId="72B72124" w14:textId="767F5251" w:rsidR="00AA1264" w:rsidRDefault="00AA1264" w:rsidP="00AA1264">
      <w:pPr>
        <w:rPr>
          <w:sz w:val="24"/>
          <w:szCs w:val="24"/>
        </w:rPr>
      </w:pPr>
    </w:p>
    <w:p w14:paraId="0D85F187" w14:textId="668F8482" w:rsidR="00AA1264" w:rsidRDefault="00AA1264" w:rsidP="00AA1264">
      <w:pPr>
        <w:rPr>
          <w:sz w:val="24"/>
          <w:szCs w:val="24"/>
        </w:rPr>
      </w:pPr>
    </w:p>
    <w:p w14:paraId="2ADB5F79" w14:textId="3CEA5C2E" w:rsidR="00AA1264" w:rsidRDefault="00AA1264" w:rsidP="00AA1264">
      <w:pPr>
        <w:rPr>
          <w:sz w:val="24"/>
          <w:szCs w:val="24"/>
        </w:rPr>
      </w:pPr>
    </w:p>
    <w:p w14:paraId="05DF2589" w14:textId="5CAF9D8F" w:rsidR="00AA1264" w:rsidRDefault="00AA1264" w:rsidP="00AA1264">
      <w:pPr>
        <w:rPr>
          <w:sz w:val="24"/>
          <w:szCs w:val="24"/>
        </w:rPr>
      </w:pPr>
    </w:p>
    <w:p w14:paraId="583C57E8" w14:textId="77777777" w:rsidR="00AA1264" w:rsidRPr="00AA1264" w:rsidRDefault="00AA1264" w:rsidP="00AA1264">
      <w:pPr>
        <w:rPr>
          <w:sz w:val="24"/>
          <w:szCs w:val="24"/>
        </w:rPr>
      </w:pPr>
    </w:p>
    <w:sectPr w:rsidR="00AA1264" w:rsidRPr="00AA126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6EFD52" w14:textId="77777777" w:rsidR="00D93D44" w:rsidRDefault="00D93D44" w:rsidP="00B47EFE">
      <w:pPr>
        <w:spacing w:after="0" w:line="240" w:lineRule="auto"/>
      </w:pPr>
      <w:r>
        <w:separator/>
      </w:r>
    </w:p>
  </w:endnote>
  <w:endnote w:type="continuationSeparator" w:id="0">
    <w:p w14:paraId="0DBA016F" w14:textId="77777777" w:rsidR="00D93D44" w:rsidRDefault="00D93D44" w:rsidP="00B47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3857063"/>
      <w:docPartObj>
        <w:docPartGallery w:val="Page Numbers (Bottom of Page)"/>
        <w:docPartUnique/>
      </w:docPartObj>
    </w:sdtPr>
    <w:sdtEndPr>
      <w:rPr>
        <w:noProof/>
      </w:rPr>
    </w:sdtEndPr>
    <w:sdtContent>
      <w:p w14:paraId="171EBEE2" w14:textId="003657DB" w:rsidR="009261D4" w:rsidRDefault="009261D4">
        <w:pPr>
          <w:pStyle w:val="Footer"/>
        </w:pPr>
        <w:r>
          <w:fldChar w:fldCharType="begin"/>
        </w:r>
        <w:r>
          <w:instrText xml:space="preserve"> PAGE   \* MERGEFORMAT </w:instrText>
        </w:r>
        <w:r>
          <w:fldChar w:fldCharType="separate"/>
        </w:r>
        <w:r>
          <w:rPr>
            <w:noProof/>
          </w:rPr>
          <w:t>2</w:t>
        </w:r>
        <w:r>
          <w:rPr>
            <w:noProof/>
          </w:rPr>
          <w:fldChar w:fldCharType="end"/>
        </w:r>
      </w:p>
    </w:sdtContent>
  </w:sdt>
  <w:p w14:paraId="027E29B2" w14:textId="77777777" w:rsidR="009261D4" w:rsidRDefault="009261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5CD643" w14:textId="77777777" w:rsidR="00D93D44" w:rsidRDefault="00D93D44" w:rsidP="00B47EFE">
      <w:pPr>
        <w:spacing w:after="0" w:line="240" w:lineRule="auto"/>
      </w:pPr>
      <w:r>
        <w:separator/>
      </w:r>
    </w:p>
  </w:footnote>
  <w:footnote w:type="continuationSeparator" w:id="0">
    <w:p w14:paraId="71679DB8" w14:textId="77777777" w:rsidR="00D93D44" w:rsidRDefault="00D93D44" w:rsidP="00B47E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790862"/>
    <w:multiLevelType w:val="hybridMultilevel"/>
    <w:tmpl w:val="98CC54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FB50807"/>
    <w:multiLevelType w:val="hybridMultilevel"/>
    <w:tmpl w:val="62FA7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725A78"/>
    <w:multiLevelType w:val="hybridMultilevel"/>
    <w:tmpl w:val="B442DF16"/>
    <w:lvl w:ilvl="0" w:tplc="4756011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5DC3C8D"/>
    <w:multiLevelType w:val="hybridMultilevel"/>
    <w:tmpl w:val="99FAA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350"/>
    <w:rsid w:val="00003315"/>
    <w:rsid w:val="00005FF8"/>
    <w:rsid w:val="000061C2"/>
    <w:rsid w:val="00011DBD"/>
    <w:rsid w:val="00012980"/>
    <w:rsid w:val="000130E1"/>
    <w:rsid w:val="00013AD3"/>
    <w:rsid w:val="000177D6"/>
    <w:rsid w:val="00021B24"/>
    <w:rsid w:val="00023464"/>
    <w:rsid w:val="00024A4F"/>
    <w:rsid w:val="000265F2"/>
    <w:rsid w:val="0003068C"/>
    <w:rsid w:val="00030F9D"/>
    <w:rsid w:val="00034598"/>
    <w:rsid w:val="00035FCD"/>
    <w:rsid w:val="00036F0B"/>
    <w:rsid w:val="000409FC"/>
    <w:rsid w:val="000417B0"/>
    <w:rsid w:val="00042F7A"/>
    <w:rsid w:val="00043EC9"/>
    <w:rsid w:val="0004708C"/>
    <w:rsid w:val="00047195"/>
    <w:rsid w:val="000525FE"/>
    <w:rsid w:val="00055EB5"/>
    <w:rsid w:val="00065BF1"/>
    <w:rsid w:val="00067281"/>
    <w:rsid w:val="000675B5"/>
    <w:rsid w:val="00067605"/>
    <w:rsid w:val="0007123B"/>
    <w:rsid w:val="000728D7"/>
    <w:rsid w:val="000747DC"/>
    <w:rsid w:val="000761C8"/>
    <w:rsid w:val="00083695"/>
    <w:rsid w:val="000846DB"/>
    <w:rsid w:val="00084E95"/>
    <w:rsid w:val="00086510"/>
    <w:rsid w:val="00091E2C"/>
    <w:rsid w:val="00092748"/>
    <w:rsid w:val="000A3008"/>
    <w:rsid w:val="000A3D87"/>
    <w:rsid w:val="000B1BB8"/>
    <w:rsid w:val="000B2193"/>
    <w:rsid w:val="000B32BD"/>
    <w:rsid w:val="000B33DA"/>
    <w:rsid w:val="000B38CD"/>
    <w:rsid w:val="000B540D"/>
    <w:rsid w:val="000B6306"/>
    <w:rsid w:val="000B66FD"/>
    <w:rsid w:val="000B7BF2"/>
    <w:rsid w:val="000C25A5"/>
    <w:rsid w:val="000C3065"/>
    <w:rsid w:val="000C3BC8"/>
    <w:rsid w:val="000C56EE"/>
    <w:rsid w:val="000C7B6C"/>
    <w:rsid w:val="000C7C2B"/>
    <w:rsid w:val="000D06E1"/>
    <w:rsid w:val="000D0E1D"/>
    <w:rsid w:val="000D1165"/>
    <w:rsid w:val="000D1DBB"/>
    <w:rsid w:val="000D3F91"/>
    <w:rsid w:val="000D6661"/>
    <w:rsid w:val="000D6D97"/>
    <w:rsid w:val="000E15BC"/>
    <w:rsid w:val="000E6D77"/>
    <w:rsid w:val="000E756C"/>
    <w:rsid w:val="000E7DD5"/>
    <w:rsid w:val="000F13F3"/>
    <w:rsid w:val="000F300C"/>
    <w:rsid w:val="001003A9"/>
    <w:rsid w:val="001022C9"/>
    <w:rsid w:val="00105F3D"/>
    <w:rsid w:val="00106723"/>
    <w:rsid w:val="001113B4"/>
    <w:rsid w:val="001115EB"/>
    <w:rsid w:val="001117EC"/>
    <w:rsid w:val="001120DF"/>
    <w:rsid w:val="001134C4"/>
    <w:rsid w:val="00114F9B"/>
    <w:rsid w:val="00116F5D"/>
    <w:rsid w:val="001241C5"/>
    <w:rsid w:val="00124507"/>
    <w:rsid w:val="00126158"/>
    <w:rsid w:val="00126D76"/>
    <w:rsid w:val="0013039C"/>
    <w:rsid w:val="0013054D"/>
    <w:rsid w:val="00132A8E"/>
    <w:rsid w:val="00132FBB"/>
    <w:rsid w:val="00134A11"/>
    <w:rsid w:val="0013526D"/>
    <w:rsid w:val="001353B2"/>
    <w:rsid w:val="001402D7"/>
    <w:rsid w:val="00146EA6"/>
    <w:rsid w:val="001506C2"/>
    <w:rsid w:val="00151FB8"/>
    <w:rsid w:val="00155672"/>
    <w:rsid w:val="00163BED"/>
    <w:rsid w:val="001664B1"/>
    <w:rsid w:val="00166A14"/>
    <w:rsid w:val="00167D5F"/>
    <w:rsid w:val="00175EAE"/>
    <w:rsid w:val="00176014"/>
    <w:rsid w:val="001929FC"/>
    <w:rsid w:val="001A0C4E"/>
    <w:rsid w:val="001A3816"/>
    <w:rsid w:val="001B1810"/>
    <w:rsid w:val="001B1CFA"/>
    <w:rsid w:val="001B26FF"/>
    <w:rsid w:val="001B4126"/>
    <w:rsid w:val="001B62BC"/>
    <w:rsid w:val="001B7943"/>
    <w:rsid w:val="001B7E45"/>
    <w:rsid w:val="001C1039"/>
    <w:rsid w:val="001C1510"/>
    <w:rsid w:val="001C30E8"/>
    <w:rsid w:val="001C30FD"/>
    <w:rsid w:val="001C48C3"/>
    <w:rsid w:val="001C6769"/>
    <w:rsid w:val="001D30F1"/>
    <w:rsid w:val="001D343A"/>
    <w:rsid w:val="001D3889"/>
    <w:rsid w:val="001D3C81"/>
    <w:rsid w:val="001E1B0D"/>
    <w:rsid w:val="001E1EDA"/>
    <w:rsid w:val="001E3BAB"/>
    <w:rsid w:val="001E4A00"/>
    <w:rsid w:val="001E67B9"/>
    <w:rsid w:val="001E7B9D"/>
    <w:rsid w:val="001F0C6B"/>
    <w:rsid w:val="001F15E2"/>
    <w:rsid w:val="001F3A65"/>
    <w:rsid w:val="001F4A0C"/>
    <w:rsid w:val="00200BBC"/>
    <w:rsid w:val="00201901"/>
    <w:rsid w:val="00202A45"/>
    <w:rsid w:val="0020356B"/>
    <w:rsid w:val="00203776"/>
    <w:rsid w:val="00211131"/>
    <w:rsid w:val="00211C5A"/>
    <w:rsid w:val="00214E70"/>
    <w:rsid w:val="002156E3"/>
    <w:rsid w:val="00220D9B"/>
    <w:rsid w:val="00221256"/>
    <w:rsid w:val="00227750"/>
    <w:rsid w:val="002301E7"/>
    <w:rsid w:val="002304B6"/>
    <w:rsid w:val="00232FEE"/>
    <w:rsid w:val="002332BD"/>
    <w:rsid w:val="002370C0"/>
    <w:rsid w:val="00241B22"/>
    <w:rsid w:val="00245A4C"/>
    <w:rsid w:val="002550C7"/>
    <w:rsid w:val="00255135"/>
    <w:rsid w:val="00261FA7"/>
    <w:rsid w:val="002640C3"/>
    <w:rsid w:val="00264FF6"/>
    <w:rsid w:val="00266C00"/>
    <w:rsid w:val="00266FA0"/>
    <w:rsid w:val="002719FD"/>
    <w:rsid w:val="00274862"/>
    <w:rsid w:val="00277E70"/>
    <w:rsid w:val="00281113"/>
    <w:rsid w:val="00281BE8"/>
    <w:rsid w:val="002823FC"/>
    <w:rsid w:val="00282EEE"/>
    <w:rsid w:val="00285355"/>
    <w:rsid w:val="00292841"/>
    <w:rsid w:val="002954C6"/>
    <w:rsid w:val="002A0306"/>
    <w:rsid w:val="002A412D"/>
    <w:rsid w:val="002B1C50"/>
    <w:rsid w:val="002B2A47"/>
    <w:rsid w:val="002B3447"/>
    <w:rsid w:val="002B79C8"/>
    <w:rsid w:val="002C68EC"/>
    <w:rsid w:val="002C7F96"/>
    <w:rsid w:val="002D04EE"/>
    <w:rsid w:val="002D576D"/>
    <w:rsid w:val="002D6900"/>
    <w:rsid w:val="002D7ED0"/>
    <w:rsid w:val="002E019D"/>
    <w:rsid w:val="002E2ED7"/>
    <w:rsid w:val="002E3174"/>
    <w:rsid w:val="002E5165"/>
    <w:rsid w:val="002E7405"/>
    <w:rsid w:val="002E7AEE"/>
    <w:rsid w:val="002F22BC"/>
    <w:rsid w:val="002F3B56"/>
    <w:rsid w:val="002F7966"/>
    <w:rsid w:val="00300573"/>
    <w:rsid w:val="00300921"/>
    <w:rsid w:val="00301464"/>
    <w:rsid w:val="00306063"/>
    <w:rsid w:val="00307CFD"/>
    <w:rsid w:val="00310280"/>
    <w:rsid w:val="00312D98"/>
    <w:rsid w:val="00315460"/>
    <w:rsid w:val="00317BC9"/>
    <w:rsid w:val="00320424"/>
    <w:rsid w:val="0032271A"/>
    <w:rsid w:val="00325BBF"/>
    <w:rsid w:val="00330456"/>
    <w:rsid w:val="00330844"/>
    <w:rsid w:val="00332E4E"/>
    <w:rsid w:val="00343A08"/>
    <w:rsid w:val="00343E91"/>
    <w:rsid w:val="0034755B"/>
    <w:rsid w:val="0034763D"/>
    <w:rsid w:val="003513A6"/>
    <w:rsid w:val="00351888"/>
    <w:rsid w:val="00361F52"/>
    <w:rsid w:val="00361F75"/>
    <w:rsid w:val="00363607"/>
    <w:rsid w:val="003652B6"/>
    <w:rsid w:val="00371B89"/>
    <w:rsid w:val="00371DED"/>
    <w:rsid w:val="00374C4A"/>
    <w:rsid w:val="003750B0"/>
    <w:rsid w:val="003760A1"/>
    <w:rsid w:val="00381B9B"/>
    <w:rsid w:val="003869C7"/>
    <w:rsid w:val="00386C5B"/>
    <w:rsid w:val="00387094"/>
    <w:rsid w:val="00387FCB"/>
    <w:rsid w:val="003906B6"/>
    <w:rsid w:val="00392B3A"/>
    <w:rsid w:val="00396FD9"/>
    <w:rsid w:val="00397DC4"/>
    <w:rsid w:val="003A28E8"/>
    <w:rsid w:val="003A5AC7"/>
    <w:rsid w:val="003A74EC"/>
    <w:rsid w:val="003B19D1"/>
    <w:rsid w:val="003B2321"/>
    <w:rsid w:val="003B7601"/>
    <w:rsid w:val="003C0406"/>
    <w:rsid w:val="003C2B10"/>
    <w:rsid w:val="003C2E6E"/>
    <w:rsid w:val="003C5752"/>
    <w:rsid w:val="003C6FD6"/>
    <w:rsid w:val="003D2956"/>
    <w:rsid w:val="003D29E4"/>
    <w:rsid w:val="003D5AB5"/>
    <w:rsid w:val="003D5B5B"/>
    <w:rsid w:val="003E20FB"/>
    <w:rsid w:val="003E39B7"/>
    <w:rsid w:val="003E44B2"/>
    <w:rsid w:val="003E633A"/>
    <w:rsid w:val="003E6ECA"/>
    <w:rsid w:val="003E7120"/>
    <w:rsid w:val="003E7C8C"/>
    <w:rsid w:val="003F12D6"/>
    <w:rsid w:val="003F3D7A"/>
    <w:rsid w:val="003F3EE2"/>
    <w:rsid w:val="003F5C00"/>
    <w:rsid w:val="00400335"/>
    <w:rsid w:val="004006AC"/>
    <w:rsid w:val="00401239"/>
    <w:rsid w:val="004030F0"/>
    <w:rsid w:val="00403DD2"/>
    <w:rsid w:val="00403E31"/>
    <w:rsid w:val="0040564A"/>
    <w:rsid w:val="00411FAD"/>
    <w:rsid w:val="004126A6"/>
    <w:rsid w:val="004179A8"/>
    <w:rsid w:val="0042093B"/>
    <w:rsid w:val="00420C8C"/>
    <w:rsid w:val="00421F62"/>
    <w:rsid w:val="00422887"/>
    <w:rsid w:val="0042389E"/>
    <w:rsid w:val="00425CDB"/>
    <w:rsid w:val="004264EF"/>
    <w:rsid w:val="004267FD"/>
    <w:rsid w:val="00430DA8"/>
    <w:rsid w:val="00431150"/>
    <w:rsid w:val="00431EB0"/>
    <w:rsid w:val="00437449"/>
    <w:rsid w:val="00442F61"/>
    <w:rsid w:val="004452C6"/>
    <w:rsid w:val="00452277"/>
    <w:rsid w:val="00452576"/>
    <w:rsid w:val="00455624"/>
    <w:rsid w:val="004663A1"/>
    <w:rsid w:val="00470E4B"/>
    <w:rsid w:val="00473A4A"/>
    <w:rsid w:val="00473F58"/>
    <w:rsid w:val="00474A6C"/>
    <w:rsid w:val="00475C65"/>
    <w:rsid w:val="004771D2"/>
    <w:rsid w:val="00477837"/>
    <w:rsid w:val="00481DDC"/>
    <w:rsid w:val="00483D4B"/>
    <w:rsid w:val="0048657A"/>
    <w:rsid w:val="0048777F"/>
    <w:rsid w:val="004879BE"/>
    <w:rsid w:val="00494FF1"/>
    <w:rsid w:val="00495ABA"/>
    <w:rsid w:val="004A091B"/>
    <w:rsid w:val="004A149E"/>
    <w:rsid w:val="004A455F"/>
    <w:rsid w:val="004A5397"/>
    <w:rsid w:val="004B7339"/>
    <w:rsid w:val="004B7C80"/>
    <w:rsid w:val="004C11A2"/>
    <w:rsid w:val="004C5459"/>
    <w:rsid w:val="004C6639"/>
    <w:rsid w:val="004C6D35"/>
    <w:rsid w:val="004C7492"/>
    <w:rsid w:val="004D27C8"/>
    <w:rsid w:val="004E0F59"/>
    <w:rsid w:val="004E0F6C"/>
    <w:rsid w:val="004E3131"/>
    <w:rsid w:val="004E3A9E"/>
    <w:rsid w:val="004E67A4"/>
    <w:rsid w:val="004F10E8"/>
    <w:rsid w:val="004F21D4"/>
    <w:rsid w:val="004F2A40"/>
    <w:rsid w:val="004F5275"/>
    <w:rsid w:val="004F569A"/>
    <w:rsid w:val="00500E18"/>
    <w:rsid w:val="0050141A"/>
    <w:rsid w:val="00501907"/>
    <w:rsid w:val="00501A8C"/>
    <w:rsid w:val="00504EBA"/>
    <w:rsid w:val="0050761C"/>
    <w:rsid w:val="00512165"/>
    <w:rsid w:val="00512A3E"/>
    <w:rsid w:val="00512DC4"/>
    <w:rsid w:val="005141ED"/>
    <w:rsid w:val="00514AE4"/>
    <w:rsid w:val="005235EB"/>
    <w:rsid w:val="00523DB3"/>
    <w:rsid w:val="005247D4"/>
    <w:rsid w:val="00526880"/>
    <w:rsid w:val="005303D1"/>
    <w:rsid w:val="00531D68"/>
    <w:rsid w:val="00532015"/>
    <w:rsid w:val="0053318F"/>
    <w:rsid w:val="00534056"/>
    <w:rsid w:val="005364F9"/>
    <w:rsid w:val="005369A8"/>
    <w:rsid w:val="00545DA2"/>
    <w:rsid w:val="0054647F"/>
    <w:rsid w:val="00554E1B"/>
    <w:rsid w:val="0056047C"/>
    <w:rsid w:val="00560E38"/>
    <w:rsid w:val="00562CA1"/>
    <w:rsid w:val="0056374D"/>
    <w:rsid w:val="00566E33"/>
    <w:rsid w:val="00571F44"/>
    <w:rsid w:val="00572E8E"/>
    <w:rsid w:val="005738B0"/>
    <w:rsid w:val="00574D59"/>
    <w:rsid w:val="00574FB4"/>
    <w:rsid w:val="00580B36"/>
    <w:rsid w:val="00581004"/>
    <w:rsid w:val="00583083"/>
    <w:rsid w:val="00583460"/>
    <w:rsid w:val="0058434A"/>
    <w:rsid w:val="00590376"/>
    <w:rsid w:val="00595921"/>
    <w:rsid w:val="0059615C"/>
    <w:rsid w:val="005977A4"/>
    <w:rsid w:val="00597C5F"/>
    <w:rsid w:val="005A2CAF"/>
    <w:rsid w:val="005A3A67"/>
    <w:rsid w:val="005A3ED5"/>
    <w:rsid w:val="005A75BF"/>
    <w:rsid w:val="005B3D68"/>
    <w:rsid w:val="005B3F6F"/>
    <w:rsid w:val="005B7D5F"/>
    <w:rsid w:val="005C020E"/>
    <w:rsid w:val="005C12A6"/>
    <w:rsid w:val="005C1A17"/>
    <w:rsid w:val="005C2DF9"/>
    <w:rsid w:val="005C4C6B"/>
    <w:rsid w:val="005C6D36"/>
    <w:rsid w:val="005D0764"/>
    <w:rsid w:val="005D3A58"/>
    <w:rsid w:val="005D7C01"/>
    <w:rsid w:val="005E15E2"/>
    <w:rsid w:val="005E1DF7"/>
    <w:rsid w:val="005E27C0"/>
    <w:rsid w:val="005E6287"/>
    <w:rsid w:val="005E792C"/>
    <w:rsid w:val="005F0473"/>
    <w:rsid w:val="005F1BED"/>
    <w:rsid w:val="005F4EDC"/>
    <w:rsid w:val="005F7555"/>
    <w:rsid w:val="00601AC2"/>
    <w:rsid w:val="00601BEC"/>
    <w:rsid w:val="00602723"/>
    <w:rsid w:val="0060357C"/>
    <w:rsid w:val="00603679"/>
    <w:rsid w:val="00606018"/>
    <w:rsid w:val="00607C27"/>
    <w:rsid w:val="00613DAF"/>
    <w:rsid w:val="006152A4"/>
    <w:rsid w:val="006233D9"/>
    <w:rsid w:val="00624515"/>
    <w:rsid w:val="006251C7"/>
    <w:rsid w:val="006254F2"/>
    <w:rsid w:val="00625FB7"/>
    <w:rsid w:val="00627592"/>
    <w:rsid w:val="00627DB5"/>
    <w:rsid w:val="00636559"/>
    <w:rsid w:val="006367C5"/>
    <w:rsid w:val="00636DE4"/>
    <w:rsid w:val="00640B17"/>
    <w:rsid w:val="00642893"/>
    <w:rsid w:val="006449CA"/>
    <w:rsid w:val="006476E9"/>
    <w:rsid w:val="00651E2E"/>
    <w:rsid w:val="00655D85"/>
    <w:rsid w:val="00655E8F"/>
    <w:rsid w:val="00657D4F"/>
    <w:rsid w:val="00661BE8"/>
    <w:rsid w:val="006625E0"/>
    <w:rsid w:val="006633F3"/>
    <w:rsid w:val="006708E2"/>
    <w:rsid w:val="0067354D"/>
    <w:rsid w:val="00674E01"/>
    <w:rsid w:val="006767AA"/>
    <w:rsid w:val="006817D1"/>
    <w:rsid w:val="00681DB7"/>
    <w:rsid w:val="00682C6B"/>
    <w:rsid w:val="00682DE7"/>
    <w:rsid w:val="0068484F"/>
    <w:rsid w:val="00684BBE"/>
    <w:rsid w:val="0068509A"/>
    <w:rsid w:val="006862D1"/>
    <w:rsid w:val="00687134"/>
    <w:rsid w:val="00690F2E"/>
    <w:rsid w:val="00690F44"/>
    <w:rsid w:val="00691429"/>
    <w:rsid w:val="00691991"/>
    <w:rsid w:val="00692A63"/>
    <w:rsid w:val="006946DD"/>
    <w:rsid w:val="006A204D"/>
    <w:rsid w:val="006A22F4"/>
    <w:rsid w:val="006A246D"/>
    <w:rsid w:val="006A3A91"/>
    <w:rsid w:val="006B3714"/>
    <w:rsid w:val="006B48AC"/>
    <w:rsid w:val="006B4DD0"/>
    <w:rsid w:val="006B61E2"/>
    <w:rsid w:val="006C0565"/>
    <w:rsid w:val="006C0729"/>
    <w:rsid w:val="006C0FAB"/>
    <w:rsid w:val="006C29F1"/>
    <w:rsid w:val="006C3AC1"/>
    <w:rsid w:val="006C5200"/>
    <w:rsid w:val="006C6841"/>
    <w:rsid w:val="006C717C"/>
    <w:rsid w:val="006D14E7"/>
    <w:rsid w:val="006D1C3C"/>
    <w:rsid w:val="006D3640"/>
    <w:rsid w:val="006D502C"/>
    <w:rsid w:val="006E00B2"/>
    <w:rsid w:val="006E1E6D"/>
    <w:rsid w:val="006E66A3"/>
    <w:rsid w:val="006F0046"/>
    <w:rsid w:val="006F4626"/>
    <w:rsid w:val="006F676C"/>
    <w:rsid w:val="007006A3"/>
    <w:rsid w:val="007018BB"/>
    <w:rsid w:val="00701A6F"/>
    <w:rsid w:val="00702578"/>
    <w:rsid w:val="00706901"/>
    <w:rsid w:val="007131F7"/>
    <w:rsid w:val="00713D2A"/>
    <w:rsid w:val="00716D2F"/>
    <w:rsid w:val="00724E1C"/>
    <w:rsid w:val="00725E90"/>
    <w:rsid w:val="00731243"/>
    <w:rsid w:val="00743AA9"/>
    <w:rsid w:val="0074530B"/>
    <w:rsid w:val="007472D0"/>
    <w:rsid w:val="0075355B"/>
    <w:rsid w:val="00762EF9"/>
    <w:rsid w:val="007632BF"/>
    <w:rsid w:val="0076366E"/>
    <w:rsid w:val="00763DD3"/>
    <w:rsid w:val="00764555"/>
    <w:rsid w:val="007656D8"/>
    <w:rsid w:val="00766325"/>
    <w:rsid w:val="007670B9"/>
    <w:rsid w:val="007702EB"/>
    <w:rsid w:val="00771A32"/>
    <w:rsid w:val="00771A8F"/>
    <w:rsid w:val="00772692"/>
    <w:rsid w:val="00772902"/>
    <w:rsid w:val="007747B3"/>
    <w:rsid w:val="0077665F"/>
    <w:rsid w:val="00776FCE"/>
    <w:rsid w:val="007838DC"/>
    <w:rsid w:val="007851CB"/>
    <w:rsid w:val="00785871"/>
    <w:rsid w:val="00785AD7"/>
    <w:rsid w:val="00786D14"/>
    <w:rsid w:val="007904F6"/>
    <w:rsid w:val="00791215"/>
    <w:rsid w:val="00791F56"/>
    <w:rsid w:val="007943BD"/>
    <w:rsid w:val="00796471"/>
    <w:rsid w:val="007A2870"/>
    <w:rsid w:val="007A6857"/>
    <w:rsid w:val="007B1BED"/>
    <w:rsid w:val="007B3ED9"/>
    <w:rsid w:val="007B733F"/>
    <w:rsid w:val="007C08DC"/>
    <w:rsid w:val="007C2EA3"/>
    <w:rsid w:val="007C36A4"/>
    <w:rsid w:val="007C592C"/>
    <w:rsid w:val="007C7AC2"/>
    <w:rsid w:val="007D01FE"/>
    <w:rsid w:val="007E6A17"/>
    <w:rsid w:val="007F1FD5"/>
    <w:rsid w:val="007F440E"/>
    <w:rsid w:val="007F441B"/>
    <w:rsid w:val="007F601F"/>
    <w:rsid w:val="007F62AF"/>
    <w:rsid w:val="007F656E"/>
    <w:rsid w:val="00800222"/>
    <w:rsid w:val="00800C89"/>
    <w:rsid w:val="0081048B"/>
    <w:rsid w:val="00810E84"/>
    <w:rsid w:val="00811AF8"/>
    <w:rsid w:val="00813960"/>
    <w:rsid w:val="00817CAB"/>
    <w:rsid w:val="0082083F"/>
    <w:rsid w:val="00820E68"/>
    <w:rsid w:val="00830C82"/>
    <w:rsid w:val="008407A1"/>
    <w:rsid w:val="00840CE2"/>
    <w:rsid w:val="0084284C"/>
    <w:rsid w:val="008431E4"/>
    <w:rsid w:val="00843D25"/>
    <w:rsid w:val="00843D2C"/>
    <w:rsid w:val="00844964"/>
    <w:rsid w:val="00844DC5"/>
    <w:rsid w:val="00847B1C"/>
    <w:rsid w:val="00856171"/>
    <w:rsid w:val="00856D90"/>
    <w:rsid w:val="0085716D"/>
    <w:rsid w:val="00861144"/>
    <w:rsid w:val="00862397"/>
    <w:rsid w:val="00862422"/>
    <w:rsid w:val="00866CDE"/>
    <w:rsid w:val="008671EC"/>
    <w:rsid w:val="00871159"/>
    <w:rsid w:val="00873726"/>
    <w:rsid w:val="00875B44"/>
    <w:rsid w:val="008769D8"/>
    <w:rsid w:val="0087761E"/>
    <w:rsid w:val="0087768B"/>
    <w:rsid w:val="00881A9C"/>
    <w:rsid w:val="0088417A"/>
    <w:rsid w:val="00886456"/>
    <w:rsid w:val="00887350"/>
    <w:rsid w:val="00887807"/>
    <w:rsid w:val="00887C7A"/>
    <w:rsid w:val="00890081"/>
    <w:rsid w:val="008A2A60"/>
    <w:rsid w:val="008A32DD"/>
    <w:rsid w:val="008A63B8"/>
    <w:rsid w:val="008A6533"/>
    <w:rsid w:val="008A68E5"/>
    <w:rsid w:val="008A6AF5"/>
    <w:rsid w:val="008B0A81"/>
    <w:rsid w:val="008B130C"/>
    <w:rsid w:val="008B1A35"/>
    <w:rsid w:val="008B4A37"/>
    <w:rsid w:val="008B69C8"/>
    <w:rsid w:val="008B733B"/>
    <w:rsid w:val="008C494A"/>
    <w:rsid w:val="008C6785"/>
    <w:rsid w:val="008C6EDA"/>
    <w:rsid w:val="008D2566"/>
    <w:rsid w:val="008D3670"/>
    <w:rsid w:val="008D4750"/>
    <w:rsid w:val="008E0B2A"/>
    <w:rsid w:val="008E286D"/>
    <w:rsid w:val="008E6DC8"/>
    <w:rsid w:val="008F0EF8"/>
    <w:rsid w:val="008F17AF"/>
    <w:rsid w:val="008F2F5A"/>
    <w:rsid w:val="008F31A5"/>
    <w:rsid w:val="008F348C"/>
    <w:rsid w:val="008F5E8E"/>
    <w:rsid w:val="008F69CF"/>
    <w:rsid w:val="00900794"/>
    <w:rsid w:val="0090443A"/>
    <w:rsid w:val="0090452E"/>
    <w:rsid w:val="009057B1"/>
    <w:rsid w:val="0090717E"/>
    <w:rsid w:val="0091061D"/>
    <w:rsid w:val="009132D9"/>
    <w:rsid w:val="009261D4"/>
    <w:rsid w:val="0092648A"/>
    <w:rsid w:val="00926AB3"/>
    <w:rsid w:val="0092729D"/>
    <w:rsid w:val="00927D20"/>
    <w:rsid w:val="00934119"/>
    <w:rsid w:val="009425E6"/>
    <w:rsid w:val="009475F3"/>
    <w:rsid w:val="00947FB7"/>
    <w:rsid w:val="00954C20"/>
    <w:rsid w:val="00954E98"/>
    <w:rsid w:val="00961F73"/>
    <w:rsid w:val="009620B9"/>
    <w:rsid w:val="00962E90"/>
    <w:rsid w:val="009636CC"/>
    <w:rsid w:val="00963CD8"/>
    <w:rsid w:val="00964EBA"/>
    <w:rsid w:val="00965690"/>
    <w:rsid w:val="00966C04"/>
    <w:rsid w:val="0097001A"/>
    <w:rsid w:val="009701A0"/>
    <w:rsid w:val="00973CDF"/>
    <w:rsid w:val="009754CE"/>
    <w:rsid w:val="009764CE"/>
    <w:rsid w:val="009822B0"/>
    <w:rsid w:val="0098269A"/>
    <w:rsid w:val="00986B2D"/>
    <w:rsid w:val="0099082B"/>
    <w:rsid w:val="00992EC8"/>
    <w:rsid w:val="009969D3"/>
    <w:rsid w:val="00996AC1"/>
    <w:rsid w:val="009A1B3C"/>
    <w:rsid w:val="009B005B"/>
    <w:rsid w:val="009B163A"/>
    <w:rsid w:val="009B290F"/>
    <w:rsid w:val="009B38F4"/>
    <w:rsid w:val="009B4668"/>
    <w:rsid w:val="009B55FC"/>
    <w:rsid w:val="009B7E68"/>
    <w:rsid w:val="009C00C0"/>
    <w:rsid w:val="009C3042"/>
    <w:rsid w:val="009C4102"/>
    <w:rsid w:val="009C6C9F"/>
    <w:rsid w:val="009C7057"/>
    <w:rsid w:val="009C789E"/>
    <w:rsid w:val="009D2701"/>
    <w:rsid w:val="009E285C"/>
    <w:rsid w:val="009E4922"/>
    <w:rsid w:val="009E6638"/>
    <w:rsid w:val="009F439E"/>
    <w:rsid w:val="009F5A6F"/>
    <w:rsid w:val="009F7366"/>
    <w:rsid w:val="00A009D1"/>
    <w:rsid w:val="00A02512"/>
    <w:rsid w:val="00A1147E"/>
    <w:rsid w:val="00A115C0"/>
    <w:rsid w:val="00A13F7F"/>
    <w:rsid w:val="00A142B1"/>
    <w:rsid w:val="00A175E5"/>
    <w:rsid w:val="00A271C1"/>
    <w:rsid w:val="00A278FA"/>
    <w:rsid w:val="00A30F95"/>
    <w:rsid w:val="00A33F5B"/>
    <w:rsid w:val="00A34DF6"/>
    <w:rsid w:val="00A427FE"/>
    <w:rsid w:val="00A42D37"/>
    <w:rsid w:val="00A47274"/>
    <w:rsid w:val="00A51137"/>
    <w:rsid w:val="00A5140F"/>
    <w:rsid w:val="00A51A2C"/>
    <w:rsid w:val="00A5244C"/>
    <w:rsid w:val="00A5266F"/>
    <w:rsid w:val="00A54FC5"/>
    <w:rsid w:val="00A571E2"/>
    <w:rsid w:val="00A60E61"/>
    <w:rsid w:val="00A623BB"/>
    <w:rsid w:val="00A64D9D"/>
    <w:rsid w:val="00A666E5"/>
    <w:rsid w:val="00A702CF"/>
    <w:rsid w:val="00A70F60"/>
    <w:rsid w:val="00A7164C"/>
    <w:rsid w:val="00A728A7"/>
    <w:rsid w:val="00A75474"/>
    <w:rsid w:val="00A77AC3"/>
    <w:rsid w:val="00A8041B"/>
    <w:rsid w:val="00A819EF"/>
    <w:rsid w:val="00A82723"/>
    <w:rsid w:val="00A832C4"/>
    <w:rsid w:val="00A84485"/>
    <w:rsid w:val="00A92608"/>
    <w:rsid w:val="00A977E7"/>
    <w:rsid w:val="00AA11E7"/>
    <w:rsid w:val="00AA1264"/>
    <w:rsid w:val="00AA2094"/>
    <w:rsid w:val="00AA4CFF"/>
    <w:rsid w:val="00AB2923"/>
    <w:rsid w:val="00AB2EB9"/>
    <w:rsid w:val="00AB44FA"/>
    <w:rsid w:val="00AB60A6"/>
    <w:rsid w:val="00AB654D"/>
    <w:rsid w:val="00AC1FB1"/>
    <w:rsid w:val="00AC28F3"/>
    <w:rsid w:val="00AC46A7"/>
    <w:rsid w:val="00AC4F01"/>
    <w:rsid w:val="00AC57AE"/>
    <w:rsid w:val="00AC5FC2"/>
    <w:rsid w:val="00AD06F1"/>
    <w:rsid w:val="00AD24B3"/>
    <w:rsid w:val="00AE02F3"/>
    <w:rsid w:val="00AE152C"/>
    <w:rsid w:val="00AE17D2"/>
    <w:rsid w:val="00AE6BD9"/>
    <w:rsid w:val="00AF2546"/>
    <w:rsid w:val="00AF5125"/>
    <w:rsid w:val="00AF5326"/>
    <w:rsid w:val="00B06062"/>
    <w:rsid w:val="00B12EE9"/>
    <w:rsid w:val="00B156FB"/>
    <w:rsid w:val="00B171C3"/>
    <w:rsid w:val="00B1794E"/>
    <w:rsid w:val="00B20485"/>
    <w:rsid w:val="00B20852"/>
    <w:rsid w:val="00B2085F"/>
    <w:rsid w:val="00B23FE9"/>
    <w:rsid w:val="00B26865"/>
    <w:rsid w:val="00B3026A"/>
    <w:rsid w:val="00B3072B"/>
    <w:rsid w:val="00B32B64"/>
    <w:rsid w:val="00B32BE0"/>
    <w:rsid w:val="00B32CAB"/>
    <w:rsid w:val="00B32DC7"/>
    <w:rsid w:val="00B36F62"/>
    <w:rsid w:val="00B36F9E"/>
    <w:rsid w:val="00B417C3"/>
    <w:rsid w:val="00B47C6A"/>
    <w:rsid w:val="00B47EFE"/>
    <w:rsid w:val="00B55802"/>
    <w:rsid w:val="00B57551"/>
    <w:rsid w:val="00B612C9"/>
    <w:rsid w:val="00B644F8"/>
    <w:rsid w:val="00B65CB5"/>
    <w:rsid w:val="00B749FD"/>
    <w:rsid w:val="00B8028D"/>
    <w:rsid w:val="00B80CBE"/>
    <w:rsid w:val="00B820C1"/>
    <w:rsid w:val="00B8350C"/>
    <w:rsid w:val="00B8526C"/>
    <w:rsid w:val="00B9177B"/>
    <w:rsid w:val="00B9210A"/>
    <w:rsid w:val="00B9329F"/>
    <w:rsid w:val="00B96876"/>
    <w:rsid w:val="00BA180C"/>
    <w:rsid w:val="00BA2E1A"/>
    <w:rsid w:val="00BA492F"/>
    <w:rsid w:val="00BA4D8A"/>
    <w:rsid w:val="00BA567A"/>
    <w:rsid w:val="00BA5C4E"/>
    <w:rsid w:val="00BC00FC"/>
    <w:rsid w:val="00BC188A"/>
    <w:rsid w:val="00BC1D98"/>
    <w:rsid w:val="00BC585A"/>
    <w:rsid w:val="00BD0EEF"/>
    <w:rsid w:val="00BD1C86"/>
    <w:rsid w:val="00BD3E65"/>
    <w:rsid w:val="00BD6B7A"/>
    <w:rsid w:val="00BD7447"/>
    <w:rsid w:val="00BE2B6B"/>
    <w:rsid w:val="00BE3E81"/>
    <w:rsid w:val="00BE4049"/>
    <w:rsid w:val="00BE4124"/>
    <w:rsid w:val="00BE77AF"/>
    <w:rsid w:val="00BF132E"/>
    <w:rsid w:val="00BF1D98"/>
    <w:rsid w:val="00BF2392"/>
    <w:rsid w:val="00BF4EB9"/>
    <w:rsid w:val="00BF6F88"/>
    <w:rsid w:val="00C025F0"/>
    <w:rsid w:val="00C034E9"/>
    <w:rsid w:val="00C04788"/>
    <w:rsid w:val="00C10329"/>
    <w:rsid w:val="00C14D18"/>
    <w:rsid w:val="00C15595"/>
    <w:rsid w:val="00C20244"/>
    <w:rsid w:val="00C20CBB"/>
    <w:rsid w:val="00C22C39"/>
    <w:rsid w:val="00C242BB"/>
    <w:rsid w:val="00C26213"/>
    <w:rsid w:val="00C2796C"/>
    <w:rsid w:val="00C4208F"/>
    <w:rsid w:val="00C43131"/>
    <w:rsid w:val="00C443B0"/>
    <w:rsid w:val="00C44E1B"/>
    <w:rsid w:val="00C4521C"/>
    <w:rsid w:val="00C458A4"/>
    <w:rsid w:val="00C476AE"/>
    <w:rsid w:val="00C47BFC"/>
    <w:rsid w:val="00C504F9"/>
    <w:rsid w:val="00C534C7"/>
    <w:rsid w:val="00C56421"/>
    <w:rsid w:val="00C56AE7"/>
    <w:rsid w:val="00C56DA0"/>
    <w:rsid w:val="00C60E5C"/>
    <w:rsid w:val="00C62B6F"/>
    <w:rsid w:val="00C65920"/>
    <w:rsid w:val="00C65F97"/>
    <w:rsid w:val="00C66459"/>
    <w:rsid w:val="00C742CB"/>
    <w:rsid w:val="00C87D94"/>
    <w:rsid w:val="00C95B47"/>
    <w:rsid w:val="00C96FCB"/>
    <w:rsid w:val="00CA12D2"/>
    <w:rsid w:val="00CA1AEB"/>
    <w:rsid w:val="00CA215B"/>
    <w:rsid w:val="00CA4AB2"/>
    <w:rsid w:val="00CA5D5E"/>
    <w:rsid w:val="00CB0372"/>
    <w:rsid w:val="00CB0B3F"/>
    <w:rsid w:val="00CB2EED"/>
    <w:rsid w:val="00CB2F71"/>
    <w:rsid w:val="00CB454B"/>
    <w:rsid w:val="00CB4C78"/>
    <w:rsid w:val="00CC204E"/>
    <w:rsid w:val="00CC3BC8"/>
    <w:rsid w:val="00CC5B8A"/>
    <w:rsid w:val="00CD06E9"/>
    <w:rsid w:val="00CD0BA4"/>
    <w:rsid w:val="00CD0DFC"/>
    <w:rsid w:val="00CD1D62"/>
    <w:rsid w:val="00CD2F2B"/>
    <w:rsid w:val="00CD389E"/>
    <w:rsid w:val="00CD4DB6"/>
    <w:rsid w:val="00CD65D9"/>
    <w:rsid w:val="00CD7A7C"/>
    <w:rsid w:val="00CE2F3C"/>
    <w:rsid w:val="00CE7832"/>
    <w:rsid w:val="00CF14E9"/>
    <w:rsid w:val="00CF16EC"/>
    <w:rsid w:val="00CF2C9D"/>
    <w:rsid w:val="00CF40A7"/>
    <w:rsid w:val="00D07320"/>
    <w:rsid w:val="00D16820"/>
    <w:rsid w:val="00D226E5"/>
    <w:rsid w:val="00D25C4E"/>
    <w:rsid w:val="00D273F4"/>
    <w:rsid w:val="00D30821"/>
    <w:rsid w:val="00D31370"/>
    <w:rsid w:val="00D33410"/>
    <w:rsid w:val="00D4027E"/>
    <w:rsid w:val="00D406D7"/>
    <w:rsid w:val="00D40983"/>
    <w:rsid w:val="00D435F2"/>
    <w:rsid w:val="00D447EC"/>
    <w:rsid w:val="00D51921"/>
    <w:rsid w:val="00D52339"/>
    <w:rsid w:val="00D532EE"/>
    <w:rsid w:val="00D576AB"/>
    <w:rsid w:val="00D57B91"/>
    <w:rsid w:val="00D60AEA"/>
    <w:rsid w:val="00D63780"/>
    <w:rsid w:val="00D65A19"/>
    <w:rsid w:val="00D65A74"/>
    <w:rsid w:val="00D72E7C"/>
    <w:rsid w:val="00D74618"/>
    <w:rsid w:val="00D82E2F"/>
    <w:rsid w:val="00D83767"/>
    <w:rsid w:val="00D871C4"/>
    <w:rsid w:val="00D916FD"/>
    <w:rsid w:val="00D93D44"/>
    <w:rsid w:val="00D950AE"/>
    <w:rsid w:val="00DA0D38"/>
    <w:rsid w:val="00DA1787"/>
    <w:rsid w:val="00DA1DE8"/>
    <w:rsid w:val="00DA7503"/>
    <w:rsid w:val="00DA7994"/>
    <w:rsid w:val="00DB366D"/>
    <w:rsid w:val="00DB4376"/>
    <w:rsid w:val="00DB454F"/>
    <w:rsid w:val="00DB75E2"/>
    <w:rsid w:val="00DC6E52"/>
    <w:rsid w:val="00DC7E22"/>
    <w:rsid w:val="00DD4F0A"/>
    <w:rsid w:val="00DE012F"/>
    <w:rsid w:val="00DE0AAC"/>
    <w:rsid w:val="00DE53DC"/>
    <w:rsid w:val="00DE56D7"/>
    <w:rsid w:val="00DE79EF"/>
    <w:rsid w:val="00DF33F1"/>
    <w:rsid w:val="00DF42F6"/>
    <w:rsid w:val="00DF449C"/>
    <w:rsid w:val="00E0592F"/>
    <w:rsid w:val="00E05D1C"/>
    <w:rsid w:val="00E06112"/>
    <w:rsid w:val="00E103A2"/>
    <w:rsid w:val="00E11326"/>
    <w:rsid w:val="00E12830"/>
    <w:rsid w:val="00E147D8"/>
    <w:rsid w:val="00E21010"/>
    <w:rsid w:val="00E33FD1"/>
    <w:rsid w:val="00E357AF"/>
    <w:rsid w:val="00E37606"/>
    <w:rsid w:val="00E40E1F"/>
    <w:rsid w:val="00E4125D"/>
    <w:rsid w:val="00E44C1C"/>
    <w:rsid w:val="00E46513"/>
    <w:rsid w:val="00E50CE4"/>
    <w:rsid w:val="00E52C8C"/>
    <w:rsid w:val="00E52E67"/>
    <w:rsid w:val="00E53051"/>
    <w:rsid w:val="00E57131"/>
    <w:rsid w:val="00E609E8"/>
    <w:rsid w:val="00E622B7"/>
    <w:rsid w:val="00E64593"/>
    <w:rsid w:val="00E75C7C"/>
    <w:rsid w:val="00E93799"/>
    <w:rsid w:val="00E94935"/>
    <w:rsid w:val="00EA1222"/>
    <w:rsid w:val="00EA1668"/>
    <w:rsid w:val="00EA1B5D"/>
    <w:rsid w:val="00EA1F47"/>
    <w:rsid w:val="00EA1FB0"/>
    <w:rsid w:val="00EA4AF2"/>
    <w:rsid w:val="00EB2C68"/>
    <w:rsid w:val="00EB6777"/>
    <w:rsid w:val="00EB6A52"/>
    <w:rsid w:val="00EB6FE0"/>
    <w:rsid w:val="00EB706F"/>
    <w:rsid w:val="00ED18E5"/>
    <w:rsid w:val="00ED2028"/>
    <w:rsid w:val="00ED2415"/>
    <w:rsid w:val="00ED66A1"/>
    <w:rsid w:val="00ED709C"/>
    <w:rsid w:val="00EE0DBF"/>
    <w:rsid w:val="00EF22CB"/>
    <w:rsid w:val="00EF5E27"/>
    <w:rsid w:val="00F03D30"/>
    <w:rsid w:val="00F12653"/>
    <w:rsid w:val="00F16138"/>
    <w:rsid w:val="00F1780E"/>
    <w:rsid w:val="00F204FB"/>
    <w:rsid w:val="00F2534B"/>
    <w:rsid w:val="00F25DD4"/>
    <w:rsid w:val="00F26202"/>
    <w:rsid w:val="00F33F9D"/>
    <w:rsid w:val="00F3454D"/>
    <w:rsid w:val="00F359D7"/>
    <w:rsid w:val="00F419DC"/>
    <w:rsid w:val="00F450C2"/>
    <w:rsid w:val="00F45A39"/>
    <w:rsid w:val="00F523B8"/>
    <w:rsid w:val="00F52F25"/>
    <w:rsid w:val="00F5432E"/>
    <w:rsid w:val="00F55663"/>
    <w:rsid w:val="00F55719"/>
    <w:rsid w:val="00F55F80"/>
    <w:rsid w:val="00F56241"/>
    <w:rsid w:val="00F6120C"/>
    <w:rsid w:val="00F63CED"/>
    <w:rsid w:val="00F64582"/>
    <w:rsid w:val="00F717F7"/>
    <w:rsid w:val="00F72ADF"/>
    <w:rsid w:val="00F7378B"/>
    <w:rsid w:val="00F73C2C"/>
    <w:rsid w:val="00F75FBB"/>
    <w:rsid w:val="00F8540F"/>
    <w:rsid w:val="00F8671D"/>
    <w:rsid w:val="00F8753A"/>
    <w:rsid w:val="00F8755E"/>
    <w:rsid w:val="00F91B3B"/>
    <w:rsid w:val="00FA3574"/>
    <w:rsid w:val="00FA7DFE"/>
    <w:rsid w:val="00FB0B68"/>
    <w:rsid w:val="00FB3DDF"/>
    <w:rsid w:val="00FB5E82"/>
    <w:rsid w:val="00FB65F5"/>
    <w:rsid w:val="00FB7C78"/>
    <w:rsid w:val="00FC3C10"/>
    <w:rsid w:val="00FC47FA"/>
    <w:rsid w:val="00FC54F7"/>
    <w:rsid w:val="00FC5EF7"/>
    <w:rsid w:val="00FC7A46"/>
    <w:rsid w:val="00FD11CD"/>
    <w:rsid w:val="00FD3B88"/>
    <w:rsid w:val="00FD3CCF"/>
    <w:rsid w:val="00FD417E"/>
    <w:rsid w:val="00FD42C0"/>
    <w:rsid w:val="00FD4DDA"/>
    <w:rsid w:val="00FD7A99"/>
    <w:rsid w:val="00FE0FF6"/>
    <w:rsid w:val="00FE1B91"/>
    <w:rsid w:val="00FE318B"/>
    <w:rsid w:val="00FF185B"/>
    <w:rsid w:val="00FF5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205F4"/>
  <w15:chartTrackingRefBased/>
  <w15:docId w15:val="{3CA65764-2B16-44B8-849D-63D5E1112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155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2DD"/>
    <w:pPr>
      <w:ind w:left="720"/>
      <w:contextualSpacing/>
    </w:pPr>
  </w:style>
  <w:style w:type="character" w:customStyle="1" w:styleId="Heading1Char">
    <w:name w:val="Heading 1 Char"/>
    <w:basedOn w:val="DefaultParagraphFont"/>
    <w:link w:val="Heading1"/>
    <w:uiPriority w:val="9"/>
    <w:rsid w:val="00C15595"/>
    <w:rPr>
      <w:rFonts w:ascii="Times New Roman" w:eastAsia="Times New Roman" w:hAnsi="Times New Roman" w:cs="Times New Roman"/>
      <w:b/>
      <w:bCs/>
      <w:kern w:val="36"/>
      <w:sz w:val="48"/>
      <w:szCs w:val="48"/>
      <w:lang w:eastAsia="en-GB"/>
    </w:rPr>
  </w:style>
  <w:style w:type="character" w:customStyle="1" w:styleId="author-list">
    <w:name w:val="author-list"/>
    <w:basedOn w:val="DefaultParagraphFont"/>
    <w:rsid w:val="00C15595"/>
  </w:style>
  <w:style w:type="character" w:styleId="Hyperlink">
    <w:name w:val="Hyperlink"/>
    <w:basedOn w:val="DefaultParagraphFont"/>
    <w:uiPriority w:val="99"/>
    <w:unhideWhenUsed/>
    <w:rsid w:val="00C15595"/>
    <w:rPr>
      <w:color w:val="0000FF"/>
      <w:u w:val="single"/>
    </w:rPr>
  </w:style>
  <w:style w:type="character" w:styleId="UnresolvedMention">
    <w:name w:val="Unresolved Mention"/>
    <w:basedOn w:val="DefaultParagraphFont"/>
    <w:uiPriority w:val="99"/>
    <w:semiHidden/>
    <w:unhideWhenUsed/>
    <w:rsid w:val="006C6841"/>
    <w:rPr>
      <w:color w:val="605E5C"/>
      <w:shd w:val="clear" w:color="auto" w:fill="E1DFDD"/>
    </w:rPr>
  </w:style>
  <w:style w:type="character" w:styleId="Emphasis">
    <w:name w:val="Emphasis"/>
    <w:basedOn w:val="DefaultParagraphFont"/>
    <w:uiPriority w:val="20"/>
    <w:qFormat/>
    <w:rsid w:val="00606018"/>
    <w:rPr>
      <w:i/>
      <w:iCs/>
    </w:rPr>
  </w:style>
  <w:style w:type="character" w:styleId="Strong">
    <w:name w:val="Strong"/>
    <w:basedOn w:val="DefaultParagraphFont"/>
    <w:uiPriority w:val="22"/>
    <w:qFormat/>
    <w:rsid w:val="00A64D9D"/>
    <w:rPr>
      <w:b/>
      <w:bCs/>
    </w:rPr>
  </w:style>
  <w:style w:type="character" w:customStyle="1" w:styleId="selectable">
    <w:name w:val="selectable"/>
    <w:basedOn w:val="DefaultParagraphFont"/>
    <w:rsid w:val="00A64D9D"/>
  </w:style>
  <w:style w:type="character" w:styleId="CommentReference">
    <w:name w:val="annotation reference"/>
    <w:basedOn w:val="DefaultParagraphFont"/>
    <w:uiPriority w:val="99"/>
    <w:semiHidden/>
    <w:unhideWhenUsed/>
    <w:rsid w:val="00214E70"/>
    <w:rPr>
      <w:sz w:val="16"/>
      <w:szCs w:val="16"/>
    </w:rPr>
  </w:style>
  <w:style w:type="paragraph" w:styleId="CommentText">
    <w:name w:val="annotation text"/>
    <w:basedOn w:val="Normal"/>
    <w:link w:val="CommentTextChar"/>
    <w:uiPriority w:val="99"/>
    <w:semiHidden/>
    <w:unhideWhenUsed/>
    <w:rsid w:val="00214E70"/>
    <w:pPr>
      <w:spacing w:line="240" w:lineRule="auto"/>
    </w:pPr>
    <w:rPr>
      <w:sz w:val="20"/>
      <w:szCs w:val="20"/>
    </w:rPr>
  </w:style>
  <w:style w:type="character" w:customStyle="1" w:styleId="CommentTextChar">
    <w:name w:val="Comment Text Char"/>
    <w:basedOn w:val="DefaultParagraphFont"/>
    <w:link w:val="CommentText"/>
    <w:uiPriority w:val="99"/>
    <w:semiHidden/>
    <w:rsid w:val="00214E70"/>
    <w:rPr>
      <w:sz w:val="20"/>
      <w:szCs w:val="20"/>
    </w:rPr>
  </w:style>
  <w:style w:type="paragraph" w:styleId="CommentSubject">
    <w:name w:val="annotation subject"/>
    <w:basedOn w:val="CommentText"/>
    <w:next w:val="CommentText"/>
    <w:link w:val="CommentSubjectChar"/>
    <w:uiPriority w:val="99"/>
    <w:semiHidden/>
    <w:unhideWhenUsed/>
    <w:rsid w:val="00214E70"/>
    <w:rPr>
      <w:b/>
      <w:bCs/>
    </w:rPr>
  </w:style>
  <w:style w:type="character" w:customStyle="1" w:styleId="CommentSubjectChar">
    <w:name w:val="Comment Subject Char"/>
    <w:basedOn w:val="CommentTextChar"/>
    <w:link w:val="CommentSubject"/>
    <w:uiPriority w:val="99"/>
    <w:semiHidden/>
    <w:rsid w:val="00214E70"/>
    <w:rPr>
      <w:b/>
      <w:bCs/>
      <w:sz w:val="20"/>
      <w:szCs w:val="20"/>
    </w:rPr>
  </w:style>
  <w:style w:type="paragraph" w:styleId="BalloonText">
    <w:name w:val="Balloon Text"/>
    <w:basedOn w:val="Normal"/>
    <w:link w:val="BalloonTextChar"/>
    <w:uiPriority w:val="99"/>
    <w:semiHidden/>
    <w:unhideWhenUsed/>
    <w:rsid w:val="00214E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4E70"/>
    <w:rPr>
      <w:rFonts w:ascii="Segoe UI" w:hAnsi="Segoe UI" w:cs="Segoe UI"/>
      <w:sz w:val="18"/>
      <w:szCs w:val="18"/>
    </w:rPr>
  </w:style>
  <w:style w:type="table" w:customStyle="1" w:styleId="TableGrid">
    <w:name w:val="TableGrid"/>
    <w:rsid w:val="001929FC"/>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B47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EFE"/>
  </w:style>
  <w:style w:type="paragraph" w:styleId="Footer">
    <w:name w:val="footer"/>
    <w:basedOn w:val="Normal"/>
    <w:link w:val="FooterChar"/>
    <w:uiPriority w:val="99"/>
    <w:unhideWhenUsed/>
    <w:rsid w:val="00B47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740124">
      <w:bodyDiv w:val="1"/>
      <w:marLeft w:val="0"/>
      <w:marRight w:val="0"/>
      <w:marTop w:val="0"/>
      <w:marBottom w:val="0"/>
      <w:divBdr>
        <w:top w:val="none" w:sz="0" w:space="0" w:color="auto"/>
        <w:left w:val="none" w:sz="0" w:space="0" w:color="auto"/>
        <w:bottom w:val="none" w:sz="0" w:space="0" w:color="auto"/>
        <w:right w:val="none" w:sz="0" w:space="0" w:color="auto"/>
      </w:divBdr>
      <w:divsChild>
        <w:div w:id="330107771">
          <w:marLeft w:val="0"/>
          <w:marRight w:val="0"/>
          <w:marTop w:val="0"/>
          <w:marBottom w:val="0"/>
          <w:divBdr>
            <w:top w:val="none" w:sz="0" w:space="0" w:color="auto"/>
            <w:left w:val="none" w:sz="0" w:space="0" w:color="auto"/>
            <w:bottom w:val="none" w:sz="0" w:space="0" w:color="auto"/>
            <w:right w:val="none" w:sz="0" w:space="0" w:color="auto"/>
          </w:divBdr>
        </w:div>
        <w:div w:id="4863774">
          <w:marLeft w:val="0"/>
          <w:marRight w:val="0"/>
          <w:marTop w:val="0"/>
          <w:marBottom w:val="0"/>
          <w:divBdr>
            <w:top w:val="none" w:sz="0" w:space="0" w:color="auto"/>
            <w:left w:val="none" w:sz="0" w:space="0" w:color="auto"/>
            <w:bottom w:val="none" w:sz="0" w:space="0" w:color="auto"/>
            <w:right w:val="none" w:sz="0" w:space="0" w:color="auto"/>
          </w:divBdr>
        </w:div>
        <w:div w:id="259142987">
          <w:marLeft w:val="0"/>
          <w:marRight w:val="0"/>
          <w:marTop w:val="0"/>
          <w:marBottom w:val="0"/>
          <w:divBdr>
            <w:top w:val="none" w:sz="0" w:space="0" w:color="auto"/>
            <w:left w:val="none" w:sz="0" w:space="0" w:color="auto"/>
            <w:bottom w:val="none" w:sz="0" w:space="0" w:color="auto"/>
            <w:right w:val="none" w:sz="0" w:space="0" w:color="auto"/>
          </w:divBdr>
        </w:div>
      </w:divsChild>
    </w:div>
    <w:div w:id="900601003">
      <w:bodyDiv w:val="1"/>
      <w:marLeft w:val="0"/>
      <w:marRight w:val="0"/>
      <w:marTop w:val="0"/>
      <w:marBottom w:val="0"/>
      <w:divBdr>
        <w:top w:val="none" w:sz="0" w:space="0" w:color="auto"/>
        <w:left w:val="none" w:sz="0" w:space="0" w:color="auto"/>
        <w:bottom w:val="none" w:sz="0" w:space="0" w:color="auto"/>
        <w:right w:val="none" w:sz="0" w:space="0" w:color="auto"/>
      </w:divBdr>
    </w:div>
    <w:div w:id="1767769318">
      <w:bodyDiv w:val="1"/>
      <w:marLeft w:val="0"/>
      <w:marRight w:val="0"/>
      <w:marTop w:val="0"/>
      <w:marBottom w:val="0"/>
      <w:divBdr>
        <w:top w:val="none" w:sz="0" w:space="0" w:color="auto"/>
        <w:left w:val="none" w:sz="0" w:space="0" w:color="auto"/>
        <w:bottom w:val="none" w:sz="0" w:space="0" w:color="auto"/>
        <w:right w:val="none" w:sz="0" w:space="0" w:color="auto"/>
      </w:divBdr>
      <w:divsChild>
        <w:div w:id="200215681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BF97C-BC2C-42AC-ADF8-32449D733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23547</TotalTime>
  <Pages>33</Pages>
  <Words>6119</Words>
  <Characters>34884</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dc:creator>
  <cp:keywords/>
  <dc:description/>
  <cp:lastModifiedBy>Jessica L</cp:lastModifiedBy>
  <cp:revision>1047</cp:revision>
  <dcterms:created xsi:type="dcterms:W3CDTF">2020-10-05T09:10:00Z</dcterms:created>
  <dcterms:modified xsi:type="dcterms:W3CDTF">2020-10-27T16:32:00Z</dcterms:modified>
</cp:coreProperties>
</file>