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39807922"/>
        <w:docPartObj>
          <w:docPartGallery w:val="Cover Pages"/>
          <w:docPartUnique/>
        </w:docPartObj>
      </w:sdtPr>
      <w:sdtEndPr>
        <w:rPr>
          <w:rFonts w:eastAsiaTheme="minorHAnsi"/>
          <w:kern w:val="2"/>
          <w:sz w:val="24"/>
          <w:szCs w:val="24"/>
          <w:lang w:val="en-GB" w:eastAsia="en-US"/>
          <w14:ligatures w14:val="standardContextual"/>
        </w:rPr>
      </w:sdtEndPr>
      <w:sdtContent>
        <w:p w14:paraId="40EF5610" w14:textId="7EABB318" w:rsidR="00C13D40" w:rsidRDefault="00C13D40">
          <w:pPr>
            <w:pStyle w:val="NoSpacing"/>
          </w:pPr>
          <w:r>
            <w:rPr>
              <w:noProof/>
            </w:rPr>
            <mc:AlternateContent>
              <mc:Choice Requires="wpg">
                <w:drawing>
                  <wp:anchor distT="0" distB="0" distL="114300" distR="114300" simplePos="0" relativeHeight="251659264" behindDoc="1" locked="0" layoutInCell="1" allowOverlap="1" wp14:anchorId="38C58812" wp14:editId="0D01DAD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1-01T00:00:00Z">
                                      <w:dateFormat w:val="M/d/yyyy"/>
                                      <w:lid w:val="en-US"/>
                                      <w:storeMappedDataAs w:val="dateTime"/>
                                      <w:calendar w:val="gregorian"/>
                                    </w:date>
                                  </w:sdtPr>
                                  <w:sdtContent>
                                    <w:p w14:paraId="491A4AFF" w14:textId="0E9BB4EB" w:rsidR="00C13D40" w:rsidRDefault="00C13D40">
                                      <w:pPr>
                                        <w:pStyle w:val="NoSpacing"/>
                                        <w:jc w:val="right"/>
                                        <w:rPr>
                                          <w:color w:val="FFFFFF" w:themeColor="background1"/>
                                          <w:sz w:val="28"/>
                                          <w:szCs w:val="28"/>
                                        </w:rPr>
                                      </w:pPr>
                                      <w:r>
                                        <w:rPr>
                                          <w:color w:val="FFFFFF" w:themeColor="background1"/>
                                          <w:sz w:val="28"/>
                                          <w:szCs w:val="28"/>
                                        </w:rPr>
                                        <w:t>11/1/2023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8C58812" id="Group 14"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1-01T00:00:00Z">
                                <w:dateFormat w:val="M/d/yyyy"/>
                                <w:lid w:val="en-US"/>
                                <w:storeMappedDataAs w:val="dateTime"/>
                                <w:calendar w:val="gregorian"/>
                              </w:date>
                            </w:sdtPr>
                            <w:sdtContent>
                              <w:p w14:paraId="491A4AFF" w14:textId="0E9BB4EB" w:rsidR="00C13D40" w:rsidRDefault="00C13D40">
                                <w:pPr>
                                  <w:pStyle w:val="NoSpacing"/>
                                  <w:jc w:val="right"/>
                                  <w:rPr>
                                    <w:color w:val="FFFFFF" w:themeColor="background1"/>
                                    <w:sz w:val="28"/>
                                    <w:szCs w:val="28"/>
                                  </w:rPr>
                                </w:pPr>
                                <w:r>
                                  <w:rPr>
                                    <w:color w:val="FFFFFF" w:themeColor="background1"/>
                                    <w:sz w:val="28"/>
                                    <w:szCs w:val="28"/>
                                  </w:rPr>
                                  <w:t>11/1/2023</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B34CB03" wp14:editId="535CFD5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15"/>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BBEF2F" w14:textId="23FE4BF6" w:rsidR="00C13D40" w:rsidRDefault="00C13D4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Jessica Dando (1810484)</w:t>
                                    </w:r>
                                  </w:sdtContent>
                                </w:sdt>
                              </w:p>
                              <w:p w14:paraId="14D389AF" w14:textId="35BF9302" w:rsidR="00C13D40" w:rsidRDefault="00C13D4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B34CB03" id="_x0000_t202" coordsize="21600,21600" o:spt="202" path="m,l,21600r21600,l21600,xe">
                    <v:stroke joinstyle="miter"/>
                    <v:path gradientshapeok="t" o:connecttype="rect"/>
                  </v:shapetype>
                  <v:shape id="Text Box 15"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10BBEF2F" w14:textId="23FE4BF6" w:rsidR="00C13D40" w:rsidRDefault="00C13D4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Jessica Dando (1810484)</w:t>
                              </w:r>
                            </w:sdtContent>
                          </w:sdt>
                        </w:p>
                        <w:p w14:paraId="14D389AF" w14:textId="35BF9302" w:rsidR="00C13D40" w:rsidRDefault="00C13D4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16EF45A" wp14:editId="08A0F81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6"/>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55CD7A" w14:textId="7AFF9012" w:rsidR="00C13D40" w:rsidRPr="00C13D40" w:rsidRDefault="00C13D40">
                                <w:pPr>
                                  <w:pStyle w:val="NoSpacing"/>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C13D40">
                                      <w:rPr>
                                        <w:rFonts w:asciiTheme="majorHAnsi" w:eastAsiaTheme="majorEastAsia" w:hAnsiTheme="majorHAnsi" w:cstheme="majorBidi"/>
                                        <w:b/>
                                        <w:bCs/>
                                        <w:color w:val="262626" w:themeColor="text1" w:themeTint="D9"/>
                                        <w:sz w:val="72"/>
                                        <w:szCs w:val="72"/>
                                      </w:rPr>
                                      <w:t>Assessment of McDonalds Sustainability Levels</w:t>
                                    </w:r>
                                  </w:sdtContent>
                                </w:sdt>
                              </w:p>
                              <w:p w14:paraId="00B87F11" w14:textId="551FA198" w:rsidR="00C13D40" w:rsidRDefault="00C13D4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BMSP</w:t>
                                    </w:r>
                                    <w:proofErr w:type="gramStart"/>
                                    <w:r>
                                      <w:rPr>
                                        <w:color w:val="404040" w:themeColor="text1" w:themeTint="BF"/>
                                        <w:sz w:val="36"/>
                                        <w:szCs w:val="36"/>
                                      </w:rPr>
                                      <w:t>7003  Part</w:t>
                                    </w:r>
                                    <w:proofErr w:type="gramEnd"/>
                                    <w:r>
                                      <w:rPr>
                                        <w:color w:val="404040" w:themeColor="text1" w:themeTint="BF"/>
                                        <w:sz w:val="36"/>
                                        <w:szCs w:val="36"/>
                                      </w:rPr>
                                      <w:t xml:space="preserve"> One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6EF45A" id="Text Box 16"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1255CD7A" w14:textId="7AFF9012" w:rsidR="00C13D40" w:rsidRPr="00C13D40" w:rsidRDefault="00C13D40">
                          <w:pPr>
                            <w:pStyle w:val="NoSpacing"/>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C13D40">
                                <w:rPr>
                                  <w:rFonts w:asciiTheme="majorHAnsi" w:eastAsiaTheme="majorEastAsia" w:hAnsiTheme="majorHAnsi" w:cstheme="majorBidi"/>
                                  <w:b/>
                                  <w:bCs/>
                                  <w:color w:val="262626" w:themeColor="text1" w:themeTint="D9"/>
                                  <w:sz w:val="72"/>
                                  <w:szCs w:val="72"/>
                                </w:rPr>
                                <w:t>Assessment of McDonalds Sustainability Levels</w:t>
                              </w:r>
                            </w:sdtContent>
                          </w:sdt>
                        </w:p>
                        <w:p w14:paraId="00B87F11" w14:textId="551FA198" w:rsidR="00C13D40" w:rsidRDefault="00C13D4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BMSP</w:t>
                              </w:r>
                              <w:proofErr w:type="gramStart"/>
                              <w:r>
                                <w:rPr>
                                  <w:color w:val="404040" w:themeColor="text1" w:themeTint="BF"/>
                                  <w:sz w:val="36"/>
                                  <w:szCs w:val="36"/>
                                </w:rPr>
                                <w:t>7003  Part</w:t>
                              </w:r>
                              <w:proofErr w:type="gramEnd"/>
                              <w:r>
                                <w:rPr>
                                  <w:color w:val="404040" w:themeColor="text1" w:themeTint="BF"/>
                                  <w:sz w:val="36"/>
                                  <w:szCs w:val="36"/>
                                </w:rPr>
                                <w:t xml:space="preserve"> One</w:t>
                              </w:r>
                            </w:sdtContent>
                          </w:sdt>
                        </w:p>
                      </w:txbxContent>
                    </v:textbox>
                    <w10:wrap anchorx="page" anchory="page"/>
                  </v:shape>
                </w:pict>
              </mc:Fallback>
            </mc:AlternateContent>
          </w:r>
        </w:p>
        <w:p w14:paraId="075AFFF7" w14:textId="44EFB72F" w:rsidR="00C13D40" w:rsidRDefault="00C13D40">
          <w:r>
            <w:br w:type="page"/>
          </w:r>
        </w:p>
      </w:sdtContent>
    </w:sdt>
    <w:p w14:paraId="1FCA5C91" w14:textId="428BC6EB" w:rsidR="0087669E" w:rsidRPr="00264AD4" w:rsidRDefault="00264AD4" w:rsidP="00191C2A">
      <w:pPr>
        <w:pStyle w:val="Heading1"/>
        <w:rPr>
          <w:sz w:val="52"/>
          <w:szCs w:val="52"/>
        </w:rPr>
      </w:pPr>
      <w:r w:rsidRPr="00264AD4">
        <w:rPr>
          <w:sz w:val="52"/>
          <w:szCs w:val="52"/>
        </w:rPr>
        <w:lastRenderedPageBreak/>
        <w:t>Sustainability</w:t>
      </w:r>
      <w:r>
        <w:rPr>
          <w:sz w:val="52"/>
          <w:szCs w:val="52"/>
        </w:rPr>
        <w:t xml:space="preserve"> Assessment:</w:t>
      </w:r>
      <w:r w:rsidRPr="00264AD4">
        <w:rPr>
          <w:sz w:val="52"/>
          <w:szCs w:val="52"/>
        </w:rPr>
        <w:t xml:space="preserve"> McDonald’s</w:t>
      </w:r>
    </w:p>
    <w:p w14:paraId="316A8CC1" w14:textId="4CF59C34" w:rsidR="001C3ED8" w:rsidRDefault="001C3ED8" w:rsidP="00191C2A">
      <w:pPr>
        <w:pStyle w:val="Heading1"/>
      </w:pPr>
      <w:r>
        <w:t>Executive Summary</w:t>
      </w:r>
    </w:p>
    <w:p w14:paraId="72318031" w14:textId="77777777" w:rsidR="00C8108E" w:rsidRDefault="00C8108E"/>
    <w:p w14:paraId="0AEB0D61" w14:textId="1823F89A" w:rsidR="001C3ED8" w:rsidRDefault="001C3ED8">
      <w:r>
        <w:t>This report provides a comprehensive assessment of McDonald’s current sustainability initiatives, practices and processes across the organisation. It evaluates the sustainability initiatives of McDonald’s in alignment with the Triple Bottom Line framework, which encompasses economic prosperity, environmental stewardship, and social responsibility. McDonald’s, a global leader in the food service industry, has integrated sustainability into its business model, demonstrating a commitment to sustainability. The assessment covers five key areas: nutrition and well-being, sustainable supply chain, environmental responsibility, community engagement, and employee experience.</w:t>
      </w:r>
    </w:p>
    <w:p w14:paraId="53718795" w14:textId="0576681D" w:rsidR="001C3ED8" w:rsidRDefault="001C3ED8" w:rsidP="00191C2A">
      <w:pPr>
        <w:pStyle w:val="Heading1"/>
      </w:pPr>
      <w:r>
        <w:t>Introduction</w:t>
      </w:r>
    </w:p>
    <w:p w14:paraId="70AD3AB5" w14:textId="77777777" w:rsidR="001C3ED8" w:rsidRDefault="001C3ED8" w:rsidP="001C3ED8"/>
    <w:p w14:paraId="401E951E" w14:textId="60907088" w:rsidR="001C3ED8" w:rsidRDefault="001C3ED8" w:rsidP="001C3ED8">
      <w:r>
        <w:t xml:space="preserve">McDonald’s, the world’s largest </w:t>
      </w:r>
      <w:r w:rsidR="00ED761A">
        <w:t>fast-food</w:t>
      </w:r>
      <w:r>
        <w:t xml:space="preserve"> chain, has been a symbol of corporate success since it began in 1955. </w:t>
      </w:r>
      <w:r w:rsidR="00B53845">
        <w:t>(</w:t>
      </w:r>
      <w:r w:rsidR="006F7E33">
        <w:t>McDonalds.com</w:t>
      </w:r>
      <w:r w:rsidR="00B53845">
        <w:t xml:space="preserve">) </w:t>
      </w:r>
      <w:r>
        <w:t>With a global presence in over 118 countries, and a significant impact on the food industry</w:t>
      </w:r>
      <w:r w:rsidR="00495594">
        <w:t>, t</w:t>
      </w:r>
      <w:r>
        <w:t xml:space="preserve">he company has faced many challenges and criticisms related to health, environmental, and labour issues. This report </w:t>
      </w:r>
      <w:r w:rsidR="00ED761A">
        <w:t>delves</w:t>
      </w:r>
      <w:r>
        <w:t xml:space="preserve"> into the current sustainability levels of McDonald’s, </w:t>
      </w:r>
      <w:r w:rsidR="00192237">
        <w:t>evaluating</w:t>
      </w:r>
      <w:r>
        <w:t xml:space="preserve"> its efforts and positioning in the industry.</w:t>
      </w:r>
      <w:r w:rsidR="00264AD4">
        <w:t xml:space="preserve"> (</w:t>
      </w:r>
      <w:r w:rsidR="005C2CDC">
        <w:t>Rowley, 2016</w:t>
      </w:r>
      <w:r w:rsidR="00264AD4">
        <w:t>)</w:t>
      </w:r>
    </w:p>
    <w:p w14:paraId="6E1E1BB9" w14:textId="2A84D643" w:rsidR="001C3ED8" w:rsidRDefault="001C3ED8" w:rsidP="00191C2A">
      <w:pPr>
        <w:pStyle w:val="Heading1"/>
      </w:pPr>
      <w:r>
        <w:t>Sustainability in the Food Industry</w:t>
      </w:r>
    </w:p>
    <w:p w14:paraId="08D4D8C4" w14:textId="77777777" w:rsidR="001C3ED8" w:rsidRDefault="001C3ED8" w:rsidP="001C3ED8"/>
    <w:p w14:paraId="2170F099" w14:textId="66E3D116" w:rsidR="00192237" w:rsidRDefault="001C3ED8" w:rsidP="001C3ED8">
      <w:r>
        <w:t xml:space="preserve">The food industry has faced unique sustainability challenges and </w:t>
      </w:r>
      <w:r w:rsidR="00FF5FCB">
        <w:t>opportunities</w:t>
      </w:r>
      <w:r>
        <w:t>. The shift towards community-supported agriculture and the shortening of supply chains are examples of strategies aimed at enhancing sustainability whilst delivering quality products to consumers (Searcy, 2016)</w:t>
      </w:r>
    </w:p>
    <w:p w14:paraId="0EC781F2" w14:textId="75B50B01" w:rsidR="00192237" w:rsidRPr="00192237" w:rsidRDefault="00192237" w:rsidP="00192237">
      <w:pPr>
        <w:pStyle w:val="Heading1"/>
      </w:pPr>
      <w:r>
        <w:t xml:space="preserve">McDonald’s Sustainability Challenges &amp; Responsibilities </w:t>
      </w:r>
    </w:p>
    <w:p w14:paraId="23A4A1D6" w14:textId="77777777" w:rsidR="00192237" w:rsidRDefault="00192237" w:rsidP="00192237"/>
    <w:p w14:paraId="6102E59F" w14:textId="4F4DC52B" w:rsidR="00192237" w:rsidRDefault="00F60BF2" w:rsidP="00192237">
      <w:r>
        <w:t xml:space="preserve">McDonald’s has </w:t>
      </w:r>
      <w:r w:rsidR="00495594">
        <w:t>continuously dealt with</w:t>
      </w:r>
      <w:r>
        <w:t xml:space="preserve"> n</w:t>
      </w:r>
      <w:r w:rsidR="00192237">
        <w:t xml:space="preserve">egative publicity regarding </w:t>
      </w:r>
      <w:r w:rsidR="00B94A14">
        <w:t>poor employee wages</w:t>
      </w:r>
      <w:r>
        <w:t xml:space="preserve">, as well as public </w:t>
      </w:r>
      <w:r w:rsidR="00B94A14">
        <w:t>outcry in relation</w:t>
      </w:r>
      <w:r>
        <w:t xml:space="preserve"> </w:t>
      </w:r>
      <w:r w:rsidR="00B94A14">
        <w:t xml:space="preserve">to </w:t>
      </w:r>
      <w:r>
        <w:t>environmental impacts and health concerns.</w:t>
      </w:r>
      <w:r w:rsidR="008D1C76">
        <w:t xml:space="preserve"> (De </w:t>
      </w:r>
      <w:proofErr w:type="spellStart"/>
      <w:r w:rsidR="008D1C76">
        <w:t>Vogli</w:t>
      </w:r>
      <w:proofErr w:type="spellEnd"/>
      <w:r w:rsidR="008D1C76">
        <w:t xml:space="preserve"> et al, 2011; Grimm, 1990)</w:t>
      </w:r>
      <w:r>
        <w:t xml:space="preserve"> They have faced, and continue to face many challenges</w:t>
      </w:r>
      <w:r w:rsidR="00B553F9">
        <w:t xml:space="preserve"> including and not limited to:  </w:t>
      </w:r>
      <w:r w:rsidR="00B94A14">
        <w:t>The</w:t>
      </w:r>
      <w:r w:rsidR="00192237">
        <w:t xml:space="preserve"> need to be self-sufficient while also being able to export surplus</w:t>
      </w:r>
      <w:r w:rsidR="00B553F9">
        <w:t xml:space="preserve">; </w:t>
      </w:r>
      <w:r w:rsidR="00E844C5">
        <w:t xml:space="preserve">the </w:t>
      </w:r>
      <w:r w:rsidR="00B553F9">
        <w:t xml:space="preserve">need to address </w:t>
      </w:r>
      <w:r w:rsidR="00192237">
        <w:t>labour shortages and the integration of immigrant workers</w:t>
      </w:r>
      <w:r w:rsidR="00B553F9">
        <w:t xml:space="preserve">; </w:t>
      </w:r>
      <w:r w:rsidR="00E844C5">
        <w:t>the</w:t>
      </w:r>
      <w:r w:rsidR="00B553F9">
        <w:t xml:space="preserve"> responsibility to </w:t>
      </w:r>
      <w:r w:rsidR="00E844C5">
        <w:t>ensure</w:t>
      </w:r>
      <w:r w:rsidR="00B553F9">
        <w:t xml:space="preserve"> the food </w:t>
      </w:r>
      <w:r w:rsidR="00E844C5">
        <w:t>is</w:t>
      </w:r>
      <w:r w:rsidR="00192237">
        <w:t xml:space="preserve"> healthy</w:t>
      </w:r>
      <w:r w:rsidR="00B553F9">
        <w:t xml:space="preserve">, </w:t>
      </w:r>
      <w:r w:rsidR="00E844C5">
        <w:t xml:space="preserve">and distributed fairly, </w:t>
      </w:r>
      <w:r w:rsidR="00B553F9">
        <w:t>whilst also catering to demand</w:t>
      </w:r>
      <w:r w:rsidR="00495594">
        <w:t xml:space="preserve"> and the necessity to </w:t>
      </w:r>
      <w:r w:rsidR="00E844C5">
        <w:t>ada</w:t>
      </w:r>
      <w:r w:rsidR="00495594">
        <w:t>pt</w:t>
      </w:r>
      <w:r w:rsidR="00E844C5">
        <w:t xml:space="preserve"> </w:t>
      </w:r>
      <w:r w:rsidR="00B553F9">
        <w:t>to the challenges of climate change</w:t>
      </w:r>
      <w:r w:rsidR="00115CD1">
        <w:t xml:space="preserve">, </w:t>
      </w:r>
      <w:r w:rsidR="00B553F9">
        <w:t xml:space="preserve">and the impact that has on supply chains and food production. </w:t>
      </w:r>
      <w:r w:rsidR="008D1C76">
        <w:t>(</w:t>
      </w:r>
      <w:proofErr w:type="spellStart"/>
      <w:r w:rsidR="008D1C76">
        <w:t>Langert</w:t>
      </w:r>
      <w:proofErr w:type="spellEnd"/>
      <w:r w:rsidR="008D1C76">
        <w:t>, 2019)</w:t>
      </w:r>
    </w:p>
    <w:p w14:paraId="677B1FF8" w14:textId="46D64F98" w:rsidR="00192237" w:rsidRDefault="00192237" w:rsidP="00192237">
      <w:pPr>
        <w:pStyle w:val="Heading1"/>
      </w:pPr>
      <w:r>
        <w:t>Historical Initiatives and Impact</w:t>
      </w:r>
    </w:p>
    <w:p w14:paraId="79865E62" w14:textId="77777777" w:rsidR="00192237" w:rsidRDefault="00192237" w:rsidP="00192237"/>
    <w:p w14:paraId="32DFC805" w14:textId="322AC0C3" w:rsidR="00192237" w:rsidRDefault="00192237" w:rsidP="00192237">
      <w:r>
        <w:t xml:space="preserve">In April 1991, in collaboration with the Environmental Defence Fund (EDF) </w:t>
      </w:r>
      <w:r w:rsidR="00E844C5">
        <w:t xml:space="preserve">McDonald’s </w:t>
      </w:r>
      <w:r>
        <w:t xml:space="preserve">released a comprehensive ‘Waste Reduction Action Plan’. </w:t>
      </w:r>
      <w:r w:rsidR="008D1C76">
        <w:t xml:space="preserve">(EDF, 1991) </w:t>
      </w:r>
      <w:r>
        <w:t xml:space="preserve">This plan outlined </w:t>
      </w:r>
      <w:r w:rsidR="00115CD1">
        <w:lastRenderedPageBreak/>
        <w:t>forty-two</w:t>
      </w:r>
      <w:r>
        <w:t xml:space="preserve"> initiatives that embraced the environmental Three R’s: Reduce, Reuse and Recycle. These initiatives included measures such as:</w:t>
      </w:r>
    </w:p>
    <w:p w14:paraId="4E092961" w14:textId="77777777" w:rsidR="00192237" w:rsidRDefault="00192237" w:rsidP="00192237"/>
    <w:p w14:paraId="5085459B" w14:textId="77777777" w:rsidR="00192237" w:rsidRDefault="00192237" w:rsidP="00192237">
      <w:pPr>
        <w:pStyle w:val="ListParagraph"/>
        <w:numPr>
          <w:ilvl w:val="0"/>
          <w:numId w:val="2"/>
        </w:numPr>
      </w:pPr>
      <w:r>
        <w:t>Reduction: Suppliers were encouraged to use thinner gauge containers to reduce material use.</w:t>
      </w:r>
    </w:p>
    <w:p w14:paraId="23CC1D35" w14:textId="77777777" w:rsidR="00192237" w:rsidRDefault="00192237" w:rsidP="00192237">
      <w:pPr>
        <w:pStyle w:val="ListParagraph"/>
        <w:numPr>
          <w:ilvl w:val="0"/>
          <w:numId w:val="2"/>
        </w:numPr>
      </w:pPr>
      <w:r>
        <w:t>Reuse: The company tested reusable shipping containers to minimise waste.</w:t>
      </w:r>
    </w:p>
    <w:p w14:paraId="6889422F" w14:textId="77777777" w:rsidR="00192237" w:rsidRDefault="00192237" w:rsidP="00192237">
      <w:pPr>
        <w:pStyle w:val="ListParagraph"/>
        <w:numPr>
          <w:ilvl w:val="0"/>
          <w:numId w:val="2"/>
        </w:numPr>
      </w:pPr>
      <w:r>
        <w:t>Recycle: Efforts were made to separate and recycle trash within the McDonald’s system.</w:t>
      </w:r>
    </w:p>
    <w:p w14:paraId="36359FD4" w14:textId="7222A2F2" w:rsidR="00F60BF2" w:rsidRDefault="00F60BF2" w:rsidP="00F60BF2">
      <w:pPr>
        <w:pStyle w:val="Heading1"/>
      </w:pPr>
      <w:r>
        <w:t>Triple Bottom Line Model</w:t>
      </w:r>
    </w:p>
    <w:p w14:paraId="42415D95" w14:textId="77777777" w:rsidR="00F60BF2" w:rsidRDefault="00F60BF2" w:rsidP="00F60BF2"/>
    <w:p w14:paraId="19C03430" w14:textId="69C55766" w:rsidR="00E844C5" w:rsidRDefault="00E844C5" w:rsidP="00E844C5">
      <w:r>
        <w:t xml:space="preserve">A crucial framework for integrating sustainability in business is the triple bottom line model, which calls for taking </w:t>
      </w:r>
      <w:r>
        <w:t>organisational</w:t>
      </w:r>
      <w:r>
        <w:t xml:space="preserve"> goals into account when choosing practices. For example, knowledge management is crucial to comprehending and reducing the environmental impact of business operations (Breuer et al, 2018; Martinez-Martinez et al, 2019).</w:t>
      </w:r>
      <w:r>
        <w:t xml:space="preserve"> </w:t>
      </w:r>
    </w:p>
    <w:p w14:paraId="52A2273E" w14:textId="77777777" w:rsidR="00E844C5" w:rsidRDefault="00E844C5" w:rsidP="00E844C5"/>
    <w:p w14:paraId="7FB0E6AB" w14:textId="2645609A" w:rsidR="00E844C5" w:rsidRDefault="00E844C5" w:rsidP="00E844C5">
      <w:r>
        <w:t>To</w:t>
      </w:r>
      <w:r>
        <w:t xml:space="preserve"> comply with laws and societal expectations, this model integrates environmental, social, and economic dimensions (</w:t>
      </w:r>
      <w:proofErr w:type="spellStart"/>
      <w:r>
        <w:t>Matzembacher</w:t>
      </w:r>
      <w:proofErr w:type="spellEnd"/>
      <w:r>
        <w:t xml:space="preserve"> and Meira, 2018; </w:t>
      </w:r>
      <w:proofErr w:type="spellStart"/>
      <w:r>
        <w:t>Zuofa</w:t>
      </w:r>
      <w:proofErr w:type="spellEnd"/>
      <w:r>
        <w:t xml:space="preserve"> and Ochieng, 2016). Innovation and sustainability </w:t>
      </w:r>
      <w:r w:rsidR="005C2CDC">
        <w:t xml:space="preserve">are combined to generate </w:t>
      </w:r>
      <w:r>
        <w:t>new revenue models and organi</w:t>
      </w:r>
      <w:r>
        <w:t>s</w:t>
      </w:r>
      <w:r>
        <w:t>ational growth strategies</w:t>
      </w:r>
      <w:r w:rsidR="005C2CDC">
        <w:t>,</w:t>
      </w:r>
      <w:r>
        <w:t xml:space="preserve"> </w:t>
      </w:r>
      <w:r>
        <w:t>because of</w:t>
      </w:r>
      <w:r>
        <w:t xml:space="preserve"> the evaluation of corporate resources (Breuer et al., 2018).</w:t>
      </w:r>
      <w:r>
        <w:t xml:space="preserve"> </w:t>
      </w:r>
      <w:r>
        <w:t>The social and economic dimensions of sustainability are primarily determined by laws and societal norms, indicating a reactive rather than proactive model.</w:t>
      </w:r>
      <w:r w:rsidRPr="00E844C5">
        <w:t xml:space="preserve"> </w:t>
      </w:r>
      <w:r>
        <w:t xml:space="preserve">Because of their efforts to improve environmental sustainability, McDonald's sustainability levels are more effectively assessed using this </w:t>
      </w:r>
      <w:r w:rsidR="00115CD1">
        <w:t>model.</w:t>
      </w:r>
    </w:p>
    <w:p w14:paraId="7EDCDABC" w14:textId="451C84E2" w:rsidR="001C3ED8" w:rsidRDefault="001C3ED8" w:rsidP="00192237">
      <w:pPr>
        <w:pStyle w:val="Heading1"/>
      </w:pPr>
      <w:r>
        <w:t>McDonald's Sustainability Framework Template</w:t>
      </w:r>
    </w:p>
    <w:p w14:paraId="3BF7EE38" w14:textId="77777777" w:rsidR="00050D24" w:rsidRDefault="00050D24" w:rsidP="00050D24"/>
    <w:p w14:paraId="34237AAD" w14:textId="7BB9BB60" w:rsidR="00050D24" w:rsidRDefault="00050D24" w:rsidP="00050D24">
      <w:r>
        <w:t>McDonald's ha</w:t>
      </w:r>
      <w:r w:rsidR="00115CD1">
        <w:t>ve</w:t>
      </w:r>
      <w:r>
        <w:t xml:space="preserve"> developed a sustainability framework </w:t>
      </w:r>
      <w:r>
        <w:t>that can be an example to other organisations. The framework</w:t>
      </w:r>
      <w:r>
        <w:t xml:space="preserve"> in partnership with the context network</w:t>
      </w:r>
      <w:r>
        <w:t>,</w:t>
      </w:r>
      <w:r>
        <w:t xml:space="preserve"> is supported by five pillar</w:t>
      </w:r>
      <w:r w:rsidR="008D1C76">
        <w:t>s (McDonalds.com)</w:t>
      </w:r>
    </w:p>
    <w:p w14:paraId="50261CCF" w14:textId="77777777" w:rsidR="00050D24" w:rsidRDefault="00050D24" w:rsidP="00050D24"/>
    <w:p w14:paraId="612C027F" w14:textId="77777777" w:rsidR="00050D24" w:rsidRDefault="00050D24" w:rsidP="00050D24">
      <w:r>
        <w:t>1. Vision: A distinct and motivating vision for sustainability that is in line with the goals of the business.</w:t>
      </w:r>
    </w:p>
    <w:p w14:paraId="70689F0C" w14:textId="77777777" w:rsidR="00050D24" w:rsidRDefault="00050D24" w:rsidP="00050D24">
      <w:r>
        <w:t>2. Principles: Fundamental beliefs and precepts that direct choices and actions pertaining to sustainability.</w:t>
      </w:r>
    </w:p>
    <w:p w14:paraId="78AA7230" w14:textId="77777777" w:rsidR="00050D24" w:rsidRDefault="00050D24" w:rsidP="00050D24">
      <w:r>
        <w:t>3. Engagement: Intense interaction with all relevant parties, such as clients, staff members, vendors, and the larger community</w:t>
      </w:r>
    </w:p>
    <w:p w14:paraId="3DEB8BC1" w14:textId="3630EB0A" w:rsidR="00050D24" w:rsidRDefault="00050D24" w:rsidP="00050D24">
      <w:r>
        <w:t xml:space="preserve">4. Goals: Well-defined, quantifiable objectives that propel advancement and responsibility in sustainability </w:t>
      </w:r>
      <w:r>
        <w:t>endeavours</w:t>
      </w:r>
      <w:r>
        <w:t>.</w:t>
      </w:r>
    </w:p>
    <w:p w14:paraId="105D4FBF" w14:textId="77777777" w:rsidR="00050D24" w:rsidRDefault="00050D24" w:rsidP="00050D24">
      <w:r>
        <w:t>5. Accountability: Procedures for monitoring development and ensuring that the organization meets its sustainability goals.</w:t>
      </w:r>
    </w:p>
    <w:p w14:paraId="146FD2F4" w14:textId="35D21DBE" w:rsidR="00191C2A" w:rsidRDefault="00191C2A" w:rsidP="00191C2A">
      <w:pPr>
        <w:pStyle w:val="Heading1"/>
      </w:pPr>
      <w:r>
        <w:t>Sustainability Framework</w:t>
      </w:r>
    </w:p>
    <w:p w14:paraId="20FC862D" w14:textId="77777777" w:rsidR="00191C2A" w:rsidRDefault="00191C2A" w:rsidP="00191C2A"/>
    <w:p w14:paraId="12B43448" w14:textId="20AC6C6A" w:rsidR="00191C2A" w:rsidRDefault="00050D24" w:rsidP="00191C2A">
      <w:r>
        <w:t xml:space="preserve">McDonalds’ main sustainability </w:t>
      </w:r>
      <w:r w:rsidR="00191C2A">
        <w:t>framework,</w:t>
      </w:r>
      <w:r w:rsidR="00192237">
        <w:t xml:space="preserve"> </w:t>
      </w:r>
      <w:r>
        <w:t xml:space="preserve">initially </w:t>
      </w:r>
      <w:r w:rsidR="00192237">
        <w:t>set to be implemented by 2020 was</w:t>
      </w:r>
      <w:r w:rsidR="00191C2A">
        <w:t xml:space="preserve"> presented to C-suite in April 2013, </w:t>
      </w:r>
      <w:r w:rsidR="008D1C76">
        <w:t>(</w:t>
      </w:r>
      <w:proofErr w:type="spellStart"/>
      <w:r w:rsidR="008D1C76">
        <w:t>Langert</w:t>
      </w:r>
      <w:proofErr w:type="spellEnd"/>
      <w:r w:rsidR="008D1C76">
        <w:t xml:space="preserve">, 2019; L. Gibbs, 2018; Kaufman, 2000) </w:t>
      </w:r>
      <w:r w:rsidR="00192237">
        <w:t xml:space="preserve">and </w:t>
      </w:r>
      <w:r w:rsidR="00191C2A">
        <w:lastRenderedPageBreak/>
        <w:t xml:space="preserve">outlined ambitious goals across various pillars, including sourcing and the planet. The focus on energy efficiency, sustainable sourcing of fish, palm oil, coffee, and packaging, and the challenges of franchise inclusion in these goals underscore the comprehensive approach McDonald’s </w:t>
      </w:r>
      <w:r w:rsidR="00115CD1">
        <w:t>has and continues to take</w:t>
      </w:r>
      <w:r>
        <w:t xml:space="preserve"> </w:t>
      </w:r>
      <w:r w:rsidR="00191C2A">
        <w:t xml:space="preserve">towards sustainability. </w:t>
      </w:r>
    </w:p>
    <w:p w14:paraId="0977AF52" w14:textId="58CBD75E" w:rsidR="00191C2A" w:rsidRDefault="00191C2A" w:rsidP="00191C2A">
      <w:pPr>
        <w:pStyle w:val="Heading1"/>
      </w:pPr>
      <w:r>
        <w:t>Energy,</w:t>
      </w:r>
      <w:r w:rsidR="00050D24">
        <w:t xml:space="preserve"> People,</w:t>
      </w:r>
      <w:r>
        <w:t xml:space="preserve"> Climate Change, and Recycling Goals</w:t>
      </w:r>
    </w:p>
    <w:p w14:paraId="4F8D8627" w14:textId="77777777" w:rsidR="00191C2A" w:rsidRDefault="00191C2A" w:rsidP="00191C2A"/>
    <w:p w14:paraId="22894B50" w14:textId="435636AA" w:rsidR="00191C2A" w:rsidRDefault="00191C2A" w:rsidP="00050D24">
      <w:r>
        <w:t xml:space="preserve">The planet pillar focuses on energy conservation, climate change, and recycling, with specific goals for energy efficiency and on-premises recycling by 2020. These goals address both financial incentives and societal impacts, particularly in the context of climate </w:t>
      </w:r>
      <w:r w:rsidR="005C2CDC">
        <w:t>change. (</w:t>
      </w:r>
      <w:proofErr w:type="spellStart"/>
      <w:r w:rsidR="005C2CDC">
        <w:t>Langert</w:t>
      </w:r>
      <w:proofErr w:type="spellEnd"/>
      <w:r w:rsidR="005C2CDC">
        <w:t>, 2019)</w:t>
      </w:r>
    </w:p>
    <w:p w14:paraId="5AB78DCC" w14:textId="77777777" w:rsidR="00050D24" w:rsidRDefault="00050D24" w:rsidP="00050D24"/>
    <w:p w14:paraId="081AFCCE" w14:textId="1E15BF3D" w:rsidR="00191C2A" w:rsidRDefault="00050D24" w:rsidP="00191C2A">
      <w:r w:rsidRPr="00050D24">
        <w:t>People goals</w:t>
      </w:r>
      <w:r>
        <w:t xml:space="preserve"> </w:t>
      </w:r>
      <w:r w:rsidRPr="00050D24">
        <w:t xml:space="preserve">were </w:t>
      </w:r>
      <w:r>
        <w:t xml:space="preserve">notoriously difficult to establish </w:t>
      </w:r>
      <w:r w:rsidRPr="00050D24">
        <w:t>because of the franchising model</w:t>
      </w:r>
      <w:r>
        <w:t xml:space="preserve">, </w:t>
      </w:r>
      <w:r w:rsidRPr="00050D24">
        <w:t>and the structure of employment at McDonald's. Nonetheless, the</w:t>
      </w:r>
      <w:r>
        <w:t xml:space="preserve">y </w:t>
      </w:r>
      <w:r w:rsidR="005C2CDC">
        <w:t xml:space="preserve">seemed to </w:t>
      </w:r>
      <w:r>
        <w:t>underst</w:t>
      </w:r>
      <w:r w:rsidR="005C2CDC">
        <w:t>an</w:t>
      </w:r>
      <w:r>
        <w:t xml:space="preserve">d </w:t>
      </w:r>
      <w:r w:rsidRPr="00050D24">
        <w:t xml:space="preserve">the importance of </w:t>
      </w:r>
      <w:r>
        <w:t>their</w:t>
      </w:r>
      <w:r w:rsidRPr="00050D24">
        <w:t xml:space="preserve"> role in offering entry-level jobs and the related educational opportunities</w:t>
      </w:r>
      <w:r>
        <w:t xml:space="preserve"> associated with that role</w:t>
      </w:r>
      <w:r w:rsidRPr="00050D24">
        <w:t>.</w:t>
      </w:r>
      <w:r w:rsidR="008D1C76">
        <w:t xml:space="preserve"> (McDonald’s, 2016; </w:t>
      </w:r>
      <w:proofErr w:type="spellStart"/>
      <w:r w:rsidR="005D0FD3">
        <w:t>Royle</w:t>
      </w:r>
      <w:proofErr w:type="spellEnd"/>
      <w:r w:rsidR="005D0FD3">
        <w:t xml:space="preserve"> et al, 2020)</w:t>
      </w:r>
    </w:p>
    <w:p w14:paraId="49F3EADF" w14:textId="4F1C794B" w:rsidR="00FF5FCB" w:rsidRDefault="00F626CF" w:rsidP="00191C2A">
      <w:pPr>
        <w:pStyle w:val="Heading1"/>
      </w:pPr>
      <w:r>
        <w:t>McDonald’s Sustainability Practices</w:t>
      </w:r>
    </w:p>
    <w:p w14:paraId="706BD3D7" w14:textId="77777777" w:rsidR="00F626CF" w:rsidRDefault="00F626CF" w:rsidP="00FF5FCB"/>
    <w:p w14:paraId="58B2AEBC" w14:textId="01175786" w:rsidR="00191C2A" w:rsidRDefault="00050D24" w:rsidP="00191C2A">
      <w:r w:rsidRPr="00050D24">
        <w:t xml:space="preserve">McDonald's has received recognition for its sustainability initiatives, which include stringent quality control measures for its products, alliances with suppliers like Tyson Foods and Cargill, and direct cooperation with regional farmers in markets like India (Rowley and </w:t>
      </w:r>
      <w:proofErr w:type="spellStart"/>
      <w:r w:rsidRPr="00050D24">
        <w:t>McMurtrey</w:t>
      </w:r>
      <w:proofErr w:type="spellEnd"/>
      <w:r w:rsidRPr="00050D24">
        <w:t xml:space="preserve">, 2016). The business's "excellence addiction" </w:t>
      </w:r>
      <w:r w:rsidRPr="00050D24">
        <w:t>reflects</w:t>
      </w:r>
      <w:r w:rsidRPr="00050D24">
        <w:t xml:space="preserve"> its dedication to sustainability, which is demonstrated by its steady relationships with suppliers and its customer feedback systems</w:t>
      </w:r>
      <w:r>
        <w:t>. Despite these strides, there were constant challenges McDonald’s faced in all these areas.</w:t>
      </w:r>
    </w:p>
    <w:p w14:paraId="3C57B131" w14:textId="1F1206B8" w:rsidR="00191C2A" w:rsidRDefault="00191C2A" w:rsidP="00191C2A">
      <w:pPr>
        <w:pStyle w:val="Heading1"/>
      </w:pPr>
      <w:r>
        <w:t>Sustainability Milestones and Corporate Evolution</w:t>
      </w:r>
    </w:p>
    <w:p w14:paraId="1099C52D" w14:textId="77777777" w:rsidR="00050D24" w:rsidRDefault="00050D24" w:rsidP="00050D24"/>
    <w:p w14:paraId="602BF36F" w14:textId="59E52C4A" w:rsidR="00050D24" w:rsidRDefault="00050D24" w:rsidP="00050D24">
      <w:r w:rsidRPr="00050D24">
        <w:t>Early in 2014, McDonald's completed the development of its 2020 sustainability framework, which was a major step forward in the company's quest for increased corporate responsibility</w:t>
      </w:r>
      <w:r w:rsidR="00B404A5">
        <w:t xml:space="preserve"> and sustainability</w:t>
      </w:r>
      <w:r w:rsidRPr="00050D24">
        <w:t xml:space="preserve">. </w:t>
      </w:r>
      <w:r w:rsidR="005D0FD3">
        <w:t xml:space="preserve">(Williams et al, 2014; Otto et al, 2020; </w:t>
      </w:r>
      <w:proofErr w:type="spellStart"/>
      <w:r w:rsidR="005D0FD3">
        <w:t>Langert</w:t>
      </w:r>
      <w:proofErr w:type="spellEnd"/>
      <w:r w:rsidR="005D0FD3">
        <w:t xml:space="preserve"> et al, 2019) </w:t>
      </w:r>
      <w:r w:rsidRPr="00050D24">
        <w:t xml:space="preserve">In addition to setting lofty objectives, the company has demonstrated progress in areas like obtaining cage-free eggs and pledging to have recycling available in every restaurant by 2025. In addition, McDonald's has increased the nutritional value of Happy Meals, focused more on sustainable beef sourcing, and taken a more assertive approach to mitigating climate </w:t>
      </w:r>
      <w:r w:rsidR="005C2CDC" w:rsidRPr="00050D24">
        <w:t>change.</w:t>
      </w:r>
      <w:r w:rsidR="005C2CDC">
        <w:t xml:space="preserve"> (</w:t>
      </w:r>
      <w:proofErr w:type="spellStart"/>
      <w:r w:rsidR="005D0FD3">
        <w:t>Langert</w:t>
      </w:r>
      <w:proofErr w:type="spellEnd"/>
      <w:r w:rsidR="005D0FD3">
        <w:t xml:space="preserve"> et al, 2019)</w:t>
      </w:r>
    </w:p>
    <w:p w14:paraId="6F9776BE" w14:textId="5BDD7064" w:rsidR="00F626CF" w:rsidRDefault="00F626CF" w:rsidP="00191C2A">
      <w:pPr>
        <w:pStyle w:val="Heading1"/>
      </w:pPr>
      <w:r>
        <w:t xml:space="preserve">Animal Welfare and the </w:t>
      </w:r>
      <w:proofErr w:type="spellStart"/>
      <w:r>
        <w:t>McLibel</w:t>
      </w:r>
      <w:proofErr w:type="spellEnd"/>
      <w:r>
        <w:t xml:space="preserve"> Case</w:t>
      </w:r>
    </w:p>
    <w:p w14:paraId="5CA661D4" w14:textId="77777777" w:rsidR="00F626CF" w:rsidRDefault="00F626CF" w:rsidP="00F626CF"/>
    <w:p w14:paraId="2169557B" w14:textId="23CF7106" w:rsidR="00B404A5" w:rsidRDefault="00B404A5" w:rsidP="00B404A5">
      <w:r>
        <w:t xml:space="preserve">McDonald's faced many difficulties in the 1990s, mainly </w:t>
      </w:r>
      <w:r>
        <w:t>around</w:t>
      </w:r>
      <w:r>
        <w:t xml:space="preserve"> animal welfare. The </w:t>
      </w:r>
      <w:proofErr w:type="spellStart"/>
      <w:r>
        <w:t>McLibel</w:t>
      </w:r>
      <w:proofErr w:type="spellEnd"/>
      <w:r>
        <w:t xml:space="preserve"> trial exposed multiple problems with the company's supply chain after McDonald's sued two activists for distributing pamphlets containing various </w:t>
      </w:r>
      <w:r w:rsidR="005C2CDC">
        <w:t>charges. (</w:t>
      </w:r>
      <w:r w:rsidR="005D0FD3">
        <w:t>Fitzsimmons, 2013)</w:t>
      </w:r>
      <w:r>
        <w:t xml:space="preserve"> Even with the legal win, McDonald's had a PR disaster, particularly </w:t>
      </w:r>
      <w:r w:rsidR="00115CD1">
        <w:t>regarding</w:t>
      </w:r>
      <w:r>
        <w:t xml:space="preserve"> how farm animals were treated.</w:t>
      </w:r>
    </w:p>
    <w:p w14:paraId="61010541" w14:textId="77777777" w:rsidR="00B404A5" w:rsidRDefault="00B404A5" w:rsidP="00B404A5"/>
    <w:p w14:paraId="06532F1C" w14:textId="381B636C" w:rsidR="001C3ED8" w:rsidRDefault="00B404A5" w:rsidP="00B404A5">
      <w:r>
        <w:lastRenderedPageBreak/>
        <w:t xml:space="preserve">In reaction to the concerns expressed, McDonald's collaborated with </w:t>
      </w:r>
      <w:proofErr w:type="spellStart"/>
      <w:r>
        <w:t>Dr.</w:t>
      </w:r>
      <w:proofErr w:type="spellEnd"/>
      <w:r>
        <w:t xml:space="preserve"> Temple Grandin to create and execute guidelines pertaining to animal welfare. As a result,</w:t>
      </w:r>
      <w:r w:rsidR="005C2CDC">
        <w:t xml:space="preserve"> </w:t>
      </w:r>
      <w:r w:rsidR="005D0FD3">
        <w:t>t</w:t>
      </w:r>
      <w:r>
        <w:t>raining and audit</w:t>
      </w:r>
      <w:r w:rsidR="005D0FD3">
        <w:t>s</w:t>
      </w:r>
      <w:r>
        <w:t xml:space="preserve"> </w:t>
      </w:r>
      <w:r w:rsidR="005D0FD3">
        <w:t>i</w:t>
      </w:r>
      <w:r>
        <w:t>n the meat industry have become standard procedures</w:t>
      </w:r>
      <w:r w:rsidR="005C2CDC">
        <w:t xml:space="preserve"> </w:t>
      </w:r>
      <w:r w:rsidR="005D0FD3">
        <w:t>a</w:t>
      </w:r>
      <w:r w:rsidR="005C2CDC">
        <w:t>nd there has been a</w:t>
      </w:r>
      <w:r>
        <w:t xml:space="preserve"> considerable cultural shift toward better animal care</w:t>
      </w:r>
      <w:r w:rsidR="005C2CDC">
        <w:t xml:space="preserve">. These improvements </w:t>
      </w:r>
      <w:r>
        <w:t>resulted from suppliers receiving education on animal welfar</w:t>
      </w:r>
      <w:r w:rsidR="005D0FD3">
        <w:t>e and b</w:t>
      </w:r>
      <w:r>
        <w:t>etter animal care</w:t>
      </w:r>
      <w:r w:rsidR="005C2CDC">
        <w:t>,</w:t>
      </w:r>
      <w:r>
        <w:t xml:space="preserve"> </w:t>
      </w:r>
      <w:r w:rsidR="005C2CDC">
        <w:t xml:space="preserve">which was eventually </w:t>
      </w:r>
      <w:r>
        <w:t xml:space="preserve">achieved </w:t>
      </w:r>
      <w:r>
        <w:t>because of</w:t>
      </w:r>
      <w:r>
        <w:t xml:space="preserve"> technological and architectural advancements in handling </w:t>
      </w:r>
      <w:r w:rsidR="005C2CDC">
        <w:t>facilities. (</w:t>
      </w:r>
      <w:r w:rsidR="005D0FD3">
        <w:t>Strom, 2012; McDonalds, 2016;</w:t>
      </w:r>
      <w:r w:rsidR="00C01D19">
        <w:t xml:space="preserve"> </w:t>
      </w:r>
      <w:proofErr w:type="spellStart"/>
      <w:r w:rsidR="00C01D19">
        <w:t>Makower</w:t>
      </w:r>
      <w:proofErr w:type="spellEnd"/>
      <w:r w:rsidR="00C01D19">
        <w:t>, 2017)</w:t>
      </w:r>
      <w:r w:rsidR="005D0FD3">
        <w:t xml:space="preserve"> </w:t>
      </w:r>
    </w:p>
    <w:p w14:paraId="7E0C894A" w14:textId="77777777" w:rsidR="00B404A5" w:rsidRDefault="00B404A5" w:rsidP="00B404A5"/>
    <w:p w14:paraId="3D4DDCB5" w14:textId="56B196C2" w:rsidR="00B404A5" w:rsidRDefault="00B404A5" w:rsidP="00B404A5">
      <w:r>
        <w:t xml:space="preserve">These efforts marked a transition to what </w:t>
      </w:r>
      <w:proofErr w:type="spellStart"/>
      <w:r>
        <w:t>Dr.</w:t>
      </w:r>
      <w:proofErr w:type="spellEnd"/>
      <w:r>
        <w:t xml:space="preserve"> Grandin refers to as the "post-McDonald's era" of animal welfare, signifying the company's substantial influence on industry </w:t>
      </w:r>
      <w:r w:rsidR="005C2CDC">
        <w:t>standards. (</w:t>
      </w:r>
      <w:proofErr w:type="spellStart"/>
      <w:r w:rsidR="00C01D19">
        <w:t>Langert</w:t>
      </w:r>
      <w:proofErr w:type="spellEnd"/>
      <w:r w:rsidR="00C01D19">
        <w:t>, 2019)</w:t>
      </w:r>
    </w:p>
    <w:p w14:paraId="357DA1FB" w14:textId="453EB51E" w:rsidR="005C2CDC" w:rsidRDefault="005C2CDC" w:rsidP="005C2CDC">
      <w:pPr>
        <w:pStyle w:val="Heading1"/>
      </w:pPr>
      <w:r>
        <w:t>M</w:t>
      </w:r>
      <w:r>
        <w:t>cDonald’s Animal Welfare Guiding Principles (2000)</w:t>
      </w:r>
    </w:p>
    <w:p w14:paraId="2FBBD77A" w14:textId="77777777" w:rsidR="005C2CDC" w:rsidRDefault="005C2CDC" w:rsidP="005C2CDC"/>
    <w:p w14:paraId="54462D20" w14:textId="77777777" w:rsidR="005C2CDC" w:rsidRPr="00895B80" w:rsidRDefault="005C2CDC" w:rsidP="005C2CDC">
      <w:r>
        <w:t>According to Kaufman, (2000) McDonald’s developed guiding principles that paved the way for a new strategic plan to prevent animal cruelty and guide the humane treatment of animals. The principles are outlined in (</w:t>
      </w:r>
      <w:proofErr w:type="spellStart"/>
      <w:r>
        <w:t>Langert</w:t>
      </w:r>
      <w:proofErr w:type="spellEnd"/>
      <w:r>
        <w:t>, 2019) and are as follows:</w:t>
      </w:r>
    </w:p>
    <w:p w14:paraId="233DFB3F" w14:textId="77777777" w:rsidR="005C2CDC" w:rsidRDefault="005C2CDC" w:rsidP="005C2CDC"/>
    <w:p w14:paraId="1BDC5277" w14:textId="77777777" w:rsidR="005C2CDC" w:rsidRDefault="005C2CDC" w:rsidP="005C2CDC">
      <w:r>
        <w:t>1. Safety: Providing clients with safe products is the number one priority.</w:t>
      </w:r>
    </w:p>
    <w:p w14:paraId="6E546A02" w14:textId="77777777" w:rsidR="005C2CDC" w:rsidRDefault="005C2CDC" w:rsidP="005C2CDC">
      <w:r>
        <w:t>2. Quality: McDonald's acknowledged that it makes good business sense, and that humane treatment of animals is an essential part of a program for ensuring quality.</w:t>
      </w:r>
    </w:p>
    <w:p w14:paraId="3773B335" w14:textId="77777777" w:rsidR="005C2CDC" w:rsidRDefault="005C2CDC" w:rsidP="005C2CDC">
      <w:r>
        <w:t>3. Animal Care: The business is dedicated to advocating for the humane treatment of animals and resolving issues related to their welfare, because they feel that animals ought not to be subjected to cruelty, abuse, or neglect.</w:t>
      </w:r>
    </w:p>
    <w:p w14:paraId="6CAEC20E" w14:textId="77777777" w:rsidR="005C2CDC" w:rsidRDefault="005C2CDC" w:rsidP="005C2CDC">
      <w:r>
        <w:t>4. Partnership: To ensure compliance and ongoing improvement, McDonald's regularly audits animal welfare practices with its suppliers.</w:t>
      </w:r>
    </w:p>
    <w:p w14:paraId="55374045" w14:textId="119884F5" w:rsidR="001C3ED8" w:rsidRDefault="001C3ED8" w:rsidP="00191C2A">
      <w:pPr>
        <w:pStyle w:val="Heading1"/>
      </w:pPr>
      <w:r>
        <w:t>Social Movements and Cultural Shifts</w:t>
      </w:r>
    </w:p>
    <w:p w14:paraId="2C80D167" w14:textId="77777777" w:rsidR="00B404A5" w:rsidRDefault="00B404A5" w:rsidP="001C3ED8"/>
    <w:p w14:paraId="1BDF004F" w14:textId="24C9ED65" w:rsidR="006F776F" w:rsidRDefault="00B404A5" w:rsidP="001C3ED8">
      <w:r w:rsidRPr="00B404A5">
        <w:t xml:space="preserve">McDonald's </w:t>
      </w:r>
      <w:r>
        <w:t xml:space="preserve">sustainability levels and initiatives demonstrate </w:t>
      </w:r>
      <w:r w:rsidR="00115CD1">
        <w:t xml:space="preserve">their recognition </w:t>
      </w:r>
      <w:r w:rsidRPr="00B404A5">
        <w:t xml:space="preserve">that multiple factors often come together to bring about social change. </w:t>
      </w:r>
      <w:proofErr w:type="spellStart"/>
      <w:r w:rsidR="00C01D19">
        <w:t>Langert</w:t>
      </w:r>
      <w:proofErr w:type="spellEnd"/>
      <w:r w:rsidR="00C01D19">
        <w:t xml:space="preserve"> (2019) </w:t>
      </w:r>
      <w:r>
        <w:t>suggests that t</w:t>
      </w:r>
      <w:r w:rsidRPr="00B404A5">
        <w:t xml:space="preserve">he company acknowledges that </w:t>
      </w:r>
      <w:r>
        <w:t>though difficult</w:t>
      </w:r>
      <w:r w:rsidRPr="00B404A5">
        <w:t xml:space="preserve">, the agitation and advocacy from groups like PETA contributed to the acceleration of the momentum for changes in animal welfare practices, especially </w:t>
      </w:r>
      <w:r w:rsidR="00895B80" w:rsidRPr="00B404A5">
        <w:t>regarding</w:t>
      </w:r>
      <w:r w:rsidRPr="00B404A5">
        <w:t xml:space="preserve"> laying hens.</w:t>
      </w:r>
      <w:r w:rsidR="00C01D19">
        <w:t xml:space="preserve"> (Rowe, 2000)</w:t>
      </w:r>
    </w:p>
    <w:p w14:paraId="75092B19" w14:textId="233162C1" w:rsidR="00895B80" w:rsidRDefault="00895B80" w:rsidP="00895B80">
      <w:pPr>
        <w:pStyle w:val="Heading1"/>
      </w:pPr>
      <w:r>
        <w:t>Smithfield and Modern Agriculture</w:t>
      </w:r>
    </w:p>
    <w:p w14:paraId="7BC76194" w14:textId="77777777" w:rsidR="00895B80" w:rsidRDefault="00895B80" w:rsidP="00895B80"/>
    <w:p w14:paraId="2AF76294" w14:textId="792731EC" w:rsidR="00895B80" w:rsidRDefault="00895B80" w:rsidP="00895B80">
      <w:r>
        <w:t xml:space="preserve">The hiring of Dennis Treacy by Smithfield from the Virginia Department of Environmental Quality (DEQ) highlighted the cross-sector movement towards sustainability. The challenges of modern agriculture, including the need to feed a growing global population, underscore the importance of sustainable practices in the </w:t>
      </w:r>
      <w:r w:rsidR="005C2CDC">
        <w:t>industry. (</w:t>
      </w:r>
      <w:proofErr w:type="spellStart"/>
      <w:r w:rsidR="00C01D19">
        <w:t>Condra</w:t>
      </w:r>
      <w:proofErr w:type="spellEnd"/>
      <w:r w:rsidR="00C01D19">
        <w:t>, 2012; Food and Agriculture Organisation US, 2012)</w:t>
      </w:r>
    </w:p>
    <w:p w14:paraId="1833E17C" w14:textId="553F6B97" w:rsidR="001C3ED8" w:rsidRDefault="001C3ED8" w:rsidP="00191C2A">
      <w:pPr>
        <w:pStyle w:val="Heading1"/>
      </w:pPr>
      <w:r>
        <w:t>Engagement with PETA and Ongoing Efforts:</w:t>
      </w:r>
    </w:p>
    <w:p w14:paraId="36217354" w14:textId="77777777" w:rsidR="005C2CDC" w:rsidRDefault="005C2CDC" w:rsidP="00895B80"/>
    <w:p w14:paraId="47A4DCB4" w14:textId="71E110DE" w:rsidR="00895B80" w:rsidRDefault="00895B80" w:rsidP="00895B80">
      <w:r>
        <w:t xml:space="preserve">McDonald's began collaborating with People for the Ethical Treatment of Animals (PETA) in the late 1990s and early 2000s regarding animal rights </w:t>
      </w:r>
      <w:r w:rsidR="005C2CDC">
        <w:t>concerns. (</w:t>
      </w:r>
      <w:r w:rsidR="00C01D19">
        <w:t>PETA)</w:t>
      </w:r>
      <w:r w:rsidR="005C2CDC">
        <w:t xml:space="preserve"> </w:t>
      </w:r>
      <w:r>
        <w:t>McDonald's</w:t>
      </w:r>
      <w:r w:rsidR="005C2CDC">
        <w:t xml:space="preserve"> </w:t>
      </w:r>
      <w:r>
        <w:lastRenderedPageBreak/>
        <w:t xml:space="preserve">contemplated expanding these cooperative </w:t>
      </w:r>
      <w:r>
        <w:t>endeavours</w:t>
      </w:r>
      <w:r>
        <w:t xml:space="preserve"> to tackle additional emerging concerns, like the handling of laying hens</w:t>
      </w:r>
      <w:r w:rsidR="001B1673">
        <w:t>, they</w:t>
      </w:r>
      <w:r>
        <w:t xml:space="preserve"> w</w:t>
      </w:r>
      <w:r w:rsidR="001B1673">
        <w:t>ere</w:t>
      </w:r>
      <w:r>
        <w:t xml:space="preserve"> making quantifiable progress in animal welfare despite PETA's aggressive campaigns, especially since its chicken and beef suppliers were implementing Temple Grandin's audit </w:t>
      </w:r>
      <w:r w:rsidR="005C2CDC">
        <w:t>systems. (</w:t>
      </w:r>
      <w:r w:rsidR="00C01D19">
        <w:t>Kaufman, 2000)</w:t>
      </w:r>
    </w:p>
    <w:p w14:paraId="745AF3D3" w14:textId="38A63EFC" w:rsidR="001C3ED8" w:rsidRDefault="001C3ED8" w:rsidP="00191C2A">
      <w:pPr>
        <w:pStyle w:val="Heading1"/>
      </w:pPr>
      <w:r>
        <w:t>The Push for Sustainable Beef</w:t>
      </w:r>
    </w:p>
    <w:p w14:paraId="6213DA6B" w14:textId="77777777" w:rsidR="00D472AF" w:rsidRDefault="00D472AF" w:rsidP="001C3ED8"/>
    <w:p w14:paraId="3CC275EA" w14:textId="1618A7BB" w:rsidR="00895B80" w:rsidRDefault="00D472AF" w:rsidP="00895B80">
      <w:r>
        <w:t xml:space="preserve">The ambition to transform the beef industry reflects McDonald’s potential to lead in sustainable practices. The Global Sustainable Beef Report and the goals for 2020 demonstrate the company’s commitment to this </w:t>
      </w:r>
      <w:r w:rsidR="001B1673">
        <w:t>vision. (</w:t>
      </w:r>
      <w:r w:rsidR="00C01D19">
        <w:t>Global Sustainable Report, 2020)</w:t>
      </w:r>
    </w:p>
    <w:p w14:paraId="60721081" w14:textId="5CCB1E37" w:rsidR="00ED761A" w:rsidRDefault="00ED761A" w:rsidP="00ED761A">
      <w:pPr>
        <w:pStyle w:val="Heading1"/>
      </w:pPr>
      <w:r>
        <w:t>Pesticide Use in Potato Cultivation</w:t>
      </w:r>
    </w:p>
    <w:p w14:paraId="5C9C8022" w14:textId="77777777" w:rsidR="00700104" w:rsidRDefault="00700104" w:rsidP="00700104"/>
    <w:p w14:paraId="5E59A72D" w14:textId="60D7C26D" w:rsidR="00700104" w:rsidRPr="00700104" w:rsidRDefault="00700104" w:rsidP="00700104">
      <w:r w:rsidRPr="00700104">
        <w:t xml:space="preserve">The US Department of Agriculture conducted a study in 2016 that demonstrated how much fertilizer is used in potato farming—significant amounts of nitrogen, phosphate, potash, and </w:t>
      </w:r>
      <w:r w:rsidRPr="00700104">
        <w:t>sulphur</w:t>
      </w:r>
      <w:r w:rsidRPr="00700104">
        <w:t xml:space="preserve"> are applied annually per acre.</w:t>
      </w:r>
      <w:r>
        <w:t xml:space="preserve"> The </w:t>
      </w:r>
      <w:r w:rsidRPr="00700104">
        <w:t xml:space="preserve">increasing concern over the environmental effects of agricultural inputs </w:t>
      </w:r>
      <w:r>
        <w:t>led</w:t>
      </w:r>
      <w:r w:rsidRPr="00700104">
        <w:t xml:space="preserve"> to a shareholder proposal </w:t>
      </w:r>
      <w:r>
        <w:t xml:space="preserve">insisting that </w:t>
      </w:r>
      <w:r w:rsidRPr="00700104">
        <w:t xml:space="preserve">McDonald's look into policy options to reduce pesticide use in its supply chain. </w:t>
      </w:r>
      <w:r w:rsidR="00C01D19">
        <w:t>(</w:t>
      </w:r>
      <w:proofErr w:type="spellStart"/>
      <w:r w:rsidR="00C01D19">
        <w:t>Matzembacher</w:t>
      </w:r>
      <w:proofErr w:type="spellEnd"/>
      <w:r w:rsidR="00C01D19">
        <w:t>, 2018; McDonalds, 2016)</w:t>
      </w:r>
    </w:p>
    <w:p w14:paraId="694A2E79" w14:textId="7753078F" w:rsidR="00ED761A" w:rsidRDefault="00ED761A" w:rsidP="00ED761A">
      <w:pPr>
        <w:pStyle w:val="Heading1"/>
      </w:pPr>
      <w:r>
        <w:t>Palm Oil Controversy</w:t>
      </w:r>
    </w:p>
    <w:p w14:paraId="5B593072" w14:textId="77777777" w:rsidR="00700104" w:rsidRDefault="00700104" w:rsidP="00700104"/>
    <w:p w14:paraId="4987DF88" w14:textId="12D9474B" w:rsidR="00700104" w:rsidRPr="00700104" w:rsidRDefault="00700104" w:rsidP="00700104">
      <w:r w:rsidRPr="00700104">
        <w:t xml:space="preserve">Because palm oil is linked to deforestation and social problems in Malaysia and Indonesia, its use in McDonald's products has come under scrutiny. Although initiatives to counteract this have been made, such as obtaining </w:t>
      </w:r>
      <w:r w:rsidRPr="00700104">
        <w:t>Green Palm</w:t>
      </w:r>
      <w:r w:rsidRPr="00700104">
        <w:t xml:space="preserve"> certificates and pledging to source sustainable palm oil by 2020, concerns remain about how successful these measures will be in stopping the loss of biodiversity and violations of human </w:t>
      </w:r>
      <w:r w:rsidR="00862098" w:rsidRPr="00700104">
        <w:t>rights.</w:t>
      </w:r>
      <w:r w:rsidR="00862098">
        <w:t xml:space="preserve"> (</w:t>
      </w:r>
      <w:proofErr w:type="spellStart"/>
      <w:r w:rsidR="00862098">
        <w:t>Royle</w:t>
      </w:r>
      <w:proofErr w:type="spellEnd"/>
      <w:r w:rsidR="00862098">
        <w:t xml:space="preserve"> et al, 2020; </w:t>
      </w:r>
      <w:proofErr w:type="spellStart"/>
      <w:r w:rsidR="00862098">
        <w:t>Langert</w:t>
      </w:r>
      <w:proofErr w:type="spellEnd"/>
      <w:r w:rsidR="00862098">
        <w:t>, 2019)</w:t>
      </w:r>
    </w:p>
    <w:p w14:paraId="559DA858" w14:textId="4755E226" w:rsidR="00ED761A" w:rsidRDefault="00ED761A" w:rsidP="00ED761A">
      <w:pPr>
        <w:pStyle w:val="Heading1"/>
      </w:pPr>
      <w:r>
        <w:t>Greenpeace and the Amazon Rainforest</w:t>
      </w:r>
    </w:p>
    <w:p w14:paraId="2D84B978" w14:textId="77777777" w:rsidR="001B1673" w:rsidRDefault="001B1673" w:rsidP="00700104"/>
    <w:p w14:paraId="447DB575" w14:textId="4AE77BC9" w:rsidR="00700104" w:rsidRDefault="00700104" w:rsidP="00700104">
      <w:r w:rsidRPr="00700104">
        <w:t xml:space="preserve">A wake-up call came from Greenpeace's 2006 campaign, which accused McDonald's of using soy farming to contribute to deforestation in the Amazon. </w:t>
      </w:r>
      <w:r w:rsidR="00862098">
        <w:t>(</w:t>
      </w:r>
      <w:r w:rsidR="002925C1">
        <w:t xml:space="preserve">Greenpeace) </w:t>
      </w:r>
      <w:r w:rsidRPr="00700104">
        <w:t>As a result, supply chain management underwent a dramatic change that mandated suppliers oversee and control upstream procedures. The appointment of Francesca DeBiase as global vice president of strategic supply chain was a calculated step in the direction of a deeper operational integration of sustainability at McDonald's.</w:t>
      </w:r>
      <w:r w:rsidR="00862098">
        <w:t xml:space="preserve"> (Simon, 2013; </w:t>
      </w:r>
      <w:proofErr w:type="spellStart"/>
      <w:r w:rsidR="00862098">
        <w:t>Langert</w:t>
      </w:r>
      <w:proofErr w:type="spellEnd"/>
      <w:r w:rsidR="00862098">
        <w:t>, 2019)</w:t>
      </w:r>
    </w:p>
    <w:p w14:paraId="140ADFF1" w14:textId="77777777" w:rsidR="00115CD1" w:rsidRDefault="00115CD1" w:rsidP="00700104"/>
    <w:p w14:paraId="1D451FDE" w14:textId="74C765D3" w:rsidR="00115CD1" w:rsidRDefault="00115CD1" w:rsidP="00115CD1">
      <w:r>
        <w:t xml:space="preserve">Jessica Yagán’s hiring to link profit and social good within the corporation underscored the scale of McDonald's influence as a major purchaser of various commodities. The formation of the Sustainable Supply Steering Committee and the publication of McDonald's 2009 Sustainability report 'The values we bring to the table' were key steps in articulating a vision for a sustainable supply </w:t>
      </w:r>
      <w:proofErr w:type="gramStart"/>
      <w:r>
        <w:t>chain.</w:t>
      </w:r>
      <w:r w:rsidR="00862098">
        <w:t>(</w:t>
      </w:r>
      <w:proofErr w:type="gramEnd"/>
      <w:r w:rsidR="00862098">
        <w:t>McDonalds annual report, 2010)</w:t>
      </w:r>
    </w:p>
    <w:p w14:paraId="46B0F8EA" w14:textId="77777777" w:rsidR="001B1673" w:rsidRDefault="001B1673" w:rsidP="00700104">
      <w:pPr>
        <w:pStyle w:val="Heading1"/>
      </w:pPr>
    </w:p>
    <w:p w14:paraId="3344F298" w14:textId="57CBF633" w:rsidR="00700104" w:rsidRDefault="00700104" w:rsidP="00700104">
      <w:pPr>
        <w:pStyle w:val="Heading1"/>
      </w:pPr>
      <w:r>
        <w:t>The Emergence of Supply Chain Responsibility</w:t>
      </w:r>
    </w:p>
    <w:p w14:paraId="771B8BA8" w14:textId="77777777" w:rsidR="00700104" w:rsidRDefault="00700104" w:rsidP="00700104"/>
    <w:p w14:paraId="30F59626" w14:textId="72434EC9" w:rsidR="00700104" w:rsidRDefault="00700104" w:rsidP="00700104">
      <w:r w:rsidRPr="00700104">
        <w:t>Retailers, from Nike to McDonald's, entered a new era in the 1990s that was defined by heightened supply chain oversight. The decade highlighted how crucial it is to comprehend and control how supply chain operations affect the environment and social conditions. During this time, the necessity of a strategic approach—which had not yet been fully developed—towards emerging societal issues was highlighted.</w:t>
      </w:r>
      <w:r w:rsidR="002925C1">
        <w:t xml:space="preserve"> (Goldberg et al, 2007; Adnan et al, 2017)</w:t>
      </w:r>
    </w:p>
    <w:p w14:paraId="588E08E5" w14:textId="39EEFB10" w:rsidR="00700104" w:rsidRDefault="00700104" w:rsidP="00700104">
      <w:pPr>
        <w:pStyle w:val="Heading1"/>
      </w:pPr>
      <w:r>
        <w:t>Global Supply Chain Awareness</w:t>
      </w:r>
    </w:p>
    <w:p w14:paraId="48317A07" w14:textId="77777777" w:rsidR="00700104" w:rsidRDefault="00700104" w:rsidP="00700104"/>
    <w:p w14:paraId="38B8B5FC" w14:textId="6AE4469B" w:rsidR="00700104" w:rsidRPr="00700104" w:rsidRDefault="00700104" w:rsidP="00700104">
      <w:r w:rsidRPr="00700104">
        <w:t>The creation of guidelines and scorecards to evaluate the sustainability of resources, like fish, is the result of the global attention given to supply chain practices. McDonald's influence and dedication to sustainability are demonstrated by their partnership with suppliers to enhance practices.</w:t>
      </w:r>
      <w:r w:rsidR="002925C1">
        <w:t xml:space="preserve"> (</w:t>
      </w:r>
      <w:proofErr w:type="spellStart"/>
      <w:r w:rsidR="002925C1">
        <w:t>Steinbrecher</w:t>
      </w:r>
      <w:proofErr w:type="spellEnd"/>
      <w:r w:rsidR="002925C1">
        <w:t>, 2003)</w:t>
      </w:r>
    </w:p>
    <w:p w14:paraId="3CA7402A" w14:textId="2022631D" w:rsidR="00895B80" w:rsidRDefault="00895B80" w:rsidP="00895B80">
      <w:pPr>
        <w:pStyle w:val="Heading1"/>
      </w:pPr>
      <w:r>
        <w:t>Corporate Accountability and Public Health Campaigns</w:t>
      </w:r>
    </w:p>
    <w:p w14:paraId="7755579B" w14:textId="77777777" w:rsidR="00895B80" w:rsidRDefault="00895B80" w:rsidP="00895B80"/>
    <w:p w14:paraId="200ED909" w14:textId="1E32E962" w:rsidR="00895B80" w:rsidRPr="00895B80" w:rsidRDefault="00895B80" w:rsidP="00895B80">
      <w:r w:rsidRPr="00895B80">
        <w:t xml:space="preserve">McDonald's has encountered </w:t>
      </w:r>
      <w:r>
        <w:t>pressure and campaigning</w:t>
      </w:r>
      <w:r w:rsidRPr="00895B80">
        <w:t xml:space="preserve"> from groups such as Corporate Accountability International</w:t>
      </w:r>
      <w:r>
        <w:t xml:space="preserve">, </w:t>
      </w:r>
      <w:r w:rsidRPr="00895B80">
        <w:t>and Michelle Obama's "Let's Move!" public health initiative. These have forced McDonald's to further hone its marketing strategy and menu selections.</w:t>
      </w:r>
      <w:r w:rsidR="002925C1">
        <w:t xml:space="preserve">   (Rowley &amp; </w:t>
      </w:r>
      <w:proofErr w:type="spellStart"/>
      <w:r w:rsidR="002925C1">
        <w:t>McMurtrey</w:t>
      </w:r>
      <w:proofErr w:type="spellEnd"/>
      <w:r w:rsidR="002925C1">
        <w:t xml:space="preserve">, 2016; </w:t>
      </w:r>
      <w:proofErr w:type="spellStart"/>
      <w:r w:rsidR="002925C1">
        <w:t>Langert</w:t>
      </w:r>
      <w:proofErr w:type="spellEnd"/>
      <w:r w:rsidR="002925C1">
        <w:t>, 2019)</w:t>
      </w:r>
    </w:p>
    <w:p w14:paraId="4C1823F3" w14:textId="62412241" w:rsidR="001C3ED8" w:rsidRDefault="001C3ED8" w:rsidP="00191C2A">
      <w:pPr>
        <w:pStyle w:val="Heading1"/>
      </w:pPr>
      <w:r>
        <w:t>Strategic Shifts and Sustainability Efforts</w:t>
      </w:r>
    </w:p>
    <w:p w14:paraId="3CF4949E" w14:textId="77777777" w:rsidR="00D472AF" w:rsidRDefault="00D472AF" w:rsidP="001C3ED8"/>
    <w:p w14:paraId="527C21F5" w14:textId="67829106" w:rsidR="00D472AF" w:rsidRDefault="00D472AF" w:rsidP="001C3ED8">
      <w:r>
        <w:t>Under the leadership of Jim Cantalupo and later Jim Skinner, McDonald’s</w:t>
      </w:r>
      <w:r w:rsidR="00115CD1">
        <w:t xml:space="preserve"> tried</w:t>
      </w:r>
      <w:r>
        <w:t xml:space="preserve"> to further refine </w:t>
      </w:r>
      <w:r w:rsidR="00115CD1">
        <w:t>their</w:t>
      </w:r>
      <w:r>
        <w:t xml:space="preserve"> approach to marketing and menu offerings</w:t>
      </w:r>
      <w:r w:rsidR="00700104">
        <w:t xml:space="preserve">. </w:t>
      </w:r>
      <w:r>
        <w:t xml:space="preserve">McDonald’s </w:t>
      </w:r>
      <w:r w:rsidR="00115CD1">
        <w:t>took</w:t>
      </w:r>
      <w:r>
        <w:t xml:space="preserve"> bold steps to improve the happy meal in response to pressure from campaigners who encouraged them to take responsibility for global </w:t>
      </w:r>
      <w:r w:rsidR="001B1673">
        <w:t>health. (</w:t>
      </w:r>
      <w:r w:rsidR="002925C1">
        <w:t>Tuttle, 2012; Carter et al, 2011)</w:t>
      </w:r>
    </w:p>
    <w:p w14:paraId="1772AC79" w14:textId="77777777" w:rsidR="00D472AF" w:rsidRDefault="00D472AF" w:rsidP="001C3ED8"/>
    <w:p w14:paraId="4A72C459" w14:textId="1E7E1893" w:rsidR="00D472AF" w:rsidRDefault="00700104" w:rsidP="001C3ED8">
      <w:r>
        <w:t>By m</w:t>
      </w:r>
      <w:r w:rsidR="00D472AF">
        <w:t>aking apples the default choice in every Happy Meal</w:t>
      </w:r>
      <w:r>
        <w:t>, r</w:t>
      </w:r>
      <w:r w:rsidR="00D472AF">
        <w:t>educing the portion size of fries</w:t>
      </w:r>
    </w:p>
    <w:p w14:paraId="758289C2" w14:textId="77777777" w:rsidR="00264AD4" w:rsidRDefault="00115CD1" w:rsidP="00264AD4">
      <w:r>
        <w:t>a</w:t>
      </w:r>
      <w:r w:rsidR="00700104">
        <w:t>nd d</w:t>
      </w:r>
      <w:r w:rsidR="00D472AF">
        <w:t>onating a portion of Happy Meal Sales to Ronald McDonald House charities</w:t>
      </w:r>
      <w:r w:rsidR="00700104">
        <w:t xml:space="preserve">, </w:t>
      </w:r>
      <w:r>
        <w:t xml:space="preserve">highlighting the positive steps </w:t>
      </w:r>
      <w:r w:rsidR="00700104">
        <w:t xml:space="preserve">McDonald’s has </w:t>
      </w:r>
      <w:r>
        <w:t>tried to make in combatting childhood obesity and health concerns.</w:t>
      </w:r>
      <w:r w:rsidR="00700104">
        <w:t xml:space="preserve"> </w:t>
      </w:r>
      <w:r w:rsidR="002925C1">
        <w:t>(Healthy kids, 2012)</w:t>
      </w:r>
    </w:p>
    <w:p w14:paraId="2AA6FF74" w14:textId="2BEBC28D" w:rsidR="001C3ED8" w:rsidRDefault="001C3ED8" w:rsidP="00264AD4">
      <w:pPr>
        <w:pStyle w:val="Heading1"/>
      </w:pPr>
      <w:r>
        <w:t>Sustainability Milestones and Corporate Evolution</w:t>
      </w:r>
    </w:p>
    <w:p w14:paraId="31871915" w14:textId="77777777" w:rsidR="00B553F9" w:rsidRPr="00B553F9" w:rsidRDefault="00B553F9" w:rsidP="00B553F9"/>
    <w:p w14:paraId="663E0323" w14:textId="45819F3D" w:rsidR="00191C2A" w:rsidRDefault="00191C2A" w:rsidP="00191C2A">
      <w:r>
        <w:t xml:space="preserve">As of early 2014, McDonald's had fully developed its 2020 sustainability framework, marking a significant milestone in the company's journey towards greater corporate responsibility. The company has not only set ambitious goals but has also made tangible progress in areas such as sourcing cage-free eggs and committing to make recycling available in all restaurants by 2025. Furthermore, McDonald's has sharpened its focus on sustainable beef procurement, enhanced the nutritional quality of Happy Meals, and adopted a more </w:t>
      </w:r>
      <w:r>
        <w:lastRenderedPageBreak/>
        <w:t xml:space="preserve">assertive stance on climate change </w:t>
      </w:r>
      <w:r w:rsidR="00264AD4">
        <w:t>mitigation. (</w:t>
      </w:r>
      <w:r w:rsidR="002925C1">
        <w:t xml:space="preserve">Kaufman, 2000; </w:t>
      </w:r>
      <w:proofErr w:type="spellStart"/>
      <w:r w:rsidR="002925C1">
        <w:t>Brunker</w:t>
      </w:r>
      <w:proofErr w:type="spellEnd"/>
      <w:r w:rsidR="002925C1">
        <w:t xml:space="preserve"> et al, 2015; </w:t>
      </w:r>
      <w:proofErr w:type="spellStart"/>
      <w:r w:rsidR="002925C1">
        <w:t>Langert</w:t>
      </w:r>
      <w:proofErr w:type="spellEnd"/>
      <w:r w:rsidR="002925C1">
        <w:t>, 2019)</w:t>
      </w:r>
    </w:p>
    <w:p w14:paraId="740B4B80" w14:textId="18C6C19A" w:rsidR="00191C2A" w:rsidRDefault="00191C2A" w:rsidP="00191C2A">
      <w:pPr>
        <w:pStyle w:val="Heading1"/>
      </w:pPr>
      <w:r>
        <w:t>Leadership and Sustainability</w:t>
      </w:r>
    </w:p>
    <w:p w14:paraId="705C5C04" w14:textId="77777777" w:rsidR="00191C2A" w:rsidRDefault="00191C2A" w:rsidP="00191C2A"/>
    <w:p w14:paraId="224302A9" w14:textId="58DCE846" w:rsidR="00191C2A" w:rsidRDefault="00191C2A" w:rsidP="00191C2A">
      <w:r>
        <w:t>McDonald's approach to sustainability serves as a beacon for current and future leaders, illustrating that positive change is attainable and that true business acumen encompasses both financial and non-financial expertise. The integration of shared value into the business model is not just an ethical choice but a core element of business growth. The evolving corporate success model hinges on harmoni</w:t>
      </w:r>
      <w:r w:rsidR="001B1673">
        <w:t>s</w:t>
      </w:r>
      <w:r>
        <w:t>ing profit with purpose, demonstrating that these objectives are not mutually exclusive but rather complementary.</w:t>
      </w:r>
      <w:r w:rsidR="002925C1">
        <w:t xml:space="preserve"> (</w:t>
      </w:r>
      <w:proofErr w:type="spellStart"/>
      <w:r w:rsidR="002925C1">
        <w:t>Matzembacher</w:t>
      </w:r>
      <w:proofErr w:type="spellEnd"/>
      <w:r w:rsidR="002925C1">
        <w:t xml:space="preserve"> et al, 2018; McDonald’s, 2016; </w:t>
      </w:r>
      <w:r w:rsidR="006F7E33">
        <w:t>Rowley et al, 2016)</w:t>
      </w:r>
    </w:p>
    <w:p w14:paraId="4BF516A1" w14:textId="1BFDEDA4" w:rsidR="00191C2A" w:rsidRDefault="00191C2A" w:rsidP="00191C2A">
      <w:pPr>
        <w:pStyle w:val="Heading1"/>
      </w:pPr>
      <w:r>
        <w:t>Scale for Good Framework</w:t>
      </w:r>
    </w:p>
    <w:p w14:paraId="14720CA3" w14:textId="77777777" w:rsidR="00191C2A" w:rsidRDefault="00191C2A" w:rsidP="00191C2A"/>
    <w:p w14:paraId="765B7D23" w14:textId="59AD8853" w:rsidR="00191C2A" w:rsidRDefault="00191C2A" w:rsidP="00191C2A">
      <w:r>
        <w:t>In 2018, McDonald's unveiled its 'Scale for Good' framework, emphasizing the company's commitment to leveraging its global presence for positive impact. Steve Easterbrook, then president and CEO, underscored the potential for McDonald's to effect significant change by stating, "With these bold actions, McDonald's is embracing their leadership responsibility and demonstrating the incredible opportunities they create for their customers, their people, and stakeholders when they harness the scale for good around the world."</w:t>
      </w:r>
      <w:r w:rsidR="006F7E33">
        <w:t xml:space="preserve">(Mcdonalds.com; </w:t>
      </w:r>
      <w:proofErr w:type="spellStart"/>
      <w:r w:rsidR="006F7E33">
        <w:t>Langert</w:t>
      </w:r>
      <w:proofErr w:type="spellEnd"/>
      <w:r w:rsidR="006F7E33">
        <w:t>, 2019; Rowley, 2016)</w:t>
      </w:r>
    </w:p>
    <w:p w14:paraId="18D5CF00" w14:textId="779264FF" w:rsidR="001C3ED8" w:rsidRDefault="001C3ED8" w:rsidP="00191C2A">
      <w:pPr>
        <w:pStyle w:val="Heading1"/>
      </w:pPr>
      <w:r>
        <w:t>Leadership and Sustainability</w:t>
      </w:r>
    </w:p>
    <w:p w14:paraId="575891FC" w14:textId="77777777" w:rsidR="00495594" w:rsidRDefault="00495594" w:rsidP="00495594"/>
    <w:p w14:paraId="26D96456" w14:textId="1D965EBC" w:rsidR="00495594" w:rsidRPr="00495594" w:rsidRDefault="00495594" w:rsidP="00495594">
      <w:r w:rsidRPr="00495594">
        <w:t xml:space="preserve">McDonald's sustainability strategy shows that positive change is </w:t>
      </w:r>
      <w:r w:rsidR="00115CD1" w:rsidRPr="00495594">
        <w:t>possible,</w:t>
      </w:r>
      <w:r w:rsidRPr="00495594">
        <w:t xml:space="preserve"> and that true business acumen includes both financial and non-financial expertise. This is especially helpful for current and future leaders of established businesses who must reassess their sustainability levels. Including shared value in the business model is not only the right thing to do, but it is also essential to the expansion of the company. The new paradigm for corporate success depends on balancing profit and purpose, showing that these goals are complementary rather than </w:t>
      </w:r>
      <w:r w:rsidR="001B1673" w:rsidRPr="00495594">
        <w:t>exclusive.</w:t>
      </w:r>
      <w:r w:rsidR="001B1673">
        <w:t xml:space="preserve"> (</w:t>
      </w:r>
      <w:r w:rsidR="006F7E33">
        <w:t>Adnan et al, 2017; Rowley et al, 2016)</w:t>
      </w:r>
    </w:p>
    <w:p w14:paraId="1B92DCF4" w14:textId="46398239" w:rsidR="00191C2A" w:rsidRDefault="00191C2A" w:rsidP="00191C2A">
      <w:pPr>
        <w:pStyle w:val="Heading1"/>
      </w:pPr>
      <w:r>
        <w:t>Recent Developments and Future Commitments</w:t>
      </w:r>
    </w:p>
    <w:p w14:paraId="33DB758F" w14:textId="77777777" w:rsidR="00191C2A" w:rsidRDefault="00191C2A" w:rsidP="00191C2A"/>
    <w:p w14:paraId="0316B8FE" w14:textId="5898BCF0" w:rsidR="00ED761A" w:rsidRDefault="00495594" w:rsidP="00ED761A">
      <w:r w:rsidRPr="00495594">
        <w:t>To</w:t>
      </w:r>
      <w:r w:rsidRPr="00495594">
        <w:t xml:space="preserve"> handle the effects on energy, waste reduction, recycling, and the supply chain, McDonald's USA has approved an environmental strategy and formed a new sustainability team. In tackling societal issues, the company is still dedicated to transparency and ongoing improvement.</w:t>
      </w:r>
      <w:r w:rsidR="006F7E33">
        <w:t xml:space="preserve"> (Mcdonalds.com</w:t>
      </w:r>
      <w:r w:rsidR="001B1673">
        <w:t xml:space="preserve">; </w:t>
      </w:r>
      <w:proofErr w:type="spellStart"/>
      <w:r w:rsidR="001B1673">
        <w:t>Langert</w:t>
      </w:r>
      <w:proofErr w:type="spellEnd"/>
      <w:r w:rsidR="001B1673">
        <w:t>, 2019</w:t>
      </w:r>
      <w:r w:rsidR="006F7E33">
        <w:t>)</w:t>
      </w:r>
    </w:p>
    <w:p w14:paraId="0FB6B0D6" w14:textId="5D7C28B4" w:rsidR="00191C2A" w:rsidRDefault="00191C2A" w:rsidP="00191C2A">
      <w:pPr>
        <w:pStyle w:val="Heading1"/>
      </w:pPr>
      <w:r>
        <w:t>Conclusion</w:t>
      </w:r>
    </w:p>
    <w:p w14:paraId="71445B88" w14:textId="77777777" w:rsidR="00191C2A" w:rsidRDefault="00191C2A" w:rsidP="00191C2A"/>
    <w:p w14:paraId="67342CA4" w14:textId="77777777" w:rsidR="00495594" w:rsidRDefault="00495594" w:rsidP="00495594">
      <w:r>
        <w:t xml:space="preserve">McDonald's is actively taking a multifaceted approach to sustainability, tackling issues ranging from supply chain management to societal health concerns, and from the use of pesticides to deforestation. The company is committed to guiding business and society towards a more sustainable future, as evidenced by its efforts to incorporate sustainability </w:t>
      </w:r>
      <w:r>
        <w:lastRenderedPageBreak/>
        <w:t xml:space="preserve">into its core business operations. Their dedication to reactionary sustainability is demonstrated by their ability to collaborate with NGOs and employ professionals in every field of sustainability. </w:t>
      </w:r>
    </w:p>
    <w:p w14:paraId="57A176D4" w14:textId="77777777" w:rsidR="00495594" w:rsidRDefault="00495594" w:rsidP="00495594"/>
    <w:p w14:paraId="31AFE54A" w14:textId="40CDBC8A" w:rsidR="00495594" w:rsidRDefault="00495594" w:rsidP="00495594">
      <w:r>
        <w:t xml:space="preserve">But </w:t>
      </w:r>
      <w:r>
        <w:t>to</w:t>
      </w:r>
      <w:r>
        <w:t xml:space="preserve"> keep its place in the market and its reputation, the business needs to keep up with new challenges a</w:t>
      </w:r>
      <w:r w:rsidR="001B1673">
        <w:t>nd</w:t>
      </w:r>
      <w:r>
        <w:t xml:space="preserve"> </w:t>
      </w:r>
      <w:r w:rsidR="001B1673">
        <w:t>find a balance between their</w:t>
      </w:r>
      <w:r>
        <w:t xml:space="preserve"> financial goals and its social and environmental obligations. The</w:t>
      </w:r>
      <w:r>
        <w:t>y</w:t>
      </w:r>
      <w:r>
        <w:t xml:space="preserve"> must </w:t>
      </w:r>
      <w:r w:rsidR="001B1673">
        <w:t xml:space="preserve">also keep striking a </w:t>
      </w:r>
      <w:r>
        <w:t xml:space="preserve">balance between </w:t>
      </w:r>
      <w:r>
        <w:t>their</w:t>
      </w:r>
      <w:r>
        <w:t xml:space="preserve"> goals for the business, stakeholder expectations, and regulatory requirements. </w:t>
      </w:r>
      <w:r>
        <w:t>To</w:t>
      </w:r>
      <w:r>
        <w:t xml:space="preserve"> maintain its dominant position, McDonald's needs to overcome these obstacles and make sure that its sustainability journey aligns with international best practices and industry standards.</w:t>
      </w:r>
    </w:p>
    <w:p w14:paraId="4FD9D5E4" w14:textId="77777777" w:rsidR="00495594" w:rsidRDefault="00495594" w:rsidP="00495594"/>
    <w:p w14:paraId="09687321" w14:textId="5E2D47EF" w:rsidR="00495594" w:rsidRDefault="00495594" w:rsidP="00495594">
      <w:r>
        <w:t xml:space="preserve">McDonald’s </w:t>
      </w:r>
      <w:r w:rsidR="001B1673">
        <w:t xml:space="preserve">also </w:t>
      </w:r>
      <w:proofErr w:type="spellStart"/>
      <w:r w:rsidR="001B1673">
        <w:t>need</w:t>
      </w:r>
      <w:r>
        <w:t>to</w:t>
      </w:r>
      <w:proofErr w:type="spellEnd"/>
      <w:r>
        <w:t xml:space="preserve"> also keep our attention on corporate philanthropy, contributions to healthier diets, packaging, waste management, and animal welfare. The business must continue to report in a transparent manner and foster an accountability culture so that sustainability efforts are reflected in financial statements. McDonald's has made progress toward becoming a fully sustainable organization, but </w:t>
      </w:r>
      <w:r>
        <w:t>to</w:t>
      </w:r>
      <w:r>
        <w:t xml:space="preserve"> keep up the momentum, they will need to reorgani</w:t>
      </w:r>
      <w:r w:rsidR="00115CD1">
        <w:t>s</w:t>
      </w:r>
      <w:r>
        <w:t xml:space="preserve">e and lead the way in sustainability initiatives related to agriculture, animal welfare, environmental protection, healthy eating, and the promotion of sustainable supply chains. </w:t>
      </w:r>
      <w:r w:rsidR="001B1673">
        <w:t>They have so far tended towards reactionary sustainability measures instead of anticipatory, to grow their levels of sustainability they will need to shift this method and start to think about innovation; new product lines; health initiatives and the reduction of reliance on agriculture, which has hugely negative effects on the environment.</w:t>
      </w:r>
    </w:p>
    <w:p w14:paraId="0715638D" w14:textId="77777777" w:rsidR="00495594" w:rsidRDefault="00495594" w:rsidP="00495594"/>
    <w:p w14:paraId="7FB6AC5F" w14:textId="77777777" w:rsidR="00ED761A" w:rsidRDefault="00ED761A" w:rsidP="00191C2A"/>
    <w:p w14:paraId="10D45EA6" w14:textId="77777777" w:rsidR="0087669E" w:rsidRDefault="0087669E" w:rsidP="00191C2A"/>
    <w:p w14:paraId="3008C556" w14:textId="77777777" w:rsidR="0087669E" w:rsidRDefault="0087669E" w:rsidP="00191C2A"/>
    <w:p w14:paraId="6D531543" w14:textId="77777777" w:rsidR="0087669E" w:rsidRDefault="0087669E" w:rsidP="00191C2A"/>
    <w:p w14:paraId="31045B5B" w14:textId="77777777" w:rsidR="0087669E" w:rsidRDefault="0087669E" w:rsidP="00191C2A"/>
    <w:p w14:paraId="7ACDE85A" w14:textId="77777777" w:rsidR="0087669E" w:rsidRDefault="0087669E" w:rsidP="00191C2A"/>
    <w:p w14:paraId="6AB656E3" w14:textId="77777777" w:rsidR="0087669E" w:rsidRDefault="0087669E" w:rsidP="00191C2A"/>
    <w:p w14:paraId="04E51E08" w14:textId="77777777" w:rsidR="0087669E" w:rsidRDefault="0087669E" w:rsidP="00191C2A"/>
    <w:p w14:paraId="611FD438" w14:textId="77777777" w:rsidR="0087669E" w:rsidRDefault="0087669E" w:rsidP="00191C2A"/>
    <w:p w14:paraId="0932B7B6" w14:textId="77777777" w:rsidR="0087669E" w:rsidRDefault="0087669E" w:rsidP="00191C2A"/>
    <w:p w14:paraId="1BBC6F2F" w14:textId="77777777" w:rsidR="0087669E" w:rsidRDefault="0087669E" w:rsidP="00191C2A"/>
    <w:p w14:paraId="18DD7811" w14:textId="77777777" w:rsidR="0087669E" w:rsidRDefault="0087669E" w:rsidP="00191C2A"/>
    <w:p w14:paraId="41F539CE" w14:textId="77777777" w:rsidR="0087669E" w:rsidRDefault="0087669E" w:rsidP="00191C2A"/>
    <w:p w14:paraId="550856BA" w14:textId="77777777" w:rsidR="0087669E" w:rsidRDefault="0087669E" w:rsidP="00191C2A"/>
    <w:p w14:paraId="19560998" w14:textId="77777777" w:rsidR="0087669E" w:rsidRDefault="0087669E" w:rsidP="00191C2A"/>
    <w:p w14:paraId="5EFC376F" w14:textId="77777777" w:rsidR="0087669E" w:rsidRDefault="0087669E" w:rsidP="00191C2A"/>
    <w:p w14:paraId="27E18BC6" w14:textId="77777777" w:rsidR="0087669E" w:rsidRDefault="0087669E" w:rsidP="00191C2A"/>
    <w:p w14:paraId="516ED27B" w14:textId="77777777" w:rsidR="0087669E" w:rsidRDefault="0087669E" w:rsidP="00191C2A"/>
    <w:p w14:paraId="0940B019" w14:textId="77777777" w:rsidR="0087669E" w:rsidRDefault="0087669E" w:rsidP="00191C2A"/>
    <w:p w14:paraId="357468A0" w14:textId="77777777" w:rsidR="0087669E" w:rsidRDefault="0087669E" w:rsidP="00191C2A"/>
    <w:p w14:paraId="6CE788DF" w14:textId="77777777" w:rsidR="0087669E" w:rsidRDefault="0087669E" w:rsidP="00191C2A"/>
    <w:p w14:paraId="43E3E652" w14:textId="77777777" w:rsidR="0087669E" w:rsidRDefault="0087669E" w:rsidP="00191C2A"/>
    <w:p w14:paraId="557E72F2" w14:textId="77777777" w:rsidR="0087669E" w:rsidRDefault="0087669E" w:rsidP="00191C2A"/>
    <w:p w14:paraId="51308CB8" w14:textId="77777777" w:rsidR="0087669E" w:rsidRDefault="0087669E" w:rsidP="00191C2A"/>
    <w:p w14:paraId="0740863F" w14:textId="77777777" w:rsidR="0087669E" w:rsidRDefault="0087669E" w:rsidP="00191C2A"/>
    <w:p w14:paraId="5677372B" w14:textId="0A5A0ADA" w:rsidR="0087669E" w:rsidRPr="0087669E" w:rsidRDefault="0087669E" w:rsidP="0087669E">
      <w:pPr>
        <w:ind w:left="720" w:hanging="720"/>
        <w:rPr>
          <w:b/>
          <w:bCs/>
        </w:rPr>
      </w:pPr>
      <w:proofErr w:type="spellStart"/>
      <w:r w:rsidRPr="0087669E">
        <w:rPr>
          <w:b/>
          <w:bCs/>
        </w:rPr>
        <w:t>Bibiliography</w:t>
      </w:r>
      <w:proofErr w:type="spellEnd"/>
    </w:p>
    <w:p w14:paraId="28C0EF11" w14:textId="77777777" w:rsidR="0087669E" w:rsidRDefault="0087669E" w:rsidP="0087669E"/>
    <w:p w14:paraId="0A638717" w14:textId="1D71907E" w:rsidR="0087669E" w:rsidRDefault="0087669E" w:rsidP="0087669E">
      <w:pPr>
        <w:ind w:left="720" w:hanging="720"/>
      </w:pPr>
      <w:r>
        <w:t xml:space="preserve">A </w:t>
      </w:r>
      <w:proofErr w:type="spellStart"/>
      <w:r>
        <w:t>Condra</w:t>
      </w:r>
      <w:proofErr w:type="spellEnd"/>
      <w:r>
        <w:t xml:space="preserve">, (2012) Rounding up better ways to raise world beef. Food Safety News. Available at: </w:t>
      </w:r>
      <w:hyperlink r:id="rId6" w:history="1">
        <w:r w:rsidRPr="009D797B">
          <w:rPr>
            <w:rStyle w:val="Hyperlink"/>
          </w:rPr>
          <w:t>http://www.foodsafetynews.com/2012/03/rounding-up-better-ways-to-raise-beef/#.WTh</w:t>
        </w:r>
        <w:r w:rsidRPr="009D797B">
          <w:rPr>
            <w:rStyle w:val="Hyperlink"/>
          </w:rPr>
          <w:t>r</w:t>
        </w:r>
        <w:r w:rsidRPr="009D797B">
          <w:rPr>
            <w:rStyle w:val="Hyperlink"/>
          </w:rPr>
          <w:t>yjaufUo</w:t>
        </w:r>
      </w:hyperlink>
    </w:p>
    <w:p w14:paraId="27423601" w14:textId="77777777" w:rsidR="0087669E" w:rsidRDefault="0087669E" w:rsidP="0087669E">
      <w:pPr>
        <w:ind w:left="720" w:hanging="720"/>
      </w:pPr>
    </w:p>
    <w:p w14:paraId="321E8421" w14:textId="77777777" w:rsidR="0087669E" w:rsidRDefault="0087669E" w:rsidP="0087669E">
      <w:pPr>
        <w:ind w:left="720" w:hanging="720"/>
      </w:pPr>
      <w:r>
        <w:t>About McDonald’s Website. Available at:</w:t>
      </w:r>
    </w:p>
    <w:p w14:paraId="57BFAF91" w14:textId="77777777" w:rsidR="0087669E" w:rsidRDefault="0087669E" w:rsidP="0087669E">
      <w:pPr>
        <w:ind w:left="720" w:hanging="720"/>
      </w:pPr>
      <w:hyperlink r:id="rId7" w:history="1">
        <w:r w:rsidRPr="009D797B">
          <w:rPr>
            <w:rStyle w:val="Hyperlink"/>
          </w:rPr>
          <w:t>http://corporate.mcdonalds.com/content/dam/AboutMcDonalds/2.0/pdfs/2012_2013_csr_report.pdf</w:t>
        </w:r>
      </w:hyperlink>
      <w:r>
        <w:t>.</w:t>
      </w:r>
    </w:p>
    <w:p w14:paraId="6FBF35C0" w14:textId="77777777" w:rsidR="0087669E" w:rsidRDefault="0087669E" w:rsidP="0087669E"/>
    <w:p w14:paraId="157DEC0E" w14:textId="77777777" w:rsidR="0087669E" w:rsidRDefault="0087669E" w:rsidP="0087669E">
      <w:pPr>
        <w:ind w:left="720" w:hanging="720"/>
      </w:pPr>
      <w:r>
        <w:t xml:space="preserve">Adnan, A.T.M. and </w:t>
      </w:r>
      <w:proofErr w:type="spellStart"/>
      <w:r>
        <w:t>Tandigalla</w:t>
      </w:r>
      <w:proofErr w:type="spellEnd"/>
      <w:r>
        <w:t>, H. (2017) The dramatic shift in emphasis from a shareholder-dominated approach to a stakeholder-oriented corporate governance model, European Journal of Business and Economics, 12(2), pp. 1-7. Web.</w:t>
      </w:r>
    </w:p>
    <w:p w14:paraId="1AD59EBE" w14:textId="77777777" w:rsidR="0087669E" w:rsidRDefault="0087669E" w:rsidP="0087669E"/>
    <w:p w14:paraId="1037A7B5" w14:textId="77777777" w:rsidR="0087669E" w:rsidRDefault="0087669E" w:rsidP="0087669E">
      <w:r>
        <w:t xml:space="preserve">Aldrich, J. E. (1979). Organizations and environments. Englewood Cliffs, NJ: Prentice Hall. </w:t>
      </w:r>
    </w:p>
    <w:p w14:paraId="42298593" w14:textId="77777777" w:rsidR="0087669E" w:rsidRDefault="0087669E" w:rsidP="0087669E"/>
    <w:p w14:paraId="4DF6226E" w14:textId="77777777" w:rsidR="0087669E" w:rsidRDefault="0087669E" w:rsidP="0087669E">
      <w:pPr>
        <w:ind w:left="720" w:hanging="720"/>
      </w:pPr>
      <w:proofErr w:type="spellStart"/>
      <w:r>
        <w:t>Anaf</w:t>
      </w:r>
      <w:proofErr w:type="spellEnd"/>
      <w:r>
        <w:t xml:space="preserve"> et al. Globalization and Health (2017) 13:7 Page 16 of 16 Integrated MarketingCommunications.</w:t>
      </w:r>
      <w:r>
        <w:fldChar w:fldCharType="begin"/>
      </w:r>
      <w:r>
        <w:instrText>HYPERLINK "</w:instrText>
      </w:r>
      <w:r w:rsidRPr="00AF0DC7">
        <w:instrText>http://multimediamarketing.com/mkc/marketingcommunications/</w:instrText>
      </w:r>
      <w:r>
        <w:instrText>"</w:instrText>
      </w:r>
      <w:r>
        <w:fldChar w:fldCharType="separate"/>
      </w:r>
      <w:r w:rsidRPr="009D797B">
        <w:rPr>
          <w:rStyle w:val="Hyperlink"/>
        </w:rPr>
        <w:t>http://multimediamarketing.com/mkc/marketingcommunications/</w:t>
      </w:r>
      <w:r>
        <w:fldChar w:fldCharType="end"/>
      </w:r>
      <w:r>
        <w:t xml:space="preserve">accessed </w:t>
      </w:r>
      <w:proofErr w:type="gramStart"/>
      <w:r>
        <w:t>7.11.23</w:t>
      </w:r>
      <w:proofErr w:type="gramEnd"/>
    </w:p>
    <w:p w14:paraId="7693C17B" w14:textId="77777777" w:rsidR="0087669E" w:rsidRDefault="0087669E" w:rsidP="0087669E"/>
    <w:p w14:paraId="1D727EA0" w14:textId="77777777" w:rsidR="0087669E" w:rsidRDefault="0087669E" w:rsidP="0087669E">
      <w:pPr>
        <w:ind w:left="720" w:hanging="720"/>
      </w:pPr>
      <w:proofErr w:type="spellStart"/>
      <w:r>
        <w:t>Anaf</w:t>
      </w:r>
      <w:proofErr w:type="spellEnd"/>
      <w:r>
        <w:t xml:space="preserve">, J., Baum, F. E., Fisher, M., Harris, E., &amp; Friel, S. (2017). Assessing the health impact of transnational corporations: A case study on McDonald’s Australia. Globalization and Health, 13(1). </w:t>
      </w:r>
      <w:hyperlink r:id="rId8" w:history="1">
        <w:r w:rsidRPr="009D797B">
          <w:rPr>
            <w:rStyle w:val="Hyperlink"/>
          </w:rPr>
          <w:t>https://doi.org/10.1186/s12992-016-0230-4</w:t>
        </w:r>
      </w:hyperlink>
    </w:p>
    <w:p w14:paraId="4C708C2D" w14:textId="77777777" w:rsidR="0087669E" w:rsidRDefault="0087669E" w:rsidP="0087669E"/>
    <w:p w14:paraId="14BE8234" w14:textId="77777777" w:rsidR="0087669E" w:rsidRDefault="0087669E" w:rsidP="0087669E">
      <w:pPr>
        <w:ind w:left="720" w:hanging="720"/>
      </w:pPr>
      <w:r>
        <w:t xml:space="preserve">B Hoffman (2012) Report finds McDonald’s skimps on charity donations, Forbes. Available at: </w:t>
      </w:r>
      <w:hyperlink r:id="rId9" w:history="1">
        <w:r w:rsidRPr="009D797B">
          <w:rPr>
            <w:rStyle w:val="Hyperlink"/>
          </w:rPr>
          <w:t>https://www.forbes.com/sites/bethhoffman/2013/10/30/report-finds-mcdonalds-skimps-on-charity-donations/#7ae49b7228b3</w:t>
        </w:r>
      </w:hyperlink>
      <w:r>
        <w:t>.</w:t>
      </w:r>
    </w:p>
    <w:p w14:paraId="6B95AEEC" w14:textId="77777777" w:rsidR="0087669E" w:rsidRDefault="0087669E" w:rsidP="0087669E"/>
    <w:p w14:paraId="6864901D" w14:textId="77777777" w:rsidR="0087669E" w:rsidRDefault="0087669E" w:rsidP="0087669E">
      <w:pPr>
        <w:ind w:left="720" w:hanging="720"/>
      </w:pPr>
      <w:r>
        <w:t xml:space="preserve">B Zara, (2013) McDonald’s Corp (MCD) Exploits Ronald McDonald House Despite Giving Scant Financial Support, Report Alleges, International Business Times. Available at: </w:t>
      </w:r>
      <w:hyperlink r:id="rId10" w:history="1">
        <w:r w:rsidRPr="009D797B">
          <w:rPr>
            <w:rStyle w:val="Hyperlink"/>
          </w:rPr>
          <w:t>http://www.ibtimes.com/mcdonalds-corp-mcd-exploits-ronald-mcdonald-house-despite-giving-scant-financial-support-report</w:t>
        </w:r>
      </w:hyperlink>
      <w:r>
        <w:t>.</w:t>
      </w:r>
    </w:p>
    <w:p w14:paraId="74F99674" w14:textId="77777777" w:rsidR="0087669E" w:rsidRDefault="0087669E" w:rsidP="0087669E"/>
    <w:p w14:paraId="260DCBE4" w14:textId="77777777" w:rsidR="0087669E" w:rsidRDefault="0087669E" w:rsidP="0087669E">
      <w:pPr>
        <w:ind w:left="720" w:hanging="720"/>
      </w:pPr>
      <w:r>
        <w:t xml:space="preserve">B. Tuttle, (2012) Why we’re eating fewer happy meals, Time. Available at: </w:t>
      </w:r>
      <w:hyperlink r:id="rId11" w:history="1">
        <w:r w:rsidRPr="009D797B">
          <w:rPr>
            <w:rStyle w:val="Hyperlink"/>
          </w:rPr>
          <w:t>http://business.time.com/2012/04/23/why-were-eating-fewer-happy-meals/</w:t>
        </w:r>
      </w:hyperlink>
    </w:p>
    <w:p w14:paraId="7A53A518" w14:textId="77777777" w:rsidR="0087669E" w:rsidRDefault="0087669E" w:rsidP="0087669E"/>
    <w:p w14:paraId="75F17D8E" w14:textId="77777777" w:rsidR="0087669E" w:rsidRDefault="0087669E" w:rsidP="0087669E">
      <w:pPr>
        <w:ind w:left="720" w:hanging="720"/>
      </w:pPr>
      <w:r>
        <w:t xml:space="preserve">Ban Trans Fats Website, The McDonald’s settlement. Available at: </w:t>
      </w:r>
      <w:hyperlink r:id="rId12" w:history="1">
        <w:r w:rsidRPr="009D797B">
          <w:rPr>
            <w:rStyle w:val="Hyperlink"/>
          </w:rPr>
          <w:t>http://www.bantransfats.com/mcdonalds.html</w:t>
        </w:r>
      </w:hyperlink>
      <w:r>
        <w:t>.</w:t>
      </w:r>
    </w:p>
    <w:p w14:paraId="4C6AA9E5" w14:textId="77777777" w:rsidR="0087669E" w:rsidRDefault="0087669E" w:rsidP="0087669E"/>
    <w:p w14:paraId="33049307" w14:textId="77777777" w:rsidR="0087669E" w:rsidRDefault="0087669E" w:rsidP="0087669E">
      <w:pPr>
        <w:ind w:left="720" w:hanging="720"/>
      </w:pPr>
      <w:r>
        <w:t xml:space="preserve">Baum F, Sanders D, Fisher M, </w:t>
      </w:r>
      <w:proofErr w:type="spellStart"/>
      <w:r>
        <w:t>Anaf</w:t>
      </w:r>
      <w:proofErr w:type="spellEnd"/>
      <w:r>
        <w:t xml:space="preserve"> J. (2016) Assessing the health impact of transnational corporations: its importance and a framework. Globalization and Health;12(27). doi:10.1186/s12992-016-0164-x. </w:t>
      </w:r>
    </w:p>
    <w:p w14:paraId="51894F68" w14:textId="77777777" w:rsidR="0087669E" w:rsidRDefault="0087669E" w:rsidP="0087669E"/>
    <w:p w14:paraId="1BB816C9" w14:textId="77777777" w:rsidR="0087669E" w:rsidRDefault="0087669E" w:rsidP="0087669E">
      <w:pPr>
        <w:ind w:left="720" w:hanging="720"/>
      </w:pPr>
      <w:r>
        <w:t xml:space="preserve">Behind the Brands: Change the way the food companies that make your favourite brands do business. </w:t>
      </w:r>
      <w:hyperlink r:id="rId13" w:history="1">
        <w:r w:rsidRPr="009D797B">
          <w:rPr>
            <w:rStyle w:val="Hyperlink"/>
          </w:rPr>
          <w:t>https://www.behindthebrands.org</w:t>
        </w:r>
      </w:hyperlink>
      <w:r>
        <w:t xml:space="preserve">.accessed 27.10. 2023 </w:t>
      </w:r>
    </w:p>
    <w:p w14:paraId="004ED3DF" w14:textId="77777777" w:rsidR="0087669E" w:rsidRDefault="0087669E" w:rsidP="0087669E"/>
    <w:p w14:paraId="6B22C3FD" w14:textId="77777777" w:rsidR="0087669E" w:rsidRDefault="0087669E" w:rsidP="0087669E">
      <w:pPr>
        <w:ind w:left="720" w:hanging="720"/>
      </w:pPr>
      <w:r>
        <w:lastRenderedPageBreak/>
        <w:t xml:space="preserve">Bini, L., Bellucci, M. and </w:t>
      </w:r>
      <w:proofErr w:type="spellStart"/>
      <w:r>
        <w:t>Guinta</w:t>
      </w:r>
      <w:proofErr w:type="spellEnd"/>
      <w:r>
        <w:t>, F. (2018) Integrating sustainability in business model disclosure: evidence from the UK mining industry, Journal of Cleaner Production, 171, pp. 1161-1170. Web.</w:t>
      </w:r>
    </w:p>
    <w:p w14:paraId="2FC5A0AC" w14:textId="77777777" w:rsidR="0087669E" w:rsidRDefault="0087669E" w:rsidP="0087669E"/>
    <w:p w14:paraId="4BB1AD97" w14:textId="77777777" w:rsidR="0087669E" w:rsidRDefault="0087669E" w:rsidP="0087669E">
      <w:pPr>
        <w:ind w:left="720" w:hanging="720"/>
      </w:pPr>
      <w:proofErr w:type="spellStart"/>
      <w:r>
        <w:t>Bottenberg</w:t>
      </w:r>
      <w:proofErr w:type="spellEnd"/>
      <w:r>
        <w:t xml:space="preserve">, K., </w:t>
      </w:r>
      <w:proofErr w:type="spellStart"/>
      <w:r>
        <w:t>Tuschke</w:t>
      </w:r>
      <w:proofErr w:type="spellEnd"/>
      <w:r>
        <w:t>, A. and Flickinger, M. (2017), Corporate governance between shareholder and stakeholder orientation: lessons from Germany, Journal of Management Inquiry, 26(2), pp. 165–180. Web.</w:t>
      </w:r>
    </w:p>
    <w:p w14:paraId="7A5D6227" w14:textId="77777777" w:rsidR="0087669E" w:rsidRDefault="0087669E" w:rsidP="0087669E"/>
    <w:p w14:paraId="6B8B6C60" w14:textId="77777777" w:rsidR="0087669E" w:rsidRDefault="0087669E" w:rsidP="0087669E">
      <w:pPr>
        <w:ind w:left="720" w:hanging="720"/>
      </w:pPr>
      <w:r>
        <w:t>Breuer, H. et al. (2018) Sustainability-oriented business model development: principles, criteria and tools, International Journal of Entrepreneurial Venturing, 10(2), pp. 256-286. Web.</w:t>
      </w:r>
    </w:p>
    <w:p w14:paraId="5EC9829A" w14:textId="77777777" w:rsidR="0087669E" w:rsidRDefault="0087669E" w:rsidP="0087669E"/>
    <w:p w14:paraId="73A44527" w14:textId="77777777" w:rsidR="0087669E" w:rsidRDefault="0087669E" w:rsidP="0087669E">
      <w:pPr>
        <w:ind w:left="720" w:hanging="720"/>
      </w:pPr>
      <w:r>
        <w:t xml:space="preserve">C.S. Clark (1991) Fast food shake-up, CQ Researcher Available at: </w:t>
      </w:r>
      <w:hyperlink r:id="rId14" w:history="1">
        <w:r w:rsidRPr="009D797B">
          <w:rPr>
            <w:rStyle w:val="Hyperlink"/>
          </w:rPr>
          <w:t>http://library.cqpress.com/cqresearcher/document.php?id=cqresrre199111080</w:t>
        </w:r>
      </w:hyperlink>
    </w:p>
    <w:p w14:paraId="7FFDE8FE" w14:textId="77777777" w:rsidR="0087669E" w:rsidRDefault="0087669E" w:rsidP="0087669E">
      <w:pPr>
        <w:ind w:left="720" w:hanging="720"/>
      </w:pPr>
    </w:p>
    <w:p w14:paraId="4AE053FB" w14:textId="77777777" w:rsidR="0087669E" w:rsidRDefault="0087669E" w:rsidP="0087669E">
      <w:pPr>
        <w:ind w:left="720" w:hanging="720"/>
      </w:pPr>
      <w:r>
        <w:t xml:space="preserve">Carter OBJ, Patterson LJ, Donovan RJ, Ewing MT, Roberts CM (2011) Children’s understanding of the selling versus persuasive intent of junk food advertising: Implications for regulation. Soc Sci Med;72(6):962–8. </w:t>
      </w:r>
    </w:p>
    <w:p w14:paraId="1B0299D4" w14:textId="77777777" w:rsidR="0087669E" w:rsidRDefault="0087669E" w:rsidP="0087669E"/>
    <w:p w14:paraId="4DD42518" w14:textId="77777777" w:rsidR="0087669E" w:rsidRDefault="0087669E" w:rsidP="0087669E">
      <w:pPr>
        <w:ind w:left="720" w:hanging="720"/>
      </w:pPr>
      <w:r>
        <w:t xml:space="preserve">Chan </w:t>
      </w:r>
      <w:proofErr w:type="gramStart"/>
      <w:r>
        <w:t>M.(</w:t>
      </w:r>
      <w:proofErr w:type="gramEnd"/>
      <w:r>
        <w:t>2011) Noncommunicable diseases damage health, including economic health. New York: World Health Organization.</w:t>
      </w:r>
    </w:p>
    <w:p w14:paraId="5E9FE3B5" w14:textId="77777777" w:rsidR="0087669E" w:rsidRDefault="0087669E" w:rsidP="0087669E"/>
    <w:p w14:paraId="36EF765D" w14:textId="77777777" w:rsidR="0087669E" w:rsidRDefault="0087669E" w:rsidP="0087669E">
      <w:pPr>
        <w:ind w:left="720" w:hanging="720"/>
      </w:pPr>
      <w:r>
        <w:t xml:space="preserve">Coddington, W. (1993). Environmental marketing: Positive strategies for reaching the green consumer. New York: McGraw-Hill. </w:t>
      </w:r>
    </w:p>
    <w:p w14:paraId="1B9C9EEF" w14:textId="77777777" w:rsidR="0087669E" w:rsidRDefault="0087669E" w:rsidP="0087669E">
      <w:pPr>
        <w:ind w:left="720" w:hanging="720"/>
      </w:pPr>
    </w:p>
    <w:p w14:paraId="628A05CC" w14:textId="77777777" w:rsidR="0087669E" w:rsidRDefault="0087669E" w:rsidP="0087669E">
      <w:pPr>
        <w:ind w:left="720" w:hanging="720"/>
      </w:pPr>
      <w:r>
        <w:t xml:space="preserve">Consumer Product Safety Commission </w:t>
      </w:r>
      <w:proofErr w:type="gramStart"/>
      <w:r>
        <w:t>Website,(</w:t>
      </w:r>
      <w:proofErr w:type="gramEnd"/>
      <w:r>
        <w:t xml:space="preserve">1999) “CPSC, McDonald’s Corp. Announce Agreement for Firm to Pay $4 Million Damage Settlement”. Available at: </w:t>
      </w:r>
      <w:hyperlink r:id="rId15" w:history="1">
        <w:r w:rsidRPr="009D797B">
          <w:rPr>
            <w:rStyle w:val="Hyperlink"/>
          </w:rPr>
          <w:t>https://www.cpsc.gov/content/cpsc-mcdonalds-corp-announce-agreement-for-firm-to-pay-4-million-damage-settlement</w:t>
        </w:r>
      </w:hyperlink>
    </w:p>
    <w:p w14:paraId="640D4E2E" w14:textId="77777777" w:rsidR="0087669E" w:rsidRDefault="0087669E" w:rsidP="0087669E">
      <w:r>
        <w:t>.</w:t>
      </w:r>
    </w:p>
    <w:p w14:paraId="6D7D2A34" w14:textId="77777777" w:rsidR="0087669E" w:rsidRDefault="0087669E" w:rsidP="0087669E">
      <w:pPr>
        <w:ind w:left="720" w:hanging="720"/>
      </w:pPr>
      <w:r>
        <w:t xml:space="preserve">De </w:t>
      </w:r>
      <w:proofErr w:type="spellStart"/>
      <w:r>
        <w:t>Vogli</w:t>
      </w:r>
      <w:proofErr w:type="spellEnd"/>
      <w:r>
        <w:t xml:space="preserve"> R, </w:t>
      </w:r>
      <w:proofErr w:type="spellStart"/>
      <w:r>
        <w:t>Kouvonen</w:t>
      </w:r>
      <w:proofErr w:type="spellEnd"/>
      <w:r>
        <w:t xml:space="preserve"> A, </w:t>
      </w:r>
      <w:proofErr w:type="spellStart"/>
      <w:r>
        <w:t>Gimeno</w:t>
      </w:r>
      <w:proofErr w:type="spellEnd"/>
      <w:r>
        <w:t xml:space="preserve"> D. </w:t>
      </w:r>
      <w:proofErr w:type="spellStart"/>
      <w:r>
        <w:t>Globesisation</w:t>
      </w:r>
      <w:proofErr w:type="spellEnd"/>
      <w:r>
        <w:t xml:space="preserve"> ecological evidence on the relationship between fast food outlets and obesity among 26 advanced economies. Crit Public Health. 2011;21(4):395–402. </w:t>
      </w:r>
    </w:p>
    <w:p w14:paraId="75C8F184" w14:textId="77777777" w:rsidR="0087669E" w:rsidRDefault="0087669E" w:rsidP="0087669E"/>
    <w:p w14:paraId="38E6530F" w14:textId="77777777" w:rsidR="0087669E" w:rsidRDefault="0087669E" w:rsidP="0087669E">
      <w:r>
        <w:t xml:space="preserve">Denison, R. A. (1990). McDonald's environmental awareness. Chicago Tribune, p. C18. </w:t>
      </w:r>
    </w:p>
    <w:p w14:paraId="770D34E5" w14:textId="77777777" w:rsidR="0087669E" w:rsidRDefault="0087669E" w:rsidP="0087669E"/>
    <w:p w14:paraId="50B33C36" w14:textId="77777777" w:rsidR="0087669E" w:rsidRDefault="0087669E" w:rsidP="0087669E">
      <w:pPr>
        <w:ind w:left="720" w:hanging="720"/>
      </w:pPr>
      <w:r>
        <w:t xml:space="preserve">Denison, R. A. (1990). McDonald's says no to foam: Why and how the environment benefits. Washington, DC: Environmental Defence Fund: Author. </w:t>
      </w:r>
    </w:p>
    <w:p w14:paraId="0719C9C0" w14:textId="77777777" w:rsidR="0087669E" w:rsidRDefault="0087669E" w:rsidP="0087669E"/>
    <w:p w14:paraId="035D6DF8" w14:textId="77777777" w:rsidR="0087669E" w:rsidRDefault="0087669E" w:rsidP="0087669E">
      <w:pPr>
        <w:ind w:left="720" w:hanging="720"/>
      </w:pPr>
      <w:r>
        <w:t xml:space="preserve">DiBenedetto, C. A., &amp; Chandran, R. (1995). Behaviours of environmentally concerned firms: An agenda for effective strategic development. In M. J. </w:t>
      </w:r>
    </w:p>
    <w:p w14:paraId="325084CF" w14:textId="77777777" w:rsidR="0087669E" w:rsidRDefault="0087669E" w:rsidP="0087669E"/>
    <w:p w14:paraId="5603B823" w14:textId="77777777" w:rsidR="0087669E" w:rsidRDefault="0087669E" w:rsidP="0087669E">
      <w:pPr>
        <w:ind w:left="720" w:hanging="720"/>
      </w:pPr>
      <w:r>
        <w:t xml:space="preserve">E.N. Berg (1991) McDonald’s plans to reduce its garbage, The New York Times. Available at: </w:t>
      </w:r>
      <w:hyperlink r:id="rId16" w:history="1">
        <w:r w:rsidRPr="009D797B">
          <w:rPr>
            <w:rStyle w:val="Hyperlink"/>
          </w:rPr>
          <w:t>http://www.nytimes.com/1991/04/17/business/mcdonald-s-planning-to-reduce-its-garbage.html</w:t>
        </w:r>
      </w:hyperlink>
      <w:r>
        <w:t>.</w:t>
      </w:r>
    </w:p>
    <w:p w14:paraId="67BC06BB" w14:textId="77777777" w:rsidR="0087669E" w:rsidRDefault="0087669E" w:rsidP="0087669E"/>
    <w:p w14:paraId="335B22FA" w14:textId="77777777" w:rsidR="0087669E" w:rsidRDefault="0087669E" w:rsidP="0087669E">
      <w:pPr>
        <w:ind w:left="720" w:hanging="720"/>
      </w:pPr>
      <w:r>
        <w:lastRenderedPageBreak/>
        <w:t xml:space="preserve">Eat well Be Active. </w:t>
      </w:r>
      <w:hyperlink r:id="rId17" w:history="1">
        <w:r w:rsidRPr="009D797B">
          <w:rPr>
            <w:rStyle w:val="Hyperlink"/>
          </w:rPr>
          <w:t>https://www.healthykids.nsw.gov.au/stats-research/overweight-and-obesity.aspx</w:t>
        </w:r>
      </w:hyperlink>
      <w:r>
        <w:t xml:space="preserve"> accessed </w:t>
      </w:r>
      <w:proofErr w:type="gramStart"/>
      <w:r>
        <w:t>4.11.23</w:t>
      </w:r>
      <w:proofErr w:type="gramEnd"/>
    </w:p>
    <w:p w14:paraId="4A59B201" w14:textId="77777777" w:rsidR="0087669E" w:rsidRDefault="0087669E" w:rsidP="0087669E"/>
    <w:p w14:paraId="6E0E9A64" w14:textId="77777777" w:rsidR="0087669E" w:rsidRDefault="0087669E" w:rsidP="0087669E">
      <w:pPr>
        <w:ind w:left="720" w:hanging="720"/>
      </w:pPr>
      <w:r>
        <w:t xml:space="preserve">EDF, McDonald’s and Environmental Defence Fund Mark 10th Anniversary of Landmark Alliance. Available at: </w:t>
      </w:r>
      <w:hyperlink r:id="rId18" w:history="1">
        <w:r w:rsidRPr="009D797B">
          <w:rPr>
            <w:rStyle w:val="Hyperlink"/>
          </w:rPr>
          <w:t>https://www.edf.org/news/mcdonalds-environmental-defense-fund-mark-10th-anniversary-landmark-alliance</w:t>
        </w:r>
      </w:hyperlink>
      <w:r>
        <w:t>.</w:t>
      </w:r>
    </w:p>
    <w:p w14:paraId="4145D9DA" w14:textId="77777777" w:rsidR="0087669E" w:rsidRDefault="0087669E" w:rsidP="0087669E"/>
    <w:p w14:paraId="2FC34CD9" w14:textId="77777777" w:rsidR="0087669E" w:rsidRDefault="0087669E" w:rsidP="0087669E">
      <w:pPr>
        <w:ind w:left="720" w:hanging="720"/>
      </w:pPr>
      <w:r>
        <w:t xml:space="preserve">Environmental Defence Fund. (1990). Factsheet: Why McDonald's did the right thing in saying no to foam. Washington, DC: Author. </w:t>
      </w:r>
    </w:p>
    <w:p w14:paraId="7267F3B3" w14:textId="77777777" w:rsidR="0087669E" w:rsidRDefault="0087669E" w:rsidP="0087669E"/>
    <w:p w14:paraId="18FD1630" w14:textId="77777777" w:rsidR="0087669E" w:rsidRDefault="0087669E" w:rsidP="0087669E">
      <w:pPr>
        <w:ind w:left="720" w:hanging="720"/>
      </w:pPr>
      <w:r>
        <w:t xml:space="preserve">Environmental Defence Fund. (1990). Franklin Associates study </w:t>
      </w:r>
      <w:proofErr w:type="gramStart"/>
      <w:r>
        <w:t>actually shows</w:t>
      </w:r>
      <w:proofErr w:type="gramEnd"/>
      <w:r>
        <w:t xml:space="preserve"> McDonald's new packaging requires less energy, releases fewer pollutants, and produces less solid waste than polystyrene foam, Washington, DC: Author. </w:t>
      </w:r>
    </w:p>
    <w:p w14:paraId="4048E22A" w14:textId="77777777" w:rsidR="0087669E" w:rsidRDefault="0087669E" w:rsidP="0087669E"/>
    <w:p w14:paraId="47193DF9" w14:textId="77777777" w:rsidR="0087669E" w:rsidRDefault="0087669E" w:rsidP="0087669E">
      <w:pPr>
        <w:ind w:left="720" w:hanging="720"/>
      </w:pPr>
      <w:r>
        <w:t xml:space="preserve">Environmental Working Group Website, McDonald’s responds to hummer protest. Available at: </w:t>
      </w:r>
      <w:hyperlink r:id="rId19" w:history="1">
        <w:r w:rsidRPr="009D797B">
          <w:rPr>
            <w:rStyle w:val="Hyperlink"/>
          </w:rPr>
          <w:t>https://www.ewg.org/enviroblog/2006/09/mcdonalds-responds-hummer-protestWoQwAzaYbdk/</w:t>
        </w:r>
      </w:hyperlink>
    </w:p>
    <w:p w14:paraId="2E6B55B2" w14:textId="77777777" w:rsidR="0087669E" w:rsidRDefault="0087669E" w:rsidP="0087669E"/>
    <w:p w14:paraId="66C35824" w14:textId="77777777" w:rsidR="0087669E" w:rsidRDefault="0087669E" w:rsidP="0087669E">
      <w:pPr>
        <w:ind w:left="720" w:hanging="720"/>
      </w:pPr>
      <w:r>
        <w:t xml:space="preserve">F.D. Krupp, (1986) New Environmentalism factors in economic needs, Wall Street Journal Available at: </w:t>
      </w:r>
      <w:hyperlink r:id="rId20" w:history="1">
        <w:r w:rsidRPr="009D797B">
          <w:rPr>
            <w:rStyle w:val="Hyperlink"/>
          </w:rPr>
          <w:t>https://www.wsj.com/articles/SB117269353475022375</w:t>
        </w:r>
      </w:hyperlink>
      <w:r>
        <w:t>.</w:t>
      </w:r>
    </w:p>
    <w:p w14:paraId="6F194C0B" w14:textId="77777777" w:rsidR="0087669E" w:rsidRDefault="0087669E" w:rsidP="0087669E"/>
    <w:p w14:paraId="38874293" w14:textId="77777777" w:rsidR="0087669E" w:rsidRDefault="0087669E" w:rsidP="0087669E">
      <w:pPr>
        <w:ind w:left="720" w:hanging="720"/>
      </w:pPr>
      <w:r>
        <w:t xml:space="preserve">Fischer, K., &amp; </w:t>
      </w:r>
      <w:proofErr w:type="spellStart"/>
      <w:r>
        <w:t>Schot</w:t>
      </w:r>
      <w:proofErr w:type="spellEnd"/>
      <w:r>
        <w:t xml:space="preserve">, J. (1993). Introduction: The greening of the industrial firm. In K. Fischer &amp; J. </w:t>
      </w:r>
      <w:proofErr w:type="spellStart"/>
      <w:r>
        <w:t>Schot</w:t>
      </w:r>
      <w:proofErr w:type="spellEnd"/>
      <w:r>
        <w:t xml:space="preserve"> (Eds.), Environmental strategies for industry: International perspectives on research needs and policy implications (pp. 3-33). Washington, DC: Island Press. </w:t>
      </w:r>
    </w:p>
    <w:p w14:paraId="3811CF8E" w14:textId="77777777" w:rsidR="0087669E" w:rsidRDefault="0087669E" w:rsidP="0087669E"/>
    <w:p w14:paraId="1E543F5F" w14:textId="77777777" w:rsidR="0087669E" w:rsidRDefault="0087669E" w:rsidP="0087669E">
      <w:pPr>
        <w:ind w:left="720" w:hanging="720"/>
      </w:pPr>
      <w:r>
        <w:t xml:space="preserve">Fitzsimmons H. (2013) McDonalds sues protestors. Sydney Australian Broadcasting Corporation. </w:t>
      </w:r>
    </w:p>
    <w:p w14:paraId="210FEF9D" w14:textId="77777777" w:rsidR="0087669E" w:rsidRDefault="0087669E" w:rsidP="0087669E"/>
    <w:p w14:paraId="7B68142D" w14:textId="77777777" w:rsidR="0087669E" w:rsidRDefault="0087669E" w:rsidP="0087669E">
      <w:pPr>
        <w:ind w:left="720" w:hanging="720"/>
      </w:pPr>
      <w:r>
        <w:t xml:space="preserve">Food and Agriculture Organization of the United Nations (2012) “Livestock’s Long Shadow” Available at: </w:t>
      </w:r>
      <w:hyperlink r:id="rId21" w:history="1">
        <w:r w:rsidRPr="009D797B">
          <w:rPr>
            <w:rStyle w:val="Hyperlink"/>
          </w:rPr>
          <w:t>http://www.fao.org/docrep/010/a0701e/a0701e00.HTM</w:t>
        </w:r>
      </w:hyperlink>
      <w:r>
        <w:t>.</w:t>
      </w:r>
    </w:p>
    <w:p w14:paraId="62DB00C0" w14:textId="77777777" w:rsidR="0087669E" w:rsidRDefault="0087669E" w:rsidP="0087669E"/>
    <w:p w14:paraId="06B8B014" w14:textId="77777777" w:rsidR="0087669E" w:rsidRDefault="0087669E" w:rsidP="0087669E">
      <w:pPr>
        <w:ind w:left="720" w:hanging="720"/>
      </w:pPr>
      <w:r>
        <w:t xml:space="preserve">Food-Marketing-to-Children-and-Youth-Threat-or-Opportunity/KFMOverviewfinal2906.pdf. </w:t>
      </w:r>
      <w:hyperlink r:id="rId22" w:history="1">
        <w:r w:rsidRPr="009D797B">
          <w:rPr>
            <w:rStyle w:val="Hyperlink"/>
          </w:rPr>
          <w:t>https://letsmove.obamawhitehouse.archives.gov/white-house-task-force-childhood-obesity-report-president</w:t>
        </w:r>
      </w:hyperlink>
      <w:r>
        <w:t>.</w:t>
      </w:r>
    </w:p>
    <w:p w14:paraId="76479913" w14:textId="77777777" w:rsidR="0087669E" w:rsidRDefault="0087669E" w:rsidP="0087669E">
      <w:pPr>
        <w:ind w:left="720" w:hanging="720"/>
      </w:pPr>
    </w:p>
    <w:p w14:paraId="33C85561" w14:textId="77777777" w:rsidR="0087669E" w:rsidRDefault="0087669E" w:rsidP="0087669E">
      <w:pPr>
        <w:ind w:left="720" w:hanging="720"/>
      </w:pPr>
      <w:r>
        <w:t xml:space="preserve">Fortune’s “Most powerful women”, (2010). Available at: </w:t>
      </w:r>
      <w:hyperlink r:id="rId23" w:history="1">
        <w:r w:rsidRPr="009D797B">
          <w:rPr>
            <w:rStyle w:val="Hyperlink"/>
          </w:rPr>
          <w:t>http://archive.fortune.com/galleries/2010/fortune/1009/gallery.most_powerful_women.fortune/25.html</w:t>
        </w:r>
      </w:hyperlink>
      <w:r>
        <w:t>.</w:t>
      </w:r>
    </w:p>
    <w:p w14:paraId="27803E3C" w14:textId="77777777" w:rsidR="0087669E" w:rsidRDefault="0087669E" w:rsidP="0087669E"/>
    <w:p w14:paraId="7DE04F05" w14:textId="77777777" w:rsidR="0087669E" w:rsidRDefault="0087669E" w:rsidP="0087669E">
      <w:pPr>
        <w:ind w:left="720" w:hanging="720"/>
      </w:pPr>
      <w:r>
        <w:t xml:space="preserve">Friel S, Hattersley E, Snowdon W, </w:t>
      </w:r>
      <w:proofErr w:type="spellStart"/>
      <w:r>
        <w:t>Thow</w:t>
      </w:r>
      <w:proofErr w:type="spellEnd"/>
      <w:r>
        <w:t xml:space="preserve"> A-M, </w:t>
      </w:r>
      <w:proofErr w:type="spellStart"/>
      <w:r>
        <w:t>Lobstein</w:t>
      </w:r>
      <w:proofErr w:type="spellEnd"/>
      <w:r>
        <w:t xml:space="preserve"> T. (2013) Monitoring the impacts of trade agreements on food environments. </w:t>
      </w:r>
      <w:proofErr w:type="spellStart"/>
      <w:r>
        <w:t>Obes</w:t>
      </w:r>
      <w:proofErr w:type="spellEnd"/>
      <w:r>
        <w:t xml:space="preserve"> Rev.;14(Supp S1):120–34. </w:t>
      </w:r>
    </w:p>
    <w:p w14:paraId="2144811C" w14:textId="77777777" w:rsidR="0087669E" w:rsidRDefault="0087669E" w:rsidP="0087669E">
      <w:pPr>
        <w:ind w:left="720" w:hanging="720"/>
      </w:pPr>
    </w:p>
    <w:p w14:paraId="5C19C040" w14:textId="77777777" w:rsidR="0087669E" w:rsidRDefault="0087669E" w:rsidP="0087669E">
      <w:pPr>
        <w:ind w:left="720" w:hanging="720"/>
      </w:pPr>
      <w:r>
        <w:t xml:space="preserve">From PETA’s Website, Seeking Permission to Use. Available at: </w:t>
      </w:r>
      <w:hyperlink r:id="rId24" w:history="1">
        <w:r w:rsidRPr="009D797B">
          <w:rPr>
            <w:rStyle w:val="Hyperlink"/>
          </w:rPr>
          <w:t>https://www.peta.org/blog/question-mccruelty/</w:t>
        </w:r>
      </w:hyperlink>
    </w:p>
    <w:p w14:paraId="62F1301D" w14:textId="77777777" w:rsidR="0087669E" w:rsidRDefault="0087669E" w:rsidP="0087669E"/>
    <w:p w14:paraId="59CFB2B5" w14:textId="77777777" w:rsidR="0087669E" w:rsidRDefault="0087669E" w:rsidP="0087669E">
      <w:pPr>
        <w:ind w:left="720" w:hanging="720"/>
      </w:pPr>
      <w:r>
        <w:t xml:space="preserve">Georges, J. A., &amp; Noonan, P. F. (1995). Foreword. In F. J. Long &amp; M. B. Arnold (Eds.), The power of environmental partnerships (pp. vii-viii). </w:t>
      </w:r>
      <w:proofErr w:type="spellStart"/>
      <w:r>
        <w:t>Forth</w:t>
      </w:r>
      <w:proofErr w:type="spellEnd"/>
      <w:r>
        <w:t xml:space="preserve"> Worth: Dryden. </w:t>
      </w:r>
    </w:p>
    <w:p w14:paraId="1007B25B" w14:textId="77777777" w:rsidR="0087669E" w:rsidRDefault="0087669E" w:rsidP="0087669E"/>
    <w:p w14:paraId="1252166B" w14:textId="77777777" w:rsidR="0087669E" w:rsidRDefault="0087669E" w:rsidP="0087669E">
      <w:pPr>
        <w:ind w:left="720" w:hanging="720"/>
      </w:pPr>
      <w:r>
        <w:t xml:space="preserve">Get safe: do it-work, health and safety policy. </w:t>
      </w:r>
      <w:hyperlink r:id="rId25" w:history="1">
        <w:r w:rsidRPr="009D797B">
          <w:rPr>
            <w:rStyle w:val="Hyperlink"/>
          </w:rPr>
          <w:t>https://mcdonalds.com.au/sites/mcdonalds.com.au/files/M6801/Noticeboard%20Sign%20A4%20v2%5B1%5D.pdf.accessed</w:t>
        </w:r>
      </w:hyperlink>
      <w:r>
        <w:t xml:space="preserve"> 2.11.23</w:t>
      </w:r>
    </w:p>
    <w:p w14:paraId="7232B3AD" w14:textId="77777777" w:rsidR="0087669E" w:rsidRDefault="0087669E" w:rsidP="0087669E"/>
    <w:p w14:paraId="1E23E584" w14:textId="77777777" w:rsidR="0087669E" w:rsidRDefault="0087669E" w:rsidP="0087669E">
      <w:r>
        <w:t xml:space="preserve">Gifford, B. (1991). The greening of the golden arches. Rolling Stone, pp. 34-37. </w:t>
      </w:r>
    </w:p>
    <w:p w14:paraId="6228C18F" w14:textId="77777777" w:rsidR="0087669E" w:rsidRDefault="0087669E" w:rsidP="0087669E"/>
    <w:p w14:paraId="5096652A" w14:textId="77777777" w:rsidR="0087669E" w:rsidRDefault="0087669E" w:rsidP="0087669E">
      <w:pPr>
        <w:ind w:left="720" w:hanging="720"/>
      </w:pPr>
      <w:r>
        <w:t xml:space="preserve">Global Roundtable for Sustainable Beef Website, “GRSB Releases Global Principles and Criteria for Sustainable Beef”. Available at: </w:t>
      </w:r>
      <w:hyperlink r:id="rId26" w:history="1">
        <w:r w:rsidRPr="009D797B">
          <w:rPr>
            <w:rStyle w:val="Hyperlink"/>
          </w:rPr>
          <w:t>http://www.grsbeef.org/Resources/Documents/News%20Releases/GRSB%20Releases%20Global%20Principles%20and%20Criteria%20for%20Sustainable%20Beef%20(WIth%20Links).pdf</w:t>
        </w:r>
      </w:hyperlink>
      <w:r>
        <w:t>.</w:t>
      </w:r>
    </w:p>
    <w:p w14:paraId="34B3CA69" w14:textId="77777777" w:rsidR="0087669E" w:rsidRDefault="0087669E" w:rsidP="0087669E"/>
    <w:p w14:paraId="7068E2ED" w14:textId="77777777" w:rsidR="0087669E" w:rsidRDefault="0087669E" w:rsidP="0087669E">
      <w:pPr>
        <w:ind w:left="720" w:hanging="720"/>
      </w:pPr>
      <w:r>
        <w:t xml:space="preserve">Goldberg, Ray A., </w:t>
      </w:r>
      <w:proofErr w:type="spellStart"/>
      <w:r>
        <w:t>Yagan</w:t>
      </w:r>
      <w:proofErr w:type="spellEnd"/>
      <w:r>
        <w:t xml:space="preserve">, Jessica </w:t>
      </w:r>
      <w:proofErr w:type="spellStart"/>
      <w:r>
        <w:t>Droste</w:t>
      </w:r>
      <w:proofErr w:type="spellEnd"/>
      <w:r>
        <w:t xml:space="preserve">. (2007) McDonald’s Corporation: Managing a Sustainable Supply Chain. </w:t>
      </w:r>
      <w:proofErr w:type="spellStart"/>
      <w:r>
        <w:t>Havard</w:t>
      </w:r>
      <w:proofErr w:type="spellEnd"/>
      <w:r>
        <w:t xml:space="preserve"> Business School Publishing</w:t>
      </w:r>
    </w:p>
    <w:p w14:paraId="02D69490" w14:textId="77777777" w:rsidR="0087669E" w:rsidRDefault="0087669E" w:rsidP="0087669E"/>
    <w:p w14:paraId="7D0E1287" w14:textId="77777777" w:rsidR="0087669E" w:rsidRDefault="0087669E" w:rsidP="0087669E">
      <w:r>
        <w:t xml:space="preserve">Greening of the golden arch. (1990). New York Times, p. A30. </w:t>
      </w:r>
    </w:p>
    <w:p w14:paraId="1FE9CA6C" w14:textId="77777777" w:rsidR="0087669E" w:rsidRDefault="0087669E" w:rsidP="0087669E"/>
    <w:p w14:paraId="670741B6" w14:textId="77777777" w:rsidR="0087669E" w:rsidRDefault="0087669E" w:rsidP="0087669E">
      <w:pPr>
        <w:ind w:left="720" w:hanging="720"/>
      </w:pPr>
      <w:r>
        <w:t xml:space="preserve">Greenpeace Website, Eating up the Amazon. Available at: </w:t>
      </w:r>
      <w:hyperlink r:id="rId27" w:history="1">
        <w:r w:rsidRPr="009D797B">
          <w:rPr>
            <w:rStyle w:val="Hyperlink"/>
          </w:rPr>
          <w:t>http://www.greenpeace.org/usa/wpcontent/uploads/legacy/Global/usa/report/2010/2/eating-up-the-amazon.pdf</w:t>
        </w:r>
      </w:hyperlink>
      <w:r>
        <w:t>.</w:t>
      </w:r>
    </w:p>
    <w:p w14:paraId="1C70D0F7" w14:textId="77777777" w:rsidR="0087669E" w:rsidRDefault="0087669E" w:rsidP="0087669E"/>
    <w:p w14:paraId="2F0D5226" w14:textId="77777777" w:rsidR="0087669E" w:rsidRDefault="0087669E" w:rsidP="0087669E">
      <w:r>
        <w:t xml:space="preserve">Grimm, M. (1990). McDonald's flip flops again and ditches its clamshell. Adweek, p. 4. </w:t>
      </w:r>
    </w:p>
    <w:p w14:paraId="2D153B0C" w14:textId="77777777" w:rsidR="0087669E" w:rsidRDefault="0087669E" w:rsidP="0087669E"/>
    <w:p w14:paraId="2286FA87" w14:textId="77777777" w:rsidR="0087669E" w:rsidRDefault="0087669E" w:rsidP="0087669E">
      <w:pPr>
        <w:ind w:left="720" w:hanging="720"/>
      </w:pPr>
      <w:r>
        <w:t xml:space="preserve">Hartman, C. L., &amp; Stafford, E. R. (1997). Green alliances: Building new business with environmental groups. Long Range Planning, 30(2), 184-196. </w:t>
      </w:r>
    </w:p>
    <w:p w14:paraId="2F45C53E" w14:textId="77777777" w:rsidR="0087669E" w:rsidRDefault="0087669E" w:rsidP="0087669E"/>
    <w:p w14:paraId="22AC97D8" w14:textId="77777777" w:rsidR="0087669E" w:rsidRDefault="0087669E" w:rsidP="0087669E">
      <w:pPr>
        <w:ind w:left="720" w:hanging="720"/>
      </w:pPr>
      <w:r>
        <w:t xml:space="preserve">Hawkes </w:t>
      </w:r>
      <w:proofErr w:type="gramStart"/>
      <w:r>
        <w:t>C.(</w:t>
      </w:r>
      <w:proofErr w:type="gramEnd"/>
      <w:r>
        <w:t xml:space="preserve">2006)  Uneven dietary development: linking the policies and processes of globalization with the nutrition transition, obesity and diet-related chronic diseases. Glob Health. 2006;2(1):4. </w:t>
      </w:r>
    </w:p>
    <w:p w14:paraId="5249F569" w14:textId="77777777" w:rsidR="0087669E" w:rsidRDefault="0087669E" w:rsidP="0087669E"/>
    <w:p w14:paraId="7A58A2F8" w14:textId="77777777" w:rsidR="0087669E" w:rsidRDefault="0087669E" w:rsidP="0087669E">
      <w:pPr>
        <w:ind w:left="720" w:hanging="720"/>
      </w:pPr>
      <w:proofErr w:type="spellStart"/>
      <w:r>
        <w:t>Hirschorn</w:t>
      </w:r>
      <w:proofErr w:type="spellEnd"/>
      <w:r>
        <w:t xml:space="preserve">, J. S. (1992). Economics of waste reduction, resource recovery, and recycling. In T. F. P. Sullivan (Ed.), The greening of American business: Making bottom line sense of environmental responsibility (pp. 144-159). Rockville, MD: Government Institutes.  </w:t>
      </w:r>
    </w:p>
    <w:p w14:paraId="3570FE87" w14:textId="77777777" w:rsidR="0087669E" w:rsidRDefault="0087669E" w:rsidP="0087669E"/>
    <w:p w14:paraId="4AE15364" w14:textId="77777777" w:rsidR="0087669E" w:rsidRDefault="0087669E" w:rsidP="0087669E">
      <w:r>
        <w:t xml:space="preserve">Horovitz, B. (1991). McDonald's: </w:t>
      </w:r>
      <w:proofErr w:type="spellStart"/>
      <w:r>
        <w:t>McLeader</w:t>
      </w:r>
      <w:proofErr w:type="spellEnd"/>
      <w:r>
        <w:t xml:space="preserve"> or </w:t>
      </w:r>
      <w:proofErr w:type="spellStart"/>
      <w:r>
        <w:t>McFollower</w:t>
      </w:r>
      <w:proofErr w:type="spellEnd"/>
      <w:r>
        <w:t xml:space="preserve">? Los Angeles Times, p. D2. </w:t>
      </w:r>
    </w:p>
    <w:p w14:paraId="4148EEB5" w14:textId="77777777" w:rsidR="0087669E" w:rsidRDefault="0087669E" w:rsidP="0087669E"/>
    <w:p w14:paraId="25FA6541" w14:textId="77777777" w:rsidR="0087669E" w:rsidRDefault="0087669E" w:rsidP="0087669E">
      <w:pPr>
        <w:ind w:left="720" w:hanging="720"/>
      </w:pPr>
      <w:r>
        <w:t xml:space="preserve">J. </w:t>
      </w:r>
      <w:proofErr w:type="spellStart"/>
      <w:r>
        <w:t>Holusha</w:t>
      </w:r>
      <w:proofErr w:type="spellEnd"/>
      <w:r>
        <w:t xml:space="preserve">, (1990) Packaging and public image: McDonald’s fills a big order The New York Times. Available at: </w:t>
      </w:r>
      <w:hyperlink r:id="rId28" w:history="1">
        <w:r w:rsidRPr="009D797B">
          <w:rPr>
            <w:rStyle w:val="Hyperlink"/>
          </w:rPr>
          <w:t>http://www.nytimes.com/1990/11/02/business/packaging-and-public-image-mcdonald-s-fills-a-big-order.html?pagewanted=all</w:t>
        </w:r>
      </w:hyperlink>
      <w:r>
        <w:t>.</w:t>
      </w:r>
    </w:p>
    <w:p w14:paraId="120B3DBE" w14:textId="77777777" w:rsidR="0087669E" w:rsidRDefault="0087669E" w:rsidP="0087669E"/>
    <w:p w14:paraId="544C4E4E" w14:textId="77777777" w:rsidR="0087669E" w:rsidRDefault="0087669E" w:rsidP="0087669E">
      <w:r>
        <w:t xml:space="preserve">J. </w:t>
      </w:r>
      <w:proofErr w:type="spellStart"/>
      <w:r>
        <w:t>Makower</w:t>
      </w:r>
      <w:proofErr w:type="spellEnd"/>
      <w:r>
        <w:t xml:space="preserve">, (2017) Exclusive: Inside McDonald’s quest for sustainable beef, </w:t>
      </w:r>
      <w:proofErr w:type="spellStart"/>
      <w:r>
        <w:t>GreenBiz</w:t>
      </w:r>
      <w:proofErr w:type="spellEnd"/>
      <w:r>
        <w:t xml:space="preserve">. Available at: </w:t>
      </w:r>
      <w:hyperlink r:id="rId29" w:history="1">
        <w:r w:rsidRPr="009D797B">
          <w:rPr>
            <w:rStyle w:val="Hyperlink"/>
          </w:rPr>
          <w:t>https://www.greenbiz.com/blog/2014/01/07/inside-mcdonalds-quest-sustainable-beef</w:t>
        </w:r>
      </w:hyperlink>
      <w:r>
        <w:t>.</w:t>
      </w:r>
    </w:p>
    <w:p w14:paraId="0E64ED97" w14:textId="77777777" w:rsidR="0087669E" w:rsidRDefault="0087669E" w:rsidP="0087669E"/>
    <w:p w14:paraId="50FB78DF" w14:textId="77777777" w:rsidR="0087669E" w:rsidRDefault="0087669E" w:rsidP="0087669E">
      <w:pPr>
        <w:ind w:left="720" w:hanging="720"/>
      </w:pPr>
      <w:r>
        <w:lastRenderedPageBreak/>
        <w:t xml:space="preserve">Jackson M, Harrison P, Swinburn B, Lawrence M (2014) Unhealthy food, integrated marketing communication and power: a critical analysis. Crit Public Health;24(4):489–505. </w:t>
      </w:r>
    </w:p>
    <w:p w14:paraId="5A58D3A2" w14:textId="77777777" w:rsidR="0087669E" w:rsidRDefault="0087669E" w:rsidP="0087669E"/>
    <w:p w14:paraId="1CBBD8C7" w14:textId="77777777" w:rsidR="0087669E" w:rsidRDefault="0087669E" w:rsidP="0087669E">
      <w:pPr>
        <w:ind w:left="720" w:hanging="720"/>
      </w:pPr>
      <w:r>
        <w:t xml:space="preserve">K. </w:t>
      </w:r>
      <w:proofErr w:type="spellStart"/>
      <w:proofErr w:type="gramStart"/>
      <w:r>
        <w:t>Lehnardt</w:t>
      </w:r>
      <w:proofErr w:type="spellEnd"/>
      <w:r>
        <w:t>,(</w:t>
      </w:r>
      <w:proofErr w:type="gramEnd"/>
      <w:r>
        <w:t xml:space="preserve">2016) 96 Interesting facts about McDonald’s food, Fact Retriever. Available at: </w:t>
      </w:r>
      <w:hyperlink r:id="rId30" w:history="1">
        <w:r w:rsidRPr="009D797B">
          <w:rPr>
            <w:rStyle w:val="Hyperlink"/>
          </w:rPr>
          <w:t>https://www.factretriever.com/mcdonalds-food-facts</w:t>
        </w:r>
      </w:hyperlink>
      <w:r>
        <w:t>.</w:t>
      </w:r>
    </w:p>
    <w:p w14:paraId="6D78057C" w14:textId="77777777" w:rsidR="0087669E" w:rsidRDefault="0087669E" w:rsidP="0087669E"/>
    <w:p w14:paraId="307752EB" w14:textId="77777777" w:rsidR="0087669E" w:rsidRDefault="0087669E" w:rsidP="0087669E">
      <w:pPr>
        <w:ind w:left="720" w:hanging="720"/>
      </w:pPr>
      <w:r>
        <w:t xml:space="preserve">Keegan, W. J. &amp; Green, M. C. (2013). McDonald’s expands globally while adjusting its local recipe. In Global Marketing (7th Ed). Pearson Education, 30-32. </w:t>
      </w:r>
    </w:p>
    <w:p w14:paraId="6CB4D85C" w14:textId="77777777" w:rsidR="0087669E" w:rsidRDefault="0087669E" w:rsidP="0087669E"/>
    <w:p w14:paraId="70DD3D33" w14:textId="77777777" w:rsidR="0087669E" w:rsidRDefault="0087669E" w:rsidP="0087669E">
      <w:r>
        <w:t xml:space="preserve">Krupp, F. (Speaker). (1990). McDonald's-EDF press conference (Videotape recording; transcribed by author) </w:t>
      </w:r>
    </w:p>
    <w:p w14:paraId="7281D06D" w14:textId="77777777" w:rsidR="0087669E" w:rsidRDefault="0087669E" w:rsidP="0087669E"/>
    <w:p w14:paraId="7925CC05" w14:textId="77777777" w:rsidR="0087669E" w:rsidRDefault="0087669E" w:rsidP="0087669E">
      <w:pPr>
        <w:ind w:left="720" w:hanging="720"/>
      </w:pPr>
      <w:r>
        <w:t xml:space="preserve">Kruszelnicki K (2020). In: So much food, so much waste. Foodwise. </w:t>
      </w:r>
      <w:hyperlink r:id="rId31" w:history="1">
        <w:r w:rsidRPr="009D797B">
          <w:rPr>
            <w:rStyle w:val="Hyperlink"/>
          </w:rPr>
          <w:t>http://www.foodwisecomau/so-much-food-so-much-waste/</w:t>
        </w:r>
      </w:hyperlink>
    </w:p>
    <w:p w14:paraId="3A10E7B5" w14:textId="77777777" w:rsidR="0087669E" w:rsidRDefault="0087669E" w:rsidP="0087669E">
      <w:pPr>
        <w:ind w:left="720" w:hanging="720"/>
      </w:pPr>
    </w:p>
    <w:p w14:paraId="3595E964" w14:textId="77777777" w:rsidR="0087669E" w:rsidRDefault="0087669E" w:rsidP="0087669E">
      <w:pPr>
        <w:ind w:left="720" w:hanging="720"/>
      </w:pPr>
      <w:proofErr w:type="spellStart"/>
      <w:r w:rsidRPr="00390CBA">
        <w:t>Langert</w:t>
      </w:r>
      <w:proofErr w:type="spellEnd"/>
      <w:r w:rsidRPr="00390CBA">
        <w:t xml:space="preserve">, B. (2019) The Battle </w:t>
      </w:r>
      <w:proofErr w:type="gramStart"/>
      <w:r w:rsidRPr="00390CBA">
        <w:t>To</w:t>
      </w:r>
      <w:proofErr w:type="gramEnd"/>
      <w:r w:rsidRPr="00390CBA">
        <w:t xml:space="preserve"> Do </w:t>
      </w:r>
      <w:proofErr w:type="spellStart"/>
      <w:r w:rsidRPr="00390CBA">
        <w:t>Good.Emerald</w:t>
      </w:r>
      <w:proofErr w:type="spellEnd"/>
      <w:r w:rsidRPr="00390CBA">
        <w:t xml:space="preserve"> Publishing Limited. Available at: </w:t>
      </w:r>
      <w:hyperlink r:id="rId32" w:history="1">
        <w:r w:rsidRPr="009D797B">
          <w:rPr>
            <w:rStyle w:val="Hyperlink"/>
          </w:rPr>
          <w:t>https://www.perlego.com/book/785674/the-battle-to-do-good-inside-mcdonalds-sustainability-journey-pdf</w:t>
        </w:r>
      </w:hyperlink>
      <w:r w:rsidRPr="00390CBA">
        <w:t xml:space="preserve"> </w:t>
      </w:r>
      <w:r>
        <w:t>a</w:t>
      </w:r>
      <w:r w:rsidRPr="00390CBA">
        <w:t>ccessed: 5 November 2023</w:t>
      </w:r>
      <w:r>
        <w:t>.</w:t>
      </w:r>
    </w:p>
    <w:p w14:paraId="5327649D" w14:textId="77777777" w:rsidR="0087669E" w:rsidRDefault="0087669E" w:rsidP="0087669E">
      <w:pPr>
        <w:ind w:left="720" w:hanging="720"/>
      </w:pPr>
    </w:p>
    <w:p w14:paraId="294BB939" w14:textId="77777777" w:rsidR="0087669E" w:rsidRDefault="0087669E" w:rsidP="0087669E">
      <w:pPr>
        <w:ind w:left="720" w:hanging="720"/>
      </w:pPr>
      <w:r>
        <w:t xml:space="preserve">L. Gibbs, blog (2018) McDonald’s Decades Later Eliminates Foam Everywhere, Centre for Health, Environment &amp; Justice. Available at: </w:t>
      </w:r>
      <w:hyperlink r:id="rId33" w:history="1">
        <w:r w:rsidRPr="009D797B">
          <w:rPr>
            <w:rStyle w:val="Hyperlink"/>
          </w:rPr>
          <w:t>http://chej.org/2018/01/11/mcdonalds-decades-later-eliminates-foam-everywhere/</w:t>
        </w:r>
      </w:hyperlink>
    </w:p>
    <w:p w14:paraId="590D7F8B" w14:textId="77777777" w:rsidR="0087669E" w:rsidRDefault="0087669E" w:rsidP="0087669E"/>
    <w:p w14:paraId="75E2EE68" w14:textId="77777777" w:rsidR="0087669E" w:rsidRDefault="0087669E" w:rsidP="0087669E">
      <w:r>
        <w:t xml:space="preserve">Long, F. J., &amp; Arnold, M. B. (1995). The power of environmental partnerships. Fort Worth: Dryden. </w:t>
      </w:r>
    </w:p>
    <w:p w14:paraId="1DE0EFBD" w14:textId="77777777" w:rsidR="0087669E" w:rsidRDefault="0087669E" w:rsidP="0087669E"/>
    <w:p w14:paraId="5959E520" w14:textId="77777777" w:rsidR="0087669E" w:rsidRDefault="0087669E" w:rsidP="0087669E">
      <w:pPr>
        <w:ind w:left="720" w:hanging="720"/>
      </w:pPr>
      <w:r>
        <w:t xml:space="preserve">Lozada, H. R., &amp; </w:t>
      </w:r>
      <w:proofErr w:type="spellStart"/>
      <w:r>
        <w:t>Mintu-Wimsatt</w:t>
      </w:r>
      <w:proofErr w:type="spellEnd"/>
      <w:r>
        <w:t xml:space="preserve">, A. T. (1995). Green-based innovation: Sustainable development in product management. In M. J. Polonsky &amp; A. T. </w:t>
      </w:r>
      <w:proofErr w:type="spellStart"/>
      <w:r>
        <w:t>Mintu-Wimsatt</w:t>
      </w:r>
      <w:proofErr w:type="spellEnd"/>
      <w:r>
        <w:t xml:space="preserve"> (Eds.), </w:t>
      </w:r>
    </w:p>
    <w:p w14:paraId="68B7D0B1" w14:textId="77777777" w:rsidR="0087669E" w:rsidRDefault="0087669E" w:rsidP="0087669E">
      <w:pPr>
        <w:ind w:left="720" w:hanging="720"/>
      </w:pPr>
    </w:p>
    <w:p w14:paraId="6ECE0EDC" w14:textId="77777777" w:rsidR="0087669E" w:rsidRDefault="0087669E" w:rsidP="0087669E">
      <w:r>
        <w:t xml:space="preserve">M. </w:t>
      </w:r>
      <w:proofErr w:type="spellStart"/>
      <w:r>
        <w:t>Brunker</w:t>
      </w:r>
      <w:proofErr w:type="spellEnd"/>
      <w:r>
        <w:t xml:space="preserve"> and M.C. White, (2015) The big bucks of bacon: American meat by the number, NBC News. Available at: https://www.nbcnews.com/business/economy/look-u-s-meat-industry-numbers-n451571.</w:t>
      </w:r>
    </w:p>
    <w:p w14:paraId="721CF1B9" w14:textId="77777777" w:rsidR="0087669E" w:rsidRDefault="0087669E" w:rsidP="0087669E"/>
    <w:p w14:paraId="5B72444F" w14:textId="77777777" w:rsidR="0087669E" w:rsidRDefault="0087669E" w:rsidP="0087669E">
      <w:pPr>
        <w:ind w:left="720" w:hanging="720"/>
      </w:pPr>
      <w:r>
        <w:t>M. Kaufman (2000) McDonald’s taking steps to improve care of hens, The Washington Post and Jennifer Ordonez (2000) McDonald’s hen-care guidelines lead egg producers to warn of higher prices”, The Wall Street Journal.</w:t>
      </w:r>
    </w:p>
    <w:p w14:paraId="49B37F83" w14:textId="77777777" w:rsidR="0087669E" w:rsidRDefault="0087669E" w:rsidP="0087669E"/>
    <w:p w14:paraId="062FA540" w14:textId="77777777" w:rsidR="0087669E" w:rsidRDefault="0087669E" w:rsidP="0087669E">
      <w:pPr>
        <w:ind w:left="720" w:hanging="720"/>
      </w:pPr>
      <w:r>
        <w:t xml:space="preserve">M. Kaufman, (2000) McDonald’s taking steps to improve care of hens”, The Washington Post. Available at: </w:t>
      </w:r>
      <w:hyperlink r:id="rId34" w:history="1">
        <w:r w:rsidRPr="009D797B">
          <w:rPr>
            <w:rStyle w:val="Hyperlink"/>
          </w:rPr>
          <w:t>https://www.washingtonpost.com/archive/politics/2000/08/23/mcdonalds-tells-farmers-to-treat-chickens-better/e03b291a-d563-4321-b14e-57ec73338952/?utm_term=.cc2d6a1a3fdd</w:t>
        </w:r>
      </w:hyperlink>
    </w:p>
    <w:p w14:paraId="6CE347DD" w14:textId="77777777" w:rsidR="0087669E" w:rsidRDefault="0087669E" w:rsidP="0087669E"/>
    <w:p w14:paraId="6648CB4A" w14:textId="77777777" w:rsidR="0087669E" w:rsidRDefault="0087669E" w:rsidP="0087669E"/>
    <w:p w14:paraId="11ABC634" w14:textId="77777777" w:rsidR="0087669E" w:rsidRDefault="0087669E" w:rsidP="0087669E">
      <w:pPr>
        <w:ind w:left="720" w:hanging="720"/>
      </w:pPr>
      <w:r>
        <w:lastRenderedPageBreak/>
        <w:t xml:space="preserve">M. Parrish, (1990) McDonald’s to do away with foam packages. The Los Angeles Times. Available at: </w:t>
      </w:r>
      <w:hyperlink r:id="rId35" w:history="1">
        <w:r w:rsidRPr="009D797B">
          <w:rPr>
            <w:rStyle w:val="Hyperlink"/>
          </w:rPr>
          <w:t>http://articles.latimes.com/1990-11-02/news/mn-3787_1_foam-packages</w:t>
        </w:r>
      </w:hyperlink>
      <w:r>
        <w:t>.</w:t>
      </w:r>
    </w:p>
    <w:p w14:paraId="05DF7716" w14:textId="77777777" w:rsidR="0087669E" w:rsidRDefault="0087669E" w:rsidP="0087669E"/>
    <w:p w14:paraId="68E83153" w14:textId="77777777" w:rsidR="0087669E" w:rsidRDefault="0087669E" w:rsidP="0087669E">
      <w:r>
        <w:t>M.E. Porter and M.R. Kramer (2011) Creating shared value, Harvard Business Review.</w:t>
      </w:r>
    </w:p>
    <w:p w14:paraId="2EB92F0B" w14:textId="77777777" w:rsidR="0087669E" w:rsidRDefault="0087669E" w:rsidP="0087669E"/>
    <w:p w14:paraId="114E966F" w14:textId="77777777" w:rsidR="0087669E" w:rsidRDefault="0087669E" w:rsidP="0087669E">
      <w:r>
        <w:t xml:space="preserve">Management briefs: Food for thought. (1992). The Economist, pp. 64-66. </w:t>
      </w:r>
    </w:p>
    <w:p w14:paraId="0EEDE736" w14:textId="77777777" w:rsidR="0087669E" w:rsidRDefault="0087669E" w:rsidP="0087669E"/>
    <w:p w14:paraId="57CBAFA6" w14:textId="77777777" w:rsidR="0087669E" w:rsidRDefault="0087669E" w:rsidP="0087669E">
      <w:pPr>
        <w:ind w:left="720" w:hanging="720"/>
      </w:pPr>
      <w:r>
        <w:t>Marcelino-</w:t>
      </w:r>
      <w:proofErr w:type="spellStart"/>
      <w:r>
        <w:t>Sadaba</w:t>
      </w:r>
      <w:proofErr w:type="spellEnd"/>
      <w:r>
        <w:t>, S., Gonzalez-Jaen, L.F. and Perez-</w:t>
      </w:r>
      <w:proofErr w:type="spellStart"/>
      <w:r>
        <w:t>Ezcurdia</w:t>
      </w:r>
      <w:proofErr w:type="spellEnd"/>
      <w:r>
        <w:t xml:space="preserve">, A. (2015) Using project management </w:t>
      </w:r>
      <w:proofErr w:type="gramStart"/>
      <w:r>
        <w:t>as a way to</w:t>
      </w:r>
      <w:proofErr w:type="gramEnd"/>
      <w:r>
        <w:t xml:space="preserve"> sustainability: from a comprehensive review to a framework definition, Journal of Cleaner Production, 99, pp. 1-16. Web.</w:t>
      </w:r>
    </w:p>
    <w:p w14:paraId="3C1E5383" w14:textId="77777777" w:rsidR="0087669E" w:rsidRDefault="0087669E" w:rsidP="0087669E"/>
    <w:p w14:paraId="7276AB1E" w14:textId="77777777" w:rsidR="0087669E" w:rsidRDefault="0087669E" w:rsidP="0087669E">
      <w:pPr>
        <w:ind w:left="720" w:hanging="720"/>
      </w:pPr>
      <w:r>
        <w:t>Martinez-Martinez, A. et al. (2019) Knowledge agents as drivers of environmental sustainability and business performance in the hospitality sector, Tourism Management, 70, pp. 381-389. Web.</w:t>
      </w:r>
    </w:p>
    <w:p w14:paraId="4D8F98A1" w14:textId="77777777" w:rsidR="0087669E" w:rsidRDefault="0087669E" w:rsidP="0087669E"/>
    <w:p w14:paraId="18DF46B6" w14:textId="77777777" w:rsidR="0087669E" w:rsidRDefault="0087669E" w:rsidP="0087669E">
      <w:pPr>
        <w:ind w:left="720" w:hanging="720"/>
      </w:pPr>
      <w:proofErr w:type="spellStart"/>
      <w:r>
        <w:t>Matzembacher</w:t>
      </w:r>
      <w:proofErr w:type="spellEnd"/>
      <w:r>
        <w:t>, D. and Meira, F.B. (2018) Sustainability as business strategy in community supported agriculture: social, environmental and economic benefits for producers and consumers, British Food Journal, 121(2). Web.</w:t>
      </w:r>
    </w:p>
    <w:p w14:paraId="48A86F03" w14:textId="77777777" w:rsidR="0087669E" w:rsidRDefault="0087669E" w:rsidP="0087669E"/>
    <w:p w14:paraId="00B79717" w14:textId="77777777" w:rsidR="0087669E" w:rsidRDefault="0087669E" w:rsidP="0087669E">
      <w:pPr>
        <w:ind w:left="720" w:hanging="720"/>
      </w:pPr>
      <w:r>
        <w:t xml:space="preserve">McDonald D. (2012) Challenging Ronald: McDonald versus McDonald's. J Paediatric Child Health;48(2):103–5. </w:t>
      </w:r>
    </w:p>
    <w:p w14:paraId="1E2C0E65" w14:textId="77777777" w:rsidR="0087669E" w:rsidRDefault="0087669E" w:rsidP="0087669E"/>
    <w:p w14:paraId="1B3105A6" w14:textId="77777777" w:rsidR="0087669E" w:rsidRDefault="0087669E" w:rsidP="0087669E">
      <w:pPr>
        <w:ind w:left="720" w:hanging="720"/>
      </w:pPr>
      <w:r>
        <w:t xml:space="preserve">McDonald's (2016) Our Journey Together for Good. McDonald's Corporate Social Responsibility and Sustainability Report 2012-2013. </w:t>
      </w:r>
    </w:p>
    <w:p w14:paraId="42B25ED3" w14:textId="77777777" w:rsidR="0087669E" w:rsidRDefault="0087669E" w:rsidP="0087669E">
      <w:pPr>
        <w:ind w:left="720" w:hanging="720"/>
      </w:pPr>
      <w:hyperlink r:id="rId36" w:history="1">
        <w:r w:rsidRPr="009D797B">
          <w:rPr>
            <w:rStyle w:val="Hyperlink"/>
          </w:rPr>
          <w:t>http://corporate.mcdonalds.com/mcd/sustainability/sustainability-approach.html</w:t>
        </w:r>
      </w:hyperlink>
      <w:r>
        <w:t>.</w:t>
      </w:r>
    </w:p>
    <w:p w14:paraId="4FEC989C" w14:textId="77777777" w:rsidR="0087669E" w:rsidRDefault="0087669E" w:rsidP="0087669E"/>
    <w:p w14:paraId="42A773A3" w14:textId="77777777" w:rsidR="0087669E" w:rsidRDefault="0087669E" w:rsidP="0087669E">
      <w:pPr>
        <w:ind w:left="720" w:hanging="720"/>
      </w:pPr>
      <w:r>
        <w:t xml:space="preserve">McDonald's Corporation. (1989). Annual report. Oak Brook, IL: Author. </w:t>
      </w:r>
    </w:p>
    <w:p w14:paraId="2D0BFB53" w14:textId="77777777" w:rsidR="0087669E" w:rsidRDefault="0087669E" w:rsidP="0087669E">
      <w:pPr>
        <w:ind w:left="720" w:hanging="720"/>
      </w:pPr>
    </w:p>
    <w:p w14:paraId="3FB56117" w14:textId="77777777" w:rsidR="0087669E" w:rsidRDefault="0087669E" w:rsidP="0087669E">
      <w:pPr>
        <w:ind w:left="720" w:hanging="720"/>
      </w:pPr>
      <w:r>
        <w:t xml:space="preserve">McDonald's website </w:t>
      </w:r>
      <w:hyperlink r:id="rId37" w:history="1">
        <w:r w:rsidRPr="009D797B">
          <w:rPr>
            <w:rStyle w:val="Hyperlink"/>
          </w:rPr>
          <w:t>https://mcdonalds.com</w:t>
        </w:r>
      </w:hyperlink>
      <w:r>
        <w:t xml:space="preserve">.accessed </w:t>
      </w:r>
      <w:proofErr w:type="gramStart"/>
      <w:r>
        <w:t>3/11/2023</w:t>
      </w:r>
      <w:proofErr w:type="gramEnd"/>
    </w:p>
    <w:p w14:paraId="2C5A8334" w14:textId="77777777" w:rsidR="0087669E" w:rsidRDefault="0087669E" w:rsidP="0087669E"/>
    <w:p w14:paraId="27681F2F" w14:textId="77777777" w:rsidR="0087669E" w:rsidRDefault="0087669E" w:rsidP="0087669E">
      <w:r>
        <w:t xml:space="preserve">McDonald's website. </w:t>
      </w:r>
      <w:hyperlink r:id="rId38" w:history="1">
        <w:r w:rsidRPr="009D797B">
          <w:rPr>
            <w:rStyle w:val="Hyperlink"/>
          </w:rPr>
          <w:t>http://www.mcdonalds.com/us/en/home.html.accessed</w:t>
        </w:r>
      </w:hyperlink>
      <w:r>
        <w:t xml:space="preserve"> 1.11.23</w:t>
      </w:r>
    </w:p>
    <w:p w14:paraId="608117E0" w14:textId="77777777" w:rsidR="0087669E" w:rsidRDefault="0087669E" w:rsidP="0087669E"/>
    <w:p w14:paraId="537DE95B" w14:textId="77777777" w:rsidR="0087669E" w:rsidRDefault="0087669E" w:rsidP="0087669E">
      <w:pPr>
        <w:ind w:left="720" w:hanging="720"/>
      </w:pPr>
      <w:r>
        <w:t>McDonald’s Australia: McDonald’s Australia Limited Australian Packaging Covenant Action Plan (2013 to 2015)</w:t>
      </w:r>
    </w:p>
    <w:p w14:paraId="206E2100" w14:textId="77777777" w:rsidR="0087669E" w:rsidRDefault="0087669E" w:rsidP="0087669E">
      <w:pPr>
        <w:ind w:left="720" w:hanging="720"/>
      </w:pPr>
      <w:hyperlink r:id="rId39" w:history="1">
        <w:r w:rsidRPr="009D797B">
          <w:rPr>
            <w:rStyle w:val="Hyperlink"/>
          </w:rPr>
          <w:t>https://mcdonalds.com.au/sites/mcdonalds.com.au/files/action_plan_2013_to_2015_final.pdf.accessed</w:t>
        </w:r>
      </w:hyperlink>
      <w:r>
        <w:t xml:space="preserve"> 1.11.23</w:t>
      </w:r>
    </w:p>
    <w:p w14:paraId="3BF4C7C7" w14:textId="77777777" w:rsidR="0087669E" w:rsidRDefault="0087669E" w:rsidP="0087669E"/>
    <w:p w14:paraId="38A101C6" w14:textId="77777777" w:rsidR="0087669E" w:rsidRDefault="0087669E" w:rsidP="0087669E">
      <w:pPr>
        <w:ind w:left="720" w:hanging="720"/>
      </w:pPr>
      <w:r>
        <w:t xml:space="preserve">McDonald’s Corporation. (2010). Annual report. Published by McDonald’s Corporation. Oak Brook, Illinois. </w:t>
      </w:r>
    </w:p>
    <w:p w14:paraId="13CDD2AA" w14:textId="77777777" w:rsidR="0087669E" w:rsidRDefault="0087669E" w:rsidP="0087669E">
      <w:pPr>
        <w:ind w:left="720" w:hanging="720"/>
      </w:pPr>
    </w:p>
    <w:p w14:paraId="5A176D0B" w14:textId="77777777" w:rsidR="0087669E" w:rsidRDefault="0087669E" w:rsidP="0087669E">
      <w:pPr>
        <w:ind w:left="720" w:hanging="720"/>
      </w:pPr>
      <w:r>
        <w:t xml:space="preserve">McDonald’s Corporation: Ronald McDonald’s House Charities in Australia. </w:t>
      </w:r>
      <w:hyperlink r:id="rId40" w:history="1">
        <w:r w:rsidRPr="009D797B">
          <w:rPr>
            <w:rStyle w:val="Hyperlink"/>
          </w:rPr>
          <w:t>https://www.rmhc.org.au/?/&amp;gclid=CjwKEAiA79zDBRCgyf2FgeiY</w:t>
        </w:r>
      </w:hyperlink>
    </w:p>
    <w:p w14:paraId="4FBF1C0E" w14:textId="77777777" w:rsidR="0087669E" w:rsidRDefault="0087669E" w:rsidP="0087669E"/>
    <w:p w14:paraId="71A435DA" w14:textId="77777777" w:rsidR="0087669E" w:rsidRDefault="0087669E" w:rsidP="0087669E">
      <w:r>
        <w:t>McDonald’s targeted with ‘Unhappy Meals’”, USA Today (2000).</w:t>
      </w:r>
    </w:p>
    <w:p w14:paraId="43B2D432" w14:textId="77777777" w:rsidR="0087669E" w:rsidRDefault="0087669E" w:rsidP="0087669E">
      <w:pPr>
        <w:ind w:left="720" w:hanging="720"/>
      </w:pPr>
    </w:p>
    <w:p w14:paraId="3E836080" w14:textId="77777777" w:rsidR="0087669E" w:rsidRDefault="0087669E" w:rsidP="0087669E">
      <w:pPr>
        <w:ind w:left="720" w:hanging="720"/>
      </w:pPr>
      <w:r>
        <w:lastRenderedPageBreak/>
        <w:t xml:space="preserve">McDonald’s United Kingdom Website, The history of RMHC. Available at: </w:t>
      </w:r>
      <w:hyperlink r:id="rId41" w:history="1">
        <w:r w:rsidRPr="009D797B">
          <w:rPr>
            <w:rStyle w:val="Hyperlink"/>
          </w:rPr>
          <w:t>http://www.rmhc.org.uk/who-we-are/history-of-rmhc/</w:t>
        </w:r>
      </w:hyperlink>
    </w:p>
    <w:p w14:paraId="5119DC46" w14:textId="77777777" w:rsidR="0087669E" w:rsidRDefault="0087669E" w:rsidP="0087669E"/>
    <w:p w14:paraId="68245819" w14:textId="77777777" w:rsidR="0087669E" w:rsidRDefault="0087669E" w:rsidP="0087669E">
      <w:r>
        <w:t xml:space="preserve">McDonald’s. (n.d.). </w:t>
      </w:r>
      <w:proofErr w:type="spellStart"/>
      <w:r>
        <w:t>Encyclopedia</w:t>
      </w:r>
      <w:proofErr w:type="spellEnd"/>
      <w:r>
        <w:t xml:space="preserve"> Britannica. </w:t>
      </w:r>
      <w:hyperlink r:id="rId42" w:history="1">
        <w:r w:rsidRPr="009D797B">
          <w:rPr>
            <w:rStyle w:val="Hyperlink"/>
          </w:rPr>
          <w:t>https://www.britannica.com/topic/McDonalds</w:t>
        </w:r>
      </w:hyperlink>
    </w:p>
    <w:p w14:paraId="55549BC9" w14:textId="77777777" w:rsidR="0087669E" w:rsidRDefault="0087669E" w:rsidP="0087669E"/>
    <w:p w14:paraId="29E94CA8" w14:textId="77777777" w:rsidR="0087669E" w:rsidRDefault="0087669E" w:rsidP="0087669E">
      <w:pPr>
        <w:ind w:left="720" w:hanging="720"/>
      </w:pPr>
      <w:r>
        <w:t xml:space="preserve">McLeod P. (2012) Taking </w:t>
      </w:r>
      <w:proofErr w:type="spellStart"/>
      <w:r>
        <w:t>McPride</w:t>
      </w:r>
      <w:proofErr w:type="spellEnd"/>
      <w:r>
        <w:t xml:space="preserve"> in gender policies </w:t>
      </w:r>
      <w:proofErr w:type="gramStart"/>
      <w:r>
        <w:t>In</w:t>
      </w:r>
      <w:proofErr w:type="gramEnd"/>
      <w:r>
        <w:t xml:space="preserve">: Weekend Australian. Canberra: News Corporation; 3. </w:t>
      </w:r>
    </w:p>
    <w:p w14:paraId="762E8C50" w14:textId="77777777" w:rsidR="0087669E" w:rsidRDefault="0087669E" w:rsidP="0087669E"/>
    <w:p w14:paraId="72C9DD9C" w14:textId="77777777" w:rsidR="0087669E" w:rsidRDefault="0087669E" w:rsidP="0087669E">
      <w:pPr>
        <w:ind w:left="720" w:hanging="720"/>
      </w:pPr>
      <w:r>
        <w:t xml:space="preserve">Milliman, J., Clair, J. A., &amp; </w:t>
      </w:r>
      <w:proofErr w:type="spellStart"/>
      <w:r>
        <w:t>Mitroff</w:t>
      </w:r>
      <w:proofErr w:type="spellEnd"/>
      <w:r>
        <w:t xml:space="preserve">, I. (1994). Environmental groups &amp; business organizations: Conflict or cooperation? SAM Advanced Management Journal, 59(2), 41-46. </w:t>
      </w:r>
    </w:p>
    <w:p w14:paraId="45478FF3" w14:textId="77777777" w:rsidR="0087669E" w:rsidRDefault="0087669E" w:rsidP="0087669E"/>
    <w:p w14:paraId="656A34DE" w14:textId="77777777" w:rsidR="0087669E" w:rsidRDefault="0087669E" w:rsidP="0087669E">
      <w:pPr>
        <w:ind w:left="720" w:hanging="720"/>
      </w:pPr>
      <w:r>
        <w:t xml:space="preserve">Milne, G. R., </w:t>
      </w:r>
      <w:proofErr w:type="spellStart"/>
      <w:r>
        <w:t>Iyer</w:t>
      </w:r>
      <w:proofErr w:type="spellEnd"/>
      <w:r>
        <w:t xml:space="preserve">, E. S., &amp; Gooding-Williams, S. (1996). Environmental organization alliance relationships within and across non-profit, business, &amp; government sectors. Journal of Public Policy &amp; Marketing, 15(2), 203-215. </w:t>
      </w:r>
    </w:p>
    <w:p w14:paraId="367B0F73" w14:textId="77777777" w:rsidR="0087669E" w:rsidRDefault="0087669E" w:rsidP="0087669E"/>
    <w:p w14:paraId="2A0C90B6" w14:textId="77777777" w:rsidR="0087669E" w:rsidRDefault="0087669E" w:rsidP="0087669E">
      <w:pPr>
        <w:ind w:left="720" w:hanging="720"/>
      </w:pPr>
      <w:r>
        <w:t xml:space="preserve">Offer A, </w:t>
      </w:r>
      <w:proofErr w:type="spellStart"/>
      <w:r>
        <w:t>Pechey</w:t>
      </w:r>
      <w:proofErr w:type="spellEnd"/>
      <w:r>
        <w:t xml:space="preserve"> R, </w:t>
      </w:r>
      <w:proofErr w:type="spellStart"/>
      <w:r>
        <w:t>Ulijaszek</w:t>
      </w:r>
      <w:proofErr w:type="spellEnd"/>
      <w:r>
        <w:t xml:space="preserve"> S. (2010) Obesity under affluence varies by welfare regimes: the effect of fast food, insecurity, and inequality. Econ Hum Biol;8(3):297–308. </w:t>
      </w:r>
    </w:p>
    <w:p w14:paraId="3F18591A" w14:textId="77777777" w:rsidR="0087669E" w:rsidRDefault="0087669E" w:rsidP="0087669E">
      <w:pPr>
        <w:ind w:left="720" w:hanging="720"/>
      </w:pPr>
    </w:p>
    <w:p w14:paraId="241F231F" w14:textId="77777777" w:rsidR="0087669E" w:rsidRDefault="0087669E" w:rsidP="0087669E">
      <w:pPr>
        <w:ind w:left="720" w:hanging="720"/>
      </w:pPr>
      <w:r>
        <w:t xml:space="preserve">Otto, N., Johnston, J., &amp; Baumann, S. (2021). Moral entrepreneurialism for the hamburger: Strategies for marketing a contested fast food. Cultural Sociology, 16(2), 190-211. </w:t>
      </w:r>
      <w:hyperlink r:id="rId43" w:history="1">
        <w:r w:rsidRPr="009D797B">
          <w:rPr>
            <w:rStyle w:val="Hyperlink"/>
          </w:rPr>
          <w:t>https://doi.org/10.1177/17499755211039932</w:t>
        </w:r>
      </w:hyperlink>
    </w:p>
    <w:p w14:paraId="59932C95" w14:textId="77777777" w:rsidR="0087669E" w:rsidRDefault="0087669E" w:rsidP="0087669E"/>
    <w:p w14:paraId="7E22458A" w14:textId="77777777" w:rsidR="0087669E" w:rsidRDefault="0087669E" w:rsidP="0087669E">
      <w:pPr>
        <w:ind w:left="720" w:hanging="720"/>
      </w:pPr>
      <w:r>
        <w:t xml:space="preserve">P. Sellers, Why McDonald’s U.S. boss Jan Fields is moving on Fortune (2012, 16 November). Available at: </w:t>
      </w:r>
      <w:hyperlink r:id="rId44" w:history="1">
        <w:r w:rsidRPr="009D797B">
          <w:rPr>
            <w:rStyle w:val="Hyperlink"/>
          </w:rPr>
          <w:t>http://fortune.com/2012/11/16/why-mcdonalds-u-s-boss-jan-fields-is-moving-on/</w:t>
        </w:r>
      </w:hyperlink>
    </w:p>
    <w:p w14:paraId="03D2B12D" w14:textId="77777777" w:rsidR="0087669E" w:rsidRDefault="0087669E" w:rsidP="0087669E"/>
    <w:p w14:paraId="44E3D082" w14:textId="77777777" w:rsidR="0087669E" w:rsidRDefault="0087669E" w:rsidP="0087669E">
      <w:pPr>
        <w:ind w:left="720" w:hanging="720"/>
      </w:pPr>
      <w:r>
        <w:t xml:space="preserve">P. Sullivan (Ed.), The greening of American business: Making bottom line sense of environmental responsibility (pp. 1-31). Rockville, MD: Government Institutes. </w:t>
      </w:r>
    </w:p>
    <w:p w14:paraId="72C2D7CD" w14:textId="77777777" w:rsidR="0087669E" w:rsidRDefault="0087669E" w:rsidP="0087669E"/>
    <w:p w14:paraId="37DDC5BD" w14:textId="77777777" w:rsidR="0087669E" w:rsidRDefault="0087669E" w:rsidP="0087669E">
      <w:pPr>
        <w:ind w:left="720" w:hanging="720"/>
      </w:pPr>
      <w:r>
        <w:t xml:space="preserve">Pasternack (2013) The most watched load of garbage in the memory of man, Motherboard. Available at: </w:t>
      </w:r>
      <w:hyperlink r:id="rId45" w:history="1">
        <w:r w:rsidRPr="009D797B">
          <w:rPr>
            <w:rStyle w:val="Hyperlink"/>
          </w:rPr>
          <w:t>https://motherboard.vice.com/en_us/article/nzzppg/the-mobro-4000</w:t>
        </w:r>
      </w:hyperlink>
      <w:r>
        <w:t>.</w:t>
      </w:r>
    </w:p>
    <w:p w14:paraId="51F7BDA6" w14:textId="77777777" w:rsidR="0087669E" w:rsidRDefault="0087669E" w:rsidP="0087669E"/>
    <w:p w14:paraId="283368EA" w14:textId="77777777" w:rsidR="0087669E" w:rsidRDefault="0087669E" w:rsidP="0087669E">
      <w:pPr>
        <w:ind w:left="720" w:hanging="720"/>
      </w:pPr>
      <w:r>
        <w:t xml:space="preserve">Patricia Wynn Davies, (1997) What a judge said about McDonald’s: They take advantage of animals, children and their workforce, UK Independent. </w:t>
      </w:r>
      <w:hyperlink r:id="rId46" w:history="1">
        <w:r w:rsidRPr="009D797B">
          <w:rPr>
            <w:rStyle w:val="Hyperlink"/>
          </w:rPr>
          <w:t>http://www.cpr.org/news/story/temple-grandin-why-slaughterhouses-have-gotten-so-good</w:t>
        </w:r>
      </w:hyperlink>
      <w:r>
        <w:t>.</w:t>
      </w:r>
    </w:p>
    <w:p w14:paraId="574CAA27" w14:textId="77777777" w:rsidR="0087669E" w:rsidRDefault="0087669E" w:rsidP="0087669E"/>
    <w:p w14:paraId="33288F82" w14:textId="77777777" w:rsidR="0087669E" w:rsidRDefault="0087669E" w:rsidP="0087669E">
      <w:pPr>
        <w:ind w:left="720" w:hanging="720"/>
      </w:pPr>
      <w:r>
        <w:t xml:space="preserve">Paul H, </w:t>
      </w:r>
      <w:proofErr w:type="spellStart"/>
      <w:r>
        <w:t>Steinbrecher</w:t>
      </w:r>
      <w:proofErr w:type="spellEnd"/>
      <w:r>
        <w:t xml:space="preserve"> </w:t>
      </w:r>
      <w:proofErr w:type="gramStart"/>
      <w:r>
        <w:t>R.(</w:t>
      </w:r>
      <w:proofErr w:type="gramEnd"/>
      <w:r>
        <w:t xml:space="preserve">2003) Hungry corporations: transnational biotech companies colonise the food chain. London: Zed Books. </w:t>
      </w:r>
    </w:p>
    <w:p w14:paraId="361632F0" w14:textId="77777777" w:rsidR="0087669E" w:rsidRDefault="0087669E" w:rsidP="0087669E">
      <w:pPr>
        <w:ind w:left="720" w:hanging="720"/>
      </w:pPr>
    </w:p>
    <w:p w14:paraId="0CACEA52" w14:textId="77777777" w:rsidR="0087669E" w:rsidRDefault="0087669E" w:rsidP="0087669E">
      <w:pPr>
        <w:ind w:left="720" w:hanging="720"/>
      </w:pPr>
      <w:r>
        <w:t>Pearce G. (2012) Green wash: big brands and carbon scams. Melbourne; Black Inc Publishing.</w:t>
      </w:r>
    </w:p>
    <w:p w14:paraId="60A60A0E" w14:textId="77777777" w:rsidR="0087669E" w:rsidRDefault="0087669E" w:rsidP="0087669E"/>
    <w:p w14:paraId="5CDC92C0" w14:textId="77777777" w:rsidR="0087669E" w:rsidRDefault="0087669E" w:rsidP="0087669E">
      <w:proofErr w:type="spellStart"/>
      <w:r>
        <w:t>Perera</w:t>
      </w:r>
      <w:proofErr w:type="spellEnd"/>
      <w:r>
        <w:t xml:space="preserve">, R. (2017). The PESTLE analysis. </w:t>
      </w:r>
      <w:proofErr w:type="spellStart"/>
      <w:r>
        <w:t>Nerdynaut</w:t>
      </w:r>
      <w:proofErr w:type="spellEnd"/>
      <w:r>
        <w:t>.</w:t>
      </w:r>
    </w:p>
    <w:p w14:paraId="14F6BD86" w14:textId="77777777" w:rsidR="0087669E" w:rsidRDefault="0087669E" w:rsidP="0087669E"/>
    <w:p w14:paraId="58D17520" w14:textId="77777777" w:rsidR="0087669E" w:rsidRDefault="0087669E" w:rsidP="0087669E">
      <w:pPr>
        <w:ind w:left="720" w:hanging="720"/>
      </w:pPr>
      <w:r>
        <w:t xml:space="preserve">PETA Website. Available at: </w:t>
      </w:r>
      <w:hyperlink r:id="rId47" w:history="1">
        <w:r w:rsidRPr="009D797B">
          <w:rPr>
            <w:rStyle w:val="Hyperlink"/>
          </w:rPr>
          <w:t>https://www.peta.org/issues/animals-used-for-food/factory-farming/chickens/egg-industry/</w:t>
        </w:r>
      </w:hyperlink>
    </w:p>
    <w:p w14:paraId="76873659" w14:textId="77777777" w:rsidR="0087669E" w:rsidRDefault="0087669E" w:rsidP="0087669E"/>
    <w:p w14:paraId="3C3CD97C" w14:textId="77777777" w:rsidR="0087669E" w:rsidRDefault="0087669E" w:rsidP="0087669E">
      <w:pPr>
        <w:ind w:left="720" w:hanging="720"/>
      </w:pPr>
      <w:proofErr w:type="spellStart"/>
      <w:r>
        <w:t>Plambeck</w:t>
      </w:r>
      <w:proofErr w:type="spellEnd"/>
      <w:r>
        <w:t xml:space="preserve"> and L. </w:t>
      </w:r>
      <w:proofErr w:type="spellStart"/>
      <w:proofErr w:type="gramStart"/>
      <w:r>
        <w:t>Denend</w:t>
      </w:r>
      <w:proofErr w:type="spellEnd"/>
      <w:r>
        <w:t>,(</w:t>
      </w:r>
      <w:proofErr w:type="gramEnd"/>
      <w:r>
        <w:t xml:space="preserve">2008) The greening of Wal-Mart, Stanford Social Innovation Review. Available at: </w:t>
      </w:r>
      <w:hyperlink r:id="rId48" w:history="1">
        <w:r w:rsidRPr="009D797B">
          <w:rPr>
            <w:rStyle w:val="Hyperlink"/>
          </w:rPr>
          <w:t>https://ssir.org/articles/entry/the_greening_of_wal_mart</w:t>
        </w:r>
      </w:hyperlink>
      <w:r>
        <w:t>.</w:t>
      </w:r>
    </w:p>
    <w:p w14:paraId="05704C48" w14:textId="77777777" w:rsidR="0087669E" w:rsidRDefault="0087669E" w:rsidP="0087669E"/>
    <w:p w14:paraId="402B1EA7" w14:textId="77777777" w:rsidR="0087669E" w:rsidRDefault="0087669E" w:rsidP="0087669E">
      <w:pPr>
        <w:ind w:left="720" w:hanging="720"/>
      </w:pPr>
      <w:r>
        <w:t xml:space="preserve">Polonsky &amp; A. T. </w:t>
      </w:r>
      <w:proofErr w:type="spellStart"/>
      <w:r>
        <w:t>Mintu-Wimsatt</w:t>
      </w:r>
      <w:proofErr w:type="spellEnd"/>
      <w:r>
        <w:t xml:space="preserve"> (Eds.), Environmental marketing: Strategies, practice, theory and research (pp. 199-223). New York: Haworth. </w:t>
      </w:r>
    </w:p>
    <w:p w14:paraId="5143C4DC" w14:textId="77777777" w:rsidR="0087669E" w:rsidRDefault="0087669E" w:rsidP="0087669E"/>
    <w:p w14:paraId="2FE3FDBF" w14:textId="77777777" w:rsidR="0087669E" w:rsidRDefault="0087669E" w:rsidP="0087669E">
      <w:pPr>
        <w:ind w:left="720" w:hanging="720"/>
      </w:pPr>
      <w:r>
        <w:t xml:space="preserve">Porter M, Kramer M. (2011) Creating shared value. How to reinvent capitalism - and unleash a wavy of innovation and growth. Harvard Bus Rev.1-2:62-77. </w:t>
      </w:r>
    </w:p>
    <w:p w14:paraId="588A4959" w14:textId="77777777" w:rsidR="0087669E" w:rsidRDefault="0087669E" w:rsidP="0087669E">
      <w:pPr>
        <w:ind w:left="720" w:hanging="720"/>
      </w:pPr>
    </w:p>
    <w:p w14:paraId="4C2CC7AE" w14:textId="77777777" w:rsidR="0087669E" w:rsidRDefault="0087669E" w:rsidP="0087669E">
      <w:pPr>
        <w:ind w:left="720" w:hanging="720"/>
      </w:pPr>
      <w:r>
        <w:t xml:space="preserve">R. Jaslow, (2011) McDonald’s bows to happy meal critics, cutting fries and adding fruit CBS News. Available at: </w:t>
      </w:r>
      <w:hyperlink r:id="rId49" w:history="1">
        <w:r w:rsidRPr="009D797B">
          <w:rPr>
            <w:rStyle w:val="Hyperlink"/>
          </w:rPr>
          <w:t>http://www.cbsnews.com/news/mcdonalds-bows-to-happy-meal-critics-cutting-fries-and-adding-fruit/</w:t>
        </w:r>
      </w:hyperlink>
    </w:p>
    <w:p w14:paraId="6CF52AB6" w14:textId="77777777" w:rsidR="0087669E" w:rsidRDefault="0087669E" w:rsidP="0087669E"/>
    <w:p w14:paraId="1474736B" w14:textId="77777777" w:rsidR="0087669E" w:rsidRDefault="0087669E" w:rsidP="0087669E">
      <w:r>
        <w:t xml:space="preserve">Reinhardt, F. (1992). Environmental Defence Fund. Boston: Harvard Business School Press. </w:t>
      </w:r>
    </w:p>
    <w:p w14:paraId="527C878B" w14:textId="77777777" w:rsidR="0087669E" w:rsidRDefault="0087669E" w:rsidP="0087669E"/>
    <w:p w14:paraId="0E68B7C4" w14:textId="77777777" w:rsidR="0087669E" w:rsidRDefault="0087669E" w:rsidP="0087669E">
      <w:pPr>
        <w:ind w:left="720" w:hanging="720"/>
      </w:pPr>
      <w:r>
        <w:t xml:space="preserve">Rowley, B. and </w:t>
      </w:r>
      <w:proofErr w:type="spellStart"/>
      <w:r>
        <w:t>McMurtrey</w:t>
      </w:r>
      <w:proofErr w:type="spellEnd"/>
      <w:r>
        <w:t>, M.E. (2016) McDonald’s and the triple bottom line: a case study of corporate sustainability, Journal of Strategic Innovation and Sustainability, 11(1), pp. 33-37.</w:t>
      </w:r>
    </w:p>
    <w:p w14:paraId="625E8CA1" w14:textId="77777777" w:rsidR="0087669E" w:rsidRDefault="0087669E" w:rsidP="0087669E"/>
    <w:p w14:paraId="6045DFB1" w14:textId="77777777" w:rsidR="0087669E" w:rsidRDefault="0087669E" w:rsidP="0087669E">
      <w:pPr>
        <w:ind w:left="720" w:hanging="720"/>
      </w:pPr>
      <w:proofErr w:type="spellStart"/>
      <w:r>
        <w:t>Royle</w:t>
      </w:r>
      <w:proofErr w:type="spellEnd"/>
      <w:r>
        <w:t xml:space="preserve">, T., &amp; </w:t>
      </w:r>
      <w:proofErr w:type="spellStart"/>
      <w:r>
        <w:t>Rueckert</w:t>
      </w:r>
      <w:proofErr w:type="spellEnd"/>
      <w:r>
        <w:t xml:space="preserve">, Y. (2020). </w:t>
      </w:r>
      <w:proofErr w:type="spellStart"/>
      <w:r>
        <w:t>McStrike</w:t>
      </w:r>
      <w:proofErr w:type="spellEnd"/>
      <w:r>
        <w:t xml:space="preserve">! Framing, (Political) opportunity and the development of collective identity: McDonald's and the UK fast-food rights campaign. Work, Employment and Society, 36(3), 407-426. </w:t>
      </w:r>
      <w:hyperlink r:id="rId50" w:history="1">
        <w:r w:rsidRPr="009D797B">
          <w:rPr>
            <w:rStyle w:val="Hyperlink"/>
          </w:rPr>
          <w:t>https://doi.org/10.1177/0950017020959264</w:t>
        </w:r>
      </w:hyperlink>
    </w:p>
    <w:p w14:paraId="73A37605" w14:textId="77777777" w:rsidR="0087669E" w:rsidRDefault="0087669E" w:rsidP="0087669E"/>
    <w:p w14:paraId="60F38D28" w14:textId="77777777" w:rsidR="0087669E" w:rsidRDefault="0087669E" w:rsidP="0087669E">
      <w:pPr>
        <w:ind w:left="720" w:hanging="720"/>
      </w:pPr>
    </w:p>
    <w:p w14:paraId="7A7B34BC" w14:textId="77777777" w:rsidR="0087669E" w:rsidRDefault="0087669E" w:rsidP="0087669E">
      <w:pPr>
        <w:ind w:left="720" w:hanging="720"/>
      </w:pPr>
      <w:r>
        <w:t xml:space="preserve">S. Kim (2013) McDonald’s accused of being cheap toward its charitable arm, ABC News. Available at: </w:t>
      </w:r>
      <w:hyperlink r:id="rId51" w:history="1">
        <w:r w:rsidRPr="009D797B">
          <w:rPr>
            <w:rStyle w:val="Hyperlink"/>
          </w:rPr>
          <w:t>http://abcnews.go.com/Business/mcdonalds-accused-stiffing-ronald-mcdonald-house-charities/story?id=20720859</w:t>
        </w:r>
      </w:hyperlink>
      <w:r>
        <w:t>.</w:t>
      </w:r>
    </w:p>
    <w:p w14:paraId="63A2FE24" w14:textId="77777777" w:rsidR="0087669E" w:rsidRDefault="0087669E" w:rsidP="0087669E"/>
    <w:p w14:paraId="7EFC9001" w14:textId="77777777" w:rsidR="0087669E" w:rsidRDefault="0087669E" w:rsidP="0087669E">
      <w:pPr>
        <w:ind w:left="720" w:hanging="720"/>
      </w:pPr>
      <w:r>
        <w:t xml:space="preserve">S. Strom, (2012) McDonald’s set to phase out suppliers’ use of sow crates, The New York Times. Available at: </w:t>
      </w:r>
      <w:hyperlink r:id="rId52" w:history="1">
        <w:r w:rsidRPr="009D797B">
          <w:rPr>
            <w:rStyle w:val="Hyperlink"/>
          </w:rPr>
          <w:t>http://www.nytimes.com/2012/02/14/business/mcdonalds-vows-to-help-end-use-of-sow-crates.html</w:t>
        </w:r>
      </w:hyperlink>
      <w:r>
        <w:t>.</w:t>
      </w:r>
    </w:p>
    <w:p w14:paraId="3A2D69E7" w14:textId="77777777" w:rsidR="0087669E" w:rsidRDefault="0087669E" w:rsidP="0087669E"/>
    <w:p w14:paraId="7B44A05A" w14:textId="77777777" w:rsidR="0087669E" w:rsidRDefault="0087669E" w:rsidP="0087669E">
      <w:pPr>
        <w:ind w:left="720" w:hanging="720"/>
      </w:pPr>
      <w:r>
        <w:t xml:space="preserve">S. </w:t>
      </w:r>
      <w:proofErr w:type="spellStart"/>
      <w:r>
        <w:t>Wyant</w:t>
      </w:r>
      <w:proofErr w:type="spellEnd"/>
      <w:r>
        <w:t xml:space="preserve"> (2012) McDonald’s plans phase out of pork produced in gestation stalls, Agri-Pulse. Available at: </w:t>
      </w:r>
      <w:hyperlink r:id="rId53" w:history="1">
        <w:r w:rsidRPr="009D797B">
          <w:rPr>
            <w:rStyle w:val="Hyperlink"/>
          </w:rPr>
          <w:t>https://www.agri-pulse.com/articles/1853-mcdonald-s-plans-phase-out-of-pork-produced-in-gestation-stalls?iframe=1</w:t>
        </w:r>
      </w:hyperlink>
      <w:r>
        <w:t>.</w:t>
      </w:r>
    </w:p>
    <w:p w14:paraId="12C889F2" w14:textId="77777777" w:rsidR="0087669E" w:rsidRDefault="0087669E" w:rsidP="0087669E"/>
    <w:p w14:paraId="3260B619" w14:textId="77777777" w:rsidR="0087669E" w:rsidRDefault="0087669E" w:rsidP="0087669E">
      <w:pPr>
        <w:ind w:left="720" w:hanging="720"/>
      </w:pPr>
      <w:r>
        <w:t xml:space="preserve">Schaefer, Ted., </w:t>
      </w:r>
      <w:proofErr w:type="spellStart"/>
      <w:r>
        <w:t>Kosansky</w:t>
      </w:r>
      <w:proofErr w:type="spellEnd"/>
      <w:r>
        <w:t>, Alan. (2008) Can You Be Green and Profitable? CSCMP’s Supply Chain Quarterly.</w:t>
      </w:r>
    </w:p>
    <w:p w14:paraId="4336A4DD" w14:textId="77777777" w:rsidR="0087669E" w:rsidRDefault="0087669E" w:rsidP="0087669E"/>
    <w:p w14:paraId="225F8C93" w14:textId="77777777" w:rsidR="0087669E" w:rsidRDefault="0087669E" w:rsidP="0087669E">
      <w:pPr>
        <w:ind w:left="720" w:hanging="720"/>
      </w:pPr>
      <w:r>
        <w:t>Searcy, C. (2016) Measuring enterprise sustainability, Business Strategy and Environment, 25(2), pp. 120-133.</w:t>
      </w:r>
    </w:p>
    <w:p w14:paraId="46A0B885" w14:textId="77777777" w:rsidR="0087669E" w:rsidRDefault="0087669E" w:rsidP="0087669E"/>
    <w:p w14:paraId="1ED3AD58" w14:textId="77777777" w:rsidR="0087669E" w:rsidRDefault="0087669E" w:rsidP="0087669E">
      <w:pPr>
        <w:ind w:left="720" w:hanging="720"/>
      </w:pPr>
      <w:r>
        <w:t xml:space="preserve">Simon M. (2013) Clowning Around </w:t>
      </w:r>
      <w:proofErr w:type="gramStart"/>
      <w:r>
        <w:t>With</w:t>
      </w:r>
      <w:proofErr w:type="gramEnd"/>
      <w:r>
        <w:t xml:space="preserve"> Charity: How McDonald's Exploits Philanthropy and Targets Children. In: Corporate accountability international.  </w:t>
      </w:r>
    </w:p>
    <w:p w14:paraId="39ADD971" w14:textId="77777777" w:rsidR="0087669E" w:rsidRDefault="0087669E" w:rsidP="0087669E"/>
    <w:p w14:paraId="5D7BA109" w14:textId="77777777" w:rsidR="0087669E" w:rsidRDefault="0087669E" w:rsidP="0087669E">
      <w:pPr>
        <w:ind w:left="720" w:hanging="720"/>
      </w:pPr>
      <w:r>
        <w:lastRenderedPageBreak/>
        <w:t xml:space="preserve">Stafford, E. R., &amp; Hartman, C. L. (1996). Green alliances: Strategic relations between businesses and environmental groups. Business Horizons, 39(2), 50-59. </w:t>
      </w:r>
    </w:p>
    <w:p w14:paraId="6ADDC011" w14:textId="77777777" w:rsidR="0087669E" w:rsidRDefault="0087669E" w:rsidP="0087669E"/>
    <w:p w14:paraId="581E384C" w14:textId="77777777" w:rsidR="0087669E" w:rsidRDefault="0087669E" w:rsidP="0087669E">
      <w:pPr>
        <w:ind w:left="720" w:hanging="720"/>
      </w:pPr>
      <w:r>
        <w:t xml:space="preserve">Statista. Brand value of the 10 most valuable fast food brands worldwide in 2016 (in million U.S. dollars) </w:t>
      </w:r>
      <w:hyperlink r:id="rId54" w:history="1">
        <w:r w:rsidRPr="009D797B">
          <w:rPr>
            <w:rStyle w:val="Hyperlink"/>
          </w:rPr>
          <w:t>http://www.statista.com/statistics/273057/value-of-the-most-valuable-fast-food-brands-worldwide/accessed</w:t>
        </w:r>
      </w:hyperlink>
      <w:r>
        <w:t xml:space="preserve"> 2.11.23</w:t>
      </w:r>
    </w:p>
    <w:p w14:paraId="1A6299A6" w14:textId="77777777" w:rsidR="0087669E" w:rsidRDefault="0087669E" w:rsidP="0087669E"/>
    <w:p w14:paraId="53AD2735" w14:textId="77777777" w:rsidR="0087669E" w:rsidRDefault="0087669E" w:rsidP="0087669E">
      <w:r>
        <w:t xml:space="preserve">T. Phillips (2011) McDonald’s and target drop egg supplier, Global Animal Website. Available at: </w:t>
      </w:r>
      <w:hyperlink r:id="rId55" w:history="1">
        <w:r w:rsidRPr="009D797B">
          <w:rPr>
            <w:rStyle w:val="Hyperlink"/>
          </w:rPr>
          <w:t>https://www.globalanimal.org/2011/11/22/mcdonalds-and-target-drop-egg-supplier/59434/</w:t>
        </w:r>
      </w:hyperlink>
    </w:p>
    <w:p w14:paraId="34C5F50C" w14:textId="77777777" w:rsidR="0087669E" w:rsidRDefault="0087669E" w:rsidP="0087669E"/>
    <w:p w14:paraId="29568A34" w14:textId="77777777" w:rsidR="0087669E" w:rsidRDefault="0087669E" w:rsidP="0087669E">
      <w:pPr>
        <w:ind w:left="720" w:hanging="720"/>
      </w:pPr>
      <w:r>
        <w:t xml:space="preserve">T. Philpott, (2013) You won’t believe what pork producers do to pregnant pigs, Mother Jones. Available at: </w:t>
      </w:r>
      <w:hyperlink r:id="rId56" w:history="1">
        <w:r w:rsidRPr="009D797B">
          <w:rPr>
            <w:rStyle w:val="Hyperlink"/>
          </w:rPr>
          <w:t>http://www.motherjones.com/environment/2013/06/pregnant-sows-gestation-crates-abuse</w:t>
        </w:r>
      </w:hyperlink>
      <w:r>
        <w:t>.</w:t>
      </w:r>
    </w:p>
    <w:p w14:paraId="7800B33F" w14:textId="77777777" w:rsidR="0087669E" w:rsidRDefault="0087669E" w:rsidP="0087669E"/>
    <w:p w14:paraId="4DE9673B" w14:textId="77777777" w:rsidR="0087669E" w:rsidRDefault="0087669E" w:rsidP="0087669E">
      <w:r>
        <w:t xml:space="preserve">T. Rowe, (2000) PETA takes on McDonald’s, The Lakeland (Fl) Ledger </w:t>
      </w:r>
    </w:p>
    <w:p w14:paraId="0E2A1947" w14:textId="77777777" w:rsidR="0087669E" w:rsidRDefault="0087669E" w:rsidP="0087669E"/>
    <w:p w14:paraId="00188047" w14:textId="77777777" w:rsidR="0087669E" w:rsidRDefault="0087669E" w:rsidP="0087669E">
      <w:proofErr w:type="spellStart"/>
      <w:r>
        <w:t>Wasik</w:t>
      </w:r>
      <w:proofErr w:type="spellEnd"/>
      <w:r>
        <w:t xml:space="preserve">, J. F. (1996). Green marketing and management: A global perspective. Cambridge, MA: Blackwell. </w:t>
      </w:r>
    </w:p>
    <w:p w14:paraId="46FDE235" w14:textId="77777777" w:rsidR="0087669E" w:rsidRDefault="0087669E" w:rsidP="0087669E"/>
    <w:p w14:paraId="14DBF0DC" w14:textId="77777777" w:rsidR="0087669E" w:rsidRDefault="0087669E" w:rsidP="0087669E">
      <w:pPr>
        <w:ind w:left="720" w:hanging="720"/>
      </w:pPr>
      <w:proofErr w:type="spellStart"/>
      <w:r>
        <w:t>Wiist</w:t>
      </w:r>
      <w:proofErr w:type="spellEnd"/>
      <w:r>
        <w:t xml:space="preserve"> W. (2010) The bottom line or public health: tactics corporations use to influence health and health policy, and what We Can Do to counter them. New York: Oxford University Press. </w:t>
      </w:r>
    </w:p>
    <w:p w14:paraId="54B3F4B9" w14:textId="77777777" w:rsidR="0087669E" w:rsidRDefault="0087669E" w:rsidP="0087669E"/>
    <w:p w14:paraId="16C03E04" w14:textId="77777777" w:rsidR="0087669E" w:rsidRDefault="0087669E" w:rsidP="0087669E">
      <w:pPr>
        <w:ind w:left="720" w:hanging="720"/>
      </w:pPr>
      <w:r>
        <w:t xml:space="preserve">Williams J, Scarborough P, Matthews A, </w:t>
      </w:r>
      <w:proofErr w:type="spellStart"/>
      <w:r>
        <w:t>Cowburn</w:t>
      </w:r>
      <w:proofErr w:type="spellEnd"/>
      <w:r>
        <w:t xml:space="preserve"> G, Foster C, Roberts N, Rayner M. (2014) A systematic review of the influence of the retail food environment around schools on obesity-related outcomes. </w:t>
      </w:r>
      <w:proofErr w:type="spellStart"/>
      <w:r>
        <w:t>Obes</w:t>
      </w:r>
      <w:proofErr w:type="spellEnd"/>
      <w:r>
        <w:t xml:space="preserve"> Rev;15(5):359–74. </w:t>
      </w:r>
    </w:p>
    <w:p w14:paraId="6817ED00" w14:textId="77777777" w:rsidR="0087669E" w:rsidRDefault="0087669E" w:rsidP="0087669E"/>
    <w:p w14:paraId="78EC1920" w14:textId="77777777" w:rsidR="0087669E" w:rsidRDefault="0087669E" w:rsidP="0087669E">
      <w:pPr>
        <w:ind w:left="720" w:hanging="720"/>
      </w:pPr>
      <w:r>
        <w:t xml:space="preserve">World Wildlife Fund Website, (2010) WWF and Beef Industry Leaders Advance Sustainable Beef Production Through Multi-Stakeholder Engagement Available at: </w:t>
      </w:r>
      <w:hyperlink r:id="rId57" w:history="1">
        <w:r w:rsidRPr="009D797B">
          <w:rPr>
            <w:rStyle w:val="Hyperlink"/>
          </w:rPr>
          <w:t>https://www.worldwildlife.org/press-releases/wwf-and-beef-industry-leaders-advance-sustainable-beef-production-through-multi-stakeholder-engagement</w:t>
        </w:r>
      </w:hyperlink>
      <w:r>
        <w:t>.</w:t>
      </w:r>
    </w:p>
    <w:p w14:paraId="148CD1B2" w14:textId="77777777" w:rsidR="0087669E" w:rsidRDefault="0087669E" w:rsidP="0087669E"/>
    <w:p w14:paraId="795550E2" w14:textId="77777777" w:rsidR="0087669E" w:rsidRDefault="0087669E" w:rsidP="0087669E">
      <w:r>
        <w:t xml:space="preserve">Wu, B., Sufi, A., Ghosh Biswas, R., </w:t>
      </w:r>
      <w:proofErr w:type="spellStart"/>
      <w:r>
        <w:t>Hisatsune</w:t>
      </w:r>
      <w:proofErr w:type="spellEnd"/>
      <w:r>
        <w:t xml:space="preserve">, A., Moxley-Paquette, V., Ning, P., Soong, R., Dicks, A. P., &amp; Simpson, A. J. (2019). Direct conversion of McDonald’s waste cooking oil into a biodegradable high-resolution 3D-Printing resin. ACS Sustainable Chemistry &amp; Engineering, 8(2), 1171 1177. </w:t>
      </w:r>
      <w:hyperlink r:id="rId58" w:history="1">
        <w:r w:rsidRPr="009D797B">
          <w:rPr>
            <w:rStyle w:val="Hyperlink"/>
          </w:rPr>
          <w:t>https://doi.org/10.1021/acssuschemeng.9b06281</w:t>
        </w:r>
      </w:hyperlink>
    </w:p>
    <w:p w14:paraId="590CE948" w14:textId="77777777" w:rsidR="0087669E" w:rsidRDefault="0087669E" w:rsidP="0087669E"/>
    <w:p w14:paraId="5F5E60AC" w14:textId="77777777" w:rsidR="0087669E" w:rsidRDefault="0087669E" w:rsidP="0087669E">
      <w:pPr>
        <w:ind w:left="720" w:hanging="720"/>
      </w:pPr>
      <w:r>
        <w:t xml:space="preserve">McDonald’s hamburger </w:t>
      </w:r>
      <w:proofErr w:type="gramStart"/>
      <w:r>
        <w:t>hell,(</w:t>
      </w:r>
      <w:proofErr w:type="gramEnd"/>
      <w:r>
        <w:t xml:space="preserve">2017) Bloomberg Businessweek. Available at: </w:t>
      </w:r>
      <w:hyperlink r:id="rId59" w:history="1">
        <w:r w:rsidRPr="009D797B">
          <w:rPr>
            <w:rStyle w:val="Hyperlink"/>
          </w:rPr>
          <w:t>https://www.bloomberg.com/news/articles/2003-03-02/mcdonalds-hamburger-hell</w:t>
        </w:r>
      </w:hyperlink>
      <w:r>
        <w:t>.</w:t>
      </w:r>
    </w:p>
    <w:p w14:paraId="42AF8771" w14:textId="77777777" w:rsidR="0087669E" w:rsidRDefault="0087669E" w:rsidP="0087669E"/>
    <w:p w14:paraId="62EBD589" w14:textId="77777777" w:rsidR="0087669E" w:rsidRDefault="0087669E" w:rsidP="0087669E"/>
    <w:p w14:paraId="060BB676" w14:textId="77777777" w:rsidR="0087669E" w:rsidRDefault="0087669E" w:rsidP="00191C2A"/>
    <w:p w14:paraId="3D6717CA" w14:textId="77777777" w:rsidR="00191C2A" w:rsidRDefault="00191C2A" w:rsidP="00191C2A"/>
    <w:p w14:paraId="4C3D7327" w14:textId="77777777" w:rsidR="00191C2A" w:rsidRDefault="00191C2A"/>
    <w:p w14:paraId="5FADF169" w14:textId="77777777" w:rsidR="00191C2A" w:rsidRDefault="00191C2A" w:rsidP="001C3ED8"/>
    <w:p w14:paraId="0ED850B3" w14:textId="77777777" w:rsidR="00191C2A" w:rsidRDefault="00191C2A" w:rsidP="001C3ED8"/>
    <w:p w14:paraId="64EFBA5F" w14:textId="77777777" w:rsidR="00191C2A" w:rsidRDefault="00191C2A" w:rsidP="001C3ED8"/>
    <w:p w14:paraId="1E6EB086" w14:textId="77777777" w:rsidR="001C3ED8" w:rsidRDefault="001C3ED8"/>
    <w:sectPr w:rsidR="001C3ED8" w:rsidSect="00C13D4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C6657"/>
    <w:multiLevelType w:val="hybridMultilevel"/>
    <w:tmpl w:val="BCA8F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0F3A53"/>
    <w:multiLevelType w:val="hybridMultilevel"/>
    <w:tmpl w:val="64580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794E7F"/>
    <w:multiLevelType w:val="hybridMultilevel"/>
    <w:tmpl w:val="12E8A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6466129">
    <w:abstractNumId w:val="2"/>
  </w:num>
  <w:num w:numId="2" w16cid:durableId="886648329">
    <w:abstractNumId w:val="1"/>
  </w:num>
  <w:num w:numId="3" w16cid:durableId="285627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ED8"/>
    <w:rsid w:val="00050D24"/>
    <w:rsid w:val="00115CD1"/>
    <w:rsid w:val="00191C2A"/>
    <w:rsid w:val="00192237"/>
    <w:rsid w:val="001B1673"/>
    <w:rsid w:val="001C3ED8"/>
    <w:rsid w:val="00264AD4"/>
    <w:rsid w:val="002925C1"/>
    <w:rsid w:val="00495594"/>
    <w:rsid w:val="005C2CDC"/>
    <w:rsid w:val="005D0FD3"/>
    <w:rsid w:val="006F776F"/>
    <w:rsid w:val="006F7E33"/>
    <w:rsid w:val="00700104"/>
    <w:rsid w:val="00862098"/>
    <w:rsid w:val="0087669E"/>
    <w:rsid w:val="00895B80"/>
    <w:rsid w:val="008D1C76"/>
    <w:rsid w:val="009A3816"/>
    <w:rsid w:val="00B404A5"/>
    <w:rsid w:val="00B53845"/>
    <w:rsid w:val="00B553F9"/>
    <w:rsid w:val="00B94A14"/>
    <w:rsid w:val="00C01D19"/>
    <w:rsid w:val="00C13D40"/>
    <w:rsid w:val="00C8108E"/>
    <w:rsid w:val="00CB1B8D"/>
    <w:rsid w:val="00D472AF"/>
    <w:rsid w:val="00E844C5"/>
    <w:rsid w:val="00ED761A"/>
    <w:rsid w:val="00F60BF2"/>
    <w:rsid w:val="00F626CF"/>
    <w:rsid w:val="00FF5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010D5"/>
  <w15:chartTrackingRefBased/>
  <w15:docId w15:val="{799215AD-D3C4-2846-BEDD-B0BD86A6F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ED8"/>
  </w:style>
  <w:style w:type="paragraph" w:styleId="Heading1">
    <w:name w:val="heading 1"/>
    <w:basedOn w:val="Normal"/>
    <w:next w:val="Normal"/>
    <w:link w:val="Heading1Char"/>
    <w:uiPriority w:val="9"/>
    <w:qFormat/>
    <w:rsid w:val="00191C2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FCB"/>
    <w:pPr>
      <w:ind w:left="720"/>
      <w:contextualSpacing/>
    </w:pPr>
  </w:style>
  <w:style w:type="character" w:customStyle="1" w:styleId="Heading1Char">
    <w:name w:val="Heading 1 Char"/>
    <w:basedOn w:val="DefaultParagraphFont"/>
    <w:link w:val="Heading1"/>
    <w:uiPriority w:val="9"/>
    <w:rsid w:val="00191C2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7669E"/>
    <w:rPr>
      <w:color w:val="0563C1" w:themeColor="hyperlink"/>
      <w:u w:val="single"/>
    </w:rPr>
  </w:style>
  <w:style w:type="character" w:styleId="FollowedHyperlink">
    <w:name w:val="FollowedHyperlink"/>
    <w:basedOn w:val="DefaultParagraphFont"/>
    <w:uiPriority w:val="99"/>
    <w:semiHidden/>
    <w:unhideWhenUsed/>
    <w:rsid w:val="0087669E"/>
    <w:rPr>
      <w:color w:val="954F72" w:themeColor="followedHyperlink"/>
      <w:u w:val="single"/>
    </w:rPr>
  </w:style>
  <w:style w:type="paragraph" w:styleId="Title">
    <w:name w:val="Title"/>
    <w:basedOn w:val="Normal"/>
    <w:next w:val="Normal"/>
    <w:link w:val="TitleChar"/>
    <w:uiPriority w:val="10"/>
    <w:qFormat/>
    <w:rsid w:val="0087669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669E"/>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CB1B8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B1B8D"/>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23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hindthebrands.org" TargetMode="External"/><Relationship Id="rId18" Type="http://schemas.openxmlformats.org/officeDocument/2006/relationships/hyperlink" Target="https://www.edf.org/news/mcdonalds-environmental-defense-fund-mark-10th-anniversary-landmark-alliance" TargetMode="External"/><Relationship Id="rId26" Type="http://schemas.openxmlformats.org/officeDocument/2006/relationships/hyperlink" Target="http://www.grsbeef.org/Resources/Documents/News%20Releases/GRSB%20Releases%20Global%20Principles%20and%20Criteria%20for%20Sustainable%20Beef%20(WIth%20Links).pdf" TargetMode="External"/><Relationship Id="rId39" Type="http://schemas.openxmlformats.org/officeDocument/2006/relationships/hyperlink" Target="https://mcdonalds.com.au/sites/mcdonalds.com.au/files/action_plan_2013_to_2015_final.pdf.accessed" TargetMode="External"/><Relationship Id="rId21" Type="http://schemas.openxmlformats.org/officeDocument/2006/relationships/hyperlink" Target="http://www.fao.org/docrep/010/a0701e/a0701e00.HTM" TargetMode="External"/><Relationship Id="rId34" Type="http://schemas.openxmlformats.org/officeDocument/2006/relationships/hyperlink" Target="https://www.washingtonpost.com/archive/politics/2000/08/23/mcdonalds-tells-farmers-to-treat-chickens-better/e03b291a-d563-4321-b14e-57ec73338952/?utm_term=.cc2d6a1a3fdd" TargetMode="External"/><Relationship Id="rId42" Type="http://schemas.openxmlformats.org/officeDocument/2006/relationships/hyperlink" Target="https://www.britannica.com/topic/McDonalds" TargetMode="External"/><Relationship Id="rId47" Type="http://schemas.openxmlformats.org/officeDocument/2006/relationships/hyperlink" Target="https://www.peta.org/issues/animals-used-for-food/factory-farming/chickens/egg-industry/" TargetMode="External"/><Relationship Id="rId50" Type="http://schemas.openxmlformats.org/officeDocument/2006/relationships/hyperlink" Target="https://doi.org/10.1177/0950017020959264" TargetMode="External"/><Relationship Id="rId55" Type="http://schemas.openxmlformats.org/officeDocument/2006/relationships/hyperlink" Target="https://www.globalanimal.org/2011/11/22/mcdonalds-and-target-drop-egg-supplier/59434/" TargetMode="External"/><Relationship Id="rId7" Type="http://schemas.openxmlformats.org/officeDocument/2006/relationships/hyperlink" Target="http://corporate.mcdonalds.com/content/dam/AboutMcDonalds/2.0/pdfs/2012_2013_csr_report.pdf" TargetMode="External"/><Relationship Id="rId2" Type="http://schemas.openxmlformats.org/officeDocument/2006/relationships/numbering" Target="numbering.xml"/><Relationship Id="rId16" Type="http://schemas.openxmlformats.org/officeDocument/2006/relationships/hyperlink" Target="http://www.nytimes.com/1991/04/17/business/mcdonald-s-planning-to-reduce-its-garbage.html" TargetMode="External"/><Relationship Id="rId29" Type="http://schemas.openxmlformats.org/officeDocument/2006/relationships/hyperlink" Target="https://www.greenbiz.com/blog/2014/01/07/inside-mcdonalds-quest-sustainable-beef" TargetMode="External"/><Relationship Id="rId11" Type="http://schemas.openxmlformats.org/officeDocument/2006/relationships/hyperlink" Target="http://business.time.com/2012/04/23/why-were-eating-fewer-happy-meals/" TargetMode="External"/><Relationship Id="rId24" Type="http://schemas.openxmlformats.org/officeDocument/2006/relationships/hyperlink" Target="https://www.peta.org/blog/question-mccruelty/" TargetMode="External"/><Relationship Id="rId32" Type="http://schemas.openxmlformats.org/officeDocument/2006/relationships/hyperlink" Target="https://www.perlego.com/book/785674/the-battle-to-do-good-inside-mcdonalds-sustainability-journey-pdf" TargetMode="External"/><Relationship Id="rId37" Type="http://schemas.openxmlformats.org/officeDocument/2006/relationships/hyperlink" Target="https://mcdonalds.com" TargetMode="External"/><Relationship Id="rId40" Type="http://schemas.openxmlformats.org/officeDocument/2006/relationships/hyperlink" Target="https://www.rmhc.org.au/?/&amp;gclid=CjwKEAiA79zDBRCgyf2FgeiY" TargetMode="External"/><Relationship Id="rId45" Type="http://schemas.openxmlformats.org/officeDocument/2006/relationships/hyperlink" Target="https://motherboard.vice.com/en_us/article/nzzppg/the-mobro-4000" TargetMode="External"/><Relationship Id="rId53" Type="http://schemas.openxmlformats.org/officeDocument/2006/relationships/hyperlink" Target="https://www.agri-pulse.com/articles/1853-mcdonald-s-plans-phase-out-of-pork-produced-in-gestation-stalls?iframe=1" TargetMode="External"/><Relationship Id="rId58" Type="http://schemas.openxmlformats.org/officeDocument/2006/relationships/hyperlink" Target="https://doi.org/10.1021/acssuschemeng.9b06281"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www.ewg.org/enviroblog/2006/09/mcdonalds-responds-hummer-protestWoQwAzaYbdk/" TargetMode="External"/><Relationship Id="rId14" Type="http://schemas.openxmlformats.org/officeDocument/2006/relationships/hyperlink" Target="http://library.cqpress.com/cqresearcher/document.php?id=cqresrre199111080" TargetMode="External"/><Relationship Id="rId22" Type="http://schemas.openxmlformats.org/officeDocument/2006/relationships/hyperlink" Target="https://letsmove.obamawhitehouse.archives.gov/white-house-task-force-childhood-obesity-report-president" TargetMode="External"/><Relationship Id="rId27" Type="http://schemas.openxmlformats.org/officeDocument/2006/relationships/hyperlink" Target="http://www.greenpeace.org/usa/wpcontent/uploads/legacy/Global/usa/report/2010/2/eating-up-the-amazon.pdf" TargetMode="External"/><Relationship Id="rId30" Type="http://schemas.openxmlformats.org/officeDocument/2006/relationships/hyperlink" Target="https://www.factretriever.com/mcdonalds-food-facts" TargetMode="External"/><Relationship Id="rId35" Type="http://schemas.openxmlformats.org/officeDocument/2006/relationships/hyperlink" Target="http://articles.latimes.com/1990-11-02/news/mn-3787_1_foam-packages" TargetMode="External"/><Relationship Id="rId43" Type="http://schemas.openxmlformats.org/officeDocument/2006/relationships/hyperlink" Target="https://doi.org/10.1177/17499755211039932" TargetMode="External"/><Relationship Id="rId48" Type="http://schemas.openxmlformats.org/officeDocument/2006/relationships/hyperlink" Target="https://ssir.org/articles/entry/the_greening_of_wal_mart" TargetMode="External"/><Relationship Id="rId56" Type="http://schemas.openxmlformats.org/officeDocument/2006/relationships/hyperlink" Target="http://www.motherjones.com/environment/2013/06/pregnant-sows-gestation-crates-abuse" TargetMode="External"/><Relationship Id="rId8" Type="http://schemas.openxmlformats.org/officeDocument/2006/relationships/hyperlink" Target="https://doi.org/10.1186/s12992-016-0230-4" TargetMode="External"/><Relationship Id="rId51" Type="http://schemas.openxmlformats.org/officeDocument/2006/relationships/hyperlink" Target="http://abcnews.go.com/Business/mcdonalds-accused-stiffing-ronald-mcdonald-house-charities/story?id=20720859" TargetMode="External"/><Relationship Id="rId3" Type="http://schemas.openxmlformats.org/officeDocument/2006/relationships/styles" Target="styles.xml"/><Relationship Id="rId12" Type="http://schemas.openxmlformats.org/officeDocument/2006/relationships/hyperlink" Target="http://www.bantransfats.com/mcdonalds.html" TargetMode="External"/><Relationship Id="rId17" Type="http://schemas.openxmlformats.org/officeDocument/2006/relationships/hyperlink" Target="https://www.healthykids.nsw.gov.au/stats-research/overweight-and-obesity.aspx" TargetMode="External"/><Relationship Id="rId25" Type="http://schemas.openxmlformats.org/officeDocument/2006/relationships/hyperlink" Target="https://mcdonalds.com.au/sites/mcdonalds.com.au/files/M6801/Noticeboard%20Sign%20A4%20v2%5B1%5D.pdf.accessed" TargetMode="External"/><Relationship Id="rId33" Type="http://schemas.openxmlformats.org/officeDocument/2006/relationships/hyperlink" Target="http://chej.org/2018/01/11/mcdonalds-decades-later-eliminates-foam-everywhere/" TargetMode="External"/><Relationship Id="rId38" Type="http://schemas.openxmlformats.org/officeDocument/2006/relationships/hyperlink" Target="http://www.mcdonalds.com/us/en/home.html.accessed" TargetMode="External"/><Relationship Id="rId46" Type="http://schemas.openxmlformats.org/officeDocument/2006/relationships/hyperlink" Target="http://www.cpr.org/news/story/temple-grandin-why-slaughterhouses-have-gotten-so-good" TargetMode="External"/><Relationship Id="rId59" Type="http://schemas.openxmlformats.org/officeDocument/2006/relationships/hyperlink" Target="https://www.bloomberg.com/news/articles/2003-03-02/mcdonalds-hamburger-hell" TargetMode="External"/><Relationship Id="rId20" Type="http://schemas.openxmlformats.org/officeDocument/2006/relationships/hyperlink" Target="https://www.wsj.com/articles/SB117269353475022375" TargetMode="External"/><Relationship Id="rId41" Type="http://schemas.openxmlformats.org/officeDocument/2006/relationships/hyperlink" Target="http://www.rmhc.org.uk/who-we-are/history-of-rmhc/" TargetMode="External"/><Relationship Id="rId54" Type="http://schemas.openxmlformats.org/officeDocument/2006/relationships/hyperlink" Target="http://www.statista.com/statistics/273057/value-of-the-most-valuable-fast-food-brands-worldwide/accessed" TargetMode="External"/><Relationship Id="rId1" Type="http://schemas.openxmlformats.org/officeDocument/2006/relationships/customXml" Target="../customXml/item1.xml"/><Relationship Id="rId6" Type="http://schemas.openxmlformats.org/officeDocument/2006/relationships/hyperlink" Target="http://www.foodsafetynews.com/2012/03/rounding-up-better-ways-to-raise-beef/#.WThryjaufUo" TargetMode="External"/><Relationship Id="rId15" Type="http://schemas.openxmlformats.org/officeDocument/2006/relationships/hyperlink" Target="https://www.cpsc.gov/content/cpsc-mcdonalds-corp-announce-agreement-for-firm-to-pay-4-million-damage-settlement" TargetMode="External"/><Relationship Id="rId23" Type="http://schemas.openxmlformats.org/officeDocument/2006/relationships/hyperlink" Target="http://archive.fortune.com/galleries/2010/fortune/1009/gallery.most_powerful_women.fortune/25.html" TargetMode="External"/><Relationship Id="rId28" Type="http://schemas.openxmlformats.org/officeDocument/2006/relationships/hyperlink" Target="http://www.nytimes.com/1990/11/02/business/packaging-and-public-image-mcdonald-s-fills-a-big-order.html?pagewanted=all" TargetMode="External"/><Relationship Id="rId36" Type="http://schemas.openxmlformats.org/officeDocument/2006/relationships/hyperlink" Target="http://corporate.mcdonalds.com/mcd/sustainability/sustainability-approach.html" TargetMode="External"/><Relationship Id="rId49" Type="http://schemas.openxmlformats.org/officeDocument/2006/relationships/hyperlink" Target="http://www.cbsnews.com/news/mcdonalds-bows-to-happy-meal-critics-cutting-fries-and-adding-fruit/" TargetMode="External"/><Relationship Id="rId57" Type="http://schemas.openxmlformats.org/officeDocument/2006/relationships/hyperlink" Target="https://www.worldwildlife.org/press-releases/wwf-and-beef-industry-leaders-advance-sustainable-beef-production-through-multi-stakeholder-engagement" TargetMode="External"/><Relationship Id="rId10" Type="http://schemas.openxmlformats.org/officeDocument/2006/relationships/hyperlink" Target="http://www.ibtimes.com/mcdonalds-corp-mcd-exploits-ronald-mcdonald-house-despite-giving-scant-financial-support-report" TargetMode="External"/><Relationship Id="rId31" Type="http://schemas.openxmlformats.org/officeDocument/2006/relationships/hyperlink" Target="http://www.foodwisecomau/so-much-food-so-much-waste/" TargetMode="External"/><Relationship Id="rId44" Type="http://schemas.openxmlformats.org/officeDocument/2006/relationships/hyperlink" Target="http://fortune.com/2012/11/16/why-mcdonalds-u-s-boss-jan-fields-is-moving-on/" TargetMode="External"/><Relationship Id="rId52" Type="http://schemas.openxmlformats.org/officeDocument/2006/relationships/hyperlink" Target="http://www.nytimes.com/2012/02/14/business/mcdonalds-vows-to-help-end-use-of-sow-crates.html"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orbes.com/sites/bethhoffman/2013/10/30/report-finds-mcdonalds-skimps-on-charity-donations/#7ae49b7228b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2023-11-01T00:00:00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19</Pages>
  <Words>6670</Words>
  <Characters>38022</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of McDonalds Sustainability Levels</dc:title>
  <dc:subject>BMSP7003  Part One</dc:subject>
  <dc:creator>Jessica Dando (1810484)</dc:creator>
  <cp:keywords/>
  <dc:description/>
  <cp:lastModifiedBy>Jessica Dando (1810484)</cp:lastModifiedBy>
  <cp:revision>4</cp:revision>
  <dcterms:created xsi:type="dcterms:W3CDTF">2023-11-11T16:23:00Z</dcterms:created>
  <dcterms:modified xsi:type="dcterms:W3CDTF">2023-11-12T17:46:00Z</dcterms:modified>
</cp:coreProperties>
</file>