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charts/chart2.xml" ContentType="application/vnd.openxmlformats-officedocument.drawingml.chart+xml"/>
  <Override PartName="/word/charts/style2.xml" ContentType="application/vnd.ms-office.chartstyle+xml"/>
  <Override PartName="/word/charts/colors2.xml" ContentType="application/vnd.ms-office.chartcolorstyle+xml"/>
  <Override PartName="/word/charts/chart3.xml" ContentType="application/vnd.openxmlformats-officedocument.drawingml.chart+xml"/>
  <Override PartName="/word/charts/style3.xml" ContentType="application/vnd.ms-office.chartstyle+xml"/>
  <Override PartName="/word/charts/colors3.xml" ContentType="application/vnd.ms-office.chartcolorstyle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35CA655" w14:textId="568F02DA" w:rsidR="00274D3B" w:rsidRPr="00154340" w:rsidRDefault="00527C9E" w:rsidP="00527C9E">
      <w:pPr>
        <w:spacing w:after="0" w:line="480" w:lineRule="auto"/>
        <w:rPr>
          <w:rFonts w:ascii="Times New Roman" w:hAnsi="Times New Roman" w:cs="Times New Roman"/>
          <w:b/>
          <w:color w:val="000000" w:themeColor="text1"/>
          <w:sz w:val="24"/>
          <w:szCs w:val="24"/>
        </w:rPr>
      </w:pPr>
      <w:r>
        <w:rPr>
          <w:b/>
          <w:noProof/>
          <w:color w:val="000000" w:themeColor="text1"/>
        </w:rPr>
        <w:drawing>
          <wp:inline distT="0" distB="0" distL="0" distR="0" wp14:anchorId="185C35DC" wp14:editId="098D1CA3">
            <wp:extent cx="2284023" cy="901700"/>
            <wp:effectExtent l="0" t="0" r="254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95727" cy="90632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465BC8F" w14:textId="77777777" w:rsidR="00274D3B" w:rsidRPr="00154340" w:rsidRDefault="00274D3B" w:rsidP="00274D3B">
      <w:pPr>
        <w:spacing w:after="0" w:line="480" w:lineRule="auto"/>
        <w:jc w:val="center"/>
        <w:rPr>
          <w:rFonts w:ascii="Times New Roman" w:hAnsi="Times New Roman" w:cs="Times New Roman"/>
          <w:b/>
          <w:color w:val="000000" w:themeColor="text1"/>
          <w:sz w:val="24"/>
          <w:szCs w:val="24"/>
        </w:rPr>
      </w:pPr>
    </w:p>
    <w:p w14:paraId="1DFF7DD6" w14:textId="77777777" w:rsidR="00274D3B" w:rsidRPr="00154340" w:rsidRDefault="00274D3B" w:rsidP="00274D3B">
      <w:pPr>
        <w:spacing w:after="0" w:line="480" w:lineRule="auto"/>
        <w:rPr>
          <w:rFonts w:ascii="Times New Roman" w:hAnsi="Times New Roman" w:cs="Times New Roman"/>
          <w:b/>
          <w:color w:val="000000" w:themeColor="text1"/>
          <w:sz w:val="24"/>
          <w:szCs w:val="24"/>
        </w:rPr>
      </w:pPr>
    </w:p>
    <w:p w14:paraId="6D8B43F2" w14:textId="77777777" w:rsidR="00274D3B" w:rsidRPr="00154340" w:rsidRDefault="00274D3B" w:rsidP="00274D3B">
      <w:pPr>
        <w:spacing w:after="0" w:line="480" w:lineRule="auto"/>
        <w:jc w:val="center"/>
        <w:rPr>
          <w:rFonts w:ascii="Times New Roman" w:hAnsi="Times New Roman" w:cs="Times New Roman"/>
          <w:b/>
          <w:color w:val="000000" w:themeColor="text1"/>
          <w:sz w:val="24"/>
          <w:szCs w:val="24"/>
        </w:rPr>
      </w:pPr>
    </w:p>
    <w:p w14:paraId="12BA8684" w14:textId="77777777" w:rsidR="00274D3B" w:rsidRPr="00154340" w:rsidRDefault="00274D3B" w:rsidP="00274D3B">
      <w:pPr>
        <w:spacing w:after="0" w:line="480" w:lineRule="auto"/>
        <w:jc w:val="center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18C72323" w14:textId="77777777" w:rsidR="00274D3B" w:rsidRPr="00274D3B" w:rsidRDefault="00274D3B" w:rsidP="00274D3B">
      <w:pPr>
        <w:spacing w:after="0" w:line="480" w:lineRule="auto"/>
        <w:jc w:val="center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274D3B">
        <w:rPr>
          <w:rFonts w:ascii="Times New Roman" w:hAnsi="Times New Roman" w:cs="Times New Roman"/>
          <w:color w:val="000000" w:themeColor="text1"/>
          <w:sz w:val="24"/>
          <w:szCs w:val="24"/>
        </w:rPr>
        <w:t>Impact of virtual learning environments</w:t>
      </w:r>
    </w:p>
    <w:p w14:paraId="2A9BBD7F" w14:textId="77777777" w:rsidR="00274D3B" w:rsidRPr="00154340" w:rsidRDefault="00274D3B" w:rsidP="00274D3B">
      <w:pPr>
        <w:spacing w:after="0" w:line="480" w:lineRule="auto"/>
        <w:jc w:val="center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33C18B6D" w14:textId="4D0804E4" w:rsidR="00274D3B" w:rsidRPr="00210B3F" w:rsidRDefault="00210B3F" w:rsidP="00210B3F">
      <w:pPr>
        <w:pStyle w:val="ListParagraph"/>
        <w:numPr>
          <w:ilvl w:val="4"/>
          <w:numId w:val="2"/>
        </w:numPr>
        <w:tabs>
          <w:tab w:val="left" w:pos="2670"/>
        </w:tabs>
        <w:spacing w:after="0" w:line="48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210B3F">
        <w:rPr>
          <w:rFonts w:ascii="Times New Roman" w:hAnsi="Times New Roman" w:cs="Times New Roman"/>
          <w:color w:val="000000" w:themeColor="text1"/>
          <w:sz w:val="24"/>
          <w:szCs w:val="24"/>
        </w:rPr>
        <w:t>BMSW4003_LON</w:t>
      </w:r>
    </w:p>
    <w:p w14:paraId="3EBA812E" w14:textId="3F1AF63F" w:rsidR="00210B3F" w:rsidRPr="00210B3F" w:rsidRDefault="00210B3F" w:rsidP="00210B3F">
      <w:pPr>
        <w:pStyle w:val="ListParagraph"/>
        <w:numPr>
          <w:ilvl w:val="5"/>
          <w:numId w:val="2"/>
        </w:numPr>
        <w:tabs>
          <w:tab w:val="left" w:pos="2670"/>
        </w:tabs>
        <w:spacing w:after="0" w:line="48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210B3F">
        <w:rPr>
          <w:rFonts w:ascii="Times New Roman" w:hAnsi="Times New Roman" w:cs="Times New Roman"/>
          <w:color w:val="000000" w:themeColor="text1"/>
          <w:sz w:val="24"/>
          <w:szCs w:val="24"/>
        </w:rPr>
        <w:t>Group 3</w:t>
      </w:r>
    </w:p>
    <w:p w14:paraId="6AA2AD4E" w14:textId="0A58C1E7" w:rsidR="00210B3F" w:rsidRPr="00210B3F" w:rsidRDefault="00210B3F" w:rsidP="00210B3F">
      <w:pPr>
        <w:pStyle w:val="ListParagraph"/>
        <w:numPr>
          <w:ilvl w:val="5"/>
          <w:numId w:val="2"/>
        </w:numPr>
        <w:tabs>
          <w:tab w:val="left" w:pos="2670"/>
        </w:tabs>
        <w:spacing w:after="0" w:line="48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210B3F">
        <w:rPr>
          <w:rFonts w:ascii="Times New Roman" w:hAnsi="Times New Roman" w:cs="Times New Roman"/>
          <w:color w:val="000000" w:themeColor="text1"/>
          <w:sz w:val="24"/>
          <w:szCs w:val="24"/>
        </w:rPr>
        <w:t>1916727</w:t>
      </w:r>
    </w:p>
    <w:p w14:paraId="76F37CA5" w14:textId="20C90E4A" w:rsidR="00210B3F" w:rsidRPr="00210B3F" w:rsidRDefault="00210B3F" w:rsidP="00210B3F">
      <w:pPr>
        <w:pStyle w:val="ListParagraph"/>
        <w:numPr>
          <w:ilvl w:val="4"/>
          <w:numId w:val="2"/>
        </w:numPr>
        <w:tabs>
          <w:tab w:val="left" w:pos="2670"/>
        </w:tabs>
        <w:spacing w:after="0" w:line="48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proofErr w:type="spellStart"/>
      <w:r w:rsidRPr="00210B3F">
        <w:rPr>
          <w:rFonts w:ascii="Times New Roman" w:hAnsi="Times New Roman" w:cs="Times New Roman"/>
          <w:color w:val="000000" w:themeColor="text1"/>
          <w:sz w:val="24"/>
          <w:szCs w:val="24"/>
        </w:rPr>
        <w:t>Gasso</w:t>
      </w:r>
      <w:proofErr w:type="spellEnd"/>
      <w:r w:rsidRPr="00210B3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proofErr w:type="spellStart"/>
      <w:r w:rsidRPr="00210B3F">
        <w:rPr>
          <w:rFonts w:ascii="Times New Roman" w:hAnsi="Times New Roman" w:cs="Times New Roman"/>
          <w:color w:val="000000" w:themeColor="text1"/>
          <w:sz w:val="24"/>
          <w:szCs w:val="24"/>
        </w:rPr>
        <w:t>Mwaluseke</w:t>
      </w:r>
      <w:proofErr w:type="spellEnd"/>
    </w:p>
    <w:p w14:paraId="0EB8DA16" w14:textId="525D3F3F" w:rsidR="00210B3F" w:rsidRPr="00210B3F" w:rsidRDefault="00210B3F" w:rsidP="00210B3F">
      <w:pPr>
        <w:pStyle w:val="ListParagraph"/>
        <w:numPr>
          <w:ilvl w:val="4"/>
          <w:numId w:val="2"/>
        </w:numPr>
        <w:tabs>
          <w:tab w:val="left" w:pos="2670"/>
        </w:tabs>
        <w:spacing w:after="0" w:line="48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210B3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2000 Words assignment </w:t>
      </w:r>
    </w:p>
    <w:p w14:paraId="69436A92" w14:textId="54AC0FCD" w:rsidR="00210B3F" w:rsidRPr="00210B3F" w:rsidRDefault="00210B3F" w:rsidP="00210B3F">
      <w:pPr>
        <w:pStyle w:val="ListParagraph"/>
        <w:numPr>
          <w:ilvl w:val="3"/>
          <w:numId w:val="2"/>
        </w:numPr>
        <w:tabs>
          <w:tab w:val="left" w:pos="2670"/>
        </w:tabs>
        <w:spacing w:after="0" w:line="48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210B3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Digital Skills and Research Methods </w:t>
      </w:r>
    </w:p>
    <w:p w14:paraId="0BEAC7E4" w14:textId="3DC9F444" w:rsidR="00274D3B" w:rsidRPr="00274D3B" w:rsidRDefault="00274D3B" w:rsidP="00274D3B">
      <w:pPr>
        <w:spacing w:after="0" w:line="48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154340">
        <w:rPr>
          <w:rFonts w:ascii="Times New Roman" w:hAnsi="Times New Roman" w:cs="Times New Roman"/>
          <w:color w:val="000000" w:themeColor="text1"/>
          <w:sz w:val="24"/>
          <w:szCs w:val="24"/>
        </w:rPr>
        <w:br w:type="page"/>
      </w:r>
      <w:r w:rsidR="00210B3F">
        <w:rPr>
          <w:rFonts w:ascii="Times New Roman" w:hAnsi="Times New Roman" w:cs="Times New Roman"/>
          <w:color w:val="000000" w:themeColor="text1"/>
          <w:sz w:val="24"/>
          <w:szCs w:val="24"/>
        </w:rPr>
        <w:lastRenderedPageBreak/>
        <w:t>B</w:t>
      </w:r>
    </w:p>
    <w:p w14:paraId="49033B96" w14:textId="77777777" w:rsidR="001B5905" w:rsidRPr="00071528" w:rsidRDefault="00B370E4" w:rsidP="00071528">
      <w:pPr>
        <w:spacing w:after="0" w:line="48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  <w:r w:rsidRPr="00071528">
        <w:rPr>
          <w:rFonts w:ascii="Times New Roman" w:hAnsi="Times New Roman" w:cs="Times New Roman"/>
          <w:b/>
          <w:sz w:val="24"/>
          <w:szCs w:val="24"/>
        </w:rPr>
        <w:t>Impact of virtual learning environments</w:t>
      </w:r>
    </w:p>
    <w:p w14:paraId="1C11C774" w14:textId="77777777" w:rsidR="00A06EB2" w:rsidRPr="00071528" w:rsidRDefault="001B5905" w:rsidP="00071528">
      <w:pPr>
        <w:spacing w:after="0" w:line="48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  <w:r w:rsidRPr="00071528">
        <w:rPr>
          <w:rFonts w:ascii="Times New Roman" w:hAnsi="Times New Roman" w:cs="Times New Roman"/>
          <w:b/>
          <w:sz w:val="24"/>
          <w:szCs w:val="24"/>
        </w:rPr>
        <w:t>Introduction</w:t>
      </w:r>
    </w:p>
    <w:p w14:paraId="711D7E6F" w14:textId="77777777" w:rsidR="001B5905" w:rsidRPr="00071528" w:rsidRDefault="00C2699C" w:rsidP="00071528">
      <w:pPr>
        <w:spacing w:after="0"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071528">
        <w:rPr>
          <w:rFonts w:ascii="Times New Roman" w:hAnsi="Times New Roman" w:cs="Times New Roman"/>
          <w:sz w:val="24"/>
          <w:szCs w:val="24"/>
        </w:rPr>
        <w:t>Advancements in the information and communication technology ha</w:t>
      </w:r>
      <w:r w:rsidR="0017539D" w:rsidRPr="00071528">
        <w:rPr>
          <w:rFonts w:ascii="Times New Roman" w:hAnsi="Times New Roman" w:cs="Times New Roman"/>
          <w:sz w:val="24"/>
          <w:szCs w:val="24"/>
        </w:rPr>
        <w:t>ve</w:t>
      </w:r>
      <w:r w:rsidRPr="00071528">
        <w:rPr>
          <w:rFonts w:ascii="Times New Roman" w:hAnsi="Times New Roman" w:cs="Times New Roman"/>
          <w:sz w:val="24"/>
          <w:szCs w:val="24"/>
        </w:rPr>
        <w:t xml:space="preserve"> ignited interest in how computers, the</w:t>
      </w:r>
      <w:r w:rsidR="007A44E8" w:rsidRPr="00071528">
        <w:rPr>
          <w:rFonts w:ascii="Times New Roman" w:hAnsi="Times New Roman" w:cs="Times New Roman"/>
          <w:sz w:val="24"/>
          <w:szCs w:val="24"/>
        </w:rPr>
        <w:t xml:space="preserve"> </w:t>
      </w:r>
      <w:r w:rsidRPr="00071528">
        <w:rPr>
          <w:rFonts w:ascii="Times New Roman" w:hAnsi="Times New Roman" w:cs="Times New Roman"/>
          <w:sz w:val="24"/>
          <w:szCs w:val="24"/>
        </w:rPr>
        <w:t>internets</w:t>
      </w:r>
      <w:r w:rsidR="0017539D" w:rsidRPr="00071528">
        <w:rPr>
          <w:rFonts w:ascii="Times New Roman" w:hAnsi="Times New Roman" w:cs="Times New Roman"/>
          <w:sz w:val="24"/>
          <w:szCs w:val="24"/>
        </w:rPr>
        <w:t>,</w:t>
      </w:r>
      <w:r w:rsidRPr="00071528">
        <w:rPr>
          <w:rFonts w:ascii="Times New Roman" w:hAnsi="Times New Roman" w:cs="Times New Roman"/>
          <w:sz w:val="24"/>
          <w:szCs w:val="24"/>
        </w:rPr>
        <w:t xml:space="preserve"> and other </w:t>
      </w:r>
      <w:r w:rsidR="007A44E8" w:rsidRPr="00071528">
        <w:rPr>
          <w:rFonts w:ascii="Times New Roman" w:hAnsi="Times New Roman" w:cs="Times New Roman"/>
          <w:sz w:val="24"/>
          <w:szCs w:val="24"/>
        </w:rPr>
        <w:t>technologies</w:t>
      </w:r>
      <w:r w:rsidRPr="00071528">
        <w:rPr>
          <w:rFonts w:ascii="Times New Roman" w:hAnsi="Times New Roman" w:cs="Times New Roman"/>
          <w:sz w:val="24"/>
          <w:szCs w:val="24"/>
        </w:rPr>
        <w:t xml:space="preserve"> t</w:t>
      </w:r>
      <w:r w:rsidR="007A44E8" w:rsidRPr="00071528">
        <w:rPr>
          <w:rFonts w:ascii="Times New Roman" w:hAnsi="Times New Roman" w:cs="Times New Roman"/>
          <w:sz w:val="24"/>
          <w:szCs w:val="24"/>
        </w:rPr>
        <w:t xml:space="preserve">ools can be used to improve </w:t>
      </w:r>
      <w:r w:rsidR="0017539D" w:rsidRPr="00071528">
        <w:rPr>
          <w:rFonts w:ascii="Times New Roman" w:hAnsi="Times New Roman" w:cs="Times New Roman"/>
          <w:sz w:val="24"/>
          <w:szCs w:val="24"/>
        </w:rPr>
        <w:t xml:space="preserve">the </w:t>
      </w:r>
      <w:r w:rsidR="007A44E8" w:rsidRPr="00071528">
        <w:rPr>
          <w:rFonts w:ascii="Times New Roman" w:hAnsi="Times New Roman" w:cs="Times New Roman"/>
          <w:sz w:val="24"/>
          <w:szCs w:val="24"/>
        </w:rPr>
        <w:t xml:space="preserve">level of education. Many learning </w:t>
      </w:r>
      <w:r w:rsidR="000E6D44" w:rsidRPr="00071528">
        <w:rPr>
          <w:rFonts w:ascii="Times New Roman" w:hAnsi="Times New Roman" w:cs="Times New Roman"/>
          <w:sz w:val="24"/>
          <w:szCs w:val="24"/>
        </w:rPr>
        <w:t>institutions</w:t>
      </w:r>
      <w:r w:rsidR="007A44E8" w:rsidRPr="00071528">
        <w:rPr>
          <w:rFonts w:ascii="Times New Roman" w:hAnsi="Times New Roman" w:cs="Times New Roman"/>
          <w:sz w:val="24"/>
          <w:szCs w:val="24"/>
        </w:rPr>
        <w:t xml:space="preserve"> have embraced the </w:t>
      </w:r>
      <w:r w:rsidR="000E6D44" w:rsidRPr="00071528">
        <w:rPr>
          <w:rFonts w:ascii="Times New Roman" w:hAnsi="Times New Roman" w:cs="Times New Roman"/>
          <w:sz w:val="24"/>
          <w:szCs w:val="24"/>
        </w:rPr>
        <w:t>new</w:t>
      </w:r>
      <w:r w:rsidR="007A44E8" w:rsidRPr="00071528">
        <w:rPr>
          <w:rFonts w:ascii="Times New Roman" w:hAnsi="Times New Roman" w:cs="Times New Roman"/>
          <w:sz w:val="24"/>
          <w:szCs w:val="24"/>
        </w:rPr>
        <w:t xml:space="preserve"> technology and developed </w:t>
      </w:r>
      <w:r w:rsidR="000E6D44" w:rsidRPr="00071528">
        <w:rPr>
          <w:rFonts w:ascii="Times New Roman" w:hAnsi="Times New Roman" w:cs="Times New Roman"/>
          <w:sz w:val="24"/>
          <w:szCs w:val="24"/>
        </w:rPr>
        <w:t>virtual learning environments where teachers and learners can share educational resources, activities</w:t>
      </w:r>
      <w:r w:rsidR="0017539D" w:rsidRPr="00071528">
        <w:rPr>
          <w:rFonts w:ascii="Times New Roman" w:hAnsi="Times New Roman" w:cs="Times New Roman"/>
          <w:sz w:val="24"/>
          <w:szCs w:val="24"/>
        </w:rPr>
        <w:t>,</w:t>
      </w:r>
      <w:r w:rsidR="000E6D44" w:rsidRPr="00071528">
        <w:rPr>
          <w:rFonts w:ascii="Times New Roman" w:hAnsi="Times New Roman" w:cs="Times New Roman"/>
          <w:sz w:val="24"/>
          <w:szCs w:val="24"/>
        </w:rPr>
        <w:t xml:space="preserve"> and interact with one another.</w:t>
      </w:r>
      <w:r w:rsidR="004B4951" w:rsidRPr="00071528">
        <w:rPr>
          <w:rFonts w:ascii="Times New Roman" w:hAnsi="Times New Roman" w:cs="Times New Roman"/>
          <w:sz w:val="24"/>
          <w:szCs w:val="24"/>
        </w:rPr>
        <w:t xml:space="preserve"> VLEs offer a mean</w:t>
      </w:r>
      <w:r w:rsidR="0017539D" w:rsidRPr="00071528">
        <w:rPr>
          <w:rFonts w:ascii="Times New Roman" w:hAnsi="Times New Roman" w:cs="Times New Roman"/>
          <w:sz w:val="24"/>
          <w:szCs w:val="24"/>
        </w:rPr>
        <w:t>s</w:t>
      </w:r>
      <w:r w:rsidR="004245A4" w:rsidRPr="00071528">
        <w:rPr>
          <w:rFonts w:ascii="Times New Roman" w:hAnsi="Times New Roman" w:cs="Times New Roman"/>
          <w:sz w:val="24"/>
          <w:szCs w:val="24"/>
        </w:rPr>
        <w:t xml:space="preserve"> for tutors to manger the learning experience, communicate with learners</w:t>
      </w:r>
      <w:r w:rsidR="0017539D" w:rsidRPr="00071528">
        <w:rPr>
          <w:rFonts w:ascii="Times New Roman" w:hAnsi="Times New Roman" w:cs="Times New Roman"/>
          <w:sz w:val="24"/>
          <w:szCs w:val="24"/>
        </w:rPr>
        <w:t>,</w:t>
      </w:r>
      <w:r w:rsidR="004245A4" w:rsidRPr="00071528">
        <w:rPr>
          <w:rFonts w:ascii="Times New Roman" w:hAnsi="Times New Roman" w:cs="Times New Roman"/>
          <w:sz w:val="24"/>
          <w:szCs w:val="24"/>
        </w:rPr>
        <w:t xml:space="preserve"> and get involved in the learning process.</w:t>
      </w:r>
    </w:p>
    <w:p w14:paraId="13886B9A" w14:textId="77777777" w:rsidR="00A60D6C" w:rsidRPr="00071528" w:rsidRDefault="00A60D6C" w:rsidP="00071528">
      <w:pPr>
        <w:spacing w:after="0"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071528">
        <w:rPr>
          <w:rFonts w:ascii="Times New Roman" w:hAnsi="Times New Roman" w:cs="Times New Roman"/>
          <w:sz w:val="24"/>
          <w:szCs w:val="24"/>
        </w:rPr>
        <w:t xml:space="preserve">In recent times, online </w:t>
      </w:r>
      <w:r w:rsidR="00F15CE4" w:rsidRPr="00071528">
        <w:rPr>
          <w:rFonts w:ascii="Times New Roman" w:hAnsi="Times New Roman" w:cs="Times New Roman"/>
          <w:sz w:val="24"/>
          <w:szCs w:val="24"/>
        </w:rPr>
        <w:t>learning</w:t>
      </w:r>
      <w:r w:rsidRPr="00071528">
        <w:rPr>
          <w:rFonts w:ascii="Times New Roman" w:hAnsi="Times New Roman" w:cs="Times New Roman"/>
          <w:sz w:val="24"/>
          <w:szCs w:val="24"/>
        </w:rPr>
        <w:t xml:space="preserve"> has gained traction among learners and tutors. The new mode of </w:t>
      </w:r>
      <w:r w:rsidR="00F15CE4" w:rsidRPr="00071528">
        <w:rPr>
          <w:rFonts w:ascii="Times New Roman" w:hAnsi="Times New Roman" w:cs="Times New Roman"/>
          <w:sz w:val="24"/>
          <w:szCs w:val="24"/>
        </w:rPr>
        <w:t>learning</w:t>
      </w:r>
      <w:r w:rsidRPr="00071528">
        <w:rPr>
          <w:rFonts w:ascii="Times New Roman" w:hAnsi="Times New Roman" w:cs="Times New Roman"/>
          <w:sz w:val="24"/>
          <w:szCs w:val="24"/>
        </w:rPr>
        <w:t xml:space="preserve"> allows </w:t>
      </w:r>
      <w:r w:rsidR="00F15CE4" w:rsidRPr="00071528">
        <w:rPr>
          <w:rFonts w:ascii="Times New Roman" w:hAnsi="Times New Roman" w:cs="Times New Roman"/>
          <w:sz w:val="24"/>
          <w:szCs w:val="24"/>
        </w:rPr>
        <w:t>busy</w:t>
      </w:r>
      <w:r w:rsidRPr="00071528">
        <w:rPr>
          <w:rFonts w:ascii="Times New Roman" w:hAnsi="Times New Roman" w:cs="Times New Roman"/>
          <w:sz w:val="24"/>
          <w:szCs w:val="24"/>
        </w:rPr>
        <w:t xml:space="preserve"> </w:t>
      </w:r>
      <w:r w:rsidR="00F15CE4" w:rsidRPr="00071528">
        <w:rPr>
          <w:rFonts w:ascii="Times New Roman" w:hAnsi="Times New Roman" w:cs="Times New Roman"/>
          <w:sz w:val="24"/>
          <w:szCs w:val="24"/>
        </w:rPr>
        <w:t>students</w:t>
      </w:r>
      <w:r w:rsidRPr="00071528">
        <w:rPr>
          <w:rFonts w:ascii="Times New Roman" w:hAnsi="Times New Roman" w:cs="Times New Roman"/>
          <w:sz w:val="24"/>
          <w:szCs w:val="24"/>
        </w:rPr>
        <w:t xml:space="preserve"> to balance work, family </w:t>
      </w:r>
      <w:r w:rsidR="00F15CE4" w:rsidRPr="00071528">
        <w:rPr>
          <w:rFonts w:ascii="Times New Roman" w:hAnsi="Times New Roman" w:cs="Times New Roman"/>
          <w:sz w:val="24"/>
          <w:szCs w:val="24"/>
        </w:rPr>
        <w:t>care, internships</w:t>
      </w:r>
      <w:r w:rsidR="0017539D" w:rsidRPr="00071528">
        <w:rPr>
          <w:rFonts w:ascii="Times New Roman" w:hAnsi="Times New Roman" w:cs="Times New Roman"/>
          <w:sz w:val="24"/>
          <w:szCs w:val="24"/>
        </w:rPr>
        <w:t>,</w:t>
      </w:r>
      <w:r w:rsidRPr="00071528">
        <w:rPr>
          <w:rFonts w:ascii="Times New Roman" w:hAnsi="Times New Roman" w:cs="Times New Roman"/>
          <w:sz w:val="24"/>
          <w:szCs w:val="24"/>
        </w:rPr>
        <w:t xml:space="preserve"> and other </w:t>
      </w:r>
      <w:r w:rsidR="00F15CE4" w:rsidRPr="00071528">
        <w:rPr>
          <w:rFonts w:ascii="Times New Roman" w:hAnsi="Times New Roman" w:cs="Times New Roman"/>
          <w:sz w:val="24"/>
          <w:szCs w:val="24"/>
        </w:rPr>
        <w:t>engagements</w:t>
      </w:r>
      <w:r w:rsidRPr="00071528">
        <w:rPr>
          <w:rFonts w:ascii="Times New Roman" w:hAnsi="Times New Roman" w:cs="Times New Roman"/>
          <w:sz w:val="24"/>
          <w:szCs w:val="24"/>
        </w:rPr>
        <w:t xml:space="preserve"> and still </w:t>
      </w:r>
      <w:r w:rsidR="00F15CE4" w:rsidRPr="00071528">
        <w:rPr>
          <w:rFonts w:ascii="Times New Roman" w:hAnsi="Times New Roman" w:cs="Times New Roman"/>
          <w:sz w:val="24"/>
          <w:szCs w:val="24"/>
        </w:rPr>
        <w:t>pursue</w:t>
      </w:r>
      <w:r w:rsidRPr="00071528">
        <w:rPr>
          <w:rFonts w:ascii="Times New Roman" w:hAnsi="Times New Roman" w:cs="Times New Roman"/>
          <w:sz w:val="24"/>
          <w:szCs w:val="24"/>
        </w:rPr>
        <w:t xml:space="preserve"> their education. </w:t>
      </w:r>
      <w:r w:rsidR="00AA01C6" w:rsidRPr="00071528">
        <w:rPr>
          <w:rFonts w:ascii="Times New Roman" w:hAnsi="Times New Roman" w:cs="Times New Roman"/>
          <w:sz w:val="24"/>
          <w:szCs w:val="24"/>
        </w:rPr>
        <w:t xml:space="preserve">VLEs also offer an alternative to the traditional lecture </w:t>
      </w:r>
      <w:r w:rsidR="00DF3951" w:rsidRPr="00071528">
        <w:rPr>
          <w:rFonts w:ascii="Times New Roman" w:hAnsi="Times New Roman" w:cs="Times New Roman"/>
          <w:sz w:val="24"/>
          <w:szCs w:val="24"/>
        </w:rPr>
        <w:t>theatre</w:t>
      </w:r>
      <w:r w:rsidR="00AA01C6" w:rsidRPr="00071528">
        <w:rPr>
          <w:rFonts w:ascii="Times New Roman" w:hAnsi="Times New Roman" w:cs="Times New Roman"/>
          <w:sz w:val="24"/>
          <w:szCs w:val="24"/>
        </w:rPr>
        <w:t xml:space="preserve"> style </w:t>
      </w:r>
      <w:r w:rsidR="00F15CE4" w:rsidRPr="00071528">
        <w:rPr>
          <w:rFonts w:ascii="Times New Roman" w:hAnsi="Times New Roman" w:cs="Times New Roman"/>
          <w:sz w:val="24"/>
          <w:szCs w:val="24"/>
        </w:rPr>
        <w:t>of</w:t>
      </w:r>
      <w:r w:rsidR="00AA01C6" w:rsidRPr="00071528">
        <w:rPr>
          <w:rFonts w:ascii="Times New Roman" w:hAnsi="Times New Roman" w:cs="Times New Roman"/>
          <w:sz w:val="24"/>
          <w:szCs w:val="24"/>
        </w:rPr>
        <w:t xml:space="preserve"> </w:t>
      </w:r>
      <w:r w:rsidR="00F15CE4" w:rsidRPr="00071528">
        <w:rPr>
          <w:rFonts w:ascii="Times New Roman" w:hAnsi="Times New Roman" w:cs="Times New Roman"/>
          <w:sz w:val="24"/>
          <w:szCs w:val="24"/>
        </w:rPr>
        <w:t>learning that largely depends on how a teacher</w:t>
      </w:r>
      <w:r w:rsidR="0017539D" w:rsidRPr="00071528">
        <w:rPr>
          <w:rFonts w:ascii="Times New Roman" w:hAnsi="Times New Roman" w:cs="Times New Roman"/>
          <w:sz w:val="24"/>
          <w:szCs w:val="24"/>
        </w:rPr>
        <w:t>'</w:t>
      </w:r>
      <w:r w:rsidR="00F15CE4" w:rsidRPr="00071528">
        <w:rPr>
          <w:rFonts w:ascii="Times New Roman" w:hAnsi="Times New Roman" w:cs="Times New Roman"/>
          <w:sz w:val="24"/>
          <w:szCs w:val="24"/>
        </w:rPr>
        <w:t xml:space="preserve">s teaching style fits the students learning style. </w:t>
      </w:r>
      <w:r w:rsidR="008A04BD" w:rsidRPr="00071528">
        <w:rPr>
          <w:rFonts w:ascii="Times New Roman" w:hAnsi="Times New Roman" w:cs="Times New Roman"/>
          <w:sz w:val="24"/>
          <w:szCs w:val="24"/>
        </w:rPr>
        <w:t xml:space="preserve">The new avenue also allows </w:t>
      </w:r>
      <w:r w:rsidR="00DF3951" w:rsidRPr="00071528">
        <w:rPr>
          <w:rFonts w:ascii="Times New Roman" w:hAnsi="Times New Roman" w:cs="Times New Roman"/>
          <w:sz w:val="24"/>
          <w:szCs w:val="24"/>
        </w:rPr>
        <w:t>students</w:t>
      </w:r>
      <w:r w:rsidR="008A04BD" w:rsidRPr="00071528">
        <w:rPr>
          <w:rFonts w:ascii="Times New Roman" w:hAnsi="Times New Roman" w:cs="Times New Roman"/>
          <w:sz w:val="24"/>
          <w:szCs w:val="24"/>
        </w:rPr>
        <w:t xml:space="preserve"> to learn </w:t>
      </w:r>
      <w:r w:rsidR="00DF3951" w:rsidRPr="00071528">
        <w:rPr>
          <w:rFonts w:ascii="Times New Roman" w:hAnsi="Times New Roman" w:cs="Times New Roman"/>
          <w:sz w:val="24"/>
          <w:szCs w:val="24"/>
        </w:rPr>
        <w:t>from</w:t>
      </w:r>
      <w:r w:rsidR="008A04BD" w:rsidRPr="00071528">
        <w:rPr>
          <w:rFonts w:ascii="Times New Roman" w:hAnsi="Times New Roman" w:cs="Times New Roman"/>
          <w:sz w:val="24"/>
          <w:szCs w:val="24"/>
        </w:rPr>
        <w:t xml:space="preserve"> the comfort </w:t>
      </w:r>
      <w:r w:rsidR="00DF3951" w:rsidRPr="00071528">
        <w:rPr>
          <w:rFonts w:ascii="Times New Roman" w:hAnsi="Times New Roman" w:cs="Times New Roman"/>
          <w:sz w:val="24"/>
          <w:szCs w:val="24"/>
        </w:rPr>
        <w:t>of</w:t>
      </w:r>
      <w:r w:rsidR="008A04BD" w:rsidRPr="00071528">
        <w:rPr>
          <w:rFonts w:ascii="Times New Roman" w:hAnsi="Times New Roman" w:cs="Times New Roman"/>
          <w:sz w:val="24"/>
          <w:szCs w:val="24"/>
        </w:rPr>
        <w:t xml:space="preserve"> their homes. </w:t>
      </w:r>
    </w:p>
    <w:p w14:paraId="7394AF69" w14:textId="77777777" w:rsidR="008A04BD" w:rsidRPr="00071528" w:rsidRDefault="00447C4A" w:rsidP="00071528">
      <w:pPr>
        <w:spacing w:after="0"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071528">
        <w:rPr>
          <w:rFonts w:ascii="Times New Roman" w:hAnsi="Times New Roman" w:cs="Times New Roman"/>
          <w:sz w:val="24"/>
          <w:szCs w:val="24"/>
        </w:rPr>
        <w:t xml:space="preserve">The spread of COVID 19 has </w:t>
      </w:r>
      <w:r w:rsidR="00DF3951" w:rsidRPr="00071528">
        <w:rPr>
          <w:rFonts w:ascii="Times New Roman" w:hAnsi="Times New Roman" w:cs="Times New Roman"/>
          <w:sz w:val="24"/>
          <w:szCs w:val="24"/>
        </w:rPr>
        <w:t>paralyzed</w:t>
      </w:r>
      <w:r w:rsidRPr="00071528">
        <w:rPr>
          <w:rFonts w:ascii="Times New Roman" w:hAnsi="Times New Roman" w:cs="Times New Roman"/>
          <w:sz w:val="24"/>
          <w:szCs w:val="24"/>
        </w:rPr>
        <w:t xml:space="preserve"> traditional learning in many </w:t>
      </w:r>
      <w:r w:rsidR="00DF3951" w:rsidRPr="00071528">
        <w:rPr>
          <w:rFonts w:ascii="Times New Roman" w:hAnsi="Times New Roman" w:cs="Times New Roman"/>
          <w:sz w:val="24"/>
          <w:szCs w:val="24"/>
        </w:rPr>
        <w:t>institutions</w:t>
      </w:r>
      <w:r w:rsidRPr="00071528">
        <w:rPr>
          <w:rFonts w:ascii="Times New Roman" w:hAnsi="Times New Roman" w:cs="Times New Roman"/>
          <w:sz w:val="24"/>
          <w:szCs w:val="24"/>
        </w:rPr>
        <w:t xml:space="preserve">. </w:t>
      </w:r>
      <w:r w:rsidR="0017539D" w:rsidRPr="00071528">
        <w:rPr>
          <w:rFonts w:ascii="Times New Roman" w:hAnsi="Times New Roman" w:cs="Times New Roman"/>
          <w:sz w:val="24"/>
          <w:szCs w:val="24"/>
        </w:rPr>
        <w:t>The g</w:t>
      </w:r>
      <w:r w:rsidR="00DF3951" w:rsidRPr="00071528">
        <w:rPr>
          <w:rFonts w:ascii="Times New Roman" w:hAnsi="Times New Roman" w:cs="Times New Roman"/>
          <w:sz w:val="24"/>
          <w:szCs w:val="24"/>
        </w:rPr>
        <w:t>overnment</w:t>
      </w:r>
      <w:r w:rsidRPr="00071528">
        <w:rPr>
          <w:rFonts w:ascii="Times New Roman" w:hAnsi="Times New Roman" w:cs="Times New Roman"/>
          <w:sz w:val="24"/>
          <w:szCs w:val="24"/>
        </w:rPr>
        <w:t xml:space="preserve"> </w:t>
      </w:r>
      <w:r w:rsidR="00DF3951" w:rsidRPr="00071528">
        <w:rPr>
          <w:rFonts w:ascii="Times New Roman" w:hAnsi="Times New Roman" w:cs="Times New Roman"/>
          <w:sz w:val="24"/>
          <w:szCs w:val="24"/>
        </w:rPr>
        <w:t>imposed</w:t>
      </w:r>
      <w:r w:rsidRPr="00071528">
        <w:rPr>
          <w:rFonts w:ascii="Times New Roman" w:hAnsi="Times New Roman" w:cs="Times New Roman"/>
          <w:sz w:val="24"/>
          <w:szCs w:val="24"/>
        </w:rPr>
        <w:t xml:space="preserve"> lockdowns and closure of</w:t>
      </w:r>
      <w:r w:rsidR="00DF3951" w:rsidRPr="00071528">
        <w:rPr>
          <w:rFonts w:ascii="Times New Roman" w:hAnsi="Times New Roman" w:cs="Times New Roman"/>
          <w:sz w:val="24"/>
          <w:szCs w:val="24"/>
        </w:rPr>
        <w:t xml:space="preserve"> non-essential</w:t>
      </w:r>
      <w:r w:rsidRPr="00071528">
        <w:rPr>
          <w:rFonts w:ascii="Times New Roman" w:hAnsi="Times New Roman" w:cs="Times New Roman"/>
          <w:sz w:val="24"/>
          <w:szCs w:val="24"/>
        </w:rPr>
        <w:t xml:space="preserve"> businesses to curb the </w:t>
      </w:r>
      <w:r w:rsidR="00DF3951" w:rsidRPr="00071528">
        <w:rPr>
          <w:rFonts w:ascii="Times New Roman" w:hAnsi="Times New Roman" w:cs="Times New Roman"/>
          <w:sz w:val="24"/>
          <w:szCs w:val="24"/>
        </w:rPr>
        <w:t>spread</w:t>
      </w:r>
      <w:r w:rsidRPr="00071528">
        <w:rPr>
          <w:rFonts w:ascii="Times New Roman" w:hAnsi="Times New Roman" w:cs="Times New Roman"/>
          <w:sz w:val="24"/>
          <w:szCs w:val="24"/>
        </w:rPr>
        <w:t xml:space="preserve"> </w:t>
      </w:r>
      <w:r w:rsidR="00DF3951" w:rsidRPr="00071528">
        <w:rPr>
          <w:rFonts w:ascii="Times New Roman" w:hAnsi="Times New Roman" w:cs="Times New Roman"/>
          <w:sz w:val="24"/>
          <w:szCs w:val="24"/>
        </w:rPr>
        <w:t>of</w:t>
      </w:r>
      <w:r w:rsidRPr="00071528">
        <w:rPr>
          <w:rFonts w:ascii="Times New Roman" w:hAnsi="Times New Roman" w:cs="Times New Roman"/>
          <w:sz w:val="24"/>
          <w:szCs w:val="24"/>
        </w:rPr>
        <w:t xml:space="preserve"> the </w:t>
      </w:r>
      <w:r w:rsidR="00DF3951" w:rsidRPr="00071528">
        <w:rPr>
          <w:rFonts w:ascii="Times New Roman" w:hAnsi="Times New Roman" w:cs="Times New Roman"/>
          <w:sz w:val="24"/>
          <w:szCs w:val="24"/>
        </w:rPr>
        <w:t>virus</w:t>
      </w:r>
      <w:r w:rsidRPr="00071528">
        <w:rPr>
          <w:rFonts w:ascii="Times New Roman" w:hAnsi="Times New Roman" w:cs="Times New Roman"/>
          <w:sz w:val="24"/>
          <w:szCs w:val="24"/>
        </w:rPr>
        <w:t xml:space="preserve"> has led to </w:t>
      </w:r>
      <w:r w:rsidR="0017539D" w:rsidRPr="00071528">
        <w:rPr>
          <w:rFonts w:ascii="Times New Roman" w:hAnsi="Times New Roman" w:cs="Times New Roman"/>
          <w:sz w:val="24"/>
          <w:szCs w:val="24"/>
        </w:rPr>
        <w:t xml:space="preserve">the </w:t>
      </w:r>
      <w:r w:rsidRPr="00071528">
        <w:rPr>
          <w:rFonts w:ascii="Times New Roman" w:hAnsi="Times New Roman" w:cs="Times New Roman"/>
          <w:sz w:val="24"/>
          <w:szCs w:val="24"/>
        </w:rPr>
        <w:t xml:space="preserve">closure </w:t>
      </w:r>
      <w:r w:rsidR="00DF3951" w:rsidRPr="00071528">
        <w:rPr>
          <w:rFonts w:ascii="Times New Roman" w:hAnsi="Times New Roman" w:cs="Times New Roman"/>
          <w:sz w:val="24"/>
          <w:szCs w:val="24"/>
        </w:rPr>
        <w:t>of</w:t>
      </w:r>
      <w:r w:rsidRPr="00071528">
        <w:rPr>
          <w:rFonts w:ascii="Times New Roman" w:hAnsi="Times New Roman" w:cs="Times New Roman"/>
          <w:sz w:val="24"/>
          <w:szCs w:val="24"/>
        </w:rPr>
        <w:t xml:space="preserve"> many </w:t>
      </w:r>
      <w:r w:rsidR="00DF3951" w:rsidRPr="00071528">
        <w:rPr>
          <w:rFonts w:ascii="Times New Roman" w:hAnsi="Times New Roman" w:cs="Times New Roman"/>
          <w:sz w:val="24"/>
          <w:szCs w:val="24"/>
        </w:rPr>
        <w:t>learning</w:t>
      </w:r>
      <w:r w:rsidRPr="00071528">
        <w:rPr>
          <w:rFonts w:ascii="Times New Roman" w:hAnsi="Times New Roman" w:cs="Times New Roman"/>
          <w:sz w:val="24"/>
          <w:szCs w:val="24"/>
        </w:rPr>
        <w:t xml:space="preserve"> </w:t>
      </w:r>
      <w:r w:rsidR="00DF3951" w:rsidRPr="00071528">
        <w:rPr>
          <w:rFonts w:ascii="Times New Roman" w:hAnsi="Times New Roman" w:cs="Times New Roman"/>
          <w:sz w:val="24"/>
          <w:szCs w:val="24"/>
        </w:rPr>
        <w:t>institutions</w:t>
      </w:r>
      <w:r w:rsidRPr="00071528">
        <w:rPr>
          <w:rFonts w:ascii="Times New Roman" w:hAnsi="Times New Roman" w:cs="Times New Roman"/>
          <w:sz w:val="24"/>
          <w:szCs w:val="24"/>
        </w:rPr>
        <w:t xml:space="preserve">. This means </w:t>
      </w:r>
      <w:r w:rsidR="00DF3951" w:rsidRPr="00071528">
        <w:rPr>
          <w:rFonts w:ascii="Times New Roman" w:hAnsi="Times New Roman" w:cs="Times New Roman"/>
          <w:sz w:val="24"/>
          <w:szCs w:val="24"/>
        </w:rPr>
        <w:t>institutions</w:t>
      </w:r>
      <w:r w:rsidRPr="00071528">
        <w:rPr>
          <w:rFonts w:ascii="Times New Roman" w:hAnsi="Times New Roman" w:cs="Times New Roman"/>
          <w:sz w:val="24"/>
          <w:szCs w:val="24"/>
        </w:rPr>
        <w:t xml:space="preserve"> with </w:t>
      </w:r>
      <w:r w:rsidR="00DF3951" w:rsidRPr="00071528">
        <w:rPr>
          <w:rFonts w:ascii="Times New Roman" w:hAnsi="Times New Roman" w:cs="Times New Roman"/>
          <w:sz w:val="24"/>
          <w:szCs w:val="24"/>
        </w:rPr>
        <w:t>well-established</w:t>
      </w:r>
      <w:r w:rsidRPr="00071528">
        <w:rPr>
          <w:rFonts w:ascii="Times New Roman" w:hAnsi="Times New Roman" w:cs="Times New Roman"/>
          <w:sz w:val="24"/>
          <w:szCs w:val="24"/>
        </w:rPr>
        <w:t xml:space="preserve"> online </w:t>
      </w:r>
      <w:r w:rsidR="00DF3951" w:rsidRPr="00071528">
        <w:rPr>
          <w:rFonts w:ascii="Times New Roman" w:hAnsi="Times New Roman" w:cs="Times New Roman"/>
          <w:sz w:val="24"/>
          <w:szCs w:val="24"/>
        </w:rPr>
        <w:t>learning</w:t>
      </w:r>
      <w:r w:rsidRPr="00071528">
        <w:rPr>
          <w:rFonts w:ascii="Times New Roman" w:hAnsi="Times New Roman" w:cs="Times New Roman"/>
          <w:sz w:val="24"/>
          <w:szCs w:val="24"/>
        </w:rPr>
        <w:t xml:space="preserve"> can leverage on their </w:t>
      </w:r>
      <w:r w:rsidR="00DF3951" w:rsidRPr="00071528">
        <w:rPr>
          <w:rFonts w:ascii="Times New Roman" w:hAnsi="Times New Roman" w:cs="Times New Roman"/>
          <w:sz w:val="24"/>
          <w:szCs w:val="24"/>
        </w:rPr>
        <w:t>systems</w:t>
      </w:r>
      <w:r w:rsidRPr="00071528">
        <w:rPr>
          <w:rFonts w:ascii="Times New Roman" w:hAnsi="Times New Roman" w:cs="Times New Roman"/>
          <w:sz w:val="24"/>
          <w:szCs w:val="24"/>
        </w:rPr>
        <w:t xml:space="preserve"> to continue impa</w:t>
      </w:r>
      <w:r w:rsidR="0017539D" w:rsidRPr="00071528">
        <w:rPr>
          <w:rFonts w:ascii="Times New Roman" w:hAnsi="Times New Roman" w:cs="Times New Roman"/>
          <w:sz w:val="24"/>
          <w:szCs w:val="24"/>
        </w:rPr>
        <w:t>r</w:t>
      </w:r>
      <w:r w:rsidRPr="00071528">
        <w:rPr>
          <w:rFonts w:ascii="Times New Roman" w:hAnsi="Times New Roman" w:cs="Times New Roman"/>
          <w:sz w:val="24"/>
          <w:szCs w:val="24"/>
        </w:rPr>
        <w:t xml:space="preserve">ting </w:t>
      </w:r>
      <w:r w:rsidR="00DF3951" w:rsidRPr="00071528">
        <w:rPr>
          <w:rFonts w:ascii="Times New Roman" w:hAnsi="Times New Roman" w:cs="Times New Roman"/>
          <w:sz w:val="24"/>
          <w:szCs w:val="24"/>
        </w:rPr>
        <w:t>knowledge</w:t>
      </w:r>
      <w:r w:rsidRPr="00071528">
        <w:rPr>
          <w:rFonts w:ascii="Times New Roman" w:hAnsi="Times New Roman" w:cs="Times New Roman"/>
          <w:sz w:val="24"/>
          <w:szCs w:val="24"/>
        </w:rPr>
        <w:t xml:space="preserve"> on students. </w:t>
      </w:r>
      <w:r w:rsidR="000962DC" w:rsidRPr="00071528">
        <w:rPr>
          <w:rFonts w:ascii="Times New Roman" w:hAnsi="Times New Roman" w:cs="Times New Roman"/>
          <w:sz w:val="24"/>
          <w:szCs w:val="24"/>
        </w:rPr>
        <w:t xml:space="preserve">This report will </w:t>
      </w:r>
      <w:r w:rsidR="00DF3951" w:rsidRPr="00071528">
        <w:rPr>
          <w:rFonts w:ascii="Times New Roman" w:hAnsi="Times New Roman" w:cs="Times New Roman"/>
          <w:sz w:val="24"/>
          <w:szCs w:val="24"/>
        </w:rPr>
        <w:t>evaluate</w:t>
      </w:r>
      <w:r w:rsidR="000962DC" w:rsidRPr="00071528">
        <w:rPr>
          <w:rFonts w:ascii="Times New Roman" w:hAnsi="Times New Roman" w:cs="Times New Roman"/>
          <w:sz w:val="24"/>
          <w:szCs w:val="24"/>
        </w:rPr>
        <w:t xml:space="preserve"> the impact of VLE on students </w:t>
      </w:r>
      <w:r w:rsidR="00DF3951" w:rsidRPr="00071528">
        <w:rPr>
          <w:rFonts w:ascii="Times New Roman" w:hAnsi="Times New Roman" w:cs="Times New Roman"/>
          <w:sz w:val="24"/>
          <w:szCs w:val="24"/>
        </w:rPr>
        <w:t>learning</w:t>
      </w:r>
      <w:r w:rsidR="000962DC" w:rsidRPr="00071528">
        <w:rPr>
          <w:rFonts w:ascii="Times New Roman" w:hAnsi="Times New Roman" w:cs="Times New Roman"/>
          <w:sz w:val="24"/>
          <w:szCs w:val="24"/>
        </w:rPr>
        <w:t xml:space="preserve"> experience at the </w:t>
      </w:r>
      <w:r w:rsidR="0017539D" w:rsidRPr="00071528">
        <w:rPr>
          <w:rFonts w:ascii="Times New Roman" w:hAnsi="Times New Roman" w:cs="Times New Roman"/>
          <w:sz w:val="24"/>
          <w:szCs w:val="24"/>
        </w:rPr>
        <w:t>U</w:t>
      </w:r>
      <w:r w:rsidR="000962DC" w:rsidRPr="00071528">
        <w:rPr>
          <w:rFonts w:ascii="Times New Roman" w:hAnsi="Times New Roman" w:cs="Times New Roman"/>
          <w:sz w:val="24"/>
          <w:szCs w:val="24"/>
        </w:rPr>
        <w:t xml:space="preserve">niversity </w:t>
      </w:r>
      <w:r w:rsidR="00DF3951" w:rsidRPr="00071528">
        <w:rPr>
          <w:rFonts w:ascii="Times New Roman" w:hAnsi="Times New Roman" w:cs="Times New Roman"/>
          <w:sz w:val="24"/>
          <w:szCs w:val="24"/>
        </w:rPr>
        <w:t>of</w:t>
      </w:r>
      <w:r w:rsidR="000962DC" w:rsidRPr="00071528">
        <w:rPr>
          <w:rFonts w:ascii="Times New Roman" w:hAnsi="Times New Roman" w:cs="Times New Roman"/>
          <w:sz w:val="24"/>
          <w:szCs w:val="24"/>
        </w:rPr>
        <w:t xml:space="preserve"> Wales Trinity </w:t>
      </w:r>
      <w:r w:rsidR="00DF3951" w:rsidRPr="00071528">
        <w:rPr>
          <w:rFonts w:ascii="Times New Roman" w:hAnsi="Times New Roman" w:cs="Times New Roman"/>
          <w:sz w:val="24"/>
          <w:szCs w:val="24"/>
        </w:rPr>
        <w:t>Saint</w:t>
      </w:r>
      <w:r w:rsidR="000962DC" w:rsidRPr="00071528">
        <w:rPr>
          <w:rFonts w:ascii="Times New Roman" w:hAnsi="Times New Roman" w:cs="Times New Roman"/>
          <w:sz w:val="24"/>
          <w:szCs w:val="24"/>
        </w:rPr>
        <w:t xml:space="preserve"> David London campus. The report will use</w:t>
      </w:r>
      <w:r w:rsidR="00DF3951" w:rsidRPr="00071528">
        <w:rPr>
          <w:rFonts w:ascii="Times New Roman" w:hAnsi="Times New Roman" w:cs="Times New Roman"/>
          <w:sz w:val="24"/>
          <w:szCs w:val="24"/>
        </w:rPr>
        <w:t xml:space="preserve"> </w:t>
      </w:r>
      <w:r w:rsidR="000962DC" w:rsidRPr="00071528">
        <w:rPr>
          <w:rFonts w:ascii="Times New Roman" w:hAnsi="Times New Roman" w:cs="Times New Roman"/>
          <w:sz w:val="24"/>
          <w:szCs w:val="24"/>
        </w:rPr>
        <w:t xml:space="preserve">a </w:t>
      </w:r>
      <w:r w:rsidR="00DF3951" w:rsidRPr="00071528">
        <w:rPr>
          <w:rFonts w:ascii="Times New Roman" w:hAnsi="Times New Roman" w:cs="Times New Roman"/>
          <w:sz w:val="24"/>
          <w:szCs w:val="24"/>
        </w:rPr>
        <w:t>combination</w:t>
      </w:r>
      <w:r w:rsidR="000962DC" w:rsidRPr="00071528">
        <w:rPr>
          <w:rFonts w:ascii="Times New Roman" w:hAnsi="Times New Roman" w:cs="Times New Roman"/>
          <w:sz w:val="24"/>
          <w:szCs w:val="24"/>
        </w:rPr>
        <w:t xml:space="preserve"> </w:t>
      </w:r>
      <w:r w:rsidR="00DF3951" w:rsidRPr="00071528">
        <w:rPr>
          <w:rFonts w:ascii="Times New Roman" w:hAnsi="Times New Roman" w:cs="Times New Roman"/>
          <w:sz w:val="24"/>
          <w:szCs w:val="24"/>
        </w:rPr>
        <w:t>of</w:t>
      </w:r>
      <w:r w:rsidR="000962DC" w:rsidRPr="00071528">
        <w:rPr>
          <w:rFonts w:ascii="Times New Roman" w:hAnsi="Times New Roman" w:cs="Times New Roman"/>
          <w:sz w:val="24"/>
          <w:szCs w:val="24"/>
        </w:rPr>
        <w:t xml:space="preserve"> primary </w:t>
      </w:r>
      <w:r w:rsidR="00DF3951" w:rsidRPr="00071528">
        <w:rPr>
          <w:rFonts w:ascii="Times New Roman" w:hAnsi="Times New Roman" w:cs="Times New Roman"/>
          <w:sz w:val="24"/>
          <w:szCs w:val="24"/>
        </w:rPr>
        <w:t>and</w:t>
      </w:r>
      <w:r w:rsidR="000962DC" w:rsidRPr="00071528">
        <w:rPr>
          <w:rFonts w:ascii="Times New Roman" w:hAnsi="Times New Roman" w:cs="Times New Roman"/>
          <w:sz w:val="24"/>
          <w:szCs w:val="24"/>
        </w:rPr>
        <w:t xml:space="preserve"> </w:t>
      </w:r>
      <w:r w:rsidR="00DF3951" w:rsidRPr="00071528">
        <w:rPr>
          <w:rFonts w:ascii="Times New Roman" w:hAnsi="Times New Roman" w:cs="Times New Roman"/>
          <w:sz w:val="24"/>
          <w:szCs w:val="24"/>
        </w:rPr>
        <w:t>secondary</w:t>
      </w:r>
      <w:r w:rsidR="000962DC" w:rsidRPr="00071528">
        <w:rPr>
          <w:rFonts w:ascii="Times New Roman" w:hAnsi="Times New Roman" w:cs="Times New Roman"/>
          <w:sz w:val="24"/>
          <w:szCs w:val="24"/>
        </w:rPr>
        <w:t xml:space="preserve"> data to </w:t>
      </w:r>
      <w:r w:rsidR="00DF3951" w:rsidRPr="00071528">
        <w:rPr>
          <w:rFonts w:ascii="Times New Roman" w:hAnsi="Times New Roman" w:cs="Times New Roman"/>
          <w:sz w:val="24"/>
          <w:szCs w:val="24"/>
        </w:rPr>
        <w:t>evaluate</w:t>
      </w:r>
      <w:r w:rsidR="000962DC" w:rsidRPr="00071528">
        <w:rPr>
          <w:rFonts w:ascii="Times New Roman" w:hAnsi="Times New Roman" w:cs="Times New Roman"/>
          <w:sz w:val="24"/>
          <w:szCs w:val="24"/>
        </w:rPr>
        <w:t xml:space="preserve"> eh </w:t>
      </w:r>
      <w:r w:rsidR="00DF3951" w:rsidRPr="00071528">
        <w:rPr>
          <w:rFonts w:ascii="Times New Roman" w:hAnsi="Times New Roman" w:cs="Times New Roman"/>
          <w:sz w:val="24"/>
          <w:szCs w:val="24"/>
        </w:rPr>
        <w:t>benefits</w:t>
      </w:r>
      <w:r w:rsidR="000962DC" w:rsidRPr="00071528">
        <w:rPr>
          <w:rFonts w:ascii="Times New Roman" w:hAnsi="Times New Roman" w:cs="Times New Roman"/>
          <w:sz w:val="24"/>
          <w:szCs w:val="24"/>
        </w:rPr>
        <w:t xml:space="preserve"> and </w:t>
      </w:r>
      <w:r w:rsidR="00DF3951" w:rsidRPr="00071528">
        <w:rPr>
          <w:rFonts w:ascii="Times New Roman" w:hAnsi="Times New Roman" w:cs="Times New Roman"/>
          <w:sz w:val="24"/>
          <w:szCs w:val="24"/>
        </w:rPr>
        <w:t>challenges</w:t>
      </w:r>
      <w:r w:rsidR="000962DC" w:rsidRPr="00071528">
        <w:rPr>
          <w:rFonts w:ascii="Times New Roman" w:hAnsi="Times New Roman" w:cs="Times New Roman"/>
          <w:sz w:val="24"/>
          <w:szCs w:val="24"/>
        </w:rPr>
        <w:t xml:space="preserve"> experienced by students using </w:t>
      </w:r>
      <w:r w:rsidR="0017539D" w:rsidRPr="00071528">
        <w:rPr>
          <w:rFonts w:ascii="Times New Roman" w:hAnsi="Times New Roman" w:cs="Times New Roman"/>
          <w:sz w:val="24"/>
          <w:szCs w:val="24"/>
        </w:rPr>
        <w:t xml:space="preserve">the </w:t>
      </w:r>
      <w:r w:rsidR="000962DC" w:rsidRPr="00071528">
        <w:rPr>
          <w:rFonts w:ascii="Times New Roman" w:hAnsi="Times New Roman" w:cs="Times New Roman"/>
          <w:sz w:val="24"/>
          <w:szCs w:val="24"/>
        </w:rPr>
        <w:t>Moodle platform.</w:t>
      </w:r>
    </w:p>
    <w:p w14:paraId="2A1A3F64" w14:textId="77777777" w:rsidR="00743B95" w:rsidRPr="00071528" w:rsidRDefault="00743B95" w:rsidP="00071528">
      <w:pPr>
        <w:spacing w:after="0" w:line="48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  <w:r w:rsidRPr="00071528">
        <w:rPr>
          <w:rFonts w:ascii="Times New Roman" w:hAnsi="Times New Roman" w:cs="Times New Roman"/>
          <w:b/>
          <w:sz w:val="24"/>
          <w:szCs w:val="24"/>
        </w:rPr>
        <w:t>Literature review</w:t>
      </w:r>
    </w:p>
    <w:p w14:paraId="4BFE96B3" w14:textId="77777777" w:rsidR="00743B95" w:rsidRPr="00071528" w:rsidRDefault="005B6007" w:rsidP="00071528">
      <w:pPr>
        <w:spacing w:after="0"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071528">
        <w:rPr>
          <w:rFonts w:ascii="Times New Roman" w:hAnsi="Times New Roman" w:cs="Times New Roman"/>
          <w:sz w:val="24"/>
          <w:szCs w:val="24"/>
        </w:rPr>
        <w:lastRenderedPageBreak/>
        <w:t xml:space="preserve">The use of technology and especially the Virtual learning </w:t>
      </w:r>
      <w:r w:rsidR="00C346B9" w:rsidRPr="00071528">
        <w:rPr>
          <w:rFonts w:ascii="Times New Roman" w:hAnsi="Times New Roman" w:cs="Times New Roman"/>
          <w:sz w:val="24"/>
          <w:szCs w:val="24"/>
        </w:rPr>
        <w:t>environments</w:t>
      </w:r>
      <w:r w:rsidRPr="00071528">
        <w:rPr>
          <w:rFonts w:ascii="Times New Roman" w:hAnsi="Times New Roman" w:cs="Times New Roman"/>
          <w:sz w:val="24"/>
          <w:szCs w:val="24"/>
        </w:rPr>
        <w:t xml:space="preserve"> has </w:t>
      </w:r>
      <w:r w:rsidR="00C346B9" w:rsidRPr="00071528">
        <w:rPr>
          <w:rFonts w:ascii="Times New Roman" w:hAnsi="Times New Roman" w:cs="Times New Roman"/>
          <w:sz w:val="24"/>
          <w:szCs w:val="24"/>
        </w:rPr>
        <w:t>received</w:t>
      </w:r>
      <w:r w:rsidRPr="00071528">
        <w:rPr>
          <w:rFonts w:ascii="Times New Roman" w:hAnsi="Times New Roman" w:cs="Times New Roman"/>
          <w:sz w:val="24"/>
          <w:szCs w:val="24"/>
        </w:rPr>
        <w:t xml:space="preserve"> </w:t>
      </w:r>
      <w:r w:rsidR="00C346B9" w:rsidRPr="00071528">
        <w:rPr>
          <w:rFonts w:ascii="Times New Roman" w:hAnsi="Times New Roman" w:cs="Times New Roman"/>
          <w:sz w:val="24"/>
          <w:szCs w:val="24"/>
        </w:rPr>
        <w:t>immense</w:t>
      </w:r>
      <w:r w:rsidRPr="00071528">
        <w:rPr>
          <w:rFonts w:ascii="Times New Roman" w:hAnsi="Times New Roman" w:cs="Times New Roman"/>
          <w:sz w:val="24"/>
          <w:szCs w:val="24"/>
        </w:rPr>
        <w:t xml:space="preserve"> </w:t>
      </w:r>
      <w:r w:rsidR="009638BA" w:rsidRPr="00071528">
        <w:rPr>
          <w:rFonts w:ascii="Times New Roman" w:hAnsi="Times New Roman" w:cs="Times New Roman"/>
          <w:sz w:val="24"/>
          <w:szCs w:val="24"/>
        </w:rPr>
        <w:t>attention f</w:t>
      </w:r>
      <w:r w:rsidR="00C346B9" w:rsidRPr="00071528">
        <w:rPr>
          <w:rFonts w:ascii="Times New Roman" w:hAnsi="Times New Roman" w:cs="Times New Roman"/>
          <w:sz w:val="24"/>
          <w:szCs w:val="24"/>
        </w:rPr>
        <w:t>r</w:t>
      </w:r>
      <w:r w:rsidR="009638BA" w:rsidRPr="00071528">
        <w:rPr>
          <w:rFonts w:ascii="Times New Roman" w:hAnsi="Times New Roman" w:cs="Times New Roman"/>
          <w:sz w:val="24"/>
          <w:szCs w:val="24"/>
        </w:rPr>
        <w:t>o</w:t>
      </w:r>
      <w:r w:rsidR="00C346B9" w:rsidRPr="00071528">
        <w:rPr>
          <w:rFonts w:ascii="Times New Roman" w:hAnsi="Times New Roman" w:cs="Times New Roman"/>
          <w:sz w:val="24"/>
          <w:szCs w:val="24"/>
        </w:rPr>
        <w:t xml:space="preserve">m </w:t>
      </w:r>
      <w:r w:rsidR="009638BA" w:rsidRPr="00071528">
        <w:rPr>
          <w:rFonts w:ascii="Times New Roman" w:hAnsi="Times New Roman" w:cs="Times New Roman"/>
          <w:sz w:val="24"/>
          <w:szCs w:val="24"/>
        </w:rPr>
        <w:t>researcher</w:t>
      </w:r>
      <w:r w:rsidR="0017539D" w:rsidRPr="00071528">
        <w:rPr>
          <w:rFonts w:ascii="Times New Roman" w:hAnsi="Times New Roman" w:cs="Times New Roman"/>
          <w:sz w:val="24"/>
          <w:szCs w:val="24"/>
        </w:rPr>
        <w:t>s</w:t>
      </w:r>
      <w:r w:rsidR="00C346B9" w:rsidRPr="00071528">
        <w:rPr>
          <w:rFonts w:ascii="Times New Roman" w:hAnsi="Times New Roman" w:cs="Times New Roman"/>
          <w:sz w:val="24"/>
          <w:szCs w:val="24"/>
        </w:rPr>
        <w:t xml:space="preserve"> sin the past. </w:t>
      </w:r>
      <w:r w:rsidR="0017539D" w:rsidRPr="00071528">
        <w:rPr>
          <w:rFonts w:ascii="Times New Roman" w:hAnsi="Times New Roman" w:cs="Times New Roman"/>
          <w:sz w:val="24"/>
          <w:szCs w:val="24"/>
        </w:rPr>
        <w:t>The m</w:t>
      </w:r>
      <w:r w:rsidR="00C346B9" w:rsidRPr="00071528">
        <w:rPr>
          <w:rFonts w:ascii="Times New Roman" w:hAnsi="Times New Roman" w:cs="Times New Roman"/>
          <w:sz w:val="24"/>
          <w:szCs w:val="24"/>
        </w:rPr>
        <w:t xml:space="preserve">ajority of them have been studying the effectiveness of the VLEs in </w:t>
      </w:r>
      <w:r w:rsidR="009638BA" w:rsidRPr="00071528">
        <w:rPr>
          <w:rFonts w:ascii="Times New Roman" w:hAnsi="Times New Roman" w:cs="Times New Roman"/>
          <w:sz w:val="24"/>
          <w:szCs w:val="24"/>
        </w:rPr>
        <w:t>education</w:t>
      </w:r>
      <w:r w:rsidR="00C346B9" w:rsidRPr="00071528">
        <w:rPr>
          <w:rFonts w:ascii="Times New Roman" w:hAnsi="Times New Roman" w:cs="Times New Roman"/>
          <w:sz w:val="24"/>
          <w:szCs w:val="24"/>
        </w:rPr>
        <w:t xml:space="preserve"> and whether they offer a perfect substitute to traditional teaching methods.</w:t>
      </w:r>
      <w:r w:rsidR="00FB375A" w:rsidRPr="0007152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B375A" w:rsidRPr="00071528">
        <w:rPr>
          <w:rFonts w:ascii="Times New Roman" w:hAnsi="Times New Roman" w:cs="Times New Roman"/>
          <w:sz w:val="24"/>
          <w:szCs w:val="24"/>
        </w:rPr>
        <w:t>Demian</w:t>
      </w:r>
      <w:proofErr w:type="spellEnd"/>
      <w:r w:rsidR="00FB375A" w:rsidRPr="00071528">
        <w:rPr>
          <w:rFonts w:ascii="Times New Roman" w:hAnsi="Times New Roman" w:cs="Times New Roman"/>
          <w:sz w:val="24"/>
          <w:szCs w:val="24"/>
        </w:rPr>
        <w:t xml:space="preserve"> &amp; Morrice, 2012 </w:t>
      </w:r>
      <w:r w:rsidR="00E27F8D" w:rsidRPr="00071528">
        <w:rPr>
          <w:rFonts w:ascii="Times New Roman" w:hAnsi="Times New Roman" w:cs="Times New Roman"/>
          <w:sz w:val="24"/>
          <w:szCs w:val="24"/>
        </w:rPr>
        <w:t>conducted</w:t>
      </w:r>
      <w:r w:rsidR="00260D26" w:rsidRPr="00071528">
        <w:rPr>
          <w:rFonts w:ascii="Times New Roman" w:hAnsi="Times New Roman" w:cs="Times New Roman"/>
          <w:sz w:val="24"/>
          <w:szCs w:val="24"/>
        </w:rPr>
        <w:t xml:space="preserve"> a study to </w:t>
      </w:r>
      <w:r w:rsidR="00E27F8D" w:rsidRPr="00071528">
        <w:rPr>
          <w:rFonts w:ascii="Times New Roman" w:hAnsi="Times New Roman" w:cs="Times New Roman"/>
          <w:sz w:val="24"/>
          <w:szCs w:val="24"/>
        </w:rPr>
        <w:t>determine</w:t>
      </w:r>
      <w:r w:rsidR="00260D26" w:rsidRPr="00071528">
        <w:rPr>
          <w:rFonts w:ascii="Times New Roman" w:hAnsi="Times New Roman" w:cs="Times New Roman"/>
          <w:sz w:val="24"/>
          <w:szCs w:val="24"/>
        </w:rPr>
        <w:t xml:space="preserve"> the link between student’s academic </w:t>
      </w:r>
      <w:r w:rsidR="00E27F8D" w:rsidRPr="00071528">
        <w:rPr>
          <w:rFonts w:ascii="Times New Roman" w:hAnsi="Times New Roman" w:cs="Times New Roman"/>
          <w:sz w:val="24"/>
          <w:szCs w:val="24"/>
        </w:rPr>
        <w:t>performance</w:t>
      </w:r>
      <w:r w:rsidR="00260D26" w:rsidRPr="00071528">
        <w:rPr>
          <w:rFonts w:ascii="Times New Roman" w:hAnsi="Times New Roman" w:cs="Times New Roman"/>
          <w:sz w:val="24"/>
          <w:szCs w:val="24"/>
        </w:rPr>
        <w:t xml:space="preserve"> and the use of virtual </w:t>
      </w:r>
      <w:r w:rsidR="00E27F8D" w:rsidRPr="00071528">
        <w:rPr>
          <w:rFonts w:ascii="Times New Roman" w:hAnsi="Times New Roman" w:cs="Times New Roman"/>
          <w:sz w:val="24"/>
          <w:szCs w:val="24"/>
        </w:rPr>
        <w:t>learning</w:t>
      </w:r>
      <w:r w:rsidR="00260D26" w:rsidRPr="00071528">
        <w:rPr>
          <w:rFonts w:ascii="Times New Roman" w:hAnsi="Times New Roman" w:cs="Times New Roman"/>
          <w:sz w:val="24"/>
          <w:szCs w:val="24"/>
        </w:rPr>
        <w:t xml:space="preserve"> </w:t>
      </w:r>
      <w:r w:rsidR="00E27F8D" w:rsidRPr="00071528">
        <w:rPr>
          <w:rFonts w:ascii="Times New Roman" w:hAnsi="Times New Roman" w:cs="Times New Roman"/>
          <w:sz w:val="24"/>
          <w:szCs w:val="24"/>
        </w:rPr>
        <w:t>environments</w:t>
      </w:r>
      <w:r w:rsidR="00260D26" w:rsidRPr="00071528">
        <w:rPr>
          <w:rFonts w:ascii="Times New Roman" w:hAnsi="Times New Roman" w:cs="Times New Roman"/>
          <w:sz w:val="24"/>
          <w:szCs w:val="24"/>
        </w:rPr>
        <w:t>.</w:t>
      </w:r>
      <w:r w:rsidR="00D974DD" w:rsidRPr="00071528">
        <w:rPr>
          <w:rFonts w:ascii="Times New Roman" w:hAnsi="Times New Roman" w:cs="Times New Roman"/>
          <w:sz w:val="24"/>
          <w:szCs w:val="24"/>
        </w:rPr>
        <w:t xml:space="preserve"> The </w:t>
      </w:r>
      <w:r w:rsidR="00E27F8D" w:rsidRPr="00071528">
        <w:rPr>
          <w:rFonts w:ascii="Times New Roman" w:hAnsi="Times New Roman" w:cs="Times New Roman"/>
          <w:sz w:val="24"/>
          <w:szCs w:val="24"/>
        </w:rPr>
        <w:t>researcher</w:t>
      </w:r>
      <w:r w:rsidR="00D974DD" w:rsidRPr="00071528">
        <w:rPr>
          <w:rFonts w:ascii="Times New Roman" w:hAnsi="Times New Roman" w:cs="Times New Roman"/>
          <w:sz w:val="24"/>
          <w:szCs w:val="24"/>
        </w:rPr>
        <w:t xml:space="preserve"> assessed the </w:t>
      </w:r>
      <w:r w:rsidR="00E27F8D" w:rsidRPr="00071528">
        <w:rPr>
          <w:rFonts w:ascii="Times New Roman" w:hAnsi="Times New Roman" w:cs="Times New Roman"/>
          <w:sz w:val="24"/>
          <w:szCs w:val="24"/>
        </w:rPr>
        <w:t>performance</w:t>
      </w:r>
      <w:r w:rsidR="00D974DD" w:rsidRPr="00071528">
        <w:rPr>
          <w:rFonts w:ascii="Times New Roman" w:hAnsi="Times New Roman" w:cs="Times New Roman"/>
          <w:sz w:val="24"/>
          <w:szCs w:val="24"/>
        </w:rPr>
        <w:t xml:space="preserve"> of 101 students in two</w:t>
      </w:r>
      <w:r w:rsidR="0017539D" w:rsidRPr="00071528">
        <w:rPr>
          <w:rFonts w:ascii="Times New Roman" w:hAnsi="Times New Roman" w:cs="Times New Roman"/>
          <w:sz w:val="24"/>
          <w:szCs w:val="24"/>
        </w:rPr>
        <w:t>-</w:t>
      </w:r>
      <w:r w:rsidR="00D974DD" w:rsidRPr="00071528">
        <w:rPr>
          <w:rFonts w:ascii="Times New Roman" w:hAnsi="Times New Roman" w:cs="Times New Roman"/>
          <w:sz w:val="24"/>
          <w:szCs w:val="24"/>
        </w:rPr>
        <w:t xml:space="preserve">course at Loughborough </w:t>
      </w:r>
      <w:r w:rsidR="00E27F8D" w:rsidRPr="00071528">
        <w:rPr>
          <w:rFonts w:ascii="Times New Roman" w:hAnsi="Times New Roman" w:cs="Times New Roman"/>
          <w:sz w:val="24"/>
          <w:szCs w:val="24"/>
        </w:rPr>
        <w:t>University</w:t>
      </w:r>
      <w:r w:rsidR="00D974DD" w:rsidRPr="00071528">
        <w:rPr>
          <w:rFonts w:ascii="Times New Roman" w:hAnsi="Times New Roman" w:cs="Times New Roman"/>
          <w:sz w:val="24"/>
          <w:szCs w:val="24"/>
        </w:rPr>
        <w:t>.</w:t>
      </w:r>
      <w:r w:rsidR="00E27F8D" w:rsidRPr="00071528">
        <w:rPr>
          <w:rFonts w:ascii="Times New Roman" w:hAnsi="Times New Roman" w:cs="Times New Roman"/>
          <w:sz w:val="24"/>
          <w:szCs w:val="24"/>
        </w:rPr>
        <w:t xml:space="preserve"> </w:t>
      </w:r>
      <w:r w:rsidR="00745833" w:rsidRPr="00071528">
        <w:rPr>
          <w:rFonts w:ascii="Times New Roman" w:hAnsi="Times New Roman" w:cs="Times New Roman"/>
          <w:sz w:val="24"/>
          <w:szCs w:val="24"/>
        </w:rPr>
        <w:t>Half</w:t>
      </w:r>
      <w:r w:rsidR="00E27F8D" w:rsidRPr="00071528">
        <w:rPr>
          <w:rFonts w:ascii="Times New Roman" w:hAnsi="Times New Roman" w:cs="Times New Roman"/>
          <w:sz w:val="24"/>
          <w:szCs w:val="24"/>
        </w:rPr>
        <w:t xml:space="preserve"> of the students were enrolled for the </w:t>
      </w:r>
      <w:r w:rsidR="00331700" w:rsidRPr="00071528">
        <w:rPr>
          <w:rFonts w:ascii="Times New Roman" w:hAnsi="Times New Roman" w:cs="Times New Roman"/>
          <w:sz w:val="24"/>
          <w:szCs w:val="24"/>
        </w:rPr>
        <w:t xml:space="preserve">Design </w:t>
      </w:r>
      <w:r w:rsidR="00745833" w:rsidRPr="00071528">
        <w:rPr>
          <w:rFonts w:ascii="Times New Roman" w:hAnsi="Times New Roman" w:cs="Times New Roman"/>
          <w:sz w:val="24"/>
          <w:szCs w:val="24"/>
        </w:rPr>
        <w:t>project</w:t>
      </w:r>
      <w:r w:rsidR="00331700" w:rsidRPr="00071528">
        <w:rPr>
          <w:rFonts w:ascii="Times New Roman" w:hAnsi="Times New Roman" w:cs="Times New Roman"/>
          <w:sz w:val="24"/>
          <w:szCs w:val="24"/>
        </w:rPr>
        <w:t xml:space="preserve"> while the rest were enrolled for Geotechnics. </w:t>
      </w:r>
      <w:r w:rsidR="0017539D" w:rsidRPr="00071528">
        <w:rPr>
          <w:rFonts w:ascii="Times New Roman" w:hAnsi="Times New Roman" w:cs="Times New Roman"/>
          <w:sz w:val="24"/>
          <w:szCs w:val="24"/>
        </w:rPr>
        <w:t>The m</w:t>
      </w:r>
      <w:r w:rsidR="00331700" w:rsidRPr="00071528">
        <w:rPr>
          <w:rFonts w:ascii="Times New Roman" w:hAnsi="Times New Roman" w:cs="Times New Roman"/>
          <w:sz w:val="24"/>
          <w:szCs w:val="24"/>
        </w:rPr>
        <w:t>ajority of students</w:t>
      </w:r>
      <w:r w:rsidR="00745833" w:rsidRPr="00071528">
        <w:rPr>
          <w:rFonts w:ascii="Times New Roman" w:hAnsi="Times New Roman" w:cs="Times New Roman"/>
          <w:sz w:val="24"/>
          <w:szCs w:val="24"/>
        </w:rPr>
        <w:t xml:space="preserve"> </w:t>
      </w:r>
      <w:r w:rsidR="00331700" w:rsidRPr="00071528">
        <w:rPr>
          <w:rFonts w:ascii="Times New Roman" w:hAnsi="Times New Roman" w:cs="Times New Roman"/>
          <w:sz w:val="24"/>
          <w:szCs w:val="24"/>
        </w:rPr>
        <w:t>in</w:t>
      </w:r>
      <w:r w:rsidR="00745833" w:rsidRPr="00071528">
        <w:rPr>
          <w:rFonts w:ascii="Times New Roman" w:hAnsi="Times New Roman" w:cs="Times New Roman"/>
          <w:sz w:val="24"/>
          <w:szCs w:val="24"/>
        </w:rPr>
        <w:t xml:space="preserve"> the</w:t>
      </w:r>
      <w:r w:rsidR="00331700" w:rsidRPr="00071528">
        <w:rPr>
          <w:rFonts w:ascii="Times New Roman" w:hAnsi="Times New Roman" w:cs="Times New Roman"/>
          <w:sz w:val="24"/>
          <w:szCs w:val="24"/>
        </w:rPr>
        <w:t xml:space="preserve"> </w:t>
      </w:r>
      <w:r w:rsidR="00745833" w:rsidRPr="00071528">
        <w:rPr>
          <w:rFonts w:ascii="Times New Roman" w:hAnsi="Times New Roman" w:cs="Times New Roman"/>
          <w:sz w:val="24"/>
          <w:szCs w:val="24"/>
        </w:rPr>
        <w:t>Geotechnics</w:t>
      </w:r>
      <w:r w:rsidR="00331700" w:rsidRPr="00071528">
        <w:rPr>
          <w:rFonts w:ascii="Times New Roman" w:hAnsi="Times New Roman" w:cs="Times New Roman"/>
          <w:sz w:val="24"/>
          <w:szCs w:val="24"/>
        </w:rPr>
        <w:t xml:space="preserve"> class relied on lecture notes and </w:t>
      </w:r>
      <w:r w:rsidR="00745833" w:rsidRPr="00071528">
        <w:rPr>
          <w:rFonts w:ascii="Times New Roman" w:hAnsi="Times New Roman" w:cs="Times New Roman"/>
          <w:sz w:val="24"/>
          <w:szCs w:val="24"/>
        </w:rPr>
        <w:t>handout</w:t>
      </w:r>
      <w:r w:rsidR="00331700" w:rsidRPr="00071528">
        <w:rPr>
          <w:rFonts w:ascii="Times New Roman" w:hAnsi="Times New Roman" w:cs="Times New Roman"/>
          <w:sz w:val="24"/>
          <w:szCs w:val="24"/>
        </w:rPr>
        <w:t xml:space="preserve"> </w:t>
      </w:r>
      <w:r w:rsidR="0017539D" w:rsidRPr="00071528">
        <w:rPr>
          <w:rFonts w:ascii="Times New Roman" w:hAnsi="Times New Roman" w:cs="Times New Roman"/>
          <w:sz w:val="24"/>
          <w:szCs w:val="24"/>
        </w:rPr>
        <w:t xml:space="preserve">to </w:t>
      </w:r>
      <w:r w:rsidR="00745833" w:rsidRPr="00071528">
        <w:rPr>
          <w:rFonts w:ascii="Times New Roman" w:hAnsi="Times New Roman" w:cs="Times New Roman"/>
          <w:sz w:val="24"/>
          <w:szCs w:val="24"/>
        </w:rPr>
        <w:t>spend</w:t>
      </w:r>
      <w:r w:rsidR="00331700" w:rsidRPr="00071528">
        <w:rPr>
          <w:rFonts w:ascii="Times New Roman" w:hAnsi="Times New Roman" w:cs="Times New Roman"/>
          <w:sz w:val="24"/>
          <w:szCs w:val="24"/>
        </w:rPr>
        <w:t xml:space="preserve"> less time on VLE</w:t>
      </w:r>
      <w:sdt>
        <w:sdtPr>
          <w:rPr>
            <w:rFonts w:ascii="Times New Roman" w:hAnsi="Times New Roman" w:cs="Times New Roman"/>
            <w:sz w:val="24"/>
            <w:szCs w:val="24"/>
          </w:rPr>
          <w:id w:val="-965656869"/>
          <w:citation/>
        </w:sdtPr>
        <w:sdtEndPr/>
        <w:sdtContent>
          <w:r w:rsidR="00745833" w:rsidRPr="00071528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745833" w:rsidRPr="00071528">
            <w:rPr>
              <w:rFonts w:ascii="Times New Roman" w:hAnsi="Times New Roman" w:cs="Times New Roman"/>
              <w:sz w:val="24"/>
              <w:szCs w:val="24"/>
              <w:lang w:val="en-US"/>
            </w:rPr>
            <w:instrText xml:space="preserve"> CITATION Dem12 \l 1033 </w:instrText>
          </w:r>
          <w:r w:rsidR="00745833" w:rsidRPr="00071528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745833" w:rsidRPr="00071528">
            <w:rPr>
              <w:rFonts w:ascii="Times New Roman" w:hAnsi="Times New Roman" w:cs="Times New Roman"/>
              <w:noProof/>
              <w:sz w:val="24"/>
              <w:szCs w:val="24"/>
              <w:lang w:val="en-US"/>
            </w:rPr>
            <w:t xml:space="preserve"> (Demian &amp; Morrice, 2012)</w:t>
          </w:r>
          <w:r w:rsidR="00745833" w:rsidRPr="00071528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331700" w:rsidRPr="00071528">
        <w:rPr>
          <w:rFonts w:ascii="Times New Roman" w:hAnsi="Times New Roman" w:cs="Times New Roman"/>
          <w:sz w:val="24"/>
          <w:szCs w:val="24"/>
        </w:rPr>
        <w:t xml:space="preserve">. The </w:t>
      </w:r>
      <w:r w:rsidR="00745833" w:rsidRPr="00071528">
        <w:rPr>
          <w:rFonts w:ascii="Times New Roman" w:hAnsi="Times New Roman" w:cs="Times New Roman"/>
          <w:sz w:val="24"/>
          <w:szCs w:val="24"/>
        </w:rPr>
        <w:t>researchers</w:t>
      </w:r>
      <w:r w:rsidR="00331700" w:rsidRPr="00071528">
        <w:rPr>
          <w:rFonts w:ascii="Times New Roman" w:hAnsi="Times New Roman" w:cs="Times New Roman"/>
          <w:sz w:val="24"/>
          <w:szCs w:val="24"/>
        </w:rPr>
        <w:t xml:space="preserve"> found </w:t>
      </w:r>
      <w:r w:rsidR="00451686" w:rsidRPr="00071528">
        <w:rPr>
          <w:rFonts w:ascii="Times New Roman" w:hAnsi="Times New Roman" w:cs="Times New Roman"/>
          <w:sz w:val="24"/>
          <w:szCs w:val="24"/>
        </w:rPr>
        <w:t xml:space="preserve">that there was </w:t>
      </w:r>
      <w:r w:rsidR="0017539D" w:rsidRPr="00071528">
        <w:rPr>
          <w:rFonts w:ascii="Times New Roman" w:hAnsi="Times New Roman" w:cs="Times New Roman"/>
          <w:sz w:val="24"/>
          <w:szCs w:val="24"/>
        </w:rPr>
        <w:t xml:space="preserve">a </w:t>
      </w:r>
      <w:r w:rsidR="00451686" w:rsidRPr="00071528">
        <w:rPr>
          <w:rFonts w:ascii="Times New Roman" w:hAnsi="Times New Roman" w:cs="Times New Roman"/>
          <w:sz w:val="24"/>
          <w:szCs w:val="24"/>
        </w:rPr>
        <w:t>small cor</w:t>
      </w:r>
      <w:r w:rsidR="00745833" w:rsidRPr="00071528">
        <w:rPr>
          <w:rFonts w:ascii="Times New Roman" w:hAnsi="Times New Roman" w:cs="Times New Roman"/>
          <w:sz w:val="24"/>
          <w:szCs w:val="24"/>
        </w:rPr>
        <w:t>relation between the uses of VLE</w:t>
      </w:r>
      <w:r w:rsidR="00451686" w:rsidRPr="00071528">
        <w:rPr>
          <w:rFonts w:ascii="Times New Roman" w:hAnsi="Times New Roman" w:cs="Times New Roman"/>
          <w:sz w:val="24"/>
          <w:szCs w:val="24"/>
        </w:rPr>
        <w:t xml:space="preserve"> in the Geotechnics module </w:t>
      </w:r>
      <w:r w:rsidR="00745833" w:rsidRPr="00071528">
        <w:rPr>
          <w:rFonts w:ascii="Times New Roman" w:hAnsi="Times New Roman" w:cs="Times New Roman"/>
          <w:sz w:val="24"/>
          <w:szCs w:val="24"/>
        </w:rPr>
        <w:t>compared</w:t>
      </w:r>
      <w:r w:rsidR="00451686" w:rsidRPr="00071528">
        <w:rPr>
          <w:rFonts w:ascii="Times New Roman" w:hAnsi="Times New Roman" w:cs="Times New Roman"/>
          <w:sz w:val="24"/>
          <w:szCs w:val="24"/>
        </w:rPr>
        <w:t xml:space="preserve"> to the </w:t>
      </w:r>
      <w:r w:rsidR="00745833" w:rsidRPr="00071528">
        <w:rPr>
          <w:rFonts w:ascii="Times New Roman" w:hAnsi="Times New Roman" w:cs="Times New Roman"/>
          <w:sz w:val="24"/>
          <w:szCs w:val="24"/>
        </w:rPr>
        <w:t>Design</w:t>
      </w:r>
      <w:r w:rsidR="00451686" w:rsidRPr="00071528">
        <w:rPr>
          <w:rFonts w:ascii="Times New Roman" w:hAnsi="Times New Roman" w:cs="Times New Roman"/>
          <w:sz w:val="24"/>
          <w:szCs w:val="24"/>
        </w:rPr>
        <w:t xml:space="preserve"> project. </w:t>
      </w:r>
      <w:r w:rsidR="0017539D" w:rsidRPr="00071528">
        <w:rPr>
          <w:rFonts w:ascii="Times New Roman" w:hAnsi="Times New Roman" w:cs="Times New Roman"/>
          <w:sz w:val="24"/>
          <w:szCs w:val="24"/>
        </w:rPr>
        <w:t>The m</w:t>
      </w:r>
      <w:r w:rsidR="00745833" w:rsidRPr="00071528">
        <w:rPr>
          <w:rFonts w:ascii="Times New Roman" w:hAnsi="Times New Roman" w:cs="Times New Roman"/>
          <w:sz w:val="24"/>
          <w:szCs w:val="24"/>
        </w:rPr>
        <w:t>ajority of</w:t>
      </w:r>
      <w:r w:rsidR="00451686" w:rsidRPr="00071528">
        <w:rPr>
          <w:rFonts w:ascii="Times New Roman" w:hAnsi="Times New Roman" w:cs="Times New Roman"/>
          <w:sz w:val="24"/>
          <w:szCs w:val="24"/>
        </w:rPr>
        <w:t xml:space="preserve"> </w:t>
      </w:r>
      <w:r w:rsidR="00745833" w:rsidRPr="00071528">
        <w:rPr>
          <w:rFonts w:ascii="Times New Roman" w:hAnsi="Times New Roman" w:cs="Times New Roman"/>
          <w:sz w:val="24"/>
          <w:szCs w:val="24"/>
        </w:rPr>
        <w:t>the</w:t>
      </w:r>
      <w:r w:rsidR="00451686" w:rsidRPr="00071528">
        <w:rPr>
          <w:rFonts w:ascii="Times New Roman" w:hAnsi="Times New Roman" w:cs="Times New Roman"/>
          <w:sz w:val="24"/>
          <w:szCs w:val="24"/>
        </w:rPr>
        <w:t xml:space="preserve"> students used the </w:t>
      </w:r>
      <w:r w:rsidR="00745833" w:rsidRPr="00071528">
        <w:rPr>
          <w:rFonts w:ascii="Times New Roman" w:hAnsi="Times New Roman" w:cs="Times New Roman"/>
          <w:sz w:val="24"/>
          <w:szCs w:val="24"/>
        </w:rPr>
        <w:t>online</w:t>
      </w:r>
      <w:r w:rsidR="00451686" w:rsidRPr="00071528">
        <w:rPr>
          <w:rFonts w:ascii="Times New Roman" w:hAnsi="Times New Roman" w:cs="Times New Roman"/>
          <w:sz w:val="24"/>
          <w:szCs w:val="24"/>
        </w:rPr>
        <w:t xml:space="preserve"> </w:t>
      </w:r>
      <w:r w:rsidR="00745833" w:rsidRPr="00071528">
        <w:rPr>
          <w:rFonts w:ascii="Times New Roman" w:hAnsi="Times New Roman" w:cs="Times New Roman"/>
          <w:sz w:val="24"/>
          <w:szCs w:val="24"/>
        </w:rPr>
        <w:t>tool</w:t>
      </w:r>
      <w:r w:rsidR="00451686" w:rsidRPr="00071528">
        <w:rPr>
          <w:rFonts w:ascii="Times New Roman" w:hAnsi="Times New Roman" w:cs="Times New Roman"/>
          <w:sz w:val="24"/>
          <w:szCs w:val="24"/>
        </w:rPr>
        <w:t xml:space="preserve"> to supplement </w:t>
      </w:r>
      <w:r w:rsidR="00745833" w:rsidRPr="00071528">
        <w:rPr>
          <w:rFonts w:ascii="Times New Roman" w:hAnsi="Times New Roman" w:cs="Times New Roman"/>
          <w:sz w:val="24"/>
          <w:szCs w:val="24"/>
        </w:rPr>
        <w:t>their reading material. Respondents called for more</w:t>
      </w:r>
      <w:r w:rsidR="006E37E0" w:rsidRPr="00071528">
        <w:rPr>
          <w:rFonts w:ascii="Times New Roman" w:hAnsi="Times New Roman" w:cs="Times New Roman"/>
          <w:sz w:val="24"/>
          <w:szCs w:val="24"/>
        </w:rPr>
        <w:t xml:space="preserve"> investments in </w:t>
      </w:r>
      <w:r w:rsidR="0017539D" w:rsidRPr="00071528">
        <w:rPr>
          <w:rFonts w:ascii="Times New Roman" w:hAnsi="Times New Roman" w:cs="Times New Roman"/>
          <w:sz w:val="24"/>
          <w:szCs w:val="24"/>
        </w:rPr>
        <w:t xml:space="preserve">the </w:t>
      </w:r>
      <w:r w:rsidR="006E37E0" w:rsidRPr="00071528">
        <w:rPr>
          <w:rFonts w:ascii="Times New Roman" w:hAnsi="Times New Roman" w:cs="Times New Roman"/>
          <w:sz w:val="24"/>
          <w:szCs w:val="24"/>
        </w:rPr>
        <w:t>virtual learning environment</w:t>
      </w:r>
      <w:r w:rsidR="00745833" w:rsidRPr="00071528">
        <w:rPr>
          <w:rFonts w:ascii="Times New Roman" w:hAnsi="Times New Roman" w:cs="Times New Roman"/>
          <w:sz w:val="24"/>
          <w:szCs w:val="24"/>
        </w:rPr>
        <w:t xml:space="preserve"> </w:t>
      </w:r>
      <w:r w:rsidR="006E37E0" w:rsidRPr="00071528">
        <w:rPr>
          <w:rFonts w:ascii="Times New Roman" w:hAnsi="Times New Roman" w:cs="Times New Roman"/>
          <w:sz w:val="24"/>
          <w:szCs w:val="24"/>
        </w:rPr>
        <w:t>to improve their usability and boost learning. Educators were also encouraged to offer more content online to supplement face to face learning.</w:t>
      </w:r>
    </w:p>
    <w:p w14:paraId="00E833C9" w14:textId="77777777" w:rsidR="00745833" w:rsidRPr="00071528" w:rsidRDefault="00BE611E" w:rsidP="00071528">
      <w:pPr>
        <w:spacing w:after="0"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071528">
        <w:rPr>
          <w:rFonts w:ascii="Times New Roman" w:hAnsi="Times New Roman" w:cs="Times New Roman"/>
          <w:sz w:val="24"/>
          <w:szCs w:val="24"/>
        </w:rPr>
        <w:t xml:space="preserve">Nguyen, 2017 </w:t>
      </w:r>
      <w:r w:rsidR="004A3F34" w:rsidRPr="00071528">
        <w:rPr>
          <w:rFonts w:ascii="Times New Roman" w:hAnsi="Times New Roman" w:cs="Times New Roman"/>
          <w:sz w:val="24"/>
          <w:szCs w:val="24"/>
        </w:rPr>
        <w:t xml:space="preserve">explored the impact of virtual learning environments in blended learning courses. The researchers acknowledge that </w:t>
      </w:r>
      <w:r w:rsidR="0017539D" w:rsidRPr="00071528">
        <w:rPr>
          <w:rFonts w:ascii="Times New Roman" w:hAnsi="Times New Roman" w:cs="Times New Roman"/>
          <w:sz w:val="24"/>
          <w:szCs w:val="24"/>
        </w:rPr>
        <w:t xml:space="preserve">the </w:t>
      </w:r>
      <w:r w:rsidR="004A3F34" w:rsidRPr="00071528">
        <w:rPr>
          <w:rFonts w:ascii="Times New Roman" w:hAnsi="Times New Roman" w:cs="Times New Roman"/>
          <w:sz w:val="24"/>
          <w:szCs w:val="24"/>
        </w:rPr>
        <w:t xml:space="preserve">majority of learning institution use </w:t>
      </w:r>
      <w:r w:rsidR="0017539D" w:rsidRPr="00071528">
        <w:rPr>
          <w:rFonts w:ascii="Times New Roman" w:hAnsi="Times New Roman" w:cs="Times New Roman"/>
          <w:sz w:val="24"/>
          <w:szCs w:val="24"/>
        </w:rPr>
        <w:t xml:space="preserve">a </w:t>
      </w:r>
      <w:r w:rsidR="004A3F34" w:rsidRPr="00071528">
        <w:rPr>
          <w:rFonts w:ascii="Times New Roman" w:hAnsi="Times New Roman" w:cs="Times New Roman"/>
          <w:sz w:val="24"/>
          <w:szCs w:val="24"/>
        </w:rPr>
        <w:t>blend of online material and traditional teaching methods such as lectures.</w:t>
      </w:r>
      <w:r w:rsidR="002F33AC" w:rsidRPr="00071528">
        <w:rPr>
          <w:rFonts w:ascii="Times New Roman" w:hAnsi="Times New Roman" w:cs="Times New Roman"/>
          <w:sz w:val="24"/>
          <w:szCs w:val="24"/>
        </w:rPr>
        <w:t xml:space="preserve"> The </w:t>
      </w:r>
      <w:r w:rsidR="00766F4B" w:rsidRPr="00071528">
        <w:rPr>
          <w:rFonts w:ascii="Times New Roman" w:hAnsi="Times New Roman" w:cs="Times New Roman"/>
          <w:sz w:val="24"/>
          <w:szCs w:val="24"/>
        </w:rPr>
        <w:t>researcher</w:t>
      </w:r>
      <w:r w:rsidR="002F33AC" w:rsidRPr="00071528">
        <w:rPr>
          <w:rFonts w:ascii="Times New Roman" w:hAnsi="Times New Roman" w:cs="Times New Roman"/>
          <w:sz w:val="24"/>
          <w:szCs w:val="24"/>
        </w:rPr>
        <w:t xml:space="preserve"> </w:t>
      </w:r>
      <w:r w:rsidR="00766F4B" w:rsidRPr="00071528">
        <w:rPr>
          <w:rFonts w:ascii="Times New Roman" w:hAnsi="Times New Roman" w:cs="Times New Roman"/>
          <w:sz w:val="24"/>
          <w:szCs w:val="24"/>
        </w:rPr>
        <w:t>evaluated</w:t>
      </w:r>
      <w:r w:rsidR="002F33AC" w:rsidRPr="00071528">
        <w:rPr>
          <w:rFonts w:ascii="Times New Roman" w:hAnsi="Times New Roman" w:cs="Times New Roman"/>
          <w:sz w:val="24"/>
          <w:szCs w:val="24"/>
        </w:rPr>
        <w:t xml:space="preserve"> </w:t>
      </w:r>
      <w:r w:rsidR="00766F4B" w:rsidRPr="00071528">
        <w:rPr>
          <w:rFonts w:ascii="Times New Roman" w:hAnsi="Times New Roman" w:cs="Times New Roman"/>
          <w:sz w:val="24"/>
          <w:szCs w:val="24"/>
        </w:rPr>
        <w:t>results</w:t>
      </w:r>
      <w:r w:rsidR="002F33AC" w:rsidRPr="00071528">
        <w:rPr>
          <w:rFonts w:ascii="Times New Roman" w:hAnsi="Times New Roman" w:cs="Times New Roman"/>
          <w:sz w:val="24"/>
          <w:szCs w:val="24"/>
        </w:rPr>
        <w:t xml:space="preserve"> form 68 undergraduate </w:t>
      </w:r>
      <w:r w:rsidR="00766F4B" w:rsidRPr="00071528">
        <w:rPr>
          <w:rFonts w:ascii="Times New Roman" w:hAnsi="Times New Roman" w:cs="Times New Roman"/>
          <w:sz w:val="24"/>
          <w:szCs w:val="24"/>
        </w:rPr>
        <w:t>students</w:t>
      </w:r>
      <w:r w:rsidR="002F33AC" w:rsidRPr="00071528">
        <w:rPr>
          <w:rFonts w:ascii="Times New Roman" w:hAnsi="Times New Roman" w:cs="Times New Roman"/>
          <w:sz w:val="24"/>
          <w:szCs w:val="24"/>
        </w:rPr>
        <w:t xml:space="preserve"> </w:t>
      </w:r>
      <w:r w:rsidR="00766F4B" w:rsidRPr="00071528">
        <w:rPr>
          <w:rFonts w:ascii="Times New Roman" w:hAnsi="Times New Roman" w:cs="Times New Roman"/>
          <w:sz w:val="24"/>
          <w:szCs w:val="24"/>
        </w:rPr>
        <w:t>participating</w:t>
      </w:r>
      <w:r w:rsidR="002F33AC" w:rsidRPr="00071528">
        <w:rPr>
          <w:rFonts w:ascii="Times New Roman" w:hAnsi="Times New Roman" w:cs="Times New Roman"/>
          <w:sz w:val="24"/>
          <w:szCs w:val="24"/>
        </w:rPr>
        <w:t xml:space="preserve"> in two courses with the same </w:t>
      </w:r>
      <w:r w:rsidR="00766F4B" w:rsidRPr="00071528">
        <w:rPr>
          <w:rFonts w:ascii="Times New Roman" w:hAnsi="Times New Roman" w:cs="Times New Roman"/>
          <w:sz w:val="24"/>
          <w:szCs w:val="24"/>
        </w:rPr>
        <w:t xml:space="preserve">subject. The students were divided into groups of 4-6 students and evaluated over fifteen weeks. The researcher </w:t>
      </w:r>
      <w:r w:rsidR="003160D8" w:rsidRPr="00071528">
        <w:rPr>
          <w:rFonts w:ascii="Times New Roman" w:hAnsi="Times New Roman" w:cs="Times New Roman"/>
          <w:sz w:val="24"/>
          <w:szCs w:val="24"/>
        </w:rPr>
        <w:t>explored</w:t>
      </w:r>
      <w:r w:rsidR="00C27C4D" w:rsidRPr="00071528">
        <w:rPr>
          <w:rFonts w:ascii="Times New Roman" w:hAnsi="Times New Roman" w:cs="Times New Roman"/>
          <w:sz w:val="24"/>
          <w:szCs w:val="24"/>
        </w:rPr>
        <w:t xml:space="preserve"> different forms of </w:t>
      </w:r>
      <w:r w:rsidR="003160D8" w:rsidRPr="00071528">
        <w:rPr>
          <w:rFonts w:ascii="Times New Roman" w:hAnsi="Times New Roman" w:cs="Times New Roman"/>
          <w:sz w:val="24"/>
          <w:szCs w:val="24"/>
        </w:rPr>
        <w:t>interactions</w:t>
      </w:r>
      <w:r w:rsidR="00C27C4D" w:rsidRPr="00071528">
        <w:rPr>
          <w:rFonts w:ascii="Times New Roman" w:hAnsi="Times New Roman" w:cs="Times New Roman"/>
          <w:sz w:val="24"/>
          <w:szCs w:val="24"/>
        </w:rPr>
        <w:t xml:space="preserve"> in the </w:t>
      </w:r>
      <w:r w:rsidR="003160D8" w:rsidRPr="00071528">
        <w:rPr>
          <w:rFonts w:ascii="Times New Roman" w:hAnsi="Times New Roman" w:cs="Times New Roman"/>
          <w:sz w:val="24"/>
          <w:szCs w:val="24"/>
        </w:rPr>
        <w:t>course</w:t>
      </w:r>
      <w:r w:rsidR="00C27C4D" w:rsidRPr="00071528">
        <w:rPr>
          <w:rFonts w:ascii="Times New Roman" w:hAnsi="Times New Roman" w:cs="Times New Roman"/>
          <w:sz w:val="24"/>
          <w:szCs w:val="24"/>
        </w:rPr>
        <w:t xml:space="preserve"> of the study. The researcher </w:t>
      </w:r>
      <w:r w:rsidR="003160D8" w:rsidRPr="00071528">
        <w:rPr>
          <w:rFonts w:ascii="Times New Roman" w:hAnsi="Times New Roman" w:cs="Times New Roman"/>
          <w:sz w:val="24"/>
          <w:szCs w:val="24"/>
        </w:rPr>
        <w:t>f</w:t>
      </w:r>
      <w:r w:rsidR="0017539D" w:rsidRPr="00071528">
        <w:rPr>
          <w:rFonts w:ascii="Times New Roman" w:hAnsi="Times New Roman" w:cs="Times New Roman"/>
          <w:sz w:val="24"/>
          <w:szCs w:val="24"/>
        </w:rPr>
        <w:t>o</w:t>
      </w:r>
      <w:r w:rsidR="003160D8" w:rsidRPr="00071528">
        <w:rPr>
          <w:rFonts w:ascii="Times New Roman" w:hAnsi="Times New Roman" w:cs="Times New Roman"/>
          <w:sz w:val="24"/>
          <w:szCs w:val="24"/>
        </w:rPr>
        <w:t>und</w:t>
      </w:r>
      <w:r w:rsidR="00C27C4D" w:rsidRPr="00071528">
        <w:rPr>
          <w:rFonts w:ascii="Times New Roman" w:hAnsi="Times New Roman" w:cs="Times New Roman"/>
          <w:sz w:val="24"/>
          <w:szCs w:val="24"/>
        </w:rPr>
        <w:t xml:space="preserve"> that online </w:t>
      </w:r>
      <w:r w:rsidR="003160D8" w:rsidRPr="00071528">
        <w:rPr>
          <w:rFonts w:ascii="Times New Roman" w:hAnsi="Times New Roman" w:cs="Times New Roman"/>
          <w:sz w:val="24"/>
          <w:szCs w:val="24"/>
        </w:rPr>
        <w:t>learning</w:t>
      </w:r>
      <w:r w:rsidR="00C27C4D" w:rsidRPr="00071528">
        <w:rPr>
          <w:rFonts w:ascii="Times New Roman" w:hAnsi="Times New Roman" w:cs="Times New Roman"/>
          <w:sz w:val="24"/>
          <w:szCs w:val="24"/>
        </w:rPr>
        <w:t xml:space="preserve"> improved </w:t>
      </w:r>
      <w:r w:rsidR="003160D8" w:rsidRPr="00071528">
        <w:rPr>
          <w:rFonts w:ascii="Times New Roman" w:hAnsi="Times New Roman" w:cs="Times New Roman"/>
          <w:sz w:val="24"/>
          <w:szCs w:val="24"/>
        </w:rPr>
        <w:t>student</w:t>
      </w:r>
      <w:r w:rsidR="00C27C4D" w:rsidRPr="00071528">
        <w:rPr>
          <w:rFonts w:ascii="Times New Roman" w:hAnsi="Times New Roman" w:cs="Times New Roman"/>
          <w:sz w:val="24"/>
          <w:szCs w:val="24"/>
        </w:rPr>
        <w:t xml:space="preserve"> to student interaction over the course </w:t>
      </w:r>
      <w:r w:rsidR="003160D8" w:rsidRPr="00071528">
        <w:rPr>
          <w:rFonts w:ascii="Times New Roman" w:hAnsi="Times New Roman" w:cs="Times New Roman"/>
          <w:sz w:val="24"/>
          <w:szCs w:val="24"/>
        </w:rPr>
        <w:t>of</w:t>
      </w:r>
      <w:r w:rsidR="00C27C4D" w:rsidRPr="00071528">
        <w:rPr>
          <w:rFonts w:ascii="Times New Roman" w:hAnsi="Times New Roman" w:cs="Times New Roman"/>
          <w:sz w:val="24"/>
          <w:szCs w:val="24"/>
        </w:rPr>
        <w:t xml:space="preserve"> the study</w:t>
      </w:r>
      <w:r w:rsidR="005C011A" w:rsidRPr="00071528">
        <w:rPr>
          <w:rFonts w:ascii="Times New Roman" w:hAnsi="Times New Roman" w:cs="Times New Roman"/>
          <w:sz w:val="24"/>
          <w:szCs w:val="24"/>
        </w:rPr>
        <w:t xml:space="preserve">. VLE allowed </w:t>
      </w:r>
      <w:r w:rsidR="003160D8" w:rsidRPr="00071528">
        <w:rPr>
          <w:rFonts w:ascii="Times New Roman" w:hAnsi="Times New Roman" w:cs="Times New Roman"/>
          <w:sz w:val="24"/>
          <w:szCs w:val="24"/>
        </w:rPr>
        <w:t>students</w:t>
      </w:r>
      <w:r w:rsidR="005C011A" w:rsidRPr="00071528">
        <w:rPr>
          <w:rFonts w:ascii="Times New Roman" w:hAnsi="Times New Roman" w:cs="Times New Roman"/>
          <w:sz w:val="24"/>
          <w:szCs w:val="24"/>
        </w:rPr>
        <w:t xml:space="preserve"> to </w:t>
      </w:r>
      <w:r w:rsidR="003160D8" w:rsidRPr="00071528">
        <w:rPr>
          <w:rFonts w:ascii="Times New Roman" w:hAnsi="Times New Roman" w:cs="Times New Roman"/>
          <w:sz w:val="24"/>
          <w:szCs w:val="24"/>
        </w:rPr>
        <w:t>have</w:t>
      </w:r>
      <w:r w:rsidR="005C011A" w:rsidRPr="00071528">
        <w:rPr>
          <w:rFonts w:ascii="Times New Roman" w:hAnsi="Times New Roman" w:cs="Times New Roman"/>
          <w:sz w:val="24"/>
          <w:szCs w:val="24"/>
        </w:rPr>
        <w:t xml:space="preserve"> more time and space to interact with one another. There was also increased interaction between </w:t>
      </w:r>
      <w:r w:rsidR="003160D8" w:rsidRPr="00071528">
        <w:rPr>
          <w:rFonts w:ascii="Times New Roman" w:hAnsi="Times New Roman" w:cs="Times New Roman"/>
          <w:sz w:val="24"/>
          <w:szCs w:val="24"/>
        </w:rPr>
        <w:t>tutors</w:t>
      </w:r>
      <w:r w:rsidR="005C011A" w:rsidRPr="00071528">
        <w:rPr>
          <w:rFonts w:ascii="Times New Roman" w:hAnsi="Times New Roman" w:cs="Times New Roman"/>
          <w:sz w:val="24"/>
          <w:szCs w:val="24"/>
        </w:rPr>
        <w:t xml:space="preserve"> and </w:t>
      </w:r>
      <w:r w:rsidR="003160D8" w:rsidRPr="00071528">
        <w:rPr>
          <w:rFonts w:ascii="Times New Roman" w:hAnsi="Times New Roman" w:cs="Times New Roman"/>
          <w:sz w:val="24"/>
          <w:szCs w:val="24"/>
        </w:rPr>
        <w:t>students</w:t>
      </w:r>
      <w:r w:rsidR="005C011A" w:rsidRPr="00071528">
        <w:rPr>
          <w:rFonts w:ascii="Times New Roman" w:hAnsi="Times New Roman" w:cs="Times New Roman"/>
          <w:sz w:val="24"/>
          <w:szCs w:val="24"/>
        </w:rPr>
        <w:t xml:space="preserve"> due to </w:t>
      </w:r>
      <w:r w:rsidR="0017539D" w:rsidRPr="00071528">
        <w:rPr>
          <w:rFonts w:ascii="Times New Roman" w:hAnsi="Times New Roman" w:cs="Times New Roman"/>
          <w:sz w:val="24"/>
          <w:szCs w:val="24"/>
        </w:rPr>
        <w:t xml:space="preserve">the </w:t>
      </w:r>
      <w:r w:rsidR="005C011A" w:rsidRPr="00071528">
        <w:rPr>
          <w:rFonts w:ascii="Times New Roman" w:hAnsi="Times New Roman" w:cs="Times New Roman"/>
          <w:sz w:val="24"/>
          <w:szCs w:val="24"/>
        </w:rPr>
        <w:t xml:space="preserve">increased flexibility of the </w:t>
      </w:r>
      <w:r w:rsidR="003160D8" w:rsidRPr="00071528">
        <w:rPr>
          <w:rFonts w:ascii="Times New Roman" w:hAnsi="Times New Roman" w:cs="Times New Roman"/>
          <w:sz w:val="24"/>
          <w:szCs w:val="24"/>
        </w:rPr>
        <w:t>online</w:t>
      </w:r>
      <w:r w:rsidR="005C011A" w:rsidRPr="00071528">
        <w:rPr>
          <w:rFonts w:ascii="Times New Roman" w:hAnsi="Times New Roman" w:cs="Times New Roman"/>
          <w:sz w:val="24"/>
          <w:szCs w:val="24"/>
        </w:rPr>
        <w:t xml:space="preserve"> teaching tools. The </w:t>
      </w:r>
      <w:r w:rsidR="003160D8" w:rsidRPr="00071528">
        <w:rPr>
          <w:rFonts w:ascii="Times New Roman" w:hAnsi="Times New Roman" w:cs="Times New Roman"/>
          <w:sz w:val="24"/>
          <w:szCs w:val="24"/>
        </w:rPr>
        <w:t>success</w:t>
      </w:r>
      <w:r w:rsidR="005C011A" w:rsidRPr="00071528">
        <w:rPr>
          <w:rFonts w:ascii="Times New Roman" w:hAnsi="Times New Roman" w:cs="Times New Roman"/>
          <w:sz w:val="24"/>
          <w:szCs w:val="24"/>
        </w:rPr>
        <w:t xml:space="preserve"> </w:t>
      </w:r>
      <w:r w:rsidR="003160D8" w:rsidRPr="00071528">
        <w:rPr>
          <w:rFonts w:ascii="Times New Roman" w:hAnsi="Times New Roman" w:cs="Times New Roman"/>
          <w:sz w:val="24"/>
          <w:szCs w:val="24"/>
        </w:rPr>
        <w:t>of</w:t>
      </w:r>
      <w:r w:rsidR="005C011A" w:rsidRPr="00071528">
        <w:rPr>
          <w:rFonts w:ascii="Times New Roman" w:hAnsi="Times New Roman" w:cs="Times New Roman"/>
          <w:sz w:val="24"/>
          <w:szCs w:val="24"/>
        </w:rPr>
        <w:t xml:space="preserve"> the online teaching </w:t>
      </w:r>
      <w:r w:rsidR="003160D8" w:rsidRPr="00071528">
        <w:rPr>
          <w:rFonts w:ascii="Times New Roman" w:hAnsi="Times New Roman" w:cs="Times New Roman"/>
          <w:sz w:val="24"/>
          <w:szCs w:val="24"/>
        </w:rPr>
        <w:t>tools</w:t>
      </w:r>
      <w:r w:rsidR="005C011A" w:rsidRPr="00071528">
        <w:rPr>
          <w:rFonts w:ascii="Times New Roman" w:hAnsi="Times New Roman" w:cs="Times New Roman"/>
          <w:sz w:val="24"/>
          <w:szCs w:val="24"/>
        </w:rPr>
        <w:t xml:space="preserve"> relied on how </w:t>
      </w:r>
      <w:r w:rsidR="005C011A" w:rsidRPr="00071528">
        <w:rPr>
          <w:rFonts w:ascii="Times New Roman" w:hAnsi="Times New Roman" w:cs="Times New Roman"/>
          <w:sz w:val="24"/>
          <w:szCs w:val="24"/>
        </w:rPr>
        <w:lastRenderedPageBreak/>
        <w:t xml:space="preserve">well </w:t>
      </w:r>
      <w:r w:rsidR="003160D8" w:rsidRPr="00071528">
        <w:rPr>
          <w:rFonts w:ascii="Times New Roman" w:hAnsi="Times New Roman" w:cs="Times New Roman"/>
          <w:sz w:val="24"/>
          <w:szCs w:val="24"/>
        </w:rPr>
        <w:t>students</w:t>
      </w:r>
      <w:r w:rsidR="005C011A" w:rsidRPr="00071528">
        <w:rPr>
          <w:rFonts w:ascii="Times New Roman" w:hAnsi="Times New Roman" w:cs="Times New Roman"/>
          <w:sz w:val="24"/>
          <w:szCs w:val="24"/>
        </w:rPr>
        <w:t xml:space="preserve"> an</w:t>
      </w:r>
      <w:r w:rsidR="003160D8" w:rsidRPr="00071528">
        <w:rPr>
          <w:rFonts w:ascii="Times New Roman" w:hAnsi="Times New Roman" w:cs="Times New Roman"/>
          <w:sz w:val="24"/>
          <w:szCs w:val="24"/>
        </w:rPr>
        <w:t>d</w:t>
      </w:r>
      <w:r w:rsidR="005C011A" w:rsidRPr="00071528">
        <w:rPr>
          <w:rFonts w:ascii="Times New Roman" w:hAnsi="Times New Roman" w:cs="Times New Roman"/>
          <w:sz w:val="24"/>
          <w:szCs w:val="24"/>
        </w:rPr>
        <w:t xml:space="preserve"> </w:t>
      </w:r>
      <w:r w:rsidR="003160D8" w:rsidRPr="00071528">
        <w:rPr>
          <w:rFonts w:ascii="Times New Roman" w:hAnsi="Times New Roman" w:cs="Times New Roman"/>
          <w:sz w:val="24"/>
          <w:szCs w:val="24"/>
        </w:rPr>
        <w:t>tutors</w:t>
      </w:r>
      <w:r w:rsidR="005C011A" w:rsidRPr="00071528">
        <w:rPr>
          <w:rFonts w:ascii="Times New Roman" w:hAnsi="Times New Roman" w:cs="Times New Roman"/>
          <w:sz w:val="24"/>
          <w:szCs w:val="24"/>
        </w:rPr>
        <w:t xml:space="preserve"> interacted with the </w:t>
      </w:r>
      <w:r w:rsidR="003160D8" w:rsidRPr="00071528">
        <w:rPr>
          <w:rFonts w:ascii="Times New Roman" w:hAnsi="Times New Roman" w:cs="Times New Roman"/>
          <w:sz w:val="24"/>
          <w:szCs w:val="24"/>
        </w:rPr>
        <w:t>technology</w:t>
      </w:r>
      <w:r w:rsidR="005C011A" w:rsidRPr="00071528">
        <w:rPr>
          <w:rFonts w:ascii="Times New Roman" w:hAnsi="Times New Roman" w:cs="Times New Roman"/>
          <w:sz w:val="24"/>
          <w:szCs w:val="24"/>
        </w:rPr>
        <w:t xml:space="preserve"> and the </w:t>
      </w:r>
      <w:r w:rsidR="0017539D" w:rsidRPr="00071528">
        <w:rPr>
          <w:rFonts w:ascii="Times New Roman" w:hAnsi="Times New Roman" w:cs="Times New Roman"/>
          <w:sz w:val="24"/>
          <w:szCs w:val="24"/>
        </w:rPr>
        <w:t>number</w:t>
      </w:r>
      <w:r w:rsidR="005C011A" w:rsidRPr="00071528">
        <w:rPr>
          <w:rFonts w:ascii="Times New Roman" w:hAnsi="Times New Roman" w:cs="Times New Roman"/>
          <w:sz w:val="24"/>
          <w:szCs w:val="24"/>
        </w:rPr>
        <w:t xml:space="preserve"> </w:t>
      </w:r>
      <w:r w:rsidR="003160D8" w:rsidRPr="00071528">
        <w:rPr>
          <w:rFonts w:ascii="Times New Roman" w:hAnsi="Times New Roman" w:cs="Times New Roman"/>
          <w:sz w:val="24"/>
          <w:szCs w:val="24"/>
        </w:rPr>
        <w:t>of</w:t>
      </w:r>
      <w:r w:rsidR="005C011A" w:rsidRPr="00071528">
        <w:rPr>
          <w:rFonts w:ascii="Times New Roman" w:hAnsi="Times New Roman" w:cs="Times New Roman"/>
          <w:sz w:val="24"/>
          <w:szCs w:val="24"/>
        </w:rPr>
        <w:t xml:space="preserve"> </w:t>
      </w:r>
      <w:r w:rsidR="003160D8" w:rsidRPr="00071528">
        <w:rPr>
          <w:rFonts w:ascii="Times New Roman" w:hAnsi="Times New Roman" w:cs="Times New Roman"/>
          <w:sz w:val="24"/>
          <w:szCs w:val="24"/>
        </w:rPr>
        <w:t>learning</w:t>
      </w:r>
      <w:r w:rsidR="005C011A" w:rsidRPr="00071528">
        <w:rPr>
          <w:rFonts w:ascii="Times New Roman" w:hAnsi="Times New Roman" w:cs="Times New Roman"/>
          <w:sz w:val="24"/>
          <w:szCs w:val="24"/>
        </w:rPr>
        <w:t xml:space="preserve"> materials in the systems.</w:t>
      </w:r>
      <w:r w:rsidR="00565812" w:rsidRPr="00071528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671768EE" w14:textId="77777777" w:rsidR="005C011A" w:rsidRPr="00071528" w:rsidRDefault="00CB1DCF" w:rsidP="00071528">
      <w:pPr>
        <w:spacing w:after="0"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071528">
        <w:rPr>
          <w:rFonts w:ascii="Times New Roman" w:hAnsi="Times New Roman" w:cs="Times New Roman"/>
          <w:sz w:val="24"/>
          <w:szCs w:val="24"/>
        </w:rPr>
        <w:t>Herrera Mosquera, 2017 conducted</w:t>
      </w:r>
      <w:r w:rsidR="0058656B" w:rsidRPr="00071528">
        <w:rPr>
          <w:rFonts w:ascii="Times New Roman" w:hAnsi="Times New Roman" w:cs="Times New Roman"/>
          <w:sz w:val="24"/>
          <w:szCs w:val="24"/>
        </w:rPr>
        <w:t xml:space="preserve"> </w:t>
      </w:r>
      <w:r w:rsidRPr="00071528">
        <w:rPr>
          <w:rFonts w:ascii="Times New Roman" w:hAnsi="Times New Roman" w:cs="Times New Roman"/>
          <w:sz w:val="24"/>
          <w:szCs w:val="24"/>
        </w:rPr>
        <w:t xml:space="preserve">descriptive qualitative research to </w:t>
      </w:r>
      <w:r w:rsidR="0058656B" w:rsidRPr="00071528">
        <w:rPr>
          <w:rFonts w:ascii="Times New Roman" w:hAnsi="Times New Roman" w:cs="Times New Roman"/>
          <w:sz w:val="24"/>
          <w:szCs w:val="24"/>
        </w:rPr>
        <w:t>determine the</w:t>
      </w:r>
      <w:r w:rsidRPr="00071528">
        <w:rPr>
          <w:rFonts w:ascii="Times New Roman" w:hAnsi="Times New Roman" w:cs="Times New Roman"/>
          <w:sz w:val="24"/>
          <w:szCs w:val="24"/>
        </w:rPr>
        <w:t xml:space="preserve"> impact of </w:t>
      </w:r>
      <w:r w:rsidR="00995397" w:rsidRPr="00071528">
        <w:rPr>
          <w:rFonts w:ascii="Times New Roman" w:hAnsi="Times New Roman" w:cs="Times New Roman"/>
          <w:sz w:val="24"/>
          <w:szCs w:val="24"/>
        </w:rPr>
        <w:t xml:space="preserve">implementing </w:t>
      </w:r>
      <w:r w:rsidR="007A7D84" w:rsidRPr="00071528">
        <w:rPr>
          <w:rFonts w:ascii="Times New Roman" w:hAnsi="Times New Roman" w:cs="Times New Roman"/>
          <w:sz w:val="24"/>
          <w:szCs w:val="24"/>
        </w:rPr>
        <w:t>VLE</w:t>
      </w:r>
      <w:r w:rsidR="00995397" w:rsidRPr="00071528">
        <w:rPr>
          <w:rFonts w:ascii="Times New Roman" w:hAnsi="Times New Roman" w:cs="Times New Roman"/>
          <w:sz w:val="24"/>
          <w:szCs w:val="24"/>
        </w:rPr>
        <w:t xml:space="preserve"> in English as a second language classroom in public universities in Colombia. The study </w:t>
      </w:r>
      <w:r w:rsidR="0058656B" w:rsidRPr="00071528">
        <w:rPr>
          <w:rFonts w:ascii="Times New Roman" w:hAnsi="Times New Roman" w:cs="Times New Roman"/>
          <w:sz w:val="24"/>
          <w:szCs w:val="24"/>
        </w:rPr>
        <w:t>involved</w:t>
      </w:r>
      <w:r w:rsidR="00995397" w:rsidRPr="00071528">
        <w:rPr>
          <w:rFonts w:ascii="Times New Roman" w:hAnsi="Times New Roman" w:cs="Times New Roman"/>
          <w:sz w:val="24"/>
          <w:szCs w:val="24"/>
        </w:rPr>
        <w:t xml:space="preserve"> 120 students and 5 teachers. The </w:t>
      </w:r>
      <w:r w:rsidR="0058656B" w:rsidRPr="00071528">
        <w:rPr>
          <w:rFonts w:ascii="Times New Roman" w:hAnsi="Times New Roman" w:cs="Times New Roman"/>
          <w:sz w:val="24"/>
          <w:szCs w:val="24"/>
        </w:rPr>
        <w:t>researcher</w:t>
      </w:r>
      <w:r w:rsidR="00995397" w:rsidRPr="00071528">
        <w:rPr>
          <w:rFonts w:ascii="Times New Roman" w:hAnsi="Times New Roman" w:cs="Times New Roman"/>
          <w:sz w:val="24"/>
          <w:szCs w:val="24"/>
        </w:rPr>
        <w:t xml:space="preserve"> used many research instruments to such as </w:t>
      </w:r>
      <w:r w:rsidR="0058656B" w:rsidRPr="00071528">
        <w:rPr>
          <w:rFonts w:ascii="Times New Roman" w:hAnsi="Times New Roman" w:cs="Times New Roman"/>
          <w:sz w:val="24"/>
          <w:szCs w:val="24"/>
        </w:rPr>
        <w:t>questionnaires</w:t>
      </w:r>
      <w:r w:rsidR="00995397" w:rsidRPr="00071528">
        <w:rPr>
          <w:rFonts w:ascii="Times New Roman" w:hAnsi="Times New Roman" w:cs="Times New Roman"/>
          <w:sz w:val="24"/>
          <w:szCs w:val="24"/>
        </w:rPr>
        <w:t xml:space="preserve">, surveys, </w:t>
      </w:r>
      <w:r w:rsidR="0058656B" w:rsidRPr="00071528">
        <w:rPr>
          <w:rFonts w:ascii="Times New Roman" w:hAnsi="Times New Roman" w:cs="Times New Roman"/>
          <w:sz w:val="24"/>
          <w:szCs w:val="24"/>
        </w:rPr>
        <w:t>and observation</w:t>
      </w:r>
      <w:r w:rsidR="00995397" w:rsidRPr="00071528">
        <w:rPr>
          <w:rFonts w:ascii="Times New Roman" w:hAnsi="Times New Roman" w:cs="Times New Roman"/>
          <w:sz w:val="24"/>
          <w:szCs w:val="24"/>
        </w:rPr>
        <w:t xml:space="preserve"> and teacher </w:t>
      </w:r>
      <w:r w:rsidR="0058656B" w:rsidRPr="00071528">
        <w:rPr>
          <w:rFonts w:ascii="Times New Roman" w:hAnsi="Times New Roman" w:cs="Times New Roman"/>
          <w:sz w:val="24"/>
          <w:szCs w:val="24"/>
        </w:rPr>
        <w:t>narratives</w:t>
      </w:r>
      <w:r w:rsidR="00995397" w:rsidRPr="00071528">
        <w:rPr>
          <w:rFonts w:ascii="Times New Roman" w:hAnsi="Times New Roman" w:cs="Times New Roman"/>
          <w:sz w:val="24"/>
          <w:szCs w:val="24"/>
        </w:rPr>
        <w:t xml:space="preserve"> to understand the </w:t>
      </w:r>
      <w:r w:rsidR="0058656B" w:rsidRPr="00071528">
        <w:rPr>
          <w:rFonts w:ascii="Times New Roman" w:hAnsi="Times New Roman" w:cs="Times New Roman"/>
          <w:sz w:val="24"/>
          <w:szCs w:val="24"/>
        </w:rPr>
        <w:t>research</w:t>
      </w:r>
      <w:r w:rsidR="00995397" w:rsidRPr="00071528">
        <w:rPr>
          <w:rFonts w:ascii="Times New Roman" w:hAnsi="Times New Roman" w:cs="Times New Roman"/>
          <w:sz w:val="24"/>
          <w:szCs w:val="24"/>
        </w:rPr>
        <w:t xml:space="preserve"> phenomenon.</w:t>
      </w:r>
      <w:r w:rsidR="00052E33" w:rsidRPr="00071528">
        <w:rPr>
          <w:rFonts w:ascii="Times New Roman" w:hAnsi="Times New Roman" w:cs="Times New Roman"/>
          <w:sz w:val="24"/>
          <w:szCs w:val="24"/>
        </w:rPr>
        <w:t xml:space="preserve"> The stud</w:t>
      </w:r>
      <w:r w:rsidR="0058656B" w:rsidRPr="00071528">
        <w:rPr>
          <w:rFonts w:ascii="Times New Roman" w:hAnsi="Times New Roman" w:cs="Times New Roman"/>
          <w:sz w:val="24"/>
          <w:szCs w:val="24"/>
        </w:rPr>
        <w:t>y revealed that English</w:t>
      </w:r>
      <w:r w:rsidR="00052E33" w:rsidRPr="00071528">
        <w:rPr>
          <w:rFonts w:ascii="Times New Roman" w:hAnsi="Times New Roman" w:cs="Times New Roman"/>
          <w:sz w:val="24"/>
          <w:szCs w:val="24"/>
        </w:rPr>
        <w:t xml:space="preserve"> and a second language students were </w:t>
      </w:r>
      <w:r w:rsidR="0058656B" w:rsidRPr="00071528">
        <w:rPr>
          <w:rFonts w:ascii="Times New Roman" w:hAnsi="Times New Roman" w:cs="Times New Roman"/>
          <w:sz w:val="24"/>
          <w:szCs w:val="24"/>
        </w:rPr>
        <w:t>enthusiastic</w:t>
      </w:r>
      <w:r w:rsidR="00052E33" w:rsidRPr="00071528">
        <w:rPr>
          <w:rFonts w:ascii="Times New Roman" w:hAnsi="Times New Roman" w:cs="Times New Roman"/>
          <w:sz w:val="24"/>
          <w:szCs w:val="24"/>
        </w:rPr>
        <w:t xml:space="preserve"> and receptive </w:t>
      </w:r>
      <w:r w:rsidR="0017539D" w:rsidRPr="00071528">
        <w:rPr>
          <w:rFonts w:ascii="Times New Roman" w:hAnsi="Times New Roman" w:cs="Times New Roman"/>
          <w:sz w:val="24"/>
          <w:szCs w:val="24"/>
        </w:rPr>
        <w:t>to</w:t>
      </w:r>
      <w:r w:rsidR="00052E33" w:rsidRPr="00071528">
        <w:rPr>
          <w:rFonts w:ascii="Times New Roman" w:hAnsi="Times New Roman" w:cs="Times New Roman"/>
          <w:sz w:val="24"/>
          <w:szCs w:val="24"/>
        </w:rPr>
        <w:t xml:space="preserve"> the VLEs.</w:t>
      </w:r>
      <w:r w:rsidR="00F86F1D" w:rsidRPr="00071528">
        <w:rPr>
          <w:rFonts w:ascii="Times New Roman" w:hAnsi="Times New Roman" w:cs="Times New Roman"/>
          <w:sz w:val="24"/>
          <w:szCs w:val="24"/>
        </w:rPr>
        <w:t xml:space="preserve"> Teachers also found the methods to be effective </w:t>
      </w:r>
      <w:r w:rsidR="0058656B" w:rsidRPr="00071528">
        <w:rPr>
          <w:rFonts w:ascii="Times New Roman" w:hAnsi="Times New Roman" w:cs="Times New Roman"/>
          <w:sz w:val="24"/>
          <w:szCs w:val="24"/>
        </w:rPr>
        <w:t>since</w:t>
      </w:r>
      <w:r w:rsidR="00F86F1D" w:rsidRPr="00071528">
        <w:rPr>
          <w:rFonts w:ascii="Times New Roman" w:hAnsi="Times New Roman" w:cs="Times New Roman"/>
          <w:sz w:val="24"/>
          <w:szCs w:val="24"/>
        </w:rPr>
        <w:t xml:space="preserve"> </w:t>
      </w:r>
      <w:r w:rsidR="0058656B" w:rsidRPr="00071528">
        <w:rPr>
          <w:rFonts w:ascii="Times New Roman" w:hAnsi="Times New Roman" w:cs="Times New Roman"/>
          <w:sz w:val="24"/>
          <w:szCs w:val="24"/>
        </w:rPr>
        <w:t>students</w:t>
      </w:r>
      <w:r w:rsidR="00F86F1D" w:rsidRPr="00071528">
        <w:rPr>
          <w:rFonts w:ascii="Times New Roman" w:hAnsi="Times New Roman" w:cs="Times New Roman"/>
          <w:sz w:val="24"/>
          <w:szCs w:val="24"/>
        </w:rPr>
        <w:t xml:space="preserve"> could use different materials such</w:t>
      </w:r>
      <w:r w:rsidR="0058656B" w:rsidRPr="00071528">
        <w:rPr>
          <w:rFonts w:ascii="Times New Roman" w:hAnsi="Times New Roman" w:cs="Times New Roman"/>
          <w:sz w:val="24"/>
          <w:szCs w:val="24"/>
        </w:rPr>
        <w:t xml:space="preserve"> a</w:t>
      </w:r>
      <w:r w:rsidR="00F86F1D" w:rsidRPr="00071528">
        <w:rPr>
          <w:rFonts w:ascii="Times New Roman" w:hAnsi="Times New Roman" w:cs="Times New Roman"/>
          <w:sz w:val="24"/>
          <w:szCs w:val="24"/>
        </w:rPr>
        <w:t>s audio, video</w:t>
      </w:r>
      <w:r w:rsidR="0017539D" w:rsidRPr="00071528">
        <w:rPr>
          <w:rFonts w:ascii="Times New Roman" w:hAnsi="Times New Roman" w:cs="Times New Roman"/>
          <w:sz w:val="24"/>
          <w:szCs w:val="24"/>
        </w:rPr>
        <w:t>,</w:t>
      </w:r>
      <w:r w:rsidR="00F86F1D" w:rsidRPr="00071528">
        <w:rPr>
          <w:rFonts w:ascii="Times New Roman" w:hAnsi="Times New Roman" w:cs="Times New Roman"/>
          <w:sz w:val="24"/>
          <w:szCs w:val="24"/>
        </w:rPr>
        <w:t xml:space="preserve"> and written material</w:t>
      </w:r>
      <w:r w:rsidR="0017539D" w:rsidRPr="00071528">
        <w:rPr>
          <w:rFonts w:ascii="Times New Roman" w:hAnsi="Times New Roman" w:cs="Times New Roman"/>
          <w:sz w:val="24"/>
          <w:szCs w:val="24"/>
        </w:rPr>
        <w:t>,</w:t>
      </w:r>
      <w:r w:rsidR="00F86F1D" w:rsidRPr="00071528">
        <w:rPr>
          <w:rFonts w:ascii="Times New Roman" w:hAnsi="Times New Roman" w:cs="Times New Roman"/>
          <w:sz w:val="24"/>
          <w:szCs w:val="24"/>
        </w:rPr>
        <w:t xml:space="preserve"> unlike classroom setting</w:t>
      </w:r>
      <w:r w:rsidR="0017539D" w:rsidRPr="00071528">
        <w:rPr>
          <w:rFonts w:ascii="Times New Roman" w:hAnsi="Times New Roman" w:cs="Times New Roman"/>
          <w:sz w:val="24"/>
          <w:szCs w:val="24"/>
        </w:rPr>
        <w:t>s</w:t>
      </w:r>
      <w:r w:rsidR="00F86F1D" w:rsidRPr="00071528">
        <w:rPr>
          <w:rFonts w:ascii="Times New Roman" w:hAnsi="Times New Roman" w:cs="Times New Roman"/>
          <w:sz w:val="24"/>
          <w:szCs w:val="24"/>
        </w:rPr>
        <w:t xml:space="preserve"> that </w:t>
      </w:r>
      <w:r w:rsidR="0058656B" w:rsidRPr="00071528">
        <w:rPr>
          <w:rFonts w:ascii="Times New Roman" w:hAnsi="Times New Roman" w:cs="Times New Roman"/>
          <w:sz w:val="24"/>
          <w:szCs w:val="24"/>
        </w:rPr>
        <w:t>only</w:t>
      </w:r>
      <w:r w:rsidR="00F86F1D" w:rsidRPr="00071528">
        <w:rPr>
          <w:rFonts w:ascii="Times New Roman" w:hAnsi="Times New Roman" w:cs="Times New Roman"/>
          <w:sz w:val="24"/>
          <w:szCs w:val="24"/>
        </w:rPr>
        <w:t xml:space="preserve"> relied on auditory </w:t>
      </w:r>
      <w:r w:rsidR="0058656B" w:rsidRPr="00071528">
        <w:rPr>
          <w:rFonts w:ascii="Times New Roman" w:hAnsi="Times New Roman" w:cs="Times New Roman"/>
          <w:sz w:val="24"/>
          <w:szCs w:val="24"/>
        </w:rPr>
        <w:t>teaching</w:t>
      </w:r>
      <w:r w:rsidR="00F86F1D" w:rsidRPr="00071528">
        <w:rPr>
          <w:rFonts w:ascii="Times New Roman" w:hAnsi="Times New Roman" w:cs="Times New Roman"/>
          <w:sz w:val="24"/>
          <w:szCs w:val="24"/>
        </w:rPr>
        <w:t xml:space="preserve"> </w:t>
      </w:r>
      <w:r w:rsidR="0058656B" w:rsidRPr="00071528">
        <w:rPr>
          <w:rFonts w:ascii="Times New Roman" w:hAnsi="Times New Roman" w:cs="Times New Roman"/>
          <w:sz w:val="24"/>
          <w:szCs w:val="24"/>
        </w:rPr>
        <w:t>from</w:t>
      </w:r>
      <w:r w:rsidR="00F86F1D" w:rsidRPr="00071528">
        <w:rPr>
          <w:rFonts w:ascii="Times New Roman" w:hAnsi="Times New Roman" w:cs="Times New Roman"/>
          <w:sz w:val="24"/>
          <w:szCs w:val="24"/>
        </w:rPr>
        <w:t xml:space="preserve"> </w:t>
      </w:r>
      <w:r w:rsidR="0058656B" w:rsidRPr="00071528">
        <w:rPr>
          <w:rFonts w:ascii="Times New Roman" w:hAnsi="Times New Roman" w:cs="Times New Roman"/>
          <w:sz w:val="24"/>
          <w:szCs w:val="24"/>
        </w:rPr>
        <w:t>the</w:t>
      </w:r>
      <w:r w:rsidR="00F86F1D" w:rsidRPr="00071528">
        <w:rPr>
          <w:rFonts w:ascii="Times New Roman" w:hAnsi="Times New Roman" w:cs="Times New Roman"/>
          <w:sz w:val="24"/>
          <w:szCs w:val="24"/>
        </w:rPr>
        <w:t xml:space="preserve"> teacher</w:t>
      </w:r>
      <w:sdt>
        <w:sdtPr>
          <w:rPr>
            <w:rFonts w:ascii="Times New Roman" w:hAnsi="Times New Roman" w:cs="Times New Roman"/>
            <w:sz w:val="24"/>
            <w:szCs w:val="24"/>
          </w:rPr>
          <w:id w:val="-282501846"/>
          <w:citation/>
        </w:sdtPr>
        <w:sdtEndPr/>
        <w:sdtContent>
          <w:r w:rsidR="007A7D84" w:rsidRPr="00071528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7A7D84" w:rsidRPr="00071528">
            <w:rPr>
              <w:rFonts w:ascii="Times New Roman" w:hAnsi="Times New Roman" w:cs="Times New Roman"/>
              <w:sz w:val="24"/>
              <w:szCs w:val="24"/>
              <w:lang w:val="en-US"/>
            </w:rPr>
            <w:instrText xml:space="preserve"> CITATION Her17 \l 1033 </w:instrText>
          </w:r>
          <w:r w:rsidR="007A7D84" w:rsidRPr="00071528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7A7D84" w:rsidRPr="00071528">
            <w:rPr>
              <w:rFonts w:ascii="Times New Roman" w:hAnsi="Times New Roman" w:cs="Times New Roman"/>
              <w:noProof/>
              <w:sz w:val="24"/>
              <w:szCs w:val="24"/>
              <w:lang w:val="en-US"/>
            </w:rPr>
            <w:t xml:space="preserve"> (Herrera Mosquera, 2017)</w:t>
          </w:r>
          <w:r w:rsidR="007A7D84" w:rsidRPr="00071528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F86F1D" w:rsidRPr="00071528">
        <w:rPr>
          <w:rFonts w:ascii="Times New Roman" w:hAnsi="Times New Roman" w:cs="Times New Roman"/>
          <w:sz w:val="24"/>
          <w:szCs w:val="24"/>
        </w:rPr>
        <w:t xml:space="preserve">. The success of the VLEs were </w:t>
      </w:r>
      <w:r w:rsidR="0058656B" w:rsidRPr="00071528">
        <w:rPr>
          <w:rFonts w:ascii="Times New Roman" w:hAnsi="Times New Roman" w:cs="Times New Roman"/>
          <w:sz w:val="24"/>
          <w:szCs w:val="24"/>
        </w:rPr>
        <w:t>however</w:t>
      </w:r>
      <w:r w:rsidR="00F86F1D" w:rsidRPr="00071528">
        <w:rPr>
          <w:rFonts w:ascii="Times New Roman" w:hAnsi="Times New Roman" w:cs="Times New Roman"/>
          <w:sz w:val="24"/>
          <w:szCs w:val="24"/>
        </w:rPr>
        <w:t xml:space="preserve"> relied on the </w:t>
      </w:r>
      <w:r w:rsidR="0058656B" w:rsidRPr="00071528">
        <w:rPr>
          <w:rFonts w:ascii="Times New Roman" w:hAnsi="Times New Roman" w:cs="Times New Roman"/>
          <w:sz w:val="24"/>
          <w:szCs w:val="24"/>
        </w:rPr>
        <w:t>quality</w:t>
      </w:r>
      <w:r w:rsidR="00F86F1D" w:rsidRPr="00071528">
        <w:rPr>
          <w:rFonts w:ascii="Times New Roman" w:hAnsi="Times New Roman" w:cs="Times New Roman"/>
          <w:sz w:val="24"/>
          <w:szCs w:val="24"/>
        </w:rPr>
        <w:t xml:space="preserve"> of internet connection and technology </w:t>
      </w:r>
      <w:r w:rsidR="0058656B" w:rsidRPr="00071528">
        <w:rPr>
          <w:rFonts w:ascii="Times New Roman" w:hAnsi="Times New Roman" w:cs="Times New Roman"/>
          <w:sz w:val="24"/>
          <w:szCs w:val="24"/>
        </w:rPr>
        <w:t>infrastructure</w:t>
      </w:r>
      <w:r w:rsidR="00F86F1D" w:rsidRPr="00071528">
        <w:rPr>
          <w:rFonts w:ascii="Times New Roman" w:hAnsi="Times New Roman" w:cs="Times New Roman"/>
          <w:sz w:val="24"/>
          <w:szCs w:val="24"/>
        </w:rPr>
        <w:t xml:space="preserve"> put up by the </w:t>
      </w:r>
      <w:r w:rsidR="0058656B" w:rsidRPr="00071528">
        <w:rPr>
          <w:rFonts w:ascii="Times New Roman" w:hAnsi="Times New Roman" w:cs="Times New Roman"/>
          <w:sz w:val="24"/>
          <w:szCs w:val="24"/>
        </w:rPr>
        <w:t>institutions</w:t>
      </w:r>
      <w:r w:rsidR="00F86F1D" w:rsidRPr="00071528">
        <w:rPr>
          <w:rFonts w:ascii="Times New Roman" w:hAnsi="Times New Roman" w:cs="Times New Roman"/>
          <w:sz w:val="24"/>
          <w:szCs w:val="24"/>
        </w:rPr>
        <w:t>.</w:t>
      </w:r>
    </w:p>
    <w:p w14:paraId="0821542C" w14:textId="77777777" w:rsidR="00FB375A" w:rsidRPr="00071528" w:rsidRDefault="007A7D84" w:rsidP="00071528">
      <w:pPr>
        <w:spacing w:after="0"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071528">
        <w:rPr>
          <w:rFonts w:ascii="Times New Roman" w:hAnsi="Times New Roman" w:cs="Times New Roman"/>
          <w:sz w:val="24"/>
          <w:szCs w:val="24"/>
        </w:rPr>
        <w:t xml:space="preserve">Xu &amp; </w:t>
      </w:r>
      <w:proofErr w:type="spellStart"/>
      <w:r w:rsidRPr="00071528">
        <w:rPr>
          <w:rFonts w:ascii="Times New Roman" w:hAnsi="Times New Roman" w:cs="Times New Roman"/>
          <w:sz w:val="24"/>
          <w:szCs w:val="24"/>
        </w:rPr>
        <w:t>Jaggars</w:t>
      </w:r>
      <w:proofErr w:type="spellEnd"/>
      <w:r w:rsidRPr="00071528">
        <w:rPr>
          <w:rFonts w:ascii="Times New Roman" w:hAnsi="Times New Roman" w:cs="Times New Roman"/>
          <w:sz w:val="24"/>
          <w:szCs w:val="24"/>
        </w:rPr>
        <w:t>, 2013</w:t>
      </w:r>
      <w:r w:rsidR="00A0402A" w:rsidRPr="00071528">
        <w:rPr>
          <w:rFonts w:ascii="Times New Roman" w:hAnsi="Times New Roman" w:cs="Times New Roman"/>
          <w:sz w:val="24"/>
          <w:szCs w:val="24"/>
        </w:rPr>
        <w:t xml:space="preserve"> used a large administrative</w:t>
      </w:r>
      <w:r w:rsidR="0017539D" w:rsidRPr="00071528">
        <w:rPr>
          <w:rFonts w:ascii="Times New Roman" w:hAnsi="Times New Roman" w:cs="Times New Roman"/>
          <w:sz w:val="24"/>
          <w:szCs w:val="24"/>
        </w:rPr>
        <w:t xml:space="preserve"> data set f</w:t>
      </w:r>
      <w:r w:rsidR="00A0402A" w:rsidRPr="00071528">
        <w:rPr>
          <w:rFonts w:ascii="Times New Roman" w:hAnsi="Times New Roman" w:cs="Times New Roman"/>
          <w:sz w:val="24"/>
          <w:szCs w:val="24"/>
        </w:rPr>
        <w:t>r</w:t>
      </w:r>
      <w:r w:rsidR="0017539D" w:rsidRPr="00071528">
        <w:rPr>
          <w:rFonts w:ascii="Times New Roman" w:hAnsi="Times New Roman" w:cs="Times New Roman"/>
          <w:sz w:val="24"/>
          <w:szCs w:val="24"/>
        </w:rPr>
        <w:t>o</w:t>
      </w:r>
      <w:r w:rsidR="00A0402A" w:rsidRPr="00071528">
        <w:rPr>
          <w:rFonts w:ascii="Times New Roman" w:hAnsi="Times New Roman" w:cs="Times New Roman"/>
          <w:sz w:val="24"/>
          <w:szCs w:val="24"/>
        </w:rPr>
        <w:t xml:space="preserve">m 34 </w:t>
      </w:r>
      <w:r w:rsidR="00EE71CF" w:rsidRPr="00071528">
        <w:rPr>
          <w:rFonts w:ascii="Times New Roman" w:hAnsi="Times New Roman" w:cs="Times New Roman"/>
          <w:sz w:val="24"/>
          <w:szCs w:val="24"/>
        </w:rPr>
        <w:t>communities</w:t>
      </w:r>
      <w:r w:rsidR="00A0402A" w:rsidRPr="00071528">
        <w:rPr>
          <w:rFonts w:ascii="Times New Roman" w:hAnsi="Times New Roman" w:cs="Times New Roman"/>
          <w:sz w:val="24"/>
          <w:szCs w:val="24"/>
        </w:rPr>
        <w:t xml:space="preserve"> in </w:t>
      </w:r>
      <w:r w:rsidR="00EE71CF" w:rsidRPr="00071528">
        <w:rPr>
          <w:rFonts w:ascii="Times New Roman" w:hAnsi="Times New Roman" w:cs="Times New Roman"/>
          <w:sz w:val="24"/>
          <w:szCs w:val="24"/>
        </w:rPr>
        <w:t>Michigan</w:t>
      </w:r>
      <w:r w:rsidR="00A0402A" w:rsidRPr="00071528">
        <w:rPr>
          <w:rFonts w:ascii="Times New Roman" w:hAnsi="Times New Roman" w:cs="Times New Roman"/>
          <w:sz w:val="24"/>
          <w:szCs w:val="24"/>
        </w:rPr>
        <w:t xml:space="preserve"> </w:t>
      </w:r>
      <w:r w:rsidR="00EE71CF" w:rsidRPr="00071528">
        <w:rPr>
          <w:rFonts w:ascii="Times New Roman" w:hAnsi="Times New Roman" w:cs="Times New Roman"/>
          <w:sz w:val="24"/>
          <w:szCs w:val="24"/>
        </w:rPr>
        <w:t>State</w:t>
      </w:r>
      <w:r w:rsidR="00A0402A" w:rsidRPr="00071528">
        <w:rPr>
          <w:rFonts w:ascii="Times New Roman" w:hAnsi="Times New Roman" w:cs="Times New Roman"/>
          <w:sz w:val="24"/>
          <w:szCs w:val="24"/>
        </w:rPr>
        <w:t xml:space="preserve"> in the US o estimate the impact of online studies </w:t>
      </w:r>
      <w:r w:rsidR="00EE71CF" w:rsidRPr="00071528">
        <w:rPr>
          <w:rFonts w:ascii="Times New Roman" w:hAnsi="Times New Roman" w:cs="Times New Roman"/>
          <w:sz w:val="24"/>
          <w:szCs w:val="24"/>
        </w:rPr>
        <w:t>compared</w:t>
      </w:r>
      <w:r w:rsidR="00A0402A" w:rsidRPr="00071528">
        <w:rPr>
          <w:rFonts w:ascii="Times New Roman" w:hAnsi="Times New Roman" w:cs="Times New Roman"/>
          <w:sz w:val="24"/>
          <w:szCs w:val="24"/>
        </w:rPr>
        <w:t xml:space="preserve"> to face to face course </w:t>
      </w:r>
      <w:r w:rsidR="00EE71CF" w:rsidRPr="00071528">
        <w:rPr>
          <w:rFonts w:ascii="Times New Roman" w:hAnsi="Times New Roman" w:cs="Times New Roman"/>
          <w:sz w:val="24"/>
          <w:szCs w:val="24"/>
        </w:rPr>
        <w:t>delivery</w:t>
      </w:r>
      <w:r w:rsidR="00A0402A" w:rsidRPr="00071528">
        <w:rPr>
          <w:rFonts w:ascii="Times New Roman" w:hAnsi="Times New Roman" w:cs="Times New Roman"/>
          <w:sz w:val="24"/>
          <w:szCs w:val="24"/>
        </w:rPr>
        <w:t xml:space="preserve">. The </w:t>
      </w:r>
      <w:r w:rsidR="00EE71CF" w:rsidRPr="00071528">
        <w:rPr>
          <w:rFonts w:ascii="Times New Roman" w:hAnsi="Times New Roman" w:cs="Times New Roman"/>
          <w:sz w:val="24"/>
          <w:szCs w:val="24"/>
        </w:rPr>
        <w:t>researchers</w:t>
      </w:r>
      <w:r w:rsidR="00A0402A" w:rsidRPr="00071528">
        <w:rPr>
          <w:rFonts w:ascii="Times New Roman" w:hAnsi="Times New Roman" w:cs="Times New Roman"/>
          <w:sz w:val="24"/>
          <w:szCs w:val="24"/>
        </w:rPr>
        <w:t xml:space="preserve"> used the distance </w:t>
      </w:r>
      <w:r w:rsidR="00EE71CF" w:rsidRPr="00071528">
        <w:rPr>
          <w:rFonts w:ascii="Times New Roman" w:hAnsi="Times New Roman" w:cs="Times New Roman"/>
          <w:sz w:val="24"/>
          <w:szCs w:val="24"/>
        </w:rPr>
        <w:t>between a</w:t>
      </w:r>
      <w:r w:rsidR="00A0402A" w:rsidRPr="00071528">
        <w:rPr>
          <w:rFonts w:ascii="Times New Roman" w:hAnsi="Times New Roman" w:cs="Times New Roman"/>
          <w:sz w:val="24"/>
          <w:szCs w:val="24"/>
        </w:rPr>
        <w:t xml:space="preserve"> </w:t>
      </w:r>
      <w:r w:rsidR="00EE71CF" w:rsidRPr="00071528">
        <w:rPr>
          <w:rFonts w:ascii="Times New Roman" w:hAnsi="Times New Roman" w:cs="Times New Roman"/>
          <w:sz w:val="24"/>
          <w:szCs w:val="24"/>
        </w:rPr>
        <w:t>student’s</w:t>
      </w:r>
      <w:r w:rsidR="00A0402A" w:rsidRPr="00071528">
        <w:rPr>
          <w:rFonts w:ascii="Times New Roman" w:hAnsi="Times New Roman" w:cs="Times New Roman"/>
          <w:sz w:val="24"/>
          <w:szCs w:val="24"/>
        </w:rPr>
        <w:t xml:space="preserve"> home </w:t>
      </w:r>
      <w:r w:rsidR="00EE71CF" w:rsidRPr="00071528">
        <w:rPr>
          <w:rFonts w:ascii="Times New Roman" w:hAnsi="Times New Roman" w:cs="Times New Roman"/>
          <w:sz w:val="24"/>
          <w:szCs w:val="24"/>
        </w:rPr>
        <w:t>and</w:t>
      </w:r>
      <w:r w:rsidR="00A0402A" w:rsidRPr="00071528">
        <w:rPr>
          <w:rFonts w:ascii="Times New Roman" w:hAnsi="Times New Roman" w:cs="Times New Roman"/>
          <w:sz w:val="24"/>
          <w:szCs w:val="24"/>
        </w:rPr>
        <w:t xml:space="preserve"> the college to control for </w:t>
      </w:r>
      <w:r w:rsidR="0017539D" w:rsidRPr="00071528">
        <w:rPr>
          <w:rFonts w:ascii="Times New Roman" w:hAnsi="Times New Roman" w:cs="Times New Roman"/>
          <w:sz w:val="24"/>
          <w:szCs w:val="24"/>
        </w:rPr>
        <w:t xml:space="preserve">the </w:t>
      </w:r>
      <w:r w:rsidR="002A23A0" w:rsidRPr="00071528">
        <w:rPr>
          <w:rFonts w:ascii="Times New Roman" w:hAnsi="Times New Roman" w:cs="Times New Roman"/>
          <w:sz w:val="24"/>
          <w:szCs w:val="24"/>
        </w:rPr>
        <w:t xml:space="preserve">likelihood of </w:t>
      </w:r>
      <w:r w:rsidR="00EE71CF" w:rsidRPr="00071528">
        <w:rPr>
          <w:rFonts w:ascii="Times New Roman" w:hAnsi="Times New Roman" w:cs="Times New Roman"/>
          <w:sz w:val="24"/>
          <w:szCs w:val="24"/>
        </w:rPr>
        <w:t>enrolling</w:t>
      </w:r>
      <w:r w:rsidR="002A23A0" w:rsidRPr="00071528">
        <w:rPr>
          <w:rFonts w:ascii="Times New Roman" w:hAnsi="Times New Roman" w:cs="Times New Roman"/>
          <w:sz w:val="24"/>
          <w:szCs w:val="24"/>
        </w:rPr>
        <w:t xml:space="preserve"> for online classes. The </w:t>
      </w:r>
      <w:r w:rsidR="00EE71CF" w:rsidRPr="00071528">
        <w:rPr>
          <w:rFonts w:ascii="Times New Roman" w:hAnsi="Times New Roman" w:cs="Times New Roman"/>
          <w:sz w:val="24"/>
          <w:szCs w:val="24"/>
        </w:rPr>
        <w:t>authors</w:t>
      </w:r>
      <w:r w:rsidR="002A23A0" w:rsidRPr="00071528">
        <w:rPr>
          <w:rFonts w:ascii="Times New Roman" w:hAnsi="Times New Roman" w:cs="Times New Roman"/>
          <w:sz w:val="24"/>
          <w:szCs w:val="24"/>
        </w:rPr>
        <w:t xml:space="preserve"> </w:t>
      </w:r>
      <w:r w:rsidR="00EE71CF" w:rsidRPr="00071528">
        <w:rPr>
          <w:rFonts w:ascii="Times New Roman" w:hAnsi="Times New Roman" w:cs="Times New Roman"/>
          <w:sz w:val="24"/>
          <w:szCs w:val="24"/>
        </w:rPr>
        <w:t>found</w:t>
      </w:r>
      <w:r w:rsidR="002A23A0" w:rsidRPr="00071528">
        <w:rPr>
          <w:rFonts w:ascii="Times New Roman" w:hAnsi="Times New Roman" w:cs="Times New Roman"/>
          <w:sz w:val="24"/>
          <w:szCs w:val="24"/>
        </w:rPr>
        <w:t xml:space="preserve"> hat online classes had a</w:t>
      </w:r>
      <w:r w:rsidR="00EE71CF" w:rsidRPr="00071528">
        <w:rPr>
          <w:rFonts w:ascii="Times New Roman" w:hAnsi="Times New Roman" w:cs="Times New Roman"/>
          <w:sz w:val="24"/>
          <w:szCs w:val="24"/>
        </w:rPr>
        <w:t xml:space="preserve"> negative</w:t>
      </w:r>
      <w:r w:rsidR="002A23A0" w:rsidRPr="00071528">
        <w:rPr>
          <w:rFonts w:ascii="Times New Roman" w:hAnsi="Times New Roman" w:cs="Times New Roman"/>
          <w:sz w:val="24"/>
          <w:szCs w:val="24"/>
        </w:rPr>
        <w:t xml:space="preserve"> impact on </w:t>
      </w:r>
      <w:r w:rsidR="00EE71CF" w:rsidRPr="00071528">
        <w:rPr>
          <w:rFonts w:ascii="Times New Roman" w:hAnsi="Times New Roman" w:cs="Times New Roman"/>
          <w:sz w:val="24"/>
          <w:szCs w:val="24"/>
        </w:rPr>
        <w:t>course grade and persistence compared to similar classes conducted th</w:t>
      </w:r>
      <w:r w:rsidR="0017539D" w:rsidRPr="00071528">
        <w:rPr>
          <w:rFonts w:ascii="Times New Roman" w:hAnsi="Times New Roman" w:cs="Times New Roman"/>
          <w:sz w:val="24"/>
          <w:szCs w:val="24"/>
        </w:rPr>
        <w:t>r</w:t>
      </w:r>
      <w:r w:rsidR="00EE71CF" w:rsidRPr="00071528">
        <w:rPr>
          <w:rFonts w:ascii="Times New Roman" w:hAnsi="Times New Roman" w:cs="Times New Roman"/>
          <w:sz w:val="24"/>
          <w:szCs w:val="24"/>
        </w:rPr>
        <w:t xml:space="preserve">ough face to face method </w:t>
      </w:r>
      <w:r w:rsidR="004D591B" w:rsidRPr="00071528">
        <w:rPr>
          <w:rFonts w:ascii="Times New Roman" w:hAnsi="Times New Roman" w:cs="Times New Roman"/>
          <w:sz w:val="24"/>
          <w:szCs w:val="24"/>
        </w:rPr>
        <w:t>a</w:t>
      </w:r>
      <w:r w:rsidR="00EE71CF" w:rsidRPr="00071528">
        <w:rPr>
          <w:rFonts w:ascii="Times New Roman" w:hAnsi="Times New Roman" w:cs="Times New Roman"/>
          <w:sz w:val="24"/>
          <w:szCs w:val="24"/>
        </w:rPr>
        <w:t xml:space="preserve">ny over 7%. </w:t>
      </w:r>
      <w:r w:rsidR="004D591B" w:rsidRPr="00071528">
        <w:rPr>
          <w:rFonts w:ascii="Times New Roman" w:hAnsi="Times New Roman" w:cs="Times New Roman"/>
          <w:sz w:val="24"/>
          <w:szCs w:val="24"/>
        </w:rPr>
        <w:t>Proponents</w:t>
      </w:r>
      <w:r w:rsidR="00EE71CF" w:rsidRPr="00071528">
        <w:rPr>
          <w:rFonts w:ascii="Times New Roman" w:hAnsi="Times New Roman" w:cs="Times New Roman"/>
          <w:sz w:val="24"/>
          <w:szCs w:val="24"/>
        </w:rPr>
        <w:t xml:space="preserve"> of the online classes argue that the </w:t>
      </w:r>
      <w:r w:rsidR="004D591B" w:rsidRPr="00071528">
        <w:rPr>
          <w:rFonts w:ascii="Times New Roman" w:hAnsi="Times New Roman" w:cs="Times New Roman"/>
          <w:sz w:val="24"/>
          <w:szCs w:val="24"/>
        </w:rPr>
        <w:t>high</w:t>
      </w:r>
      <w:r w:rsidR="006E781E" w:rsidRPr="00071528">
        <w:rPr>
          <w:rFonts w:ascii="Times New Roman" w:hAnsi="Times New Roman" w:cs="Times New Roman"/>
          <w:sz w:val="24"/>
          <w:szCs w:val="24"/>
        </w:rPr>
        <w:t xml:space="preserve"> rate </w:t>
      </w:r>
      <w:r w:rsidR="004D591B" w:rsidRPr="00071528">
        <w:rPr>
          <w:rFonts w:ascii="Times New Roman" w:hAnsi="Times New Roman" w:cs="Times New Roman"/>
          <w:sz w:val="24"/>
          <w:szCs w:val="24"/>
        </w:rPr>
        <w:t>of</w:t>
      </w:r>
      <w:r w:rsidR="006E781E" w:rsidRPr="00071528">
        <w:rPr>
          <w:rFonts w:ascii="Times New Roman" w:hAnsi="Times New Roman" w:cs="Times New Roman"/>
          <w:sz w:val="24"/>
          <w:szCs w:val="24"/>
        </w:rPr>
        <w:t xml:space="preserve"> </w:t>
      </w:r>
      <w:r w:rsidR="004D591B" w:rsidRPr="00071528">
        <w:rPr>
          <w:rFonts w:ascii="Times New Roman" w:hAnsi="Times New Roman" w:cs="Times New Roman"/>
          <w:sz w:val="24"/>
          <w:szCs w:val="24"/>
        </w:rPr>
        <w:t>withdrawal</w:t>
      </w:r>
      <w:r w:rsidR="006E781E" w:rsidRPr="00071528">
        <w:rPr>
          <w:rFonts w:ascii="Times New Roman" w:hAnsi="Times New Roman" w:cs="Times New Roman"/>
          <w:sz w:val="24"/>
          <w:szCs w:val="24"/>
        </w:rPr>
        <w:t xml:space="preserve"> in online </w:t>
      </w:r>
      <w:r w:rsidR="004D591B" w:rsidRPr="00071528">
        <w:rPr>
          <w:rFonts w:ascii="Times New Roman" w:hAnsi="Times New Roman" w:cs="Times New Roman"/>
          <w:sz w:val="24"/>
          <w:szCs w:val="24"/>
        </w:rPr>
        <w:t>classes</w:t>
      </w:r>
      <w:r w:rsidR="006E781E" w:rsidRPr="00071528">
        <w:rPr>
          <w:rFonts w:ascii="Times New Roman" w:hAnsi="Times New Roman" w:cs="Times New Roman"/>
          <w:sz w:val="24"/>
          <w:szCs w:val="24"/>
        </w:rPr>
        <w:t xml:space="preserve"> is due to </w:t>
      </w:r>
      <w:r w:rsidR="004D591B" w:rsidRPr="00071528">
        <w:rPr>
          <w:rFonts w:ascii="Times New Roman" w:hAnsi="Times New Roman" w:cs="Times New Roman"/>
          <w:sz w:val="24"/>
          <w:szCs w:val="24"/>
        </w:rPr>
        <w:t>self-selection</w:t>
      </w:r>
      <w:r w:rsidR="006E781E" w:rsidRPr="00071528">
        <w:rPr>
          <w:rFonts w:ascii="Times New Roman" w:hAnsi="Times New Roman" w:cs="Times New Roman"/>
          <w:sz w:val="24"/>
          <w:szCs w:val="24"/>
        </w:rPr>
        <w:t xml:space="preserve"> bias. The </w:t>
      </w:r>
      <w:r w:rsidR="004D591B" w:rsidRPr="00071528">
        <w:rPr>
          <w:rFonts w:ascii="Times New Roman" w:hAnsi="Times New Roman" w:cs="Times New Roman"/>
          <w:sz w:val="24"/>
          <w:szCs w:val="24"/>
        </w:rPr>
        <w:t>authors</w:t>
      </w:r>
      <w:r w:rsidR="006E781E" w:rsidRPr="00071528">
        <w:rPr>
          <w:rFonts w:ascii="Times New Roman" w:hAnsi="Times New Roman" w:cs="Times New Roman"/>
          <w:sz w:val="24"/>
          <w:szCs w:val="24"/>
        </w:rPr>
        <w:t xml:space="preserve"> note that the generalizability of the </w:t>
      </w:r>
      <w:r w:rsidR="004D591B" w:rsidRPr="00071528">
        <w:rPr>
          <w:rFonts w:ascii="Times New Roman" w:hAnsi="Times New Roman" w:cs="Times New Roman"/>
          <w:sz w:val="24"/>
          <w:szCs w:val="24"/>
        </w:rPr>
        <w:t>results</w:t>
      </w:r>
      <w:r w:rsidR="006E781E" w:rsidRPr="00071528">
        <w:rPr>
          <w:rFonts w:ascii="Times New Roman" w:hAnsi="Times New Roman" w:cs="Times New Roman"/>
          <w:sz w:val="24"/>
          <w:szCs w:val="24"/>
        </w:rPr>
        <w:t xml:space="preserve"> can be due to </w:t>
      </w:r>
      <w:r w:rsidR="0017539D" w:rsidRPr="00071528">
        <w:rPr>
          <w:rFonts w:ascii="Times New Roman" w:hAnsi="Times New Roman" w:cs="Times New Roman"/>
          <w:sz w:val="24"/>
          <w:szCs w:val="24"/>
        </w:rPr>
        <w:t xml:space="preserve">the </w:t>
      </w:r>
      <w:r w:rsidR="006E781E" w:rsidRPr="00071528">
        <w:rPr>
          <w:rFonts w:ascii="Times New Roman" w:hAnsi="Times New Roman" w:cs="Times New Roman"/>
          <w:sz w:val="24"/>
          <w:szCs w:val="24"/>
        </w:rPr>
        <w:t xml:space="preserve">student </w:t>
      </w:r>
      <w:r w:rsidR="004D591B" w:rsidRPr="00071528">
        <w:rPr>
          <w:rFonts w:ascii="Times New Roman" w:hAnsi="Times New Roman" w:cs="Times New Roman"/>
          <w:sz w:val="24"/>
          <w:szCs w:val="24"/>
        </w:rPr>
        <w:t>population</w:t>
      </w:r>
      <w:r w:rsidR="006E781E" w:rsidRPr="00071528">
        <w:rPr>
          <w:rFonts w:ascii="Times New Roman" w:hAnsi="Times New Roman" w:cs="Times New Roman"/>
          <w:sz w:val="24"/>
          <w:szCs w:val="24"/>
        </w:rPr>
        <w:t xml:space="preserve"> </w:t>
      </w:r>
      <w:r w:rsidR="004D591B" w:rsidRPr="00071528">
        <w:rPr>
          <w:rFonts w:ascii="Times New Roman" w:hAnsi="Times New Roman" w:cs="Times New Roman"/>
          <w:sz w:val="24"/>
          <w:szCs w:val="24"/>
        </w:rPr>
        <w:t>and</w:t>
      </w:r>
      <w:r w:rsidR="006E781E" w:rsidRPr="00071528">
        <w:rPr>
          <w:rFonts w:ascii="Times New Roman" w:hAnsi="Times New Roman" w:cs="Times New Roman"/>
          <w:sz w:val="24"/>
          <w:szCs w:val="24"/>
        </w:rPr>
        <w:t xml:space="preserve"> the </w:t>
      </w:r>
      <w:r w:rsidR="004D591B" w:rsidRPr="00071528">
        <w:rPr>
          <w:rFonts w:ascii="Times New Roman" w:hAnsi="Times New Roman" w:cs="Times New Roman"/>
          <w:sz w:val="24"/>
          <w:szCs w:val="24"/>
        </w:rPr>
        <w:t>college</w:t>
      </w:r>
      <w:r w:rsidR="006E781E" w:rsidRPr="00071528">
        <w:rPr>
          <w:rFonts w:ascii="Times New Roman" w:hAnsi="Times New Roman" w:cs="Times New Roman"/>
          <w:sz w:val="24"/>
          <w:szCs w:val="24"/>
        </w:rPr>
        <w:t xml:space="preserve"> philosophies of course </w:t>
      </w:r>
      <w:r w:rsidR="004D591B" w:rsidRPr="00071528">
        <w:rPr>
          <w:rFonts w:ascii="Times New Roman" w:hAnsi="Times New Roman" w:cs="Times New Roman"/>
          <w:sz w:val="24"/>
          <w:szCs w:val="24"/>
        </w:rPr>
        <w:t>design</w:t>
      </w:r>
      <w:r w:rsidR="006E781E" w:rsidRPr="00071528">
        <w:rPr>
          <w:rFonts w:ascii="Times New Roman" w:hAnsi="Times New Roman" w:cs="Times New Roman"/>
          <w:sz w:val="24"/>
          <w:szCs w:val="24"/>
        </w:rPr>
        <w:t xml:space="preserve"> and support. </w:t>
      </w:r>
      <w:r w:rsidR="004D591B" w:rsidRPr="00071528">
        <w:rPr>
          <w:rFonts w:ascii="Times New Roman" w:hAnsi="Times New Roman" w:cs="Times New Roman"/>
          <w:sz w:val="24"/>
          <w:szCs w:val="24"/>
        </w:rPr>
        <w:t>The authors con</w:t>
      </w:r>
      <w:r w:rsidR="006E781E" w:rsidRPr="00071528">
        <w:rPr>
          <w:rFonts w:ascii="Times New Roman" w:hAnsi="Times New Roman" w:cs="Times New Roman"/>
          <w:sz w:val="24"/>
          <w:szCs w:val="24"/>
        </w:rPr>
        <w:t xml:space="preserve">clude that </w:t>
      </w:r>
      <w:r w:rsidR="004D591B" w:rsidRPr="00071528">
        <w:rPr>
          <w:rFonts w:ascii="Times New Roman" w:hAnsi="Times New Roman" w:cs="Times New Roman"/>
          <w:sz w:val="24"/>
          <w:szCs w:val="24"/>
        </w:rPr>
        <w:t>online</w:t>
      </w:r>
      <w:r w:rsidR="006E781E" w:rsidRPr="00071528">
        <w:rPr>
          <w:rFonts w:ascii="Times New Roman" w:hAnsi="Times New Roman" w:cs="Times New Roman"/>
          <w:sz w:val="24"/>
          <w:szCs w:val="24"/>
        </w:rPr>
        <w:t xml:space="preserve"> learning can </w:t>
      </w:r>
      <w:r w:rsidR="004D591B" w:rsidRPr="00071528">
        <w:rPr>
          <w:rFonts w:ascii="Times New Roman" w:hAnsi="Times New Roman" w:cs="Times New Roman"/>
          <w:sz w:val="24"/>
          <w:szCs w:val="24"/>
        </w:rPr>
        <w:t>complement</w:t>
      </w:r>
      <w:r w:rsidR="006E781E" w:rsidRPr="00071528">
        <w:rPr>
          <w:rFonts w:ascii="Times New Roman" w:hAnsi="Times New Roman" w:cs="Times New Roman"/>
          <w:sz w:val="24"/>
          <w:szCs w:val="24"/>
        </w:rPr>
        <w:t xml:space="preserve"> the face to face classes and improve </w:t>
      </w:r>
      <w:r w:rsidR="004D591B" w:rsidRPr="00071528">
        <w:rPr>
          <w:rFonts w:ascii="Times New Roman" w:hAnsi="Times New Roman" w:cs="Times New Roman"/>
          <w:sz w:val="24"/>
          <w:szCs w:val="24"/>
        </w:rPr>
        <w:t>learning</w:t>
      </w:r>
      <w:r w:rsidR="006E781E" w:rsidRPr="00071528">
        <w:rPr>
          <w:rFonts w:ascii="Times New Roman" w:hAnsi="Times New Roman" w:cs="Times New Roman"/>
          <w:sz w:val="24"/>
          <w:szCs w:val="24"/>
        </w:rPr>
        <w:t xml:space="preserve"> in </w:t>
      </w:r>
      <w:r w:rsidR="004D591B" w:rsidRPr="00071528">
        <w:rPr>
          <w:rFonts w:ascii="Times New Roman" w:hAnsi="Times New Roman" w:cs="Times New Roman"/>
          <w:sz w:val="24"/>
          <w:szCs w:val="24"/>
        </w:rPr>
        <w:t>universities</w:t>
      </w:r>
      <w:r w:rsidR="006E781E" w:rsidRPr="00071528">
        <w:rPr>
          <w:rFonts w:ascii="Times New Roman" w:hAnsi="Times New Roman" w:cs="Times New Roman"/>
          <w:sz w:val="24"/>
          <w:szCs w:val="24"/>
        </w:rPr>
        <w:t xml:space="preserve"> and </w:t>
      </w:r>
      <w:r w:rsidR="004D591B" w:rsidRPr="00071528">
        <w:rPr>
          <w:rFonts w:ascii="Times New Roman" w:hAnsi="Times New Roman" w:cs="Times New Roman"/>
          <w:sz w:val="24"/>
          <w:szCs w:val="24"/>
        </w:rPr>
        <w:t>college</w:t>
      </w:r>
      <w:r w:rsidR="006E781E" w:rsidRPr="00071528">
        <w:rPr>
          <w:rFonts w:ascii="Times New Roman" w:hAnsi="Times New Roman" w:cs="Times New Roman"/>
          <w:sz w:val="24"/>
          <w:szCs w:val="24"/>
        </w:rPr>
        <w:t xml:space="preserve"> in the state.</w:t>
      </w:r>
      <w:r w:rsidR="00565812" w:rsidRPr="00071528">
        <w:rPr>
          <w:rFonts w:ascii="Times New Roman" w:hAnsi="Times New Roman" w:cs="Times New Roman"/>
          <w:sz w:val="24"/>
          <w:szCs w:val="24"/>
        </w:rPr>
        <w:t xml:space="preserve"> To successfully roll out th</w:t>
      </w:r>
      <w:r w:rsidR="0017539D" w:rsidRPr="00071528">
        <w:rPr>
          <w:rFonts w:ascii="Times New Roman" w:hAnsi="Times New Roman" w:cs="Times New Roman"/>
          <w:sz w:val="24"/>
          <w:szCs w:val="24"/>
        </w:rPr>
        <w:t>ese</w:t>
      </w:r>
      <w:r w:rsidR="00565812" w:rsidRPr="00071528">
        <w:rPr>
          <w:rFonts w:ascii="Times New Roman" w:hAnsi="Times New Roman" w:cs="Times New Roman"/>
          <w:sz w:val="24"/>
          <w:szCs w:val="24"/>
        </w:rPr>
        <w:t xml:space="preserve"> platforms, colleges and universities in the state we</w:t>
      </w:r>
      <w:r w:rsidR="0017539D" w:rsidRPr="00071528">
        <w:rPr>
          <w:rFonts w:ascii="Times New Roman" w:hAnsi="Times New Roman" w:cs="Times New Roman"/>
          <w:sz w:val="24"/>
          <w:szCs w:val="24"/>
        </w:rPr>
        <w:t>r</w:t>
      </w:r>
      <w:r w:rsidR="00565812" w:rsidRPr="00071528">
        <w:rPr>
          <w:rFonts w:ascii="Times New Roman" w:hAnsi="Times New Roman" w:cs="Times New Roman"/>
          <w:sz w:val="24"/>
          <w:szCs w:val="24"/>
        </w:rPr>
        <w:t>e advised to invest more in the infrastructure.</w:t>
      </w:r>
    </w:p>
    <w:p w14:paraId="01A6D589" w14:textId="77777777" w:rsidR="00A52D0A" w:rsidRPr="00071528" w:rsidRDefault="00216CD6" w:rsidP="00071528">
      <w:pPr>
        <w:spacing w:after="0" w:line="48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  <w:r w:rsidRPr="00071528">
        <w:rPr>
          <w:rFonts w:ascii="Times New Roman" w:hAnsi="Times New Roman" w:cs="Times New Roman"/>
          <w:b/>
          <w:sz w:val="24"/>
          <w:szCs w:val="24"/>
        </w:rPr>
        <w:t xml:space="preserve">Method and </w:t>
      </w:r>
      <w:r w:rsidR="000962DC" w:rsidRPr="00071528">
        <w:rPr>
          <w:rFonts w:ascii="Times New Roman" w:hAnsi="Times New Roman" w:cs="Times New Roman"/>
          <w:b/>
          <w:sz w:val="24"/>
          <w:szCs w:val="24"/>
        </w:rPr>
        <w:t>Data coll</w:t>
      </w:r>
      <w:r w:rsidR="00A52D0A" w:rsidRPr="00071528">
        <w:rPr>
          <w:rFonts w:ascii="Times New Roman" w:hAnsi="Times New Roman" w:cs="Times New Roman"/>
          <w:b/>
          <w:sz w:val="24"/>
          <w:szCs w:val="24"/>
        </w:rPr>
        <w:t>ections</w:t>
      </w:r>
    </w:p>
    <w:p w14:paraId="785A890F" w14:textId="77777777" w:rsidR="004917FE" w:rsidRPr="00071528" w:rsidRDefault="000962DC" w:rsidP="00071528">
      <w:pPr>
        <w:spacing w:after="0" w:line="480" w:lineRule="auto"/>
        <w:ind w:firstLine="360"/>
        <w:rPr>
          <w:rFonts w:ascii="Times New Roman" w:hAnsi="Times New Roman" w:cs="Times New Roman"/>
          <w:sz w:val="24"/>
          <w:szCs w:val="24"/>
        </w:rPr>
      </w:pPr>
      <w:r w:rsidRPr="00071528">
        <w:rPr>
          <w:rFonts w:ascii="Times New Roman" w:hAnsi="Times New Roman" w:cs="Times New Roman"/>
          <w:sz w:val="24"/>
          <w:szCs w:val="24"/>
        </w:rPr>
        <w:lastRenderedPageBreak/>
        <w:t xml:space="preserve">To </w:t>
      </w:r>
      <w:r w:rsidR="00697EA9" w:rsidRPr="00071528">
        <w:rPr>
          <w:rFonts w:ascii="Times New Roman" w:hAnsi="Times New Roman" w:cs="Times New Roman"/>
          <w:sz w:val="24"/>
          <w:szCs w:val="24"/>
        </w:rPr>
        <w:t xml:space="preserve">understand the impact of </w:t>
      </w:r>
      <w:r w:rsidR="00DF3951" w:rsidRPr="00071528">
        <w:rPr>
          <w:rFonts w:ascii="Times New Roman" w:hAnsi="Times New Roman" w:cs="Times New Roman"/>
          <w:sz w:val="24"/>
          <w:szCs w:val="24"/>
        </w:rPr>
        <w:t>virtual</w:t>
      </w:r>
      <w:r w:rsidR="00697EA9" w:rsidRPr="00071528">
        <w:rPr>
          <w:rFonts w:ascii="Times New Roman" w:hAnsi="Times New Roman" w:cs="Times New Roman"/>
          <w:sz w:val="24"/>
          <w:szCs w:val="24"/>
        </w:rPr>
        <w:t xml:space="preserve"> </w:t>
      </w:r>
      <w:r w:rsidR="00DF3951" w:rsidRPr="00071528">
        <w:rPr>
          <w:rFonts w:ascii="Times New Roman" w:hAnsi="Times New Roman" w:cs="Times New Roman"/>
          <w:sz w:val="24"/>
          <w:szCs w:val="24"/>
        </w:rPr>
        <w:t>learning</w:t>
      </w:r>
      <w:r w:rsidR="00697EA9" w:rsidRPr="00071528">
        <w:rPr>
          <w:rFonts w:ascii="Times New Roman" w:hAnsi="Times New Roman" w:cs="Times New Roman"/>
          <w:sz w:val="24"/>
          <w:szCs w:val="24"/>
        </w:rPr>
        <w:t xml:space="preserve"> </w:t>
      </w:r>
      <w:r w:rsidR="00DF3951" w:rsidRPr="00071528">
        <w:rPr>
          <w:rFonts w:ascii="Times New Roman" w:hAnsi="Times New Roman" w:cs="Times New Roman"/>
          <w:sz w:val="24"/>
          <w:szCs w:val="24"/>
        </w:rPr>
        <w:t>environments</w:t>
      </w:r>
      <w:r w:rsidR="00697EA9" w:rsidRPr="00071528">
        <w:rPr>
          <w:rFonts w:ascii="Times New Roman" w:hAnsi="Times New Roman" w:cs="Times New Roman"/>
          <w:sz w:val="24"/>
          <w:szCs w:val="24"/>
        </w:rPr>
        <w:t xml:space="preserve"> in the university, the researcher sent out an online survey on survey monkey and differ</w:t>
      </w:r>
      <w:r w:rsidR="0054022C" w:rsidRPr="00071528">
        <w:rPr>
          <w:rFonts w:ascii="Times New Roman" w:hAnsi="Times New Roman" w:cs="Times New Roman"/>
          <w:sz w:val="24"/>
          <w:szCs w:val="24"/>
        </w:rPr>
        <w:t xml:space="preserve">ent social </w:t>
      </w:r>
      <w:r w:rsidR="00DF3951" w:rsidRPr="00071528">
        <w:rPr>
          <w:rFonts w:ascii="Times New Roman" w:hAnsi="Times New Roman" w:cs="Times New Roman"/>
          <w:sz w:val="24"/>
          <w:szCs w:val="24"/>
        </w:rPr>
        <w:t>media</w:t>
      </w:r>
      <w:r w:rsidR="0054022C" w:rsidRPr="00071528">
        <w:rPr>
          <w:rFonts w:ascii="Times New Roman" w:hAnsi="Times New Roman" w:cs="Times New Roman"/>
          <w:sz w:val="24"/>
          <w:szCs w:val="24"/>
        </w:rPr>
        <w:t xml:space="preserve"> platforms. This allowed the researcher to get </w:t>
      </w:r>
      <w:r w:rsidR="00DF3951" w:rsidRPr="00071528">
        <w:rPr>
          <w:rFonts w:ascii="Times New Roman" w:hAnsi="Times New Roman" w:cs="Times New Roman"/>
          <w:sz w:val="24"/>
          <w:szCs w:val="24"/>
        </w:rPr>
        <w:t>first-hand</w:t>
      </w:r>
      <w:r w:rsidR="0054022C" w:rsidRPr="00071528">
        <w:rPr>
          <w:rFonts w:ascii="Times New Roman" w:hAnsi="Times New Roman" w:cs="Times New Roman"/>
          <w:sz w:val="24"/>
          <w:szCs w:val="24"/>
        </w:rPr>
        <w:t xml:space="preserve"> information form </w:t>
      </w:r>
      <w:r w:rsidR="00DF3951" w:rsidRPr="00071528">
        <w:rPr>
          <w:rFonts w:ascii="Times New Roman" w:hAnsi="Times New Roman" w:cs="Times New Roman"/>
          <w:sz w:val="24"/>
          <w:szCs w:val="24"/>
        </w:rPr>
        <w:t>students</w:t>
      </w:r>
      <w:r w:rsidR="0054022C" w:rsidRPr="00071528">
        <w:rPr>
          <w:rFonts w:ascii="Times New Roman" w:hAnsi="Times New Roman" w:cs="Times New Roman"/>
          <w:sz w:val="24"/>
          <w:szCs w:val="24"/>
        </w:rPr>
        <w:t xml:space="preserve"> in the </w:t>
      </w:r>
      <w:r w:rsidR="00DF3951" w:rsidRPr="00071528">
        <w:rPr>
          <w:rFonts w:ascii="Times New Roman" w:hAnsi="Times New Roman" w:cs="Times New Roman"/>
          <w:sz w:val="24"/>
          <w:szCs w:val="24"/>
        </w:rPr>
        <w:t>institutions</w:t>
      </w:r>
      <w:r w:rsidR="0054022C" w:rsidRPr="00071528">
        <w:rPr>
          <w:rFonts w:ascii="Times New Roman" w:hAnsi="Times New Roman" w:cs="Times New Roman"/>
          <w:sz w:val="24"/>
          <w:szCs w:val="24"/>
        </w:rPr>
        <w:t xml:space="preserve">. To encourage </w:t>
      </w:r>
      <w:r w:rsidR="00DF3951" w:rsidRPr="00071528">
        <w:rPr>
          <w:rFonts w:ascii="Times New Roman" w:hAnsi="Times New Roman" w:cs="Times New Roman"/>
          <w:sz w:val="24"/>
          <w:szCs w:val="24"/>
        </w:rPr>
        <w:t>students</w:t>
      </w:r>
      <w:r w:rsidR="0054022C" w:rsidRPr="00071528">
        <w:rPr>
          <w:rFonts w:ascii="Times New Roman" w:hAnsi="Times New Roman" w:cs="Times New Roman"/>
          <w:sz w:val="24"/>
          <w:szCs w:val="24"/>
        </w:rPr>
        <w:t xml:space="preserve"> to give unbiased feedback, the researcher made sure all </w:t>
      </w:r>
      <w:r w:rsidR="00DF3951" w:rsidRPr="00071528">
        <w:rPr>
          <w:rFonts w:ascii="Times New Roman" w:hAnsi="Times New Roman" w:cs="Times New Roman"/>
          <w:sz w:val="24"/>
          <w:szCs w:val="24"/>
        </w:rPr>
        <w:t>respondents</w:t>
      </w:r>
      <w:r w:rsidR="0054022C" w:rsidRPr="00071528">
        <w:rPr>
          <w:rFonts w:ascii="Times New Roman" w:hAnsi="Times New Roman" w:cs="Times New Roman"/>
          <w:sz w:val="24"/>
          <w:szCs w:val="24"/>
        </w:rPr>
        <w:t xml:space="preserve"> were kept </w:t>
      </w:r>
      <w:r w:rsidR="00DF3951" w:rsidRPr="00071528">
        <w:rPr>
          <w:rFonts w:ascii="Times New Roman" w:hAnsi="Times New Roman" w:cs="Times New Roman"/>
          <w:sz w:val="24"/>
          <w:szCs w:val="24"/>
        </w:rPr>
        <w:t>anonymous</w:t>
      </w:r>
      <w:r w:rsidR="0054022C" w:rsidRPr="00071528">
        <w:rPr>
          <w:rFonts w:ascii="Times New Roman" w:hAnsi="Times New Roman" w:cs="Times New Roman"/>
          <w:sz w:val="24"/>
          <w:szCs w:val="24"/>
        </w:rPr>
        <w:t xml:space="preserve"> ad ensured students knew </w:t>
      </w:r>
      <w:r w:rsidR="00DF3951" w:rsidRPr="00071528">
        <w:rPr>
          <w:rFonts w:ascii="Times New Roman" w:hAnsi="Times New Roman" w:cs="Times New Roman"/>
          <w:sz w:val="24"/>
          <w:szCs w:val="24"/>
        </w:rPr>
        <w:t>their</w:t>
      </w:r>
      <w:r w:rsidR="0054022C" w:rsidRPr="00071528">
        <w:rPr>
          <w:rFonts w:ascii="Times New Roman" w:hAnsi="Times New Roman" w:cs="Times New Roman"/>
          <w:sz w:val="24"/>
          <w:szCs w:val="24"/>
        </w:rPr>
        <w:t xml:space="preserve"> responses would only be used for </w:t>
      </w:r>
      <w:r w:rsidR="00DF3951" w:rsidRPr="00071528">
        <w:rPr>
          <w:rFonts w:ascii="Times New Roman" w:hAnsi="Times New Roman" w:cs="Times New Roman"/>
          <w:sz w:val="24"/>
          <w:szCs w:val="24"/>
        </w:rPr>
        <w:t>academic</w:t>
      </w:r>
      <w:r w:rsidR="0054022C" w:rsidRPr="00071528">
        <w:rPr>
          <w:rFonts w:ascii="Times New Roman" w:hAnsi="Times New Roman" w:cs="Times New Roman"/>
          <w:sz w:val="24"/>
          <w:szCs w:val="24"/>
        </w:rPr>
        <w:t xml:space="preserve"> </w:t>
      </w:r>
      <w:r w:rsidR="00DF3951" w:rsidRPr="00071528">
        <w:rPr>
          <w:rFonts w:ascii="Times New Roman" w:hAnsi="Times New Roman" w:cs="Times New Roman"/>
          <w:sz w:val="24"/>
          <w:szCs w:val="24"/>
        </w:rPr>
        <w:t>purposes</w:t>
      </w:r>
      <w:r w:rsidR="0054022C" w:rsidRPr="00071528">
        <w:rPr>
          <w:rFonts w:ascii="Times New Roman" w:hAnsi="Times New Roman" w:cs="Times New Roman"/>
          <w:sz w:val="24"/>
          <w:szCs w:val="24"/>
        </w:rPr>
        <w:t xml:space="preserve">. The </w:t>
      </w:r>
      <w:r w:rsidR="00743B95" w:rsidRPr="00071528">
        <w:rPr>
          <w:rFonts w:ascii="Times New Roman" w:hAnsi="Times New Roman" w:cs="Times New Roman"/>
          <w:sz w:val="24"/>
          <w:szCs w:val="24"/>
        </w:rPr>
        <w:t>researcher</w:t>
      </w:r>
      <w:r w:rsidR="0054022C" w:rsidRPr="00071528">
        <w:rPr>
          <w:rFonts w:ascii="Times New Roman" w:hAnsi="Times New Roman" w:cs="Times New Roman"/>
          <w:sz w:val="24"/>
          <w:szCs w:val="24"/>
        </w:rPr>
        <w:t xml:space="preserve"> managed to </w:t>
      </w:r>
      <w:r w:rsidR="000654E2" w:rsidRPr="00071528">
        <w:rPr>
          <w:rFonts w:ascii="Times New Roman" w:hAnsi="Times New Roman" w:cs="Times New Roman"/>
          <w:sz w:val="24"/>
          <w:szCs w:val="24"/>
        </w:rPr>
        <w:t xml:space="preserve">obtain 25 </w:t>
      </w:r>
      <w:r w:rsidR="00743B95" w:rsidRPr="00071528">
        <w:rPr>
          <w:rFonts w:ascii="Times New Roman" w:hAnsi="Times New Roman" w:cs="Times New Roman"/>
          <w:sz w:val="24"/>
          <w:szCs w:val="24"/>
        </w:rPr>
        <w:t>responses</w:t>
      </w:r>
      <w:r w:rsidR="000654E2" w:rsidRPr="00071528">
        <w:rPr>
          <w:rFonts w:ascii="Times New Roman" w:hAnsi="Times New Roman" w:cs="Times New Roman"/>
          <w:sz w:val="24"/>
          <w:szCs w:val="24"/>
        </w:rPr>
        <w:t xml:space="preserve"> from </w:t>
      </w:r>
      <w:r w:rsidR="00743B95" w:rsidRPr="00071528">
        <w:rPr>
          <w:rFonts w:ascii="Times New Roman" w:hAnsi="Times New Roman" w:cs="Times New Roman"/>
          <w:sz w:val="24"/>
          <w:szCs w:val="24"/>
        </w:rPr>
        <w:t>students</w:t>
      </w:r>
      <w:r w:rsidR="000654E2" w:rsidRPr="00071528">
        <w:rPr>
          <w:rFonts w:ascii="Times New Roman" w:hAnsi="Times New Roman" w:cs="Times New Roman"/>
          <w:sz w:val="24"/>
          <w:szCs w:val="24"/>
        </w:rPr>
        <w:t xml:space="preserve"> in the </w:t>
      </w:r>
      <w:r w:rsidR="00743B95" w:rsidRPr="00071528">
        <w:rPr>
          <w:rFonts w:ascii="Times New Roman" w:hAnsi="Times New Roman" w:cs="Times New Roman"/>
          <w:sz w:val="24"/>
          <w:szCs w:val="24"/>
        </w:rPr>
        <w:t>university</w:t>
      </w:r>
      <w:r w:rsidR="000654E2" w:rsidRPr="00071528">
        <w:rPr>
          <w:rFonts w:ascii="Times New Roman" w:hAnsi="Times New Roman" w:cs="Times New Roman"/>
          <w:sz w:val="24"/>
          <w:szCs w:val="24"/>
        </w:rPr>
        <w:t xml:space="preserve">. </w:t>
      </w:r>
      <w:r w:rsidR="004917FE" w:rsidRPr="00071528">
        <w:rPr>
          <w:rFonts w:ascii="Times New Roman" w:hAnsi="Times New Roman" w:cs="Times New Roman"/>
          <w:sz w:val="24"/>
          <w:szCs w:val="24"/>
        </w:rPr>
        <w:t>Due to the nature of online surveys and questionnaires, the researcher relied on random sampling to collect representative data from the university.</w:t>
      </w:r>
    </w:p>
    <w:p w14:paraId="44490FAB" w14:textId="77777777" w:rsidR="000962DC" w:rsidRPr="00071528" w:rsidRDefault="000654E2" w:rsidP="00071528">
      <w:pPr>
        <w:spacing w:after="0" w:line="480" w:lineRule="auto"/>
        <w:ind w:firstLine="360"/>
        <w:rPr>
          <w:rFonts w:ascii="Times New Roman" w:hAnsi="Times New Roman" w:cs="Times New Roman"/>
          <w:sz w:val="24"/>
          <w:szCs w:val="24"/>
        </w:rPr>
      </w:pPr>
      <w:r w:rsidRPr="00071528">
        <w:rPr>
          <w:rFonts w:ascii="Times New Roman" w:hAnsi="Times New Roman" w:cs="Times New Roman"/>
          <w:sz w:val="24"/>
          <w:szCs w:val="24"/>
        </w:rPr>
        <w:t>The data w</w:t>
      </w:r>
      <w:r w:rsidR="0017539D" w:rsidRPr="00071528">
        <w:rPr>
          <w:rFonts w:ascii="Times New Roman" w:hAnsi="Times New Roman" w:cs="Times New Roman"/>
          <w:sz w:val="24"/>
          <w:szCs w:val="24"/>
        </w:rPr>
        <w:t>ere</w:t>
      </w:r>
      <w:r w:rsidRPr="00071528">
        <w:rPr>
          <w:rFonts w:ascii="Times New Roman" w:hAnsi="Times New Roman" w:cs="Times New Roman"/>
          <w:sz w:val="24"/>
          <w:szCs w:val="24"/>
        </w:rPr>
        <w:t xml:space="preserve"> analysed using Microsoft </w:t>
      </w:r>
      <w:r w:rsidR="0017539D" w:rsidRPr="00071528">
        <w:rPr>
          <w:rFonts w:ascii="Times New Roman" w:hAnsi="Times New Roman" w:cs="Times New Roman"/>
          <w:sz w:val="24"/>
          <w:szCs w:val="24"/>
        </w:rPr>
        <w:t>E</w:t>
      </w:r>
      <w:r w:rsidRPr="00071528">
        <w:rPr>
          <w:rFonts w:ascii="Times New Roman" w:hAnsi="Times New Roman" w:cs="Times New Roman"/>
          <w:sz w:val="24"/>
          <w:szCs w:val="24"/>
        </w:rPr>
        <w:t xml:space="preserve">xcel software. The </w:t>
      </w:r>
      <w:r w:rsidR="00743B95" w:rsidRPr="00071528">
        <w:rPr>
          <w:rFonts w:ascii="Times New Roman" w:hAnsi="Times New Roman" w:cs="Times New Roman"/>
          <w:sz w:val="24"/>
          <w:szCs w:val="24"/>
        </w:rPr>
        <w:t>insights</w:t>
      </w:r>
      <w:r w:rsidRPr="00071528">
        <w:rPr>
          <w:rFonts w:ascii="Times New Roman" w:hAnsi="Times New Roman" w:cs="Times New Roman"/>
          <w:sz w:val="24"/>
          <w:szCs w:val="24"/>
        </w:rPr>
        <w:t xml:space="preserve"> derived </w:t>
      </w:r>
      <w:r w:rsidR="00743B95" w:rsidRPr="00071528">
        <w:rPr>
          <w:rFonts w:ascii="Times New Roman" w:hAnsi="Times New Roman" w:cs="Times New Roman"/>
          <w:sz w:val="24"/>
          <w:szCs w:val="24"/>
        </w:rPr>
        <w:t>from</w:t>
      </w:r>
      <w:r w:rsidRPr="00071528">
        <w:rPr>
          <w:rFonts w:ascii="Times New Roman" w:hAnsi="Times New Roman" w:cs="Times New Roman"/>
          <w:sz w:val="24"/>
          <w:szCs w:val="24"/>
        </w:rPr>
        <w:t xml:space="preserve"> the </w:t>
      </w:r>
      <w:r w:rsidR="00743B95" w:rsidRPr="00071528">
        <w:rPr>
          <w:rFonts w:ascii="Times New Roman" w:hAnsi="Times New Roman" w:cs="Times New Roman"/>
          <w:sz w:val="24"/>
          <w:szCs w:val="24"/>
        </w:rPr>
        <w:t>analysis</w:t>
      </w:r>
      <w:r w:rsidRPr="00071528">
        <w:rPr>
          <w:rFonts w:ascii="Times New Roman" w:hAnsi="Times New Roman" w:cs="Times New Roman"/>
          <w:sz w:val="24"/>
          <w:szCs w:val="24"/>
        </w:rPr>
        <w:t xml:space="preserve"> were combined with secondary </w:t>
      </w:r>
      <w:r w:rsidR="00B43E7F" w:rsidRPr="00071528">
        <w:rPr>
          <w:rFonts w:ascii="Times New Roman" w:hAnsi="Times New Roman" w:cs="Times New Roman"/>
          <w:sz w:val="24"/>
          <w:szCs w:val="24"/>
        </w:rPr>
        <w:t xml:space="preserve">data sources to help understand the impact of VLEs on </w:t>
      </w:r>
      <w:r w:rsidR="00743B95" w:rsidRPr="00071528">
        <w:rPr>
          <w:rFonts w:ascii="Times New Roman" w:hAnsi="Times New Roman" w:cs="Times New Roman"/>
          <w:sz w:val="24"/>
          <w:szCs w:val="24"/>
        </w:rPr>
        <w:t>learning</w:t>
      </w:r>
      <w:r w:rsidR="00B43E7F" w:rsidRPr="00071528">
        <w:rPr>
          <w:rFonts w:ascii="Times New Roman" w:hAnsi="Times New Roman" w:cs="Times New Roman"/>
          <w:sz w:val="24"/>
          <w:szCs w:val="24"/>
        </w:rPr>
        <w:t xml:space="preserve"> in the university. The </w:t>
      </w:r>
      <w:r w:rsidR="00743B95" w:rsidRPr="00071528">
        <w:rPr>
          <w:rFonts w:ascii="Times New Roman" w:hAnsi="Times New Roman" w:cs="Times New Roman"/>
          <w:sz w:val="24"/>
          <w:szCs w:val="24"/>
        </w:rPr>
        <w:t>insights</w:t>
      </w:r>
      <w:r w:rsidR="00B43E7F" w:rsidRPr="00071528">
        <w:rPr>
          <w:rFonts w:ascii="Times New Roman" w:hAnsi="Times New Roman" w:cs="Times New Roman"/>
          <w:sz w:val="24"/>
          <w:szCs w:val="24"/>
        </w:rPr>
        <w:t xml:space="preserve"> </w:t>
      </w:r>
      <w:r w:rsidR="00743B95" w:rsidRPr="00071528">
        <w:rPr>
          <w:rFonts w:ascii="Times New Roman" w:hAnsi="Times New Roman" w:cs="Times New Roman"/>
          <w:sz w:val="24"/>
          <w:szCs w:val="24"/>
        </w:rPr>
        <w:t>could</w:t>
      </w:r>
      <w:r w:rsidR="00B43E7F" w:rsidRPr="00071528">
        <w:rPr>
          <w:rFonts w:ascii="Times New Roman" w:hAnsi="Times New Roman" w:cs="Times New Roman"/>
          <w:sz w:val="24"/>
          <w:szCs w:val="24"/>
        </w:rPr>
        <w:t xml:space="preserve"> </w:t>
      </w:r>
      <w:r w:rsidR="00743B95" w:rsidRPr="00071528">
        <w:rPr>
          <w:rFonts w:ascii="Times New Roman" w:hAnsi="Times New Roman" w:cs="Times New Roman"/>
          <w:sz w:val="24"/>
          <w:szCs w:val="24"/>
        </w:rPr>
        <w:t>also</w:t>
      </w:r>
      <w:r w:rsidR="00B43E7F" w:rsidRPr="00071528">
        <w:rPr>
          <w:rFonts w:ascii="Times New Roman" w:hAnsi="Times New Roman" w:cs="Times New Roman"/>
          <w:sz w:val="24"/>
          <w:szCs w:val="24"/>
        </w:rPr>
        <w:t xml:space="preserve"> be </w:t>
      </w:r>
      <w:r w:rsidR="001F0156" w:rsidRPr="00071528">
        <w:rPr>
          <w:rFonts w:ascii="Times New Roman" w:hAnsi="Times New Roman" w:cs="Times New Roman"/>
          <w:sz w:val="24"/>
          <w:szCs w:val="24"/>
        </w:rPr>
        <w:t>used</w:t>
      </w:r>
      <w:r w:rsidR="00B43E7F" w:rsidRPr="00071528">
        <w:rPr>
          <w:rFonts w:ascii="Times New Roman" w:hAnsi="Times New Roman" w:cs="Times New Roman"/>
          <w:sz w:val="24"/>
          <w:szCs w:val="24"/>
        </w:rPr>
        <w:t xml:space="preserve"> to make </w:t>
      </w:r>
      <w:r w:rsidR="00743B95" w:rsidRPr="00071528">
        <w:rPr>
          <w:rFonts w:ascii="Times New Roman" w:hAnsi="Times New Roman" w:cs="Times New Roman"/>
          <w:sz w:val="24"/>
          <w:szCs w:val="24"/>
        </w:rPr>
        <w:t>recommendations</w:t>
      </w:r>
      <w:r w:rsidR="00B43E7F" w:rsidRPr="00071528">
        <w:rPr>
          <w:rFonts w:ascii="Times New Roman" w:hAnsi="Times New Roman" w:cs="Times New Roman"/>
          <w:sz w:val="24"/>
          <w:szCs w:val="24"/>
        </w:rPr>
        <w:t xml:space="preserve"> on ways </w:t>
      </w:r>
      <w:r w:rsidR="00743B95" w:rsidRPr="00071528">
        <w:rPr>
          <w:rFonts w:ascii="Times New Roman" w:hAnsi="Times New Roman" w:cs="Times New Roman"/>
          <w:sz w:val="24"/>
          <w:szCs w:val="24"/>
        </w:rPr>
        <w:t>of</w:t>
      </w:r>
      <w:r w:rsidR="00B43E7F" w:rsidRPr="00071528">
        <w:rPr>
          <w:rFonts w:ascii="Times New Roman" w:hAnsi="Times New Roman" w:cs="Times New Roman"/>
          <w:sz w:val="24"/>
          <w:szCs w:val="24"/>
        </w:rPr>
        <w:t xml:space="preserve"> imp</w:t>
      </w:r>
      <w:r w:rsidR="00743B95" w:rsidRPr="00071528">
        <w:rPr>
          <w:rFonts w:ascii="Times New Roman" w:hAnsi="Times New Roman" w:cs="Times New Roman"/>
          <w:sz w:val="24"/>
          <w:szCs w:val="24"/>
        </w:rPr>
        <w:t>roving</w:t>
      </w:r>
      <w:r w:rsidR="00B43E7F" w:rsidRPr="00071528">
        <w:rPr>
          <w:rFonts w:ascii="Times New Roman" w:hAnsi="Times New Roman" w:cs="Times New Roman"/>
          <w:sz w:val="24"/>
          <w:szCs w:val="24"/>
        </w:rPr>
        <w:t xml:space="preserve"> online learning in </w:t>
      </w:r>
      <w:r w:rsidR="00743B95" w:rsidRPr="00071528">
        <w:rPr>
          <w:rFonts w:ascii="Times New Roman" w:hAnsi="Times New Roman" w:cs="Times New Roman"/>
          <w:sz w:val="24"/>
          <w:szCs w:val="24"/>
        </w:rPr>
        <w:t>institutions</w:t>
      </w:r>
      <w:r w:rsidR="00B43E7F" w:rsidRPr="00071528">
        <w:rPr>
          <w:rFonts w:ascii="Times New Roman" w:hAnsi="Times New Roman" w:cs="Times New Roman"/>
          <w:sz w:val="24"/>
          <w:szCs w:val="24"/>
        </w:rPr>
        <w:t>.</w:t>
      </w:r>
    </w:p>
    <w:p w14:paraId="41EAE4DE" w14:textId="77777777" w:rsidR="001F0156" w:rsidRPr="00071528" w:rsidRDefault="001F0156" w:rsidP="00071528">
      <w:pPr>
        <w:spacing w:after="0" w:line="480" w:lineRule="auto"/>
        <w:ind w:firstLine="360"/>
        <w:rPr>
          <w:rFonts w:ascii="Times New Roman" w:hAnsi="Times New Roman" w:cs="Times New Roman"/>
          <w:sz w:val="24"/>
          <w:szCs w:val="24"/>
        </w:rPr>
      </w:pPr>
      <w:r w:rsidRPr="00071528">
        <w:rPr>
          <w:rFonts w:ascii="Times New Roman" w:hAnsi="Times New Roman" w:cs="Times New Roman"/>
          <w:sz w:val="24"/>
          <w:szCs w:val="24"/>
        </w:rPr>
        <w:t xml:space="preserve">The following </w:t>
      </w:r>
      <w:r w:rsidR="00816255" w:rsidRPr="00071528">
        <w:rPr>
          <w:rFonts w:ascii="Times New Roman" w:hAnsi="Times New Roman" w:cs="Times New Roman"/>
          <w:sz w:val="24"/>
          <w:szCs w:val="24"/>
        </w:rPr>
        <w:t>questionnaire</w:t>
      </w:r>
      <w:r w:rsidRPr="00071528">
        <w:rPr>
          <w:rFonts w:ascii="Times New Roman" w:hAnsi="Times New Roman" w:cs="Times New Roman"/>
          <w:sz w:val="24"/>
          <w:szCs w:val="24"/>
        </w:rPr>
        <w:t xml:space="preserve"> was used to collect primary</w:t>
      </w:r>
      <w:r w:rsidR="0017539D" w:rsidRPr="00071528">
        <w:rPr>
          <w:rFonts w:ascii="Times New Roman" w:hAnsi="Times New Roman" w:cs="Times New Roman"/>
          <w:sz w:val="24"/>
          <w:szCs w:val="24"/>
        </w:rPr>
        <w:t xml:space="preserve"> data form student</w:t>
      </w:r>
      <w:r w:rsidRPr="00071528">
        <w:rPr>
          <w:rFonts w:ascii="Times New Roman" w:hAnsi="Times New Roman" w:cs="Times New Roman"/>
          <w:sz w:val="24"/>
          <w:szCs w:val="24"/>
        </w:rPr>
        <w:t>s</w:t>
      </w:r>
      <w:r w:rsidR="0017539D" w:rsidRPr="00071528">
        <w:rPr>
          <w:rFonts w:ascii="Times New Roman" w:hAnsi="Times New Roman" w:cs="Times New Roman"/>
          <w:sz w:val="24"/>
          <w:szCs w:val="24"/>
        </w:rPr>
        <w:t xml:space="preserve"> </w:t>
      </w:r>
      <w:r w:rsidRPr="00071528">
        <w:rPr>
          <w:rFonts w:ascii="Times New Roman" w:hAnsi="Times New Roman" w:cs="Times New Roman"/>
          <w:sz w:val="24"/>
          <w:szCs w:val="24"/>
        </w:rPr>
        <w:t>in the university.</w:t>
      </w:r>
    </w:p>
    <w:p w14:paraId="6B5AF901" w14:textId="77777777" w:rsidR="00756DBB" w:rsidRPr="00071528" w:rsidRDefault="00756DBB" w:rsidP="00071528">
      <w:pPr>
        <w:pStyle w:val="ListParagraph"/>
        <w:numPr>
          <w:ilvl w:val="0"/>
          <w:numId w:val="1"/>
        </w:numPr>
        <w:spacing w:after="0" w:line="480" w:lineRule="auto"/>
        <w:rPr>
          <w:rFonts w:ascii="Times New Roman" w:hAnsi="Times New Roman" w:cs="Times New Roman"/>
          <w:sz w:val="24"/>
          <w:szCs w:val="24"/>
        </w:rPr>
      </w:pPr>
      <w:r w:rsidRPr="00071528">
        <w:rPr>
          <w:rFonts w:ascii="Times New Roman" w:hAnsi="Times New Roman" w:cs="Times New Roman"/>
          <w:sz w:val="24"/>
          <w:szCs w:val="24"/>
        </w:rPr>
        <w:t>What is your year of study?</w:t>
      </w:r>
    </w:p>
    <w:p w14:paraId="1C0F8BD5" w14:textId="77777777" w:rsidR="00756DBB" w:rsidRPr="00071528" w:rsidRDefault="00756DBB" w:rsidP="00071528">
      <w:pPr>
        <w:pStyle w:val="ListParagraph"/>
        <w:numPr>
          <w:ilvl w:val="0"/>
          <w:numId w:val="1"/>
        </w:numPr>
        <w:spacing w:after="0" w:line="480" w:lineRule="auto"/>
        <w:rPr>
          <w:rFonts w:ascii="Times New Roman" w:hAnsi="Times New Roman" w:cs="Times New Roman"/>
          <w:sz w:val="24"/>
          <w:szCs w:val="24"/>
        </w:rPr>
      </w:pPr>
      <w:r w:rsidRPr="00071528">
        <w:rPr>
          <w:rFonts w:ascii="Times New Roman" w:hAnsi="Times New Roman" w:cs="Times New Roman"/>
          <w:sz w:val="24"/>
          <w:szCs w:val="24"/>
        </w:rPr>
        <w:t>Do you use Moodle platforms?</w:t>
      </w:r>
    </w:p>
    <w:p w14:paraId="1B743695" w14:textId="77777777" w:rsidR="00756DBB" w:rsidRPr="00071528" w:rsidRDefault="00816255" w:rsidP="00071528">
      <w:pPr>
        <w:pStyle w:val="ListParagraph"/>
        <w:numPr>
          <w:ilvl w:val="0"/>
          <w:numId w:val="1"/>
        </w:numPr>
        <w:spacing w:after="0" w:line="480" w:lineRule="auto"/>
        <w:rPr>
          <w:rFonts w:ascii="Times New Roman" w:hAnsi="Times New Roman" w:cs="Times New Roman"/>
          <w:sz w:val="24"/>
          <w:szCs w:val="24"/>
        </w:rPr>
      </w:pPr>
      <w:r w:rsidRPr="00071528">
        <w:rPr>
          <w:rFonts w:ascii="Times New Roman" w:hAnsi="Times New Roman" w:cs="Times New Roman"/>
          <w:sz w:val="24"/>
          <w:szCs w:val="24"/>
        </w:rPr>
        <w:t>How often do you use VLE in a week?</w:t>
      </w:r>
    </w:p>
    <w:p w14:paraId="545EC18D" w14:textId="77777777" w:rsidR="00816255" w:rsidRPr="00071528" w:rsidRDefault="00816255" w:rsidP="00071528">
      <w:pPr>
        <w:pStyle w:val="ListParagraph"/>
        <w:numPr>
          <w:ilvl w:val="0"/>
          <w:numId w:val="1"/>
        </w:numPr>
        <w:spacing w:after="0" w:line="480" w:lineRule="auto"/>
        <w:rPr>
          <w:rFonts w:ascii="Times New Roman" w:hAnsi="Times New Roman" w:cs="Times New Roman"/>
          <w:sz w:val="24"/>
          <w:szCs w:val="24"/>
        </w:rPr>
      </w:pPr>
      <w:r w:rsidRPr="00071528">
        <w:rPr>
          <w:rFonts w:ascii="Times New Roman" w:hAnsi="Times New Roman" w:cs="Times New Roman"/>
          <w:sz w:val="24"/>
          <w:szCs w:val="24"/>
        </w:rPr>
        <w:t>Does VLE improve your learning experience?</w:t>
      </w:r>
    </w:p>
    <w:p w14:paraId="52342CBE" w14:textId="77777777" w:rsidR="00816255" w:rsidRPr="00071528" w:rsidRDefault="00816255" w:rsidP="00071528">
      <w:pPr>
        <w:pStyle w:val="ListParagraph"/>
        <w:numPr>
          <w:ilvl w:val="0"/>
          <w:numId w:val="1"/>
        </w:numPr>
        <w:spacing w:after="0" w:line="480" w:lineRule="auto"/>
        <w:rPr>
          <w:rFonts w:ascii="Times New Roman" w:hAnsi="Times New Roman" w:cs="Times New Roman"/>
          <w:sz w:val="24"/>
          <w:szCs w:val="24"/>
        </w:rPr>
      </w:pPr>
      <w:r w:rsidRPr="00071528">
        <w:rPr>
          <w:rFonts w:ascii="Times New Roman" w:hAnsi="Times New Roman" w:cs="Times New Roman"/>
          <w:sz w:val="24"/>
          <w:szCs w:val="24"/>
        </w:rPr>
        <w:t>What benefits do you get for using the VLE?</w:t>
      </w:r>
    </w:p>
    <w:p w14:paraId="36A54BCB" w14:textId="77777777" w:rsidR="00816255" w:rsidRPr="00071528" w:rsidRDefault="00816255" w:rsidP="00071528">
      <w:pPr>
        <w:pStyle w:val="ListParagraph"/>
        <w:numPr>
          <w:ilvl w:val="0"/>
          <w:numId w:val="1"/>
        </w:numPr>
        <w:spacing w:after="0" w:line="480" w:lineRule="auto"/>
        <w:rPr>
          <w:rFonts w:ascii="Times New Roman" w:hAnsi="Times New Roman" w:cs="Times New Roman"/>
          <w:sz w:val="24"/>
          <w:szCs w:val="24"/>
        </w:rPr>
      </w:pPr>
      <w:r w:rsidRPr="00071528">
        <w:rPr>
          <w:rFonts w:ascii="Times New Roman" w:hAnsi="Times New Roman" w:cs="Times New Roman"/>
          <w:sz w:val="24"/>
          <w:szCs w:val="24"/>
        </w:rPr>
        <w:t>What can be done to improve learning in the VLE?</w:t>
      </w:r>
    </w:p>
    <w:p w14:paraId="7E596B42" w14:textId="77777777" w:rsidR="00CC1896" w:rsidRPr="00071528" w:rsidRDefault="00816255" w:rsidP="00071528">
      <w:pPr>
        <w:pStyle w:val="ListParagraph"/>
        <w:numPr>
          <w:ilvl w:val="0"/>
          <w:numId w:val="1"/>
        </w:numPr>
        <w:spacing w:after="0" w:line="480" w:lineRule="auto"/>
        <w:rPr>
          <w:rFonts w:ascii="Times New Roman" w:hAnsi="Times New Roman" w:cs="Times New Roman"/>
          <w:sz w:val="24"/>
          <w:szCs w:val="24"/>
        </w:rPr>
      </w:pPr>
      <w:r w:rsidRPr="00071528">
        <w:rPr>
          <w:rFonts w:ascii="Times New Roman" w:hAnsi="Times New Roman" w:cs="Times New Roman"/>
          <w:sz w:val="24"/>
          <w:szCs w:val="24"/>
        </w:rPr>
        <w:t>Did you pass your course work?</w:t>
      </w:r>
    </w:p>
    <w:p w14:paraId="4774ABE0" w14:textId="77777777" w:rsidR="00CC1896" w:rsidRPr="00071528" w:rsidRDefault="00CC1896" w:rsidP="00071528">
      <w:pPr>
        <w:spacing w:after="0" w:line="48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  <w:r w:rsidRPr="00071528">
        <w:rPr>
          <w:rFonts w:ascii="Times New Roman" w:hAnsi="Times New Roman" w:cs="Times New Roman"/>
          <w:b/>
          <w:sz w:val="24"/>
          <w:szCs w:val="24"/>
        </w:rPr>
        <w:t>Data analysis</w:t>
      </w:r>
    </w:p>
    <w:p w14:paraId="61F2959A" w14:textId="77777777" w:rsidR="00CC1896" w:rsidRPr="00071528" w:rsidRDefault="00CC1896" w:rsidP="00071528">
      <w:pPr>
        <w:spacing w:after="0"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071528">
        <w:rPr>
          <w:rFonts w:ascii="Times New Roman" w:hAnsi="Times New Roman" w:cs="Times New Roman"/>
          <w:sz w:val="24"/>
          <w:szCs w:val="24"/>
        </w:rPr>
        <w:t xml:space="preserve">The researcher was </w:t>
      </w:r>
      <w:r w:rsidR="00BA5806" w:rsidRPr="00071528">
        <w:rPr>
          <w:rFonts w:ascii="Times New Roman" w:hAnsi="Times New Roman" w:cs="Times New Roman"/>
          <w:sz w:val="24"/>
          <w:szCs w:val="24"/>
        </w:rPr>
        <w:t>a</w:t>
      </w:r>
      <w:r w:rsidRPr="00071528">
        <w:rPr>
          <w:rFonts w:ascii="Times New Roman" w:hAnsi="Times New Roman" w:cs="Times New Roman"/>
          <w:sz w:val="24"/>
          <w:szCs w:val="24"/>
        </w:rPr>
        <w:t>b</w:t>
      </w:r>
      <w:r w:rsidR="0017539D" w:rsidRPr="00071528">
        <w:rPr>
          <w:rFonts w:ascii="Times New Roman" w:hAnsi="Times New Roman" w:cs="Times New Roman"/>
          <w:sz w:val="24"/>
          <w:szCs w:val="24"/>
        </w:rPr>
        <w:t>le</w:t>
      </w:r>
      <w:r w:rsidRPr="00071528">
        <w:rPr>
          <w:rFonts w:ascii="Times New Roman" w:hAnsi="Times New Roman" w:cs="Times New Roman"/>
          <w:sz w:val="24"/>
          <w:szCs w:val="24"/>
        </w:rPr>
        <w:t xml:space="preserve"> to get responses f</w:t>
      </w:r>
      <w:r w:rsidR="0017539D" w:rsidRPr="00071528">
        <w:rPr>
          <w:rFonts w:ascii="Times New Roman" w:hAnsi="Times New Roman" w:cs="Times New Roman"/>
          <w:sz w:val="24"/>
          <w:szCs w:val="24"/>
        </w:rPr>
        <w:t>ro</w:t>
      </w:r>
      <w:r w:rsidRPr="00071528">
        <w:rPr>
          <w:rFonts w:ascii="Times New Roman" w:hAnsi="Times New Roman" w:cs="Times New Roman"/>
          <w:sz w:val="24"/>
          <w:szCs w:val="24"/>
        </w:rPr>
        <w:t xml:space="preserve">m 25 students in the university. </w:t>
      </w:r>
    </w:p>
    <w:p w14:paraId="32621DFF" w14:textId="77777777" w:rsidR="00327588" w:rsidRPr="00071528" w:rsidRDefault="00CC1896" w:rsidP="00071528">
      <w:pPr>
        <w:spacing w:after="0" w:line="480" w:lineRule="auto"/>
        <w:rPr>
          <w:rFonts w:ascii="Times New Roman" w:hAnsi="Times New Roman" w:cs="Times New Roman"/>
          <w:sz w:val="24"/>
          <w:szCs w:val="24"/>
        </w:rPr>
      </w:pPr>
      <w:r w:rsidRPr="00071528">
        <w:rPr>
          <w:rFonts w:ascii="Times New Roman" w:hAnsi="Times New Roman" w:cs="Times New Roman"/>
          <w:noProof/>
          <w:sz w:val="24"/>
          <w:szCs w:val="24"/>
          <w:lang w:eastAsia="en-GB"/>
        </w:rPr>
        <w:lastRenderedPageBreak/>
        <w:drawing>
          <wp:inline distT="0" distB="0" distL="0" distR="0" wp14:anchorId="616923D2" wp14:editId="199015A5">
            <wp:extent cx="4572000" cy="2743200"/>
            <wp:effectExtent l="0" t="0" r="0" b="0"/>
            <wp:docPr id="1" name="Chart 1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9"/>
              </a:graphicData>
            </a:graphic>
          </wp:inline>
        </w:drawing>
      </w:r>
    </w:p>
    <w:p w14:paraId="79258C6F" w14:textId="77777777" w:rsidR="00327588" w:rsidRPr="00071528" w:rsidRDefault="00327588" w:rsidP="00071528">
      <w:pPr>
        <w:spacing w:after="0" w:line="480" w:lineRule="auto"/>
        <w:rPr>
          <w:rFonts w:ascii="Times New Roman" w:hAnsi="Times New Roman" w:cs="Times New Roman"/>
          <w:sz w:val="24"/>
          <w:szCs w:val="24"/>
        </w:rPr>
      </w:pPr>
    </w:p>
    <w:p w14:paraId="3089857F" w14:textId="77777777" w:rsidR="00CC1896" w:rsidRPr="00071528" w:rsidRDefault="00327588" w:rsidP="00071528">
      <w:pPr>
        <w:spacing w:after="0"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071528">
        <w:rPr>
          <w:rFonts w:ascii="Times New Roman" w:hAnsi="Times New Roman" w:cs="Times New Roman"/>
          <w:sz w:val="24"/>
          <w:szCs w:val="24"/>
        </w:rPr>
        <w:t xml:space="preserve">Of the 25 respondents, 6 were in their first year of study, 8 in year 2, 7 in year 3 and </w:t>
      </w:r>
      <w:r w:rsidR="0061584A" w:rsidRPr="00071528">
        <w:rPr>
          <w:rFonts w:ascii="Times New Roman" w:hAnsi="Times New Roman" w:cs="Times New Roman"/>
          <w:sz w:val="24"/>
          <w:szCs w:val="24"/>
        </w:rPr>
        <w:t>4 in their fourth year. This meant the respondents were spread across different levels o and could give a clea</w:t>
      </w:r>
      <w:r w:rsidR="0017539D" w:rsidRPr="00071528">
        <w:rPr>
          <w:rFonts w:ascii="Times New Roman" w:hAnsi="Times New Roman" w:cs="Times New Roman"/>
          <w:sz w:val="24"/>
          <w:szCs w:val="24"/>
        </w:rPr>
        <w:t>r</w:t>
      </w:r>
      <w:r w:rsidR="0061584A" w:rsidRPr="00071528">
        <w:rPr>
          <w:rFonts w:ascii="Times New Roman" w:hAnsi="Times New Roman" w:cs="Times New Roman"/>
          <w:sz w:val="24"/>
          <w:szCs w:val="24"/>
        </w:rPr>
        <w:t xml:space="preserve">er picture on the impact of VLE </w:t>
      </w:r>
      <w:r w:rsidR="0017539D" w:rsidRPr="00071528">
        <w:rPr>
          <w:rFonts w:ascii="Times New Roman" w:hAnsi="Times New Roman" w:cs="Times New Roman"/>
          <w:sz w:val="24"/>
          <w:szCs w:val="24"/>
        </w:rPr>
        <w:t>at</w:t>
      </w:r>
      <w:r w:rsidR="0061584A" w:rsidRPr="00071528">
        <w:rPr>
          <w:rFonts w:ascii="Times New Roman" w:hAnsi="Times New Roman" w:cs="Times New Roman"/>
          <w:sz w:val="24"/>
          <w:szCs w:val="24"/>
        </w:rPr>
        <w:t xml:space="preserve"> different levels.</w:t>
      </w:r>
    </w:p>
    <w:p w14:paraId="26D326B0" w14:textId="77777777" w:rsidR="00276E83" w:rsidRPr="00071528" w:rsidRDefault="002620D8" w:rsidP="00071528">
      <w:pPr>
        <w:spacing w:after="0" w:line="480" w:lineRule="auto"/>
        <w:rPr>
          <w:rFonts w:ascii="Times New Roman" w:hAnsi="Times New Roman" w:cs="Times New Roman"/>
          <w:sz w:val="24"/>
          <w:szCs w:val="24"/>
        </w:rPr>
      </w:pPr>
      <w:r w:rsidRPr="00071528">
        <w:rPr>
          <w:rFonts w:ascii="Times New Roman" w:hAnsi="Times New Roman" w:cs="Times New Roman"/>
          <w:noProof/>
          <w:sz w:val="24"/>
          <w:szCs w:val="24"/>
          <w:lang w:eastAsia="en-GB"/>
        </w:rPr>
        <w:drawing>
          <wp:inline distT="0" distB="0" distL="0" distR="0" wp14:anchorId="479B1310" wp14:editId="23372887">
            <wp:extent cx="4572000" cy="2743200"/>
            <wp:effectExtent l="0" t="0" r="0" b="0"/>
            <wp:docPr id="2" name="Chart 2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0"/>
              </a:graphicData>
            </a:graphic>
          </wp:inline>
        </w:drawing>
      </w:r>
    </w:p>
    <w:p w14:paraId="0D8007B4" w14:textId="77777777" w:rsidR="00227EBF" w:rsidRPr="00071528" w:rsidRDefault="00276E83" w:rsidP="00071528">
      <w:pPr>
        <w:spacing w:after="0"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071528">
        <w:rPr>
          <w:rFonts w:ascii="Times New Roman" w:hAnsi="Times New Roman" w:cs="Times New Roman"/>
          <w:sz w:val="24"/>
          <w:szCs w:val="24"/>
        </w:rPr>
        <w:t xml:space="preserve">The researcher also sought to understand how many times </w:t>
      </w:r>
      <w:r w:rsidR="00A02395" w:rsidRPr="00071528">
        <w:rPr>
          <w:rFonts w:ascii="Times New Roman" w:hAnsi="Times New Roman" w:cs="Times New Roman"/>
          <w:sz w:val="24"/>
          <w:szCs w:val="24"/>
        </w:rPr>
        <w:t>respondents</w:t>
      </w:r>
      <w:r w:rsidRPr="00071528">
        <w:rPr>
          <w:rFonts w:ascii="Times New Roman" w:hAnsi="Times New Roman" w:cs="Times New Roman"/>
          <w:sz w:val="24"/>
          <w:szCs w:val="24"/>
        </w:rPr>
        <w:t xml:space="preserve"> used the </w:t>
      </w:r>
      <w:r w:rsidR="00A02395" w:rsidRPr="00071528">
        <w:rPr>
          <w:rFonts w:ascii="Times New Roman" w:hAnsi="Times New Roman" w:cs="Times New Roman"/>
          <w:sz w:val="24"/>
          <w:szCs w:val="24"/>
        </w:rPr>
        <w:t>university’s</w:t>
      </w:r>
      <w:r w:rsidRPr="00071528">
        <w:rPr>
          <w:rFonts w:ascii="Times New Roman" w:hAnsi="Times New Roman" w:cs="Times New Roman"/>
          <w:sz w:val="24"/>
          <w:szCs w:val="24"/>
        </w:rPr>
        <w:t xml:space="preserve"> virtual </w:t>
      </w:r>
      <w:r w:rsidR="00A02395" w:rsidRPr="00071528">
        <w:rPr>
          <w:rFonts w:ascii="Times New Roman" w:hAnsi="Times New Roman" w:cs="Times New Roman"/>
          <w:sz w:val="24"/>
          <w:szCs w:val="24"/>
        </w:rPr>
        <w:t>learning</w:t>
      </w:r>
      <w:r w:rsidRPr="00071528">
        <w:rPr>
          <w:rFonts w:ascii="Times New Roman" w:hAnsi="Times New Roman" w:cs="Times New Roman"/>
          <w:sz w:val="24"/>
          <w:szCs w:val="24"/>
        </w:rPr>
        <w:t xml:space="preserve"> environment. 85 of the </w:t>
      </w:r>
      <w:r w:rsidR="00A02395" w:rsidRPr="00071528">
        <w:rPr>
          <w:rFonts w:ascii="Times New Roman" w:hAnsi="Times New Roman" w:cs="Times New Roman"/>
          <w:sz w:val="24"/>
          <w:szCs w:val="24"/>
        </w:rPr>
        <w:t>respondents</w:t>
      </w:r>
      <w:r w:rsidRPr="00071528">
        <w:rPr>
          <w:rFonts w:ascii="Times New Roman" w:hAnsi="Times New Roman" w:cs="Times New Roman"/>
          <w:sz w:val="24"/>
          <w:szCs w:val="24"/>
        </w:rPr>
        <w:t xml:space="preserve"> </w:t>
      </w:r>
      <w:r w:rsidR="00A02395" w:rsidRPr="00071528">
        <w:rPr>
          <w:rFonts w:ascii="Times New Roman" w:hAnsi="Times New Roman" w:cs="Times New Roman"/>
          <w:sz w:val="24"/>
          <w:szCs w:val="24"/>
        </w:rPr>
        <w:t>revealed</w:t>
      </w:r>
      <w:r w:rsidRPr="00071528">
        <w:rPr>
          <w:rFonts w:ascii="Times New Roman" w:hAnsi="Times New Roman" w:cs="Times New Roman"/>
          <w:sz w:val="24"/>
          <w:szCs w:val="24"/>
        </w:rPr>
        <w:t xml:space="preserve"> that they rarely used </w:t>
      </w:r>
      <w:r w:rsidR="00A02395" w:rsidRPr="00071528">
        <w:rPr>
          <w:rFonts w:ascii="Times New Roman" w:hAnsi="Times New Roman" w:cs="Times New Roman"/>
          <w:sz w:val="24"/>
          <w:szCs w:val="24"/>
        </w:rPr>
        <w:t>the</w:t>
      </w:r>
      <w:r w:rsidRPr="00071528">
        <w:rPr>
          <w:rFonts w:ascii="Times New Roman" w:hAnsi="Times New Roman" w:cs="Times New Roman"/>
          <w:sz w:val="24"/>
          <w:szCs w:val="24"/>
        </w:rPr>
        <w:t xml:space="preserve"> Moodle </w:t>
      </w:r>
      <w:r w:rsidR="00A02395" w:rsidRPr="00071528">
        <w:rPr>
          <w:rFonts w:ascii="Times New Roman" w:hAnsi="Times New Roman" w:cs="Times New Roman"/>
          <w:sz w:val="24"/>
          <w:szCs w:val="24"/>
        </w:rPr>
        <w:t>platforms</w:t>
      </w:r>
      <w:r w:rsidRPr="00071528">
        <w:rPr>
          <w:rFonts w:ascii="Times New Roman" w:hAnsi="Times New Roman" w:cs="Times New Roman"/>
          <w:sz w:val="24"/>
          <w:szCs w:val="24"/>
        </w:rPr>
        <w:t xml:space="preserve">. </w:t>
      </w:r>
      <w:r w:rsidR="00A02395" w:rsidRPr="00071528">
        <w:rPr>
          <w:rFonts w:ascii="Times New Roman" w:hAnsi="Times New Roman" w:cs="Times New Roman"/>
          <w:sz w:val="24"/>
          <w:szCs w:val="24"/>
        </w:rPr>
        <w:t xml:space="preserve">605 of the respondents revealed that they used the platforms on a daily basis while 32% used the platforms multiple times in a single day. It was important to note that the few students who used rarely used the platform had enrolled for </w:t>
      </w:r>
      <w:r w:rsidR="0017539D" w:rsidRPr="00071528">
        <w:rPr>
          <w:rFonts w:ascii="Times New Roman" w:hAnsi="Times New Roman" w:cs="Times New Roman"/>
          <w:sz w:val="24"/>
          <w:szCs w:val="24"/>
        </w:rPr>
        <w:t xml:space="preserve">a </w:t>
      </w:r>
      <w:r w:rsidR="00A02395" w:rsidRPr="00071528">
        <w:rPr>
          <w:rFonts w:ascii="Times New Roman" w:hAnsi="Times New Roman" w:cs="Times New Roman"/>
          <w:sz w:val="24"/>
          <w:szCs w:val="24"/>
        </w:rPr>
        <w:t xml:space="preserve">few units. </w:t>
      </w:r>
      <w:r w:rsidR="0017539D" w:rsidRPr="00071528">
        <w:rPr>
          <w:rFonts w:ascii="Times New Roman" w:hAnsi="Times New Roman" w:cs="Times New Roman"/>
          <w:sz w:val="24"/>
          <w:szCs w:val="24"/>
        </w:rPr>
        <w:t xml:space="preserve">The </w:t>
      </w:r>
      <w:r w:rsidR="0017539D" w:rsidRPr="00071528">
        <w:rPr>
          <w:rFonts w:ascii="Times New Roman" w:hAnsi="Times New Roman" w:cs="Times New Roman"/>
          <w:sz w:val="24"/>
          <w:szCs w:val="24"/>
        </w:rPr>
        <w:lastRenderedPageBreak/>
        <w:t>m</w:t>
      </w:r>
      <w:r w:rsidR="00A02395" w:rsidRPr="00071528">
        <w:rPr>
          <w:rFonts w:ascii="Times New Roman" w:hAnsi="Times New Roman" w:cs="Times New Roman"/>
          <w:sz w:val="24"/>
          <w:szCs w:val="24"/>
        </w:rPr>
        <w:t>ajority of students had more than one class and therefore had to use the platform many times in a day.</w:t>
      </w:r>
    </w:p>
    <w:p w14:paraId="03B44F19" w14:textId="77777777" w:rsidR="00227EBF" w:rsidRPr="00071528" w:rsidRDefault="00227EBF" w:rsidP="00071528">
      <w:pPr>
        <w:spacing w:after="0" w:line="480" w:lineRule="auto"/>
        <w:rPr>
          <w:rFonts w:ascii="Times New Roman" w:hAnsi="Times New Roman" w:cs="Times New Roman"/>
          <w:sz w:val="24"/>
          <w:szCs w:val="24"/>
        </w:rPr>
      </w:pPr>
      <w:r w:rsidRPr="00071528">
        <w:rPr>
          <w:rFonts w:ascii="Times New Roman" w:hAnsi="Times New Roman" w:cs="Times New Roman"/>
          <w:noProof/>
          <w:sz w:val="24"/>
          <w:szCs w:val="24"/>
          <w:lang w:eastAsia="en-GB"/>
        </w:rPr>
        <w:drawing>
          <wp:inline distT="0" distB="0" distL="0" distR="0" wp14:anchorId="161A831C" wp14:editId="12248844">
            <wp:extent cx="4572000" cy="2743200"/>
            <wp:effectExtent l="0" t="0" r="0" b="0"/>
            <wp:docPr id="4" name="Chart 4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1"/>
              </a:graphicData>
            </a:graphic>
          </wp:inline>
        </w:drawing>
      </w:r>
    </w:p>
    <w:p w14:paraId="374B293B" w14:textId="77777777" w:rsidR="0061584A" w:rsidRPr="00071528" w:rsidRDefault="00227EBF" w:rsidP="00071528">
      <w:pPr>
        <w:spacing w:after="0"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071528">
        <w:rPr>
          <w:rFonts w:ascii="Times New Roman" w:hAnsi="Times New Roman" w:cs="Times New Roman"/>
          <w:sz w:val="24"/>
          <w:szCs w:val="24"/>
        </w:rPr>
        <w:t>The success of the VLEs depends on how well student</w:t>
      </w:r>
      <w:r w:rsidR="0017539D" w:rsidRPr="00071528">
        <w:rPr>
          <w:rFonts w:ascii="Times New Roman" w:hAnsi="Times New Roman" w:cs="Times New Roman"/>
          <w:sz w:val="24"/>
          <w:szCs w:val="24"/>
        </w:rPr>
        <w:t>s</w:t>
      </w:r>
      <w:r w:rsidRPr="00071528">
        <w:rPr>
          <w:rFonts w:ascii="Times New Roman" w:hAnsi="Times New Roman" w:cs="Times New Roman"/>
          <w:sz w:val="24"/>
          <w:szCs w:val="24"/>
        </w:rPr>
        <w:t xml:space="preserve"> understand the learning materials and pass their tests. Of the 25 students interviewed, only 1 failed their tests. This represents a 96% success rate. This means </w:t>
      </w:r>
      <w:r w:rsidR="0017539D" w:rsidRPr="00071528">
        <w:rPr>
          <w:rFonts w:ascii="Times New Roman" w:hAnsi="Times New Roman" w:cs="Times New Roman"/>
          <w:sz w:val="24"/>
          <w:szCs w:val="24"/>
        </w:rPr>
        <w:t xml:space="preserve">the </w:t>
      </w:r>
      <w:r w:rsidRPr="00071528">
        <w:rPr>
          <w:rFonts w:ascii="Times New Roman" w:hAnsi="Times New Roman" w:cs="Times New Roman"/>
          <w:sz w:val="24"/>
          <w:szCs w:val="24"/>
        </w:rPr>
        <w:t>majority of students were able to successfully use the system to gain knowledge and pass their exams.</w:t>
      </w:r>
    </w:p>
    <w:p w14:paraId="59798A48" w14:textId="77777777" w:rsidR="00E23565" w:rsidRPr="00071528" w:rsidRDefault="00E23565" w:rsidP="00071528">
      <w:pPr>
        <w:spacing w:after="0"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071528">
        <w:rPr>
          <w:rFonts w:ascii="Times New Roman" w:hAnsi="Times New Roman" w:cs="Times New Roman"/>
          <w:sz w:val="24"/>
          <w:szCs w:val="24"/>
        </w:rPr>
        <w:t xml:space="preserve">The researcher also sought to understand the level of interactions between students and their tutors, and among themselves. </w:t>
      </w:r>
      <w:r w:rsidR="00B77F70" w:rsidRPr="00071528">
        <w:rPr>
          <w:rFonts w:ascii="Times New Roman" w:hAnsi="Times New Roman" w:cs="Times New Roman"/>
          <w:sz w:val="24"/>
          <w:szCs w:val="24"/>
        </w:rPr>
        <w:t xml:space="preserve">20 of the 25 respondents were satisfied with the level of interaction with their tutors and with other students. </w:t>
      </w:r>
    </w:p>
    <w:p w14:paraId="26BAE1CC" w14:textId="77777777" w:rsidR="00B77F70" w:rsidRPr="00071528" w:rsidRDefault="00B77F70" w:rsidP="00071528">
      <w:pPr>
        <w:spacing w:after="0" w:line="48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  <w:r w:rsidRPr="00071528">
        <w:rPr>
          <w:rFonts w:ascii="Times New Roman" w:hAnsi="Times New Roman" w:cs="Times New Roman"/>
          <w:b/>
          <w:sz w:val="24"/>
          <w:szCs w:val="24"/>
        </w:rPr>
        <w:t>Discussion</w:t>
      </w:r>
    </w:p>
    <w:p w14:paraId="6A750954" w14:textId="77777777" w:rsidR="003C6CAC" w:rsidRPr="00071528" w:rsidRDefault="00216CD6" w:rsidP="00071528">
      <w:pPr>
        <w:spacing w:after="0" w:line="480" w:lineRule="auto"/>
        <w:rPr>
          <w:rFonts w:ascii="Times New Roman" w:hAnsi="Times New Roman" w:cs="Times New Roman"/>
          <w:sz w:val="24"/>
          <w:szCs w:val="24"/>
        </w:rPr>
      </w:pPr>
      <w:r w:rsidRPr="00071528">
        <w:rPr>
          <w:rFonts w:ascii="Times New Roman" w:hAnsi="Times New Roman" w:cs="Times New Roman"/>
          <w:sz w:val="24"/>
          <w:szCs w:val="24"/>
        </w:rPr>
        <w:t xml:space="preserve">The research </w:t>
      </w:r>
      <w:r w:rsidR="004917FE" w:rsidRPr="00071528">
        <w:rPr>
          <w:rFonts w:ascii="Times New Roman" w:hAnsi="Times New Roman" w:cs="Times New Roman"/>
          <w:sz w:val="24"/>
          <w:szCs w:val="24"/>
        </w:rPr>
        <w:t>findings</w:t>
      </w:r>
      <w:r w:rsidRPr="00071528">
        <w:rPr>
          <w:rFonts w:ascii="Times New Roman" w:hAnsi="Times New Roman" w:cs="Times New Roman"/>
          <w:sz w:val="24"/>
          <w:szCs w:val="24"/>
        </w:rPr>
        <w:t xml:space="preserve"> indicate that </w:t>
      </w:r>
      <w:r w:rsidR="0017539D" w:rsidRPr="00071528">
        <w:rPr>
          <w:rFonts w:ascii="Times New Roman" w:hAnsi="Times New Roman" w:cs="Times New Roman"/>
          <w:sz w:val="24"/>
          <w:szCs w:val="24"/>
        </w:rPr>
        <w:t xml:space="preserve">the </w:t>
      </w:r>
      <w:r w:rsidRPr="00071528">
        <w:rPr>
          <w:rFonts w:ascii="Times New Roman" w:hAnsi="Times New Roman" w:cs="Times New Roman"/>
          <w:sz w:val="24"/>
          <w:szCs w:val="24"/>
        </w:rPr>
        <w:t xml:space="preserve">Virtual </w:t>
      </w:r>
      <w:r w:rsidR="004917FE" w:rsidRPr="00071528">
        <w:rPr>
          <w:rFonts w:ascii="Times New Roman" w:hAnsi="Times New Roman" w:cs="Times New Roman"/>
          <w:sz w:val="24"/>
          <w:szCs w:val="24"/>
        </w:rPr>
        <w:t>learning</w:t>
      </w:r>
      <w:r w:rsidRPr="00071528">
        <w:rPr>
          <w:rFonts w:ascii="Times New Roman" w:hAnsi="Times New Roman" w:cs="Times New Roman"/>
          <w:sz w:val="24"/>
          <w:szCs w:val="24"/>
        </w:rPr>
        <w:t xml:space="preserve"> </w:t>
      </w:r>
      <w:r w:rsidR="004917FE" w:rsidRPr="00071528">
        <w:rPr>
          <w:rFonts w:ascii="Times New Roman" w:hAnsi="Times New Roman" w:cs="Times New Roman"/>
          <w:sz w:val="24"/>
          <w:szCs w:val="24"/>
        </w:rPr>
        <w:t>environment</w:t>
      </w:r>
      <w:r w:rsidRPr="00071528">
        <w:rPr>
          <w:rFonts w:ascii="Times New Roman" w:hAnsi="Times New Roman" w:cs="Times New Roman"/>
          <w:sz w:val="24"/>
          <w:szCs w:val="24"/>
        </w:rPr>
        <w:t xml:space="preserve"> has a positive </w:t>
      </w:r>
      <w:r w:rsidR="004917FE" w:rsidRPr="00071528">
        <w:rPr>
          <w:rFonts w:ascii="Times New Roman" w:hAnsi="Times New Roman" w:cs="Times New Roman"/>
          <w:sz w:val="24"/>
          <w:szCs w:val="24"/>
        </w:rPr>
        <w:t xml:space="preserve">impact on students’ learning experience at </w:t>
      </w:r>
      <w:r w:rsidR="0017539D" w:rsidRPr="00071528">
        <w:rPr>
          <w:rFonts w:ascii="Times New Roman" w:hAnsi="Times New Roman" w:cs="Times New Roman"/>
          <w:sz w:val="24"/>
          <w:szCs w:val="24"/>
        </w:rPr>
        <w:t xml:space="preserve">the </w:t>
      </w:r>
      <w:r w:rsidR="00A06EB2" w:rsidRPr="00071528">
        <w:rPr>
          <w:rFonts w:ascii="Times New Roman" w:hAnsi="Times New Roman" w:cs="Times New Roman"/>
          <w:sz w:val="24"/>
          <w:szCs w:val="24"/>
        </w:rPr>
        <w:t>University</w:t>
      </w:r>
      <w:r w:rsidR="004917FE" w:rsidRPr="00071528">
        <w:rPr>
          <w:rFonts w:ascii="Times New Roman" w:hAnsi="Times New Roman" w:cs="Times New Roman"/>
          <w:sz w:val="24"/>
          <w:szCs w:val="24"/>
        </w:rPr>
        <w:t xml:space="preserve"> of Wales ad Trinity Saint </w:t>
      </w:r>
      <w:r w:rsidR="00A06EB2" w:rsidRPr="00071528">
        <w:rPr>
          <w:rFonts w:ascii="Times New Roman" w:hAnsi="Times New Roman" w:cs="Times New Roman"/>
          <w:sz w:val="24"/>
          <w:szCs w:val="24"/>
        </w:rPr>
        <w:t>David</w:t>
      </w:r>
      <w:r w:rsidR="004917FE" w:rsidRPr="00071528">
        <w:rPr>
          <w:rFonts w:ascii="Times New Roman" w:hAnsi="Times New Roman" w:cs="Times New Roman"/>
          <w:sz w:val="24"/>
          <w:szCs w:val="24"/>
        </w:rPr>
        <w:t xml:space="preserve"> </w:t>
      </w:r>
      <w:r w:rsidR="00A06EB2" w:rsidRPr="00071528">
        <w:rPr>
          <w:rFonts w:ascii="Times New Roman" w:hAnsi="Times New Roman" w:cs="Times New Roman"/>
          <w:sz w:val="24"/>
          <w:szCs w:val="24"/>
        </w:rPr>
        <w:t>London</w:t>
      </w:r>
      <w:r w:rsidR="004917FE" w:rsidRPr="00071528">
        <w:rPr>
          <w:rFonts w:ascii="Times New Roman" w:hAnsi="Times New Roman" w:cs="Times New Roman"/>
          <w:sz w:val="24"/>
          <w:szCs w:val="24"/>
        </w:rPr>
        <w:t xml:space="preserve"> Campus. </w:t>
      </w:r>
      <w:r w:rsidR="00A06EB2" w:rsidRPr="00071528">
        <w:rPr>
          <w:rFonts w:ascii="Times New Roman" w:hAnsi="Times New Roman" w:cs="Times New Roman"/>
          <w:sz w:val="24"/>
          <w:szCs w:val="24"/>
        </w:rPr>
        <w:t>82% of the respondents claimed to use the Moodle platform more than once a day. This was the case for students who enrolled for multipo</w:t>
      </w:r>
      <w:r w:rsidR="0017539D" w:rsidRPr="00071528">
        <w:rPr>
          <w:rFonts w:ascii="Times New Roman" w:hAnsi="Times New Roman" w:cs="Times New Roman"/>
          <w:sz w:val="24"/>
          <w:szCs w:val="24"/>
        </w:rPr>
        <w:t>le course during a semester. 96%</w:t>
      </w:r>
      <w:r w:rsidR="00A06EB2" w:rsidRPr="00071528">
        <w:rPr>
          <w:rFonts w:ascii="Times New Roman" w:hAnsi="Times New Roman" w:cs="Times New Roman"/>
          <w:sz w:val="24"/>
          <w:szCs w:val="24"/>
        </w:rPr>
        <w:t xml:space="preserve"> of students who sued the platform also passed their exams meaning the platforms played </w:t>
      </w:r>
      <w:r w:rsidR="0017539D" w:rsidRPr="00071528">
        <w:rPr>
          <w:rFonts w:ascii="Times New Roman" w:hAnsi="Times New Roman" w:cs="Times New Roman"/>
          <w:sz w:val="24"/>
          <w:szCs w:val="24"/>
        </w:rPr>
        <w:t xml:space="preserve">a </w:t>
      </w:r>
      <w:r w:rsidR="00A06EB2" w:rsidRPr="00071528">
        <w:rPr>
          <w:rFonts w:ascii="Times New Roman" w:hAnsi="Times New Roman" w:cs="Times New Roman"/>
          <w:sz w:val="24"/>
          <w:szCs w:val="24"/>
        </w:rPr>
        <w:t>major role in complimenting face to face classes.</w:t>
      </w:r>
    </w:p>
    <w:p w14:paraId="26F3BA87" w14:textId="77777777" w:rsidR="003C6CAC" w:rsidRPr="00071528" w:rsidRDefault="003C6CAC" w:rsidP="00071528">
      <w:pPr>
        <w:spacing w:after="0"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071528">
        <w:rPr>
          <w:rFonts w:ascii="Times New Roman" w:hAnsi="Times New Roman" w:cs="Times New Roman"/>
          <w:sz w:val="24"/>
          <w:szCs w:val="24"/>
        </w:rPr>
        <w:lastRenderedPageBreak/>
        <w:t xml:space="preserve">The university’s online </w:t>
      </w:r>
      <w:r w:rsidR="00B22D7D" w:rsidRPr="00071528">
        <w:rPr>
          <w:rFonts w:ascii="Times New Roman" w:hAnsi="Times New Roman" w:cs="Times New Roman"/>
          <w:sz w:val="24"/>
          <w:szCs w:val="24"/>
        </w:rPr>
        <w:t>platforms</w:t>
      </w:r>
      <w:r w:rsidRPr="00071528">
        <w:rPr>
          <w:rFonts w:ascii="Times New Roman" w:hAnsi="Times New Roman" w:cs="Times New Roman"/>
          <w:sz w:val="24"/>
          <w:szCs w:val="24"/>
        </w:rPr>
        <w:t xml:space="preserve"> helped enhance </w:t>
      </w:r>
      <w:r w:rsidR="002A504E" w:rsidRPr="00071528">
        <w:rPr>
          <w:rFonts w:ascii="Times New Roman" w:hAnsi="Times New Roman" w:cs="Times New Roman"/>
          <w:sz w:val="24"/>
          <w:szCs w:val="24"/>
        </w:rPr>
        <w:t>student</w:t>
      </w:r>
      <w:r w:rsidR="0017539D" w:rsidRPr="00071528">
        <w:rPr>
          <w:rFonts w:ascii="Times New Roman" w:hAnsi="Times New Roman" w:cs="Times New Roman"/>
          <w:sz w:val="24"/>
          <w:szCs w:val="24"/>
        </w:rPr>
        <w:t>-</w:t>
      </w:r>
      <w:r w:rsidR="002A504E" w:rsidRPr="00071528">
        <w:rPr>
          <w:rFonts w:ascii="Times New Roman" w:hAnsi="Times New Roman" w:cs="Times New Roman"/>
          <w:sz w:val="24"/>
          <w:szCs w:val="24"/>
        </w:rPr>
        <w:t xml:space="preserve">teacher </w:t>
      </w:r>
      <w:r w:rsidR="00B22D7D" w:rsidRPr="00071528">
        <w:rPr>
          <w:rFonts w:ascii="Times New Roman" w:hAnsi="Times New Roman" w:cs="Times New Roman"/>
          <w:sz w:val="24"/>
          <w:szCs w:val="24"/>
        </w:rPr>
        <w:t>interaction</w:t>
      </w:r>
      <w:r w:rsidR="002A504E" w:rsidRPr="00071528">
        <w:rPr>
          <w:rFonts w:ascii="Times New Roman" w:hAnsi="Times New Roman" w:cs="Times New Roman"/>
          <w:sz w:val="24"/>
          <w:szCs w:val="24"/>
        </w:rPr>
        <w:t xml:space="preserve">. Just like in the traditional face to face </w:t>
      </w:r>
      <w:r w:rsidR="00B22D7D" w:rsidRPr="00071528">
        <w:rPr>
          <w:rFonts w:ascii="Times New Roman" w:hAnsi="Times New Roman" w:cs="Times New Roman"/>
          <w:sz w:val="24"/>
          <w:szCs w:val="24"/>
        </w:rPr>
        <w:t>teaching</w:t>
      </w:r>
      <w:r w:rsidR="002A504E" w:rsidRPr="00071528">
        <w:rPr>
          <w:rFonts w:ascii="Times New Roman" w:hAnsi="Times New Roman" w:cs="Times New Roman"/>
          <w:sz w:val="24"/>
          <w:szCs w:val="24"/>
        </w:rPr>
        <w:t xml:space="preserve">, online </w:t>
      </w:r>
      <w:r w:rsidR="00B22D7D" w:rsidRPr="00071528">
        <w:rPr>
          <w:rFonts w:ascii="Times New Roman" w:hAnsi="Times New Roman" w:cs="Times New Roman"/>
          <w:sz w:val="24"/>
          <w:szCs w:val="24"/>
        </w:rPr>
        <w:t>platforms</w:t>
      </w:r>
      <w:r w:rsidR="002A504E" w:rsidRPr="00071528">
        <w:rPr>
          <w:rFonts w:ascii="Times New Roman" w:hAnsi="Times New Roman" w:cs="Times New Roman"/>
          <w:sz w:val="24"/>
          <w:szCs w:val="24"/>
        </w:rPr>
        <w:t xml:space="preserve"> helped foster better </w:t>
      </w:r>
      <w:r w:rsidR="00B22D7D" w:rsidRPr="00071528">
        <w:rPr>
          <w:rFonts w:ascii="Times New Roman" w:hAnsi="Times New Roman" w:cs="Times New Roman"/>
          <w:sz w:val="24"/>
          <w:szCs w:val="24"/>
        </w:rPr>
        <w:t>interactions</w:t>
      </w:r>
      <w:r w:rsidR="002A504E" w:rsidRPr="00071528">
        <w:rPr>
          <w:rFonts w:ascii="Times New Roman" w:hAnsi="Times New Roman" w:cs="Times New Roman"/>
          <w:sz w:val="24"/>
          <w:szCs w:val="24"/>
        </w:rPr>
        <w:t xml:space="preserve"> between the teacher and the students</w:t>
      </w:r>
      <w:sdt>
        <w:sdtPr>
          <w:rPr>
            <w:rFonts w:ascii="Times New Roman" w:hAnsi="Times New Roman" w:cs="Times New Roman"/>
            <w:sz w:val="24"/>
            <w:szCs w:val="24"/>
          </w:rPr>
          <w:id w:val="-1744180319"/>
          <w:citation/>
        </w:sdtPr>
        <w:sdtEndPr/>
        <w:sdtContent>
          <w:r w:rsidR="0017539D" w:rsidRPr="00071528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17539D" w:rsidRPr="00071528">
            <w:rPr>
              <w:rFonts w:ascii="Times New Roman" w:hAnsi="Times New Roman" w:cs="Times New Roman"/>
              <w:sz w:val="24"/>
              <w:szCs w:val="24"/>
              <w:lang w:val="en-US"/>
            </w:rPr>
            <w:instrText xml:space="preserve"> CITATION Bar13 \l 1033 </w:instrText>
          </w:r>
          <w:r w:rsidR="0017539D" w:rsidRPr="00071528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17539D" w:rsidRPr="00071528">
            <w:rPr>
              <w:rFonts w:ascii="Times New Roman" w:hAnsi="Times New Roman" w:cs="Times New Roman"/>
              <w:noProof/>
              <w:sz w:val="24"/>
              <w:szCs w:val="24"/>
              <w:lang w:val="en-US"/>
            </w:rPr>
            <w:t xml:space="preserve"> (Barker &amp; Gossman, 2013)</w:t>
          </w:r>
          <w:r w:rsidR="0017539D" w:rsidRPr="00071528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2A504E" w:rsidRPr="00071528">
        <w:rPr>
          <w:rFonts w:ascii="Times New Roman" w:hAnsi="Times New Roman" w:cs="Times New Roman"/>
          <w:sz w:val="24"/>
          <w:szCs w:val="24"/>
        </w:rPr>
        <w:t>.</w:t>
      </w:r>
      <w:r w:rsidR="00FC67AF" w:rsidRPr="00071528">
        <w:rPr>
          <w:rFonts w:ascii="Times New Roman" w:hAnsi="Times New Roman" w:cs="Times New Roman"/>
          <w:sz w:val="24"/>
          <w:szCs w:val="24"/>
        </w:rPr>
        <w:t xml:space="preserve"> Through the Moodle </w:t>
      </w:r>
      <w:r w:rsidR="00B22D7D" w:rsidRPr="00071528">
        <w:rPr>
          <w:rFonts w:ascii="Times New Roman" w:hAnsi="Times New Roman" w:cs="Times New Roman"/>
          <w:sz w:val="24"/>
          <w:szCs w:val="24"/>
        </w:rPr>
        <w:t>platforms</w:t>
      </w:r>
      <w:r w:rsidR="00FC67AF" w:rsidRPr="00071528">
        <w:rPr>
          <w:rFonts w:ascii="Times New Roman" w:hAnsi="Times New Roman" w:cs="Times New Roman"/>
          <w:sz w:val="24"/>
          <w:szCs w:val="24"/>
        </w:rPr>
        <w:t xml:space="preserve">, teachers can easily outline their </w:t>
      </w:r>
      <w:r w:rsidR="00B22D7D" w:rsidRPr="00071528">
        <w:rPr>
          <w:rFonts w:ascii="Times New Roman" w:hAnsi="Times New Roman" w:cs="Times New Roman"/>
          <w:sz w:val="24"/>
          <w:szCs w:val="24"/>
        </w:rPr>
        <w:t>syllabus</w:t>
      </w:r>
      <w:r w:rsidR="00FC67AF" w:rsidRPr="00071528">
        <w:rPr>
          <w:rFonts w:ascii="Times New Roman" w:hAnsi="Times New Roman" w:cs="Times New Roman"/>
          <w:sz w:val="24"/>
          <w:szCs w:val="24"/>
        </w:rPr>
        <w:t xml:space="preserve">, give out teaching material, links on online content, </w:t>
      </w:r>
      <w:r w:rsidR="00F7344C" w:rsidRPr="00071528">
        <w:rPr>
          <w:rFonts w:ascii="Times New Roman" w:hAnsi="Times New Roman" w:cs="Times New Roman"/>
          <w:sz w:val="24"/>
          <w:szCs w:val="24"/>
        </w:rPr>
        <w:t>and guide st</w:t>
      </w:r>
      <w:r w:rsidR="00B22D7D" w:rsidRPr="00071528">
        <w:rPr>
          <w:rFonts w:ascii="Times New Roman" w:hAnsi="Times New Roman" w:cs="Times New Roman"/>
          <w:sz w:val="24"/>
          <w:szCs w:val="24"/>
        </w:rPr>
        <w:t>udents</w:t>
      </w:r>
      <w:r w:rsidR="00F7344C" w:rsidRPr="00071528">
        <w:rPr>
          <w:rFonts w:ascii="Times New Roman" w:hAnsi="Times New Roman" w:cs="Times New Roman"/>
          <w:sz w:val="24"/>
          <w:szCs w:val="24"/>
        </w:rPr>
        <w:t xml:space="preserve"> on different matters. </w:t>
      </w:r>
      <w:r w:rsidR="00B22D7D" w:rsidRPr="00071528">
        <w:rPr>
          <w:rFonts w:ascii="Times New Roman" w:hAnsi="Times New Roman" w:cs="Times New Roman"/>
          <w:sz w:val="24"/>
          <w:szCs w:val="24"/>
        </w:rPr>
        <w:t>Students</w:t>
      </w:r>
      <w:r w:rsidR="00F7344C" w:rsidRPr="00071528">
        <w:rPr>
          <w:rFonts w:ascii="Times New Roman" w:hAnsi="Times New Roman" w:cs="Times New Roman"/>
          <w:sz w:val="24"/>
          <w:szCs w:val="24"/>
        </w:rPr>
        <w:t xml:space="preserve"> could also ask question</w:t>
      </w:r>
      <w:r w:rsidR="0017539D" w:rsidRPr="00071528">
        <w:rPr>
          <w:rFonts w:ascii="Times New Roman" w:hAnsi="Times New Roman" w:cs="Times New Roman"/>
          <w:sz w:val="24"/>
          <w:szCs w:val="24"/>
        </w:rPr>
        <w:t>s</w:t>
      </w:r>
      <w:r w:rsidR="00F7344C" w:rsidRPr="00071528">
        <w:rPr>
          <w:rFonts w:ascii="Times New Roman" w:hAnsi="Times New Roman" w:cs="Times New Roman"/>
          <w:sz w:val="24"/>
          <w:szCs w:val="24"/>
        </w:rPr>
        <w:t xml:space="preserve"> and get </w:t>
      </w:r>
      <w:r w:rsidR="00B22D7D" w:rsidRPr="00071528">
        <w:rPr>
          <w:rFonts w:ascii="Times New Roman" w:hAnsi="Times New Roman" w:cs="Times New Roman"/>
          <w:sz w:val="24"/>
          <w:szCs w:val="24"/>
        </w:rPr>
        <w:t>clarification</w:t>
      </w:r>
      <w:r w:rsidR="00F7344C" w:rsidRPr="00071528">
        <w:rPr>
          <w:rFonts w:ascii="Times New Roman" w:hAnsi="Times New Roman" w:cs="Times New Roman"/>
          <w:sz w:val="24"/>
          <w:szCs w:val="24"/>
        </w:rPr>
        <w:t xml:space="preserve"> on different issues </w:t>
      </w:r>
      <w:r w:rsidR="0017539D" w:rsidRPr="00071528">
        <w:rPr>
          <w:rFonts w:ascii="Times New Roman" w:hAnsi="Times New Roman" w:cs="Times New Roman"/>
          <w:sz w:val="24"/>
          <w:szCs w:val="24"/>
        </w:rPr>
        <w:t xml:space="preserve">to </w:t>
      </w:r>
      <w:r w:rsidR="00F7344C" w:rsidRPr="00071528">
        <w:rPr>
          <w:rFonts w:ascii="Times New Roman" w:hAnsi="Times New Roman" w:cs="Times New Roman"/>
          <w:sz w:val="24"/>
          <w:szCs w:val="24"/>
        </w:rPr>
        <w:t xml:space="preserve">form the comfort of their homes. This </w:t>
      </w:r>
      <w:r w:rsidR="00B22D7D" w:rsidRPr="00071528">
        <w:rPr>
          <w:rFonts w:ascii="Times New Roman" w:hAnsi="Times New Roman" w:cs="Times New Roman"/>
          <w:sz w:val="24"/>
          <w:szCs w:val="24"/>
        </w:rPr>
        <w:t>reduces</w:t>
      </w:r>
      <w:r w:rsidR="00F7344C" w:rsidRPr="00071528">
        <w:rPr>
          <w:rFonts w:ascii="Times New Roman" w:hAnsi="Times New Roman" w:cs="Times New Roman"/>
          <w:sz w:val="24"/>
          <w:szCs w:val="24"/>
        </w:rPr>
        <w:t xml:space="preserve"> the need to bo</w:t>
      </w:r>
      <w:r w:rsidR="00B22D7D" w:rsidRPr="00071528">
        <w:rPr>
          <w:rFonts w:ascii="Times New Roman" w:hAnsi="Times New Roman" w:cs="Times New Roman"/>
          <w:sz w:val="24"/>
          <w:szCs w:val="24"/>
        </w:rPr>
        <w:t>ok appointments outside classwork</w:t>
      </w:r>
      <w:r w:rsidR="00F7344C" w:rsidRPr="00071528">
        <w:rPr>
          <w:rFonts w:ascii="Times New Roman" w:hAnsi="Times New Roman" w:cs="Times New Roman"/>
          <w:sz w:val="24"/>
          <w:szCs w:val="24"/>
        </w:rPr>
        <w:t xml:space="preserve"> </w:t>
      </w:r>
      <w:r w:rsidR="00B22D7D" w:rsidRPr="00071528">
        <w:rPr>
          <w:rFonts w:ascii="Times New Roman" w:hAnsi="Times New Roman" w:cs="Times New Roman"/>
          <w:sz w:val="24"/>
          <w:szCs w:val="24"/>
        </w:rPr>
        <w:t>and</w:t>
      </w:r>
      <w:r w:rsidR="00F7344C" w:rsidRPr="00071528">
        <w:rPr>
          <w:rFonts w:ascii="Times New Roman" w:hAnsi="Times New Roman" w:cs="Times New Roman"/>
          <w:sz w:val="24"/>
          <w:szCs w:val="24"/>
        </w:rPr>
        <w:t xml:space="preserve"> enhances </w:t>
      </w:r>
      <w:r w:rsidR="00B22D7D" w:rsidRPr="00071528">
        <w:rPr>
          <w:rFonts w:ascii="Times New Roman" w:hAnsi="Times New Roman" w:cs="Times New Roman"/>
          <w:sz w:val="24"/>
          <w:szCs w:val="24"/>
        </w:rPr>
        <w:t>verbal</w:t>
      </w:r>
      <w:r w:rsidR="00F7344C" w:rsidRPr="00071528">
        <w:rPr>
          <w:rFonts w:ascii="Times New Roman" w:hAnsi="Times New Roman" w:cs="Times New Roman"/>
          <w:sz w:val="24"/>
          <w:szCs w:val="24"/>
        </w:rPr>
        <w:t xml:space="preserve"> </w:t>
      </w:r>
      <w:r w:rsidR="00B22D7D" w:rsidRPr="00071528">
        <w:rPr>
          <w:rFonts w:ascii="Times New Roman" w:hAnsi="Times New Roman" w:cs="Times New Roman"/>
          <w:sz w:val="24"/>
          <w:szCs w:val="24"/>
        </w:rPr>
        <w:t>interactions</w:t>
      </w:r>
      <w:r w:rsidR="00F7344C" w:rsidRPr="00071528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6F478CCE" w14:textId="77777777" w:rsidR="00F7344C" w:rsidRPr="00071528" w:rsidRDefault="00F7344C" w:rsidP="00071528">
      <w:pPr>
        <w:spacing w:after="0"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071528">
        <w:rPr>
          <w:rFonts w:ascii="Times New Roman" w:hAnsi="Times New Roman" w:cs="Times New Roman"/>
          <w:sz w:val="24"/>
          <w:szCs w:val="24"/>
        </w:rPr>
        <w:t>VLE also had a</w:t>
      </w:r>
      <w:r w:rsidR="00B22D7D" w:rsidRPr="00071528">
        <w:rPr>
          <w:rFonts w:ascii="Times New Roman" w:hAnsi="Times New Roman" w:cs="Times New Roman"/>
          <w:sz w:val="24"/>
          <w:szCs w:val="24"/>
        </w:rPr>
        <w:t xml:space="preserve"> positive</w:t>
      </w:r>
      <w:r w:rsidRPr="00071528">
        <w:rPr>
          <w:rFonts w:ascii="Times New Roman" w:hAnsi="Times New Roman" w:cs="Times New Roman"/>
          <w:sz w:val="24"/>
          <w:szCs w:val="24"/>
        </w:rPr>
        <w:t xml:space="preserve"> </w:t>
      </w:r>
      <w:r w:rsidR="00B22D7D" w:rsidRPr="00071528">
        <w:rPr>
          <w:rFonts w:ascii="Times New Roman" w:hAnsi="Times New Roman" w:cs="Times New Roman"/>
          <w:sz w:val="24"/>
          <w:szCs w:val="24"/>
        </w:rPr>
        <w:t>impact</w:t>
      </w:r>
      <w:r w:rsidRPr="00071528">
        <w:rPr>
          <w:rFonts w:ascii="Times New Roman" w:hAnsi="Times New Roman" w:cs="Times New Roman"/>
          <w:sz w:val="24"/>
          <w:szCs w:val="24"/>
        </w:rPr>
        <w:t xml:space="preserve"> on </w:t>
      </w:r>
      <w:r w:rsidR="0017539D" w:rsidRPr="00071528">
        <w:rPr>
          <w:rFonts w:ascii="Times New Roman" w:hAnsi="Times New Roman" w:cs="Times New Roman"/>
          <w:sz w:val="24"/>
          <w:szCs w:val="24"/>
        </w:rPr>
        <w:t xml:space="preserve">the </w:t>
      </w:r>
      <w:r w:rsidRPr="00071528">
        <w:rPr>
          <w:rFonts w:ascii="Times New Roman" w:hAnsi="Times New Roman" w:cs="Times New Roman"/>
          <w:sz w:val="24"/>
          <w:szCs w:val="24"/>
        </w:rPr>
        <w:t>student to student interactions.</w:t>
      </w:r>
      <w:r w:rsidR="00B22D7D" w:rsidRPr="00071528">
        <w:rPr>
          <w:rFonts w:ascii="Times New Roman" w:hAnsi="Times New Roman" w:cs="Times New Roman"/>
          <w:sz w:val="24"/>
          <w:szCs w:val="24"/>
        </w:rPr>
        <w:t xml:space="preserve"> The online platforms allowed students to interact with their peers th</w:t>
      </w:r>
      <w:r w:rsidR="0017539D" w:rsidRPr="00071528">
        <w:rPr>
          <w:rFonts w:ascii="Times New Roman" w:hAnsi="Times New Roman" w:cs="Times New Roman"/>
          <w:sz w:val="24"/>
          <w:szCs w:val="24"/>
        </w:rPr>
        <w:t>r</w:t>
      </w:r>
      <w:r w:rsidR="00B22D7D" w:rsidRPr="00071528">
        <w:rPr>
          <w:rFonts w:ascii="Times New Roman" w:hAnsi="Times New Roman" w:cs="Times New Roman"/>
          <w:sz w:val="24"/>
          <w:szCs w:val="24"/>
        </w:rPr>
        <w:t>ough discussion and self-reflection</w:t>
      </w:r>
      <w:sdt>
        <w:sdtPr>
          <w:rPr>
            <w:rFonts w:ascii="Times New Roman" w:hAnsi="Times New Roman" w:cs="Times New Roman"/>
            <w:sz w:val="24"/>
            <w:szCs w:val="24"/>
          </w:rPr>
          <w:id w:val="1923065349"/>
          <w:citation/>
        </w:sdtPr>
        <w:sdtEndPr/>
        <w:sdtContent>
          <w:r w:rsidR="0017539D" w:rsidRPr="00071528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17539D" w:rsidRPr="00071528">
            <w:rPr>
              <w:rFonts w:ascii="Times New Roman" w:hAnsi="Times New Roman" w:cs="Times New Roman"/>
              <w:sz w:val="24"/>
              <w:szCs w:val="24"/>
              <w:lang w:val="en-US"/>
            </w:rPr>
            <w:instrText xml:space="preserve"> CITATION Rya193 \l 1033 </w:instrText>
          </w:r>
          <w:r w:rsidR="0017539D" w:rsidRPr="00071528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17539D" w:rsidRPr="00071528">
            <w:rPr>
              <w:rFonts w:ascii="Times New Roman" w:hAnsi="Times New Roman" w:cs="Times New Roman"/>
              <w:noProof/>
              <w:sz w:val="24"/>
              <w:szCs w:val="24"/>
              <w:lang w:val="en-US"/>
            </w:rPr>
            <w:t xml:space="preserve"> (Ryan &amp; Poole, 2019)</w:t>
          </w:r>
          <w:r w:rsidR="0017539D" w:rsidRPr="00071528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B22D7D" w:rsidRPr="00071528">
        <w:rPr>
          <w:rFonts w:ascii="Times New Roman" w:hAnsi="Times New Roman" w:cs="Times New Roman"/>
          <w:sz w:val="24"/>
          <w:szCs w:val="24"/>
        </w:rPr>
        <w:t xml:space="preserve">. Since </w:t>
      </w:r>
      <w:r w:rsidR="0017539D" w:rsidRPr="00071528">
        <w:rPr>
          <w:rFonts w:ascii="Times New Roman" w:hAnsi="Times New Roman" w:cs="Times New Roman"/>
          <w:sz w:val="24"/>
          <w:szCs w:val="24"/>
        </w:rPr>
        <w:t xml:space="preserve">the </w:t>
      </w:r>
      <w:r w:rsidR="00B22D7D" w:rsidRPr="00071528">
        <w:rPr>
          <w:rFonts w:ascii="Times New Roman" w:hAnsi="Times New Roman" w:cs="Times New Roman"/>
          <w:sz w:val="24"/>
          <w:szCs w:val="24"/>
        </w:rPr>
        <w:t>majority of curses included discussion posts, student</w:t>
      </w:r>
      <w:r w:rsidR="0017539D" w:rsidRPr="00071528">
        <w:rPr>
          <w:rFonts w:ascii="Times New Roman" w:hAnsi="Times New Roman" w:cs="Times New Roman"/>
          <w:sz w:val="24"/>
          <w:szCs w:val="24"/>
        </w:rPr>
        <w:t>s’</w:t>
      </w:r>
      <w:r w:rsidR="00B22D7D" w:rsidRPr="00071528">
        <w:rPr>
          <w:rFonts w:ascii="Times New Roman" w:hAnsi="Times New Roman" w:cs="Times New Roman"/>
          <w:sz w:val="24"/>
          <w:szCs w:val="24"/>
        </w:rPr>
        <w:t xml:space="preserve"> could critique their peers that helped boost their learning.</w:t>
      </w:r>
      <w:r w:rsidR="00C95B0E" w:rsidRPr="00071528">
        <w:rPr>
          <w:rFonts w:ascii="Times New Roman" w:hAnsi="Times New Roman" w:cs="Times New Roman"/>
          <w:sz w:val="24"/>
          <w:szCs w:val="24"/>
        </w:rPr>
        <w:t xml:space="preserve"> This level of </w:t>
      </w:r>
      <w:r w:rsidR="00440D13" w:rsidRPr="00071528">
        <w:rPr>
          <w:rFonts w:ascii="Times New Roman" w:hAnsi="Times New Roman" w:cs="Times New Roman"/>
          <w:sz w:val="24"/>
          <w:szCs w:val="24"/>
        </w:rPr>
        <w:t>interaction helped many student</w:t>
      </w:r>
      <w:r w:rsidR="00C95B0E" w:rsidRPr="00071528">
        <w:rPr>
          <w:rFonts w:ascii="Times New Roman" w:hAnsi="Times New Roman" w:cs="Times New Roman"/>
          <w:sz w:val="24"/>
          <w:szCs w:val="24"/>
        </w:rPr>
        <w:t>s</w:t>
      </w:r>
      <w:r w:rsidR="00440D13" w:rsidRPr="00071528">
        <w:rPr>
          <w:rFonts w:ascii="Times New Roman" w:hAnsi="Times New Roman" w:cs="Times New Roman"/>
          <w:sz w:val="24"/>
          <w:szCs w:val="24"/>
        </w:rPr>
        <w:t xml:space="preserve"> </w:t>
      </w:r>
      <w:r w:rsidR="00C95B0E" w:rsidRPr="00071528">
        <w:rPr>
          <w:rFonts w:ascii="Times New Roman" w:hAnsi="Times New Roman" w:cs="Times New Roman"/>
          <w:sz w:val="24"/>
          <w:szCs w:val="24"/>
        </w:rPr>
        <w:t xml:space="preserve">master the content taught in class and </w:t>
      </w:r>
      <w:r w:rsidR="00440D13" w:rsidRPr="00071528">
        <w:rPr>
          <w:rFonts w:ascii="Times New Roman" w:hAnsi="Times New Roman" w:cs="Times New Roman"/>
          <w:sz w:val="24"/>
          <w:szCs w:val="24"/>
        </w:rPr>
        <w:t>improve</w:t>
      </w:r>
      <w:r w:rsidR="00C95B0E" w:rsidRPr="00071528">
        <w:rPr>
          <w:rFonts w:ascii="Times New Roman" w:hAnsi="Times New Roman" w:cs="Times New Roman"/>
          <w:sz w:val="24"/>
          <w:szCs w:val="24"/>
        </w:rPr>
        <w:t xml:space="preserve"> their overall academic results.</w:t>
      </w:r>
    </w:p>
    <w:p w14:paraId="26F1AAC8" w14:textId="77777777" w:rsidR="00C95B0E" w:rsidRPr="00071528" w:rsidRDefault="00C95B0E" w:rsidP="00071528">
      <w:pPr>
        <w:spacing w:after="0"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071528">
        <w:rPr>
          <w:rFonts w:ascii="Times New Roman" w:hAnsi="Times New Roman" w:cs="Times New Roman"/>
          <w:sz w:val="24"/>
          <w:szCs w:val="24"/>
        </w:rPr>
        <w:t xml:space="preserve">Moodle platform </w:t>
      </w:r>
      <w:r w:rsidR="00440D13" w:rsidRPr="00071528">
        <w:rPr>
          <w:rFonts w:ascii="Times New Roman" w:hAnsi="Times New Roman" w:cs="Times New Roman"/>
          <w:sz w:val="24"/>
          <w:szCs w:val="24"/>
        </w:rPr>
        <w:t>design</w:t>
      </w:r>
      <w:r w:rsidR="002574F4" w:rsidRPr="00071528">
        <w:rPr>
          <w:rFonts w:ascii="Times New Roman" w:hAnsi="Times New Roman" w:cs="Times New Roman"/>
          <w:sz w:val="24"/>
          <w:szCs w:val="24"/>
        </w:rPr>
        <w:t xml:space="preserve"> is easy and </w:t>
      </w:r>
      <w:r w:rsidR="00440D13" w:rsidRPr="00071528">
        <w:rPr>
          <w:rFonts w:ascii="Times New Roman" w:hAnsi="Times New Roman" w:cs="Times New Roman"/>
          <w:sz w:val="24"/>
          <w:szCs w:val="24"/>
        </w:rPr>
        <w:t>convenient</w:t>
      </w:r>
      <w:r w:rsidR="002574F4" w:rsidRPr="00071528">
        <w:rPr>
          <w:rFonts w:ascii="Times New Roman" w:hAnsi="Times New Roman" w:cs="Times New Roman"/>
          <w:sz w:val="24"/>
          <w:szCs w:val="24"/>
        </w:rPr>
        <w:t xml:space="preserve"> for many </w:t>
      </w:r>
      <w:r w:rsidR="00440D13" w:rsidRPr="00071528">
        <w:rPr>
          <w:rFonts w:ascii="Times New Roman" w:hAnsi="Times New Roman" w:cs="Times New Roman"/>
          <w:sz w:val="24"/>
          <w:szCs w:val="24"/>
        </w:rPr>
        <w:t>students</w:t>
      </w:r>
      <w:r w:rsidR="002574F4" w:rsidRPr="00071528">
        <w:rPr>
          <w:rFonts w:ascii="Times New Roman" w:hAnsi="Times New Roman" w:cs="Times New Roman"/>
          <w:sz w:val="24"/>
          <w:szCs w:val="24"/>
        </w:rPr>
        <w:t xml:space="preserve">. The platform allows teachers </w:t>
      </w:r>
      <w:r w:rsidR="002A498A" w:rsidRPr="00071528">
        <w:rPr>
          <w:rFonts w:ascii="Times New Roman" w:hAnsi="Times New Roman" w:cs="Times New Roman"/>
          <w:sz w:val="24"/>
          <w:szCs w:val="24"/>
        </w:rPr>
        <w:t>and</w:t>
      </w:r>
      <w:r w:rsidR="002574F4" w:rsidRPr="00071528">
        <w:rPr>
          <w:rFonts w:ascii="Times New Roman" w:hAnsi="Times New Roman" w:cs="Times New Roman"/>
          <w:sz w:val="24"/>
          <w:szCs w:val="24"/>
        </w:rPr>
        <w:t xml:space="preserve"> students </w:t>
      </w:r>
      <w:r w:rsidR="002A498A" w:rsidRPr="00071528">
        <w:rPr>
          <w:rFonts w:ascii="Times New Roman" w:hAnsi="Times New Roman" w:cs="Times New Roman"/>
          <w:sz w:val="24"/>
          <w:szCs w:val="24"/>
        </w:rPr>
        <w:t>to</w:t>
      </w:r>
      <w:r w:rsidR="002574F4" w:rsidRPr="00071528">
        <w:rPr>
          <w:rFonts w:ascii="Times New Roman" w:hAnsi="Times New Roman" w:cs="Times New Roman"/>
          <w:sz w:val="24"/>
          <w:szCs w:val="24"/>
        </w:rPr>
        <w:t xml:space="preserve"> utilise different teaching approaches. Tutors can use a variety of </w:t>
      </w:r>
      <w:r w:rsidR="00440D13" w:rsidRPr="00071528">
        <w:rPr>
          <w:rFonts w:ascii="Times New Roman" w:hAnsi="Times New Roman" w:cs="Times New Roman"/>
          <w:sz w:val="24"/>
          <w:szCs w:val="24"/>
        </w:rPr>
        <w:t>lear</w:t>
      </w:r>
      <w:r w:rsidR="002A498A" w:rsidRPr="00071528">
        <w:rPr>
          <w:rFonts w:ascii="Times New Roman" w:hAnsi="Times New Roman" w:cs="Times New Roman"/>
          <w:sz w:val="24"/>
          <w:szCs w:val="24"/>
        </w:rPr>
        <w:t>n</w:t>
      </w:r>
      <w:r w:rsidR="00440D13" w:rsidRPr="00071528">
        <w:rPr>
          <w:rFonts w:ascii="Times New Roman" w:hAnsi="Times New Roman" w:cs="Times New Roman"/>
          <w:sz w:val="24"/>
          <w:szCs w:val="24"/>
        </w:rPr>
        <w:t>ing</w:t>
      </w:r>
      <w:r w:rsidR="002574F4" w:rsidRPr="00071528">
        <w:rPr>
          <w:rFonts w:ascii="Times New Roman" w:hAnsi="Times New Roman" w:cs="Times New Roman"/>
          <w:sz w:val="24"/>
          <w:szCs w:val="24"/>
        </w:rPr>
        <w:t xml:space="preserve"> </w:t>
      </w:r>
      <w:r w:rsidR="002A498A" w:rsidRPr="00071528">
        <w:rPr>
          <w:rFonts w:ascii="Times New Roman" w:hAnsi="Times New Roman" w:cs="Times New Roman"/>
          <w:sz w:val="24"/>
          <w:szCs w:val="24"/>
        </w:rPr>
        <w:t>activities</w:t>
      </w:r>
      <w:r w:rsidR="002574F4" w:rsidRPr="00071528">
        <w:rPr>
          <w:rFonts w:ascii="Times New Roman" w:hAnsi="Times New Roman" w:cs="Times New Roman"/>
          <w:sz w:val="24"/>
          <w:szCs w:val="24"/>
        </w:rPr>
        <w:t xml:space="preserve"> such</w:t>
      </w:r>
      <w:r w:rsidR="002A498A" w:rsidRPr="00071528">
        <w:rPr>
          <w:rFonts w:ascii="Times New Roman" w:hAnsi="Times New Roman" w:cs="Times New Roman"/>
          <w:sz w:val="24"/>
          <w:szCs w:val="24"/>
        </w:rPr>
        <w:t xml:space="preserve"> a</w:t>
      </w:r>
      <w:r w:rsidR="002574F4" w:rsidRPr="00071528">
        <w:rPr>
          <w:rFonts w:ascii="Times New Roman" w:hAnsi="Times New Roman" w:cs="Times New Roman"/>
          <w:sz w:val="24"/>
          <w:szCs w:val="24"/>
        </w:rPr>
        <w:t xml:space="preserve">s </w:t>
      </w:r>
      <w:r w:rsidR="00440D13" w:rsidRPr="00071528">
        <w:rPr>
          <w:rFonts w:ascii="Times New Roman" w:hAnsi="Times New Roman" w:cs="Times New Roman"/>
          <w:sz w:val="24"/>
          <w:szCs w:val="24"/>
        </w:rPr>
        <w:t>lessons</w:t>
      </w:r>
      <w:r w:rsidR="002574F4" w:rsidRPr="00071528">
        <w:rPr>
          <w:rFonts w:ascii="Times New Roman" w:hAnsi="Times New Roman" w:cs="Times New Roman"/>
          <w:sz w:val="24"/>
          <w:szCs w:val="24"/>
        </w:rPr>
        <w:t>, online quizzes, surveys</w:t>
      </w:r>
      <w:r w:rsidR="0017539D" w:rsidRPr="00071528">
        <w:rPr>
          <w:rFonts w:ascii="Times New Roman" w:hAnsi="Times New Roman" w:cs="Times New Roman"/>
          <w:sz w:val="24"/>
          <w:szCs w:val="24"/>
        </w:rPr>
        <w:t>,</w:t>
      </w:r>
      <w:r w:rsidR="002574F4" w:rsidRPr="00071528">
        <w:rPr>
          <w:rFonts w:ascii="Times New Roman" w:hAnsi="Times New Roman" w:cs="Times New Roman"/>
          <w:sz w:val="24"/>
          <w:szCs w:val="24"/>
        </w:rPr>
        <w:t xml:space="preserve"> and wikis that help improve learning.</w:t>
      </w:r>
      <w:r w:rsidR="00A87E43" w:rsidRPr="00071528">
        <w:rPr>
          <w:rFonts w:ascii="Times New Roman" w:hAnsi="Times New Roman" w:cs="Times New Roman"/>
          <w:sz w:val="24"/>
          <w:szCs w:val="24"/>
        </w:rPr>
        <w:t xml:space="preserve"> </w:t>
      </w:r>
      <w:r w:rsidR="002A498A" w:rsidRPr="00071528">
        <w:rPr>
          <w:rFonts w:ascii="Times New Roman" w:hAnsi="Times New Roman" w:cs="Times New Roman"/>
          <w:sz w:val="24"/>
          <w:szCs w:val="24"/>
        </w:rPr>
        <w:t>Thi</w:t>
      </w:r>
      <w:r w:rsidR="00A87E43" w:rsidRPr="00071528">
        <w:rPr>
          <w:rFonts w:ascii="Times New Roman" w:hAnsi="Times New Roman" w:cs="Times New Roman"/>
          <w:sz w:val="24"/>
          <w:szCs w:val="24"/>
        </w:rPr>
        <w:t>s</w:t>
      </w:r>
      <w:r w:rsidR="002A498A" w:rsidRPr="00071528">
        <w:rPr>
          <w:rFonts w:ascii="Times New Roman" w:hAnsi="Times New Roman" w:cs="Times New Roman"/>
          <w:sz w:val="24"/>
          <w:szCs w:val="24"/>
        </w:rPr>
        <w:t xml:space="preserve"> means</w:t>
      </w:r>
      <w:r w:rsidR="00A87E43" w:rsidRPr="00071528">
        <w:rPr>
          <w:rFonts w:ascii="Times New Roman" w:hAnsi="Times New Roman" w:cs="Times New Roman"/>
          <w:sz w:val="24"/>
          <w:szCs w:val="24"/>
        </w:rPr>
        <w:t xml:space="preserve"> students can learn </w:t>
      </w:r>
      <w:r w:rsidR="002A498A" w:rsidRPr="00071528">
        <w:rPr>
          <w:rFonts w:ascii="Times New Roman" w:hAnsi="Times New Roman" w:cs="Times New Roman"/>
          <w:sz w:val="24"/>
          <w:szCs w:val="24"/>
        </w:rPr>
        <w:t>through</w:t>
      </w:r>
      <w:r w:rsidR="00A87E43" w:rsidRPr="00071528">
        <w:rPr>
          <w:rFonts w:ascii="Times New Roman" w:hAnsi="Times New Roman" w:cs="Times New Roman"/>
          <w:sz w:val="24"/>
          <w:szCs w:val="24"/>
        </w:rPr>
        <w:t xml:space="preserve"> videos, </w:t>
      </w:r>
      <w:r w:rsidR="002A498A" w:rsidRPr="00071528">
        <w:rPr>
          <w:rFonts w:ascii="Times New Roman" w:hAnsi="Times New Roman" w:cs="Times New Roman"/>
          <w:sz w:val="24"/>
          <w:szCs w:val="24"/>
        </w:rPr>
        <w:t>discussion posts</w:t>
      </w:r>
      <w:r w:rsidR="00A87E43" w:rsidRPr="00071528">
        <w:rPr>
          <w:rFonts w:ascii="Times New Roman" w:hAnsi="Times New Roman" w:cs="Times New Roman"/>
          <w:sz w:val="24"/>
          <w:szCs w:val="24"/>
        </w:rPr>
        <w:t xml:space="preserve">, </w:t>
      </w:r>
      <w:r w:rsidR="002A498A" w:rsidRPr="00071528">
        <w:rPr>
          <w:rFonts w:ascii="Times New Roman" w:hAnsi="Times New Roman" w:cs="Times New Roman"/>
          <w:sz w:val="24"/>
          <w:szCs w:val="24"/>
        </w:rPr>
        <w:t>audio</w:t>
      </w:r>
      <w:r w:rsidR="00A87E43" w:rsidRPr="00071528">
        <w:rPr>
          <w:rFonts w:ascii="Times New Roman" w:hAnsi="Times New Roman" w:cs="Times New Roman"/>
          <w:sz w:val="24"/>
          <w:szCs w:val="24"/>
        </w:rPr>
        <w:t xml:space="preserve"> files, power points</w:t>
      </w:r>
      <w:r w:rsidR="002A498A" w:rsidRPr="00071528">
        <w:rPr>
          <w:rFonts w:ascii="Times New Roman" w:hAnsi="Times New Roman" w:cs="Times New Roman"/>
          <w:sz w:val="24"/>
          <w:szCs w:val="24"/>
        </w:rPr>
        <w:t xml:space="preserve"> </w:t>
      </w:r>
      <w:r w:rsidR="00A87E43" w:rsidRPr="00071528">
        <w:rPr>
          <w:rFonts w:ascii="Times New Roman" w:hAnsi="Times New Roman" w:cs="Times New Roman"/>
          <w:sz w:val="24"/>
          <w:szCs w:val="24"/>
        </w:rPr>
        <w:t xml:space="preserve">among other methods. This </w:t>
      </w:r>
      <w:r w:rsidR="002A498A" w:rsidRPr="00071528">
        <w:rPr>
          <w:rFonts w:ascii="Times New Roman" w:hAnsi="Times New Roman" w:cs="Times New Roman"/>
          <w:sz w:val="24"/>
          <w:szCs w:val="24"/>
        </w:rPr>
        <w:t>makes it easy for student</w:t>
      </w:r>
      <w:r w:rsidR="00A87E43" w:rsidRPr="00071528">
        <w:rPr>
          <w:rFonts w:ascii="Times New Roman" w:hAnsi="Times New Roman" w:cs="Times New Roman"/>
          <w:sz w:val="24"/>
          <w:szCs w:val="24"/>
        </w:rPr>
        <w:t>s</w:t>
      </w:r>
      <w:r w:rsidR="002A498A" w:rsidRPr="00071528">
        <w:rPr>
          <w:rFonts w:ascii="Times New Roman" w:hAnsi="Times New Roman" w:cs="Times New Roman"/>
          <w:sz w:val="24"/>
          <w:szCs w:val="24"/>
        </w:rPr>
        <w:t xml:space="preserve"> </w:t>
      </w:r>
      <w:r w:rsidR="00A87E43" w:rsidRPr="00071528">
        <w:rPr>
          <w:rFonts w:ascii="Times New Roman" w:hAnsi="Times New Roman" w:cs="Times New Roman"/>
          <w:sz w:val="24"/>
          <w:szCs w:val="24"/>
        </w:rPr>
        <w:t>to learn and improves their overall success.</w:t>
      </w:r>
    </w:p>
    <w:p w14:paraId="20317C85" w14:textId="77777777" w:rsidR="00A87E43" w:rsidRPr="00071528" w:rsidRDefault="00A87E43" w:rsidP="00071528">
      <w:pPr>
        <w:spacing w:after="0"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071528">
        <w:rPr>
          <w:rFonts w:ascii="Times New Roman" w:hAnsi="Times New Roman" w:cs="Times New Roman"/>
          <w:sz w:val="24"/>
          <w:szCs w:val="24"/>
        </w:rPr>
        <w:t xml:space="preserve">Online </w:t>
      </w:r>
      <w:r w:rsidR="002A498A" w:rsidRPr="00071528">
        <w:rPr>
          <w:rFonts w:ascii="Times New Roman" w:hAnsi="Times New Roman" w:cs="Times New Roman"/>
          <w:sz w:val="24"/>
          <w:szCs w:val="24"/>
        </w:rPr>
        <w:t>learning</w:t>
      </w:r>
      <w:r w:rsidRPr="00071528">
        <w:rPr>
          <w:rFonts w:ascii="Times New Roman" w:hAnsi="Times New Roman" w:cs="Times New Roman"/>
          <w:sz w:val="24"/>
          <w:szCs w:val="24"/>
        </w:rPr>
        <w:t xml:space="preserve"> </w:t>
      </w:r>
      <w:r w:rsidR="002A498A" w:rsidRPr="00071528">
        <w:rPr>
          <w:rFonts w:ascii="Times New Roman" w:hAnsi="Times New Roman" w:cs="Times New Roman"/>
          <w:sz w:val="24"/>
          <w:szCs w:val="24"/>
        </w:rPr>
        <w:t>tools</w:t>
      </w:r>
      <w:r w:rsidRPr="00071528">
        <w:rPr>
          <w:rFonts w:ascii="Times New Roman" w:hAnsi="Times New Roman" w:cs="Times New Roman"/>
          <w:sz w:val="24"/>
          <w:szCs w:val="24"/>
        </w:rPr>
        <w:t xml:space="preserve"> </w:t>
      </w:r>
      <w:r w:rsidR="002A498A" w:rsidRPr="00071528">
        <w:rPr>
          <w:rFonts w:ascii="Times New Roman" w:hAnsi="Times New Roman" w:cs="Times New Roman"/>
          <w:sz w:val="24"/>
          <w:szCs w:val="24"/>
        </w:rPr>
        <w:t>were</w:t>
      </w:r>
      <w:r w:rsidRPr="00071528">
        <w:rPr>
          <w:rFonts w:ascii="Times New Roman" w:hAnsi="Times New Roman" w:cs="Times New Roman"/>
          <w:sz w:val="24"/>
          <w:szCs w:val="24"/>
        </w:rPr>
        <w:t xml:space="preserve"> also </w:t>
      </w:r>
      <w:r w:rsidR="002A498A" w:rsidRPr="00071528">
        <w:rPr>
          <w:rFonts w:ascii="Times New Roman" w:hAnsi="Times New Roman" w:cs="Times New Roman"/>
          <w:sz w:val="24"/>
          <w:szCs w:val="24"/>
        </w:rPr>
        <w:t>easy</w:t>
      </w:r>
      <w:r w:rsidRPr="00071528">
        <w:rPr>
          <w:rFonts w:ascii="Times New Roman" w:hAnsi="Times New Roman" w:cs="Times New Roman"/>
          <w:sz w:val="24"/>
          <w:szCs w:val="24"/>
        </w:rPr>
        <w:t xml:space="preserve"> for </w:t>
      </w:r>
      <w:r w:rsidR="002A498A" w:rsidRPr="00071528">
        <w:rPr>
          <w:rFonts w:ascii="Times New Roman" w:hAnsi="Times New Roman" w:cs="Times New Roman"/>
          <w:sz w:val="24"/>
          <w:szCs w:val="24"/>
        </w:rPr>
        <w:t>students</w:t>
      </w:r>
      <w:r w:rsidRPr="00071528">
        <w:rPr>
          <w:rFonts w:ascii="Times New Roman" w:hAnsi="Times New Roman" w:cs="Times New Roman"/>
          <w:sz w:val="24"/>
          <w:szCs w:val="24"/>
        </w:rPr>
        <w:t xml:space="preserve"> with other </w:t>
      </w:r>
      <w:r w:rsidR="002A498A" w:rsidRPr="00071528">
        <w:rPr>
          <w:rFonts w:ascii="Times New Roman" w:hAnsi="Times New Roman" w:cs="Times New Roman"/>
          <w:sz w:val="24"/>
          <w:szCs w:val="24"/>
        </w:rPr>
        <w:t>engagements</w:t>
      </w:r>
      <w:r w:rsidRPr="00071528">
        <w:rPr>
          <w:rFonts w:ascii="Times New Roman" w:hAnsi="Times New Roman" w:cs="Times New Roman"/>
          <w:sz w:val="24"/>
          <w:szCs w:val="24"/>
        </w:rPr>
        <w:t xml:space="preserve">. Since students can </w:t>
      </w:r>
      <w:r w:rsidR="002A498A" w:rsidRPr="00071528">
        <w:rPr>
          <w:rFonts w:ascii="Times New Roman" w:hAnsi="Times New Roman" w:cs="Times New Roman"/>
          <w:sz w:val="24"/>
          <w:szCs w:val="24"/>
        </w:rPr>
        <w:t>access</w:t>
      </w:r>
      <w:r w:rsidRPr="00071528">
        <w:rPr>
          <w:rFonts w:ascii="Times New Roman" w:hAnsi="Times New Roman" w:cs="Times New Roman"/>
          <w:sz w:val="24"/>
          <w:szCs w:val="24"/>
        </w:rPr>
        <w:t xml:space="preserve"> </w:t>
      </w:r>
      <w:r w:rsidR="002A498A" w:rsidRPr="00071528">
        <w:rPr>
          <w:rFonts w:ascii="Times New Roman" w:hAnsi="Times New Roman" w:cs="Times New Roman"/>
          <w:sz w:val="24"/>
          <w:szCs w:val="24"/>
        </w:rPr>
        <w:t>learning</w:t>
      </w:r>
      <w:r w:rsidRPr="00071528">
        <w:rPr>
          <w:rFonts w:ascii="Times New Roman" w:hAnsi="Times New Roman" w:cs="Times New Roman"/>
          <w:sz w:val="24"/>
          <w:szCs w:val="24"/>
        </w:rPr>
        <w:t xml:space="preserve"> materials </w:t>
      </w:r>
      <w:r w:rsidR="002A498A" w:rsidRPr="00071528">
        <w:rPr>
          <w:rFonts w:ascii="Times New Roman" w:hAnsi="Times New Roman" w:cs="Times New Roman"/>
          <w:sz w:val="24"/>
          <w:szCs w:val="24"/>
        </w:rPr>
        <w:t>from</w:t>
      </w:r>
      <w:r w:rsidRPr="00071528">
        <w:rPr>
          <w:rFonts w:ascii="Times New Roman" w:hAnsi="Times New Roman" w:cs="Times New Roman"/>
          <w:sz w:val="24"/>
          <w:szCs w:val="24"/>
        </w:rPr>
        <w:t xml:space="preserve"> the </w:t>
      </w:r>
      <w:r w:rsidR="008B668E" w:rsidRPr="00071528">
        <w:rPr>
          <w:rFonts w:ascii="Times New Roman" w:hAnsi="Times New Roman" w:cs="Times New Roman"/>
          <w:sz w:val="24"/>
          <w:szCs w:val="24"/>
        </w:rPr>
        <w:t>comfort</w:t>
      </w:r>
      <w:r w:rsidRPr="00071528">
        <w:rPr>
          <w:rFonts w:ascii="Times New Roman" w:hAnsi="Times New Roman" w:cs="Times New Roman"/>
          <w:sz w:val="24"/>
          <w:szCs w:val="24"/>
        </w:rPr>
        <w:t xml:space="preserve"> of their homes, they can </w:t>
      </w:r>
      <w:r w:rsidR="002A498A" w:rsidRPr="00071528">
        <w:rPr>
          <w:rFonts w:ascii="Times New Roman" w:hAnsi="Times New Roman" w:cs="Times New Roman"/>
          <w:sz w:val="24"/>
          <w:szCs w:val="24"/>
        </w:rPr>
        <w:t>balance</w:t>
      </w:r>
      <w:r w:rsidRPr="00071528">
        <w:rPr>
          <w:rFonts w:ascii="Times New Roman" w:hAnsi="Times New Roman" w:cs="Times New Roman"/>
          <w:sz w:val="24"/>
          <w:szCs w:val="24"/>
        </w:rPr>
        <w:t xml:space="preserve"> </w:t>
      </w:r>
      <w:r w:rsidR="002A498A" w:rsidRPr="00071528">
        <w:rPr>
          <w:rFonts w:ascii="Times New Roman" w:hAnsi="Times New Roman" w:cs="Times New Roman"/>
          <w:sz w:val="24"/>
          <w:szCs w:val="24"/>
        </w:rPr>
        <w:t>education</w:t>
      </w:r>
      <w:r w:rsidRPr="00071528">
        <w:rPr>
          <w:rFonts w:ascii="Times New Roman" w:hAnsi="Times New Roman" w:cs="Times New Roman"/>
          <w:sz w:val="24"/>
          <w:szCs w:val="24"/>
        </w:rPr>
        <w:t xml:space="preserve"> with other </w:t>
      </w:r>
      <w:r w:rsidR="002A498A" w:rsidRPr="00071528">
        <w:rPr>
          <w:rFonts w:ascii="Times New Roman" w:hAnsi="Times New Roman" w:cs="Times New Roman"/>
          <w:sz w:val="24"/>
          <w:szCs w:val="24"/>
        </w:rPr>
        <w:t>responsibilities</w:t>
      </w:r>
      <w:r w:rsidRPr="00071528">
        <w:rPr>
          <w:rFonts w:ascii="Times New Roman" w:hAnsi="Times New Roman" w:cs="Times New Roman"/>
          <w:sz w:val="24"/>
          <w:szCs w:val="24"/>
        </w:rPr>
        <w:t xml:space="preserve"> </w:t>
      </w:r>
      <w:r w:rsidR="002A498A" w:rsidRPr="00071528">
        <w:rPr>
          <w:rFonts w:ascii="Times New Roman" w:hAnsi="Times New Roman" w:cs="Times New Roman"/>
          <w:sz w:val="24"/>
          <w:szCs w:val="24"/>
        </w:rPr>
        <w:t>such</w:t>
      </w:r>
      <w:r w:rsidRPr="00071528">
        <w:rPr>
          <w:rFonts w:ascii="Times New Roman" w:hAnsi="Times New Roman" w:cs="Times New Roman"/>
          <w:sz w:val="24"/>
          <w:szCs w:val="24"/>
        </w:rPr>
        <w:t xml:space="preserve"> </w:t>
      </w:r>
      <w:r w:rsidR="002A498A" w:rsidRPr="00071528">
        <w:rPr>
          <w:rFonts w:ascii="Times New Roman" w:hAnsi="Times New Roman" w:cs="Times New Roman"/>
          <w:sz w:val="24"/>
          <w:szCs w:val="24"/>
        </w:rPr>
        <w:t>a</w:t>
      </w:r>
      <w:r w:rsidRPr="00071528">
        <w:rPr>
          <w:rFonts w:ascii="Times New Roman" w:hAnsi="Times New Roman" w:cs="Times New Roman"/>
          <w:sz w:val="24"/>
          <w:szCs w:val="24"/>
        </w:rPr>
        <w:t>s work and family care</w:t>
      </w:r>
      <w:sdt>
        <w:sdtPr>
          <w:rPr>
            <w:rFonts w:ascii="Times New Roman" w:hAnsi="Times New Roman" w:cs="Times New Roman"/>
            <w:sz w:val="24"/>
            <w:szCs w:val="24"/>
          </w:rPr>
          <w:id w:val="-1449080875"/>
          <w:citation/>
        </w:sdtPr>
        <w:sdtEndPr/>
        <w:sdtContent>
          <w:r w:rsidR="0017539D" w:rsidRPr="00071528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17539D" w:rsidRPr="00071528">
            <w:rPr>
              <w:rFonts w:ascii="Times New Roman" w:hAnsi="Times New Roman" w:cs="Times New Roman"/>
              <w:sz w:val="24"/>
              <w:szCs w:val="24"/>
              <w:lang w:val="en-US"/>
            </w:rPr>
            <w:instrText xml:space="preserve"> CITATION Dem12 \l 1033 </w:instrText>
          </w:r>
          <w:r w:rsidR="0017539D" w:rsidRPr="00071528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17539D" w:rsidRPr="00071528">
            <w:rPr>
              <w:rFonts w:ascii="Times New Roman" w:hAnsi="Times New Roman" w:cs="Times New Roman"/>
              <w:noProof/>
              <w:sz w:val="24"/>
              <w:szCs w:val="24"/>
              <w:lang w:val="en-US"/>
            </w:rPr>
            <w:t xml:space="preserve"> (Demian &amp; Morrice, 2012)</w:t>
          </w:r>
          <w:r w:rsidR="0017539D" w:rsidRPr="00071528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Pr="00071528">
        <w:rPr>
          <w:rFonts w:ascii="Times New Roman" w:hAnsi="Times New Roman" w:cs="Times New Roman"/>
          <w:sz w:val="24"/>
          <w:szCs w:val="24"/>
        </w:rPr>
        <w:t xml:space="preserve">. This helps ease stress </w:t>
      </w:r>
      <w:r w:rsidR="008B668E" w:rsidRPr="00071528">
        <w:rPr>
          <w:rFonts w:ascii="Times New Roman" w:hAnsi="Times New Roman" w:cs="Times New Roman"/>
          <w:sz w:val="24"/>
          <w:szCs w:val="24"/>
        </w:rPr>
        <w:t>levels</w:t>
      </w:r>
      <w:r w:rsidRPr="00071528">
        <w:rPr>
          <w:rFonts w:ascii="Times New Roman" w:hAnsi="Times New Roman" w:cs="Times New Roman"/>
          <w:sz w:val="24"/>
          <w:szCs w:val="24"/>
        </w:rPr>
        <w:t xml:space="preserve"> and allows </w:t>
      </w:r>
      <w:r w:rsidR="008B668E" w:rsidRPr="00071528">
        <w:rPr>
          <w:rFonts w:ascii="Times New Roman" w:hAnsi="Times New Roman" w:cs="Times New Roman"/>
          <w:sz w:val="24"/>
          <w:szCs w:val="24"/>
        </w:rPr>
        <w:t>students</w:t>
      </w:r>
      <w:r w:rsidRPr="00071528">
        <w:rPr>
          <w:rFonts w:ascii="Times New Roman" w:hAnsi="Times New Roman" w:cs="Times New Roman"/>
          <w:sz w:val="24"/>
          <w:szCs w:val="24"/>
        </w:rPr>
        <w:t xml:space="preserve"> who would otherwise differed their </w:t>
      </w:r>
      <w:r w:rsidR="008B668E" w:rsidRPr="00071528">
        <w:rPr>
          <w:rFonts w:ascii="Times New Roman" w:hAnsi="Times New Roman" w:cs="Times New Roman"/>
          <w:sz w:val="24"/>
          <w:szCs w:val="24"/>
        </w:rPr>
        <w:t>learning</w:t>
      </w:r>
      <w:r w:rsidRPr="00071528">
        <w:rPr>
          <w:rFonts w:ascii="Times New Roman" w:hAnsi="Times New Roman" w:cs="Times New Roman"/>
          <w:sz w:val="24"/>
          <w:szCs w:val="24"/>
        </w:rPr>
        <w:t xml:space="preserve"> to cont</w:t>
      </w:r>
      <w:r w:rsidR="008B668E" w:rsidRPr="00071528">
        <w:rPr>
          <w:rFonts w:ascii="Times New Roman" w:hAnsi="Times New Roman" w:cs="Times New Roman"/>
          <w:sz w:val="24"/>
          <w:szCs w:val="24"/>
        </w:rPr>
        <w:t>in</w:t>
      </w:r>
      <w:r w:rsidRPr="00071528">
        <w:rPr>
          <w:rFonts w:ascii="Times New Roman" w:hAnsi="Times New Roman" w:cs="Times New Roman"/>
          <w:sz w:val="24"/>
          <w:szCs w:val="24"/>
        </w:rPr>
        <w:t xml:space="preserve">ue with their </w:t>
      </w:r>
      <w:r w:rsidR="008B668E" w:rsidRPr="00071528">
        <w:rPr>
          <w:rFonts w:ascii="Times New Roman" w:hAnsi="Times New Roman" w:cs="Times New Roman"/>
          <w:sz w:val="24"/>
          <w:szCs w:val="24"/>
        </w:rPr>
        <w:t>studies</w:t>
      </w:r>
      <w:r w:rsidRPr="00071528">
        <w:rPr>
          <w:rFonts w:ascii="Times New Roman" w:hAnsi="Times New Roman" w:cs="Times New Roman"/>
          <w:sz w:val="24"/>
          <w:szCs w:val="24"/>
        </w:rPr>
        <w:t xml:space="preserve">. The method is also favourable in </w:t>
      </w:r>
      <w:r w:rsidR="008B668E" w:rsidRPr="00071528">
        <w:rPr>
          <w:rFonts w:ascii="Times New Roman" w:hAnsi="Times New Roman" w:cs="Times New Roman"/>
          <w:sz w:val="24"/>
          <w:szCs w:val="24"/>
        </w:rPr>
        <w:t>difficult</w:t>
      </w:r>
      <w:r w:rsidRPr="00071528">
        <w:rPr>
          <w:rFonts w:ascii="Times New Roman" w:hAnsi="Times New Roman" w:cs="Times New Roman"/>
          <w:sz w:val="24"/>
          <w:szCs w:val="24"/>
        </w:rPr>
        <w:t xml:space="preserve"> </w:t>
      </w:r>
      <w:r w:rsidR="008B668E" w:rsidRPr="00071528">
        <w:rPr>
          <w:rFonts w:ascii="Times New Roman" w:hAnsi="Times New Roman" w:cs="Times New Roman"/>
          <w:sz w:val="24"/>
          <w:szCs w:val="24"/>
        </w:rPr>
        <w:t>times</w:t>
      </w:r>
      <w:r w:rsidRPr="00071528">
        <w:rPr>
          <w:rFonts w:ascii="Times New Roman" w:hAnsi="Times New Roman" w:cs="Times New Roman"/>
          <w:sz w:val="24"/>
          <w:szCs w:val="24"/>
        </w:rPr>
        <w:t xml:space="preserve"> </w:t>
      </w:r>
      <w:r w:rsidR="008B668E" w:rsidRPr="00071528">
        <w:rPr>
          <w:rFonts w:ascii="Times New Roman" w:hAnsi="Times New Roman" w:cs="Times New Roman"/>
          <w:sz w:val="24"/>
          <w:szCs w:val="24"/>
        </w:rPr>
        <w:t>such</w:t>
      </w:r>
      <w:r w:rsidRPr="00071528">
        <w:rPr>
          <w:rFonts w:ascii="Times New Roman" w:hAnsi="Times New Roman" w:cs="Times New Roman"/>
          <w:sz w:val="24"/>
          <w:szCs w:val="24"/>
        </w:rPr>
        <w:t xml:space="preserve"> as the </w:t>
      </w:r>
      <w:r w:rsidR="008B668E" w:rsidRPr="00071528">
        <w:rPr>
          <w:rFonts w:ascii="Times New Roman" w:hAnsi="Times New Roman" w:cs="Times New Roman"/>
          <w:sz w:val="24"/>
          <w:szCs w:val="24"/>
        </w:rPr>
        <w:t>current</w:t>
      </w:r>
      <w:r w:rsidRPr="00071528">
        <w:rPr>
          <w:rFonts w:ascii="Times New Roman" w:hAnsi="Times New Roman" w:cs="Times New Roman"/>
          <w:sz w:val="24"/>
          <w:szCs w:val="24"/>
        </w:rPr>
        <w:t xml:space="preserve"> pandemic where </w:t>
      </w:r>
      <w:r w:rsidR="008B668E" w:rsidRPr="00071528">
        <w:rPr>
          <w:rFonts w:ascii="Times New Roman" w:hAnsi="Times New Roman" w:cs="Times New Roman"/>
          <w:sz w:val="24"/>
          <w:szCs w:val="24"/>
        </w:rPr>
        <w:t>physical</w:t>
      </w:r>
      <w:r w:rsidRPr="00071528">
        <w:rPr>
          <w:rFonts w:ascii="Times New Roman" w:hAnsi="Times New Roman" w:cs="Times New Roman"/>
          <w:sz w:val="24"/>
          <w:szCs w:val="24"/>
        </w:rPr>
        <w:t xml:space="preserve"> </w:t>
      </w:r>
      <w:r w:rsidR="008B668E" w:rsidRPr="00071528">
        <w:rPr>
          <w:rFonts w:ascii="Times New Roman" w:hAnsi="Times New Roman" w:cs="Times New Roman"/>
          <w:sz w:val="24"/>
          <w:szCs w:val="24"/>
        </w:rPr>
        <w:t>learning</w:t>
      </w:r>
      <w:r w:rsidRPr="00071528">
        <w:rPr>
          <w:rFonts w:ascii="Times New Roman" w:hAnsi="Times New Roman" w:cs="Times New Roman"/>
          <w:sz w:val="24"/>
          <w:szCs w:val="24"/>
        </w:rPr>
        <w:t xml:space="preserve"> is almost </w:t>
      </w:r>
      <w:r w:rsidR="008B668E" w:rsidRPr="00071528">
        <w:rPr>
          <w:rFonts w:ascii="Times New Roman" w:hAnsi="Times New Roman" w:cs="Times New Roman"/>
          <w:sz w:val="24"/>
          <w:szCs w:val="24"/>
        </w:rPr>
        <w:t>impossible</w:t>
      </w:r>
      <w:r w:rsidRPr="00071528">
        <w:rPr>
          <w:rFonts w:ascii="Times New Roman" w:hAnsi="Times New Roman" w:cs="Times New Roman"/>
          <w:sz w:val="24"/>
          <w:szCs w:val="24"/>
        </w:rPr>
        <w:t>.</w:t>
      </w:r>
    </w:p>
    <w:p w14:paraId="2582C732" w14:textId="77777777" w:rsidR="00274D3B" w:rsidRDefault="00274D3B" w:rsidP="00071528">
      <w:pPr>
        <w:spacing w:after="0" w:line="48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</w:p>
    <w:p w14:paraId="25208A94" w14:textId="77777777" w:rsidR="00A87E43" w:rsidRPr="00071528" w:rsidRDefault="008B668E" w:rsidP="00071528">
      <w:pPr>
        <w:spacing w:after="0" w:line="48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  <w:r w:rsidRPr="00071528">
        <w:rPr>
          <w:rFonts w:ascii="Times New Roman" w:hAnsi="Times New Roman" w:cs="Times New Roman"/>
          <w:b/>
          <w:sz w:val="24"/>
          <w:szCs w:val="24"/>
        </w:rPr>
        <w:lastRenderedPageBreak/>
        <w:t>Conclusion</w:t>
      </w:r>
    </w:p>
    <w:p w14:paraId="6C711931" w14:textId="77777777" w:rsidR="00274D3B" w:rsidRDefault="00680BFB" w:rsidP="00071528">
      <w:pPr>
        <w:spacing w:after="0"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071528">
        <w:rPr>
          <w:rFonts w:ascii="Times New Roman" w:hAnsi="Times New Roman" w:cs="Times New Roman"/>
          <w:sz w:val="24"/>
          <w:szCs w:val="24"/>
        </w:rPr>
        <w:t xml:space="preserve">Online learning has gained traction in recent </w:t>
      </w:r>
      <w:r w:rsidR="00AD04CF" w:rsidRPr="00071528">
        <w:rPr>
          <w:rFonts w:ascii="Times New Roman" w:hAnsi="Times New Roman" w:cs="Times New Roman"/>
          <w:sz w:val="24"/>
          <w:szCs w:val="24"/>
        </w:rPr>
        <w:t>years</w:t>
      </w:r>
      <w:r w:rsidRPr="00071528">
        <w:rPr>
          <w:rFonts w:ascii="Times New Roman" w:hAnsi="Times New Roman" w:cs="Times New Roman"/>
          <w:sz w:val="24"/>
          <w:szCs w:val="24"/>
        </w:rPr>
        <w:t xml:space="preserve"> due to fast developments</w:t>
      </w:r>
      <w:r w:rsidR="00440D13" w:rsidRPr="00071528">
        <w:rPr>
          <w:rFonts w:ascii="Times New Roman" w:hAnsi="Times New Roman" w:cs="Times New Roman"/>
          <w:sz w:val="24"/>
          <w:szCs w:val="24"/>
        </w:rPr>
        <w:t xml:space="preserve"> </w:t>
      </w:r>
      <w:r w:rsidRPr="00071528">
        <w:rPr>
          <w:rFonts w:ascii="Times New Roman" w:hAnsi="Times New Roman" w:cs="Times New Roman"/>
          <w:sz w:val="24"/>
          <w:szCs w:val="24"/>
        </w:rPr>
        <w:t>in technology.</w:t>
      </w:r>
      <w:r w:rsidR="009E43D6" w:rsidRPr="00071528">
        <w:rPr>
          <w:rFonts w:ascii="Times New Roman" w:hAnsi="Times New Roman" w:cs="Times New Roman"/>
          <w:sz w:val="24"/>
          <w:szCs w:val="24"/>
        </w:rPr>
        <w:t xml:space="preserve"> The spread of COVID 19 pandemic that has forced </w:t>
      </w:r>
      <w:r w:rsidR="00440D13" w:rsidRPr="00071528">
        <w:rPr>
          <w:rFonts w:ascii="Times New Roman" w:hAnsi="Times New Roman" w:cs="Times New Roman"/>
          <w:sz w:val="24"/>
          <w:szCs w:val="24"/>
        </w:rPr>
        <w:t>governments</w:t>
      </w:r>
      <w:r w:rsidR="009E43D6" w:rsidRPr="00071528">
        <w:rPr>
          <w:rFonts w:ascii="Times New Roman" w:hAnsi="Times New Roman" w:cs="Times New Roman"/>
          <w:sz w:val="24"/>
          <w:szCs w:val="24"/>
        </w:rPr>
        <w:t xml:space="preserve"> to impose mandatory lockdowns </w:t>
      </w:r>
      <w:r w:rsidR="00440D13" w:rsidRPr="00071528">
        <w:rPr>
          <w:rFonts w:ascii="Times New Roman" w:hAnsi="Times New Roman" w:cs="Times New Roman"/>
          <w:sz w:val="24"/>
          <w:szCs w:val="24"/>
        </w:rPr>
        <w:t>and</w:t>
      </w:r>
      <w:r w:rsidR="009E43D6" w:rsidRPr="00071528">
        <w:rPr>
          <w:rFonts w:ascii="Times New Roman" w:hAnsi="Times New Roman" w:cs="Times New Roman"/>
          <w:sz w:val="24"/>
          <w:szCs w:val="24"/>
        </w:rPr>
        <w:t xml:space="preserve"> social distance measures, </w:t>
      </w:r>
      <w:r w:rsidR="00440D13" w:rsidRPr="00071528">
        <w:rPr>
          <w:rFonts w:ascii="Times New Roman" w:hAnsi="Times New Roman" w:cs="Times New Roman"/>
          <w:sz w:val="24"/>
          <w:szCs w:val="24"/>
        </w:rPr>
        <w:t>many</w:t>
      </w:r>
      <w:r w:rsidR="009E43D6" w:rsidRPr="00071528">
        <w:rPr>
          <w:rFonts w:ascii="Times New Roman" w:hAnsi="Times New Roman" w:cs="Times New Roman"/>
          <w:sz w:val="24"/>
          <w:szCs w:val="24"/>
        </w:rPr>
        <w:t xml:space="preserve"> </w:t>
      </w:r>
      <w:r w:rsidR="00440D13" w:rsidRPr="00071528">
        <w:rPr>
          <w:rFonts w:ascii="Times New Roman" w:hAnsi="Times New Roman" w:cs="Times New Roman"/>
          <w:sz w:val="24"/>
          <w:szCs w:val="24"/>
        </w:rPr>
        <w:t>learning</w:t>
      </w:r>
      <w:r w:rsidR="009E43D6" w:rsidRPr="00071528">
        <w:rPr>
          <w:rFonts w:ascii="Times New Roman" w:hAnsi="Times New Roman" w:cs="Times New Roman"/>
          <w:sz w:val="24"/>
          <w:szCs w:val="24"/>
        </w:rPr>
        <w:t xml:space="preserve"> </w:t>
      </w:r>
      <w:r w:rsidR="00440D13" w:rsidRPr="00071528">
        <w:rPr>
          <w:rFonts w:ascii="Times New Roman" w:hAnsi="Times New Roman" w:cs="Times New Roman"/>
          <w:sz w:val="24"/>
          <w:szCs w:val="24"/>
        </w:rPr>
        <w:t>institutions</w:t>
      </w:r>
      <w:r w:rsidR="009E43D6" w:rsidRPr="00071528">
        <w:rPr>
          <w:rFonts w:ascii="Times New Roman" w:hAnsi="Times New Roman" w:cs="Times New Roman"/>
          <w:sz w:val="24"/>
          <w:szCs w:val="24"/>
        </w:rPr>
        <w:t xml:space="preserve"> have look</w:t>
      </w:r>
      <w:r w:rsidR="00440D13" w:rsidRPr="00071528">
        <w:rPr>
          <w:rFonts w:ascii="Times New Roman" w:hAnsi="Times New Roman" w:cs="Times New Roman"/>
          <w:sz w:val="24"/>
          <w:szCs w:val="24"/>
        </w:rPr>
        <w:t xml:space="preserve">ed at VLEs as a new avenue of educating their students. </w:t>
      </w:r>
      <w:r w:rsidR="00C45BDA" w:rsidRPr="00071528">
        <w:rPr>
          <w:rFonts w:ascii="Times New Roman" w:hAnsi="Times New Roman" w:cs="Times New Roman"/>
          <w:sz w:val="24"/>
          <w:szCs w:val="24"/>
        </w:rPr>
        <w:t>Many students agree that Moodle platforms improve their engagements with their tutors and with fellow students. Students can sen</w:t>
      </w:r>
      <w:r w:rsidR="0017539D" w:rsidRPr="00071528">
        <w:rPr>
          <w:rFonts w:ascii="Times New Roman" w:hAnsi="Times New Roman" w:cs="Times New Roman"/>
          <w:sz w:val="24"/>
          <w:szCs w:val="24"/>
        </w:rPr>
        <w:t>d</w:t>
      </w:r>
      <w:r w:rsidR="00C45BDA" w:rsidRPr="00071528">
        <w:rPr>
          <w:rFonts w:ascii="Times New Roman" w:hAnsi="Times New Roman" w:cs="Times New Roman"/>
          <w:sz w:val="24"/>
          <w:szCs w:val="24"/>
        </w:rPr>
        <w:t xml:space="preserve"> direct messages to their lecturers and get clarification about different issues. The platform also allows students to interact with their peers</w:t>
      </w:r>
      <w:r w:rsidR="00F87C6C" w:rsidRPr="00071528">
        <w:rPr>
          <w:rFonts w:ascii="Times New Roman" w:hAnsi="Times New Roman" w:cs="Times New Roman"/>
          <w:sz w:val="24"/>
          <w:szCs w:val="24"/>
        </w:rPr>
        <w:t xml:space="preserve"> </w:t>
      </w:r>
      <w:r w:rsidR="0023324B" w:rsidRPr="00071528">
        <w:rPr>
          <w:rFonts w:ascii="Times New Roman" w:hAnsi="Times New Roman" w:cs="Times New Roman"/>
          <w:sz w:val="24"/>
          <w:szCs w:val="24"/>
        </w:rPr>
        <w:t>through</w:t>
      </w:r>
      <w:r w:rsidR="00F87C6C" w:rsidRPr="00071528">
        <w:rPr>
          <w:rFonts w:ascii="Times New Roman" w:hAnsi="Times New Roman" w:cs="Times New Roman"/>
          <w:sz w:val="24"/>
          <w:szCs w:val="24"/>
        </w:rPr>
        <w:t xml:space="preserve"> discussion </w:t>
      </w:r>
      <w:r w:rsidR="0023324B" w:rsidRPr="00071528">
        <w:rPr>
          <w:rFonts w:ascii="Times New Roman" w:hAnsi="Times New Roman" w:cs="Times New Roman"/>
          <w:sz w:val="24"/>
          <w:szCs w:val="24"/>
        </w:rPr>
        <w:t>posts, self-reflection</w:t>
      </w:r>
      <w:r w:rsidR="0017539D" w:rsidRPr="00071528">
        <w:rPr>
          <w:rFonts w:ascii="Times New Roman" w:hAnsi="Times New Roman" w:cs="Times New Roman"/>
          <w:sz w:val="24"/>
          <w:szCs w:val="24"/>
        </w:rPr>
        <w:t>,</w:t>
      </w:r>
      <w:r w:rsidR="00F87C6C" w:rsidRPr="00071528">
        <w:rPr>
          <w:rFonts w:ascii="Times New Roman" w:hAnsi="Times New Roman" w:cs="Times New Roman"/>
          <w:sz w:val="24"/>
          <w:szCs w:val="24"/>
        </w:rPr>
        <w:t xml:space="preserve"> and group work projects. All these increase level of confidence and </w:t>
      </w:r>
      <w:r w:rsidR="0023324B" w:rsidRPr="00071528">
        <w:rPr>
          <w:rFonts w:ascii="Times New Roman" w:hAnsi="Times New Roman" w:cs="Times New Roman"/>
          <w:sz w:val="24"/>
          <w:szCs w:val="24"/>
        </w:rPr>
        <w:t>help</w:t>
      </w:r>
      <w:r w:rsidR="00F87C6C" w:rsidRPr="00071528">
        <w:rPr>
          <w:rFonts w:ascii="Times New Roman" w:hAnsi="Times New Roman" w:cs="Times New Roman"/>
          <w:sz w:val="24"/>
          <w:szCs w:val="24"/>
        </w:rPr>
        <w:t xml:space="preserve"> students master the content being taught. Unlike other </w:t>
      </w:r>
      <w:r w:rsidR="0023324B" w:rsidRPr="00071528">
        <w:rPr>
          <w:rFonts w:ascii="Times New Roman" w:hAnsi="Times New Roman" w:cs="Times New Roman"/>
          <w:sz w:val="24"/>
          <w:szCs w:val="24"/>
        </w:rPr>
        <w:t>traditional</w:t>
      </w:r>
      <w:r w:rsidR="00F87C6C" w:rsidRPr="00071528">
        <w:rPr>
          <w:rFonts w:ascii="Times New Roman" w:hAnsi="Times New Roman" w:cs="Times New Roman"/>
          <w:sz w:val="24"/>
          <w:szCs w:val="24"/>
        </w:rPr>
        <w:t xml:space="preserve">; </w:t>
      </w:r>
      <w:r w:rsidR="0023324B" w:rsidRPr="00071528">
        <w:rPr>
          <w:rFonts w:ascii="Times New Roman" w:hAnsi="Times New Roman" w:cs="Times New Roman"/>
          <w:sz w:val="24"/>
          <w:szCs w:val="24"/>
        </w:rPr>
        <w:t>methods</w:t>
      </w:r>
      <w:r w:rsidR="00F87C6C" w:rsidRPr="00071528">
        <w:rPr>
          <w:rFonts w:ascii="Times New Roman" w:hAnsi="Times New Roman" w:cs="Times New Roman"/>
          <w:sz w:val="24"/>
          <w:szCs w:val="24"/>
        </w:rPr>
        <w:t xml:space="preserve"> </w:t>
      </w:r>
      <w:r w:rsidR="00007EB2" w:rsidRPr="00071528">
        <w:rPr>
          <w:rFonts w:ascii="Times New Roman" w:hAnsi="Times New Roman" w:cs="Times New Roman"/>
          <w:sz w:val="24"/>
          <w:szCs w:val="24"/>
        </w:rPr>
        <w:t>of</w:t>
      </w:r>
      <w:r w:rsidR="00F87C6C" w:rsidRPr="00071528">
        <w:rPr>
          <w:rFonts w:ascii="Times New Roman" w:hAnsi="Times New Roman" w:cs="Times New Roman"/>
          <w:sz w:val="24"/>
          <w:szCs w:val="24"/>
        </w:rPr>
        <w:t xml:space="preserve"> </w:t>
      </w:r>
      <w:r w:rsidR="0023324B" w:rsidRPr="00071528">
        <w:rPr>
          <w:rFonts w:ascii="Times New Roman" w:hAnsi="Times New Roman" w:cs="Times New Roman"/>
          <w:sz w:val="24"/>
          <w:szCs w:val="24"/>
        </w:rPr>
        <w:t>teaching</w:t>
      </w:r>
      <w:r w:rsidR="00F87C6C" w:rsidRPr="00071528">
        <w:rPr>
          <w:rFonts w:ascii="Times New Roman" w:hAnsi="Times New Roman" w:cs="Times New Roman"/>
          <w:sz w:val="24"/>
          <w:szCs w:val="24"/>
        </w:rPr>
        <w:t xml:space="preserve"> such as </w:t>
      </w:r>
      <w:r w:rsidR="0023324B" w:rsidRPr="00071528">
        <w:rPr>
          <w:rFonts w:ascii="Times New Roman" w:hAnsi="Times New Roman" w:cs="Times New Roman"/>
          <w:sz w:val="24"/>
          <w:szCs w:val="24"/>
        </w:rPr>
        <w:t>lecturers</w:t>
      </w:r>
      <w:r w:rsidR="00F87C6C" w:rsidRPr="00071528">
        <w:rPr>
          <w:rFonts w:ascii="Times New Roman" w:hAnsi="Times New Roman" w:cs="Times New Roman"/>
          <w:sz w:val="24"/>
          <w:szCs w:val="24"/>
        </w:rPr>
        <w:t xml:space="preserve">, VLE allows lecturers to use different methods to pass knowledge. This includes videos, power points, discussion </w:t>
      </w:r>
      <w:r w:rsidR="0023324B" w:rsidRPr="00071528">
        <w:rPr>
          <w:rFonts w:ascii="Times New Roman" w:hAnsi="Times New Roman" w:cs="Times New Roman"/>
          <w:sz w:val="24"/>
          <w:szCs w:val="24"/>
        </w:rPr>
        <w:t>posts, and audio files. Online learning platforms also allow students with other engagements such as work, internships</w:t>
      </w:r>
      <w:r w:rsidR="0017539D" w:rsidRPr="00071528">
        <w:rPr>
          <w:rFonts w:ascii="Times New Roman" w:hAnsi="Times New Roman" w:cs="Times New Roman"/>
          <w:sz w:val="24"/>
          <w:szCs w:val="24"/>
        </w:rPr>
        <w:t>,</w:t>
      </w:r>
      <w:r w:rsidR="0023324B" w:rsidRPr="00071528">
        <w:rPr>
          <w:rFonts w:ascii="Times New Roman" w:hAnsi="Times New Roman" w:cs="Times New Roman"/>
          <w:sz w:val="24"/>
          <w:szCs w:val="24"/>
        </w:rPr>
        <w:t xml:space="preserve"> or family engagements to continue with their studies from the comfort of their homes. </w:t>
      </w:r>
      <w:r w:rsidR="00804971" w:rsidRPr="00071528">
        <w:rPr>
          <w:rFonts w:ascii="Times New Roman" w:hAnsi="Times New Roman" w:cs="Times New Roman"/>
          <w:sz w:val="24"/>
          <w:szCs w:val="24"/>
        </w:rPr>
        <w:t xml:space="preserve">The success </w:t>
      </w:r>
      <w:r w:rsidR="00007EB2" w:rsidRPr="00071528">
        <w:rPr>
          <w:rFonts w:ascii="Times New Roman" w:hAnsi="Times New Roman" w:cs="Times New Roman"/>
          <w:sz w:val="24"/>
          <w:szCs w:val="24"/>
        </w:rPr>
        <w:t>of any VLE</w:t>
      </w:r>
      <w:r w:rsidR="00804971" w:rsidRPr="00071528">
        <w:rPr>
          <w:rFonts w:ascii="Times New Roman" w:hAnsi="Times New Roman" w:cs="Times New Roman"/>
          <w:sz w:val="24"/>
          <w:szCs w:val="24"/>
        </w:rPr>
        <w:t xml:space="preserve"> however </w:t>
      </w:r>
      <w:r w:rsidR="00007EB2" w:rsidRPr="00071528">
        <w:rPr>
          <w:rFonts w:ascii="Times New Roman" w:hAnsi="Times New Roman" w:cs="Times New Roman"/>
          <w:sz w:val="24"/>
          <w:szCs w:val="24"/>
        </w:rPr>
        <w:t>depends</w:t>
      </w:r>
      <w:r w:rsidR="00804971" w:rsidRPr="00071528">
        <w:rPr>
          <w:rFonts w:ascii="Times New Roman" w:hAnsi="Times New Roman" w:cs="Times New Roman"/>
          <w:sz w:val="24"/>
          <w:szCs w:val="24"/>
        </w:rPr>
        <w:t xml:space="preserve"> on </w:t>
      </w:r>
      <w:r w:rsidR="00007EB2" w:rsidRPr="00071528">
        <w:rPr>
          <w:rFonts w:ascii="Times New Roman" w:hAnsi="Times New Roman" w:cs="Times New Roman"/>
          <w:sz w:val="24"/>
          <w:szCs w:val="24"/>
        </w:rPr>
        <w:t>the</w:t>
      </w:r>
      <w:r w:rsidR="00804971" w:rsidRPr="00071528">
        <w:rPr>
          <w:rFonts w:ascii="Times New Roman" w:hAnsi="Times New Roman" w:cs="Times New Roman"/>
          <w:sz w:val="24"/>
          <w:szCs w:val="24"/>
        </w:rPr>
        <w:t xml:space="preserve"> amount of level of investment in the </w:t>
      </w:r>
      <w:r w:rsidR="00007EB2" w:rsidRPr="00071528">
        <w:rPr>
          <w:rFonts w:ascii="Times New Roman" w:hAnsi="Times New Roman" w:cs="Times New Roman"/>
          <w:sz w:val="24"/>
          <w:szCs w:val="24"/>
        </w:rPr>
        <w:t>infrastructure</w:t>
      </w:r>
      <w:r w:rsidR="00804971" w:rsidRPr="00071528">
        <w:rPr>
          <w:rFonts w:ascii="Times New Roman" w:hAnsi="Times New Roman" w:cs="Times New Roman"/>
          <w:sz w:val="24"/>
          <w:szCs w:val="24"/>
        </w:rPr>
        <w:t xml:space="preserve"> and the technical support offered to students and lecturers. The university should</w:t>
      </w:r>
      <w:r w:rsidR="0017539D" w:rsidRPr="00071528">
        <w:rPr>
          <w:rFonts w:ascii="Times New Roman" w:hAnsi="Times New Roman" w:cs="Times New Roman"/>
          <w:sz w:val="24"/>
          <w:szCs w:val="24"/>
        </w:rPr>
        <w:t>, therefore,</w:t>
      </w:r>
      <w:r w:rsidR="00804971" w:rsidRPr="00071528">
        <w:rPr>
          <w:rFonts w:ascii="Times New Roman" w:hAnsi="Times New Roman" w:cs="Times New Roman"/>
          <w:sz w:val="24"/>
          <w:szCs w:val="24"/>
        </w:rPr>
        <w:t xml:space="preserve"> invest more resources in the online platform</w:t>
      </w:r>
      <w:r w:rsidR="00007EB2" w:rsidRPr="00071528">
        <w:rPr>
          <w:rFonts w:ascii="Times New Roman" w:hAnsi="Times New Roman" w:cs="Times New Roman"/>
          <w:sz w:val="24"/>
          <w:szCs w:val="24"/>
        </w:rPr>
        <w:t>. This approach will help teachers post more content, and allows student</w:t>
      </w:r>
      <w:r w:rsidR="0017539D" w:rsidRPr="00071528">
        <w:rPr>
          <w:rFonts w:ascii="Times New Roman" w:hAnsi="Times New Roman" w:cs="Times New Roman"/>
          <w:sz w:val="24"/>
          <w:szCs w:val="24"/>
        </w:rPr>
        <w:t>s</w:t>
      </w:r>
      <w:r w:rsidR="00007EB2" w:rsidRPr="00071528">
        <w:rPr>
          <w:rFonts w:ascii="Times New Roman" w:hAnsi="Times New Roman" w:cs="Times New Roman"/>
          <w:sz w:val="24"/>
          <w:szCs w:val="24"/>
        </w:rPr>
        <w:t xml:space="preserve"> to seamlessly use </w:t>
      </w:r>
      <w:r w:rsidR="0017539D" w:rsidRPr="00071528">
        <w:rPr>
          <w:rFonts w:ascii="Times New Roman" w:hAnsi="Times New Roman" w:cs="Times New Roman"/>
          <w:sz w:val="24"/>
          <w:szCs w:val="24"/>
        </w:rPr>
        <w:t>t</w:t>
      </w:r>
      <w:r w:rsidR="00007EB2" w:rsidRPr="00071528">
        <w:rPr>
          <w:rFonts w:ascii="Times New Roman" w:hAnsi="Times New Roman" w:cs="Times New Roman"/>
          <w:sz w:val="24"/>
          <w:szCs w:val="24"/>
        </w:rPr>
        <w:t>he online tool. All these can help the university improve its student enrolments, generate more revenue, cut down on operating cost</w:t>
      </w:r>
      <w:r w:rsidR="0017539D" w:rsidRPr="00071528">
        <w:rPr>
          <w:rFonts w:ascii="Times New Roman" w:hAnsi="Times New Roman" w:cs="Times New Roman"/>
          <w:sz w:val="24"/>
          <w:szCs w:val="24"/>
        </w:rPr>
        <w:t>s</w:t>
      </w:r>
      <w:r w:rsidR="00007EB2" w:rsidRPr="00071528">
        <w:rPr>
          <w:rFonts w:ascii="Times New Roman" w:hAnsi="Times New Roman" w:cs="Times New Roman"/>
          <w:sz w:val="24"/>
          <w:szCs w:val="24"/>
        </w:rPr>
        <w:t xml:space="preserve"> and improve the learning process.</w:t>
      </w:r>
    </w:p>
    <w:p w14:paraId="49E06D4D" w14:textId="77777777" w:rsidR="00274D3B" w:rsidRDefault="00274D3B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br w:type="page"/>
      </w: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1197746729"/>
        <w:docPartObj>
          <w:docPartGallery w:val="Bibliographies"/>
          <w:docPartUnique/>
        </w:docPartObj>
      </w:sdtPr>
      <w:sdtEndPr/>
      <w:sdtContent>
        <w:p w14:paraId="41CE1098" w14:textId="77777777" w:rsidR="00274D3B" w:rsidRPr="00274D3B" w:rsidRDefault="00274D3B" w:rsidP="00274D3B">
          <w:pPr>
            <w:pStyle w:val="Heading1"/>
            <w:spacing w:before="0" w:line="480" w:lineRule="auto"/>
            <w:ind w:left="720" w:hanging="720"/>
            <w:jc w:val="center"/>
            <w:rPr>
              <w:rFonts w:ascii="Times New Roman" w:hAnsi="Times New Roman" w:cs="Times New Roman"/>
              <w:b/>
              <w:color w:val="auto"/>
              <w:sz w:val="28"/>
              <w:szCs w:val="24"/>
            </w:rPr>
          </w:pPr>
          <w:r w:rsidRPr="00274D3B">
            <w:rPr>
              <w:rFonts w:ascii="Times New Roman" w:hAnsi="Times New Roman" w:cs="Times New Roman"/>
              <w:b/>
              <w:color w:val="auto"/>
              <w:sz w:val="28"/>
              <w:szCs w:val="24"/>
            </w:rPr>
            <w:t>References</w:t>
          </w:r>
        </w:p>
        <w:sdt>
          <w:sdtPr>
            <w:rPr>
              <w:rFonts w:ascii="Times New Roman" w:hAnsi="Times New Roman" w:cs="Times New Roman"/>
              <w:sz w:val="24"/>
              <w:szCs w:val="24"/>
            </w:rPr>
            <w:id w:val="-573587230"/>
            <w:bibliography/>
          </w:sdtPr>
          <w:sdtEndPr>
            <w:rPr>
              <w:rFonts w:asciiTheme="minorHAnsi" w:hAnsiTheme="minorHAnsi" w:cstheme="minorBidi"/>
              <w:sz w:val="22"/>
              <w:szCs w:val="22"/>
            </w:rPr>
          </w:sdtEndPr>
          <w:sdtContent>
            <w:p w14:paraId="195F6718" w14:textId="77777777" w:rsidR="00274D3B" w:rsidRPr="00274D3B" w:rsidRDefault="00274D3B" w:rsidP="00274D3B">
              <w:pPr>
                <w:pStyle w:val="Bibliography"/>
                <w:spacing w:after="0" w:line="480" w:lineRule="auto"/>
                <w:ind w:left="720" w:hanging="720"/>
                <w:rPr>
                  <w:rFonts w:ascii="Times New Roman" w:hAnsi="Times New Roman" w:cs="Times New Roman"/>
                  <w:noProof/>
                  <w:sz w:val="24"/>
                  <w:szCs w:val="24"/>
                  <w:lang w:val="en-US"/>
                </w:rPr>
              </w:pPr>
              <w:r w:rsidRPr="00274D3B">
                <w:rPr>
                  <w:rFonts w:ascii="Times New Roman" w:hAnsi="Times New Roman" w:cs="Times New Roman"/>
                  <w:sz w:val="24"/>
                  <w:szCs w:val="24"/>
                </w:rPr>
                <w:fldChar w:fldCharType="begin"/>
              </w:r>
              <w:r w:rsidRPr="00274D3B">
                <w:rPr>
                  <w:rFonts w:ascii="Times New Roman" w:hAnsi="Times New Roman" w:cs="Times New Roman"/>
                  <w:sz w:val="24"/>
                  <w:szCs w:val="24"/>
                </w:rPr>
                <w:instrText xml:space="preserve"> BIBLIOGRAPHY </w:instrText>
              </w:r>
              <w:r w:rsidRPr="00274D3B">
                <w:rPr>
                  <w:rFonts w:ascii="Times New Roman" w:hAnsi="Times New Roman" w:cs="Times New Roman"/>
                  <w:sz w:val="24"/>
                  <w:szCs w:val="24"/>
                </w:rPr>
                <w:fldChar w:fldCharType="separate"/>
              </w:r>
              <w:r w:rsidRPr="00274D3B">
                <w:rPr>
                  <w:rFonts w:ascii="Times New Roman" w:hAnsi="Times New Roman" w:cs="Times New Roman"/>
                  <w:noProof/>
                  <w:sz w:val="24"/>
                  <w:szCs w:val="24"/>
                  <w:lang w:val="en-US"/>
                </w:rPr>
                <w:t xml:space="preserve">Barker, J. &amp; Gossman, P., 2013. The learning impact of a virtual learning environment: students’ views. </w:t>
              </w:r>
              <w:r w:rsidRPr="00274D3B">
                <w:rPr>
                  <w:rFonts w:ascii="Times New Roman" w:hAnsi="Times New Roman" w:cs="Times New Roman"/>
                  <w:i/>
                  <w:iCs/>
                  <w:noProof/>
                  <w:sz w:val="24"/>
                  <w:szCs w:val="24"/>
                  <w:lang w:val="en-US"/>
                </w:rPr>
                <w:t xml:space="preserve">Teacher Education Advancement Network Journal, </w:t>
              </w:r>
              <w:r w:rsidRPr="00274D3B">
                <w:rPr>
                  <w:rFonts w:ascii="Times New Roman" w:hAnsi="Times New Roman" w:cs="Times New Roman"/>
                  <w:noProof/>
                  <w:sz w:val="24"/>
                  <w:szCs w:val="24"/>
                  <w:lang w:val="en-US"/>
                </w:rPr>
                <w:t>5(2), pp. 19-38.</w:t>
              </w:r>
            </w:p>
            <w:p w14:paraId="7C02CF51" w14:textId="77777777" w:rsidR="00274D3B" w:rsidRPr="00274D3B" w:rsidRDefault="00274D3B" w:rsidP="00274D3B">
              <w:pPr>
                <w:pStyle w:val="Bibliography"/>
                <w:spacing w:after="0" w:line="480" w:lineRule="auto"/>
                <w:ind w:left="720" w:hanging="720"/>
                <w:rPr>
                  <w:rFonts w:ascii="Times New Roman" w:hAnsi="Times New Roman" w:cs="Times New Roman"/>
                  <w:noProof/>
                  <w:sz w:val="24"/>
                  <w:szCs w:val="24"/>
                  <w:lang w:val="en-US"/>
                </w:rPr>
              </w:pPr>
              <w:r w:rsidRPr="00274D3B">
                <w:rPr>
                  <w:rFonts w:ascii="Times New Roman" w:hAnsi="Times New Roman" w:cs="Times New Roman"/>
                  <w:noProof/>
                  <w:sz w:val="24"/>
                  <w:szCs w:val="24"/>
                  <w:lang w:val="en-US"/>
                </w:rPr>
                <w:t xml:space="preserve">Demian, P. &amp; Morrice, J., 2012. The use of virtual learning environments and their impact on academic performance. </w:t>
              </w:r>
              <w:r w:rsidRPr="00274D3B">
                <w:rPr>
                  <w:rFonts w:ascii="Times New Roman" w:hAnsi="Times New Roman" w:cs="Times New Roman"/>
                  <w:i/>
                  <w:iCs/>
                  <w:noProof/>
                  <w:sz w:val="24"/>
                  <w:szCs w:val="24"/>
                  <w:lang w:val="en-US"/>
                </w:rPr>
                <w:t xml:space="preserve">Journal of the Higher Education Academy, </w:t>
              </w:r>
              <w:r w:rsidRPr="00274D3B">
                <w:rPr>
                  <w:rFonts w:ascii="Times New Roman" w:hAnsi="Times New Roman" w:cs="Times New Roman"/>
                  <w:noProof/>
                  <w:sz w:val="24"/>
                  <w:szCs w:val="24"/>
                  <w:lang w:val="en-US"/>
                </w:rPr>
                <w:t>7(1), pp. 11-19.</w:t>
              </w:r>
            </w:p>
            <w:p w14:paraId="12D86132" w14:textId="77777777" w:rsidR="00274D3B" w:rsidRPr="00274D3B" w:rsidRDefault="00274D3B" w:rsidP="00274D3B">
              <w:pPr>
                <w:pStyle w:val="Bibliography"/>
                <w:spacing w:after="0" w:line="480" w:lineRule="auto"/>
                <w:ind w:left="720" w:hanging="720"/>
                <w:rPr>
                  <w:rFonts w:ascii="Times New Roman" w:hAnsi="Times New Roman" w:cs="Times New Roman"/>
                  <w:noProof/>
                  <w:sz w:val="24"/>
                  <w:szCs w:val="24"/>
                  <w:lang w:val="en-US"/>
                </w:rPr>
              </w:pPr>
              <w:r w:rsidRPr="00274D3B">
                <w:rPr>
                  <w:rFonts w:ascii="Times New Roman" w:hAnsi="Times New Roman" w:cs="Times New Roman"/>
                  <w:noProof/>
                  <w:sz w:val="24"/>
                  <w:szCs w:val="24"/>
                  <w:lang w:val="en-US"/>
                </w:rPr>
                <w:t xml:space="preserve">Herrera Mosquera, L., 2017. Impact of implementing a virtual learning environment (VLE) in the EFL classroom.. </w:t>
              </w:r>
              <w:r w:rsidRPr="00274D3B">
                <w:rPr>
                  <w:rFonts w:ascii="Times New Roman" w:hAnsi="Times New Roman" w:cs="Times New Roman"/>
                  <w:i/>
                  <w:iCs/>
                  <w:noProof/>
                  <w:sz w:val="24"/>
                  <w:szCs w:val="24"/>
                  <w:lang w:val="en-US"/>
                </w:rPr>
                <w:t xml:space="preserve">Íkala, Revista de Lenguaje y Cultura, </w:t>
              </w:r>
              <w:r w:rsidRPr="00274D3B">
                <w:rPr>
                  <w:rFonts w:ascii="Times New Roman" w:hAnsi="Times New Roman" w:cs="Times New Roman"/>
                  <w:noProof/>
                  <w:sz w:val="24"/>
                  <w:szCs w:val="24"/>
                  <w:lang w:val="en-US"/>
                </w:rPr>
                <w:t>22(3), pp. 479-498.</w:t>
              </w:r>
            </w:p>
            <w:p w14:paraId="12157DEE" w14:textId="77777777" w:rsidR="00274D3B" w:rsidRPr="00274D3B" w:rsidRDefault="00274D3B" w:rsidP="00274D3B">
              <w:pPr>
                <w:pStyle w:val="Bibliography"/>
                <w:spacing w:after="0" w:line="480" w:lineRule="auto"/>
                <w:ind w:left="720" w:hanging="720"/>
                <w:rPr>
                  <w:rFonts w:ascii="Times New Roman" w:hAnsi="Times New Roman" w:cs="Times New Roman"/>
                  <w:noProof/>
                  <w:sz w:val="24"/>
                  <w:szCs w:val="24"/>
                  <w:lang w:val="en-US"/>
                </w:rPr>
              </w:pPr>
              <w:r w:rsidRPr="00274D3B">
                <w:rPr>
                  <w:rFonts w:ascii="Times New Roman" w:hAnsi="Times New Roman" w:cs="Times New Roman"/>
                  <w:noProof/>
                  <w:sz w:val="24"/>
                  <w:szCs w:val="24"/>
                  <w:lang w:val="en-US"/>
                </w:rPr>
                <w:t xml:space="preserve">Nguyen, V. A., 2017. The Impact of Online Learning Activities on Student Learning Outcome in Blended Learning Course. </w:t>
              </w:r>
              <w:r w:rsidRPr="00274D3B">
                <w:rPr>
                  <w:rFonts w:ascii="Times New Roman" w:hAnsi="Times New Roman" w:cs="Times New Roman"/>
                  <w:i/>
                  <w:iCs/>
                  <w:noProof/>
                  <w:sz w:val="24"/>
                  <w:szCs w:val="24"/>
                  <w:lang w:val="en-US"/>
                </w:rPr>
                <w:t xml:space="preserve">Journal of Information &amp; Knowledge Management, </w:t>
              </w:r>
              <w:r w:rsidRPr="00274D3B">
                <w:rPr>
                  <w:rFonts w:ascii="Times New Roman" w:hAnsi="Times New Roman" w:cs="Times New Roman"/>
                  <w:noProof/>
                  <w:sz w:val="24"/>
                  <w:szCs w:val="24"/>
                  <w:lang w:val="en-US"/>
                </w:rPr>
                <w:t>pp. 8-21.</w:t>
              </w:r>
            </w:p>
            <w:p w14:paraId="5D8CC0DE" w14:textId="77777777" w:rsidR="00274D3B" w:rsidRPr="00274D3B" w:rsidRDefault="00274D3B" w:rsidP="00274D3B">
              <w:pPr>
                <w:pStyle w:val="Bibliography"/>
                <w:spacing w:after="0" w:line="480" w:lineRule="auto"/>
                <w:ind w:left="720" w:hanging="720"/>
                <w:rPr>
                  <w:rFonts w:ascii="Times New Roman" w:hAnsi="Times New Roman" w:cs="Times New Roman"/>
                  <w:noProof/>
                  <w:sz w:val="24"/>
                  <w:szCs w:val="24"/>
                  <w:lang w:val="en-US"/>
                </w:rPr>
              </w:pPr>
              <w:r w:rsidRPr="00274D3B">
                <w:rPr>
                  <w:rFonts w:ascii="Times New Roman" w:hAnsi="Times New Roman" w:cs="Times New Roman"/>
                  <w:noProof/>
                  <w:sz w:val="24"/>
                  <w:szCs w:val="24"/>
                  <w:lang w:val="en-US"/>
                </w:rPr>
                <w:t xml:space="preserve">Ryan, E. &amp; Poole, C., 2019. Impact of Virtual Learning Environment on Students’ Satisfaction, Engagement, Recall, and Retention. </w:t>
              </w:r>
              <w:r w:rsidRPr="00274D3B">
                <w:rPr>
                  <w:rFonts w:ascii="Times New Roman" w:hAnsi="Times New Roman" w:cs="Times New Roman"/>
                  <w:i/>
                  <w:iCs/>
                  <w:noProof/>
                  <w:sz w:val="24"/>
                  <w:szCs w:val="24"/>
                  <w:lang w:val="en-US"/>
                </w:rPr>
                <w:t xml:space="preserve">Journal of medical imaging and radiation sciences, </w:t>
              </w:r>
              <w:r w:rsidRPr="00274D3B">
                <w:rPr>
                  <w:rFonts w:ascii="Times New Roman" w:hAnsi="Times New Roman" w:cs="Times New Roman"/>
                  <w:noProof/>
                  <w:sz w:val="24"/>
                  <w:szCs w:val="24"/>
                  <w:lang w:val="en-US"/>
                </w:rPr>
                <w:t>50(3), pp. 408-415.</w:t>
              </w:r>
            </w:p>
            <w:p w14:paraId="7BCFE155" w14:textId="77777777" w:rsidR="00274D3B" w:rsidRPr="00274D3B" w:rsidRDefault="00274D3B" w:rsidP="00274D3B">
              <w:pPr>
                <w:pStyle w:val="Bibliography"/>
                <w:spacing w:after="0" w:line="480" w:lineRule="auto"/>
                <w:ind w:left="720" w:hanging="720"/>
                <w:rPr>
                  <w:rFonts w:ascii="Times New Roman" w:hAnsi="Times New Roman" w:cs="Times New Roman"/>
                  <w:noProof/>
                  <w:sz w:val="24"/>
                  <w:szCs w:val="24"/>
                  <w:lang w:val="en-US"/>
                </w:rPr>
              </w:pPr>
              <w:r w:rsidRPr="00274D3B">
                <w:rPr>
                  <w:rFonts w:ascii="Times New Roman" w:hAnsi="Times New Roman" w:cs="Times New Roman"/>
                  <w:noProof/>
                  <w:sz w:val="24"/>
                  <w:szCs w:val="24"/>
                  <w:lang w:val="en-US"/>
                </w:rPr>
                <w:t xml:space="preserve">Xu, D. &amp; Jaggars, S., 2013. The impact of online learning on students’ course outcomes: Evidence from a large community and technical college system. </w:t>
              </w:r>
              <w:r w:rsidRPr="00274D3B">
                <w:rPr>
                  <w:rFonts w:ascii="Times New Roman" w:hAnsi="Times New Roman" w:cs="Times New Roman"/>
                  <w:i/>
                  <w:iCs/>
                  <w:noProof/>
                  <w:sz w:val="24"/>
                  <w:szCs w:val="24"/>
                  <w:lang w:val="en-US"/>
                </w:rPr>
                <w:t xml:space="preserve">Economics of Education Review, </w:t>
              </w:r>
              <w:r w:rsidRPr="00274D3B">
                <w:rPr>
                  <w:rFonts w:ascii="Times New Roman" w:hAnsi="Times New Roman" w:cs="Times New Roman"/>
                  <w:noProof/>
                  <w:sz w:val="24"/>
                  <w:szCs w:val="24"/>
                  <w:lang w:val="en-US"/>
                </w:rPr>
                <w:t>Volume 37, pp. 46-57.</w:t>
              </w:r>
            </w:p>
            <w:p w14:paraId="71046E2A" w14:textId="77777777" w:rsidR="00274D3B" w:rsidRDefault="00274D3B" w:rsidP="00274D3B">
              <w:pPr>
                <w:spacing w:after="0" w:line="480" w:lineRule="auto"/>
                <w:ind w:left="720" w:hanging="720"/>
              </w:pPr>
              <w:r w:rsidRPr="00274D3B">
                <w:rPr>
                  <w:rFonts w:ascii="Times New Roman" w:hAnsi="Times New Roman" w:cs="Times New Roman"/>
                  <w:b/>
                  <w:bCs/>
                  <w:noProof/>
                  <w:sz w:val="24"/>
                  <w:szCs w:val="24"/>
                </w:rPr>
                <w:fldChar w:fldCharType="end"/>
              </w:r>
            </w:p>
          </w:sdtContent>
        </w:sdt>
      </w:sdtContent>
    </w:sdt>
    <w:p w14:paraId="52033DDD" w14:textId="77777777" w:rsidR="009E43D6" w:rsidRPr="00071528" w:rsidRDefault="009E43D6" w:rsidP="00071528">
      <w:pPr>
        <w:spacing w:after="0" w:line="480" w:lineRule="auto"/>
        <w:ind w:firstLine="720"/>
        <w:rPr>
          <w:rFonts w:ascii="Times New Roman" w:hAnsi="Times New Roman" w:cs="Times New Roman"/>
          <w:sz w:val="24"/>
          <w:szCs w:val="24"/>
        </w:rPr>
      </w:pPr>
    </w:p>
    <w:sectPr w:rsidR="009E43D6" w:rsidRPr="00071528">
      <w:headerReference w:type="default" r:id="rId12"/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46E63C68" w14:textId="77777777" w:rsidR="00CF653B" w:rsidRDefault="00CF653B" w:rsidP="00CC1896">
      <w:pPr>
        <w:spacing w:after="0" w:line="240" w:lineRule="auto"/>
      </w:pPr>
      <w:r>
        <w:separator/>
      </w:r>
    </w:p>
  </w:endnote>
  <w:endnote w:type="continuationSeparator" w:id="0">
    <w:p w14:paraId="17BBE0A6" w14:textId="77777777" w:rsidR="00CF653B" w:rsidRDefault="00CF653B" w:rsidP="00CC189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5000D45C" w14:textId="77777777" w:rsidR="00CF653B" w:rsidRDefault="00CF653B" w:rsidP="00CC1896">
      <w:pPr>
        <w:spacing w:after="0" w:line="240" w:lineRule="auto"/>
      </w:pPr>
      <w:r>
        <w:separator/>
      </w:r>
    </w:p>
  </w:footnote>
  <w:footnote w:type="continuationSeparator" w:id="0">
    <w:p w14:paraId="7F999899" w14:textId="77777777" w:rsidR="00CF653B" w:rsidRDefault="00CF653B" w:rsidP="00CC189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37A88F92" w14:textId="77777777" w:rsidR="00274D3B" w:rsidRPr="00274D3B" w:rsidRDefault="00274D3B">
    <w:pPr>
      <w:pStyle w:val="Header"/>
      <w:rPr>
        <w:rFonts w:ascii="Times New Roman" w:hAnsi="Times New Roman" w:cs="Times New Roman"/>
        <w:sz w:val="24"/>
      </w:rPr>
    </w:pPr>
    <w:r>
      <w:rPr>
        <w:rFonts w:ascii="Times New Roman" w:hAnsi="Times New Roman" w:cs="Times New Roman"/>
        <w:sz w:val="24"/>
      </w:rPr>
      <w:tab/>
    </w:r>
    <w:r>
      <w:rPr>
        <w:rFonts w:ascii="Times New Roman" w:hAnsi="Times New Roman" w:cs="Times New Roman"/>
        <w:sz w:val="24"/>
      </w:rPr>
      <w:tab/>
    </w:r>
    <w:r w:rsidRPr="00274D3B">
      <w:rPr>
        <w:rFonts w:ascii="Times New Roman" w:hAnsi="Times New Roman" w:cs="Times New Roman"/>
        <w:sz w:val="24"/>
      </w:rPr>
      <w:t>Impact of virtual learning environments</w:t>
    </w:r>
    <w:r>
      <w:rPr>
        <w:rFonts w:ascii="Times New Roman" w:hAnsi="Times New Roman" w:cs="Times New Roman"/>
        <w:sz w:val="24"/>
      </w:rPr>
      <w:t xml:space="preserve">    </w:t>
    </w:r>
    <w:r w:rsidRPr="00274D3B">
      <w:rPr>
        <w:rFonts w:ascii="Times New Roman" w:hAnsi="Times New Roman" w:cs="Times New Roman"/>
        <w:sz w:val="24"/>
      </w:rPr>
      <w:fldChar w:fldCharType="begin"/>
    </w:r>
    <w:r w:rsidRPr="00274D3B">
      <w:rPr>
        <w:rFonts w:ascii="Times New Roman" w:hAnsi="Times New Roman" w:cs="Times New Roman"/>
        <w:sz w:val="24"/>
      </w:rPr>
      <w:instrText xml:space="preserve"> PAGE   \* MERGEFORMAT </w:instrText>
    </w:r>
    <w:r w:rsidRPr="00274D3B">
      <w:rPr>
        <w:rFonts w:ascii="Times New Roman" w:hAnsi="Times New Roman" w:cs="Times New Roman"/>
        <w:sz w:val="24"/>
      </w:rPr>
      <w:fldChar w:fldCharType="separate"/>
    </w:r>
    <w:r w:rsidR="00875D02">
      <w:rPr>
        <w:rFonts w:ascii="Times New Roman" w:hAnsi="Times New Roman" w:cs="Times New Roman"/>
        <w:noProof/>
        <w:sz w:val="24"/>
      </w:rPr>
      <w:t>10</w:t>
    </w:r>
    <w:r w:rsidRPr="00274D3B">
      <w:rPr>
        <w:rFonts w:ascii="Times New Roman" w:hAnsi="Times New Roman" w:cs="Times New Roman"/>
        <w:noProof/>
        <w:sz w:val="24"/>
      </w:rPr>
      <w:fldChar w:fldCharType="end"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D082C60"/>
    <w:multiLevelType w:val="hybridMultilevel"/>
    <w:tmpl w:val="265AAA6C"/>
    <w:lvl w:ilvl="0" w:tplc="04090011">
      <w:start w:val="1"/>
      <w:numFmt w:val="decimal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8F152F7"/>
    <w:multiLevelType w:val="hybridMultilevel"/>
    <w:tmpl w:val="49A0CFE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yMTQ1NrAwNrY0Njc0M7ZU0lEKTi0uzszPAykwrAUAJxwPeiwAAAA="/>
  </w:docVars>
  <w:rsids>
    <w:rsidRoot w:val="00B370E4"/>
    <w:rsid w:val="00007EB2"/>
    <w:rsid w:val="000153FF"/>
    <w:rsid w:val="00052E33"/>
    <w:rsid w:val="000654E2"/>
    <w:rsid w:val="00071528"/>
    <w:rsid w:val="000962DC"/>
    <w:rsid w:val="000E6D44"/>
    <w:rsid w:val="000F62FF"/>
    <w:rsid w:val="00154AA2"/>
    <w:rsid w:val="00174E9B"/>
    <w:rsid w:val="0017539D"/>
    <w:rsid w:val="001B5905"/>
    <w:rsid w:val="001B6F35"/>
    <w:rsid w:val="001F0156"/>
    <w:rsid w:val="00210B3F"/>
    <w:rsid w:val="00216CD6"/>
    <w:rsid w:val="00227EBF"/>
    <w:rsid w:val="0023324B"/>
    <w:rsid w:val="002574F4"/>
    <w:rsid w:val="00260D26"/>
    <w:rsid w:val="002620D8"/>
    <w:rsid w:val="00274D3B"/>
    <w:rsid w:val="00276E83"/>
    <w:rsid w:val="002A23A0"/>
    <w:rsid w:val="002A498A"/>
    <w:rsid w:val="002A504E"/>
    <w:rsid w:val="002D227D"/>
    <w:rsid w:val="002F33AC"/>
    <w:rsid w:val="003160D8"/>
    <w:rsid w:val="00327588"/>
    <w:rsid w:val="00331700"/>
    <w:rsid w:val="003C6CAC"/>
    <w:rsid w:val="00403191"/>
    <w:rsid w:val="00421DF7"/>
    <w:rsid w:val="004245A4"/>
    <w:rsid w:val="00440D13"/>
    <w:rsid w:val="00447C4A"/>
    <w:rsid w:val="00451686"/>
    <w:rsid w:val="00486468"/>
    <w:rsid w:val="004917FE"/>
    <w:rsid w:val="004A3F34"/>
    <w:rsid w:val="004B4951"/>
    <w:rsid w:val="004C2C31"/>
    <w:rsid w:val="004D591B"/>
    <w:rsid w:val="00527C9E"/>
    <w:rsid w:val="0054022C"/>
    <w:rsid w:val="00565812"/>
    <w:rsid w:val="0058656B"/>
    <w:rsid w:val="00595410"/>
    <w:rsid w:val="005A7B18"/>
    <w:rsid w:val="005B6007"/>
    <w:rsid w:val="005C011A"/>
    <w:rsid w:val="0061584A"/>
    <w:rsid w:val="006649C9"/>
    <w:rsid w:val="006669A4"/>
    <w:rsid w:val="00680BFB"/>
    <w:rsid w:val="00697EA9"/>
    <w:rsid w:val="006E37E0"/>
    <w:rsid w:val="006E781E"/>
    <w:rsid w:val="00743B95"/>
    <w:rsid w:val="00745833"/>
    <w:rsid w:val="00756DBB"/>
    <w:rsid w:val="00766F4B"/>
    <w:rsid w:val="007A44E8"/>
    <w:rsid w:val="007A7D84"/>
    <w:rsid w:val="007C5911"/>
    <w:rsid w:val="00804971"/>
    <w:rsid w:val="00816255"/>
    <w:rsid w:val="00875D02"/>
    <w:rsid w:val="008A04BD"/>
    <w:rsid w:val="008B668E"/>
    <w:rsid w:val="008D4063"/>
    <w:rsid w:val="009638BA"/>
    <w:rsid w:val="00995397"/>
    <w:rsid w:val="00995EA5"/>
    <w:rsid w:val="00995F83"/>
    <w:rsid w:val="009E43D6"/>
    <w:rsid w:val="00A02395"/>
    <w:rsid w:val="00A0402A"/>
    <w:rsid w:val="00A06EB2"/>
    <w:rsid w:val="00A52D0A"/>
    <w:rsid w:val="00A60D6C"/>
    <w:rsid w:val="00A87E43"/>
    <w:rsid w:val="00AA01C6"/>
    <w:rsid w:val="00AC5918"/>
    <w:rsid w:val="00AD04CF"/>
    <w:rsid w:val="00AD4443"/>
    <w:rsid w:val="00B22D7D"/>
    <w:rsid w:val="00B370E4"/>
    <w:rsid w:val="00B43E7F"/>
    <w:rsid w:val="00B77F70"/>
    <w:rsid w:val="00BA5806"/>
    <w:rsid w:val="00BE611E"/>
    <w:rsid w:val="00C2699C"/>
    <w:rsid w:val="00C27C4D"/>
    <w:rsid w:val="00C346B9"/>
    <w:rsid w:val="00C45BDA"/>
    <w:rsid w:val="00C833B5"/>
    <w:rsid w:val="00C95B0E"/>
    <w:rsid w:val="00CB1DCF"/>
    <w:rsid w:val="00CC1896"/>
    <w:rsid w:val="00CC2715"/>
    <w:rsid w:val="00CF653B"/>
    <w:rsid w:val="00D4784D"/>
    <w:rsid w:val="00D974DD"/>
    <w:rsid w:val="00DA464F"/>
    <w:rsid w:val="00DF3951"/>
    <w:rsid w:val="00E23565"/>
    <w:rsid w:val="00E27F8D"/>
    <w:rsid w:val="00EE71CF"/>
    <w:rsid w:val="00F15CE4"/>
    <w:rsid w:val="00F7344C"/>
    <w:rsid w:val="00F86F1D"/>
    <w:rsid w:val="00F87C6C"/>
    <w:rsid w:val="00FB375A"/>
    <w:rsid w:val="00FC67A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6628DAB"/>
  <w15:chartTrackingRefBased/>
  <w15:docId w15:val="{3006FA4F-5B80-4E4E-9E30-D71E880D44D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74D3B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816255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CC189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C1896"/>
  </w:style>
  <w:style w:type="paragraph" w:styleId="Footer">
    <w:name w:val="footer"/>
    <w:basedOn w:val="Normal"/>
    <w:link w:val="FooterChar"/>
    <w:uiPriority w:val="99"/>
    <w:unhideWhenUsed/>
    <w:rsid w:val="00CC189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C1896"/>
  </w:style>
  <w:style w:type="character" w:customStyle="1" w:styleId="Heading1Char">
    <w:name w:val="Heading 1 Char"/>
    <w:basedOn w:val="DefaultParagraphFont"/>
    <w:link w:val="Heading1"/>
    <w:uiPriority w:val="9"/>
    <w:rsid w:val="00274D3B"/>
    <w:rPr>
      <w:rFonts w:asciiTheme="majorHAnsi" w:eastAsiaTheme="majorEastAsia" w:hAnsiTheme="majorHAnsi" w:cstheme="majorBidi"/>
      <w:color w:val="2E74B5" w:themeColor="accent1" w:themeShade="BF"/>
      <w:sz w:val="32"/>
      <w:szCs w:val="32"/>
      <w:lang w:val="en-US"/>
    </w:rPr>
  </w:style>
  <w:style w:type="paragraph" w:styleId="Bibliography">
    <w:name w:val="Bibliography"/>
    <w:basedOn w:val="Normal"/>
    <w:next w:val="Normal"/>
    <w:uiPriority w:val="37"/>
    <w:unhideWhenUsed/>
    <w:rsid w:val="00274D3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457799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09389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3905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3201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39479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2936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700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64290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8174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8746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eader" Target="head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chart" Target="charts/chart3.xml"/><Relationship Id="rId5" Type="http://schemas.openxmlformats.org/officeDocument/2006/relationships/webSettings" Target="webSettings.xml"/><Relationship Id="rId10" Type="http://schemas.openxmlformats.org/officeDocument/2006/relationships/chart" Target="charts/chart2.xml"/><Relationship Id="rId4" Type="http://schemas.openxmlformats.org/officeDocument/2006/relationships/settings" Target="settings.xml"/><Relationship Id="rId9" Type="http://schemas.openxmlformats.org/officeDocument/2006/relationships/chart" Target="charts/chart1.xml"/><Relationship Id="rId14" Type="http://schemas.openxmlformats.org/officeDocument/2006/relationships/theme" Target="theme/theme1.xml"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oleObject" Target="file:///C:\Users\Admin\Desktop\mid%20july.xlsx" TargetMode="External"/><Relationship Id="rId2" Type="http://schemas.microsoft.com/office/2011/relationships/chartColorStyle" Target="colors1.xml"/><Relationship Id="rId1" Type="http://schemas.microsoft.com/office/2011/relationships/chartStyle" Target="style1.xml"/></Relationships>
</file>

<file path=word/charts/_rels/chart2.xml.rels><?xml version="1.0" encoding="UTF-8" standalone="yes"?>
<Relationships xmlns="http://schemas.openxmlformats.org/package/2006/relationships"><Relationship Id="rId3" Type="http://schemas.openxmlformats.org/officeDocument/2006/relationships/oleObject" Target="file:///C:\Users\Admin\Desktop\mid%20july.xlsx" TargetMode="External"/><Relationship Id="rId2" Type="http://schemas.microsoft.com/office/2011/relationships/chartColorStyle" Target="colors2.xml"/><Relationship Id="rId1" Type="http://schemas.microsoft.com/office/2011/relationships/chartStyle" Target="style2.xml"/></Relationships>
</file>

<file path=word/charts/_rels/chart3.xml.rels><?xml version="1.0" encoding="UTF-8" standalone="yes"?>
<Relationships xmlns="http://schemas.openxmlformats.org/package/2006/relationships"><Relationship Id="rId3" Type="http://schemas.openxmlformats.org/officeDocument/2006/relationships/oleObject" Target="file:///C:\Users\Admin\Desktop\mid%20july.xlsx" TargetMode="External"/><Relationship Id="rId2" Type="http://schemas.microsoft.com/office/2011/relationships/chartColorStyle" Target="colors3.xml"/><Relationship Id="rId1" Type="http://schemas.microsoft.com/office/2011/relationships/chartStyle" Target="style3.xm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pieChart>
        <c:varyColors val="1"/>
        <c:ser>
          <c:idx val="0"/>
          <c:order val="0"/>
          <c:tx>
            <c:strRef>
              <c:f>Sheet1!$D$5</c:f>
              <c:strCache>
                <c:ptCount val="1"/>
                <c:pt idx="0">
                  <c:v> What is your year of study?</c:v>
                </c:pt>
              </c:strCache>
            </c:strRef>
          </c:tx>
          <c:dPt>
            <c:idx val="0"/>
            <c:bubble3D val="0"/>
            <c:spPr>
              <a:solidFill>
                <a:schemeClr val="accent1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1-4E29-41E5-9B26-98CB46C02DD2}"/>
              </c:ext>
            </c:extLst>
          </c:dPt>
          <c:dPt>
            <c:idx val="1"/>
            <c:bubble3D val="0"/>
            <c:spPr>
              <a:solidFill>
                <a:schemeClr val="accent2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3-4E29-41E5-9B26-98CB46C02DD2}"/>
              </c:ext>
            </c:extLst>
          </c:dPt>
          <c:dPt>
            <c:idx val="2"/>
            <c:bubble3D val="0"/>
            <c:spPr>
              <a:solidFill>
                <a:schemeClr val="accent3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5-4E29-41E5-9B26-98CB46C02DD2}"/>
              </c:ext>
            </c:extLst>
          </c:dPt>
          <c:dPt>
            <c:idx val="3"/>
            <c:bubble3D val="0"/>
            <c:spPr>
              <a:solidFill>
                <a:schemeClr val="accent4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7-4E29-41E5-9B26-98CB46C02DD2}"/>
              </c:ext>
            </c:extLst>
          </c:dPt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showLegendKey val="0"/>
            <c:showVal val="1"/>
            <c:showCatName val="0"/>
            <c:showSerName val="0"/>
            <c:showPercent val="1"/>
            <c:showBubbleSize val="0"/>
            <c:showLeaderLines val="1"/>
            <c:leaderLines>
              <c:spPr>
                <a:ln w="9525" cap="flat" cmpd="sng" algn="ctr">
                  <a:solidFill>
                    <a:schemeClr val="tx1">
                      <a:lumMod val="35000"/>
                      <a:lumOff val="65000"/>
                    </a:schemeClr>
                  </a:solidFill>
                  <a:round/>
                </a:ln>
                <a:effectLst/>
              </c:spPr>
            </c:leaderLines>
            <c:extLst>
              <c:ext xmlns:c15="http://schemas.microsoft.com/office/drawing/2012/chart" uri="{CE6537A1-D6FC-4f65-9D91-7224C49458BB}"/>
            </c:extLst>
          </c:dLbls>
          <c:cat>
            <c:strRef>
              <c:f>Sheet1!$E$4:$H$4</c:f>
              <c:strCache>
                <c:ptCount val="4"/>
                <c:pt idx="0">
                  <c:v>Year 1</c:v>
                </c:pt>
                <c:pt idx="1">
                  <c:v>Year 2</c:v>
                </c:pt>
                <c:pt idx="2">
                  <c:v>Year 3</c:v>
                </c:pt>
                <c:pt idx="3">
                  <c:v>Year 4</c:v>
                </c:pt>
              </c:strCache>
            </c:strRef>
          </c:cat>
          <c:val>
            <c:numRef>
              <c:f>Sheet1!$E$5:$H$5</c:f>
              <c:numCache>
                <c:formatCode>General</c:formatCode>
                <c:ptCount val="4"/>
                <c:pt idx="0">
                  <c:v>6</c:v>
                </c:pt>
                <c:pt idx="1">
                  <c:v>8</c:v>
                </c:pt>
                <c:pt idx="2">
                  <c:v>7</c:v>
                </c:pt>
                <c:pt idx="3">
                  <c:v>4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8-4E29-41E5-9B26-98CB46C02DD2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  <c:showLeaderLines val="1"/>
        </c:dLbls>
        <c:firstSliceAng val="0"/>
      </c:pieChart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showDLblsOverMax val="0"/>
  </c:chart>
  <c:spPr>
    <a:noFill/>
    <a:ln w="9525" cap="flat" cmpd="sng" algn="ctr">
      <a:solidFill>
        <a:schemeClr val="tx1"/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2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view3D>
      <c:rotX val="30"/>
      <c:rotY val="0"/>
      <c:depthPercent val="100"/>
      <c:rAngAx val="0"/>
    </c:view3D>
    <c:floor>
      <c:thickness val="0"/>
      <c:spPr>
        <a:noFill/>
        <a:ln>
          <a:noFill/>
        </a:ln>
        <a:effectLst/>
        <a:sp3d/>
      </c:spPr>
    </c:floor>
    <c:sideWall>
      <c:thickness val="0"/>
      <c:spPr>
        <a:noFill/>
        <a:ln>
          <a:noFill/>
        </a:ln>
        <a:effectLst/>
        <a:sp3d/>
      </c:spPr>
    </c:sideWall>
    <c:backWall>
      <c:thickness val="0"/>
      <c:spPr>
        <a:noFill/>
        <a:ln>
          <a:noFill/>
        </a:ln>
        <a:effectLst/>
        <a:sp3d/>
      </c:spPr>
    </c:backWall>
    <c:plotArea>
      <c:layout/>
      <c:pie3DChart>
        <c:varyColors val="1"/>
        <c:ser>
          <c:idx val="0"/>
          <c:order val="0"/>
          <c:tx>
            <c:strRef>
              <c:f>Sheet1!$D$11</c:f>
              <c:strCache>
                <c:ptCount val="1"/>
                <c:pt idx="0">
                  <c:v>How often do you use VLE in a week?</c:v>
                </c:pt>
              </c:strCache>
            </c:strRef>
          </c:tx>
          <c:dPt>
            <c:idx val="0"/>
            <c:bubble3D val="0"/>
            <c:spPr>
              <a:solidFill>
                <a:schemeClr val="accent1"/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01-C41D-45D1-8E68-9AD956A22A91}"/>
              </c:ext>
            </c:extLst>
          </c:dPt>
          <c:dPt>
            <c:idx val="1"/>
            <c:bubble3D val="0"/>
            <c:spPr>
              <a:solidFill>
                <a:schemeClr val="accent2"/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03-C41D-45D1-8E68-9AD956A22A91}"/>
              </c:ext>
            </c:extLst>
          </c:dPt>
          <c:dPt>
            <c:idx val="2"/>
            <c:bubble3D val="0"/>
            <c:spPr>
              <a:solidFill>
                <a:schemeClr val="accent3"/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05-C41D-45D1-8E68-9AD956A22A91}"/>
              </c:ext>
            </c:extLst>
          </c:dPt>
          <c:dPt>
            <c:idx val="3"/>
            <c:bubble3D val="0"/>
            <c:spPr>
              <a:solidFill>
                <a:schemeClr val="accent4"/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07-C41D-45D1-8E68-9AD956A22A91}"/>
              </c:ext>
            </c:extLst>
          </c:dPt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showLegendKey val="0"/>
            <c:showVal val="1"/>
            <c:showCatName val="1"/>
            <c:showSerName val="0"/>
            <c:showPercent val="1"/>
            <c:showBubbleSize val="0"/>
            <c:showLeaderLines val="1"/>
            <c:leaderLines>
              <c:spPr>
                <a:ln w="9525" cap="flat" cmpd="sng" algn="ctr">
                  <a:solidFill>
                    <a:schemeClr val="tx1">
                      <a:lumMod val="35000"/>
                      <a:lumOff val="65000"/>
                    </a:schemeClr>
                  </a:solidFill>
                  <a:round/>
                </a:ln>
                <a:effectLst/>
              </c:spPr>
            </c:leaderLines>
            <c:extLst>
              <c:ext xmlns:c15="http://schemas.microsoft.com/office/drawing/2012/chart" uri="{CE6537A1-D6FC-4f65-9D91-7224C49458BB}"/>
            </c:extLst>
          </c:dLbls>
          <c:cat>
            <c:strRef>
              <c:f>Sheet1!$E$10:$H$10</c:f>
              <c:strCache>
                <c:ptCount val="3"/>
                <c:pt idx="0">
                  <c:v>rarely</c:v>
                </c:pt>
                <c:pt idx="1">
                  <c:v>Daily</c:v>
                </c:pt>
                <c:pt idx="2">
                  <c:v>More than once a day</c:v>
                </c:pt>
              </c:strCache>
            </c:strRef>
          </c:cat>
          <c:val>
            <c:numRef>
              <c:f>Sheet1!$E$11:$H$11</c:f>
              <c:numCache>
                <c:formatCode>General</c:formatCode>
                <c:ptCount val="4"/>
                <c:pt idx="0">
                  <c:v>2</c:v>
                </c:pt>
                <c:pt idx="1">
                  <c:v>15</c:v>
                </c:pt>
                <c:pt idx="2">
                  <c:v>8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8-C41D-45D1-8E68-9AD956A22A91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  <c:showLeaderLines val="1"/>
        </c:dLbls>
      </c:pie3DChart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/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3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doughnutChart>
        <c:varyColors val="1"/>
        <c:ser>
          <c:idx val="0"/>
          <c:order val="0"/>
          <c:tx>
            <c:strRef>
              <c:f>Sheet1!$D$18</c:f>
              <c:strCache>
                <c:ptCount val="1"/>
                <c:pt idx="0">
                  <c:v> Did you pass your course work?</c:v>
                </c:pt>
              </c:strCache>
            </c:strRef>
          </c:tx>
          <c:dPt>
            <c:idx val="0"/>
            <c:bubble3D val="0"/>
            <c:spPr>
              <a:solidFill>
                <a:schemeClr val="accent1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1-2EEF-4011-BED0-99BA03E83AE3}"/>
              </c:ext>
            </c:extLst>
          </c:dPt>
          <c:dPt>
            <c:idx val="1"/>
            <c:bubble3D val="0"/>
            <c:spPr>
              <a:solidFill>
                <a:schemeClr val="accent2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3-2EEF-4011-BED0-99BA03E83AE3}"/>
              </c:ext>
            </c:extLst>
          </c:dPt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showLegendKey val="0"/>
            <c:showVal val="1"/>
            <c:showCatName val="1"/>
            <c:showSerName val="0"/>
            <c:showPercent val="1"/>
            <c:showBubbleSize val="0"/>
            <c:showLeaderLines val="1"/>
            <c:leaderLines>
              <c:spPr>
                <a:ln w="9525" cap="flat" cmpd="sng" algn="ctr">
                  <a:solidFill>
                    <a:schemeClr val="tx1">
                      <a:lumMod val="35000"/>
                      <a:lumOff val="65000"/>
                    </a:schemeClr>
                  </a:solidFill>
                  <a:round/>
                </a:ln>
                <a:effectLst/>
              </c:spPr>
            </c:leaderLines>
            <c:extLst>
              <c:ext xmlns:c15="http://schemas.microsoft.com/office/drawing/2012/chart" uri="{CE6537A1-D6FC-4f65-9D91-7224C49458BB}"/>
            </c:extLst>
          </c:dLbls>
          <c:cat>
            <c:strRef>
              <c:f>Sheet1!$E$17:$F$17</c:f>
              <c:strCache>
                <c:ptCount val="2"/>
                <c:pt idx="0">
                  <c:v>Yes</c:v>
                </c:pt>
                <c:pt idx="1">
                  <c:v> No</c:v>
                </c:pt>
              </c:strCache>
            </c:strRef>
          </c:cat>
          <c:val>
            <c:numRef>
              <c:f>Sheet1!$E$18:$F$18</c:f>
              <c:numCache>
                <c:formatCode>General</c:formatCode>
                <c:ptCount val="2"/>
                <c:pt idx="0">
                  <c:v>24</c:v>
                </c:pt>
                <c:pt idx="1">
                  <c:v>1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4-2EEF-4011-BED0-99BA03E83AE3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  <c:showLeaderLines val="1"/>
        </c:dLbls>
        <c:firstSliceAng val="0"/>
        <c:holeSize val="75"/>
      </c:doughnutChart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/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olors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2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3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251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  <cs:spPr>
      <a:ln w="19050">
        <a:solidFill>
          <a:schemeClr val="lt1"/>
        </a:solidFill>
      </a:ln>
    </cs:spPr>
  </cs:dataPoint>
  <cs:dataPoint3D>
    <cs:lnRef idx="0"/>
    <cs:fillRef idx="1">
      <cs:styleClr val="auto"/>
    </cs:fillRef>
    <cs:effectRef idx="0"/>
    <cs:fontRef idx="minor">
      <a:schemeClr val="tx1"/>
    </cs:fontRef>
    <cs:spPr>
      <a:ln w="25400">
        <a:solidFill>
          <a:schemeClr val="lt1"/>
        </a:solidFill>
      </a:ln>
    </cs:spPr>
  </cs:dataPoint3D>
  <cs:dataPointLine>
    <cs:lnRef idx="0">
      <cs:styleClr val="auto"/>
    </cs:lnRef>
    <cs:fillRef idx="0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2.xml><?xml version="1.0" encoding="utf-8"?>
<cs:chartStyle xmlns:cs="http://schemas.microsoft.com/office/drawing/2012/chartStyle" xmlns:a="http://schemas.openxmlformats.org/drawingml/2006/main" id="262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  <cs:spPr>
      <a:ln w="19050">
        <a:solidFill>
          <a:schemeClr val="lt1"/>
        </a:solidFill>
      </a:ln>
    </cs:spPr>
  </cs:dataPoint>
  <cs:dataPoint3D>
    <cs:lnRef idx="0"/>
    <cs:fillRef idx="1">
      <cs:styleClr val="auto"/>
    </cs:fillRef>
    <cs:effectRef idx="0"/>
    <cs:fontRef idx="minor">
      <a:schemeClr val="tx1"/>
    </cs:fontRef>
    <cs:spPr>
      <a:ln w="25400">
        <a:solidFill>
          <a:schemeClr val="lt1"/>
        </a:solidFill>
      </a:ln>
    </cs:spPr>
  </cs:dataPoint3D>
  <cs:dataPointLine>
    <cs:lnRef idx="0">
      <cs:styleClr val="auto"/>
    </cs:lnRef>
    <cs:fillRef idx="0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3.xml><?xml version="1.0" encoding="utf-8"?>
<cs:chartStyle xmlns:cs="http://schemas.microsoft.com/office/drawing/2012/chartStyle" xmlns:a="http://schemas.openxmlformats.org/drawingml/2006/main" id="251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  <cs:spPr>
      <a:ln w="19050">
        <a:solidFill>
          <a:schemeClr val="lt1"/>
        </a:solidFill>
      </a:ln>
    </cs:spPr>
  </cs:dataPoint>
  <cs:dataPoint3D>
    <cs:lnRef idx="0"/>
    <cs:fillRef idx="1">
      <cs:styleClr val="auto"/>
    </cs:fillRef>
    <cs:effectRef idx="0"/>
    <cs:fontRef idx="minor">
      <a:schemeClr val="tx1"/>
    </cs:fontRef>
    <cs:spPr>
      <a:ln w="25400">
        <a:solidFill>
          <a:schemeClr val="lt1"/>
        </a:solidFill>
      </a:ln>
    </cs:spPr>
  </cs:dataPoint3D>
  <cs:dataPointLine>
    <cs:lnRef idx="0">
      <cs:styleClr val="auto"/>
    </cs:lnRef>
    <cs:fillRef idx="0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Dem12</b:Tag>
    <b:SourceType>JournalArticle</b:SourceType>
    <b:Guid>{087E816F-7BF0-4366-9CCF-35A6ABC6F954}</b:Guid>
    <b:Title>The use of virtual learning environments and their impact on academic performance</b:Title>
    <b:Year>2012</b:Year>
    <b:Author>
      <b:Author>
        <b:NameList>
          <b:Person>
            <b:Last>Demian</b:Last>
            <b:First>Peter</b:First>
          </b:Person>
          <b:Person>
            <b:Last>Morrice</b:Last>
            <b:First>James</b:First>
          </b:Person>
        </b:NameList>
      </b:Author>
    </b:Author>
    <b:JournalName>Journal of the Higher Education Academy</b:JournalName>
    <b:Pages>11-19</b:Pages>
    <b:Volume>7</b:Volume>
    <b:Issue>1</b:Issue>
    <b:RefOrder>1</b:RefOrder>
  </b:Source>
  <b:Source>
    <b:Tag>Ngu17</b:Tag>
    <b:SourceType>JournalArticle</b:SourceType>
    <b:Guid>{1DA363F5-44A3-42AE-8DCE-7DC26872B6EC}</b:Guid>
    <b:Author>
      <b:Author>
        <b:NameList>
          <b:Person>
            <b:Last>Nguyen</b:Last>
            <b:First>Viet</b:First>
            <b:Middle>Anh</b:Middle>
          </b:Person>
        </b:NameList>
      </b:Author>
    </b:Author>
    <b:Title>The Impact of Online Learning Activities on Student Learning Outcome in Blended Learning Course</b:Title>
    <b:JournalName>Journal of Information &amp; Knowledge Management</b:JournalName>
    <b:Year>2017</b:Year>
    <b:Pages>8-21</b:Pages>
    <b:RefOrder>5</b:RefOrder>
  </b:Source>
  <b:Source>
    <b:Tag>Her17</b:Tag>
    <b:SourceType>JournalArticle</b:SourceType>
    <b:Guid>{ED2C7D5C-EE15-4868-AC45-DB64E5CEFB64}</b:Guid>
    <b:Author>
      <b:Author>
        <b:NameList>
          <b:Person>
            <b:Last>Herrera Mosquera</b:Last>
            <b:First>L.</b:First>
          </b:Person>
        </b:NameList>
      </b:Author>
    </b:Author>
    <b:Title>Impact of implementing a virtual learning environment (VLE) in the EFL classroom.</b:Title>
    <b:JournalName>Íkala, Revista de Lenguaje y Cultura</b:JournalName>
    <b:Year>2017</b:Year>
    <b:Pages>479-498</b:Pages>
    <b:Volume>22</b:Volume>
    <b:Issue>3</b:Issue>
    <b:RefOrder>2</b:RefOrder>
  </b:Source>
  <b:Source>
    <b:Tag>XuD13</b:Tag>
    <b:SourceType>JournalArticle</b:SourceType>
    <b:Guid>{97EC98CB-6E96-4236-A3F6-D0BE0A145645}</b:Guid>
    <b:Author>
      <b:Author>
        <b:NameList>
          <b:Person>
            <b:Last>Xu</b:Last>
            <b:First>D.</b:First>
          </b:Person>
          <b:Person>
            <b:Last>Jaggars</b:Last>
            <b:First>S.S.</b:First>
          </b:Person>
        </b:NameList>
      </b:Author>
    </b:Author>
    <b:Title>The impact of online learning on students’ course outcomes: Evidence from a large community and technical college system</b:Title>
    <b:JournalName>Economics of Education Review</b:JournalName>
    <b:Year>2013</b:Year>
    <b:Pages>46-57</b:Pages>
    <b:Volume>37</b:Volume>
    <b:RefOrder>6</b:RefOrder>
  </b:Source>
  <b:Source>
    <b:Tag>Bar13</b:Tag>
    <b:SourceType>JournalArticle</b:SourceType>
    <b:Guid>{6090D438-52C4-4FB3-B55C-B831302B1B96}</b:Guid>
    <b:Author>
      <b:Author>
        <b:NameList>
          <b:Person>
            <b:Last>Barker</b:Last>
            <b:First>Jenny</b:First>
          </b:Person>
          <b:Person>
            <b:Last>Gossman</b:Last>
            <b:First>Peter</b:First>
          </b:Person>
        </b:NameList>
      </b:Author>
    </b:Author>
    <b:Title>The learning impact of a virtual learning environment: students’ views</b:Title>
    <b:JournalName>Teacher Education Advancement Network Journal</b:JournalName>
    <b:Year>2013</b:Year>
    <b:Pages>19-38</b:Pages>
    <b:Volume>5</b:Volume>
    <b:Issue>2</b:Issue>
    <b:RefOrder>3</b:RefOrder>
  </b:Source>
  <b:Source>
    <b:Tag>Rya193</b:Tag>
    <b:SourceType>JournalArticle</b:SourceType>
    <b:Guid>{0A6DCF21-60F0-45E3-AB72-81B0F2693FA8}</b:Guid>
    <b:Author>
      <b:Author>
        <b:NameList>
          <b:Person>
            <b:Last>Ryan</b:Last>
            <b:First>E.</b:First>
          </b:Person>
          <b:Person>
            <b:Last>Poole</b:Last>
            <b:First>C.</b:First>
          </b:Person>
        </b:NameList>
      </b:Author>
    </b:Author>
    <b:Title>Impact of Virtual Learning Environment on Students’ Satisfaction, Engagement, Recall, and Retention</b:Title>
    <b:JournalName> Journal of medical imaging and radiation sciences</b:JournalName>
    <b:Year>2019</b:Year>
    <b:Pages>408-415</b:Pages>
    <b:Volume>50</b:Volume>
    <b:Issue>3</b:Issue>
    <b:RefOrder>4</b:RefOrder>
  </b:Source>
</b:Sources>
</file>

<file path=customXml/itemProps1.xml><?xml version="1.0" encoding="utf-8"?>
<ds:datastoreItem xmlns:ds="http://schemas.openxmlformats.org/officeDocument/2006/customXml" ds:itemID="{2940AF62-1DF2-49EF-9E79-BE0A126AC4C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875</TotalTime>
  <Pages>10</Pages>
  <Words>2147</Words>
  <Characters>12241</Characters>
  <Application>Microsoft Office Word</Application>
  <DocSecurity>0</DocSecurity>
  <Lines>102</Lines>
  <Paragraphs>28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14360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Admin</dc:creator>
  <cp:keywords/>
  <dc:description/>
  <cp:lastModifiedBy>Adrian Tataru</cp:lastModifiedBy>
  <cp:revision>15</cp:revision>
  <dcterms:created xsi:type="dcterms:W3CDTF">2020-08-10T10:59:00Z</dcterms:created>
  <dcterms:modified xsi:type="dcterms:W3CDTF">2020-08-21T12:28:00Z</dcterms:modified>
</cp:coreProperties>
</file>