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 xml:space="preserve">months for </w:t>
            </w:r>
            <w:proofErr w:type="gramStart"/>
            <w:r w:rsidRPr="00A42F82">
              <w:rPr>
                <w:rFonts w:ascii="Arial" w:hAnsi="Arial" w:cs="Arial"/>
                <w:sz w:val="22"/>
                <w:szCs w:val="22"/>
              </w:rPr>
              <w:t>part time</w:t>
            </w:r>
            <w:proofErr w:type="gramEnd"/>
            <w:r w:rsidRPr="00A42F82">
              <w:rPr>
                <w:rFonts w:ascii="Arial" w:hAnsi="Arial" w:cs="Arial"/>
                <w:sz w:val="22"/>
                <w:szCs w:val="22"/>
              </w:rPr>
              <w:t xml:space="preserv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proofErr w:type="gramStart"/>
      <w:r w:rsidR="00EF6306" w:rsidRPr="00A42F82">
        <w:rPr>
          <w:rFonts w:ascii="Arial" w:hAnsi="Arial" w:cs="Arial"/>
          <w:sz w:val="22"/>
          <w:szCs w:val="22"/>
        </w:rPr>
        <w:t>this covers activities</w:t>
      </w:r>
      <w:proofErr w:type="gramEnd"/>
      <w:r w:rsidR="00EF6306" w:rsidRPr="00A42F82">
        <w:rPr>
          <w:rFonts w:ascii="Arial" w:hAnsi="Arial" w:cs="Arial"/>
          <w:sz w:val="22"/>
          <w:szCs w:val="22"/>
        </w:rPr>
        <w:t xml:space="preserve">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FB7507"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FB7507" w:rsidRPr="00A42F82" w:rsidRDefault="00FB7507" w:rsidP="00FB7507">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FB7507" w:rsidRPr="00A42F82" w:rsidRDefault="00FB7507" w:rsidP="00FB7507">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F8CBE3D" w:rsidR="00FB7507" w:rsidRPr="00A42F82" w:rsidRDefault="00FB7507" w:rsidP="00FB7507">
            <w:pPr>
              <w:rPr>
                <w:rFonts w:ascii="Arial" w:hAnsi="Arial" w:cs="Arial"/>
                <w:sz w:val="22"/>
                <w:szCs w:val="22"/>
              </w:rPr>
            </w:pPr>
            <w:r>
              <w:rPr>
                <w:rFonts w:ascii="Arial" w:hAnsi="Arial" w:cs="Arial"/>
                <w:sz w:val="22"/>
                <w:szCs w:val="22"/>
              </w:rPr>
              <w:t>Joao Carlos Jovo Teixeira</w:t>
            </w:r>
          </w:p>
        </w:tc>
      </w:tr>
      <w:tr w:rsidR="00FB7507"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FB7507" w:rsidRPr="00A42F82" w:rsidRDefault="00FB7507" w:rsidP="00FB7507">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FB7507" w:rsidRPr="00A42F82" w:rsidRDefault="00FB7507" w:rsidP="00FB7507">
            <w:pPr>
              <w:rPr>
                <w:rFonts w:ascii="Arial" w:hAnsi="Arial" w:cs="Arial"/>
                <w:sz w:val="22"/>
                <w:szCs w:val="22"/>
              </w:rPr>
            </w:pPr>
            <w:r w:rsidRPr="00A42F82">
              <w:rPr>
                <w:rFonts w:ascii="Arial" w:hAnsi="Arial" w:cs="Arial"/>
                <w:sz w:val="22"/>
                <w:szCs w:val="22"/>
              </w:rPr>
              <w:t>Tick all boxes that apply:</w:t>
            </w:r>
          </w:p>
        </w:tc>
        <w:tc>
          <w:tcPr>
            <w:tcW w:w="2551" w:type="dxa"/>
            <w:shd w:val="clear" w:color="auto" w:fill="F2F2F2" w:themeFill="background1" w:themeFillShade="F2"/>
            <w:vAlign w:val="center"/>
          </w:tcPr>
          <w:p w14:paraId="14DB5BA6" w14:textId="77777777" w:rsidR="00FB7507" w:rsidRPr="00A42F82" w:rsidRDefault="00FB7507" w:rsidP="00FB750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FB7507" w:rsidRPr="00A42F82" w:rsidRDefault="00FB7507" w:rsidP="00FB7507">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FB7507" w:rsidRPr="00A42F82" w:rsidRDefault="00FB7507" w:rsidP="00FB750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FB7507" w:rsidRPr="00A42F82" w:rsidRDefault="00FB7507" w:rsidP="00FB7507">
            <w:pPr>
              <w:jc w:val="center"/>
              <w:rPr>
                <w:rFonts w:ascii="Arial" w:hAnsi="Arial" w:cs="Arial"/>
                <w:sz w:val="22"/>
                <w:szCs w:val="22"/>
              </w:rPr>
            </w:pPr>
            <w:r w:rsidRPr="00A42F82">
              <w:rPr>
                <w:rFonts w:ascii="Segoe UI Symbol" w:eastAsia="MS Gothic" w:hAnsi="Segoe UI Symbol" w:cs="Segoe UI Symbol"/>
                <w:sz w:val="22"/>
                <w:szCs w:val="22"/>
              </w:rPr>
              <w:t>☐</w:t>
            </w:r>
          </w:p>
        </w:tc>
      </w:tr>
      <w:tr w:rsidR="00FB7507"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FB7507" w:rsidRPr="00A42F82" w:rsidRDefault="00FB7507" w:rsidP="00FB7507">
            <w:pPr>
              <w:rPr>
                <w:rFonts w:ascii="Arial" w:hAnsi="Arial" w:cs="Arial"/>
                <w:sz w:val="22"/>
                <w:szCs w:val="22"/>
              </w:rPr>
            </w:pPr>
          </w:p>
        </w:tc>
        <w:tc>
          <w:tcPr>
            <w:tcW w:w="2544" w:type="dxa"/>
            <w:shd w:val="clear" w:color="auto" w:fill="F2F2F2" w:themeFill="background1" w:themeFillShade="F2"/>
            <w:vAlign w:val="center"/>
          </w:tcPr>
          <w:p w14:paraId="5F953312" w14:textId="4CD3E7E6" w:rsidR="00FB7507" w:rsidRPr="00A42F82" w:rsidRDefault="00FB7507" w:rsidP="00FB7507">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87223C0" w:rsidR="00FB7507" w:rsidRPr="00A42F82" w:rsidRDefault="00FB7507" w:rsidP="00FB750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FB7507" w:rsidRPr="00A42F82" w:rsidRDefault="00FB7507" w:rsidP="00FB7507">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FB7507" w:rsidRPr="00A42F82" w:rsidRDefault="00FB7507" w:rsidP="00FB7507">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FB7507" w:rsidRPr="00A42F82" w:rsidRDefault="00FB7507" w:rsidP="00FB750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FB7507" w:rsidRPr="00A42F82" w:rsidRDefault="00FB7507" w:rsidP="00FB7507">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FB7507"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FB7507" w:rsidRPr="00A42F82" w:rsidRDefault="00FB7507" w:rsidP="00FB7507">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FB7507" w:rsidRPr="00A42F82" w:rsidRDefault="00FB7507" w:rsidP="00FB7507">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31936B44" w14:textId="77777777" w:rsidR="00FB7507" w:rsidRPr="00A42F82" w:rsidRDefault="00FB7507" w:rsidP="00FB7507">
            <w:pPr>
              <w:rPr>
                <w:rFonts w:ascii="Arial" w:hAnsi="Arial" w:cs="Arial"/>
                <w:sz w:val="22"/>
                <w:szCs w:val="22"/>
              </w:rPr>
            </w:pPr>
            <w:r>
              <w:rPr>
                <w:rFonts w:ascii="Arial" w:hAnsi="Arial" w:cs="Arial"/>
                <w:sz w:val="22"/>
                <w:szCs w:val="22"/>
              </w:rPr>
              <w:t>BA Leadership and Management Skills for the Workplace</w:t>
            </w:r>
          </w:p>
          <w:p w14:paraId="72964C02" w14:textId="77777777" w:rsidR="00FB7507" w:rsidRPr="00A42F82" w:rsidRDefault="00FB7507" w:rsidP="00FB7507">
            <w:pPr>
              <w:rPr>
                <w:rFonts w:ascii="Arial" w:hAnsi="Arial" w:cs="Arial"/>
                <w:sz w:val="22"/>
                <w:szCs w:val="22"/>
              </w:rPr>
            </w:pPr>
          </w:p>
        </w:tc>
      </w:tr>
      <w:tr w:rsidR="00FB7507"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FB7507" w:rsidRPr="00A42F82" w:rsidRDefault="00FB7507" w:rsidP="00FB7507">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FB7507" w:rsidRPr="00A42F82" w:rsidRDefault="00FB7507" w:rsidP="00FB7507">
            <w:pPr>
              <w:rPr>
                <w:rFonts w:ascii="Arial" w:hAnsi="Arial" w:cs="Arial"/>
                <w:sz w:val="22"/>
                <w:szCs w:val="22"/>
              </w:rPr>
            </w:pPr>
            <w:r w:rsidRPr="00A42F82">
              <w:rPr>
                <w:rFonts w:ascii="Arial" w:hAnsi="Arial" w:cs="Arial"/>
                <w:sz w:val="22"/>
                <w:szCs w:val="22"/>
              </w:rPr>
              <w:t>Campus:</w:t>
            </w:r>
          </w:p>
        </w:tc>
        <w:tc>
          <w:tcPr>
            <w:tcW w:w="6636" w:type="dxa"/>
            <w:vAlign w:val="center"/>
          </w:tcPr>
          <w:p w14:paraId="7F86D4DC" w14:textId="77777777" w:rsidR="00FB7507" w:rsidRPr="00A42F82" w:rsidRDefault="00FB7507" w:rsidP="00FB7507">
            <w:pPr>
              <w:rPr>
                <w:rFonts w:ascii="Arial" w:hAnsi="Arial" w:cs="Arial"/>
                <w:sz w:val="22"/>
                <w:szCs w:val="22"/>
              </w:rPr>
            </w:pPr>
          </w:p>
          <w:p w14:paraId="57CB938A" w14:textId="72A0EEDC" w:rsidR="00FB7507" w:rsidRPr="00A42F82" w:rsidRDefault="00FB7507" w:rsidP="00FB7507">
            <w:pPr>
              <w:rPr>
                <w:rFonts w:ascii="Arial" w:hAnsi="Arial" w:cs="Arial"/>
                <w:sz w:val="22"/>
                <w:szCs w:val="22"/>
              </w:rPr>
            </w:pPr>
            <w:r>
              <w:rPr>
                <w:rFonts w:ascii="Arial" w:hAnsi="Arial" w:cs="Arial"/>
                <w:sz w:val="22"/>
                <w:szCs w:val="22"/>
              </w:rPr>
              <w:t>UWTSD - London</w:t>
            </w:r>
          </w:p>
        </w:tc>
      </w:tr>
      <w:tr w:rsidR="00FB7507"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FB7507" w:rsidRPr="00A42F82" w:rsidRDefault="00FB7507" w:rsidP="00FB7507">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FB7507" w:rsidRPr="00A42F82" w:rsidRDefault="00FB7507" w:rsidP="00FB7507">
            <w:pPr>
              <w:rPr>
                <w:rFonts w:ascii="Arial" w:hAnsi="Arial" w:cs="Arial"/>
                <w:sz w:val="22"/>
                <w:szCs w:val="22"/>
              </w:rPr>
            </w:pPr>
            <w:r w:rsidRPr="00A42F82">
              <w:rPr>
                <w:rFonts w:ascii="Arial" w:hAnsi="Arial" w:cs="Arial"/>
                <w:sz w:val="22"/>
                <w:szCs w:val="22"/>
              </w:rPr>
              <w:t>E-mail address:</w:t>
            </w:r>
          </w:p>
        </w:tc>
        <w:tc>
          <w:tcPr>
            <w:tcW w:w="6636" w:type="dxa"/>
            <w:vAlign w:val="center"/>
          </w:tcPr>
          <w:p w14:paraId="6D16D89E" w14:textId="22F86057" w:rsidR="00FB7507" w:rsidRPr="00A42F82" w:rsidRDefault="00FB7507" w:rsidP="00FB7507">
            <w:pPr>
              <w:rPr>
                <w:rFonts w:ascii="Arial" w:hAnsi="Arial" w:cs="Arial"/>
                <w:sz w:val="22"/>
                <w:szCs w:val="22"/>
              </w:rPr>
            </w:pPr>
            <w:r>
              <w:rPr>
                <w:rFonts w:ascii="Arial" w:hAnsi="Arial" w:cs="Arial"/>
                <w:sz w:val="22"/>
                <w:szCs w:val="22"/>
              </w:rPr>
              <w:t>2327733@student.uwtsd.ac.uk</w:t>
            </w:r>
          </w:p>
        </w:tc>
      </w:tr>
      <w:tr w:rsidR="00FB7507"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FB7507" w:rsidRPr="00A42F82" w:rsidRDefault="00FB7507" w:rsidP="00FB7507">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FB7507" w:rsidRPr="00A42F82" w:rsidRDefault="00FB7507" w:rsidP="00FB7507">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2D94AB2B" w:rsidR="00FB7507" w:rsidRPr="00A42F82" w:rsidRDefault="00FB7507" w:rsidP="00FB7507">
            <w:pPr>
              <w:rPr>
                <w:rFonts w:ascii="Arial" w:hAnsi="Arial" w:cs="Arial"/>
                <w:sz w:val="22"/>
                <w:szCs w:val="22"/>
              </w:rPr>
            </w:pPr>
            <w:r>
              <w:rPr>
                <w:rFonts w:ascii="Arial" w:hAnsi="Arial" w:cs="Arial"/>
                <w:sz w:val="22"/>
                <w:szCs w:val="22"/>
              </w:rPr>
              <w:t>07748149658</w:t>
            </w:r>
          </w:p>
        </w:tc>
      </w:tr>
      <w:tr w:rsidR="00FB7507" w:rsidRPr="00A42F82" w14:paraId="165283C3" w14:textId="77777777" w:rsidTr="003F6F7B">
        <w:tc>
          <w:tcPr>
            <w:tcW w:w="559" w:type="dxa"/>
            <w:shd w:val="clear" w:color="auto" w:fill="BFBFBF" w:themeFill="background1" w:themeFillShade="BF"/>
            <w:vAlign w:val="center"/>
          </w:tcPr>
          <w:p w14:paraId="74299548" w14:textId="77777777" w:rsidR="00FB7507" w:rsidRPr="00A42F82" w:rsidRDefault="00FB7507" w:rsidP="00FB7507">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FB7507" w:rsidRPr="00A42F82" w:rsidRDefault="00FB7507" w:rsidP="00FB7507">
            <w:pPr>
              <w:rPr>
                <w:rFonts w:ascii="Arial" w:hAnsi="Arial" w:cs="Arial"/>
                <w:sz w:val="22"/>
                <w:szCs w:val="22"/>
              </w:rPr>
            </w:pPr>
            <w:r w:rsidRPr="00A42F82">
              <w:rPr>
                <w:rFonts w:ascii="Arial" w:hAnsi="Arial" w:cs="Arial"/>
                <w:b/>
                <w:i/>
                <w:sz w:val="22"/>
                <w:szCs w:val="22"/>
              </w:rPr>
              <w:t>For students:</w:t>
            </w:r>
          </w:p>
        </w:tc>
      </w:tr>
      <w:tr w:rsidR="00FB7507"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FB7507" w:rsidRPr="00A42F82" w:rsidRDefault="00FB7507" w:rsidP="00FB7507">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FB7507" w:rsidRPr="00A42F82" w:rsidRDefault="00FB7507" w:rsidP="00FB7507">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1D3ADAA" w:rsidR="00FB7507" w:rsidRPr="00A42F82" w:rsidRDefault="00FB7507" w:rsidP="00FB7507">
            <w:pPr>
              <w:rPr>
                <w:rFonts w:ascii="Arial" w:hAnsi="Arial" w:cs="Arial"/>
                <w:sz w:val="22"/>
                <w:szCs w:val="22"/>
              </w:rPr>
            </w:pPr>
            <w:r>
              <w:rPr>
                <w:rFonts w:ascii="Arial" w:hAnsi="Arial" w:cs="Arial"/>
                <w:sz w:val="22"/>
                <w:szCs w:val="22"/>
              </w:rPr>
              <w:t>2327733</w:t>
            </w:r>
          </w:p>
        </w:tc>
      </w:tr>
      <w:tr w:rsidR="00FB7507"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FB7507" w:rsidRPr="00A42F82" w:rsidRDefault="00FB7507" w:rsidP="00FB7507">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FB7507" w:rsidRPr="00A42F82" w:rsidRDefault="00FB7507" w:rsidP="00FB7507">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00BA05CA" w14:textId="3D6084B5" w:rsidR="00FB7507" w:rsidRPr="00A42F82" w:rsidRDefault="00FB7507" w:rsidP="00FB7507">
            <w:pPr>
              <w:rPr>
                <w:rFonts w:ascii="Arial" w:hAnsi="Arial" w:cs="Arial"/>
                <w:sz w:val="22"/>
                <w:szCs w:val="22"/>
              </w:rPr>
            </w:pPr>
            <w:r>
              <w:rPr>
                <w:rFonts w:ascii="Arial" w:hAnsi="Arial" w:cs="Arial"/>
                <w:sz w:val="22"/>
                <w:szCs w:val="22"/>
              </w:rPr>
              <w:t>B</w:t>
            </w:r>
            <w:r>
              <w:rPr>
                <w:rFonts w:ascii="Arial" w:hAnsi="Arial" w:cs="Arial"/>
                <w:sz w:val="22"/>
                <w:szCs w:val="22"/>
              </w:rPr>
              <w:t>A</w:t>
            </w:r>
            <w:r>
              <w:rPr>
                <w:rFonts w:ascii="Arial" w:hAnsi="Arial" w:cs="Arial"/>
                <w:sz w:val="22"/>
                <w:szCs w:val="22"/>
              </w:rPr>
              <w:t xml:space="preserve"> Leadership and Management</w:t>
            </w:r>
            <w:r>
              <w:rPr>
                <w:rFonts w:ascii="Arial" w:hAnsi="Arial" w:cs="Arial"/>
                <w:sz w:val="22"/>
                <w:szCs w:val="22"/>
              </w:rPr>
              <w:t xml:space="preserve"> – Independent Project </w:t>
            </w:r>
            <w:r w:rsidR="00C31F15">
              <w:rPr>
                <w:rFonts w:ascii="Arial" w:hAnsi="Arial" w:cs="Arial"/>
                <w:sz w:val="22"/>
                <w:szCs w:val="22"/>
              </w:rPr>
              <w:t>LCLM6005</w:t>
            </w:r>
          </w:p>
          <w:p w14:paraId="660E53A9" w14:textId="77777777" w:rsidR="00FB7507" w:rsidRPr="00A42F82" w:rsidRDefault="00FB7507" w:rsidP="00FB7507">
            <w:pPr>
              <w:rPr>
                <w:rFonts w:ascii="Arial" w:hAnsi="Arial" w:cs="Arial"/>
                <w:sz w:val="22"/>
                <w:szCs w:val="22"/>
              </w:rPr>
            </w:pPr>
          </w:p>
        </w:tc>
      </w:tr>
      <w:tr w:rsidR="00FB7507" w:rsidRPr="00FB7507" w14:paraId="49F32132" w14:textId="77777777" w:rsidTr="003F6F7B">
        <w:trPr>
          <w:trHeight w:val="557"/>
        </w:trPr>
        <w:tc>
          <w:tcPr>
            <w:tcW w:w="559" w:type="dxa"/>
            <w:shd w:val="clear" w:color="auto" w:fill="F2F2F2" w:themeFill="background1" w:themeFillShade="F2"/>
            <w:vAlign w:val="center"/>
          </w:tcPr>
          <w:p w14:paraId="789362DD" w14:textId="360F48F9" w:rsidR="00FB7507" w:rsidRPr="00A42F82" w:rsidRDefault="00FB7507" w:rsidP="00FB7507">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FB7507" w:rsidRPr="00A42F82" w:rsidRDefault="00FB7507" w:rsidP="00FB7507">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B7CBE3E" w:rsidR="00FB7507" w:rsidRPr="00FB7507" w:rsidRDefault="00FB7507" w:rsidP="00FB7507">
            <w:pPr>
              <w:rPr>
                <w:rFonts w:ascii="Arial" w:hAnsi="Arial" w:cs="Arial"/>
                <w:sz w:val="22"/>
                <w:szCs w:val="22"/>
                <w:lang w:val="pt-PT"/>
              </w:rPr>
            </w:pPr>
            <w:r w:rsidRPr="0005767B">
              <w:rPr>
                <w:rFonts w:ascii="Arial" w:hAnsi="Arial" w:cs="Arial"/>
                <w:sz w:val="22"/>
                <w:szCs w:val="22"/>
                <w:lang w:val="pt-PT"/>
              </w:rPr>
              <w:t>Md Kalam</w:t>
            </w:r>
            <w:r>
              <w:rPr>
                <w:rFonts w:ascii="Arial" w:hAnsi="Arial" w:cs="Arial"/>
                <w:sz w:val="22"/>
                <w:szCs w:val="22"/>
                <w:lang w:val="pt-PT"/>
              </w:rPr>
              <w:t xml:space="preserve"> </w:t>
            </w:r>
            <w:r w:rsidRPr="0005767B">
              <w:rPr>
                <w:rFonts w:ascii="Arial" w:hAnsi="Arial" w:cs="Arial"/>
                <w:sz w:val="22"/>
                <w:szCs w:val="22"/>
                <w:lang w:val="pt-PT"/>
              </w:rPr>
              <w:t>- m.kalam@uwtsd.ac.uk</w:t>
            </w:r>
          </w:p>
        </w:tc>
      </w:tr>
    </w:tbl>
    <w:p w14:paraId="0F4D5C93" w14:textId="77777777" w:rsidR="00A51109" w:rsidRPr="00FB7507" w:rsidRDefault="00A51109" w:rsidP="00A91894">
      <w:pPr>
        <w:rPr>
          <w:rFonts w:ascii="Arial" w:hAnsi="Arial" w:cs="Arial"/>
          <w:bCs/>
          <w:iCs/>
          <w:lang w:val="pt-PT"/>
        </w:rPr>
      </w:pPr>
    </w:p>
    <w:p w14:paraId="25E52BFA" w14:textId="77777777" w:rsidR="00425DA7" w:rsidRPr="00FB7507" w:rsidRDefault="00425DA7" w:rsidP="00A91894">
      <w:pPr>
        <w:autoSpaceDE w:val="0"/>
        <w:autoSpaceDN w:val="0"/>
        <w:adjustRightInd w:val="0"/>
        <w:jc w:val="both"/>
        <w:rPr>
          <w:rFonts w:ascii="Arial" w:hAnsi="Arial" w:cs="Arial"/>
          <w:b/>
          <w:sz w:val="22"/>
          <w:szCs w:val="22"/>
          <w:lang w:val="pt-PT"/>
        </w:rPr>
      </w:pPr>
    </w:p>
    <w:p w14:paraId="63D4CE9D" w14:textId="40C2B2D8" w:rsidR="00425DA7" w:rsidRPr="00FB7507" w:rsidRDefault="00425DA7" w:rsidP="00A91894">
      <w:pPr>
        <w:rPr>
          <w:rFonts w:ascii="Arial" w:hAnsi="Arial" w:cs="Arial"/>
          <w:b/>
          <w:sz w:val="22"/>
          <w:szCs w:val="22"/>
          <w:lang w:val="pt-PT"/>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39B7B09" w:rsidR="005E6C44" w:rsidRPr="00A42F82" w:rsidRDefault="00FB750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340095B" w:rsidR="003F6F7B" w:rsidRPr="00A42F82" w:rsidRDefault="00FB7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43F8A32F" w:rsidR="003F6F7B" w:rsidRPr="00A42F82" w:rsidRDefault="00FB7507" w:rsidP="00A91894">
            <w:pPr>
              <w:autoSpaceDE w:val="0"/>
              <w:autoSpaceDN w:val="0"/>
              <w:adjustRightInd w:val="0"/>
              <w:jc w:val="center"/>
              <w:rPr>
                <w:rFonts w:ascii="Arial" w:hAnsi="Arial" w:cs="Arial"/>
                <w:b/>
                <w:bCs/>
                <w:sz w:val="22"/>
                <w:szCs w:val="22"/>
              </w:rPr>
            </w:pPr>
            <w:r>
              <w:rPr>
                <w:rFonts w:ascii="Arial" w:hAnsi="Arial" w:cs="Arial"/>
                <w:b/>
                <w:bCs/>
                <w:sz w:val="22"/>
                <w:szCs w:val="22"/>
              </w:rPr>
              <w:t>30 – Oct - 2026</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240A120" w:rsidR="005E6C44" w:rsidRPr="00A42F82" w:rsidRDefault="00FB75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AFFB134" w:rsidR="005E6C44" w:rsidRPr="00A42F82" w:rsidRDefault="00FB750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42F0A28D" w:rsidR="00835382" w:rsidRPr="00A42F82" w:rsidRDefault="005D0022"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325365E4" w:rsidR="00807192" w:rsidRPr="00A42F82" w:rsidRDefault="005D0022"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6365CF3E" w:rsidR="00807192" w:rsidRPr="00A42F82" w:rsidRDefault="005D002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64D27354" w:rsidR="00807192" w:rsidRPr="00A42F82" w:rsidRDefault="005D002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13DE38E6" w:rsidR="00807192" w:rsidRPr="00A42F82" w:rsidRDefault="005D002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6EF3FE17" w:rsidR="00807192" w:rsidRPr="00A42F82" w:rsidRDefault="005D002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203A7910" w:rsidR="00807192" w:rsidRPr="00A42F82" w:rsidRDefault="005D002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NO</w:t>
            </w:r>
            <w:proofErr w:type="gramEnd"/>
            <w:r w:rsidRPr="00A42F82">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729E23F8" w:rsidR="00807192" w:rsidRPr="00A42F82" w:rsidRDefault="005D002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5B11ED8" w:rsidR="004C3D85" w:rsidRPr="00A42F82" w:rsidRDefault="005D0022"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0EC1A63A" w14:textId="77777777" w:rsidR="005D0022" w:rsidRPr="000A56CE" w:rsidRDefault="005D0022" w:rsidP="005D0022">
            <w:pPr>
              <w:jc w:val="both"/>
              <w:rPr>
                <w:rFonts w:ascii="Arial" w:hAnsi="Arial" w:cs="Arial"/>
                <w:bCs/>
                <w:sz w:val="24"/>
                <w:szCs w:val="24"/>
              </w:rPr>
            </w:pPr>
            <w:r w:rsidRPr="000A56CE">
              <w:rPr>
                <w:rFonts w:ascii="Arial" w:hAnsi="Arial" w:cs="Arial"/>
                <w:bCs/>
                <w:sz w:val="22"/>
                <w:szCs w:val="22"/>
              </w:rPr>
              <w:t>Customer Satisfaction &amp; Customer Loyalty: A Case Study of Tesco in UK Grocery Retail Market</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81DC82D" w:rsidR="004C3D85" w:rsidRPr="00A42F82" w:rsidRDefault="005D0022" w:rsidP="00A91894">
            <w:pPr>
              <w:rPr>
                <w:rFonts w:ascii="Arial" w:hAnsi="Arial" w:cs="Arial"/>
                <w:sz w:val="22"/>
                <w:szCs w:val="22"/>
              </w:rPr>
            </w:pPr>
            <w:r>
              <w:rPr>
                <w:rFonts w:ascii="Arial" w:hAnsi="Arial" w:cs="Arial"/>
                <w:sz w:val="22"/>
                <w:szCs w:val="22"/>
              </w:rPr>
              <w:t>1</w:t>
            </w:r>
            <w:r w:rsidRPr="005D0022">
              <w:rPr>
                <w:rFonts w:ascii="Arial" w:hAnsi="Arial" w:cs="Arial"/>
                <w:sz w:val="22"/>
                <w:szCs w:val="22"/>
                <w:vertAlign w:val="superscript"/>
              </w:rPr>
              <w:t>st</w:t>
            </w:r>
            <w:r>
              <w:rPr>
                <w:rFonts w:ascii="Arial" w:hAnsi="Arial" w:cs="Arial"/>
                <w:sz w:val="22"/>
                <w:szCs w:val="22"/>
              </w:rPr>
              <w:t xml:space="preserve"> October 2026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C935EF4" w:rsidR="004C3D85" w:rsidRPr="00A42F82" w:rsidRDefault="005D0022" w:rsidP="00A91894">
            <w:pPr>
              <w:rPr>
                <w:rFonts w:ascii="Arial" w:hAnsi="Arial" w:cs="Arial"/>
                <w:sz w:val="22"/>
                <w:szCs w:val="22"/>
              </w:rPr>
            </w:pPr>
            <w:r>
              <w:rPr>
                <w:rFonts w:ascii="Arial" w:hAnsi="Arial" w:cs="Arial"/>
                <w:sz w:val="22"/>
                <w:szCs w:val="22"/>
              </w:rPr>
              <w:t>1</w:t>
            </w:r>
            <w:r w:rsidRPr="005D0022">
              <w:rPr>
                <w:rFonts w:ascii="Arial" w:hAnsi="Arial" w:cs="Arial"/>
                <w:sz w:val="22"/>
                <w:szCs w:val="22"/>
                <w:vertAlign w:val="superscript"/>
              </w:rPr>
              <w:t>st</w:t>
            </w:r>
            <w:r>
              <w:rPr>
                <w:rFonts w:ascii="Arial" w:hAnsi="Arial" w:cs="Arial"/>
                <w:sz w:val="22"/>
                <w:szCs w:val="22"/>
              </w:rPr>
              <w:t xml:space="preserve"> December 2026</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12A50936" w14:textId="77777777" w:rsidR="005D0022" w:rsidRDefault="00F96C3F" w:rsidP="005D0022">
            <w:pPr>
              <w:jc w:val="both"/>
              <w:rPr>
                <w:rFonts w:ascii="Arial" w:hAnsi="Arial" w:cs="Arial"/>
                <w:sz w:val="24"/>
                <w:szCs w:val="24"/>
              </w:rPr>
            </w:pPr>
            <w:r w:rsidRPr="00A42F82">
              <w:rPr>
                <w:rFonts w:ascii="Arial" w:hAnsi="Arial" w:cs="Arial"/>
                <w:i/>
              </w:rPr>
              <w:t>Purpose of Research Activity</w:t>
            </w:r>
            <w:r w:rsidR="005D0022">
              <w:rPr>
                <w:rFonts w:ascii="Arial" w:hAnsi="Arial" w:cs="Arial"/>
                <w:i/>
              </w:rPr>
              <w:t xml:space="preserve">: </w:t>
            </w:r>
            <w:r w:rsidR="005D0022">
              <w:rPr>
                <w:rFonts w:ascii="Arial" w:hAnsi="Arial" w:cs="Arial"/>
                <w:sz w:val="24"/>
                <w:szCs w:val="24"/>
              </w:rPr>
              <w:t>T</w:t>
            </w:r>
            <w:r w:rsidR="005D0022" w:rsidRPr="00CD48A0">
              <w:rPr>
                <w:rFonts w:ascii="Arial" w:hAnsi="Arial" w:cs="Arial"/>
                <w:sz w:val="24"/>
                <w:szCs w:val="24"/>
              </w:rPr>
              <w:t xml:space="preserve">o understand the </w:t>
            </w:r>
            <w:r w:rsidR="005D0022">
              <w:rPr>
                <w:rFonts w:ascii="Arial" w:hAnsi="Arial" w:cs="Arial"/>
                <w:sz w:val="24"/>
                <w:szCs w:val="24"/>
              </w:rPr>
              <w:t>customer need</w:t>
            </w:r>
            <w:r w:rsidR="005D0022" w:rsidRPr="00CD48A0">
              <w:rPr>
                <w:rFonts w:ascii="Arial" w:hAnsi="Arial" w:cs="Arial"/>
                <w:sz w:val="24"/>
                <w:szCs w:val="24"/>
              </w:rPr>
              <w:t xml:space="preserve"> to achieve </w:t>
            </w:r>
            <w:r w:rsidR="005D0022">
              <w:rPr>
                <w:rFonts w:ascii="Arial" w:hAnsi="Arial" w:cs="Arial"/>
                <w:sz w:val="24"/>
                <w:szCs w:val="24"/>
              </w:rPr>
              <w:t xml:space="preserve">more sales in </w:t>
            </w:r>
          </w:p>
          <w:p w14:paraId="2602BA09" w14:textId="605F22C0" w:rsidR="00F96C3F" w:rsidRPr="005D0022" w:rsidRDefault="005D0022" w:rsidP="005D0022">
            <w:pPr>
              <w:pStyle w:val="ListParagraph"/>
              <w:numPr>
                <w:ilvl w:val="0"/>
                <w:numId w:val="26"/>
              </w:numPr>
              <w:ind w:left="0"/>
              <w:contextualSpacing w:val="0"/>
              <w:rPr>
                <w:rFonts w:ascii="Arial" w:hAnsi="Arial" w:cs="Arial"/>
                <w:i/>
              </w:rPr>
            </w:pPr>
            <w:r>
              <w:rPr>
                <w:rFonts w:ascii="Arial" w:hAnsi="Arial" w:cs="Arial"/>
                <w:sz w:val="24"/>
                <w:szCs w:val="24"/>
              </w:rPr>
              <w:t>grocery market</w:t>
            </w:r>
          </w:p>
          <w:p w14:paraId="10EFF706" w14:textId="77777777" w:rsidR="005D0022" w:rsidRPr="00A42F82" w:rsidRDefault="005D0022" w:rsidP="005D0022">
            <w:pPr>
              <w:pStyle w:val="ListParagraph"/>
              <w:numPr>
                <w:ilvl w:val="0"/>
                <w:numId w:val="26"/>
              </w:numPr>
              <w:ind w:left="0"/>
              <w:contextualSpacing w:val="0"/>
              <w:rPr>
                <w:rFonts w:ascii="Arial" w:hAnsi="Arial" w:cs="Arial"/>
                <w:i/>
              </w:rPr>
            </w:pPr>
          </w:p>
          <w:p w14:paraId="2F89B656" w14:textId="77777777" w:rsidR="005D0022" w:rsidRPr="00CD48A0" w:rsidRDefault="00F96C3F" w:rsidP="005D0022">
            <w:pPr>
              <w:spacing w:after="160" w:line="278" w:lineRule="auto"/>
              <w:ind w:left="360"/>
              <w:jc w:val="both"/>
              <w:rPr>
                <w:rFonts w:ascii="Arial" w:hAnsi="Arial" w:cs="Arial"/>
                <w:sz w:val="24"/>
                <w:szCs w:val="24"/>
              </w:rPr>
            </w:pPr>
            <w:r w:rsidRPr="00A42F82">
              <w:rPr>
                <w:rFonts w:ascii="Arial" w:hAnsi="Arial" w:cs="Arial"/>
                <w:i/>
              </w:rPr>
              <w:t>Proposed Research Question</w:t>
            </w:r>
            <w:r w:rsidR="005D0022">
              <w:rPr>
                <w:rFonts w:ascii="Arial" w:hAnsi="Arial" w:cs="Arial"/>
                <w:i/>
              </w:rPr>
              <w:t xml:space="preserve">: </w:t>
            </w:r>
            <w:r w:rsidR="005D0022" w:rsidRPr="00CD48A0">
              <w:rPr>
                <w:rFonts w:ascii="Arial" w:hAnsi="Arial" w:cs="Arial"/>
                <w:sz w:val="24"/>
                <w:szCs w:val="24"/>
              </w:rPr>
              <w:t>Can the adoption of sustainability practice enhance overall business success?</w:t>
            </w:r>
          </w:p>
          <w:p w14:paraId="51A7B78C" w14:textId="5124CC05" w:rsidR="00F96C3F" w:rsidRPr="00A42F82" w:rsidRDefault="00F96C3F" w:rsidP="00A91894">
            <w:pPr>
              <w:pStyle w:val="ListParagraph"/>
              <w:numPr>
                <w:ilvl w:val="0"/>
                <w:numId w:val="26"/>
              </w:numPr>
              <w:ind w:left="0"/>
              <w:contextualSpacing w:val="0"/>
              <w:rPr>
                <w:rFonts w:ascii="Arial" w:hAnsi="Arial" w:cs="Arial"/>
                <w:i/>
              </w:rPr>
            </w:pPr>
          </w:p>
          <w:p w14:paraId="2A394C41" w14:textId="5EF21374" w:rsidR="00F96C3F" w:rsidRPr="00311E98"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r w:rsidR="00311E98">
              <w:rPr>
                <w:rFonts w:ascii="Arial" w:hAnsi="Arial" w:cs="Arial"/>
                <w:i/>
              </w:rPr>
              <w:t xml:space="preserve">: </w:t>
            </w:r>
            <w:r w:rsidR="00C31F15" w:rsidRPr="00CD48A0">
              <w:rPr>
                <w:rFonts w:ascii="Arial" w:hAnsi="Arial" w:cs="Arial"/>
                <w:sz w:val="24"/>
                <w:szCs w:val="24"/>
              </w:rPr>
              <w:t xml:space="preserve">The aim of the study is to understand </w:t>
            </w:r>
            <w:r w:rsidR="00C31F15">
              <w:rPr>
                <w:rFonts w:ascii="Arial" w:hAnsi="Arial" w:cs="Arial"/>
                <w:sz w:val="24"/>
                <w:szCs w:val="24"/>
              </w:rPr>
              <w:t>how factors such as product quality, pricing, customer services, product availability and loyalty programmes affect customer satisfaction and customers decisions to remain loyal at Tesco.</w:t>
            </w:r>
          </w:p>
          <w:p w14:paraId="61E0A273" w14:textId="77777777" w:rsidR="00311E98" w:rsidRPr="00A42F82" w:rsidRDefault="00311E98" w:rsidP="00A91894">
            <w:pPr>
              <w:pStyle w:val="ListParagraph"/>
              <w:numPr>
                <w:ilvl w:val="0"/>
                <w:numId w:val="26"/>
              </w:numPr>
              <w:ind w:left="0"/>
              <w:contextualSpacing w:val="0"/>
              <w:rPr>
                <w:rFonts w:ascii="Arial" w:hAnsi="Arial" w:cs="Arial"/>
                <w:i/>
              </w:rPr>
            </w:pPr>
          </w:p>
          <w:p w14:paraId="4EDC1FFD" w14:textId="77777777" w:rsidR="008B5FDA"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r w:rsidR="008B5FDA">
              <w:rPr>
                <w:rFonts w:ascii="Arial" w:hAnsi="Arial" w:cs="Arial"/>
                <w:i/>
              </w:rPr>
              <w:t xml:space="preserve">: </w:t>
            </w:r>
          </w:p>
          <w:p w14:paraId="732F1DA5" w14:textId="683A1E86" w:rsidR="00F96C3F" w:rsidRPr="009E584E" w:rsidRDefault="008B5FDA" w:rsidP="00A91894">
            <w:pPr>
              <w:pStyle w:val="ListParagraph"/>
              <w:numPr>
                <w:ilvl w:val="0"/>
                <w:numId w:val="26"/>
              </w:numPr>
              <w:spacing w:after="240"/>
              <w:ind w:left="0" w:hanging="357"/>
              <w:contextualSpacing w:val="0"/>
              <w:rPr>
                <w:rFonts w:ascii="Arial" w:hAnsi="Arial" w:cs="Arial"/>
                <w:i/>
              </w:rPr>
            </w:pPr>
            <w:r w:rsidRPr="008B5FDA">
              <w:rPr>
                <w:rFonts w:ascii="Arial" w:hAnsi="Arial" w:cs="Arial"/>
                <w:i/>
              </w:rPr>
              <w:t xml:space="preserve"> </w:t>
            </w:r>
            <w:r w:rsidR="009E584E" w:rsidRPr="009E584E">
              <w:rPr>
                <w:rFonts w:ascii="Arial" w:hAnsi="Arial" w:cs="Arial"/>
                <w:iCs/>
                <w:sz w:val="24"/>
                <w:szCs w:val="24"/>
              </w:rPr>
              <w:t>1. T</w:t>
            </w:r>
            <w:r w:rsidRPr="009E584E">
              <w:rPr>
                <w:rFonts w:ascii="Arial" w:hAnsi="Arial" w:cs="Arial"/>
                <w:iCs/>
                <w:sz w:val="24"/>
                <w:szCs w:val="24"/>
              </w:rPr>
              <w:t>o investigate how Tesco can maintain customer satisfaction in an intense grocery market by examining the</w:t>
            </w:r>
            <w:r w:rsidRPr="008B5FDA">
              <w:rPr>
                <w:rFonts w:ascii="Arial" w:hAnsi="Arial" w:cs="Arial"/>
                <w:iCs/>
                <w:sz w:val="24"/>
                <w:szCs w:val="24"/>
              </w:rPr>
              <w:t xml:space="preserve"> key factors that influence customer perceptions, loyalty, and shopping experience</w:t>
            </w:r>
            <w:r w:rsidRPr="008B5FDA">
              <w:rPr>
                <w:rFonts w:ascii="Arial" w:hAnsi="Arial" w:cs="Arial"/>
                <w:iCs/>
                <w:sz w:val="24"/>
                <w:szCs w:val="24"/>
              </w:rPr>
              <w:t>.</w:t>
            </w:r>
          </w:p>
          <w:p w14:paraId="2D6D6721" w14:textId="1E810BD2" w:rsidR="009E584E" w:rsidRPr="00A42F82" w:rsidRDefault="009E584E" w:rsidP="00A91894">
            <w:pPr>
              <w:pStyle w:val="ListParagraph"/>
              <w:numPr>
                <w:ilvl w:val="0"/>
                <w:numId w:val="26"/>
              </w:numPr>
              <w:spacing w:after="240"/>
              <w:ind w:left="0" w:hanging="357"/>
              <w:contextualSpacing w:val="0"/>
              <w:rPr>
                <w:rFonts w:ascii="Arial" w:hAnsi="Arial" w:cs="Arial"/>
                <w:i/>
              </w:rPr>
            </w:pPr>
            <w:r>
              <w:rPr>
                <w:rFonts w:ascii="Arial" w:hAnsi="Arial" w:cs="Arial"/>
                <w:iCs/>
                <w:sz w:val="24"/>
                <w:szCs w:val="24"/>
              </w:rPr>
              <w:t xml:space="preserve">2. Identify key factor that can influence costumer repeat shopping at </w:t>
            </w:r>
            <w:proofErr w:type="gramStart"/>
            <w:r>
              <w:rPr>
                <w:rFonts w:ascii="Arial" w:hAnsi="Arial" w:cs="Arial"/>
                <w:iCs/>
                <w:sz w:val="24"/>
                <w:szCs w:val="24"/>
              </w:rPr>
              <w:t>Tesco  and</w:t>
            </w:r>
            <w:proofErr w:type="gramEnd"/>
            <w:r>
              <w:rPr>
                <w:rFonts w:ascii="Arial" w:hAnsi="Arial" w:cs="Arial"/>
                <w:iCs/>
                <w:sz w:val="24"/>
                <w:szCs w:val="24"/>
              </w:rPr>
              <w:t xml:space="preserve"> recommend family member and friend to continue shopping at Tesco.</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60DCB158" w:rsidR="00F96C3F" w:rsidRPr="00BA049C" w:rsidRDefault="000F1498" w:rsidP="00A91894">
            <w:pPr>
              <w:rPr>
                <w:rFonts w:ascii="Arial" w:hAnsi="Arial" w:cs="Arial"/>
                <w:sz w:val="24"/>
                <w:szCs w:val="24"/>
              </w:rPr>
            </w:pPr>
            <w:r w:rsidRPr="00BA049C">
              <w:rPr>
                <w:rFonts w:ascii="Arial" w:hAnsi="Arial" w:cs="Arial"/>
                <w:sz w:val="24"/>
                <w:szCs w:val="24"/>
              </w:rPr>
              <w:t xml:space="preserve">The objective of this research is to explore how Tesco can sustain high levels of customer satisfaction in highly competitive UK grocery retail market by analysing the main factors that shape customer perceptions, loyalty and shopping experiences. The study also aims to </w:t>
            </w:r>
            <w:r w:rsidRPr="00BA049C">
              <w:rPr>
                <w:rFonts w:ascii="Arial" w:hAnsi="Arial" w:cs="Arial"/>
                <w:sz w:val="24"/>
                <w:szCs w:val="24"/>
              </w:rPr>
              <w:lastRenderedPageBreak/>
              <w:t xml:space="preserve">assess the effectiveness of Tesco’s existing customer satisfaction strategies and propose </w:t>
            </w:r>
            <w:proofErr w:type="gramStart"/>
            <w:r w:rsidRPr="00BA049C">
              <w:rPr>
                <w:rFonts w:ascii="Arial" w:hAnsi="Arial" w:cs="Arial"/>
                <w:sz w:val="24"/>
                <w:szCs w:val="24"/>
              </w:rPr>
              <w:t>evidences</w:t>
            </w:r>
            <w:proofErr w:type="gramEnd"/>
            <w:r w:rsidRPr="00BA049C">
              <w:rPr>
                <w:rFonts w:ascii="Arial" w:hAnsi="Arial" w:cs="Arial"/>
                <w:sz w:val="24"/>
                <w:szCs w:val="24"/>
              </w:rPr>
              <w:t xml:space="preserve">, recommendations to improve customer retention and enhance the </w:t>
            </w:r>
            <w:r w:rsidR="00BA049C" w:rsidRPr="00BA049C">
              <w:rPr>
                <w:rFonts w:ascii="Arial" w:hAnsi="Arial" w:cs="Arial"/>
                <w:sz w:val="24"/>
                <w:szCs w:val="24"/>
              </w:rPr>
              <w:t>company in competitive position.</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554C7032" w:rsidR="00F96C3F" w:rsidRDefault="00BA049C" w:rsidP="00A91894">
            <w:pPr>
              <w:rPr>
                <w:rFonts w:ascii="Arial" w:hAnsi="Arial" w:cs="Arial"/>
              </w:rPr>
            </w:pPr>
            <w:r>
              <w:rPr>
                <w:rFonts w:ascii="Arial" w:hAnsi="Arial" w:cs="Arial"/>
              </w:rPr>
              <w:t>What are the key factors that influence customer satisfaction and shopping experiences at Tesco in UK grocery market?</w:t>
            </w:r>
          </w:p>
          <w:p w14:paraId="71C9D6C7" w14:textId="1268C41E" w:rsidR="00BA049C" w:rsidRPr="00A42F82" w:rsidRDefault="00BA049C" w:rsidP="00A91894">
            <w:pPr>
              <w:rPr>
                <w:rFonts w:ascii="Arial" w:hAnsi="Arial" w:cs="Arial"/>
              </w:rPr>
            </w:pPr>
            <w:r>
              <w:rPr>
                <w:rFonts w:ascii="Arial" w:hAnsi="Arial" w:cs="Arial"/>
              </w:rPr>
              <w:t>How does customer satisfaction influence customer loyalty and recommendations to continue shopping at Tesco?</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6C0C0C93" w:rsidR="00F96C3F" w:rsidRPr="00A42F82" w:rsidRDefault="00274B20" w:rsidP="00A91894">
            <w:pPr>
              <w:rPr>
                <w:rFonts w:ascii="Arial" w:hAnsi="Arial" w:cs="Arial"/>
              </w:rPr>
            </w:pPr>
            <w:r w:rsidRPr="00CD48A0">
              <w:rPr>
                <w:rFonts w:ascii="Arial" w:hAnsi="Arial" w:cs="Arial"/>
                <w:sz w:val="24"/>
                <w:szCs w:val="24"/>
              </w:rPr>
              <w:t xml:space="preserve">The aim of the study is to understand </w:t>
            </w:r>
            <w:r>
              <w:rPr>
                <w:rFonts w:ascii="Arial" w:hAnsi="Arial" w:cs="Arial"/>
                <w:sz w:val="24"/>
                <w:szCs w:val="24"/>
              </w:rPr>
              <w:t>how factors such as product quality, pricing, customer services, product availability and loyalty programmes affect customer satisfaction and customers decisions to remain loyal at Tesco.</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1C5F0D93" w:rsidR="00F96C3F" w:rsidRPr="00274B20" w:rsidRDefault="00274B20" w:rsidP="00A91894">
            <w:pPr>
              <w:rPr>
                <w:rFonts w:ascii="Arial" w:hAnsi="Arial" w:cs="Arial"/>
                <w:sz w:val="24"/>
                <w:szCs w:val="24"/>
              </w:rPr>
            </w:pPr>
            <w:r w:rsidRPr="00274B20">
              <w:rPr>
                <w:rFonts w:ascii="Arial" w:hAnsi="Arial" w:cs="Arial"/>
                <w:sz w:val="24"/>
                <w:szCs w:val="24"/>
              </w:rPr>
              <w:t xml:space="preserve">The </w:t>
            </w:r>
            <w:r w:rsidRPr="00274B20">
              <w:rPr>
                <w:rFonts w:ascii="Arial" w:hAnsi="Arial" w:cs="Arial"/>
                <w:sz w:val="24"/>
                <w:szCs w:val="24"/>
              </w:rPr>
              <w:t>objective of this research is to investigate how Tesco can maintain customer satisfaction in an intense grocery market by examining the key factors that influence customer perceptions, loyalty, and shopping experience.</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4E4AD101" w:rsidR="00F96C3F" w:rsidRDefault="00274B20" w:rsidP="00A91894">
            <w:pPr>
              <w:rPr>
                <w:rFonts w:ascii="Arial" w:hAnsi="Arial" w:cs="Arial"/>
                <w:sz w:val="22"/>
                <w:szCs w:val="22"/>
              </w:rPr>
            </w:pPr>
            <w:r>
              <w:rPr>
                <w:rFonts w:ascii="Arial" w:hAnsi="Arial" w:cs="Arial"/>
                <w:sz w:val="22"/>
                <w:szCs w:val="22"/>
              </w:rPr>
              <w:t>This study use primary data in form of interview.</w:t>
            </w:r>
          </w:p>
          <w:p w14:paraId="02AA609E" w14:textId="4440B2E3" w:rsidR="00274B20" w:rsidRPr="00A42F82" w:rsidRDefault="00274B20" w:rsidP="00A91894">
            <w:pPr>
              <w:rPr>
                <w:rFonts w:ascii="Arial" w:hAnsi="Arial" w:cs="Arial"/>
                <w:sz w:val="22"/>
                <w:szCs w:val="22"/>
              </w:rPr>
            </w:pPr>
            <w:r>
              <w:rPr>
                <w:rFonts w:ascii="Arial" w:hAnsi="Arial" w:cs="Arial"/>
                <w:sz w:val="22"/>
                <w:szCs w:val="22"/>
              </w:rPr>
              <w:t>Primary data refers to information gathered directly from original source to address a specific research question. Common methods include interviews, where researchers engage in a structured</w:t>
            </w:r>
            <w:r w:rsidR="009F3991">
              <w:rPr>
                <w:rFonts w:ascii="Arial" w:hAnsi="Arial" w:cs="Arial"/>
                <w:sz w:val="22"/>
                <w:szCs w:val="22"/>
              </w:rPr>
              <w:t>, semi-structured or unstructured conversations</w:t>
            </w:r>
            <w:r>
              <w:rPr>
                <w:rFonts w:ascii="Arial" w:hAnsi="Arial" w:cs="Arial"/>
                <w:sz w:val="22"/>
                <w:szCs w:val="22"/>
              </w:rPr>
              <w:t xml:space="preserve"> </w:t>
            </w:r>
            <w:r w:rsidR="009F3991">
              <w:rPr>
                <w:rFonts w:ascii="Arial" w:hAnsi="Arial" w:cs="Arial"/>
                <w:sz w:val="22"/>
                <w:szCs w:val="22"/>
              </w:rPr>
              <w:t xml:space="preserve">to obtain a detailed, qualitative insights from </w:t>
            </w:r>
            <w:proofErr w:type="gramStart"/>
            <w:r w:rsidR="009F3991">
              <w:rPr>
                <w:rFonts w:ascii="Arial" w:hAnsi="Arial" w:cs="Arial"/>
                <w:sz w:val="22"/>
                <w:szCs w:val="22"/>
              </w:rPr>
              <w:t>participants ,</w:t>
            </w:r>
            <w:proofErr w:type="gramEnd"/>
            <w:r w:rsidR="009F3991">
              <w:rPr>
                <w:rFonts w:ascii="Arial" w:hAnsi="Arial" w:cs="Arial"/>
                <w:sz w:val="22"/>
                <w:szCs w:val="22"/>
              </w:rPr>
              <w:t xml:space="preserve"> often allowing for deeper exploration of opinion and experiences. </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0F3381E6" w:rsidR="00B23BFF" w:rsidRPr="00A42F82" w:rsidRDefault="009F3991" w:rsidP="00A91894">
            <w:pPr>
              <w:rPr>
                <w:rFonts w:ascii="Arial" w:hAnsi="Arial" w:cs="Arial"/>
                <w:sz w:val="22"/>
                <w:szCs w:val="22"/>
              </w:rPr>
            </w:pPr>
            <w:r>
              <w:rPr>
                <w:rFonts w:ascii="Arial" w:hAnsi="Arial" w:cs="Arial"/>
                <w:sz w:val="22"/>
                <w:szCs w:val="22"/>
              </w:rPr>
              <w:t>London, UK.</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Pr="00A42F82">
              <w:rPr>
                <w:rFonts w:ascii="Arial" w:hAnsi="Arial" w:cs="Arial"/>
                <w:sz w:val="22"/>
                <w:szCs w:val="22"/>
              </w:rPr>
              <w:lastRenderedPageBreak/>
              <w:t>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A06F776" w:rsidR="00B23BFF" w:rsidRPr="00A42F82" w:rsidRDefault="009F3991"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A36C8F2" w:rsidR="004942B0" w:rsidRPr="00A42F82" w:rsidRDefault="009F399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01A1B554" w:rsidR="00D107AC" w:rsidRPr="00A42F82" w:rsidRDefault="009F39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69D083F2" w:rsidR="00D107AC" w:rsidRPr="00A42F82" w:rsidRDefault="009F39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A651EC0" w:rsidR="00D107AC" w:rsidRPr="00A42F82" w:rsidRDefault="009F39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4FFF639" w:rsidR="00D107AC" w:rsidRPr="00A42F82" w:rsidRDefault="009F39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66C014E" w:rsidR="00D107AC" w:rsidRPr="00A42F82" w:rsidRDefault="00833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EC6F239" w:rsidR="00D107AC" w:rsidRPr="00A42F82" w:rsidRDefault="00833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B8B3544" w:rsidR="00D107AC" w:rsidRPr="00A42F82" w:rsidRDefault="00833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1A8CB61" w:rsidR="00C11423" w:rsidRPr="00A42F82" w:rsidRDefault="00833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134C5FC3" w:rsidR="00C11423" w:rsidRPr="00A42F82" w:rsidRDefault="00833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E161559" w:rsidR="00770C66" w:rsidRPr="00A42F82" w:rsidRDefault="00833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B2FFD74" w:rsidR="00770C66" w:rsidRPr="00A42F82" w:rsidRDefault="00833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5ABFF87E" w:rsidR="00D107AC" w:rsidRPr="00A42F82" w:rsidRDefault="00833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45CBC901" w:rsidR="00D107AC" w:rsidRPr="00A42F82" w:rsidRDefault="00833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A8AECB2" w:rsidR="00770C66" w:rsidRPr="00A42F82" w:rsidRDefault="00833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34D11C9B" w:rsidR="00770C66" w:rsidRPr="00A42F82" w:rsidRDefault="00833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C718C7A" w:rsidR="00770C66" w:rsidRPr="00A42F82" w:rsidRDefault="00833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C6DDC11" w:rsidR="00770C66" w:rsidRPr="00A42F82" w:rsidRDefault="00833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8F046B7" w:rsidR="00770C66" w:rsidRPr="00A42F82" w:rsidRDefault="00833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3235A1A" w:rsidR="00770C66" w:rsidRPr="00A42F82" w:rsidRDefault="00833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7367476E" w:rsidR="00770C66" w:rsidRPr="00A42F82" w:rsidRDefault="00833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7124645" w:rsidR="00770C66" w:rsidRPr="00A42F82" w:rsidRDefault="00833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4C689DD" w:rsidR="00770C66" w:rsidRPr="00A42F82" w:rsidRDefault="00833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8507528" w:rsidR="00770C66" w:rsidRPr="00A42F82" w:rsidRDefault="00833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FB9A66E" w:rsidR="00770C66" w:rsidRPr="00A42F82" w:rsidRDefault="00833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13A693E7" w:rsidR="00770C66" w:rsidRPr="00A42F82" w:rsidRDefault="00833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418A079A" w:rsidR="00770C66" w:rsidRPr="00A42F82" w:rsidRDefault="00833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335CAE14" w:rsidR="00770C66" w:rsidRPr="00833BB8" w:rsidRDefault="00833BB8" w:rsidP="00A91894">
            <w:pPr>
              <w:rPr>
                <w:rFonts w:ascii="Arial" w:hAnsi="Arial" w:cs="Arial"/>
                <w:sz w:val="24"/>
                <w:szCs w:val="24"/>
              </w:rPr>
            </w:pPr>
            <w:r w:rsidRPr="00833BB8">
              <w:rPr>
                <w:rFonts w:ascii="Arial" w:hAnsi="Arial" w:cs="Arial"/>
                <w:sz w:val="24"/>
                <w:szCs w:val="24"/>
              </w:rPr>
              <w:t xml:space="preserve">Interview </w:t>
            </w: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4B584C21" w:rsidR="00ED0C59" w:rsidRPr="00A42F82" w:rsidRDefault="009F51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23DE430A" w:rsidR="00ED0C59" w:rsidRPr="00A42F82" w:rsidRDefault="009F51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BD022CC" w:rsidR="00ED0C59" w:rsidRPr="00A42F82" w:rsidRDefault="009F51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8A8B518" w:rsidR="00ED0C59" w:rsidRPr="00A42F82" w:rsidRDefault="009F51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A7734B9" w:rsidR="00ED0C59" w:rsidRPr="00A42F82" w:rsidRDefault="009F51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257E784" w:rsidR="00ED0C59" w:rsidRPr="00A42F82" w:rsidRDefault="009F51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397D821" w:rsidR="00ED0C59" w:rsidRPr="00A42F82" w:rsidRDefault="009F51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337B598" w:rsidR="00ED0C59" w:rsidRPr="00A42F82" w:rsidRDefault="009F51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1"/>
                <w14:checkedState w14:val="2612" w14:font="MS Gothic"/>
                <w14:uncheckedState w14:val="2610" w14:font="MS Gothic"/>
              </w14:checkbox>
            </w:sdtPr>
            <w:sdtContent>
              <w:p w14:paraId="0D26B4D1" w14:textId="21A0FE01" w:rsidR="00ED0C59" w:rsidRPr="00A42F82" w:rsidRDefault="009F519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15312D01" w:rsidR="00ED0C59" w:rsidRPr="009F5197" w:rsidRDefault="009F5197" w:rsidP="00A91894">
            <w:pPr>
              <w:rPr>
                <w:rFonts w:ascii="Arial" w:hAnsi="Arial" w:cs="Arial"/>
                <w:sz w:val="24"/>
                <w:szCs w:val="24"/>
              </w:rPr>
            </w:pPr>
            <w:r w:rsidRPr="009F5197">
              <w:rPr>
                <w:rFonts w:ascii="Arial" w:hAnsi="Arial" w:cs="Arial"/>
                <w:sz w:val="24"/>
                <w:szCs w:val="24"/>
              </w:rPr>
              <w:t>People of different generations and needs.</w:t>
            </w: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4267BDC9" w:rsidR="00025F69" w:rsidRPr="00A42F82" w:rsidRDefault="006C43A6" w:rsidP="00A91894">
            <w:pPr>
              <w:rPr>
                <w:rFonts w:ascii="Arial" w:hAnsi="Arial" w:cs="Arial"/>
                <w:sz w:val="22"/>
                <w:szCs w:val="22"/>
              </w:rPr>
            </w:pPr>
            <w:r>
              <w:rPr>
                <w:rFonts w:ascii="Arial" w:hAnsi="Arial" w:cs="Arial"/>
                <w:sz w:val="22"/>
                <w:szCs w:val="22"/>
              </w:rPr>
              <w:t xml:space="preserve">10 - </w:t>
            </w:r>
            <w:r w:rsidR="009F5197">
              <w:rPr>
                <w:rFonts w:ascii="Arial" w:hAnsi="Arial" w:cs="Arial"/>
                <w:sz w:val="22"/>
                <w:szCs w:val="22"/>
              </w:rPr>
              <w:t>20 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6C2FCD8" w:rsidR="00025F69" w:rsidRPr="00A42F82" w:rsidRDefault="009F5197" w:rsidP="00A91894">
            <w:pPr>
              <w:rPr>
                <w:rFonts w:ascii="Arial" w:hAnsi="Arial" w:cs="Arial"/>
                <w:sz w:val="22"/>
                <w:szCs w:val="22"/>
              </w:rPr>
            </w:pPr>
            <w:r>
              <w:rPr>
                <w:rFonts w:ascii="Arial" w:hAnsi="Arial" w:cs="Arial"/>
                <w:sz w:val="22"/>
                <w:szCs w:val="22"/>
              </w:rPr>
              <w:t xml:space="preserve">Customer, </w:t>
            </w:r>
            <w:r w:rsidR="00555FCC">
              <w:rPr>
                <w:rFonts w:ascii="Arial" w:hAnsi="Arial" w:cs="Arial"/>
                <w:sz w:val="22"/>
                <w:szCs w:val="22"/>
              </w:rPr>
              <w:t>friends, Tesco workers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5257C100" w:rsidR="00025F69" w:rsidRPr="00A42F82" w:rsidRDefault="00555FCC" w:rsidP="00A91894">
            <w:pPr>
              <w:rPr>
                <w:rFonts w:ascii="Arial" w:hAnsi="Arial" w:cs="Arial"/>
                <w:sz w:val="22"/>
                <w:szCs w:val="22"/>
              </w:rPr>
            </w:pPr>
            <w:r>
              <w:rPr>
                <w:rFonts w:ascii="Arial" w:hAnsi="Arial" w:cs="Arial"/>
                <w:sz w:val="22"/>
                <w:szCs w:val="22"/>
              </w:rPr>
              <w:t xml:space="preserve">Family, friends and </w:t>
            </w:r>
            <w:r w:rsidR="006C43A6">
              <w:rPr>
                <w:rFonts w:ascii="Arial" w:hAnsi="Arial" w:cs="Arial"/>
                <w:sz w:val="22"/>
                <w:szCs w:val="22"/>
              </w:rPr>
              <w:t xml:space="preserve">colleagues, Customers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30F2482" w:rsidR="00025F69" w:rsidRPr="00A42F82" w:rsidRDefault="003555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2AFC52C" w:rsidR="00025F69" w:rsidRPr="00A42F82" w:rsidRDefault="003555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24C1ED5C" w:rsidR="00025F69" w:rsidRPr="00A42F82" w:rsidRDefault="003555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40216B51" w:rsidR="00025F69" w:rsidRPr="00A42F82" w:rsidRDefault="003555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5C3B98F" w:rsidR="00025F69" w:rsidRPr="00A42F82" w:rsidRDefault="003555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2E71994" w:rsidR="00025F69" w:rsidRPr="00A42F82" w:rsidRDefault="003555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F37E3E5" w:rsidR="00025F69" w:rsidRPr="00A42F82" w:rsidRDefault="003555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E4CFB9B" w:rsidR="00025F69" w:rsidRPr="00A42F82" w:rsidRDefault="003555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41FDA6B" w:rsidR="00025F69" w:rsidRPr="00A42F82" w:rsidRDefault="003555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16DE3732" w:rsidR="00025F69" w:rsidRPr="00A42F82" w:rsidRDefault="006C43A6" w:rsidP="00A91894">
            <w:pPr>
              <w:rPr>
                <w:rFonts w:ascii="Arial" w:hAnsi="Arial" w:cs="Arial"/>
                <w:sz w:val="22"/>
                <w:szCs w:val="22"/>
              </w:rPr>
            </w:pPr>
            <w:r>
              <w:rPr>
                <w:rFonts w:ascii="Arial" w:hAnsi="Arial" w:cs="Arial"/>
                <w:sz w:val="22"/>
                <w:szCs w:val="22"/>
              </w:rPr>
              <w:t>N/A</w:t>
            </w: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825D942" w:rsidR="00382031" w:rsidRPr="00A42F82" w:rsidRDefault="003555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22C794C" w:rsidR="00382031" w:rsidRPr="00A42F82" w:rsidRDefault="003555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582F9185" w:rsidR="00382031" w:rsidRPr="00A42F82" w:rsidRDefault="003555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D08DD1A" w:rsidR="00382031" w:rsidRPr="00A42F82" w:rsidRDefault="003555D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5E7F2BA"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3555DA">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0877966A" w:rsidR="00003E64" w:rsidRPr="00A42F82" w:rsidRDefault="003555DA"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7BCF622" w:rsidR="00003E64" w:rsidRPr="00A42F82" w:rsidRDefault="003555DA"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27A8E043" w:rsidR="00003E64" w:rsidRPr="00A42F82" w:rsidRDefault="003555DA"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28733D11" w:rsidR="0094056C" w:rsidRPr="00A42F82" w:rsidRDefault="003555DA" w:rsidP="00A91894">
            <w:pPr>
              <w:rPr>
                <w:rFonts w:ascii="Arial" w:hAnsi="Arial" w:cs="Arial"/>
                <w:sz w:val="22"/>
                <w:szCs w:val="22"/>
              </w:rPr>
            </w:pPr>
            <w:r>
              <w:rPr>
                <w:rFonts w:ascii="Arial" w:hAnsi="Arial" w:cs="Arial"/>
                <w:sz w:val="22"/>
                <w:szCs w:val="22"/>
              </w:rPr>
              <w:t>N/A</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69287057" w:rsidR="00003E64" w:rsidRPr="00A42F82" w:rsidRDefault="003555DA"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BC09B7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108F1">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C6FAB7C"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3555DA">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04F965A9" w:rsidR="006930C2" w:rsidRPr="00A42F82" w:rsidRDefault="003555DA" w:rsidP="00A91894">
            <w:pPr>
              <w:rPr>
                <w:rFonts w:ascii="Arial" w:hAnsi="Arial" w:cs="Arial"/>
                <w:sz w:val="22"/>
                <w:szCs w:val="22"/>
              </w:rPr>
            </w:pPr>
            <w:r>
              <w:rPr>
                <w:rFonts w:ascii="Arial" w:hAnsi="Arial" w:cs="Arial"/>
                <w:sz w:val="22"/>
                <w:szCs w:val="22"/>
              </w:rPr>
              <w:t xml:space="preserve">Participant will be provided with a summary of </w:t>
            </w:r>
            <w:r w:rsidR="005D6B66">
              <w:rPr>
                <w:rFonts w:ascii="Arial" w:hAnsi="Arial" w:cs="Arial"/>
                <w:sz w:val="22"/>
                <w:szCs w:val="22"/>
              </w:rPr>
              <w:t>the research findings at the end of the study.</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4D5DBC0" w:rsidR="006930C2" w:rsidRPr="00A42F82" w:rsidRDefault="00BE78C6" w:rsidP="00A91894">
            <w:pPr>
              <w:rPr>
                <w:rFonts w:ascii="Arial" w:hAnsi="Arial" w:cs="Arial"/>
                <w:sz w:val="22"/>
                <w:szCs w:val="22"/>
              </w:rPr>
            </w:pPr>
            <w:r>
              <w:rPr>
                <w:rFonts w:ascii="Arial" w:hAnsi="Arial" w:cs="Arial"/>
                <w:sz w:val="22"/>
                <w:szCs w:val="22"/>
              </w:rPr>
              <w:t>T</w:t>
            </w:r>
            <w:r w:rsidRPr="00BE78C6">
              <w:rPr>
                <w:rFonts w:ascii="Arial" w:hAnsi="Arial" w:cs="Arial"/>
                <w:sz w:val="22"/>
                <w:szCs w:val="22"/>
              </w:rPr>
              <w:t xml:space="preserve">he participants will receive a detailed information sheet prior to taking part in research. This document will outline the purpose of the study, what participation involve, any potential risk or benefit, how their </w:t>
            </w:r>
            <w:r w:rsidRPr="00BE78C6">
              <w:rPr>
                <w:rFonts w:ascii="Arial" w:hAnsi="Arial" w:cs="Arial"/>
                <w:sz w:val="22"/>
                <w:szCs w:val="22"/>
              </w:rPr>
              <w:t>data will</w:t>
            </w:r>
            <w:r w:rsidRPr="00BE78C6">
              <w:rPr>
                <w:rFonts w:ascii="Arial" w:hAnsi="Arial" w:cs="Arial"/>
                <w:sz w:val="22"/>
                <w:szCs w:val="22"/>
              </w:rPr>
              <w:t xml:space="preserve"> be used in store, and they right to withdraw at any time without penalty. Participant will be given time to review this information and ask questions before providing consent. Consent will be documented </w:t>
            </w:r>
            <w:r w:rsidRPr="00BE78C6">
              <w:rPr>
                <w:rFonts w:ascii="Arial" w:hAnsi="Arial" w:cs="Arial"/>
                <w:sz w:val="22"/>
                <w:szCs w:val="22"/>
              </w:rPr>
              <w:t>through</w:t>
            </w:r>
            <w:r w:rsidRPr="00BE78C6">
              <w:rPr>
                <w:rFonts w:ascii="Arial" w:hAnsi="Arial" w:cs="Arial"/>
                <w:sz w:val="22"/>
                <w:szCs w:val="22"/>
              </w:rPr>
              <w:t xml:space="preserve"> a signet consent form (for in-person research) or any electronic consent form (for online research), in compliance with current data protection legislation. No data collecting will begin until informed consent at being properly obtained and recorded.</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4290D03" w:rsidR="006930C2" w:rsidRDefault="00BE78C6" w:rsidP="00BE78C6">
            <w:pPr>
              <w:pStyle w:val="ListParagraph"/>
              <w:numPr>
                <w:ilvl w:val="0"/>
                <w:numId w:val="28"/>
              </w:numPr>
              <w:rPr>
                <w:rFonts w:ascii="Arial" w:hAnsi="Arial" w:cs="Arial"/>
              </w:rPr>
            </w:pPr>
            <w:r>
              <w:rPr>
                <w:rFonts w:ascii="Arial" w:hAnsi="Arial" w:cs="Arial"/>
              </w:rPr>
              <w:t>Participant’s actual name will not be use anywhere.</w:t>
            </w:r>
          </w:p>
          <w:p w14:paraId="4D43F717" w14:textId="1EC6B998" w:rsidR="00BE78C6" w:rsidRPr="00BE78C6" w:rsidRDefault="00BE78C6" w:rsidP="00BE78C6">
            <w:pPr>
              <w:pStyle w:val="ListParagraph"/>
              <w:numPr>
                <w:ilvl w:val="0"/>
                <w:numId w:val="28"/>
              </w:numPr>
              <w:rPr>
                <w:rFonts w:ascii="Arial" w:hAnsi="Arial" w:cs="Arial"/>
              </w:rPr>
            </w:pPr>
            <w:r>
              <w:rPr>
                <w:rFonts w:ascii="Arial" w:hAnsi="Arial" w:cs="Arial"/>
              </w:rPr>
              <w:t>I will keep participant’s identi</w:t>
            </w:r>
            <w:r w:rsidR="00226179">
              <w:rPr>
                <w:rFonts w:ascii="Arial" w:hAnsi="Arial" w:cs="Arial"/>
              </w:rPr>
              <w:t>ti</w:t>
            </w:r>
            <w:r>
              <w:rPr>
                <w:rFonts w:ascii="Arial" w:hAnsi="Arial" w:cs="Arial"/>
              </w:rPr>
              <w:t>es anonymous by using pseudonyms and removing any Identifying information from the study results. All date will be stored</w:t>
            </w:r>
            <w:r w:rsidR="00226179">
              <w:rPr>
                <w:rFonts w:ascii="Arial" w:hAnsi="Arial" w:cs="Arial"/>
              </w:rPr>
              <w:t xml:space="preserve">, and only I will have access to it. Participants personal details will not be shared in any reports. If I need to include any identification information, I will ask fort their permission first. If full anonymity isn’t possible, I will let participants know in advance and ask for </w:t>
            </w:r>
            <w:proofErr w:type="gramStart"/>
            <w:r w:rsidR="00226179">
              <w:rPr>
                <w:rFonts w:ascii="Arial" w:hAnsi="Arial" w:cs="Arial"/>
              </w:rPr>
              <w:t>their  consent</w:t>
            </w:r>
            <w:proofErr w:type="gramEnd"/>
            <w:r w:rsidR="00226179">
              <w:rPr>
                <w:rFonts w:ascii="Arial" w:hAnsi="Arial" w:cs="Arial"/>
              </w:rPr>
              <w:t>.</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6314095" w:rsidR="006930C2" w:rsidRPr="00A42F82" w:rsidRDefault="00E32093"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r w:rsidR="006930C2"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CF49690" w:rsidR="006930C2" w:rsidRPr="00A42F82" w:rsidRDefault="006108F1" w:rsidP="00A91894">
            <w:pPr>
              <w:rPr>
                <w:rFonts w:ascii="Arial" w:hAnsi="Arial" w:cs="Arial"/>
                <w:sz w:val="22"/>
                <w:szCs w:val="22"/>
              </w:rPr>
            </w:pPr>
            <w:r w:rsidRPr="00E80DF0">
              <w:rPr>
                <w:rFonts w:ascii="Arial" w:hAnsi="Arial" w:cs="Arial"/>
                <w:sz w:val="22"/>
                <w:szCs w:val="22"/>
              </w:rPr>
              <w:t xml:space="preserve">Yes, my research involves personal data, including participants' names, roles, and any responses provided during interviews. If audio or video recordings are made, these will also be considered personal data. I need to collect this data to gather insights into participants' views on sustainability </w:t>
            </w:r>
            <w:r w:rsidRPr="00E80DF0">
              <w:rPr>
                <w:rFonts w:ascii="Arial" w:hAnsi="Arial" w:cs="Arial"/>
                <w:sz w:val="22"/>
                <w:szCs w:val="22"/>
              </w:rPr>
              <w:lastRenderedPageBreak/>
              <w:t>in business success. All personal identifiers will be removed or anonymized to ensure participants' privacy, and the data will be used solely for academic purposes</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7182620" w:rsidR="006930C2" w:rsidRPr="00A42F82" w:rsidRDefault="006108F1"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FDF5993" w:rsidR="006930C2" w:rsidRPr="00A42F82" w:rsidRDefault="006108F1" w:rsidP="00A91894">
            <w:pPr>
              <w:rPr>
                <w:rFonts w:ascii="Arial" w:hAnsi="Arial" w:cs="Arial"/>
                <w:sz w:val="22"/>
                <w:szCs w:val="22"/>
              </w:rPr>
            </w:pPr>
            <w:r>
              <w:rPr>
                <w:rFonts w:ascii="Arial" w:hAnsi="Arial" w:cs="Arial"/>
                <w:sz w:val="22"/>
                <w:szCs w:val="22"/>
              </w:rPr>
              <w:t>N/A</w:t>
            </w: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5D132B61" w:rsidR="004D0161" w:rsidRPr="00A42F82" w:rsidRDefault="006108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58324063" w:rsidR="004D0161" w:rsidRPr="00A42F82" w:rsidRDefault="006108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2C9FF8B4" w:rsidR="004D0161" w:rsidRPr="00A42F82" w:rsidRDefault="006108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A4C8DBE" w:rsidR="004D0161" w:rsidRPr="00A42F82" w:rsidRDefault="006108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43DC0BF" w:rsidR="004D0161" w:rsidRPr="00A42F82" w:rsidRDefault="006108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E5500DA" w:rsidR="004D0161" w:rsidRPr="00A42F82" w:rsidRDefault="006108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DED1D9F" w:rsidR="004D0161" w:rsidRPr="00A42F82" w:rsidRDefault="006108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26763315" w14:textId="77777777" w:rsidR="006108F1" w:rsidRPr="00E80DF0" w:rsidRDefault="006108F1" w:rsidP="006108F1">
            <w:pPr>
              <w:numPr>
                <w:ilvl w:val="0"/>
                <w:numId w:val="29"/>
              </w:numPr>
              <w:rPr>
                <w:rFonts w:ascii="Arial" w:hAnsi="Arial" w:cs="Arial"/>
                <w:sz w:val="24"/>
                <w:szCs w:val="24"/>
              </w:rPr>
            </w:pPr>
            <w:r w:rsidRPr="00E80DF0">
              <w:rPr>
                <w:rFonts w:ascii="Arial" w:hAnsi="Arial" w:cs="Arial"/>
                <w:b/>
                <w:bCs/>
                <w:sz w:val="24"/>
                <w:szCs w:val="24"/>
              </w:rPr>
              <w:t>Anonymization</w:t>
            </w:r>
            <w:r w:rsidRPr="00E80DF0">
              <w:rPr>
                <w:rFonts w:ascii="Arial" w:hAnsi="Arial" w:cs="Arial"/>
                <w:sz w:val="24"/>
                <w:szCs w:val="24"/>
              </w:rPr>
              <w:t>: I will use pseudonyms and remove identifying details from all data.</w:t>
            </w:r>
          </w:p>
          <w:p w14:paraId="1F9282CC" w14:textId="77777777" w:rsidR="006108F1" w:rsidRPr="00E80DF0" w:rsidRDefault="006108F1" w:rsidP="006108F1">
            <w:pPr>
              <w:numPr>
                <w:ilvl w:val="0"/>
                <w:numId w:val="29"/>
              </w:numPr>
              <w:rPr>
                <w:rFonts w:ascii="Arial" w:hAnsi="Arial" w:cs="Arial"/>
                <w:sz w:val="24"/>
                <w:szCs w:val="24"/>
              </w:rPr>
            </w:pPr>
            <w:r w:rsidRPr="00E80DF0">
              <w:rPr>
                <w:rFonts w:ascii="Arial" w:hAnsi="Arial" w:cs="Arial"/>
                <w:b/>
                <w:bCs/>
                <w:sz w:val="24"/>
                <w:szCs w:val="24"/>
              </w:rPr>
              <w:t>Secure Storage</w:t>
            </w:r>
            <w:r w:rsidRPr="00E80DF0">
              <w:rPr>
                <w:rFonts w:ascii="Arial" w:hAnsi="Arial" w:cs="Arial"/>
                <w:sz w:val="24"/>
                <w:szCs w:val="24"/>
              </w:rPr>
              <w:t>: I will store data on encrypted devices, with access limited to me.</w:t>
            </w:r>
          </w:p>
          <w:p w14:paraId="52B0A19A" w14:textId="77777777" w:rsidR="006108F1" w:rsidRPr="00E80DF0" w:rsidRDefault="006108F1" w:rsidP="006108F1">
            <w:pPr>
              <w:numPr>
                <w:ilvl w:val="0"/>
                <w:numId w:val="29"/>
              </w:numPr>
              <w:rPr>
                <w:rFonts w:ascii="Arial" w:hAnsi="Arial" w:cs="Arial"/>
                <w:sz w:val="24"/>
                <w:szCs w:val="24"/>
              </w:rPr>
            </w:pPr>
            <w:r w:rsidRPr="00E80DF0">
              <w:rPr>
                <w:rFonts w:ascii="Arial" w:hAnsi="Arial" w:cs="Arial"/>
                <w:b/>
                <w:bCs/>
                <w:sz w:val="24"/>
                <w:szCs w:val="24"/>
              </w:rPr>
              <w:t>Confidentiality</w:t>
            </w:r>
            <w:r w:rsidRPr="00E80DF0">
              <w:rPr>
                <w:rFonts w:ascii="Arial" w:hAnsi="Arial" w:cs="Arial"/>
                <w:sz w:val="24"/>
                <w:szCs w:val="24"/>
              </w:rPr>
              <w:t>: Any third parties will sign confidentiality agreements.</w:t>
            </w:r>
          </w:p>
          <w:p w14:paraId="5D347473" w14:textId="77777777" w:rsidR="006108F1" w:rsidRPr="00E80DF0" w:rsidRDefault="006108F1" w:rsidP="006108F1">
            <w:pPr>
              <w:numPr>
                <w:ilvl w:val="0"/>
                <w:numId w:val="29"/>
              </w:numPr>
              <w:rPr>
                <w:rFonts w:ascii="Arial" w:hAnsi="Arial" w:cs="Arial"/>
                <w:sz w:val="24"/>
                <w:szCs w:val="24"/>
              </w:rPr>
            </w:pPr>
            <w:r w:rsidRPr="00E80DF0">
              <w:rPr>
                <w:rFonts w:ascii="Arial" w:hAnsi="Arial" w:cs="Arial"/>
                <w:b/>
                <w:bCs/>
                <w:sz w:val="24"/>
                <w:szCs w:val="24"/>
              </w:rPr>
              <w:t>Data Sharing</w:t>
            </w:r>
            <w:r w:rsidRPr="00E80DF0">
              <w:rPr>
                <w:rFonts w:ascii="Arial" w:hAnsi="Arial" w:cs="Arial"/>
                <w:sz w:val="24"/>
                <w:szCs w:val="24"/>
              </w:rPr>
              <w:t>: I will only share data with authorized individuals, like my supervisor.</w:t>
            </w:r>
          </w:p>
          <w:p w14:paraId="40644202" w14:textId="77777777" w:rsidR="006108F1" w:rsidRPr="00E80DF0" w:rsidRDefault="006108F1" w:rsidP="006108F1">
            <w:pPr>
              <w:numPr>
                <w:ilvl w:val="0"/>
                <w:numId w:val="29"/>
              </w:numPr>
              <w:rPr>
                <w:rFonts w:ascii="Arial" w:hAnsi="Arial" w:cs="Arial"/>
                <w:sz w:val="24"/>
                <w:szCs w:val="24"/>
              </w:rPr>
            </w:pPr>
            <w:r w:rsidRPr="00E80DF0">
              <w:rPr>
                <w:rFonts w:ascii="Arial" w:hAnsi="Arial" w:cs="Arial"/>
                <w:b/>
                <w:bCs/>
                <w:sz w:val="24"/>
                <w:szCs w:val="24"/>
              </w:rPr>
              <w:t>Data Disposal</w:t>
            </w:r>
            <w:r w:rsidRPr="00E80DF0">
              <w:rPr>
                <w:rFonts w:ascii="Arial" w:hAnsi="Arial" w:cs="Arial"/>
                <w:sz w:val="24"/>
                <w:szCs w:val="24"/>
              </w:rPr>
              <w:t>: After the study, I will securely delete or destroy all personal data.</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47AA645D" w:rsidR="004D0161" w:rsidRPr="00A42F82" w:rsidRDefault="00C170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0A815471" w:rsidR="004D0161" w:rsidRPr="00A42F82" w:rsidRDefault="00C170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Content>
              <w:p w14:paraId="6459B4ED" w14:textId="624EDC23" w:rsidR="004D0161" w:rsidRPr="00A42F82" w:rsidRDefault="00C170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93CF557" w:rsidR="004D0161" w:rsidRPr="00A42F82" w:rsidRDefault="00C170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268C785" w:rsidR="004D0161" w:rsidRPr="00A42F82" w:rsidRDefault="00C170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1"/>
                <w14:checkedState w14:val="2612" w14:font="MS Gothic"/>
                <w14:uncheckedState w14:val="2610" w14:font="MS Gothic"/>
              </w14:checkbox>
            </w:sdtPr>
            <w:sdtContent>
              <w:p w14:paraId="6592C2EC" w14:textId="118CB9F7" w:rsidR="004D0161" w:rsidRPr="00A42F82" w:rsidRDefault="00C170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4834295" w:rsidR="004D0161" w:rsidRPr="00A42F82" w:rsidRDefault="00C170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A3F19DD" w:rsidR="004D0161" w:rsidRPr="00A42F82" w:rsidRDefault="00C170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45D074B" w:rsidR="004D0161" w:rsidRPr="00A42F82" w:rsidRDefault="00C1701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14FA4FBC" w:rsidR="004D0161" w:rsidRPr="00A42F82" w:rsidRDefault="006108F1" w:rsidP="00A91894">
            <w:pPr>
              <w:autoSpaceDE w:val="0"/>
              <w:autoSpaceDN w:val="0"/>
              <w:adjustRightInd w:val="0"/>
              <w:rPr>
                <w:rFonts w:ascii="Arial" w:hAnsi="Arial" w:cs="Arial"/>
                <w:sz w:val="22"/>
                <w:szCs w:val="22"/>
              </w:rPr>
            </w:pPr>
            <w:r>
              <w:rPr>
                <w:rFonts w:ascii="Arial" w:hAnsi="Arial" w:cs="Arial"/>
                <w:sz w:val="22"/>
                <w:szCs w:val="22"/>
              </w:rPr>
              <w:t>N/A</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2E397C2" w:rsidR="004D0161" w:rsidRPr="00A42F82" w:rsidRDefault="006108F1" w:rsidP="00A91894">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3E518697" w:rsidR="004D0161" w:rsidRPr="006108F1" w:rsidRDefault="006108F1" w:rsidP="00A91894">
            <w:pPr>
              <w:autoSpaceDE w:val="0"/>
              <w:autoSpaceDN w:val="0"/>
              <w:adjustRightInd w:val="0"/>
              <w:rPr>
                <w:rFonts w:ascii="Arial" w:hAnsi="Arial" w:cs="Arial"/>
                <w:sz w:val="22"/>
                <w:szCs w:val="22"/>
                <w:lang w:val="pt-PT"/>
              </w:rPr>
            </w:pPr>
            <w:r w:rsidRPr="006108F1">
              <w:rPr>
                <w:rFonts w:ascii="Arial" w:hAnsi="Arial" w:cs="Arial"/>
                <w:sz w:val="22"/>
                <w:szCs w:val="22"/>
                <w:lang w:val="pt-PT"/>
              </w:rPr>
              <w:t>The researcher</w:t>
            </w:r>
            <w:r w:rsidRPr="006108F1">
              <w:rPr>
                <w:rFonts w:ascii="Arial" w:hAnsi="Arial" w:cs="Arial"/>
                <w:sz w:val="22"/>
                <w:szCs w:val="22"/>
                <w:lang w:val="pt-PT"/>
              </w:rPr>
              <w:t>: Joao Carlos Jovo Teixe</w:t>
            </w:r>
            <w:r>
              <w:rPr>
                <w:rFonts w:ascii="Arial" w:hAnsi="Arial" w:cs="Arial"/>
                <w:sz w:val="22"/>
                <w:szCs w:val="22"/>
                <w:lang w:val="pt-PT"/>
              </w:rPr>
              <w:t>ira</w:t>
            </w:r>
          </w:p>
          <w:p w14:paraId="36FF8269" w14:textId="77777777" w:rsidR="004D0161" w:rsidRPr="006108F1" w:rsidRDefault="004D0161" w:rsidP="00A91894">
            <w:pPr>
              <w:autoSpaceDE w:val="0"/>
              <w:autoSpaceDN w:val="0"/>
              <w:adjustRightInd w:val="0"/>
              <w:rPr>
                <w:rFonts w:ascii="Arial" w:hAnsi="Arial" w:cs="Arial"/>
                <w:sz w:val="22"/>
                <w:szCs w:val="22"/>
                <w:lang w:val="pt-PT"/>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3B0F96D3" w14:textId="77777777" w:rsidR="006108F1" w:rsidRPr="00A42F82" w:rsidRDefault="006108F1" w:rsidP="006108F1">
            <w:pPr>
              <w:autoSpaceDE w:val="0"/>
              <w:autoSpaceDN w:val="0"/>
              <w:adjustRightInd w:val="0"/>
              <w:rPr>
                <w:rFonts w:ascii="Arial" w:hAnsi="Arial" w:cs="Arial"/>
                <w:sz w:val="22"/>
                <w:szCs w:val="22"/>
              </w:rPr>
            </w:pPr>
            <w:r w:rsidRPr="006B4909">
              <w:rPr>
                <w:rFonts w:ascii="Arial" w:hAnsi="Arial" w:cs="Arial"/>
                <w:sz w:val="22"/>
                <w:szCs w:val="22"/>
              </w:rPr>
              <w:t>I will securely store data using encryption to protect it. Access will be restricted to authorized users through strong authentication. I will store the data on both on-site servers and cloud services like AWS or Google Cloud. I will keep the data for as long as needed, based on legal requirements, and securely delete or anonymize it once it's no longer required.</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0E4C24F" w:rsidR="004D0161" w:rsidRPr="00A42F82" w:rsidRDefault="00C1701F"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E465BA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C1701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45F0B2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C1701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4E5B3C7C"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22F7B285" w14:textId="7F411C7F" w:rsidR="00C1701F" w:rsidRDefault="00C1701F" w:rsidP="00A91894">
            <w:pPr>
              <w:spacing w:before="100" w:beforeAutospacing="1" w:after="100" w:afterAutospacing="1"/>
              <w:rPr>
                <w:rFonts w:ascii="Arial" w:hAnsi="Arial" w:cs="Arial"/>
                <w:noProof/>
                <w:sz w:val="22"/>
                <w:szCs w:val="22"/>
              </w:rPr>
            </w:pPr>
            <w:r>
              <w:rPr>
                <w:rFonts w:ascii="Arial" w:hAnsi="Arial" w:cs="Arial"/>
                <w:noProof/>
                <w:sz w:val="22"/>
                <w:szCs w:val="22"/>
              </w:rPr>
              <w:drawing>
                <wp:anchor distT="0" distB="0" distL="114300" distR="114300" simplePos="0" relativeHeight="251658240" behindDoc="0" locked="0" layoutInCell="1" allowOverlap="1" wp14:anchorId="1B5A2E81" wp14:editId="51094ABE">
                  <wp:simplePos x="0" y="0"/>
                  <wp:positionH relativeFrom="column">
                    <wp:posOffset>67310</wp:posOffset>
                  </wp:positionH>
                  <wp:positionV relativeFrom="paragraph">
                    <wp:posOffset>224790</wp:posOffset>
                  </wp:positionV>
                  <wp:extent cx="2202180" cy="502920"/>
                  <wp:effectExtent l="0" t="0" r="7620" b="0"/>
                  <wp:wrapNone/>
                  <wp:docPr id="11682525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252527" name="Picture 1168252527"/>
                          <pic:cNvPicPr/>
                        </pic:nvPicPr>
                        <pic:blipFill rotWithShape="1">
                          <a:blip r:embed="rId17"/>
                          <a:srcRect l="11317" t="38226" r="18270" b="30910"/>
                          <a:stretch>
                            <a:fillRect/>
                          </a:stretch>
                        </pic:blipFill>
                        <pic:spPr bwMode="auto">
                          <a:xfrm>
                            <a:off x="0" y="0"/>
                            <a:ext cx="2202180" cy="502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C07100" w14:textId="2F94EC7C" w:rsidR="005D6B66" w:rsidRDefault="005D6B66" w:rsidP="00A91894">
            <w:pPr>
              <w:spacing w:before="100" w:beforeAutospacing="1" w:after="100" w:afterAutospacing="1"/>
              <w:rPr>
                <w:rFonts w:ascii="Arial" w:hAnsi="Arial" w:cs="Arial"/>
                <w:noProof/>
                <w:sz w:val="22"/>
                <w:szCs w:val="22"/>
              </w:rPr>
            </w:pPr>
          </w:p>
          <w:p w14:paraId="417337B7" w14:textId="46330B1E"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36DF5C61" w:rsidR="004D0161" w:rsidRPr="00A42F82" w:rsidRDefault="00C1701F" w:rsidP="00A91894">
            <w:pPr>
              <w:spacing w:before="100" w:beforeAutospacing="1" w:after="100" w:afterAutospacing="1"/>
              <w:rPr>
                <w:rFonts w:ascii="Arial" w:hAnsi="Arial" w:cs="Arial"/>
                <w:sz w:val="22"/>
                <w:szCs w:val="22"/>
              </w:rPr>
            </w:pPr>
            <w:r>
              <w:rPr>
                <w:rFonts w:ascii="Arial" w:hAnsi="Arial" w:cs="Arial"/>
                <w:sz w:val="22"/>
                <w:szCs w:val="22"/>
              </w:rPr>
              <w:t>30 October 2026</w:t>
            </w:r>
          </w:p>
        </w:tc>
      </w:tr>
    </w:tbl>
    <w:p w14:paraId="44FFBAB8" w14:textId="16F9C673" w:rsidR="00694EA8" w:rsidRPr="00A42F82" w:rsidRDefault="00694EA8" w:rsidP="00A91894">
      <w:pPr>
        <w:rPr>
          <w:rFonts w:ascii="Arial" w:hAnsi="Arial" w:cs="Arial"/>
          <w:sz w:val="22"/>
          <w:szCs w:val="22"/>
        </w:rPr>
      </w:pPr>
    </w:p>
    <w:p w14:paraId="21AAFD69" w14:textId="7BA01418"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5AFDF4A8"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0A94247B"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675BAB52" w:rsidR="00AA7E42" w:rsidRPr="00A42F82" w:rsidRDefault="00AA7E42" w:rsidP="00A91894">
            <w:pPr>
              <w:pStyle w:val="ListParagraph"/>
              <w:ind w:left="0"/>
              <w:rPr>
                <w:rFonts w:ascii="Arial" w:hAnsi="Arial" w:cs="Arial"/>
              </w:rPr>
            </w:pPr>
          </w:p>
        </w:tc>
        <w:tc>
          <w:tcPr>
            <w:tcW w:w="1013" w:type="pct"/>
            <w:vMerge w:val="restart"/>
          </w:tcPr>
          <w:p w14:paraId="68B145B4" w14:textId="013B04B6"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E23A6BB" w:rsidR="00CC2661" w:rsidRPr="00A42F82" w:rsidRDefault="005D6B6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B0432F1" w:rsidR="00CC2661" w:rsidRPr="00A42F82" w:rsidRDefault="005D6B6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3E730CDD" w:rsidR="00CC2661" w:rsidRPr="00A42F82" w:rsidRDefault="005D6B6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130AB770" w:rsidR="00CC2661" w:rsidRPr="00A42F82" w:rsidRDefault="005D6B6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57219AFA" w:rsidR="00743859" w:rsidRPr="00A42F82" w:rsidRDefault="005D6B66"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E47E321" w:rsidR="00743859" w:rsidRPr="00A42F82" w:rsidRDefault="005D6B6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F7A5539" w:rsidR="00743859" w:rsidRPr="00A42F82" w:rsidRDefault="005D6B6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83733" w14:textId="77777777" w:rsidR="003A63B6" w:rsidRDefault="003A63B6" w:rsidP="00390251">
      <w:r>
        <w:separator/>
      </w:r>
    </w:p>
    <w:p w14:paraId="38DA61B1" w14:textId="77777777" w:rsidR="003A63B6" w:rsidRDefault="003A63B6"/>
  </w:endnote>
  <w:endnote w:type="continuationSeparator" w:id="0">
    <w:p w14:paraId="092F9F3C" w14:textId="77777777" w:rsidR="003A63B6" w:rsidRDefault="003A63B6" w:rsidP="00390251">
      <w:r>
        <w:continuationSeparator/>
      </w:r>
    </w:p>
    <w:p w14:paraId="02FC82AA" w14:textId="77777777" w:rsidR="003A63B6" w:rsidRDefault="003A63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C4E2A" w14:textId="77777777" w:rsidR="003A63B6" w:rsidRDefault="003A63B6" w:rsidP="00390251">
      <w:r>
        <w:separator/>
      </w:r>
    </w:p>
    <w:p w14:paraId="053F9434" w14:textId="77777777" w:rsidR="003A63B6" w:rsidRDefault="003A63B6"/>
  </w:footnote>
  <w:footnote w:type="continuationSeparator" w:id="0">
    <w:p w14:paraId="755EF99D" w14:textId="77777777" w:rsidR="003A63B6" w:rsidRDefault="003A63B6" w:rsidP="00390251">
      <w:r>
        <w:continuationSeparator/>
      </w:r>
    </w:p>
    <w:p w14:paraId="579AF2F2" w14:textId="77777777" w:rsidR="003A63B6" w:rsidRDefault="003A63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31D07"/>
    <w:multiLevelType w:val="multilevel"/>
    <w:tmpl w:val="A4329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F455B9"/>
    <w:multiLevelType w:val="hybridMultilevel"/>
    <w:tmpl w:val="E6DC13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1"/>
  </w:num>
  <w:num w:numId="3" w16cid:durableId="1351489909">
    <w:abstractNumId w:val="4"/>
  </w:num>
  <w:num w:numId="4" w16cid:durableId="996802858">
    <w:abstractNumId w:val="26"/>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24"/>
  </w:num>
  <w:num w:numId="12" w16cid:durableId="803698313">
    <w:abstractNumId w:val="22"/>
  </w:num>
  <w:num w:numId="13" w16cid:durableId="1870216879">
    <w:abstractNumId w:val="23"/>
  </w:num>
  <w:num w:numId="14" w16cid:durableId="100340676">
    <w:abstractNumId w:val="1"/>
  </w:num>
  <w:num w:numId="15" w16cid:durableId="1557625305">
    <w:abstractNumId w:val="7"/>
  </w:num>
  <w:num w:numId="16" w16cid:durableId="1281380168">
    <w:abstractNumId w:val="8"/>
  </w:num>
  <w:num w:numId="17" w16cid:durableId="1244143853">
    <w:abstractNumId w:val="13"/>
  </w:num>
  <w:num w:numId="18" w16cid:durableId="131824218">
    <w:abstractNumId w:val="15"/>
  </w:num>
  <w:num w:numId="19" w16cid:durableId="395248324">
    <w:abstractNumId w:val="25"/>
  </w:num>
  <w:num w:numId="20" w16cid:durableId="267927197">
    <w:abstractNumId w:val="6"/>
  </w:num>
  <w:num w:numId="21" w16cid:durableId="48654765">
    <w:abstractNumId w:val="16"/>
  </w:num>
  <w:num w:numId="22" w16cid:durableId="1337196786">
    <w:abstractNumId w:val="20"/>
  </w:num>
  <w:num w:numId="23" w16cid:durableId="1755130753">
    <w:abstractNumId w:val="3"/>
  </w:num>
  <w:num w:numId="24" w16cid:durableId="726926220">
    <w:abstractNumId w:val="11"/>
  </w:num>
  <w:num w:numId="25" w16cid:durableId="2083483834">
    <w:abstractNumId w:val="14"/>
  </w:num>
  <w:num w:numId="26" w16cid:durableId="2097245557">
    <w:abstractNumId w:val="27"/>
  </w:num>
  <w:num w:numId="27" w16cid:durableId="475149258">
    <w:abstractNumId w:val="19"/>
  </w:num>
  <w:num w:numId="28" w16cid:durableId="308245838">
    <w:abstractNumId w:val="2"/>
  </w:num>
  <w:num w:numId="29" w16cid:durableId="1937252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498"/>
    <w:rsid w:val="000F1514"/>
    <w:rsid w:val="000F2470"/>
    <w:rsid w:val="000F7C83"/>
    <w:rsid w:val="00102B85"/>
    <w:rsid w:val="0010484B"/>
    <w:rsid w:val="00113E57"/>
    <w:rsid w:val="00122E21"/>
    <w:rsid w:val="00124438"/>
    <w:rsid w:val="00126B4D"/>
    <w:rsid w:val="001309B6"/>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0D99"/>
    <w:rsid w:val="002132F9"/>
    <w:rsid w:val="00213F52"/>
    <w:rsid w:val="00221686"/>
    <w:rsid w:val="00224A9A"/>
    <w:rsid w:val="00226179"/>
    <w:rsid w:val="0023172C"/>
    <w:rsid w:val="00233861"/>
    <w:rsid w:val="00233B1F"/>
    <w:rsid w:val="00240C32"/>
    <w:rsid w:val="00240F9C"/>
    <w:rsid w:val="00255B51"/>
    <w:rsid w:val="00257ABC"/>
    <w:rsid w:val="002657B4"/>
    <w:rsid w:val="00266AB2"/>
    <w:rsid w:val="00272EE5"/>
    <w:rsid w:val="00274B20"/>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1E98"/>
    <w:rsid w:val="003171A8"/>
    <w:rsid w:val="003257BD"/>
    <w:rsid w:val="003264AE"/>
    <w:rsid w:val="003268ED"/>
    <w:rsid w:val="003302A1"/>
    <w:rsid w:val="00331A88"/>
    <w:rsid w:val="00332956"/>
    <w:rsid w:val="003408DD"/>
    <w:rsid w:val="003505BC"/>
    <w:rsid w:val="00354F34"/>
    <w:rsid w:val="003555DA"/>
    <w:rsid w:val="00361382"/>
    <w:rsid w:val="003656A9"/>
    <w:rsid w:val="00382031"/>
    <w:rsid w:val="00384BA8"/>
    <w:rsid w:val="00390251"/>
    <w:rsid w:val="00392C8E"/>
    <w:rsid w:val="00392D9A"/>
    <w:rsid w:val="00397B49"/>
    <w:rsid w:val="003A09CB"/>
    <w:rsid w:val="003A5C91"/>
    <w:rsid w:val="003A63B6"/>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5FCC"/>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022"/>
    <w:rsid w:val="005D0C38"/>
    <w:rsid w:val="005D6613"/>
    <w:rsid w:val="005D6B66"/>
    <w:rsid w:val="005E25AC"/>
    <w:rsid w:val="005E44E9"/>
    <w:rsid w:val="005E4987"/>
    <w:rsid w:val="005E6C44"/>
    <w:rsid w:val="005F4E36"/>
    <w:rsid w:val="005F677A"/>
    <w:rsid w:val="00601BEA"/>
    <w:rsid w:val="00601C36"/>
    <w:rsid w:val="00604C9F"/>
    <w:rsid w:val="00606331"/>
    <w:rsid w:val="006073C6"/>
    <w:rsid w:val="006108F1"/>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43A6"/>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3BB8"/>
    <w:rsid w:val="00835382"/>
    <w:rsid w:val="008361B1"/>
    <w:rsid w:val="008372C0"/>
    <w:rsid w:val="0084005C"/>
    <w:rsid w:val="00841BE3"/>
    <w:rsid w:val="00842FC0"/>
    <w:rsid w:val="00844C9E"/>
    <w:rsid w:val="008461DD"/>
    <w:rsid w:val="008732E0"/>
    <w:rsid w:val="008951D3"/>
    <w:rsid w:val="008B346A"/>
    <w:rsid w:val="008B5FD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E584E"/>
    <w:rsid w:val="009F3991"/>
    <w:rsid w:val="009F41DE"/>
    <w:rsid w:val="009F5000"/>
    <w:rsid w:val="009F5197"/>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6701"/>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049C"/>
    <w:rsid w:val="00BA1A32"/>
    <w:rsid w:val="00BA346E"/>
    <w:rsid w:val="00BB1B85"/>
    <w:rsid w:val="00BB26B7"/>
    <w:rsid w:val="00BB3142"/>
    <w:rsid w:val="00BC301B"/>
    <w:rsid w:val="00BD4150"/>
    <w:rsid w:val="00BE08D7"/>
    <w:rsid w:val="00BE117A"/>
    <w:rsid w:val="00BE2189"/>
    <w:rsid w:val="00BE78C6"/>
    <w:rsid w:val="00BF0733"/>
    <w:rsid w:val="00BF3F4A"/>
    <w:rsid w:val="00C11423"/>
    <w:rsid w:val="00C1657B"/>
    <w:rsid w:val="00C1701F"/>
    <w:rsid w:val="00C20294"/>
    <w:rsid w:val="00C21DCF"/>
    <w:rsid w:val="00C25CB5"/>
    <w:rsid w:val="00C31F1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093"/>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B7507"/>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4397</Words>
  <Characters>25065</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Joao Carlos Jovo Teixeira (2327733)</cp:lastModifiedBy>
  <cp:revision>2</cp:revision>
  <cp:lastPrinted>2016-10-24T12:21:00Z</cp:lastPrinted>
  <dcterms:created xsi:type="dcterms:W3CDTF">2026-10-23T19:17:00Z</dcterms:created>
  <dcterms:modified xsi:type="dcterms:W3CDTF">2026-10-23T19:17:00Z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