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CF1BD8" w14:textId="77777777" w:rsidR="00FE3ABA" w:rsidRPr="00FE3ABA" w:rsidRDefault="00FE3ABA" w:rsidP="00D50448">
      <w:pPr>
        <w:jc w:val="both"/>
        <w:rPr>
          <w:rFonts w:ascii="Arial" w:hAnsi="Arial" w:cs="Arial"/>
          <w:bCs/>
          <w:sz w:val="24"/>
          <w:szCs w:val="24"/>
        </w:rPr>
      </w:pPr>
    </w:p>
    <w:p w14:paraId="2B04389B" w14:textId="77777777" w:rsidR="00FE3ABA" w:rsidRPr="00FE3ABA" w:rsidRDefault="00FE3ABA" w:rsidP="00D50448">
      <w:pPr>
        <w:jc w:val="both"/>
        <w:rPr>
          <w:rFonts w:ascii="Arial" w:hAnsi="Arial" w:cs="Arial"/>
          <w:bCs/>
          <w:sz w:val="24"/>
          <w:szCs w:val="24"/>
        </w:rPr>
      </w:pPr>
    </w:p>
    <w:p w14:paraId="7B8BF978" w14:textId="77777777" w:rsidR="00FE3ABA" w:rsidRPr="00FE3ABA" w:rsidRDefault="00FE3ABA" w:rsidP="00D50448">
      <w:pPr>
        <w:jc w:val="both"/>
        <w:rPr>
          <w:rFonts w:ascii="Arial" w:hAnsi="Arial" w:cs="Arial"/>
          <w:bCs/>
          <w:sz w:val="24"/>
          <w:szCs w:val="24"/>
        </w:rPr>
      </w:pPr>
    </w:p>
    <w:p w14:paraId="58E815DA" w14:textId="77777777" w:rsidR="00FE3ABA" w:rsidRPr="00FE3ABA" w:rsidRDefault="00FE3ABA" w:rsidP="00D50448">
      <w:pPr>
        <w:ind w:right="-319"/>
        <w:jc w:val="both"/>
        <w:rPr>
          <w:rFonts w:ascii="Arial" w:hAnsi="Arial" w:cs="Arial"/>
          <w:bCs/>
          <w:sz w:val="24"/>
          <w:szCs w:val="24"/>
        </w:rPr>
      </w:pPr>
    </w:p>
    <w:p w14:paraId="10EEAC54" w14:textId="77777777" w:rsidR="00FE3ABA" w:rsidRPr="00FE3ABA" w:rsidRDefault="00FE3ABA" w:rsidP="00D50448">
      <w:pPr>
        <w:ind w:right="-319"/>
        <w:jc w:val="both"/>
        <w:rPr>
          <w:rFonts w:ascii="Arial" w:hAnsi="Arial" w:cs="Arial"/>
          <w:bCs/>
          <w:sz w:val="24"/>
          <w:szCs w:val="24"/>
        </w:rPr>
      </w:pPr>
    </w:p>
    <w:p w14:paraId="082F17BC" w14:textId="77777777" w:rsidR="00FE3ABA" w:rsidRPr="00FE3ABA" w:rsidRDefault="00FE3ABA" w:rsidP="00D50448">
      <w:pPr>
        <w:ind w:right="-319"/>
        <w:jc w:val="both"/>
        <w:rPr>
          <w:rFonts w:ascii="Arial" w:hAnsi="Arial" w:cs="Arial"/>
          <w:bCs/>
          <w:sz w:val="24"/>
          <w:szCs w:val="24"/>
        </w:rPr>
      </w:pPr>
    </w:p>
    <w:p w14:paraId="63DAF20F" w14:textId="77777777" w:rsidR="00FE3ABA" w:rsidRPr="00FE3ABA" w:rsidRDefault="00FE3ABA" w:rsidP="00D50448">
      <w:pPr>
        <w:ind w:right="-319"/>
        <w:jc w:val="both"/>
        <w:rPr>
          <w:rFonts w:ascii="Arial" w:hAnsi="Arial" w:cs="Arial"/>
          <w:bCs/>
          <w:sz w:val="24"/>
          <w:szCs w:val="24"/>
        </w:rPr>
      </w:pPr>
    </w:p>
    <w:p w14:paraId="0FB48470" w14:textId="77777777" w:rsidR="00D50448" w:rsidRDefault="00D50448" w:rsidP="00D50448">
      <w:pPr>
        <w:ind w:right="-319"/>
        <w:jc w:val="center"/>
        <w:rPr>
          <w:rFonts w:ascii="Arial" w:hAnsi="Arial" w:cs="Arial"/>
          <w:bCs/>
          <w:sz w:val="52"/>
          <w:szCs w:val="52"/>
        </w:rPr>
      </w:pPr>
      <w:r w:rsidRPr="00D50448">
        <w:rPr>
          <w:rFonts w:ascii="Arial" w:hAnsi="Arial" w:cs="Arial"/>
          <w:bCs/>
          <w:sz w:val="52"/>
          <w:szCs w:val="52"/>
        </w:rPr>
        <w:t>Enhancing Event Management Skills:</w:t>
      </w:r>
    </w:p>
    <w:p w14:paraId="47071D9D" w14:textId="313EA3AB" w:rsidR="00FE3ABA" w:rsidRPr="00AA3F77" w:rsidRDefault="00D50448" w:rsidP="00D50448">
      <w:pPr>
        <w:ind w:right="-319"/>
        <w:jc w:val="center"/>
        <w:rPr>
          <w:rFonts w:ascii="Arial" w:hAnsi="Arial" w:cs="Arial"/>
          <w:bCs/>
          <w:sz w:val="52"/>
          <w:szCs w:val="52"/>
        </w:rPr>
      </w:pPr>
      <w:r w:rsidRPr="00D50448">
        <w:rPr>
          <w:rFonts w:ascii="Arial" w:hAnsi="Arial" w:cs="Arial"/>
          <w:bCs/>
          <w:sz w:val="52"/>
          <w:szCs w:val="52"/>
        </w:rPr>
        <w:t>A Reflective Learning Log from Rossington Hall Hote</w:t>
      </w:r>
      <w:r>
        <w:rPr>
          <w:rFonts w:ascii="Arial" w:hAnsi="Arial" w:cs="Arial"/>
          <w:bCs/>
          <w:sz w:val="52"/>
          <w:szCs w:val="52"/>
        </w:rPr>
        <w:t>l</w:t>
      </w:r>
    </w:p>
    <w:p w14:paraId="7AE695BE" w14:textId="77777777" w:rsidR="00D50448" w:rsidRDefault="00D50448" w:rsidP="00D50448">
      <w:pPr>
        <w:ind w:right="-319"/>
        <w:jc w:val="both"/>
        <w:rPr>
          <w:rFonts w:ascii="Arial" w:hAnsi="Arial" w:cs="Arial"/>
          <w:bCs/>
          <w:sz w:val="52"/>
          <w:szCs w:val="52"/>
        </w:rPr>
      </w:pPr>
    </w:p>
    <w:p w14:paraId="04C1507F" w14:textId="77777777" w:rsidR="00D50448" w:rsidRDefault="00D50448" w:rsidP="00D50448">
      <w:pPr>
        <w:ind w:right="-319"/>
        <w:jc w:val="both"/>
        <w:rPr>
          <w:rFonts w:ascii="Arial" w:hAnsi="Arial" w:cs="Arial"/>
          <w:bCs/>
          <w:sz w:val="52"/>
          <w:szCs w:val="52"/>
        </w:rPr>
      </w:pPr>
    </w:p>
    <w:p w14:paraId="1774AF0B" w14:textId="3B80F960" w:rsidR="00FE3ABA" w:rsidRPr="00D50448" w:rsidRDefault="00D50448" w:rsidP="00D50448">
      <w:pPr>
        <w:ind w:right="-319"/>
        <w:jc w:val="both"/>
        <w:rPr>
          <w:rFonts w:ascii="Arial" w:hAnsi="Arial" w:cs="Arial"/>
          <w:bCs/>
          <w:sz w:val="28"/>
          <w:szCs w:val="28"/>
        </w:rPr>
      </w:pPr>
      <w:r w:rsidRPr="00D50448">
        <w:rPr>
          <w:rFonts w:ascii="Arial" w:hAnsi="Arial" w:cs="Arial"/>
          <w:bCs/>
          <w:sz w:val="28"/>
          <w:szCs w:val="28"/>
        </w:rPr>
        <w:t xml:space="preserve">Module: </w:t>
      </w:r>
      <w:r w:rsidR="00FE3ABA" w:rsidRPr="00D50448">
        <w:rPr>
          <w:rFonts w:ascii="Arial" w:hAnsi="Arial" w:cs="Arial"/>
          <w:bCs/>
          <w:sz w:val="28"/>
          <w:szCs w:val="28"/>
        </w:rPr>
        <w:t>Hotel Placement – Managing Guest Service Operations</w:t>
      </w:r>
    </w:p>
    <w:p w14:paraId="319C2681" w14:textId="6303648B" w:rsidR="00D50448" w:rsidRPr="00D50448" w:rsidRDefault="00D50448" w:rsidP="00D50448">
      <w:pPr>
        <w:ind w:right="-319"/>
        <w:jc w:val="both"/>
        <w:rPr>
          <w:rFonts w:ascii="Arial" w:hAnsi="Arial" w:cs="Arial"/>
          <w:bCs/>
          <w:sz w:val="28"/>
          <w:szCs w:val="28"/>
        </w:rPr>
      </w:pPr>
      <w:r w:rsidRPr="00D50448">
        <w:rPr>
          <w:rFonts w:ascii="Arial" w:hAnsi="Arial" w:cs="Arial"/>
          <w:bCs/>
          <w:sz w:val="28"/>
          <w:szCs w:val="28"/>
        </w:rPr>
        <w:t xml:space="preserve">Module number: </w:t>
      </w:r>
      <w:r w:rsidRPr="00D50448">
        <w:rPr>
          <w:rFonts w:ascii="Arial" w:hAnsi="Arial" w:cs="Arial"/>
          <w:bCs/>
          <w:sz w:val="28"/>
          <w:szCs w:val="28"/>
        </w:rPr>
        <w:t>BMIH600</w:t>
      </w:r>
      <w:r w:rsidR="004D7849">
        <w:rPr>
          <w:rFonts w:ascii="Arial" w:hAnsi="Arial" w:cs="Arial"/>
          <w:bCs/>
          <w:sz w:val="28"/>
          <w:szCs w:val="28"/>
        </w:rPr>
        <w:t>3</w:t>
      </w:r>
    </w:p>
    <w:p w14:paraId="2B000F96" w14:textId="0989BDD4" w:rsidR="00FE3ABA" w:rsidRPr="00D50448" w:rsidRDefault="00D50448" w:rsidP="00D50448">
      <w:pPr>
        <w:jc w:val="both"/>
        <w:rPr>
          <w:rFonts w:ascii="Arial" w:hAnsi="Arial" w:cs="Arial"/>
          <w:bCs/>
          <w:sz w:val="28"/>
          <w:szCs w:val="28"/>
        </w:rPr>
      </w:pPr>
      <w:r w:rsidRPr="00D50448">
        <w:rPr>
          <w:rFonts w:ascii="Arial" w:hAnsi="Arial" w:cs="Arial"/>
          <w:bCs/>
          <w:sz w:val="28"/>
          <w:szCs w:val="28"/>
        </w:rPr>
        <w:t xml:space="preserve">Lecturer: </w:t>
      </w:r>
      <w:r w:rsidR="00FE3ABA" w:rsidRPr="00D50448">
        <w:rPr>
          <w:rFonts w:ascii="Arial" w:hAnsi="Arial" w:cs="Arial"/>
          <w:bCs/>
          <w:sz w:val="28"/>
          <w:szCs w:val="28"/>
        </w:rPr>
        <w:t>Jessica Newport</w:t>
      </w:r>
    </w:p>
    <w:p w14:paraId="4383BEEE" w14:textId="40BA3337" w:rsidR="00D50448" w:rsidRPr="00D50448" w:rsidRDefault="00D50448" w:rsidP="00D50448">
      <w:pPr>
        <w:jc w:val="both"/>
        <w:rPr>
          <w:rFonts w:ascii="Arial" w:hAnsi="Arial" w:cs="Arial"/>
          <w:bCs/>
          <w:sz w:val="28"/>
          <w:szCs w:val="28"/>
        </w:rPr>
      </w:pPr>
      <w:r w:rsidRPr="00D50448">
        <w:rPr>
          <w:rFonts w:ascii="Arial" w:hAnsi="Arial" w:cs="Arial"/>
          <w:bCs/>
          <w:sz w:val="28"/>
          <w:szCs w:val="28"/>
        </w:rPr>
        <w:t>Student Name: Marius Kovacs</w:t>
      </w:r>
    </w:p>
    <w:p w14:paraId="66EE146E" w14:textId="23A58755" w:rsidR="00D50448" w:rsidRPr="00D50448" w:rsidRDefault="00D50448" w:rsidP="00D50448">
      <w:pPr>
        <w:jc w:val="both"/>
        <w:rPr>
          <w:rFonts w:ascii="Arial" w:hAnsi="Arial" w:cs="Arial"/>
          <w:bCs/>
          <w:sz w:val="28"/>
          <w:szCs w:val="28"/>
        </w:rPr>
      </w:pPr>
      <w:r w:rsidRPr="00D50448">
        <w:rPr>
          <w:rFonts w:ascii="Arial" w:hAnsi="Arial" w:cs="Arial"/>
          <w:bCs/>
          <w:sz w:val="28"/>
          <w:szCs w:val="28"/>
        </w:rPr>
        <w:t>Student ID: 2018829</w:t>
      </w:r>
    </w:p>
    <w:p w14:paraId="39A8E9E1" w14:textId="21EE5910" w:rsidR="00FE3ABA" w:rsidRPr="00D50448" w:rsidRDefault="00FE3ABA" w:rsidP="00D50448">
      <w:pPr>
        <w:jc w:val="both"/>
        <w:rPr>
          <w:rFonts w:ascii="Arial" w:hAnsi="Arial" w:cs="Arial"/>
          <w:bCs/>
          <w:sz w:val="28"/>
          <w:szCs w:val="28"/>
        </w:rPr>
      </w:pPr>
    </w:p>
    <w:p w14:paraId="358C6038" w14:textId="77777777" w:rsidR="00FE3ABA" w:rsidRPr="00FE3ABA" w:rsidRDefault="00FE3ABA" w:rsidP="00D50448">
      <w:pPr>
        <w:jc w:val="both"/>
        <w:rPr>
          <w:rFonts w:ascii="Arial" w:hAnsi="Arial" w:cs="Arial"/>
          <w:bCs/>
          <w:sz w:val="24"/>
          <w:szCs w:val="24"/>
        </w:rPr>
      </w:pPr>
    </w:p>
    <w:p w14:paraId="684D34C7" w14:textId="77777777" w:rsidR="00FE3ABA" w:rsidRPr="00FE3ABA" w:rsidRDefault="00FE3ABA" w:rsidP="00D50448">
      <w:pPr>
        <w:jc w:val="both"/>
        <w:rPr>
          <w:rFonts w:ascii="Arial" w:hAnsi="Arial" w:cs="Arial"/>
          <w:bCs/>
          <w:sz w:val="24"/>
          <w:szCs w:val="24"/>
        </w:rPr>
      </w:pPr>
    </w:p>
    <w:p w14:paraId="0155606C" w14:textId="77777777" w:rsidR="00FE3ABA" w:rsidRPr="00FE3ABA" w:rsidRDefault="00FE3ABA" w:rsidP="00D50448">
      <w:pPr>
        <w:jc w:val="both"/>
        <w:rPr>
          <w:rFonts w:ascii="Arial" w:hAnsi="Arial" w:cs="Arial"/>
          <w:bCs/>
          <w:sz w:val="24"/>
          <w:szCs w:val="24"/>
        </w:rPr>
      </w:pPr>
    </w:p>
    <w:p w14:paraId="707CA469" w14:textId="77777777" w:rsidR="00FE3ABA" w:rsidRPr="00FE3ABA" w:rsidRDefault="00FE3ABA" w:rsidP="00D50448">
      <w:pPr>
        <w:jc w:val="both"/>
        <w:rPr>
          <w:rFonts w:ascii="Arial" w:hAnsi="Arial" w:cs="Arial"/>
          <w:bCs/>
          <w:sz w:val="24"/>
          <w:szCs w:val="24"/>
        </w:rPr>
      </w:pPr>
    </w:p>
    <w:p w14:paraId="69FBE851" w14:textId="77777777" w:rsidR="00FE3ABA" w:rsidRPr="00FE3ABA" w:rsidRDefault="00FE3ABA" w:rsidP="00D50448">
      <w:pPr>
        <w:jc w:val="both"/>
        <w:rPr>
          <w:rFonts w:ascii="Arial" w:hAnsi="Arial" w:cs="Arial"/>
          <w:bCs/>
          <w:sz w:val="24"/>
          <w:szCs w:val="24"/>
        </w:rPr>
      </w:pPr>
    </w:p>
    <w:p w14:paraId="7647DFA4" w14:textId="77777777" w:rsidR="00FE3ABA" w:rsidRPr="00FE3ABA" w:rsidRDefault="00FE3ABA" w:rsidP="00D50448">
      <w:pPr>
        <w:jc w:val="both"/>
        <w:rPr>
          <w:rFonts w:ascii="Arial" w:hAnsi="Arial" w:cs="Arial"/>
          <w:bCs/>
          <w:sz w:val="24"/>
          <w:szCs w:val="24"/>
        </w:rPr>
      </w:pPr>
    </w:p>
    <w:p w14:paraId="5AD114BF" w14:textId="77777777" w:rsidR="00FE3ABA" w:rsidRPr="00FE3ABA" w:rsidRDefault="00FE3ABA" w:rsidP="00D50448">
      <w:pPr>
        <w:jc w:val="both"/>
        <w:rPr>
          <w:rFonts w:ascii="Arial" w:hAnsi="Arial" w:cs="Arial"/>
          <w:bCs/>
          <w:sz w:val="24"/>
          <w:szCs w:val="24"/>
        </w:rPr>
      </w:pPr>
    </w:p>
    <w:p w14:paraId="37EC4187" w14:textId="77777777" w:rsidR="00FE3ABA" w:rsidRPr="00FE3ABA" w:rsidRDefault="00FE3ABA" w:rsidP="00D50448">
      <w:pPr>
        <w:jc w:val="both"/>
        <w:rPr>
          <w:rFonts w:ascii="Arial" w:hAnsi="Arial" w:cs="Arial"/>
          <w:bCs/>
          <w:sz w:val="24"/>
          <w:szCs w:val="24"/>
        </w:rPr>
      </w:pPr>
    </w:p>
    <w:p w14:paraId="2FC9FDC1" w14:textId="77777777" w:rsidR="00FE3ABA" w:rsidRPr="00FE3ABA" w:rsidRDefault="00FE3ABA" w:rsidP="00D50448">
      <w:pPr>
        <w:jc w:val="both"/>
        <w:rPr>
          <w:rFonts w:ascii="Arial" w:hAnsi="Arial" w:cs="Arial"/>
          <w:bCs/>
          <w:sz w:val="24"/>
          <w:szCs w:val="24"/>
        </w:rPr>
      </w:pPr>
    </w:p>
    <w:p w14:paraId="1170412F" w14:textId="77777777" w:rsidR="00FE3ABA" w:rsidRPr="00FE3ABA" w:rsidRDefault="00FE3ABA" w:rsidP="00D50448">
      <w:pPr>
        <w:jc w:val="both"/>
        <w:rPr>
          <w:rFonts w:ascii="Arial" w:hAnsi="Arial" w:cs="Arial"/>
          <w:bCs/>
          <w:sz w:val="24"/>
          <w:szCs w:val="24"/>
        </w:rPr>
      </w:pPr>
    </w:p>
    <w:p w14:paraId="6F460608" w14:textId="77777777" w:rsidR="00FE3ABA" w:rsidRPr="00FE3ABA" w:rsidRDefault="00FE3ABA" w:rsidP="00D50448">
      <w:pPr>
        <w:jc w:val="both"/>
        <w:rPr>
          <w:rFonts w:ascii="Arial" w:hAnsi="Arial" w:cs="Arial"/>
          <w:bCs/>
          <w:sz w:val="24"/>
          <w:szCs w:val="24"/>
        </w:rPr>
      </w:pPr>
    </w:p>
    <w:p w14:paraId="11E726F2" w14:textId="77777777" w:rsidR="00FE3ABA" w:rsidRDefault="00FE3ABA" w:rsidP="00D50448">
      <w:pPr>
        <w:jc w:val="both"/>
        <w:rPr>
          <w:rFonts w:ascii="Arial" w:hAnsi="Arial" w:cs="Arial"/>
          <w:bCs/>
          <w:sz w:val="24"/>
          <w:szCs w:val="24"/>
        </w:rPr>
      </w:pPr>
    </w:p>
    <w:p w14:paraId="0370AC6B" w14:textId="77777777" w:rsidR="00FE3ABA" w:rsidRDefault="00FE3ABA" w:rsidP="00D50448">
      <w:pPr>
        <w:jc w:val="both"/>
        <w:rPr>
          <w:rFonts w:ascii="Arial" w:hAnsi="Arial" w:cs="Arial"/>
          <w:bCs/>
          <w:sz w:val="24"/>
          <w:szCs w:val="24"/>
        </w:rPr>
      </w:pPr>
    </w:p>
    <w:p w14:paraId="6E86A445" w14:textId="77777777" w:rsidR="00FE3ABA" w:rsidRDefault="00FE3ABA" w:rsidP="00D50448">
      <w:pPr>
        <w:jc w:val="both"/>
        <w:rPr>
          <w:rFonts w:ascii="Arial" w:hAnsi="Arial" w:cs="Arial"/>
          <w:bCs/>
          <w:sz w:val="24"/>
          <w:szCs w:val="24"/>
        </w:rPr>
      </w:pPr>
    </w:p>
    <w:p w14:paraId="719786A5" w14:textId="77777777" w:rsidR="00FE3ABA" w:rsidRDefault="00FE3ABA" w:rsidP="00D50448">
      <w:pPr>
        <w:jc w:val="both"/>
        <w:rPr>
          <w:rFonts w:ascii="Arial" w:hAnsi="Arial" w:cs="Arial"/>
          <w:bCs/>
          <w:sz w:val="24"/>
          <w:szCs w:val="24"/>
        </w:rPr>
      </w:pPr>
    </w:p>
    <w:p w14:paraId="1757DBA4" w14:textId="77777777" w:rsidR="00FE3ABA" w:rsidRDefault="00FE3ABA" w:rsidP="00D50448">
      <w:pPr>
        <w:jc w:val="both"/>
        <w:rPr>
          <w:rFonts w:ascii="Arial" w:hAnsi="Arial" w:cs="Arial"/>
          <w:bCs/>
          <w:sz w:val="24"/>
          <w:szCs w:val="24"/>
        </w:rPr>
      </w:pPr>
    </w:p>
    <w:p w14:paraId="156ECD07" w14:textId="77777777" w:rsidR="00FE3ABA" w:rsidRDefault="00FE3ABA" w:rsidP="00D50448">
      <w:pPr>
        <w:jc w:val="both"/>
        <w:rPr>
          <w:rFonts w:ascii="Arial" w:hAnsi="Arial" w:cs="Arial"/>
          <w:bCs/>
          <w:sz w:val="24"/>
          <w:szCs w:val="24"/>
        </w:rPr>
      </w:pPr>
    </w:p>
    <w:p w14:paraId="10F5032F" w14:textId="77777777" w:rsidR="00FE3ABA" w:rsidRDefault="00FE3ABA" w:rsidP="00D50448">
      <w:pPr>
        <w:jc w:val="both"/>
        <w:rPr>
          <w:rFonts w:ascii="Arial" w:hAnsi="Arial" w:cs="Arial"/>
          <w:bCs/>
          <w:sz w:val="24"/>
          <w:szCs w:val="24"/>
        </w:rPr>
      </w:pPr>
    </w:p>
    <w:p w14:paraId="53E6C80D" w14:textId="77777777" w:rsidR="00FE3ABA" w:rsidRDefault="00FE3ABA" w:rsidP="00D50448">
      <w:pPr>
        <w:jc w:val="both"/>
        <w:rPr>
          <w:rFonts w:ascii="Arial" w:hAnsi="Arial" w:cs="Arial"/>
          <w:bCs/>
          <w:sz w:val="24"/>
          <w:szCs w:val="24"/>
        </w:rPr>
      </w:pPr>
    </w:p>
    <w:p w14:paraId="1EEFC418" w14:textId="77777777" w:rsidR="00FE3ABA" w:rsidRDefault="00FE3ABA" w:rsidP="00D50448">
      <w:pPr>
        <w:jc w:val="both"/>
        <w:rPr>
          <w:rFonts w:ascii="Arial" w:hAnsi="Arial" w:cs="Arial"/>
          <w:bCs/>
          <w:sz w:val="24"/>
          <w:szCs w:val="24"/>
        </w:rPr>
      </w:pPr>
    </w:p>
    <w:p w14:paraId="6830CDD2" w14:textId="77777777" w:rsidR="00FE3ABA" w:rsidRDefault="00FE3ABA" w:rsidP="00D50448">
      <w:pPr>
        <w:jc w:val="both"/>
        <w:rPr>
          <w:rFonts w:ascii="Arial" w:hAnsi="Arial" w:cs="Arial"/>
          <w:bCs/>
          <w:sz w:val="24"/>
          <w:szCs w:val="24"/>
        </w:rPr>
      </w:pPr>
    </w:p>
    <w:p w14:paraId="77498EFE" w14:textId="77777777" w:rsidR="00DC422D" w:rsidRDefault="00DC422D" w:rsidP="00D50448">
      <w:pPr>
        <w:jc w:val="both"/>
        <w:rPr>
          <w:rFonts w:ascii="Arial" w:hAnsi="Arial" w:cs="Arial"/>
          <w:bCs/>
          <w:sz w:val="24"/>
          <w:szCs w:val="24"/>
        </w:rPr>
      </w:pPr>
    </w:p>
    <w:p w14:paraId="79B6873C" w14:textId="77777777" w:rsidR="00DC422D" w:rsidRDefault="00DC422D" w:rsidP="00D50448">
      <w:pPr>
        <w:jc w:val="both"/>
        <w:rPr>
          <w:rFonts w:ascii="Arial" w:hAnsi="Arial" w:cs="Arial"/>
          <w:bCs/>
          <w:sz w:val="24"/>
          <w:szCs w:val="24"/>
        </w:rPr>
      </w:pPr>
    </w:p>
    <w:p w14:paraId="3E6BD155" w14:textId="77777777" w:rsidR="00DC422D" w:rsidRDefault="00DC422D" w:rsidP="00D50448">
      <w:pPr>
        <w:jc w:val="both"/>
        <w:rPr>
          <w:rFonts w:ascii="Arial" w:hAnsi="Arial" w:cs="Arial"/>
          <w:bCs/>
          <w:sz w:val="24"/>
          <w:szCs w:val="24"/>
        </w:rPr>
      </w:pPr>
    </w:p>
    <w:p w14:paraId="4CD102D0" w14:textId="77777777" w:rsidR="00DC422D" w:rsidRDefault="00DC422D" w:rsidP="00D50448">
      <w:pPr>
        <w:jc w:val="both"/>
        <w:rPr>
          <w:rFonts w:ascii="Arial" w:hAnsi="Arial" w:cs="Arial"/>
          <w:bCs/>
          <w:sz w:val="24"/>
          <w:szCs w:val="24"/>
        </w:rPr>
      </w:pPr>
    </w:p>
    <w:p w14:paraId="222164ED" w14:textId="76298F64" w:rsidR="00DC422D" w:rsidRDefault="00DC422D" w:rsidP="00D50448">
      <w:pPr>
        <w:jc w:val="both"/>
        <w:rPr>
          <w:rFonts w:ascii="Arial" w:hAnsi="Arial" w:cs="Arial"/>
          <w:bCs/>
          <w:sz w:val="24"/>
          <w:szCs w:val="24"/>
        </w:rPr>
      </w:pPr>
      <w:r>
        <w:rPr>
          <w:rFonts w:ascii="Arial" w:hAnsi="Arial" w:cs="Arial"/>
          <w:bCs/>
          <w:sz w:val="24"/>
          <w:szCs w:val="24"/>
        </w:rPr>
        <w:lastRenderedPageBreak/>
        <w:t>.</w:t>
      </w:r>
    </w:p>
    <w:sdt>
      <w:sdtPr>
        <w:id w:val="-1863815746"/>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034874C6" w14:textId="079A607E" w:rsidR="00DC422D" w:rsidRPr="00DC422D" w:rsidRDefault="00DC422D">
          <w:pPr>
            <w:pStyle w:val="TOCHeading"/>
            <w:rPr>
              <w:sz w:val="36"/>
              <w:szCs w:val="36"/>
            </w:rPr>
          </w:pPr>
          <w:r w:rsidRPr="00DC422D">
            <w:rPr>
              <w:sz w:val="36"/>
              <w:szCs w:val="36"/>
            </w:rPr>
            <w:t>Contents</w:t>
          </w:r>
        </w:p>
        <w:p w14:paraId="7211D82B" w14:textId="41DDB753" w:rsidR="00DC422D" w:rsidRPr="00DC422D" w:rsidRDefault="00DC422D">
          <w:pPr>
            <w:pStyle w:val="TOC1"/>
            <w:tabs>
              <w:tab w:val="right" w:leader="dot" w:pos="9016"/>
            </w:tabs>
            <w:rPr>
              <w:rFonts w:asciiTheme="minorHAnsi" w:eastAsiaTheme="minorEastAsia" w:hAnsiTheme="minorHAnsi" w:cstheme="minorBidi"/>
              <w:noProof/>
              <w:kern w:val="2"/>
              <w:sz w:val="24"/>
              <w:szCs w:val="24"/>
              <w14:ligatures w14:val="standardContextual"/>
            </w:rPr>
          </w:pPr>
          <w:r w:rsidRPr="00DC422D">
            <w:rPr>
              <w:sz w:val="24"/>
              <w:szCs w:val="24"/>
            </w:rPr>
            <w:fldChar w:fldCharType="begin"/>
          </w:r>
          <w:r w:rsidRPr="00DC422D">
            <w:rPr>
              <w:sz w:val="24"/>
              <w:szCs w:val="24"/>
            </w:rPr>
            <w:instrText xml:space="preserve"> TOC \o "1-3" \h \z \u </w:instrText>
          </w:r>
          <w:r w:rsidRPr="00DC422D">
            <w:rPr>
              <w:sz w:val="24"/>
              <w:szCs w:val="24"/>
            </w:rPr>
            <w:fldChar w:fldCharType="separate"/>
          </w:r>
          <w:hyperlink w:anchor="_Toc167917752" w:history="1">
            <w:r w:rsidRPr="00DC422D">
              <w:rPr>
                <w:rStyle w:val="Hyperlink"/>
                <w:rFonts w:ascii="Arial" w:hAnsi="Arial" w:cs="Arial"/>
                <w:b/>
                <w:bCs/>
                <w:noProof/>
                <w:sz w:val="24"/>
                <w:szCs w:val="24"/>
              </w:rPr>
              <w:t>Introduction</w:t>
            </w:r>
            <w:r w:rsidRPr="00DC422D">
              <w:rPr>
                <w:noProof/>
                <w:webHidden/>
                <w:sz w:val="24"/>
                <w:szCs w:val="24"/>
              </w:rPr>
              <w:tab/>
            </w:r>
            <w:r w:rsidRPr="00DC422D">
              <w:rPr>
                <w:noProof/>
                <w:webHidden/>
                <w:sz w:val="24"/>
                <w:szCs w:val="24"/>
              </w:rPr>
              <w:fldChar w:fldCharType="begin"/>
            </w:r>
            <w:r w:rsidRPr="00DC422D">
              <w:rPr>
                <w:noProof/>
                <w:webHidden/>
                <w:sz w:val="24"/>
                <w:szCs w:val="24"/>
              </w:rPr>
              <w:instrText xml:space="preserve"> PAGEREF _Toc167917752 \h </w:instrText>
            </w:r>
            <w:r w:rsidRPr="00DC422D">
              <w:rPr>
                <w:noProof/>
                <w:webHidden/>
                <w:sz w:val="24"/>
                <w:szCs w:val="24"/>
              </w:rPr>
            </w:r>
            <w:r w:rsidRPr="00DC422D">
              <w:rPr>
                <w:noProof/>
                <w:webHidden/>
                <w:sz w:val="24"/>
                <w:szCs w:val="24"/>
              </w:rPr>
              <w:fldChar w:fldCharType="separate"/>
            </w:r>
            <w:r w:rsidRPr="00DC422D">
              <w:rPr>
                <w:noProof/>
                <w:webHidden/>
                <w:sz w:val="24"/>
                <w:szCs w:val="24"/>
              </w:rPr>
              <w:t>3</w:t>
            </w:r>
            <w:r w:rsidRPr="00DC422D">
              <w:rPr>
                <w:noProof/>
                <w:webHidden/>
                <w:sz w:val="24"/>
                <w:szCs w:val="24"/>
              </w:rPr>
              <w:fldChar w:fldCharType="end"/>
            </w:r>
          </w:hyperlink>
        </w:p>
        <w:p w14:paraId="319EE481" w14:textId="599A1A46" w:rsidR="00DC422D" w:rsidRPr="00DC422D" w:rsidRDefault="00DC422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917753" w:history="1">
            <w:r w:rsidRPr="00DC422D">
              <w:rPr>
                <w:rStyle w:val="Hyperlink"/>
                <w:b/>
                <w:noProof/>
                <w:sz w:val="24"/>
                <w:szCs w:val="24"/>
              </w:rPr>
              <w:t>Section 1: Reflection on Experience and Personal Development</w:t>
            </w:r>
            <w:r w:rsidRPr="00DC422D">
              <w:rPr>
                <w:noProof/>
                <w:webHidden/>
                <w:sz w:val="24"/>
                <w:szCs w:val="24"/>
              </w:rPr>
              <w:tab/>
            </w:r>
            <w:r w:rsidRPr="00DC422D">
              <w:rPr>
                <w:noProof/>
                <w:webHidden/>
                <w:sz w:val="24"/>
                <w:szCs w:val="24"/>
              </w:rPr>
              <w:fldChar w:fldCharType="begin"/>
            </w:r>
            <w:r w:rsidRPr="00DC422D">
              <w:rPr>
                <w:noProof/>
                <w:webHidden/>
                <w:sz w:val="24"/>
                <w:szCs w:val="24"/>
              </w:rPr>
              <w:instrText xml:space="preserve"> PAGEREF _Toc167917753 \h </w:instrText>
            </w:r>
            <w:r w:rsidRPr="00DC422D">
              <w:rPr>
                <w:noProof/>
                <w:webHidden/>
                <w:sz w:val="24"/>
                <w:szCs w:val="24"/>
              </w:rPr>
            </w:r>
            <w:r w:rsidRPr="00DC422D">
              <w:rPr>
                <w:noProof/>
                <w:webHidden/>
                <w:sz w:val="24"/>
                <w:szCs w:val="24"/>
              </w:rPr>
              <w:fldChar w:fldCharType="separate"/>
            </w:r>
            <w:r w:rsidRPr="00DC422D">
              <w:rPr>
                <w:noProof/>
                <w:webHidden/>
                <w:sz w:val="24"/>
                <w:szCs w:val="24"/>
              </w:rPr>
              <w:t>3</w:t>
            </w:r>
            <w:r w:rsidRPr="00DC422D">
              <w:rPr>
                <w:noProof/>
                <w:webHidden/>
                <w:sz w:val="24"/>
                <w:szCs w:val="24"/>
              </w:rPr>
              <w:fldChar w:fldCharType="end"/>
            </w:r>
          </w:hyperlink>
        </w:p>
        <w:p w14:paraId="37B0FE82" w14:textId="73EAE349" w:rsidR="00DC422D" w:rsidRPr="00DC422D" w:rsidRDefault="00DC422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917754" w:history="1">
            <w:r w:rsidRPr="00DC422D">
              <w:rPr>
                <w:rStyle w:val="Hyperlink"/>
                <w:b/>
                <w:bCs/>
                <w:noProof/>
                <w:sz w:val="24"/>
                <w:szCs w:val="24"/>
              </w:rPr>
              <w:t>Section 2: Critical Analysis of Work-Based Skills and Technical Knowledge</w:t>
            </w:r>
            <w:r w:rsidRPr="00DC422D">
              <w:rPr>
                <w:noProof/>
                <w:webHidden/>
                <w:sz w:val="24"/>
                <w:szCs w:val="24"/>
              </w:rPr>
              <w:tab/>
            </w:r>
            <w:r w:rsidRPr="00DC422D">
              <w:rPr>
                <w:noProof/>
                <w:webHidden/>
                <w:sz w:val="24"/>
                <w:szCs w:val="24"/>
              </w:rPr>
              <w:fldChar w:fldCharType="begin"/>
            </w:r>
            <w:r w:rsidRPr="00DC422D">
              <w:rPr>
                <w:noProof/>
                <w:webHidden/>
                <w:sz w:val="24"/>
                <w:szCs w:val="24"/>
              </w:rPr>
              <w:instrText xml:space="preserve"> PAGEREF _Toc167917754 \h </w:instrText>
            </w:r>
            <w:r w:rsidRPr="00DC422D">
              <w:rPr>
                <w:noProof/>
                <w:webHidden/>
                <w:sz w:val="24"/>
                <w:szCs w:val="24"/>
              </w:rPr>
            </w:r>
            <w:r w:rsidRPr="00DC422D">
              <w:rPr>
                <w:noProof/>
                <w:webHidden/>
                <w:sz w:val="24"/>
                <w:szCs w:val="24"/>
              </w:rPr>
              <w:fldChar w:fldCharType="separate"/>
            </w:r>
            <w:r w:rsidRPr="00DC422D">
              <w:rPr>
                <w:noProof/>
                <w:webHidden/>
                <w:sz w:val="24"/>
                <w:szCs w:val="24"/>
              </w:rPr>
              <w:t>4</w:t>
            </w:r>
            <w:r w:rsidRPr="00DC422D">
              <w:rPr>
                <w:noProof/>
                <w:webHidden/>
                <w:sz w:val="24"/>
                <w:szCs w:val="24"/>
              </w:rPr>
              <w:fldChar w:fldCharType="end"/>
            </w:r>
          </w:hyperlink>
        </w:p>
        <w:p w14:paraId="1C208C4F" w14:textId="7780641C" w:rsidR="00DC422D" w:rsidRPr="00DC422D" w:rsidRDefault="00DC422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917755" w:history="1">
            <w:r w:rsidRPr="00DC422D">
              <w:rPr>
                <w:rStyle w:val="Hyperlink"/>
                <w:b/>
                <w:bCs/>
                <w:noProof/>
                <w:sz w:val="24"/>
                <w:szCs w:val="24"/>
              </w:rPr>
              <w:t>Section 3: Reflection on Organizational Issues</w:t>
            </w:r>
            <w:r w:rsidRPr="00DC422D">
              <w:rPr>
                <w:noProof/>
                <w:webHidden/>
                <w:sz w:val="24"/>
                <w:szCs w:val="24"/>
              </w:rPr>
              <w:tab/>
            </w:r>
            <w:r w:rsidRPr="00DC422D">
              <w:rPr>
                <w:noProof/>
                <w:webHidden/>
                <w:sz w:val="24"/>
                <w:szCs w:val="24"/>
              </w:rPr>
              <w:fldChar w:fldCharType="begin"/>
            </w:r>
            <w:r w:rsidRPr="00DC422D">
              <w:rPr>
                <w:noProof/>
                <w:webHidden/>
                <w:sz w:val="24"/>
                <w:szCs w:val="24"/>
              </w:rPr>
              <w:instrText xml:space="preserve"> PAGEREF _Toc167917755 \h </w:instrText>
            </w:r>
            <w:r w:rsidRPr="00DC422D">
              <w:rPr>
                <w:noProof/>
                <w:webHidden/>
                <w:sz w:val="24"/>
                <w:szCs w:val="24"/>
              </w:rPr>
            </w:r>
            <w:r w:rsidRPr="00DC422D">
              <w:rPr>
                <w:noProof/>
                <w:webHidden/>
                <w:sz w:val="24"/>
                <w:szCs w:val="24"/>
              </w:rPr>
              <w:fldChar w:fldCharType="separate"/>
            </w:r>
            <w:r w:rsidRPr="00DC422D">
              <w:rPr>
                <w:noProof/>
                <w:webHidden/>
                <w:sz w:val="24"/>
                <w:szCs w:val="24"/>
              </w:rPr>
              <w:t>5</w:t>
            </w:r>
            <w:r w:rsidRPr="00DC422D">
              <w:rPr>
                <w:noProof/>
                <w:webHidden/>
                <w:sz w:val="24"/>
                <w:szCs w:val="24"/>
              </w:rPr>
              <w:fldChar w:fldCharType="end"/>
            </w:r>
          </w:hyperlink>
        </w:p>
        <w:p w14:paraId="27B36654" w14:textId="016E03B5" w:rsidR="00DC422D" w:rsidRPr="00DC422D" w:rsidRDefault="00DC422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917756" w:history="1">
            <w:r w:rsidRPr="00DC422D">
              <w:rPr>
                <w:rStyle w:val="Hyperlink"/>
                <w:b/>
                <w:bCs/>
                <w:noProof/>
                <w:sz w:val="24"/>
                <w:szCs w:val="24"/>
              </w:rPr>
              <w:t>Section 4: Future Action Plan</w:t>
            </w:r>
            <w:r w:rsidRPr="00DC422D">
              <w:rPr>
                <w:noProof/>
                <w:webHidden/>
                <w:sz w:val="24"/>
                <w:szCs w:val="24"/>
              </w:rPr>
              <w:tab/>
            </w:r>
            <w:r w:rsidRPr="00DC422D">
              <w:rPr>
                <w:noProof/>
                <w:webHidden/>
                <w:sz w:val="24"/>
                <w:szCs w:val="24"/>
              </w:rPr>
              <w:fldChar w:fldCharType="begin"/>
            </w:r>
            <w:r w:rsidRPr="00DC422D">
              <w:rPr>
                <w:noProof/>
                <w:webHidden/>
                <w:sz w:val="24"/>
                <w:szCs w:val="24"/>
              </w:rPr>
              <w:instrText xml:space="preserve"> PAGEREF _Toc167917756 \h </w:instrText>
            </w:r>
            <w:r w:rsidRPr="00DC422D">
              <w:rPr>
                <w:noProof/>
                <w:webHidden/>
                <w:sz w:val="24"/>
                <w:szCs w:val="24"/>
              </w:rPr>
            </w:r>
            <w:r w:rsidRPr="00DC422D">
              <w:rPr>
                <w:noProof/>
                <w:webHidden/>
                <w:sz w:val="24"/>
                <w:szCs w:val="24"/>
              </w:rPr>
              <w:fldChar w:fldCharType="separate"/>
            </w:r>
            <w:r w:rsidRPr="00DC422D">
              <w:rPr>
                <w:noProof/>
                <w:webHidden/>
                <w:sz w:val="24"/>
                <w:szCs w:val="24"/>
              </w:rPr>
              <w:t>6</w:t>
            </w:r>
            <w:r w:rsidRPr="00DC422D">
              <w:rPr>
                <w:noProof/>
                <w:webHidden/>
                <w:sz w:val="24"/>
                <w:szCs w:val="24"/>
              </w:rPr>
              <w:fldChar w:fldCharType="end"/>
            </w:r>
          </w:hyperlink>
        </w:p>
        <w:p w14:paraId="28695DC3" w14:textId="747796AD" w:rsidR="00DC422D" w:rsidRPr="00DC422D" w:rsidRDefault="00DC422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917757" w:history="1">
            <w:r w:rsidRPr="00DC422D">
              <w:rPr>
                <w:rStyle w:val="Hyperlink"/>
                <w:b/>
                <w:bCs/>
                <w:noProof/>
                <w:sz w:val="24"/>
                <w:szCs w:val="24"/>
              </w:rPr>
              <w:t>Conclusion</w:t>
            </w:r>
            <w:r w:rsidRPr="00DC422D">
              <w:rPr>
                <w:noProof/>
                <w:webHidden/>
                <w:sz w:val="24"/>
                <w:szCs w:val="24"/>
              </w:rPr>
              <w:tab/>
            </w:r>
            <w:r w:rsidRPr="00DC422D">
              <w:rPr>
                <w:noProof/>
                <w:webHidden/>
                <w:sz w:val="24"/>
                <w:szCs w:val="24"/>
              </w:rPr>
              <w:fldChar w:fldCharType="begin"/>
            </w:r>
            <w:r w:rsidRPr="00DC422D">
              <w:rPr>
                <w:noProof/>
                <w:webHidden/>
                <w:sz w:val="24"/>
                <w:szCs w:val="24"/>
              </w:rPr>
              <w:instrText xml:space="preserve"> PAGEREF _Toc167917757 \h </w:instrText>
            </w:r>
            <w:r w:rsidRPr="00DC422D">
              <w:rPr>
                <w:noProof/>
                <w:webHidden/>
                <w:sz w:val="24"/>
                <w:szCs w:val="24"/>
              </w:rPr>
            </w:r>
            <w:r w:rsidRPr="00DC422D">
              <w:rPr>
                <w:noProof/>
                <w:webHidden/>
                <w:sz w:val="24"/>
                <w:szCs w:val="24"/>
              </w:rPr>
              <w:fldChar w:fldCharType="separate"/>
            </w:r>
            <w:r w:rsidRPr="00DC422D">
              <w:rPr>
                <w:noProof/>
                <w:webHidden/>
                <w:sz w:val="24"/>
                <w:szCs w:val="24"/>
              </w:rPr>
              <w:t>7</w:t>
            </w:r>
            <w:r w:rsidRPr="00DC422D">
              <w:rPr>
                <w:noProof/>
                <w:webHidden/>
                <w:sz w:val="24"/>
                <w:szCs w:val="24"/>
              </w:rPr>
              <w:fldChar w:fldCharType="end"/>
            </w:r>
          </w:hyperlink>
        </w:p>
        <w:p w14:paraId="6D3ED2FC" w14:textId="6B247004" w:rsidR="00DC422D" w:rsidRPr="00DC422D" w:rsidRDefault="00DC422D">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7917758" w:history="1">
            <w:r w:rsidRPr="00DC422D">
              <w:rPr>
                <w:rStyle w:val="Hyperlink"/>
                <w:b/>
                <w:bCs/>
                <w:noProof/>
                <w:sz w:val="24"/>
                <w:szCs w:val="24"/>
              </w:rPr>
              <w:t>References:</w:t>
            </w:r>
            <w:r w:rsidRPr="00DC422D">
              <w:rPr>
                <w:noProof/>
                <w:webHidden/>
                <w:sz w:val="24"/>
                <w:szCs w:val="24"/>
              </w:rPr>
              <w:tab/>
            </w:r>
            <w:r w:rsidRPr="00DC422D">
              <w:rPr>
                <w:noProof/>
                <w:webHidden/>
                <w:sz w:val="24"/>
                <w:szCs w:val="24"/>
              </w:rPr>
              <w:fldChar w:fldCharType="begin"/>
            </w:r>
            <w:r w:rsidRPr="00DC422D">
              <w:rPr>
                <w:noProof/>
                <w:webHidden/>
                <w:sz w:val="24"/>
                <w:szCs w:val="24"/>
              </w:rPr>
              <w:instrText xml:space="preserve"> PAGEREF _Toc167917758 \h </w:instrText>
            </w:r>
            <w:r w:rsidRPr="00DC422D">
              <w:rPr>
                <w:noProof/>
                <w:webHidden/>
                <w:sz w:val="24"/>
                <w:szCs w:val="24"/>
              </w:rPr>
            </w:r>
            <w:r w:rsidRPr="00DC422D">
              <w:rPr>
                <w:noProof/>
                <w:webHidden/>
                <w:sz w:val="24"/>
                <w:szCs w:val="24"/>
              </w:rPr>
              <w:fldChar w:fldCharType="separate"/>
            </w:r>
            <w:r w:rsidRPr="00DC422D">
              <w:rPr>
                <w:noProof/>
                <w:webHidden/>
                <w:sz w:val="24"/>
                <w:szCs w:val="24"/>
              </w:rPr>
              <w:t>9</w:t>
            </w:r>
            <w:r w:rsidRPr="00DC422D">
              <w:rPr>
                <w:noProof/>
                <w:webHidden/>
                <w:sz w:val="24"/>
                <w:szCs w:val="24"/>
              </w:rPr>
              <w:fldChar w:fldCharType="end"/>
            </w:r>
          </w:hyperlink>
        </w:p>
        <w:p w14:paraId="0DB47240" w14:textId="6FEA3905" w:rsidR="00DC422D" w:rsidRDefault="00DC422D">
          <w:r w:rsidRPr="00DC422D">
            <w:rPr>
              <w:b/>
              <w:bCs/>
              <w:noProof/>
              <w:sz w:val="24"/>
              <w:szCs w:val="24"/>
            </w:rPr>
            <w:fldChar w:fldCharType="end"/>
          </w:r>
        </w:p>
      </w:sdtContent>
    </w:sdt>
    <w:p w14:paraId="4232C2CA" w14:textId="77777777" w:rsidR="00DC422D" w:rsidRDefault="00DC422D" w:rsidP="00D50448">
      <w:pPr>
        <w:jc w:val="both"/>
        <w:rPr>
          <w:rFonts w:ascii="Arial" w:hAnsi="Arial" w:cs="Arial"/>
          <w:bCs/>
          <w:sz w:val="24"/>
          <w:szCs w:val="24"/>
        </w:rPr>
      </w:pPr>
    </w:p>
    <w:p w14:paraId="1398B86C" w14:textId="77777777" w:rsidR="00DC422D" w:rsidRDefault="00DC422D" w:rsidP="00D50448">
      <w:pPr>
        <w:jc w:val="both"/>
        <w:rPr>
          <w:rFonts w:ascii="Arial" w:hAnsi="Arial" w:cs="Arial"/>
          <w:bCs/>
          <w:sz w:val="24"/>
          <w:szCs w:val="24"/>
        </w:rPr>
      </w:pPr>
    </w:p>
    <w:p w14:paraId="2A6B38D9" w14:textId="77777777" w:rsidR="00DC422D" w:rsidRDefault="00DC422D" w:rsidP="00D50448">
      <w:pPr>
        <w:jc w:val="both"/>
        <w:rPr>
          <w:rFonts w:ascii="Arial" w:hAnsi="Arial" w:cs="Arial"/>
          <w:bCs/>
          <w:sz w:val="24"/>
          <w:szCs w:val="24"/>
        </w:rPr>
      </w:pPr>
    </w:p>
    <w:p w14:paraId="74A11BB7" w14:textId="77777777" w:rsidR="00DC422D" w:rsidRDefault="00DC422D" w:rsidP="00D50448">
      <w:pPr>
        <w:jc w:val="both"/>
        <w:rPr>
          <w:rFonts w:ascii="Arial" w:hAnsi="Arial" w:cs="Arial"/>
          <w:bCs/>
          <w:sz w:val="24"/>
          <w:szCs w:val="24"/>
        </w:rPr>
      </w:pPr>
    </w:p>
    <w:p w14:paraId="1F0C9430" w14:textId="77777777" w:rsidR="00DC422D" w:rsidRDefault="00DC422D" w:rsidP="00D50448">
      <w:pPr>
        <w:jc w:val="both"/>
        <w:rPr>
          <w:rFonts w:ascii="Arial" w:hAnsi="Arial" w:cs="Arial"/>
          <w:bCs/>
          <w:sz w:val="24"/>
          <w:szCs w:val="24"/>
        </w:rPr>
      </w:pPr>
    </w:p>
    <w:p w14:paraId="7F28DF5A" w14:textId="77777777" w:rsidR="00DC422D" w:rsidRDefault="00DC422D" w:rsidP="00D50448">
      <w:pPr>
        <w:jc w:val="both"/>
        <w:rPr>
          <w:rFonts w:ascii="Arial" w:hAnsi="Arial" w:cs="Arial"/>
          <w:bCs/>
          <w:sz w:val="24"/>
          <w:szCs w:val="24"/>
        </w:rPr>
      </w:pPr>
    </w:p>
    <w:p w14:paraId="46F34C19" w14:textId="77777777" w:rsidR="00DC422D" w:rsidRDefault="00DC422D" w:rsidP="00D50448">
      <w:pPr>
        <w:jc w:val="both"/>
        <w:rPr>
          <w:rFonts w:ascii="Arial" w:hAnsi="Arial" w:cs="Arial"/>
          <w:bCs/>
          <w:sz w:val="24"/>
          <w:szCs w:val="24"/>
        </w:rPr>
      </w:pPr>
    </w:p>
    <w:p w14:paraId="6E3ABB4B" w14:textId="77777777" w:rsidR="00DC422D" w:rsidRDefault="00DC422D" w:rsidP="00D50448">
      <w:pPr>
        <w:jc w:val="both"/>
        <w:rPr>
          <w:rFonts w:ascii="Arial" w:hAnsi="Arial" w:cs="Arial"/>
          <w:bCs/>
          <w:sz w:val="24"/>
          <w:szCs w:val="24"/>
        </w:rPr>
      </w:pPr>
    </w:p>
    <w:p w14:paraId="768567C9" w14:textId="77777777" w:rsidR="00DC422D" w:rsidRDefault="00DC422D" w:rsidP="00D50448">
      <w:pPr>
        <w:jc w:val="both"/>
        <w:rPr>
          <w:rFonts w:ascii="Arial" w:hAnsi="Arial" w:cs="Arial"/>
          <w:bCs/>
          <w:sz w:val="24"/>
          <w:szCs w:val="24"/>
        </w:rPr>
      </w:pPr>
    </w:p>
    <w:p w14:paraId="41260C4A" w14:textId="77777777" w:rsidR="00DC422D" w:rsidRDefault="00DC422D" w:rsidP="00D50448">
      <w:pPr>
        <w:jc w:val="both"/>
        <w:rPr>
          <w:rFonts w:ascii="Arial" w:hAnsi="Arial" w:cs="Arial"/>
          <w:bCs/>
          <w:sz w:val="24"/>
          <w:szCs w:val="24"/>
        </w:rPr>
      </w:pPr>
    </w:p>
    <w:p w14:paraId="32EE1E9A" w14:textId="77777777" w:rsidR="00DC422D" w:rsidRDefault="00DC422D" w:rsidP="00D50448">
      <w:pPr>
        <w:jc w:val="both"/>
        <w:rPr>
          <w:rFonts w:ascii="Arial" w:hAnsi="Arial" w:cs="Arial"/>
          <w:bCs/>
          <w:sz w:val="24"/>
          <w:szCs w:val="24"/>
        </w:rPr>
      </w:pPr>
    </w:p>
    <w:p w14:paraId="782E0FEE" w14:textId="77777777" w:rsidR="00DC422D" w:rsidRDefault="00DC422D" w:rsidP="00D50448">
      <w:pPr>
        <w:jc w:val="both"/>
        <w:rPr>
          <w:rFonts w:ascii="Arial" w:hAnsi="Arial" w:cs="Arial"/>
          <w:bCs/>
          <w:sz w:val="24"/>
          <w:szCs w:val="24"/>
        </w:rPr>
      </w:pPr>
    </w:p>
    <w:p w14:paraId="40B1F282" w14:textId="77777777" w:rsidR="00DC422D" w:rsidRDefault="00DC422D" w:rsidP="00D50448">
      <w:pPr>
        <w:jc w:val="both"/>
        <w:rPr>
          <w:rFonts w:ascii="Arial" w:hAnsi="Arial" w:cs="Arial"/>
          <w:bCs/>
          <w:sz w:val="24"/>
          <w:szCs w:val="24"/>
        </w:rPr>
      </w:pPr>
    </w:p>
    <w:p w14:paraId="7C545AC4" w14:textId="77777777" w:rsidR="00DC422D" w:rsidRDefault="00DC422D" w:rsidP="00D50448">
      <w:pPr>
        <w:jc w:val="both"/>
        <w:rPr>
          <w:rFonts w:ascii="Arial" w:hAnsi="Arial" w:cs="Arial"/>
          <w:bCs/>
          <w:sz w:val="24"/>
          <w:szCs w:val="24"/>
        </w:rPr>
      </w:pPr>
    </w:p>
    <w:p w14:paraId="4DEE7876" w14:textId="77777777" w:rsidR="00DC422D" w:rsidRDefault="00DC422D" w:rsidP="00D50448">
      <w:pPr>
        <w:jc w:val="both"/>
        <w:rPr>
          <w:rFonts w:ascii="Arial" w:hAnsi="Arial" w:cs="Arial"/>
          <w:bCs/>
          <w:sz w:val="24"/>
          <w:szCs w:val="24"/>
        </w:rPr>
      </w:pPr>
    </w:p>
    <w:p w14:paraId="46181C58" w14:textId="77777777" w:rsidR="00DC422D" w:rsidRDefault="00DC422D" w:rsidP="00D50448">
      <w:pPr>
        <w:jc w:val="both"/>
        <w:rPr>
          <w:rFonts w:ascii="Arial" w:hAnsi="Arial" w:cs="Arial"/>
          <w:bCs/>
          <w:sz w:val="24"/>
          <w:szCs w:val="24"/>
        </w:rPr>
      </w:pPr>
    </w:p>
    <w:p w14:paraId="0D515831" w14:textId="77777777" w:rsidR="00DC422D" w:rsidRDefault="00DC422D" w:rsidP="00D50448">
      <w:pPr>
        <w:jc w:val="both"/>
        <w:rPr>
          <w:rFonts w:ascii="Arial" w:hAnsi="Arial" w:cs="Arial"/>
          <w:bCs/>
          <w:sz w:val="24"/>
          <w:szCs w:val="24"/>
        </w:rPr>
      </w:pPr>
    </w:p>
    <w:p w14:paraId="13F1C253" w14:textId="77777777" w:rsidR="00DC422D" w:rsidRDefault="00DC422D" w:rsidP="00D50448">
      <w:pPr>
        <w:jc w:val="both"/>
        <w:rPr>
          <w:rFonts w:ascii="Arial" w:hAnsi="Arial" w:cs="Arial"/>
          <w:bCs/>
          <w:sz w:val="24"/>
          <w:szCs w:val="24"/>
        </w:rPr>
      </w:pPr>
    </w:p>
    <w:p w14:paraId="1255D1B9" w14:textId="77777777" w:rsidR="00DC422D" w:rsidRDefault="00DC422D" w:rsidP="00D50448">
      <w:pPr>
        <w:jc w:val="both"/>
        <w:rPr>
          <w:rFonts w:ascii="Arial" w:hAnsi="Arial" w:cs="Arial"/>
          <w:bCs/>
          <w:sz w:val="24"/>
          <w:szCs w:val="24"/>
        </w:rPr>
      </w:pPr>
    </w:p>
    <w:p w14:paraId="2963F68C" w14:textId="77777777" w:rsidR="00DC422D" w:rsidRDefault="00DC422D" w:rsidP="00D50448">
      <w:pPr>
        <w:jc w:val="both"/>
        <w:rPr>
          <w:rFonts w:ascii="Arial" w:hAnsi="Arial" w:cs="Arial"/>
          <w:bCs/>
          <w:sz w:val="24"/>
          <w:szCs w:val="24"/>
        </w:rPr>
      </w:pPr>
    </w:p>
    <w:p w14:paraId="519F3EBA" w14:textId="77777777" w:rsidR="00DC422D" w:rsidRDefault="00DC422D" w:rsidP="00D50448">
      <w:pPr>
        <w:jc w:val="both"/>
        <w:rPr>
          <w:rFonts w:ascii="Arial" w:hAnsi="Arial" w:cs="Arial"/>
          <w:bCs/>
          <w:sz w:val="24"/>
          <w:szCs w:val="24"/>
        </w:rPr>
      </w:pPr>
    </w:p>
    <w:p w14:paraId="6DEEE805" w14:textId="77777777" w:rsidR="00DC422D" w:rsidRDefault="00DC422D" w:rsidP="00D50448">
      <w:pPr>
        <w:jc w:val="both"/>
        <w:rPr>
          <w:rFonts w:ascii="Arial" w:hAnsi="Arial" w:cs="Arial"/>
          <w:bCs/>
          <w:sz w:val="24"/>
          <w:szCs w:val="24"/>
        </w:rPr>
      </w:pPr>
    </w:p>
    <w:p w14:paraId="4196CE84" w14:textId="77777777" w:rsidR="00DC422D" w:rsidRDefault="00DC422D" w:rsidP="00D50448">
      <w:pPr>
        <w:jc w:val="both"/>
        <w:rPr>
          <w:rFonts w:ascii="Arial" w:hAnsi="Arial" w:cs="Arial"/>
          <w:bCs/>
          <w:sz w:val="24"/>
          <w:szCs w:val="24"/>
        </w:rPr>
      </w:pPr>
    </w:p>
    <w:p w14:paraId="52F40034" w14:textId="77777777" w:rsidR="00DC422D" w:rsidRDefault="00DC422D" w:rsidP="00D50448">
      <w:pPr>
        <w:jc w:val="both"/>
        <w:rPr>
          <w:rFonts w:ascii="Arial" w:hAnsi="Arial" w:cs="Arial"/>
          <w:bCs/>
          <w:sz w:val="24"/>
          <w:szCs w:val="24"/>
        </w:rPr>
      </w:pPr>
    </w:p>
    <w:p w14:paraId="4954D76E" w14:textId="77777777" w:rsidR="00DC422D" w:rsidRDefault="00DC422D" w:rsidP="00D50448">
      <w:pPr>
        <w:jc w:val="both"/>
        <w:rPr>
          <w:rFonts w:ascii="Arial" w:hAnsi="Arial" w:cs="Arial"/>
          <w:bCs/>
          <w:sz w:val="24"/>
          <w:szCs w:val="24"/>
        </w:rPr>
      </w:pPr>
    </w:p>
    <w:p w14:paraId="70222A9F" w14:textId="77777777" w:rsidR="00DC422D" w:rsidRDefault="00DC422D" w:rsidP="00D50448">
      <w:pPr>
        <w:jc w:val="both"/>
        <w:rPr>
          <w:rFonts w:ascii="Arial" w:hAnsi="Arial" w:cs="Arial"/>
          <w:bCs/>
          <w:sz w:val="24"/>
          <w:szCs w:val="24"/>
        </w:rPr>
      </w:pPr>
    </w:p>
    <w:p w14:paraId="09493004" w14:textId="77777777" w:rsidR="00DC422D" w:rsidRDefault="00DC422D" w:rsidP="00D50448">
      <w:pPr>
        <w:jc w:val="both"/>
        <w:rPr>
          <w:rFonts w:ascii="Arial" w:hAnsi="Arial" w:cs="Arial"/>
          <w:bCs/>
          <w:sz w:val="24"/>
          <w:szCs w:val="24"/>
        </w:rPr>
      </w:pPr>
    </w:p>
    <w:p w14:paraId="0A0BB575" w14:textId="77777777" w:rsidR="00DC422D" w:rsidRDefault="00DC422D" w:rsidP="00D50448">
      <w:pPr>
        <w:jc w:val="both"/>
        <w:rPr>
          <w:rFonts w:ascii="Arial" w:hAnsi="Arial" w:cs="Arial"/>
          <w:bCs/>
          <w:sz w:val="24"/>
          <w:szCs w:val="24"/>
        </w:rPr>
      </w:pPr>
    </w:p>
    <w:p w14:paraId="050F975E" w14:textId="77777777" w:rsidR="00DC422D" w:rsidRDefault="00DC422D" w:rsidP="00D50448">
      <w:pPr>
        <w:jc w:val="both"/>
        <w:rPr>
          <w:rFonts w:ascii="Arial" w:hAnsi="Arial" w:cs="Arial"/>
          <w:bCs/>
          <w:sz w:val="24"/>
          <w:szCs w:val="24"/>
        </w:rPr>
      </w:pPr>
    </w:p>
    <w:p w14:paraId="12F299DA" w14:textId="77777777" w:rsidR="00DC422D" w:rsidRDefault="00DC422D" w:rsidP="00D50448">
      <w:pPr>
        <w:jc w:val="both"/>
        <w:rPr>
          <w:rFonts w:ascii="Arial" w:hAnsi="Arial" w:cs="Arial"/>
          <w:bCs/>
          <w:sz w:val="24"/>
          <w:szCs w:val="24"/>
        </w:rPr>
      </w:pPr>
    </w:p>
    <w:p w14:paraId="5949DC0D" w14:textId="77777777" w:rsidR="00DC422D" w:rsidRDefault="00DC422D" w:rsidP="00D50448">
      <w:pPr>
        <w:jc w:val="both"/>
        <w:rPr>
          <w:rFonts w:ascii="Arial" w:hAnsi="Arial" w:cs="Arial"/>
          <w:bCs/>
          <w:sz w:val="24"/>
          <w:szCs w:val="24"/>
        </w:rPr>
      </w:pPr>
    </w:p>
    <w:p w14:paraId="6A8FF0AF" w14:textId="77777777" w:rsidR="00DC422D" w:rsidRDefault="00DC422D" w:rsidP="00D50448">
      <w:pPr>
        <w:jc w:val="both"/>
        <w:rPr>
          <w:rFonts w:ascii="Arial" w:hAnsi="Arial" w:cs="Arial"/>
          <w:bCs/>
          <w:sz w:val="24"/>
          <w:szCs w:val="24"/>
        </w:rPr>
      </w:pPr>
    </w:p>
    <w:p w14:paraId="4A44B23B" w14:textId="77777777" w:rsidR="00DC422D" w:rsidRDefault="00DC422D" w:rsidP="00D50448">
      <w:pPr>
        <w:jc w:val="both"/>
        <w:rPr>
          <w:rFonts w:ascii="Arial" w:hAnsi="Arial" w:cs="Arial"/>
          <w:bCs/>
          <w:sz w:val="24"/>
          <w:szCs w:val="24"/>
        </w:rPr>
      </w:pPr>
    </w:p>
    <w:p w14:paraId="7F536134" w14:textId="77777777" w:rsidR="00DC422D" w:rsidRDefault="00DC422D" w:rsidP="00D50448">
      <w:pPr>
        <w:jc w:val="both"/>
        <w:rPr>
          <w:rFonts w:ascii="Arial" w:hAnsi="Arial" w:cs="Arial"/>
          <w:bCs/>
          <w:sz w:val="24"/>
          <w:szCs w:val="24"/>
        </w:rPr>
      </w:pPr>
    </w:p>
    <w:p w14:paraId="6B562F2C" w14:textId="77777777" w:rsidR="00DC422D" w:rsidRDefault="00DC422D" w:rsidP="00D50448">
      <w:pPr>
        <w:jc w:val="both"/>
        <w:rPr>
          <w:rFonts w:ascii="Arial" w:hAnsi="Arial" w:cs="Arial"/>
          <w:bCs/>
          <w:sz w:val="24"/>
          <w:szCs w:val="24"/>
        </w:rPr>
      </w:pPr>
    </w:p>
    <w:p w14:paraId="7544BD00" w14:textId="77777777" w:rsidR="00FE3ABA" w:rsidRPr="00FE3ABA" w:rsidRDefault="00FE3ABA" w:rsidP="00D50448">
      <w:pPr>
        <w:jc w:val="both"/>
        <w:rPr>
          <w:rFonts w:ascii="Arial" w:hAnsi="Arial" w:cs="Arial"/>
          <w:bCs/>
          <w:sz w:val="24"/>
          <w:szCs w:val="24"/>
        </w:rPr>
      </w:pPr>
    </w:p>
    <w:p w14:paraId="11FCCFFA" w14:textId="77777777" w:rsidR="00FE3ABA" w:rsidRPr="00DC422D" w:rsidRDefault="00FE3ABA" w:rsidP="00DC422D">
      <w:pPr>
        <w:pStyle w:val="Heading1"/>
        <w:rPr>
          <w:rFonts w:ascii="Arial" w:hAnsi="Arial" w:cs="Arial"/>
          <w:b/>
          <w:bCs/>
          <w:sz w:val="32"/>
          <w:szCs w:val="32"/>
        </w:rPr>
      </w:pPr>
      <w:bookmarkStart w:id="0" w:name="_Toc167917752"/>
      <w:r w:rsidRPr="00DC422D">
        <w:rPr>
          <w:rFonts w:ascii="Arial" w:hAnsi="Arial" w:cs="Arial"/>
          <w:b/>
          <w:bCs/>
          <w:sz w:val="32"/>
          <w:szCs w:val="32"/>
        </w:rPr>
        <w:lastRenderedPageBreak/>
        <w:t>Introduction</w:t>
      </w:r>
      <w:bookmarkEnd w:id="0"/>
    </w:p>
    <w:p w14:paraId="555B74BD" w14:textId="77777777" w:rsidR="00FE3ABA" w:rsidRPr="00FE3ABA" w:rsidRDefault="00FE3ABA" w:rsidP="00D50448">
      <w:pPr>
        <w:jc w:val="both"/>
        <w:rPr>
          <w:rFonts w:ascii="Arial" w:hAnsi="Arial" w:cs="Arial"/>
          <w:bCs/>
          <w:sz w:val="28"/>
          <w:szCs w:val="28"/>
        </w:rPr>
      </w:pPr>
    </w:p>
    <w:p w14:paraId="33743472" w14:textId="20E8FA57" w:rsidR="00FE3ABA" w:rsidRDefault="00FE3ABA" w:rsidP="00D50448">
      <w:pPr>
        <w:jc w:val="both"/>
        <w:rPr>
          <w:rFonts w:ascii="Arial" w:hAnsi="Arial" w:cs="Arial"/>
          <w:bCs/>
          <w:sz w:val="24"/>
          <w:szCs w:val="24"/>
        </w:rPr>
      </w:pPr>
      <w:r w:rsidRPr="00FE3ABA">
        <w:rPr>
          <w:rFonts w:ascii="Arial" w:hAnsi="Arial" w:cs="Arial"/>
          <w:bCs/>
          <w:sz w:val="24"/>
          <w:szCs w:val="24"/>
        </w:rPr>
        <w:t>Rossington Hall Hotel, located in Doncaster, UK, is known for its excellent guest service and beautiful event spaces. The Meetings and Events department plays a crucial role in ensuring that every event, from weddings to corporate conferences, runs smoothly and leaves a lasting impression on guests. In this student learning log, I will share my experience shadowing a supervisor in this department. Using Kolb's Experiential Learning Cycle (Kolb, 1984), I will look closely at the work-based skills and technical knowledge needed for guest service operations and how this experience has helped me grow both personally and professionally</w:t>
      </w:r>
      <w:r>
        <w:rPr>
          <w:rFonts w:ascii="Arial" w:hAnsi="Arial" w:cs="Arial"/>
          <w:bCs/>
          <w:sz w:val="24"/>
          <w:szCs w:val="24"/>
        </w:rPr>
        <w:t>’</w:t>
      </w:r>
    </w:p>
    <w:p w14:paraId="22942EB3" w14:textId="77777777" w:rsidR="00FE3ABA" w:rsidRDefault="00FE3ABA" w:rsidP="00D50448">
      <w:pPr>
        <w:jc w:val="both"/>
        <w:rPr>
          <w:rFonts w:ascii="Arial" w:hAnsi="Arial" w:cs="Arial"/>
          <w:bCs/>
          <w:sz w:val="24"/>
          <w:szCs w:val="24"/>
        </w:rPr>
      </w:pPr>
    </w:p>
    <w:p w14:paraId="58E3B309" w14:textId="77777777" w:rsidR="00FE3ABA" w:rsidRPr="009A6EF5" w:rsidRDefault="00FE3ABA" w:rsidP="00D50448">
      <w:pPr>
        <w:jc w:val="both"/>
        <w:rPr>
          <w:rFonts w:ascii="Arial" w:hAnsi="Arial" w:cs="Arial"/>
          <w:b/>
          <w:sz w:val="28"/>
          <w:szCs w:val="28"/>
        </w:rPr>
      </w:pPr>
      <w:r w:rsidRPr="009A6EF5">
        <w:rPr>
          <w:rFonts w:ascii="Arial" w:hAnsi="Arial" w:cs="Arial"/>
          <w:b/>
          <w:sz w:val="28"/>
          <w:szCs w:val="28"/>
        </w:rPr>
        <w:t>Learning Objectives</w:t>
      </w:r>
    </w:p>
    <w:p w14:paraId="2CBCE239" w14:textId="77777777" w:rsidR="00FE3ABA" w:rsidRPr="00FE3ABA" w:rsidRDefault="00FE3ABA" w:rsidP="00D50448">
      <w:pPr>
        <w:jc w:val="both"/>
        <w:rPr>
          <w:rFonts w:ascii="Arial" w:hAnsi="Arial" w:cs="Arial"/>
          <w:bCs/>
          <w:sz w:val="28"/>
          <w:szCs w:val="28"/>
        </w:rPr>
      </w:pPr>
    </w:p>
    <w:p w14:paraId="7A9CF4A0" w14:textId="32584832" w:rsidR="00FE3ABA" w:rsidRPr="00FE3ABA" w:rsidRDefault="00FE3ABA" w:rsidP="00D50448">
      <w:pPr>
        <w:jc w:val="both"/>
        <w:rPr>
          <w:rFonts w:ascii="Arial" w:hAnsi="Arial" w:cs="Arial"/>
          <w:bCs/>
          <w:sz w:val="24"/>
          <w:szCs w:val="24"/>
        </w:rPr>
      </w:pPr>
      <w:r w:rsidRPr="00FE3ABA">
        <w:rPr>
          <w:rFonts w:ascii="Arial" w:hAnsi="Arial" w:cs="Arial"/>
          <w:bCs/>
          <w:sz w:val="24"/>
          <w:szCs w:val="24"/>
        </w:rPr>
        <w:t>During my placement in the Meetings and Events department at Rossington Hall Hotel, my primary learning objectives were to gain a deep understanding of the operational processes involved in event management and to develop the essential skills required to excel in this area. Specifically, I aimed to:</w:t>
      </w:r>
    </w:p>
    <w:p w14:paraId="644A8830" w14:textId="77777777" w:rsidR="00FE3ABA" w:rsidRPr="00FE3ABA" w:rsidRDefault="00FE3ABA" w:rsidP="00D50448">
      <w:pPr>
        <w:jc w:val="both"/>
        <w:rPr>
          <w:rFonts w:ascii="Arial" w:hAnsi="Arial" w:cs="Arial"/>
          <w:bCs/>
          <w:sz w:val="24"/>
          <w:szCs w:val="24"/>
        </w:rPr>
      </w:pPr>
    </w:p>
    <w:p w14:paraId="6E15F229" w14:textId="77777777" w:rsidR="00FE3ABA" w:rsidRPr="00FE3ABA" w:rsidRDefault="00FE3ABA" w:rsidP="00D50448">
      <w:pPr>
        <w:pStyle w:val="ListParagraph"/>
        <w:numPr>
          <w:ilvl w:val="0"/>
          <w:numId w:val="1"/>
        </w:numPr>
        <w:jc w:val="both"/>
        <w:rPr>
          <w:rFonts w:ascii="Arial" w:hAnsi="Arial" w:cs="Arial"/>
          <w:bCs/>
          <w:sz w:val="24"/>
          <w:szCs w:val="24"/>
        </w:rPr>
      </w:pPr>
      <w:r w:rsidRPr="00FE3ABA">
        <w:rPr>
          <w:rFonts w:ascii="Arial" w:hAnsi="Arial" w:cs="Arial"/>
          <w:bCs/>
          <w:sz w:val="24"/>
          <w:szCs w:val="24"/>
        </w:rPr>
        <w:t>Gain hands-on experience in event planning: Understand the process from client consultations to event execution, managing every detail effectively.</w:t>
      </w:r>
    </w:p>
    <w:p w14:paraId="5AF8140A" w14:textId="77777777" w:rsidR="00FE3ABA" w:rsidRPr="00FE3ABA" w:rsidRDefault="00FE3ABA" w:rsidP="00D50448">
      <w:pPr>
        <w:pStyle w:val="ListParagraph"/>
        <w:numPr>
          <w:ilvl w:val="0"/>
          <w:numId w:val="1"/>
        </w:numPr>
        <w:jc w:val="both"/>
        <w:rPr>
          <w:rFonts w:ascii="Arial" w:hAnsi="Arial" w:cs="Arial"/>
          <w:bCs/>
          <w:sz w:val="24"/>
          <w:szCs w:val="24"/>
        </w:rPr>
      </w:pPr>
      <w:r w:rsidRPr="00FE3ABA">
        <w:rPr>
          <w:rFonts w:ascii="Arial" w:hAnsi="Arial" w:cs="Arial"/>
          <w:bCs/>
          <w:sz w:val="24"/>
          <w:szCs w:val="24"/>
        </w:rPr>
        <w:t>Improve communication and teamwork: Interact with colleagues, clients, and guests to convey information clearly and work well within a team.</w:t>
      </w:r>
    </w:p>
    <w:p w14:paraId="7A25BB4A" w14:textId="77777777" w:rsidR="00FE3ABA" w:rsidRPr="00FE3ABA" w:rsidRDefault="00FE3ABA" w:rsidP="00D50448">
      <w:pPr>
        <w:pStyle w:val="ListParagraph"/>
        <w:numPr>
          <w:ilvl w:val="0"/>
          <w:numId w:val="1"/>
        </w:numPr>
        <w:jc w:val="both"/>
        <w:rPr>
          <w:rFonts w:ascii="Arial" w:hAnsi="Arial" w:cs="Arial"/>
          <w:bCs/>
          <w:sz w:val="24"/>
          <w:szCs w:val="24"/>
        </w:rPr>
      </w:pPr>
      <w:r w:rsidRPr="00FE3ABA">
        <w:rPr>
          <w:rFonts w:ascii="Arial" w:hAnsi="Arial" w:cs="Arial"/>
          <w:bCs/>
          <w:sz w:val="24"/>
          <w:szCs w:val="24"/>
        </w:rPr>
        <w:t>Develop problem-solving skills: Learn to address unexpected challenges promptly to minimize their impact on events.</w:t>
      </w:r>
    </w:p>
    <w:p w14:paraId="148F0929" w14:textId="77777777" w:rsidR="00FE3ABA" w:rsidRPr="00FE3ABA" w:rsidRDefault="00FE3ABA" w:rsidP="00D50448">
      <w:pPr>
        <w:pStyle w:val="ListParagraph"/>
        <w:numPr>
          <w:ilvl w:val="0"/>
          <w:numId w:val="1"/>
        </w:numPr>
        <w:jc w:val="both"/>
        <w:rPr>
          <w:rFonts w:ascii="Arial" w:hAnsi="Arial" w:cs="Arial"/>
          <w:bCs/>
          <w:sz w:val="24"/>
          <w:szCs w:val="24"/>
        </w:rPr>
      </w:pPr>
      <w:r w:rsidRPr="00FE3ABA">
        <w:rPr>
          <w:rFonts w:ascii="Arial" w:hAnsi="Arial" w:cs="Arial"/>
          <w:bCs/>
          <w:sz w:val="24"/>
          <w:szCs w:val="24"/>
        </w:rPr>
        <w:t>Learn technical aspects of event management: Gain knowledge in setting up event spaces, managing logistics, and providing exceptional guest services.</w:t>
      </w:r>
    </w:p>
    <w:p w14:paraId="4B5B315B" w14:textId="02398815" w:rsidR="00FE3ABA" w:rsidRPr="00DC422D" w:rsidRDefault="00FE3ABA" w:rsidP="00DC422D">
      <w:pPr>
        <w:pStyle w:val="ListParagraph"/>
        <w:numPr>
          <w:ilvl w:val="0"/>
          <w:numId w:val="1"/>
        </w:numPr>
        <w:jc w:val="both"/>
        <w:rPr>
          <w:rFonts w:ascii="Arial" w:hAnsi="Arial" w:cs="Arial"/>
          <w:bCs/>
          <w:sz w:val="24"/>
          <w:szCs w:val="24"/>
        </w:rPr>
      </w:pPr>
      <w:r w:rsidRPr="00FE3ABA">
        <w:rPr>
          <w:rFonts w:ascii="Arial" w:hAnsi="Arial" w:cs="Arial"/>
          <w:bCs/>
          <w:sz w:val="24"/>
          <w:szCs w:val="24"/>
        </w:rPr>
        <w:t>Maintain high standards of service: Ensure guest satisfaction by consistently upholding and exceeding service standards for memorable experiences.</w:t>
      </w:r>
    </w:p>
    <w:p w14:paraId="370916D7" w14:textId="11E875C4" w:rsidR="009A6EF5" w:rsidRPr="00DC422D" w:rsidRDefault="00AA3F77" w:rsidP="00DC422D">
      <w:pPr>
        <w:pStyle w:val="Heading1"/>
        <w:rPr>
          <w:b/>
          <w:sz w:val="32"/>
          <w:szCs w:val="32"/>
        </w:rPr>
      </w:pPr>
      <w:bookmarkStart w:id="1" w:name="_Toc167917753"/>
      <w:r w:rsidRPr="00DC422D">
        <w:rPr>
          <w:b/>
          <w:sz w:val="32"/>
          <w:szCs w:val="32"/>
        </w:rPr>
        <w:t>Section 1: Reflection</w:t>
      </w:r>
      <w:r w:rsidR="009A6EF5" w:rsidRPr="00DC422D">
        <w:rPr>
          <w:b/>
          <w:sz w:val="32"/>
          <w:szCs w:val="32"/>
        </w:rPr>
        <w:t xml:space="preserve"> on Experience and Personal Development</w:t>
      </w:r>
      <w:bookmarkEnd w:id="1"/>
    </w:p>
    <w:p w14:paraId="4291EF98" w14:textId="77777777" w:rsidR="009A6EF5" w:rsidRPr="009A6EF5" w:rsidRDefault="009A6EF5" w:rsidP="00D50448">
      <w:pPr>
        <w:jc w:val="both"/>
        <w:rPr>
          <w:rFonts w:ascii="Arial" w:hAnsi="Arial" w:cs="Arial"/>
          <w:bCs/>
          <w:sz w:val="24"/>
          <w:szCs w:val="24"/>
        </w:rPr>
      </w:pPr>
    </w:p>
    <w:p w14:paraId="72BE005B" w14:textId="77777777" w:rsidR="009A6EF5" w:rsidRDefault="009A6EF5" w:rsidP="00D50448">
      <w:pPr>
        <w:jc w:val="both"/>
        <w:rPr>
          <w:rFonts w:ascii="Arial" w:hAnsi="Arial" w:cs="Arial"/>
          <w:bCs/>
          <w:sz w:val="28"/>
          <w:szCs w:val="28"/>
        </w:rPr>
      </w:pPr>
      <w:r w:rsidRPr="009A6EF5">
        <w:rPr>
          <w:rFonts w:ascii="Arial" w:hAnsi="Arial" w:cs="Arial"/>
          <w:bCs/>
          <w:sz w:val="28"/>
          <w:szCs w:val="28"/>
        </w:rPr>
        <w:t>Concrete Experience</w:t>
      </w:r>
    </w:p>
    <w:p w14:paraId="04DD1691" w14:textId="77777777" w:rsidR="009A6EF5" w:rsidRPr="009A6EF5" w:rsidRDefault="009A6EF5" w:rsidP="00D50448">
      <w:pPr>
        <w:jc w:val="both"/>
        <w:rPr>
          <w:rFonts w:ascii="Arial" w:hAnsi="Arial" w:cs="Arial"/>
          <w:bCs/>
          <w:sz w:val="28"/>
          <w:szCs w:val="28"/>
        </w:rPr>
      </w:pPr>
    </w:p>
    <w:p w14:paraId="7E20A37B" w14:textId="77777777" w:rsidR="009A6EF5" w:rsidRPr="009A6EF5" w:rsidRDefault="009A6EF5" w:rsidP="00D50448">
      <w:pPr>
        <w:jc w:val="both"/>
        <w:rPr>
          <w:rFonts w:ascii="Arial" w:hAnsi="Arial" w:cs="Arial"/>
          <w:bCs/>
          <w:sz w:val="24"/>
          <w:szCs w:val="24"/>
        </w:rPr>
      </w:pPr>
      <w:r w:rsidRPr="009A6EF5">
        <w:rPr>
          <w:rFonts w:ascii="Arial" w:hAnsi="Arial" w:cs="Arial"/>
          <w:bCs/>
          <w:sz w:val="24"/>
          <w:szCs w:val="24"/>
        </w:rPr>
        <w:t>Shadowing a supervisor in the Meetings and Events department at Rossington Hall Hotel provided deep insights into event management. My tasks included:</w:t>
      </w:r>
    </w:p>
    <w:p w14:paraId="452CB2C6" w14:textId="77777777" w:rsidR="009A6EF5" w:rsidRPr="009A6EF5" w:rsidRDefault="009A6EF5" w:rsidP="00D50448">
      <w:pPr>
        <w:jc w:val="both"/>
        <w:rPr>
          <w:rFonts w:ascii="Arial" w:hAnsi="Arial" w:cs="Arial"/>
          <w:bCs/>
          <w:sz w:val="24"/>
          <w:szCs w:val="24"/>
        </w:rPr>
      </w:pPr>
    </w:p>
    <w:p w14:paraId="5ED330F7" w14:textId="77777777" w:rsidR="009A6EF5" w:rsidRPr="009A6EF5" w:rsidRDefault="009A6EF5" w:rsidP="00D50448">
      <w:pPr>
        <w:pStyle w:val="ListParagraph"/>
        <w:numPr>
          <w:ilvl w:val="0"/>
          <w:numId w:val="2"/>
        </w:numPr>
        <w:jc w:val="both"/>
        <w:rPr>
          <w:rFonts w:ascii="Arial" w:hAnsi="Arial" w:cs="Arial"/>
          <w:bCs/>
          <w:sz w:val="24"/>
          <w:szCs w:val="24"/>
        </w:rPr>
      </w:pPr>
      <w:r w:rsidRPr="009A6EF5">
        <w:rPr>
          <w:rFonts w:ascii="Arial" w:hAnsi="Arial" w:cs="Arial"/>
          <w:bCs/>
          <w:sz w:val="24"/>
          <w:szCs w:val="24"/>
        </w:rPr>
        <w:t>Coordinating with clients</w:t>
      </w:r>
    </w:p>
    <w:p w14:paraId="670A682B" w14:textId="77777777" w:rsidR="009A6EF5" w:rsidRPr="009A6EF5" w:rsidRDefault="009A6EF5" w:rsidP="00D50448">
      <w:pPr>
        <w:pStyle w:val="ListParagraph"/>
        <w:numPr>
          <w:ilvl w:val="0"/>
          <w:numId w:val="2"/>
        </w:numPr>
        <w:jc w:val="both"/>
        <w:rPr>
          <w:rFonts w:ascii="Arial" w:hAnsi="Arial" w:cs="Arial"/>
          <w:bCs/>
          <w:sz w:val="24"/>
          <w:szCs w:val="24"/>
        </w:rPr>
      </w:pPr>
      <w:r w:rsidRPr="009A6EF5">
        <w:rPr>
          <w:rFonts w:ascii="Arial" w:hAnsi="Arial" w:cs="Arial"/>
          <w:bCs/>
          <w:sz w:val="24"/>
          <w:szCs w:val="24"/>
        </w:rPr>
        <w:t>Managing event logistics</w:t>
      </w:r>
    </w:p>
    <w:p w14:paraId="154B1DCE" w14:textId="77777777" w:rsidR="009A6EF5" w:rsidRPr="009A6EF5" w:rsidRDefault="009A6EF5" w:rsidP="00D50448">
      <w:pPr>
        <w:pStyle w:val="ListParagraph"/>
        <w:numPr>
          <w:ilvl w:val="0"/>
          <w:numId w:val="2"/>
        </w:numPr>
        <w:jc w:val="both"/>
        <w:rPr>
          <w:rFonts w:ascii="Arial" w:hAnsi="Arial" w:cs="Arial"/>
          <w:bCs/>
          <w:sz w:val="24"/>
          <w:szCs w:val="24"/>
        </w:rPr>
      </w:pPr>
      <w:r w:rsidRPr="009A6EF5">
        <w:rPr>
          <w:rFonts w:ascii="Arial" w:hAnsi="Arial" w:cs="Arial"/>
          <w:bCs/>
          <w:sz w:val="24"/>
          <w:szCs w:val="24"/>
        </w:rPr>
        <w:t>Overseeing event setup and breakdown</w:t>
      </w:r>
    </w:p>
    <w:p w14:paraId="7DC315B0" w14:textId="77777777" w:rsidR="009A6EF5" w:rsidRPr="009A6EF5" w:rsidRDefault="009A6EF5" w:rsidP="00D50448">
      <w:pPr>
        <w:pStyle w:val="ListParagraph"/>
        <w:numPr>
          <w:ilvl w:val="0"/>
          <w:numId w:val="2"/>
        </w:numPr>
        <w:jc w:val="both"/>
        <w:rPr>
          <w:rFonts w:ascii="Arial" w:hAnsi="Arial" w:cs="Arial"/>
          <w:bCs/>
          <w:sz w:val="24"/>
          <w:szCs w:val="24"/>
        </w:rPr>
      </w:pPr>
      <w:r w:rsidRPr="009A6EF5">
        <w:rPr>
          <w:rFonts w:ascii="Arial" w:hAnsi="Arial" w:cs="Arial"/>
          <w:bCs/>
          <w:sz w:val="24"/>
          <w:szCs w:val="24"/>
        </w:rPr>
        <w:t>Key experiences included:</w:t>
      </w:r>
    </w:p>
    <w:p w14:paraId="4024076F" w14:textId="77777777" w:rsidR="009A6EF5" w:rsidRPr="009A6EF5" w:rsidRDefault="009A6EF5" w:rsidP="00D50448">
      <w:pPr>
        <w:jc w:val="both"/>
        <w:rPr>
          <w:rFonts w:ascii="Arial" w:hAnsi="Arial" w:cs="Arial"/>
          <w:bCs/>
          <w:sz w:val="24"/>
          <w:szCs w:val="24"/>
        </w:rPr>
      </w:pPr>
    </w:p>
    <w:p w14:paraId="413E08F6" w14:textId="77777777" w:rsidR="009A6EF5" w:rsidRPr="009A6EF5" w:rsidRDefault="009A6EF5" w:rsidP="00D50448">
      <w:pPr>
        <w:jc w:val="both"/>
        <w:rPr>
          <w:rFonts w:ascii="Arial" w:hAnsi="Arial" w:cs="Arial"/>
          <w:bCs/>
          <w:sz w:val="24"/>
          <w:szCs w:val="24"/>
        </w:rPr>
      </w:pPr>
      <w:r w:rsidRPr="009A6EF5">
        <w:rPr>
          <w:rFonts w:ascii="Arial" w:hAnsi="Arial" w:cs="Arial"/>
          <w:bCs/>
          <w:sz w:val="24"/>
          <w:szCs w:val="24"/>
        </w:rPr>
        <w:t>Organizing a large corporate conference involving detailed planning, vendor coordination, and handling last-minute changes</w:t>
      </w:r>
    </w:p>
    <w:p w14:paraId="03EAA4D4" w14:textId="77777777" w:rsidR="009A6EF5" w:rsidRPr="009A6EF5" w:rsidRDefault="009A6EF5" w:rsidP="00D50448">
      <w:pPr>
        <w:jc w:val="both"/>
        <w:rPr>
          <w:rFonts w:ascii="Arial" w:hAnsi="Arial" w:cs="Arial"/>
          <w:bCs/>
          <w:sz w:val="24"/>
          <w:szCs w:val="24"/>
        </w:rPr>
      </w:pPr>
      <w:r w:rsidRPr="009A6EF5">
        <w:rPr>
          <w:rFonts w:ascii="Arial" w:hAnsi="Arial" w:cs="Arial"/>
          <w:bCs/>
          <w:sz w:val="24"/>
          <w:szCs w:val="24"/>
        </w:rPr>
        <w:t>Assisting in a wedding event, focusing on attention to detail and personal touches to meet the couple's expectations and ensure a memorable experience for guests</w:t>
      </w:r>
    </w:p>
    <w:p w14:paraId="6FF1233B" w14:textId="5BC21C3A" w:rsidR="00FE3ABA" w:rsidRDefault="009A6EF5" w:rsidP="00D50448">
      <w:pPr>
        <w:jc w:val="both"/>
        <w:rPr>
          <w:rFonts w:ascii="Arial" w:hAnsi="Arial" w:cs="Arial"/>
          <w:bCs/>
          <w:sz w:val="24"/>
          <w:szCs w:val="24"/>
        </w:rPr>
      </w:pPr>
      <w:r w:rsidRPr="009A6EF5">
        <w:rPr>
          <w:rFonts w:ascii="Arial" w:hAnsi="Arial" w:cs="Arial"/>
          <w:bCs/>
          <w:sz w:val="24"/>
          <w:szCs w:val="24"/>
        </w:rPr>
        <w:t>This hands-on experience highlighted the importance of meticulous planning, effective communication, and quick problem-solving.</w:t>
      </w:r>
    </w:p>
    <w:p w14:paraId="18E725B1" w14:textId="77777777" w:rsidR="009A6EF5" w:rsidRDefault="009A6EF5" w:rsidP="00D50448">
      <w:pPr>
        <w:jc w:val="both"/>
        <w:rPr>
          <w:rFonts w:ascii="Arial" w:hAnsi="Arial" w:cs="Arial"/>
          <w:bCs/>
          <w:sz w:val="24"/>
          <w:szCs w:val="24"/>
        </w:rPr>
      </w:pPr>
    </w:p>
    <w:p w14:paraId="378F482E" w14:textId="77777777" w:rsidR="009A6EF5" w:rsidRDefault="009A6EF5" w:rsidP="00D50448">
      <w:pPr>
        <w:jc w:val="both"/>
        <w:rPr>
          <w:rFonts w:ascii="Arial" w:hAnsi="Arial" w:cs="Arial"/>
          <w:bCs/>
          <w:sz w:val="28"/>
          <w:szCs w:val="28"/>
        </w:rPr>
      </w:pPr>
      <w:r w:rsidRPr="009A6EF5">
        <w:rPr>
          <w:rFonts w:ascii="Arial" w:hAnsi="Arial" w:cs="Arial"/>
          <w:bCs/>
          <w:sz w:val="28"/>
          <w:szCs w:val="28"/>
        </w:rPr>
        <w:t>Reflective Observation</w:t>
      </w:r>
    </w:p>
    <w:p w14:paraId="11C4B6DA" w14:textId="77777777" w:rsidR="009A6EF5" w:rsidRPr="009A6EF5" w:rsidRDefault="009A6EF5" w:rsidP="00D50448">
      <w:pPr>
        <w:jc w:val="both"/>
        <w:rPr>
          <w:rFonts w:ascii="Arial" w:hAnsi="Arial" w:cs="Arial"/>
          <w:bCs/>
          <w:sz w:val="28"/>
          <w:szCs w:val="28"/>
        </w:rPr>
      </w:pPr>
    </w:p>
    <w:p w14:paraId="0ED0DD90" w14:textId="77777777" w:rsidR="009A6EF5" w:rsidRPr="009A6EF5" w:rsidRDefault="009A6EF5" w:rsidP="00D50448">
      <w:pPr>
        <w:jc w:val="both"/>
        <w:rPr>
          <w:rFonts w:ascii="Arial" w:hAnsi="Arial" w:cs="Arial"/>
          <w:bCs/>
          <w:sz w:val="24"/>
          <w:szCs w:val="24"/>
        </w:rPr>
      </w:pPr>
      <w:r w:rsidRPr="009A6EF5">
        <w:rPr>
          <w:rFonts w:ascii="Arial" w:hAnsi="Arial" w:cs="Arial"/>
          <w:bCs/>
          <w:sz w:val="24"/>
          <w:szCs w:val="24"/>
        </w:rPr>
        <w:t>Reflecting on my experience in the Meetings and Events department, I realized the importance of strong organizational and multitasking skills. The supervisor's ability to manage multiple tasks, delegate responsibilities, and maintain clear communication was impressive. Successful event management requires anticipating potential issues and addressing them proactively. Flexibility and adaptability are crucial, as each event presents unique challenges. Teamwork is essential, relying on each other’s strengths to cover every aspect of the event, from logistics to guest relations.</w:t>
      </w:r>
    </w:p>
    <w:p w14:paraId="7DD09069" w14:textId="77777777" w:rsidR="009A6EF5" w:rsidRPr="009A6EF5" w:rsidRDefault="009A6EF5" w:rsidP="00D50448">
      <w:pPr>
        <w:jc w:val="both"/>
        <w:rPr>
          <w:rFonts w:ascii="Arial" w:hAnsi="Arial" w:cs="Arial"/>
          <w:bCs/>
          <w:sz w:val="24"/>
          <w:szCs w:val="24"/>
        </w:rPr>
      </w:pPr>
    </w:p>
    <w:p w14:paraId="454107B4" w14:textId="77777777" w:rsidR="009A6EF5" w:rsidRDefault="009A6EF5" w:rsidP="00D50448">
      <w:pPr>
        <w:jc w:val="both"/>
        <w:rPr>
          <w:rFonts w:ascii="Arial" w:hAnsi="Arial" w:cs="Arial"/>
          <w:bCs/>
          <w:sz w:val="28"/>
          <w:szCs w:val="28"/>
        </w:rPr>
      </w:pPr>
      <w:r w:rsidRPr="009A6EF5">
        <w:rPr>
          <w:rFonts w:ascii="Arial" w:hAnsi="Arial" w:cs="Arial"/>
          <w:bCs/>
          <w:sz w:val="28"/>
          <w:szCs w:val="28"/>
        </w:rPr>
        <w:t>Abstract Conceptualization</w:t>
      </w:r>
    </w:p>
    <w:p w14:paraId="59435B90" w14:textId="77777777" w:rsidR="009A6EF5" w:rsidRPr="009A6EF5" w:rsidRDefault="009A6EF5" w:rsidP="00D50448">
      <w:pPr>
        <w:jc w:val="both"/>
        <w:rPr>
          <w:rFonts w:ascii="Arial" w:hAnsi="Arial" w:cs="Arial"/>
          <w:bCs/>
          <w:sz w:val="28"/>
          <w:szCs w:val="28"/>
        </w:rPr>
      </w:pPr>
    </w:p>
    <w:p w14:paraId="6AD14C18" w14:textId="14B1F3F4" w:rsidR="009A6EF5" w:rsidRPr="009A6EF5" w:rsidRDefault="009A6EF5" w:rsidP="00D50448">
      <w:pPr>
        <w:jc w:val="both"/>
        <w:rPr>
          <w:rFonts w:ascii="Arial" w:hAnsi="Arial" w:cs="Arial"/>
          <w:bCs/>
          <w:sz w:val="24"/>
          <w:szCs w:val="24"/>
        </w:rPr>
      </w:pPr>
      <w:r w:rsidRPr="009A6EF5">
        <w:rPr>
          <w:rFonts w:ascii="Arial" w:hAnsi="Arial" w:cs="Arial"/>
          <w:bCs/>
          <w:sz w:val="24"/>
          <w:szCs w:val="24"/>
        </w:rPr>
        <w:t>Analysing</w:t>
      </w:r>
      <w:r w:rsidRPr="009A6EF5">
        <w:rPr>
          <w:rFonts w:ascii="Arial" w:hAnsi="Arial" w:cs="Arial"/>
          <w:bCs/>
          <w:sz w:val="24"/>
          <w:szCs w:val="24"/>
        </w:rPr>
        <w:t xml:space="preserve"> my experience through Kolb's Experiential Learning Cycle, I see significant contributions to my personal and vocational development. Academic knowledge provided a foundation, but practical application deepened my understanding. Effective communication involves clear messaging and active listening (Gibbs, 1988). Teamwork creates synergy necessary for smooth event execution. I observed and began developing skills in task management, prioritization under pressure, and maintaining a calm </w:t>
      </w:r>
      <w:r w:rsidRPr="009A6EF5">
        <w:rPr>
          <w:rFonts w:ascii="Arial" w:hAnsi="Arial" w:cs="Arial"/>
          <w:bCs/>
          <w:sz w:val="24"/>
          <w:szCs w:val="24"/>
        </w:rPr>
        <w:t>demeanour</w:t>
      </w:r>
      <w:r w:rsidRPr="009A6EF5">
        <w:rPr>
          <w:rFonts w:ascii="Arial" w:hAnsi="Arial" w:cs="Arial"/>
          <w:bCs/>
          <w:sz w:val="24"/>
          <w:szCs w:val="24"/>
        </w:rPr>
        <w:t>. Learning to use event management software improved efficiency, complementing my interpersonal skills and making me more versatile.</w:t>
      </w:r>
    </w:p>
    <w:p w14:paraId="7A612E66" w14:textId="77777777" w:rsidR="009A6EF5" w:rsidRPr="009A6EF5" w:rsidRDefault="009A6EF5" w:rsidP="00D50448">
      <w:pPr>
        <w:jc w:val="both"/>
        <w:rPr>
          <w:rFonts w:ascii="Arial" w:hAnsi="Arial" w:cs="Arial"/>
          <w:bCs/>
          <w:sz w:val="24"/>
          <w:szCs w:val="24"/>
        </w:rPr>
      </w:pPr>
    </w:p>
    <w:p w14:paraId="7D3DFEA7" w14:textId="77777777" w:rsidR="009A6EF5" w:rsidRDefault="009A6EF5" w:rsidP="00D50448">
      <w:pPr>
        <w:jc w:val="both"/>
        <w:rPr>
          <w:rFonts w:ascii="Arial" w:hAnsi="Arial" w:cs="Arial"/>
          <w:bCs/>
          <w:sz w:val="28"/>
          <w:szCs w:val="28"/>
        </w:rPr>
      </w:pPr>
      <w:r w:rsidRPr="009A6EF5">
        <w:rPr>
          <w:rFonts w:ascii="Arial" w:hAnsi="Arial" w:cs="Arial"/>
          <w:bCs/>
          <w:sz w:val="28"/>
          <w:szCs w:val="28"/>
        </w:rPr>
        <w:t>Active Experimentation</w:t>
      </w:r>
    </w:p>
    <w:p w14:paraId="62C28BE3" w14:textId="77777777" w:rsidR="009A6EF5" w:rsidRPr="009A6EF5" w:rsidRDefault="009A6EF5" w:rsidP="00D50448">
      <w:pPr>
        <w:jc w:val="both"/>
        <w:rPr>
          <w:rFonts w:ascii="Arial" w:hAnsi="Arial" w:cs="Arial"/>
          <w:bCs/>
          <w:sz w:val="28"/>
          <w:szCs w:val="28"/>
        </w:rPr>
      </w:pPr>
    </w:p>
    <w:p w14:paraId="79F20A8D" w14:textId="4E5F59C2" w:rsidR="009A6EF5" w:rsidRDefault="009A6EF5" w:rsidP="00D50448">
      <w:pPr>
        <w:jc w:val="both"/>
        <w:rPr>
          <w:rFonts w:ascii="Arial" w:hAnsi="Arial" w:cs="Arial"/>
          <w:bCs/>
          <w:sz w:val="24"/>
          <w:szCs w:val="24"/>
        </w:rPr>
      </w:pPr>
      <w:r w:rsidRPr="009A6EF5">
        <w:rPr>
          <w:rFonts w:ascii="Arial" w:hAnsi="Arial" w:cs="Arial"/>
          <w:bCs/>
          <w:sz w:val="24"/>
          <w:szCs w:val="24"/>
        </w:rPr>
        <w:t>Moving forward, I plan to apply these insights in future hospitality roles. Continuous improvement is essential, and I will seek opportunities for growth, such as workshops and certifications. Enhancing problem-solving skills by reviewing past events and identifying improvements, like better time management or vendor coordination, will be a focus. Implementing these strategies aims to enhance my contributions and provide exceptional service. Additionally, I plan to mentor new team members, sharing experiences and promoting continuous learning and improvement (Schön, 1983).</w:t>
      </w:r>
    </w:p>
    <w:p w14:paraId="0C129AE8" w14:textId="77777777" w:rsidR="009A6EF5" w:rsidRPr="009A6EF5" w:rsidRDefault="009A6EF5" w:rsidP="00D50448">
      <w:pPr>
        <w:jc w:val="both"/>
        <w:rPr>
          <w:rFonts w:ascii="Arial" w:hAnsi="Arial" w:cs="Arial"/>
          <w:b/>
          <w:sz w:val="28"/>
          <w:szCs w:val="28"/>
        </w:rPr>
      </w:pPr>
    </w:p>
    <w:p w14:paraId="4AF64752" w14:textId="17597C2C" w:rsidR="009A6EF5" w:rsidRPr="00DC422D" w:rsidRDefault="00AA3F77" w:rsidP="00DC422D">
      <w:pPr>
        <w:pStyle w:val="Heading1"/>
        <w:rPr>
          <w:b/>
          <w:bCs/>
          <w:sz w:val="32"/>
          <w:szCs w:val="32"/>
        </w:rPr>
      </w:pPr>
      <w:bookmarkStart w:id="2" w:name="_Toc167917754"/>
      <w:r w:rsidRPr="00DC422D">
        <w:rPr>
          <w:b/>
          <w:bCs/>
          <w:sz w:val="32"/>
          <w:szCs w:val="32"/>
        </w:rPr>
        <w:t xml:space="preserve">Section 2: </w:t>
      </w:r>
      <w:r w:rsidR="009A6EF5" w:rsidRPr="00DC422D">
        <w:rPr>
          <w:b/>
          <w:bCs/>
          <w:sz w:val="32"/>
          <w:szCs w:val="32"/>
        </w:rPr>
        <w:t>Critical Analysis of Work-Based Skills and Technical Knowledge</w:t>
      </w:r>
      <w:bookmarkEnd w:id="2"/>
    </w:p>
    <w:p w14:paraId="7A590B7F" w14:textId="77777777" w:rsidR="009A6EF5" w:rsidRPr="009A6EF5" w:rsidRDefault="009A6EF5" w:rsidP="00D50448">
      <w:pPr>
        <w:jc w:val="both"/>
        <w:rPr>
          <w:rFonts w:ascii="Arial" w:hAnsi="Arial" w:cs="Arial"/>
          <w:b/>
          <w:sz w:val="28"/>
          <w:szCs w:val="28"/>
        </w:rPr>
      </w:pPr>
    </w:p>
    <w:p w14:paraId="651AE93B" w14:textId="77777777" w:rsidR="009A6EF5" w:rsidRDefault="009A6EF5" w:rsidP="00D50448">
      <w:pPr>
        <w:jc w:val="both"/>
        <w:rPr>
          <w:rFonts w:ascii="Arial" w:hAnsi="Arial" w:cs="Arial"/>
          <w:b/>
          <w:sz w:val="24"/>
          <w:szCs w:val="24"/>
        </w:rPr>
      </w:pPr>
      <w:r w:rsidRPr="009A6EF5">
        <w:rPr>
          <w:rFonts w:ascii="Arial" w:hAnsi="Arial" w:cs="Arial"/>
          <w:b/>
          <w:sz w:val="24"/>
          <w:szCs w:val="24"/>
        </w:rPr>
        <w:t>Importance of Work-Based Skills and Technical Knowledge</w:t>
      </w:r>
    </w:p>
    <w:p w14:paraId="3E577F2F" w14:textId="77777777" w:rsidR="009A6EF5" w:rsidRPr="009A6EF5" w:rsidRDefault="009A6EF5" w:rsidP="00D50448">
      <w:pPr>
        <w:jc w:val="both"/>
        <w:rPr>
          <w:rFonts w:ascii="Arial" w:hAnsi="Arial" w:cs="Arial"/>
          <w:b/>
          <w:sz w:val="24"/>
          <w:szCs w:val="24"/>
        </w:rPr>
      </w:pPr>
    </w:p>
    <w:p w14:paraId="54727178" w14:textId="77777777" w:rsidR="009A6EF5" w:rsidRPr="009A6EF5" w:rsidRDefault="009A6EF5" w:rsidP="00D50448">
      <w:pPr>
        <w:jc w:val="both"/>
        <w:rPr>
          <w:rFonts w:ascii="Arial" w:hAnsi="Arial" w:cs="Arial"/>
          <w:bCs/>
          <w:sz w:val="24"/>
          <w:szCs w:val="24"/>
        </w:rPr>
      </w:pPr>
      <w:r w:rsidRPr="009A6EF5">
        <w:rPr>
          <w:rFonts w:ascii="Arial" w:hAnsi="Arial" w:cs="Arial"/>
          <w:bCs/>
          <w:sz w:val="24"/>
          <w:szCs w:val="24"/>
        </w:rPr>
        <w:t>In the Meetings and Events department at Rossington Hall Hotel, both work-based skills and technical knowledge are essential for exceeding guest service expectations. Effective event management requires:</w:t>
      </w:r>
    </w:p>
    <w:p w14:paraId="4577FE28" w14:textId="77777777" w:rsidR="009A6EF5" w:rsidRPr="009A6EF5" w:rsidRDefault="009A6EF5" w:rsidP="00D50448">
      <w:pPr>
        <w:jc w:val="both"/>
        <w:rPr>
          <w:rFonts w:ascii="Arial" w:hAnsi="Arial" w:cs="Arial"/>
          <w:bCs/>
          <w:sz w:val="24"/>
          <w:szCs w:val="24"/>
        </w:rPr>
      </w:pPr>
    </w:p>
    <w:p w14:paraId="275E1E26" w14:textId="77777777" w:rsidR="009A6EF5" w:rsidRPr="009A6EF5" w:rsidRDefault="009A6EF5" w:rsidP="00D50448">
      <w:pPr>
        <w:pStyle w:val="ListParagraph"/>
        <w:numPr>
          <w:ilvl w:val="0"/>
          <w:numId w:val="4"/>
        </w:numPr>
        <w:jc w:val="both"/>
        <w:rPr>
          <w:rFonts w:ascii="Arial" w:hAnsi="Arial" w:cs="Arial"/>
          <w:bCs/>
          <w:sz w:val="24"/>
          <w:szCs w:val="24"/>
        </w:rPr>
      </w:pPr>
      <w:r w:rsidRPr="009A6EF5">
        <w:rPr>
          <w:rFonts w:ascii="Arial" w:hAnsi="Arial" w:cs="Arial"/>
          <w:bCs/>
          <w:sz w:val="24"/>
          <w:szCs w:val="24"/>
        </w:rPr>
        <w:t>Soft Skills: Communication and teamwork are vital for coordinating with vendors, clients, and internal teams.</w:t>
      </w:r>
    </w:p>
    <w:p w14:paraId="60B75492" w14:textId="77777777" w:rsidR="009A6EF5" w:rsidRPr="009A6EF5" w:rsidRDefault="009A6EF5" w:rsidP="00D50448">
      <w:pPr>
        <w:pStyle w:val="ListParagraph"/>
        <w:numPr>
          <w:ilvl w:val="0"/>
          <w:numId w:val="4"/>
        </w:numPr>
        <w:jc w:val="both"/>
        <w:rPr>
          <w:rFonts w:ascii="Arial" w:hAnsi="Arial" w:cs="Arial"/>
          <w:bCs/>
          <w:sz w:val="24"/>
          <w:szCs w:val="24"/>
        </w:rPr>
      </w:pPr>
      <w:r w:rsidRPr="009A6EF5">
        <w:rPr>
          <w:rFonts w:ascii="Arial" w:hAnsi="Arial" w:cs="Arial"/>
          <w:bCs/>
          <w:sz w:val="24"/>
          <w:szCs w:val="24"/>
        </w:rPr>
        <w:t>Hard Skills: Technical proficiency with event management software and logistical planning is crucial.</w:t>
      </w:r>
    </w:p>
    <w:p w14:paraId="4D745C38" w14:textId="77777777" w:rsidR="009A6EF5" w:rsidRDefault="009A6EF5" w:rsidP="00D50448">
      <w:pPr>
        <w:jc w:val="both"/>
        <w:rPr>
          <w:rFonts w:ascii="Arial" w:hAnsi="Arial" w:cs="Arial"/>
          <w:bCs/>
          <w:sz w:val="24"/>
          <w:szCs w:val="24"/>
        </w:rPr>
      </w:pPr>
      <w:r w:rsidRPr="009A6EF5">
        <w:rPr>
          <w:rFonts w:ascii="Arial" w:hAnsi="Arial" w:cs="Arial"/>
          <w:bCs/>
          <w:sz w:val="24"/>
          <w:szCs w:val="24"/>
        </w:rPr>
        <w:lastRenderedPageBreak/>
        <w:t xml:space="preserve">During my placement, I observed the importance of time management and task prioritization for smooth event operations. </w:t>
      </w:r>
    </w:p>
    <w:p w14:paraId="2162400B" w14:textId="0931902A" w:rsidR="009A6EF5" w:rsidRDefault="009A6EF5" w:rsidP="00D50448">
      <w:pPr>
        <w:jc w:val="both"/>
        <w:rPr>
          <w:rFonts w:ascii="Arial" w:hAnsi="Arial" w:cs="Arial"/>
          <w:bCs/>
          <w:sz w:val="24"/>
          <w:szCs w:val="24"/>
        </w:rPr>
      </w:pPr>
      <w:r w:rsidRPr="009A6EF5">
        <w:rPr>
          <w:rFonts w:ascii="Arial" w:hAnsi="Arial" w:cs="Arial"/>
          <w:bCs/>
          <w:sz w:val="24"/>
          <w:szCs w:val="24"/>
        </w:rPr>
        <w:t>Using event management software streamlined processes, managed guest lists, tracked schedules, and facilitated vendor communication, reducing errors and ensuring synchronization (Carver &amp; Scheier, 1981).</w:t>
      </w:r>
    </w:p>
    <w:p w14:paraId="780D9ECD" w14:textId="77777777" w:rsidR="009A6EF5" w:rsidRDefault="009A6EF5" w:rsidP="00D50448">
      <w:pPr>
        <w:jc w:val="both"/>
        <w:rPr>
          <w:rFonts w:ascii="Arial" w:hAnsi="Arial" w:cs="Arial"/>
          <w:bCs/>
          <w:sz w:val="24"/>
          <w:szCs w:val="24"/>
        </w:rPr>
      </w:pPr>
    </w:p>
    <w:p w14:paraId="3B813624" w14:textId="77777777" w:rsidR="00FC4F06" w:rsidRDefault="00FC4F06" w:rsidP="00D50448">
      <w:pPr>
        <w:jc w:val="both"/>
        <w:rPr>
          <w:rFonts w:ascii="Arial" w:hAnsi="Arial" w:cs="Arial"/>
          <w:b/>
          <w:sz w:val="28"/>
          <w:szCs w:val="28"/>
        </w:rPr>
      </w:pPr>
      <w:r w:rsidRPr="00FC4F06">
        <w:rPr>
          <w:rFonts w:ascii="Arial" w:hAnsi="Arial" w:cs="Arial"/>
          <w:b/>
          <w:sz w:val="28"/>
          <w:szCs w:val="28"/>
        </w:rPr>
        <w:t>Specific Work-Based Skills and Technical Knowledge</w:t>
      </w:r>
    </w:p>
    <w:p w14:paraId="69254D98" w14:textId="77777777" w:rsidR="00FC4F06" w:rsidRPr="00FC4F06" w:rsidRDefault="00FC4F06" w:rsidP="00D50448">
      <w:pPr>
        <w:jc w:val="both"/>
        <w:rPr>
          <w:rFonts w:ascii="Arial" w:hAnsi="Arial" w:cs="Arial"/>
          <w:b/>
          <w:sz w:val="28"/>
          <w:szCs w:val="28"/>
        </w:rPr>
      </w:pPr>
    </w:p>
    <w:p w14:paraId="6706E861"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During my shadowing experience at Rossington Hall Hotel, I encountered several essential skills and knowledge areas:</w:t>
      </w:r>
    </w:p>
    <w:p w14:paraId="0F0DC142" w14:textId="77777777" w:rsidR="00FC4F06" w:rsidRPr="00FC4F06" w:rsidRDefault="00FC4F06" w:rsidP="00D50448">
      <w:pPr>
        <w:jc w:val="both"/>
        <w:rPr>
          <w:rFonts w:ascii="Arial" w:hAnsi="Arial" w:cs="Arial"/>
          <w:bCs/>
          <w:sz w:val="24"/>
          <w:szCs w:val="24"/>
        </w:rPr>
      </w:pPr>
    </w:p>
    <w:p w14:paraId="1DBBC9A9" w14:textId="77777777" w:rsidR="00FC4F06" w:rsidRPr="00FC4F06" w:rsidRDefault="00FC4F06" w:rsidP="00D50448">
      <w:pPr>
        <w:pStyle w:val="ListParagraph"/>
        <w:numPr>
          <w:ilvl w:val="0"/>
          <w:numId w:val="5"/>
        </w:numPr>
        <w:jc w:val="both"/>
        <w:rPr>
          <w:rFonts w:ascii="Arial" w:hAnsi="Arial" w:cs="Arial"/>
          <w:bCs/>
          <w:sz w:val="24"/>
          <w:szCs w:val="24"/>
        </w:rPr>
      </w:pPr>
      <w:r w:rsidRPr="00FC4F06">
        <w:rPr>
          <w:rFonts w:ascii="Arial" w:hAnsi="Arial" w:cs="Arial"/>
          <w:bCs/>
          <w:sz w:val="24"/>
          <w:szCs w:val="24"/>
        </w:rPr>
        <w:t>Communication Skills: Vital for coordinating with clients, vendors, and team members to ensure everyone is aligned.</w:t>
      </w:r>
    </w:p>
    <w:p w14:paraId="48341337" w14:textId="77777777" w:rsidR="00FC4F06" w:rsidRPr="00FC4F06" w:rsidRDefault="00FC4F06" w:rsidP="00D50448">
      <w:pPr>
        <w:pStyle w:val="ListParagraph"/>
        <w:numPr>
          <w:ilvl w:val="0"/>
          <w:numId w:val="5"/>
        </w:numPr>
        <w:jc w:val="both"/>
        <w:rPr>
          <w:rFonts w:ascii="Arial" w:hAnsi="Arial" w:cs="Arial"/>
          <w:bCs/>
          <w:sz w:val="24"/>
          <w:szCs w:val="24"/>
        </w:rPr>
      </w:pPr>
      <w:r w:rsidRPr="00FC4F06">
        <w:rPr>
          <w:rFonts w:ascii="Arial" w:hAnsi="Arial" w:cs="Arial"/>
          <w:bCs/>
          <w:sz w:val="24"/>
          <w:szCs w:val="24"/>
        </w:rPr>
        <w:t>Teamwork: Crucial for collaborating with colleagues and delegating tasks effectively.</w:t>
      </w:r>
    </w:p>
    <w:p w14:paraId="10D1EF03" w14:textId="77777777" w:rsidR="00FC4F06" w:rsidRPr="00FC4F06" w:rsidRDefault="00FC4F06" w:rsidP="00D50448">
      <w:pPr>
        <w:pStyle w:val="ListParagraph"/>
        <w:numPr>
          <w:ilvl w:val="0"/>
          <w:numId w:val="5"/>
        </w:numPr>
        <w:jc w:val="both"/>
        <w:rPr>
          <w:rFonts w:ascii="Arial" w:hAnsi="Arial" w:cs="Arial"/>
          <w:bCs/>
          <w:sz w:val="24"/>
          <w:szCs w:val="24"/>
        </w:rPr>
      </w:pPr>
      <w:r w:rsidRPr="00FC4F06">
        <w:rPr>
          <w:rFonts w:ascii="Arial" w:hAnsi="Arial" w:cs="Arial"/>
          <w:bCs/>
          <w:sz w:val="24"/>
          <w:szCs w:val="24"/>
        </w:rPr>
        <w:t>Problem-Solving: Necessary for quickly addressing and resolving unexpected challenges.</w:t>
      </w:r>
    </w:p>
    <w:p w14:paraId="60CB0B3F" w14:textId="77777777" w:rsidR="00FC4F06" w:rsidRPr="00FC4F06" w:rsidRDefault="00FC4F06" w:rsidP="00D50448">
      <w:pPr>
        <w:pStyle w:val="ListParagraph"/>
        <w:numPr>
          <w:ilvl w:val="0"/>
          <w:numId w:val="5"/>
        </w:numPr>
        <w:jc w:val="both"/>
        <w:rPr>
          <w:rFonts w:ascii="Arial" w:hAnsi="Arial" w:cs="Arial"/>
          <w:bCs/>
          <w:sz w:val="24"/>
          <w:szCs w:val="24"/>
        </w:rPr>
      </w:pPr>
      <w:r w:rsidRPr="00FC4F06">
        <w:rPr>
          <w:rFonts w:ascii="Arial" w:hAnsi="Arial" w:cs="Arial"/>
          <w:bCs/>
          <w:sz w:val="24"/>
          <w:szCs w:val="24"/>
        </w:rPr>
        <w:t>Technical Proficiency: Knowledge of event management software to manage logistics, schedules, and communication efficiently.</w:t>
      </w:r>
    </w:p>
    <w:p w14:paraId="687B62D3" w14:textId="77777777" w:rsidR="00FC4F06" w:rsidRPr="00FC4F06" w:rsidRDefault="00FC4F06" w:rsidP="00D50448">
      <w:pPr>
        <w:pStyle w:val="ListParagraph"/>
        <w:numPr>
          <w:ilvl w:val="0"/>
          <w:numId w:val="5"/>
        </w:numPr>
        <w:jc w:val="both"/>
        <w:rPr>
          <w:rFonts w:ascii="Arial" w:hAnsi="Arial" w:cs="Arial"/>
          <w:bCs/>
          <w:sz w:val="24"/>
          <w:szCs w:val="24"/>
        </w:rPr>
      </w:pPr>
      <w:r w:rsidRPr="00FC4F06">
        <w:rPr>
          <w:rFonts w:ascii="Arial" w:hAnsi="Arial" w:cs="Arial"/>
          <w:bCs/>
          <w:sz w:val="24"/>
          <w:szCs w:val="24"/>
        </w:rPr>
        <w:t>Attention to Detail: Important for ensuring all event aspects meet high guest standards.</w:t>
      </w:r>
    </w:p>
    <w:p w14:paraId="608B2AEB" w14:textId="77777777" w:rsidR="00FC4F06" w:rsidRDefault="00FC4F06" w:rsidP="00D50448">
      <w:pPr>
        <w:pStyle w:val="ListParagraph"/>
        <w:numPr>
          <w:ilvl w:val="0"/>
          <w:numId w:val="5"/>
        </w:numPr>
        <w:jc w:val="both"/>
        <w:rPr>
          <w:rFonts w:ascii="Arial" w:hAnsi="Arial" w:cs="Arial"/>
          <w:bCs/>
          <w:sz w:val="24"/>
          <w:szCs w:val="24"/>
        </w:rPr>
      </w:pPr>
      <w:r w:rsidRPr="00FC4F06">
        <w:rPr>
          <w:rFonts w:ascii="Arial" w:hAnsi="Arial" w:cs="Arial"/>
          <w:bCs/>
          <w:sz w:val="24"/>
          <w:szCs w:val="24"/>
        </w:rPr>
        <w:t>Time Management: Essential for prioritizing tasks and handling multiple responsibilities to meet tight deadlines.</w:t>
      </w:r>
    </w:p>
    <w:p w14:paraId="7FA27BA0" w14:textId="77777777" w:rsidR="00FC4F06" w:rsidRPr="00FC4F06" w:rsidRDefault="00FC4F06" w:rsidP="00D50448">
      <w:pPr>
        <w:pStyle w:val="ListParagraph"/>
        <w:jc w:val="both"/>
        <w:rPr>
          <w:rFonts w:ascii="Arial" w:hAnsi="Arial" w:cs="Arial"/>
          <w:bCs/>
          <w:sz w:val="24"/>
          <w:szCs w:val="24"/>
        </w:rPr>
      </w:pPr>
    </w:p>
    <w:p w14:paraId="268DA89A" w14:textId="55FA5349" w:rsidR="009A6EF5" w:rsidRDefault="00FC4F06" w:rsidP="00D50448">
      <w:pPr>
        <w:jc w:val="both"/>
        <w:rPr>
          <w:rFonts w:ascii="Arial" w:hAnsi="Arial" w:cs="Arial"/>
          <w:bCs/>
          <w:sz w:val="24"/>
          <w:szCs w:val="24"/>
        </w:rPr>
      </w:pPr>
      <w:r w:rsidRPr="00FC4F06">
        <w:rPr>
          <w:rFonts w:ascii="Arial" w:hAnsi="Arial" w:cs="Arial"/>
          <w:bCs/>
          <w:sz w:val="24"/>
          <w:szCs w:val="24"/>
        </w:rPr>
        <w:t>These skills were integral to maintaining Rossington Hall Hotel's high guest service standards. Observing and practicing these skills deepened my understanding of their importance in successful event management (Carver &amp; Scheier, 1981).</w:t>
      </w:r>
    </w:p>
    <w:p w14:paraId="00ADC0DA" w14:textId="77777777" w:rsidR="00FC4F06" w:rsidRDefault="00FC4F06" w:rsidP="00D50448">
      <w:pPr>
        <w:jc w:val="both"/>
        <w:rPr>
          <w:rFonts w:ascii="Arial" w:hAnsi="Arial" w:cs="Arial"/>
          <w:bCs/>
          <w:sz w:val="24"/>
          <w:szCs w:val="24"/>
        </w:rPr>
      </w:pPr>
    </w:p>
    <w:p w14:paraId="22AE166F" w14:textId="22949A45" w:rsidR="00FC4F06" w:rsidRPr="00DC422D" w:rsidRDefault="00AA3F77" w:rsidP="00DC422D">
      <w:pPr>
        <w:pStyle w:val="Heading1"/>
        <w:rPr>
          <w:b/>
          <w:bCs/>
          <w:sz w:val="32"/>
          <w:szCs w:val="32"/>
        </w:rPr>
      </w:pPr>
      <w:bookmarkStart w:id="3" w:name="_Toc167917755"/>
      <w:r w:rsidRPr="00DC422D">
        <w:rPr>
          <w:b/>
          <w:bCs/>
          <w:sz w:val="32"/>
          <w:szCs w:val="32"/>
        </w:rPr>
        <w:t xml:space="preserve">Section 3: </w:t>
      </w:r>
      <w:r w:rsidR="00FC4F06" w:rsidRPr="00DC422D">
        <w:rPr>
          <w:b/>
          <w:bCs/>
          <w:sz w:val="32"/>
          <w:szCs w:val="32"/>
        </w:rPr>
        <w:t>Reflection on Organizational Issues</w:t>
      </w:r>
      <w:bookmarkEnd w:id="3"/>
    </w:p>
    <w:p w14:paraId="0F8DBE27" w14:textId="77777777" w:rsidR="00FC4F06" w:rsidRPr="00FC4F06" w:rsidRDefault="00FC4F06" w:rsidP="00D50448">
      <w:pPr>
        <w:jc w:val="both"/>
        <w:rPr>
          <w:rFonts w:ascii="Arial" w:hAnsi="Arial" w:cs="Arial"/>
          <w:b/>
          <w:sz w:val="28"/>
          <w:szCs w:val="28"/>
        </w:rPr>
      </w:pPr>
    </w:p>
    <w:p w14:paraId="0B9F62DD" w14:textId="77777777" w:rsidR="00FC4F06" w:rsidRDefault="00FC4F06" w:rsidP="00D50448">
      <w:pPr>
        <w:jc w:val="both"/>
        <w:rPr>
          <w:rFonts w:ascii="Arial" w:hAnsi="Arial" w:cs="Arial"/>
          <w:b/>
          <w:sz w:val="24"/>
          <w:szCs w:val="24"/>
        </w:rPr>
      </w:pPr>
      <w:r w:rsidRPr="00FC4F06">
        <w:rPr>
          <w:rFonts w:ascii="Arial" w:hAnsi="Arial" w:cs="Arial"/>
          <w:b/>
          <w:sz w:val="24"/>
          <w:szCs w:val="24"/>
        </w:rPr>
        <w:t>Guest Service Issue</w:t>
      </w:r>
    </w:p>
    <w:p w14:paraId="51EE57C4" w14:textId="77777777" w:rsidR="00FC4F06" w:rsidRPr="00FC4F06" w:rsidRDefault="00FC4F06" w:rsidP="00D50448">
      <w:pPr>
        <w:jc w:val="both"/>
        <w:rPr>
          <w:rFonts w:ascii="Arial" w:hAnsi="Arial" w:cs="Arial"/>
          <w:b/>
          <w:sz w:val="24"/>
          <w:szCs w:val="24"/>
        </w:rPr>
      </w:pPr>
    </w:p>
    <w:p w14:paraId="7CA07726"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During my placement, a couple staying at the hotel after an event complained about their room, citing issues such as:</w:t>
      </w:r>
    </w:p>
    <w:p w14:paraId="3307D5DB" w14:textId="77777777" w:rsidR="00FC4F06" w:rsidRPr="00FC4F06" w:rsidRDefault="00FC4F06" w:rsidP="00D50448">
      <w:pPr>
        <w:jc w:val="both"/>
        <w:rPr>
          <w:rFonts w:ascii="Arial" w:hAnsi="Arial" w:cs="Arial"/>
          <w:bCs/>
          <w:sz w:val="24"/>
          <w:szCs w:val="24"/>
        </w:rPr>
      </w:pPr>
    </w:p>
    <w:p w14:paraId="4EA3FF82" w14:textId="77777777" w:rsidR="00FC4F06" w:rsidRPr="00FC4F06" w:rsidRDefault="00FC4F06" w:rsidP="00D50448">
      <w:pPr>
        <w:pStyle w:val="ListParagraph"/>
        <w:numPr>
          <w:ilvl w:val="0"/>
          <w:numId w:val="6"/>
        </w:numPr>
        <w:jc w:val="both"/>
        <w:rPr>
          <w:rFonts w:ascii="Arial" w:hAnsi="Arial" w:cs="Arial"/>
          <w:bCs/>
          <w:sz w:val="24"/>
          <w:szCs w:val="24"/>
        </w:rPr>
      </w:pPr>
      <w:r w:rsidRPr="00FC4F06">
        <w:rPr>
          <w:rFonts w:ascii="Arial" w:hAnsi="Arial" w:cs="Arial"/>
          <w:bCs/>
          <w:sz w:val="24"/>
          <w:szCs w:val="24"/>
        </w:rPr>
        <w:t>Dirty bathroom</w:t>
      </w:r>
    </w:p>
    <w:p w14:paraId="048E0CF9" w14:textId="77777777" w:rsidR="00FC4F06" w:rsidRPr="00FC4F06" w:rsidRDefault="00FC4F06" w:rsidP="00D50448">
      <w:pPr>
        <w:pStyle w:val="ListParagraph"/>
        <w:numPr>
          <w:ilvl w:val="0"/>
          <w:numId w:val="6"/>
        </w:numPr>
        <w:jc w:val="both"/>
        <w:rPr>
          <w:rFonts w:ascii="Arial" w:hAnsi="Arial" w:cs="Arial"/>
          <w:bCs/>
          <w:sz w:val="24"/>
          <w:szCs w:val="24"/>
        </w:rPr>
      </w:pPr>
      <w:r w:rsidRPr="00FC4F06">
        <w:rPr>
          <w:rFonts w:ascii="Arial" w:hAnsi="Arial" w:cs="Arial"/>
          <w:bCs/>
          <w:sz w:val="24"/>
          <w:szCs w:val="24"/>
        </w:rPr>
        <w:t>Unpleasant smell</w:t>
      </w:r>
    </w:p>
    <w:p w14:paraId="589471C4" w14:textId="77777777" w:rsidR="00FC4F06" w:rsidRPr="00FC4F06" w:rsidRDefault="00FC4F06" w:rsidP="00D50448">
      <w:pPr>
        <w:pStyle w:val="ListParagraph"/>
        <w:numPr>
          <w:ilvl w:val="0"/>
          <w:numId w:val="6"/>
        </w:numPr>
        <w:jc w:val="both"/>
        <w:rPr>
          <w:rFonts w:ascii="Arial" w:hAnsi="Arial" w:cs="Arial"/>
          <w:bCs/>
          <w:sz w:val="24"/>
          <w:szCs w:val="24"/>
        </w:rPr>
      </w:pPr>
      <w:r w:rsidRPr="00FC4F06">
        <w:rPr>
          <w:rFonts w:ascii="Arial" w:hAnsi="Arial" w:cs="Arial"/>
          <w:bCs/>
          <w:sz w:val="24"/>
          <w:szCs w:val="24"/>
        </w:rPr>
        <w:t>Stained carpet</w:t>
      </w:r>
    </w:p>
    <w:p w14:paraId="51DD46B7" w14:textId="77777777" w:rsidR="00FC4F06" w:rsidRPr="00FC4F06" w:rsidRDefault="00FC4F06" w:rsidP="00D50448">
      <w:pPr>
        <w:pStyle w:val="ListParagraph"/>
        <w:numPr>
          <w:ilvl w:val="0"/>
          <w:numId w:val="6"/>
        </w:numPr>
        <w:jc w:val="both"/>
        <w:rPr>
          <w:rFonts w:ascii="Arial" w:hAnsi="Arial" w:cs="Arial"/>
          <w:bCs/>
          <w:sz w:val="24"/>
          <w:szCs w:val="24"/>
        </w:rPr>
      </w:pPr>
      <w:r w:rsidRPr="00FC4F06">
        <w:rPr>
          <w:rFonts w:ascii="Arial" w:hAnsi="Arial" w:cs="Arial"/>
          <w:bCs/>
          <w:sz w:val="24"/>
          <w:szCs w:val="24"/>
        </w:rPr>
        <w:t>Unclean bed</w:t>
      </w:r>
    </w:p>
    <w:p w14:paraId="30EEC481" w14:textId="77777777" w:rsidR="00FC4F06" w:rsidRPr="00FC4F06" w:rsidRDefault="00FC4F06" w:rsidP="00D50448">
      <w:pPr>
        <w:pStyle w:val="ListParagraph"/>
        <w:numPr>
          <w:ilvl w:val="0"/>
          <w:numId w:val="6"/>
        </w:numPr>
        <w:jc w:val="both"/>
        <w:rPr>
          <w:rFonts w:ascii="Arial" w:hAnsi="Arial" w:cs="Arial"/>
          <w:bCs/>
          <w:sz w:val="24"/>
          <w:szCs w:val="24"/>
        </w:rPr>
      </w:pPr>
      <w:r w:rsidRPr="00FC4F06">
        <w:rPr>
          <w:rFonts w:ascii="Arial" w:hAnsi="Arial" w:cs="Arial"/>
          <w:bCs/>
          <w:sz w:val="24"/>
          <w:szCs w:val="24"/>
        </w:rPr>
        <w:t>Malfunctioning heating system</w:t>
      </w:r>
    </w:p>
    <w:p w14:paraId="52F56387" w14:textId="77777777" w:rsidR="00FC4F06" w:rsidRPr="00FC4F06" w:rsidRDefault="00FC4F06" w:rsidP="00D50448">
      <w:pPr>
        <w:pStyle w:val="ListParagraph"/>
        <w:numPr>
          <w:ilvl w:val="0"/>
          <w:numId w:val="6"/>
        </w:numPr>
        <w:jc w:val="both"/>
        <w:rPr>
          <w:rFonts w:ascii="Arial" w:hAnsi="Arial" w:cs="Arial"/>
          <w:bCs/>
          <w:sz w:val="24"/>
          <w:szCs w:val="24"/>
        </w:rPr>
      </w:pPr>
      <w:r w:rsidRPr="00FC4F06">
        <w:rPr>
          <w:rFonts w:ascii="Arial" w:hAnsi="Arial" w:cs="Arial"/>
          <w:bCs/>
          <w:sz w:val="24"/>
          <w:szCs w:val="24"/>
        </w:rPr>
        <w:t>Old windows letting in cold air</w:t>
      </w:r>
    </w:p>
    <w:p w14:paraId="2AF803A4" w14:textId="77777777" w:rsidR="00FC4F06" w:rsidRPr="00FC4F06" w:rsidRDefault="00FC4F06" w:rsidP="00D50448">
      <w:pPr>
        <w:pStyle w:val="ListParagraph"/>
        <w:numPr>
          <w:ilvl w:val="0"/>
          <w:numId w:val="6"/>
        </w:numPr>
        <w:jc w:val="both"/>
        <w:rPr>
          <w:rFonts w:ascii="Arial" w:hAnsi="Arial" w:cs="Arial"/>
          <w:bCs/>
          <w:sz w:val="24"/>
          <w:szCs w:val="24"/>
        </w:rPr>
      </w:pPr>
      <w:r w:rsidRPr="00FC4F06">
        <w:rPr>
          <w:rFonts w:ascii="Arial" w:hAnsi="Arial" w:cs="Arial"/>
          <w:bCs/>
          <w:sz w:val="24"/>
          <w:szCs w:val="24"/>
        </w:rPr>
        <w:t>This situation highlighted several areas needing improvement within the hotel's operations.</w:t>
      </w:r>
    </w:p>
    <w:p w14:paraId="75BBCCE1" w14:textId="77777777" w:rsidR="00FC4F06" w:rsidRDefault="00FC4F06" w:rsidP="00D50448">
      <w:pPr>
        <w:jc w:val="both"/>
        <w:rPr>
          <w:rFonts w:ascii="Arial" w:hAnsi="Arial" w:cs="Arial"/>
          <w:b/>
          <w:sz w:val="24"/>
          <w:szCs w:val="24"/>
        </w:rPr>
      </w:pPr>
    </w:p>
    <w:p w14:paraId="33CD1D06" w14:textId="77777777" w:rsidR="00FC4F06" w:rsidRDefault="00FC4F06" w:rsidP="00D50448">
      <w:pPr>
        <w:jc w:val="both"/>
        <w:rPr>
          <w:rFonts w:ascii="Arial" w:hAnsi="Arial" w:cs="Arial"/>
          <w:b/>
          <w:sz w:val="24"/>
          <w:szCs w:val="24"/>
        </w:rPr>
      </w:pPr>
    </w:p>
    <w:p w14:paraId="701955DA" w14:textId="77777777" w:rsidR="00DC422D" w:rsidRDefault="00DC422D" w:rsidP="00D50448">
      <w:pPr>
        <w:jc w:val="both"/>
        <w:rPr>
          <w:rFonts w:ascii="Arial" w:hAnsi="Arial" w:cs="Arial"/>
          <w:b/>
          <w:sz w:val="24"/>
          <w:szCs w:val="24"/>
        </w:rPr>
      </w:pPr>
    </w:p>
    <w:p w14:paraId="6538711C" w14:textId="77777777" w:rsidR="00DC422D" w:rsidRDefault="00DC422D" w:rsidP="00D50448">
      <w:pPr>
        <w:jc w:val="both"/>
        <w:rPr>
          <w:rFonts w:ascii="Arial" w:hAnsi="Arial" w:cs="Arial"/>
          <w:b/>
          <w:sz w:val="24"/>
          <w:szCs w:val="24"/>
        </w:rPr>
      </w:pPr>
    </w:p>
    <w:p w14:paraId="18B83B59" w14:textId="16FF8FB3" w:rsidR="00FC4F06" w:rsidRDefault="00FC4F06" w:rsidP="00D50448">
      <w:pPr>
        <w:jc w:val="both"/>
        <w:rPr>
          <w:rFonts w:ascii="Arial" w:hAnsi="Arial" w:cs="Arial"/>
          <w:b/>
          <w:sz w:val="24"/>
          <w:szCs w:val="24"/>
        </w:rPr>
      </w:pPr>
      <w:r w:rsidRPr="00FC4F06">
        <w:rPr>
          <w:rFonts w:ascii="Arial" w:hAnsi="Arial" w:cs="Arial"/>
          <w:b/>
          <w:sz w:val="24"/>
          <w:szCs w:val="24"/>
        </w:rPr>
        <w:lastRenderedPageBreak/>
        <w:t>Impact on Department Performance and Guest Service</w:t>
      </w:r>
    </w:p>
    <w:p w14:paraId="6D7C6822" w14:textId="77777777" w:rsidR="00FC4F06" w:rsidRPr="00FC4F06" w:rsidRDefault="00FC4F06" w:rsidP="00D50448">
      <w:pPr>
        <w:jc w:val="both"/>
        <w:rPr>
          <w:rFonts w:ascii="Arial" w:hAnsi="Arial" w:cs="Arial"/>
          <w:b/>
          <w:sz w:val="24"/>
          <w:szCs w:val="24"/>
        </w:rPr>
      </w:pPr>
    </w:p>
    <w:p w14:paraId="6EC990B5"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The complaint affected the Meetings and Events department by:</w:t>
      </w:r>
    </w:p>
    <w:p w14:paraId="45C1659E" w14:textId="77777777" w:rsidR="00FC4F06" w:rsidRPr="00FC4F06" w:rsidRDefault="00FC4F06" w:rsidP="00D50448">
      <w:pPr>
        <w:jc w:val="both"/>
        <w:rPr>
          <w:rFonts w:ascii="Arial" w:hAnsi="Arial" w:cs="Arial"/>
          <w:bCs/>
          <w:sz w:val="24"/>
          <w:szCs w:val="24"/>
        </w:rPr>
      </w:pPr>
    </w:p>
    <w:p w14:paraId="27642D99" w14:textId="77777777" w:rsidR="00FC4F06" w:rsidRPr="00FC4F06" w:rsidRDefault="00FC4F06" w:rsidP="00D50448">
      <w:pPr>
        <w:pStyle w:val="ListParagraph"/>
        <w:numPr>
          <w:ilvl w:val="0"/>
          <w:numId w:val="8"/>
        </w:numPr>
        <w:jc w:val="both"/>
        <w:rPr>
          <w:rFonts w:ascii="Arial" w:hAnsi="Arial" w:cs="Arial"/>
          <w:bCs/>
          <w:sz w:val="24"/>
          <w:szCs w:val="24"/>
        </w:rPr>
      </w:pPr>
      <w:r w:rsidRPr="00FC4F06">
        <w:rPr>
          <w:rFonts w:ascii="Arial" w:hAnsi="Arial" w:cs="Arial"/>
          <w:bCs/>
          <w:sz w:val="24"/>
          <w:szCs w:val="24"/>
        </w:rPr>
        <w:t>Reflecting poorly on the hotel's reputation</w:t>
      </w:r>
    </w:p>
    <w:p w14:paraId="49362032" w14:textId="77777777" w:rsidR="00FC4F06" w:rsidRPr="00FC4F06" w:rsidRDefault="00FC4F06" w:rsidP="00D50448">
      <w:pPr>
        <w:pStyle w:val="ListParagraph"/>
        <w:numPr>
          <w:ilvl w:val="0"/>
          <w:numId w:val="8"/>
        </w:numPr>
        <w:jc w:val="both"/>
        <w:rPr>
          <w:rFonts w:ascii="Arial" w:hAnsi="Arial" w:cs="Arial"/>
          <w:bCs/>
          <w:sz w:val="24"/>
          <w:szCs w:val="24"/>
        </w:rPr>
      </w:pPr>
      <w:r w:rsidRPr="00FC4F06">
        <w:rPr>
          <w:rFonts w:ascii="Arial" w:hAnsi="Arial" w:cs="Arial"/>
          <w:bCs/>
          <w:sz w:val="24"/>
          <w:szCs w:val="24"/>
        </w:rPr>
        <w:t>Potentially affecting future bookings and client trust</w:t>
      </w:r>
    </w:p>
    <w:p w14:paraId="3C7E014B" w14:textId="77777777" w:rsidR="00FC4F06" w:rsidRPr="00FC4F06" w:rsidRDefault="00FC4F06" w:rsidP="00D50448">
      <w:pPr>
        <w:pStyle w:val="ListParagraph"/>
        <w:numPr>
          <w:ilvl w:val="0"/>
          <w:numId w:val="8"/>
        </w:numPr>
        <w:jc w:val="both"/>
        <w:rPr>
          <w:rFonts w:ascii="Arial" w:hAnsi="Arial" w:cs="Arial"/>
          <w:bCs/>
          <w:sz w:val="24"/>
          <w:szCs w:val="24"/>
        </w:rPr>
      </w:pPr>
      <w:r w:rsidRPr="00FC4F06">
        <w:rPr>
          <w:rFonts w:ascii="Arial" w:hAnsi="Arial" w:cs="Arial"/>
          <w:bCs/>
          <w:sz w:val="24"/>
          <w:szCs w:val="24"/>
        </w:rPr>
        <w:t>Diverting resources and focus from other tasks</w:t>
      </w:r>
    </w:p>
    <w:p w14:paraId="49048000" w14:textId="77777777" w:rsidR="00FC4F06" w:rsidRPr="00FC4F06" w:rsidRDefault="00FC4F06" w:rsidP="00D50448">
      <w:pPr>
        <w:pStyle w:val="ListParagraph"/>
        <w:numPr>
          <w:ilvl w:val="0"/>
          <w:numId w:val="8"/>
        </w:numPr>
        <w:jc w:val="both"/>
        <w:rPr>
          <w:rFonts w:ascii="Arial" w:hAnsi="Arial" w:cs="Arial"/>
          <w:bCs/>
          <w:sz w:val="24"/>
          <w:szCs w:val="24"/>
        </w:rPr>
      </w:pPr>
      <w:r w:rsidRPr="00FC4F06">
        <w:rPr>
          <w:rFonts w:ascii="Arial" w:hAnsi="Arial" w:cs="Arial"/>
          <w:bCs/>
          <w:sz w:val="24"/>
          <w:szCs w:val="24"/>
        </w:rPr>
        <w:t>Possible Solutions and Theoretical Support</w:t>
      </w:r>
    </w:p>
    <w:p w14:paraId="70716759" w14:textId="77777777" w:rsidR="00FC4F06" w:rsidRPr="00FC4F06" w:rsidRDefault="00FC4F06" w:rsidP="00D50448">
      <w:pPr>
        <w:pStyle w:val="ListParagraph"/>
        <w:numPr>
          <w:ilvl w:val="0"/>
          <w:numId w:val="8"/>
        </w:numPr>
        <w:jc w:val="both"/>
        <w:rPr>
          <w:rFonts w:ascii="Arial" w:hAnsi="Arial" w:cs="Arial"/>
          <w:bCs/>
          <w:sz w:val="24"/>
          <w:szCs w:val="24"/>
        </w:rPr>
      </w:pPr>
      <w:r w:rsidRPr="00FC4F06">
        <w:rPr>
          <w:rFonts w:ascii="Arial" w:hAnsi="Arial" w:cs="Arial"/>
          <w:bCs/>
          <w:sz w:val="24"/>
          <w:szCs w:val="24"/>
        </w:rPr>
        <w:t xml:space="preserve">Addressing complaints effectively is crucial for maintaining guest satisfaction. </w:t>
      </w:r>
    </w:p>
    <w:p w14:paraId="38298F7B" w14:textId="77777777" w:rsidR="00FC4F06" w:rsidRDefault="00FC4F06" w:rsidP="00D50448">
      <w:pPr>
        <w:jc w:val="both"/>
        <w:rPr>
          <w:rFonts w:ascii="Arial" w:hAnsi="Arial" w:cs="Arial"/>
          <w:bCs/>
          <w:sz w:val="24"/>
          <w:szCs w:val="24"/>
        </w:rPr>
      </w:pPr>
    </w:p>
    <w:p w14:paraId="4CAF4D1A" w14:textId="4996C5A8" w:rsidR="00FC4F06" w:rsidRPr="00FC4F06" w:rsidRDefault="00FC4F06" w:rsidP="00D50448">
      <w:pPr>
        <w:jc w:val="both"/>
        <w:rPr>
          <w:rFonts w:ascii="Arial" w:hAnsi="Arial" w:cs="Arial"/>
          <w:bCs/>
          <w:sz w:val="24"/>
          <w:szCs w:val="24"/>
        </w:rPr>
      </w:pPr>
      <w:r w:rsidRPr="00FC4F06">
        <w:rPr>
          <w:rFonts w:ascii="Arial" w:hAnsi="Arial" w:cs="Arial"/>
          <w:bCs/>
          <w:sz w:val="24"/>
          <w:szCs w:val="24"/>
        </w:rPr>
        <w:t>Possible solutions include:</w:t>
      </w:r>
    </w:p>
    <w:p w14:paraId="7C2DB4C2" w14:textId="77777777" w:rsidR="00FC4F06" w:rsidRPr="00FC4F06" w:rsidRDefault="00FC4F06" w:rsidP="00D50448">
      <w:pPr>
        <w:jc w:val="both"/>
        <w:rPr>
          <w:rFonts w:ascii="Arial" w:hAnsi="Arial" w:cs="Arial"/>
          <w:bCs/>
          <w:sz w:val="24"/>
          <w:szCs w:val="24"/>
        </w:rPr>
      </w:pPr>
    </w:p>
    <w:p w14:paraId="007C8046"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Implementing a rigorous room inspection protocol with a checklist system to ensure room cleanliness, functionality, and condition.</w:t>
      </w:r>
    </w:p>
    <w:p w14:paraId="4351B267" w14:textId="77777777" w:rsidR="00FC4F06" w:rsidRDefault="00FC4F06" w:rsidP="00D50448">
      <w:pPr>
        <w:jc w:val="both"/>
        <w:rPr>
          <w:rFonts w:ascii="Arial" w:hAnsi="Arial" w:cs="Arial"/>
          <w:bCs/>
          <w:sz w:val="24"/>
          <w:szCs w:val="24"/>
        </w:rPr>
      </w:pPr>
      <w:r w:rsidRPr="00FC4F06">
        <w:rPr>
          <w:rFonts w:ascii="Arial" w:hAnsi="Arial" w:cs="Arial"/>
          <w:bCs/>
          <w:sz w:val="24"/>
          <w:szCs w:val="24"/>
        </w:rPr>
        <w:t>Training staff to recognize and address potential issues proactively (Latham &amp; Locke, 1979).</w:t>
      </w:r>
    </w:p>
    <w:p w14:paraId="0F2F1A36" w14:textId="77777777" w:rsidR="00FC4F06" w:rsidRPr="00FC4F06" w:rsidRDefault="00FC4F06" w:rsidP="00D50448">
      <w:pPr>
        <w:jc w:val="both"/>
        <w:rPr>
          <w:rFonts w:ascii="Arial" w:hAnsi="Arial" w:cs="Arial"/>
          <w:bCs/>
          <w:sz w:val="24"/>
          <w:szCs w:val="24"/>
        </w:rPr>
      </w:pPr>
    </w:p>
    <w:p w14:paraId="3036035E"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Theoretical support includes:</w:t>
      </w:r>
    </w:p>
    <w:p w14:paraId="232C0C4F" w14:textId="77777777" w:rsidR="00FC4F06" w:rsidRPr="00FC4F06" w:rsidRDefault="00FC4F06" w:rsidP="00D50448">
      <w:pPr>
        <w:jc w:val="both"/>
        <w:rPr>
          <w:rFonts w:ascii="Arial" w:hAnsi="Arial" w:cs="Arial"/>
          <w:bCs/>
          <w:sz w:val="24"/>
          <w:szCs w:val="24"/>
        </w:rPr>
      </w:pPr>
    </w:p>
    <w:p w14:paraId="6BE10066" w14:textId="77777777" w:rsidR="00FC4F06" w:rsidRPr="00FC4F06" w:rsidRDefault="00FC4F06" w:rsidP="00D50448">
      <w:pPr>
        <w:pStyle w:val="ListParagraph"/>
        <w:numPr>
          <w:ilvl w:val="0"/>
          <w:numId w:val="7"/>
        </w:numPr>
        <w:jc w:val="both"/>
        <w:rPr>
          <w:rFonts w:ascii="Arial" w:hAnsi="Arial" w:cs="Arial"/>
          <w:bCs/>
          <w:sz w:val="24"/>
          <w:szCs w:val="24"/>
        </w:rPr>
      </w:pPr>
      <w:r w:rsidRPr="00FC4F06">
        <w:rPr>
          <w:rFonts w:ascii="Arial" w:hAnsi="Arial" w:cs="Arial"/>
          <w:bCs/>
          <w:sz w:val="24"/>
          <w:szCs w:val="24"/>
        </w:rPr>
        <w:t>Herzberg's Two-Factor Theory: Hygiene factors like room cleanliness and functionality prevent dissatisfaction (Herzberg, 1966).</w:t>
      </w:r>
    </w:p>
    <w:p w14:paraId="31D930C2" w14:textId="77777777" w:rsidR="00FC4F06" w:rsidRPr="00FC4F06" w:rsidRDefault="00FC4F06" w:rsidP="00D50448">
      <w:pPr>
        <w:pStyle w:val="ListParagraph"/>
        <w:numPr>
          <w:ilvl w:val="0"/>
          <w:numId w:val="7"/>
        </w:numPr>
        <w:jc w:val="both"/>
        <w:rPr>
          <w:rFonts w:ascii="Arial" w:hAnsi="Arial" w:cs="Arial"/>
          <w:bCs/>
          <w:sz w:val="24"/>
          <w:szCs w:val="24"/>
        </w:rPr>
      </w:pPr>
      <w:r w:rsidRPr="00FC4F06">
        <w:rPr>
          <w:rFonts w:ascii="Arial" w:hAnsi="Arial" w:cs="Arial"/>
          <w:bCs/>
          <w:sz w:val="24"/>
          <w:szCs w:val="24"/>
        </w:rPr>
        <w:t>SERVQUAL Model: Measures service quality by assessing the gap between expected and perceived service, emphasizing the importance of meeting guests' expectations (Parasuraman, Zeithaml, &amp; Berry, 1988).</w:t>
      </w:r>
    </w:p>
    <w:p w14:paraId="4493ABBD" w14:textId="743044EF" w:rsidR="00FC4F06" w:rsidRDefault="00FC4F06" w:rsidP="00D50448">
      <w:pPr>
        <w:pStyle w:val="ListParagraph"/>
        <w:numPr>
          <w:ilvl w:val="0"/>
          <w:numId w:val="7"/>
        </w:numPr>
        <w:jc w:val="both"/>
        <w:rPr>
          <w:rFonts w:ascii="Arial" w:hAnsi="Arial" w:cs="Arial"/>
          <w:bCs/>
          <w:sz w:val="24"/>
          <w:szCs w:val="24"/>
        </w:rPr>
      </w:pPr>
      <w:r w:rsidRPr="00FC4F06">
        <w:rPr>
          <w:rFonts w:ascii="Arial" w:hAnsi="Arial" w:cs="Arial"/>
          <w:bCs/>
          <w:sz w:val="24"/>
          <w:szCs w:val="24"/>
        </w:rPr>
        <w:t>Implementing these solutions and leveraging theoretical insights can improve operational efficiency and enhance guest experience.</w:t>
      </w:r>
    </w:p>
    <w:p w14:paraId="3491B861" w14:textId="77777777" w:rsidR="00FC4F06" w:rsidRPr="00FC4F06" w:rsidRDefault="00FC4F06" w:rsidP="00D50448">
      <w:pPr>
        <w:jc w:val="both"/>
        <w:rPr>
          <w:rFonts w:ascii="Arial" w:hAnsi="Arial" w:cs="Arial"/>
          <w:b/>
          <w:sz w:val="28"/>
          <w:szCs w:val="28"/>
        </w:rPr>
      </w:pPr>
    </w:p>
    <w:p w14:paraId="065EE6A4" w14:textId="16A0CA4D" w:rsidR="00FC4F06" w:rsidRPr="00DC422D" w:rsidRDefault="00AA3F77" w:rsidP="00DC422D">
      <w:pPr>
        <w:pStyle w:val="Heading1"/>
        <w:rPr>
          <w:b/>
          <w:bCs/>
          <w:sz w:val="32"/>
          <w:szCs w:val="32"/>
        </w:rPr>
      </w:pPr>
      <w:bookmarkStart w:id="4" w:name="_Toc167917756"/>
      <w:r w:rsidRPr="00DC422D">
        <w:rPr>
          <w:b/>
          <w:bCs/>
          <w:sz w:val="32"/>
          <w:szCs w:val="32"/>
        </w:rPr>
        <w:t xml:space="preserve">Section 4: </w:t>
      </w:r>
      <w:r w:rsidR="00FC4F06" w:rsidRPr="00DC422D">
        <w:rPr>
          <w:b/>
          <w:bCs/>
          <w:sz w:val="32"/>
          <w:szCs w:val="32"/>
        </w:rPr>
        <w:t>Future Action Plan</w:t>
      </w:r>
      <w:bookmarkEnd w:id="4"/>
    </w:p>
    <w:p w14:paraId="0923C5C5" w14:textId="77777777" w:rsidR="00AA3F77" w:rsidRPr="00AA3F77" w:rsidRDefault="00AA3F77" w:rsidP="00D50448">
      <w:pPr>
        <w:jc w:val="both"/>
        <w:rPr>
          <w:rFonts w:ascii="Arial" w:hAnsi="Arial" w:cs="Arial"/>
          <w:bCs/>
          <w:sz w:val="24"/>
          <w:szCs w:val="24"/>
        </w:rPr>
      </w:pPr>
    </w:p>
    <w:p w14:paraId="08BB0A3D" w14:textId="3C66DB6D" w:rsidR="00FC4F06" w:rsidRPr="00FC4F06" w:rsidRDefault="00AA3F77" w:rsidP="00D50448">
      <w:pPr>
        <w:jc w:val="both"/>
        <w:rPr>
          <w:rFonts w:ascii="Arial" w:hAnsi="Arial" w:cs="Arial"/>
          <w:b/>
          <w:sz w:val="28"/>
          <w:szCs w:val="28"/>
        </w:rPr>
      </w:pPr>
      <w:r w:rsidRPr="00AA3F77">
        <w:rPr>
          <w:rFonts w:ascii="Arial" w:hAnsi="Arial" w:cs="Arial"/>
          <w:bCs/>
          <w:sz w:val="24"/>
          <w:szCs w:val="24"/>
        </w:rPr>
        <w:t>Based on my experience at Rossington Hall Hotel's Meetings and Events department, I've developed an action plan to enhance my skills and technical knowledge. This plan emphasizes continuous learning and practical steps to improve my performance in the hospitality industry</w:t>
      </w:r>
      <w:r w:rsidRPr="00AA3F77">
        <w:rPr>
          <w:rFonts w:ascii="Arial" w:hAnsi="Arial" w:cs="Arial"/>
          <w:b/>
          <w:sz w:val="28"/>
          <w:szCs w:val="28"/>
        </w:rPr>
        <w:t>.</w:t>
      </w:r>
    </w:p>
    <w:p w14:paraId="40FB537B" w14:textId="77777777" w:rsidR="00AA3F77" w:rsidRDefault="00AA3F77" w:rsidP="00D50448">
      <w:pPr>
        <w:jc w:val="both"/>
        <w:rPr>
          <w:rFonts w:ascii="Arial" w:hAnsi="Arial" w:cs="Arial"/>
          <w:b/>
          <w:sz w:val="24"/>
          <w:szCs w:val="24"/>
        </w:rPr>
      </w:pPr>
    </w:p>
    <w:p w14:paraId="01C2DEA6" w14:textId="1758B3ED" w:rsidR="00FC4F06" w:rsidRPr="00FC4F06" w:rsidRDefault="00FC4F06" w:rsidP="00D50448">
      <w:pPr>
        <w:jc w:val="both"/>
        <w:rPr>
          <w:rFonts w:ascii="Arial" w:hAnsi="Arial" w:cs="Arial"/>
          <w:b/>
          <w:sz w:val="24"/>
          <w:szCs w:val="24"/>
        </w:rPr>
      </w:pPr>
      <w:r w:rsidRPr="00FC4F06">
        <w:rPr>
          <w:rFonts w:ascii="Arial" w:hAnsi="Arial" w:cs="Arial"/>
          <w:b/>
          <w:sz w:val="24"/>
          <w:szCs w:val="24"/>
        </w:rPr>
        <w:t>Areas for Improvement</w:t>
      </w:r>
    </w:p>
    <w:p w14:paraId="18BF426E" w14:textId="77777777" w:rsidR="00FC4F06" w:rsidRPr="00FC4F06" w:rsidRDefault="00FC4F06" w:rsidP="00D50448">
      <w:pPr>
        <w:jc w:val="both"/>
        <w:rPr>
          <w:rFonts w:ascii="Arial" w:hAnsi="Arial" w:cs="Arial"/>
          <w:b/>
          <w:sz w:val="24"/>
          <w:szCs w:val="24"/>
        </w:rPr>
      </w:pPr>
    </w:p>
    <w:p w14:paraId="2BE43B35" w14:textId="77777777" w:rsidR="00FC4F06" w:rsidRPr="00AA3F77" w:rsidRDefault="00FC4F06" w:rsidP="00D50448">
      <w:pPr>
        <w:pStyle w:val="ListParagraph"/>
        <w:numPr>
          <w:ilvl w:val="0"/>
          <w:numId w:val="10"/>
        </w:numPr>
        <w:jc w:val="both"/>
        <w:rPr>
          <w:rFonts w:ascii="Arial" w:hAnsi="Arial" w:cs="Arial"/>
          <w:bCs/>
          <w:sz w:val="24"/>
          <w:szCs w:val="24"/>
        </w:rPr>
      </w:pPr>
      <w:r w:rsidRPr="00AA3F77">
        <w:rPr>
          <w:rFonts w:ascii="Arial" w:hAnsi="Arial" w:cs="Arial"/>
          <w:bCs/>
          <w:sz w:val="24"/>
          <w:szCs w:val="24"/>
        </w:rPr>
        <w:t>Communication Skills: Enhance verbal and written communication with clients and colleagues.</w:t>
      </w:r>
    </w:p>
    <w:p w14:paraId="6DC01CDF" w14:textId="77777777" w:rsidR="00FC4F06" w:rsidRPr="00AA3F77" w:rsidRDefault="00FC4F06" w:rsidP="00D50448">
      <w:pPr>
        <w:pStyle w:val="ListParagraph"/>
        <w:numPr>
          <w:ilvl w:val="0"/>
          <w:numId w:val="10"/>
        </w:numPr>
        <w:jc w:val="both"/>
        <w:rPr>
          <w:rFonts w:ascii="Arial" w:hAnsi="Arial" w:cs="Arial"/>
          <w:bCs/>
          <w:sz w:val="24"/>
          <w:szCs w:val="24"/>
        </w:rPr>
      </w:pPr>
      <w:r w:rsidRPr="00AA3F77">
        <w:rPr>
          <w:rFonts w:ascii="Arial" w:hAnsi="Arial" w:cs="Arial"/>
          <w:bCs/>
          <w:sz w:val="24"/>
          <w:szCs w:val="24"/>
        </w:rPr>
        <w:t>Technical Proficiency: Improve skills in event management software and relevant technologies through workshops and certifications.</w:t>
      </w:r>
    </w:p>
    <w:p w14:paraId="7E2085D4" w14:textId="77777777" w:rsidR="00FC4F06" w:rsidRPr="00AA3F77" w:rsidRDefault="00FC4F06" w:rsidP="00D50448">
      <w:pPr>
        <w:pStyle w:val="ListParagraph"/>
        <w:numPr>
          <w:ilvl w:val="0"/>
          <w:numId w:val="10"/>
        </w:numPr>
        <w:jc w:val="both"/>
        <w:rPr>
          <w:rFonts w:ascii="Arial" w:hAnsi="Arial" w:cs="Arial"/>
          <w:bCs/>
          <w:sz w:val="24"/>
          <w:szCs w:val="24"/>
        </w:rPr>
      </w:pPr>
      <w:r w:rsidRPr="00AA3F77">
        <w:rPr>
          <w:rFonts w:ascii="Arial" w:hAnsi="Arial" w:cs="Arial"/>
          <w:bCs/>
          <w:sz w:val="24"/>
          <w:szCs w:val="24"/>
        </w:rPr>
        <w:t>Problem-Solving Abilities: Engage in training for critical thinking and problem-solving, using case studies and role-playing (Johns, 2006).</w:t>
      </w:r>
    </w:p>
    <w:p w14:paraId="40BB08BB" w14:textId="77777777" w:rsidR="00FC4F06" w:rsidRPr="00AA3F77" w:rsidRDefault="00FC4F06" w:rsidP="00D50448">
      <w:pPr>
        <w:pStyle w:val="ListParagraph"/>
        <w:numPr>
          <w:ilvl w:val="0"/>
          <w:numId w:val="10"/>
        </w:numPr>
        <w:jc w:val="both"/>
        <w:rPr>
          <w:rFonts w:ascii="Arial" w:hAnsi="Arial" w:cs="Arial"/>
          <w:bCs/>
          <w:sz w:val="24"/>
          <w:szCs w:val="24"/>
        </w:rPr>
      </w:pPr>
      <w:r w:rsidRPr="00AA3F77">
        <w:rPr>
          <w:rFonts w:ascii="Arial" w:hAnsi="Arial" w:cs="Arial"/>
          <w:bCs/>
          <w:sz w:val="24"/>
          <w:szCs w:val="24"/>
        </w:rPr>
        <w:t>Attention to Detail: Develop and regularly review checklists and standard operating procedures to ensure thoroughness.</w:t>
      </w:r>
    </w:p>
    <w:p w14:paraId="624ACB5E" w14:textId="77777777" w:rsidR="00FC4F06" w:rsidRPr="00AA3F77" w:rsidRDefault="00FC4F06" w:rsidP="00D50448">
      <w:pPr>
        <w:pStyle w:val="ListParagraph"/>
        <w:numPr>
          <w:ilvl w:val="0"/>
          <w:numId w:val="10"/>
        </w:numPr>
        <w:jc w:val="both"/>
        <w:rPr>
          <w:rFonts w:ascii="Arial" w:hAnsi="Arial" w:cs="Arial"/>
          <w:bCs/>
          <w:sz w:val="24"/>
          <w:szCs w:val="24"/>
        </w:rPr>
      </w:pPr>
      <w:r w:rsidRPr="00AA3F77">
        <w:rPr>
          <w:rFonts w:ascii="Arial" w:hAnsi="Arial" w:cs="Arial"/>
          <w:bCs/>
          <w:sz w:val="24"/>
          <w:szCs w:val="24"/>
        </w:rPr>
        <w:t>Time Management: Use tools like the Eisenhower Matrix and Pomodoro Technique to prioritize tasks and manage time effectively.</w:t>
      </w:r>
    </w:p>
    <w:p w14:paraId="6A68C264" w14:textId="77777777" w:rsidR="00FC4F06" w:rsidRPr="00AA3F77" w:rsidRDefault="00FC4F06" w:rsidP="00D50448">
      <w:pPr>
        <w:pStyle w:val="ListParagraph"/>
        <w:numPr>
          <w:ilvl w:val="0"/>
          <w:numId w:val="10"/>
        </w:numPr>
        <w:jc w:val="both"/>
        <w:rPr>
          <w:rFonts w:ascii="Arial" w:hAnsi="Arial" w:cs="Arial"/>
          <w:bCs/>
          <w:sz w:val="24"/>
          <w:szCs w:val="24"/>
        </w:rPr>
      </w:pPr>
      <w:r w:rsidRPr="00AA3F77">
        <w:rPr>
          <w:rFonts w:ascii="Arial" w:hAnsi="Arial" w:cs="Arial"/>
          <w:bCs/>
          <w:sz w:val="24"/>
          <w:szCs w:val="24"/>
        </w:rPr>
        <w:t>Specific Steps and Strategies</w:t>
      </w:r>
    </w:p>
    <w:p w14:paraId="106B17E7" w14:textId="77777777" w:rsidR="00FC4F06" w:rsidRDefault="00FC4F06" w:rsidP="00D50448">
      <w:pPr>
        <w:jc w:val="both"/>
        <w:rPr>
          <w:rFonts w:ascii="Arial" w:hAnsi="Arial" w:cs="Arial"/>
          <w:bCs/>
          <w:sz w:val="24"/>
          <w:szCs w:val="24"/>
        </w:rPr>
      </w:pPr>
    </w:p>
    <w:p w14:paraId="54772A44" w14:textId="77777777" w:rsidR="00AA3F77" w:rsidRDefault="00AA3F77" w:rsidP="00D50448">
      <w:pPr>
        <w:jc w:val="both"/>
        <w:rPr>
          <w:rFonts w:ascii="Arial" w:hAnsi="Arial" w:cs="Arial"/>
          <w:bCs/>
          <w:sz w:val="24"/>
          <w:szCs w:val="24"/>
          <w:u w:val="single"/>
        </w:rPr>
      </w:pPr>
    </w:p>
    <w:p w14:paraId="4FF67016" w14:textId="32B13CD3" w:rsidR="00FC4F06" w:rsidRPr="00AA3F77" w:rsidRDefault="00FC4F06" w:rsidP="00D50448">
      <w:pPr>
        <w:jc w:val="both"/>
        <w:rPr>
          <w:rFonts w:ascii="Arial" w:hAnsi="Arial" w:cs="Arial"/>
          <w:bCs/>
          <w:sz w:val="24"/>
          <w:szCs w:val="24"/>
          <w:u w:val="single"/>
        </w:rPr>
      </w:pPr>
      <w:r w:rsidRPr="00AA3F77">
        <w:rPr>
          <w:rFonts w:ascii="Arial" w:hAnsi="Arial" w:cs="Arial"/>
          <w:bCs/>
          <w:sz w:val="24"/>
          <w:szCs w:val="24"/>
          <w:u w:val="single"/>
        </w:rPr>
        <w:t>Communication Skills:</w:t>
      </w:r>
    </w:p>
    <w:p w14:paraId="3C36DC33" w14:textId="77777777" w:rsidR="00FC4F06" w:rsidRPr="00FC4F06" w:rsidRDefault="00FC4F06" w:rsidP="00D50448">
      <w:pPr>
        <w:jc w:val="both"/>
        <w:rPr>
          <w:rFonts w:ascii="Arial" w:hAnsi="Arial" w:cs="Arial"/>
          <w:bCs/>
          <w:sz w:val="24"/>
          <w:szCs w:val="24"/>
        </w:rPr>
      </w:pPr>
    </w:p>
    <w:p w14:paraId="1FAA730F"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Attend communication workshops.</w:t>
      </w:r>
    </w:p>
    <w:p w14:paraId="690CDAD1"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Practice active listening and clear articulation.</w:t>
      </w:r>
    </w:p>
    <w:p w14:paraId="2D3371FF"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Seek feedback on written communication.</w:t>
      </w:r>
    </w:p>
    <w:p w14:paraId="1CCD229A" w14:textId="77777777" w:rsidR="00FC4F06" w:rsidRDefault="00FC4F06" w:rsidP="00D50448">
      <w:pPr>
        <w:jc w:val="both"/>
        <w:rPr>
          <w:rFonts w:ascii="Arial" w:hAnsi="Arial" w:cs="Arial"/>
          <w:bCs/>
          <w:sz w:val="24"/>
          <w:szCs w:val="24"/>
        </w:rPr>
      </w:pPr>
    </w:p>
    <w:p w14:paraId="29A916F5" w14:textId="7780A1D3" w:rsidR="00FC4F06" w:rsidRPr="00FC4F06" w:rsidRDefault="00FC4F06" w:rsidP="00D50448">
      <w:pPr>
        <w:jc w:val="both"/>
        <w:rPr>
          <w:rFonts w:ascii="Arial" w:hAnsi="Arial" w:cs="Arial"/>
          <w:bCs/>
          <w:sz w:val="24"/>
          <w:szCs w:val="24"/>
        </w:rPr>
      </w:pPr>
      <w:r w:rsidRPr="00AA3F77">
        <w:rPr>
          <w:rFonts w:ascii="Arial" w:hAnsi="Arial" w:cs="Arial"/>
          <w:bCs/>
          <w:sz w:val="24"/>
          <w:szCs w:val="24"/>
          <w:u w:val="single"/>
        </w:rPr>
        <w:t>Technical Proficiency</w:t>
      </w:r>
      <w:r w:rsidRPr="00FC4F06">
        <w:rPr>
          <w:rFonts w:ascii="Arial" w:hAnsi="Arial" w:cs="Arial"/>
          <w:bCs/>
          <w:sz w:val="24"/>
          <w:szCs w:val="24"/>
        </w:rPr>
        <w:t>:</w:t>
      </w:r>
    </w:p>
    <w:p w14:paraId="56E28E3E" w14:textId="77777777" w:rsidR="00FC4F06" w:rsidRPr="00FC4F06" w:rsidRDefault="00FC4F06" w:rsidP="00D50448">
      <w:pPr>
        <w:jc w:val="both"/>
        <w:rPr>
          <w:rFonts w:ascii="Arial" w:hAnsi="Arial" w:cs="Arial"/>
          <w:bCs/>
          <w:sz w:val="24"/>
          <w:szCs w:val="24"/>
        </w:rPr>
      </w:pPr>
    </w:p>
    <w:p w14:paraId="4C77C72D" w14:textId="4D219145" w:rsidR="00FC4F06" w:rsidRPr="00FC4F06" w:rsidRDefault="00AA3F77" w:rsidP="00D50448">
      <w:pPr>
        <w:jc w:val="both"/>
        <w:rPr>
          <w:rFonts w:ascii="Arial" w:hAnsi="Arial" w:cs="Arial"/>
          <w:bCs/>
          <w:sz w:val="24"/>
          <w:szCs w:val="24"/>
        </w:rPr>
      </w:pPr>
      <w:r w:rsidRPr="00FC4F06">
        <w:rPr>
          <w:rFonts w:ascii="Arial" w:hAnsi="Arial" w:cs="Arial"/>
          <w:bCs/>
          <w:sz w:val="24"/>
          <w:szCs w:val="24"/>
        </w:rPr>
        <w:t>Enrol</w:t>
      </w:r>
      <w:r w:rsidR="00FC4F06" w:rsidRPr="00FC4F06">
        <w:rPr>
          <w:rFonts w:ascii="Arial" w:hAnsi="Arial" w:cs="Arial"/>
          <w:bCs/>
          <w:sz w:val="24"/>
          <w:szCs w:val="24"/>
        </w:rPr>
        <w:t xml:space="preserve"> in courses on event management software.</w:t>
      </w:r>
    </w:p>
    <w:p w14:paraId="2A20DD58"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Attend industry conferences.</w:t>
      </w:r>
    </w:p>
    <w:p w14:paraId="49D84432"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Engage in hands-on practice and simulation exercises.</w:t>
      </w:r>
    </w:p>
    <w:p w14:paraId="349934DB" w14:textId="77777777" w:rsidR="00FC4F06" w:rsidRPr="00AA3F77" w:rsidRDefault="00FC4F06" w:rsidP="00D50448">
      <w:pPr>
        <w:jc w:val="both"/>
        <w:rPr>
          <w:rFonts w:ascii="Arial" w:hAnsi="Arial" w:cs="Arial"/>
          <w:bCs/>
          <w:sz w:val="24"/>
          <w:szCs w:val="24"/>
          <w:u w:val="single"/>
        </w:rPr>
      </w:pPr>
    </w:p>
    <w:p w14:paraId="08BD1A18" w14:textId="04B526AC" w:rsidR="00FC4F06" w:rsidRPr="00AA3F77" w:rsidRDefault="00FC4F06" w:rsidP="00D50448">
      <w:pPr>
        <w:jc w:val="both"/>
        <w:rPr>
          <w:rFonts w:ascii="Arial" w:hAnsi="Arial" w:cs="Arial"/>
          <w:bCs/>
          <w:sz w:val="24"/>
          <w:szCs w:val="24"/>
          <w:u w:val="single"/>
        </w:rPr>
      </w:pPr>
      <w:r w:rsidRPr="00AA3F77">
        <w:rPr>
          <w:rFonts w:ascii="Arial" w:hAnsi="Arial" w:cs="Arial"/>
          <w:bCs/>
          <w:sz w:val="24"/>
          <w:szCs w:val="24"/>
          <w:u w:val="single"/>
        </w:rPr>
        <w:t>Problem-Solving Abilities:</w:t>
      </w:r>
    </w:p>
    <w:p w14:paraId="599EBBB8" w14:textId="77777777" w:rsidR="00FC4F06" w:rsidRPr="00FC4F06" w:rsidRDefault="00FC4F06" w:rsidP="00D50448">
      <w:pPr>
        <w:jc w:val="both"/>
        <w:rPr>
          <w:rFonts w:ascii="Arial" w:hAnsi="Arial" w:cs="Arial"/>
          <w:bCs/>
          <w:sz w:val="24"/>
          <w:szCs w:val="24"/>
        </w:rPr>
      </w:pPr>
    </w:p>
    <w:p w14:paraId="39947A1B" w14:textId="3C43A5F9" w:rsidR="00FC4F06" w:rsidRPr="00FC4F06" w:rsidRDefault="00FC4F06" w:rsidP="00D50448">
      <w:pPr>
        <w:jc w:val="both"/>
        <w:rPr>
          <w:rFonts w:ascii="Arial" w:hAnsi="Arial" w:cs="Arial"/>
          <w:bCs/>
          <w:sz w:val="24"/>
          <w:szCs w:val="24"/>
        </w:rPr>
      </w:pPr>
      <w:r w:rsidRPr="00FC4F06">
        <w:rPr>
          <w:rFonts w:ascii="Arial" w:hAnsi="Arial" w:cs="Arial"/>
          <w:bCs/>
          <w:sz w:val="24"/>
          <w:szCs w:val="24"/>
        </w:rPr>
        <w:t xml:space="preserve">Regularly </w:t>
      </w:r>
      <w:r w:rsidR="00AA3F77" w:rsidRPr="00FC4F06">
        <w:rPr>
          <w:rFonts w:ascii="Arial" w:hAnsi="Arial" w:cs="Arial"/>
          <w:bCs/>
          <w:sz w:val="24"/>
          <w:szCs w:val="24"/>
        </w:rPr>
        <w:t>analyse</w:t>
      </w:r>
      <w:r w:rsidRPr="00FC4F06">
        <w:rPr>
          <w:rFonts w:ascii="Arial" w:hAnsi="Arial" w:cs="Arial"/>
          <w:bCs/>
          <w:sz w:val="24"/>
          <w:szCs w:val="24"/>
        </w:rPr>
        <w:t xml:space="preserve"> past events and identify alternative solutions.</w:t>
      </w:r>
    </w:p>
    <w:p w14:paraId="101D25BE"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Join professional networks and forums for insights from industry professionals.</w:t>
      </w:r>
    </w:p>
    <w:p w14:paraId="72B530E7" w14:textId="77777777" w:rsidR="00FC4F06" w:rsidRDefault="00FC4F06" w:rsidP="00D50448">
      <w:pPr>
        <w:jc w:val="both"/>
        <w:rPr>
          <w:rFonts w:ascii="Arial" w:hAnsi="Arial" w:cs="Arial"/>
          <w:bCs/>
          <w:sz w:val="24"/>
          <w:szCs w:val="24"/>
        </w:rPr>
      </w:pPr>
    </w:p>
    <w:p w14:paraId="493DABE3" w14:textId="748D7B04" w:rsidR="00FC4F06" w:rsidRPr="00AA3F77" w:rsidRDefault="00FC4F06" w:rsidP="00D50448">
      <w:pPr>
        <w:jc w:val="both"/>
        <w:rPr>
          <w:rFonts w:ascii="Arial" w:hAnsi="Arial" w:cs="Arial"/>
          <w:bCs/>
          <w:sz w:val="24"/>
          <w:szCs w:val="24"/>
          <w:u w:val="single"/>
        </w:rPr>
      </w:pPr>
      <w:r w:rsidRPr="00AA3F77">
        <w:rPr>
          <w:rFonts w:ascii="Arial" w:hAnsi="Arial" w:cs="Arial"/>
          <w:bCs/>
          <w:sz w:val="24"/>
          <w:szCs w:val="24"/>
          <w:u w:val="single"/>
        </w:rPr>
        <w:t>Attention to Detail:</w:t>
      </w:r>
    </w:p>
    <w:p w14:paraId="5DF7F057" w14:textId="77777777" w:rsidR="00FC4F06" w:rsidRPr="00FC4F06" w:rsidRDefault="00FC4F06" w:rsidP="00D50448">
      <w:pPr>
        <w:jc w:val="both"/>
        <w:rPr>
          <w:rFonts w:ascii="Arial" w:hAnsi="Arial" w:cs="Arial"/>
          <w:bCs/>
          <w:sz w:val="24"/>
          <w:szCs w:val="24"/>
        </w:rPr>
      </w:pPr>
    </w:p>
    <w:p w14:paraId="0BCC2162"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Implement detailed inspection protocols.</w:t>
      </w:r>
    </w:p>
    <w:p w14:paraId="31297608"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Conduct regular reviews of completed tasks.</w:t>
      </w:r>
    </w:p>
    <w:p w14:paraId="1EA1EB0C"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Use peer reviews and feedback sessions.</w:t>
      </w:r>
    </w:p>
    <w:p w14:paraId="2CFB4142" w14:textId="77777777" w:rsidR="00FC4F06" w:rsidRDefault="00FC4F06" w:rsidP="00D50448">
      <w:pPr>
        <w:jc w:val="both"/>
        <w:rPr>
          <w:rFonts w:ascii="Arial" w:hAnsi="Arial" w:cs="Arial"/>
          <w:bCs/>
          <w:sz w:val="24"/>
          <w:szCs w:val="24"/>
        </w:rPr>
      </w:pPr>
    </w:p>
    <w:p w14:paraId="44C2F28B" w14:textId="2C21EFDA" w:rsidR="00FC4F06" w:rsidRPr="00AA3F77" w:rsidRDefault="00FC4F06" w:rsidP="00D50448">
      <w:pPr>
        <w:jc w:val="both"/>
        <w:rPr>
          <w:rFonts w:ascii="Arial" w:hAnsi="Arial" w:cs="Arial"/>
          <w:bCs/>
          <w:sz w:val="24"/>
          <w:szCs w:val="24"/>
          <w:u w:val="single"/>
        </w:rPr>
      </w:pPr>
      <w:r w:rsidRPr="00AA3F77">
        <w:rPr>
          <w:rFonts w:ascii="Arial" w:hAnsi="Arial" w:cs="Arial"/>
          <w:bCs/>
          <w:sz w:val="24"/>
          <w:szCs w:val="24"/>
          <w:u w:val="single"/>
        </w:rPr>
        <w:t>Time Management:</w:t>
      </w:r>
    </w:p>
    <w:p w14:paraId="05DF8768" w14:textId="77777777" w:rsidR="00FC4F06" w:rsidRPr="00FC4F06" w:rsidRDefault="00FC4F06" w:rsidP="00D50448">
      <w:pPr>
        <w:jc w:val="both"/>
        <w:rPr>
          <w:rFonts w:ascii="Arial" w:hAnsi="Arial" w:cs="Arial"/>
          <w:bCs/>
          <w:sz w:val="24"/>
          <w:szCs w:val="24"/>
        </w:rPr>
      </w:pPr>
    </w:p>
    <w:p w14:paraId="6B5A4A24" w14:textId="77777777" w:rsidR="00FC4F06" w:rsidRPr="00FC4F06" w:rsidRDefault="00FC4F06" w:rsidP="00D50448">
      <w:pPr>
        <w:jc w:val="both"/>
        <w:rPr>
          <w:rFonts w:ascii="Arial" w:hAnsi="Arial" w:cs="Arial"/>
          <w:bCs/>
          <w:sz w:val="24"/>
          <w:szCs w:val="24"/>
        </w:rPr>
      </w:pPr>
      <w:r w:rsidRPr="00FC4F06">
        <w:rPr>
          <w:rFonts w:ascii="Arial" w:hAnsi="Arial" w:cs="Arial"/>
          <w:bCs/>
          <w:sz w:val="24"/>
          <w:szCs w:val="24"/>
        </w:rPr>
        <w:t>Utilize digital project management tools.</w:t>
      </w:r>
    </w:p>
    <w:p w14:paraId="01DB2B1D" w14:textId="77777777" w:rsidR="00FC4F06" w:rsidRDefault="00FC4F06" w:rsidP="00D50448">
      <w:pPr>
        <w:jc w:val="both"/>
        <w:rPr>
          <w:rFonts w:ascii="Arial" w:hAnsi="Arial" w:cs="Arial"/>
          <w:bCs/>
          <w:sz w:val="24"/>
          <w:szCs w:val="24"/>
        </w:rPr>
      </w:pPr>
      <w:r w:rsidRPr="00FC4F06">
        <w:rPr>
          <w:rFonts w:ascii="Arial" w:hAnsi="Arial" w:cs="Arial"/>
          <w:bCs/>
          <w:sz w:val="24"/>
          <w:szCs w:val="24"/>
        </w:rPr>
        <w:t>Set clear priorities and break tasks into manageable steps.</w:t>
      </w:r>
    </w:p>
    <w:p w14:paraId="1F44922E" w14:textId="77777777" w:rsidR="00FC4F06" w:rsidRPr="00FC4F06" w:rsidRDefault="00FC4F06" w:rsidP="00D50448">
      <w:pPr>
        <w:jc w:val="both"/>
        <w:rPr>
          <w:rFonts w:ascii="Arial" w:hAnsi="Arial" w:cs="Arial"/>
          <w:bCs/>
          <w:sz w:val="24"/>
          <w:szCs w:val="24"/>
        </w:rPr>
      </w:pPr>
    </w:p>
    <w:p w14:paraId="50119787" w14:textId="77777777" w:rsidR="00FC4F06" w:rsidRDefault="00FC4F06" w:rsidP="00D50448">
      <w:pPr>
        <w:jc w:val="both"/>
        <w:rPr>
          <w:rFonts w:ascii="Arial" w:hAnsi="Arial" w:cs="Arial"/>
          <w:bCs/>
          <w:sz w:val="24"/>
          <w:szCs w:val="24"/>
        </w:rPr>
      </w:pPr>
      <w:r w:rsidRPr="00AA3F77">
        <w:rPr>
          <w:rFonts w:ascii="Arial" w:hAnsi="Arial" w:cs="Arial"/>
          <w:b/>
          <w:sz w:val="24"/>
          <w:szCs w:val="24"/>
        </w:rPr>
        <w:t>Alignment with Personal and Vocational Development Goals</w:t>
      </w:r>
    </w:p>
    <w:p w14:paraId="78930CDE" w14:textId="77777777" w:rsidR="00FC4F06" w:rsidRPr="00FC4F06" w:rsidRDefault="00FC4F06" w:rsidP="00D50448">
      <w:pPr>
        <w:jc w:val="both"/>
        <w:rPr>
          <w:rFonts w:ascii="Arial" w:hAnsi="Arial" w:cs="Arial"/>
          <w:bCs/>
          <w:sz w:val="24"/>
          <w:szCs w:val="24"/>
        </w:rPr>
      </w:pPr>
    </w:p>
    <w:p w14:paraId="433A09E8" w14:textId="4DEF0563" w:rsidR="00FC4F06" w:rsidRDefault="00FC4F06" w:rsidP="00D50448">
      <w:pPr>
        <w:jc w:val="both"/>
        <w:rPr>
          <w:rFonts w:ascii="Arial" w:hAnsi="Arial" w:cs="Arial"/>
          <w:bCs/>
          <w:sz w:val="24"/>
          <w:szCs w:val="24"/>
        </w:rPr>
      </w:pPr>
      <w:r w:rsidRPr="00FC4F06">
        <w:rPr>
          <w:rFonts w:ascii="Arial" w:hAnsi="Arial" w:cs="Arial"/>
          <w:bCs/>
          <w:sz w:val="24"/>
          <w:szCs w:val="24"/>
        </w:rPr>
        <w:t>This action plan focuses on continuous improvement and professional growth. By enhancing my skills in these areas, I aim to become a more effective and efficient event manager. This will help achieve my long-term career goals in the hospitality industry, enabling me to provide exceptional service and create memorable guest experiences.</w:t>
      </w:r>
    </w:p>
    <w:p w14:paraId="7A82811A" w14:textId="77777777" w:rsidR="00AA3F77" w:rsidRDefault="00AA3F77" w:rsidP="00D50448">
      <w:pPr>
        <w:jc w:val="both"/>
        <w:rPr>
          <w:rFonts w:ascii="Arial" w:hAnsi="Arial" w:cs="Arial"/>
          <w:bCs/>
          <w:sz w:val="24"/>
          <w:szCs w:val="24"/>
        </w:rPr>
      </w:pPr>
    </w:p>
    <w:p w14:paraId="2C7D8BED" w14:textId="77777777" w:rsidR="00DC422D" w:rsidRDefault="00DC422D" w:rsidP="00DC422D">
      <w:pPr>
        <w:pStyle w:val="Heading1"/>
        <w:rPr>
          <w:b/>
          <w:bCs/>
          <w:sz w:val="32"/>
          <w:szCs w:val="32"/>
        </w:rPr>
      </w:pPr>
    </w:p>
    <w:p w14:paraId="3FB3ED8F" w14:textId="77777777" w:rsidR="00DC422D" w:rsidRDefault="00DC422D" w:rsidP="00DC422D">
      <w:pPr>
        <w:pStyle w:val="Heading1"/>
        <w:rPr>
          <w:b/>
          <w:bCs/>
          <w:sz w:val="32"/>
          <w:szCs w:val="32"/>
        </w:rPr>
      </w:pPr>
    </w:p>
    <w:p w14:paraId="75F7B6EE" w14:textId="77777777" w:rsidR="00DC422D" w:rsidRDefault="00DC422D" w:rsidP="00DC422D"/>
    <w:p w14:paraId="7DB88CD9" w14:textId="77777777" w:rsidR="00DC422D" w:rsidRDefault="00DC422D" w:rsidP="00DC422D"/>
    <w:p w14:paraId="26E1F938" w14:textId="77777777" w:rsidR="00DC422D" w:rsidRPr="00DC422D" w:rsidRDefault="00DC422D" w:rsidP="00DC422D"/>
    <w:p w14:paraId="38C06A11" w14:textId="77777777" w:rsidR="00DC422D" w:rsidRPr="00DC422D" w:rsidRDefault="00DC422D" w:rsidP="00DC422D"/>
    <w:p w14:paraId="51D8F21C" w14:textId="1469F3A0" w:rsidR="00AA3F77" w:rsidRPr="00DC422D" w:rsidRDefault="00AA3F77" w:rsidP="00DC422D">
      <w:pPr>
        <w:pStyle w:val="Heading1"/>
        <w:rPr>
          <w:b/>
          <w:bCs/>
          <w:sz w:val="32"/>
          <w:szCs w:val="32"/>
        </w:rPr>
      </w:pPr>
      <w:bookmarkStart w:id="5" w:name="_Toc167917757"/>
      <w:r w:rsidRPr="00DC422D">
        <w:rPr>
          <w:b/>
          <w:bCs/>
          <w:sz w:val="32"/>
          <w:szCs w:val="32"/>
        </w:rPr>
        <w:lastRenderedPageBreak/>
        <w:t>Conclusion</w:t>
      </w:r>
      <w:bookmarkEnd w:id="5"/>
    </w:p>
    <w:p w14:paraId="2F5457F3" w14:textId="77777777" w:rsidR="00AA3F77" w:rsidRPr="00AA3F77" w:rsidRDefault="00AA3F77" w:rsidP="00D50448">
      <w:pPr>
        <w:jc w:val="both"/>
        <w:rPr>
          <w:rFonts w:ascii="Arial" w:hAnsi="Arial" w:cs="Arial"/>
          <w:b/>
          <w:sz w:val="28"/>
          <w:szCs w:val="28"/>
        </w:rPr>
      </w:pPr>
    </w:p>
    <w:p w14:paraId="0ACD084C" w14:textId="77777777" w:rsidR="00AA3F77" w:rsidRPr="00AA3F77" w:rsidRDefault="00AA3F77" w:rsidP="00D50448">
      <w:pPr>
        <w:jc w:val="both"/>
        <w:rPr>
          <w:rFonts w:ascii="Arial" w:hAnsi="Arial" w:cs="Arial"/>
          <w:bCs/>
          <w:sz w:val="24"/>
          <w:szCs w:val="24"/>
        </w:rPr>
      </w:pPr>
      <w:r w:rsidRPr="00AA3F77">
        <w:rPr>
          <w:rFonts w:ascii="Arial" w:hAnsi="Arial" w:cs="Arial"/>
          <w:bCs/>
          <w:sz w:val="24"/>
          <w:szCs w:val="24"/>
        </w:rPr>
        <w:t>My experience in the Meetings and Events department at Rossington Hall Hotel provided valuable insights into the importance of work-based skills and technical knowledge for guest service. Shadowing a supervisor highlighted the critical role of communication, teamwork, task management, and problem-solving in event success and guest satisfaction.</w:t>
      </w:r>
    </w:p>
    <w:p w14:paraId="76C40334" w14:textId="77777777" w:rsidR="00AA3F77" w:rsidRPr="00AA3F77" w:rsidRDefault="00AA3F77" w:rsidP="00D50448">
      <w:pPr>
        <w:jc w:val="both"/>
        <w:rPr>
          <w:rFonts w:ascii="Arial" w:hAnsi="Arial" w:cs="Arial"/>
          <w:bCs/>
          <w:sz w:val="24"/>
          <w:szCs w:val="24"/>
        </w:rPr>
      </w:pPr>
    </w:p>
    <w:p w14:paraId="58BBD98D" w14:textId="77777777" w:rsidR="00AA3F77" w:rsidRPr="00AA3F77" w:rsidRDefault="00AA3F77" w:rsidP="00D50448">
      <w:pPr>
        <w:jc w:val="both"/>
        <w:rPr>
          <w:rFonts w:ascii="Arial" w:hAnsi="Arial" w:cs="Arial"/>
          <w:bCs/>
          <w:sz w:val="24"/>
          <w:szCs w:val="24"/>
        </w:rPr>
      </w:pPr>
      <w:r w:rsidRPr="00AA3F77">
        <w:rPr>
          <w:rFonts w:ascii="Arial" w:hAnsi="Arial" w:cs="Arial"/>
          <w:bCs/>
          <w:sz w:val="24"/>
          <w:szCs w:val="24"/>
        </w:rPr>
        <w:t>The guest complaint I encountered underscored the need for rigorous inspection protocols and continuous staff training to maintain room quality. My future action plan focuses on improving these key skills through further education and practical training.</w:t>
      </w:r>
    </w:p>
    <w:p w14:paraId="3995D336" w14:textId="77777777" w:rsidR="00AA3F77" w:rsidRPr="00AA3F77" w:rsidRDefault="00AA3F77" w:rsidP="00D50448">
      <w:pPr>
        <w:jc w:val="both"/>
        <w:rPr>
          <w:rFonts w:ascii="Arial" w:hAnsi="Arial" w:cs="Arial"/>
          <w:bCs/>
          <w:sz w:val="24"/>
          <w:szCs w:val="24"/>
        </w:rPr>
      </w:pPr>
    </w:p>
    <w:p w14:paraId="373B173F" w14:textId="43D4820E" w:rsidR="00AA3F77" w:rsidRDefault="00AA3F77" w:rsidP="00D50448">
      <w:pPr>
        <w:jc w:val="both"/>
        <w:rPr>
          <w:rFonts w:ascii="Arial" w:hAnsi="Arial" w:cs="Arial"/>
          <w:bCs/>
          <w:sz w:val="24"/>
          <w:szCs w:val="24"/>
        </w:rPr>
      </w:pPr>
      <w:r w:rsidRPr="00AA3F77">
        <w:rPr>
          <w:rFonts w:ascii="Arial" w:hAnsi="Arial" w:cs="Arial"/>
          <w:bCs/>
          <w:sz w:val="24"/>
          <w:szCs w:val="24"/>
        </w:rPr>
        <w:t>Overall, this placement has been rewarding, enhancing my personal and professional development and preparing me for a successful career in the hospitality industry.</w:t>
      </w:r>
    </w:p>
    <w:p w14:paraId="6ADCC19B" w14:textId="77777777" w:rsidR="00DC422D" w:rsidRDefault="00DC422D" w:rsidP="00D50448">
      <w:pPr>
        <w:spacing w:before="100" w:beforeAutospacing="1" w:after="100" w:afterAutospacing="1"/>
        <w:ind w:left="720"/>
        <w:jc w:val="both"/>
        <w:rPr>
          <w:rFonts w:ascii="Arial" w:hAnsi="Arial" w:cs="Arial"/>
          <w:b/>
          <w:bCs/>
          <w:sz w:val="28"/>
          <w:szCs w:val="28"/>
        </w:rPr>
      </w:pPr>
    </w:p>
    <w:p w14:paraId="38D2CD0B" w14:textId="77777777" w:rsidR="00DC422D" w:rsidRDefault="00DC422D" w:rsidP="00D50448">
      <w:pPr>
        <w:spacing w:before="100" w:beforeAutospacing="1" w:after="100" w:afterAutospacing="1"/>
        <w:ind w:left="720"/>
        <w:jc w:val="both"/>
        <w:rPr>
          <w:rFonts w:ascii="Arial" w:hAnsi="Arial" w:cs="Arial"/>
          <w:b/>
          <w:bCs/>
          <w:sz w:val="28"/>
          <w:szCs w:val="28"/>
        </w:rPr>
      </w:pPr>
    </w:p>
    <w:p w14:paraId="48B3D514" w14:textId="77777777" w:rsidR="00DC422D" w:rsidRDefault="00DC422D" w:rsidP="00D50448">
      <w:pPr>
        <w:spacing w:before="100" w:beforeAutospacing="1" w:after="100" w:afterAutospacing="1"/>
        <w:ind w:left="720"/>
        <w:jc w:val="both"/>
        <w:rPr>
          <w:rFonts w:ascii="Arial" w:hAnsi="Arial" w:cs="Arial"/>
          <w:b/>
          <w:bCs/>
          <w:sz w:val="28"/>
          <w:szCs w:val="28"/>
        </w:rPr>
      </w:pPr>
    </w:p>
    <w:p w14:paraId="0CE6A1B8" w14:textId="77777777" w:rsidR="00DC422D" w:rsidRDefault="00DC422D" w:rsidP="00D50448">
      <w:pPr>
        <w:spacing w:before="100" w:beforeAutospacing="1" w:after="100" w:afterAutospacing="1"/>
        <w:ind w:left="720"/>
        <w:jc w:val="both"/>
        <w:rPr>
          <w:rFonts w:ascii="Arial" w:hAnsi="Arial" w:cs="Arial"/>
          <w:b/>
          <w:bCs/>
          <w:sz w:val="28"/>
          <w:szCs w:val="28"/>
        </w:rPr>
      </w:pPr>
    </w:p>
    <w:p w14:paraId="78D64989" w14:textId="77777777" w:rsidR="00DC422D" w:rsidRDefault="00DC422D" w:rsidP="00D50448">
      <w:pPr>
        <w:spacing w:before="100" w:beforeAutospacing="1" w:after="100" w:afterAutospacing="1"/>
        <w:ind w:left="720"/>
        <w:jc w:val="both"/>
        <w:rPr>
          <w:rFonts w:ascii="Arial" w:hAnsi="Arial" w:cs="Arial"/>
          <w:b/>
          <w:bCs/>
          <w:sz w:val="28"/>
          <w:szCs w:val="28"/>
        </w:rPr>
      </w:pPr>
    </w:p>
    <w:p w14:paraId="791EBA57" w14:textId="77777777" w:rsidR="00DC422D" w:rsidRDefault="00DC422D" w:rsidP="00D50448">
      <w:pPr>
        <w:spacing w:before="100" w:beforeAutospacing="1" w:after="100" w:afterAutospacing="1"/>
        <w:ind w:left="720"/>
        <w:jc w:val="both"/>
        <w:rPr>
          <w:rFonts w:ascii="Arial" w:hAnsi="Arial" w:cs="Arial"/>
          <w:b/>
          <w:bCs/>
          <w:sz w:val="28"/>
          <w:szCs w:val="28"/>
        </w:rPr>
      </w:pPr>
    </w:p>
    <w:p w14:paraId="5D77DC65" w14:textId="77777777" w:rsidR="00DC422D" w:rsidRDefault="00DC422D" w:rsidP="00D50448">
      <w:pPr>
        <w:spacing w:before="100" w:beforeAutospacing="1" w:after="100" w:afterAutospacing="1"/>
        <w:ind w:left="720"/>
        <w:jc w:val="both"/>
        <w:rPr>
          <w:rFonts w:ascii="Arial" w:hAnsi="Arial" w:cs="Arial"/>
          <w:b/>
          <w:bCs/>
          <w:sz w:val="28"/>
          <w:szCs w:val="28"/>
        </w:rPr>
      </w:pPr>
    </w:p>
    <w:p w14:paraId="1FDC9F59" w14:textId="77777777" w:rsidR="00DC422D" w:rsidRDefault="00DC422D" w:rsidP="00D50448">
      <w:pPr>
        <w:spacing w:before="100" w:beforeAutospacing="1" w:after="100" w:afterAutospacing="1"/>
        <w:ind w:left="720"/>
        <w:jc w:val="both"/>
        <w:rPr>
          <w:rFonts w:ascii="Arial" w:hAnsi="Arial" w:cs="Arial"/>
          <w:b/>
          <w:bCs/>
          <w:sz w:val="28"/>
          <w:szCs w:val="28"/>
        </w:rPr>
      </w:pPr>
    </w:p>
    <w:p w14:paraId="5AA3AF90" w14:textId="77777777" w:rsidR="00DC422D" w:rsidRDefault="00DC422D" w:rsidP="00D50448">
      <w:pPr>
        <w:spacing w:before="100" w:beforeAutospacing="1" w:after="100" w:afterAutospacing="1"/>
        <w:ind w:left="720"/>
        <w:jc w:val="both"/>
        <w:rPr>
          <w:rFonts w:ascii="Arial" w:hAnsi="Arial" w:cs="Arial"/>
          <w:b/>
          <w:bCs/>
          <w:sz w:val="28"/>
          <w:szCs w:val="28"/>
        </w:rPr>
      </w:pPr>
    </w:p>
    <w:p w14:paraId="2A715ADF" w14:textId="77777777" w:rsidR="00DC422D" w:rsidRDefault="00DC422D" w:rsidP="00D50448">
      <w:pPr>
        <w:spacing w:before="100" w:beforeAutospacing="1" w:after="100" w:afterAutospacing="1"/>
        <w:ind w:left="720"/>
        <w:jc w:val="both"/>
        <w:rPr>
          <w:rFonts w:ascii="Arial" w:hAnsi="Arial" w:cs="Arial"/>
          <w:b/>
          <w:bCs/>
          <w:sz w:val="28"/>
          <w:szCs w:val="28"/>
        </w:rPr>
      </w:pPr>
    </w:p>
    <w:p w14:paraId="7E723E4D" w14:textId="77777777" w:rsidR="00DC422D" w:rsidRDefault="00DC422D" w:rsidP="00D50448">
      <w:pPr>
        <w:spacing w:before="100" w:beforeAutospacing="1" w:after="100" w:afterAutospacing="1"/>
        <w:ind w:left="720"/>
        <w:jc w:val="both"/>
        <w:rPr>
          <w:rFonts w:ascii="Arial" w:hAnsi="Arial" w:cs="Arial"/>
          <w:b/>
          <w:bCs/>
          <w:sz w:val="28"/>
          <w:szCs w:val="28"/>
        </w:rPr>
      </w:pPr>
    </w:p>
    <w:p w14:paraId="759F865F" w14:textId="77777777" w:rsidR="00DC422D" w:rsidRDefault="00DC422D" w:rsidP="00D50448">
      <w:pPr>
        <w:spacing w:before="100" w:beforeAutospacing="1" w:after="100" w:afterAutospacing="1"/>
        <w:ind w:left="720"/>
        <w:jc w:val="both"/>
        <w:rPr>
          <w:rFonts w:ascii="Arial" w:hAnsi="Arial" w:cs="Arial"/>
          <w:b/>
          <w:bCs/>
          <w:sz w:val="28"/>
          <w:szCs w:val="28"/>
        </w:rPr>
      </w:pPr>
    </w:p>
    <w:p w14:paraId="18F5424D" w14:textId="77777777" w:rsidR="00DC422D" w:rsidRDefault="00DC422D" w:rsidP="00D50448">
      <w:pPr>
        <w:spacing w:before="100" w:beforeAutospacing="1" w:after="100" w:afterAutospacing="1"/>
        <w:ind w:left="720"/>
        <w:jc w:val="both"/>
        <w:rPr>
          <w:rFonts w:ascii="Arial" w:hAnsi="Arial" w:cs="Arial"/>
          <w:b/>
          <w:bCs/>
          <w:sz w:val="28"/>
          <w:szCs w:val="28"/>
        </w:rPr>
      </w:pPr>
    </w:p>
    <w:p w14:paraId="73A12FD1" w14:textId="77777777" w:rsidR="00DC422D" w:rsidRDefault="00DC422D" w:rsidP="00D50448">
      <w:pPr>
        <w:spacing w:before="100" w:beforeAutospacing="1" w:after="100" w:afterAutospacing="1"/>
        <w:ind w:left="720"/>
        <w:jc w:val="both"/>
        <w:rPr>
          <w:rFonts w:ascii="Arial" w:hAnsi="Arial" w:cs="Arial"/>
          <w:b/>
          <w:bCs/>
          <w:sz w:val="28"/>
          <w:szCs w:val="28"/>
        </w:rPr>
      </w:pPr>
    </w:p>
    <w:p w14:paraId="693C4D49" w14:textId="77777777" w:rsidR="00DC422D" w:rsidRDefault="00DC422D" w:rsidP="00D50448">
      <w:pPr>
        <w:spacing w:before="100" w:beforeAutospacing="1" w:after="100" w:afterAutospacing="1"/>
        <w:ind w:left="720"/>
        <w:jc w:val="both"/>
        <w:rPr>
          <w:rFonts w:ascii="Arial" w:hAnsi="Arial" w:cs="Arial"/>
          <w:b/>
          <w:bCs/>
          <w:sz w:val="28"/>
          <w:szCs w:val="28"/>
        </w:rPr>
      </w:pPr>
    </w:p>
    <w:p w14:paraId="17E5D8CE" w14:textId="77777777" w:rsidR="00DC422D" w:rsidRDefault="00DC422D" w:rsidP="00D50448">
      <w:pPr>
        <w:spacing w:before="100" w:beforeAutospacing="1" w:after="100" w:afterAutospacing="1"/>
        <w:ind w:left="720"/>
        <w:jc w:val="both"/>
        <w:rPr>
          <w:rFonts w:ascii="Arial" w:hAnsi="Arial" w:cs="Arial"/>
          <w:b/>
          <w:bCs/>
          <w:sz w:val="28"/>
          <w:szCs w:val="28"/>
        </w:rPr>
      </w:pPr>
    </w:p>
    <w:p w14:paraId="33F491B2" w14:textId="67BB19AB" w:rsidR="00D50448" w:rsidRPr="00DC422D" w:rsidRDefault="00D50448" w:rsidP="00DC422D">
      <w:pPr>
        <w:pStyle w:val="Heading1"/>
        <w:rPr>
          <w:b/>
          <w:bCs/>
          <w:sz w:val="32"/>
          <w:szCs w:val="32"/>
        </w:rPr>
      </w:pPr>
      <w:bookmarkStart w:id="6" w:name="_Toc167917758"/>
      <w:r w:rsidRPr="00DC422D">
        <w:rPr>
          <w:b/>
          <w:bCs/>
          <w:sz w:val="32"/>
          <w:szCs w:val="32"/>
        </w:rPr>
        <w:lastRenderedPageBreak/>
        <w:t>References:</w:t>
      </w:r>
      <w:bookmarkEnd w:id="6"/>
    </w:p>
    <w:p w14:paraId="3F27493D" w14:textId="049DC754" w:rsidR="00AA3F77" w:rsidRPr="003E0682" w:rsidRDefault="00AA3F77" w:rsidP="00D50448">
      <w:pPr>
        <w:numPr>
          <w:ilvl w:val="0"/>
          <w:numId w:val="11"/>
        </w:numPr>
        <w:spacing w:before="100" w:beforeAutospacing="1" w:after="100" w:afterAutospacing="1"/>
        <w:jc w:val="both"/>
        <w:rPr>
          <w:rFonts w:ascii="Arial" w:hAnsi="Arial" w:cs="Arial"/>
          <w:sz w:val="24"/>
          <w:szCs w:val="24"/>
        </w:rPr>
      </w:pPr>
      <w:r w:rsidRPr="003E0682">
        <w:rPr>
          <w:rFonts w:ascii="Arial" w:hAnsi="Arial" w:cs="Arial"/>
          <w:sz w:val="24"/>
          <w:szCs w:val="24"/>
        </w:rPr>
        <w:t xml:space="preserve">Gibbs, G. (1988). </w:t>
      </w:r>
      <w:r w:rsidRPr="003E0682">
        <w:rPr>
          <w:rFonts w:ascii="Arial" w:hAnsi="Arial" w:cs="Arial"/>
          <w:i/>
          <w:iCs/>
          <w:sz w:val="24"/>
          <w:szCs w:val="24"/>
        </w:rPr>
        <w:t>Learning by Doing: A Guide to Teaching and Learning Methods</w:t>
      </w:r>
      <w:r w:rsidRPr="003E0682">
        <w:rPr>
          <w:rFonts w:ascii="Arial" w:hAnsi="Arial" w:cs="Arial"/>
          <w:sz w:val="24"/>
          <w:szCs w:val="24"/>
        </w:rPr>
        <w:t>. Oxford: Further Education Unit.</w:t>
      </w:r>
    </w:p>
    <w:p w14:paraId="61318180" w14:textId="77777777" w:rsidR="00AA3F77" w:rsidRPr="003E0682" w:rsidRDefault="00AA3F77" w:rsidP="00D50448">
      <w:pPr>
        <w:numPr>
          <w:ilvl w:val="0"/>
          <w:numId w:val="11"/>
        </w:numPr>
        <w:spacing w:before="100" w:beforeAutospacing="1" w:after="100" w:afterAutospacing="1"/>
        <w:jc w:val="both"/>
        <w:rPr>
          <w:rFonts w:ascii="Arial" w:hAnsi="Arial" w:cs="Arial"/>
          <w:sz w:val="24"/>
          <w:szCs w:val="24"/>
        </w:rPr>
      </w:pPr>
      <w:r w:rsidRPr="003E0682">
        <w:rPr>
          <w:rFonts w:ascii="Arial" w:hAnsi="Arial" w:cs="Arial"/>
          <w:sz w:val="24"/>
          <w:szCs w:val="24"/>
        </w:rPr>
        <w:t xml:space="preserve">Kolb, D.A. (1984). </w:t>
      </w:r>
      <w:r w:rsidRPr="003E0682">
        <w:rPr>
          <w:rFonts w:ascii="Arial" w:hAnsi="Arial" w:cs="Arial"/>
          <w:i/>
          <w:iCs/>
          <w:sz w:val="24"/>
          <w:szCs w:val="24"/>
        </w:rPr>
        <w:t>Experiential Learning: Experience as the Source of Learning and Development</w:t>
      </w:r>
      <w:r w:rsidRPr="003E0682">
        <w:rPr>
          <w:rFonts w:ascii="Arial" w:hAnsi="Arial" w:cs="Arial"/>
          <w:sz w:val="24"/>
          <w:szCs w:val="24"/>
        </w:rPr>
        <w:t>. Prentice-Hall.</w:t>
      </w:r>
    </w:p>
    <w:p w14:paraId="4341EB42" w14:textId="77777777" w:rsidR="00AA3F77" w:rsidRPr="003E0682" w:rsidRDefault="00AA3F77" w:rsidP="00D50448">
      <w:pPr>
        <w:numPr>
          <w:ilvl w:val="0"/>
          <w:numId w:val="11"/>
        </w:numPr>
        <w:spacing w:before="100" w:beforeAutospacing="1" w:after="100" w:afterAutospacing="1"/>
        <w:jc w:val="both"/>
        <w:rPr>
          <w:rFonts w:ascii="Arial" w:hAnsi="Arial" w:cs="Arial"/>
          <w:sz w:val="24"/>
          <w:szCs w:val="24"/>
        </w:rPr>
      </w:pPr>
      <w:r w:rsidRPr="003E0682">
        <w:rPr>
          <w:rFonts w:ascii="Arial" w:hAnsi="Arial" w:cs="Arial"/>
          <w:sz w:val="24"/>
          <w:szCs w:val="24"/>
        </w:rPr>
        <w:t xml:space="preserve">Herzberg, F. (1966). </w:t>
      </w:r>
      <w:r w:rsidRPr="003E0682">
        <w:rPr>
          <w:rFonts w:ascii="Arial" w:hAnsi="Arial" w:cs="Arial"/>
          <w:i/>
          <w:iCs/>
          <w:sz w:val="24"/>
          <w:szCs w:val="24"/>
        </w:rPr>
        <w:t>Work and the Nature of Man</w:t>
      </w:r>
      <w:r w:rsidRPr="003E0682">
        <w:rPr>
          <w:rFonts w:ascii="Arial" w:hAnsi="Arial" w:cs="Arial"/>
          <w:sz w:val="24"/>
          <w:szCs w:val="24"/>
        </w:rPr>
        <w:t>. World Publishing Company.</w:t>
      </w:r>
    </w:p>
    <w:p w14:paraId="52EB220F" w14:textId="77777777" w:rsidR="00AA3F77" w:rsidRPr="003E0682" w:rsidRDefault="00AA3F77" w:rsidP="00D50448">
      <w:pPr>
        <w:numPr>
          <w:ilvl w:val="0"/>
          <w:numId w:val="11"/>
        </w:numPr>
        <w:spacing w:before="100" w:beforeAutospacing="1" w:after="100" w:afterAutospacing="1"/>
        <w:jc w:val="both"/>
        <w:rPr>
          <w:rFonts w:ascii="Arial" w:hAnsi="Arial" w:cs="Arial"/>
          <w:sz w:val="24"/>
          <w:szCs w:val="24"/>
        </w:rPr>
      </w:pPr>
      <w:r w:rsidRPr="003E0682">
        <w:rPr>
          <w:rFonts w:ascii="Arial" w:hAnsi="Arial" w:cs="Arial"/>
          <w:sz w:val="24"/>
          <w:szCs w:val="24"/>
        </w:rPr>
        <w:t xml:space="preserve">Parasuraman, A., Zeithaml, V.A., &amp; Berry, L.L. (1988). SERVQUAL: A multiple-item scale for measuring consumer perceptions of service quality. </w:t>
      </w:r>
      <w:r w:rsidRPr="003E0682">
        <w:rPr>
          <w:rFonts w:ascii="Arial" w:hAnsi="Arial" w:cs="Arial"/>
          <w:i/>
          <w:iCs/>
          <w:sz w:val="24"/>
          <w:szCs w:val="24"/>
        </w:rPr>
        <w:t>Journal of Retailing, 64</w:t>
      </w:r>
      <w:r w:rsidRPr="003E0682">
        <w:rPr>
          <w:rFonts w:ascii="Arial" w:hAnsi="Arial" w:cs="Arial"/>
          <w:sz w:val="24"/>
          <w:szCs w:val="24"/>
        </w:rPr>
        <w:t>(1), 12-40.</w:t>
      </w:r>
    </w:p>
    <w:p w14:paraId="2186868C" w14:textId="77777777" w:rsidR="00AA3F77" w:rsidRPr="003E0682" w:rsidRDefault="00AA3F77" w:rsidP="00D50448">
      <w:pPr>
        <w:numPr>
          <w:ilvl w:val="0"/>
          <w:numId w:val="11"/>
        </w:numPr>
        <w:spacing w:before="100" w:beforeAutospacing="1" w:after="100" w:afterAutospacing="1"/>
        <w:jc w:val="both"/>
        <w:rPr>
          <w:rFonts w:ascii="Arial" w:hAnsi="Arial" w:cs="Arial"/>
          <w:sz w:val="24"/>
          <w:szCs w:val="24"/>
        </w:rPr>
      </w:pPr>
      <w:r w:rsidRPr="003E0682">
        <w:rPr>
          <w:rFonts w:ascii="Arial" w:hAnsi="Arial" w:cs="Arial"/>
          <w:sz w:val="24"/>
          <w:szCs w:val="24"/>
        </w:rPr>
        <w:t xml:space="preserve">Latham, G.P., &amp; Locke, E.A. (1979). Goal Setting—A Motivational Technique That Works. </w:t>
      </w:r>
      <w:r w:rsidRPr="003E0682">
        <w:rPr>
          <w:rFonts w:ascii="Arial" w:hAnsi="Arial" w:cs="Arial"/>
          <w:i/>
          <w:iCs/>
          <w:sz w:val="24"/>
          <w:szCs w:val="24"/>
        </w:rPr>
        <w:t>Organizational Dynamics, 8</w:t>
      </w:r>
      <w:r w:rsidRPr="003E0682">
        <w:rPr>
          <w:rFonts w:ascii="Arial" w:hAnsi="Arial" w:cs="Arial"/>
          <w:sz w:val="24"/>
          <w:szCs w:val="24"/>
        </w:rPr>
        <w:t>(2), 68-80.</w:t>
      </w:r>
    </w:p>
    <w:p w14:paraId="40E46E51" w14:textId="77777777" w:rsidR="00AA3F77" w:rsidRPr="003E0682" w:rsidRDefault="00AA3F77" w:rsidP="00D50448">
      <w:pPr>
        <w:numPr>
          <w:ilvl w:val="0"/>
          <w:numId w:val="11"/>
        </w:numPr>
        <w:spacing w:before="100" w:beforeAutospacing="1" w:after="100" w:afterAutospacing="1"/>
        <w:jc w:val="both"/>
        <w:rPr>
          <w:rFonts w:ascii="Arial" w:hAnsi="Arial" w:cs="Arial"/>
          <w:sz w:val="24"/>
          <w:szCs w:val="24"/>
        </w:rPr>
      </w:pPr>
      <w:r w:rsidRPr="003E0682">
        <w:rPr>
          <w:rFonts w:ascii="Arial" w:hAnsi="Arial" w:cs="Arial"/>
          <w:sz w:val="24"/>
          <w:szCs w:val="24"/>
        </w:rPr>
        <w:t xml:space="preserve">Locke, E.A., &amp; Latham, G.P. (2002). Building a Practically Useful Theory of Goal Setting and Task Motivation: A 35-Year Odyssey. </w:t>
      </w:r>
      <w:r w:rsidRPr="003E0682">
        <w:rPr>
          <w:rFonts w:ascii="Arial" w:hAnsi="Arial" w:cs="Arial"/>
          <w:i/>
          <w:iCs/>
          <w:sz w:val="24"/>
          <w:szCs w:val="24"/>
        </w:rPr>
        <w:t>American Psychologist, 57</w:t>
      </w:r>
      <w:r w:rsidRPr="003E0682">
        <w:rPr>
          <w:rFonts w:ascii="Arial" w:hAnsi="Arial" w:cs="Arial"/>
          <w:sz w:val="24"/>
          <w:szCs w:val="24"/>
        </w:rPr>
        <w:t>(9), 705-717.</w:t>
      </w:r>
    </w:p>
    <w:p w14:paraId="166901E1" w14:textId="77777777" w:rsidR="00AA3F77" w:rsidRPr="003E0682" w:rsidRDefault="00AA3F77" w:rsidP="00D50448">
      <w:pPr>
        <w:numPr>
          <w:ilvl w:val="0"/>
          <w:numId w:val="11"/>
        </w:numPr>
        <w:spacing w:before="100" w:beforeAutospacing="1" w:after="100" w:afterAutospacing="1"/>
        <w:jc w:val="both"/>
        <w:rPr>
          <w:rFonts w:ascii="Arial" w:hAnsi="Arial" w:cs="Arial"/>
          <w:sz w:val="24"/>
          <w:szCs w:val="24"/>
        </w:rPr>
      </w:pPr>
      <w:r w:rsidRPr="003E0682">
        <w:rPr>
          <w:rFonts w:ascii="Arial" w:hAnsi="Arial" w:cs="Arial"/>
          <w:sz w:val="24"/>
          <w:szCs w:val="24"/>
        </w:rPr>
        <w:t xml:space="preserve">Johns, G. (2006). The Essential Impact of Context on Organizational </w:t>
      </w:r>
      <w:proofErr w:type="spellStart"/>
      <w:r w:rsidRPr="003E0682">
        <w:rPr>
          <w:rFonts w:ascii="Arial" w:hAnsi="Arial" w:cs="Arial"/>
          <w:sz w:val="24"/>
          <w:szCs w:val="24"/>
        </w:rPr>
        <w:t>Behavior</w:t>
      </w:r>
      <w:proofErr w:type="spellEnd"/>
      <w:r w:rsidRPr="003E0682">
        <w:rPr>
          <w:rFonts w:ascii="Arial" w:hAnsi="Arial" w:cs="Arial"/>
          <w:sz w:val="24"/>
          <w:szCs w:val="24"/>
        </w:rPr>
        <w:t xml:space="preserve">. </w:t>
      </w:r>
      <w:r w:rsidRPr="003E0682">
        <w:rPr>
          <w:rFonts w:ascii="Arial" w:hAnsi="Arial" w:cs="Arial"/>
          <w:i/>
          <w:iCs/>
          <w:sz w:val="24"/>
          <w:szCs w:val="24"/>
        </w:rPr>
        <w:t>Academy of Management Review, 31</w:t>
      </w:r>
      <w:r w:rsidRPr="003E0682">
        <w:rPr>
          <w:rFonts w:ascii="Arial" w:hAnsi="Arial" w:cs="Arial"/>
          <w:sz w:val="24"/>
          <w:szCs w:val="24"/>
        </w:rPr>
        <w:t>(2), 386-408.</w:t>
      </w:r>
    </w:p>
    <w:p w14:paraId="5579D028" w14:textId="77777777" w:rsidR="00AA3F77" w:rsidRPr="003E0682" w:rsidRDefault="00AA3F77" w:rsidP="00D50448">
      <w:pPr>
        <w:numPr>
          <w:ilvl w:val="0"/>
          <w:numId w:val="11"/>
        </w:numPr>
        <w:spacing w:before="100" w:beforeAutospacing="1" w:after="100" w:afterAutospacing="1"/>
        <w:jc w:val="both"/>
        <w:rPr>
          <w:rFonts w:ascii="Arial" w:hAnsi="Arial" w:cs="Arial"/>
          <w:sz w:val="24"/>
          <w:szCs w:val="24"/>
        </w:rPr>
      </w:pPr>
      <w:r w:rsidRPr="003E0682">
        <w:rPr>
          <w:rFonts w:ascii="Arial" w:hAnsi="Arial" w:cs="Arial"/>
          <w:sz w:val="24"/>
          <w:szCs w:val="24"/>
        </w:rPr>
        <w:t xml:space="preserve">Boud, D., Keogh, R., &amp; Walker, D. (1985). </w:t>
      </w:r>
      <w:r w:rsidRPr="003E0682">
        <w:rPr>
          <w:rFonts w:ascii="Arial" w:hAnsi="Arial" w:cs="Arial"/>
          <w:i/>
          <w:iCs/>
          <w:sz w:val="24"/>
          <w:szCs w:val="24"/>
        </w:rPr>
        <w:t>Reflection: Turning Experience into Learning</w:t>
      </w:r>
      <w:r w:rsidRPr="003E0682">
        <w:rPr>
          <w:rFonts w:ascii="Arial" w:hAnsi="Arial" w:cs="Arial"/>
          <w:sz w:val="24"/>
          <w:szCs w:val="24"/>
        </w:rPr>
        <w:t xml:space="preserve">. </w:t>
      </w:r>
      <w:proofErr w:type="spellStart"/>
      <w:r w:rsidRPr="003E0682">
        <w:rPr>
          <w:rFonts w:ascii="Arial" w:hAnsi="Arial" w:cs="Arial"/>
          <w:sz w:val="24"/>
          <w:szCs w:val="24"/>
        </w:rPr>
        <w:t>RoutledgeFalmer</w:t>
      </w:r>
      <w:proofErr w:type="spellEnd"/>
      <w:r w:rsidRPr="003E0682">
        <w:rPr>
          <w:rFonts w:ascii="Arial" w:hAnsi="Arial" w:cs="Arial"/>
          <w:sz w:val="24"/>
          <w:szCs w:val="24"/>
        </w:rPr>
        <w:t>.</w:t>
      </w:r>
    </w:p>
    <w:p w14:paraId="3D3369F2" w14:textId="77777777" w:rsidR="00AA3F77" w:rsidRPr="003E0682" w:rsidRDefault="00AA3F77" w:rsidP="00D50448">
      <w:pPr>
        <w:numPr>
          <w:ilvl w:val="0"/>
          <w:numId w:val="11"/>
        </w:numPr>
        <w:spacing w:before="100" w:beforeAutospacing="1" w:after="100" w:afterAutospacing="1"/>
        <w:jc w:val="both"/>
        <w:rPr>
          <w:rFonts w:ascii="Arial" w:hAnsi="Arial" w:cs="Arial"/>
          <w:sz w:val="24"/>
          <w:szCs w:val="24"/>
        </w:rPr>
      </w:pPr>
      <w:r w:rsidRPr="003E0682">
        <w:rPr>
          <w:rFonts w:ascii="Arial" w:hAnsi="Arial" w:cs="Arial"/>
          <w:sz w:val="24"/>
          <w:szCs w:val="24"/>
        </w:rPr>
        <w:t xml:space="preserve">Schön, D.A. (1983). </w:t>
      </w:r>
      <w:r w:rsidRPr="003E0682">
        <w:rPr>
          <w:rFonts w:ascii="Arial" w:hAnsi="Arial" w:cs="Arial"/>
          <w:i/>
          <w:iCs/>
          <w:sz w:val="24"/>
          <w:szCs w:val="24"/>
        </w:rPr>
        <w:t>The Reflective Practitioner: How Professionals Think in Action</w:t>
      </w:r>
      <w:r w:rsidRPr="003E0682">
        <w:rPr>
          <w:rFonts w:ascii="Arial" w:hAnsi="Arial" w:cs="Arial"/>
          <w:sz w:val="24"/>
          <w:szCs w:val="24"/>
        </w:rPr>
        <w:t>. Basic Books.</w:t>
      </w:r>
    </w:p>
    <w:p w14:paraId="78743377" w14:textId="77777777" w:rsidR="00AA3F77" w:rsidRPr="003E0682" w:rsidRDefault="00AA3F77" w:rsidP="00D50448">
      <w:pPr>
        <w:numPr>
          <w:ilvl w:val="0"/>
          <w:numId w:val="11"/>
        </w:numPr>
        <w:spacing w:before="100" w:beforeAutospacing="1" w:after="100" w:afterAutospacing="1"/>
        <w:jc w:val="both"/>
        <w:rPr>
          <w:rFonts w:ascii="Arial" w:hAnsi="Arial" w:cs="Arial"/>
          <w:sz w:val="24"/>
          <w:szCs w:val="24"/>
        </w:rPr>
      </w:pPr>
      <w:r w:rsidRPr="003E0682">
        <w:rPr>
          <w:rFonts w:ascii="Arial" w:hAnsi="Arial" w:cs="Arial"/>
          <w:sz w:val="24"/>
          <w:szCs w:val="24"/>
        </w:rPr>
        <w:t xml:space="preserve">Carver, C.S., &amp; Scheier, M.F. (1981). </w:t>
      </w:r>
      <w:r w:rsidRPr="003E0682">
        <w:rPr>
          <w:rFonts w:ascii="Arial" w:hAnsi="Arial" w:cs="Arial"/>
          <w:i/>
          <w:iCs/>
          <w:sz w:val="24"/>
          <w:szCs w:val="24"/>
        </w:rPr>
        <w:t xml:space="preserve">Attention and Self-Regulation: A Control-Theory Approach to Human </w:t>
      </w:r>
      <w:proofErr w:type="spellStart"/>
      <w:r w:rsidRPr="003E0682">
        <w:rPr>
          <w:rFonts w:ascii="Arial" w:hAnsi="Arial" w:cs="Arial"/>
          <w:i/>
          <w:iCs/>
          <w:sz w:val="24"/>
          <w:szCs w:val="24"/>
        </w:rPr>
        <w:t>Behavior</w:t>
      </w:r>
      <w:proofErr w:type="spellEnd"/>
      <w:r w:rsidRPr="003E0682">
        <w:rPr>
          <w:rFonts w:ascii="Arial" w:hAnsi="Arial" w:cs="Arial"/>
          <w:sz w:val="24"/>
          <w:szCs w:val="24"/>
        </w:rPr>
        <w:t>. Springer.</w:t>
      </w:r>
    </w:p>
    <w:p w14:paraId="3FBA86E4" w14:textId="77777777" w:rsidR="00AA3F77" w:rsidRDefault="00AA3F77" w:rsidP="00D50448">
      <w:pPr>
        <w:jc w:val="both"/>
        <w:rPr>
          <w:rFonts w:ascii="Arial" w:hAnsi="Arial" w:cs="Arial"/>
          <w:bCs/>
          <w:sz w:val="24"/>
          <w:szCs w:val="24"/>
        </w:rPr>
      </w:pPr>
    </w:p>
    <w:p w14:paraId="2C233397" w14:textId="77777777" w:rsidR="00AA3F77" w:rsidRDefault="00AA3F77" w:rsidP="00D50448">
      <w:pPr>
        <w:jc w:val="both"/>
        <w:rPr>
          <w:rFonts w:ascii="Arial" w:hAnsi="Arial" w:cs="Arial"/>
          <w:bCs/>
          <w:sz w:val="24"/>
          <w:szCs w:val="24"/>
        </w:rPr>
      </w:pPr>
    </w:p>
    <w:p w14:paraId="6B0C6B5F" w14:textId="77777777" w:rsidR="00AA3F77" w:rsidRPr="00FC4F06" w:rsidRDefault="00AA3F77" w:rsidP="00D50448">
      <w:pPr>
        <w:jc w:val="both"/>
        <w:rPr>
          <w:rFonts w:ascii="Arial" w:hAnsi="Arial" w:cs="Arial"/>
          <w:bCs/>
          <w:sz w:val="24"/>
          <w:szCs w:val="24"/>
        </w:rPr>
      </w:pPr>
    </w:p>
    <w:sectPr w:rsidR="00AA3F77" w:rsidRPr="00FC4F06" w:rsidSect="00D50448">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BFAC96" w14:textId="77777777" w:rsidR="00CE4B9C" w:rsidRDefault="00CE4B9C" w:rsidP="00D50448">
      <w:r>
        <w:separator/>
      </w:r>
    </w:p>
  </w:endnote>
  <w:endnote w:type="continuationSeparator" w:id="0">
    <w:p w14:paraId="7240A852" w14:textId="77777777" w:rsidR="00CE4B9C" w:rsidRDefault="00CE4B9C" w:rsidP="00D504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27608379"/>
      <w:docPartObj>
        <w:docPartGallery w:val="Page Numbers (Bottom of Page)"/>
        <w:docPartUnique/>
      </w:docPartObj>
    </w:sdtPr>
    <w:sdtEndPr>
      <w:rPr>
        <w:noProof/>
      </w:rPr>
    </w:sdtEndPr>
    <w:sdtContent>
      <w:p w14:paraId="0DE53042" w14:textId="16AE57FF" w:rsidR="00D50448" w:rsidRDefault="00D504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76D3F1" w14:textId="213BCAF0" w:rsidR="00D50448" w:rsidRPr="00D50448" w:rsidRDefault="00D50448" w:rsidP="00D50448">
    <w:pPr>
      <w:pStyle w:val="Footer"/>
      <w:pBdr>
        <w:top w:val="single" w:sz="4" w:space="1" w:color="D9D9D9" w:themeColor="background1" w:themeShade="D9"/>
      </w:pBd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A4E690" w14:textId="77777777" w:rsidR="00CE4B9C" w:rsidRDefault="00CE4B9C" w:rsidP="00D50448">
      <w:r>
        <w:separator/>
      </w:r>
    </w:p>
  </w:footnote>
  <w:footnote w:type="continuationSeparator" w:id="0">
    <w:p w14:paraId="4F84EF6E" w14:textId="77777777" w:rsidR="00CE4B9C" w:rsidRDefault="00CE4B9C" w:rsidP="00D504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93F98"/>
    <w:multiLevelType w:val="hybridMultilevel"/>
    <w:tmpl w:val="C7CA4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C4044"/>
    <w:multiLevelType w:val="hybridMultilevel"/>
    <w:tmpl w:val="52700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D108E3"/>
    <w:multiLevelType w:val="multilevel"/>
    <w:tmpl w:val="3C727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F34218"/>
    <w:multiLevelType w:val="hybridMultilevel"/>
    <w:tmpl w:val="877ABB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FD22BF"/>
    <w:multiLevelType w:val="hybridMultilevel"/>
    <w:tmpl w:val="63B8FD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772367"/>
    <w:multiLevelType w:val="hybridMultilevel"/>
    <w:tmpl w:val="CE5AF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2E2A6D"/>
    <w:multiLevelType w:val="hybridMultilevel"/>
    <w:tmpl w:val="C2805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AA3F75"/>
    <w:multiLevelType w:val="hybridMultilevel"/>
    <w:tmpl w:val="7194CD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51548E"/>
    <w:multiLevelType w:val="hybridMultilevel"/>
    <w:tmpl w:val="0D722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A10D1B"/>
    <w:multiLevelType w:val="hybridMultilevel"/>
    <w:tmpl w:val="E7042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0C7A97"/>
    <w:multiLevelType w:val="hybridMultilevel"/>
    <w:tmpl w:val="95464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475434">
    <w:abstractNumId w:val="4"/>
  </w:num>
  <w:num w:numId="2" w16cid:durableId="981887958">
    <w:abstractNumId w:val="5"/>
  </w:num>
  <w:num w:numId="3" w16cid:durableId="511451617">
    <w:abstractNumId w:val="10"/>
  </w:num>
  <w:num w:numId="4" w16cid:durableId="658577508">
    <w:abstractNumId w:val="9"/>
  </w:num>
  <w:num w:numId="5" w16cid:durableId="111946924">
    <w:abstractNumId w:val="1"/>
  </w:num>
  <w:num w:numId="6" w16cid:durableId="1974171382">
    <w:abstractNumId w:val="0"/>
  </w:num>
  <w:num w:numId="7" w16cid:durableId="821001276">
    <w:abstractNumId w:val="8"/>
  </w:num>
  <w:num w:numId="8" w16cid:durableId="1412193354">
    <w:abstractNumId w:val="6"/>
  </w:num>
  <w:num w:numId="9" w16cid:durableId="2085373130">
    <w:abstractNumId w:val="3"/>
  </w:num>
  <w:num w:numId="10" w16cid:durableId="429618375">
    <w:abstractNumId w:val="7"/>
  </w:num>
  <w:num w:numId="11" w16cid:durableId="16693330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ABA"/>
    <w:rsid w:val="004D7849"/>
    <w:rsid w:val="009A6EF5"/>
    <w:rsid w:val="00AA3F77"/>
    <w:rsid w:val="00CE4B9C"/>
    <w:rsid w:val="00D50448"/>
    <w:rsid w:val="00DC422D"/>
    <w:rsid w:val="00F86CD2"/>
    <w:rsid w:val="00FC4F06"/>
    <w:rsid w:val="00FE3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252C3"/>
  <w15:chartTrackingRefBased/>
  <w15:docId w15:val="{2DC0AE4A-545E-464B-A907-236E2713C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AB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E3A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3A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3A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3A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3A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3AB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3AB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3AB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3AB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A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3A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3A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3A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3A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3A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3A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3A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3ABA"/>
    <w:rPr>
      <w:rFonts w:eastAsiaTheme="majorEastAsia" w:cstheme="majorBidi"/>
      <w:color w:val="272727" w:themeColor="text1" w:themeTint="D8"/>
    </w:rPr>
  </w:style>
  <w:style w:type="paragraph" w:styleId="Title">
    <w:name w:val="Title"/>
    <w:basedOn w:val="Normal"/>
    <w:next w:val="Normal"/>
    <w:link w:val="TitleChar"/>
    <w:uiPriority w:val="10"/>
    <w:qFormat/>
    <w:rsid w:val="00FE3AB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3A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3A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3A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3ABA"/>
    <w:pPr>
      <w:spacing w:before="160"/>
      <w:jc w:val="center"/>
    </w:pPr>
    <w:rPr>
      <w:i/>
      <w:iCs/>
      <w:color w:val="404040" w:themeColor="text1" w:themeTint="BF"/>
    </w:rPr>
  </w:style>
  <w:style w:type="character" w:customStyle="1" w:styleId="QuoteChar">
    <w:name w:val="Quote Char"/>
    <w:basedOn w:val="DefaultParagraphFont"/>
    <w:link w:val="Quote"/>
    <w:uiPriority w:val="29"/>
    <w:rsid w:val="00FE3ABA"/>
    <w:rPr>
      <w:i/>
      <w:iCs/>
      <w:color w:val="404040" w:themeColor="text1" w:themeTint="BF"/>
    </w:rPr>
  </w:style>
  <w:style w:type="paragraph" w:styleId="ListParagraph">
    <w:name w:val="List Paragraph"/>
    <w:basedOn w:val="Normal"/>
    <w:uiPriority w:val="34"/>
    <w:qFormat/>
    <w:rsid w:val="00FE3ABA"/>
    <w:pPr>
      <w:ind w:left="720"/>
      <w:contextualSpacing/>
    </w:pPr>
  </w:style>
  <w:style w:type="character" w:styleId="IntenseEmphasis">
    <w:name w:val="Intense Emphasis"/>
    <w:basedOn w:val="DefaultParagraphFont"/>
    <w:uiPriority w:val="21"/>
    <w:qFormat/>
    <w:rsid w:val="00FE3ABA"/>
    <w:rPr>
      <w:i/>
      <w:iCs/>
      <w:color w:val="0F4761" w:themeColor="accent1" w:themeShade="BF"/>
    </w:rPr>
  </w:style>
  <w:style w:type="paragraph" w:styleId="IntenseQuote">
    <w:name w:val="Intense Quote"/>
    <w:basedOn w:val="Normal"/>
    <w:next w:val="Normal"/>
    <w:link w:val="IntenseQuoteChar"/>
    <w:uiPriority w:val="30"/>
    <w:qFormat/>
    <w:rsid w:val="00FE3A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3ABA"/>
    <w:rPr>
      <w:i/>
      <w:iCs/>
      <w:color w:val="0F4761" w:themeColor="accent1" w:themeShade="BF"/>
    </w:rPr>
  </w:style>
  <w:style w:type="character" w:styleId="IntenseReference">
    <w:name w:val="Intense Reference"/>
    <w:basedOn w:val="DefaultParagraphFont"/>
    <w:uiPriority w:val="32"/>
    <w:qFormat/>
    <w:rsid w:val="00FE3ABA"/>
    <w:rPr>
      <w:b/>
      <w:bCs/>
      <w:smallCaps/>
      <w:color w:val="0F4761" w:themeColor="accent1" w:themeShade="BF"/>
      <w:spacing w:val="5"/>
    </w:rPr>
  </w:style>
  <w:style w:type="paragraph" w:styleId="Header">
    <w:name w:val="header"/>
    <w:basedOn w:val="Normal"/>
    <w:link w:val="HeaderChar"/>
    <w:uiPriority w:val="99"/>
    <w:unhideWhenUsed/>
    <w:rsid w:val="00D50448"/>
    <w:pPr>
      <w:tabs>
        <w:tab w:val="center" w:pos="4513"/>
        <w:tab w:val="right" w:pos="9026"/>
      </w:tabs>
    </w:pPr>
  </w:style>
  <w:style w:type="character" w:customStyle="1" w:styleId="HeaderChar">
    <w:name w:val="Header Char"/>
    <w:basedOn w:val="DefaultParagraphFont"/>
    <w:link w:val="Header"/>
    <w:uiPriority w:val="99"/>
    <w:rsid w:val="00D5044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D50448"/>
    <w:pPr>
      <w:tabs>
        <w:tab w:val="center" w:pos="4513"/>
        <w:tab w:val="right" w:pos="9026"/>
      </w:tabs>
    </w:pPr>
  </w:style>
  <w:style w:type="character" w:customStyle="1" w:styleId="FooterChar">
    <w:name w:val="Footer Char"/>
    <w:basedOn w:val="DefaultParagraphFont"/>
    <w:link w:val="Footer"/>
    <w:uiPriority w:val="99"/>
    <w:rsid w:val="00D50448"/>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DC422D"/>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DC422D"/>
    <w:pPr>
      <w:spacing w:after="100"/>
    </w:pPr>
  </w:style>
  <w:style w:type="character" w:styleId="Hyperlink">
    <w:name w:val="Hyperlink"/>
    <w:basedOn w:val="DefaultParagraphFont"/>
    <w:uiPriority w:val="99"/>
    <w:unhideWhenUsed/>
    <w:rsid w:val="00DC422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78139">
      <w:bodyDiv w:val="1"/>
      <w:marLeft w:val="0"/>
      <w:marRight w:val="0"/>
      <w:marTop w:val="0"/>
      <w:marBottom w:val="0"/>
      <w:divBdr>
        <w:top w:val="none" w:sz="0" w:space="0" w:color="auto"/>
        <w:left w:val="none" w:sz="0" w:space="0" w:color="auto"/>
        <w:bottom w:val="none" w:sz="0" w:space="0" w:color="auto"/>
        <w:right w:val="none" w:sz="0" w:space="0" w:color="auto"/>
      </w:divBdr>
    </w:div>
    <w:div w:id="332072118">
      <w:bodyDiv w:val="1"/>
      <w:marLeft w:val="0"/>
      <w:marRight w:val="0"/>
      <w:marTop w:val="0"/>
      <w:marBottom w:val="0"/>
      <w:divBdr>
        <w:top w:val="none" w:sz="0" w:space="0" w:color="auto"/>
        <w:left w:val="none" w:sz="0" w:space="0" w:color="auto"/>
        <w:bottom w:val="none" w:sz="0" w:space="0" w:color="auto"/>
        <w:right w:val="none" w:sz="0" w:space="0" w:color="auto"/>
      </w:divBdr>
    </w:div>
    <w:div w:id="1483615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859921-C5C3-42B6-AC10-34664DE45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9</Pages>
  <Words>1936</Words>
  <Characters>11040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Marius-Avram</dc:creator>
  <cp:keywords/>
  <dc:description/>
  <cp:lastModifiedBy>Marius-Avram</cp:lastModifiedBy>
  <cp:revision>2</cp:revision>
  <dcterms:created xsi:type="dcterms:W3CDTF">2024-05-29T21:23:00Z</dcterms:created>
  <dcterms:modified xsi:type="dcterms:W3CDTF">2024-05-29T22:35:00Z</dcterms:modified>
</cp:coreProperties>
</file>