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0709A700" w:rsidR="00582E41" w:rsidRDefault="4DE49FD2" w:rsidP="60269D23">
      <w:pPr>
        <w:ind w:right="-957"/>
        <w:rPr>
          <w:b/>
          <w:bCs/>
          <w:sz w:val="44"/>
          <w:szCs w:val="44"/>
        </w:rPr>
      </w:pPr>
      <w:r w:rsidRPr="36AA3193">
        <w:rPr>
          <w:b/>
          <w:bCs/>
          <w:sz w:val="44"/>
          <w:szCs w:val="44"/>
        </w:rPr>
        <w:t xml:space="preserve">ACADEMIC DISCIPLINE </w:t>
      </w:r>
      <w:r w:rsidR="00582E41" w:rsidRPr="36AA3193">
        <w:rPr>
          <w:b/>
          <w:bCs/>
          <w:sz w:val="44"/>
          <w:szCs w:val="44"/>
        </w:rPr>
        <w:t xml:space="preserve">OF </w:t>
      </w:r>
      <w:r w:rsidR="0037434E">
        <w:rPr>
          <w:b/>
          <w:bCs/>
          <w:sz w:val="44"/>
          <w:szCs w:val="44"/>
        </w:rPr>
        <w:t>D</w:t>
      </w:r>
      <w:r w:rsidR="004137B5">
        <w:rPr>
          <w:b/>
          <w:bCs/>
          <w:sz w:val="44"/>
          <w:szCs w:val="44"/>
        </w:rPr>
        <w:t>ESIGN CRAFTS</w:t>
      </w:r>
    </w:p>
    <w:p w14:paraId="5547FEC3" w14:textId="460555FB" w:rsidR="0037434E" w:rsidRDefault="0037434E" w:rsidP="60269D23">
      <w:pPr>
        <w:ind w:right="-957"/>
        <w:rPr>
          <w:b/>
          <w:bCs/>
          <w:sz w:val="44"/>
          <w:szCs w:val="44"/>
        </w:rPr>
      </w:pPr>
    </w:p>
    <w:p w14:paraId="55C0618A" w14:textId="506ABF6D" w:rsidR="0037434E" w:rsidRDefault="0037434E" w:rsidP="60269D23">
      <w:pPr>
        <w:ind w:right="-957"/>
        <w:rPr>
          <w:b/>
          <w:bCs/>
          <w:sz w:val="44"/>
          <w:szCs w:val="44"/>
        </w:rPr>
      </w:pPr>
    </w:p>
    <w:p w14:paraId="2A3E9FB3" w14:textId="3D0542CE" w:rsidR="0037434E" w:rsidRPr="00E917C3" w:rsidRDefault="0037434E" w:rsidP="60269D23">
      <w:pPr>
        <w:ind w:right="-957"/>
        <w:rPr>
          <w:rFonts w:eastAsia="Arial" w:cs="Arial"/>
          <w:b/>
          <w:bCs/>
          <w:sz w:val="44"/>
          <w:szCs w:val="44"/>
        </w:rPr>
      </w:pPr>
      <w:r>
        <w:rPr>
          <w:b/>
          <w:bCs/>
          <w:sz w:val="44"/>
          <w:szCs w:val="44"/>
        </w:rPr>
        <w:t>BA (Hons)</w:t>
      </w:r>
      <w:r w:rsidR="003E780C">
        <w:rPr>
          <w:b/>
          <w:bCs/>
          <w:sz w:val="44"/>
          <w:szCs w:val="44"/>
        </w:rPr>
        <w:t>/DipHE/</w:t>
      </w:r>
      <w:proofErr w:type="spellStart"/>
      <w:r w:rsidR="003E780C">
        <w:rPr>
          <w:b/>
          <w:bCs/>
          <w:sz w:val="44"/>
          <w:szCs w:val="44"/>
        </w:rPr>
        <w:t>CertHE</w:t>
      </w:r>
      <w:proofErr w:type="spellEnd"/>
      <w:r>
        <w:rPr>
          <w:b/>
          <w:bCs/>
          <w:sz w:val="44"/>
          <w:szCs w:val="44"/>
        </w:rPr>
        <w:t xml:space="preserve"> </w:t>
      </w:r>
      <w:r w:rsidR="004137B5">
        <w:rPr>
          <w:b/>
          <w:bCs/>
          <w:sz w:val="44"/>
          <w:szCs w:val="44"/>
        </w:rPr>
        <w:t>Design Crafts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39428CDD" w:rsidR="00CD642C" w:rsidRPr="00E917C3" w:rsidRDefault="00CD642C" w:rsidP="731A6DAC">
      <w:pPr>
        <w:ind w:right="-957"/>
        <w:rPr>
          <w:b/>
          <w:bCs/>
          <w:sz w:val="44"/>
          <w:szCs w:val="44"/>
          <w:highlight w:val="cyan"/>
        </w:rPr>
      </w:pPr>
      <w:r w:rsidRPr="731A6DAC">
        <w:rPr>
          <w:b/>
          <w:bCs/>
          <w:sz w:val="44"/>
          <w:szCs w:val="44"/>
        </w:rPr>
        <w:t xml:space="preserve">LEVEL </w:t>
      </w:r>
      <w:r w:rsidR="0037434E" w:rsidRPr="0037434E">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1E6FC86A" w:rsidR="4EC3712B" w:rsidRDefault="4EC3712B" w:rsidP="20AF5268">
      <w:pPr>
        <w:ind w:right="-957"/>
        <w:rPr>
          <w:b/>
          <w:bCs/>
          <w:sz w:val="44"/>
          <w:szCs w:val="44"/>
        </w:rPr>
      </w:pPr>
      <w:r w:rsidRPr="20AF5268">
        <w:rPr>
          <w:b/>
          <w:bCs/>
          <w:sz w:val="44"/>
          <w:szCs w:val="44"/>
        </w:rPr>
        <w:t xml:space="preserve">INSTITUTE OF </w:t>
      </w:r>
      <w:r w:rsidR="7816BEFC" w:rsidRPr="20AF5268">
        <w:rPr>
          <w:b/>
          <w:bCs/>
          <w:sz w:val="44"/>
          <w:szCs w:val="44"/>
        </w:rPr>
        <w:t>SCIENCE &amp;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80127EF"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84230C">
        <w:rPr>
          <w:b/>
          <w:bCs/>
          <w:sz w:val="44"/>
          <w:szCs w:val="44"/>
        </w:rPr>
        <w:t>1</w:t>
      </w:r>
      <w:r w:rsidR="00CD642C" w:rsidRPr="36AA3193">
        <w:rPr>
          <w:b/>
          <w:bCs/>
          <w:sz w:val="44"/>
          <w:szCs w:val="44"/>
        </w:rPr>
        <w:t>-20</w:t>
      </w:r>
      <w:r w:rsidR="00FE1A39">
        <w:rPr>
          <w:b/>
          <w:bCs/>
          <w:sz w:val="44"/>
          <w:szCs w:val="44"/>
        </w:rPr>
        <w:t>2</w:t>
      </w:r>
      <w:r w:rsidR="0084230C">
        <w:rPr>
          <w:b/>
          <w:bCs/>
          <w:sz w:val="44"/>
          <w:szCs w:val="44"/>
        </w:rPr>
        <w:t>2</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7D46DFA2" w14:textId="1A645B8F" w:rsidR="003D25E1"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79749857" w:history="1">
        <w:r w:rsidR="003D25E1" w:rsidRPr="005F0F6F">
          <w:rPr>
            <w:rStyle w:val="Hyperlink"/>
            <w:noProof/>
          </w:rPr>
          <w:t>INTRODUCTION</w:t>
        </w:r>
        <w:r w:rsidR="003D25E1">
          <w:rPr>
            <w:noProof/>
            <w:webHidden/>
          </w:rPr>
          <w:tab/>
        </w:r>
        <w:r w:rsidR="003D25E1">
          <w:rPr>
            <w:noProof/>
            <w:webHidden/>
          </w:rPr>
          <w:fldChar w:fldCharType="begin"/>
        </w:r>
        <w:r w:rsidR="003D25E1">
          <w:rPr>
            <w:noProof/>
            <w:webHidden/>
          </w:rPr>
          <w:instrText xml:space="preserve"> PAGEREF _Toc79749857 \h </w:instrText>
        </w:r>
        <w:r w:rsidR="003D25E1">
          <w:rPr>
            <w:noProof/>
            <w:webHidden/>
          </w:rPr>
        </w:r>
        <w:r w:rsidR="003D25E1">
          <w:rPr>
            <w:noProof/>
            <w:webHidden/>
          </w:rPr>
          <w:fldChar w:fldCharType="separate"/>
        </w:r>
        <w:r w:rsidR="003D25E1">
          <w:rPr>
            <w:noProof/>
            <w:webHidden/>
          </w:rPr>
          <w:t>1</w:t>
        </w:r>
        <w:r w:rsidR="003D25E1">
          <w:rPr>
            <w:noProof/>
            <w:webHidden/>
          </w:rPr>
          <w:fldChar w:fldCharType="end"/>
        </w:r>
      </w:hyperlink>
    </w:p>
    <w:p w14:paraId="22FE4197" w14:textId="74EF9F7A" w:rsidR="003D25E1" w:rsidRDefault="005761BB">
      <w:pPr>
        <w:pStyle w:val="TOC1"/>
        <w:rPr>
          <w:rFonts w:asciiTheme="minorHAnsi" w:eastAsiaTheme="minorEastAsia" w:hAnsiTheme="minorHAnsi" w:cstheme="minorBidi"/>
          <w:noProof/>
          <w:szCs w:val="22"/>
          <w:lang w:eastAsia="zh-CN"/>
        </w:rPr>
      </w:pPr>
      <w:hyperlink w:anchor="_Toc79749858" w:history="1">
        <w:r w:rsidR="003D25E1" w:rsidRPr="005F0F6F">
          <w:rPr>
            <w:rStyle w:val="Hyperlink"/>
            <w:noProof/>
          </w:rPr>
          <w:t>FEEDBACK</w:t>
        </w:r>
        <w:r w:rsidR="003D25E1">
          <w:rPr>
            <w:noProof/>
            <w:webHidden/>
          </w:rPr>
          <w:tab/>
        </w:r>
        <w:r w:rsidR="003D25E1">
          <w:rPr>
            <w:noProof/>
            <w:webHidden/>
          </w:rPr>
          <w:fldChar w:fldCharType="begin"/>
        </w:r>
        <w:r w:rsidR="003D25E1">
          <w:rPr>
            <w:noProof/>
            <w:webHidden/>
          </w:rPr>
          <w:instrText xml:space="preserve"> PAGEREF _Toc79749858 \h </w:instrText>
        </w:r>
        <w:r w:rsidR="003D25E1">
          <w:rPr>
            <w:noProof/>
            <w:webHidden/>
          </w:rPr>
        </w:r>
        <w:r w:rsidR="003D25E1">
          <w:rPr>
            <w:noProof/>
            <w:webHidden/>
          </w:rPr>
          <w:fldChar w:fldCharType="separate"/>
        </w:r>
        <w:r w:rsidR="003D25E1">
          <w:rPr>
            <w:noProof/>
            <w:webHidden/>
          </w:rPr>
          <w:t>1</w:t>
        </w:r>
        <w:r w:rsidR="003D25E1">
          <w:rPr>
            <w:noProof/>
            <w:webHidden/>
          </w:rPr>
          <w:fldChar w:fldCharType="end"/>
        </w:r>
      </w:hyperlink>
    </w:p>
    <w:p w14:paraId="0F26FB86" w14:textId="640FE923" w:rsidR="003D25E1" w:rsidRDefault="005761BB">
      <w:pPr>
        <w:pStyle w:val="TOC1"/>
        <w:rPr>
          <w:rFonts w:asciiTheme="minorHAnsi" w:eastAsiaTheme="minorEastAsia" w:hAnsiTheme="minorHAnsi" w:cstheme="minorBidi"/>
          <w:noProof/>
          <w:szCs w:val="22"/>
          <w:lang w:eastAsia="zh-CN"/>
        </w:rPr>
      </w:pPr>
      <w:hyperlink w:anchor="_Toc79749859" w:history="1">
        <w:r w:rsidR="003D25E1" w:rsidRPr="005F0F6F">
          <w:rPr>
            <w:rStyle w:val="Hyperlink"/>
            <w:noProof/>
          </w:rPr>
          <w:t>PROGRAMMES OF STUDY AND PROGRAMME MANAGERS</w:t>
        </w:r>
        <w:r w:rsidR="003D25E1">
          <w:rPr>
            <w:noProof/>
            <w:webHidden/>
          </w:rPr>
          <w:tab/>
        </w:r>
        <w:r w:rsidR="003D25E1">
          <w:rPr>
            <w:noProof/>
            <w:webHidden/>
          </w:rPr>
          <w:fldChar w:fldCharType="begin"/>
        </w:r>
        <w:r w:rsidR="003D25E1">
          <w:rPr>
            <w:noProof/>
            <w:webHidden/>
          </w:rPr>
          <w:instrText xml:space="preserve"> PAGEREF _Toc79749859 \h </w:instrText>
        </w:r>
        <w:r w:rsidR="003D25E1">
          <w:rPr>
            <w:noProof/>
            <w:webHidden/>
          </w:rPr>
        </w:r>
        <w:r w:rsidR="003D25E1">
          <w:rPr>
            <w:noProof/>
            <w:webHidden/>
          </w:rPr>
          <w:fldChar w:fldCharType="separate"/>
        </w:r>
        <w:r w:rsidR="003D25E1">
          <w:rPr>
            <w:noProof/>
            <w:webHidden/>
          </w:rPr>
          <w:t>2</w:t>
        </w:r>
        <w:r w:rsidR="003D25E1">
          <w:rPr>
            <w:noProof/>
            <w:webHidden/>
          </w:rPr>
          <w:fldChar w:fldCharType="end"/>
        </w:r>
      </w:hyperlink>
    </w:p>
    <w:p w14:paraId="658C09F6" w14:textId="3DFED03D" w:rsidR="003D25E1" w:rsidRDefault="005761BB">
      <w:pPr>
        <w:pStyle w:val="TOC1"/>
        <w:rPr>
          <w:rFonts w:asciiTheme="minorHAnsi" w:eastAsiaTheme="minorEastAsia" w:hAnsiTheme="minorHAnsi" w:cstheme="minorBidi"/>
          <w:noProof/>
          <w:szCs w:val="22"/>
          <w:lang w:eastAsia="zh-CN"/>
        </w:rPr>
      </w:pPr>
      <w:hyperlink w:anchor="_Toc79749860" w:history="1">
        <w:r w:rsidR="003D25E1" w:rsidRPr="005F0F6F">
          <w:rPr>
            <w:rStyle w:val="Hyperlink"/>
            <w:noProof/>
          </w:rPr>
          <w:t>SUPPORT DURING YOUR STUDIES</w:t>
        </w:r>
        <w:r w:rsidR="003D25E1">
          <w:rPr>
            <w:noProof/>
            <w:webHidden/>
          </w:rPr>
          <w:tab/>
        </w:r>
        <w:r w:rsidR="003D25E1">
          <w:rPr>
            <w:noProof/>
            <w:webHidden/>
          </w:rPr>
          <w:fldChar w:fldCharType="begin"/>
        </w:r>
        <w:r w:rsidR="003D25E1">
          <w:rPr>
            <w:noProof/>
            <w:webHidden/>
          </w:rPr>
          <w:instrText xml:space="preserve"> PAGEREF _Toc79749860 \h </w:instrText>
        </w:r>
        <w:r w:rsidR="003D25E1">
          <w:rPr>
            <w:noProof/>
            <w:webHidden/>
          </w:rPr>
        </w:r>
        <w:r w:rsidR="003D25E1">
          <w:rPr>
            <w:noProof/>
            <w:webHidden/>
          </w:rPr>
          <w:fldChar w:fldCharType="separate"/>
        </w:r>
        <w:r w:rsidR="003D25E1">
          <w:rPr>
            <w:noProof/>
            <w:webHidden/>
          </w:rPr>
          <w:t>2</w:t>
        </w:r>
        <w:r w:rsidR="003D25E1">
          <w:rPr>
            <w:noProof/>
            <w:webHidden/>
          </w:rPr>
          <w:fldChar w:fldCharType="end"/>
        </w:r>
      </w:hyperlink>
    </w:p>
    <w:p w14:paraId="48670ABE" w14:textId="0861DAF2" w:rsidR="003D25E1" w:rsidRDefault="005761BB">
      <w:pPr>
        <w:pStyle w:val="TOC1"/>
        <w:rPr>
          <w:rFonts w:asciiTheme="minorHAnsi" w:eastAsiaTheme="minorEastAsia" w:hAnsiTheme="minorHAnsi" w:cstheme="minorBidi"/>
          <w:noProof/>
          <w:szCs w:val="22"/>
          <w:lang w:eastAsia="zh-CN"/>
        </w:rPr>
      </w:pPr>
      <w:hyperlink w:anchor="_Toc79749861" w:history="1">
        <w:r w:rsidR="003D25E1" w:rsidRPr="005F0F6F">
          <w:rPr>
            <w:rStyle w:val="Hyperlink"/>
            <w:noProof/>
          </w:rPr>
          <w:t>EXTERNAL EXAMINERS</w:t>
        </w:r>
        <w:r w:rsidR="003D25E1">
          <w:rPr>
            <w:noProof/>
            <w:webHidden/>
          </w:rPr>
          <w:tab/>
        </w:r>
        <w:r w:rsidR="003D25E1">
          <w:rPr>
            <w:noProof/>
            <w:webHidden/>
          </w:rPr>
          <w:fldChar w:fldCharType="begin"/>
        </w:r>
        <w:r w:rsidR="003D25E1">
          <w:rPr>
            <w:noProof/>
            <w:webHidden/>
          </w:rPr>
          <w:instrText xml:space="preserve"> PAGEREF _Toc79749861 \h </w:instrText>
        </w:r>
        <w:r w:rsidR="003D25E1">
          <w:rPr>
            <w:noProof/>
            <w:webHidden/>
          </w:rPr>
        </w:r>
        <w:r w:rsidR="003D25E1">
          <w:rPr>
            <w:noProof/>
            <w:webHidden/>
          </w:rPr>
          <w:fldChar w:fldCharType="separate"/>
        </w:r>
        <w:r w:rsidR="003D25E1">
          <w:rPr>
            <w:noProof/>
            <w:webHidden/>
          </w:rPr>
          <w:t>2</w:t>
        </w:r>
        <w:r w:rsidR="003D25E1">
          <w:rPr>
            <w:noProof/>
            <w:webHidden/>
          </w:rPr>
          <w:fldChar w:fldCharType="end"/>
        </w:r>
      </w:hyperlink>
    </w:p>
    <w:p w14:paraId="3413F5D6" w14:textId="0C6B8972" w:rsidR="003D25E1" w:rsidRDefault="005761BB">
      <w:pPr>
        <w:pStyle w:val="TOC1"/>
        <w:rPr>
          <w:rFonts w:asciiTheme="minorHAnsi" w:eastAsiaTheme="minorEastAsia" w:hAnsiTheme="minorHAnsi" w:cstheme="minorBidi"/>
          <w:noProof/>
          <w:szCs w:val="22"/>
          <w:lang w:eastAsia="zh-CN"/>
        </w:rPr>
      </w:pPr>
      <w:hyperlink w:anchor="_Toc79749862" w:history="1">
        <w:r w:rsidR="003D25E1" w:rsidRPr="005F0F6F">
          <w:rPr>
            <w:rStyle w:val="Hyperlink"/>
            <w:noProof/>
          </w:rPr>
          <w:t>ACADEMIC YEAR 2021/22</w:t>
        </w:r>
        <w:r w:rsidR="003D25E1">
          <w:rPr>
            <w:noProof/>
            <w:webHidden/>
          </w:rPr>
          <w:tab/>
        </w:r>
        <w:r w:rsidR="003D25E1">
          <w:rPr>
            <w:noProof/>
            <w:webHidden/>
          </w:rPr>
          <w:fldChar w:fldCharType="begin"/>
        </w:r>
        <w:r w:rsidR="003D25E1">
          <w:rPr>
            <w:noProof/>
            <w:webHidden/>
          </w:rPr>
          <w:instrText xml:space="preserve"> PAGEREF _Toc79749862 \h </w:instrText>
        </w:r>
        <w:r w:rsidR="003D25E1">
          <w:rPr>
            <w:noProof/>
            <w:webHidden/>
          </w:rPr>
        </w:r>
        <w:r w:rsidR="003D25E1">
          <w:rPr>
            <w:noProof/>
            <w:webHidden/>
          </w:rPr>
          <w:fldChar w:fldCharType="separate"/>
        </w:r>
        <w:r w:rsidR="003D25E1">
          <w:rPr>
            <w:noProof/>
            <w:webHidden/>
          </w:rPr>
          <w:t>3</w:t>
        </w:r>
        <w:r w:rsidR="003D25E1">
          <w:rPr>
            <w:noProof/>
            <w:webHidden/>
          </w:rPr>
          <w:fldChar w:fldCharType="end"/>
        </w:r>
      </w:hyperlink>
    </w:p>
    <w:p w14:paraId="7CCAF246" w14:textId="744BF307" w:rsidR="003D25E1" w:rsidRDefault="005761BB">
      <w:pPr>
        <w:pStyle w:val="TOC1"/>
        <w:rPr>
          <w:rFonts w:asciiTheme="minorHAnsi" w:eastAsiaTheme="minorEastAsia" w:hAnsiTheme="minorHAnsi" w:cstheme="minorBidi"/>
          <w:noProof/>
          <w:szCs w:val="22"/>
          <w:lang w:eastAsia="zh-CN"/>
        </w:rPr>
      </w:pPr>
      <w:hyperlink w:anchor="_Toc79749863" w:history="1">
        <w:r w:rsidR="003D25E1" w:rsidRPr="005F0F6F">
          <w:rPr>
            <w:rStyle w:val="Hyperlink"/>
            <w:rFonts w:eastAsia="Arial" w:cs="Arial"/>
            <w:noProof/>
          </w:rPr>
          <w:t>DISCLOSURE AND BARRING SERVICE (DBS) – ENHANCED</w:t>
        </w:r>
        <w:r w:rsidR="003D25E1">
          <w:rPr>
            <w:noProof/>
            <w:webHidden/>
          </w:rPr>
          <w:tab/>
        </w:r>
        <w:r w:rsidR="003D25E1">
          <w:rPr>
            <w:noProof/>
            <w:webHidden/>
          </w:rPr>
          <w:fldChar w:fldCharType="begin"/>
        </w:r>
        <w:r w:rsidR="003D25E1">
          <w:rPr>
            <w:noProof/>
            <w:webHidden/>
          </w:rPr>
          <w:instrText xml:space="preserve"> PAGEREF _Toc79749863 \h </w:instrText>
        </w:r>
        <w:r w:rsidR="003D25E1">
          <w:rPr>
            <w:noProof/>
            <w:webHidden/>
          </w:rPr>
        </w:r>
        <w:r w:rsidR="003D25E1">
          <w:rPr>
            <w:noProof/>
            <w:webHidden/>
          </w:rPr>
          <w:fldChar w:fldCharType="separate"/>
        </w:r>
        <w:r w:rsidR="003D25E1">
          <w:rPr>
            <w:noProof/>
            <w:webHidden/>
          </w:rPr>
          <w:t>4</w:t>
        </w:r>
        <w:r w:rsidR="003D25E1">
          <w:rPr>
            <w:noProof/>
            <w:webHidden/>
          </w:rPr>
          <w:fldChar w:fldCharType="end"/>
        </w:r>
      </w:hyperlink>
    </w:p>
    <w:p w14:paraId="10BD57FA" w14:textId="1D9B10F4" w:rsidR="003D25E1" w:rsidRDefault="005761BB">
      <w:pPr>
        <w:pStyle w:val="TOC1"/>
        <w:rPr>
          <w:rFonts w:asciiTheme="minorHAnsi" w:eastAsiaTheme="minorEastAsia" w:hAnsiTheme="minorHAnsi" w:cstheme="minorBidi"/>
          <w:noProof/>
          <w:szCs w:val="22"/>
          <w:lang w:eastAsia="zh-CN"/>
        </w:rPr>
      </w:pPr>
      <w:hyperlink w:anchor="_Toc79749864" w:history="1">
        <w:r w:rsidR="003D25E1" w:rsidRPr="005F0F6F">
          <w:rPr>
            <w:rStyle w:val="Hyperlink"/>
            <w:noProof/>
          </w:rPr>
          <w:t>MODULAR TERMINOLOGY</w:t>
        </w:r>
        <w:r w:rsidR="003D25E1">
          <w:rPr>
            <w:noProof/>
            <w:webHidden/>
          </w:rPr>
          <w:tab/>
        </w:r>
        <w:r w:rsidR="003D25E1">
          <w:rPr>
            <w:noProof/>
            <w:webHidden/>
          </w:rPr>
          <w:fldChar w:fldCharType="begin"/>
        </w:r>
        <w:r w:rsidR="003D25E1">
          <w:rPr>
            <w:noProof/>
            <w:webHidden/>
          </w:rPr>
          <w:instrText xml:space="preserve"> PAGEREF _Toc79749864 \h </w:instrText>
        </w:r>
        <w:r w:rsidR="003D25E1">
          <w:rPr>
            <w:noProof/>
            <w:webHidden/>
          </w:rPr>
        </w:r>
        <w:r w:rsidR="003D25E1">
          <w:rPr>
            <w:noProof/>
            <w:webHidden/>
          </w:rPr>
          <w:fldChar w:fldCharType="separate"/>
        </w:r>
        <w:r w:rsidR="003D25E1">
          <w:rPr>
            <w:noProof/>
            <w:webHidden/>
          </w:rPr>
          <w:t>5</w:t>
        </w:r>
        <w:r w:rsidR="003D25E1">
          <w:rPr>
            <w:noProof/>
            <w:webHidden/>
          </w:rPr>
          <w:fldChar w:fldCharType="end"/>
        </w:r>
      </w:hyperlink>
    </w:p>
    <w:p w14:paraId="4AE4BEB4" w14:textId="0D877DB8" w:rsidR="003D25E1" w:rsidRDefault="005761BB">
      <w:pPr>
        <w:pStyle w:val="TOC1"/>
        <w:rPr>
          <w:rFonts w:asciiTheme="minorHAnsi" w:eastAsiaTheme="minorEastAsia" w:hAnsiTheme="minorHAnsi" w:cstheme="minorBidi"/>
          <w:noProof/>
          <w:szCs w:val="22"/>
          <w:lang w:eastAsia="zh-CN"/>
        </w:rPr>
      </w:pPr>
      <w:hyperlink w:anchor="_Toc79749865" w:history="1">
        <w:r w:rsidR="003D25E1" w:rsidRPr="005F0F6F">
          <w:rPr>
            <w:rStyle w:val="Hyperlink"/>
            <w:noProof/>
          </w:rPr>
          <w:t>ASSESSMENT</w:t>
        </w:r>
        <w:r w:rsidR="003D25E1">
          <w:rPr>
            <w:noProof/>
            <w:webHidden/>
          </w:rPr>
          <w:tab/>
        </w:r>
        <w:r w:rsidR="003D25E1">
          <w:rPr>
            <w:noProof/>
            <w:webHidden/>
          </w:rPr>
          <w:fldChar w:fldCharType="begin"/>
        </w:r>
        <w:r w:rsidR="003D25E1">
          <w:rPr>
            <w:noProof/>
            <w:webHidden/>
          </w:rPr>
          <w:instrText xml:space="preserve"> PAGEREF _Toc79749865 \h </w:instrText>
        </w:r>
        <w:r w:rsidR="003D25E1">
          <w:rPr>
            <w:noProof/>
            <w:webHidden/>
          </w:rPr>
        </w:r>
        <w:r w:rsidR="003D25E1">
          <w:rPr>
            <w:noProof/>
            <w:webHidden/>
          </w:rPr>
          <w:fldChar w:fldCharType="separate"/>
        </w:r>
        <w:r w:rsidR="003D25E1">
          <w:rPr>
            <w:noProof/>
            <w:webHidden/>
          </w:rPr>
          <w:t>5</w:t>
        </w:r>
        <w:r w:rsidR="003D25E1">
          <w:rPr>
            <w:noProof/>
            <w:webHidden/>
          </w:rPr>
          <w:fldChar w:fldCharType="end"/>
        </w:r>
      </w:hyperlink>
    </w:p>
    <w:p w14:paraId="4474D1A9" w14:textId="50E2219E" w:rsidR="003D25E1" w:rsidRDefault="005761BB">
      <w:pPr>
        <w:pStyle w:val="TOC2"/>
        <w:rPr>
          <w:rFonts w:asciiTheme="minorHAnsi" w:eastAsiaTheme="minorEastAsia" w:hAnsiTheme="minorHAnsi" w:cstheme="minorBidi"/>
          <w:noProof/>
          <w:szCs w:val="22"/>
          <w:lang w:eastAsia="zh-CN"/>
        </w:rPr>
      </w:pPr>
      <w:hyperlink w:anchor="_Toc79749866" w:history="1">
        <w:r w:rsidR="003D25E1" w:rsidRPr="005F0F6F">
          <w:rPr>
            <w:rStyle w:val="Hyperlink"/>
            <w:noProof/>
          </w:rPr>
          <w:t>Extenuating Circumstances</w:t>
        </w:r>
        <w:r w:rsidR="003D25E1">
          <w:rPr>
            <w:noProof/>
            <w:webHidden/>
          </w:rPr>
          <w:tab/>
        </w:r>
        <w:r w:rsidR="003D25E1">
          <w:rPr>
            <w:noProof/>
            <w:webHidden/>
          </w:rPr>
          <w:fldChar w:fldCharType="begin"/>
        </w:r>
        <w:r w:rsidR="003D25E1">
          <w:rPr>
            <w:noProof/>
            <w:webHidden/>
          </w:rPr>
          <w:instrText xml:space="preserve"> PAGEREF _Toc79749866 \h </w:instrText>
        </w:r>
        <w:r w:rsidR="003D25E1">
          <w:rPr>
            <w:noProof/>
            <w:webHidden/>
          </w:rPr>
        </w:r>
        <w:r w:rsidR="003D25E1">
          <w:rPr>
            <w:noProof/>
            <w:webHidden/>
          </w:rPr>
          <w:fldChar w:fldCharType="separate"/>
        </w:r>
        <w:r w:rsidR="003D25E1">
          <w:rPr>
            <w:noProof/>
            <w:webHidden/>
          </w:rPr>
          <w:t>5</w:t>
        </w:r>
        <w:r w:rsidR="003D25E1">
          <w:rPr>
            <w:noProof/>
            <w:webHidden/>
          </w:rPr>
          <w:fldChar w:fldCharType="end"/>
        </w:r>
      </w:hyperlink>
    </w:p>
    <w:p w14:paraId="509C2B2B" w14:textId="314D1D54" w:rsidR="003D25E1" w:rsidRDefault="005761BB">
      <w:pPr>
        <w:pStyle w:val="TOC2"/>
        <w:rPr>
          <w:rFonts w:asciiTheme="minorHAnsi" w:eastAsiaTheme="minorEastAsia" w:hAnsiTheme="minorHAnsi" w:cstheme="minorBidi"/>
          <w:noProof/>
          <w:szCs w:val="22"/>
          <w:lang w:eastAsia="zh-CN"/>
        </w:rPr>
      </w:pPr>
      <w:hyperlink w:anchor="_Toc79749867" w:history="1">
        <w:r w:rsidR="003D25E1" w:rsidRPr="005F0F6F">
          <w:rPr>
            <w:rStyle w:val="Hyperlink"/>
            <w:noProof/>
          </w:rPr>
          <w:t>Additional needs in terms of assessment</w:t>
        </w:r>
        <w:r w:rsidR="003D25E1">
          <w:rPr>
            <w:noProof/>
            <w:webHidden/>
          </w:rPr>
          <w:tab/>
        </w:r>
        <w:r w:rsidR="003D25E1">
          <w:rPr>
            <w:noProof/>
            <w:webHidden/>
          </w:rPr>
          <w:fldChar w:fldCharType="begin"/>
        </w:r>
        <w:r w:rsidR="003D25E1">
          <w:rPr>
            <w:noProof/>
            <w:webHidden/>
          </w:rPr>
          <w:instrText xml:space="preserve"> PAGEREF _Toc79749867 \h </w:instrText>
        </w:r>
        <w:r w:rsidR="003D25E1">
          <w:rPr>
            <w:noProof/>
            <w:webHidden/>
          </w:rPr>
        </w:r>
        <w:r w:rsidR="003D25E1">
          <w:rPr>
            <w:noProof/>
            <w:webHidden/>
          </w:rPr>
          <w:fldChar w:fldCharType="separate"/>
        </w:r>
        <w:r w:rsidR="003D25E1">
          <w:rPr>
            <w:noProof/>
            <w:webHidden/>
          </w:rPr>
          <w:t>5</w:t>
        </w:r>
        <w:r w:rsidR="003D25E1">
          <w:rPr>
            <w:noProof/>
            <w:webHidden/>
          </w:rPr>
          <w:fldChar w:fldCharType="end"/>
        </w:r>
      </w:hyperlink>
    </w:p>
    <w:p w14:paraId="1230E43F" w14:textId="54A00C85" w:rsidR="003D25E1" w:rsidRDefault="005761BB">
      <w:pPr>
        <w:pStyle w:val="TOC2"/>
        <w:rPr>
          <w:rFonts w:asciiTheme="minorHAnsi" w:eastAsiaTheme="minorEastAsia" w:hAnsiTheme="minorHAnsi" w:cstheme="minorBidi"/>
          <w:noProof/>
          <w:szCs w:val="22"/>
          <w:lang w:eastAsia="zh-CN"/>
        </w:rPr>
      </w:pPr>
      <w:hyperlink w:anchor="_Toc79749868" w:history="1">
        <w:r w:rsidR="003D25E1" w:rsidRPr="005F0F6F">
          <w:rPr>
            <w:rStyle w:val="Hyperlink"/>
            <w:rFonts w:eastAsia="Arial" w:cs="Arial"/>
            <w:noProof/>
          </w:rPr>
          <w:t>Academic Appeals</w:t>
        </w:r>
        <w:r w:rsidR="003D25E1">
          <w:rPr>
            <w:noProof/>
            <w:webHidden/>
          </w:rPr>
          <w:tab/>
        </w:r>
        <w:r w:rsidR="003D25E1">
          <w:rPr>
            <w:noProof/>
            <w:webHidden/>
          </w:rPr>
          <w:fldChar w:fldCharType="begin"/>
        </w:r>
        <w:r w:rsidR="003D25E1">
          <w:rPr>
            <w:noProof/>
            <w:webHidden/>
          </w:rPr>
          <w:instrText xml:space="preserve"> PAGEREF _Toc79749868 \h </w:instrText>
        </w:r>
        <w:r w:rsidR="003D25E1">
          <w:rPr>
            <w:noProof/>
            <w:webHidden/>
          </w:rPr>
        </w:r>
        <w:r w:rsidR="003D25E1">
          <w:rPr>
            <w:noProof/>
            <w:webHidden/>
          </w:rPr>
          <w:fldChar w:fldCharType="separate"/>
        </w:r>
        <w:r w:rsidR="003D25E1">
          <w:rPr>
            <w:noProof/>
            <w:webHidden/>
          </w:rPr>
          <w:t>6</w:t>
        </w:r>
        <w:r w:rsidR="003D25E1">
          <w:rPr>
            <w:noProof/>
            <w:webHidden/>
          </w:rPr>
          <w:fldChar w:fldCharType="end"/>
        </w:r>
      </w:hyperlink>
    </w:p>
    <w:p w14:paraId="78B0ED45" w14:textId="1BC4EBDA" w:rsidR="003D25E1" w:rsidRDefault="005761BB">
      <w:pPr>
        <w:pStyle w:val="TOC2"/>
        <w:rPr>
          <w:rFonts w:asciiTheme="minorHAnsi" w:eastAsiaTheme="minorEastAsia" w:hAnsiTheme="minorHAnsi" w:cstheme="minorBidi"/>
          <w:noProof/>
          <w:szCs w:val="22"/>
          <w:lang w:eastAsia="zh-CN"/>
        </w:rPr>
      </w:pPr>
      <w:hyperlink w:anchor="_Toc79749869" w:history="1">
        <w:r w:rsidR="003D25E1" w:rsidRPr="005F0F6F">
          <w:rPr>
            <w:rStyle w:val="Hyperlink"/>
            <w:noProof/>
          </w:rPr>
          <w:t>Assessment Regulations</w:t>
        </w:r>
        <w:r w:rsidR="003D25E1">
          <w:rPr>
            <w:noProof/>
            <w:webHidden/>
          </w:rPr>
          <w:tab/>
        </w:r>
        <w:r w:rsidR="003D25E1">
          <w:rPr>
            <w:noProof/>
            <w:webHidden/>
          </w:rPr>
          <w:fldChar w:fldCharType="begin"/>
        </w:r>
        <w:r w:rsidR="003D25E1">
          <w:rPr>
            <w:noProof/>
            <w:webHidden/>
          </w:rPr>
          <w:instrText xml:space="preserve"> PAGEREF _Toc79749869 \h </w:instrText>
        </w:r>
        <w:r w:rsidR="003D25E1">
          <w:rPr>
            <w:noProof/>
            <w:webHidden/>
          </w:rPr>
        </w:r>
        <w:r w:rsidR="003D25E1">
          <w:rPr>
            <w:noProof/>
            <w:webHidden/>
          </w:rPr>
          <w:fldChar w:fldCharType="separate"/>
        </w:r>
        <w:r w:rsidR="003D25E1">
          <w:rPr>
            <w:noProof/>
            <w:webHidden/>
          </w:rPr>
          <w:t>6</w:t>
        </w:r>
        <w:r w:rsidR="003D25E1">
          <w:rPr>
            <w:noProof/>
            <w:webHidden/>
          </w:rPr>
          <w:fldChar w:fldCharType="end"/>
        </w:r>
      </w:hyperlink>
    </w:p>
    <w:p w14:paraId="368B6C99" w14:textId="718837A0" w:rsidR="003D25E1" w:rsidRDefault="005761BB">
      <w:pPr>
        <w:pStyle w:val="TOC2"/>
        <w:rPr>
          <w:rFonts w:asciiTheme="minorHAnsi" w:eastAsiaTheme="minorEastAsia" w:hAnsiTheme="minorHAnsi" w:cstheme="minorBidi"/>
          <w:noProof/>
          <w:szCs w:val="22"/>
          <w:lang w:eastAsia="zh-CN"/>
        </w:rPr>
      </w:pPr>
      <w:hyperlink w:anchor="_Toc79749870" w:history="1">
        <w:r w:rsidR="003D25E1" w:rsidRPr="005F0F6F">
          <w:rPr>
            <w:rStyle w:val="Hyperlink"/>
            <w:noProof/>
          </w:rPr>
          <w:t>Responsibilities of students in relation to the assessment process</w:t>
        </w:r>
        <w:r w:rsidR="003D25E1">
          <w:rPr>
            <w:noProof/>
            <w:webHidden/>
          </w:rPr>
          <w:tab/>
        </w:r>
        <w:r w:rsidR="003D25E1">
          <w:rPr>
            <w:noProof/>
            <w:webHidden/>
          </w:rPr>
          <w:fldChar w:fldCharType="begin"/>
        </w:r>
        <w:r w:rsidR="003D25E1">
          <w:rPr>
            <w:noProof/>
            <w:webHidden/>
          </w:rPr>
          <w:instrText xml:space="preserve"> PAGEREF _Toc79749870 \h </w:instrText>
        </w:r>
        <w:r w:rsidR="003D25E1">
          <w:rPr>
            <w:noProof/>
            <w:webHidden/>
          </w:rPr>
        </w:r>
        <w:r w:rsidR="003D25E1">
          <w:rPr>
            <w:noProof/>
            <w:webHidden/>
          </w:rPr>
          <w:fldChar w:fldCharType="separate"/>
        </w:r>
        <w:r w:rsidR="003D25E1">
          <w:rPr>
            <w:noProof/>
            <w:webHidden/>
          </w:rPr>
          <w:t>6</w:t>
        </w:r>
        <w:r w:rsidR="003D25E1">
          <w:rPr>
            <w:noProof/>
            <w:webHidden/>
          </w:rPr>
          <w:fldChar w:fldCharType="end"/>
        </w:r>
      </w:hyperlink>
    </w:p>
    <w:p w14:paraId="1DD1FF3A" w14:textId="2DFA5E90" w:rsidR="003D25E1" w:rsidRDefault="005761BB">
      <w:pPr>
        <w:pStyle w:val="TOC1"/>
        <w:rPr>
          <w:rFonts w:asciiTheme="minorHAnsi" w:eastAsiaTheme="minorEastAsia" w:hAnsiTheme="minorHAnsi" w:cstheme="minorBidi"/>
          <w:noProof/>
          <w:szCs w:val="22"/>
          <w:lang w:eastAsia="zh-CN"/>
        </w:rPr>
      </w:pPr>
      <w:hyperlink w:anchor="_Toc79749871" w:history="1">
        <w:r w:rsidR="003D25E1" w:rsidRPr="005F0F6F">
          <w:rPr>
            <w:rStyle w:val="Hyperlink"/>
            <w:rFonts w:eastAsia="Arial" w:cs="Arial"/>
            <w:bCs/>
            <w:noProof/>
          </w:rPr>
          <w:t>VIRTUAL LEARNING ENVIRONMENT (VLE)</w:t>
        </w:r>
        <w:r w:rsidR="003D25E1">
          <w:rPr>
            <w:noProof/>
            <w:webHidden/>
          </w:rPr>
          <w:tab/>
        </w:r>
        <w:r w:rsidR="003D25E1">
          <w:rPr>
            <w:noProof/>
            <w:webHidden/>
          </w:rPr>
          <w:fldChar w:fldCharType="begin"/>
        </w:r>
        <w:r w:rsidR="003D25E1">
          <w:rPr>
            <w:noProof/>
            <w:webHidden/>
          </w:rPr>
          <w:instrText xml:space="preserve"> PAGEREF _Toc79749871 \h </w:instrText>
        </w:r>
        <w:r w:rsidR="003D25E1">
          <w:rPr>
            <w:noProof/>
            <w:webHidden/>
          </w:rPr>
        </w:r>
        <w:r w:rsidR="003D25E1">
          <w:rPr>
            <w:noProof/>
            <w:webHidden/>
          </w:rPr>
          <w:fldChar w:fldCharType="separate"/>
        </w:r>
        <w:r w:rsidR="003D25E1">
          <w:rPr>
            <w:noProof/>
            <w:webHidden/>
          </w:rPr>
          <w:t>6</w:t>
        </w:r>
        <w:r w:rsidR="003D25E1">
          <w:rPr>
            <w:noProof/>
            <w:webHidden/>
          </w:rPr>
          <w:fldChar w:fldCharType="end"/>
        </w:r>
      </w:hyperlink>
    </w:p>
    <w:p w14:paraId="1C391F27" w14:textId="6449616A" w:rsidR="003D25E1" w:rsidRDefault="005761BB">
      <w:pPr>
        <w:pStyle w:val="TOC1"/>
        <w:rPr>
          <w:rFonts w:asciiTheme="minorHAnsi" w:eastAsiaTheme="minorEastAsia" w:hAnsiTheme="minorHAnsi" w:cstheme="minorBidi"/>
          <w:noProof/>
          <w:szCs w:val="22"/>
          <w:lang w:eastAsia="zh-CN"/>
        </w:rPr>
      </w:pPr>
      <w:hyperlink w:anchor="_Toc79749872" w:history="1">
        <w:r w:rsidR="003D25E1" w:rsidRPr="005F0F6F">
          <w:rPr>
            <w:rStyle w:val="Hyperlink"/>
            <w:noProof/>
          </w:rPr>
          <w:t>ASSESSMENT FEEDBACK VIA TURNITIN</w:t>
        </w:r>
        <w:r w:rsidR="003D25E1">
          <w:rPr>
            <w:noProof/>
            <w:webHidden/>
          </w:rPr>
          <w:tab/>
        </w:r>
        <w:r w:rsidR="003D25E1">
          <w:rPr>
            <w:noProof/>
            <w:webHidden/>
          </w:rPr>
          <w:fldChar w:fldCharType="begin"/>
        </w:r>
        <w:r w:rsidR="003D25E1">
          <w:rPr>
            <w:noProof/>
            <w:webHidden/>
          </w:rPr>
          <w:instrText xml:space="preserve"> PAGEREF _Toc79749872 \h </w:instrText>
        </w:r>
        <w:r w:rsidR="003D25E1">
          <w:rPr>
            <w:noProof/>
            <w:webHidden/>
          </w:rPr>
        </w:r>
        <w:r w:rsidR="003D25E1">
          <w:rPr>
            <w:noProof/>
            <w:webHidden/>
          </w:rPr>
          <w:fldChar w:fldCharType="separate"/>
        </w:r>
        <w:r w:rsidR="003D25E1">
          <w:rPr>
            <w:noProof/>
            <w:webHidden/>
          </w:rPr>
          <w:t>8</w:t>
        </w:r>
        <w:r w:rsidR="003D25E1">
          <w:rPr>
            <w:noProof/>
            <w:webHidden/>
          </w:rPr>
          <w:fldChar w:fldCharType="end"/>
        </w:r>
      </w:hyperlink>
    </w:p>
    <w:p w14:paraId="566CCECB" w14:textId="4A32BD80" w:rsidR="003D25E1" w:rsidRDefault="005761BB">
      <w:pPr>
        <w:pStyle w:val="TOC1"/>
        <w:rPr>
          <w:rFonts w:asciiTheme="minorHAnsi" w:eastAsiaTheme="minorEastAsia" w:hAnsiTheme="minorHAnsi" w:cstheme="minorBidi"/>
          <w:noProof/>
          <w:szCs w:val="22"/>
          <w:lang w:eastAsia="zh-CN"/>
        </w:rPr>
      </w:pPr>
      <w:hyperlink w:anchor="_Toc79749873" w:history="1">
        <w:r w:rsidR="003D25E1" w:rsidRPr="005F0F6F">
          <w:rPr>
            <w:rStyle w:val="Hyperlink"/>
            <w:noProof/>
          </w:rPr>
          <w:t>PROGRAMMES OF STUDY</w:t>
        </w:r>
        <w:r w:rsidR="003D25E1">
          <w:rPr>
            <w:noProof/>
            <w:webHidden/>
          </w:rPr>
          <w:tab/>
        </w:r>
        <w:r w:rsidR="003D25E1">
          <w:rPr>
            <w:noProof/>
            <w:webHidden/>
          </w:rPr>
          <w:fldChar w:fldCharType="begin"/>
        </w:r>
        <w:r w:rsidR="003D25E1">
          <w:rPr>
            <w:noProof/>
            <w:webHidden/>
          </w:rPr>
          <w:instrText xml:space="preserve"> PAGEREF _Toc79749873 \h </w:instrText>
        </w:r>
        <w:r w:rsidR="003D25E1">
          <w:rPr>
            <w:noProof/>
            <w:webHidden/>
          </w:rPr>
        </w:r>
        <w:r w:rsidR="003D25E1">
          <w:rPr>
            <w:noProof/>
            <w:webHidden/>
          </w:rPr>
          <w:fldChar w:fldCharType="separate"/>
        </w:r>
        <w:r w:rsidR="003D25E1">
          <w:rPr>
            <w:noProof/>
            <w:webHidden/>
          </w:rPr>
          <w:t>1</w:t>
        </w:r>
        <w:r w:rsidR="003D25E1">
          <w:rPr>
            <w:noProof/>
            <w:webHidden/>
          </w:rPr>
          <w:fldChar w:fldCharType="end"/>
        </w:r>
      </w:hyperlink>
    </w:p>
    <w:p w14:paraId="2746215B" w14:textId="090365A1" w:rsidR="003D25E1" w:rsidRDefault="005761BB">
      <w:pPr>
        <w:pStyle w:val="TOC2"/>
        <w:tabs>
          <w:tab w:val="left" w:pos="880"/>
        </w:tabs>
        <w:rPr>
          <w:rFonts w:asciiTheme="minorHAnsi" w:eastAsiaTheme="minorEastAsia" w:hAnsiTheme="minorHAnsi" w:cstheme="minorBidi"/>
          <w:noProof/>
          <w:szCs w:val="22"/>
          <w:lang w:eastAsia="zh-CN"/>
        </w:rPr>
      </w:pPr>
      <w:hyperlink w:anchor="_Toc79749874" w:history="1">
        <w:r w:rsidR="003D25E1" w:rsidRPr="005F0F6F">
          <w:rPr>
            <w:rStyle w:val="Hyperlink"/>
            <w:noProof/>
          </w:rPr>
          <w:t>(1)</w:t>
        </w:r>
        <w:r w:rsidR="003D25E1">
          <w:rPr>
            <w:rFonts w:asciiTheme="minorHAnsi" w:eastAsiaTheme="minorEastAsia" w:hAnsiTheme="minorHAnsi" w:cstheme="minorBidi"/>
            <w:noProof/>
            <w:szCs w:val="22"/>
            <w:lang w:eastAsia="zh-CN"/>
          </w:rPr>
          <w:tab/>
        </w:r>
        <w:r w:rsidR="003D25E1" w:rsidRPr="005F0F6F">
          <w:rPr>
            <w:rStyle w:val="Hyperlink"/>
            <w:noProof/>
          </w:rPr>
          <w:t>BA (Hons)/DipHE/CertHE Design Crafts</w:t>
        </w:r>
        <w:r w:rsidR="003D25E1">
          <w:rPr>
            <w:noProof/>
            <w:webHidden/>
          </w:rPr>
          <w:tab/>
        </w:r>
        <w:r w:rsidR="003D25E1">
          <w:rPr>
            <w:noProof/>
            <w:webHidden/>
          </w:rPr>
          <w:fldChar w:fldCharType="begin"/>
        </w:r>
        <w:r w:rsidR="003D25E1">
          <w:rPr>
            <w:noProof/>
            <w:webHidden/>
          </w:rPr>
          <w:instrText xml:space="preserve"> PAGEREF _Toc79749874 \h </w:instrText>
        </w:r>
        <w:r w:rsidR="003D25E1">
          <w:rPr>
            <w:noProof/>
            <w:webHidden/>
          </w:rPr>
        </w:r>
        <w:r w:rsidR="003D25E1">
          <w:rPr>
            <w:noProof/>
            <w:webHidden/>
          </w:rPr>
          <w:fldChar w:fldCharType="separate"/>
        </w:r>
        <w:r w:rsidR="003D25E1">
          <w:rPr>
            <w:noProof/>
            <w:webHidden/>
          </w:rPr>
          <w:t>1</w:t>
        </w:r>
        <w:r w:rsidR="003D25E1">
          <w:rPr>
            <w:noProof/>
            <w:webHidden/>
          </w:rPr>
          <w:fldChar w:fldCharType="end"/>
        </w:r>
      </w:hyperlink>
    </w:p>
    <w:p w14:paraId="487A7135" w14:textId="102C9F40" w:rsidR="003D25E1" w:rsidRDefault="005761BB">
      <w:pPr>
        <w:pStyle w:val="TOC1"/>
        <w:rPr>
          <w:rFonts w:asciiTheme="minorHAnsi" w:eastAsiaTheme="minorEastAsia" w:hAnsiTheme="minorHAnsi" w:cstheme="minorBidi"/>
          <w:noProof/>
          <w:szCs w:val="22"/>
          <w:lang w:eastAsia="zh-CN"/>
        </w:rPr>
      </w:pPr>
      <w:hyperlink w:anchor="_Toc79749875" w:history="1">
        <w:r w:rsidR="003D25E1" w:rsidRPr="005F0F6F">
          <w:rPr>
            <w:rStyle w:val="Hyperlink"/>
            <w:noProof/>
          </w:rPr>
          <w:t>UNIVERSITY ATTENDANCE POLICY</w:t>
        </w:r>
        <w:r w:rsidR="003D25E1">
          <w:rPr>
            <w:noProof/>
            <w:webHidden/>
          </w:rPr>
          <w:tab/>
        </w:r>
        <w:r w:rsidR="003D25E1">
          <w:rPr>
            <w:noProof/>
            <w:webHidden/>
          </w:rPr>
          <w:fldChar w:fldCharType="begin"/>
        </w:r>
        <w:r w:rsidR="003D25E1">
          <w:rPr>
            <w:noProof/>
            <w:webHidden/>
          </w:rPr>
          <w:instrText xml:space="preserve"> PAGEREF _Toc79749875 \h </w:instrText>
        </w:r>
        <w:r w:rsidR="003D25E1">
          <w:rPr>
            <w:noProof/>
            <w:webHidden/>
          </w:rPr>
        </w:r>
        <w:r w:rsidR="003D25E1">
          <w:rPr>
            <w:noProof/>
            <w:webHidden/>
          </w:rPr>
          <w:fldChar w:fldCharType="separate"/>
        </w:r>
        <w:r w:rsidR="003D25E1">
          <w:rPr>
            <w:noProof/>
            <w:webHidden/>
          </w:rPr>
          <w:t>5</w:t>
        </w:r>
        <w:r w:rsidR="003D25E1">
          <w:rPr>
            <w:noProof/>
            <w:webHidden/>
          </w:rPr>
          <w:fldChar w:fldCharType="end"/>
        </w:r>
      </w:hyperlink>
    </w:p>
    <w:p w14:paraId="1C55CD3B" w14:textId="6B05560D" w:rsidR="003D25E1" w:rsidRDefault="005761BB">
      <w:pPr>
        <w:pStyle w:val="TOC1"/>
        <w:rPr>
          <w:rFonts w:asciiTheme="minorHAnsi" w:eastAsiaTheme="minorEastAsia" w:hAnsiTheme="minorHAnsi" w:cstheme="minorBidi"/>
          <w:noProof/>
          <w:szCs w:val="22"/>
          <w:lang w:eastAsia="zh-CN"/>
        </w:rPr>
      </w:pPr>
      <w:hyperlink w:anchor="_Toc79749876" w:history="1">
        <w:r w:rsidR="003D25E1" w:rsidRPr="005F0F6F">
          <w:rPr>
            <w:rStyle w:val="Hyperlink"/>
            <w:noProof/>
          </w:rPr>
          <w:t>CODES OF CONDUCT</w:t>
        </w:r>
        <w:r w:rsidR="003D25E1">
          <w:rPr>
            <w:noProof/>
            <w:webHidden/>
          </w:rPr>
          <w:tab/>
        </w:r>
        <w:r w:rsidR="003D25E1">
          <w:rPr>
            <w:noProof/>
            <w:webHidden/>
          </w:rPr>
          <w:fldChar w:fldCharType="begin"/>
        </w:r>
        <w:r w:rsidR="003D25E1">
          <w:rPr>
            <w:noProof/>
            <w:webHidden/>
          </w:rPr>
          <w:instrText xml:space="preserve"> PAGEREF _Toc79749876 \h </w:instrText>
        </w:r>
        <w:r w:rsidR="003D25E1">
          <w:rPr>
            <w:noProof/>
            <w:webHidden/>
          </w:rPr>
        </w:r>
        <w:r w:rsidR="003D25E1">
          <w:rPr>
            <w:noProof/>
            <w:webHidden/>
          </w:rPr>
          <w:fldChar w:fldCharType="separate"/>
        </w:r>
        <w:r w:rsidR="003D25E1">
          <w:rPr>
            <w:noProof/>
            <w:webHidden/>
          </w:rPr>
          <w:t>6</w:t>
        </w:r>
        <w:r w:rsidR="003D25E1">
          <w:rPr>
            <w:noProof/>
            <w:webHidden/>
          </w:rPr>
          <w:fldChar w:fldCharType="end"/>
        </w:r>
      </w:hyperlink>
    </w:p>
    <w:p w14:paraId="22AF1525" w14:textId="07E299A3" w:rsidR="003D25E1" w:rsidRDefault="005761BB">
      <w:pPr>
        <w:pStyle w:val="TOC1"/>
        <w:rPr>
          <w:rFonts w:asciiTheme="minorHAnsi" w:eastAsiaTheme="minorEastAsia" w:hAnsiTheme="minorHAnsi" w:cstheme="minorBidi"/>
          <w:noProof/>
          <w:szCs w:val="22"/>
          <w:lang w:eastAsia="zh-CN"/>
        </w:rPr>
      </w:pPr>
      <w:hyperlink w:anchor="_Toc79749877" w:history="1">
        <w:r w:rsidR="003D25E1" w:rsidRPr="005F0F6F">
          <w:rPr>
            <w:rStyle w:val="Hyperlink"/>
            <w:noProof/>
          </w:rPr>
          <w:t>ABOUT ACADEMIC MISCONDUCT AND PLAGIARISM</w:t>
        </w:r>
        <w:r w:rsidR="003D25E1">
          <w:rPr>
            <w:noProof/>
            <w:webHidden/>
          </w:rPr>
          <w:tab/>
        </w:r>
        <w:r w:rsidR="003D25E1">
          <w:rPr>
            <w:noProof/>
            <w:webHidden/>
          </w:rPr>
          <w:fldChar w:fldCharType="begin"/>
        </w:r>
        <w:r w:rsidR="003D25E1">
          <w:rPr>
            <w:noProof/>
            <w:webHidden/>
          </w:rPr>
          <w:instrText xml:space="preserve"> PAGEREF _Toc79749877 \h </w:instrText>
        </w:r>
        <w:r w:rsidR="003D25E1">
          <w:rPr>
            <w:noProof/>
            <w:webHidden/>
          </w:rPr>
        </w:r>
        <w:r w:rsidR="003D25E1">
          <w:rPr>
            <w:noProof/>
            <w:webHidden/>
          </w:rPr>
          <w:fldChar w:fldCharType="separate"/>
        </w:r>
        <w:r w:rsidR="003D25E1">
          <w:rPr>
            <w:noProof/>
            <w:webHidden/>
          </w:rPr>
          <w:t>6</w:t>
        </w:r>
        <w:r w:rsidR="003D25E1">
          <w:rPr>
            <w:noProof/>
            <w:webHidden/>
          </w:rPr>
          <w:fldChar w:fldCharType="end"/>
        </w:r>
      </w:hyperlink>
    </w:p>
    <w:p w14:paraId="31CAF593" w14:textId="6B4ECB3E" w:rsidR="003D25E1" w:rsidRDefault="005761BB">
      <w:pPr>
        <w:pStyle w:val="TOC2"/>
        <w:rPr>
          <w:rFonts w:asciiTheme="minorHAnsi" w:eastAsiaTheme="minorEastAsia" w:hAnsiTheme="minorHAnsi" w:cstheme="minorBidi"/>
          <w:noProof/>
          <w:szCs w:val="22"/>
          <w:lang w:eastAsia="zh-CN"/>
        </w:rPr>
      </w:pPr>
      <w:hyperlink w:anchor="_Toc79749878" w:history="1">
        <w:r w:rsidR="003D25E1" w:rsidRPr="005F0F6F">
          <w:rPr>
            <w:rStyle w:val="Hyperlink"/>
            <w:noProof/>
            <w:lang w:val="en-US"/>
          </w:rPr>
          <w:t>Plagiarism: Regulations, Procedure and Penalties</w:t>
        </w:r>
        <w:r w:rsidR="003D25E1">
          <w:rPr>
            <w:noProof/>
            <w:webHidden/>
          </w:rPr>
          <w:tab/>
        </w:r>
        <w:r w:rsidR="003D25E1">
          <w:rPr>
            <w:noProof/>
            <w:webHidden/>
          </w:rPr>
          <w:fldChar w:fldCharType="begin"/>
        </w:r>
        <w:r w:rsidR="003D25E1">
          <w:rPr>
            <w:noProof/>
            <w:webHidden/>
          </w:rPr>
          <w:instrText xml:space="preserve"> PAGEREF _Toc79749878 \h </w:instrText>
        </w:r>
        <w:r w:rsidR="003D25E1">
          <w:rPr>
            <w:noProof/>
            <w:webHidden/>
          </w:rPr>
        </w:r>
        <w:r w:rsidR="003D25E1">
          <w:rPr>
            <w:noProof/>
            <w:webHidden/>
          </w:rPr>
          <w:fldChar w:fldCharType="separate"/>
        </w:r>
        <w:r w:rsidR="003D25E1">
          <w:rPr>
            <w:noProof/>
            <w:webHidden/>
          </w:rPr>
          <w:t>7</w:t>
        </w:r>
        <w:r w:rsidR="003D25E1">
          <w:rPr>
            <w:noProof/>
            <w:webHidden/>
          </w:rPr>
          <w:fldChar w:fldCharType="end"/>
        </w:r>
      </w:hyperlink>
    </w:p>
    <w:p w14:paraId="523BC6AB" w14:textId="270878A4" w:rsidR="003D25E1" w:rsidRDefault="005761BB">
      <w:pPr>
        <w:pStyle w:val="TOC2"/>
        <w:rPr>
          <w:rFonts w:asciiTheme="minorHAnsi" w:eastAsiaTheme="minorEastAsia" w:hAnsiTheme="minorHAnsi" w:cstheme="minorBidi"/>
          <w:noProof/>
          <w:szCs w:val="22"/>
          <w:lang w:eastAsia="zh-CN"/>
        </w:rPr>
      </w:pPr>
      <w:hyperlink w:anchor="_Toc79749879" w:history="1">
        <w:r w:rsidR="003D25E1" w:rsidRPr="005F0F6F">
          <w:rPr>
            <w:rStyle w:val="Hyperlink"/>
            <w:noProof/>
            <w:lang w:val="en-US"/>
          </w:rPr>
          <w:t>Avoiding Plagiarism</w:t>
        </w:r>
        <w:r w:rsidR="003D25E1">
          <w:rPr>
            <w:noProof/>
            <w:webHidden/>
          </w:rPr>
          <w:tab/>
        </w:r>
        <w:r w:rsidR="003D25E1">
          <w:rPr>
            <w:noProof/>
            <w:webHidden/>
          </w:rPr>
          <w:fldChar w:fldCharType="begin"/>
        </w:r>
        <w:r w:rsidR="003D25E1">
          <w:rPr>
            <w:noProof/>
            <w:webHidden/>
          </w:rPr>
          <w:instrText xml:space="preserve"> PAGEREF _Toc79749879 \h </w:instrText>
        </w:r>
        <w:r w:rsidR="003D25E1">
          <w:rPr>
            <w:noProof/>
            <w:webHidden/>
          </w:rPr>
        </w:r>
        <w:r w:rsidR="003D25E1">
          <w:rPr>
            <w:noProof/>
            <w:webHidden/>
          </w:rPr>
          <w:fldChar w:fldCharType="separate"/>
        </w:r>
        <w:r w:rsidR="003D25E1">
          <w:rPr>
            <w:noProof/>
            <w:webHidden/>
          </w:rPr>
          <w:t>7</w:t>
        </w:r>
        <w:r w:rsidR="003D25E1">
          <w:rPr>
            <w:noProof/>
            <w:webHidden/>
          </w:rPr>
          <w:fldChar w:fldCharType="end"/>
        </w:r>
      </w:hyperlink>
    </w:p>
    <w:p w14:paraId="5A4165C9" w14:textId="4FC2E7C0" w:rsidR="003D25E1" w:rsidRDefault="005761BB">
      <w:pPr>
        <w:pStyle w:val="TOC2"/>
        <w:rPr>
          <w:rFonts w:asciiTheme="minorHAnsi" w:eastAsiaTheme="minorEastAsia" w:hAnsiTheme="minorHAnsi" w:cstheme="minorBidi"/>
          <w:noProof/>
          <w:szCs w:val="22"/>
          <w:lang w:eastAsia="zh-CN"/>
        </w:rPr>
      </w:pPr>
      <w:hyperlink w:anchor="_Toc79749880" w:history="1">
        <w:r w:rsidR="003D25E1" w:rsidRPr="005F0F6F">
          <w:rPr>
            <w:rStyle w:val="Hyperlink"/>
            <w:noProof/>
            <w:lang w:val="en-US"/>
          </w:rPr>
          <w:t>Other types of Academic Misconduct</w:t>
        </w:r>
        <w:r w:rsidR="003D25E1">
          <w:rPr>
            <w:noProof/>
            <w:webHidden/>
          </w:rPr>
          <w:tab/>
        </w:r>
        <w:r w:rsidR="003D25E1">
          <w:rPr>
            <w:noProof/>
            <w:webHidden/>
          </w:rPr>
          <w:fldChar w:fldCharType="begin"/>
        </w:r>
        <w:r w:rsidR="003D25E1">
          <w:rPr>
            <w:noProof/>
            <w:webHidden/>
          </w:rPr>
          <w:instrText xml:space="preserve"> PAGEREF _Toc79749880 \h </w:instrText>
        </w:r>
        <w:r w:rsidR="003D25E1">
          <w:rPr>
            <w:noProof/>
            <w:webHidden/>
          </w:rPr>
        </w:r>
        <w:r w:rsidR="003D25E1">
          <w:rPr>
            <w:noProof/>
            <w:webHidden/>
          </w:rPr>
          <w:fldChar w:fldCharType="separate"/>
        </w:r>
        <w:r w:rsidR="003D25E1">
          <w:rPr>
            <w:noProof/>
            <w:webHidden/>
          </w:rPr>
          <w:t>8</w:t>
        </w:r>
        <w:r w:rsidR="003D25E1">
          <w:rPr>
            <w:noProof/>
            <w:webHidden/>
          </w:rPr>
          <w:fldChar w:fldCharType="end"/>
        </w:r>
      </w:hyperlink>
    </w:p>
    <w:p w14:paraId="19EABDCB" w14:textId="751A8DD5" w:rsidR="003D25E1" w:rsidRDefault="005761BB">
      <w:pPr>
        <w:pStyle w:val="TOC1"/>
        <w:rPr>
          <w:rFonts w:asciiTheme="minorHAnsi" w:eastAsiaTheme="minorEastAsia" w:hAnsiTheme="minorHAnsi" w:cstheme="minorBidi"/>
          <w:noProof/>
          <w:szCs w:val="22"/>
          <w:lang w:eastAsia="zh-CN"/>
        </w:rPr>
      </w:pPr>
      <w:hyperlink w:anchor="_Toc79749881" w:history="1">
        <w:r w:rsidR="003D25E1" w:rsidRPr="005F0F6F">
          <w:rPr>
            <w:rStyle w:val="Hyperlink"/>
            <w:noProof/>
          </w:rPr>
          <w:t>LIBRARY AND LEARNING RESOURCES</w:t>
        </w:r>
        <w:r w:rsidR="003D25E1">
          <w:rPr>
            <w:noProof/>
            <w:webHidden/>
          </w:rPr>
          <w:tab/>
        </w:r>
        <w:r w:rsidR="003D25E1">
          <w:rPr>
            <w:noProof/>
            <w:webHidden/>
          </w:rPr>
          <w:fldChar w:fldCharType="begin"/>
        </w:r>
        <w:r w:rsidR="003D25E1">
          <w:rPr>
            <w:noProof/>
            <w:webHidden/>
          </w:rPr>
          <w:instrText xml:space="preserve"> PAGEREF _Toc79749881 \h </w:instrText>
        </w:r>
        <w:r w:rsidR="003D25E1">
          <w:rPr>
            <w:noProof/>
            <w:webHidden/>
          </w:rPr>
        </w:r>
        <w:r w:rsidR="003D25E1">
          <w:rPr>
            <w:noProof/>
            <w:webHidden/>
          </w:rPr>
          <w:fldChar w:fldCharType="separate"/>
        </w:r>
        <w:r w:rsidR="003D25E1">
          <w:rPr>
            <w:noProof/>
            <w:webHidden/>
          </w:rPr>
          <w:t>8</w:t>
        </w:r>
        <w:r w:rsidR="003D25E1">
          <w:rPr>
            <w:noProof/>
            <w:webHidden/>
          </w:rPr>
          <w:fldChar w:fldCharType="end"/>
        </w:r>
      </w:hyperlink>
    </w:p>
    <w:p w14:paraId="5D7FCC31" w14:textId="145EC948" w:rsidR="003D25E1" w:rsidRDefault="005761BB">
      <w:pPr>
        <w:pStyle w:val="TOC1"/>
        <w:rPr>
          <w:rFonts w:asciiTheme="minorHAnsi" w:eastAsiaTheme="minorEastAsia" w:hAnsiTheme="minorHAnsi" w:cstheme="minorBidi"/>
          <w:noProof/>
          <w:szCs w:val="22"/>
          <w:lang w:eastAsia="zh-CN"/>
        </w:rPr>
      </w:pPr>
      <w:hyperlink w:anchor="_Toc79749882" w:history="1">
        <w:r w:rsidR="003D25E1" w:rsidRPr="005F0F6F">
          <w:rPr>
            <w:rStyle w:val="Hyperlink"/>
            <w:noProof/>
          </w:rPr>
          <w:t>STUDENT SERVICES</w:t>
        </w:r>
        <w:r w:rsidR="003D25E1">
          <w:rPr>
            <w:noProof/>
            <w:webHidden/>
          </w:rPr>
          <w:tab/>
        </w:r>
        <w:r w:rsidR="003D25E1">
          <w:rPr>
            <w:noProof/>
            <w:webHidden/>
          </w:rPr>
          <w:fldChar w:fldCharType="begin"/>
        </w:r>
        <w:r w:rsidR="003D25E1">
          <w:rPr>
            <w:noProof/>
            <w:webHidden/>
          </w:rPr>
          <w:instrText xml:space="preserve"> PAGEREF _Toc79749882 \h </w:instrText>
        </w:r>
        <w:r w:rsidR="003D25E1">
          <w:rPr>
            <w:noProof/>
            <w:webHidden/>
          </w:rPr>
        </w:r>
        <w:r w:rsidR="003D25E1">
          <w:rPr>
            <w:noProof/>
            <w:webHidden/>
          </w:rPr>
          <w:fldChar w:fldCharType="separate"/>
        </w:r>
        <w:r w:rsidR="003D25E1">
          <w:rPr>
            <w:noProof/>
            <w:webHidden/>
          </w:rPr>
          <w:t>9</w:t>
        </w:r>
        <w:r w:rsidR="003D25E1">
          <w:rPr>
            <w:noProof/>
            <w:webHidden/>
          </w:rPr>
          <w:fldChar w:fldCharType="end"/>
        </w:r>
      </w:hyperlink>
    </w:p>
    <w:p w14:paraId="0AC95D87" w14:textId="3303401D" w:rsidR="003D25E1" w:rsidRDefault="005761BB">
      <w:pPr>
        <w:pStyle w:val="TOC1"/>
        <w:rPr>
          <w:rFonts w:asciiTheme="minorHAnsi" w:eastAsiaTheme="minorEastAsia" w:hAnsiTheme="minorHAnsi" w:cstheme="minorBidi"/>
          <w:noProof/>
          <w:szCs w:val="22"/>
          <w:lang w:eastAsia="zh-CN"/>
        </w:rPr>
      </w:pPr>
      <w:hyperlink w:anchor="_Toc79749883" w:history="1">
        <w:r w:rsidR="003D25E1" w:rsidRPr="005F0F6F">
          <w:rPr>
            <w:rStyle w:val="Hyperlink"/>
            <w:noProof/>
          </w:rPr>
          <w:t>STUDY SKILLS</w:t>
        </w:r>
        <w:r w:rsidR="003D25E1">
          <w:rPr>
            <w:noProof/>
            <w:webHidden/>
          </w:rPr>
          <w:tab/>
        </w:r>
        <w:r w:rsidR="003D25E1">
          <w:rPr>
            <w:noProof/>
            <w:webHidden/>
          </w:rPr>
          <w:fldChar w:fldCharType="begin"/>
        </w:r>
        <w:r w:rsidR="003D25E1">
          <w:rPr>
            <w:noProof/>
            <w:webHidden/>
          </w:rPr>
          <w:instrText xml:space="preserve"> PAGEREF _Toc79749883 \h </w:instrText>
        </w:r>
        <w:r w:rsidR="003D25E1">
          <w:rPr>
            <w:noProof/>
            <w:webHidden/>
          </w:rPr>
        </w:r>
        <w:r w:rsidR="003D25E1">
          <w:rPr>
            <w:noProof/>
            <w:webHidden/>
          </w:rPr>
          <w:fldChar w:fldCharType="separate"/>
        </w:r>
        <w:r w:rsidR="003D25E1">
          <w:rPr>
            <w:noProof/>
            <w:webHidden/>
          </w:rPr>
          <w:t>9</w:t>
        </w:r>
        <w:r w:rsidR="003D25E1">
          <w:rPr>
            <w:noProof/>
            <w:webHidden/>
          </w:rPr>
          <w:fldChar w:fldCharType="end"/>
        </w:r>
      </w:hyperlink>
    </w:p>
    <w:p w14:paraId="6A15C2D5" w14:textId="3693AC4E" w:rsidR="003D25E1" w:rsidRDefault="005761BB">
      <w:pPr>
        <w:pStyle w:val="TOC1"/>
        <w:rPr>
          <w:rFonts w:asciiTheme="minorHAnsi" w:eastAsiaTheme="minorEastAsia" w:hAnsiTheme="minorHAnsi" w:cstheme="minorBidi"/>
          <w:noProof/>
          <w:szCs w:val="22"/>
          <w:lang w:eastAsia="zh-CN"/>
        </w:rPr>
      </w:pPr>
      <w:hyperlink w:anchor="_Toc79749884" w:history="1">
        <w:r w:rsidR="003D25E1" w:rsidRPr="005F0F6F">
          <w:rPr>
            <w:rStyle w:val="Hyperlink"/>
            <w:noProof/>
          </w:rPr>
          <w:t>COMPLAINTS</w:t>
        </w:r>
        <w:r w:rsidR="003D25E1">
          <w:rPr>
            <w:noProof/>
            <w:webHidden/>
          </w:rPr>
          <w:tab/>
        </w:r>
        <w:r w:rsidR="003D25E1">
          <w:rPr>
            <w:noProof/>
            <w:webHidden/>
          </w:rPr>
          <w:fldChar w:fldCharType="begin"/>
        </w:r>
        <w:r w:rsidR="003D25E1">
          <w:rPr>
            <w:noProof/>
            <w:webHidden/>
          </w:rPr>
          <w:instrText xml:space="preserve"> PAGEREF _Toc79749884 \h </w:instrText>
        </w:r>
        <w:r w:rsidR="003D25E1">
          <w:rPr>
            <w:noProof/>
            <w:webHidden/>
          </w:rPr>
        </w:r>
        <w:r w:rsidR="003D25E1">
          <w:rPr>
            <w:noProof/>
            <w:webHidden/>
          </w:rPr>
          <w:fldChar w:fldCharType="separate"/>
        </w:r>
        <w:r w:rsidR="003D25E1">
          <w:rPr>
            <w:noProof/>
            <w:webHidden/>
          </w:rPr>
          <w:t>10</w:t>
        </w:r>
        <w:r w:rsidR="003D25E1">
          <w:rPr>
            <w:noProof/>
            <w:webHidden/>
          </w:rPr>
          <w:fldChar w:fldCharType="end"/>
        </w:r>
      </w:hyperlink>
    </w:p>
    <w:p w14:paraId="73A7DEF2" w14:textId="5FE04775"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79749857"/>
      <w:r w:rsidRPr="004C0775">
        <w:lastRenderedPageBreak/>
        <w:t>INTRODUCTION</w:t>
      </w:r>
      <w:bookmarkEnd w:id="0"/>
    </w:p>
    <w:p w14:paraId="14A49E92" w14:textId="2387740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2021/22</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638BC191"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w:t>
      </w:r>
      <w:r w:rsidR="00C03282" w:rsidRPr="0049471F">
        <w:rPr>
          <w:color w:val="auto"/>
        </w:rPr>
        <w:t>202</w:t>
      </w:r>
      <w:r w:rsidR="00C03282">
        <w:rPr>
          <w:color w:val="auto"/>
        </w:rPr>
        <w:t>1</w:t>
      </w:r>
      <w:r w:rsidRPr="0049471F">
        <w:rPr>
          <w:color w:val="auto"/>
        </w:rPr>
        <w:t>/2</w:t>
      </w:r>
      <w:r w:rsidR="00C03282">
        <w:rPr>
          <w:color w:val="auto"/>
        </w:rPr>
        <w:t>2</w:t>
      </w:r>
      <w:r w:rsidRPr="0049471F">
        <w:rPr>
          <w:color w:val="auto"/>
        </w:rPr>
        <w:t xml:space="preserve"> academic year, </w:t>
      </w:r>
      <w:proofErr w:type="gramStart"/>
      <w:r w:rsidRPr="0049471F">
        <w:rPr>
          <w:color w:val="auto"/>
        </w:rPr>
        <w:t>e.g.</w:t>
      </w:r>
      <w:proofErr w:type="gramEnd"/>
      <w:r w:rsidRPr="0049471F">
        <w:rPr>
          <w:color w:val="auto"/>
        </w:rPr>
        <w:t xml:space="preserve"> in relation to how you can access facilities on our campuses, and how your programme will be delivered. </w:t>
      </w:r>
    </w:p>
    <w:p w14:paraId="4343231E" w14:textId="1FFCCEA3" w:rsidR="0049471F" w:rsidRPr="00E57149" w:rsidRDefault="00924BBE" w:rsidP="0049471F">
      <w:pPr>
        <w:pStyle w:val="BodyText"/>
        <w:spacing w:before="240"/>
        <w:rPr>
          <w:color w:val="auto"/>
        </w:rPr>
      </w:pPr>
      <w:r w:rsidRPr="00E57149">
        <w:rPr>
          <w:color w:val="auto"/>
        </w:rPr>
        <w:t>Access</w:t>
      </w:r>
      <w:r w:rsidR="0049471F" w:rsidRPr="00E57149">
        <w:rPr>
          <w:color w:val="auto"/>
        </w:rPr>
        <w:t xml:space="preserve"> to </w:t>
      </w:r>
      <w:r w:rsidRPr="00E57149">
        <w:rPr>
          <w:color w:val="auto"/>
        </w:rPr>
        <w:t xml:space="preserve">the University’s </w:t>
      </w:r>
      <w:r w:rsidR="0049471F" w:rsidRPr="00E57149">
        <w:rPr>
          <w:color w:val="auto"/>
        </w:rPr>
        <w:t xml:space="preserve">physical facilities </w:t>
      </w:r>
      <w:r w:rsidRPr="00E57149">
        <w:rPr>
          <w:color w:val="auto"/>
        </w:rPr>
        <w:t xml:space="preserve">will be </w:t>
      </w:r>
      <w:r w:rsidR="0049471F" w:rsidRPr="00E57149">
        <w:rPr>
          <w:color w:val="auto"/>
        </w:rPr>
        <w:t xml:space="preserve">led by Government and Public Health advice. </w:t>
      </w:r>
      <w:r w:rsidRPr="00E57149">
        <w:rPr>
          <w:color w:val="auto"/>
        </w:rPr>
        <w:t>Essential updates can be found here (</w:t>
      </w:r>
      <w:hyperlink r:id="rId15" w:history="1">
        <w:r w:rsidR="00263169" w:rsidRPr="00E57149">
          <w:rPr>
            <w:rStyle w:val="Hyperlink"/>
          </w:rPr>
          <w:t>https://uwtsd.ac.uk/coronavirus/</w:t>
        </w:r>
      </w:hyperlink>
      <w:r w:rsidRPr="00E57149">
        <w:rPr>
          <w:rStyle w:val="Hyperlink"/>
        </w:rPr>
        <w:t xml:space="preserve">) </w:t>
      </w:r>
      <w:r w:rsidRPr="00E57149">
        <w:rPr>
          <w:color w:val="auto"/>
        </w:rPr>
        <w:t xml:space="preserve">and on the </w:t>
      </w:r>
      <w:hyperlink r:id="rId16" w:history="1">
        <w:r w:rsidRPr="00E57149">
          <w:rPr>
            <w:rStyle w:val="Hyperlink"/>
          </w:rPr>
          <w:t>Student Hwb</w:t>
        </w:r>
      </w:hyperlink>
      <w:r w:rsidR="0049471F" w:rsidRPr="00E57149">
        <w:rPr>
          <w:color w:val="auto"/>
        </w:rPr>
        <w:t>.  Please</w:t>
      </w:r>
      <w:r w:rsidRPr="00E57149">
        <w:rPr>
          <w:color w:val="auto"/>
        </w:rPr>
        <w:t xml:space="preserve"> also</w:t>
      </w:r>
      <w:r w:rsidR="0049471F" w:rsidRPr="00E57149">
        <w:rPr>
          <w:color w:val="auto"/>
        </w:rPr>
        <w:t xml:space="preserve"> make sure that you read the Student Bulletin for essential updates as a change in status may affect how your programme is delivered.</w:t>
      </w:r>
    </w:p>
    <w:p w14:paraId="01A705DA" w14:textId="34466D6E" w:rsidR="0049471F" w:rsidRPr="00E57149" w:rsidRDefault="0049471F" w:rsidP="0049471F">
      <w:pPr>
        <w:pStyle w:val="BodyText"/>
        <w:spacing w:before="240"/>
        <w:rPr>
          <w:color w:val="auto"/>
        </w:rPr>
      </w:pPr>
      <w:r w:rsidRPr="00E57149">
        <w:rPr>
          <w:color w:val="auto"/>
        </w:rPr>
        <w:t xml:space="preserve">As a result of these circumstances, most programmes will be delivered through </w:t>
      </w:r>
      <w:r w:rsidR="00083B7A" w:rsidRPr="00E57149">
        <w:rPr>
          <w:color w:val="auto"/>
        </w:rPr>
        <w:t xml:space="preserve">in-person </w:t>
      </w:r>
      <w:r w:rsidRPr="00E57149">
        <w:rPr>
          <w:color w:val="auto"/>
        </w:rPr>
        <w:t xml:space="preserve">and </w:t>
      </w:r>
      <w:r w:rsidR="00083B7A" w:rsidRPr="00E57149">
        <w:rPr>
          <w:color w:val="auto"/>
        </w:rPr>
        <w:t xml:space="preserve">blended online </w:t>
      </w:r>
      <w:r w:rsidRPr="00E57149">
        <w:rPr>
          <w:color w:val="auto"/>
        </w:rPr>
        <w:t xml:space="preserve">delivery.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79749858"/>
      <w:r w:rsidRPr="00E57149">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w:t>
      </w:r>
      <w:proofErr w:type="gramStart"/>
      <w:r w:rsidRPr="00E57149">
        <w:t>a number of</w:t>
      </w:r>
      <w:proofErr w:type="gramEnd"/>
      <w:r w:rsidRPr="00E57149">
        <w:t xml:space="preserve">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79749859"/>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6"/>
        <w:gridCol w:w="2054"/>
        <w:gridCol w:w="1668"/>
        <w:gridCol w:w="2943"/>
      </w:tblGrid>
      <w:tr w:rsidR="00F51B89" w:rsidRPr="00DA611E" w14:paraId="34BC59FD" w14:textId="77777777" w:rsidTr="00BA4F7D">
        <w:tc>
          <w:tcPr>
            <w:tcW w:w="2266" w:type="dxa"/>
            <w:shd w:val="clear" w:color="auto" w:fill="auto"/>
          </w:tcPr>
          <w:p w14:paraId="5CFF72D1" w14:textId="77777777" w:rsidR="00F51B89" w:rsidRPr="00BA4F7D" w:rsidRDefault="00F51B89" w:rsidP="60269D23">
            <w:pPr>
              <w:jc w:val="both"/>
              <w:rPr>
                <w:rFonts w:eastAsia="Arial" w:cs="Arial"/>
                <w:b/>
                <w:bCs/>
                <w:sz w:val="20"/>
              </w:rPr>
            </w:pPr>
            <w:r w:rsidRPr="00BA4F7D">
              <w:rPr>
                <w:b/>
                <w:bCs/>
                <w:sz w:val="20"/>
              </w:rPr>
              <w:t>Programme of Study</w:t>
            </w:r>
          </w:p>
        </w:tc>
        <w:tc>
          <w:tcPr>
            <w:tcW w:w="2054" w:type="dxa"/>
            <w:shd w:val="clear" w:color="auto" w:fill="auto"/>
          </w:tcPr>
          <w:p w14:paraId="4EE4A966" w14:textId="00FFC211" w:rsidR="00F51B89" w:rsidRPr="00BA4F7D" w:rsidRDefault="00F51B89" w:rsidP="00B44FE8">
            <w:pPr>
              <w:jc w:val="both"/>
              <w:rPr>
                <w:rFonts w:eastAsia="Arial" w:cs="Arial"/>
                <w:b/>
                <w:bCs/>
                <w:sz w:val="20"/>
              </w:rPr>
            </w:pPr>
            <w:r w:rsidRPr="00BA4F7D">
              <w:rPr>
                <w:b/>
                <w:bCs/>
                <w:sz w:val="20"/>
              </w:rPr>
              <w:t xml:space="preserve">Programme </w:t>
            </w:r>
            <w:r w:rsidR="00B44FE8" w:rsidRPr="00BA4F7D">
              <w:rPr>
                <w:b/>
                <w:bCs/>
                <w:sz w:val="20"/>
              </w:rPr>
              <w:t>Manager</w:t>
            </w:r>
          </w:p>
        </w:tc>
        <w:tc>
          <w:tcPr>
            <w:tcW w:w="1668" w:type="dxa"/>
            <w:shd w:val="clear" w:color="auto" w:fill="auto"/>
          </w:tcPr>
          <w:p w14:paraId="354386FF" w14:textId="77777777" w:rsidR="00F51B89" w:rsidRPr="00BA4F7D" w:rsidRDefault="00F51B89" w:rsidP="60269D23">
            <w:pPr>
              <w:jc w:val="both"/>
              <w:rPr>
                <w:rFonts w:eastAsia="Arial" w:cs="Arial"/>
                <w:b/>
                <w:bCs/>
                <w:sz w:val="20"/>
              </w:rPr>
            </w:pPr>
            <w:r w:rsidRPr="00BA4F7D">
              <w:rPr>
                <w:b/>
                <w:bCs/>
                <w:sz w:val="20"/>
              </w:rPr>
              <w:t>Tel. No.</w:t>
            </w:r>
          </w:p>
        </w:tc>
        <w:tc>
          <w:tcPr>
            <w:tcW w:w="2943" w:type="dxa"/>
            <w:shd w:val="clear" w:color="auto" w:fill="auto"/>
          </w:tcPr>
          <w:p w14:paraId="7A9EAF69" w14:textId="77777777" w:rsidR="00F51B89" w:rsidRPr="00BA4F7D" w:rsidRDefault="00F51B89" w:rsidP="60269D23">
            <w:pPr>
              <w:jc w:val="both"/>
              <w:rPr>
                <w:rFonts w:eastAsia="Arial" w:cs="Arial"/>
                <w:b/>
                <w:bCs/>
                <w:sz w:val="20"/>
              </w:rPr>
            </w:pPr>
            <w:r w:rsidRPr="00BA4F7D">
              <w:rPr>
                <w:b/>
                <w:bCs/>
                <w:sz w:val="20"/>
              </w:rPr>
              <w:t>E-mail</w:t>
            </w:r>
          </w:p>
        </w:tc>
      </w:tr>
      <w:tr w:rsidR="00F51B89" w:rsidRPr="00DA611E" w14:paraId="30CEBA7C" w14:textId="77777777" w:rsidTr="00BA4F7D">
        <w:tc>
          <w:tcPr>
            <w:tcW w:w="2266" w:type="dxa"/>
            <w:shd w:val="clear" w:color="auto" w:fill="auto"/>
          </w:tcPr>
          <w:p w14:paraId="38D508B7" w14:textId="15EB854C" w:rsidR="00F51B89" w:rsidRPr="00DA611E" w:rsidRDefault="0037434E" w:rsidP="00DA611E">
            <w:pPr>
              <w:jc w:val="both"/>
              <w:rPr>
                <w:rFonts w:cs="Arial"/>
                <w:sz w:val="20"/>
              </w:rPr>
            </w:pPr>
            <w:r>
              <w:rPr>
                <w:rFonts w:cs="Arial"/>
                <w:sz w:val="20"/>
              </w:rPr>
              <w:t>BA (Hons)</w:t>
            </w:r>
            <w:r w:rsidR="003E780C">
              <w:rPr>
                <w:rFonts w:cs="Arial"/>
                <w:sz w:val="20"/>
              </w:rPr>
              <w:t>/DipHE/Cert HE</w:t>
            </w:r>
            <w:r>
              <w:rPr>
                <w:rFonts w:cs="Arial"/>
                <w:sz w:val="20"/>
              </w:rPr>
              <w:t xml:space="preserve"> </w:t>
            </w:r>
            <w:r w:rsidR="00760200">
              <w:rPr>
                <w:rFonts w:cs="Arial"/>
                <w:sz w:val="20"/>
              </w:rPr>
              <w:t>Design Crafts</w:t>
            </w:r>
          </w:p>
        </w:tc>
        <w:tc>
          <w:tcPr>
            <w:tcW w:w="2054" w:type="dxa"/>
            <w:shd w:val="clear" w:color="auto" w:fill="auto"/>
          </w:tcPr>
          <w:p w14:paraId="5FBC2B19" w14:textId="2E2CA97B" w:rsidR="00F51B89" w:rsidRPr="00DA611E" w:rsidRDefault="00760200" w:rsidP="00DA611E">
            <w:pPr>
              <w:jc w:val="both"/>
              <w:rPr>
                <w:rFonts w:cs="Arial"/>
                <w:sz w:val="20"/>
              </w:rPr>
            </w:pPr>
            <w:r>
              <w:rPr>
                <w:rFonts w:cs="Arial"/>
                <w:sz w:val="20"/>
              </w:rPr>
              <w:t>Cath Brown</w:t>
            </w:r>
          </w:p>
        </w:tc>
        <w:tc>
          <w:tcPr>
            <w:tcW w:w="1668" w:type="dxa"/>
            <w:shd w:val="clear" w:color="auto" w:fill="auto"/>
          </w:tcPr>
          <w:p w14:paraId="50CE3705" w14:textId="5058D122" w:rsidR="00F51B89" w:rsidRPr="00DA611E" w:rsidRDefault="00760200" w:rsidP="00DA611E">
            <w:pPr>
              <w:jc w:val="both"/>
              <w:rPr>
                <w:rFonts w:cs="Arial"/>
                <w:sz w:val="20"/>
              </w:rPr>
            </w:pPr>
            <w:r w:rsidRPr="00760200">
              <w:rPr>
                <w:rFonts w:cs="Arial"/>
                <w:sz w:val="20"/>
              </w:rPr>
              <w:t>+441792481179 x4179</w:t>
            </w:r>
          </w:p>
        </w:tc>
        <w:tc>
          <w:tcPr>
            <w:tcW w:w="2943" w:type="dxa"/>
            <w:shd w:val="clear" w:color="auto" w:fill="auto"/>
          </w:tcPr>
          <w:p w14:paraId="1221ABF6" w14:textId="60365B57" w:rsidR="00F51B89" w:rsidRPr="00DA611E" w:rsidRDefault="00760200" w:rsidP="00DA611E">
            <w:pPr>
              <w:jc w:val="both"/>
              <w:rPr>
                <w:rFonts w:cs="Arial"/>
                <w:sz w:val="20"/>
              </w:rPr>
            </w:pPr>
            <w:r>
              <w:rPr>
                <w:rFonts w:cs="Arial"/>
                <w:sz w:val="20"/>
              </w:rPr>
              <w:t>Catherine.brown@uwtsd.ac.uk</w:t>
            </w:r>
          </w:p>
        </w:tc>
      </w:tr>
    </w:tbl>
    <w:p w14:paraId="05281558" w14:textId="511AA7BF" w:rsidR="00CD642C" w:rsidRPr="002633D8" w:rsidRDefault="001A6F19" w:rsidP="7B41C66D">
      <w:pPr>
        <w:pStyle w:val="Heading1"/>
        <w:rPr>
          <w:rFonts w:cs="Arial"/>
        </w:rPr>
      </w:pPr>
      <w:bookmarkStart w:id="3" w:name="_Toc79749860"/>
      <w:r w:rsidRPr="002633D8">
        <w:t>SUPPORT</w:t>
      </w:r>
      <w:r w:rsidR="7B41C66D" w:rsidRPr="002633D8">
        <w:t xml:space="preserve"> DURING YOUR STUDIES</w:t>
      </w:r>
      <w:bookmarkEnd w:id="3"/>
    </w:p>
    <w:p w14:paraId="4028C4B8" w14:textId="11863222" w:rsidR="006607C8" w:rsidRPr="001E52ED" w:rsidRDefault="63270DCE" w:rsidP="0731BE78">
      <w:pPr>
        <w:jc w:val="both"/>
        <w:rPr>
          <w:rFonts w:cs="Arial"/>
        </w:rPr>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7" w:history="1">
        <w:r w:rsidR="0731BE78" w:rsidRPr="001C4C05">
          <w:rPr>
            <w:rStyle w:val="Hyperlink"/>
          </w:rPr>
          <w:t>Student Services</w:t>
        </w:r>
      </w:hyperlink>
      <w:r w:rsidR="0731BE78">
        <w:t xml:space="preserve"> department. </w:t>
      </w:r>
    </w:p>
    <w:p w14:paraId="770F9C1C" w14:textId="16FF88F8" w:rsidR="00612AE3" w:rsidRPr="002633D8" w:rsidRDefault="00612AE3" w:rsidP="00D3210F">
      <w:pPr>
        <w:pStyle w:val="Heading1"/>
      </w:pPr>
      <w:bookmarkStart w:id="4" w:name="_Toc79749861"/>
      <w:r w:rsidRPr="002633D8">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 xml:space="preserve">the standard of each award is maintained at the appropriate </w:t>
      </w:r>
      <w:proofErr w:type="gramStart"/>
      <w:r w:rsidRPr="36AA3193">
        <w:t>level;</w:t>
      </w:r>
      <w:proofErr w:type="gramEnd"/>
    </w:p>
    <w:p w14:paraId="4D0FFEF3" w14:textId="77777777" w:rsidR="00612AE3" w:rsidRPr="002633D8" w:rsidRDefault="00612AE3" w:rsidP="60269D23">
      <w:pPr>
        <w:pStyle w:val="Style1"/>
        <w:numPr>
          <w:ilvl w:val="0"/>
          <w:numId w:val="17"/>
        </w:numPr>
        <w:rPr>
          <w:rFonts w:eastAsia="Arial" w:cs="Arial"/>
        </w:rPr>
      </w:pPr>
      <w:r w:rsidRPr="36AA3193">
        <w:t xml:space="preserve">the standards of student performance are comparable with standards on similar programmes or subjects in other UK institutions with which they are </w:t>
      </w:r>
      <w:proofErr w:type="gramStart"/>
      <w:r w:rsidRPr="36AA3193">
        <w:t>familiar;</w:t>
      </w:r>
      <w:proofErr w:type="gramEnd"/>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BA4F7D" w:rsidRDefault="006D063E" w:rsidP="60269D23">
            <w:pPr>
              <w:jc w:val="both"/>
              <w:rPr>
                <w:rFonts w:eastAsia="Arial" w:cs="Arial"/>
                <w:b/>
                <w:bCs/>
                <w:sz w:val="20"/>
              </w:rPr>
            </w:pPr>
            <w:r w:rsidRPr="00BA4F7D">
              <w:rPr>
                <w:b/>
                <w:bCs/>
                <w:sz w:val="20"/>
              </w:rPr>
              <w:t>Programme of Study</w:t>
            </w:r>
          </w:p>
        </w:tc>
        <w:tc>
          <w:tcPr>
            <w:tcW w:w="3079" w:type="dxa"/>
            <w:shd w:val="clear" w:color="auto" w:fill="auto"/>
          </w:tcPr>
          <w:p w14:paraId="0FB08D8D" w14:textId="501D709C" w:rsidR="006D063E" w:rsidRPr="00BA4F7D" w:rsidRDefault="006D063E" w:rsidP="60269D23">
            <w:pPr>
              <w:jc w:val="both"/>
              <w:rPr>
                <w:rFonts w:eastAsia="Arial" w:cs="Arial"/>
                <w:b/>
                <w:bCs/>
                <w:sz w:val="20"/>
              </w:rPr>
            </w:pPr>
            <w:r w:rsidRPr="00BA4F7D">
              <w:rPr>
                <w:b/>
                <w:bCs/>
                <w:sz w:val="20"/>
              </w:rPr>
              <w:t>External Examiner</w:t>
            </w:r>
            <w:r w:rsidR="0074262E" w:rsidRPr="00BA4F7D">
              <w:rPr>
                <w:b/>
                <w:bCs/>
                <w:sz w:val="20"/>
              </w:rPr>
              <w:t xml:space="preserve"> for 20</w:t>
            </w:r>
            <w:r w:rsidR="00FE1A39" w:rsidRPr="00BA4F7D">
              <w:rPr>
                <w:b/>
                <w:bCs/>
                <w:sz w:val="20"/>
              </w:rPr>
              <w:t>2</w:t>
            </w:r>
            <w:r w:rsidR="0084230C" w:rsidRPr="00BA4F7D">
              <w:rPr>
                <w:b/>
                <w:bCs/>
                <w:sz w:val="20"/>
              </w:rPr>
              <w:t>1</w:t>
            </w:r>
            <w:r w:rsidR="00B44FE8" w:rsidRPr="00BA4F7D">
              <w:rPr>
                <w:b/>
                <w:bCs/>
                <w:sz w:val="20"/>
              </w:rPr>
              <w:t>/2</w:t>
            </w:r>
            <w:r w:rsidR="0084230C" w:rsidRPr="00BA4F7D">
              <w:rPr>
                <w:b/>
                <w:bCs/>
                <w:sz w:val="20"/>
              </w:rPr>
              <w:t>2</w:t>
            </w:r>
          </w:p>
          <w:p w14:paraId="033318CB" w14:textId="77777777" w:rsidR="0074262E" w:rsidRPr="00BA4F7D" w:rsidRDefault="0074262E" w:rsidP="60269D23">
            <w:pPr>
              <w:jc w:val="both"/>
              <w:rPr>
                <w:rFonts w:eastAsia="Arial" w:cs="Arial"/>
                <w:b/>
                <w:bCs/>
                <w:sz w:val="20"/>
              </w:rPr>
            </w:pPr>
            <w:r w:rsidRPr="00BA4F7D">
              <w:rPr>
                <w:rFonts w:eastAsia="Arial" w:cs="Arial"/>
                <w:b/>
                <w:bCs/>
                <w:sz w:val="20"/>
              </w:rPr>
              <w:t>(</w:t>
            </w:r>
            <w:r w:rsidR="0020432D" w:rsidRPr="00BA4F7D">
              <w:rPr>
                <w:b/>
                <w:bCs/>
                <w:sz w:val="20"/>
              </w:rPr>
              <w:t>forename</w:t>
            </w:r>
            <w:r w:rsidRPr="00BA4F7D">
              <w:rPr>
                <w:b/>
                <w:bCs/>
                <w:sz w:val="20"/>
              </w:rPr>
              <w:t>/surname)</w:t>
            </w:r>
          </w:p>
        </w:tc>
        <w:tc>
          <w:tcPr>
            <w:tcW w:w="3119" w:type="dxa"/>
            <w:shd w:val="clear" w:color="auto" w:fill="auto"/>
          </w:tcPr>
          <w:p w14:paraId="5A4ACA8F" w14:textId="7D6E8301" w:rsidR="006D063E" w:rsidRPr="00BA4F7D" w:rsidRDefault="006D063E" w:rsidP="00B44FE8">
            <w:pPr>
              <w:jc w:val="both"/>
              <w:rPr>
                <w:rFonts w:eastAsia="Arial" w:cs="Arial"/>
                <w:b/>
                <w:bCs/>
                <w:sz w:val="20"/>
              </w:rPr>
            </w:pPr>
            <w:r w:rsidRPr="00BA4F7D">
              <w:rPr>
                <w:b/>
                <w:bCs/>
                <w:sz w:val="20"/>
              </w:rPr>
              <w:t>External Examiner for 20</w:t>
            </w:r>
            <w:r w:rsidR="00B44FE8" w:rsidRPr="00BA4F7D">
              <w:rPr>
                <w:b/>
                <w:bCs/>
                <w:sz w:val="20"/>
              </w:rPr>
              <w:t>20</w:t>
            </w:r>
            <w:r w:rsidR="0084230C" w:rsidRPr="00BA4F7D">
              <w:rPr>
                <w:b/>
                <w:bCs/>
                <w:sz w:val="20"/>
              </w:rPr>
              <w:t>/21</w:t>
            </w:r>
            <w:r w:rsidR="0095757E" w:rsidRPr="00BA4F7D">
              <w:rPr>
                <w:rFonts w:eastAsia="Arial" w:cs="Arial"/>
                <w:b/>
                <w:bCs/>
                <w:sz w:val="20"/>
              </w:rPr>
              <w:t xml:space="preserve"> </w:t>
            </w:r>
            <w:r w:rsidRPr="00BA4F7D">
              <w:rPr>
                <w:b/>
                <w:bCs/>
                <w:sz w:val="20"/>
              </w:rPr>
              <w:t>(if different to current)</w:t>
            </w:r>
          </w:p>
        </w:tc>
      </w:tr>
      <w:tr w:rsidR="006D063E" w:rsidRPr="00DA611E" w14:paraId="58E58C21" w14:textId="77777777" w:rsidTr="60269D23">
        <w:tc>
          <w:tcPr>
            <w:tcW w:w="3017" w:type="dxa"/>
            <w:shd w:val="clear" w:color="auto" w:fill="auto"/>
          </w:tcPr>
          <w:p w14:paraId="5F87CD1B" w14:textId="60384B1C" w:rsidR="006D063E" w:rsidRPr="00DA611E" w:rsidRDefault="00AC59ED" w:rsidP="003E780C">
            <w:pPr>
              <w:rPr>
                <w:rFonts w:cs="Arial"/>
                <w:sz w:val="20"/>
                <w:szCs w:val="22"/>
              </w:rPr>
            </w:pPr>
            <w:r>
              <w:rPr>
                <w:rFonts w:cs="Arial"/>
                <w:sz w:val="20"/>
                <w:szCs w:val="22"/>
              </w:rPr>
              <w:t>BA (Hons)</w:t>
            </w:r>
            <w:r w:rsidR="003E780C">
              <w:rPr>
                <w:rFonts w:cs="Arial"/>
                <w:sz w:val="20"/>
                <w:szCs w:val="22"/>
              </w:rPr>
              <w:t>/DipHE/</w:t>
            </w:r>
            <w:proofErr w:type="spellStart"/>
            <w:r w:rsidR="003E780C">
              <w:rPr>
                <w:rFonts w:cs="Arial"/>
                <w:sz w:val="20"/>
                <w:szCs w:val="22"/>
              </w:rPr>
              <w:t>CertHE</w:t>
            </w:r>
            <w:proofErr w:type="spellEnd"/>
            <w:r>
              <w:rPr>
                <w:rFonts w:cs="Arial"/>
                <w:sz w:val="20"/>
                <w:szCs w:val="22"/>
              </w:rPr>
              <w:t xml:space="preserve"> </w:t>
            </w:r>
            <w:r w:rsidR="00760200">
              <w:rPr>
                <w:rFonts w:cs="Arial"/>
                <w:sz w:val="20"/>
                <w:szCs w:val="22"/>
              </w:rPr>
              <w:t>Design Crafts</w:t>
            </w:r>
          </w:p>
        </w:tc>
        <w:tc>
          <w:tcPr>
            <w:tcW w:w="3079" w:type="dxa"/>
            <w:shd w:val="clear" w:color="auto" w:fill="auto"/>
          </w:tcPr>
          <w:p w14:paraId="77D47DBE" w14:textId="584BABBB" w:rsidR="006D063E" w:rsidRPr="00DA611E" w:rsidRDefault="00760200" w:rsidP="00DA611E">
            <w:pPr>
              <w:jc w:val="both"/>
              <w:rPr>
                <w:rFonts w:cs="Arial"/>
                <w:sz w:val="20"/>
                <w:szCs w:val="22"/>
              </w:rPr>
            </w:pPr>
            <w:r>
              <w:rPr>
                <w:rFonts w:cs="Arial"/>
                <w:sz w:val="20"/>
                <w:szCs w:val="22"/>
              </w:rPr>
              <w:t>Ms Emma Lacey</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0C4641D" w:rsidR="00CD642C" w:rsidRPr="002633D8" w:rsidRDefault="00CD642C" w:rsidP="004C0775">
      <w:pPr>
        <w:pStyle w:val="Heading1"/>
      </w:pPr>
      <w:r w:rsidRPr="002633D8">
        <w:br w:type="page"/>
      </w:r>
      <w:bookmarkStart w:id="5" w:name="_Toc79749862"/>
      <w:r w:rsidRPr="002633D8">
        <w:lastRenderedPageBreak/>
        <w:t xml:space="preserve">ACADEMIC YEAR </w:t>
      </w:r>
      <w:r w:rsidR="0084230C">
        <w:t>2021/22</w:t>
      </w:r>
      <w:bookmarkEnd w:id="5"/>
    </w:p>
    <w:p w14:paraId="39AEA2DF" w14:textId="1AC016AE" w:rsidR="00CD642C" w:rsidRPr="002633D8" w:rsidRDefault="00CD642C" w:rsidP="60269D23">
      <w:pPr>
        <w:jc w:val="both"/>
        <w:rPr>
          <w:rFonts w:eastAsia="Arial" w:cs="Arial"/>
        </w:rPr>
      </w:pPr>
      <w:r w:rsidRPr="5CA40214">
        <w:t xml:space="preserve">The academic year </w:t>
      </w:r>
      <w:r w:rsidR="0084230C">
        <w:t>2021/22</w:t>
      </w:r>
      <w:r w:rsidRPr="5CA40214">
        <w:t xml:space="preserve"> will be divided up as follows:</w:t>
      </w:r>
    </w:p>
    <w:p w14:paraId="7BAB1A47" w14:textId="77777777" w:rsidR="00C36563" w:rsidRDefault="00C36563">
      <w:pPr>
        <w:jc w:val="both"/>
        <w:rPr>
          <w:rFonts w:cs="Arial"/>
          <w:szCs w:val="22"/>
        </w:rPr>
      </w:pPr>
    </w:p>
    <w:p w14:paraId="469250B8" w14:textId="421BB191" w:rsidR="008B69E2" w:rsidRPr="00B57E85" w:rsidRDefault="008B69E2" w:rsidP="0C0E06EF">
      <w:pPr>
        <w:tabs>
          <w:tab w:val="left" w:pos="2410"/>
        </w:tabs>
        <w:jc w:val="both"/>
        <w:rPr>
          <w:rFonts w:eastAsia="Arial" w:cs="Arial"/>
          <w:i/>
          <w:iCs/>
        </w:rPr>
      </w:pPr>
      <w:commentRangeStart w:id="6"/>
      <w:r>
        <w:t>Induction</w:t>
      </w:r>
      <w:r>
        <w:tab/>
      </w:r>
      <w:r w:rsidR="00554E9C">
        <w:t>2</w:t>
      </w:r>
      <w:r w:rsidR="0089171A">
        <w:t>0/</w:t>
      </w:r>
      <w:r w:rsidR="00554E9C">
        <w:t>09/2</w:t>
      </w:r>
      <w:r w:rsidR="0089171A">
        <w:t>1</w:t>
      </w:r>
      <w:r>
        <w:t xml:space="preserve"> - 2</w:t>
      </w:r>
      <w:r w:rsidR="0089171A">
        <w:t>4</w:t>
      </w:r>
      <w:r>
        <w:t>/09/</w:t>
      </w:r>
      <w:r w:rsidR="00554E9C">
        <w:t>2</w:t>
      </w:r>
      <w:r w:rsidR="0089171A">
        <w:t>1</w:t>
      </w:r>
    </w:p>
    <w:p w14:paraId="762F8ED0" w14:textId="623FCDF3" w:rsidR="008B69E2" w:rsidRPr="00B57E85" w:rsidRDefault="008B69E2" w:rsidP="60269D23">
      <w:pPr>
        <w:tabs>
          <w:tab w:val="left" w:pos="2410"/>
        </w:tabs>
        <w:jc w:val="both"/>
        <w:rPr>
          <w:rFonts w:eastAsia="Arial" w:cs="Arial"/>
        </w:rPr>
      </w:pPr>
      <w:r w:rsidRPr="00B57E85">
        <w:t>Semester 1:</w:t>
      </w:r>
      <w:r w:rsidRPr="00B57E85">
        <w:rPr>
          <w:rFonts w:cs="Arial"/>
          <w:szCs w:val="22"/>
        </w:rPr>
        <w:tab/>
      </w:r>
      <w:r w:rsidR="00554E9C" w:rsidRPr="00B57E85">
        <w:t>2</w:t>
      </w:r>
      <w:r w:rsidR="0089171A" w:rsidRPr="00B57E85">
        <w:t>0</w:t>
      </w:r>
      <w:r w:rsidR="00554E9C" w:rsidRPr="00B57E85">
        <w:t>/09/2</w:t>
      </w:r>
      <w:r w:rsidR="0089171A" w:rsidRPr="00B57E85">
        <w:t>1</w:t>
      </w:r>
      <w:r w:rsidR="00554E9C" w:rsidRPr="00B57E85">
        <w:t xml:space="preserve"> </w:t>
      </w:r>
      <w:r w:rsidRPr="00B57E85">
        <w:rPr>
          <w:rFonts w:eastAsia="Arial" w:cs="Arial"/>
        </w:rPr>
        <w:t xml:space="preserve">- </w:t>
      </w:r>
      <w:r w:rsidR="003A0786" w:rsidRPr="00B57E85">
        <w:t>2</w:t>
      </w:r>
      <w:r w:rsidR="0089171A" w:rsidRPr="00B57E85">
        <w:t>1</w:t>
      </w:r>
      <w:r w:rsidRPr="00B57E85">
        <w:t>/01/</w:t>
      </w:r>
      <w:r w:rsidR="001B1241" w:rsidRPr="00B57E85">
        <w:t>2</w:t>
      </w:r>
      <w:r w:rsidR="0089171A" w:rsidRPr="00B57E85">
        <w:t>2</w:t>
      </w:r>
    </w:p>
    <w:p w14:paraId="1986B7F4" w14:textId="774E8A5B" w:rsidR="008B69E2" w:rsidRPr="00B57E85" w:rsidRDefault="008B69E2" w:rsidP="60269D23">
      <w:pPr>
        <w:tabs>
          <w:tab w:val="left" w:pos="2410"/>
        </w:tabs>
        <w:jc w:val="both"/>
        <w:rPr>
          <w:rFonts w:eastAsia="Arial" w:cs="Arial"/>
        </w:rPr>
      </w:pPr>
      <w:r w:rsidRPr="00B57E85">
        <w:t>Exam Period 1:</w:t>
      </w:r>
      <w:r w:rsidRPr="00B57E85">
        <w:rPr>
          <w:rFonts w:cs="Arial"/>
          <w:szCs w:val="22"/>
        </w:rPr>
        <w:tab/>
      </w:r>
      <w:r w:rsidRPr="00B57E85">
        <w:t>0</w:t>
      </w:r>
      <w:r w:rsidR="0089171A" w:rsidRPr="00B57E85">
        <w:t>5</w:t>
      </w:r>
      <w:r w:rsidRPr="00B57E85">
        <w:t>/01/</w:t>
      </w:r>
      <w:r w:rsidR="001B1241" w:rsidRPr="00B57E85">
        <w:t>2</w:t>
      </w:r>
      <w:r w:rsidR="0089171A" w:rsidRPr="00B57E85">
        <w:t>2</w:t>
      </w:r>
      <w:r w:rsidRPr="00B57E85">
        <w:t xml:space="preserve"> - 1</w:t>
      </w:r>
      <w:r w:rsidR="0089171A" w:rsidRPr="00B57E85">
        <w:t>4</w:t>
      </w:r>
      <w:r w:rsidRPr="00B57E85">
        <w:t>/01/</w:t>
      </w:r>
      <w:r w:rsidR="001B1241" w:rsidRPr="00B57E85">
        <w:t>2</w:t>
      </w:r>
      <w:r w:rsidR="0089171A" w:rsidRPr="00B57E85">
        <w:t>2</w:t>
      </w:r>
    </w:p>
    <w:p w14:paraId="604BBED1" w14:textId="0312D4AA" w:rsidR="008B69E2" w:rsidRPr="00B57E85" w:rsidRDefault="00554E9C" w:rsidP="5CA40214">
      <w:pPr>
        <w:tabs>
          <w:tab w:val="left" w:pos="2410"/>
        </w:tabs>
        <w:jc w:val="both"/>
        <w:rPr>
          <w:rFonts w:ascii="Calibri" w:eastAsia="Calibri" w:hAnsi="Calibri" w:cs="Calibri"/>
        </w:rPr>
      </w:pPr>
      <w:r w:rsidRPr="00B57E85">
        <w:t>Examining</w:t>
      </w:r>
      <w:r w:rsidR="008B69E2" w:rsidRPr="00B57E85">
        <w:t xml:space="preserve"> Boards:</w:t>
      </w:r>
      <w:r w:rsidR="008B69E2" w:rsidRPr="00B57E85">
        <w:rPr>
          <w:szCs w:val="22"/>
        </w:rPr>
        <w:tab/>
      </w:r>
      <w:r w:rsidR="0089171A" w:rsidRPr="00B57E85">
        <w:t>31</w:t>
      </w:r>
      <w:r w:rsidR="008B69E2" w:rsidRPr="00B57E85">
        <w:t>/0</w:t>
      </w:r>
      <w:r w:rsidR="0089171A" w:rsidRPr="00B57E85">
        <w:t>1</w:t>
      </w:r>
      <w:r w:rsidR="008B69E2" w:rsidRPr="00B57E85">
        <w:t>/</w:t>
      </w:r>
      <w:r w:rsidR="001B1241" w:rsidRPr="00B57E85">
        <w:t>2</w:t>
      </w:r>
      <w:r w:rsidR="0089171A" w:rsidRPr="00B57E85">
        <w:t>2</w:t>
      </w:r>
      <w:r w:rsidR="008B69E2" w:rsidRPr="00B57E85">
        <w:t xml:space="preserve"> - </w:t>
      </w:r>
      <w:r w:rsidR="003A0786" w:rsidRPr="00B57E85">
        <w:t>1</w:t>
      </w:r>
      <w:r w:rsidR="0089171A" w:rsidRPr="00B57E85">
        <w:t>1</w:t>
      </w:r>
      <w:r w:rsidR="008B69E2" w:rsidRPr="00B57E85">
        <w:t>/02/</w:t>
      </w:r>
      <w:r w:rsidR="001B1241" w:rsidRPr="00B57E85">
        <w:t>2</w:t>
      </w:r>
      <w:r w:rsidR="0089171A" w:rsidRPr="00B57E85">
        <w:t>2</w:t>
      </w:r>
    </w:p>
    <w:p w14:paraId="54E43416" w14:textId="6312F7FB" w:rsidR="008B69E2" w:rsidRPr="00B57E85" w:rsidRDefault="008B69E2" w:rsidP="60269D23">
      <w:pPr>
        <w:tabs>
          <w:tab w:val="left" w:pos="2410"/>
        </w:tabs>
        <w:jc w:val="both"/>
        <w:rPr>
          <w:rFonts w:eastAsia="Arial" w:cs="Arial"/>
        </w:rPr>
      </w:pPr>
      <w:r w:rsidRPr="00B57E85">
        <w:t>Semester 2:</w:t>
      </w:r>
      <w:r w:rsidRPr="00B57E85">
        <w:rPr>
          <w:rFonts w:cs="Arial"/>
          <w:szCs w:val="22"/>
        </w:rPr>
        <w:tab/>
      </w:r>
      <w:r w:rsidRPr="00B57E85">
        <w:t>2</w:t>
      </w:r>
      <w:r w:rsidR="0089171A" w:rsidRPr="00B57E85">
        <w:t>4</w:t>
      </w:r>
      <w:r w:rsidRPr="00B57E85">
        <w:t>/01/</w:t>
      </w:r>
      <w:r w:rsidR="001B1241" w:rsidRPr="00B57E85">
        <w:t>2</w:t>
      </w:r>
      <w:r w:rsidR="0089171A" w:rsidRPr="00B57E85">
        <w:t>2</w:t>
      </w:r>
      <w:r w:rsidRPr="00B57E85">
        <w:t xml:space="preserve"> - </w:t>
      </w:r>
      <w:r w:rsidR="00554E9C" w:rsidRPr="00B57E85">
        <w:t>0</w:t>
      </w:r>
      <w:r w:rsidR="0089171A" w:rsidRPr="00B57E85">
        <w:t>8</w:t>
      </w:r>
      <w:r w:rsidRPr="00B57E85">
        <w:t>/07/</w:t>
      </w:r>
      <w:r w:rsidR="001B1241" w:rsidRPr="00B57E85">
        <w:t>2</w:t>
      </w:r>
      <w:r w:rsidR="0089171A" w:rsidRPr="00B57E85">
        <w:t>2</w:t>
      </w:r>
    </w:p>
    <w:p w14:paraId="51AF19DD" w14:textId="1017A1A7" w:rsidR="008B69E2" w:rsidRPr="00B57E85" w:rsidRDefault="008B69E2" w:rsidP="60269D23">
      <w:pPr>
        <w:tabs>
          <w:tab w:val="left" w:pos="2410"/>
        </w:tabs>
        <w:jc w:val="both"/>
        <w:rPr>
          <w:rFonts w:eastAsia="Arial" w:cs="Arial"/>
        </w:rPr>
      </w:pPr>
      <w:r w:rsidRPr="00B57E85">
        <w:t>Exam Period 2:</w:t>
      </w:r>
      <w:r w:rsidRPr="00B57E85">
        <w:rPr>
          <w:rFonts w:cs="Arial"/>
          <w:szCs w:val="22"/>
        </w:rPr>
        <w:tab/>
      </w:r>
      <w:r w:rsidRPr="00B57E85">
        <w:t>0</w:t>
      </w:r>
      <w:r w:rsidR="0089171A" w:rsidRPr="00B57E85">
        <w:t>4</w:t>
      </w:r>
      <w:r w:rsidRPr="00B57E85">
        <w:t>/05/</w:t>
      </w:r>
      <w:r w:rsidR="001B1241" w:rsidRPr="00B57E85">
        <w:t>2</w:t>
      </w:r>
      <w:r w:rsidR="0089171A" w:rsidRPr="00B57E85">
        <w:t>2</w:t>
      </w:r>
      <w:r w:rsidRPr="00B57E85">
        <w:t xml:space="preserve"> - </w:t>
      </w:r>
      <w:r w:rsidR="00554E9C" w:rsidRPr="00B57E85">
        <w:t>1</w:t>
      </w:r>
      <w:r w:rsidR="0089171A" w:rsidRPr="00B57E85">
        <w:t>8</w:t>
      </w:r>
      <w:r w:rsidRPr="00B57E85">
        <w:t>/05/</w:t>
      </w:r>
      <w:r w:rsidR="001B1241" w:rsidRPr="00B57E85">
        <w:t>2</w:t>
      </w:r>
      <w:r w:rsidR="0089171A" w:rsidRPr="00B57E85">
        <w:t>2</w:t>
      </w:r>
    </w:p>
    <w:p w14:paraId="45802660" w14:textId="54AFA3F4" w:rsidR="008B69E2" w:rsidRPr="00B57E85" w:rsidRDefault="008B69E2" w:rsidP="60269D23">
      <w:pPr>
        <w:tabs>
          <w:tab w:val="left" w:pos="2410"/>
        </w:tabs>
        <w:jc w:val="both"/>
        <w:rPr>
          <w:rFonts w:eastAsia="Arial" w:cs="Arial"/>
        </w:rPr>
      </w:pPr>
      <w:r w:rsidRPr="00B57E85">
        <w:t>Examining Boards:</w:t>
      </w:r>
      <w:r w:rsidRPr="00B57E85">
        <w:rPr>
          <w:rFonts w:cs="Arial"/>
          <w:szCs w:val="22"/>
        </w:rPr>
        <w:tab/>
      </w:r>
      <w:r w:rsidR="0089171A" w:rsidRPr="00B57E85">
        <w:t>30</w:t>
      </w:r>
      <w:r w:rsidRPr="00B57E85">
        <w:t>/0</w:t>
      </w:r>
      <w:r w:rsidR="0089171A" w:rsidRPr="00B57E85">
        <w:t>5</w:t>
      </w:r>
      <w:r w:rsidRPr="00B57E85">
        <w:t>/</w:t>
      </w:r>
      <w:r w:rsidR="001B1241" w:rsidRPr="00B57E85">
        <w:t>2</w:t>
      </w:r>
      <w:r w:rsidR="0089171A" w:rsidRPr="00B57E85">
        <w:t>2</w:t>
      </w:r>
      <w:r w:rsidRPr="00B57E85">
        <w:t xml:space="preserve"> - </w:t>
      </w:r>
      <w:r w:rsidR="001B1241" w:rsidRPr="00B57E85">
        <w:t>1</w:t>
      </w:r>
      <w:r w:rsidR="0089171A" w:rsidRPr="00B57E85">
        <w:t>6</w:t>
      </w:r>
      <w:r w:rsidRPr="00B57E85">
        <w:t>/06/</w:t>
      </w:r>
      <w:r w:rsidR="001B1241" w:rsidRPr="00B57E85">
        <w:t>2</w:t>
      </w:r>
      <w:r w:rsidR="0089171A" w:rsidRPr="00B57E85">
        <w:t>2</w:t>
      </w:r>
    </w:p>
    <w:p w14:paraId="2F457935" w14:textId="53962524" w:rsidR="002977E0" w:rsidRPr="002633D8" w:rsidRDefault="008B69E2" w:rsidP="60269D23">
      <w:pPr>
        <w:tabs>
          <w:tab w:val="left" w:pos="2410"/>
        </w:tabs>
        <w:jc w:val="both"/>
        <w:rPr>
          <w:rFonts w:eastAsia="Arial" w:cs="Arial"/>
        </w:rPr>
      </w:pPr>
      <w:r w:rsidRPr="00B57E85">
        <w:t>Re-sit Period:</w:t>
      </w:r>
      <w:r w:rsidRPr="00B57E85">
        <w:rPr>
          <w:rFonts w:cs="Arial"/>
          <w:szCs w:val="22"/>
        </w:rPr>
        <w:tab/>
      </w:r>
      <w:r w:rsidR="00554E9C" w:rsidRPr="00B57E85">
        <w:t>1</w:t>
      </w:r>
      <w:r w:rsidR="0089171A" w:rsidRPr="00B57E85">
        <w:t>8</w:t>
      </w:r>
      <w:r w:rsidRPr="00B57E85">
        <w:t>/07/</w:t>
      </w:r>
      <w:r w:rsidR="001B1241" w:rsidRPr="00B57E85">
        <w:t>2</w:t>
      </w:r>
      <w:r w:rsidR="0089171A" w:rsidRPr="00B57E85">
        <w:t>2</w:t>
      </w:r>
      <w:r w:rsidRPr="00B57E85">
        <w:t xml:space="preserve"> - 2</w:t>
      </w:r>
      <w:r w:rsidR="0089171A" w:rsidRPr="00B57E85">
        <w:t>2</w:t>
      </w:r>
      <w:r w:rsidRPr="00B57E85">
        <w:t>/07/</w:t>
      </w:r>
      <w:r w:rsidR="001B1241" w:rsidRPr="00B57E85">
        <w:t>2</w:t>
      </w:r>
      <w:r w:rsidR="0089171A" w:rsidRPr="00B57E85">
        <w:t>2</w:t>
      </w:r>
      <w:r w:rsidR="002977E0" w:rsidRPr="60269D23">
        <w:rPr>
          <w:rFonts w:eastAsia="Arial" w:cs="Arial"/>
        </w:rPr>
        <w:t xml:space="preserve"> </w:t>
      </w:r>
      <w:commentRangeEnd w:id="6"/>
      <w:r w:rsidR="00B57E85">
        <w:rPr>
          <w:rStyle w:val="CommentReference"/>
          <w:lang w:val="en-AU"/>
        </w:rPr>
        <w:commentReference w:id="6"/>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2"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w:t>
      </w:r>
      <w:proofErr w:type="gramStart"/>
      <w:r w:rsidR="3D10D7B5" w:rsidRPr="00E57149">
        <w:t>e.g.</w:t>
      </w:r>
      <w:proofErr w:type="gramEnd"/>
      <w:r w:rsidR="3D10D7B5" w:rsidRPr="00E57149">
        <w:t xml:space="preserve">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 xml:space="preserve">delays in obtaining your student </w:t>
      </w:r>
      <w:proofErr w:type="gramStart"/>
      <w:r w:rsidRPr="00E57149">
        <w:t>loan;</w:t>
      </w:r>
      <w:proofErr w:type="gramEnd"/>
    </w:p>
    <w:p w14:paraId="2FBDBB7D" w14:textId="32FC80D7" w:rsidR="007B1ADE" w:rsidRPr="00E57149" w:rsidRDefault="00CD642C" w:rsidP="005F6AC6">
      <w:pPr>
        <w:numPr>
          <w:ilvl w:val="0"/>
          <w:numId w:val="6"/>
        </w:numPr>
        <w:jc w:val="both"/>
        <w:rPr>
          <w:rFonts w:eastAsia="Arial" w:cs="Arial"/>
        </w:rPr>
      </w:pPr>
      <w:r w:rsidRPr="00E57149">
        <w:t xml:space="preserve">failure to contact you in an </w:t>
      </w:r>
      <w:proofErr w:type="gramStart"/>
      <w:r w:rsidRPr="00E57149">
        <w:t>emergency;</w:t>
      </w:r>
      <w:proofErr w:type="gramEnd"/>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 xml:space="preserve">Information Technology </w:t>
      </w:r>
      <w:proofErr w:type="gramStart"/>
      <w:r w:rsidR="00EC55A4" w:rsidRPr="00E57149">
        <w:t>services</w:t>
      </w:r>
      <w:r w:rsidR="001C4C05" w:rsidRPr="00E57149">
        <w:t>;</w:t>
      </w:r>
      <w:proofErr w:type="gramEnd"/>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79749863"/>
      <w:r w:rsidRPr="36AA3193">
        <w:rPr>
          <w:rStyle w:val="ft24"/>
          <w:rFonts w:ascii="Arial" w:eastAsia="Arial" w:hAnsi="Arial" w:cs="Arial"/>
          <w:sz w:val="22"/>
          <w:szCs w:val="22"/>
        </w:rPr>
        <w:lastRenderedPageBreak/>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w:t>
      </w:r>
      <w:proofErr w:type="gramStart"/>
      <w:r w:rsidRPr="25FF9F4A">
        <w:rPr>
          <w:rStyle w:val="ft24"/>
          <w:rFonts w:ascii="Arial" w:eastAsia="Arial" w:hAnsi="Arial" w:cs="Arial"/>
          <w:sz w:val="22"/>
          <w:szCs w:val="22"/>
        </w:rPr>
        <w:t>coming into contact with</w:t>
      </w:r>
      <w:proofErr w:type="gramEnd"/>
      <w:r w:rsidRPr="25FF9F4A">
        <w:rPr>
          <w:rStyle w:val="ft24"/>
          <w:rFonts w:ascii="Arial" w:eastAsia="Arial" w:hAnsi="Arial" w:cs="Arial"/>
          <w:sz w:val="22"/>
          <w:szCs w:val="22"/>
        </w:rPr>
        <w:t xml:space="preserve">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79749864"/>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5761BB" w:rsidP="60269D23">
      <w:pPr>
        <w:jc w:val="both"/>
        <w:rPr>
          <w:rFonts w:eastAsia="Arial" w:cs="Arial"/>
        </w:rPr>
      </w:pPr>
      <w:hyperlink r:id="rId23"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79749865"/>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 xml:space="preserve">full details of </w:t>
      </w:r>
      <w:proofErr w:type="gramStart"/>
      <w:r w:rsidRPr="36AA3193">
        <w:t>the means by which</w:t>
      </w:r>
      <w:proofErr w:type="gramEnd"/>
      <w:r w:rsidRPr="36AA3193">
        <w:t xml:space="preserve">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79749866"/>
      <w:r w:rsidRPr="00EA0886">
        <w:t>Extenuating Circumstances</w:t>
      </w:r>
      <w:bookmarkEnd w:id="10"/>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5761BB"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79749867"/>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5761BB" w:rsidP="002633D8">
      <w:pPr>
        <w:jc w:val="both"/>
        <w:rPr>
          <w:rFonts w:cs="Arial"/>
          <w:szCs w:val="22"/>
        </w:rPr>
      </w:pPr>
      <w:hyperlink r:id="rId25"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79749868"/>
      <w:r w:rsidRPr="36AA3193">
        <w:rPr>
          <w:rStyle w:val="ft24"/>
          <w:rFonts w:ascii="Arial" w:eastAsia="Arial" w:hAnsi="Arial" w:cs="Arial"/>
          <w:sz w:val="22"/>
          <w:szCs w:val="22"/>
        </w:rPr>
        <w:lastRenderedPageBreak/>
        <w:t>Academic Appeals</w:t>
      </w:r>
      <w:bookmarkEnd w:id="12"/>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5761BB" w:rsidP="002633D8">
      <w:pPr>
        <w:jc w:val="both"/>
        <w:rPr>
          <w:rFonts w:cs="Arial"/>
          <w:szCs w:val="22"/>
        </w:rPr>
      </w:pPr>
      <w:hyperlink r:id="rId2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79749869"/>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5761BB">
      <w:pPr>
        <w:rPr>
          <w:rFonts w:cs="Arial"/>
          <w:szCs w:val="22"/>
        </w:rPr>
      </w:pPr>
      <w:hyperlink r:id="rId2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79749870"/>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w:t>
      </w:r>
      <w:proofErr w:type="gramStart"/>
      <w:r w:rsidR="00A8520D" w:rsidRPr="36AA3193">
        <w:t>in the event that</w:t>
      </w:r>
      <w:proofErr w:type="gramEnd"/>
      <w:r w:rsidR="00A8520D" w:rsidRPr="36AA3193">
        <w:t xml:space="preserve">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w:t>
      </w:r>
      <w:proofErr w:type="gramStart"/>
      <w:r w:rsidR="00A8520D" w:rsidRPr="36AA3193">
        <w:t>in the event that</w:t>
      </w:r>
      <w:proofErr w:type="gramEnd"/>
      <w:r w:rsidR="00A8520D" w:rsidRPr="36AA3193">
        <w:t xml:space="preserve">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7FD893F"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w:t>
      </w:r>
      <w:proofErr w:type="gramStart"/>
      <w:r w:rsidR="00A8520D">
        <w:t>purposes .</w:t>
      </w:r>
      <w:proofErr w:type="gramEnd"/>
    </w:p>
    <w:p w14:paraId="6ADCDD68" w14:textId="5B17E04B" w:rsidR="72A2810C" w:rsidRPr="00E57149" w:rsidRDefault="72A2810C" w:rsidP="696D5B18">
      <w:pPr>
        <w:pStyle w:val="Heading1"/>
        <w:rPr>
          <w:rFonts w:eastAsia="Arial" w:cs="Arial"/>
          <w:bCs/>
          <w:color w:val="000000" w:themeColor="text1"/>
          <w:szCs w:val="22"/>
        </w:rPr>
      </w:pPr>
      <w:bookmarkStart w:id="15" w:name="_Toc79749871"/>
      <w:r w:rsidRPr="00E57149">
        <w:rPr>
          <w:rFonts w:eastAsia="Arial" w:cs="Arial"/>
          <w:bCs/>
          <w:color w:val="000000" w:themeColor="text1"/>
          <w:szCs w:val="22"/>
        </w:rPr>
        <w:t>VIRTUAL LEARNING ENVIRONMENT (VLE)</w:t>
      </w:r>
      <w:bookmarkEnd w:id="15"/>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Displaying announcements </w:t>
      </w:r>
      <w:proofErr w:type="gramStart"/>
      <w:r w:rsidRPr="00E57149">
        <w:rPr>
          <w:rFonts w:ascii="Arial" w:eastAsia="Arial" w:hAnsi="Arial" w:cs="Arial"/>
          <w:color w:val="000000" w:themeColor="text1"/>
        </w:rPr>
        <w:t>e.g.</w:t>
      </w:r>
      <w:proofErr w:type="gramEnd"/>
      <w:r w:rsidRPr="00E57149">
        <w:rPr>
          <w:rFonts w:ascii="Arial" w:eastAsia="Arial" w:hAnsi="Arial" w:cs="Arial"/>
          <w:color w:val="000000" w:themeColor="text1"/>
        </w:rPr>
        <w:t xml:space="preserve">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8"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78D04CBA"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From the University Website </w:t>
      </w:r>
      <w:r w:rsidR="3EB7CB7F"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n</w:t>
      </w:r>
      <w:r w:rsidRPr="00E57149">
        <w:rPr>
          <w:rFonts w:ascii="Arial" w:eastAsia="Arial" w:hAnsi="Arial" w:cs="Arial"/>
          <w:color w:val="000000" w:themeColor="text1"/>
        </w:rPr>
        <w:t xml:space="preserve">avigate to </w:t>
      </w:r>
      <w:hyperlink r:id="rId29" w:history="1">
        <w:r w:rsidRPr="00E57149">
          <w:rPr>
            <w:rStyle w:val="Hyperlink"/>
            <w:rFonts w:ascii="Arial" w:eastAsia="Arial" w:hAnsi="Arial" w:cs="Arial"/>
          </w:rPr>
          <w:t>http://uwtsd.ac.uk</w:t>
        </w:r>
      </w:hyperlink>
      <w:r w:rsidRPr="00E57149">
        <w:rPr>
          <w:rFonts w:ascii="Arial" w:eastAsia="Arial" w:hAnsi="Arial" w:cs="Arial"/>
          <w:color w:val="000000" w:themeColor="text1"/>
        </w:rPr>
        <w:t xml:space="preserve"> and select Quick Links (top left side of screen) and then Moodle.</w:t>
      </w:r>
    </w:p>
    <w:p w14:paraId="0210747C" w14:textId="3EB9A3A1" w:rsidR="72A2810C" w:rsidRPr="00E57149" w:rsidRDefault="72A2810C" w:rsidP="006E2990">
      <w:pPr>
        <w:pStyle w:val="ListParagraph"/>
        <w:numPr>
          <w:ilvl w:val="0"/>
          <w:numId w:val="34"/>
        </w:numPr>
        <w:spacing w:line="240" w:lineRule="auto"/>
        <w:rPr>
          <w:rFonts w:eastAsia="Arial" w:cs="Arial"/>
          <w:color w:val="000000" w:themeColor="text1"/>
        </w:rPr>
      </w:pPr>
      <w:r w:rsidRPr="00E57149">
        <w:rPr>
          <w:rFonts w:ascii="Arial" w:eastAsia="Arial" w:hAnsi="Arial" w:cs="Arial"/>
          <w:color w:val="000000" w:themeColor="text1"/>
          <w:u w:val="single"/>
        </w:rPr>
        <w:t xml:space="preserve">URL Input </w:t>
      </w:r>
      <w:r w:rsidR="4DC607EB" w:rsidRPr="00E57149">
        <w:rPr>
          <w:rFonts w:ascii="Arial" w:eastAsia="Arial" w:hAnsi="Arial" w:cs="Arial"/>
          <w:color w:val="000000" w:themeColor="text1"/>
          <w:u w:val="single"/>
        </w:rPr>
        <w:t xml:space="preserve">- </w:t>
      </w:r>
      <w:r w:rsidRPr="00E57149">
        <w:rPr>
          <w:rFonts w:ascii="Arial" w:eastAsia="Arial" w:hAnsi="Arial" w:cs="Arial"/>
          <w:color w:val="000000" w:themeColor="text1"/>
          <w:u w:val="single"/>
        </w:rPr>
        <w:t xml:space="preserve">Open any browser on an internet-connected device and navigate to </w:t>
      </w:r>
      <w:hyperlink r:id="rId30" w:history="1">
        <w:r w:rsidRPr="00E57149">
          <w:rPr>
            <w:rStyle w:val="Hyperlink"/>
            <w:rFonts w:ascii="Arial" w:eastAsia="Arial" w:hAnsi="Arial" w:cs="Arial"/>
          </w:rPr>
          <w:t>http://moodle.uwtsd.ac.uk</w:t>
        </w:r>
      </w:hyperlink>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31"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32" w:history="1">
        <w:r w:rsidRPr="00E57149">
          <w:rPr>
            <w:rStyle w:val="Hyperlink"/>
            <w:rFonts w:eastAsia="Arial" w:cs="Arial"/>
            <w:szCs w:val="22"/>
            <w:lang w:val="en"/>
          </w:rPr>
          <w:t>ITServiceDesk@uwtsd.ac.uk</w:t>
        </w:r>
      </w:hyperlink>
    </w:p>
    <w:p w14:paraId="022310FF" w14:textId="129E0629"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In any </w:t>
      </w:r>
      <w:proofErr w:type="gramStart"/>
      <w:r w:rsidRPr="00E57149">
        <w:rPr>
          <w:rFonts w:eastAsia="Arial" w:cs="Arial"/>
          <w:color w:val="000000" w:themeColor="text1"/>
          <w:szCs w:val="22"/>
        </w:rPr>
        <w:t>correspondence</w:t>
      </w:r>
      <w:proofErr w:type="gramEnd"/>
      <w:r w:rsidRPr="00E57149">
        <w:rPr>
          <w:rFonts w:eastAsia="Arial" w:cs="Arial"/>
          <w:color w:val="000000" w:themeColor="text1"/>
          <w:szCs w:val="22"/>
        </w:rPr>
        <w:t xml:space="preserve"> please include your name and username (your student number) together with details of your issue.</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3" w:history="1">
        <w:r w:rsidRPr="00E57149">
          <w:rPr>
            <w:rStyle w:val="Hyperlink"/>
            <w:rFonts w:eastAsia="Arial" w:cs="Arial"/>
            <w:szCs w:val="22"/>
          </w:rPr>
          <w:t>https://digitallearning.uwtsd.ac.uk/</w:t>
        </w:r>
      </w:hyperlink>
    </w:p>
    <w:p w14:paraId="5E2341F0" w14:textId="0CBE63F2" w:rsidR="696D5B18" w:rsidRDefault="696D5B18" w:rsidP="696D5B18">
      <w:pPr>
        <w:jc w:val="both"/>
        <w:rPr>
          <w:szCs w:val="22"/>
        </w:rPr>
      </w:pP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79749872"/>
      <w:r w:rsidRPr="0018478B">
        <w:lastRenderedPageBreak/>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13B31828" w:rsidR="0018478B" w:rsidRDefault="0018478B" w:rsidP="00F85E7C">
      <w:pPr>
        <w:spacing w:before="240"/>
        <w:rPr>
          <w:color w:val="000000"/>
        </w:rPr>
      </w:pPr>
      <w:r>
        <w:rPr>
          <w:rFonts w:cs="Arial"/>
          <w:color w:val="000000"/>
        </w:rPr>
        <w:t>The marking rubric does not give a mathematically calculated result based on the sum of individual components</w:t>
      </w:r>
      <w:r w:rsidR="00543D78">
        <w:rPr>
          <w:rFonts w:cs="Arial"/>
          <w:color w:val="000000"/>
        </w:rPr>
        <w:t xml:space="preserve"> </w:t>
      </w:r>
      <w:r>
        <w:rPr>
          <w:rFonts w:cs="Arial"/>
          <w:color w:val="000000"/>
        </w:rPr>
        <w:t>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4"/>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7" w:name="_Toc79749873"/>
      <w:r w:rsidRPr="002633D8">
        <w:lastRenderedPageBreak/>
        <w:t>PROGRAMME</w:t>
      </w:r>
      <w:r w:rsidR="00AE44C5">
        <w:t>S</w:t>
      </w:r>
      <w:r w:rsidRPr="002633D8">
        <w:t xml:space="preserve"> OF STUDY</w:t>
      </w:r>
      <w:bookmarkEnd w:id="17"/>
    </w:p>
    <w:p w14:paraId="54805D57" w14:textId="0DE678BC" w:rsidR="00AC59ED" w:rsidRDefault="00AC59ED" w:rsidP="006471E2">
      <w:pPr>
        <w:pStyle w:val="Heading2"/>
        <w:numPr>
          <w:ilvl w:val="0"/>
          <w:numId w:val="31"/>
        </w:numPr>
        <w:ind w:left="360"/>
      </w:pPr>
      <w:bookmarkStart w:id="18" w:name="_Toc79749874"/>
      <w:r>
        <w:t>BA (Hons)</w:t>
      </w:r>
      <w:r w:rsidR="003E780C">
        <w:t>/DipHE/</w:t>
      </w:r>
      <w:r w:rsidR="00BA4F7D">
        <w:t xml:space="preserve"> </w:t>
      </w:r>
      <w:proofErr w:type="spellStart"/>
      <w:r w:rsidR="003E780C">
        <w:t>CertHE</w:t>
      </w:r>
      <w:proofErr w:type="spellEnd"/>
      <w:r>
        <w:t xml:space="preserve"> D</w:t>
      </w:r>
      <w:r w:rsidR="00760200">
        <w:t>esign Crafts</w:t>
      </w:r>
      <w:bookmarkEnd w:id="18"/>
    </w:p>
    <w:p w14:paraId="185CD275" w14:textId="05562FDF" w:rsidR="00AC59ED" w:rsidRDefault="00AC59ED" w:rsidP="00AC59ED"/>
    <w:p w14:paraId="5BD3F621" w14:textId="381EDA3B" w:rsidR="00C50A69" w:rsidRDefault="00C50A69" w:rsidP="00AC59ED">
      <w:r>
        <w:t xml:space="preserve">The programme has the following general educational and specific aims which build through each level of the programme: </w:t>
      </w:r>
    </w:p>
    <w:p w14:paraId="12A6D2B7" w14:textId="77777777" w:rsidR="00C50A69" w:rsidRDefault="00C50A69" w:rsidP="00AC59ED"/>
    <w:p w14:paraId="35C0F0D3" w14:textId="77777777" w:rsidR="00C50A69" w:rsidRDefault="00C50A69" w:rsidP="00AC59ED">
      <w:r>
        <w:t xml:space="preserve">• To equip graduates with comprehensive knowledge, practical </w:t>
      </w:r>
      <w:proofErr w:type="gramStart"/>
      <w:r>
        <w:t>skills</w:t>
      </w:r>
      <w:proofErr w:type="gramEnd"/>
      <w:r>
        <w:t xml:space="preserve"> and innovative approaches to sustainable craft practices. </w:t>
      </w:r>
    </w:p>
    <w:p w14:paraId="4995BD84" w14:textId="77777777" w:rsidR="00C50A69" w:rsidRDefault="00C50A69" w:rsidP="00AC59ED">
      <w:r>
        <w:t xml:space="preserve">• To develop a critical awareness of the environmental, social, </w:t>
      </w:r>
      <w:proofErr w:type="gramStart"/>
      <w:r>
        <w:t>legal</w:t>
      </w:r>
      <w:proofErr w:type="gramEnd"/>
      <w:r>
        <w:t xml:space="preserve"> and ethical framework within which a professional crafts person will operate, both individually and collaboratively. </w:t>
      </w:r>
    </w:p>
    <w:p w14:paraId="2256F2D2" w14:textId="77777777" w:rsidR="00C50A69" w:rsidRDefault="00C50A69" w:rsidP="00AC59ED">
      <w:r>
        <w:t xml:space="preserve">• To develop those qualities needed for resourcefulness, innovative </w:t>
      </w:r>
      <w:proofErr w:type="gramStart"/>
      <w:r>
        <w:t>thinking</w:t>
      </w:r>
      <w:proofErr w:type="gramEnd"/>
      <w:r>
        <w:t xml:space="preserve"> and personal responsibility so that students have the capacity to establish new and sustainable responses in the evolving field of design crafts. </w:t>
      </w:r>
    </w:p>
    <w:p w14:paraId="3E1B4B27" w14:textId="77777777" w:rsidR="00C50A69" w:rsidRDefault="00C50A69" w:rsidP="00AC59ED">
      <w:r>
        <w:t xml:space="preserve">• To stimulate and enhance intellectual abilities such as creative and analytical thinking in the field of Design Crafts, thereby enabling the graduate to achieve advanced standing in his / her profession. </w:t>
      </w:r>
    </w:p>
    <w:p w14:paraId="56772593" w14:textId="7CAE19A8" w:rsidR="00C50A69" w:rsidRPr="00AC59ED" w:rsidRDefault="00C50A69" w:rsidP="00AC59ED">
      <w:r>
        <w:t>• To enable the individual to propose and communicate new approaches to craft practice by means of practical or theoretical inquisition demonstrating originality and innovation in the application of creative thinking, material and process knowledge and design craft skills.</w:t>
      </w:r>
    </w:p>
    <w:p w14:paraId="6FFD4BC9" w14:textId="77777777" w:rsidR="006471E2" w:rsidRDefault="006471E2" w:rsidP="00AE44C5">
      <w:pPr>
        <w:ind w:left="360"/>
        <w:rPr>
          <w:rFonts w:cs="Arial"/>
          <w:b/>
          <w:szCs w:val="22"/>
        </w:rPr>
      </w:pPr>
    </w:p>
    <w:p w14:paraId="6D1842FF" w14:textId="77777777" w:rsidR="00C50A69" w:rsidRDefault="00C50A69" w:rsidP="60269D23">
      <w:pPr>
        <w:rPr>
          <w:b/>
          <w:bCs/>
        </w:rPr>
      </w:pPr>
    </w:p>
    <w:p w14:paraId="63515F7E" w14:textId="56CF1F28" w:rsidR="00CD642C"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62EB185F" w14:textId="7012E25B" w:rsidR="00C50A69" w:rsidRDefault="00C50A69" w:rsidP="60269D23">
      <w:pPr>
        <w:rPr>
          <w:rFonts w:eastAsia="Arial" w:cs="Arial"/>
          <w:b/>
          <w:bCs/>
        </w:rPr>
      </w:pPr>
    </w:p>
    <w:p w14:paraId="0C0C4B34" w14:textId="77777777" w:rsidR="00C50A69" w:rsidRDefault="00C50A69" w:rsidP="60269D23">
      <w:r>
        <w:t xml:space="preserve">The following learning outcomes have been informed by the relevant QAA benchmarking statements: </w:t>
      </w:r>
    </w:p>
    <w:p w14:paraId="7C34FA93" w14:textId="77777777" w:rsidR="00C50A69" w:rsidRDefault="00C50A69" w:rsidP="60269D23"/>
    <w:p w14:paraId="4F434163" w14:textId="77777777" w:rsidR="00C50A69" w:rsidRDefault="00C50A69" w:rsidP="60269D23">
      <w:r w:rsidRPr="00C50A69">
        <w:rPr>
          <w:b/>
          <w:bCs/>
        </w:rPr>
        <w:t>Knowledge and understanding (KU)</w:t>
      </w:r>
      <w:r>
        <w:t xml:space="preserve"> </w:t>
      </w:r>
    </w:p>
    <w:p w14:paraId="7224AAD3" w14:textId="77777777" w:rsidR="00C50A69" w:rsidRDefault="00C50A69" w:rsidP="60269D23"/>
    <w:p w14:paraId="1DC9BE69" w14:textId="77777777" w:rsidR="00C50A69" w:rsidRDefault="00C50A69" w:rsidP="60269D23">
      <w:r w:rsidRPr="00C50A69">
        <w:rPr>
          <w:b/>
          <w:bCs/>
        </w:rPr>
        <w:t>Certificate of Higher Education</w:t>
      </w:r>
      <w:r>
        <w:t xml:space="preserve"> </w:t>
      </w:r>
    </w:p>
    <w:p w14:paraId="483C9148" w14:textId="77777777" w:rsidR="00C50A69" w:rsidRDefault="00C50A69" w:rsidP="60269D23"/>
    <w:p w14:paraId="11A7830C" w14:textId="77777777" w:rsidR="00C50A69" w:rsidRDefault="00C50A69" w:rsidP="60269D23">
      <w:r>
        <w:t xml:space="preserve">KU1: Demonstrate knowledge of the underlying concepts and principles associated with creative ideation processes and construction. </w:t>
      </w:r>
    </w:p>
    <w:p w14:paraId="5AFB07C0" w14:textId="77777777" w:rsidR="00C50A69" w:rsidRDefault="00C50A69" w:rsidP="60269D23">
      <w:r>
        <w:t xml:space="preserve">KU2: Show knowledge of materials and processes and the environmental impact of their use within the Design Crafts Industry. </w:t>
      </w:r>
    </w:p>
    <w:p w14:paraId="249283D9" w14:textId="77777777" w:rsidR="00C50A69" w:rsidRDefault="00C50A69" w:rsidP="60269D23">
      <w:r>
        <w:t xml:space="preserve">KU3: Demonstrate an ability to present, evaluate and interpret research </w:t>
      </w:r>
      <w:proofErr w:type="gramStart"/>
      <w:r>
        <w:t>in order to</w:t>
      </w:r>
      <w:proofErr w:type="gramEnd"/>
      <w:r>
        <w:t xml:space="preserve"> develop theories and concepts related to Design Crafts. Diploma of Higher Education (As Cert HE plus…) </w:t>
      </w:r>
    </w:p>
    <w:p w14:paraId="1F82A1D7" w14:textId="23D8D468" w:rsidR="00C50A69" w:rsidRDefault="00C50A69" w:rsidP="60269D23">
      <w:r>
        <w:t>KU4: Demonstrate well established concepts associated with Design Crafts.</w:t>
      </w:r>
    </w:p>
    <w:p w14:paraId="6BC8E1BB" w14:textId="77777777" w:rsidR="00C50A69" w:rsidRDefault="00C50A69" w:rsidP="60269D23">
      <w:r>
        <w:t xml:space="preserve">KU5: Demonstrate detailed knowledge of traditional, </w:t>
      </w:r>
      <w:proofErr w:type="gramStart"/>
      <w:r>
        <w:t>current</w:t>
      </w:r>
      <w:proofErr w:type="gramEnd"/>
      <w:r>
        <w:t xml:space="preserve"> and emerging materials, techniques and processes and ability to select and develop design solutions. </w:t>
      </w:r>
    </w:p>
    <w:p w14:paraId="5DC14DEE" w14:textId="3AEB3123" w:rsidR="00C50A69" w:rsidRDefault="00C50A69" w:rsidP="60269D23">
      <w:r>
        <w:t xml:space="preserve">KU6: Have a broad critical and contextual awareness of socio-cultural, economic, </w:t>
      </w:r>
      <w:proofErr w:type="gramStart"/>
      <w:r>
        <w:t>political</w:t>
      </w:r>
      <w:proofErr w:type="gramEnd"/>
      <w:r>
        <w:t xml:space="preserve"> and environmental issues and their impact on Design Crafts.</w:t>
      </w:r>
    </w:p>
    <w:p w14:paraId="1F77326B" w14:textId="3AD600F2" w:rsidR="00C50A69" w:rsidRDefault="00C50A69" w:rsidP="60269D23"/>
    <w:p w14:paraId="42A8842B" w14:textId="77777777" w:rsidR="00C50A69" w:rsidRDefault="00C50A69" w:rsidP="60269D23">
      <w:r w:rsidRPr="00C50A69">
        <w:rPr>
          <w:b/>
          <w:bCs/>
        </w:rPr>
        <w:t>BA (Hons)</w:t>
      </w:r>
      <w:r>
        <w:t xml:space="preserve"> </w:t>
      </w:r>
    </w:p>
    <w:p w14:paraId="0B4E14CD" w14:textId="77777777" w:rsidR="00C50A69" w:rsidRDefault="00C50A69" w:rsidP="60269D23"/>
    <w:p w14:paraId="18498CE8" w14:textId="55E34800" w:rsidR="00C50A69" w:rsidRDefault="00C50A69" w:rsidP="60269D23">
      <w:r>
        <w:t xml:space="preserve">(As Dip HE plus…) </w:t>
      </w:r>
    </w:p>
    <w:p w14:paraId="5A5DBD70" w14:textId="77777777" w:rsidR="00C50A69" w:rsidRDefault="00C50A69" w:rsidP="60269D23"/>
    <w:p w14:paraId="0988A3E3" w14:textId="77777777" w:rsidR="00C50A69" w:rsidRDefault="00C50A69" w:rsidP="60269D23">
      <w:r>
        <w:t xml:space="preserve">KU7: Demonstrate coherent and detailed knowledge of craft, </w:t>
      </w:r>
      <w:proofErr w:type="gramStart"/>
      <w:r>
        <w:t>materials</w:t>
      </w:r>
      <w:proofErr w:type="gramEnd"/>
      <w:r>
        <w:t xml:space="preserve"> and construction within chosen field of study. </w:t>
      </w:r>
    </w:p>
    <w:p w14:paraId="6362ABB0" w14:textId="77777777" w:rsidR="00C50A69" w:rsidRDefault="00C50A69" w:rsidP="60269D23">
      <w:r>
        <w:t xml:space="preserve">KU8: Show specialist and extended knowledge and enquiry used to create and fabricate. </w:t>
      </w:r>
    </w:p>
    <w:p w14:paraId="3EEF2818" w14:textId="5A03EB31" w:rsidR="00C50A69" w:rsidRDefault="00C50A69" w:rsidP="60269D23">
      <w:pPr>
        <w:rPr>
          <w:rFonts w:eastAsia="Arial" w:cs="Arial"/>
          <w:b/>
          <w:bCs/>
        </w:rPr>
      </w:pPr>
      <w:r>
        <w:lastRenderedPageBreak/>
        <w:t xml:space="preserve">KU9: Justify information, ideas, </w:t>
      </w:r>
      <w:proofErr w:type="gramStart"/>
      <w:r>
        <w:t>problems</w:t>
      </w:r>
      <w:proofErr w:type="gramEnd"/>
      <w:r>
        <w:t xml:space="preserve"> and solutions professionally to both specialist and non-specialist audiences.</w:t>
      </w:r>
    </w:p>
    <w:p w14:paraId="757A31FC" w14:textId="77777777" w:rsidR="00AC59ED" w:rsidRPr="002633D8" w:rsidRDefault="00AC59ED" w:rsidP="60269D23">
      <w:pPr>
        <w:rPr>
          <w:rFonts w:eastAsia="Arial" w:cs="Arial"/>
          <w:b/>
          <w:bCs/>
        </w:rPr>
      </w:pPr>
    </w:p>
    <w:p w14:paraId="290AD933" w14:textId="77777777" w:rsidR="00C50A69" w:rsidRDefault="00C50A69" w:rsidP="60269D23">
      <w:pPr>
        <w:rPr>
          <w:b/>
          <w:bCs/>
        </w:rPr>
      </w:pPr>
      <w:r w:rsidRPr="00C50A69">
        <w:rPr>
          <w:b/>
          <w:bCs/>
        </w:rPr>
        <w:t xml:space="preserve">Cognitive (thinking) skills (CS) </w:t>
      </w:r>
    </w:p>
    <w:p w14:paraId="1BEF11DF" w14:textId="77777777" w:rsidR="00C50A69" w:rsidRDefault="00C50A69" w:rsidP="60269D23">
      <w:pPr>
        <w:rPr>
          <w:b/>
          <w:bCs/>
        </w:rPr>
      </w:pPr>
    </w:p>
    <w:p w14:paraId="7128657C" w14:textId="77777777" w:rsidR="00C50A69" w:rsidRDefault="00C50A69" w:rsidP="60269D23">
      <w:pPr>
        <w:rPr>
          <w:b/>
          <w:bCs/>
        </w:rPr>
      </w:pPr>
      <w:r w:rsidRPr="00C50A69">
        <w:rPr>
          <w:b/>
          <w:bCs/>
        </w:rPr>
        <w:t xml:space="preserve">Certificate of Higher Education </w:t>
      </w:r>
    </w:p>
    <w:p w14:paraId="29245762" w14:textId="77777777" w:rsidR="00C50A69" w:rsidRDefault="00C50A69" w:rsidP="60269D23">
      <w:pPr>
        <w:rPr>
          <w:b/>
          <w:bCs/>
        </w:rPr>
      </w:pPr>
    </w:p>
    <w:p w14:paraId="2298BD78" w14:textId="77777777" w:rsidR="00C50A69" w:rsidRPr="00C50A69" w:rsidRDefault="00C50A69" w:rsidP="60269D23">
      <w:r w:rsidRPr="00C50A69">
        <w:t xml:space="preserve">CS1: Demonstrate the ability to research, record and evaluate conceptual information. </w:t>
      </w:r>
    </w:p>
    <w:p w14:paraId="75762742" w14:textId="77777777" w:rsidR="00C50A69" w:rsidRPr="00C50A69" w:rsidRDefault="00C50A69" w:rsidP="60269D23">
      <w:r w:rsidRPr="00C50A69">
        <w:t xml:space="preserve">CS2: Demonstrate enquiry into design and crafts and distinguish areas for future developments and investigation showing critical awareness. </w:t>
      </w:r>
    </w:p>
    <w:p w14:paraId="14EFF7F5" w14:textId="58A96435" w:rsidR="00C50A69" w:rsidRPr="00C50A69" w:rsidRDefault="00C50A69" w:rsidP="60269D23">
      <w:r w:rsidRPr="00C50A69">
        <w:t xml:space="preserve">CS3: Articulate ideas and information comprehensively in visual, </w:t>
      </w:r>
      <w:proofErr w:type="gramStart"/>
      <w:r w:rsidRPr="00C50A69">
        <w:t>oral</w:t>
      </w:r>
      <w:proofErr w:type="gramEnd"/>
      <w:r w:rsidRPr="00C50A69">
        <w:t xml:space="preserve"> and written forms. </w:t>
      </w:r>
    </w:p>
    <w:p w14:paraId="3875449C" w14:textId="77777777" w:rsidR="00C50A69" w:rsidRDefault="00C50A69" w:rsidP="60269D23">
      <w:pPr>
        <w:rPr>
          <w:b/>
          <w:bCs/>
        </w:rPr>
      </w:pPr>
    </w:p>
    <w:p w14:paraId="7A237528" w14:textId="77777777" w:rsidR="00C50A69" w:rsidRDefault="00C50A69" w:rsidP="60269D23">
      <w:pPr>
        <w:rPr>
          <w:b/>
          <w:bCs/>
        </w:rPr>
      </w:pPr>
      <w:r w:rsidRPr="00C50A69">
        <w:rPr>
          <w:b/>
          <w:bCs/>
        </w:rPr>
        <w:t xml:space="preserve">Diploma of Higher Education </w:t>
      </w:r>
    </w:p>
    <w:p w14:paraId="203D6995" w14:textId="77777777" w:rsidR="00C50A69" w:rsidRDefault="00C50A69" w:rsidP="60269D23">
      <w:pPr>
        <w:rPr>
          <w:b/>
          <w:bCs/>
        </w:rPr>
      </w:pPr>
    </w:p>
    <w:p w14:paraId="292256C8" w14:textId="7D18785E" w:rsidR="00C50A69" w:rsidRDefault="00C50A69" w:rsidP="60269D23">
      <w:pPr>
        <w:rPr>
          <w:b/>
          <w:bCs/>
        </w:rPr>
      </w:pPr>
      <w:r w:rsidRPr="00C50A69">
        <w:rPr>
          <w:b/>
          <w:bCs/>
        </w:rPr>
        <w:t xml:space="preserve">(As Cert HE plus…) </w:t>
      </w:r>
    </w:p>
    <w:p w14:paraId="2ECEB219" w14:textId="77777777" w:rsidR="00B2538D" w:rsidRDefault="00B2538D" w:rsidP="60269D23">
      <w:pPr>
        <w:rPr>
          <w:b/>
          <w:bCs/>
        </w:rPr>
      </w:pPr>
    </w:p>
    <w:p w14:paraId="098E0A83" w14:textId="77777777" w:rsidR="00B2538D" w:rsidRDefault="00C50A69" w:rsidP="60269D23">
      <w:r w:rsidRPr="00C50A69">
        <w:t xml:space="preserve">CS4: Employ both convergent and divergent thinking in the processes of observation, investigation, speculative enquiry, visualisation and / or making. </w:t>
      </w:r>
    </w:p>
    <w:p w14:paraId="145FEF5A" w14:textId="77777777" w:rsidR="00B2538D" w:rsidRDefault="00C50A69" w:rsidP="60269D23">
      <w:r w:rsidRPr="00C50A69">
        <w:t xml:space="preserve">CS5: Apply ethical principles and personal values to their work. </w:t>
      </w:r>
    </w:p>
    <w:p w14:paraId="1C35867F" w14:textId="3F6E1D3F" w:rsidR="00C50A69" w:rsidRDefault="00C50A69" w:rsidP="60269D23">
      <w:r w:rsidRPr="00C50A69">
        <w:t xml:space="preserve">CS6: Communicate and present ideas and work to audiences in a range of situations with an awareness of the relationship with clients, markets, environments, users, consumers, participants, </w:t>
      </w:r>
      <w:proofErr w:type="gramStart"/>
      <w:r w:rsidRPr="00C50A69">
        <w:t>co-workers</w:t>
      </w:r>
      <w:proofErr w:type="gramEnd"/>
      <w:r w:rsidRPr="00C50A69">
        <w:t xml:space="preserve"> and co-creators.</w:t>
      </w:r>
    </w:p>
    <w:p w14:paraId="7E64D3A6" w14:textId="4A933DFA" w:rsidR="00B2538D" w:rsidRDefault="00B2538D" w:rsidP="60269D23"/>
    <w:p w14:paraId="09C4E8C9" w14:textId="77777777" w:rsidR="00B2538D" w:rsidRDefault="00B2538D" w:rsidP="60269D23">
      <w:r w:rsidRPr="00B2538D">
        <w:rPr>
          <w:b/>
          <w:bCs/>
        </w:rPr>
        <w:t>BA (Hons)</w:t>
      </w:r>
      <w:r>
        <w:t xml:space="preserve"> </w:t>
      </w:r>
    </w:p>
    <w:p w14:paraId="4791A3F5" w14:textId="77777777" w:rsidR="00B2538D" w:rsidRDefault="00B2538D" w:rsidP="60269D23"/>
    <w:p w14:paraId="7AAD69EC" w14:textId="1EA553EE" w:rsidR="00B2538D" w:rsidRPr="00B2538D" w:rsidRDefault="00B2538D" w:rsidP="60269D23">
      <w:pPr>
        <w:rPr>
          <w:b/>
          <w:bCs/>
        </w:rPr>
      </w:pPr>
      <w:r w:rsidRPr="00B2538D">
        <w:rPr>
          <w:b/>
          <w:bCs/>
        </w:rPr>
        <w:t xml:space="preserve">(As Dip HE plus…) </w:t>
      </w:r>
    </w:p>
    <w:p w14:paraId="58570D47" w14:textId="77777777" w:rsidR="00B2538D" w:rsidRDefault="00B2538D" w:rsidP="60269D23"/>
    <w:p w14:paraId="2B2A5C0C" w14:textId="77777777" w:rsidR="00B2538D" w:rsidRDefault="00B2538D" w:rsidP="60269D23">
      <w:r>
        <w:t xml:space="preserve">CS7: Demonstrate the ability to make decisions in complex and unpredictable contexts. </w:t>
      </w:r>
    </w:p>
    <w:p w14:paraId="68BAB166" w14:textId="77777777" w:rsidR="00B2538D" w:rsidRDefault="00B2538D" w:rsidP="60269D23">
      <w:r>
        <w:t xml:space="preserve">CS8: Identify and produce a body of work that defines their position as a designer / maker and considers future working practice within the creative industries. </w:t>
      </w:r>
    </w:p>
    <w:p w14:paraId="0DBD71F2" w14:textId="131A083C" w:rsidR="00B2538D" w:rsidRPr="00C50A69" w:rsidRDefault="00B2538D" w:rsidP="60269D23">
      <w:r>
        <w:t xml:space="preserve">CS9: Demonstrate the ability to analyse information and experiences, formulate independent judgement, and articulate reasoned arguments through reflection, </w:t>
      </w:r>
      <w:proofErr w:type="gramStart"/>
      <w:r>
        <w:t>review</w:t>
      </w:r>
      <w:proofErr w:type="gramEnd"/>
      <w:r>
        <w:t xml:space="preserve"> and evaluation.</w:t>
      </w:r>
    </w:p>
    <w:p w14:paraId="19162895" w14:textId="5D347A75" w:rsidR="00C50A69" w:rsidRDefault="00C50A69" w:rsidP="60269D23">
      <w:pPr>
        <w:rPr>
          <w:b/>
          <w:bCs/>
        </w:rPr>
      </w:pPr>
    </w:p>
    <w:p w14:paraId="5D809E97" w14:textId="77777777" w:rsidR="00B2538D" w:rsidRDefault="00B2538D" w:rsidP="60269D23">
      <w:r w:rsidRPr="00B2538D">
        <w:rPr>
          <w:b/>
          <w:bCs/>
        </w:rPr>
        <w:t>Practical skills (PS)</w:t>
      </w:r>
      <w:r>
        <w:t xml:space="preserve"> </w:t>
      </w:r>
    </w:p>
    <w:p w14:paraId="7C053B9E" w14:textId="77777777" w:rsidR="00B2538D" w:rsidRDefault="00B2538D" w:rsidP="60269D23"/>
    <w:p w14:paraId="2945437D" w14:textId="77777777" w:rsidR="00B2538D" w:rsidRDefault="00B2538D" w:rsidP="60269D23">
      <w:r w:rsidRPr="00B2538D">
        <w:rPr>
          <w:b/>
          <w:bCs/>
        </w:rPr>
        <w:t xml:space="preserve">Certificate of Higher Education </w:t>
      </w:r>
    </w:p>
    <w:p w14:paraId="272DE27C" w14:textId="77777777" w:rsidR="00B2538D" w:rsidRDefault="00B2538D" w:rsidP="60269D23"/>
    <w:p w14:paraId="5BC0B855" w14:textId="77777777" w:rsidR="00B2538D" w:rsidRDefault="00B2538D" w:rsidP="60269D23">
      <w:r>
        <w:t xml:space="preserve">PS1: Demonstrate evidence of preparation of research, observation, enquiry, visualisation, designing and making. </w:t>
      </w:r>
    </w:p>
    <w:p w14:paraId="5BC344CA" w14:textId="77777777" w:rsidR="00B2538D" w:rsidRDefault="00B2538D" w:rsidP="60269D23">
      <w:r>
        <w:t xml:space="preserve">PS2: Show evidence of experimentation with a range of traditional and digital design tools used in design crafts practice. </w:t>
      </w:r>
    </w:p>
    <w:p w14:paraId="004147D6" w14:textId="77777777" w:rsidR="00B2538D" w:rsidRDefault="00B2538D" w:rsidP="60269D23">
      <w:r>
        <w:t xml:space="preserve">PS3: Communicate, </w:t>
      </w:r>
      <w:proofErr w:type="gramStart"/>
      <w:r>
        <w:t>organise</w:t>
      </w:r>
      <w:proofErr w:type="gramEnd"/>
      <w:r>
        <w:t xml:space="preserve"> and present ideas and information in visual, oral and written form. </w:t>
      </w:r>
    </w:p>
    <w:p w14:paraId="7D930264" w14:textId="77777777" w:rsidR="00B2538D" w:rsidRDefault="00B2538D" w:rsidP="60269D23"/>
    <w:p w14:paraId="3CA5799E" w14:textId="77777777" w:rsidR="00B2538D" w:rsidRDefault="00B2538D" w:rsidP="60269D23">
      <w:pPr>
        <w:rPr>
          <w:b/>
          <w:bCs/>
        </w:rPr>
      </w:pPr>
      <w:r w:rsidRPr="00B2538D">
        <w:rPr>
          <w:b/>
          <w:bCs/>
        </w:rPr>
        <w:t xml:space="preserve">Diploma of Higher Education </w:t>
      </w:r>
    </w:p>
    <w:p w14:paraId="70757B0C" w14:textId="77777777" w:rsidR="00B2538D" w:rsidRDefault="00B2538D" w:rsidP="60269D23">
      <w:pPr>
        <w:rPr>
          <w:b/>
          <w:bCs/>
        </w:rPr>
      </w:pPr>
    </w:p>
    <w:p w14:paraId="5187C742" w14:textId="33376DA1" w:rsidR="00B2538D" w:rsidRPr="00B2538D" w:rsidRDefault="00B2538D" w:rsidP="60269D23">
      <w:pPr>
        <w:rPr>
          <w:b/>
          <w:bCs/>
        </w:rPr>
      </w:pPr>
      <w:r w:rsidRPr="00B2538D">
        <w:rPr>
          <w:b/>
          <w:bCs/>
        </w:rPr>
        <w:t xml:space="preserve">(As Cert HE plus…) </w:t>
      </w:r>
    </w:p>
    <w:p w14:paraId="6E783966" w14:textId="77777777" w:rsidR="00B2538D" w:rsidRDefault="00B2538D" w:rsidP="60269D23"/>
    <w:p w14:paraId="0E397DA2" w14:textId="65FE7916" w:rsidR="00B2538D" w:rsidRDefault="00B2538D" w:rsidP="60269D23">
      <w:r>
        <w:t xml:space="preserve">PS4: Demonstrate proficiency in the use of a range of established techniques to develop and refine ideas and making skills. </w:t>
      </w:r>
    </w:p>
    <w:p w14:paraId="414AC3A1" w14:textId="60F410E8" w:rsidR="00B2538D" w:rsidRDefault="00B2538D" w:rsidP="60269D23">
      <w:pPr>
        <w:rPr>
          <w:b/>
          <w:bCs/>
        </w:rPr>
      </w:pPr>
      <w:r>
        <w:lastRenderedPageBreak/>
        <w:t>PS5: Demonstrate a range of practical skills, using processes and equipment creatively and professionally applied to given situations and scenarios.</w:t>
      </w:r>
    </w:p>
    <w:p w14:paraId="1424CD53" w14:textId="153EFA4A" w:rsidR="00C50A69" w:rsidRDefault="00C50A69" w:rsidP="60269D23">
      <w:pPr>
        <w:rPr>
          <w:b/>
          <w:bCs/>
        </w:rPr>
      </w:pPr>
    </w:p>
    <w:p w14:paraId="2C14A2A7" w14:textId="063DA3D4" w:rsidR="00B2538D" w:rsidRDefault="00B2538D" w:rsidP="60269D23">
      <w:r>
        <w:t xml:space="preserve">PS6: Communicate and present concepts, proposals, </w:t>
      </w:r>
      <w:proofErr w:type="gramStart"/>
      <w:r>
        <w:t>solutions</w:t>
      </w:r>
      <w:proofErr w:type="gramEnd"/>
      <w:r>
        <w:t xml:space="preserve"> or arguments independently and / or collaboratively in response to a set brief or as a self-initiated activity.</w:t>
      </w:r>
    </w:p>
    <w:p w14:paraId="05C2B51D" w14:textId="19AADCC0" w:rsidR="00B2538D" w:rsidRDefault="00B2538D" w:rsidP="60269D23"/>
    <w:p w14:paraId="081C1850" w14:textId="77777777" w:rsidR="00B2538D" w:rsidRDefault="00B2538D" w:rsidP="60269D23">
      <w:pPr>
        <w:rPr>
          <w:b/>
          <w:bCs/>
        </w:rPr>
      </w:pPr>
      <w:r w:rsidRPr="00B2538D">
        <w:rPr>
          <w:b/>
          <w:bCs/>
        </w:rPr>
        <w:t xml:space="preserve">BA (Hons) </w:t>
      </w:r>
    </w:p>
    <w:p w14:paraId="22F1916F" w14:textId="77777777" w:rsidR="00B2538D" w:rsidRDefault="00B2538D" w:rsidP="60269D23">
      <w:pPr>
        <w:rPr>
          <w:b/>
          <w:bCs/>
        </w:rPr>
      </w:pPr>
    </w:p>
    <w:p w14:paraId="489144A1" w14:textId="38DD7580" w:rsidR="00B2538D" w:rsidRPr="00B2538D" w:rsidRDefault="00B2538D" w:rsidP="60269D23">
      <w:pPr>
        <w:rPr>
          <w:b/>
          <w:bCs/>
        </w:rPr>
      </w:pPr>
      <w:r w:rsidRPr="00B2538D">
        <w:rPr>
          <w:b/>
          <w:bCs/>
        </w:rPr>
        <w:t xml:space="preserve">(As Dip HE plus…) </w:t>
      </w:r>
    </w:p>
    <w:p w14:paraId="6A2E7AF4" w14:textId="77777777" w:rsidR="00B2538D" w:rsidRDefault="00B2538D" w:rsidP="60269D23"/>
    <w:p w14:paraId="487C4960" w14:textId="77777777" w:rsidR="00B2538D" w:rsidRDefault="00B2538D" w:rsidP="60269D23">
      <w:r>
        <w:t xml:space="preserve">PS7: Demonstrate a comprehensive understanding of techniques applicable to own research and practice through skilled fabrication. </w:t>
      </w:r>
    </w:p>
    <w:p w14:paraId="20024B94" w14:textId="77777777" w:rsidR="00B2538D" w:rsidRDefault="00B2538D" w:rsidP="60269D23">
      <w:r>
        <w:t xml:space="preserve">PS8: Demonstrate an established and refined skill level in making, showing sound technical understanding. </w:t>
      </w:r>
    </w:p>
    <w:p w14:paraId="4AE3629A" w14:textId="6317B832" w:rsidR="00B2538D" w:rsidRDefault="00B2538D" w:rsidP="60269D23">
      <w:pPr>
        <w:rPr>
          <w:b/>
          <w:bCs/>
        </w:rPr>
      </w:pPr>
      <w:r>
        <w:t>PS9: Show an appreciation of the uncertainty, ambiguity and limits of knowledge and a commitment to managing own learning.</w:t>
      </w:r>
    </w:p>
    <w:p w14:paraId="56498594" w14:textId="131A3872" w:rsidR="00B2538D" w:rsidRDefault="00B2538D" w:rsidP="60269D23">
      <w:pPr>
        <w:rPr>
          <w:b/>
          <w:bCs/>
        </w:rPr>
      </w:pPr>
    </w:p>
    <w:p w14:paraId="6FF4326C" w14:textId="063F3E3E" w:rsidR="00B2538D" w:rsidRDefault="00B2538D" w:rsidP="60269D23">
      <w:pPr>
        <w:rPr>
          <w:b/>
          <w:bCs/>
        </w:rPr>
      </w:pPr>
    </w:p>
    <w:p w14:paraId="3FA29A9C" w14:textId="77777777" w:rsidR="00B2538D" w:rsidRPr="00B2538D" w:rsidRDefault="00B2538D" w:rsidP="60269D23">
      <w:pPr>
        <w:rPr>
          <w:b/>
          <w:bCs/>
        </w:rPr>
      </w:pPr>
      <w:r w:rsidRPr="00B2538D">
        <w:rPr>
          <w:b/>
          <w:bCs/>
        </w:rPr>
        <w:t xml:space="preserve">Key skills (KS) </w:t>
      </w:r>
    </w:p>
    <w:p w14:paraId="3D2BF2D4" w14:textId="77777777" w:rsidR="00B2538D" w:rsidRPr="00B2538D" w:rsidRDefault="00B2538D" w:rsidP="60269D23">
      <w:pPr>
        <w:rPr>
          <w:b/>
          <w:bCs/>
        </w:rPr>
      </w:pPr>
    </w:p>
    <w:p w14:paraId="1E4D4A66" w14:textId="77777777" w:rsidR="00B2538D" w:rsidRPr="00B2538D" w:rsidRDefault="00B2538D" w:rsidP="60269D23">
      <w:pPr>
        <w:rPr>
          <w:b/>
          <w:bCs/>
        </w:rPr>
      </w:pPr>
      <w:r w:rsidRPr="00B2538D">
        <w:rPr>
          <w:b/>
          <w:bCs/>
        </w:rPr>
        <w:t xml:space="preserve">Certificate of Higher Education </w:t>
      </w:r>
    </w:p>
    <w:p w14:paraId="310F7F03" w14:textId="77777777" w:rsidR="00B2538D" w:rsidRPr="00B2538D" w:rsidRDefault="00B2538D" w:rsidP="60269D23">
      <w:pPr>
        <w:rPr>
          <w:b/>
          <w:bCs/>
        </w:rPr>
      </w:pPr>
    </w:p>
    <w:p w14:paraId="1DD37F4D" w14:textId="77777777" w:rsidR="00B2538D" w:rsidRDefault="00B2538D" w:rsidP="60269D23">
      <w:r>
        <w:t xml:space="preserve">KS1: Demonstrate some of the qualities and transferable skills necessary for employment requiring some personal responsibility. </w:t>
      </w:r>
    </w:p>
    <w:p w14:paraId="5F3031E7" w14:textId="77777777" w:rsidR="00B2538D" w:rsidRDefault="00B2538D" w:rsidP="60269D23">
      <w:r>
        <w:t xml:space="preserve">KS2: Demonstrate development of reflective and individual practice that will lead on to professional and personal growth. </w:t>
      </w:r>
    </w:p>
    <w:p w14:paraId="43437E4E" w14:textId="56F748E1" w:rsidR="00B2538D" w:rsidRDefault="00B2538D" w:rsidP="60269D23">
      <w:r>
        <w:t xml:space="preserve">KS3: Demonstrate the ability to interact effectively with others, for example through collaboration, collective </w:t>
      </w:r>
      <w:proofErr w:type="gramStart"/>
      <w:r>
        <w:t>endeavour</w:t>
      </w:r>
      <w:proofErr w:type="gramEnd"/>
      <w:r>
        <w:t xml:space="preserve"> and negotiation.</w:t>
      </w:r>
    </w:p>
    <w:p w14:paraId="67B3B109" w14:textId="739B832E" w:rsidR="00B2538D" w:rsidRDefault="00B2538D" w:rsidP="60269D23"/>
    <w:p w14:paraId="283FEFF1" w14:textId="77777777" w:rsidR="008C0125" w:rsidRPr="008C0125" w:rsidRDefault="00B2538D" w:rsidP="60269D23">
      <w:pPr>
        <w:rPr>
          <w:b/>
          <w:bCs/>
        </w:rPr>
      </w:pPr>
      <w:r w:rsidRPr="008C0125">
        <w:rPr>
          <w:b/>
          <w:bCs/>
        </w:rPr>
        <w:t xml:space="preserve">Diploma of Higher Education </w:t>
      </w:r>
    </w:p>
    <w:p w14:paraId="5B374DF9" w14:textId="77777777" w:rsidR="008C0125" w:rsidRPr="008C0125" w:rsidRDefault="008C0125" w:rsidP="60269D23">
      <w:pPr>
        <w:rPr>
          <w:b/>
          <w:bCs/>
        </w:rPr>
      </w:pPr>
    </w:p>
    <w:p w14:paraId="6FF61190" w14:textId="37E4AFC1" w:rsidR="00B2538D" w:rsidRPr="008C0125" w:rsidRDefault="00B2538D" w:rsidP="60269D23">
      <w:pPr>
        <w:rPr>
          <w:b/>
          <w:bCs/>
        </w:rPr>
      </w:pPr>
      <w:r w:rsidRPr="008C0125">
        <w:rPr>
          <w:b/>
          <w:bCs/>
        </w:rPr>
        <w:t xml:space="preserve">(As Cert HE plus…) </w:t>
      </w:r>
    </w:p>
    <w:p w14:paraId="5757FA14" w14:textId="77777777" w:rsidR="00B2538D" w:rsidRDefault="00B2538D" w:rsidP="60269D23"/>
    <w:p w14:paraId="57B75F67" w14:textId="77777777" w:rsidR="008C0125" w:rsidRDefault="00B2538D" w:rsidP="60269D23">
      <w:r>
        <w:t xml:space="preserve">KS4: Demonstrate the ability to plan and prepare for professional practice, and understand the skills and attributes required to communicate and collaborate with clients / audience. </w:t>
      </w:r>
    </w:p>
    <w:p w14:paraId="4C6BE251" w14:textId="77777777" w:rsidR="008C0125" w:rsidRDefault="00B2538D" w:rsidP="60269D23">
      <w:r>
        <w:t xml:space="preserve">KS5: Evidence development of sustainable and appropriate employability skills showing resourcefulness and entrepreneurship. </w:t>
      </w:r>
    </w:p>
    <w:p w14:paraId="029C5456" w14:textId="61D60AAD" w:rsidR="00B2538D" w:rsidRDefault="00B2538D" w:rsidP="60269D23">
      <w:r>
        <w:t>KS6: Recognise and use reflective practice as a tool to develop personal and professional growth.</w:t>
      </w:r>
    </w:p>
    <w:p w14:paraId="6B647319" w14:textId="07A087A3" w:rsidR="008C0125" w:rsidRDefault="008C0125" w:rsidP="60269D23"/>
    <w:p w14:paraId="4859FEB8" w14:textId="77777777" w:rsidR="008C0125" w:rsidRDefault="008C0125" w:rsidP="60269D23">
      <w:pPr>
        <w:rPr>
          <w:b/>
          <w:bCs/>
        </w:rPr>
      </w:pPr>
      <w:r w:rsidRPr="008C0125">
        <w:rPr>
          <w:b/>
          <w:bCs/>
        </w:rPr>
        <w:t xml:space="preserve">BA (Hons) </w:t>
      </w:r>
    </w:p>
    <w:p w14:paraId="3B9C4345" w14:textId="77777777" w:rsidR="008C0125" w:rsidRDefault="008C0125" w:rsidP="60269D23">
      <w:pPr>
        <w:rPr>
          <w:b/>
          <w:bCs/>
        </w:rPr>
      </w:pPr>
    </w:p>
    <w:p w14:paraId="5F8D3E73" w14:textId="3F8DBD19" w:rsidR="008C0125" w:rsidRPr="008C0125" w:rsidRDefault="008C0125" w:rsidP="60269D23">
      <w:pPr>
        <w:rPr>
          <w:b/>
          <w:bCs/>
        </w:rPr>
      </w:pPr>
      <w:r w:rsidRPr="008C0125">
        <w:rPr>
          <w:b/>
          <w:bCs/>
        </w:rPr>
        <w:t xml:space="preserve">(As Dip HE plus…) </w:t>
      </w:r>
    </w:p>
    <w:p w14:paraId="7D2073F1" w14:textId="77777777" w:rsidR="008C0125" w:rsidRDefault="008C0125" w:rsidP="60269D23"/>
    <w:p w14:paraId="0C36FD35" w14:textId="77777777" w:rsidR="008C0125" w:rsidRDefault="008C0125" w:rsidP="60269D23">
      <w:r>
        <w:t xml:space="preserve">KS7: Demonstrate the management of own learning and show organisational skills, self-management, show initiative and take personal responsibility. </w:t>
      </w:r>
    </w:p>
    <w:p w14:paraId="743E18E1" w14:textId="77777777" w:rsidR="008C0125" w:rsidRDefault="008C0125" w:rsidP="60269D23">
      <w:r>
        <w:t xml:space="preserve">KS8: Demonstrate decision making in complex and unpredictable contexts. </w:t>
      </w:r>
    </w:p>
    <w:p w14:paraId="34802DF1" w14:textId="0D4D6AB3" w:rsidR="008C0125" w:rsidRDefault="008C0125" w:rsidP="60269D23">
      <w:r>
        <w:t>KS9: Demonstrate the learning ability needed to undertake appropriate further training of a professional or equivalent nature.</w:t>
      </w:r>
    </w:p>
    <w:p w14:paraId="6E030B59" w14:textId="05D749A0" w:rsidR="008C0125" w:rsidRDefault="008C0125" w:rsidP="60269D23"/>
    <w:p w14:paraId="2F302F01" w14:textId="77777777" w:rsidR="008C0125" w:rsidRDefault="008C0125" w:rsidP="60269D23">
      <w:pPr>
        <w:rPr>
          <w:b/>
          <w:bCs/>
        </w:rPr>
      </w:pPr>
    </w:p>
    <w:p w14:paraId="6FF3D463" w14:textId="77777777" w:rsidR="00B2538D" w:rsidRDefault="00B2538D" w:rsidP="60269D23">
      <w:pPr>
        <w:rPr>
          <w:b/>
          <w:bCs/>
        </w:rPr>
      </w:pPr>
    </w:p>
    <w:p w14:paraId="28CA5952" w14:textId="77777777" w:rsidR="00B2538D" w:rsidRDefault="00B2538D" w:rsidP="60269D23">
      <w:pPr>
        <w:rPr>
          <w:b/>
          <w:bCs/>
        </w:rPr>
      </w:pPr>
    </w:p>
    <w:p w14:paraId="1EF97782" w14:textId="7827C556" w:rsidR="00CD642C" w:rsidRPr="00911498" w:rsidRDefault="00911498" w:rsidP="60269D23">
      <w:pPr>
        <w:rPr>
          <w:rFonts w:eastAsia="Arial" w:cs="Arial"/>
        </w:rPr>
      </w:pPr>
      <w:r w:rsidRPr="36AA3193">
        <w:rPr>
          <w:b/>
          <w:bCs/>
        </w:rPr>
        <w:lastRenderedPageBreak/>
        <w:t xml:space="preserve">Level </w:t>
      </w:r>
      <w:r w:rsidR="003E780C">
        <w:rPr>
          <w:b/>
          <w:bCs/>
        </w:rPr>
        <w:t>4</w:t>
      </w:r>
    </w:p>
    <w:p w14:paraId="636A7D2F" w14:textId="77777777" w:rsidR="00CD642C" w:rsidRPr="002633D8" w:rsidRDefault="00CD642C">
      <w:pPr>
        <w:jc w:val="both"/>
        <w:rPr>
          <w:rFonts w:cs="Arial"/>
          <w:szCs w:val="22"/>
        </w:rPr>
      </w:pPr>
    </w:p>
    <w:p w14:paraId="07514E71" w14:textId="0364EAA0" w:rsidR="00CD642C" w:rsidRPr="002633D8" w:rsidRDefault="00CD642C" w:rsidP="60269D23">
      <w:pPr>
        <w:jc w:val="both"/>
        <w:rPr>
          <w:rFonts w:eastAsia="Arial" w:cs="Arial"/>
        </w:rPr>
      </w:pPr>
      <w:r w:rsidRPr="36AA3193">
        <w:t xml:space="preserve">All Level </w:t>
      </w:r>
      <w:r w:rsidR="003E780C" w:rsidRPr="003E780C">
        <w:rPr>
          <w:b/>
          <w:bCs/>
        </w:rPr>
        <w:t>4</w:t>
      </w:r>
      <w:r w:rsidRPr="36AA3193">
        <w:t xml:space="preserve"> students must normally pursue 120 credits at Level </w:t>
      </w:r>
      <w:r w:rsidR="003E780C" w:rsidRPr="003E780C">
        <w:rPr>
          <w:b/>
          <w:bCs/>
        </w:rPr>
        <w:t>4</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4696C297" w14:textId="77777777" w:rsidR="00911498" w:rsidRDefault="00911498">
      <w:pPr>
        <w:jc w:val="both"/>
        <w:rPr>
          <w:rFonts w:cs="Arial"/>
          <w:i/>
          <w:szCs w:val="22"/>
          <w:highlight w:val="cyan"/>
        </w:rPr>
      </w:pPr>
    </w:p>
    <w:p w14:paraId="74E7CD64" w14:textId="77777777" w:rsidR="00CD642C" w:rsidRDefault="00CD642C">
      <w:pPr>
        <w:rPr>
          <w:rFonts w:cs="Arial"/>
          <w:i/>
          <w:szCs w:val="22"/>
        </w:rPr>
      </w:pPr>
    </w:p>
    <w:p w14:paraId="7BBF5B61" w14:textId="59DD8FB0"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77777777" w:rsidR="00676F0E" w:rsidRPr="00475BFD" w:rsidRDefault="00676F0E" w:rsidP="60269D23">
      <w:pPr>
        <w:rPr>
          <w:rFonts w:eastAsia="Arial" w:cs="Arial"/>
          <w:b/>
          <w:bCs/>
        </w:rPr>
      </w:pPr>
      <w:r w:rsidRPr="003E780C">
        <w:rPr>
          <w:b/>
          <w:bCs/>
        </w:rPr>
        <w:t>Structure: Full-time Students</w:t>
      </w:r>
    </w:p>
    <w:p w14:paraId="715B2437" w14:textId="668815D3" w:rsidR="00676F0E" w:rsidRDefault="00676F0E" w:rsidP="00676F0E">
      <w:pPr>
        <w:autoSpaceDE w:val="0"/>
        <w:autoSpaceDN w:val="0"/>
        <w:adjustRightInd w:val="0"/>
        <w:rPr>
          <w:rFonts w:cs="Arial"/>
          <w:b/>
          <w:bCs/>
          <w:sz w:val="24"/>
          <w:szCs w:val="24"/>
        </w:rPr>
      </w:pPr>
    </w:p>
    <w:p w14:paraId="10EC2F6E" w14:textId="77777777" w:rsidR="00005EE3" w:rsidRDefault="00005EE3" w:rsidP="00005EE3">
      <w:pPr>
        <w:tabs>
          <w:tab w:val="left" w:pos="3418"/>
          <w:tab w:val="center" w:pos="4153"/>
        </w:tabs>
        <w:autoSpaceDE w:val="0"/>
        <w:autoSpaceDN w:val="0"/>
        <w:adjustRightInd w:val="0"/>
        <w:rPr>
          <w:b/>
          <w:bCs/>
        </w:rPr>
      </w:pPr>
      <w:r>
        <w:rPr>
          <w:b/>
          <w:bCs/>
        </w:rPr>
        <w:tab/>
      </w:r>
      <w:r>
        <w:rPr>
          <w:b/>
          <w:bCs/>
        </w:rPr>
        <w:tab/>
      </w:r>
      <w:r w:rsidRPr="36AA3193">
        <w:rPr>
          <w:b/>
          <w:bCs/>
        </w:rPr>
        <w:t>Semester 1</w:t>
      </w:r>
    </w:p>
    <w:p w14:paraId="4FE43EB1" w14:textId="77777777" w:rsidR="00005EE3" w:rsidRDefault="00005EE3" w:rsidP="00005EE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05EE3" w:rsidRPr="00475BFD" w14:paraId="6C111DAA" w14:textId="77777777" w:rsidTr="006E69D7">
        <w:trPr>
          <w:trHeight w:val="778"/>
        </w:trPr>
        <w:tc>
          <w:tcPr>
            <w:tcW w:w="1526" w:type="dxa"/>
            <w:shd w:val="clear" w:color="auto" w:fill="D9D9D9" w:themeFill="background1" w:themeFillShade="D9"/>
          </w:tcPr>
          <w:p w14:paraId="0245DAD4" w14:textId="77777777" w:rsidR="00005EE3" w:rsidRPr="00475BFD" w:rsidRDefault="00005EE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E8B847" w14:textId="77777777" w:rsidR="00005EE3" w:rsidRPr="00475BFD" w:rsidRDefault="00005EE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6F25DA8" w14:textId="77777777" w:rsidR="00005EE3" w:rsidRPr="00475BFD" w:rsidRDefault="00005EE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6AFFA2B0" w14:textId="77777777" w:rsidR="00005EE3" w:rsidRPr="00475BFD" w:rsidRDefault="00005EE3" w:rsidP="006E69D7">
            <w:pPr>
              <w:tabs>
                <w:tab w:val="left" w:pos="0"/>
              </w:tabs>
              <w:autoSpaceDE w:val="0"/>
              <w:autoSpaceDN w:val="0"/>
              <w:adjustRightInd w:val="0"/>
              <w:rPr>
                <w:rFonts w:eastAsia="Arial" w:cs="Arial"/>
                <w:b/>
                <w:bCs/>
              </w:rPr>
            </w:pPr>
            <w:r w:rsidRPr="36AA3193">
              <w:rPr>
                <w:b/>
                <w:bCs/>
              </w:rPr>
              <w:t>Credits</w:t>
            </w:r>
          </w:p>
        </w:tc>
      </w:tr>
      <w:tr w:rsidR="00005EE3" w:rsidRPr="00475BFD" w14:paraId="4A9B0F75" w14:textId="77777777" w:rsidTr="006E69D7">
        <w:trPr>
          <w:trHeight w:val="242"/>
        </w:trPr>
        <w:tc>
          <w:tcPr>
            <w:tcW w:w="1526" w:type="dxa"/>
            <w:shd w:val="clear" w:color="auto" w:fill="auto"/>
          </w:tcPr>
          <w:p w14:paraId="67ABF9F7" w14:textId="426E94B7" w:rsidR="00005EE3" w:rsidRPr="00475BFD" w:rsidRDefault="004E0623" w:rsidP="006E69D7">
            <w:pPr>
              <w:autoSpaceDE w:val="0"/>
              <w:autoSpaceDN w:val="0"/>
              <w:adjustRightInd w:val="0"/>
              <w:rPr>
                <w:rFonts w:cs="Arial"/>
                <w:bCs/>
              </w:rPr>
            </w:pPr>
            <w:r>
              <w:t>ADDA4002</w:t>
            </w:r>
          </w:p>
        </w:tc>
        <w:tc>
          <w:tcPr>
            <w:tcW w:w="4394" w:type="dxa"/>
            <w:shd w:val="clear" w:color="auto" w:fill="auto"/>
          </w:tcPr>
          <w:p w14:paraId="4BA178A2" w14:textId="6C6D2085" w:rsidR="00005EE3" w:rsidRPr="00475BFD" w:rsidRDefault="008C0125" w:rsidP="006E69D7">
            <w:pPr>
              <w:tabs>
                <w:tab w:val="left" w:pos="2545"/>
              </w:tabs>
              <w:rPr>
                <w:rFonts w:cs="Arial"/>
              </w:rPr>
            </w:pPr>
            <w:r>
              <w:t xml:space="preserve">Design &amp; Make 1 </w:t>
            </w:r>
          </w:p>
        </w:tc>
        <w:tc>
          <w:tcPr>
            <w:tcW w:w="2126" w:type="dxa"/>
          </w:tcPr>
          <w:p w14:paraId="0C9DBB04" w14:textId="25A42029" w:rsidR="00005EE3" w:rsidRPr="00475BFD" w:rsidRDefault="004E0623" w:rsidP="006E69D7">
            <w:pPr>
              <w:autoSpaceDE w:val="0"/>
              <w:autoSpaceDN w:val="0"/>
              <w:adjustRightInd w:val="0"/>
              <w:rPr>
                <w:rFonts w:cs="Arial"/>
                <w:bCs/>
              </w:rPr>
            </w:pPr>
            <w:r>
              <w:rPr>
                <w:rFonts w:cs="Arial"/>
                <w:bCs/>
              </w:rPr>
              <w:t>Compulsory</w:t>
            </w:r>
          </w:p>
        </w:tc>
        <w:tc>
          <w:tcPr>
            <w:tcW w:w="1276" w:type="dxa"/>
            <w:shd w:val="clear" w:color="auto" w:fill="auto"/>
          </w:tcPr>
          <w:p w14:paraId="1A1C4BF7" w14:textId="58D3AB69" w:rsidR="00005EE3" w:rsidRPr="00475BFD" w:rsidRDefault="004E0623" w:rsidP="006E69D7">
            <w:pPr>
              <w:tabs>
                <w:tab w:val="left" w:pos="0"/>
              </w:tabs>
              <w:autoSpaceDE w:val="0"/>
              <w:autoSpaceDN w:val="0"/>
              <w:adjustRightInd w:val="0"/>
              <w:rPr>
                <w:rFonts w:cs="Arial"/>
                <w:bCs/>
              </w:rPr>
            </w:pPr>
            <w:r>
              <w:rPr>
                <w:rFonts w:cs="Arial"/>
                <w:bCs/>
              </w:rPr>
              <w:t>20</w:t>
            </w:r>
          </w:p>
        </w:tc>
      </w:tr>
      <w:tr w:rsidR="00BA4F7D" w:rsidRPr="00475BFD" w14:paraId="000E61DC" w14:textId="77777777" w:rsidTr="006E69D7">
        <w:trPr>
          <w:trHeight w:val="242"/>
        </w:trPr>
        <w:tc>
          <w:tcPr>
            <w:tcW w:w="1526" w:type="dxa"/>
            <w:shd w:val="clear" w:color="auto" w:fill="auto"/>
          </w:tcPr>
          <w:p w14:paraId="1AD05FA3" w14:textId="4D474F1B" w:rsidR="00BA4F7D" w:rsidRDefault="00BA4F7D" w:rsidP="006E69D7">
            <w:pPr>
              <w:autoSpaceDE w:val="0"/>
              <w:autoSpaceDN w:val="0"/>
              <w:adjustRightInd w:val="0"/>
            </w:pPr>
            <w:r>
              <w:t>ADDA4006</w:t>
            </w:r>
          </w:p>
        </w:tc>
        <w:tc>
          <w:tcPr>
            <w:tcW w:w="4394" w:type="dxa"/>
            <w:shd w:val="clear" w:color="auto" w:fill="auto"/>
          </w:tcPr>
          <w:p w14:paraId="46F1B3E0" w14:textId="0C1D0DD2" w:rsidR="00BA4F7D" w:rsidRDefault="00BA4F7D" w:rsidP="006E69D7">
            <w:pPr>
              <w:tabs>
                <w:tab w:val="left" w:pos="2545"/>
              </w:tabs>
            </w:pPr>
            <w:r>
              <w:t>Introduction to Casting</w:t>
            </w:r>
          </w:p>
        </w:tc>
        <w:tc>
          <w:tcPr>
            <w:tcW w:w="2126" w:type="dxa"/>
          </w:tcPr>
          <w:p w14:paraId="418E730A" w14:textId="4FEE0557" w:rsidR="00BA4F7D" w:rsidRDefault="00BA4F7D" w:rsidP="006E69D7">
            <w:pPr>
              <w:autoSpaceDE w:val="0"/>
              <w:autoSpaceDN w:val="0"/>
              <w:adjustRightInd w:val="0"/>
              <w:rPr>
                <w:rFonts w:cs="Arial"/>
                <w:bCs/>
              </w:rPr>
            </w:pPr>
            <w:r>
              <w:rPr>
                <w:rFonts w:cs="Arial"/>
                <w:bCs/>
              </w:rPr>
              <w:t>Compulsory</w:t>
            </w:r>
          </w:p>
        </w:tc>
        <w:tc>
          <w:tcPr>
            <w:tcW w:w="1276" w:type="dxa"/>
            <w:shd w:val="clear" w:color="auto" w:fill="auto"/>
          </w:tcPr>
          <w:p w14:paraId="10E0183C" w14:textId="4FECF591" w:rsidR="00BA4F7D" w:rsidRDefault="00BA4F7D" w:rsidP="006E69D7">
            <w:pPr>
              <w:tabs>
                <w:tab w:val="left" w:pos="0"/>
              </w:tabs>
              <w:autoSpaceDE w:val="0"/>
              <w:autoSpaceDN w:val="0"/>
              <w:adjustRightInd w:val="0"/>
              <w:rPr>
                <w:rFonts w:cs="Arial"/>
                <w:bCs/>
              </w:rPr>
            </w:pPr>
            <w:r>
              <w:rPr>
                <w:rFonts w:cs="Arial"/>
                <w:bCs/>
              </w:rPr>
              <w:t>20 (10x10)</w:t>
            </w:r>
          </w:p>
        </w:tc>
      </w:tr>
      <w:tr w:rsidR="00BA4F7D" w:rsidRPr="00475BFD" w14:paraId="76EBD4E6" w14:textId="77777777" w:rsidTr="006E69D7">
        <w:trPr>
          <w:trHeight w:val="242"/>
        </w:trPr>
        <w:tc>
          <w:tcPr>
            <w:tcW w:w="1526" w:type="dxa"/>
            <w:shd w:val="clear" w:color="auto" w:fill="auto"/>
          </w:tcPr>
          <w:p w14:paraId="3A1A3B2C" w14:textId="1BD6AE08" w:rsidR="00BA4F7D" w:rsidRDefault="00BA4F7D" w:rsidP="006E69D7">
            <w:pPr>
              <w:autoSpaceDE w:val="0"/>
              <w:autoSpaceDN w:val="0"/>
              <w:adjustRightInd w:val="0"/>
            </w:pPr>
            <w:r>
              <w:t>ADDA4014</w:t>
            </w:r>
          </w:p>
        </w:tc>
        <w:tc>
          <w:tcPr>
            <w:tcW w:w="4394" w:type="dxa"/>
            <w:shd w:val="clear" w:color="auto" w:fill="auto"/>
          </w:tcPr>
          <w:p w14:paraId="1B5CE5B2" w14:textId="04EBD887" w:rsidR="00BA4F7D" w:rsidRDefault="00BA4F7D" w:rsidP="006E69D7">
            <w:pPr>
              <w:tabs>
                <w:tab w:val="left" w:pos="2545"/>
              </w:tabs>
            </w:pPr>
            <w:r>
              <w:t>Learning in the Digital Era</w:t>
            </w:r>
          </w:p>
        </w:tc>
        <w:tc>
          <w:tcPr>
            <w:tcW w:w="2126" w:type="dxa"/>
          </w:tcPr>
          <w:p w14:paraId="55E4A7EB" w14:textId="5CBD8828" w:rsidR="00BA4F7D" w:rsidRDefault="00BA4F7D" w:rsidP="006E69D7">
            <w:pPr>
              <w:autoSpaceDE w:val="0"/>
              <w:autoSpaceDN w:val="0"/>
              <w:adjustRightInd w:val="0"/>
              <w:rPr>
                <w:rFonts w:cs="Arial"/>
                <w:bCs/>
              </w:rPr>
            </w:pPr>
            <w:r>
              <w:rPr>
                <w:rFonts w:cs="Arial"/>
                <w:bCs/>
              </w:rPr>
              <w:t>Compulsory</w:t>
            </w:r>
          </w:p>
        </w:tc>
        <w:tc>
          <w:tcPr>
            <w:tcW w:w="1276" w:type="dxa"/>
            <w:shd w:val="clear" w:color="auto" w:fill="auto"/>
          </w:tcPr>
          <w:p w14:paraId="400ABC6F" w14:textId="75C21115" w:rsidR="00BA4F7D" w:rsidRDefault="00BA4F7D" w:rsidP="006E69D7">
            <w:pPr>
              <w:tabs>
                <w:tab w:val="left" w:pos="0"/>
              </w:tabs>
              <w:autoSpaceDE w:val="0"/>
              <w:autoSpaceDN w:val="0"/>
              <w:adjustRightInd w:val="0"/>
              <w:rPr>
                <w:rFonts w:cs="Arial"/>
                <w:bCs/>
              </w:rPr>
            </w:pPr>
            <w:r>
              <w:rPr>
                <w:rFonts w:cs="Arial"/>
                <w:bCs/>
              </w:rPr>
              <w:t>20</w:t>
            </w:r>
          </w:p>
        </w:tc>
      </w:tr>
      <w:tr w:rsidR="00005EE3" w:rsidRPr="00475BFD" w14:paraId="704B1215" w14:textId="77777777" w:rsidTr="006E69D7">
        <w:trPr>
          <w:trHeight w:val="259"/>
        </w:trPr>
        <w:tc>
          <w:tcPr>
            <w:tcW w:w="1526" w:type="dxa"/>
            <w:shd w:val="clear" w:color="auto" w:fill="auto"/>
          </w:tcPr>
          <w:p w14:paraId="6FAF96D6" w14:textId="1AF84154" w:rsidR="00005EE3" w:rsidRPr="00475BFD" w:rsidRDefault="004E0623" w:rsidP="006E69D7">
            <w:pPr>
              <w:autoSpaceDE w:val="0"/>
              <w:autoSpaceDN w:val="0"/>
              <w:adjustRightInd w:val="0"/>
              <w:rPr>
                <w:rFonts w:cs="Arial"/>
              </w:rPr>
            </w:pPr>
            <w:r>
              <w:t>ADAD4009</w:t>
            </w:r>
          </w:p>
        </w:tc>
        <w:tc>
          <w:tcPr>
            <w:tcW w:w="4394" w:type="dxa"/>
            <w:shd w:val="clear" w:color="auto" w:fill="auto"/>
          </w:tcPr>
          <w:p w14:paraId="3E3A7139" w14:textId="48B27575" w:rsidR="00005EE3" w:rsidRPr="00475BFD" w:rsidRDefault="004E0623" w:rsidP="006E69D7">
            <w:pPr>
              <w:rPr>
                <w:rFonts w:cs="Arial"/>
              </w:rPr>
            </w:pPr>
            <w:r>
              <w:t>Ways of Thinking 1</w:t>
            </w:r>
          </w:p>
        </w:tc>
        <w:tc>
          <w:tcPr>
            <w:tcW w:w="2126" w:type="dxa"/>
          </w:tcPr>
          <w:p w14:paraId="63167DAF" w14:textId="7DCEF30F" w:rsidR="00005EE3" w:rsidRPr="00475BFD" w:rsidRDefault="004E0623" w:rsidP="006E69D7">
            <w:pPr>
              <w:autoSpaceDE w:val="0"/>
              <w:autoSpaceDN w:val="0"/>
              <w:adjustRightInd w:val="0"/>
              <w:rPr>
                <w:rFonts w:cs="Arial"/>
                <w:bCs/>
              </w:rPr>
            </w:pPr>
            <w:r>
              <w:rPr>
                <w:rFonts w:cs="Arial"/>
                <w:bCs/>
              </w:rPr>
              <w:t>Compulsory</w:t>
            </w:r>
          </w:p>
        </w:tc>
        <w:tc>
          <w:tcPr>
            <w:tcW w:w="1276" w:type="dxa"/>
            <w:shd w:val="clear" w:color="auto" w:fill="auto"/>
          </w:tcPr>
          <w:p w14:paraId="70E08494" w14:textId="12E1AFEA" w:rsidR="00005EE3" w:rsidRPr="00475BFD" w:rsidRDefault="004E0623" w:rsidP="006E69D7">
            <w:pPr>
              <w:tabs>
                <w:tab w:val="left" w:pos="0"/>
              </w:tabs>
              <w:autoSpaceDE w:val="0"/>
              <w:autoSpaceDN w:val="0"/>
              <w:adjustRightInd w:val="0"/>
              <w:rPr>
                <w:rFonts w:cs="Arial"/>
                <w:bCs/>
              </w:rPr>
            </w:pPr>
            <w:r>
              <w:rPr>
                <w:rFonts w:cs="Arial"/>
                <w:bCs/>
              </w:rPr>
              <w:t>10</w:t>
            </w:r>
          </w:p>
        </w:tc>
      </w:tr>
    </w:tbl>
    <w:p w14:paraId="404B41DE" w14:textId="6DBF727D" w:rsidR="00676F0E" w:rsidRPr="00475BFD" w:rsidRDefault="00676F0E" w:rsidP="00005EE3">
      <w:pPr>
        <w:tabs>
          <w:tab w:val="left" w:pos="3418"/>
          <w:tab w:val="center" w:pos="4153"/>
        </w:tabs>
        <w:autoSpaceDE w:val="0"/>
        <w:autoSpaceDN w:val="0"/>
        <w:adjustRightInd w:val="0"/>
        <w:rPr>
          <w:rFonts w:cs="Arial"/>
          <w:b/>
          <w:bCs/>
        </w:rPr>
      </w:pPr>
    </w:p>
    <w:p w14:paraId="43DDA3BD" w14:textId="66A86064" w:rsidR="00005EE3" w:rsidRDefault="00005EE3" w:rsidP="00005EE3">
      <w:pPr>
        <w:tabs>
          <w:tab w:val="left" w:pos="3418"/>
          <w:tab w:val="center" w:pos="4153"/>
        </w:tabs>
        <w:autoSpaceDE w:val="0"/>
        <w:autoSpaceDN w:val="0"/>
        <w:adjustRightInd w:val="0"/>
        <w:rPr>
          <w:b/>
          <w:bCs/>
        </w:rPr>
      </w:pPr>
      <w:r>
        <w:rPr>
          <w:b/>
          <w:bCs/>
        </w:rPr>
        <w:tab/>
      </w:r>
      <w:r w:rsidRPr="36AA3193">
        <w:rPr>
          <w:b/>
          <w:bCs/>
        </w:rPr>
        <w:t xml:space="preserve">Semester </w:t>
      </w:r>
      <w:r>
        <w:rPr>
          <w:b/>
          <w:bCs/>
        </w:rPr>
        <w:t>2</w:t>
      </w:r>
    </w:p>
    <w:p w14:paraId="28DF74E2" w14:textId="77777777" w:rsidR="00005EE3" w:rsidRDefault="00005EE3" w:rsidP="00005EE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05EE3" w:rsidRPr="00475BFD" w14:paraId="7EE9B4CC" w14:textId="77777777" w:rsidTr="006E69D7">
        <w:trPr>
          <w:trHeight w:val="778"/>
        </w:trPr>
        <w:tc>
          <w:tcPr>
            <w:tcW w:w="1526" w:type="dxa"/>
            <w:shd w:val="clear" w:color="auto" w:fill="D9D9D9" w:themeFill="background1" w:themeFillShade="D9"/>
          </w:tcPr>
          <w:p w14:paraId="1F93D92C" w14:textId="77777777" w:rsidR="00005EE3" w:rsidRPr="00475BFD" w:rsidRDefault="00005EE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5FF2303" w14:textId="77777777" w:rsidR="00005EE3" w:rsidRPr="00475BFD" w:rsidRDefault="00005EE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7EEDC25" w14:textId="77777777" w:rsidR="00005EE3" w:rsidRPr="00475BFD" w:rsidRDefault="00005EE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118037CF" w14:textId="77777777" w:rsidR="00005EE3" w:rsidRPr="00475BFD" w:rsidRDefault="00005EE3" w:rsidP="006E69D7">
            <w:pPr>
              <w:tabs>
                <w:tab w:val="left" w:pos="0"/>
              </w:tabs>
              <w:autoSpaceDE w:val="0"/>
              <w:autoSpaceDN w:val="0"/>
              <w:adjustRightInd w:val="0"/>
              <w:rPr>
                <w:rFonts w:eastAsia="Arial" w:cs="Arial"/>
                <w:b/>
                <w:bCs/>
              </w:rPr>
            </w:pPr>
            <w:r w:rsidRPr="36AA3193">
              <w:rPr>
                <w:b/>
                <w:bCs/>
              </w:rPr>
              <w:t>Credits</w:t>
            </w:r>
          </w:p>
        </w:tc>
      </w:tr>
      <w:tr w:rsidR="004E0623" w:rsidRPr="00475BFD" w14:paraId="498A93F7" w14:textId="77777777" w:rsidTr="006E69D7">
        <w:trPr>
          <w:trHeight w:val="242"/>
        </w:trPr>
        <w:tc>
          <w:tcPr>
            <w:tcW w:w="1526" w:type="dxa"/>
            <w:shd w:val="clear" w:color="auto" w:fill="auto"/>
          </w:tcPr>
          <w:p w14:paraId="66C9E394" w14:textId="13E2AB56" w:rsidR="004E0623" w:rsidRPr="00475BFD" w:rsidRDefault="004E0623" w:rsidP="004E0623">
            <w:pPr>
              <w:autoSpaceDE w:val="0"/>
              <w:autoSpaceDN w:val="0"/>
              <w:adjustRightInd w:val="0"/>
              <w:rPr>
                <w:rFonts w:cs="Arial"/>
                <w:bCs/>
              </w:rPr>
            </w:pPr>
            <w:r>
              <w:t>ADDA4005</w:t>
            </w:r>
          </w:p>
        </w:tc>
        <w:tc>
          <w:tcPr>
            <w:tcW w:w="4394" w:type="dxa"/>
            <w:shd w:val="clear" w:color="auto" w:fill="auto"/>
          </w:tcPr>
          <w:p w14:paraId="6A2C8D23" w14:textId="645E2689" w:rsidR="004E0623" w:rsidRPr="00475BFD" w:rsidRDefault="004E0623" w:rsidP="004E0623">
            <w:pPr>
              <w:tabs>
                <w:tab w:val="left" w:pos="2545"/>
              </w:tabs>
              <w:rPr>
                <w:rFonts w:cs="Arial"/>
              </w:rPr>
            </w:pPr>
            <w:r>
              <w:t xml:space="preserve">Design &amp; Make 2 </w:t>
            </w:r>
          </w:p>
        </w:tc>
        <w:tc>
          <w:tcPr>
            <w:tcW w:w="2126" w:type="dxa"/>
          </w:tcPr>
          <w:p w14:paraId="4A2F78E4" w14:textId="1C9D4247" w:rsidR="004E0623" w:rsidRPr="00475BFD" w:rsidRDefault="004E0623" w:rsidP="004E0623">
            <w:pPr>
              <w:autoSpaceDE w:val="0"/>
              <w:autoSpaceDN w:val="0"/>
              <w:adjustRightInd w:val="0"/>
              <w:rPr>
                <w:rFonts w:cs="Arial"/>
                <w:bCs/>
              </w:rPr>
            </w:pPr>
            <w:r>
              <w:rPr>
                <w:rFonts w:cs="Arial"/>
                <w:bCs/>
              </w:rPr>
              <w:t>Compulsory</w:t>
            </w:r>
          </w:p>
        </w:tc>
        <w:tc>
          <w:tcPr>
            <w:tcW w:w="1276" w:type="dxa"/>
            <w:shd w:val="clear" w:color="auto" w:fill="auto"/>
          </w:tcPr>
          <w:p w14:paraId="1A3DA25D" w14:textId="58046460" w:rsidR="004E0623" w:rsidRPr="00475BFD" w:rsidRDefault="004E0623" w:rsidP="004E0623">
            <w:pPr>
              <w:tabs>
                <w:tab w:val="left" w:pos="0"/>
              </w:tabs>
              <w:autoSpaceDE w:val="0"/>
              <w:autoSpaceDN w:val="0"/>
              <w:adjustRightInd w:val="0"/>
              <w:rPr>
                <w:rFonts w:cs="Arial"/>
                <w:bCs/>
              </w:rPr>
            </w:pPr>
            <w:r>
              <w:rPr>
                <w:rFonts w:cs="Arial"/>
                <w:bCs/>
              </w:rPr>
              <w:t>20</w:t>
            </w:r>
          </w:p>
        </w:tc>
      </w:tr>
      <w:tr w:rsidR="004E0623" w:rsidRPr="00475BFD" w14:paraId="7E2250AE" w14:textId="77777777" w:rsidTr="006E69D7">
        <w:trPr>
          <w:trHeight w:val="259"/>
        </w:trPr>
        <w:tc>
          <w:tcPr>
            <w:tcW w:w="1526" w:type="dxa"/>
            <w:shd w:val="clear" w:color="auto" w:fill="auto"/>
          </w:tcPr>
          <w:p w14:paraId="645B3DD3" w14:textId="7066D2F8" w:rsidR="004E0623" w:rsidRPr="00475BFD" w:rsidRDefault="004E0623" w:rsidP="004E0623">
            <w:pPr>
              <w:autoSpaceDE w:val="0"/>
              <w:autoSpaceDN w:val="0"/>
              <w:adjustRightInd w:val="0"/>
              <w:rPr>
                <w:rFonts w:cs="Arial"/>
              </w:rPr>
            </w:pPr>
            <w:r>
              <w:t>ADDA4006</w:t>
            </w:r>
          </w:p>
        </w:tc>
        <w:tc>
          <w:tcPr>
            <w:tcW w:w="4394" w:type="dxa"/>
            <w:shd w:val="clear" w:color="auto" w:fill="auto"/>
          </w:tcPr>
          <w:p w14:paraId="1B5FB25A" w14:textId="653980BC" w:rsidR="004E0623" w:rsidRPr="00475BFD" w:rsidRDefault="004E0623" w:rsidP="004E0623">
            <w:pPr>
              <w:rPr>
                <w:rFonts w:cs="Arial"/>
              </w:rPr>
            </w:pPr>
            <w:r>
              <w:t xml:space="preserve">Introduction to Casting </w:t>
            </w:r>
          </w:p>
        </w:tc>
        <w:tc>
          <w:tcPr>
            <w:tcW w:w="2126" w:type="dxa"/>
          </w:tcPr>
          <w:p w14:paraId="4149F359" w14:textId="3B8B94C3" w:rsidR="004E0623" w:rsidRPr="00475BFD" w:rsidRDefault="004E0623" w:rsidP="004E0623">
            <w:pPr>
              <w:autoSpaceDE w:val="0"/>
              <w:autoSpaceDN w:val="0"/>
              <w:adjustRightInd w:val="0"/>
              <w:rPr>
                <w:rFonts w:cs="Arial"/>
                <w:bCs/>
              </w:rPr>
            </w:pPr>
            <w:r>
              <w:rPr>
                <w:rFonts w:cs="Arial"/>
                <w:bCs/>
              </w:rPr>
              <w:t>Compulsory</w:t>
            </w:r>
          </w:p>
        </w:tc>
        <w:tc>
          <w:tcPr>
            <w:tcW w:w="1276" w:type="dxa"/>
            <w:shd w:val="clear" w:color="auto" w:fill="auto"/>
          </w:tcPr>
          <w:p w14:paraId="4D097034" w14:textId="25FEA66B" w:rsidR="004E0623" w:rsidRPr="00475BFD" w:rsidRDefault="004E0623" w:rsidP="004E0623">
            <w:pPr>
              <w:tabs>
                <w:tab w:val="left" w:pos="0"/>
              </w:tabs>
              <w:autoSpaceDE w:val="0"/>
              <w:autoSpaceDN w:val="0"/>
              <w:adjustRightInd w:val="0"/>
              <w:rPr>
                <w:rFonts w:cs="Arial"/>
                <w:bCs/>
              </w:rPr>
            </w:pPr>
            <w:r>
              <w:rPr>
                <w:rFonts w:cs="Arial"/>
                <w:bCs/>
              </w:rPr>
              <w:t>20</w:t>
            </w:r>
            <w:r w:rsidR="00BA4F7D">
              <w:rPr>
                <w:rFonts w:cs="Arial"/>
                <w:bCs/>
              </w:rPr>
              <w:t>(10 x10)</w:t>
            </w:r>
          </w:p>
        </w:tc>
      </w:tr>
      <w:tr w:rsidR="00BA4F7D" w:rsidRPr="00475BFD" w14:paraId="7C470A4D" w14:textId="77777777" w:rsidTr="006E69D7">
        <w:trPr>
          <w:trHeight w:val="259"/>
        </w:trPr>
        <w:tc>
          <w:tcPr>
            <w:tcW w:w="1526" w:type="dxa"/>
            <w:shd w:val="clear" w:color="auto" w:fill="auto"/>
          </w:tcPr>
          <w:p w14:paraId="4829A0D8" w14:textId="54299D03" w:rsidR="00BA4F7D" w:rsidRDefault="00BA4F7D" w:rsidP="004E0623">
            <w:pPr>
              <w:autoSpaceDE w:val="0"/>
              <w:autoSpaceDN w:val="0"/>
              <w:adjustRightInd w:val="0"/>
            </w:pPr>
            <w:r>
              <w:t>ADDA4015</w:t>
            </w:r>
          </w:p>
        </w:tc>
        <w:tc>
          <w:tcPr>
            <w:tcW w:w="4394" w:type="dxa"/>
            <w:shd w:val="clear" w:color="auto" w:fill="auto"/>
          </w:tcPr>
          <w:p w14:paraId="000C69D8" w14:textId="0CC75AFC" w:rsidR="00BA4F7D" w:rsidRDefault="00BA4F7D" w:rsidP="004E0623">
            <w:r>
              <w:t>Making a Difference</w:t>
            </w:r>
          </w:p>
        </w:tc>
        <w:tc>
          <w:tcPr>
            <w:tcW w:w="2126" w:type="dxa"/>
          </w:tcPr>
          <w:p w14:paraId="7745421B" w14:textId="1896629A" w:rsidR="00BA4F7D" w:rsidRDefault="00BA4F7D" w:rsidP="004E0623">
            <w:pPr>
              <w:autoSpaceDE w:val="0"/>
              <w:autoSpaceDN w:val="0"/>
              <w:adjustRightInd w:val="0"/>
              <w:rPr>
                <w:rFonts w:cs="Arial"/>
                <w:bCs/>
              </w:rPr>
            </w:pPr>
            <w:r>
              <w:rPr>
                <w:rFonts w:cs="Arial"/>
                <w:bCs/>
              </w:rPr>
              <w:t>Compulsory</w:t>
            </w:r>
          </w:p>
        </w:tc>
        <w:tc>
          <w:tcPr>
            <w:tcW w:w="1276" w:type="dxa"/>
            <w:shd w:val="clear" w:color="auto" w:fill="auto"/>
          </w:tcPr>
          <w:p w14:paraId="37060052" w14:textId="0366F1B3" w:rsidR="00BA4F7D" w:rsidRDefault="00BA4F7D" w:rsidP="004E0623">
            <w:pPr>
              <w:tabs>
                <w:tab w:val="left" w:pos="0"/>
              </w:tabs>
              <w:autoSpaceDE w:val="0"/>
              <w:autoSpaceDN w:val="0"/>
              <w:adjustRightInd w:val="0"/>
              <w:rPr>
                <w:rFonts w:cs="Arial"/>
                <w:bCs/>
              </w:rPr>
            </w:pPr>
            <w:r>
              <w:rPr>
                <w:rFonts w:cs="Arial"/>
                <w:bCs/>
              </w:rPr>
              <w:t>20</w:t>
            </w:r>
          </w:p>
        </w:tc>
      </w:tr>
      <w:tr w:rsidR="004E0623" w:rsidRPr="00475BFD" w14:paraId="57BE1246" w14:textId="77777777" w:rsidTr="006E69D7">
        <w:trPr>
          <w:trHeight w:val="259"/>
        </w:trPr>
        <w:tc>
          <w:tcPr>
            <w:tcW w:w="1526" w:type="dxa"/>
            <w:shd w:val="clear" w:color="auto" w:fill="auto"/>
          </w:tcPr>
          <w:p w14:paraId="74CBB62A" w14:textId="20D6C071" w:rsidR="004E0623" w:rsidRPr="00475BFD" w:rsidRDefault="004E0623" w:rsidP="004E0623">
            <w:pPr>
              <w:autoSpaceDE w:val="0"/>
              <w:autoSpaceDN w:val="0"/>
              <w:adjustRightInd w:val="0"/>
              <w:rPr>
                <w:rFonts w:cs="Arial"/>
              </w:rPr>
            </w:pPr>
            <w:r>
              <w:t>ADAD4010</w:t>
            </w:r>
          </w:p>
        </w:tc>
        <w:tc>
          <w:tcPr>
            <w:tcW w:w="4394" w:type="dxa"/>
            <w:shd w:val="clear" w:color="auto" w:fill="auto"/>
          </w:tcPr>
          <w:p w14:paraId="505D669D" w14:textId="67D01FF4" w:rsidR="004E0623" w:rsidRPr="00475BFD" w:rsidRDefault="004E0623" w:rsidP="004E0623">
            <w:pPr>
              <w:autoSpaceDE w:val="0"/>
              <w:autoSpaceDN w:val="0"/>
              <w:adjustRightInd w:val="0"/>
              <w:rPr>
                <w:rFonts w:cs="Arial"/>
                <w:b/>
                <w:bCs/>
                <w:sz w:val="24"/>
                <w:szCs w:val="24"/>
              </w:rPr>
            </w:pPr>
            <w:r>
              <w:t xml:space="preserve">Ways of Perceiving </w:t>
            </w:r>
          </w:p>
          <w:p w14:paraId="46186766" w14:textId="77777777" w:rsidR="004E0623" w:rsidRPr="00475BFD" w:rsidRDefault="004E0623" w:rsidP="004E0623">
            <w:pPr>
              <w:rPr>
                <w:rFonts w:cs="Arial"/>
              </w:rPr>
            </w:pPr>
          </w:p>
        </w:tc>
        <w:tc>
          <w:tcPr>
            <w:tcW w:w="2126" w:type="dxa"/>
          </w:tcPr>
          <w:p w14:paraId="31439922" w14:textId="64CF62F8" w:rsidR="004E0623" w:rsidRPr="00475BFD" w:rsidRDefault="004E0623" w:rsidP="004E0623">
            <w:pPr>
              <w:autoSpaceDE w:val="0"/>
              <w:autoSpaceDN w:val="0"/>
              <w:adjustRightInd w:val="0"/>
              <w:rPr>
                <w:rFonts w:cs="Arial"/>
                <w:bCs/>
              </w:rPr>
            </w:pPr>
            <w:r>
              <w:rPr>
                <w:rFonts w:cs="Arial"/>
                <w:bCs/>
              </w:rPr>
              <w:t>Compulsory</w:t>
            </w:r>
          </w:p>
        </w:tc>
        <w:tc>
          <w:tcPr>
            <w:tcW w:w="1276" w:type="dxa"/>
            <w:shd w:val="clear" w:color="auto" w:fill="auto"/>
          </w:tcPr>
          <w:p w14:paraId="09568878" w14:textId="0314B923" w:rsidR="004E0623" w:rsidRPr="00475BFD" w:rsidRDefault="004E0623" w:rsidP="004E0623">
            <w:pPr>
              <w:tabs>
                <w:tab w:val="left" w:pos="0"/>
              </w:tabs>
              <w:autoSpaceDE w:val="0"/>
              <w:autoSpaceDN w:val="0"/>
              <w:adjustRightInd w:val="0"/>
              <w:rPr>
                <w:rFonts w:cs="Arial"/>
                <w:bCs/>
              </w:rPr>
            </w:pPr>
            <w:r>
              <w:rPr>
                <w:rFonts w:cs="Arial"/>
                <w:bCs/>
              </w:rPr>
              <w:t>10</w:t>
            </w:r>
          </w:p>
        </w:tc>
      </w:tr>
    </w:tbl>
    <w:p w14:paraId="7E47E9D4" w14:textId="77777777" w:rsidR="00BC1B60" w:rsidRDefault="00BC1B60" w:rsidP="60269D23">
      <w:pPr>
        <w:jc w:val="both"/>
      </w:pPr>
    </w:p>
    <w:p w14:paraId="4B91EAAE" w14:textId="77777777" w:rsidR="00AC7A93" w:rsidRDefault="00AC7A93" w:rsidP="00AC7A93">
      <w:pPr>
        <w:rPr>
          <w:b/>
          <w:bCs/>
        </w:rPr>
      </w:pPr>
    </w:p>
    <w:p w14:paraId="50AEAEAC" w14:textId="605854EB" w:rsidR="00AC7A93" w:rsidRDefault="00AC7A93" w:rsidP="00AC7A93">
      <w:pPr>
        <w:rPr>
          <w:b/>
          <w:bCs/>
        </w:rPr>
      </w:pPr>
    </w:p>
    <w:p w14:paraId="37BEA685" w14:textId="28070C6B" w:rsidR="00AC7A93" w:rsidRDefault="00AC7A93" w:rsidP="00AC7A93">
      <w:pPr>
        <w:rPr>
          <w:b/>
          <w:bCs/>
        </w:rPr>
      </w:pPr>
    </w:p>
    <w:p w14:paraId="31741F04" w14:textId="4ED6B47E" w:rsidR="00AC7A93" w:rsidRDefault="00AC7A93" w:rsidP="00AC7A93">
      <w:pPr>
        <w:rPr>
          <w:b/>
          <w:bCs/>
        </w:rPr>
      </w:pPr>
    </w:p>
    <w:p w14:paraId="1DD73006" w14:textId="635A1F62" w:rsidR="00AC7A93" w:rsidRDefault="00AC7A93" w:rsidP="00AC7A93">
      <w:pPr>
        <w:rPr>
          <w:b/>
          <w:bCs/>
        </w:rPr>
      </w:pPr>
    </w:p>
    <w:p w14:paraId="1372DE34" w14:textId="38C31E13" w:rsidR="00AC7A93" w:rsidRDefault="00AC7A93" w:rsidP="00AC7A93">
      <w:pPr>
        <w:rPr>
          <w:b/>
          <w:bCs/>
        </w:rPr>
      </w:pPr>
    </w:p>
    <w:p w14:paraId="306586AF" w14:textId="77777777" w:rsidR="00AC7A93" w:rsidRDefault="00AC7A93" w:rsidP="00AC7A93">
      <w:pPr>
        <w:rPr>
          <w:b/>
          <w:bCs/>
        </w:rPr>
      </w:pPr>
    </w:p>
    <w:p w14:paraId="3691784F" w14:textId="56C50B88" w:rsidR="00AC7A93" w:rsidRPr="00475BFD" w:rsidRDefault="00AC7A93" w:rsidP="00AC7A93">
      <w:pPr>
        <w:rPr>
          <w:rFonts w:eastAsia="Arial" w:cs="Arial"/>
          <w:b/>
          <w:bCs/>
        </w:rPr>
      </w:pPr>
      <w:r w:rsidRPr="003E780C">
        <w:rPr>
          <w:b/>
          <w:bCs/>
        </w:rPr>
        <w:t xml:space="preserve">Structure: </w:t>
      </w:r>
      <w:r>
        <w:rPr>
          <w:b/>
          <w:bCs/>
        </w:rPr>
        <w:t>Part</w:t>
      </w:r>
      <w:r w:rsidRPr="003E780C">
        <w:rPr>
          <w:b/>
          <w:bCs/>
        </w:rPr>
        <w:t>-time Students</w:t>
      </w:r>
      <w:r>
        <w:rPr>
          <w:b/>
          <w:bCs/>
        </w:rPr>
        <w:t xml:space="preserve"> Year 1</w:t>
      </w:r>
    </w:p>
    <w:p w14:paraId="05C14BEA" w14:textId="77777777" w:rsidR="00AC7A93" w:rsidRDefault="00AC7A93" w:rsidP="00AC7A93">
      <w:pPr>
        <w:autoSpaceDE w:val="0"/>
        <w:autoSpaceDN w:val="0"/>
        <w:adjustRightInd w:val="0"/>
        <w:rPr>
          <w:rFonts w:cs="Arial"/>
          <w:b/>
          <w:bCs/>
          <w:sz w:val="24"/>
          <w:szCs w:val="24"/>
        </w:rPr>
      </w:pPr>
    </w:p>
    <w:p w14:paraId="638A01FC" w14:textId="77777777" w:rsidR="00AC7A93" w:rsidRDefault="00AC7A93" w:rsidP="00AC7A93">
      <w:pPr>
        <w:tabs>
          <w:tab w:val="left" w:pos="3418"/>
          <w:tab w:val="center" w:pos="4153"/>
        </w:tabs>
        <w:autoSpaceDE w:val="0"/>
        <w:autoSpaceDN w:val="0"/>
        <w:adjustRightInd w:val="0"/>
        <w:rPr>
          <w:b/>
          <w:bCs/>
        </w:rPr>
      </w:pPr>
      <w:r>
        <w:rPr>
          <w:b/>
          <w:bCs/>
        </w:rPr>
        <w:tab/>
      </w:r>
      <w:r>
        <w:rPr>
          <w:b/>
          <w:bCs/>
        </w:rPr>
        <w:tab/>
      </w:r>
      <w:r w:rsidRPr="36AA3193">
        <w:rPr>
          <w:b/>
          <w:bCs/>
        </w:rPr>
        <w:t>Semester 1</w:t>
      </w:r>
    </w:p>
    <w:p w14:paraId="407B004E" w14:textId="77777777" w:rsidR="00AC7A93" w:rsidRDefault="00AC7A93" w:rsidP="00AC7A9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C7A93" w:rsidRPr="00475BFD" w14:paraId="08EF1C45" w14:textId="77777777" w:rsidTr="006E69D7">
        <w:trPr>
          <w:trHeight w:val="778"/>
        </w:trPr>
        <w:tc>
          <w:tcPr>
            <w:tcW w:w="1526" w:type="dxa"/>
            <w:shd w:val="clear" w:color="auto" w:fill="D9D9D9" w:themeFill="background1" w:themeFillShade="D9"/>
          </w:tcPr>
          <w:p w14:paraId="49C78F6B" w14:textId="77777777" w:rsidR="00AC7A93" w:rsidRPr="00475BFD" w:rsidRDefault="00AC7A9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7D5E8F8" w14:textId="77777777" w:rsidR="00AC7A93" w:rsidRPr="00475BFD" w:rsidRDefault="00AC7A9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457378E" w14:textId="77777777" w:rsidR="00AC7A93" w:rsidRPr="00475BFD" w:rsidRDefault="00AC7A9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10FB04AD" w14:textId="77777777" w:rsidR="00AC7A93" w:rsidRPr="00475BFD" w:rsidRDefault="00AC7A93" w:rsidP="006E69D7">
            <w:pPr>
              <w:tabs>
                <w:tab w:val="left" w:pos="0"/>
              </w:tabs>
              <w:autoSpaceDE w:val="0"/>
              <w:autoSpaceDN w:val="0"/>
              <w:adjustRightInd w:val="0"/>
              <w:rPr>
                <w:rFonts w:eastAsia="Arial" w:cs="Arial"/>
                <w:b/>
                <w:bCs/>
              </w:rPr>
            </w:pPr>
            <w:r w:rsidRPr="36AA3193">
              <w:rPr>
                <w:b/>
                <w:bCs/>
              </w:rPr>
              <w:t>Credits</w:t>
            </w:r>
          </w:p>
        </w:tc>
      </w:tr>
      <w:tr w:rsidR="00BA4F7D" w:rsidRPr="00475BFD" w14:paraId="21208539" w14:textId="77777777" w:rsidTr="00443DAC">
        <w:trPr>
          <w:trHeight w:val="242"/>
        </w:trPr>
        <w:tc>
          <w:tcPr>
            <w:tcW w:w="1526" w:type="dxa"/>
            <w:shd w:val="clear" w:color="auto" w:fill="auto"/>
          </w:tcPr>
          <w:p w14:paraId="3C2746B8" w14:textId="77777777" w:rsidR="00BA4F7D" w:rsidRPr="00475BFD" w:rsidRDefault="00BA4F7D" w:rsidP="00443DAC">
            <w:pPr>
              <w:autoSpaceDE w:val="0"/>
              <w:autoSpaceDN w:val="0"/>
              <w:adjustRightInd w:val="0"/>
              <w:rPr>
                <w:rFonts w:cs="Arial"/>
                <w:bCs/>
              </w:rPr>
            </w:pPr>
            <w:r>
              <w:t>ADDA4002</w:t>
            </w:r>
          </w:p>
        </w:tc>
        <w:tc>
          <w:tcPr>
            <w:tcW w:w="4394" w:type="dxa"/>
            <w:shd w:val="clear" w:color="auto" w:fill="auto"/>
          </w:tcPr>
          <w:p w14:paraId="49D0D357" w14:textId="77777777" w:rsidR="00BA4F7D" w:rsidRPr="00475BFD" w:rsidRDefault="00BA4F7D" w:rsidP="00443DAC">
            <w:pPr>
              <w:tabs>
                <w:tab w:val="left" w:pos="2545"/>
              </w:tabs>
              <w:rPr>
                <w:rFonts w:cs="Arial"/>
              </w:rPr>
            </w:pPr>
            <w:r>
              <w:t xml:space="preserve">Design &amp; Make 1 </w:t>
            </w:r>
          </w:p>
        </w:tc>
        <w:tc>
          <w:tcPr>
            <w:tcW w:w="2126" w:type="dxa"/>
          </w:tcPr>
          <w:p w14:paraId="6B4889EB" w14:textId="77777777" w:rsidR="00BA4F7D" w:rsidRPr="00475BFD" w:rsidRDefault="00BA4F7D" w:rsidP="00443DAC">
            <w:pPr>
              <w:autoSpaceDE w:val="0"/>
              <w:autoSpaceDN w:val="0"/>
              <w:adjustRightInd w:val="0"/>
              <w:rPr>
                <w:rFonts w:cs="Arial"/>
                <w:bCs/>
              </w:rPr>
            </w:pPr>
            <w:r>
              <w:rPr>
                <w:rFonts w:cs="Arial"/>
                <w:bCs/>
              </w:rPr>
              <w:t>Compulsory</w:t>
            </w:r>
          </w:p>
        </w:tc>
        <w:tc>
          <w:tcPr>
            <w:tcW w:w="1276" w:type="dxa"/>
            <w:shd w:val="clear" w:color="auto" w:fill="auto"/>
          </w:tcPr>
          <w:p w14:paraId="58DFE9FD" w14:textId="77777777" w:rsidR="00BA4F7D" w:rsidRPr="00475BFD" w:rsidRDefault="00BA4F7D" w:rsidP="00443DAC">
            <w:pPr>
              <w:tabs>
                <w:tab w:val="left" w:pos="0"/>
              </w:tabs>
              <w:autoSpaceDE w:val="0"/>
              <w:autoSpaceDN w:val="0"/>
              <w:adjustRightInd w:val="0"/>
              <w:rPr>
                <w:rFonts w:cs="Arial"/>
                <w:bCs/>
              </w:rPr>
            </w:pPr>
            <w:r>
              <w:rPr>
                <w:rFonts w:cs="Arial"/>
                <w:bCs/>
              </w:rPr>
              <w:t>20</w:t>
            </w:r>
          </w:p>
        </w:tc>
      </w:tr>
      <w:tr w:rsidR="00BA4F7D" w:rsidRPr="00475BFD" w14:paraId="55D25875" w14:textId="77777777" w:rsidTr="00443DAC">
        <w:trPr>
          <w:trHeight w:val="259"/>
        </w:trPr>
        <w:tc>
          <w:tcPr>
            <w:tcW w:w="1526" w:type="dxa"/>
            <w:shd w:val="clear" w:color="auto" w:fill="auto"/>
          </w:tcPr>
          <w:p w14:paraId="6E517452" w14:textId="77777777" w:rsidR="00BA4F7D" w:rsidRPr="00475BFD" w:rsidRDefault="00BA4F7D" w:rsidP="00443DAC">
            <w:pPr>
              <w:autoSpaceDE w:val="0"/>
              <w:autoSpaceDN w:val="0"/>
              <w:adjustRightInd w:val="0"/>
              <w:rPr>
                <w:rFonts w:cs="Arial"/>
              </w:rPr>
            </w:pPr>
            <w:r>
              <w:t>ADAD4009</w:t>
            </w:r>
          </w:p>
        </w:tc>
        <w:tc>
          <w:tcPr>
            <w:tcW w:w="4394" w:type="dxa"/>
            <w:shd w:val="clear" w:color="auto" w:fill="auto"/>
          </w:tcPr>
          <w:p w14:paraId="45E85770" w14:textId="2A59C786" w:rsidR="00BA4F7D" w:rsidRPr="00475BFD" w:rsidRDefault="00BA4F7D" w:rsidP="00443DAC">
            <w:pPr>
              <w:rPr>
                <w:rFonts w:cs="Arial"/>
              </w:rPr>
            </w:pPr>
            <w:r>
              <w:t xml:space="preserve">Ways of Thinking </w:t>
            </w:r>
          </w:p>
        </w:tc>
        <w:tc>
          <w:tcPr>
            <w:tcW w:w="2126" w:type="dxa"/>
          </w:tcPr>
          <w:p w14:paraId="7D6F4205" w14:textId="77777777" w:rsidR="00BA4F7D" w:rsidRPr="00475BFD" w:rsidRDefault="00BA4F7D" w:rsidP="00443DAC">
            <w:pPr>
              <w:autoSpaceDE w:val="0"/>
              <w:autoSpaceDN w:val="0"/>
              <w:adjustRightInd w:val="0"/>
              <w:rPr>
                <w:rFonts w:cs="Arial"/>
                <w:bCs/>
              </w:rPr>
            </w:pPr>
            <w:r>
              <w:rPr>
                <w:rFonts w:cs="Arial"/>
                <w:bCs/>
              </w:rPr>
              <w:t>Compulsory</w:t>
            </w:r>
          </w:p>
        </w:tc>
        <w:tc>
          <w:tcPr>
            <w:tcW w:w="1276" w:type="dxa"/>
            <w:shd w:val="clear" w:color="auto" w:fill="auto"/>
          </w:tcPr>
          <w:p w14:paraId="3044ADF5" w14:textId="77777777" w:rsidR="00BA4F7D" w:rsidRPr="00475BFD" w:rsidRDefault="00BA4F7D" w:rsidP="00443DAC">
            <w:pPr>
              <w:tabs>
                <w:tab w:val="left" w:pos="0"/>
              </w:tabs>
              <w:autoSpaceDE w:val="0"/>
              <w:autoSpaceDN w:val="0"/>
              <w:adjustRightInd w:val="0"/>
              <w:rPr>
                <w:rFonts w:cs="Arial"/>
                <w:bCs/>
              </w:rPr>
            </w:pPr>
            <w:r>
              <w:rPr>
                <w:rFonts w:cs="Arial"/>
                <w:bCs/>
              </w:rPr>
              <w:t>10</w:t>
            </w:r>
          </w:p>
        </w:tc>
      </w:tr>
    </w:tbl>
    <w:p w14:paraId="55A4352A" w14:textId="77777777" w:rsidR="00AC7A93" w:rsidRPr="00475BFD" w:rsidRDefault="00AC7A93" w:rsidP="00AC7A93">
      <w:pPr>
        <w:tabs>
          <w:tab w:val="left" w:pos="3418"/>
          <w:tab w:val="center" w:pos="4153"/>
        </w:tabs>
        <w:autoSpaceDE w:val="0"/>
        <w:autoSpaceDN w:val="0"/>
        <w:adjustRightInd w:val="0"/>
        <w:rPr>
          <w:rFonts w:cs="Arial"/>
          <w:b/>
          <w:bCs/>
        </w:rPr>
      </w:pPr>
    </w:p>
    <w:p w14:paraId="1798693F" w14:textId="77777777" w:rsidR="00AC7A93" w:rsidRDefault="00AC7A93" w:rsidP="00AC7A93">
      <w:pPr>
        <w:tabs>
          <w:tab w:val="left" w:pos="3418"/>
          <w:tab w:val="center" w:pos="4153"/>
        </w:tabs>
        <w:autoSpaceDE w:val="0"/>
        <w:autoSpaceDN w:val="0"/>
        <w:adjustRightInd w:val="0"/>
        <w:rPr>
          <w:b/>
          <w:bCs/>
        </w:rPr>
      </w:pPr>
      <w:r>
        <w:rPr>
          <w:b/>
          <w:bCs/>
        </w:rPr>
        <w:tab/>
      </w:r>
      <w:r w:rsidRPr="36AA3193">
        <w:rPr>
          <w:b/>
          <w:bCs/>
        </w:rPr>
        <w:t xml:space="preserve">Semester </w:t>
      </w:r>
      <w:r>
        <w:rPr>
          <w:b/>
          <w:bCs/>
        </w:rPr>
        <w:t>2</w:t>
      </w:r>
    </w:p>
    <w:p w14:paraId="4D0A5952" w14:textId="77777777" w:rsidR="00AC7A93" w:rsidRDefault="00AC7A93" w:rsidP="00AC7A93">
      <w:pPr>
        <w:autoSpaceDE w:val="0"/>
        <w:autoSpaceDN w:val="0"/>
        <w:adjustRightInd w:val="0"/>
        <w:jc w:val="cente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C7A93" w:rsidRPr="00475BFD" w14:paraId="750DD72C" w14:textId="77777777" w:rsidTr="006E69D7">
        <w:trPr>
          <w:trHeight w:val="778"/>
        </w:trPr>
        <w:tc>
          <w:tcPr>
            <w:tcW w:w="1526" w:type="dxa"/>
            <w:shd w:val="clear" w:color="auto" w:fill="D9D9D9" w:themeFill="background1" w:themeFillShade="D9"/>
          </w:tcPr>
          <w:p w14:paraId="21118AEA" w14:textId="77777777" w:rsidR="00AC7A93" w:rsidRPr="00475BFD" w:rsidRDefault="00AC7A93" w:rsidP="006E69D7">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90AEA9B" w14:textId="77777777" w:rsidR="00AC7A93" w:rsidRPr="00475BFD" w:rsidRDefault="00AC7A93" w:rsidP="006E69D7">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2D70D9A" w14:textId="77777777" w:rsidR="00AC7A93" w:rsidRPr="00475BFD" w:rsidRDefault="00AC7A93" w:rsidP="006E69D7">
            <w:pPr>
              <w:autoSpaceDE w:val="0"/>
              <w:autoSpaceDN w:val="0"/>
              <w:adjustRightInd w:val="0"/>
              <w:rPr>
                <w:rFonts w:eastAsia="Arial" w:cs="Arial"/>
                <w:b/>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3F31D038" w14:textId="77777777" w:rsidR="00AC7A93" w:rsidRPr="00475BFD" w:rsidRDefault="00AC7A93" w:rsidP="006E69D7">
            <w:pPr>
              <w:tabs>
                <w:tab w:val="left" w:pos="0"/>
              </w:tabs>
              <w:autoSpaceDE w:val="0"/>
              <w:autoSpaceDN w:val="0"/>
              <w:adjustRightInd w:val="0"/>
              <w:rPr>
                <w:rFonts w:eastAsia="Arial" w:cs="Arial"/>
                <w:b/>
                <w:bCs/>
              </w:rPr>
            </w:pPr>
            <w:r w:rsidRPr="36AA3193">
              <w:rPr>
                <w:b/>
                <w:bCs/>
              </w:rPr>
              <w:t>Credits</w:t>
            </w:r>
          </w:p>
        </w:tc>
      </w:tr>
      <w:tr w:rsidR="00BA4F7D" w:rsidRPr="00475BFD" w14:paraId="50A02289" w14:textId="77777777" w:rsidTr="00443DAC">
        <w:trPr>
          <w:trHeight w:val="259"/>
        </w:trPr>
        <w:tc>
          <w:tcPr>
            <w:tcW w:w="1526" w:type="dxa"/>
            <w:shd w:val="clear" w:color="auto" w:fill="auto"/>
          </w:tcPr>
          <w:p w14:paraId="5EDE3ABE" w14:textId="77777777" w:rsidR="00BA4F7D" w:rsidRPr="00475BFD" w:rsidRDefault="00BA4F7D" w:rsidP="00443DAC">
            <w:pPr>
              <w:autoSpaceDE w:val="0"/>
              <w:autoSpaceDN w:val="0"/>
              <w:adjustRightInd w:val="0"/>
              <w:rPr>
                <w:rFonts w:cs="Arial"/>
              </w:rPr>
            </w:pPr>
            <w:r>
              <w:rPr>
                <w:rFonts w:cs="Arial"/>
              </w:rPr>
              <w:t>ADDA4005</w:t>
            </w:r>
          </w:p>
        </w:tc>
        <w:tc>
          <w:tcPr>
            <w:tcW w:w="4394" w:type="dxa"/>
            <w:shd w:val="clear" w:color="auto" w:fill="auto"/>
          </w:tcPr>
          <w:p w14:paraId="0E806158" w14:textId="77777777" w:rsidR="00BA4F7D" w:rsidRPr="00475BFD" w:rsidRDefault="00BA4F7D" w:rsidP="00443DAC">
            <w:pPr>
              <w:rPr>
                <w:rFonts w:cs="Arial"/>
              </w:rPr>
            </w:pPr>
            <w:r>
              <w:rPr>
                <w:rFonts w:cs="Arial"/>
              </w:rPr>
              <w:t>Design &amp; Make 2</w:t>
            </w:r>
          </w:p>
        </w:tc>
        <w:tc>
          <w:tcPr>
            <w:tcW w:w="2126" w:type="dxa"/>
          </w:tcPr>
          <w:p w14:paraId="6E232A08" w14:textId="77777777" w:rsidR="00BA4F7D" w:rsidRPr="00475BFD" w:rsidRDefault="00BA4F7D" w:rsidP="00443DAC">
            <w:pPr>
              <w:autoSpaceDE w:val="0"/>
              <w:autoSpaceDN w:val="0"/>
              <w:adjustRightInd w:val="0"/>
              <w:rPr>
                <w:rFonts w:cs="Arial"/>
                <w:bCs/>
              </w:rPr>
            </w:pPr>
            <w:r>
              <w:rPr>
                <w:rFonts w:cs="Arial"/>
                <w:bCs/>
              </w:rPr>
              <w:t>Compulsory</w:t>
            </w:r>
          </w:p>
        </w:tc>
        <w:tc>
          <w:tcPr>
            <w:tcW w:w="1276" w:type="dxa"/>
            <w:shd w:val="clear" w:color="auto" w:fill="auto"/>
          </w:tcPr>
          <w:p w14:paraId="56107688" w14:textId="77777777" w:rsidR="00BA4F7D" w:rsidRPr="00475BFD" w:rsidRDefault="00BA4F7D" w:rsidP="00443DAC">
            <w:pPr>
              <w:tabs>
                <w:tab w:val="left" w:pos="0"/>
              </w:tabs>
              <w:autoSpaceDE w:val="0"/>
              <w:autoSpaceDN w:val="0"/>
              <w:adjustRightInd w:val="0"/>
              <w:rPr>
                <w:rFonts w:cs="Arial"/>
                <w:bCs/>
              </w:rPr>
            </w:pPr>
            <w:r>
              <w:rPr>
                <w:rFonts w:cs="Arial"/>
                <w:bCs/>
              </w:rPr>
              <w:t>20</w:t>
            </w:r>
          </w:p>
        </w:tc>
      </w:tr>
      <w:tr w:rsidR="00BA4F7D" w:rsidRPr="00475BFD" w14:paraId="1853E390" w14:textId="77777777" w:rsidTr="00443DAC">
        <w:trPr>
          <w:trHeight w:val="259"/>
        </w:trPr>
        <w:tc>
          <w:tcPr>
            <w:tcW w:w="1526" w:type="dxa"/>
            <w:shd w:val="clear" w:color="auto" w:fill="auto"/>
          </w:tcPr>
          <w:p w14:paraId="70F47309" w14:textId="77777777" w:rsidR="00BA4F7D" w:rsidRPr="00475BFD" w:rsidRDefault="00BA4F7D" w:rsidP="00443DAC">
            <w:pPr>
              <w:autoSpaceDE w:val="0"/>
              <w:autoSpaceDN w:val="0"/>
              <w:adjustRightInd w:val="0"/>
              <w:rPr>
                <w:rFonts w:cs="Arial"/>
              </w:rPr>
            </w:pPr>
            <w:r>
              <w:rPr>
                <w:rFonts w:cs="Arial"/>
              </w:rPr>
              <w:t>ADAD4010</w:t>
            </w:r>
          </w:p>
        </w:tc>
        <w:tc>
          <w:tcPr>
            <w:tcW w:w="4394" w:type="dxa"/>
            <w:shd w:val="clear" w:color="auto" w:fill="auto"/>
          </w:tcPr>
          <w:p w14:paraId="6CEE1BF9" w14:textId="77777777" w:rsidR="00BA4F7D" w:rsidRPr="00475BFD" w:rsidRDefault="00BA4F7D" w:rsidP="00443DAC">
            <w:pPr>
              <w:rPr>
                <w:rFonts w:cs="Arial"/>
              </w:rPr>
            </w:pPr>
            <w:r>
              <w:rPr>
                <w:rFonts w:cs="Arial"/>
              </w:rPr>
              <w:t xml:space="preserve">Ways of Perceiving </w:t>
            </w:r>
          </w:p>
        </w:tc>
        <w:tc>
          <w:tcPr>
            <w:tcW w:w="2126" w:type="dxa"/>
          </w:tcPr>
          <w:p w14:paraId="05B41B78" w14:textId="77777777" w:rsidR="00BA4F7D" w:rsidRPr="00475BFD" w:rsidRDefault="00BA4F7D" w:rsidP="00443DAC">
            <w:pPr>
              <w:autoSpaceDE w:val="0"/>
              <w:autoSpaceDN w:val="0"/>
              <w:adjustRightInd w:val="0"/>
              <w:rPr>
                <w:rFonts w:cs="Arial"/>
                <w:bCs/>
              </w:rPr>
            </w:pPr>
            <w:r>
              <w:rPr>
                <w:rFonts w:cs="Arial"/>
                <w:bCs/>
              </w:rPr>
              <w:t>Compulsory</w:t>
            </w:r>
          </w:p>
        </w:tc>
        <w:tc>
          <w:tcPr>
            <w:tcW w:w="1276" w:type="dxa"/>
            <w:shd w:val="clear" w:color="auto" w:fill="auto"/>
          </w:tcPr>
          <w:p w14:paraId="698E6F62" w14:textId="77777777" w:rsidR="00BA4F7D" w:rsidRPr="00475BFD" w:rsidRDefault="00BA4F7D" w:rsidP="00443DAC">
            <w:pPr>
              <w:tabs>
                <w:tab w:val="left" w:pos="0"/>
              </w:tabs>
              <w:autoSpaceDE w:val="0"/>
              <w:autoSpaceDN w:val="0"/>
              <w:adjustRightInd w:val="0"/>
              <w:rPr>
                <w:rFonts w:cs="Arial"/>
                <w:bCs/>
              </w:rPr>
            </w:pPr>
            <w:r>
              <w:rPr>
                <w:rFonts w:cs="Arial"/>
                <w:bCs/>
              </w:rPr>
              <w:t>10</w:t>
            </w:r>
          </w:p>
        </w:tc>
      </w:tr>
    </w:tbl>
    <w:p w14:paraId="3B7966D3" w14:textId="2EDB6B4B" w:rsidR="0076788B" w:rsidRDefault="0076788B"/>
    <w:p w14:paraId="32AFED18" w14:textId="22278B2F" w:rsidR="0076788B" w:rsidRDefault="0076788B"/>
    <w:p w14:paraId="6BFF9299" w14:textId="45472785" w:rsidR="0076788B" w:rsidRPr="00475BFD" w:rsidRDefault="0076788B" w:rsidP="0076788B">
      <w:pPr>
        <w:rPr>
          <w:rFonts w:eastAsia="Arial" w:cs="Arial"/>
          <w:b/>
          <w:bCs/>
        </w:rPr>
      </w:pPr>
      <w:r w:rsidRPr="003E780C">
        <w:rPr>
          <w:b/>
          <w:bCs/>
        </w:rPr>
        <w:t xml:space="preserve">Structure: </w:t>
      </w:r>
      <w:r>
        <w:rPr>
          <w:b/>
          <w:bCs/>
        </w:rPr>
        <w:t>Part</w:t>
      </w:r>
      <w:r w:rsidRPr="003E780C">
        <w:rPr>
          <w:b/>
          <w:bCs/>
        </w:rPr>
        <w:t>-time Students</w:t>
      </w:r>
      <w:r>
        <w:rPr>
          <w:b/>
          <w:bCs/>
        </w:rPr>
        <w:t xml:space="preserve"> Year 2</w:t>
      </w:r>
    </w:p>
    <w:p w14:paraId="62135F44" w14:textId="46A7DDDC" w:rsidR="0076788B" w:rsidRDefault="0076788B"/>
    <w:p w14:paraId="30F71884" w14:textId="312ACF81" w:rsidR="0076788B" w:rsidRPr="0076788B" w:rsidRDefault="0076788B" w:rsidP="0076788B">
      <w:pPr>
        <w:jc w:val="center"/>
        <w:rPr>
          <w:b/>
          <w:bCs/>
        </w:rPr>
      </w:pPr>
      <w:r w:rsidRPr="0076788B">
        <w:rPr>
          <w:b/>
          <w:bCs/>
        </w:rPr>
        <w:t>Semester 1</w:t>
      </w:r>
    </w:p>
    <w:p w14:paraId="105A1C62" w14:textId="77777777" w:rsidR="0076788B" w:rsidRDefault="0076788B"/>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6788B" w:rsidRPr="00475BFD" w14:paraId="6C78D794" w14:textId="77777777" w:rsidTr="0076788B">
        <w:trPr>
          <w:trHeight w:val="242"/>
        </w:trPr>
        <w:tc>
          <w:tcPr>
            <w:tcW w:w="1526" w:type="dxa"/>
            <w:shd w:val="clear" w:color="auto" w:fill="D9D9D9" w:themeFill="background1" w:themeFillShade="D9"/>
          </w:tcPr>
          <w:p w14:paraId="2ED064C7" w14:textId="771356B3" w:rsidR="0076788B" w:rsidRDefault="0076788B" w:rsidP="0076788B">
            <w:pPr>
              <w:autoSpaceDE w:val="0"/>
              <w:autoSpaceDN w:val="0"/>
              <w:adjustRightInd w:val="0"/>
            </w:pPr>
            <w:r w:rsidRPr="36AA3193">
              <w:rPr>
                <w:b/>
                <w:bCs/>
              </w:rPr>
              <w:t xml:space="preserve">Module Code </w:t>
            </w:r>
          </w:p>
        </w:tc>
        <w:tc>
          <w:tcPr>
            <w:tcW w:w="4394" w:type="dxa"/>
            <w:shd w:val="clear" w:color="auto" w:fill="D9D9D9" w:themeFill="background1" w:themeFillShade="D9"/>
          </w:tcPr>
          <w:p w14:paraId="0BB6F87E" w14:textId="3BF2016C" w:rsidR="0076788B" w:rsidRDefault="0076788B" w:rsidP="0076788B">
            <w:pPr>
              <w:tabs>
                <w:tab w:val="left" w:pos="2545"/>
              </w:tabs>
            </w:pPr>
            <w:r w:rsidRPr="36AA3193">
              <w:rPr>
                <w:b/>
                <w:bCs/>
              </w:rPr>
              <w:t xml:space="preserve">Title </w:t>
            </w:r>
          </w:p>
        </w:tc>
        <w:tc>
          <w:tcPr>
            <w:tcW w:w="2126" w:type="dxa"/>
            <w:shd w:val="clear" w:color="auto" w:fill="D9D9D9" w:themeFill="background1" w:themeFillShade="D9"/>
          </w:tcPr>
          <w:p w14:paraId="0567B738" w14:textId="4E2D5165" w:rsidR="0076788B" w:rsidRDefault="0076788B" w:rsidP="0076788B">
            <w:pPr>
              <w:autoSpaceDE w:val="0"/>
              <w:autoSpaceDN w:val="0"/>
              <w:adjustRightInd w:val="0"/>
              <w:rPr>
                <w:rFonts w:cs="Arial"/>
                <w:bCs/>
              </w:rPr>
            </w:pPr>
            <w:r w:rsidRPr="36AA3193">
              <w:rPr>
                <w:b/>
                <w:bCs/>
              </w:rPr>
              <w:t>Module type (</w:t>
            </w:r>
            <w:r>
              <w:rPr>
                <w:b/>
                <w:bCs/>
              </w:rPr>
              <w:t xml:space="preserve">component pass, </w:t>
            </w:r>
            <w:r w:rsidRPr="36AA3193">
              <w:rPr>
                <w:b/>
                <w:bCs/>
              </w:rPr>
              <w:t>core, compulsory or optional)</w:t>
            </w:r>
          </w:p>
        </w:tc>
        <w:tc>
          <w:tcPr>
            <w:tcW w:w="1276" w:type="dxa"/>
            <w:shd w:val="clear" w:color="auto" w:fill="D9D9D9" w:themeFill="background1" w:themeFillShade="D9"/>
          </w:tcPr>
          <w:p w14:paraId="76EC90B8" w14:textId="3B985C45" w:rsidR="0076788B" w:rsidRDefault="0076788B" w:rsidP="0076788B">
            <w:pPr>
              <w:tabs>
                <w:tab w:val="left" w:pos="0"/>
              </w:tabs>
              <w:autoSpaceDE w:val="0"/>
              <w:autoSpaceDN w:val="0"/>
              <w:adjustRightInd w:val="0"/>
              <w:rPr>
                <w:rFonts w:cs="Arial"/>
                <w:bCs/>
              </w:rPr>
            </w:pPr>
            <w:r w:rsidRPr="36AA3193">
              <w:rPr>
                <w:b/>
                <w:bCs/>
              </w:rPr>
              <w:t>Credits</w:t>
            </w:r>
          </w:p>
        </w:tc>
      </w:tr>
      <w:tr w:rsidR="0076788B" w:rsidRPr="00475BFD" w14:paraId="4D293AE0" w14:textId="77777777" w:rsidTr="006E69D7">
        <w:trPr>
          <w:trHeight w:val="242"/>
        </w:trPr>
        <w:tc>
          <w:tcPr>
            <w:tcW w:w="1526" w:type="dxa"/>
            <w:shd w:val="clear" w:color="auto" w:fill="auto"/>
          </w:tcPr>
          <w:p w14:paraId="2E74E874" w14:textId="7F708E60" w:rsidR="0076788B" w:rsidRDefault="00C0419A" w:rsidP="0076788B">
            <w:pPr>
              <w:autoSpaceDE w:val="0"/>
              <w:autoSpaceDN w:val="0"/>
              <w:adjustRightInd w:val="0"/>
            </w:pPr>
            <w:r>
              <w:t>ADDA4006</w:t>
            </w:r>
          </w:p>
        </w:tc>
        <w:tc>
          <w:tcPr>
            <w:tcW w:w="4394" w:type="dxa"/>
            <w:shd w:val="clear" w:color="auto" w:fill="auto"/>
          </w:tcPr>
          <w:p w14:paraId="56066D93" w14:textId="44166A3A" w:rsidR="0076788B" w:rsidRDefault="00C0419A" w:rsidP="0076788B">
            <w:pPr>
              <w:tabs>
                <w:tab w:val="left" w:pos="2545"/>
              </w:tabs>
            </w:pPr>
            <w:r>
              <w:t>Introduction to Casting</w:t>
            </w:r>
          </w:p>
        </w:tc>
        <w:tc>
          <w:tcPr>
            <w:tcW w:w="2126" w:type="dxa"/>
          </w:tcPr>
          <w:p w14:paraId="4FA68C86" w14:textId="460298AD" w:rsidR="0076788B" w:rsidRDefault="00C0419A" w:rsidP="0076788B">
            <w:pPr>
              <w:autoSpaceDE w:val="0"/>
              <w:autoSpaceDN w:val="0"/>
              <w:adjustRightInd w:val="0"/>
              <w:rPr>
                <w:rFonts w:cs="Arial"/>
                <w:bCs/>
              </w:rPr>
            </w:pPr>
            <w:r>
              <w:rPr>
                <w:rFonts w:cs="Arial"/>
                <w:bCs/>
              </w:rPr>
              <w:t>Compulsory</w:t>
            </w:r>
          </w:p>
        </w:tc>
        <w:tc>
          <w:tcPr>
            <w:tcW w:w="1276" w:type="dxa"/>
            <w:shd w:val="clear" w:color="auto" w:fill="auto"/>
          </w:tcPr>
          <w:p w14:paraId="4369CEA4" w14:textId="0B3E71D6" w:rsidR="0076788B" w:rsidRDefault="00C0419A" w:rsidP="0076788B">
            <w:pPr>
              <w:tabs>
                <w:tab w:val="left" w:pos="0"/>
              </w:tabs>
              <w:autoSpaceDE w:val="0"/>
              <w:autoSpaceDN w:val="0"/>
              <w:adjustRightInd w:val="0"/>
              <w:rPr>
                <w:rFonts w:cs="Arial"/>
                <w:bCs/>
              </w:rPr>
            </w:pPr>
            <w:r>
              <w:rPr>
                <w:rFonts w:cs="Arial"/>
                <w:bCs/>
              </w:rPr>
              <w:t>20</w:t>
            </w:r>
            <w:r w:rsidR="00BA4F7D">
              <w:rPr>
                <w:rFonts w:cs="Arial"/>
                <w:bCs/>
              </w:rPr>
              <w:t>(10X10)</w:t>
            </w:r>
          </w:p>
        </w:tc>
      </w:tr>
      <w:tr w:rsidR="00BA4F7D" w:rsidRPr="00475BFD" w14:paraId="1B18664F" w14:textId="77777777" w:rsidTr="00443DAC">
        <w:trPr>
          <w:trHeight w:val="242"/>
        </w:trPr>
        <w:tc>
          <w:tcPr>
            <w:tcW w:w="1526" w:type="dxa"/>
            <w:shd w:val="clear" w:color="auto" w:fill="auto"/>
          </w:tcPr>
          <w:p w14:paraId="61E92333" w14:textId="77777777" w:rsidR="00BA4F7D" w:rsidRDefault="00BA4F7D" w:rsidP="00443DAC">
            <w:pPr>
              <w:autoSpaceDE w:val="0"/>
              <w:autoSpaceDN w:val="0"/>
              <w:adjustRightInd w:val="0"/>
            </w:pPr>
            <w:r>
              <w:t>ADDA4014</w:t>
            </w:r>
          </w:p>
        </w:tc>
        <w:tc>
          <w:tcPr>
            <w:tcW w:w="4394" w:type="dxa"/>
            <w:shd w:val="clear" w:color="auto" w:fill="auto"/>
          </w:tcPr>
          <w:p w14:paraId="47F84CF8" w14:textId="77777777" w:rsidR="00BA4F7D" w:rsidRDefault="00BA4F7D" w:rsidP="00443DAC">
            <w:pPr>
              <w:tabs>
                <w:tab w:val="left" w:pos="2545"/>
              </w:tabs>
            </w:pPr>
            <w:r>
              <w:t>Learning in the Digital Era</w:t>
            </w:r>
          </w:p>
        </w:tc>
        <w:tc>
          <w:tcPr>
            <w:tcW w:w="2126" w:type="dxa"/>
          </w:tcPr>
          <w:p w14:paraId="1BADA016" w14:textId="77777777" w:rsidR="00BA4F7D" w:rsidRDefault="00BA4F7D" w:rsidP="00443DAC">
            <w:pPr>
              <w:autoSpaceDE w:val="0"/>
              <w:autoSpaceDN w:val="0"/>
              <w:adjustRightInd w:val="0"/>
              <w:rPr>
                <w:rFonts w:cs="Arial"/>
                <w:bCs/>
              </w:rPr>
            </w:pPr>
            <w:r>
              <w:rPr>
                <w:rFonts w:cs="Arial"/>
                <w:bCs/>
              </w:rPr>
              <w:t>Compulsory</w:t>
            </w:r>
          </w:p>
        </w:tc>
        <w:tc>
          <w:tcPr>
            <w:tcW w:w="1276" w:type="dxa"/>
            <w:shd w:val="clear" w:color="auto" w:fill="auto"/>
          </w:tcPr>
          <w:p w14:paraId="6EE3253C" w14:textId="77777777" w:rsidR="00BA4F7D" w:rsidRDefault="00BA4F7D" w:rsidP="00443DAC">
            <w:pPr>
              <w:tabs>
                <w:tab w:val="left" w:pos="0"/>
              </w:tabs>
              <w:autoSpaceDE w:val="0"/>
              <w:autoSpaceDN w:val="0"/>
              <w:adjustRightInd w:val="0"/>
              <w:rPr>
                <w:rFonts w:cs="Arial"/>
                <w:bCs/>
              </w:rPr>
            </w:pPr>
            <w:r>
              <w:rPr>
                <w:rFonts w:cs="Arial"/>
                <w:bCs/>
              </w:rPr>
              <w:t>20</w:t>
            </w:r>
          </w:p>
        </w:tc>
      </w:tr>
    </w:tbl>
    <w:p w14:paraId="38D311F1" w14:textId="0EDC045F" w:rsidR="00C0419A" w:rsidRDefault="00C0419A"/>
    <w:p w14:paraId="29A07AC4" w14:textId="6E2CB8FC" w:rsidR="00C0419A" w:rsidRPr="00AB44CF" w:rsidRDefault="00AB44CF" w:rsidP="00AB44CF">
      <w:pPr>
        <w:jc w:val="center"/>
        <w:rPr>
          <w:b/>
          <w:bCs/>
        </w:rPr>
      </w:pPr>
      <w:r w:rsidRPr="00AB44CF">
        <w:rPr>
          <w:b/>
          <w:bCs/>
        </w:rPr>
        <w:t>Semester 2</w:t>
      </w:r>
    </w:p>
    <w:p w14:paraId="2E8BA0D7" w14:textId="77777777" w:rsidR="00AB44CF" w:rsidRDefault="00AB44CF"/>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447"/>
      </w:tblGrid>
      <w:tr w:rsidR="00AB44CF" w:rsidRPr="00AB44CF" w14:paraId="61806B01" w14:textId="098B79A0" w:rsidTr="00BA4F7D">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39AE42" w14:textId="77777777" w:rsidR="00AB44CF" w:rsidRPr="00AB44CF" w:rsidRDefault="00AB44CF" w:rsidP="006E69D7">
            <w:pPr>
              <w:autoSpaceDE w:val="0"/>
              <w:autoSpaceDN w:val="0"/>
              <w:adjustRightInd w:val="0"/>
              <w:rPr>
                <w:rFonts w:cs="Arial"/>
                <w:b/>
                <w:bCs/>
              </w:rPr>
            </w:pPr>
            <w:r w:rsidRPr="00AB44CF">
              <w:rPr>
                <w:rFonts w:cs="Arial"/>
                <w:b/>
                <w:bCs/>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DF153B" w14:textId="77777777" w:rsidR="00AB44CF" w:rsidRPr="00AB44CF" w:rsidRDefault="00AB44CF" w:rsidP="00C0419A">
            <w:pPr>
              <w:rPr>
                <w:rFonts w:cs="Arial"/>
                <w:b/>
                <w:bCs/>
              </w:rPr>
            </w:pPr>
            <w:r w:rsidRPr="00AB44CF">
              <w:rPr>
                <w:rFonts w:cs="Arial"/>
                <w:b/>
                <w:bCs/>
              </w:rPr>
              <w:t xml:space="preserve">Title </w:t>
            </w:r>
          </w:p>
        </w:tc>
        <w:tc>
          <w:tcPr>
            <w:tcW w:w="21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3E70FF" w14:textId="77777777" w:rsidR="00AB44CF" w:rsidRPr="00AB44CF" w:rsidRDefault="00AB44CF" w:rsidP="006E69D7">
            <w:pPr>
              <w:autoSpaceDE w:val="0"/>
              <w:autoSpaceDN w:val="0"/>
              <w:adjustRightInd w:val="0"/>
              <w:rPr>
                <w:rFonts w:cs="Arial"/>
                <w:b/>
                <w:bCs/>
              </w:rPr>
            </w:pPr>
            <w:r w:rsidRPr="00AB44CF">
              <w:rPr>
                <w:rFonts w:cs="Arial"/>
                <w:b/>
                <w:bCs/>
              </w:rPr>
              <w:t>Module type (component pass, core, compulsory or optional)</w:t>
            </w:r>
          </w:p>
        </w:tc>
        <w:tc>
          <w:tcPr>
            <w:tcW w:w="14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81A414" w14:textId="77777777" w:rsidR="00AB44CF" w:rsidRPr="00AB44CF" w:rsidRDefault="00AB44CF" w:rsidP="006E69D7">
            <w:pPr>
              <w:tabs>
                <w:tab w:val="left" w:pos="0"/>
              </w:tabs>
              <w:autoSpaceDE w:val="0"/>
              <w:autoSpaceDN w:val="0"/>
              <w:adjustRightInd w:val="0"/>
              <w:rPr>
                <w:rFonts w:cs="Arial"/>
                <w:b/>
                <w:bCs/>
              </w:rPr>
            </w:pPr>
            <w:r w:rsidRPr="00AB44CF">
              <w:rPr>
                <w:rFonts w:cs="Arial"/>
                <w:b/>
                <w:bCs/>
              </w:rPr>
              <w:t>Credits</w:t>
            </w:r>
          </w:p>
        </w:tc>
      </w:tr>
      <w:tr w:rsidR="00BA4F7D" w:rsidRPr="00475BFD" w14:paraId="4100EFE4" w14:textId="77777777" w:rsidTr="00BA4F7D">
        <w:trPr>
          <w:trHeight w:val="259"/>
        </w:trPr>
        <w:tc>
          <w:tcPr>
            <w:tcW w:w="1526" w:type="dxa"/>
            <w:shd w:val="clear" w:color="auto" w:fill="auto"/>
          </w:tcPr>
          <w:p w14:paraId="3F2D0B7A" w14:textId="77777777" w:rsidR="00BA4F7D" w:rsidRDefault="00BA4F7D" w:rsidP="00443DAC">
            <w:pPr>
              <w:autoSpaceDE w:val="0"/>
              <w:autoSpaceDN w:val="0"/>
              <w:adjustRightInd w:val="0"/>
            </w:pPr>
            <w:r>
              <w:t>ADDA4015</w:t>
            </w:r>
          </w:p>
        </w:tc>
        <w:tc>
          <w:tcPr>
            <w:tcW w:w="4394" w:type="dxa"/>
            <w:shd w:val="clear" w:color="auto" w:fill="auto"/>
          </w:tcPr>
          <w:p w14:paraId="3E1E238F" w14:textId="77777777" w:rsidR="00BA4F7D" w:rsidRDefault="00BA4F7D" w:rsidP="00443DAC">
            <w:r>
              <w:t>Making a Difference</w:t>
            </w:r>
          </w:p>
        </w:tc>
        <w:tc>
          <w:tcPr>
            <w:tcW w:w="2126" w:type="dxa"/>
          </w:tcPr>
          <w:p w14:paraId="2546EF6E" w14:textId="77777777" w:rsidR="00BA4F7D" w:rsidRDefault="00BA4F7D" w:rsidP="00443DAC">
            <w:pPr>
              <w:autoSpaceDE w:val="0"/>
              <w:autoSpaceDN w:val="0"/>
              <w:adjustRightInd w:val="0"/>
              <w:rPr>
                <w:rFonts w:cs="Arial"/>
                <w:bCs/>
              </w:rPr>
            </w:pPr>
            <w:r>
              <w:rPr>
                <w:rFonts w:cs="Arial"/>
                <w:bCs/>
              </w:rPr>
              <w:t>Compulsory</w:t>
            </w:r>
          </w:p>
        </w:tc>
        <w:tc>
          <w:tcPr>
            <w:tcW w:w="1447" w:type="dxa"/>
            <w:shd w:val="clear" w:color="auto" w:fill="auto"/>
          </w:tcPr>
          <w:p w14:paraId="2D5C1791" w14:textId="77777777" w:rsidR="00BA4F7D" w:rsidRDefault="00BA4F7D" w:rsidP="00443DAC">
            <w:pPr>
              <w:tabs>
                <w:tab w:val="left" w:pos="0"/>
              </w:tabs>
              <w:autoSpaceDE w:val="0"/>
              <w:autoSpaceDN w:val="0"/>
              <w:adjustRightInd w:val="0"/>
              <w:rPr>
                <w:rFonts w:cs="Arial"/>
                <w:bCs/>
              </w:rPr>
            </w:pPr>
            <w:r>
              <w:rPr>
                <w:rFonts w:cs="Arial"/>
                <w:bCs/>
              </w:rPr>
              <w:t>20</w:t>
            </w:r>
          </w:p>
        </w:tc>
      </w:tr>
      <w:tr w:rsidR="00BA4F7D" w:rsidRPr="00BA4F7D" w14:paraId="2282BFED" w14:textId="77777777" w:rsidTr="00BA4F7D">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CCE17D8" w14:textId="77777777" w:rsidR="00BA4F7D" w:rsidRPr="00BA4F7D" w:rsidRDefault="00BA4F7D" w:rsidP="00443DAC">
            <w:pPr>
              <w:autoSpaceDE w:val="0"/>
              <w:autoSpaceDN w:val="0"/>
              <w:adjustRightInd w:val="0"/>
              <w:rPr>
                <w:rFonts w:cs="Arial"/>
              </w:rPr>
            </w:pPr>
            <w:r w:rsidRPr="00BA4F7D">
              <w:rPr>
                <w:rFonts w:cs="Arial"/>
              </w:rPr>
              <w:t>ADDA4006</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9759D92" w14:textId="77777777" w:rsidR="00BA4F7D" w:rsidRPr="00BA4F7D" w:rsidRDefault="00BA4F7D" w:rsidP="00BA4F7D">
            <w:pPr>
              <w:rPr>
                <w:rFonts w:cs="Arial"/>
              </w:rPr>
            </w:pPr>
            <w:r w:rsidRPr="00BA4F7D">
              <w:rPr>
                <w:rFonts w:cs="Arial"/>
              </w:rPr>
              <w:t>Introduction to Casting</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602ADDA7" w14:textId="77777777" w:rsidR="00BA4F7D" w:rsidRPr="00BA4F7D" w:rsidRDefault="00BA4F7D" w:rsidP="00443DAC">
            <w:pPr>
              <w:autoSpaceDE w:val="0"/>
              <w:autoSpaceDN w:val="0"/>
              <w:adjustRightInd w:val="0"/>
              <w:rPr>
                <w:rFonts w:cs="Arial"/>
              </w:rPr>
            </w:pPr>
            <w:r w:rsidRPr="00BA4F7D">
              <w:rPr>
                <w:rFonts w:cs="Arial"/>
              </w:rPr>
              <w:t>Compulsory</w:t>
            </w:r>
          </w:p>
        </w:tc>
        <w:tc>
          <w:tcPr>
            <w:tcW w:w="1447" w:type="dxa"/>
            <w:tcBorders>
              <w:top w:val="single" w:sz="4" w:space="0" w:color="auto"/>
              <w:left w:val="single" w:sz="4" w:space="0" w:color="auto"/>
              <w:bottom w:val="single" w:sz="4" w:space="0" w:color="auto"/>
              <w:right w:val="single" w:sz="4" w:space="0" w:color="auto"/>
            </w:tcBorders>
            <w:shd w:val="clear" w:color="auto" w:fill="auto"/>
          </w:tcPr>
          <w:p w14:paraId="678633EC" w14:textId="4AC048A3" w:rsidR="00BA4F7D" w:rsidRPr="00BA4F7D" w:rsidRDefault="00BA4F7D" w:rsidP="00443DAC">
            <w:pPr>
              <w:tabs>
                <w:tab w:val="left" w:pos="0"/>
              </w:tabs>
              <w:autoSpaceDE w:val="0"/>
              <w:autoSpaceDN w:val="0"/>
              <w:adjustRightInd w:val="0"/>
              <w:rPr>
                <w:rFonts w:cs="Arial"/>
              </w:rPr>
            </w:pPr>
            <w:r w:rsidRPr="00BA4F7D">
              <w:rPr>
                <w:rFonts w:cs="Arial"/>
              </w:rPr>
              <w:t>20</w:t>
            </w:r>
            <w:r>
              <w:rPr>
                <w:rFonts w:cs="Arial"/>
              </w:rPr>
              <w:t>(10 X 10)</w:t>
            </w:r>
          </w:p>
        </w:tc>
      </w:tr>
    </w:tbl>
    <w:p w14:paraId="3A8F7DE1" w14:textId="77777777" w:rsidR="00AC7A93" w:rsidRDefault="00AC7A93" w:rsidP="60269D23">
      <w:pPr>
        <w:jc w:val="both"/>
      </w:pPr>
    </w:p>
    <w:p w14:paraId="134EDCE1" w14:textId="77777777" w:rsidR="00AC7A93" w:rsidRDefault="00AC7A93" w:rsidP="60269D23">
      <w:pPr>
        <w:jc w:val="both"/>
      </w:pPr>
    </w:p>
    <w:p w14:paraId="63A390BB" w14:textId="77777777" w:rsidR="00AC7A93" w:rsidRDefault="00AC7A93" w:rsidP="60269D23">
      <w:pPr>
        <w:jc w:val="both"/>
      </w:pPr>
    </w:p>
    <w:p w14:paraId="1301DC40" w14:textId="537C53B1"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proofErr w:type="gramStart"/>
      <w:r w:rsidRPr="36AA3193">
        <w:t>e.g.</w:t>
      </w:r>
      <w:proofErr w:type="gramEnd"/>
      <w:r w:rsidRPr="36AA3193">
        <w:t>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w:t>
      </w:r>
      <w:proofErr w:type="gramStart"/>
      <w:r w:rsidRPr="36AA3193">
        <w:t>a large number of</w:t>
      </w:r>
      <w:proofErr w:type="gramEnd"/>
      <w:r w:rsidRPr="36AA3193">
        <w:t xml:space="preserve">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5D503B6" w:rsidR="00CD642C" w:rsidRDefault="00CD642C" w:rsidP="60269D23">
      <w:pPr>
        <w:pStyle w:val="BodyText"/>
        <w:rPr>
          <w:color w:val="auto"/>
        </w:rPr>
      </w:pPr>
      <w:r w:rsidRPr="5CA40214">
        <w:rPr>
          <w:color w:val="auto"/>
        </w:rPr>
        <w:t xml:space="preserve">Module details are correct on </w:t>
      </w:r>
      <w:proofErr w:type="gramStart"/>
      <w:r w:rsidRPr="5CA40214">
        <w:rPr>
          <w:color w:val="auto"/>
        </w:rPr>
        <w:t>1 September 20</w:t>
      </w:r>
      <w:r w:rsidR="00B44FE8">
        <w:rPr>
          <w:color w:val="auto"/>
        </w:rPr>
        <w:t>2</w:t>
      </w:r>
      <w:r w:rsidR="000757B3">
        <w:rPr>
          <w:color w:val="auto"/>
        </w:rPr>
        <w:t>1</w:t>
      </w:r>
      <w:r w:rsidRPr="5CA40214">
        <w:rPr>
          <w:color w:val="auto"/>
        </w:rPr>
        <w:t>, and</w:t>
      </w:r>
      <w:proofErr w:type="gramEnd"/>
      <w:r w:rsidRPr="5CA40214">
        <w:rPr>
          <w:color w:val="auto"/>
        </w:rPr>
        <w:t xml:space="preserve">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520EC00A" w14:textId="77777777" w:rsidR="00BC1B60" w:rsidRPr="002633D8" w:rsidRDefault="00BC1B60" w:rsidP="60269D23">
      <w:pPr>
        <w:pStyle w:val="BodyText"/>
        <w:rPr>
          <w:rFonts w:eastAsia="Arial" w:cs="Arial"/>
          <w:color w:val="auto"/>
        </w:rPr>
      </w:pPr>
    </w:p>
    <w:p w14:paraId="01F5E2D5" w14:textId="27E275FC" w:rsidR="0072489D" w:rsidRPr="002633D8" w:rsidRDefault="008B5DA1" w:rsidP="008B5DA1">
      <w:pPr>
        <w:pStyle w:val="Heading1"/>
      </w:pPr>
      <w:bookmarkStart w:id="19" w:name="_Toc79749875"/>
      <w:r w:rsidRPr="002633D8">
        <w:t>UNIVERSITY ATTENDANCE POLICY</w:t>
      </w:r>
      <w:bookmarkEnd w:id="19"/>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B44FE8">
      <w:pPr>
        <w:pStyle w:val="NormalWeb"/>
        <w:numPr>
          <w:ilvl w:val="0"/>
          <w:numId w:val="4"/>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6" w:history="1">
        <w:r w:rsidR="00D21E0A" w:rsidRPr="00192937">
          <w:rPr>
            <w:rStyle w:val="Hyperlink"/>
            <w:rFonts w:ascii="Arial" w:eastAsia="Arial" w:hAnsi="Arial" w:cs="Arial"/>
            <w:sz w:val="22"/>
            <w:szCs w:val="22"/>
          </w:rPr>
          <w:t>https://www.uwtsd.ac.uk/academic-office/other-forms-and-policies/</w:t>
        </w:r>
      </w:hyperlink>
      <w:proofErr w:type="gramStart"/>
      <w:r w:rsidR="4B5783B0" w:rsidRPr="00C75F9B">
        <w:rPr>
          <w:rFonts w:ascii="Arial" w:eastAsia="Arial" w:hAnsi="Arial" w:cs="Arial"/>
          <w:sz w:val="22"/>
          <w:szCs w:val="22"/>
        </w:rPr>
        <w:t>);</w:t>
      </w:r>
      <w:proofErr w:type="gramEnd"/>
    </w:p>
    <w:p w14:paraId="1179CDE6" w14:textId="16094A63" w:rsidR="008D1C74" w:rsidRPr="000C0233" w:rsidRDefault="3C4551E1" w:rsidP="4B5783B0">
      <w:pPr>
        <w:pStyle w:val="NormalWeb"/>
        <w:numPr>
          <w:ilvl w:val="0"/>
          <w:numId w:val="4"/>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 xml:space="preserve">are fully aware of procedures to follow in case of unexpected </w:t>
      </w:r>
      <w:proofErr w:type="gramStart"/>
      <w:r w:rsidR="342DD35B" w:rsidRPr="342DD35B">
        <w:rPr>
          <w:rFonts w:ascii="Arial" w:eastAsia="Arial" w:hAnsi="Arial" w:cs="Arial"/>
          <w:sz w:val="22"/>
          <w:szCs w:val="22"/>
        </w:rPr>
        <w:t>absence</w:t>
      </w:r>
      <w:r w:rsidR="371204DE" w:rsidRPr="342DD35B">
        <w:rPr>
          <w:rFonts w:ascii="Arial" w:eastAsia="Arial" w:hAnsi="Arial" w:cs="Arial"/>
          <w:sz w:val="22"/>
          <w:szCs w:val="22"/>
        </w:rPr>
        <w:t>s</w:t>
      </w:r>
      <w:r w:rsidR="009B31DB">
        <w:rPr>
          <w:rFonts w:ascii="Arial" w:eastAsia="Arial" w:hAnsi="Arial" w:cs="Arial"/>
          <w:sz w:val="22"/>
          <w:szCs w:val="22"/>
        </w:rPr>
        <w:t>;</w:t>
      </w:r>
      <w:proofErr w:type="gramEnd"/>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4"/>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lastRenderedPageBreak/>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7"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0" w:name="_Toc79749876"/>
      <w:r>
        <w:t>CODES OF CONDUCT</w:t>
      </w:r>
      <w:bookmarkEnd w:id="20"/>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8"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39"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35B45373" w14:textId="4A3E28DD" w:rsidR="004B278F" w:rsidRPr="004B278F" w:rsidRDefault="004B278F" w:rsidP="001A6F19">
      <w:pPr>
        <w:pStyle w:val="Heading1"/>
      </w:pPr>
      <w:bookmarkStart w:id="21" w:name="_Toc79749877"/>
      <w:r w:rsidRPr="004B278F">
        <w:t xml:space="preserve">ABOUT </w:t>
      </w:r>
      <w:r w:rsidR="002F6AB5">
        <w:t>ACADEMIC MISCONDUCT</w:t>
      </w:r>
      <w:r w:rsidRPr="004B278F">
        <w:t xml:space="preserve"> AND PLAGIARISM</w:t>
      </w:r>
      <w:bookmarkEnd w:id="21"/>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w:t>
      </w:r>
      <w:proofErr w:type="gramStart"/>
      <w:r w:rsidRPr="36AA3193">
        <w:t>images</w:t>
      </w:r>
      <w:proofErr w:type="gramEnd"/>
      <w:r w:rsidRPr="36AA3193">
        <w:t xml:space="preserve">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lastRenderedPageBreak/>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2" w:name="_Toc79749878"/>
      <w:r w:rsidRPr="004B278F">
        <w:rPr>
          <w:lang w:val="en-US"/>
        </w:rPr>
        <w:t>Plagi</w:t>
      </w:r>
      <w:r>
        <w:rPr>
          <w:lang w:val="en-US"/>
        </w:rPr>
        <w:t>arism: Regulations, Procedure a</w:t>
      </w:r>
      <w:r w:rsidRPr="004B278F">
        <w:rPr>
          <w:lang w:val="en-US"/>
        </w:rPr>
        <w:t>nd Penalties</w:t>
      </w:r>
      <w:bookmarkEnd w:id="22"/>
      <w:r w:rsidRPr="004B278F">
        <w:rPr>
          <w:lang w:val="en-US"/>
        </w:rPr>
        <w:t xml:space="preserve">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5761BB" w:rsidP="00D64D2F">
      <w:pPr>
        <w:jc w:val="both"/>
        <w:rPr>
          <w:rFonts w:cs="Arial"/>
          <w:szCs w:val="22"/>
        </w:rPr>
      </w:pPr>
      <w:hyperlink r:id="rId40"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3" w:name="_Toc79749879"/>
      <w:r w:rsidRPr="004B278F">
        <w:rPr>
          <w:lang w:val="en-US"/>
        </w:rPr>
        <w:t>Avoiding Plagiarism</w:t>
      </w:r>
      <w:bookmarkEnd w:id="23"/>
    </w:p>
    <w:p w14:paraId="35BE76CA" w14:textId="20110D25" w:rsidR="004B278F" w:rsidRPr="004B278F" w:rsidRDefault="004B278F" w:rsidP="60269D23">
      <w:pPr>
        <w:jc w:val="both"/>
        <w:rPr>
          <w:rFonts w:eastAsia="Arial" w:cs="Arial"/>
        </w:rPr>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w:t>
      </w:r>
      <w:proofErr w:type="gramStart"/>
      <w:r w:rsidRPr="36AA3193">
        <w:t>it is</w:t>
      </w:r>
      <w:proofErr w:type="gramEnd"/>
      <w:r w:rsidRPr="36AA3193">
        <w:t xml:space="preserve"> expected.  </w:t>
      </w:r>
    </w:p>
    <w:p w14:paraId="66DFE3AB" w14:textId="01E59E3A"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r w:rsidR="00232D57">
        <w:t>study,</w:t>
      </w:r>
      <w:r w:rsidR="007E4647">
        <w:t xml:space="preserve"> you should be using </w:t>
      </w:r>
      <w:proofErr w:type="spellStart"/>
      <w:r w:rsidR="00BA4F7D">
        <w:t>Havard</w:t>
      </w:r>
      <w:proofErr w:type="spellEnd"/>
      <w:r w:rsidR="00BA4F7D">
        <w:t>.</w:t>
      </w:r>
      <w:r w:rsidR="007E4647">
        <w:t xml:space="preserve">  The handbooks can be </w:t>
      </w:r>
      <w:r w:rsidR="0028771A">
        <w:t xml:space="preserve">found online: </w:t>
      </w:r>
      <w:hyperlink r:id="rId41"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0C0E06EF">
      <w:pPr>
        <w:numPr>
          <w:ilvl w:val="0"/>
          <w:numId w:val="5"/>
        </w:numPr>
        <w:ind w:left="284" w:hanging="284"/>
        <w:jc w:val="both"/>
        <w:rPr>
          <w:rFonts w:eastAsia="Arial" w:cs="Arial"/>
          <w:i/>
          <w:iCs/>
        </w:rPr>
      </w:pPr>
      <w:r w:rsidRPr="0C0E06EF">
        <w:rPr>
          <w:i/>
          <w:iCs/>
        </w:rPr>
        <w:t>Anything that is copied or quoted from another source, including electronic sources such as the internet, must be in quotation marks and attributed to the original author.  This may be in the body of the text or as a footnote</w:t>
      </w:r>
      <w:r w:rsidR="0028771A" w:rsidRPr="0C0E06EF">
        <w:rPr>
          <w:i/>
          <w:iCs/>
        </w:rPr>
        <w:t>, depending on which Referencing style you are asked to use</w:t>
      </w:r>
      <w:r w:rsidRPr="0C0E06EF">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0C0E06EF">
      <w:pPr>
        <w:numPr>
          <w:ilvl w:val="0"/>
          <w:numId w:val="5"/>
        </w:numPr>
        <w:ind w:left="284" w:hanging="284"/>
        <w:jc w:val="both"/>
        <w:rPr>
          <w:rFonts w:eastAsia="Arial" w:cs="Arial"/>
          <w:i/>
          <w:iCs/>
        </w:rPr>
      </w:pPr>
      <w:r w:rsidRPr="0C0E06EF">
        <w:rPr>
          <w:i/>
          <w:iCs/>
        </w:rPr>
        <w:t xml:space="preserve">Paraphrasing or summarising </w:t>
      </w:r>
      <w:r w:rsidR="004B278F" w:rsidRPr="0C0E06EF">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C0E06EF">
      <w:pPr>
        <w:numPr>
          <w:ilvl w:val="0"/>
          <w:numId w:val="5"/>
        </w:numPr>
        <w:ind w:left="284" w:hanging="284"/>
        <w:jc w:val="both"/>
        <w:rPr>
          <w:rFonts w:eastAsia="Arial" w:cs="Arial"/>
          <w:i/>
          <w:iCs/>
        </w:rPr>
      </w:pPr>
      <w:r w:rsidRPr="0C0E06EF">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0C0E06EF">
      <w:pPr>
        <w:numPr>
          <w:ilvl w:val="0"/>
          <w:numId w:val="5"/>
        </w:numPr>
        <w:ind w:left="284" w:hanging="284"/>
        <w:jc w:val="both"/>
        <w:rPr>
          <w:rFonts w:eastAsia="Arial" w:cs="Arial"/>
          <w:i/>
          <w:iCs/>
        </w:rPr>
      </w:pPr>
      <w:r w:rsidRPr="0C0E06EF">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lastRenderedPageBreak/>
        <w:t xml:space="preserve">The golden </w:t>
      </w:r>
      <w:r w:rsidRPr="36AA3193">
        <w:rPr>
          <w:color w:val="000000"/>
        </w:rPr>
        <w:t xml:space="preserve">rule </w:t>
      </w:r>
      <w:proofErr w:type="gramStart"/>
      <w:r w:rsidRPr="36AA3193">
        <w:rPr>
          <w:color w:val="000000"/>
        </w:rPr>
        <w:t>is;</w:t>
      </w:r>
      <w:proofErr w:type="gramEnd"/>
      <w:r w:rsidRPr="36AA3193">
        <w:rPr>
          <w:color w:val="000000"/>
        </w:rPr>
        <w:t xml:space="preserve">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could </w:t>
      </w:r>
      <w:proofErr w:type="gramStart"/>
      <w:r w:rsidRPr="36AA3193">
        <w:t>be considered to be</w:t>
      </w:r>
      <w:proofErr w:type="gramEnd"/>
      <w:r w:rsidRPr="36AA3193">
        <w:t xml:space="preserve"> plagiarised.</w:t>
      </w:r>
    </w:p>
    <w:p w14:paraId="12518667" w14:textId="3108D985" w:rsidR="004B278F" w:rsidRPr="004B278F" w:rsidRDefault="004C0775" w:rsidP="004C0775">
      <w:pPr>
        <w:pStyle w:val="Heading2"/>
      </w:pPr>
      <w:bookmarkStart w:id="24" w:name="_Toc79749880"/>
      <w:r>
        <w:rPr>
          <w:lang w:val="en-US"/>
        </w:rPr>
        <w:t>Other types o</w:t>
      </w:r>
      <w:r w:rsidRPr="004B278F">
        <w:rPr>
          <w:lang w:val="en-US"/>
        </w:rPr>
        <w:t xml:space="preserve">f </w:t>
      </w:r>
      <w:r w:rsidR="002F6AB5">
        <w:rPr>
          <w:lang w:val="en-US"/>
        </w:rPr>
        <w:t>Academic Misconduct</w:t>
      </w:r>
      <w:bookmarkEnd w:id="24"/>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5" w:name="_Toc79749881"/>
      <w:r>
        <w:t>LIBRARY AND LEARNING RESOURCES</w:t>
      </w:r>
      <w:bookmarkEnd w:id="25"/>
    </w:p>
    <w:p w14:paraId="5DB9FE11" w14:textId="36FD14B6"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 xml:space="preserve">online resources, social learning spaces, special </w:t>
      </w:r>
      <w:proofErr w:type="gramStart"/>
      <w:r w:rsidRPr="00E57149">
        <w:rPr>
          <w:rFonts w:ascii="Arial" w:eastAsia="Arial" w:hAnsi="Arial" w:cs="Arial"/>
        </w:rPr>
        <w:t>collections</w:t>
      </w:r>
      <w:proofErr w:type="gramEnd"/>
      <w:r w:rsidRPr="00E57149">
        <w:rPr>
          <w:rFonts w:ascii="Arial" w:eastAsia="Arial" w:hAnsi="Arial" w:cs="Arial"/>
        </w:rPr>
        <w:t xml:space="preserve">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B59989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w:t>
      </w:r>
      <w:proofErr w:type="gramStart"/>
      <w:r w:rsidRPr="36AA3193">
        <w:t>journal</w:t>
      </w:r>
      <w:proofErr w:type="gramEnd"/>
      <w:r w:rsidRPr="36AA3193">
        <w:t xml:space="preserve"> or thesis is needed which is not in the library stock then it may be purchased or borrowed from another library.  Further information can be found here: </w:t>
      </w:r>
      <w:hyperlink r:id="rId42" w:history="1">
        <w:r w:rsidR="00E57149" w:rsidRPr="00E167FB">
          <w:rPr>
            <w:rStyle w:val="Hyperlink"/>
          </w:rPr>
          <w:t>https://uwtsd.ac.uk/library/need-more/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60DCDF80"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 xml:space="preserve">As well as collections, the library provides a variety of modern and flexible learning spaces, reflecting different styles of working </w:t>
      </w:r>
      <w:proofErr w:type="gramStart"/>
      <w:r w:rsidRPr="0461B05B">
        <w:rPr>
          <w:rStyle w:val="normaltextrun"/>
          <w:rFonts w:ascii="Arial" w:eastAsia="Arial" w:hAnsi="Arial" w:cs="Arial"/>
          <w:sz w:val="22"/>
          <w:szCs w:val="22"/>
          <w:lang w:val="en-US"/>
        </w:rPr>
        <w:t>e.g.</w:t>
      </w:r>
      <w:proofErr w:type="gramEnd"/>
      <w:r w:rsidRPr="0461B05B">
        <w:rPr>
          <w:rStyle w:val="normaltextrun"/>
          <w:rFonts w:ascii="Arial" w:eastAsia="Arial" w:hAnsi="Arial" w:cs="Arial"/>
          <w:sz w:val="22"/>
          <w:szCs w:val="22"/>
          <w:lang w:val="en-US"/>
        </w:rPr>
        <w:t xml:space="preserve"> group study spaces and quiet areas, as well as IT facilities, wireless internet, photocopying and printing facilities 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7926B82B" w:rsidR="00791C1F" w:rsidRPr="008F7186" w:rsidRDefault="5E475963" w:rsidP="5FFE27F1">
      <w:pPr>
        <w:jc w:val="both"/>
      </w:pPr>
      <w:r>
        <w:t xml:space="preserve">All students </w:t>
      </w:r>
      <w:r w:rsidR="00205A8D">
        <w:t xml:space="preserve">are provided with a library tour, a Basic Skills </w:t>
      </w:r>
      <w:proofErr w:type="gramStart"/>
      <w:r w:rsidR="00205A8D">
        <w:t>session</w:t>
      </w:r>
      <w:proofErr w:type="gramEnd"/>
      <w:r w:rsidR="00205A8D">
        <w:t xml:space="preserve"> and a Referencing Essentials session in the first </w:t>
      </w:r>
      <w:r>
        <w:t xml:space="preserve">few weeks at the University.  Academic Liaison Librarians will help students to develop the skills required to find, </w:t>
      </w:r>
      <w:proofErr w:type="gramStart"/>
      <w:r>
        <w:t>use</w:t>
      </w:r>
      <w:proofErr w:type="gramEnd"/>
      <w:r>
        <w:t xml:space="preserv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r w:rsidRPr="00E57149">
        <w:t>The</w:t>
      </w:r>
      <w:r>
        <w:t xml:space="preserve"> LLR operates an </w:t>
      </w:r>
      <w:proofErr w:type="gramStart"/>
      <w:r>
        <w:t>open door</w:t>
      </w:r>
      <w:proofErr w:type="gramEnd"/>
      <w:r>
        <w:t xml:space="preserve"> policy which enables students to ask for help and advice on the </w:t>
      </w:r>
      <w:r>
        <w:lastRenderedPageBreak/>
        <w:t xml:space="preserve">information resources available throughout the academic year. Academic Liaison Librarians are welcomed to Staff / Student Committees, </w:t>
      </w:r>
      <w:proofErr w:type="gramStart"/>
      <w:r>
        <w:t>and also</w:t>
      </w:r>
      <w:proofErr w:type="gramEnd"/>
      <w:r>
        <w:t xml:space="preserve"> attend other relevant </w:t>
      </w:r>
      <w:r w:rsidR="001B715B">
        <w:t xml:space="preserve">Institute </w:t>
      </w:r>
      <w:r>
        <w:t xml:space="preserve">meetings where invited, including </w:t>
      </w:r>
      <w:r w:rsidR="001B715B">
        <w:t xml:space="preserve">the Institute </w:t>
      </w:r>
      <w:r>
        <w:t xml:space="preserve">Board. For further information on </w:t>
      </w:r>
      <w:proofErr w:type="spellStart"/>
      <w:r w:rsidR="009205E3">
        <w:t>InfoSkills</w:t>
      </w:r>
      <w:proofErr w:type="spellEnd"/>
      <w:r>
        <w:t xml:space="preserve"> provision go to: </w:t>
      </w:r>
      <w:hyperlink r:id="rId43">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015E092E"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7249BB62" w:rsidR="00FA334E" w:rsidRDefault="00FA334E" w:rsidP="0ADC81EB">
      <w:pPr>
        <w:jc w:val="both"/>
        <w:rPr>
          <w:rStyle w:val="normaltextrun"/>
        </w:rPr>
      </w:pPr>
      <w:r>
        <w:t xml:space="preserve">For recent service developments, updates and contact information please visit the University Library website at </w:t>
      </w:r>
      <w:hyperlink r:id="rId44">
        <w:r w:rsidRPr="0ADC81EB">
          <w:rPr>
            <w:color w:val="0000FF"/>
            <w:u w:val="single"/>
          </w:rPr>
          <w:t>http://www.uwtsd.ac.uk/library/</w:t>
        </w:r>
      </w:hyperlink>
      <w:r w:rsidRPr="0ADC81EB">
        <w:rPr>
          <w:rFonts w:eastAsia="Arial" w:cs="Arial"/>
        </w:rPr>
        <w:t xml:space="preserve">.  </w:t>
      </w:r>
      <w:r w:rsidR="294A5965" w:rsidRPr="005C0570">
        <w:rPr>
          <w:rFonts w:eastAsia="Arial" w:cs="Arial"/>
        </w:rPr>
        <w:t xml:space="preserve">The latest updates on Covid related impact to services </w:t>
      </w:r>
      <w:r w:rsidR="4D241571" w:rsidRPr="005C0570">
        <w:rPr>
          <w:rFonts w:eastAsia="Arial" w:cs="Arial"/>
        </w:rPr>
        <w:t xml:space="preserve">during 21/22 can be found here </w:t>
      </w:r>
      <w:hyperlink r:id="rId45" w:history="1">
        <w:r w:rsidR="005C0570" w:rsidRPr="00E167FB">
          <w:rPr>
            <w:rStyle w:val="Hyperlink"/>
            <w:rFonts w:eastAsia="Arial" w:cs="Arial"/>
          </w:rPr>
          <w:t>https://uwtsd.ac.uk/library/help-and-support/covid-19-services/</w:t>
        </w:r>
      </w:hyperlink>
      <w:r w:rsidR="005C0570">
        <w:rPr>
          <w:rFonts w:eastAsia="Arial" w:cs="Arial"/>
        </w:rPr>
        <w:t xml:space="preserve">. </w:t>
      </w:r>
      <w:r w:rsidR="4D241571" w:rsidRPr="005C0570">
        <w:rPr>
          <w:rStyle w:val="normaltextrun"/>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6" w:name="_Toc79749882"/>
      <w:r>
        <w:t>STUDENT SERVICES</w:t>
      </w:r>
      <w:bookmarkEnd w:id="26"/>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w:t>
      </w:r>
      <w:proofErr w:type="gramStart"/>
      <w:r w:rsidRPr="36AA3193">
        <w:rPr>
          <w:color w:val="000000"/>
        </w:rPr>
        <w:t>Service</w:t>
      </w:r>
      <w:proofErr w:type="gramEnd"/>
      <w:r w:rsidRPr="36AA3193">
        <w:rPr>
          <w:color w:val="000000"/>
        </w:rPr>
        <w:t xml:space="preserve"> and support for students from a care background.  For further details see </w:t>
      </w:r>
      <w:hyperlink r:id="rId46"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7" w:name="_Toc79749883"/>
      <w:r w:rsidRPr="002633D8">
        <w:t>STUDY SKILLS</w:t>
      </w:r>
      <w:bookmarkEnd w:id="27"/>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7"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w:t>
      </w:r>
      <w:proofErr w:type="gramStart"/>
      <w:r w:rsidR="007E75DD">
        <w:t>appointments</w:t>
      </w:r>
      <w:proofErr w:type="gramEnd"/>
      <w:r w:rsidR="007E75DD">
        <w:t xml:space="preserve"> </w:t>
      </w:r>
      <w:r>
        <w:t xml:space="preserve">are available </w:t>
      </w:r>
      <w:r w:rsidR="1E505F68" w:rsidRPr="005C0570">
        <w:t>online (and in person where possible)</w:t>
      </w:r>
      <w:r w:rsidRPr="005C0570">
        <w:t xml:space="preserve"> – no appointment necessary.   Please see the Student Services</w:t>
      </w:r>
      <w:r w:rsidR="007E75DD" w:rsidRPr="005C0570">
        <w:t xml:space="preserve"> study</w:t>
      </w:r>
      <w:r w:rsidR="007E75DD">
        <w:t xml:space="preserve"> skills</w:t>
      </w:r>
      <w:r>
        <w:t xml:space="preserve"> webpages for further details</w:t>
      </w:r>
      <w:r w:rsidR="006607C8" w:rsidRPr="26FB472B">
        <w:rPr>
          <w:rFonts w:eastAsia="Arial" w:cs="Arial"/>
        </w:rPr>
        <w:t>:</w:t>
      </w:r>
      <w:r w:rsidR="007E75DD" w:rsidRPr="26FB472B">
        <w:rPr>
          <w:rFonts w:eastAsia="Arial" w:cs="Arial"/>
        </w:rPr>
        <w:t xml:space="preserve"> </w:t>
      </w:r>
      <w:hyperlink r:id="rId48">
        <w:r w:rsidR="007E75DD" w:rsidRPr="26FB472B">
          <w:rPr>
            <w:rStyle w:val="Hyperlink"/>
          </w:rPr>
          <w:t>http://www.uwtsd.ac.uk/study-skills/</w:t>
        </w:r>
      </w:hyperlink>
      <w:r w:rsidR="007E75DD" w:rsidRPr="26FB472B">
        <w:rPr>
          <w:rFonts w:eastAsia="Arial" w:cs="Arial"/>
        </w:rPr>
        <w:t>.</w:t>
      </w:r>
    </w:p>
    <w:p w14:paraId="741BCB0F" w14:textId="77777777" w:rsidR="002633D8" w:rsidRPr="002633D8" w:rsidRDefault="002D6D45" w:rsidP="004C0775">
      <w:pPr>
        <w:pStyle w:val="Heading1"/>
      </w:pPr>
      <w:bookmarkStart w:id="28" w:name="_Toc79749884"/>
      <w:r w:rsidRPr="002633D8">
        <w:t>COMPLAINTS</w:t>
      </w:r>
      <w:bookmarkEnd w:id="28"/>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w:t>
      </w:r>
      <w:r w:rsidRPr="36AA3193">
        <w:lastRenderedPageBreak/>
        <w:t xml:space="preserve">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5761BB" w:rsidP="00B53C61">
      <w:pPr>
        <w:jc w:val="both"/>
        <w:rPr>
          <w:rFonts w:cs="Arial"/>
          <w:b/>
          <w:szCs w:val="22"/>
        </w:rPr>
      </w:pPr>
      <w:hyperlink r:id="rId49"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50"/>
      <w:footerReference w:type="default" r:id="rId51"/>
      <w:footerReference w:type="first" r:id="rId52"/>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Teleri James" w:date="2021-06-02T14:42:00Z" w:initials="TJ">
    <w:p w14:paraId="0D6727A7" w14:textId="24E1C222" w:rsidR="00E57149" w:rsidRDefault="00E57149">
      <w:pPr>
        <w:pStyle w:val="CommentText"/>
      </w:pPr>
      <w:r>
        <w:rPr>
          <w:rStyle w:val="CommentReference"/>
        </w:rPr>
        <w:annotationRef/>
      </w:r>
      <w:r>
        <w:t>NOTE: Based on Key Dates for Wales Campuses – amend as appropriate depending on location, programme delivery pattern etc &amp; delete this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6727A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74F" w16cex:dateUtc="2021-06-02T13: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6727A7" w16cid:durableId="246217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534AD" w14:textId="77777777" w:rsidR="005761BB" w:rsidRDefault="005761BB">
      <w:r>
        <w:separator/>
      </w:r>
    </w:p>
  </w:endnote>
  <w:endnote w:type="continuationSeparator" w:id="0">
    <w:p w14:paraId="7A7F7E87" w14:textId="77777777" w:rsidR="005761BB" w:rsidRDefault="005761BB">
      <w:r>
        <w:continuationSeparator/>
      </w:r>
    </w:p>
  </w:endnote>
  <w:endnote w:type="continuationNotice" w:id="1">
    <w:p w14:paraId="320B2217" w14:textId="77777777" w:rsidR="005761BB" w:rsidRDefault="005761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B8D84" w14:textId="77777777" w:rsidR="005761BB" w:rsidRDefault="005761BB">
      <w:r>
        <w:separator/>
      </w:r>
    </w:p>
  </w:footnote>
  <w:footnote w:type="continuationSeparator" w:id="0">
    <w:p w14:paraId="63FCB1B0" w14:textId="77777777" w:rsidR="005761BB" w:rsidRDefault="005761BB">
      <w:r>
        <w:continuationSeparator/>
      </w:r>
    </w:p>
  </w:footnote>
  <w:footnote w:type="continuationNotice" w:id="1">
    <w:p w14:paraId="6C9213D4" w14:textId="77777777" w:rsidR="005761BB" w:rsidRDefault="005761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5"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9"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0"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1"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0"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1"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2"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9"/>
  </w:num>
  <w:num w:numId="3">
    <w:abstractNumId w:val="24"/>
  </w:num>
  <w:num w:numId="4">
    <w:abstractNumId w:val="18"/>
  </w:num>
  <w:num w:numId="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abstractNumId w:val="14"/>
  </w:num>
  <w:num w:numId="7">
    <w:abstractNumId w:val="13"/>
  </w:num>
  <w:num w:numId="8">
    <w:abstractNumId w:val="3"/>
  </w:num>
  <w:num w:numId="9">
    <w:abstractNumId w:val="17"/>
  </w:num>
  <w:num w:numId="10">
    <w:abstractNumId w:val="4"/>
  </w:num>
  <w:num w:numId="11">
    <w:abstractNumId w:val="7"/>
  </w:num>
  <w:num w:numId="12">
    <w:abstractNumId w:val="5"/>
  </w:num>
  <w:num w:numId="13">
    <w:abstractNumId w:val="11"/>
  </w:num>
  <w:num w:numId="14">
    <w:abstractNumId w:val="28"/>
  </w:num>
  <w:num w:numId="15">
    <w:abstractNumId w:val="30"/>
  </w:num>
  <w:num w:numId="16">
    <w:abstractNumId w:val="8"/>
  </w:num>
  <w:num w:numId="17">
    <w:abstractNumId w:val="32"/>
  </w:num>
  <w:num w:numId="18">
    <w:abstractNumId w:val="25"/>
  </w:num>
  <w:num w:numId="19">
    <w:abstractNumId w:val="16"/>
  </w:num>
  <w:num w:numId="20">
    <w:abstractNumId w:val="9"/>
  </w:num>
  <w:num w:numId="21">
    <w:abstractNumId w:val="15"/>
  </w:num>
  <w:num w:numId="22">
    <w:abstractNumId w:val="22"/>
  </w:num>
  <w:num w:numId="23">
    <w:abstractNumId w:val="25"/>
  </w:num>
  <w:num w:numId="24">
    <w:abstractNumId w:val="10"/>
  </w:num>
  <w:num w:numId="25">
    <w:abstractNumId w:val="20"/>
  </w:num>
  <w:num w:numId="26">
    <w:abstractNumId w:val="26"/>
  </w:num>
  <w:num w:numId="27">
    <w:abstractNumId w:val="6"/>
  </w:num>
  <w:num w:numId="28">
    <w:abstractNumId w:val="23"/>
  </w:num>
  <w:num w:numId="29">
    <w:abstractNumId w:val="21"/>
  </w:num>
  <w:num w:numId="30">
    <w:abstractNumId w:val="27"/>
  </w:num>
  <w:num w:numId="31">
    <w:abstractNumId w:val="12"/>
  </w:num>
  <w:num w:numId="32">
    <w:abstractNumId w:val="25"/>
  </w:num>
  <w:num w:numId="3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
  </w:num>
  <w:num w:numId="35">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t.james@uwtsd.ac.uk::92e26558-ac5f-463d-8315-c9500a9b193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05EE3"/>
    <w:rsid w:val="00012692"/>
    <w:rsid w:val="0001608E"/>
    <w:rsid w:val="000206D2"/>
    <w:rsid w:val="00026977"/>
    <w:rsid w:val="00030CBD"/>
    <w:rsid w:val="00051082"/>
    <w:rsid w:val="00055432"/>
    <w:rsid w:val="00055B75"/>
    <w:rsid w:val="0006285C"/>
    <w:rsid w:val="00063D4D"/>
    <w:rsid w:val="00067B7C"/>
    <w:rsid w:val="000716C8"/>
    <w:rsid w:val="000757B3"/>
    <w:rsid w:val="00081B4F"/>
    <w:rsid w:val="00083B7A"/>
    <w:rsid w:val="00086590"/>
    <w:rsid w:val="0008690A"/>
    <w:rsid w:val="000915A3"/>
    <w:rsid w:val="00095EFD"/>
    <w:rsid w:val="0009787F"/>
    <w:rsid w:val="000A285C"/>
    <w:rsid w:val="000B1265"/>
    <w:rsid w:val="000B28DF"/>
    <w:rsid w:val="000C15DC"/>
    <w:rsid w:val="000C24B0"/>
    <w:rsid w:val="000C336E"/>
    <w:rsid w:val="000C373C"/>
    <w:rsid w:val="000D3451"/>
    <w:rsid w:val="000D3BD4"/>
    <w:rsid w:val="000D5031"/>
    <w:rsid w:val="000D596F"/>
    <w:rsid w:val="000D6805"/>
    <w:rsid w:val="000E7433"/>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A7889"/>
    <w:rsid w:val="001B1241"/>
    <w:rsid w:val="001B1DCA"/>
    <w:rsid w:val="001B3086"/>
    <w:rsid w:val="001B3EB4"/>
    <w:rsid w:val="001B715B"/>
    <w:rsid w:val="001C165F"/>
    <w:rsid w:val="001C2CB1"/>
    <w:rsid w:val="001C4C05"/>
    <w:rsid w:val="001C66DA"/>
    <w:rsid w:val="001C7D88"/>
    <w:rsid w:val="001D1FD2"/>
    <w:rsid w:val="001D5C8F"/>
    <w:rsid w:val="001E00FB"/>
    <w:rsid w:val="001E0DA3"/>
    <w:rsid w:val="001F2210"/>
    <w:rsid w:val="001F68A1"/>
    <w:rsid w:val="00201756"/>
    <w:rsid w:val="00201DB0"/>
    <w:rsid w:val="0020432D"/>
    <w:rsid w:val="00205A8D"/>
    <w:rsid w:val="0020723A"/>
    <w:rsid w:val="00232D19"/>
    <w:rsid w:val="00232D57"/>
    <w:rsid w:val="00240344"/>
    <w:rsid w:val="002415CF"/>
    <w:rsid w:val="002508D3"/>
    <w:rsid w:val="00263169"/>
    <w:rsid w:val="002633D8"/>
    <w:rsid w:val="00273AD4"/>
    <w:rsid w:val="00276F51"/>
    <w:rsid w:val="0028230A"/>
    <w:rsid w:val="0028555E"/>
    <w:rsid w:val="0028771A"/>
    <w:rsid w:val="00290317"/>
    <w:rsid w:val="00290B4E"/>
    <w:rsid w:val="00293BD9"/>
    <w:rsid w:val="002977E0"/>
    <w:rsid w:val="002A1191"/>
    <w:rsid w:val="002A1D00"/>
    <w:rsid w:val="002A2BEB"/>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2477"/>
    <w:rsid w:val="00313789"/>
    <w:rsid w:val="00324C8D"/>
    <w:rsid w:val="00326490"/>
    <w:rsid w:val="00331631"/>
    <w:rsid w:val="00355029"/>
    <w:rsid w:val="00355E9A"/>
    <w:rsid w:val="003606C5"/>
    <w:rsid w:val="00367A89"/>
    <w:rsid w:val="0037434E"/>
    <w:rsid w:val="003806E1"/>
    <w:rsid w:val="00392121"/>
    <w:rsid w:val="003943F9"/>
    <w:rsid w:val="00396FFA"/>
    <w:rsid w:val="00397D02"/>
    <w:rsid w:val="003A0786"/>
    <w:rsid w:val="003A2D09"/>
    <w:rsid w:val="003A7B49"/>
    <w:rsid w:val="003B113F"/>
    <w:rsid w:val="003C07AC"/>
    <w:rsid w:val="003C4512"/>
    <w:rsid w:val="003C5BB2"/>
    <w:rsid w:val="003C7E39"/>
    <w:rsid w:val="003D25E1"/>
    <w:rsid w:val="003E3E90"/>
    <w:rsid w:val="003E780C"/>
    <w:rsid w:val="003F0A39"/>
    <w:rsid w:val="003F179F"/>
    <w:rsid w:val="003F475C"/>
    <w:rsid w:val="00404434"/>
    <w:rsid w:val="0041170E"/>
    <w:rsid w:val="004137B5"/>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49CD"/>
    <w:rsid w:val="004866C7"/>
    <w:rsid w:val="0049471F"/>
    <w:rsid w:val="004B278F"/>
    <w:rsid w:val="004B66A9"/>
    <w:rsid w:val="004C0775"/>
    <w:rsid w:val="004C3C23"/>
    <w:rsid w:val="004D4EF9"/>
    <w:rsid w:val="004E0623"/>
    <w:rsid w:val="004E5C01"/>
    <w:rsid w:val="004E7D21"/>
    <w:rsid w:val="004F738D"/>
    <w:rsid w:val="005044B2"/>
    <w:rsid w:val="00525184"/>
    <w:rsid w:val="005307ED"/>
    <w:rsid w:val="00534AB3"/>
    <w:rsid w:val="005433AC"/>
    <w:rsid w:val="00543D78"/>
    <w:rsid w:val="00545578"/>
    <w:rsid w:val="005500BF"/>
    <w:rsid w:val="00551876"/>
    <w:rsid w:val="00554835"/>
    <w:rsid w:val="00554D6E"/>
    <w:rsid w:val="00554E9C"/>
    <w:rsid w:val="00556078"/>
    <w:rsid w:val="00556506"/>
    <w:rsid w:val="005665B7"/>
    <w:rsid w:val="005761BB"/>
    <w:rsid w:val="005762D2"/>
    <w:rsid w:val="00582E41"/>
    <w:rsid w:val="00583A38"/>
    <w:rsid w:val="00594FDA"/>
    <w:rsid w:val="005A2DDF"/>
    <w:rsid w:val="005A37DC"/>
    <w:rsid w:val="005A511C"/>
    <w:rsid w:val="005A674E"/>
    <w:rsid w:val="005B027C"/>
    <w:rsid w:val="005B5FFF"/>
    <w:rsid w:val="005C0570"/>
    <w:rsid w:val="005D1388"/>
    <w:rsid w:val="005D1607"/>
    <w:rsid w:val="005D3BC6"/>
    <w:rsid w:val="005E30AB"/>
    <w:rsid w:val="005E54B7"/>
    <w:rsid w:val="005E5C37"/>
    <w:rsid w:val="005F1839"/>
    <w:rsid w:val="005F3020"/>
    <w:rsid w:val="005F6AC6"/>
    <w:rsid w:val="005F7134"/>
    <w:rsid w:val="0060349B"/>
    <w:rsid w:val="0060676F"/>
    <w:rsid w:val="00607B7F"/>
    <w:rsid w:val="00612AE3"/>
    <w:rsid w:val="006225C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D7B45"/>
    <w:rsid w:val="006E2990"/>
    <w:rsid w:val="006E771C"/>
    <w:rsid w:val="006F0550"/>
    <w:rsid w:val="00700C18"/>
    <w:rsid w:val="00706179"/>
    <w:rsid w:val="00717246"/>
    <w:rsid w:val="0072489D"/>
    <w:rsid w:val="00726E3A"/>
    <w:rsid w:val="00740CAA"/>
    <w:rsid w:val="0074262E"/>
    <w:rsid w:val="00752B0B"/>
    <w:rsid w:val="00755CC2"/>
    <w:rsid w:val="00760200"/>
    <w:rsid w:val="00760F18"/>
    <w:rsid w:val="00761EB1"/>
    <w:rsid w:val="007654A3"/>
    <w:rsid w:val="0076788B"/>
    <w:rsid w:val="00773ED8"/>
    <w:rsid w:val="00780642"/>
    <w:rsid w:val="00780F76"/>
    <w:rsid w:val="00786E8E"/>
    <w:rsid w:val="00791C1F"/>
    <w:rsid w:val="00791CC9"/>
    <w:rsid w:val="007931F3"/>
    <w:rsid w:val="00793D2F"/>
    <w:rsid w:val="00794848"/>
    <w:rsid w:val="00796B18"/>
    <w:rsid w:val="007A5BEC"/>
    <w:rsid w:val="007B1ADE"/>
    <w:rsid w:val="007C057B"/>
    <w:rsid w:val="007C15A3"/>
    <w:rsid w:val="007C302F"/>
    <w:rsid w:val="007C655E"/>
    <w:rsid w:val="007C7068"/>
    <w:rsid w:val="007D5665"/>
    <w:rsid w:val="007D7388"/>
    <w:rsid w:val="007D7E10"/>
    <w:rsid w:val="007E4647"/>
    <w:rsid w:val="007E75DD"/>
    <w:rsid w:val="007F0508"/>
    <w:rsid w:val="007F59AD"/>
    <w:rsid w:val="007F668D"/>
    <w:rsid w:val="008023A5"/>
    <w:rsid w:val="00813292"/>
    <w:rsid w:val="00823CDD"/>
    <w:rsid w:val="00836CD2"/>
    <w:rsid w:val="0084230C"/>
    <w:rsid w:val="008432AB"/>
    <w:rsid w:val="0084592F"/>
    <w:rsid w:val="00854711"/>
    <w:rsid w:val="008560DB"/>
    <w:rsid w:val="00861F3E"/>
    <w:rsid w:val="00862253"/>
    <w:rsid w:val="0086661B"/>
    <w:rsid w:val="00867BC0"/>
    <w:rsid w:val="00882E84"/>
    <w:rsid w:val="00886778"/>
    <w:rsid w:val="008912EB"/>
    <w:rsid w:val="0089171A"/>
    <w:rsid w:val="00895093"/>
    <w:rsid w:val="008A07E2"/>
    <w:rsid w:val="008A5DCB"/>
    <w:rsid w:val="008B5DA1"/>
    <w:rsid w:val="008B69E2"/>
    <w:rsid w:val="008B7CA0"/>
    <w:rsid w:val="008C0125"/>
    <w:rsid w:val="008C42BF"/>
    <w:rsid w:val="008C491C"/>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24BBE"/>
    <w:rsid w:val="00930FA9"/>
    <w:rsid w:val="00931FB1"/>
    <w:rsid w:val="00940F1D"/>
    <w:rsid w:val="0094238A"/>
    <w:rsid w:val="00944A68"/>
    <w:rsid w:val="0095757E"/>
    <w:rsid w:val="009651DB"/>
    <w:rsid w:val="009669D8"/>
    <w:rsid w:val="00966E81"/>
    <w:rsid w:val="0099582C"/>
    <w:rsid w:val="009976B8"/>
    <w:rsid w:val="009A79FC"/>
    <w:rsid w:val="009B17FE"/>
    <w:rsid w:val="009B31DB"/>
    <w:rsid w:val="009B5785"/>
    <w:rsid w:val="009C7EBE"/>
    <w:rsid w:val="009E2E2F"/>
    <w:rsid w:val="009E34DE"/>
    <w:rsid w:val="009E50D0"/>
    <w:rsid w:val="009E6079"/>
    <w:rsid w:val="009E6F23"/>
    <w:rsid w:val="00A33EB7"/>
    <w:rsid w:val="00A3433D"/>
    <w:rsid w:val="00A35705"/>
    <w:rsid w:val="00A6063A"/>
    <w:rsid w:val="00A66487"/>
    <w:rsid w:val="00A67063"/>
    <w:rsid w:val="00A8520D"/>
    <w:rsid w:val="00AA3B1A"/>
    <w:rsid w:val="00AB44CF"/>
    <w:rsid w:val="00AB6CAE"/>
    <w:rsid w:val="00AC414D"/>
    <w:rsid w:val="00AC59ED"/>
    <w:rsid w:val="00AC7A93"/>
    <w:rsid w:val="00AD373F"/>
    <w:rsid w:val="00AD690D"/>
    <w:rsid w:val="00AE44C5"/>
    <w:rsid w:val="00B00F2A"/>
    <w:rsid w:val="00B14514"/>
    <w:rsid w:val="00B2538D"/>
    <w:rsid w:val="00B277C9"/>
    <w:rsid w:val="00B44FE8"/>
    <w:rsid w:val="00B50740"/>
    <w:rsid w:val="00B5084D"/>
    <w:rsid w:val="00B53C61"/>
    <w:rsid w:val="00B57E85"/>
    <w:rsid w:val="00B60E35"/>
    <w:rsid w:val="00B635F7"/>
    <w:rsid w:val="00B6553A"/>
    <w:rsid w:val="00B82571"/>
    <w:rsid w:val="00B83C91"/>
    <w:rsid w:val="00B861B2"/>
    <w:rsid w:val="00B90AA0"/>
    <w:rsid w:val="00B962EB"/>
    <w:rsid w:val="00BA2AF8"/>
    <w:rsid w:val="00BA4F7D"/>
    <w:rsid w:val="00BA5091"/>
    <w:rsid w:val="00BB6AE3"/>
    <w:rsid w:val="00BC1B60"/>
    <w:rsid w:val="00BC532F"/>
    <w:rsid w:val="00BE6FBD"/>
    <w:rsid w:val="00BF786C"/>
    <w:rsid w:val="00BF7D92"/>
    <w:rsid w:val="00C03282"/>
    <w:rsid w:val="00C0419A"/>
    <w:rsid w:val="00C113A9"/>
    <w:rsid w:val="00C12C2A"/>
    <w:rsid w:val="00C21756"/>
    <w:rsid w:val="00C36563"/>
    <w:rsid w:val="00C36AD3"/>
    <w:rsid w:val="00C46679"/>
    <w:rsid w:val="00C50A69"/>
    <w:rsid w:val="00C5463E"/>
    <w:rsid w:val="00C75F9B"/>
    <w:rsid w:val="00C77039"/>
    <w:rsid w:val="00C85570"/>
    <w:rsid w:val="00CB64F3"/>
    <w:rsid w:val="00CC157D"/>
    <w:rsid w:val="00CC4385"/>
    <w:rsid w:val="00CD642C"/>
    <w:rsid w:val="00CE2052"/>
    <w:rsid w:val="00CE5223"/>
    <w:rsid w:val="00CE74A5"/>
    <w:rsid w:val="00CF04A6"/>
    <w:rsid w:val="00CF5839"/>
    <w:rsid w:val="00CF5A25"/>
    <w:rsid w:val="00D009E3"/>
    <w:rsid w:val="00D00B0D"/>
    <w:rsid w:val="00D03250"/>
    <w:rsid w:val="00D05341"/>
    <w:rsid w:val="00D10FF6"/>
    <w:rsid w:val="00D15926"/>
    <w:rsid w:val="00D21E0A"/>
    <w:rsid w:val="00D24756"/>
    <w:rsid w:val="00D313FA"/>
    <w:rsid w:val="00D3210F"/>
    <w:rsid w:val="00D4016C"/>
    <w:rsid w:val="00D51410"/>
    <w:rsid w:val="00D51E2E"/>
    <w:rsid w:val="00D57188"/>
    <w:rsid w:val="00D626C3"/>
    <w:rsid w:val="00D64D2F"/>
    <w:rsid w:val="00D73C89"/>
    <w:rsid w:val="00D821F7"/>
    <w:rsid w:val="00D8251F"/>
    <w:rsid w:val="00D83D47"/>
    <w:rsid w:val="00D85FFF"/>
    <w:rsid w:val="00D86C6B"/>
    <w:rsid w:val="00D91FF0"/>
    <w:rsid w:val="00D9263D"/>
    <w:rsid w:val="00D92B2F"/>
    <w:rsid w:val="00D92CFF"/>
    <w:rsid w:val="00DA2A27"/>
    <w:rsid w:val="00DA4E70"/>
    <w:rsid w:val="00DA611E"/>
    <w:rsid w:val="00DC33B5"/>
    <w:rsid w:val="00DC400A"/>
    <w:rsid w:val="00DC5C92"/>
    <w:rsid w:val="00DD6588"/>
    <w:rsid w:val="00DE561F"/>
    <w:rsid w:val="00DF0FDD"/>
    <w:rsid w:val="00E04136"/>
    <w:rsid w:val="00E04E48"/>
    <w:rsid w:val="00E06E26"/>
    <w:rsid w:val="00E11527"/>
    <w:rsid w:val="00E11D0E"/>
    <w:rsid w:val="00E139AC"/>
    <w:rsid w:val="00E13CDA"/>
    <w:rsid w:val="00E161A0"/>
    <w:rsid w:val="00E22D58"/>
    <w:rsid w:val="00E22E45"/>
    <w:rsid w:val="00E23563"/>
    <w:rsid w:val="00E32102"/>
    <w:rsid w:val="00E32E1F"/>
    <w:rsid w:val="00E3305F"/>
    <w:rsid w:val="00E337E5"/>
    <w:rsid w:val="00E44034"/>
    <w:rsid w:val="00E440CB"/>
    <w:rsid w:val="00E45102"/>
    <w:rsid w:val="00E4593E"/>
    <w:rsid w:val="00E549F2"/>
    <w:rsid w:val="00E57149"/>
    <w:rsid w:val="00E6556F"/>
    <w:rsid w:val="00E65832"/>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3081"/>
    <w:rsid w:val="00F7405B"/>
    <w:rsid w:val="00F759A5"/>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9B07393"/>
    <w:rsid w:val="19C84339"/>
    <w:rsid w:val="1A35F6CF"/>
    <w:rsid w:val="1AA7A6AA"/>
    <w:rsid w:val="1ABA52A9"/>
    <w:rsid w:val="1B163792"/>
    <w:rsid w:val="1B2018CA"/>
    <w:rsid w:val="1B958A7F"/>
    <w:rsid w:val="1BF47686"/>
    <w:rsid w:val="1BF9516C"/>
    <w:rsid w:val="1C075CB1"/>
    <w:rsid w:val="1DC56990"/>
    <w:rsid w:val="1E505F68"/>
    <w:rsid w:val="1F044995"/>
    <w:rsid w:val="1F481194"/>
    <w:rsid w:val="20AF5268"/>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EA972"/>
    <w:rsid w:val="2C3DC72A"/>
    <w:rsid w:val="2C5042FF"/>
    <w:rsid w:val="2C7E9547"/>
    <w:rsid w:val="2C99A757"/>
    <w:rsid w:val="2CC46086"/>
    <w:rsid w:val="2D05421C"/>
    <w:rsid w:val="2D17A3F2"/>
    <w:rsid w:val="2D29D0C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31A6DAC"/>
    <w:rsid w:val="731FCCF8"/>
    <w:rsid w:val="73650957"/>
    <w:rsid w:val="73829F50"/>
    <w:rsid w:val="740FC5B2"/>
    <w:rsid w:val="7617CB23"/>
    <w:rsid w:val="771ADDB9"/>
    <w:rsid w:val="773701E6"/>
    <w:rsid w:val="7816BEFC"/>
    <w:rsid w:val="79FC9F12"/>
    <w:rsid w:val="7A0044A4"/>
    <w:rsid w:val="7A39F56F"/>
    <w:rsid w:val="7A8DF6BD"/>
    <w:rsid w:val="7AA09167"/>
    <w:rsid w:val="7B41C66D"/>
    <w:rsid w:val="7B7884D3"/>
    <w:rsid w:val="7BB949D4"/>
    <w:rsid w:val="7BE882C8"/>
    <w:rsid w:val="7C1AD797"/>
    <w:rsid w:val="7CFBF24B"/>
    <w:rsid w:val="7DFE6A74"/>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21B51D5C-3AEE-4DA9-8375-1753E274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comments" Target="comments.xml"/><Relationship Id="rId26" Type="http://schemas.openxmlformats.org/officeDocument/2006/relationships/hyperlink" Target="http://www.uwtsd.ac.uk/academic-office/procedures-for-academic-appeals-complaints-and-other-student-cases/" TargetMode="External"/><Relationship Id="rId39" Type="http://schemas.openxmlformats.org/officeDocument/2006/relationships/hyperlink" Target="https://www.uwtsd.ac.uk/academic-office/academic-quality-handbook/" TargetMode="External"/><Relationship Id="rId21" Type="http://schemas.microsoft.com/office/2018/08/relationships/commentsExtensible" Target="commentsExtensible.xml"/><Relationship Id="rId34" Type="http://schemas.openxmlformats.org/officeDocument/2006/relationships/footer" Target="footer3.xml"/><Relationship Id="rId42" Type="http://schemas.openxmlformats.org/officeDocument/2006/relationships/hyperlink" Target="https://uwtsd.ac.uk/library/need-more/" TargetMode="External"/><Relationship Id="rId47" Type="http://schemas.openxmlformats.org/officeDocument/2006/relationships/hyperlink" Target="http://www.uwtsd.ac.uk/study-skills/" TargetMode="External"/><Relationship Id="rId50" Type="http://schemas.openxmlformats.org/officeDocument/2006/relationships/header" Target="header2.xm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wtsd.myday.cloud/pages/student/covidreporting" TargetMode="External"/><Relationship Id="rId29" Type="http://schemas.openxmlformats.org/officeDocument/2006/relationships/hyperlink" Target="http://uwtsd.ac.uk/" TargetMode="External"/><Relationship Id="rId11" Type="http://schemas.openxmlformats.org/officeDocument/2006/relationships/image" Target="media/image1.jpg"/><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mailto:ITServiceDesk@uwtsd.ac.uk"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hyperlink" Target="https://www.uwtsd.ac.uk/academic-office/academic-quality-handbook/" TargetMode="External"/><Relationship Id="rId45" Type="http://schemas.openxmlformats.org/officeDocument/2006/relationships/hyperlink" Target="https://uwtsd.ac.uk/library/help-and-support/covid-19-services/"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microsoft.com/office/2011/relationships/commentsExtended" Target="commentsExtended.xml"/><Relationship Id="rId31" Type="http://schemas.openxmlformats.org/officeDocument/2006/relationships/hyperlink" Target="https://webhelp.uwtsd.ac.uk/" TargetMode="External"/><Relationship Id="rId44" Type="http://schemas.openxmlformats.org/officeDocument/2006/relationships/hyperlink" Target="http://www.uwtsd.ac.uk/library/" TargetMode="External"/><Relationship Id="rId52"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mytsd.uwtsd.ac.uk/" TargetMode="External"/><Relationship Id="rId27" Type="http://schemas.openxmlformats.org/officeDocument/2006/relationships/hyperlink" Target="http://www.uwtsd.ac.uk/academic-office/academic-quality-handbook/" TargetMode="External"/><Relationship Id="rId30" Type="http://schemas.openxmlformats.org/officeDocument/2006/relationships/hyperlink" Target="http://moodle.uwtsd.ac.uk/" TargetMode="External"/><Relationship Id="rId35" Type="http://schemas.openxmlformats.org/officeDocument/2006/relationships/image" Target="media/image2.png"/><Relationship Id="rId43" Type="http://schemas.openxmlformats.org/officeDocument/2006/relationships/hyperlink" Target="https://www.uwtsd.ac.uk/library/infoskills/" TargetMode="External"/><Relationship Id="rId48" Type="http://schemas.openxmlformats.org/officeDocument/2006/relationships/hyperlink" Target="http://www.uwtsd.ac.uk/study-skills/" TargetMode="External"/><Relationship Id="rId8" Type="http://schemas.openxmlformats.org/officeDocument/2006/relationships/webSettings" Target="webSettings.xml"/><Relationship Id="rId51" Type="http://schemas.openxmlformats.org/officeDocument/2006/relationships/footer" Target="footer4.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www.uwtsd.ac.uk/student-services/" TargetMode="External"/><Relationship Id="rId25" Type="http://schemas.openxmlformats.org/officeDocument/2006/relationships/hyperlink" Target="http://www.uwtsd.ac.uk/services-for-disabled-students/" TargetMode="External"/><Relationship Id="rId33" Type="http://schemas.openxmlformats.org/officeDocument/2006/relationships/hyperlink" Target="https://digitallearning.uwtsd.ac.uk/" TargetMode="External"/><Relationship Id="rId38" Type="http://schemas.openxmlformats.org/officeDocument/2006/relationships/hyperlink" Target="https://www.uwtsd.ac.uk/studentcharter/" TargetMode="External"/><Relationship Id="rId46" Type="http://schemas.openxmlformats.org/officeDocument/2006/relationships/hyperlink" Target="http://www.uwtsd.ac.uk/student-services/" TargetMode="External"/><Relationship Id="rId20" Type="http://schemas.microsoft.com/office/2016/09/relationships/commentsIds" Target="commentsIds.xml"/><Relationship Id="rId41" Type="http://schemas.openxmlformats.org/officeDocument/2006/relationships/hyperlink" Target="https://www.uwtsd.ac.uk/library/infoskills/referencing-handbooks/"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wtsd.ac.uk/coronavirus/" TargetMode="External"/><Relationship Id="rId23" Type="http://schemas.openxmlformats.org/officeDocument/2006/relationships/hyperlink" Target="https://gov.wales/sites/default/files/publications/2018-02/level-descriptors.pdf" TargetMode="External"/><Relationship Id="rId28"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6" Type="http://schemas.openxmlformats.org/officeDocument/2006/relationships/hyperlink" Target="https://www.uwtsd.ac.uk/academic-office/other-forms-and-policies/" TargetMode="External"/><Relationship Id="rId49"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ad86012c9bbd505a2e2e2884e0b512d8">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3f6979091c72e828964e0d459a2345cf"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577529-88DE-4BDC-B58F-8E0246E34D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ACED515-A038-4BC5-82EB-5CF117E57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4.xml><?xml version="1.0" encoding="utf-8"?>
<ds:datastoreItem xmlns:ds="http://schemas.openxmlformats.org/officeDocument/2006/customXml" ds:itemID="{6B51A961-BF4C-4664-B657-6E1F75500D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20</Pages>
  <Words>6278</Words>
  <Characters>35788</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PV8 Undergraduate template 2021-22</vt:lpstr>
    </vt:vector>
  </TitlesOfParts>
  <Company>UWTSD</Company>
  <LinksUpToDate>false</LinksUpToDate>
  <CharactersWithSpaces>41983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2021-22</dc:title>
  <dc:subject/>
  <dc:creator>Academic Office</dc:creator>
  <cp:keywords/>
  <dc:description>UWTSD</dc:description>
  <cp:lastModifiedBy>Catherine Brown</cp:lastModifiedBy>
  <cp:revision>7</cp:revision>
  <cp:lastPrinted>2018-07-24T12:52:00Z</cp:lastPrinted>
  <dcterms:created xsi:type="dcterms:W3CDTF">2021-08-12T13:16:00Z</dcterms:created>
  <dcterms:modified xsi:type="dcterms:W3CDTF">2021-09-14T11:20:00Z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ies>
</file>