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9C068" w14:textId="2BF737DD" w:rsidR="00AB52DC" w:rsidRPr="00AB52DC" w:rsidRDefault="000E4861" w:rsidP="00F816AA">
      <w:pPr>
        <w:rPr>
          <w:rFonts w:ascii="Georgia" w:hAnsi="Georgia"/>
          <w:color w:val="070078"/>
          <w:sz w:val="40"/>
        </w:rPr>
      </w:pPr>
      <w:r w:rsidRPr="00F47746">
        <w:rPr>
          <w:rFonts w:ascii="Georgia" w:hAnsi="Georgia"/>
          <w:color w:val="070078"/>
          <w:sz w:val="40"/>
        </w:rPr>
        <w:t xml:space="preserve">Template: </w:t>
      </w:r>
      <w:r w:rsidR="000430A6">
        <w:rPr>
          <w:rFonts w:ascii="Georgia" w:hAnsi="Georgia"/>
          <w:color w:val="070078"/>
          <w:sz w:val="40"/>
        </w:rPr>
        <w:t>Digital Marketing Plan</w:t>
      </w:r>
    </w:p>
    <w:p w14:paraId="6E0CD802" w14:textId="77777777" w:rsidR="00AB52DC" w:rsidRDefault="00AB52DC" w:rsidP="00F816AA">
      <w:pPr>
        <w:rPr>
          <w:b/>
        </w:rPr>
      </w:pPr>
    </w:p>
    <w:p w14:paraId="48F971EC" w14:textId="5DF3D3AF" w:rsidR="00AB52DC" w:rsidRDefault="00AB52DC" w:rsidP="00F816AA">
      <w:pPr>
        <w:rPr>
          <w:b/>
        </w:rPr>
      </w:pPr>
      <w:r w:rsidRPr="00F47746">
        <w:rPr>
          <w:b/>
        </w:rPr>
        <w:t>Date</w:t>
      </w:r>
      <w:r>
        <w:rPr>
          <w:b/>
        </w:rPr>
        <w:t>:</w:t>
      </w:r>
    </w:p>
    <w:p w14:paraId="349B6E6C" w14:textId="4626EA35" w:rsidR="000E4861" w:rsidRDefault="00F816AA" w:rsidP="000E4861">
      <w:pPr>
        <w:rPr>
          <w:b/>
        </w:rPr>
      </w:pPr>
      <w:r w:rsidRPr="00F47746">
        <w:rPr>
          <w:b/>
        </w:rPr>
        <w:t>Author</w:t>
      </w:r>
      <w:r>
        <w:rPr>
          <w:b/>
        </w:rPr>
        <w:t>:</w:t>
      </w: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182"/>
        <w:gridCol w:w="5834"/>
      </w:tblGrid>
      <w:tr w:rsidR="007B00B2" w:rsidRPr="00080373" w14:paraId="723FD3D1" w14:textId="77777777" w:rsidTr="00572F59">
        <w:trPr>
          <w:trHeight w:val="890"/>
        </w:trPr>
        <w:tc>
          <w:tcPr>
            <w:tcW w:w="3227" w:type="dxa"/>
            <w:shd w:val="clear" w:color="auto" w:fill="F2F2F2" w:themeFill="background1" w:themeFillShade="F2"/>
            <w:vAlign w:val="center"/>
          </w:tcPr>
          <w:p w14:paraId="70014F6D" w14:textId="77777777" w:rsidR="00CA55C3" w:rsidRDefault="00CA55C3" w:rsidP="00704116">
            <w:pPr>
              <w:rPr>
                <w:rFonts w:cs="Tahoma"/>
                <w:b/>
                <w:sz w:val="22"/>
              </w:rPr>
            </w:pPr>
          </w:p>
          <w:p w14:paraId="49E7FAF4" w14:textId="0FC4125E" w:rsidR="007B00B2" w:rsidRDefault="000430A6" w:rsidP="00704116">
            <w:pPr>
              <w:rPr>
                <w:rFonts w:cs="Tahoma"/>
                <w:b/>
                <w:sz w:val="22"/>
              </w:rPr>
            </w:pPr>
            <w:r w:rsidRPr="00080373">
              <w:rPr>
                <w:rFonts w:cs="Tahoma"/>
                <w:b/>
                <w:sz w:val="22"/>
              </w:rPr>
              <w:t>Plan</w:t>
            </w:r>
            <w:r w:rsidR="007B00B2" w:rsidRPr="00080373">
              <w:rPr>
                <w:rFonts w:cs="Tahoma"/>
                <w:b/>
                <w:sz w:val="22"/>
              </w:rPr>
              <w:t xml:space="preserve"> Overview</w:t>
            </w:r>
          </w:p>
          <w:p w14:paraId="537851F7" w14:textId="77777777" w:rsidR="00CA55C3" w:rsidRPr="00080373" w:rsidRDefault="00CA55C3" w:rsidP="00704116">
            <w:pPr>
              <w:rPr>
                <w:rFonts w:cs="Tahoma"/>
                <w:b/>
                <w:sz w:val="22"/>
              </w:rPr>
            </w:pPr>
          </w:p>
          <w:p w14:paraId="59AB1932" w14:textId="55441CEF" w:rsidR="00CA55C3" w:rsidRDefault="000430A6" w:rsidP="00704116">
            <w:pPr>
              <w:rPr>
                <w:rFonts w:cs="Tahoma"/>
                <w:i/>
                <w:szCs w:val="20"/>
              </w:rPr>
            </w:pPr>
            <w:r w:rsidRPr="00080373">
              <w:rPr>
                <w:rFonts w:cs="Tahoma"/>
                <w:i/>
                <w:szCs w:val="20"/>
              </w:rPr>
              <w:t xml:space="preserve">Executive </w:t>
            </w:r>
            <w:r w:rsidR="007B00B2" w:rsidRPr="00080373">
              <w:rPr>
                <w:rFonts w:cs="Tahoma"/>
                <w:i/>
                <w:szCs w:val="20"/>
              </w:rPr>
              <w:t>Summary</w:t>
            </w:r>
            <w:r w:rsidR="00917562" w:rsidRPr="00080373">
              <w:rPr>
                <w:rFonts w:cs="Tahoma"/>
                <w:i/>
                <w:szCs w:val="20"/>
              </w:rPr>
              <w:t xml:space="preserve"> – summarise key recommendations (objectives, strategy and tactics) plus any other information of note. </w:t>
            </w:r>
          </w:p>
          <w:p w14:paraId="639334AF" w14:textId="2858D235" w:rsidR="00CA55C3" w:rsidRPr="00080373" w:rsidRDefault="00CA55C3" w:rsidP="00704116">
            <w:pPr>
              <w:rPr>
                <w:rFonts w:cs="Tahoma"/>
                <w:i/>
                <w:szCs w:val="20"/>
              </w:rPr>
            </w:pPr>
          </w:p>
        </w:tc>
        <w:tc>
          <w:tcPr>
            <w:tcW w:w="6015" w:type="dxa"/>
            <w:vAlign w:val="center"/>
          </w:tcPr>
          <w:p w14:paraId="215919CF" w14:textId="77777777" w:rsidR="007B00B2" w:rsidRPr="00080373" w:rsidRDefault="007B00B2" w:rsidP="00704116">
            <w:pPr>
              <w:rPr>
                <w:rFonts w:cs="Tahoma"/>
                <w:b/>
                <w:sz w:val="22"/>
              </w:rPr>
            </w:pPr>
          </w:p>
        </w:tc>
      </w:tr>
    </w:tbl>
    <w:p w14:paraId="404B1176" w14:textId="08AEAE9A" w:rsidR="009D3CBF" w:rsidRPr="00080373" w:rsidRDefault="009D3CBF">
      <w:pPr>
        <w:rPr>
          <w:rFonts w:cs="Tahoma"/>
          <w:sz w:val="22"/>
        </w:rPr>
      </w:pP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173"/>
        <w:gridCol w:w="5843"/>
      </w:tblGrid>
      <w:tr w:rsidR="00F72257" w:rsidRPr="00080373" w14:paraId="68574D8C" w14:textId="77777777" w:rsidTr="005E66D5">
        <w:trPr>
          <w:trHeight w:val="890"/>
        </w:trPr>
        <w:tc>
          <w:tcPr>
            <w:tcW w:w="3227" w:type="dxa"/>
            <w:shd w:val="clear" w:color="auto" w:fill="F2F2F2" w:themeFill="background1" w:themeFillShade="F2"/>
            <w:vAlign w:val="center"/>
          </w:tcPr>
          <w:p w14:paraId="26952BC6" w14:textId="77777777" w:rsidR="00CA55C3" w:rsidRDefault="00CA55C3" w:rsidP="005E66D5">
            <w:pPr>
              <w:rPr>
                <w:rFonts w:cs="Tahoma"/>
                <w:b/>
                <w:sz w:val="22"/>
              </w:rPr>
            </w:pPr>
          </w:p>
          <w:p w14:paraId="0CA57B81" w14:textId="7D50FA09" w:rsidR="00F72257" w:rsidRDefault="00F72257" w:rsidP="005E66D5">
            <w:pPr>
              <w:rPr>
                <w:rFonts w:cs="Tahoma"/>
                <w:i/>
                <w:sz w:val="22"/>
              </w:rPr>
            </w:pPr>
            <w:r w:rsidRPr="00080373">
              <w:rPr>
                <w:rFonts w:cs="Tahoma"/>
                <w:b/>
                <w:sz w:val="22"/>
              </w:rPr>
              <w:t>Mission Statement</w:t>
            </w:r>
            <w:r w:rsidRPr="00080373">
              <w:rPr>
                <w:rFonts w:cs="Tahoma"/>
                <w:i/>
                <w:sz w:val="22"/>
              </w:rPr>
              <w:t xml:space="preserve"> </w:t>
            </w:r>
          </w:p>
          <w:p w14:paraId="2FC58F8A" w14:textId="77777777" w:rsidR="00CA55C3" w:rsidRDefault="00CA55C3" w:rsidP="005E66D5">
            <w:pPr>
              <w:rPr>
                <w:rFonts w:cs="Tahoma"/>
                <w:i/>
                <w:sz w:val="22"/>
              </w:rPr>
            </w:pPr>
          </w:p>
          <w:p w14:paraId="325C63FD" w14:textId="77777777" w:rsidR="00080373" w:rsidRDefault="00080373" w:rsidP="00080373">
            <w:pPr>
              <w:rPr>
                <w:rFonts w:cs="Tahoma"/>
                <w:i/>
                <w:szCs w:val="20"/>
              </w:rPr>
            </w:pPr>
            <w:r>
              <w:rPr>
                <w:rFonts w:cs="Tahoma"/>
                <w:i/>
                <w:szCs w:val="20"/>
              </w:rPr>
              <w:t xml:space="preserve">Consider the organisation’s purpose – what they do, who they’re for, why they exist and how they operate.  </w:t>
            </w:r>
          </w:p>
          <w:p w14:paraId="43D3D7B2" w14:textId="73878DEB" w:rsidR="00CA55C3" w:rsidRPr="00080373" w:rsidRDefault="00CA55C3" w:rsidP="00080373">
            <w:pPr>
              <w:rPr>
                <w:rFonts w:cs="Tahoma"/>
                <w:i/>
                <w:szCs w:val="20"/>
              </w:rPr>
            </w:pPr>
          </w:p>
        </w:tc>
        <w:tc>
          <w:tcPr>
            <w:tcW w:w="6015" w:type="dxa"/>
            <w:vAlign w:val="center"/>
          </w:tcPr>
          <w:p w14:paraId="3106AE3E" w14:textId="77777777" w:rsidR="00F72257" w:rsidRPr="00080373" w:rsidRDefault="00F72257" w:rsidP="005E66D5">
            <w:pPr>
              <w:rPr>
                <w:rFonts w:cs="Tahoma"/>
                <w:b/>
                <w:sz w:val="22"/>
              </w:rPr>
            </w:pPr>
          </w:p>
        </w:tc>
      </w:tr>
      <w:tr w:rsidR="00F72257" w:rsidRPr="00080373" w14:paraId="2C10E196" w14:textId="77777777" w:rsidTr="005E66D5">
        <w:trPr>
          <w:trHeight w:val="890"/>
        </w:trPr>
        <w:tc>
          <w:tcPr>
            <w:tcW w:w="3227" w:type="dxa"/>
            <w:shd w:val="clear" w:color="auto" w:fill="F2F2F2" w:themeFill="background1" w:themeFillShade="F2"/>
            <w:vAlign w:val="center"/>
          </w:tcPr>
          <w:p w14:paraId="476F8B50" w14:textId="77777777" w:rsidR="00CA55C3" w:rsidRDefault="00CA55C3" w:rsidP="005E66D5">
            <w:pPr>
              <w:rPr>
                <w:rFonts w:cs="Tahoma"/>
                <w:b/>
                <w:sz w:val="22"/>
              </w:rPr>
            </w:pPr>
          </w:p>
          <w:p w14:paraId="190A20F7" w14:textId="43BD1230" w:rsidR="00F72257" w:rsidRDefault="00F72257" w:rsidP="005E66D5">
            <w:pPr>
              <w:rPr>
                <w:rFonts w:cs="Tahoma"/>
                <w:b/>
                <w:sz w:val="22"/>
              </w:rPr>
            </w:pPr>
            <w:r w:rsidRPr="00080373">
              <w:rPr>
                <w:rFonts w:cs="Tahoma"/>
                <w:b/>
                <w:sz w:val="22"/>
              </w:rPr>
              <w:t>Corporate Objectives</w:t>
            </w:r>
          </w:p>
          <w:p w14:paraId="7C54488F" w14:textId="77777777" w:rsidR="00CA55C3" w:rsidRDefault="00CA55C3" w:rsidP="005E66D5">
            <w:pPr>
              <w:rPr>
                <w:rFonts w:cs="Tahoma"/>
                <w:b/>
                <w:sz w:val="22"/>
              </w:rPr>
            </w:pPr>
          </w:p>
          <w:p w14:paraId="1DFFD989" w14:textId="77777777" w:rsidR="00080373" w:rsidRDefault="00080373" w:rsidP="00CA55C3">
            <w:pPr>
              <w:rPr>
                <w:rFonts w:cs="Tahoma"/>
                <w:i/>
                <w:szCs w:val="20"/>
              </w:rPr>
            </w:pPr>
            <w:r w:rsidRPr="00080373">
              <w:rPr>
                <w:rFonts w:cs="Tahoma"/>
                <w:i/>
                <w:szCs w:val="20"/>
              </w:rPr>
              <w:t xml:space="preserve">Any functional plan </w:t>
            </w:r>
            <w:r w:rsidR="00CA55C3">
              <w:rPr>
                <w:rFonts w:cs="Tahoma"/>
                <w:i/>
                <w:szCs w:val="20"/>
              </w:rPr>
              <w:t>within an organisation is designed to deliver on the corporate objectives, so these are important to know.</w:t>
            </w:r>
            <w:r w:rsidRPr="00080373">
              <w:rPr>
                <w:rFonts w:cs="Tahoma"/>
                <w:i/>
                <w:szCs w:val="20"/>
              </w:rPr>
              <w:t xml:space="preserve"> </w:t>
            </w:r>
          </w:p>
          <w:p w14:paraId="6925F357" w14:textId="1D749EE1" w:rsidR="00CA55C3" w:rsidRPr="00080373" w:rsidRDefault="00CA55C3" w:rsidP="00CA55C3">
            <w:pPr>
              <w:rPr>
                <w:rFonts w:cs="Tahoma"/>
                <w:i/>
                <w:szCs w:val="20"/>
              </w:rPr>
            </w:pPr>
          </w:p>
        </w:tc>
        <w:tc>
          <w:tcPr>
            <w:tcW w:w="6015" w:type="dxa"/>
            <w:vAlign w:val="center"/>
          </w:tcPr>
          <w:p w14:paraId="6FF52ECA" w14:textId="77777777" w:rsidR="00F72257" w:rsidRPr="00080373" w:rsidRDefault="00F72257" w:rsidP="005E66D5">
            <w:pPr>
              <w:rPr>
                <w:rFonts w:cs="Tahoma"/>
                <w:b/>
                <w:sz w:val="22"/>
              </w:rPr>
            </w:pPr>
          </w:p>
        </w:tc>
      </w:tr>
      <w:tr w:rsidR="00F72257" w:rsidRPr="00080373" w14:paraId="1E91F1E4" w14:textId="77777777" w:rsidTr="005E66D5">
        <w:trPr>
          <w:trHeight w:val="890"/>
        </w:trPr>
        <w:tc>
          <w:tcPr>
            <w:tcW w:w="3227" w:type="dxa"/>
            <w:shd w:val="clear" w:color="auto" w:fill="F2F2F2" w:themeFill="background1" w:themeFillShade="F2"/>
            <w:vAlign w:val="center"/>
          </w:tcPr>
          <w:p w14:paraId="460A2929" w14:textId="77777777" w:rsidR="00CA55C3" w:rsidRDefault="00CA55C3" w:rsidP="005E66D5">
            <w:pPr>
              <w:rPr>
                <w:rFonts w:cs="Tahoma"/>
                <w:b/>
                <w:sz w:val="22"/>
              </w:rPr>
            </w:pPr>
          </w:p>
          <w:p w14:paraId="2D472733" w14:textId="1D4047AB" w:rsidR="00F72257" w:rsidRDefault="00F72257" w:rsidP="005E66D5">
            <w:pPr>
              <w:rPr>
                <w:rFonts w:cs="Tahoma"/>
                <w:b/>
                <w:sz w:val="22"/>
              </w:rPr>
            </w:pPr>
            <w:r w:rsidRPr="00080373">
              <w:rPr>
                <w:rFonts w:cs="Tahoma"/>
                <w:b/>
                <w:sz w:val="22"/>
              </w:rPr>
              <w:t>Marketing Objectives</w:t>
            </w:r>
          </w:p>
          <w:p w14:paraId="2203AA81" w14:textId="77777777" w:rsidR="00CA55C3" w:rsidRDefault="00CA55C3" w:rsidP="005E66D5">
            <w:pPr>
              <w:rPr>
                <w:rFonts w:cs="Tahoma"/>
                <w:b/>
                <w:sz w:val="22"/>
              </w:rPr>
            </w:pPr>
          </w:p>
          <w:p w14:paraId="3CB655EC" w14:textId="77777777" w:rsidR="00CA55C3" w:rsidRDefault="00CA55C3" w:rsidP="005E66D5">
            <w:pPr>
              <w:rPr>
                <w:rFonts w:cs="Tahoma"/>
                <w:i/>
                <w:szCs w:val="20"/>
              </w:rPr>
            </w:pPr>
            <w:r>
              <w:rPr>
                <w:rFonts w:cs="Tahoma"/>
                <w:i/>
                <w:szCs w:val="20"/>
              </w:rPr>
              <w:t>These are set in the marketing plan, and if there is a separate digital marketing plan the digital marketing objectives need to support the delivery of these.</w:t>
            </w:r>
          </w:p>
          <w:p w14:paraId="25710E15" w14:textId="7B490E4B" w:rsidR="00CA55C3" w:rsidRPr="00CA55C3" w:rsidRDefault="00CA55C3" w:rsidP="005E66D5">
            <w:pPr>
              <w:rPr>
                <w:rFonts w:cs="Tahoma"/>
                <w:i/>
                <w:szCs w:val="20"/>
              </w:rPr>
            </w:pPr>
          </w:p>
        </w:tc>
        <w:tc>
          <w:tcPr>
            <w:tcW w:w="6015" w:type="dxa"/>
            <w:vAlign w:val="center"/>
          </w:tcPr>
          <w:p w14:paraId="7D36135E" w14:textId="77777777" w:rsidR="00F72257" w:rsidRPr="00080373" w:rsidRDefault="00F72257" w:rsidP="005E66D5">
            <w:pPr>
              <w:rPr>
                <w:rFonts w:cs="Tahoma"/>
                <w:b/>
                <w:sz w:val="22"/>
              </w:rPr>
            </w:pPr>
          </w:p>
        </w:tc>
      </w:tr>
      <w:tr w:rsidR="00F72257" w:rsidRPr="00080373" w14:paraId="5A5B3481" w14:textId="77777777" w:rsidTr="005E66D5">
        <w:trPr>
          <w:trHeight w:val="890"/>
        </w:trPr>
        <w:tc>
          <w:tcPr>
            <w:tcW w:w="3227" w:type="dxa"/>
            <w:shd w:val="clear" w:color="auto" w:fill="F2F2F2" w:themeFill="background1" w:themeFillShade="F2"/>
            <w:vAlign w:val="center"/>
          </w:tcPr>
          <w:p w14:paraId="5A4CDA96" w14:textId="77777777" w:rsidR="00CA55C3" w:rsidRDefault="00CA55C3" w:rsidP="005E66D5">
            <w:pPr>
              <w:rPr>
                <w:rFonts w:cs="Tahoma"/>
                <w:b/>
                <w:sz w:val="22"/>
              </w:rPr>
            </w:pPr>
          </w:p>
          <w:p w14:paraId="55789F8F" w14:textId="0ED9F306" w:rsidR="00F72257" w:rsidRDefault="00F72257" w:rsidP="005E66D5">
            <w:pPr>
              <w:rPr>
                <w:rFonts w:cs="Tahoma"/>
                <w:b/>
                <w:sz w:val="22"/>
              </w:rPr>
            </w:pPr>
            <w:r w:rsidRPr="00080373">
              <w:rPr>
                <w:rFonts w:cs="Tahoma"/>
                <w:b/>
                <w:sz w:val="22"/>
              </w:rPr>
              <w:t>Marketing Strategy</w:t>
            </w:r>
          </w:p>
          <w:p w14:paraId="7823C832" w14:textId="77777777" w:rsidR="00CA55C3" w:rsidRDefault="00CA55C3" w:rsidP="005E66D5">
            <w:pPr>
              <w:rPr>
                <w:rFonts w:cs="Tahoma"/>
                <w:b/>
                <w:sz w:val="22"/>
              </w:rPr>
            </w:pPr>
          </w:p>
          <w:p w14:paraId="1C551DF9" w14:textId="68893B7B" w:rsidR="00CA55C3" w:rsidRDefault="00CA55C3" w:rsidP="005E66D5">
            <w:pPr>
              <w:rPr>
                <w:rFonts w:cs="Tahoma"/>
                <w:i/>
                <w:szCs w:val="20"/>
              </w:rPr>
            </w:pPr>
            <w:r>
              <w:rPr>
                <w:rFonts w:cs="Tahoma"/>
                <w:i/>
                <w:szCs w:val="20"/>
              </w:rPr>
              <w:t>Again, this is set in the wider marketing plan. Key information about the target market, as well as competit</w:t>
            </w:r>
            <w:r w:rsidR="00842935">
              <w:rPr>
                <w:rFonts w:cs="Tahoma"/>
                <w:i/>
                <w:szCs w:val="20"/>
              </w:rPr>
              <w:t>ion</w:t>
            </w:r>
            <w:r>
              <w:rPr>
                <w:rFonts w:cs="Tahoma"/>
                <w:i/>
                <w:szCs w:val="20"/>
              </w:rPr>
              <w:t xml:space="preserve">, growth and positioning will be included that should inform the digital marketing plan. </w:t>
            </w:r>
          </w:p>
          <w:p w14:paraId="0023F094" w14:textId="0EE5AE1C" w:rsidR="00CA55C3" w:rsidRPr="00CA55C3" w:rsidRDefault="00CA55C3" w:rsidP="005E66D5">
            <w:pPr>
              <w:rPr>
                <w:rFonts w:cs="Tahoma"/>
                <w:i/>
                <w:szCs w:val="20"/>
              </w:rPr>
            </w:pPr>
          </w:p>
        </w:tc>
        <w:tc>
          <w:tcPr>
            <w:tcW w:w="6015" w:type="dxa"/>
            <w:vAlign w:val="center"/>
          </w:tcPr>
          <w:p w14:paraId="7DD11D3A" w14:textId="77777777" w:rsidR="00F72257" w:rsidRPr="00080373" w:rsidRDefault="00F72257" w:rsidP="005E66D5">
            <w:pPr>
              <w:rPr>
                <w:rFonts w:cs="Tahoma"/>
                <w:b/>
                <w:sz w:val="22"/>
              </w:rPr>
            </w:pPr>
          </w:p>
        </w:tc>
      </w:tr>
    </w:tbl>
    <w:p w14:paraId="2371A2D3" w14:textId="59802C20" w:rsidR="00CA55C3" w:rsidRDefault="00CA55C3">
      <w:pPr>
        <w:rPr>
          <w:rFonts w:cs="Tahoma"/>
          <w:sz w:val="22"/>
        </w:rPr>
      </w:pPr>
    </w:p>
    <w:p w14:paraId="6A86C4C0" w14:textId="2D1A04C5" w:rsidR="00F72257" w:rsidRPr="00080373" w:rsidRDefault="00CA55C3">
      <w:pPr>
        <w:rPr>
          <w:rFonts w:cs="Tahoma"/>
          <w:b/>
          <w:sz w:val="22"/>
        </w:rPr>
      </w:pPr>
      <w:r>
        <w:rPr>
          <w:rFonts w:cs="Tahoma"/>
          <w:b/>
          <w:sz w:val="22"/>
        </w:rPr>
        <w:t xml:space="preserve">Digital </w:t>
      </w:r>
      <w:r w:rsidR="00080373" w:rsidRPr="00080373">
        <w:rPr>
          <w:rFonts w:cs="Tahoma"/>
          <w:b/>
          <w:sz w:val="22"/>
        </w:rPr>
        <w:t>Marketing Audit</w:t>
      </w:r>
    </w:p>
    <w:p w14:paraId="0925EE14" w14:textId="77777777" w:rsidR="00F72257" w:rsidRPr="00080373" w:rsidRDefault="00F72257">
      <w:pPr>
        <w:rPr>
          <w:rFonts w:cs="Tahoma"/>
          <w:sz w:val="22"/>
        </w:rPr>
      </w:pP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187"/>
        <w:gridCol w:w="5829"/>
      </w:tblGrid>
      <w:tr w:rsidR="00917562" w:rsidRPr="00080373" w14:paraId="4076DCC4" w14:textId="77777777" w:rsidTr="005E66D5">
        <w:trPr>
          <w:trHeight w:val="890"/>
        </w:trPr>
        <w:tc>
          <w:tcPr>
            <w:tcW w:w="3227" w:type="dxa"/>
            <w:shd w:val="clear" w:color="auto" w:fill="F2F2F2" w:themeFill="background1" w:themeFillShade="F2"/>
            <w:vAlign w:val="center"/>
          </w:tcPr>
          <w:p w14:paraId="77822601" w14:textId="77777777" w:rsidR="00142991" w:rsidRDefault="00142991" w:rsidP="005E66D5">
            <w:pPr>
              <w:rPr>
                <w:rFonts w:cs="Tahoma"/>
                <w:b/>
                <w:sz w:val="22"/>
              </w:rPr>
            </w:pPr>
          </w:p>
          <w:p w14:paraId="5B166FD1" w14:textId="6114D6D2" w:rsidR="00917562" w:rsidRDefault="00F72257" w:rsidP="005E66D5">
            <w:pPr>
              <w:rPr>
                <w:rFonts w:cs="Tahoma"/>
                <w:b/>
                <w:sz w:val="22"/>
              </w:rPr>
            </w:pPr>
            <w:r w:rsidRPr="00080373">
              <w:rPr>
                <w:rFonts w:cs="Tahoma"/>
                <w:b/>
                <w:sz w:val="22"/>
              </w:rPr>
              <w:t xml:space="preserve">Analyse </w:t>
            </w:r>
            <w:r w:rsidR="00CA55C3">
              <w:rPr>
                <w:rFonts w:cs="Tahoma"/>
                <w:b/>
                <w:sz w:val="22"/>
              </w:rPr>
              <w:t>–</w:t>
            </w:r>
            <w:r w:rsidRPr="00080373">
              <w:rPr>
                <w:rFonts w:cs="Tahoma"/>
                <w:b/>
                <w:sz w:val="22"/>
              </w:rPr>
              <w:t xml:space="preserve"> Macro</w:t>
            </w:r>
          </w:p>
          <w:p w14:paraId="0A119E81" w14:textId="77777777" w:rsidR="00CA55C3" w:rsidRDefault="00CA55C3" w:rsidP="005E66D5">
            <w:pPr>
              <w:rPr>
                <w:rFonts w:cs="Tahoma"/>
                <w:b/>
                <w:sz w:val="22"/>
              </w:rPr>
            </w:pPr>
          </w:p>
          <w:p w14:paraId="247F0FD2" w14:textId="77777777" w:rsidR="00142991" w:rsidRDefault="00CA55C3" w:rsidP="00CA55C3">
            <w:pPr>
              <w:rPr>
                <w:rFonts w:cs="Tahoma"/>
                <w:i/>
                <w:szCs w:val="20"/>
              </w:rPr>
            </w:pPr>
            <w:r>
              <w:rPr>
                <w:rFonts w:cs="Tahoma"/>
                <w:i/>
                <w:szCs w:val="20"/>
              </w:rPr>
              <w:t>A PESTEL analysis can give insight into opportunities and threats presented by changes in the external environment. If there is an overall marketing plan then this will have been conducted, but a more in-depth analysis of the impact of these external factors in relation to technological and digital activity is beneficial (for example a change in legislation covering data, new means of communication that impact on society</w:t>
            </w:r>
            <w:r w:rsidR="00142991">
              <w:rPr>
                <w:rFonts w:cs="Tahoma"/>
                <w:i/>
                <w:szCs w:val="20"/>
              </w:rPr>
              <w:t xml:space="preserve"> or new technology).</w:t>
            </w:r>
          </w:p>
          <w:p w14:paraId="1A2FF012" w14:textId="053D8760" w:rsidR="00CA55C3" w:rsidRPr="00CA55C3" w:rsidRDefault="00CA55C3" w:rsidP="00CA55C3">
            <w:pPr>
              <w:rPr>
                <w:rFonts w:cs="Tahoma"/>
                <w:i/>
                <w:szCs w:val="20"/>
              </w:rPr>
            </w:pPr>
            <w:r>
              <w:rPr>
                <w:rFonts w:cs="Tahoma"/>
                <w:i/>
                <w:szCs w:val="20"/>
              </w:rPr>
              <w:t xml:space="preserve"> </w:t>
            </w:r>
          </w:p>
        </w:tc>
        <w:tc>
          <w:tcPr>
            <w:tcW w:w="6015" w:type="dxa"/>
            <w:vAlign w:val="center"/>
          </w:tcPr>
          <w:p w14:paraId="3C19AFB7" w14:textId="77777777" w:rsidR="00917562" w:rsidRPr="00080373" w:rsidRDefault="00917562" w:rsidP="005E66D5">
            <w:pPr>
              <w:rPr>
                <w:rFonts w:cs="Tahoma"/>
                <w:b/>
                <w:sz w:val="22"/>
              </w:rPr>
            </w:pPr>
          </w:p>
        </w:tc>
      </w:tr>
      <w:tr w:rsidR="00917562" w:rsidRPr="00080373" w14:paraId="537AD4E5" w14:textId="77777777" w:rsidTr="005E66D5">
        <w:trPr>
          <w:trHeight w:val="890"/>
        </w:trPr>
        <w:tc>
          <w:tcPr>
            <w:tcW w:w="3227" w:type="dxa"/>
            <w:shd w:val="clear" w:color="auto" w:fill="F2F2F2" w:themeFill="background1" w:themeFillShade="F2"/>
            <w:vAlign w:val="center"/>
          </w:tcPr>
          <w:p w14:paraId="26CB5C02" w14:textId="77777777" w:rsidR="00142991" w:rsidRDefault="00142991" w:rsidP="005E66D5">
            <w:pPr>
              <w:rPr>
                <w:rFonts w:cs="Tahoma"/>
                <w:b/>
                <w:sz w:val="22"/>
              </w:rPr>
            </w:pPr>
          </w:p>
          <w:p w14:paraId="310E6420" w14:textId="56F8EDE5" w:rsidR="00917562" w:rsidRDefault="00F72257" w:rsidP="005E66D5">
            <w:pPr>
              <w:rPr>
                <w:rFonts w:cs="Tahoma"/>
                <w:b/>
                <w:sz w:val="22"/>
              </w:rPr>
            </w:pPr>
            <w:r w:rsidRPr="00080373">
              <w:rPr>
                <w:rFonts w:cs="Tahoma"/>
                <w:b/>
                <w:sz w:val="22"/>
              </w:rPr>
              <w:t xml:space="preserve">Analyse </w:t>
            </w:r>
            <w:r w:rsidR="00142991">
              <w:rPr>
                <w:rFonts w:cs="Tahoma"/>
                <w:b/>
                <w:sz w:val="22"/>
              </w:rPr>
              <w:t>–</w:t>
            </w:r>
            <w:r w:rsidRPr="00080373">
              <w:rPr>
                <w:rFonts w:cs="Tahoma"/>
                <w:b/>
                <w:sz w:val="22"/>
              </w:rPr>
              <w:t xml:space="preserve"> Micro</w:t>
            </w:r>
          </w:p>
          <w:p w14:paraId="1220C5E5" w14:textId="77777777" w:rsidR="00142991" w:rsidRDefault="00142991" w:rsidP="005E66D5">
            <w:pPr>
              <w:rPr>
                <w:rFonts w:cs="Tahoma"/>
                <w:b/>
                <w:sz w:val="22"/>
              </w:rPr>
            </w:pPr>
          </w:p>
          <w:p w14:paraId="3603D458" w14:textId="62958F31" w:rsidR="00142991" w:rsidRDefault="00142991" w:rsidP="005E66D5">
            <w:pPr>
              <w:rPr>
                <w:rFonts w:cs="Tahoma"/>
                <w:i/>
                <w:szCs w:val="20"/>
              </w:rPr>
            </w:pPr>
            <w:r>
              <w:rPr>
                <w:rFonts w:cs="Tahoma"/>
                <w:i/>
                <w:szCs w:val="20"/>
              </w:rPr>
              <w:t xml:space="preserve">There are a number of areas to consider here, and again these will have been analysed in the overall marketing plan. </w:t>
            </w:r>
          </w:p>
          <w:p w14:paraId="1EA33C2B" w14:textId="774810A3" w:rsidR="00142991" w:rsidRDefault="00142991" w:rsidP="005E66D5">
            <w:pPr>
              <w:rPr>
                <w:rFonts w:cs="Tahoma"/>
                <w:i/>
                <w:szCs w:val="20"/>
              </w:rPr>
            </w:pPr>
          </w:p>
          <w:p w14:paraId="22B3474F" w14:textId="4764A8DF" w:rsidR="00142991" w:rsidRDefault="00142991" w:rsidP="005E66D5">
            <w:pPr>
              <w:rPr>
                <w:rFonts w:cs="Tahoma"/>
                <w:i/>
                <w:szCs w:val="20"/>
              </w:rPr>
            </w:pPr>
            <w:r>
              <w:rPr>
                <w:rFonts w:cs="Tahoma"/>
                <w:i/>
                <w:szCs w:val="20"/>
              </w:rPr>
              <w:t>The focus here will be specifically digital across key areas associated with the micro environment.</w:t>
            </w:r>
          </w:p>
          <w:p w14:paraId="7BAF5889" w14:textId="10E484B2" w:rsidR="00142991" w:rsidRDefault="00142991" w:rsidP="005E66D5">
            <w:pPr>
              <w:rPr>
                <w:rFonts w:cs="Tahoma"/>
                <w:i/>
                <w:szCs w:val="20"/>
              </w:rPr>
            </w:pPr>
          </w:p>
          <w:p w14:paraId="29C35D22" w14:textId="3D2EAF07" w:rsidR="00142991" w:rsidRPr="00142991" w:rsidRDefault="00142991" w:rsidP="005E66D5">
            <w:pPr>
              <w:rPr>
                <w:rFonts w:cs="Tahoma"/>
                <w:b/>
                <w:i/>
                <w:szCs w:val="20"/>
              </w:rPr>
            </w:pPr>
            <w:r w:rsidRPr="00142991">
              <w:rPr>
                <w:rFonts w:cs="Tahoma"/>
                <w:b/>
                <w:i/>
                <w:szCs w:val="20"/>
              </w:rPr>
              <w:t>Customers</w:t>
            </w:r>
          </w:p>
          <w:p w14:paraId="3EBA9B44" w14:textId="00AEE7FE" w:rsidR="003C6588" w:rsidRDefault="003C6588" w:rsidP="005E66D5">
            <w:pPr>
              <w:rPr>
                <w:rFonts w:cs="Tahoma"/>
                <w:i/>
                <w:szCs w:val="20"/>
              </w:rPr>
            </w:pPr>
            <w:r>
              <w:rPr>
                <w:rFonts w:cs="Tahoma"/>
                <w:i/>
                <w:szCs w:val="20"/>
              </w:rPr>
              <w:t xml:space="preserve">Who </w:t>
            </w:r>
            <w:r w:rsidR="00634E6D">
              <w:rPr>
                <w:rFonts w:cs="Tahoma"/>
                <w:i/>
                <w:szCs w:val="20"/>
              </w:rPr>
              <w:t>is</w:t>
            </w:r>
            <w:r>
              <w:rPr>
                <w:rFonts w:cs="Tahoma"/>
                <w:i/>
                <w:szCs w:val="20"/>
              </w:rPr>
              <w:t xml:space="preserve"> online? Who can we reach with digital marketing activity?</w:t>
            </w:r>
          </w:p>
          <w:p w14:paraId="3957318E" w14:textId="66D4D81A" w:rsidR="00142991" w:rsidRDefault="00142991" w:rsidP="005E66D5">
            <w:pPr>
              <w:rPr>
                <w:rFonts w:cs="Tahoma"/>
                <w:i/>
                <w:szCs w:val="20"/>
              </w:rPr>
            </w:pPr>
            <w:r>
              <w:rPr>
                <w:rFonts w:cs="Tahoma"/>
                <w:i/>
                <w:szCs w:val="20"/>
              </w:rPr>
              <w:t>What digital behaviours do they exhibit?</w:t>
            </w:r>
          </w:p>
          <w:p w14:paraId="643CC9BC" w14:textId="6468DCA7" w:rsidR="00142991" w:rsidRDefault="00142991" w:rsidP="005E66D5">
            <w:pPr>
              <w:rPr>
                <w:rFonts w:cs="Tahoma"/>
                <w:i/>
                <w:szCs w:val="20"/>
              </w:rPr>
            </w:pPr>
            <w:r>
              <w:rPr>
                <w:rFonts w:cs="Tahoma"/>
                <w:i/>
                <w:szCs w:val="20"/>
              </w:rPr>
              <w:t>What is their online customer journey?</w:t>
            </w:r>
          </w:p>
          <w:p w14:paraId="5BDD573C" w14:textId="556876E8" w:rsidR="00142991" w:rsidRDefault="00142991" w:rsidP="005E66D5">
            <w:pPr>
              <w:rPr>
                <w:rFonts w:cs="Tahoma"/>
                <w:i/>
                <w:szCs w:val="20"/>
              </w:rPr>
            </w:pPr>
          </w:p>
          <w:p w14:paraId="23A68184" w14:textId="62A65CCC" w:rsidR="00142991" w:rsidRDefault="00142991" w:rsidP="005E66D5">
            <w:pPr>
              <w:rPr>
                <w:rFonts w:cs="Tahoma"/>
                <w:b/>
                <w:i/>
                <w:szCs w:val="20"/>
              </w:rPr>
            </w:pPr>
            <w:r>
              <w:rPr>
                <w:rFonts w:cs="Tahoma"/>
                <w:b/>
                <w:i/>
                <w:szCs w:val="20"/>
              </w:rPr>
              <w:t>Competitors</w:t>
            </w:r>
          </w:p>
          <w:p w14:paraId="2342ECDB" w14:textId="77BACF8E" w:rsidR="00142991" w:rsidRDefault="00142991" w:rsidP="005E66D5">
            <w:pPr>
              <w:rPr>
                <w:rFonts w:cs="Tahoma"/>
                <w:i/>
                <w:szCs w:val="20"/>
              </w:rPr>
            </w:pPr>
            <w:r>
              <w:rPr>
                <w:rFonts w:cs="Tahoma"/>
                <w:i/>
                <w:szCs w:val="20"/>
              </w:rPr>
              <w:t>What are their current strengths in digital marketing?</w:t>
            </w:r>
          </w:p>
          <w:p w14:paraId="4D07390C" w14:textId="30FA1E8A" w:rsidR="00142991" w:rsidRDefault="00142991" w:rsidP="005E66D5">
            <w:pPr>
              <w:rPr>
                <w:rFonts w:cs="Tahoma"/>
                <w:i/>
                <w:szCs w:val="20"/>
              </w:rPr>
            </w:pPr>
            <w:r>
              <w:rPr>
                <w:rFonts w:cs="Tahoma"/>
                <w:i/>
                <w:szCs w:val="20"/>
              </w:rPr>
              <w:t xml:space="preserve">What are their current weaknesses in digital marketing? </w:t>
            </w:r>
          </w:p>
          <w:p w14:paraId="06725879" w14:textId="1516AF67" w:rsidR="00142991" w:rsidRDefault="00142991" w:rsidP="005E66D5">
            <w:pPr>
              <w:rPr>
                <w:rFonts w:cs="Tahoma"/>
                <w:i/>
                <w:szCs w:val="20"/>
              </w:rPr>
            </w:pPr>
            <w:r>
              <w:rPr>
                <w:rFonts w:cs="Tahoma"/>
                <w:i/>
                <w:szCs w:val="20"/>
              </w:rPr>
              <w:t>Where will they be with their digital marketing in the short, medium and long term?</w:t>
            </w:r>
          </w:p>
          <w:p w14:paraId="2253B1ED" w14:textId="7FDD8AB7" w:rsidR="00142991" w:rsidRDefault="00142991" w:rsidP="005E66D5">
            <w:pPr>
              <w:rPr>
                <w:rFonts w:cs="Tahoma"/>
                <w:i/>
                <w:szCs w:val="20"/>
              </w:rPr>
            </w:pPr>
          </w:p>
          <w:p w14:paraId="144AB5E6" w14:textId="77777777" w:rsidR="001170AB" w:rsidRDefault="001170AB" w:rsidP="005E66D5">
            <w:pPr>
              <w:rPr>
                <w:rFonts w:cs="Tahoma"/>
                <w:b/>
                <w:i/>
                <w:szCs w:val="20"/>
              </w:rPr>
            </w:pPr>
          </w:p>
          <w:p w14:paraId="711F8277" w14:textId="27CD9144" w:rsidR="00142991" w:rsidRDefault="00142991" w:rsidP="005E66D5">
            <w:pPr>
              <w:rPr>
                <w:rFonts w:cs="Tahoma"/>
                <w:b/>
                <w:i/>
                <w:szCs w:val="20"/>
              </w:rPr>
            </w:pPr>
            <w:r>
              <w:rPr>
                <w:rFonts w:cs="Tahoma"/>
                <w:b/>
                <w:i/>
                <w:szCs w:val="20"/>
              </w:rPr>
              <w:lastRenderedPageBreak/>
              <w:t>Market Forces</w:t>
            </w:r>
          </w:p>
          <w:p w14:paraId="05FBCE4C" w14:textId="69A7D155" w:rsidR="00142991" w:rsidRDefault="00142991" w:rsidP="005E66D5">
            <w:pPr>
              <w:rPr>
                <w:rFonts w:cs="Tahoma"/>
                <w:i/>
                <w:szCs w:val="20"/>
              </w:rPr>
            </w:pPr>
            <w:r>
              <w:rPr>
                <w:rFonts w:cs="Tahoma"/>
                <w:i/>
                <w:szCs w:val="20"/>
              </w:rPr>
              <w:t xml:space="preserve">Porter’s Five Forces can be a useful tool to consider here. </w:t>
            </w:r>
          </w:p>
          <w:p w14:paraId="6616903B" w14:textId="41525568" w:rsidR="00142991" w:rsidRDefault="00142991" w:rsidP="005E66D5">
            <w:pPr>
              <w:rPr>
                <w:rFonts w:cs="Tahoma"/>
                <w:i/>
                <w:szCs w:val="20"/>
              </w:rPr>
            </w:pPr>
            <w:r>
              <w:rPr>
                <w:rFonts w:cs="Tahoma"/>
                <w:i/>
                <w:szCs w:val="20"/>
              </w:rPr>
              <w:t>Does the technological/digital environment impact on the threats of substitutes and new entrants?</w:t>
            </w:r>
          </w:p>
          <w:p w14:paraId="372489EC" w14:textId="4AC69D8F" w:rsidR="00142991" w:rsidRDefault="00142991" w:rsidP="005E66D5">
            <w:pPr>
              <w:rPr>
                <w:rFonts w:cs="Tahoma"/>
                <w:i/>
                <w:szCs w:val="20"/>
              </w:rPr>
            </w:pPr>
            <w:r>
              <w:rPr>
                <w:rFonts w:cs="Tahoma"/>
                <w:i/>
                <w:szCs w:val="20"/>
              </w:rPr>
              <w:t>What impact does the technological/digital environment have on the intensity of completion?</w:t>
            </w:r>
          </w:p>
          <w:p w14:paraId="409745B3" w14:textId="7A48359D" w:rsidR="00142991" w:rsidRPr="00142991" w:rsidRDefault="00142991" w:rsidP="005E66D5">
            <w:pPr>
              <w:rPr>
                <w:rFonts w:cs="Tahoma"/>
                <w:i/>
                <w:szCs w:val="20"/>
              </w:rPr>
            </w:pPr>
            <w:r>
              <w:rPr>
                <w:rFonts w:cs="Tahoma"/>
                <w:i/>
                <w:szCs w:val="20"/>
              </w:rPr>
              <w:t>What impact does the technological/digital environment have on bargaining power for key stakeholders?</w:t>
            </w:r>
          </w:p>
          <w:p w14:paraId="6452EC3F" w14:textId="4BF60CD5" w:rsidR="00142991" w:rsidRPr="00142991" w:rsidRDefault="00142991" w:rsidP="005E66D5">
            <w:pPr>
              <w:rPr>
                <w:rFonts w:cs="Tahoma"/>
                <w:i/>
                <w:szCs w:val="20"/>
              </w:rPr>
            </w:pPr>
          </w:p>
        </w:tc>
        <w:tc>
          <w:tcPr>
            <w:tcW w:w="6015" w:type="dxa"/>
            <w:vAlign w:val="center"/>
          </w:tcPr>
          <w:p w14:paraId="5C3E0CB8" w14:textId="77777777" w:rsidR="00917562" w:rsidRPr="00080373" w:rsidRDefault="00917562" w:rsidP="005E66D5">
            <w:pPr>
              <w:rPr>
                <w:rFonts w:cs="Tahoma"/>
                <w:b/>
                <w:sz w:val="22"/>
              </w:rPr>
            </w:pPr>
          </w:p>
        </w:tc>
      </w:tr>
      <w:tr w:rsidR="00917562" w:rsidRPr="00080373" w14:paraId="2A9C3525" w14:textId="77777777" w:rsidTr="005E66D5">
        <w:trPr>
          <w:trHeight w:val="890"/>
        </w:trPr>
        <w:tc>
          <w:tcPr>
            <w:tcW w:w="3227" w:type="dxa"/>
            <w:shd w:val="clear" w:color="auto" w:fill="F2F2F2" w:themeFill="background1" w:themeFillShade="F2"/>
            <w:vAlign w:val="center"/>
          </w:tcPr>
          <w:p w14:paraId="2DEAA8F6" w14:textId="77777777" w:rsidR="00142991" w:rsidRDefault="00142991" w:rsidP="005E66D5">
            <w:pPr>
              <w:rPr>
                <w:rFonts w:cs="Tahoma"/>
                <w:b/>
                <w:sz w:val="22"/>
              </w:rPr>
            </w:pPr>
          </w:p>
          <w:p w14:paraId="3C6649E1" w14:textId="11C7829E" w:rsidR="00917562" w:rsidRDefault="00F72257" w:rsidP="005E66D5">
            <w:pPr>
              <w:rPr>
                <w:rFonts w:cs="Tahoma"/>
                <w:b/>
                <w:sz w:val="22"/>
              </w:rPr>
            </w:pPr>
            <w:r w:rsidRPr="00080373">
              <w:rPr>
                <w:rFonts w:cs="Tahoma"/>
                <w:b/>
                <w:sz w:val="22"/>
              </w:rPr>
              <w:t xml:space="preserve">Analyse </w:t>
            </w:r>
            <w:r w:rsidR="00142991">
              <w:rPr>
                <w:rFonts w:cs="Tahoma"/>
                <w:b/>
                <w:sz w:val="22"/>
              </w:rPr>
              <w:t>–</w:t>
            </w:r>
            <w:r w:rsidRPr="00080373">
              <w:rPr>
                <w:rFonts w:cs="Tahoma"/>
                <w:b/>
                <w:sz w:val="22"/>
              </w:rPr>
              <w:t xml:space="preserve"> Internal</w:t>
            </w:r>
          </w:p>
          <w:p w14:paraId="3DE11CA8" w14:textId="77777777" w:rsidR="00142991" w:rsidRDefault="00142991" w:rsidP="005E66D5">
            <w:pPr>
              <w:rPr>
                <w:rFonts w:cs="Tahoma"/>
                <w:b/>
                <w:sz w:val="22"/>
              </w:rPr>
            </w:pPr>
          </w:p>
          <w:p w14:paraId="4022F17A" w14:textId="2D0FD8F8" w:rsidR="00142991" w:rsidRDefault="00142991" w:rsidP="005E66D5">
            <w:pPr>
              <w:rPr>
                <w:rFonts w:cs="Tahoma"/>
                <w:i/>
                <w:szCs w:val="20"/>
              </w:rPr>
            </w:pPr>
            <w:r>
              <w:rPr>
                <w:rFonts w:cs="Tahoma"/>
                <w:i/>
                <w:szCs w:val="20"/>
              </w:rPr>
              <w:t>The key focus here is on the strengths and weaknesses of the organisation</w:t>
            </w:r>
            <w:r w:rsidR="00634E6D">
              <w:rPr>
                <w:rFonts w:cs="Tahoma"/>
                <w:i/>
                <w:szCs w:val="20"/>
              </w:rPr>
              <w:t>’</w:t>
            </w:r>
            <w:r>
              <w:rPr>
                <w:rFonts w:cs="Tahoma"/>
                <w:i/>
                <w:szCs w:val="20"/>
              </w:rPr>
              <w:t>s current digital marketing activities. What are they and how do they compare to key competitors?</w:t>
            </w:r>
          </w:p>
          <w:p w14:paraId="16409E7B" w14:textId="77777777" w:rsidR="00142991" w:rsidRDefault="00142991" w:rsidP="005E66D5">
            <w:pPr>
              <w:rPr>
                <w:rFonts w:cs="Tahoma"/>
                <w:i/>
                <w:szCs w:val="20"/>
              </w:rPr>
            </w:pPr>
            <w:r>
              <w:rPr>
                <w:rFonts w:cs="Tahoma"/>
                <w:i/>
                <w:szCs w:val="20"/>
              </w:rPr>
              <w:t>An analysis of current resource capability is also useful here to determine what capacity the organisation has had for future digital marketing.</w:t>
            </w:r>
          </w:p>
          <w:p w14:paraId="52F2D76F" w14:textId="79B7ABA4" w:rsidR="00142991" w:rsidRPr="00142991" w:rsidRDefault="00142991" w:rsidP="005E66D5">
            <w:pPr>
              <w:rPr>
                <w:rFonts w:cs="Tahoma"/>
                <w:i/>
                <w:szCs w:val="20"/>
              </w:rPr>
            </w:pPr>
          </w:p>
        </w:tc>
        <w:tc>
          <w:tcPr>
            <w:tcW w:w="6015" w:type="dxa"/>
            <w:vAlign w:val="center"/>
          </w:tcPr>
          <w:p w14:paraId="493FAB52" w14:textId="77777777" w:rsidR="00917562" w:rsidRPr="00080373" w:rsidRDefault="00917562" w:rsidP="005E66D5">
            <w:pPr>
              <w:rPr>
                <w:rFonts w:cs="Tahoma"/>
                <w:b/>
                <w:sz w:val="22"/>
              </w:rPr>
            </w:pPr>
          </w:p>
        </w:tc>
      </w:tr>
      <w:tr w:rsidR="00F72257" w:rsidRPr="00080373" w14:paraId="5D839B6B" w14:textId="77777777" w:rsidTr="005E66D5">
        <w:trPr>
          <w:trHeight w:val="890"/>
        </w:trPr>
        <w:tc>
          <w:tcPr>
            <w:tcW w:w="3227" w:type="dxa"/>
            <w:shd w:val="clear" w:color="auto" w:fill="F2F2F2" w:themeFill="background1" w:themeFillShade="F2"/>
            <w:vAlign w:val="center"/>
          </w:tcPr>
          <w:p w14:paraId="63B87A71" w14:textId="77777777" w:rsidR="003C6588" w:rsidRDefault="003C6588" w:rsidP="005E66D5">
            <w:pPr>
              <w:rPr>
                <w:rFonts w:cs="Tahoma"/>
                <w:b/>
                <w:sz w:val="22"/>
              </w:rPr>
            </w:pPr>
          </w:p>
          <w:p w14:paraId="237462B5" w14:textId="373E39C3" w:rsidR="00F72257" w:rsidRDefault="00F72257" w:rsidP="005E66D5">
            <w:pPr>
              <w:rPr>
                <w:rFonts w:cs="Tahoma"/>
                <w:b/>
                <w:sz w:val="22"/>
              </w:rPr>
            </w:pPr>
            <w:r w:rsidRPr="00080373">
              <w:rPr>
                <w:rFonts w:cs="Tahoma"/>
                <w:b/>
                <w:sz w:val="22"/>
              </w:rPr>
              <w:t xml:space="preserve">Analyse </w:t>
            </w:r>
            <w:r w:rsidR="00142991">
              <w:rPr>
                <w:rFonts w:cs="Tahoma"/>
                <w:b/>
                <w:sz w:val="22"/>
              </w:rPr>
              <w:t>–</w:t>
            </w:r>
            <w:r w:rsidRPr="00080373">
              <w:rPr>
                <w:rFonts w:cs="Tahoma"/>
                <w:b/>
                <w:sz w:val="22"/>
              </w:rPr>
              <w:t xml:space="preserve"> TOWS</w:t>
            </w:r>
          </w:p>
          <w:p w14:paraId="693AB937" w14:textId="77777777" w:rsidR="003C6588" w:rsidRDefault="003C6588" w:rsidP="005E66D5">
            <w:pPr>
              <w:rPr>
                <w:rFonts w:cs="Tahoma"/>
                <w:b/>
                <w:sz w:val="22"/>
              </w:rPr>
            </w:pPr>
          </w:p>
          <w:p w14:paraId="61C10B76" w14:textId="69591A45" w:rsidR="00142991" w:rsidRDefault="00142991" w:rsidP="005E66D5">
            <w:pPr>
              <w:rPr>
                <w:rFonts w:cs="Tahoma"/>
                <w:i/>
                <w:szCs w:val="20"/>
              </w:rPr>
            </w:pPr>
            <w:r>
              <w:rPr>
                <w:rFonts w:cs="Tahoma"/>
                <w:i/>
                <w:szCs w:val="20"/>
              </w:rPr>
              <w:t>A SWOT summary of key findings from the above can be a useful tool, but a TOWS analysis will give more insight into what these findings actually mean</w:t>
            </w:r>
            <w:r w:rsidR="00951740">
              <w:rPr>
                <w:rFonts w:cs="Tahoma"/>
                <w:i/>
                <w:szCs w:val="20"/>
              </w:rPr>
              <w:t>.</w:t>
            </w:r>
          </w:p>
          <w:p w14:paraId="0BF5466A" w14:textId="38F12654" w:rsidR="00142991" w:rsidRDefault="00142991" w:rsidP="005E66D5">
            <w:pPr>
              <w:rPr>
                <w:rFonts w:cs="Tahoma"/>
                <w:i/>
                <w:szCs w:val="20"/>
              </w:rPr>
            </w:pPr>
            <w:r>
              <w:rPr>
                <w:rFonts w:cs="Tahoma"/>
                <w:i/>
                <w:szCs w:val="20"/>
              </w:rPr>
              <w:t xml:space="preserve">A TOWS analysis considers each of these four elements in relation to each other to generate a wealth of strategic options that can then be prioritised and used to </w:t>
            </w:r>
            <w:r w:rsidR="003C6588">
              <w:rPr>
                <w:rFonts w:cs="Tahoma"/>
                <w:i/>
                <w:szCs w:val="20"/>
              </w:rPr>
              <w:t>develop objectives.</w:t>
            </w:r>
          </w:p>
          <w:p w14:paraId="16584673" w14:textId="53936CC3" w:rsidR="005E66D5" w:rsidRDefault="005E66D5" w:rsidP="005E66D5">
            <w:pPr>
              <w:rPr>
                <w:rFonts w:cs="Tahoma"/>
                <w:i/>
                <w:szCs w:val="20"/>
              </w:rPr>
            </w:pPr>
          </w:p>
          <w:p w14:paraId="59C05D83" w14:textId="010613DA" w:rsidR="005E66D5" w:rsidRDefault="005E66D5" w:rsidP="005E66D5">
            <w:pPr>
              <w:rPr>
                <w:rFonts w:cs="Tahoma"/>
                <w:i/>
                <w:szCs w:val="20"/>
              </w:rPr>
            </w:pPr>
            <w:r>
              <w:rPr>
                <w:rFonts w:cs="Tahoma"/>
                <w:i/>
                <w:szCs w:val="20"/>
              </w:rPr>
              <w:t>See Appendix 1.</w:t>
            </w:r>
          </w:p>
          <w:p w14:paraId="7DC319B5" w14:textId="535200CB" w:rsidR="003C6588" w:rsidRPr="00142991" w:rsidRDefault="003C6588" w:rsidP="005E66D5">
            <w:pPr>
              <w:rPr>
                <w:rFonts w:cs="Tahoma"/>
                <w:i/>
                <w:szCs w:val="20"/>
              </w:rPr>
            </w:pPr>
          </w:p>
        </w:tc>
        <w:tc>
          <w:tcPr>
            <w:tcW w:w="6015" w:type="dxa"/>
            <w:vAlign w:val="center"/>
          </w:tcPr>
          <w:p w14:paraId="40BE3EFF" w14:textId="77777777" w:rsidR="00F72257" w:rsidRPr="00080373" w:rsidRDefault="00F72257" w:rsidP="005E66D5">
            <w:pPr>
              <w:rPr>
                <w:rFonts w:cs="Tahoma"/>
                <w:b/>
                <w:sz w:val="22"/>
              </w:rPr>
            </w:pPr>
          </w:p>
        </w:tc>
      </w:tr>
    </w:tbl>
    <w:p w14:paraId="01A38051" w14:textId="787E43CB" w:rsidR="00917562" w:rsidRPr="00080373" w:rsidRDefault="00917562">
      <w:pPr>
        <w:rPr>
          <w:rFonts w:cs="Tahoma"/>
          <w:sz w:val="22"/>
        </w:rPr>
      </w:pPr>
    </w:p>
    <w:p w14:paraId="1822F599" w14:textId="77777777" w:rsidR="003C6588" w:rsidRDefault="003C6588">
      <w:pPr>
        <w:rPr>
          <w:rFonts w:cs="Tahoma"/>
          <w:b/>
          <w:sz w:val="22"/>
        </w:rPr>
      </w:pPr>
    </w:p>
    <w:p w14:paraId="4D25F789" w14:textId="77777777" w:rsidR="003C6588" w:rsidRDefault="003C6588">
      <w:pPr>
        <w:rPr>
          <w:rFonts w:cs="Tahoma"/>
          <w:b/>
          <w:sz w:val="22"/>
        </w:rPr>
      </w:pPr>
    </w:p>
    <w:p w14:paraId="4F8F0A6D" w14:textId="77777777" w:rsidR="003C6588" w:rsidRDefault="003C6588">
      <w:pPr>
        <w:rPr>
          <w:rFonts w:cs="Tahoma"/>
          <w:b/>
          <w:sz w:val="22"/>
        </w:rPr>
      </w:pPr>
    </w:p>
    <w:p w14:paraId="53F1E9DF" w14:textId="77777777" w:rsidR="003C6588" w:rsidRDefault="003C6588">
      <w:pPr>
        <w:rPr>
          <w:rFonts w:cs="Tahoma"/>
          <w:b/>
          <w:sz w:val="22"/>
        </w:rPr>
      </w:pPr>
    </w:p>
    <w:p w14:paraId="34E34105" w14:textId="77777777" w:rsidR="003C6588" w:rsidRDefault="003C6588">
      <w:pPr>
        <w:rPr>
          <w:rFonts w:cs="Tahoma"/>
          <w:b/>
          <w:sz w:val="22"/>
        </w:rPr>
      </w:pPr>
    </w:p>
    <w:p w14:paraId="141F1AC8" w14:textId="08532328" w:rsidR="002D4CD8" w:rsidRPr="00080373" w:rsidRDefault="00080373">
      <w:pPr>
        <w:rPr>
          <w:rFonts w:cs="Tahoma"/>
          <w:b/>
          <w:sz w:val="22"/>
        </w:rPr>
      </w:pPr>
      <w:r w:rsidRPr="00080373">
        <w:rPr>
          <w:rFonts w:cs="Tahoma"/>
          <w:b/>
          <w:sz w:val="22"/>
        </w:rPr>
        <w:t>Objectives and Strategy</w:t>
      </w: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06"/>
        <w:gridCol w:w="5810"/>
      </w:tblGrid>
      <w:tr w:rsidR="007B00B2" w:rsidRPr="00080373" w14:paraId="0A82FD22" w14:textId="77777777" w:rsidTr="00572F59">
        <w:trPr>
          <w:trHeight w:val="1839"/>
        </w:trPr>
        <w:tc>
          <w:tcPr>
            <w:tcW w:w="3227" w:type="dxa"/>
            <w:shd w:val="clear" w:color="auto" w:fill="F2F2F2" w:themeFill="background1" w:themeFillShade="F2"/>
            <w:vAlign w:val="center"/>
          </w:tcPr>
          <w:p w14:paraId="30F8299C" w14:textId="77777777" w:rsidR="003C6588" w:rsidRDefault="003C6588" w:rsidP="00704116">
            <w:pPr>
              <w:rPr>
                <w:rFonts w:cs="Tahoma"/>
                <w:b/>
                <w:sz w:val="22"/>
              </w:rPr>
            </w:pPr>
          </w:p>
          <w:p w14:paraId="3E82C75D" w14:textId="3B6118D8" w:rsidR="007B00B2" w:rsidRDefault="00F72257" w:rsidP="00704116">
            <w:pPr>
              <w:rPr>
                <w:rFonts w:cs="Tahoma"/>
                <w:b/>
                <w:sz w:val="22"/>
              </w:rPr>
            </w:pPr>
            <w:r w:rsidRPr="00080373">
              <w:rPr>
                <w:rFonts w:cs="Tahoma"/>
                <w:b/>
                <w:sz w:val="22"/>
              </w:rPr>
              <w:t xml:space="preserve">Plan </w:t>
            </w:r>
            <w:r w:rsidR="003C6588">
              <w:rPr>
                <w:rFonts w:cs="Tahoma"/>
                <w:b/>
                <w:sz w:val="22"/>
              </w:rPr>
              <w:t>–</w:t>
            </w:r>
            <w:r w:rsidRPr="00080373">
              <w:rPr>
                <w:rFonts w:cs="Tahoma"/>
                <w:b/>
                <w:sz w:val="22"/>
              </w:rPr>
              <w:t xml:space="preserve"> Objectives</w:t>
            </w:r>
          </w:p>
          <w:p w14:paraId="1702E1C6" w14:textId="77777777" w:rsidR="003C6588" w:rsidRDefault="003C6588" w:rsidP="00704116">
            <w:pPr>
              <w:rPr>
                <w:rFonts w:cs="Tahoma"/>
                <w:b/>
                <w:sz w:val="22"/>
              </w:rPr>
            </w:pPr>
          </w:p>
          <w:p w14:paraId="6B2FC469" w14:textId="419C1C04" w:rsidR="003C6588" w:rsidRDefault="003C6588" w:rsidP="003C6588">
            <w:pPr>
              <w:rPr>
                <w:rFonts w:cs="Tahoma"/>
                <w:i/>
                <w:szCs w:val="20"/>
              </w:rPr>
            </w:pPr>
            <w:r>
              <w:rPr>
                <w:rFonts w:cs="Tahoma"/>
                <w:i/>
                <w:szCs w:val="20"/>
              </w:rPr>
              <w:t>Applying the SMART framework when developing objectives:</w:t>
            </w:r>
          </w:p>
          <w:p w14:paraId="1CEB9CD2" w14:textId="77777777" w:rsidR="003C6588" w:rsidRDefault="003C6588" w:rsidP="003C6588">
            <w:pPr>
              <w:rPr>
                <w:rFonts w:cs="Tahoma"/>
                <w:i/>
                <w:szCs w:val="20"/>
              </w:rPr>
            </w:pPr>
          </w:p>
          <w:p w14:paraId="2C746903" w14:textId="7878675B" w:rsidR="003C6588" w:rsidRDefault="003C6588" w:rsidP="003C6588">
            <w:pPr>
              <w:rPr>
                <w:rFonts w:cs="Tahoma"/>
                <w:i/>
                <w:szCs w:val="20"/>
              </w:rPr>
            </w:pPr>
            <w:r>
              <w:rPr>
                <w:rFonts w:cs="Tahoma"/>
                <w:i/>
                <w:szCs w:val="20"/>
              </w:rPr>
              <w:t>Specific – to an audience and/or activity</w:t>
            </w:r>
            <w:r w:rsidR="002D4CD8">
              <w:rPr>
                <w:rFonts w:cs="Tahoma"/>
                <w:i/>
                <w:szCs w:val="20"/>
              </w:rPr>
              <w:t>.</w:t>
            </w:r>
          </w:p>
          <w:p w14:paraId="08F0E70C" w14:textId="1EA7F42E" w:rsidR="003C6588" w:rsidRDefault="003C6588" w:rsidP="003C6588">
            <w:pPr>
              <w:rPr>
                <w:rFonts w:cs="Tahoma"/>
                <w:i/>
                <w:szCs w:val="20"/>
              </w:rPr>
            </w:pPr>
            <w:r>
              <w:rPr>
                <w:rFonts w:cs="Tahoma"/>
                <w:i/>
                <w:szCs w:val="20"/>
              </w:rPr>
              <w:t>Measureable – so performance can be monitored and controlled</w:t>
            </w:r>
            <w:r w:rsidR="002D4CD8">
              <w:rPr>
                <w:rFonts w:cs="Tahoma"/>
                <w:i/>
                <w:szCs w:val="20"/>
              </w:rPr>
              <w:t>.</w:t>
            </w:r>
          </w:p>
          <w:p w14:paraId="5CD59558" w14:textId="3E22063E" w:rsidR="003C6588" w:rsidRDefault="003C6588" w:rsidP="003C6588">
            <w:pPr>
              <w:rPr>
                <w:rFonts w:cs="Tahoma"/>
                <w:i/>
                <w:szCs w:val="20"/>
              </w:rPr>
            </w:pPr>
            <w:r>
              <w:rPr>
                <w:rFonts w:cs="Tahoma"/>
                <w:i/>
                <w:szCs w:val="20"/>
              </w:rPr>
              <w:t>Achievable – the organisation has the resources available</w:t>
            </w:r>
            <w:r w:rsidR="002D4CD8">
              <w:rPr>
                <w:rFonts w:cs="Tahoma"/>
                <w:i/>
                <w:szCs w:val="20"/>
              </w:rPr>
              <w:t>.</w:t>
            </w:r>
          </w:p>
          <w:p w14:paraId="7AC0FB79" w14:textId="3A565FDA" w:rsidR="003C6588" w:rsidRDefault="003C6588" w:rsidP="003C6588">
            <w:pPr>
              <w:rPr>
                <w:rFonts w:cs="Tahoma"/>
                <w:i/>
                <w:szCs w:val="20"/>
              </w:rPr>
            </w:pPr>
            <w:r>
              <w:rPr>
                <w:rFonts w:cs="Tahoma"/>
                <w:i/>
                <w:szCs w:val="20"/>
              </w:rPr>
              <w:t>Relevant – they are appropriate in relation to market conditions and audit findings</w:t>
            </w:r>
            <w:r w:rsidR="002D4CD8">
              <w:rPr>
                <w:rFonts w:cs="Tahoma"/>
                <w:i/>
                <w:szCs w:val="20"/>
              </w:rPr>
              <w:t>.</w:t>
            </w:r>
          </w:p>
          <w:p w14:paraId="57224F1D" w14:textId="2744E187" w:rsidR="003C6588" w:rsidRDefault="003C6588" w:rsidP="003C6588">
            <w:pPr>
              <w:rPr>
                <w:rFonts w:cs="Tahoma"/>
                <w:i/>
                <w:szCs w:val="20"/>
              </w:rPr>
            </w:pPr>
            <w:r>
              <w:rPr>
                <w:rFonts w:cs="Tahoma"/>
                <w:i/>
                <w:szCs w:val="20"/>
              </w:rPr>
              <w:t>Time bound – there is a period of time within which they should be achieved (which further supports measurability).</w:t>
            </w:r>
          </w:p>
          <w:p w14:paraId="1487BFEF" w14:textId="3B8BBC3B" w:rsidR="003C6588" w:rsidRPr="003C6588" w:rsidRDefault="003C6588" w:rsidP="003C6588">
            <w:pPr>
              <w:rPr>
                <w:rFonts w:cs="Tahoma"/>
                <w:i/>
                <w:szCs w:val="20"/>
              </w:rPr>
            </w:pPr>
          </w:p>
        </w:tc>
        <w:tc>
          <w:tcPr>
            <w:tcW w:w="6015" w:type="dxa"/>
            <w:vAlign w:val="center"/>
          </w:tcPr>
          <w:p w14:paraId="36DAFF5A" w14:textId="77777777" w:rsidR="007B00B2" w:rsidRPr="00080373" w:rsidRDefault="007B00B2" w:rsidP="00704116">
            <w:pPr>
              <w:rPr>
                <w:rFonts w:cs="Tahoma"/>
                <w:b/>
                <w:sz w:val="22"/>
              </w:rPr>
            </w:pPr>
          </w:p>
        </w:tc>
      </w:tr>
      <w:tr w:rsidR="007B00B2" w:rsidRPr="00080373" w14:paraId="73708841" w14:textId="77777777" w:rsidTr="00572F59">
        <w:trPr>
          <w:trHeight w:val="1562"/>
        </w:trPr>
        <w:tc>
          <w:tcPr>
            <w:tcW w:w="3227" w:type="dxa"/>
            <w:shd w:val="clear" w:color="auto" w:fill="F2F2F2" w:themeFill="background1" w:themeFillShade="F2"/>
            <w:vAlign w:val="center"/>
          </w:tcPr>
          <w:p w14:paraId="081B921E" w14:textId="77777777" w:rsidR="003C6588" w:rsidRDefault="003C6588" w:rsidP="00F72257">
            <w:pPr>
              <w:rPr>
                <w:rFonts w:cs="Tahoma"/>
                <w:b/>
                <w:sz w:val="22"/>
              </w:rPr>
            </w:pPr>
          </w:p>
          <w:p w14:paraId="00DC1339" w14:textId="24C130D6" w:rsidR="007B00B2" w:rsidRDefault="00F72257" w:rsidP="00F72257">
            <w:pPr>
              <w:rPr>
                <w:rFonts w:cs="Tahoma"/>
                <w:b/>
                <w:sz w:val="22"/>
              </w:rPr>
            </w:pPr>
            <w:r w:rsidRPr="00080373">
              <w:rPr>
                <w:rFonts w:cs="Tahoma"/>
                <w:b/>
                <w:sz w:val="22"/>
              </w:rPr>
              <w:t>Plan – Segmentation Strategy</w:t>
            </w:r>
          </w:p>
          <w:p w14:paraId="227B5477" w14:textId="77777777" w:rsidR="003C6588" w:rsidRDefault="003C6588" w:rsidP="00F72257">
            <w:pPr>
              <w:rPr>
                <w:rFonts w:cs="Tahoma"/>
                <w:b/>
                <w:sz w:val="22"/>
              </w:rPr>
            </w:pPr>
          </w:p>
          <w:p w14:paraId="0FAF0263" w14:textId="77777777" w:rsidR="003C6588" w:rsidRDefault="003C6588" w:rsidP="00F72257">
            <w:pPr>
              <w:rPr>
                <w:rFonts w:cs="Tahoma"/>
                <w:i/>
                <w:szCs w:val="20"/>
              </w:rPr>
            </w:pPr>
            <w:r>
              <w:rPr>
                <w:rFonts w:cs="Tahoma"/>
                <w:i/>
                <w:szCs w:val="20"/>
              </w:rPr>
              <w:t>Segmentation should have already been undertaken within the overall marketing plan and this can be further developed for the digital marketing plan.</w:t>
            </w:r>
          </w:p>
          <w:p w14:paraId="47FB434B" w14:textId="238DB727" w:rsidR="003C6588" w:rsidRDefault="003C6588" w:rsidP="003C6588">
            <w:pPr>
              <w:rPr>
                <w:rFonts w:cs="Tahoma"/>
                <w:i/>
                <w:szCs w:val="20"/>
              </w:rPr>
            </w:pPr>
            <w:r>
              <w:rPr>
                <w:rFonts w:cs="Tahoma"/>
                <w:i/>
                <w:szCs w:val="20"/>
              </w:rPr>
              <w:t>The development of a customer, or buyer, persona with a focus on digital behaviour can beneficial here. This will then help inform the decisions made when determining the digital marketing mix.</w:t>
            </w:r>
          </w:p>
          <w:p w14:paraId="504F7931" w14:textId="01E37FEB" w:rsidR="003C6588" w:rsidRPr="003C6588" w:rsidRDefault="003C6588" w:rsidP="00F72257">
            <w:pPr>
              <w:rPr>
                <w:rFonts w:cs="Tahoma"/>
                <w:i/>
                <w:szCs w:val="20"/>
              </w:rPr>
            </w:pPr>
          </w:p>
        </w:tc>
        <w:tc>
          <w:tcPr>
            <w:tcW w:w="6015" w:type="dxa"/>
            <w:vAlign w:val="center"/>
          </w:tcPr>
          <w:p w14:paraId="13E92D03" w14:textId="77777777" w:rsidR="007B00B2" w:rsidRPr="00080373" w:rsidRDefault="007B00B2" w:rsidP="00704116">
            <w:pPr>
              <w:rPr>
                <w:rFonts w:cs="Tahoma"/>
                <w:b/>
                <w:sz w:val="22"/>
              </w:rPr>
            </w:pPr>
          </w:p>
        </w:tc>
      </w:tr>
      <w:tr w:rsidR="00F72257" w:rsidRPr="00080373" w14:paraId="20826C87" w14:textId="77777777" w:rsidTr="00F816AA">
        <w:trPr>
          <w:trHeight w:val="1266"/>
        </w:trPr>
        <w:tc>
          <w:tcPr>
            <w:tcW w:w="3227" w:type="dxa"/>
            <w:shd w:val="clear" w:color="auto" w:fill="F2F2F2" w:themeFill="background1" w:themeFillShade="F2"/>
            <w:vAlign w:val="center"/>
          </w:tcPr>
          <w:p w14:paraId="64864794" w14:textId="77777777" w:rsidR="003C6588" w:rsidRDefault="003C6588" w:rsidP="00F72257">
            <w:pPr>
              <w:rPr>
                <w:rFonts w:cs="Tahoma"/>
                <w:b/>
                <w:sz w:val="22"/>
              </w:rPr>
            </w:pPr>
          </w:p>
          <w:p w14:paraId="4878B05C" w14:textId="6463D243" w:rsidR="00F72257" w:rsidRDefault="00F72257" w:rsidP="00F72257">
            <w:pPr>
              <w:rPr>
                <w:rFonts w:cs="Tahoma"/>
                <w:b/>
                <w:sz w:val="22"/>
              </w:rPr>
            </w:pPr>
            <w:r w:rsidRPr="00080373">
              <w:rPr>
                <w:rFonts w:cs="Tahoma"/>
                <w:b/>
                <w:sz w:val="22"/>
              </w:rPr>
              <w:t>Plan – Targeting Strategy</w:t>
            </w:r>
          </w:p>
          <w:p w14:paraId="370D3582" w14:textId="77777777" w:rsidR="003C6588" w:rsidRDefault="003C6588" w:rsidP="00F72257">
            <w:pPr>
              <w:rPr>
                <w:rFonts w:cs="Tahoma"/>
                <w:b/>
                <w:sz w:val="22"/>
              </w:rPr>
            </w:pPr>
          </w:p>
          <w:p w14:paraId="1F962D2D" w14:textId="77777777" w:rsidR="003C6588" w:rsidRDefault="003C6588" w:rsidP="00F72257">
            <w:pPr>
              <w:rPr>
                <w:rFonts w:cs="Tahoma"/>
                <w:i/>
                <w:szCs w:val="20"/>
              </w:rPr>
            </w:pPr>
            <w:r>
              <w:rPr>
                <w:rFonts w:cs="Tahoma"/>
                <w:i/>
                <w:szCs w:val="20"/>
              </w:rPr>
              <w:t xml:space="preserve">Again, this will have been undertaken within the overall marketing plan. </w:t>
            </w:r>
          </w:p>
          <w:p w14:paraId="7EB7E533" w14:textId="3F41A712" w:rsidR="003C6588" w:rsidRPr="003C6588" w:rsidRDefault="003C6588" w:rsidP="003C6588">
            <w:pPr>
              <w:rPr>
                <w:rFonts w:cs="Tahoma"/>
                <w:i/>
                <w:szCs w:val="20"/>
              </w:rPr>
            </w:pPr>
            <w:r>
              <w:rPr>
                <w:rFonts w:cs="Tahoma"/>
                <w:i/>
                <w:szCs w:val="20"/>
              </w:rPr>
              <w:t>Within the digital marketing plan the relevant marketing segments are selected for targeting – so who will you target online</w:t>
            </w:r>
            <w:r w:rsidR="00634E6D">
              <w:rPr>
                <w:rFonts w:cs="Tahoma"/>
                <w:i/>
                <w:szCs w:val="20"/>
              </w:rPr>
              <w:t>?</w:t>
            </w:r>
            <w:r>
              <w:rPr>
                <w:rFonts w:cs="Tahoma"/>
                <w:i/>
                <w:szCs w:val="20"/>
              </w:rPr>
              <w:t xml:space="preserve"> The approach to targeting is also identified – differentiated (different approaches for different segments), undifferentiated (the same </w:t>
            </w:r>
            <w:r>
              <w:rPr>
                <w:rFonts w:cs="Tahoma"/>
                <w:i/>
                <w:szCs w:val="20"/>
              </w:rPr>
              <w:lastRenderedPageBreak/>
              <w:t>approach for all segments) or concentrated (focus on a niche market).</w:t>
            </w:r>
            <w:r w:rsidRPr="003C6588">
              <w:rPr>
                <w:rFonts w:cs="Tahoma"/>
                <w:i/>
                <w:szCs w:val="20"/>
              </w:rPr>
              <w:t xml:space="preserve"> </w:t>
            </w:r>
          </w:p>
        </w:tc>
        <w:tc>
          <w:tcPr>
            <w:tcW w:w="6015" w:type="dxa"/>
            <w:vAlign w:val="center"/>
          </w:tcPr>
          <w:p w14:paraId="6FE0DCC5" w14:textId="77777777" w:rsidR="00F72257" w:rsidRPr="00080373" w:rsidRDefault="00F72257" w:rsidP="00F72257">
            <w:pPr>
              <w:rPr>
                <w:rFonts w:cs="Tahoma"/>
                <w:b/>
                <w:sz w:val="22"/>
              </w:rPr>
            </w:pPr>
          </w:p>
        </w:tc>
      </w:tr>
      <w:tr w:rsidR="00F72257" w:rsidRPr="00080373" w14:paraId="7AFA0FD8" w14:textId="77777777" w:rsidTr="00572F59">
        <w:trPr>
          <w:trHeight w:val="1562"/>
        </w:trPr>
        <w:tc>
          <w:tcPr>
            <w:tcW w:w="3227" w:type="dxa"/>
            <w:shd w:val="clear" w:color="auto" w:fill="F2F2F2" w:themeFill="background1" w:themeFillShade="F2"/>
            <w:vAlign w:val="center"/>
          </w:tcPr>
          <w:p w14:paraId="3C4D0465" w14:textId="77777777" w:rsidR="00C478D2" w:rsidRDefault="00C478D2" w:rsidP="00F72257">
            <w:pPr>
              <w:rPr>
                <w:rFonts w:cs="Tahoma"/>
                <w:b/>
                <w:sz w:val="22"/>
              </w:rPr>
            </w:pPr>
          </w:p>
          <w:p w14:paraId="4797F64D" w14:textId="1B057B04" w:rsidR="00F72257" w:rsidRDefault="00F72257" w:rsidP="00F72257">
            <w:pPr>
              <w:rPr>
                <w:rFonts w:cs="Tahoma"/>
                <w:b/>
                <w:sz w:val="22"/>
              </w:rPr>
            </w:pPr>
            <w:r w:rsidRPr="00080373">
              <w:rPr>
                <w:rFonts w:cs="Tahoma"/>
                <w:b/>
                <w:sz w:val="22"/>
              </w:rPr>
              <w:t>Plan – Positioning Strategy</w:t>
            </w:r>
          </w:p>
          <w:p w14:paraId="02CD788F" w14:textId="77777777" w:rsidR="003C6588" w:rsidRDefault="003C6588" w:rsidP="00F72257">
            <w:pPr>
              <w:rPr>
                <w:rFonts w:cs="Tahoma"/>
                <w:b/>
                <w:sz w:val="22"/>
              </w:rPr>
            </w:pPr>
          </w:p>
          <w:p w14:paraId="4DEBCE63" w14:textId="4D03F34E" w:rsidR="00C478D2" w:rsidRDefault="003C6588" w:rsidP="00C478D2">
            <w:pPr>
              <w:rPr>
                <w:rFonts w:cs="Tahoma"/>
                <w:i/>
                <w:szCs w:val="20"/>
              </w:rPr>
            </w:pPr>
            <w:r>
              <w:rPr>
                <w:rFonts w:cs="Tahoma"/>
                <w:i/>
                <w:szCs w:val="20"/>
              </w:rPr>
              <w:t xml:space="preserve">Again, this will be in the overall marketing plan. The positioning of the organisation/brand/product will already have </w:t>
            </w:r>
            <w:r w:rsidR="00C478D2">
              <w:rPr>
                <w:rFonts w:cs="Tahoma"/>
                <w:i/>
                <w:szCs w:val="20"/>
              </w:rPr>
              <w:t>been determined – this is the place that the organisation/brand/product occupies in the mind of the consumer and/or the marketplace. This position needs to be ref</w:t>
            </w:r>
            <w:r w:rsidR="001170AB">
              <w:rPr>
                <w:rFonts w:cs="Tahoma"/>
                <w:i/>
                <w:szCs w:val="20"/>
              </w:rPr>
              <w:t xml:space="preserve">lected in all digital activity – website, social media, email, content, apps </w:t>
            </w:r>
            <w:r w:rsidR="008A0E2D">
              <w:rPr>
                <w:rFonts w:cs="Tahoma"/>
                <w:i/>
                <w:szCs w:val="20"/>
              </w:rPr>
              <w:t>etc.</w:t>
            </w:r>
          </w:p>
          <w:p w14:paraId="7526AAEA" w14:textId="3C6EEA52" w:rsidR="00C478D2" w:rsidRPr="003C6588" w:rsidRDefault="00C478D2" w:rsidP="00C478D2">
            <w:pPr>
              <w:rPr>
                <w:rFonts w:cs="Tahoma"/>
                <w:i/>
                <w:szCs w:val="20"/>
              </w:rPr>
            </w:pPr>
          </w:p>
        </w:tc>
        <w:tc>
          <w:tcPr>
            <w:tcW w:w="6015" w:type="dxa"/>
            <w:vAlign w:val="center"/>
          </w:tcPr>
          <w:p w14:paraId="6777D382" w14:textId="77777777" w:rsidR="00F72257" w:rsidRPr="00080373" w:rsidRDefault="00F72257" w:rsidP="00F72257">
            <w:pPr>
              <w:rPr>
                <w:rFonts w:cs="Tahoma"/>
                <w:b/>
                <w:sz w:val="22"/>
              </w:rPr>
            </w:pPr>
          </w:p>
        </w:tc>
      </w:tr>
      <w:tr w:rsidR="00F72257" w:rsidRPr="00080373" w14:paraId="1921D1AA" w14:textId="77777777" w:rsidTr="00572F59">
        <w:trPr>
          <w:trHeight w:val="1562"/>
        </w:trPr>
        <w:tc>
          <w:tcPr>
            <w:tcW w:w="3227" w:type="dxa"/>
            <w:shd w:val="clear" w:color="auto" w:fill="F2F2F2" w:themeFill="background1" w:themeFillShade="F2"/>
            <w:vAlign w:val="center"/>
          </w:tcPr>
          <w:p w14:paraId="74A85C33" w14:textId="77777777" w:rsidR="00F72257" w:rsidRDefault="00F72257" w:rsidP="00F72257">
            <w:pPr>
              <w:rPr>
                <w:rFonts w:cs="Tahoma"/>
                <w:b/>
                <w:sz w:val="22"/>
              </w:rPr>
            </w:pPr>
            <w:r w:rsidRPr="00080373">
              <w:rPr>
                <w:rFonts w:cs="Tahoma"/>
                <w:b/>
                <w:sz w:val="22"/>
              </w:rPr>
              <w:t>Plan – Growth Strategy</w:t>
            </w:r>
          </w:p>
          <w:p w14:paraId="08259E3E" w14:textId="77777777" w:rsidR="00C478D2" w:rsidRDefault="00C478D2" w:rsidP="00F72257">
            <w:pPr>
              <w:rPr>
                <w:rFonts w:cs="Tahoma"/>
                <w:b/>
                <w:sz w:val="22"/>
              </w:rPr>
            </w:pPr>
          </w:p>
          <w:p w14:paraId="0A234C78" w14:textId="77777777" w:rsidR="00C478D2" w:rsidRDefault="001170AB" w:rsidP="00F72257">
            <w:pPr>
              <w:rPr>
                <w:rFonts w:cs="Tahoma"/>
                <w:i/>
                <w:szCs w:val="20"/>
              </w:rPr>
            </w:pPr>
            <w:r>
              <w:rPr>
                <w:rFonts w:cs="Tahoma"/>
                <w:i/>
                <w:szCs w:val="20"/>
              </w:rPr>
              <w:t xml:space="preserve">This will also be considered in the overall marketing plan. The market and product considerations taken when developing growth strategies need to be taken into account </w:t>
            </w:r>
            <w:r w:rsidR="009F4E7F">
              <w:rPr>
                <w:rFonts w:cs="Tahoma"/>
                <w:i/>
                <w:szCs w:val="20"/>
              </w:rPr>
              <w:t>and supported in the product mix and targeting strategy.</w:t>
            </w:r>
          </w:p>
          <w:p w14:paraId="5673C929" w14:textId="6F116A2E" w:rsidR="009F4E7F" w:rsidRPr="00C478D2" w:rsidRDefault="009F4E7F" w:rsidP="00F72257">
            <w:pPr>
              <w:rPr>
                <w:rFonts w:cs="Tahoma"/>
                <w:i/>
                <w:szCs w:val="20"/>
              </w:rPr>
            </w:pPr>
          </w:p>
        </w:tc>
        <w:tc>
          <w:tcPr>
            <w:tcW w:w="6015" w:type="dxa"/>
            <w:vAlign w:val="center"/>
          </w:tcPr>
          <w:p w14:paraId="32F91831" w14:textId="77777777" w:rsidR="00F72257" w:rsidRPr="00080373" w:rsidRDefault="00F72257" w:rsidP="00F72257">
            <w:pPr>
              <w:rPr>
                <w:rFonts w:cs="Tahoma"/>
                <w:b/>
                <w:sz w:val="22"/>
              </w:rPr>
            </w:pPr>
          </w:p>
        </w:tc>
      </w:tr>
    </w:tbl>
    <w:p w14:paraId="3F282059" w14:textId="77777777" w:rsidR="009D3CBF" w:rsidRPr="00080373" w:rsidRDefault="009D3CBF">
      <w:pPr>
        <w:rPr>
          <w:rFonts w:cs="Tahoma"/>
          <w:sz w:val="22"/>
        </w:rPr>
      </w:pPr>
    </w:p>
    <w:p w14:paraId="2564EB04" w14:textId="488468CD" w:rsidR="00080373" w:rsidRPr="00080373" w:rsidRDefault="009F4E7F" w:rsidP="00080373">
      <w:pPr>
        <w:rPr>
          <w:rFonts w:cs="Tahoma"/>
          <w:b/>
          <w:sz w:val="22"/>
        </w:rPr>
      </w:pPr>
      <w:r>
        <w:rPr>
          <w:rFonts w:cs="Tahoma"/>
          <w:b/>
          <w:sz w:val="22"/>
        </w:rPr>
        <w:t xml:space="preserve">Digital </w:t>
      </w:r>
      <w:r w:rsidR="00080373" w:rsidRPr="00080373">
        <w:rPr>
          <w:rFonts w:cs="Tahoma"/>
          <w:b/>
          <w:sz w:val="22"/>
        </w:rPr>
        <w:t>Marketing Mix</w:t>
      </w: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08"/>
        <w:gridCol w:w="5808"/>
      </w:tblGrid>
      <w:tr w:rsidR="00080373" w:rsidRPr="00080373" w14:paraId="533E134C" w14:textId="77777777" w:rsidTr="00F816AA">
        <w:trPr>
          <w:trHeight w:val="1124"/>
        </w:trPr>
        <w:tc>
          <w:tcPr>
            <w:tcW w:w="3227" w:type="dxa"/>
            <w:shd w:val="clear" w:color="auto" w:fill="F2F2F2" w:themeFill="background1" w:themeFillShade="F2"/>
            <w:vAlign w:val="center"/>
          </w:tcPr>
          <w:p w14:paraId="473932F9" w14:textId="77777777" w:rsidR="009F4E7F" w:rsidRDefault="009F4E7F" w:rsidP="00080373">
            <w:pPr>
              <w:rPr>
                <w:rFonts w:cs="Tahoma"/>
                <w:b/>
                <w:sz w:val="22"/>
              </w:rPr>
            </w:pPr>
          </w:p>
          <w:p w14:paraId="7D5D34EB" w14:textId="78654A54" w:rsidR="00080373" w:rsidRDefault="00080373" w:rsidP="00080373">
            <w:pPr>
              <w:rPr>
                <w:rFonts w:cs="Tahoma"/>
                <w:b/>
                <w:sz w:val="22"/>
              </w:rPr>
            </w:pPr>
            <w:r w:rsidRPr="00080373">
              <w:rPr>
                <w:rFonts w:cs="Tahoma"/>
                <w:b/>
                <w:sz w:val="22"/>
              </w:rPr>
              <w:t xml:space="preserve">Plan </w:t>
            </w:r>
            <w:r w:rsidR="009F4E7F">
              <w:rPr>
                <w:rFonts w:cs="Tahoma"/>
                <w:b/>
                <w:sz w:val="22"/>
              </w:rPr>
              <w:t>–</w:t>
            </w:r>
            <w:r w:rsidRPr="00080373">
              <w:rPr>
                <w:rFonts w:cs="Tahoma"/>
                <w:b/>
                <w:sz w:val="22"/>
              </w:rPr>
              <w:t xml:space="preserve"> Product</w:t>
            </w:r>
          </w:p>
          <w:p w14:paraId="60E16A7B" w14:textId="77777777" w:rsidR="009F4E7F" w:rsidRDefault="009F4E7F" w:rsidP="00080373">
            <w:pPr>
              <w:rPr>
                <w:rFonts w:cs="Tahoma"/>
                <w:b/>
                <w:sz w:val="22"/>
              </w:rPr>
            </w:pPr>
          </w:p>
          <w:p w14:paraId="5CF2426E" w14:textId="403DC67D" w:rsidR="009F4E7F" w:rsidRDefault="009F4E7F" w:rsidP="00080373">
            <w:pPr>
              <w:rPr>
                <w:rFonts w:cs="Tahoma"/>
                <w:i/>
                <w:szCs w:val="20"/>
              </w:rPr>
            </w:pPr>
            <w:r>
              <w:rPr>
                <w:rFonts w:cs="Tahoma"/>
                <w:i/>
                <w:szCs w:val="20"/>
              </w:rPr>
              <w:t>This</w:t>
            </w:r>
            <w:r w:rsidR="003D045D">
              <w:rPr>
                <w:rFonts w:cs="Tahoma"/>
                <w:i/>
                <w:szCs w:val="20"/>
              </w:rPr>
              <w:t>, and other areas of the digital marketing mix,</w:t>
            </w:r>
            <w:r>
              <w:rPr>
                <w:rFonts w:cs="Tahoma"/>
                <w:i/>
                <w:szCs w:val="20"/>
              </w:rPr>
              <w:t xml:space="preserve"> may not </w:t>
            </w:r>
            <w:r w:rsidR="003D045D">
              <w:rPr>
                <w:rFonts w:cs="Tahoma"/>
                <w:i/>
                <w:szCs w:val="20"/>
              </w:rPr>
              <w:t>need</w:t>
            </w:r>
            <w:r>
              <w:rPr>
                <w:rFonts w:cs="Tahoma"/>
                <w:i/>
                <w:szCs w:val="20"/>
              </w:rPr>
              <w:t xml:space="preserve"> consideration </w:t>
            </w:r>
            <w:r w:rsidR="003D045D">
              <w:rPr>
                <w:rFonts w:cs="Tahoma"/>
                <w:i/>
                <w:szCs w:val="20"/>
              </w:rPr>
              <w:t>within</w:t>
            </w:r>
            <w:r>
              <w:rPr>
                <w:rFonts w:cs="Tahoma"/>
                <w:i/>
                <w:szCs w:val="20"/>
              </w:rPr>
              <w:t xml:space="preserve"> the </w:t>
            </w:r>
            <w:r w:rsidR="003D045D">
              <w:rPr>
                <w:rFonts w:cs="Tahoma"/>
                <w:i/>
                <w:szCs w:val="20"/>
              </w:rPr>
              <w:t xml:space="preserve">digital marketing </w:t>
            </w:r>
            <w:r>
              <w:rPr>
                <w:rFonts w:cs="Tahoma"/>
                <w:i/>
                <w:szCs w:val="20"/>
              </w:rPr>
              <w:t xml:space="preserve">plan. </w:t>
            </w:r>
            <w:r w:rsidR="003D045D">
              <w:rPr>
                <w:rFonts w:cs="Tahoma"/>
                <w:i/>
                <w:szCs w:val="20"/>
              </w:rPr>
              <w:t xml:space="preserve">The overall marketing plan can be considered in order to identify which digital marketing activities are needed before progressing with the development of a digital marketing mix.  </w:t>
            </w:r>
          </w:p>
          <w:p w14:paraId="6297DAAF" w14:textId="77777777" w:rsidR="009F4E7F" w:rsidRDefault="009F4E7F" w:rsidP="00080373">
            <w:pPr>
              <w:rPr>
                <w:rFonts w:cs="Tahoma"/>
                <w:i/>
                <w:szCs w:val="20"/>
              </w:rPr>
            </w:pPr>
          </w:p>
          <w:p w14:paraId="6108830C" w14:textId="77777777" w:rsidR="009F4E7F" w:rsidRDefault="009F4E7F" w:rsidP="00080373">
            <w:pPr>
              <w:rPr>
                <w:rFonts w:cs="Tahoma"/>
                <w:i/>
                <w:szCs w:val="20"/>
              </w:rPr>
            </w:pPr>
            <w:r>
              <w:rPr>
                <w:rFonts w:cs="Tahoma"/>
                <w:i/>
                <w:szCs w:val="20"/>
              </w:rPr>
              <w:t>Key considerations are:</w:t>
            </w:r>
          </w:p>
          <w:p w14:paraId="33A670C0" w14:textId="77777777" w:rsidR="00F816AA" w:rsidRDefault="009F4E7F" w:rsidP="00080373">
            <w:pPr>
              <w:rPr>
                <w:rFonts w:cs="Tahoma"/>
                <w:i/>
                <w:szCs w:val="20"/>
              </w:rPr>
            </w:pPr>
            <w:r>
              <w:rPr>
                <w:rFonts w:cs="Tahoma"/>
                <w:i/>
                <w:szCs w:val="20"/>
              </w:rPr>
              <w:t xml:space="preserve">Is the product digital or can part of it be digitised? Do changes </w:t>
            </w:r>
          </w:p>
          <w:p w14:paraId="7185E621" w14:textId="7EB2FD25" w:rsidR="009F4E7F" w:rsidRDefault="009F4E7F" w:rsidP="00080373">
            <w:pPr>
              <w:rPr>
                <w:rFonts w:cs="Tahoma"/>
                <w:i/>
                <w:szCs w:val="20"/>
              </w:rPr>
            </w:pPr>
            <w:r>
              <w:rPr>
                <w:rFonts w:cs="Tahoma"/>
                <w:i/>
                <w:szCs w:val="20"/>
              </w:rPr>
              <w:lastRenderedPageBreak/>
              <w:t>need to be made? Can value be added through the application of technology?</w:t>
            </w:r>
          </w:p>
          <w:p w14:paraId="2B98BEBD" w14:textId="57E118EB" w:rsidR="009F4E7F" w:rsidRPr="009F4E7F" w:rsidRDefault="009F4E7F" w:rsidP="00080373">
            <w:pPr>
              <w:rPr>
                <w:rFonts w:cs="Tahoma"/>
                <w:i/>
                <w:szCs w:val="20"/>
              </w:rPr>
            </w:pPr>
          </w:p>
        </w:tc>
        <w:tc>
          <w:tcPr>
            <w:tcW w:w="6015" w:type="dxa"/>
            <w:vAlign w:val="center"/>
          </w:tcPr>
          <w:p w14:paraId="1DDA1AAD" w14:textId="77777777" w:rsidR="00080373" w:rsidRPr="00080373" w:rsidRDefault="00080373" w:rsidP="005E66D5">
            <w:pPr>
              <w:rPr>
                <w:rFonts w:cs="Tahoma"/>
                <w:b/>
                <w:sz w:val="22"/>
              </w:rPr>
            </w:pPr>
          </w:p>
        </w:tc>
      </w:tr>
      <w:tr w:rsidR="00080373" w:rsidRPr="00080373" w14:paraId="1DFD81DC" w14:textId="77777777" w:rsidTr="005E66D5">
        <w:trPr>
          <w:trHeight w:val="1562"/>
        </w:trPr>
        <w:tc>
          <w:tcPr>
            <w:tcW w:w="3227" w:type="dxa"/>
            <w:shd w:val="clear" w:color="auto" w:fill="F2F2F2" w:themeFill="background1" w:themeFillShade="F2"/>
            <w:vAlign w:val="center"/>
          </w:tcPr>
          <w:p w14:paraId="5A77E597" w14:textId="77777777" w:rsidR="009F4E7F" w:rsidRDefault="009F4E7F" w:rsidP="00080373">
            <w:pPr>
              <w:rPr>
                <w:rFonts w:cs="Tahoma"/>
                <w:b/>
                <w:sz w:val="22"/>
              </w:rPr>
            </w:pPr>
          </w:p>
          <w:p w14:paraId="2E0475FD" w14:textId="46342B8F" w:rsidR="00080373" w:rsidRDefault="00080373" w:rsidP="00080373">
            <w:pPr>
              <w:rPr>
                <w:rFonts w:cs="Tahoma"/>
                <w:b/>
                <w:sz w:val="22"/>
              </w:rPr>
            </w:pPr>
            <w:r w:rsidRPr="00080373">
              <w:rPr>
                <w:rFonts w:cs="Tahoma"/>
                <w:b/>
                <w:sz w:val="22"/>
              </w:rPr>
              <w:t>Plan – Price</w:t>
            </w:r>
          </w:p>
          <w:p w14:paraId="3AE65D03" w14:textId="77777777" w:rsidR="009F4E7F" w:rsidRDefault="009F4E7F" w:rsidP="00080373">
            <w:pPr>
              <w:rPr>
                <w:rFonts w:cs="Tahoma"/>
                <w:b/>
                <w:sz w:val="22"/>
              </w:rPr>
            </w:pPr>
          </w:p>
          <w:p w14:paraId="7DECC0F2" w14:textId="77777777" w:rsidR="009F4E7F" w:rsidRDefault="009F4E7F" w:rsidP="00080373">
            <w:pPr>
              <w:rPr>
                <w:rFonts w:cs="Tahoma"/>
                <w:i/>
                <w:szCs w:val="20"/>
              </w:rPr>
            </w:pPr>
            <w:r>
              <w:rPr>
                <w:rFonts w:cs="Tahoma"/>
                <w:i/>
                <w:szCs w:val="20"/>
              </w:rPr>
              <w:t xml:space="preserve">Can we offer more value with the use of digital pricing models such as subscription, paywall, time-limited, request only, public pricing, packaged or custom quote. Again, it may not be an area of the mix that requires change. </w:t>
            </w:r>
          </w:p>
          <w:p w14:paraId="0F772A25" w14:textId="510668BB" w:rsidR="00F816AA" w:rsidRPr="009F4E7F" w:rsidRDefault="00F816AA" w:rsidP="00080373">
            <w:pPr>
              <w:rPr>
                <w:rFonts w:cs="Tahoma"/>
                <w:i/>
                <w:szCs w:val="20"/>
              </w:rPr>
            </w:pPr>
          </w:p>
        </w:tc>
        <w:tc>
          <w:tcPr>
            <w:tcW w:w="6015" w:type="dxa"/>
            <w:vAlign w:val="center"/>
          </w:tcPr>
          <w:p w14:paraId="6998979E" w14:textId="77777777" w:rsidR="00080373" w:rsidRPr="00080373" w:rsidRDefault="00080373" w:rsidP="005E66D5">
            <w:pPr>
              <w:rPr>
                <w:rFonts w:cs="Tahoma"/>
                <w:b/>
                <w:sz w:val="22"/>
              </w:rPr>
            </w:pPr>
          </w:p>
        </w:tc>
      </w:tr>
      <w:tr w:rsidR="00080373" w:rsidRPr="00080373" w14:paraId="24F3045C" w14:textId="77777777" w:rsidTr="005E66D5">
        <w:trPr>
          <w:trHeight w:val="1562"/>
        </w:trPr>
        <w:tc>
          <w:tcPr>
            <w:tcW w:w="3227" w:type="dxa"/>
            <w:shd w:val="clear" w:color="auto" w:fill="F2F2F2" w:themeFill="background1" w:themeFillShade="F2"/>
            <w:vAlign w:val="center"/>
          </w:tcPr>
          <w:p w14:paraId="214F19F6" w14:textId="77777777" w:rsidR="009F4E7F" w:rsidRDefault="009F4E7F" w:rsidP="00080373">
            <w:pPr>
              <w:rPr>
                <w:rFonts w:cs="Tahoma"/>
                <w:b/>
                <w:sz w:val="22"/>
              </w:rPr>
            </w:pPr>
          </w:p>
          <w:p w14:paraId="21AB453A" w14:textId="0220043C" w:rsidR="00080373" w:rsidRDefault="00080373" w:rsidP="00080373">
            <w:pPr>
              <w:rPr>
                <w:rFonts w:cs="Tahoma"/>
                <w:b/>
                <w:sz w:val="22"/>
              </w:rPr>
            </w:pPr>
            <w:r w:rsidRPr="00080373">
              <w:rPr>
                <w:rFonts w:cs="Tahoma"/>
                <w:b/>
                <w:sz w:val="22"/>
              </w:rPr>
              <w:t>Plan – Promotion</w:t>
            </w:r>
          </w:p>
          <w:p w14:paraId="7E4589B4" w14:textId="77777777" w:rsidR="009F4E7F" w:rsidRDefault="009F4E7F" w:rsidP="00080373">
            <w:pPr>
              <w:rPr>
                <w:rFonts w:cs="Tahoma"/>
                <w:b/>
                <w:sz w:val="22"/>
              </w:rPr>
            </w:pPr>
          </w:p>
          <w:p w14:paraId="72CA5C0D" w14:textId="3F7F83DC" w:rsidR="009F4E7F" w:rsidRDefault="009F4E7F" w:rsidP="00080373">
            <w:pPr>
              <w:rPr>
                <w:rFonts w:cs="Tahoma"/>
                <w:i/>
                <w:szCs w:val="20"/>
              </w:rPr>
            </w:pPr>
            <w:r>
              <w:rPr>
                <w:rFonts w:cs="Tahoma"/>
                <w:i/>
                <w:szCs w:val="20"/>
              </w:rPr>
              <w:t>Some significant consideration may be needed in this area of the digital marketing mix. A focus on the customer and their online behaviour, as well as the positioning and growth strategies is important to determine what to say, who to say it to, when to say it, how to say it and where to say it.</w:t>
            </w:r>
          </w:p>
          <w:p w14:paraId="19F25E80" w14:textId="77777777" w:rsidR="009F4E7F" w:rsidRDefault="009F4E7F" w:rsidP="00080373">
            <w:pPr>
              <w:rPr>
                <w:rFonts w:cs="Tahoma"/>
                <w:i/>
                <w:szCs w:val="20"/>
              </w:rPr>
            </w:pPr>
          </w:p>
          <w:p w14:paraId="1C046649" w14:textId="77777777" w:rsidR="009F4E7F" w:rsidRDefault="009F4E7F" w:rsidP="00080373">
            <w:pPr>
              <w:rPr>
                <w:rFonts w:cs="Tahoma"/>
                <w:i/>
                <w:szCs w:val="20"/>
              </w:rPr>
            </w:pPr>
            <w:r>
              <w:rPr>
                <w:rFonts w:cs="Tahoma"/>
                <w:i/>
                <w:szCs w:val="20"/>
              </w:rPr>
              <w:t>Key channels to consider are:</w:t>
            </w:r>
          </w:p>
          <w:p w14:paraId="45DE9F8F" w14:textId="0F5852F7" w:rsidR="009F4E7F" w:rsidRDefault="009F4E7F" w:rsidP="00080373">
            <w:pPr>
              <w:rPr>
                <w:rFonts w:cs="Tahoma"/>
                <w:i/>
                <w:szCs w:val="20"/>
              </w:rPr>
            </w:pPr>
            <w:r>
              <w:rPr>
                <w:rFonts w:cs="Tahoma"/>
                <w:i/>
                <w:szCs w:val="20"/>
              </w:rPr>
              <w:t xml:space="preserve">Paid – predominantly display and </w:t>
            </w:r>
            <w:r w:rsidR="00DF5154">
              <w:rPr>
                <w:rFonts w:cs="Tahoma"/>
                <w:i/>
                <w:szCs w:val="20"/>
              </w:rPr>
              <w:t xml:space="preserve">paid </w:t>
            </w:r>
            <w:r>
              <w:rPr>
                <w:rFonts w:cs="Tahoma"/>
                <w:i/>
                <w:szCs w:val="20"/>
              </w:rPr>
              <w:t>search advertising, alongside affiliates</w:t>
            </w:r>
            <w:r w:rsidR="00DF5154">
              <w:rPr>
                <w:rFonts w:cs="Tahoma"/>
                <w:i/>
                <w:szCs w:val="20"/>
              </w:rPr>
              <w:t>, promoted social media posts</w:t>
            </w:r>
            <w:r>
              <w:rPr>
                <w:rFonts w:cs="Tahoma"/>
                <w:i/>
                <w:szCs w:val="20"/>
              </w:rPr>
              <w:t xml:space="preserve"> and sponsorship.</w:t>
            </w:r>
          </w:p>
          <w:p w14:paraId="03840070" w14:textId="2B99E3FC" w:rsidR="009F4E7F" w:rsidRDefault="009F4E7F" w:rsidP="00080373">
            <w:pPr>
              <w:rPr>
                <w:rFonts w:cs="Tahoma"/>
                <w:i/>
                <w:szCs w:val="20"/>
              </w:rPr>
            </w:pPr>
            <w:r>
              <w:rPr>
                <w:rFonts w:cs="Tahoma"/>
                <w:i/>
                <w:szCs w:val="20"/>
              </w:rPr>
              <w:t>Owned – organisation/brand/product websites</w:t>
            </w:r>
            <w:r w:rsidR="00DF5154">
              <w:rPr>
                <w:rFonts w:cs="Tahoma"/>
                <w:i/>
                <w:szCs w:val="20"/>
              </w:rPr>
              <w:t xml:space="preserve"> (influencing SEO)</w:t>
            </w:r>
            <w:r>
              <w:rPr>
                <w:rFonts w:cs="Tahoma"/>
                <w:i/>
                <w:szCs w:val="20"/>
              </w:rPr>
              <w:t>, social media, apps, email</w:t>
            </w:r>
            <w:r w:rsidR="008A0E2D">
              <w:rPr>
                <w:rFonts w:cs="Tahoma"/>
                <w:i/>
                <w:szCs w:val="20"/>
              </w:rPr>
              <w:t>.</w:t>
            </w:r>
          </w:p>
          <w:p w14:paraId="13653973" w14:textId="77777777" w:rsidR="009F4E7F" w:rsidRDefault="009F4E7F" w:rsidP="00080373">
            <w:pPr>
              <w:rPr>
                <w:rFonts w:cs="Tahoma"/>
                <w:i/>
                <w:szCs w:val="20"/>
              </w:rPr>
            </w:pPr>
            <w:r>
              <w:rPr>
                <w:rFonts w:cs="Tahoma"/>
                <w:i/>
                <w:szCs w:val="20"/>
              </w:rPr>
              <w:t xml:space="preserve">Earned </w:t>
            </w:r>
            <w:r w:rsidR="00DF5154">
              <w:rPr>
                <w:rFonts w:cs="Tahoma"/>
                <w:i/>
                <w:szCs w:val="20"/>
              </w:rPr>
              <w:t>–</w:t>
            </w:r>
            <w:r>
              <w:rPr>
                <w:rFonts w:cs="Tahoma"/>
                <w:i/>
                <w:szCs w:val="20"/>
              </w:rPr>
              <w:t xml:space="preserve"> </w:t>
            </w:r>
            <w:r w:rsidR="00DF5154">
              <w:rPr>
                <w:rFonts w:cs="Tahoma"/>
                <w:i/>
                <w:szCs w:val="20"/>
              </w:rPr>
              <w:t>harder to plan and manage, but it is the free word of mouth communications received from supporters/advocates/fans.</w:t>
            </w:r>
          </w:p>
          <w:p w14:paraId="66187F97" w14:textId="77777777" w:rsidR="00DF5154" w:rsidRDefault="00DF5154" w:rsidP="00080373">
            <w:pPr>
              <w:rPr>
                <w:rFonts w:cs="Tahoma"/>
                <w:i/>
                <w:szCs w:val="20"/>
              </w:rPr>
            </w:pPr>
          </w:p>
          <w:p w14:paraId="58B76583" w14:textId="77777777" w:rsidR="00DF5154" w:rsidRDefault="00DF5154" w:rsidP="00080373">
            <w:pPr>
              <w:rPr>
                <w:rFonts w:cs="Tahoma"/>
                <w:i/>
                <w:szCs w:val="20"/>
              </w:rPr>
            </w:pPr>
            <w:r>
              <w:rPr>
                <w:rFonts w:cs="Tahoma"/>
                <w:i/>
                <w:szCs w:val="20"/>
              </w:rPr>
              <w:t>Another key consideration here is your content. Content marketing focuses on the creation of online communications material for different audiences and different channels. So consider what you want the outcome to be, how do you want the receiver of the communications to act/feel/think?</w:t>
            </w:r>
          </w:p>
          <w:p w14:paraId="216B9942" w14:textId="043DFA49" w:rsidR="00DF5154" w:rsidRPr="009F4E7F" w:rsidRDefault="00DF5154" w:rsidP="00080373">
            <w:pPr>
              <w:rPr>
                <w:rFonts w:cs="Tahoma"/>
                <w:i/>
                <w:szCs w:val="20"/>
              </w:rPr>
            </w:pPr>
          </w:p>
        </w:tc>
        <w:tc>
          <w:tcPr>
            <w:tcW w:w="6015" w:type="dxa"/>
            <w:vAlign w:val="center"/>
          </w:tcPr>
          <w:p w14:paraId="37E345A1" w14:textId="77777777" w:rsidR="00080373" w:rsidRPr="00080373" w:rsidRDefault="00080373" w:rsidP="005E66D5">
            <w:pPr>
              <w:rPr>
                <w:rFonts w:cs="Tahoma"/>
                <w:b/>
                <w:sz w:val="22"/>
              </w:rPr>
            </w:pPr>
          </w:p>
        </w:tc>
      </w:tr>
      <w:tr w:rsidR="00080373" w:rsidRPr="00080373" w14:paraId="0348F163" w14:textId="77777777" w:rsidTr="005E66D5">
        <w:trPr>
          <w:trHeight w:val="1562"/>
        </w:trPr>
        <w:tc>
          <w:tcPr>
            <w:tcW w:w="3227" w:type="dxa"/>
            <w:shd w:val="clear" w:color="auto" w:fill="F2F2F2" w:themeFill="background1" w:themeFillShade="F2"/>
            <w:vAlign w:val="center"/>
          </w:tcPr>
          <w:p w14:paraId="4F18CF5A" w14:textId="77777777" w:rsidR="00DF5154" w:rsidRDefault="00DF5154" w:rsidP="00080373">
            <w:pPr>
              <w:rPr>
                <w:rFonts w:cs="Tahoma"/>
                <w:b/>
                <w:sz w:val="22"/>
              </w:rPr>
            </w:pPr>
          </w:p>
          <w:p w14:paraId="2FBB7525" w14:textId="1FBA74A0" w:rsidR="00080373" w:rsidRDefault="00080373" w:rsidP="00080373">
            <w:pPr>
              <w:rPr>
                <w:rFonts w:cs="Tahoma"/>
                <w:b/>
                <w:sz w:val="22"/>
              </w:rPr>
            </w:pPr>
            <w:r w:rsidRPr="00080373">
              <w:rPr>
                <w:rFonts w:cs="Tahoma"/>
                <w:b/>
                <w:sz w:val="22"/>
              </w:rPr>
              <w:t>Plan – Place</w:t>
            </w:r>
          </w:p>
          <w:p w14:paraId="53BC27B4" w14:textId="77777777" w:rsidR="00DF5154" w:rsidRDefault="00DF5154" w:rsidP="00080373">
            <w:pPr>
              <w:rPr>
                <w:rFonts w:cs="Tahoma"/>
                <w:b/>
                <w:sz w:val="22"/>
              </w:rPr>
            </w:pPr>
          </w:p>
          <w:p w14:paraId="71533238" w14:textId="0FE4590F" w:rsidR="00DF5154" w:rsidRDefault="00DF5154" w:rsidP="00080373">
            <w:pPr>
              <w:rPr>
                <w:rFonts w:cs="Tahoma"/>
                <w:i/>
                <w:szCs w:val="20"/>
              </w:rPr>
            </w:pPr>
            <w:r>
              <w:rPr>
                <w:rFonts w:cs="Tahoma"/>
                <w:i/>
                <w:szCs w:val="20"/>
              </w:rPr>
              <w:t>Are the</w:t>
            </w:r>
            <w:r w:rsidR="008A0E2D">
              <w:rPr>
                <w:rFonts w:cs="Tahoma"/>
                <w:i/>
                <w:szCs w:val="20"/>
              </w:rPr>
              <w:t>re</w:t>
            </w:r>
            <w:r>
              <w:rPr>
                <w:rFonts w:cs="Tahoma"/>
                <w:i/>
                <w:szCs w:val="20"/>
              </w:rPr>
              <w:t xml:space="preserve"> opportunities to make the product more accessible to the target audience? Can any digital channels be used to increase convenience and choice?</w:t>
            </w:r>
          </w:p>
          <w:p w14:paraId="19FB1338" w14:textId="31ED228C" w:rsidR="00DF5154" w:rsidRPr="00DF5154" w:rsidRDefault="00DF5154" w:rsidP="00080373">
            <w:pPr>
              <w:rPr>
                <w:rFonts w:cs="Tahoma"/>
                <w:i/>
                <w:szCs w:val="20"/>
              </w:rPr>
            </w:pPr>
          </w:p>
        </w:tc>
        <w:tc>
          <w:tcPr>
            <w:tcW w:w="6015" w:type="dxa"/>
            <w:vAlign w:val="center"/>
          </w:tcPr>
          <w:p w14:paraId="501CFDFF" w14:textId="77777777" w:rsidR="00080373" w:rsidRPr="00080373" w:rsidRDefault="00080373" w:rsidP="005E66D5">
            <w:pPr>
              <w:rPr>
                <w:rFonts w:cs="Tahoma"/>
                <w:b/>
                <w:sz w:val="22"/>
              </w:rPr>
            </w:pPr>
          </w:p>
        </w:tc>
      </w:tr>
      <w:tr w:rsidR="00080373" w:rsidRPr="00080373" w14:paraId="5CDDAC16" w14:textId="77777777" w:rsidTr="005E66D5">
        <w:trPr>
          <w:trHeight w:val="1562"/>
        </w:trPr>
        <w:tc>
          <w:tcPr>
            <w:tcW w:w="3227" w:type="dxa"/>
            <w:shd w:val="clear" w:color="auto" w:fill="F2F2F2" w:themeFill="background1" w:themeFillShade="F2"/>
            <w:vAlign w:val="center"/>
          </w:tcPr>
          <w:p w14:paraId="1E9C3E59" w14:textId="77777777" w:rsidR="00DF5154" w:rsidRDefault="00DF5154" w:rsidP="00080373">
            <w:pPr>
              <w:rPr>
                <w:rFonts w:cs="Tahoma"/>
                <w:b/>
                <w:sz w:val="22"/>
              </w:rPr>
            </w:pPr>
          </w:p>
          <w:p w14:paraId="3AB56812" w14:textId="698E994E" w:rsidR="00080373" w:rsidRDefault="00080373" w:rsidP="00080373">
            <w:pPr>
              <w:rPr>
                <w:rFonts w:cs="Tahoma"/>
                <w:b/>
                <w:sz w:val="22"/>
              </w:rPr>
            </w:pPr>
            <w:r w:rsidRPr="00080373">
              <w:rPr>
                <w:rFonts w:cs="Tahoma"/>
                <w:b/>
                <w:sz w:val="22"/>
              </w:rPr>
              <w:t>Plan – People</w:t>
            </w:r>
          </w:p>
          <w:p w14:paraId="5953265A" w14:textId="77777777" w:rsidR="00DF5154" w:rsidRDefault="00DF5154" w:rsidP="00080373">
            <w:pPr>
              <w:rPr>
                <w:rFonts w:cs="Tahoma"/>
                <w:b/>
                <w:sz w:val="22"/>
              </w:rPr>
            </w:pPr>
          </w:p>
          <w:p w14:paraId="6BFE966E" w14:textId="63A1E32B" w:rsidR="00DF5154" w:rsidRDefault="00DF5154" w:rsidP="00080373">
            <w:pPr>
              <w:rPr>
                <w:rFonts w:cs="Tahoma"/>
                <w:i/>
                <w:szCs w:val="20"/>
              </w:rPr>
            </w:pPr>
            <w:r w:rsidRPr="00DF5154">
              <w:rPr>
                <w:rFonts w:cs="Tahoma"/>
                <w:i/>
                <w:szCs w:val="20"/>
              </w:rPr>
              <w:t xml:space="preserve">An awkward </w:t>
            </w:r>
            <w:r>
              <w:rPr>
                <w:rFonts w:cs="Tahoma"/>
                <w:i/>
                <w:szCs w:val="20"/>
              </w:rPr>
              <w:t xml:space="preserve">area for digital marketing! Is there any part of the human interaction between your customers and employees that can be digitised to add further value? </w:t>
            </w:r>
            <w:r w:rsidR="008A0E2D">
              <w:rPr>
                <w:rFonts w:cs="Tahoma"/>
                <w:i/>
                <w:szCs w:val="20"/>
              </w:rPr>
              <w:t>For example,</w:t>
            </w:r>
            <w:r>
              <w:rPr>
                <w:rFonts w:cs="Tahoma"/>
                <w:i/>
                <w:szCs w:val="20"/>
              </w:rPr>
              <w:t xml:space="preserve"> chat bots, real time chat, FAQs </w:t>
            </w:r>
            <w:r w:rsidR="008A0E2D">
              <w:rPr>
                <w:rFonts w:cs="Tahoma"/>
                <w:i/>
                <w:szCs w:val="20"/>
              </w:rPr>
              <w:t>etc.</w:t>
            </w:r>
          </w:p>
          <w:p w14:paraId="20611CF6" w14:textId="14E9E4E3" w:rsidR="00F816AA" w:rsidRPr="00DF5154" w:rsidRDefault="00F816AA" w:rsidP="00080373">
            <w:pPr>
              <w:rPr>
                <w:rFonts w:cs="Tahoma"/>
                <w:i/>
                <w:szCs w:val="20"/>
              </w:rPr>
            </w:pPr>
          </w:p>
        </w:tc>
        <w:tc>
          <w:tcPr>
            <w:tcW w:w="6015" w:type="dxa"/>
            <w:vAlign w:val="center"/>
          </w:tcPr>
          <w:p w14:paraId="48A0D379" w14:textId="77777777" w:rsidR="00080373" w:rsidRPr="00080373" w:rsidRDefault="00080373" w:rsidP="005E66D5">
            <w:pPr>
              <w:rPr>
                <w:rFonts w:cs="Tahoma"/>
                <w:b/>
                <w:sz w:val="22"/>
              </w:rPr>
            </w:pPr>
          </w:p>
        </w:tc>
      </w:tr>
      <w:tr w:rsidR="00080373" w:rsidRPr="00080373" w14:paraId="0F9C73F1" w14:textId="77777777" w:rsidTr="005E66D5">
        <w:trPr>
          <w:trHeight w:val="1562"/>
        </w:trPr>
        <w:tc>
          <w:tcPr>
            <w:tcW w:w="3227" w:type="dxa"/>
            <w:shd w:val="clear" w:color="auto" w:fill="F2F2F2" w:themeFill="background1" w:themeFillShade="F2"/>
            <w:vAlign w:val="center"/>
          </w:tcPr>
          <w:p w14:paraId="74EF2556" w14:textId="77777777" w:rsidR="00DF5154" w:rsidRDefault="00DF5154" w:rsidP="00080373">
            <w:pPr>
              <w:rPr>
                <w:rFonts w:cs="Tahoma"/>
                <w:b/>
                <w:sz w:val="22"/>
              </w:rPr>
            </w:pPr>
          </w:p>
          <w:p w14:paraId="4DA25755" w14:textId="5FC71EA2" w:rsidR="00080373" w:rsidRDefault="00080373" w:rsidP="00080373">
            <w:pPr>
              <w:rPr>
                <w:rFonts w:cs="Tahoma"/>
                <w:b/>
                <w:sz w:val="22"/>
              </w:rPr>
            </w:pPr>
            <w:r w:rsidRPr="00080373">
              <w:rPr>
                <w:rFonts w:cs="Tahoma"/>
                <w:b/>
                <w:sz w:val="22"/>
              </w:rPr>
              <w:t xml:space="preserve">Plan </w:t>
            </w:r>
            <w:r w:rsidR="00DF5154">
              <w:rPr>
                <w:rFonts w:cs="Tahoma"/>
                <w:b/>
                <w:sz w:val="22"/>
              </w:rPr>
              <w:t>–</w:t>
            </w:r>
            <w:r w:rsidRPr="00080373">
              <w:rPr>
                <w:rFonts w:cs="Tahoma"/>
                <w:b/>
                <w:sz w:val="22"/>
              </w:rPr>
              <w:t xml:space="preserve"> Process</w:t>
            </w:r>
          </w:p>
          <w:p w14:paraId="497F9C11" w14:textId="77777777" w:rsidR="00DF5154" w:rsidRDefault="00DF5154" w:rsidP="00080373">
            <w:pPr>
              <w:rPr>
                <w:rFonts w:cs="Tahoma"/>
                <w:b/>
                <w:sz w:val="22"/>
              </w:rPr>
            </w:pPr>
          </w:p>
          <w:p w14:paraId="01EF98D7" w14:textId="77777777" w:rsidR="00DF5154" w:rsidRDefault="00DF5154" w:rsidP="00080373">
            <w:pPr>
              <w:rPr>
                <w:rFonts w:cs="Tahoma"/>
                <w:i/>
                <w:szCs w:val="20"/>
              </w:rPr>
            </w:pPr>
            <w:r>
              <w:rPr>
                <w:rFonts w:cs="Tahoma"/>
                <w:i/>
                <w:szCs w:val="20"/>
              </w:rPr>
              <w:t>Can the process of interaction and/or consumption be made easier or quicker for the customer? Thinking about the customer journey and how they interact with the organisation online can be beneficial to improving the consumer process.</w:t>
            </w:r>
          </w:p>
          <w:p w14:paraId="39C89410" w14:textId="290D6530" w:rsidR="00DF5154" w:rsidRPr="00DF5154" w:rsidRDefault="00DF5154" w:rsidP="00080373">
            <w:pPr>
              <w:rPr>
                <w:rFonts w:cs="Tahoma"/>
                <w:i/>
                <w:szCs w:val="20"/>
              </w:rPr>
            </w:pPr>
            <w:r>
              <w:rPr>
                <w:rFonts w:cs="Tahoma"/>
                <w:i/>
                <w:szCs w:val="20"/>
              </w:rPr>
              <w:t xml:space="preserve"> </w:t>
            </w:r>
          </w:p>
        </w:tc>
        <w:tc>
          <w:tcPr>
            <w:tcW w:w="6015" w:type="dxa"/>
            <w:vAlign w:val="center"/>
          </w:tcPr>
          <w:p w14:paraId="5EE4EE72" w14:textId="77777777" w:rsidR="00080373" w:rsidRPr="00080373" w:rsidRDefault="00080373" w:rsidP="005E66D5">
            <w:pPr>
              <w:rPr>
                <w:rFonts w:cs="Tahoma"/>
                <w:b/>
                <w:sz w:val="22"/>
              </w:rPr>
            </w:pPr>
          </w:p>
        </w:tc>
      </w:tr>
      <w:tr w:rsidR="00080373" w:rsidRPr="00080373" w14:paraId="6F05D04E" w14:textId="77777777" w:rsidTr="005E66D5">
        <w:trPr>
          <w:trHeight w:val="1562"/>
        </w:trPr>
        <w:tc>
          <w:tcPr>
            <w:tcW w:w="3227" w:type="dxa"/>
            <w:shd w:val="clear" w:color="auto" w:fill="F2F2F2" w:themeFill="background1" w:themeFillShade="F2"/>
            <w:vAlign w:val="center"/>
          </w:tcPr>
          <w:p w14:paraId="7A5242F0" w14:textId="77777777" w:rsidR="00F816AA" w:rsidRDefault="00F816AA" w:rsidP="00080373">
            <w:pPr>
              <w:rPr>
                <w:rFonts w:cs="Tahoma"/>
                <w:b/>
                <w:sz w:val="22"/>
              </w:rPr>
            </w:pPr>
          </w:p>
          <w:p w14:paraId="42722093" w14:textId="20DDDC1F" w:rsidR="00080373" w:rsidRDefault="00080373" w:rsidP="00080373">
            <w:pPr>
              <w:rPr>
                <w:rFonts w:cs="Tahoma"/>
                <w:b/>
                <w:sz w:val="22"/>
              </w:rPr>
            </w:pPr>
            <w:r w:rsidRPr="00080373">
              <w:rPr>
                <w:rFonts w:cs="Tahoma"/>
                <w:b/>
                <w:sz w:val="22"/>
              </w:rPr>
              <w:t>Plan – Physical Evidence</w:t>
            </w:r>
          </w:p>
          <w:p w14:paraId="71D31426" w14:textId="77777777" w:rsidR="00DF5154" w:rsidRDefault="00DF5154" w:rsidP="00080373">
            <w:pPr>
              <w:rPr>
                <w:rFonts w:cs="Tahoma"/>
                <w:b/>
                <w:sz w:val="22"/>
              </w:rPr>
            </w:pPr>
          </w:p>
          <w:p w14:paraId="6DD092BC" w14:textId="349E9367" w:rsidR="00DF5154" w:rsidRDefault="00DF5154" w:rsidP="00DF5154">
            <w:pPr>
              <w:rPr>
                <w:rFonts w:cs="Tahoma"/>
                <w:i/>
                <w:szCs w:val="20"/>
              </w:rPr>
            </w:pPr>
            <w:r>
              <w:rPr>
                <w:rFonts w:cs="Tahoma"/>
                <w:i/>
                <w:szCs w:val="20"/>
              </w:rPr>
              <w:t>This links well with the online position of the organisation/brand/product. Anything that has an element of tangibility to it, so the organisation’s website, social media pages, video content, app</w:t>
            </w:r>
            <w:r w:rsidR="008A0E2D">
              <w:rPr>
                <w:rFonts w:cs="Tahoma"/>
                <w:i/>
                <w:szCs w:val="20"/>
              </w:rPr>
              <w:t xml:space="preserve">s </w:t>
            </w:r>
            <w:r>
              <w:rPr>
                <w:rFonts w:cs="Tahoma"/>
                <w:i/>
                <w:szCs w:val="20"/>
              </w:rPr>
              <w:t>and similar need to be up to date, reflective of key values and consistent with the organisation’s offline identity.</w:t>
            </w:r>
          </w:p>
          <w:p w14:paraId="33C890AF" w14:textId="77777777" w:rsidR="00DF5154" w:rsidRDefault="00DF5154" w:rsidP="00DF5154">
            <w:pPr>
              <w:rPr>
                <w:rFonts w:cs="Tahoma"/>
                <w:i/>
                <w:szCs w:val="20"/>
              </w:rPr>
            </w:pPr>
          </w:p>
          <w:p w14:paraId="238E81DB" w14:textId="77777777" w:rsidR="00DF5154" w:rsidRDefault="00DF5154" w:rsidP="00DF5154">
            <w:pPr>
              <w:rPr>
                <w:rFonts w:cs="Tahoma"/>
                <w:i/>
                <w:szCs w:val="20"/>
              </w:rPr>
            </w:pPr>
            <w:r>
              <w:rPr>
                <w:rFonts w:cs="Tahoma"/>
                <w:i/>
                <w:szCs w:val="20"/>
              </w:rPr>
              <w:t xml:space="preserve">Testimonials and reviews can also be useful physical evidence </w:t>
            </w:r>
            <w:r w:rsidR="00221262">
              <w:rPr>
                <w:rFonts w:cs="Tahoma"/>
                <w:i/>
                <w:szCs w:val="20"/>
              </w:rPr>
              <w:t>in order to offer reassurance to new customers and reduce any perceived risks held.</w:t>
            </w:r>
          </w:p>
          <w:p w14:paraId="5A56659D" w14:textId="14DAA8E8" w:rsidR="00221262" w:rsidRPr="00DF5154" w:rsidRDefault="00221262" w:rsidP="00DF5154">
            <w:pPr>
              <w:rPr>
                <w:rFonts w:cs="Tahoma"/>
                <w:i/>
                <w:szCs w:val="20"/>
              </w:rPr>
            </w:pPr>
          </w:p>
        </w:tc>
        <w:tc>
          <w:tcPr>
            <w:tcW w:w="6015" w:type="dxa"/>
            <w:vAlign w:val="center"/>
          </w:tcPr>
          <w:p w14:paraId="3F8511BA" w14:textId="77777777" w:rsidR="00080373" w:rsidRPr="00080373" w:rsidRDefault="00080373" w:rsidP="005E66D5">
            <w:pPr>
              <w:rPr>
                <w:rFonts w:cs="Tahoma"/>
                <w:b/>
                <w:sz w:val="22"/>
              </w:rPr>
            </w:pPr>
          </w:p>
        </w:tc>
      </w:tr>
    </w:tbl>
    <w:p w14:paraId="3F1FADBF" w14:textId="77777777" w:rsidR="00080373" w:rsidRPr="00080373" w:rsidRDefault="00080373" w:rsidP="00080373">
      <w:pPr>
        <w:rPr>
          <w:rFonts w:cs="Tahoma"/>
          <w:sz w:val="22"/>
        </w:rPr>
      </w:pPr>
    </w:p>
    <w:p w14:paraId="6A92C8F9" w14:textId="77777777" w:rsidR="003D045D" w:rsidRDefault="003D045D">
      <w:pPr>
        <w:rPr>
          <w:rFonts w:cs="Tahoma"/>
          <w:b/>
          <w:sz w:val="22"/>
        </w:rPr>
      </w:pPr>
    </w:p>
    <w:p w14:paraId="345FDDA8" w14:textId="77777777" w:rsidR="003D045D" w:rsidRDefault="003D045D">
      <w:pPr>
        <w:rPr>
          <w:rFonts w:cs="Tahoma"/>
          <w:b/>
          <w:sz w:val="22"/>
        </w:rPr>
      </w:pPr>
    </w:p>
    <w:p w14:paraId="65A62BCD" w14:textId="77777777" w:rsidR="003D045D" w:rsidRDefault="003D045D">
      <w:pPr>
        <w:rPr>
          <w:rFonts w:cs="Tahoma"/>
          <w:b/>
          <w:sz w:val="22"/>
        </w:rPr>
      </w:pPr>
    </w:p>
    <w:p w14:paraId="1F39E876" w14:textId="5F06E1F2" w:rsidR="00704116" w:rsidRPr="00080373" w:rsidRDefault="00080373">
      <w:pPr>
        <w:rPr>
          <w:rFonts w:cs="Tahoma"/>
          <w:b/>
          <w:sz w:val="22"/>
        </w:rPr>
      </w:pPr>
      <w:r w:rsidRPr="00080373">
        <w:rPr>
          <w:rFonts w:cs="Tahoma"/>
          <w:b/>
          <w:sz w:val="22"/>
        </w:rPr>
        <w:t>Implementation</w:t>
      </w:r>
      <w:r w:rsidR="00514E03">
        <w:rPr>
          <w:rFonts w:cs="Tahoma"/>
          <w:b/>
          <w:sz w:val="22"/>
        </w:rPr>
        <w:t>: See Appendix 2</w:t>
      </w: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175"/>
        <w:gridCol w:w="5841"/>
      </w:tblGrid>
      <w:tr w:rsidR="00221262" w:rsidRPr="00080373" w14:paraId="54CE7008" w14:textId="77777777" w:rsidTr="005E66D5">
        <w:trPr>
          <w:trHeight w:val="1562"/>
        </w:trPr>
        <w:tc>
          <w:tcPr>
            <w:tcW w:w="3227" w:type="dxa"/>
            <w:shd w:val="clear" w:color="auto" w:fill="F2F2F2" w:themeFill="background1" w:themeFillShade="F2"/>
            <w:vAlign w:val="center"/>
          </w:tcPr>
          <w:p w14:paraId="12A08A58" w14:textId="77777777" w:rsidR="00221262" w:rsidRDefault="00221262" w:rsidP="005E66D5">
            <w:pPr>
              <w:rPr>
                <w:rFonts w:cs="Tahoma"/>
                <w:b/>
                <w:sz w:val="22"/>
              </w:rPr>
            </w:pPr>
          </w:p>
          <w:p w14:paraId="6F03A768" w14:textId="32EB4EAF" w:rsidR="00221262" w:rsidRDefault="00221262" w:rsidP="005E66D5">
            <w:pPr>
              <w:rPr>
                <w:rFonts w:cs="Tahoma"/>
                <w:b/>
                <w:sz w:val="22"/>
              </w:rPr>
            </w:pPr>
            <w:r>
              <w:rPr>
                <w:rFonts w:cs="Tahoma"/>
                <w:b/>
                <w:sz w:val="22"/>
              </w:rPr>
              <w:t>Resources – Human</w:t>
            </w:r>
          </w:p>
          <w:p w14:paraId="0836690B" w14:textId="2A6879D4" w:rsidR="003D045D" w:rsidRDefault="003D045D" w:rsidP="005E66D5">
            <w:pPr>
              <w:rPr>
                <w:rFonts w:cs="Tahoma"/>
                <w:b/>
                <w:sz w:val="22"/>
              </w:rPr>
            </w:pPr>
          </w:p>
          <w:p w14:paraId="051681A7" w14:textId="7837F832" w:rsidR="003D045D" w:rsidRDefault="003D045D" w:rsidP="005E66D5">
            <w:pPr>
              <w:rPr>
                <w:rFonts w:cs="Tahoma"/>
                <w:i/>
                <w:szCs w:val="20"/>
              </w:rPr>
            </w:pPr>
            <w:r>
              <w:rPr>
                <w:rFonts w:cs="Tahoma"/>
                <w:i/>
                <w:szCs w:val="20"/>
              </w:rPr>
              <w:t xml:space="preserve">Do we have enough people to implement the digital marketing activities? </w:t>
            </w:r>
          </w:p>
          <w:p w14:paraId="16398F07" w14:textId="798DE61B" w:rsidR="003D045D" w:rsidRDefault="003D045D" w:rsidP="005E66D5">
            <w:pPr>
              <w:rPr>
                <w:rFonts w:cs="Tahoma"/>
                <w:i/>
                <w:szCs w:val="20"/>
              </w:rPr>
            </w:pPr>
            <w:r>
              <w:rPr>
                <w:rFonts w:cs="Tahoma"/>
                <w:i/>
                <w:szCs w:val="20"/>
              </w:rPr>
              <w:t>Do we have the skills required to utilise the technology?</w:t>
            </w:r>
          </w:p>
          <w:p w14:paraId="53C19E35" w14:textId="0480C32D" w:rsidR="003D045D" w:rsidRDefault="003D045D" w:rsidP="005E66D5">
            <w:pPr>
              <w:rPr>
                <w:rFonts w:cs="Tahoma"/>
                <w:i/>
                <w:szCs w:val="20"/>
              </w:rPr>
            </w:pPr>
            <w:r>
              <w:rPr>
                <w:rFonts w:cs="Tahoma"/>
                <w:i/>
                <w:szCs w:val="20"/>
              </w:rPr>
              <w:t>Who will be responsible for each element of the plan?</w:t>
            </w:r>
          </w:p>
          <w:p w14:paraId="17805D75" w14:textId="2C440FAE" w:rsidR="003D045D" w:rsidRPr="003D045D" w:rsidRDefault="003D045D" w:rsidP="005E66D5">
            <w:pPr>
              <w:rPr>
                <w:rFonts w:cs="Tahoma"/>
                <w:i/>
                <w:szCs w:val="20"/>
              </w:rPr>
            </w:pPr>
            <w:r>
              <w:rPr>
                <w:rFonts w:cs="Tahoma"/>
                <w:i/>
                <w:szCs w:val="20"/>
              </w:rPr>
              <w:t>Do we need to outsource any component of the digital marketing plan?</w:t>
            </w:r>
          </w:p>
          <w:p w14:paraId="64EF3F18" w14:textId="77777777" w:rsidR="00221262" w:rsidRDefault="00221262" w:rsidP="005E66D5">
            <w:pPr>
              <w:rPr>
                <w:rFonts w:cs="Tahoma"/>
                <w:b/>
                <w:sz w:val="22"/>
              </w:rPr>
            </w:pPr>
          </w:p>
          <w:p w14:paraId="42BFCAEB" w14:textId="77777777" w:rsidR="00221262" w:rsidRPr="00DF5154" w:rsidRDefault="00221262" w:rsidP="00221262">
            <w:pPr>
              <w:rPr>
                <w:rFonts w:cs="Tahoma"/>
                <w:i/>
                <w:szCs w:val="20"/>
              </w:rPr>
            </w:pPr>
          </w:p>
        </w:tc>
        <w:tc>
          <w:tcPr>
            <w:tcW w:w="6015" w:type="dxa"/>
            <w:vAlign w:val="center"/>
          </w:tcPr>
          <w:p w14:paraId="52D8735C" w14:textId="77777777" w:rsidR="00221262" w:rsidRPr="00080373" w:rsidRDefault="00221262" w:rsidP="005E66D5">
            <w:pPr>
              <w:rPr>
                <w:rFonts w:cs="Tahoma"/>
                <w:b/>
                <w:sz w:val="22"/>
              </w:rPr>
            </w:pPr>
          </w:p>
        </w:tc>
      </w:tr>
      <w:tr w:rsidR="00221262" w:rsidRPr="00080373" w14:paraId="6797944F" w14:textId="77777777" w:rsidTr="005E66D5">
        <w:trPr>
          <w:trHeight w:val="1562"/>
        </w:trPr>
        <w:tc>
          <w:tcPr>
            <w:tcW w:w="3227" w:type="dxa"/>
            <w:shd w:val="clear" w:color="auto" w:fill="F2F2F2" w:themeFill="background1" w:themeFillShade="F2"/>
            <w:vAlign w:val="center"/>
          </w:tcPr>
          <w:p w14:paraId="48EC9F7E" w14:textId="77777777" w:rsidR="003D045D" w:rsidRDefault="003D045D" w:rsidP="005E66D5">
            <w:pPr>
              <w:rPr>
                <w:rFonts w:cs="Tahoma"/>
                <w:b/>
                <w:sz w:val="22"/>
              </w:rPr>
            </w:pPr>
          </w:p>
          <w:p w14:paraId="6D0F707E" w14:textId="5829714E" w:rsidR="00221262" w:rsidRDefault="00221262" w:rsidP="005E66D5">
            <w:pPr>
              <w:rPr>
                <w:rFonts w:cs="Tahoma"/>
                <w:b/>
                <w:sz w:val="22"/>
              </w:rPr>
            </w:pPr>
            <w:r>
              <w:rPr>
                <w:rFonts w:cs="Tahoma"/>
                <w:b/>
                <w:sz w:val="22"/>
              </w:rPr>
              <w:t xml:space="preserve">Resources </w:t>
            </w:r>
            <w:r w:rsidR="003D045D">
              <w:rPr>
                <w:rFonts w:cs="Tahoma"/>
                <w:b/>
                <w:sz w:val="22"/>
              </w:rPr>
              <w:t>–</w:t>
            </w:r>
            <w:r>
              <w:rPr>
                <w:rFonts w:cs="Tahoma"/>
                <w:b/>
                <w:sz w:val="22"/>
              </w:rPr>
              <w:t xml:space="preserve"> Time</w:t>
            </w:r>
          </w:p>
          <w:p w14:paraId="7BEF4DF1" w14:textId="77777777" w:rsidR="003D045D" w:rsidRDefault="003D045D" w:rsidP="005E66D5">
            <w:pPr>
              <w:rPr>
                <w:rFonts w:cs="Tahoma"/>
                <w:b/>
                <w:sz w:val="22"/>
              </w:rPr>
            </w:pPr>
          </w:p>
          <w:p w14:paraId="78606FB9" w14:textId="695330B1" w:rsidR="003D045D" w:rsidRDefault="003D045D" w:rsidP="005E66D5">
            <w:pPr>
              <w:rPr>
                <w:rFonts w:cs="Tahoma"/>
                <w:i/>
                <w:szCs w:val="20"/>
              </w:rPr>
            </w:pPr>
            <w:r>
              <w:rPr>
                <w:rFonts w:cs="Tahoma"/>
                <w:i/>
                <w:szCs w:val="20"/>
              </w:rPr>
              <w:t>Do we have the time to successfully implement and achieve the digital marketing plan?</w:t>
            </w:r>
          </w:p>
          <w:p w14:paraId="366EC651" w14:textId="5ACC539D" w:rsidR="003D045D" w:rsidRDefault="003D045D" w:rsidP="005E66D5">
            <w:pPr>
              <w:rPr>
                <w:rFonts w:cs="Tahoma"/>
                <w:i/>
                <w:szCs w:val="20"/>
              </w:rPr>
            </w:pPr>
            <w:r>
              <w:rPr>
                <w:rFonts w:cs="Tahoma"/>
                <w:i/>
                <w:szCs w:val="20"/>
              </w:rPr>
              <w:t>How much time do we need – daily, weekly, monthly, yearly?</w:t>
            </w:r>
          </w:p>
          <w:p w14:paraId="4D7B253B" w14:textId="2616E55B" w:rsidR="003D045D" w:rsidRDefault="003D045D" w:rsidP="005E66D5">
            <w:pPr>
              <w:rPr>
                <w:rFonts w:cs="Tahoma"/>
                <w:i/>
                <w:szCs w:val="20"/>
              </w:rPr>
            </w:pPr>
            <w:r>
              <w:rPr>
                <w:rFonts w:cs="Tahoma"/>
                <w:i/>
                <w:szCs w:val="20"/>
              </w:rPr>
              <w:t>When will each activity need implementing?</w:t>
            </w:r>
          </w:p>
          <w:p w14:paraId="5769AD86" w14:textId="1687B4D4" w:rsidR="00514E03" w:rsidRDefault="00514E03" w:rsidP="005E66D5">
            <w:pPr>
              <w:rPr>
                <w:rFonts w:cs="Tahoma"/>
                <w:i/>
                <w:szCs w:val="20"/>
              </w:rPr>
            </w:pPr>
            <w:r>
              <w:rPr>
                <w:rFonts w:cs="Tahoma"/>
                <w:i/>
                <w:szCs w:val="20"/>
              </w:rPr>
              <w:t>How much time does each activity need?</w:t>
            </w:r>
          </w:p>
          <w:p w14:paraId="6BB085B3" w14:textId="20D5C7FD" w:rsidR="003D045D" w:rsidRDefault="003D045D" w:rsidP="005E66D5">
            <w:pPr>
              <w:rPr>
                <w:rFonts w:cs="Tahoma"/>
                <w:i/>
                <w:szCs w:val="20"/>
              </w:rPr>
            </w:pPr>
            <w:r>
              <w:rPr>
                <w:rFonts w:cs="Tahoma"/>
                <w:i/>
                <w:szCs w:val="20"/>
              </w:rPr>
              <w:t xml:space="preserve">When will each activity need managing and/or reviewing? </w:t>
            </w:r>
          </w:p>
          <w:p w14:paraId="2AC59911" w14:textId="77777777" w:rsidR="003D045D" w:rsidRDefault="003D045D" w:rsidP="005E66D5">
            <w:pPr>
              <w:rPr>
                <w:rFonts w:cs="Tahoma"/>
                <w:i/>
                <w:szCs w:val="20"/>
              </w:rPr>
            </w:pPr>
          </w:p>
          <w:p w14:paraId="383F1B8D" w14:textId="5414A0EF" w:rsidR="003D045D" w:rsidRPr="003D045D" w:rsidRDefault="003D045D" w:rsidP="005E66D5">
            <w:pPr>
              <w:rPr>
                <w:rFonts w:cs="Tahoma"/>
                <w:i/>
                <w:szCs w:val="20"/>
              </w:rPr>
            </w:pPr>
            <w:r>
              <w:rPr>
                <w:rFonts w:cs="Tahoma"/>
                <w:i/>
                <w:szCs w:val="20"/>
              </w:rPr>
              <w:t xml:space="preserve"> </w:t>
            </w:r>
          </w:p>
        </w:tc>
        <w:tc>
          <w:tcPr>
            <w:tcW w:w="6015" w:type="dxa"/>
            <w:vAlign w:val="center"/>
          </w:tcPr>
          <w:p w14:paraId="6810CD0F" w14:textId="77777777" w:rsidR="00221262" w:rsidRPr="00080373" w:rsidRDefault="00221262" w:rsidP="005E66D5">
            <w:pPr>
              <w:rPr>
                <w:rFonts w:cs="Tahoma"/>
                <w:b/>
                <w:sz w:val="22"/>
              </w:rPr>
            </w:pPr>
          </w:p>
        </w:tc>
      </w:tr>
      <w:tr w:rsidR="00221262" w:rsidRPr="00080373" w14:paraId="722E05EB" w14:textId="77777777" w:rsidTr="005E66D5">
        <w:trPr>
          <w:trHeight w:val="1562"/>
        </w:trPr>
        <w:tc>
          <w:tcPr>
            <w:tcW w:w="3227" w:type="dxa"/>
            <w:shd w:val="clear" w:color="auto" w:fill="F2F2F2" w:themeFill="background1" w:themeFillShade="F2"/>
            <w:vAlign w:val="center"/>
          </w:tcPr>
          <w:p w14:paraId="284AB827" w14:textId="77777777" w:rsidR="003D045D" w:rsidRDefault="003D045D" w:rsidP="005E66D5">
            <w:pPr>
              <w:rPr>
                <w:rFonts w:cs="Tahoma"/>
                <w:b/>
                <w:sz w:val="22"/>
              </w:rPr>
            </w:pPr>
          </w:p>
          <w:p w14:paraId="16B8D6CF" w14:textId="6263C35D" w:rsidR="00221262" w:rsidRDefault="00221262" w:rsidP="005E66D5">
            <w:pPr>
              <w:rPr>
                <w:rFonts w:cs="Tahoma"/>
                <w:b/>
                <w:sz w:val="22"/>
              </w:rPr>
            </w:pPr>
            <w:r>
              <w:rPr>
                <w:rFonts w:cs="Tahoma"/>
                <w:b/>
                <w:sz w:val="22"/>
              </w:rPr>
              <w:t>Resources – Financial</w:t>
            </w:r>
          </w:p>
          <w:p w14:paraId="708D4476" w14:textId="77777777" w:rsidR="003D045D" w:rsidRDefault="003D045D" w:rsidP="005E66D5">
            <w:pPr>
              <w:rPr>
                <w:rFonts w:cs="Tahoma"/>
                <w:b/>
                <w:sz w:val="22"/>
              </w:rPr>
            </w:pPr>
          </w:p>
          <w:p w14:paraId="30BB269D" w14:textId="77777777" w:rsidR="003D045D" w:rsidRDefault="003D045D" w:rsidP="005E66D5">
            <w:pPr>
              <w:rPr>
                <w:rFonts w:cs="Tahoma"/>
                <w:i/>
                <w:szCs w:val="20"/>
              </w:rPr>
            </w:pPr>
            <w:r>
              <w:rPr>
                <w:rFonts w:cs="Tahoma"/>
                <w:i/>
                <w:szCs w:val="20"/>
              </w:rPr>
              <w:t>Do we have the available budget?</w:t>
            </w:r>
          </w:p>
          <w:p w14:paraId="2CC29AC0" w14:textId="49587A65" w:rsidR="003D045D" w:rsidRDefault="003D045D" w:rsidP="005E66D5">
            <w:pPr>
              <w:rPr>
                <w:rFonts w:cs="Tahoma"/>
                <w:i/>
                <w:szCs w:val="20"/>
              </w:rPr>
            </w:pPr>
            <w:r>
              <w:rPr>
                <w:rFonts w:cs="Tahoma"/>
                <w:i/>
                <w:szCs w:val="20"/>
              </w:rPr>
              <w:t>How will the budget be allocated across the different activities?</w:t>
            </w:r>
          </w:p>
          <w:p w14:paraId="625C40F7" w14:textId="03164160" w:rsidR="003D045D" w:rsidRDefault="003D045D" w:rsidP="005E66D5">
            <w:pPr>
              <w:rPr>
                <w:rFonts w:cs="Tahoma"/>
                <w:i/>
                <w:szCs w:val="20"/>
              </w:rPr>
            </w:pPr>
            <w:r>
              <w:rPr>
                <w:rFonts w:cs="Tahoma"/>
                <w:i/>
                <w:szCs w:val="20"/>
              </w:rPr>
              <w:t>Who has responsibility for the budget?</w:t>
            </w:r>
          </w:p>
          <w:p w14:paraId="4095210B" w14:textId="77777777" w:rsidR="003D045D" w:rsidRDefault="003D045D" w:rsidP="005E66D5">
            <w:pPr>
              <w:rPr>
                <w:rFonts w:cs="Tahoma"/>
                <w:i/>
                <w:szCs w:val="20"/>
              </w:rPr>
            </w:pPr>
          </w:p>
          <w:p w14:paraId="678B7E50" w14:textId="40DEDB70" w:rsidR="00F816AA" w:rsidRPr="003D045D" w:rsidRDefault="00F816AA" w:rsidP="005E66D5">
            <w:pPr>
              <w:rPr>
                <w:rFonts w:cs="Tahoma"/>
                <w:i/>
                <w:szCs w:val="20"/>
              </w:rPr>
            </w:pPr>
          </w:p>
        </w:tc>
        <w:tc>
          <w:tcPr>
            <w:tcW w:w="6015" w:type="dxa"/>
            <w:vAlign w:val="center"/>
          </w:tcPr>
          <w:p w14:paraId="6D79BBFF" w14:textId="77777777" w:rsidR="00221262" w:rsidRPr="00080373" w:rsidRDefault="00221262" w:rsidP="005E66D5">
            <w:pPr>
              <w:rPr>
                <w:rFonts w:cs="Tahoma"/>
                <w:b/>
                <w:sz w:val="22"/>
              </w:rPr>
            </w:pPr>
          </w:p>
        </w:tc>
      </w:tr>
      <w:tr w:rsidR="00221262" w:rsidRPr="00080373" w14:paraId="2BCB02B3" w14:textId="77777777" w:rsidTr="005E66D5">
        <w:trPr>
          <w:trHeight w:val="1562"/>
        </w:trPr>
        <w:tc>
          <w:tcPr>
            <w:tcW w:w="3227" w:type="dxa"/>
            <w:shd w:val="clear" w:color="auto" w:fill="F2F2F2" w:themeFill="background1" w:themeFillShade="F2"/>
            <w:vAlign w:val="center"/>
          </w:tcPr>
          <w:p w14:paraId="75AF552E" w14:textId="77777777" w:rsidR="003D045D" w:rsidRDefault="003D045D" w:rsidP="005E66D5">
            <w:pPr>
              <w:rPr>
                <w:rFonts w:cs="Tahoma"/>
                <w:b/>
                <w:sz w:val="22"/>
              </w:rPr>
            </w:pPr>
          </w:p>
          <w:p w14:paraId="70A8D996" w14:textId="3F9C993B" w:rsidR="00221262" w:rsidRDefault="00221262" w:rsidP="005E66D5">
            <w:pPr>
              <w:rPr>
                <w:rFonts w:cs="Tahoma"/>
                <w:b/>
                <w:sz w:val="22"/>
              </w:rPr>
            </w:pPr>
            <w:r>
              <w:rPr>
                <w:rFonts w:cs="Tahoma"/>
                <w:b/>
                <w:sz w:val="22"/>
              </w:rPr>
              <w:t xml:space="preserve">Resources </w:t>
            </w:r>
            <w:r w:rsidR="003D045D">
              <w:rPr>
                <w:rFonts w:cs="Tahoma"/>
                <w:b/>
                <w:sz w:val="22"/>
              </w:rPr>
              <w:t>–</w:t>
            </w:r>
            <w:r>
              <w:rPr>
                <w:rFonts w:cs="Tahoma"/>
                <w:b/>
                <w:sz w:val="22"/>
              </w:rPr>
              <w:t xml:space="preserve"> Material</w:t>
            </w:r>
          </w:p>
          <w:p w14:paraId="1AE89501" w14:textId="77777777" w:rsidR="003D045D" w:rsidRDefault="003D045D" w:rsidP="005E66D5">
            <w:pPr>
              <w:rPr>
                <w:rFonts w:cs="Tahoma"/>
                <w:b/>
                <w:sz w:val="22"/>
              </w:rPr>
            </w:pPr>
          </w:p>
          <w:p w14:paraId="6B9434D7" w14:textId="77777777" w:rsidR="003D045D" w:rsidRDefault="003D045D" w:rsidP="005E66D5">
            <w:pPr>
              <w:rPr>
                <w:rFonts w:cs="Tahoma"/>
                <w:i/>
                <w:szCs w:val="20"/>
              </w:rPr>
            </w:pPr>
            <w:r>
              <w:rPr>
                <w:rFonts w:cs="Tahoma"/>
                <w:i/>
                <w:szCs w:val="20"/>
              </w:rPr>
              <w:t>Do we have the required technology to successfully implement the plan?</w:t>
            </w:r>
          </w:p>
          <w:p w14:paraId="22BCDF30" w14:textId="29B88575" w:rsidR="003D045D" w:rsidRDefault="003D045D" w:rsidP="005E66D5">
            <w:pPr>
              <w:rPr>
                <w:rFonts w:cs="Tahoma"/>
                <w:i/>
                <w:szCs w:val="20"/>
              </w:rPr>
            </w:pPr>
            <w:r>
              <w:rPr>
                <w:rFonts w:cs="Tahoma"/>
                <w:i/>
                <w:szCs w:val="20"/>
              </w:rPr>
              <w:lastRenderedPageBreak/>
              <w:t>Do we need any material resources</w:t>
            </w:r>
            <w:r w:rsidR="00672C5F">
              <w:rPr>
                <w:rFonts w:cs="Tahoma"/>
                <w:i/>
                <w:szCs w:val="20"/>
              </w:rPr>
              <w:t xml:space="preserve"> </w:t>
            </w:r>
            <w:r w:rsidR="00672C5F" w:rsidRPr="00672C5F">
              <w:rPr>
                <w:rFonts w:cs="Tahoma"/>
                <w:i/>
                <w:szCs w:val="20"/>
              </w:rPr>
              <w:t>- for example software, computers, tablets, cameras or accessories?</w:t>
            </w:r>
          </w:p>
          <w:p w14:paraId="07255E3A" w14:textId="77777777" w:rsidR="003D045D" w:rsidRDefault="003D045D" w:rsidP="003D045D">
            <w:pPr>
              <w:rPr>
                <w:rFonts w:cs="Tahoma"/>
                <w:i/>
                <w:szCs w:val="20"/>
              </w:rPr>
            </w:pPr>
            <w:r>
              <w:rPr>
                <w:rFonts w:cs="Tahoma"/>
                <w:i/>
                <w:szCs w:val="20"/>
              </w:rPr>
              <w:t>When do we need the material resources in place in order to implement each element of the digital marketing plan?</w:t>
            </w:r>
          </w:p>
          <w:p w14:paraId="586DD6B8" w14:textId="22D95883" w:rsidR="003D045D" w:rsidRPr="003D045D" w:rsidRDefault="003D045D" w:rsidP="003D045D">
            <w:pPr>
              <w:rPr>
                <w:rFonts w:cs="Tahoma"/>
                <w:i/>
                <w:szCs w:val="20"/>
              </w:rPr>
            </w:pPr>
          </w:p>
        </w:tc>
        <w:tc>
          <w:tcPr>
            <w:tcW w:w="6015" w:type="dxa"/>
            <w:vAlign w:val="center"/>
          </w:tcPr>
          <w:p w14:paraId="08D34356" w14:textId="77777777" w:rsidR="00221262" w:rsidRPr="00080373" w:rsidRDefault="00221262" w:rsidP="005E66D5">
            <w:pPr>
              <w:rPr>
                <w:rFonts w:cs="Tahoma"/>
                <w:b/>
                <w:sz w:val="22"/>
              </w:rPr>
            </w:pPr>
          </w:p>
        </w:tc>
      </w:tr>
    </w:tbl>
    <w:p w14:paraId="3B59709E" w14:textId="1E534CA6" w:rsidR="004D3B5E" w:rsidRDefault="004D3B5E" w:rsidP="00C71B80">
      <w:pPr>
        <w:spacing w:after="0" w:line="240" w:lineRule="auto"/>
        <w:rPr>
          <w:rFonts w:cs="Tahoma"/>
          <w:b/>
          <w:sz w:val="22"/>
        </w:rPr>
      </w:pPr>
    </w:p>
    <w:p w14:paraId="71423E0E" w14:textId="16149F74" w:rsidR="004D3B5E" w:rsidRDefault="00080373" w:rsidP="00C71B80">
      <w:pPr>
        <w:spacing w:after="0" w:line="240" w:lineRule="auto"/>
        <w:rPr>
          <w:rFonts w:cs="Tahoma"/>
          <w:b/>
          <w:sz w:val="22"/>
        </w:rPr>
      </w:pPr>
      <w:r w:rsidRPr="00080373">
        <w:rPr>
          <w:rFonts w:cs="Tahoma"/>
          <w:b/>
          <w:sz w:val="22"/>
        </w:rPr>
        <w:t>Control</w:t>
      </w:r>
    </w:p>
    <w:p w14:paraId="3035ED73" w14:textId="1FE3131F" w:rsidR="00221262" w:rsidRDefault="00221262" w:rsidP="00C71B80">
      <w:pPr>
        <w:spacing w:after="0" w:line="240" w:lineRule="auto"/>
        <w:rPr>
          <w:rFonts w:cs="Tahoma"/>
          <w:b/>
          <w:sz w:val="22"/>
        </w:rPr>
      </w:pPr>
    </w:p>
    <w:p w14:paraId="65614488" w14:textId="77777777" w:rsidR="00221262" w:rsidRPr="00080373" w:rsidRDefault="00221262" w:rsidP="00C71B80">
      <w:pPr>
        <w:spacing w:after="0" w:line="240" w:lineRule="auto"/>
        <w:rPr>
          <w:rFonts w:cs="Tahoma"/>
          <w:b/>
          <w:sz w:val="22"/>
        </w:rPr>
      </w:pPr>
    </w:p>
    <w:tbl>
      <w:tblPr>
        <w:tblStyle w:val="TableGrid"/>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181"/>
        <w:gridCol w:w="5835"/>
      </w:tblGrid>
      <w:tr w:rsidR="00221262" w:rsidRPr="00080373" w14:paraId="18736E4A" w14:textId="77777777" w:rsidTr="005E66D5">
        <w:trPr>
          <w:trHeight w:val="1562"/>
        </w:trPr>
        <w:tc>
          <w:tcPr>
            <w:tcW w:w="3227" w:type="dxa"/>
            <w:shd w:val="clear" w:color="auto" w:fill="F2F2F2" w:themeFill="background1" w:themeFillShade="F2"/>
            <w:vAlign w:val="center"/>
          </w:tcPr>
          <w:p w14:paraId="3B3DF33C" w14:textId="77777777" w:rsidR="005C5E52" w:rsidRDefault="005C5E52" w:rsidP="00221262">
            <w:pPr>
              <w:rPr>
                <w:rFonts w:cs="Tahoma"/>
                <w:b/>
                <w:sz w:val="22"/>
              </w:rPr>
            </w:pPr>
          </w:p>
          <w:p w14:paraId="25406DAD" w14:textId="3F9B133D" w:rsidR="00221262" w:rsidRDefault="00221262" w:rsidP="00221262">
            <w:pPr>
              <w:rPr>
                <w:rFonts w:cs="Tahoma"/>
                <w:b/>
                <w:sz w:val="22"/>
              </w:rPr>
            </w:pPr>
            <w:r>
              <w:rPr>
                <w:rFonts w:cs="Tahoma"/>
                <w:b/>
                <w:sz w:val="22"/>
              </w:rPr>
              <w:t>Measurement – What?</w:t>
            </w:r>
          </w:p>
          <w:p w14:paraId="5BAD003F" w14:textId="77777777" w:rsidR="005C5E52" w:rsidRDefault="005C5E52" w:rsidP="00221262">
            <w:pPr>
              <w:rPr>
                <w:rFonts w:cs="Tahoma"/>
                <w:b/>
                <w:sz w:val="22"/>
              </w:rPr>
            </w:pPr>
          </w:p>
          <w:p w14:paraId="3EC0F11A" w14:textId="77777777" w:rsidR="005C5E52" w:rsidRDefault="005C5E52" w:rsidP="00221262">
            <w:pPr>
              <w:rPr>
                <w:rFonts w:cs="Tahoma"/>
                <w:i/>
                <w:szCs w:val="20"/>
              </w:rPr>
            </w:pPr>
            <w:r w:rsidRPr="005C5E52">
              <w:rPr>
                <w:rFonts w:cs="Tahoma"/>
                <w:i/>
                <w:szCs w:val="20"/>
              </w:rPr>
              <w:t>Based on the objectives set and the digital marketing activities implemented what do we need to measure?</w:t>
            </w:r>
          </w:p>
          <w:p w14:paraId="6BE1FF25" w14:textId="77777777" w:rsidR="005C5E52" w:rsidRDefault="005C5E52" w:rsidP="005C5E52">
            <w:pPr>
              <w:rPr>
                <w:rFonts w:cs="Tahoma"/>
                <w:i/>
                <w:szCs w:val="20"/>
              </w:rPr>
            </w:pPr>
            <w:r>
              <w:rPr>
                <w:rFonts w:cs="Tahoma"/>
                <w:i/>
                <w:szCs w:val="20"/>
              </w:rPr>
              <w:t>What are our KPIs for each activity?</w:t>
            </w:r>
          </w:p>
          <w:p w14:paraId="0C397CFF" w14:textId="35785679" w:rsidR="005C5E52" w:rsidRPr="005C5E52" w:rsidRDefault="005C5E52" w:rsidP="005C5E52">
            <w:pPr>
              <w:rPr>
                <w:rFonts w:cs="Tahoma"/>
                <w:i/>
                <w:szCs w:val="20"/>
              </w:rPr>
            </w:pPr>
          </w:p>
        </w:tc>
        <w:tc>
          <w:tcPr>
            <w:tcW w:w="6015" w:type="dxa"/>
            <w:vAlign w:val="center"/>
          </w:tcPr>
          <w:p w14:paraId="147CF298" w14:textId="77777777" w:rsidR="00221262" w:rsidRPr="00080373" w:rsidRDefault="00221262" w:rsidP="005E66D5">
            <w:pPr>
              <w:rPr>
                <w:rFonts w:cs="Tahoma"/>
                <w:b/>
                <w:sz w:val="22"/>
              </w:rPr>
            </w:pPr>
            <w:bookmarkStart w:id="0" w:name="_GoBack"/>
            <w:bookmarkEnd w:id="0"/>
          </w:p>
        </w:tc>
      </w:tr>
      <w:tr w:rsidR="00221262" w:rsidRPr="00080373" w14:paraId="0F33D47B" w14:textId="77777777" w:rsidTr="005E66D5">
        <w:trPr>
          <w:trHeight w:val="1562"/>
        </w:trPr>
        <w:tc>
          <w:tcPr>
            <w:tcW w:w="3227" w:type="dxa"/>
            <w:shd w:val="clear" w:color="auto" w:fill="F2F2F2" w:themeFill="background1" w:themeFillShade="F2"/>
            <w:vAlign w:val="center"/>
          </w:tcPr>
          <w:p w14:paraId="55836B8F" w14:textId="77777777" w:rsidR="0022411C" w:rsidRDefault="0022411C" w:rsidP="00221262">
            <w:pPr>
              <w:rPr>
                <w:rFonts w:cs="Tahoma"/>
                <w:b/>
                <w:sz w:val="22"/>
              </w:rPr>
            </w:pPr>
          </w:p>
          <w:p w14:paraId="0A2F89BA" w14:textId="4A590E39" w:rsidR="00221262" w:rsidRDefault="00221262" w:rsidP="00221262">
            <w:pPr>
              <w:rPr>
                <w:rFonts w:cs="Tahoma"/>
                <w:b/>
                <w:sz w:val="22"/>
              </w:rPr>
            </w:pPr>
            <w:r>
              <w:rPr>
                <w:rFonts w:cs="Tahoma"/>
                <w:b/>
                <w:sz w:val="22"/>
              </w:rPr>
              <w:t>Measurement – How?</w:t>
            </w:r>
          </w:p>
          <w:p w14:paraId="4D6EB206" w14:textId="77777777" w:rsidR="005C5E52" w:rsidRDefault="005C5E52" w:rsidP="00221262">
            <w:pPr>
              <w:rPr>
                <w:rFonts w:cs="Tahoma"/>
                <w:b/>
                <w:sz w:val="22"/>
              </w:rPr>
            </w:pPr>
          </w:p>
          <w:p w14:paraId="5C3D6FC5" w14:textId="0286586A" w:rsidR="005C5E52" w:rsidRDefault="005C5E52" w:rsidP="00221262">
            <w:pPr>
              <w:rPr>
                <w:rFonts w:cs="Tahoma"/>
                <w:i/>
                <w:szCs w:val="20"/>
              </w:rPr>
            </w:pPr>
            <w:r>
              <w:rPr>
                <w:rFonts w:cs="Tahoma"/>
                <w:i/>
                <w:szCs w:val="20"/>
              </w:rPr>
              <w:t>What tools/platforms should we use to measure the KPIs?</w:t>
            </w:r>
          </w:p>
          <w:p w14:paraId="46F65439" w14:textId="374157C8" w:rsidR="0022411C" w:rsidRDefault="0022411C" w:rsidP="00221262">
            <w:pPr>
              <w:rPr>
                <w:rFonts w:cs="Tahoma"/>
                <w:i/>
                <w:szCs w:val="20"/>
              </w:rPr>
            </w:pPr>
            <w:r>
              <w:rPr>
                <w:rFonts w:cs="Tahoma"/>
                <w:i/>
                <w:szCs w:val="20"/>
              </w:rPr>
              <w:t>Do we have access to, and understanding of, these platforms?</w:t>
            </w:r>
          </w:p>
          <w:p w14:paraId="60D16D32" w14:textId="42899ECD" w:rsidR="0022411C" w:rsidRDefault="0022411C" w:rsidP="00221262">
            <w:pPr>
              <w:rPr>
                <w:rFonts w:cs="Tahoma"/>
                <w:i/>
                <w:szCs w:val="20"/>
              </w:rPr>
            </w:pPr>
            <w:r>
              <w:rPr>
                <w:rFonts w:cs="Tahoma"/>
                <w:i/>
                <w:szCs w:val="20"/>
              </w:rPr>
              <w:t>Are there any alternative mean</w:t>
            </w:r>
            <w:r w:rsidR="008A0E2D">
              <w:rPr>
                <w:rFonts w:cs="Tahoma"/>
                <w:i/>
                <w:szCs w:val="20"/>
              </w:rPr>
              <w:t>s</w:t>
            </w:r>
            <w:r>
              <w:rPr>
                <w:rFonts w:cs="Tahoma"/>
                <w:i/>
                <w:szCs w:val="20"/>
              </w:rPr>
              <w:t xml:space="preserve"> of measurement?</w:t>
            </w:r>
          </w:p>
          <w:p w14:paraId="3180C5E5" w14:textId="3DE39FF1" w:rsidR="0022411C" w:rsidRDefault="0022411C" w:rsidP="00221262">
            <w:pPr>
              <w:rPr>
                <w:rFonts w:cs="Tahoma"/>
                <w:i/>
                <w:szCs w:val="20"/>
              </w:rPr>
            </w:pPr>
            <w:r>
              <w:rPr>
                <w:rFonts w:cs="Tahoma"/>
                <w:i/>
                <w:szCs w:val="20"/>
              </w:rPr>
              <w:t>How will the data be presented?</w:t>
            </w:r>
          </w:p>
          <w:p w14:paraId="58CEE022" w14:textId="77777777" w:rsidR="0022411C" w:rsidRDefault="0022411C" w:rsidP="00221262">
            <w:pPr>
              <w:rPr>
                <w:rFonts w:cs="Tahoma"/>
                <w:i/>
                <w:szCs w:val="20"/>
              </w:rPr>
            </w:pPr>
          </w:p>
          <w:p w14:paraId="5311AB53" w14:textId="3F3B2D16" w:rsidR="005C5E52" w:rsidRPr="005C5E52" w:rsidRDefault="005C5E52" w:rsidP="00221262">
            <w:pPr>
              <w:rPr>
                <w:rFonts w:cs="Tahoma"/>
                <w:i/>
                <w:szCs w:val="20"/>
              </w:rPr>
            </w:pPr>
          </w:p>
        </w:tc>
        <w:tc>
          <w:tcPr>
            <w:tcW w:w="6015" w:type="dxa"/>
            <w:vAlign w:val="center"/>
          </w:tcPr>
          <w:p w14:paraId="67E6756D" w14:textId="77777777" w:rsidR="00221262" w:rsidRPr="00080373" w:rsidRDefault="00221262" w:rsidP="005E66D5">
            <w:pPr>
              <w:rPr>
                <w:rFonts w:cs="Tahoma"/>
                <w:b/>
                <w:sz w:val="22"/>
              </w:rPr>
            </w:pPr>
          </w:p>
        </w:tc>
      </w:tr>
      <w:tr w:rsidR="00221262" w:rsidRPr="00080373" w14:paraId="358F9150" w14:textId="77777777" w:rsidTr="005E66D5">
        <w:trPr>
          <w:trHeight w:val="1562"/>
        </w:trPr>
        <w:tc>
          <w:tcPr>
            <w:tcW w:w="3227" w:type="dxa"/>
            <w:shd w:val="clear" w:color="auto" w:fill="F2F2F2" w:themeFill="background1" w:themeFillShade="F2"/>
            <w:vAlign w:val="center"/>
          </w:tcPr>
          <w:p w14:paraId="0EFA66AB" w14:textId="77777777" w:rsidR="0022411C" w:rsidRDefault="0022411C" w:rsidP="00221262">
            <w:pPr>
              <w:rPr>
                <w:rFonts w:cs="Tahoma"/>
                <w:b/>
                <w:sz w:val="22"/>
              </w:rPr>
            </w:pPr>
          </w:p>
          <w:p w14:paraId="0500C7A2" w14:textId="2DC23866" w:rsidR="00221262" w:rsidRDefault="00221262" w:rsidP="00221262">
            <w:pPr>
              <w:rPr>
                <w:rFonts w:cs="Tahoma"/>
                <w:b/>
                <w:sz w:val="22"/>
              </w:rPr>
            </w:pPr>
            <w:r>
              <w:rPr>
                <w:rFonts w:cs="Tahoma"/>
                <w:b/>
                <w:sz w:val="22"/>
              </w:rPr>
              <w:t>Measurement – Why?</w:t>
            </w:r>
          </w:p>
          <w:p w14:paraId="700B8396" w14:textId="77777777" w:rsidR="0022411C" w:rsidRDefault="0022411C" w:rsidP="00221262">
            <w:pPr>
              <w:rPr>
                <w:rFonts w:cs="Tahoma"/>
                <w:b/>
                <w:sz w:val="22"/>
              </w:rPr>
            </w:pPr>
          </w:p>
          <w:p w14:paraId="36A64FAB" w14:textId="77777777" w:rsidR="0022411C" w:rsidRDefault="0022411C" w:rsidP="00221262">
            <w:pPr>
              <w:rPr>
                <w:rFonts w:cs="Tahoma"/>
                <w:i/>
                <w:szCs w:val="20"/>
              </w:rPr>
            </w:pPr>
            <w:r>
              <w:rPr>
                <w:rFonts w:cs="Tahoma"/>
                <w:i/>
                <w:szCs w:val="20"/>
              </w:rPr>
              <w:t>Why is this KPI important to measure?</w:t>
            </w:r>
          </w:p>
          <w:p w14:paraId="3D1381BC" w14:textId="77777777" w:rsidR="0022411C" w:rsidRDefault="0022411C" w:rsidP="00221262">
            <w:pPr>
              <w:rPr>
                <w:rFonts w:cs="Tahoma"/>
                <w:i/>
                <w:szCs w:val="20"/>
              </w:rPr>
            </w:pPr>
            <w:r>
              <w:rPr>
                <w:rFonts w:cs="Tahoma"/>
                <w:i/>
                <w:szCs w:val="20"/>
              </w:rPr>
              <w:t>What will it tell us?</w:t>
            </w:r>
          </w:p>
          <w:p w14:paraId="32142841" w14:textId="77777777" w:rsidR="0022411C" w:rsidRDefault="0022411C" w:rsidP="00221262">
            <w:pPr>
              <w:rPr>
                <w:rFonts w:cs="Tahoma"/>
                <w:i/>
                <w:szCs w:val="20"/>
              </w:rPr>
            </w:pPr>
            <w:r>
              <w:rPr>
                <w:rFonts w:cs="Tahoma"/>
                <w:i/>
                <w:szCs w:val="20"/>
              </w:rPr>
              <w:t>How can we use these findings in the future to support improved decision making?</w:t>
            </w:r>
          </w:p>
          <w:p w14:paraId="7C958ED0" w14:textId="0306AC7F" w:rsidR="0022411C" w:rsidRPr="0022411C" w:rsidRDefault="0022411C" w:rsidP="00221262">
            <w:pPr>
              <w:rPr>
                <w:rFonts w:cs="Tahoma"/>
                <w:i/>
                <w:szCs w:val="20"/>
              </w:rPr>
            </w:pPr>
          </w:p>
        </w:tc>
        <w:tc>
          <w:tcPr>
            <w:tcW w:w="6015" w:type="dxa"/>
            <w:vAlign w:val="center"/>
          </w:tcPr>
          <w:p w14:paraId="1094BFD2" w14:textId="77777777" w:rsidR="00221262" w:rsidRPr="00080373" w:rsidRDefault="00221262" w:rsidP="005E66D5">
            <w:pPr>
              <w:rPr>
                <w:rFonts w:cs="Tahoma"/>
                <w:b/>
                <w:sz w:val="22"/>
              </w:rPr>
            </w:pPr>
          </w:p>
        </w:tc>
      </w:tr>
    </w:tbl>
    <w:p w14:paraId="15538511" w14:textId="60C131B3" w:rsidR="004D3B5E" w:rsidRDefault="004D3B5E" w:rsidP="00C71B80">
      <w:pPr>
        <w:spacing w:after="0" w:line="240" w:lineRule="auto"/>
        <w:rPr>
          <w:b/>
          <w:sz w:val="22"/>
        </w:rPr>
      </w:pPr>
    </w:p>
    <w:p w14:paraId="6E9C88D9" w14:textId="063AF175" w:rsidR="0046636C" w:rsidRDefault="0046636C" w:rsidP="00C71B80">
      <w:pPr>
        <w:spacing w:after="0" w:line="240" w:lineRule="auto"/>
        <w:rPr>
          <w:b/>
          <w:sz w:val="22"/>
        </w:rPr>
      </w:pPr>
    </w:p>
    <w:p w14:paraId="1E4DDC77" w14:textId="2C0F753B" w:rsidR="0046636C" w:rsidRDefault="0046636C" w:rsidP="00C71B80">
      <w:pPr>
        <w:spacing w:after="0" w:line="240" w:lineRule="auto"/>
        <w:rPr>
          <w:b/>
          <w:sz w:val="22"/>
        </w:rPr>
      </w:pPr>
    </w:p>
    <w:p w14:paraId="68113485" w14:textId="7718B538" w:rsidR="0046636C" w:rsidRDefault="0046636C" w:rsidP="00C71B80">
      <w:pPr>
        <w:spacing w:after="0" w:line="240" w:lineRule="auto"/>
        <w:rPr>
          <w:b/>
          <w:sz w:val="22"/>
        </w:rPr>
      </w:pPr>
    </w:p>
    <w:p w14:paraId="09ED1C8F" w14:textId="686D4D20" w:rsidR="0046636C" w:rsidRDefault="0046636C" w:rsidP="00C71B80">
      <w:pPr>
        <w:spacing w:after="0" w:line="240" w:lineRule="auto"/>
        <w:rPr>
          <w:b/>
          <w:sz w:val="22"/>
        </w:rPr>
      </w:pPr>
    </w:p>
    <w:p w14:paraId="4434A0C9" w14:textId="320928E5" w:rsidR="0046636C" w:rsidRDefault="0046636C" w:rsidP="00C71B80">
      <w:pPr>
        <w:spacing w:after="0" w:line="240" w:lineRule="auto"/>
        <w:rPr>
          <w:b/>
          <w:sz w:val="22"/>
        </w:rPr>
      </w:pPr>
    </w:p>
    <w:p w14:paraId="2472A5EC" w14:textId="5D540235" w:rsidR="0046636C" w:rsidRDefault="0046636C" w:rsidP="00C71B80">
      <w:pPr>
        <w:spacing w:after="0" w:line="240" w:lineRule="auto"/>
        <w:rPr>
          <w:b/>
          <w:sz w:val="22"/>
        </w:rPr>
      </w:pPr>
    </w:p>
    <w:p w14:paraId="6A0A6428" w14:textId="77777777" w:rsidR="0046636C" w:rsidRDefault="0046636C" w:rsidP="00C71B80">
      <w:pPr>
        <w:spacing w:after="0" w:line="240" w:lineRule="auto"/>
        <w:rPr>
          <w:b/>
          <w:sz w:val="22"/>
        </w:rPr>
        <w:sectPr w:rsidR="0046636C">
          <w:headerReference w:type="default" r:id="rId8"/>
          <w:footerReference w:type="default" r:id="rId9"/>
          <w:pgSz w:w="11906" w:h="16838"/>
          <w:pgMar w:top="1440" w:right="1440" w:bottom="1440" w:left="1440" w:header="708" w:footer="708" w:gutter="0"/>
          <w:cols w:space="708"/>
          <w:docGrid w:linePitch="360"/>
        </w:sectPr>
      </w:pPr>
    </w:p>
    <w:p w14:paraId="7E3B9642" w14:textId="40EF5733" w:rsidR="0046636C" w:rsidRDefault="005E66D5" w:rsidP="00C71B80">
      <w:pPr>
        <w:spacing w:after="0" w:line="240" w:lineRule="auto"/>
        <w:rPr>
          <w:b/>
          <w:sz w:val="22"/>
        </w:rPr>
      </w:pPr>
      <w:r>
        <w:rPr>
          <w:b/>
          <w:sz w:val="22"/>
        </w:rPr>
        <w:lastRenderedPageBreak/>
        <w:t xml:space="preserve">Appendix 1. </w:t>
      </w:r>
      <w:r w:rsidR="0046636C">
        <w:rPr>
          <w:b/>
          <w:sz w:val="22"/>
        </w:rPr>
        <w:t>TOWS Analysis</w:t>
      </w:r>
    </w:p>
    <w:p w14:paraId="5C4270F6" w14:textId="7BF479DC" w:rsidR="0046636C" w:rsidRDefault="0046636C" w:rsidP="00C71B80">
      <w:pPr>
        <w:spacing w:after="0" w:line="240" w:lineRule="auto"/>
        <w:rPr>
          <w:b/>
          <w:sz w:val="22"/>
        </w:rPr>
      </w:pPr>
    </w:p>
    <w:tbl>
      <w:tblPr>
        <w:tblStyle w:val="TableGrid"/>
        <w:tblW w:w="0" w:type="auto"/>
        <w:tblLook w:val="04A0" w:firstRow="1" w:lastRow="0" w:firstColumn="1" w:lastColumn="0" w:noHBand="0" w:noVBand="1"/>
      </w:tblPr>
      <w:tblGrid>
        <w:gridCol w:w="4650"/>
        <w:gridCol w:w="4649"/>
        <w:gridCol w:w="4649"/>
      </w:tblGrid>
      <w:tr w:rsidR="0046636C" w14:paraId="0270AA25" w14:textId="77777777" w:rsidTr="0046636C">
        <w:tc>
          <w:tcPr>
            <w:tcW w:w="4724" w:type="dxa"/>
          </w:tcPr>
          <w:p w14:paraId="55435C56" w14:textId="77777777" w:rsidR="0046636C" w:rsidRDefault="0046636C" w:rsidP="00C71B80">
            <w:pPr>
              <w:rPr>
                <w:b/>
                <w:sz w:val="22"/>
              </w:rPr>
            </w:pPr>
          </w:p>
        </w:tc>
        <w:tc>
          <w:tcPr>
            <w:tcW w:w="4725" w:type="dxa"/>
          </w:tcPr>
          <w:p w14:paraId="0C9F4D81" w14:textId="77777777" w:rsidR="0046636C" w:rsidRDefault="0046636C" w:rsidP="00C71B80">
            <w:pPr>
              <w:rPr>
                <w:b/>
                <w:sz w:val="22"/>
              </w:rPr>
            </w:pPr>
            <w:r>
              <w:rPr>
                <w:b/>
                <w:sz w:val="22"/>
              </w:rPr>
              <w:t>Internal Strengths</w:t>
            </w:r>
          </w:p>
          <w:p w14:paraId="5E7D8472" w14:textId="1CC7C427" w:rsidR="0046636C" w:rsidRDefault="0046636C" w:rsidP="0046636C">
            <w:pPr>
              <w:rPr>
                <w:sz w:val="22"/>
              </w:rPr>
            </w:pPr>
            <w:r>
              <w:rPr>
                <w:sz w:val="22"/>
              </w:rPr>
              <w:t>(numbered list)</w:t>
            </w:r>
          </w:p>
          <w:p w14:paraId="36BCC03E" w14:textId="0227ED95" w:rsidR="0046636C" w:rsidRDefault="0046636C" w:rsidP="0046636C">
            <w:pPr>
              <w:rPr>
                <w:sz w:val="22"/>
              </w:rPr>
            </w:pPr>
          </w:p>
          <w:p w14:paraId="50D2258D" w14:textId="28F76373" w:rsidR="0046636C" w:rsidRDefault="0046636C" w:rsidP="0046636C">
            <w:pPr>
              <w:rPr>
                <w:sz w:val="22"/>
              </w:rPr>
            </w:pPr>
          </w:p>
          <w:p w14:paraId="35AEF95C" w14:textId="74E9846B" w:rsidR="0046636C" w:rsidRDefault="0046636C" w:rsidP="0046636C">
            <w:pPr>
              <w:rPr>
                <w:sz w:val="22"/>
              </w:rPr>
            </w:pPr>
          </w:p>
          <w:p w14:paraId="3D89EF36" w14:textId="6FAACBA6" w:rsidR="0046636C" w:rsidRDefault="0046636C" w:rsidP="0046636C">
            <w:pPr>
              <w:rPr>
                <w:sz w:val="22"/>
              </w:rPr>
            </w:pPr>
          </w:p>
          <w:p w14:paraId="065381C4" w14:textId="77777777" w:rsidR="0046636C" w:rsidRDefault="0046636C" w:rsidP="0046636C">
            <w:pPr>
              <w:rPr>
                <w:sz w:val="22"/>
              </w:rPr>
            </w:pPr>
          </w:p>
          <w:p w14:paraId="03C7CD08" w14:textId="77777777" w:rsidR="0046636C" w:rsidRDefault="0046636C" w:rsidP="0046636C">
            <w:pPr>
              <w:rPr>
                <w:sz w:val="22"/>
              </w:rPr>
            </w:pPr>
          </w:p>
          <w:p w14:paraId="5C599133" w14:textId="77777777" w:rsidR="0046636C" w:rsidRDefault="0046636C" w:rsidP="0046636C">
            <w:pPr>
              <w:rPr>
                <w:sz w:val="22"/>
              </w:rPr>
            </w:pPr>
          </w:p>
          <w:p w14:paraId="143A2470" w14:textId="0462C62E" w:rsidR="0046636C" w:rsidRPr="0046636C" w:rsidRDefault="0046636C" w:rsidP="0046636C">
            <w:pPr>
              <w:rPr>
                <w:sz w:val="22"/>
              </w:rPr>
            </w:pPr>
          </w:p>
        </w:tc>
        <w:tc>
          <w:tcPr>
            <w:tcW w:w="4725" w:type="dxa"/>
          </w:tcPr>
          <w:p w14:paraId="135B289A" w14:textId="77777777" w:rsidR="0046636C" w:rsidRDefault="0046636C" w:rsidP="00C71B80">
            <w:pPr>
              <w:rPr>
                <w:b/>
                <w:sz w:val="22"/>
              </w:rPr>
            </w:pPr>
            <w:r>
              <w:rPr>
                <w:b/>
                <w:sz w:val="22"/>
              </w:rPr>
              <w:t>Internal Weaknesses</w:t>
            </w:r>
          </w:p>
          <w:p w14:paraId="1594A452" w14:textId="05A3D747" w:rsidR="0046636C" w:rsidRPr="0046636C" w:rsidRDefault="0046636C" w:rsidP="00C71B80">
            <w:pPr>
              <w:rPr>
                <w:sz w:val="22"/>
              </w:rPr>
            </w:pPr>
            <w:r>
              <w:rPr>
                <w:sz w:val="22"/>
              </w:rPr>
              <w:t>(numbered list)</w:t>
            </w:r>
          </w:p>
        </w:tc>
      </w:tr>
      <w:tr w:rsidR="0046636C" w14:paraId="2F370A05" w14:textId="77777777" w:rsidTr="0046636C">
        <w:tc>
          <w:tcPr>
            <w:tcW w:w="4724" w:type="dxa"/>
          </w:tcPr>
          <w:p w14:paraId="73A1AA6D" w14:textId="43C86C75" w:rsidR="0046636C" w:rsidRDefault="0046636C" w:rsidP="00C71B80">
            <w:pPr>
              <w:rPr>
                <w:b/>
                <w:sz w:val="22"/>
              </w:rPr>
            </w:pPr>
            <w:r>
              <w:rPr>
                <w:b/>
                <w:sz w:val="22"/>
              </w:rPr>
              <w:t xml:space="preserve">External Opportunities </w:t>
            </w:r>
          </w:p>
          <w:p w14:paraId="7AF595B9" w14:textId="3A7DD684" w:rsidR="0046636C" w:rsidRDefault="0046636C" w:rsidP="00C71B80">
            <w:pPr>
              <w:rPr>
                <w:b/>
                <w:sz w:val="22"/>
              </w:rPr>
            </w:pPr>
            <w:r>
              <w:rPr>
                <w:sz w:val="22"/>
              </w:rPr>
              <w:t>(numbered list)</w:t>
            </w:r>
          </w:p>
          <w:p w14:paraId="506F267D" w14:textId="77777777" w:rsidR="0046636C" w:rsidRDefault="0046636C" w:rsidP="00C71B80">
            <w:pPr>
              <w:rPr>
                <w:b/>
                <w:sz w:val="22"/>
              </w:rPr>
            </w:pPr>
          </w:p>
          <w:p w14:paraId="36C3D721" w14:textId="23116694" w:rsidR="0046636C" w:rsidRDefault="0046636C" w:rsidP="00C71B80">
            <w:pPr>
              <w:rPr>
                <w:b/>
                <w:sz w:val="22"/>
              </w:rPr>
            </w:pPr>
          </w:p>
          <w:p w14:paraId="6D98F7DB" w14:textId="77777777" w:rsidR="0046636C" w:rsidRDefault="0046636C" w:rsidP="00C71B80">
            <w:pPr>
              <w:rPr>
                <w:b/>
                <w:sz w:val="22"/>
              </w:rPr>
            </w:pPr>
          </w:p>
          <w:p w14:paraId="6325562F" w14:textId="2A682311" w:rsidR="0046636C" w:rsidRDefault="0046636C" w:rsidP="00C71B80">
            <w:pPr>
              <w:rPr>
                <w:b/>
                <w:sz w:val="22"/>
              </w:rPr>
            </w:pPr>
          </w:p>
          <w:p w14:paraId="7815FC6B" w14:textId="7E818C61" w:rsidR="0046636C" w:rsidRDefault="0046636C" w:rsidP="00C71B80">
            <w:pPr>
              <w:rPr>
                <w:b/>
                <w:sz w:val="22"/>
              </w:rPr>
            </w:pPr>
          </w:p>
          <w:p w14:paraId="4AF35AA7" w14:textId="77777777" w:rsidR="0046636C" w:rsidRDefault="0046636C" w:rsidP="00C71B80">
            <w:pPr>
              <w:rPr>
                <w:b/>
                <w:sz w:val="22"/>
              </w:rPr>
            </w:pPr>
          </w:p>
          <w:p w14:paraId="7F989CE4" w14:textId="77777777" w:rsidR="0046636C" w:rsidRDefault="0046636C" w:rsidP="00C71B80">
            <w:pPr>
              <w:rPr>
                <w:b/>
                <w:sz w:val="22"/>
              </w:rPr>
            </w:pPr>
          </w:p>
          <w:p w14:paraId="373C0471" w14:textId="6FB14B09" w:rsidR="0046636C" w:rsidRDefault="0046636C" w:rsidP="00C71B80">
            <w:pPr>
              <w:rPr>
                <w:b/>
                <w:sz w:val="22"/>
              </w:rPr>
            </w:pPr>
          </w:p>
        </w:tc>
        <w:tc>
          <w:tcPr>
            <w:tcW w:w="4725" w:type="dxa"/>
          </w:tcPr>
          <w:p w14:paraId="0F12BF2C" w14:textId="243AF4B2" w:rsidR="0046636C" w:rsidRDefault="0046636C" w:rsidP="00C71B80">
            <w:pPr>
              <w:rPr>
                <w:b/>
                <w:sz w:val="22"/>
              </w:rPr>
            </w:pPr>
            <w:r>
              <w:rPr>
                <w:b/>
                <w:sz w:val="22"/>
              </w:rPr>
              <w:t>Match strengths to opportunities</w:t>
            </w:r>
            <w:r w:rsidR="00732717">
              <w:rPr>
                <w:b/>
                <w:sz w:val="22"/>
              </w:rPr>
              <w:t xml:space="preserve"> (Maxi-</w:t>
            </w:r>
            <w:r w:rsidR="00AC2341">
              <w:rPr>
                <w:b/>
                <w:sz w:val="22"/>
              </w:rPr>
              <w:t>Maxi strategic options)</w:t>
            </w:r>
          </w:p>
          <w:p w14:paraId="6C9C6C6A" w14:textId="3765D07E" w:rsidR="0046636C" w:rsidRPr="0046636C" w:rsidRDefault="0046636C" w:rsidP="00C71B80">
            <w:pPr>
              <w:rPr>
                <w:i/>
                <w:sz w:val="22"/>
              </w:rPr>
            </w:pPr>
            <w:r>
              <w:rPr>
                <w:i/>
                <w:sz w:val="22"/>
              </w:rPr>
              <w:t>How can we use our strengths to capitalise on opportunities? List potential options here.</w:t>
            </w:r>
          </w:p>
          <w:p w14:paraId="125AB97D" w14:textId="77777777" w:rsidR="0046636C" w:rsidRDefault="0046636C" w:rsidP="00C71B80">
            <w:pPr>
              <w:rPr>
                <w:b/>
                <w:sz w:val="22"/>
              </w:rPr>
            </w:pPr>
          </w:p>
          <w:p w14:paraId="148322F8" w14:textId="04CA1CF2" w:rsidR="0046636C" w:rsidRDefault="0046636C" w:rsidP="00C71B80">
            <w:pPr>
              <w:rPr>
                <w:b/>
                <w:sz w:val="22"/>
              </w:rPr>
            </w:pPr>
          </w:p>
        </w:tc>
        <w:tc>
          <w:tcPr>
            <w:tcW w:w="4725" w:type="dxa"/>
          </w:tcPr>
          <w:p w14:paraId="1C04A960" w14:textId="381CBC5E" w:rsidR="0046636C" w:rsidRDefault="0046636C" w:rsidP="0046636C">
            <w:pPr>
              <w:rPr>
                <w:b/>
                <w:sz w:val="22"/>
              </w:rPr>
            </w:pPr>
            <w:r>
              <w:rPr>
                <w:b/>
                <w:sz w:val="22"/>
              </w:rPr>
              <w:t>Minimise weaknesses through opportunities</w:t>
            </w:r>
            <w:r w:rsidR="00AC2341">
              <w:rPr>
                <w:b/>
                <w:sz w:val="22"/>
              </w:rPr>
              <w:t xml:space="preserve"> (</w:t>
            </w:r>
            <w:r w:rsidR="00AC2341" w:rsidRPr="0046636C">
              <w:rPr>
                <w:b/>
                <w:sz w:val="22"/>
              </w:rPr>
              <w:t>Mini-Maxi strategic options</w:t>
            </w:r>
            <w:r w:rsidR="00AC2341">
              <w:rPr>
                <w:b/>
                <w:sz w:val="22"/>
              </w:rPr>
              <w:t>)</w:t>
            </w:r>
          </w:p>
          <w:p w14:paraId="4DBDE57B" w14:textId="1F310A53" w:rsidR="0046636C" w:rsidRDefault="0046636C" w:rsidP="0046636C">
            <w:pPr>
              <w:rPr>
                <w:i/>
                <w:sz w:val="22"/>
              </w:rPr>
            </w:pPr>
            <w:r w:rsidRPr="0046636C">
              <w:rPr>
                <w:i/>
                <w:sz w:val="22"/>
              </w:rPr>
              <w:t>How can we capitalise on opportunities to help minimise our weaknesses?</w:t>
            </w:r>
            <w:r>
              <w:rPr>
                <w:i/>
                <w:sz w:val="22"/>
              </w:rPr>
              <w:t xml:space="preserve"> List potential options here.</w:t>
            </w:r>
          </w:p>
          <w:p w14:paraId="31075EF9" w14:textId="77777777" w:rsidR="0046636C" w:rsidRDefault="0046636C" w:rsidP="0046636C">
            <w:pPr>
              <w:rPr>
                <w:i/>
                <w:sz w:val="22"/>
              </w:rPr>
            </w:pPr>
          </w:p>
          <w:p w14:paraId="05E14C41" w14:textId="417322E3" w:rsidR="0046636C" w:rsidRPr="0046636C" w:rsidRDefault="0046636C" w:rsidP="0046636C">
            <w:pPr>
              <w:rPr>
                <w:b/>
                <w:sz w:val="22"/>
              </w:rPr>
            </w:pPr>
          </w:p>
        </w:tc>
      </w:tr>
      <w:tr w:rsidR="0046636C" w14:paraId="1927C159" w14:textId="77777777" w:rsidTr="0046636C">
        <w:tc>
          <w:tcPr>
            <w:tcW w:w="4724" w:type="dxa"/>
          </w:tcPr>
          <w:p w14:paraId="47F0EBDF" w14:textId="77777777" w:rsidR="0046636C" w:rsidRDefault="0046636C" w:rsidP="00C71B80">
            <w:pPr>
              <w:rPr>
                <w:b/>
                <w:sz w:val="22"/>
              </w:rPr>
            </w:pPr>
            <w:r>
              <w:rPr>
                <w:b/>
                <w:sz w:val="22"/>
              </w:rPr>
              <w:t>External Threats</w:t>
            </w:r>
          </w:p>
          <w:p w14:paraId="0A6CBC0F" w14:textId="77777777" w:rsidR="0046636C" w:rsidRDefault="0046636C" w:rsidP="00C71B80">
            <w:pPr>
              <w:rPr>
                <w:sz w:val="22"/>
              </w:rPr>
            </w:pPr>
            <w:r>
              <w:rPr>
                <w:sz w:val="22"/>
              </w:rPr>
              <w:t>(numbered list)</w:t>
            </w:r>
          </w:p>
          <w:p w14:paraId="61B8BBA3" w14:textId="77777777" w:rsidR="0046636C" w:rsidRDefault="0046636C" w:rsidP="00C71B80">
            <w:pPr>
              <w:rPr>
                <w:sz w:val="22"/>
              </w:rPr>
            </w:pPr>
          </w:p>
          <w:p w14:paraId="264DEE6F" w14:textId="77777777" w:rsidR="0046636C" w:rsidRDefault="0046636C" w:rsidP="00C71B80">
            <w:pPr>
              <w:rPr>
                <w:sz w:val="22"/>
              </w:rPr>
            </w:pPr>
          </w:p>
          <w:p w14:paraId="00738553" w14:textId="77777777" w:rsidR="0046636C" w:rsidRDefault="0046636C" w:rsidP="00C71B80">
            <w:pPr>
              <w:rPr>
                <w:sz w:val="22"/>
              </w:rPr>
            </w:pPr>
          </w:p>
          <w:p w14:paraId="0EB326C6" w14:textId="77777777" w:rsidR="0046636C" w:rsidRDefault="0046636C" w:rsidP="00C71B80">
            <w:pPr>
              <w:rPr>
                <w:sz w:val="22"/>
              </w:rPr>
            </w:pPr>
          </w:p>
          <w:p w14:paraId="6E3D1ED3" w14:textId="77777777" w:rsidR="0046636C" w:rsidRDefault="0046636C" w:rsidP="00C71B80">
            <w:pPr>
              <w:rPr>
                <w:sz w:val="22"/>
              </w:rPr>
            </w:pPr>
          </w:p>
          <w:p w14:paraId="294FD36D" w14:textId="77777777" w:rsidR="0046636C" w:rsidRDefault="0046636C" w:rsidP="00C71B80">
            <w:pPr>
              <w:rPr>
                <w:sz w:val="22"/>
              </w:rPr>
            </w:pPr>
          </w:p>
          <w:p w14:paraId="14D7BBDB" w14:textId="77777777" w:rsidR="0046636C" w:rsidRDefault="0046636C" w:rsidP="00C71B80">
            <w:pPr>
              <w:rPr>
                <w:sz w:val="22"/>
              </w:rPr>
            </w:pPr>
          </w:p>
          <w:p w14:paraId="6D882254" w14:textId="766ED469" w:rsidR="0046636C" w:rsidRDefault="0046636C" w:rsidP="00C71B80">
            <w:pPr>
              <w:rPr>
                <w:b/>
                <w:sz w:val="22"/>
              </w:rPr>
            </w:pPr>
          </w:p>
        </w:tc>
        <w:tc>
          <w:tcPr>
            <w:tcW w:w="4725" w:type="dxa"/>
          </w:tcPr>
          <w:p w14:paraId="74BBFB5D" w14:textId="149A2C56" w:rsidR="0046636C" w:rsidRDefault="0046636C" w:rsidP="0046636C">
            <w:pPr>
              <w:rPr>
                <w:b/>
                <w:sz w:val="22"/>
              </w:rPr>
            </w:pPr>
            <w:r>
              <w:rPr>
                <w:b/>
                <w:sz w:val="22"/>
              </w:rPr>
              <w:t>Use strengths to overcome threats</w:t>
            </w:r>
            <w:r w:rsidR="00AC2341">
              <w:rPr>
                <w:b/>
                <w:sz w:val="22"/>
              </w:rPr>
              <w:t xml:space="preserve"> (</w:t>
            </w:r>
            <w:r w:rsidR="00B3383B">
              <w:rPr>
                <w:b/>
                <w:sz w:val="22"/>
              </w:rPr>
              <w:t>Maxi-Mini strategic options)</w:t>
            </w:r>
          </w:p>
          <w:p w14:paraId="6AA70476" w14:textId="27FD7EC1" w:rsidR="0046636C" w:rsidRPr="0046636C" w:rsidRDefault="0046636C" w:rsidP="0046636C">
            <w:pPr>
              <w:rPr>
                <w:i/>
                <w:sz w:val="22"/>
              </w:rPr>
            </w:pPr>
            <w:r>
              <w:rPr>
                <w:i/>
                <w:sz w:val="22"/>
              </w:rPr>
              <w:t>How can we use our strengths to minimise these threats? List potential options here.</w:t>
            </w:r>
          </w:p>
          <w:p w14:paraId="24630F71" w14:textId="77777777" w:rsidR="0046636C" w:rsidRDefault="0046636C" w:rsidP="0046636C">
            <w:pPr>
              <w:rPr>
                <w:b/>
                <w:sz w:val="22"/>
              </w:rPr>
            </w:pPr>
          </w:p>
          <w:p w14:paraId="1A99D96B" w14:textId="0B960067" w:rsidR="0046636C" w:rsidRDefault="0046636C" w:rsidP="0046636C">
            <w:pPr>
              <w:rPr>
                <w:b/>
                <w:sz w:val="22"/>
              </w:rPr>
            </w:pPr>
          </w:p>
        </w:tc>
        <w:tc>
          <w:tcPr>
            <w:tcW w:w="4725" w:type="dxa"/>
          </w:tcPr>
          <w:p w14:paraId="6C30C79A" w14:textId="1FB66447" w:rsidR="0046636C" w:rsidRPr="005E66D5" w:rsidRDefault="005E66D5" w:rsidP="00C71B80">
            <w:pPr>
              <w:rPr>
                <w:b/>
                <w:sz w:val="22"/>
              </w:rPr>
            </w:pPr>
            <w:r w:rsidRPr="005E66D5">
              <w:rPr>
                <w:b/>
                <w:sz w:val="22"/>
              </w:rPr>
              <w:t xml:space="preserve">Dealing with </w:t>
            </w:r>
            <w:r>
              <w:rPr>
                <w:b/>
                <w:sz w:val="22"/>
              </w:rPr>
              <w:t>the negatives</w:t>
            </w:r>
            <w:r w:rsidR="00B3383B">
              <w:rPr>
                <w:b/>
                <w:sz w:val="22"/>
              </w:rPr>
              <w:t xml:space="preserve"> (Mini-Mini strategic options)</w:t>
            </w:r>
          </w:p>
          <w:p w14:paraId="6353A333" w14:textId="77777777" w:rsidR="005E66D5" w:rsidRDefault="005E66D5" w:rsidP="00C71B80">
            <w:pPr>
              <w:rPr>
                <w:i/>
                <w:sz w:val="22"/>
              </w:rPr>
            </w:pPr>
            <w:r w:rsidRPr="005E66D5">
              <w:rPr>
                <w:i/>
                <w:sz w:val="22"/>
              </w:rPr>
              <w:t xml:space="preserve">Develop strategic options </w:t>
            </w:r>
            <w:r>
              <w:rPr>
                <w:i/>
                <w:sz w:val="22"/>
              </w:rPr>
              <w:t>that minimise weaknesses and overcome threats</w:t>
            </w:r>
          </w:p>
          <w:p w14:paraId="1B369CBD" w14:textId="3331B460" w:rsidR="005E66D5" w:rsidRPr="005E66D5" w:rsidRDefault="005E66D5" w:rsidP="00C71B80">
            <w:pPr>
              <w:rPr>
                <w:b/>
                <w:sz w:val="22"/>
              </w:rPr>
            </w:pPr>
          </w:p>
        </w:tc>
      </w:tr>
    </w:tbl>
    <w:p w14:paraId="6CF3EDB9" w14:textId="61344D2A" w:rsidR="0046636C" w:rsidRDefault="0046636C" w:rsidP="00C71B80">
      <w:pPr>
        <w:spacing w:after="0" w:line="240" w:lineRule="auto"/>
        <w:rPr>
          <w:b/>
          <w:sz w:val="22"/>
        </w:rPr>
      </w:pPr>
    </w:p>
    <w:p w14:paraId="5AEC1873" w14:textId="3374E317" w:rsidR="005E66D5" w:rsidRDefault="005E66D5" w:rsidP="00C71B80">
      <w:pPr>
        <w:spacing w:after="0" w:line="240" w:lineRule="auto"/>
        <w:rPr>
          <w:b/>
          <w:sz w:val="22"/>
        </w:rPr>
      </w:pPr>
      <w:r>
        <w:rPr>
          <w:b/>
          <w:sz w:val="22"/>
        </w:rPr>
        <w:lastRenderedPageBreak/>
        <w:t>Appendix 2: Implementation Plan</w:t>
      </w:r>
    </w:p>
    <w:p w14:paraId="2638A53A" w14:textId="66275A90" w:rsidR="005E66D5" w:rsidRDefault="005E66D5" w:rsidP="00C71B80">
      <w:pPr>
        <w:spacing w:after="0" w:line="240" w:lineRule="auto"/>
        <w:rPr>
          <w:b/>
          <w:sz w:val="22"/>
        </w:rPr>
      </w:pPr>
    </w:p>
    <w:tbl>
      <w:tblPr>
        <w:tblStyle w:val="TableGrid"/>
        <w:tblW w:w="0" w:type="auto"/>
        <w:tblLook w:val="04A0" w:firstRow="1" w:lastRow="0" w:firstColumn="1" w:lastColumn="0" w:noHBand="0" w:noVBand="1"/>
      </w:tblPr>
      <w:tblGrid>
        <w:gridCol w:w="1104"/>
        <w:gridCol w:w="1040"/>
        <w:gridCol w:w="997"/>
        <w:gridCol w:w="634"/>
        <w:gridCol w:w="1295"/>
        <w:gridCol w:w="898"/>
        <w:gridCol w:w="1330"/>
        <w:gridCol w:w="1330"/>
        <w:gridCol w:w="1330"/>
        <w:gridCol w:w="1330"/>
        <w:gridCol w:w="1330"/>
        <w:gridCol w:w="1330"/>
      </w:tblGrid>
      <w:tr w:rsidR="005E66D5" w14:paraId="2A87FC57" w14:textId="77777777" w:rsidTr="00514E03">
        <w:tc>
          <w:tcPr>
            <w:tcW w:w="1103" w:type="dxa"/>
            <w:shd w:val="clear" w:color="auto" w:fill="D0CECE" w:themeFill="background2" w:themeFillShade="E6"/>
          </w:tcPr>
          <w:p w14:paraId="528563CC" w14:textId="5A5DFD62" w:rsidR="005E66D5" w:rsidRPr="005E66D5" w:rsidRDefault="005E66D5" w:rsidP="005E66D5">
            <w:pPr>
              <w:rPr>
                <w:sz w:val="18"/>
                <w:szCs w:val="18"/>
              </w:rPr>
            </w:pPr>
            <w:r w:rsidRPr="005E66D5">
              <w:rPr>
                <w:sz w:val="18"/>
                <w:szCs w:val="18"/>
              </w:rPr>
              <w:t>Digital Marketing Activity</w:t>
            </w:r>
          </w:p>
        </w:tc>
        <w:tc>
          <w:tcPr>
            <w:tcW w:w="1039" w:type="dxa"/>
            <w:shd w:val="clear" w:color="auto" w:fill="E7E6E6" w:themeFill="background2"/>
          </w:tcPr>
          <w:p w14:paraId="205D2ACF" w14:textId="3F13907E" w:rsidR="005E66D5" w:rsidRPr="005E66D5" w:rsidRDefault="005E66D5" w:rsidP="005E66D5">
            <w:pPr>
              <w:rPr>
                <w:sz w:val="18"/>
                <w:szCs w:val="18"/>
              </w:rPr>
            </w:pPr>
            <w:r>
              <w:rPr>
                <w:sz w:val="18"/>
                <w:szCs w:val="18"/>
              </w:rPr>
              <w:t>Frequency</w:t>
            </w:r>
          </w:p>
        </w:tc>
        <w:tc>
          <w:tcPr>
            <w:tcW w:w="997" w:type="dxa"/>
            <w:shd w:val="clear" w:color="auto" w:fill="D0CECE" w:themeFill="background2" w:themeFillShade="E6"/>
          </w:tcPr>
          <w:p w14:paraId="7E81D8D2" w14:textId="04E7BB27" w:rsidR="005E66D5" w:rsidRPr="005E66D5" w:rsidRDefault="005E66D5" w:rsidP="005E66D5">
            <w:pPr>
              <w:rPr>
                <w:sz w:val="18"/>
                <w:szCs w:val="18"/>
              </w:rPr>
            </w:pPr>
            <w:r>
              <w:rPr>
                <w:sz w:val="18"/>
                <w:szCs w:val="18"/>
              </w:rPr>
              <w:t>KPI</w:t>
            </w:r>
          </w:p>
        </w:tc>
        <w:tc>
          <w:tcPr>
            <w:tcW w:w="634" w:type="dxa"/>
            <w:shd w:val="clear" w:color="auto" w:fill="E7E6E6" w:themeFill="background2"/>
          </w:tcPr>
          <w:p w14:paraId="62526CE9" w14:textId="0E200C3A" w:rsidR="005E66D5" w:rsidRPr="005E66D5" w:rsidRDefault="005E66D5" w:rsidP="005E66D5">
            <w:pPr>
              <w:rPr>
                <w:sz w:val="18"/>
                <w:szCs w:val="18"/>
              </w:rPr>
            </w:pPr>
            <w:r w:rsidRPr="005E66D5">
              <w:rPr>
                <w:sz w:val="18"/>
                <w:szCs w:val="18"/>
              </w:rPr>
              <w:t>Cost</w:t>
            </w:r>
          </w:p>
        </w:tc>
        <w:tc>
          <w:tcPr>
            <w:tcW w:w="1295" w:type="dxa"/>
            <w:shd w:val="clear" w:color="auto" w:fill="D0CECE" w:themeFill="background2" w:themeFillShade="E6"/>
          </w:tcPr>
          <w:p w14:paraId="0F2924C1" w14:textId="55FCA198" w:rsidR="005E66D5" w:rsidRPr="005E66D5" w:rsidRDefault="005E66D5" w:rsidP="005E66D5">
            <w:pPr>
              <w:rPr>
                <w:sz w:val="18"/>
                <w:szCs w:val="18"/>
              </w:rPr>
            </w:pPr>
            <w:r w:rsidRPr="005E66D5">
              <w:rPr>
                <w:sz w:val="18"/>
                <w:szCs w:val="18"/>
              </w:rPr>
              <w:t>Responsibility</w:t>
            </w:r>
          </w:p>
        </w:tc>
        <w:tc>
          <w:tcPr>
            <w:tcW w:w="898" w:type="dxa"/>
            <w:shd w:val="clear" w:color="auto" w:fill="E7E6E6" w:themeFill="background2"/>
          </w:tcPr>
          <w:p w14:paraId="3873A820" w14:textId="1C666BDF" w:rsidR="005E66D5" w:rsidRPr="005E66D5" w:rsidRDefault="005E66D5" w:rsidP="005E66D5">
            <w:pPr>
              <w:rPr>
                <w:sz w:val="18"/>
                <w:szCs w:val="18"/>
              </w:rPr>
            </w:pPr>
            <w:r w:rsidRPr="005E66D5">
              <w:rPr>
                <w:sz w:val="18"/>
                <w:szCs w:val="18"/>
              </w:rPr>
              <w:t>Duration</w:t>
            </w:r>
          </w:p>
        </w:tc>
        <w:tc>
          <w:tcPr>
            <w:tcW w:w="1368" w:type="dxa"/>
          </w:tcPr>
          <w:p w14:paraId="4805AD50" w14:textId="1AC99A72" w:rsidR="005E66D5" w:rsidRPr="005E66D5" w:rsidRDefault="005E66D5" w:rsidP="005E66D5">
            <w:pPr>
              <w:rPr>
                <w:sz w:val="12"/>
                <w:szCs w:val="12"/>
              </w:rPr>
            </w:pPr>
            <w:r w:rsidRPr="005E66D5">
              <w:rPr>
                <w:sz w:val="12"/>
                <w:szCs w:val="12"/>
              </w:rPr>
              <w:t>Day/Week/Month 1</w:t>
            </w:r>
          </w:p>
        </w:tc>
        <w:tc>
          <w:tcPr>
            <w:tcW w:w="1368" w:type="dxa"/>
          </w:tcPr>
          <w:p w14:paraId="1CD6C02A" w14:textId="6DDF4745" w:rsidR="005E66D5" w:rsidRPr="005E66D5" w:rsidRDefault="005E66D5" w:rsidP="005E66D5">
            <w:pPr>
              <w:rPr>
                <w:sz w:val="12"/>
                <w:szCs w:val="12"/>
              </w:rPr>
            </w:pPr>
            <w:r w:rsidRPr="005E66D5">
              <w:rPr>
                <w:sz w:val="12"/>
                <w:szCs w:val="12"/>
              </w:rPr>
              <w:t>Day/Week/Month 2</w:t>
            </w:r>
          </w:p>
        </w:tc>
        <w:tc>
          <w:tcPr>
            <w:tcW w:w="1368" w:type="dxa"/>
          </w:tcPr>
          <w:p w14:paraId="7596C686" w14:textId="7A081463" w:rsidR="005E66D5" w:rsidRPr="005E66D5" w:rsidRDefault="005E66D5" w:rsidP="005E66D5">
            <w:pPr>
              <w:rPr>
                <w:sz w:val="12"/>
                <w:szCs w:val="12"/>
              </w:rPr>
            </w:pPr>
            <w:r w:rsidRPr="005E66D5">
              <w:rPr>
                <w:sz w:val="12"/>
                <w:szCs w:val="12"/>
              </w:rPr>
              <w:t>Day/Week/Month 3</w:t>
            </w:r>
          </w:p>
        </w:tc>
        <w:tc>
          <w:tcPr>
            <w:tcW w:w="1368" w:type="dxa"/>
          </w:tcPr>
          <w:p w14:paraId="344AF685" w14:textId="3B62EF53" w:rsidR="005E66D5" w:rsidRPr="005E66D5" w:rsidRDefault="005E66D5" w:rsidP="005E66D5">
            <w:pPr>
              <w:rPr>
                <w:sz w:val="12"/>
                <w:szCs w:val="12"/>
              </w:rPr>
            </w:pPr>
            <w:r w:rsidRPr="005E66D5">
              <w:rPr>
                <w:sz w:val="12"/>
                <w:szCs w:val="12"/>
              </w:rPr>
              <w:t>Day/Week/Month 4</w:t>
            </w:r>
          </w:p>
        </w:tc>
        <w:tc>
          <w:tcPr>
            <w:tcW w:w="1368" w:type="dxa"/>
          </w:tcPr>
          <w:p w14:paraId="3AE01F43" w14:textId="246C4856" w:rsidR="005E66D5" w:rsidRPr="005E66D5" w:rsidRDefault="005E66D5" w:rsidP="005E66D5">
            <w:pPr>
              <w:rPr>
                <w:sz w:val="12"/>
                <w:szCs w:val="12"/>
              </w:rPr>
            </w:pPr>
            <w:r w:rsidRPr="005E66D5">
              <w:rPr>
                <w:sz w:val="12"/>
                <w:szCs w:val="12"/>
              </w:rPr>
              <w:t>Day/Week/Month 5</w:t>
            </w:r>
          </w:p>
        </w:tc>
        <w:tc>
          <w:tcPr>
            <w:tcW w:w="1368" w:type="dxa"/>
          </w:tcPr>
          <w:p w14:paraId="431C2A1A" w14:textId="3FCA0878" w:rsidR="005E66D5" w:rsidRPr="005E66D5" w:rsidRDefault="005E66D5" w:rsidP="005E66D5">
            <w:pPr>
              <w:rPr>
                <w:sz w:val="12"/>
                <w:szCs w:val="12"/>
              </w:rPr>
            </w:pPr>
            <w:r w:rsidRPr="005E66D5">
              <w:rPr>
                <w:sz w:val="12"/>
                <w:szCs w:val="12"/>
              </w:rPr>
              <w:t>Day/Week/Month 6</w:t>
            </w:r>
          </w:p>
        </w:tc>
      </w:tr>
      <w:tr w:rsidR="005E66D5" w14:paraId="3CF7FD86" w14:textId="77777777" w:rsidTr="00514E03">
        <w:tc>
          <w:tcPr>
            <w:tcW w:w="1103" w:type="dxa"/>
            <w:shd w:val="clear" w:color="auto" w:fill="D0CECE" w:themeFill="background2" w:themeFillShade="E6"/>
          </w:tcPr>
          <w:p w14:paraId="3DE867BA" w14:textId="77777777" w:rsidR="005E66D5" w:rsidRDefault="005E66D5" w:rsidP="00C71B80">
            <w:pPr>
              <w:rPr>
                <w:b/>
                <w:sz w:val="22"/>
              </w:rPr>
            </w:pPr>
          </w:p>
        </w:tc>
        <w:tc>
          <w:tcPr>
            <w:tcW w:w="1039" w:type="dxa"/>
            <w:shd w:val="clear" w:color="auto" w:fill="E7E6E6" w:themeFill="background2"/>
          </w:tcPr>
          <w:p w14:paraId="00F61434" w14:textId="77777777" w:rsidR="005E66D5" w:rsidRDefault="005E66D5" w:rsidP="00C71B80">
            <w:pPr>
              <w:rPr>
                <w:b/>
                <w:sz w:val="22"/>
              </w:rPr>
            </w:pPr>
          </w:p>
        </w:tc>
        <w:tc>
          <w:tcPr>
            <w:tcW w:w="997" w:type="dxa"/>
            <w:shd w:val="clear" w:color="auto" w:fill="D0CECE" w:themeFill="background2" w:themeFillShade="E6"/>
          </w:tcPr>
          <w:p w14:paraId="6A6E1B85" w14:textId="77777777" w:rsidR="005E66D5" w:rsidRDefault="005E66D5" w:rsidP="00C71B80">
            <w:pPr>
              <w:rPr>
                <w:b/>
                <w:sz w:val="22"/>
              </w:rPr>
            </w:pPr>
          </w:p>
        </w:tc>
        <w:tc>
          <w:tcPr>
            <w:tcW w:w="634" w:type="dxa"/>
            <w:shd w:val="clear" w:color="auto" w:fill="E7E6E6" w:themeFill="background2"/>
          </w:tcPr>
          <w:p w14:paraId="17E02769" w14:textId="5667E2A1" w:rsidR="005E66D5" w:rsidRDefault="005E66D5" w:rsidP="00C71B80">
            <w:pPr>
              <w:rPr>
                <w:b/>
                <w:sz w:val="22"/>
              </w:rPr>
            </w:pPr>
          </w:p>
        </w:tc>
        <w:tc>
          <w:tcPr>
            <w:tcW w:w="1295" w:type="dxa"/>
            <w:shd w:val="clear" w:color="auto" w:fill="D0CECE" w:themeFill="background2" w:themeFillShade="E6"/>
          </w:tcPr>
          <w:p w14:paraId="0D549CA6" w14:textId="77777777" w:rsidR="005E66D5" w:rsidRDefault="005E66D5" w:rsidP="00C71B80">
            <w:pPr>
              <w:rPr>
                <w:b/>
                <w:sz w:val="22"/>
              </w:rPr>
            </w:pPr>
          </w:p>
        </w:tc>
        <w:tc>
          <w:tcPr>
            <w:tcW w:w="898" w:type="dxa"/>
            <w:shd w:val="clear" w:color="auto" w:fill="E7E6E6" w:themeFill="background2"/>
          </w:tcPr>
          <w:p w14:paraId="020A33F2" w14:textId="77777777" w:rsidR="005E66D5" w:rsidRDefault="005E66D5" w:rsidP="00C71B80">
            <w:pPr>
              <w:rPr>
                <w:b/>
                <w:sz w:val="22"/>
              </w:rPr>
            </w:pPr>
          </w:p>
        </w:tc>
        <w:tc>
          <w:tcPr>
            <w:tcW w:w="1368" w:type="dxa"/>
          </w:tcPr>
          <w:p w14:paraId="5C7781C3" w14:textId="77777777" w:rsidR="005E66D5" w:rsidRDefault="005E66D5" w:rsidP="00C71B80">
            <w:pPr>
              <w:rPr>
                <w:b/>
                <w:sz w:val="22"/>
              </w:rPr>
            </w:pPr>
          </w:p>
        </w:tc>
        <w:tc>
          <w:tcPr>
            <w:tcW w:w="1368" w:type="dxa"/>
          </w:tcPr>
          <w:p w14:paraId="6FB9EE2E" w14:textId="77777777" w:rsidR="005E66D5" w:rsidRDefault="005E66D5" w:rsidP="00C71B80">
            <w:pPr>
              <w:rPr>
                <w:b/>
                <w:sz w:val="22"/>
              </w:rPr>
            </w:pPr>
          </w:p>
        </w:tc>
        <w:tc>
          <w:tcPr>
            <w:tcW w:w="1368" w:type="dxa"/>
          </w:tcPr>
          <w:p w14:paraId="4AF35179" w14:textId="77777777" w:rsidR="005E66D5" w:rsidRDefault="005E66D5" w:rsidP="00C71B80">
            <w:pPr>
              <w:rPr>
                <w:b/>
                <w:sz w:val="22"/>
              </w:rPr>
            </w:pPr>
          </w:p>
        </w:tc>
        <w:tc>
          <w:tcPr>
            <w:tcW w:w="1368" w:type="dxa"/>
          </w:tcPr>
          <w:p w14:paraId="7389650C" w14:textId="77777777" w:rsidR="005E66D5" w:rsidRDefault="005E66D5" w:rsidP="00C71B80">
            <w:pPr>
              <w:rPr>
                <w:b/>
                <w:sz w:val="22"/>
              </w:rPr>
            </w:pPr>
          </w:p>
        </w:tc>
        <w:tc>
          <w:tcPr>
            <w:tcW w:w="1368" w:type="dxa"/>
          </w:tcPr>
          <w:p w14:paraId="78F6723F" w14:textId="77777777" w:rsidR="005E66D5" w:rsidRDefault="005E66D5" w:rsidP="00C71B80">
            <w:pPr>
              <w:rPr>
                <w:b/>
                <w:sz w:val="22"/>
              </w:rPr>
            </w:pPr>
          </w:p>
        </w:tc>
        <w:tc>
          <w:tcPr>
            <w:tcW w:w="1368" w:type="dxa"/>
          </w:tcPr>
          <w:p w14:paraId="2189C284" w14:textId="77777777" w:rsidR="005E66D5" w:rsidRDefault="005E66D5" w:rsidP="00C71B80">
            <w:pPr>
              <w:rPr>
                <w:b/>
                <w:sz w:val="22"/>
              </w:rPr>
            </w:pPr>
          </w:p>
        </w:tc>
      </w:tr>
      <w:tr w:rsidR="005E66D5" w:rsidRPr="005E66D5" w14:paraId="5F26E483" w14:textId="77777777" w:rsidTr="00514E03">
        <w:tc>
          <w:tcPr>
            <w:tcW w:w="1103" w:type="dxa"/>
            <w:shd w:val="clear" w:color="auto" w:fill="D0CECE" w:themeFill="background2" w:themeFillShade="E6"/>
          </w:tcPr>
          <w:p w14:paraId="773ED3CF" w14:textId="3A3D936B" w:rsidR="005E66D5" w:rsidRDefault="005E66D5" w:rsidP="00C71B80">
            <w:pPr>
              <w:rPr>
                <w:rFonts w:cs="Tahoma"/>
                <w:b/>
                <w:sz w:val="18"/>
                <w:szCs w:val="18"/>
              </w:rPr>
            </w:pPr>
            <w:proofErr w:type="spellStart"/>
            <w:r>
              <w:rPr>
                <w:rFonts w:cs="Tahoma"/>
                <w:b/>
                <w:sz w:val="18"/>
                <w:szCs w:val="18"/>
              </w:rPr>
              <w:t>Targetted</w:t>
            </w:r>
            <w:proofErr w:type="spellEnd"/>
          </w:p>
          <w:p w14:paraId="10C5C0AB" w14:textId="71021079" w:rsidR="005E66D5" w:rsidRPr="005E66D5" w:rsidRDefault="005E66D5" w:rsidP="00C71B80">
            <w:pPr>
              <w:rPr>
                <w:rFonts w:cs="Tahoma"/>
                <w:b/>
                <w:sz w:val="18"/>
                <w:szCs w:val="18"/>
              </w:rPr>
            </w:pPr>
            <w:r>
              <w:rPr>
                <w:rFonts w:cs="Tahoma"/>
                <w:b/>
                <w:sz w:val="18"/>
                <w:szCs w:val="18"/>
              </w:rPr>
              <w:t>Twitter Posts</w:t>
            </w:r>
          </w:p>
        </w:tc>
        <w:tc>
          <w:tcPr>
            <w:tcW w:w="1039" w:type="dxa"/>
            <w:shd w:val="clear" w:color="auto" w:fill="E7E6E6" w:themeFill="background2"/>
          </w:tcPr>
          <w:p w14:paraId="0D1EA95C" w14:textId="77777777" w:rsidR="005E66D5" w:rsidRDefault="005E66D5" w:rsidP="00C71B80">
            <w:pPr>
              <w:rPr>
                <w:rFonts w:cs="Tahoma"/>
                <w:b/>
                <w:sz w:val="18"/>
                <w:szCs w:val="18"/>
              </w:rPr>
            </w:pPr>
            <w:r>
              <w:rPr>
                <w:rFonts w:cs="Tahoma"/>
                <w:b/>
                <w:sz w:val="18"/>
                <w:szCs w:val="18"/>
              </w:rPr>
              <w:t>2 per day – 8am</w:t>
            </w:r>
          </w:p>
          <w:p w14:paraId="5323E563" w14:textId="6CE4AE8E" w:rsidR="005E66D5" w:rsidRPr="005E66D5" w:rsidRDefault="005E66D5" w:rsidP="00C71B80">
            <w:pPr>
              <w:rPr>
                <w:rFonts w:cs="Tahoma"/>
                <w:b/>
                <w:sz w:val="18"/>
                <w:szCs w:val="18"/>
              </w:rPr>
            </w:pPr>
            <w:r>
              <w:rPr>
                <w:rFonts w:cs="Tahoma"/>
                <w:b/>
                <w:sz w:val="18"/>
                <w:szCs w:val="18"/>
              </w:rPr>
              <w:t>12noon</w:t>
            </w:r>
          </w:p>
        </w:tc>
        <w:tc>
          <w:tcPr>
            <w:tcW w:w="997" w:type="dxa"/>
            <w:shd w:val="clear" w:color="auto" w:fill="D0CECE" w:themeFill="background2" w:themeFillShade="E6"/>
          </w:tcPr>
          <w:p w14:paraId="54583C54" w14:textId="299C6CAE" w:rsidR="005E66D5" w:rsidRPr="005E66D5" w:rsidRDefault="005E66D5" w:rsidP="00C71B80">
            <w:pPr>
              <w:rPr>
                <w:rFonts w:cs="Tahoma"/>
                <w:b/>
                <w:sz w:val="18"/>
                <w:szCs w:val="18"/>
              </w:rPr>
            </w:pPr>
            <w:r>
              <w:rPr>
                <w:rFonts w:cs="Tahoma"/>
                <w:b/>
                <w:sz w:val="18"/>
                <w:szCs w:val="18"/>
              </w:rPr>
              <w:t>What to measure</w:t>
            </w:r>
          </w:p>
        </w:tc>
        <w:tc>
          <w:tcPr>
            <w:tcW w:w="634" w:type="dxa"/>
            <w:shd w:val="clear" w:color="auto" w:fill="E7E6E6" w:themeFill="background2"/>
          </w:tcPr>
          <w:p w14:paraId="0D7D2270" w14:textId="1D229FC6" w:rsidR="005E66D5" w:rsidRPr="005E66D5" w:rsidRDefault="005E66D5" w:rsidP="00C71B80">
            <w:pPr>
              <w:rPr>
                <w:rFonts w:cs="Tahoma"/>
                <w:b/>
                <w:sz w:val="18"/>
                <w:szCs w:val="18"/>
              </w:rPr>
            </w:pPr>
            <w:r w:rsidRPr="005E66D5">
              <w:rPr>
                <w:rFonts w:cs="Tahoma"/>
                <w:b/>
                <w:sz w:val="18"/>
                <w:szCs w:val="18"/>
              </w:rPr>
              <w:t>£X.X</w:t>
            </w:r>
          </w:p>
        </w:tc>
        <w:tc>
          <w:tcPr>
            <w:tcW w:w="1295" w:type="dxa"/>
            <w:shd w:val="clear" w:color="auto" w:fill="D0CECE" w:themeFill="background2" w:themeFillShade="E6"/>
          </w:tcPr>
          <w:p w14:paraId="149ECCA6" w14:textId="3DE327DA" w:rsidR="005E66D5" w:rsidRPr="005E66D5" w:rsidRDefault="005E66D5" w:rsidP="00C71B80">
            <w:pPr>
              <w:rPr>
                <w:rFonts w:cs="Tahoma"/>
                <w:b/>
                <w:sz w:val="18"/>
                <w:szCs w:val="18"/>
              </w:rPr>
            </w:pPr>
            <w:r>
              <w:rPr>
                <w:rFonts w:cs="Tahoma"/>
                <w:b/>
                <w:sz w:val="18"/>
                <w:szCs w:val="18"/>
              </w:rPr>
              <w:t>Staff name</w:t>
            </w:r>
          </w:p>
        </w:tc>
        <w:tc>
          <w:tcPr>
            <w:tcW w:w="898" w:type="dxa"/>
            <w:shd w:val="clear" w:color="auto" w:fill="E7E6E6" w:themeFill="background2"/>
          </w:tcPr>
          <w:p w14:paraId="2B1DCB5B" w14:textId="2173D22E" w:rsidR="005E66D5" w:rsidRPr="005E66D5" w:rsidRDefault="005E66D5" w:rsidP="005E66D5">
            <w:pPr>
              <w:rPr>
                <w:rFonts w:cs="Tahoma"/>
                <w:b/>
                <w:sz w:val="18"/>
                <w:szCs w:val="18"/>
              </w:rPr>
            </w:pPr>
            <w:r>
              <w:rPr>
                <w:rFonts w:cs="Tahoma"/>
                <w:b/>
                <w:sz w:val="18"/>
                <w:szCs w:val="18"/>
              </w:rPr>
              <w:t>Total length of time</w:t>
            </w:r>
          </w:p>
        </w:tc>
        <w:tc>
          <w:tcPr>
            <w:tcW w:w="1368" w:type="dxa"/>
          </w:tcPr>
          <w:p w14:paraId="310F2DBD" w14:textId="77777777" w:rsidR="005E66D5" w:rsidRPr="005E66D5" w:rsidRDefault="005E66D5" w:rsidP="00C71B80">
            <w:pPr>
              <w:rPr>
                <w:rFonts w:cs="Tahoma"/>
                <w:b/>
                <w:sz w:val="18"/>
                <w:szCs w:val="18"/>
              </w:rPr>
            </w:pPr>
          </w:p>
        </w:tc>
        <w:tc>
          <w:tcPr>
            <w:tcW w:w="1368" w:type="dxa"/>
            <w:shd w:val="clear" w:color="auto" w:fill="E7E6E6" w:themeFill="background2"/>
          </w:tcPr>
          <w:p w14:paraId="2E5A70AC" w14:textId="5518942C" w:rsidR="005E66D5" w:rsidRPr="005E66D5" w:rsidRDefault="005E66D5" w:rsidP="00C71B80">
            <w:pPr>
              <w:rPr>
                <w:rFonts w:cs="Tahoma"/>
                <w:b/>
                <w:sz w:val="18"/>
                <w:szCs w:val="18"/>
              </w:rPr>
            </w:pPr>
            <w:r>
              <w:rPr>
                <w:rFonts w:cs="Tahoma"/>
                <w:b/>
                <w:sz w:val="18"/>
                <w:szCs w:val="18"/>
              </w:rPr>
              <w:t>Block out</w:t>
            </w:r>
          </w:p>
        </w:tc>
        <w:tc>
          <w:tcPr>
            <w:tcW w:w="1368" w:type="dxa"/>
            <w:shd w:val="clear" w:color="auto" w:fill="E7E6E6" w:themeFill="background2"/>
          </w:tcPr>
          <w:p w14:paraId="5EA1351F" w14:textId="122C3B95" w:rsidR="005E66D5" w:rsidRPr="005E66D5" w:rsidRDefault="005E66D5" w:rsidP="00C71B80">
            <w:pPr>
              <w:rPr>
                <w:rFonts w:cs="Tahoma"/>
                <w:b/>
                <w:sz w:val="18"/>
                <w:szCs w:val="18"/>
              </w:rPr>
            </w:pPr>
            <w:r>
              <w:rPr>
                <w:rFonts w:cs="Tahoma"/>
                <w:b/>
                <w:sz w:val="18"/>
                <w:szCs w:val="18"/>
              </w:rPr>
              <w:t>Block out</w:t>
            </w:r>
          </w:p>
        </w:tc>
        <w:tc>
          <w:tcPr>
            <w:tcW w:w="1368" w:type="dxa"/>
          </w:tcPr>
          <w:p w14:paraId="697FE0C4" w14:textId="77777777" w:rsidR="005E66D5" w:rsidRPr="005E66D5" w:rsidRDefault="005E66D5" w:rsidP="00C71B80">
            <w:pPr>
              <w:rPr>
                <w:rFonts w:cs="Tahoma"/>
                <w:b/>
                <w:sz w:val="18"/>
                <w:szCs w:val="18"/>
              </w:rPr>
            </w:pPr>
          </w:p>
        </w:tc>
        <w:tc>
          <w:tcPr>
            <w:tcW w:w="1368" w:type="dxa"/>
          </w:tcPr>
          <w:p w14:paraId="69DEBEBB" w14:textId="77777777" w:rsidR="005E66D5" w:rsidRPr="005E66D5" w:rsidRDefault="005E66D5" w:rsidP="00C71B80">
            <w:pPr>
              <w:rPr>
                <w:rFonts w:cs="Tahoma"/>
                <w:b/>
                <w:sz w:val="18"/>
                <w:szCs w:val="18"/>
              </w:rPr>
            </w:pPr>
          </w:p>
        </w:tc>
        <w:tc>
          <w:tcPr>
            <w:tcW w:w="1368" w:type="dxa"/>
          </w:tcPr>
          <w:p w14:paraId="2147EB9F" w14:textId="77777777" w:rsidR="005E66D5" w:rsidRPr="005E66D5" w:rsidRDefault="005E66D5" w:rsidP="00C71B80">
            <w:pPr>
              <w:rPr>
                <w:rFonts w:cs="Tahoma"/>
                <w:b/>
                <w:sz w:val="18"/>
                <w:szCs w:val="18"/>
              </w:rPr>
            </w:pPr>
          </w:p>
        </w:tc>
      </w:tr>
      <w:tr w:rsidR="005E66D5" w:rsidRPr="005E66D5" w14:paraId="3A6ED15F" w14:textId="77777777" w:rsidTr="00514E03">
        <w:tc>
          <w:tcPr>
            <w:tcW w:w="1103" w:type="dxa"/>
            <w:shd w:val="clear" w:color="auto" w:fill="D0CECE" w:themeFill="background2" w:themeFillShade="E6"/>
          </w:tcPr>
          <w:p w14:paraId="721966CE" w14:textId="77777777" w:rsidR="005E66D5" w:rsidRPr="005E66D5" w:rsidRDefault="005E66D5" w:rsidP="00C71B80">
            <w:pPr>
              <w:rPr>
                <w:rFonts w:cs="Tahoma"/>
                <w:b/>
                <w:sz w:val="18"/>
                <w:szCs w:val="18"/>
              </w:rPr>
            </w:pPr>
          </w:p>
        </w:tc>
        <w:tc>
          <w:tcPr>
            <w:tcW w:w="1039" w:type="dxa"/>
            <w:shd w:val="clear" w:color="auto" w:fill="E7E6E6" w:themeFill="background2"/>
          </w:tcPr>
          <w:p w14:paraId="317CDBA2"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5F3176B3" w14:textId="77777777" w:rsidR="005E66D5" w:rsidRPr="005E66D5" w:rsidRDefault="005E66D5" w:rsidP="00C71B80">
            <w:pPr>
              <w:rPr>
                <w:rFonts w:cs="Tahoma"/>
                <w:b/>
                <w:sz w:val="18"/>
                <w:szCs w:val="18"/>
              </w:rPr>
            </w:pPr>
          </w:p>
        </w:tc>
        <w:tc>
          <w:tcPr>
            <w:tcW w:w="634" w:type="dxa"/>
            <w:shd w:val="clear" w:color="auto" w:fill="E7E6E6" w:themeFill="background2"/>
          </w:tcPr>
          <w:p w14:paraId="5389D848" w14:textId="580F54B5" w:rsidR="005E66D5" w:rsidRPr="005E66D5" w:rsidRDefault="005E66D5" w:rsidP="00C71B80">
            <w:pPr>
              <w:rPr>
                <w:rFonts w:cs="Tahoma"/>
                <w:b/>
                <w:sz w:val="18"/>
                <w:szCs w:val="18"/>
              </w:rPr>
            </w:pPr>
          </w:p>
        </w:tc>
        <w:tc>
          <w:tcPr>
            <w:tcW w:w="1295" w:type="dxa"/>
            <w:shd w:val="clear" w:color="auto" w:fill="D0CECE" w:themeFill="background2" w:themeFillShade="E6"/>
          </w:tcPr>
          <w:p w14:paraId="6A3B2E47" w14:textId="77777777" w:rsidR="005E66D5" w:rsidRPr="005E66D5" w:rsidRDefault="005E66D5" w:rsidP="00C71B80">
            <w:pPr>
              <w:rPr>
                <w:rFonts w:cs="Tahoma"/>
                <w:b/>
                <w:sz w:val="18"/>
                <w:szCs w:val="18"/>
              </w:rPr>
            </w:pPr>
          </w:p>
        </w:tc>
        <w:tc>
          <w:tcPr>
            <w:tcW w:w="898" w:type="dxa"/>
            <w:shd w:val="clear" w:color="auto" w:fill="E7E6E6" w:themeFill="background2"/>
          </w:tcPr>
          <w:p w14:paraId="7B6B37C0" w14:textId="77777777" w:rsidR="005E66D5" w:rsidRPr="005E66D5" w:rsidRDefault="005E66D5" w:rsidP="00C71B80">
            <w:pPr>
              <w:rPr>
                <w:rFonts w:cs="Tahoma"/>
                <w:b/>
                <w:sz w:val="18"/>
                <w:szCs w:val="18"/>
              </w:rPr>
            </w:pPr>
          </w:p>
        </w:tc>
        <w:tc>
          <w:tcPr>
            <w:tcW w:w="1368" w:type="dxa"/>
          </w:tcPr>
          <w:p w14:paraId="5B46B869" w14:textId="77777777" w:rsidR="005E66D5" w:rsidRPr="005E66D5" w:rsidRDefault="005E66D5" w:rsidP="00C71B80">
            <w:pPr>
              <w:rPr>
                <w:rFonts w:cs="Tahoma"/>
                <w:b/>
                <w:sz w:val="18"/>
                <w:szCs w:val="18"/>
              </w:rPr>
            </w:pPr>
          </w:p>
        </w:tc>
        <w:tc>
          <w:tcPr>
            <w:tcW w:w="1368" w:type="dxa"/>
          </w:tcPr>
          <w:p w14:paraId="431D7121" w14:textId="77777777" w:rsidR="005E66D5" w:rsidRPr="005E66D5" w:rsidRDefault="005E66D5" w:rsidP="00C71B80">
            <w:pPr>
              <w:rPr>
                <w:rFonts w:cs="Tahoma"/>
                <w:b/>
                <w:sz w:val="18"/>
                <w:szCs w:val="18"/>
              </w:rPr>
            </w:pPr>
          </w:p>
        </w:tc>
        <w:tc>
          <w:tcPr>
            <w:tcW w:w="1368" w:type="dxa"/>
          </w:tcPr>
          <w:p w14:paraId="5B89E8C9" w14:textId="77777777" w:rsidR="005E66D5" w:rsidRPr="005E66D5" w:rsidRDefault="005E66D5" w:rsidP="00C71B80">
            <w:pPr>
              <w:rPr>
                <w:rFonts w:cs="Tahoma"/>
                <w:b/>
                <w:sz w:val="18"/>
                <w:szCs w:val="18"/>
              </w:rPr>
            </w:pPr>
          </w:p>
        </w:tc>
        <w:tc>
          <w:tcPr>
            <w:tcW w:w="1368" w:type="dxa"/>
          </w:tcPr>
          <w:p w14:paraId="54B45324" w14:textId="77777777" w:rsidR="005E66D5" w:rsidRPr="005E66D5" w:rsidRDefault="005E66D5" w:rsidP="00C71B80">
            <w:pPr>
              <w:rPr>
                <w:rFonts w:cs="Tahoma"/>
                <w:b/>
                <w:sz w:val="18"/>
                <w:szCs w:val="18"/>
              </w:rPr>
            </w:pPr>
          </w:p>
        </w:tc>
        <w:tc>
          <w:tcPr>
            <w:tcW w:w="1368" w:type="dxa"/>
          </w:tcPr>
          <w:p w14:paraId="24E66A0A" w14:textId="77777777" w:rsidR="005E66D5" w:rsidRPr="005E66D5" w:rsidRDefault="005E66D5" w:rsidP="00C71B80">
            <w:pPr>
              <w:rPr>
                <w:rFonts w:cs="Tahoma"/>
                <w:b/>
                <w:sz w:val="18"/>
                <w:szCs w:val="18"/>
              </w:rPr>
            </w:pPr>
          </w:p>
        </w:tc>
        <w:tc>
          <w:tcPr>
            <w:tcW w:w="1368" w:type="dxa"/>
          </w:tcPr>
          <w:p w14:paraId="367ED2EE" w14:textId="77777777" w:rsidR="005E66D5" w:rsidRPr="005E66D5" w:rsidRDefault="005E66D5" w:rsidP="00C71B80">
            <w:pPr>
              <w:rPr>
                <w:rFonts w:cs="Tahoma"/>
                <w:b/>
                <w:sz w:val="18"/>
                <w:szCs w:val="18"/>
              </w:rPr>
            </w:pPr>
          </w:p>
        </w:tc>
      </w:tr>
      <w:tr w:rsidR="005E66D5" w:rsidRPr="005E66D5" w14:paraId="3CEFD1A3" w14:textId="77777777" w:rsidTr="00514E03">
        <w:tc>
          <w:tcPr>
            <w:tcW w:w="1103" w:type="dxa"/>
            <w:shd w:val="clear" w:color="auto" w:fill="D0CECE" w:themeFill="background2" w:themeFillShade="E6"/>
          </w:tcPr>
          <w:p w14:paraId="48630C58" w14:textId="77777777" w:rsidR="005E66D5" w:rsidRPr="005E66D5" w:rsidRDefault="005E66D5" w:rsidP="00C71B80">
            <w:pPr>
              <w:rPr>
                <w:rFonts w:cs="Tahoma"/>
                <w:b/>
                <w:sz w:val="18"/>
                <w:szCs w:val="18"/>
              </w:rPr>
            </w:pPr>
          </w:p>
        </w:tc>
        <w:tc>
          <w:tcPr>
            <w:tcW w:w="1039" w:type="dxa"/>
            <w:shd w:val="clear" w:color="auto" w:fill="E7E6E6" w:themeFill="background2"/>
          </w:tcPr>
          <w:p w14:paraId="63A89E2F"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28835347" w14:textId="77777777" w:rsidR="005E66D5" w:rsidRPr="005E66D5" w:rsidRDefault="005E66D5" w:rsidP="00C71B80">
            <w:pPr>
              <w:rPr>
                <w:rFonts w:cs="Tahoma"/>
                <w:b/>
                <w:sz w:val="18"/>
                <w:szCs w:val="18"/>
              </w:rPr>
            </w:pPr>
          </w:p>
        </w:tc>
        <w:tc>
          <w:tcPr>
            <w:tcW w:w="634" w:type="dxa"/>
            <w:shd w:val="clear" w:color="auto" w:fill="E7E6E6" w:themeFill="background2"/>
          </w:tcPr>
          <w:p w14:paraId="1ADD55DA" w14:textId="07A38DCB" w:rsidR="005E66D5" w:rsidRPr="005E66D5" w:rsidRDefault="005E66D5" w:rsidP="00C71B80">
            <w:pPr>
              <w:rPr>
                <w:rFonts w:cs="Tahoma"/>
                <w:b/>
                <w:sz w:val="18"/>
                <w:szCs w:val="18"/>
              </w:rPr>
            </w:pPr>
          </w:p>
        </w:tc>
        <w:tc>
          <w:tcPr>
            <w:tcW w:w="1295" w:type="dxa"/>
            <w:shd w:val="clear" w:color="auto" w:fill="D0CECE" w:themeFill="background2" w:themeFillShade="E6"/>
          </w:tcPr>
          <w:p w14:paraId="3833436B" w14:textId="77777777" w:rsidR="005E66D5" w:rsidRPr="005E66D5" w:rsidRDefault="005E66D5" w:rsidP="00C71B80">
            <w:pPr>
              <w:rPr>
                <w:rFonts w:cs="Tahoma"/>
                <w:b/>
                <w:sz w:val="18"/>
                <w:szCs w:val="18"/>
              </w:rPr>
            </w:pPr>
          </w:p>
        </w:tc>
        <w:tc>
          <w:tcPr>
            <w:tcW w:w="898" w:type="dxa"/>
            <w:shd w:val="clear" w:color="auto" w:fill="E7E6E6" w:themeFill="background2"/>
          </w:tcPr>
          <w:p w14:paraId="21AE34B1" w14:textId="77777777" w:rsidR="005E66D5" w:rsidRPr="005E66D5" w:rsidRDefault="005E66D5" w:rsidP="00C71B80">
            <w:pPr>
              <w:rPr>
                <w:rFonts w:cs="Tahoma"/>
                <w:b/>
                <w:sz w:val="18"/>
                <w:szCs w:val="18"/>
              </w:rPr>
            </w:pPr>
          </w:p>
        </w:tc>
        <w:tc>
          <w:tcPr>
            <w:tcW w:w="1368" w:type="dxa"/>
          </w:tcPr>
          <w:p w14:paraId="33283574" w14:textId="77777777" w:rsidR="005E66D5" w:rsidRPr="005E66D5" w:rsidRDefault="005E66D5" w:rsidP="00C71B80">
            <w:pPr>
              <w:rPr>
                <w:rFonts w:cs="Tahoma"/>
                <w:b/>
                <w:sz w:val="18"/>
                <w:szCs w:val="18"/>
              </w:rPr>
            </w:pPr>
          </w:p>
        </w:tc>
        <w:tc>
          <w:tcPr>
            <w:tcW w:w="1368" w:type="dxa"/>
          </w:tcPr>
          <w:p w14:paraId="28978419" w14:textId="77777777" w:rsidR="005E66D5" w:rsidRPr="005E66D5" w:rsidRDefault="005E66D5" w:rsidP="00C71B80">
            <w:pPr>
              <w:rPr>
                <w:rFonts w:cs="Tahoma"/>
                <w:b/>
                <w:sz w:val="18"/>
                <w:szCs w:val="18"/>
              </w:rPr>
            </w:pPr>
          </w:p>
        </w:tc>
        <w:tc>
          <w:tcPr>
            <w:tcW w:w="1368" w:type="dxa"/>
          </w:tcPr>
          <w:p w14:paraId="57B38E91" w14:textId="77777777" w:rsidR="005E66D5" w:rsidRPr="005E66D5" w:rsidRDefault="005E66D5" w:rsidP="00C71B80">
            <w:pPr>
              <w:rPr>
                <w:rFonts w:cs="Tahoma"/>
                <w:b/>
                <w:sz w:val="18"/>
                <w:szCs w:val="18"/>
              </w:rPr>
            </w:pPr>
          </w:p>
        </w:tc>
        <w:tc>
          <w:tcPr>
            <w:tcW w:w="1368" w:type="dxa"/>
          </w:tcPr>
          <w:p w14:paraId="1E714890" w14:textId="77777777" w:rsidR="005E66D5" w:rsidRPr="005E66D5" w:rsidRDefault="005E66D5" w:rsidP="00C71B80">
            <w:pPr>
              <w:rPr>
                <w:rFonts w:cs="Tahoma"/>
                <w:b/>
                <w:sz w:val="18"/>
                <w:szCs w:val="18"/>
              </w:rPr>
            </w:pPr>
          </w:p>
        </w:tc>
        <w:tc>
          <w:tcPr>
            <w:tcW w:w="1368" w:type="dxa"/>
          </w:tcPr>
          <w:p w14:paraId="7AF987C3" w14:textId="77777777" w:rsidR="005E66D5" w:rsidRPr="005E66D5" w:rsidRDefault="005E66D5" w:rsidP="00C71B80">
            <w:pPr>
              <w:rPr>
                <w:rFonts w:cs="Tahoma"/>
                <w:b/>
                <w:sz w:val="18"/>
                <w:szCs w:val="18"/>
              </w:rPr>
            </w:pPr>
          </w:p>
        </w:tc>
        <w:tc>
          <w:tcPr>
            <w:tcW w:w="1368" w:type="dxa"/>
          </w:tcPr>
          <w:p w14:paraId="51DA40AB" w14:textId="77777777" w:rsidR="005E66D5" w:rsidRPr="005E66D5" w:rsidRDefault="005E66D5" w:rsidP="00C71B80">
            <w:pPr>
              <w:rPr>
                <w:rFonts w:cs="Tahoma"/>
                <w:b/>
                <w:sz w:val="18"/>
                <w:szCs w:val="18"/>
              </w:rPr>
            </w:pPr>
          </w:p>
        </w:tc>
      </w:tr>
      <w:tr w:rsidR="005E66D5" w:rsidRPr="005E66D5" w14:paraId="0FD9F62A" w14:textId="77777777" w:rsidTr="00514E03">
        <w:tc>
          <w:tcPr>
            <w:tcW w:w="1103" w:type="dxa"/>
            <w:shd w:val="clear" w:color="auto" w:fill="D0CECE" w:themeFill="background2" w:themeFillShade="E6"/>
          </w:tcPr>
          <w:p w14:paraId="574A3B2C" w14:textId="77777777" w:rsidR="005E66D5" w:rsidRPr="005E66D5" w:rsidRDefault="005E66D5" w:rsidP="00C71B80">
            <w:pPr>
              <w:rPr>
                <w:rFonts w:cs="Tahoma"/>
                <w:b/>
                <w:sz w:val="18"/>
                <w:szCs w:val="18"/>
              </w:rPr>
            </w:pPr>
          </w:p>
        </w:tc>
        <w:tc>
          <w:tcPr>
            <w:tcW w:w="1039" w:type="dxa"/>
            <w:shd w:val="clear" w:color="auto" w:fill="E7E6E6" w:themeFill="background2"/>
          </w:tcPr>
          <w:p w14:paraId="0653E1C4"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1E7699D9" w14:textId="77777777" w:rsidR="005E66D5" w:rsidRPr="005E66D5" w:rsidRDefault="005E66D5" w:rsidP="00C71B80">
            <w:pPr>
              <w:rPr>
                <w:rFonts w:cs="Tahoma"/>
                <w:b/>
                <w:sz w:val="18"/>
                <w:szCs w:val="18"/>
              </w:rPr>
            </w:pPr>
          </w:p>
        </w:tc>
        <w:tc>
          <w:tcPr>
            <w:tcW w:w="634" w:type="dxa"/>
            <w:shd w:val="clear" w:color="auto" w:fill="E7E6E6" w:themeFill="background2"/>
          </w:tcPr>
          <w:p w14:paraId="55CCE279" w14:textId="511E9CEA" w:rsidR="005E66D5" w:rsidRPr="005E66D5" w:rsidRDefault="005E66D5" w:rsidP="00C71B80">
            <w:pPr>
              <w:rPr>
                <w:rFonts w:cs="Tahoma"/>
                <w:b/>
                <w:sz w:val="18"/>
                <w:szCs w:val="18"/>
              </w:rPr>
            </w:pPr>
          </w:p>
        </w:tc>
        <w:tc>
          <w:tcPr>
            <w:tcW w:w="1295" w:type="dxa"/>
            <w:shd w:val="clear" w:color="auto" w:fill="D0CECE" w:themeFill="background2" w:themeFillShade="E6"/>
          </w:tcPr>
          <w:p w14:paraId="30190D7B" w14:textId="77777777" w:rsidR="005E66D5" w:rsidRPr="005E66D5" w:rsidRDefault="005E66D5" w:rsidP="00C71B80">
            <w:pPr>
              <w:rPr>
                <w:rFonts w:cs="Tahoma"/>
                <w:b/>
                <w:sz w:val="18"/>
                <w:szCs w:val="18"/>
              </w:rPr>
            </w:pPr>
          </w:p>
        </w:tc>
        <w:tc>
          <w:tcPr>
            <w:tcW w:w="898" w:type="dxa"/>
            <w:shd w:val="clear" w:color="auto" w:fill="E7E6E6" w:themeFill="background2"/>
          </w:tcPr>
          <w:p w14:paraId="4C26F323" w14:textId="77777777" w:rsidR="005E66D5" w:rsidRPr="005E66D5" w:rsidRDefault="005E66D5" w:rsidP="00C71B80">
            <w:pPr>
              <w:rPr>
                <w:rFonts w:cs="Tahoma"/>
                <w:b/>
                <w:sz w:val="18"/>
                <w:szCs w:val="18"/>
              </w:rPr>
            </w:pPr>
          </w:p>
        </w:tc>
        <w:tc>
          <w:tcPr>
            <w:tcW w:w="1368" w:type="dxa"/>
          </w:tcPr>
          <w:p w14:paraId="0D4A5C2F" w14:textId="77777777" w:rsidR="005E66D5" w:rsidRPr="005E66D5" w:rsidRDefault="005E66D5" w:rsidP="00C71B80">
            <w:pPr>
              <w:rPr>
                <w:rFonts w:cs="Tahoma"/>
                <w:b/>
                <w:sz w:val="18"/>
                <w:szCs w:val="18"/>
              </w:rPr>
            </w:pPr>
          </w:p>
        </w:tc>
        <w:tc>
          <w:tcPr>
            <w:tcW w:w="1368" w:type="dxa"/>
          </w:tcPr>
          <w:p w14:paraId="78BF4213" w14:textId="77777777" w:rsidR="005E66D5" w:rsidRPr="005E66D5" w:rsidRDefault="005E66D5" w:rsidP="00C71B80">
            <w:pPr>
              <w:rPr>
                <w:rFonts w:cs="Tahoma"/>
                <w:b/>
                <w:sz w:val="18"/>
                <w:szCs w:val="18"/>
              </w:rPr>
            </w:pPr>
          </w:p>
        </w:tc>
        <w:tc>
          <w:tcPr>
            <w:tcW w:w="1368" w:type="dxa"/>
          </w:tcPr>
          <w:p w14:paraId="5C56CC49" w14:textId="77777777" w:rsidR="005E66D5" w:rsidRPr="005E66D5" w:rsidRDefault="005E66D5" w:rsidP="00C71B80">
            <w:pPr>
              <w:rPr>
                <w:rFonts w:cs="Tahoma"/>
                <w:b/>
                <w:sz w:val="18"/>
                <w:szCs w:val="18"/>
              </w:rPr>
            </w:pPr>
          </w:p>
        </w:tc>
        <w:tc>
          <w:tcPr>
            <w:tcW w:w="1368" w:type="dxa"/>
          </w:tcPr>
          <w:p w14:paraId="08E7F041" w14:textId="77777777" w:rsidR="005E66D5" w:rsidRPr="005E66D5" w:rsidRDefault="005E66D5" w:rsidP="00C71B80">
            <w:pPr>
              <w:rPr>
                <w:rFonts w:cs="Tahoma"/>
                <w:b/>
                <w:sz w:val="18"/>
                <w:szCs w:val="18"/>
              </w:rPr>
            </w:pPr>
          </w:p>
        </w:tc>
        <w:tc>
          <w:tcPr>
            <w:tcW w:w="1368" w:type="dxa"/>
          </w:tcPr>
          <w:p w14:paraId="44F89806" w14:textId="77777777" w:rsidR="005E66D5" w:rsidRPr="005E66D5" w:rsidRDefault="005E66D5" w:rsidP="00C71B80">
            <w:pPr>
              <w:rPr>
                <w:rFonts w:cs="Tahoma"/>
                <w:b/>
                <w:sz w:val="18"/>
                <w:szCs w:val="18"/>
              </w:rPr>
            </w:pPr>
          </w:p>
        </w:tc>
        <w:tc>
          <w:tcPr>
            <w:tcW w:w="1368" w:type="dxa"/>
          </w:tcPr>
          <w:p w14:paraId="0FECF0AE" w14:textId="77777777" w:rsidR="005E66D5" w:rsidRPr="005E66D5" w:rsidRDefault="005E66D5" w:rsidP="00C71B80">
            <w:pPr>
              <w:rPr>
                <w:rFonts w:cs="Tahoma"/>
                <w:b/>
                <w:sz w:val="18"/>
                <w:szCs w:val="18"/>
              </w:rPr>
            </w:pPr>
          </w:p>
        </w:tc>
      </w:tr>
      <w:tr w:rsidR="005E66D5" w:rsidRPr="005E66D5" w14:paraId="0172404F" w14:textId="77777777" w:rsidTr="00514E03">
        <w:tc>
          <w:tcPr>
            <w:tcW w:w="1103" w:type="dxa"/>
            <w:shd w:val="clear" w:color="auto" w:fill="D0CECE" w:themeFill="background2" w:themeFillShade="E6"/>
          </w:tcPr>
          <w:p w14:paraId="37C57084" w14:textId="77777777" w:rsidR="005E66D5" w:rsidRPr="005E66D5" w:rsidRDefault="005E66D5" w:rsidP="00C71B80">
            <w:pPr>
              <w:rPr>
                <w:rFonts w:cs="Tahoma"/>
                <w:b/>
                <w:sz w:val="18"/>
                <w:szCs w:val="18"/>
              </w:rPr>
            </w:pPr>
          </w:p>
        </w:tc>
        <w:tc>
          <w:tcPr>
            <w:tcW w:w="1039" w:type="dxa"/>
            <w:shd w:val="clear" w:color="auto" w:fill="E7E6E6" w:themeFill="background2"/>
          </w:tcPr>
          <w:p w14:paraId="7BFD18EA"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5236BDE1" w14:textId="77777777" w:rsidR="005E66D5" w:rsidRPr="005E66D5" w:rsidRDefault="005E66D5" w:rsidP="00C71B80">
            <w:pPr>
              <w:rPr>
                <w:rFonts w:cs="Tahoma"/>
                <w:b/>
                <w:sz w:val="18"/>
                <w:szCs w:val="18"/>
              </w:rPr>
            </w:pPr>
          </w:p>
        </w:tc>
        <w:tc>
          <w:tcPr>
            <w:tcW w:w="634" w:type="dxa"/>
            <w:shd w:val="clear" w:color="auto" w:fill="E7E6E6" w:themeFill="background2"/>
          </w:tcPr>
          <w:p w14:paraId="2C7A47D4" w14:textId="46F8CF55" w:rsidR="005E66D5" w:rsidRPr="005E66D5" w:rsidRDefault="005E66D5" w:rsidP="00C71B80">
            <w:pPr>
              <w:rPr>
                <w:rFonts w:cs="Tahoma"/>
                <w:b/>
                <w:sz w:val="18"/>
                <w:szCs w:val="18"/>
              </w:rPr>
            </w:pPr>
          </w:p>
        </w:tc>
        <w:tc>
          <w:tcPr>
            <w:tcW w:w="1295" w:type="dxa"/>
            <w:shd w:val="clear" w:color="auto" w:fill="D0CECE" w:themeFill="background2" w:themeFillShade="E6"/>
          </w:tcPr>
          <w:p w14:paraId="6A225B9E" w14:textId="77777777" w:rsidR="005E66D5" w:rsidRPr="005E66D5" w:rsidRDefault="005E66D5" w:rsidP="00C71B80">
            <w:pPr>
              <w:rPr>
                <w:rFonts w:cs="Tahoma"/>
                <w:b/>
                <w:sz w:val="18"/>
                <w:szCs w:val="18"/>
              </w:rPr>
            </w:pPr>
          </w:p>
        </w:tc>
        <w:tc>
          <w:tcPr>
            <w:tcW w:w="898" w:type="dxa"/>
            <w:shd w:val="clear" w:color="auto" w:fill="E7E6E6" w:themeFill="background2"/>
          </w:tcPr>
          <w:p w14:paraId="4321A0CD" w14:textId="77777777" w:rsidR="005E66D5" w:rsidRPr="005E66D5" w:rsidRDefault="005E66D5" w:rsidP="00C71B80">
            <w:pPr>
              <w:rPr>
                <w:rFonts w:cs="Tahoma"/>
                <w:b/>
                <w:sz w:val="18"/>
                <w:szCs w:val="18"/>
              </w:rPr>
            </w:pPr>
          </w:p>
        </w:tc>
        <w:tc>
          <w:tcPr>
            <w:tcW w:w="1368" w:type="dxa"/>
          </w:tcPr>
          <w:p w14:paraId="7C22C198" w14:textId="77777777" w:rsidR="005E66D5" w:rsidRPr="005E66D5" w:rsidRDefault="005E66D5" w:rsidP="00C71B80">
            <w:pPr>
              <w:rPr>
                <w:rFonts w:cs="Tahoma"/>
                <w:b/>
                <w:sz w:val="18"/>
                <w:szCs w:val="18"/>
              </w:rPr>
            </w:pPr>
          </w:p>
        </w:tc>
        <w:tc>
          <w:tcPr>
            <w:tcW w:w="1368" w:type="dxa"/>
          </w:tcPr>
          <w:p w14:paraId="5C69DE5A" w14:textId="77777777" w:rsidR="005E66D5" w:rsidRPr="005E66D5" w:rsidRDefault="005E66D5" w:rsidP="00C71B80">
            <w:pPr>
              <w:rPr>
                <w:rFonts w:cs="Tahoma"/>
                <w:b/>
                <w:sz w:val="18"/>
                <w:szCs w:val="18"/>
              </w:rPr>
            </w:pPr>
          </w:p>
        </w:tc>
        <w:tc>
          <w:tcPr>
            <w:tcW w:w="1368" w:type="dxa"/>
          </w:tcPr>
          <w:p w14:paraId="6483FF88" w14:textId="77777777" w:rsidR="005E66D5" w:rsidRPr="005E66D5" w:rsidRDefault="005E66D5" w:rsidP="00C71B80">
            <w:pPr>
              <w:rPr>
                <w:rFonts w:cs="Tahoma"/>
                <w:b/>
                <w:sz w:val="18"/>
                <w:szCs w:val="18"/>
              </w:rPr>
            </w:pPr>
          </w:p>
        </w:tc>
        <w:tc>
          <w:tcPr>
            <w:tcW w:w="1368" w:type="dxa"/>
          </w:tcPr>
          <w:p w14:paraId="36EEE045" w14:textId="77777777" w:rsidR="005E66D5" w:rsidRPr="005E66D5" w:rsidRDefault="005E66D5" w:rsidP="00C71B80">
            <w:pPr>
              <w:rPr>
                <w:rFonts w:cs="Tahoma"/>
                <w:b/>
                <w:sz w:val="18"/>
                <w:szCs w:val="18"/>
              </w:rPr>
            </w:pPr>
          </w:p>
        </w:tc>
        <w:tc>
          <w:tcPr>
            <w:tcW w:w="1368" w:type="dxa"/>
          </w:tcPr>
          <w:p w14:paraId="051E8512" w14:textId="77777777" w:rsidR="005E66D5" w:rsidRPr="005E66D5" w:rsidRDefault="005E66D5" w:rsidP="00C71B80">
            <w:pPr>
              <w:rPr>
                <w:rFonts w:cs="Tahoma"/>
                <w:b/>
                <w:sz w:val="18"/>
                <w:szCs w:val="18"/>
              </w:rPr>
            </w:pPr>
          </w:p>
        </w:tc>
        <w:tc>
          <w:tcPr>
            <w:tcW w:w="1368" w:type="dxa"/>
          </w:tcPr>
          <w:p w14:paraId="7EE3BA62" w14:textId="77777777" w:rsidR="005E66D5" w:rsidRPr="005E66D5" w:rsidRDefault="005E66D5" w:rsidP="00C71B80">
            <w:pPr>
              <w:rPr>
                <w:rFonts w:cs="Tahoma"/>
                <w:b/>
                <w:sz w:val="18"/>
                <w:szCs w:val="18"/>
              </w:rPr>
            </w:pPr>
          </w:p>
        </w:tc>
      </w:tr>
      <w:tr w:rsidR="005E66D5" w:rsidRPr="005E66D5" w14:paraId="481F5F37" w14:textId="77777777" w:rsidTr="00514E03">
        <w:tc>
          <w:tcPr>
            <w:tcW w:w="1103" w:type="dxa"/>
            <w:shd w:val="clear" w:color="auto" w:fill="D0CECE" w:themeFill="background2" w:themeFillShade="E6"/>
          </w:tcPr>
          <w:p w14:paraId="1719D02C" w14:textId="77777777" w:rsidR="005E66D5" w:rsidRPr="005E66D5" w:rsidRDefault="005E66D5" w:rsidP="00C71B80">
            <w:pPr>
              <w:rPr>
                <w:rFonts w:cs="Tahoma"/>
                <w:b/>
                <w:sz w:val="18"/>
                <w:szCs w:val="18"/>
              </w:rPr>
            </w:pPr>
          </w:p>
        </w:tc>
        <w:tc>
          <w:tcPr>
            <w:tcW w:w="1039" w:type="dxa"/>
            <w:shd w:val="clear" w:color="auto" w:fill="E7E6E6" w:themeFill="background2"/>
          </w:tcPr>
          <w:p w14:paraId="39A0B874"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5E986B9E" w14:textId="77777777" w:rsidR="005E66D5" w:rsidRPr="005E66D5" w:rsidRDefault="005E66D5" w:rsidP="00C71B80">
            <w:pPr>
              <w:rPr>
                <w:rFonts w:cs="Tahoma"/>
                <w:b/>
                <w:sz w:val="18"/>
                <w:szCs w:val="18"/>
              </w:rPr>
            </w:pPr>
          </w:p>
        </w:tc>
        <w:tc>
          <w:tcPr>
            <w:tcW w:w="634" w:type="dxa"/>
            <w:shd w:val="clear" w:color="auto" w:fill="E7E6E6" w:themeFill="background2"/>
          </w:tcPr>
          <w:p w14:paraId="5453E7AC" w14:textId="191F3DF4" w:rsidR="005E66D5" w:rsidRPr="005E66D5" w:rsidRDefault="005E66D5" w:rsidP="00C71B80">
            <w:pPr>
              <w:rPr>
                <w:rFonts w:cs="Tahoma"/>
                <w:b/>
                <w:sz w:val="18"/>
                <w:szCs w:val="18"/>
              </w:rPr>
            </w:pPr>
          </w:p>
        </w:tc>
        <w:tc>
          <w:tcPr>
            <w:tcW w:w="1295" w:type="dxa"/>
            <w:shd w:val="clear" w:color="auto" w:fill="D0CECE" w:themeFill="background2" w:themeFillShade="E6"/>
          </w:tcPr>
          <w:p w14:paraId="31EBA5F6" w14:textId="77777777" w:rsidR="005E66D5" w:rsidRPr="005E66D5" w:rsidRDefault="005E66D5" w:rsidP="00C71B80">
            <w:pPr>
              <w:rPr>
                <w:rFonts w:cs="Tahoma"/>
                <w:b/>
                <w:sz w:val="18"/>
                <w:szCs w:val="18"/>
              </w:rPr>
            </w:pPr>
          </w:p>
        </w:tc>
        <w:tc>
          <w:tcPr>
            <w:tcW w:w="898" w:type="dxa"/>
            <w:shd w:val="clear" w:color="auto" w:fill="E7E6E6" w:themeFill="background2"/>
          </w:tcPr>
          <w:p w14:paraId="384AA2E3" w14:textId="77777777" w:rsidR="005E66D5" w:rsidRPr="005E66D5" w:rsidRDefault="005E66D5" w:rsidP="00C71B80">
            <w:pPr>
              <w:rPr>
                <w:rFonts w:cs="Tahoma"/>
                <w:b/>
                <w:sz w:val="18"/>
                <w:szCs w:val="18"/>
              </w:rPr>
            </w:pPr>
          </w:p>
        </w:tc>
        <w:tc>
          <w:tcPr>
            <w:tcW w:w="1368" w:type="dxa"/>
          </w:tcPr>
          <w:p w14:paraId="2257B41C" w14:textId="77777777" w:rsidR="005E66D5" w:rsidRPr="005E66D5" w:rsidRDefault="005E66D5" w:rsidP="00C71B80">
            <w:pPr>
              <w:rPr>
                <w:rFonts w:cs="Tahoma"/>
                <w:b/>
                <w:sz w:val="18"/>
                <w:szCs w:val="18"/>
              </w:rPr>
            </w:pPr>
          </w:p>
        </w:tc>
        <w:tc>
          <w:tcPr>
            <w:tcW w:w="1368" w:type="dxa"/>
          </w:tcPr>
          <w:p w14:paraId="19A56141" w14:textId="77777777" w:rsidR="005E66D5" w:rsidRPr="005E66D5" w:rsidRDefault="005E66D5" w:rsidP="00C71B80">
            <w:pPr>
              <w:rPr>
                <w:rFonts w:cs="Tahoma"/>
                <w:b/>
                <w:sz w:val="18"/>
                <w:szCs w:val="18"/>
              </w:rPr>
            </w:pPr>
          </w:p>
        </w:tc>
        <w:tc>
          <w:tcPr>
            <w:tcW w:w="1368" w:type="dxa"/>
          </w:tcPr>
          <w:p w14:paraId="7890AE3C" w14:textId="77777777" w:rsidR="005E66D5" w:rsidRPr="005E66D5" w:rsidRDefault="005E66D5" w:rsidP="00C71B80">
            <w:pPr>
              <w:rPr>
                <w:rFonts w:cs="Tahoma"/>
                <w:b/>
                <w:sz w:val="18"/>
                <w:szCs w:val="18"/>
              </w:rPr>
            </w:pPr>
          </w:p>
        </w:tc>
        <w:tc>
          <w:tcPr>
            <w:tcW w:w="1368" w:type="dxa"/>
          </w:tcPr>
          <w:p w14:paraId="617939C4" w14:textId="77777777" w:rsidR="005E66D5" w:rsidRPr="005E66D5" w:rsidRDefault="005E66D5" w:rsidP="00C71B80">
            <w:pPr>
              <w:rPr>
                <w:rFonts w:cs="Tahoma"/>
                <w:b/>
                <w:sz w:val="18"/>
                <w:szCs w:val="18"/>
              </w:rPr>
            </w:pPr>
          </w:p>
        </w:tc>
        <w:tc>
          <w:tcPr>
            <w:tcW w:w="1368" w:type="dxa"/>
          </w:tcPr>
          <w:p w14:paraId="02AA0BB8" w14:textId="77777777" w:rsidR="005E66D5" w:rsidRPr="005E66D5" w:rsidRDefault="005E66D5" w:rsidP="00C71B80">
            <w:pPr>
              <w:rPr>
                <w:rFonts w:cs="Tahoma"/>
                <w:b/>
                <w:sz w:val="18"/>
                <w:szCs w:val="18"/>
              </w:rPr>
            </w:pPr>
          </w:p>
        </w:tc>
        <w:tc>
          <w:tcPr>
            <w:tcW w:w="1368" w:type="dxa"/>
          </w:tcPr>
          <w:p w14:paraId="50903A74" w14:textId="77777777" w:rsidR="005E66D5" w:rsidRPr="005E66D5" w:rsidRDefault="005E66D5" w:rsidP="00C71B80">
            <w:pPr>
              <w:rPr>
                <w:rFonts w:cs="Tahoma"/>
                <w:b/>
                <w:sz w:val="18"/>
                <w:szCs w:val="18"/>
              </w:rPr>
            </w:pPr>
          </w:p>
        </w:tc>
      </w:tr>
      <w:tr w:rsidR="005E66D5" w:rsidRPr="005E66D5" w14:paraId="15EB4284" w14:textId="77777777" w:rsidTr="00514E03">
        <w:tc>
          <w:tcPr>
            <w:tcW w:w="1103" w:type="dxa"/>
            <w:shd w:val="clear" w:color="auto" w:fill="D0CECE" w:themeFill="background2" w:themeFillShade="E6"/>
          </w:tcPr>
          <w:p w14:paraId="715ABFE6" w14:textId="77777777" w:rsidR="005E66D5" w:rsidRPr="005E66D5" w:rsidRDefault="005E66D5" w:rsidP="00C71B80">
            <w:pPr>
              <w:rPr>
                <w:rFonts w:cs="Tahoma"/>
                <w:b/>
                <w:sz w:val="18"/>
                <w:szCs w:val="18"/>
              </w:rPr>
            </w:pPr>
          </w:p>
        </w:tc>
        <w:tc>
          <w:tcPr>
            <w:tcW w:w="1039" w:type="dxa"/>
            <w:shd w:val="clear" w:color="auto" w:fill="E7E6E6" w:themeFill="background2"/>
          </w:tcPr>
          <w:p w14:paraId="1E6053BB"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05F3199E" w14:textId="77777777" w:rsidR="005E66D5" w:rsidRPr="005E66D5" w:rsidRDefault="005E66D5" w:rsidP="00C71B80">
            <w:pPr>
              <w:rPr>
                <w:rFonts w:cs="Tahoma"/>
                <w:b/>
                <w:sz w:val="18"/>
                <w:szCs w:val="18"/>
              </w:rPr>
            </w:pPr>
          </w:p>
        </w:tc>
        <w:tc>
          <w:tcPr>
            <w:tcW w:w="634" w:type="dxa"/>
            <w:shd w:val="clear" w:color="auto" w:fill="E7E6E6" w:themeFill="background2"/>
          </w:tcPr>
          <w:p w14:paraId="4180C16E" w14:textId="18656C29" w:rsidR="005E66D5" w:rsidRPr="005E66D5" w:rsidRDefault="005E66D5" w:rsidP="00C71B80">
            <w:pPr>
              <w:rPr>
                <w:rFonts w:cs="Tahoma"/>
                <w:b/>
                <w:sz w:val="18"/>
                <w:szCs w:val="18"/>
              </w:rPr>
            </w:pPr>
          </w:p>
        </w:tc>
        <w:tc>
          <w:tcPr>
            <w:tcW w:w="1295" w:type="dxa"/>
            <w:shd w:val="clear" w:color="auto" w:fill="D0CECE" w:themeFill="background2" w:themeFillShade="E6"/>
          </w:tcPr>
          <w:p w14:paraId="038981F1" w14:textId="77777777" w:rsidR="005E66D5" w:rsidRPr="005E66D5" w:rsidRDefault="005E66D5" w:rsidP="00C71B80">
            <w:pPr>
              <w:rPr>
                <w:rFonts w:cs="Tahoma"/>
                <w:b/>
                <w:sz w:val="18"/>
                <w:szCs w:val="18"/>
              </w:rPr>
            </w:pPr>
          </w:p>
        </w:tc>
        <w:tc>
          <w:tcPr>
            <w:tcW w:w="898" w:type="dxa"/>
            <w:shd w:val="clear" w:color="auto" w:fill="E7E6E6" w:themeFill="background2"/>
          </w:tcPr>
          <w:p w14:paraId="4D4A9A05" w14:textId="77777777" w:rsidR="005E66D5" w:rsidRPr="005E66D5" w:rsidRDefault="005E66D5" w:rsidP="00C71B80">
            <w:pPr>
              <w:rPr>
                <w:rFonts w:cs="Tahoma"/>
                <w:b/>
                <w:sz w:val="18"/>
                <w:szCs w:val="18"/>
              </w:rPr>
            </w:pPr>
          </w:p>
        </w:tc>
        <w:tc>
          <w:tcPr>
            <w:tcW w:w="1368" w:type="dxa"/>
          </w:tcPr>
          <w:p w14:paraId="420396BF" w14:textId="77777777" w:rsidR="005E66D5" w:rsidRPr="005E66D5" w:rsidRDefault="005E66D5" w:rsidP="00C71B80">
            <w:pPr>
              <w:rPr>
                <w:rFonts w:cs="Tahoma"/>
                <w:b/>
                <w:sz w:val="18"/>
                <w:szCs w:val="18"/>
              </w:rPr>
            </w:pPr>
          </w:p>
        </w:tc>
        <w:tc>
          <w:tcPr>
            <w:tcW w:w="1368" w:type="dxa"/>
          </w:tcPr>
          <w:p w14:paraId="1EBAEA91" w14:textId="77777777" w:rsidR="005E66D5" w:rsidRPr="005E66D5" w:rsidRDefault="005E66D5" w:rsidP="00C71B80">
            <w:pPr>
              <w:rPr>
                <w:rFonts w:cs="Tahoma"/>
                <w:b/>
                <w:sz w:val="18"/>
                <w:szCs w:val="18"/>
              </w:rPr>
            </w:pPr>
          </w:p>
        </w:tc>
        <w:tc>
          <w:tcPr>
            <w:tcW w:w="1368" w:type="dxa"/>
          </w:tcPr>
          <w:p w14:paraId="03C5739A" w14:textId="77777777" w:rsidR="005E66D5" w:rsidRPr="005E66D5" w:rsidRDefault="005E66D5" w:rsidP="00C71B80">
            <w:pPr>
              <w:rPr>
                <w:rFonts w:cs="Tahoma"/>
                <w:b/>
                <w:sz w:val="18"/>
                <w:szCs w:val="18"/>
              </w:rPr>
            </w:pPr>
          </w:p>
        </w:tc>
        <w:tc>
          <w:tcPr>
            <w:tcW w:w="1368" w:type="dxa"/>
          </w:tcPr>
          <w:p w14:paraId="48F093E4" w14:textId="77777777" w:rsidR="005E66D5" w:rsidRPr="005E66D5" w:rsidRDefault="005E66D5" w:rsidP="00C71B80">
            <w:pPr>
              <w:rPr>
                <w:rFonts w:cs="Tahoma"/>
                <w:b/>
                <w:sz w:val="18"/>
                <w:szCs w:val="18"/>
              </w:rPr>
            </w:pPr>
          </w:p>
        </w:tc>
        <w:tc>
          <w:tcPr>
            <w:tcW w:w="1368" w:type="dxa"/>
          </w:tcPr>
          <w:p w14:paraId="50666D77" w14:textId="77777777" w:rsidR="005E66D5" w:rsidRPr="005E66D5" w:rsidRDefault="005E66D5" w:rsidP="00C71B80">
            <w:pPr>
              <w:rPr>
                <w:rFonts w:cs="Tahoma"/>
                <w:b/>
                <w:sz w:val="18"/>
                <w:szCs w:val="18"/>
              </w:rPr>
            </w:pPr>
          </w:p>
        </w:tc>
        <w:tc>
          <w:tcPr>
            <w:tcW w:w="1368" w:type="dxa"/>
          </w:tcPr>
          <w:p w14:paraId="04824DB1" w14:textId="77777777" w:rsidR="005E66D5" w:rsidRPr="005E66D5" w:rsidRDefault="005E66D5" w:rsidP="00C71B80">
            <w:pPr>
              <w:rPr>
                <w:rFonts w:cs="Tahoma"/>
                <w:b/>
                <w:sz w:val="18"/>
                <w:szCs w:val="18"/>
              </w:rPr>
            </w:pPr>
          </w:p>
        </w:tc>
      </w:tr>
      <w:tr w:rsidR="005E66D5" w:rsidRPr="005E66D5" w14:paraId="5594AB7F" w14:textId="77777777" w:rsidTr="00514E03">
        <w:tc>
          <w:tcPr>
            <w:tcW w:w="1103" w:type="dxa"/>
            <w:shd w:val="clear" w:color="auto" w:fill="D0CECE" w:themeFill="background2" w:themeFillShade="E6"/>
          </w:tcPr>
          <w:p w14:paraId="1C88E4DE" w14:textId="77777777" w:rsidR="005E66D5" w:rsidRPr="005E66D5" w:rsidRDefault="005E66D5" w:rsidP="00C71B80">
            <w:pPr>
              <w:rPr>
                <w:rFonts w:cs="Tahoma"/>
                <w:b/>
                <w:sz w:val="18"/>
                <w:szCs w:val="18"/>
              </w:rPr>
            </w:pPr>
          </w:p>
        </w:tc>
        <w:tc>
          <w:tcPr>
            <w:tcW w:w="1039" w:type="dxa"/>
            <w:shd w:val="clear" w:color="auto" w:fill="E7E6E6" w:themeFill="background2"/>
          </w:tcPr>
          <w:p w14:paraId="6CE358A9"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2CDBA2D0" w14:textId="77777777" w:rsidR="005E66D5" w:rsidRPr="005E66D5" w:rsidRDefault="005E66D5" w:rsidP="00C71B80">
            <w:pPr>
              <w:rPr>
                <w:rFonts w:cs="Tahoma"/>
                <w:b/>
                <w:sz w:val="18"/>
                <w:szCs w:val="18"/>
              </w:rPr>
            </w:pPr>
          </w:p>
        </w:tc>
        <w:tc>
          <w:tcPr>
            <w:tcW w:w="634" w:type="dxa"/>
            <w:shd w:val="clear" w:color="auto" w:fill="E7E6E6" w:themeFill="background2"/>
          </w:tcPr>
          <w:p w14:paraId="4AC0EB85" w14:textId="5A2A8921" w:rsidR="005E66D5" w:rsidRPr="005E66D5" w:rsidRDefault="005E66D5" w:rsidP="00C71B80">
            <w:pPr>
              <w:rPr>
                <w:rFonts w:cs="Tahoma"/>
                <w:b/>
                <w:sz w:val="18"/>
                <w:szCs w:val="18"/>
              </w:rPr>
            </w:pPr>
          </w:p>
        </w:tc>
        <w:tc>
          <w:tcPr>
            <w:tcW w:w="1295" w:type="dxa"/>
            <w:shd w:val="clear" w:color="auto" w:fill="D0CECE" w:themeFill="background2" w:themeFillShade="E6"/>
          </w:tcPr>
          <w:p w14:paraId="6618231B" w14:textId="77777777" w:rsidR="005E66D5" w:rsidRPr="005E66D5" w:rsidRDefault="005E66D5" w:rsidP="00C71B80">
            <w:pPr>
              <w:rPr>
                <w:rFonts w:cs="Tahoma"/>
                <w:b/>
                <w:sz w:val="18"/>
                <w:szCs w:val="18"/>
              </w:rPr>
            </w:pPr>
          </w:p>
        </w:tc>
        <w:tc>
          <w:tcPr>
            <w:tcW w:w="898" w:type="dxa"/>
            <w:shd w:val="clear" w:color="auto" w:fill="E7E6E6" w:themeFill="background2"/>
          </w:tcPr>
          <w:p w14:paraId="4707C230" w14:textId="77777777" w:rsidR="005E66D5" w:rsidRPr="005E66D5" w:rsidRDefault="005E66D5" w:rsidP="00C71B80">
            <w:pPr>
              <w:rPr>
                <w:rFonts w:cs="Tahoma"/>
                <w:b/>
                <w:sz w:val="18"/>
                <w:szCs w:val="18"/>
              </w:rPr>
            </w:pPr>
          </w:p>
        </w:tc>
        <w:tc>
          <w:tcPr>
            <w:tcW w:w="1368" w:type="dxa"/>
          </w:tcPr>
          <w:p w14:paraId="0FB17D30" w14:textId="77777777" w:rsidR="005E66D5" w:rsidRPr="005E66D5" w:rsidRDefault="005E66D5" w:rsidP="00C71B80">
            <w:pPr>
              <w:rPr>
                <w:rFonts w:cs="Tahoma"/>
                <w:b/>
                <w:sz w:val="18"/>
                <w:szCs w:val="18"/>
              </w:rPr>
            </w:pPr>
          </w:p>
        </w:tc>
        <w:tc>
          <w:tcPr>
            <w:tcW w:w="1368" w:type="dxa"/>
          </w:tcPr>
          <w:p w14:paraId="271C546F" w14:textId="77777777" w:rsidR="005E66D5" w:rsidRPr="005E66D5" w:rsidRDefault="005E66D5" w:rsidP="00C71B80">
            <w:pPr>
              <w:rPr>
                <w:rFonts w:cs="Tahoma"/>
                <w:b/>
                <w:sz w:val="18"/>
                <w:szCs w:val="18"/>
              </w:rPr>
            </w:pPr>
          </w:p>
        </w:tc>
        <w:tc>
          <w:tcPr>
            <w:tcW w:w="1368" w:type="dxa"/>
          </w:tcPr>
          <w:p w14:paraId="04DFF06F" w14:textId="77777777" w:rsidR="005E66D5" w:rsidRPr="005E66D5" w:rsidRDefault="005E66D5" w:rsidP="00C71B80">
            <w:pPr>
              <w:rPr>
                <w:rFonts w:cs="Tahoma"/>
                <w:b/>
                <w:sz w:val="18"/>
                <w:szCs w:val="18"/>
              </w:rPr>
            </w:pPr>
          </w:p>
        </w:tc>
        <w:tc>
          <w:tcPr>
            <w:tcW w:w="1368" w:type="dxa"/>
          </w:tcPr>
          <w:p w14:paraId="1E177817" w14:textId="77777777" w:rsidR="005E66D5" w:rsidRPr="005E66D5" w:rsidRDefault="005E66D5" w:rsidP="00C71B80">
            <w:pPr>
              <w:rPr>
                <w:rFonts w:cs="Tahoma"/>
                <w:b/>
                <w:sz w:val="18"/>
                <w:szCs w:val="18"/>
              </w:rPr>
            </w:pPr>
          </w:p>
        </w:tc>
        <w:tc>
          <w:tcPr>
            <w:tcW w:w="1368" w:type="dxa"/>
          </w:tcPr>
          <w:p w14:paraId="0566D2D1" w14:textId="77777777" w:rsidR="005E66D5" w:rsidRPr="005E66D5" w:rsidRDefault="005E66D5" w:rsidP="00C71B80">
            <w:pPr>
              <w:rPr>
                <w:rFonts w:cs="Tahoma"/>
                <w:b/>
                <w:sz w:val="18"/>
                <w:szCs w:val="18"/>
              </w:rPr>
            </w:pPr>
          </w:p>
        </w:tc>
        <w:tc>
          <w:tcPr>
            <w:tcW w:w="1368" w:type="dxa"/>
          </w:tcPr>
          <w:p w14:paraId="54B241D7" w14:textId="77777777" w:rsidR="005E66D5" w:rsidRPr="005E66D5" w:rsidRDefault="005E66D5" w:rsidP="00C71B80">
            <w:pPr>
              <w:rPr>
                <w:rFonts w:cs="Tahoma"/>
                <w:b/>
                <w:sz w:val="18"/>
                <w:szCs w:val="18"/>
              </w:rPr>
            </w:pPr>
          </w:p>
        </w:tc>
      </w:tr>
      <w:tr w:rsidR="005E66D5" w:rsidRPr="005E66D5" w14:paraId="47878369" w14:textId="77777777" w:rsidTr="00514E03">
        <w:tc>
          <w:tcPr>
            <w:tcW w:w="1103" w:type="dxa"/>
            <w:shd w:val="clear" w:color="auto" w:fill="D0CECE" w:themeFill="background2" w:themeFillShade="E6"/>
          </w:tcPr>
          <w:p w14:paraId="78584FB2" w14:textId="77777777" w:rsidR="005E66D5" w:rsidRPr="005E66D5" w:rsidRDefault="005E66D5" w:rsidP="00C71B80">
            <w:pPr>
              <w:rPr>
                <w:rFonts w:cs="Tahoma"/>
                <w:b/>
                <w:sz w:val="18"/>
                <w:szCs w:val="18"/>
              </w:rPr>
            </w:pPr>
          </w:p>
        </w:tc>
        <w:tc>
          <w:tcPr>
            <w:tcW w:w="1039" w:type="dxa"/>
            <w:shd w:val="clear" w:color="auto" w:fill="E7E6E6" w:themeFill="background2"/>
          </w:tcPr>
          <w:p w14:paraId="25EE48EF"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3C550D16" w14:textId="77777777" w:rsidR="005E66D5" w:rsidRPr="005E66D5" w:rsidRDefault="005E66D5" w:rsidP="00C71B80">
            <w:pPr>
              <w:rPr>
                <w:rFonts w:cs="Tahoma"/>
                <w:b/>
                <w:sz w:val="18"/>
                <w:szCs w:val="18"/>
              </w:rPr>
            </w:pPr>
          </w:p>
        </w:tc>
        <w:tc>
          <w:tcPr>
            <w:tcW w:w="634" w:type="dxa"/>
            <w:shd w:val="clear" w:color="auto" w:fill="E7E6E6" w:themeFill="background2"/>
          </w:tcPr>
          <w:p w14:paraId="6EF64617" w14:textId="0101C7A7" w:rsidR="005E66D5" w:rsidRPr="005E66D5" w:rsidRDefault="005E66D5" w:rsidP="00C71B80">
            <w:pPr>
              <w:rPr>
                <w:rFonts w:cs="Tahoma"/>
                <w:b/>
                <w:sz w:val="18"/>
                <w:szCs w:val="18"/>
              </w:rPr>
            </w:pPr>
          </w:p>
        </w:tc>
        <w:tc>
          <w:tcPr>
            <w:tcW w:w="1295" w:type="dxa"/>
            <w:shd w:val="clear" w:color="auto" w:fill="D0CECE" w:themeFill="background2" w:themeFillShade="E6"/>
          </w:tcPr>
          <w:p w14:paraId="78EBC5E1" w14:textId="77777777" w:rsidR="005E66D5" w:rsidRPr="005E66D5" w:rsidRDefault="005E66D5" w:rsidP="00C71B80">
            <w:pPr>
              <w:rPr>
                <w:rFonts w:cs="Tahoma"/>
                <w:b/>
                <w:sz w:val="18"/>
                <w:szCs w:val="18"/>
              </w:rPr>
            </w:pPr>
          </w:p>
        </w:tc>
        <w:tc>
          <w:tcPr>
            <w:tcW w:w="898" w:type="dxa"/>
            <w:shd w:val="clear" w:color="auto" w:fill="E7E6E6" w:themeFill="background2"/>
          </w:tcPr>
          <w:p w14:paraId="08134DBD" w14:textId="77777777" w:rsidR="005E66D5" w:rsidRPr="005E66D5" w:rsidRDefault="005E66D5" w:rsidP="00C71B80">
            <w:pPr>
              <w:rPr>
                <w:rFonts w:cs="Tahoma"/>
                <w:b/>
                <w:sz w:val="18"/>
                <w:szCs w:val="18"/>
              </w:rPr>
            </w:pPr>
          </w:p>
        </w:tc>
        <w:tc>
          <w:tcPr>
            <w:tcW w:w="1368" w:type="dxa"/>
          </w:tcPr>
          <w:p w14:paraId="679A0F05" w14:textId="77777777" w:rsidR="005E66D5" w:rsidRPr="005E66D5" w:rsidRDefault="005E66D5" w:rsidP="00C71B80">
            <w:pPr>
              <w:rPr>
                <w:rFonts w:cs="Tahoma"/>
                <w:b/>
                <w:sz w:val="18"/>
                <w:szCs w:val="18"/>
              </w:rPr>
            </w:pPr>
          </w:p>
        </w:tc>
        <w:tc>
          <w:tcPr>
            <w:tcW w:w="1368" w:type="dxa"/>
          </w:tcPr>
          <w:p w14:paraId="1C3F17F9" w14:textId="77777777" w:rsidR="005E66D5" w:rsidRPr="005E66D5" w:rsidRDefault="005E66D5" w:rsidP="00C71B80">
            <w:pPr>
              <w:rPr>
                <w:rFonts w:cs="Tahoma"/>
                <w:b/>
                <w:sz w:val="18"/>
                <w:szCs w:val="18"/>
              </w:rPr>
            </w:pPr>
          </w:p>
        </w:tc>
        <w:tc>
          <w:tcPr>
            <w:tcW w:w="1368" w:type="dxa"/>
          </w:tcPr>
          <w:p w14:paraId="3B87672D" w14:textId="77777777" w:rsidR="005E66D5" w:rsidRPr="005E66D5" w:rsidRDefault="005E66D5" w:rsidP="00C71B80">
            <w:pPr>
              <w:rPr>
                <w:rFonts w:cs="Tahoma"/>
                <w:b/>
                <w:sz w:val="18"/>
                <w:szCs w:val="18"/>
              </w:rPr>
            </w:pPr>
          </w:p>
        </w:tc>
        <w:tc>
          <w:tcPr>
            <w:tcW w:w="1368" w:type="dxa"/>
          </w:tcPr>
          <w:p w14:paraId="548DFA45" w14:textId="77777777" w:rsidR="005E66D5" w:rsidRPr="005E66D5" w:rsidRDefault="005E66D5" w:rsidP="00C71B80">
            <w:pPr>
              <w:rPr>
                <w:rFonts w:cs="Tahoma"/>
                <w:b/>
                <w:sz w:val="18"/>
                <w:szCs w:val="18"/>
              </w:rPr>
            </w:pPr>
          </w:p>
        </w:tc>
        <w:tc>
          <w:tcPr>
            <w:tcW w:w="1368" w:type="dxa"/>
          </w:tcPr>
          <w:p w14:paraId="65C7097F" w14:textId="77777777" w:rsidR="005E66D5" w:rsidRPr="005E66D5" w:rsidRDefault="005E66D5" w:rsidP="00C71B80">
            <w:pPr>
              <w:rPr>
                <w:rFonts w:cs="Tahoma"/>
                <w:b/>
                <w:sz w:val="18"/>
                <w:szCs w:val="18"/>
              </w:rPr>
            </w:pPr>
          </w:p>
        </w:tc>
        <w:tc>
          <w:tcPr>
            <w:tcW w:w="1368" w:type="dxa"/>
          </w:tcPr>
          <w:p w14:paraId="1FC44493" w14:textId="77777777" w:rsidR="005E66D5" w:rsidRPr="005E66D5" w:rsidRDefault="005E66D5" w:rsidP="00C71B80">
            <w:pPr>
              <w:rPr>
                <w:rFonts w:cs="Tahoma"/>
                <w:b/>
                <w:sz w:val="18"/>
                <w:szCs w:val="18"/>
              </w:rPr>
            </w:pPr>
          </w:p>
        </w:tc>
      </w:tr>
      <w:tr w:rsidR="005E66D5" w:rsidRPr="005E66D5" w14:paraId="599FB9E7" w14:textId="77777777" w:rsidTr="00514E03">
        <w:tc>
          <w:tcPr>
            <w:tcW w:w="1103" w:type="dxa"/>
            <w:shd w:val="clear" w:color="auto" w:fill="D0CECE" w:themeFill="background2" w:themeFillShade="E6"/>
          </w:tcPr>
          <w:p w14:paraId="2444C077" w14:textId="77777777" w:rsidR="005E66D5" w:rsidRPr="005E66D5" w:rsidRDefault="005E66D5" w:rsidP="00C71B80">
            <w:pPr>
              <w:rPr>
                <w:rFonts w:cs="Tahoma"/>
                <w:b/>
                <w:sz w:val="18"/>
                <w:szCs w:val="18"/>
              </w:rPr>
            </w:pPr>
          </w:p>
        </w:tc>
        <w:tc>
          <w:tcPr>
            <w:tcW w:w="1039" w:type="dxa"/>
            <w:shd w:val="clear" w:color="auto" w:fill="E7E6E6" w:themeFill="background2"/>
          </w:tcPr>
          <w:p w14:paraId="202EF6DB"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3224CBCD" w14:textId="77777777" w:rsidR="005E66D5" w:rsidRPr="005E66D5" w:rsidRDefault="005E66D5" w:rsidP="00C71B80">
            <w:pPr>
              <w:rPr>
                <w:rFonts w:cs="Tahoma"/>
                <w:b/>
                <w:sz w:val="18"/>
                <w:szCs w:val="18"/>
              </w:rPr>
            </w:pPr>
          </w:p>
        </w:tc>
        <w:tc>
          <w:tcPr>
            <w:tcW w:w="634" w:type="dxa"/>
            <w:shd w:val="clear" w:color="auto" w:fill="E7E6E6" w:themeFill="background2"/>
          </w:tcPr>
          <w:p w14:paraId="7C9862A1" w14:textId="25E3E068" w:rsidR="005E66D5" w:rsidRPr="005E66D5" w:rsidRDefault="005E66D5" w:rsidP="00C71B80">
            <w:pPr>
              <w:rPr>
                <w:rFonts w:cs="Tahoma"/>
                <w:b/>
                <w:sz w:val="18"/>
                <w:szCs w:val="18"/>
              </w:rPr>
            </w:pPr>
          </w:p>
        </w:tc>
        <w:tc>
          <w:tcPr>
            <w:tcW w:w="1295" w:type="dxa"/>
            <w:shd w:val="clear" w:color="auto" w:fill="D0CECE" w:themeFill="background2" w:themeFillShade="E6"/>
          </w:tcPr>
          <w:p w14:paraId="7D0CACAD" w14:textId="77777777" w:rsidR="005E66D5" w:rsidRPr="005E66D5" w:rsidRDefault="005E66D5" w:rsidP="00C71B80">
            <w:pPr>
              <w:rPr>
                <w:rFonts w:cs="Tahoma"/>
                <w:b/>
                <w:sz w:val="18"/>
                <w:szCs w:val="18"/>
              </w:rPr>
            </w:pPr>
          </w:p>
        </w:tc>
        <w:tc>
          <w:tcPr>
            <w:tcW w:w="898" w:type="dxa"/>
            <w:shd w:val="clear" w:color="auto" w:fill="E7E6E6" w:themeFill="background2"/>
          </w:tcPr>
          <w:p w14:paraId="6A496228" w14:textId="77777777" w:rsidR="005E66D5" w:rsidRPr="005E66D5" w:rsidRDefault="005E66D5" w:rsidP="00C71B80">
            <w:pPr>
              <w:rPr>
                <w:rFonts w:cs="Tahoma"/>
                <w:b/>
                <w:sz w:val="18"/>
                <w:szCs w:val="18"/>
              </w:rPr>
            </w:pPr>
          </w:p>
        </w:tc>
        <w:tc>
          <w:tcPr>
            <w:tcW w:w="1368" w:type="dxa"/>
          </w:tcPr>
          <w:p w14:paraId="1C47755F" w14:textId="77777777" w:rsidR="005E66D5" w:rsidRPr="005E66D5" w:rsidRDefault="005E66D5" w:rsidP="00C71B80">
            <w:pPr>
              <w:rPr>
                <w:rFonts w:cs="Tahoma"/>
                <w:b/>
                <w:sz w:val="18"/>
                <w:szCs w:val="18"/>
              </w:rPr>
            </w:pPr>
          </w:p>
        </w:tc>
        <w:tc>
          <w:tcPr>
            <w:tcW w:w="1368" w:type="dxa"/>
          </w:tcPr>
          <w:p w14:paraId="7C6E7302" w14:textId="77777777" w:rsidR="005E66D5" w:rsidRPr="005E66D5" w:rsidRDefault="005E66D5" w:rsidP="00C71B80">
            <w:pPr>
              <w:rPr>
                <w:rFonts w:cs="Tahoma"/>
                <w:b/>
                <w:sz w:val="18"/>
                <w:szCs w:val="18"/>
              </w:rPr>
            </w:pPr>
          </w:p>
        </w:tc>
        <w:tc>
          <w:tcPr>
            <w:tcW w:w="1368" w:type="dxa"/>
          </w:tcPr>
          <w:p w14:paraId="343F0817" w14:textId="77777777" w:rsidR="005E66D5" w:rsidRPr="005E66D5" w:rsidRDefault="005E66D5" w:rsidP="00C71B80">
            <w:pPr>
              <w:rPr>
                <w:rFonts w:cs="Tahoma"/>
                <w:b/>
                <w:sz w:val="18"/>
                <w:szCs w:val="18"/>
              </w:rPr>
            </w:pPr>
          </w:p>
        </w:tc>
        <w:tc>
          <w:tcPr>
            <w:tcW w:w="1368" w:type="dxa"/>
          </w:tcPr>
          <w:p w14:paraId="712637A3" w14:textId="77777777" w:rsidR="005E66D5" w:rsidRPr="005E66D5" w:rsidRDefault="005E66D5" w:rsidP="00C71B80">
            <w:pPr>
              <w:rPr>
                <w:rFonts w:cs="Tahoma"/>
                <w:b/>
                <w:sz w:val="18"/>
                <w:szCs w:val="18"/>
              </w:rPr>
            </w:pPr>
          </w:p>
        </w:tc>
        <w:tc>
          <w:tcPr>
            <w:tcW w:w="1368" w:type="dxa"/>
          </w:tcPr>
          <w:p w14:paraId="62316DE3" w14:textId="77777777" w:rsidR="005E66D5" w:rsidRPr="005E66D5" w:rsidRDefault="005E66D5" w:rsidP="00C71B80">
            <w:pPr>
              <w:rPr>
                <w:rFonts w:cs="Tahoma"/>
                <w:b/>
                <w:sz w:val="18"/>
                <w:szCs w:val="18"/>
              </w:rPr>
            </w:pPr>
          </w:p>
        </w:tc>
        <w:tc>
          <w:tcPr>
            <w:tcW w:w="1368" w:type="dxa"/>
          </w:tcPr>
          <w:p w14:paraId="1D51791B" w14:textId="77777777" w:rsidR="005E66D5" w:rsidRPr="005E66D5" w:rsidRDefault="005E66D5" w:rsidP="00C71B80">
            <w:pPr>
              <w:rPr>
                <w:rFonts w:cs="Tahoma"/>
                <w:b/>
                <w:sz w:val="18"/>
                <w:szCs w:val="18"/>
              </w:rPr>
            </w:pPr>
          </w:p>
        </w:tc>
      </w:tr>
      <w:tr w:rsidR="005E66D5" w:rsidRPr="005E66D5" w14:paraId="7C3E6883" w14:textId="77777777" w:rsidTr="00514E03">
        <w:tc>
          <w:tcPr>
            <w:tcW w:w="1103" w:type="dxa"/>
            <w:shd w:val="clear" w:color="auto" w:fill="D0CECE" w:themeFill="background2" w:themeFillShade="E6"/>
          </w:tcPr>
          <w:p w14:paraId="6070009E" w14:textId="77777777" w:rsidR="005E66D5" w:rsidRPr="005E66D5" w:rsidRDefault="005E66D5" w:rsidP="00C71B80">
            <w:pPr>
              <w:rPr>
                <w:rFonts w:cs="Tahoma"/>
                <w:b/>
                <w:sz w:val="18"/>
                <w:szCs w:val="18"/>
              </w:rPr>
            </w:pPr>
          </w:p>
        </w:tc>
        <w:tc>
          <w:tcPr>
            <w:tcW w:w="1039" w:type="dxa"/>
            <w:shd w:val="clear" w:color="auto" w:fill="E7E6E6" w:themeFill="background2"/>
          </w:tcPr>
          <w:p w14:paraId="37CCB6B1"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6C9DDB4A" w14:textId="77777777" w:rsidR="005E66D5" w:rsidRPr="005E66D5" w:rsidRDefault="005E66D5" w:rsidP="00C71B80">
            <w:pPr>
              <w:rPr>
                <w:rFonts w:cs="Tahoma"/>
                <w:b/>
                <w:sz w:val="18"/>
                <w:szCs w:val="18"/>
              </w:rPr>
            </w:pPr>
          </w:p>
        </w:tc>
        <w:tc>
          <w:tcPr>
            <w:tcW w:w="634" w:type="dxa"/>
            <w:shd w:val="clear" w:color="auto" w:fill="E7E6E6" w:themeFill="background2"/>
          </w:tcPr>
          <w:p w14:paraId="43D4A1D6" w14:textId="48AB3F07" w:rsidR="005E66D5" w:rsidRPr="005E66D5" w:rsidRDefault="005E66D5" w:rsidP="00C71B80">
            <w:pPr>
              <w:rPr>
                <w:rFonts w:cs="Tahoma"/>
                <w:b/>
                <w:sz w:val="18"/>
                <w:szCs w:val="18"/>
              </w:rPr>
            </w:pPr>
          </w:p>
        </w:tc>
        <w:tc>
          <w:tcPr>
            <w:tcW w:w="1295" w:type="dxa"/>
            <w:shd w:val="clear" w:color="auto" w:fill="D0CECE" w:themeFill="background2" w:themeFillShade="E6"/>
          </w:tcPr>
          <w:p w14:paraId="4F5172EC" w14:textId="77777777" w:rsidR="005E66D5" w:rsidRPr="005E66D5" w:rsidRDefault="005E66D5" w:rsidP="00C71B80">
            <w:pPr>
              <w:rPr>
                <w:rFonts w:cs="Tahoma"/>
                <w:b/>
                <w:sz w:val="18"/>
                <w:szCs w:val="18"/>
              </w:rPr>
            </w:pPr>
          </w:p>
        </w:tc>
        <w:tc>
          <w:tcPr>
            <w:tcW w:w="898" w:type="dxa"/>
            <w:shd w:val="clear" w:color="auto" w:fill="E7E6E6" w:themeFill="background2"/>
          </w:tcPr>
          <w:p w14:paraId="02B29BF5" w14:textId="77777777" w:rsidR="005E66D5" w:rsidRPr="005E66D5" w:rsidRDefault="005E66D5" w:rsidP="00C71B80">
            <w:pPr>
              <w:rPr>
                <w:rFonts w:cs="Tahoma"/>
                <w:b/>
                <w:sz w:val="18"/>
                <w:szCs w:val="18"/>
              </w:rPr>
            </w:pPr>
          </w:p>
        </w:tc>
        <w:tc>
          <w:tcPr>
            <w:tcW w:w="1368" w:type="dxa"/>
          </w:tcPr>
          <w:p w14:paraId="1915BFC7" w14:textId="77777777" w:rsidR="005E66D5" w:rsidRPr="005E66D5" w:rsidRDefault="005E66D5" w:rsidP="00C71B80">
            <w:pPr>
              <w:rPr>
                <w:rFonts w:cs="Tahoma"/>
                <w:b/>
                <w:sz w:val="18"/>
                <w:szCs w:val="18"/>
              </w:rPr>
            </w:pPr>
          </w:p>
        </w:tc>
        <w:tc>
          <w:tcPr>
            <w:tcW w:w="1368" w:type="dxa"/>
          </w:tcPr>
          <w:p w14:paraId="726AEA7E" w14:textId="77777777" w:rsidR="005E66D5" w:rsidRPr="005E66D5" w:rsidRDefault="005E66D5" w:rsidP="00C71B80">
            <w:pPr>
              <w:rPr>
                <w:rFonts w:cs="Tahoma"/>
                <w:b/>
                <w:sz w:val="18"/>
                <w:szCs w:val="18"/>
              </w:rPr>
            </w:pPr>
          </w:p>
        </w:tc>
        <w:tc>
          <w:tcPr>
            <w:tcW w:w="1368" w:type="dxa"/>
          </w:tcPr>
          <w:p w14:paraId="0AB2D345" w14:textId="77777777" w:rsidR="005E66D5" w:rsidRPr="005E66D5" w:rsidRDefault="005E66D5" w:rsidP="00C71B80">
            <w:pPr>
              <w:rPr>
                <w:rFonts w:cs="Tahoma"/>
                <w:b/>
                <w:sz w:val="18"/>
                <w:szCs w:val="18"/>
              </w:rPr>
            </w:pPr>
          </w:p>
        </w:tc>
        <w:tc>
          <w:tcPr>
            <w:tcW w:w="1368" w:type="dxa"/>
          </w:tcPr>
          <w:p w14:paraId="095FBC56" w14:textId="77777777" w:rsidR="005E66D5" w:rsidRPr="005E66D5" w:rsidRDefault="005E66D5" w:rsidP="00C71B80">
            <w:pPr>
              <w:rPr>
                <w:rFonts w:cs="Tahoma"/>
                <w:b/>
                <w:sz w:val="18"/>
                <w:szCs w:val="18"/>
              </w:rPr>
            </w:pPr>
          </w:p>
        </w:tc>
        <w:tc>
          <w:tcPr>
            <w:tcW w:w="1368" w:type="dxa"/>
          </w:tcPr>
          <w:p w14:paraId="38C8E08C" w14:textId="77777777" w:rsidR="005E66D5" w:rsidRPr="005E66D5" w:rsidRDefault="005E66D5" w:rsidP="00C71B80">
            <w:pPr>
              <w:rPr>
                <w:rFonts w:cs="Tahoma"/>
                <w:b/>
                <w:sz w:val="18"/>
                <w:szCs w:val="18"/>
              </w:rPr>
            </w:pPr>
          </w:p>
        </w:tc>
        <w:tc>
          <w:tcPr>
            <w:tcW w:w="1368" w:type="dxa"/>
          </w:tcPr>
          <w:p w14:paraId="0D5B2245" w14:textId="77777777" w:rsidR="005E66D5" w:rsidRPr="005E66D5" w:rsidRDefault="005E66D5" w:rsidP="00C71B80">
            <w:pPr>
              <w:rPr>
                <w:rFonts w:cs="Tahoma"/>
                <w:b/>
                <w:sz w:val="18"/>
                <w:szCs w:val="18"/>
              </w:rPr>
            </w:pPr>
          </w:p>
        </w:tc>
      </w:tr>
      <w:tr w:rsidR="005E66D5" w:rsidRPr="005E66D5" w14:paraId="7BFBA18E" w14:textId="77777777" w:rsidTr="00514E03">
        <w:tc>
          <w:tcPr>
            <w:tcW w:w="1103" w:type="dxa"/>
            <w:shd w:val="clear" w:color="auto" w:fill="D0CECE" w:themeFill="background2" w:themeFillShade="E6"/>
          </w:tcPr>
          <w:p w14:paraId="7652C027" w14:textId="77777777" w:rsidR="005E66D5" w:rsidRPr="005E66D5" w:rsidRDefault="005E66D5" w:rsidP="00C71B80">
            <w:pPr>
              <w:rPr>
                <w:rFonts w:cs="Tahoma"/>
                <w:b/>
                <w:sz w:val="18"/>
                <w:szCs w:val="18"/>
              </w:rPr>
            </w:pPr>
          </w:p>
        </w:tc>
        <w:tc>
          <w:tcPr>
            <w:tcW w:w="1039" w:type="dxa"/>
            <w:shd w:val="clear" w:color="auto" w:fill="E7E6E6" w:themeFill="background2"/>
          </w:tcPr>
          <w:p w14:paraId="0AAAF46C"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393FE0C3" w14:textId="77777777" w:rsidR="005E66D5" w:rsidRPr="005E66D5" w:rsidRDefault="005E66D5" w:rsidP="00C71B80">
            <w:pPr>
              <w:rPr>
                <w:rFonts w:cs="Tahoma"/>
                <w:b/>
                <w:sz w:val="18"/>
                <w:szCs w:val="18"/>
              </w:rPr>
            </w:pPr>
          </w:p>
        </w:tc>
        <w:tc>
          <w:tcPr>
            <w:tcW w:w="634" w:type="dxa"/>
            <w:shd w:val="clear" w:color="auto" w:fill="E7E6E6" w:themeFill="background2"/>
          </w:tcPr>
          <w:p w14:paraId="5FA29D64" w14:textId="7EF2875C" w:rsidR="005E66D5" w:rsidRPr="005E66D5" w:rsidRDefault="005E66D5" w:rsidP="00C71B80">
            <w:pPr>
              <w:rPr>
                <w:rFonts w:cs="Tahoma"/>
                <w:b/>
                <w:sz w:val="18"/>
                <w:szCs w:val="18"/>
              </w:rPr>
            </w:pPr>
          </w:p>
        </w:tc>
        <w:tc>
          <w:tcPr>
            <w:tcW w:w="1295" w:type="dxa"/>
            <w:shd w:val="clear" w:color="auto" w:fill="D0CECE" w:themeFill="background2" w:themeFillShade="E6"/>
          </w:tcPr>
          <w:p w14:paraId="7C7CDDAA" w14:textId="77777777" w:rsidR="005E66D5" w:rsidRPr="005E66D5" w:rsidRDefault="005E66D5" w:rsidP="00C71B80">
            <w:pPr>
              <w:rPr>
                <w:rFonts w:cs="Tahoma"/>
                <w:b/>
                <w:sz w:val="18"/>
                <w:szCs w:val="18"/>
              </w:rPr>
            </w:pPr>
          </w:p>
        </w:tc>
        <w:tc>
          <w:tcPr>
            <w:tcW w:w="898" w:type="dxa"/>
            <w:shd w:val="clear" w:color="auto" w:fill="E7E6E6" w:themeFill="background2"/>
          </w:tcPr>
          <w:p w14:paraId="5D50C8E1" w14:textId="77777777" w:rsidR="005E66D5" w:rsidRPr="005E66D5" w:rsidRDefault="005E66D5" w:rsidP="00C71B80">
            <w:pPr>
              <w:rPr>
                <w:rFonts w:cs="Tahoma"/>
                <w:b/>
                <w:sz w:val="18"/>
                <w:szCs w:val="18"/>
              </w:rPr>
            </w:pPr>
          </w:p>
        </w:tc>
        <w:tc>
          <w:tcPr>
            <w:tcW w:w="1368" w:type="dxa"/>
          </w:tcPr>
          <w:p w14:paraId="7F373EF8" w14:textId="77777777" w:rsidR="005E66D5" w:rsidRPr="005E66D5" w:rsidRDefault="005E66D5" w:rsidP="00C71B80">
            <w:pPr>
              <w:rPr>
                <w:rFonts w:cs="Tahoma"/>
                <w:b/>
                <w:sz w:val="18"/>
                <w:szCs w:val="18"/>
              </w:rPr>
            </w:pPr>
          </w:p>
        </w:tc>
        <w:tc>
          <w:tcPr>
            <w:tcW w:w="1368" w:type="dxa"/>
          </w:tcPr>
          <w:p w14:paraId="0577AB21" w14:textId="77777777" w:rsidR="005E66D5" w:rsidRPr="005E66D5" w:rsidRDefault="005E66D5" w:rsidP="00C71B80">
            <w:pPr>
              <w:rPr>
                <w:rFonts w:cs="Tahoma"/>
                <w:b/>
                <w:sz w:val="18"/>
                <w:szCs w:val="18"/>
              </w:rPr>
            </w:pPr>
          </w:p>
        </w:tc>
        <w:tc>
          <w:tcPr>
            <w:tcW w:w="1368" w:type="dxa"/>
          </w:tcPr>
          <w:p w14:paraId="5AECCE5A" w14:textId="77777777" w:rsidR="005E66D5" w:rsidRPr="005E66D5" w:rsidRDefault="005E66D5" w:rsidP="00C71B80">
            <w:pPr>
              <w:rPr>
                <w:rFonts w:cs="Tahoma"/>
                <w:b/>
                <w:sz w:val="18"/>
                <w:szCs w:val="18"/>
              </w:rPr>
            </w:pPr>
          </w:p>
        </w:tc>
        <w:tc>
          <w:tcPr>
            <w:tcW w:w="1368" w:type="dxa"/>
          </w:tcPr>
          <w:p w14:paraId="49B549D5" w14:textId="77777777" w:rsidR="005E66D5" w:rsidRPr="005E66D5" w:rsidRDefault="005E66D5" w:rsidP="00C71B80">
            <w:pPr>
              <w:rPr>
                <w:rFonts w:cs="Tahoma"/>
                <w:b/>
                <w:sz w:val="18"/>
                <w:szCs w:val="18"/>
              </w:rPr>
            </w:pPr>
          </w:p>
        </w:tc>
        <w:tc>
          <w:tcPr>
            <w:tcW w:w="1368" w:type="dxa"/>
          </w:tcPr>
          <w:p w14:paraId="4ADE42E0" w14:textId="77777777" w:rsidR="005E66D5" w:rsidRPr="005E66D5" w:rsidRDefault="005E66D5" w:rsidP="00C71B80">
            <w:pPr>
              <w:rPr>
                <w:rFonts w:cs="Tahoma"/>
                <w:b/>
                <w:sz w:val="18"/>
                <w:szCs w:val="18"/>
              </w:rPr>
            </w:pPr>
          </w:p>
        </w:tc>
        <w:tc>
          <w:tcPr>
            <w:tcW w:w="1368" w:type="dxa"/>
          </w:tcPr>
          <w:p w14:paraId="4BB864B0" w14:textId="77777777" w:rsidR="005E66D5" w:rsidRPr="005E66D5" w:rsidRDefault="005E66D5" w:rsidP="00C71B80">
            <w:pPr>
              <w:rPr>
                <w:rFonts w:cs="Tahoma"/>
                <w:b/>
                <w:sz w:val="18"/>
                <w:szCs w:val="18"/>
              </w:rPr>
            </w:pPr>
          </w:p>
        </w:tc>
      </w:tr>
      <w:tr w:rsidR="005E66D5" w:rsidRPr="005E66D5" w14:paraId="1F3E96DC" w14:textId="77777777" w:rsidTr="00514E03">
        <w:tc>
          <w:tcPr>
            <w:tcW w:w="1103" w:type="dxa"/>
            <w:shd w:val="clear" w:color="auto" w:fill="D0CECE" w:themeFill="background2" w:themeFillShade="E6"/>
          </w:tcPr>
          <w:p w14:paraId="7ABB040F" w14:textId="77777777" w:rsidR="005E66D5" w:rsidRPr="005E66D5" w:rsidRDefault="005E66D5" w:rsidP="00C71B80">
            <w:pPr>
              <w:rPr>
                <w:rFonts w:cs="Tahoma"/>
                <w:b/>
                <w:sz w:val="18"/>
                <w:szCs w:val="18"/>
              </w:rPr>
            </w:pPr>
          </w:p>
        </w:tc>
        <w:tc>
          <w:tcPr>
            <w:tcW w:w="1039" w:type="dxa"/>
            <w:shd w:val="clear" w:color="auto" w:fill="E7E6E6" w:themeFill="background2"/>
          </w:tcPr>
          <w:p w14:paraId="5E877D32"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74DE80A7" w14:textId="77777777" w:rsidR="005E66D5" w:rsidRPr="005E66D5" w:rsidRDefault="005E66D5" w:rsidP="00C71B80">
            <w:pPr>
              <w:rPr>
                <w:rFonts w:cs="Tahoma"/>
                <w:b/>
                <w:sz w:val="18"/>
                <w:szCs w:val="18"/>
              </w:rPr>
            </w:pPr>
          </w:p>
        </w:tc>
        <w:tc>
          <w:tcPr>
            <w:tcW w:w="634" w:type="dxa"/>
            <w:shd w:val="clear" w:color="auto" w:fill="E7E6E6" w:themeFill="background2"/>
          </w:tcPr>
          <w:p w14:paraId="73979B86" w14:textId="629E7AEB" w:rsidR="005E66D5" w:rsidRPr="005E66D5" w:rsidRDefault="005E66D5" w:rsidP="00C71B80">
            <w:pPr>
              <w:rPr>
                <w:rFonts w:cs="Tahoma"/>
                <w:b/>
                <w:sz w:val="18"/>
                <w:szCs w:val="18"/>
              </w:rPr>
            </w:pPr>
          </w:p>
        </w:tc>
        <w:tc>
          <w:tcPr>
            <w:tcW w:w="1295" w:type="dxa"/>
            <w:shd w:val="clear" w:color="auto" w:fill="D0CECE" w:themeFill="background2" w:themeFillShade="E6"/>
          </w:tcPr>
          <w:p w14:paraId="1A36490F" w14:textId="77777777" w:rsidR="005E66D5" w:rsidRPr="005E66D5" w:rsidRDefault="005E66D5" w:rsidP="00C71B80">
            <w:pPr>
              <w:rPr>
                <w:rFonts w:cs="Tahoma"/>
                <w:b/>
                <w:sz w:val="18"/>
                <w:szCs w:val="18"/>
              </w:rPr>
            </w:pPr>
          </w:p>
        </w:tc>
        <w:tc>
          <w:tcPr>
            <w:tcW w:w="898" w:type="dxa"/>
            <w:shd w:val="clear" w:color="auto" w:fill="E7E6E6" w:themeFill="background2"/>
          </w:tcPr>
          <w:p w14:paraId="2F9D9526" w14:textId="77777777" w:rsidR="005E66D5" w:rsidRPr="005E66D5" w:rsidRDefault="005E66D5" w:rsidP="00C71B80">
            <w:pPr>
              <w:rPr>
                <w:rFonts w:cs="Tahoma"/>
                <w:b/>
                <w:sz w:val="18"/>
                <w:szCs w:val="18"/>
              </w:rPr>
            </w:pPr>
          </w:p>
        </w:tc>
        <w:tc>
          <w:tcPr>
            <w:tcW w:w="1368" w:type="dxa"/>
          </w:tcPr>
          <w:p w14:paraId="4B6F9E55" w14:textId="77777777" w:rsidR="005E66D5" w:rsidRPr="005E66D5" w:rsidRDefault="005E66D5" w:rsidP="00C71B80">
            <w:pPr>
              <w:rPr>
                <w:rFonts w:cs="Tahoma"/>
                <w:b/>
                <w:sz w:val="18"/>
                <w:szCs w:val="18"/>
              </w:rPr>
            </w:pPr>
          </w:p>
        </w:tc>
        <w:tc>
          <w:tcPr>
            <w:tcW w:w="1368" w:type="dxa"/>
          </w:tcPr>
          <w:p w14:paraId="141A0051" w14:textId="77777777" w:rsidR="005E66D5" w:rsidRPr="005E66D5" w:rsidRDefault="005E66D5" w:rsidP="00C71B80">
            <w:pPr>
              <w:rPr>
                <w:rFonts w:cs="Tahoma"/>
                <w:b/>
                <w:sz w:val="18"/>
                <w:szCs w:val="18"/>
              </w:rPr>
            </w:pPr>
          </w:p>
        </w:tc>
        <w:tc>
          <w:tcPr>
            <w:tcW w:w="1368" w:type="dxa"/>
          </w:tcPr>
          <w:p w14:paraId="448AEA4F" w14:textId="77777777" w:rsidR="005E66D5" w:rsidRPr="005E66D5" w:rsidRDefault="005E66D5" w:rsidP="00C71B80">
            <w:pPr>
              <w:rPr>
                <w:rFonts w:cs="Tahoma"/>
                <w:b/>
                <w:sz w:val="18"/>
                <w:szCs w:val="18"/>
              </w:rPr>
            </w:pPr>
          </w:p>
        </w:tc>
        <w:tc>
          <w:tcPr>
            <w:tcW w:w="1368" w:type="dxa"/>
          </w:tcPr>
          <w:p w14:paraId="204BAC19" w14:textId="77777777" w:rsidR="005E66D5" w:rsidRPr="005E66D5" w:rsidRDefault="005E66D5" w:rsidP="00C71B80">
            <w:pPr>
              <w:rPr>
                <w:rFonts w:cs="Tahoma"/>
                <w:b/>
                <w:sz w:val="18"/>
                <w:szCs w:val="18"/>
              </w:rPr>
            </w:pPr>
          </w:p>
        </w:tc>
        <w:tc>
          <w:tcPr>
            <w:tcW w:w="1368" w:type="dxa"/>
          </w:tcPr>
          <w:p w14:paraId="1215F4EE" w14:textId="77777777" w:rsidR="005E66D5" w:rsidRPr="005E66D5" w:rsidRDefault="005E66D5" w:rsidP="00C71B80">
            <w:pPr>
              <w:rPr>
                <w:rFonts w:cs="Tahoma"/>
                <w:b/>
                <w:sz w:val="18"/>
                <w:szCs w:val="18"/>
              </w:rPr>
            </w:pPr>
          </w:p>
        </w:tc>
        <w:tc>
          <w:tcPr>
            <w:tcW w:w="1368" w:type="dxa"/>
          </w:tcPr>
          <w:p w14:paraId="6F620AA0" w14:textId="77777777" w:rsidR="005E66D5" w:rsidRPr="005E66D5" w:rsidRDefault="005E66D5" w:rsidP="00C71B80">
            <w:pPr>
              <w:rPr>
                <w:rFonts w:cs="Tahoma"/>
                <w:b/>
                <w:sz w:val="18"/>
                <w:szCs w:val="18"/>
              </w:rPr>
            </w:pPr>
          </w:p>
        </w:tc>
      </w:tr>
      <w:tr w:rsidR="005E66D5" w:rsidRPr="005E66D5" w14:paraId="0C0376BE" w14:textId="77777777" w:rsidTr="00514E03">
        <w:tc>
          <w:tcPr>
            <w:tcW w:w="1103" w:type="dxa"/>
            <w:shd w:val="clear" w:color="auto" w:fill="D0CECE" w:themeFill="background2" w:themeFillShade="E6"/>
          </w:tcPr>
          <w:p w14:paraId="29CEA2D7" w14:textId="77777777" w:rsidR="005E66D5" w:rsidRPr="005E66D5" w:rsidRDefault="005E66D5" w:rsidP="00C71B80">
            <w:pPr>
              <w:rPr>
                <w:rFonts w:cs="Tahoma"/>
                <w:b/>
                <w:sz w:val="18"/>
                <w:szCs w:val="18"/>
              </w:rPr>
            </w:pPr>
          </w:p>
        </w:tc>
        <w:tc>
          <w:tcPr>
            <w:tcW w:w="1039" w:type="dxa"/>
            <w:shd w:val="clear" w:color="auto" w:fill="E7E6E6" w:themeFill="background2"/>
          </w:tcPr>
          <w:p w14:paraId="7BA65873"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2511DF61" w14:textId="77777777" w:rsidR="005E66D5" w:rsidRPr="005E66D5" w:rsidRDefault="005E66D5" w:rsidP="00C71B80">
            <w:pPr>
              <w:rPr>
                <w:rFonts w:cs="Tahoma"/>
                <w:b/>
                <w:sz w:val="18"/>
                <w:szCs w:val="18"/>
              </w:rPr>
            </w:pPr>
          </w:p>
        </w:tc>
        <w:tc>
          <w:tcPr>
            <w:tcW w:w="634" w:type="dxa"/>
            <w:shd w:val="clear" w:color="auto" w:fill="E7E6E6" w:themeFill="background2"/>
          </w:tcPr>
          <w:p w14:paraId="7749CD25" w14:textId="16FA8D78" w:rsidR="005E66D5" w:rsidRPr="005E66D5" w:rsidRDefault="005E66D5" w:rsidP="00C71B80">
            <w:pPr>
              <w:rPr>
                <w:rFonts w:cs="Tahoma"/>
                <w:b/>
                <w:sz w:val="18"/>
                <w:szCs w:val="18"/>
              </w:rPr>
            </w:pPr>
          </w:p>
        </w:tc>
        <w:tc>
          <w:tcPr>
            <w:tcW w:w="1295" w:type="dxa"/>
            <w:shd w:val="clear" w:color="auto" w:fill="D0CECE" w:themeFill="background2" w:themeFillShade="E6"/>
          </w:tcPr>
          <w:p w14:paraId="655009BD" w14:textId="77777777" w:rsidR="005E66D5" w:rsidRPr="005E66D5" w:rsidRDefault="005E66D5" w:rsidP="00C71B80">
            <w:pPr>
              <w:rPr>
                <w:rFonts w:cs="Tahoma"/>
                <w:b/>
                <w:sz w:val="18"/>
                <w:szCs w:val="18"/>
              </w:rPr>
            </w:pPr>
          </w:p>
        </w:tc>
        <w:tc>
          <w:tcPr>
            <w:tcW w:w="898" w:type="dxa"/>
            <w:shd w:val="clear" w:color="auto" w:fill="E7E6E6" w:themeFill="background2"/>
          </w:tcPr>
          <w:p w14:paraId="4A9276E5" w14:textId="77777777" w:rsidR="005E66D5" w:rsidRPr="005E66D5" w:rsidRDefault="005E66D5" w:rsidP="00C71B80">
            <w:pPr>
              <w:rPr>
                <w:rFonts w:cs="Tahoma"/>
                <w:b/>
                <w:sz w:val="18"/>
                <w:szCs w:val="18"/>
              </w:rPr>
            </w:pPr>
          </w:p>
        </w:tc>
        <w:tc>
          <w:tcPr>
            <w:tcW w:w="1368" w:type="dxa"/>
          </w:tcPr>
          <w:p w14:paraId="6FE803DC" w14:textId="77777777" w:rsidR="005E66D5" w:rsidRPr="005E66D5" w:rsidRDefault="005E66D5" w:rsidP="00C71B80">
            <w:pPr>
              <w:rPr>
                <w:rFonts w:cs="Tahoma"/>
                <w:b/>
                <w:sz w:val="18"/>
                <w:szCs w:val="18"/>
              </w:rPr>
            </w:pPr>
          </w:p>
        </w:tc>
        <w:tc>
          <w:tcPr>
            <w:tcW w:w="1368" w:type="dxa"/>
          </w:tcPr>
          <w:p w14:paraId="32E8F281" w14:textId="77777777" w:rsidR="005E66D5" w:rsidRPr="005E66D5" w:rsidRDefault="005E66D5" w:rsidP="00C71B80">
            <w:pPr>
              <w:rPr>
                <w:rFonts w:cs="Tahoma"/>
                <w:b/>
                <w:sz w:val="18"/>
                <w:szCs w:val="18"/>
              </w:rPr>
            </w:pPr>
          </w:p>
        </w:tc>
        <w:tc>
          <w:tcPr>
            <w:tcW w:w="1368" w:type="dxa"/>
          </w:tcPr>
          <w:p w14:paraId="2DAC01C7" w14:textId="77777777" w:rsidR="005E66D5" w:rsidRPr="005E66D5" w:rsidRDefault="005E66D5" w:rsidP="00C71B80">
            <w:pPr>
              <w:rPr>
                <w:rFonts w:cs="Tahoma"/>
                <w:b/>
                <w:sz w:val="18"/>
                <w:szCs w:val="18"/>
              </w:rPr>
            </w:pPr>
          </w:p>
        </w:tc>
        <w:tc>
          <w:tcPr>
            <w:tcW w:w="1368" w:type="dxa"/>
          </w:tcPr>
          <w:p w14:paraId="3ACCEAA3" w14:textId="77777777" w:rsidR="005E66D5" w:rsidRPr="005E66D5" w:rsidRDefault="005E66D5" w:rsidP="00C71B80">
            <w:pPr>
              <w:rPr>
                <w:rFonts w:cs="Tahoma"/>
                <w:b/>
                <w:sz w:val="18"/>
                <w:szCs w:val="18"/>
              </w:rPr>
            </w:pPr>
          </w:p>
        </w:tc>
        <w:tc>
          <w:tcPr>
            <w:tcW w:w="1368" w:type="dxa"/>
          </w:tcPr>
          <w:p w14:paraId="625243A8" w14:textId="77777777" w:rsidR="005E66D5" w:rsidRPr="005E66D5" w:rsidRDefault="005E66D5" w:rsidP="00C71B80">
            <w:pPr>
              <w:rPr>
                <w:rFonts w:cs="Tahoma"/>
                <w:b/>
                <w:sz w:val="18"/>
                <w:szCs w:val="18"/>
              </w:rPr>
            </w:pPr>
          </w:p>
        </w:tc>
        <w:tc>
          <w:tcPr>
            <w:tcW w:w="1368" w:type="dxa"/>
          </w:tcPr>
          <w:p w14:paraId="08FA7913" w14:textId="77777777" w:rsidR="005E66D5" w:rsidRPr="005E66D5" w:rsidRDefault="005E66D5" w:rsidP="00C71B80">
            <w:pPr>
              <w:rPr>
                <w:rFonts w:cs="Tahoma"/>
                <w:b/>
                <w:sz w:val="18"/>
                <w:szCs w:val="18"/>
              </w:rPr>
            </w:pPr>
          </w:p>
        </w:tc>
      </w:tr>
      <w:tr w:rsidR="005E66D5" w:rsidRPr="005E66D5" w14:paraId="5027055F" w14:textId="77777777" w:rsidTr="00514E03">
        <w:tc>
          <w:tcPr>
            <w:tcW w:w="1103" w:type="dxa"/>
            <w:shd w:val="clear" w:color="auto" w:fill="D0CECE" w:themeFill="background2" w:themeFillShade="E6"/>
          </w:tcPr>
          <w:p w14:paraId="3DA1C866" w14:textId="77777777" w:rsidR="005E66D5" w:rsidRPr="005E66D5" w:rsidRDefault="005E66D5" w:rsidP="00C71B80">
            <w:pPr>
              <w:rPr>
                <w:rFonts w:cs="Tahoma"/>
                <w:b/>
                <w:sz w:val="18"/>
                <w:szCs w:val="18"/>
              </w:rPr>
            </w:pPr>
          </w:p>
        </w:tc>
        <w:tc>
          <w:tcPr>
            <w:tcW w:w="1039" w:type="dxa"/>
            <w:shd w:val="clear" w:color="auto" w:fill="E7E6E6" w:themeFill="background2"/>
          </w:tcPr>
          <w:p w14:paraId="7FF00594"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30BF11B1" w14:textId="77777777" w:rsidR="005E66D5" w:rsidRPr="005E66D5" w:rsidRDefault="005E66D5" w:rsidP="00C71B80">
            <w:pPr>
              <w:rPr>
                <w:rFonts w:cs="Tahoma"/>
                <w:b/>
                <w:sz w:val="18"/>
                <w:szCs w:val="18"/>
              </w:rPr>
            </w:pPr>
          </w:p>
        </w:tc>
        <w:tc>
          <w:tcPr>
            <w:tcW w:w="634" w:type="dxa"/>
            <w:shd w:val="clear" w:color="auto" w:fill="E7E6E6" w:themeFill="background2"/>
          </w:tcPr>
          <w:p w14:paraId="0291CECB" w14:textId="39B35B37" w:rsidR="005E66D5" w:rsidRPr="005E66D5" w:rsidRDefault="005E66D5" w:rsidP="00C71B80">
            <w:pPr>
              <w:rPr>
                <w:rFonts w:cs="Tahoma"/>
                <w:b/>
                <w:sz w:val="18"/>
                <w:szCs w:val="18"/>
              </w:rPr>
            </w:pPr>
          </w:p>
        </w:tc>
        <w:tc>
          <w:tcPr>
            <w:tcW w:w="1295" w:type="dxa"/>
            <w:shd w:val="clear" w:color="auto" w:fill="D0CECE" w:themeFill="background2" w:themeFillShade="E6"/>
          </w:tcPr>
          <w:p w14:paraId="2EB6FE24" w14:textId="77777777" w:rsidR="005E66D5" w:rsidRPr="005E66D5" w:rsidRDefault="005E66D5" w:rsidP="00C71B80">
            <w:pPr>
              <w:rPr>
                <w:rFonts w:cs="Tahoma"/>
                <w:b/>
                <w:sz w:val="18"/>
                <w:szCs w:val="18"/>
              </w:rPr>
            </w:pPr>
          </w:p>
        </w:tc>
        <w:tc>
          <w:tcPr>
            <w:tcW w:w="898" w:type="dxa"/>
            <w:shd w:val="clear" w:color="auto" w:fill="E7E6E6" w:themeFill="background2"/>
          </w:tcPr>
          <w:p w14:paraId="3D406DFE" w14:textId="77777777" w:rsidR="005E66D5" w:rsidRPr="005E66D5" w:rsidRDefault="005E66D5" w:rsidP="00C71B80">
            <w:pPr>
              <w:rPr>
                <w:rFonts w:cs="Tahoma"/>
                <w:b/>
                <w:sz w:val="18"/>
                <w:szCs w:val="18"/>
              </w:rPr>
            </w:pPr>
          </w:p>
        </w:tc>
        <w:tc>
          <w:tcPr>
            <w:tcW w:w="1368" w:type="dxa"/>
          </w:tcPr>
          <w:p w14:paraId="6BC87B9E" w14:textId="77777777" w:rsidR="005E66D5" w:rsidRPr="005E66D5" w:rsidRDefault="005E66D5" w:rsidP="00C71B80">
            <w:pPr>
              <w:rPr>
                <w:rFonts w:cs="Tahoma"/>
                <w:b/>
                <w:sz w:val="18"/>
                <w:szCs w:val="18"/>
              </w:rPr>
            </w:pPr>
          </w:p>
        </w:tc>
        <w:tc>
          <w:tcPr>
            <w:tcW w:w="1368" w:type="dxa"/>
          </w:tcPr>
          <w:p w14:paraId="053B4E25" w14:textId="77777777" w:rsidR="005E66D5" w:rsidRPr="005E66D5" w:rsidRDefault="005E66D5" w:rsidP="00C71B80">
            <w:pPr>
              <w:rPr>
                <w:rFonts w:cs="Tahoma"/>
                <w:b/>
                <w:sz w:val="18"/>
                <w:szCs w:val="18"/>
              </w:rPr>
            </w:pPr>
          </w:p>
        </w:tc>
        <w:tc>
          <w:tcPr>
            <w:tcW w:w="1368" w:type="dxa"/>
          </w:tcPr>
          <w:p w14:paraId="4F318ABA" w14:textId="77777777" w:rsidR="005E66D5" w:rsidRPr="005E66D5" w:rsidRDefault="005E66D5" w:rsidP="00C71B80">
            <w:pPr>
              <w:rPr>
                <w:rFonts w:cs="Tahoma"/>
                <w:b/>
                <w:sz w:val="18"/>
                <w:szCs w:val="18"/>
              </w:rPr>
            </w:pPr>
          </w:p>
        </w:tc>
        <w:tc>
          <w:tcPr>
            <w:tcW w:w="1368" w:type="dxa"/>
          </w:tcPr>
          <w:p w14:paraId="3AA3DEA2" w14:textId="77777777" w:rsidR="005E66D5" w:rsidRPr="005E66D5" w:rsidRDefault="005E66D5" w:rsidP="00C71B80">
            <w:pPr>
              <w:rPr>
                <w:rFonts w:cs="Tahoma"/>
                <w:b/>
                <w:sz w:val="18"/>
                <w:szCs w:val="18"/>
              </w:rPr>
            </w:pPr>
          </w:p>
        </w:tc>
        <w:tc>
          <w:tcPr>
            <w:tcW w:w="1368" w:type="dxa"/>
          </w:tcPr>
          <w:p w14:paraId="3BA0B742" w14:textId="77777777" w:rsidR="005E66D5" w:rsidRPr="005E66D5" w:rsidRDefault="005E66D5" w:rsidP="00C71B80">
            <w:pPr>
              <w:rPr>
                <w:rFonts w:cs="Tahoma"/>
                <w:b/>
                <w:sz w:val="18"/>
                <w:szCs w:val="18"/>
              </w:rPr>
            </w:pPr>
          </w:p>
        </w:tc>
        <w:tc>
          <w:tcPr>
            <w:tcW w:w="1368" w:type="dxa"/>
          </w:tcPr>
          <w:p w14:paraId="1FA3209E" w14:textId="77777777" w:rsidR="005E66D5" w:rsidRPr="005E66D5" w:rsidRDefault="005E66D5" w:rsidP="00C71B80">
            <w:pPr>
              <w:rPr>
                <w:rFonts w:cs="Tahoma"/>
                <w:b/>
                <w:sz w:val="18"/>
                <w:szCs w:val="18"/>
              </w:rPr>
            </w:pPr>
          </w:p>
        </w:tc>
      </w:tr>
      <w:tr w:rsidR="005E66D5" w:rsidRPr="005E66D5" w14:paraId="3708AFF2" w14:textId="77777777" w:rsidTr="00514E03">
        <w:tc>
          <w:tcPr>
            <w:tcW w:w="1103" w:type="dxa"/>
            <w:shd w:val="clear" w:color="auto" w:fill="D0CECE" w:themeFill="background2" w:themeFillShade="E6"/>
          </w:tcPr>
          <w:p w14:paraId="2C7B9B1D" w14:textId="77777777" w:rsidR="005E66D5" w:rsidRPr="005E66D5" w:rsidRDefault="005E66D5" w:rsidP="00C71B80">
            <w:pPr>
              <w:rPr>
                <w:rFonts w:cs="Tahoma"/>
                <w:b/>
                <w:sz w:val="18"/>
                <w:szCs w:val="18"/>
              </w:rPr>
            </w:pPr>
          </w:p>
        </w:tc>
        <w:tc>
          <w:tcPr>
            <w:tcW w:w="1039" w:type="dxa"/>
            <w:shd w:val="clear" w:color="auto" w:fill="E7E6E6" w:themeFill="background2"/>
          </w:tcPr>
          <w:p w14:paraId="101FF530"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52B06C97" w14:textId="77777777" w:rsidR="005E66D5" w:rsidRPr="005E66D5" w:rsidRDefault="005E66D5" w:rsidP="00C71B80">
            <w:pPr>
              <w:rPr>
                <w:rFonts w:cs="Tahoma"/>
                <w:b/>
                <w:sz w:val="18"/>
                <w:szCs w:val="18"/>
              </w:rPr>
            </w:pPr>
          </w:p>
        </w:tc>
        <w:tc>
          <w:tcPr>
            <w:tcW w:w="634" w:type="dxa"/>
            <w:shd w:val="clear" w:color="auto" w:fill="E7E6E6" w:themeFill="background2"/>
          </w:tcPr>
          <w:p w14:paraId="1CFA6F05" w14:textId="2D167C6F" w:rsidR="005E66D5" w:rsidRPr="005E66D5" w:rsidRDefault="005E66D5" w:rsidP="00C71B80">
            <w:pPr>
              <w:rPr>
                <w:rFonts w:cs="Tahoma"/>
                <w:b/>
                <w:sz w:val="18"/>
                <w:szCs w:val="18"/>
              </w:rPr>
            </w:pPr>
          </w:p>
        </w:tc>
        <w:tc>
          <w:tcPr>
            <w:tcW w:w="1295" w:type="dxa"/>
            <w:shd w:val="clear" w:color="auto" w:fill="D0CECE" w:themeFill="background2" w:themeFillShade="E6"/>
          </w:tcPr>
          <w:p w14:paraId="4E81D13B" w14:textId="77777777" w:rsidR="005E66D5" w:rsidRPr="005E66D5" w:rsidRDefault="005E66D5" w:rsidP="00C71B80">
            <w:pPr>
              <w:rPr>
                <w:rFonts w:cs="Tahoma"/>
                <w:b/>
                <w:sz w:val="18"/>
                <w:szCs w:val="18"/>
              </w:rPr>
            </w:pPr>
          </w:p>
        </w:tc>
        <w:tc>
          <w:tcPr>
            <w:tcW w:w="898" w:type="dxa"/>
            <w:shd w:val="clear" w:color="auto" w:fill="E7E6E6" w:themeFill="background2"/>
          </w:tcPr>
          <w:p w14:paraId="6544AA09" w14:textId="77777777" w:rsidR="005E66D5" w:rsidRPr="005E66D5" w:rsidRDefault="005E66D5" w:rsidP="00C71B80">
            <w:pPr>
              <w:rPr>
                <w:rFonts w:cs="Tahoma"/>
                <w:b/>
                <w:sz w:val="18"/>
                <w:szCs w:val="18"/>
              </w:rPr>
            </w:pPr>
          </w:p>
        </w:tc>
        <w:tc>
          <w:tcPr>
            <w:tcW w:w="1368" w:type="dxa"/>
          </w:tcPr>
          <w:p w14:paraId="163C00CD" w14:textId="77777777" w:rsidR="005E66D5" w:rsidRPr="005E66D5" w:rsidRDefault="005E66D5" w:rsidP="00C71B80">
            <w:pPr>
              <w:rPr>
                <w:rFonts w:cs="Tahoma"/>
                <w:b/>
                <w:sz w:val="18"/>
                <w:szCs w:val="18"/>
              </w:rPr>
            </w:pPr>
          </w:p>
        </w:tc>
        <w:tc>
          <w:tcPr>
            <w:tcW w:w="1368" w:type="dxa"/>
          </w:tcPr>
          <w:p w14:paraId="16F770AC" w14:textId="77777777" w:rsidR="005E66D5" w:rsidRPr="005E66D5" w:rsidRDefault="005E66D5" w:rsidP="00C71B80">
            <w:pPr>
              <w:rPr>
                <w:rFonts w:cs="Tahoma"/>
                <w:b/>
                <w:sz w:val="18"/>
                <w:szCs w:val="18"/>
              </w:rPr>
            </w:pPr>
          </w:p>
        </w:tc>
        <w:tc>
          <w:tcPr>
            <w:tcW w:w="1368" w:type="dxa"/>
          </w:tcPr>
          <w:p w14:paraId="2DAA32CE" w14:textId="77777777" w:rsidR="005E66D5" w:rsidRPr="005E66D5" w:rsidRDefault="005E66D5" w:rsidP="00C71B80">
            <w:pPr>
              <w:rPr>
                <w:rFonts w:cs="Tahoma"/>
                <w:b/>
                <w:sz w:val="18"/>
                <w:szCs w:val="18"/>
              </w:rPr>
            </w:pPr>
          </w:p>
        </w:tc>
        <w:tc>
          <w:tcPr>
            <w:tcW w:w="1368" w:type="dxa"/>
          </w:tcPr>
          <w:p w14:paraId="756BC4C7" w14:textId="77777777" w:rsidR="005E66D5" w:rsidRPr="005E66D5" w:rsidRDefault="005E66D5" w:rsidP="00C71B80">
            <w:pPr>
              <w:rPr>
                <w:rFonts w:cs="Tahoma"/>
                <w:b/>
                <w:sz w:val="18"/>
                <w:szCs w:val="18"/>
              </w:rPr>
            </w:pPr>
          </w:p>
        </w:tc>
        <w:tc>
          <w:tcPr>
            <w:tcW w:w="1368" w:type="dxa"/>
          </w:tcPr>
          <w:p w14:paraId="4268EC1F" w14:textId="77777777" w:rsidR="005E66D5" w:rsidRPr="005E66D5" w:rsidRDefault="005E66D5" w:rsidP="00C71B80">
            <w:pPr>
              <w:rPr>
                <w:rFonts w:cs="Tahoma"/>
                <w:b/>
                <w:sz w:val="18"/>
                <w:szCs w:val="18"/>
              </w:rPr>
            </w:pPr>
          </w:p>
        </w:tc>
        <w:tc>
          <w:tcPr>
            <w:tcW w:w="1368" w:type="dxa"/>
          </w:tcPr>
          <w:p w14:paraId="4E373568" w14:textId="77777777" w:rsidR="005E66D5" w:rsidRPr="005E66D5" w:rsidRDefault="005E66D5" w:rsidP="00C71B80">
            <w:pPr>
              <w:rPr>
                <w:rFonts w:cs="Tahoma"/>
                <w:b/>
                <w:sz w:val="18"/>
                <w:szCs w:val="18"/>
              </w:rPr>
            </w:pPr>
          </w:p>
        </w:tc>
      </w:tr>
      <w:tr w:rsidR="005E66D5" w:rsidRPr="005E66D5" w14:paraId="29CD2C9F" w14:textId="77777777" w:rsidTr="00514E03">
        <w:tc>
          <w:tcPr>
            <w:tcW w:w="1103" w:type="dxa"/>
            <w:shd w:val="clear" w:color="auto" w:fill="D0CECE" w:themeFill="background2" w:themeFillShade="E6"/>
          </w:tcPr>
          <w:p w14:paraId="7D759067" w14:textId="77777777" w:rsidR="005E66D5" w:rsidRPr="005E66D5" w:rsidRDefault="005E66D5" w:rsidP="00C71B80">
            <w:pPr>
              <w:rPr>
                <w:rFonts w:cs="Tahoma"/>
                <w:b/>
                <w:sz w:val="18"/>
                <w:szCs w:val="18"/>
              </w:rPr>
            </w:pPr>
          </w:p>
        </w:tc>
        <w:tc>
          <w:tcPr>
            <w:tcW w:w="1039" w:type="dxa"/>
            <w:shd w:val="clear" w:color="auto" w:fill="E7E6E6" w:themeFill="background2"/>
          </w:tcPr>
          <w:p w14:paraId="73481C03"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7B144015" w14:textId="77777777" w:rsidR="005E66D5" w:rsidRPr="005E66D5" w:rsidRDefault="005E66D5" w:rsidP="00C71B80">
            <w:pPr>
              <w:rPr>
                <w:rFonts w:cs="Tahoma"/>
                <w:b/>
                <w:sz w:val="18"/>
                <w:szCs w:val="18"/>
              </w:rPr>
            </w:pPr>
          </w:p>
        </w:tc>
        <w:tc>
          <w:tcPr>
            <w:tcW w:w="634" w:type="dxa"/>
            <w:shd w:val="clear" w:color="auto" w:fill="E7E6E6" w:themeFill="background2"/>
          </w:tcPr>
          <w:p w14:paraId="2231C11F" w14:textId="5542B485" w:rsidR="005E66D5" w:rsidRPr="005E66D5" w:rsidRDefault="005E66D5" w:rsidP="00C71B80">
            <w:pPr>
              <w:rPr>
                <w:rFonts w:cs="Tahoma"/>
                <w:b/>
                <w:sz w:val="18"/>
                <w:szCs w:val="18"/>
              </w:rPr>
            </w:pPr>
          </w:p>
        </w:tc>
        <w:tc>
          <w:tcPr>
            <w:tcW w:w="1295" w:type="dxa"/>
            <w:shd w:val="clear" w:color="auto" w:fill="D0CECE" w:themeFill="background2" w:themeFillShade="E6"/>
          </w:tcPr>
          <w:p w14:paraId="69CA85EB" w14:textId="77777777" w:rsidR="005E66D5" w:rsidRPr="005E66D5" w:rsidRDefault="005E66D5" w:rsidP="00C71B80">
            <w:pPr>
              <w:rPr>
                <w:rFonts w:cs="Tahoma"/>
                <w:b/>
                <w:sz w:val="18"/>
                <w:szCs w:val="18"/>
              </w:rPr>
            </w:pPr>
          </w:p>
        </w:tc>
        <w:tc>
          <w:tcPr>
            <w:tcW w:w="898" w:type="dxa"/>
            <w:shd w:val="clear" w:color="auto" w:fill="E7E6E6" w:themeFill="background2"/>
          </w:tcPr>
          <w:p w14:paraId="19808966" w14:textId="77777777" w:rsidR="005E66D5" w:rsidRPr="005E66D5" w:rsidRDefault="005E66D5" w:rsidP="00C71B80">
            <w:pPr>
              <w:rPr>
                <w:rFonts w:cs="Tahoma"/>
                <w:b/>
                <w:sz w:val="18"/>
                <w:szCs w:val="18"/>
              </w:rPr>
            </w:pPr>
          </w:p>
        </w:tc>
        <w:tc>
          <w:tcPr>
            <w:tcW w:w="1368" w:type="dxa"/>
          </w:tcPr>
          <w:p w14:paraId="7323DFA6" w14:textId="77777777" w:rsidR="005E66D5" w:rsidRPr="005E66D5" w:rsidRDefault="005E66D5" w:rsidP="00C71B80">
            <w:pPr>
              <w:rPr>
                <w:rFonts w:cs="Tahoma"/>
                <w:b/>
                <w:sz w:val="18"/>
                <w:szCs w:val="18"/>
              </w:rPr>
            </w:pPr>
          </w:p>
        </w:tc>
        <w:tc>
          <w:tcPr>
            <w:tcW w:w="1368" w:type="dxa"/>
          </w:tcPr>
          <w:p w14:paraId="4247DC17" w14:textId="77777777" w:rsidR="005E66D5" w:rsidRPr="005E66D5" w:rsidRDefault="005E66D5" w:rsidP="00C71B80">
            <w:pPr>
              <w:rPr>
                <w:rFonts w:cs="Tahoma"/>
                <w:b/>
                <w:sz w:val="18"/>
                <w:szCs w:val="18"/>
              </w:rPr>
            </w:pPr>
          </w:p>
        </w:tc>
        <w:tc>
          <w:tcPr>
            <w:tcW w:w="1368" w:type="dxa"/>
          </w:tcPr>
          <w:p w14:paraId="59D330B3" w14:textId="77777777" w:rsidR="005E66D5" w:rsidRPr="005E66D5" w:rsidRDefault="005E66D5" w:rsidP="00C71B80">
            <w:pPr>
              <w:rPr>
                <w:rFonts w:cs="Tahoma"/>
                <w:b/>
                <w:sz w:val="18"/>
                <w:szCs w:val="18"/>
              </w:rPr>
            </w:pPr>
          </w:p>
        </w:tc>
        <w:tc>
          <w:tcPr>
            <w:tcW w:w="1368" w:type="dxa"/>
          </w:tcPr>
          <w:p w14:paraId="160034C5" w14:textId="77777777" w:rsidR="005E66D5" w:rsidRPr="005E66D5" w:rsidRDefault="005E66D5" w:rsidP="00C71B80">
            <w:pPr>
              <w:rPr>
                <w:rFonts w:cs="Tahoma"/>
                <w:b/>
                <w:sz w:val="18"/>
                <w:szCs w:val="18"/>
              </w:rPr>
            </w:pPr>
          </w:p>
        </w:tc>
        <w:tc>
          <w:tcPr>
            <w:tcW w:w="1368" w:type="dxa"/>
          </w:tcPr>
          <w:p w14:paraId="20F53911" w14:textId="77777777" w:rsidR="005E66D5" w:rsidRPr="005E66D5" w:rsidRDefault="005E66D5" w:rsidP="00C71B80">
            <w:pPr>
              <w:rPr>
                <w:rFonts w:cs="Tahoma"/>
                <w:b/>
                <w:sz w:val="18"/>
                <w:szCs w:val="18"/>
              </w:rPr>
            </w:pPr>
          </w:p>
        </w:tc>
        <w:tc>
          <w:tcPr>
            <w:tcW w:w="1368" w:type="dxa"/>
          </w:tcPr>
          <w:p w14:paraId="7A9B104C" w14:textId="77777777" w:rsidR="005E66D5" w:rsidRPr="005E66D5" w:rsidRDefault="005E66D5" w:rsidP="00C71B80">
            <w:pPr>
              <w:rPr>
                <w:rFonts w:cs="Tahoma"/>
                <w:b/>
                <w:sz w:val="18"/>
                <w:szCs w:val="18"/>
              </w:rPr>
            </w:pPr>
          </w:p>
        </w:tc>
      </w:tr>
      <w:tr w:rsidR="005E66D5" w:rsidRPr="005E66D5" w14:paraId="2D3B67DE" w14:textId="77777777" w:rsidTr="00514E03">
        <w:tc>
          <w:tcPr>
            <w:tcW w:w="1103" w:type="dxa"/>
            <w:shd w:val="clear" w:color="auto" w:fill="D0CECE" w:themeFill="background2" w:themeFillShade="E6"/>
          </w:tcPr>
          <w:p w14:paraId="4AF41EE5" w14:textId="77777777" w:rsidR="005E66D5" w:rsidRPr="005E66D5" w:rsidRDefault="005E66D5" w:rsidP="00C71B80">
            <w:pPr>
              <w:rPr>
                <w:rFonts w:cs="Tahoma"/>
                <w:b/>
                <w:sz w:val="18"/>
                <w:szCs w:val="18"/>
              </w:rPr>
            </w:pPr>
          </w:p>
        </w:tc>
        <w:tc>
          <w:tcPr>
            <w:tcW w:w="1039" w:type="dxa"/>
            <w:shd w:val="clear" w:color="auto" w:fill="E7E6E6" w:themeFill="background2"/>
          </w:tcPr>
          <w:p w14:paraId="0E7CDE48" w14:textId="77777777" w:rsidR="005E66D5" w:rsidRPr="005E66D5" w:rsidRDefault="005E66D5" w:rsidP="00C71B80">
            <w:pPr>
              <w:rPr>
                <w:rFonts w:cs="Tahoma"/>
                <w:b/>
                <w:sz w:val="18"/>
                <w:szCs w:val="18"/>
              </w:rPr>
            </w:pPr>
          </w:p>
        </w:tc>
        <w:tc>
          <w:tcPr>
            <w:tcW w:w="997" w:type="dxa"/>
            <w:shd w:val="clear" w:color="auto" w:fill="D0CECE" w:themeFill="background2" w:themeFillShade="E6"/>
          </w:tcPr>
          <w:p w14:paraId="2C46C733" w14:textId="77777777" w:rsidR="005E66D5" w:rsidRPr="005E66D5" w:rsidRDefault="005E66D5" w:rsidP="00C71B80">
            <w:pPr>
              <w:rPr>
                <w:rFonts w:cs="Tahoma"/>
                <w:b/>
                <w:sz w:val="18"/>
                <w:szCs w:val="18"/>
              </w:rPr>
            </w:pPr>
          </w:p>
        </w:tc>
        <w:tc>
          <w:tcPr>
            <w:tcW w:w="634" w:type="dxa"/>
            <w:shd w:val="clear" w:color="auto" w:fill="E7E6E6" w:themeFill="background2"/>
          </w:tcPr>
          <w:p w14:paraId="12520D96" w14:textId="52EB69CD" w:rsidR="005E66D5" w:rsidRPr="005E66D5" w:rsidRDefault="005E66D5" w:rsidP="00C71B80">
            <w:pPr>
              <w:rPr>
                <w:rFonts w:cs="Tahoma"/>
                <w:b/>
                <w:sz w:val="18"/>
                <w:szCs w:val="18"/>
              </w:rPr>
            </w:pPr>
          </w:p>
        </w:tc>
        <w:tc>
          <w:tcPr>
            <w:tcW w:w="1295" w:type="dxa"/>
            <w:shd w:val="clear" w:color="auto" w:fill="D0CECE" w:themeFill="background2" w:themeFillShade="E6"/>
          </w:tcPr>
          <w:p w14:paraId="70DFF786" w14:textId="77777777" w:rsidR="005E66D5" w:rsidRPr="005E66D5" w:rsidRDefault="005E66D5" w:rsidP="00C71B80">
            <w:pPr>
              <w:rPr>
                <w:rFonts w:cs="Tahoma"/>
                <w:b/>
                <w:sz w:val="18"/>
                <w:szCs w:val="18"/>
              </w:rPr>
            </w:pPr>
          </w:p>
        </w:tc>
        <w:tc>
          <w:tcPr>
            <w:tcW w:w="898" w:type="dxa"/>
            <w:shd w:val="clear" w:color="auto" w:fill="E7E6E6" w:themeFill="background2"/>
          </w:tcPr>
          <w:p w14:paraId="5B27CD2F" w14:textId="77777777" w:rsidR="005E66D5" w:rsidRPr="005E66D5" w:rsidRDefault="005E66D5" w:rsidP="00C71B80">
            <w:pPr>
              <w:rPr>
                <w:rFonts w:cs="Tahoma"/>
                <w:b/>
                <w:sz w:val="18"/>
                <w:szCs w:val="18"/>
              </w:rPr>
            </w:pPr>
          </w:p>
        </w:tc>
        <w:tc>
          <w:tcPr>
            <w:tcW w:w="1368" w:type="dxa"/>
          </w:tcPr>
          <w:p w14:paraId="20F76782" w14:textId="77777777" w:rsidR="005E66D5" w:rsidRPr="005E66D5" w:rsidRDefault="005E66D5" w:rsidP="00C71B80">
            <w:pPr>
              <w:rPr>
                <w:rFonts w:cs="Tahoma"/>
                <w:b/>
                <w:sz w:val="18"/>
                <w:szCs w:val="18"/>
              </w:rPr>
            </w:pPr>
          </w:p>
        </w:tc>
        <w:tc>
          <w:tcPr>
            <w:tcW w:w="1368" w:type="dxa"/>
          </w:tcPr>
          <w:p w14:paraId="4E4A9B20" w14:textId="77777777" w:rsidR="005E66D5" w:rsidRPr="005E66D5" w:rsidRDefault="005E66D5" w:rsidP="00C71B80">
            <w:pPr>
              <w:rPr>
                <w:rFonts w:cs="Tahoma"/>
                <w:b/>
                <w:sz w:val="18"/>
                <w:szCs w:val="18"/>
              </w:rPr>
            </w:pPr>
          </w:p>
        </w:tc>
        <w:tc>
          <w:tcPr>
            <w:tcW w:w="1368" w:type="dxa"/>
          </w:tcPr>
          <w:p w14:paraId="1F2DFD9C" w14:textId="77777777" w:rsidR="005E66D5" w:rsidRPr="005E66D5" w:rsidRDefault="005E66D5" w:rsidP="00C71B80">
            <w:pPr>
              <w:rPr>
                <w:rFonts w:cs="Tahoma"/>
                <w:b/>
                <w:sz w:val="18"/>
                <w:szCs w:val="18"/>
              </w:rPr>
            </w:pPr>
          </w:p>
        </w:tc>
        <w:tc>
          <w:tcPr>
            <w:tcW w:w="1368" w:type="dxa"/>
          </w:tcPr>
          <w:p w14:paraId="4266FB20" w14:textId="77777777" w:rsidR="005E66D5" w:rsidRPr="005E66D5" w:rsidRDefault="005E66D5" w:rsidP="00C71B80">
            <w:pPr>
              <w:rPr>
                <w:rFonts w:cs="Tahoma"/>
                <w:b/>
                <w:sz w:val="18"/>
                <w:szCs w:val="18"/>
              </w:rPr>
            </w:pPr>
          </w:p>
        </w:tc>
        <w:tc>
          <w:tcPr>
            <w:tcW w:w="1368" w:type="dxa"/>
          </w:tcPr>
          <w:p w14:paraId="03BCCFF9" w14:textId="77777777" w:rsidR="005E66D5" w:rsidRPr="005E66D5" w:rsidRDefault="005E66D5" w:rsidP="00C71B80">
            <w:pPr>
              <w:rPr>
                <w:rFonts w:cs="Tahoma"/>
                <w:b/>
                <w:sz w:val="18"/>
                <w:szCs w:val="18"/>
              </w:rPr>
            </w:pPr>
          </w:p>
        </w:tc>
        <w:tc>
          <w:tcPr>
            <w:tcW w:w="1368" w:type="dxa"/>
          </w:tcPr>
          <w:p w14:paraId="7D8332A9" w14:textId="77777777" w:rsidR="005E66D5" w:rsidRPr="005E66D5" w:rsidRDefault="005E66D5" w:rsidP="00C71B80">
            <w:pPr>
              <w:rPr>
                <w:rFonts w:cs="Tahoma"/>
                <w:b/>
                <w:sz w:val="18"/>
                <w:szCs w:val="18"/>
              </w:rPr>
            </w:pPr>
          </w:p>
        </w:tc>
      </w:tr>
      <w:tr w:rsidR="00514E03" w:rsidRPr="005E66D5" w14:paraId="096E8D25" w14:textId="77777777" w:rsidTr="00514E03">
        <w:tc>
          <w:tcPr>
            <w:tcW w:w="1103" w:type="dxa"/>
            <w:shd w:val="clear" w:color="auto" w:fill="D0CECE" w:themeFill="background2" w:themeFillShade="E6"/>
          </w:tcPr>
          <w:p w14:paraId="20EAFA34" w14:textId="77777777" w:rsidR="00514E03" w:rsidRPr="005E66D5" w:rsidRDefault="00514E03" w:rsidP="00C71B80">
            <w:pPr>
              <w:rPr>
                <w:rFonts w:cs="Tahoma"/>
                <w:b/>
                <w:sz w:val="18"/>
                <w:szCs w:val="18"/>
              </w:rPr>
            </w:pPr>
          </w:p>
        </w:tc>
        <w:tc>
          <w:tcPr>
            <w:tcW w:w="1039" w:type="dxa"/>
            <w:shd w:val="clear" w:color="auto" w:fill="E7E6E6" w:themeFill="background2"/>
          </w:tcPr>
          <w:p w14:paraId="718D6FD5"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5A084181" w14:textId="77777777" w:rsidR="00514E03" w:rsidRPr="005E66D5" w:rsidRDefault="00514E03" w:rsidP="00C71B80">
            <w:pPr>
              <w:rPr>
                <w:rFonts w:cs="Tahoma"/>
                <w:b/>
                <w:sz w:val="18"/>
                <w:szCs w:val="18"/>
              </w:rPr>
            </w:pPr>
          </w:p>
        </w:tc>
        <w:tc>
          <w:tcPr>
            <w:tcW w:w="634" w:type="dxa"/>
            <w:shd w:val="clear" w:color="auto" w:fill="E7E6E6" w:themeFill="background2"/>
          </w:tcPr>
          <w:p w14:paraId="09C5C6E9"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036C9258" w14:textId="77777777" w:rsidR="00514E03" w:rsidRPr="005E66D5" w:rsidRDefault="00514E03" w:rsidP="00C71B80">
            <w:pPr>
              <w:rPr>
                <w:rFonts w:cs="Tahoma"/>
                <w:b/>
                <w:sz w:val="18"/>
                <w:szCs w:val="18"/>
              </w:rPr>
            </w:pPr>
          </w:p>
        </w:tc>
        <w:tc>
          <w:tcPr>
            <w:tcW w:w="898" w:type="dxa"/>
            <w:shd w:val="clear" w:color="auto" w:fill="E7E6E6" w:themeFill="background2"/>
          </w:tcPr>
          <w:p w14:paraId="7736E832" w14:textId="77777777" w:rsidR="00514E03" w:rsidRPr="005E66D5" w:rsidRDefault="00514E03" w:rsidP="00C71B80">
            <w:pPr>
              <w:rPr>
                <w:rFonts w:cs="Tahoma"/>
                <w:b/>
                <w:sz w:val="18"/>
                <w:szCs w:val="18"/>
              </w:rPr>
            </w:pPr>
          </w:p>
        </w:tc>
        <w:tc>
          <w:tcPr>
            <w:tcW w:w="1368" w:type="dxa"/>
          </w:tcPr>
          <w:p w14:paraId="1076C924" w14:textId="77777777" w:rsidR="00514E03" w:rsidRPr="005E66D5" w:rsidRDefault="00514E03" w:rsidP="00C71B80">
            <w:pPr>
              <w:rPr>
                <w:rFonts w:cs="Tahoma"/>
                <w:b/>
                <w:sz w:val="18"/>
                <w:szCs w:val="18"/>
              </w:rPr>
            </w:pPr>
          </w:p>
        </w:tc>
        <w:tc>
          <w:tcPr>
            <w:tcW w:w="1368" w:type="dxa"/>
          </w:tcPr>
          <w:p w14:paraId="380F3109" w14:textId="77777777" w:rsidR="00514E03" w:rsidRPr="005E66D5" w:rsidRDefault="00514E03" w:rsidP="00C71B80">
            <w:pPr>
              <w:rPr>
                <w:rFonts w:cs="Tahoma"/>
                <w:b/>
                <w:sz w:val="18"/>
                <w:szCs w:val="18"/>
              </w:rPr>
            </w:pPr>
          </w:p>
        </w:tc>
        <w:tc>
          <w:tcPr>
            <w:tcW w:w="1368" w:type="dxa"/>
          </w:tcPr>
          <w:p w14:paraId="39D900A2" w14:textId="77777777" w:rsidR="00514E03" w:rsidRPr="005E66D5" w:rsidRDefault="00514E03" w:rsidP="00C71B80">
            <w:pPr>
              <w:rPr>
                <w:rFonts w:cs="Tahoma"/>
                <w:b/>
                <w:sz w:val="18"/>
                <w:szCs w:val="18"/>
              </w:rPr>
            </w:pPr>
          </w:p>
        </w:tc>
        <w:tc>
          <w:tcPr>
            <w:tcW w:w="1368" w:type="dxa"/>
          </w:tcPr>
          <w:p w14:paraId="54FA22F0" w14:textId="77777777" w:rsidR="00514E03" w:rsidRPr="005E66D5" w:rsidRDefault="00514E03" w:rsidP="00C71B80">
            <w:pPr>
              <w:rPr>
                <w:rFonts w:cs="Tahoma"/>
                <w:b/>
                <w:sz w:val="18"/>
                <w:szCs w:val="18"/>
              </w:rPr>
            </w:pPr>
          </w:p>
        </w:tc>
        <w:tc>
          <w:tcPr>
            <w:tcW w:w="1368" w:type="dxa"/>
          </w:tcPr>
          <w:p w14:paraId="1B1B3418" w14:textId="77777777" w:rsidR="00514E03" w:rsidRPr="005E66D5" w:rsidRDefault="00514E03" w:rsidP="00C71B80">
            <w:pPr>
              <w:rPr>
                <w:rFonts w:cs="Tahoma"/>
                <w:b/>
                <w:sz w:val="18"/>
                <w:szCs w:val="18"/>
              </w:rPr>
            </w:pPr>
          </w:p>
        </w:tc>
        <w:tc>
          <w:tcPr>
            <w:tcW w:w="1368" w:type="dxa"/>
          </w:tcPr>
          <w:p w14:paraId="7DAA4D90" w14:textId="77777777" w:rsidR="00514E03" w:rsidRPr="005E66D5" w:rsidRDefault="00514E03" w:rsidP="00C71B80">
            <w:pPr>
              <w:rPr>
                <w:rFonts w:cs="Tahoma"/>
                <w:b/>
                <w:sz w:val="18"/>
                <w:szCs w:val="18"/>
              </w:rPr>
            </w:pPr>
          </w:p>
        </w:tc>
      </w:tr>
      <w:tr w:rsidR="00514E03" w:rsidRPr="005E66D5" w14:paraId="5C8D71CF" w14:textId="77777777" w:rsidTr="00514E03">
        <w:tc>
          <w:tcPr>
            <w:tcW w:w="1103" w:type="dxa"/>
            <w:shd w:val="clear" w:color="auto" w:fill="D0CECE" w:themeFill="background2" w:themeFillShade="E6"/>
          </w:tcPr>
          <w:p w14:paraId="3B22E360" w14:textId="77777777" w:rsidR="00514E03" w:rsidRPr="005E66D5" w:rsidRDefault="00514E03" w:rsidP="00C71B80">
            <w:pPr>
              <w:rPr>
                <w:rFonts w:cs="Tahoma"/>
                <w:b/>
                <w:sz w:val="18"/>
                <w:szCs w:val="18"/>
              </w:rPr>
            </w:pPr>
          </w:p>
        </w:tc>
        <w:tc>
          <w:tcPr>
            <w:tcW w:w="1039" w:type="dxa"/>
            <w:shd w:val="clear" w:color="auto" w:fill="E7E6E6" w:themeFill="background2"/>
          </w:tcPr>
          <w:p w14:paraId="4479C074"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0DD8EF2C" w14:textId="77777777" w:rsidR="00514E03" w:rsidRPr="005E66D5" w:rsidRDefault="00514E03" w:rsidP="00C71B80">
            <w:pPr>
              <w:rPr>
                <w:rFonts w:cs="Tahoma"/>
                <w:b/>
                <w:sz w:val="18"/>
                <w:szCs w:val="18"/>
              </w:rPr>
            </w:pPr>
          </w:p>
        </w:tc>
        <w:tc>
          <w:tcPr>
            <w:tcW w:w="634" w:type="dxa"/>
            <w:shd w:val="clear" w:color="auto" w:fill="E7E6E6" w:themeFill="background2"/>
          </w:tcPr>
          <w:p w14:paraId="565C13F8"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2576F8A6" w14:textId="77777777" w:rsidR="00514E03" w:rsidRPr="005E66D5" w:rsidRDefault="00514E03" w:rsidP="00C71B80">
            <w:pPr>
              <w:rPr>
                <w:rFonts w:cs="Tahoma"/>
                <w:b/>
                <w:sz w:val="18"/>
                <w:szCs w:val="18"/>
              </w:rPr>
            </w:pPr>
          </w:p>
        </w:tc>
        <w:tc>
          <w:tcPr>
            <w:tcW w:w="898" w:type="dxa"/>
            <w:shd w:val="clear" w:color="auto" w:fill="E7E6E6" w:themeFill="background2"/>
          </w:tcPr>
          <w:p w14:paraId="602DACD4" w14:textId="77777777" w:rsidR="00514E03" w:rsidRPr="005E66D5" w:rsidRDefault="00514E03" w:rsidP="00C71B80">
            <w:pPr>
              <w:rPr>
                <w:rFonts w:cs="Tahoma"/>
                <w:b/>
                <w:sz w:val="18"/>
                <w:szCs w:val="18"/>
              </w:rPr>
            </w:pPr>
          </w:p>
        </w:tc>
        <w:tc>
          <w:tcPr>
            <w:tcW w:w="1368" w:type="dxa"/>
          </w:tcPr>
          <w:p w14:paraId="534C2784" w14:textId="77777777" w:rsidR="00514E03" w:rsidRPr="005E66D5" w:rsidRDefault="00514E03" w:rsidP="00C71B80">
            <w:pPr>
              <w:rPr>
                <w:rFonts w:cs="Tahoma"/>
                <w:b/>
                <w:sz w:val="18"/>
                <w:szCs w:val="18"/>
              </w:rPr>
            </w:pPr>
          </w:p>
        </w:tc>
        <w:tc>
          <w:tcPr>
            <w:tcW w:w="1368" w:type="dxa"/>
          </w:tcPr>
          <w:p w14:paraId="2B94DF60" w14:textId="77777777" w:rsidR="00514E03" w:rsidRPr="005E66D5" w:rsidRDefault="00514E03" w:rsidP="00C71B80">
            <w:pPr>
              <w:rPr>
                <w:rFonts w:cs="Tahoma"/>
                <w:b/>
                <w:sz w:val="18"/>
                <w:szCs w:val="18"/>
              </w:rPr>
            </w:pPr>
          </w:p>
        </w:tc>
        <w:tc>
          <w:tcPr>
            <w:tcW w:w="1368" w:type="dxa"/>
          </w:tcPr>
          <w:p w14:paraId="094A3959" w14:textId="77777777" w:rsidR="00514E03" w:rsidRPr="005E66D5" w:rsidRDefault="00514E03" w:rsidP="00C71B80">
            <w:pPr>
              <w:rPr>
                <w:rFonts w:cs="Tahoma"/>
                <w:b/>
                <w:sz w:val="18"/>
                <w:szCs w:val="18"/>
              </w:rPr>
            </w:pPr>
          </w:p>
        </w:tc>
        <w:tc>
          <w:tcPr>
            <w:tcW w:w="1368" w:type="dxa"/>
          </w:tcPr>
          <w:p w14:paraId="7F86CC24" w14:textId="77777777" w:rsidR="00514E03" w:rsidRPr="005E66D5" w:rsidRDefault="00514E03" w:rsidP="00C71B80">
            <w:pPr>
              <w:rPr>
                <w:rFonts w:cs="Tahoma"/>
                <w:b/>
                <w:sz w:val="18"/>
                <w:szCs w:val="18"/>
              </w:rPr>
            </w:pPr>
          </w:p>
        </w:tc>
        <w:tc>
          <w:tcPr>
            <w:tcW w:w="1368" w:type="dxa"/>
          </w:tcPr>
          <w:p w14:paraId="715285D9" w14:textId="77777777" w:rsidR="00514E03" w:rsidRPr="005E66D5" w:rsidRDefault="00514E03" w:rsidP="00C71B80">
            <w:pPr>
              <w:rPr>
                <w:rFonts w:cs="Tahoma"/>
                <w:b/>
                <w:sz w:val="18"/>
                <w:szCs w:val="18"/>
              </w:rPr>
            </w:pPr>
          </w:p>
        </w:tc>
        <w:tc>
          <w:tcPr>
            <w:tcW w:w="1368" w:type="dxa"/>
          </w:tcPr>
          <w:p w14:paraId="05E5D0F1" w14:textId="77777777" w:rsidR="00514E03" w:rsidRPr="005E66D5" w:rsidRDefault="00514E03" w:rsidP="00C71B80">
            <w:pPr>
              <w:rPr>
                <w:rFonts w:cs="Tahoma"/>
                <w:b/>
                <w:sz w:val="18"/>
                <w:szCs w:val="18"/>
              </w:rPr>
            </w:pPr>
          </w:p>
        </w:tc>
      </w:tr>
      <w:tr w:rsidR="00514E03" w:rsidRPr="005E66D5" w14:paraId="59308AEB" w14:textId="77777777" w:rsidTr="00514E03">
        <w:tc>
          <w:tcPr>
            <w:tcW w:w="1103" w:type="dxa"/>
            <w:shd w:val="clear" w:color="auto" w:fill="D0CECE" w:themeFill="background2" w:themeFillShade="E6"/>
          </w:tcPr>
          <w:p w14:paraId="380E9AE7" w14:textId="77777777" w:rsidR="00514E03" w:rsidRPr="005E66D5" w:rsidRDefault="00514E03" w:rsidP="00C71B80">
            <w:pPr>
              <w:rPr>
                <w:rFonts w:cs="Tahoma"/>
                <w:b/>
                <w:sz w:val="18"/>
                <w:szCs w:val="18"/>
              </w:rPr>
            </w:pPr>
          </w:p>
        </w:tc>
        <w:tc>
          <w:tcPr>
            <w:tcW w:w="1039" w:type="dxa"/>
            <w:shd w:val="clear" w:color="auto" w:fill="E7E6E6" w:themeFill="background2"/>
          </w:tcPr>
          <w:p w14:paraId="23596EA1"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38F5E0BE" w14:textId="77777777" w:rsidR="00514E03" w:rsidRPr="005E66D5" w:rsidRDefault="00514E03" w:rsidP="00C71B80">
            <w:pPr>
              <w:rPr>
                <w:rFonts w:cs="Tahoma"/>
                <w:b/>
                <w:sz w:val="18"/>
                <w:szCs w:val="18"/>
              </w:rPr>
            </w:pPr>
          </w:p>
        </w:tc>
        <w:tc>
          <w:tcPr>
            <w:tcW w:w="634" w:type="dxa"/>
            <w:shd w:val="clear" w:color="auto" w:fill="E7E6E6" w:themeFill="background2"/>
          </w:tcPr>
          <w:p w14:paraId="4BBBB316"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7AD23991" w14:textId="77777777" w:rsidR="00514E03" w:rsidRPr="005E66D5" w:rsidRDefault="00514E03" w:rsidP="00C71B80">
            <w:pPr>
              <w:rPr>
                <w:rFonts w:cs="Tahoma"/>
                <w:b/>
                <w:sz w:val="18"/>
                <w:szCs w:val="18"/>
              </w:rPr>
            </w:pPr>
          </w:p>
        </w:tc>
        <w:tc>
          <w:tcPr>
            <w:tcW w:w="898" w:type="dxa"/>
            <w:shd w:val="clear" w:color="auto" w:fill="E7E6E6" w:themeFill="background2"/>
          </w:tcPr>
          <w:p w14:paraId="6DF76310" w14:textId="77777777" w:rsidR="00514E03" w:rsidRPr="005E66D5" w:rsidRDefault="00514E03" w:rsidP="00C71B80">
            <w:pPr>
              <w:rPr>
                <w:rFonts w:cs="Tahoma"/>
                <w:b/>
                <w:sz w:val="18"/>
                <w:szCs w:val="18"/>
              </w:rPr>
            </w:pPr>
          </w:p>
        </w:tc>
        <w:tc>
          <w:tcPr>
            <w:tcW w:w="1368" w:type="dxa"/>
          </w:tcPr>
          <w:p w14:paraId="46A05286" w14:textId="77777777" w:rsidR="00514E03" w:rsidRPr="005E66D5" w:rsidRDefault="00514E03" w:rsidP="00C71B80">
            <w:pPr>
              <w:rPr>
                <w:rFonts w:cs="Tahoma"/>
                <w:b/>
                <w:sz w:val="18"/>
                <w:szCs w:val="18"/>
              </w:rPr>
            </w:pPr>
          </w:p>
        </w:tc>
        <w:tc>
          <w:tcPr>
            <w:tcW w:w="1368" w:type="dxa"/>
          </w:tcPr>
          <w:p w14:paraId="0F8AC64F" w14:textId="77777777" w:rsidR="00514E03" w:rsidRPr="005E66D5" w:rsidRDefault="00514E03" w:rsidP="00C71B80">
            <w:pPr>
              <w:rPr>
                <w:rFonts w:cs="Tahoma"/>
                <w:b/>
                <w:sz w:val="18"/>
                <w:szCs w:val="18"/>
              </w:rPr>
            </w:pPr>
          </w:p>
        </w:tc>
        <w:tc>
          <w:tcPr>
            <w:tcW w:w="1368" w:type="dxa"/>
          </w:tcPr>
          <w:p w14:paraId="59E68031" w14:textId="77777777" w:rsidR="00514E03" w:rsidRPr="005E66D5" w:rsidRDefault="00514E03" w:rsidP="00C71B80">
            <w:pPr>
              <w:rPr>
                <w:rFonts w:cs="Tahoma"/>
                <w:b/>
                <w:sz w:val="18"/>
                <w:szCs w:val="18"/>
              </w:rPr>
            </w:pPr>
          </w:p>
        </w:tc>
        <w:tc>
          <w:tcPr>
            <w:tcW w:w="1368" w:type="dxa"/>
          </w:tcPr>
          <w:p w14:paraId="7AD0BA2E" w14:textId="77777777" w:rsidR="00514E03" w:rsidRPr="005E66D5" w:rsidRDefault="00514E03" w:rsidP="00C71B80">
            <w:pPr>
              <w:rPr>
                <w:rFonts w:cs="Tahoma"/>
                <w:b/>
                <w:sz w:val="18"/>
                <w:szCs w:val="18"/>
              </w:rPr>
            </w:pPr>
          </w:p>
        </w:tc>
        <w:tc>
          <w:tcPr>
            <w:tcW w:w="1368" w:type="dxa"/>
          </w:tcPr>
          <w:p w14:paraId="34836382" w14:textId="77777777" w:rsidR="00514E03" w:rsidRPr="005E66D5" w:rsidRDefault="00514E03" w:rsidP="00C71B80">
            <w:pPr>
              <w:rPr>
                <w:rFonts w:cs="Tahoma"/>
                <w:b/>
                <w:sz w:val="18"/>
                <w:szCs w:val="18"/>
              </w:rPr>
            </w:pPr>
          </w:p>
        </w:tc>
        <w:tc>
          <w:tcPr>
            <w:tcW w:w="1368" w:type="dxa"/>
          </w:tcPr>
          <w:p w14:paraId="2F8D422D" w14:textId="77777777" w:rsidR="00514E03" w:rsidRPr="005E66D5" w:rsidRDefault="00514E03" w:rsidP="00C71B80">
            <w:pPr>
              <w:rPr>
                <w:rFonts w:cs="Tahoma"/>
                <w:b/>
                <w:sz w:val="18"/>
                <w:szCs w:val="18"/>
              </w:rPr>
            </w:pPr>
          </w:p>
        </w:tc>
      </w:tr>
      <w:tr w:rsidR="00514E03" w:rsidRPr="005E66D5" w14:paraId="34A6A118" w14:textId="77777777" w:rsidTr="00514E03">
        <w:tc>
          <w:tcPr>
            <w:tcW w:w="1103" w:type="dxa"/>
            <w:shd w:val="clear" w:color="auto" w:fill="D0CECE" w:themeFill="background2" w:themeFillShade="E6"/>
          </w:tcPr>
          <w:p w14:paraId="65CECB27" w14:textId="77777777" w:rsidR="00514E03" w:rsidRPr="005E66D5" w:rsidRDefault="00514E03" w:rsidP="00C71B80">
            <w:pPr>
              <w:rPr>
                <w:rFonts w:cs="Tahoma"/>
                <w:b/>
                <w:sz w:val="18"/>
                <w:szCs w:val="18"/>
              </w:rPr>
            </w:pPr>
          </w:p>
        </w:tc>
        <w:tc>
          <w:tcPr>
            <w:tcW w:w="1039" w:type="dxa"/>
            <w:shd w:val="clear" w:color="auto" w:fill="E7E6E6" w:themeFill="background2"/>
          </w:tcPr>
          <w:p w14:paraId="49547ECB"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4991139A" w14:textId="77777777" w:rsidR="00514E03" w:rsidRPr="005E66D5" w:rsidRDefault="00514E03" w:rsidP="00C71B80">
            <w:pPr>
              <w:rPr>
                <w:rFonts w:cs="Tahoma"/>
                <w:b/>
                <w:sz w:val="18"/>
                <w:szCs w:val="18"/>
              </w:rPr>
            </w:pPr>
          </w:p>
        </w:tc>
        <w:tc>
          <w:tcPr>
            <w:tcW w:w="634" w:type="dxa"/>
            <w:shd w:val="clear" w:color="auto" w:fill="E7E6E6" w:themeFill="background2"/>
          </w:tcPr>
          <w:p w14:paraId="5DA9DD53"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589CA5F2" w14:textId="77777777" w:rsidR="00514E03" w:rsidRPr="005E66D5" w:rsidRDefault="00514E03" w:rsidP="00C71B80">
            <w:pPr>
              <w:rPr>
                <w:rFonts w:cs="Tahoma"/>
                <w:b/>
                <w:sz w:val="18"/>
                <w:szCs w:val="18"/>
              </w:rPr>
            </w:pPr>
          </w:p>
        </w:tc>
        <w:tc>
          <w:tcPr>
            <w:tcW w:w="898" w:type="dxa"/>
            <w:shd w:val="clear" w:color="auto" w:fill="E7E6E6" w:themeFill="background2"/>
          </w:tcPr>
          <w:p w14:paraId="0C972B3B" w14:textId="77777777" w:rsidR="00514E03" w:rsidRPr="005E66D5" w:rsidRDefault="00514E03" w:rsidP="00C71B80">
            <w:pPr>
              <w:rPr>
                <w:rFonts w:cs="Tahoma"/>
                <w:b/>
                <w:sz w:val="18"/>
                <w:szCs w:val="18"/>
              </w:rPr>
            </w:pPr>
          </w:p>
        </w:tc>
        <w:tc>
          <w:tcPr>
            <w:tcW w:w="1368" w:type="dxa"/>
          </w:tcPr>
          <w:p w14:paraId="1E6222A5" w14:textId="77777777" w:rsidR="00514E03" w:rsidRPr="005E66D5" w:rsidRDefault="00514E03" w:rsidP="00C71B80">
            <w:pPr>
              <w:rPr>
                <w:rFonts w:cs="Tahoma"/>
                <w:b/>
                <w:sz w:val="18"/>
                <w:szCs w:val="18"/>
              </w:rPr>
            </w:pPr>
          </w:p>
        </w:tc>
        <w:tc>
          <w:tcPr>
            <w:tcW w:w="1368" w:type="dxa"/>
          </w:tcPr>
          <w:p w14:paraId="35D7CDDD" w14:textId="77777777" w:rsidR="00514E03" w:rsidRPr="005E66D5" w:rsidRDefault="00514E03" w:rsidP="00C71B80">
            <w:pPr>
              <w:rPr>
                <w:rFonts w:cs="Tahoma"/>
                <w:b/>
                <w:sz w:val="18"/>
                <w:szCs w:val="18"/>
              </w:rPr>
            </w:pPr>
          </w:p>
        </w:tc>
        <w:tc>
          <w:tcPr>
            <w:tcW w:w="1368" w:type="dxa"/>
          </w:tcPr>
          <w:p w14:paraId="33015A6C" w14:textId="77777777" w:rsidR="00514E03" w:rsidRPr="005E66D5" w:rsidRDefault="00514E03" w:rsidP="00C71B80">
            <w:pPr>
              <w:rPr>
                <w:rFonts w:cs="Tahoma"/>
                <w:b/>
                <w:sz w:val="18"/>
                <w:szCs w:val="18"/>
              </w:rPr>
            </w:pPr>
          </w:p>
        </w:tc>
        <w:tc>
          <w:tcPr>
            <w:tcW w:w="1368" w:type="dxa"/>
          </w:tcPr>
          <w:p w14:paraId="55F6B17B" w14:textId="77777777" w:rsidR="00514E03" w:rsidRPr="005E66D5" w:rsidRDefault="00514E03" w:rsidP="00C71B80">
            <w:pPr>
              <w:rPr>
                <w:rFonts w:cs="Tahoma"/>
                <w:b/>
                <w:sz w:val="18"/>
                <w:szCs w:val="18"/>
              </w:rPr>
            </w:pPr>
          </w:p>
        </w:tc>
        <w:tc>
          <w:tcPr>
            <w:tcW w:w="1368" w:type="dxa"/>
          </w:tcPr>
          <w:p w14:paraId="7403AA20" w14:textId="77777777" w:rsidR="00514E03" w:rsidRPr="005E66D5" w:rsidRDefault="00514E03" w:rsidP="00C71B80">
            <w:pPr>
              <w:rPr>
                <w:rFonts w:cs="Tahoma"/>
                <w:b/>
                <w:sz w:val="18"/>
                <w:szCs w:val="18"/>
              </w:rPr>
            </w:pPr>
          </w:p>
        </w:tc>
        <w:tc>
          <w:tcPr>
            <w:tcW w:w="1368" w:type="dxa"/>
          </w:tcPr>
          <w:p w14:paraId="4BA283C9" w14:textId="77777777" w:rsidR="00514E03" w:rsidRPr="005E66D5" w:rsidRDefault="00514E03" w:rsidP="00C71B80">
            <w:pPr>
              <w:rPr>
                <w:rFonts w:cs="Tahoma"/>
                <w:b/>
                <w:sz w:val="18"/>
                <w:szCs w:val="18"/>
              </w:rPr>
            </w:pPr>
          </w:p>
        </w:tc>
      </w:tr>
      <w:tr w:rsidR="00514E03" w:rsidRPr="005E66D5" w14:paraId="53950A6E" w14:textId="77777777" w:rsidTr="00514E03">
        <w:tc>
          <w:tcPr>
            <w:tcW w:w="1103" w:type="dxa"/>
            <w:shd w:val="clear" w:color="auto" w:fill="D0CECE" w:themeFill="background2" w:themeFillShade="E6"/>
          </w:tcPr>
          <w:p w14:paraId="64F2BE0C" w14:textId="77777777" w:rsidR="00514E03" w:rsidRPr="005E66D5" w:rsidRDefault="00514E03" w:rsidP="00C71B80">
            <w:pPr>
              <w:rPr>
                <w:rFonts w:cs="Tahoma"/>
                <w:b/>
                <w:sz w:val="18"/>
                <w:szCs w:val="18"/>
              </w:rPr>
            </w:pPr>
          </w:p>
        </w:tc>
        <w:tc>
          <w:tcPr>
            <w:tcW w:w="1039" w:type="dxa"/>
            <w:shd w:val="clear" w:color="auto" w:fill="E7E6E6" w:themeFill="background2"/>
          </w:tcPr>
          <w:p w14:paraId="4F71BA49"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590459E2" w14:textId="77777777" w:rsidR="00514E03" w:rsidRPr="005E66D5" w:rsidRDefault="00514E03" w:rsidP="00C71B80">
            <w:pPr>
              <w:rPr>
                <w:rFonts w:cs="Tahoma"/>
                <w:b/>
                <w:sz w:val="18"/>
                <w:szCs w:val="18"/>
              </w:rPr>
            </w:pPr>
          </w:p>
        </w:tc>
        <w:tc>
          <w:tcPr>
            <w:tcW w:w="634" w:type="dxa"/>
            <w:shd w:val="clear" w:color="auto" w:fill="E7E6E6" w:themeFill="background2"/>
          </w:tcPr>
          <w:p w14:paraId="16F92B5D"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700156B7" w14:textId="77777777" w:rsidR="00514E03" w:rsidRPr="005E66D5" w:rsidRDefault="00514E03" w:rsidP="00C71B80">
            <w:pPr>
              <w:rPr>
                <w:rFonts w:cs="Tahoma"/>
                <w:b/>
                <w:sz w:val="18"/>
                <w:szCs w:val="18"/>
              </w:rPr>
            </w:pPr>
          </w:p>
        </w:tc>
        <w:tc>
          <w:tcPr>
            <w:tcW w:w="898" w:type="dxa"/>
            <w:shd w:val="clear" w:color="auto" w:fill="E7E6E6" w:themeFill="background2"/>
          </w:tcPr>
          <w:p w14:paraId="7E6892B4" w14:textId="77777777" w:rsidR="00514E03" w:rsidRPr="005E66D5" w:rsidRDefault="00514E03" w:rsidP="00C71B80">
            <w:pPr>
              <w:rPr>
                <w:rFonts w:cs="Tahoma"/>
                <w:b/>
                <w:sz w:val="18"/>
                <w:szCs w:val="18"/>
              </w:rPr>
            </w:pPr>
          </w:p>
        </w:tc>
        <w:tc>
          <w:tcPr>
            <w:tcW w:w="1368" w:type="dxa"/>
          </w:tcPr>
          <w:p w14:paraId="0CD0F6B5" w14:textId="77777777" w:rsidR="00514E03" w:rsidRPr="005E66D5" w:rsidRDefault="00514E03" w:rsidP="00C71B80">
            <w:pPr>
              <w:rPr>
                <w:rFonts w:cs="Tahoma"/>
                <w:b/>
                <w:sz w:val="18"/>
                <w:szCs w:val="18"/>
              </w:rPr>
            </w:pPr>
          </w:p>
        </w:tc>
        <w:tc>
          <w:tcPr>
            <w:tcW w:w="1368" w:type="dxa"/>
          </w:tcPr>
          <w:p w14:paraId="47954636" w14:textId="77777777" w:rsidR="00514E03" w:rsidRPr="005E66D5" w:rsidRDefault="00514E03" w:rsidP="00C71B80">
            <w:pPr>
              <w:rPr>
                <w:rFonts w:cs="Tahoma"/>
                <w:b/>
                <w:sz w:val="18"/>
                <w:szCs w:val="18"/>
              </w:rPr>
            </w:pPr>
          </w:p>
        </w:tc>
        <w:tc>
          <w:tcPr>
            <w:tcW w:w="1368" w:type="dxa"/>
          </w:tcPr>
          <w:p w14:paraId="44B351E5" w14:textId="77777777" w:rsidR="00514E03" w:rsidRPr="005E66D5" w:rsidRDefault="00514E03" w:rsidP="00C71B80">
            <w:pPr>
              <w:rPr>
                <w:rFonts w:cs="Tahoma"/>
                <w:b/>
                <w:sz w:val="18"/>
                <w:szCs w:val="18"/>
              </w:rPr>
            </w:pPr>
          </w:p>
        </w:tc>
        <w:tc>
          <w:tcPr>
            <w:tcW w:w="1368" w:type="dxa"/>
          </w:tcPr>
          <w:p w14:paraId="2E599496" w14:textId="77777777" w:rsidR="00514E03" w:rsidRPr="005E66D5" w:rsidRDefault="00514E03" w:rsidP="00C71B80">
            <w:pPr>
              <w:rPr>
                <w:rFonts w:cs="Tahoma"/>
                <w:b/>
                <w:sz w:val="18"/>
                <w:szCs w:val="18"/>
              </w:rPr>
            </w:pPr>
          </w:p>
        </w:tc>
        <w:tc>
          <w:tcPr>
            <w:tcW w:w="1368" w:type="dxa"/>
          </w:tcPr>
          <w:p w14:paraId="3DA60287" w14:textId="77777777" w:rsidR="00514E03" w:rsidRPr="005E66D5" w:rsidRDefault="00514E03" w:rsidP="00C71B80">
            <w:pPr>
              <w:rPr>
                <w:rFonts w:cs="Tahoma"/>
                <w:b/>
                <w:sz w:val="18"/>
                <w:szCs w:val="18"/>
              </w:rPr>
            </w:pPr>
          </w:p>
        </w:tc>
        <w:tc>
          <w:tcPr>
            <w:tcW w:w="1368" w:type="dxa"/>
          </w:tcPr>
          <w:p w14:paraId="24BBCC30" w14:textId="77777777" w:rsidR="00514E03" w:rsidRPr="005E66D5" w:rsidRDefault="00514E03" w:rsidP="00C71B80">
            <w:pPr>
              <w:rPr>
                <w:rFonts w:cs="Tahoma"/>
                <w:b/>
                <w:sz w:val="18"/>
                <w:szCs w:val="18"/>
              </w:rPr>
            </w:pPr>
          </w:p>
        </w:tc>
      </w:tr>
      <w:tr w:rsidR="00514E03" w:rsidRPr="005E66D5" w14:paraId="021F3835" w14:textId="77777777" w:rsidTr="00514E03">
        <w:tc>
          <w:tcPr>
            <w:tcW w:w="1103" w:type="dxa"/>
            <w:shd w:val="clear" w:color="auto" w:fill="D0CECE" w:themeFill="background2" w:themeFillShade="E6"/>
          </w:tcPr>
          <w:p w14:paraId="1867E575" w14:textId="77777777" w:rsidR="00514E03" w:rsidRPr="005E66D5" w:rsidRDefault="00514E03" w:rsidP="00C71B80">
            <w:pPr>
              <w:rPr>
                <w:rFonts w:cs="Tahoma"/>
                <w:b/>
                <w:sz w:val="18"/>
                <w:szCs w:val="18"/>
              </w:rPr>
            </w:pPr>
          </w:p>
        </w:tc>
        <w:tc>
          <w:tcPr>
            <w:tcW w:w="1039" w:type="dxa"/>
            <w:shd w:val="clear" w:color="auto" w:fill="E7E6E6" w:themeFill="background2"/>
          </w:tcPr>
          <w:p w14:paraId="64DA85EE"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2E50DFCB" w14:textId="77777777" w:rsidR="00514E03" w:rsidRPr="005E66D5" w:rsidRDefault="00514E03" w:rsidP="00C71B80">
            <w:pPr>
              <w:rPr>
                <w:rFonts w:cs="Tahoma"/>
                <w:b/>
                <w:sz w:val="18"/>
                <w:szCs w:val="18"/>
              </w:rPr>
            </w:pPr>
          </w:p>
        </w:tc>
        <w:tc>
          <w:tcPr>
            <w:tcW w:w="634" w:type="dxa"/>
            <w:shd w:val="clear" w:color="auto" w:fill="E7E6E6" w:themeFill="background2"/>
          </w:tcPr>
          <w:p w14:paraId="6FA62A89"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54BAC806" w14:textId="77777777" w:rsidR="00514E03" w:rsidRPr="005E66D5" w:rsidRDefault="00514E03" w:rsidP="00C71B80">
            <w:pPr>
              <w:rPr>
                <w:rFonts w:cs="Tahoma"/>
                <w:b/>
                <w:sz w:val="18"/>
                <w:szCs w:val="18"/>
              </w:rPr>
            </w:pPr>
          </w:p>
        </w:tc>
        <w:tc>
          <w:tcPr>
            <w:tcW w:w="898" w:type="dxa"/>
            <w:shd w:val="clear" w:color="auto" w:fill="E7E6E6" w:themeFill="background2"/>
          </w:tcPr>
          <w:p w14:paraId="1C986A92" w14:textId="77777777" w:rsidR="00514E03" w:rsidRPr="005E66D5" w:rsidRDefault="00514E03" w:rsidP="00C71B80">
            <w:pPr>
              <w:rPr>
                <w:rFonts w:cs="Tahoma"/>
                <w:b/>
                <w:sz w:val="18"/>
                <w:szCs w:val="18"/>
              </w:rPr>
            </w:pPr>
          </w:p>
        </w:tc>
        <w:tc>
          <w:tcPr>
            <w:tcW w:w="1368" w:type="dxa"/>
          </w:tcPr>
          <w:p w14:paraId="1E3D1518" w14:textId="77777777" w:rsidR="00514E03" w:rsidRPr="005E66D5" w:rsidRDefault="00514E03" w:rsidP="00C71B80">
            <w:pPr>
              <w:rPr>
                <w:rFonts w:cs="Tahoma"/>
                <w:b/>
                <w:sz w:val="18"/>
                <w:szCs w:val="18"/>
              </w:rPr>
            </w:pPr>
          </w:p>
        </w:tc>
        <w:tc>
          <w:tcPr>
            <w:tcW w:w="1368" w:type="dxa"/>
          </w:tcPr>
          <w:p w14:paraId="285EFA15" w14:textId="77777777" w:rsidR="00514E03" w:rsidRPr="005E66D5" w:rsidRDefault="00514E03" w:rsidP="00C71B80">
            <w:pPr>
              <w:rPr>
                <w:rFonts w:cs="Tahoma"/>
                <w:b/>
                <w:sz w:val="18"/>
                <w:szCs w:val="18"/>
              </w:rPr>
            </w:pPr>
          </w:p>
        </w:tc>
        <w:tc>
          <w:tcPr>
            <w:tcW w:w="1368" w:type="dxa"/>
          </w:tcPr>
          <w:p w14:paraId="5EACD297" w14:textId="77777777" w:rsidR="00514E03" w:rsidRPr="005E66D5" w:rsidRDefault="00514E03" w:rsidP="00C71B80">
            <w:pPr>
              <w:rPr>
                <w:rFonts w:cs="Tahoma"/>
                <w:b/>
                <w:sz w:val="18"/>
                <w:szCs w:val="18"/>
              </w:rPr>
            </w:pPr>
          </w:p>
        </w:tc>
        <w:tc>
          <w:tcPr>
            <w:tcW w:w="1368" w:type="dxa"/>
          </w:tcPr>
          <w:p w14:paraId="2717D854" w14:textId="77777777" w:rsidR="00514E03" w:rsidRPr="005E66D5" w:rsidRDefault="00514E03" w:rsidP="00C71B80">
            <w:pPr>
              <w:rPr>
                <w:rFonts w:cs="Tahoma"/>
                <w:b/>
                <w:sz w:val="18"/>
                <w:szCs w:val="18"/>
              </w:rPr>
            </w:pPr>
          </w:p>
        </w:tc>
        <w:tc>
          <w:tcPr>
            <w:tcW w:w="1368" w:type="dxa"/>
          </w:tcPr>
          <w:p w14:paraId="58D2D074" w14:textId="77777777" w:rsidR="00514E03" w:rsidRPr="005E66D5" w:rsidRDefault="00514E03" w:rsidP="00C71B80">
            <w:pPr>
              <w:rPr>
                <w:rFonts w:cs="Tahoma"/>
                <w:b/>
                <w:sz w:val="18"/>
                <w:szCs w:val="18"/>
              </w:rPr>
            </w:pPr>
          </w:p>
        </w:tc>
        <w:tc>
          <w:tcPr>
            <w:tcW w:w="1368" w:type="dxa"/>
          </w:tcPr>
          <w:p w14:paraId="2A93C5FD" w14:textId="77777777" w:rsidR="00514E03" w:rsidRPr="005E66D5" w:rsidRDefault="00514E03" w:rsidP="00C71B80">
            <w:pPr>
              <w:rPr>
                <w:rFonts w:cs="Tahoma"/>
                <w:b/>
                <w:sz w:val="18"/>
                <w:szCs w:val="18"/>
              </w:rPr>
            </w:pPr>
          </w:p>
        </w:tc>
      </w:tr>
      <w:tr w:rsidR="00514E03" w:rsidRPr="005E66D5" w14:paraId="1FA4DC05" w14:textId="77777777" w:rsidTr="00514E03">
        <w:tc>
          <w:tcPr>
            <w:tcW w:w="1103" w:type="dxa"/>
            <w:shd w:val="clear" w:color="auto" w:fill="D0CECE" w:themeFill="background2" w:themeFillShade="E6"/>
          </w:tcPr>
          <w:p w14:paraId="7EF6A94B" w14:textId="77777777" w:rsidR="00514E03" w:rsidRPr="005E66D5" w:rsidRDefault="00514E03" w:rsidP="00C71B80">
            <w:pPr>
              <w:rPr>
                <w:rFonts w:cs="Tahoma"/>
                <w:b/>
                <w:sz w:val="18"/>
                <w:szCs w:val="18"/>
              </w:rPr>
            </w:pPr>
          </w:p>
        </w:tc>
        <w:tc>
          <w:tcPr>
            <w:tcW w:w="1039" w:type="dxa"/>
            <w:shd w:val="clear" w:color="auto" w:fill="E7E6E6" w:themeFill="background2"/>
          </w:tcPr>
          <w:p w14:paraId="57C9908A"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6ABAE65B" w14:textId="77777777" w:rsidR="00514E03" w:rsidRPr="005E66D5" w:rsidRDefault="00514E03" w:rsidP="00C71B80">
            <w:pPr>
              <w:rPr>
                <w:rFonts w:cs="Tahoma"/>
                <w:b/>
                <w:sz w:val="18"/>
                <w:szCs w:val="18"/>
              </w:rPr>
            </w:pPr>
          </w:p>
        </w:tc>
        <w:tc>
          <w:tcPr>
            <w:tcW w:w="634" w:type="dxa"/>
            <w:shd w:val="clear" w:color="auto" w:fill="E7E6E6" w:themeFill="background2"/>
          </w:tcPr>
          <w:p w14:paraId="1F24244D"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48915F63" w14:textId="77777777" w:rsidR="00514E03" w:rsidRPr="005E66D5" w:rsidRDefault="00514E03" w:rsidP="00C71B80">
            <w:pPr>
              <w:rPr>
                <w:rFonts w:cs="Tahoma"/>
                <w:b/>
                <w:sz w:val="18"/>
                <w:szCs w:val="18"/>
              </w:rPr>
            </w:pPr>
          </w:p>
        </w:tc>
        <w:tc>
          <w:tcPr>
            <w:tcW w:w="898" w:type="dxa"/>
            <w:shd w:val="clear" w:color="auto" w:fill="E7E6E6" w:themeFill="background2"/>
          </w:tcPr>
          <w:p w14:paraId="0C052266" w14:textId="77777777" w:rsidR="00514E03" w:rsidRPr="005E66D5" w:rsidRDefault="00514E03" w:rsidP="00C71B80">
            <w:pPr>
              <w:rPr>
                <w:rFonts w:cs="Tahoma"/>
                <w:b/>
                <w:sz w:val="18"/>
                <w:szCs w:val="18"/>
              </w:rPr>
            </w:pPr>
          </w:p>
        </w:tc>
        <w:tc>
          <w:tcPr>
            <w:tcW w:w="1368" w:type="dxa"/>
          </w:tcPr>
          <w:p w14:paraId="3C0556D5" w14:textId="77777777" w:rsidR="00514E03" w:rsidRPr="005E66D5" w:rsidRDefault="00514E03" w:rsidP="00C71B80">
            <w:pPr>
              <w:rPr>
                <w:rFonts w:cs="Tahoma"/>
                <w:b/>
                <w:sz w:val="18"/>
                <w:szCs w:val="18"/>
              </w:rPr>
            </w:pPr>
          </w:p>
        </w:tc>
        <w:tc>
          <w:tcPr>
            <w:tcW w:w="1368" w:type="dxa"/>
          </w:tcPr>
          <w:p w14:paraId="33E0F090" w14:textId="77777777" w:rsidR="00514E03" w:rsidRPr="005E66D5" w:rsidRDefault="00514E03" w:rsidP="00C71B80">
            <w:pPr>
              <w:rPr>
                <w:rFonts w:cs="Tahoma"/>
                <w:b/>
                <w:sz w:val="18"/>
                <w:szCs w:val="18"/>
              </w:rPr>
            </w:pPr>
          </w:p>
        </w:tc>
        <w:tc>
          <w:tcPr>
            <w:tcW w:w="1368" w:type="dxa"/>
          </w:tcPr>
          <w:p w14:paraId="57798D37" w14:textId="77777777" w:rsidR="00514E03" w:rsidRPr="005E66D5" w:rsidRDefault="00514E03" w:rsidP="00C71B80">
            <w:pPr>
              <w:rPr>
                <w:rFonts w:cs="Tahoma"/>
                <w:b/>
                <w:sz w:val="18"/>
                <w:szCs w:val="18"/>
              </w:rPr>
            </w:pPr>
          </w:p>
        </w:tc>
        <w:tc>
          <w:tcPr>
            <w:tcW w:w="1368" w:type="dxa"/>
          </w:tcPr>
          <w:p w14:paraId="6D2B6D11" w14:textId="77777777" w:rsidR="00514E03" w:rsidRPr="005E66D5" w:rsidRDefault="00514E03" w:rsidP="00C71B80">
            <w:pPr>
              <w:rPr>
                <w:rFonts w:cs="Tahoma"/>
                <w:b/>
                <w:sz w:val="18"/>
                <w:szCs w:val="18"/>
              </w:rPr>
            </w:pPr>
          </w:p>
        </w:tc>
        <w:tc>
          <w:tcPr>
            <w:tcW w:w="1368" w:type="dxa"/>
          </w:tcPr>
          <w:p w14:paraId="36040935" w14:textId="77777777" w:rsidR="00514E03" w:rsidRPr="005E66D5" w:rsidRDefault="00514E03" w:rsidP="00C71B80">
            <w:pPr>
              <w:rPr>
                <w:rFonts w:cs="Tahoma"/>
                <w:b/>
                <w:sz w:val="18"/>
                <w:szCs w:val="18"/>
              </w:rPr>
            </w:pPr>
          </w:p>
        </w:tc>
        <w:tc>
          <w:tcPr>
            <w:tcW w:w="1368" w:type="dxa"/>
          </w:tcPr>
          <w:p w14:paraId="53E1FC9C" w14:textId="77777777" w:rsidR="00514E03" w:rsidRPr="005E66D5" w:rsidRDefault="00514E03" w:rsidP="00C71B80">
            <w:pPr>
              <w:rPr>
                <w:rFonts w:cs="Tahoma"/>
                <w:b/>
                <w:sz w:val="18"/>
                <w:szCs w:val="18"/>
              </w:rPr>
            </w:pPr>
          </w:p>
        </w:tc>
      </w:tr>
      <w:tr w:rsidR="00514E03" w:rsidRPr="005E66D5" w14:paraId="5F4F9D4D" w14:textId="77777777" w:rsidTr="00514E03">
        <w:tc>
          <w:tcPr>
            <w:tcW w:w="1103" w:type="dxa"/>
            <w:shd w:val="clear" w:color="auto" w:fill="D0CECE" w:themeFill="background2" w:themeFillShade="E6"/>
          </w:tcPr>
          <w:p w14:paraId="42C68DD3" w14:textId="77777777" w:rsidR="00514E03" w:rsidRPr="005E66D5" w:rsidRDefault="00514E03" w:rsidP="00C71B80">
            <w:pPr>
              <w:rPr>
                <w:rFonts w:cs="Tahoma"/>
                <w:b/>
                <w:sz w:val="18"/>
                <w:szCs w:val="18"/>
              </w:rPr>
            </w:pPr>
          </w:p>
        </w:tc>
        <w:tc>
          <w:tcPr>
            <w:tcW w:w="1039" w:type="dxa"/>
            <w:shd w:val="clear" w:color="auto" w:fill="E7E6E6" w:themeFill="background2"/>
          </w:tcPr>
          <w:p w14:paraId="563BA19B"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48B39BDD" w14:textId="77777777" w:rsidR="00514E03" w:rsidRPr="005E66D5" w:rsidRDefault="00514E03" w:rsidP="00C71B80">
            <w:pPr>
              <w:rPr>
                <w:rFonts w:cs="Tahoma"/>
                <w:b/>
                <w:sz w:val="18"/>
                <w:szCs w:val="18"/>
              </w:rPr>
            </w:pPr>
          </w:p>
        </w:tc>
        <w:tc>
          <w:tcPr>
            <w:tcW w:w="634" w:type="dxa"/>
            <w:shd w:val="clear" w:color="auto" w:fill="E7E6E6" w:themeFill="background2"/>
          </w:tcPr>
          <w:p w14:paraId="2D6F3DFC"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1FA9B814" w14:textId="77777777" w:rsidR="00514E03" w:rsidRPr="005E66D5" w:rsidRDefault="00514E03" w:rsidP="00C71B80">
            <w:pPr>
              <w:rPr>
                <w:rFonts w:cs="Tahoma"/>
                <w:b/>
                <w:sz w:val="18"/>
                <w:szCs w:val="18"/>
              </w:rPr>
            </w:pPr>
          </w:p>
        </w:tc>
        <w:tc>
          <w:tcPr>
            <w:tcW w:w="898" w:type="dxa"/>
            <w:shd w:val="clear" w:color="auto" w:fill="E7E6E6" w:themeFill="background2"/>
          </w:tcPr>
          <w:p w14:paraId="4D078E56" w14:textId="77777777" w:rsidR="00514E03" w:rsidRPr="005E66D5" w:rsidRDefault="00514E03" w:rsidP="00C71B80">
            <w:pPr>
              <w:rPr>
                <w:rFonts w:cs="Tahoma"/>
                <w:b/>
                <w:sz w:val="18"/>
                <w:szCs w:val="18"/>
              </w:rPr>
            </w:pPr>
          </w:p>
        </w:tc>
        <w:tc>
          <w:tcPr>
            <w:tcW w:w="1368" w:type="dxa"/>
          </w:tcPr>
          <w:p w14:paraId="35EC667D" w14:textId="77777777" w:rsidR="00514E03" w:rsidRPr="005E66D5" w:rsidRDefault="00514E03" w:rsidP="00C71B80">
            <w:pPr>
              <w:rPr>
                <w:rFonts w:cs="Tahoma"/>
                <w:b/>
                <w:sz w:val="18"/>
                <w:szCs w:val="18"/>
              </w:rPr>
            </w:pPr>
          </w:p>
        </w:tc>
        <w:tc>
          <w:tcPr>
            <w:tcW w:w="1368" w:type="dxa"/>
          </w:tcPr>
          <w:p w14:paraId="49249CCE" w14:textId="77777777" w:rsidR="00514E03" w:rsidRPr="005E66D5" w:rsidRDefault="00514E03" w:rsidP="00C71B80">
            <w:pPr>
              <w:rPr>
                <w:rFonts w:cs="Tahoma"/>
                <w:b/>
                <w:sz w:val="18"/>
                <w:szCs w:val="18"/>
              </w:rPr>
            </w:pPr>
          </w:p>
        </w:tc>
        <w:tc>
          <w:tcPr>
            <w:tcW w:w="1368" w:type="dxa"/>
          </w:tcPr>
          <w:p w14:paraId="1CA06B0C" w14:textId="77777777" w:rsidR="00514E03" w:rsidRPr="005E66D5" w:rsidRDefault="00514E03" w:rsidP="00C71B80">
            <w:pPr>
              <w:rPr>
                <w:rFonts w:cs="Tahoma"/>
                <w:b/>
                <w:sz w:val="18"/>
                <w:szCs w:val="18"/>
              </w:rPr>
            </w:pPr>
          </w:p>
        </w:tc>
        <w:tc>
          <w:tcPr>
            <w:tcW w:w="1368" w:type="dxa"/>
          </w:tcPr>
          <w:p w14:paraId="51376787" w14:textId="77777777" w:rsidR="00514E03" w:rsidRPr="005E66D5" w:rsidRDefault="00514E03" w:rsidP="00C71B80">
            <w:pPr>
              <w:rPr>
                <w:rFonts w:cs="Tahoma"/>
                <w:b/>
                <w:sz w:val="18"/>
                <w:szCs w:val="18"/>
              </w:rPr>
            </w:pPr>
          </w:p>
        </w:tc>
        <w:tc>
          <w:tcPr>
            <w:tcW w:w="1368" w:type="dxa"/>
          </w:tcPr>
          <w:p w14:paraId="558B7A69" w14:textId="77777777" w:rsidR="00514E03" w:rsidRPr="005E66D5" w:rsidRDefault="00514E03" w:rsidP="00C71B80">
            <w:pPr>
              <w:rPr>
                <w:rFonts w:cs="Tahoma"/>
                <w:b/>
                <w:sz w:val="18"/>
                <w:szCs w:val="18"/>
              </w:rPr>
            </w:pPr>
          </w:p>
        </w:tc>
        <w:tc>
          <w:tcPr>
            <w:tcW w:w="1368" w:type="dxa"/>
          </w:tcPr>
          <w:p w14:paraId="62E3FC36" w14:textId="77777777" w:rsidR="00514E03" w:rsidRPr="005E66D5" w:rsidRDefault="00514E03" w:rsidP="00C71B80">
            <w:pPr>
              <w:rPr>
                <w:rFonts w:cs="Tahoma"/>
                <w:b/>
                <w:sz w:val="18"/>
                <w:szCs w:val="18"/>
              </w:rPr>
            </w:pPr>
          </w:p>
        </w:tc>
      </w:tr>
      <w:tr w:rsidR="00514E03" w:rsidRPr="005E66D5" w14:paraId="465ABFE1" w14:textId="77777777" w:rsidTr="00514E03">
        <w:tc>
          <w:tcPr>
            <w:tcW w:w="1103" w:type="dxa"/>
            <w:shd w:val="clear" w:color="auto" w:fill="D0CECE" w:themeFill="background2" w:themeFillShade="E6"/>
          </w:tcPr>
          <w:p w14:paraId="71B659D5" w14:textId="77777777" w:rsidR="00514E03" w:rsidRPr="005E66D5" w:rsidRDefault="00514E03" w:rsidP="00C71B80">
            <w:pPr>
              <w:rPr>
                <w:rFonts w:cs="Tahoma"/>
                <w:b/>
                <w:sz w:val="18"/>
                <w:szCs w:val="18"/>
              </w:rPr>
            </w:pPr>
          </w:p>
        </w:tc>
        <w:tc>
          <w:tcPr>
            <w:tcW w:w="1039" w:type="dxa"/>
            <w:shd w:val="clear" w:color="auto" w:fill="E7E6E6" w:themeFill="background2"/>
          </w:tcPr>
          <w:p w14:paraId="7BA124A1"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70073630" w14:textId="77777777" w:rsidR="00514E03" w:rsidRPr="005E66D5" w:rsidRDefault="00514E03" w:rsidP="00C71B80">
            <w:pPr>
              <w:rPr>
                <w:rFonts w:cs="Tahoma"/>
                <w:b/>
                <w:sz w:val="18"/>
                <w:szCs w:val="18"/>
              </w:rPr>
            </w:pPr>
          </w:p>
        </w:tc>
        <w:tc>
          <w:tcPr>
            <w:tcW w:w="634" w:type="dxa"/>
            <w:shd w:val="clear" w:color="auto" w:fill="E7E6E6" w:themeFill="background2"/>
          </w:tcPr>
          <w:p w14:paraId="5FB6B976"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7FF5BE9A" w14:textId="77777777" w:rsidR="00514E03" w:rsidRPr="005E66D5" w:rsidRDefault="00514E03" w:rsidP="00C71B80">
            <w:pPr>
              <w:rPr>
                <w:rFonts w:cs="Tahoma"/>
                <w:b/>
                <w:sz w:val="18"/>
                <w:szCs w:val="18"/>
              </w:rPr>
            </w:pPr>
          </w:p>
        </w:tc>
        <w:tc>
          <w:tcPr>
            <w:tcW w:w="898" w:type="dxa"/>
            <w:shd w:val="clear" w:color="auto" w:fill="E7E6E6" w:themeFill="background2"/>
          </w:tcPr>
          <w:p w14:paraId="119E18E1" w14:textId="77777777" w:rsidR="00514E03" w:rsidRPr="005E66D5" w:rsidRDefault="00514E03" w:rsidP="00C71B80">
            <w:pPr>
              <w:rPr>
                <w:rFonts w:cs="Tahoma"/>
                <w:b/>
                <w:sz w:val="18"/>
                <w:szCs w:val="18"/>
              </w:rPr>
            </w:pPr>
          </w:p>
        </w:tc>
        <w:tc>
          <w:tcPr>
            <w:tcW w:w="1368" w:type="dxa"/>
          </w:tcPr>
          <w:p w14:paraId="792D17D2" w14:textId="77777777" w:rsidR="00514E03" w:rsidRPr="005E66D5" w:rsidRDefault="00514E03" w:rsidP="00C71B80">
            <w:pPr>
              <w:rPr>
                <w:rFonts w:cs="Tahoma"/>
                <w:b/>
                <w:sz w:val="18"/>
                <w:szCs w:val="18"/>
              </w:rPr>
            </w:pPr>
          </w:p>
        </w:tc>
        <w:tc>
          <w:tcPr>
            <w:tcW w:w="1368" w:type="dxa"/>
          </w:tcPr>
          <w:p w14:paraId="51F7DA4F" w14:textId="77777777" w:rsidR="00514E03" w:rsidRPr="005E66D5" w:rsidRDefault="00514E03" w:rsidP="00C71B80">
            <w:pPr>
              <w:rPr>
                <w:rFonts w:cs="Tahoma"/>
                <w:b/>
                <w:sz w:val="18"/>
                <w:szCs w:val="18"/>
              </w:rPr>
            </w:pPr>
          </w:p>
        </w:tc>
        <w:tc>
          <w:tcPr>
            <w:tcW w:w="1368" w:type="dxa"/>
          </w:tcPr>
          <w:p w14:paraId="2C7EEED4" w14:textId="77777777" w:rsidR="00514E03" w:rsidRPr="005E66D5" w:rsidRDefault="00514E03" w:rsidP="00C71B80">
            <w:pPr>
              <w:rPr>
                <w:rFonts w:cs="Tahoma"/>
                <w:b/>
                <w:sz w:val="18"/>
                <w:szCs w:val="18"/>
              </w:rPr>
            </w:pPr>
          </w:p>
        </w:tc>
        <w:tc>
          <w:tcPr>
            <w:tcW w:w="1368" w:type="dxa"/>
          </w:tcPr>
          <w:p w14:paraId="1C9D0499" w14:textId="77777777" w:rsidR="00514E03" w:rsidRPr="005E66D5" w:rsidRDefault="00514E03" w:rsidP="00C71B80">
            <w:pPr>
              <w:rPr>
                <w:rFonts w:cs="Tahoma"/>
                <w:b/>
                <w:sz w:val="18"/>
                <w:szCs w:val="18"/>
              </w:rPr>
            </w:pPr>
          </w:p>
        </w:tc>
        <w:tc>
          <w:tcPr>
            <w:tcW w:w="1368" w:type="dxa"/>
          </w:tcPr>
          <w:p w14:paraId="4EC6234B" w14:textId="77777777" w:rsidR="00514E03" w:rsidRPr="005E66D5" w:rsidRDefault="00514E03" w:rsidP="00C71B80">
            <w:pPr>
              <w:rPr>
                <w:rFonts w:cs="Tahoma"/>
                <w:b/>
                <w:sz w:val="18"/>
                <w:szCs w:val="18"/>
              </w:rPr>
            </w:pPr>
          </w:p>
        </w:tc>
        <w:tc>
          <w:tcPr>
            <w:tcW w:w="1368" w:type="dxa"/>
          </w:tcPr>
          <w:p w14:paraId="2244D98D" w14:textId="77777777" w:rsidR="00514E03" w:rsidRPr="005E66D5" w:rsidRDefault="00514E03" w:rsidP="00C71B80">
            <w:pPr>
              <w:rPr>
                <w:rFonts w:cs="Tahoma"/>
                <w:b/>
                <w:sz w:val="18"/>
                <w:szCs w:val="18"/>
              </w:rPr>
            </w:pPr>
          </w:p>
        </w:tc>
      </w:tr>
      <w:tr w:rsidR="00514E03" w:rsidRPr="005E66D5" w14:paraId="1E32EB0C" w14:textId="77777777" w:rsidTr="00514E03">
        <w:tc>
          <w:tcPr>
            <w:tcW w:w="1103" w:type="dxa"/>
            <w:shd w:val="clear" w:color="auto" w:fill="D0CECE" w:themeFill="background2" w:themeFillShade="E6"/>
          </w:tcPr>
          <w:p w14:paraId="7665FA26" w14:textId="77777777" w:rsidR="00514E03" w:rsidRPr="005E66D5" w:rsidRDefault="00514E03" w:rsidP="00C71B80">
            <w:pPr>
              <w:rPr>
                <w:rFonts w:cs="Tahoma"/>
                <w:b/>
                <w:sz w:val="18"/>
                <w:szCs w:val="18"/>
              </w:rPr>
            </w:pPr>
          </w:p>
        </w:tc>
        <w:tc>
          <w:tcPr>
            <w:tcW w:w="1039" w:type="dxa"/>
            <w:shd w:val="clear" w:color="auto" w:fill="E7E6E6" w:themeFill="background2"/>
          </w:tcPr>
          <w:p w14:paraId="413A8CB3"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7E348378" w14:textId="77777777" w:rsidR="00514E03" w:rsidRPr="005E66D5" w:rsidRDefault="00514E03" w:rsidP="00C71B80">
            <w:pPr>
              <w:rPr>
                <w:rFonts w:cs="Tahoma"/>
                <w:b/>
                <w:sz w:val="18"/>
                <w:szCs w:val="18"/>
              </w:rPr>
            </w:pPr>
          </w:p>
        </w:tc>
        <w:tc>
          <w:tcPr>
            <w:tcW w:w="634" w:type="dxa"/>
            <w:shd w:val="clear" w:color="auto" w:fill="E7E6E6" w:themeFill="background2"/>
          </w:tcPr>
          <w:p w14:paraId="3FA487A2"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25F42134" w14:textId="77777777" w:rsidR="00514E03" w:rsidRPr="005E66D5" w:rsidRDefault="00514E03" w:rsidP="00C71B80">
            <w:pPr>
              <w:rPr>
                <w:rFonts w:cs="Tahoma"/>
                <w:b/>
                <w:sz w:val="18"/>
                <w:szCs w:val="18"/>
              </w:rPr>
            </w:pPr>
          </w:p>
        </w:tc>
        <w:tc>
          <w:tcPr>
            <w:tcW w:w="898" w:type="dxa"/>
            <w:shd w:val="clear" w:color="auto" w:fill="E7E6E6" w:themeFill="background2"/>
          </w:tcPr>
          <w:p w14:paraId="21AA8915" w14:textId="77777777" w:rsidR="00514E03" w:rsidRPr="005E66D5" w:rsidRDefault="00514E03" w:rsidP="00C71B80">
            <w:pPr>
              <w:rPr>
                <w:rFonts w:cs="Tahoma"/>
                <w:b/>
                <w:sz w:val="18"/>
                <w:szCs w:val="18"/>
              </w:rPr>
            </w:pPr>
          </w:p>
        </w:tc>
        <w:tc>
          <w:tcPr>
            <w:tcW w:w="1368" w:type="dxa"/>
          </w:tcPr>
          <w:p w14:paraId="26599F28" w14:textId="77777777" w:rsidR="00514E03" w:rsidRPr="005E66D5" w:rsidRDefault="00514E03" w:rsidP="00C71B80">
            <w:pPr>
              <w:rPr>
                <w:rFonts w:cs="Tahoma"/>
                <w:b/>
                <w:sz w:val="18"/>
                <w:szCs w:val="18"/>
              </w:rPr>
            </w:pPr>
          </w:p>
        </w:tc>
        <w:tc>
          <w:tcPr>
            <w:tcW w:w="1368" w:type="dxa"/>
          </w:tcPr>
          <w:p w14:paraId="573B81AB" w14:textId="77777777" w:rsidR="00514E03" w:rsidRPr="005E66D5" w:rsidRDefault="00514E03" w:rsidP="00C71B80">
            <w:pPr>
              <w:rPr>
                <w:rFonts w:cs="Tahoma"/>
                <w:b/>
                <w:sz w:val="18"/>
                <w:szCs w:val="18"/>
              </w:rPr>
            </w:pPr>
          </w:p>
        </w:tc>
        <w:tc>
          <w:tcPr>
            <w:tcW w:w="1368" w:type="dxa"/>
          </w:tcPr>
          <w:p w14:paraId="20EA698B" w14:textId="77777777" w:rsidR="00514E03" w:rsidRPr="005E66D5" w:rsidRDefault="00514E03" w:rsidP="00C71B80">
            <w:pPr>
              <w:rPr>
                <w:rFonts w:cs="Tahoma"/>
                <w:b/>
                <w:sz w:val="18"/>
                <w:szCs w:val="18"/>
              </w:rPr>
            </w:pPr>
          </w:p>
        </w:tc>
        <w:tc>
          <w:tcPr>
            <w:tcW w:w="1368" w:type="dxa"/>
          </w:tcPr>
          <w:p w14:paraId="5BDFCCF7" w14:textId="77777777" w:rsidR="00514E03" w:rsidRPr="005E66D5" w:rsidRDefault="00514E03" w:rsidP="00C71B80">
            <w:pPr>
              <w:rPr>
                <w:rFonts w:cs="Tahoma"/>
                <w:b/>
                <w:sz w:val="18"/>
                <w:szCs w:val="18"/>
              </w:rPr>
            </w:pPr>
          </w:p>
        </w:tc>
        <w:tc>
          <w:tcPr>
            <w:tcW w:w="1368" w:type="dxa"/>
          </w:tcPr>
          <w:p w14:paraId="33C706E8" w14:textId="77777777" w:rsidR="00514E03" w:rsidRPr="005E66D5" w:rsidRDefault="00514E03" w:rsidP="00C71B80">
            <w:pPr>
              <w:rPr>
                <w:rFonts w:cs="Tahoma"/>
                <w:b/>
                <w:sz w:val="18"/>
                <w:szCs w:val="18"/>
              </w:rPr>
            </w:pPr>
          </w:p>
        </w:tc>
        <w:tc>
          <w:tcPr>
            <w:tcW w:w="1368" w:type="dxa"/>
          </w:tcPr>
          <w:p w14:paraId="7560D0B0" w14:textId="77777777" w:rsidR="00514E03" w:rsidRPr="005E66D5" w:rsidRDefault="00514E03" w:rsidP="00C71B80">
            <w:pPr>
              <w:rPr>
                <w:rFonts w:cs="Tahoma"/>
                <w:b/>
                <w:sz w:val="18"/>
                <w:szCs w:val="18"/>
              </w:rPr>
            </w:pPr>
          </w:p>
        </w:tc>
      </w:tr>
      <w:tr w:rsidR="00514E03" w:rsidRPr="005E66D5" w14:paraId="60DE70F4" w14:textId="77777777" w:rsidTr="00514E03">
        <w:tc>
          <w:tcPr>
            <w:tcW w:w="1103" w:type="dxa"/>
            <w:shd w:val="clear" w:color="auto" w:fill="D0CECE" w:themeFill="background2" w:themeFillShade="E6"/>
          </w:tcPr>
          <w:p w14:paraId="0BCF358E" w14:textId="77777777" w:rsidR="00514E03" w:rsidRPr="005E66D5" w:rsidRDefault="00514E03" w:rsidP="00C71B80">
            <w:pPr>
              <w:rPr>
                <w:rFonts w:cs="Tahoma"/>
                <w:b/>
                <w:sz w:val="18"/>
                <w:szCs w:val="18"/>
              </w:rPr>
            </w:pPr>
          </w:p>
        </w:tc>
        <w:tc>
          <w:tcPr>
            <w:tcW w:w="1039" w:type="dxa"/>
            <w:shd w:val="clear" w:color="auto" w:fill="E7E6E6" w:themeFill="background2"/>
          </w:tcPr>
          <w:p w14:paraId="274632EC" w14:textId="77777777" w:rsidR="00514E03" w:rsidRPr="005E66D5" w:rsidRDefault="00514E03" w:rsidP="00C71B80">
            <w:pPr>
              <w:rPr>
                <w:rFonts w:cs="Tahoma"/>
                <w:b/>
                <w:sz w:val="18"/>
                <w:szCs w:val="18"/>
              </w:rPr>
            </w:pPr>
          </w:p>
        </w:tc>
        <w:tc>
          <w:tcPr>
            <w:tcW w:w="997" w:type="dxa"/>
            <w:shd w:val="clear" w:color="auto" w:fill="D0CECE" w:themeFill="background2" w:themeFillShade="E6"/>
          </w:tcPr>
          <w:p w14:paraId="4B1C5343" w14:textId="77777777" w:rsidR="00514E03" w:rsidRPr="005E66D5" w:rsidRDefault="00514E03" w:rsidP="00C71B80">
            <w:pPr>
              <w:rPr>
                <w:rFonts w:cs="Tahoma"/>
                <w:b/>
                <w:sz w:val="18"/>
                <w:szCs w:val="18"/>
              </w:rPr>
            </w:pPr>
          </w:p>
        </w:tc>
        <w:tc>
          <w:tcPr>
            <w:tcW w:w="634" w:type="dxa"/>
            <w:shd w:val="clear" w:color="auto" w:fill="E7E6E6" w:themeFill="background2"/>
          </w:tcPr>
          <w:p w14:paraId="18B30EC7" w14:textId="77777777" w:rsidR="00514E03" w:rsidRPr="005E66D5" w:rsidRDefault="00514E03" w:rsidP="00C71B80">
            <w:pPr>
              <w:rPr>
                <w:rFonts w:cs="Tahoma"/>
                <w:b/>
                <w:sz w:val="18"/>
                <w:szCs w:val="18"/>
              </w:rPr>
            </w:pPr>
          </w:p>
        </w:tc>
        <w:tc>
          <w:tcPr>
            <w:tcW w:w="1295" w:type="dxa"/>
            <w:shd w:val="clear" w:color="auto" w:fill="D0CECE" w:themeFill="background2" w:themeFillShade="E6"/>
          </w:tcPr>
          <w:p w14:paraId="284AAF2D" w14:textId="77777777" w:rsidR="00514E03" w:rsidRPr="005E66D5" w:rsidRDefault="00514E03" w:rsidP="00C71B80">
            <w:pPr>
              <w:rPr>
                <w:rFonts w:cs="Tahoma"/>
                <w:b/>
                <w:sz w:val="18"/>
                <w:szCs w:val="18"/>
              </w:rPr>
            </w:pPr>
          </w:p>
        </w:tc>
        <w:tc>
          <w:tcPr>
            <w:tcW w:w="898" w:type="dxa"/>
            <w:shd w:val="clear" w:color="auto" w:fill="E7E6E6" w:themeFill="background2"/>
          </w:tcPr>
          <w:p w14:paraId="542F24BE" w14:textId="77777777" w:rsidR="00514E03" w:rsidRPr="005E66D5" w:rsidRDefault="00514E03" w:rsidP="00C71B80">
            <w:pPr>
              <w:rPr>
                <w:rFonts w:cs="Tahoma"/>
                <w:b/>
                <w:sz w:val="18"/>
                <w:szCs w:val="18"/>
              </w:rPr>
            </w:pPr>
          </w:p>
        </w:tc>
        <w:tc>
          <w:tcPr>
            <w:tcW w:w="1368" w:type="dxa"/>
          </w:tcPr>
          <w:p w14:paraId="2FA16D3C" w14:textId="77777777" w:rsidR="00514E03" w:rsidRPr="005E66D5" w:rsidRDefault="00514E03" w:rsidP="00C71B80">
            <w:pPr>
              <w:rPr>
                <w:rFonts w:cs="Tahoma"/>
                <w:b/>
                <w:sz w:val="18"/>
                <w:szCs w:val="18"/>
              </w:rPr>
            </w:pPr>
          </w:p>
        </w:tc>
        <w:tc>
          <w:tcPr>
            <w:tcW w:w="1368" w:type="dxa"/>
          </w:tcPr>
          <w:p w14:paraId="5EE852F6" w14:textId="77777777" w:rsidR="00514E03" w:rsidRPr="005E66D5" w:rsidRDefault="00514E03" w:rsidP="00C71B80">
            <w:pPr>
              <w:rPr>
                <w:rFonts w:cs="Tahoma"/>
                <w:b/>
                <w:sz w:val="18"/>
                <w:szCs w:val="18"/>
              </w:rPr>
            </w:pPr>
          </w:p>
        </w:tc>
        <w:tc>
          <w:tcPr>
            <w:tcW w:w="1368" w:type="dxa"/>
          </w:tcPr>
          <w:p w14:paraId="11C3A21A" w14:textId="77777777" w:rsidR="00514E03" w:rsidRPr="005E66D5" w:rsidRDefault="00514E03" w:rsidP="00C71B80">
            <w:pPr>
              <w:rPr>
                <w:rFonts w:cs="Tahoma"/>
                <w:b/>
                <w:sz w:val="18"/>
                <w:szCs w:val="18"/>
              </w:rPr>
            </w:pPr>
          </w:p>
        </w:tc>
        <w:tc>
          <w:tcPr>
            <w:tcW w:w="1368" w:type="dxa"/>
          </w:tcPr>
          <w:p w14:paraId="192E8728" w14:textId="77777777" w:rsidR="00514E03" w:rsidRPr="005E66D5" w:rsidRDefault="00514E03" w:rsidP="00C71B80">
            <w:pPr>
              <w:rPr>
                <w:rFonts w:cs="Tahoma"/>
                <w:b/>
                <w:sz w:val="18"/>
                <w:szCs w:val="18"/>
              </w:rPr>
            </w:pPr>
          </w:p>
        </w:tc>
        <w:tc>
          <w:tcPr>
            <w:tcW w:w="1368" w:type="dxa"/>
          </w:tcPr>
          <w:p w14:paraId="2903B67D" w14:textId="77777777" w:rsidR="00514E03" w:rsidRPr="005E66D5" w:rsidRDefault="00514E03" w:rsidP="00C71B80">
            <w:pPr>
              <w:rPr>
                <w:rFonts w:cs="Tahoma"/>
                <w:b/>
                <w:sz w:val="18"/>
                <w:szCs w:val="18"/>
              </w:rPr>
            </w:pPr>
          </w:p>
        </w:tc>
        <w:tc>
          <w:tcPr>
            <w:tcW w:w="1368" w:type="dxa"/>
          </w:tcPr>
          <w:p w14:paraId="0E7CB2A7" w14:textId="77777777" w:rsidR="00514E03" w:rsidRPr="005E66D5" w:rsidRDefault="00514E03" w:rsidP="00C71B80">
            <w:pPr>
              <w:rPr>
                <w:rFonts w:cs="Tahoma"/>
                <w:b/>
                <w:sz w:val="18"/>
                <w:szCs w:val="18"/>
              </w:rPr>
            </w:pPr>
          </w:p>
        </w:tc>
      </w:tr>
    </w:tbl>
    <w:p w14:paraId="5E4A3EDE" w14:textId="77777777" w:rsidR="0046636C" w:rsidRPr="005E66D5" w:rsidRDefault="0046636C" w:rsidP="00514E03">
      <w:pPr>
        <w:spacing w:after="0" w:line="240" w:lineRule="auto"/>
        <w:rPr>
          <w:rFonts w:cs="Tahoma"/>
          <w:b/>
          <w:sz w:val="18"/>
          <w:szCs w:val="18"/>
        </w:rPr>
      </w:pPr>
    </w:p>
    <w:sectPr w:rsidR="0046636C" w:rsidRPr="005E66D5" w:rsidSect="004663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099F2" w14:textId="77777777" w:rsidR="00465A30" w:rsidRDefault="00465A30" w:rsidP="00696D4A">
      <w:pPr>
        <w:spacing w:after="0" w:line="240" w:lineRule="auto"/>
      </w:pPr>
      <w:r>
        <w:separator/>
      </w:r>
    </w:p>
  </w:endnote>
  <w:endnote w:type="continuationSeparator" w:id="0">
    <w:p w14:paraId="28F47464" w14:textId="77777777" w:rsidR="00465A30" w:rsidRDefault="00465A30" w:rsidP="0069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D7AC9" w14:textId="77777777" w:rsidR="005E66D5" w:rsidRPr="00A15058" w:rsidRDefault="005E66D5" w:rsidP="00696D4A">
    <w:pPr>
      <w:pStyle w:val="Footer"/>
      <w:framePr w:w="3512" w:wrap="around" w:vAnchor="text" w:hAnchor="page" w:x="6895" w:y="48"/>
      <w:jc w:val="right"/>
      <w:rPr>
        <w:rStyle w:val="PageNumber"/>
        <w:rFonts w:cs="Tahoma"/>
        <w:sz w:val="16"/>
        <w:szCs w:val="16"/>
      </w:rPr>
    </w:pPr>
    <w:r w:rsidRPr="00A15058">
      <w:rPr>
        <w:rStyle w:val="PageNumber"/>
        <w:rFonts w:cs="Tahoma"/>
        <w:sz w:val="16"/>
        <w:szCs w:val="16"/>
      </w:rPr>
      <w:t xml:space="preserve">   </w:t>
    </w:r>
    <w:r w:rsidRPr="00A15058">
      <w:rPr>
        <w:rFonts w:cs="Tahoma"/>
        <w:color w:val="000000"/>
        <w:sz w:val="16"/>
        <w:szCs w:val="16"/>
      </w:rPr>
      <w:t xml:space="preserve">© </w:t>
    </w:r>
    <w:r w:rsidRPr="00A15058">
      <w:rPr>
        <w:rStyle w:val="PageNumber"/>
        <w:rFonts w:cs="Tahoma"/>
        <w:sz w:val="16"/>
        <w:szCs w:val="16"/>
      </w:rPr>
      <w:t xml:space="preserve">CIM </w:t>
    </w:r>
    <w:r>
      <w:rPr>
        <w:rStyle w:val="PageNumber"/>
        <w:rFonts w:cs="Tahoma"/>
        <w:sz w:val="16"/>
        <w:szCs w:val="16"/>
      </w:rPr>
      <w:t>Marketing Expert</w:t>
    </w:r>
  </w:p>
  <w:p w14:paraId="0E3C46EE" w14:textId="66CE6A26" w:rsidR="005E66D5" w:rsidRPr="00025D79" w:rsidRDefault="005E66D5" w:rsidP="00696D4A">
    <w:pPr>
      <w:pStyle w:val="Footer"/>
      <w:pBdr>
        <w:top w:val="single" w:sz="4" w:space="5" w:color="808080" w:themeColor="background1" w:themeShade="80"/>
      </w:pBdr>
      <w:tabs>
        <w:tab w:val="clear" w:pos="4320"/>
        <w:tab w:val="clear" w:pos="8640"/>
        <w:tab w:val="left" w:pos="2966"/>
      </w:tabs>
      <w:ind w:right="95"/>
      <w:rPr>
        <w:sz w:val="12"/>
        <w:szCs w:val="16"/>
      </w:rPr>
    </w:pPr>
    <w:r w:rsidRPr="00025D79">
      <w:rPr>
        <w:b/>
        <w:sz w:val="12"/>
        <w:szCs w:val="16"/>
      </w:rPr>
      <w:t>TEMPLATE –</w:t>
    </w:r>
    <w:r w:rsidRPr="00025D79">
      <w:rPr>
        <w:rFonts w:ascii="Georgia" w:hAnsi="Georgia"/>
        <w:b/>
        <w:sz w:val="12"/>
        <w:szCs w:val="16"/>
      </w:rPr>
      <w:t xml:space="preserve"> </w:t>
    </w:r>
    <w:r>
      <w:rPr>
        <w:b/>
        <w:sz w:val="12"/>
        <w:szCs w:val="16"/>
      </w:rPr>
      <w:t>DIGITAL MARKETING PLAN</w:t>
    </w:r>
    <w:r>
      <w:rPr>
        <w:b/>
        <w:sz w:val="12"/>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A0F8C" w14:textId="77777777" w:rsidR="00465A30" w:rsidRDefault="00465A30" w:rsidP="00696D4A">
      <w:pPr>
        <w:spacing w:after="0" w:line="240" w:lineRule="auto"/>
      </w:pPr>
      <w:r>
        <w:separator/>
      </w:r>
    </w:p>
  </w:footnote>
  <w:footnote w:type="continuationSeparator" w:id="0">
    <w:p w14:paraId="257F59EB" w14:textId="77777777" w:rsidR="00465A30" w:rsidRDefault="00465A30" w:rsidP="00696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0A458" w14:textId="39994E9D" w:rsidR="005E66D5" w:rsidRDefault="005E66D5">
    <w:pPr>
      <w:pStyle w:val="Header"/>
    </w:pPr>
    <w:r>
      <w:rPr>
        <w:noProof/>
        <w:lang w:eastAsia="en-GB"/>
      </w:rPr>
      <w:drawing>
        <wp:anchor distT="0" distB="0" distL="114300" distR="114300" simplePos="0" relativeHeight="251657216" behindDoc="0" locked="0" layoutInCell="1" allowOverlap="1" wp14:anchorId="4969B394" wp14:editId="771B06BC">
          <wp:simplePos x="0" y="0"/>
          <wp:positionH relativeFrom="column">
            <wp:posOffset>3771900</wp:posOffset>
          </wp:positionH>
          <wp:positionV relativeFrom="paragraph">
            <wp:posOffset>-106680</wp:posOffset>
          </wp:positionV>
          <wp:extent cx="1938020" cy="328295"/>
          <wp:effectExtent l="0" t="0" r="0" b="1905"/>
          <wp:wrapTight wrapText="bothSides">
            <wp:wrapPolygon edited="0">
              <wp:start x="566" y="0"/>
              <wp:lineTo x="0" y="3342"/>
              <wp:lineTo x="0" y="16712"/>
              <wp:lineTo x="566" y="20054"/>
              <wp:lineTo x="16419" y="20054"/>
              <wp:lineTo x="21232" y="18383"/>
              <wp:lineTo x="21232" y="0"/>
              <wp:lineTo x="12173" y="0"/>
              <wp:lineTo x="56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eam:Design Hard Drive:MARKETING EXPERT:Logo:Marketing Expert Logo For Word.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380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822941"/>
    <w:multiLevelType w:val="hybridMultilevel"/>
    <w:tmpl w:val="1DA817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EB"/>
    <w:rsid w:val="000004F9"/>
    <w:rsid w:val="00020E53"/>
    <w:rsid w:val="000262A0"/>
    <w:rsid w:val="00026AC2"/>
    <w:rsid w:val="000420C5"/>
    <w:rsid w:val="000430A6"/>
    <w:rsid w:val="00043C1F"/>
    <w:rsid w:val="00057F41"/>
    <w:rsid w:val="00066F8C"/>
    <w:rsid w:val="00067528"/>
    <w:rsid w:val="000774CE"/>
    <w:rsid w:val="00080373"/>
    <w:rsid w:val="00083180"/>
    <w:rsid w:val="000A1F67"/>
    <w:rsid w:val="000A47F4"/>
    <w:rsid w:val="000A65AD"/>
    <w:rsid w:val="000B1BFC"/>
    <w:rsid w:val="000B5CEE"/>
    <w:rsid w:val="000B6976"/>
    <w:rsid w:val="000C00AF"/>
    <w:rsid w:val="000C078C"/>
    <w:rsid w:val="000C1700"/>
    <w:rsid w:val="000D10C8"/>
    <w:rsid w:val="000D5449"/>
    <w:rsid w:val="000D6964"/>
    <w:rsid w:val="000E269A"/>
    <w:rsid w:val="000E4861"/>
    <w:rsid w:val="000E5669"/>
    <w:rsid w:val="000E677A"/>
    <w:rsid w:val="000E7C04"/>
    <w:rsid w:val="000F76B4"/>
    <w:rsid w:val="001064BC"/>
    <w:rsid w:val="001170AB"/>
    <w:rsid w:val="001220EE"/>
    <w:rsid w:val="0012519B"/>
    <w:rsid w:val="00125ADD"/>
    <w:rsid w:val="00126AA5"/>
    <w:rsid w:val="00131818"/>
    <w:rsid w:val="001346F6"/>
    <w:rsid w:val="00135E61"/>
    <w:rsid w:val="001367D1"/>
    <w:rsid w:val="001374F7"/>
    <w:rsid w:val="00142991"/>
    <w:rsid w:val="00167B41"/>
    <w:rsid w:val="00167F9D"/>
    <w:rsid w:val="00171AE8"/>
    <w:rsid w:val="00180017"/>
    <w:rsid w:val="001946BE"/>
    <w:rsid w:val="00197B29"/>
    <w:rsid w:val="001A15CA"/>
    <w:rsid w:val="001A4309"/>
    <w:rsid w:val="001B4F69"/>
    <w:rsid w:val="001C37E2"/>
    <w:rsid w:val="001C4B1F"/>
    <w:rsid w:val="001D145A"/>
    <w:rsid w:val="001D3253"/>
    <w:rsid w:val="001D49F3"/>
    <w:rsid w:val="001D6011"/>
    <w:rsid w:val="001D7AC5"/>
    <w:rsid w:val="001F0FAE"/>
    <w:rsid w:val="001F186B"/>
    <w:rsid w:val="001F64C6"/>
    <w:rsid w:val="0021396F"/>
    <w:rsid w:val="00221262"/>
    <w:rsid w:val="0022411C"/>
    <w:rsid w:val="0023042D"/>
    <w:rsid w:val="00233C8F"/>
    <w:rsid w:val="00234E97"/>
    <w:rsid w:val="00240953"/>
    <w:rsid w:val="00240A1E"/>
    <w:rsid w:val="00244D91"/>
    <w:rsid w:val="00250E8C"/>
    <w:rsid w:val="0025523D"/>
    <w:rsid w:val="00255A1C"/>
    <w:rsid w:val="0026049A"/>
    <w:rsid w:val="00261FC7"/>
    <w:rsid w:val="00264974"/>
    <w:rsid w:val="002721EA"/>
    <w:rsid w:val="00273AA7"/>
    <w:rsid w:val="00274A89"/>
    <w:rsid w:val="00281CE2"/>
    <w:rsid w:val="00287527"/>
    <w:rsid w:val="002A51EE"/>
    <w:rsid w:val="002A6D36"/>
    <w:rsid w:val="002D1005"/>
    <w:rsid w:val="002D4CD8"/>
    <w:rsid w:val="002E6CFA"/>
    <w:rsid w:val="002F11DD"/>
    <w:rsid w:val="002F5B3D"/>
    <w:rsid w:val="003008A1"/>
    <w:rsid w:val="00305938"/>
    <w:rsid w:val="00320345"/>
    <w:rsid w:val="00321DBB"/>
    <w:rsid w:val="003268F9"/>
    <w:rsid w:val="003307B9"/>
    <w:rsid w:val="003424D1"/>
    <w:rsid w:val="00342742"/>
    <w:rsid w:val="00354909"/>
    <w:rsid w:val="00363F60"/>
    <w:rsid w:val="00367779"/>
    <w:rsid w:val="003717F9"/>
    <w:rsid w:val="003739A2"/>
    <w:rsid w:val="0038678F"/>
    <w:rsid w:val="003A145B"/>
    <w:rsid w:val="003A30D8"/>
    <w:rsid w:val="003A6728"/>
    <w:rsid w:val="003B37BD"/>
    <w:rsid w:val="003C2B32"/>
    <w:rsid w:val="003C6588"/>
    <w:rsid w:val="003D045D"/>
    <w:rsid w:val="003D12B5"/>
    <w:rsid w:val="003E2749"/>
    <w:rsid w:val="003E3580"/>
    <w:rsid w:val="003E3798"/>
    <w:rsid w:val="003E3948"/>
    <w:rsid w:val="003F461C"/>
    <w:rsid w:val="003F48DD"/>
    <w:rsid w:val="003F7DC1"/>
    <w:rsid w:val="004124C8"/>
    <w:rsid w:val="00412E6A"/>
    <w:rsid w:val="004313BA"/>
    <w:rsid w:val="00443840"/>
    <w:rsid w:val="00455490"/>
    <w:rsid w:val="0045595C"/>
    <w:rsid w:val="00465A30"/>
    <w:rsid w:val="0046636C"/>
    <w:rsid w:val="004663BB"/>
    <w:rsid w:val="00473165"/>
    <w:rsid w:val="004A6E9E"/>
    <w:rsid w:val="004B06ED"/>
    <w:rsid w:val="004B0AC0"/>
    <w:rsid w:val="004B36B3"/>
    <w:rsid w:val="004C0AB9"/>
    <w:rsid w:val="004C196A"/>
    <w:rsid w:val="004C720C"/>
    <w:rsid w:val="004D2587"/>
    <w:rsid w:val="004D3B5E"/>
    <w:rsid w:val="004D5E44"/>
    <w:rsid w:val="004E37FB"/>
    <w:rsid w:val="004E4140"/>
    <w:rsid w:val="004F1389"/>
    <w:rsid w:val="00514E03"/>
    <w:rsid w:val="005159EB"/>
    <w:rsid w:val="00524EDD"/>
    <w:rsid w:val="0053254F"/>
    <w:rsid w:val="00533705"/>
    <w:rsid w:val="005356AA"/>
    <w:rsid w:val="005414A1"/>
    <w:rsid w:val="005425A6"/>
    <w:rsid w:val="0054307E"/>
    <w:rsid w:val="005510B6"/>
    <w:rsid w:val="00552AA8"/>
    <w:rsid w:val="00564297"/>
    <w:rsid w:val="005648B0"/>
    <w:rsid w:val="00565AB9"/>
    <w:rsid w:val="005723C2"/>
    <w:rsid w:val="00572F59"/>
    <w:rsid w:val="00575351"/>
    <w:rsid w:val="0057591F"/>
    <w:rsid w:val="00582AC1"/>
    <w:rsid w:val="005938BB"/>
    <w:rsid w:val="00596DC0"/>
    <w:rsid w:val="005B0084"/>
    <w:rsid w:val="005B0824"/>
    <w:rsid w:val="005C01A5"/>
    <w:rsid w:val="005C1D78"/>
    <w:rsid w:val="005C5E52"/>
    <w:rsid w:val="005C7A62"/>
    <w:rsid w:val="005D4BB6"/>
    <w:rsid w:val="005D5D8F"/>
    <w:rsid w:val="005D7F21"/>
    <w:rsid w:val="005E3C93"/>
    <w:rsid w:val="005E66D5"/>
    <w:rsid w:val="005E7A05"/>
    <w:rsid w:val="005F03E8"/>
    <w:rsid w:val="005F3B1F"/>
    <w:rsid w:val="0060270C"/>
    <w:rsid w:val="00603156"/>
    <w:rsid w:val="0060767D"/>
    <w:rsid w:val="00623055"/>
    <w:rsid w:val="006343CB"/>
    <w:rsid w:val="00634E6D"/>
    <w:rsid w:val="006367D7"/>
    <w:rsid w:val="00656E8F"/>
    <w:rsid w:val="00657013"/>
    <w:rsid w:val="00662C43"/>
    <w:rsid w:val="00672021"/>
    <w:rsid w:val="00672C5F"/>
    <w:rsid w:val="00681A03"/>
    <w:rsid w:val="0068207C"/>
    <w:rsid w:val="00683BF4"/>
    <w:rsid w:val="0068431E"/>
    <w:rsid w:val="00691DA0"/>
    <w:rsid w:val="00694607"/>
    <w:rsid w:val="00695601"/>
    <w:rsid w:val="00696D4A"/>
    <w:rsid w:val="006B5B06"/>
    <w:rsid w:val="006C073B"/>
    <w:rsid w:val="006D03AA"/>
    <w:rsid w:val="006D26CA"/>
    <w:rsid w:val="006D4780"/>
    <w:rsid w:val="006F2C77"/>
    <w:rsid w:val="006F3D0E"/>
    <w:rsid w:val="006F5C6D"/>
    <w:rsid w:val="00704116"/>
    <w:rsid w:val="007124A0"/>
    <w:rsid w:val="00713662"/>
    <w:rsid w:val="007243B5"/>
    <w:rsid w:val="00732717"/>
    <w:rsid w:val="007407DF"/>
    <w:rsid w:val="0075013C"/>
    <w:rsid w:val="007541F9"/>
    <w:rsid w:val="0076697F"/>
    <w:rsid w:val="00770BEE"/>
    <w:rsid w:val="00775608"/>
    <w:rsid w:val="00777AB8"/>
    <w:rsid w:val="00794FEB"/>
    <w:rsid w:val="00795B87"/>
    <w:rsid w:val="007B00B2"/>
    <w:rsid w:val="007B1560"/>
    <w:rsid w:val="007C687A"/>
    <w:rsid w:val="007D159F"/>
    <w:rsid w:val="007E41D5"/>
    <w:rsid w:val="007F06C8"/>
    <w:rsid w:val="007F258D"/>
    <w:rsid w:val="007F307A"/>
    <w:rsid w:val="00811708"/>
    <w:rsid w:val="008227D4"/>
    <w:rsid w:val="00826583"/>
    <w:rsid w:val="00832011"/>
    <w:rsid w:val="008330F8"/>
    <w:rsid w:val="00833FDB"/>
    <w:rsid w:val="0084236D"/>
    <w:rsid w:val="00842935"/>
    <w:rsid w:val="0084491C"/>
    <w:rsid w:val="008512D8"/>
    <w:rsid w:val="00851304"/>
    <w:rsid w:val="00862AFE"/>
    <w:rsid w:val="00872B8B"/>
    <w:rsid w:val="008753E9"/>
    <w:rsid w:val="00880570"/>
    <w:rsid w:val="00887212"/>
    <w:rsid w:val="0088792D"/>
    <w:rsid w:val="00890DB4"/>
    <w:rsid w:val="008918E3"/>
    <w:rsid w:val="008970EF"/>
    <w:rsid w:val="008A06F8"/>
    <w:rsid w:val="008A0E2D"/>
    <w:rsid w:val="008B31B3"/>
    <w:rsid w:val="008B3F93"/>
    <w:rsid w:val="008B50F0"/>
    <w:rsid w:val="008C4A43"/>
    <w:rsid w:val="008C6807"/>
    <w:rsid w:val="008D2DEC"/>
    <w:rsid w:val="008D2FA1"/>
    <w:rsid w:val="008D3B68"/>
    <w:rsid w:val="008D6136"/>
    <w:rsid w:val="008E2183"/>
    <w:rsid w:val="008E6570"/>
    <w:rsid w:val="008E6856"/>
    <w:rsid w:val="008E715B"/>
    <w:rsid w:val="008F34F9"/>
    <w:rsid w:val="008F409E"/>
    <w:rsid w:val="008F6733"/>
    <w:rsid w:val="009010AB"/>
    <w:rsid w:val="00914E8A"/>
    <w:rsid w:val="00914E9E"/>
    <w:rsid w:val="009154AF"/>
    <w:rsid w:val="00917562"/>
    <w:rsid w:val="00931F42"/>
    <w:rsid w:val="009360EB"/>
    <w:rsid w:val="009367DD"/>
    <w:rsid w:val="0094022A"/>
    <w:rsid w:val="009445A8"/>
    <w:rsid w:val="009469EA"/>
    <w:rsid w:val="00950426"/>
    <w:rsid w:val="0095126B"/>
    <w:rsid w:val="00951740"/>
    <w:rsid w:val="00951B7A"/>
    <w:rsid w:val="00966C1C"/>
    <w:rsid w:val="009A0A6A"/>
    <w:rsid w:val="009A1B8E"/>
    <w:rsid w:val="009A261F"/>
    <w:rsid w:val="009A4C50"/>
    <w:rsid w:val="009A5B91"/>
    <w:rsid w:val="009B6DA8"/>
    <w:rsid w:val="009C1064"/>
    <w:rsid w:val="009C6148"/>
    <w:rsid w:val="009D20E9"/>
    <w:rsid w:val="009D3CBF"/>
    <w:rsid w:val="009D3FAE"/>
    <w:rsid w:val="009E38F2"/>
    <w:rsid w:val="009F0DFB"/>
    <w:rsid w:val="009F3FD3"/>
    <w:rsid w:val="009F4DCA"/>
    <w:rsid w:val="009F4E7F"/>
    <w:rsid w:val="009F6AC4"/>
    <w:rsid w:val="00A0048B"/>
    <w:rsid w:val="00A01088"/>
    <w:rsid w:val="00A0609F"/>
    <w:rsid w:val="00A06EA6"/>
    <w:rsid w:val="00A11605"/>
    <w:rsid w:val="00A17438"/>
    <w:rsid w:val="00A207DD"/>
    <w:rsid w:val="00A26944"/>
    <w:rsid w:val="00A337A1"/>
    <w:rsid w:val="00A403F9"/>
    <w:rsid w:val="00A40645"/>
    <w:rsid w:val="00A42313"/>
    <w:rsid w:val="00A42F12"/>
    <w:rsid w:val="00A46895"/>
    <w:rsid w:val="00A473CF"/>
    <w:rsid w:val="00A5606B"/>
    <w:rsid w:val="00A60A17"/>
    <w:rsid w:val="00A6463B"/>
    <w:rsid w:val="00A67151"/>
    <w:rsid w:val="00A76F4E"/>
    <w:rsid w:val="00A82C19"/>
    <w:rsid w:val="00A86304"/>
    <w:rsid w:val="00AA2C50"/>
    <w:rsid w:val="00AB05F0"/>
    <w:rsid w:val="00AB0B3A"/>
    <w:rsid w:val="00AB1A73"/>
    <w:rsid w:val="00AB1FE2"/>
    <w:rsid w:val="00AB52DC"/>
    <w:rsid w:val="00AC2341"/>
    <w:rsid w:val="00AC3F23"/>
    <w:rsid w:val="00AD3483"/>
    <w:rsid w:val="00AD6C7E"/>
    <w:rsid w:val="00AE364F"/>
    <w:rsid w:val="00B023BD"/>
    <w:rsid w:val="00B169FF"/>
    <w:rsid w:val="00B20CEF"/>
    <w:rsid w:val="00B20D6E"/>
    <w:rsid w:val="00B2238F"/>
    <w:rsid w:val="00B25975"/>
    <w:rsid w:val="00B27623"/>
    <w:rsid w:val="00B3383B"/>
    <w:rsid w:val="00B40810"/>
    <w:rsid w:val="00B43CFE"/>
    <w:rsid w:val="00B51175"/>
    <w:rsid w:val="00B51AD6"/>
    <w:rsid w:val="00B56B06"/>
    <w:rsid w:val="00B64B56"/>
    <w:rsid w:val="00B745D8"/>
    <w:rsid w:val="00B853CB"/>
    <w:rsid w:val="00B92459"/>
    <w:rsid w:val="00B953E4"/>
    <w:rsid w:val="00BA532F"/>
    <w:rsid w:val="00BB4DBC"/>
    <w:rsid w:val="00BC5BA1"/>
    <w:rsid w:val="00BD1149"/>
    <w:rsid w:val="00BD2761"/>
    <w:rsid w:val="00BD7439"/>
    <w:rsid w:val="00BE568B"/>
    <w:rsid w:val="00BF331E"/>
    <w:rsid w:val="00BF51B6"/>
    <w:rsid w:val="00BF6583"/>
    <w:rsid w:val="00BF6C04"/>
    <w:rsid w:val="00BF7192"/>
    <w:rsid w:val="00BF79D0"/>
    <w:rsid w:val="00C020EF"/>
    <w:rsid w:val="00C10AB3"/>
    <w:rsid w:val="00C14BFC"/>
    <w:rsid w:val="00C33659"/>
    <w:rsid w:val="00C45BC5"/>
    <w:rsid w:val="00C478D2"/>
    <w:rsid w:val="00C66BE8"/>
    <w:rsid w:val="00C66F3C"/>
    <w:rsid w:val="00C71B80"/>
    <w:rsid w:val="00C728B3"/>
    <w:rsid w:val="00C77A74"/>
    <w:rsid w:val="00C91C76"/>
    <w:rsid w:val="00C91F6B"/>
    <w:rsid w:val="00CA13CF"/>
    <w:rsid w:val="00CA3F76"/>
    <w:rsid w:val="00CA55C3"/>
    <w:rsid w:val="00CA6AB3"/>
    <w:rsid w:val="00CC707A"/>
    <w:rsid w:val="00CD13F7"/>
    <w:rsid w:val="00CD2F0E"/>
    <w:rsid w:val="00CD321A"/>
    <w:rsid w:val="00CD6A8F"/>
    <w:rsid w:val="00CE1973"/>
    <w:rsid w:val="00CE344B"/>
    <w:rsid w:val="00CE3AFE"/>
    <w:rsid w:val="00CE790D"/>
    <w:rsid w:val="00D01C12"/>
    <w:rsid w:val="00D0251D"/>
    <w:rsid w:val="00D10C7E"/>
    <w:rsid w:val="00D11E4E"/>
    <w:rsid w:val="00D23D77"/>
    <w:rsid w:val="00D34571"/>
    <w:rsid w:val="00D675E3"/>
    <w:rsid w:val="00D74C19"/>
    <w:rsid w:val="00D75382"/>
    <w:rsid w:val="00D777C5"/>
    <w:rsid w:val="00D85959"/>
    <w:rsid w:val="00D938DB"/>
    <w:rsid w:val="00D95D07"/>
    <w:rsid w:val="00DB4373"/>
    <w:rsid w:val="00DB449F"/>
    <w:rsid w:val="00DB7AEE"/>
    <w:rsid w:val="00DC07D7"/>
    <w:rsid w:val="00DD20B2"/>
    <w:rsid w:val="00DD2ACE"/>
    <w:rsid w:val="00DD46A9"/>
    <w:rsid w:val="00DD79A0"/>
    <w:rsid w:val="00DF5154"/>
    <w:rsid w:val="00E025E7"/>
    <w:rsid w:val="00E13FC4"/>
    <w:rsid w:val="00E21617"/>
    <w:rsid w:val="00E230F5"/>
    <w:rsid w:val="00E32F4B"/>
    <w:rsid w:val="00E3499D"/>
    <w:rsid w:val="00E37D8A"/>
    <w:rsid w:val="00E5724F"/>
    <w:rsid w:val="00E92B49"/>
    <w:rsid w:val="00E966E9"/>
    <w:rsid w:val="00EA39CE"/>
    <w:rsid w:val="00EA5D2D"/>
    <w:rsid w:val="00EA72FB"/>
    <w:rsid w:val="00EB5347"/>
    <w:rsid w:val="00EC0EEF"/>
    <w:rsid w:val="00EC612B"/>
    <w:rsid w:val="00ED3BF1"/>
    <w:rsid w:val="00ED6BA5"/>
    <w:rsid w:val="00ED6DD3"/>
    <w:rsid w:val="00EF03BF"/>
    <w:rsid w:val="00EF4B04"/>
    <w:rsid w:val="00F0406E"/>
    <w:rsid w:val="00F04545"/>
    <w:rsid w:val="00F04752"/>
    <w:rsid w:val="00F06B63"/>
    <w:rsid w:val="00F1194D"/>
    <w:rsid w:val="00F14213"/>
    <w:rsid w:val="00F417A3"/>
    <w:rsid w:val="00F72257"/>
    <w:rsid w:val="00F7349E"/>
    <w:rsid w:val="00F756F5"/>
    <w:rsid w:val="00F7662B"/>
    <w:rsid w:val="00F76E15"/>
    <w:rsid w:val="00F80CE9"/>
    <w:rsid w:val="00F816AA"/>
    <w:rsid w:val="00F8279A"/>
    <w:rsid w:val="00F96C1B"/>
    <w:rsid w:val="00FA0B4A"/>
    <w:rsid w:val="00FA6048"/>
    <w:rsid w:val="00FB3842"/>
    <w:rsid w:val="00FC5214"/>
    <w:rsid w:val="00FD6980"/>
    <w:rsid w:val="00FD7D90"/>
    <w:rsid w:val="00FE5227"/>
    <w:rsid w:val="00FF350D"/>
    <w:rsid w:val="00FF49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68FBC8"/>
  <w15:docId w15:val="{33FCC1AD-8693-4665-9166-4AFB58BF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C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861"/>
    <w:pPr>
      <w:ind w:left="720"/>
      <w:contextualSpacing/>
    </w:pPr>
  </w:style>
  <w:style w:type="table" w:styleId="TableGrid">
    <w:name w:val="Table Grid"/>
    <w:basedOn w:val="TableNormal"/>
    <w:uiPriority w:val="39"/>
    <w:rsid w:val="000E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D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96D4A"/>
  </w:style>
  <w:style w:type="paragraph" w:styleId="Footer">
    <w:name w:val="footer"/>
    <w:basedOn w:val="Normal"/>
    <w:link w:val="FooterChar"/>
    <w:uiPriority w:val="99"/>
    <w:unhideWhenUsed/>
    <w:rsid w:val="00696D4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96D4A"/>
  </w:style>
  <w:style w:type="character" w:styleId="PageNumber">
    <w:name w:val="page number"/>
    <w:basedOn w:val="DefaultParagraphFont"/>
    <w:uiPriority w:val="99"/>
    <w:semiHidden/>
    <w:unhideWhenUsed/>
    <w:rsid w:val="00696D4A"/>
  </w:style>
  <w:style w:type="paragraph" w:styleId="NormalWeb">
    <w:name w:val="Normal (Web)"/>
    <w:basedOn w:val="Normal"/>
    <w:uiPriority w:val="99"/>
    <w:semiHidden/>
    <w:unhideWhenUsed/>
    <w:rsid w:val="004663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636C"/>
    <w:rPr>
      <w:i/>
      <w:iCs/>
    </w:rPr>
  </w:style>
  <w:style w:type="character" w:styleId="Strong">
    <w:name w:val="Strong"/>
    <w:basedOn w:val="DefaultParagraphFont"/>
    <w:uiPriority w:val="22"/>
    <w:qFormat/>
    <w:rsid w:val="0046636C"/>
    <w:rPr>
      <w:b/>
      <w:bCs/>
    </w:rPr>
  </w:style>
  <w:style w:type="paragraph" w:styleId="BalloonText">
    <w:name w:val="Balloon Text"/>
    <w:basedOn w:val="Normal"/>
    <w:link w:val="BalloonTextChar"/>
    <w:uiPriority w:val="99"/>
    <w:semiHidden/>
    <w:unhideWhenUsed/>
    <w:rsid w:val="008429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9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846318">
      <w:bodyDiv w:val="1"/>
      <w:marLeft w:val="0"/>
      <w:marRight w:val="0"/>
      <w:marTop w:val="0"/>
      <w:marBottom w:val="0"/>
      <w:divBdr>
        <w:top w:val="none" w:sz="0" w:space="0" w:color="auto"/>
        <w:left w:val="none" w:sz="0" w:space="0" w:color="auto"/>
        <w:bottom w:val="none" w:sz="0" w:space="0" w:color="auto"/>
        <w:right w:val="none" w:sz="0" w:space="0" w:color="auto"/>
      </w:divBdr>
    </w:div>
    <w:div w:id="546336631">
      <w:bodyDiv w:val="1"/>
      <w:marLeft w:val="0"/>
      <w:marRight w:val="0"/>
      <w:marTop w:val="0"/>
      <w:marBottom w:val="0"/>
      <w:divBdr>
        <w:top w:val="none" w:sz="0" w:space="0" w:color="auto"/>
        <w:left w:val="none" w:sz="0" w:space="0" w:color="auto"/>
        <w:bottom w:val="none" w:sz="0" w:space="0" w:color="auto"/>
        <w:right w:val="none" w:sz="0" w:space="0" w:color="auto"/>
      </w:divBdr>
    </w:div>
    <w:div w:id="87854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F4979-266C-404F-90B8-D26E11E18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1652</Words>
  <Characters>9423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Mahoney</dc:creator>
  <cp:keywords/>
  <dc:description/>
  <cp:lastModifiedBy>Jayne Williams</cp:lastModifiedBy>
  <cp:revision>2</cp:revision>
  <cp:lastPrinted>2018-09-13T09:05:00Z</cp:lastPrinted>
  <dcterms:created xsi:type="dcterms:W3CDTF">2021-03-11T15:12:00Z</dcterms:created>
  <dcterms:modified xsi:type="dcterms:W3CDTF">2021-03-11T15:12:00Z</dcterms:modified>
</cp:coreProperties>
</file>