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38427" w14:textId="77777777" w:rsidR="00447502" w:rsidRDefault="00447502" w:rsidP="00447502">
      <w:pPr>
        <w:jc w:val="center"/>
        <w:rPr>
          <w:rFonts w:ascii="Times New Roman" w:hAnsi="Times New Roman" w:cs="Times New Roman"/>
          <w:b/>
          <w:bCs/>
          <w:sz w:val="24"/>
          <w:szCs w:val="24"/>
        </w:rPr>
      </w:pPr>
    </w:p>
    <w:p w14:paraId="3E480D29" w14:textId="5F0CB1E2" w:rsidR="00447502" w:rsidRDefault="00500295" w:rsidP="00271B1B">
      <w:pPr>
        <w:spacing w:after="0" w:line="360" w:lineRule="auto"/>
        <w:jc w:val="center"/>
        <w:rPr>
          <w:rFonts w:ascii="Times New Roman" w:hAnsi="Times New Roman" w:cs="Times New Roman"/>
          <w:b/>
          <w:bCs/>
          <w:i/>
          <w:iCs/>
          <w:sz w:val="36"/>
          <w:szCs w:val="36"/>
          <w:u w:val="single"/>
        </w:rPr>
      </w:pPr>
      <w:r w:rsidRPr="00271B1B">
        <w:rPr>
          <w:rFonts w:ascii="Times New Roman" w:hAnsi="Times New Roman" w:cs="Times New Roman"/>
          <w:b/>
          <w:bCs/>
          <w:i/>
          <w:iCs/>
          <w:sz w:val="36"/>
          <w:szCs w:val="36"/>
          <w:u w:val="single"/>
        </w:rPr>
        <w:t xml:space="preserve">Describe some of the challenges faced by an individual or group </w:t>
      </w:r>
      <w:proofErr w:type="gramStart"/>
      <w:r w:rsidRPr="00271B1B">
        <w:rPr>
          <w:rFonts w:ascii="Times New Roman" w:hAnsi="Times New Roman" w:cs="Times New Roman"/>
          <w:b/>
          <w:bCs/>
          <w:i/>
          <w:iCs/>
          <w:sz w:val="36"/>
          <w:szCs w:val="36"/>
          <w:u w:val="single"/>
        </w:rPr>
        <w:t xml:space="preserve">in </w:t>
      </w:r>
      <w:r w:rsidR="00271B1B" w:rsidRPr="00271B1B">
        <w:rPr>
          <w:rFonts w:ascii="Times New Roman" w:hAnsi="Times New Roman" w:cs="Times New Roman"/>
          <w:b/>
          <w:bCs/>
          <w:i/>
          <w:iCs/>
          <w:sz w:val="36"/>
          <w:szCs w:val="36"/>
          <w:u w:val="single"/>
        </w:rPr>
        <w:t>today’s</w:t>
      </w:r>
      <w:r w:rsidRPr="00271B1B">
        <w:rPr>
          <w:rFonts w:ascii="Times New Roman" w:hAnsi="Times New Roman" w:cs="Times New Roman"/>
          <w:b/>
          <w:bCs/>
          <w:i/>
          <w:iCs/>
          <w:sz w:val="36"/>
          <w:szCs w:val="36"/>
          <w:u w:val="single"/>
        </w:rPr>
        <w:t xml:space="preserve"> society</w:t>
      </w:r>
      <w:proofErr w:type="gramEnd"/>
      <w:r w:rsidRPr="00271B1B">
        <w:rPr>
          <w:rFonts w:ascii="Times New Roman" w:hAnsi="Times New Roman" w:cs="Times New Roman"/>
          <w:b/>
          <w:bCs/>
          <w:i/>
          <w:iCs/>
          <w:sz w:val="36"/>
          <w:szCs w:val="36"/>
          <w:u w:val="single"/>
        </w:rPr>
        <w:t>.</w:t>
      </w:r>
    </w:p>
    <w:p w14:paraId="0511174D" w14:textId="77777777" w:rsidR="00271B1B" w:rsidRPr="00271B1B" w:rsidRDefault="00271B1B" w:rsidP="00271B1B">
      <w:pPr>
        <w:spacing w:after="0" w:line="360" w:lineRule="auto"/>
        <w:jc w:val="center"/>
        <w:rPr>
          <w:rFonts w:ascii="Times New Roman" w:hAnsi="Times New Roman" w:cs="Times New Roman"/>
          <w:sz w:val="36"/>
          <w:szCs w:val="36"/>
        </w:rPr>
      </w:pPr>
    </w:p>
    <w:p w14:paraId="394854C0" w14:textId="1E01A354" w:rsidR="00500295" w:rsidRDefault="00500295" w:rsidP="00447502">
      <w:pPr>
        <w:spacing w:after="0" w:line="360" w:lineRule="auto"/>
        <w:jc w:val="both"/>
        <w:rPr>
          <w:rFonts w:ascii="Times New Roman" w:hAnsi="Times New Roman" w:cs="Times New Roman"/>
          <w:sz w:val="24"/>
          <w:szCs w:val="24"/>
        </w:rPr>
      </w:pPr>
    </w:p>
    <w:p w14:paraId="2B45DEFF" w14:textId="5A0F14C9" w:rsidR="00447502" w:rsidRDefault="00447502" w:rsidP="0044750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w:t>
      </w:r>
      <w:r w:rsidR="00810A0A">
        <w:rPr>
          <w:rFonts w:ascii="Times New Roman" w:hAnsi="Times New Roman" w:cs="Times New Roman"/>
          <w:sz w:val="24"/>
          <w:szCs w:val="24"/>
        </w:rPr>
        <w:t>of</w:t>
      </w:r>
      <w:r>
        <w:rPr>
          <w:rFonts w:ascii="Times New Roman" w:hAnsi="Times New Roman" w:cs="Times New Roman"/>
          <w:sz w:val="24"/>
          <w:szCs w:val="24"/>
        </w:rPr>
        <w:t xml:space="preserve"> this document is to cogently and decisively discuss and analyse the </w:t>
      </w:r>
      <w:r w:rsidR="0028319F">
        <w:rPr>
          <w:rFonts w:ascii="Times New Roman" w:hAnsi="Times New Roman" w:cs="Times New Roman"/>
          <w:sz w:val="24"/>
          <w:szCs w:val="24"/>
        </w:rPr>
        <w:t>sociological impact</w:t>
      </w:r>
      <w:r w:rsidR="00500295">
        <w:rPr>
          <w:rFonts w:ascii="Times New Roman" w:hAnsi="Times New Roman" w:cs="Times New Roman"/>
          <w:sz w:val="24"/>
          <w:szCs w:val="24"/>
        </w:rPr>
        <w:t xml:space="preserve"> and critically study the d</w:t>
      </w:r>
      <w:r w:rsidR="00500295" w:rsidRPr="00500295">
        <w:rPr>
          <w:rFonts w:ascii="Times New Roman" w:hAnsi="Times New Roman" w:cs="Times New Roman"/>
          <w:sz w:val="24"/>
          <w:szCs w:val="24"/>
        </w:rPr>
        <w:t xml:space="preserve">isparity in </w:t>
      </w:r>
      <w:r w:rsidR="005832E4">
        <w:rPr>
          <w:rFonts w:ascii="Times New Roman" w:hAnsi="Times New Roman" w:cs="Times New Roman"/>
          <w:sz w:val="24"/>
          <w:szCs w:val="24"/>
        </w:rPr>
        <w:t>m</w:t>
      </w:r>
      <w:r w:rsidR="00500295" w:rsidRPr="00500295">
        <w:rPr>
          <w:rFonts w:ascii="Times New Roman" w:hAnsi="Times New Roman" w:cs="Times New Roman"/>
          <w:sz w:val="24"/>
          <w:szCs w:val="24"/>
        </w:rPr>
        <w:t>edic</w:t>
      </w:r>
      <w:r w:rsidR="005832E4">
        <w:rPr>
          <w:rFonts w:ascii="Times New Roman" w:hAnsi="Times New Roman" w:cs="Times New Roman"/>
          <w:sz w:val="24"/>
          <w:szCs w:val="24"/>
        </w:rPr>
        <w:t>al services</w:t>
      </w:r>
      <w:r w:rsidR="00500295" w:rsidRPr="00500295">
        <w:rPr>
          <w:rFonts w:ascii="Times New Roman" w:hAnsi="Times New Roman" w:cs="Times New Roman"/>
          <w:sz w:val="24"/>
          <w:szCs w:val="24"/>
        </w:rPr>
        <w:t xml:space="preserve"> between delayed development and diagnosis in </w:t>
      </w:r>
      <w:r w:rsidR="00330DDB">
        <w:rPr>
          <w:rFonts w:ascii="Times New Roman" w:hAnsi="Times New Roman" w:cs="Times New Roman"/>
          <w:sz w:val="24"/>
          <w:szCs w:val="24"/>
        </w:rPr>
        <w:t>i</w:t>
      </w:r>
      <w:r w:rsidR="00500295" w:rsidRPr="00500295">
        <w:rPr>
          <w:rFonts w:ascii="Times New Roman" w:hAnsi="Times New Roman" w:cs="Times New Roman"/>
          <w:sz w:val="24"/>
          <w:szCs w:val="24"/>
        </w:rPr>
        <w:t>nfants</w:t>
      </w:r>
      <w:r w:rsidR="00500295">
        <w:rPr>
          <w:rFonts w:ascii="Times New Roman" w:hAnsi="Times New Roman" w:cs="Times New Roman"/>
          <w:sz w:val="24"/>
          <w:szCs w:val="24"/>
        </w:rPr>
        <w:t xml:space="preserve"> aged </w:t>
      </w:r>
      <w:r w:rsidR="00330DDB">
        <w:rPr>
          <w:rFonts w:ascii="Times New Roman" w:hAnsi="Times New Roman" w:cs="Times New Roman"/>
          <w:sz w:val="24"/>
          <w:szCs w:val="24"/>
        </w:rPr>
        <w:t>birth</w:t>
      </w:r>
      <w:r w:rsidR="00500295">
        <w:rPr>
          <w:rFonts w:ascii="Times New Roman" w:hAnsi="Times New Roman" w:cs="Times New Roman"/>
          <w:sz w:val="24"/>
          <w:szCs w:val="24"/>
        </w:rPr>
        <w:t xml:space="preserve"> to </w:t>
      </w:r>
      <w:r w:rsidR="007748D8">
        <w:rPr>
          <w:rFonts w:ascii="Times New Roman" w:hAnsi="Times New Roman" w:cs="Times New Roman"/>
          <w:sz w:val="24"/>
          <w:szCs w:val="24"/>
        </w:rPr>
        <w:t>t</w:t>
      </w:r>
      <w:r w:rsidR="00500295">
        <w:rPr>
          <w:rFonts w:ascii="Times New Roman" w:hAnsi="Times New Roman" w:cs="Times New Roman"/>
          <w:sz w:val="24"/>
          <w:szCs w:val="24"/>
        </w:rPr>
        <w:t>hree</w:t>
      </w:r>
      <w:r w:rsidR="00330DDB">
        <w:rPr>
          <w:rFonts w:ascii="Times New Roman" w:hAnsi="Times New Roman" w:cs="Times New Roman"/>
          <w:sz w:val="24"/>
          <w:szCs w:val="24"/>
        </w:rPr>
        <w:t>.</w:t>
      </w:r>
      <w:r w:rsidR="00500295">
        <w:rPr>
          <w:rFonts w:ascii="Times New Roman" w:hAnsi="Times New Roman" w:cs="Times New Roman"/>
          <w:sz w:val="24"/>
          <w:szCs w:val="24"/>
        </w:rPr>
        <w:t xml:space="preserve"> </w:t>
      </w:r>
      <w:r w:rsidR="00B86005">
        <w:rPr>
          <w:rFonts w:ascii="Times New Roman" w:hAnsi="Times New Roman" w:cs="Times New Roman"/>
          <w:sz w:val="24"/>
          <w:szCs w:val="24"/>
        </w:rPr>
        <w:t>Furthermore,</w:t>
      </w:r>
      <w:r w:rsidR="00B201B2">
        <w:rPr>
          <w:rFonts w:ascii="Times New Roman" w:hAnsi="Times New Roman" w:cs="Times New Roman"/>
          <w:sz w:val="24"/>
          <w:szCs w:val="24"/>
        </w:rPr>
        <w:t xml:space="preserve"> it will </w:t>
      </w:r>
      <w:r w:rsidR="00500295">
        <w:rPr>
          <w:rFonts w:ascii="Times New Roman" w:hAnsi="Times New Roman" w:cs="Times New Roman"/>
          <w:sz w:val="24"/>
          <w:szCs w:val="24"/>
        </w:rPr>
        <w:t xml:space="preserve">seek to understand </w:t>
      </w:r>
      <w:r w:rsidR="00FE22F0">
        <w:rPr>
          <w:rFonts w:ascii="Times New Roman" w:hAnsi="Times New Roman" w:cs="Times New Roman"/>
          <w:sz w:val="24"/>
          <w:szCs w:val="24"/>
        </w:rPr>
        <w:t xml:space="preserve">better </w:t>
      </w:r>
      <w:r w:rsidR="00E42B10">
        <w:rPr>
          <w:rFonts w:ascii="Times New Roman" w:hAnsi="Times New Roman" w:cs="Times New Roman"/>
          <w:sz w:val="24"/>
          <w:szCs w:val="24"/>
        </w:rPr>
        <w:t>how</w:t>
      </w:r>
      <w:r w:rsidR="00500295">
        <w:rPr>
          <w:rFonts w:ascii="Times New Roman" w:hAnsi="Times New Roman" w:cs="Times New Roman"/>
          <w:sz w:val="24"/>
          <w:szCs w:val="24"/>
        </w:rPr>
        <w:t xml:space="preserve"> this can be seen and processed from </w:t>
      </w:r>
      <w:r w:rsidR="006E06BE">
        <w:rPr>
          <w:rFonts w:ascii="Times New Roman" w:hAnsi="Times New Roman" w:cs="Times New Roman"/>
          <w:sz w:val="24"/>
          <w:szCs w:val="24"/>
        </w:rPr>
        <w:t>a medical</w:t>
      </w:r>
      <w:r w:rsidR="00FE22F0">
        <w:rPr>
          <w:rFonts w:ascii="Times New Roman" w:hAnsi="Times New Roman" w:cs="Times New Roman"/>
          <w:sz w:val="24"/>
          <w:szCs w:val="24"/>
        </w:rPr>
        <w:t xml:space="preserve"> and </w:t>
      </w:r>
      <w:r w:rsidR="004D472B">
        <w:rPr>
          <w:rFonts w:ascii="Times New Roman" w:hAnsi="Times New Roman" w:cs="Times New Roman"/>
          <w:sz w:val="24"/>
          <w:szCs w:val="24"/>
        </w:rPr>
        <w:t xml:space="preserve">a </w:t>
      </w:r>
      <w:r w:rsidR="00FE22F0">
        <w:rPr>
          <w:rFonts w:ascii="Times New Roman" w:hAnsi="Times New Roman" w:cs="Times New Roman"/>
          <w:sz w:val="24"/>
          <w:szCs w:val="24"/>
        </w:rPr>
        <w:t>social</w:t>
      </w:r>
      <w:r w:rsidR="006E06BE">
        <w:rPr>
          <w:rFonts w:ascii="Times New Roman" w:hAnsi="Times New Roman" w:cs="Times New Roman"/>
          <w:sz w:val="24"/>
          <w:szCs w:val="24"/>
        </w:rPr>
        <w:t xml:space="preserve"> viewpoint</w:t>
      </w:r>
      <w:r w:rsidR="00B201B2">
        <w:rPr>
          <w:rFonts w:ascii="Times New Roman" w:hAnsi="Times New Roman" w:cs="Times New Roman"/>
          <w:sz w:val="24"/>
          <w:szCs w:val="24"/>
        </w:rPr>
        <w:t>.</w:t>
      </w:r>
      <w:r w:rsidR="00500295">
        <w:rPr>
          <w:rFonts w:ascii="Times New Roman" w:hAnsi="Times New Roman" w:cs="Times New Roman"/>
          <w:sz w:val="24"/>
          <w:szCs w:val="24"/>
        </w:rPr>
        <w:t xml:space="preserve"> </w:t>
      </w:r>
      <w:r w:rsidR="001E6927">
        <w:rPr>
          <w:rFonts w:ascii="Times New Roman" w:hAnsi="Times New Roman" w:cs="Times New Roman"/>
          <w:sz w:val="24"/>
          <w:szCs w:val="24"/>
        </w:rPr>
        <w:t>A</w:t>
      </w:r>
      <w:r w:rsidR="008011A7">
        <w:rPr>
          <w:rFonts w:ascii="Times New Roman" w:hAnsi="Times New Roman" w:cs="Times New Roman"/>
          <w:sz w:val="24"/>
          <w:szCs w:val="24"/>
        </w:rPr>
        <w:t>dditionally</w:t>
      </w:r>
      <w:r w:rsidR="00503447">
        <w:rPr>
          <w:rFonts w:ascii="Times New Roman" w:hAnsi="Times New Roman" w:cs="Times New Roman"/>
          <w:sz w:val="24"/>
          <w:szCs w:val="24"/>
        </w:rPr>
        <w:t>, a</w:t>
      </w:r>
      <w:r w:rsidR="00500295">
        <w:rPr>
          <w:rFonts w:ascii="Times New Roman" w:hAnsi="Times New Roman" w:cs="Times New Roman"/>
          <w:sz w:val="24"/>
          <w:szCs w:val="24"/>
        </w:rPr>
        <w:t xml:space="preserve"> historical</w:t>
      </w:r>
      <w:r w:rsidR="001E6927">
        <w:rPr>
          <w:rFonts w:ascii="Times New Roman" w:hAnsi="Times New Roman" w:cs="Times New Roman"/>
          <w:sz w:val="24"/>
          <w:szCs w:val="24"/>
        </w:rPr>
        <w:t xml:space="preserve"> perspective will be given</w:t>
      </w:r>
      <w:r w:rsidR="00FA10E0">
        <w:rPr>
          <w:rFonts w:ascii="Times New Roman" w:hAnsi="Times New Roman" w:cs="Times New Roman"/>
          <w:sz w:val="24"/>
          <w:szCs w:val="24"/>
        </w:rPr>
        <w:t>,</w:t>
      </w:r>
      <w:r w:rsidR="00B86005">
        <w:rPr>
          <w:rFonts w:ascii="Times New Roman" w:hAnsi="Times New Roman" w:cs="Times New Roman"/>
          <w:sz w:val="24"/>
          <w:szCs w:val="24"/>
        </w:rPr>
        <w:t xml:space="preserve"> displaying how</w:t>
      </w:r>
      <w:r w:rsidR="00500295">
        <w:rPr>
          <w:rFonts w:ascii="Times New Roman" w:hAnsi="Times New Roman" w:cs="Times New Roman"/>
          <w:sz w:val="24"/>
          <w:szCs w:val="24"/>
        </w:rPr>
        <w:t xml:space="preserve"> this has been</w:t>
      </w:r>
      <w:r w:rsidR="005326CB">
        <w:rPr>
          <w:rFonts w:ascii="Times New Roman" w:hAnsi="Times New Roman" w:cs="Times New Roman"/>
          <w:sz w:val="24"/>
          <w:szCs w:val="24"/>
        </w:rPr>
        <w:t xml:space="preserve"> highlighting</w:t>
      </w:r>
      <w:r w:rsidR="00500295">
        <w:rPr>
          <w:rFonts w:ascii="Times New Roman" w:hAnsi="Times New Roman" w:cs="Times New Roman"/>
          <w:sz w:val="24"/>
          <w:szCs w:val="24"/>
        </w:rPr>
        <w:t xml:space="preserve"> a divisive and ongoing problem that has only been truly understood and brought to light</w:t>
      </w:r>
      <w:r w:rsidR="007A4280" w:rsidRPr="007A4280">
        <w:t xml:space="preserve"> </w:t>
      </w:r>
      <w:r w:rsidR="007A4280" w:rsidRPr="007A4280">
        <w:rPr>
          <w:rFonts w:ascii="Times New Roman" w:hAnsi="Times New Roman" w:cs="Times New Roman"/>
          <w:sz w:val="24"/>
          <w:szCs w:val="24"/>
        </w:rPr>
        <w:t>in recent years</w:t>
      </w:r>
      <w:r>
        <w:rPr>
          <w:rFonts w:ascii="Times New Roman" w:hAnsi="Times New Roman" w:cs="Times New Roman"/>
          <w:sz w:val="24"/>
          <w:szCs w:val="24"/>
        </w:rPr>
        <w:t>.</w:t>
      </w:r>
    </w:p>
    <w:p w14:paraId="68CE11FF" w14:textId="77777777" w:rsidR="008C282F" w:rsidRDefault="008C282F" w:rsidP="00447502">
      <w:pPr>
        <w:spacing w:after="0" w:line="360" w:lineRule="auto"/>
        <w:jc w:val="both"/>
        <w:rPr>
          <w:rFonts w:ascii="Times New Roman" w:hAnsi="Times New Roman" w:cs="Times New Roman"/>
          <w:sz w:val="24"/>
          <w:szCs w:val="24"/>
        </w:rPr>
      </w:pPr>
    </w:p>
    <w:p w14:paraId="773404CB" w14:textId="62487047" w:rsidR="0096056E" w:rsidRDefault="00830091" w:rsidP="0044750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Combined</w:t>
      </w:r>
      <w:r w:rsidR="00C21EB8">
        <w:rPr>
          <w:rFonts w:ascii="Times New Roman" w:hAnsi="Times New Roman" w:cs="Times New Roman"/>
          <w:sz w:val="24"/>
          <w:szCs w:val="24"/>
        </w:rPr>
        <w:t xml:space="preserve"> </w:t>
      </w:r>
      <w:r w:rsidR="00520BE5">
        <w:rPr>
          <w:rFonts w:ascii="Times New Roman" w:hAnsi="Times New Roman" w:cs="Times New Roman"/>
          <w:sz w:val="24"/>
          <w:szCs w:val="24"/>
        </w:rPr>
        <w:t xml:space="preserve">with </w:t>
      </w:r>
      <w:r w:rsidR="00C21EB8">
        <w:rPr>
          <w:rFonts w:ascii="Times New Roman" w:hAnsi="Times New Roman" w:cs="Times New Roman"/>
          <w:sz w:val="24"/>
          <w:szCs w:val="24"/>
        </w:rPr>
        <w:t xml:space="preserve">this </w:t>
      </w:r>
      <w:r w:rsidR="00520BE5">
        <w:rPr>
          <w:rFonts w:ascii="Times New Roman" w:hAnsi="Times New Roman" w:cs="Times New Roman"/>
          <w:sz w:val="24"/>
          <w:szCs w:val="24"/>
        </w:rPr>
        <w:t xml:space="preserve">there </w:t>
      </w:r>
      <w:r w:rsidR="00C21EB8">
        <w:rPr>
          <w:rFonts w:ascii="Times New Roman" w:hAnsi="Times New Roman" w:cs="Times New Roman"/>
          <w:sz w:val="24"/>
          <w:szCs w:val="24"/>
        </w:rPr>
        <w:t xml:space="preserve">will be documented </w:t>
      </w:r>
      <w:r w:rsidR="00500295">
        <w:rPr>
          <w:rFonts w:ascii="Times New Roman" w:hAnsi="Times New Roman" w:cs="Times New Roman"/>
          <w:sz w:val="24"/>
          <w:szCs w:val="24"/>
        </w:rPr>
        <w:t>first</w:t>
      </w:r>
      <w:r w:rsidR="001F684F">
        <w:rPr>
          <w:rFonts w:ascii="Times New Roman" w:hAnsi="Times New Roman" w:cs="Times New Roman"/>
          <w:sz w:val="24"/>
          <w:szCs w:val="24"/>
        </w:rPr>
        <w:t>-</w:t>
      </w:r>
      <w:r w:rsidR="00500295">
        <w:rPr>
          <w:rFonts w:ascii="Times New Roman" w:hAnsi="Times New Roman" w:cs="Times New Roman"/>
          <w:sz w:val="24"/>
          <w:szCs w:val="24"/>
        </w:rPr>
        <w:t>hand studies</w:t>
      </w:r>
      <w:r>
        <w:rPr>
          <w:rFonts w:ascii="Times New Roman" w:hAnsi="Times New Roman" w:cs="Times New Roman"/>
          <w:sz w:val="24"/>
          <w:szCs w:val="24"/>
        </w:rPr>
        <w:t>,</w:t>
      </w:r>
      <w:r w:rsidR="001F684F">
        <w:rPr>
          <w:rFonts w:ascii="Times New Roman" w:hAnsi="Times New Roman" w:cs="Times New Roman"/>
          <w:sz w:val="24"/>
          <w:szCs w:val="24"/>
        </w:rPr>
        <w:t xml:space="preserve"> including</w:t>
      </w:r>
      <w:r w:rsidR="0096056E">
        <w:rPr>
          <w:rFonts w:ascii="Times New Roman" w:hAnsi="Times New Roman" w:cs="Times New Roman"/>
          <w:sz w:val="24"/>
          <w:szCs w:val="24"/>
        </w:rPr>
        <w:t xml:space="preserve"> </w:t>
      </w:r>
      <w:r w:rsidR="004205EB">
        <w:rPr>
          <w:rFonts w:ascii="Times New Roman" w:hAnsi="Times New Roman" w:cs="Times New Roman"/>
          <w:sz w:val="24"/>
          <w:szCs w:val="24"/>
        </w:rPr>
        <w:t xml:space="preserve">ones that </w:t>
      </w:r>
      <w:r w:rsidR="0096056E">
        <w:rPr>
          <w:rFonts w:ascii="Times New Roman" w:hAnsi="Times New Roman" w:cs="Times New Roman"/>
          <w:sz w:val="24"/>
          <w:szCs w:val="24"/>
        </w:rPr>
        <w:t>detail the issues face</w:t>
      </w:r>
      <w:r w:rsidR="004205EB">
        <w:rPr>
          <w:rFonts w:ascii="Times New Roman" w:hAnsi="Times New Roman" w:cs="Times New Roman"/>
          <w:sz w:val="24"/>
          <w:szCs w:val="24"/>
        </w:rPr>
        <w:t>d</w:t>
      </w:r>
      <w:r w:rsidR="0096056E">
        <w:rPr>
          <w:rFonts w:ascii="Times New Roman" w:hAnsi="Times New Roman" w:cs="Times New Roman"/>
          <w:sz w:val="24"/>
          <w:szCs w:val="24"/>
        </w:rPr>
        <w:t xml:space="preserve"> in successfully diagnosing the developmental </w:t>
      </w:r>
      <w:r w:rsidR="00BA2455">
        <w:rPr>
          <w:rFonts w:ascii="Times New Roman" w:hAnsi="Times New Roman" w:cs="Times New Roman"/>
          <w:sz w:val="24"/>
          <w:szCs w:val="24"/>
        </w:rPr>
        <w:t>problems</w:t>
      </w:r>
      <w:r w:rsidR="0096056E">
        <w:rPr>
          <w:rFonts w:ascii="Times New Roman" w:hAnsi="Times New Roman" w:cs="Times New Roman"/>
          <w:sz w:val="24"/>
          <w:szCs w:val="24"/>
        </w:rPr>
        <w:t xml:space="preserve"> of children across the autism spectrum</w:t>
      </w:r>
      <w:r w:rsidR="00DA2768">
        <w:rPr>
          <w:rFonts w:ascii="Times New Roman" w:hAnsi="Times New Roman" w:cs="Times New Roman"/>
          <w:sz w:val="24"/>
          <w:szCs w:val="24"/>
        </w:rPr>
        <w:t>.</w:t>
      </w:r>
      <w:r w:rsidR="00500295">
        <w:rPr>
          <w:rFonts w:ascii="Times New Roman" w:hAnsi="Times New Roman" w:cs="Times New Roman"/>
          <w:sz w:val="24"/>
          <w:szCs w:val="24"/>
        </w:rPr>
        <w:t xml:space="preserve"> </w:t>
      </w:r>
      <w:r w:rsidR="00DA2768">
        <w:rPr>
          <w:rFonts w:ascii="Times New Roman" w:hAnsi="Times New Roman" w:cs="Times New Roman"/>
          <w:sz w:val="24"/>
          <w:szCs w:val="24"/>
        </w:rPr>
        <w:t>S</w:t>
      </w:r>
      <w:r w:rsidR="00500295">
        <w:rPr>
          <w:rFonts w:ascii="Times New Roman" w:hAnsi="Times New Roman" w:cs="Times New Roman"/>
          <w:sz w:val="24"/>
          <w:szCs w:val="24"/>
        </w:rPr>
        <w:t>econdary sources</w:t>
      </w:r>
      <w:r w:rsidR="009208C7">
        <w:rPr>
          <w:rFonts w:ascii="Times New Roman" w:hAnsi="Times New Roman" w:cs="Times New Roman"/>
          <w:sz w:val="24"/>
          <w:szCs w:val="24"/>
        </w:rPr>
        <w:t xml:space="preserve"> including those</w:t>
      </w:r>
      <w:r w:rsidR="00500295">
        <w:rPr>
          <w:rFonts w:ascii="Times New Roman" w:hAnsi="Times New Roman" w:cs="Times New Roman"/>
          <w:sz w:val="24"/>
          <w:szCs w:val="24"/>
        </w:rPr>
        <w:t xml:space="preserve"> from medical and social professionals</w:t>
      </w:r>
      <w:r w:rsidR="00583985">
        <w:rPr>
          <w:rFonts w:ascii="Times New Roman" w:hAnsi="Times New Roman" w:cs="Times New Roman"/>
          <w:sz w:val="24"/>
          <w:szCs w:val="24"/>
        </w:rPr>
        <w:t>,</w:t>
      </w:r>
      <w:r w:rsidR="00500295">
        <w:rPr>
          <w:rFonts w:ascii="Times New Roman" w:hAnsi="Times New Roman" w:cs="Times New Roman"/>
          <w:sz w:val="24"/>
          <w:szCs w:val="24"/>
        </w:rPr>
        <w:t xml:space="preserve"> </w:t>
      </w:r>
      <w:r w:rsidR="00583985">
        <w:rPr>
          <w:rFonts w:ascii="Times New Roman" w:hAnsi="Times New Roman" w:cs="Times New Roman"/>
          <w:sz w:val="24"/>
          <w:szCs w:val="24"/>
        </w:rPr>
        <w:t>and</w:t>
      </w:r>
      <w:r w:rsidR="00500295">
        <w:rPr>
          <w:rFonts w:ascii="Times New Roman" w:hAnsi="Times New Roman" w:cs="Times New Roman"/>
          <w:sz w:val="24"/>
          <w:szCs w:val="24"/>
        </w:rPr>
        <w:t xml:space="preserve"> accounts from parents of children who have been overlooked by all sources of support within the last seven years and how their struggle</w:t>
      </w:r>
      <w:r w:rsidR="009208C7">
        <w:rPr>
          <w:rFonts w:ascii="Times New Roman" w:hAnsi="Times New Roman" w:cs="Times New Roman"/>
          <w:sz w:val="24"/>
          <w:szCs w:val="24"/>
        </w:rPr>
        <w:t>s</w:t>
      </w:r>
      <w:r w:rsidR="00500295">
        <w:rPr>
          <w:rFonts w:ascii="Times New Roman" w:hAnsi="Times New Roman" w:cs="Times New Roman"/>
          <w:sz w:val="24"/>
          <w:szCs w:val="24"/>
        </w:rPr>
        <w:t xml:space="preserve"> for a diagnosis went unsupported by any professional body</w:t>
      </w:r>
      <w:r w:rsidR="004205EB">
        <w:rPr>
          <w:rFonts w:ascii="Times New Roman" w:hAnsi="Times New Roman" w:cs="Times New Roman"/>
          <w:sz w:val="24"/>
          <w:szCs w:val="24"/>
        </w:rPr>
        <w:t>.</w:t>
      </w:r>
    </w:p>
    <w:p w14:paraId="412EC4A1" w14:textId="77777777" w:rsidR="00E7410E" w:rsidRDefault="00E7410E" w:rsidP="00583985">
      <w:pPr>
        <w:spacing w:after="0" w:line="360" w:lineRule="auto"/>
        <w:jc w:val="both"/>
        <w:rPr>
          <w:rFonts w:ascii="Times New Roman" w:hAnsi="Times New Roman" w:cs="Times New Roman"/>
          <w:sz w:val="24"/>
          <w:szCs w:val="24"/>
        </w:rPr>
      </w:pPr>
    </w:p>
    <w:p w14:paraId="24526AB0" w14:textId="60A8C45C" w:rsidR="00C0522E" w:rsidRDefault="00E7410E" w:rsidP="00583985">
      <w:pPr>
        <w:spacing w:after="0" w:line="360" w:lineRule="auto"/>
        <w:jc w:val="both"/>
        <w:rPr>
          <w:rFonts w:ascii="Times New Roman" w:hAnsi="Times New Roman" w:cs="Times New Roman"/>
          <w:sz w:val="24"/>
          <w:szCs w:val="24"/>
        </w:rPr>
      </w:pPr>
      <w:r w:rsidRPr="00E7410E">
        <w:rPr>
          <w:rFonts w:ascii="Times New Roman" w:hAnsi="Times New Roman" w:cs="Times New Roman"/>
          <w:sz w:val="24"/>
          <w:szCs w:val="24"/>
        </w:rPr>
        <w:t xml:space="preserve">Gurevitz, </w:t>
      </w:r>
      <w:proofErr w:type="spellStart"/>
      <w:r w:rsidRPr="00E7410E">
        <w:rPr>
          <w:rFonts w:ascii="Times New Roman" w:hAnsi="Times New Roman" w:cs="Times New Roman"/>
          <w:sz w:val="24"/>
          <w:szCs w:val="24"/>
        </w:rPr>
        <w:t>Geva</w:t>
      </w:r>
      <w:proofErr w:type="spellEnd"/>
      <w:r w:rsidRPr="00E7410E">
        <w:rPr>
          <w:rFonts w:ascii="Times New Roman" w:hAnsi="Times New Roman" w:cs="Times New Roman"/>
          <w:sz w:val="24"/>
          <w:szCs w:val="24"/>
        </w:rPr>
        <w:t xml:space="preserve">, </w:t>
      </w:r>
      <w:proofErr w:type="spellStart"/>
      <w:r w:rsidRPr="00E7410E">
        <w:rPr>
          <w:rFonts w:ascii="Times New Roman" w:hAnsi="Times New Roman" w:cs="Times New Roman"/>
          <w:sz w:val="24"/>
          <w:szCs w:val="24"/>
        </w:rPr>
        <w:t>Varon</w:t>
      </w:r>
      <w:proofErr w:type="spellEnd"/>
      <w:r w:rsidRPr="00E7410E">
        <w:rPr>
          <w:rFonts w:ascii="Times New Roman" w:hAnsi="Times New Roman" w:cs="Times New Roman"/>
          <w:sz w:val="24"/>
          <w:szCs w:val="24"/>
        </w:rPr>
        <w:t xml:space="preserve"> and Leitner</w:t>
      </w:r>
      <w:r w:rsidR="00520A6B">
        <w:rPr>
          <w:rFonts w:ascii="Times New Roman" w:hAnsi="Times New Roman" w:cs="Times New Roman"/>
          <w:sz w:val="24"/>
          <w:szCs w:val="24"/>
        </w:rPr>
        <w:t xml:space="preserve"> highlighted</w:t>
      </w:r>
      <w:r w:rsidR="00D02DD3">
        <w:rPr>
          <w:rFonts w:ascii="Times New Roman" w:hAnsi="Times New Roman" w:cs="Times New Roman"/>
          <w:sz w:val="24"/>
          <w:szCs w:val="24"/>
        </w:rPr>
        <w:t xml:space="preserve"> in the </w:t>
      </w:r>
      <w:bookmarkStart w:id="0" w:name="_Hlk117863353"/>
      <w:r w:rsidR="00D02DD3">
        <w:rPr>
          <w:rFonts w:ascii="Times New Roman" w:hAnsi="Times New Roman" w:cs="Times New Roman"/>
          <w:sz w:val="24"/>
          <w:szCs w:val="24"/>
        </w:rPr>
        <w:t>Journal of Attention Disorders</w:t>
      </w:r>
      <w:r w:rsidR="00930C86">
        <w:rPr>
          <w:rFonts w:ascii="Times New Roman" w:hAnsi="Times New Roman" w:cs="Times New Roman"/>
          <w:sz w:val="24"/>
          <w:szCs w:val="24"/>
        </w:rPr>
        <w:t xml:space="preserve"> (2012)</w:t>
      </w:r>
      <w:bookmarkEnd w:id="0"/>
      <w:r w:rsidR="00D02DD3">
        <w:rPr>
          <w:rFonts w:ascii="Times New Roman" w:hAnsi="Times New Roman" w:cs="Times New Roman"/>
          <w:sz w:val="24"/>
          <w:szCs w:val="24"/>
        </w:rPr>
        <w:t>, that</w:t>
      </w:r>
      <w:r w:rsidR="00583985">
        <w:rPr>
          <w:rFonts w:ascii="Times New Roman" w:hAnsi="Times New Roman" w:cs="Times New Roman"/>
          <w:sz w:val="24"/>
          <w:szCs w:val="24"/>
        </w:rPr>
        <w:t xml:space="preserve"> the known and obvious</w:t>
      </w:r>
      <w:r w:rsidR="00583985" w:rsidRPr="00583985">
        <w:rPr>
          <w:rFonts w:ascii="Times New Roman" w:hAnsi="Times New Roman" w:cs="Times New Roman"/>
          <w:sz w:val="24"/>
          <w:szCs w:val="24"/>
        </w:rPr>
        <w:t xml:space="preserve"> risk</w:t>
      </w:r>
      <w:r w:rsidR="00583985">
        <w:rPr>
          <w:rFonts w:ascii="Times New Roman" w:hAnsi="Times New Roman" w:cs="Times New Roman"/>
          <w:sz w:val="24"/>
          <w:szCs w:val="24"/>
        </w:rPr>
        <w:t>s and</w:t>
      </w:r>
      <w:r w:rsidR="00583985" w:rsidRPr="00583985">
        <w:rPr>
          <w:rFonts w:ascii="Times New Roman" w:hAnsi="Times New Roman" w:cs="Times New Roman"/>
          <w:sz w:val="24"/>
          <w:szCs w:val="24"/>
        </w:rPr>
        <w:t xml:space="preserve"> factors </w:t>
      </w:r>
      <w:r w:rsidR="00583985">
        <w:rPr>
          <w:rFonts w:ascii="Times New Roman" w:hAnsi="Times New Roman" w:cs="Times New Roman"/>
          <w:sz w:val="24"/>
          <w:szCs w:val="24"/>
        </w:rPr>
        <w:t>of</w:t>
      </w:r>
      <w:r w:rsidR="00583985" w:rsidRPr="00583985">
        <w:rPr>
          <w:rFonts w:ascii="Times New Roman" w:hAnsi="Times New Roman" w:cs="Times New Roman"/>
          <w:sz w:val="24"/>
          <w:szCs w:val="24"/>
        </w:rPr>
        <w:t xml:space="preserve"> ADHD in infancy </w:t>
      </w:r>
      <w:r w:rsidR="00583985">
        <w:rPr>
          <w:rFonts w:ascii="Times New Roman" w:hAnsi="Times New Roman" w:cs="Times New Roman"/>
          <w:sz w:val="24"/>
          <w:szCs w:val="24"/>
        </w:rPr>
        <w:t>and early years c</w:t>
      </w:r>
      <w:r w:rsidR="00EE5AA1">
        <w:rPr>
          <w:rFonts w:ascii="Times New Roman" w:hAnsi="Times New Roman" w:cs="Times New Roman"/>
          <w:sz w:val="24"/>
          <w:szCs w:val="24"/>
        </w:rPr>
        <w:t>ould</w:t>
      </w:r>
      <w:r w:rsidR="00583985">
        <w:rPr>
          <w:rFonts w:ascii="Times New Roman" w:hAnsi="Times New Roman" w:cs="Times New Roman"/>
          <w:sz w:val="24"/>
          <w:szCs w:val="24"/>
        </w:rPr>
        <w:t xml:space="preserve"> allow for</w:t>
      </w:r>
      <w:r w:rsidR="00583985" w:rsidRPr="00583985">
        <w:rPr>
          <w:rFonts w:ascii="Times New Roman" w:hAnsi="Times New Roman" w:cs="Times New Roman"/>
          <w:sz w:val="24"/>
          <w:szCs w:val="24"/>
        </w:rPr>
        <w:t xml:space="preserve"> early intervention to </w:t>
      </w:r>
      <w:r w:rsidR="00583985">
        <w:rPr>
          <w:rFonts w:ascii="Times New Roman" w:hAnsi="Times New Roman" w:cs="Times New Roman"/>
          <w:sz w:val="24"/>
          <w:szCs w:val="24"/>
        </w:rPr>
        <w:t>lower</w:t>
      </w:r>
      <w:r w:rsidR="00583985" w:rsidRPr="00583985">
        <w:rPr>
          <w:rFonts w:ascii="Times New Roman" w:hAnsi="Times New Roman" w:cs="Times New Roman"/>
          <w:sz w:val="24"/>
          <w:szCs w:val="24"/>
        </w:rPr>
        <w:t xml:space="preserve"> the</w:t>
      </w:r>
      <w:r w:rsidR="00583985">
        <w:rPr>
          <w:rFonts w:ascii="Times New Roman" w:hAnsi="Times New Roman" w:cs="Times New Roman"/>
          <w:sz w:val="24"/>
          <w:szCs w:val="24"/>
        </w:rPr>
        <w:t xml:space="preserve"> impact of the</w:t>
      </w:r>
      <w:r w:rsidR="00583985" w:rsidRPr="00583985">
        <w:rPr>
          <w:rFonts w:ascii="Times New Roman" w:hAnsi="Times New Roman" w:cs="Times New Roman"/>
          <w:sz w:val="24"/>
          <w:szCs w:val="24"/>
        </w:rPr>
        <w:t xml:space="preserve"> </w:t>
      </w:r>
      <w:r w:rsidR="005C7DAA">
        <w:rPr>
          <w:rFonts w:ascii="Times New Roman" w:hAnsi="Times New Roman" w:cs="Times New Roman"/>
          <w:sz w:val="24"/>
          <w:szCs w:val="24"/>
        </w:rPr>
        <w:t>fort</w:t>
      </w:r>
      <w:r w:rsidR="00E97B2C">
        <w:rPr>
          <w:rFonts w:ascii="Times New Roman" w:hAnsi="Times New Roman" w:cs="Times New Roman"/>
          <w:sz w:val="24"/>
          <w:szCs w:val="24"/>
        </w:rPr>
        <w:t>hcom</w:t>
      </w:r>
      <w:r w:rsidR="00583985">
        <w:rPr>
          <w:rFonts w:ascii="Times New Roman" w:hAnsi="Times New Roman" w:cs="Times New Roman"/>
          <w:sz w:val="24"/>
          <w:szCs w:val="24"/>
        </w:rPr>
        <w:t xml:space="preserve">ing </w:t>
      </w:r>
      <w:r w:rsidR="00583985" w:rsidRPr="00583985">
        <w:rPr>
          <w:rFonts w:ascii="Times New Roman" w:hAnsi="Times New Roman" w:cs="Times New Roman"/>
          <w:sz w:val="24"/>
          <w:szCs w:val="24"/>
        </w:rPr>
        <w:t>symptoms</w:t>
      </w:r>
      <w:r w:rsidR="00583985">
        <w:rPr>
          <w:rFonts w:ascii="Times New Roman" w:hAnsi="Times New Roman" w:cs="Times New Roman"/>
          <w:sz w:val="24"/>
          <w:szCs w:val="24"/>
        </w:rPr>
        <w:t xml:space="preserve"> </w:t>
      </w:r>
      <w:r w:rsidR="00964531" w:rsidRPr="00964531">
        <w:rPr>
          <w:rFonts w:ascii="Times New Roman" w:hAnsi="Times New Roman" w:cs="Times New Roman"/>
          <w:sz w:val="24"/>
          <w:szCs w:val="24"/>
        </w:rPr>
        <w:t>(Gurevitz et al., 2012)</w:t>
      </w:r>
      <w:r w:rsidR="00483598">
        <w:rPr>
          <w:rFonts w:ascii="Times New Roman" w:hAnsi="Times New Roman" w:cs="Times New Roman"/>
          <w:sz w:val="24"/>
          <w:szCs w:val="24"/>
        </w:rPr>
        <w:t>.</w:t>
      </w:r>
      <w:r w:rsidR="00964531">
        <w:rPr>
          <w:rFonts w:ascii="Times New Roman" w:hAnsi="Times New Roman" w:cs="Times New Roman"/>
          <w:sz w:val="24"/>
          <w:szCs w:val="24"/>
        </w:rPr>
        <w:t xml:space="preserve"> </w:t>
      </w:r>
      <w:r w:rsidR="00720D77">
        <w:rPr>
          <w:rFonts w:ascii="Times New Roman" w:hAnsi="Times New Roman" w:cs="Times New Roman"/>
          <w:sz w:val="24"/>
          <w:szCs w:val="24"/>
        </w:rPr>
        <w:t xml:space="preserve">Previous </w:t>
      </w:r>
      <w:r w:rsidR="00583985" w:rsidRPr="00583985">
        <w:rPr>
          <w:rFonts w:ascii="Times New Roman" w:hAnsi="Times New Roman" w:cs="Times New Roman"/>
          <w:sz w:val="24"/>
          <w:szCs w:val="24"/>
        </w:rPr>
        <w:t>stud</w:t>
      </w:r>
      <w:r w:rsidR="00583985">
        <w:rPr>
          <w:rFonts w:ascii="Times New Roman" w:hAnsi="Times New Roman" w:cs="Times New Roman"/>
          <w:sz w:val="24"/>
          <w:szCs w:val="24"/>
        </w:rPr>
        <w:t>ies conducted by</w:t>
      </w:r>
      <w:r w:rsidR="00583985" w:rsidRPr="00583985">
        <w:rPr>
          <w:rFonts w:ascii="Times New Roman" w:hAnsi="Times New Roman" w:cs="Times New Roman"/>
          <w:sz w:val="24"/>
          <w:szCs w:val="24"/>
        </w:rPr>
        <w:t xml:space="preserve"> </w:t>
      </w:r>
      <w:r w:rsidR="00AF1460">
        <w:rPr>
          <w:rFonts w:ascii="Times New Roman" w:hAnsi="Times New Roman" w:cs="Times New Roman"/>
          <w:sz w:val="24"/>
          <w:szCs w:val="24"/>
        </w:rPr>
        <w:t>T</w:t>
      </w:r>
      <w:r w:rsidR="00583985" w:rsidRPr="00583985">
        <w:rPr>
          <w:rFonts w:ascii="Times New Roman" w:hAnsi="Times New Roman" w:cs="Times New Roman"/>
          <w:sz w:val="24"/>
          <w:szCs w:val="24"/>
        </w:rPr>
        <w:t xml:space="preserve">he </w:t>
      </w:r>
      <w:r w:rsidR="00AF1460">
        <w:rPr>
          <w:rFonts w:ascii="Times New Roman" w:hAnsi="Times New Roman" w:cs="Times New Roman"/>
          <w:sz w:val="24"/>
          <w:szCs w:val="24"/>
        </w:rPr>
        <w:t>W</w:t>
      </w:r>
      <w:r w:rsidR="00583985" w:rsidRPr="00583985">
        <w:rPr>
          <w:rFonts w:ascii="Times New Roman" w:hAnsi="Times New Roman" w:cs="Times New Roman"/>
          <w:sz w:val="24"/>
          <w:szCs w:val="24"/>
        </w:rPr>
        <w:t>ell</w:t>
      </w:r>
      <w:r w:rsidR="00583985">
        <w:rPr>
          <w:rFonts w:ascii="Times New Roman" w:hAnsi="Times New Roman" w:cs="Times New Roman"/>
          <w:sz w:val="24"/>
          <w:szCs w:val="24"/>
        </w:rPr>
        <w:t>-</w:t>
      </w:r>
      <w:r w:rsidR="00583985" w:rsidRPr="00583985">
        <w:rPr>
          <w:rFonts w:ascii="Times New Roman" w:hAnsi="Times New Roman" w:cs="Times New Roman"/>
          <w:sz w:val="24"/>
          <w:szCs w:val="24"/>
        </w:rPr>
        <w:t>baby</w:t>
      </w:r>
      <w:r w:rsidR="00583985">
        <w:rPr>
          <w:rFonts w:ascii="Times New Roman" w:hAnsi="Times New Roman" w:cs="Times New Roman"/>
          <w:sz w:val="24"/>
          <w:szCs w:val="24"/>
        </w:rPr>
        <w:t xml:space="preserve"> </w:t>
      </w:r>
      <w:r w:rsidR="00A85B17">
        <w:rPr>
          <w:rFonts w:ascii="Times New Roman" w:hAnsi="Times New Roman" w:cs="Times New Roman"/>
          <w:sz w:val="24"/>
          <w:szCs w:val="24"/>
        </w:rPr>
        <w:t>C</w:t>
      </w:r>
      <w:r w:rsidR="00583985" w:rsidRPr="00583985">
        <w:rPr>
          <w:rFonts w:ascii="Times New Roman" w:hAnsi="Times New Roman" w:cs="Times New Roman"/>
          <w:sz w:val="24"/>
          <w:szCs w:val="24"/>
        </w:rPr>
        <w:t xml:space="preserve">are </w:t>
      </w:r>
      <w:r w:rsidR="00A85B17">
        <w:rPr>
          <w:rFonts w:ascii="Times New Roman" w:hAnsi="Times New Roman" w:cs="Times New Roman"/>
          <w:sz w:val="24"/>
          <w:szCs w:val="24"/>
        </w:rPr>
        <w:t>C</w:t>
      </w:r>
      <w:r w:rsidR="00583985" w:rsidRPr="00583985">
        <w:rPr>
          <w:rFonts w:ascii="Times New Roman" w:hAnsi="Times New Roman" w:cs="Times New Roman"/>
          <w:sz w:val="24"/>
          <w:szCs w:val="24"/>
        </w:rPr>
        <w:t xml:space="preserve">linic </w:t>
      </w:r>
      <w:r w:rsidR="00583985">
        <w:rPr>
          <w:rFonts w:ascii="Times New Roman" w:hAnsi="Times New Roman" w:cs="Times New Roman"/>
          <w:sz w:val="24"/>
          <w:szCs w:val="24"/>
        </w:rPr>
        <w:t>track</w:t>
      </w:r>
      <w:r w:rsidR="00A85B17">
        <w:rPr>
          <w:rFonts w:ascii="Times New Roman" w:hAnsi="Times New Roman" w:cs="Times New Roman"/>
          <w:sz w:val="24"/>
          <w:szCs w:val="24"/>
        </w:rPr>
        <w:t>ed</w:t>
      </w:r>
      <w:r w:rsidR="00583985">
        <w:rPr>
          <w:rFonts w:ascii="Times New Roman" w:hAnsi="Times New Roman" w:cs="Times New Roman"/>
          <w:sz w:val="24"/>
          <w:szCs w:val="24"/>
        </w:rPr>
        <w:t xml:space="preserve"> child development</w:t>
      </w:r>
      <w:r w:rsidR="00583985" w:rsidRPr="00583985">
        <w:rPr>
          <w:rFonts w:ascii="Times New Roman" w:hAnsi="Times New Roman" w:cs="Times New Roman"/>
          <w:sz w:val="24"/>
          <w:szCs w:val="24"/>
        </w:rPr>
        <w:t xml:space="preserve"> from birth to </w:t>
      </w:r>
      <w:r w:rsidR="00514312">
        <w:rPr>
          <w:rFonts w:ascii="Times New Roman" w:hAnsi="Times New Roman" w:cs="Times New Roman"/>
          <w:sz w:val="24"/>
          <w:szCs w:val="24"/>
        </w:rPr>
        <w:t>eighteen</w:t>
      </w:r>
      <w:r w:rsidR="00583985" w:rsidRPr="00583985">
        <w:rPr>
          <w:rFonts w:ascii="Times New Roman" w:hAnsi="Times New Roman" w:cs="Times New Roman"/>
          <w:sz w:val="24"/>
          <w:szCs w:val="24"/>
        </w:rPr>
        <w:t xml:space="preserve"> months</w:t>
      </w:r>
      <w:r w:rsidR="00E97B2C">
        <w:rPr>
          <w:rFonts w:ascii="Times New Roman" w:hAnsi="Times New Roman" w:cs="Times New Roman"/>
          <w:sz w:val="24"/>
          <w:szCs w:val="24"/>
        </w:rPr>
        <w:t>;</w:t>
      </w:r>
      <w:r w:rsidR="00583985">
        <w:rPr>
          <w:rFonts w:ascii="Times New Roman" w:hAnsi="Times New Roman" w:cs="Times New Roman"/>
          <w:sz w:val="24"/>
          <w:szCs w:val="24"/>
        </w:rPr>
        <w:t xml:space="preserve"> </w:t>
      </w:r>
      <w:r w:rsidR="004D20A6">
        <w:rPr>
          <w:rFonts w:ascii="Times New Roman" w:hAnsi="Times New Roman" w:cs="Times New Roman"/>
          <w:sz w:val="24"/>
          <w:szCs w:val="24"/>
        </w:rPr>
        <w:t>it</w:t>
      </w:r>
      <w:r w:rsidR="00583985">
        <w:rPr>
          <w:rFonts w:ascii="Times New Roman" w:hAnsi="Times New Roman" w:cs="Times New Roman"/>
          <w:sz w:val="24"/>
          <w:szCs w:val="24"/>
        </w:rPr>
        <w:t xml:space="preserve"> found that </w:t>
      </w:r>
      <w:r w:rsidR="001E3D1C">
        <w:rPr>
          <w:rFonts w:ascii="Times New Roman" w:hAnsi="Times New Roman" w:cs="Times New Roman"/>
          <w:sz w:val="24"/>
          <w:szCs w:val="24"/>
        </w:rPr>
        <w:t>fifty-eight</w:t>
      </w:r>
      <w:r w:rsidR="00583985" w:rsidRPr="00583985">
        <w:rPr>
          <w:rFonts w:ascii="Times New Roman" w:hAnsi="Times New Roman" w:cs="Times New Roman"/>
          <w:sz w:val="24"/>
          <w:szCs w:val="24"/>
        </w:rPr>
        <w:t xml:space="preserve"> </w:t>
      </w:r>
      <w:r w:rsidR="00583985">
        <w:rPr>
          <w:rFonts w:ascii="Times New Roman" w:hAnsi="Times New Roman" w:cs="Times New Roman"/>
          <w:sz w:val="24"/>
          <w:szCs w:val="24"/>
        </w:rPr>
        <w:t xml:space="preserve">of the </w:t>
      </w:r>
      <w:r w:rsidR="00583985" w:rsidRPr="00583985">
        <w:rPr>
          <w:rFonts w:ascii="Times New Roman" w:hAnsi="Times New Roman" w:cs="Times New Roman"/>
          <w:sz w:val="24"/>
          <w:szCs w:val="24"/>
        </w:rPr>
        <w:t>children</w:t>
      </w:r>
      <w:r w:rsidR="00583985">
        <w:rPr>
          <w:rFonts w:ascii="Times New Roman" w:hAnsi="Times New Roman" w:cs="Times New Roman"/>
          <w:sz w:val="24"/>
          <w:szCs w:val="24"/>
        </w:rPr>
        <w:t xml:space="preserve"> </w:t>
      </w:r>
      <w:r w:rsidR="00204B41">
        <w:rPr>
          <w:rFonts w:ascii="Times New Roman" w:hAnsi="Times New Roman" w:cs="Times New Roman"/>
          <w:sz w:val="24"/>
          <w:szCs w:val="24"/>
        </w:rPr>
        <w:t>follow</w:t>
      </w:r>
      <w:r w:rsidR="00583985">
        <w:rPr>
          <w:rFonts w:ascii="Times New Roman" w:hAnsi="Times New Roman" w:cs="Times New Roman"/>
          <w:sz w:val="24"/>
          <w:szCs w:val="24"/>
        </w:rPr>
        <w:t>ed showed clear signs of ADHD and delayed development upon the onset of</w:t>
      </w:r>
      <w:r w:rsidR="00583985" w:rsidRPr="00583985">
        <w:rPr>
          <w:rFonts w:ascii="Times New Roman" w:hAnsi="Times New Roman" w:cs="Times New Roman"/>
          <w:sz w:val="24"/>
          <w:szCs w:val="24"/>
        </w:rPr>
        <w:t xml:space="preserve"> school age</w:t>
      </w:r>
      <w:r w:rsidR="001E3D1C">
        <w:rPr>
          <w:rFonts w:ascii="Times New Roman" w:hAnsi="Times New Roman" w:cs="Times New Roman"/>
          <w:sz w:val="24"/>
          <w:szCs w:val="24"/>
        </w:rPr>
        <w:t>.</w:t>
      </w:r>
      <w:r w:rsidR="00583985" w:rsidRPr="00583985">
        <w:rPr>
          <w:rFonts w:ascii="Times New Roman" w:hAnsi="Times New Roman" w:cs="Times New Roman"/>
          <w:sz w:val="24"/>
          <w:szCs w:val="24"/>
        </w:rPr>
        <w:t xml:space="preserve"> </w:t>
      </w:r>
      <w:r w:rsidR="00673BF2">
        <w:rPr>
          <w:rFonts w:ascii="Times New Roman" w:hAnsi="Times New Roman" w:cs="Times New Roman"/>
          <w:sz w:val="24"/>
          <w:szCs w:val="24"/>
        </w:rPr>
        <w:t>T</w:t>
      </w:r>
      <w:r w:rsidR="00583985">
        <w:rPr>
          <w:rFonts w:ascii="Times New Roman" w:hAnsi="Times New Roman" w:cs="Times New Roman"/>
          <w:sz w:val="24"/>
          <w:szCs w:val="24"/>
        </w:rPr>
        <w:t xml:space="preserve">his was </w:t>
      </w:r>
      <w:r w:rsidR="00583985" w:rsidRPr="00583985">
        <w:rPr>
          <w:rFonts w:ascii="Times New Roman" w:hAnsi="Times New Roman" w:cs="Times New Roman"/>
          <w:sz w:val="24"/>
          <w:szCs w:val="24"/>
        </w:rPr>
        <w:t>co</w:t>
      </w:r>
      <w:r w:rsidR="00583985">
        <w:rPr>
          <w:rFonts w:ascii="Times New Roman" w:hAnsi="Times New Roman" w:cs="Times New Roman"/>
          <w:sz w:val="24"/>
          <w:szCs w:val="24"/>
        </w:rPr>
        <w:t>ntrast</w:t>
      </w:r>
      <w:r w:rsidR="00583985" w:rsidRPr="00583985">
        <w:rPr>
          <w:rFonts w:ascii="Times New Roman" w:hAnsi="Times New Roman" w:cs="Times New Roman"/>
          <w:sz w:val="24"/>
          <w:szCs w:val="24"/>
        </w:rPr>
        <w:t xml:space="preserve">ed with </w:t>
      </w:r>
      <w:r w:rsidR="001E3D1C">
        <w:rPr>
          <w:rFonts w:ascii="Times New Roman" w:hAnsi="Times New Roman" w:cs="Times New Roman"/>
          <w:sz w:val="24"/>
          <w:szCs w:val="24"/>
        </w:rPr>
        <w:t>fifty-eight</w:t>
      </w:r>
      <w:r w:rsidR="00583985" w:rsidRPr="00583985">
        <w:rPr>
          <w:rFonts w:ascii="Times New Roman" w:hAnsi="Times New Roman" w:cs="Times New Roman"/>
          <w:sz w:val="24"/>
          <w:szCs w:val="24"/>
        </w:rPr>
        <w:t xml:space="preserve"> control children</w:t>
      </w:r>
      <w:r w:rsidR="005F3B30">
        <w:rPr>
          <w:rFonts w:ascii="Times New Roman" w:hAnsi="Times New Roman" w:cs="Times New Roman"/>
          <w:sz w:val="24"/>
          <w:szCs w:val="24"/>
        </w:rPr>
        <w:t>.</w:t>
      </w:r>
      <w:r w:rsidR="00583985" w:rsidRPr="00583985">
        <w:rPr>
          <w:rFonts w:ascii="Times New Roman" w:hAnsi="Times New Roman" w:cs="Times New Roman"/>
          <w:sz w:val="24"/>
          <w:szCs w:val="24"/>
        </w:rPr>
        <w:t xml:space="preserve"> </w:t>
      </w:r>
      <w:r w:rsidR="005F3B30">
        <w:rPr>
          <w:rFonts w:ascii="Times New Roman" w:hAnsi="Times New Roman" w:cs="Times New Roman"/>
          <w:sz w:val="24"/>
          <w:szCs w:val="24"/>
        </w:rPr>
        <w:t xml:space="preserve">This was </w:t>
      </w:r>
      <w:r w:rsidR="00F1166E">
        <w:rPr>
          <w:rFonts w:ascii="Times New Roman" w:hAnsi="Times New Roman" w:cs="Times New Roman"/>
          <w:sz w:val="24"/>
          <w:szCs w:val="24"/>
        </w:rPr>
        <w:t>evident</w:t>
      </w:r>
      <w:r w:rsidR="005F3B30">
        <w:rPr>
          <w:rFonts w:ascii="Times New Roman" w:hAnsi="Times New Roman" w:cs="Times New Roman"/>
          <w:sz w:val="24"/>
          <w:szCs w:val="24"/>
        </w:rPr>
        <w:t xml:space="preserve"> after </w:t>
      </w:r>
      <w:r w:rsidR="00583985" w:rsidRPr="00583985">
        <w:rPr>
          <w:rFonts w:ascii="Times New Roman" w:hAnsi="Times New Roman" w:cs="Times New Roman"/>
          <w:sz w:val="24"/>
          <w:szCs w:val="24"/>
        </w:rPr>
        <w:t>statistically analy</w:t>
      </w:r>
      <w:r w:rsidR="005F3B30">
        <w:rPr>
          <w:rFonts w:ascii="Times New Roman" w:hAnsi="Times New Roman" w:cs="Times New Roman"/>
          <w:sz w:val="24"/>
          <w:szCs w:val="24"/>
        </w:rPr>
        <w:t>sing the differences between both groups</w:t>
      </w:r>
      <w:r w:rsidR="00583985" w:rsidRPr="00583985">
        <w:rPr>
          <w:rFonts w:ascii="Times New Roman" w:hAnsi="Times New Roman" w:cs="Times New Roman"/>
          <w:sz w:val="24"/>
          <w:szCs w:val="24"/>
        </w:rPr>
        <w:t>.</w:t>
      </w:r>
    </w:p>
    <w:p w14:paraId="3D871696" w14:textId="748B88C7" w:rsidR="00C0522E" w:rsidRPr="00C0522E" w:rsidRDefault="00434EBE" w:rsidP="00583985">
      <w:pPr>
        <w:spacing w:after="0" w:line="360" w:lineRule="auto"/>
        <w:jc w:val="both"/>
        <w:rPr>
          <w:rFonts w:ascii="Times New Roman" w:hAnsi="Times New Roman" w:cs="Times New Roman"/>
          <w:sz w:val="24"/>
          <w:szCs w:val="24"/>
        </w:rPr>
      </w:pPr>
      <w:bookmarkStart w:id="1" w:name="_Hlk117064483"/>
      <w:r>
        <w:rPr>
          <w:rFonts w:ascii="Times New Roman" w:hAnsi="Times New Roman" w:cs="Times New Roman"/>
          <w:sz w:val="24"/>
          <w:szCs w:val="24"/>
        </w:rPr>
        <w:t>(</w:t>
      </w:r>
      <w:r w:rsidR="00C0522E">
        <w:rPr>
          <w:rFonts w:ascii="Times New Roman" w:hAnsi="Times New Roman" w:cs="Times New Roman"/>
          <w:sz w:val="24"/>
          <w:szCs w:val="24"/>
        </w:rPr>
        <w:t xml:space="preserve">Gurevitz </w:t>
      </w:r>
      <w:r w:rsidR="00C0522E">
        <w:rPr>
          <w:rFonts w:ascii="Times New Roman" w:hAnsi="Times New Roman" w:cs="Times New Roman"/>
          <w:i/>
          <w:iCs/>
          <w:sz w:val="24"/>
          <w:szCs w:val="24"/>
        </w:rPr>
        <w:t xml:space="preserve">et al., </w:t>
      </w:r>
      <w:r w:rsidR="00C0522E">
        <w:rPr>
          <w:rFonts w:ascii="Times New Roman" w:hAnsi="Times New Roman" w:cs="Times New Roman"/>
          <w:sz w:val="24"/>
          <w:szCs w:val="24"/>
        </w:rPr>
        <w:t>2012</w:t>
      </w:r>
      <w:r>
        <w:rPr>
          <w:rFonts w:ascii="Times New Roman" w:hAnsi="Times New Roman" w:cs="Times New Roman"/>
          <w:sz w:val="24"/>
          <w:szCs w:val="24"/>
        </w:rPr>
        <w:t>)</w:t>
      </w:r>
    </w:p>
    <w:bookmarkEnd w:id="1"/>
    <w:p w14:paraId="20D207D1" w14:textId="77777777" w:rsidR="005F3B30" w:rsidRDefault="005F3B30" w:rsidP="00583985">
      <w:pPr>
        <w:spacing w:after="0" w:line="360" w:lineRule="auto"/>
        <w:jc w:val="both"/>
        <w:rPr>
          <w:rFonts w:ascii="Times New Roman" w:hAnsi="Times New Roman" w:cs="Times New Roman"/>
          <w:sz w:val="24"/>
          <w:szCs w:val="24"/>
        </w:rPr>
      </w:pPr>
    </w:p>
    <w:p w14:paraId="2C8EB4C4" w14:textId="2E9F5178" w:rsidR="005F3B30" w:rsidRDefault="005F3B30" w:rsidP="005839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resulting finds enabled the localisation of e</w:t>
      </w:r>
      <w:r w:rsidR="00583985" w:rsidRPr="00583985">
        <w:rPr>
          <w:rFonts w:ascii="Times New Roman" w:hAnsi="Times New Roman" w:cs="Times New Roman"/>
          <w:sz w:val="24"/>
          <w:szCs w:val="24"/>
        </w:rPr>
        <w:t xml:space="preserve">ight </w:t>
      </w:r>
      <w:r w:rsidR="00B51093">
        <w:rPr>
          <w:rFonts w:ascii="Times New Roman" w:hAnsi="Times New Roman" w:cs="Times New Roman"/>
          <w:sz w:val="24"/>
          <w:szCs w:val="24"/>
        </w:rPr>
        <w:t>critical</w:t>
      </w:r>
      <w:r>
        <w:rPr>
          <w:rFonts w:ascii="Times New Roman" w:hAnsi="Times New Roman" w:cs="Times New Roman"/>
          <w:sz w:val="24"/>
          <w:szCs w:val="24"/>
        </w:rPr>
        <w:t xml:space="preserve"> </w:t>
      </w:r>
      <w:r w:rsidR="00583985" w:rsidRPr="00583985">
        <w:rPr>
          <w:rFonts w:ascii="Times New Roman" w:hAnsi="Times New Roman" w:cs="Times New Roman"/>
          <w:sz w:val="24"/>
          <w:szCs w:val="24"/>
        </w:rPr>
        <w:t>parameters during infancy</w:t>
      </w:r>
      <w:r w:rsidR="00C92DC1">
        <w:rPr>
          <w:rFonts w:ascii="Times New Roman" w:hAnsi="Times New Roman" w:cs="Times New Roman"/>
          <w:sz w:val="24"/>
          <w:szCs w:val="24"/>
        </w:rPr>
        <w:t>.</w:t>
      </w:r>
      <w:r>
        <w:rPr>
          <w:rFonts w:ascii="Times New Roman" w:hAnsi="Times New Roman" w:cs="Times New Roman"/>
          <w:sz w:val="24"/>
          <w:szCs w:val="24"/>
        </w:rPr>
        <w:t xml:space="preserve"> </w:t>
      </w:r>
      <w:r w:rsidR="00C92DC1">
        <w:rPr>
          <w:rFonts w:ascii="Times New Roman" w:hAnsi="Times New Roman" w:cs="Times New Roman"/>
          <w:sz w:val="24"/>
          <w:szCs w:val="24"/>
        </w:rPr>
        <w:t>T</w:t>
      </w:r>
      <w:r>
        <w:rPr>
          <w:rFonts w:ascii="Times New Roman" w:hAnsi="Times New Roman" w:cs="Times New Roman"/>
          <w:sz w:val="24"/>
          <w:szCs w:val="24"/>
        </w:rPr>
        <w:t>hese</w:t>
      </w:r>
      <w:r w:rsidR="00583985" w:rsidRPr="00583985">
        <w:rPr>
          <w:rFonts w:ascii="Times New Roman" w:hAnsi="Times New Roman" w:cs="Times New Roman"/>
          <w:sz w:val="24"/>
          <w:szCs w:val="24"/>
        </w:rPr>
        <w:t xml:space="preserve"> were found to be </w:t>
      </w:r>
      <w:r>
        <w:rPr>
          <w:rFonts w:ascii="Times New Roman" w:hAnsi="Times New Roman" w:cs="Times New Roman"/>
          <w:sz w:val="24"/>
          <w:szCs w:val="24"/>
        </w:rPr>
        <w:t>link</w:t>
      </w:r>
      <w:r w:rsidR="00583985" w:rsidRPr="00583985">
        <w:rPr>
          <w:rFonts w:ascii="Times New Roman" w:hAnsi="Times New Roman" w:cs="Times New Roman"/>
          <w:sz w:val="24"/>
          <w:szCs w:val="24"/>
        </w:rPr>
        <w:t>ed with</w:t>
      </w:r>
      <w:r w:rsidR="00B51093">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583985" w:rsidRPr="00583985">
        <w:rPr>
          <w:rFonts w:ascii="Times New Roman" w:hAnsi="Times New Roman" w:cs="Times New Roman"/>
          <w:sz w:val="24"/>
          <w:szCs w:val="24"/>
        </w:rPr>
        <w:t>later development of ADHD</w:t>
      </w:r>
      <w:r>
        <w:rPr>
          <w:rFonts w:ascii="Times New Roman" w:hAnsi="Times New Roman" w:cs="Times New Roman"/>
          <w:sz w:val="24"/>
          <w:szCs w:val="24"/>
        </w:rPr>
        <w:t xml:space="preserve">, some of which included </w:t>
      </w:r>
      <w:r>
        <w:rPr>
          <w:rFonts w:ascii="Times New Roman" w:hAnsi="Times New Roman" w:cs="Times New Roman"/>
          <w:sz w:val="24"/>
          <w:szCs w:val="24"/>
        </w:rPr>
        <w:lastRenderedPageBreak/>
        <w:t xml:space="preserve">factors such as </w:t>
      </w:r>
      <w:r w:rsidR="00583985" w:rsidRPr="00583985">
        <w:rPr>
          <w:rFonts w:ascii="Times New Roman" w:hAnsi="Times New Roman" w:cs="Times New Roman"/>
          <w:sz w:val="24"/>
          <w:szCs w:val="24"/>
        </w:rPr>
        <w:t>advanced maternal age</w:t>
      </w:r>
      <w:r w:rsidR="004F2D10">
        <w:rPr>
          <w:rFonts w:ascii="Times New Roman" w:hAnsi="Times New Roman" w:cs="Times New Roman"/>
          <w:sz w:val="24"/>
          <w:szCs w:val="24"/>
        </w:rPr>
        <w:t>.</w:t>
      </w:r>
      <w:r>
        <w:rPr>
          <w:rFonts w:ascii="Times New Roman" w:hAnsi="Times New Roman" w:cs="Times New Roman"/>
          <w:sz w:val="24"/>
          <w:szCs w:val="24"/>
        </w:rPr>
        <w:t xml:space="preserve"> </w:t>
      </w:r>
      <w:r w:rsidR="008F2150">
        <w:rPr>
          <w:rFonts w:ascii="Times New Roman" w:hAnsi="Times New Roman" w:cs="Times New Roman"/>
          <w:sz w:val="24"/>
          <w:szCs w:val="24"/>
        </w:rPr>
        <w:t>Furthermore,</w:t>
      </w:r>
      <w:r>
        <w:rPr>
          <w:rFonts w:ascii="Times New Roman" w:hAnsi="Times New Roman" w:cs="Times New Roman"/>
          <w:sz w:val="24"/>
          <w:szCs w:val="24"/>
        </w:rPr>
        <w:t xml:space="preserve"> a clear</w:t>
      </w:r>
      <w:r w:rsidR="00583985" w:rsidRPr="00583985">
        <w:rPr>
          <w:rFonts w:ascii="Times New Roman" w:hAnsi="Times New Roman" w:cs="Times New Roman"/>
          <w:sz w:val="24"/>
          <w:szCs w:val="24"/>
        </w:rPr>
        <w:t xml:space="preserve"> family history of ADHD, and social problems</w:t>
      </w:r>
      <w:r>
        <w:rPr>
          <w:rFonts w:ascii="Times New Roman" w:hAnsi="Times New Roman" w:cs="Times New Roman"/>
          <w:sz w:val="24"/>
          <w:szCs w:val="24"/>
        </w:rPr>
        <w:t xml:space="preserve"> were determined to be deciding factors among the eight found</w:t>
      </w:r>
      <w:r w:rsidR="00CF7D0F">
        <w:rPr>
          <w:rFonts w:ascii="Times New Roman" w:hAnsi="Times New Roman" w:cs="Times New Roman"/>
          <w:sz w:val="24"/>
          <w:szCs w:val="24"/>
        </w:rPr>
        <w:t xml:space="preserve"> </w:t>
      </w:r>
      <w:r w:rsidR="0029325F">
        <w:rPr>
          <w:rFonts w:ascii="Times New Roman" w:hAnsi="Times New Roman" w:cs="Times New Roman"/>
          <w:sz w:val="24"/>
          <w:szCs w:val="24"/>
        </w:rPr>
        <w:t>in</w:t>
      </w:r>
      <w:r w:rsidR="00CF7D0F">
        <w:rPr>
          <w:rFonts w:ascii="Times New Roman" w:hAnsi="Times New Roman" w:cs="Times New Roman"/>
          <w:sz w:val="24"/>
          <w:szCs w:val="24"/>
        </w:rPr>
        <w:t xml:space="preserve"> the study by </w:t>
      </w:r>
      <w:r w:rsidR="00CF7D0F" w:rsidRPr="00CF7D0F">
        <w:rPr>
          <w:rFonts w:ascii="Times New Roman" w:hAnsi="Times New Roman" w:cs="Times New Roman"/>
          <w:sz w:val="24"/>
          <w:szCs w:val="24"/>
        </w:rPr>
        <w:t>(Gurevitz et al., 2012)</w:t>
      </w:r>
      <w:r>
        <w:rPr>
          <w:rFonts w:ascii="Times New Roman" w:hAnsi="Times New Roman" w:cs="Times New Roman"/>
          <w:sz w:val="24"/>
          <w:szCs w:val="24"/>
        </w:rPr>
        <w:t>.</w:t>
      </w:r>
    </w:p>
    <w:p w14:paraId="22580442" w14:textId="54C412A6" w:rsidR="00422C30" w:rsidRDefault="005F3B30"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More physiological symptoms and factors were seen and presented from ages</w:t>
      </w:r>
      <w:r w:rsidR="00583985" w:rsidRPr="00583985">
        <w:rPr>
          <w:rFonts w:ascii="Times New Roman" w:hAnsi="Times New Roman" w:cs="Times New Roman"/>
          <w:sz w:val="24"/>
          <w:szCs w:val="24"/>
        </w:rPr>
        <w:t xml:space="preserve"> </w:t>
      </w:r>
      <w:r w:rsidR="004478D5">
        <w:rPr>
          <w:rFonts w:ascii="Times New Roman" w:hAnsi="Times New Roman" w:cs="Times New Roman"/>
          <w:sz w:val="24"/>
          <w:szCs w:val="24"/>
        </w:rPr>
        <w:t>t</w:t>
      </w:r>
      <w:r w:rsidR="00910EFB">
        <w:rPr>
          <w:rFonts w:ascii="Times New Roman" w:hAnsi="Times New Roman" w:cs="Times New Roman"/>
          <w:sz w:val="24"/>
          <w:szCs w:val="24"/>
        </w:rPr>
        <w:t>hree</w:t>
      </w:r>
      <w:r w:rsidR="00583985" w:rsidRPr="00583985">
        <w:rPr>
          <w:rFonts w:ascii="Times New Roman" w:hAnsi="Times New Roman" w:cs="Times New Roman"/>
          <w:sz w:val="24"/>
          <w:szCs w:val="24"/>
        </w:rPr>
        <w:t xml:space="preserve"> </w:t>
      </w:r>
      <w:r>
        <w:rPr>
          <w:rFonts w:ascii="Times New Roman" w:hAnsi="Times New Roman" w:cs="Times New Roman"/>
          <w:sz w:val="24"/>
          <w:szCs w:val="24"/>
        </w:rPr>
        <w:t>to</w:t>
      </w:r>
      <w:r w:rsidR="00583985" w:rsidRPr="00583985">
        <w:rPr>
          <w:rFonts w:ascii="Times New Roman" w:hAnsi="Times New Roman" w:cs="Times New Roman"/>
          <w:sz w:val="24"/>
          <w:szCs w:val="24"/>
        </w:rPr>
        <w:t xml:space="preserve"> </w:t>
      </w:r>
      <w:r w:rsidR="004478D5">
        <w:rPr>
          <w:rFonts w:ascii="Times New Roman" w:hAnsi="Times New Roman" w:cs="Times New Roman"/>
          <w:sz w:val="24"/>
          <w:szCs w:val="24"/>
        </w:rPr>
        <w:t>eighteen</w:t>
      </w:r>
      <w:r w:rsidR="00583985" w:rsidRPr="00583985">
        <w:rPr>
          <w:rFonts w:ascii="Times New Roman" w:hAnsi="Times New Roman" w:cs="Times New Roman"/>
          <w:sz w:val="24"/>
          <w:szCs w:val="24"/>
        </w:rPr>
        <w:t xml:space="preserve"> months</w:t>
      </w:r>
      <w:r w:rsidR="003A0E15">
        <w:rPr>
          <w:rFonts w:ascii="Times New Roman" w:hAnsi="Times New Roman" w:cs="Times New Roman"/>
          <w:sz w:val="24"/>
          <w:szCs w:val="24"/>
        </w:rPr>
        <w:t>.</w:t>
      </w:r>
      <w:r>
        <w:rPr>
          <w:rFonts w:ascii="Times New Roman" w:hAnsi="Times New Roman" w:cs="Times New Roman"/>
          <w:sz w:val="24"/>
          <w:szCs w:val="24"/>
        </w:rPr>
        <w:t xml:space="preserve"> </w:t>
      </w:r>
      <w:r w:rsidR="003A0E15">
        <w:rPr>
          <w:rFonts w:ascii="Times New Roman" w:hAnsi="Times New Roman" w:cs="Times New Roman"/>
          <w:sz w:val="24"/>
          <w:szCs w:val="24"/>
        </w:rPr>
        <w:t>O</w:t>
      </w:r>
      <w:r>
        <w:rPr>
          <w:rFonts w:ascii="Times New Roman" w:hAnsi="Times New Roman" w:cs="Times New Roman"/>
          <w:sz w:val="24"/>
          <w:szCs w:val="24"/>
        </w:rPr>
        <w:t xml:space="preserve">ne of which was a noticeable </w:t>
      </w:r>
      <w:r w:rsidR="00583985" w:rsidRPr="00583985">
        <w:rPr>
          <w:rFonts w:ascii="Times New Roman" w:hAnsi="Times New Roman" w:cs="Times New Roman"/>
          <w:sz w:val="24"/>
          <w:szCs w:val="24"/>
        </w:rPr>
        <w:t>decrease in</w:t>
      </w:r>
      <w:r>
        <w:rPr>
          <w:rFonts w:ascii="Times New Roman" w:hAnsi="Times New Roman" w:cs="Times New Roman"/>
          <w:sz w:val="24"/>
          <w:szCs w:val="24"/>
        </w:rPr>
        <w:t xml:space="preserve"> </w:t>
      </w:r>
      <w:r w:rsidR="00583985" w:rsidRPr="00583985">
        <w:rPr>
          <w:rFonts w:ascii="Times New Roman" w:hAnsi="Times New Roman" w:cs="Times New Roman"/>
          <w:sz w:val="24"/>
          <w:szCs w:val="24"/>
        </w:rPr>
        <w:t>head circumference</w:t>
      </w:r>
      <w:r w:rsidR="003A0E15">
        <w:rPr>
          <w:rFonts w:ascii="Times New Roman" w:hAnsi="Times New Roman" w:cs="Times New Roman"/>
          <w:sz w:val="24"/>
          <w:szCs w:val="24"/>
        </w:rPr>
        <w:t>,</w:t>
      </w:r>
      <w:r>
        <w:rPr>
          <w:rFonts w:ascii="Times New Roman" w:hAnsi="Times New Roman" w:cs="Times New Roman"/>
          <w:sz w:val="24"/>
          <w:szCs w:val="24"/>
        </w:rPr>
        <w:t xml:space="preserve"> which came</w:t>
      </w:r>
      <w:r w:rsidR="00583985" w:rsidRPr="00583985">
        <w:rPr>
          <w:rFonts w:ascii="Times New Roman" w:hAnsi="Times New Roman" w:cs="Times New Roman"/>
          <w:sz w:val="24"/>
          <w:szCs w:val="24"/>
        </w:rPr>
        <w:t xml:space="preserve"> at</w:t>
      </w:r>
      <w:r w:rsidR="00827EA5">
        <w:rPr>
          <w:rFonts w:ascii="Times New Roman" w:hAnsi="Times New Roman" w:cs="Times New Roman"/>
          <w:sz w:val="24"/>
          <w:szCs w:val="24"/>
        </w:rPr>
        <w:t xml:space="preserve"> ages</w:t>
      </w:r>
      <w:r w:rsidR="00583985" w:rsidRPr="00583985">
        <w:rPr>
          <w:rFonts w:ascii="Times New Roman" w:hAnsi="Times New Roman" w:cs="Times New Roman"/>
          <w:sz w:val="24"/>
          <w:szCs w:val="24"/>
        </w:rPr>
        <w:t xml:space="preserve"> </w:t>
      </w:r>
      <w:r w:rsidR="004478D5">
        <w:rPr>
          <w:rFonts w:ascii="Times New Roman" w:hAnsi="Times New Roman" w:cs="Times New Roman"/>
          <w:sz w:val="24"/>
          <w:szCs w:val="24"/>
        </w:rPr>
        <w:t>nine</w:t>
      </w:r>
      <w:r w:rsidR="00583985" w:rsidRPr="00583985">
        <w:rPr>
          <w:rFonts w:ascii="Times New Roman" w:hAnsi="Times New Roman" w:cs="Times New Roman"/>
          <w:sz w:val="24"/>
          <w:szCs w:val="24"/>
        </w:rPr>
        <w:t xml:space="preserve"> and </w:t>
      </w:r>
      <w:r w:rsidR="004478D5">
        <w:rPr>
          <w:rFonts w:ascii="Times New Roman" w:hAnsi="Times New Roman" w:cs="Times New Roman"/>
          <w:sz w:val="24"/>
          <w:szCs w:val="24"/>
        </w:rPr>
        <w:t>eighteen</w:t>
      </w:r>
      <w:r w:rsidR="00583985" w:rsidRPr="00583985">
        <w:rPr>
          <w:rFonts w:ascii="Times New Roman" w:hAnsi="Times New Roman" w:cs="Times New Roman"/>
          <w:sz w:val="24"/>
          <w:szCs w:val="24"/>
        </w:rPr>
        <w:t xml:space="preserve"> months</w:t>
      </w:r>
      <w:r w:rsidR="001C41B7">
        <w:rPr>
          <w:rFonts w:ascii="Times New Roman" w:hAnsi="Times New Roman" w:cs="Times New Roman"/>
          <w:sz w:val="24"/>
          <w:szCs w:val="24"/>
        </w:rPr>
        <w:t>.</w:t>
      </w:r>
      <w:r>
        <w:rPr>
          <w:rFonts w:ascii="Times New Roman" w:hAnsi="Times New Roman" w:cs="Times New Roman"/>
          <w:sz w:val="24"/>
          <w:szCs w:val="24"/>
        </w:rPr>
        <w:t xml:space="preserve"> </w:t>
      </w:r>
      <w:r w:rsidR="001C41B7">
        <w:rPr>
          <w:rFonts w:ascii="Times New Roman" w:hAnsi="Times New Roman" w:cs="Times New Roman"/>
          <w:sz w:val="24"/>
          <w:szCs w:val="24"/>
        </w:rPr>
        <w:t>A</w:t>
      </w:r>
      <w:r w:rsidR="00827EA5">
        <w:rPr>
          <w:rFonts w:ascii="Times New Roman" w:hAnsi="Times New Roman" w:cs="Times New Roman"/>
          <w:sz w:val="24"/>
          <w:szCs w:val="24"/>
        </w:rPr>
        <w:t xml:space="preserve"> </w:t>
      </w:r>
      <w:r w:rsidR="00F43C50">
        <w:rPr>
          <w:rFonts w:ascii="Times New Roman" w:hAnsi="Times New Roman" w:cs="Times New Roman"/>
          <w:sz w:val="24"/>
          <w:szCs w:val="24"/>
        </w:rPr>
        <w:t>significant</w:t>
      </w:r>
      <w:r>
        <w:rPr>
          <w:rFonts w:ascii="Times New Roman" w:hAnsi="Times New Roman" w:cs="Times New Roman"/>
          <w:sz w:val="24"/>
          <w:szCs w:val="24"/>
        </w:rPr>
        <w:t xml:space="preserve"> </w:t>
      </w:r>
      <w:r w:rsidR="00583985" w:rsidRPr="00583985">
        <w:rPr>
          <w:rFonts w:ascii="Times New Roman" w:hAnsi="Times New Roman" w:cs="Times New Roman"/>
          <w:sz w:val="24"/>
          <w:szCs w:val="24"/>
        </w:rPr>
        <w:t>delay in motor and language development</w:t>
      </w:r>
      <w:r w:rsidR="00827EA5">
        <w:rPr>
          <w:rFonts w:ascii="Times New Roman" w:hAnsi="Times New Roman" w:cs="Times New Roman"/>
          <w:sz w:val="24"/>
          <w:szCs w:val="24"/>
        </w:rPr>
        <w:t xml:space="preserve"> </w:t>
      </w:r>
      <w:r w:rsidR="00785C2E">
        <w:rPr>
          <w:rFonts w:ascii="Times New Roman" w:hAnsi="Times New Roman" w:cs="Times New Roman"/>
          <w:sz w:val="24"/>
          <w:szCs w:val="24"/>
        </w:rPr>
        <w:t>and</w:t>
      </w:r>
      <w:r w:rsidR="00827EA5">
        <w:rPr>
          <w:rFonts w:ascii="Times New Roman" w:hAnsi="Times New Roman" w:cs="Times New Roman"/>
          <w:sz w:val="24"/>
          <w:szCs w:val="24"/>
        </w:rPr>
        <w:t xml:space="preserve"> a </w:t>
      </w:r>
      <w:r w:rsidR="00293B4A">
        <w:rPr>
          <w:rFonts w:ascii="Times New Roman" w:hAnsi="Times New Roman" w:cs="Times New Roman"/>
          <w:sz w:val="24"/>
          <w:szCs w:val="24"/>
        </w:rPr>
        <w:t>complicated and challenging</w:t>
      </w:r>
      <w:r w:rsidR="00583985" w:rsidRPr="00583985">
        <w:rPr>
          <w:rFonts w:ascii="Times New Roman" w:hAnsi="Times New Roman" w:cs="Times New Roman"/>
          <w:sz w:val="24"/>
          <w:szCs w:val="24"/>
        </w:rPr>
        <w:t xml:space="preserve"> temperamen</w:t>
      </w:r>
      <w:r>
        <w:rPr>
          <w:rFonts w:ascii="Times New Roman" w:hAnsi="Times New Roman" w:cs="Times New Roman"/>
          <w:sz w:val="24"/>
          <w:szCs w:val="24"/>
        </w:rPr>
        <w:t>t</w:t>
      </w:r>
      <w:r w:rsidR="0039772D">
        <w:rPr>
          <w:rFonts w:ascii="Times New Roman" w:hAnsi="Times New Roman" w:cs="Times New Roman"/>
          <w:sz w:val="24"/>
          <w:szCs w:val="24"/>
        </w:rPr>
        <w:t xml:space="preserve"> were apparent</w:t>
      </w:r>
      <w:r w:rsidR="00583985" w:rsidRPr="00583985">
        <w:rPr>
          <w:rFonts w:ascii="Times New Roman" w:hAnsi="Times New Roman" w:cs="Times New Roman"/>
          <w:sz w:val="24"/>
          <w:szCs w:val="24"/>
        </w:rPr>
        <w:t>.</w:t>
      </w:r>
    </w:p>
    <w:p w14:paraId="30FD988D" w14:textId="22CA19C6" w:rsidR="00AA2CDB" w:rsidRDefault="00AA2CDB" w:rsidP="00827EA5">
      <w:pPr>
        <w:spacing w:after="0" w:line="360" w:lineRule="auto"/>
        <w:jc w:val="both"/>
        <w:rPr>
          <w:rFonts w:ascii="Times New Roman" w:hAnsi="Times New Roman" w:cs="Times New Roman"/>
          <w:sz w:val="24"/>
          <w:szCs w:val="24"/>
        </w:rPr>
      </w:pPr>
    </w:p>
    <w:p w14:paraId="3E4B7AA1" w14:textId="2C2645CE" w:rsidR="00C101F1" w:rsidRDefault="00C101F1" w:rsidP="00827EA5">
      <w:pPr>
        <w:spacing w:after="0" w:line="360" w:lineRule="auto"/>
        <w:jc w:val="both"/>
        <w:rPr>
          <w:rFonts w:ascii="Times New Roman" w:hAnsi="Times New Roman" w:cs="Times New Roman"/>
          <w:sz w:val="24"/>
          <w:szCs w:val="24"/>
        </w:rPr>
      </w:pPr>
      <w:r w:rsidRPr="004E614E">
        <w:rPr>
          <w:rFonts w:ascii="Times New Roman" w:hAnsi="Times New Roman" w:cs="Times New Roman"/>
          <w:sz w:val="24"/>
          <w:szCs w:val="24"/>
          <w:highlight w:val="yellow"/>
        </w:rPr>
        <w:t>Conversely to their findings</w:t>
      </w:r>
      <w:r w:rsidR="00293B4A" w:rsidRPr="004E614E">
        <w:rPr>
          <w:rFonts w:ascii="Times New Roman" w:hAnsi="Times New Roman" w:cs="Times New Roman"/>
          <w:sz w:val="24"/>
          <w:szCs w:val="24"/>
          <w:highlight w:val="yellow"/>
        </w:rPr>
        <w:t>,</w:t>
      </w:r>
      <w:r w:rsidRPr="004E614E">
        <w:rPr>
          <w:rFonts w:ascii="Times New Roman" w:hAnsi="Times New Roman" w:cs="Times New Roman"/>
          <w:sz w:val="24"/>
          <w:szCs w:val="24"/>
          <w:highlight w:val="yellow"/>
        </w:rPr>
        <w:t xml:space="preserve"> it has</w:t>
      </w:r>
      <w:r w:rsidR="002B6A54" w:rsidRPr="004E614E">
        <w:rPr>
          <w:rFonts w:ascii="Times New Roman" w:hAnsi="Times New Roman" w:cs="Times New Roman"/>
          <w:sz w:val="24"/>
          <w:szCs w:val="24"/>
          <w:highlight w:val="yellow"/>
        </w:rPr>
        <w:t xml:space="preserve"> been</w:t>
      </w:r>
      <w:r w:rsidRPr="004E614E">
        <w:rPr>
          <w:rFonts w:ascii="Times New Roman" w:hAnsi="Times New Roman" w:cs="Times New Roman"/>
          <w:sz w:val="24"/>
          <w:szCs w:val="24"/>
          <w:highlight w:val="yellow"/>
        </w:rPr>
        <w:t xml:space="preserve"> historically established that a child with such developmental </w:t>
      </w:r>
      <w:r w:rsidR="002F7AA2" w:rsidRPr="004E614E">
        <w:rPr>
          <w:rFonts w:ascii="Times New Roman" w:hAnsi="Times New Roman" w:cs="Times New Roman"/>
          <w:sz w:val="24"/>
          <w:szCs w:val="24"/>
          <w:highlight w:val="yellow"/>
        </w:rPr>
        <w:t>factors was only seen as troublesome</w:t>
      </w:r>
      <w:r w:rsidR="005B178F" w:rsidRPr="004E614E">
        <w:rPr>
          <w:rFonts w:ascii="Times New Roman" w:hAnsi="Times New Roman" w:cs="Times New Roman"/>
          <w:sz w:val="24"/>
          <w:szCs w:val="24"/>
          <w:highlight w:val="yellow"/>
        </w:rPr>
        <w:t xml:space="preserve"> by society and socially ostracised</w:t>
      </w:r>
      <w:r w:rsidR="00961A45" w:rsidRPr="004E614E">
        <w:rPr>
          <w:rFonts w:ascii="Times New Roman" w:hAnsi="Times New Roman" w:cs="Times New Roman"/>
          <w:sz w:val="24"/>
          <w:szCs w:val="24"/>
          <w:highlight w:val="yellow"/>
        </w:rPr>
        <w:t xml:space="preserve"> or</w:t>
      </w:r>
      <w:r w:rsidR="002E3395" w:rsidRPr="004E614E">
        <w:rPr>
          <w:rFonts w:ascii="Times New Roman" w:hAnsi="Times New Roman" w:cs="Times New Roman"/>
          <w:sz w:val="24"/>
          <w:szCs w:val="24"/>
          <w:highlight w:val="yellow"/>
        </w:rPr>
        <w:t xml:space="preserve"> </w:t>
      </w:r>
      <w:r w:rsidR="00606BB5" w:rsidRPr="004E614E">
        <w:rPr>
          <w:rFonts w:ascii="Times New Roman" w:hAnsi="Times New Roman" w:cs="Times New Roman"/>
          <w:sz w:val="24"/>
          <w:szCs w:val="24"/>
          <w:highlight w:val="yellow"/>
        </w:rPr>
        <w:t xml:space="preserve">could be </w:t>
      </w:r>
      <w:r w:rsidR="002E3395" w:rsidRPr="004E614E">
        <w:rPr>
          <w:rFonts w:ascii="Times New Roman" w:hAnsi="Times New Roman" w:cs="Times New Roman"/>
          <w:sz w:val="24"/>
          <w:szCs w:val="24"/>
          <w:highlight w:val="yellow"/>
        </w:rPr>
        <w:t>mentally abused by peers</w:t>
      </w:r>
      <w:r w:rsidR="0000751B" w:rsidRPr="004E614E">
        <w:rPr>
          <w:rFonts w:ascii="Times New Roman" w:hAnsi="Times New Roman" w:cs="Times New Roman"/>
          <w:sz w:val="24"/>
          <w:szCs w:val="24"/>
          <w:highlight w:val="yellow"/>
        </w:rPr>
        <w:t xml:space="preserve"> of varying age</w:t>
      </w:r>
      <w:r w:rsidR="009156E7" w:rsidRPr="004E614E">
        <w:rPr>
          <w:rFonts w:ascii="Times New Roman" w:hAnsi="Times New Roman" w:cs="Times New Roman"/>
          <w:sz w:val="24"/>
          <w:szCs w:val="24"/>
          <w:highlight w:val="yellow"/>
        </w:rPr>
        <w:t>.</w:t>
      </w:r>
      <w:r w:rsidR="002F7AA2" w:rsidRPr="004E614E">
        <w:rPr>
          <w:rFonts w:ascii="Times New Roman" w:hAnsi="Times New Roman" w:cs="Times New Roman"/>
          <w:sz w:val="24"/>
          <w:szCs w:val="24"/>
          <w:highlight w:val="yellow"/>
        </w:rPr>
        <w:t xml:space="preserve"> </w:t>
      </w:r>
      <w:r w:rsidR="001D35EB" w:rsidRPr="004E614E">
        <w:rPr>
          <w:rFonts w:ascii="Times New Roman" w:hAnsi="Times New Roman" w:cs="Times New Roman"/>
          <w:sz w:val="24"/>
          <w:szCs w:val="24"/>
          <w:highlight w:val="yellow"/>
        </w:rPr>
        <w:t>The</w:t>
      </w:r>
      <w:r w:rsidR="003D65E0" w:rsidRPr="004E614E">
        <w:rPr>
          <w:rFonts w:ascii="Times New Roman" w:hAnsi="Times New Roman" w:cs="Times New Roman"/>
          <w:sz w:val="24"/>
          <w:szCs w:val="24"/>
          <w:highlight w:val="yellow"/>
        </w:rPr>
        <w:t>se</w:t>
      </w:r>
      <w:r w:rsidR="001D35EB" w:rsidRPr="004E614E">
        <w:rPr>
          <w:rFonts w:ascii="Times New Roman" w:hAnsi="Times New Roman" w:cs="Times New Roman"/>
          <w:sz w:val="24"/>
          <w:szCs w:val="24"/>
          <w:highlight w:val="yellow"/>
        </w:rPr>
        <w:t xml:space="preserve"> children</w:t>
      </w:r>
      <w:r w:rsidR="00C85AD3" w:rsidRPr="004E614E">
        <w:rPr>
          <w:rFonts w:ascii="Times New Roman" w:hAnsi="Times New Roman" w:cs="Times New Roman"/>
          <w:sz w:val="24"/>
          <w:szCs w:val="24"/>
          <w:highlight w:val="yellow"/>
        </w:rPr>
        <w:t xml:space="preserve"> should be</w:t>
      </w:r>
      <w:r w:rsidR="002F7AA2" w:rsidRPr="004E614E">
        <w:rPr>
          <w:rFonts w:ascii="Times New Roman" w:hAnsi="Times New Roman" w:cs="Times New Roman"/>
          <w:sz w:val="24"/>
          <w:szCs w:val="24"/>
          <w:highlight w:val="yellow"/>
        </w:rPr>
        <w:t xml:space="preserve"> </w:t>
      </w:r>
      <w:r w:rsidR="00961A45" w:rsidRPr="004E614E">
        <w:rPr>
          <w:rFonts w:ascii="Times New Roman" w:hAnsi="Times New Roman" w:cs="Times New Roman"/>
          <w:sz w:val="24"/>
          <w:szCs w:val="24"/>
          <w:highlight w:val="yellow"/>
        </w:rPr>
        <w:t>included</w:t>
      </w:r>
      <w:r w:rsidR="002E3395" w:rsidRPr="004E614E">
        <w:rPr>
          <w:rFonts w:ascii="Times New Roman" w:hAnsi="Times New Roman" w:cs="Times New Roman"/>
          <w:sz w:val="24"/>
          <w:szCs w:val="24"/>
          <w:highlight w:val="yellow"/>
        </w:rPr>
        <w:t xml:space="preserve">, aided and </w:t>
      </w:r>
      <w:r w:rsidR="00AE6227" w:rsidRPr="004E614E">
        <w:rPr>
          <w:rFonts w:ascii="Times New Roman" w:hAnsi="Times New Roman" w:cs="Times New Roman"/>
          <w:sz w:val="24"/>
          <w:szCs w:val="24"/>
          <w:highlight w:val="yellow"/>
        </w:rPr>
        <w:t>found to be</w:t>
      </w:r>
      <w:r w:rsidR="002E3395" w:rsidRPr="004E614E">
        <w:rPr>
          <w:rFonts w:ascii="Times New Roman" w:hAnsi="Times New Roman" w:cs="Times New Roman"/>
          <w:sz w:val="24"/>
          <w:szCs w:val="24"/>
          <w:highlight w:val="yellow"/>
        </w:rPr>
        <w:t xml:space="preserve"> </w:t>
      </w:r>
      <w:r w:rsidR="002F7AA2" w:rsidRPr="004E614E">
        <w:rPr>
          <w:rFonts w:ascii="Times New Roman" w:hAnsi="Times New Roman" w:cs="Times New Roman"/>
          <w:sz w:val="24"/>
          <w:szCs w:val="24"/>
          <w:highlight w:val="yellow"/>
        </w:rPr>
        <w:t xml:space="preserve">someone who was a silent victim of </w:t>
      </w:r>
      <w:r w:rsidR="005B178F" w:rsidRPr="004E614E">
        <w:rPr>
          <w:rFonts w:ascii="Times New Roman" w:hAnsi="Times New Roman" w:cs="Times New Roman"/>
          <w:sz w:val="24"/>
          <w:szCs w:val="24"/>
          <w:highlight w:val="yellow"/>
        </w:rPr>
        <w:t xml:space="preserve">a chronic </w:t>
      </w:r>
      <w:r w:rsidR="00AE6227" w:rsidRPr="004E614E">
        <w:rPr>
          <w:rFonts w:ascii="Times New Roman" w:hAnsi="Times New Roman" w:cs="Times New Roman"/>
          <w:sz w:val="24"/>
          <w:szCs w:val="24"/>
          <w:highlight w:val="yellow"/>
        </w:rPr>
        <w:t xml:space="preserve">neurological and </w:t>
      </w:r>
      <w:r w:rsidR="005B178F" w:rsidRPr="004E614E">
        <w:rPr>
          <w:rFonts w:ascii="Times New Roman" w:hAnsi="Times New Roman" w:cs="Times New Roman"/>
          <w:sz w:val="24"/>
          <w:szCs w:val="24"/>
          <w:highlight w:val="yellow"/>
        </w:rPr>
        <w:t>medical</w:t>
      </w:r>
      <w:r w:rsidR="00AE6227" w:rsidRPr="004E614E">
        <w:rPr>
          <w:rFonts w:ascii="Times New Roman" w:hAnsi="Times New Roman" w:cs="Times New Roman"/>
          <w:sz w:val="24"/>
          <w:szCs w:val="24"/>
          <w:highlight w:val="yellow"/>
        </w:rPr>
        <w:t xml:space="preserve"> disorder</w:t>
      </w:r>
      <w:r w:rsidR="00DE0BDB" w:rsidRPr="004E614E">
        <w:rPr>
          <w:rFonts w:ascii="Times New Roman" w:hAnsi="Times New Roman" w:cs="Times New Roman"/>
          <w:sz w:val="24"/>
          <w:szCs w:val="24"/>
          <w:highlight w:val="yellow"/>
        </w:rPr>
        <w:t>.</w:t>
      </w:r>
      <w:r w:rsidR="00603008">
        <w:rPr>
          <w:rFonts w:ascii="Times New Roman" w:hAnsi="Times New Roman" w:cs="Times New Roman"/>
          <w:sz w:val="24"/>
          <w:szCs w:val="24"/>
        </w:rPr>
        <w:t xml:space="preserve"> reference</w:t>
      </w:r>
    </w:p>
    <w:p w14:paraId="7A02640D" w14:textId="77777777" w:rsidR="00DB0AE4" w:rsidRDefault="00DB0AE4" w:rsidP="00827EA5">
      <w:pPr>
        <w:spacing w:after="0" w:line="360" w:lineRule="auto"/>
        <w:jc w:val="both"/>
        <w:rPr>
          <w:rFonts w:ascii="Times New Roman" w:hAnsi="Times New Roman" w:cs="Times New Roman"/>
          <w:sz w:val="24"/>
          <w:szCs w:val="24"/>
        </w:rPr>
      </w:pPr>
    </w:p>
    <w:p w14:paraId="0E4AE70A" w14:textId="6BE5A5CD" w:rsidR="008F2150" w:rsidRDefault="00DC1ACD" w:rsidP="00827EA5">
      <w:pPr>
        <w:spacing w:after="0" w:line="360" w:lineRule="auto"/>
        <w:jc w:val="both"/>
        <w:rPr>
          <w:rFonts w:ascii="Times New Roman" w:hAnsi="Times New Roman" w:cs="Times New Roman"/>
          <w:sz w:val="24"/>
          <w:szCs w:val="24"/>
        </w:rPr>
      </w:pPr>
      <w:r w:rsidRPr="00603008">
        <w:rPr>
          <w:rFonts w:ascii="Times New Roman" w:hAnsi="Times New Roman" w:cs="Times New Roman"/>
          <w:sz w:val="24"/>
          <w:szCs w:val="24"/>
          <w:highlight w:val="yellow"/>
        </w:rPr>
        <w:t>Other factors that need to be considered</w:t>
      </w:r>
      <w:r w:rsidR="00E6027C" w:rsidRPr="00603008">
        <w:rPr>
          <w:rFonts w:ascii="Times New Roman" w:hAnsi="Times New Roman" w:cs="Times New Roman"/>
          <w:sz w:val="24"/>
          <w:szCs w:val="24"/>
          <w:highlight w:val="yellow"/>
        </w:rPr>
        <w:t xml:space="preserve"> are physical di</w:t>
      </w:r>
      <w:r w:rsidR="0047252A" w:rsidRPr="00603008">
        <w:rPr>
          <w:rFonts w:ascii="Times New Roman" w:hAnsi="Times New Roman" w:cs="Times New Roman"/>
          <w:sz w:val="24"/>
          <w:szCs w:val="24"/>
          <w:highlight w:val="yellow"/>
        </w:rPr>
        <w:t>sabilities</w:t>
      </w:r>
      <w:r w:rsidR="00E6027C" w:rsidRPr="00603008">
        <w:rPr>
          <w:rFonts w:ascii="Times New Roman" w:hAnsi="Times New Roman" w:cs="Times New Roman"/>
          <w:sz w:val="24"/>
          <w:szCs w:val="24"/>
          <w:highlight w:val="yellow"/>
        </w:rPr>
        <w:t xml:space="preserve"> such as sight</w:t>
      </w:r>
      <w:r w:rsidR="009E05CB" w:rsidRPr="00603008">
        <w:rPr>
          <w:rFonts w:ascii="Times New Roman" w:hAnsi="Times New Roman" w:cs="Times New Roman"/>
          <w:sz w:val="24"/>
          <w:szCs w:val="24"/>
          <w:highlight w:val="yellow"/>
        </w:rPr>
        <w:t xml:space="preserve"> impairment, </w:t>
      </w:r>
      <w:r w:rsidR="00E6027C" w:rsidRPr="00603008">
        <w:rPr>
          <w:rFonts w:ascii="Times New Roman" w:hAnsi="Times New Roman" w:cs="Times New Roman"/>
          <w:sz w:val="24"/>
          <w:szCs w:val="24"/>
          <w:highlight w:val="yellow"/>
        </w:rPr>
        <w:t>hearing loss</w:t>
      </w:r>
      <w:r w:rsidR="00A039CE" w:rsidRPr="00603008">
        <w:rPr>
          <w:rFonts w:ascii="Times New Roman" w:hAnsi="Times New Roman" w:cs="Times New Roman"/>
          <w:sz w:val="24"/>
          <w:szCs w:val="24"/>
          <w:highlight w:val="yellow"/>
        </w:rPr>
        <w:t xml:space="preserve"> or</w:t>
      </w:r>
      <w:r w:rsidR="009E05CB" w:rsidRPr="00603008">
        <w:rPr>
          <w:rFonts w:ascii="Times New Roman" w:hAnsi="Times New Roman" w:cs="Times New Roman"/>
          <w:sz w:val="24"/>
          <w:szCs w:val="24"/>
          <w:highlight w:val="yellow"/>
        </w:rPr>
        <w:t xml:space="preserve"> cerebral palsy</w:t>
      </w:r>
      <w:r w:rsidR="00CC1126" w:rsidRPr="00603008">
        <w:rPr>
          <w:rFonts w:ascii="Times New Roman" w:hAnsi="Times New Roman" w:cs="Times New Roman"/>
          <w:sz w:val="24"/>
          <w:szCs w:val="24"/>
          <w:highlight w:val="yellow"/>
        </w:rPr>
        <w:t>.</w:t>
      </w:r>
      <w:r w:rsidR="0047252A" w:rsidRPr="00603008">
        <w:rPr>
          <w:rFonts w:ascii="Times New Roman" w:hAnsi="Times New Roman" w:cs="Times New Roman"/>
          <w:sz w:val="24"/>
          <w:szCs w:val="24"/>
          <w:highlight w:val="yellow"/>
        </w:rPr>
        <w:t xml:space="preserve"> For example</w:t>
      </w:r>
      <w:r w:rsidR="00B81A3A" w:rsidRPr="00603008">
        <w:rPr>
          <w:rFonts w:ascii="Times New Roman" w:hAnsi="Times New Roman" w:cs="Times New Roman"/>
          <w:sz w:val="24"/>
          <w:szCs w:val="24"/>
          <w:highlight w:val="yellow"/>
        </w:rPr>
        <w:t xml:space="preserve">, if </w:t>
      </w:r>
      <w:r w:rsidR="00E6027C" w:rsidRPr="00603008">
        <w:rPr>
          <w:rFonts w:ascii="Times New Roman" w:hAnsi="Times New Roman" w:cs="Times New Roman"/>
          <w:sz w:val="24"/>
          <w:szCs w:val="24"/>
          <w:highlight w:val="yellow"/>
        </w:rPr>
        <w:t xml:space="preserve">a child is found to be </w:t>
      </w:r>
      <w:r w:rsidR="00EC71F9" w:rsidRPr="00603008">
        <w:rPr>
          <w:rFonts w:ascii="Times New Roman" w:hAnsi="Times New Roman" w:cs="Times New Roman"/>
          <w:sz w:val="24"/>
          <w:szCs w:val="24"/>
          <w:highlight w:val="yellow"/>
        </w:rPr>
        <w:t>sight or hearing impaired in infancy, this can have a detrimental impact on their future growth</w:t>
      </w:r>
      <w:r w:rsidR="00E25E2B" w:rsidRPr="00603008">
        <w:rPr>
          <w:rFonts w:ascii="Times New Roman" w:hAnsi="Times New Roman" w:cs="Times New Roman"/>
          <w:sz w:val="24"/>
          <w:szCs w:val="24"/>
          <w:highlight w:val="yellow"/>
        </w:rPr>
        <w:t xml:space="preserve"> and the diagnosis of less </w:t>
      </w:r>
      <w:r w:rsidR="00607A56" w:rsidRPr="00603008">
        <w:rPr>
          <w:rFonts w:ascii="Times New Roman" w:hAnsi="Times New Roman" w:cs="Times New Roman"/>
          <w:sz w:val="24"/>
          <w:szCs w:val="24"/>
          <w:highlight w:val="yellow"/>
        </w:rPr>
        <w:t>evident</w:t>
      </w:r>
      <w:r w:rsidR="00E25E2B" w:rsidRPr="00603008">
        <w:rPr>
          <w:rFonts w:ascii="Times New Roman" w:hAnsi="Times New Roman" w:cs="Times New Roman"/>
          <w:sz w:val="24"/>
          <w:szCs w:val="24"/>
          <w:highlight w:val="yellow"/>
        </w:rPr>
        <w:t xml:space="preserve"> or hidden disorders</w:t>
      </w:r>
      <w:r w:rsidR="004F56B5" w:rsidRPr="00603008">
        <w:rPr>
          <w:rFonts w:ascii="Times New Roman" w:hAnsi="Times New Roman" w:cs="Times New Roman"/>
          <w:sz w:val="24"/>
          <w:szCs w:val="24"/>
          <w:highlight w:val="yellow"/>
        </w:rPr>
        <w:t xml:space="preserve"> such as ADHD</w:t>
      </w:r>
      <w:r w:rsidR="00A039CE" w:rsidRPr="00603008">
        <w:rPr>
          <w:rFonts w:ascii="Times New Roman" w:hAnsi="Times New Roman" w:cs="Times New Roman"/>
          <w:sz w:val="24"/>
          <w:szCs w:val="24"/>
          <w:highlight w:val="yellow"/>
        </w:rPr>
        <w:t>.</w:t>
      </w:r>
      <w:r w:rsidR="00603008">
        <w:rPr>
          <w:rFonts w:ascii="Times New Roman" w:hAnsi="Times New Roman" w:cs="Times New Roman"/>
          <w:sz w:val="24"/>
          <w:szCs w:val="24"/>
        </w:rPr>
        <w:t xml:space="preserve"> reference</w:t>
      </w:r>
    </w:p>
    <w:p w14:paraId="4216E08A" w14:textId="77777777" w:rsidR="00AD4839" w:rsidRDefault="00AD4839" w:rsidP="00827EA5">
      <w:pPr>
        <w:spacing w:after="0" w:line="360" w:lineRule="auto"/>
        <w:jc w:val="both"/>
        <w:rPr>
          <w:rFonts w:ascii="Times New Roman" w:hAnsi="Times New Roman" w:cs="Times New Roman"/>
          <w:sz w:val="24"/>
          <w:szCs w:val="24"/>
        </w:rPr>
      </w:pPr>
    </w:p>
    <w:p w14:paraId="5B480846" w14:textId="159E3172" w:rsidR="00AD4839" w:rsidRDefault="008F2150"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Modern research methods ha</w:t>
      </w:r>
      <w:r w:rsidR="00B669F1">
        <w:rPr>
          <w:rFonts w:ascii="Times New Roman" w:hAnsi="Times New Roman" w:cs="Times New Roman"/>
          <w:sz w:val="24"/>
          <w:szCs w:val="24"/>
        </w:rPr>
        <w:t>ve</w:t>
      </w:r>
      <w:r>
        <w:rPr>
          <w:rFonts w:ascii="Times New Roman" w:hAnsi="Times New Roman" w:cs="Times New Roman"/>
          <w:sz w:val="24"/>
          <w:szCs w:val="24"/>
        </w:rPr>
        <w:t xml:space="preserve"> enabled </w:t>
      </w:r>
      <w:r w:rsidR="00AD4839">
        <w:rPr>
          <w:rFonts w:ascii="Times New Roman" w:hAnsi="Times New Roman" w:cs="Times New Roman"/>
          <w:sz w:val="24"/>
          <w:szCs w:val="24"/>
        </w:rPr>
        <w:t>the</w:t>
      </w:r>
      <w:r>
        <w:rPr>
          <w:rFonts w:ascii="Times New Roman" w:hAnsi="Times New Roman" w:cs="Times New Roman"/>
          <w:sz w:val="24"/>
          <w:szCs w:val="24"/>
        </w:rPr>
        <w:t xml:space="preserve"> early </w:t>
      </w:r>
      <w:r w:rsidR="00CD4584">
        <w:rPr>
          <w:rFonts w:ascii="Times New Roman" w:hAnsi="Times New Roman" w:cs="Times New Roman"/>
          <w:sz w:val="24"/>
          <w:szCs w:val="24"/>
        </w:rPr>
        <w:t>identification</w:t>
      </w:r>
      <w:r>
        <w:rPr>
          <w:rFonts w:ascii="Times New Roman" w:hAnsi="Times New Roman" w:cs="Times New Roman"/>
          <w:sz w:val="24"/>
          <w:szCs w:val="24"/>
        </w:rPr>
        <w:t xml:space="preserve"> of autism spectrum disorder</w:t>
      </w:r>
      <w:r w:rsidR="004535D9">
        <w:rPr>
          <w:rFonts w:ascii="Times New Roman" w:hAnsi="Times New Roman" w:cs="Times New Roman"/>
          <w:sz w:val="24"/>
          <w:szCs w:val="24"/>
        </w:rPr>
        <w:t xml:space="preserve"> (</w:t>
      </w:r>
      <w:r>
        <w:rPr>
          <w:rFonts w:ascii="Times New Roman" w:hAnsi="Times New Roman" w:cs="Times New Roman"/>
          <w:sz w:val="24"/>
          <w:szCs w:val="24"/>
        </w:rPr>
        <w:t>ASD</w:t>
      </w:r>
      <w:r w:rsidR="004535D9">
        <w:rPr>
          <w:rFonts w:ascii="Times New Roman" w:hAnsi="Times New Roman" w:cs="Times New Roman"/>
          <w:sz w:val="24"/>
          <w:szCs w:val="24"/>
        </w:rPr>
        <w:t>)</w:t>
      </w:r>
      <w:r w:rsidR="000C6C68">
        <w:rPr>
          <w:rFonts w:ascii="Times New Roman" w:hAnsi="Times New Roman" w:cs="Times New Roman"/>
          <w:sz w:val="24"/>
          <w:szCs w:val="24"/>
        </w:rPr>
        <w:t>.</w:t>
      </w:r>
      <w:r>
        <w:rPr>
          <w:rFonts w:ascii="Times New Roman" w:hAnsi="Times New Roman" w:cs="Times New Roman"/>
          <w:sz w:val="24"/>
          <w:szCs w:val="24"/>
        </w:rPr>
        <w:t xml:space="preserve"> </w:t>
      </w:r>
      <w:r w:rsidR="00CD4584" w:rsidRPr="00CD4584">
        <w:rPr>
          <w:rFonts w:ascii="Times New Roman" w:hAnsi="Times New Roman" w:cs="Times New Roman"/>
          <w:sz w:val="24"/>
          <w:szCs w:val="24"/>
        </w:rPr>
        <w:t>Mossman Steiner, A. et al. (2012)</w:t>
      </w:r>
      <w:r w:rsidR="00CD4584">
        <w:rPr>
          <w:rFonts w:ascii="Times New Roman" w:hAnsi="Times New Roman" w:cs="Times New Roman"/>
          <w:sz w:val="24"/>
          <w:szCs w:val="24"/>
        </w:rPr>
        <w:t xml:space="preserve"> suggest that this</w:t>
      </w:r>
      <w:r>
        <w:rPr>
          <w:rFonts w:ascii="Times New Roman" w:hAnsi="Times New Roman" w:cs="Times New Roman"/>
          <w:sz w:val="24"/>
          <w:szCs w:val="24"/>
        </w:rPr>
        <w:t xml:space="preserve"> diagnosis does have a known flaw in that it is only able to aid in diagnosing children from the age of two</w:t>
      </w:r>
      <w:r w:rsidR="00BD31C5">
        <w:rPr>
          <w:rFonts w:ascii="Times New Roman" w:hAnsi="Times New Roman" w:cs="Times New Roman"/>
          <w:sz w:val="24"/>
          <w:szCs w:val="24"/>
        </w:rPr>
        <w:t>.</w:t>
      </w:r>
      <w:r w:rsidR="00CD4584">
        <w:rPr>
          <w:rFonts w:ascii="Times New Roman" w:hAnsi="Times New Roman" w:cs="Times New Roman"/>
          <w:sz w:val="24"/>
          <w:szCs w:val="24"/>
        </w:rPr>
        <w:t xml:space="preserve"> </w:t>
      </w:r>
      <w:r w:rsidR="00BD31C5">
        <w:rPr>
          <w:rFonts w:ascii="Times New Roman" w:hAnsi="Times New Roman" w:cs="Times New Roman"/>
          <w:sz w:val="24"/>
          <w:szCs w:val="24"/>
        </w:rPr>
        <w:t>A</w:t>
      </w:r>
      <w:r w:rsidR="00CD4584">
        <w:rPr>
          <w:rFonts w:ascii="Times New Roman" w:hAnsi="Times New Roman" w:cs="Times New Roman"/>
          <w:sz w:val="24"/>
          <w:szCs w:val="24"/>
        </w:rPr>
        <w:t>lthough this is not categorically stated</w:t>
      </w:r>
      <w:r w:rsidR="00BD31C5">
        <w:rPr>
          <w:rFonts w:ascii="Times New Roman" w:hAnsi="Times New Roman" w:cs="Times New Roman"/>
          <w:sz w:val="24"/>
          <w:szCs w:val="24"/>
        </w:rPr>
        <w:t>,</w:t>
      </w:r>
      <w:r w:rsidR="00CD4584">
        <w:rPr>
          <w:rFonts w:ascii="Times New Roman" w:hAnsi="Times New Roman" w:cs="Times New Roman"/>
          <w:sz w:val="24"/>
          <w:szCs w:val="24"/>
        </w:rPr>
        <w:t xml:space="preserve"> it could be surmised from the evidence presented within</w:t>
      </w:r>
      <w:r>
        <w:rPr>
          <w:rFonts w:ascii="Times New Roman" w:hAnsi="Times New Roman" w:cs="Times New Roman"/>
          <w:sz w:val="24"/>
          <w:szCs w:val="24"/>
        </w:rPr>
        <w:t>.</w:t>
      </w:r>
    </w:p>
    <w:p w14:paraId="313CE091" w14:textId="50E70B17" w:rsidR="005831BC" w:rsidRDefault="00DB0062"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B453166" w14:textId="4C0ED778" w:rsidR="008F2150" w:rsidRDefault="00AD4839"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w:t>
      </w:r>
      <w:r w:rsidR="009F5450">
        <w:rPr>
          <w:rFonts w:ascii="Times New Roman" w:hAnsi="Times New Roman" w:cs="Times New Roman"/>
          <w:sz w:val="24"/>
          <w:szCs w:val="24"/>
        </w:rPr>
        <w:t xml:space="preserve"> the nature of diagnosing children at such an early stage of development is a complicated process, </w:t>
      </w:r>
      <w:r w:rsidR="00E67F79">
        <w:rPr>
          <w:rFonts w:ascii="Times New Roman" w:hAnsi="Times New Roman" w:cs="Times New Roman"/>
          <w:sz w:val="24"/>
          <w:szCs w:val="24"/>
        </w:rPr>
        <w:t xml:space="preserve">with one </w:t>
      </w:r>
      <w:r w:rsidR="009F5450">
        <w:rPr>
          <w:rFonts w:ascii="Times New Roman" w:hAnsi="Times New Roman" w:cs="Times New Roman"/>
          <w:sz w:val="24"/>
          <w:szCs w:val="24"/>
        </w:rPr>
        <w:t>needing familiarity with the most up</w:t>
      </w:r>
      <w:r w:rsidR="002E2107">
        <w:rPr>
          <w:rFonts w:ascii="Times New Roman" w:hAnsi="Times New Roman" w:cs="Times New Roman"/>
          <w:sz w:val="24"/>
          <w:szCs w:val="24"/>
        </w:rPr>
        <w:t xml:space="preserve"> </w:t>
      </w:r>
      <w:r w:rsidR="009F5450">
        <w:rPr>
          <w:rFonts w:ascii="Times New Roman" w:hAnsi="Times New Roman" w:cs="Times New Roman"/>
          <w:sz w:val="24"/>
          <w:szCs w:val="24"/>
        </w:rPr>
        <w:t>to</w:t>
      </w:r>
      <w:r w:rsidR="002E2107">
        <w:rPr>
          <w:rFonts w:ascii="Times New Roman" w:hAnsi="Times New Roman" w:cs="Times New Roman"/>
          <w:sz w:val="24"/>
          <w:szCs w:val="24"/>
        </w:rPr>
        <w:t xml:space="preserve"> </w:t>
      </w:r>
      <w:r w:rsidR="009F5450">
        <w:rPr>
          <w:rFonts w:ascii="Times New Roman" w:hAnsi="Times New Roman" w:cs="Times New Roman"/>
          <w:sz w:val="24"/>
          <w:szCs w:val="24"/>
        </w:rPr>
        <w:t>date and modern methods of clinical assessment</w:t>
      </w:r>
      <w:r w:rsidR="00E83541">
        <w:rPr>
          <w:rFonts w:ascii="Times New Roman" w:hAnsi="Times New Roman" w:cs="Times New Roman"/>
          <w:sz w:val="24"/>
          <w:szCs w:val="24"/>
        </w:rPr>
        <w:t>.</w:t>
      </w:r>
      <w:r w:rsidR="009F5450">
        <w:rPr>
          <w:rFonts w:ascii="Times New Roman" w:hAnsi="Times New Roman" w:cs="Times New Roman"/>
          <w:sz w:val="24"/>
          <w:szCs w:val="24"/>
        </w:rPr>
        <w:t xml:space="preserve"> </w:t>
      </w:r>
      <w:r w:rsidR="00E83541" w:rsidRPr="00475822">
        <w:rPr>
          <w:rFonts w:ascii="Times New Roman" w:hAnsi="Times New Roman" w:cs="Times New Roman"/>
          <w:sz w:val="24"/>
          <w:szCs w:val="24"/>
        </w:rPr>
        <w:t>T</w:t>
      </w:r>
      <w:r w:rsidR="009F5450" w:rsidRPr="00475822">
        <w:rPr>
          <w:rFonts w:ascii="Times New Roman" w:hAnsi="Times New Roman" w:cs="Times New Roman"/>
          <w:sz w:val="24"/>
          <w:szCs w:val="24"/>
        </w:rPr>
        <w:t xml:space="preserve">he associated early indicators and </w:t>
      </w:r>
      <w:r w:rsidRPr="00475822">
        <w:rPr>
          <w:rFonts w:ascii="Times New Roman" w:hAnsi="Times New Roman" w:cs="Times New Roman"/>
          <w:sz w:val="24"/>
          <w:szCs w:val="24"/>
        </w:rPr>
        <w:t>symptoms, instruments and possible trajectories</w:t>
      </w:r>
      <w:r w:rsidR="00961E28">
        <w:rPr>
          <w:rFonts w:ascii="Times New Roman" w:hAnsi="Times New Roman" w:cs="Times New Roman"/>
          <w:sz w:val="24"/>
          <w:szCs w:val="24"/>
        </w:rPr>
        <w:t xml:space="preserve"> of </w:t>
      </w:r>
      <w:r w:rsidR="00932A60">
        <w:rPr>
          <w:rFonts w:ascii="Times New Roman" w:hAnsi="Times New Roman" w:cs="Times New Roman"/>
          <w:sz w:val="24"/>
          <w:szCs w:val="24"/>
        </w:rPr>
        <w:t xml:space="preserve">ASD and ADHD all need to be known and </w:t>
      </w:r>
      <w:r w:rsidR="002E2107">
        <w:rPr>
          <w:rFonts w:ascii="Times New Roman" w:hAnsi="Times New Roman" w:cs="Times New Roman"/>
          <w:sz w:val="24"/>
          <w:szCs w:val="24"/>
        </w:rPr>
        <w:t>up to date</w:t>
      </w:r>
      <w:r w:rsidR="00932A60">
        <w:rPr>
          <w:rFonts w:ascii="Times New Roman" w:hAnsi="Times New Roman" w:cs="Times New Roman"/>
          <w:sz w:val="24"/>
          <w:szCs w:val="24"/>
        </w:rPr>
        <w:t xml:space="preserve"> to allow for </w:t>
      </w:r>
      <w:r w:rsidR="00DB0062">
        <w:rPr>
          <w:rFonts w:ascii="Times New Roman" w:hAnsi="Times New Roman" w:cs="Times New Roman"/>
          <w:sz w:val="24"/>
          <w:szCs w:val="24"/>
        </w:rPr>
        <w:t xml:space="preserve">the </w:t>
      </w:r>
      <w:r w:rsidR="00932A60">
        <w:rPr>
          <w:rFonts w:ascii="Times New Roman" w:hAnsi="Times New Roman" w:cs="Times New Roman"/>
          <w:sz w:val="24"/>
          <w:szCs w:val="24"/>
        </w:rPr>
        <w:t>accurate charting of</w:t>
      </w:r>
      <w:r w:rsidRPr="00475822">
        <w:rPr>
          <w:rFonts w:ascii="Times New Roman" w:hAnsi="Times New Roman" w:cs="Times New Roman"/>
          <w:sz w:val="24"/>
          <w:szCs w:val="24"/>
        </w:rPr>
        <w:t xml:space="preserve"> the development of children </w:t>
      </w:r>
      <w:r w:rsidR="00EB57F9">
        <w:rPr>
          <w:rFonts w:ascii="Times New Roman" w:hAnsi="Times New Roman" w:cs="Times New Roman"/>
          <w:sz w:val="24"/>
          <w:szCs w:val="24"/>
        </w:rPr>
        <w:t xml:space="preserve">and the paths </w:t>
      </w:r>
      <w:r w:rsidR="0032414D">
        <w:rPr>
          <w:rFonts w:ascii="Times New Roman" w:hAnsi="Times New Roman" w:cs="Times New Roman"/>
          <w:sz w:val="24"/>
          <w:szCs w:val="24"/>
        </w:rPr>
        <w:t>their ASD or ADHD</w:t>
      </w:r>
      <w:r w:rsidR="00EB57F9">
        <w:rPr>
          <w:rFonts w:ascii="Times New Roman" w:hAnsi="Times New Roman" w:cs="Times New Roman"/>
          <w:sz w:val="24"/>
          <w:szCs w:val="24"/>
        </w:rPr>
        <w:t xml:space="preserve"> </w:t>
      </w:r>
      <w:r w:rsidRPr="00475822">
        <w:rPr>
          <w:rFonts w:ascii="Times New Roman" w:hAnsi="Times New Roman" w:cs="Times New Roman"/>
          <w:sz w:val="24"/>
          <w:szCs w:val="24"/>
        </w:rPr>
        <w:t>can take</w:t>
      </w:r>
      <w:r w:rsidR="001C6D8E">
        <w:rPr>
          <w:rFonts w:ascii="Times New Roman" w:hAnsi="Times New Roman" w:cs="Times New Roman"/>
          <w:sz w:val="24"/>
          <w:szCs w:val="24"/>
        </w:rPr>
        <w:t xml:space="preserve">. </w:t>
      </w:r>
      <w:r w:rsidR="00DB0062">
        <w:rPr>
          <w:rFonts w:ascii="Times New Roman" w:hAnsi="Times New Roman" w:cs="Times New Roman"/>
          <w:sz w:val="24"/>
          <w:szCs w:val="24"/>
        </w:rPr>
        <w:t>(</w:t>
      </w:r>
      <w:r w:rsidR="00CD4584" w:rsidRPr="00475822">
        <w:rPr>
          <w:rFonts w:ascii="Times New Roman" w:hAnsi="Times New Roman" w:cs="Times New Roman"/>
          <w:sz w:val="24"/>
          <w:szCs w:val="24"/>
        </w:rPr>
        <w:t>Mossman Steiner, A. et al. 2012).</w:t>
      </w:r>
    </w:p>
    <w:p w14:paraId="56E6BA7D" w14:textId="53051B6D" w:rsidR="00AD4839" w:rsidRDefault="00AD4839" w:rsidP="00827EA5">
      <w:pPr>
        <w:spacing w:after="0" w:line="360" w:lineRule="auto"/>
        <w:jc w:val="both"/>
        <w:rPr>
          <w:rFonts w:ascii="Times New Roman" w:hAnsi="Times New Roman" w:cs="Times New Roman"/>
          <w:sz w:val="24"/>
          <w:szCs w:val="24"/>
        </w:rPr>
      </w:pPr>
    </w:p>
    <w:p w14:paraId="090A6FED" w14:textId="36B318CF" w:rsidR="005B4FF5" w:rsidRDefault="005831BC" w:rsidP="00827EA5">
      <w:pPr>
        <w:spacing w:after="0" w:line="360" w:lineRule="auto"/>
        <w:jc w:val="both"/>
        <w:rPr>
          <w:rFonts w:ascii="Times New Roman" w:hAnsi="Times New Roman" w:cs="Times New Roman"/>
          <w:sz w:val="24"/>
          <w:szCs w:val="24"/>
        </w:rPr>
      </w:pPr>
      <w:r w:rsidRPr="005831BC">
        <w:rPr>
          <w:rFonts w:ascii="Times New Roman" w:hAnsi="Times New Roman" w:cs="Times New Roman"/>
          <w:sz w:val="24"/>
          <w:szCs w:val="24"/>
        </w:rPr>
        <w:t xml:space="preserve">Mossman Steiner, A. et al. </w:t>
      </w:r>
      <w:r w:rsidR="00DB0062">
        <w:rPr>
          <w:rFonts w:ascii="Times New Roman" w:hAnsi="Times New Roman" w:cs="Times New Roman"/>
          <w:sz w:val="24"/>
          <w:szCs w:val="24"/>
        </w:rPr>
        <w:t>(</w:t>
      </w:r>
      <w:r w:rsidRPr="005831BC">
        <w:rPr>
          <w:rFonts w:ascii="Times New Roman" w:hAnsi="Times New Roman" w:cs="Times New Roman"/>
          <w:sz w:val="24"/>
          <w:szCs w:val="24"/>
        </w:rPr>
        <w:t>2012)</w:t>
      </w:r>
      <w:r>
        <w:rPr>
          <w:rFonts w:ascii="Times New Roman" w:hAnsi="Times New Roman" w:cs="Times New Roman"/>
          <w:sz w:val="24"/>
          <w:szCs w:val="24"/>
        </w:rPr>
        <w:t xml:space="preserve"> </w:t>
      </w:r>
      <w:r w:rsidR="00153159">
        <w:rPr>
          <w:rFonts w:ascii="Times New Roman" w:hAnsi="Times New Roman" w:cs="Times New Roman"/>
          <w:sz w:val="24"/>
          <w:szCs w:val="24"/>
        </w:rPr>
        <w:t>p</w:t>
      </w:r>
      <w:r>
        <w:rPr>
          <w:rFonts w:ascii="Times New Roman" w:hAnsi="Times New Roman" w:cs="Times New Roman"/>
          <w:sz w:val="24"/>
          <w:szCs w:val="24"/>
        </w:rPr>
        <w:t xml:space="preserve">rovide an empirically based guide to modern practitioners, highlighting issues, concerns and other factors related to diagnosing ASD in early </w:t>
      </w:r>
      <w:r>
        <w:rPr>
          <w:rFonts w:ascii="Times New Roman" w:hAnsi="Times New Roman" w:cs="Times New Roman"/>
          <w:sz w:val="24"/>
          <w:szCs w:val="24"/>
        </w:rPr>
        <w:lastRenderedPageBreak/>
        <w:t>development and a child’s formative years</w:t>
      </w:r>
      <w:r w:rsidR="005B4FF5">
        <w:rPr>
          <w:rFonts w:ascii="Times New Roman" w:hAnsi="Times New Roman" w:cs="Times New Roman"/>
          <w:sz w:val="24"/>
          <w:szCs w:val="24"/>
        </w:rPr>
        <w:t>. Moreover, the paper highlight</w:t>
      </w:r>
      <w:r w:rsidR="00BF7C98">
        <w:rPr>
          <w:rFonts w:ascii="Times New Roman" w:hAnsi="Times New Roman" w:cs="Times New Roman"/>
          <w:sz w:val="24"/>
          <w:szCs w:val="24"/>
        </w:rPr>
        <w:t>s</w:t>
      </w:r>
      <w:r w:rsidR="005B4FF5">
        <w:rPr>
          <w:rFonts w:ascii="Times New Roman" w:hAnsi="Times New Roman" w:cs="Times New Roman"/>
          <w:sz w:val="24"/>
          <w:szCs w:val="24"/>
        </w:rPr>
        <w:t xml:space="preserve"> possible patterns and courses of ASD symptoms as they arise within children from infancy to young </w:t>
      </w:r>
      <w:r w:rsidR="00CF7D0F">
        <w:rPr>
          <w:rFonts w:ascii="Times New Roman" w:hAnsi="Times New Roman" w:cs="Times New Roman"/>
          <w:sz w:val="24"/>
          <w:szCs w:val="24"/>
        </w:rPr>
        <w:t>toddlers</w:t>
      </w:r>
      <w:r w:rsidR="00EA46D6">
        <w:rPr>
          <w:rFonts w:ascii="Times New Roman" w:hAnsi="Times New Roman" w:cs="Times New Roman"/>
          <w:sz w:val="24"/>
          <w:szCs w:val="24"/>
        </w:rPr>
        <w:t>.</w:t>
      </w:r>
      <w:r w:rsidR="00CF7D0F">
        <w:rPr>
          <w:rFonts w:ascii="Times New Roman" w:hAnsi="Times New Roman" w:cs="Times New Roman"/>
          <w:sz w:val="24"/>
          <w:szCs w:val="24"/>
        </w:rPr>
        <w:t xml:space="preserve"> </w:t>
      </w:r>
      <w:r w:rsidR="004945D3">
        <w:rPr>
          <w:rFonts w:ascii="Times New Roman" w:hAnsi="Times New Roman" w:cs="Times New Roman"/>
          <w:sz w:val="24"/>
          <w:szCs w:val="24"/>
        </w:rPr>
        <w:t xml:space="preserve">This </w:t>
      </w:r>
      <w:r w:rsidR="0017010D">
        <w:rPr>
          <w:rFonts w:ascii="Times New Roman" w:hAnsi="Times New Roman" w:cs="Times New Roman"/>
          <w:sz w:val="24"/>
          <w:szCs w:val="24"/>
        </w:rPr>
        <w:t xml:space="preserve">speculates upon </w:t>
      </w:r>
      <w:r w:rsidR="005B4FF5">
        <w:rPr>
          <w:rFonts w:ascii="Times New Roman" w:hAnsi="Times New Roman" w:cs="Times New Roman"/>
          <w:sz w:val="24"/>
          <w:szCs w:val="24"/>
        </w:rPr>
        <w:t>factors that impac</w:t>
      </w:r>
      <w:r w:rsidR="0083297D">
        <w:rPr>
          <w:rFonts w:ascii="Times New Roman" w:hAnsi="Times New Roman" w:cs="Times New Roman"/>
          <w:sz w:val="24"/>
          <w:szCs w:val="24"/>
        </w:rPr>
        <w:t>t</w:t>
      </w:r>
      <w:r w:rsidR="005B4FF5">
        <w:rPr>
          <w:rFonts w:ascii="Times New Roman" w:hAnsi="Times New Roman" w:cs="Times New Roman"/>
          <w:sz w:val="24"/>
          <w:szCs w:val="24"/>
        </w:rPr>
        <w:t xml:space="preserve"> the understanding of possible results from diagnosing children </w:t>
      </w:r>
      <w:r w:rsidR="00CD4584">
        <w:rPr>
          <w:rFonts w:ascii="Times New Roman" w:hAnsi="Times New Roman" w:cs="Times New Roman"/>
          <w:sz w:val="24"/>
          <w:szCs w:val="24"/>
        </w:rPr>
        <w:t>who</w:t>
      </w:r>
      <w:r w:rsidR="005B4FF5">
        <w:rPr>
          <w:rFonts w:ascii="Times New Roman" w:hAnsi="Times New Roman" w:cs="Times New Roman"/>
          <w:sz w:val="24"/>
          <w:szCs w:val="24"/>
        </w:rPr>
        <w:t xml:space="preserve"> were acknowledged to be symptomatic of </w:t>
      </w:r>
      <w:r w:rsidR="0083297D">
        <w:rPr>
          <w:rFonts w:ascii="Times New Roman" w:hAnsi="Times New Roman" w:cs="Times New Roman"/>
          <w:sz w:val="24"/>
          <w:szCs w:val="24"/>
        </w:rPr>
        <w:t>ASD</w:t>
      </w:r>
      <w:r w:rsidR="005B4FF5">
        <w:rPr>
          <w:rFonts w:ascii="Times New Roman" w:hAnsi="Times New Roman" w:cs="Times New Roman"/>
          <w:sz w:val="24"/>
          <w:szCs w:val="24"/>
        </w:rPr>
        <w:t xml:space="preserve"> within the first two years of their lives</w:t>
      </w:r>
      <w:r w:rsidR="00CD4584">
        <w:rPr>
          <w:rFonts w:ascii="Times New Roman" w:hAnsi="Times New Roman" w:cs="Times New Roman"/>
          <w:sz w:val="24"/>
          <w:szCs w:val="24"/>
        </w:rPr>
        <w:t xml:space="preserve"> </w:t>
      </w:r>
      <w:r w:rsidR="00F17CCE">
        <w:rPr>
          <w:rFonts w:ascii="Times New Roman" w:hAnsi="Times New Roman" w:cs="Times New Roman"/>
          <w:sz w:val="24"/>
          <w:szCs w:val="24"/>
        </w:rPr>
        <w:t>(</w:t>
      </w:r>
      <w:r w:rsidR="00CD4584" w:rsidRPr="00CD4584">
        <w:rPr>
          <w:rFonts w:ascii="Times New Roman" w:hAnsi="Times New Roman" w:cs="Times New Roman"/>
          <w:sz w:val="24"/>
          <w:szCs w:val="24"/>
        </w:rPr>
        <w:t>Mossman Steiner, A. et al. 2012).</w:t>
      </w:r>
    </w:p>
    <w:p w14:paraId="5C4DD31D" w14:textId="77777777" w:rsidR="0088739C" w:rsidRDefault="0088739C" w:rsidP="00827EA5">
      <w:pPr>
        <w:spacing w:after="0" w:line="360" w:lineRule="auto"/>
        <w:jc w:val="both"/>
        <w:rPr>
          <w:rFonts w:ascii="Times New Roman" w:hAnsi="Times New Roman" w:cs="Times New Roman"/>
          <w:sz w:val="24"/>
          <w:szCs w:val="24"/>
        </w:rPr>
      </w:pPr>
    </w:p>
    <w:p w14:paraId="2929687C" w14:textId="40529790" w:rsidR="00AB1125" w:rsidRDefault="00DA61B2"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164525">
        <w:rPr>
          <w:rFonts w:ascii="Times New Roman" w:hAnsi="Times New Roman" w:cs="Times New Roman"/>
          <w:sz w:val="24"/>
          <w:szCs w:val="24"/>
        </w:rPr>
        <w:t xml:space="preserve">this </w:t>
      </w:r>
      <w:r w:rsidR="001F0C47">
        <w:rPr>
          <w:rFonts w:ascii="Times New Roman" w:hAnsi="Times New Roman" w:cs="Times New Roman"/>
          <w:sz w:val="24"/>
          <w:szCs w:val="24"/>
        </w:rPr>
        <w:t xml:space="preserve">segment of </w:t>
      </w:r>
      <w:r w:rsidR="00C066A6">
        <w:rPr>
          <w:rFonts w:ascii="Times New Roman" w:hAnsi="Times New Roman" w:cs="Times New Roman"/>
          <w:sz w:val="24"/>
          <w:szCs w:val="24"/>
        </w:rPr>
        <w:t>the assignment</w:t>
      </w:r>
      <w:r w:rsidR="00403452">
        <w:rPr>
          <w:rFonts w:ascii="Times New Roman" w:hAnsi="Times New Roman" w:cs="Times New Roman"/>
          <w:sz w:val="24"/>
          <w:szCs w:val="24"/>
        </w:rPr>
        <w:t>,</w:t>
      </w:r>
      <w:r w:rsidR="00C066A6">
        <w:rPr>
          <w:rFonts w:ascii="Times New Roman" w:hAnsi="Times New Roman" w:cs="Times New Roman"/>
          <w:sz w:val="24"/>
          <w:szCs w:val="24"/>
        </w:rPr>
        <w:t xml:space="preserve"> anecdotal evidence will be present</w:t>
      </w:r>
      <w:r w:rsidR="00403452">
        <w:rPr>
          <w:rFonts w:ascii="Times New Roman" w:hAnsi="Times New Roman" w:cs="Times New Roman"/>
          <w:sz w:val="24"/>
          <w:szCs w:val="24"/>
        </w:rPr>
        <w:t>ed</w:t>
      </w:r>
      <w:r w:rsidR="00C066A6">
        <w:rPr>
          <w:rFonts w:ascii="Times New Roman" w:hAnsi="Times New Roman" w:cs="Times New Roman"/>
          <w:sz w:val="24"/>
          <w:szCs w:val="24"/>
        </w:rPr>
        <w:t xml:space="preserve"> that </w:t>
      </w:r>
      <w:r w:rsidR="00403452">
        <w:rPr>
          <w:rFonts w:ascii="Times New Roman" w:hAnsi="Times New Roman" w:cs="Times New Roman"/>
          <w:sz w:val="24"/>
          <w:szCs w:val="24"/>
        </w:rPr>
        <w:t>casts light on</w:t>
      </w:r>
      <w:r w:rsidR="0088739C">
        <w:rPr>
          <w:rFonts w:ascii="Times New Roman" w:hAnsi="Times New Roman" w:cs="Times New Roman"/>
          <w:sz w:val="24"/>
          <w:szCs w:val="24"/>
        </w:rPr>
        <w:t xml:space="preserve"> the</w:t>
      </w:r>
      <w:r w:rsidR="004C261A">
        <w:rPr>
          <w:rFonts w:ascii="Times New Roman" w:hAnsi="Times New Roman" w:cs="Times New Roman"/>
          <w:sz w:val="24"/>
          <w:szCs w:val="24"/>
        </w:rPr>
        <w:t xml:space="preserve"> ongoing</w:t>
      </w:r>
      <w:r w:rsidR="0088739C">
        <w:rPr>
          <w:rFonts w:ascii="Times New Roman" w:hAnsi="Times New Roman" w:cs="Times New Roman"/>
          <w:sz w:val="24"/>
          <w:szCs w:val="24"/>
        </w:rPr>
        <w:t xml:space="preserve"> trials of </w:t>
      </w:r>
      <w:r w:rsidR="00FF4D61">
        <w:rPr>
          <w:rFonts w:ascii="Times New Roman" w:hAnsi="Times New Roman" w:cs="Times New Roman"/>
          <w:sz w:val="24"/>
          <w:szCs w:val="24"/>
        </w:rPr>
        <w:t xml:space="preserve">a </w:t>
      </w:r>
      <w:r w:rsidR="00E366F5">
        <w:rPr>
          <w:rFonts w:ascii="Times New Roman" w:hAnsi="Times New Roman" w:cs="Times New Roman"/>
          <w:sz w:val="24"/>
          <w:szCs w:val="24"/>
        </w:rPr>
        <w:t xml:space="preserve">child and </w:t>
      </w:r>
      <w:r w:rsidR="00F12177">
        <w:rPr>
          <w:rFonts w:ascii="Times New Roman" w:hAnsi="Times New Roman" w:cs="Times New Roman"/>
          <w:sz w:val="24"/>
          <w:szCs w:val="24"/>
        </w:rPr>
        <w:t xml:space="preserve">their parent, here after known as </w:t>
      </w:r>
      <w:r w:rsidR="003823B4">
        <w:rPr>
          <w:rFonts w:ascii="Times New Roman" w:hAnsi="Times New Roman" w:cs="Times New Roman"/>
          <w:sz w:val="24"/>
          <w:szCs w:val="24"/>
        </w:rPr>
        <w:t xml:space="preserve">Baby G, </w:t>
      </w:r>
      <w:r w:rsidR="00DA3587">
        <w:rPr>
          <w:rFonts w:ascii="Times New Roman" w:hAnsi="Times New Roman" w:cs="Times New Roman"/>
          <w:sz w:val="24"/>
          <w:szCs w:val="24"/>
        </w:rPr>
        <w:t>and</w:t>
      </w:r>
      <w:r w:rsidR="003823B4">
        <w:rPr>
          <w:rFonts w:ascii="Times New Roman" w:hAnsi="Times New Roman" w:cs="Times New Roman"/>
          <w:sz w:val="24"/>
          <w:szCs w:val="24"/>
        </w:rPr>
        <w:t xml:space="preserve"> their mother</w:t>
      </w:r>
      <w:r w:rsidR="00DA3587">
        <w:rPr>
          <w:rFonts w:ascii="Times New Roman" w:hAnsi="Times New Roman" w:cs="Times New Roman"/>
          <w:sz w:val="24"/>
          <w:szCs w:val="24"/>
        </w:rPr>
        <w:t xml:space="preserve"> further known as</w:t>
      </w:r>
      <w:r w:rsidR="003823B4">
        <w:rPr>
          <w:rFonts w:ascii="Times New Roman" w:hAnsi="Times New Roman" w:cs="Times New Roman"/>
          <w:sz w:val="24"/>
          <w:szCs w:val="24"/>
        </w:rPr>
        <w:t xml:space="preserve"> </w:t>
      </w:r>
      <w:r w:rsidR="006E2C0C">
        <w:rPr>
          <w:rFonts w:ascii="Times New Roman" w:hAnsi="Times New Roman" w:cs="Times New Roman"/>
          <w:sz w:val="24"/>
          <w:szCs w:val="24"/>
        </w:rPr>
        <w:t>Farman</w:t>
      </w:r>
      <w:r w:rsidR="008E7103">
        <w:rPr>
          <w:rFonts w:ascii="Times New Roman" w:hAnsi="Times New Roman" w:cs="Times New Roman"/>
          <w:sz w:val="24"/>
          <w:szCs w:val="24"/>
        </w:rPr>
        <w:t>, D</w:t>
      </w:r>
      <w:r w:rsidR="00D23AF3">
        <w:rPr>
          <w:rFonts w:ascii="Times New Roman" w:hAnsi="Times New Roman" w:cs="Times New Roman"/>
          <w:sz w:val="24"/>
          <w:szCs w:val="24"/>
        </w:rPr>
        <w:t>.</w:t>
      </w:r>
      <w:r w:rsidR="006E2C0C">
        <w:rPr>
          <w:rFonts w:ascii="Times New Roman" w:hAnsi="Times New Roman" w:cs="Times New Roman"/>
          <w:sz w:val="24"/>
          <w:szCs w:val="24"/>
        </w:rPr>
        <w:t xml:space="preserve"> </w:t>
      </w:r>
      <w:r w:rsidR="00844808">
        <w:rPr>
          <w:rFonts w:ascii="Times New Roman" w:hAnsi="Times New Roman" w:cs="Times New Roman"/>
          <w:sz w:val="24"/>
          <w:szCs w:val="24"/>
        </w:rPr>
        <w:t>(</w:t>
      </w:r>
      <w:r w:rsidR="006E2C0C">
        <w:rPr>
          <w:rFonts w:ascii="Times New Roman" w:hAnsi="Times New Roman" w:cs="Times New Roman"/>
          <w:sz w:val="24"/>
          <w:szCs w:val="24"/>
        </w:rPr>
        <w:t>2022)</w:t>
      </w:r>
      <w:r w:rsidR="006F71F1">
        <w:rPr>
          <w:rFonts w:ascii="Times New Roman" w:hAnsi="Times New Roman" w:cs="Times New Roman"/>
          <w:sz w:val="24"/>
          <w:szCs w:val="24"/>
        </w:rPr>
        <w:t xml:space="preserve"> in deference to their anonymity and privacy</w:t>
      </w:r>
      <w:r w:rsidR="00FA4E74">
        <w:rPr>
          <w:rFonts w:ascii="Times New Roman" w:hAnsi="Times New Roman" w:cs="Times New Roman"/>
          <w:sz w:val="24"/>
          <w:szCs w:val="24"/>
        </w:rPr>
        <w:t>.</w:t>
      </w:r>
      <w:r w:rsidR="0097115D">
        <w:rPr>
          <w:rFonts w:ascii="Times New Roman" w:hAnsi="Times New Roman" w:cs="Times New Roman"/>
          <w:sz w:val="24"/>
          <w:szCs w:val="24"/>
        </w:rPr>
        <w:t xml:space="preserve"> </w:t>
      </w:r>
      <w:r w:rsidR="00FA4E74">
        <w:rPr>
          <w:rFonts w:ascii="Times New Roman" w:hAnsi="Times New Roman" w:cs="Times New Roman"/>
          <w:sz w:val="24"/>
          <w:szCs w:val="24"/>
        </w:rPr>
        <w:t>D</w:t>
      </w:r>
      <w:r w:rsidR="0097115D">
        <w:rPr>
          <w:rFonts w:ascii="Times New Roman" w:hAnsi="Times New Roman" w:cs="Times New Roman"/>
          <w:sz w:val="24"/>
          <w:szCs w:val="24"/>
        </w:rPr>
        <w:t xml:space="preserve">espite the </w:t>
      </w:r>
      <w:r w:rsidR="00F74F52">
        <w:rPr>
          <w:rFonts w:ascii="Times New Roman" w:hAnsi="Times New Roman" w:cs="Times New Roman"/>
          <w:sz w:val="24"/>
          <w:szCs w:val="24"/>
        </w:rPr>
        <w:t>first-hand</w:t>
      </w:r>
      <w:r w:rsidR="00943711">
        <w:rPr>
          <w:rFonts w:ascii="Times New Roman" w:hAnsi="Times New Roman" w:cs="Times New Roman"/>
          <w:sz w:val="24"/>
          <w:szCs w:val="24"/>
        </w:rPr>
        <w:t xml:space="preserve"> accounting, the evidence and experiences</w:t>
      </w:r>
      <w:r w:rsidR="008A514C">
        <w:rPr>
          <w:rFonts w:ascii="Times New Roman" w:hAnsi="Times New Roman" w:cs="Times New Roman"/>
          <w:sz w:val="24"/>
          <w:szCs w:val="24"/>
        </w:rPr>
        <w:t xml:space="preserve"> </w:t>
      </w:r>
      <w:r w:rsidR="005D4795">
        <w:rPr>
          <w:rFonts w:ascii="Times New Roman" w:hAnsi="Times New Roman" w:cs="Times New Roman"/>
          <w:sz w:val="24"/>
          <w:szCs w:val="24"/>
        </w:rPr>
        <w:t>of (Farman</w:t>
      </w:r>
      <w:r w:rsidR="008E7103">
        <w:rPr>
          <w:rFonts w:ascii="Times New Roman" w:hAnsi="Times New Roman" w:cs="Times New Roman"/>
          <w:sz w:val="24"/>
          <w:szCs w:val="24"/>
        </w:rPr>
        <w:t>, D</w:t>
      </w:r>
      <w:r w:rsidR="00D23AF3">
        <w:rPr>
          <w:rFonts w:ascii="Times New Roman" w:hAnsi="Times New Roman" w:cs="Times New Roman"/>
          <w:sz w:val="24"/>
          <w:szCs w:val="24"/>
        </w:rPr>
        <w:t>.</w:t>
      </w:r>
      <w:r w:rsidR="005D4795">
        <w:rPr>
          <w:rFonts w:ascii="Times New Roman" w:hAnsi="Times New Roman" w:cs="Times New Roman"/>
          <w:sz w:val="24"/>
          <w:szCs w:val="24"/>
        </w:rPr>
        <w:t xml:space="preserve"> 2022) and Baby G can only be seen as </w:t>
      </w:r>
      <w:r w:rsidR="007E7AF9">
        <w:rPr>
          <w:rFonts w:ascii="Times New Roman" w:hAnsi="Times New Roman" w:cs="Times New Roman"/>
          <w:sz w:val="24"/>
          <w:szCs w:val="24"/>
        </w:rPr>
        <w:t>subjective</w:t>
      </w:r>
      <w:r w:rsidR="00DA3587">
        <w:rPr>
          <w:rFonts w:ascii="Times New Roman" w:hAnsi="Times New Roman" w:cs="Times New Roman"/>
          <w:sz w:val="24"/>
          <w:szCs w:val="24"/>
        </w:rPr>
        <w:t>,</w:t>
      </w:r>
      <w:r w:rsidR="003771BB">
        <w:rPr>
          <w:rFonts w:ascii="Times New Roman" w:hAnsi="Times New Roman" w:cs="Times New Roman"/>
          <w:sz w:val="24"/>
          <w:szCs w:val="24"/>
        </w:rPr>
        <w:t xml:space="preserve"> and </w:t>
      </w:r>
      <w:r w:rsidR="00DA3587">
        <w:rPr>
          <w:rFonts w:ascii="Times New Roman" w:hAnsi="Times New Roman" w:cs="Times New Roman"/>
          <w:sz w:val="24"/>
          <w:szCs w:val="24"/>
        </w:rPr>
        <w:t xml:space="preserve">this </w:t>
      </w:r>
      <w:r w:rsidR="00B522D6">
        <w:rPr>
          <w:rFonts w:ascii="Times New Roman" w:hAnsi="Times New Roman" w:cs="Times New Roman"/>
          <w:sz w:val="24"/>
          <w:szCs w:val="24"/>
        </w:rPr>
        <w:t>is linked</w:t>
      </w:r>
      <w:r w:rsidR="005D4795">
        <w:rPr>
          <w:rFonts w:ascii="Times New Roman" w:hAnsi="Times New Roman" w:cs="Times New Roman"/>
          <w:sz w:val="24"/>
          <w:szCs w:val="24"/>
        </w:rPr>
        <w:t xml:space="preserve"> </w:t>
      </w:r>
      <w:r w:rsidR="00F355C6">
        <w:rPr>
          <w:rFonts w:ascii="Times New Roman" w:hAnsi="Times New Roman" w:cs="Times New Roman"/>
          <w:sz w:val="24"/>
          <w:szCs w:val="24"/>
        </w:rPr>
        <w:t>solely</w:t>
      </w:r>
      <w:r w:rsidR="005D4795">
        <w:rPr>
          <w:rFonts w:ascii="Times New Roman" w:hAnsi="Times New Roman" w:cs="Times New Roman"/>
          <w:sz w:val="24"/>
          <w:szCs w:val="24"/>
        </w:rPr>
        <w:t xml:space="preserve"> to </w:t>
      </w:r>
      <w:r w:rsidR="002313E0">
        <w:rPr>
          <w:rFonts w:ascii="Times New Roman" w:hAnsi="Times New Roman" w:cs="Times New Roman"/>
          <w:sz w:val="24"/>
          <w:szCs w:val="24"/>
        </w:rPr>
        <w:t>the</w:t>
      </w:r>
      <w:r w:rsidR="005D4795">
        <w:rPr>
          <w:rFonts w:ascii="Times New Roman" w:hAnsi="Times New Roman" w:cs="Times New Roman"/>
          <w:sz w:val="24"/>
          <w:szCs w:val="24"/>
        </w:rPr>
        <w:t xml:space="preserve"> lack of academic </w:t>
      </w:r>
      <w:r w:rsidR="00F355C6">
        <w:rPr>
          <w:rFonts w:ascii="Times New Roman" w:hAnsi="Times New Roman" w:cs="Times New Roman"/>
          <w:sz w:val="24"/>
          <w:szCs w:val="24"/>
        </w:rPr>
        <w:t>backing and oversight.</w:t>
      </w:r>
      <w:r w:rsidR="00337ABC">
        <w:rPr>
          <w:rFonts w:ascii="Times New Roman" w:hAnsi="Times New Roman" w:cs="Times New Roman"/>
          <w:sz w:val="24"/>
          <w:szCs w:val="24"/>
        </w:rPr>
        <w:t xml:space="preserve"> </w:t>
      </w:r>
      <w:r w:rsidR="00F74F52">
        <w:rPr>
          <w:rFonts w:ascii="Times New Roman" w:hAnsi="Times New Roman" w:cs="Times New Roman"/>
          <w:sz w:val="24"/>
          <w:szCs w:val="24"/>
        </w:rPr>
        <w:t>Moreover,</w:t>
      </w:r>
      <w:r w:rsidR="008F3E1A">
        <w:rPr>
          <w:rFonts w:ascii="Times New Roman" w:hAnsi="Times New Roman" w:cs="Times New Roman"/>
          <w:sz w:val="24"/>
          <w:szCs w:val="24"/>
        </w:rPr>
        <w:t xml:space="preserve"> evidence</w:t>
      </w:r>
      <w:r w:rsidR="009E2653">
        <w:rPr>
          <w:rFonts w:ascii="Times New Roman" w:hAnsi="Times New Roman" w:cs="Times New Roman"/>
          <w:sz w:val="24"/>
          <w:szCs w:val="24"/>
        </w:rPr>
        <w:t xml:space="preserve"> </w:t>
      </w:r>
      <w:r w:rsidR="0024344D">
        <w:rPr>
          <w:rFonts w:ascii="Times New Roman" w:hAnsi="Times New Roman" w:cs="Times New Roman"/>
          <w:sz w:val="24"/>
          <w:szCs w:val="24"/>
        </w:rPr>
        <w:t>put forth</w:t>
      </w:r>
      <w:r w:rsidR="00EE6BE0">
        <w:rPr>
          <w:rFonts w:ascii="Times New Roman" w:hAnsi="Times New Roman" w:cs="Times New Roman"/>
          <w:sz w:val="24"/>
          <w:szCs w:val="24"/>
        </w:rPr>
        <w:t xml:space="preserve"> by Farman</w:t>
      </w:r>
      <w:r w:rsidR="008E7103">
        <w:rPr>
          <w:rFonts w:ascii="Times New Roman" w:hAnsi="Times New Roman" w:cs="Times New Roman"/>
          <w:sz w:val="24"/>
          <w:szCs w:val="24"/>
        </w:rPr>
        <w:t>, D</w:t>
      </w:r>
      <w:r w:rsidR="00D23AF3">
        <w:rPr>
          <w:rFonts w:ascii="Times New Roman" w:hAnsi="Times New Roman" w:cs="Times New Roman"/>
          <w:sz w:val="24"/>
          <w:szCs w:val="24"/>
        </w:rPr>
        <w:t>.</w:t>
      </w:r>
      <w:r w:rsidR="00EE6BE0">
        <w:rPr>
          <w:rFonts w:ascii="Times New Roman" w:hAnsi="Times New Roman" w:cs="Times New Roman"/>
          <w:sz w:val="24"/>
          <w:szCs w:val="24"/>
        </w:rPr>
        <w:t xml:space="preserve"> </w:t>
      </w:r>
      <w:r w:rsidR="00844808">
        <w:rPr>
          <w:rFonts w:ascii="Times New Roman" w:hAnsi="Times New Roman" w:cs="Times New Roman"/>
          <w:sz w:val="24"/>
          <w:szCs w:val="24"/>
        </w:rPr>
        <w:t>(</w:t>
      </w:r>
      <w:r w:rsidR="00EE6BE0">
        <w:rPr>
          <w:rFonts w:ascii="Times New Roman" w:hAnsi="Times New Roman" w:cs="Times New Roman"/>
          <w:sz w:val="24"/>
          <w:szCs w:val="24"/>
        </w:rPr>
        <w:t>20</w:t>
      </w:r>
      <w:r w:rsidR="00703DC0">
        <w:rPr>
          <w:rFonts w:ascii="Times New Roman" w:hAnsi="Times New Roman" w:cs="Times New Roman"/>
          <w:sz w:val="24"/>
          <w:szCs w:val="24"/>
        </w:rPr>
        <w:t>22)</w:t>
      </w:r>
      <w:r w:rsidR="008F3E1A">
        <w:rPr>
          <w:rFonts w:ascii="Times New Roman" w:hAnsi="Times New Roman" w:cs="Times New Roman"/>
          <w:sz w:val="24"/>
          <w:szCs w:val="24"/>
        </w:rPr>
        <w:t xml:space="preserve"> suggests </w:t>
      </w:r>
      <w:r w:rsidR="00A436B6">
        <w:rPr>
          <w:rFonts w:ascii="Times New Roman" w:hAnsi="Times New Roman" w:cs="Times New Roman"/>
          <w:sz w:val="24"/>
          <w:szCs w:val="24"/>
        </w:rPr>
        <w:t>a</w:t>
      </w:r>
      <w:r w:rsidR="00B87B72">
        <w:rPr>
          <w:rFonts w:ascii="Times New Roman" w:hAnsi="Times New Roman" w:cs="Times New Roman"/>
          <w:sz w:val="24"/>
          <w:szCs w:val="24"/>
        </w:rPr>
        <w:t>n untimely status</w:t>
      </w:r>
      <w:r w:rsidR="00A436B6">
        <w:rPr>
          <w:rFonts w:ascii="Times New Roman" w:hAnsi="Times New Roman" w:cs="Times New Roman"/>
          <w:sz w:val="24"/>
          <w:szCs w:val="24"/>
        </w:rPr>
        <w:t xml:space="preserve"> in</w:t>
      </w:r>
      <w:r w:rsidR="00B87B72">
        <w:rPr>
          <w:rFonts w:ascii="Times New Roman" w:hAnsi="Times New Roman" w:cs="Times New Roman"/>
          <w:sz w:val="24"/>
          <w:szCs w:val="24"/>
        </w:rPr>
        <w:t xml:space="preserve"> the</w:t>
      </w:r>
      <w:r w:rsidR="00A436B6">
        <w:rPr>
          <w:rFonts w:ascii="Times New Roman" w:hAnsi="Times New Roman" w:cs="Times New Roman"/>
          <w:sz w:val="24"/>
          <w:szCs w:val="24"/>
        </w:rPr>
        <w:t xml:space="preserve"> birth</w:t>
      </w:r>
      <w:r w:rsidR="00B87B72">
        <w:rPr>
          <w:rFonts w:ascii="Times New Roman" w:hAnsi="Times New Roman" w:cs="Times New Roman"/>
          <w:sz w:val="24"/>
          <w:szCs w:val="24"/>
        </w:rPr>
        <w:t>ing window</w:t>
      </w:r>
      <w:r w:rsidR="004878FB">
        <w:rPr>
          <w:rFonts w:ascii="Times New Roman" w:hAnsi="Times New Roman" w:cs="Times New Roman"/>
          <w:sz w:val="24"/>
          <w:szCs w:val="24"/>
        </w:rPr>
        <w:t>,</w:t>
      </w:r>
      <w:r w:rsidR="00A436B6">
        <w:rPr>
          <w:rFonts w:ascii="Times New Roman" w:hAnsi="Times New Roman" w:cs="Times New Roman"/>
          <w:sz w:val="24"/>
          <w:szCs w:val="24"/>
        </w:rPr>
        <w:t xml:space="preserve"> in excess of eleven weeks</w:t>
      </w:r>
      <w:r w:rsidR="004878FB">
        <w:rPr>
          <w:rFonts w:ascii="Times New Roman" w:hAnsi="Times New Roman" w:cs="Times New Roman"/>
          <w:sz w:val="24"/>
          <w:szCs w:val="24"/>
        </w:rPr>
        <w:t>, lead</w:t>
      </w:r>
      <w:r w:rsidR="002F78AC">
        <w:rPr>
          <w:rFonts w:ascii="Times New Roman" w:hAnsi="Times New Roman" w:cs="Times New Roman"/>
          <w:sz w:val="24"/>
          <w:szCs w:val="24"/>
        </w:rPr>
        <w:t>s</w:t>
      </w:r>
      <w:r w:rsidR="004878FB">
        <w:rPr>
          <w:rFonts w:ascii="Times New Roman" w:hAnsi="Times New Roman" w:cs="Times New Roman"/>
          <w:sz w:val="24"/>
          <w:szCs w:val="24"/>
        </w:rPr>
        <w:t xml:space="preserve"> directly to the delayed progress of </w:t>
      </w:r>
      <w:r w:rsidR="00674372">
        <w:rPr>
          <w:rFonts w:ascii="Times New Roman" w:hAnsi="Times New Roman" w:cs="Times New Roman"/>
          <w:sz w:val="24"/>
          <w:szCs w:val="24"/>
        </w:rPr>
        <w:t>B</w:t>
      </w:r>
      <w:r w:rsidR="000A7CEF">
        <w:rPr>
          <w:rFonts w:ascii="Times New Roman" w:hAnsi="Times New Roman" w:cs="Times New Roman"/>
          <w:sz w:val="24"/>
          <w:szCs w:val="24"/>
        </w:rPr>
        <w:t>aby G and the cerebral palsy that they now live with</w:t>
      </w:r>
      <w:r w:rsidR="00AB1125">
        <w:rPr>
          <w:rFonts w:ascii="Times New Roman" w:hAnsi="Times New Roman" w:cs="Times New Roman"/>
          <w:sz w:val="24"/>
          <w:szCs w:val="24"/>
        </w:rPr>
        <w:t>.</w:t>
      </w:r>
    </w:p>
    <w:p w14:paraId="32FC4413" w14:textId="77777777" w:rsidR="00CD28C7" w:rsidRDefault="00CD28C7" w:rsidP="00827EA5">
      <w:pPr>
        <w:spacing w:after="0" w:line="360" w:lineRule="auto"/>
        <w:jc w:val="both"/>
        <w:rPr>
          <w:rFonts w:ascii="Times New Roman" w:hAnsi="Times New Roman" w:cs="Times New Roman"/>
          <w:sz w:val="24"/>
          <w:szCs w:val="24"/>
        </w:rPr>
      </w:pPr>
    </w:p>
    <w:p w14:paraId="315FDE60" w14:textId="5DC1DBAB" w:rsidR="008F3E1A" w:rsidRDefault="00E77056"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Farman</w:t>
      </w:r>
      <w:r w:rsidR="00D23AF3">
        <w:rPr>
          <w:rFonts w:ascii="Times New Roman" w:hAnsi="Times New Roman" w:cs="Times New Roman"/>
          <w:sz w:val="24"/>
          <w:szCs w:val="24"/>
        </w:rPr>
        <w:t>, D</w:t>
      </w:r>
      <w:r w:rsidR="00865574">
        <w:rPr>
          <w:rFonts w:ascii="Times New Roman" w:hAnsi="Times New Roman" w:cs="Times New Roman"/>
          <w:sz w:val="24"/>
          <w:szCs w:val="24"/>
        </w:rPr>
        <w:t xml:space="preserve">. </w:t>
      </w:r>
      <w:r w:rsidR="00337ABC">
        <w:rPr>
          <w:rFonts w:ascii="Times New Roman" w:hAnsi="Times New Roman" w:cs="Times New Roman"/>
          <w:sz w:val="24"/>
          <w:szCs w:val="24"/>
        </w:rPr>
        <w:t>(</w:t>
      </w:r>
      <w:r w:rsidR="00865574">
        <w:rPr>
          <w:rFonts w:ascii="Times New Roman" w:hAnsi="Times New Roman" w:cs="Times New Roman"/>
          <w:sz w:val="24"/>
          <w:szCs w:val="24"/>
        </w:rPr>
        <w:t>2022)</w:t>
      </w:r>
      <w:r w:rsidR="0081684E">
        <w:rPr>
          <w:rFonts w:ascii="Times New Roman" w:hAnsi="Times New Roman" w:cs="Times New Roman"/>
          <w:sz w:val="24"/>
          <w:szCs w:val="24"/>
        </w:rPr>
        <w:t xml:space="preserve"> states in communications</w:t>
      </w:r>
      <w:r w:rsidR="00306F5D">
        <w:rPr>
          <w:rFonts w:ascii="Times New Roman" w:hAnsi="Times New Roman" w:cs="Times New Roman"/>
          <w:sz w:val="24"/>
          <w:szCs w:val="24"/>
        </w:rPr>
        <w:t xml:space="preserve"> that</w:t>
      </w:r>
      <w:r w:rsidR="0007674D">
        <w:rPr>
          <w:rFonts w:ascii="Times New Roman" w:hAnsi="Times New Roman" w:cs="Times New Roman"/>
          <w:sz w:val="24"/>
          <w:szCs w:val="24"/>
        </w:rPr>
        <w:t xml:space="preserve"> even upon the surpassing of corrected dates, ones in which baby G would have achieved their actual </w:t>
      </w:r>
      <w:r w:rsidR="00D250F6">
        <w:rPr>
          <w:rFonts w:ascii="Times New Roman" w:hAnsi="Times New Roman" w:cs="Times New Roman"/>
          <w:sz w:val="24"/>
          <w:szCs w:val="24"/>
        </w:rPr>
        <w:t>full-term</w:t>
      </w:r>
      <w:r w:rsidR="006E749A">
        <w:rPr>
          <w:rFonts w:ascii="Times New Roman" w:hAnsi="Times New Roman" w:cs="Times New Roman"/>
          <w:sz w:val="24"/>
          <w:szCs w:val="24"/>
        </w:rPr>
        <w:t xml:space="preserve"> date, they were still not achieving desirable milestones in their development cycle</w:t>
      </w:r>
      <w:r w:rsidR="00470A4C">
        <w:rPr>
          <w:rFonts w:ascii="Times New Roman" w:hAnsi="Times New Roman" w:cs="Times New Roman"/>
          <w:sz w:val="24"/>
          <w:szCs w:val="24"/>
        </w:rPr>
        <w:t xml:space="preserve">, which correlates directly with the </w:t>
      </w:r>
      <w:r w:rsidR="00597696">
        <w:rPr>
          <w:rFonts w:ascii="Times New Roman" w:hAnsi="Times New Roman" w:cs="Times New Roman"/>
          <w:sz w:val="24"/>
          <w:szCs w:val="24"/>
        </w:rPr>
        <w:t xml:space="preserve">journal paper by </w:t>
      </w:r>
      <w:bookmarkStart w:id="2" w:name="_Hlk117866555"/>
      <w:r w:rsidR="00597696" w:rsidRPr="00597696">
        <w:rPr>
          <w:rFonts w:ascii="Times New Roman" w:hAnsi="Times New Roman" w:cs="Times New Roman"/>
          <w:sz w:val="24"/>
          <w:szCs w:val="24"/>
        </w:rPr>
        <w:t xml:space="preserve">Gurevitz et al., </w:t>
      </w:r>
      <w:r w:rsidR="00597696">
        <w:rPr>
          <w:rFonts w:ascii="Times New Roman" w:hAnsi="Times New Roman" w:cs="Times New Roman"/>
          <w:sz w:val="24"/>
          <w:szCs w:val="24"/>
        </w:rPr>
        <w:t>(</w:t>
      </w:r>
      <w:r w:rsidR="00597696" w:rsidRPr="00597696">
        <w:rPr>
          <w:rFonts w:ascii="Times New Roman" w:hAnsi="Times New Roman" w:cs="Times New Roman"/>
          <w:sz w:val="24"/>
          <w:szCs w:val="24"/>
        </w:rPr>
        <w:t>2012</w:t>
      </w:r>
      <w:r w:rsidR="00597696">
        <w:rPr>
          <w:rFonts w:ascii="Times New Roman" w:hAnsi="Times New Roman" w:cs="Times New Roman"/>
          <w:sz w:val="24"/>
          <w:szCs w:val="24"/>
        </w:rPr>
        <w:t xml:space="preserve">) in the </w:t>
      </w:r>
      <w:r w:rsidR="00597696" w:rsidRPr="00597696">
        <w:rPr>
          <w:rFonts w:ascii="Times New Roman" w:hAnsi="Times New Roman" w:cs="Times New Roman"/>
          <w:sz w:val="24"/>
          <w:szCs w:val="24"/>
        </w:rPr>
        <w:t>Journal of Attention Disorders (2012)</w:t>
      </w:r>
      <w:r w:rsidR="00597696">
        <w:rPr>
          <w:rFonts w:ascii="Times New Roman" w:hAnsi="Times New Roman" w:cs="Times New Roman"/>
          <w:sz w:val="24"/>
          <w:szCs w:val="24"/>
        </w:rPr>
        <w:t>.</w:t>
      </w:r>
    </w:p>
    <w:bookmarkEnd w:id="2"/>
    <w:p w14:paraId="08E925C0" w14:textId="77777777" w:rsidR="004E4DCD" w:rsidRDefault="004E4DCD" w:rsidP="00827EA5">
      <w:pPr>
        <w:spacing w:after="0" w:line="360" w:lineRule="auto"/>
        <w:jc w:val="both"/>
        <w:rPr>
          <w:rFonts w:ascii="Times New Roman" w:hAnsi="Times New Roman" w:cs="Times New Roman"/>
          <w:sz w:val="24"/>
          <w:szCs w:val="24"/>
        </w:rPr>
      </w:pPr>
    </w:p>
    <w:p w14:paraId="2C64387A" w14:textId="77777777" w:rsidR="00C4077C" w:rsidRDefault="00867F02"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Conversely</w:t>
      </w:r>
      <w:r w:rsidR="00890397">
        <w:rPr>
          <w:rFonts w:ascii="Times New Roman" w:hAnsi="Times New Roman" w:cs="Times New Roman"/>
          <w:sz w:val="24"/>
          <w:szCs w:val="24"/>
        </w:rPr>
        <w:t>,</w:t>
      </w:r>
      <w:r>
        <w:rPr>
          <w:rFonts w:ascii="Times New Roman" w:hAnsi="Times New Roman" w:cs="Times New Roman"/>
          <w:sz w:val="24"/>
          <w:szCs w:val="24"/>
        </w:rPr>
        <w:t xml:space="preserve"> Farman</w:t>
      </w:r>
      <w:r w:rsidR="00831A71">
        <w:rPr>
          <w:rFonts w:ascii="Times New Roman" w:hAnsi="Times New Roman" w:cs="Times New Roman"/>
          <w:sz w:val="24"/>
          <w:szCs w:val="24"/>
        </w:rPr>
        <w:t>, D.</w:t>
      </w:r>
      <w:r>
        <w:rPr>
          <w:rFonts w:ascii="Times New Roman" w:hAnsi="Times New Roman" w:cs="Times New Roman"/>
          <w:sz w:val="24"/>
          <w:szCs w:val="24"/>
        </w:rPr>
        <w:t xml:space="preserve"> </w:t>
      </w:r>
      <w:r w:rsidR="000275C8">
        <w:rPr>
          <w:rFonts w:ascii="Times New Roman" w:hAnsi="Times New Roman" w:cs="Times New Roman"/>
          <w:sz w:val="24"/>
          <w:szCs w:val="24"/>
        </w:rPr>
        <w:t>(</w:t>
      </w:r>
      <w:r>
        <w:rPr>
          <w:rFonts w:ascii="Times New Roman" w:hAnsi="Times New Roman" w:cs="Times New Roman"/>
          <w:sz w:val="24"/>
          <w:szCs w:val="24"/>
        </w:rPr>
        <w:t>2022) further posited that</w:t>
      </w:r>
      <w:r w:rsidR="0065145E">
        <w:rPr>
          <w:rFonts w:ascii="Times New Roman" w:hAnsi="Times New Roman" w:cs="Times New Roman"/>
          <w:sz w:val="24"/>
          <w:szCs w:val="24"/>
        </w:rPr>
        <w:t xml:space="preserve"> </w:t>
      </w:r>
      <w:r w:rsidR="003537DA">
        <w:rPr>
          <w:rFonts w:ascii="Times New Roman" w:hAnsi="Times New Roman" w:cs="Times New Roman"/>
          <w:sz w:val="24"/>
          <w:szCs w:val="24"/>
        </w:rPr>
        <w:t xml:space="preserve">a </w:t>
      </w:r>
      <w:r w:rsidR="0065145E">
        <w:rPr>
          <w:rFonts w:ascii="Times New Roman" w:hAnsi="Times New Roman" w:cs="Times New Roman"/>
          <w:sz w:val="24"/>
          <w:szCs w:val="24"/>
        </w:rPr>
        <w:t>la</w:t>
      </w:r>
      <w:r w:rsidR="003537DA">
        <w:rPr>
          <w:rFonts w:ascii="Times New Roman" w:hAnsi="Times New Roman" w:cs="Times New Roman"/>
          <w:sz w:val="24"/>
          <w:szCs w:val="24"/>
        </w:rPr>
        <w:t>ck of</w:t>
      </w:r>
      <w:r w:rsidR="0065145E">
        <w:rPr>
          <w:rFonts w:ascii="Times New Roman" w:hAnsi="Times New Roman" w:cs="Times New Roman"/>
          <w:sz w:val="24"/>
          <w:szCs w:val="24"/>
        </w:rPr>
        <w:t xml:space="preserve"> support from </w:t>
      </w:r>
      <w:r w:rsidR="00645CAA">
        <w:rPr>
          <w:rFonts w:ascii="Times New Roman" w:hAnsi="Times New Roman" w:cs="Times New Roman"/>
          <w:sz w:val="24"/>
          <w:szCs w:val="24"/>
        </w:rPr>
        <w:t>the NHS hospital outreach and their General Practitioner compounded issues</w:t>
      </w:r>
      <w:r w:rsidR="00E5091C">
        <w:rPr>
          <w:rFonts w:ascii="Times New Roman" w:hAnsi="Times New Roman" w:cs="Times New Roman"/>
          <w:sz w:val="24"/>
          <w:szCs w:val="24"/>
        </w:rPr>
        <w:t>.</w:t>
      </w:r>
      <w:r w:rsidR="007F6BA6">
        <w:rPr>
          <w:rFonts w:ascii="Times New Roman" w:hAnsi="Times New Roman" w:cs="Times New Roman"/>
          <w:sz w:val="24"/>
          <w:szCs w:val="24"/>
        </w:rPr>
        <w:t xml:space="preserve"> </w:t>
      </w:r>
      <w:r w:rsidR="00470BD8">
        <w:rPr>
          <w:rFonts w:ascii="Times New Roman" w:hAnsi="Times New Roman" w:cs="Times New Roman"/>
          <w:sz w:val="24"/>
          <w:szCs w:val="24"/>
        </w:rPr>
        <w:t>W</w:t>
      </w:r>
      <w:r w:rsidR="007F6BA6">
        <w:rPr>
          <w:rFonts w:ascii="Times New Roman" w:hAnsi="Times New Roman" w:cs="Times New Roman"/>
          <w:sz w:val="24"/>
          <w:szCs w:val="24"/>
        </w:rPr>
        <w:t xml:space="preserve">herein </w:t>
      </w:r>
      <w:r w:rsidR="00E5091C">
        <w:rPr>
          <w:rFonts w:ascii="Times New Roman" w:hAnsi="Times New Roman" w:cs="Times New Roman"/>
          <w:sz w:val="24"/>
          <w:szCs w:val="24"/>
        </w:rPr>
        <w:t>(Farman</w:t>
      </w:r>
      <w:r w:rsidR="00831A71">
        <w:rPr>
          <w:rFonts w:ascii="Times New Roman" w:hAnsi="Times New Roman" w:cs="Times New Roman"/>
          <w:sz w:val="24"/>
          <w:szCs w:val="24"/>
        </w:rPr>
        <w:t>, D.</w:t>
      </w:r>
      <w:r w:rsidR="00E5091C">
        <w:rPr>
          <w:rFonts w:ascii="Times New Roman" w:hAnsi="Times New Roman" w:cs="Times New Roman"/>
          <w:sz w:val="24"/>
          <w:szCs w:val="24"/>
        </w:rPr>
        <w:t xml:space="preserve"> 2022)</w:t>
      </w:r>
      <w:r w:rsidR="007F6BA6">
        <w:rPr>
          <w:rFonts w:ascii="Times New Roman" w:hAnsi="Times New Roman" w:cs="Times New Roman"/>
          <w:sz w:val="24"/>
          <w:szCs w:val="24"/>
        </w:rPr>
        <w:t xml:space="preserve"> state</w:t>
      </w:r>
      <w:r w:rsidR="00E5091C">
        <w:rPr>
          <w:rFonts w:ascii="Times New Roman" w:hAnsi="Times New Roman" w:cs="Times New Roman"/>
          <w:sz w:val="24"/>
          <w:szCs w:val="24"/>
        </w:rPr>
        <w:t>d</w:t>
      </w:r>
    </w:p>
    <w:p w14:paraId="2F292AA4" w14:textId="6415D9A7" w:rsidR="00C4077C" w:rsidRDefault="00551025" w:rsidP="000033CA">
      <w:pPr>
        <w:spacing w:after="0" w:line="240" w:lineRule="auto"/>
        <w:ind w:left="1474" w:right="1474"/>
        <w:jc w:val="both"/>
        <w:rPr>
          <w:rFonts w:ascii="Times New Roman" w:hAnsi="Times New Roman" w:cs="Times New Roman"/>
          <w:sz w:val="24"/>
          <w:szCs w:val="24"/>
        </w:rPr>
      </w:pPr>
      <w:r>
        <w:rPr>
          <w:rFonts w:ascii="Times New Roman" w:hAnsi="Times New Roman" w:cs="Times New Roman"/>
          <w:sz w:val="24"/>
          <w:szCs w:val="24"/>
        </w:rPr>
        <w:t xml:space="preserve">We </w:t>
      </w:r>
      <w:r w:rsidR="00B04C65">
        <w:rPr>
          <w:rFonts w:ascii="Times New Roman" w:hAnsi="Times New Roman" w:cs="Times New Roman"/>
          <w:sz w:val="24"/>
          <w:szCs w:val="24"/>
        </w:rPr>
        <w:t>noticed he wasn’t reaching milestones when he should have been, such as reac</w:t>
      </w:r>
      <w:r w:rsidR="00CD2E50">
        <w:rPr>
          <w:rFonts w:ascii="Times New Roman" w:hAnsi="Times New Roman" w:cs="Times New Roman"/>
          <w:sz w:val="24"/>
          <w:szCs w:val="24"/>
        </w:rPr>
        <w:t>hing, touching his feet. He’d also hold his right hand in his fist</w:t>
      </w:r>
      <w:r w:rsidR="00BB7C2C">
        <w:rPr>
          <w:rFonts w:ascii="Times New Roman" w:hAnsi="Times New Roman" w:cs="Times New Roman"/>
          <w:sz w:val="24"/>
          <w:szCs w:val="24"/>
        </w:rPr>
        <w:t xml:space="preserve">, close to his body. At that </w:t>
      </w:r>
      <w:r w:rsidR="00BF2494">
        <w:rPr>
          <w:rFonts w:ascii="Times New Roman" w:hAnsi="Times New Roman" w:cs="Times New Roman"/>
          <w:sz w:val="24"/>
          <w:szCs w:val="24"/>
        </w:rPr>
        <w:t>time,</w:t>
      </w:r>
      <w:r w:rsidR="00BB7C2C">
        <w:rPr>
          <w:rFonts w:ascii="Times New Roman" w:hAnsi="Times New Roman" w:cs="Times New Roman"/>
          <w:sz w:val="24"/>
          <w:szCs w:val="24"/>
        </w:rPr>
        <w:t xml:space="preserve"> </w:t>
      </w:r>
      <w:r w:rsidR="00BE2082">
        <w:rPr>
          <w:rFonts w:ascii="Times New Roman" w:hAnsi="Times New Roman" w:cs="Times New Roman"/>
          <w:sz w:val="24"/>
          <w:szCs w:val="24"/>
        </w:rPr>
        <w:t>we were still seeing the hospital outreach team from neonatal</w:t>
      </w:r>
      <w:r w:rsidR="005F452B">
        <w:rPr>
          <w:rFonts w:ascii="Times New Roman" w:hAnsi="Times New Roman" w:cs="Times New Roman"/>
          <w:sz w:val="24"/>
          <w:szCs w:val="24"/>
        </w:rPr>
        <w:t>. They showed no sign of being worried, neither did ou</w:t>
      </w:r>
      <w:r w:rsidR="00762AC2">
        <w:rPr>
          <w:rFonts w:ascii="Times New Roman" w:hAnsi="Times New Roman" w:cs="Times New Roman"/>
          <w:sz w:val="24"/>
          <w:szCs w:val="24"/>
        </w:rPr>
        <w:t>r</w:t>
      </w:r>
      <w:r w:rsidR="005F452B">
        <w:rPr>
          <w:rFonts w:ascii="Times New Roman" w:hAnsi="Times New Roman" w:cs="Times New Roman"/>
          <w:sz w:val="24"/>
          <w:szCs w:val="24"/>
        </w:rPr>
        <w:t xml:space="preserve"> health visitor</w:t>
      </w:r>
      <w:r w:rsidR="003D1E2E">
        <w:rPr>
          <w:rFonts w:ascii="Times New Roman" w:hAnsi="Times New Roman" w:cs="Times New Roman"/>
          <w:sz w:val="24"/>
          <w:szCs w:val="24"/>
        </w:rPr>
        <w:t>.</w:t>
      </w:r>
    </w:p>
    <w:p w14:paraId="461A5026" w14:textId="77777777" w:rsidR="003F28FC" w:rsidRDefault="003F28FC" w:rsidP="00C4077C">
      <w:pPr>
        <w:spacing w:after="0" w:line="240" w:lineRule="auto"/>
        <w:ind w:firstLine="720"/>
        <w:jc w:val="both"/>
        <w:rPr>
          <w:rFonts w:ascii="Times New Roman" w:hAnsi="Times New Roman" w:cs="Times New Roman"/>
          <w:sz w:val="24"/>
          <w:szCs w:val="24"/>
        </w:rPr>
      </w:pPr>
    </w:p>
    <w:p w14:paraId="052236BD" w14:textId="53F3AF01" w:rsidR="000730DB" w:rsidRDefault="002F26FC"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w:t>
      </w:r>
      <w:r w:rsidR="006E2103">
        <w:rPr>
          <w:rFonts w:ascii="Times New Roman" w:hAnsi="Times New Roman" w:cs="Times New Roman"/>
          <w:sz w:val="24"/>
          <w:szCs w:val="24"/>
        </w:rPr>
        <w:t xml:space="preserve">lthough not free </w:t>
      </w:r>
      <w:r w:rsidR="00C94FA8">
        <w:rPr>
          <w:rFonts w:ascii="Times New Roman" w:hAnsi="Times New Roman" w:cs="Times New Roman"/>
          <w:sz w:val="24"/>
          <w:szCs w:val="24"/>
        </w:rPr>
        <w:t>from</w:t>
      </w:r>
      <w:r w:rsidR="006E2103">
        <w:rPr>
          <w:rFonts w:ascii="Times New Roman" w:hAnsi="Times New Roman" w:cs="Times New Roman"/>
          <w:sz w:val="24"/>
          <w:szCs w:val="24"/>
        </w:rPr>
        <w:t xml:space="preserve"> bias</w:t>
      </w:r>
      <w:r w:rsidR="00E14318">
        <w:rPr>
          <w:rFonts w:ascii="Times New Roman" w:hAnsi="Times New Roman" w:cs="Times New Roman"/>
          <w:sz w:val="24"/>
          <w:szCs w:val="24"/>
        </w:rPr>
        <w:t>,</w:t>
      </w:r>
      <w:r w:rsidR="006E2103">
        <w:rPr>
          <w:rFonts w:ascii="Times New Roman" w:hAnsi="Times New Roman" w:cs="Times New Roman"/>
          <w:sz w:val="24"/>
          <w:szCs w:val="24"/>
        </w:rPr>
        <w:t xml:space="preserve"> </w:t>
      </w:r>
      <w:r>
        <w:rPr>
          <w:rFonts w:ascii="Times New Roman" w:hAnsi="Times New Roman" w:cs="Times New Roman"/>
          <w:sz w:val="24"/>
          <w:szCs w:val="24"/>
        </w:rPr>
        <w:t xml:space="preserve">this </w:t>
      </w:r>
      <w:r w:rsidR="000A4BA6">
        <w:rPr>
          <w:rFonts w:ascii="Times New Roman" w:hAnsi="Times New Roman" w:cs="Times New Roman"/>
          <w:sz w:val="24"/>
          <w:szCs w:val="24"/>
        </w:rPr>
        <w:t>statement</w:t>
      </w:r>
      <w:r w:rsidR="006E2103">
        <w:rPr>
          <w:rFonts w:ascii="Times New Roman" w:hAnsi="Times New Roman" w:cs="Times New Roman"/>
          <w:sz w:val="24"/>
          <w:szCs w:val="24"/>
        </w:rPr>
        <w:t xml:space="preserve"> is sourced directly from </w:t>
      </w:r>
      <w:r w:rsidR="00C94FA8">
        <w:rPr>
          <w:rFonts w:ascii="Times New Roman" w:hAnsi="Times New Roman" w:cs="Times New Roman"/>
          <w:sz w:val="24"/>
          <w:szCs w:val="24"/>
        </w:rPr>
        <w:t>B</w:t>
      </w:r>
      <w:r w:rsidR="00C86BD8">
        <w:rPr>
          <w:rFonts w:ascii="Times New Roman" w:hAnsi="Times New Roman" w:cs="Times New Roman"/>
          <w:sz w:val="24"/>
          <w:szCs w:val="24"/>
        </w:rPr>
        <w:t>aby G’s</w:t>
      </w:r>
      <w:r w:rsidR="006E2103">
        <w:rPr>
          <w:rFonts w:ascii="Times New Roman" w:hAnsi="Times New Roman" w:cs="Times New Roman"/>
          <w:sz w:val="24"/>
          <w:szCs w:val="24"/>
        </w:rPr>
        <w:t xml:space="preserve"> </w:t>
      </w:r>
      <w:r w:rsidR="006013E0">
        <w:rPr>
          <w:rFonts w:ascii="Times New Roman" w:hAnsi="Times New Roman" w:cs="Times New Roman"/>
          <w:sz w:val="24"/>
          <w:szCs w:val="24"/>
        </w:rPr>
        <w:t>Mother</w:t>
      </w:r>
      <w:r w:rsidR="00C86BD8">
        <w:rPr>
          <w:rFonts w:ascii="Times New Roman" w:hAnsi="Times New Roman" w:cs="Times New Roman"/>
          <w:sz w:val="24"/>
          <w:szCs w:val="24"/>
        </w:rPr>
        <w:t xml:space="preserve">, </w:t>
      </w:r>
      <w:r w:rsidR="000A4BA6">
        <w:rPr>
          <w:rFonts w:ascii="Times New Roman" w:hAnsi="Times New Roman" w:cs="Times New Roman"/>
          <w:sz w:val="24"/>
          <w:szCs w:val="24"/>
        </w:rPr>
        <w:t xml:space="preserve">and </w:t>
      </w:r>
      <w:r w:rsidR="00C86BD8">
        <w:rPr>
          <w:rFonts w:ascii="Times New Roman" w:hAnsi="Times New Roman" w:cs="Times New Roman"/>
          <w:sz w:val="24"/>
          <w:szCs w:val="24"/>
        </w:rPr>
        <w:t>highlights the difficulties parents and children</w:t>
      </w:r>
      <w:r w:rsidR="00476E37">
        <w:rPr>
          <w:rFonts w:ascii="Times New Roman" w:hAnsi="Times New Roman" w:cs="Times New Roman"/>
          <w:sz w:val="24"/>
          <w:szCs w:val="24"/>
        </w:rPr>
        <w:t xml:space="preserve"> </w:t>
      </w:r>
      <w:r w:rsidR="003C16FD">
        <w:rPr>
          <w:rFonts w:ascii="Times New Roman" w:hAnsi="Times New Roman" w:cs="Times New Roman"/>
          <w:sz w:val="24"/>
          <w:szCs w:val="24"/>
        </w:rPr>
        <w:t xml:space="preserve">face </w:t>
      </w:r>
      <w:r w:rsidR="00476E37">
        <w:rPr>
          <w:rFonts w:ascii="Times New Roman" w:hAnsi="Times New Roman" w:cs="Times New Roman"/>
          <w:sz w:val="24"/>
          <w:szCs w:val="24"/>
        </w:rPr>
        <w:t xml:space="preserve">when </w:t>
      </w:r>
      <w:r w:rsidR="00762E1A">
        <w:rPr>
          <w:rFonts w:ascii="Times New Roman" w:hAnsi="Times New Roman" w:cs="Times New Roman"/>
          <w:sz w:val="24"/>
          <w:szCs w:val="24"/>
        </w:rPr>
        <w:t>confront</w:t>
      </w:r>
      <w:r w:rsidR="00476E37">
        <w:rPr>
          <w:rFonts w:ascii="Times New Roman" w:hAnsi="Times New Roman" w:cs="Times New Roman"/>
          <w:sz w:val="24"/>
          <w:szCs w:val="24"/>
        </w:rPr>
        <w:t>ed with the early diagnosis of delayed development</w:t>
      </w:r>
      <w:r w:rsidR="007121F9">
        <w:rPr>
          <w:rFonts w:ascii="Times New Roman" w:hAnsi="Times New Roman" w:cs="Times New Roman"/>
          <w:sz w:val="24"/>
          <w:szCs w:val="24"/>
        </w:rPr>
        <w:t>.</w:t>
      </w:r>
    </w:p>
    <w:p w14:paraId="24E51563" w14:textId="77777777" w:rsidR="000730DB" w:rsidRDefault="000730DB" w:rsidP="00827EA5">
      <w:pPr>
        <w:spacing w:after="0" w:line="360" w:lineRule="auto"/>
        <w:jc w:val="both"/>
        <w:rPr>
          <w:rFonts w:ascii="Times New Roman" w:hAnsi="Times New Roman" w:cs="Times New Roman"/>
          <w:sz w:val="24"/>
          <w:szCs w:val="24"/>
        </w:rPr>
      </w:pPr>
    </w:p>
    <w:p w14:paraId="5C80B505" w14:textId="0A91B61E" w:rsidR="00F22C63" w:rsidRDefault="00BF2494"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Moreover,</w:t>
      </w:r>
      <w:r w:rsidR="007121F9">
        <w:rPr>
          <w:rFonts w:ascii="Times New Roman" w:hAnsi="Times New Roman" w:cs="Times New Roman"/>
          <w:sz w:val="24"/>
          <w:szCs w:val="24"/>
        </w:rPr>
        <w:t xml:space="preserve"> the journal article by </w:t>
      </w:r>
      <w:bookmarkStart w:id="3" w:name="_Hlk117866839"/>
      <w:r w:rsidR="00F94A91">
        <w:rPr>
          <w:rFonts w:ascii="Times New Roman" w:hAnsi="Times New Roman" w:cs="Times New Roman"/>
          <w:sz w:val="24"/>
          <w:szCs w:val="24"/>
        </w:rPr>
        <w:t>(</w:t>
      </w:r>
      <w:r>
        <w:rPr>
          <w:rFonts w:ascii="Times New Roman" w:hAnsi="Times New Roman" w:cs="Times New Roman"/>
          <w:sz w:val="24"/>
          <w:szCs w:val="24"/>
        </w:rPr>
        <w:t>Mossman</w:t>
      </w:r>
      <w:r w:rsidR="007121F9">
        <w:rPr>
          <w:rFonts w:ascii="Times New Roman" w:hAnsi="Times New Roman" w:cs="Times New Roman"/>
          <w:sz w:val="24"/>
          <w:szCs w:val="24"/>
        </w:rPr>
        <w:t xml:space="preserve"> Steiner</w:t>
      </w:r>
      <w:r>
        <w:rPr>
          <w:rFonts w:ascii="Times New Roman" w:hAnsi="Times New Roman" w:cs="Times New Roman"/>
          <w:sz w:val="24"/>
          <w:szCs w:val="24"/>
        </w:rPr>
        <w:t>, A</w:t>
      </w:r>
      <w:r w:rsidR="00A73C00">
        <w:rPr>
          <w:rFonts w:ascii="Times New Roman" w:hAnsi="Times New Roman" w:cs="Times New Roman"/>
          <w:sz w:val="24"/>
          <w:szCs w:val="24"/>
        </w:rPr>
        <w:t>.</w:t>
      </w:r>
      <w:r>
        <w:rPr>
          <w:rFonts w:ascii="Times New Roman" w:hAnsi="Times New Roman" w:cs="Times New Roman"/>
          <w:sz w:val="24"/>
          <w:szCs w:val="24"/>
        </w:rPr>
        <w:t xml:space="preserve"> et al. 2012)</w:t>
      </w:r>
      <w:bookmarkEnd w:id="3"/>
      <w:r w:rsidR="00A73C00">
        <w:rPr>
          <w:rFonts w:ascii="Times New Roman" w:hAnsi="Times New Roman" w:cs="Times New Roman"/>
          <w:sz w:val="24"/>
          <w:szCs w:val="24"/>
        </w:rPr>
        <w:t xml:space="preserve"> does support the wait and see predication of</w:t>
      </w:r>
      <w:r w:rsidR="0070522C">
        <w:rPr>
          <w:rFonts w:ascii="Times New Roman" w:hAnsi="Times New Roman" w:cs="Times New Roman"/>
          <w:sz w:val="24"/>
          <w:szCs w:val="24"/>
        </w:rPr>
        <w:t xml:space="preserve"> nursing staff and other medical practitioners when diagnosing children at such an early stage of development</w:t>
      </w:r>
      <w:r w:rsidR="006F71F8">
        <w:rPr>
          <w:rFonts w:ascii="Times New Roman" w:hAnsi="Times New Roman" w:cs="Times New Roman"/>
          <w:sz w:val="24"/>
          <w:szCs w:val="24"/>
        </w:rPr>
        <w:t>.</w:t>
      </w:r>
      <w:r w:rsidR="000844A7">
        <w:rPr>
          <w:rFonts w:ascii="Times New Roman" w:hAnsi="Times New Roman" w:cs="Times New Roman"/>
          <w:sz w:val="24"/>
          <w:szCs w:val="24"/>
        </w:rPr>
        <w:t xml:space="preserve"> </w:t>
      </w:r>
      <w:r w:rsidR="00DA1558">
        <w:rPr>
          <w:rFonts w:ascii="Times New Roman" w:hAnsi="Times New Roman" w:cs="Times New Roman"/>
          <w:sz w:val="24"/>
          <w:szCs w:val="24"/>
        </w:rPr>
        <w:t>However</w:t>
      </w:r>
      <w:r w:rsidR="00566492">
        <w:rPr>
          <w:rFonts w:ascii="Times New Roman" w:hAnsi="Times New Roman" w:cs="Times New Roman"/>
          <w:sz w:val="24"/>
          <w:szCs w:val="24"/>
        </w:rPr>
        <w:t>,</w:t>
      </w:r>
      <w:r w:rsidR="00DA1558">
        <w:rPr>
          <w:rFonts w:ascii="Times New Roman" w:hAnsi="Times New Roman" w:cs="Times New Roman"/>
          <w:sz w:val="24"/>
          <w:szCs w:val="24"/>
        </w:rPr>
        <w:t xml:space="preserve"> d</w:t>
      </w:r>
      <w:r w:rsidR="000844A7">
        <w:rPr>
          <w:rFonts w:ascii="Times New Roman" w:hAnsi="Times New Roman" w:cs="Times New Roman"/>
          <w:sz w:val="24"/>
          <w:szCs w:val="24"/>
        </w:rPr>
        <w:t>espite this fact</w:t>
      </w:r>
      <w:r w:rsidR="00C8323B">
        <w:rPr>
          <w:rFonts w:ascii="Times New Roman" w:hAnsi="Times New Roman" w:cs="Times New Roman"/>
          <w:sz w:val="24"/>
          <w:szCs w:val="24"/>
        </w:rPr>
        <w:t>,</w:t>
      </w:r>
      <w:r w:rsidR="000844A7">
        <w:rPr>
          <w:rFonts w:ascii="Times New Roman" w:hAnsi="Times New Roman" w:cs="Times New Roman"/>
          <w:sz w:val="24"/>
          <w:szCs w:val="24"/>
        </w:rPr>
        <w:t xml:space="preserve"> it does not dismiss the notion that a tighter and more cohesive network of support both </w:t>
      </w:r>
      <w:r w:rsidR="00F221BF">
        <w:rPr>
          <w:rFonts w:ascii="Times New Roman" w:hAnsi="Times New Roman" w:cs="Times New Roman"/>
          <w:sz w:val="24"/>
          <w:szCs w:val="24"/>
        </w:rPr>
        <w:t>emotionally</w:t>
      </w:r>
      <w:r w:rsidR="000844A7">
        <w:rPr>
          <w:rFonts w:ascii="Times New Roman" w:hAnsi="Times New Roman" w:cs="Times New Roman"/>
          <w:sz w:val="24"/>
          <w:szCs w:val="24"/>
        </w:rPr>
        <w:t xml:space="preserve"> </w:t>
      </w:r>
      <w:r w:rsidR="00F221BF">
        <w:rPr>
          <w:rFonts w:ascii="Times New Roman" w:hAnsi="Times New Roman" w:cs="Times New Roman"/>
          <w:sz w:val="24"/>
          <w:szCs w:val="24"/>
        </w:rPr>
        <w:t>for parents and developmentally for children is needed</w:t>
      </w:r>
      <w:r w:rsidR="00F22C63">
        <w:rPr>
          <w:rFonts w:ascii="Times New Roman" w:hAnsi="Times New Roman" w:cs="Times New Roman"/>
          <w:sz w:val="24"/>
          <w:szCs w:val="24"/>
        </w:rPr>
        <w:t>.</w:t>
      </w:r>
    </w:p>
    <w:p w14:paraId="21602738" w14:textId="77777777" w:rsidR="00CF550A" w:rsidRDefault="00CF550A" w:rsidP="00827EA5">
      <w:pPr>
        <w:spacing w:after="0" w:line="360" w:lineRule="auto"/>
        <w:jc w:val="both"/>
        <w:rPr>
          <w:rFonts w:ascii="Times New Roman" w:hAnsi="Times New Roman" w:cs="Times New Roman"/>
          <w:sz w:val="24"/>
          <w:szCs w:val="24"/>
        </w:rPr>
      </w:pPr>
    </w:p>
    <w:p w14:paraId="024724F2" w14:textId="1C15733A" w:rsidR="00CF1170" w:rsidRDefault="00A3311F"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F22C63">
        <w:rPr>
          <w:rFonts w:ascii="Times New Roman" w:hAnsi="Times New Roman" w:cs="Times New Roman"/>
          <w:sz w:val="24"/>
          <w:szCs w:val="24"/>
        </w:rPr>
        <w:t xml:space="preserve">he </w:t>
      </w:r>
      <w:r w:rsidR="00CF1C73">
        <w:rPr>
          <w:rFonts w:ascii="Times New Roman" w:hAnsi="Times New Roman" w:cs="Times New Roman"/>
          <w:sz w:val="24"/>
          <w:szCs w:val="24"/>
        </w:rPr>
        <w:t xml:space="preserve">Welsh Assembly Government in 2015 </w:t>
      </w:r>
      <w:r w:rsidR="00F77F62">
        <w:rPr>
          <w:rFonts w:ascii="Times New Roman" w:hAnsi="Times New Roman" w:cs="Times New Roman"/>
          <w:sz w:val="24"/>
          <w:szCs w:val="24"/>
        </w:rPr>
        <w:t>legislated</w:t>
      </w:r>
      <w:r w:rsidR="00CF1C73">
        <w:rPr>
          <w:rFonts w:ascii="Times New Roman" w:hAnsi="Times New Roman" w:cs="Times New Roman"/>
          <w:sz w:val="24"/>
          <w:szCs w:val="24"/>
        </w:rPr>
        <w:t xml:space="preserve"> </w:t>
      </w:r>
      <w:r w:rsidR="000C522F">
        <w:rPr>
          <w:rFonts w:ascii="Times New Roman" w:hAnsi="Times New Roman" w:cs="Times New Roman"/>
          <w:sz w:val="24"/>
          <w:szCs w:val="24"/>
        </w:rPr>
        <w:t>The</w:t>
      </w:r>
      <w:r w:rsidR="005C02B3">
        <w:rPr>
          <w:rFonts w:ascii="Times New Roman" w:hAnsi="Times New Roman" w:cs="Times New Roman"/>
          <w:sz w:val="24"/>
          <w:szCs w:val="24"/>
        </w:rPr>
        <w:t xml:space="preserve"> Well</w:t>
      </w:r>
      <w:r w:rsidR="00C674EF">
        <w:rPr>
          <w:rFonts w:ascii="Times New Roman" w:hAnsi="Times New Roman" w:cs="Times New Roman"/>
          <w:sz w:val="24"/>
          <w:szCs w:val="24"/>
        </w:rPr>
        <w:t>-</w:t>
      </w:r>
      <w:r w:rsidR="005C02B3">
        <w:rPr>
          <w:rFonts w:ascii="Times New Roman" w:hAnsi="Times New Roman" w:cs="Times New Roman"/>
          <w:sz w:val="24"/>
          <w:szCs w:val="24"/>
        </w:rPr>
        <w:t xml:space="preserve">being of </w:t>
      </w:r>
      <w:r w:rsidR="00047F11">
        <w:rPr>
          <w:rFonts w:ascii="Times New Roman" w:hAnsi="Times New Roman" w:cs="Times New Roman"/>
          <w:sz w:val="24"/>
          <w:szCs w:val="24"/>
        </w:rPr>
        <w:t>F</w:t>
      </w:r>
      <w:r w:rsidR="005C02B3">
        <w:rPr>
          <w:rFonts w:ascii="Times New Roman" w:hAnsi="Times New Roman" w:cs="Times New Roman"/>
          <w:sz w:val="24"/>
          <w:szCs w:val="24"/>
        </w:rPr>
        <w:t xml:space="preserve">uture </w:t>
      </w:r>
      <w:r w:rsidR="00047F11">
        <w:rPr>
          <w:rFonts w:ascii="Times New Roman" w:hAnsi="Times New Roman" w:cs="Times New Roman"/>
          <w:sz w:val="24"/>
          <w:szCs w:val="24"/>
        </w:rPr>
        <w:t>G</w:t>
      </w:r>
      <w:r w:rsidR="005C02B3">
        <w:rPr>
          <w:rFonts w:ascii="Times New Roman" w:hAnsi="Times New Roman" w:cs="Times New Roman"/>
          <w:sz w:val="24"/>
          <w:szCs w:val="24"/>
        </w:rPr>
        <w:t xml:space="preserve">enerations </w:t>
      </w:r>
      <w:r w:rsidR="00F77F62">
        <w:rPr>
          <w:rFonts w:ascii="Times New Roman" w:hAnsi="Times New Roman" w:cs="Times New Roman"/>
          <w:sz w:val="24"/>
          <w:szCs w:val="24"/>
        </w:rPr>
        <w:t>Act</w:t>
      </w:r>
      <w:r w:rsidR="005C02B3">
        <w:rPr>
          <w:rFonts w:ascii="Times New Roman" w:hAnsi="Times New Roman" w:cs="Times New Roman"/>
          <w:sz w:val="24"/>
          <w:szCs w:val="24"/>
        </w:rPr>
        <w:t xml:space="preserve"> (2015)</w:t>
      </w:r>
      <w:r w:rsidR="00F77F62">
        <w:rPr>
          <w:rFonts w:ascii="Times New Roman" w:hAnsi="Times New Roman" w:cs="Times New Roman"/>
          <w:sz w:val="24"/>
          <w:szCs w:val="24"/>
        </w:rPr>
        <w:t>.</w:t>
      </w:r>
      <w:r w:rsidR="00D3564C">
        <w:rPr>
          <w:rFonts w:ascii="Times New Roman" w:hAnsi="Times New Roman" w:cs="Times New Roman"/>
          <w:sz w:val="24"/>
          <w:szCs w:val="24"/>
        </w:rPr>
        <w:t xml:space="preserve"> </w:t>
      </w:r>
      <w:r w:rsidR="00F77F62" w:rsidRPr="00B40110">
        <w:rPr>
          <w:rFonts w:ascii="Times New Roman" w:hAnsi="Times New Roman" w:cs="Times New Roman"/>
          <w:sz w:val="24"/>
          <w:szCs w:val="24"/>
        </w:rPr>
        <w:t>T</w:t>
      </w:r>
      <w:r w:rsidR="00D3564C" w:rsidRPr="00B40110">
        <w:rPr>
          <w:rFonts w:ascii="Times New Roman" w:hAnsi="Times New Roman" w:cs="Times New Roman"/>
          <w:sz w:val="24"/>
          <w:szCs w:val="24"/>
        </w:rPr>
        <w:t>his was ai</w:t>
      </w:r>
      <w:r w:rsidR="00D21439" w:rsidRPr="00B40110">
        <w:rPr>
          <w:rFonts w:ascii="Times New Roman" w:hAnsi="Times New Roman" w:cs="Times New Roman"/>
          <w:sz w:val="24"/>
          <w:szCs w:val="24"/>
        </w:rPr>
        <w:t>m</w:t>
      </w:r>
      <w:r w:rsidR="004B625C">
        <w:rPr>
          <w:rFonts w:ascii="Times New Roman" w:hAnsi="Times New Roman" w:cs="Times New Roman"/>
          <w:sz w:val="24"/>
          <w:szCs w:val="24"/>
        </w:rPr>
        <w:t>ed</w:t>
      </w:r>
      <w:r w:rsidR="00D3564C" w:rsidRPr="00B40110">
        <w:rPr>
          <w:rFonts w:ascii="Times New Roman" w:hAnsi="Times New Roman" w:cs="Times New Roman"/>
          <w:sz w:val="24"/>
          <w:szCs w:val="24"/>
        </w:rPr>
        <w:t xml:space="preserve"> multilaterally to combat</w:t>
      </w:r>
      <w:r w:rsidR="00D3564C">
        <w:rPr>
          <w:rFonts w:ascii="Times New Roman" w:hAnsi="Times New Roman" w:cs="Times New Roman"/>
          <w:sz w:val="24"/>
          <w:szCs w:val="24"/>
        </w:rPr>
        <w:t xml:space="preserve"> multiple issues throughout Wales,</w:t>
      </w:r>
      <w:r w:rsidR="00AB12E3">
        <w:rPr>
          <w:rFonts w:ascii="Times New Roman" w:hAnsi="Times New Roman" w:cs="Times New Roman"/>
          <w:sz w:val="24"/>
          <w:szCs w:val="24"/>
        </w:rPr>
        <w:t xml:space="preserve"> with a</w:t>
      </w:r>
      <w:r w:rsidR="00D63F94">
        <w:rPr>
          <w:rFonts w:ascii="Times New Roman" w:hAnsi="Times New Roman" w:cs="Times New Roman"/>
          <w:sz w:val="24"/>
          <w:szCs w:val="24"/>
        </w:rPr>
        <w:t xml:space="preserve"> view of inclusion through co-operation</w:t>
      </w:r>
      <w:r w:rsidR="0068637E">
        <w:rPr>
          <w:rFonts w:ascii="Times New Roman" w:hAnsi="Times New Roman" w:cs="Times New Roman"/>
          <w:sz w:val="24"/>
          <w:szCs w:val="24"/>
        </w:rPr>
        <w:t xml:space="preserve"> and </w:t>
      </w:r>
      <w:r w:rsidR="00E73DE2">
        <w:rPr>
          <w:rFonts w:ascii="Times New Roman" w:hAnsi="Times New Roman" w:cs="Times New Roman"/>
          <w:sz w:val="24"/>
          <w:szCs w:val="24"/>
        </w:rPr>
        <w:t>centring on</w:t>
      </w:r>
      <w:r w:rsidR="00E246A8">
        <w:rPr>
          <w:rFonts w:ascii="Times New Roman" w:hAnsi="Times New Roman" w:cs="Times New Roman"/>
          <w:sz w:val="24"/>
          <w:szCs w:val="24"/>
        </w:rPr>
        <w:t xml:space="preserve"> a core foundation of social, economic and </w:t>
      </w:r>
      <w:r w:rsidR="007D1C43">
        <w:rPr>
          <w:rFonts w:ascii="Times New Roman" w:hAnsi="Times New Roman" w:cs="Times New Roman"/>
          <w:sz w:val="24"/>
          <w:szCs w:val="24"/>
        </w:rPr>
        <w:t>environmental and cultural</w:t>
      </w:r>
      <w:r w:rsidR="00CF1170">
        <w:rPr>
          <w:rFonts w:ascii="Times New Roman" w:hAnsi="Times New Roman" w:cs="Times New Roman"/>
          <w:sz w:val="24"/>
          <w:szCs w:val="24"/>
        </w:rPr>
        <w:t xml:space="preserve"> issues that all coalesced </w:t>
      </w:r>
      <w:r w:rsidR="0008597C">
        <w:rPr>
          <w:rFonts w:ascii="Times New Roman" w:hAnsi="Times New Roman" w:cs="Times New Roman"/>
          <w:sz w:val="24"/>
          <w:szCs w:val="24"/>
        </w:rPr>
        <w:t>to improve the well</w:t>
      </w:r>
      <w:r w:rsidR="00C674EF">
        <w:rPr>
          <w:rFonts w:ascii="Times New Roman" w:hAnsi="Times New Roman" w:cs="Times New Roman"/>
          <w:sz w:val="24"/>
          <w:szCs w:val="24"/>
        </w:rPr>
        <w:t>-</w:t>
      </w:r>
      <w:r w:rsidR="0008597C">
        <w:rPr>
          <w:rFonts w:ascii="Times New Roman" w:hAnsi="Times New Roman" w:cs="Times New Roman"/>
          <w:sz w:val="24"/>
          <w:szCs w:val="24"/>
        </w:rPr>
        <w:t xml:space="preserve">being of Wales and its </w:t>
      </w:r>
      <w:r w:rsidR="006130C4">
        <w:rPr>
          <w:rFonts w:ascii="Times New Roman" w:hAnsi="Times New Roman" w:cs="Times New Roman"/>
          <w:sz w:val="24"/>
          <w:szCs w:val="24"/>
        </w:rPr>
        <w:t>people</w:t>
      </w:r>
      <w:r w:rsidR="0008597C">
        <w:rPr>
          <w:rFonts w:ascii="Times New Roman" w:hAnsi="Times New Roman" w:cs="Times New Roman"/>
          <w:sz w:val="24"/>
          <w:szCs w:val="24"/>
        </w:rPr>
        <w:t>.</w:t>
      </w:r>
    </w:p>
    <w:p w14:paraId="7DF22925" w14:textId="77777777" w:rsidR="001A723D" w:rsidRDefault="001A723D" w:rsidP="00827EA5">
      <w:pPr>
        <w:spacing w:after="0" w:line="360" w:lineRule="auto"/>
        <w:jc w:val="both"/>
        <w:rPr>
          <w:rFonts w:ascii="Times New Roman" w:hAnsi="Times New Roman" w:cs="Times New Roman"/>
          <w:sz w:val="24"/>
          <w:szCs w:val="24"/>
        </w:rPr>
      </w:pPr>
    </w:p>
    <w:p w14:paraId="6B6C3398" w14:textId="232FAD34" w:rsidR="00CF1170" w:rsidRDefault="00BB3B1F"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Well-being of Future Generations Act</w:t>
      </w:r>
      <w:r w:rsidR="00626643">
        <w:rPr>
          <w:rFonts w:ascii="Times New Roman" w:hAnsi="Times New Roman" w:cs="Times New Roman"/>
          <w:sz w:val="24"/>
          <w:szCs w:val="24"/>
        </w:rPr>
        <w:t xml:space="preserve"> (Wales)</w:t>
      </w:r>
      <w:r w:rsidR="001A723D">
        <w:rPr>
          <w:rFonts w:ascii="Times New Roman" w:hAnsi="Times New Roman" w:cs="Times New Roman"/>
          <w:sz w:val="24"/>
          <w:szCs w:val="24"/>
        </w:rPr>
        <w:t xml:space="preserve"> PDF</w:t>
      </w:r>
    </w:p>
    <w:p w14:paraId="0A9A86DD" w14:textId="76BB65D5" w:rsidR="00C92B73" w:rsidRDefault="00C92B73" w:rsidP="00827EA5">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66F423" wp14:editId="3308E163">
            <wp:extent cx="285750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pic:spPr>
                </pic:pic>
              </a:graphicData>
            </a:graphic>
          </wp:inline>
        </w:drawing>
      </w:r>
    </w:p>
    <w:p w14:paraId="3720291F" w14:textId="77777777" w:rsidR="00C92B73" w:rsidRDefault="00C92B73" w:rsidP="00827EA5">
      <w:pPr>
        <w:spacing w:after="0" w:line="360" w:lineRule="auto"/>
        <w:jc w:val="both"/>
        <w:rPr>
          <w:rFonts w:ascii="Times New Roman" w:hAnsi="Times New Roman" w:cs="Times New Roman"/>
          <w:sz w:val="24"/>
          <w:szCs w:val="24"/>
        </w:rPr>
      </w:pPr>
    </w:p>
    <w:p w14:paraId="4561ABAE" w14:textId="2CFD6869" w:rsidR="009E3F0A" w:rsidRDefault="00D3564C"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B0104">
        <w:rPr>
          <w:rFonts w:ascii="Times New Roman" w:hAnsi="Times New Roman" w:cs="Times New Roman"/>
          <w:sz w:val="24"/>
          <w:szCs w:val="24"/>
        </w:rPr>
        <w:t>O</w:t>
      </w:r>
      <w:r>
        <w:rPr>
          <w:rFonts w:ascii="Times New Roman" w:hAnsi="Times New Roman" w:cs="Times New Roman"/>
          <w:sz w:val="24"/>
          <w:szCs w:val="24"/>
        </w:rPr>
        <w:t>ne</w:t>
      </w:r>
      <w:r w:rsidR="005B0104">
        <w:rPr>
          <w:rFonts w:ascii="Times New Roman" w:hAnsi="Times New Roman" w:cs="Times New Roman"/>
          <w:sz w:val="24"/>
          <w:szCs w:val="24"/>
        </w:rPr>
        <w:t xml:space="preserve"> of the se</w:t>
      </w:r>
      <w:r w:rsidR="0083348B">
        <w:rPr>
          <w:rFonts w:ascii="Times New Roman" w:hAnsi="Times New Roman" w:cs="Times New Roman"/>
          <w:sz w:val="24"/>
          <w:szCs w:val="24"/>
        </w:rPr>
        <w:t>ven goals issued by the act was</w:t>
      </w:r>
      <w:r>
        <w:rPr>
          <w:rFonts w:ascii="Times New Roman" w:hAnsi="Times New Roman" w:cs="Times New Roman"/>
          <w:sz w:val="24"/>
          <w:szCs w:val="24"/>
        </w:rPr>
        <w:t xml:space="preserve"> health and the promotion of equality in its access, with </w:t>
      </w:r>
      <w:r w:rsidR="002B1B76">
        <w:rPr>
          <w:rFonts w:ascii="Times New Roman" w:hAnsi="Times New Roman" w:cs="Times New Roman"/>
          <w:sz w:val="24"/>
          <w:szCs w:val="24"/>
        </w:rPr>
        <w:t xml:space="preserve">the </w:t>
      </w:r>
      <w:r>
        <w:rPr>
          <w:rFonts w:ascii="Times New Roman" w:hAnsi="Times New Roman" w:cs="Times New Roman"/>
          <w:sz w:val="24"/>
          <w:szCs w:val="24"/>
        </w:rPr>
        <w:t xml:space="preserve">aim of making </w:t>
      </w:r>
      <w:r w:rsidR="00291F8D">
        <w:rPr>
          <w:rFonts w:ascii="Times New Roman" w:hAnsi="Times New Roman" w:cs="Times New Roman"/>
          <w:sz w:val="24"/>
          <w:szCs w:val="24"/>
        </w:rPr>
        <w:t xml:space="preserve">the Welsh </w:t>
      </w:r>
      <w:r w:rsidR="003A7159">
        <w:rPr>
          <w:rFonts w:ascii="Times New Roman" w:hAnsi="Times New Roman" w:cs="Times New Roman"/>
          <w:sz w:val="24"/>
          <w:szCs w:val="24"/>
        </w:rPr>
        <w:t>nation a</w:t>
      </w:r>
      <w:r w:rsidR="00291F8D">
        <w:rPr>
          <w:rFonts w:ascii="Times New Roman" w:hAnsi="Times New Roman" w:cs="Times New Roman"/>
          <w:sz w:val="24"/>
          <w:szCs w:val="24"/>
        </w:rPr>
        <w:t xml:space="preserve"> healthier place to live</w:t>
      </w:r>
      <w:r w:rsidR="007B38A4">
        <w:rPr>
          <w:rFonts w:ascii="Times New Roman" w:hAnsi="Times New Roman" w:cs="Times New Roman"/>
          <w:sz w:val="24"/>
          <w:szCs w:val="24"/>
        </w:rPr>
        <w:t xml:space="preserve">. Phased within this was </w:t>
      </w:r>
      <w:r w:rsidR="00D651D9">
        <w:rPr>
          <w:rFonts w:ascii="Times New Roman" w:hAnsi="Times New Roman" w:cs="Times New Roman"/>
          <w:sz w:val="24"/>
          <w:szCs w:val="24"/>
        </w:rPr>
        <w:t xml:space="preserve">the boost to </w:t>
      </w:r>
      <w:r w:rsidR="00691D53">
        <w:rPr>
          <w:rFonts w:ascii="Times New Roman" w:hAnsi="Times New Roman" w:cs="Times New Roman"/>
          <w:sz w:val="24"/>
          <w:szCs w:val="24"/>
        </w:rPr>
        <w:t>government bodies at the local level</w:t>
      </w:r>
      <w:r w:rsidR="002C4E56">
        <w:rPr>
          <w:rFonts w:ascii="Times New Roman" w:hAnsi="Times New Roman" w:cs="Times New Roman"/>
          <w:sz w:val="24"/>
          <w:szCs w:val="24"/>
        </w:rPr>
        <w:t xml:space="preserve"> </w:t>
      </w:r>
      <w:r w:rsidR="006B3330">
        <w:rPr>
          <w:rFonts w:ascii="Times New Roman" w:hAnsi="Times New Roman" w:cs="Times New Roman"/>
          <w:sz w:val="24"/>
          <w:szCs w:val="24"/>
        </w:rPr>
        <w:t>to</w:t>
      </w:r>
      <w:r w:rsidR="00691D53">
        <w:rPr>
          <w:rFonts w:ascii="Times New Roman" w:hAnsi="Times New Roman" w:cs="Times New Roman"/>
          <w:sz w:val="24"/>
          <w:szCs w:val="24"/>
        </w:rPr>
        <w:t xml:space="preserve"> ensur</w:t>
      </w:r>
      <w:r w:rsidR="006B3330">
        <w:rPr>
          <w:rFonts w:ascii="Times New Roman" w:hAnsi="Times New Roman" w:cs="Times New Roman"/>
          <w:sz w:val="24"/>
          <w:szCs w:val="24"/>
        </w:rPr>
        <w:t>e</w:t>
      </w:r>
      <w:r w:rsidR="00691D53">
        <w:rPr>
          <w:rFonts w:ascii="Times New Roman" w:hAnsi="Times New Roman" w:cs="Times New Roman"/>
          <w:sz w:val="24"/>
          <w:szCs w:val="24"/>
        </w:rPr>
        <w:t xml:space="preserve"> fair treatment and </w:t>
      </w:r>
      <w:r w:rsidR="0067458C">
        <w:rPr>
          <w:rFonts w:ascii="Times New Roman" w:hAnsi="Times New Roman" w:cs="Times New Roman"/>
          <w:sz w:val="24"/>
          <w:szCs w:val="24"/>
        </w:rPr>
        <w:t>understan</w:t>
      </w:r>
      <w:r w:rsidR="00F67612">
        <w:rPr>
          <w:rFonts w:ascii="Times New Roman" w:hAnsi="Times New Roman" w:cs="Times New Roman"/>
          <w:sz w:val="24"/>
          <w:szCs w:val="24"/>
        </w:rPr>
        <w:t>ding of health needs</w:t>
      </w:r>
      <w:r w:rsidR="00691D53">
        <w:rPr>
          <w:rFonts w:ascii="Times New Roman" w:hAnsi="Times New Roman" w:cs="Times New Roman"/>
          <w:sz w:val="24"/>
          <w:szCs w:val="24"/>
        </w:rPr>
        <w:t xml:space="preserve"> which in turn allowed the push for a new legislative measure </w:t>
      </w:r>
      <w:r w:rsidR="000C02A1">
        <w:rPr>
          <w:rFonts w:ascii="Times New Roman" w:hAnsi="Times New Roman" w:cs="Times New Roman"/>
          <w:sz w:val="24"/>
          <w:szCs w:val="24"/>
        </w:rPr>
        <w:t>two</w:t>
      </w:r>
      <w:r w:rsidR="00691D53">
        <w:rPr>
          <w:rFonts w:ascii="Times New Roman" w:hAnsi="Times New Roman" w:cs="Times New Roman"/>
          <w:sz w:val="24"/>
          <w:szCs w:val="24"/>
        </w:rPr>
        <w:t xml:space="preserve"> years later</w:t>
      </w:r>
      <w:r w:rsidR="009E3F0A">
        <w:rPr>
          <w:rFonts w:ascii="Times New Roman" w:hAnsi="Times New Roman" w:cs="Times New Roman"/>
          <w:sz w:val="24"/>
          <w:szCs w:val="24"/>
        </w:rPr>
        <w:t>.</w:t>
      </w:r>
    </w:p>
    <w:p w14:paraId="6A858D89" w14:textId="2093B3B6" w:rsidR="00FF6EA1" w:rsidRDefault="00FF6EA1" w:rsidP="00827EA5">
      <w:pPr>
        <w:spacing w:after="0" w:line="360" w:lineRule="auto"/>
        <w:jc w:val="both"/>
        <w:rPr>
          <w:rFonts w:ascii="Times New Roman" w:hAnsi="Times New Roman" w:cs="Times New Roman"/>
          <w:sz w:val="24"/>
          <w:szCs w:val="24"/>
        </w:rPr>
      </w:pPr>
    </w:p>
    <w:p w14:paraId="05FA04A9" w14:textId="309B9FCA" w:rsidR="005831BC" w:rsidRDefault="00FF6EA1"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201</w:t>
      </w:r>
      <w:r w:rsidR="000C02A1">
        <w:rPr>
          <w:rFonts w:ascii="Times New Roman" w:hAnsi="Times New Roman" w:cs="Times New Roman"/>
          <w:sz w:val="24"/>
          <w:szCs w:val="24"/>
        </w:rPr>
        <w:t>7</w:t>
      </w:r>
      <w:r>
        <w:rPr>
          <w:rFonts w:ascii="Times New Roman" w:hAnsi="Times New Roman" w:cs="Times New Roman"/>
          <w:sz w:val="24"/>
          <w:szCs w:val="24"/>
        </w:rPr>
        <w:t xml:space="preserve"> a bill was </w:t>
      </w:r>
      <w:r w:rsidR="00FE07D9">
        <w:rPr>
          <w:rFonts w:ascii="Times New Roman" w:hAnsi="Times New Roman" w:cs="Times New Roman"/>
          <w:sz w:val="24"/>
          <w:szCs w:val="24"/>
        </w:rPr>
        <w:t xml:space="preserve">brought to the </w:t>
      </w:r>
      <w:r w:rsidR="0061247E">
        <w:rPr>
          <w:rFonts w:ascii="Times New Roman" w:hAnsi="Times New Roman" w:cs="Times New Roman"/>
          <w:sz w:val="24"/>
          <w:szCs w:val="24"/>
        </w:rPr>
        <w:t>Welsh Government</w:t>
      </w:r>
      <w:r w:rsidR="005D37B5">
        <w:rPr>
          <w:rFonts w:ascii="Times New Roman" w:hAnsi="Times New Roman" w:cs="Times New Roman"/>
          <w:sz w:val="24"/>
          <w:szCs w:val="24"/>
        </w:rPr>
        <w:t xml:space="preserve"> for provisions to be made to protect the rights of anyone under the banner of </w:t>
      </w:r>
      <w:r w:rsidR="005D1EFB">
        <w:rPr>
          <w:rFonts w:ascii="Times New Roman" w:hAnsi="Times New Roman" w:cs="Times New Roman"/>
          <w:sz w:val="24"/>
          <w:szCs w:val="24"/>
        </w:rPr>
        <w:t xml:space="preserve">the autism spectrum and associated </w:t>
      </w:r>
      <w:r w:rsidR="005D37B5">
        <w:rPr>
          <w:rFonts w:ascii="Times New Roman" w:hAnsi="Times New Roman" w:cs="Times New Roman"/>
          <w:sz w:val="24"/>
          <w:szCs w:val="24"/>
        </w:rPr>
        <w:t>ASD</w:t>
      </w:r>
      <w:r w:rsidR="00C46771">
        <w:rPr>
          <w:rFonts w:ascii="Times New Roman" w:hAnsi="Times New Roman" w:cs="Times New Roman"/>
          <w:sz w:val="24"/>
          <w:szCs w:val="24"/>
        </w:rPr>
        <w:t xml:space="preserve"> disorders</w:t>
      </w:r>
      <w:r w:rsidR="0061247E">
        <w:rPr>
          <w:rFonts w:ascii="Times New Roman" w:hAnsi="Times New Roman" w:cs="Times New Roman"/>
          <w:sz w:val="24"/>
          <w:szCs w:val="24"/>
        </w:rPr>
        <w:t>.</w:t>
      </w:r>
      <w:r w:rsidR="005D37B5">
        <w:rPr>
          <w:rFonts w:ascii="Times New Roman" w:hAnsi="Times New Roman" w:cs="Times New Roman"/>
          <w:sz w:val="24"/>
          <w:szCs w:val="24"/>
        </w:rPr>
        <w:t xml:space="preserve"> </w:t>
      </w:r>
      <w:r w:rsidR="0061247E">
        <w:rPr>
          <w:rFonts w:ascii="Times New Roman" w:hAnsi="Times New Roman" w:cs="Times New Roman"/>
          <w:sz w:val="24"/>
          <w:szCs w:val="24"/>
        </w:rPr>
        <w:t>T</w:t>
      </w:r>
      <w:r w:rsidR="005D37B5">
        <w:rPr>
          <w:rFonts w:ascii="Times New Roman" w:hAnsi="Times New Roman" w:cs="Times New Roman"/>
          <w:sz w:val="24"/>
          <w:szCs w:val="24"/>
        </w:rPr>
        <w:t>his includes children and adults</w:t>
      </w:r>
      <w:r w:rsidR="0061247E">
        <w:rPr>
          <w:rFonts w:ascii="Times New Roman" w:hAnsi="Times New Roman" w:cs="Times New Roman"/>
          <w:sz w:val="24"/>
          <w:szCs w:val="24"/>
        </w:rPr>
        <w:t>.</w:t>
      </w:r>
      <w:r w:rsidR="009515F0">
        <w:rPr>
          <w:rFonts w:ascii="Times New Roman" w:hAnsi="Times New Roman" w:cs="Times New Roman"/>
          <w:sz w:val="24"/>
          <w:szCs w:val="24"/>
        </w:rPr>
        <w:t xml:space="preserve"> </w:t>
      </w:r>
      <w:r w:rsidR="0061247E">
        <w:rPr>
          <w:rFonts w:ascii="Times New Roman" w:hAnsi="Times New Roman" w:cs="Times New Roman"/>
          <w:sz w:val="24"/>
          <w:szCs w:val="24"/>
        </w:rPr>
        <w:t>T</w:t>
      </w:r>
      <w:r w:rsidR="00B97337">
        <w:rPr>
          <w:rFonts w:ascii="Times New Roman" w:hAnsi="Times New Roman" w:cs="Times New Roman"/>
          <w:sz w:val="24"/>
          <w:szCs w:val="24"/>
        </w:rPr>
        <w:t xml:space="preserve">he bill covered all aspects ranging from </w:t>
      </w:r>
      <w:r w:rsidR="00BB1CAF">
        <w:rPr>
          <w:rFonts w:ascii="Times New Roman" w:hAnsi="Times New Roman" w:cs="Times New Roman"/>
          <w:sz w:val="24"/>
          <w:szCs w:val="24"/>
        </w:rPr>
        <w:t xml:space="preserve">the </w:t>
      </w:r>
      <w:r w:rsidR="00B97337">
        <w:rPr>
          <w:rFonts w:ascii="Times New Roman" w:hAnsi="Times New Roman" w:cs="Times New Roman"/>
          <w:sz w:val="24"/>
          <w:szCs w:val="24"/>
        </w:rPr>
        <w:t xml:space="preserve">publication of local authority actions to the </w:t>
      </w:r>
      <w:r w:rsidR="002D4F80">
        <w:rPr>
          <w:rFonts w:ascii="Times New Roman" w:hAnsi="Times New Roman" w:cs="Times New Roman"/>
          <w:sz w:val="24"/>
          <w:szCs w:val="24"/>
        </w:rPr>
        <w:t xml:space="preserve">authority ensuring </w:t>
      </w:r>
      <w:r w:rsidR="00F51822">
        <w:rPr>
          <w:rFonts w:ascii="Times New Roman" w:hAnsi="Times New Roman" w:cs="Times New Roman"/>
          <w:sz w:val="24"/>
          <w:szCs w:val="24"/>
        </w:rPr>
        <w:t>an</w:t>
      </w:r>
      <w:r w:rsidR="002D4F80">
        <w:rPr>
          <w:rFonts w:ascii="Times New Roman" w:hAnsi="Times New Roman" w:cs="Times New Roman"/>
          <w:sz w:val="24"/>
          <w:szCs w:val="24"/>
        </w:rPr>
        <w:t xml:space="preserve"> individual</w:t>
      </w:r>
      <w:r w:rsidR="006D4E62">
        <w:rPr>
          <w:rFonts w:ascii="Times New Roman" w:hAnsi="Times New Roman" w:cs="Times New Roman"/>
          <w:sz w:val="24"/>
          <w:szCs w:val="24"/>
        </w:rPr>
        <w:t>’</w:t>
      </w:r>
      <w:r w:rsidR="002D4F80">
        <w:rPr>
          <w:rFonts w:ascii="Times New Roman" w:hAnsi="Times New Roman" w:cs="Times New Roman"/>
          <w:sz w:val="24"/>
          <w:szCs w:val="24"/>
        </w:rPr>
        <w:t>s needs were met and cared for</w:t>
      </w:r>
      <w:r w:rsidR="00F51822">
        <w:rPr>
          <w:rFonts w:ascii="Times New Roman" w:hAnsi="Times New Roman" w:cs="Times New Roman"/>
          <w:sz w:val="24"/>
          <w:szCs w:val="24"/>
        </w:rPr>
        <w:t>.</w:t>
      </w:r>
      <w:r w:rsidR="002D4F80">
        <w:rPr>
          <w:rFonts w:ascii="Times New Roman" w:hAnsi="Times New Roman" w:cs="Times New Roman"/>
          <w:sz w:val="24"/>
          <w:szCs w:val="24"/>
        </w:rPr>
        <w:t xml:space="preserve"> </w:t>
      </w:r>
      <w:r w:rsidR="00F51822">
        <w:rPr>
          <w:rFonts w:ascii="Times New Roman" w:hAnsi="Times New Roman" w:cs="Times New Roman"/>
          <w:sz w:val="24"/>
          <w:szCs w:val="24"/>
        </w:rPr>
        <w:t>Y</w:t>
      </w:r>
      <w:r w:rsidR="002D4F80">
        <w:rPr>
          <w:rFonts w:ascii="Times New Roman" w:hAnsi="Times New Roman" w:cs="Times New Roman"/>
          <w:sz w:val="24"/>
          <w:szCs w:val="24"/>
        </w:rPr>
        <w:t>et</w:t>
      </w:r>
      <w:r w:rsidR="00F51822">
        <w:rPr>
          <w:rFonts w:ascii="Times New Roman" w:hAnsi="Times New Roman" w:cs="Times New Roman"/>
          <w:sz w:val="24"/>
          <w:szCs w:val="24"/>
        </w:rPr>
        <w:t>,</w:t>
      </w:r>
      <w:r w:rsidR="002D4F80">
        <w:rPr>
          <w:rFonts w:ascii="Times New Roman" w:hAnsi="Times New Roman" w:cs="Times New Roman"/>
          <w:sz w:val="24"/>
          <w:szCs w:val="24"/>
        </w:rPr>
        <w:t xml:space="preserve"> in the case of </w:t>
      </w:r>
      <w:r w:rsidR="00133884">
        <w:rPr>
          <w:rFonts w:ascii="Times New Roman" w:hAnsi="Times New Roman" w:cs="Times New Roman"/>
          <w:sz w:val="24"/>
          <w:szCs w:val="24"/>
        </w:rPr>
        <w:t>(</w:t>
      </w:r>
      <w:r w:rsidR="002D4F80">
        <w:rPr>
          <w:rFonts w:ascii="Times New Roman" w:hAnsi="Times New Roman" w:cs="Times New Roman"/>
          <w:sz w:val="24"/>
          <w:szCs w:val="24"/>
        </w:rPr>
        <w:t>Farman</w:t>
      </w:r>
      <w:r w:rsidR="00831A71">
        <w:rPr>
          <w:rFonts w:ascii="Times New Roman" w:hAnsi="Times New Roman" w:cs="Times New Roman"/>
          <w:sz w:val="24"/>
          <w:szCs w:val="24"/>
        </w:rPr>
        <w:t>, D.</w:t>
      </w:r>
      <w:r w:rsidR="002D4F80">
        <w:rPr>
          <w:rFonts w:ascii="Times New Roman" w:hAnsi="Times New Roman" w:cs="Times New Roman"/>
          <w:sz w:val="24"/>
          <w:szCs w:val="24"/>
        </w:rPr>
        <w:t xml:space="preserve"> </w:t>
      </w:r>
      <w:r w:rsidR="002C3E16">
        <w:rPr>
          <w:rFonts w:ascii="Times New Roman" w:hAnsi="Times New Roman" w:cs="Times New Roman"/>
          <w:sz w:val="24"/>
          <w:szCs w:val="24"/>
        </w:rPr>
        <w:t xml:space="preserve">2022) and </w:t>
      </w:r>
      <w:r w:rsidR="00CA7F2A">
        <w:rPr>
          <w:rFonts w:ascii="Times New Roman" w:hAnsi="Times New Roman" w:cs="Times New Roman"/>
          <w:sz w:val="24"/>
          <w:szCs w:val="24"/>
        </w:rPr>
        <w:t>B</w:t>
      </w:r>
      <w:r w:rsidR="002C3E16">
        <w:rPr>
          <w:rFonts w:ascii="Times New Roman" w:hAnsi="Times New Roman" w:cs="Times New Roman"/>
          <w:sz w:val="24"/>
          <w:szCs w:val="24"/>
        </w:rPr>
        <w:t xml:space="preserve">aby G this appears to </w:t>
      </w:r>
      <w:r w:rsidR="004B45F8">
        <w:rPr>
          <w:rFonts w:ascii="Times New Roman" w:hAnsi="Times New Roman" w:cs="Times New Roman"/>
          <w:sz w:val="24"/>
          <w:szCs w:val="24"/>
        </w:rPr>
        <w:t>have not</w:t>
      </w:r>
      <w:r w:rsidR="002C3E16">
        <w:rPr>
          <w:rFonts w:ascii="Times New Roman" w:hAnsi="Times New Roman" w:cs="Times New Roman"/>
          <w:sz w:val="24"/>
          <w:szCs w:val="24"/>
        </w:rPr>
        <w:t xml:space="preserve"> been the case, where</w:t>
      </w:r>
      <w:r w:rsidR="00EB301C">
        <w:rPr>
          <w:rFonts w:ascii="Times New Roman" w:hAnsi="Times New Roman" w:cs="Times New Roman"/>
          <w:sz w:val="24"/>
          <w:szCs w:val="24"/>
        </w:rPr>
        <w:t>as they state</w:t>
      </w:r>
      <w:r w:rsidR="000B4DE1">
        <w:rPr>
          <w:rFonts w:ascii="Times New Roman" w:hAnsi="Times New Roman" w:cs="Times New Roman"/>
          <w:sz w:val="24"/>
          <w:szCs w:val="24"/>
        </w:rPr>
        <w:t>,</w:t>
      </w:r>
      <w:r w:rsidR="00EB301C">
        <w:rPr>
          <w:rFonts w:ascii="Times New Roman" w:hAnsi="Times New Roman" w:cs="Times New Roman"/>
          <w:sz w:val="24"/>
          <w:szCs w:val="24"/>
        </w:rPr>
        <w:t xml:space="preserve"> ‘It wasn’t until</w:t>
      </w:r>
      <w:r w:rsidR="00B06380">
        <w:rPr>
          <w:rFonts w:ascii="Times New Roman" w:hAnsi="Times New Roman" w:cs="Times New Roman"/>
          <w:sz w:val="24"/>
          <w:szCs w:val="24"/>
        </w:rPr>
        <w:t xml:space="preserve"> he was just over a year </w:t>
      </w:r>
      <w:r w:rsidR="006D73EA">
        <w:rPr>
          <w:rFonts w:ascii="Times New Roman" w:hAnsi="Times New Roman" w:cs="Times New Roman"/>
          <w:sz w:val="24"/>
          <w:szCs w:val="24"/>
        </w:rPr>
        <w:t>old,</w:t>
      </w:r>
      <w:r w:rsidR="00B06380">
        <w:rPr>
          <w:rFonts w:ascii="Times New Roman" w:hAnsi="Times New Roman" w:cs="Times New Roman"/>
          <w:sz w:val="24"/>
          <w:szCs w:val="24"/>
        </w:rPr>
        <w:t xml:space="preserve"> we were referred </w:t>
      </w:r>
      <w:r w:rsidR="007F5D4A">
        <w:rPr>
          <w:rFonts w:ascii="Times New Roman" w:hAnsi="Times New Roman" w:cs="Times New Roman"/>
          <w:sz w:val="24"/>
          <w:szCs w:val="24"/>
        </w:rPr>
        <w:t>onto a paediatrician.’</w:t>
      </w:r>
    </w:p>
    <w:p w14:paraId="27627C3D" w14:textId="0844E729" w:rsidR="002433B7" w:rsidRDefault="002433B7" w:rsidP="00827EA5">
      <w:pPr>
        <w:spacing w:after="0" w:line="360" w:lineRule="auto"/>
        <w:jc w:val="both"/>
        <w:rPr>
          <w:rFonts w:ascii="Times New Roman" w:hAnsi="Times New Roman" w:cs="Times New Roman"/>
          <w:sz w:val="24"/>
          <w:szCs w:val="24"/>
        </w:rPr>
      </w:pPr>
    </w:p>
    <w:p w14:paraId="5664CFCF" w14:textId="4CCFE7B6" w:rsidR="002433B7" w:rsidRDefault="00133884"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E77056">
        <w:rPr>
          <w:rFonts w:ascii="Times New Roman" w:hAnsi="Times New Roman" w:cs="Times New Roman"/>
          <w:sz w:val="24"/>
          <w:szCs w:val="24"/>
        </w:rPr>
        <w:t xml:space="preserve">he evidence </w:t>
      </w:r>
      <w:r w:rsidR="0073322D">
        <w:rPr>
          <w:rFonts w:ascii="Times New Roman" w:hAnsi="Times New Roman" w:cs="Times New Roman"/>
          <w:sz w:val="24"/>
          <w:szCs w:val="24"/>
        </w:rPr>
        <w:t>presented</w:t>
      </w:r>
      <w:r w:rsidR="00E77056">
        <w:rPr>
          <w:rFonts w:ascii="Times New Roman" w:hAnsi="Times New Roman" w:cs="Times New Roman"/>
          <w:sz w:val="24"/>
          <w:szCs w:val="24"/>
        </w:rPr>
        <w:t xml:space="preserve"> by </w:t>
      </w:r>
      <w:r w:rsidR="00E77056" w:rsidRPr="00E77056">
        <w:rPr>
          <w:rFonts w:ascii="Times New Roman" w:hAnsi="Times New Roman" w:cs="Times New Roman"/>
          <w:sz w:val="24"/>
          <w:szCs w:val="24"/>
        </w:rPr>
        <w:t>Gurevitz et al</w:t>
      </w:r>
      <w:r w:rsidR="008229BF">
        <w:rPr>
          <w:rFonts w:ascii="Times New Roman" w:hAnsi="Times New Roman" w:cs="Times New Roman"/>
          <w:sz w:val="24"/>
          <w:szCs w:val="24"/>
        </w:rPr>
        <w:t>.</w:t>
      </w:r>
      <w:r w:rsidR="00E77056" w:rsidRPr="00E77056">
        <w:rPr>
          <w:rFonts w:ascii="Times New Roman" w:hAnsi="Times New Roman" w:cs="Times New Roman"/>
          <w:sz w:val="24"/>
          <w:szCs w:val="24"/>
        </w:rPr>
        <w:t xml:space="preserve"> in the Journal of Attention Disorders </w:t>
      </w:r>
      <w:r w:rsidR="005D26C9">
        <w:rPr>
          <w:rFonts w:ascii="Times New Roman" w:hAnsi="Times New Roman" w:cs="Times New Roman"/>
          <w:sz w:val="24"/>
          <w:szCs w:val="24"/>
        </w:rPr>
        <w:t>(</w:t>
      </w:r>
      <w:r w:rsidR="00E77056" w:rsidRPr="00E77056">
        <w:rPr>
          <w:rFonts w:ascii="Times New Roman" w:hAnsi="Times New Roman" w:cs="Times New Roman"/>
          <w:sz w:val="24"/>
          <w:szCs w:val="24"/>
        </w:rPr>
        <w:t>2012)</w:t>
      </w:r>
      <w:r w:rsidR="00E77056">
        <w:rPr>
          <w:rFonts w:ascii="Times New Roman" w:hAnsi="Times New Roman" w:cs="Times New Roman"/>
          <w:sz w:val="24"/>
          <w:szCs w:val="24"/>
        </w:rPr>
        <w:t xml:space="preserve"> </w:t>
      </w:r>
      <w:r w:rsidR="000C3B32">
        <w:rPr>
          <w:rFonts w:ascii="Times New Roman" w:hAnsi="Times New Roman" w:cs="Times New Roman"/>
          <w:sz w:val="24"/>
          <w:szCs w:val="24"/>
        </w:rPr>
        <w:t>and</w:t>
      </w:r>
      <w:r w:rsidR="00426AF6">
        <w:rPr>
          <w:rFonts w:ascii="Times New Roman" w:hAnsi="Times New Roman" w:cs="Times New Roman"/>
          <w:sz w:val="24"/>
          <w:szCs w:val="24"/>
        </w:rPr>
        <w:t xml:space="preserve"> </w:t>
      </w:r>
      <w:r w:rsidR="00E77056">
        <w:rPr>
          <w:rFonts w:ascii="Times New Roman" w:hAnsi="Times New Roman" w:cs="Times New Roman"/>
          <w:sz w:val="24"/>
          <w:szCs w:val="24"/>
        </w:rPr>
        <w:t>by</w:t>
      </w:r>
      <w:r w:rsidR="00481235">
        <w:rPr>
          <w:rFonts w:ascii="Times New Roman" w:hAnsi="Times New Roman" w:cs="Times New Roman"/>
          <w:sz w:val="24"/>
          <w:szCs w:val="24"/>
        </w:rPr>
        <w:t xml:space="preserve"> </w:t>
      </w:r>
      <w:r w:rsidR="00481235" w:rsidRPr="00481235">
        <w:rPr>
          <w:rFonts w:ascii="Times New Roman" w:hAnsi="Times New Roman" w:cs="Times New Roman"/>
          <w:sz w:val="24"/>
          <w:szCs w:val="24"/>
        </w:rPr>
        <w:t xml:space="preserve">Mossman Steiner, A. et al. </w:t>
      </w:r>
      <w:r w:rsidR="00481235">
        <w:rPr>
          <w:rFonts w:ascii="Times New Roman" w:hAnsi="Times New Roman" w:cs="Times New Roman"/>
          <w:sz w:val="24"/>
          <w:szCs w:val="24"/>
        </w:rPr>
        <w:t>in the</w:t>
      </w:r>
      <w:r w:rsidR="00E77056">
        <w:rPr>
          <w:rFonts w:ascii="Times New Roman" w:hAnsi="Times New Roman" w:cs="Times New Roman"/>
          <w:sz w:val="24"/>
          <w:szCs w:val="24"/>
        </w:rPr>
        <w:t xml:space="preserve"> </w:t>
      </w:r>
      <w:r w:rsidR="00481235" w:rsidRPr="00481235">
        <w:rPr>
          <w:rFonts w:ascii="Times New Roman" w:hAnsi="Times New Roman" w:cs="Times New Roman"/>
          <w:sz w:val="24"/>
          <w:szCs w:val="24"/>
        </w:rPr>
        <w:t>Practitioner’s Guide to Assessment of Autism Spectrum Disorders in Infants and Toddlers</w:t>
      </w:r>
      <w:r w:rsidR="008229BF">
        <w:rPr>
          <w:rFonts w:ascii="Times New Roman" w:hAnsi="Times New Roman" w:cs="Times New Roman"/>
          <w:sz w:val="24"/>
          <w:szCs w:val="24"/>
        </w:rPr>
        <w:t xml:space="preserve"> </w:t>
      </w:r>
      <w:r w:rsidR="00464752">
        <w:rPr>
          <w:rFonts w:ascii="Times New Roman" w:hAnsi="Times New Roman" w:cs="Times New Roman"/>
          <w:sz w:val="24"/>
          <w:szCs w:val="24"/>
        </w:rPr>
        <w:t>(</w:t>
      </w:r>
      <w:r w:rsidR="008229BF" w:rsidRPr="008229BF">
        <w:rPr>
          <w:rFonts w:ascii="Times New Roman" w:hAnsi="Times New Roman" w:cs="Times New Roman"/>
          <w:sz w:val="24"/>
          <w:szCs w:val="24"/>
        </w:rPr>
        <w:t>2012)</w:t>
      </w:r>
      <w:r w:rsidR="008229BF">
        <w:rPr>
          <w:rFonts w:ascii="Times New Roman" w:hAnsi="Times New Roman" w:cs="Times New Roman"/>
          <w:sz w:val="24"/>
          <w:szCs w:val="24"/>
        </w:rPr>
        <w:t>.</w:t>
      </w:r>
      <w:r w:rsidR="003319F4">
        <w:rPr>
          <w:rFonts w:ascii="Times New Roman" w:hAnsi="Times New Roman" w:cs="Times New Roman"/>
          <w:sz w:val="24"/>
          <w:szCs w:val="24"/>
        </w:rPr>
        <w:t xml:space="preserve"> </w:t>
      </w:r>
      <w:r w:rsidR="00C23689">
        <w:rPr>
          <w:rFonts w:ascii="Times New Roman" w:hAnsi="Times New Roman" w:cs="Times New Roman"/>
          <w:sz w:val="24"/>
          <w:szCs w:val="24"/>
        </w:rPr>
        <w:t>Indicates that t</w:t>
      </w:r>
      <w:r w:rsidR="008229BF">
        <w:rPr>
          <w:rFonts w:ascii="Times New Roman" w:hAnsi="Times New Roman" w:cs="Times New Roman"/>
          <w:sz w:val="24"/>
          <w:szCs w:val="24"/>
        </w:rPr>
        <w:t>here is a</w:t>
      </w:r>
      <w:r w:rsidR="003319F4">
        <w:rPr>
          <w:rFonts w:ascii="Times New Roman" w:hAnsi="Times New Roman" w:cs="Times New Roman"/>
          <w:sz w:val="24"/>
          <w:szCs w:val="24"/>
        </w:rPr>
        <w:t xml:space="preserve"> clear incongruency between </w:t>
      </w:r>
      <w:r w:rsidR="004C3E45">
        <w:rPr>
          <w:rFonts w:ascii="Times New Roman" w:hAnsi="Times New Roman" w:cs="Times New Roman"/>
          <w:sz w:val="24"/>
          <w:szCs w:val="24"/>
        </w:rPr>
        <w:t xml:space="preserve">the complexity of </w:t>
      </w:r>
      <w:r w:rsidR="003319F4">
        <w:rPr>
          <w:rFonts w:ascii="Times New Roman" w:hAnsi="Times New Roman" w:cs="Times New Roman"/>
          <w:sz w:val="24"/>
          <w:szCs w:val="24"/>
        </w:rPr>
        <w:t>identification</w:t>
      </w:r>
      <w:r w:rsidR="000B4DE1">
        <w:rPr>
          <w:rFonts w:ascii="Times New Roman" w:hAnsi="Times New Roman" w:cs="Times New Roman"/>
          <w:sz w:val="24"/>
          <w:szCs w:val="24"/>
        </w:rPr>
        <w:t xml:space="preserve"> </w:t>
      </w:r>
      <w:r w:rsidR="00957D30">
        <w:rPr>
          <w:rFonts w:ascii="Times New Roman" w:hAnsi="Times New Roman" w:cs="Times New Roman"/>
          <w:sz w:val="24"/>
          <w:szCs w:val="24"/>
        </w:rPr>
        <w:t xml:space="preserve">of </w:t>
      </w:r>
      <w:r w:rsidR="009B0552">
        <w:rPr>
          <w:rFonts w:ascii="Times New Roman" w:hAnsi="Times New Roman" w:cs="Times New Roman"/>
          <w:sz w:val="24"/>
          <w:szCs w:val="24"/>
        </w:rPr>
        <w:t>neurodivergent disorders</w:t>
      </w:r>
      <w:r w:rsidR="004C3E45">
        <w:rPr>
          <w:rFonts w:ascii="Times New Roman" w:hAnsi="Times New Roman" w:cs="Times New Roman"/>
          <w:sz w:val="24"/>
          <w:szCs w:val="24"/>
        </w:rPr>
        <w:t xml:space="preserve"> and the actions taken by those</w:t>
      </w:r>
      <w:r w:rsidR="000A1A92">
        <w:rPr>
          <w:rFonts w:ascii="Times New Roman" w:hAnsi="Times New Roman" w:cs="Times New Roman"/>
          <w:sz w:val="24"/>
          <w:szCs w:val="24"/>
        </w:rPr>
        <w:t xml:space="preserve"> professionals involved</w:t>
      </w:r>
      <w:r w:rsidR="00F41022">
        <w:rPr>
          <w:rFonts w:ascii="Times New Roman" w:hAnsi="Times New Roman" w:cs="Times New Roman"/>
          <w:sz w:val="24"/>
          <w:szCs w:val="24"/>
        </w:rPr>
        <w:t>.</w:t>
      </w:r>
      <w:r w:rsidR="003524C1">
        <w:rPr>
          <w:rFonts w:ascii="Times New Roman" w:hAnsi="Times New Roman" w:cs="Times New Roman"/>
          <w:sz w:val="24"/>
          <w:szCs w:val="24"/>
        </w:rPr>
        <w:t xml:space="preserve"> </w:t>
      </w:r>
      <w:r w:rsidR="00F41022">
        <w:rPr>
          <w:rFonts w:ascii="Times New Roman" w:hAnsi="Times New Roman" w:cs="Times New Roman"/>
          <w:sz w:val="24"/>
          <w:szCs w:val="24"/>
        </w:rPr>
        <w:t>D</w:t>
      </w:r>
      <w:r w:rsidR="003524C1">
        <w:rPr>
          <w:rFonts w:ascii="Times New Roman" w:hAnsi="Times New Roman" w:cs="Times New Roman"/>
          <w:sz w:val="24"/>
          <w:szCs w:val="24"/>
        </w:rPr>
        <w:t>espite</w:t>
      </w:r>
      <w:r w:rsidR="00427BD7">
        <w:rPr>
          <w:rFonts w:ascii="Times New Roman" w:hAnsi="Times New Roman" w:cs="Times New Roman"/>
          <w:sz w:val="24"/>
          <w:szCs w:val="24"/>
        </w:rPr>
        <w:t xml:space="preserve"> </w:t>
      </w:r>
      <w:r w:rsidR="003524C1">
        <w:rPr>
          <w:rFonts w:ascii="Times New Roman" w:hAnsi="Times New Roman" w:cs="Times New Roman"/>
          <w:sz w:val="24"/>
          <w:szCs w:val="24"/>
        </w:rPr>
        <w:t xml:space="preserve">legislation </w:t>
      </w:r>
      <w:r w:rsidR="00427BD7">
        <w:rPr>
          <w:rFonts w:ascii="Times New Roman" w:hAnsi="Times New Roman" w:cs="Times New Roman"/>
          <w:sz w:val="24"/>
          <w:szCs w:val="24"/>
        </w:rPr>
        <w:t>inst</w:t>
      </w:r>
      <w:r w:rsidR="00F539E5">
        <w:rPr>
          <w:rFonts w:ascii="Times New Roman" w:hAnsi="Times New Roman" w:cs="Times New Roman"/>
          <w:sz w:val="24"/>
          <w:szCs w:val="24"/>
        </w:rPr>
        <w:t xml:space="preserve">ituted by </w:t>
      </w:r>
      <w:r w:rsidR="00C23689">
        <w:rPr>
          <w:rFonts w:ascii="Times New Roman" w:hAnsi="Times New Roman" w:cs="Times New Roman"/>
          <w:sz w:val="24"/>
          <w:szCs w:val="24"/>
        </w:rPr>
        <w:t xml:space="preserve">the </w:t>
      </w:r>
      <w:r w:rsidR="00F539E5">
        <w:rPr>
          <w:rFonts w:ascii="Times New Roman" w:hAnsi="Times New Roman" w:cs="Times New Roman"/>
          <w:sz w:val="24"/>
          <w:szCs w:val="24"/>
        </w:rPr>
        <w:t xml:space="preserve">current Welsh </w:t>
      </w:r>
      <w:r w:rsidR="002C0931">
        <w:rPr>
          <w:rFonts w:ascii="Times New Roman" w:hAnsi="Times New Roman" w:cs="Times New Roman"/>
          <w:sz w:val="24"/>
          <w:szCs w:val="24"/>
        </w:rPr>
        <w:t>G</w:t>
      </w:r>
      <w:r w:rsidR="003524C1">
        <w:rPr>
          <w:rFonts w:ascii="Times New Roman" w:hAnsi="Times New Roman" w:cs="Times New Roman"/>
          <w:sz w:val="24"/>
          <w:szCs w:val="24"/>
        </w:rPr>
        <w:t>overnment</w:t>
      </w:r>
      <w:r w:rsidR="005C7258">
        <w:rPr>
          <w:rFonts w:ascii="Times New Roman" w:hAnsi="Times New Roman" w:cs="Times New Roman"/>
          <w:sz w:val="24"/>
          <w:szCs w:val="24"/>
        </w:rPr>
        <w:t>.</w:t>
      </w:r>
      <w:r w:rsidR="00160F76">
        <w:rPr>
          <w:rFonts w:ascii="Times New Roman" w:hAnsi="Times New Roman" w:cs="Times New Roman"/>
          <w:sz w:val="24"/>
          <w:szCs w:val="24"/>
        </w:rPr>
        <w:t xml:space="preserve"> </w:t>
      </w:r>
      <w:r w:rsidR="00587D0F">
        <w:rPr>
          <w:rFonts w:ascii="Times New Roman" w:hAnsi="Times New Roman" w:cs="Times New Roman"/>
          <w:sz w:val="24"/>
          <w:szCs w:val="24"/>
        </w:rPr>
        <w:t>It</w:t>
      </w:r>
      <w:r w:rsidR="00160F76">
        <w:rPr>
          <w:rFonts w:ascii="Times New Roman" w:hAnsi="Times New Roman" w:cs="Times New Roman"/>
          <w:sz w:val="24"/>
          <w:szCs w:val="24"/>
        </w:rPr>
        <w:t xml:space="preserve"> is </w:t>
      </w:r>
      <w:proofErr w:type="gramStart"/>
      <w:r w:rsidR="00CA4074">
        <w:rPr>
          <w:rFonts w:ascii="Times New Roman" w:hAnsi="Times New Roman" w:cs="Times New Roman"/>
          <w:sz w:val="24"/>
          <w:szCs w:val="24"/>
        </w:rPr>
        <w:t>clearly evident</w:t>
      </w:r>
      <w:proofErr w:type="gramEnd"/>
      <w:r w:rsidR="00BB0723">
        <w:rPr>
          <w:rFonts w:ascii="Times New Roman" w:hAnsi="Times New Roman" w:cs="Times New Roman"/>
          <w:sz w:val="24"/>
          <w:szCs w:val="24"/>
        </w:rPr>
        <w:t xml:space="preserve"> that there</w:t>
      </w:r>
      <w:r w:rsidR="00CA4074">
        <w:rPr>
          <w:rFonts w:ascii="Times New Roman" w:hAnsi="Times New Roman" w:cs="Times New Roman"/>
          <w:sz w:val="24"/>
          <w:szCs w:val="24"/>
        </w:rPr>
        <w:t xml:space="preserve"> is </w:t>
      </w:r>
      <w:r w:rsidR="00587D0F">
        <w:rPr>
          <w:rFonts w:ascii="Times New Roman" w:hAnsi="Times New Roman" w:cs="Times New Roman"/>
          <w:sz w:val="24"/>
          <w:szCs w:val="24"/>
        </w:rPr>
        <w:t>a</w:t>
      </w:r>
      <w:r w:rsidR="0072528B">
        <w:rPr>
          <w:rFonts w:ascii="Times New Roman" w:hAnsi="Times New Roman" w:cs="Times New Roman"/>
          <w:sz w:val="24"/>
          <w:szCs w:val="24"/>
        </w:rPr>
        <w:t xml:space="preserve"> failure in all areas to cater to the requirements and needs of parents and children </w:t>
      </w:r>
      <w:r w:rsidR="000A6157">
        <w:rPr>
          <w:rFonts w:ascii="Times New Roman" w:hAnsi="Times New Roman" w:cs="Times New Roman"/>
          <w:sz w:val="24"/>
          <w:szCs w:val="24"/>
        </w:rPr>
        <w:t xml:space="preserve">with </w:t>
      </w:r>
      <w:r w:rsidR="002122CB">
        <w:rPr>
          <w:rFonts w:ascii="Times New Roman" w:hAnsi="Times New Roman" w:cs="Times New Roman"/>
          <w:sz w:val="24"/>
          <w:szCs w:val="24"/>
        </w:rPr>
        <w:t>N</w:t>
      </w:r>
      <w:r w:rsidR="000A6157">
        <w:rPr>
          <w:rFonts w:ascii="Times New Roman" w:hAnsi="Times New Roman" w:cs="Times New Roman"/>
          <w:sz w:val="24"/>
          <w:szCs w:val="24"/>
        </w:rPr>
        <w:t>eurodivergen</w:t>
      </w:r>
      <w:r w:rsidR="002122CB">
        <w:rPr>
          <w:rFonts w:ascii="Times New Roman" w:hAnsi="Times New Roman" w:cs="Times New Roman"/>
          <w:sz w:val="24"/>
          <w:szCs w:val="24"/>
        </w:rPr>
        <w:t>ce</w:t>
      </w:r>
      <w:r w:rsidR="000A6157">
        <w:rPr>
          <w:rFonts w:ascii="Times New Roman" w:hAnsi="Times New Roman" w:cs="Times New Roman"/>
          <w:sz w:val="24"/>
          <w:szCs w:val="24"/>
        </w:rPr>
        <w:t xml:space="preserve"> or </w:t>
      </w:r>
      <w:r w:rsidR="007D25D2">
        <w:rPr>
          <w:rFonts w:ascii="Times New Roman" w:hAnsi="Times New Roman" w:cs="Times New Roman"/>
          <w:sz w:val="24"/>
          <w:szCs w:val="24"/>
        </w:rPr>
        <w:t>ASD</w:t>
      </w:r>
      <w:r w:rsidR="00F62C30">
        <w:rPr>
          <w:rFonts w:ascii="Times New Roman" w:hAnsi="Times New Roman" w:cs="Times New Roman"/>
          <w:sz w:val="24"/>
          <w:szCs w:val="24"/>
        </w:rPr>
        <w:t>.</w:t>
      </w:r>
    </w:p>
    <w:p w14:paraId="6C4AB380" w14:textId="77777777" w:rsidR="00193FF9" w:rsidRDefault="00193FF9" w:rsidP="00827EA5">
      <w:pPr>
        <w:spacing w:after="0" w:line="360" w:lineRule="auto"/>
        <w:jc w:val="both"/>
        <w:rPr>
          <w:rFonts w:ascii="Times New Roman" w:hAnsi="Times New Roman" w:cs="Times New Roman"/>
          <w:sz w:val="24"/>
          <w:szCs w:val="24"/>
        </w:rPr>
      </w:pPr>
    </w:p>
    <w:p w14:paraId="038B37BA" w14:textId="7DE403D2" w:rsidR="000A6157" w:rsidRDefault="00391BCF"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high </w:t>
      </w:r>
      <w:r w:rsidR="00EE5BD6">
        <w:rPr>
          <w:rFonts w:ascii="Times New Roman" w:hAnsi="Times New Roman" w:cs="Times New Roman"/>
          <w:sz w:val="24"/>
          <w:szCs w:val="24"/>
        </w:rPr>
        <w:t>volume of disparate issues arise</w:t>
      </w:r>
      <w:r w:rsidR="007D25D2">
        <w:rPr>
          <w:rFonts w:ascii="Times New Roman" w:hAnsi="Times New Roman" w:cs="Times New Roman"/>
          <w:sz w:val="24"/>
          <w:szCs w:val="24"/>
        </w:rPr>
        <w:t>s</w:t>
      </w:r>
      <w:r w:rsidR="00E13BC8">
        <w:rPr>
          <w:rFonts w:ascii="Times New Roman" w:hAnsi="Times New Roman" w:cs="Times New Roman"/>
          <w:sz w:val="24"/>
          <w:szCs w:val="24"/>
        </w:rPr>
        <w:t xml:space="preserve"> from these incongruencies</w:t>
      </w:r>
      <w:r w:rsidR="00E7755A">
        <w:rPr>
          <w:rFonts w:ascii="Times New Roman" w:hAnsi="Times New Roman" w:cs="Times New Roman"/>
          <w:sz w:val="24"/>
          <w:szCs w:val="24"/>
        </w:rPr>
        <w:t>, especially</w:t>
      </w:r>
      <w:r w:rsidR="00E13BC8">
        <w:rPr>
          <w:rFonts w:ascii="Times New Roman" w:hAnsi="Times New Roman" w:cs="Times New Roman"/>
          <w:sz w:val="24"/>
          <w:szCs w:val="24"/>
        </w:rPr>
        <w:t xml:space="preserve"> </w:t>
      </w:r>
      <w:r w:rsidR="00FC0D79">
        <w:rPr>
          <w:rFonts w:ascii="Times New Roman" w:hAnsi="Times New Roman" w:cs="Times New Roman"/>
          <w:sz w:val="24"/>
          <w:szCs w:val="24"/>
        </w:rPr>
        <w:t>when one considers that Wales is the only area within the United Kingdom to have a structured well</w:t>
      </w:r>
      <w:r w:rsidR="00C674EF">
        <w:rPr>
          <w:rFonts w:ascii="Times New Roman" w:hAnsi="Times New Roman" w:cs="Times New Roman"/>
          <w:sz w:val="24"/>
          <w:szCs w:val="24"/>
        </w:rPr>
        <w:t>-</w:t>
      </w:r>
      <w:r w:rsidR="00FC0D79">
        <w:rPr>
          <w:rFonts w:ascii="Times New Roman" w:hAnsi="Times New Roman" w:cs="Times New Roman"/>
          <w:sz w:val="24"/>
          <w:szCs w:val="24"/>
        </w:rPr>
        <w:t>being policy</w:t>
      </w:r>
      <w:r w:rsidR="00A25B4F">
        <w:rPr>
          <w:rFonts w:ascii="Times New Roman" w:hAnsi="Times New Roman" w:cs="Times New Roman"/>
          <w:sz w:val="24"/>
          <w:szCs w:val="24"/>
        </w:rPr>
        <w:t>.</w:t>
      </w:r>
      <w:r w:rsidR="00FC0D79">
        <w:rPr>
          <w:rFonts w:ascii="Times New Roman" w:hAnsi="Times New Roman" w:cs="Times New Roman"/>
          <w:sz w:val="24"/>
          <w:szCs w:val="24"/>
        </w:rPr>
        <w:t xml:space="preserve"> </w:t>
      </w:r>
      <w:r w:rsidR="00A55E92">
        <w:rPr>
          <w:rFonts w:ascii="Times New Roman" w:hAnsi="Times New Roman" w:cs="Times New Roman"/>
          <w:sz w:val="24"/>
          <w:szCs w:val="24"/>
        </w:rPr>
        <w:t>A</w:t>
      </w:r>
      <w:r w:rsidR="00F124EC">
        <w:rPr>
          <w:rFonts w:ascii="Times New Roman" w:hAnsi="Times New Roman" w:cs="Times New Roman"/>
          <w:sz w:val="24"/>
          <w:szCs w:val="24"/>
        </w:rPr>
        <w:t xml:space="preserve"> policy</w:t>
      </w:r>
      <w:r w:rsidR="00FC0D79">
        <w:rPr>
          <w:rFonts w:ascii="Times New Roman" w:hAnsi="Times New Roman" w:cs="Times New Roman"/>
          <w:sz w:val="24"/>
          <w:szCs w:val="24"/>
        </w:rPr>
        <w:t xml:space="preserve"> that</w:t>
      </w:r>
      <w:r w:rsidR="001532A2">
        <w:rPr>
          <w:rFonts w:ascii="Times New Roman" w:hAnsi="Times New Roman" w:cs="Times New Roman"/>
          <w:sz w:val="24"/>
          <w:szCs w:val="24"/>
        </w:rPr>
        <w:t xml:space="preserve"> tr</w:t>
      </w:r>
      <w:r w:rsidR="00F124EC">
        <w:rPr>
          <w:rFonts w:ascii="Times New Roman" w:hAnsi="Times New Roman" w:cs="Times New Roman"/>
          <w:sz w:val="24"/>
          <w:szCs w:val="24"/>
        </w:rPr>
        <w:t>ies</w:t>
      </w:r>
      <w:r w:rsidR="001532A2">
        <w:rPr>
          <w:rFonts w:ascii="Times New Roman" w:hAnsi="Times New Roman" w:cs="Times New Roman"/>
          <w:sz w:val="24"/>
          <w:szCs w:val="24"/>
        </w:rPr>
        <w:t xml:space="preserve"> to fulfil the needs highlighted by parents such as Farman</w:t>
      </w:r>
      <w:r w:rsidR="00831A71">
        <w:rPr>
          <w:rFonts w:ascii="Times New Roman" w:hAnsi="Times New Roman" w:cs="Times New Roman"/>
          <w:sz w:val="24"/>
          <w:szCs w:val="24"/>
        </w:rPr>
        <w:t>, D.</w:t>
      </w:r>
      <w:r w:rsidR="001532A2">
        <w:rPr>
          <w:rFonts w:ascii="Times New Roman" w:hAnsi="Times New Roman" w:cs="Times New Roman"/>
          <w:sz w:val="24"/>
          <w:szCs w:val="24"/>
        </w:rPr>
        <w:t xml:space="preserve"> </w:t>
      </w:r>
      <w:r w:rsidR="003D6B27">
        <w:rPr>
          <w:rFonts w:ascii="Times New Roman" w:hAnsi="Times New Roman" w:cs="Times New Roman"/>
          <w:sz w:val="24"/>
          <w:szCs w:val="24"/>
        </w:rPr>
        <w:t>(</w:t>
      </w:r>
      <w:r w:rsidR="001532A2">
        <w:rPr>
          <w:rFonts w:ascii="Times New Roman" w:hAnsi="Times New Roman" w:cs="Times New Roman"/>
          <w:sz w:val="24"/>
          <w:szCs w:val="24"/>
        </w:rPr>
        <w:t>2022)</w:t>
      </w:r>
      <w:r w:rsidR="00A55E92">
        <w:rPr>
          <w:rFonts w:ascii="Times New Roman" w:hAnsi="Times New Roman" w:cs="Times New Roman"/>
          <w:sz w:val="24"/>
          <w:szCs w:val="24"/>
        </w:rPr>
        <w:t>.</w:t>
      </w:r>
      <w:r w:rsidR="008608E9">
        <w:rPr>
          <w:rFonts w:ascii="Times New Roman" w:hAnsi="Times New Roman" w:cs="Times New Roman"/>
          <w:sz w:val="24"/>
          <w:szCs w:val="24"/>
        </w:rPr>
        <w:t xml:space="preserve"> </w:t>
      </w:r>
      <w:r w:rsidR="00A55E92">
        <w:rPr>
          <w:rFonts w:ascii="Times New Roman" w:hAnsi="Times New Roman" w:cs="Times New Roman"/>
          <w:sz w:val="24"/>
          <w:szCs w:val="24"/>
        </w:rPr>
        <w:t>Y</w:t>
      </w:r>
      <w:r w:rsidR="008608E9">
        <w:rPr>
          <w:rFonts w:ascii="Times New Roman" w:hAnsi="Times New Roman" w:cs="Times New Roman"/>
          <w:sz w:val="24"/>
          <w:szCs w:val="24"/>
        </w:rPr>
        <w:t>et</w:t>
      </w:r>
      <w:r w:rsidR="00A55E92">
        <w:rPr>
          <w:rFonts w:ascii="Times New Roman" w:hAnsi="Times New Roman" w:cs="Times New Roman"/>
          <w:sz w:val="24"/>
          <w:szCs w:val="24"/>
        </w:rPr>
        <w:t>,</w:t>
      </w:r>
      <w:r w:rsidR="008608E9">
        <w:rPr>
          <w:rFonts w:ascii="Times New Roman" w:hAnsi="Times New Roman" w:cs="Times New Roman"/>
          <w:sz w:val="24"/>
          <w:szCs w:val="24"/>
        </w:rPr>
        <w:t xml:space="preserve"> when the </w:t>
      </w:r>
      <w:r w:rsidR="00ED1A95">
        <w:rPr>
          <w:rFonts w:ascii="Times New Roman" w:hAnsi="Times New Roman" w:cs="Times New Roman"/>
          <w:sz w:val="24"/>
          <w:szCs w:val="24"/>
        </w:rPr>
        <w:t xml:space="preserve">policy </w:t>
      </w:r>
      <w:r w:rsidR="00737458">
        <w:rPr>
          <w:rFonts w:ascii="Times New Roman" w:hAnsi="Times New Roman" w:cs="Times New Roman"/>
          <w:sz w:val="24"/>
          <w:szCs w:val="24"/>
        </w:rPr>
        <w:t>is put</w:t>
      </w:r>
      <w:r w:rsidR="00ED1A95">
        <w:rPr>
          <w:rFonts w:ascii="Times New Roman" w:hAnsi="Times New Roman" w:cs="Times New Roman"/>
          <w:sz w:val="24"/>
          <w:szCs w:val="24"/>
        </w:rPr>
        <w:t xml:space="preserve"> into practice</w:t>
      </w:r>
      <w:r w:rsidR="00DD5C98">
        <w:rPr>
          <w:rFonts w:ascii="Times New Roman" w:hAnsi="Times New Roman" w:cs="Times New Roman"/>
          <w:sz w:val="24"/>
          <w:szCs w:val="24"/>
        </w:rPr>
        <w:t xml:space="preserve">, much like the </w:t>
      </w:r>
      <w:r w:rsidR="00A56B7A">
        <w:rPr>
          <w:rFonts w:ascii="Times New Roman" w:hAnsi="Times New Roman" w:cs="Times New Roman"/>
          <w:sz w:val="24"/>
          <w:szCs w:val="24"/>
        </w:rPr>
        <w:t>Autism Wales Bill</w:t>
      </w:r>
      <w:r w:rsidR="00DA65D8">
        <w:rPr>
          <w:rFonts w:ascii="Times New Roman" w:hAnsi="Times New Roman" w:cs="Times New Roman"/>
          <w:sz w:val="24"/>
          <w:szCs w:val="24"/>
        </w:rPr>
        <w:t xml:space="preserve"> (201</w:t>
      </w:r>
      <w:r w:rsidR="00846CB0">
        <w:rPr>
          <w:rFonts w:ascii="Times New Roman" w:hAnsi="Times New Roman" w:cs="Times New Roman"/>
          <w:sz w:val="24"/>
          <w:szCs w:val="24"/>
        </w:rPr>
        <w:t>9</w:t>
      </w:r>
      <w:r w:rsidR="00DA65D8">
        <w:rPr>
          <w:rFonts w:ascii="Times New Roman" w:hAnsi="Times New Roman" w:cs="Times New Roman"/>
          <w:sz w:val="24"/>
          <w:szCs w:val="24"/>
        </w:rPr>
        <w:t>)</w:t>
      </w:r>
      <w:r w:rsidR="00A56B7A">
        <w:rPr>
          <w:rFonts w:ascii="Times New Roman" w:hAnsi="Times New Roman" w:cs="Times New Roman"/>
          <w:sz w:val="24"/>
          <w:szCs w:val="24"/>
        </w:rPr>
        <w:t xml:space="preserve">, </w:t>
      </w:r>
      <w:r w:rsidR="002D0DD6">
        <w:rPr>
          <w:rFonts w:ascii="Times New Roman" w:hAnsi="Times New Roman" w:cs="Times New Roman"/>
          <w:sz w:val="24"/>
          <w:szCs w:val="24"/>
        </w:rPr>
        <w:t xml:space="preserve">too many blocks are found within the </w:t>
      </w:r>
      <w:r w:rsidR="00F41FA7">
        <w:rPr>
          <w:rFonts w:ascii="Times New Roman" w:hAnsi="Times New Roman" w:cs="Times New Roman"/>
          <w:sz w:val="24"/>
          <w:szCs w:val="24"/>
        </w:rPr>
        <w:t>care system</w:t>
      </w:r>
      <w:r w:rsidR="002D0DD6">
        <w:rPr>
          <w:rFonts w:ascii="Times New Roman" w:hAnsi="Times New Roman" w:cs="Times New Roman"/>
          <w:sz w:val="24"/>
          <w:szCs w:val="24"/>
        </w:rPr>
        <w:t xml:space="preserve">, as </w:t>
      </w:r>
      <w:r w:rsidR="00B17995">
        <w:rPr>
          <w:rFonts w:ascii="Times New Roman" w:hAnsi="Times New Roman" w:cs="Times New Roman"/>
          <w:sz w:val="24"/>
          <w:szCs w:val="24"/>
        </w:rPr>
        <w:t>is shown</w:t>
      </w:r>
      <w:r w:rsidR="002D0DD6">
        <w:rPr>
          <w:rFonts w:ascii="Times New Roman" w:hAnsi="Times New Roman" w:cs="Times New Roman"/>
          <w:sz w:val="24"/>
          <w:szCs w:val="24"/>
        </w:rPr>
        <w:t xml:space="preserve"> with Farman</w:t>
      </w:r>
      <w:r w:rsidR="00831A71">
        <w:rPr>
          <w:rFonts w:ascii="Times New Roman" w:hAnsi="Times New Roman" w:cs="Times New Roman"/>
          <w:sz w:val="24"/>
          <w:szCs w:val="24"/>
        </w:rPr>
        <w:t>, D.</w:t>
      </w:r>
      <w:r w:rsidR="002D0DD6">
        <w:rPr>
          <w:rFonts w:ascii="Times New Roman" w:hAnsi="Times New Roman" w:cs="Times New Roman"/>
          <w:sz w:val="24"/>
          <w:szCs w:val="24"/>
        </w:rPr>
        <w:t xml:space="preserve"> </w:t>
      </w:r>
      <w:r w:rsidR="00B17995">
        <w:rPr>
          <w:rFonts w:ascii="Times New Roman" w:hAnsi="Times New Roman" w:cs="Times New Roman"/>
          <w:sz w:val="24"/>
          <w:szCs w:val="24"/>
        </w:rPr>
        <w:t>(</w:t>
      </w:r>
      <w:r w:rsidR="002D0DD6">
        <w:rPr>
          <w:rFonts w:ascii="Times New Roman" w:hAnsi="Times New Roman" w:cs="Times New Roman"/>
          <w:sz w:val="24"/>
          <w:szCs w:val="24"/>
        </w:rPr>
        <w:t>2022) and their need to have Baby G eval</w:t>
      </w:r>
      <w:r w:rsidR="00FA3742">
        <w:rPr>
          <w:rFonts w:ascii="Times New Roman" w:hAnsi="Times New Roman" w:cs="Times New Roman"/>
          <w:sz w:val="24"/>
          <w:szCs w:val="24"/>
        </w:rPr>
        <w:t>uated and tested.</w:t>
      </w:r>
    </w:p>
    <w:p w14:paraId="44266F76" w14:textId="118EDD82" w:rsidR="00FA3742" w:rsidRDefault="00FA3742" w:rsidP="00827EA5">
      <w:pPr>
        <w:spacing w:after="0" w:line="360" w:lineRule="auto"/>
        <w:jc w:val="both"/>
        <w:rPr>
          <w:rFonts w:ascii="Times New Roman" w:hAnsi="Times New Roman" w:cs="Times New Roman"/>
          <w:sz w:val="24"/>
          <w:szCs w:val="24"/>
        </w:rPr>
      </w:pPr>
    </w:p>
    <w:p w14:paraId="53DFEC54" w14:textId="77777777" w:rsidR="00DF653D" w:rsidRDefault="00FA3742"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Not only were their needs routinely dismissed as new parent worries</w:t>
      </w:r>
      <w:r w:rsidR="000E2982">
        <w:rPr>
          <w:rFonts w:ascii="Times New Roman" w:hAnsi="Times New Roman" w:cs="Times New Roman"/>
          <w:sz w:val="24"/>
          <w:szCs w:val="24"/>
        </w:rPr>
        <w:t>, but they were also told that the child would catch up to their peers and progress</w:t>
      </w:r>
      <w:r w:rsidR="003A6595">
        <w:rPr>
          <w:rFonts w:ascii="Times New Roman" w:hAnsi="Times New Roman" w:cs="Times New Roman"/>
          <w:sz w:val="24"/>
          <w:szCs w:val="24"/>
        </w:rPr>
        <w:t xml:space="preserve"> normally.</w:t>
      </w:r>
      <w:r w:rsidR="0040753B">
        <w:rPr>
          <w:rFonts w:ascii="Times New Roman" w:hAnsi="Times New Roman" w:cs="Times New Roman"/>
          <w:sz w:val="24"/>
          <w:szCs w:val="24"/>
        </w:rPr>
        <w:t xml:space="preserve"> Unfortunately, when </w:t>
      </w:r>
      <w:r w:rsidR="003A6595">
        <w:rPr>
          <w:rFonts w:ascii="Times New Roman" w:hAnsi="Times New Roman" w:cs="Times New Roman"/>
          <w:sz w:val="24"/>
          <w:szCs w:val="24"/>
        </w:rPr>
        <w:t>this is compared to the governmental flow of ratifying a bill into law</w:t>
      </w:r>
      <w:r w:rsidR="00B57963">
        <w:rPr>
          <w:rFonts w:ascii="Times New Roman" w:hAnsi="Times New Roman" w:cs="Times New Roman"/>
          <w:sz w:val="24"/>
          <w:szCs w:val="24"/>
        </w:rPr>
        <w:t xml:space="preserve"> and it </w:t>
      </w:r>
      <w:proofErr w:type="gramStart"/>
      <w:r w:rsidR="00B57963">
        <w:rPr>
          <w:rFonts w:ascii="Times New Roman" w:hAnsi="Times New Roman" w:cs="Times New Roman"/>
          <w:sz w:val="24"/>
          <w:szCs w:val="24"/>
        </w:rPr>
        <w:t>becoming</w:t>
      </w:r>
      <w:proofErr w:type="gramEnd"/>
      <w:r w:rsidR="00B57963">
        <w:rPr>
          <w:rFonts w:ascii="Times New Roman" w:hAnsi="Times New Roman" w:cs="Times New Roman"/>
          <w:sz w:val="24"/>
          <w:szCs w:val="24"/>
        </w:rPr>
        <w:t xml:space="preserve"> an act, all too often a process is held in abeyance by the sheer amount of checks and balances </w:t>
      </w:r>
      <w:r w:rsidR="00C61430">
        <w:rPr>
          <w:rFonts w:ascii="Times New Roman" w:hAnsi="Times New Roman" w:cs="Times New Roman"/>
          <w:sz w:val="24"/>
          <w:szCs w:val="24"/>
        </w:rPr>
        <w:t xml:space="preserve">that are </w:t>
      </w:r>
      <w:r w:rsidR="00B57963">
        <w:rPr>
          <w:rFonts w:ascii="Times New Roman" w:hAnsi="Times New Roman" w:cs="Times New Roman"/>
          <w:sz w:val="24"/>
          <w:szCs w:val="24"/>
        </w:rPr>
        <w:t>needed to be met</w:t>
      </w:r>
      <w:r w:rsidR="00397C07">
        <w:rPr>
          <w:rFonts w:ascii="Times New Roman" w:hAnsi="Times New Roman" w:cs="Times New Roman"/>
          <w:sz w:val="24"/>
          <w:szCs w:val="24"/>
        </w:rPr>
        <w:t xml:space="preserve">, as is explained in the </w:t>
      </w:r>
      <w:r w:rsidR="00555F90">
        <w:rPr>
          <w:rFonts w:ascii="Times New Roman" w:hAnsi="Times New Roman" w:cs="Times New Roman"/>
          <w:sz w:val="24"/>
          <w:szCs w:val="24"/>
        </w:rPr>
        <w:t>Welsh Parliament</w:t>
      </w:r>
      <w:r w:rsidR="00C46918">
        <w:rPr>
          <w:rFonts w:ascii="Times New Roman" w:hAnsi="Times New Roman" w:cs="Times New Roman"/>
          <w:sz w:val="24"/>
          <w:szCs w:val="24"/>
        </w:rPr>
        <w:t xml:space="preserve"> </w:t>
      </w:r>
      <w:r w:rsidR="00555F90">
        <w:rPr>
          <w:rFonts w:ascii="Times New Roman" w:hAnsi="Times New Roman" w:cs="Times New Roman"/>
          <w:sz w:val="24"/>
          <w:szCs w:val="24"/>
        </w:rPr>
        <w:t>Senedd Business</w:t>
      </w:r>
      <w:r w:rsidR="003E1D4E">
        <w:rPr>
          <w:rFonts w:ascii="Times New Roman" w:hAnsi="Times New Roman" w:cs="Times New Roman"/>
          <w:sz w:val="24"/>
          <w:szCs w:val="24"/>
        </w:rPr>
        <w:t xml:space="preserve"> Guide to Legislative process </w:t>
      </w:r>
      <w:r w:rsidR="00096D44">
        <w:rPr>
          <w:rFonts w:ascii="Times New Roman" w:hAnsi="Times New Roman" w:cs="Times New Roman"/>
          <w:sz w:val="24"/>
          <w:szCs w:val="24"/>
        </w:rPr>
        <w:t>(</w:t>
      </w:r>
      <w:r w:rsidR="003E1D4E">
        <w:rPr>
          <w:rFonts w:ascii="Times New Roman" w:hAnsi="Times New Roman" w:cs="Times New Roman"/>
          <w:sz w:val="24"/>
          <w:szCs w:val="24"/>
        </w:rPr>
        <w:t>2021)</w:t>
      </w:r>
      <w:r w:rsidR="003873F3">
        <w:rPr>
          <w:rFonts w:ascii="Times New Roman" w:hAnsi="Times New Roman" w:cs="Times New Roman"/>
          <w:sz w:val="24"/>
          <w:szCs w:val="24"/>
        </w:rPr>
        <w:t>.</w:t>
      </w:r>
    </w:p>
    <w:p w14:paraId="7CCA70C9" w14:textId="77777777" w:rsidR="00DF653D" w:rsidRDefault="00DF653D" w:rsidP="00827EA5">
      <w:pPr>
        <w:spacing w:after="0" w:line="360" w:lineRule="auto"/>
        <w:jc w:val="both"/>
        <w:rPr>
          <w:rFonts w:ascii="Times New Roman" w:hAnsi="Times New Roman" w:cs="Times New Roman"/>
          <w:sz w:val="24"/>
          <w:szCs w:val="24"/>
        </w:rPr>
      </w:pPr>
    </w:p>
    <w:p w14:paraId="30D47D53" w14:textId="5835EFC7" w:rsidR="00FA3742" w:rsidRDefault="00605F54"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5A2087">
        <w:rPr>
          <w:rFonts w:ascii="Times New Roman" w:hAnsi="Times New Roman" w:cs="Times New Roman"/>
          <w:sz w:val="24"/>
          <w:szCs w:val="24"/>
        </w:rPr>
        <w:t>ubsequent</w:t>
      </w:r>
      <w:r>
        <w:rPr>
          <w:rFonts w:ascii="Times New Roman" w:hAnsi="Times New Roman" w:cs="Times New Roman"/>
          <w:sz w:val="24"/>
          <w:szCs w:val="24"/>
        </w:rPr>
        <w:t>ly this is shown,</w:t>
      </w:r>
      <w:r w:rsidR="00B9689C">
        <w:rPr>
          <w:rFonts w:ascii="Times New Roman" w:hAnsi="Times New Roman" w:cs="Times New Roman"/>
          <w:sz w:val="24"/>
          <w:szCs w:val="24"/>
        </w:rPr>
        <w:t xml:space="preserve"> with exacting clarity</w:t>
      </w:r>
      <w:r>
        <w:rPr>
          <w:rFonts w:ascii="Times New Roman" w:hAnsi="Times New Roman" w:cs="Times New Roman"/>
          <w:sz w:val="24"/>
          <w:szCs w:val="24"/>
        </w:rPr>
        <w:t xml:space="preserve"> in</w:t>
      </w:r>
      <w:r w:rsidR="005A2087">
        <w:rPr>
          <w:rFonts w:ascii="Times New Roman" w:hAnsi="Times New Roman" w:cs="Times New Roman"/>
          <w:sz w:val="24"/>
          <w:szCs w:val="24"/>
        </w:rPr>
        <w:t xml:space="preserve"> </w:t>
      </w:r>
      <w:r w:rsidR="00B9689C">
        <w:rPr>
          <w:rFonts w:ascii="Times New Roman" w:hAnsi="Times New Roman" w:cs="Times New Roman"/>
          <w:sz w:val="24"/>
          <w:szCs w:val="24"/>
        </w:rPr>
        <w:t xml:space="preserve">the </w:t>
      </w:r>
      <w:r w:rsidR="005A2087">
        <w:rPr>
          <w:rFonts w:ascii="Times New Roman" w:hAnsi="Times New Roman" w:cs="Times New Roman"/>
          <w:sz w:val="24"/>
          <w:szCs w:val="24"/>
        </w:rPr>
        <w:t>following documenta</w:t>
      </w:r>
      <w:r w:rsidR="00DC2143">
        <w:rPr>
          <w:rFonts w:ascii="Times New Roman" w:hAnsi="Times New Roman" w:cs="Times New Roman"/>
          <w:sz w:val="24"/>
          <w:szCs w:val="24"/>
        </w:rPr>
        <w:t>ry evidenc</w:t>
      </w:r>
      <w:r w:rsidR="00DF653D">
        <w:rPr>
          <w:rFonts w:ascii="Times New Roman" w:hAnsi="Times New Roman" w:cs="Times New Roman"/>
          <w:sz w:val="24"/>
          <w:szCs w:val="24"/>
        </w:rPr>
        <w:t>e</w:t>
      </w:r>
      <w:r w:rsidR="005A2087">
        <w:rPr>
          <w:rFonts w:ascii="Times New Roman" w:hAnsi="Times New Roman" w:cs="Times New Roman"/>
          <w:sz w:val="24"/>
          <w:szCs w:val="24"/>
        </w:rPr>
        <w:t xml:space="preserve"> detailing the four key stages</w:t>
      </w:r>
      <w:r w:rsidR="00304435">
        <w:rPr>
          <w:rFonts w:ascii="Times New Roman" w:hAnsi="Times New Roman" w:cs="Times New Roman"/>
          <w:sz w:val="24"/>
          <w:szCs w:val="24"/>
        </w:rPr>
        <w:t xml:space="preserve"> that curtail any hope of rapid a</w:t>
      </w:r>
      <w:r w:rsidR="004A111B">
        <w:rPr>
          <w:rFonts w:ascii="Times New Roman" w:hAnsi="Times New Roman" w:cs="Times New Roman"/>
          <w:sz w:val="24"/>
          <w:szCs w:val="24"/>
        </w:rPr>
        <w:t>pproval</w:t>
      </w:r>
      <w:r w:rsidR="00B57963">
        <w:rPr>
          <w:rFonts w:ascii="Times New Roman" w:hAnsi="Times New Roman" w:cs="Times New Roman"/>
          <w:sz w:val="24"/>
          <w:szCs w:val="24"/>
        </w:rPr>
        <w:t>,</w:t>
      </w:r>
      <w:r w:rsidR="0086409C">
        <w:rPr>
          <w:rFonts w:ascii="Times New Roman" w:hAnsi="Times New Roman" w:cs="Times New Roman"/>
          <w:sz w:val="24"/>
          <w:szCs w:val="24"/>
        </w:rPr>
        <w:t xml:space="preserve"> </w:t>
      </w:r>
      <w:r w:rsidR="002F3FA6">
        <w:rPr>
          <w:rFonts w:ascii="Times New Roman" w:hAnsi="Times New Roman" w:cs="Times New Roman"/>
          <w:sz w:val="24"/>
          <w:szCs w:val="24"/>
        </w:rPr>
        <w:t>as such it</w:t>
      </w:r>
      <w:r w:rsidR="00B57963">
        <w:rPr>
          <w:rFonts w:ascii="Times New Roman" w:hAnsi="Times New Roman" w:cs="Times New Roman"/>
          <w:sz w:val="24"/>
          <w:szCs w:val="24"/>
        </w:rPr>
        <w:t xml:space="preserve"> leaves people </w:t>
      </w:r>
      <w:r w:rsidR="00B57963">
        <w:rPr>
          <w:rFonts w:ascii="Times New Roman" w:hAnsi="Times New Roman" w:cs="Times New Roman"/>
          <w:sz w:val="24"/>
          <w:szCs w:val="24"/>
        </w:rPr>
        <w:lastRenderedPageBreak/>
        <w:t>such as Farman</w:t>
      </w:r>
      <w:r w:rsidR="00831A71">
        <w:rPr>
          <w:rFonts w:ascii="Times New Roman" w:hAnsi="Times New Roman" w:cs="Times New Roman"/>
          <w:sz w:val="24"/>
          <w:szCs w:val="24"/>
        </w:rPr>
        <w:t>, D.</w:t>
      </w:r>
      <w:r w:rsidR="00B57963">
        <w:rPr>
          <w:rFonts w:ascii="Times New Roman" w:hAnsi="Times New Roman" w:cs="Times New Roman"/>
          <w:sz w:val="24"/>
          <w:szCs w:val="24"/>
        </w:rPr>
        <w:t xml:space="preserve"> </w:t>
      </w:r>
      <w:r w:rsidR="004A111B">
        <w:rPr>
          <w:rFonts w:ascii="Times New Roman" w:hAnsi="Times New Roman" w:cs="Times New Roman"/>
          <w:sz w:val="24"/>
          <w:szCs w:val="24"/>
        </w:rPr>
        <w:t>(</w:t>
      </w:r>
      <w:r w:rsidR="00B57963">
        <w:rPr>
          <w:rFonts w:ascii="Times New Roman" w:hAnsi="Times New Roman" w:cs="Times New Roman"/>
          <w:sz w:val="24"/>
          <w:szCs w:val="24"/>
        </w:rPr>
        <w:t>2022</w:t>
      </w:r>
      <w:r w:rsidR="00C42C0C">
        <w:rPr>
          <w:rFonts w:ascii="Times New Roman" w:hAnsi="Times New Roman" w:cs="Times New Roman"/>
          <w:sz w:val="24"/>
          <w:szCs w:val="24"/>
        </w:rPr>
        <w:t xml:space="preserve">) and thousands of other parents </w:t>
      </w:r>
      <w:r w:rsidR="00BE5E56">
        <w:rPr>
          <w:rFonts w:ascii="Times New Roman" w:hAnsi="Times New Roman" w:cs="Times New Roman"/>
          <w:sz w:val="24"/>
          <w:szCs w:val="24"/>
        </w:rPr>
        <w:t>and their</w:t>
      </w:r>
      <w:r w:rsidR="005F57F9">
        <w:rPr>
          <w:rFonts w:ascii="Times New Roman" w:hAnsi="Times New Roman" w:cs="Times New Roman"/>
          <w:sz w:val="24"/>
          <w:szCs w:val="24"/>
        </w:rPr>
        <w:t xml:space="preserve"> </w:t>
      </w:r>
      <w:r w:rsidR="00C42C0C">
        <w:rPr>
          <w:rFonts w:ascii="Times New Roman" w:hAnsi="Times New Roman" w:cs="Times New Roman"/>
          <w:sz w:val="24"/>
          <w:szCs w:val="24"/>
        </w:rPr>
        <w:t>children without much needed support and assistance.</w:t>
      </w:r>
    </w:p>
    <w:p w14:paraId="4B97692A" w14:textId="0AAA4A40" w:rsidR="003426BF" w:rsidRDefault="003426BF" w:rsidP="00827EA5">
      <w:pPr>
        <w:spacing w:after="0" w:line="360" w:lineRule="auto"/>
        <w:jc w:val="both"/>
        <w:rPr>
          <w:rFonts w:ascii="Times New Roman" w:hAnsi="Times New Roman" w:cs="Times New Roman"/>
          <w:sz w:val="24"/>
          <w:szCs w:val="24"/>
        </w:rPr>
      </w:pPr>
    </w:p>
    <w:p w14:paraId="71489311" w14:textId="732DCAF0" w:rsidR="005F242E" w:rsidRDefault="00AA16B3" w:rsidP="002314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sidR="003426BF">
        <w:rPr>
          <w:rFonts w:ascii="Times New Roman" w:hAnsi="Times New Roman" w:cs="Times New Roman"/>
          <w:sz w:val="24"/>
          <w:szCs w:val="24"/>
        </w:rPr>
        <w:t>t routinely falls to charities to step in and lend not only emotional</w:t>
      </w:r>
      <w:r w:rsidR="006836EE">
        <w:rPr>
          <w:rFonts w:ascii="Times New Roman" w:hAnsi="Times New Roman" w:cs="Times New Roman"/>
          <w:sz w:val="24"/>
          <w:szCs w:val="24"/>
        </w:rPr>
        <w:t xml:space="preserve">, but also practical and technical support to families with children such as Baby G and struggling parents like </w:t>
      </w:r>
      <w:r w:rsidR="007C1FC3">
        <w:rPr>
          <w:rFonts w:ascii="Times New Roman" w:hAnsi="Times New Roman" w:cs="Times New Roman"/>
          <w:sz w:val="24"/>
          <w:szCs w:val="24"/>
        </w:rPr>
        <w:t>Farman</w:t>
      </w:r>
      <w:r w:rsidR="00831A71">
        <w:rPr>
          <w:rFonts w:ascii="Times New Roman" w:hAnsi="Times New Roman" w:cs="Times New Roman"/>
          <w:sz w:val="24"/>
          <w:szCs w:val="24"/>
        </w:rPr>
        <w:t>, D.</w:t>
      </w:r>
      <w:r w:rsidR="007C1FC3">
        <w:rPr>
          <w:rFonts w:ascii="Times New Roman" w:hAnsi="Times New Roman" w:cs="Times New Roman"/>
          <w:sz w:val="24"/>
          <w:szCs w:val="24"/>
        </w:rPr>
        <w:t xml:space="preserve"> </w:t>
      </w:r>
      <w:r w:rsidR="00046754">
        <w:rPr>
          <w:rFonts w:ascii="Times New Roman" w:hAnsi="Times New Roman" w:cs="Times New Roman"/>
          <w:sz w:val="24"/>
          <w:szCs w:val="24"/>
        </w:rPr>
        <w:t>(</w:t>
      </w:r>
      <w:r w:rsidR="007C1FC3">
        <w:rPr>
          <w:rFonts w:ascii="Times New Roman" w:hAnsi="Times New Roman" w:cs="Times New Roman"/>
          <w:sz w:val="24"/>
          <w:szCs w:val="24"/>
        </w:rPr>
        <w:t>2022)</w:t>
      </w:r>
      <w:r w:rsidR="00825B07">
        <w:rPr>
          <w:rFonts w:ascii="Times New Roman" w:hAnsi="Times New Roman" w:cs="Times New Roman"/>
          <w:sz w:val="24"/>
          <w:szCs w:val="24"/>
        </w:rPr>
        <w:t>.</w:t>
      </w:r>
      <w:r w:rsidR="002B0D23">
        <w:rPr>
          <w:rFonts w:ascii="Times New Roman" w:hAnsi="Times New Roman" w:cs="Times New Roman"/>
          <w:sz w:val="24"/>
          <w:szCs w:val="24"/>
        </w:rPr>
        <w:t xml:space="preserve"> </w:t>
      </w:r>
      <w:r w:rsidR="005F242E">
        <w:rPr>
          <w:rFonts w:ascii="Times New Roman" w:hAnsi="Times New Roman" w:cs="Times New Roman"/>
          <w:sz w:val="24"/>
          <w:szCs w:val="24"/>
        </w:rPr>
        <w:t xml:space="preserve">Charities </w:t>
      </w:r>
      <w:r w:rsidR="00F27FD8">
        <w:rPr>
          <w:rFonts w:ascii="Times New Roman" w:hAnsi="Times New Roman" w:cs="Times New Roman"/>
          <w:sz w:val="24"/>
          <w:szCs w:val="24"/>
        </w:rPr>
        <w:t xml:space="preserve">such as Ty </w:t>
      </w:r>
      <w:proofErr w:type="spellStart"/>
      <w:r w:rsidR="00F27FD8">
        <w:rPr>
          <w:rFonts w:ascii="Times New Roman" w:hAnsi="Times New Roman" w:cs="Times New Roman"/>
          <w:sz w:val="24"/>
          <w:szCs w:val="24"/>
        </w:rPr>
        <w:t>Hafan</w:t>
      </w:r>
      <w:proofErr w:type="spellEnd"/>
      <w:r w:rsidR="00F27FD8">
        <w:rPr>
          <w:rFonts w:ascii="Times New Roman" w:hAnsi="Times New Roman" w:cs="Times New Roman"/>
          <w:sz w:val="24"/>
          <w:szCs w:val="24"/>
        </w:rPr>
        <w:t xml:space="preserve">, </w:t>
      </w:r>
      <w:r w:rsidR="00142853">
        <w:rPr>
          <w:rFonts w:ascii="Times New Roman" w:hAnsi="Times New Roman" w:cs="Times New Roman"/>
          <w:sz w:val="24"/>
          <w:szCs w:val="24"/>
        </w:rPr>
        <w:t>who</w:t>
      </w:r>
      <w:r w:rsidR="00F27FD8">
        <w:rPr>
          <w:rFonts w:ascii="Times New Roman" w:hAnsi="Times New Roman" w:cs="Times New Roman"/>
          <w:sz w:val="24"/>
          <w:szCs w:val="24"/>
        </w:rPr>
        <w:t xml:space="preserve"> </w:t>
      </w:r>
      <w:r w:rsidR="00142853">
        <w:rPr>
          <w:rFonts w:ascii="Times New Roman" w:hAnsi="Times New Roman" w:cs="Times New Roman"/>
          <w:sz w:val="24"/>
          <w:szCs w:val="24"/>
        </w:rPr>
        <w:t>support</w:t>
      </w:r>
      <w:r w:rsidR="00F27FD8">
        <w:rPr>
          <w:rFonts w:ascii="Times New Roman" w:hAnsi="Times New Roman" w:cs="Times New Roman"/>
          <w:sz w:val="24"/>
          <w:szCs w:val="24"/>
        </w:rPr>
        <w:t xml:space="preserve"> children</w:t>
      </w:r>
      <w:r w:rsidR="004F7957">
        <w:rPr>
          <w:rFonts w:ascii="Times New Roman" w:hAnsi="Times New Roman" w:cs="Times New Roman"/>
          <w:sz w:val="24"/>
          <w:szCs w:val="24"/>
        </w:rPr>
        <w:t>, and their families, who live with li</w:t>
      </w:r>
      <w:r w:rsidR="002B0D23">
        <w:rPr>
          <w:rFonts w:ascii="Times New Roman" w:hAnsi="Times New Roman" w:cs="Times New Roman"/>
          <w:sz w:val="24"/>
          <w:szCs w:val="24"/>
        </w:rPr>
        <w:t>f</w:t>
      </w:r>
      <w:r w:rsidR="004F7957">
        <w:rPr>
          <w:rFonts w:ascii="Times New Roman" w:hAnsi="Times New Roman" w:cs="Times New Roman"/>
          <w:sz w:val="24"/>
          <w:szCs w:val="24"/>
        </w:rPr>
        <w:t xml:space="preserve">e altering or shortening experiences, the </w:t>
      </w:r>
      <w:r w:rsidR="00046754">
        <w:rPr>
          <w:rFonts w:ascii="Times New Roman" w:hAnsi="Times New Roman" w:cs="Times New Roman"/>
          <w:sz w:val="24"/>
          <w:szCs w:val="24"/>
        </w:rPr>
        <w:t>organisation</w:t>
      </w:r>
      <w:r w:rsidR="004F7957">
        <w:rPr>
          <w:rFonts w:ascii="Times New Roman" w:hAnsi="Times New Roman" w:cs="Times New Roman"/>
          <w:sz w:val="24"/>
          <w:szCs w:val="24"/>
        </w:rPr>
        <w:t xml:space="preserve"> itself is completely donor and </w:t>
      </w:r>
      <w:r w:rsidR="00AB3711">
        <w:rPr>
          <w:rFonts w:ascii="Times New Roman" w:hAnsi="Times New Roman" w:cs="Times New Roman"/>
          <w:sz w:val="24"/>
          <w:szCs w:val="24"/>
        </w:rPr>
        <w:t>self-funded</w:t>
      </w:r>
      <w:r w:rsidR="00046754">
        <w:rPr>
          <w:rFonts w:ascii="Times New Roman" w:hAnsi="Times New Roman" w:cs="Times New Roman"/>
          <w:sz w:val="24"/>
          <w:szCs w:val="24"/>
        </w:rPr>
        <w:t>.</w:t>
      </w:r>
      <w:r w:rsidR="00657363">
        <w:rPr>
          <w:rFonts w:ascii="Times New Roman" w:hAnsi="Times New Roman" w:cs="Times New Roman"/>
          <w:sz w:val="24"/>
          <w:szCs w:val="24"/>
        </w:rPr>
        <w:t xml:space="preserve"> </w:t>
      </w:r>
      <w:r w:rsidR="00046754">
        <w:rPr>
          <w:rFonts w:ascii="Times New Roman" w:hAnsi="Times New Roman" w:cs="Times New Roman"/>
          <w:sz w:val="24"/>
          <w:szCs w:val="24"/>
        </w:rPr>
        <w:t>Y</w:t>
      </w:r>
      <w:r w:rsidR="00657363">
        <w:rPr>
          <w:rFonts w:ascii="Times New Roman" w:hAnsi="Times New Roman" w:cs="Times New Roman"/>
          <w:sz w:val="24"/>
          <w:szCs w:val="24"/>
        </w:rPr>
        <w:t>et parents and children rely on them to supply the critical life affirming care they need</w:t>
      </w:r>
      <w:r w:rsidR="002A3C10">
        <w:rPr>
          <w:rFonts w:ascii="Times New Roman" w:hAnsi="Times New Roman" w:cs="Times New Roman"/>
          <w:sz w:val="24"/>
          <w:szCs w:val="24"/>
        </w:rPr>
        <w:t>.</w:t>
      </w:r>
      <w:r w:rsidR="00657363">
        <w:rPr>
          <w:rFonts w:ascii="Times New Roman" w:hAnsi="Times New Roman" w:cs="Times New Roman"/>
          <w:sz w:val="24"/>
          <w:szCs w:val="24"/>
        </w:rPr>
        <w:t xml:space="preserve"> </w:t>
      </w:r>
      <w:r w:rsidR="00E32B19">
        <w:rPr>
          <w:rFonts w:ascii="Times New Roman" w:hAnsi="Times New Roman" w:cs="Times New Roman"/>
          <w:sz w:val="24"/>
          <w:szCs w:val="24"/>
        </w:rPr>
        <w:t xml:space="preserve">This </w:t>
      </w:r>
      <w:r w:rsidR="00657363">
        <w:rPr>
          <w:rFonts w:ascii="Times New Roman" w:hAnsi="Times New Roman" w:cs="Times New Roman"/>
          <w:sz w:val="24"/>
          <w:szCs w:val="24"/>
        </w:rPr>
        <w:t xml:space="preserve">care should be provided by </w:t>
      </w:r>
      <w:r w:rsidR="00340072">
        <w:rPr>
          <w:rFonts w:ascii="Times New Roman" w:hAnsi="Times New Roman" w:cs="Times New Roman"/>
          <w:sz w:val="24"/>
          <w:szCs w:val="24"/>
        </w:rPr>
        <w:t xml:space="preserve">the </w:t>
      </w:r>
      <w:r w:rsidR="00657363">
        <w:rPr>
          <w:rFonts w:ascii="Times New Roman" w:hAnsi="Times New Roman" w:cs="Times New Roman"/>
          <w:sz w:val="24"/>
          <w:szCs w:val="24"/>
        </w:rPr>
        <w:t xml:space="preserve">government and </w:t>
      </w:r>
      <w:r w:rsidR="00340072">
        <w:rPr>
          <w:rFonts w:ascii="Times New Roman" w:hAnsi="Times New Roman" w:cs="Times New Roman"/>
          <w:sz w:val="24"/>
          <w:szCs w:val="24"/>
        </w:rPr>
        <w:t xml:space="preserve">or </w:t>
      </w:r>
      <w:r w:rsidR="00657363">
        <w:rPr>
          <w:rFonts w:ascii="Times New Roman" w:hAnsi="Times New Roman" w:cs="Times New Roman"/>
          <w:sz w:val="24"/>
          <w:szCs w:val="24"/>
        </w:rPr>
        <w:t xml:space="preserve">local authorities, but </w:t>
      </w:r>
      <w:r w:rsidR="000E6F8F">
        <w:rPr>
          <w:rFonts w:ascii="Times New Roman" w:hAnsi="Times New Roman" w:cs="Times New Roman"/>
          <w:sz w:val="24"/>
          <w:szCs w:val="24"/>
        </w:rPr>
        <w:t>as previously shown, despite legislation like the</w:t>
      </w:r>
      <w:r w:rsidR="00AB3711" w:rsidRPr="00AB3711">
        <w:t xml:space="preserve"> </w:t>
      </w:r>
      <w:r w:rsidR="00AB3711" w:rsidRPr="00AB3711">
        <w:rPr>
          <w:rFonts w:ascii="Times New Roman" w:hAnsi="Times New Roman" w:cs="Times New Roman"/>
          <w:sz w:val="24"/>
          <w:szCs w:val="24"/>
        </w:rPr>
        <w:t>Autism Wales Bill (2019)</w:t>
      </w:r>
      <w:r w:rsidR="000E6F8F">
        <w:rPr>
          <w:rFonts w:ascii="Times New Roman" w:hAnsi="Times New Roman" w:cs="Times New Roman"/>
          <w:sz w:val="24"/>
          <w:szCs w:val="24"/>
        </w:rPr>
        <w:t xml:space="preserve"> and </w:t>
      </w:r>
      <w:r w:rsidR="00231446" w:rsidRPr="00231446">
        <w:rPr>
          <w:rFonts w:ascii="Times New Roman" w:hAnsi="Times New Roman" w:cs="Times New Roman"/>
          <w:sz w:val="24"/>
          <w:szCs w:val="24"/>
        </w:rPr>
        <w:t>Well-being of</w:t>
      </w:r>
      <w:r w:rsidR="00231446">
        <w:rPr>
          <w:rFonts w:ascii="Times New Roman" w:hAnsi="Times New Roman" w:cs="Times New Roman"/>
          <w:sz w:val="24"/>
          <w:szCs w:val="24"/>
        </w:rPr>
        <w:t xml:space="preserve"> </w:t>
      </w:r>
      <w:r w:rsidR="00231446" w:rsidRPr="00231446">
        <w:rPr>
          <w:rFonts w:ascii="Times New Roman" w:hAnsi="Times New Roman" w:cs="Times New Roman"/>
          <w:sz w:val="24"/>
          <w:szCs w:val="24"/>
        </w:rPr>
        <w:t>Future Generations</w:t>
      </w:r>
      <w:r w:rsidR="00231446">
        <w:rPr>
          <w:rFonts w:ascii="Times New Roman" w:hAnsi="Times New Roman" w:cs="Times New Roman"/>
          <w:sz w:val="24"/>
          <w:szCs w:val="24"/>
        </w:rPr>
        <w:t xml:space="preserve"> </w:t>
      </w:r>
      <w:r w:rsidR="00231446" w:rsidRPr="00231446">
        <w:rPr>
          <w:rFonts w:ascii="Times New Roman" w:hAnsi="Times New Roman" w:cs="Times New Roman"/>
          <w:sz w:val="24"/>
          <w:szCs w:val="24"/>
        </w:rPr>
        <w:t xml:space="preserve">Wales Act </w:t>
      </w:r>
      <w:r w:rsidR="008A2288">
        <w:rPr>
          <w:rFonts w:ascii="Times New Roman" w:hAnsi="Times New Roman" w:cs="Times New Roman"/>
          <w:sz w:val="24"/>
          <w:szCs w:val="24"/>
        </w:rPr>
        <w:t>(</w:t>
      </w:r>
      <w:r w:rsidR="00231446" w:rsidRPr="00231446">
        <w:rPr>
          <w:rFonts w:ascii="Times New Roman" w:hAnsi="Times New Roman" w:cs="Times New Roman"/>
          <w:sz w:val="24"/>
          <w:szCs w:val="24"/>
        </w:rPr>
        <w:t>2015</w:t>
      </w:r>
      <w:r w:rsidR="00231446">
        <w:rPr>
          <w:rFonts w:ascii="Times New Roman" w:hAnsi="Times New Roman" w:cs="Times New Roman"/>
          <w:sz w:val="24"/>
          <w:szCs w:val="24"/>
        </w:rPr>
        <w:t>)</w:t>
      </w:r>
      <w:r w:rsidR="008A2288">
        <w:rPr>
          <w:rFonts w:ascii="Times New Roman" w:hAnsi="Times New Roman" w:cs="Times New Roman"/>
          <w:sz w:val="24"/>
          <w:szCs w:val="24"/>
        </w:rPr>
        <w:t xml:space="preserve"> the work provided by Ty </w:t>
      </w:r>
      <w:proofErr w:type="spellStart"/>
      <w:r w:rsidR="008A2288">
        <w:rPr>
          <w:rFonts w:ascii="Times New Roman" w:hAnsi="Times New Roman" w:cs="Times New Roman"/>
          <w:sz w:val="24"/>
          <w:szCs w:val="24"/>
        </w:rPr>
        <w:t>Hafan</w:t>
      </w:r>
      <w:proofErr w:type="spellEnd"/>
      <w:r w:rsidR="008A2288">
        <w:rPr>
          <w:rFonts w:ascii="Times New Roman" w:hAnsi="Times New Roman" w:cs="Times New Roman"/>
          <w:sz w:val="24"/>
          <w:szCs w:val="24"/>
        </w:rPr>
        <w:t xml:space="preserve"> simply is not</w:t>
      </w:r>
      <w:r w:rsidR="00F26337">
        <w:rPr>
          <w:rFonts w:ascii="Times New Roman" w:hAnsi="Times New Roman" w:cs="Times New Roman"/>
          <w:sz w:val="24"/>
          <w:szCs w:val="24"/>
        </w:rPr>
        <w:t xml:space="preserve"> covered by any area or facet of these governmental bills or acts of legislation</w:t>
      </w:r>
      <w:r w:rsidR="00FD39D7">
        <w:rPr>
          <w:rFonts w:ascii="Times New Roman" w:hAnsi="Times New Roman" w:cs="Times New Roman"/>
          <w:sz w:val="24"/>
          <w:szCs w:val="24"/>
        </w:rPr>
        <w:t>.</w:t>
      </w:r>
    </w:p>
    <w:p w14:paraId="57A96C20" w14:textId="19A5EAC2" w:rsidR="00FD39D7" w:rsidRDefault="00FD39D7" w:rsidP="00231446">
      <w:pPr>
        <w:spacing w:after="0" w:line="360" w:lineRule="auto"/>
        <w:jc w:val="both"/>
        <w:rPr>
          <w:rFonts w:ascii="Times New Roman" w:hAnsi="Times New Roman" w:cs="Times New Roman"/>
          <w:sz w:val="24"/>
          <w:szCs w:val="24"/>
        </w:rPr>
      </w:pPr>
    </w:p>
    <w:p w14:paraId="0D2BD3DF" w14:textId="0E6C07E4" w:rsidR="00FD39D7" w:rsidRDefault="00BC6F6D" w:rsidP="002314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Similarly,</w:t>
      </w:r>
      <w:r w:rsidR="008B331B">
        <w:rPr>
          <w:rFonts w:ascii="Times New Roman" w:hAnsi="Times New Roman" w:cs="Times New Roman"/>
          <w:sz w:val="24"/>
          <w:szCs w:val="24"/>
        </w:rPr>
        <w:t xml:space="preserve"> charities like Autistic Mind</w:t>
      </w:r>
      <w:r w:rsidR="000F5F68">
        <w:rPr>
          <w:rFonts w:ascii="Times New Roman" w:hAnsi="Times New Roman" w:cs="Times New Roman"/>
          <w:sz w:val="24"/>
          <w:szCs w:val="24"/>
        </w:rPr>
        <w:t xml:space="preserve">s started from a place of open passion and experience when faced with the struggle of being a parent to a child </w:t>
      </w:r>
      <w:r w:rsidR="007E48CA">
        <w:rPr>
          <w:rFonts w:ascii="Times New Roman" w:hAnsi="Times New Roman" w:cs="Times New Roman"/>
          <w:sz w:val="24"/>
          <w:szCs w:val="24"/>
        </w:rPr>
        <w:t xml:space="preserve">growing and living with </w:t>
      </w:r>
      <w:r w:rsidR="001E709A">
        <w:rPr>
          <w:rFonts w:ascii="Times New Roman" w:hAnsi="Times New Roman" w:cs="Times New Roman"/>
          <w:sz w:val="24"/>
          <w:szCs w:val="24"/>
        </w:rPr>
        <w:t>a</w:t>
      </w:r>
      <w:r w:rsidR="007E48CA">
        <w:rPr>
          <w:rFonts w:ascii="Times New Roman" w:hAnsi="Times New Roman" w:cs="Times New Roman"/>
          <w:sz w:val="24"/>
          <w:szCs w:val="24"/>
        </w:rPr>
        <w:t>utism</w:t>
      </w:r>
      <w:r w:rsidR="003722F1">
        <w:rPr>
          <w:rFonts w:ascii="Times New Roman" w:hAnsi="Times New Roman" w:cs="Times New Roman"/>
          <w:sz w:val="24"/>
          <w:szCs w:val="24"/>
        </w:rPr>
        <w:t xml:space="preserve">, as can be seen in the opening words of </w:t>
      </w:r>
      <w:r w:rsidR="00BB0898">
        <w:rPr>
          <w:rFonts w:ascii="Times New Roman" w:hAnsi="Times New Roman" w:cs="Times New Roman"/>
          <w:sz w:val="24"/>
          <w:szCs w:val="24"/>
        </w:rPr>
        <w:t>Autistic Minds</w:t>
      </w:r>
      <w:r w:rsidR="003722F1" w:rsidRPr="003722F1">
        <w:rPr>
          <w:rFonts w:ascii="Times New Roman" w:hAnsi="Times New Roman" w:cs="Times New Roman"/>
          <w:sz w:val="24"/>
          <w:szCs w:val="24"/>
        </w:rPr>
        <w:t xml:space="preserve"> CEO and </w:t>
      </w:r>
      <w:r w:rsidR="000F438E">
        <w:rPr>
          <w:rFonts w:ascii="Times New Roman" w:hAnsi="Times New Roman" w:cs="Times New Roman"/>
          <w:sz w:val="24"/>
          <w:szCs w:val="24"/>
        </w:rPr>
        <w:t>f</w:t>
      </w:r>
      <w:r w:rsidR="003722F1" w:rsidRPr="003722F1">
        <w:rPr>
          <w:rFonts w:ascii="Times New Roman" w:hAnsi="Times New Roman" w:cs="Times New Roman"/>
          <w:sz w:val="24"/>
          <w:szCs w:val="24"/>
        </w:rPr>
        <w:t>ounder</w:t>
      </w:r>
      <w:r w:rsidR="000F438E">
        <w:rPr>
          <w:rFonts w:ascii="Times New Roman" w:hAnsi="Times New Roman" w:cs="Times New Roman"/>
          <w:sz w:val="24"/>
          <w:szCs w:val="24"/>
        </w:rPr>
        <w:t xml:space="preserve"> </w:t>
      </w:r>
      <w:r w:rsidR="003722F1" w:rsidRPr="003722F1">
        <w:rPr>
          <w:rFonts w:ascii="Times New Roman" w:hAnsi="Times New Roman" w:cs="Times New Roman"/>
          <w:sz w:val="24"/>
          <w:szCs w:val="24"/>
        </w:rPr>
        <w:t xml:space="preserve">Nadine </w:t>
      </w:r>
      <w:proofErr w:type="spellStart"/>
      <w:r w:rsidR="003722F1" w:rsidRPr="003722F1">
        <w:rPr>
          <w:rFonts w:ascii="Times New Roman" w:hAnsi="Times New Roman" w:cs="Times New Roman"/>
          <w:sz w:val="24"/>
          <w:szCs w:val="24"/>
        </w:rPr>
        <w:t>Honeybone</w:t>
      </w:r>
      <w:proofErr w:type="spellEnd"/>
      <w:r w:rsidR="000F438E">
        <w:rPr>
          <w:rFonts w:ascii="Times New Roman" w:hAnsi="Times New Roman" w:cs="Times New Roman"/>
          <w:sz w:val="24"/>
          <w:szCs w:val="24"/>
        </w:rPr>
        <w:t>.</w:t>
      </w:r>
    </w:p>
    <w:p w14:paraId="617775D1" w14:textId="77777777" w:rsidR="00855A9A" w:rsidRDefault="00855A9A" w:rsidP="00231446">
      <w:pPr>
        <w:spacing w:after="0" w:line="360" w:lineRule="auto"/>
        <w:jc w:val="both"/>
        <w:rPr>
          <w:rFonts w:ascii="Times New Roman" w:hAnsi="Times New Roman" w:cs="Times New Roman"/>
          <w:sz w:val="24"/>
          <w:szCs w:val="24"/>
        </w:rPr>
      </w:pPr>
    </w:p>
    <w:p w14:paraId="51C070FB" w14:textId="2DCCB57E" w:rsidR="00AF142E" w:rsidRPr="00AF142E" w:rsidRDefault="0004234B" w:rsidP="000E28B7">
      <w:pPr>
        <w:spacing w:after="0" w:line="240" w:lineRule="auto"/>
        <w:ind w:left="1474" w:right="1417"/>
        <w:jc w:val="both"/>
        <w:rPr>
          <w:rFonts w:ascii="Times New Roman" w:hAnsi="Times New Roman" w:cs="Times New Roman"/>
          <w:sz w:val="24"/>
          <w:szCs w:val="24"/>
        </w:rPr>
      </w:pPr>
      <w:r>
        <w:rPr>
          <w:rFonts w:ascii="Times New Roman" w:hAnsi="Times New Roman" w:cs="Times New Roman"/>
          <w:sz w:val="24"/>
          <w:szCs w:val="24"/>
        </w:rPr>
        <w:t>“</w:t>
      </w:r>
      <w:r w:rsidR="00AF142E" w:rsidRPr="00AF142E">
        <w:rPr>
          <w:rFonts w:ascii="Times New Roman" w:hAnsi="Times New Roman" w:cs="Times New Roman"/>
          <w:sz w:val="24"/>
          <w:szCs w:val="24"/>
        </w:rPr>
        <w:t>All my dreams came true when my son was born in December 2004. He developed like any other child learning to walk and starting to talk, however at the age of around 15 months he stopped talking and he regressed in his development. After a year and a referral to a paediatrician and then to CAMHS, we were given the diagnosis of Autism.</w:t>
      </w:r>
    </w:p>
    <w:p w14:paraId="5F0872A7" w14:textId="77777777" w:rsidR="009D67C7" w:rsidRDefault="00AF142E" w:rsidP="000E28B7">
      <w:pPr>
        <w:spacing w:after="0" w:line="240" w:lineRule="auto"/>
        <w:ind w:left="1474" w:right="1417"/>
        <w:jc w:val="both"/>
        <w:rPr>
          <w:rFonts w:ascii="Times New Roman" w:hAnsi="Times New Roman" w:cs="Times New Roman"/>
          <w:sz w:val="24"/>
          <w:szCs w:val="24"/>
        </w:rPr>
      </w:pPr>
      <w:r w:rsidRPr="00AF142E">
        <w:rPr>
          <w:rFonts w:ascii="Times New Roman" w:hAnsi="Times New Roman" w:cs="Times New Roman"/>
          <w:sz w:val="24"/>
          <w:szCs w:val="24"/>
        </w:rPr>
        <w:t xml:space="preserve">I didn’t know anything about autism, I had heard the term but knew nothing. I was told that there was no known </w:t>
      </w:r>
      <w:r w:rsidR="00F677BC" w:rsidRPr="00AF142E">
        <w:rPr>
          <w:rFonts w:ascii="Times New Roman" w:hAnsi="Times New Roman" w:cs="Times New Roman"/>
          <w:sz w:val="24"/>
          <w:szCs w:val="24"/>
        </w:rPr>
        <w:t>cause,</w:t>
      </w:r>
      <w:r w:rsidRPr="00AF142E">
        <w:rPr>
          <w:rFonts w:ascii="Times New Roman" w:hAnsi="Times New Roman" w:cs="Times New Roman"/>
          <w:sz w:val="24"/>
          <w:szCs w:val="24"/>
        </w:rPr>
        <w:t xml:space="preserve"> and nothing could be done to help him. I was given an appointment in 6 </w:t>
      </w:r>
      <w:r w:rsidR="00F677BC" w:rsidRPr="00AF142E">
        <w:rPr>
          <w:rFonts w:ascii="Times New Roman" w:hAnsi="Times New Roman" w:cs="Times New Roman"/>
          <w:sz w:val="24"/>
          <w:szCs w:val="24"/>
        </w:rPr>
        <w:t>months’ time</w:t>
      </w:r>
      <w:r w:rsidRPr="00AF142E">
        <w:rPr>
          <w:rFonts w:ascii="Times New Roman" w:hAnsi="Times New Roman" w:cs="Times New Roman"/>
          <w:sz w:val="24"/>
          <w:szCs w:val="24"/>
        </w:rPr>
        <w:t xml:space="preserve"> to “see how we were doing”! That was the day our journey began.</w:t>
      </w:r>
      <w:r>
        <w:rPr>
          <w:rFonts w:ascii="Times New Roman" w:hAnsi="Times New Roman" w:cs="Times New Roman"/>
          <w:sz w:val="24"/>
          <w:szCs w:val="24"/>
        </w:rPr>
        <w:t xml:space="preserve">” </w:t>
      </w:r>
      <w:r w:rsidR="00F677BC">
        <w:rPr>
          <w:rFonts w:ascii="Times New Roman" w:hAnsi="Times New Roman" w:cs="Times New Roman"/>
          <w:sz w:val="24"/>
          <w:szCs w:val="24"/>
        </w:rPr>
        <w:t xml:space="preserve"> </w:t>
      </w:r>
    </w:p>
    <w:p w14:paraId="25D17970" w14:textId="0805BBF6" w:rsidR="000F438E" w:rsidRDefault="00F677BC" w:rsidP="009D67C7">
      <w:pPr>
        <w:spacing w:after="0" w:line="240" w:lineRule="auto"/>
        <w:ind w:left="1474" w:right="1417"/>
        <w:jc w:val="center"/>
        <w:rPr>
          <w:rFonts w:ascii="Times New Roman" w:hAnsi="Times New Roman" w:cs="Times New Roman"/>
          <w:sz w:val="24"/>
          <w:szCs w:val="24"/>
        </w:rPr>
      </w:pPr>
      <w:r>
        <w:rPr>
          <w:rFonts w:ascii="Times New Roman" w:hAnsi="Times New Roman" w:cs="Times New Roman"/>
          <w:sz w:val="24"/>
          <w:szCs w:val="24"/>
        </w:rPr>
        <w:t>(</w:t>
      </w:r>
      <w:proofErr w:type="spellStart"/>
      <w:r w:rsidR="004E6601">
        <w:rPr>
          <w:rFonts w:ascii="Times New Roman" w:hAnsi="Times New Roman" w:cs="Times New Roman"/>
          <w:sz w:val="24"/>
          <w:szCs w:val="24"/>
        </w:rPr>
        <w:t>Honeybone</w:t>
      </w:r>
      <w:proofErr w:type="spellEnd"/>
      <w:r w:rsidR="004E6601">
        <w:rPr>
          <w:rFonts w:ascii="Times New Roman" w:hAnsi="Times New Roman" w:cs="Times New Roman"/>
          <w:sz w:val="24"/>
          <w:szCs w:val="24"/>
        </w:rPr>
        <w:t xml:space="preserve">, N. </w:t>
      </w:r>
      <w:r w:rsidR="0095187A">
        <w:rPr>
          <w:rFonts w:ascii="Times New Roman" w:hAnsi="Times New Roman" w:cs="Times New Roman"/>
          <w:sz w:val="24"/>
          <w:szCs w:val="24"/>
        </w:rPr>
        <w:t>2010)</w:t>
      </w:r>
    </w:p>
    <w:p w14:paraId="2BF7D336" w14:textId="77777777" w:rsidR="00825B07" w:rsidRDefault="00825B07" w:rsidP="00827EA5">
      <w:pPr>
        <w:spacing w:after="0" w:line="360" w:lineRule="auto"/>
        <w:jc w:val="both"/>
        <w:rPr>
          <w:rFonts w:ascii="Times New Roman" w:hAnsi="Times New Roman" w:cs="Times New Roman"/>
          <w:sz w:val="24"/>
          <w:szCs w:val="24"/>
        </w:rPr>
      </w:pPr>
    </w:p>
    <w:p w14:paraId="4A1D6A5F" w14:textId="1110C4A5" w:rsidR="00BF7BF7" w:rsidRDefault="0070206A" w:rsidP="00827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To conclude</w:t>
      </w:r>
      <w:r w:rsidR="00C01FE5">
        <w:rPr>
          <w:rFonts w:ascii="Times New Roman" w:hAnsi="Times New Roman" w:cs="Times New Roman"/>
          <w:sz w:val="24"/>
          <w:szCs w:val="24"/>
        </w:rPr>
        <w:t>, despite</w:t>
      </w:r>
      <w:r w:rsidR="00F379A9">
        <w:rPr>
          <w:rFonts w:ascii="Times New Roman" w:hAnsi="Times New Roman" w:cs="Times New Roman"/>
          <w:sz w:val="24"/>
          <w:szCs w:val="24"/>
        </w:rPr>
        <w:t xml:space="preserve"> ongoing governmental</w:t>
      </w:r>
      <w:r w:rsidR="00C01FE5">
        <w:rPr>
          <w:rFonts w:ascii="Times New Roman" w:hAnsi="Times New Roman" w:cs="Times New Roman"/>
          <w:sz w:val="24"/>
          <w:szCs w:val="24"/>
        </w:rPr>
        <w:t xml:space="preserve"> legislation and diligent</w:t>
      </w:r>
      <w:r w:rsidR="00F379A9">
        <w:rPr>
          <w:rFonts w:ascii="Times New Roman" w:hAnsi="Times New Roman" w:cs="Times New Roman"/>
          <w:sz w:val="24"/>
          <w:szCs w:val="24"/>
        </w:rPr>
        <w:t xml:space="preserve"> study into ASD, ADHD and all other facets within the autism spectrum</w:t>
      </w:r>
      <w:r w:rsidR="00D24643">
        <w:rPr>
          <w:rFonts w:ascii="Times New Roman" w:hAnsi="Times New Roman" w:cs="Times New Roman"/>
          <w:sz w:val="24"/>
          <w:szCs w:val="24"/>
        </w:rPr>
        <w:t xml:space="preserve">, there remains a disparate gap between facilities available and the </w:t>
      </w:r>
      <w:r w:rsidR="00930D0E">
        <w:rPr>
          <w:rFonts w:ascii="Times New Roman" w:hAnsi="Times New Roman" w:cs="Times New Roman"/>
          <w:sz w:val="24"/>
          <w:szCs w:val="24"/>
        </w:rPr>
        <w:t>family’s</w:t>
      </w:r>
      <w:r w:rsidR="00D24643">
        <w:rPr>
          <w:rFonts w:ascii="Times New Roman" w:hAnsi="Times New Roman" w:cs="Times New Roman"/>
          <w:sz w:val="24"/>
          <w:szCs w:val="24"/>
        </w:rPr>
        <w:t xml:space="preserve"> ability to be given help or access</w:t>
      </w:r>
      <w:r w:rsidR="00D01D55">
        <w:rPr>
          <w:rFonts w:ascii="Times New Roman" w:hAnsi="Times New Roman" w:cs="Times New Roman"/>
          <w:sz w:val="24"/>
          <w:szCs w:val="24"/>
        </w:rPr>
        <w:t xml:space="preserve"> to them</w:t>
      </w:r>
      <w:r w:rsidR="001404B9">
        <w:rPr>
          <w:rFonts w:ascii="Times New Roman" w:hAnsi="Times New Roman" w:cs="Times New Roman"/>
          <w:sz w:val="24"/>
          <w:szCs w:val="24"/>
        </w:rPr>
        <w:t>.</w:t>
      </w:r>
      <w:r w:rsidR="00D24643">
        <w:rPr>
          <w:rFonts w:ascii="Times New Roman" w:hAnsi="Times New Roman" w:cs="Times New Roman"/>
          <w:sz w:val="24"/>
          <w:szCs w:val="24"/>
        </w:rPr>
        <w:t xml:space="preserve"> </w:t>
      </w:r>
      <w:r w:rsidR="00B55E27">
        <w:rPr>
          <w:rFonts w:ascii="Times New Roman" w:hAnsi="Times New Roman" w:cs="Times New Roman"/>
          <w:sz w:val="24"/>
          <w:szCs w:val="24"/>
        </w:rPr>
        <w:t xml:space="preserve">This has </w:t>
      </w:r>
      <w:r w:rsidR="00545214">
        <w:rPr>
          <w:rFonts w:ascii="Times New Roman" w:hAnsi="Times New Roman" w:cs="Times New Roman"/>
          <w:sz w:val="24"/>
          <w:szCs w:val="24"/>
        </w:rPr>
        <w:t xml:space="preserve">been highlighted by the cases </w:t>
      </w:r>
      <w:r w:rsidR="001A47DB">
        <w:rPr>
          <w:rFonts w:ascii="Times New Roman" w:hAnsi="Times New Roman" w:cs="Times New Roman"/>
          <w:sz w:val="24"/>
          <w:szCs w:val="24"/>
        </w:rPr>
        <w:t>of</w:t>
      </w:r>
      <w:r w:rsidR="00930D0E">
        <w:rPr>
          <w:rFonts w:ascii="Times New Roman" w:hAnsi="Times New Roman" w:cs="Times New Roman"/>
          <w:sz w:val="24"/>
          <w:szCs w:val="24"/>
        </w:rPr>
        <w:t xml:space="preserve"> Farman, D </w:t>
      </w:r>
      <w:r w:rsidR="001A47DB">
        <w:rPr>
          <w:rFonts w:ascii="Times New Roman" w:hAnsi="Times New Roman" w:cs="Times New Roman"/>
          <w:sz w:val="24"/>
          <w:szCs w:val="24"/>
        </w:rPr>
        <w:t>(</w:t>
      </w:r>
      <w:r w:rsidR="00930D0E">
        <w:rPr>
          <w:rFonts w:ascii="Times New Roman" w:hAnsi="Times New Roman" w:cs="Times New Roman"/>
          <w:sz w:val="24"/>
          <w:szCs w:val="24"/>
        </w:rPr>
        <w:t xml:space="preserve">2022) and </w:t>
      </w:r>
      <w:proofErr w:type="spellStart"/>
      <w:r w:rsidR="00930D0E">
        <w:rPr>
          <w:rFonts w:ascii="Times New Roman" w:hAnsi="Times New Roman" w:cs="Times New Roman"/>
          <w:sz w:val="24"/>
          <w:szCs w:val="24"/>
        </w:rPr>
        <w:t>Honeybone</w:t>
      </w:r>
      <w:proofErr w:type="spellEnd"/>
      <w:r w:rsidR="00930D0E">
        <w:rPr>
          <w:rFonts w:ascii="Times New Roman" w:hAnsi="Times New Roman" w:cs="Times New Roman"/>
          <w:sz w:val="24"/>
          <w:szCs w:val="24"/>
        </w:rPr>
        <w:t xml:space="preserve">, N. </w:t>
      </w:r>
      <w:r w:rsidR="001A47DB">
        <w:rPr>
          <w:rFonts w:ascii="Times New Roman" w:hAnsi="Times New Roman" w:cs="Times New Roman"/>
          <w:sz w:val="24"/>
          <w:szCs w:val="24"/>
        </w:rPr>
        <w:t>(</w:t>
      </w:r>
      <w:r w:rsidR="00930D0E">
        <w:rPr>
          <w:rFonts w:ascii="Times New Roman" w:hAnsi="Times New Roman" w:cs="Times New Roman"/>
          <w:sz w:val="24"/>
          <w:szCs w:val="24"/>
        </w:rPr>
        <w:t>2010)</w:t>
      </w:r>
      <w:r w:rsidR="001A47DB">
        <w:rPr>
          <w:rFonts w:ascii="Times New Roman" w:hAnsi="Times New Roman" w:cs="Times New Roman"/>
          <w:sz w:val="24"/>
          <w:szCs w:val="24"/>
        </w:rPr>
        <w:t>.</w:t>
      </w:r>
      <w:r w:rsidR="00EC54E3">
        <w:rPr>
          <w:rFonts w:ascii="Times New Roman" w:hAnsi="Times New Roman" w:cs="Times New Roman"/>
          <w:sz w:val="24"/>
          <w:szCs w:val="24"/>
        </w:rPr>
        <w:t xml:space="preserve"> </w:t>
      </w:r>
      <w:r w:rsidR="001A47DB">
        <w:rPr>
          <w:rFonts w:ascii="Times New Roman" w:hAnsi="Times New Roman" w:cs="Times New Roman"/>
          <w:sz w:val="24"/>
          <w:szCs w:val="24"/>
        </w:rPr>
        <w:t>If</w:t>
      </w:r>
      <w:r w:rsidR="00EC54E3">
        <w:rPr>
          <w:rFonts w:ascii="Times New Roman" w:hAnsi="Times New Roman" w:cs="Times New Roman"/>
          <w:sz w:val="24"/>
          <w:szCs w:val="24"/>
        </w:rPr>
        <w:t xml:space="preserve"> they</w:t>
      </w:r>
      <w:r w:rsidR="001A47DB">
        <w:rPr>
          <w:rFonts w:ascii="Times New Roman" w:hAnsi="Times New Roman" w:cs="Times New Roman"/>
          <w:sz w:val="24"/>
          <w:szCs w:val="24"/>
        </w:rPr>
        <w:t xml:space="preserve"> had not</w:t>
      </w:r>
      <w:r w:rsidR="00EC54E3">
        <w:rPr>
          <w:rFonts w:ascii="Times New Roman" w:hAnsi="Times New Roman" w:cs="Times New Roman"/>
          <w:sz w:val="24"/>
          <w:szCs w:val="24"/>
        </w:rPr>
        <w:t xml:space="preserve"> actively pursue</w:t>
      </w:r>
      <w:r w:rsidR="001A47DB">
        <w:rPr>
          <w:rFonts w:ascii="Times New Roman" w:hAnsi="Times New Roman" w:cs="Times New Roman"/>
          <w:sz w:val="24"/>
          <w:szCs w:val="24"/>
        </w:rPr>
        <w:t>d</w:t>
      </w:r>
      <w:r w:rsidR="00EC54E3">
        <w:rPr>
          <w:rFonts w:ascii="Times New Roman" w:hAnsi="Times New Roman" w:cs="Times New Roman"/>
          <w:sz w:val="24"/>
          <w:szCs w:val="24"/>
        </w:rPr>
        <w:t xml:space="preserve"> the help they should</w:t>
      </w:r>
      <w:r w:rsidR="008C5BBA">
        <w:rPr>
          <w:rFonts w:ascii="Times New Roman" w:hAnsi="Times New Roman" w:cs="Times New Roman"/>
          <w:sz w:val="24"/>
          <w:szCs w:val="24"/>
        </w:rPr>
        <w:t xml:space="preserve"> </w:t>
      </w:r>
      <w:r w:rsidR="00EC54E3">
        <w:rPr>
          <w:rFonts w:ascii="Times New Roman" w:hAnsi="Times New Roman" w:cs="Times New Roman"/>
          <w:sz w:val="24"/>
          <w:szCs w:val="24"/>
        </w:rPr>
        <w:t>freely be</w:t>
      </w:r>
      <w:r w:rsidR="008C5BBA">
        <w:rPr>
          <w:rFonts w:ascii="Times New Roman" w:hAnsi="Times New Roman" w:cs="Times New Roman"/>
          <w:sz w:val="24"/>
          <w:szCs w:val="24"/>
        </w:rPr>
        <w:t xml:space="preserve"> </w:t>
      </w:r>
      <w:r w:rsidR="00EC54E3">
        <w:rPr>
          <w:rFonts w:ascii="Times New Roman" w:hAnsi="Times New Roman" w:cs="Times New Roman"/>
          <w:sz w:val="24"/>
          <w:szCs w:val="24"/>
        </w:rPr>
        <w:t xml:space="preserve">given, </w:t>
      </w:r>
      <w:r w:rsidR="008345C1">
        <w:rPr>
          <w:rFonts w:ascii="Times New Roman" w:hAnsi="Times New Roman" w:cs="Times New Roman"/>
          <w:sz w:val="24"/>
          <w:szCs w:val="24"/>
        </w:rPr>
        <w:t>their cases would have ende</w:t>
      </w:r>
      <w:r w:rsidR="006F5099">
        <w:rPr>
          <w:rFonts w:ascii="Times New Roman" w:hAnsi="Times New Roman" w:cs="Times New Roman"/>
          <w:sz w:val="24"/>
          <w:szCs w:val="24"/>
        </w:rPr>
        <w:t xml:space="preserve">d </w:t>
      </w:r>
      <w:r w:rsidR="005E33E8">
        <w:rPr>
          <w:rFonts w:ascii="Times New Roman" w:hAnsi="Times New Roman" w:cs="Times New Roman"/>
          <w:sz w:val="24"/>
          <w:szCs w:val="24"/>
        </w:rPr>
        <w:t xml:space="preserve">before they began </w:t>
      </w:r>
      <w:r w:rsidR="00990F69">
        <w:rPr>
          <w:rFonts w:ascii="Times New Roman" w:hAnsi="Times New Roman" w:cs="Times New Roman"/>
          <w:sz w:val="24"/>
          <w:szCs w:val="24"/>
        </w:rPr>
        <w:t xml:space="preserve">as </w:t>
      </w:r>
      <w:r w:rsidR="00EC54E3">
        <w:rPr>
          <w:rFonts w:ascii="Times New Roman" w:hAnsi="Times New Roman" w:cs="Times New Roman"/>
          <w:sz w:val="24"/>
          <w:szCs w:val="24"/>
        </w:rPr>
        <w:t xml:space="preserve">they </w:t>
      </w:r>
      <w:r w:rsidR="00990F69">
        <w:rPr>
          <w:rFonts w:ascii="Times New Roman" w:hAnsi="Times New Roman" w:cs="Times New Roman"/>
          <w:sz w:val="24"/>
          <w:szCs w:val="24"/>
        </w:rPr>
        <w:t>we</w:t>
      </w:r>
      <w:r w:rsidR="00EC54E3">
        <w:rPr>
          <w:rFonts w:ascii="Times New Roman" w:hAnsi="Times New Roman" w:cs="Times New Roman"/>
          <w:sz w:val="24"/>
          <w:szCs w:val="24"/>
        </w:rPr>
        <w:t>re all too quickly dismissed or forgotten altogether.</w:t>
      </w:r>
    </w:p>
    <w:p w14:paraId="189CD535" w14:textId="5B4EDCB7" w:rsidR="00311987" w:rsidRDefault="00311987" w:rsidP="00827EA5">
      <w:pPr>
        <w:spacing w:after="0" w:line="360" w:lineRule="auto"/>
        <w:jc w:val="both"/>
        <w:rPr>
          <w:rFonts w:ascii="Times New Roman" w:hAnsi="Times New Roman" w:cs="Times New Roman"/>
          <w:sz w:val="24"/>
          <w:szCs w:val="24"/>
        </w:rPr>
      </w:pPr>
    </w:p>
    <w:p w14:paraId="1A9E59B8" w14:textId="03DB4109" w:rsidR="005B50B1" w:rsidRDefault="005B50B1" w:rsidP="00932041">
      <w:pPr>
        <w:rPr>
          <w:rFonts w:ascii="Times New Roman" w:hAnsi="Times New Roman" w:cs="Times New Roman"/>
          <w:sz w:val="24"/>
          <w:szCs w:val="24"/>
        </w:rPr>
      </w:pPr>
    </w:p>
    <w:p w14:paraId="5AF761E2" w14:textId="309161DA" w:rsidR="00874B5C" w:rsidRDefault="00012D39" w:rsidP="00012D39">
      <w:pPr>
        <w:spacing w:after="0" w:line="360" w:lineRule="auto"/>
        <w:jc w:val="both"/>
        <w:rPr>
          <w:rFonts w:ascii="Times New Roman" w:hAnsi="Times New Roman" w:cs="Times New Roman"/>
          <w:sz w:val="24"/>
          <w:szCs w:val="24"/>
        </w:rPr>
      </w:pPr>
      <w:r w:rsidRPr="00012D39">
        <w:rPr>
          <w:rFonts w:ascii="Times New Roman" w:hAnsi="Times New Roman" w:cs="Times New Roman"/>
          <w:sz w:val="24"/>
          <w:szCs w:val="24"/>
        </w:rPr>
        <w:t xml:space="preserve">Steiner AM, Goldsmith TR, Snow AV, </w:t>
      </w:r>
      <w:proofErr w:type="spellStart"/>
      <w:r w:rsidRPr="00012D39">
        <w:rPr>
          <w:rFonts w:ascii="Times New Roman" w:hAnsi="Times New Roman" w:cs="Times New Roman"/>
          <w:sz w:val="24"/>
          <w:szCs w:val="24"/>
        </w:rPr>
        <w:t>Chawarska</w:t>
      </w:r>
      <w:proofErr w:type="spellEnd"/>
      <w:r w:rsidRPr="00012D39">
        <w:rPr>
          <w:rFonts w:ascii="Times New Roman" w:hAnsi="Times New Roman" w:cs="Times New Roman"/>
          <w:sz w:val="24"/>
          <w:szCs w:val="24"/>
        </w:rPr>
        <w:t xml:space="preserve"> K. Practitioner's guide to assessment of autism spectrum disorders in infants and toddlers. J Autism Dev </w:t>
      </w:r>
      <w:proofErr w:type="spellStart"/>
      <w:r w:rsidRPr="00012D39">
        <w:rPr>
          <w:rFonts w:ascii="Times New Roman" w:hAnsi="Times New Roman" w:cs="Times New Roman"/>
          <w:sz w:val="24"/>
          <w:szCs w:val="24"/>
        </w:rPr>
        <w:t>Disord</w:t>
      </w:r>
      <w:proofErr w:type="spellEnd"/>
      <w:r w:rsidRPr="00012D39">
        <w:rPr>
          <w:rFonts w:ascii="Times New Roman" w:hAnsi="Times New Roman" w:cs="Times New Roman"/>
          <w:sz w:val="24"/>
          <w:szCs w:val="24"/>
        </w:rPr>
        <w:t xml:space="preserve">. 2012 Jun;42(6):1183-96. </w:t>
      </w:r>
      <w:proofErr w:type="spellStart"/>
      <w:r w:rsidRPr="00012D39">
        <w:rPr>
          <w:rFonts w:ascii="Times New Roman" w:hAnsi="Times New Roman" w:cs="Times New Roman"/>
          <w:sz w:val="24"/>
          <w:szCs w:val="24"/>
        </w:rPr>
        <w:t>doi</w:t>
      </w:r>
      <w:proofErr w:type="spellEnd"/>
      <w:r w:rsidRPr="00012D39">
        <w:rPr>
          <w:rFonts w:ascii="Times New Roman" w:hAnsi="Times New Roman" w:cs="Times New Roman"/>
          <w:sz w:val="24"/>
          <w:szCs w:val="24"/>
        </w:rPr>
        <w:t>: 10.1007/s10803-011-1376-9. PMID: 22057879; PMCID: PMC4878115.</w:t>
      </w:r>
      <w:r>
        <w:rPr>
          <w:rFonts w:ascii="Times New Roman" w:hAnsi="Times New Roman" w:cs="Times New Roman"/>
          <w:sz w:val="24"/>
          <w:szCs w:val="24"/>
        </w:rPr>
        <w:t xml:space="preserve"> </w:t>
      </w:r>
      <w:r w:rsidR="005B50B1">
        <w:rPr>
          <w:rFonts w:ascii="Times New Roman" w:hAnsi="Times New Roman" w:cs="Times New Roman"/>
          <w:sz w:val="24"/>
          <w:szCs w:val="24"/>
        </w:rPr>
        <w:t>[</w:t>
      </w:r>
      <w:r>
        <w:rPr>
          <w:rFonts w:ascii="Times New Roman" w:hAnsi="Times New Roman" w:cs="Times New Roman"/>
          <w:sz w:val="24"/>
          <w:szCs w:val="24"/>
        </w:rPr>
        <w:t>Accessed 7/10/2022</w:t>
      </w:r>
      <w:r w:rsidR="005B50B1">
        <w:rPr>
          <w:rFonts w:ascii="Times New Roman" w:hAnsi="Times New Roman" w:cs="Times New Roman"/>
          <w:sz w:val="24"/>
          <w:szCs w:val="24"/>
        </w:rPr>
        <w:t>]</w:t>
      </w:r>
    </w:p>
    <w:p w14:paraId="6B904EB2" w14:textId="77777777" w:rsidR="002F3D65" w:rsidRDefault="002F3D65" w:rsidP="00012D39">
      <w:pPr>
        <w:spacing w:after="0" w:line="360" w:lineRule="auto"/>
        <w:jc w:val="both"/>
        <w:rPr>
          <w:rFonts w:ascii="Times New Roman" w:hAnsi="Times New Roman" w:cs="Times New Roman"/>
          <w:sz w:val="24"/>
          <w:szCs w:val="24"/>
        </w:rPr>
      </w:pPr>
    </w:p>
    <w:p w14:paraId="4F24BD3E" w14:textId="3ACC6326" w:rsidR="002F3D65" w:rsidRDefault="00000000" w:rsidP="00012D39">
      <w:pPr>
        <w:spacing w:after="0" w:line="360" w:lineRule="auto"/>
        <w:jc w:val="both"/>
        <w:rPr>
          <w:rFonts w:ascii="Times New Roman" w:hAnsi="Times New Roman" w:cs="Times New Roman"/>
          <w:sz w:val="24"/>
          <w:szCs w:val="24"/>
        </w:rPr>
      </w:pPr>
      <w:hyperlink r:id="rId11" w:history="1">
        <w:r w:rsidR="002F3D65" w:rsidRPr="00C36B86">
          <w:rPr>
            <w:rStyle w:val="Hyperlink"/>
            <w:rFonts w:ascii="Times New Roman" w:hAnsi="Times New Roman" w:cs="Times New Roman"/>
            <w:sz w:val="24"/>
            <w:szCs w:val="24"/>
          </w:rPr>
          <w:t>https://www.researchgate.net/profile/Ronny-Geva/publication/228103593_Early_Markers_in_Infants_and_Toddlers_for_Development_of_ADHD/links/00b4951b70df7bb3c2000000/Early-Markers-in-Infants-and-Toddlers-for-Development-of-ADHD.pdf</w:t>
        </w:r>
      </w:hyperlink>
      <w:r w:rsidR="002F3D65">
        <w:rPr>
          <w:rFonts w:ascii="Times New Roman" w:hAnsi="Times New Roman" w:cs="Times New Roman"/>
          <w:sz w:val="24"/>
          <w:szCs w:val="24"/>
        </w:rPr>
        <w:t xml:space="preserve"> </w:t>
      </w:r>
      <w:r w:rsidR="005B50B1">
        <w:rPr>
          <w:rFonts w:ascii="Times New Roman" w:hAnsi="Times New Roman" w:cs="Times New Roman"/>
          <w:sz w:val="24"/>
          <w:szCs w:val="24"/>
        </w:rPr>
        <w:t>[Accessed 10/10/2022]</w:t>
      </w:r>
    </w:p>
    <w:p w14:paraId="1ABB8D66" w14:textId="6AAB27CD" w:rsidR="004874C0" w:rsidRDefault="004874C0" w:rsidP="00447502">
      <w:pPr>
        <w:spacing w:after="0" w:line="360" w:lineRule="auto"/>
        <w:jc w:val="both"/>
        <w:rPr>
          <w:rFonts w:ascii="Times New Roman" w:hAnsi="Times New Roman" w:cs="Times New Roman"/>
          <w:sz w:val="24"/>
          <w:szCs w:val="24"/>
        </w:rPr>
      </w:pPr>
    </w:p>
    <w:p w14:paraId="4322E134" w14:textId="1A7E5D89" w:rsidR="00BE55DD" w:rsidRDefault="00000000" w:rsidP="00447502">
      <w:pPr>
        <w:spacing w:after="0" w:line="360" w:lineRule="auto"/>
        <w:jc w:val="both"/>
        <w:rPr>
          <w:rFonts w:ascii="Times New Roman" w:hAnsi="Times New Roman" w:cs="Times New Roman"/>
          <w:sz w:val="24"/>
          <w:szCs w:val="24"/>
        </w:rPr>
      </w:pPr>
      <w:hyperlink r:id="rId12" w:history="1">
        <w:r w:rsidR="00BE55DD" w:rsidRPr="00E77199">
          <w:rPr>
            <w:rStyle w:val="Hyperlink"/>
            <w:rFonts w:ascii="Times New Roman" w:hAnsi="Times New Roman" w:cs="Times New Roman"/>
            <w:sz w:val="24"/>
            <w:szCs w:val="24"/>
          </w:rPr>
          <w:t>https://senedd.wales/research%20documents/18-68%20-%20autism%20(wales)%20bill%20summary/english%20-%20web.pdf</w:t>
        </w:r>
      </w:hyperlink>
      <w:r w:rsidR="00BE55DD">
        <w:rPr>
          <w:rFonts w:ascii="Times New Roman" w:hAnsi="Times New Roman" w:cs="Times New Roman"/>
          <w:sz w:val="24"/>
          <w:szCs w:val="24"/>
        </w:rPr>
        <w:t xml:space="preserve"> [</w:t>
      </w:r>
      <w:r w:rsidR="000E00E8">
        <w:rPr>
          <w:rFonts w:ascii="Times New Roman" w:hAnsi="Times New Roman" w:cs="Times New Roman"/>
          <w:sz w:val="24"/>
          <w:szCs w:val="24"/>
        </w:rPr>
        <w:t>A</w:t>
      </w:r>
      <w:r w:rsidR="00BE55DD">
        <w:rPr>
          <w:rFonts w:ascii="Times New Roman" w:hAnsi="Times New Roman" w:cs="Times New Roman"/>
          <w:sz w:val="24"/>
          <w:szCs w:val="24"/>
        </w:rPr>
        <w:t>ccess</w:t>
      </w:r>
      <w:r w:rsidR="000E00E8">
        <w:rPr>
          <w:rFonts w:ascii="Times New Roman" w:hAnsi="Times New Roman" w:cs="Times New Roman"/>
          <w:sz w:val="24"/>
          <w:szCs w:val="24"/>
        </w:rPr>
        <w:t>ed 12/10/2022]</w:t>
      </w:r>
    </w:p>
    <w:p w14:paraId="7CD7089F" w14:textId="6072B101" w:rsidR="00A3758E" w:rsidRDefault="00A3758E" w:rsidP="00447502">
      <w:pPr>
        <w:spacing w:after="0" w:line="360" w:lineRule="auto"/>
        <w:jc w:val="both"/>
        <w:rPr>
          <w:rFonts w:ascii="Times New Roman" w:hAnsi="Times New Roman" w:cs="Times New Roman"/>
          <w:sz w:val="24"/>
          <w:szCs w:val="24"/>
        </w:rPr>
      </w:pPr>
    </w:p>
    <w:p w14:paraId="2AFD5F56" w14:textId="752474C9" w:rsidR="00A3758E" w:rsidRDefault="00000000" w:rsidP="00447502">
      <w:pPr>
        <w:spacing w:after="0" w:line="360" w:lineRule="auto"/>
        <w:jc w:val="both"/>
        <w:rPr>
          <w:rFonts w:ascii="Times New Roman" w:hAnsi="Times New Roman" w:cs="Times New Roman"/>
          <w:sz w:val="24"/>
          <w:szCs w:val="24"/>
        </w:rPr>
      </w:pPr>
      <w:hyperlink r:id="rId13" w:history="1">
        <w:r w:rsidR="00A3758E" w:rsidRPr="00E77199">
          <w:rPr>
            <w:rStyle w:val="Hyperlink"/>
            <w:rFonts w:ascii="Times New Roman" w:hAnsi="Times New Roman" w:cs="Times New Roman"/>
            <w:sz w:val="24"/>
            <w:szCs w:val="24"/>
          </w:rPr>
          <w:t>https://www.futuregenerations.wales/wp-content/uploads/2017/02/150623-guide-to-the-fg-act-en.pdf</w:t>
        </w:r>
      </w:hyperlink>
      <w:r w:rsidR="00A3758E">
        <w:rPr>
          <w:rFonts w:ascii="Times New Roman" w:hAnsi="Times New Roman" w:cs="Times New Roman"/>
          <w:sz w:val="24"/>
          <w:szCs w:val="24"/>
        </w:rPr>
        <w:t xml:space="preserve"> </w:t>
      </w:r>
      <w:r w:rsidR="00A3758E" w:rsidRPr="00A3758E">
        <w:rPr>
          <w:rFonts w:ascii="Times New Roman" w:hAnsi="Times New Roman" w:cs="Times New Roman"/>
          <w:sz w:val="24"/>
          <w:szCs w:val="24"/>
        </w:rPr>
        <w:t>[Accessed 15/10/2022]</w:t>
      </w:r>
      <w:r w:rsidR="005E448C">
        <w:rPr>
          <w:rFonts w:ascii="Times New Roman" w:hAnsi="Times New Roman" w:cs="Times New Roman"/>
          <w:sz w:val="24"/>
          <w:szCs w:val="24"/>
        </w:rPr>
        <w:t xml:space="preserve"> </w:t>
      </w:r>
    </w:p>
    <w:p w14:paraId="67595F55" w14:textId="7355100C" w:rsidR="00BE55DD" w:rsidRDefault="00BE55DD" w:rsidP="00447502">
      <w:pPr>
        <w:spacing w:after="0" w:line="360" w:lineRule="auto"/>
        <w:jc w:val="both"/>
        <w:rPr>
          <w:rFonts w:ascii="Times New Roman" w:hAnsi="Times New Roman" w:cs="Times New Roman"/>
          <w:sz w:val="24"/>
          <w:szCs w:val="24"/>
        </w:rPr>
      </w:pPr>
    </w:p>
    <w:p w14:paraId="2155A3FB" w14:textId="44C05EBF" w:rsidR="00030D72" w:rsidRDefault="00030D72" w:rsidP="0044750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Farman, D.</w:t>
      </w:r>
      <w:r w:rsidR="00D87548">
        <w:rPr>
          <w:rFonts w:ascii="Times New Roman" w:hAnsi="Times New Roman" w:cs="Times New Roman"/>
          <w:sz w:val="24"/>
          <w:szCs w:val="24"/>
        </w:rPr>
        <w:t xml:space="preserve"> (2022) Facebook Messenger</w:t>
      </w:r>
      <w:r w:rsidR="0050546F">
        <w:rPr>
          <w:rFonts w:ascii="Times New Roman" w:hAnsi="Times New Roman" w:cs="Times New Roman"/>
          <w:sz w:val="24"/>
          <w:szCs w:val="24"/>
        </w:rPr>
        <w:t xml:space="preserve"> to Cooper, R.</w:t>
      </w:r>
      <w:r w:rsidR="00984771">
        <w:rPr>
          <w:rFonts w:ascii="Times New Roman" w:hAnsi="Times New Roman" w:cs="Times New Roman"/>
          <w:sz w:val="24"/>
          <w:szCs w:val="24"/>
        </w:rPr>
        <w:t xml:space="preserve"> 16 October</w:t>
      </w:r>
      <w:r w:rsidR="00332646">
        <w:rPr>
          <w:rFonts w:ascii="Times New Roman" w:hAnsi="Times New Roman" w:cs="Times New Roman"/>
          <w:sz w:val="24"/>
          <w:szCs w:val="24"/>
        </w:rPr>
        <w:t>.</w:t>
      </w:r>
    </w:p>
    <w:p w14:paraId="190F33FE" w14:textId="77777777" w:rsidR="008D5722" w:rsidRDefault="008D5722" w:rsidP="00447502">
      <w:pPr>
        <w:spacing w:after="0" w:line="360" w:lineRule="auto"/>
        <w:jc w:val="both"/>
        <w:rPr>
          <w:rFonts w:ascii="Times New Roman" w:hAnsi="Times New Roman" w:cs="Times New Roman"/>
          <w:sz w:val="24"/>
          <w:szCs w:val="24"/>
        </w:rPr>
      </w:pPr>
    </w:p>
    <w:p w14:paraId="74B46590" w14:textId="658F67AB" w:rsidR="0013076A" w:rsidRDefault="00000000" w:rsidP="00447502">
      <w:pPr>
        <w:spacing w:after="0" w:line="360" w:lineRule="auto"/>
        <w:jc w:val="both"/>
        <w:rPr>
          <w:rFonts w:ascii="Times New Roman" w:hAnsi="Times New Roman" w:cs="Times New Roman"/>
          <w:sz w:val="24"/>
          <w:szCs w:val="24"/>
        </w:rPr>
      </w:pPr>
      <w:hyperlink r:id="rId14" w:anchor=":~:text=A%20Bill%20is%20a%20draft%20law.%20Once%20a,2006%20%28as%20amended%20by%20the%20Wales%20Act%202017%29" w:history="1">
        <w:r w:rsidR="0013076A" w:rsidRPr="00E77199">
          <w:rPr>
            <w:rStyle w:val="Hyperlink"/>
            <w:rFonts w:ascii="Times New Roman" w:hAnsi="Times New Roman" w:cs="Times New Roman"/>
            <w:sz w:val="24"/>
            <w:szCs w:val="24"/>
          </w:rPr>
          <w:t>https://senedd.wales/en/bus-home/bus-legislation/bus-legislation-guidance/Pages/bus-legislation-guidance.aspx#:~:text=A%20Bill%20is%20a%20draft%20law.%20Once%20a,2006%20%28as%20amended%20by%20the%20Wales%20Act%202017%29</w:t>
        </w:r>
      </w:hyperlink>
      <w:r w:rsidR="0013076A" w:rsidRPr="0013076A">
        <w:rPr>
          <w:rFonts w:ascii="Times New Roman" w:hAnsi="Times New Roman" w:cs="Times New Roman"/>
          <w:sz w:val="24"/>
          <w:szCs w:val="24"/>
        </w:rPr>
        <w:t>.</w:t>
      </w:r>
      <w:r w:rsidR="0013076A">
        <w:rPr>
          <w:rFonts w:ascii="Times New Roman" w:hAnsi="Times New Roman" w:cs="Times New Roman"/>
          <w:sz w:val="24"/>
          <w:szCs w:val="24"/>
        </w:rPr>
        <w:t xml:space="preserve"> </w:t>
      </w:r>
      <w:r w:rsidR="00AC071A">
        <w:rPr>
          <w:rFonts w:ascii="Times New Roman" w:hAnsi="Times New Roman" w:cs="Times New Roman"/>
          <w:sz w:val="24"/>
          <w:szCs w:val="24"/>
        </w:rPr>
        <w:t>[Accessed 09/11/2022]</w:t>
      </w:r>
    </w:p>
    <w:p w14:paraId="256DF538" w14:textId="77777777" w:rsidR="0013076A" w:rsidRDefault="0013076A" w:rsidP="00447502">
      <w:pPr>
        <w:spacing w:after="0" w:line="360" w:lineRule="auto"/>
        <w:jc w:val="both"/>
        <w:rPr>
          <w:rFonts w:ascii="Times New Roman" w:hAnsi="Times New Roman" w:cs="Times New Roman"/>
          <w:sz w:val="24"/>
          <w:szCs w:val="24"/>
        </w:rPr>
      </w:pPr>
    </w:p>
    <w:p w14:paraId="43679012" w14:textId="1541DCBF" w:rsidR="004874C0" w:rsidRDefault="00000000" w:rsidP="00447502">
      <w:pPr>
        <w:spacing w:after="0" w:line="360" w:lineRule="auto"/>
        <w:jc w:val="both"/>
        <w:rPr>
          <w:rFonts w:ascii="Times New Roman" w:hAnsi="Times New Roman" w:cs="Times New Roman"/>
          <w:sz w:val="24"/>
          <w:szCs w:val="24"/>
        </w:rPr>
      </w:pPr>
      <w:hyperlink r:id="rId15" w:history="1">
        <w:r w:rsidR="00B816A1" w:rsidRPr="00E77199">
          <w:rPr>
            <w:rStyle w:val="Hyperlink"/>
            <w:rFonts w:ascii="Times New Roman" w:hAnsi="Times New Roman" w:cs="Times New Roman"/>
            <w:sz w:val="24"/>
            <w:szCs w:val="24"/>
          </w:rPr>
          <w:t>https://senedd.wales/NAfW%20Documents/Assembly%20Business%20section%20documents/Guide%20to%20the%20Legislative%20Process/Guide_to_the_Legislative_Process-eng.pdf</w:t>
        </w:r>
      </w:hyperlink>
      <w:r w:rsidR="00B816A1">
        <w:rPr>
          <w:rFonts w:ascii="Times New Roman" w:hAnsi="Times New Roman" w:cs="Times New Roman"/>
          <w:sz w:val="24"/>
          <w:szCs w:val="24"/>
        </w:rPr>
        <w:t xml:space="preserve"> [Accessed 10/11/2022]</w:t>
      </w:r>
    </w:p>
    <w:p w14:paraId="1ABE4635" w14:textId="10982949" w:rsidR="003A192D" w:rsidRDefault="003A192D" w:rsidP="00447502">
      <w:pPr>
        <w:spacing w:after="0" w:line="360" w:lineRule="auto"/>
        <w:jc w:val="both"/>
        <w:rPr>
          <w:rFonts w:ascii="Times New Roman" w:hAnsi="Times New Roman" w:cs="Times New Roman"/>
          <w:sz w:val="24"/>
          <w:szCs w:val="24"/>
        </w:rPr>
      </w:pPr>
    </w:p>
    <w:p w14:paraId="38749AAE" w14:textId="7EBC469A" w:rsidR="003A192D" w:rsidRDefault="00000000" w:rsidP="00447502">
      <w:pPr>
        <w:spacing w:after="0" w:line="360" w:lineRule="auto"/>
        <w:jc w:val="both"/>
        <w:rPr>
          <w:rFonts w:ascii="Times New Roman" w:hAnsi="Times New Roman" w:cs="Times New Roman"/>
          <w:sz w:val="24"/>
          <w:szCs w:val="24"/>
        </w:rPr>
      </w:pPr>
      <w:hyperlink r:id="rId16" w:history="1">
        <w:r w:rsidR="003A192D" w:rsidRPr="00E77199">
          <w:rPr>
            <w:rStyle w:val="Hyperlink"/>
            <w:rFonts w:ascii="Times New Roman" w:hAnsi="Times New Roman" w:cs="Times New Roman"/>
            <w:sz w:val="24"/>
            <w:szCs w:val="24"/>
          </w:rPr>
          <w:t>https://www.tyhafan.org/</w:t>
        </w:r>
      </w:hyperlink>
      <w:r w:rsidR="003A192D">
        <w:rPr>
          <w:rFonts w:ascii="Times New Roman" w:hAnsi="Times New Roman" w:cs="Times New Roman"/>
          <w:sz w:val="24"/>
          <w:szCs w:val="24"/>
        </w:rPr>
        <w:t xml:space="preserve"> [Accessed 10/11/2022]</w:t>
      </w:r>
    </w:p>
    <w:p w14:paraId="17ED77D0" w14:textId="0C1A1DCA" w:rsidR="003A192D" w:rsidRDefault="003A192D" w:rsidP="00447502">
      <w:pPr>
        <w:spacing w:after="0" w:line="360" w:lineRule="auto"/>
        <w:jc w:val="both"/>
        <w:rPr>
          <w:rFonts w:ascii="Times New Roman" w:hAnsi="Times New Roman" w:cs="Times New Roman"/>
          <w:sz w:val="24"/>
          <w:szCs w:val="24"/>
        </w:rPr>
      </w:pPr>
    </w:p>
    <w:p w14:paraId="60F57CD6" w14:textId="3A2F24E3" w:rsidR="003A192D" w:rsidRDefault="00000000" w:rsidP="00447502">
      <w:pPr>
        <w:spacing w:after="0" w:line="360" w:lineRule="auto"/>
        <w:jc w:val="both"/>
        <w:rPr>
          <w:rFonts w:ascii="Times New Roman" w:hAnsi="Times New Roman" w:cs="Times New Roman"/>
          <w:sz w:val="24"/>
          <w:szCs w:val="24"/>
        </w:rPr>
      </w:pPr>
      <w:hyperlink r:id="rId17" w:history="1">
        <w:r w:rsidR="008636C3" w:rsidRPr="00E77199">
          <w:rPr>
            <w:rStyle w:val="Hyperlink"/>
            <w:rFonts w:ascii="Times New Roman" w:hAnsi="Times New Roman" w:cs="Times New Roman"/>
            <w:sz w:val="24"/>
            <w:szCs w:val="24"/>
          </w:rPr>
          <w:t>https://autisticminds.org.uk/about-us/our-story/</w:t>
        </w:r>
      </w:hyperlink>
      <w:r w:rsidR="008636C3">
        <w:rPr>
          <w:rFonts w:ascii="Times New Roman" w:hAnsi="Times New Roman" w:cs="Times New Roman"/>
          <w:sz w:val="24"/>
          <w:szCs w:val="24"/>
        </w:rPr>
        <w:t xml:space="preserve"> [Accessed</w:t>
      </w:r>
      <w:r w:rsidR="008B331B">
        <w:rPr>
          <w:rFonts w:ascii="Times New Roman" w:hAnsi="Times New Roman" w:cs="Times New Roman"/>
          <w:sz w:val="24"/>
          <w:szCs w:val="24"/>
        </w:rPr>
        <w:t xml:space="preserve"> 10/11/2022]</w:t>
      </w:r>
    </w:p>
    <w:p w14:paraId="1E21DD84" w14:textId="4E940E98" w:rsidR="008B331B" w:rsidRPr="0024029F" w:rsidRDefault="008B331B" w:rsidP="00447502">
      <w:pPr>
        <w:spacing w:after="0" w:line="360" w:lineRule="auto"/>
        <w:jc w:val="both"/>
        <w:rPr>
          <w:rFonts w:ascii="Times New Roman" w:hAnsi="Times New Roman" w:cs="Times New Roman"/>
          <w:sz w:val="24"/>
          <w:szCs w:val="24"/>
        </w:rPr>
      </w:pPr>
    </w:p>
    <w:sectPr w:rsidR="008B331B" w:rsidRPr="0024029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B6AE6" w14:textId="77777777" w:rsidR="005135CD" w:rsidRDefault="005135CD" w:rsidP="00447502">
      <w:pPr>
        <w:spacing w:after="0" w:line="240" w:lineRule="auto"/>
      </w:pPr>
      <w:r>
        <w:separator/>
      </w:r>
    </w:p>
  </w:endnote>
  <w:endnote w:type="continuationSeparator" w:id="0">
    <w:p w14:paraId="1662C914" w14:textId="77777777" w:rsidR="005135CD" w:rsidRDefault="005135CD" w:rsidP="00447502">
      <w:pPr>
        <w:spacing w:after="0" w:line="240" w:lineRule="auto"/>
      </w:pPr>
      <w:r>
        <w:continuationSeparator/>
      </w:r>
    </w:p>
  </w:endnote>
  <w:endnote w:type="continuationNotice" w:id="1">
    <w:p w14:paraId="3CC236C2" w14:textId="77777777" w:rsidR="005135CD" w:rsidRDefault="005135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085212"/>
      <w:docPartObj>
        <w:docPartGallery w:val="Page Numbers (Bottom of Page)"/>
        <w:docPartUnique/>
      </w:docPartObj>
    </w:sdtPr>
    <w:sdtEndPr>
      <w:rPr>
        <w:noProof/>
      </w:rPr>
    </w:sdtEndPr>
    <w:sdtContent>
      <w:p w14:paraId="7F3BEBE9" w14:textId="108853D3" w:rsidR="00447502" w:rsidRDefault="004475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B395E" w14:textId="77777777" w:rsidR="00447502" w:rsidRDefault="00447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6C2C8" w14:textId="77777777" w:rsidR="005135CD" w:rsidRDefault="005135CD" w:rsidP="00447502">
      <w:pPr>
        <w:spacing w:after="0" w:line="240" w:lineRule="auto"/>
      </w:pPr>
      <w:r>
        <w:separator/>
      </w:r>
    </w:p>
  </w:footnote>
  <w:footnote w:type="continuationSeparator" w:id="0">
    <w:p w14:paraId="1E76A576" w14:textId="77777777" w:rsidR="005135CD" w:rsidRDefault="005135CD" w:rsidP="00447502">
      <w:pPr>
        <w:spacing w:after="0" w:line="240" w:lineRule="auto"/>
      </w:pPr>
      <w:r>
        <w:continuationSeparator/>
      </w:r>
    </w:p>
  </w:footnote>
  <w:footnote w:type="continuationNotice" w:id="1">
    <w:p w14:paraId="1594098C" w14:textId="77777777" w:rsidR="005135CD" w:rsidRDefault="005135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68FCC" w14:textId="77777777" w:rsidR="001542FB" w:rsidRDefault="004665F1" w:rsidP="004E4D83">
    <w:pPr>
      <w:pStyle w:val="Header"/>
      <w:jc w:val="center"/>
      <w:rPr>
        <w:rFonts w:ascii="Times New Roman" w:hAnsi="Times New Roman" w:cs="Times New Roman"/>
        <w:sz w:val="24"/>
        <w:szCs w:val="24"/>
      </w:rPr>
    </w:pPr>
    <w:r>
      <w:rPr>
        <w:rFonts w:ascii="Times New Roman" w:hAnsi="Times New Roman" w:cs="Times New Roman"/>
        <w:sz w:val="24"/>
        <w:szCs w:val="24"/>
      </w:rPr>
      <w:t xml:space="preserve">Module Code: </w:t>
    </w:r>
    <w:r w:rsidR="00447502" w:rsidRPr="00447502">
      <w:rPr>
        <w:rFonts w:ascii="Times New Roman" w:hAnsi="Times New Roman" w:cs="Times New Roman"/>
        <w:sz w:val="24"/>
        <w:szCs w:val="24"/>
      </w:rPr>
      <w:t>ECGE4005Q</w:t>
    </w:r>
  </w:p>
  <w:p w14:paraId="68476FF2" w14:textId="77777777" w:rsidR="001542FB" w:rsidRDefault="001542FB" w:rsidP="004E4D83">
    <w:pPr>
      <w:pStyle w:val="Header"/>
      <w:jc w:val="center"/>
      <w:rPr>
        <w:rFonts w:ascii="Times New Roman" w:hAnsi="Times New Roman" w:cs="Times New Roman"/>
        <w:sz w:val="24"/>
        <w:szCs w:val="24"/>
      </w:rPr>
    </w:pPr>
    <w:r w:rsidRPr="001542FB">
      <w:rPr>
        <w:rFonts w:ascii="Times New Roman" w:hAnsi="Times New Roman" w:cs="Times New Roman"/>
        <w:sz w:val="24"/>
        <w:szCs w:val="24"/>
      </w:rPr>
      <w:t>Assessment 01</w:t>
    </w:r>
  </w:p>
  <w:p w14:paraId="5ECCD66B" w14:textId="2646475E" w:rsidR="00447502" w:rsidRPr="00447502" w:rsidRDefault="004E4D83" w:rsidP="004E4D83">
    <w:pPr>
      <w:pStyle w:val="Header"/>
      <w:jc w:val="center"/>
      <w:rPr>
        <w:rFonts w:ascii="Times New Roman" w:hAnsi="Times New Roman" w:cs="Times New Roman"/>
        <w:sz w:val="24"/>
        <w:szCs w:val="24"/>
      </w:rPr>
    </w:pPr>
    <w:r>
      <w:rPr>
        <w:rFonts w:ascii="Times New Roman" w:hAnsi="Times New Roman" w:cs="Times New Roman"/>
        <w:sz w:val="24"/>
        <w:szCs w:val="24"/>
      </w:rPr>
      <w:t xml:space="preserve">Student ID: </w:t>
    </w:r>
    <w:r w:rsidR="00447502" w:rsidRPr="00447502">
      <w:rPr>
        <w:rFonts w:ascii="Times New Roman" w:hAnsi="Times New Roman" w:cs="Times New Roman"/>
        <w:sz w:val="24"/>
        <w:szCs w:val="24"/>
      </w:rPr>
      <w:t>2</w:t>
    </w:r>
    <w:r w:rsidR="00BD23A6">
      <w:rPr>
        <w:rFonts w:ascii="Times New Roman" w:hAnsi="Times New Roman" w:cs="Times New Roman"/>
        <w:sz w:val="24"/>
        <w:szCs w:val="24"/>
      </w:rPr>
      <w:t>2</w:t>
    </w:r>
    <w:r w:rsidR="00447502" w:rsidRPr="00447502">
      <w:rPr>
        <w:rFonts w:ascii="Times New Roman" w:hAnsi="Times New Roman" w:cs="Times New Roman"/>
        <w:sz w:val="24"/>
        <w:szCs w:val="24"/>
      </w:rPr>
      <w:t>02369</w:t>
    </w:r>
  </w:p>
  <w:p w14:paraId="2304C301" w14:textId="13312107" w:rsidR="00447502" w:rsidRDefault="004475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447502"/>
    <w:rsid w:val="000033CA"/>
    <w:rsid w:val="0000751B"/>
    <w:rsid w:val="000077F5"/>
    <w:rsid w:val="0001125F"/>
    <w:rsid w:val="00012D39"/>
    <w:rsid w:val="00015BCC"/>
    <w:rsid w:val="000275C8"/>
    <w:rsid w:val="00030D72"/>
    <w:rsid w:val="0004234B"/>
    <w:rsid w:val="00046754"/>
    <w:rsid w:val="000472E9"/>
    <w:rsid w:val="00047F11"/>
    <w:rsid w:val="00052F74"/>
    <w:rsid w:val="00053DD8"/>
    <w:rsid w:val="00055B13"/>
    <w:rsid w:val="00063041"/>
    <w:rsid w:val="000730DB"/>
    <w:rsid w:val="0007674D"/>
    <w:rsid w:val="000844A7"/>
    <w:rsid w:val="0008597C"/>
    <w:rsid w:val="000930B4"/>
    <w:rsid w:val="00096D44"/>
    <w:rsid w:val="000A1A92"/>
    <w:rsid w:val="000A4BA6"/>
    <w:rsid w:val="000A6157"/>
    <w:rsid w:val="000A7CEF"/>
    <w:rsid w:val="000B4DE1"/>
    <w:rsid w:val="000C02A1"/>
    <w:rsid w:val="000C3B32"/>
    <w:rsid w:val="000C522F"/>
    <w:rsid w:val="000C6C68"/>
    <w:rsid w:val="000C6D6E"/>
    <w:rsid w:val="000E00E8"/>
    <w:rsid w:val="000E17DE"/>
    <w:rsid w:val="000E28B7"/>
    <w:rsid w:val="000E2982"/>
    <w:rsid w:val="000E5B74"/>
    <w:rsid w:val="000E6F8F"/>
    <w:rsid w:val="000F438E"/>
    <w:rsid w:val="000F5F68"/>
    <w:rsid w:val="00101C37"/>
    <w:rsid w:val="00115F23"/>
    <w:rsid w:val="0013076A"/>
    <w:rsid w:val="00133884"/>
    <w:rsid w:val="001404B9"/>
    <w:rsid w:val="00142853"/>
    <w:rsid w:val="00153159"/>
    <w:rsid w:val="001532A2"/>
    <w:rsid w:val="001542FB"/>
    <w:rsid w:val="001608CC"/>
    <w:rsid w:val="00160F76"/>
    <w:rsid w:val="00164525"/>
    <w:rsid w:val="00167358"/>
    <w:rsid w:val="0017010D"/>
    <w:rsid w:val="00174EBF"/>
    <w:rsid w:val="001767A5"/>
    <w:rsid w:val="00193FF9"/>
    <w:rsid w:val="001942E8"/>
    <w:rsid w:val="001A47DB"/>
    <w:rsid w:val="001A723D"/>
    <w:rsid w:val="001B06F5"/>
    <w:rsid w:val="001B2D9D"/>
    <w:rsid w:val="001C41B7"/>
    <w:rsid w:val="001C6D8E"/>
    <w:rsid w:val="001D35EB"/>
    <w:rsid w:val="001D7FB6"/>
    <w:rsid w:val="001E3D1C"/>
    <w:rsid w:val="001E6927"/>
    <w:rsid w:val="001E709A"/>
    <w:rsid w:val="001F0C47"/>
    <w:rsid w:val="001F684F"/>
    <w:rsid w:val="00204B41"/>
    <w:rsid w:val="002122CB"/>
    <w:rsid w:val="002152F9"/>
    <w:rsid w:val="002205B2"/>
    <w:rsid w:val="00223CE7"/>
    <w:rsid w:val="002313E0"/>
    <w:rsid w:val="00231446"/>
    <w:rsid w:val="0024029F"/>
    <w:rsid w:val="0024188D"/>
    <w:rsid w:val="002433B7"/>
    <w:rsid w:val="0024344D"/>
    <w:rsid w:val="00271B1B"/>
    <w:rsid w:val="00272DC3"/>
    <w:rsid w:val="00282C23"/>
    <w:rsid w:val="0028319F"/>
    <w:rsid w:val="002866D5"/>
    <w:rsid w:val="00287A55"/>
    <w:rsid w:val="00290C72"/>
    <w:rsid w:val="00291F8D"/>
    <w:rsid w:val="00292C7D"/>
    <w:rsid w:val="0029325F"/>
    <w:rsid w:val="00293B4A"/>
    <w:rsid w:val="002A3C10"/>
    <w:rsid w:val="002B0D23"/>
    <w:rsid w:val="002B1B76"/>
    <w:rsid w:val="002B6A54"/>
    <w:rsid w:val="002C0931"/>
    <w:rsid w:val="002C16D3"/>
    <w:rsid w:val="002C3B34"/>
    <w:rsid w:val="002C3E16"/>
    <w:rsid w:val="002C4E56"/>
    <w:rsid w:val="002D0DD6"/>
    <w:rsid w:val="002D3A6D"/>
    <w:rsid w:val="002D4F80"/>
    <w:rsid w:val="002E2107"/>
    <w:rsid w:val="002E3395"/>
    <w:rsid w:val="002F26FC"/>
    <w:rsid w:val="002F3D65"/>
    <w:rsid w:val="002F3FA6"/>
    <w:rsid w:val="002F78AC"/>
    <w:rsid w:val="002F7AA2"/>
    <w:rsid w:val="00304435"/>
    <w:rsid w:val="00305D8B"/>
    <w:rsid w:val="00306F5D"/>
    <w:rsid w:val="00311987"/>
    <w:rsid w:val="00320DDF"/>
    <w:rsid w:val="003230FA"/>
    <w:rsid w:val="0032414D"/>
    <w:rsid w:val="00330DDB"/>
    <w:rsid w:val="003319F4"/>
    <w:rsid w:val="00332646"/>
    <w:rsid w:val="00336BF5"/>
    <w:rsid w:val="00337ABC"/>
    <w:rsid w:val="00340072"/>
    <w:rsid w:val="003426BF"/>
    <w:rsid w:val="00347653"/>
    <w:rsid w:val="003524C1"/>
    <w:rsid w:val="003537DA"/>
    <w:rsid w:val="00354C8B"/>
    <w:rsid w:val="00357C22"/>
    <w:rsid w:val="00360155"/>
    <w:rsid w:val="003722F1"/>
    <w:rsid w:val="003748E4"/>
    <w:rsid w:val="00375798"/>
    <w:rsid w:val="003771BB"/>
    <w:rsid w:val="003823B4"/>
    <w:rsid w:val="00384AC8"/>
    <w:rsid w:val="003873F3"/>
    <w:rsid w:val="00387CF4"/>
    <w:rsid w:val="00391BCF"/>
    <w:rsid w:val="00393967"/>
    <w:rsid w:val="0039772D"/>
    <w:rsid w:val="00397C07"/>
    <w:rsid w:val="003A0E15"/>
    <w:rsid w:val="003A192D"/>
    <w:rsid w:val="003A6595"/>
    <w:rsid w:val="003A7159"/>
    <w:rsid w:val="003C16FD"/>
    <w:rsid w:val="003C76B8"/>
    <w:rsid w:val="003D1E2E"/>
    <w:rsid w:val="003D65E0"/>
    <w:rsid w:val="003D6B27"/>
    <w:rsid w:val="003E1D4E"/>
    <w:rsid w:val="003F28FC"/>
    <w:rsid w:val="003F5128"/>
    <w:rsid w:val="003F6D4A"/>
    <w:rsid w:val="004032DB"/>
    <w:rsid w:val="00403452"/>
    <w:rsid w:val="0040753B"/>
    <w:rsid w:val="004205EB"/>
    <w:rsid w:val="00422C30"/>
    <w:rsid w:val="00426AF6"/>
    <w:rsid w:val="00427BD7"/>
    <w:rsid w:val="00434EBE"/>
    <w:rsid w:val="004357D9"/>
    <w:rsid w:val="00447502"/>
    <w:rsid w:val="004478D5"/>
    <w:rsid w:val="004535D9"/>
    <w:rsid w:val="00456E0F"/>
    <w:rsid w:val="00464752"/>
    <w:rsid w:val="004665F1"/>
    <w:rsid w:val="00470A4C"/>
    <w:rsid w:val="00470BD8"/>
    <w:rsid w:val="0047252A"/>
    <w:rsid w:val="00475822"/>
    <w:rsid w:val="00476E37"/>
    <w:rsid w:val="00481235"/>
    <w:rsid w:val="00483598"/>
    <w:rsid w:val="004874C0"/>
    <w:rsid w:val="004878FB"/>
    <w:rsid w:val="0049157C"/>
    <w:rsid w:val="004916DF"/>
    <w:rsid w:val="004945D3"/>
    <w:rsid w:val="00496C05"/>
    <w:rsid w:val="0049746E"/>
    <w:rsid w:val="004A111B"/>
    <w:rsid w:val="004B06FD"/>
    <w:rsid w:val="004B45F8"/>
    <w:rsid w:val="004B625C"/>
    <w:rsid w:val="004C261A"/>
    <w:rsid w:val="004C3E45"/>
    <w:rsid w:val="004D20A6"/>
    <w:rsid w:val="004D472B"/>
    <w:rsid w:val="004D62B7"/>
    <w:rsid w:val="004E27CB"/>
    <w:rsid w:val="004E4D83"/>
    <w:rsid w:val="004E4DCD"/>
    <w:rsid w:val="004E614E"/>
    <w:rsid w:val="004E6601"/>
    <w:rsid w:val="004F2D10"/>
    <w:rsid w:val="004F4BFB"/>
    <w:rsid w:val="004F56B5"/>
    <w:rsid w:val="004F7957"/>
    <w:rsid w:val="00500295"/>
    <w:rsid w:val="00503447"/>
    <w:rsid w:val="0050546F"/>
    <w:rsid w:val="005135CD"/>
    <w:rsid w:val="00514312"/>
    <w:rsid w:val="00515139"/>
    <w:rsid w:val="00520047"/>
    <w:rsid w:val="00520A6B"/>
    <w:rsid w:val="00520BE5"/>
    <w:rsid w:val="005326B0"/>
    <w:rsid w:val="005326CB"/>
    <w:rsid w:val="0054192D"/>
    <w:rsid w:val="00541C07"/>
    <w:rsid w:val="00544F51"/>
    <w:rsid w:val="00545214"/>
    <w:rsid w:val="0055084C"/>
    <w:rsid w:val="00551025"/>
    <w:rsid w:val="005554CD"/>
    <w:rsid w:val="00555F90"/>
    <w:rsid w:val="00566492"/>
    <w:rsid w:val="00572456"/>
    <w:rsid w:val="00582409"/>
    <w:rsid w:val="005831BC"/>
    <w:rsid w:val="005832E4"/>
    <w:rsid w:val="00583985"/>
    <w:rsid w:val="005853F5"/>
    <w:rsid w:val="00587D0F"/>
    <w:rsid w:val="00596119"/>
    <w:rsid w:val="00597696"/>
    <w:rsid w:val="005A2087"/>
    <w:rsid w:val="005B0104"/>
    <w:rsid w:val="005B178F"/>
    <w:rsid w:val="005B4FF5"/>
    <w:rsid w:val="005B50B1"/>
    <w:rsid w:val="005C02B3"/>
    <w:rsid w:val="005C46A0"/>
    <w:rsid w:val="005C7258"/>
    <w:rsid w:val="005C7BBA"/>
    <w:rsid w:val="005C7DAA"/>
    <w:rsid w:val="005D1EFB"/>
    <w:rsid w:val="005D26C9"/>
    <w:rsid w:val="005D37B5"/>
    <w:rsid w:val="005D4795"/>
    <w:rsid w:val="005D576A"/>
    <w:rsid w:val="005E33E8"/>
    <w:rsid w:val="005E448C"/>
    <w:rsid w:val="005F0F68"/>
    <w:rsid w:val="005F242E"/>
    <w:rsid w:val="005F2E1D"/>
    <w:rsid w:val="005F3B30"/>
    <w:rsid w:val="005F452B"/>
    <w:rsid w:val="005F57F9"/>
    <w:rsid w:val="006013E0"/>
    <w:rsid w:val="00603008"/>
    <w:rsid w:val="00605F54"/>
    <w:rsid w:val="00606BB5"/>
    <w:rsid w:val="00607A56"/>
    <w:rsid w:val="006101F5"/>
    <w:rsid w:val="0061247E"/>
    <w:rsid w:val="006130C4"/>
    <w:rsid w:val="00615223"/>
    <w:rsid w:val="00626643"/>
    <w:rsid w:val="00645CAA"/>
    <w:rsid w:val="0065145E"/>
    <w:rsid w:val="00657363"/>
    <w:rsid w:val="00664C1C"/>
    <w:rsid w:val="00673BF2"/>
    <w:rsid w:val="00674372"/>
    <w:rsid w:val="0067458C"/>
    <w:rsid w:val="006836EE"/>
    <w:rsid w:val="0068637E"/>
    <w:rsid w:val="00687B87"/>
    <w:rsid w:val="00691D53"/>
    <w:rsid w:val="006A6627"/>
    <w:rsid w:val="006B3330"/>
    <w:rsid w:val="006C2526"/>
    <w:rsid w:val="006D4E62"/>
    <w:rsid w:val="006D5E72"/>
    <w:rsid w:val="006D73EA"/>
    <w:rsid w:val="006E06BE"/>
    <w:rsid w:val="006E2103"/>
    <w:rsid w:val="006E2C0C"/>
    <w:rsid w:val="006E749A"/>
    <w:rsid w:val="006F5099"/>
    <w:rsid w:val="006F71F1"/>
    <w:rsid w:val="006F71F8"/>
    <w:rsid w:val="00700AD7"/>
    <w:rsid w:val="0070117A"/>
    <w:rsid w:val="0070206A"/>
    <w:rsid w:val="00703DC0"/>
    <w:rsid w:val="0070522C"/>
    <w:rsid w:val="007121F9"/>
    <w:rsid w:val="00715831"/>
    <w:rsid w:val="00720D77"/>
    <w:rsid w:val="0072528B"/>
    <w:rsid w:val="00730E73"/>
    <w:rsid w:val="0073322D"/>
    <w:rsid w:val="00737458"/>
    <w:rsid w:val="00742B44"/>
    <w:rsid w:val="00746351"/>
    <w:rsid w:val="0075086E"/>
    <w:rsid w:val="00753757"/>
    <w:rsid w:val="00762AC2"/>
    <w:rsid w:val="00762E1A"/>
    <w:rsid w:val="0077158A"/>
    <w:rsid w:val="007748D8"/>
    <w:rsid w:val="00785C2E"/>
    <w:rsid w:val="007926BC"/>
    <w:rsid w:val="007A4280"/>
    <w:rsid w:val="007B385E"/>
    <w:rsid w:val="007B38A4"/>
    <w:rsid w:val="007B606D"/>
    <w:rsid w:val="007B6680"/>
    <w:rsid w:val="007B682A"/>
    <w:rsid w:val="007C1FC3"/>
    <w:rsid w:val="007D1C43"/>
    <w:rsid w:val="007D25D2"/>
    <w:rsid w:val="007D6700"/>
    <w:rsid w:val="007E48CA"/>
    <w:rsid w:val="007E5018"/>
    <w:rsid w:val="007E7AF9"/>
    <w:rsid w:val="007F1B9B"/>
    <w:rsid w:val="007F5D4A"/>
    <w:rsid w:val="007F62FB"/>
    <w:rsid w:val="007F6BA6"/>
    <w:rsid w:val="008011A7"/>
    <w:rsid w:val="00810A0A"/>
    <w:rsid w:val="008115A5"/>
    <w:rsid w:val="0081684E"/>
    <w:rsid w:val="0082159E"/>
    <w:rsid w:val="008229BF"/>
    <w:rsid w:val="00825B07"/>
    <w:rsid w:val="008279EA"/>
    <w:rsid w:val="00827EA5"/>
    <w:rsid w:val="00830091"/>
    <w:rsid w:val="00831A71"/>
    <w:rsid w:val="0083297D"/>
    <w:rsid w:val="0083348B"/>
    <w:rsid w:val="008345C1"/>
    <w:rsid w:val="0083795B"/>
    <w:rsid w:val="00844808"/>
    <w:rsid w:val="00846CB0"/>
    <w:rsid w:val="00855A9A"/>
    <w:rsid w:val="00856345"/>
    <w:rsid w:val="008608E9"/>
    <w:rsid w:val="00860DD9"/>
    <w:rsid w:val="00861DC9"/>
    <w:rsid w:val="008636C3"/>
    <w:rsid w:val="0086409C"/>
    <w:rsid w:val="00865574"/>
    <w:rsid w:val="00867F02"/>
    <w:rsid w:val="00872A66"/>
    <w:rsid w:val="00874A36"/>
    <w:rsid w:val="00874B5C"/>
    <w:rsid w:val="00883C4B"/>
    <w:rsid w:val="008847D0"/>
    <w:rsid w:val="0088739C"/>
    <w:rsid w:val="00890397"/>
    <w:rsid w:val="008A0313"/>
    <w:rsid w:val="008A2288"/>
    <w:rsid w:val="008A514C"/>
    <w:rsid w:val="008A57E3"/>
    <w:rsid w:val="008B331B"/>
    <w:rsid w:val="008C282F"/>
    <w:rsid w:val="008C5BBA"/>
    <w:rsid w:val="008D01E7"/>
    <w:rsid w:val="008D5722"/>
    <w:rsid w:val="008E3E14"/>
    <w:rsid w:val="008E5CC9"/>
    <w:rsid w:val="008E7103"/>
    <w:rsid w:val="008E74D9"/>
    <w:rsid w:val="008F2150"/>
    <w:rsid w:val="008F3E1A"/>
    <w:rsid w:val="009005AC"/>
    <w:rsid w:val="00904EB6"/>
    <w:rsid w:val="0091057F"/>
    <w:rsid w:val="00910EFB"/>
    <w:rsid w:val="009156E7"/>
    <w:rsid w:val="00920240"/>
    <w:rsid w:val="009208C7"/>
    <w:rsid w:val="00922081"/>
    <w:rsid w:val="00930C86"/>
    <w:rsid w:val="00930D0E"/>
    <w:rsid w:val="00930F1A"/>
    <w:rsid w:val="00932041"/>
    <w:rsid w:val="00932A60"/>
    <w:rsid w:val="00932B17"/>
    <w:rsid w:val="00933A90"/>
    <w:rsid w:val="00943711"/>
    <w:rsid w:val="009515F0"/>
    <w:rsid w:val="0095187A"/>
    <w:rsid w:val="009544AD"/>
    <w:rsid w:val="00957D30"/>
    <w:rsid w:val="0096056E"/>
    <w:rsid w:val="00961A45"/>
    <w:rsid w:val="00961E28"/>
    <w:rsid w:val="00964531"/>
    <w:rsid w:val="009677E9"/>
    <w:rsid w:val="0097115D"/>
    <w:rsid w:val="00984771"/>
    <w:rsid w:val="00986884"/>
    <w:rsid w:val="00990F69"/>
    <w:rsid w:val="00992939"/>
    <w:rsid w:val="009B0552"/>
    <w:rsid w:val="009D67C7"/>
    <w:rsid w:val="009E05CB"/>
    <w:rsid w:val="009E2653"/>
    <w:rsid w:val="009E29C1"/>
    <w:rsid w:val="009E3F0A"/>
    <w:rsid w:val="009F3E8B"/>
    <w:rsid w:val="009F5450"/>
    <w:rsid w:val="00A024FE"/>
    <w:rsid w:val="00A02F2D"/>
    <w:rsid w:val="00A039CE"/>
    <w:rsid w:val="00A22244"/>
    <w:rsid w:val="00A25B4F"/>
    <w:rsid w:val="00A3311F"/>
    <w:rsid w:val="00A37263"/>
    <w:rsid w:val="00A3758E"/>
    <w:rsid w:val="00A436B6"/>
    <w:rsid w:val="00A43CDB"/>
    <w:rsid w:val="00A54C5D"/>
    <w:rsid w:val="00A55E92"/>
    <w:rsid w:val="00A56B7A"/>
    <w:rsid w:val="00A67725"/>
    <w:rsid w:val="00A73C00"/>
    <w:rsid w:val="00A83D6C"/>
    <w:rsid w:val="00A85B17"/>
    <w:rsid w:val="00AA16B3"/>
    <w:rsid w:val="00AA2CDB"/>
    <w:rsid w:val="00AB1125"/>
    <w:rsid w:val="00AB12E3"/>
    <w:rsid w:val="00AB3711"/>
    <w:rsid w:val="00AB40DD"/>
    <w:rsid w:val="00AC071A"/>
    <w:rsid w:val="00AD2E2F"/>
    <w:rsid w:val="00AD4839"/>
    <w:rsid w:val="00AE09E0"/>
    <w:rsid w:val="00AE6227"/>
    <w:rsid w:val="00AF142E"/>
    <w:rsid w:val="00AF1460"/>
    <w:rsid w:val="00AF61B9"/>
    <w:rsid w:val="00B03D86"/>
    <w:rsid w:val="00B04C65"/>
    <w:rsid w:val="00B06380"/>
    <w:rsid w:val="00B17995"/>
    <w:rsid w:val="00B201B2"/>
    <w:rsid w:val="00B22920"/>
    <w:rsid w:val="00B26475"/>
    <w:rsid w:val="00B40110"/>
    <w:rsid w:val="00B51093"/>
    <w:rsid w:val="00B522D6"/>
    <w:rsid w:val="00B55E27"/>
    <w:rsid w:val="00B575FD"/>
    <w:rsid w:val="00B57963"/>
    <w:rsid w:val="00B6550B"/>
    <w:rsid w:val="00B669F1"/>
    <w:rsid w:val="00B66A1E"/>
    <w:rsid w:val="00B70C4F"/>
    <w:rsid w:val="00B816A1"/>
    <w:rsid w:val="00B81A3A"/>
    <w:rsid w:val="00B86005"/>
    <w:rsid w:val="00B87B72"/>
    <w:rsid w:val="00B93354"/>
    <w:rsid w:val="00B9689C"/>
    <w:rsid w:val="00B97337"/>
    <w:rsid w:val="00BA2455"/>
    <w:rsid w:val="00BB0723"/>
    <w:rsid w:val="00BB0898"/>
    <w:rsid w:val="00BB1CAF"/>
    <w:rsid w:val="00BB1D71"/>
    <w:rsid w:val="00BB3B1F"/>
    <w:rsid w:val="00BB7C2C"/>
    <w:rsid w:val="00BC6F6D"/>
    <w:rsid w:val="00BD23A6"/>
    <w:rsid w:val="00BD31C5"/>
    <w:rsid w:val="00BD6AC0"/>
    <w:rsid w:val="00BE2082"/>
    <w:rsid w:val="00BE55DD"/>
    <w:rsid w:val="00BE5E56"/>
    <w:rsid w:val="00BF2494"/>
    <w:rsid w:val="00BF7BF7"/>
    <w:rsid w:val="00BF7C98"/>
    <w:rsid w:val="00C01FE5"/>
    <w:rsid w:val="00C0522E"/>
    <w:rsid w:val="00C066A6"/>
    <w:rsid w:val="00C101F1"/>
    <w:rsid w:val="00C21EB8"/>
    <w:rsid w:val="00C23689"/>
    <w:rsid w:val="00C23F0E"/>
    <w:rsid w:val="00C4077C"/>
    <w:rsid w:val="00C41BC7"/>
    <w:rsid w:val="00C42C0C"/>
    <w:rsid w:val="00C46771"/>
    <w:rsid w:val="00C46918"/>
    <w:rsid w:val="00C50877"/>
    <w:rsid w:val="00C54203"/>
    <w:rsid w:val="00C61430"/>
    <w:rsid w:val="00C622BD"/>
    <w:rsid w:val="00C628C9"/>
    <w:rsid w:val="00C674EF"/>
    <w:rsid w:val="00C8323B"/>
    <w:rsid w:val="00C85AD3"/>
    <w:rsid w:val="00C86BD8"/>
    <w:rsid w:val="00C92B73"/>
    <w:rsid w:val="00C92DC1"/>
    <w:rsid w:val="00C94FA8"/>
    <w:rsid w:val="00CA4074"/>
    <w:rsid w:val="00CA7F2A"/>
    <w:rsid w:val="00CB203D"/>
    <w:rsid w:val="00CB73A4"/>
    <w:rsid w:val="00CC1126"/>
    <w:rsid w:val="00CC1DE2"/>
    <w:rsid w:val="00CD049C"/>
    <w:rsid w:val="00CD28C7"/>
    <w:rsid w:val="00CD2E50"/>
    <w:rsid w:val="00CD4584"/>
    <w:rsid w:val="00CE7ACB"/>
    <w:rsid w:val="00CF1170"/>
    <w:rsid w:val="00CF1C73"/>
    <w:rsid w:val="00CF3ECE"/>
    <w:rsid w:val="00CF550A"/>
    <w:rsid w:val="00CF7D0F"/>
    <w:rsid w:val="00D01D55"/>
    <w:rsid w:val="00D02DD3"/>
    <w:rsid w:val="00D21439"/>
    <w:rsid w:val="00D23AF3"/>
    <w:rsid w:val="00D24643"/>
    <w:rsid w:val="00D250F6"/>
    <w:rsid w:val="00D3564C"/>
    <w:rsid w:val="00D61B41"/>
    <w:rsid w:val="00D63F94"/>
    <w:rsid w:val="00D64318"/>
    <w:rsid w:val="00D651D9"/>
    <w:rsid w:val="00D825C2"/>
    <w:rsid w:val="00D83064"/>
    <w:rsid w:val="00D87548"/>
    <w:rsid w:val="00D97B0B"/>
    <w:rsid w:val="00DA1558"/>
    <w:rsid w:val="00DA2768"/>
    <w:rsid w:val="00DA3587"/>
    <w:rsid w:val="00DA61B2"/>
    <w:rsid w:val="00DA65D8"/>
    <w:rsid w:val="00DB0062"/>
    <w:rsid w:val="00DB0AE4"/>
    <w:rsid w:val="00DC1ACD"/>
    <w:rsid w:val="00DC2143"/>
    <w:rsid w:val="00DD5C98"/>
    <w:rsid w:val="00DD7755"/>
    <w:rsid w:val="00DE029A"/>
    <w:rsid w:val="00DE0BDB"/>
    <w:rsid w:val="00DE3EE5"/>
    <w:rsid w:val="00DF653D"/>
    <w:rsid w:val="00E05B84"/>
    <w:rsid w:val="00E13BC8"/>
    <w:rsid w:val="00E14318"/>
    <w:rsid w:val="00E15A00"/>
    <w:rsid w:val="00E176D8"/>
    <w:rsid w:val="00E17C59"/>
    <w:rsid w:val="00E246A8"/>
    <w:rsid w:val="00E25E2B"/>
    <w:rsid w:val="00E3031D"/>
    <w:rsid w:val="00E32B19"/>
    <w:rsid w:val="00E366F5"/>
    <w:rsid w:val="00E42B10"/>
    <w:rsid w:val="00E5091C"/>
    <w:rsid w:val="00E6027C"/>
    <w:rsid w:val="00E67F79"/>
    <w:rsid w:val="00E73DE2"/>
    <w:rsid w:val="00E7410E"/>
    <w:rsid w:val="00E77056"/>
    <w:rsid w:val="00E7755A"/>
    <w:rsid w:val="00E81D39"/>
    <w:rsid w:val="00E82D0F"/>
    <w:rsid w:val="00E83541"/>
    <w:rsid w:val="00E926EE"/>
    <w:rsid w:val="00E97B2C"/>
    <w:rsid w:val="00EA46D6"/>
    <w:rsid w:val="00EB301C"/>
    <w:rsid w:val="00EB57F9"/>
    <w:rsid w:val="00EC4D05"/>
    <w:rsid w:val="00EC54E3"/>
    <w:rsid w:val="00EC71F9"/>
    <w:rsid w:val="00ED1A95"/>
    <w:rsid w:val="00EE5AA1"/>
    <w:rsid w:val="00EE5BD6"/>
    <w:rsid w:val="00EE6BE0"/>
    <w:rsid w:val="00EF1313"/>
    <w:rsid w:val="00EF66FE"/>
    <w:rsid w:val="00F1166E"/>
    <w:rsid w:val="00F12177"/>
    <w:rsid w:val="00F124EC"/>
    <w:rsid w:val="00F17CCE"/>
    <w:rsid w:val="00F21487"/>
    <w:rsid w:val="00F221BF"/>
    <w:rsid w:val="00F22C63"/>
    <w:rsid w:val="00F26337"/>
    <w:rsid w:val="00F27FD8"/>
    <w:rsid w:val="00F3066F"/>
    <w:rsid w:val="00F355C6"/>
    <w:rsid w:val="00F379A9"/>
    <w:rsid w:val="00F41022"/>
    <w:rsid w:val="00F41FA7"/>
    <w:rsid w:val="00F43C50"/>
    <w:rsid w:val="00F51822"/>
    <w:rsid w:val="00F539E5"/>
    <w:rsid w:val="00F62C30"/>
    <w:rsid w:val="00F67612"/>
    <w:rsid w:val="00F677BC"/>
    <w:rsid w:val="00F74F52"/>
    <w:rsid w:val="00F76731"/>
    <w:rsid w:val="00F77F62"/>
    <w:rsid w:val="00F8453C"/>
    <w:rsid w:val="00F94A91"/>
    <w:rsid w:val="00F97959"/>
    <w:rsid w:val="00FA10E0"/>
    <w:rsid w:val="00FA3742"/>
    <w:rsid w:val="00FA4E74"/>
    <w:rsid w:val="00FC04E9"/>
    <w:rsid w:val="00FC0B87"/>
    <w:rsid w:val="00FC0D79"/>
    <w:rsid w:val="00FD39D7"/>
    <w:rsid w:val="00FE07D9"/>
    <w:rsid w:val="00FE22F0"/>
    <w:rsid w:val="00FF4D61"/>
    <w:rsid w:val="00FF6E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414D3"/>
  <w15:docId w15:val="{D8A0A5AC-E7A9-4B78-8D56-AA44CE00F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5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502"/>
  </w:style>
  <w:style w:type="paragraph" w:styleId="Footer">
    <w:name w:val="footer"/>
    <w:basedOn w:val="Normal"/>
    <w:link w:val="FooterChar"/>
    <w:uiPriority w:val="99"/>
    <w:unhideWhenUsed/>
    <w:rsid w:val="004475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502"/>
  </w:style>
  <w:style w:type="character" w:styleId="Hyperlink">
    <w:name w:val="Hyperlink"/>
    <w:basedOn w:val="DefaultParagraphFont"/>
    <w:uiPriority w:val="99"/>
    <w:unhideWhenUsed/>
    <w:rsid w:val="004874C0"/>
    <w:rPr>
      <w:color w:val="0563C1" w:themeColor="hyperlink"/>
      <w:u w:val="single"/>
    </w:rPr>
  </w:style>
  <w:style w:type="character" w:styleId="UnresolvedMention">
    <w:name w:val="Unresolved Mention"/>
    <w:basedOn w:val="DefaultParagraphFont"/>
    <w:uiPriority w:val="99"/>
    <w:semiHidden/>
    <w:unhideWhenUsed/>
    <w:rsid w:val="004874C0"/>
    <w:rPr>
      <w:color w:val="605E5C"/>
      <w:shd w:val="clear" w:color="auto" w:fill="E1DFDD"/>
    </w:rPr>
  </w:style>
  <w:style w:type="character" w:styleId="FollowedHyperlink">
    <w:name w:val="FollowedHyperlink"/>
    <w:basedOn w:val="DefaultParagraphFont"/>
    <w:uiPriority w:val="99"/>
    <w:semiHidden/>
    <w:unhideWhenUsed/>
    <w:rsid w:val="00A83D6C"/>
    <w:rPr>
      <w:color w:val="954F72" w:themeColor="followedHyperlink"/>
      <w:u w:val="single"/>
    </w:rPr>
  </w:style>
  <w:style w:type="character" w:styleId="CommentReference">
    <w:name w:val="annotation reference"/>
    <w:basedOn w:val="DefaultParagraphFont"/>
    <w:uiPriority w:val="99"/>
    <w:semiHidden/>
    <w:unhideWhenUsed/>
    <w:rsid w:val="00153159"/>
    <w:rPr>
      <w:sz w:val="16"/>
      <w:szCs w:val="16"/>
    </w:rPr>
  </w:style>
  <w:style w:type="paragraph" w:styleId="CommentText">
    <w:name w:val="annotation text"/>
    <w:basedOn w:val="Normal"/>
    <w:link w:val="CommentTextChar"/>
    <w:uiPriority w:val="99"/>
    <w:unhideWhenUsed/>
    <w:rsid w:val="00153159"/>
    <w:pPr>
      <w:spacing w:line="240" w:lineRule="auto"/>
    </w:pPr>
    <w:rPr>
      <w:sz w:val="20"/>
      <w:szCs w:val="20"/>
    </w:rPr>
  </w:style>
  <w:style w:type="character" w:customStyle="1" w:styleId="CommentTextChar">
    <w:name w:val="Comment Text Char"/>
    <w:basedOn w:val="DefaultParagraphFont"/>
    <w:link w:val="CommentText"/>
    <w:uiPriority w:val="99"/>
    <w:rsid w:val="00153159"/>
    <w:rPr>
      <w:sz w:val="20"/>
      <w:szCs w:val="20"/>
    </w:rPr>
  </w:style>
  <w:style w:type="paragraph" w:styleId="CommentSubject">
    <w:name w:val="annotation subject"/>
    <w:basedOn w:val="CommentText"/>
    <w:next w:val="CommentText"/>
    <w:link w:val="CommentSubjectChar"/>
    <w:uiPriority w:val="99"/>
    <w:semiHidden/>
    <w:unhideWhenUsed/>
    <w:rsid w:val="00153159"/>
    <w:rPr>
      <w:b/>
      <w:bCs/>
    </w:rPr>
  </w:style>
  <w:style w:type="character" w:customStyle="1" w:styleId="CommentSubjectChar">
    <w:name w:val="Comment Subject Char"/>
    <w:basedOn w:val="CommentTextChar"/>
    <w:link w:val="CommentSubject"/>
    <w:uiPriority w:val="99"/>
    <w:semiHidden/>
    <w:rsid w:val="001531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uturegenerations.wales/wp-content/uploads/2017/02/150623-guide-to-the-fg-act-en.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senedd.wales/research%20documents/18-68%20-%20autism%20(wales)%20bill%20summary/english%20-%20web.pdf" TargetMode="External"/><Relationship Id="rId17" Type="http://schemas.openxmlformats.org/officeDocument/2006/relationships/hyperlink" Target="https://autisticminds.org.uk/about-us/our-story/" TargetMode="External"/><Relationship Id="rId2" Type="http://schemas.openxmlformats.org/officeDocument/2006/relationships/customXml" Target="../customXml/item2.xml"/><Relationship Id="rId16" Type="http://schemas.openxmlformats.org/officeDocument/2006/relationships/hyperlink" Target="https://www.tyhafan.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rofile/Ronny-Geva/publication/228103593_Early_Markers_in_Infants_and_Toddlers_for_Development_of_ADHD/links/00b4951b70df7bb3c2000000/Early-Markers-in-Infants-and-Toddlers-for-Development-of-ADHD.pdf" TargetMode="External"/><Relationship Id="rId5" Type="http://schemas.openxmlformats.org/officeDocument/2006/relationships/styles" Target="styles.xml"/><Relationship Id="rId15" Type="http://schemas.openxmlformats.org/officeDocument/2006/relationships/hyperlink" Target="https://senedd.wales/NAfW%20Documents/Assembly%20Business%20section%20documents/Guide%20to%20the%20Legislative%20Process/Guide_to_the_Legislative_Process-eng.pdf"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senedd.wales/en/bus-home/bus-legislation/bus-legislation-guidance/Pages/bus-legislation-guid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47941ee9151d150afb5f44c71ca12cd7">
  <xsd:schema xmlns:xsd="http://www.w3.org/2001/XMLSchema" xmlns:xs="http://www.w3.org/2001/XMLSchema" xmlns:p="http://schemas.microsoft.com/office/2006/metadata/properties" xmlns:ns3="4055ddc6-ee7b-4b5b-b8fb-52871646f80e" targetNamespace="http://schemas.microsoft.com/office/2006/metadata/properties" ma:root="true" ma:fieldsID="ba10ab32d8b0c19111d36d4f4a1ede37"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72C09E-A19C-4EC1-9297-EF41CD6C9F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13BF85-2581-4FE8-9772-856EFF8BCF3B}">
  <ds:schemaRefs>
    <ds:schemaRef ds:uri="http://schemas.openxmlformats.org/officeDocument/2006/bibliography"/>
  </ds:schemaRefs>
</ds:datastoreItem>
</file>

<file path=customXml/itemProps3.xml><?xml version="1.0" encoding="utf-8"?>
<ds:datastoreItem xmlns:ds="http://schemas.openxmlformats.org/officeDocument/2006/customXml" ds:itemID="{1A1234DE-5273-4441-8658-82EBE92C2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44C7B3-4D4F-4840-9A28-472C7DFB5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7</Pages>
  <Words>2200</Words>
  <Characters>12545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 Cooper (2203269)</dc:creator>
  <cp:keywords/>
  <dc:description/>
  <cp:lastModifiedBy>Ricky Cooper (2203269)</cp:lastModifiedBy>
  <cp:revision>126</cp:revision>
  <dcterms:created xsi:type="dcterms:W3CDTF">2022-11-10T16:18:00Z</dcterms:created>
  <dcterms:modified xsi:type="dcterms:W3CDTF">2022-11-14T13:55:00Z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