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7A580"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4197A305" wp14:editId="7155CCC2">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7D6D3228" w14:textId="77777777" w:rsidTr="00185F4A">
        <w:trPr>
          <w:trHeight w:val="1083"/>
        </w:trPr>
        <w:tc>
          <w:tcPr>
            <w:tcW w:w="10790" w:type="dxa"/>
            <w:gridSpan w:val="9"/>
          </w:tcPr>
          <w:p w14:paraId="5884E5B5" w14:textId="77777777" w:rsidR="00DF198B" w:rsidRDefault="00DF198B"/>
        </w:tc>
      </w:tr>
      <w:tr w:rsidR="00DF198B" w14:paraId="5D529EF3" w14:textId="77777777" w:rsidTr="00185F4A">
        <w:trPr>
          <w:trHeight w:val="1068"/>
        </w:trPr>
        <w:tc>
          <w:tcPr>
            <w:tcW w:w="1198" w:type="dxa"/>
            <w:gridSpan w:val="2"/>
            <w:tcBorders>
              <w:right w:val="single" w:sz="18" w:space="0" w:color="476166" w:themeColor="accent1"/>
            </w:tcBorders>
          </w:tcPr>
          <w:p w14:paraId="612A2DD4"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2A2CFD40" w14:textId="205E0B29" w:rsidR="00DF198B" w:rsidRPr="00DF198B" w:rsidRDefault="00A80F31" w:rsidP="00874FE7">
            <w:pPr>
              <w:pStyle w:val="Heading1"/>
            </w:pPr>
            <w:bookmarkStart w:id="0" w:name="_Toc79186208"/>
            <w:proofErr w:type="spellStart"/>
            <w:r>
              <w:t>Taks</w:t>
            </w:r>
            <w:proofErr w:type="spellEnd"/>
            <w:r>
              <w:t xml:space="preserve"> 1, Infographic Report</w:t>
            </w:r>
            <w:bookmarkEnd w:id="0"/>
          </w:p>
        </w:tc>
        <w:tc>
          <w:tcPr>
            <w:tcW w:w="1199" w:type="dxa"/>
            <w:gridSpan w:val="2"/>
            <w:tcBorders>
              <w:left w:val="single" w:sz="18" w:space="0" w:color="476166" w:themeColor="accent1"/>
            </w:tcBorders>
          </w:tcPr>
          <w:p w14:paraId="1AFC54EC" w14:textId="77777777" w:rsidR="00DF198B" w:rsidRDefault="00DF198B"/>
        </w:tc>
      </w:tr>
      <w:tr w:rsidR="00DF198B" w14:paraId="3A3637E7" w14:textId="77777777" w:rsidTr="00185F4A">
        <w:trPr>
          <w:trHeight w:val="1837"/>
        </w:trPr>
        <w:tc>
          <w:tcPr>
            <w:tcW w:w="1170" w:type="dxa"/>
          </w:tcPr>
          <w:p w14:paraId="45A8B97A" w14:textId="77777777" w:rsidR="00DF198B" w:rsidRDefault="00DF198B"/>
        </w:tc>
        <w:tc>
          <w:tcPr>
            <w:tcW w:w="8460" w:type="dxa"/>
            <w:gridSpan w:val="7"/>
          </w:tcPr>
          <w:p w14:paraId="74E0580E" w14:textId="77777777" w:rsidR="00DF198B" w:rsidRDefault="00DF198B"/>
        </w:tc>
        <w:tc>
          <w:tcPr>
            <w:tcW w:w="1160" w:type="dxa"/>
          </w:tcPr>
          <w:p w14:paraId="5D9F1003" w14:textId="77777777" w:rsidR="00DF198B" w:rsidRDefault="00DF198B"/>
        </w:tc>
      </w:tr>
      <w:tr w:rsidR="00DF198B" w14:paraId="23148BD8" w14:textId="77777777" w:rsidTr="00185F4A">
        <w:trPr>
          <w:trHeight w:val="929"/>
        </w:trPr>
        <w:tc>
          <w:tcPr>
            <w:tcW w:w="2397" w:type="dxa"/>
            <w:gridSpan w:val="4"/>
          </w:tcPr>
          <w:p w14:paraId="4D0B7993" w14:textId="77777777" w:rsidR="00DF198B" w:rsidRDefault="00DF198B"/>
        </w:tc>
        <w:tc>
          <w:tcPr>
            <w:tcW w:w="5995" w:type="dxa"/>
            <w:shd w:val="clear" w:color="auto" w:fill="FFFFFF" w:themeFill="background1"/>
          </w:tcPr>
          <w:p w14:paraId="4C43E261" w14:textId="77777777" w:rsidR="00DF198B" w:rsidRPr="00DF198B" w:rsidRDefault="00DF198B" w:rsidP="00DF198B">
            <w:pPr>
              <w:jc w:val="center"/>
              <w:rPr>
                <w:rFonts w:ascii="Georgia" w:hAnsi="Georgia"/>
                <w:sz w:val="48"/>
                <w:szCs w:val="48"/>
              </w:rPr>
            </w:pPr>
          </w:p>
        </w:tc>
        <w:tc>
          <w:tcPr>
            <w:tcW w:w="2398" w:type="dxa"/>
            <w:gridSpan w:val="4"/>
          </w:tcPr>
          <w:p w14:paraId="6350853E" w14:textId="77777777" w:rsidR="00DF198B" w:rsidRDefault="00DF198B"/>
        </w:tc>
      </w:tr>
      <w:tr w:rsidR="00DF198B" w14:paraId="55DCED52" w14:textId="77777777" w:rsidTr="00185F4A">
        <w:trPr>
          <w:trHeight w:val="1460"/>
        </w:trPr>
        <w:tc>
          <w:tcPr>
            <w:tcW w:w="2397" w:type="dxa"/>
            <w:gridSpan w:val="4"/>
          </w:tcPr>
          <w:p w14:paraId="66459BA8" w14:textId="77777777" w:rsidR="00DF198B" w:rsidRDefault="00DF198B"/>
        </w:tc>
        <w:tc>
          <w:tcPr>
            <w:tcW w:w="5995" w:type="dxa"/>
            <w:shd w:val="clear" w:color="auto" w:fill="FFFFFF" w:themeFill="background1"/>
          </w:tcPr>
          <w:p w14:paraId="17717318" w14:textId="0855D1C4" w:rsidR="00DF198B" w:rsidRPr="00DF198B" w:rsidRDefault="008E6BD8" w:rsidP="00874FE7">
            <w:pPr>
              <w:pStyle w:val="Heading2"/>
            </w:pPr>
            <w:bookmarkStart w:id="1" w:name="_Toc79186209"/>
            <w:r>
              <w:t>Daniel Popescu</w:t>
            </w:r>
            <w:bookmarkEnd w:id="1"/>
          </w:p>
        </w:tc>
        <w:tc>
          <w:tcPr>
            <w:tcW w:w="2398" w:type="dxa"/>
            <w:gridSpan w:val="4"/>
          </w:tcPr>
          <w:p w14:paraId="76592B3E" w14:textId="77777777" w:rsidR="00DF198B" w:rsidRDefault="00DF198B"/>
        </w:tc>
      </w:tr>
      <w:tr w:rsidR="00DF198B" w14:paraId="4C584F5D" w14:textId="77777777" w:rsidTr="00185F4A">
        <w:trPr>
          <w:trHeight w:val="7176"/>
        </w:trPr>
        <w:tc>
          <w:tcPr>
            <w:tcW w:w="2397" w:type="dxa"/>
            <w:gridSpan w:val="4"/>
            <w:vAlign w:val="bottom"/>
          </w:tcPr>
          <w:p w14:paraId="1789501D"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09D31C8A" w14:textId="6A9F3812" w:rsidR="00DF198B" w:rsidRPr="00DF198B" w:rsidRDefault="008E6BD8" w:rsidP="00874FE7">
            <w:pPr>
              <w:pStyle w:val="Heading3"/>
            </w:pPr>
            <w:bookmarkStart w:id="2" w:name="_Toc79186210"/>
            <w:r>
              <w:t>05.08.2021</w:t>
            </w:r>
            <w:bookmarkEnd w:id="2"/>
          </w:p>
          <w:bookmarkStart w:id="3" w:name="_Toc79186211"/>
          <w:p w14:paraId="02FA8FDC" w14:textId="77777777" w:rsidR="00874FE7" w:rsidRPr="00DF198B" w:rsidRDefault="00A86E02" w:rsidP="00874FE7">
            <w:pPr>
              <w:pStyle w:val="Heading3"/>
            </w:pPr>
            <w:sdt>
              <w:sdtPr>
                <w:id w:val="-1516760087"/>
                <w:placeholder>
                  <w:docPart w:val="46DEC981A9EB45D1B2E335B0DFFBE301"/>
                </w:placeholder>
                <w:temporary/>
                <w:showingPlcHdr/>
                <w15:appearance w15:val="hidden"/>
              </w:sdtPr>
              <w:sdtEndPr/>
              <w:sdtContent>
                <w:r w:rsidR="00874FE7" w:rsidRPr="00DF198B">
                  <w:t>—</w:t>
                </w:r>
              </w:sdtContent>
            </w:sdt>
            <w:bookmarkEnd w:id="3"/>
          </w:p>
          <w:p w14:paraId="616DA776" w14:textId="6424DE8A" w:rsidR="00DF198B" w:rsidRPr="00DF198B" w:rsidRDefault="008E6BD8" w:rsidP="00874FE7">
            <w:pPr>
              <w:pStyle w:val="Heading3"/>
            </w:pPr>
            <w:bookmarkStart w:id="4" w:name="_Toc79186212"/>
            <w:r>
              <w:t xml:space="preserve">Data </w:t>
            </w:r>
            <w:r w:rsidR="007E591C">
              <w:t>Analysis</w:t>
            </w:r>
            <w:r w:rsidR="003C508C">
              <w:t xml:space="preserve"> &amp; Visualization</w:t>
            </w:r>
            <w:bookmarkEnd w:id="4"/>
          </w:p>
          <w:bookmarkStart w:id="5" w:name="_Toc79186213"/>
          <w:p w14:paraId="46BE5115" w14:textId="77777777" w:rsidR="00DF198B" w:rsidRPr="00DF198B" w:rsidRDefault="00A86E02" w:rsidP="00874FE7">
            <w:pPr>
              <w:pStyle w:val="Heading3"/>
            </w:pPr>
            <w:sdt>
              <w:sdtPr>
                <w:id w:val="1492440299"/>
                <w:placeholder>
                  <w:docPart w:val="6A12EBEC0FFB4B2694163D429E63C0E0"/>
                </w:placeholder>
                <w:temporary/>
                <w:showingPlcHdr/>
                <w15:appearance w15:val="hidden"/>
              </w:sdtPr>
              <w:sdtEndPr/>
              <w:sdtContent>
                <w:r w:rsidR="00874FE7" w:rsidRPr="00DF198B">
                  <w:t>—</w:t>
                </w:r>
              </w:sdtContent>
            </w:sdt>
            <w:bookmarkEnd w:id="5"/>
          </w:p>
          <w:p w14:paraId="0E395CBD" w14:textId="1163FF22" w:rsidR="00DF198B" w:rsidRDefault="00A80F31" w:rsidP="00874FE7">
            <w:pPr>
              <w:pStyle w:val="Heading3"/>
            </w:pPr>
            <w:bookmarkStart w:id="6" w:name="_Toc79186214"/>
            <w:r>
              <w:t xml:space="preserve">Teacher: </w:t>
            </w:r>
            <w:proofErr w:type="spellStart"/>
            <w:r w:rsidRPr="00A80F31">
              <w:rPr>
                <w:b/>
                <w:bCs/>
              </w:rPr>
              <w:t>Suneth</w:t>
            </w:r>
            <w:proofErr w:type="spellEnd"/>
            <w:r w:rsidRPr="00A80F31">
              <w:rPr>
                <w:b/>
                <w:bCs/>
              </w:rPr>
              <w:t xml:space="preserve"> Fernando</w:t>
            </w:r>
            <w:bookmarkEnd w:id="6"/>
          </w:p>
          <w:p w14:paraId="49A7646C" w14:textId="77777777" w:rsidR="00DF198B" w:rsidRPr="00DF198B" w:rsidRDefault="00DF198B" w:rsidP="00DF198B"/>
        </w:tc>
        <w:tc>
          <w:tcPr>
            <w:tcW w:w="2398" w:type="dxa"/>
            <w:gridSpan w:val="4"/>
            <w:vAlign w:val="bottom"/>
          </w:tcPr>
          <w:p w14:paraId="35C4720E" w14:textId="77777777" w:rsidR="00DF198B" w:rsidRDefault="00DF198B" w:rsidP="00DF198B">
            <w:pPr>
              <w:jc w:val="center"/>
            </w:pPr>
          </w:p>
        </w:tc>
      </w:tr>
      <w:tr w:rsidR="00DF198B" w14:paraId="1E434167" w14:textId="77777777" w:rsidTr="00185F4A">
        <w:tc>
          <w:tcPr>
            <w:tcW w:w="2340" w:type="dxa"/>
            <w:gridSpan w:val="3"/>
          </w:tcPr>
          <w:p w14:paraId="72E9792D" w14:textId="77777777" w:rsidR="00DF198B" w:rsidRDefault="00DF198B"/>
        </w:tc>
        <w:tc>
          <w:tcPr>
            <w:tcW w:w="6120" w:type="dxa"/>
            <w:gridSpan w:val="3"/>
          </w:tcPr>
          <w:p w14:paraId="01DA9DC0" w14:textId="77777777" w:rsidR="00DF198B" w:rsidRDefault="00DF198B"/>
        </w:tc>
        <w:tc>
          <w:tcPr>
            <w:tcW w:w="2330" w:type="dxa"/>
            <w:gridSpan w:val="3"/>
          </w:tcPr>
          <w:p w14:paraId="3AE27F87" w14:textId="77777777" w:rsidR="00DF198B" w:rsidRDefault="00DF198B"/>
        </w:tc>
      </w:tr>
    </w:tbl>
    <w:p w14:paraId="1530D15B" w14:textId="77777777" w:rsidR="00DF198B" w:rsidRDefault="00DF198B"/>
    <w:p w14:paraId="0CDC47BC" w14:textId="6413832E" w:rsidR="00DF198B" w:rsidRDefault="00DF198B" w:rsidP="002D2200">
      <w:pPr>
        <w:pStyle w:val="GraphicAnchor"/>
      </w:pPr>
    </w:p>
    <w:p w14:paraId="35703556" w14:textId="77777777" w:rsidR="002D2200" w:rsidRDefault="002D2200"/>
    <w:p w14:paraId="2CBB01FB" w14:textId="5B9C5DB7" w:rsidR="00E74B29" w:rsidRDefault="00E74B29" w:rsidP="0048120C">
      <w:pPr>
        <w:pStyle w:val="GraphicAnchor"/>
      </w:pPr>
    </w:p>
    <w:p w14:paraId="3A67113E" w14:textId="77777777" w:rsidR="0048120C" w:rsidRDefault="0048120C"/>
    <w:p w14:paraId="4243E43C" w14:textId="15C0342C" w:rsidR="0048120C" w:rsidRDefault="0048120C"/>
    <w:p w14:paraId="3017D495" w14:textId="1D43120D" w:rsidR="00150992" w:rsidRDefault="00150992"/>
    <w:p w14:paraId="31183FDC" w14:textId="0A56AB2C" w:rsidR="00150992" w:rsidRDefault="00150992"/>
    <w:p w14:paraId="39F17F11" w14:textId="00A47EFB" w:rsidR="00150992" w:rsidRDefault="00150992"/>
    <w:p w14:paraId="41A80174" w14:textId="654CA7AA" w:rsidR="00150992" w:rsidRDefault="00150992"/>
    <w:p w14:paraId="48C918F9" w14:textId="65CFD7BB" w:rsidR="00150992" w:rsidRDefault="00150992"/>
    <w:p w14:paraId="71940183" w14:textId="560B03F6" w:rsidR="00150992" w:rsidRDefault="00150992"/>
    <w:p w14:paraId="7FA3DA7E" w14:textId="4C0203B7" w:rsidR="00150992" w:rsidRDefault="00150992"/>
    <w:p w14:paraId="04556BB6" w14:textId="5C11CBA1" w:rsidR="00150992" w:rsidRDefault="00150992"/>
    <w:p w14:paraId="31BDC744" w14:textId="58924522" w:rsidR="00150992" w:rsidRDefault="00150992"/>
    <w:p w14:paraId="7E73037D" w14:textId="1D59BFF5" w:rsidR="00150992" w:rsidRDefault="00150992"/>
    <w:p w14:paraId="1725E310" w14:textId="2384941D" w:rsidR="00150992" w:rsidRDefault="00150992"/>
    <w:p w14:paraId="3032D1F6" w14:textId="28AD9167" w:rsidR="00150992" w:rsidRDefault="00150992"/>
    <w:p w14:paraId="25AFD763" w14:textId="65E6C8EE" w:rsidR="00150992" w:rsidRDefault="00150992"/>
    <w:p w14:paraId="61B735BD" w14:textId="4C958759" w:rsidR="00150992" w:rsidRDefault="00150992"/>
    <w:sdt>
      <w:sdtPr>
        <w:id w:val="-1842769570"/>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68ED8484" w14:textId="7CF7CA33" w:rsidR="00A86E02" w:rsidRDefault="00A86E02">
          <w:pPr>
            <w:pStyle w:val="TOCHeading"/>
          </w:pPr>
          <w:r>
            <w:t>Table of Contents</w:t>
          </w:r>
        </w:p>
        <w:p w14:paraId="4B6F1800" w14:textId="5F119A81" w:rsidR="00A86E02" w:rsidRDefault="00A86E02">
          <w:pPr>
            <w:pStyle w:val="TOC1"/>
            <w:tabs>
              <w:tab w:val="right" w:leader="dot" w:pos="10790"/>
            </w:tabs>
            <w:rPr>
              <w:rFonts w:eastAsiaTheme="minorEastAsia"/>
              <w:noProof/>
              <w:sz w:val="22"/>
              <w:szCs w:val="22"/>
              <w:lang w:val="en-GB" w:eastAsia="en-GB"/>
            </w:rPr>
          </w:pPr>
          <w:r>
            <w:fldChar w:fldCharType="begin"/>
          </w:r>
          <w:r>
            <w:instrText xml:space="preserve"> TOC \o "1-3" \h \z \u </w:instrText>
          </w:r>
          <w:r>
            <w:fldChar w:fldCharType="separate"/>
          </w:r>
          <w:hyperlink w:anchor="_Toc79186208" w:history="1">
            <w:r w:rsidRPr="00B02907">
              <w:rPr>
                <w:rStyle w:val="Hyperlink"/>
                <w:noProof/>
              </w:rPr>
              <w:t>Taks 1, Infographic Report</w:t>
            </w:r>
            <w:r>
              <w:rPr>
                <w:noProof/>
                <w:webHidden/>
              </w:rPr>
              <w:tab/>
            </w:r>
            <w:r>
              <w:rPr>
                <w:noProof/>
                <w:webHidden/>
              </w:rPr>
              <w:fldChar w:fldCharType="begin"/>
            </w:r>
            <w:r>
              <w:rPr>
                <w:noProof/>
                <w:webHidden/>
              </w:rPr>
              <w:instrText xml:space="preserve"> PAGEREF _Toc79186208 \h </w:instrText>
            </w:r>
            <w:r>
              <w:rPr>
                <w:noProof/>
                <w:webHidden/>
              </w:rPr>
            </w:r>
            <w:r>
              <w:rPr>
                <w:noProof/>
                <w:webHidden/>
              </w:rPr>
              <w:fldChar w:fldCharType="separate"/>
            </w:r>
            <w:r>
              <w:rPr>
                <w:noProof/>
                <w:webHidden/>
              </w:rPr>
              <w:t>1</w:t>
            </w:r>
            <w:r>
              <w:rPr>
                <w:noProof/>
                <w:webHidden/>
              </w:rPr>
              <w:fldChar w:fldCharType="end"/>
            </w:r>
          </w:hyperlink>
        </w:p>
        <w:p w14:paraId="7FF890A3" w14:textId="5CBB8750" w:rsidR="00A86E02" w:rsidRDefault="00A86E02">
          <w:pPr>
            <w:pStyle w:val="TOC2"/>
            <w:tabs>
              <w:tab w:val="right" w:leader="dot" w:pos="10790"/>
            </w:tabs>
            <w:rPr>
              <w:rFonts w:eastAsiaTheme="minorEastAsia"/>
              <w:noProof/>
              <w:sz w:val="22"/>
              <w:szCs w:val="22"/>
              <w:lang w:val="en-GB" w:eastAsia="en-GB"/>
            </w:rPr>
          </w:pPr>
          <w:hyperlink w:anchor="_Toc79186209" w:history="1">
            <w:r w:rsidRPr="00B02907">
              <w:rPr>
                <w:rStyle w:val="Hyperlink"/>
                <w:noProof/>
              </w:rPr>
              <w:t>Daniel Popescu</w:t>
            </w:r>
            <w:r>
              <w:rPr>
                <w:noProof/>
                <w:webHidden/>
              </w:rPr>
              <w:tab/>
            </w:r>
            <w:r>
              <w:rPr>
                <w:noProof/>
                <w:webHidden/>
              </w:rPr>
              <w:fldChar w:fldCharType="begin"/>
            </w:r>
            <w:r>
              <w:rPr>
                <w:noProof/>
                <w:webHidden/>
              </w:rPr>
              <w:instrText xml:space="preserve"> PAGEREF _Toc79186209 \h </w:instrText>
            </w:r>
            <w:r>
              <w:rPr>
                <w:noProof/>
                <w:webHidden/>
              </w:rPr>
            </w:r>
            <w:r>
              <w:rPr>
                <w:noProof/>
                <w:webHidden/>
              </w:rPr>
              <w:fldChar w:fldCharType="separate"/>
            </w:r>
            <w:r>
              <w:rPr>
                <w:noProof/>
                <w:webHidden/>
              </w:rPr>
              <w:t>1</w:t>
            </w:r>
            <w:r>
              <w:rPr>
                <w:noProof/>
                <w:webHidden/>
              </w:rPr>
              <w:fldChar w:fldCharType="end"/>
            </w:r>
          </w:hyperlink>
        </w:p>
        <w:p w14:paraId="7DD1B8D8" w14:textId="16745C07" w:rsidR="00A86E02" w:rsidRDefault="00A86E02">
          <w:pPr>
            <w:pStyle w:val="TOC3"/>
            <w:tabs>
              <w:tab w:val="right" w:leader="dot" w:pos="10790"/>
            </w:tabs>
            <w:rPr>
              <w:rFonts w:eastAsiaTheme="minorEastAsia"/>
              <w:noProof/>
              <w:sz w:val="22"/>
              <w:szCs w:val="22"/>
              <w:lang w:val="en-GB" w:eastAsia="en-GB"/>
            </w:rPr>
          </w:pPr>
          <w:hyperlink w:anchor="_Toc79186210" w:history="1">
            <w:r w:rsidRPr="00B02907">
              <w:rPr>
                <w:rStyle w:val="Hyperlink"/>
                <w:noProof/>
              </w:rPr>
              <w:t>05.08.2021</w:t>
            </w:r>
            <w:r>
              <w:rPr>
                <w:noProof/>
                <w:webHidden/>
              </w:rPr>
              <w:tab/>
            </w:r>
            <w:r>
              <w:rPr>
                <w:noProof/>
                <w:webHidden/>
              </w:rPr>
              <w:fldChar w:fldCharType="begin"/>
            </w:r>
            <w:r>
              <w:rPr>
                <w:noProof/>
                <w:webHidden/>
              </w:rPr>
              <w:instrText xml:space="preserve"> PAGEREF _Toc79186210 \h </w:instrText>
            </w:r>
            <w:r>
              <w:rPr>
                <w:noProof/>
                <w:webHidden/>
              </w:rPr>
            </w:r>
            <w:r>
              <w:rPr>
                <w:noProof/>
                <w:webHidden/>
              </w:rPr>
              <w:fldChar w:fldCharType="separate"/>
            </w:r>
            <w:r>
              <w:rPr>
                <w:noProof/>
                <w:webHidden/>
              </w:rPr>
              <w:t>1</w:t>
            </w:r>
            <w:r>
              <w:rPr>
                <w:noProof/>
                <w:webHidden/>
              </w:rPr>
              <w:fldChar w:fldCharType="end"/>
            </w:r>
          </w:hyperlink>
        </w:p>
        <w:p w14:paraId="71AD2B94" w14:textId="7ACC636B" w:rsidR="00A86E02" w:rsidRDefault="00A86E02">
          <w:pPr>
            <w:pStyle w:val="TOC3"/>
            <w:tabs>
              <w:tab w:val="right" w:leader="dot" w:pos="10790"/>
            </w:tabs>
            <w:rPr>
              <w:rFonts w:eastAsiaTheme="minorEastAsia"/>
              <w:noProof/>
              <w:sz w:val="22"/>
              <w:szCs w:val="22"/>
              <w:lang w:val="en-GB" w:eastAsia="en-GB"/>
            </w:rPr>
          </w:pPr>
          <w:hyperlink w:anchor="_Toc79186211" w:history="1">
            <w:r w:rsidRPr="00B02907">
              <w:rPr>
                <w:rStyle w:val="Hyperlink"/>
                <w:noProof/>
              </w:rPr>
              <w:t>—</w:t>
            </w:r>
            <w:r>
              <w:rPr>
                <w:noProof/>
                <w:webHidden/>
              </w:rPr>
              <w:tab/>
            </w:r>
            <w:r>
              <w:rPr>
                <w:noProof/>
                <w:webHidden/>
              </w:rPr>
              <w:fldChar w:fldCharType="begin"/>
            </w:r>
            <w:r>
              <w:rPr>
                <w:noProof/>
                <w:webHidden/>
              </w:rPr>
              <w:instrText xml:space="preserve"> PAGEREF _Toc79186211 \h </w:instrText>
            </w:r>
            <w:r>
              <w:rPr>
                <w:noProof/>
                <w:webHidden/>
              </w:rPr>
            </w:r>
            <w:r>
              <w:rPr>
                <w:noProof/>
                <w:webHidden/>
              </w:rPr>
              <w:fldChar w:fldCharType="separate"/>
            </w:r>
            <w:r>
              <w:rPr>
                <w:noProof/>
                <w:webHidden/>
              </w:rPr>
              <w:t>1</w:t>
            </w:r>
            <w:r>
              <w:rPr>
                <w:noProof/>
                <w:webHidden/>
              </w:rPr>
              <w:fldChar w:fldCharType="end"/>
            </w:r>
          </w:hyperlink>
        </w:p>
        <w:p w14:paraId="1B6DC960" w14:textId="3650B075" w:rsidR="00A86E02" w:rsidRDefault="00A86E02">
          <w:pPr>
            <w:pStyle w:val="TOC3"/>
            <w:tabs>
              <w:tab w:val="right" w:leader="dot" w:pos="10790"/>
            </w:tabs>
            <w:rPr>
              <w:rFonts w:eastAsiaTheme="minorEastAsia"/>
              <w:noProof/>
              <w:sz w:val="22"/>
              <w:szCs w:val="22"/>
              <w:lang w:val="en-GB" w:eastAsia="en-GB"/>
            </w:rPr>
          </w:pPr>
          <w:hyperlink w:anchor="_Toc79186212" w:history="1">
            <w:r w:rsidRPr="00B02907">
              <w:rPr>
                <w:rStyle w:val="Hyperlink"/>
                <w:noProof/>
              </w:rPr>
              <w:t>Data Analysis &amp; Visualization</w:t>
            </w:r>
            <w:r>
              <w:rPr>
                <w:noProof/>
                <w:webHidden/>
              </w:rPr>
              <w:tab/>
            </w:r>
            <w:r>
              <w:rPr>
                <w:noProof/>
                <w:webHidden/>
              </w:rPr>
              <w:fldChar w:fldCharType="begin"/>
            </w:r>
            <w:r>
              <w:rPr>
                <w:noProof/>
                <w:webHidden/>
              </w:rPr>
              <w:instrText xml:space="preserve"> PAGEREF _Toc79186212 \h </w:instrText>
            </w:r>
            <w:r>
              <w:rPr>
                <w:noProof/>
                <w:webHidden/>
              </w:rPr>
            </w:r>
            <w:r>
              <w:rPr>
                <w:noProof/>
                <w:webHidden/>
              </w:rPr>
              <w:fldChar w:fldCharType="separate"/>
            </w:r>
            <w:r>
              <w:rPr>
                <w:noProof/>
                <w:webHidden/>
              </w:rPr>
              <w:t>1</w:t>
            </w:r>
            <w:r>
              <w:rPr>
                <w:noProof/>
                <w:webHidden/>
              </w:rPr>
              <w:fldChar w:fldCharType="end"/>
            </w:r>
          </w:hyperlink>
        </w:p>
        <w:p w14:paraId="5DD31E0C" w14:textId="46834D4F" w:rsidR="00A86E02" w:rsidRDefault="00A86E02">
          <w:pPr>
            <w:pStyle w:val="TOC3"/>
            <w:tabs>
              <w:tab w:val="right" w:leader="dot" w:pos="10790"/>
            </w:tabs>
            <w:rPr>
              <w:rFonts w:eastAsiaTheme="minorEastAsia"/>
              <w:noProof/>
              <w:sz w:val="22"/>
              <w:szCs w:val="22"/>
              <w:lang w:val="en-GB" w:eastAsia="en-GB"/>
            </w:rPr>
          </w:pPr>
          <w:hyperlink w:anchor="_Toc79186213" w:history="1">
            <w:r w:rsidRPr="00B02907">
              <w:rPr>
                <w:rStyle w:val="Hyperlink"/>
                <w:noProof/>
              </w:rPr>
              <w:t>—</w:t>
            </w:r>
            <w:r>
              <w:rPr>
                <w:noProof/>
                <w:webHidden/>
              </w:rPr>
              <w:tab/>
            </w:r>
            <w:r>
              <w:rPr>
                <w:noProof/>
                <w:webHidden/>
              </w:rPr>
              <w:fldChar w:fldCharType="begin"/>
            </w:r>
            <w:r>
              <w:rPr>
                <w:noProof/>
                <w:webHidden/>
              </w:rPr>
              <w:instrText xml:space="preserve"> PAGEREF _Toc79186213 \h </w:instrText>
            </w:r>
            <w:r>
              <w:rPr>
                <w:noProof/>
                <w:webHidden/>
              </w:rPr>
            </w:r>
            <w:r>
              <w:rPr>
                <w:noProof/>
                <w:webHidden/>
              </w:rPr>
              <w:fldChar w:fldCharType="separate"/>
            </w:r>
            <w:r>
              <w:rPr>
                <w:noProof/>
                <w:webHidden/>
              </w:rPr>
              <w:t>1</w:t>
            </w:r>
            <w:r>
              <w:rPr>
                <w:noProof/>
                <w:webHidden/>
              </w:rPr>
              <w:fldChar w:fldCharType="end"/>
            </w:r>
          </w:hyperlink>
        </w:p>
        <w:p w14:paraId="073498B7" w14:textId="021CAF8A" w:rsidR="00A86E02" w:rsidRDefault="00A86E02">
          <w:pPr>
            <w:pStyle w:val="TOC3"/>
            <w:tabs>
              <w:tab w:val="right" w:leader="dot" w:pos="10790"/>
            </w:tabs>
            <w:rPr>
              <w:rFonts w:eastAsiaTheme="minorEastAsia"/>
              <w:noProof/>
              <w:sz w:val="22"/>
              <w:szCs w:val="22"/>
              <w:lang w:val="en-GB" w:eastAsia="en-GB"/>
            </w:rPr>
          </w:pPr>
          <w:hyperlink w:anchor="_Toc79186214" w:history="1">
            <w:r w:rsidRPr="00B02907">
              <w:rPr>
                <w:rStyle w:val="Hyperlink"/>
                <w:noProof/>
              </w:rPr>
              <w:t xml:space="preserve">Teacher: </w:t>
            </w:r>
            <w:r w:rsidRPr="00B02907">
              <w:rPr>
                <w:rStyle w:val="Hyperlink"/>
                <w:b/>
                <w:bCs/>
                <w:noProof/>
              </w:rPr>
              <w:t>Suneth Fernando</w:t>
            </w:r>
            <w:r>
              <w:rPr>
                <w:noProof/>
                <w:webHidden/>
              </w:rPr>
              <w:tab/>
            </w:r>
            <w:r>
              <w:rPr>
                <w:noProof/>
                <w:webHidden/>
              </w:rPr>
              <w:fldChar w:fldCharType="begin"/>
            </w:r>
            <w:r>
              <w:rPr>
                <w:noProof/>
                <w:webHidden/>
              </w:rPr>
              <w:instrText xml:space="preserve"> PAGEREF _Toc79186214 \h </w:instrText>
            </w:r>
            <w:r>
              <w:rPr>
                <w:noProof/>
                <w:webHidden/>
              </w:rPr>
            </w:r>
            <w:r>
              <w:rPr>
                <w:noProof/>
                <w:webHidden/>
              </w:rPr>
              <w:fldChar w:fldCharType="separate"/>
            </w:r>
            <w:r>
              <w:rPr>
                <w:noProof/>
                <w:webHidden/>
              </w:rPr>
              <w:t>1</w:t>
            </w:r>
            <w:r>
              <w:rPr>
                <w:noProof/>
                <w:webHidden/>
              </w:rPr>
              <w:fldChar w:fldCharType="end"/>
            </w:r>
          </w:hyperlink>
        </w:p>
        <w:p w14:paraId="07D35C9B" w14:textId="3B960848" w:rsidR="00A86E02" w:rsidRDefault="00A86E02">
          <w:pPr>
            <w:pStyle w:val="TOC2"/>
            <w:tabs>
              <w:tab w:val="right" w:leader="dot" w:pos="10790"/>
            </w:tabs>
            <w:rPr>
              <w:rFonts w:eastAsiaTheme="minorEastAsia"/>
              <w:noProof/>
              <w:sz w:val="22"/>
              <w:szCs w:val="22"/>
              <w:lang w:val="en-GB" w:eastAsia="en-GB"/>
            </w:rPr>
          </w:pPr>
          <w:hyperlink w:anchor="_Toc79186215" w:history="1">
            <w:r w:rsidRPr="00B02907">
              <w:rPr>
                <w:rStyle w:val="Hyperlink"/>
                <w:noProof/>
              </w:rPr>
              <w:t>Introduction</w:t>
            </w:r>
            <w:r>
              <w:rPr>
                <w:noProof/>
                <w:webHidden/>
              </w:rPr>
              <w:tab/>
            </w:r>
            <w:r>
              <w:rPr>
                <w:noProof/>
                <w:webHidden/>
              </w:rPr>
              <w:fldChar w:fldCharType="begin"/>
            </w:r>
            <w:r>
              <w:rPr>
                <w:noProof/>
                <w:webHidden/>
              </w:rPr>
              <w:instrText xml:space="preserve"> PAGEREF _Toc79186215 \h </w:instrText>
            </w:r>
            <w:r>
              <w:rPr>
                <w:noProof/>
                <w:webHidden/>
              </w:rPr>
            </w:r>
            <w:r>
              <w:rPr>
                <w:noProof/>
                <w:webHidden/>
              </w:rPr>
              <w:fldChar w:fldCharType="separate"/>
            </w:r>
            <w:r>
              <w:rPr>
                <w:noProof/>
                <w:webHidden/>
              </w:rPr>
              <w:t>3</w:t>
            </w:r>
            <w:r>
              <w:rPr>
                <w:noProof/>
                <w:webHidden/>
              </w:rPr>
              <w:fldChar w:fldCharType="end"/>
            </w:r>
          </w:hyperlink>
        </w:p>
        <w:p w14:paraId="52945BA8" w14:textId="4028565D" w:rsidR="00A86E02" w:rsidRDefault="00A86E02">
          <w:pPr>
            <w:pStyle w:val="TOC2"/>
            <w:tabs>
              <w:tab w:val="right" w:leader="dot" w:pos="10790"/>
            </w:tabs>
            <w:rPr>
              <w:rFonts w:eastAsiaTheme="minorEastAsia"/>
              <w:noProof/>
              <w:sz w:val="22"/>
              <w:szCs w:val="22"/>
              <w:lang w:val="en-GB" w:eastAsia="en-GB"/>
            </w:rPr>
          </w:pPr>
          <w:hyperlink w:anchor="_Toc79186216" w:history="1">
            <w:r w:rsidRPr="00B02907">
              <w:rPr>
                <w:rStyle w:val="Hyperlink"/>
                <w:noProof/>
              </w:rPr>
              <w:t>Analyzing each chart</w:t>
            </w:r>
            <w:r>
              <w:rPr>
                <w:noProof/>
                <w:webHidden/>
              </w:rPr>
              <w:tab/>
            </w:r>
            <w:r>
              <w:rPr>
                <w:noProof/>
                <w:webHidden/>
              </w:rPr>
              <w:fldChar w:fldCharType="begin"/>
            </w:r>
            <w:r>
              <w:rPr>
                <w:noProof/>
                <w:webHidden/>
              </w:rPr>
              <w:instrText xml:space="preserve"> PAGEREF _Toc79186216 \h </w:instrText>
            </w:r>
            <w:r>
              <w:rPr>
                <w:noProof/>
                <w:webHidden/>
              </w:rPr>
            </w:r>
            <w:r>
              <w:rPr>
                <w:noProof/>
                <w:webHidden/>
              </w:rPr>
              <w:fldChar w:fldCharType="separate"/>
            </w:r>
            <w:r>
              <w:rPr>
                <w:noProof/>
                <w:webHidden/>
              </w:rPr>
              <w:t>3</w:t>
            </w:r>
            <w:r>
              <w:rPr>
                <w:noProof/>
                <w:webHidden/>
              </w:rPr>
              <w:fldChar w:fldCharType="end"/>
            </w:r>
          </w:hyperlink>
        </w:p>
        <w:p w14:paraId="208D2276" w14:textId="0CC521FA" w:rsidR="00A86E02" w:rsidRDefault="00A86E02">
          <w:pPr>
            <w:pStyle w:val="TOC2"/>
            <w:tabs>
              <w:tab w:val="right" w:leader="dot" w:pos="10790"/>
            </w:tabs>
            <w:rPr>
              <w:rFonts w:eastAsiaTheme="minorEastAsia"/>
              <w:noProof/>
              <w:sz w:val="22"/>
              <w:szCs w:val="22"/>
              <w:lang w:val="en-GB" w:eastAsia="en-GB"/>
            </w:rPr>
          </w:pPr>
          <w:hyperlink w:anchor="_Toc79186217" w:history="1">
            <w:r w:rsidRPr="00B02907">
              <w:rPr>
                <w:rStyle w:val="Hyperlink"/>
                <w:noProof/>
              </w:rPr>
              <w:t>Suggestion</w:t>
            </w:r>
            <w:r>
              <w:rPr>
                <w:noProof/>
                <w:webHidden/>
              </w:rPr>
              <w:tab/>
            </w:r>
            <w:r>
              <w:rPr>
                <w:noProof/>
                <w:webHidden/>
              </w:rPr>
              <w:fldChar w:fldCharType="begin"/>
            </w:r>
            <w:r>
              <w:rPr>
                <w:noProof/>
                <w:webHidden/>
              </w:rPr>
              <w:instrText xml:space="preserve"> PAGEREF _Toc79186217 \h </w:instrText>
            </w:r>
            <w:r>
              <w:rPr>
                <w:noProof/>
                <w:webHidden/>
              </w:rPr>
            </w:r>
            <w:r>
              <w:rPr>
                <w:noProof/>
                <w:webHidden/>
              </w:rPr>
              <w:fldChar w:fldCharType="separate"/>
            </w:r>
            <w:r>
              <w:rPr>
                <w:noProof/>
                <w:webHidden/>
              </w:rPr>
              <w:t>4</w:t>
            </w:r>
            <w:r>
              <w:rPr>
                <w:noProof/>
                <w:webHidden/>
              </w:rPr>
              <w:fldChar w:fldCharType="end"/>
            </w:r>
          </w:hyperlink>
        </w:p>
        <w:p w14:paraId="616FC7F5" w14:textId="4D109033" w:rsidR="00A86E02" w:rsidRDefault="00A86E02">
          <w:pPr>
            <w:pStyle w:val="TOC2"/>
            <w:tabs>
              <w:tab w:val="right" w:leader="dot" w:pos="10790"/>
            </w:tabs>
            <w:rPr>
              <w:rFonts w:eastAsiaTheme="minorEastAsia"/>
              <w:noProof/>
              <w:sz w:val="22"/>
              <w:szCs w:val="22"/>
              <w:lang w:val="en-GB" w:eastAsia="en-GB"/>
            </w:rPr>
          </w:pPr>
          <w:hyperlink w:anchor="_Toc79186218" w:history="1">
            <w:r w:rsidRPr="00B02907">
              <w:rPr>
                <w:rStyle w:val="Hyperlink"/>
                <w:noProof/>
              </w:rPr>
              <w:t>Conclusion</w:t>
            </w:r>
            <w:r>
              <w:rPr>
                <w:noProof/>
                <w:webHidden/>
              </w:rPr>
              <w:tab/>
            </w:r>
            <w:r>
              <w:rPr>
                <w:noProof/>
                <w:webHidden/>
              </w:rPr>
              <w:fldChar w:fldCharType="begin"/>
            </w:r>
            <w:r>
              <w:rPr>
                <w:noProof/>
                <w:webHidden/>
              </w:rPr>
              <w:instrText xml:space="preserve"> PAGEREF _Toc79186218 \h </w:instrText>
            </w:r>
            <w:r>
              <w:rPr>
                <w:noProof/>
                <w:webHidden/>
              </w:rPr>
            </w:r>
            <w:r>
              <w:rPr>
                <w:noProof/>
                <w:webHidden/>
              </w:rPr>
              <w:fldChar w:fldCharType="separate"/>
            </w:r>
            <w:r>
              <w:rPr>
                <w:noProof/>
                <w:webHidden/>
              </w:rPr>
              <w:t>4</w:t>
            </w:r>
            <w:r>
              <w:rPr>
                <w:noProof/>
                <w:webHidden/>
              </w:rPr>
              <w:fldChar w:fldCharType="end"/>
            </w:r>
          </w:hyperlink>
        </w:p>
        <w:p w14:paraId="1856D999" w14:textId="4AA3FDE4" w:rsidR="00A86E02" w:rsidRDefault="00A86E02">
          <w:pPr>
            <w:pStyle w:val="TOC2"/>
            <w:tabs>
              <w:tab w:val="right" w:leader="dot" w:pos="10790"/>
            </w:tabs>
            <w:rPr>
              <w:rFonts w:eastAsiaTheme="minorEastAsia"/>
              <w:noProof/>
              <w:sz w:val="22"/>
              <w:szCs w:val="22"/>
              <w:lang w:val="en-GB" w:eastAsia="en-GB"/>
            </w:rPr>
          </w:pPr>
          <w:hyperlink w:anchor="_Toc79186219" w:history="1">
            <w:r w:rsidRPr="00B02907">
              <w:rPr>
                <w:rStyle w:val="Hyperlink"/>
                <w:noProof/>
              </w:rPr>
              <w:t>Appendix</w:t>
            </w:r>
            <w:r>
              <w:rPr>
                <w:noProof/>
                <w:webHidden/>
              </w:rPr>
              <w:tab/>
            </w:r>
            <w:r>
              <w:rPr>
                <w:noProof/>
                <w:webHidden/>
              </w:rPr>
              <w:fldChar w:fldCharType="begin"/>
            </w:r>
            <w:r>
              <w:rPr>
                <w:noProof/>
                <w:webHidden/>
              </w:rPr>
              <w:instrText xml:space="preserve"> PAGEREF _Toc79186219 \h </w:instrText>
            </w:r>
            <w:r>
              <w:rPr>
                <w:noProof/>
                <w:webHidden/>
              </w:rPr>
            </w:r>
            <w:r>
              <w:rPr>
                <w:noProof/>
                <w:webHidden/>
              </w:rPr>
              <w:fldChar w:fldCharType="separate"/>
            </w:r>
            <w:r>
              <w:rPr>
                <w:noProof/>
                <w:webHidden/>
              </w:rPr>
              <w:t>4</w:t>
            </w:r>
            <w:r>
              <w:rPr>
                <w:noProof/>
                <w:webHidden/>
              </w:rPr>
              <w:fldChar w:fldCharType="end"/>
            </w:r>
          </w:hyperlink>
        </w:p>
        <w:p w14:paraId="56E68305" w14:textId="3BA9353F" w:rsidR="00A86E02" w:rsidRDefault="00A86E02">
          <w:pPr>
            <w:pStyle w:val="TOC1"/>
            <w:tabs>
              <w:tab w:val="right" w:leader="dot" w:pos="10790"/>
            </w:tabs>
            <w:rPr>
              <w:rFonts w:eastAsiaTheme="minorEastAsia"/>
              <w:noProof/>
              <w:sz w:val="22"/>
              <w:szCs w:val="22"/>
              <w:lang w:val="en-GB" w:eastAsia="en-GB"/>
            </w:rPr>
          </w:pPr>
          <w:hyperlink w:anchor="_Toc79186220" w:history="1">
            <w:r w:rsidRPr="00B02907">
              <w:rPr>
                <w:rStyle w:val="Hyperlink"/>
                <w:noProof/>
              </w:rPr>
              <w:t>References</w:t>
            </w:r>
            <w:r>
              <w:rPr>
                <w:noProof/>
                <w:webHidden/>
              </w:rPr>
              <w:tab/>
            </w:r>
            <w:r>
              <w:rPr>
                <w:noProof/>
                <w:webHidden/>
              </w:rPr>
              <w:fldChar w:fldCharType="begin"/>
            </w:r>
            <w:r>
              <w:rPr>
                <w:noProof/>
                <w:webHidden/>
              </w:rPr>
              <w:instrText xml:space="preserve"> PAGEREF _Toc79186220 \h </w:instrText>
            </w:r>
            <w:r>
              <w:rPr>
                <w:noProof/>
                <w:webHidden/>
              </w:rPr>
            </w:r>
            <w:r>
              <w:rPr>
                <w:noProof/>
                <w:webHidden/>
              </w:rPr>
              <w:fldChar w:fldCharType="separate"/>
            </w:r>
            <w:r>
              <w:rPr>
                <w:noProof/>
                <w:webHidden/>
              </w:rPr>
              <w:t>5</w:t>
            </w:r>
            <w:r>
              <w:rPr>
                <w:noProof/>
                <w:webHidden/>
              </w:rPr>
              <w:fldChar w:fldCharType="end"/>
            </w:r>
          </w:hyperlink>
        </w:p>
        <w:p w14:paraId="7B01B5C9" w14:textId="643D38BF" w:rsidR="00A86E02" w:rsidRDefault="00A86E02">
          <w:r>
            <w:rPr>
              <w:b/>
              <w:bCs/>
              <w:noProof/>
            </w:rPr>
            <w:fldChar w:fldCharType="end"/>
          </w:r>
        </w:p>
      </w:sdtContent>
    </w:sdt>
    <w:p w14:paraId="1F764C8F" w14:textId="1863BAA8" w:rsidR="00150992" w:rsidRDefault="00150992"/>
    <w:p w14:paraId="44FC750E" w14:textId="24237281" w:rsidR="00150992" w:rsidRDefault="00150992"/>
    <w:p w14:paraId="7EEC7F39" w14:textId="51D9AF08" w:rsidR="00150992" w:rsidRDefault="00150992"/>
    <w:p w14:paraId="271CB387" w14:textId="132011EB" w:rsidR="00150992" w:rsidRDefault="00150992"/>
    <w:p w14:paraId="505C2FF9" w14:textId="7BA947DC" w:rsidR="00150992" w:rsidRDefault="00150992"/>
    <w:p w14:paraId="2836AC0C" w14:textId="54731C34" w:rsidR="00150992" w:rsidRDefault="00150992"/>
    <w:p w14:paraId="5F0DDA8B" w14:textId="3185F6AA" w:rsidR="00150992" w:rsidRDefault="00150992"/>
    <w:p w14:paraId="7B54AE5F" w14:textId="7AB271D0" w:rsidR="00150992" w:rsidRDefault="00150992"/>
    <w:p w14:paraId="2AC529C8" w14:textId="68E0A2D0" w:rsidR="00150992" w:rsidRDefault="00150992"/>
    <w:p w14:paraId="0CD2F882" w14:textId="149438C5" w:rsidR="00150992" w:rsidRDefault="00150992"/>
    <w:p w14:paraId="1552911F" w14:textId="1B96048B" w:rsidR="00150992" w:rsidRDefault="00150992"/>
    <w:p w14:paraId="6538F766" w14:textId="5577F904" w:rsidR="00150992" w:rsidRDefault="00150992"/>
    <w:p w14:paraId="7698FD0B" w14:textId="66309318" w:rsidR="00150992" w:rsidRDefault="00150992"/>
    <w:p w14:paraId="7087E28C" w14:textId="280B051B" w:rsidR="00150992" w:rsidRDefault="00150992"/>
    <w:p w14:paraId="49CF942E" w14:textId="3B748B78" w:rsidR="00150992" w:rsidRDefault="00150992"/>
    <w:p w14:paraId="01173D82" w14:textId="739F5F91" w:rsidR="00150992" w:rsidRDefault="00150992"/>
    <w:p w14:paraId="4422387C" w14:textId="6FDDC755" w:rsidR="00150992" w:rsidRDefault="00150992"/>
    <w:p w14:paraId="2A35035D" w14:textId="4ECEC773" w:rsidR="00150992" w:rsidRDefault="00150992"/>
    <w:p w14:paraId="6DC6573F" w14:textId="6D0E0F3C" w:rsidR="00150992" w:rsidRDefault="00150992"/>
    <w:p w14:paraId="4F6B5AAC" w14:textId="64824549" w:rsidR="00150992" w:rsidRDefault="00150992"/>
    <w:p w14:paraId="74A8E253" w14:textId="0DFF7E12" w:rsidR="00150992" w:rsidRDefault="00150992"/>
    <w:p w14:paraId="1D942C04" w14:textId="58696720" w:rsidR="00150992" w:rsidRDefault="00150992"/>
    <w:p w14:paraId="5EA61003" w14:textId="23C137AE" w:rsidR="00150992" w:rsidRDefault="00150992"/>
    <w:p w14:paraId="4681D9F7" w14:textId="7E93A4B4" w:rsidR="00150992" w:rsidRDefault="00150992"/>
    <w:p w14:paraId="012294A4" w14:textId="26AD05D0" w:rsidR="00150992" w:rsidRDefault="00150992"/>
    <w:p w14:paraId="56C4B2D0" w14:textId="530CA805" w:rsidR="00150992" w:rsidRDefault="00150992"/>
    <w:p w14:paraId="2796B0DE" w14:textId="5B0C0173" w:rsidR="00150992" w:rsidRDefault="00150992"/>
    <w:p w14:paraId="76A07995" w14:textId="681C1D23" w:rsidR="00150992" w:rsidRDefault="00150992"/>
    <w:p w14:paraId="1996BC15" w14:textId="46BA287A" w:rsidR="00EA468E" w:rsidRDefault="00EA468E"/>
    <w:p w14:paraId="6EAFA8A9" w14:textId="77777777" w:rsidR="00EA468E" w:rsidRDefault="00EA468E"/>
    <w:p w14:paraId="17E3A8D6" w14:textId="13D0EB6B" w:rsidR="00150992" w:rsidRDefault="00150992"/>
    <w:p w14:paraId="50E41AE6" w14:textId="76717D31" w:rsidR="00150992" w:rsidRDefault="00EA468E" w:rsidP="00EA468E">
      <w:pPr>
        <w:pStyle w:val="Heading2"/>
      </w:pPr>
      <w:bookmarkStart w:id="7" w:name="_Toc79186215"/>
      <w:r>
        <w:t>Introduction</w:t>
      </w:r>
      <w:bookmarkEnd w:id="7"/>
    </w:p>
    <w:p w14:paraId="4FDF3F68" w14:textId="42906B1F" w:rsidR="00150992" w:rsidRDefault="00150992"/>
    <w:p w14:paraId="396A6525" w14:textId="7FA95320" w:rsidR="00150992" w:rsidRDefault="00682A68" w:rsidP="00F637CE">
      <w:pPr>
        <w:pStyle w:val="ListParagraph"/>
        <w:numPr>
          <w:ilvl w:val="0"/>
          <w:numId w:val="8"/>
        </w:numPr>
      </w:pPr>
      <w:r>
        <w:t xml:space="preserve">These days we live in a world with access to a lot of information. To take the essential and process all this information comes in help the infographics. These comes with charts and diagrams which visualizing help people communicate the message to their audience. </w:t>
      </w:r>
      <w:sdt>
        <w:sdtPr>
          <w:id w:val="-1973289090"/>
          <w:citation/>
        </w:sdtPr>
        <w:sdtEndPr/>
        <w:sdtContent>
          <w:r w:rsidR="00F637CE">
            <w:fldChar w:fldCharType="begin"/>
          </w:r>
          <w:r w:rsidR="00F637CE" w:rsidRPr="00F637CE">
            <w:rPr>
              <w:lang w:val="en-GB"/>
            </w:rPr>
            <w:instrText xml:space="preserve"> CITATION Rob18 \l 2057 </w:instrText>
          </w:r>
          <w:r w:rsidR="00F637CE">
            <w:fldChar w:fldCharType="separate"/>
          </w:r>
          <w:r w:rsidR="00F637CE" w:rsidRPr="00F637CE">
            <w:rPr>
              <w:noProof/>
              <w:lang w:val="en-GB"/>
            </w:rPr>
            <w:t>[1]</w:t>
          </w:r>
          <w:r w:rsidR="00F637CE">
            <w:fldChar w:fldCharType="end"/>
          </w:r>
        </w:sdtContent>
      </w:sdt>
    </w:p>
    <w:p w14:paraId="1DE6F12E" w14:textId="738FF03D" w:rsidR="00EA468E" w:rsidRDefault="00EA468E" w:rsidP="00F637CE">
      <w:pPr>
        <w:pStyle w:val="ListParagraph"/>
        <w:numPr>
          <w:ilvl w:val="0"/>
          <w:numId w:val="8"/>
        </w:numPr>
      </w:pPr>
      <w:r>
        <w:t xml:space="preserve">As a definition, an infographic is a visualization representation of information which could be easily and quickly processed. </w:t>
      </w:r>
      <w:sdt>
        <w:sdtPr>
          <w:id w:val="1066689049"/>
          <w:citation/>
        </w:sdtPr>
        <w:sdtContent>
          <w:r w:rsidR="00A660CE">
            <w:fldChar w:fldCharType="begin"/>
          </w:r>
          <w:r w:rsidR="00A660CE">
            <w:rPr>
              <w:lang w:val="en-GB"/>
            </w:rPr>
            <w:instrText xml:space="preserve"> CITATION She20 \l 2057 </w:instrText>
          </w:r>
          <w:r w:rsidR="00A660CE">
            <w:fldChar w:fldCharType="separate"/>
          </w:r>
          <w:r w:rsidR="00A660CE" w:rsidRPr="00A660CE">
            <w:rPr>
              <w:noProof/>
              <w:lang w:val="en-GB"/>
            </w:rPr>
            <w:t>[2]</w:t>
          </w:r>
          <w:r w:rsidR="00A660CE">
            <w:fldChar w:fldCharType="end"/>
          </w:r>
        </w:sdtContent>
      </w:sdt>
    </w:p>
    <w:p w14:paraId="7C1A4D16" w14:textId="180C341D" w:rsidR="00C95BF8" w:rsidRDefault="00C95BF8" w:rsidP="00150992">
      <w:pPr>
        <w:pStyle w:val="Text"/>
        <w:jc w:val="both"/>
        <w:rPr>
          <w:sz w:val="24"/>
          <w:szCs w:val="24"/>
        </w:rPr>
      </w:pPr>
    </w:p>
    <w:p w14:paraId="2737FE66" w14:textId="080D5215" w:rsidR="00C95BF8" w:rsidRDefault="00C95BF8" w:rsidP="003E58C4">
      <w:pPr>
        <w:pStyle w:val="Text"/>
        <w:numPr>
          <w:ilvl w:val="0"/>
          <w:numId w:val="7"/>
        </w:numPr>
        <w:jc w:val="both"/>
        <w:rPr>
          <w:sz w:val="24"/>
          <w:szCs w:val="24"/>
        </w:rPr>
      </w:pPr>
      <w:r>
        <w:rPr>
          <w:sz w:val="24"/>
          <w:szCs w:val="24"/>
        </w:rPr>
        <w:t xml:space="preserve">An infographic is created to help a viewer to understand a topic without reading much. </w:t>
      </w:r>
      <w:r w:rsidR="00683F80">
        <w:rPr>
          <w:sz w:val="24"/>
          <w:szCs w:val="24"/>
        </w:rPr>
        <w:t xml:space="preserve">An effective infographic has a well design, it tells a good story and easy to understand. It gives a visual aspect of content. </w:t>
      </w:r>
      <w:r w:rsidR="000C7F0A">
        <w:rPr>
          <w:sz w:val="24"/>
          <w:szCs w:val="24"/>
        </w:rPr>
        <w:t>Our infographic is well structured even some charts need some proportion adjustment. It does concentrate on key points. We are able to read quick the key message of course even better after color</w:t>
      </w:r>
      <w:r w:rsidR="00CD71F2">
        <w:rPr>
          <w:sz w:val="24"/>
          <w:szCs w:val="24"/>
        </w:rPr>
        <w:t xml:space="preserve"> scheme</w:t>
      </w:r>
      <w:r w:rsidR="000C7F0A">
        <w:rPr>
          <w:sz w:val="24"/>
          <w:szCs w:val="24"/>
        </w:rPr>
        <w:t xml:space="preserve"> will be modified using red for negative aspects and green on positive. </w:t>
      </w:r>
    </w:p>
    <w:p w14:paraId="09E14000" w14:textId="2160E4B8" w:rsidR="003C75C7" w:rsidRDefault="003C75C7" w:rsidP="00150992">
      <w:pPr>
        <w:pStyle w:val="Text"/>
        <w:jc w:val="both"/>
        <w:rPr>
          <w:sz w:val="24"/>
          <w:szCs w:val="24"/>
        </w:rPr>
      </w:pPr>
    </w:p>
    <w:p w14:paraId="1D331A79" w14:textId="61A8FF68" w:rsidR="003C75C7" w:rsidRDefault="003C75C7" w:rsidP="003E58C4">
      <w:pPr>
        <w:pStyle w:val="Text"/>
        <w:numPr>
          <w:ilvl w:val="0"/>
          <w:numId w:val="6"/>
        </w:numPr>
        <w:jc w:val="both"/>
        <w:rPr>
          <w:sz w:val="24"/>
          <w:szCs w:val="24"/>
        </w:rPr>
      </w:pPr>
      <w:r>
        <w:rPr>
          <w:sz w:val="24"/>
          <w:szCs w:val="24"/>
        </w:rPr>
        <w:t xml:space="preserve">We have here an infographic using mixed charts. </w:t>
      </w:r>
    </w:p>
    <w:p w14:paraId="7AFE8F0B" w14:textId="12C2A3EB" w:rsidR="00150992" w:rsidRDefault="00150992" w:rsidP="00150992">
      <w:pPr>
        <w:pStyle w:val="Text"/>
        <w:jc w:val="both"/>
        <w:rPr>
          <w:sz w:val="24"/>
          <w:szCs w:val="24"/>
        </w:rPr>
      </w:pPr>
    </w:p>
    <w:p w14:paraId="5696AAD0" w14:textId="2FD5F7D1" w:rsidR="007E128C" w:rsidRDefault="007E128C" w:rsidP="007E128C">
      <w:r>
        <w:t xml:space="preserve">   </w:t>
      </w:r>
    </w:p>
    <w:p w14:paraId="57E56966" w14:textId="77777777" w:rsidR="003E58C4" w:rsidRDefault="003E58C4" w:rsidP="007E128C"/>
    <w:p w14:paraId="3BCEEC4F" w14:textId="2DEF7BF1" w:rsidR="007E128C" w:rsidRDefault="007E128C" w:rsidP="00A660CE">
      <w:pPr>
        <w:pStyle w:val="Heading2"/>
      </w:pPr>
      <w:bookmarkStart w:id="8" w:name="_Toc79186216"/>
      <w:r>
        <w:t>Analyzing each chart</w:t>
      </w:r>
      <w:bookmarkEnd w:id="8"/>
    </w:p>
    <w:p w14:paraId="6A0386C2" w14:textId="2455C327" w:rsidR="007E128C" w:rsidRDefault="007E128C" w:rsidP="003E58C4"/>
    <w:p w14:paraId="7AC3237D" w14:textId="170957EE" w:rsidR="007E128C" w:rsidRDefault="007E128C" w:rsidP="003E58C4">
      <w:pPr>
        <w:pStyle w:val="ListParagraph"/>
      </w:pPr>
      <w:r>
        <w:t xml:space="preserve">First chart is showing the impact of COVID-19 in business. I would use red and green colors. The </w:t>
      </w:r>
      <w:r w:rsidR="008E6BD8">
        <w:t>composition of a whole</w:t>
      </w:r>
      <w:r>
        <w:t xml:space="preserve"> chart</w:t>
      </w:r>
      <w:r w:rsidR="008E6BD8">
        <w:t xml:space="preserve">, pie chart, </w:t>
      </w:r>
      <w:r>
        <w:t>does not match the</w:t>
      </w:r>
      <w:r w:rsidR="008E6BD8">
        <w:t xml:space="preserve"> percentage</w:t>
      </w:r>
      <w:r>
        <w:t>. 4% is smaller then 2%. Font text is good.</w:t>
      </w:r>
    </w:p>
    <w:p w14:paraId="3CE51DEC" w14:textId="77777777" w:rsidR="007E128C" w:rsidRDefault="007E128C" w:rsidP="003E58C4"/>
    <w:p w14:paraId="092C809E" w14:textId="0DDE1E00" w:rsidR="007E128C" w:rsidRDefault="007E128C" w:rsidP="003E58C4">
      <w:pPr>
        <w:pStyle w:val="ListParagraph"/>
      </w:pPr>
      <w:r>
        <w:t>Second chart looks good, using a header text</w:t>
      </w:r>
      <w:r w:rsidR="00B840F6">
        <w:t xml:space="preserve"> but the message text </w:t>
      </w:r>
      <w:proofErr w:type="gramStart"/>
      <w:r w:rsidR="00B840F6">
        <w:t>use</w:t>
      </w:r>
      <w:proofErr w:type="gramEnd"/>
      <w:r w:rsidR="00B840F6">
        <w:t xml:space="preserve"> a different font style which does not match with header.  </w:t>
      </w:r>
      <w:r>
        <w:t>There is a mistake on percentage, 84% 77% 66%.</w:t>
      </w:r>
    </w:p>
    <w:p w14:paraId="39CE1135" w14:textId="3176E570" w:rsidR="007E128C" w:rsidRDefault="007E128C" w:rsidP="003E58C4"/>
    <w:p w14:paraId="394CC298" w14:textId="289272FD" w:rsidR="007E128C" w:rsidRDefault="007E128C" w:rsidP="003E58C4">
      <w:pPr>
        <w:pStyle w:val="ListParagraph"/>
      </w:pPr>
      <w:r>
        <w:t>Third chart</w:t>
      </w:r>
      <w:r w:rsidR="001C7F24">
        <w:t xml:space="preserve"> showing Office print volumes, need color adjustment as black</w:t>
      </w:r>
      <w:r w:rsidR="00F637CE">
        <w:t xml:space="preserve"> color</w:t>
      </w:r>
      <w:r w:rsidR="001C7F24">
        <w:t xml:space="preserve"> has been used for two different aspects.</w:t>
      </w:r>
    </w:p>
    <w:p w14:paraId="52FE2DB3" w14:textId="7C2C197F" w:rsidR="00E7696E" w:rsidRDefault="00E7696E" w:rsidP="003E58C4"/>
    <w:p w14:paraId="42DB0570" w14:textId="49109677" w:rsidR="00E7696E" w:rsidRDefault="00E7696E" w:rsidP="003E58C4">
      <w:pPr>
        <w:pStyle w:val="ListParagraph"/>
      </w:pPr>
      <w:r>
        <w:t>Fourth and fifth charts use unappropriated font combination.</w:t>
      </w:r>
    </w:p>
    <w:p w14:paraId="5ECF09F0" w14:textId="47BD34D2" w:rsidR="00CF21A9" w:rsidRDefault="00CF21A9" w:rsidP="003E58C4"/>
    <w:p w14:paraId="40A04710" w14:textId="1C692C9F" w:rsidR="00CF21A9" w:rsidRDefault="00CF21A9" w:rsidP="003E58C4">
      <w:pPr>
        <w:pStyle w:val="ListParagraph"/>
      </w:pPr>
      <w:r>
        <w:t>Section dividers has been used properly delimiting every individual chart.</w:t>
      </w:r>
    </w:p>
    <w:p w14:paraId="4891C274" w14:textId="1ADDC857" w:rsidR="001C7F24" w:rsidRDefault="001C7F24" w:rsidP="007E128C"/>
    <w:p w14:paraId="495B702C" w14:textId="58F09560" w:rsidR="001C7F24" w:rsidRDefault="001C7F24" w:rsidP="007E128C"/>
    <w:p w14:paraId="6A9DBF20" w14:textId="3FD48C3E" w:rsidR="003E58C4" w:rsidRDefault="00A86E02" w:rsidP="007E128C">
      <w:r>
        <w:t xml:space="preserve">             </w:t>
      </w:r>
    </w:p>
    <w:p w14:paraId="6837FAF8" w14:textId="77777777" w:rsidR="007E128C" w:rsidRDefault="007E128C" w:rsidP="007E128C"/>
    <w:p w14:paraId="6295996B" w14:textId="26F86735" w:rsidR="00150992" w:rsidRPr="00A86E02" w:rsidRDefault="002B1DA1" w:rsidP="00A86E02">
      <w:pPr>
        <w:rPr>
          <w:b/>
          <w:bCs/>
        </w:rPr>
      </w:pPr>
      <w:r w:rsidRPr="002B1DA1">
        <w:t>Choosing a color scheme does not require much time.</w:t>
      </w:r>
      <w:r>
        <w:t xml:space="preserve"> The obvious choice is to stick with company brand colors. If </w:t>
      </w:r>
      <w:proofErr w:type="gramStart"/>
      <w:r>
        <w:t>not</w:t>
      </w:r>
      <w:proofErr w:type="gramEnd"/>
      <w:r>
        <w:t xml:space="preserve"> the case we must use attractive colors to lock a viewer in. Colors have psychological </w:t>
      </w:r>
      <w:proofErr w:type="gramStart"/>
      <w:r>
        <w:t>effects,</w:t>
      </w:r>
      <w:proofErr w:type="gramEnd"/>
      <w:r>
        <w:t xml:space="preserve"> bright colors inspire happiness where dark ones are gloomy.  </w:t>
      </w:r>
      <w:r w:rsidR="00CD71F2">
        <w:t xml:space="preserve">For example, Red could represent passion, romance or anger. Purple, luxury, royalty. Green, nature, fertility. Black, mystery, darkness, elegance. It depends on the culture. </w:t>
      </w:r>
    </w:p>
    <w:p w14:paraId="00C5119A" w14:textId="2340FEEA" w:rsidR="002B1DA1" w:rsidRDefault="002B1DA1" w:rsidP="002B1DA1">
      <w:pPr>
        <w:pStyle w:val="ListParagraph"/>
        <w:rPr>
          <w:b/>
          <w:bCs/>
        </w:rPr>
      </w:pPr>
    </w:p>
    <w:p w14:paraId="0F8012CE" w14:textId="3F5E25DE" w:rsidR="002B1DA1" w:rsidRDefault="002B1DA1" w:rsidP="002B1DA1">
      <w:pPr>
        <w:pStyle w:val="ListParagraph"/>
        <w:rPr>
          <w:b/>
          <w:bCs/>
        </w:rPr>
      </w:pPr>
    </w:p>
    <w:p w14:paraId="19DF7A3F" w14:textId="77777777" w:rsidR="002B1DA1" w:rsidRPr="002B1DA1" w:rsidRDefault="002B1DA1" w:rsidP="002B1DA1">
      <w:pPr>
        <w:pStyle w:val="ListParagraph"/>
        <w:rPr>
          <w:b/>
          <w:bCs/>
        </w:rPr>
      </w:pPr>
    </w:p>
    <w:p w14:paraId="7C2DBA0E" w14:textId="01E37541" w:rsidR="004827D9" w:rsidRPr="00A80F31" w:rsidRDefault="004827D9" w:rsidP="004827D9"/>
    <w:p w14:paraId="0E15E641" w14:textId="263484CA" w:rsidR="004827D9" w:rsidRPr="00A80F31" w:rsidRDefault="00A80F31" w:rsidP="00A86E02">
      <w:pPr>
        <w:pStyle w:val="ListParagraph"/>
        <w:ind w:left="1440"/>
      </w:pPr>
      <w:r w:rsidRPr="00A80F31">
        <w:t>Speaking about the textual outline</w:t>
      </w:r>
      <w:r>
        <w:t xml:space="preserve">. A good infographic must contain a title, an introduction, body content and sources, references. </w:t>
      </w:r>
    </w:p>
    <w:p w14:paraId="3FCF3E6E" w14:textId="36E644E0" w:rsidR="00C95BF8" w:rsidRDefault="00A86E02" w:rsidP="00A86E02">
      <w:pPr>
        <w:pStyle w:val="Heading2"/>
      </w:pPr>
      <w:bookmarkStart w:id="9" w:name="_Toc79186217"/>
      <w:r>
        <w:t>Suggestion</w:t>
      </w:r>
      <w:bookmarkEnd w:id="9"/>
    </w:p>
    <w:p w14:paraId="2C1C4A1F" w14:textId="77777777" w:rsidR="00272DA2" w:rsidRDefault="00C95BF8" w:rsidP="00A86E02">
      <w:pPr>
        <w:pStyle w:val="ListParagraph"/>
        <w:ind w:left="1440"/>
      </w:pPr>
      <w:r w:rsidRPr="00C95BF8">
        <w:t>As suggestion and improvement</w:t>
      </w:r>
      <w:r>
        <w:t>,</w:t>
      </w:r>
      <w:r w:rsidRPr="00C95BF8">
        <w:t xml:space="preserve"> first I want to speak about margins.</w:t>
      </w:r>
      <w:r w:rsidR="00272DA2">
        <w:t xml:space="preserve"> (fig 1</w:t>
      </w:r>
      <w:proofErr w:type="gramStart"/>
      <w:r w:rsidR="00272DA2">
        <w:t>)</w:t>
      </w:r>
      <w:r w:rsidRPr="00C95BF8">
        <w:t xml:space="preserve"> </w:t>
      </w:r>
      <w:r>
        <w:t xml:space="preserve"> Keeping</w:t>
      </w:r>
      <w:proofErr w:type="gramEnd"/>
      <w:r>
        <w:t xml:space="preserve"> even margins around the infographic is the first step to ensure a clean image. The empty </w:t>
      </w:r>
      <w:r w:rsidR="00683F80">
        <w:t xml:space="preserve">space on the top should be the same as the bottom, same with right and left. </w:t>
      </w:r>
    </w:p>
    <w:p w14:paraId="54544A3F" w14:textId="77777777" w:rsidR="00272DA2" w:rsidRDefault="00272DA2" w:rsidP="00272DA2">
      <w:pPr>
        <w:pStyle w:val="ListParagraph"/>
      </w:pPr>
    </w:p>
    <w:p w14:paraId="2D7A2BE5" w14:textId="47A9C66D" w:rsidR="00C95BF8" w:rsidRPr="00C95BF8" w:rsidRDefault="00272DA2" w:rsidP="00272DA2">
      <w:r>
        <w:t xml:space="preserve">                          </w:t>
      </w:r>
      <w:r w:rsidR="00CD71F2">
        <w:t xml:space="preserve">Using a title, introduction and references also recommended. </w:t>
      </w:r>
    </w:p>
    <w:p w14:paraId="4F00A18C" w14:textId="2538A322" w:rsidR="00D35948" w:rsidRDefault="00D35948" w:rsidP="00D35948">
      <w:pPr>
        <w:ind w:left="360"/>
        <w:rPr>
          <w:b/>
          <w:bCs/>
        </w:rPr>
      </w:pPr>
    </w:p>
    <w:p w14:paraId="08D723B9" w14:textId="408237EA" w:rsidR="00D35948" w:rsidRDefault="00D35948" w:rsidP="00D35948">
      <w:pPr>
        <w:ind w:left="360"/>
        <w:rPr>
          <w:b/>
          <w:bCs/>
        </w:rPr>
      </w:pPr>
    </w:p>
    <w:p w14:paraId="5EA7DF54" w14:textId="7D185D41" w:rsidR="00D35948" w:rsidRDefault="00D35948" w:rsidP="00EA468E">
      <w:pPr>
        <w:pStyle w:val="Heading2"/>
      </w:pPr>
      <w:bookmarkStart w:id="10" w:name="_Toc79186218"/>
      <w:r>
        <w:t>Conclusion</w:t>
      </w:r>
      <w:bookmarkEnd w:id="10"/>
      <w:r>
        <w:t xml:space="preserve"> </w:t>
      </w:r>
    </w:p>
    <w:p w14:paraId="2ABE8804" w14:textId="6A74CF9A" w:rsidR="00CD71F2" w:rsidRDefault="00CD71F2" w:rsidP="00D35948">
      <w:pPr>
        <w:ind w:left="360"/>
        <w:rPr>
          <w:b/>
          <w:bCs/>
        </w:rPr>
      </w:pPr>
    </w:p>
    <w:p w14:paraId="099E53DC" w14:textId="59E0B81D" w:rsidR="00F637CE" w:rsidRDefault="00CD71F2" w:rsidP="00D35948">
      <w:pPr>
        <w:ind w:left="360"/>
      </w:pPr>
      <w:r w:rsidRPr="00E7696E">
        <w:t xml:space="preserve">Overall is a good </w:t>
      </w:r>
      <w:r w:rsidR="00E7696E" w:rsidRPr="00E7696E">
        <w:t>infographic. It does not use more th</w:t>
      </w:r>
      <w:r w:rsidR="00E7696E">
        <w:t>a</w:t>
      </w:r>
      <w:r w:rsidR="00E7696E" w:rsidRPr="00E7696E">
        <w:t>n three colors combination.</w:t>
      </w:r>
      <w:r w:rsidR="00E7696E">
        <w:t xml:space="preserve"> Color</w:t>
      </w:r>
      <w:r w:rsidR="00CF21A9">
        <w:t xml:space="preserve"> scheme could be improved for a more friendly eye comfort. Resolution also could be improved. </w:t>
      </w:r>
      <w:r w:rsidR="00F637CE">
        <w:t xml:space="preserve">There are fade colors and some numbers hard </w:t>
      </w:r>
      <w:r w:rsidR="00B840F6">
        <w:t xml:space="preserve">to </w:t>
      </w:r>
      <w:r w:rsidR="00F637CE">
        <w:t xml:space="preserve">read. </w:t>
      </w:r>
    </w:p>
    <w:p w14:paraId="1E4D3218" w14:textId="15521939" w:rsidR="00CD71F2" w:rsidRPr="00E7696E" w:rsidRDefault="00CF21A9" w:rsidP="00D35948">
      <w:pPr>
        <w:ind w:left="360"/>
      </w:pPr>
      <w:r>
        <w:t xml:space="preserve"> </w:t>
      </w:r>
      <w:r w:rsidR="00E7696E">
        <w:t xml:space="preserve"> The key message is easy to understand. </w:t>
      </w:r>
      <w:r w:rsidR="00FE4A03">
        <w:t xml:space="preserve">Visualized numbers are well defined, allow to attract attention of all figures. </w:t>
      </w:r>
    </w:p>
    <w:p w14:paraId="267C550A" w14:textId="0AD727D1" w:rsidR="00D35948" w:rsidRDefault="00D35948" w:rsidP="00D35948">
      <w:pPr>
        <w:ind w:left="360"/>
        <w:rPr>
          <w:b/>
          <w:bCs/>
        </w:rPr>
      </w:pPr>
    </w:p>
    <w:p w14:paraId="7B1F45D4" w14:textId="0D1D01F7" w:rsidR="00D35948" w:rsidRDefault="00D35948" w:rsidP="00EA468E">
      <w:pPr>
        <w:pStyle w:val="Heading2"/>
      </w:pPr>
      <w:bookmarkStart w:id="11" w:name="_Toc79186219"/>
      <w:r>
        <w:t>Appendix</w:t>
      </w:r>
      <w:bookmarkEnd w:id="11"/>
      <w:r>
        <w:t xml:space="preserve"> </w:t>
      </w:r>
    </w:p>
    <w:p w14:paraId="2CE10CB7" w14:textId="50B193DC" w:rsidR="00D35948" w:rsidRDefault="00D35948" w:rsidP="00D35948">
      <w:pPr>
        <w:ind w:left="360"/>
        <w:rPr>
          <w:b/>
          <w:bCs/>
        </w:rPr>
      </w:pPr>
    </w:p>
    <w:p w14:paraId="47822E6C" w14:textId="516FA37F" w:rsidR="00D35948" w:rsidRDefault="00272DA2" w:rsidP="00D35948">
      <w:pPr>
        <w:ind w:left="360"/>
        <w:rPr>
          <w:b/>
          <w:bCs/>
        </w:rPr>
      </w:pPr>
      <w:r>
        <w:rPr>
          <w:b/>
          <w:bCs/>
          <w:noProof/>
        </w:rPr>
        <w:lastRenderedPageBreak/>
        <w:drawing>
          <wp:inline distT="0" distB="0" distL="0" distR="0" wp14:anchorId="11698B12" wp14:editId="2871C80C">
            <wp:extent cx="1476375" cy="20956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9823" cy="2100499"/>
                    </a:xfrm>
                    <a:prstGeom prst="rect">
                      <a:avLst/>
                    </a:prstGeom>
                    <a:noFill/>
                    <a:ln>
                      <a:noFill/>
                    </a:ln>
                  </pic:spPr>
                </pic:pic>
              </a:graphicData>
            </a:graphic>
          </wp:inline>
        </w:drawing>
      </w:r>
      <w:r>
        <w:rPr>
          <w:b/>
          <w:bCs/>
        </w:rPr>
        <w:t xml:space="preserve"> Fig 1</w:t>
      </w:r>
    </w:p>
    <w:p w14:paraId="61584F59" w14:textId="13E9026B" w:rsidR="00DF3648" w:rsidRDefault="00DF3648" w:rsidP="00D35948">
      <w:pPr>
        <w:ind w:left="360"/>
        <w:rPr>
          <w:b/>
          <w:bCs/>
        </w:rPr>
      </w:pPr>
    </w:p>
    <w:p w14:paraId="6D0E8ABA" w14:textId="61ECE2D3" w:rsidR="00DF3648" w:rsidRDefault="00DF3648" w:rsidP="00D35948">
      <w:pPr>
        <w:ind w:left="360"/>
        <w:rPr>
          <w:b/>
          <w:bCs/>
        </w:rPr>
      </w:pPr>
    </w:p>
    <w:bookmarkStart w:id="12" w:name="_Toc79186220" w:displacedByCustomXml="next"/>
    <w:sdt>
      <w:sdtPr>
        <w:id w:val="-1299459445"/>
        <w:docPartObj>
          <w:docPartGallery w:val="Bibliographies"/>
          <w:docPartUnique/>
        </w:docPartObj>
      </w:sdtPr>
      <w:sdtEndPr>
        <w:rPr>
          <w:rFonts w:asciiTheme="minorHAnsi" w:hAnsiTheme="minorHAnsi"/>
          <w:b w:val="0"/>
          <w:color w:val="auto"/>
          <w:sz w:val="24"/>
          <w:szCs w:val="24"/>
        </w:rPr>
      </w:sdtEndPr>
      <w:sdtContent>
        <w:p w14:paraId="7BCF6470" w14:textId="107E5314" w:rsidR="00A86E02" w:rsidRDefault="00A86E02">
          <w:pPr>
            <w:pStyle w:val="Heading1"/>
          </w:pPr>
          <w:r>
            <w:t>References</w:t>
          </w:r>
          <w:bookmarkEnd w:id="12"/>
        </w:p>
        <w:sdt>
          <w:sdtPr>
            <w:id w:val="-573587230"/>
            <w:bibliography/>
          </w:sdtPr>
          <w:sdtContent>
            <w:p w14:paraId="1C030E6F" w14:textId="77777777" w:rsidR="00A86E02" w:rsidRDefault="00A86E0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4"/>
                <w:gridCol w:w="10606"/>
              </w:tblGrid>
              <w:tr w:rsidR="00A86E02" w14:paraId="4D16C250" w14:textId="77777777">
                <w:trPr>
                  <w:divId w:val="189494944"/>
                  <w:tblCellSpacing w:w="15" w:type="dxa"/>
                </w:trPr>
                <w:tc>
                  <w:tcPr>
                    <w:tcW w:w="50" w:type="pct"/>
                    <w:hideMark/>
                  </w:tcPr>
                  <w:p w14:paraId="0FFC9592" w14:textId="3DAFCAC7" w:rsidR="00A86E02" w:rsidRDefault="00A86E02">
                    <w:pPr>
                      <w:pStyle w:val="Bibliography"/>
                      <w:rPr>
                        <w:noProof/>
                      </w:rPr>
                    </w:pPr>
                    <w:r>
                      <w:rPr>
                        <w:noProof/>
                      </w:rPr>
                      <w:t xml:space="preserve">[1] </w:t>
                    </w:r>
                  </w:p>
                </w:tc>
                <w:tc>
                  <w:tcPr>
                    <w:tcW w:w="0" w:type="auto"/>
                    <w:hideMark/>
                  </w:tcPr>
                  <w:p w14:paraId="6802C399" w14:textId="77777777" w:rsidR="00A86E02" w:rsidRDefault="00A86E02">
                    <w:pPr>
                      <w:pStyle w:val="Bibliography"/>
                      <w:rPr>
                        <w:noProof/>
                      </w:rPr>
                    </w:pPr>
                    <w:r>
                      <w:rPr>
                        <w:noProof/>
                      </w:rPr>
                      <w:t>R. Tilburgs, "What makes a good infographic?," June 2018. [Online]. Available: http://arno.uvt.nl/show.cgi?fid=146756. [Accessed 06 August 2021].</w:t>
                    </w:r>
                  </w:p>
                </w:tc>
              </w:tr>
              <w:tr w:rsidR="00A86E02" w14:paraId="5230C4D5" w14:textId="77777777">
                <w:trPr>
                  <w:divId w:val="189494944"/>
                  <w:tblCellSpacing w:w="15" w:type="dxa"/>
                </w:trPr>
                <w:tc>
                  <w:tcPr>
                    <w:tcW w:w="50" w:type="pct"/>
                    <w:hideMark/>
                  </w:tcPr>
                  <w:p w14:paraId="7D2948F5" w14:textId="77777777" w:rsidR="00A86E02" w:rsidRDefault="00A86E02">
                    <w:pPr>
                      <w:pStyle w:val="Bibliography"/>
                      <w:rPr>
                        <w:noProof/>
                      </w:rPr>
                    </w:pPr>
                    <w:r>
                      <w:rPr>
                        <w:noProof/>
                      </w:rPr>
                      <w:t xml:space="preserve">[2] </w:t>
                    </w:r>
                  </w:p>
                </w:tc>
                <w:tc>
                  <w:tcPr>
                    <w:tcW w:w="0" w:type="auto"/>
                    <w:hideMark/>
                  </w:tcPr>
                  <w:p w14:paraId="33E0CD4D" w14:textId="77777777" w:rsidR="00A86E02" w:rsidRDefault="00A86E02">
                    <w:pPr>
                      <w:pStyle w:val="Bibliography"/>
                      <w:rPr>
                        <w:noProof/>
                      </w:rPr>
                    </w:pPr>
                    <w:r>
                      <w:rPr>
                        <w:noProof/>
                      </w:rPr>
                      <w:t>S. Walsh, "14 Influential Infographic Examples To Inspire You," 05 Nov 2020. [Online]. Available: https://www.semrush.com/blog/infographic-examples/?kw=&amp;cmp=UK_SRCH_DSA_Blog_Core_BU_EN&amp;label=dsa_pagefeed&amp;Network=g&amp;Device=c&amp;utm_content=515715600906&amp;kwid=dsa-1053501807107&amp;cmpid=11776881484&amp;agpid=113846079025&amp;BU=Core&amp;extid=167346300211&amp;adpos=&amp;gclid=Cj0KC. [Accessed 06 Aug 2021].</w:t>
                    </w:r>
                  </w:p>
                </w:tc>
              </w:tr>
            </w:tbl>
            <w:p w14:paraId="33FC129F" w14:textId="77777777" w:rsidR="00A86E02" w:rsidRDefault="00A86E02">
              <w:pPr>
                <w:divId w:val="189494944"/>
                <w:rPr>
                  <w:rFonts w:eastAsia="Times New Roman"/>
                  <w:noProof/>
                </w:rPr>
              </w:pPr>
            </w:p>
            <w:p w14:paraId="5E4D1B17" w14:textId="04216723" w:rsidR="00A86E02" w:rsidRDefault="00A86E02">
              <w:r>
                <w:rPr>
                  <w:b/>
                  <w:bCs/>
                  <w:noProof/>
                </w:rPr>
                <w:fldChar w:fldCharType="end"/>
              </w:r>
            </w:p>
          </w:sdtContent>
        </w:sdt>
      </w:sdtContent>
    </w:sdt>
    <w:p w14:paraId="57C6B029" w14:textId="77777777" w:rsidR="00DF3648" w:rsidRPr="00D35948" w:rsidRDefault="00DF3648" w:rsidP="00D35948">
      <w:pPr>
        <w:ind w:left="360"/>
        <w:rPr>
          <w:b/>
          <w:bCs/>
        </w:rPr>
      </w:pPr>
    </w:p>
    <w:sectPr w:rsidR="00DF3648" w:rsidRPr="00D35948" w:rsidSect="00E74B29">
      <w:footerReference w:type="even" r:id="rId13"/>
      <w:footerReference w:type="default" r:id="rId14"/>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0BF00" w14:textId="77777777" w:rsidR="00516890" w:rsidRDefault="00516890" w:rsidP="00E74B29">
      <w:r>
        <w:separator/>
      </w:r>
    </w:p>
  </w:endnote>
  <w:endnote w:type="continuationSeparator" w:id="0">
    <w:p w14:paraId="65127A9E" w14:textId="77777777" w:rsidR="00516890" w:rsidRDefault="00516890" w:rsidP="00E74B29">
      <w:r>
        <w:continuationSeparator/>
      </w:r>
    </w:p>
  </w:endnote>
  <w:endnote w:type="continuationNotice" w:id="1">
    <w:p w14:paraId="1C4E5FB0" w14:textId="77777777" w:rsidR="00CB69D8" w:rsidRDefault="00CB69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Iskoola Pota">
    <w:charset w:val="00"/>
    <w:family w:val="swiss"/>
    <w:pitch w:val="variable"/>
    <w:sig w:usb0="00000003" w:usb1="00000000" w:usb2="000002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0A874C5A"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88BFA9"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E43AE"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05F392BB" w14:textId="77777777" w:rsidTr="006709F1">
      <w:tc>
        <w:tcPr>
          <w:tcW w:w="1079" w:type="dxa"/>
        </w:tcPr>
        <w:p w14:paraId="78D74698" w14:textId="77777777" w:rsidR="00E74B29" w:rsidRPr="00E74B29" w:rsidRDefault="00E74B29" w:rsidP="006709F1">
          <w:pPr>
            <w:pStyle w:val="Footer"/>
          </w:pPr>
        </w:p>
      </w:tc>
      <w:tc>
        <w:tcPr>
          <w:tcW w:w="5395" w:type="dxa"/>
        </w:tcPr>
        <w:p w14:paraId="75BC33FF" w14:textId="1B043DE0" w:rsidR="00E74B29" w:rsidRPr="00874FE7" w:rsidRDefault="00A80F31" w:rsidP="006709F1">
          <w:pPr>
            <w:pStyle w:val="Footer"/>
          </w:pPr>
          <w:proofErr w:type="spellStart"/>
          <w:r>
            <w:t>Taks</w:t>
          </w:r>
          <w:proofErr w:type="spellEnd"/>
          <w:r>
            <w:t xml:space="preserve"> 1, Infographic Report</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5023A45D"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02655ED4" w14:textId="77777777" w:rsidR="00E74B29" w:rsidRPr="00E74B29" w:rsidRDefault="00E74B29" w:rsidP="006709F1">
          <w:pPr>
            <w:pStyle w:val="Footer"/>
          </w:pPr>
        </w:p>
      </w:tc>
    </w:tr>
  </w:tbl>
  <w:p w14:paraId="6C50CDC0"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55D6B" w14:textId="77777777" w:rsidR="00516890" w:rsidRDefault="00516890" w:rsidP="00E74B29">
      <w:r>
        <w:separator/>
      </w:r>
    </w:p>
  </w:footnote>
  <w:footnote w:type="continuationSeparator" w:id="0">
    <w:p w14:paraId="6A59E2B3" w14:textId="77777777" w:rsidR="00516890" w:rsidRDefault="00516890" w:rsidP="00E74B29">
      <w:r>
        <w:continuationSeparator/>
      </w:r>
    </w:p>
  </w:footnote>
  <w:footnote w:type="continuationNotice" w:id="1">
    <w:p w14:paraId="2F7EB755" w14:textId="77777777" w:rsidR="00CB69D8" w:rsidRDefault="00CB69D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21FD4"/>
    <w:multiLevelType w:val="hybridMultilevel"/>
    <w:tmpl w:val="6024C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73C58"/>
    <w:multiLevelType w:val="hybridMultilevel"/>
    <w:tmpl w:val="88F475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E12F76"/>
    <w:multiLevelType w:val="hybridMultilevel"/>
    <w:tmpl w:val="F2F8A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1DEA63E0"/>
    <w:multiLevelType w:val="hybridMultilevel"/>
    <w:tmpl w:val="BC3CE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BF7EFD"/>
    <w:multiLevelType w:val="hybridMultilevel"/>
    <w:tmpl w:val="C49643FC"/>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CFC3E91"/>
    <w:multiLevelType w:val="hybridMultilevel"/>
    <w:tmpl w:val="BD92F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0601F4"/>
    <w:multiLevelType w:val="hybridMultilevel"/>
    <w:tmpl w:val="053C2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905EB4"/>
    <w:multiLevelType w:val="hybridMultilevel"/>
    <w:tmpl w:val="E2A45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2"/>
  </w:num>
  <w:num w:numId="4">
    <w:abstractNumId w:val="4"/>
  </w:num>
  <w:num w:numId="5">
    <w:abstractNumId w:val="5"/>
  </w:num>
  <w:num w:numId="6">
    <w:abstractNumId w:val="6"/>
  </w:num>
  <w:num w:numId="7">
    <w:abstractNumId w:val="0"/>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150992"/>
    <w:rsid w:val="00086FA5"/>
    <w:rsid w:val="000C7F0A"/>
    <w:rsid w:val="000D2B42"/>
    <w:rsid w:val="000E4641"/>
    <w:rsid w:val="00150992"/>
    <w:rsid w:val="00151F66"/>
    <w:rsid w:val="00155C3B"/>
    <w:rsid w:val="00177F8D"/>
    <w:rsid w:val="00185F4A"/>
    <w:rsid w:val="001C7F24"/>
    <w:rsid w:val="00272DA2"/>
    <w:rsid w:val="002B1DA1"/>
    <w:rsid w:val="002D2200"/>
    <w:rsid w:val="003C508C"/>
    <w:rsid w:val="003C75C7"/>
    <w:rsid w:val="003E58C4"/>
    <w:rsid w:val="0040564B"/>
    <w:rsid w:val="00470EDC"/>
    <w:rsid w:val="0048120C"/>
    <w:rsid w:val="004827D9"/>
    <w:rsid w:val="004909D9"/>
    <w:rsid w:val="00516890"/>
    <w:rsid w:val="00521481"/>
    <w:rsid w:val="005975F6"/>
    <w:rsid w:val="00665110"/>
    <w:rsid w:val="006709F1"/>
    <w:rsid w:val="00682A68"/>
    <w:rsid w:val="00683F80"/>
    <w:rsid w:val="006C60E6"/>
    <w:rsid w:val="007E128C"/>
    <w:rsid w:val="007E591C"/>
    <w:rsid w:val="00837914"/>
    <w:rsid w:val="00874FE7"/>
    <w:rsid w:val="008E6BD8"/>
    <w:rsid w:val="00952F7D"/>
    <w:rsid w:val="0095496A"/>
    <w:rsid w:val="009645E8"/>
    <w:rsid w:val="009A38BA"/>
    <w:rsid w:val="00A660CE"/>
    <w:rsid w:val="00A80F31"/>
    <w:rsid w:val="00A86632"/>
    <w:rsid w:val="00A86E02"/>
    <w:rsid w:val="00B43E11"/>
    <w:rsid w:val="00B840F6"/>
    <w:rsid w:val="00C755AB"/>
    <w:rsid w:val="00C95BF8"/>
    <w:rsid w:val="00CB69D8"/>
    <w:rsid w:val="00CD71F2"/>
    <w:rsid w:val="00CF21A9"/>
    <w:rsid w:val="00D35948"/>
    <w:rsid w:val="00D43125"/>
    <w:rsid w:val="00D66A3A"/>
    <w:rsid w:val="00DF198B"/>
    <w:rsid w:val="00DF3648"/>
    <w:rsid w:val="00E5524A"/>
    <w:rsid w:val="00E74B29"/>
    <w:rsid w:val="00E7696E"/>
    <w:rsid w:val="00EA468E"/>
    <w:rsid w:val="00F50791"/>
    <w:rsid w:val="00F637CE"/>
    <w:rsid w:val="00F715E2"/>
    <w:rsid w:val="00FB2F1A"/>
    <w:rsid w:val="00FE4A03"/>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240B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150992"/>
    <w:pPr>
      <w:ind w:left="720"/>
      <w:contextualSpacing/>
    </w:pPr>
  </w:style>
  <w:style w:type="paragraph" w:styleId="TOCHeading">
    <w:name w:val="TOC Heading"/>
    <w:basedOn w:val="Heading1"/>
    <w:next w:val="Normal"/>
    <w:uiPriority w:val="39"/>
    <w:unhideWhenUsed/>
    <w:qFormat/>
    <w:rsid w:val="00A660CE"/>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A660CE"/>
    <w:pPr>
      <w:spacing w:after="100"/>
    </w:pPr>
  </w:style>
  <w:style w:type="paragraph" w:styleId="TOC2">
    <w:name w:val="toc 2"/>
    <w:basedOn w:val="Normal"/>
    <w:next w:val="Normal"/>
    <w:autoRedefine/>
    <w:uiPriority w:val="39"/>
    <w:rsid w:val="00A660CE"/>
    <w:pPr>
      <w:spacing w:after="100"/>
      <w:ind w:left="240"/>
    </w:pPr>
  </w:style>
  <w:style w:type="paragraph" w:styleId="TOC3">
    <w:name w:val="toc 3"/>
    <w:basedOn w:val="Normal"/>
    <w:next w:val="Normal"/>
    <w:autoRedefine/>
    <w:uiPriority w:val="39"/>
    <w:rsid w:val="00A660CE"/>
    <w:pPr>
      <w:spacing w:after="100"/>
      <w:ind w:left="480"/>
    </w:pPr>
  </w:style>
  <w:style w:type="character" w:styleId="Hyperlink">
    <w:name w:val="Hyperlink"/>
    <w:basedOn w:val="DefaultParagraphFont"/>
    <w:uiPriority w:val="99"/>
    <w:unhideWhenUsed/>
    <w:rsid w:val="00A660CE"/>
    <w:rPr>
      <w:color w:val="0000FF" w:themeColor="hyperlink"/>
      <w:u w:val="single"/>
    </w:rPr>
  </w:style>
  <w:style w:type="paragraph" w:styleId="Bibliography">
    <w:name w:val="Bibliography"/>
    <w:basedOn w:val="Normal"/>
    <w:next w:val="Normal"/>
    <w:uiPriority w:val="37"/>
    <w:unhideWhenUsed/>
    <w:rsid w:val="00A86E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494944">
      <w:bodyDiv w:val="1"/>
      <w:marLeft w:val="0"/>
      <w:marRight w:val="0"/>
      <w:marTop w:val="0"/>
      <w:marBottom w:val="0"/>
      <w:divBdr>
        <w:top w:val="none" w:sz="0" w:space="0" w:color="auto"/>
        <w:left w:val="none" w:sz="0" w:space="0" w:color="auto"/>
        <w:bottom w:val="none" w:sz="0" w:space="0" w:color="auto"/>
        <w:right w:val="none" w:sz="0" w:space="0" w:color="auto"/>
      </w:divBdr>
    </w:div>
    <w:div w:id="423915235">
      <w:bodyDiv w:val="1"/>
      <w:marLeft w:val="0"/>
      <w:marRight w:val="0"/>
      <w:marTop w:val="0"/>
      <w:marBottom w:val="0"/>
      <w:divBdr>
        <w:top w:val="none" w:sz="0" w:space="0" w:color="auto"/>
        <w:left w:val="none" w:sz="0" w:space="0" w:color="auto"/>
        <w:bottom w:val="none" w:sz="0" w:space="0" w:color="auto"/>
        <w:right w:val="none" w:sz="0" w:space="0" w:color="auto"/>
      </w:divBdr>
    </w:div>
    <w:div w:id="10522696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siri\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DEC981A9EB45D1B2E335B0DFFBE301"/>
        <w:category>
          <w:name w:val="General"/>
          <w:gallery w:val="placeholder"/>
        </w:category>
        <w:types>
          <w:type w:val="bbPlcHdr"/>
        </w:types>
        <w:behaviors>
          <w:behavior w:val="content"/>
        </w:behaviors>
        <w:guid w:val="{59D67997-964D-42F6-A081-D1607C8A5484}"/>
      </w:docPartPr>
      <w:docPartBody>
        <w:p w:rsidR="00FD0229" w:rsidRDefault="00F66B70">
          <w:pPr>
            <w:pStyle w:val="46DEC981A9EB45D1B2E335B0DFFBE301"/>
          </w:pPr>
          <w:r w:rsidRPr="00DF198B">
            <w:t>—</w:t>
          </w:r>
        </w:p>
      </w:docPartBody>
    </w:docPart>
    <w:docPart>
      <w:docPartPr>
        <w:name w:val="6A12EBEC0FFB4B2694163D429E63C0E0"/>
        <w:category>
          <w:name w:val="General"/>
          <w:gallery w:val="placeholder"/>
        </w:category>
        <w:types>
          <w:type w:val="bbPlcHdr"/>
        </w:types>
        <w:behaviors>
          <w:behavior w:val="content"/>
        </w:behaviors>
        <w:guid w:val="{82659EAE-4645-49E1-982C-183F4612A445}"/>
      </w:docPartPr>
      <w:docPartBody>
        <w:p w:rsidR="00FD0229" w:rsidRDefault="00F66B70">
          <w:pPr>
            <w:pStyle w:val="6A12EBEC0FFB4B2694163D429E63C0E0"/>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Iskoola Pota">
    <w:charset w:val="00"/>
    <w:family w:val="swiss"/>
    <w:pitch w:val="variable"/>
    <w:sig w:usb0="00000003" w:usb1="00000000" w:usb2="00000200" w:usb3="00000000" w:csb0="00000001"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B70"/>
    <w:rsid w:val="00AA4AC9"/>
    <w:rsid w:val="00F66B70"/>
    <w:rsid w:val="00FD0229"/>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si-LK"/>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DEC981A9EB45D1B2E335B0DFFBE301">
    <w:name w:val="46DEC981A9EB45D1B2E335B0DFFBE301"/>
  </w:style>
  <w:style w:type="paragraph" w:customStyle="1" w:styleId="6A12EBEC0FFB4B2694163D429E63C0E0">
    <w:name w:val="6A12EBEC0FFB4B2694163D429E63C0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Rob18</b:Tag>
    <b:SourceType>InternetSite</b:SourceType>
    <b:Guid>{385A3DE4-74DB-4582-8070-A987E806E717}</b:Guid>
    <b:Author>
      <b:Author>
        <b:NameList>
          <b:Person>
            <b:Last>Tilburgs</b:Last>
            <b:First>Robin</b:First>
          </b:Person>
        </b:NameList>
      </b:Author>
    </b:Author>
    <b:Title>What makes a good infographic? </b:Title>
    <b:Year>2018</b:Year>
    <b:Month>June</b:Month>
    <b:YearAccessed>2021</b:YearAccessed>
    <b:MonthAccessed>August</b:MonthAccessed>
    <b:DayAccessed>06</b:DayAccessed>
    <b:URL>http://arno.uvt.nl/show.cgi?fid=146756</b:URL>
    <b:RefOrder>1</b:RefOrder>
  </b:Source>
  <b:Source>
    <b:Tag>She20</b:Tag>
    <b:SourceType>InternetSite</b:SourceType>
    <b:Guid>{1333927F-5471-4A57-84E4-5FCC28902622}</b:Guid>
    <b:Author>
      <b:Author>
        <b:NameList>
          <b:Person>
            <b:Last>Walsh</b:Last>
            <b:First>Shelley</b:First>
          </b:Person>
        </b:NameList>
      </b:Author>
    </b:Author>
    <b:Title>14 Influential Infographic Examples To Inspire You</b:Title>
    <b:Year>2020</b:Year>
    <b:Month>Nov</b:Month>
    <b:Day>05</b:Day>
    <b:YearAccessed>2021</b:YearAccessed>
    <b:MonthAccessed>Aug</b:MonthAccessed>
    <b:DayAccessed>06</b:DayAccessed>
    <b:URL>https://www.semrush.com/blog/infographic-examples/?kw=&amp;cmp=UK_SRCH_DSA_Blog_Core_BU_EN&amp;label=dsa_pagefeed&amp;Network=g&amp;Device=c&amp;utm_content=515715600906&amp;kwid=dsa-1053501807107&amp;cmpid=11776881484&amp;agpid=113846079025&amp;BU=Core&amp;extid=167346300211&amp;adpos=&amp;gclid=Cj0KC</b:URL>
    <b:RefOrder>2</b:RefOrder>
  </b:Source>
</b:Sourc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www.w3.org/2000/xmlns/"/>
    <ds:schemaRef ds:uri="71af3243-3dd4-4a8d-8c0d-dd76da1f02a5"/>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19D5AD-9A31-492E-A644-21E33A525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5</Pages>
  <Words>726</Words>
  <Characters>4140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2021-08-05T14:22:00Z</dcterms:created>
  <dcterms:modified xsi:type="dcterms:W3CDTF">2021-08-06T20:51:00Z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