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6A568" w14:textId="19CE07CF" w:rsidR="004221E8" w:rsidRPr="00F02218" w:rsidRDefault="00796F1F" w:rsidP="00796F1F">
      <w:pPr>
        <w:jc w:val="center"/>
        <w:rPr>
          <w:rFonts w:ascii="Arial" w:hAnsi="Arial" w:cs="Arial"/>
          <w:sz w:val="28"/>
          <w:szCs w:val="28"/>
          <w:u w:val="single"/>
        </w:rPr>
      </w:pPr>
      <w:r w:rsidRPr="00F02218">
        <w:rPr>
          <w:rFonts w:ascii="Arial" w:hAnsi="Arial" w:cs="Arial"/>
          <w:sz w:val="28"/>
          <w:szCs w:val="28"/>
          <w:u w:val="single"/>
        </w:rPr>
        <w:t>Literature Review</w:t>
      </w:r>
    </w:p>
    <w:p w14:paraId="0EFC2D60" w14:textId="77777777" w:rsidR="00796F1F" w:rsidRPr="00F02218" w:rsidRDefault="00796F1F">
      <w:pPr>
        <w:rPr>
          <w:rFonts w:ascii="Arial" w:hAnsi="Arial" w:cs="Arial"/>
        </w:rPr>
      </w:pPr>
    </w:p>
    <w:p w14:paraId="739A393F" w14:textId="6CA2EF17" w:rsidR="002322D9" w:rsidRPr="001275D7" w:rsidRDefault="00796F1F" w:rsidP="00FE5016">
      <w:pPr>
        <w:pStyle w:val="NoSpacing"/>
        <w:rPr>
          <w:rFonts w:ascii="Arial" w:hAnsi="Arial" w:cs="Arial"/>
          <w:b/>
          <w:bCs/>
          <w:u w:val="single"/>
        </w:rPr>
      </w:pPr>
      <w:r w:rsidRPr="00F02218">
        <w:rPr>
          <w:rFonts w:ascii="Arial" w:hAnsi="Arial" w:cs="Arial"/>
          <w:b/>
          <w:bCs/>
          <w:u w:val="single"/>
        </w:rPr>
        <w:t>Intr</w:t>
      </w:r>
      <w:r w:rsidR="00E14E0A">
        <w:rPr>
          <w:rFonts w:ascii="Arial" w:hAnsi="Arial" w:cs="Arial"/>
          <w:b/>
          <w:bCs/>
          <w:u w:val="single"/>
        </w:rPr>
        <w:t xml:space="preserve">oduction </w:t>
      </w:r>
    </w:p>
    <w:p w14:paraId="3D22D724" w14:textId="4CB26641" w:rsidR="00A117CE" w:rsidRPr="00F02218" w:rsidRDefault="00A83ED4" w:rsidP="00FE5016">
      <w:pPr>
        <w:pStyle w:val="NoSpacing"/>
        <w:rPr>
          <w:rFonts w:ascii="Arial" w:hAnsi="Arial" w:cs="Arial"/>
        </w:rPr>
      </w:pPr>
      <w:r w:rsidRPr="00F02218">
        <w:rPr>
          <w:rFonts w:ascii="Arial" w:hAnsi="Arial" w:cs="Arial"/>
        </w:rPr>
        <w:t xml:space="preserve">In this chapter within the </w:t>
      </w:r>
      <w:r w:rsidR="00A117CE" w:rsidRPr="00F02218">
        <w:rPr>
          <w:rFonts w:ascii="Arial" w:hAnsi="Arial" w:cs="Arial"/>
        </w:rPr>
        <w:t>dissertation,</w:t>
      </w:r>
      <w:r w:rsidRPr="00F02218">
        <w:rPr>
          <w:rFonts w:ascii="Arial" w:hAnsi="Arial" w:cs="Arial"/>
        </w:rPr>
        <w:t xml:space="preserve"> I intend to review the literature relating to the impacts policing has on a </w:t>
      </w:r>
      <w:r w:rsidR="00740C8F" w:rsidRPr="00F02218">
        <w:rPr>
          <w:rFonts w:ascii="Arial" w:hAnsi="Arial" w:cs="Arial"/>
        </w:rPr>
        <w:t>person’s</w:t>
      </w:r>
      <w:r w:rsidRPr="00F02218">
        <w:rPr>
          <w:rFonts w:ascii="Arial" w:hAnsi="Arial" w:cs="Arial"/>
        </w:rPr>
        <w:t xml:space="preserve"> wellbeing in order to discover how this can be best combatted.</w:t>
      </w:r>
      <w:r w:rsidR="00A117CE" w:rsidRPr="00F02218">
        <w:rPr>
          <w:rFonts w:ascii="Arial" w:hAnsi="Arial" w:cs="Arial"/>
        </w:rPr>
        <w:t xml:space="preserve"> </w:t>
      </w:r>
      <w:r w:rsidRPr="00F02218">
        <w:rPr>
          <w:rFonts w:ascii="Arial" w:hAnsi="Arial" w:cs="Arial"/>
        </w:rPr>
        <w:t>Despite there being lots of research into officers wellbeing, it is still a major talking point with Policing being labelled as one of the most stressful occupations (</w:t>
      </w:r>
      <w:proofErr w:type="spellStart"/>
      <w:r w:rsidRPr="00F02218">
        <w:rPr>
          <w:rFonts w:ascii="Arial" w:hAnsi="Arial" w:cs="Arial"/>
        </w:rPr>
        <w:t>Polfed</w:t>
      </w:r>
      <w:proofErr w:type="spellEnd"/>
      <w:r w:rsidRPr="00F02218">
        <w:rPr>
          <w:rFonts w:ascii="Arial" w:hAnsi="Arial" w:cs="Arial"/>
        </w:rPr>
        <w:t xml:space="preserve">, 2019). </w:t>
      </w:r>
    </w:p>
    <w:p w14:paraId="48EC349A" w14:textId="77777777" w:rsidR="00A117CE" w:rsidRPr="00F02218" w:rsidRDefault="00A117CE" w:rsidP="00FE5016">
      <w:pPr>
        <w:pStyle w:val="NoSpacing"/>
        <w:rPr>
          <w:rFonts w:ascii="Arial" w:hAnsi="Arial" w:cs="Arial"/>
        </w:rPr>
      </w:pPr>
    </w:p>
    <w:p w14:paraId="3D8C1453" w14:textId="61724A08" w:rsidR="00A83ED4" w:rsidRPr="00F02218" w:rsidRDefault="00A117CE" w:rsidP="00FE5016">
      <w:pPr>
        <w:pStyle w:val="NoSpacing"/>
        <w:rPr>
          <w:rFonts w:ascii="Arial" w:hAnsi="Arial" w:cs="Arial"/>
        </w:rPr>
      </w:pPr>
      <w:r w:rsidRPr="00F02218">
        <w:rPr>
          <w:rFonts w:ascii="Arial" w:hAnsi="Arial" w:cs="Arial"/>
        </w:rPr>
        <w:t xml:space="preserve">During my review of the </w:t>
      </w:r>
      <w:r w:rsidR="00E57FED" w:rsidRPr="00F02218">
        <w:rPr>
          <w:rFonts w:ascii="Arial" w:hAnsi="Arial" w:cs="Arial"/>
        </w:rPr>
        <w:t>literature,</w:t>
      </w:r>
      <w:r w:rsidRPr="00F02218">
        <w:rPr>
          <w:rFonts w:ascii="Arial" w:hAnsi="Arial" w:cs="Arial"/>
        </w:rPr>
        <w:t xml:space="preserve"> I want to know what the research tells us about the existing support that is in place for police officers and assess how </w:t>
      </w:r>
      <w:r w:rsidR="00D34AC5">
        <w:rPr>
          <w:rFonts w:ascii="Arial" w:hAnsi="Arial" w:cs="Arial"/>
        </w:rPr>
        <w:t>e</w:t>
      </w:r>
      <w:r w:rsidRPr="00F02218">
        <w:rPr>
          <w:rFonts w:ascii="Arial" w:hAnsi="Arial" w:cs="Arial"/>
        </w:rPr>
        <w:t>ffective they are. The core reasoning for looking into the existing support is due to the alarming rate of suicides of serving Officers within the UK Police organisations with figures showing  7799 deaths which were suicide related between 201</w:t>
      </w:r>
      <w:r w:rsidR="00444573">
        <w:rPr>
          <w:rFonts w:ascii="Arial" w:hAnsi="Arial" w:cs="Arial"/>
        </w:rPr>
        <w:t>9 to 2023</w:t>
      </w:r>
      <w:r w:rsidRPr="00F02218">
        <w:rPr>
          <w:rFonts w:ascii="Arial" w:hAnsi="Arial" w:cs="Arial"/>
        </w:rPr>
        <w:t xml:space="preserve"> (Office for National Statistics, 202</w:t>
      </w:r>
      <w:r w:rsidR="00444573">
        <w:rPr>
          <w:rFonts w:ascii="Arial" w:hAnsi="Arial" w:cs="Arial"/>
        </w:rPr>
        <w:t>3</w:t>
      </w:r>
      <w:r w:rsidRPr="00F02218">
        <w:rPr>
          <w:rFonts w:ascii="Arial" w:hAnsi="Arial" w:cs="Arial"/>
        </w:rPr>
        <w:t>).</w:t>
      </w:r>
    </w:p>
    <w:p w14:paraId="6AAB1C55" w14:textId="77777777" w:rsidR="00E57FED" w:rsidRPr="00F02218" w:rsidRDefault="00E57FED" w:rsidP="00FE5016">
      <w:pPr>
        <w:pStyle w:val="NoSpacing"/>
        <w:rPr>
          <w:rFonts w:ascii="Arial" w:hAnsi="Arial" w:cs="Arial"/>
        </w:rPr>
      </w:pPr>
    </w:p>
    <w:p w14:paraId="038EAC10" w14:textId="19FB84A2" w:rsidR="002322D9" w:rsidRPr="00F02218" w:rsidRDefault="00D35791" w:rsidP="002322D9">
      <w:pPr>
        <w:pStyle w:val="NoSpacing"/>
        <w:rPr>
          <w:rFonts w:ascii="Arial" w:hAnsi="Arial" w:cs="Arial"/>
        </w:rPr>
      </w:pPr>
      <w:r>
        <w:rPr>
          <w:rFonts w:ascii="Arial" w:hAnsi="Arial" w:cs="Arial"/>
        </w:rPr>
        <w:t xml:space="preserve">Within the </w:t>
      </w:r>
      <w:r w:rsidR="00E57FED" w:rsidRPr="00F02218">
        <w:rPr>
          <w:rFonts w:ascii="Arial" w:hAnsi="Arial" w:cs="Arial"/>
        </w:rPr>
        <w:t>current state of research into the effects of policing onto an officer it is notable that there is several academics all reporting on the mental impacts but there is little research onto the physical impacts it can have</w:t>
      </w:r>
      <w:r w:rsidR="00A0674F">
        <w:rPr>
          <w:rFonts w:ascii="Arial" w:hAnsi="Arial" w:cs="Arial"/>
        </w:rPr>
        <w:t>. D</w:t>
      </w:r>
      <w:r w:rsidR="00E57FED" w:rsidRPr="00F02218">
        <w:rPr>
          <w:rFonts w:ascii="Arial" w:hAnsi="Arial" w:cs="Arial"/>
        </w:rPr>
        <w:t xml:space="preserve">uring my study I intend to explore this </w:t>
      </w:r>
      <w:r w:rsidR="007E5A76" w:rsidRPr="00F02218">
        <w:rPr>
          <w:rFonts w:ascii="Arial" w:hAnsi="Arial" w:cs="Arial"/>
        </w:rPr>
        <w:t>gap of literature.</w:t>
      </w:r>
    </w:p>
    <w:p w14:paraId="136BA03B" w14:textId="77777777" w:rsidR="002322D9" w:rsidRDefault="002322D9" w:rsidP="002322D9">
      <w:pPr>
        <w:pStyle w:val="NoSpacing"/>
        <w:rPr>
          <w:rFonts w:ascii="Arial" w:hAnsi="Arial" w:cs="Arial"/>
        </w:rPr>
      </w:pPr>
    </w:p>
    <w:p w14:paraId="3306B2EE" w14:textId="77777777" w:rsidR="00FD387B" w:rsidRPr="00F02218" w:rsidRDefault="00FD387B" w:rsidP="002322D9">
      <w:pPr>
        <w:pStyle w:val="NoSpacing"/>
        <w:rPr>
          <w:rFonts w:ascii="Arial" w:hAnsi="Arial" w:cs="Arial"/>
        </w:rPr>
      </w:pPr>
    </w:p>
    <w:p w14:paraId="2EFB67D9" w14:textId="3A4820BD" w:rsidR="002C5FC2" w:rsidRPr="00FD387B" w:rsidRDefault="002322D9" w:rsidP="002322D9">
      <w:pPr>
        <w:pStyle w:val="NoSpacing"/>
        <w:rPr>
          <w:rFonts w:ascii="Arial" w:hAnsi="Arial" w:cs="Arial"/>
          <w:b/>
          <w:bCs/>
          <w:u w:val="single"/>
        </w:rPr>
      </w:pPr>
      <w:r w:rsidRPr="00FD387B">
        <w:rPr>
          <w:rFonts w:ascii="Arial" w:hAnsi="Arial" w:cs="Arial"/>
          <w:b/>
          <w:bCs/>
          <w:u w:val="single"/>
        </w:rPr>
        <w:t>What are the impacts of Policing?</w:t>
      </w:r>
    </w:p>
    <w:p w14:paraId="7CB61333" w14:textId="0ADBE52D" w:rsidR="007E3267" w:rsidRDefault="005C0A53" w:rsidP="002322D9">
      <w:pPr>
        <w:pStyle w:val="NoSpacing"/>
        <w:rPr>
          <w:rFonts w:ascii="Arial" w:hAnsi="Arial" w:cs="Arial"/>
        </w:rPr>
      </w:pPr>
      <w:r>
        <w:rPr>
          <w:rFonts w:ascii="Arial" w:hAnsi="Arial" w:cs="Arial"/>
        </w:rPr>
        <w:t xml:space="preserve">It is evident </w:t>
      </w:r>
      <w:r w:rsidR="002C5FC2">
        <w:rPr>
          <w:rFonts w:ascii="Arial" w:hAnsi="Arial" w:cs="Arial"/>
        </w:rPr>
        <w:t>that policing has various impacts onto an officer</w:t>
      </w:r>
      <w:r w:rsidR="00DD301E">
        <w:rPr>
          <w:rFonts w:ascii="Arial" w:hAnsi="Arial" w:cs="Arial"/>
        </w:rPr>
        <w:t xml:space="preserve">, effecting both their personal and professional </w:t>
      </w:r>
      <w:r w:rsidR="00B74496">
        <w:rPr>
          <w:rFonts w:ascii="Arial" w:hAnsi="Arial" w:cs="Arial"/>
        </w:rPr>
        <w:t>lives. Within research from</w:t>
      </w:r>
      <w:r w:rsidR="001864AD">
        <w:rPr>
          <w:rFonts w:ascii="Arial" w:hAnsi="Arial" w:cs="Arial"/>
        </w:rPr>
        <w:t xml:space="preserve"> </w:t>
      </w:r>
      <w:proofErr w:type="spellStart"/>
      <w:r w:rsidR="00B45933">
        <w:rPr>
          <w:rFonts w:ascii="Arial" w:hAnsi="Arial" w:cs="Arial"/>
        </w:rPr>
        <w:t>Sitohang</w:t>
      </w:r>
      <w:proofErr w:type="spellEnd"/>
      <w:r w:rsidR="00B45933">
        <w:rPr>
          <w:rFonts w:ascii="Arial" w:hAnsi="Arial" w:cs="Arial"/>
        </w:rPr>
        <w:t xml:space="preserve"> (2023) </w:t>
      </w:r>
      <w:r w:rsidR="0057559A">
        <w:rPr>
          <w:rFonts w:ascii="Arial" w:hAnsi="Arial" w:cs="Arial"/>
        </w:rPr>
        <w:t xml:space="preserve">it reinforces </w:t>
      </w:r>
      <w:r w:rsidR="003306BC">
        <w:rPr>
          <w:rFonts w:ascii="Arial" w:hAnsi="Arial" w:cs="Arial"/>
        </w:rPr>
        <w:t xml:space="preserve">that policing can have a significant impact onto a person’s </w:t>
      </w:r>
      <w:r w:rsidR="00BB4533">
        <w:rPr>
          <w:rFonts w:ascii="Arial" w:hAnsi="Arial" w:cs="Arial"/>
        </w:rPr>
        <w:t xml:space="preserve">wellbeing due to the imbalance of personal and professional life experiences. </w:t>
      </w:r>
      <w:r w:rsidR="000F7DA6">
        <w:rPr>
          <w:rFonts w:ascii="Arial" w:hAnsi="Arial" w:cs="Arial"/>
        </w:rPr>
        <w:t>Although, some research b</w:t>
      </w:r>
      <w:r w:rsidR="00ED44F1">
        <w:rPr>
          <w:rFonts w:ascii="Arial" w:hAnsi="Arial" w:cs="Arial"/>
        </w:rPr>
        <w:t xml:space="preserve">y College of Policing (2025) </w:t>
      </w:r>
      <w:r w:rsidR="00920C9D">
        <w:rPr>
          <w:rFonts w:ascii="Arial" w:hAnsi="Arial" w:cs="Arial"/>
        </w:rPr>
        <w:t>s</w:t>
      </w:r>
      <w:r w:rsidR="000F7DA6">
        <w:rPr>
          <w:rFonts w:ascii="Arial" w:hAnsi="Arial" w:cs="Arial"/>
        </w:rPr>
        <w:t xml:space="preserve">uggests </w:t>
      </w:r>
      <w:r w:rsidR="00920C9D">
        <w:rPr>
          <w:rFonts w:ascii="Arial" w:hAnsi="Arial" w:cs="Arial"/>
        </w:rPr>
        <w:t xml:space="preserve">that with the correct </w:t>
      </w:r>
      <w:r w:rsidR="000F146D">
        <w:rPr>
          <w:rFonts w:ascii="Arial" w:hAnsi="Arial" w:cs="Arial"/>
        </w:rPr>
        <w:t xml:space="preserve">support system </w:t>
      </w:r>
      <w:r w:rsidR="00D675DF">
        <w:rPr>
          <w:rFonts w:ascii="Arial" w:hAnsi="Arial" w:cs="Arial"/>
        </w:rPr>
        <w:t xml:space="preserve">such as flexible working patterns or staggered hours of work there is a possibility of achieving </w:t>
      </w:r>
      <w:r w:rsidR="0036515F">
        <w:rPr>
          <w:rFonts w:ascii="Arial" w:hAnsi="Arial" w:cs="Arial"/>
        </w:rPr>
        <w:t xml:space="preserve">a more balanced home and work life. However, due to the lack of </w:t>
      </w:r>
      <w:r w:rsidR="007D32C4">
        <w:rPr>
          <w:rFonts w:ascii="Arial" w:hAnsi="Arial" w:cs="Arial"/>
        </w:rPr>
        <w:t>officers</w:t>
      </w:r>
      <w:r w:rsidR="00A534DA">
        <w:rPr>
          <w:rFonts w:ascii="Arial" w:hAnsi="Arial" w:cs="Arial"/>
        </w:rPr>
        <w:t xml:space="preserve"> currently in </w:t>
      </w:r>
      <w:r w:rsidR="007D32C4">
        <w:rPr>
          <w:rFonts w:ascii="Arial" w:hAnsi="Arial" w:cs="Arial"/>
        </w:rPr>
        <w:t>UK policing</w:t>
      </w:r>
      <w:r w:rsidR="004D4CED">
        <w:rPr>
          <w:rFonts w:ascii="Arial" w:hAnsi="Arial" w:cs="Arial"/>
        </w:rPr>
        <w:t xml:space="preserve"> with 41.9% decrease of people joining</w:t>
      </w:r>
      <w:r w:rsidR="008B50D6">
        <w:rPr>
          <w:rFonts w:ascii="Arial" w:hAnsi="Arial" w:cs="Arial"/>
        </w:rPr>
        <w:t xml:space="preserve"> (GOV, 2025)</w:t>
      </w:r>
      <w:r w:rsidR="00A534DA">
        <w:rPr>
          <w:rFonts w:ascii="Arial" w:hAnsi="Arial" w:cs="Arial"/>
        </w:rPr>
        <w:t xml:space="preserve"> and the constant demand</w:t>
      </w:r>
      <w:r w:rsidR="007833A4">
        <w:rPr>
          <w:rFonts w:ascii="Arial" w:hAnsi="Arial" w:cs="Arial"/>
        </w:rPr>
        <w:t xml:space="preserve"> of the role of an officer, there is </w:t>
      </w:r>
      <w:r w:rsidR="0097498A">
        <w:rPr>
          <w:rFonts w:ascii="Arial" w:hAnsi="Arial" w:cs="Arial"/>
        </w:rPr>
        <w:t xml:space="preserve">an evident </w:t>
      </w:r>
      <w:r w:rsidR="00924F73">
        <w:rPr>
          <w:rFonts w:ascii="Arial" w:hAnsi="Arial" w:cs="Arial"/>
        </w:rPr>
        <w:t xml:space="preserve">divide in what would be classed as a healthy work and life balance. </w:t>
      </w:r>
      <w:r w:rsidR="00CF6585">
        <w:rPr>
          <w:rFonts w:ascii="Arial" w:hAnsi="Arial" w:cs="Arial"/>
        </w:rPr>
        <w:t>T</w:t>
      </w:r>
      <w:r w:rsidR="00B76B35">
        <w:rPr>
          <w:rFonts w:ascii="Arial" w:hAnsi="Arial" w:cs="Arial"/>
        </w:rPr>
        <w:t xml:space="preserve">his reinforces that an officer </w:t>
      </w:r>
      <w:r w:rsidR="001A20CB">
        <w:rPr>
          <w:rFonts w:ascii="Arial" w:hAnsi="Arial" w:cs="Arial"/>
        </w:rPr>
        <w:t xml:space="preserve">will at some point in their career experience hardship of balancing their personal and professional lives. </w:t>
      </w:r>
    </w:p>
    <w:p w14:paraId="1CF6B298" w14:textId="77777777" w:rsidR="00BF5B36" w:rsidRDefault="00BF5B36" w:rsidP="002322D9">
      <w:pPr>
        <w:pStyle w:val="NoSpacing"/>
        <w:rPr>
          <w:rFonts w:ascii="Arial" w:hAnsi="Arial" w:cs="Arial"/>
        </w:rPr>
      </w:pPr>
    </w:p>
    <w:p w14:paraId="5F7B07C9" w14:textId="27877340" w:rsidR="00A31C42" w:rsidRDefault="00BF5B36" w:rsidP="00A31C42">
      <w:pPr>
        <w:pStyle w:val="NoSpacing"/>
        <w:rPr>
          <w:rFonts w:ascii="Arial" w:hAnsi="Arial" w:cs="Arial"/>
        </w:rPr>
      </w:pPr>
      <w:r>
        <w:rPr>
          <w:rFonts w:ascii="Arial" w:hAnsi="Arial" w:cs="Arial"/>
        </w:rPr>
        <w:t xml:space="preserve">In conjunction with the imbalanced work and personal life, </w:t>
      </w:r>
      <w:r w:rsidR="0043130A">
        <w:rPr>
          <w:rFonts w:ascii="Arial" w:hAnsi="Arial" w:cs="Arial"/>
        </w:rPr>
        <w:t xml:space="preserve">trauma plays a major role when discussing impacts onto an officers wellbeing. </w:t>
      </w:r>
      <w:r w:rsidR="008F7830">
        <w:rPr>
          <w:rFonts w:ascii="Arial" w:hAnsi="Arial" w:cs="Arial"/>
        </w:rPr>
        <w:t>Trauma has several descriptions however it is commonly</w:t>
      </w:r>
      <w:r w:rsidR="00E63DA4">
        <w:rPr>
          <w:rFonts w:ascii="Arial" w:hAnsi="Arial" w:cs="Arial"/>
        </w:rPr>
        <w:t xml:space="preserve"> accepted</w:t>
      </w:r>
      <w:r w:rsidR="00A31C42">
        <w:rPr>
          <w:rFonts w:ascii="Arial" w:hAnsi="Arial" w:cs="Arial"/>
        </w:rPr>
        <w:t xml:space="preserve"> by the scientific communities</w:t>
      </w:r>
      <w:r w:rsidR="00AB693C">
        <w:rPr>
          <w:rFonts w:ascii="Arial" w:hAnsi="Arial" w:cs="Arial"/>
        </w:rPr>
        <w:t xml:space="preserve"> that French (</w:t>
      </w:r>
      <w:r w:rsidR="00F2784C">
        <w:rPr>
          <w:rFonts w:ascii="Arial" w:hAnsi="Arial" w:cs="Arial"/>
        </w:rPr>
        <w:t>1901) explained it the best</w:t>
      </w:r>
      <w:r w:rsidR="00CF64B3">
        <w:rPr>
          <w:rFonts w:ascii="Arial" w:hAnsi="Arial" w:cs="Arial"/>
        </w:rPr>
        <w:t xml:space="preserve"> stating, </w:t>
      </w:r>
      <w:r w:rsidR="00A31C42">
        <w:rPr>
          <w:rFonts w:ascii="Arial" w:hAnsi="Arial" w:cs="Arial"/>
        </w:rPr>
        <w:t>‘</w:t>
      </w:r>
      <w:r w:rsidR="00A31C42" w:rsidRPr="00A31C42">
        <w:rPr>
          <w:rFonts w:ascii="Arial" w:hAnsi="Arial" w:cs="Arial"/>
        </w:rPr>
        <w:t>one or more events  that, due  to their characteristics, can alter the subject’s psychic system, threatening to fragment mental cohesion</w:t>
      </w:r>
      <w:r w:rsidR="00A31C42">
        <w:rPr>
          <w:rFonts w:ascii="Arial" w:hAnsi="Arial" w:cs="Arial"/>
        </w:rPr>
        <w:t>’.</w:t>
      </w:r>
      <w:r w:rsidR="00ED046E">
        <w:rPr>
          <w:rFonts w:ascii="Arial" w:hAnsi="Arial" w:cs="Arial"/>
        </w:rPr>
        <w:t xml:space="preserve"> </w:t>
      </w:r>
      <w:r w:rsidR="00B071DA">
        <w:rPr>
          <w:rFonts w:ascii="Arial" w:hAnsi="Arial" w:cs="Arial"/>
        </w:rPr>
        <w:t xml:space="preserve">As quoted by Avon and Somerset Police Federation (2021) </w:t>
      </w:r>
      <w:proofErr w:type="spellStart"/>
      <w:r w:rsidR="007C0FC4">
        <w:rPr>
          <w:rFonts w:ascii="Arial" w:hAnsi="Arial" w:cs="Arial"/>
        </w:rPr>
        <w:t>Prideaux</w:t>
      </w:r>
      <w:proofErr w:type="spellEnd"/>
      <w:r w:rsidR="007C0FC4">
        <w:rPr>
          <w:rFonts w:ascii="Arial" w:hAnsi="Arial" w:cs="Arial"/>
        </w:rPr>
        <w:t xml:space="preserve"> s</w:t>
      </w:r>
      <w:r w:rsidR="00ED046E">
        <w:rPr>
          <w:rFonts w:ascii="Arial" w:hAnsi="Arial" w:cs="Arial"/>
        </w:rPr>
        <w:t>tate</w:t>
      </w:r>
      <w:r w:rsidR="009C1464">
        <w:rPr>
          <w:rFonts w:ascii="Arial" w:hAnsi="Arial" w:cs="Arial"/>
        </w:rPr>
        <w:t xml:space="preserve">d </w:t>
      </w:r>
      <w:r w:rsidR="00ED046E">
        <w:rPr>
          <w:rFonts w:ascii="Arial" w:hAnsi="Arial" w:cs="Arial"/>
        </w:rPr>
        <w:t xml:space="preserve">that officers will attend </w:t>
      </w:r>
      <w:r w:rsidR="007C0FC4">
        <w:rPr>
          <w:rFonts w:ascii="Arial" w:hAnsi="Arial" w:cs="Arial"/>
        </w:rPr>
        <w:t>between 400 to 600</w:t>
      </w:r>
      <w:r w:rsidR="00FD1DDE">
        <w:rPr>
          <w:rFonts w:ascii="Arial" w:hAnsi="Arial" w:cs="Arial"/>
        </w:rPr>
        <w:t xml:space="preserve"> traumatic incidents during their career compared to </w:t>
      </w:r>
      <w:r w:rsidR="00702AB3">
        <w:rPr>
          <w:rFonts w:ascii="Arial" w:hAnsi="Arial" w:cs="Arial"/>
        </w:rPr>
        <w:t xml:space="preserve">the three to four </w:t>
      </w:r>
      <w:r w:rsidR="00FD1DDE">
        <w:rPr>
          <w:rFonts w:ascii="Arial" w:hAnsi="Arial" w:cs="Arial"/>
        </w:rPr>
        <w:t xml:space="preserve">a person </w:t>
      </w:r>
      <w:r w:rsidR="00C05EDF">
        <w:rPr>
          <w:rFonts w:ascii="Arial" w:hAnsi="Arial" w:cs="Arial"/>
        </w:rPr>
        <w:t xml:space="preserve">outside of policing </w:t>
      </w:r>
      <w:r w:rsidR="00702AB3">
        <w:rPr>
          <w:rFonts w:ascii="Arial" w:hAnsi="Arial" w:cs="Arial"/>
        </w:rPr>
        <w:t>will experience</w:t>
      </w:r>
      <w:r w:rsidR="00C05EDF">
        <w:rPr>
          <w:rFonts w:ascii="Arial" w:hAnsi="Arial" w:cs="Arial"/>
        </w:rPr>
        <w:t xml:space="preserve">. </w:t>
      </w:r>
      <w:r w:rsidR="006A15F6">
        <w:rPr>
          <w:rFonts w:ascii="Arial" w:hAnsi="Arial" w:cs="Arial"/>
        </w:rPr>
        <w:t>This is further reinforced by</w:t>
      </w:r>
      <w:r w:rsidR="00735657">
        <w:rPr>
          <w:rFonts w:ascii="Arial" w:hAnsi="Arial" w:cs="Arial"/>
        </w:rPr>
        <w:t xml:space="preserve"> </w:t>
      </w:r>
      <w:r w:rsidR="003101B6">
        <w:rPr>
          <w:rFonts w:ascii="Arial" w:hAnsi="Arial" w:cs="Arial"/>
        </w:rPr>
        <w:t>Police Care UK</w:t>
      </w:r>
      <w:r w:rsidR="003E5DA5">
        <w:rPr>
          <w:rFonts w:ascii="Arial" w:hAnsi="Arial" w:cs="Arial"/>
        </w:rPr>
        <w:t xml:space="preserve"> (2024)</w:t>
      </w:r>
      <w:r w:rsidR="006A15F6">
        <w:rPr>
          <w:rFonts w:ascii="Arial" w:hAnsi="Arial" w:cs="Arial"/>
        </w:rPr>
        <w:t xml:space="preserve"> who</w:t>
      </w:r>
      <w:r w:rsidR="003101B6">
        <w:rPr>
          <w:rFonts w:ascii="Arial" w:hAnsi="Arial" w:cs="Arial"/>
        </w:rPr>
        <w:t xml:space="preserve"> quotes</w:t>
      </w:r>
      <w:r w:rsidR="006A15F6">
        <w:rPr>
          <w:rFonts w:ascii="Arial" w:hAnsi="Arial" w:cs="Arial"/>
        </w:rPr>
        <w:t xml:space="preserve"> </w:t>
      </w:r>
      <w:r w:rsidR="009C1464">
        <w:rPr>
          <w:rFonts w:ascii="Arial" w:hAnsi="Arial" w:cs="Arial"/>
        </w:rPr>
        <w:t xml:space="preserve">Gomes </w:t>
      </w:r>
      <w:r w:rsidR="006A15F6">
        <w:rPr>
          <w:rFonts w:ascii="Arial" w:hAnsi="Arial" w:cs="Arial"/>
        </w:rPr>
        <w:t xml:space="preserve">that police overs will </w:t>
      </w:r>
      <w:r w:rsidR="00CB3F49">
        <w:rPr>
          <w:rFonts w:ascii="Arial" w:hAnsi="Arial" w:cs="Arial"/>
        </w:rPr>
        <w:t xml:space="preserve">attend 400 to 500 traumatic events </w:t>
      </w:r>
      <w:r w:rsidR="003E5DA5">
        <w:rPr>
          <w:rFonts w:ascii="Arial" w:hAnsi="Arial" w:cs="Arial"/>
        </w:rPr>
        <w:t>in their career compared to the four to six a general member of the public will experience.</w:t>
      </w:r>
      <w:r w:rsidR="00441DFE">
        <w:rPr>
          <w:rFonts w:ascii="Arial" w:hAnsi="Arial" w:cs="Arial"/>
        </w:rPr>
        <w:t xml:space="preserve"> </w:t>
      </w:r>
      <w:r w:rsidR="009C4E88">
        <w:rPr>
          <w:rFonts w:ascii="Arial" w:hAnsi="Arial" w:cs="Arial"/>
        </w:rPr>
        <w:t>Despite various studies and research there is clearly an</w:t>
      </w:r>
      <w:r w:rsidR="009C4E88" w:rsidRPr="00441DFE">
        <w:rPr>
          <w:rFonts w:ascii="Arial" w:hAnsi="Arial" w:cs="Arial"/>
        </w:rPr>
        <w:t xml:space="preserve"> overwhelming opinion is that </w:t>
      </w:r>
      <w:r w:rsidR="009C4E88">
        <w:rPr>
          <w:rFonts w:ascii="Arial" w:hAnsi="Arial" w:cs="Arial"/>
        </w:rPr>
        <w:t>officers are frequently exposed to traumatic events in their careers,</w:t>
      </w:r>
      <w:r w:rsidR="009C4E88" w:rsidRPr="00441DFE">
        <w:rPr>
          <w:rFonts w:ascii="Arial" w:hAnsi="Arial" w:cs="Arial"/>
        </w:rPr>
        <w:t xml:space="preserve"> </w:t>
      </w:r>
      <w:r w:rsidR="009C4E88">
        <w:rPr>
          <w:rFonts w:ascii="Arial" w:hAnsi="Arial" w:cs="Arial"/>
        </w:rPr>
        <w:t>t</w:t>
      </w:r>
      <w:r w:rsidR="009C4E88" w:rsidRPr="00441DFE">
        <w:rPr>
          <w:rFonts w:ascii="Arial" w:hAnsi="Arial" w:cs="Arial"/>
        </w:rPr>
        <w:t xml:space="preserve">his is stated by </w:t>
      </w:r>
      <w:r w:rsidR="009C4E88">
        <w:rPr>
          <w:rFonts w:ascii="Arial" w:hAnsi="Arial" w:cs="Arial"/>
        </w:rPr>
        <w:t>Foley et al (2020)</w:t>
      </w:r>
      <w:r w:rsidR="009C4E88" w:rsidRPr="00441DFE">
        <w:rPr>
          <w:rFonts w:ascii="Arial" w:hAnsi="Arial" w:cs="Arial"/>
        </w:rPr>
        <w:t xml:space="preserve">, </w:t>
      </w:r>
      <w:r w:rsidR="009C4E88">
        <w:rPr>
          <w:rFonts w:ascii="Arial" w:hAnsi="Arial" w:cs="Arial"/>
        </w:rPr>
        <w:t>Hansen et al (2025)</w:t>
      </w:r>
      <w:r w:rsidR="009C4E88" w:rsidRPr="00441DFE">
        <w:rPr>
          <w:rFonts w:ascii="Arial" w:hAnsi="Arial" w:cs="Arial"/>
        </w:rPr>
        <w:t xml:space="preserve"> and </w:t>
      </w:r>
      <w:r w:rsidR="009C4E88">
        <w:rPr>
          <w:rFonts w:ascii="Arial" w:hAnsi="Arial" w:cs="Arial"/>
        </w:rPr>
        <w:t>Weiss et al (2010)</w:t>
      </w:r>
      <w:r w:rsidR="009C4E88" w:rsidRPr="00441DFE">
        <w:rPr>
          <w:rFonts w:ascii="Arial" w:hAnsi="Arial" w:cs="Arial"/>
        </w:rPr>
        <w:t>.</w:t>
      </w:r>
      <w:r w:rsidR="009C4E88">
        <w:rPr>
          <w:rFonts w:ascii="Arial" w:hAnsi="Arial" w:cs="Arial"/>
        </w:rPr>
        <w:t xml:space="preserve"> </w:t>
      </w:r>
    </w:p>
    <w:p w14:paraId="3C0E8570" w14:textId="77777777" w:rsidR="00B96BC7" w:rsidRDefault="00B96BC7" w:rsidP="00A31C42">
      <w:pPr>
        <w:pStyle w:val="NoSpacing"/>
        <w:rPr>
          <w:rFonts w:ascii="Arial" w:hAnsi="Arial" w:cs="Arial"/>
        </w:rPr>
      </w:pPr>
    </w:p>
    <w:p w14:paraId="5E027FB0" w14:textId="23C9D43F" w:rsidR="0023712E" w:rsidRDefault="00B96BC7" w:rsidP="002322D9">
      <w:pPr>
        <w:pStyle w:val="NoSpacing"/>
        <w:rPr>
          <w:rFonts w:ascii="Arial" w:hAnsi="Arial" w:cs="Arial"/>
        </w:rPr>
      </w:pPr>
      <w:r>
        <w:rPr>
          <w:rFonts w:ascii="Arial" w:hAnsi="Arial" w:cs="Arial"/>
        </w:rPr>
        <w:t>Following on from the trauma officers experience they are also exposed to consistent</w:t>
      </w:r>
      <w:r w:rsidR="0064006F">
        <w:rPr>
          <w:rFonts w:ascii="Arial" w:hAnsi="Arial" w:cs="Arial"/>
        </w:rPr>
        <w:t xml:space="preserve"> high levels of </w:t>
      </w:r>
      <w:r w:rsidR="007421B3">
        <w:rPr>
          <w:rFonts w:ascii="Arial" w:hAnsi="Arial" w:cs="Arial"/>
        </w:rPr>
        <w:t xml:space="preserve">stress. Stress can be described as </w:t>
      </w:r>
      <w:r w:rsidR="00462A8F">
        <w:rPr>
          <w:rFonts w:ascii="Arial" w:hAnsi="Arial" w:cs="Arial"/>
        </w:rPr>
        <w:t xml:space="preserve">a </w:t>
      </w:r>
      <w:r w:rsidR="002E7E73">
        <w:rPr>
          <w:rFonts w:ascii="Arial" w:hAnsi="Arial" w:cs="Arial"/>
        </w:rPr>
        <w:t xml:space="preserve">complex physiological and behavioural response </w:t>
      </w:r>
      <w:r w:rsidR="00740585">
        <w:rPr>
          <w:rFonts w:ascii="Arial" w:hAnsi="Arial" w:cs="Arial"/>
        </w:rPr>
        <w:t xml:space="preserve">to an </w:t>
      </w:r>
      <w:r w:rsidR="0060290D">
        <w:rPr>
          <w:rFonts w:ascii="Arial" w:hAnsi="Arial" w:cs="Arial"/>
        </w:rPr>
        <w:t>external factor</w:t>
      </w:r>
      <w:r w:rsidR="00F9726C">
        <w:rPr>
          <w:rFonts w:ascii="Arial" w:hAnsi="Arial" w:cs="Arial"/>
        </w:rPr>
        <w:t xml:space="preserve"> such as physical harm and trauma</w:t>
      </w:r>
      <w:r w:rsidR="00462A8F">
        <w:rPr>
          <w:rFonts w:ascii="Arial" w:hAnsi="Arial" w:cs="Arial"/>
        </w:rPr>
        <w:t xml:space="preserve"> </w:t>
      </w:r>
      <w:r w:rsidR="00024CB9">
        <w:rPr>
          <w:rFonts w:ascii="Arial" w:hAnsi="Arial" w:cs="Arial"/>
        </w:rPr>
        <w:t>(</w:t>
      </w:r>
      <w:proofErr w:type="spellStart"/>
      <w:r w:rsidR="00024CB9">
        <w:rPr>
          <w:rFonts w:ascii="Arial" w:hAnsi="Arial" w:cs="Arial"/>
        </w:rPr>
        <w:t>Ghasemi</w:t>
      </w:r>
      <w:proofErr w:type="spellEnd"/>
      <w:r w:rsidR="00024CB9">
        <w:rPr>
          <w:rFonts w:ascii="Arial" w:hAnsi="Arial" w:cs="Arial"/>
        </w:rPr>
        <w:t xml:space="preserve"> et al, </w:t>
      </w:r>
      <w:r w:rsidR="007A5103">
        <w:rPr>
          <w:rFonts w:ascii="Arial" w:hAnsi="Arial" w:cs="Arial"/>
        </w:rPr>
        <w:t>2024)</w:t>
      </w:r>
      <w:r w:rsidR="00C45CFF">
        <w:rPr>
          <w:rFonts w:ascii="Arial" w:hAnsi="Arial" w:cs="Arial"/>
        </w:rPr>
        <w:t>.</w:t>
      </w:r>
      <w:r w:rsidR="00585E7F">
        <w:rPr>
          <w:rFonts w:ascii="Arial" w:hAnsi="Arial" w:cs="Arial"/>
        </w:rPr>
        <w:t>T</w:t>
      </w:r>
      <w:r w:rsidR="007F3121">
        <w:rPr>
          <w:rFonts w:ascii="Arial" w:hAnsi="Arial" w:cs="Arial"/>
        </w:rPr>
        <w:t xml:space="preserve">raumatic events can be linked to </w:t>
      </w:r>
      <w:r w:rsidR="00AE236B">
        <w:rPr>
          <w:rFonts w:ascii="Arial" w:hAnsi="Arial" w:cs="Arial"/>
        </w:rPr>
        <w:t xml:space="preserve">negative </w:t>
      </w:r>
      <w:r w:rsidR="00AB7E5D">
        <w:rPr>
          <w:rFonts w:ascii="Arial" w:hAnsi="Arial" w:cs="Arial"/>
        </w:rPr>
        <w:t xml:space="preserve">effects onto a </w:t>
      </w:r>
      <w:r w:rsidR="007A5103">
        <w:rPr>
          <w:rFonts w:ascii="Arial" w:hAnsi="Arial" w:cs="Arial"/>
        </w:rPr>
        <w:t>person’s</w:t>
      </w:r>
      <w:r w:rsidR="00AB7E5D">
        <w:rPr>
          <w:rFonts w:ascii="Arial" w:hAnsi="Arial" w:cs="Arial"/>
        </w:rPr>
        <w:t xml:space="preserve"> mental wellbeing including increased stress</w:t>
      </w:r>
      <w:r w:rsidR="00FE0836">
        <w:rPr>
          <w:rFonts w:ascii="Arial" w:hAnsi="Arial" w:cs="Arial"/>
        </w:rPr>
        <w:t xml:space="preserve"> (Walters et al, 2024)</w:t>
      </w:r>
      <w:r w:rsidR="00C765A7">
        <w:rPr>
          <w:rFonts w:ascii="Arial" w:hAnsi="Arial" w:cs="Arial"/>
        </w:rPr>
        <w:t>. However, within r</w:t>
      </w:r>
      <w:r w:rsidR="00DD6611">
        <w:rPr>
          <w:rFonts w:ascii="Arial" w:hAnsi="Arial" w:cs="Arial"/>
        </w:rPr>
        <w:t>esults</w:t>
      </w:r>
      <w:r w:rsidR="0064006F">
        <w:rPr>
          <w:rFonts w:ascii="Arial" w:hAnsi="Arial" w:cs="Arial"/>
        </w:rPr>
        <w:t xml:space="preserve"> </w:t>
      </w:r>
      <w:r w:rsidR="00DD6611">
        <w:rPr>
          <w:rFonts w:ascii="Arial" w:hAnsi="Arial" w:cs="Arial"/>
        </w:rPr>
        <w:t xml:space="preserve">from an independent questionnaire </w:t>
      </w:r>
      <w:r w:rsidR="00B445A7">
        <w:rPr>
          <w:rFonts w:ascii="Arial" w:hAnsi="Arial" w:cs="Arial"/>
        </w:rPr>
        <w:t xml:space="preserve">it is </w:t>
      </w:r>
      <w:r w:rsidR="0064006F">
        <w:rPr>
          <w:rFonts w:ascii="Arial" w:hAnsi="Arial" w:cs="Arial"/>
        </w:rPr>
        <w:t>outline</w:t>
      </w:r>
      <w:r w:rsidR="00DD6611">
        <w:rPr>
          <w:rFonts w:ascii="Arial" w:hAnsi="Arial" w:cs="Arial"/>
        </w:rPr>
        <w:t xml:space="preserve">d </w:t>
      </w:r>
      <w:r w:rsidR="0064006F">
        <w:rPr>
          <w:rFonts w:ascii="Arial" w:hAnsi="Arial" w:cs="Arial"/>
        </w:rPr>
        <w:t>that officers</w:t>
      </w:r>
      <w:r w:rsidR="00B5193A">
        <w:rPr>
          <w:rFonts w:ascii="Arial" w:hAnsi="Arial" w:cs="Arial"/>
        </w:rPr>
        <w:t xml:space="preserve"> have increased stress </w:t>
      </w:r>
      <w:r w:rsidR="007B7045">
        <w:rPr>
          <w:rFonts w:ascii="Arial" w:hAnsi="Arial" w:cs="Arial"/>
        </w:rPr>
        <w:t xml:space="preserve">during their first 15 years of </w:t>
      </w:r>
      <w:r w:rsidR="007B7045">
        <w:rPr>
          <w:rFonts w:ascii="Arial" w:hAnsi="Arial" w:cs="Arial"/>
        </w:rPr>
        <w:lastRenderedPageBreak/>
        <w:t>service</w:t>
      </w:r>
      <w:r w:rsidR="00DD6611">
        <w:rPr>
          <w:rFonts w:ascii="Arial" w:hAnsi="Arial" w:cs="Arial"/>
        </w:rPr>
        <w:t xml:space="preserve">, with the stress </w:t>
      </w:r>
      <w:r w:rsidR="00A35C9E">
        <w:rPr>
          <w:rFonts w:ascii="Arial" w:hAnsi="Arial" w:cs="Arial"/>
        </w:rPr>
        <w:t>stemming from organisational needs rather than stress from traumatic events (</w:t>
      </w:r>
      <w:proofErr w:type="spellStart"/>
      <w:r w:rsidR="00A35C9E">
        <w:rPr>
          <w:rFonts w:ascii="Arial" w:hAnsi="Arial" w:cs="Arial"/>
        </w:rPr>
        <w:t>Gullon</w:t>
      </w:r>
      <w:proofErr w:type="spellEnd"/>
      <w:r w:rsidR="00A35C9E">
        <w:rPr>
          <w:rFonts w:ascii="Arial" w:hAnsi="Arial" w:cs="Arial"/>
        </w:rPr>
        <w:t xml:space="preserve">-Scott et al, </w:t>
      </w:r>
      <w:r w:rsidR="00541679">
        <w:rPr>
          <w:rFonts w:ascii="Arial" w:hAnsi="Arial" w:cs="Arial"/>
        </w:rPr>
        <w:t>2022).</w:t>
      </w:r>
      <w:r w:rsidR="009C4E88">
        <w:rPr>
          <w:rFonts w:ascii="Arial" w:hAnsi="Arial" w:cs="Arial"/>
        </w:rPr>
        <w:t xml:space="preserve"> </w:t>
      </w:r>
      <w:r w:rsidR="0064006F">
        <w:rPr>
          <w:rFonts w:ascii="Arial" w:hAnsi="Arial" w:cs="Arial"/>
        </w:rPr>
        <w:t>Frequent</w:t>
      </w:r>
      <w:r w:rsidR="00150AE0">
        <w:rPr>
          <w:rFonts w:ascii="Arial" w:hAnsi="Arial" w:cs="Arial"/>
        </w:rPr>
        <w:t>ly</w:t>
      </w:r>
      <w:r w:rsidR="0064006F">
        <w:rPr>
          <w:rFonts w:ascii="Arial" w:hAnsi="Arial" w:cs="Arial"/>
        </w:rPr>
        <w:t xml:space="preserve"> h</w:t>
      </w:r>
      <w:r w:rsidR="00820B8D">
        <w:rPr>
          <w:rFonts w:ascii="Arial" w:hAnsi="Arial" w:cs="Arial"/>
        </w:rPr>
        <w:t>igh stress</w:t>
      </w:r>
      <w:r w:rsidR="00150AE0">
        <w:rPr>
          <w:rFonts w:ascii="Arial" w:hAnsi="Arial" w:cs="Arial"/>
        </w:rPr>
        <w:t xml:space="preserve"> levels</w:t>
      </w:r>
      <w:r w:rsidR="00820B8D">
        <w:rPr>
          <w:rFonts w:ascii="Arial" w:hAnsi="Arial" w:cs="Arial"/>
        </w:rPr>
        <w:t xml:space="preserve"> can be directly linked to a</w:t>
      </w:r>
      <w:r w:rsidR="0064006F">
        <w:rPr>
          <w:rFonts w:ascii="Arial" w:hAnsi="Arial" w:cs="Arial"/>
        </w:rPr>
        <w:t xml:space="preserve"> drastic</w:t>
      </w:r>
      <w:r w:rsidR="00820B8D">
        <w:rPr>
          <w:rFonts w:ascii="Arial" w:hAnsi="Arial" w:cs="Arial"/>
        </w:rPr>
        <w:t xml:space="preserve"> increase in a </w:t>
      </w:r>
      <w:r w:rsidR="00A96C26">
        <w:rPr>
          <w:rFonts w:ascii="Arial" w:hAnsi="Arial" w:cs="Arial"/>
        </w:rPr>
        <w:t>person’s</w:t>
      </w:r>
      <w:r w:rsidR="00820B8D">
        <w:rPr>
          <w:rFonts w:ascii="Arial" w:hAnsi="Arial" w:cs="Arial"/>
        </w:rPr>
        <w:t xml:space="preserve"> cortisol level</w:t>
      </w:r>
      <w:r w:rsidR="00A96C26">
        <w:rPr>
          <w:rFonts w:ascii="Arial" w:hAnsi="Arial" w:cs="Arial"/>
        </w:rPr>
        <w:t xml:space="preserve">, which carries its negative </w:t>
      </w:r>
      <w:r w:rsidR="00C01F63">
        <w:rPr>
          <w:rFonts w:ascii="Arial" w:hAnsi="Arial" w:cs="Arial"/>
        </w:rPr>
        <w:t>effects</w:t>
      </w:r>
      <w:r w:rsidR="00A96C26">
        <w:rPr>
          <w:rFonts w:ascii="Arial" w:hAnsi="Arial" w:cs="Arial"/>
        </w:rPr>
        <w:t xml:space="preserve"> (</w:t>
      </w:r>
      <w:proofErr w:type="spellStart"/>
      <w:r w:rsidR="000C0920">
        <w:rPr>
          <w:rFonts w:ascii="Arial" w:hAnsi="Arial" w:cs="Arial"/>
        </w:rPr>
        <w:t>Vaccarin</w:t>
      </w:r>
      <w:r w:rsidR="004E6B87">
        <w:rPr>
          <w:rFonts w:ascii="Arial" w:hAnsi="Arial" w:cs="Arial"/>
        </w:rPr>
        <w:t>o</w:t>
      </w:r>
      <w:proofErr w:type="spellEnd"/>
      <w:r w:rsidR="00655D9C">
        <w:rPr>
          <w:rFonts w:ascii="Arial" w:hAnsi="Arial" w:cs="Arial"/>
        </w:rPr>
        <w:t xml:space="preserve"> and Bremner</w:t>
      </w:r>
      <w:r w:rsidR="00A96C26">
        <w:rPr>
          <w:rFonts w:ascii="Arial" w:hAnsi="Arial" w:cs="Arial"/>
        </w:rPr>
        <w:t>, 20</w:t>
      </w:r>
      <w:r w:rsidR="000C0920">
        <w:rPr>
          <w:rFonts w:ascii="Arial" w:hAnsi="Arial" w:cs="Arial"/>
        </w:rPr>
        <w:t>24</w:t>
      </w:r>
      <w:r w:rsidR="00A96C26">
        <w:rPr>
          <w:rFonts w:ascii="Arial" w:hAnsi="Arial" w:cs="Arial"/>
        </w:rPr>
        <w:t>)</w:t>
      </w:r>
      <w:r w:rsidR="00655D9C">
        <w:rPr>
          <w:rFonts w:ascii="Arial" w:hAnsi="Arial" w:cs="Arial"/>
        </w:rPr>
        <w:t xml:space="preserve">. </w:t>
      </w:r>
      <w:r w:rsidR="00C81000">
        <w:rPr>
          <w:rFonts w:ascii="Arial" w:hAnsi="Arial" w:cs="Arial"/>
        </w:rPr>
        <w:t>Research from Grant et al (</w:t>
      </w:r>
      <w:r w:rsidR="009335DA">
        <w:rPr>
          <w:rFonts w:ascii="Arial" w:hAnsi="Arial" w:cs="Arial"/>
        </w:rPr>
        <w:t xml:space="preserve">2009) also </w:t>
      </w:r>
      <w:r w:rsidR="00FE0AC4">
        <w:rPr>
          <w:rFonts w:ascii="Arial" w:hAnsi="Arial" w:cs="Arial"/>
        </w:rPr>
        <w:t xml:space="preserve">furthers the risks stress imposes onto a </w:t>
      </w:r>
      <w:r w:rsidR="00853401">
        <w:rPr>
          <w:rFonts w:ascii="Arial" w:hAnsi="Arial" w:cs="Arial"/>
        </w:rPr>
        <w:t>person’s</w:t>
      </w:r>
      <w:r w:rsidR="00FE0AC4">
        <w:rPr>
          <w:rFonts w:ascii="Arial" w:hAnsi="Arial" w:cs="Arial"/>
        </w:rPr>
        <w:t xml:space="preserve"> physical health</w:t>
      </w:r>
      <w:r w:rsidR="003719C2">
        <w:rPr>
          <w:rFonts w:ascii="Arial" w:hAnsi="Arial" w:cs="Arial"/>
        </w:rPr>
        <w:t xml:space="preserve">, the research also </w:t>
      </w:r>
      <w:r w:rsidR="00E300BF">
        <w:rPr>
          <w:rFonts w:ascii="Arial" w:hAnsi="Arial" w:cs="Arial"/>
        </w:rPr>
        <w:t>links back to how a poor work and personal life balance</w:t>
      </w:r>
      <w:r w:rsidR="009C37EE">
        <w:rPr>
          <w:rFonts w:ascii="Arial" w:hAnsi="Arial" w:cs="Arial"/>
        </w:rPr>
        <w:t xml:space="preserve"> with added stress </w:t>
      </w:r>
      <w:r w:rsidR="00D550D4">
        <w:rPr>
          <w:rFonts w:ascii="Arial" w:hAnsi="Arial" w:cs="Arial"/>
        </w:rPr>
        <w:t xml:space="preserve">can cause cardiovascular </w:t>
      </w:r>
      <w:r w:rsidR="00C01F63">
        <w:rPr>
          <w:rFonts w:ascii="Arial" w:hAnsi="Arial" w:cs="Arial"/>
        </w:rPr>
        <w:t>and cortisol issues.</w:t>
      </w:r>
      <w:r w:rsidR="0070464A">
        <w:rPr>
          <w:rFonts w:ascii="Arial" w:hAnsi="Arial" w:cs="Arial"/>
        </w:rPr>
        <w:t xml:space="preserve"> The risk</w:t>
      </w:r>
      <w:r w:rsidR="00D21212">
        <w:rPr>
          <w:rFonts w:ascii="Arial" w:hAnsi="Arial" w:cs="Arial"/>
        </w:rPr>
        <w:t xml:space="preserve">s of chronic stress levels affecting </w:t>
      </w:r>
      <w:r w:rsidR="009C472A">
        <w:rPr>
          <w:rFonts w:ascii="Arial" w:hAnsi="Arial" w:cs="Arial"/>
        </w:rPr>
        <w:t>the cortisol is also linked with other</w:t>
      </w:r>
      <w:r w:rsidR="00150AE0">
        <w:rPr>
          <w:rFonts w:ascii="Arial" w:hAnsi="Arial" w:cs="Arial"/>
        </w:rPr>
        <w:t xml:space="preserve"> negative effects such as Neurodegenerative diseases and p</w:t>
      </w:r>
      <w:r w:rsidR="00E42291">
        <w:rPr>
          <w:rFonts w:ascii="Arial" w:hAnsi="Arial" w:cs="Arial"/>
        </w:rPr>
        <w:t xml:space="preserve">sychological disorders such as </w:t>
      </w:r>
      <w:r w:rsidR="0012614F">
        <w:rPr>
          <w:rFonts w:ascii="Arial" w:hAnsi="Arial" w:cs="Arial"/>
        </w:rPr>
        <w:t>Post Traumatic Stress Disorder (</w:t>
      </w:r>
      <w:r w:rsidR="00E42291">
        <w:rPr>
          <w:rFonts w:ascii="Arial" w:hAnsi="Arial" w:cs="Arial"/>
        </w:rPr>
        <w:t>PTSD</w:t>
      </w:r>
      <w:r w:rsidR="0012614F">
        <w:rPr>
          <w:rFonts w:ascii="Arial" w:hAnsi="Arial" w:cs="Arial"/>
        </w:rPr>
        <w:t>)</w:t>
      </w:r>
      <w:r w:rsidR="00E42291">
        <w:rPr>
          <w:rFonts w:ascii="Arial" w:hAnsi="Arial" w:cs="Arial"/>
        </w:rPr>
        <w:t xml:space="preserve">, this is outlined within research from </w:t>
      </w:r>
      <w:proofErr w:type="spellStart"/>
      <w:r w:rsidR="00E42291">
        <w:rPr>
          <w:rFonts w:ascii="Arial" w:hAnsi="Arial" w:cs="Arial"/>
        </w:rPr>
        <w:t>Knezevic</w:t>
      </w:r>
      <w:proofErr w:type="spellEnd"/>
      <w:r w:rsidR="00E42291">
        <w:rPr>
          <w:rFonts w:ascii="Arial" w:hAnsi="Arial" w:cs="Arial"/>
        </w:rPr>
        <w:t xml:space="preserve"> et al (</w:t>
      </w:r>
      <w:r w:rsidR="00853401">
        <w:rPr>
          <w:rFonts w:ascii="Arial" w:hAnsi="Arial" w:cs="Arial"/>
        </w:rPr>
        <w:t>2023).</w:t>
      </w:r>
    </w:p>
    <w:p w14:paraId="0A0376C0" w14:textId="77777777" w:rsidR="00C01F63" w:rsidRDefault="00C01F63" w:rsidP="002322D9">
      <w:pPr>
        <w:pStyle w:val="NoSpacing"/>
        <w:rPr>
          <w:rFonts w:ascii="Arial" w:hAnsi="Arial" w:cs="Arial"/>
        </w:rPr>
      </w:pPr>
    </w:p>
    <w:p w14:paraId="72C5E13F" w14:textId="3FC3CABC" w:rsidR="002322D9" w:rsidRDefault="0023712E" w:rsidP="007C6413">
      <w:pPr>
        <w:pStyle w:val="NoSpacing"/>
        <w:rPr>
          <w:rFonts w:ascii="Arial" w:hAnsi="Arial" w:cs="Arial"/>
        </w:rPr>
      </w:pPr>
      <w:r>
        <w:rPr>
          <w:rFonts w:ascii="Arial" w:hAnsi="Arial" w:cs="Arial"/>
        </w:rPr>
        <w:t xml:space="preserve">Whilst research shows impacts onto a person’s mental wellbeing it is noted that </w:t>
      </w:r>
      <w:r w:rsidR="00F70626">
        <w:rPr>
          <w:rFonts w:ascii="Arial" w:hAnsi="Arial" w:cs="Arial"/>
        </w:rPr>
        <w:t>there are physical effects it can have, this can include wearing police uniform</w:t>
      </w:r>
      <w:r w:rsidR="00555A81">
        <w:rPr>
          <w:rFonts w:ascii="Arial" w:hAnsi="Arial" w:cs="Arial"/>
        </w:rPr>
        <w:t xml:space="preserve">. On average Police </w:t>
      </w:r>
      <w:r w:rsidR="00E5746A">
        <w:rPr>
          <w:rFonts w:ascii="Arial" w:hAnsi="Arial" w:cs="Arial"/>
        </w:rPr>
        <w:t xml:space="preserve">officers </w:t>
      </w:r>
      <w:r w:rsidR="00BC4467">
        <w:rPr>
          <w:rFonts w:ascii="Arial" w:hAnsi="Arial" w:cs="Arial"/>
        </w:rPr>
        <w:t>stab vest which</w:t>
      </w:r>
      <w:r w:rsidR="00555A81">
        <w:rPr>
          <w:rFonts w:ascii="Arial" w:hAnsi="Arial" w:cs="Arial"/>
        </w:rPr>
        <w:t xml:space="preserve"> weighs </w:t>
      </w:r>
      <w:r w:rsidR="004E4A58">
        <w:rPr>
          <w:rFonts w:ascii="Arial" w:hAnsi="Arial" w:cs="Arial"/>
        </w:rPr>
        <w:t>between 2 to 5 kilograms</w:t>
      </w:r>
      <w:r w:rsidR="00555A81">
        <w:rPr>
          <w:rFonts w:ascii="Arial" w:hAnsi="Arial" w:cs="Arial"/>
        </w:rPr>
        <w:t xml:space="preserve"> </w:t>
      </w:r>
      <w:r w:rsidR="00BC4467">
        <w:rPr>
          <w:rFonts w:ascii="Arial" w:hAnsi="Arial" w:cs="Arial"/>
        </w:rPr>
        <w:t>and</w:t>
      </w:r>
      <w:r w:rsidR="00555A81">
        <w:rPr>
          <w:rFonts w:ascii="Arial" w:hAnsi="Arial" w:cs="Arial"/>
        </w:rPr>
        <w:t xml:space="preserve"> officers will wear </w:t>
      </w:r>
      <w:r w:rsidR="00BB6D45">
        <w:rPr>
          <w:rFonts w:ascii="Arial" w:hAnsi="Arial" w:cs="Arial"/>
        </w:rPr>
        <w:t xml:space="preserve">them </w:t>
      </w:r>
      <w:r w:rsidR="001F50E3">
        <w:rPr>
          <w:rFonts w:ascii="Arial" w:hAnsi="Arial" w:cs="Arial"/>
        </w:rPr>
        <w:t>for prolonged periods</w:t>
      </w:r>
      <w:r w:rsidR="004E4A58">
        <w:rPr>
          <w:rFonts w:ascii="Arial" w:hAnsi="Arial" w:cs="Arial"/>
        </w:rPr>
        <w:t xml:space="preserve">, during the article it also </w:t>
      </w:r>
      <w:r w:rsidR="00BC4467">
        <w:rPr>
          <w:rFonts w:ascii="Arial" w:hAnsi="Arial" w:cs="Arial"/>
        </w:rPr>
        <w:t xml:space="preserve">outlines the necessity for the armour. </w:t>
      </w:r>
      <w:r w:rsidR="00A05287">
        <w:rPr>
          <w:rFonts w:ascii="Arial" w:hAnsi="Arial" w:cs="Arial"/>
        </w:rPr>
        <w:t>(</w:t>
      </w:r>
      <w:r w:rsidR="001F50E3">
        <w:rPr>
          <w:rFonts w:ascii="Arial" w:hAnsi="Arial" w:cs="Arial"/>
        </w:rPr>
        <w:t>Police Supplies UK</w:t>
      </w:r>
      <w:r w:rsidR="00E5746A">
        <w:rPr>
          <w:rFonts w:ascii="Arial" w:hAnsi="Arial" w:cs="Arial"/>
        </w:rPr>
        <w:t>,</w:t>
      </w:r>
      <w:r w:rsidR="001F50E3">
        <w:rPr>
          <w:rFonts w:ascii="Arial" w:hAnsi="Arial" w:cs="Arial"/>
        </w:rPr>
        <w:t xml:space="preserve"> </w:t>
      </w:r>
      <w:r w:rsidR="00E5746A">
        <w:rPr>
          <w:rFonts w:ascii="Arial" w:hAnsi="Arial" w:cs="Arial"/>
        </w:rPr>
        <w:t>20</w:t>
      </w:r>
      <w:r w:rsidR="001F50E3">
        <w:rPr>
          <w:rFonts w:ascii="Arial" w:hAnsi="Arial" w:cs="Arial"/>
        </w:rPr>
        <w:t>24</w:t>
      </w:r>
      <w:r w:rsidR="00E5746A">
        <w:rPr>
          <w:rFonts w:ascii="Arial" w:hAnsi="Arial" w:cs="Arial"/>
        </w:rPr>
        <w:t>)</w:t>
      </w:r>
      <w:r w:rsidR="00555A81">
        <w:rPr>
          <w:rFonts w:ascii="Arial" w:hAnsi="Arial" w:cs="Arial"/>
        </w:rPr>
        <w:t xml:space="preserve">. </w:t>
      </w:r>
      <w:r w:rsidR="006E1450">
        <w:rPr>
          <w:rFonts w:ascii="Arial" w:hAnsi="Arial" w:cs="Arial"/>
        </w:rPr>
        <w:t xml:space="preserve">The necessity for the added weight is </w:t>
      </w:r>
      <w:r w:rsidR="007B7027">
        <w:rPr>
          <w:rFonts w:ascii="Arial" w:hAnsi="Arial" w:cs="Arial"/>
        </w:rPr>
        <w:t>reinforced</w:t>
      </w:r>
      <w:r w:rsidR="00C174E8">
        <w:rPr>
          <w:rFonts w:ascii="Arial" w:hAnsi="Arial" w:cs="Arial"/>
        </w:rPr>
        <w:t xml:space="preserve"> by </w:t>
      </w:r>
      <w:proofErr w:type="spellStart"/>
      <w:r w:rsidR="00C50EAF">
        <w:rPr>
          <w:rFonts w:ascii="Arial" w:hAnsi="Arial" w:cs="Arial"/>
        </w:rPr>
        <w:t>LaTourrette</w:t>
      </w:r>
      <w:proofErr w:type="spellEnd"/>
      <w:r w:rsidR="00C50EAF">
        <w:rPr>
          <w:rFonts w:ascii="Arial" w:hAnsi="Arial" w:cs="Arial"/>
        </w:rPr>
        <w:t xml:space="preserve"> (2010) who states that officers not wearing a stab vest is </w:t>
      </w:r>
      <w:r w:rsidR="006E6C43">
        <w:rPr>
          <w:rFonts w:ascii="Arial" w:hAnsi="Arial" w:cs="Arial"/>
        </w:rPr>
        <w:t xml:space="preserve">3 to 4 times more likely to </w:t>
      </w:r>
      <w:r w:rsidR="007B7027">
        <w:rPr>
          <w:rFonts w:ascii="Arial" w:hAnsi="Arial" w:cs="Arial"/>
        </w:rPr>
        <w:t>suffer fatal or serious injuries when stabbed. The</w:t>
      </w:r>
      <w:r w:rsidR="00555A81">
        <w:rPr>
          <w:rFonts w:ascii="Arial" w:hAnsi="Arial" w:cs="Arial"/>
        </w:rPr>
        <w:t xml:space="preserve"> increase of weight being carried can </w:t>
      </w:r>
      <w:r w:rsidR="00447A0E">
        <w:rPr>
          <w:rFonts w:ascii="Arial" w:hAnsi="Arial" w:cs="Arial"/>
        </w:rPr>
        <w:t>cause a variety of issues onto an officers physical heath</w:t>
      </w:r>
      <w:r w:rsidR="00A05287">
        <w:rPr>
          <w:rFonts w:ascii="Arial" w:hAnsi="Arial" w:cs="Arial"/>
        </w:rPr>
        <w:t>, these issues include lower back pains / strain and increased pressure on the hips mobility</w:t>
      </w:r>
      <w:r w:rsidR="007B112B">
        <w:rPr>
          <w:rFonts w:ascii="Arial" w:hAnsi="Arial" w:cs="Arial"/>
        </w:rPr>
        <w:t>.</w:t>
      </w:r>
      <w:r w:rsidR="00735258">
        <w:rPr>
          <w:rFonts w:ascii="Arial" w:hAnsi="Arial" w:cs="Arial"/>
        </w:rPr>
        <w:t xml:space="preserve"> </w:t>
      </w:r>
      <w:r w:rsidR="007B112B">
        <w:rPr>
          <w:rFonts w:ascii="Arial" w:hAnsi="Arial" w:cs="Arial"/>
        </w:rPr>
        <w:t>T</w:t>
      </w:r>
      <w:r w:rsidR="00AB497C">
        <w:rPr>
          <w:rFonts w:ascii="Arial" w:hAnsi="Arial" w:cs="Arial"/>
        </w:rPr>
        <w:t>h</w:t>
      </w:r>
      <w:r w:rsidR="00F25023">
        <w:rPr>
          <w:rFonts w:ascii="Arial" w:hAnsi="Arial" w:cs="Arial"/>
        </w:rPr>
        <w:t>is is outlined in a campaign created by Police Federation</w:t>
      </w:r>
      <w:r w:rsidR="00D83EE0">
        <w:rPr>
          <w:rFonts w:ascii="Arial" w:hAnsi="Arial" w:cs="Arial"/>
        </w:rPr>
        <w:t xml:space="preserve"> </w:t>
      </w:r>
      <w:r w:rsidR="000A1CD3">
        <w:rPr>
          <w:rFonts w:ascii="Arial" w:hAnsi="Arial" w:cs="Arial"/>
        </w:rPr>
        <w:t xml:space="preserve">(2021) </w:t>
      </w:r>
      <w:r w:rsidR="00D83EE0">
        <w:rPr>
          <w:rFonts w:ascii="Arial" w:hAnsi="Arial" w:cs="Arial"/>
        </w:rPr>
        <w:t>called ‘Back to Basics’</w:t>
      </w:r>
      <w:r w:rsidR="00A05287">
        <w:rPr>
          <w:rFonts w:ascii="Arial" w:hAnsi="Arial" w:cs="Arial"/>
        </w:rPr>
        <w:t xml:space="preserve"> </w:t>
      </w:r>
      <w:r w:rsidR="00EB08F7">
        <w:rPr>
          <w:rFonts w:ascii="Arial" w:hAnsi="Arial" w:cs="Arial"/>
        </w:rPr>
        <w:t xml:space="preserve">who reinforce that despite the necessity to wear a stab vest the human body mainly the spine is not meant to carry </w:t>
      </w:r>
      <w:r w:rsidR="000A1CD3">
        <w:rPr>
          <w:rFonts w:ascii="Arial" w:hAnsi="Arial" w:cs="Arial"/>
        </w:rPr>
        <w:t>the additional weight for prolonged periods of time</w:t>
      </w:r>
      <w:r w:rsidR="007B112B">
        <w:rPr>
          <w:rFonts w:ascii="Arial" w:hAnsi="Arial" w:cs="Arial"/>
        </w:rPr>
        <w:t>.</w:t>
      </w:r>
    </w:p>
    <w:p w14:paraId="6FD6ED28" w14:textId="77777777" w:rsidR="007B112B" w:rsidRPr="00F02218" w:rsidRDefault="007B112B" w:rsidP="007C6413">
      <w:pPr>
        <w:pStyle w:val="NoSpacing"/>
        <w:rPr>
          <w:rFonts w:ascii="Arial" w:hAnsi="Arial" w:cs="Arial"/>
        </w:rPr>
      </w:pPr>
    </w:p>
    <w:p w14:paraId="2C5F2673" w14:textId="77777777" w:rsidR="002322D9" w:rsidRPr="00F02218" w:rsidRDefault="002322D9" w:rsidP="002322D9">
      <w:pPr>
        <w:pStyle w:val="NoSpacing"/>
        <w:ind w:left="360"/>
        <w:rPr>
          <w:rFonts w:ascii="Arial" w:hAnsi="Arial" w:cs="Arial"/>
        </w:rPr>
      </w:pPr>
    </w:p>
    <w:p w14:paraId="5E681090" w14:textId="12767343" w:rsidR="002322D9" w:rsidRPr="00FD387B" w:rsidRDefault="002322D9" w:rsidP="00D2409B">
      <w:pPr>
        <w:pStyle w:val="NoSpacing"/>
        <w:rPr>
          <w:rFonts w:ascii="Arial" w:hAnsi="Arial" w:cs="Arial"/>
          <w:b/>
          <w:bCs/>
          <w:u w:val="single"/>
        </w:rPr>
      </w:pPr>
      <w:r w:rsidRPr="00FD387B">
        <w:rPr>
          <w:rFonts w:ascii="Arial" w:hAnsi="Arial" w:cs="Arial"/>
          <w:b/>
          <w:bCs/>
          <w:u w:val="single"/>
        </w:rPr>
        <w:t>How do these affect an Officer?</w:t>
      </w:r>
    </w:p>
    <w:p w14:paraId="53B8CD83" w14:textId="6E5CE79A" w:rsidR="00275321" w:rsidRDefault="002D1830" w:rsidP="002322D9">
      <w:pPr>
        <w:pStyle w:val="NoSpacing"/>
        <w:rPr>
          <w:rFonts w:ascii="Arial" w:hAnsi="Arial" w:cs="Arial"/>
        </w:rPr>
      </w:pPr>
      <w:r>
        <w:rPr>
          <w:rFonts w:ascii="Arial" w:hAnsi="Arial" w:cs="Arial"/>
        </w:rPr>
        <w:t xml:space="preserve">As </w:t>
      </w:r>
      <w:r w:rsidR="002E3732">
        <w:rPr>
          <w:rFonts w:ascii="Arial" w:hAnsi="Arial" w:cs="Arial"/>
        </w:rPr>
        <w:t>mentioned</w:t>
      </w:r>
      <w:r w:rsidR="00DA2D78">
        <w:rPr>
          <w:rFonts w:ascii="Arial" w:hAnsi="Arial" w:cs="Arial"/>
        </w:rPr>
        <w:t xml:space="preserve"> previously</w:t>
      </w:r>
      <w:r w:rsidR="002E3732">
        <w:rPr>
          <w:rFonts w:ascii="Arial" w:hAnsi="Arial" w:cs="Arial"/>
        </w:rPr>
        <w:t>,</w:t>
      </w:r>
      <w:r>
        <w:rPr>
          <w:rFonts w:ascii="Arial" w:hAnsi="Arial" w:cs="Arial"/>
        </w:rPr>
        <w:t xml:space="preserve"> </w:t>
      </w:r>
      <w:r w:rsidR="00063433">
        <w:rPr>
          <w:rFonts w:ascii="Arial" w:hAnsi="Arial" w:cs="Arial"/>
        </w:rPr>
        <w:t>policing</w:t>
      </w:r>
      <w:r w:rsidR="00CF29E0">
        <w:rPr>
          <w:rFonts w:ascii="Arial" w:hAnsi="Arial" w:cs="Arial"/>
        </w:rPr>
        <w:t xml:space="preserve"> can have</w:t>
      </w:r>
      <w:r w:rsidR="00063433">
        <w:rPr>
          <w:rFonts w:ascii="Arial" w:hAnsi="Arial" w:cs="Arial"/>
        </w:rPr>
        <w:t xml:space="preserve"> </w:t>
      </w:r>
      <w:r w:rsidR="007D1EB1">
        <w:rPr>
          <w:rFonts w:ascii="Arial" w:hAnsi="Arial" w:cs="Arial"/>
        </w:rPr>
        <w:t xml:space="preserve">negative </w:t>
      </w:r>
      <w:r w:rsidR="00063433">
        <w:rPr>
          <w:rFonts w:ascii="Arial" w:hAnsi="Arial" w:cs="Arial"/>
        </w:rPr>
        <w:t>impacts</w:t>
      </w:r>
      <w:r w:rsidR="00E107C6">
        <w:rPr>
          <w:rFonts w:ascii="Arial" w:hAnsi="Arial" w:cs="Arial"/>
        </w:rPr>
        <w:t xml:space="preserve"> both mentally and physically</w:t>
      </w:r>
      <w:r w:rsidR="00CF29E0">
        <w:rPr>
          <w:rFonts w:ascii="Arial" w:hAnsi="Arial" w:cs="Arial"/>
        </w:rPr>
        <w:t>, one of which</w:t>
      </w:r>
      <w:r w:rsidR="00D46E7F">
        <w:rPr>
          <w:rFonts w:ascii="Arial" w:hAnsi="Arial" w:cs="Arial"/>
        </w:rPr>
        <w:t xml:space="preserve"> is</w:t>
      </w:r>
      <w:r w:rsidR="00063433">
        <w:rPr>
          <w:rFonts w:ascii="Arial" w:hAnsi="Arial" w:cs="Arial"/>
        </w:rPr>
        <w:t xml:space="preserve"> onto a </w:t>
      </w:r>
      <w:proofErr w:type="spellStart"/>
      <w:r w:rsidR="00063433">
        <w:rPr>
          <w:rFonts w:ascii="Arial" w:hAnsi="Arial" w:cs="Arial"/>
        </w:rPr>
        <w:t>persons</w:t>
      </w:r>
      <w:proofErr w:type="spellEnd"/>
      <w:r w:rsidR="002E3732">
        <w:rPr>
          <w:rFonts w:ascii="Arial" w:hAnsi="Arial" w:cs="Arial"/>
        </w:rPr>
        <w:t xml:space="preserve"> </w:t>
      </w:r>
      <w:r w:rsidR="00100E2C">
        <w:rPr>
          <w:rFonts w:ascii="Arial" w:hAnsi="Arial" w:cs="Arial"/>
        </w:rPr>
        <w:t>work life balance</w:t>
      </w:r>
      <w:r w:rsidR="00786091">
        <w:rPr>
          <w:rFonts w:ascii="Arial" w:hAnsi="Arial" w:cs="Arial"/>
        </w:rPr>
        <w:t>. D</w:t>
      </w:r>
      <w:r w:rsidR="00100E2C">
        <w:rPr>
          <w:rFonts w:ascii="Arial" w:hAnsi="Arial" w:cs="Arial"/>
        </w:rPr>
        <w:t>ue to th</w:t>
      </w:r>
      <w:r w:rsidR="00786091">
        <w:rPr>
          <w:rFonts w:ascii="Arial" w:hAnsi="Arial" w:cs="Arial"/>
        </w:rPr>
        <w:t xml:space="preserve">is </w:t>
      </w:r>
      <w:proofErr w:type="gramStart"/>
      <w:r w:rsidR="00786091">
        <w:rPr>
          <w:rFonts w:ascii="Arial" w:hAnsi="Arial" w:cs="Arial"/>
        </w:rPr>
        <w:t>factor</w:t>
      </w:r>
      <w:proofErr w:type="gramEnd"/>
      <w:r w:rsidR="00CF29E0">
        <w:rPr>
          <w:rFonts w:ascii="Arial" w:hAnsi="Arial" w:cs="Arial"/>
        </w:rPr>
        <w:t xml:space="preserve"> it can </w:t>
      </w:r>
      <w:r w:rsidR="00786091">
        <w:rPr>
          <w:rFonts w:ascii="Arial" w:hAnsi="Arial" w:cs="Arial"/>
        </w:rPr>
        <w:t>have a detrimental e</w:t>
      </w:r>
      <w:r w:rsidR="00CF29E0">
        <w:rPr>
          <w:rFonts w:ascii="Arial" w:hAnsi="Arial" w:cs="Arial"/>
        </w:rPr>
        <w:t xml:space="preserve">ffect </w:t>
      </w:r>
      <w:r w:rsidR="00786091">
        <w:rPr>
          <w:rFonts w:ascii="Arial" w:hAnsi="Arial" w:cs="Arial"/>
        </w:rPr>
        <w:t xml:space="preserve">on </w:t>
      </w:r>
      <w:r w:rsidR="00CF29E0">
        <w:rPr>
          <w:rFonts w:ascii="Arial" w:hAnsi="Arial" w:cs="Arial"/>
        </w:rPr>
        <w:t>an officers wellbeing</w:t>
      </w:r>
      <w:r w:rsidR="00D46E7F">
        <w:rPr>
          <w:rFonts w:ascii="Arial" w:hAnsi="Arial" w:cs="Arial"/>
        </w:rPr>
        <w:t>. During research performed b</w:t>
      </w:r>
      <w:r w:rsidR="005C48E0">
        <w:rPr>
          <w:rFonts w:ascii="Arial" w:hAnsi="Arial" w:cs="Arial"/>
        </w:rPr>
        <w:t xml:space="preserve">y </w:t>
      </w:r>
      <w:proofErr w:type="spellStart"/>
      <w:r w:rsidR="005C48E0">
        <w:rPr>
          <w:rFonts w:ascii="Arial" w:hAnsi="Arial" w:cs="Arial"/>
        </w:rPr>
        <w:t>Gragnano</w:t>
      </w:r>
      <w:proofErr w:type="spellEnd"/>
      <w:r w:rsidR="005C48E0">
        <w:rPr>
          <w:rFonts w:ascii="Arial" w:hAnsi="Arial" w:cs="Arial"/>
        </w:rPr>
        <w:t xml:space="preserve"> et al </w:t>
      </w:r>
      <w:r w:rsidR="00B040C8">
        <w:rPr>
          <w:rFonts w:ascii="Arial" w:hAnsi="Arial" w:cs="Arial"/>
        </w:rPr>
        <w:t>(</w:t>
      </w:r>
      <w:r w:rsidR="005C48E0">
        <w:rPr>
          <w:rFonts w:ascii="Arial" w:hAnsi="Arial" w:cs="Arial"/>
        </w:rPr>
        <w:t>2020</w:t>
      </w:r>
      <w:r w:rsidR="00B040C8">
        <w:rPr>
          <w:rFonts w:ascii="Arial" w:hAnsi="Arial" w:cs="Arial"/>
        </w:rPr>
        <w:t xml:space="preserve">) it is evident </w:t>
      </w:r>
      <w:r w:rsidR="00511BE8">
        <w:rPr>
          <w:rFonts w:ascii="Arial" w:hAnsi="Arial" w:cs="Arial"/>
        </w:rPr>
        <w:t xml:space="preserve">that </w:t>
      </w:r>
      <w:r w:rsidR="009B0230">
        <w:rPr>
          <w:rFonts w:ascii="Arial" w:hAnsi="Arial" w:cs="Arial"/>
        </w:rPr>
        <w:t xml:space="preserve">maintaining a </w:t>
      </w:r>
      <w:r w:rsidR="00346AF9">
        <w:rPr>
          <w:rFonts w:ascii="Arial" w:hAnsi="Arial" w:cs="Arial"/>
        </w:rPr>
        <w:t>healthy</w:t>
      </w:r>
      <w:r w:rsidR="009B0230">
        <w:rPr>
          <w:rFonts w:ascii="Arial" w:hAnsi="Arial" w:cs="Arial"/>
        </w:rPr>
        <w:t xml:space="preserve"> work, life balance is essential to maintaining a positive mor</w:t>
      </w:r>
      <w:r w:rsidR="00346AF9">
        <w:rPr>
          <w:rFonts w:ascii="Arial" w:hAnsi="Arial" w:cs="Arial"/>
        </w:rPr>
        <w:t>ale</w:t>
      </w:r>
      <w:r w:rsidR="005C48E0">
        <w:rPr>
          <w:rFonts w:ascii="Arial" w:hAnsi="Arial" w:cs="Arial"/>
        </w:rPr>
        <w:t xml:space="preserve">. </w:t>
      </w:r>
      <w:r w:rsidR="00890E60">
        <w:rPr>
          <w:rFonts w:ascii="Arial" w:hAnsi="Arial" w:cs="Arial"/>
        </w:rPr>
        <w:t>This topic is further researched by</w:t>
      </w:r>
      <w:r w:rsidR="00D242C1">
        <w:rPr>
          <w:rFonts w:ascii="Arial" w:hAnsi="Arial" w:cs="Arial"/>
        </w:rPr>
        <w:t xml:space="preserve"> Kumari and Verma </w:t>
      </w:r>
      <w:r w:rsidR="00890E60">
        <w:rPr>
          <w:rFonts w:ascii="Arial" w:hAnsi="Arial" w:cs="Arial"/>
        </w:rPr>
        <w:t>(</w:t>
      </w:r>
      <w:r w:rsidR="00D242C1">
        <w:rPr>
          <w:rFonts w:ascii="Arial" w:hAnsi="Arial" w:cs="Arial"/>
        </w:rPr>
        <w:t>2022</w:t>
      </w:r>
      <w:r w:rsidR="00890E60">
        <w:rPr>
          <w:rFonts w:ascii="Arial" w:hAnsi="Arial" w:cs="Arial"/>
        </w:rPr>
        <w:t xml:space="preserve">) who stated that </w:t>
      </w:r>
      <w:r w:rsidR="00A20C36">
        <w:rPr>
          <w:rFonts w:ascii="Arial" w:hAnsi="Arial" w:cs="Arial"/>
        </w:rPr>
        <w:t xml:space="preserve">poor work, life balance </w:t>
      </w:r>
      <w:r w:rsidR="006F47D6">
        <w:rPr>
          <w:rFonts w:ascii="Arial" w:hAnsi="Arial" w:cs="Arial"/>
        </w:rPr>
        <w:t>effects not only their personal lives, but also the organisational needs</w:t>
      </w:r>
      <w:r w:rsidR="009B46E0">
        <w:rPr>
          <w:rFonts w:ascii="Arial" w:hAnsi="Arial" w:cs="Arial"/>
        </w:rPr>
        <w:t xml:space="preserve"> to perform their job roles to the expected standards. </w:t>
      </w:r>
      <w:r w:rsidR="001F7B3B">
        <w:rPr>
          <w:rFonts w:ascii="Arial" w:hAnsi="Arial" w:cs="Arial"/>
        </w:rPr>
        <w:t xml:space="preserve">This is also reinforced by </w:t>
      </w:r>
      <w:proofErr w:type="spellStart"/>
      <w:r w:rsidR="001F7B3B">
        <w:rPr>
          <w:rFonts w:ascii="Arial" w:hAnsi="Arial" w:cs="Arial"/>
        </w:rPr>
        <w:t>Sirgy</w:t>
      </w:r>
      <w:proofErr w:type="spellEnd"/>
      <w:r w:rsidR="00A5362D">
        <w:rPr>
          <w:rFonts w:ascii="Arial" w:hAnsi="Arial" w:cs="Arial"/>
        </w:rPr>
        <w:t xml:space="preserve"> and Lee</w:t>
      </w:r>
      <w:r w:rsidR="001F7B3B">
        <w:rPr>
          <w:rFonts w:ascii="Arial" w:hAnsi="Arial" w:cs="Arial"/>
        </w:rPr>
        <w:t xml:space="preserve"> (</w:t>
      </w:r>
      <w:r w:rsidR="00A5362D">
        <w:rPr>
          <w:rFonts w:ascii="Arial" w:hAnsi="Arial" w:cs="Arial"/>
        </w:rPr>
        <w:t>2018</w:t>
      </w:r>
      <w:r w:rsidR="001F7B3B">
        <w:rPr>
          <w:rFonts w:ascii="Arial" w:hAnsi="Arial" w:cs="Arial"/>
        </w:rPr>
        <w:t>)</w:t>
      </w:r>
      <w:r w:rsidR="00A5362D">
        <w:rPr>
          <w:rFonts w:ascii="Arial" w:hAnsi="Arial" w:cs="Arial"/>
        </w:rPr>
        <w:t xml:space="preserve"> </w:t>
      </w:r>
      <w:r w:rsidR="001F5DF1">
        <w:rPr>
          <w:rFonts w:ascii="Arial" w:hAnsi="Arial" w:cs="Arial"/>
        </w:rPr>
        <w:t xml:space="preserve">who explained the necessity for having a healthy work life balance </w:t>
      </w:r>
      <w:r w:rsidR="00970DE0">
        <w:rPr>
          <w:rFonts w:ascii="Arial" w:hAnsi="Arial" w:cs="Arial"/>
        </w:rPr>
        <w:t xml:space="preserve">as it </w:t>
      </w:r>
      <w:r w:rsidR="00461B22">
        <w:rPr>
          <w:rFonts w:ascii="Arial" w:hAnsi="Arial" w:cs="Arial"/>
        </w:rPr>
        <w:t xml:space="preserve">can </w:t>
      </w:r>
      <w:r w:rsidR="00970DE0">
        <w:rPr>
          <w:rFonts w:ascii="Arial" w:hAnsi="Arial" w:cs="Arial"/>
        </w:rPr>
        <w:t xml:space="preserve">boost a </w:t>
      </w:r>
      <w:proofErr w:type="spellStart"/>
      <w:r w:rsidR="00970DE0">
        <w:rPr>
          <w:rFonts w:ascii="Arial" w:hAnsi="Arial" w:cs="Arial"/>
        </w:rPr>
        <w:t>persons</w:t>
      </w:r>
      <w:proofErr w:type="spellEnd"/>
      <w:r w:rsidR="00970DE0">
        <w:rPr>
          <w:rFonts w:ascii="Arial" w:hAnsi="Arial" w:cs="Arial"/>
        </w:rPr>
        <w:t xml:space="preserve"> job satisfaction, job performance, organisational </w:t>
      </w:r>
      <w:r w:rsidR="00E73ED4">
        <w:rPr>
          <w:rFonts w:ascii="Arial" w:hAnsi="Arial" w:cs="Arial"/>
        </w:rPr>
        <w:t>commitment</w:t>
      </w:r>
      <w:r w:rsidR="00970DE0">
        <w:rPr>
          <w:rFonts w:ascii="Arial" w:hAnsi="Arial" w:cs="Arial"/>
        </w:rPr>
        <w:t xml:space="preserve">, family satisfaction </w:t>
      </w:r>
      <w:r w:rsidR="00E73ED4">
        <w:rPr>
          <w:rFonts w:ascii="Arial" w:hAnsi="Arial" w:cs="Arial"/>
        </w:rPr>
        <w:t>and the reduction</w:t>
      </w:r>
      <w:r w:rsidR="00DF7426">
        <w:rPr>
          <w:rFonts w:ascii="Arial" w:hAnsi="Arial" w:cs="Arial"/>
        </w:rPr>
        <w:t xml:space="preserve"> of stress related outcomes. </w:t>
      </w:r>
    </w:p>
    <w:p w14:paraId="5AC947F4" w14:textId="77777777" w:rsidR="00BD5F32" w:rsidRDefault="00BD5F32" w:rsidP="002322D9">
      <w:pPr>
        <w:pStyle w:val="NoSpacing"/>
        <w:rPr>
          <w:rFonts w:ascii="Arial" w:hAnsi="Arial" w:cs="Arial"/>
        </w:rPr>
      </w:pPr>
    </w:p>
    <w:p w14:paraId="4112C39B" w14:textId="6553C7BA" w:rsidR="00655AB3" w:rsidRDefault="00577798" w:rsidP="00744C95">
      <w:pPr>
        <w:pStyle w:val="NoSpacing"/>
        <w:rPr>
          <w:rFonts w:ascii="Arial" w:hAnsi="Arial" w:cs="Arial"/>
        </w:rPr>
      </w:pPr>
      <w:r>
        <w:rPr>
          <w:rFonts w:ascii="Arial" w:hAnsi="Arial" w:cs="Arial"/>
        </w:rPr>
        <w:t xml:space="preserve">In addition to </w:t>
      </w:r>
      <w:r w:rsidR="00D84A43">
        <w:rPr>
          <w:rFonts w:ascii="Arial" w:hAnsi="Arial" w:cs="Arial"/>
        </w:rPr>
        <w:t>the overwhelming imbalance of a persons personal and work lif</w:t>
      </w:r>
      <w:r w:rsidR="005B7703">
        <w:rPr>
          <w:rFonts w:ascii="Arial" w:hAnsi="Arial" w:cs="Arial"/>
        </w:rPr>
        <w:t xml:space="preserve">e in policing, trauma also plays a major factor when </w:t>
      </w:r>
      <w:r w:rsidR="00655AB3">
        <w:rPr>
          <w:rFonts w:ascii="Arial" w:hAnsi="Arial" w:cs="Arial"/>
        </w:rPr>
        <w:t xml:space="preserve">assessing the impacts of policing onto a persons wellbeing. </w:t>
      </w:r>
      <w:r w:rsidR="00F9544E">
        <w:rPr>
          <w:rFonts w:ascii="Arial" w:hAnsi="Arial" w:cs="Arial"/>
        </w:rPr>
        <w:t>As stated previously by Avon and Sommerset Police Federation (2021)</w:t>
      </w:r>
      <w:r w:rsidR="005D70BD">
        <w:rPr>
          <w:rFonts w:ascii="Arial" w:hAnsi="Arial" w:cs="Arial"/>
        </w:rPr>
        <w:t xml:space="preserve"> there is a high volume of traumatic events that an officer will attend during their career. </w:t>
      </w:r>
      <w:r w:rsidR="00EF1081">
        <w:rPr>
          <w:rFonts w:ascii="Arial" w:hAnsi="Arial" w:cs="Arial"/>
        </w:rPr>
        <w:t>In support of this statement, research by</w:t>
      </w:r>
      <w:r w:rsidR="00F6319E">
        <w:rPr>
          <w:rFonts w:ascii="Arial" w:hAnsi="Arial" w:cs="Arial"/>
        </w:rPr>
        <w:t xml:space="preserve"> </w:t>
      </w:r>
      <w:proofErr w:type="spellStart"/>
      <w:r w:rsidR="005438B2">
        <w:rPr>
          <w:rFonts w:ascii="Arial" w:hAnsi="Arial" w:cs="Arial"/>
        </w:rPr>
        <w:t>Maguen</w:t>
      </w:r>
      <w:proofErr w:type="spellEnd"/>
      <w:r w:rsidR="005438B2">
        <w:rPr>
          <w:rFonts w:ascii="Arial" w:hAnsi="Arial" w:cs="Arial"/>
        </w:rPr>
        <w:t xml:space="preserve"> et al </w:t>
      </w:r>
      <w:r w:rsidR="002A63DD">
        <w:rPr>
          <w:rFonts w:ascii="Arial" w:hAnsi="Arial" w:cs="Arial"/>
        </w:rPr>
        <w:t>(</w:t>
      </w:r>
      <w:r w:rsidR="005438B2">
        <w:rPr>
          <w:rFonts w:ascii="Arial" w:hAnsi="Arial" w:cs="Arial"/>
        </w:rPr>
        <w:t>2009</w:t>
      </w:r>
      <w:r w:rsidR="002A63DD">
        <w:rPr>
          <w:rFonts w:ascii="Arial" w:hAnsi="Arial" w:cs="Arial"/>
        </w:rPr>
        <w:t>)</w:t>
      </w:r>
      <w:r w:rsidR="00EF1081">
        <w:rPr>
          <w:rFonts w:ascii="Arial" w:hAnsi="Arial" w:cs="Arial"/>
        </w:rPr>
        <w:t xml:space="preserve"> </w:t>
      </w:r>
      <w:r w:rsidR="008D57E1">
        <w:rPr>
          <w:rFonts w:ascii="Arial" w:hAnsi="Arial" w:cs="Arial"/>
        </w:rPr>
        <w:t xml:space="preserve">explains that </w:t>
      </w:r>
      <w:r w:rsidR="00D0629F">
        <w:rPr>
          <w:rFonts w:ascii="Arial" w:hAnsi="Arial" w:cs="Arial"/>
        </w:rPr>
        <w:t>officers</w:t>
      </w:r>
      <w:r w:rsidR="008D57E1">
        <w:rPr>
          <w:rFonts w:ascii="Arial" w:hAnsi="Arial" w:cs="Arial"/>
        </w:rPr>
        <w:t xml:space="preserve"> who</w:t>
      </w:r>
      <w:r w:rsidR="00D0629F">
        <w:rPr>
          <w:rFonts w:ascii="Arial" w:hAnsi="Arial" w:cs="Arial"/>
        </w:rPr>
        <w:t xml:space="preserve"> attend traumatic events are expected to remain on duty and then attend more without having sufficient time to process the trauma</w:t>
      </w:r>
      <w:r w:rsidR="00CF3EFA">
        <w:rPr>
          <w:rFonts w:ascii="Arial" w:hAnsi="Arial" w:cs="Arial"/>
        </w:rPr>
        <w:t xml:space="preserve"> </w:t>
      </w:r>
      <w:r w:rsidR="005640AF">
        <w:rPr>
          <w:rFonts w:ascii="Arial" w:hAnsi="Arial" w:cs="Arial"/>
        </w:rPr>
        <w:t>from the previous incident</w:t>
      </w:r>
      <w:r w:rsidR="005F53B5">
        <w:rPr>
          <w:rFonts w:ascii="Arial" w:hAnsi="Arial" w:cs="Arial"/>
        </w:rPr>
        <w:t xml:space="preserve">. </w:t>
      </w:r>
      <w:r w:rsidR="000E5439">
        <w:rPr>
          <w:rFonts w:ascii="Arial" w:hAnsi="Arial" w:cs="Arial"/>
        </w:rPr>
        <w:t xml:space="preserve">Within a news article by Shaw (2019) </w:t>
      </w:r>
      <w:r w:rsidR="0079195C">
        <w:rPr>
          <w:rFonts w:ascii="Arial" w:hAnsi="Arial" w:cs="Arial"/>
        </w:rPr>
        <w:t>it was outlined</w:t>
      </w:r>
      <w:r w:rsidR="008057A1">
        <w:rPr>
          <w:rFonts w:ascii="Arial" w:hAnsi="Arial" w:cs="Arial"/>
        </w:rPr>
        <w:t xml:space="preserve"> that PTSD within police is climbing at an alarming rate</w:t>
      </w:r>
      <w:r w:rsidR="007C062A">
        <w:rPr>
          <w:rFonts w:ascii="Arial" w:hAnsi="Arial" w:cs="Arial"/>
        </w:rPr>
        <w:t xml:space="preserve">. </w:t>
      </w:r>
      <w:r w:rsidR="000F1428">
        <w:rPr>
          <w:rFonts w:ascii="Arial" w:hAnsi="Arial" w:cs="Arial"/>
        </w:rPr>
        <w:t xml:space="preserve">This was further stated during </w:t>
      </w:r>
      <w:r w:rsidR="007C062A">
        <w:rPr>
          <w:rFonts w:ascii="Arial" w:hAnsi="Arial" w:cs="Arial"/>
        </w:rPr>
        <w:t xml:space="preserve">a study conducted by Miller </w:t>
      </w:r>
      <w:r w:rsidR="00DE178B">
        <w:rPr>
          <w:rFonts w:ascii="Arial" w:hAnsi="Arial" w:cs="Arial"/>
        </w:rPr>
        <w:t xml:space="preserve">(2019) </w:t>
      </w:r>
      <w:r w:rsidR="000F1428">
        <w:rPr>
          <w:rFonts w:ascii="Arial" w:hAnsi="Arial" w:cs="Arial"/>
        </w:rPr>
        <w:t>where i</w:t>
      </w:r>
      <w:r w:rsidR="009A58D7">
        <w:rPr>
          <w:rFonts w:ascii="Arial" w:hAnsi="Arial" w:cs="Arial"/>
        </w:rPr>
        <w:t>t was revealed that within the 17</w:t>
      </w:r>
      <w:r w:rsidR="00AF7216">
        <w:rPr>
          <w:rFonts w:ascii="Arial" w:hAnsi="Arial" w:cs="Arial"/>
        </w:rPr>
        <w:t>,</w:t>
      </w:r>
      <w:r w:rsidR="009A58D7">
        <w:rPr>
          <w:rFonts w:ascii="Arial" w:hAnsi="Arial" w:cs="Arial"/>
        </w:rPr>
        <w:t xml:space="preserve">000 </w:t>
      </w:r>
      <w:r w:rsidR="008549BA">
        <w:rPr>
          <w:rFonts w:ascii="Arial" w:hAnsi="Arial" w:cs="Arial"/>
        </w:rPr>
        <w:t xml:space="preserve">officers that took part in the study, 95% of them were exposed to traumatic events </w:t>
      </w:r>
      <w:r w:rsidR="00A40E20">
        <w:rPr>
          <w:rFonts w:ascii="Arial" w:hAnsi="Arial" w:cs="Arial"/>
        </w:rPr>
        <w:t xml:space="preserve">and following the event 20% experienced trauma-related symptoms in the following weeks. </w:t>
      </w:r>
      <w:r w:rsidR="0007344D">
        <w:rPr>
          <w:rFonts w:ascii="Arial" w:hAnsi="Arial" w:cs="Arial"/>
        </w:rPr>
        <w:t xml:space="preserve">With the increase of trauma exposure in </w:t>
      </w:r>
      <w:r w:rsidR="0081282F">
        <w:rPr>
          <w:rFonts w:ascii="Arial" w:hAnsi="Arial" w:cs="Arial"/>
        </w:rPr>
        <w:t>policing</w:t>
      </w:r>
      <w:r w:rsidR="0007344D">
        <w:rPr>
          <w:rFonts w:ascii="Arial" w:hAnsi="Arial" w:cs="Arial"/>
        </w:rPr>
        <w:t xml:space="preserve"> it can lead to an officer </w:t>
      </w:r>
      <w:r w:rsidR="0081282F">
        <w:rPr>
          <w:rFonts w:ascii="Arial" w:hAnsi="Arial" w:cs="Arial"/>
        </w:rPr>
        <w:t xml:space="preserve">taking time away from policing due to the negative affect in their mental wellbeing. </w:t>
      </w:r>
      <w:r w:rsidR="0080061C">
        <w:rPr>
          <w:rFonts w:ascii="Arial" w:hAnsi="Arial" w:cs="Arial"/>
        </w:rPr>
        <w:t>During a survey conducted by Police Federation</w:t>
      </w:r>
      <w:r w:rsidR="00867214">
        <w:rPr>
          <w:rFonts w:ascii="Arial" w:hAnsi="Arial" w:cs="Arial"/>
        </w:rPr>
        <w:t xml:space="preserve"> (2024)</w:t>
      </w:r>
      <w:r w:rsidR="00B2243C">
        <w:rPr>
          <w:rFonts w:ascii="Arial" w:hAnsi="Arial" w:cs="Arial"/>
        </w:rPr>
        <w:t xml:space="preserve"> they stated that 14,508 officers took time off due to </w:t>
      </w:r>
      <w:r w:rsidR="00DC4476">
        <w:rPr>
          <w:rFonts w:ascii="Arial" w:hAnsi="Arial" w:cs="Arial"/>
        </w:rPr>
        <w:t xml:space="preserve">poor metal health, within the article they stated that the same survey was done and year prior and this </w:t>
      </w:r>
      <w:proofErr w:type="spellStart"/>
      <w:r w:rsidR="00DC4476">
        <w:rPr>
          <w:rFonts w:ascii="Arial" w:hAnsi="Arial" w:cs="Arial"/>
        </w:rPr>
        <w:t>years</w:t>
      </w:r>
      <w:proofErr w:type="spellEnd"/>
      <w:r w:rsidR="00DC4476">
        <w:rPr>
          <w:rFonts w:ascii="Arial" w:hAnsi="Arial" w:cs="Arial"/>
        </w:rPr>
        <w:t xml:space="preserve"> figures showed a 9% increase</w:t>
      </w:r>
      <w:r w:rsidR="005A46F9">
        <w:rPr>
          <w:rFonts w:ascii="Arial" w:hAnsi="Arial" w:cs="Arial"/>
        </w:rPr>
        <w:t xml:space="preserve">. They also outline that </w:t>
      </w:r>
      <w:r w:rsidR="009B3145">
        <w:rPr>
          <w:rFonts w:ascii="Arial" w:hAnsi="Arial" w:cs="Arial"/>
        </w:rPr>
        <w:t xml:space="preserve">during </w:t>
      </w:r>
      <w:r w:rsidR="005A46F9">
        <w:rPr>
          <w:rFonts w:ascii="Arial" w:hAnsi="Arial" w:cs="Arial"/>
        </w:rPr>
        <w:t xml:space="preserve">a survey conducted by Police Oracle </w:t>
      </w:r>
      <w:r w:rsidR="002B6EFE">
        <w:rPr>
          <w:rFonts w:ascii="Arial" w:hAnsi="Arial" w:cs="Arial"/>
        </w:rPr>
        <w:t xml:space="preserve">(2013) </w:t>
      </w:r>
      <w:r w:rsidR="009B3145">
        <w:rPr>
          <w:rFonts w:ascii="Arial" w:hAnsi="Arial" w:cs="Arial"/>
        </w:rPr>
        <w:t>in 2012 to 2013</w:t>
      </w:r>
      <w:r w:rsidR="00BA2BAD">
        <w:rPr>
          <w:rFonts w:ascii="Arial" w:hAnsi="Arial" w:cs="Arial"/>
        </w:rPr>
        <w:t xml:space="preserve"> there was</w:t>
      </w:r>
      <w:r w:rsidR="009B3145">
        <w:rPr>
          <w:rFonts w:ascii="Arial" w:hAnsi="Arial" w:cs="Arial"/>
        </w:rPr>
        <w:t xml:space="preserve"> </w:t>
      </w:r>
      <w:r w:rsidR="00BA2BAD" w:rsidRPr="00BA2BAD">
        <w:rPr>
          <w:rFonts w:ascii="Arial" w:hAnsi="Arial" w:cs="Arial"/>
        </w:rPr>
        <w:t>6,294</w:t>
      </w:r>
      <w:r w:rsidR="00BA2BAD">
        <w:rPr>
          <w:rFonts w:ascii="Arial" w:hAnsi="Arial" w:cs="Arial"/>
        </w:rPr>
        <w:t xml:space="preserve"> officers who took time off for poor </w:t>
      </w:r>
      <w:r w:rsidR="00BA2BAD">
        <w:rPr>
          <w:rFonts w:ascii="Arial" w:hAnsi="Arial" w:cs="Arial"/>
        </w:rPr>
        <w:lastRenderedPageBreak/>
        <w:t>mental health</w:t>
      </w:r>
      <w:r w:rsidR="000D3B11">
        <w:rPr>
          <w:rFonts w:ascii="Arial" w:hAnsi="Arial" w:cs="Arial"/>
        </w:rPr>
        <w:t xml:space="preserve">. This shows a drastic increase of officers mental wellbeing declining </w:t>
      </w:r>
      <w:r w:rsidR="001F7832">
        <w:rPr>
          <w:rFonts w:ascii="Arial" w:hAnsi="Arial" w:cs="Arial"/>
        </w:rPr>
        <w:t>with a 130</w:t>
      </w:r>
      <w:r w:rsidR="007707AF">
        <w:rPr>
          <w:rFonts w:ascii="Arial" w:hAnsi="Arial" w:cs="Arial"/>
        </w:rPr>
        <w:t>.5</w:t>
      </w:r>
      <w:r w:rsidR="001F7832">
        <w:rPr>
          <w:rFonts w:ascii="Arial" w:hAnsi="Arial" w:cs="Arial"/>
        </w:rPr>
        <w:t>% increase between the officers being off due to poor mental health.</w:t>
      </w:r>
      <w:r w:rsidR="00087B32">
        <w:rPr>
          <w:rFonts w:ascii="Arial" w:hAnsi="Arial" w:cs="Arial"/>
        </w:rPr>
        <w:t xml:space="preserve"> </w:t>
      </w:r>
    </w:p>
    <w:p w14:paraId="39E19B87" w14:textId="77777777" w:rsidR="0091486A" w:rsidRDefault="0091486A" w:rsidP="00744C95">
      <w:pPr>
        <w:pStyle w:val="NoSpacing"/>
        <w:rPr>
          <w:rFonts w:ascii="Arial" w:hAnsi="Arial" w:cs="Arial"/>
        </w:rPr>
      </w:pPr>
    </w:p>
    <w:p w14:paraId="03AD2825" w14:textId="030F6708" w:rsidR="00992C08" w:rsidRDefault="0091486A" w:rsidP="00744C95">
      <w:pPr>
        <w:pStyle w:val="NoSpacing"/>
        <w:rPr>
          <w:rFonts w:ascii="Arial" w:hAnsi="Arial" w:cs="Arial"/>
        </w:rPr>
      </w:pPr>
      <w:r>
        <w:rPr>
          <w:rFonts w:ascii="Arial" w:hAnsi="Arial" w:cs="Arial"/>
        </w:rPr>
        <w:t xml:space="preserve">Following on from the </w:t>
      </w:r>
      <w:r w:rsidR="009A0027">
        <w:rPr>
          <w:rFonts w:ascii="Arial" w:hAnsi="Arial" w:cs="Arial"/>
        </w:rPr>
        <w:t>overwhelming</w:t>
      </w:r>
      <w:r>
        <w:rPr>
          <w:rFonts w:ascii="Arial" w:hAnsi="Arial" w:cs="Arial"/>
        </w:rPr>
        <w:t xml:space="preserve"> opinion relating to </w:t>
      </w:r>
      <w:r w:rsidR="009A0027">
        <w:rPr>
          <w:rFonts w:ascii="Arial" w:hAnsi="Arial" w:cs="Arial"/>
        </w:rPr>
        <w:t xml:space="preserve">Police officers being exposed to trauma and the contribution to </w:t>
      </w:r>
      <w:r w:rsidR="003569C3">
        <w:rPr>
          <w:rFonts w:ascii="Arial" w:hAnsi="Arial" w:cs="Arial"/>
        </w:rPr>
        <w:t>officers being diagnosed with PTSD, t</w:t>
      </w:r>
      <w:r w:rsidR="00A75BB5">
        <w:rPr>
          <w:rFonts w:ascii="Arial" w:hAnsi="Arial" w:cs="Arial"/>
        </w:rPr>
        <w:t xml:space="preserve">his not only affects a persons psychological </w:t>
      </w:r>
      <w:proofErr w:type="gramStart"/>
      <w:r w:rsidR="00A75BB5">
        <w:rPr>
          <w:rFonts w:ascii="Arial" w:hAnsi="Arial" w:cs="Arial"/>
        </w:rPr>
        <w:t>health</w:t>
      </w:r>
      <w:proofErr w:type="gramEnd"/>
      <w:r w:rsidR="00A75BB5">
        <w:rPr>
          <w:rFonts w:ascii="Arial" w:hAnsi="Arial" w:cs="Arial"/>
        </w:rPr>
        <w:t xml:space="preserve"> but it can affect their physical health due to the exposure to high levels of stress. As previously outlined </w:t>
      </w:r>
      <w:r w:rsidR="00B12650">
        <w:rPr>
          <w:rFonts w:ascii="Arial" w:hAnsi="Arial" w:cs="Arial"/>
        </w:rPr>
        <w:t xml:space="preserve">by </w:t>
      </w:r>
      <w:proofErr w:type="spellStart"/>
      <w:r w:rsidR="00B12650">
        <w:rPr>
          <w:rFonts w:ascii="Arial" w:hAnsi="Arial" w:cs="Arial"/>
        </w:rPr>
        <w:t>Vaccarino</w:t>
      </w:r>
      <w:proofErr w:type="spellEnd"/>
      <w:r w:rsidR="00B12650">
        <w:rPr>
          <w:rFonts w:ascii="Arial" w:hAnsi="Arial" w:cs="Arial"/>
        </w:rPr>
        <w:t xml:space="preserve"> and Bremner</w:t>
      </w:r>
      <w:r w:rsidR="00B12650">
        <w:rPr>
          <w:rFonts w:ascii="Arial" w:hAnsi="Arial" w:cs="Arial"/>
        </w:rPr>
        <w:t xml:space="preserve"> (</w:t>
      </w:r>
      <w:r w:rsidR="00B12650">
        <w:rPr>
          <w:rFonts w:ascii="Arial" w:hAnsi="Arial" w:cs="Arial"/>
        </w:rPr>
        <w:t>2024</w:t>
      </w:r>
      <w:r w:rsidR="00B12650">
        <w:rPr>
          <w:rFonts w:ascii="Arial" w:hAnsi="Arial" w:cs="Arial"/>
        </w:rPr>
        <w:t xml:space="preserve">) and </w:t>
      </w:r>
      <w:r w:rsidR="00B12650">
        <w:rPr>
          <w:rFonts w:ascii="Arial" w:hAnsi="Arial" w:cs="Arial"/>
        </w:rPr>
        <w:t>Grant et al (2009)</w:t>
      </w:r>
      <w:r w:rsidR="005C76D1">
        <w:rPr>
          <w:rFonts w:ascii="Arial" w:hAnsi="Arial" w:cs="Arial"/>
        </w:rPr>
        <w:t xml:space="preserve"> exposure to high stress situations contribute to </w:t>
      </w:r>
      <w:r w:rsidR="0093165E">
        <w:rPr>
          <w:rFonts w:ascii="Arial" w:hAnsi="Arial" w:cs="Arial"/>
        </w:rPr>
        <w:t>cardiovascular</w:t>
      </w:r>
      <w:r w:rsidR="00A90D61">
        <w:rPr>
          <w:rFonts w:ascii="Arial" w:hAnsi="Arial" w:cs="Arial"/>
        </w:rPr>
        <w:t xml:space="preserve"> and cortisol problems</w:t>
      </w:r>
      <w:r w:rsidR="00A7713E">
        <w:rPr>
          <w:rFonts w:ascii="Arial" w:hAnsi="Arial" w:cs="Arial"/>
        </w:rPr>
        <w:t>.</w:t>
      </w:r>
      <w:r w:rsidR="00D6397B">
        <w:rPr>
          <w:rFonts w:ascii="Arial" w:hAnsi="Arial" w:cs="Arial"/>
        </w:rPr>
        <w:t xml:space="preserve"> </w:t>
      </w:r>
      <w:r w:rsidR="00502670">
        <w:rPr>
          <w:rFonts w:ascii="Arial" w:hAnsi="Arial" w:cs="Arial"/>
        </w:rPr>
        <w:t>Whitworth et al</w:t>
      </w:r>
      <w:r w:rsidR="00D6397B">
        <w:rPr>
          <w:rFonts w:ascii="Arial" w:hAnsi="Arial" w:cs="Arial"/>
        </w:rPr>
        <w:t xml:space="preserve"> (</w:t>
      </w:r>
      <w:r w:rsidR="00502670">
        <w:rPr>
          <w:rFonts w:ascii="Arial" w:hAnsi="Arial" w:cs="Arial"/>
        </w:rPr>
        <w:t>2005</w:t>
      </w:r>
      <w:r w:rsidR="00D6397B">
        <w:rPr>
          <w:rFonts w:ascii="Arial" w:hAnsi="Arial" w:cs="Arial"/>
        </w:rPr>
        <w:t xml:space="preserve">) states that </w:t>
      </w:r>
      <w:r w:rsidR="00612248">
        <w:rPr>
          <w:rFonts w:ascii="Arial" w:hAnsi="Arial" w:cs="Arial"/>
        </w:rPr>
        <w:t>these</w:t>
      </w:r>
      <w:r w:rsidR="00605E0C">
        <w:rPr>
          <w:rFonts w:ascii="Arial" w:hAnsi="Arial" w:cs="Arial"/>
        </w:rPr>
        <w:t xml:space="preserve"> issues can lead </w:t>
      </w:r>
      <w:r w:rsidR="00D6397B">
        <w:rPr>
          <w:rFonts w:ascii="Arial" w:hAnsi="Arial" w:cs="Arial"/>
        </w:rPr>
        <w:t xml:space="preserve">to a </w:t>
      </w:r>
      <w:r w:rsidR="00605E0C">
        <w:rPr>
          <w:rFonts w:ascii="Arial" w:hAnsi="Arial" w:cs="Arial"/>
        </w:rPr>
        <w:t xml:space="preserve">decline in </w:t>
      </w:r>
      <w:r w:rsidR="00700A47">
        <w:rPr>
          <w:rFonts w:ascii="Arial" w:hAnsi="Arial" w:cs="Arial"/>
        </w:rPr>
        <w:t xml:space="preserve">physical wellbeing, the increase to cortisol poses a significant risk to them </w:t>
      </w:r>
      <w:r w:rsidR="00523485">
        <w:rPr>
          <w:rFonts w:ascii="Arial" w:hAnsi="Arial" w:cs="Arial"/>
        </w:rPr>
        <w:t>being affected by ‘Cushing’s Syndrome</w:t>
      </w:r>
      <w:r w:rsidR="00992C08">
        <w:rPr>
          <w:rFonts w:ascii="Arial" w:hAnsi="Arial" w:cs="Arial"/>
        </w:rPr>
        <w:t>’ which can negatively</w:t>
      </w:r>
      <w:r w:rsidR="00D0411B">
        <w:rPr>
          <w:rFonts w:ascii="Arial" w:hAnsi="Arial" w:cs="Arial"/>
        </w:rPr>
        <w:t xml:space="preserve"> contribute to an rise of </w:t>
      </w:r>
      <w:r w:rsidR="00992C08" w:rsidRPr="00992C08">
        <w:rPr>
          <w:rFonts w:ascii="Arial" w:hAnsi="Arial" w:cs="Arial"/>
        </w:rPr>
        <w:t xml:space="preserve">blood pressure, truncal obesity, hyperinsulinemia, </w:t>
      </w:r>
      <w:proofErr w:type="spellStart"/>
      <w:r w:rsidR="00992C08" w:rsidRPr="00992C08">
        <w:rPr>
          <w:rFonts w:ascii="Arial" w:hAnsi="Arial" w:cs="Arial"/>
        </w:rPr>
        <w:t>hyperglycemia</w:t>
      </w:r>
      <w:proofErr w:type="spellEnd"/>
      <w:r w:rsidR="00992C08" w:rsidRPr="00992C08">
        <w:rPr>
          <w:rFonts w:ascii="Arial" w:hAnsi="Arial" w:cs="Arial"/>
        </w:rPr>
        <w:t xml:space="preserve">, insulin resistance, and </w:t>
      </w:r>
      <w:proofErr w:type="spellStart"/>
      <w:r w:rsidR="00992C08" w:rsidRPr="00992C08">
        <w:rPr>
          <w:rFonts w:ascii="Arial" w:hAnsi="Arial" w:cs="Arial"/>
        </w:rPr>
        <w:t>dyslipidemia</w:t>
      </w:r>
      <w:proofErr w:type="spellEnd"/>
      <w:r w:rsidR="00D0411B">
        <w:rPr>
          <w:rFonts w:ascii="Arial" w:hAnsi="Arial" w:cs="Arial"/>
        </w:rPr>
        <w:t>.</w:t>
      </w:r>
      <w:r w:rsidR="00F958FA">
        <w:rPr>
          <w:rFonts w:ascii="Arial" w:hAnsi="Arial" w:cs="Arial"/>
        </w:rPr>
        <w:t xml:space="preserve"> </w:t>
      </w:r>
    </w:p>
    <w:p w14:paraId="37B97F5F" w14:textId="77777777" w:rsidR="00A90D61" w:rsidRDefault="00A90D61" w:rsidP="00744C95">
      <w:pPr>
        <w:pStyle w:val="NoSpacing"/>
        <w:rPr>
          <w:rFonts w:ascii="Arial" w:hAnsi="Arial" w:cs="Arial"/>
        </w:rPr>
      </w:pPr>
    </w:p>
    <w:p w14:paraId="6A8686EE" w14:textId="57785CB4" w:rsidR="00A90D61" w:rsidRDefault="00A90D61" w:rsidP="00744C95">
      <w:pPr>
        <w:pStyle w:val="NoSpacing"/>
        <w:rPr>
          <w:rFonts w:ascii="Arial" w:hAnsi="Arial" w:cs="Arial"/>
        </w:rPr>
      </w:pPr>
      <w:r>
        <w:rPr>
          <w:rFonts w:ascii="Arial" w:hAnsi="Arial" w:cs="Arial"/>
        </w:rPr>
        <w:t xml:space="preserve">Furthering the </w:t>
      </w:r>
      <w:r w:rsidR="008B2DF9">
        <w:rPr>
          <w:rFonts w:ascii="Arial" w:hAnsi="Arial" w:cs="Arial"/>
        </w:rPr>
        <w:t>effects</w:t>
      </w:r>
      <w:r>
        <w:rPr>
          <w:rFonts w:ascii="Arial" w:hAnsi="Arial" w:cs="Arial"/>
        </w:rPr>
        <w:t xml:space="preserve"> of policing onto a </w:t>
      </w:r>
      <w:r w:rsidR="000E2FE8">
        <w:rPr>
          <w:rFonts w:ascii="Arial" w:hAnsi="Arial" w:cs="Arial"/>
        </w:rPr>
        <w:t>person’s</w:t>
      </w:r>
      <w:r>
        <w:rPr>
          <w:rFonts w:ascii="Arial" w:hAnsi="Arial" w:cs="Arial"/>
        </w:rPr>
        <w:t xml:space="preserve"> physical wellbeing there is notable </w:t>
      </w:r>
      <w:r w:rsidR="008B2DF9">
        <w:rPr>
          <w:rFonts w:ascii="Arial" w:hAnsi="Arial" w:cs="Arial"/>
        </w:rPr>
        <w:t xml:space="preserve">impacts which can lead to </w:t>
      </w:r>
      <w:r w:rsidR="008B2DF9">
        <w:rPr>
          <w:rFonts w:ascii="Arial" w:hAnsi="Arial" w:cs="Arial"/>
        </w:rPr>
        <w:t>musculoskeletal problems</w:t>
      </w:r>
      <w:r w:rsidR="008B2DF9">
        <w:rPr>
          <w:rFonts w:ascii="Arial" w:hAnsi="Arial" w:cs="Arial"/>
        </w:rPr>
        <w:t xml:space="preserve"> as previously stated by </w:t>
      </w:r>
      <w:r w:rsidR="008B2DF9">
        <w:rPr>
          <w:rFonts w:ascii="Arial" w:hAnsi="Arial" w:cs="Arial"/>
        </w:rPr>
        <w:t>Police Federation (2021)</w:t>
      </w:r>
      <w:r w:rsidR="008B2DF9">
        <w:rPr>
          <w:rFonts w:ascii="Arial" w:hAnsi="Arial" w:cs="Arial"/>
        </w:rPr>
        <w:t xml:space="preserve"> who explained the risks of wearing body armour onto a </w:t>
      </w:r>
      <w:r w:rsidR="000E2FE8">
        <w:rPr>
          <w:rFonts w:ascii="Arial" w:hAnsi="Arial" w:cs="Arial"/>
        </w:rPr>
        <w:t>person’s spine.</w:t>
      </w:r>
      <w:r w:rsidR="003F6AC0">
        <w:rPr>
          <w:rFonts w:ascii="Arial" w:hAnsi="Arial" w:cs="Arial"/>
        </w:rPr>
        <w:t xml:space="preserve"> </w:t>
      </w:r>
      <w:r w:rsidR="002D2C97">
        <w:rPr>
          <w:rFonts w:ascii="Arial" w:hAnsi="Arial" w:cs="Arial"/>
        </w:rPr>
        <w:t>Musculoskeletal</w:t>
      </w:r>
      <w:r w:rsidR="0019711F">
        <w:rPr>
          <w:rFonts w:ascii="Arial" w:hAnsi="Arial" w:cs="Arial"/>
        </w:rPr>
        <w:t xml:space="preserve"> (MSK</w:t>
      </w:r>
      <w:r w:rsidR="00AF5775">
        <w:rPr>
          <w:rFonts w:ascii="Arial" w:hAnsi="Arial" w:cs="Arial"/>
        </w:rPr>
        <w:t>)</w:t>
      </w:r>
      <w:r w:rsidR="002D2C97">
        <w:rPr>
          <w:rFonts w:ascii="Arial" w:hAnsi="Arial" w:cs="Arial"/>
        </w:rPr>
        <w:t xml:space="preserve"> problems can be both a </w:t>
      </w:r>
      <w:r w:rsidR="00D076F4">
        <w:rPr>
          <w:rFonts w:ascii="Arial" w:hAnsi="Arial" w:cs="Arial"/>
        </w:rPr>
        <w:t>short</w:t>
      </w:r>
      <w:r w:rsidR="002D2C97">
        <w:rPr>
          <w:rFonts w:ascii="Arial" w:hAnsi="Arial" w:cs="Arial"/>
        </w:rPr>
        <w:t xml:space="preserve"> and long term affects </w:t>
      </w:r>
      <w:r w:rsidR="00D076F4">
        <w:rPr>
          <w:rFonts w:ascii="Arial" w:hAnsi="Arial" w:cs="Arial"/>
        </w:rPr>
        <w:t>such as</w:t>
      </w:r>
      <w:r w:rsidR="002D2C97">
        <w:rPr>
          <w:rFonts w:ascii="Arial" w:hAnsi="Arial" w:cs="Arial"/>
        </w:rPr>
        <w:t xml:space="preserve"> </w:t>
      </w:r>
      <w:r w:rsidR="000950CE">
        <w:rPr>
          <w:rFonts w:ascii="Arial" w:hAnsi="Arial" w:cs="Arial"/>
        </w:rPr>
        <w:t>a</w:t>
      </w:r>
      <w:r w:rsidR="000950CE" w:rsidRPr="000950CE">
        <w:rPr>
          <w:rFonts w:ascii="Arial" w:hAnsi="Arial" w:cs="Arial"/>
        </w:rPr>
        <w:t>rthritis</w:t>
      </w:r>
      <w:r w:rsidR="00D076F4">
        <w:rPr>
          <w:rFonts w:ascii="Arial" w:hAnsi="Arial" w:cs="Arial"/>
        </w:rPr>
        <w:t xml:space="preserve">, </w:t>
      </w:r>
      <w:r w:rsidR="000950CE" w:rsidRPr="000950CE">
        <w:rPr>
          <w:rFonts w:ascii="Arial" w:hAnsi="Arial" w:cs="Arial"/>
        </w:rPr>
        <w:t>back pain,</w:t>
      </w:r>
      <w:r w:rsidR="00D076F4">
        <w:rPr>
          <w:rFonts w:ascii="Arial" w:hAnsi="Arial" w:cs="Arial"/>
        </w:rPr>
        <w:t xml:space="preserve"> </w:t>
      </w:r>
      <w:r w:rsidR="000950CE" w:rsidRPr="000950CE">
        <w:rPr>
          <w:rFonts w:ascii="Arial" w:hAnsi="Arial" w:cs="Arial"/>
        </w:rPr>
        <w:t xml:space="preserve">stiffness, limited movement, and </w:t>
      </w:r>
      <w:r w:rsidR="00D076F4">
        <w:rPr>
          <w:rFonts w:ascii="Arial" w:hAnsi="Arial" w:cs="Arial"/>
        </w:rPr>
        <w:t xml:space="preserve">potentially </w:t>
      </w:r>
      <w:r w:rsidR="000950CE" w:rsidRPr="000950CE">
        <w:rPr>
          <w:rFonts w:ascii="Arial" w:hAnsi="Arial" w:cs="Arial"/>
        </w:rPr>
        <w:t>disability which affect quality of life</w:t>
      </w:r>
      <w:r w:rsidR="00D076F4">
        <w:rPr>
          <w:rFonts w:ascii="Arial" w:hAnsi="Arial" w:cs="Arial"/>
        </w:rPr>
        <w:t xml:space="preserve"> </w:t>
      </w:r>
      <w:r w:rsidR="004A53A1">
        <w:rPr>
          <w:rFonts w:ascii="Arial" w:hAnsi="Arial" w:cs="Arial"/>
        </w:rPr>
        <w:t>(NHS England, 2025).</w:t>
      </w:r>
      <w:r w:rsidR="0093700E">
        <w:rPr>
          <w:rFonts w:ascii="Arial" w:hAnsi="Arial" w:cs="Arial"/>
        </w:rPr>
        <w:t xml:space="preserve"> </w:t>
      </w:r>
      <w:r w:rsidR="00786CA6">
        <w:rPr>
          <w:rFonts w:ascii="Arial" w:hAnsi="Arial" w:cs="Arial"/>
        </w:rPr>
        <w:t>Despite the lack of research supporting the risks of MSK to police officers it is evident t</w:t>
      </w:r>
      <w:r w:rsidR="00786CA6">
        <w:rPr>
          <w:rFonts w:ascii="Arial" w:hAnsi="Arial" w:cs="Arial"/>
        </w:rPr>
        <w:t>hat it is present</w:t>
      </w:r>
      <w:r w:rsidR="00894280">
        <w:rPr>
          <w:rFonts w:ascii="Arial" w:hAnsi="Arial" w:cs="Arial"/>
        </w:rPr>
        <w:t xml:space="preserve"> as w</w:t>
      </w:r>
      <w:r w:rsidR="009758E0">
        <w:rPr>
          <w:rFonts w:ascii="Arial" w:hAnsi="Arial" w:cs="Arial"/>
        </w:rPr>
        <w:t xml:space="preserve">ithin a review performed by </w:t>
      </w:r>
      <w:r w:rsidR="0019711F">
        <w:rPr>
          <w:rFonts w:ascii="Arial" w:hAnsi="Arial" w:cs="Arial"/>
        </w:rPr>
        <w:t xml:space="preserve">Kasem et al (2024) they explain the </w:t>
      </w:r>
      <w:r w:rsidR="00AF5775">
        <w:rPr>
          <w:rFonts w:ascii="Arial" w:hAnsi="Arial" w:cs="Arial"/>
        </w:rPr>
        <w:t xml:space="preserve">limited research surrounding police officers suffering with MSK related problems, however </w:t>
      </w:r>
      <w:r w:rsidR="004A32BD">
        <w:rPr>
          <w:rFonts w:ascii="Arial" w:hAnsi="Arial" w:cs="Arial"/>
        </w:rPr>
        <w:t xml:space="preserve">from their own research they </w:t>
      </w:r>
      <w:r w:rsidR="006773B3">
        <w:rPr>
          <w:rFonts w:ascii="Arial" w:hAnsi="Arial" w:cs="Arial"/>
        </w:rPr>
        <w:t xml:space="preserve">noticed 86% of officers reported MSK complaints in a </w:t>
      </w:r>
      <w:proofErr w:type="gramStart"/>
      <w:r w:rsidR="006773B3">
        <w:rPr>
          <w:rFonts w:ascii="Arial" w:hAnsi="Arial" w:cs="Arial"/>
        </w:rPr>
        <w:t>12 month</w:t>
      </w:r>
      <w:proofErr w:type="gramEnd"/>
      <w:r w:rsidR="006773B3">
        <w:rPr>
          <w:rFonts w:ascii="Arial" w:hAnsi="Arial" w:cs="Arial"/>
        </w:rPr>
        <w:t xml:space="preserve"> window. </w:t>
      </w:r>
      <w:r w:rsidR="004449BD">
        <w:rPr>
          <w:rFonts w:ascii="Arial" w:hAnsi="Arial" w:cs="Arial"/>
        </w:rPr>
        <w:t xml:space="preserve">In a news article by Police1 (2023) they further outline the risks of MSK in policing with </w:t>
      </w:r>
      <w:r w:rsidR="00957765">
        <w:rPr>
          <w:rFonts w:ascii="Arial" w:hAnsi="Arial" w:cs="Arial"/>
        </w:rPr>
        <w:t>officers complaining of lower back and knee pains.</w:t>
      </w:r>
    </w:p>
    <w:p w14:paraId="61E5ED69" w14:textId="77777777" w:rsidR="000A5856" w:rsidRDefault="000A5856" w:rsidP="00744C95">
      <w:pPr>
        <w:pStyle w:val="NoSpacing"/>
        <w:rPr>
          <w:rFonts w:ascii="Arial" w:hAnsi="Arial" w:cs="Arial"/>
        </w:rPr>
      </w:pPr>
    </w:p>
    <w:p w14:paraId="689ABABD" w14:textId="7B5B3531" w:rsidR="00275321" w:rsidRDefault="000A5856" w:rsidP="002322D9">
      <w:pPr>
        <w:pStyle w:val="NoSpacing"/>
        <w:rPr>
          <w:rFonts w:ascii="Arial" w:hAnsi="Arial" w:cs="Arial"/>
        </w:rPr>
      </w:pPr>
      <w:r>
        <w:rPr>
          <w:rFonts w:ascii="Arial" w:hAnsi="Arial" w:cs="Arial"/>
        </w:rPr>
        <w:t xml:space="preserve">Linking back to all the effects </w:t>
      </w:r>
      <w:r w:rsidR="00AD7A24">
        <w:rPr>
          <w:rFonts w:ascii="Arial" w:hAnsi="Arial" w:cs="Arial"/>
        </w:rPr>
        <w:t xml:space="preserve">policing </w:t>
      </w:r>
      <w:r w:rsidR="00487B22">
        <w:rPr>
          <w:rFonts w:ascii="Arial" w:hAnsi="Arial" w:cs="Arial"/>
        </w:rPr>
        <w:t xml:space="preserve">has </w:t>
      </w:r>
      <w:r w:rsidR="00AD7A24">
        <w:rPr>
          <w:rFonts w:ascii="Arial" w:hAnsi="Arial" w:cs="Arial"/>
        </w:rPr>
        <w:t>onto a person</w:t>
      </w:r>
      <w:r w:rsidR="00487B22">
        <w:rPr>
          <w:rFonts w:ascii="Arial" w:hAnsi="Arial" w:cs="Arial"/>
        </w:rPr>
        <w:t xml:space="preserve"> and their wellbeing</w:t>
      </w:r>
      <w:r w:rsidR="00AD7A24">
        <w:rPr>
          <w:rFonts w:ascii="Arial" w:hAnsi="Arial" w:cs="Arial"/>
        </w:rPr>
        <w:t xml:space="preserve"> it</w:t>
      </w:r>
      <w:r w:rsidR="00487B22">
        <w:rPr>
          <w:rFonts w:ascii="Arial" w:hAnsi="Arial" w:cs="Arial"/>
        </w:rPr>
        <w:t xml:space="preserve"> is clear that it</w:t>
      </w:r>
      <w:r w:rsidR="00AD7A24">
        <w:rPr>
          <w:rFonts w:ascii="Arial" w:hAnsi="Arial" w:cs="Arial"/>
        </w:rPr>
        <w:t xml:space="preserve"> contributes to their fatigue</w:t>
      </w:r>
      <w:r w:rsidR="00C97FF9">
        <w:rPr>
          <w:rFonts w:ascii="Arial" w:hAnsi="Arial" w:cs="Arial"/>
        </w:rPr>
        <w:t xml:space="preserve"> of both physical and mental wellbeing</w:t>
      </w:r>
      <w:r w:rsidR="00487B22">
        <w:rPr>
          <w:rFonts w:ascii="Arial" w:hAnsi="Arial" w:cs="Arial"/>
        </w:rPr>
        <w:t xml:space="preserve">. This is </w:t>
      </w:r>
      <w:r w:rsidR="00171791">
        <w:rPr>
          <w:rFonts w:ascii="Arial" w:hAnsi="Arial" w:cs="Arial"/>
        </w:rPr>
        <w:t xml:space="preserve">an </w:t>
      </w:r>
      <w:r w:rsidR="00F958FA">
        <w:rPr>
          <w:rFonts w:ascii="Arial" w:hAnsi="Arial" w:cs="Arial"/>
        </w:rPr>
        <w:t>overwhelming</w:t>
      </w:r>
      <w:r w:rsidR="00171791">
        <w:rPr>
          <w:rFonts w:ascii="Arial" w:hAnsi="Arial" w:cs="Arial"/>
        </w:rPr>
        <w:t xml:space="preserve"> </w:t>
      </w:r>
      <w:r w:rsidR="00F958FA">
        <w:rPr>
          <w:rFonts w:ascii="Arial" w:hAnsi="Arial" w:cs="Arial"/>
        </w:rPr>
        <w:t>opinion</w:t>
      </w:r>
      <w:r w:rsidR="00171791">
        <w:rPr>
          <w:rFonts w:ascii="Arial" w:hAnsi="Arial" w:cs="Arial"/>
        </w:rPr>
        <w:t xml:space="preserve"> as stated by </w:t>
      </w:r>
      <w:r w:rsidR="001B52F7">
        <w:rPr>
          <w:rFonts w:ascii="Arial" w:hAnsi="Arial" w:cs="Arial"/>
        </w:rPr>
        <w:t>Foley et al (2020),</w:t>
      </w:r>
      <w:r w:rsidR="00E718F8">
        <w:rPr>
          <w:rFonts w:ascii="Arial" w:hAnsi="Arial" w:cs="Arial"/>
        </w:rPr>
        <w:t xml:space="preserve"> Ugwu</w:t>
      </w:r>
      <w:r w:rsidR="00F34757">
        <w:rPr>
          <w:rFonts w:ascii="Arial" w:hAnsi="Arial" w:cs="Arial"/>
        </w:rPr>
        <w:t xml:space="preserve"> and </w:t>
      </w:r>
      <w:proofErr w:type="spellStart"/>
      <w:r w:rsidR="00F34757">
        <w:rPr>
          <w:rFonts w:ascii="Arial" w:hAnsi="Arial" w:cs="Arial"/>
        </w:rPr>
        <w:t>Idemudia</w:t>
      </w:r>
      <w:proofErr w:type="spellEnd"/>
      <w:r w:rsidR="00F34757">
        <w:rPr>
          <w:rFonts w:ascii="Arial" w:hAnsi="Arial" w:cs="Arial"/>
        </w:rPr>
        <w:t xml:space="preserve"> </w:t>
      </w:r>
      <w:r w:rsidR="00171791">
        <w:rPr>
          <w:rFonts w:ascii="Arial" w:hAnsi="Arial" w:cs="Arial"/>
        </w:rPr>
        <w:t>(</w:t>
      </w:r>
      <w:r w:rsidR="00F34757">
        <w:rPr>
          <w:rFonts w:ascii="Arial" w:hAnsi="Arial" w:cs="Arial"/>
        </w:rPr>
        <w:t>2024</w:t>
      </w:r>
      <w:r w:rsidR="00171791">
        <w:rPr>
          <w:rFonts w:ascii="Arial" w:hAnsi="Arial" w:cs="Arial"/>
        </w:rPr>
        <w:t>)</w:t>
      </w:r>
      <w:r w:rsidR="00965D23">
        <w:rPr>
          <w:rFonts w:ascii="Arial" w:hAnsi="Arial" w:cs="Arial"/>
        </w:rPr>
        <w:t>, Steel et al</w:t>
      </w:r>
      <w:r w:rsidR="0012614F">
        <w:rPr>
          <w:rFonts w:ascii="Arial" w:hAnsi="Arial" w:cs="Arial"/>
        </w:rPr>
        <w:t xml:space="preserve"> (2021) and </w:t>
      </w:r>
      <w:r w:rsidR="00F34757">
        <w:rPr>
          <w:rFonts w:ascii="Arial" w:hAnsi="Arial" w:cs="Arial"/>
        </w:rPr>
        <w:t>Hopkins et al</w:t>
      </w:r>
      <w:r w:rsidR="00CD2D29">
        <w:rPr>
          <w:rFonts w:ascii="Arial" w:hAnsi="Arial" w:cs="Arial"/>
        </w:rPr>
        <w:t xml:space="preserve"> </w:t>
      </w:r>
      <w:r w:rsidR="00171791">
        <w:rPr>
          <w:rFonts w:ascii="Arial" w:hAnsi="Arial" w:cs="Arial"/>
        </w:rPr>
        <w:t>(</w:t>
      </w:r>
      <w:r w:rsidR="00CD2D29">
        <w:rPr>
          <w:rFonts w:ascii="Arial" w:hAnsi="Arial" w:cs="Arial"/>
        </w:rPr>
        <w:t>2023</w:t>
      </w:r>
      <w:r w:rsidR="00171791">
        <w:rPr>
          <w:rFonts w:ascii="Arial" w:hAnsi="Arial" w:cs="Arial"/>
        </w:rPr>
        <w:t xml:space="preserve">) who all state that </w:t>
      </w:r>
      <w:r w:rsidR="00C97FF9">
        <w:rPr>
          <w:rFonts w:ascii="Arial" w:hAnsi="Arial" w:cs="Arial"/>
        </w:rPr>
        <w:t>officers</w:t>
      </w:r>
      <w:r w:rsidR="00634065">
        <w:rPr>
          <w:rFonts w:ascii="Arial" w:hAnsi="Arial" w:cs="Arial"/>
        </w:rPr>
        <w:t xml:space="preserve"> are suffering ‘burnout’</w:t>
      </w:r>
      <w:r w:rsidR="00A0293B">
        <w:rPr>
          <w:rFonts w:ascii="Arial" w:hAnsi="Arial" w:cs="Arial"/>
        </w:rPr>
        <w:t xml:space="preserve"> which is increasing the risks of PTSD</w:t>
      </w:r>
      <w:r w:rsidR="00E718F8">
        <w:rPr>
          <w:rFonts w:ascii="Arial" w:hAnsi="Arial" w:cs="Arial"/>
        </w:rPr>
        <w:t xml:space="preserve"> and </w:t>
      </w:r>
      <w:r w:rsidR="00A0293B">
        <w:rPr>
          <w:rFonts w:ascii="Arial" w:hAnsi="Arial" w:cs="Arial"/>
        </w:rPr>
        <w:t>mental health conditions such as depression</w:t>
      </w:r>
      <w:r w:rsidR="00E718F8">
        <w:rPr>
          <w:rFonts w:ascii="Arial" w:hAnsi="Arial" w:cs="Arial"/>
        </w:rPr>
        <w:t>.</w:t>
      </w:r>
      <w:r w:rsidR="00CD2D29">
        <w:rPr>
          <w:rFonts w:ascii="Arial" w:hAnsi="Arial" w:cs="Arial"/>
        </w:rPr>
        <w:t xml:space="preserve"> </w:t>
      </w:r>
      <w:r w:rsidR="00F76517">
        <w:rPr>
          <w:rFonts w:ascii="Arial" w:hAnsi="Arial" w:cs="Arial"/>
        </w:rPr>
        <w:t xml:space="preserve">Where supporting evidence </w:t>
      </w:r>
      <w:r w:rsidR="001803D5">
        <w:rPr>
          <w:rFonts w:ascii="Arial" w:hAnsi="Arial" w:cs="Arial"/>
        </w:rPr>
        <w:t xml:space="preserve">from </w:t>
      </w:r>
      <w:r w:rsidR="00881ECD">
        <w:rPr>
          <w:rFonts w:ascii="Arial" w:hAnsi="Arial" w:cs="Arial"/>
        </w:rPr>
        <w:t>Trivedi</w:t>
      </w:r>
      <w:r w:rsidR="001803D5">
        <w:rPr>
          <w:rFonts w:ascii="Arial" w:hAnsi="Arial" w:cs="Arial"/>
        </w:rPr>
        <w:t xml:space="preserve"> (</w:t>
      </w:r>
      <w:r w:rsidR="003C4E59">
        <w:rPr>
          <w:rFonts w:ascii="Arial" w:hAnsi="Arial" w:cs="Arial"/>
        </w:rPr>
        <w:t>2004</w:t>
      </w:r>
      <w:r w:rsidR="001803D5">
        <w:rPr>
          <w:rFonts w:ascii="Arial" w:hAnsi="Arial" w:cs="Arial"/>
        </w:rPr>
        <w:t xml:space="preserve">) it </w:t>
      </w:r>
      <w:r w:rsidR="00F76517">
        <w:rPr>
          <w:rFonts w:ascii="Arial" w:hAnsi="Arial" w:cs="Arial"/>
        </w:rPr>
        <w:t xml:space="preserve">outlines that due to poor mental health a persons </w:t>
      </w:r>
      <w:r w:rsidR="001803D5">
        <w:rPr>
          <w:rFonts w:ascii="Arial" w:hAnsi="Arial" w:cs="Arial"/>
        </w:rPr>
        <w:t>physical health can be affected.</w:t>
      </w:r>
    </w:p>
    <w:p w14:paraId="1DA13A0F" w14:textId="77777777" w:rsidR="00C97FF9" w:rsidRDefault="00C97FF9" w:rsidP="002322D9">
      <w:pPr>
        <w:pStyle w:val="NoSpacing"/>
        <w:rPr>
          <w:rFonts w:ascii="Arial" w:hAnsi="Arial" w:cs="Arial"/>
        </w:rPr>
      </w:pPr>
    </w:p>
    <w:p w14:paraId="69527E32" w14:textId="77777777" w:rsidR="00B12C07" w:rsidRDefault="00B12C07" w:rsidP="00B47AE5">
      <w:pPr>
        <w:pStyle w:val="NoSpacing"/>
        <w:rPr>
          <w:rFonts w:ascii="Arial" w:hAnsi="Arial" w:cs="Arial"/>
        </w:rPr>
      </w:pPr>
    </w:p>
    <w:p w14:paraId="138FBCC3" w14:textId="688CAE80" w:rsidR="00F364D9" w:rsidRPr="009B3D1B" w:rsidRDefault="00B12C07" w:rsidP="00B47AE5">
      <w:pPr>
        <w:pStyle w:val="NoSpacing"/>
        <w:rPr>
          <w:rFonts w:ascii="Arial" w:hAnsi="Arial" w:cs="Arial"/>
          <w:b/>
          <w:bCs/>
          <w:u w:val="single"/>
        </w:rPr>
      </w:pPr>
      <w:r w:rsidRPr="009B3D1B">
        <w:rPr>
          <w:rFonts w:ascii="Arial" w:hAnsi="Arial" w:cs="Arial"/>
          <w:b/>
          <w:bCs/>
          <w:u w:val="single"/>
        </w:rPr>
        <w:t xml:space="preserve">What support </w:t>
      </w:r>
      <w:r w:rsidR="009B3D1B" w:rsidRPr="009B3D1B">
        <w:rPr>
          <w:rFonts w:ascii="Arial" w:hAnsi="Arial" w:cs="Arial"/>
          <w:b/>
          <w:bCs/>
          <w:u w:val="single"/>
        </w:rPr>
        <w:t xml:space="preserve">is </w:t>
      </w:r>
      <w:r w:rsidR="009B3D1B">
        <w:rPr>
          <w:rFonts w:ascii="Arial" w:hAnsi="Arial" w:cs="Arial"/>
          <w:b/>
          <w:bCs/>
          <w:u w:val="single"/>
        </w:rPr>
        <w:t>in place for the</w:t>
      </w:r>
      <w:r w:rsidR="009B3D1B" w:rsidRPr="009B3D1B">
        <w:rPr>
          <w:rFonts w:ascii="Arial" w:hAnsi="Arial" w:cs="Arial"/>
          <w:b/>
          <w:bCs/>
          <w:u w:val="single"/>
        </w:rPr>
        <w:t xml:space="preserve"> </w:t>
      </w:r>
      <w:r w:rsidR="009B3D1B">
        <w:rPr>
          <w:rFonts w:ascii="Arial" w:hAnsi="Arial" w:cs="Arial"/>
          <w:b/>
          <w:bCs/>
          <w:u w:val="single"/>
        </w:rPr>
        <w:t>wellbeing concerns</w:t>
      </w:r>
      <w:r w:rsidR="002322D9" w:rsidRPr="009B3D1B">
        <w:rPr>
          <w:rFonts w:ascii="Arial" w:hAnsi="Arial" w:cs="Arial"/>
          <w:b/>
          <w:bCs/>
          <w:u w:val="single"/>
        </w:rPr>
        <w:t>?</w:t>
      </w:r>
    </w:p>
    <w:p w14:paraId="748A7454" w14:textId="4C1A06DF" w:rsidR="005D4DEA" w:rsidRDefault="00F364D9" w:rsidP="00B47AE5">
      <w:pPr>
        <w:pStyle w:val="NoSpacing"/>
        <w:rPr>
          <w:rFonts w:ascii="Arial" w:hAnsi="Arial" w:cs="Arial"/>
        </w:rPr>
      </w:pPr>
      <w:r>
        <w:rPr>
          <w:rFonts w:ascii="Arial" w:hAnsi="Arial" w:cs="Arial"/>
        </w:rPr>
        <w:t xml:space="preserve">As identified above there are </w:t>
      </w:r>
      <w:r w:rsidR="00647246">
        <w:rPr>
          <w:rFonts w:ascii="Arial" w:hAnsi="Arial" w:cs="Arial"/>
        </w:rPr>
        <w:t>negative affects policing can have onto an officers wellbeing</w:t>
      </w:r>
      <w:r w:rsidR="006E75DF">
        <w:rPr>
          <w:rFonts w:ascii="Arial" w:hAnsi="Arial" w:cs="Arial"/>
        </w:rPr>
        <w:t xml:space="preserve">. Within some of the literature reviewed there is mention of coping mechanisms / support that needs to be implemented to combat the issues. </w:t>
      </w:r>
      <w:r w:rsidR="00FF7220">
        <w:rPr>
          <w:rFonts w:ascii="Arial" w:hAnsi="Arial" w:cs="Arial"/>
        </w:rPr>
        <w:t>Research performed by Craddock and Telesco (2021) outlines the importance of officers mental wellbeing and how it needs to be combated</w:t>
      </w:r>
      <w:r w:rsidR="00FF7220">
        <w:rPr>
          <w:rFonts w:ascii="Arial" w:hAnsi="Arial" w:cs="Arial"/>
        </w:rPr>
        <w:t xml:space="preserve">. </w:t>
      </w:r>
      <w:r w:rsidR="008E7E9F">
        <w:rPr>
          <w:rFonts w:ascii="Arial" w:hAnsi="Arial" w:cs="Arial"/>
        </w:rPr>
        <w:t xml:space="preserve">Within a review performed by Sutton and </w:t>
      </w:r>
      <w:proofErr w:type="spellStart"/>
      <w:r w:rsidR="008E7E9F">
        <w:rPr>
          <w:rFonts w:ascii="Arial" w:hAnsi="Arial" w:cs="Arial"/>
        </w:rPr>
        <w:t>Polaschek</w:t>
      </w:r>
      <w:proofErr w:type="spellEnd"/>
      <w:r w:rsidR="008E7E9F">
        <w:rPr>
          <w:rFonts w:ascii="Arial" w:hAnsi="Arial" w:cs="Arial"/>
        </w:rPr>
        <w:t xml:space="preserve"> (2022) they </w:t>
      </w:r>
      <w:r w:rsidR="00EA045F">
        <w:rPr>
          <w:rFonts w:ascii="Arial" w:hAnsi="Arial" w:cs="Arial"/>
        </w:rPr>
        <w:t>outline</w:t>
      </w:r>
      <w:r w:rsidR="008E7E9F">
        <w:rPr>
          <w:rFonts w:ascii="Arial" w:hAnsi="Arial" w:cs="Arial"/>
        </w:rPr>
        <w:t xml:space="preserve"> numerous strategies such as secondary intervention, territory intervention, expert-led programmes and peer-support programmes</w:t>
      </w:r>
      <w:r w:rsidR="008E7E9F">
        <w:rPr>
          <w:rFonts w:ascii="Arial" w:hAnsi="Arial" w:cs="Arial"/>
        </w:rPr>
        <w:t xml:space="preserve"> which can be implemented to </w:t>
      </w:r>
      <w:r w:rsidR="001B7A0F">
        <w:rPr>
          <w:rFonts w:ascii="Arial" w:hAnsi="Arial" w:cs="Arial"/>
        </w:rPr>
        <w:t>combat</w:t>
      </w:r>
      <w:r w:rsidR="008E7E9F">
        <w:rPr>
          <w:rFonts w:ascii="Arial" w:hAnsi="Arial" w:cs="Arial"/>
        </w:rPr>
        <w:t xml:space="preserve"> stress and trauma related </w:t>
      </w:r>
      <w:r w:rsidR="001B7A0F">
        <w:rPr>
          <w:rFonts w:ascii="Arial" w:hAnsi="Arial" w:cs="Arial"/>
        </w:rPr>
        <w:t xml:space="preserve">wellbeing concerns. </w:t>
      </w:r>
    </w:p>
    <w:p w14:paraId="64560A0D" w14:textId="77777777" w:rsidR="00940A4D" w:rsidRDefault="00940A4D" w:rsidP="00B47AE5">
      <w:pPr>
        <w:pStyle w:val="NoSpacing"/>
        <w:rPr>
          <w:rFonts w:ascii="Arial" w:hAnsi="Arial" w:cs="Arial"/>
        </w:rPr>
      </w:pPr>
    </w:p>
    <w:p w14:paraId="591CE1BA" w14:textId="78AEDF57" w:rsidR="00EF7797" w:rsidRDefault="00940A4D" w:rsidP="00B47AE5">
      <w:pPr>
        <w:pStyle w:val="NoSpacing"/>
        <w:rPr>
          <w:rFonts w:ascii="Arial" w:hAnsi="Arial" w:cs="Arial"/>
        </w:rPr>
      </w:pPr>
      <w:r>
        <w:rPr>
          <w:rFonts w:ascii="Arial" w:hAnsi="Arial" w:cs="Arial"/>
        </w:rPr>
        <w:t xml:space="preserve">Part of these support </w:t>
      </w:r>
      <w:r w:rsidR="00B077C3">
        <w:rPr>
          <w:rFonts w:ascii="Arial" w:hAnsi="Arial" w:cs="Arial"/>
        </w:rPr>
        <w:t>networks is a process called Trauma Risk Management (</w:t>
      </w:r>
      <w:proofErr w:type="spellStart"/>
      <w:r w:rsidR="00B077C3">
        <w:rPr>
          <w:rFonts w:ascii="Arial" w:hAnsi="Arial" w:cs="Arial"/>
        </w:rPr>
        <w:t>TRiM</w:t>
      </w:r>
      <w:proofErr w:type="spellEnd"/>
      <w:r w:rsidR="00B077C3">
        <w:rPr>
          <w:rFonts w:ascii="Arial" w:hAnsi="Arial" w:cs="Arial"/>
        </w:rPr>
        <w:t>)</w:t>
      </w:r>
      <w:r w:rsidR="00917946">
        <w:rPr>
          <w:rFonts w:ascii="Arial" w:hAnsi="Arial" w:cs="Arial"/>
        </w:rPr>
        <w:t xml:space="preserve"> which aims to intervene and </w:t>
      </w:r>
      <w:r w:rsidR="006B277B">
        <w:rPr>
          <w:rFonts w:ascii="Arial" w:hAnsi="Arial" w:cs="Arial"/>
        </w:rPr>
        <w:t>support officers when they attend an incident that poses a risk to their wellbeing (</w:t>
      </w:r>
      <w:r w:rsidR="0067093C">
        <w:rPr>
          <w:rFonts w:ascii="Arial" w:hAnsi="Arial" w:cs="Arial"/>
        </w:rPr>
        <w:t>Kent Police</w:t>
      </w:r>
      <w:r w:rsidR="006B277B">
        <w:rPr>
          <w:rFonts w:ascii="Arial" w:hAnsi="Arial" w:cs="Arial"/>
        </w:rPr>
        <w:t xml:space="preserve">, </w:t>
      </w:r>
      <w:r w:rsidR="0067093C">
        <w:rPr>
          <w:rFonts w:ascii="Arial" w:hAnsi="Arial" w:cs="Arial"/>
        </w:rPr>
        <w:t>2023</w:t>
      </w:r>
      <w:r w:rsidR="006B277B">
        <w:rPr>
          <w:rFonts w:ascii="Arial" w:hAnsi="Arial" w:cs="Arial"/>
        </w:rPr>
        <w:t xml:space="preserve">). </w:t>
      </w:r>
      <w:r w:rsidR="00946478">
        <w:rPr>
          <w:rFonts w:ascii="Arial" w:hAnsi="Arial" w:cs="Arial"/>
        </w:rPr>
        <w:t xml:space="preserve">An example of </w:t>
      </w:r>
      <w:proofErr w:type="spellStart"/>
      <w:r w:rsidR="00946478">
        <w:rPr>
          <w:rFonts w:ascii="Arial" w:hAnsi="Arial" w:cs="Arial"/>
        </w:rPr>
        <w:t>TRiM</w:t>
      </w:r>
      <w:proofErr w:type="spellEnd"/>
      <w:r w:rsidR="00946478">
        <w:rPr>
          <w:rFonts w:ascii="Arial" w:hAnsi="Arial" w:cs="Arial"/>
        </w:rPr>
        <w:t xml:space="preserve"> being affective can be evidenced by </w:t>
      </w:r>
      <w:r w:rsidR="007851C4">
        <w:rPr>
          <w:rFonts w:ascii="Arial" w:hAnsi="Arial" w:cs="Arial"/>
        </w:rPr>
        <w:t xml:space="preserve">Hunt et al (2013) who stated that following a major incident in Cumbria Constabulary </w:t>
      </w:r>
      <w:r w:rsidR="00D92A6F">
        <w:rPr>
          <w:rFonts w:ascii="Arial" w:hAnsi="Arial" w:cs="Arial"/>
        </w:rPr>
        <w:t xml:space="preserve">a </w:t>
      </w:r>
      <w:proofErr w:type="spellStart"/>
      <w:r w:rsidR="00D92A6F">
        <w:rPr>
          <w:rFonts w:ascii="Arial" w:hAnsi="Arial" w:cs="Arial"/>
        </w:rPr>
        <w:t>TRiM</w:t>
      </w:r>
      <w:proofErr w:type="spellEnd"/>
      <w:r w:rsidR="00D92A6F">
        <w:rPr>
          <w:rFonts w:ascii="Arial" w:hAnsi="Arial" w:cs="Arial"/>
        </w:rPr>
        <w:t xml:space="preserve"> unit was deployed </w:t>
      </w:r>
      <w:r w:rsidR="00A77D9D">
        <w:rPr>
          <w:rFonts w:ascii="Arial" w:hAnsi="Arial" w:cs="Arial"/>
        </w:rPr>
        <w:t xml:space="preserve">and </w:t>
      </w:r>
      <w:r w:rsidR="00522ADB">
        <w:rPr>
          <w:rFonts w:ascii="Arial" w:hAnsi="Arial" w:cs="Arial"/>
        </w:rPr>
        <w:t xml:space="preserve">717 </w:t>
      </w:r>
      <w:r w:rsidR="00D92A6F">
        <w:rPr>
          <w:rFonts w:ascii="Arial" w:hAnsi="Arial" w:cs="Arial"/>
        </w:rPr>
        <w:t xml:space="preserve">police officers/staff </w:t>
      </w:r>
      <w:proofErr w:type="gramStart"/>
      <w:r w:rsidR="00D92A6F">
        <w:rPr>
          <w:rFonts w:ascii="Arial" w:hAnsi="Arial" w:cs="Arial"/>
        </w:rPr>
        <w:t>where</w:t>
      </w:r>
      <w:proofErr w:type="gramEnd"/>
      <w:r w:rsidR="00D92A6F">
        <w:rPr>
          <w:rFonts w:ascii="Arial" w:hAnsi="Arial" w:cs="Arial"/>
        </w:rPr>
        <w:t xml:space="preserve"> identified to be suffering with </w:t>
      </w:r>
      <w:r w:rsidR="00A77D9D">
        <w:rPr>
          <w:rFonts w:ascii="Arial" w:hAnsi="Arial" w:cs="Arial"/>
        </w:rPr>
        <w:t>high levels of trauma exposure</w:t>
      </w:r>
      <w:r w:rsidR="00522ADB">
        <w:rPr>
          <w:rFonts w:ascii="Arial" w:hAnsi="Arial" w:cs="Arial"/>
        </w:rPr>
        <w:t xml:space="preserve">. Following the officers engaging in the </w:t>
      </w:r>
      <w:proofErr w:type="spellStart"/>
      <w:r w:rsidR="00522ADB">
        <w:rPr>
          <w:rFonts w:ascii="Arial" w:hAnsi="Arial" w:cs="Arial"/>
        </w:rPr>
        <w:t>TRiM</w:t>
      </w:r>
      <w:proofErr w:type="spellEnd"/>
      <w:r w:rsidR="00522ADB">
        <w:rPr>
          <w:rFonts w:ascii="Arial" w:hAnsi="Arial" w:cs="Arial"/>
        </w:rPr>
        <w:t xml:space="preserve"> process </w:t>
      </w:r>
      <w:r w:rsidR="00AD3EE0">
        <w:rPr>
          <w:rFonts w:ascii="Arial" w:hAnsi="Arial" w:cs="Arial"/>
        </w:rPr>
        <w:t>there was notable reduction in officers sickness following a traumatic event they attended.</w:t>
      </w:r>
      <w:r w:rsidR="007C39FF">
        <w:rPr>
          <w:rFonts w:ascii="Arial" w:hAnsi="Arial" w:cs="Arial"/>
        </w:rPr>
        <w:t xml:space="preserve"> </w:t>
      </w:r>
      <w:r w:rsidR="00EF7797">
        <w:rPr>
          <w:rFonts w:ascii="Arial" w:hAnsi="Arial" w:cs="Arial"/>
        </w:rPr>
        <w:t xml:space="preserve">Further to </w:t>
      </w:r>
      <w:proofErr w:type="spellStart"/>
      <w:r w:rsidR="00EF7797">
        <w:rPr>
          <w:rFonts w:ascii="Arial" w:hAnsi="Arial" w:cs="Arial"/>
        </w:rPr>
        <w:t>TRiM’s</w:t>
      </w:r>
      <w:proofErr w:type="spellEnd"/>
      <w:r w:rsidR="00EF7797">
        <w:rPr>
          <w:rFonts w:ascii="Arial" w:hAnsi="Arial" w:cs="Arial"/>
        </w:rPr>
        <w:t xml:space="preserve"> being implemented as an early intervention, Police constabularies work in conjunction with a company called Oscar Kilo (OK) </w:t>
      </w:r>
      <w:proofErr w:type="spellStart"/>
      <w:r w:rsidR="0035037B">
        <w:rPr>
          <w:rFonts w:ascii="Arial" w:hAnsi="Arial" w:cs="Arial"/>
        </w:rPr>
        <w:t>whos</w:t>
      </w:r>
      <w:proofErr w:type="spellEnd"/>
      <w:r w:rsidR="0035037B">
        <w:rPr>
          <w:rFonts w:ascii="Arial" w:hAnsi="Arial" w:cs="Arial"/>
        </w:rPr>
        <w:t xml:space="preserve"> objectives are to provide key support which is tailored to police officers/staff</w:t>
      </w:r>
      <w:r w:rsidR="006C086F">
        <w:rPr>
          <w:rFonts w:ascii="Arial" w:hAnsi="Arial" w:cs="Arial"/>
        </w:rPr>
        <w:t xml:space="preserve"> (Oscar Kilo, 2025).</w:t>
      </w:r>
    </w:p>
    <w:p w14:paraId="671F0359" w14:textId="77777777" w:rsidR="005D4DEA" w:rsidRDefault="005D4DEA" w:rsidP="00B47AE5">
      <w:pPr>
        <w:pStyle w:val="NoSpacing"/>
        <w:rPr>
          <w:rFonts w:ascii="Arial" w:hAnsi="Arial" w:cs="Arial"/>
        </w:rPr>
      </w:pPr>
    </w:p>
    <w:p w14:paraId="650D0680" w14:textId="025F2A7B" w:rsidR="001B7A0F" w:rsidRDefault="005D4DEA" w:rsidP="00B47AE5">
      <w:pPr>
        <w:pStyle w:val="NoSpacing"/>
        <w:rPr>
          <w:rFonts w:ascii="Arial" w:hAnsi="Arial" w:cs="Arial"/>
        </w:rPr>
      </w:pPr>
      <w:r>
        <w:rPr>
          <w:rFonts w:ascii="Arial" w:hAnsi="Arial" w:cs="Arial"/>
        </w:rPr>
        <w:lastRenderedPageBreak/>
        <w:t xml:space="preserve">Despite having these support networks in place research by </w:t>
      </w:r>
      <w:proofErr w:type="spellStart"/>
      <w:r w:rsidR="001A49C0">
        <w:rPr>
          <w:rFonts w:ascii="Arial" w:hAnsi="Arial" w:cs="Arial"/>
        </w:rPr>
        <w:t>Papazoglou</w:t>
      </w:r>
      <w:proofErr w:type="spellEnd"/>
      <w:r w:rsidR="001A49C0">
        <w:rPr>
          <w:rFonts w:ascii="Arial" w:hAnsi="Arial" w:cs="Arial"/>
        </w:rPr>
        <w:t xml:space="preserve"> and T</w:t>
      </w:r>
      <w:r w:rsidR="0045784B">
        <w:rPr>
          <w:rFonts w:ascii="Arial" w:hAnsi="Arial" w:cs="Arial"/>
        </w:rPr>
        <w:t>ut</w:t>
      </w:r>
      <w:r w:rsidR="001A49C0">
        <w:rPr>
          <w:rFonts w:ascii="Arial" w:hAnsi="Arial" w:cs="Arial"/>
        </w:rPr>
        <w:t>tle</w:t>
      </w:r>
      <w:r w:rsidR="0045784B">
        <w:rPr>
          <w:rFonts w:ascii="Arial" w:hAnsi="Arial" w:cs="Arial"/>
        </w:rPr>
        <w:t xml:space="preserve"> (2018) outlines that </w:t>
      </w:r>
      <w:r w:rsidR="00A954C8">
        <w:rPr>
          <w:rFonts w:ascii="Arial" w:hAnsi="Arial" w:cs="Arial"/>
        </w:rPr>
        <w:t xml:space="preserve">officers are often </w:t>
      </w:r>
      <w:r w:rsidR="00AC7C6E">
        <w:rPr>
          <w:rFonts w:ascii="Arial" w:hAnsi="Arial" w:cs="Arial"/>
        </w:rPr>
        <w:t>sceptical</w:t>
      </w:r>
      <w:r w:rsidR="00A954C8">
        <w:rPr>
          <w:rFonts w:ascii="Arial" w:hAnsi="Arial" w:cs="Arial"/>
        </w:rPr>
        <w:t xml:space="preserve"> about engaging and using the support networks as they fear to be labelled</w:t>
      </w:r>
      <w:r w:rsidR="005A24E2">
        <w:rPr>
          <w:rFonts w:ascii="Arial" w:hAnsi="Arial" w:cs="Arial"/>
        </w:rPr>
        <w:t xml:space="preserve">. This is not a new issue that support networks encounter as </w:t>
      </w:r>
      <w:r w:rsidR="00835FC0">
        <w:rPr>
          <w:rFonts w:ascii="Arial" w:hAnsi="Arial" w:cs="Arial"/>
        </w:rPr>
        <w:t xml:space="preserve">stated by Miller (1995) </w:t>
      </w:r>
      <w:r w:rsidR="00BE6FE8">
        <w:rPr>
          <w:rFonts w:ascii="Arial" w:hAnsi="Arial" w:cs="Arial"/>
        </w:rPr>
        <w:t xml:space="preserve">who explains ‘tough cops’ </w:t>
      </w:r>
      <w:r w:rsidR="00AC7C6E">
        <w:rPr>
          <w:rFonts w:ascii="Arial" w:hAnsi="Arial" w:cs="Arial"/>
        </w:rPr>
        <w:t xml:space="preserve">won’t engage with mental support as they fear </w:t>
      </w:r>
      <w:r w:rsidR="00AC7C6E" w:rsidRPr="00AC7C6E">
        <w:rPr>
          <w:rFonts w:ascii="Arial" w:hAnsi="Arial" w:cs="Arial"/>
        </w:rPr>
        <w:t>th</w:t>
      </w:r>
      <w:r w:rsidR="00AC7C6E">
        <w:rPr>
          <w:rFonts w:ascii="Arial" w:hAnsi="Arial" w:cs="Arial"/>
        </w:rPr>
        <w:t>at it, ‘</w:t>
      </w:r>
      <w:r w:rsidR="00AC7C6E" w:rsidRPr="00AC7C6E">
        <w:rPr>
          <w:rFonts w:ascii="Arial" w:hAnsi="Arial" w:cs="Arial"/>
        </w:rPr>
        <w:t>implies weakness, cowardice, and lack of ability to do the job</w:t>
      </w:r>
      <w:r w:rsidR="00AC7C6E">
        <w:rPr>
          <w:rFonts w:ascii="Arial" w:hAnsi="Arial" w:cs="Arial"/>
        </w:rPr>
        <w:t>’</w:t>
      </w:r>
      <w:r w:rsidR="00AC7C6E" w:rsidRPr="00AC7C6E">
        <w:rPr>
          <w:rFonts w:ascii="Arial" w:hAnsi="Arial" w:cs="Arial"/>
        </w:rPr>
        <w:t>.</w:t>
      </w:r>
      <w:r w:rsidR="00851DC0">
        <w:rPr>
          <w:rFonts w:ascii="Arial" w:hAnsi="Arial" w:cs="Arial"/>
        </w:rPr>
        <w:t xml:space="preserve"> With this issue support networks struggle to effectively </w:t>
      </w:r>
      <w:r w:rsidR="00A1297E">
        <w:rPr>
          <w:rFonts w:ascii="Arial" w:hAnsi="Arial" w:cs="Arial"/>
        </w:rPr>
        <w:t xml:space="preserve">support people, due to this services such as </w:t>
      </w:r>
      <w:proofErr w:type="spellStart"/>
      <w:r w:rsidR="00A1297E">
        <w:rPr>
          <w:rFonts w:ascii="Arial" w:hAnsi="Arial" w:cs="Arial"/>
        </w:rPr>
        <w:t>TRiM</w:t>
      </w:r>
      <w:proofErr w:type="spellEnd"/>
      <w:r w:rsidR="00A1297E">
        <w:rPr>
          <w:rFonts w:ascii="Arial" w:hAnsi="Arial" w:cs="Arial"/>
        </w:rPr>
        <w:t xml:space="preserve"> </w:t>
      </w:r>
      <w:r w:rsidR="00C45B70">
        <w:rPr>
          <w:rFonts w:ascii="Arial" w:hAnsi="Arial" w:cs="Arial"/>
        </w:rPr>
        <w:t xml:space="preserve">were implemented to allow people to speak out about their </w:t>
      </w:r>
      <w:r w:rsidR="00474A99">
        <w:rPr>
          <w:rFonts w:ascii="Arial" w:hAnsi="Arial" w:cs="Arial"/>
        </w:rPr>
        <w:t>issues without the fear of repercussions</w:t>
      </w:r>
      <w:r w:rsidR="00B834C2">
        <w:rPr>
          <w:rFonts w:ascii="Arial" w:hAnsi="Arial" w:cs="Arial"/>
        </w:rPr>
        <w:t>.</w:t>
      </w:r>
    </w:p>
    <w:p w14:paraId="7C6526A6" w14:textId="77777777" w:rsidR="00721BC3" w:rsidRDefault="00721BC3" w:rsidP="00B47AE5">
      <w:pPr>
        <w:pStyle w:val="NoSpacing"/>
        <w:rPr>
          <w:rFonts w:ascii="Arial" w:hAnsi="Arial" w:cs="Arial"/>
        </w:rPr>
      </w:pPr>
    </w:p>
    <w:p w14:paraId="49D7E02F" w14:textId="5DA62414" w:rsidR="00721BC3" w:rsidRDefault="00581E8E" w:rsidP="00B47AE5">
      <w:pPr>
        <w:pStyle w:val="NoSpacing"/>
        <w:rPr>
          <w:rFonts w:ascii="Arial" w:hAnsi="Arial" w:cs="Arial"/>
        </w:rPr>
      </w:pPr>
      <w:r>
        <w:rPr>
          <w:rFonts w:ascii="Arial" w:hAnsi="Arial" w:cs="Arial"/>
        </w:rPr>
        <w:t>However, e</w:t>
      </w:r>
      <w:r w:rsidR="00721BC3">
        <w:rPr>
          <w:rFonts w:ascii="Arial" w:hAnsi="Arial" w:cs="Arial"/>
        </w:rPr>
        <w:t xml:space="preserve">ach </w:t>
      </w:r>
      <w:r w:rsidR="00FB07DA">
        <w:rPr>
          <w:rFonts w:ascii="Arial" w:hAnsi="Arial" w:cs="Arial"/>
        </w:rPr>
        <w:t>wellbeing concern</w:t>
      </w:r>
      <w:r w:rsidR="00721BC3">
        <w:rPr>
          <w:rFonts w:ascii="Arial" w:hAnsi="Arial" w:cs="Arial"/>
        </w:rPr>
        <w:t xml:space="preserve"> that arises for </w:t>
      </w:r>
      <w:r w:rsidR="00FB07DA">
        <w:rPr>
          <w:rFonts w:ascii="Arial" w:hAnsi="Arial" w:cs="Arial"/>
        </w:rPr>
        <w:t xml:space="preserve">an officer whether it be mental or physical, they assess these differently due to their own style of coping mechanism. As </w:t>
      </w:r>
      <w:r w:rsidR="00647ABA">
        <w:rPr>
          <w:rFonts w:ascii="Arial" w:hAnsi="Arial" w:cs="Arial"/>
        </w:rPr>
        <w:t xml:space="preserve">a study performed by </w:t>
      </w:r>
      <w:proofErr w:type="spellStart"/>
      <w:r w:rsidR="00647ABA">
        <w:rPr>
          <w:rFonts w:ascii="Arial" w:hAnsi="Arial" w:cs="Arial"/>
        </w:rPr>
        <w:t>Civilotti</w:t>
      </w:r>
      <w:proofErr w:type="spellEnd"/>
      <w:r w:rsidR="00647ABA">
        <w:rPr>
          <w:rFonts w:ascii="Arial" w:hAnsi="Arial" w:cs="Arial"/>
        </w:rPr>
        <w:t xml:space="preserve"> </w:t>
      </w:r>
      <w:proofErr w:type="spellStart"/>
      <w:r w:rsidR="00647ABA">
        <w:rPr>
          <w:rFonts w:ascii="Arial" w:hAnsi="Arial" w:cs="Arial"/>
        </w:rPr>
        <w:t>el</w:t>
      </w:r>
      <w:proofErr w:type="spellEnd"/>
      <w:r w:rsidR="00647ABA">
        <w:rPr>
          <w:rFonts w:ascii="Arial" w:hAnsi="Arial" w:cs="Arial"/>
        </w:rPr>
        <w:t xml:space="preserve"> at (2021) shows </w:t>
      </w:r>
      <w:r w:rsidR="002B3CEA">
        <w:rPr>
          <w:rFonts w:ascii="Arial" w:hAnsi="Arial" w:cs="Arial"/>
        </w:rPr>
        <w:t xml:space="preserve">if the correct intervention is chosen which </w:t>
      </w:r>
      <w:r w:rsidR="00552146">
        <w:rPr>
          <w:rFonts w:ascii="Arial" w:hAnsi="Arial" w:cs="Arial"/>
        </w:rPr>
        <w:t>suits the officers coping mechanism it can show positive improvements.</w:t>
      </w:r>
    </w:p>
    <w:p w14:paraId="25D6964E" w14:textId="77777777" w:rsidR="001B7A0F" w:rsidRDefault="001B7A0F" w:rsidP="00B47AE5">
      <w:pPr>
        <w:pStyle w:val="NoSpacing"/>
        <w:rPr>
          <w:rFonts w:ascii="Arial" w:hAnsi="Arial" w:cs="Arial"/>
        </w:rPr>
      </w:pPr>
    </w:p>
    <w:p w14:paraId="20ED77F7" w14:textId="77777777" w:rsidR="001B7A0F" w:rsidRDefault="001B7A0F" w:rsidP="00B47AE5">
      <w:pPr>
        <w:pStyle w:val="NoSpacing"/>
        <w:rPr>
          <w:rFonts w:ascii="Arial" w:hAnsi="Arial" w:cs="Arial"/>
        </w:rPr>
      </w:pPr>
    </w:p>
    <w:p w14:paraId="7673242A" w14:textId="583C4146" w:rsidR="0064228B" w:rsidRDefault="001B7A0F" w:rsidP="000D485C">
      <w:pPr>
        <w:pStyle w:val="NoSpacing"/>
        <w:rPr>
          <w:rFonts w:ascii="Arial" w:hAnsi="Arial" w:cs="Arial"/>
        </w:rPr>
      </w:pPr>
      <w:r>
        <w:rPr>
          <w:rFonts w:ascii="Arial" w:hAnsi="Arial" w:cs="Arial"/>
        </w:rPr>
        <w:t>D</w:t>
      </w:r>
      <w:r w:rsidR="00B47AE5">
        <w:rPr>
          <w:rFonts w:ascii="Arial" w:hAnsi="Arial" w:cs="Arial"/>
        </w:rPr>
        <w:t xml:space="preserve">espite support networks </w:t>
      </w:r>
      <w:r w:rsidR="003D0532">
        <w:rPr>
          <w:rFonts w:ascii="Arial" w:hAnsi="Arial" w:cs="Arial"/>
        </w:rPr>
        <w:t xml:space="preserve">being </w:t>
      </w:r>
      <w:r w:rsidR="00B47AE5">
        <w:rPr>
          <w:rFonts w:ascii="Arial" w:hAnsi="Arial" w:cs="Arial"/>
        </w:rPr>
        <w:t xml:space="preserve">in place </w:t>
      </w:r>
      <w:r>
        <w:rPr>
          <w:rFonts w:ascii="Arial" w:hAnsi="Arial" w:cs="Arial"/>
        </w:rPr>
        <w:t>to combat the wellbeing concerns officers a</w:t>
      </w:r>
      <w:r w:rsidR="007837F9">
        <w:rPr>
          <w:rFonts w:ascii="Arial" w:hAnsi="Arial" w:cs="Arial"/>
        </w:rPr>
        <w:t xml:space="preserve">re </w:t>
      </w:r>
      <w:r>
        <w:rPr>
          <w:rFonts w:ascii="Arial" w:hAnsi="Arial" w:cs="Arial"/>
        </w:rPr>
        <w:t>subjected too</w:t>
      </w:r>
      <w:r w:rsidR="007837F9">
        <w:rPr>
          <w:rFonts w:ascii="Arial" w:hAnsi="Arial" w:cs="Arial"/>
        </w:rPr>
        <w:t>,</w:t>
      </w:r>
      <w:r>
        <w:rPr>
          <w:rFonts w:ascii="Arial" w:hAnsi="Arial" w:cs="Arial"/>
        </w:rPr>
        <w:t xml:space="preserve"> there is clear </w:t>
      </w:r>
      <w:r w:rsidR="00D11C0F">
        <w:rPr>
          <w:rFonts w:ascii="Arial" w:hAnsi="Arial" w:cs="Arial"/>
        </w:rPr>
        <w:t xml:space="preserve">overwhelming evidence that </w:t>
      </w:r>
      <w:r w:rsidR="00EA045F">
        <w:rPr>
          <w:rFonts w:ascii="Arial" w:hAnsi="Arial" w:cs="Arial"/>
        </w:rPr>
        <w:t>they are not able to manage</w:t>
      </w:r>
      <w:r w:rsidR="00EF7797">
        <w:rPr>
          <w:rFonts w:ascii="Arial" w:hAnsi="Arial" w:cs="Arial"/>
        </w:rPr>
        <w:t xml:space="preserve"> the issues</w:t>
      </w:r>
      <w:r w:rsidR="00EA045F">
        <w:rPr>
          <w:rFonts w:ascii="Arial" w:hAnsi="Arial" w:cs="Arial"/>
        </w:rPr>
        <w:t xml:space="preserve">, </w:t>
      </w:r>
      <w:r w:rsidR="00D11C0F">
        <w:rPr>
          <w:rFonts w:ascii="Arial" w:hAnsi="Arial" w:cs="Arial"/>
        </w:rPr>
        <w:t xml:space="preserve">as diagnosis for PTSD and other mental health related </w:t>
      </w:r>
      <w:r w:rsidR="007837F9">
        <w:rPr>
          <w:rFonts w:ascii="Arial" w:hAnsi="Arial" w:cs="Arial"/>
        </w:rPr>
        <w:t xml:space="preserve">problems are on the rise. This is evident from </w:t>
      </w:r>
      <w:r w:rsidR="00F1733B" w:rsidRPr="00F02218">
        <w:rPr>
          <w:rFonts w:ascii="Arial" w:hAnsi="Arial" w:cs="Arial"/>
        </w:rPr>
        <w:t>Office for National Statistics</w:t>
      </w:r>
      <w:r w:rsidR="00F1733B">
        <w:rPr>
          <w:rFonts w:ascii="Arial" w:hAnsi="Arial" w:cs="Arial"/>
        </w:rPr>
        <w:t xml:space="preserve"> (</w:t>
      </w:r>
      <w:r w:rsidR="00F1733B" w:rsidRPr="00F02218">
        <w:rPr>
          <w:rFonts w:ascii="Arial" w:hAnsi="Arial" w:cs="Arial"/>
        </w:rPr>
        <w:t>202</w:t>
      </w:r>
      <w:r w:rsidR="00F1733B">
        <w:rPr>
          <w:rFonts w:ascii="Arial" w:hAnsi="Arial" w:cs="Arial"/>
        </w:rPr>
        <w:t>3</w:t>
      </w:r>
      <w:r w:rsidR="007837F9">
        <w:rPr>
          <w:rFonts w:ascii="Arial" w:hAnsi="Arial" w:cs="Arial"/>
        </w:rPr>
        <w:t>)</w:t>
      </w:r>
      <w:r w:rsidR="00E14E0A">
        <w:rPr>
          <w:rFonts w:ascii="Arial" w:hAnsi="Arial" w:cs="Arial"/>
        </w:rPr>
        <w:t xml:space="preserve"> and </w:t>
      </w:r>
      <w:r w:rsidR="001918B2">
        <w:rPr>
          <w:rFonts w:ascii="Arial" w:hAnsi="Arial" w:cs="Arial"/>
        </w:rPr>
        <w:t>Police Federation (2024)</w:t>
      </w:r>
      <w:r w:rsidR="00E14E0A">
        <w:rPr>
          <w:rFonts w:ascii="Arial" w:hAnsi="Arial" w:cs="Arial"/>
        </w:rPr>
        <w:t>.</w:t>
      </w:r>
    </w:p>
    <w:p w14:paraId="3499CAF5" w14:textId="77777777" w:rsidR="000D485C" w:rsidRDefault="000D485C" w:rsidP="000D485C">
      <w:pPr>
        <w:pStyle w:val="NoSpacing"/>
        <w:rPr>
          <w:rFonts w:ascii="Arial" w:hAnsi="Arial" w:cs="Arial"/>
        </w:rPr>
      </w:pPr>
    </w:p>
    <w:p w14:paraId="7D6C972E" w14:textId="77777777" w:rsidR="00FD387B" w:rsidRDefault="00FD387B" w:rsidP="000D485C">
      <w:pPr>
        <w:pStyle w:val="NoSpacing"/>
        <w:rPr>
          <w:rFonts w:ascii="Arial" w:hAnsi="Arial" w:cs="Arial"/>
        </w:rPr>
      </w:pPr>
    </w:p>
    <w:p w14:paraId="02CC33DD" w14:textId="57F24947" w:rsidR="00796F1F" w:rsidRPr="00431194" w:rsidRDefault="00431194" w:rsidP="00F02218">
      <w:pPr>
        <w:pStyle w:val="NoSpacing"/>
        <w:rPr>
          <w:rFonts w:ascii="Arial" w:hAnsi="Arial" w:cs="Arial"/>
          <w:b/>
          <w:bCs/>
          <w:u w:val="single"/>
        </w:rPr>
      </w:pPr>
      <w:r>
        <w:rPr>
          <w:rFonts w:ascii="Arial" w:hAnsi="Arial" w:cs="Arial"/>
          <w:b/>
          <w:bCs/>
          <w:u w:val="single"/>
        </w:rPr>
        <w:t>C</w:t>
      </w:r>
      <w:r w:rsidRPr="00431194">
        <w:rPr>
          <w:rFonts w:ascii="Arial" w:hAnsi="Arial" w:cs="Arial"/>
          <w:b/>
          <w:bCs/>
          <w:u w:val="single"/>
        </w:rPr>
        <w:t>onclusion</w:t>
      </w:r>
    </w:p>
    <w:p w14:paraId="6E2C51E6" w14:textId="0CD61C6F" w:rsidR="00632C63" w:rsidRDefault="00632C63" w:rsidP="00F02218">
      <w:pPr>
        <w:pStyle w:val="NoSpacing"/>
        <w:rPr>
          <w:rFonts w:ascii="Arial" w:hAnsi="Arial" w:cs="Arial"/>
        </w:rPr>
      </w:pPr>
      <w:r>
        <w:rPr>
          <w:rFonts w:ascii="Arial" w:hAnsi="Arial" w:cs="Arial"/>
        </w:rPr>
        <w:t xml:space="preserve">From completing a review of the existing </w:t>
      </w:r>
      <w:r w:rsidR="00D35791">
        <w:rPr>
          <w:rFonts w:ascii="Arial" w:hAnsi="Arial" w:cs="Arial"/>
        </w:rPr>
        <w:t>literature,</w:t>
      </w:r>
      <w:r>
        <w:rPr>
          <w:rFonts w:ascii="Arial" w:hAnsi="Arial" w:cs="Arial"/>
        </w:rPr>
        <w:t xml:space="preserve"> it showed that there is a clear link </w:t>
      </w:r>
      <w:r w:rsidR="00D35791">
        <w:rPr>
          <w:rFonts w:ascii="Arial" w:hAnsi="Arial" w:cs="Arial"/>
        </w:rPr>
        <w:t xml:space="preserve">between </w:t>
      </w:r>
      <w:r>
        <w:rPr>
          <w:rFonts w:ascii="Arial" w:hAnsi="Arial" w:cs="Arial"/>
        </w:rPr>
        <w:t>policing and</w:t>
      </w:r>
      <w:r w:rsidR="00D35791">
        <w:rPr>
          <w:rFonts w:ascii="Arial" w:hAnsi="Arial" w:cs="Arial"/>
        </w:rPr>
        <w:t xml:space="preserve"> negative aspects of wellbeing. It is notable that throughout the literature there is an overwhelming opinion that stress</w:t>
      </w:r>
      <w:r w:rsidR="006D5921">
        <w:rPr>
          <w:rFonts w:ascii="Arial" w:hAnsi="Arial" w:cs="Arial"/>
        </w:rPr>
        <w:t xml:space="preserve"> and trauma</w:t>
      </w:r>
      <w:r w:rsidR="00D35791">
        <w:rPr>
          <w:rFonts w:ascii="Arial" w:hAnsi="Arial" w:cs="Arial"/>
        </w:rPr>
        <w:t xml:space="preserve"> </w:t>
      </w:r>
      <w:r w:rsidR="006D5921">
        <w:rPr>
          <w:rFonts w:ascii="Arial" w:hAnsi="Arial" w:cs="Arial"/>
        </w:rPr>
        <w:t>being the</w:t>
      </w:r>
      <w:r w:rsidR="00D35791">
        <w:rPr>
          <w:rFonts w:ascii="Arial" w:hAnsi="Arial" w:cs="Arial"/>
        </w:rPr>
        <w:t xml:space="preserve"> common denominator</w:t>
      </w:r>
      <w:r w:rsidR="006D5921">
        <w:rPr>
          <w:rFonts w:ascii="Arial" w:hAnsi="Arial" w:cs="Arial"/>
        </w:rPr>
        <w:t>s</w:t>
      </w:r>
      <w:r w:rsidR="00D35791">
        <w:rPr>
          <w:rFonts w:ascii="Arial" w:hAnsi="Arial" w:cs="Arial"/>
        </w:rPr>
        <w:t xml:space="preserve"> as stated </w:t>
      </w:r>
      <w:r w:rsidR="001918B2">
        <w:rPr>
          <w:rFonts w:ascii="Arial" w:hAnsi="Arial" w:cs="Arial"/>
        </w:rPr>
        <w:t xml:space="preserve">by </w:t>
      </w:r>
      <w:r w:rsidR="0021060E">
        <w:rPr>
          <w:rFonts w:ascii="Arial" w:hAnsi="Arial" w:cs="Arial"/>
        </w:rPr>
        <w:t xml:space="preserve">Ugwu and </w:t>
      </w:r>
      <w:proofErr w:type="spellStart"/>
      <w:r w:rsidR="0021060E">
        <w:rPr>
          <w:rFonts w:ascii="Arial" w:hAnsi="Arial" w:cs="Arial"/>
        </w:rPr>
        <w:t>Idemudia</w:t>
      </w:r>
      <w:proofErr w:type="spellEnd"/>
      <w:r w:rsidR="0021060E">
        <w:rPr>
          <w:rFonts w:ascii="Arial" w:hAnsi="Arial" w:cs="Arial"/>
        </w:rPr>
        <w:t xml:space="preserve"> (2024)</w:t>
      </w:r>
      <w:r w:rsidR="0021060E">
        <w:rPr>
          <w:rFonts w:ascii="Arial" w:hAnsi="Arial" w:cs="Arial"/>
        </w:rPr>
        <w:t xml:space="preserve"> and </w:t>
      </w:r>
      <w:r w:rsidR="0021060E">
        <w:rPr>
          <w:rFonts w:ascii="Arial" w:hAnsi="Arial" w:cs="Arial"/>
        </w:rPr>
        <w:t>Foley et al (2020)</w:t>
      </w:r>
      <w:r w:rsidR="0021060E">
        <w:rPr>
          <w:rFonts w:ascii="Arial" w:hAnsi="Arial" w:cs="Arial"/>
        </w:rPr>
        <w:t>.</w:t>
      </w:r>
    </w:p>
    <w:p w14:paraId="122B3529" w14:textId="77777777" w:rsidR="00131DD1" w:rsidRDefault="00131DD1" w:rsidP="00F02218">
      <w:pPr>
        <w:pStyle w:val="NoSpacing"/>
        <w:rPr>
          <w:rFonts w:ascii="Arial" w:hAnsi="Arial" w:cs="Arial"/>
        </w:rPr>
      </w:pPr>
    </w:p>
    <w:p w14:paraId="73E88DF9" w14:textId="6BAD4607" w:rsidR="00131DD1" w:rsidRDefault="00131DD1" w:rsidP="00F02218">
      <w:pPr>
        <w:pStyle w:val="NoSpacing"/>
        <w:rPr>
          <w:rFonts w:ascii="Arial" w:hAnsi="Arial" w:cs="Arial"/>
        </w:rPr>
      </w:pPr>
      <w:r>
        <w:rPr>
          <w:rFonts w:ascii="Arial" w:hAnsi="Arial" w:cs="Arial"/>
        </w:rPr>
        <w:t>Within the literature I have also looked at some of the existing support in place for police and how they affective they currently are</w:t>
      </w:r>
      <w:r w:rsidR="00874B73">
        <w:rPr>
          <w:rFonts w:ascii="Arial" w:hAnsi="Arial" w:cs="Arial"/>
        </w:rPr>
        <w:t>. There is clear support out there for police however, the</w:t>
      </w:r>
      <w:r w:rsidR="00127A73">
        <w:rPr>
          <w:rFonts w:ascii="Arial" w:hAnsi="Arial" w:cs="Arial"/>
        </w:rPr>
        <w:t xml:space="preserve">re is still a significant question to be raised to why despite all the support is officer wellbeing </w:t>
      </w:r>
      <w:r w:rsidR="001471B9">
        <w:rPr>
          <w:rFonts w:ascii="Arial" w:hAnsi="Arial" w:cs="Arial"/>
        </w:rPr>
        <w:t xml:space="preserve">still </w:t>
      </w:r>
      <w:r w:rsidR="00127A73">
        <w:rPr>
          <w:rFonts w:ascii="Arial" w:hAnsi="Arial" w:cs="Arial"/>
        </w:rPr>
        <w:t>a major talking point.</w:t>
      </w:r>
    </w:p>
    <w:p w14:paraId="7EAF666F" w14:textId="77777777" w:rsidR="00D35791" w:rsidRDefault="00D35791" w:rsidP="00F02218">
      <w:pPr>
        <w:pStyle w:val="NoSpacing"/>
        <w:rPr>
          <w:rFonts w:ascii="Arial" w:hAnsi="Arial" w:cs="Arial"/>
        </w:rPr>
      </w:pPr>
    </w:p>
    <w:p w14:paraId="41D74028" w14:textId="1ED1BD6D" w:rsidR="000D516A" w:rsidRDefault="00FF3D1D" w:rsidP="00B12C07">
      <w:pPr>
        <w:pStyle w:val="NoSpacing"/>
        <w:rPr>
          <w:rFonts w:ascii="Arial" w:hAnsi="Arial" w:cs="Arial"/>
        </w:rPr>
      </w:pPr>
      <w:r>
        <w:rPr>
          <w:rFonts w:ascii="Arial" w:hAnsi="Arial" w:cs="Arial"/>
        </w:rPr>
        <w:t>Noted within the review of existing</w:t>
      </w:r>
      <w:r w:rsidR="00D35791">
        <w:rPr>
          <w:rFonts w:ascii="Arial" w:hAnsi="Arial" w:cs="Arial"/>
        </w:rPr>
        <w:t xml:space="preserve"> literature had a clear gap with most the literature outlining the mental </w:t>
      </w:r>
      <w:r w:rsidR="00DF2399">
        <w:rPr>
          <w:rFonts w:ascii="Arial" w:hAnsi="Arial" w:cs="Arial"/>
        </w:rPr>
        <w:t>effects</w:t>
      </w:r>
      <w:r w:rsidR="00D35791">
        <w:rPr>
          <w:rFonts w:ascii="Arial" w:hAnsi="Arial" w:cs="Arial"/>
        </w:rPr>
        <w:t xml:space="preserve"> with little research on impacts that policing has onto an officers physical wellbeing</w:t>
      </w:r>
      <w:r w:rsidR="006D5921">
        <w:rPr>
          <w:rFonts w:ascii="Arial" w:hAnsi="Arial" w:cs="Arial"/>
        </w:rPr>
        <w:t>, d</w:t>
      </w:r>
      <w:r w:rsidR="000D516A">
        <w:rPr>
          <w:rFonts w:ascii="Arial" w:hAnsi="Arial" w:cs="Arial"/>
        </w:rPr>
        <w:t>uring my study I aim to provide research into this gap</w:t>
      </w:r>
      <w:r w:rsidR="006D5921">
        <w:rPr>
          <w:rFonts w:ascii="Arial" w:hAnsi="Arial" w:cs="Arial"/>
        </w:rPr>
        <w:t>.</w:t>
      </w:r>
      <w:r w:rsidR="000D516A">
        <w:rPr>
          <w:rFonts w:ascii="Arial" w:hAnsi="Arial" w:cs="Arial"/>
        </w:rPr>
        <w:t xml:space="preserve"> </w:t>
      </w:r>
    </w:p>
    <w:p w14:paraId="3329AB7C" w14:textId="77777777" w:rsidR="00417D21" w:rsidRDefault="00417D21" w:rsidP="00F02218">
      <w:pPr>
        <w:pStyle w:val="NoSpacing"/>
      </w:pPr>
    </w:p>
    <w:p w14:paraId="5F4E2F94" w14:textId="77777777" w:rsidR="00417D21" w:rsidRDefault="00417D21" w:rsidP="00F02218">
      <w:pPr>
        <w:pStyle w:val="NoSpacing"/>
        <w:rPr>
          <w:rFonts w:ascii="Arial" w:hAnsi="Arial" w:cs="Arial"/>
        </w:rPr>
      </w:pPr>
    </w:p>
    <w:p w14:paraId="3E2CCBDD" w14:textId="74D63D39" w:rsidR="00D35791" w:rsidRPr="000D485C" w:rsidRDefault="000D485C" w:rsidP="000D485C">
      <w:pPr>
        <w:jc w:val="center"/>
        <w:rPr>
          <w:rFonts w:ascii="Arial" w:hAnsi="Arial" w:cs="Arial"/>
          <w:b/>
          <w:bCs/>
          <w:color w:val="FF0000"/>
        </w:rPr>
      </w:pPr>
      <w:r>
        <w:rPr>
          <w:rFonts w:ascii="Arial" w:hAnsi="Arial" w:cs="Arial"/>
          <w:b/>
          <w:bCs/>
          <w:color w:val="FF0000"/>
        </w:rPr>
        <w:t xml:space="preserve">WC </w:t>
      </w:r>
      <w:r w:rsidR="00431194">
        <w:rPr>
          <w:rFonts w:ascii="Arial" w:hAnsi="Arial" w:cs="Arial"/>
          <w:b/>
          <w:bCs/>
          <w:color w:val="FF0000"/>
        </w:rPr>
        <w:t>–</w:t>
      </w:r>
      <w:r>
        <w:rPr>
          <w:rFonts w:ascii="Arial" w:hAnsi="Arial" w:cs="Arial"/>
          <w:b/>
          <w:bCs/>
          <w:color w:val="FF0000"/>
        </w:rPr>
        <w:t xml:space="preserve"> </w:t>
      </w:r>
      <w:r w:rsidR="00FC61E3">
        <w:rPr>
          <w:rFonts w:ascii="Arial" w:hAnsi="Arial" w:cs="Arial"/>
          <w:b/>
          <w:bCs/>
          <w:color w:val="FF0000"/>
        </w:rPr>
        <w:t>2</w:t>
      </w:r>
      <w:r w:rsidR="00FF3D1D">
        <w:rPr>
          <w:rFonts w:ascii="Arial" w:hAnsi="Arial" w:cs="Arial"/>
          <w:b/>
          <w:bCs/>
          <w:color w:val="FF0000"/>
        </w:rPr>
        <w:t>32</w:t>
      </w:r>
      <w:r w:rsidR="00E14E0A">
        <w:rPr>
          <w:rFonts w:ascii="Arial" w:hAnsi="Arial" w:cs="Arial"/>
          <w:b/>
          <w:bCs/>
          <w:color w:val="FF0000"/>
        </w:rPr>
        <w:t>3</w:t>
      </w:r>
    </w:p>
    <w:p w14:paraId="024406A4" w14:textId="77777777" w:rsidR="000D485C" w:rsidRPr="00F02218" w:rsidRDefault="000D485C" w:rsidP="00AE74ED">
      <w:pPr>
        <w:rPr>
          <w:rFonts w:ascii="Arial" w:hAnsi="Arial" w:cs="Arial"/>
          <w:b/>
          <w:bCs/>
          <w:color w:val="FF0000"/>
        </w:rPr>
      </w:pPr>
    </w:p>
    <w:p w14:paraId="060A9186" w14:textId="763F3EBB" w:rsidR="00AE74ED" w:rsidRPr="00F02218" w:rsidRDefault="00AE74ED" w:rsidP="00AE74ED">
      <w:pPr>
        <w:rPr>
          <w:rFonts w:ascii="Arial" w:hAnsi="Arial" w:cs="Arial"/>
          <w:b/>
          <w:bCs/>
          <w:u w:val="single"/>
        </w:rPr>
      </w:pPr>
      <w:r w:rsidRPr="00F02218">
        <w:rPr>
          <w:rFonts w:ascii="Arial" w:hAnsi="Arial" w:cs="Arial"/>
          <w:b/>
          <w:bCs/>
          <w:u w:val="single"/>
        </w:rPr>
        <w:t>Research</w:t>
      </w:r>
      <w:r w:rsidR="00E14E0A">
        <w:rPr>
          <w:rFonts w:ascii="Arial" w:hAnsi="Arial" w:cs="Arial"/>
          <w:b/>
          <w:bCs/>
          <w:u w:val="single"/>
        </w:rPr>
        <w:t xml:space="preserve"> -  to be completed (Harvard Ref styles)</w:t>
      </w:r>
    </w:p>
    <w:p w14:paraId="3C5BEC50" w14:textId="0F448F38" w:rsidR="00AE74ED" w:rsidRPr="000A04D5" w:rsidRDefault="00E14E0A" w:rsidP="000A04D5">
      <w:pPr>
        <w:pStyle w:val="ListParagraph"/>
        <w:numPr>
          <w:ilvl w:val="0"/>
          <w:numId w:val="18"/>
        </w:numPr>
        <w:rPr>
          <w:rStyle w:val="Hyperlink"/>
          <w:rFonts w:ascii="Arial" w:hAnsi="Arial" w:cs="Arial"/>
        </w:rPr>
      </w:pPr>
      <w:hyperlink r:id="rId5" w:history="1">
        <w:r w:rsidR="002577BA" w:rsidRPr="000A04D5">
          <w:rPr>
            <w:rStyle w:val="Hyperlink"/>
            <w:rFonts w:ascii="Arial" w:hAnsi="Arial" w:cs="Arial"/>
          </w:rPr>
          <w:t>https://www.polfed.org/news/latest-news/2019/post-traumatic-stress-disorder-widespread-in-policing/</w:t>
        </w:r>
      </w:hyperlink>
    </w:p>
    <w:p w14:paraId="6A5ABEA3" w14:textId="77777777" w:rsidR="00A117CE" w:rsidRPr="00F02218" w:rsidRDefault="00A117CE" w:rsidP="002D6778">
      <w:pPr>
        <w:rPr>
          <w:rStyle w:val="Hyperlink"/>
          <w:rFonts w:ascii="Arial" w:hAnsi="Arial" w:cs="Arial"/>
        </w:rPr>
      </w:pPr>
    </w:p>
    <w:p w14:paraId="5E9ED23C" w14:textId="673C4D75" w:rsidR="00A117CE" w:rsidRPr="000A04D5" w:rsidRDefault="00A117CE" w:rsidP="000A04D5">
      <w:pPr>
        <w:pStyle w:val="ListParagraph"/>
        <w:numPr>
          <w:ilvl w:val="0"/>
          <w:numId w:val="18"/>
        </w:numPr>
        <w:rPr>
          <w:rFonts w:ascii="Arial" w:hAnsi="Arial" w:cs="Arial"/>
        </w:rPr>
      </w:pPr>
      <w:r w:rsidRPr="000A04D5">
        <w:rPr>
          <w:rFonts w:ascii="Arial" w:hAnsi="Arial" w:cs="Arial"/>
          <w:i/>
          <w:iCs/>
        </w:rPr>
        <w:t>Government must face facts - extreme stress in policing is real</w:t>
      </w:r>
      <w:r w:rsidRPr="000A04D5">
        <w:rPr>
          <w:rFonts w:ascii="Arial" w:hAnsi="Arial" w:cs="Arial"/>
        </w:rPr>
        <w:t> (2019) </w:t>
      </w:r>
      <w:r w:rsidRPr="000A04D5">
        <w:rPr>
          <w:rFonts w:ascii="Arial" w:hAnsi="Arial" w:cs="Arial"/>
          <w:i/>
          <w:iCs/>
        </w:rPr>
        <w:t>Polfed.org</w:t>
      </w:r>
      <w:r w:rsidRPr="000A04D5">
        <w:rPr>
          <w:rFonts w:ascii="Arial" w:hAnsi="Arial" w:cs="Arial"/>
        </w:rPr>
        <w:t xml:space="preserve">. Available at: https://www.polfed.org/news/latest-news/2019/government-must-face-facts-extreme-stress-in-policing-is-real/ (Accessed: </w:t>
      </w:r>
      <w:r w:rsidR="00D35791" w:rsidRPr="000A04D5">
        <w:rPr>
          <w:rFonts w:ascii="Arial" w:hAnsi="Arial" w:cs="Arial"/>
        </w:rPr>
        <w:t>June</w:t>
      </w:r>
      <w:r w:rsidRPr="000A04D5">
        <w:rPr>
          <w:rFonts w:ascii="Arial" w:hAnsi="Arial" w:cs="Arial"/>
        </w:rPr>
        <w:t xml:space="preserve"> </w:t>
      </w:r>
      <w:r w:rsidR="00D35791" w:rsidRPr="000A04D5">
        <w:rPr>
          <w:rFonts w:ascii="Arial" w:hAnsi="Arial" w:cs="Arial"/>
        </w:rPr>
        <w:t>30</w:t>
      </w:r>
      <w:r w:rsidRPr="000A04D5">
        <w:rPr>
          <w:rFonts w:ascii="Arial" w:hAnsi="Arial" w:cs="Arial"/>
        </w:rPr>
        <w:t>, 2025).</w:t>
      </w:r>
    </w:p>
    <w:p w14:paraId="0DF4338C" w14:textId="77777777" w:rsidR="00A117CE" w:rsidRPr="00F02218" w:rsidRDefault="00A117CE" w:rsidP="002D6778">
      <w:pPr>
        <w:rPr>
          <w:rFonts w:ascii="Arial" w:hAnsi="Arial" w:cs="Arial"/>
        </w:rPr>
      </w:pPr>
    </w:p>
    <w:p w14:paraId="6C6A3CFA" w14:textId="151BED94" w:rsidR="00A117CE" w:rsidRPr="000A04D5" w:rsidRDefault="00A117CE" w:rsidP="000A04D5">
      <w:pPr>
        <w:pStyle w:val="ListParagraph"/>
        <w:numPr>
          <w:ilvl w:val="0"/>
          <w:numId w:val="18"/>
        </w:numPr>
        <w:rPr>
          <w:rFonts w:ascii="Arial" w:hAnsi="Arial" w:cs="Arial"/>
        </w:rPr>
      </w:pPr>
      <w:r w:rsidRPr="000A04D5">
        <w:rPr>
          <w:rFonts w:ascii="Arial" w:hAnsi="Arial" w:cs="Arial"/>
        </w:rPr>
        <w:t xml:space="preserve">Office for National Statistics (2022) “Suicide by occupation, England and Wales, 2011 to 2021 registrations.” Office for National Statistics. Available at: </w:t>
      </w:r>
      <w:r w:rsidRPr="000A04D5">
        <w:rPr>
          <w:rFonts w:ascii="Arial" w:hAnsi="Arial" w:cs="Arial"/>
        </w:rPr>
        <w:lastRenderedPageBreak/>
        <w:t xml:space="preserve">https://www.ons.gov.uk/peoplepopulationandcommunity/birthsdeathsandmarriages/deaths/adhocs/15043suicidebyoccupationenglandandwales2011to2021registrations (Accessed: </w:t>
      </w:r>
      <w:r w:rsidR="00D35791" w:rsidRPr="000A04D5">
        <w:rPr>
          <w:rFonts w:ascii="Arial" w:hAnsi="Arial" w:cs="Arial"/>
        </w:rPr>
        <w:t>June</w:t>
      </w:r>
      <w:r w:rsidRPr="000A04D5">
        <w:rPr>
          <w:rFonts w:ascii="Arial" w:hAnsi="Arial" w:cs="Arial"/>
        </w:rPr>
        <w:t xml:space="preserve"> </w:t>
      </w:r>
      <w:r w:rsidR="00D35791" w:rsidRPr="000A04D5">
        <w:rPr>
          <w:rFonts w:ascii="Arial" w:hAnsi="Arial" w:cs="Arial"/>
        </w:rPr>
        <w:t>30</w:t>
      </w:r>
      <w:r w:rsidRPr="000A04D5">
        <w:rPr>
          <w:rFonts w:ascii="Arial" w:hAnsi="Arial" w:cs="Arial"/>
        </w:rPr>
        <w:t>, 2025).</w:t>
      </w:r>
    </w:p>
    <w:p w14:paraId="34EDE1B8" w14:textId="77777777" w:rsidR="00541679" w:rsidRDefault="00541679" w:rsidP="002D6778">
      <w:pPr>
        <w:rPr>
          <w:rFonts w:ascii="Arial" w:hAnsi="Arial" w:cs="Arial"/>
        </w:rPr>
      </w:pPr>
    </w:p>
    <w:p w14:paraId="1D5BCF92" w14:textId="29899CF3" w:rsidR="003F551A" w:rsidRPr="000A04D5" w:rsidRDefault="003F551A" w:rsidP="000A04D5">
      <w:pPr>
        <w:pStyle w:val="ListParagraph"/>
        <w:numPr>
          <w:ilvl w:val="0"/>
          <w:numId w:val="18"/>
        </w:numPr>
        <w:rPr>
          <w:rFonts w:ascii="Arial" w:hAnsi="Arial" w:cs="Arial"/>
        </w:rPr>
      </w:pPr>
      <w:r w:rsidRPr="000A04D5">
        <w:rPr>
          <w:rFonts w:ascii="Arial" w:hAnsi="Arial" w:cs="Arial"/>
        </w:rPr>
        <w:t>Flexible working within the police service – College of Policing 2025</w:t>
      </w:r>
    </w:p>
    <w:p w14:paraId="52DEBBA6" w14:textId="65AC47D1" w:rsidR="00E33892" w:rsidRPr="000A04D5" w:rsidRDefault="00E33892" w:rsidP="000A04D5">
      <w:pPr>
        <w:pStyle w:val="ListParagraph"/>
        <w:numPr>
          <w:ilvl w:val="0"/>
          <w:numId w:val="18"/>
        </w:numPr>
        <w:rPr>
          <w:rFonts w:ascii="Arial" w:hAnsi="Arial" w:cs="Arial"/>
        </w:rPr>
      </w:pPr>
      <w:r w:rsidRPr="000A04D5">
        <w:rPr>
          <w:rFonts w:ascii="Arial" w:hAnsi="Arial" w:cs="Arial"/>
        </w:rPr>
        <w:t xml:space="preserve">GOV – Police workforce England and </w:t>
      </w:r>
      <w:proofErr w:type="spellStart"/>
      <w:r w:rsidRPr="000A04D5">
        <w:rPr>
          <w:rFonts w:ascii="Arial" w:hAnsi="Arial" w:cs="Arial"/>
        </w:rPr>
        <w:t>wales</w:t>
      </w:r>
      <w:proofErr w:type="spellEnd"/>
      <w:r w:rsidRPr="000A04D5">
        <w:rPr>
          <w:rFonts w:ascii="Arial" w:hAnsi="Arial" w:cs="Arial"/>
        </w:rPr>
        <w:t xml:space="preserve"> 31 </w:t>
      </w:r>
      <w:proofErr w:type="gramStart"/>
      <w:r w:rsidRPr="000A04D5">
        <w:rPr>
          <w:rFonts w:ascii="Arial" w:hAnsi="Arial" w:cs="Arial"/>
        </w:rPr>
        <w:t>march</w:t>
      </w:r>
      <w:proofErr w:type="gramEnd"/>
      <w:r w:rsidRPr="000A04D5">
        <w:rPr>
          <w:rFonts w:ascii="Arial" w:hAnsi="Arial" w:cs="Arial"/>
        </w:rPr>
        <w:t xml:space="preserve"> 2024</w:t>
      </w:r>
    </w:p>
    <w:p w14:paraId="0AEA6E86" w14:textId="6C6A302B" w:rsidR="00A117CE" w:rsidRPr="000A04D5" w:rsidRDefault="008F7830" w:rsidP="000A04D5">
      <w:pPr>
        <w:pStyle w:val="ListParagraph"/>
        <w:numPr>
          <w:ilvl w:val="0"/>
          <w:numId w:val="18"/>
        </w:numPr>
        <w:rPr>
          <w:rFonts w:ascii="Arial" w:hAnsi="Arial" w:cs="Arial"/>
        </w:rPr>
      </w:pPr>
      <w:r w:rsidRPr="000A04D5">
        <w:rPr>
          <w:rFonts w:ascii="Arial" w:hAnsi="Arial" w:cs="Arial"/>
        </w:rPr>
        <w:t xml:space="preserve">Janet P, The Mental State of the Hysterics. </w:t>
      </w:r>
      <w:proofErr w:type="spellStart"/>
      <w:r w:rsidRPr="000A04D5">
        <w:rPr>
          <w:rFonts w:ascii="Arial" w:hAnsi="Arial" w:cs="Arial"/>
        </w:rPr>
        <w:t>Rueff</w:t>
      </w:r>
      <w:proofErr w:type="spellEnd"/>
      <w:r w:rsidRPr="000A04D5">
        <w:rPr>
          <w:rFonts w:ascii="Arial" w:hAnsi="Arial" w:cs="Arial"/>
        </w:rPr>
        <w:t xml:space="preserve">, Paris, </w:t>
      </w:r>
      <w:r w:rsidR="00F2784C" w:rsidRPr="000A04D5">
        <w:rPr>
          <w:rFonts w:ascii="Arial" w:hAnsi="Arial" w:cs="Arial"/>
        </w:rPr>
        <w:t>1901 pp.</w:t>
      </w:r>
      <w:r w:rsidR="00A910F4" w:rsidRPr="000A04D5">
        <w:rPr>
          <w:rFonts w:ascii="Arial" w:hAnsi="Arial" w:cs="Arial"/>
        </w:rPr>
        <w:t xml:space="preserve"> – find page number</w:t>
      </w:r>
    </w:p>
    <w:p w14:paraId="673F0667" w14:textId="06D9086A" w:rsidR="00A910F4" w:rsidRPr="000A04D5" w:rsidRDefault="00E14E0A" w:rsidP="000A04D5">
      <w:pPr>
        <w:pStyle w:val="ListParagraph"/>
        <w:numPr>
          <w:ilvl w:val="0"/>
          <w:numId w:val="18"/>
        </w:numPr>
        <w:rPr>
          <w:rFonts w:ascii="Arial" w:hAnsi="Arial" w:cs="Arial"/>
        </w:rPr>
      </w:pPr>
      <w:hyperlink r:id="rId6" w:history="1">
        <w:r w:rsidR="00A910F4" w:rsidRPr="000A04D5">
          <w:rPr>
            <w:rStyle w:val="Hyperlink"/>
            <w:rFonts w:ascii="Arial" w:hAnsi="Arial" w:cs="Arial"/>
          </w:rPr>
          <w:t>Capture Data On Traumatic Incidents</w:t>
        </w:r>
      </w:hyperlink>
    </w:p>
    <w:p w14:paraId="3A933F59" w14:textId="3529F067" w:rsidR="002577BA" w:rsidRPr="000A04D5" w:rsidRDefault="00E14E0A" w:rsidP="000A04D5">
      <w:pPr>
        <w:pStyle w:val="ListParagraph"/>
        <w:numPr>
          <w:ilvl w:val="0"/>
          <w:numId w:val="18"/>
        </w:numPr>
        <w:rPr>
          <w:rFonts w:ascii="Arial" w:hAnsi="Arial" w:cs="Arial"/>
        </w:rPr>
      </w:pPr>
      <w:hyperlink r:id="rId7" w:anchor=":~:text=%E2%80%9CMembers%20of%20the%20general%20public%20might%20expect%20to,of%20PTSD%20than%20compared%20to%20the%20general%20public." w:history="1">
        <w:r w:rsidR="000B72F2" w:rsidRPr="000A04D5">
          <w:rPr>
            <w:rStyle w:val="Hyperlink"/>
            <w:rFonts w:ascii="Arial" w:hAnsi="Arial" w:cs="Arial"/>
          </w:rPr>
          <w:t>Assaults on duty rise as Police Care UK's 'Thank You' campaign launches - Police Care UK</w:t>
        </w:r>
      </w:hyperlink>
    </w:p>
    <w:p w14:paraId="3AB06AE6" w14:textId="67DE8F28" w:rsidR="00541679" w:rsidRPr="000A04D5" w:rsidRDefault="00E14E0A" w:rsidP="000A04D5">
      <w:pPr>
        <w:pStyle w:val="ListParagraph"/>
        <w:numPr>
          <w:ilvl w:val="0"/>
          <w:numId w:val="18"/>
        </w:numPr>
        <w:rPr>
          <w:rFonts w:ascii="Arial" w:hAnsi="Arial" w:cs="Arial"/>
        </w:rPr>
      </w:pPr>
      <w:hyperlink r:id="rId8" w:history="1">
        <w:r w:rsidR="00541679" w:rsidRPr="000A04D5">
          <w:rPr>
            <w:rStyle w:val="Hyperlink"/>
            <w:rFonts w:ascii="Arial" w:hAnsi="Arial" w:cs="Arial"/>
          </w:rPr>
          <w:t xml:space="preserve">The prevalence of depression, anxiety, stress and their relationship to length of service in the UK police force - Paul </w:t>
        </w:r>
        <w:proofErr w:type="spellStart"/>
        <w:r w:rsidR="00541679" w:rsidRPr="000A04D5">
          <w:rPr>
            <w:rStyle w:val="Hyperlink"/>
            <w:rFonts w:ascii="Arial" w:hAnsi="Arial" w:cs="Arial"/>
          </w:rPr>
          <w:t>Gullon</w:t>
        </w:r>
        <w:proofErr w:type="spellEnd"/>
        <w:r w:rsidR="00541679" w:rsidRPr="000A04D5">
          <w:rPr>
            <w:rStyle w:val="Hyperlink"/>
            <w:rFonts w:ascii="Arial" w:hAnsi="Arial" w:cs="Arial"/>
          </w:rPr>
          <w:t>-Scott, Laura Longstaff, 2024</w:t>
        </w:r>
      </w:hyperlink>
    </w:p>
    <w:p w14:paraId="5CB38616" w14:textId="64500F71" w:rsidR="00796F1F" w:rsidRPr="000A04D5" w:rsidRDefault="00E14E0A" w:rsidP="000A04D5">
      <w:pPr>
        <w:pStyle w:val="ListParagraph"/>
        <w:numPr>
          <w:ilvl w:val="0"/>
          <w:numId w:val="18"/>
        </w:numPr>
        <w:rPr>
          <w:rFonts w:ascii="Arial" w:hAnsi="Arial" w:cs="Arial"/>
          <w:color w:val="FF0000"/>
        </w:rPr>
      </w:pPr>
      <w:hyperlink r:id="rId9" w:anchor="abstract" w:history="1">
        <w:r w:rsidR="00872EDF" w:rsidRPr="000A04D5">
          <w:rPr>
            <w:rStyle w:val="Hyperlink"/>
            <w:rFonts w:ascii="Arial" w:hAnsi="Arial" w:cs="Arial"/>
          </w:rPr>
          <w:t>Full article: Occurrence of potentially traumatic events, type, and severity in undergraduate students</w:t>
        </w:r>
      </w:hyperlink>
    </w:p>
    <w:p w14:paraId="0E604F09" w14:textId="759BBF60" w:rsidR="00703D70" w:rsidRPr="000A04D5" w:rsidRDefault="00E14E0A" w:rsidP="000A04D5">
      <w:pPr>
        <w:pStyle w:val="ListParagraph"/>
        <w:numPr>
          <w:ilvl w:val="0"/>
          <w:numId w:val="18"/>
        </w:numPr>
        <w:rPr>
          <w:rStyle w:val="Hyperlink"/>
          <w:rFonts w:ascii="Arial" w:hAnsi="Arial" w:cs="Arial"/>
        </w:rPr>
      </w:pPr>
      <w:hyperlink r:id="rId10" w:history="1">
        <w:r w:rsidR="00703D70" w:rsidRPr="000A04D5">
          <w:rPr>
            <w:rStyle w:val="Hyperlink"/>
            <w:rFonts w:ascii="Arial" w:hAnsi="Arial" w:cs="Arial"/>
          </w:rPr>
          <w:t xml:space="preserve">Stress and stress responses: A narrative literature review from physiological mechanisms to intervention approaches - Farshad </w:t>
        </w:r>
        <w:proofErr w:type="spellStart"/>
        <w:r w:rsidR="00703D70" w:rsidRPr="000A04D5">
          <w:rPr>
            <w:rStyle w:val="Hyperlink"/>
            <w:rFonts w:ascii="Arial" w:hAnsi="Arial" w:cs="Arial"/>
          </w:rPr>
          <w:t>Ghasemi</w:t>
        </w:r>
        <w:proofErr w:type="spellEnd"/>
        <w:r w:rsidR="00703D70" w:rsidRPr="000A04D5">
          <w:rPr>
            <w:rStyle w:val="Hyperlink"/>
            <w:rFonts w:ascii="Arial" w:hAnsi="Arial" w:cs="Arial"/>
          </w:rPr>
          <w:t xml:space="preserve">, David Q. </w:t>
        </w:r>
        <w:proofErr w:type="spellStart"/>
        <w:r w:rsidR="00703D70" w:rsidRPr="000A04D5">
          <w:rPr>
            <w:rStyle w:val="Hyperlink"/>
            <w:rFonts w:ascii="Arial" w:hAnsi="Arial" w:cs="Arial"/>
          </w:rPr>
          <w:t>Beversdorf</w:t>
        </w:r>
        <w:proofErr w:type="spellEnd"/>
        <w:r w:rsidR="00703D70" w:rsidRPr="000A04D5">
          <w:rPr>
            <w:rStyle w:val="Hyperlink"/>
            <w:rFonts w:ascii="Arial" w:hAnsi="Arial" w:cs="Arial"/>
          </w:rPr>
          <w:t>, Keith C. Herman, 2024</w:t>
        </w:r>
      </w:hyperlink>
    </w:p>
    <w:p w14:paraId="5E4F837D" w14:textId="21816754" w:rsidR="00655D9C" w:rsidRPr="000A04D5" w:rsidRDefault="00E14E0A" w:rsidP="000A04D5">
      <w:pPr>
        <w:pStyle w:val="ListParagraph"/>
        <w:numPr>
          <w:ilvl w:val="0"/>
          <w:numId w:val="18"/>
        </w:numPr>
        <w:rPr>
          <w:rFonts w:ascii="Arial" w:hAnsi="Arial" w:cs="Arial"/>
          <w:color w:val="FF0000"/>
        </w:rPr>
      </w:pPr>
      <w:hyperlink r:id="rId11" w:history="1">
        <w:r w:rsidR="00655D9C" w:rsidRPr="000A04D5">
          <w:rPr>
            <w:rStyle w:val="Hyperlink"/>
            <w:rFonts w:ascii="Arial" w:hAnsi="Arial" w:cs="Arial"/>
          </w:rPr>
          <w:t>Stress and cardiovascular disease: an update - PubMed</w:t>
        </w:r>
      </w:hyperlink>
    </w:p>
    <w:p w14:paraId="62FFF8FD" w14:textId="061AA8E2" w:rsidR="00C01F63" w:rsidRPr="000A04D5" w:rsidRDefault="00E14E0A" w:rsidP="000A04D5">
      <w:pPr>
        <w:pStyle w:val="ListParagraph"/>
        <w:numPr>
          <w:ilvl w:val="0"/>
          <w:numId w:val="18"/>
        </w:numPr>
        <w:rPr>
          <w:rFonts w:ascii="Arial" w:hAnsi="Arial" w:cs="Arial"/>
          <w:color w:val="FF0000"/>
        </w:rPr>
      </w:pPr>
      <w:hyperlink r:id="rId12" w:history="1">
        <w:r w:rsidR="00C01F63" w:rsidRPr="000A04D5">
          <w:rPr>
            <w:rStyle w:val="Hyperlink"/>
            <w:rFonts w:ascii="Arial" w:hAnsi="Arial" w:cs="Arial"/>
          </w:rPr>
          <w:t xml:space="preserve">Social Isolation and Stress-related Cardiovascular, Lipid, and Cortisol Responses | Annals of </w:t>
        </w:r>
        <w:proofErr w:type="spellStart"/>
        <w:r w:rsidR="00C01F63" w:rsidRPr="000A04D5">
          <w:rPr>
            <w:rStyle w:val="Hyperlink"/>
            <w:rFonts w:ascii="Arial" w:hAnsi="Arial" w:cs="Arial"/>
          </w:rPr>
          <w:t>Behavioral</w:t>
        </w:r>
        <w:proofErr w:type="spellEnd"/>
        <w:r w:rsidR="00C01F63" w:rsidRPr="000A04D5">
          <w:rPr>
            <w:rStyle w:val="Hyperlink"/>
            <w:rFonts w:ascii="Arial" w:hAnsi="Arial" w:cs="Arial"/>
          </w:rPr>
          <w:t xml:space="preserve"> Medicine | Oxford Academic</w:t>
        </w:r>
      </w:hyperlink>
    </w:p>
    <w:p w14:paraId="7FB1DBA6" w14:textId="14F04A84" w:rsidR="00780C6E" w:rsidRPr="000A04D5" w:rsidRDefault="00E14E0A" w:rsidP="000A04D5">
      <w:pPr>
        <w:pStyle w:val="ListParagraph"/>
        <w:numPr>
          <w:ilvl w:val="0"/>
          <w:numId w:val="18"/>
        </w:numPr>
        <w:rPr>
          <w:rFonts w:ascii="Arial" w:hAnsi="Arial" w:cs="Arial"/>
          <w:color w:val="FF0000"/>
        </w:rPr>
      </w:pPr>
      <w:hyperlink r:id="rId13" w:history="1">
        <w:r w:rsidR="00780C6E" w:rsidRPr="000A04D5">
          <w:rPr>
            <w:rStyle w:val="Hyperlink"/>
            <w:rFonts w:ascii="Arial" w:hAnsi="Arial" w:cs="Arial"/>
          </w:rPr>
          <w:t>The ‘cost’ of caring in policing: From burnout to PTSD in police officers in England and Wales - Jim Foley, Kristina Louise Dawn Massey, 2021</w:t>
        </w:r>
      </w:hyperlink>
    </w:p>
    <w:p w14:paraId="3E81B530" w14:textId="1D39652C" w:rsidR="00780C6E" w:rsidRPr="000A04D5" w:rsidRDefault="00E14E0A" w:rsidP="000A04D5">
      <w:pPr>
        <w:pStyle w:val="ListParagraph"/>
        <w:numPr>
          <w:ilvl w:val="0"/>
          <w:numId w:val="18"/>
        </w:numPr>
        <w:rPr>
          <w:rFonts w:ascii="Arial" w:hAnsi="Arial" w:cs="Arial"/>
          <w:color w:val="FF0000"/>
        </w:rPr>
      </w:pPr>
      <w:hyperlink r:id="rId14" w:history="1">
        <w:r w:rsidR="00780C6E" w:rsidRPr="000A04D5">
          <w:rPr>
            <w:rStyle w:val="Hyperlink"/>
            <w:rFonts w:ascii="Arial" w:hAnsi="Arial" w:cs="Arial"/>
          </w:rPr>
          <w:t>Full article: Exposure to critical incidents at work and development of posttraumatic stress among police officers: a 2-year prospective cohort study</w:t>
        </w:r>
      </w:hyperlink>
    </w:p>
    <w:p w14:paraId="69A6D8EF" w14:textId="00D692C0" w:rsidR="00B43B41" w:rsidRPr="000A04D5" w:rsidRDefault="00E14E0A" w:rsidP="000A04D5">
      <w:pPr>
        <w:pStyle w:val="ListParagraph"/>
        <w:numPr>
          <w:ilvl w:val="0"/>
          <w:numId w:val="18"/>
        </w:numPr>
        <w:rPr>
          <w:rFonts w:ascii="Arial" w:hAnsi="Arial" w:cs="Arial"/>
          <w:color w:val="FF0000"/>
        </w:rPr>
      </w:pPr>
      <w:hyperlink r:id="rId15" w:history="1">
        <w:r w:rsidR="00B43B41" w:rsidRPr="000A04D5">
          <w:rPr>
            <w:rStyle w:val="Hyperlink"/>
            <w:rFonts w:ascii="Arial" w:hAnsi="Arial" w:cs="Arial"/>
          </w:rPr>
          <w:t>Frequency and severity approaches to indexing exposure to trauma: The Critical Incident History Questionnaire for police officers - Weiss - 2010 - Journal of Traumatic Stress - Wiley Online Library</w:t>
        </w:r>
      </w:hyperlink>
    </w:p>
    <w:p w14:paraId="10FAAFA6" w14:textId="539F17CF" w:rsidR="001505CE" w:rsidRPr="000A04D5" w:rsidRDefault="00E14E0A" w:rsidP="000A04D5">
      <w:pPr>
        <w:pStyle w:val="ListParagraph"/>
        <w:numPr>
          <w:ilvl w:val="0"/>
          <w:numId w:val="18"/>
        </w:numPr>
        <w:rPr>
          <w:rFonts w:ascii="Arial" w:hAnsi="Arial" w:cs="Arial"/>
          <w:color w:val="FF0000"/>
        </w:rPr>
      </w:pPr>
      <w:hyperlink r:id="rId16" w:anchor=":~:text=Through%20a%20meticulous%20literature%20review%2C%20this%20research%20investigates,between%202018%20and%202022%20from%20selected%20academic%20journals." w:history="1">
        <w:r w:rsidR="001505CE" w:rsidRPr="000A04D5">
          <w:rPr>
            <w:rStyle w:val="Hyperlink"/>
            <w:rFonts w:ascii="Arial" w:hAnsi="Arial" w:cs="Arial"/>
          </w:rPr>
          <w:t>(PDF) Factors and Impacts of Work-Life Balance of Police Officers: A Literature Review</w:t>
        </w:r>
      </w:hyperlink>
    </w:p>
    <w:p w14:paraId="0AB8B231" w14:textId="7A2718D4" w:rsidR="00796F1F" w:rsidRDefault="00E14E0A" w:rsidP="000A04D5">
      <w:pPr>
        <w:pStyle w:val="ListParagraph"/>
        <w:numPr>
          <w:ilvl w:val="0"/>
          <w:numId w:val="18"/>
        </w:numPr>
      </w:pPr>
      <w:hyperlink r:id="rId17" w:history="1">
        <w:r w:rsidR="00853401" w:rsidRPr="00853401">
          <w:rPr>
            <w:rStyle w:val="Hyperlink"/>
          </w:rPr>
          <w:t>The Role of Cortisol in Chronic Stress, Neurodegenerative Diseases, and Psychological Disorders - PMC</w:t>
        </w:r>
      </w:hyperlink>
    </w:p>
    <w:p w14:paraId="27B5140E" w14:textId="3A71B6DF" w:rsidR="00FF5722" w:rsidRDefault="00E14E0A" w:rsidP="000A04D5">
      <w:pPr>
        <w:pStyle w:val="ListParagraph"/>
        <w:numPr>
          <w:ilvl w:val="0"/>
          <w:numId w:val="18"/>
        </w:numPr>
      </w:pPr>
      <w:hyperlink r:id="rId18" w:history="1">
        <w:r w:rsidR="00FF5722" w:rsidRPr="00FF5722">
          <w:rPr>
            <w:rStyle w:val="Hyperlink"/>
          </w:rPr>
          <w:t xml:space="preserve">The life-saving effectiveness of body </w:t>
        </w:r>
        <w:proofErr w:type="spellStart"/>
        <w:r w:rsidR="00FF5722" w:rsidRPr="00FF5722">
          <w:rPr>
            <w:rStyle w:val="Hyperlink"/>
          </w:rPr>
          <w:t>armor</w:t>
        </w:r>
        <w:proofErr w:type="spellEnd"/>
        <w:r w:rsidR="00FF5722" w:rsidRPr="00FF5722">
          <w:rPr>
            <w:rStyle w:val="Hyperlink"/>
          </w:rPr>
          <w:t xml:space="preserve"> for police officers - PubMed</w:t>
        </w:r>
      </w:hyperlink>
    </w:p>
    <w:p w14:paraId="62AA7908" w14:textId="26B29A48" w:rsidR="00735258" w:rsidRDefault="00E14E0A" w:rsidP="000A04D5">
      <w:pPr>
        <w:pStyle w:val="ListParagraph"/>
        <w:numPr>
          <w:ilvl w:val="0"/>
          <w:numId w:val="18"/>
        </w:numPr>
        <w:rPr>
          <w:rStyle w:val="Hyperlink"/>
        </w:rPr>
      </w:pPr>
      <w:hyperlink r:id="rId19" w:anchor=":~:text=Now%20she%E2%80%99s%20highlighting%20ways%20to%20prevent%20injury%20as,with%20World%20Wellbeing%20Week%20%2821%20to%2030%20June%29." w:history="1">
        <w:r w:rsidR="00735258" w:rsidRPr="00735258">
          <w:rPr>
            <w:rStyle w:val="Hyperlink"/>
          </w:rPr>
          <w:t>Back to Basics: are you wearing your body armour for too long? - Cambridgeshire Police Federation</w:t>
        </w:r>
      </w:hyperlink>
    </w:p>
    <w:p w14:paraId="6577E4EF" w14:textId="1F96367A" w:rsidR="00D242C1" w:rsidRPr="000A04D5" w:rsidRDefault="00521F45" w:rsidP="000A04D5">
      <w:pPr>
        <w:pStyle w:val="ListParagraph"/>
        <w:numPr>
          <w:ilvl w:val="0"/>
          <w:numId w:val="18"/>
        </w:numPr>
        <w:rPr>
          <w:rStyle w:val="Hyperlink"/>
          <w:color w:val="auto"/>
          <w:u w:val="none"/>
        </w:rPr>
      </w:pPr>
      <w:r w:rsidRPr="000A04D5">
        <w:rPr>
          <w:rStyle w:val="Hyperlink"/>
          <w:color w:val="auto"/>
          <w:u w:val="none"/>
        </w:rPr>
        <w:t>The impact of poor work life balance on employees health organisation and society (2022) – Kumari and Verma.</w:t>
      </w:r>
    </w:p>
    <w:p w14:paraId="0DEF9C97" w14:textId="2E6437C2" w:rsidR="00521F45" w:rsidRPr="000A04D5" w:rsidRDefault="002334E8" w:rsidP="000A04D5">
      <w:pPr>
        <w:pStyle w:val="ListParagraph"/>
        <w:numPr>
          <w:ilvl w:val="0"/>
          <w:numId w:val="18"/>
        </w:numPr>
        <w:rPr>
          <w:rStyle w:val="Hyperlink"/>
          <w:color w:val="auto"/>
          <w:u w:val="none"/>
        </w:rPr>
      </w:pPr>
      <w:r w:rsidRPr="000A04D5">
        <w:rPr>
          <w:rStyle w:val="Hyperlink"/>
          <w:color w:val="auto"/>
          <w:u w:val="none"/>
        </w:rPr>
        <w:t>Work life balance weighing the imp</w:t>
      </w:r>
      <w:r w:rsidR="001F7B3B" w:rsidRPr="000A04D5">
        <w:rPr>
          <w:rStyle w:val="Hyperlink"/>
          <w:color w:val="auto"/>
          <w:u w:val="none"/>
        </w:rPr>
        <w:t>o</w:t>
      </w:r>
      <w:r w:rsidRPr="000A04D5">
        <w:rPr>
          <w:rStyle w:val="Hyperlink"/>
          <w:color w:val="auto"/>
          <w:u w:val="none"/>
        </w:rPr>
        <w:t xml:space="preserve">rtance of work/ family and work/health balance – 2020 </w:t>
      </w:r>
      <w:r w:rsidR="001F7B3B" w:rsidRPr="000A04D5">
        <w:rPr>
          <w:rStyle w:val="Hyperlink"/>
          <w:color w:val="auto"/>
          <w:u w:val="none"/>
        </w:rPr>
        <w:t>–</w:t>
      </w:r>
      <w:r w:rsidRPr="000A04D5">
        <w:rPr>
          <w:rStyle w:val="Hyperlink"/>
          <w:color w:val="auto"/>
          <w:u w:val="none"/>
        </w:rPr>
        <w:t xml:space="preserve"> </w:t>
      </w:r>
      <w:proofErr w:type="spellStart"/>
      <w:r w:rsidR="001F7B3B" w:rsidRPr="000A04D5">
        <w:rPr>
          <w:rStyle w:val="Hyperlink"/>
          <w:color w:val="auto"/>
          <w:u w:val="none"/>
        </w:rPr>
        <w:t>Gragnano</w:t>
      </w:r>
      <w:proofErr w:type="spellEnd"/>
      <w:r w:rsidR="001F7B3B" w:rsidRPr="000A04D5">
        <w:rPr>
          <w:rStyle w:val="Hyperlink"/>
          <w:color w:val="auto"/>
          <w:u w:val="none"/>
        </w:rPr>
        <w:t xml:space="preserve">. </w:t>
      </w:r>
    </w:p>
    <w:p w14:paraId="64C5530A" w14:textId="10ABB2AE" w:rsidR="00461B22" w:rsidRPr="000A04D5" w:rsidRDefault="00062EDD" w:rsidP="000A04D5">
      <w:pPr>
        <w:pStyle w:val="ListParagraph"/>
        <w:numPr>
          <w:ilvl w:val="0"/>
          <w:numId w:val="18"/>
        </w:numPr>
        <w:rPr>
          <w:rStyle w:val="Hyperlink"/>
          <w:color w:val="auto"/>
          <w:u w:val="none"/>
        </w:rPr>
      </w:pPr>
      <w:proofErr w:type="spellStart"/>
      <w:r w:rsidRPr="000A04D5">
        <w:rPr>
          <w:rStyle w:val="Hyperlink"/>
          <w:color w:val="auto"/>
          <w:u w:val="none"/>
        </w:rPr>
        <w:t>Sirgy</w:t>
      </w:r>
      <w:proofErr w:type="spellEnd"/>
      <w:r w:rsidRPr="000A04D5">
        <w:rPr>
          <w:rStyle w:val="Hyperlink"/>
          <w:color w:val="auto"/>
          <w:u w:val="none"/>
        </w:rPr>
        <w:t xml:space="preserve"> and Lee – work life balance an </w:t>
      </w:r>
      <w:proofErr w:type="spellStart"/>
      <w:r w:rsidRPr="000A04D5">
        <w:rPr>
          <w:rStyle w:val="Hyperlink"/>
          <w:color w:val="auto"/>
          <w:u w:val="none"/>
        </w:rPr>
        <w:t>intergrative</w:t>
      </w:r>
      <w:proofErr w:type="spellEnd"/>
      <w:r w:rsidRPr="000A04D5">
        <w:rPr>
          <w:rStyle w:val="Hyperlink"/>
          <w:color w:val="auto"/>
          <w:u w:val="none"/>
        </w:rPr>
        <w:t xml:space="preserve"> review 2018</w:t>
      </w:r>
    </w:p>
    <w:p w14:paraId="78A8D6F2" w14:textId="0AD1EBA1" w:rsidR="006B0660" w:rsidRPr="000A04D5" w:rsidRDefault="006B0660" w:rsidP="000A04D5">
      <w:pPr>
        <w:pStyle w:val="ListParagraph"/>
        <w:numPr>
          <w:ilvl w:val="0"/>
          <w:numId w:val="18"/>
        </w:numPr>
        <w:rPr>
          <w:rStyle w:val="Hyperlink"/>
          <w:color w:val="auto"/>
          <w:u w:val="none"/>
        </w:rPr>
      </w:pPr>
      <w:r w:rsidRPr="000A04D5">
        <w:rPr>
          <w:rStyle w:val="Hyperlink"/>
          <w:color w:val="auto"/>
          <w:u w:val="none"/>
        </w:rPr>
        <w:t xml:space="preserve">Routine work, environment stress and </w:t>
      </w:r>
      <w:proofErr w:type="spellStart"/>
      <w:r w:rsidRPr="000A04D5">
        <w:rPr>
          <w:rStyle w:val="Hyperlink"/>
          <w:color w:val="auto"/>
          <w:u w:val="none"/>
        </w:rPr>
        <w:t>ptsd</w:t>
      </w:r>
      <w:proofErr w:type="spellEnd"/>
      <w:r w:rsidRPr="000A04D5">
        <w:rPr>
          <w:rStyle w:val="Hyperlink"/>
          <w:color w:val="auto"/>
          <w:u w:val="none"/>
        </w:rPr>
        <w:t xml:space="preserve"> symptoms in police officers </w:t>
      </w:r>
      <w:proofErr w:type="spellStart"/>
      <w:r w:rsidRPr="000A04D5">
        <w:rPr>
          <w:rStyle w:val="Hyperlink"/>
          <w:color w:val="auto"/>
          <w:u w:val="none"/>
        </w:rPr>
        <w:t>maguen</w:t>
      </w:r>
      <w:proofErr w:type="spellEnd"/>
      <w:r w:rsidRPr="000A04D5">
        <w:rPr>
          <w:rStyle w:val="Hyperlink"/>
          <w:color w:val="auto"/>
          <w:u w:val="none"/>
        </w:rPr>
        <w:t xml:space="preserve"> et al 2009</w:t>
      </w:r>
    </w:p>
    <w:p w14:paraId="37D64DD5" w14:textId="43C743EF" w:rsidR="00B47AE5" w:rsidRPr="000A04D5" w:rsidRDefault="00B47AE5" w:rsidP="000A04D5">
      <w:pPr>
        <w:pStyle w:val="ListParagraph"/>
        <w:numPr>
          <w:ilvl w:val="0"/>
          <w:numId w:val="18"/>
        </w:numPr>
        <w:rPr>
          <w:rStyle w:val="Hyperlink"/>
          <w:color w:val="auto"/>
          <w:u w:val="none"/>
        </w:rPr>
      </w:pPr>
      <w:r w:rsidRPr="000A04D5">
        <w:rPr>
          <w:rStyle w:val="Hyperlink"/>
          <w:color w:val="auto"/>
          <w:u w:val="none"/>
        </w:rPr>
        <w:t xml:space="preserve">Sutton and </w:t>
      </w:r>
      <w:proofErr w:type="spellStart"/>
      <w:r w:rsidRPr="000A04D5">
        <w:rPr>
          <w:rStyle w:val="Hyperlink"/>
          <w:color w:val="auto"/>
          <w:u w:val="none"/>
        </w:rPr>
        <w:t>pol</w:t>
      </w:r>
      <w:r w:rsidR="00744C95" w:rsidRPr="000A04D5">
        <w:rPr>
          <w:rStyle w:val="Hyperlink"/>
          <w:color w:val="auto"/>
          <w:u w:val="none"/>
        </w:rPr>
        <w:t>schak</w:t>
      </w:r>
      <w:proofErr w:type="spellEnd"/>
      <w:r w:rsidR="00744C95" w:rsidRPr="000A04D5">
        <w:rPr>
          <w:rStyle w:val="Hyperlink"/>
          <w:color w:val="auto"/>
          <w:u w:val="none"/>
        </w:rPr>
        <w:t xml:space="preserve"> 2022 – journal of police and criminal psychology page 726-735</w:t>
      </w:r>
    </w:p>
    <w:p w14:paraId="7D30250F" w14:textId="079ED67E" w:rsidR="00DE178B" w:rsidRPr="000A04D5" w:rsidRDefault="00DE178B" w:rsidP="000A04D5">
      <w:pPr>
        <w:pStyle w:val="ListParagraph"/>
        <w:numPr>
          <w:ilvl w:val="0"/>
          <w:numId w:val="18"/>
        </w:numPr>
        <w:rPr>
          <w:rStyle w:val="Hyperlink"/>
          <w:color w:val="auto"/>
          <w:u w:val="none"/>
        </w:rPr>
      </w:pPr>
      <w:r w:rsidRPr="000A04D5">
        <w:rPr>
          <w:rStyle w:val="Hyperlink"/>
          <w:color w:val="auto"/>
          <w:u w:val="none"/>
        </w:rPr>
        <w:t xml:space="preserve">Miller 2019 – 1 in 5 police </w:t>
      </w:r>
      <w:proofErr w:type="spellStart"/>
      <w:r w:rsidRPr="000A04D5">
        <w:rPr>
          <w:rStyle w:val="Hyperlink"/>
          <w:color w:val="auto"/>
          <w:u w:val="none"/>
        </w:rPr>
        <w:t>offiers</w:t>
      </w:r>
      <w:proofErr w:type="spellEnd"/>
      <w:r w:rsidRPr="000A04D5">
        <w:rPr>
          <w:rStyle w:val="Hyperlink"/>
          <w:color w:val="auto"/>
          <w:u w:val="none"/>
        </w:rPr>
        <w:t xml:space="preserve"> in the </w:t>
      </w:r>
      <w:proofErr w:type="spellStart"/>
      <w:r w:rsidRPr="000A04D5">
        <w:rPr>
          <w:rStyle w:val="Hyperlink"/>
          <w:color w:val="auto"/>
          <w:u w:val="none"/>
        </w:rPr>
        <w:t>uk</w:t>
      </w:r>
      <w:proofErr w:type="spellEnd"/>
      <w:r w:rsidRPr="000A04D5">
        <w:rPr>
          <w:rStyle w:val="Hyperlink"/>
          <w:color w:val="auto"/>
          <w:u w:val="none"/>
        </w:rPr>
        <w:t xml:space="preserve"> suffer from </w:t>
      </w:r>
      <w:proofErr w:type="spellStart"/>
      <w:r w:rsidRPr="000A04D5">
        <w:rPr>
          <w:rStyle w:val="Hyperlink"/>
          <w:color w:val="auto"/>
          <w:u w:val="none"/>
        </w:rPr>
        <w:t>ptsd</w:t>
      </w:r>
      <w:proofErr w:type="spellEnd"/>
      <w:r w:rsidRPr="000A04D5">
        <w:rPr>
          <w:rStyle w:val="Hyperlink"/>
          <w:color w:val="auto"/>
          <w:u w:val="none"/>
        </w:rPr>
        <w:t xml:space="preserve"> </w:t>
      </w:r>
    </w:p>
    <w:p w14:paraId="3876D4C2" w14:textId="52C03141" w:rsidR="0091486A" w:rsidRPr="000A04D5" w:rsidRDefault="0091486A" w:rsidP="000A04D5">
      <w:pPr>
        <w:pStyle w:val="ListParagraph"/>
        <w:numPr>
          <w:ilvl w:val="0"/>
          <w:numId w:val="18"/>
        </w:numPr>
        <w:rPr>
          <w:rStyle w:val="Hyperlink"/>
          <w:color w:val="auto"/>
          <w:u w:val="none"/>
        </w:rPr>
      </w:pPr>
      <w:r w:rsidRPr="000A04D5">
        <w:rPr>
          <w:rStyle w:val="Hyperlink"/>
          <w:color w:val="auto"/>
          <w:u w:val="none"/>
        </w:rPr>
        <w:t>Shaw – PTSD crisis levels – BBC news</w:t>
      </w:r>
    </w:p>
    <w:p w14:paraId="48CF12C5" w14:textId="3ABDDFAD" w:rsidR="0018528A" w:rsidRDefault="0018528A" w:rsidP="000A04D5">
      <w:pPr>
        <w:pStyle w:val="ListParagraph"/>
        <w:numPr>
          <w:ilvl w:val="0"/>
          <w:numId w:val="18"/>
        </w:numPr>
      </w:pPr>
      <w:hyperlink r:id="rId20" w:history="1">
        <w:r w:rsidRPr="0018528A">
          <w:rPr>
            <w:rStyle w:val="Hyperlink"/>
          </w:rPr>
          <w:t>Cardiovascular Consequences of Cortisol Excess - PMC</w:t>
        </w:r>
      </w:hyperlink>
    </w:p>
    <w:p w14:paraId="6AAAA195" w14:textId="7F2EDF2D" w:rsidR="000F67B4" w:rsidRDefault="000F67B4" w:rsidP="000A04D5">
      <w:pPr>
        <w:pStyle w:val="ListParagraph"/>
        <w:numPr>
          <w:ilvl w:val="0"/>
          <w:numId w:val="18"/>
        </w:numPr>
      </w:pPr>
      <w:hyperlink r:id="rId21" w:history="1">
        <w:r w:rsidRPr="000F67B4">
          <w:rPr>
            <w:rStyle w:val="Hyperlink"/>
          </w:rPr>
          <w:t>Record 14,508 officers were signed off with poor mental health in the past year - Police Orac</w:t>
        </w:r>
        <w:r w:rsidRPr="000F67B4">
          <w:rPr>
            <w:rStyle w:val="Hyperlink"/>
          </w:rPr>
          <w:t>l</w:t>
        </w:r>
        <w:r w:rsidRPr="000F67B4">
          <w:rPr>
            <w:rStyle w:val="Hyperlink"/>
          </w:rPr>
          <w:t>e</w:t>
        </w:r>
      </w:hyperlink>
    </w:p>
    <w:p w14:paraId="18B6E28C" w14:textId="29B797F8" w:rsidR="00E10398" w:rsidRDefault="00E10398" w:rsidP="000A04D5">
      <w:pPr>
        <w:pStyle w:val="ListParagraph"/>
        <w:numPr>
          <w:ilvl w:val="0"/>
          <w:numId w:val="18"/>
        </w:numPr>
      </w:pPr>
      <w:hyperlink r:id="rId22" w:history="1">
        <w:r w:rsidRPr="00E10398">
          <w:rPr>
            <w:rStyle w:val="Hyperlink"/>
          </w:rPr>
          <w:t>Record 14,508 officers were signed off with poor mental health in the past year</w:t>
        </w:r>
      </w:hyperlink>
    </w:p>
    <w:p w14:paraId="20721E78" w14:textId="490EDB5A" w:rsidR="004A53A1" w:rsidRDefault="004A53A1" w:rsidP="000A04D5">
      <w:pPr>
        <w:pStyle w:val="ListParagraph"/>
        <w:numPr>
          <w:ilvl w:val="0"/>
          <w:numId w:val="18"/>
        </w:numPr>
      </w:pPr>
      <w:hyperlink r:id="rId23" w:history="1">
        <w:r w:rsidRPr="004A53A1">
          <w:rPr>
            <w:rStyle w:val="Hyperlink"/>
          </w:rPr>
          <w:t>NHS England » Musculoskeletal health</w:t>
        </w:r>
      </w:hyperlink>
    </w:p>
    <w:p w14:paraId="73D7C0F4" w14:textId="657D22AB" w:rsidR="00AE65A8" w:rsidRDefault="002A491B" w:rsidP="000A04D5">
      <w:pPr>
        <w:pStyle w:val="ListParagraph"/>
        <w:numPr>
          <w:ilvl w:val="0"/>
          <w:numId w:val="18"/>
        </w:numPr>
      </w:pPr>
      <w:hyperlink r:id="rId24" w:history="1">
        <w:r w:rsidRPr="002A491B">
          <w:rPr>
            <w:rStyle w:val="Hyperlink"/>
          </w:rPr>
          <w:t>Why police officers are more prone to musculoskeletal injuries</w:t>
        </w:r>
      </w:hyperlink>
    </w:p>
    <w:p w14:paraId="2624D611" w14:textId="686603E3" w:rsidR="002A491B" w:rsidRDefault="0093700E" w:rsidP="000A04D5">
      <w:pPr>
        <w:pStyle w:val="ListParagraph"/>
        <w:numPr>
          <w:ilvl w:val="0"/>
          <w:numId w:val="18"/>
        </w:numPr>
      </w:pPr>
      <w:hyperlink r:id="rId25" w:history="1">
        <w:r w:rsidRPr="0093700E">
          <w:rPr>
            <w:rStyle w:val="Hyperlink"/>
          </w:rPr>
          <w:t>Musculoskeletal complaints in English law enforcement officers: a cross-sectional study - PubMed</w:t>
        </w:r>
      </w:hyperlink>
    </w:p>
    <w:p w14:paraId="4E973306" w14:textId="7627D360" w:rsidR="00E718F8" w:rsidRDefault="00E718F8" w:rsidP="000A04D5">
      <w:pPr>
        <w:pStyle w:val="ListParagraph"/>
        <w:numPr>
          <w:ilvl w:val="0"/>
          <w:numId w:val="18"/>
        </w:numPr>
      </w:pPr>
      <w:hyperlink r:id="rId26" w:history="1">
        <w:r w:rsidRPr="00E718F8">
          <w:rPr>
            <w:rStyle w:val="Hyperlink"/>
          </w:rPr>
          <w:t>Burnout and Post-traumatic Stress Disorders in Police Officers: Systematic Review and Meta-analysis | Journal of Police and Criminal Psychology</w:t>
        </w:r>
      </w:hyperlink>
    </w:p>
    <w:p w14:paraId="27E7C68B" w14:textId="77777777" w:rsidR="00D2409B" w:rsidRDefault="00D2409B" w:rsidP="00D2409B">
      <w:pPr>
        <w:pStyle w:val="NoSpacing"/>
        <w:numPr>
          <w:ilvl w:val="0"/>
          <w:numId w:val="18"/>
        </w:numPr>
        <w:rPr>
          <w:rFonts w:ascii="Arial" w:hAnsi="Arial" w:cs="Arial"/>
        </w:rPr>
      </w:pPr>
      <w:hyperlink r:id="rId27" w:history="1">
        <w:r w:rsidRPr="00D66242">
          <w:rPr>
            <w:rStyle w:val="Hyperlink"/>
            <w:rFonts w:ascii="Arial" w:hAnsi="Arial" w:cs="Arial"/>
          </w:rPr>
          <w:t>Risk factors for complex posttraumatic stress disorder in UK police | Occupational Medicine | Oxford Acad</w:t>
        </w:r>
        <w:r w:rsidRPr="00D66242">
          <w:rPr>
            <w:rStyle w:val="Hyperlink"/>
            <w:rFonts w:ascii="Arial" w:hAnsi="Arial" w:cs="Arial"/>
          </w:rPr>
          <w:t>e</w:t>
        </w:r>
        <w:r w:rsidRPr="00D66242">
          <w:rPr>
            <w:rStyle w:val="Hyperlink"/>
            <w:rFonts w:ascii="Arial" w:hAnsi="Arial" w:cs="Arial"/>
          </w:rPr>
          <w:t>mic</w:t>
        </w:r>
      </w:hyperlink>
    </w:p>
    <w:p w14:paraId="33C85814" w14:textId="4A30A156" w:rsidR="00D2409B" w:rsidRDefault="003C4E59" w:rsidP="000A04D5">
      <w:pPr>
        <w:pStyle w:val="ListParagraph"/>
        <w:numPr>
          <w:ilvl w:val="0"/>
          <w:numId w:val="18"/>
        </w:numPr>
      </w:pPr>
      <w:hyperlink r:id="rId28" w:history="1">
        <w:r w:rsidRPr="003C4E59">
          <w:rPr>
            <w:rStyle w:val="Hyperlink"/>
          </w:rPr>
          <w:t>The Link Between Depression and Physical Symptoms - PMC</w:t>
        </w:r>
      </w:hyperlink>
    </w:p>
    <w:p w14:paraId="12D8F010" w14:textId="4C1BE223" w:rsidR="00EF70C6" w:rsidRDefault="00EF70C6" w:rsidP="000A04D5">
      <w:pPr>
        <w:pStyle w:val="ListParagraph"/>
        <w:numPr>
          <w:ilvl w:val="0"/>
          <w:numId w:val="18"/>
        </w:numPr>
      </w:pPr>
      <w:hyperlink r:id="rId29" w:history="1">
        <w:proofErr w:type="spellStart"/>
        <w:r w:rsidRPr="00EF70C6">
          <w:rPr>
            <w:rStyle w:val="Hyperlink"/>
          </w:rPr>
          <w:t>TRiM</w:t>
        </w:r>
        <w:proofErr w:type="spellEnd"/>
        <w:r w:rsidRPr="00EF70C6">
          <w:rPr>
            <w:rStyle w:val="Hyperlink"/>
          </w:rPr>
          <w:t>: an organizational response to traumatic events in Cumbria Constabulary | Occupational Medicine | Oxford Academic</w:t>
        </w:r>
      </w:hyperlink>
    </w:p>
    <w:p w14:paraId="4AB04EB9" w14:textId="2251C425" w:rsidR="00C872FE" w:rsidRDefault="00C872FE" w:rsidP="000A04D5">
      <w:pPr>
        <w:pStyle w:val="ListParagraph"/>
        <w:numPr>
          <w:ilvl w:val="0"/>
          <w:numId w:val="18"/>
        </w:numPr>
      </w:pPr>
      <w:hyperlink r:id="rId30" w:history="1">
        <w:r w:rsidRPr="00C872FE">
          <w:rPr>
            <w:rStyle w:val="Hyperlink"/>
          </w:rPr>
          <w:t>Police Stress and Deleterious Outcomes: Efforts Towards Improving Police Mental Health - PMC</w:t>
        </w:r>
      </w:hyperlink>
    </w:p>
    <w:p w14:paraId="660D6E8D" w14:textId="3AF6F193" w:rsidR="007C39FF" w:rsidRDefault="007C39FF" w:rsidP="000A04D5">
      <w:pPr>
        <w:pStyle w:val="ListParagraph"/>
        <w:numPr>
          <w:ilvl w:val="0"/>
          <w:numId w:val="18"/>
        </w:numPr>
      </w:pPr>
      <w:hyperlink r:id="rId31" w:history="1">
        <w:r w:rsidRPr="007C39FF">
          <w:rPr>
            <w:rStyle w:val="Hyperlink"/>
          </w:rPr>
          <w:t>About us | Oscar Kilo</w:t>
        </w:r>
      </w:hyperlink>
    </w:p>
    <w:p w14:paraId="7A8B9125" w14:textId="03B62BED" w:rsidR="00053B45" w:rsidRDefault="00053B45" w:rsidP="000A04D5">
      <w:pPr>
        <w:pStyle w:val="ListParagraph"/>
        <w:numPr>
          <w:ilvl w:val="0"/>
          <w:numId w:val="18"/>
        </w:numPr>
      </w:pPr>
      <w:r w:rsidRPr="00053B45">
        <w:t>Miller L. (1995). Tough guys: Psychotherapeutic strategies with law enforcement and emergency services personnel. Psychotherapy: Theory, Research, Practice, Training, 32, 592-600.</w:t>
      </w:r>
    </w:p>
    <w:p w14:paraId="20CB54C0" w14:textId="13162E33" w:rsidR="00053B45" w:rsidRDefault="00053B45" w:rsidP="000A04D5">
      <w:pPr>
        <w:pStyle w:val="ListParagraph"/>
        <w:numPr>
          <w:ilvl w:val="0"/>
          <w:numId w:val="18"/>
        </w:numPr>
      </w:pPr>
      <w:hyperlink r:id="rId32" w:anchor="bibr45-2158244018794794" w:history="1">
        <w:r w:rsidRPr="00053B45">
          <w:rPr>
            <w:rStyle w:val="Hyperlink"/>
          </w:rPr>
          <w:t xml:space="preserve">Fighting Police Trauma: Practical Approaches to Addressing Psychological Needs of Officers - Konstantinos </w:t>
        </w:r>
        <w:proofErr w:type="spellStart"/>
        <w:r w:rsidRPr="00053B45">
          <w:rPr>
            <w:rStyle w:val="Hyperlink"/>
          </w:rPr>
          <w:t>Papazoglou</w:t>
        </w:r>
        <w:proofErr w:type="spellEnd"/>
        <w:r w:rsidRPr="00053B45">
          <w:rPr>
            <w:rStyle w:val="Hyperlink"/>
          </w:rPr>
          <w:t xml:space="preserve">, Brooke </w:t>
        </w:r>
        <w:proofErr w:type="spellStart"/>
        <w:r w:rsidRPr="00053B45">
          <w:rPr>
            <w:rStyle w:val="Hyperlink"/>
          </w:rPr>
          <w:t>McQuerrey</w:t>
        </w:r>
        <w:proofErr w:type="spellEnd"/>
        <w:r w:rsidRPr="00053B45">
          <w:rPr>
            <w:rStyle w:val="Hyperlink"/>
          </w:rPr>
          <w:t xml:space="preserve"> Tuttle, 2018</w:t>
        </w:r>
      </w:hyperlink>
    </w:p>
    <w:p w14:paraId="641757DC" w14:textId="41C2750D" w:rsidR="00A323AC" w:rsidRDefault="00A323AC" w:rsidP="000A04D5">
      <w:pPr>
        <w:pStyle w:val="ListParagraph"/>
        <w:numPr>
          <w:ilvl w:val="0"/>
          <w:numId w:val="18"/>
        </w:numPr>
      </w:pPr>
      <w:hyperlink r:id="rId33" w:history="1">
        <w:r w:rsidRPr="00A323AC">
          <w:rPr>
            <w:rStyle w:val="Hyperlink"/>
          </w:rPr>
          <w:t>Trauma and Coping Strategies in Police Officers: A Quantitative-Qualitative Pilot Study - PubMed</w:t>
        </w:r>
      </w:hyperlink>
    </w:p>
    <w:p w14:paraId="16C29442" w14:textId="56042CE7" w:rsidR="00986283" w:rsidRPr="00521F45" w:rsidRDefault="0067093C" w:rsidP="00986283">
      <w:pPr>
        <w:pStyle w:val="ListParagraph"/>
        <w:numPr>
          <w:ilvl w:val="0"/>
          <w:numId w:val="18"/>
        </w:numPr>
      </w:pPr>
      <w:hyperlink r:id="rId34" w:history="1">
        <w:r w:rsidRPr="0067093C">
          <w:rPr>
            <w:rStyle w:val="Hyperlink"/>
          </w:rPr>
          <w:t>Human Resources - Trauma Risk Incident Management (TRIM) protocol (L11260) | Kent Police</w:t>
        </w:r>
      </w:hyperlink>
    </w:p>
    <w:sectPr w:rsidR="00986283" w:rsidRPr="00521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12B1E"/>
    <w:multiLevelType w:val="hybridMultilevel"/>
    <w:tmpl w:val="8C504D18"/>
    <w:lvl w:ilvl="0" w:tplc="EE84FC68">
      <w:start w:val="1"/>
      <w:numFmt w:val="bullet"/>
      <w:lvlText w:val="•"/>
      <w:lvlJc w:val="left"/>
      <w:pPr>
        <w:tabs>
          <w:tab w:val="num" w:pos="720"/>
        </w:tabs>
        <w:ind w:left="720" w:hanging="360"/>
      </w:pPr>
      <w:rPr>
        <w:rFonts w:ascii="Arial" w:hAnsi="Arial" w:hint="default"/>
      </w:rPr>
    </w:lvl>
    <w:lvl w:ilvl="1" w:tplc="BCD0111E">
      <w:start w:val="1"/>
      <w:numFmt w:val="bullet"/>
      <w:lvlText w:val="•"/>
      <w:lvlJc w:val="left"/>
      <w:pPr>
        <w:tabs>
          <w:tab w:val="num" w:pos="1440"/>
        </w:tabs>
        <w:ind w:left="1440" w:hanging="360"/>
      </w:pPr>
      <w:rPr>
        <w:rFonts w:ascii="Arial" w:hAnsi="Arial" w:hint="default"/>
      </w:rPr>
    </w:lvl>
    <w:lvl w:ilvl="2" w:tplc="07C69A80" w:tentative="1">
      <w:start w:val="1"/>
      <w:numFmt w:val="bullet"/>
      <w:lvlText w:val="•"/>
      <w:lvlJc w:val="left"/>
      <w:pPr>
        <w:tabs>
          <w:tab w:val="num" w:pos="2160"/>
        </w:tabs>
        <w:ind w:left="2160" w:hanging="360"/>
      </w:pPr>
      <w:rPr>
        <w:rFonts w:ascii="Arial" w:hAnsi="Arial" w:hint="default"/>
      </w:rPr>
    </w:lvl>
    <w:lvl w:ilvl="3" w:tplc="924048C0" w:tentative="1">
      <w:start w:val="1"/>
      <w:numFmt w:val="bullet"/>
      <w:lvlText w:val="•"/>
      <w:lvlJc w:val="left"/>
      <w:pPr>
        <w:tabs>
          <w:tab w:val="num" w:pos="2880"/>
        </w:tabs>
        <w:ind w:left="2880" w:hanging="360"/>
      </w:pPr>
      <w:rPr>
        <w:rFonts w:ascii="Arial" w:hAnsi="Arial" w:hint="default"/>
      </w:rPr>
    </w:lvl>
    <w:lvl w:ilvl="4" w:tplc="80E09036" w:tentative="1">
      <w:start w:val="1"/>
      <w:numFmt w:val="bullet"/>
      <w:lvlText w:val="•"/>
      <w:lvlJc w:val="left"/>
      <w:pPr>
        <w:tabs>
          <w:tab w:val="num" w:pos="3600"/>
        </w:tabs>
        <w:ind w:left="3600" w:hanging="360"/>
      </w:pPr>
      <w:rPr>
        <w:rFonts w:ascii="Arial" w:hAnsi="Arial" w:hint="default"/>
      </w:rPr>
    </w:lvl>
    <w:lvl w:ilvl="5" w:tplc="0B12F21C" w:tentative="1">
      <w:start w:val="1"/>
      <w:numFmt w:val="bullet"/>
      <w:lvlText w:val="•"/>
      <w:lvlJc w:val="left"/>
      <w:pPr>
        <w:tabs>
          <w:tab w:val="num" w:pos="4320"/>
        </w:tabs>
        <w:ind w:left="4320" w:hanging="360"/>
      </w:pPr>
      <w:rPr>
        <w:rFonts w:ascii="Arial" w:hAnsi="Arial" w:hint="default"/>
      </w:rPr>
    </w:lvl>
    <w:lvl w:ilvl="6" w:tplc="B1D84B60" w:tentative="1">
      <w:start w:val="1"/>
      <w:numFmt w:val="bullet"/>
      <w:lvlText w:val="•"/>
      <w:lvlJc w:val="left"/>
      <w:pPr>
        <w:tabs>
          <w:tab w:val="num" w:pos="5040"/>
        </w:tabs>
        <w:ind w:left="5040" w:hanging="360"/>
      </w:pPr>
      <w:rPr>
        <w:rFonts w:ascii="Arial" w:hAnsi="Arial" w:hint="default"/>
      </w:rPr>
    </w:lvl>
    <w:lvl w:ilvl="7" w:tplc="FEDE13DC" w:tentative="1">
      <w:start w:val="1"/>
      <w:numFmt w:val="bullet"/>
      <w:lvlText w:val="•"/>
      <w:lvlJc w:val="left"/>
      <w:pPr>
        <w:tabs>
          <w:tab w:val="num" w:pos="5760"/>
        </w:tabs>
        <w:ind w:left="5760" w:hanging="360"/>
      </w:pPr>
      <w:rPr>
        <w:rFonts w:ascii="Arial" w:hAnsi="Arial" w:hint="default"/>
      </w:rPr>
    </w:lvl>
    <w:lvl w:ilvl="8" w:tplc="574460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247B09"/>
    <w:multiLevelType w:val="hybridMultilevel"/>
    <w:tmpl w:val="91DE5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CB7D38"/>
    <w:multiLevelType w:val="hybridMultilevel"/>
    <w:tmpl w:val="3D3A518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FCE568B"/>
    <w:multiLevelType w:val="hybridMultilevel"/>
    <w:tmpl w:val="CC7C31EE"/>
    <w:lvl w:ilvl="0" w:tplc="E3FE1676">
      <w:start w:val="1"/>
      <w:numFmt w:val="bullet"/>
      <w:lvlText w:val="•"/>
      <w:lvlJc w:val="left"/>
      <w:pPr>
        <w:tabs>
          <w:tab w:val="num" w:pos="720"/>
        </w:tabs>
        <w:ind w:left="720" w:hanging="360"/>
      </w:pPr>
      <w:rPr>
        <w:rFonts w:ascii="Arial" w:hAnsi="Arial" w:hint="default"/>
      </w:rPr>
    </w:lvl>
    <w:lvl w:ilvl="1" w:tplc="F42E2E26" w:tentative="1">
      <w:start w:val="1"/>
      <w:numFmt w:val="bullet"/>
      <w:lvlText w:val="•"/>
      <w:lvlJc w:val="left"/>
      <w:pPr>
        <w:tabs>
          <w:tab w:val="num" w:pos="1440"/>
        </w:tabs>
        <w:ind w:left="1440" w:hanging="360"/>
      </w:pPr>
      <w:rPr>
        <w:rFonts w:ascii="Arial" w:hAnsi="Arial" w:hint="default"/>
      </w:rPr>
    </w:lvl>
    <w:lvl w:ilvl="2" w:tplc="E9E48226" w:tentative="1">
      <w:start w:val="1"/>
      <w:numFmt w:val="bullet"/>
      <w:lvlText w:val="•"/>
      <w:lvlJc w:val="left"/>
      <w:pPr>
        <w:tabs>
          <w:tab w:val="num" w:pos="2160"/>
        </w:tabs>
        <w:ind w:left="2160" w:hanging="360"/>
      </w:pPr>
      <w:rPr>
        <w:rFonts w:ascii="Arial" w:hAnsi="Arial" w:hint="default"/>
      </w:rPr>
    </w:lvl>
    <w:lvl w:ilvl="3" w:tplc="5E5C4FF2" w:tentative="1">
      <w:start w:val="1"/>
      <w:numFmt w:val="bullet"/>
      <w:lvlText w:val="•"/>
      <w:lvlJc w:val="left"/>
      <w:pPr>
        <w:tabs>
          <w:tab w:val="num" w:pos="2880"/>
        </w:tabs>
        <w:ind w:left="2880" w:hanging="360"/>
      </w:pPr>
      <w:rPr>
        <w:rFonts w:ascii="Arial" w:hAnsi="Arial" w:hint="default"/>
      </w:rPr>
    </w:lvl>
    <w:lvl w:ilvl="4" w:tplc="4C387A0E" w:tentative="1">
      <w:start w:val="1"/>
      <w:numFmt w:val="bullet"/>
      <w:lvlText w:val="•"/>
      <w:lvlJc w:val="left"/>
      <w:pPr>
        <w:tabs>
          <w:tab w:val="num" w:pos="3600"/>
        </w:tabs>
        <w:ind w:left="3600" w:hanging="360"/>
      </w:pPr>
      <w:rPr>
        <w:rFonts w:ascii="Arial" w:hAnsi="Arial" w:hint="default"/>
      </w:rPr>
    </w:lvl>
    <w:lvl w:ilvl="5" w:tplc="D8281EC4" w:tentative="1">
      <w:start w:val="1"/>
      <w:numFmt w:val="bullet"/>
      <w:lvlText w:val="•"/>
      <w:lvlJc w:val="left"/>
      <w:pPr>
        <w:tabs>
          <w:tab w:val="num" w:pos="4320"/>
        </w:tabs>
        <w:ind w:left="4320" w:hanging="360"/>
      </w:pPr>
      <w:rPr>
        <w:rFonts w:ascii="Arial" w:hAnsi="Arial" w:hint="default"/>
      </w:rPr>
    </w:lvl>
    <w:lvl w:ilvl="6" w:tplc="C396FE40" w:tentative="1">
      <w:start w:val="1"/>
      <w:numFmt w:val="bullet"/>
      <w:lvlText w:val="•"/>
      <w:lvlJc w:val="left"/>
      <w:pPr>
        <w:tabs>
          <w:tab w:val="num" w:pos="5040"/>
        </w:tabs>
        <w:ind w:left="5040" w:hanging="360"/>
      </w:pPr>
      <w:rPr>
        <w:rFonts w:ascii="Arial" w:hAnsi="Arial" w:hint="default"/>
      </w:rPr>
    </w:lvl>
    <w:lvl w:ilvl="7" w:tplc="891A141C" w:tentative="1">
      <w:start w:val="1"/>
      <w:numFmt w:val="bullet"/>
      <w:lvlText w:val="•"/>
      <w:lvlJc w:val="left"/>
      <w:pPr>
        <w:tabs>
          <w:tab w:val="num" w:pos="5760"/>
        </w:tabs>
        <w:ind w:left="5760" w:hanging="360"/>
      </w:pPr>
      <w:rPr>
        <w:rFonts w:ascii="Arial" w:hAnsi="Arial" w:hint="default"/>
      </w:rPr>
    </w:lvl>
    <w:lvl w:ilvl="8" w:tplc="D2C4267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1A080B"/>
    <w:multiLevelType w:val="hybridMultilevel"/>
    <w:tmpl w:val="63C60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C75992"/>
    <w:multiLevelType w:val="hybridMultilevel"/>
    <w:tmpl w:val="12CC7552"/>
    <w:lvl w:ilvl="0" w:tplc="09A8D8F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416F13"/>
    <w:multiLevelType w:val="hybridMultilevel"/>
    <w:tmpl w:val="F918AD78"/>
    <w:lvl w:ilvl="0" w:tplc="673623E8">
      <w:start w:val="1"/>
      <w:numFmt w:val="bullet"/>
      <w:lvlText w:val="•"/>
      <w:lvlJc w:val="left"/>
      <w:pPr>
        <w:tabs>
          <w:tab w:val="num" w:pos="720"/>
        </w:tabs>
        <w:ind w:left="720" w:hanging="360"/>
      </w:pPr>
      <w:rPr>
        <w:rFonts w:ascii="Arial" w:hAnsi="Arial" w:hint="default"/>
      </w:rPr>
    </w:lvl>
    <w:lvl w:ilvl="1" w:tplc="FB688DEE" w:tentative="1">
      <w:start w:val="1"/>
      <w:numFmt w:val="bullet"/>
      <w:lvlText w:val="•"/>
      <w:lvlJc w:val="left"/>
      <w:pPr>
        <w:tabs>
          <w:tab w:val="num" w:pos="1440"/>
        </w:tabs>
        <w:ind w:left="1440" w:hanging="360"/>
      </w:pPr>
      <w:rPr>
        <w:rFonts w:ascii="Arial" w:hAnsi="Arial" w:hint="default"/>
      </w:rPr>
    </w:lvl>
    <w:lvl w:ilvl="2" w:tplc="7966CC3A" w:tentative="1">
      <w:start w:val="1"/>
      <w:numFmt w:val="bullet"/>
      <w:lvlText w:val="•"/>
      <w:lvlJc w:val="left"/>
      <w:pPr>
        <w:tabs>
          <w:tab w:val="num" w:pos="2160"/>
        </w:tabs>
        <w:ind w:left="2160" w:hanging="360"/>
      </w:pPr>
      <w:rPr>
        <w:rFonts w:ascii="Arial" w:hAnsi="Arial" w:hint="default"/>
      </w:rPr>
    </w:lvl>
    <w:lvl w:ilvl="3" w:tplc="6A82949A" w:tentative="1">
      <w:start w:val="1"/>
      <w:numFmt w:val="bullet"/>
      <w:lvlText w:val="•"/>
      <w:lvlJc w:val="left"/>
      <w:pPr>
        <w:tabs>
          <w:tab w:val="num" w:pos="2880"/>
        </w:tabs>
        <w:ind w:left="2880" w:hanging="360"/>
      </w:pPr>
      <w:rPr>
        <w:rFonts w:ascii="Arial" w:hAnsi="Arial" w:hint="default"/>
      </w:rPr>
    </w:lvl>
    <w:lvl w:ilvl="4" w:tplc="55BEB70A" w:tentative="1">
      <w:start w:val="1"/>
      <w:numFmt w:val="bullet"/>
      <w:lvlText w:val="•"/>
      <w:lvlJc w:val="left"/>
      <w:pPr>
        <w:tabs>
          <w:tab w:val="num" w:pos="3600"/>
        </w:tabs>
        <w:ind w:left="3600" w:hanging="360"/>
      </w:pPr>
      <w:rPr>
        <w:rFonts w:ascii="Arial" w:hAnsi="Arial" w:hint="default"/>
      </w:rPr>
    </w:lvl>
    <w:lvl w:ilvl="5" w:tplc="92CE6012" w:tentative="1">
      <w:start w:val="1"/>
      <w:numFmt w:val="bullet"/>
      <w:lvlText w:val="•"/>
      <w:lvlJc w:val="left"/>
      <w:pPr>
        <w:tabs>
          <w:tab w:val="num" w:pos="4320"/>
        </w:tabs>
        <w:ind w:left="4320" w:hanging="360"/>
      </w:pPr>
      <w:rPr>
        <w:rFonts w:ascii="Arial" w:hAnsi="Arial" w:hint="default"/>
      </w:rPr>
    </w:lvl>
    <w:lvl w:ilvl="6" w:tplc="ED56A86E" w:tentative="1">
      <w:start w:val="1"/>
      <w:numFmt w:val="bullet"/>
      <w:lvlText w:val="•"/>
      <w:lvlJc w:val="left"/>
      <w:pPr>
        <w:tabs>
          <w:tab w:val="num" w:pos="5040"/>
        </w:tabs>
        <w:ind w:left="5040" w:hanging="360"/>
      </w:pPr>
      <w:rPr>
        <w:rFonts w:ascii="Arial" w:hAnsi="Arial" w:hint="default"/>
      </w:rPr>
    </w:lvl>
    <w:lvl w:ilvl="7" w:tplc="29CA9E4E" w:tentative="1">
      <w:start w:val="1"/>
      <w:numFmt w:val="bullet"/>
      <w:lvlText w:val="•"/>
      <w:lvlJc w:val="left"/>
      <w:pPr>
        <w:tabs>
          <w:tab w:val="num" w:pos="5760"/>
        </w:tabs>
        <w:ind w:left="5760" w:hanging="360"/>
      </w:pPr>
      <w:rPr>
        <w:rFonts w:ascii="Arial" w:hAnsi="Arial" w:hint="default"/>
      </w:rPr>
    </w:lvl>
    <w:lvl w:ilvl="8" w:tplc="86FAB0D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5C975A9"/>
    <w:multiLevelType w:val="hybridMultilevel"/>
    <w:tmpl w:val="5AC81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112DCA"/>
    <w:multiLevelType w:val="hybridMultilevel"/>
    <w:tmpl w:val="7F426564"/>
    <w:lvl w:ilvl="0" w:tplc="FFFFFFFF">
      <w:start w:val="1"/>
      <w:numFmt w:val="bullet"/>
      <w:lvlText w:val="•"/>
      <w:lvlJc w:val="left"/>
      <w:pPr>
        <w:tabs>
          <w:tab w:val="num" w:pos="720"/>
        </w:tabs>
        <w:ind w:left="720" w:hanging="360"/>
      </w:pPr>
      <w:rPr>
        <w:rFonts w:ascii="Arial" w:hAnsi="Arial" w:hint="default"/>
      </w:rPr>
    </w:lvl>
    <w:lvl w:ilvl="1" w:tplc="0646204C">
      <w:start w:val="1"/>
      <w:numFmt w:val="bullet"/>
      <w:lvlText w:val=""/>
      <w:lvlJc w:val="left"/>
      <w:pPr>
        <w:ind w:left="1440" w:hanging="360"/>
      </w:pPr>
      <w:rPr>
        <w:rFonts w:ascii="Wingdings" w:hAnsi="Wingdings" w:hint="default"/>
        <w:color w:val="auto"/>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FE71D91"/>
    <w:multiLevelType w:val="hybridMultilevel"/>
    <w:tmpl w:val="7DAE21B8"/>
    <w:lvl w:ilvl="0" w:tplc="09A8D8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5E5440"/>
    <w:multiLevelType w:val="hybridMultilevel"/>
    <w:tmpl w:val="71621670"/>
    <w:lvl w:ilvl="0" w:tplc="D332AE5C">
      <w:start w:val="1"/>
      <w:numFmt w:val="bullet"/>
      <w:lvlText w:val="•"/>
      <w:lvlJc w:val="left"/>
      <w:pPr>
        <w:tabs>
          <w:tab w:val="num" w:pos="720"/>
        </w:tabs>
        <w:ind w:left="720" w:hanging="360"/>
      </w:pPr>
      <w:rPr>
        <w:rFonts w:ascii="Arial" w:hAnsi="Arial" w:hint="default"/>
      </w:rPr>
    </w:lvl>
    <w:lvl w:ilvl="1" w:tplc="74E614DC" w:tentative="1">
      <w:start w:val="1"/>
      <w:numFmt w:val="bullet"/>
      <w:lvlText w:val="•"/>
      <w:lvlJc w:val="left"/>
      <w:pPr>
        <w:tabs>
          <w:tab w:val="num" w:pos="1440"/>
        </w:tabs>
        <w:ind w:left="1440" w:hanging="360"/>
      </w:pPr>
      <w:rPr>
        <w:rFonts w:ascii="Arial" w:hAnsi="Arial" w:hint="default"/>
      </w:rPr>
    </w:lvl>
    <w:lvl w:ilvl="2" w:tplc="8B1C4066" w:tentative="1">
      <w:start w:val="1"/>
      <w:numFmt w:val="bullet"/>
      <w:lvlText w:val="•"/>
      <w:lvlJc w:val="left"/>
      <w:pPr>
        <w:tabs>
          <w:tab w:val="num" w:pos="2160"/>
        </w:tabs>
        <w:ind w:left="2160" w:hanging="360"/>
      </w:pPr>
      <w:rPr>
        <w:rFonts w:ascii="Arial" w:hAnsi="Arial" w:hint="default"/>
      </w:rPr>
    </w:lvl>
    <w:lvl w:ilvl="3" w:tplc="F3DA805A" w:tentative="1">
      <w:start w:val="1"/>
      <w:numFmt w:val="bullet"/>
      <w:lvlText w:val="•"/>
      <w:lvlJc w:val="left"/>
      <w:pPr>
        <w:tabs>
          <w:tab w:val="num" w:pos="2880"/>
        </w:tabs>
        <w:ind w:left="2880" w:hanging="360"/>
      </w:pPr>
      <w:rPr>
        <w:rFonts w:ascii="Arial" w:hAnsi="Arial" w:hint="default"/>
      </w:rPr>
    </w:lvl>
    <w:lvl w:ilvl="4" w:tplc="6FACA9C8" w:tentative="1">
      <w:start w:val="1"/>
      <w:numFmt w:val="bullet"/>
      <w:lvlText w:val="•"/>
      <w:lvlJc w:val="left"/>
      <w:pPr>
        <w:tabs>
          <w:tab w:val="num" w:pos="3600"/>
        </w:tabs>
        <w:ind w:left="3600" w:hanging="360"/>
      </w:pPr>
      <w:rPr>
        <w:rFonts w:ascii="Arial" w:hAnsi="Arial" w:hint="default"/>
      </w:rPr>
    </w:lvl>
    <w:lvl w:ilvl="5" w:tplc="EA508F48" w:tentative="1">
      <w:start w:val="1"/>
      <w:numFmt w:val="bullet"/>
      <w:lvlText w:val="•"/>
      <w:lvlJc w:val="left"/>
      <w:pPr>
        <w:tabs>
          <w:tab w:val="num" w:pos="4320"/>
        </w:tabs>
        <w:ind w:left="4320" w:hanging="360"/>
      </w:pPr>
      <w:rPr>
        <w:rFonts w:ascii="Arial" w:hAnsi="Arial" w:hint="default"/>
      </w:rPr>
    </w:lvl>
    <w:lvl w:ilvl="6" w:tplc="68E69AE6" w:tentative="1">
      <w:start w:val="1"/>
      <w:numFmt w:val="bullet"/>
      <w:lvlText w:val="•"/>
      <w:lvlJc w:val="left"/>
      <w:pPr>
        <w:tabs>
          <w:tab w:val="num" w:pos="5040"/>
        </w:tabs>
        <w:ind w:left="5040" w:hanging="360"/>
      </w:pPr>
      <w:rPr>
        <w:rFonts w:ascii="Arial" w:hAnsi="Arial" w:hint="default"/>
      </w:rPr>
    </w:lvl>
    <w:lvl w:ilvl="7" w:tplc="D83C03C4" w:tentative="1">
      <w:start w:val="1"/>
      <w:numFmt w:val="bullet"/>
      <w:lvlText w:val="•"/>
      <w:lvlJc w:val="left"/>
      <w:pPr>
        <w:tabs>
          <w:tab w:val="num" w:pos="5760"/>
        </w:tabs>
        <w:ind w:left="5760" w:hanging="360"/>
      </w:pPr>
      <w:rPr>
        <w:rFonts w:ascii="Arial" w:hAnsi="Arial" w:hint="default"/>
      </w:rPr>
    </w:lvl>
    <w:lvl w:ilvl="8" w:tplc="E42878C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33D100C"/>
    <w:multiLevelType w:val="hybridMultilevel"/>
    <w:tmpl w:val="2CD42B40"/>
    <w:lvl w:ilvl="0" w:tplc="8CD2F2B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2E21A1"/>
    <w:multiLevelType w:val="hybridMultilevel"/>
    <w:tmpl w:val="9126DC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E76B05"/>
    <w:multiLevelType w:val="hybridMultilevel"/>
    <w:tmpl w:val="F54E4C42"/>
    <w:lvl w:ilvl="0" w:tplc="131EC63C">
      <w:start w:val="1"/>
      <w:numFmt w:val="bullet"/>
      <w:lvlText w:val="•"/>
      <w:lvlJc w:val="left"/>
      <w:pPr>
        <w:tabs>
          <w:tab w:val="num" w:pos="720"/>
        </w:tabs>
        <w:ind w:left="720" w:hanging="360"/>
      </w:pPr>
      <w:rPr>
        <w:rFonts w:ascii="Arial" w:hAnsi="Arial" w:hint="default"/>
      </w:rPr>
    </w:lvl>
    <w:lvl w:ilvl="1" w:tplc="84702F6E" w:tentative="1">
      <w:start w:val="1"/>
      <w:numFmt w:val="bullet"/>
      <w:lvlText w:val="•"/>
      <w:lvlJc w:val="left"/>
      <w:pPr>
        <w:tabs>
          <w:tab w:val="num" w:pos="1440"/>
        </w:tabs>
        <w:ind w:left="1440" w:hanging="360"/>
      </w:pPr>
      <w:rPr>
        <w:rFonts w:ascii="Arial" w:hAnsi="Arial" w:hint="default"/>
      </w:rPr>
    </w:lvl>
    <w:lvl w:ilvl="2" w:tplc="ECEE0924" w:tentative="1">
      <w:start w:val="1"/>
      <w:numFmt w:val="bullet"/>
      <w:lvlText w:val="•"/>
      <w:lvlJc w:val="left"/>
      <w:pPr>
        <w:tabs>
          <w:tab w:val="num" w:pos="2160"/>
        </w:tabs>
        <w:ind w:left="2160" w:hanging="360"/>
      </w:pPr>
      <w:rPr>
        <w:rFonts w:ascii="Arial" w:hAnsi="Arial" w:hint="default"/>
      </w:rPr>
    </w:lvl>
    <w:lvl w:ilvl="3" w:tplc="001C9928" w:tentative="1">
      <w:start w:val="1"/>
      <w:numFmt w:val="bullet"/>
      <w:lvlText w:val="•"/>
      <w:lvlJc w:val="left"/>
      <w:pPr>
        <w:tabs>
          <w:tab w:val="num" w:pos="2880"/>
        </w:tabs>
        <w:ind w:left="2880" w:hanging="360"/>
      </w:pPr>
      <w:rPr>
        <w:rFonts w:ascii="Arial" w:hAnsi="Arial" w:hint="default"/>
      </w:rPr>
    </w:lvl>
    <w:lvl w:ilvl="4" w:tplc="0C660F92" w:tentative="1">
      <w:start w:val="1"/>
      <w:numFmt w:val="bullet"/>
      <w:lvlText w:val="•"/>
      <w:lvlJc w:val="left"/>
      <w:pPr>
        <w:tabs>
          <w:tab w:val="num" w:pos="3600"/>
        </w:tabs>
        <w:ind w:left="3600" w:hanging="360"/>
      </w:pPr>
      <w:rPr>
        <w:rFonts w:ascii="Arial" w:hAnsi="Arial" w:hint="default"/>
      </w:rPr>
    </w:lvl>
    <w:lvl w:ilvl="5" w:tplc="A75E60F2" w:tentative="1">
      <w:start w:val="1"/>
      <w:numFmt w:val="bullet"/>
      <w:lvlText w:val="•"/>
      <w:lvlJc w:val="left"/>
      <w:pPr>
        <w:tabs>
          <w:tab w:val="num" w:pos="4320"/>
        </w:tabs>
        <w:ind w:left="4320" w:hanging="360"/>
      </w:pPr>
      <w:rPr>
        <w:rFonts w:ascii="Arial" w:hAnsi="Arial" w:hint="default"/>
      </w:rPr>
    </w:lvl>
    <w:lvl w:ilvl="6" w:tplc="83302A58" w:tentative="1">
      <w:start w:val="1"/>
      <w:numFmt w:val="bullet"/>
      <w:lvlText w:val="•"/>
      <w:lvlJc w:val="left"/>
      <w:pPr>
        <w:tabs>
          <w:tab w:val="num" w:pos="5040"/>
        </w:tabs>
        <w:ind w:left="5040" w:hanging="360"/>
      </w:pPr>
      <w:rPr>
        <w:rFonts w:ascii="Arial" w:hAnsi="Arial" w:hint="default"/>
      </w:rPr>
    </w:lvl>
    <w:lvl w:ilvl="7" w:tplc="D88E6818" w:tentative="1">
      <w:start w:val="1"/>
      <w:numFmt w:val="bullet"/>
      <w:lvlText w:val="•"/>
      <w:lvlJc w:val="left"/>
      <w:pPr>
        <w:tabs>
          <w:tab w:val="num" w:pos="5760"/>
        </w:tabs>
        <w:ind w:left="5760" w:hanging="360"/>
      </w:pPr>
      <w:rPr>
        <w:rFonts w:ascii="Arial" w:hAnsi="Arial" w:hint="default"/>
      </w:rPr>
    </w:lvl>
    <w:lvl w:ilvl="8" w:tplc="F7A637C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ACB5B75"/>
    <w:multiLevelType w:val="hybridMultilevel"/>
    <w:tmpl w:val="DB6669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8B780A"/>
    <w:multiLevelType w:val="hybridMultilevel"/>
    <w:tmpl w:val="A6F8E688"/>
    <w:lvl w:ilvl="0" w:tplc="8362EB54">
      <w:start w:val="1"/>
      <w:numFmt w:val="bullet"/>
      <w:lvlText w:val="•"/>
      <w:lvlJc w:val="left"/>
      <w:pPr>
        <w:tabs>
          <w:tab w:val="num" w:pos="720"/>
        </w:tabs>
        <w:ind w:left="720" w:hanging="360"/>
      </w:pPr>
      <w:rPr>
        <w:rFonts w:ascii="Arial" w:hAnsi="Arial" w:hint="default"/>
      </w:rPr>
    </w:lvl>
    <w:lvl w:ilvl="1" w:tplc="A5BA41EA">
      <w:start w:val="1"/>
      <w:numFmt w:val="bullet"/>
      <w:lvlText w:val="•"/>
      <w:lvlJc w:val="left"/>
      <w:pPr>
        <w:tabs>
          <w:tab w:val="num" w:pos="1440"/>
        </w:tabs>
        <w:ind w:left="1440" w:hanging="360"/>
      </w:pPr>
      <w:rPr>
        <w:rFonts w:ascii="Arial" w:hAnsi="Arial" w:hint="default"/>
      </w:rPr>
    </w:lvl>
    <w:lvl w:ilvl="2" w:tplc="120E1AEA" w:tentative="1">
      <w:start w:val="1"/>
      <w:numFmt w:val="bullet"/>
      <w:lvlText w:val="•"/>
      <w:lvlJc w:val="left"/>
      <w:pPr>
        <w:tabs>
          <w:tab w:val="num" w:pos="2160"/>
        </w:tabs>
        <w:ind w:left="2160" w:hanging="360"/>
      </w:pPr>
      <w:rPr>
        <w:rFonts w:ascii="Arial" w:hAnsi="Arial" w:hint="default"/>
      </w:rPr>
    </w:lvl>
    <w:lvl w:ilvl="3" w:tplc="ED547692" w:tentative="1">
      <w:start w:val="1"/>
      <w:numFmt w:val="bullet"/>
      <w:lvlText w:val="•"/>
      <w:lvlJc w:val="left"/>
      <w:pPr>
        <w:tabs>
          <w:tab w:val="num" w:pos="2880"/>
        </w:tabs>
        <w:ind w:left="2880" w:hanging="360"/>
      </w:pPr>
      <w:rPr>
        <w:rFonts w:ascii="Arial" w:hAnsi="Arial" w:hint="default"/>
      </w:rPr>
    </w:lvl>
    <w:lvl w:ilvl="4" w:tplc="28E068F6" w:tentative="1">
      <w:start w:val="1"/>
      <w:numFmt w:val="bullet"/>
      <w:lvlText w:val="•"/>
      <w:lvlJc w:val="left"/>
      <w:pPr>
        <w:tabs>
          <w:tab w:val="num" w:pos="3600"/>
        </w:tabs>
        <w:ind w:left="3600" w:hanging="360"/>
      </w:pPr>
      <w:rPr>
        <w:rFonts w:ascii="Arial" w:hAnsi="Arial" w:hint="default"/>
      </w:rPr>
    </w:lvl>
    <w:lvl w:ilvl="5" w:tplc="2812AF62" w:tentative="1">
      <w:start w:val="1"/>
      <w:numFmt w:val="bullet"/>
      <w:lvlText w:val="•"/>
      <w:lvlJc w:val="left"/>
      <w:pPr>
        <w:tabs>
          <w:tab w:val="num" w:pos="4320"/>
        </w:tabs>
        <w:ind w:left="4320" w:hanging="360"/>
      </w:pPr>
      <w:rPr>
        <w:rFonts w:ascii="Arial" w:hAnsi="Arial" w:hint="default"/>
      </w:rPr>
    </w:lvl>
    <w:lvl w:ilvl="6" w:tplc="CA942036" w:tentative="1">
      <w:start w:val="1"/>
      <w:numFmt w:val="bullet"/>
      <w:lvlText w:val="•"/>
      <w:lvlJc w:val="left"/>
      <w:pPr>
        <w:tabs>
          <w:tab w:val="num" w:pos="5040"/>
        </w:tabs>
        <w:ind w:left="5040" w:hanging="360"/>
      </w:pPr>
      <w:rPr>
        <w:rFonts w:ascii="Arial" w:hAnsi="Arial" w:hint="default"/>
      </w:rPr>
    </w:lvl>
    <w:lvl w:ilvl="7" w:tplc="F93054FA" w:tentative="1">
      <w:start w:val="1"/>
      <w:numFmt w:val="bullet"/>
      <w:lvlText w:val="•"/>
      <w:lvlJc w:val="left"/>
      <w:pPr>
        <w:tabs>
          <w:tab w:val="num" w:pos="5760"/>
        </w:tabs>
        <w:ind w:left="5760" w:hanging="360"/>
      </w:pPr>
      <w:rPr>
        <w:rFonts w:ascii="Arial" w:hAnsi="Arial" w:hint="default"/>
      </w:rPr>
    </w:lvl>
    <w:lvl w:ilvl="8" w:tplc="75628D5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583788D"/>
    <w:multiLevelType w:val="hybridMultilevel"/>
    <w:tmpl w:val="69684E58"/>
    <w:lvl w:ilvl="0" w:tplc="EE42EE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042CE5"/>
    <w:multiLevelType w:val="hybridMultilevel"/>
    <w:tmpl w:val="EBC46754"/>
    <w:lvl w:ilvl="0" w:tplc="78CCA88E">
      <w:start w:val="1"/>
      <w:numFmt w:val="bullet"/>
      <w:lvlText w:val="•"/>
      <w:lvlJc w:val="left"/>
      <w:pPr>
        <w:tabs>
          <w:tab w:val="num" w:pos="720"/>
        </w:tabs>
        <w:ind w:left="720" w:hanging="360"/>
      </w:pPr>
      <w:rPr>
        <w:rFonts w:ascii="Arial" w:hAnsi="Arial" w:hint="default"/>
      </w:rPr>
    </w:lvl>
    <w:lvl w:ilvl="1" w:tplc="F940AF66" w:tentative="1">
      <w:start w:val="1"/>
      <w:numFmt w:val="bullet"/>
      <w:lvlText w:val="•"/>
      <w:lvlJc w:val="left"/>
      <w:pPr>
        <w:tabs>
          <w:tab w:val="num" w:pos="1440"/>
        </w:tabs>
        <w:ind w:left="1440" w:hanging="360"/>
      </w:pPr>
      <w:rPr>
        <w:rFonts w:ascii="Arial" w:hAnsi="Arial" w:hint="default"/>
      </w:rPr>
    </w:lvl>
    <w:lvl w:ilvl="2" w:tplc="843A4CA4" w:tentative="1">
      <w:start w:val="1"/>
      <w:numFmt w:val="bullet"/>
      <w:lvlText w:val="•"/>
      <w:lvlJc w:val="left"/>
      <w:pPr>
        <w:tabs>
          <w:tab w:val="num" w:pos="2160"/>
        </w:tabs>
        <w:ind w:left="2160" w:hanging="360"/>
      </w:pPr>
      <w:rPr>
        <w:rFonts w:ascii="Arial" w:hAnsi="Arial" w:hint="default"/>
      </w:rPr>
    </w:lvl>
    <w:lvl w:ilvl="3" w:tplc="A340772C" w:tentative="1">
      <w:start w:val="1"/>
      <w:numFmt w:val="bullet"/>
      <w:lvlText w:val="•"/>
      <w:lvlJc w:val="left"/>
      <w:pPr>
        <w:tabs>
          <w:tab w:val="num" w:pos="2880"/>
        </w:tabs>
        <w:ind w:left="2880" w:hanging="360"/>
      </w:pPr>
      <w:rPr>
        <w:rFonts w:ascii="Arial" w:hAnsi="Arial" w:hint="default"/>
      </w:rPr>
    </w:lvl>
    <w:lvl w:ilvl="4" w:tplc="65F859B4" w:tentative="1">
      <w:start w:val="1"/>
      <w:numFmt w:val="bullet"/>
      <w:lvlText w:val="•"/>
      <w:lvlJc w:val="left"/>
      <w:pPr>
        <w:tabs>
          <w:tab w:val="num" w:pos="3600"/>
        </w:tabs>
        <w:ind w:left="3600" w:hanging="360"/>
      </w:pPr>
      <w:rPr>
        <w:rFonts w:ascii="Arial" w:hAnsi="Arial" w:hint="default"/>
      </w:rPr>
    </w:lvl>
    <w:lvl w:ilvl="5" w:tplc="DAAA6EC4" w:tentative="1">
      <w:start w:val="1"/>
      <w:numFmt w:val="bullet"/>
      <w:lvlText w:val="•"/>
      <w:lvlJc w:val="left"/>
      <w:pPr>
        <w:tabs>
          <w:tab w:val="num" w:pos="4320"/>
        </w:tabs>
        <w:ind w:left="4320" w:hanging="360"/>
      </w:pPr>
      <w:rPr>
        <w:rFonts w:ascii="Arial" w:hAnsi="Arial" w:hint="default"/>
      </w:rPr>
    </w:lvl>
    <w:lvl w:ilvl="6" w:tplc="D54ECF58" w:tentative="1">
      <w:start w:val="1"/>
      <w:numFmt w:val="bullet"/>
      <w:lvlText w:val="•"/>
      <w:lvlJc w:val="left"/>
      <w:pPr>
        <w:tabs>
          <w:tab w:val="num" w:pos="5040"/>
        </w:tabs>
        <w:ind w:left="5040" w:hanging="360"/>
      </w:pPr>
      <w:rPr>
        <w:rFonts w:ascii="Arial" w:hAnsi="Arial" w:hint="default"/>
      </w:rPr>
    </w:lvl>
    <w:lvl w:ilvl="7" w:tplc="E0408B1A" w:tentative="1">
      <w:start w:val="1"/>
      <w:numFmt w:val="bullet"/>
      <w:lvlText w:val="•"/>
      <w:lvlJc w:val="left"/>
      <w:pPr>
        <w:tabs>
          <w:tab w:val="num" w:pos="5760"/>
        </w:tabs>
        <w:ind w:left="5760" w:hanging="360"/>
      </w:pPr>
      <w:rPr>
        <w:rFonts w:ascii="Arial" w:hAnsi="Arial" w:hint="default"/>
      </w:rPr>
    </w:lvl>
    <w:lvl w:ilvl="8" w:tplc="D10E7AEC" w:tentative="1">
      <w:start w:val="1"/>
      <w:numFmt w:val="bullet"/>
      <w:lvlText w:val="•"/>
      <w:lvlJc w:val="left"/>
      <w:pPr>
        <w:tabs>
          <w:tab w:val="num" w:pos="6480"/>
        </w:tabs>
        <w:ind w:left="6480" w:hanging="360"/>
      </w:pPr>
      <w:rPr>
        <w:rFonts w:ascii="Arial" w:hAnsi="Arial" w:hint="default"/>
      </w:rPr>
    </w:lvl>
  </w:abstractNum>
  <w:num w:numId="1" w16cid:durableId="1335574045">
    <w:abstractNumId w:val="0"/>
  </w:num>
  <w:num w:numId="2" w16cid:durableId="1097407619">
    <w:abstractNumId w:val="13"/>
  </w:num>
  <w:num w:numId="3" w16cid:durableId="1547059170">
    <w:abstractNumId w:val="3"/>
  </w:num>
  <w:num w:numId="4" w16cid:durableId="1340502845">
    <w:abstractNumId w:val="15"/>
  </w:num>
  <w:num w:numId="5" w16cid:durableId="702244274">
    <w:abstractNumId w:val="17"/>
  </w:num>
  <w:num w:numId="6" w16cid:durableId="1204977530">
    <w:abstractNumId w:val="8"/>
  </w:num>
  <w:num w:numId="7" w16cid:durableId="1096095978">
    <w:abstractNumId w:val="10"/>
  </w:num>
  <w:num w:numId="8" w16cid:durableId="1464082971">
    <w:abstractNumId w:val="6"/>
  </w:num>
  <w:num w:numId="9" w16cid:durableId="274142593">
    <w:abstractNumId w:val="2"/>
  </w:num>
  <w:num w:numId="10" w16cid:durableId="1175460166">
    <w:abstractNumId w:val="11"/>
  </w:num>
  <w:num w:numId="11" w16cid:durableId="340087829">
    <w:abstractNumId w:val="16"/>
  </w:num>
  <w:num w:numId="12" w16cid:durableId="1461075244">
    <w:abstractNumId w:val="9"/>
  </w:num>
  <w:num w:numId="13" w16cid:durableId="236982027">
    <w:abstractNumId w:val="5"/>
  </w:num>
  <w:num w:numId="14" w16cid:durableId="632713875">
    <w:abstractNumId w:val="12"/>
  </w:num>
  <w:num w:numId="15" w16cid:durableId="2056419221">
    <w:abstractNumId w:val="14"/>
  </w:num>
  <w:num w:numId="16" w16cid:durableId="550582337">
    <w:abstractNumId w:val="7"/>
  </w:num>
  <w:num w:numId="17" w16cid:durableId="879779739">
    <w:abstractNumId w:val="1"/>
  </w:num>
  <w:num w:numId="18" w16cid:durableId="3200408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F1F"/>
    <w:rsid w:val="00024CB9"/>
    <w:rsid w:val="00033441"/>
    <w:rsid w:val="00051412"/>
    <w:rsid w:val="00053B45"/>
    <w:rsid w:val="00062EDD"/>
    <w:rsid w:val="00063433"/>
    <w:rsid w:val="0007344D"/>
    <w:rsid w:val="00087B32"/>
    <w:rsid w:val="000950CE"/>
    <w:rsid w:val="000A04D5"/>
    <w:rsid w:val="000A1CD3"/>
    <w:rsid w:val="000A5856"/>
    <w:rsid w:val="000B72F2"/>
    <w:rsid w:val="000C0920"/>
    <w:rsid w:val="000D3B11"/>
    <w:rsid w:val="000D485C"/>
    <w:rsid w:val="000D516A"/>
    <w:rsid w:val="000E2FE8"/>
    <w:rsid w:val="000E5439"/>
    <w:rsid w:val="000F1428"/>
    <w:rsid w:val="000F146D"/>
    <w:rsid w:val="000F67B4"/>
    <w:rsid w:val="000F7DA6"/>
    <w:rsid w:val="00100E2C"/>
    <w:rsid w:val="0011677E"/>
    <w:rsid w:val="0012614F"/>
    <w:rsid w:val="0012717C"/>
    <w:rsid w:val="001275D7"/>
    <w:rsid w:val="00127A73"/>
    <w:rsid w:val="00131DD1"/>
    <w:rsid w:val="001471B9"/>
    <w:rsid w:val="001505CE"/>
    <w:rsid w:val="00150AE0"/>
    <w:rsid w:val="00166E29"/>
    <w:rsid w:val="00171791"/>
    <w:rsid w:val="00173EE9"/>
    <w:rsid w:val="001750C5"/>
    <w:rsid w:val="00177B14"/>
    <w:rsid w:val="001803D5"/>
    <w:rsid w:val="0018528A"/>
    <w:rsid w:val="001864AD"/>
    <w:rsid w:val="001918B2"/>
    <w:rsid w:val="0019711F"/>
    <w:rsid w:val="001A20CB"/>
    <w:rsid w:val="001A49C0"/>
    <w:rsid w:val="001B52F7"/>
    <w:rsid w:val="001B5365"/>
    <w:rsid w:val="001B7A0F"/>
    <w:rsid w:val="001C081C"/>
    <w:rsid w:val="001F50E3"/>
    <w:rsid w:val="001F5DF1"/>
    <w:rsid w:val="001F7832"/>
    <w:rsid w:val="001F7B3B"/>
    <w:rsid w:val="00207FDE"/>
    <w:rsid w:val="0021060E"/>
    <w:rsid w:val="00231DF4"/>
    <w:rsid w:val="002322D9"/>
    <w:rsid w:val="002334E8"/>
    <w:rsid w:val="0023712E"/>
    <w:rsid w:val="002577BA"/>
    <w:rsid w:val="00275321"/>
    <w:rsid w:val="00280D5F"/>
    <w:rsid w:val="002859C2"/>
    <w:rsid w:val="0028694F"/>
    <w:rsid w:val="002A491B"/>
    <w:rsid w:val="002A5693"/>
    <w:rsid w:val="002A63DD"/>
    <w:rsid w:val="002B3CEA"/>
    <w:rsid w:val="002B5DD3"/>
    <w:rsid w:val="002B6EFE"/>
    <w:rsid w:val="002C5FC2"/>
    <w:rsid w:val="002D1830"/>
    <w:rsid w:val="002D2C97"/>
    <w:rsid w:val="002D3E26"/>
    <w:rsid w:val="002D6778"/>
    <w:rsid w:val="002E3732"/>
    <w:rsid w:val="002E7E73"/>
    <w:rsid w:val="002F0ED1"/>
    <w:rsid w:val="003101B6"/>
    <w:rsid w:val="003306BC"/>
    <w:rsid w:val="003346E7"/>
    <w:rsid w:val="003352FD"/>
    <w:rsid w:val="00340677"/>
    <w:rsid w:val="00346AF9"/>
    <w:rsid w:val="0035037B"/>
    <w:rsid w:val="003569C3"/>
    <w:rsid w:val="0036515F"/>
    <w:rsid w:val="00365BBA"/>
    <w:rsid w:val="003719C2"/>
    <w:rsid w:val="00395E79"/>
    <w:rsid w:val="003C00BB"/>
    <w:rsid w:val="003C4E59"/>
    <w:rsid w:val="003D0532"/>
    <w:rsid w:val="003D148B"/>
    <w:rsid w:val="003D192F"/>
    <w:rsid w:val="003E5DA5"/>
    <w:rsid w:val="003F551A"/>
    <w:rsid w:val="003F6AC0"/>
    <w:rsid w:val="00402671"/>
    <w:rsid w:val="00417D21"/>
    <w:rsid w:val="004221E8"/>
    <w:rsid w:val="00431194"/>
    <w:rsid w:val="0043130A"/>
    <w:rsid w:val="00435804"/>
    <w:rsid w:val="00441DFE"/>
    <w:rsid w:val="00444573"/>
    <w:rsid w:val="004449BD"/>
    <w:rsid w:val="004476EA"/>
    <w:rsid w:val="00447A0E"/>
    <w:rsid w:val="0045784B"/>
    <w:rsid w:val="00461B22"/>
    <w:rsid w:val="00462A8F"/>
    <w:rsid w:val="00474A99"/>
    <w:rsid w:val="00487B22"/>
    <w:rsid w:val="00495198"/>
    <w:rsid w:val="00496490"/>
    <w:rsid w:val="004A0647"/>
    <w:rsid w:val="004A32BD"/>
    <w:rsid w:val="004A53A1"/>
    <w:rsid w:val="004B0C31"/>
    <w:rsid w:val="004B2B41"/>
    <w:rsid w:val="004C764B"/>
    <w:rsid w:val="004D4CED"/>
    <w:rsid w:val="004D6799"/>
    <w:rsid w:val="004E1273"/>
    <w:rsid w:val="004E4A58"/>
    <w:rsid w:val="004E6B87"/>
    <w:rsid w:val="00502670"/>
    <w:rsid w:val="00511BE8"/>
    <w:rsid w:val="00521F45"/>
    <w:rsid w:val="00522ADB"/>
    <w:rsid w:val="005232E8"/>
    <w:rsid w:val="00523485"/>
    <w:rsid w:val="00533F66"/>
    <w:rsid w:val="00541679"/>
    <w:rsid w:val="005438B2"/>
    <w:rsid w:val="00544106"/>
    <w:rsid w:val="00552146"/>
    <w:rsid w:val="00555A81"/>
    <w:rsid w:val="005640AF"/>
    <w:rsid w:val="0057559A"/>
    <w:rsid w:val="0057607B"/>
    <w:rsid w:val="00577798"/>
    <w:rsid w:val="00581E8E"/>
    <w:rsid w:val="00585E7F"/>
    <w:rsid w:val="005A24E2"/>
    <w:rsid w:val="005A46F9"/>
    <w:rsid w:val="005A6050"/>
    <w:rsid w:val="005B7703"/>
    <w:rsid w:val="005C0A53"/>
    <w:rsid w:val="005C48E0"/>
    <w:rsid w:val="005C76D1"/>
    <w:rsid w:val="005D4DEA"/>
    <w:rsid w:val="005D5113"/>
    <w:rsid w:val="005D70BD"/>
    <w:rsid w:val="005F53B5"/>
    <w:rsid w:val="005F7879"/>
    <w:rsid w:val="006000CF"/>
    <w:rsid w:val="0060290D"/>
    <w:rsid w:val="00605E0C"/>
    <w:rsid w:val="00612248"/>
    <w:rsid w:val="00632C63"/>
    <w:rsid w:val="00634065"/>
    <w:rsid w:val="00634202"/>
    <w:rsid w:val="0064006F"/>
    <w:rsid w:val="00640327"/>
    <w:rsid w:val="006416BC"/>
    <w:rsid w:val="0064228B"/>
    <w:rsid w:val="00647246"/>
    <w:rsid w:val="00647ABA"/>
    <w:rsid w:val="00655AB3"/>
    <w:rsid w:val="00655D9C"/>
    <w:rsid w:val="00655E1A"/>
    <w:rsid w:val="0066475D"/>
    <w:rsid w:val="0067093C"/>
    <w:rsid w:val="00676369"/>
    <w:rsid w:val="006773B3"/>
    <w:rsid w:val="00685B57"/>
    <w:rsid w:val="006A15F6"/>
    <w:rsid w:val="006B0660"/>
    <w:rsid w:val="006B277B"/>
    <w:rsid w:val="006C086F"/>
    <w:rsid w:val="006D5921"/>
    <w:rsid w:val="006E1450"/>
    <w:rsid w:val="006E6C43"/>
    <w:rsid w:val="006E75DF"/>
    <w:rsid w:val="006F47D6"/>
    <w:rsid w:val="00700A47"/>
    <w:rsid w:val="00702AB3"/>
    <w:rsid w:val="00702FCE"/>
    <w:rsid w:val="00703D70"/>
    <w:rsid w:val="0070464A"/>
    <w:rsid w:val="00721BC3"/>
    <w:rsid w:val="00735258"/>
    <w:rsid w:val="00735657"/>
    <w:rsid w:val="00740585"/>
    <w:rsid w:val="00740C8F"/>
    <w:rsid w:val="007421B3"/>
    <w:rsid w:val="00744C95"/>
    <w:rsid w:val="007707AF"/>
    <w:rsid w:val="00775FEC"/>
    <w:rsid w:val="00780C6E"/>
    <w:rsid w:val="007833A4"/>
    <w:rsid w:val="007837F9"/>
    <w:rsid w:val="007851C4"/>
    <w:rsid w:val="00786091"/>
    <w:rsid w:val="00786CA6"/>
    <w:rsid w:val="0079195C"/>
    <w:rsid w:val="00793257"/>
    <w:rsid w:val="00796F1F"/>
    <w:rsid w:val="007A502E"/>
    <w:rsid w:val="007A5103"/>
    <w:rsid w:val="007B112B"/>
    <w:rsid w:val="007B7027"/>
    <w:rsid w:val="007B7045"/>
    <w:rsid w:val="007C062A"/>
    <w:rsid w:val="007C0FC4"/>
    <w:rsid w:val="007C39FF"/>
    <w:rsid w:val="007C6413"/>
    <w:rsid w:val="007D093C"/>
    <w:rsid w:val="007D0BE6"/>
    <w:rsid w:val="007D1EB1"/>
    <w:rsid w:val="007D32C4"/>
    <w:rsid w:val="007D3C88"/>
    <w:rsid w:val="007D5604"/>
    <w:rsid w:val="007E3267"/>
    <w:rsid w:val="007E4BD7"/>
    <w:rsid w:val="007E5A76"/>
    <w:rsid w:val="007F3121"/>
    <w:rsid w:val="0080061C"/>
    <w:rsid w:val="008057A1"/>
    <w:rsid w:val="0081282F"/>
    <w:rsid w:val="00820B8D"/>
    <w:rsid w:val="00835FC0"/>
    <w:rsid w:val="00851DC0"/>
    <w:rsid w:val="00853401"/>
    <w:rsid w:val="008549BA"/>
    <w:rsid w:val="00867214"/>
    <w:rsid w:val="00872EDF"/>
    <w:rsid w:val="00874B73"/>
    <w:rsid w:val="00881ECD"/>
    <w:rsid w:val="00890E60"/>
    <w:rsid w:val="00894280"/>
    <w:rsid w:val="008B2DF9"/>
    <w:rsid w:val="008B50D6"/>
    <w:rsid w:val="008D57E1"/>
    <w:rsid w:val="008D5C84"/>
    <w:rsid w:val="008E7E9F"/>
    <w:rsid w:val="008F7830"/>
    <w:rsid w:val="0091486A"/>
    <w:rsid w:val="00917946"/>
    <w:rsid w:val="00920C9D"/>
    <w:rsid w:val="00924F73"/>
    <w:rsid w:val="0093165E"/>
    <w:rsid w:val="009335DA"/>
    <w:rsid w:val="0093700E"/>
    <w:rsid w:val="00940A4D"/>
    <w:rsid w:val="00946478"/>
    <w:rsid w:val="009570A9"/>
    <w:rsid w:val="00957765"/>
    <w:rsid w:val="00965D23"/>
    <w:rsid w:val="0096605F"/>
    <w:rsid w:val="00970DE0"/>
    <w:rsid w:val="009717FE"/>
    <w:rsid w:val="0097498A"/>
    <w:rsid w:val="009758E0"/>
    <w:rsid w:val="00986283"/>
    <w:rsid w:val="00992C08"/>
    <w:rsid w:val="009976CB"/>
    <w:rsid w:val="009A0027"/>
    <w:rsid w:val="009A58D7"/>
    <w:rsid w:val="009B0230"/>
    <w:rsid w:val="009B3145"/>
    <w:rsid w:val="009B3D1B"/>
    <w:rsid w:val="009B46E0"/>
    <w:rsid w:val="009C1464"/>
    <w:rsid w:val="009C1D5C"/>
    <w:rsid w:val="009C37EE"/>
    <w:rsid w:val="009C472A"/>
    <w:rsid w:val="009C4E88"/>
    <w:rsid w:val="009E566C"/>
    <w:rsid w:val="009E74EE"/>
    <w:rsid w:val="00A0293B"/>
    <w:rsid w:val="00A05287"/>
    <w:rsid w:val="00A0674F"/>
    <w:rsid w:val="00A117CE"/>
    <w:rsid w:val="00A1297E"/>
    <w:rsid w:val="00A20C36"/>
    <w:rsid w:val="00A31C42"/>
    <w:rsid w:val="00A323AC"/>
    <w:rsid w:val="00A35C9E"/>
    <w:rsid w:val="00A40E20"/>
    <w:rsid w:val="00A534DA"/>
    <w:rsid w:val="00A5362D"/>
    <w:rsid w:val="00A65959"/>
    <w:rsid w:val="00A66280"/>
    <w:rsid w:val="00A75BB5"/>
    <w:rsid w:val="00A7713E"/>
    <w:rsid w:val="00A77D9D"/>
    <w:rsid w:val="00A8268E"/>
    <w:rsid w:val="00A83ED4"/>
    <w:rsid w:val="00A90600"/>
    <w:rsid w:val="00A90D61"/>
    <w:rsid w:val="00A910F4"/>
    <w:rsid w:val="00A954C8"/>
    <w:rsid w:val="00A96C26"/>
    <w:rsid w:val="00AA45B1"/>
    <w:rsid w:val="00AB497C"/>
    <w:rsid w:val="00AB693C"/>
    <w:rsid w:val="00AB7E5D"/>
    <w:rsid w:val="00AC0E60"/>
    <w:rsid w:val="00AC7C6E"/>
    <w:rsid w:val="00AD3EE0"/>
    <w:rsid w:val="00AD7A24"/>
    <w:rsid w:val="00AE236B"/>
    <w:rsid w:val="00AE5E95"/>
    <w:rsid w:val="00AE65A8"/>
    <w:rsid w:val="00AE74ED"/>
    <w:rsid w:val="00AF5775"/>
    <w:rsid w:val="00AF7216"/>
    <w:rsid w:val="00B00B1B"/>
    <w:rsid w:val="00B00FE2"/>
    <w:rsid w:val="00B040C8"/>
    <w:rsid w:val="00B071DA"/>
    <w:rsid w:val="00B077C3"/>
    <w:rsid w:val="00B12650"/>
    <w:rsid w:val="00B12C07"/>
    <w:rsid w:val="00B12E9D"/>
    <w:rsid w:val="00B203E5"/>
    <w:rsid w:val="00B2243C"/>
    <w:rsid w:val="00B23DE9"/>
    <w:rsid w:val="00B43B41"/>
    <w:rsid w:val="00B445A7"/>
    <w:rsid w:val="00B45933"/>
    <w:rsid w:val="00B470C2"/>
    <w:rsid w:val="00B47AE5"/>
    <w:rsid w:val="00B5193A"/>
    <w:rsid w:val="00B74496"/>
    <w:rsid w:val="00B76B35"/>
    <w:rsid w:val="00B8117B"/>
    <w:rsid w:val="00B834C2"/>
    <w:rsid w:val="00B96BC7"/>
    <w:rsid w:val="00BA2BAD"/>
    <w:rsid w:val="00BB4533"/>
    <w:rsid w:val="00BB6D45"/>
    <w:rsid w:val="00BC4467"/>
    <w:rsid w:val="00BD5334"/>
    <w:rsid w:val="00BD5F32"/>
    <w:rsid w:val="00BE6FE8"/>
    <w:rsid w:val="00BF5B36"/>
    <w:rsid w:val="00BF6ADF"/>
    <w:rsid w:val="00C01F63"/>
    <w:rsid w:val="00C05EDF"/>
    <w:rsid w:val="00C174E8"/>
    <w:rsid w:val="00C21EC9"/>
    <w:rsid w:val="00C45B70"/>
    <w:rsid w:val="00C45CFF"/>
    <w:rsid w:val="00C476DC"/>
    <w:rsid w:val="00C50EAF"/>
    <w:rsid w:val="00C62695"/>
    <w:rsid w:val="00C765A7"/>
    <w:rsid w:val="00C81000"/>
    <w:rsid w:val="00C872B0"/>
    <w:rsid w:val="00C872FE"/>
    <w:rsid w:val="00C97FF9"/>
    <w:rsid w:val="00CB3F49"/>
    <w:rsid w:val="00CD2D29"/>
    <w:rsid w:val="00CF29E0"/>
    <w:rsid w:val="00CF3EFA"/>
    <w:rsid w:val="00CF64B3"/>
    <w:rsid w:val="00CF6585"/>
    <w:rsid w:val="00D0411B"/>
    <w:rsid w:val="00D0629F"/>
    <w:rsid w:val="00D076F4"/>
    <w:rsid w:val="00D11C0F"/>
    <w:rsid w:val="00D21212"/>
    <w:rsid w:val="00D2409B"/>
    <w:rsid w:val="00D242C1"/>
    <w:rsid w:val="00D25C5A"/>
    <w:rsid w:val="00D34AC5"/>
    <w:rsid w:val="00D35791"/>
    <w:rsid w:val="00D44984"/>
    <w:rsid w:val="00D46E7F"/>
    <w:rsid w:val="00D550D4"/>
    <w:rsid w:val="00D6397B"/>
    <w:rsid w:val="00D66242"/>
    <w:rsid w:val="00D675DF"/>
    <w:rsid w:val="00D72E88"/>
    <w:rsid w:val="00D83EE0"/>
    <w:rsid w:val="00D84A43"/>
    <w:rsid w:val="00D92A6F"/>
    <w:rsid w:val="00DA2D78"/>
    <w:rsid w:val="00DC4476"/>
    <w:rsid w:val="00DD301E"/>
    <w:rsid w:val="00DD6611"/>
    <w:rsid w:val="00DE178B"/>
    <w:rsid w:val="00DF2399"/>
    <w:rsid w:val="00DF7426"/>
    <w:rsid w:val="00E10398"/>
    <w:rsid w:val="00E107C6"/>
    <w:rsid w:val="00E14E0A"/>
    <w:rsid w:val="00E300BF"/>
    <w:rsid w:val="00E33892"/>
    <w:rsid w:val="00E42079"/>
    <w:rsid w:val="00E42291"/>
    <w:rsid w:val="00E5746A"/>
    <w:rsid w:val="00E57FED"/>
    <w:rsid w:val="00E63DA4"/>
    <w:rsid w:val="00E718F8"/>
    <w:rsid w:val="00E73ED4"/>
    <w:rsid w:val="00E87FCF"/>
    <w:rsid w:val="00EA045F"/>
    <w:rsid w:val="00EB08F7"/>
    <w:rsid w:val="00EC51D9"/>
    <w:rsid w:val="00EC5CDB"/>
    <w:rsid w:val="00ED046E"/>
    <w:rsid w:val="00ED44F1"/>
    <w:rsid w:val="00EF1081"/>
    <w:rsid w:val="00EF70C6"/>
    <w:rsid w:val="00EF7797"/>
    <w:rsid w:val="00F00118"/>
    <w:rsid w:val="00F02218"/>
    <w:rsid w:val="00F1733B"/>
    <w:rsid w:val="00F25023"/>
    <w:rsid w:val="00F2784C"/>
    <w:rsid w:val="00F305A8"/>
    <w:rsid w:val="00F34757"/>
    <w:rsid w:val="00F349F4"/>
    <w:rsid w:val="00F364D9"/>
    <w:rsid w:val="00F6319E"/>
    <w:rsid w:val="00F70626"/>
    <w:rsid w:val="00F74CF3"/>
    <w:rsid w:val="00F76517"/>
    <w:rsid w:val="00F82E24"/>
    <w:rsid w:val="00F9544E"/>
    <w:rsid w:val="00F958FA"/>
    <w:rsid w:val="00F9726C"/>
    <w:rsid w:val="00FB000E"/>
    <w:rsid w:val="00FB07DA"/>
    <w:rsid w:val="00FB3A3A"/>
    <w:rsid w:val="00FB578B"/>
    <w:rsid w:val="00FC61E3"/>
    <w:rsid w:val="00FD1DDE"/>
    <w:rsid w:val="00FD387B"/>
    <w:rsid w:val="00FE0836"/>
    <w:rsid w:val="00FE0AC4"/>
    <w:rsid w:val="00FE5016"/>
    <w:rsid w:val="00FF3D1D"/>
    <w:rsid w:val="00FF5722"/>
    <w:rsid w:val="00FF7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1BA25"/>
  <w15:chartTrackingRefBased/>
  <w15:docId w15:val="{F3815396-0CE0-4EAB-9641-EAA190CCC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F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6F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F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F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F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F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F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F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F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F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6F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F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F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F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F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F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F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F1F"/>
    <w:rPr>
      <w:rFonts w:eastAsiaTheme="majorEastAsia" w:cstheme="majorBidi"/>
      <w:color w:val="272727" w:themeColor="text1" w:themeTint="D8"/>
    </w:rPr>
  </w:style>
  <w:style w:type="paragraph" w:styleId="Title">
    <w:name w:val="Title"/>
    <w:basedOn w:val="Normal"/>
    <w:next w:val="Normal"/>
    <w:link w:val="TitleChar"/>
    <w:uiPriority w:val="10"/>
    <w:qFormat/>
    <w:rsid w:val="00796F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F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F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F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F1F"/>
    <w:pPr>
      <w:spacing w:before="160"/>
      <w:jc w:val="center"/>
    </w:pPr>
    <w:rPr>
      <w:i/>
      <w:iCs/>
      <w:color w:val="404040" w:themeColor="text1" w:themeTint="BF"/>
    </w:rPr>
  </w:style>
  <w:style w:type="character" w:customStyle="1" w:styleId="QuoteChar">
    <w:name w:val="Quote Char"/>
    <w:basedOn w:val="DefaultParagraphFont"/>
    <w:link w:val="Quote"/>
    <w:uiPriority w:val="29"/>
    <w:rsid w:val="00796F1F"/>
    <w:rPr>
      <w:i/>
      <w:iCs/>
      <w:color w:val="404040" w:themeColor="text1" w:themeTint="BF"/>
    </w:rPr>
  </w:style>
  <w:style w:type="paragraph" w:styleId="ListParagraph">
    <w:name w:val="List Paragraph"/>
    <w:basedOn w:val="Normal"/>
    <w:link w:val="ListParagraphChar"/>
    <w:uiPriority w:val="34"/>
    <w:qFormat/>
    <w:rsid w:val="00796F1F"/>
    <w:pPr>
      <w:ind w:left="720"/>
      <w:contextualSpacing/>
    </w:pPr>
  </w:style>
  <w:style w:type="character" w:styleId="IntenseEmphasis">
    <w:name w:val="Intense Emphasis"/>
    <w:basedOn w:val="DefaultParagraphFont"/>
    <w:uiPriority w:val="21"/>
    <w:qFormat/>
    <w:rsid w:val="00796F1F"/>
    <w:rPr>
      <w:i/>
      <w:iCs/>
      <w:color w:val="0F4761" w:themeColor="accent1" w:themeShade="BF"/>
    </w:rPr>
  </w:style>
  <w:style w:type="paragraph" w:styleId="IntenseQuote">
    <w:name w:val="Intense Quote"/>
    <w:basedOn w:val="Normal"/>
    <w:next w:val="Normal"/>
    <w:link w:val="IntenseQuoteChar"/>
    <w:uiPriority w:val="30"/>
    <w:qFormat/>
    <w:rsid w:val="00796F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F1F"/>
    <w:rPr>
      <w:i/>
      <w:iCs/>
      <w:color w:val="0F4761" w:themeColor="accent1" w:themeShade="BF"/>
    </w:rPr>
  </w:style>
  <w:style w:type="character" w:styleId="IntenseReference">
    <w:name w:val="Intense Reference"/>
    <w:basedOn w:val="DefaultParagraphFont"/>
    <w:uiPriority w:val="32"/>
    <w:qFormat/>
    <w:rsid w:val="00796F1F"/>
    <w:rPr>
      <w:b/>
      <w:bCs/>
      <w:smallCaps/>
      <w:color w:val="0F4761" w:themeColor="accent1" w:themeShade="BF"/>
      <w:spacing w:val="5"/>
    </w:rPr>
  </w:style>
  <w:style w:type="character" w:styleId="Hyperlink">
    <w:name w:val="Hyperlink"/>
    <w:basedOn w:val="DefaultParagraphFont"/>
    <w:uiPriority w:val="99"/>
    <w:unhideWhenUsed/>
    <w:rsid w:val="002577BA"/>
    <w:rPr>
      <w:color w:val="467886" w:themeColor="hyperlink"/>
      <w:u w:val="single"/>
    </w:rPr>
  </w:style>
  <w:style w:type="character" w:styleId="UnresolvedMention">
    <w:name w:val="Unresolved Mention"/>
    <w:basedOn w:val="DefaultParagraphFont"/>
    <w:uiPriority w:val="99"/>
    <w:semiHidden/>
    <w:unhideWhenUsed/>
    <w:rsid w:val="002577BA"/>
    <w:rPr>
      <w:color w:val="605E5C"/>
      <w:shd w:val="clear" w:color="auto" w:fill="E1DFDD"/>
    </w:rPr>
  </w:style>
  <w:style w:type="character" w:customStyle="1" w:styleId="ListParagraphChar">
    <w:name w:val="List Paragraph Char"/>
    <w:link w:val="ListParagraph"/>
    <w:uiPriority w:val="34"/>
    <w:locked/>
    <w:rsid w:val="002859C2"/>
  </w:style>
  <w:style w:type="paragraph" w:styleId="NoSpacing">
    <w:name w:val="No Spacing"/>
    <w:uiPriority w:val="1"/>
    <w:qFormat/>
    <w:rsid w:val="00FE5016"/>
    <w:pPr>
      <w:spacing w:after="0" w:line="240" w:lineRule="auto"/>
    </w:pPr>
  </w:style>
  <w:style w:type="character" w:styleId="FollowedHyperlink">
    <w:name w:val="FollowedHyperlink"/>
    <w:basedOn w:val="DefaultParagraphFont"/>
    <w:uiPriority w:val="99"/>
    <w:semiHidden/>
    <w:unhideWhenUsed/>
    <w:rsid w:val="00EF10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700351">
      <w:bodyDiv w:val="1"/>
      <w:marLeft w:val="0"/>
      <w:marRight w:val="0"/>
      <w:marTop w:val="0"/>
      <w:marBottom w:val="0"/>
      <w:divBdr>
        <w:top w:val="none" w:sz="0" w:space="0" w:color="auto"/>
        <w:left w:val="none" w:sz="0" w:space="0" w:color="auto"/>
        <w:bottom w:val="none" w:sz="0" w:space="0" w:color="auto"/>
        <w:right w:val="none" w:sz="0" w:space="0" w:color="auto"/>
      </w:divBdr>
    </w:div>
    <w:div w:id="335497497">
      <w:bodyDiv w:val="1"/>
      <w:marLeft w:val="0"/>
      <w:marRight w:val="0"/>
      <w:marTop w:val="0"/>
      <w:marBottom w:val="0"/>
      <w:divBdr>
        <w:top w:val="none" w:sz="0" w:space="0" w:color="auto"/>
        <w:left w:val="none" w:sz="0" w:space="0" w:color="auto"/>
        <w:bottom w:val="none" w:sz="0" w:space="0" w:color="auto"/>
        <w:right w:val="none" w:sz="0" w:space="0" w:color="auto"/>
      </w:divBdr>
      <w:divsChild>
        <w:div w:id="1788309094">
          <w:marLeft w:val="360"/>
          <w:marRight w:val="0"/>
          <w:marTop w:val="200"/>
          <w:marBottom w:val="0"/>
          <w:divBdr>
            <w:top w:val="none" w:sz="0" w:space="0" w:color="auto"/>
            <w:left w:val="none" w:sz="0" w:space="0" w:color="auto"/>
            <w:bottom w:val="none" w:sz="0" w:space="0" w:color="auto"/>
            <w:right w:val="none" w:sz="0" w:space="0" w:color="auto"/>
          </w:divBdr>
        </w:div>
        <w:div w:id="1924872560">
          <w:marLeft w:val="360"/>
          <w:marRight w:val="0"/>
          <w:marTop w:val="200"/>
          <w:marBottom w:val="0"/>
          <w:divBdr>
            <w:top w:val="none" w:sz="0" w:space="0" w:color="auto"/>
            <w:left w:val="none" w:sz="0" w:space="0" w:color="auto"/>
            <w:bottom w:val="none" w:sz="0" w:space="0" w:color="auto"/>
            <w:right w:val="none" w:sz="0" w:space="0" w:color="auto"/>
          </w:divBdr>
        </w:div>
        <w:div w:id="1568496164">
          <w:marLeft w:val="360"/>
          <w:marRight w:val="0"/>
          <w:marTop w:val="200"/>
          <w:marBottom w:val="0"/>
          <w:divBdr>
            <w:top w:val="none" w:sz="0" w:space="0" w:color="auto"/>
            <w:left w:val="none" w:sz="0" w:space="0" w:color="auto"/>
            <w:bottom w:val="none" w:sz="0" w:space="0" w:color="auto"/>
            <w:right w:val="none" w:sz="0" w:space="0" w:color="auto"/>
          </w:divBdr>
        </w:div>
        <w:div w:id="197084264">
          <w:marLeft w:val="360"/>
          <w:marRight w:val="0"/>
          <w:marTop w:val="200"/>
          <w:marBottom w:val="0"/>
          <w:divBdr>
            <w:top w:val="none" w:sz="0" w:space="0" w:color="auto"/>
            <w:left w:val="none" w:sz="0" w:space="0" w:color="auto"/>
            <w:bottom w:val="none" w:sz="0" w:space="0" w:color="auto"/>
            <w:right w:val="none" w:sz="0" w:space="0" w:color="auto"/>
          </w:divBdr>
        </w:div>
        <w:div w:id="684482824">
          <w:marLeft w:val="360"/>
          <w:marRight w:val="0"/>
          <w:marTop w:val="200"/>
          <w:marBottom w:val="0"/>
          <w:divBdr>
            <w:top w:val="none" w:sz="0" w:space="0" w:color="auto"/>
            <w:left w:val="none" w:sz="0" w:space="0" w:color="auto"/>
            <w:bottom w:val="none" w:sz="0" w:space="0" w:color="auto"/>
            <w:right w:val="none" w:sz="0" w:space="0" w:color="auto"/>
          </w:divBdr>
        </w:div>
      </w:divsChild>
    </w:div>
    <w:div w:id="426386617">
      <w:bodyDiv w:val="1"/>
      <w:marLeft w:val="0"/>
      <w:marRight w:val="0"/>
      <w:marTop w:val="0"/>
      <w:marBottom w:val="0"/>
      <w:divBdr>
        <w:top w:val="none" w:sz="0" w:space="0" w:color="auto"/>
        <w:left w:val="none" w:sz="0" w:space="0" w:color="auto"/>
        <w:bottom w:val="none" w:sz="0" w:space="0" w:color="auto"/>
        <w:right w:val="none" w:sz="0" w:space="0" w:color="auto"/>
      </w:divBdr>
      <w:divsChild>
        <w:div w:id="1898979028">
          <w:marLeft w:val="0"/>
          <w:marRight w:val="0"/>
          <w:marTop w:val="0"/>
          <w:marBottom w:val="0"/>
          <w:divBdr>
            <w:top w:val="none" w:sz="0" w:space="0" w:color="auto"/>
            <w:left w:val="none" w:sz="0" w:space="0" w:color="auto"/>
            <w:bottom w:val="none" w:sz="0" w:space="0" w:color="auto"/>
            <w:right w:val="none" w:sz="0" w:space="0" w:color="auto"/>
          </w:divBdr>
          <w:divsChild>
            <w:div w:id="568464728">
              <w:marLeft w:val="0"/>
              <w:marRight w:val="0"/>
              <w:marTop w:val="0"/>
              <w:marBottom w:val="0"/>
              <w:divBdr>
                <w:top w:val="none" w:sz="0" w:space="0" w:color="auto"/>
                <w:left w:val="none" w:sz="0" w:space="0" w:color="auto"/>
                <w:bottom w:val="none" w:sz="0" w:space="0" w:color="auto"/>
                <w:right w:val="none" w:sz="0" w:space="0" w:color="auto"/>
              </w:divBdr>
              <w:divsChild>
                <w:div w:id="641152286">
                  <w:marLeft w:val="0"/>
                  <w:marRight w:val="0"/>
                  <w:marTop w:val="0"/>
                  <w:marBottom w:val="0"/>
                  <w:divBdr>
                    <w:top w:val="none" w:sz="0" w:space="0" w:color="auto"/>
                    <w:left w:val="none" w:sz="0" w:space="0" w:color="auto"/>
                    <w:bottom w:val="none" w:sz="0" w:space="0" w:color="auto"/>
                    <w:right w:val="none" w:sz="0" w:space="0" w:color="auto"/>
                  </w:divBdr>
                </w:div>
                <w:div w:id="1609266372">
                  <w:marLeft w:val="0"/>
                  <w:marRight w:val="0"/>
                  <w:marTop w:val="0"/>
                  <w:marBottom w:val="0"/>
                  <w:divBdr>
                    <w:top w:val="none" w:sz="0" w:space="0" w:color="auto"/>
                    <w:left w:val="none" w:sz="0" w:space="0" w:color="auto"/>
                    <w:bottom w:val="none" w:sz="0" w:space="0" w:color="auto"/>
                    <w:right w:val="none" w:sz="0" w:space="0" w:color="auto"/>
                  </w:divBdr>
                  <w:divsChild>
                    <w:div w:id="1282540578">
                      <w:marLeft w:val="0"/>
                      <w:marRight w:val="0"/>
                      <w:marTop w:val="0"/>
                      <w:marBottom w:val="0"/>
                      <w:divBdr>
                        <w:top w:val="none" w:sz="0" w:space="0" w:color="auto"/>
                        <w:left w:val="none" w:sz="0" w:space="0" w:color="auto"/>
                        <w:bottom w:val="none" w:sz="0" w:space="0" w:color="auto"/>
                        <w:right w:val="none" w:sz="0" w:space="0" w:color="auto"/>
                      </w:divBdr>
                    </w:div>
                    <w:div w:id="647511621">
                      <w:marLeft w:val="0"/>
                      <w:marRight w:val="0"/>
                      <w:marTop w:val="0"/>
                      <w:marBottom w:val="0"/>
                      <w:divBdr>
                        <w:top w:val="none" w:sz="0" w:space="0" w:color="auto"/>
                        <w:left w:val="none" w:sz="0" w:space="0" w:color="auto"/>
                        <w:bottom w:val="none" w:sz="0" w:space="0" w:color="auto"/>
                        <w:right w:val="none" w:sz="0" w:space="0" w:color="auto"/>
                      </w:divBdr>
                    </w:div>
                    <w:div w:id="3763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329878">
          <w:marLeft w:val="0"/>
          <w:marRight w:val="0"/>
          <w:marTop w:val="0"/>
          <w:marBottom w:val="0"/>
          <w:divBdr>
            <w:top w:val="none" w:sz="0" w:space="0" w:color="auto"/>
            <w:left w:val="none" w:sz="0" w:space="0" w:color="auto"/>
            <w:bottom w:val="none" w:sz="0" w:space="0" w:color="auto"/>
            <w:right w:val="none" w:sz="0" w:space="0" w:color="auto"/>
          </w:divBdr>
          <w:divsChild>
            <w:div w:id="1146429755">
              <w:marLeft w:val="0"/>
              <w:marRight w:val="0"/>
              <w:marTop w:val="0"/>
              <w:marBottom w:val="0"/>
              <w:divBdr>
                <w:top w:val="none" w:sz="0" w:space="0" w:color="auto"/>
                <w:left w:val="none" w:sz="0" w:space="0" w:color="auto"/>
                <w:bottom w:val="none" w:sz="0" w:space="0" w:color="auto"/>
                <w:right w:val="none" w:sz="0" w:space="0" w:color="auto"/>
              </w:divBdr>
              <w:divsChild>
                <w:div w:id="1256792403">
                  <w:marLeft w:val="0"/>
                  <w:marRight w:val="0"/>
                  <w:marTop w:val="0"/>
                  <w:marBottom w:val="0"/>
                  <w:divBdr>
                    <w:top w:val="none" w:sz="0" w:space="0" w:color="auto"/>
                    <w:left w:val="none" w:sz="0" w:space="0" w:color="auto"/>
                    <w:bottom w:val="none" w:sz="0" w:space="0" w:color="auto"/>
                    <w:right w:val="none" w:sz="0" w:space="0" w:color="auto"/>
                  </w:divBdr>
                </w:div>
                <w:div w:id="1241208293">
                  <w:marLeft w:val="0"/>
                  <w:marRight w:val="0"/>
                  <w:marTop w:val="0"/>
                  <w:marBottom w:val="0"/>
                  <w:divBdr>
                    <w:top w:val="none" w:sz="0" w:space="0" w:color="auto"/>
                    <w:left w:val="none" w:sz="0" w:space="0" w:color="auto"/>
                    <w:bottom w:val="none" w:sz="0" w:space="0" w:color="auto"/>
                    <w:right w:val="none" w:sz="0" w:space="0" w:color="auto"/>
                  </w:divBdr>
                  <w:divsChild>
                    <w:div w:id="1986424670">
                      <w:marLeft w:val="0"/>
                      <w:marRight w:val="0"/>
                      <w:marTop w:val="0"/>
                      <w:marBottom w:val="0"/>
                      <w:divBdr>
                        <w:top w:val="none" w:sz="0" w:space="0" w:color="auto"/>
                        <w:left w:val="none" w:sz="0" w:space="0" w:color="auto"/>
                        <w:bottom w:val="none" w:sz="0" w:space="0" w:color="auto"/>
                        <w:right w:val="none" w:sz="0" w:space="0" w:color="auto"/>
                      </w:divBdr>
                    </w:div>
                    <w:div w:id="175461107">
                      <w:marLeft w:val="0"/>
                      <w:marRight w:val="0"/>
                      <w:marTop w:val="0"/>
                      <w:marBottom w:val="0"/>
                      <w:divBdr>
                        <w:top w:val="none" w:sz="0" w:space="0" w:color="auto"/>
                        <w:left w:val="none" w:sz="0" w:space="0" w:color="auto"/>
                        <w:bottom w:val="none" w:sz="0" w:space="0" w:color="auto"/>
                        <w:right w:val="none" w:sz="0" w:space="0" w:color="auto"/>
                      </w:divBdr>
                    </w:div>
                    <w:div w:id="1309045599">
                      <w:marLeft w:val="0"/>
                      <w:marRight w:val="0"/>
                      <w:marTop w:val="0"/>
                      <w:marBottom w:val="0"/>
                      <w:divBdr>
                        <w:top w:val="none" w:sz="0" w:space="0" w:color="auto"/>
                        <w:left w:val="none" w:sz="0" w:space="0" w:color="auto"/>
                        <w:bottom w:val="none" w:sz="0" w:space="0" w:color="auto"/>
                        <w:right w:val="none" w:sz="0" w:space="0" w:color="auto"/>
                      </w:divBdr>
                    </w:div>
                    <w:div w:id="48328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029266">
          <w:marLeft w:val="0"/>
          <w:marRight w:val="0"/>
          <w:marTop w:val="0"/>
          <w:marBottom w:val="0"/>
          <w:divBdr>
            <w:top w:val="none" w:sz="0" w:space="0" w:color="auto"/>
            <w:left w:val="none" w:sz="0" w:space="0" w:color="auto"/>
            <w:bottom w:val="none" w:sz="0" w:space="0" w:color="auto"/>
            <w:right w:val="none" w:sz="0" w:space="0" w:color="auto"/>
          </w:divBdr>
          <w:divsChild>
            <w:div w:id="834883408">
              <w:marLeft w:val="0"/>
              <w:marRight w:val="0"/>
              <w:marTop w:val="0"/>
              <w:marBottom w:val="0"/>
              <w:divBdr>
                <w:top w:val="none" w:sz="0" w:space="0" w:color="auto"/>
                <w:left w:val="none" w:sz="0" w:space="0" w:color="auto"/>
                <w:bottom w:val="none" w:sz="0" w:space="0" w:color="auto"/>
                <w:right w:val="none" w:sz="0" w:space="0" w:color="auto"/>
              </w:divBdr>
              <w:divsChild>
                <w:div w:id="1964580501">
                  <w:marLeft w:val="0"/>
                  <w:marRight w:val="0"/>
                  <w:marTop w:val="0"/>
                  <w:marBottom w:val="0"/>
                  <w:divBdr>
                    <w:top w:val="none" w:sz="0" w:space="0" w:color="auto"/>
                    <w:left w:val="none" w:sz="0" w:space="0" w:color="auto"/>
                    <w:bottom w:val="none" w:sz="0" w:space="0" w:color="auto"/>
                    <w:right w:val="none" w:sz="0" w:space="0" w:color="auto"/>
                  </w:divBdr>
                </w:div>
                <w:div w:id="1834879008">
                  <w:marLeft w:val="0"/>
                  <w:marRight w:val="0"/>
                  <w:marTop w:val="0"/>
                  <w:marBottom w:val="0"/>
                  <w:divBdr>
                    <w:top w:val="none" w:sz="0" w:space="0" w:color="auto"/>
                    <w:left w:val="none" w:sz="0" w:space="0" w:color="auto"/>
                    <w:bottom w:val="none" w:sz="0" w:space="0" w:color="auto"/>
                    <w:right w:val="none" w:sz="0" w:space="0" w:color="auto"/>
                  </w:divBdr>
                  <w:divsChild>
                    <w:div w:id="1305702003">
                      <w:marLeft w:val="0"/>
                      <w:marRight w:val="0"/>
                      <w:marTop w:val="0"/>
                      <w:marBottom w:val="0"/>
                      <w:divBdr>
                        <w:top w:val="none" w:sz="0" w:space="0" w:color="auto"/>
                        <w:left w:val="none" w:sz="0" w:space="0" w:color="auto"/>
                        <w:bottom w:val="none" w:sz="0" w:space="0" w:color="auto"/>
                        <w:right w:val="none" w:sz="0" w:space="0" w:color="auto"/>
                      </w:divBdr>
                    </w:div>
                    <w:div w:id="159396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335967">
          <w:marLeft w:val="0"/>
          <w:marRight w:val="0"/>
          <w:marTop w:val="0"/>
          <w:marBottom w:val="0"/>
          <w:divBdr>
            <w:top w:val="none" w:sz="0" w:space="0" w:color="auto"/>
            <w:left w:val="none" w:sz="0" w:space="0" w:color="auto"/>
            <w:bottom w:val="none" w:sz="0" w:space="0" w:color="auto"/>
            <w:right w:val="none" w:sz="0" w:space="0" w:color="auto"/>
          </w:divBdr>
          <w:divsChild>
            <w:div w:id="1206059673">
              <w:marLeft w:val="0"/>
              <w:marRight w:val="0"/>
              <w:marTop w:val="0"/>
              <w:marBottom w:val="0"/>
              <w:divBdr>
                <w:top w:val="none" w:sz="0" w:space="0" w:color="auto"/>
                <w:left w:val="none" w:sz="0" w:space="0" w:color="auto"/>
                <w:bottom w:val="none" w:sz="0" w:space="0" w:color="auto"/>
                <w:right w:val="none" w:sz="0" w:space="0" w:color="auto"/>
              </w:divBdr>
              <w:divsChild>
                <w:div w:id="654650312">
                  <w:marLeft w:val="0"/>
                  <w:marRight w:val="0"/>
                  <w:marTop w:val="0"/>
                  <w:marBottom w:val="0"/>
                  <w:divBdr>
                    <w:top w:val="none" w:sz="0" w:space="0" w:color="auto"/>
                    <w:left w:val="none" w:sz="0" w:space="0" w:color="auto"/>
                    <w:bottom w:val="none" w:sz="0" w:space="0" w:color="auto"/>
                    <w:right w:val="none" w:sz="0" w:space="0" w:color="auto"/>
                  </w:divBdr>
                </w:div>
                <w:div w:id="1587962138">
                  <w:marLeft w:val="0"/>
                  <w:marRight w:val="0"/>
                  <w:marTop w:val="0"/>
                  <w:marBottom w:val="0"/>
                  <w:divBdr>
                    <w:top w:val="none" w:sz="0" w:space="0" w:color="auto"/>
                    <w:left w:val="none" w:sz="0" w:space="0" w:color="auto"/>
                    <w:bottom w:val="none" w:sz="0" w:space="0" w:color="auto"/>
                    <w:right w:val="none" w:sz="0" w:space="0" w:color="auto"/>
                  </w:divBdr>
                  <w:divsChild>
                    <w:div w:id="443699266">
                      <w:marLeft w:val="0"/>
                      <w:marRight w:val="0"/>
                      <w:marTop w:val="0"/>
                      <w:marBottom w:val="0"/>
                      <w:divBdr>
                        <w:top w:val="none" w:sz="0" w:space="0" w:color="auto"/>
                        <w:left w:val="none" w:sz="0" w:space="0" w:color="auto"/>
                        <w:bottom w:val="none" w:sz="0" w:space="0" w:color="auto"/>
                        <w:right w:val="none" w:sz="0" w:space="0" w:color="auto"/>
                      </w:divBdr>
                    </w:div>
                    <w:div w:id="467361732">
                      <w:marLeft w:val="0"/>
                      <w:marRight w:val="0"/>
                      <w:marTop w:val="0"/>
                      <w:marBottom w:val="0"/>
                      <w:divBdr>
                        <w:top w:val="none" w:sz="0" w:space="0" w:color="auto"/>
                        <w:left w:val="none" w:sz="0" w:space="0" w:color="auto"/>
                        <w:bottom w:val="none" w:sz="0" w:space="0" w:color="auto"/>
                        <w:right w:val="none" w:sz="0" w:space="0" w:color="auto"/>
                      </w:divBdr>
                    </w:div>
                    <w:div w:id="7779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491554">
          <w:marLeft w:val="0"/>
          <w:marRight w:val="0"/>
          <w:marTop w:val="0"/>
          <w:marBottom w:val="0"/>
          <w:divBdr>
            <w:top w:val="none" w:sz="0" w:space="0" w:color="auto"/>
            <w:left w:val="none" w:sz="0" w:space="0" w:color="auto"/>
            <w:bottom w:val="none" w:sz="0" w:space="0" w:color="auto"/>
            <w:right w:val="none" w:sz="0" w:space="0" w:color="auto"/>
          </w:divBdr>
          <w:divsChild>
            <w:div w:id="644896614">
              <w:marLeft w:val="0"/>
              <w:marRight w:val="0"/>
              <w:marTop w:val="0"/>
              <w:marBottom w:val="0"/>
              <w:divBdr>
                <w:top w:val="none" w:sz="0" w:space="0" w:color="auto"/>
                <w:left w:val="none" w:sz="0" w:space="0" w:color="auto"/>
                <w:bottom w:val="none" w:sz="0" w:space="0" w:color="auto"/>
                <w:right w:val="none" w:sz="0" w:space="0" w:color="auto"/>
              </w:divBdr>
              <w:divsChild>
                <w:div w:id="514154309">
                  <w:marLeft w:val="0"/>
                  <w:marRight w:val="0"/>
                  <w:marTop w:val="0"/>
                  <w:marBottom w:val="0"/>
                  <w:divBdr>
                    <w:top w:val="none" w:sz="0" w:space="0" w:color="auto"/>
                    <w:left w:val="none" w:sz="0" w:space="0" w:color="auto"/>
                    <w:bottom w:val="none" w:sz="0" w:space="0" w:color="auto"/>
                    <w:right w:val="none" w:sz="0" w:space="0" w:color="auto"/>
                  </w:divBdr>
                </w:div>
                <w:div w:id="1452363816">
                  <w:marLeft w:val="0"/>
                  <w:marRight w:val="0"/>
                  <w:marTop w:val="0"/>
                  <w:marBottom w:val="0"/>
                  <w:divBdr>
                    <w:top w:val="none" w:sz="0" w:space="0" w:color="auto"/>
                    <w:left w:val="none" w:sz="0" w:space="0" w:color="auto"/>
                    <w:bottom w:val="none" w:sz="0" w:space="0" w:color="auto"/>
                    <w:right w:val="none" w:sz="0" w:space="0" w:color="auto"/>
                  </w:divBdr>
                  <w:divsChild>
                    <w:div w:id="10566798">
                      <w:marLeft w:val="0"/>
                      <w:marRight w:val="0"/>
                      <w:marTop w:val="0"/>
                      <w:marBottom w:val="0"/>
                      <w:divBdr>
                        <w:top w:val="none" w:sz="0" w:space="0" w:color="auto"/>
                        <w:left w:val="none" w:sz="0" w:space="0" w:color="auto"/>
                        <w:bottom w:val="none" w:sz="0" w:space="0" w:color="auto"/>
                        <w:right w:val="none" w:sz="0" w:space="0" w:color="auto"/>
                      </w:divBdr>
                    </w:div>
                    <w:div w:id="73991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145799">
          <w:marLeft w:val="0"/>
          <w:marRight w:val="0"/>
          <w:marTop w:val="0"/>
          <w:marBottom w:val="0"/>
          <w:divBdr>
            <w:top w:val="none" w:sz="0" w:space="0" w:color="auto"/>
            <w:left w:val="none" w:sz="0" w:space="0" w:color="auto"/>
            <w:bottom w:val="none" w:sz="0" w:space="0" w:color="auto"/>
            <w:right w:val="none" w:sz="0" w:space="0" w:color="auto"/>
          </w:divBdr>
          <w:divsChild>
            <w:div w:id="193422928">
              <w:marLeft w:val="0"/>
              <w:marRight w:val="0"/>
              <w:marTop w:val="0"/>
              <w:marBottom w:val="0"/>
              <w:divBdr>
                <w:top w:val="none" w:sz="0" w:space="0" w:color="auto"/>
                <w:left w:val="none" w:sz="0" w:space="0" w:color="auto"/>
                <w:bottom w:val="none" w:sz="0" w:space="0" w:color="auto"/>
                <w:right w:val="none" w:sz="0" w:space="0" w:color="auto"/>
              </w:divBdr>
              <w:divsChild>
                <w:div w:id="413211327">
                  <w:marLeft w:val="0"/>
                  <w:marRight w:val="0"/>
                  <w:marTop w:val="0"/>
                  <w:marBottom w:val="0"/>
                  <w:divBdr>
                    <w:top w:val="none" w:sz="0" w:space="0" w:color="auto"/>
                    <w:left w:val="none" w:sz="0" w:space="0" w:color="auto"/>
                    <w:bottom w:val="none" w:sz="0" w:space="0" w:color="auto"/>
                    <w:right w:val="none" w:sz="0" w:space="0" w:color="auto"/>
                  </w:divBdr>
                </w:div>
                <w:div w:id="270405740">
                  <w:marLeft w:val="0"/>
                  <w:marRight w:val="0"/>
                  <w:marTop w:val="0"/>
                  <w:marBottom w:val="0"/>
                  <w:divBdr>
                    <w:top w:val="none" w:sz="0" w:space="0" w:color="auto"/>
                    <w:left w:val="none" w:sz="0" w:space="0" w:color="auto"/>
                    <w:bottom w:val="none" w:sz="0" w:space="0" w:color="auto"/>
                    <w:right w:val="none" w:sz="0" w:space="0" w:color="auto"/>
                  </w:divBdr>
                  <w:divsChild>
                    <w:div w:id="568422971">
                      <w:marLeft w:val="0"/>
                      <w:marRight w:val="0"/>
                      <w:marTop w:val="0"/>
                      <w:marBottom w:val="0"/>
                      <w:divBdr>
                        <w:top w:val="none" w:sz="0" w:space="0" w:color="auto"/>
                        <w:left w:val="none" w:sz="0" w:space="0" w:color="auto"/>
                        <w:bottom w:val="none" w:sz="0" w:space="0" w:color="auto"/>
                        <w:right w:val="none" w:sz="0" w:space="0" w:color="auto"/>
                      </w:divBdr>
                    </w:div>
                    <w:div w:id="1666517888">
                      <w:marLeft w:val="0"/>
                      <w:marRight w:val="0"/>
                      <w:marTop w:val="0"/>
                      <w:marBottom w:val="0"/>
                      <w:divBdr>
                        <w:top w:val="none" w:sz="0" w:space="0" w:color="auto"/>
                        <w:left w:val="none" w:sz="0" w:space="0" w:color="auto"/>
                        <w:bottom w:val="none" w:sz="0" w:space="0" w:color="auto"/>
                        <w:right w:val="none" w:sz="0" w:space="0" w:color="auto"/>
                      </w:divBdr>
                    </w:div>
                    <w:div w:id="103588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096792">
          <w:marLeft w:val="0"/>
          <w:marRight w:val="0"/>
          <w:marTop w:val="0"/>
          <w:marBottom w:val="0"/>
          <w:divBdr>
            <w:top w:val="none" w:sz="0" w:space="0" w:color="auto"/>
            <w:left w:val="none" w:sz="0" w:space="0" w:color="auto"/>
            <w:bottom w:val="none" w:sz="0" w:space="0" w:color="auto"/>
            <w:right w:val="none" w:sz="0" w:space="0" w:color="auto"/>
          </w:divBdr>
          <w:divsChild>
            <w:div w:id="1651011177">
              <w:marLeft w:val="0"/>
              <w:marRight w:val="0"/>
              <w:marTop w:val="0"/>
              <w:marBottom w:val="0"/>
              <w:divBdr>
                <w:top w:val="none" w:sz="0" w:space="0" w:color="auto"/>
                <w:left w:val="none" w:sz="0" w:space="0" w:color="auto"/>
                <w:bottom w:val="none" w:sz="0" w:space="0" w:color="auto"/>
                <w:right w:val="none" w:sz="0" w:space="0" w:color="auto"/>
              </w:divBdr>
              <w:divsChild>
                <w:div w:id="654602851">
                  <w:marLeft w:val="0"/>
                  <w:marRight w:val="0"/>
                  <w:marTop w:val="0"/>
                  <w:marBottom w:val="0"/>
                  <w:divBdr>
                    <w:top w:val="none" w:sz="0" w:space="0" w:color="auto"/>
                    <w:left w:val="none" w:sz="0" w:space="0" w:color="auto"/>
                    <w:bottom w:val="none" w:sz="0" w:space="0" w:color="auto"/>
                    <w:right w:val="none" w:sz="0" w:space="0" w:color="auto"/>
                  </w:divBdr>
                </w:div>
                <w:div w:id="118694643">
                  <w:marLeft w:val="0"/>
                  <w:marRight w:val="0"/>
                  <w:marTop w:val="0"/>
                  <w:marBottom w:val="0"/>
                  <w:divBdr>
                    <w:top w:val="none" w:sz="0" w:space="0" w:color="auto"/>
                    <w:left w:val="none" w:sz="0" w:space="0" w:color="auto"/>
                    <w:bottom w:val="none" w:sz="0" w:space="0" w:color="auto"/>
                    <w:right w:val="none" w:sz="0" w:space="0" w:color="auto"/>
                  </w:divBdr>
                  <w:divsChild>
                    <w:div w:id="1673218123">
                      <w:marLeft w:val="0"/>
                      <w:marRight w:val="0"/>
                      <w:marTop w:val="0"/>
                      <w:marBottom w:val="0"/>
                      <w:divBdr>
                        <w:top w:val="none" w:sz="0" w:space="0" w:color="auto"/>
                        <w:left w:val="none" w:sz="0" w:space="0" w:color="auto"/>
                        <w:bottom w:val="none" w:sz="0" w:space="0" w:color="auto"/>
                        <w:right w:val="none" w:sz="0" w:space="0" w:color="auto"/>
                      </w:divBdr>
                    </w:div>
                    <w:div w:id="2068410970">
                      <w:marLeft w:val="0"/>
                      <w:marRight w:val="0"/>
                      <w:marTop w:val="0"/>
                      <w:marBottom w:val="0"/>
                      <w:divBdr>
                        <w:top w:val="none" w:sz="0" w:space="0" w:color="auto"/>
                        <w:left w:val="none" w:sz="0" w:space="0" w:color="auto"/>
                        <w:bottom w:val="none" w:sz="0" w:space="0" w:color="auto"/>
                        <w:right w:val="none" w:sz="0" w:space="0" w:color="auto"/>
                      </w:divBdr>
                    </w:div>
                    <w:div w:id="14524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803093">
          <w:marLeft w:val="0"/>
          <w:marRight w:val="0"/>
          <w:marTop w:val="0"/>
          <w:marBottom w:val="0"/>
          <w:divBdr>
            <w:top w:val="none" w:sz="0" w:space="0" w:color="auto"/>
            <w:left w:val="none" w:sz="0" w:space="0" w:color="auto"/>
            <w:bottom w:val="none" w:sz="0" w:space="0" w:color="auto"/>
            <w:right w:val="none" w:sz="0" w:space="0" w:color="auto"/>
          </w:divBdr>
          <w:divsChild>
            <w:div w:id="1652828410">
              <w:marLeft w:val="0"/>
              <w:marRight w:val="0"/>
              <w:marTop w:val="0"/>
              <w:marBottom w:val="0"/>
              <w:divBdr>
                <w:top w:val="none" w:sz="0" w:space="0" w:color="auto"/>
                <w:left w:val="none" w:sz="0" w:space="0" w:color="auto"/>
                <w:bottom w:val="none" w:sz="0" w:space="0" w:color="auto"/>
                <w:right w:val="none" w:sz="0" w:space="0" w:color="auto"/>
              </w:divBdr>
              <w:divsChild>
                <w:div w:id="315886745">
                  <w:marLeft w:val="0"/>
                  <w:marRight w:val="0"/>
                  <w:marTop w:val="0"/>
                  <w:marBottom w:val="0"/>
                  <w:divBdr>
                    <w:top w:val="none" w:sz="0" w:space="0" w:color="auto"/>
                    <w:left w:val="none" w:sz="0" w:space="0" w:color="auto"/>
                    <w:bottom w:val="none" w:sz="0" w:space="0" w:color="auto"/>
                    <w:right w:val="none" w:sz="0" w:space="0" w:color="auto"/>
                  </w:divBdr>
                </w:div>
                <w:div w:id="399254806">
                  <w:marLeft w:val="0"/>
                  <w:marRight w:val="0"/>
                  <w:marTop w:val="0"/>
                  <w:marBottom w:val="0"/>
                  <w:divBdr>
                    <w:top w:val="none" w:sz="0" w:space="0" w:color="auto"/>
                    <w:left w:val="none" w:sz="0" w:space="0" w:color="auto"/>
                    <w:bottom w:val="none" w:sz="0" w:space="0" w:color="auto"/>
                    <w:right w:val="none" w:sz="0" w:space="0" w:color="auto"/>
                  </w:divBdr>
                  <w:divsChild>
                    <w:div w:id="121087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591809">
          <w:marLeft w:val="0"/>
          <w:marRight w:val="0"/>
          <w:marTop w:val="0"/>
          <w:marBottom w:val="0"/>
          <w:divBdr>
            <w:top w:val="none" w:sz="0" w:space="0" w:color="auto"/>
            <w:left w:val="none" w:sz="0" w:space="0" w:color="auto"/>
            <w:bottom w:val="none" w:sz="0" w:space="0" w:color="auto"/>
            <w:right w:val="none" w:sz="0" w:space="0" w:color="auto"/>
          </w:divBdr>
          <w:divsChild>
            <w:div w:id="817385707">
              <w:marLeft w:val="0"/>
              <w:marRight w:val="0"/>
              <w:marTop w:val="0"/>
              <w:marBottom w:val="0"/>
              <w:divBdr>
                <w:top w:val="none" w:sz="0" w:space="0" w:color="auto"/>
                <w:left w:val="none" w:sz="0" w:space="0" w:color="auto"/>
                <w:bottom w:val="none" w:sz="0" w:space="0" w:color="auto"/>
                <w:right w:val="none" w:sz="0" w:space="0" w:color="auto"/>
              </w:divBdr>
              <w:divsChild>
                <w:div w:id="780957597">
                  <w:marLeft w:val="0"/>
                  <w:marRight w:val="0"/>
                  <w:marTop w:val="0"/>
                  <w:marBottom w:val="0"/>
                  <w:divBdr>
                    <w:top w:val="none" w:sz="0" w:space="0" w:color="auto"/>
                    <w:left w:val="none" w:sz="0" w:space="0" w:color="auto"/>
                    <w:bottom w:val="none" w:sz="0" w:space="0" w:color="auto"/>
                    <w:right w:val="none" w:sz="0" w:space="0" w:color="auto"/>
                  </w:divBdr>
                </w:div>
                <w:div w:id="1223364894">
                  <w:marLeft w:val="0"/>
                  <w:marRight w:val="0"/>
                  <w:marTop w:val="0"/>
                  <w:marBottom w:val="0"/>
                  <w:divBdr>
                    <w:top w:val="none" w:sz="0" w:space="0" w:color="auto"/>
                    <w:left w:val="none" w:sz="0" w:space="0" w:color="auto"/>
                    <w:bottom w:val="none" w:sz="0" w:space="0" w:color="auto"/>
                    <w:right w:val="none" w:sz="0" w:space="0" w:color="auto"/>
                  </w:divBdr>
                  <w:divsChild>
                    <w:div w:id="1898471692">
                      <w:marLeft w:val="0"/>
                      <w:marRight w:val="0"/>
                      <w:marTop w:val="0"/>
                      <w:marBottom w:val="0"/>
                      <w:divBdr>
                        <w:top w:val="none" w:sz="0" w:space="0" w:color="auto"/>
                        <w:left w:val="none" w:sz="0" w:space="0" w:color="auto"/>
                        <w:bottom w:val="none" w:sz="0" w:space="0" w:color="auto"/>
                        <w:right w:val="none" w:sz="0" w:space="0" w:color="auto"/>
                      </w:divBdr>
                    </w:div>
                    <w:div w:id="1057096241">
                      <w:marLeft w:val="0"/>
                      <w:marRight w:val="0"/>
                      <w:marTop w:val="0"/>
                      <w:marBottom w:val="0"/>
                      <w:divBdr>
                        <w:top w:val="none" w:sz="0" w:space="0" w:color="auto"/>
                        <w:left w:val="none" w:sz="0" w:space="0" w:color="auto"/>
                        <w:bottom w:val="none" w:sz="0" w:space="0" w:color="auto"/>
                        <w:right w:val="none" w:sz="0" w:space="0" w:color="auto"/>
                      </w:divBdr>
                    </w:div>
                    <w:div w:id="31334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58162">
          <w:marLeft w:val="0"/>
          <w:marRight w:val="0"/>
          <w:marTop w:val="0"/>
          <w:marBottom w:val="0"/>
          <w:divBdr>
            <w:top w:val="none" w:sz="0" w:space="0" w:color="auto"/>
            <w:left w:val="none" w:sz="0" w:space="0" w:color="auto"/>
            <w:bottom w:val="none" w:sz="0" w:space="0" w:color="auto"/>
            <w:right w:val="none" w:sz="0" w:space="0" w:color="auto"/>
          </w:divBdr>
          <w:divsChild>
            <w:div w:id="1053385612">
              <w:marLeft w:val="0"/>
              <w:marRight w:val="0"/>
              <w:marTop w:val="0"/>
              <w:marBottom w:val="0"/>
              <w:divBdr>
                <w:top w:val="none" w:sz="0" w:space="0" w:color="auto"/>
                <w:left w:val="none" w:sz="0" w:space="0" w:color="auto"/>
                <w:bottom w:val="none" w:sz="0" w:space="0" w:color="auto"/>
                <w:right w:val="none" w:sz="0" w:space="0" w:color="auto"/>
              </w:divBdr>
              <w:divsChild>
                <w:div w:id="663169933">
                  <w:marLeft w:val="0"/>
                  <w:marRight w:val="0"/>
                  <w:marTop w:val="0"/>
                  <w:marBottom w:val="0"/>
                  <w:divBdr>
                    <w:top w:val="none" w:sz="0" w:space="0" w:color="auto"/>
                    <w:left w:val="none" w:sz="0" w:space="0" w:color="auto"/>
                    <w:bottom w:val="none" w:sz="0" w:space="0" w:color="auto"/>
                    <w:right w:val="none" w:sz="0" w:space="0" w:color="auto"/>
                  </w:divBdr>
                </w:div>
                <w:div w:id="1574509071">
                  <w:marLeft w:val="0"/>
                  <w:marRight w:val="0"/>
                  <w:marTop w:val="0"/>
                  <w:marBottom w:val="0"/>
                  <w:divBdr>
                    <w:top w:val="none" w:sz="0" w:space="0" w:color="auto"/>
                    <w:left w:val="none" w:sz="0" w:space="0" w:color="auto"/>
                    <w:bottom w:val="none" w:sz="0" w:space="0" w:color="auto"/>
                    <w:right w:val="none" w:sz="0" w:space="0" w:color="auto"/>
                  </w:divBdr>
                  <w:divsChild>
                    <w:div w:id="1665887582">
                      <w:marLeft w:val="0"/>
                      <w:marRight w:val="0"/>
                      <w:marTop w:val="0"/>
                      <w:marBottom w:val="0"/>
                      <w:divBdr>
                        <w:top w:val="none" w:sz="0" w:space="0" w:color="auto"/>
                        <w:left w:val="none" w:sz="0" w:space="0" w:color="auto"/>
                        <w:bottom w:val="none" w:sz="0" w:space="0" w:color="auto"/>
                        <w:right w:val="none" w:sz="0" w:space="0" w:color="auto"/>
                      </w:divBdr>
                    </w:div>
                    <w:div w:id="1432436660">
                      <w:marLeft w:val="0"/>
                      <w:marRight w:val="0"/>
                      <w:marTop w:val="0"/>
                      <w:marBottom w:val="0"/>
                      <w:divBdr>
                        <w:top w:val="none" w:sz="0" w:space="0" w:color="auto"/>
                        <w:left w:val="none" w:sz="0" w:space="0" w:color="auto"/>
                        <w:bottom w:val="none" w:sz="0" w:space="0" w:color="auto"/>
                        <w:right w:val="none" w:sz="0" w:space="0" w:color="auto"/>
                      </w:divBdr>
                    </w:div>
                    <w:div w:id="13730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489185">
          <w:marLeft w:val="0"/>
          <w:marRight w:val="0"/>
          <w:marTop w:val="0"/>
          <w:marBottom w:val="0"/>
          <w:divBdr>
            <w:top w:val="none" w:sz="0" w:space="0" w:color="auto"/>
            <w:left w:val="none" w:sz="0" w:space="0" w:color="auto"/>
            <w:bottom w:val="none" w:sz="0" w:space="0" w:color="auto"/>
            <w:right w:val="none" w:sz="0" w:space="0" w:color="auto"/>
          </w:divBdr>
          <w:divsChild>
            <w:div w:id="578758566">
              <w:marLeft w:val="0"/>
              <w:marRight w:val="0"/>
              <w:marTop w:val="0"/>
              <w:marBottom w:val="0"/>
              <w:divBdr>
                <w:top w:val="none" w:sz="0" w:space="0" w:color="auto"/>
                <w:left w:val="none" w:sz="0" w:space="0" w:color="auto"/>
                <w:bottom w:val="none" w:sz="0" w:space="0" w:color="auto"/>
                <w:right w:val="none" w:sz="0" w:space="0" w:color="auto"/>
              </w:divBdr>
              <w:divsChild>
                <w:div w:id="660233106">
                  <w:marLeft w:val="0"/>
                  <w:marRight w:val="0"/>
                  <w:marTop w:val="0"/>
                  <w:marBottom w:val="0"/>
                  <w:divBdr>
                    <w:top w:val="none" w:sz="0" w:space="0" w:color="auto"/>
                    <w:left w:val="none" w:sz="0" w:space="0" w:color="auto"/>
                    <w:bottom w:val="none" w:sz="0" w:space="0" w:color="auto"/>
                    <w:right w:val="none" w:sz="0" w:space="0" w:color="auto"/>
                  </w:divBdr>
                </w:div>
                <w:div w:id="1026829336">
                  <w:marLeft w:val="0"/>
                  <w:marRight w:val="0"/>
                  <w:marTop w:val="0"/>
                  <w:marBottom w:val="0"/>
                  <w:divBdr>
                    <w:top w:val="none" w:sz="0" w:space="0" w:color="auto"/>
                    <w:left w:val="none" w:sz="0" w:space="0" w:color="auto"/>
                    <w:bottom w:val="none" w:sz="0" w:space="0" w:color="auto"/>
                    <w:right w:val="none" w:sz="0" w:space="0" w:color="auto"/>
                  </w:divBdr>
                  <w:divsChild>
                    <w:div w:id="196505324">
                      <w:marLeft w:val="0"/>
                      <w:marRight w:val="0"/>
                      <w:marTop w:val="0"/>
                      <w:marBottom w:val="0"/>
                      <w:divBdr>
                        <w:top w:val="none" w:sz="0" w:space="0" w:color="auto"/>
                        <w:left w:val="none" w:sz="0" w:space="0" w:color="auto"/>
                        <w:bottom w:val="none" w:sz="0" w:space="0" w:color="auto"/>
                        <w:right w:val="none" w:sz="0" w:space="0" w:color="auto"/>
                      </w:divBdr>
                    </w:div>
                    <w:div w:id="123547556">
                      <w:marLeft w:val="0"/>
                      <w:marRight w:val="0"/>
                      <w:marTop w:val="0"/>
                      <w:marBottom w:val="0"/>
                      <w:divBdr>
                        <w:top w:val="none" w:sz="0" w:space="0" w:color="auto"/>
                        <w:left w:val="none" w:sz="0" w:space="0" w:color="auto"/>
                        <w:bottom w:val="none" w:sz="0" w:space="0" w:color="auto"/>
                        <w:right w:val="none" w:sz="0" w:space="0" w:color="auto"/>
                      </w:divBdr>
                    </w:div>
                    <w:div w:id="1335495328">
                      <w:marLeft w:val="0"/>
                      <w:marRight w:val="0"/>
                      <w:marTop w:val="0"/>
                      <w:marBottom w:val="0"/>
                      <w:divBdr>
                        <w:top w:val="none" w:sz="0" w:space="0" w:color="auto"/>
                        <w:left w:val="none" w:sz="0" w:space="0" w:color="auto"/>
                        <w:bottom w:val="none" w:sz="0" w:space="0" w:color="auto"/>
                        <w:right w:val="none" w:sz="0" w:space="0" w:color="auto"/>
                      </w:divBdr>
                    </w:div>
                    <w:div w:id="61980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394500">
          <w:marLeft w:val="0"/>
          <w:marRight w:val="0"/>
          <w:marTop w:val="0"/>
          <w:marBottom w:val="0"/>
          <w:divBdr>
            <w:top w:val="none" w:sz="0" w:space="0" w:color="auto"/>
            <w:left w:val="none" w:sz="0" w:space="0" w:color="auto"/>
            <w:bottom w:val="none" w:sz="0" w:space="0" w:color="auto"/>
            <w:right w:val="none" w:sz="0" w:space="0" w:color="auto"/>
          </w:divBdr>
          <w:divsChild>
            <w:div w:id="1089732750">
              <w:marLeft w:val="0"/>
              <w:marRight w:val="0"/>
              <w:marTop w:val="0"/>
              <w:marBottom w:val="0"/>
              <w:divBdr>
                <w:top w:val="none" w:sz="0" w:space="0" w:color="auto"/>
                <w:left w:val="none" w:sz="0" w:space="0" w:color="auto"/>
                <w:bottom w:val="none" w:sz="0" w:space="0" w:color="auto"/>
                <w:right w:val="none" w:sz="0" w:space="0" w:color="auto"/>
              </w:divBdr>
              <w:divsChild>
                <w:div w:id="1052386360">
                  <w:marLeft w:val="0"/>
                  <w:marRight w:val="0"/>
                  <w:marTop w:val="0"/>
                  <w:marBottom w:val="0"/>
                  <w:divBdr>
                    <w:top w:val="none" w:sz="0" w:space="0" w:color="auto"/>
                    <w:left w:val="none" w:sz="0" w:space="0" w:color="auto"/>
                    <w:bottom w:val="none" w:sz="0" w:space="0" w:color="auto"/>
                    <w:right w:val="none" w:sz="0" w:space="0" w:color="auto"/>
                  </w:divBdr>
                </w:div>
                <w:div w:id="2088377664">
                  <w:marLeft w:val="0"/>
                  <w:marRight w:val="0"/>
                  <w:marTop w:val="0"/>
                  <w:marBottom w:val="0"/>
                  <w:divBdr>
                    <w:top w:val="none" w:sz="0" w:space="0" w:color="auto"/>
                    <w:left w:val="none" w:sz="0" w:space="0" w:color="auto"/>
                    <w:bottom w:val="none" w:sz="0" w:space="0" w:color="auto"/>
                    <w:right w:val="none" w:sz="0" w:space="0" w:color="auto"/>
                  </w:divBdr>
                  <w:divsChild>
                    <w:div w:id="202132227">
                      <w:marLeft w:val="0"/>
                      <w:marRight w:val="0"/>
                      <w:marTop w:val="0"/>
                      <w:marBottom w:val="0"/>
                      <w:divBdr>
                        <w:top w:val="none" w:sz="0" w:space="0" w:color="auto"/>
                        <w:left w:val="none" w:sz="0" w:space="0" w:color="auto"/>
                        <w:bottom w:val="none" w:sz="0" w:space="0" w:color="auto"/>
                        <w:right w:val="none" w:sz="0" w:space="0" w:color="auto"/>
                      </w:divBdr>
                    </w:div>
                    <w:div w:id="1128819943">
                      <w:marLeft w:val="0"/>
                      <w:marRight w:val="0"/>
                      <w:marTop w:val="0"/>
                      <w:marBottom w:val="0"/>
                      <w:divBdr>
                        <w:top w:val="none" w:sz="0" w:space="0" w:color="auto"/>
                        <w:left w:val="none" w:sz="0" w:space="0" w:color="auto"/>
                        <w:bottom w:val="none" w:sz="0" w:space="0" w:color="auto"/>
                        <w:right w:val="none" w:sz="0" w:space="0" w:color="auto"/>
                      </w:divBdr>
                    </w:div>
                    <w:div w:id="110438702">
                      <w:marLeft w:val="0"/>
                      <w:marRight w:val="0"/>
                      <w:marTop w:val="0"/>
                      <w:marBottom w:val="0"/>
                      <w:divBdr>
                        <w:top w:val="none" w:sz="0" w:space="0" w:color="auto"/>
                        <w:left w:val="none" w:sz="0" w:space="0" w:color="auto"/>
                        <w:bottom w:val="none" w:sz="0" w:space="0" w:color="auto"/>
                        <w:right w:val="none" w:sz="0" w:space="0" w:color="auto"/>
                      </w:divBdr>
                    </w:div>
                    <w:div w:id="164870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197915">
          <w:marLeft w:val="0"/>
          <w:marRight w:val="0"/>
          <w:marTop w:val="0"/>
          <w:marBottom w:val="0"/>
          <w:divBdr>
            <w:top w:val="none" w:sz="0" w:space="0" w:color="auto"/>
            <w:left w:val="none" w:sz="0" w:space="0" w:color="auto"/>
            <w:bottom w:val="none" w:sz="0" w:space="0" w:color="auto"/>
            <w:right w:val="none" w:sz="0" w:space="0" w:color="auto"/>
          </w:divBdr>
          <w:divsChild>
            <w:div w:id="152717576">
              <w:marLeft w:val="0"/>
              <w:marRight w:val="0"/>
              <w:marTop w:val="0"/>
              <w:marBottom w:val="0"/>
              <w:divBdr>
                <w:top w:val="none" w:sz="0" w:space="0" w:color="auto"/>
                <w:left w:val="none" w:sz="0" w:space="0" w:color="auto"/>
                <w:bottom w:val="none" w:sz="0" w:space="0" w:color="auto"/>
                <w:right w:val="none" w:sz="0" w:space="0" w:color="auto"/>
              </w:divBdr>
              <w:divsChild>
                <w:div w:id="840511676">
                  <w:marLeft w:val="0"/>
                  <w:marRight w:val="0"/>
                  <w:marTop w:val="0"/>
                  <w:marBottom w:val="0"/>
                  <w:divBdr>
                    <w:top w:val="none" w:sz="0" w:space="0" w:color="auto"/>
                    <w:left w:val="none" w:sz="0" w:space="0" w:color="auto"/>
                    <w:bottom w:val="none" w:sz="0" w:space="0" w:color="auto"/>
                    <w:right w:val="none" w:sz="0" w:space="0" w:color="auto"/>
                  </w:divBdr>
                </w:div>
                <w:div w:id="1760369886">
                  <w:marLeft w:val="0"/>
                  <w:marRight w:val="0"/>
                  <w:marTop w:val="0"/>
                  <w:marBottom w:val="0"/>
                  <w:divBdr>
                    <w:top w:val="none" w:sz="0" w:space="0" w:color="auto"/>
                    <w:left w:val="none" w:sz="0" w:space="0" w:color="auto"/>
                    <w:bottom w:val="none" w:sz="0" w:space="0" w:color="auto"/>
                    <w:right w:val="none" w:sz="0" w:space="0" w:color="auto"/>
                  </w:divBdr>
                  <w:divsChild>
                    <w:div w:id="796678215">
                      <w:marLeft w:val="0"/>
                      <w:marRight w:val="0"/>
                      <w:marTop w:val="0"/>
                      <w:marBottom w:val="0"/>
                      <w:divBdr>
                        <w:top w:val="none" w:sz="0" w:space="0" w:color="auto"/>
                        <w:left w:val="none" w:sz="0" w:space="0" w:color="auto"/>
                        <w:bottom w:val="none" w:sz="0" w:space="0" w:color="auto"/>
                        <w:right w:val="none" w:sz="0" w:space="0" w:color="auto"/>
                      </w:divBdr>
                    </w:div>
                    <w:div w:id="73578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163959">
          <w:marLeft w:val="0"/>
          <w:marRight w:val="0"/>
          <w:marTop w:val="0"/>
          <w:marBottom w:val="0"/>
          <w:divBdr>
            <w:top w:val="none" w:sz="0" w:space="0" w:color="auto"/>
            <w:left w:val="none" w:sz="0" w:space="0" w:color="auto"/>
            <w:bottom w:val="none" w:sz="0" w:space="0" w:color="auto"/>
            <w:right w:val="none" w:sz="0" w:space="0" w:color="auto"/>
          </w:divBdr>
          <w:divsChild>
            <w:div w:id="1597203485">
              <w:marLeft w:val="0"/>
              <w:marRight w:val="0"/>
              <w:marTop w:val="0"/>
              <w:marBottom w:val="0"/>
              <w:divBdr>
                <w:top w:val="none" w:sz="0" w:space="0" w:color="auto"/>
                <w:left w:val="none" w:sz="0" w:space="0" w:color="auto"/>
                <w:bottom w:val="none" w:sz="0" w:space="0" w:color="auto"/>
                <w:right w:val="none" w:sz="0" w:space="0" w:color="auto"/>
              </w:divBdr>
              <w:divsChild>
                <w:div w:id="975765789">
                  <w:marLeft w:val="0"/>
                  <w:marRight w:val="0"/>
                  <w:marTop w:val="0"/>
                  <w:marBottom w:val="0"/>
                  <w:divBdr>
                    <w:top w:val="none" w:sz="0" w:space="0" w:color="auto"/>
                    <w:left w:val="none" w:sz="0" w:space="0" w:color="auto"/>
                    <w:bottom w:val="none" w:sz="0" w:space="0" w:color="auto"/>
                    <w:right w:val="none" w:sz="0" w:space="0" w:color="auto"/>
                  </w:divBdr>
                </w:div>
                <w:div w:id="728767282">
                  <w:marLeft w:val="0"/>
                  <w:marRight w:val="0"/>
                  <w:marTop w:val="0"/>
                  <w:marBottom w:val="0"/>
                  <w:divBdr>
                    <w:top w:val="none" w:sz="0" w:space="0" w:color="auto"/>
                    <w:left w:val="none" w:sz="0" w:space="0" w:color="auto"/>
                    <w:bottom w:val="none" w:sz="0" w:space="0" w:color="auto"/>
                    <w:right w:val="none" w:sz="0" w:space="0" w:color="auto"/>
                  </w:divBdr>
                  <w:divsChild>
                    <w:div w:id="721557122">
                      <w:marLeft w:val="0"/>
                      <w:marRight w:val="0"/>
                      <w:marTop w:val="0"/>
                      <w:marBottom w:val="0"/>
                      <w:divBdr>
                        <w:top w:val="none" w:sz="0" w:space="0" w:color="auto"/>
                        <w:left w:val="none" w:sz="0" w:space="0" w:color="auto"/>
                        <w:bottom w:val="none" w:sz="0" w:space="0" w:color="auto"/>
                        <w:right w:val="none" w:sz="0" w:space="0" w:color="auto"/>
                      </w:divBdr>
                    </w:div>
                    <w:div w:id="40777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544676">
          <w:marLeft w:val="0"/>
          <w:marRight w:val="0"/>
          <w:marTop w:val="0"/>
          <w:marBottom w:val="0"/>
          <w:divBdr>
            <w:top w:val="none" w:sz="0" w:space="0" w:color="auto"/>
            <w:left w:val="none" w:sz="0" w:space="0" w:color="auto"/>
            <w:bottom w:val="none" w:sz="0" w:space="0" w:color="auto"/>
            <w:right w:val="none" w:sz="0" w:space="0" w:color="auto"/>
          </w:divBdr>
          <w:divsChild>
            <w:div w:id="1165513222">
              <w:marLeft w:val="0"/>
              <w:marRight w:val="0"/>
              <w:marTop w:val="0"/>
              <w:marBottom w:val="0"/>
              <w:divBdr>
                <w:top w:val="none" w:sz="0" w:space="0" w:color="auto"/>
                <w:left w:val="none" w:sz="0" w:space="0" w:color="auto"/>
                <w:bottom w:val="none" w:sz="0" w:space="0" w:color="auto"/>
                <w:right w:val="none" w:sz="0" w:space="0" w:color="auto"/>
              </w:divBdr>
              <w:divsChild>
                <w:div w:id="535044790">
                  <w:marLeft w:val="0"/>
                  <w:marRight w:val="0"/>
                  <w:marTop w:val="0"/>
                  <w:marBottom w:val="0"/>
                  <w:divBdr>
                    <w:top w:val="none" w:sz="0" w:space="0" w:color="auto"/>
                    <w:left w:val="none" w:sz="0" w:space="0" w:color="auto"/>
                    <w:bottom w:val="none" w:sz="0" w:space="0" w:color="auto"/>
                    <w:right w:val="none" w:sz="0" w:space="0" w:color="auto"/>
                  </w:divBdr>
                </w:div>
                <w:div w:id="155191965">
                  <w:marLeft w:val="0"/>
                  <w:marRight w:val="0"/>
                  <w:marTop w:val="0"/>
                  <w:marBottom w:val="0"/>
                  <w:divBdr>
                    <w:top w:val="none" w:sz="0" w:space="0" w:color="auto"/>
                    <w:left w:val="none" w:sz="0" w:space="0" w:color="auto"/>
                    <w:bottom w:val="none" w:sz="0" w:space="0" w:color="auto"/>
                    <w:right w:val="none" w:sz="0" w:space="0" w:color="auto"/>
                  </w:divBdr>
                  <w:divsChild>
                    <w:div w:id="681933095">
                      <w:marLeft w:val="0"/>
                      <w:marRight w:val="0"/>
                      <w:marTop w:val="0"/>
                      <w:marBottom w:val="0"/>
                      <w:divBdr>
                        <w:top w:val="none" w:sz="0" w:space="0" w:color="auto"/>
                        <w:left w:val="none" w:sz="0" w:space="0" w:color="auto"/>
                        <w:bottom w:val="none" w:sz="0" w:space="0" w:color="auto"/>
                        <w:right w:val="none" w:sz="0" w:space="0" w:color="auto"/>
                      </w:divBdr>
                    </w:div>
                    <w:div w:id="187920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525565">
          <w:marLeft w:val="0"/>
          <w:marRight w:val="0"/>
          <w:marTop w:val="0"/>
          <w:marBottom w:val="0"/>
          <w:divBdr>
            <w:top w:val="none" w:sz="0" w:space="0" w:color="auto"/>
            <w:left w:val="none" w:sz="0" w:space="0" w:color="auto"/>
            <w:bottom w:val="none" w:sz="0" w:space="0" w:color="auto"/>
            <w:right w:val="none" w:sz="0" w:space="0" w:color="auto"/>
          </w:divBdr>
          <w:divsChild>
            <w:div w:id="1009018250">
              <w:marLeft w:val="0"/>
              <w:marRight w:val="0"/>
              <w:marTop w:val="0"/>
              <w:marBottom w:val="0"/>
              <w:divBdr>
                <w:top w:val="none" w:sz="0" w:space="0" w:color="auto"/>
                <w:left w:val="none" w:sz="0" w:space="0" w:color="auto"/>
                <w:bottom w:val="none" w:sz="0" w:space="0" w:color="auto"/>
                <w:right w:val="none" w:sz="0" w:space="0" w:color="auto"/>
              </w:divBdr>
              <w:divsChild>
                <w:div w:id="737019735">
                  <w:marLeft w:val="0"/>
                  <w:marRight w:val="0"/>
                  <w:marTop w:val="0"/>
                  <w:marBottom w:val="0"/>
                  <w:divBdr>
                    <w:top w:val="none" w:sz="0" w:space="0" w:color="auto"/>
                    <w:left w:val="none" w:sz="0" w:space="0" w:color="auto"/>
                    <w:bottom w:val="none" w:sz="0" w:space="0" w:color="auto"/>
                    <w:right w:val="none" w:sz="0" w:space="0" w:color="auto"/>
                  </w:divBdr>
                </w:div>
                <w:div w:id="345981024">
                  <w:marLeft w:val="0"/>
                  <w:marRight w:val="0"/>
                  <w:marTop w:val="0"/>
                  <w:marBottom w:val="0"/>
                  <w:divBdr>
                    <w:top w:val="none" w:sz="0" w:space="0" w:color="auto"/>
                    <w:left w:val="none" w:sz="0" w:space="0" w:color="auto"/>
                    <w:bottom w:val="none" w:sz="0" w:space="0" w:color="auto"/>
                    <w:right w:val="none" w:sz="0" w:space="0" w:color="auto"/>
                  </w:divBdr>
                  <w:divsChild>
                    <w:div w:id="594872347">
                      <w:marLeft w:val="0"/>
                      <w:marRight w:val="0"/>
                      <w:marTop w:val="0"/>
                      <w:marBottom w:val="0"/>
                      <w:divBdr>
                        <w:top w:val="none" w:sz="0" w:space="0" w:color="auto"/>
                        <w:left w:val="none" w:sz="0" w:space="0" w:color="auto"/>
                        <w:bottom w:val="none" w:sz="0" w:space="0" w:color="auto"/>
                        <w:right w:val="none" w:sz="0" w:space="0" w:color="auto"/>
                      </w:divBdr>
                    </w:div>
                    <w:div w:id="205685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918777">
          <w:marLeft w:val="0"/>
          <w:marRight w:val="0"/>
          <w:marTop w:val="0"/>
          <w:marBottom w:val="0"/>
          <w:divBdr>
            <w:top w:val="none" w:sz="0" w:space="0" w:color="auto"/>
            <w:left w:val="none" w:sz="0" w:space="0" w:color="auto"/>
            <w:bottom w:val="none" w:sz="0" w:space="0" w:color="auto"/>
            <w:right w:val="none" w:sz="0" w:space="0" w:color="auto"/>
          </w:divBdr>
          <w:divsChild>
            <w:div w:id="1718240346">
              <w:marLeft w:val="0"/>
              <w:marRight w:val="0"/>
              <w:marTop w:val="0"/>
              <w:marBottom w:val="0"/>
              <w:divBdr>
                <w:top w:val="none" w:sz="0" w:space="0" w:color="auto"/>
                <w:left w:val="none" w:sz="0" w:space="0" w:color="auto"/>
                <w:bottom w:val="none" w:sz="0" w:space="0" w:color="auto"/>
                <w:right w:val="none" w:sz="0" w:space="0" w:color="auto"/>
              </w:divBdr>
              <w:divsChild>
                <w:div w:id="217059147">
                  <w:marLeft w:val="0"/>
                  <w:marRight w:val="0"/>
                  <w:marTop w:val="0"/>
                  <w:marBottom w:val="0"/>
                  <w:divBdr>
                    <w:top w:val="none" w:sz="0" w:space="0" w:color="auto"/>
                    <w:left w:val="none" w:sz="0" w:space="0" w:color="auto"/>
                    <w:bottom w:val="none" w:sz="0" w:space="0" w:color="auto"/>
                    <w:right w:val="none" w:sz="0" w:space="0" w:color="auto"/>
                  </w:divBdr>
                </w:div>
                <w:div w:id="1282610847">
                  <w:marLeft w:val="0"/>
                  <w:marRight w:val="0"/>
                  <w:marTop w:val="0"/>
                  <w:marBottom w:val="0"/>
                  <w:divBdr>
                    <w:top w:val="none" w:sz="0" w:space="0" w:color="auto"/>
                    <w:left w:val="none" w:sz="0" w:space="0" w:color="auto"/>
                    <w:bottom w:val="none" w:sz="0" w:space="0" w:color="auto"/>
                    <w:right w:val="none" w:sz="0" w:space="0" w:color="auto"/>
                  </w:divBdr>
                  <w:divsChild>
                    <w:div w:id="864904984">
                      <w:marLeft w:val="0"/>
                      <w:marRight w:val="0"/>
                      <w:marTop w:val="0"/>
                      <w:marBottom w:val="0"/>
                      <w:divBdr>
                        <w:top w:val="none" w:sz="0" w:space="0" w:color="auto"/>
                        <w:left w:val="none" w:sz="0" w:space="0" w:color="auto"/>
                        <w:bottom w:val="none" w:sz="0" w:space="0" w:color="auto"/>
                        <w:right w:val="none" w:sz="0" w:space="0" w:color="auto"/>
                      </w:divBdr>
                    </w:div>
                    <w:div w:id="56564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279797">
          <w:marLeft w:val="0"/>
          <w:marRight w:val="0"/>
          <w:marTop w:val="0"/>
          <w:marBottom w:val="0"/>
          <w:divBdr>
            <w:top w:val="none" w:sz="0" w:space="0" w:color="auto"/>
            <w:left w:val="none" w:sz="0" w:space="0" w:color="auto"/>
            <w:bottom w:val="none" w:sz="0" w:space="0" w:color="auto"/>
            <w:right w:val="none" w:sz="0" w:space="0" w:color="auto"/>
          </w:divBdr>
          <w:divsChild>
            <w:div w:id="1189640932">
              <w:marLeft w:val="0"/>
              <w:marRight w:val="0"/>
              <w:marTop w:val="0"/>
              <w:marBottom w:val="0"/>
              <w:divBdr>
                <w:top w:val="none" w:sz="0" w:space="0" w:color="auto"/>
                <w:left w:val="none" w:sz="0" w:space="0" w:color="auto"/>
                <w:bottom w:val="none" w:sz="0" w:space="0" w:color="auto"/>
                <w:right w:val="none" w:sz="0" w:space="0" w:color="auto"/>
              </w:divBdr>
              <w:divsChild>
                <w:div w:id="924143416">
                  <w:marLeft w:val="0"/>
                  <w:marRight w:val="0"/>
                  <w:marTop w:val="0"/>
                  <w:marBottom w:val="0"/>
                  <w:divBdr>
                    <w:top w:val="none" w:sz="0" w:space="0" w:color="auto"/>
                    <w:left w:val="none" w:sz="0" w:space="0" w:color="auto"/>
                    <w:bottom w:val="none" w:sz="0" w:space="0" w:color="auto"/>
                    <w:right w:val="none" w:sz="0" w:space="0" w:color="auto"/>
                  </w:divBdr>
                </w:div>
                <w:div w:id="1280256034">
                  <w:marLeft w:val="0"/>
                  <w:marRight w:val="0"/>
                  <w:marTop w:val="0"/>
                  <w:marBottom w:val="0"/>
                  <w:divBdr>
                    <w:top w:val="none" w:sz="0" w:space="0" w:color="auto"/>
                    <w:left w:val="none" w:sz="0" w:space="0" w:color="auto"/>
                    <w:bottom w:val="none" w:sz="0" w:space="0" w:color="auto"/>
                    <w:right w:val="none" w:sz="0" w:space="0" w:color="auto"/>
                  </w:divBdr>
                  <w:divsChild>
                    <w:div w:id="1042631280">
                      <w:marLeft w:val="0"/>
                      <w:marRight w:val="0"/>
                      <w:marTop w:val="0"/>
                      <w:marBottom w:val="0"/>
                      <w:divBdr>
                        <w:top w:val="none" w:sz="0" w:space="0" w:color="auto"/>
                        <w:left w:val="none" w:sz="0" w:space="0" w:color="auto"/>
                        <w:bottom w:val="none" w:sz="0" w:space="0" w:color="auto"/>
                        <w:right w:val="none" w:sz="0" w:space="0" w:color="auto"/>
                      </w:divBdr>
                    </w:div>
                    <w:div w:id="99090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5424">
          <w:marLeft w:val="0"/>
          <w:marRight w:val="0"/>
          <w:marTop w:val="0"/>
          <w:marBottom w:val="0"/>
          <w:divBdr>
            <w:top w:val="none" w:sz="0" w:space="0" w:color="auto"/>
            <w:left w:val="none" w:sz="0" w:space="0" w:color="auto"/>
            <w:bottom w:val="none" w:sz="0" w:space="0" w:color="auto"/>
            <w:right w:val="none" w:sz="0" w:space="0" w:color="auto"/>
          </w:divBdr>
          <w:divsChild>
            <w:div w:id="1822386574">
              <w:marLeft w:val="0"/>
              <w:marRight w:val="0"/>
              <w:marTop w:val="0"/>
              <w:marBottom w:val="0"/>
              <w:divBdr>
                <w:top w:val="none" w:sz="0" w:space="0" w:color="auto"/>
                <w:left w:val="none" w:sz="0" w:space="0" w:color="auto"/>
                <w:bottom w:val="none" w:sz="0" w:space="0" w:color="auto"/>
                <w:right w:val="none" w:sz="0" w:space="0" w:color="auto"/>
              </w:divBdr>
              <w:divsChild>
                <w:div w:id="1623657679">
                  <w:marLeft w:val="0"/>
                  <w:marRight w:val="0"/>
                  <w:marTop w:val="0"/>
                  <w:marBottom w:val="0"/>
                  <w:divBdr>
                    <w:top w:val="none" w:sz="0" w:space="0" w:color="auto"/>
                    <w:left w:val="none" w:sz="0" w:space="0" w:color="auto"/>
                    <w:bottom w:val="none" w:sz="0" w:space="0" w:color="auto"/>
                    <w:right w:val="none" w:sz="0" w:space="0" w:color="auto"/>
                  </w:divBdr>
                </w:div>
                <w:div w:id="1072432044">
                  <w:marLeft w:val="0"/>
                  <w:marRight w:val="0"/>
                  <w:marTop w:val="0"/>
                  <w:marBottom w:val="0"/>
                  <w:divBdr>
                    <w:top w:val="none" w:sz="0" w:space="0" w:color="auto"/>
                    <w:left w:val="none" w:sz="0" w:space="0" w:color="auto"/>
                    <w:bottom w:val="none" w:sz="0" w:space="0" w:color="auto"/>
                    <w:right w:val="none" w:sz="0" w:space="0" w:color="auto"/>
                  </w:divBdr>
                  <w:divsChild>
                    <w:div w:id="182277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154067">
          <w:marLeft w:val="0"/>
          <w:marRight w:val="0"/>
          <w:marTop w:val="0"/>
          <w:marBottom w:val="0"/>
          <w:divBdr>
            <w:top w:val="none" w:sz="0" w:space="0" w:color="auto"/>
            <w:left w:val="none" w:sz="0" w:space="0" w:color="auto"/>
            <w:bottom w:val="none" w:sz="0" w:space="0" w:color="auto"/>
            <w:right w:val="none" w:sz="0" w:space="0" w:color="auto"/>
          </w:divBdr>
          <w:divsChild>
            <w:div w:id="1822886611">
              <w:marLeft w:val="0"/>
              <w:marRight w:val="0"/>
              <w:marTop w:val="0"/>
              <w:marBottom w:val="0"/>
              <w:divBdr>
                <w:top w:val="none" w:sz="0" w:space="0" w:color="auto"/>
                <w:left w:val="none" w:sz="0" w:space="0" w:color="auto"/>
                <w:bottom w:val="none" w:sz="0" w:space="0" w:color="auto"/>
                <w:right w:val="none" w:sz="0" w:space="0" w:color="auto"/>
              </w:divBdr>
              <w:divsChild>
                <w:div w:id="1968848373">
                  <w:marLeft w:val="0"/>
                  <w:marRight w:val="0"/>
                  <w:marTop w:val="0"/>
                  <w:marBottom w:val="0"/>
                  <w:divBdr>
                    <w:top w:val="none" w:sz="0" w:space="0" w:color="auto"/>
                    <w:left w:val="none" w:sz="0" w:space="0" w:color="auto"/>
                    <w:bottom w:val="none" w:sz="0" w:space="0" w:color="auto"/>
                    <w:right w:val="none" w:sz="0" w:space="0" w:color="auto"/>
                  </w:divBdr>
                </w:div>
                <w:div w:id="832137500">
                  <w:marLeft w:val="0"/>
                  <w:marRight w:val="0"/>
                  <w:marTop w:val="0"/>
                  <w:marBottom w:val="0"/>
                  <w:divBdr>
                    <w:top w:val="none" w:sz="0" w:space="0" w:color="auto"/>
                    <w:left w:val="none" w:sz="0" w:space="0" w:color="auto"/>
                    <w:bottom w:val="none" w:sz="0" w:space="0" w:color="auto"/>
                    <w:right w:val="none" w:sz="0" w:space="0" w:color="auto"/>
                  </w:divBdr>
                  <w:divsChild>
                    <w:div w:id="2000694943">
                      <w:marLeft w:val="0"/>
                      <w:marRight w:val="0"/>
                      <w:marTop w:val="0"/>
                      <w:marBottom w:val="0"/>
                      <w:divBdr>
                        <w:top w:val="none" w:sz="0" w:space="0" w:color="auto"/>
                        <w:left w:val="none" w:sz="0" w:space="0" w:color="auto"/>
                        <w:bottom w:val="none" w:sz="0" w:space="0" w:color="auto"/>
                        <w:right w:val="none" w:sz="0" w:space="0" w:color="auto"/>
                      </w:divBdr>
                    </w:div>
                    <w:div w:id="645620730">
                      <w:marLeft w:val="0"/>
                      <w:marRight w:val="0"/>
                      <w:marTop w:val="0"/>
                      <w:marBottom w:val="0"/>
                      <w:divBdr>
                        <w:top w:val="none" w:sz="0" w:space="0" w:color="auto"/>
                        <w:left w:val="none" w:sz="0" w:space="0" w:color="auto"/>
                        <w:bottom w:val="none" w:sz="0" w:space="0" w:color="auto"/>
                        <w:right w:val="none" w:sz="0" w:space="0" w:color="auto"/>
                      </w:divBdr>
                    </w:div>
                    <w:div w:id="18876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225889">
          <w:marLeft w:val="0"/>
          <w:marRight w:val="0"/>
          <w:marTop w:val="0"/>
          <w:marBottom w:val="0"/>
          <w:divBdr>
            <w:top w:val="none" w:sz="0" w:space="0" w:color="auto"/>
            <w:left w:val="none" w:sz="0" w:space="0" w:color="auto"/>
            <w:bottom w:val="none" w:sz="0" w:space="0" w:color="auto"/>
            <w:right w:val="none" w:sz="0" w:space="0" w:color="auto"/>
          </w:divBdr>
          <w:divsChild>
            <w:div w:id="1166631576">
              <w:marLeft w:val="0"/>
              <w:marRight w:val="0"/>
              <w:marTop w:val="0"/>
              <w:marBottom w:val="0"/>
              <w:divBdr>
                <w:top w:val="none" w:sz="0" w:space="0" w:color="auto"/>
                <w:left w:val="none" w:sz="0" w:space="0" w:color="auto"/>
                <w:bottom w:val="none" w:sz="0" w:space="0" w:color="auto"/>
                <w:right w:val="none" w:sz="0" w:space="0" w:color="auto"/>
              </w:divBdr>
              <w:divsChild>
                <w:div w:id="1315992808">
                  <w:marLeft w:val="0"/>
                  <w:marRight w:val="0"/>
                  <w:marTop w:val="0"/>
                  <w:marBottom w:val="0"/>
                  <w:divBdr>
                    <w:top w:val="none" w:sz="0" w:space="0" w:color="auto"/>
                    <w:left w:val="none" w:sz="0" w:space="0" w:color="auto"/>
                    <w:bottom w:val="none" w:sz="0" w:space="0" w:color="auto"/>
                    <w:right w:val="none" w:sz="0" w:space="0" w:color="auto"/>
                  </w:divBdr>
                </w:div>
                <w:div w:id="1245994372">
                  <w:marLeft w:val="0"/>
                  <w:marRight w:val="0"/>
                  <w:marTop w:val="0"/>
                  <w:marBottom w:val="0"/>
                  <w:divBdr>
                    <w:top w:val="none" w:sz="0" w:space="0" w:color="auto"/>
                    <w:left w:val="none" w:sz="0" w:space="0" w:color="auto"/>
                    <w:bottom w:val="none" w:sz="0" w:space="0" w:color="auto"/>
                    <w:right w:val="none" w:sz="0" w:space="0" w:color="auto"/>
                  </w:divBdr>
                  <w:divsChild>
                    <w:div w:id="30497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700047">
          <w:marLeft w:val="0"/>
          <w:marRight w:val="0"/>
          <w:marTop w:val="0"/>
          <w:marBottom w:val="0"/>
          <w:divBdr>
            <w:top w:val="none" w:sz="0" w:space="0" w:color="auto"/>
            <w:left w:val="none" w:sz="0" w:space="0" w:color="auto"/>
            <w:bottom w:val="none" w:sz="0" w:space="0" w:color="auto"/>
            <w:right w:val="none" w:sz="0" w:space="0" w:color="auto"/>
          </w:divBdr>
          <w:divsChild>
            <w:div w:id="134567538">
              <w:marLeft w:val="0"/>
              <w:marRight w:val="0"/>
              <w:marTop w:val="0"/>
              <w:marBottom w:val="0"/>
              <w:divBdr>
                <w:top w:val="none" w:sz="0" w:space="0" w:color="auto"/>
                <w:left w:val="none" w:sz="0" w:space="0" w:color="auto"/>
                <w:bottom w:val="none" w:sz="0" w:space="0" w:color="auto"/>
                <w:right w:val="none" w:sz="0" w:space="0" w:color="auto"/>
              </w:divBdr>
              <w:divsChild>
                <w:div w:id="740716175">
                  <w:marLeft w:val="0"/>
                  <w:marRight w:val="0"/>
                  <w:marTop w:val="0"/>
                  <w:marBottom w:val="0"/>
                  <w:divBdr>
                    <w:top w:val="none" w:sz="0" w:space="0" w:color="auto"/>
                    <w:left w:val="none" w:sz="0" w:space="0" w:color="auto"/>
                    <w:bottom w:val="none" w:sz="0" w:space="0" w:color="auto"/>
                    <w:right w:val="none" w:sz="0" w:space="0" w:color="auto"/>
                  </w:divBdr>
                </w:div>
                <w:div w:id="1202938547">
                  <w:marLeft w:val="0"/>
                  <w:marRight w:val="0"/>
                  <w:marTop w:val="0"/>
                  <w:marBottom w:val="0"/>
                  <w:divBdr>
                    <w:top w:val="none" w:sz="0" w:space="0" w:color="auto"/>
                    <w:left w:val="none" w:sz="0" w:space="0" w:color="auto"/>
                    <w:bottom w:val="none" w:sz="0" w:space="0" w:color="auto"/>
                    <w:right w:val="none" w:sz="0" w:space="0" w:color="auto"/>
                  </w:divBdr>
                  <w:divsChild>
                    <w:div w:id="239828074">
                      <w:marLeft w:val="0"/>
                      <w:marRight w:val="0"/>
                      <w:marTop w:val="0"/>
                      <w:marBottom w:val="0"/>
                      <w:divBdr>
                        <w:top w:val="none" w:sz="0" w:space="0" w:color="auto"/>
                        <w:left w:val="none" w:sz="0" w:space="0" w:color="auto"/>
                        <w:bottom w:val="none" w:sz="0" w:space="0" w:color="auto"/>
                        <w:right w:val="none" w:sz="0" w:space="0" w:color="auto"/>
                      </w:divBdr>
                    </w:div>
                    <w:div w:id="212541399">
                      <w:marLeft w:val="0"/>
                      <w:marRight w:val="0"/>
                      <w:marTop w:val="0"/>
                      <w:marBottom w:val="0"/>
                      <w:divBdr>
                        <w:top w:val="none" w:sz="0" w:space="0" w:color="auto"/>
                        <w:left w:val="none" w:sz="0" w:space="0" w:color="auto"/>
                        <w:bottom w:val="none" w:sz="0" w:space="0" w:color="auto"/>
                        <w:right w:val="none" w:sz="0" w:space="0" w:color="auto"/>
                      </w:divBdr>
                    </w:div>
                    <w:div w:id="21786992">
                      <w:marLeft w:val="0"/>
                      <w:marRight w:val="0"/>
                      <w:marTop w:val="0"/>
                      <w:marBottom w:val="0"/>
                      <w:divBdr>
                        <w:top w:val="none" w:sz="0" w:space="0" w:color="auto"/>
                        <w:left w:val="none" w:sz="0" w:space="0" w:color="auto"/>
                        <w:bottom w:val="none" w:sz="0" w:space="0" w:color="auto"/>
                        <w:right w:val="none" w:sz="0" w:space="0" w:color="auto"/>
                      </w:divBdr>
                    </w:div>
                    <w:div w:id="193837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067295">
          <w:marLeft w:val="0"/>
          <w:marRight w:val="0"/>
          <w:marTop w:val="0"/>
          <w:marBottom w:val="0"/>
          <w:divBdr>
            <w:top w:val="none" w:sz="0" w:space="0" w:color="auto"/>
            <w:left w:val="none" w:sz="0" w:space="0" w:color="auto"/>
            <w:bottom w:val="none" w:sz="0" w:space="0" w:color="auto"/>
            <w:right w:val="none" w:sz="0" w:space="0" w:color="auto"/>
          </w:divBdr>
          <w:divsChild>
            <w:div w:id="2119329126">
              <w:marLeft w:val="0"/>
              <w:marRight w:val="0"/>
              <w:marTop w:val="0"/>
              <w:marBottom w:val="0"/>
              <w:divBdr>
                <w:top w:val="none" w:sz="0" w:space="0" w:color="auto"/>
                <w:left w:val="none" w:sz="0" w:space="0" w:color="auto"/>
                <w:bottom w:val="none" w:sz="0" w:space="0" w:color="auto"/>
                <w:right w:val="none" w:sz="0" w:space="0" w:color="auto"/>
              </w:divBdr>
              <w:divsChild>
                <w:div w:id="1812627195">
                  <w:marLeft w:val="0"/>
                  <w:marRight w:val="0"/>
                  <w:marTop w:val="0"/>
                  <w:marBottom w:val="0"/>
                  <w:divBdr>
                    <w:top w:val="none" w:sz="0" w:space="0" w:color="auto"/>
                    <w:left w:val="none" w:sz="0" w:space="0" w:color="auto"/>
                    <w:bottom w:val="none" w:sz="0" w:space="0" w:color="auto"/>
                    <w:right w:val="none" w:sz="0" w:space="0" w:color="auto"/>
                  </w:divBdr>
                </w:div>
                <w:div w:id="266697496">
                  <w:marLeft w:val="0"/>
                  <w:marRight w:val="0"/>
                  <w:marTop w:val="0"/>
                  <w:marBottom w:val="0"/>
                  <w:divBdr>
                    <w:top w:val="none" w:sz="0" w:space="0" w:color="auto"/>
                    <w:left w:val="none" w:sz="0" w:space="0" w:color="auto"/>
                    <w:bottom w:val="none" w:sz="0" w:space="0" w:color="auto"/>
                    <w:right w:val="none" w:sz="0" w:space="0" w:color="auto"/>
                  </w:divBdr>
                  <w:divsChild>
                    <w:div w:id="13398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310871">
          <w:marLeft w:val="0"/>
          <w:marRight w:val="0"/>
          <w:marTop w:val="0"/>
          <w:marBottom w:val="0"/>
          <w:divBdr>
            <w:top w:val="none" w:sz="0" w:space="0" w:color="auto"/>
            <w:left w:val="none" w:sz="0" w:space="0" w:color="auto"/>
            <w:bottom w:val="none" w:sz="0" w:space="0" w:color="auto"/>
            <w:right w:val="none" w:sz="0" w:space="0" w:color="auto"/>
          </w:divBdr>
          <w:divsChild>
            <w:div w:id="2088451737">
              <w:marLeft w:val="0"/>
              <w:marRight w:val="0"/>
              <w:marTop w:val="0"/>
              <w:marBottom w:val="0"/>
              <w:divBdr>
                <w:top w:val="none" w:sz="0" w:space="0" w:color="auto"/>
                <w:left w:val="none" w:sz="0" w:space="0" w:color="auto"/>
                <w:bottom w:val="none" w:sz="0" w:space="0" w:color="auto"/>
                <w:right w:val="none" w:sz="0" w:space="0" w:color="auto"/>
              </w:divBdr>
              <w:divsChild>
                <w:div w:id="407650854">
                  <w:marLeft w:val="0"/>
                  <w:marRight w:val="0"/>
                  <w:marTop w:val="0"/>
                  <w:marBottom w:val="0"/>
                  <w:divBdr>
                    <w:top w:val="none" w:sz="0" w:space="0" w:color="auto"/>
                    <w:left w:val="none" w:sz="0" w:space="0" w:color="auto"/>
                    <w:bottom w:val="none" w:sz="0" w:space="0" w:color="auto"/>
                    <w:right w:val="none" w:sz="0" w:space="0" w:color="auto"/>
                  </w:divBdr>
                </w:div>
                <w:div w:id="1839030916">
                  <w:marLeft w:val="0"/>
                  <w:marRight w:val="0"/>
                  <w:marTop w:val="0"/>
                  <w:marBottom w:val="0"/>
                  <w:divBdr>
                    <w:top w:val="none" w:sz="0" w:space="0" w:color="auto"/>
                    <w:left w:val="none" w:sz="0" w:space="0" w:color="auto"/>
                    <w:bottom w:val="none" w:sz="0" w:space="0" w:color="auto"/>
                    <w:right w:val="none" w:sz="0" w:space="0" w:color="auto"/>
                  </w:divBdr>
                  <w:divsChild>
                    <w:div w:id="900484368">
                      <w:marLeft w:val="0"/>
                      <w:marRight w:val="0"/>
                      <w:marTop w:val="0"/>
                      <w:marBottom w:val="0"/>
                      <w:divBdr>
                        <w:top w:val="none" w:sz="0" w:space="0" w:color="auto"/>
                        <w:left w:val="none" w:sz="0" w:space="0" w:color="auto"/>
                        <w:bottom w:val="none" w:sz="0" w:space="0" w:color="auto"/>
                        <w:right w:val="none" w:sz="0" w:space="0" w:color="auto"/>
                      </w:divBdr>
                    </w:div>
                    <w:div w:id="124127909">
                      <w:marLeft w:val="0"/>
                      <w:marRight w:val="0"/>
                      <w:marTop w:val="0"/>
                      <w:marBottom w:val="0"/>
                      <w:divBdr>
                        <w:top w:val="none" w:sz="0" w:space="0" w:color="auto"/>
                        <w:left w:val="none" w:sz="0" w:space="0" w:color="auto"/>
                        <w:bottom w:val="none" w:sz="0" w:space="0" w:color="auto"/>
                        <w:right w:val="none" w:sz="0" w:space="0" w:color="auto"/>
                      </w:divBdr>
                    </w:div>
                    <w:div w:id="1706756973">
                      <w:marLeft w:val="0"/>
                      <w:marRight w:val="0"/>
                      <w:marTop w:val="0"/>
                      <w:marBottom w:val="0"/>
                      <w:divBdr>
                        <w:top w:val="none" w:sz="0" w:space="0" w:color="auto"/>
                        <w:left w:val="none" w:sz="0" w:space="0" w:color="auto"/>
                        <w:bottom w:val="none" w:sz="0" w:space="0" w:color="auto"/>
                        <w:right w:val="none" w:sz="0" w:space="0" w:color="auto"/>
                      </w:divBdr>
                    </w:div>
                    <w:div w:id="168120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686740">
          <w:marLeft w:val="0"/>
          <w:marRight w:val="0"/>
          <w:marTop w:val="0"/>
          <w:marBottom w:val="0"/>
          <w:divBdr>
            <w:top w:val="none" w:sz="0" w:space="0" w:color="auto"/>
            <w:left w:val="none" w:sz="0" w:space="0" w:color="auto"/>
            <w:bottom w:val="none" w:sz="0" w:space="0" w:color="auto"/>
            <w:right w:val="none" w:sz="0" w:space="0" w:color="auto"/>
          </w:divBdr>
          <w:divsChild>
            <w:div w:id="2003006089">
              <w:marLeft w:val="0"/>
              <w:marRight w:val="0"/>
              <w:marTop w:val="0"/>
              <w:marBottom w:val="0"/>
              <w:divBdr>
                <w:top w:val="none" w:sz="0" w:space="0" w:color="auto"/>
                <w:left w:val="none" w:sz="0" w:space="0" w:color="auto"/>
                <w:bottom w:val="none" w:sz="0" w:space="0" w:color="auto"/>
                <w:right w:val="none" w:sz="0" w:space="0" w:color="auto"/>
              </w:divBdr>
              <w:divsChild>
                <w:div w:id="976297006">
                  <w:marLeft w:val="0"/>
                  <w:marRight w:val="0"/>
                  <w:marTop w:val="0"/>
                  <w:marBottom w:val="0"/>
                  <w:divBdr>
                    <w:top w:val="none" w:sz="0" w:space="0" w:color="auto"/>
                    <w:left w:val="none" w:sz="0" w:space="0" w:color="auto"/>
                    <w:bottom w:val="none" w:sz="0" w:space="0" w:color="auto"/>
                    <w:right w:val="none" w:sz="0" w:space="0" w:color="auto"/>
                  </w:divBdr>
                </w:div>
                <w:div w:id="1425106727">
                  <w:marLeft w:val="0"/>
                  <w:marRight w:val="0"/>
                  <w:marTop w:val="0"/>
                  <w:marBottom w:val="0"/>
                  <w:divBdr>
                    <w:top w:val="none" w:sz="0" w:space="0" w:color="auto"/>
                    <w:left w:val="none" w:sz="0" w:space="0" w:color="auto"/>
                    <w:bottom w:val="none" w:sz="0" w:space="0" w:color="auto"/>
                    <w:right w:val="none" w:sz="0" w:space="0" w:color="auto"/>
                  </w:divBdr>
                  <w:divsChild>
                    <w:div w:id="85179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00158">
          <w:marLeft w:val="0"/>
          <w:marRight w:val="0"/>
          <w:marTop w:val="0"/>
          <w:marBottom w:val="0"/>
          <w:divBdr>
            <w:top w:val="none" w:sz="0" w:space="0" w:color="auto"/>
            <w:left w:val="none" w:sz="0" w:space="0" w:color="auto"/>
            <w:bottom w:val="none" w:sz="0" w:space="0" w:color="auto"/>
            <w:right w:val="none" w:sz="0" w:space="0" w:color="auto"/>
          </w:divBdr>
          <w:divsChild>
            <w:div w:id="855920573">
              <w:marLeft w:val="0"/>
              <w:marRight w:val="0"/>
              <w:marTop w:val="0"/>
              <w:marBottom w:val="0"/>
              <w:divBdr>
                <w:top w:val="none" w:sz="0" w:space="0" w:color="auto"/>
                <w:left w:val="none" w:sz="0" w:space="0" w:color="auto"/>
                <w:bottom w:val="none" w:sz="0" w:space="0" w:color="auto"/>
                <w:right w:val="none" w:sz="0" w:space="0" w:color="auto"/>
              </w:divBdr>
              <w:divsChild>
                <w:div w:id="481432856">
                  <w:marLeft w:val="0"/>
                  <w:marRight w:val="0"/>
                  <w:marTop w:val="0"/>
                  <w:marBottom w:val="0"/>
                  <w:divBdr>
                    <w:top w:val="none" w:sz="0" w:space="0" w:color="auto"/>
                    <w:left w:val="none" w:sz="0" w:space="0" w:color="auto"/>
                    <w:bottom w:val="none" w:sz="0" w:space="0" w:color="auto"/>
                    <w:right w:val="none" w:sz="0" w:space="0" w:color="auto"/>
                  </w:divBdr>
                </w:div>
                <w:div w:id="834686272">
                  <w:marLeft w:val="0"/>
                  <w:marRight w:val="0"/>
                  <w:marTop w:val="0"/>
                  <w:marBottom w:val="0"/>
                  <w:divBdr>
                    <w:top w:val="none" w:sz="0" w:space="0" w:color="auto"/>
                    <w:left w:val="none" w:sz="0" w:space="0" w:color="auto"/>
                    <w:bottom w:val="none" w:sz="0" w:space="0" w:color="auto"/>
                    <w:right w:val="none" w:sz="0" w:space="0" w:color="auto"/>
                  </w:divBdr>
                  <w:divsChild>
                    <w:div w:id="151002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120998">
          <w:marLeft w:val="0"/>
          <w:marRight w:val="0"/>
          <w:marTop w:val="0"/>
          <w:marBottom w:val="0"/>
          <w:divBdr>
            <w:top w:val="none" w:sz="0" w:space="0" w:color="auto"/>
            <w:left w:val="none" w:sz="0" w:space="0" w:color="auto"/>
            <w:bottom w:val="none" w:sz="0" w:space="0" w:color="auto"/>
            <w:right w:val="none" w:sz="0" w:space="0" w:color="auto"/>
          </w:divBdr>
          <w:divsChild>
            <w:div w:id="913852584">
              <w:marLeft w:val="0"/>
              <w:marRight w:val="0"/>
              <w:marTop w:val="0"/>
              <w:marBottom w:val="0"/>
              <w:divBdr>
                <w:top w:val="none" w:sz="0" w:space="0" w:color="auto"/>
                <w:left w:val="none" w:sz="0" w:space="0" w:color="auto"/>
                <w:bottom w:val="none" w:sz="0" w:space="0" w:color="auto"/>
                <w:right w:val="none" w:sz="0" w:space="0" w:color="auto"/>
              </w:divBdr>
              <w:divsChild>
                <w:div w:id="2069500324">
                  <w:marLeft w:val="0"/>
                  <w:marRight w:val="0"/>
                  <w:marTop w:val="0"/>
                  <w:marBottom w:val="0"/>
                  <w:divBdr>
                    <w:top w:val="none" w:sz="0" w:space="0" w:color="auto"/>
                    <w:left w:val="none" w:sz="0" w:space="0" w:color="auto"/>
                    <w:bottom w:val="none" w:sz="0" w:space="0" w:color="auto"/>
                    <w:right w:val="none" w:sz="0" w:space="0" w:color="auto"/>
                  </w:divBdr>
                </w:div>
                <w:div w:id="1371808175">
                  <w:marLeft w:val="0"/>
                  <w:marRight w:val="0"/>
                  <w:marTop w:val="0"/>
                  <w:marBottom w:val="0"/>
                  <w:divBdr>
                    <w:top w:val="none" w:sz="0" w:space="0" w:color="auto"/>
                    <w:left w:val="none" w:sz="0" w:space="0" w:color="auto"/>
                    <w:bottom w:val="none" w:sz="0" w:space="0" w:color="auto"/>
                    <w:right w:val="none" w:sz="0" w:space="0" w:color="auto"/>
                  </w:divBdr>
                  <w:divsChild>
                    <w:div w:id="1240334403">
                      <w:marLeft w:val="0"/>
                      <w:marRight w:val="0"/>
                      <w:marTop w:val="0"/>
                      <w:marBottom w:val="0"/>
                      <w:divBdr>
                        <w:top w:val="none" w:sz="0" w:space="0" w:color="auto"/>
                        <w:left w:val="none" w:sz="0" w:space="0" w:color="auto"/>
                        <w:bottom w:val="none" w:sz="0" w:space="0" w:color="auto"/>
                        <w:right w:val="none" w:sz="0" w:space="0" w:color="auto"/>
                      </w:divBdr>
                    </w:div>
                    <w:div w:id="420957296">
                      <w:marLeft w:val="0"/>
                      <w:marRight w:val="0"/>
                      <w:marTop w:val="0"/>
                      <w:marBottom w:val="0"/>
                      <w:divBdr>
                        <w:top w:val="none" w:sz="0" w:space="0" w:color="auto"/>
                        <w:left w:val="none" w:sz="0" w:space="0" w:color="auto"/>
                        <w:bottom w:val="none" w:sz="0" w:space="0" w:color="auto"/>
                        <w:right w:val="none" w:sz="0" w:space="0" w:color="auto"/>
                      </w:divBdr>
                    </w:div>
                    <w:div w:id="190567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148274">
          <w:marLeft w:val="0"/>
          <w:marRight w:val="0"/>
          <w:marTop w:val="0"/>
          <w:marBottom w:val="0"/>
          <w:divBdr>
            <w:top w:val="none" w:sz="0" w:space="0" w:color="auto"/>
            <w:left w:val="none" w:sz="0" w:space="0" w:color="auto"/>
            <w:bottom w:val="none" w:sz="0" w:space="0" w:color="auto"/>
            <w:right w:val="none" w:sz="0" w:space="0" w:color="auto"/>
          </w:divBdr>
          <w:divsChild>
            <w:div w:id="2017491798">
              <w:marLeft w:val="0"/>
              <w:marRight w:val="0"/>
              <w:marTop w:val="0"/>
              <w:marBottom w:val="0"/>
              <w:divBdr>
                <w:top w:val="none" w:sz="0" w:space="0" w:color="auto"/>
                <w:left w:val="none" w:sz="0" w:space="0" w:color="auto"/>
                <w:bottom w:val="none" w:sz="0" w:space="0" w:color="auto"/>
                <w:right w:val="none" w:sz="0" w:space="0" w:color="auto"/>
              </w:divBdr>
              <w:divsChild>
                <w:div w:id="905456272">
                  <w:marLeft w:val="0"/>
                  <w:marRight w:val="0"/>
                  <w:marTop w:val="0"/>
                  <w:marBottom w:val="0"/>
                  <w:divBdr>
                    <w:top w:val="none" w:sz="0" w:space="0" w:color="auto"/>
                    <w:left w:val="none" w:sz="0" w:space="0" w:color="auto"/>
                    <w:bottom w:val="none" w:sz="0" w:space="0" w:color="auto"/>
                    <w:right w:val="none" w:sz="0" w:space="0" w:color="auto"/>
                  </w:divBdr>
                </w:div>
                <w:div w:id="1651908533">
                  <w:marLeft w:val="0"/>
                  <w:marRight w:val="0"/>
                  <w:marTop w:val="0"/>
                  <w:marBottom w:val="0"/>
                  <w:divBdr>
                    <w:top w:val="none" w:sz="0" w:space="0" w:color="auto"/>
                    <w:left w:val="none" w:sz="0" w:space="0" w:color="auto"/>
                    <w:bottom w:val="none" w:sz="0" w:space="0" w:color="auto"/>
                    <w:right w:val="none" w:sz="0" w:space="0" w:color="auto"/>
                  </w:divBdr>
                  <w:divsChild>
                    <w:div w:id="206093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922852">
          <w:marLeft w:val="0"/>
          <w:marRight w:val="0"/>
          <w:marTop w:val="0"/>
          <w:marBottom w:val="0"/>
          <w:divBdr>
            <w:top w:val="none" w:sz="0" w:space="0" w:color="auto"/>
            <w:left w:val="none" w:sz="0" w:space="0" w:color="auto"/>
            <w:bottom w:val="none" w:sz="0" w:space="0" w:color="auto"/>
            <w:right w:val="none" w:sz="0" w:space="0" w:color="auto"/>
          </w:divBdr>
          <w:divsChild>
            <w:div w:id="1397049489">
              <w:marLeft w:val="0"/>
              <w:marRight w:val="0"/>
              <w:marTop w:val="0"/>
              <w:marBottom w:val="0"/>
              <w:divBdr>
                <w:top w:val="none" w:sz="0" w:space="0" w:color="auto"/>
                <w:left w:val="none" w:sz="0" w:space="0" w:color="auto"/>
                <w:bottom w:val="none" w:sz="0" w:space="0" w:color="auto"/>
                <w:right w:val="none" w:sz="0" w:space="0" w:color="auto"/>
              </w:divBdr>
              <w:divsChild>
                <w:div w:id="286208674">
                  <w:marLeft w:val="0"/>
                  <w:marRight w:val="0"/>
                  <w:marTop w:val="0"/>
                  <w:marBottom w:val="0"/>
                  <w:divBdr>
                    <w:top w:val="none" w:sz="0" w:space="0" w:color="auto"/>
                    <w:left w:val="none" w:sz="0" w:space="0" w:color="auto"/>
                    <w:bottom w:val="none" w:sz="0" w:space="0" w:color="auto"/>
                    <w:right w:val="none" w:sz="0" w:space="0" w:color="auto"/>
                  </w:divBdr>
                </w:div>
                <w:div w:id="2108577960">
                  <w:marLeft w:val="0"/>
                  <w:marRight w:val="0"/>
                  <w:marTop w:val="0"/>
                  <w:marBottom w:val="0"/>
                  <w:divBdr>
                    <w:top w:val="none" w:sz="0" w:space="0" w:color="auto"/>
                    <w:left w:val="none" w:sz="0" w:space="0" w:color="auto"/>
                    <w:bottom w:val="none" w:sz="0" w:space="0" w:color="auto"/>
                    <w:right w:val="none" w:sz="0" w:space="0" w:color="auto"/>
                  </w:divBdr>
                  <w:divsChild>
                    <w:div w:id="2027167643">
                      <w:marLeft w:val="0"/>
                      <w:marRight w:val="0"/>
                      <w:marTop w:val="0"/>
                      <w:marBottom w:val="0"/>
                      <w:divBdr>
                        <w:top w:val="none" w:sz="0" w:space="0" w:color="auto"/>
                        <w:left w:val="none" w:sz="0" w:space="0" w:color="auto"/>
                        <w:bottom w:val="none" w:sz="0" w:space="0" w:color="auto"/>
                        <w:right w:val="none" w:sz="0" w:space="0" w:color="auto"/>
                      </w:divBdr>
                    </w:div>
                    <w:div w:id="83114749">
                      <w:marLeft w:val="0"/>
                      <w:marRight w:val="0"/>
                      <w:marTop w:val="0"/>
                      <w:marBottom w:val="0"/>
                      <w:divBdr>
                        <w:top w:val="none" w:sz="0" w:space="0" w:color="auto"/>
                        <w:left w:val="none" w:sz="0" w:space="0" w:color="auto"/>
                        <w:bottom w:val="none" w:sz="0" w:space="0" w:color="auto"/>
                        <w:right w:val="none" w:sz="0" w:space="0" w:color="auto"/>
                      </w:divBdr>
                    </w:div>
                    <w:div w:id="62943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018767">
          <w:marLeft w:val="0"/>
          <w:marRight w:val="0"/>
          <w:marTop w:val="0"/>
          <w:marBottom w:val="0"/>
          <w:divBdr>
            <w:top w:val="none" w:sz="0" w:space="0" w:color="auto"/>
            <w:left w:val="none" w:sz="0" w:space="0" w:color="auto"/>
            <w:bottom w:val="none" w:sz="0" w:space="0" w:color="auto"/>
            <w:right w:val="none" w:sz="0" w:space="0" w:color="auto"/>
          </w:divBdr>
          <w:divsChild>
            <w:div w:id="1340160403">
              <w:marLeft w:val="0"/>
              <w:marRight w:val="0"/>
              <w:marTop w:val="0"/>
              <w:marBottom w:val="0"/>
              <w:divBdr>
                <w:top w:val="none" w:sz="0" w:space="0" w:color="auto"/>
                <w:left w:val="none" w:sz="0" w:space="0" w:color="auto"/>
                <w:bottom w:val="none" w:sz="0" w:space="0" w:color="auto"/>
                <w:right w:val="none" w:sz="0" w:space="0" w:color="auto"/>
              </w:divBdr>
              <w:divsChild>
                <w:div w:id="1287393915">
                  <w:marLeft w:val="0"/>
                  <w:marRight w:val="0"/>
                  <w:marTop w:val="0"/>
                  <w:marBottom w:val="0"/>
                  <w:divBdr>
                    <w:top w:val="none" w:sz="0" w:space="0" w:color="auto"/>
                    <w:left w:val="none" w:sz="0" w:space="0" w:color="auto"/>
                    <w:bottom w:val="none" w:sz="0" w:space="0" w:color="auto"/>
                    <w:right w:val="none" w:sz="0" w:space="0" w:color="auto"/>
                  </w:divBdr>
                </w:div>
                <w:div w:id="1039404422">
                  <w:marLeft w:val="0"/>
                  <w:marRight w:val="0"/>
                  <w:marTop w:val="0"/>
                  <w:marBottom w:val="0"/>
                  <w:divBdr>
                    <w:top w:val="none" w:sz="0" w:space="0" w:color="auto"/>
                    <w:left w:val="none" w:sz="0" w:space="0" w:color="auto"/>
                    <w:bottom w:val="none" w:sz="0" w:space="0" w:color="auto"/>
                    <w:right w:val="none" w:sz="0" w:space="0" w:color="auto"/>
                  </w:divBdr>
                  <w:divsChild>
                    <w:div w:id="30732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610862">
          <w:marLeft w:val="0"/>
          <w:marRight w:val="0"/>
          <w:marTop w:val="0"/>
          <w:marBottom w:val="0"/>
          <w:divBdr>
            <w:top w:val="none" w:sz="0" w:space="0" w:color="auto"/>
            <w:left w:val="none" w:sz="0" w:space="0" w:color="auto"/>
            <w:bottom w:val="none" w:sz="0" w:space="0" w:color="auto"/>
            <w:right w:val="none" w:sz="0" w:space="0" w:color="auto"/>
          </w:divBdr>
          <w:divsChild>
            <w:div w:id="624501990">
              <w:marLeft w:val="0"/>
              <w:marRight w:val="0"/>
              <w:marTop w:val="0"/>
              <w:marBottom w:val="0"/>
              <w:divBdr>
                <w:top w:val="none" w:sz="0" w:space="0" w:color="auto"/>
                <w:left w:val="none" w:sz="0" w:space="0" w:color="auto"/>
                <w:bottom w:val="none" w:sz="0" w:space="0" w:color="auto"/>
                <w:right w:val="none" w:sz="0" w:space="0" w:color="auto"/>
              </w:divBdr>
              <w:divsChild>
                <w:div w:id="566376160">
                  <w:marLeft w:val="0"/>
                  <w:marRight w:val="0"/>
                  <w:marTop w:val="0"/>
                  <w:marBottom w:val="0"/>
                  <w:divBdr>
                    <w:top w:val="none" w:sz="0" w:space="0" w:color="auto"/>
                    <w:left w:val="none" w:sz="0" w:space="0" w:color="auto"/>
                    <w:bottom w:val="none" w:sz="0" w:space="0" w:color="auto"/>
                    <w:right w:val="none" w:sz="0" w:space="0" w:color="auto"/>
                  </w:divBdr>
                </w:div>
                <w:div w:id="1326712013">
                  <w:marLeft w:val="0"/>
                  <w:marRight w:val="0"/>
                  <w:marTop w:val="0"/>
                  <w:marBottom w:val="0"/>
                  <w:divBdr>
                    <w:top w:val="none" w:sz="0" w:space="0" w:color="auto"/>
                    <w:left w:val="none" w:sz="0" w:space="0" w:color="auto"/>
                    <w:bottom w:val="none" w:sz="0" w:space="0" w:color="auto"/>
                    <w:right w:val="none" w:sz="0" w:space="0" w:color="auto"/>
                  </w:divBdr>
                  <w:divsChild>
                    <w:div w:id="933438303">
                      <w:marLeft w:val="0"/>
                      <w:marRight w:val="0"/>
                      <w:marTop w:val="0"/>
                      <w:marBottom w:val="0"/>
                      <w:divBdr>
                        <w:top w:val="none" w:sz="0" w:space="0" w:color="auto"/>
                        <w:left w:val="none" w:sz="0" w:space="0" w:color="auto"/>
                        <w:bottom w:val="none" w:sz="0" w:space="0" w:color="auto"/>
                        <w:right w:val="none" w:sz="0" w:space="0" w:color="auto"/>
                      </w:divBdr>
                    </w:div>
                    <w:div w:id="296375724">
                      <w:marLeft w:val="0"/>
                      <w:marRight w:val="0"/>
                      <w:marTop w:val="0"/>
                      <w:marBottom w:val="0"/>
                      <w:divBdr>
                        <w:top w:val="none" w:sz="0" w:space="0" w:color="auto"/>
                        <w:left w:val="none" w:sz="0" w:space="0" w:color="auto"/>
                        <w:bottom w:val="none" w:sz="0" w:space="0" w:color="auto"/>
                        <w:right w:val="none" w:sz="0" w:space="0" w:color="auto"/>
                      </w:divBdr>
                    </w:div>
                    <w:div w:id="105442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878400">
          <w:marLeft w:val="0"/>
          <w:marRight w:val="0"/>
          <w:marTop w:val="0"/>
          <w:marBottom w:val="0"/>
          <w:divBdr>
            <w:top w:val="none" w:sz="0" w:space="0" w:color="auto"/>
            <w:left w:val="none" w:sz="0" w:space="0" w:color="auto"/>
            <w:bottom w:val="none" w:sz="0" w:space="0" w:color="auto"/>
            <w:right w:val="none" w:sz="0" w:space="0" w:color="auto"/>
          </w:divBdr>
          <w:divsChild>
            <w:div w:id="806583523">
              <w:marLeft w:val="0"/>
              <w:marRight w:val="0"/>
              <w:marTop w:val="0"/>
              <w:marBottom w:val="0"/>
              <w:divBdr>
                <w:top w:val="none" w:sz="0" w:space="0" w:color="auto"/>
                <w:left w:val="none" w:sz="0" w:space="0" w:color="auto"/>
                <w:bottom w:val="none" w:sz="0" w:space="0" w:color="auto"/>
                <w:right w:val="none" w:sz="0" w:space="0" w:color="auto"/>
              </w:divBdr>
              <w:divsChild>
                <w:div w:id="1897887519">
                  <w:marLeft w:val="0"/>
                  <w:marRight w:val="0"/>
                  <w:marTop w:val="0"/>
                  <w:marBottom w:val="0"/>
                  <w:divBdr>
                    <w:top w:val="none" w:sz="0" w:space="0" w:color="auto"/>
                    <w:left w:val="none" w:sz="0" w:space="0" w:color="auto"/>
                    <w:bottom w:val="none" w:sz="0" w:space="0" w:color="auto"/>
                    <w:right w:val="none" w:sz="0" w:space="0" w:color="auto"/>
                  </w:divBdr>
                </w:div>
                <w:div w:id="779300652">
                  <w:marLeft w:val="0"/>
                  <w:marRight w:val="0"/>
                  <w:marTop w:val="0"/>
                  <w:marBottom w:val="0"/>
                  <w:divBdr>
                    <w:top w:val="none" w:sz="0" w:space="0" w:color="auto"/>
                    <w:left w:val="none" w:sz="0" w:space="0" w:color="auto"/>
                    <w:bottom w:val="none" w:sz="0" w:space="0" w:color="auto"/>
                    <w:right w:val="none" w:sz="0" w:space="0" w:color="auto"/>
                  </w:divBdr>
                  <w:divsChild>
                    <w:div w:id="2113433098">
                      <w:marLeft w:val="0"/>
                      <w:marRight w:val="0"/>
                      <w:marTop w:val="0"/>
                      <w:marBottom w:val="0"/>
                      <w:divBdr>
                        <w:top w:val="none" w:sz="0" w:space="0" w:color="auto"/>
                        <w:left w:val="none" w:sz="0" w:space="0" w:color="auto"/>
                        <w:bottom w:val="none" w:sz="0" w:space="0" w:color="auto"/>
                        <w:right w:val="none" w:sz="0" w:space="0" w:color="auto"/>
                      </w:divBdr>
                    </w:div>
                    <w:div w:id="31958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347887">
          <w:marLeft w:val="0"/>
          <w:marRight w:val="0"/>
          <w:marTop w:val="0"/>
          <w:marBottom w:val="0"/>
          <w:divBdr>
            <w:top w:val="none" w:sz="0" w:space="0" w:color="auto"/>
            <w:left w:val="none" w:sz="0" w:space="0" w:color="auto"/>
            <w:bottom w:val="none" w:sz="0" w:space="0" w:color="auto"/>
            <w:right w:val="none" w:sz="0" w:space="0" w:color="auto"/>
          </w:divBdr>
          <w:divsChild>
            <w:div w:id="1938830087">
              <w:marLeft w:val="0"/>
              <w:marRight w:val="0"/>
              <w:marTop w:val="0"/>
              <w:marBottom w:val="0"/>
              <w:divBdr>
                <w:top w:val="none" w:sz="0" w:space="0" w:color="auto"/>
                <w:left w:val="none" w:sz="0" w:space="0" w:color="auto"/>
                <w:bottom w:val="none" w:sz="0" w:space="0" w:color="auto"/>
                <w:right w:val="none" w:sz="0" w:space="0" w:color="auto"/>
              </w:divBdr>
              <w:divsChild>
                <w:div w:id="1985160522">
                  <w:marLeft w:val="0"/>
                  <w:marRight w:val="0"/>
                  <w:marTop w:val="0"/>
                  <w:marBottom w:val="0"/>
                  <w:divBdr>
                    <w:top w:val="none" w:sz="0" w:space="0" w:color="auto"/>
                    <w:left w:val="none" w:sz="0" w:space="0" w:color="auto"/>
                    <w:bottom w:val="none" w:sz="0" w:space="0" w:color="auto"/>
                    <w:right w:val="none" w:sz="0" w:space="0" w:color="auto"/>
                  </w:divBdr>
                </w:div>
                <w:div w:id="1523282608">
                  <w:marLeft w:val="0"/>
                  <w:marRight w:val="0"/>
                  <w:marTop w:val="0"/>
                  <w:marBottom w:val="0"/>
                  <w:divBdr>
                    <w:top w:val="none" w:sz="0" w:space="0" w:color="auto"/>
                    <w:left w:val="none" w:sz="0" w:space="0" w:color="auto"/>
                    <w:bottom w:val="none" w:sz="0" w:space="0" w:color="auto"/>
                    <w:right w:val="none" w:sz="0" w:space="0" w:color="auto"/>
                  </w:divBdr>
                  <w:divsChild>
                    <w:div w:id="548032477">
                      <w:marLeft w:val="0"/>
                      <w:marRight w:val="0"/>
                      <w:marTop w:val="0"/>
                      <w:marBottom w:val="0"/>
                      <w:divBdr>
                        <w:top w:val="none" w:sz="0" w:space="0" w:color="auto"/>
                        <w:left w:val="none" w:sz="0" w:space="0" w:color="auto"/>
                        <w:bottom w:val="none" w:sz="0" w:space="0" w:color="auto"/>
                        <w:right w:val="none" w:sz="0" w:space="0" w:color="auto"/>
                      </w:divBdr>
                    </w:div>
                    <w:div w:id="178468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488271">
          <w:marLeft w:val="0"/>
          <w:marRight w:val="0"/>
          <w:marTop w:val="0"/>
          <w:marBottom w:val="0"/>
          <w:divBdr>
            <w:top w:val="none" w:sz="0" w:space="0" w:color="auto"/>
            <w:left w:val="none" w:sz="0" w:space="0" w:color="auto"/>
            <w:bottom w:val="none" w:sz="0" w:space="0" w:color="auto"/>
            <w:right w:val="none" w:sz="0" w:space="0" w:color="auto"/>
          </w:divBdr>
          <w:divsChild>
            <w:div w:id="409086974">
              <w:marLeft w:val="0"/>
              <w:marRight w:val="0"/>
              <w:marTop w:val="0"/>
              <w:marBottom w:val="0"/>
              <w:divBdr>
                <w:top w:val="none" w:sz="0" w:space="0" w:color="auto"/>
                <w:left w:val="none" w:sz="0" w:space="0" w:color="auto"/>
                <w:bottom w:val="none" w:sz="0" w:space="0" w:color="auto"/>
                <w:right w:val="none" w:sz="0" w:space="0" w:color="auto"/>
              </w:divBdr>
              <w:divsChild>
                <w:div w:id="1626813610">
                  <w:marLeft w:val="0"/>
                  <w:marRight w:val="0"/>
                  <w:marTop w:val="0"/>
                  <w:marBottom w:val="0"/>
                  <w:divBdr>
                    <w:top w:val="none" w:sz="0" w:space="0" w:color="auto"/>
                    <w:left w:val="none" w:sz="0" w:space="0" w:color="auto"/>
                    <w:bottom w:val="none" w:sz="0" w:space="0" w:color="auto"/>
                    <w:right w:val="none" w:sz="0" w:space="0" w:color="auto"/>
                  </w:divBdr>
                </w:div>
                <w:div w:id="88888180">
                  <w:marLeft w:val="0"/>
                  <w:marRight w:val="0"/>
                  <w:marTop w:val="0"/>
                  <w:marBottom w:val="0"/>
                  <w:divBdr>
                    <w:top w:val="none" w:sz="0" w:space="0" w:color="auto"/>
                    <w:left w:val="none" w:sz="0" w:space="0" w:color="auto"/>
                    <w:bottom w:val="none" w:sz="0" w:space="0" w:color="auto"/>
                    <w:right w:val="none" w:sz="0" w:space="0" w:color="auto"/>
                  </w:divBdr>
                  <w:divsChild>
                    <w:div w:id="1976719153">
                      <w:marLeft w:val="0"/>
                      <w:marRight w:val="0"/>
                      <w:marTop w:val="0"/>
                      <w:marBottom w:val="0"/>
                      <w:divBdr>
                        <w:top w:val="none" w:sz="0" w:space="0" w:color="auto"/>
                        <w:left w:val="none" w:sz="0" w:space="0" w:color="auto"/>
                        <w:bottom w:val="none" w:sz="0" w:space="0" w:color="auto"/>
                        <w:right w:val="none" w:sz="0" w:space="0" w:color="auto"/>
                      </w:divBdr>
                    </w:div>
                    <w:div w:id="548692664">
                      <w:marLeft w:val="0"/>
                      <w:marRight w:val="0"/>
                      <w:marTop w:val="0"/>
                      <w:marBottom w:val="0"/>
                      <w:divBdr>
                        <w:top w:val="none" w:sz="0" w:space="0" w:color="auto"/>
                        <w:left w:val="none" w:sz="0" w:space="0" w:color="auto"/>
                        <w:bottom w:val="none" w:sz="0" w:space="0" w:color="auto"/>
                        <w:right w:val="none" w:sz="0" w:space="0" w:color="auto"/>
                      </w:divBdr>
                    </w:div>
                    <w:div w:id="1127309366">
                      <w:marLeft w:val="0"/>
                      <w:marRight w:val="0"/>
                      <w:marTop w:val="0"/>
                      <w:marBottom w:val="0"/>
                      <w:divBdr>
                        <w:top w:val="none" w:sz="0" w:space="0" w:color="auto"/>
                        <w:left w:val="none" w:sz="0" w:space="0" w:color="auto"/>
                        <w:bottom w:val="none" w:sz="0" w:space="0" w:color="auto"/>
                        <w:right w:val="none" w:sz="0" w:space="0" w:color="auto"/>
                      </w:divBdr>
                    </w:div>
                    <w:div w:id="60615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718086">
          <w:marLeft w:val="0"/>
          <w:marRight w:val="0"/>
          <w:marTop w:val="0"/>
          <w:marBottom w:val="0"/>
          <w:divBdr>
            <w:top w:val="none" w:sz="0" w:space="0" w:color="auto"/>
            <w:left w:val="none" w:sz="0" w:space="0" w:color="auto"/>
            <w:bottom w:val="none" w:sz="0" w:space="0" w:color="auto"/>
            <w:right w:val="none" w:sz="0" w:space="0" w:color="auto"/>
          </w:divBdr>
          <w:divsChild>
            <w:div w:id="2070495671">
              <w:marLeft w:val="0"/>
              <w:marRight w:val="0"/>
              <w:marTop w:val="0"/>
              <w:marBottom w:val="0"/>
              <w:divBdr>
                <w:top w:val="none" w:sz="0" w:space="0" w:color="auto"/>
                <w:left w:val="none" w:sz="0" w:space="0" w:color="auto"/>
                <w:bottom w:val="none" w:sz="0" w:space="0" w:color="auto"/>
                <w:right w:val="none" w:sz="0" w:space="0" w:color="auto"/>
              </w:divBdr>
              <w:divsChild>
                <w:div w:id="1311060060">
                  <w:marLeft w:val="0"/>
                  <w:marRight w:val="0"/>
                  <w:marTop w:val="0"/>
                  <w:marBottom w:val="0"/>
                  <w:divBdr>
                    <w:top w:val="none" w:sz="0" w:space="0" w:color="auto"/>
                    <w:left w:val="none" w:sz="0" w:space="0" w:color="auto"/>
                    <w:bottom w:val="none" w:sz="0" w:space="0" w:color="auto"/>
                    <w:right w:val="none" w:sz="0" w:space="0" w:color="auto"/>
                  </w:divBdr>
                </w:div>
                <w:div w:id="130559209">
                  <w:marLeft w:val="0"/>
                  <w:marRight w:val="0"/>
                  <w:marTop w:val="0"/>
                  <w:marBottom w:val="0"/>
                  <w:divBdr>
                    <w:top w:val="none" w:sz="0" w:space="0" w:color="auto"/>
                    <w:left w:val="none" w:sz="0" w:space="0" w:color="auto"/>
                    <w:bottom w:val="none" w:sz="0" w:space="0" w:color="auto"/>
                    <w:right w:val="none" w:sz="0" w:space="0" w:color="auto"/>
                  </w:divBdr>
                  <w:divsChild>
                    <w:div w:id="1439445289">
                      <w:marLeft w:val="0"/>
                      <w:marRight w:val="0"/>
                      <w:marTop w:val="0"/>
                      <w:marBottom w:val="0"/>
                      <w:divBdr>
                        <w:top w:val="none" w:sz="0" w:space="0" w:color="auto"/>
                        <w:left w:val="none" w:sz="0" w:space="0" w:color="auto"/>
                        <w:bottom w:val="none" w:sz="0" w:space="0" w:color="auto"/>
                        <w:right w:val="none" w:sz="0" w:space="0" w:color="auto"/>
                      </w:divBdr>
                    </w:div>
                    <w:div w:id="330329142">
                      <w:marLeft w:val="0"/>
                      <w:marRight w:val="0"/>
                      <w:marTop w:val="0"/>
                      <w:marBottom w:val="0"/>
                      <w:divBdr>
                        <w:top w:val="none" w:sz="0" w:space="0" w:color="auto"/>
                        <w:left w:val="none" w:sz="0" w:space="0" w:color="auto"/>
                        <w:bottom w:val="none" w:sz="0" w:space="0" w:color="auto"/>
                        <w:right w:val="none" w:sz="0" w:space="0" w:color="auto"/>
                      </w:divBdr>
                    </w:div>
                    <w:div w:id="191138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380767">
          <w:marLeft w:val="0"/>
          <w:marRight w:val="0"/>
          <w:marTop w:val="0"/>
          <w:marBottom w:val="0"/>
          <w:divBdr>
            <w:top w:val="none" w:sz="0" w:space="0" w:color="auto"/>
            <w:left w:val="none" w:sz="0" w:space="0" w:color="auto"/>
            <w:bottom w:val="none" w:sz="0" w:space="0" w:color="auto"/>
            <w:right w:val="none" w:sz="0" w:space="0" w:color="auto"/>
          </w:divBdr>
          <w:divsChild>
            <w:div w:id="19090568">
              <w:marLeft w:val="0"/>
              <w:marRight w:val="0"/>
              <w:marTop w:val="0"/>
              <w:marBottom w:val="0"/>
              <w:divBdr>
                <w:top w:val="none" w:sz="0" w:space="0" w:color="auto"/>
                <w:left w:val="none" w:sz="0" w:space="0" w:color="auto"/>
                <w:bottom w:val="none" w:sz="0" w:space="0" w:color="auto"/>
                <w:right w:val="none" w:sz="0" w:space="0" w:color="auto"/>
              </w:divBdr>
              <w:divsChild>
                <w:div w:id="973831897">
                  <w:marLeft w:val="0"/>
                  <w:marRight w:val="0"/>
                  <w:marTop w:val="0"/>
                  <w:marBottom w:val="0"/>
                  <w:divBdr>
                    <w:top w:val="none" w:sz="0" w:space="0" w:color="auto"/>
                    <w:left w:val="none" w:sz="0" w:space="0" w:color="auto"/>
                    <w:bottom w:val="none" w:sz="0" w:space="0" w:color="auto"/>
                    <w:right w:val="none" w:sz="0" w:space="0" w:color="auto"/>
                  </w:divBdr>
                </w:div>
                <w:div w:id="996540736">
                  <w:marLeft w:val="0"/>
                  <w:marRight w:val="0"/>
                  <w:marTop w:val="0"/>
                  <w:marBottom w:val="0"/>
                  <w:divBdr>
                    <w:top w:val="none" w:sz="0" w:space="0" w:color="auto"/>
                    <w:left w:val="none" w:sz="0" w:space="0" w:color="auto"/>
                    <w:bottom w:val="none" w:sz="0" w:space="0" w:color="auto"/>
                    <w:right w:val="none" w:sz="0" w:space="0" w:color="auto"/>
                  </w:divBdr>
                  <w:divsChild>
                    <w:div w:id="2086757789">
                      <w:marLeft w:val="0"/>
                      <w:marRight w:val="0"/>
                      <w:marTop w:val="0"/>
                      <w:marBottom w:val="0"/>
                      <w:divBdr>
                        <w:top w:val="none" w:sz="0" w:space="0" w:color="auto"/>
                        <w:left w:val="none" w:sz="0" w:space="0" w:color="auto"/>
                        <w:bottom w:val="none" w:sz="0" w:space="0" w:color="auto"/>
                        <w:right w:val="none" w:sz="0" w:space="0" w:color="auto"/>
                      </w:divBdr>
                    </w:div>
                    <w:div w:id="184886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379391">
          <w:marLeft w:val="0"/>
          <w:marRight w:val="0"/>
          <w:marTop w:val="0"/>
          <w:marBottom w:val="0"/>
          <w:divBdr>
            <w:top w:val="none" w:sz="0" w:space="0" w:color="auto"/>
            <w:left w:val="none" w:sz="0" w:space="0" w:color="auto"/>
            <w:bottom w:val="none" w:sz="0" w:space="0" w:color="auto"/>
            <w:right w:val="none" w:sz="0" w:space="0" w:color="auto"/>
          </w:divBdr>
          <w:divsChild>
            <w:div w:id="538980933">
              <w:marLeft w:val="0"/>
              <w:marRight w:val="0"/>
              <w:marTop w:val="0"/>
              <w:marBottom w:val="0"/>
              <w:divBdr>
                <w:top w:val="none" w:sz="0" w:space="0" w:color="auto"/>
                <w:left w:val="none" w:sz="0" w:space="0" w:color="auto"/>
                <w:bottom w:val="none" w:sz="0" w:space="0" w:color="auto"/>
                <w:right w:val="none" w:sz="0" w:space="0" w:color="auto"/>
              </w:divBdr>
              <w:divsChild>
                <w:div w:id="285696964">
                  <w:marLeft w:val="0"/>
                  <w:marRight w:val="0"/>
                  <w:marTop w:val="0"/>
                  <w:marBottom w:val="0"/>
                  <w:divBdr>
                    <w:top w:val="none" w:sz="0" w:space="0" w:color="auto"/>
                    <w:left w:val="none" w:sz="0" w:space="0" w:color="auto"/>
                    <w:bottom w:val="none" w:sz="0" w:space="0" w:color="auto"/>
                    <w:right w:val="none" w:sz="0" w:space="0" w:color="auto"/>
                  </w:divBdr>
                </w:div>
                <w:div w:id="1052850010">
                  <w:marLeft w:val="0"/>
                  <w:marRight w:val="0"/>
                  <w:marTop w:val="0"/>
                  <w:marBottom w:val="0"/>
                  <w:divBdr>
                    <w:top w:val="none" w:sz="0" w:space="0" w:color="auto"/>
                    <w:left w:val="none" w:sz="0" w:space="0" w:color="auto"/>
                    <w:bottom w:val="none" w:sz="0" w:space="0" w:color="auto"/>
                    <w:right w:val="none" w:sz="0" w:space="0" w:color="auto"/>
                  </w:divBdr>
                  <w:divsChild>
                    <w:div w:id="2001345276">
                      <w:marLeft w:val="0"/>
                      <w:marRight w:val="0"/>
                      <w:marTop w:val="0"/>
                      <w:marBottom w:val="0"/>
                      <w:divBdr>
                        <w:top w:val="none" w:sz="0" w:space="0" w:color="auto"/>
                        <w:left w:val="none" w:sz="0" w:space="0" w:color="auto"/>
                        <w:bottom w:val="none" w:sz="0" w:space="0" w:color="auto"/>
                        <w:right w:val="none" w:sz="0" w:space="0" w:color="auto"/>
                      </w:divBdr>
                    </w:div>
                    <w:div w:id="111293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110813">
          <w:marLeft w:val="0"/>
          <w:marRight w:val="0"/>
          <w:marTop w:val="0"/>
          <w:marBottom w:val="0"/>
          <w:divBdr>
            <w:top w:val="none" w:sz="0" w:space="0" w:color="auto"/>
            <w:left w:val="none" w:sz="0" w:space="0" w:color="auto"/>
            <w:bottom w:val="none" w:sz="0" w:space="0" w:color="auto"/>
            <w:right w:val="none" w:sz="0" w:space="0" w:color="auto"/>
          </w:divBdr>
          <w:divsChild>
            <w:div w:id="898979434">
              <w:marLeft w:val="0"/>
              <w:marRight w:val="0"/>
              <w:marTop w:val="0"/>
              <w:marBottom w:val="0"/>
              <w:divBdr>
                <w:top w:val="none" w:sz="0" w:space="0" w:color="auto"/>
                <w:left w:val="none" w:sz="0" w:space="0" w:color="auto"/>
                <w:bottom w:val="none" w:sz="0" w:space="0" w:color="auto"/>
                <w:right w:val="none" w:sz="0" w:space="0" w:color="auto"/>
              </w:divBdr>
              <w:divsChild>
                <w:div w:id="822937186">
                  <w:marLeft w:val="0"/>
                  <w:marRight w:val="0"/>
                  <w:marTop w:val="0"/>
                  <w:marBottom w:val="0"/>
                  <w:divBdr>
                    <w:top w:val="none" w:sz="0" w:space="0" w:color="auto"/>
                    <w:left w:val="none" w:sz="0" w:space="0" w:color="auto"/>
                    <w:bottom w:val="none" w:sz="0" w:space="0" w:color="auto"/>
                    <w:right w:val="none" w:sz="0" w:space="0" w:color="auto"/>
                  </w:divBdr>
                </w:div>
                <w:div w:id="787243073">
                  <w:marLeft w:val="0"/>
                  <w:marRight w:val="0"/>
                  <w:marTop w:val="0"/>
                  <w:marBottom w:val="0"/>
                  <w:divBdr>
                    <w:top w:val="none" w:sz="0" w:space="0" w:color="auto"/>
                    <w:left w:val="none" w:sz="0" w:space="0" w:color="auto"/>
                    <w:bottom w:val="none" w:sz="0" w:space="0" w:color="auto"/>
                    <w:right w:val="none" w:sz="0" w:space="0" w:color="auto"/>
                  </w:divBdr>
                  <w:divsChild>
                    <w:div w:id="1946451036">
                      <w:marLeft w:val="0"/>
                      <w:marRight w:val="0"/>
                      <w:marTop w:val="0"/>
                      <w:marBottom w:val="0"/>
                      <w:divBdr>
                        <w:top w:val="none" w:sz="0" w:space="0" w:color="auto"/>
                        <w:left w:val="none" w:sz="0" w:space="0" w:color="auto"/>
                        <w:bottom w:val="none" w:sz="0" w:space="0" w:color="auto"/>
                        <w:right w:val="none" w:sz="0" w:space="0" w:color="auto"/>
                      </w:divBdr>
                    </w:div>
                    <w:div w:id="1890844808">
                      <w:marLeft w:val="0"/>
                      <w:marRight w:val="0"/>
                      <w:marTop w:val="0"/>
                      <w:marBottom w:val="0"/>
                      <w:divBdr>
                        <w:top w:val="none" w:sz="0" w:space="0" w:color="auto"/>
                        <w:left w:val="none" w:sz="0" w:space="0" w:color="auto"/>
                        <w:bottom w:val="none" w:sz="0" w:space="0" w:color="auto"/>
                        <w:right w:val="none" w:sz="0" w:space="0" w:color="auto"/>
                      </w:divBdr>
                    </w:div>
                    <w:div w:id="1493401301">
                      <w:marLeft w:val="0"/>
                      <w:marRight w:val="0"/>
                      <w:marTop w:val="0"/>
                      <w:marBottom w:val="0"/>
                      <w:divBdr>
                        <w:top w:val="none" w:sz="0" w:space="0" w:color="auto"/>
                        <w:left w:val="none" w:sz="0" w:space="0" w:color="auto"/>
                        <w:bottom w:val="none" w:sz="0" w:space="0" w:color="auto"/>
                        <w:right w:val="none" w:sz="0" w:space="0" w:color="auto"/>
                      </w:divBdr>
                    </w:div>
                    <w:div w:id="131348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146058">
          <w:marLeft w:val="0"/>
          <w:marRight w:val="0"/>
          <w:marTop w:val="0"/>
          <w:marBottom w:val="0"/>
          <w:divBdr>
            <w:top w:val="none" w:sz="0" w:space="0" w:color="auto"/>
            <w:left w:val="none" w:sz="0" w:space="0" w:color="auto"/>
            <w:bottom w:val="none" w:sz="0" w:space="0" w:color="auto"/>
            <w:right w:val="none" w:sz="0" w:space="0" w:color="auto"/>
          </w:divBdr>
          <w:divsChild>
            <w:div w:id="105858205">
              <w:marLeft w:val="0"/>
              <w:marRight w:val="0"/>
              <w:marTop w:val="0"/>
              <w:marBottom w:val="0"/>
              <w:divBdr>
                <w:top w:val="none" w:sz="0" w:space="0" w:color="auto"/>
                <w:left w:val="none" w:sz="0" w:space="0" w:color="auto"/>
                <w:bottom w:val="none" w:sz="0" w:space="0" w:color="auto"/>
                <w:right w:val="none" w:sz="0" w:space="0" w:color="auto"/>
              </w:divBdr>
              <w:divsChild>
                <w:div w:id="330761819">
                  <w:marLeft w:val="0"/>
                  <w:marRight w:val="0"/>
                  <w:marTop w:val="0"/>
                  <w:marBottom w:val="0"/>
                  <w:divBdr>
                    <w:top w:val="none" w:sz="0" w:space="0" w:color="auto"/>
                    <w:left w:val="none" w:sz="0" w:space="0" w:color="auto"/>
                    <w:bottom w:val="none" w:sz="0" w:space="0" w:color="auto"/>
                    <w:right w:val="none" w:sz="0" w:space="0" w:color="auto"/>
                  </w:divBdr>
                </w:div>
                <w:div w:id="1599290152">
                  <w:marLeft w:val="0"/>
                  <w:marRight w:val="0"/>
                  <w:marTop w:val="0"/>
                  <w:marBottom w:val="0"/>
                  <w:divBdr>
                    <w:top w:val="none" w:sz="0" w:space="0" w:color="auto"/>
                    <w:left w:val="none" w:sz="0" w:space="0" w:color="auto"/>
                    <w:bottom w:val="none" w:sz="0" w:space="0" w:color="auto"/>
                    <w:right w:val="none" w:sz="0" w:space="0" w:color="auto"/>
                  </w:divBdr>
                  <w:divsChild>
                    <w:div w:id="129401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549318">
          <w:marLeft w:val="0"/>
          <w:marRight w:val="0"/>
          <w:marTop w:val="0"/>
          <w:marBottom w:val="0"/>
          <w:divBdr>
            <w:top w:val="none" w:sz="0" w:space="0" w:color="auto"/>
            <w:left w:val="none" w:sz="0" w:space="0" w:color="auto"/>
            <w:bottom w:val="none" w:sz="0" w:space="0" w:color="auto"/>
            <w:right w:val="none" w:sz="0" w:space="0" w:color="auto"/>
          </w:divBdr>
          <w:divsChild>
            <w:div w:id="818694318">
              <w:marLeft w:val="0"/>
              <w:marRight w:val="0"/>
              <w:marTop w:val="0"/>
              <w:marBottom w:val="0"/>
              <w:divBdr>
                <w:top w:val="none" w:sz="0" w:space="0" w:color="auto"/>
                <w:left w:val="none" w:sz="0" w:space="0" w:color="auto"/>
                <w:bottom w:val="none" w:sz="0" w:space="0" w:color="auto"/>
                <w:right w:val="none" w:sz="0" w:space="0" w:color="auto"/>
              </w:divBdr>
              <w:divsChild>
                <w:div w:id="1234584972">
                  <w:marLeft w:val="0"/>
                  <w:marRight w:val="0"/>
                  <w:marTop w:val="0"/>
                  <w:marBottom w:val="0"/>
                  <w:divBdr>
                    <w:top w:val="none" w:sz="0" w:space="0" w:color="auto"/>
                    <w:left w:val="none" w:sz="0" w:space="0" w:color="auto"/>
                    <w:bottom w:val="none" w:sz="0" w:space="0" w:color="auto"/>
                    <w:right w:val="none" w:sz="0" w:space="0" w:color="auto"/>
                  </w:divBdr>
                </w:div>
                <w:div w:id="329649454">
                  <w:marLeft w:val="0"/>
                  <w:marRight w:val="0"/>
                  <w:marTop w:val="0"/>
                  <w:marBottom w:val="0"/>
                  <w:divBdr>
                    <w:top w:val="none" w:sz="0" w:space="0" w:color="auto"/>
                    <w:left w:val="none" w:sz="0" w:space="0" w:color="auto"/>
                    <w:bottom w:val="none" w:sz="0" w:space="0" w:color="auto"/>
                    <w:right w:val="none" w:sz="0" w:space="0" w:color="auto"/>
                  </w:divBdr>
                  <w:divsChild>
                    <w:div w:id="497427183">
                      <w:marLeft w:val="0"/>
                      <w:marRight w:val="0"/>
                      <w:marTop w:val="0"/>
                      <w:marBottom w:val="0"/>
                      <w:divBdr>
                        <w:top w:val="none" w:sz="0" w:space="0" w:color="auto"/>
                        <w:left w:val="none" w:sz="0" w:space="0" w:color="auto"/>
                        <w:bottom w:val="none" w:sz="0" w:space="0" w:color="auto"/>
                        <w:right w:val="none" w:sz="0" w:space="0" w:color="auto"/>
                      </w:divBdr>
                    </w:div>
                    <w:div w:id="816453392">
                      <w:marLeft w:val="0"/>
                      <w:marRight w:val="0"/>
                      <w:marTop w:val="0"/>
                      <w:marBottom w:val="0"/>
                      <w:divBdr>
                        <w:top w:val="none" w:sz="0" w:space="0" w:color="auto"/>
                        <w:left w:val="none" w:sz="0" w:space="0" w:color="auto"/>
                        <w:bottom w:val="none" w:sz="0" w:space="0" w:color="auto"/>
                        <w:right w:val="none" w:sz="0" w:space="0" w:color="auto"/>
                      </w:divBdr>
                    </w:div>
                    <w:div w:id="126519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008877">
          <w:marLeft w:val="0"/>
          <w:marRight w:val="0"/>
          <w:marTop w:val="0"/>
          <w:marBottom w:val="0"/>
          <w:divBdr>
            <w:top w:val="none" w:sz="0" w:space="0" w:color="auto"/>
            <w:left w:val="none" w:sz="0" w:space="0" w:color="auto"/>
            <w:bottom w:val="none" w:sz="0" w:space="0" w:color="auto"/>
            <w:right w:val="none" w:sz="0" w:space="0" w:color="auto"/>
          </w:divBdr>
          <w:divsChild>
            <w:div w:id="17044059">
              <w:marLeft w:val="0"/>
              <w:marRight w:val="0"/>
              <w:marTop w:val="0"/>
              <w:marBottom w:val="0"/>
              <w:divBdr>
                <w:top w:val="none" w:sz="0" w:space="0" w:color="auto"/>
                <w:left w:val="none" w:sz="0" w:space="0" w:color="auto"/>
                <w:bottom w:val="none" w:sz="0" w:space="0" w:color="auto"/>
                <w:right w:val="none" w:sz="0" w:space="0" w:color="auto"/>
              </w:divBdr>
              <w:divsChild>
                <w:div w:id="953512507">
                  <w:marLeft w:val="0"/>
                  <w:marRight w:val="0"/>
                  <w:marTop w:val="0"/>
                  <w:marBottom w:val="0"/>
                  <w:divBdr>
                    <w:top w:val="none" w:sz="0" w:space="0" w:color="auto"/>
                    <w:left w:val="none" w:sz="0" w:space="0" w:color="auto"/>
                    <w:bottom w:val="none" w:sz="0" w:space="0" w:color="auto"/>
                    <w:right w:val="none" w:sz="0" w:space="0" w:color="auto"/>
                  </w:divBdr>
                </w:div>
                <w:div w:id="565917019">
                  <w:marLeft w:val="0"/>
                  <w:marRight w:val="0"/>
                  <w:marTop w:val="0"/>
                  <w:marBottom w:val="0"/>
                  <w:divBdr>
                    <w:top w:val="none" w:sz="0" w:space="0" w:color="auto"/>
                    <w:left w:val="none" w:sz="0" w:space="0" w:color="auto"/>
                    <w:bottom w:val="none" w:sz="0" w:space="0" w:color="auto"/>
                    <w:right w:val="none" w:sz="0" w:space="0" w:color="auto"/>
                  </w:divBdr>
                  <w:divsChild>
                    <w:div w:id="186720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155946">
          <w:marLeft w:val="0"/>
          <w:marRight w:val="0"/>
          <w:marTop w:val="0"/>
          <w:marBottom w:val="0"/>
          <w:divBdr>
            <w:top w:val="none" w:sz="0" w:space="0" w:color="auto"/>
            <w:left w:val="none" w:sz="0" w:space="0" w:color="auto"/>
            <w:bottom w:val="none" w:sz="0" w:space="0" w:color="auto"/>
            <w:right w:val="none" w:sz="0" w:space="0" w:color="auto"/>
          </w:divBdr>
          <w:divsChild>
            <w:div w:id="655719318">
              <w:marLeft w:val="0"/>
              <w:marRight w:val="0"/>
              <w:marTop w:val="0"/>
              <w:marBottom w:val="0"/>
              <w:divBdr>
                <w:top w:val="none" w:sz="0" w:space="0" w:color="auto"/>
                <w:left w:val="none" w:sz="0" w:space="0" w:color="auto"/>
                <w:bottom w:val="none" w:sz="0" w:space="0" w:color="auto"/>
                <w:right w:val="none" w:sz="0" w:space="0" w:color="auto"/>
              </w:divBdr>
              <w:divsChild>
                <w:div w:id="1689141135">
                  <w:marLeft w:val="0"/>
                  <w:marRight w:val="0"/>
                  <w:marTop w:val="0"/>
                  <w:marBottom w:val="0"/>
                  <w:divBdr>
                    <w:top w:val="none" w:sz="0" w:space="0" w:color="auto"/>
                    <w:left w:val="none" w:sz="0" w:space="0" w:color="auto"/>
                    <w:bottom w:val="none" w:sz="0" w:space="0" w:color="auto"/>
                    <w:right w:val="none" w:sz="0" w:space="0" w:color="auto"/>
                  </w:divBdr>
                </w:div>
                <w:div w:id="753086018">
                  <w:marLeft w:val="0"/>
                  <w:marRight w:val="0"/>
                  <w:marTop w:val="0"/>
                  <w:marBottom w:val="0"/>
                  <w:divBdr>
                    <w:top w:val="none" w:sz="0" w:space="0" w:color="auto"/>
                    <w:left w:val="none" w:sz="0" w:space="0" w:color="auto"/>
                    <w:bottom w:val="none" w:sz="0" w:space="0" w:color="auto"/>
                    <w:right w:val="none" w:sz="0" w:space="0" w:color="auto"/>
                  </w:divBdr>
                  <w:divsChild>
                    <w:div w:id="1849908304">
                      <w:marLeft w:val="0"/>
                      <w:marRight w:val="0"/>
                      <w:marTop w:val="0"/>
                      <w:marBottom w:val="0"/>
                      <w:divBdr>
                        <w:top w:val="none" w:sz="0" w:space="0" w:color="auto"/>
                        <w:left w:val="none" w:sz="0" w:space="0" w:color="auto"/>
                        <w:bottom w:val="none" w:sz="0" w:space="0" w:color="auto"/>
                        <w:right w:val="none" w:sz="0" w:space="0" w:color="auto"/>
                      </w:divBdr>
                    </w:div>
                    <w:div w:id="368653193">
                      <w:marLeft w:val="0"/>
                      <w:marRight w:val="0"/>
                      <w:marTop w:val="0"/>
                      <w:marBottom w:val="0"/>
                      <w:divBdr>
                        <w:top w:val="none" w:sz="0" w:space="0" w:color="auto"/>
                        <w:left w:val="none" w:sz="0" w:space="0" w:color="auto"/>
                        <w:bottom w:val="none" w:sz="0" w:space="0" w:color="auto"/>
                        <w:right w:val="none" w:sz="0" w:space="0" w:color="auto"/>
                      </w:divBdr>
                    </w:div>
                    <w:div w:id="930969099">
                      <w:marLeft w:val="0"/>
                      <w:marRight w:val="0"/>
                      <w:marTop w:val="0"/>
                      <w:marBottom w:val="0"/>
                      <w:divBdr>
                        <w:top w:val="none" w:sz="0" w:space="0" w:color="auto"/>
                        <w:left w:val="none" w:sz="0" w:space="0" w:color="auto"/>
                        <w:bottom w:val="none" w:sz="0" w:space="0" w:color="auto"/>
                        <w:right w:val="none" w:sz="0" w:space="0" w:color="auto"/>
                      </w:divBdr>
                    </w:div>
                    <w:div w:id="65564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762640">
          <w:marLeft w:val="0"/>
          <w:marRight w:val="0"/>
          <w:marTop w:val="0"/>
          <w:marBottom w:val="0"/>
          <w:divBdr>
            <w:top w:val="none" w:sz="0" w:space="0" w:color="auto"/>
            <w:left w:val="none" w:sz="0" w:space="0" w:color="auto"/>
            <w:bottom w:val="none" w:sz="0" w:space="0" w:color="auto"/>
            <w:right w:val="none" w:sz="0" w:space="0" w:color="auto"/>
          </w:divBdr>
          <w:divsChild>
            <w:div w:id="601764809">
              <w:marLeft w:val="0"/>
              <w:marRight w:val="0"/>
              <w:marTop w:val="0"/>
              <w:marBottom w:val="0"/>
              <w:divBdr>
                <w:top w:val="none" w:sz="0" w:space="0" w:color="auto"/>
                <w:left w:val="none" w:sz="0" w:space="0" w:color="auto"/>
                <w:bottom w:val="none" w:sz="0" w:space="0" w:color="auto"/>
                <w:right w:val="none" w:sz="0" w:space="0" w:color="auto"/>
              </w:divBdr>
              <w:divsChild>
                <w:div w:id="1914974686">
                  <w:marLeft w:val="0"/>
                  <w:marRight w:val="0"/>
                  <w:marTop w:val="0"/>
                  <w:marBottom w:val="0"/>
                  <w:divBdr>
                    <w:top w:val="none" w:sz="0" w:space="0" w:color="auto"/>
                    <w:left w:val="none" w:sz="0" w:space="0" w:color="auto"/>
                    <w:bottom w:val="none" w:sz="0" w:space="0" w:color="auto"/>
                    <w:right w:val="none" w:sz="0" w:space="0" w:color="auto"/>
                  </w:divBdr>
                </w:div>
                <w:div w:id="921257126">
                  <w:marLeft w:val="0"/>
                  <w:marRight w:val="0"/>
                  <w:marTop w:val="0"/>
                  <w:marBottom w:val="0"/>
                  <w:divBdr>
                    <w:top w:val="none" w:sz="0" w:space="0" w:color="auto"/>
                    <w:left w:val="none" w:sz="0" w:space="0" w:color="auto"/>
                    <w:bottom w:val="none" w:sz="0" w:space="0" w:color="auto"/>
                    <w:right w:val="none" w:sz="0" w:space="0" w:color="auto"/>
                  </w:divBdr>
                  <w:divsChild>
                    <w:div w:id="842402593">
                      <w:marLeft w:val="0"/>
                      <w:marRight w:val="0"/>
                      <w:marTop w:val="0"/>
                      <w:marBottom w:val="0"/>
                      <w:divBdr>
                        <w:top w:val="none" w:sz="0" w:space="0" w:color="auto"/>
                        <w:left w:val="none" w:sz="0" w:space="0" w:color="auto"/>
                        <w:bottom w:val="none" w:sz="0" w:space="0" w:color="auto"/>
                        <w:right w:val="none" w:sz="0" w:space="0" w:color="auto"/>
                      </w:divBdr>
                    </w:div>
                    <w:div w:id="195887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855656">
          <w:marLeft w:val="0"/>
          <w:marRight w:val="0"/>
          <w:marTop w:val="0"/>
          <w:marBottom w:val="0"/>
          <w:divBdr>
            <w:top w:val="none" w:sz="0" w:space="0" w:color="auto"/>
            <w:left w:val="none" w:sz="0" w:space="0" w:color="auto"/>
            <w:bottom w:val="none" w:sz="0" w:space="0" w:color="auto"/>
            <w:right w:val="none" w:sz="0" w:space="0" w:color="auto"/>
          </w:divBdr>
          <w:divsChild>
            <w:div w:id="1943411498">
              <w:marLeft w:val="0"/>
              <w:marRight w:val="0"/>
              <w:marTop w:val="0"/>
              <w:marBottom w:val="0"/>
              <w:divBdr>
                <w:top w:val="none" w:sz="0" w:space="0" w:color="auto"/>
                <w:left w:val="none" w:sz="0" w:space="0" w:color="auto"/>
                <w:bottom w:val="none" w:sz="0" w:space="0" w:color="auto"/>
                <w:right w:val="none" w:sz="0" w:space="0" w:color="auto"/>
              </w:divBdr>
              <w:divsChild>
                <w:div w:id="1833452314">
                  <w:marLeft w:val="0"/>
                  <w:marRight w:val="0"/>
                  <w:marTop w:val="0"/>
                  <w:marBottom w:val="0"/>
                  <w:divBdr>
                    <w:top w:val="none" w:sz="0" w:space="0" w:color="auto"/>
                    <w:left w:val="none" w:sz="0" w:space="0" w:color="auto"/>
                    <w:bottom w:val="none" w:sz="0" w:space="0" w:color="auto"/>
                    <w:right w:val="none" w:sz="0" w:space="0" w:color="auto"/>
                  </w:divBdr>
                </w:div>
                <w:div w:id="1151826285">
                  <w:marLeft w:val="0"/>
                  <w:marRight w:val="0"/>
                  <w:marTop w:val="0"/>
                  <w:marBottom w:val="0"/>
                  <w:divBdr>
                    <w:top w:val="none" w:sz="0" w:space="0" w:color="auto"/>
                    <w:left w:val="none" w:sz="0" w:space="0" w:color="auto"/>
                    <w:bottom w:val="none" w:sz="0" w:space="0" w:color="auto"/>
                    <w:right w:val="none" w:sz="0" w:space="0" w:color="auto"/>
                  </w:divBdr>
                  <w:divsChild>
                    <w:div w:id="1400708024">
                      <w:marLeft w:val="0"/>
                      <w:marRight w:val="0"/>
                      <w:marTop w:val="0"/>
                      <w:marBottom w:val="0"/>
                      <w:divBdr>
                        <w:top w:val="none" w:sz="0" w:space="0" w:color="auto"/>
                        <w:left w:val="none" w:sz="0" w:space="0" w:color="auto"/>
                        <w:bottom w:val="none" w:sz="0" w:space="0" w:color="auto"/>
                        <w:right w:val="none" w:sz="0" w:space="0" w:color="auto"/>
                      </w:divBdr>
                    </w:div>
                    <w:div w:id="1852530712">
                      <w:marLeft w:val="0"/>
                      <w:marRight w:val="0"/>
                      <w:marTop w:val="0"/>
                      <w:marBottom w:val="0"/>
                      <w:divBdr>
                        <w:top w:val="none" w:sz="0" w:space="0" w:color="auto"/>
                        <w:left w:val="none" w:sz="0" w:space="0" w:color="auto"/>
                        <w:bottom w:val="none" w:sz="0" w:space="0" w:color="auto"/>
                        <w:right w:val="none" w:sz="0" w:space="0" w:color="auto"/>
                      </w:divBdr>
                    </w:div>
                    <w:div w:id="488979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157622">
          <w:marLeft w:val="0"/>
          <w:marRight w:val="0"/>
          <w:marTop w:val="0"/>
          <w:marBottom w:val="0"/>
          <w:divBdr>
            <w:top w:val="none" w:sz="0" w:space="0" w:color="auto"/>
            <w:left w:val="none" w:sz="0" w:space="0" w:color="auto"/>
            <w:bottom w:val="none" w:sz="0" w:space="0" w:color="auto"/>
            <w:right w:val="none" w:sz="0" w:space="0" w:color="auto"/>
          </w:divBdr>
          <w:divsChild>
            <w:div w:id="2140682947">
              <w:marLeft w:val="0"/>
              <w:marRight w:val="0"/>
              <w:marTop w:val="0"/>
              <w:marBottom w:val="0"/>
              <w:divBdr>
                <w:top w:val="none" w:sz="0" w:space="0" w:color="auto"/>
                <w:left w:val="none" w:sz="0" w:space="0" w:color="auto"/>
                <w:bottom w:val="none" w:sz="0" w:space="0" w:color="auto"/>
                <w:right w:val="none" w:sz="0" w:space="0" w:color="auto"/>
              </w:divBdr>
              <w:divsChild>
                <w:div w:id="41355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305317">
      <w:bodyDiv w:val="1"/>
      <w:marLeft w:val="0"/>
      <w:marRight w:val="0"/>
      <w:marTop w:val="0"/>
      <w:marBottom w:val="0"/>
      <w:divBdr>
        <w:top w:val="none" w:sz="0" w:space="0" w:color="auto"/>
        <w:left w:val="none" w:sz="0" w:space="0" w:color="auto"/>
        <w:bottom w:val="none" w:sz="0" w:space="0" w:color="auto"/>
        <w:right w:val="none" w:sz="0" w:space="0" w:color="auto"/>
      </w:divBdr>
      <w:divsChild>
        <w:div w:id="1398897165">
          <w:marLeft w:val="360"/>
          <w:marRight w:val="0"/>
          <w:marTop w:val="200"/>
          <w:marBottom w:val="0"/>
          <w:divBdr>
            <w:top w:val="none" w:sz="0" w:space="0" w:color="auto"/>
            <w:left w:val="none" w:sz="0" w:space="0" w:color="auto"/>
            <w:bottom w:val="none" w:sz="0" w:space="0" w:color="auto"/>
            <w:right w:val="none" w:sz="0" w:space="0" w:color="auto"/>
          </w:divBdr>
        </w:div>
        <w:div w:id="1858536887">
          <w:marLeft w:val="360"/>
          <w:marRight w:val="0"/>
          <w:marTop w:val="200"/>
          <w:marBottom w:val="0"/>
          <w:divBdr>
            <w:top w:val="none" w:sz="0" w:space="0" w:color="auto"/>
            <w:left w:val="none" w:sz="0" w:space="0" w:color="auto"/>
            <w:bottom w:val="none" w:sz="0" w:space="0" w:color="auto"/>
            <w:right w:val="none" w:sz="0" w:space="0" w:color="auto"/>
          </w:divBdr>
        </w:div>
        <w:div w:id="1450080052">
          <w:marLeft w:val="360"/>
          <w:marRight w:val="0"/>
          <w:marTop w:val="200"/>
          <w:marBottom w:val="0"/>
          <w:divBdr>
            <w:top w:val="none" w:sz="0" w:space="0" w:color="auto"/>
            <w:left w:val="none" w:sz="0" w:space="0" w:color="auto"/>
            <w:bottom w:val="none" w:sz="0" w:space="0" w:color="auto"/>
            <w:right w:val="none" w:sz="0" w:space="0" w:color="auto"/>
          </w:divBdr>
        </w:div>
        <w:div w:id="733819528">
          <w:marLeft w:val="360"/>
          <w:marRight w:val="0"/>
          <w:marTop w:val="200"/>
          <w:marBottom w:val="0"/>
          <w:divBdr>
            <w:top w:val="none" w:sz="0" w:space="0" w:color="auto"/>
            <w:left w:val="none" w:sz="0" w:space="0" w:color="auto"/>
            <w:bottom w:val="none" w:sz="0" w:space="0" w:color="auto"/>
            <w:right w:val="none" w:sz="0" w:space="0" w:color="auto"/>
          </w:divBdr>
        </w:div>
      </w:divsChild>
    </w:div>
    <w:div w:id="461853366">
      <w:bodyDiv w:val="1"/>
      <w:marLeft w:val="0"/>
      <w:marRight w:val="0"/>
      <w:marTop w:val="0"/>
      <w:marBottom w:val="0"/>
      <w:divBdr>
        <w:top w:val="none" w:sz="0" w:space="0" w:color="auto"/>
        <w:left w:val="none" w:sz="0" w:space="0" w:color="auto"/>
        <w:bottom w:val="none" w:sz="0" w:space="0" w:color="auto"/>
        <w:right w:val="none" w:sz="0" w:space="0" w:color="auto"/>
      </w:divBdr>
      <w:divsChild>
        <w:div w:id="579365323">
          <w:marLeft w:val="360"/>
          <w:marRight w:val="0"/>
          <w:marTop w:val="200"/>
          <w:marBottom w:val="0"/>
          <w:divBdr>
            <w:top w:val="none" w:sz="0" w:space="0" w:color="auto"/>
            <w:left w:val="none" w:sz="0" w:space="0" w:color="auto"/>
            <w:bottom w:val="none" w:sz="0" w:space="0" w:color="auto"/>
            <w:right w:val="none" w:sz="0" w:space="0" w:color="auto"/>
          </w:divBdr>
        </w:div>
        <w:div w:id="1722094047">
          <w:marLeft w:val="360"/>
          <w:marRight w:val="0"/>
          <w:marTop w:val="200"/>
          <w:marBottom w:val="0"/>
          <w:divBdr>
            <w:top w:val="none" w:sz="0" w:space="0" w:color="auto"/>
            <w:left w:val="none" w:sz="0" w:space="0" w:color="auto"/>
            <w:bottom w:val="none" w:sz="0" w:space="0" w:color="auto"/>
            <w:right w:val="none" w:sz="0" w:space="0" w:color="auto"/>
          </w:divBdr>
        </w:div>
      </w:divsChild>
    </w:div>
    <w:div w:id="811101915">
      <w:bodyDiv w:val="1"/>
      <w:marLeft w:val="0"/>
      <w:marRight w:val="0"/>
      <w:marTop w:val="0"/>
      <w:marBottom w:val="0"/>
      <w:divBdr>
        <w:top w:val="none" w:sz="0" w:space="0" w:color="auto"/>
        <w:left w:val="none" w:sz="0" w:space="0" w:color="auto"/>
        <w:bottom w:val="none" w:sz="0" w:space="0" w:color="auto"/>
        <w:right w:val="none" w:sz="0" w:space="0" w:color="auto"/>
      </w:divBdr>
      <w:divsChild>
        <w:div w:id="60369652">
          <w:marLeft w:val="0"/>
          <w:marRight w:val="0"/>
          <w:marTop w:val="0"/>
          <w:marBottom w:val="0"/>
          <w:divBdr>
            <w:top w:val="none" w:sz="0" w:space="0" w:color="auto"/>
            <w:left w:val="none" w:sz="0" w:space="0" w:color="auto"/>
            <w:bottom w:val="none" w:sz="0" w:space="0" w:color="auto"/>
            <w:right w:val="none" w:sz="0" w:space="0" w:color="auto"/>
          </w:divBdr>
          <w:divsChild>
            <w:div w:id="1851752427">
              <w:marLeft w:val="0"/>
              <w:marRight w:val="0"/>
              <w:marTop w:val="0"/>
              <w:marBottom w:val="0"/>
              <w:divBdr>
                <w:top w:val="none" w:sz="0" w:space="0" w:color="auto"/>
                <w:left w:val="none" w:sz="0" w:space="0" w:color="auto"/>
                <w:bottom w:val="none" w:sz="0" w:space="0" w:color="auto"/>
                <w:right w:val="none" w:sz="0" w:space="0" w:color="auto"/>
              </w:divBdr>
              <w:divsChild>
                <w:div w:id="1003774825">
                  <w:marLeft w:val="0"/>
                  <w:marRight w:val="0"/>
                  <w:marTop w:val="0"/>
                  <w:marBottom w:val="0"/>
                  <w:divBdr>
                    <w:top w:val="none" w:sz="0" w:space="0" w:color="auto"/>
                    <w:left w:val="none" w:sz="0" w:space="0" w:color="auto"/>
                    <w:bottom w:val="none" w:sz="0" w:space="0" w:color="auto"/>
                    <w:right w:val="none" w:sz="0" w:space="0" w:color="auto"/>
                  </w:divBdr>
                </w:div>
                <w:div w:id="1579173335">
                  <w:marLeft w:val="0"/>
                  <w:marRight w:val="0"/>
                  <w:marTop w:val="0"/>
                  <w:marBottom w:val="0"/>
                  <w:divBdr>
                    <w:top w:val="none" w:sz="0" w:space="0" w:color="auto"/>
                    <w:left w:val="none" w:sz="0" w:space="0" w:color="auto"/>
                    <w:bottom w:val="none" w:sz="0" w:space="0" w:color="auto"/>
                    <w:right w:val="none" w:sz="0" w:space="0" w:color="auto"/>
                  </w:divBdr>
                  <w:divsChild>
                    <w:div w:id="1217663654">
                      <w:marLeft w:val="0"/>
                      <w:marRight w:val="0"/>
                      <w:marTop w:val="0"/>
                      <w:marBottom w:val="0"/>
                      <w:divBdr>
                        <w:top w:val="none" w:sz="0" w:space="0" w:color="auto"/>
                        <w:left w:val="none" w:sz="0" w:space="0" w:color="auto"/>
                        <w:bottom w:val="none" w:sz="0" w:space="0" w:color="auto"/>
                        <w:right w:val="none" w:sz="0" w:space="0" w:color="auto"/>
                      </w:divBdr>
                    </w:div>
                    <w:div w:id="2042314213">
                      <w:marLeft w:val="0"/>
                      <w:marRight w:val="0"/>
                      <w:marTop w:val="0"/>
                      <w:marBottom w:val="0"/>
                      <w:divBdr>
                        <w:top w:val="none" w:sz="0" w:space="0" w:color="auto"/>
                        <w:left w:val="none" w:sz="0" w:space="0" w:color="auto"/>
                        <w:bottom w:val="none" w:sz="0" w:space="0" w:color="auto"/>
                        <w:right w:val="none" w:sz="0" w:space="0" w:color="auto"/>
                      </w:divBdr>
                    </w:div>
                    <w:div w:id="19825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611999">
          <w:marLeft w:val="0"/>
          <w:marRight w:val="0"/>
          <w:marTop w:val="0"/>
          <w:marBottom w:val="0"/>
          <w:divBdr>
            <w:top w:val="none" w:sz="0" w:space="0" w:color="auto"/>
            <w:left w:val="none" w:sz="0" w:space="0" w:color="auto"/>
            <w:bottom w:val="none" w:sz="0" w:space="0" w:color="auto"/>
            <w:right w:val="none" w:sz="0" w:space="0" w:color="auto"/>
          </w:divBdr>
          <w:divsChild>
            <w:div w:id="251744645">
              <w:marLeft w:val="0"/>
              <w:marRight w:val="0"/>
              <w:marTop w:val="0"/>
              <w:marBottom w:val="0"/>
              <w:divBdr>
                <w:top w:val="none" w:sz="0" w:space="0" w:color="auto"/>
                <w:left w:val="none" w:sz="0" w:space="0" w:color="auto"/>
                <w:bottom w:val="none" w:sz="0" w:space="0" w:color="auto"/>
                <w:right w:val="none" w:sz="0" w:space="0" w:color="auto"/>
              </w:divBdr>
              <w:divsChild>
                <w:div w:id="1497185882">
                  <w:marLeft w:val="0"/>
                  <w:marRight w:val="0"/>
                  <w:marTop w:val="0"/>
                  <w:marBottom w:val="0"/>
                  <w:divBdr>
                    <w:top w:val="none" w:sz="0" w:space="0" w:color="auto"/>
                    <w:left w:val="none" w:sz="0" w:space="0" w:color="auto"/>
                    <w:bottom w:val="none" w:sz="0" w:space="0" w:color="auto"/>
                    <w:right w:val="none" w:sz="0" w:space="0" w:color="auto"/>
                  </w:divBdr>
                </w:div>
                <w:div w:id="431975939">
                  <w:marLeft w:val="0"/>
                  <w:marRight w:val="0"/>
                  <w:marTop w:val="0"/>
                  <w:marBottom w:val="0"/>
                  <w:divBdr>
                    <w:top w:val="none" w:sz="0" w:space="0" w:color="auto"/>
                    <w:left w:val="none" w:sz="0" w:space="0" w:color="auto"/>
                    <w:bottom w:val="none" w:sz="0" w:space="0" w:color="auto"/>
                    <w:right w:val="none" w:sz="0" w:space="0" w:color="auto"/>
                  </w:divBdr>
                  <w:divsChild>
                    <w:div w:id="597755917">
                      <w:marLeft w:val="0"/>
                      <w:marRight w:val="0"/>
                      <w:marTop w:val="0"/>
                      <w:marBottom w:val="0"/>
                      <w:divBdr>
                        <w:top w:val="none" w:sz="0" w:space="0" w:color="auto"/>
                        <w:left w:val="none" w:sz="0" w:space="0" w:color="auto"/>
                        <w:bottom w:val="none" w:sz="0" w:space="0" w:color="auto"/>
                        <w:right w:val="none" w:sz="0" w:space="0" w:color="auto"/>
                      </w:divBdr>
                    </w:div>
                    <w:div w:id="1442453693">
                      <w:marLeft w:val="0"/>
                      <w:marRight w:val="0"/>
                      <w:marTop w:val="0"/>
                      <w:marBottom w:val="0"/>
                      <w:divBdr>
                        <w:top w:val="none" w:sz="0" w:space="0" w:color="auto"/>
                        <w:left w:val="none" w:sz="0" w:space="0" w:color="auto"/>
                        <w:bottom w:val="none" w:sz="0" w:space="0" w:color="auto"/>
                        <w:right w:val="none" w:sz="0" w:space="0" w:color="auto"/>
                      </w:divBdr>
                    </w:div>
                    <w:div w:id="720180263">
                      <w:marLeft w:val="0"/>
                      <w:marRight w:val="0"/>
                      <w:marTop w:val="0"/>
                      <w:marBottom w:val="0"/>
                      <w:divBdr>
                        <w:top w:val="none" w:sz="0" w:space="0" w:color="auto"/>
                        <w:left w:val="none" w:sz="0" w:space="0" w:color="auto"/>
                        <w:bottom w:val="none" w:sz="0" w:space="0" w:color="auto"/>
                        <w:right w:val="none" w:sz="0" w:space="0" w:color="auto"/>
                      </w:divBdr>
                    </w:div>
                    <w:div w:id="59783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953197">
          <w:marLeft w:val="0"/>
          <w:marRight w:val="0"/>
          <w:marTop w:val="0"/>
          <w:marBottom w:val="0"/>
          <w:divBdr>
            <w:top w:val="none" w:sz="0" w:space="0" w:color="auto"/>
            <w:left w:val="none" w:sz="0" w:space="0" w:color="auto"/>
            <w:bottom w:val="none" w:sz="0" w:space="0" w:color="auto"/>
            <w:right w:val="none" w:sz="0" w:space="0" w:color="auto"/>
          </w:divBdr>
          <w:divsChild>
            <w:div w:id="1952666483">
              <w:marLeft w:val="0"/>
              <w:marRight w:val="0"/>
              <w:marTop w:val="0"/>
              <w:marBottom w:val="0"/>
              <w:divBdr>
                <w:top w:val="none" w:sz="0" w:space="0" w:color="auto"/>
                <w:left w:val="none" w:sz="0" w:space="0" w:color="auto"/>
                <w:bottom w:val="none" w:sz="0" w:space="0" w:color="auto"/>
                <w:right w:val="none" w:sz="0" w:space="0" w:color="auto"/>
              </w:divBdr>
              <w:divsChild>
                <w:div w:id="687751707">
                  <w:marLeft w:val="0"/>
                  <w:marRight w:val="0"/>
                  <w:marTop w:val="0"/>
                  <w:marBottom w:val="0"/>
                  <w:divBdr>
                    <w:top w:val="none" w:sz="0" w:space="0" w:color="auto"/>
                    <w:left w:val="none" w:sz="0" w:space="0" w:color="auto"/>
                    <w:bottom w:val="none" w:sz="0" w:space="0" w:color="auto"/>
                    <w:right w:val="none" w:sz="0" w:space="0" w:color="auto"/>
                  </w:divBdr>
                </w:div>
                <w:div w:id="945967713">
                  <w:marLeft w:val="0"/>
                  <w:marRight w:val="0"/>
                  <w:marTop w:val="0"/>
                  <w:marBottom w:val="0"/>
                  <w:divBdr>
                    <w:top w:val="none" w:sz="0" w:space="0" w:color="auto"/>
                    <w:left w:val="none" w:sz="0" w:space="0" w:color="auto"/>
                    <w:bottom w:val="none" w:sz="0" w:space="0" w:color="auto"/>
                    <w:right w:val="none" w:sz="0" w:space="0" w:color="auto"/>
                  </w:divBdr>
                  <w:divsChild>
                    <w:div w:id="558978408">
                      <w:marLeft w:val="0"/>
                      <w:marRight w:val="0"/>
                      <w:marTop w:val="0"/>
                      <w:marBottom w:val="0"/>
                      <w:divBdr>
                        <w:top w:val="none" w:sz="0" w:space="0" w:color="auto"/>
                        <w:left w:val="none" w:sz="0" w:space="0" w:color="auto"/>
                        <w:bottom w:val="none" w:sz="0" w:space="0" w:color="auto"/>
                        <w:right w:val="none" w:sz="0" w:space="0" w:color="auto"/>
                      </w:divBdr>
                    </w:div>
                    <w:div w:id="54356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87154">
          <w:marLeft w:val="0"/>
          <w:marRight w:val="0"/>
          <w:marTop w:val="0"/>
          <w:marBottom w:val="0"/>
          <w:divBdr>
            <w:top w:val="none" w:sz="0" w:space="0" w:color="auto"/>
            <w:left w:val="none" w:sz="0" w:space="0" w:color="auto"/>
            <w:bottom w:val="none" w:sz="0" w:space="0" w:color="auto"/>
            <w:right w:val="none" w:sz="0" w:space="0" w:color="auto"/>
          </w:divBdr>
          <w:divsChild>
            <w:div w:id="1346984132">
              <w:marLeft w:val="0"/>
              <w:marRight w:val="0"/>
              <w:marTop w:val="0"/>
              <w:marBottom w:val="0"/>
              <w:divBdr>
                <w:top w:val="none" w:sz="0" w:space="0" w:color="auto"/>
                <w:left w:val="none" w:sz="0" w:space="0" w:color="auto"/>
                <w:bottom w:val="none" w:sz="0" w:space="0" w:color="auto"/>
                <w:right w:val="none" w:sz="0" w:space="0" w:color="auto"/>
              </w:divBdr>
              <w:divsChild>
                <w:div w:id="217207702">
                  <w:marLeft w:val="0"/>
                  <w:marRight w:val="0"/>
                  <w:marTop w:val="0"/>
                  <w:marBottom w:val="0"/>
                  <w:divBdr>
                    <w:top w:val="none" w:sz="0" w:space="0" w:color="auto"/>
                    <w:left w:val="none" w:sz="0" w:space="0" w:color="auto"/>
                    <w:bottom w:val="none" w:sz="0" w:space="0" w:color="auto"/>
                    <w:right w:val="none" w:sz="0" w:space="0" w:color="auto"/>
                  </w:divBdr>
                </w:div>
                <w:div w:id="813907531">
                  <w:marLeft w:val="0"/>
                  <w:marRight w:val="0"/>
                  <w:marTop w:val="0"/>
                  <w:marBottom w:val="0"/>
                  <w:divBdr>
                    <w:top w:val="none" w:sz="0" w:space="0" w:color="auto"/>
                    <w:left w:val="none" w:sz="0" w:space="0" w:color="auto"/>
                    <w:bottom w:val="none" w:sz="0" w:space="0" w:color="auto"/>
                    <w:right w:val="none" w:sz="0" w:space="0" w:color="auto"/>
                  </w:divBdr>
                  <w:divsChild>
                    <w:div w:id="1089883923">
                      <w:marLeft w:val="0"/>
                      <w:marRight w:val="0"/>
                      <w:marTop w:val="0"/>
                      <w:marBottom w:val="0"/>
                      <w:divBdr>
                        <w:top w:val="none" w:sz="0" w:space="0" w:color="auto"/>
                        <w:left w:val="none" w:sz="0" w:space="0" w:color="auto"/>
                        <w:bottom w:val="none" w:sz="0" w:space="0" w:color="auto"/>
                        <w:right w:val="none" w:sz="0" w:space="0" w:color="auto"/>
                      </w:divBdr>
                    </w:div>
                    <w:div w:id="487988352">
                      <w:marLeft w:val="0"/>
                      <w:marRight w:val="0"/>
                      <w:marTop w:val="0"/>
                      <w:marBottom w:val="0"/>
                      <w:divBdr>
                        <w:top w:val="none" w:sz="0" w:space="0" w:color="auto"/>
                        <w:left w:val="none" w:sz="0" w:space="0" w:color="auto"/>
                        <w:bottom w:val="none" w:sz="0" w:space="0" w:color="auto"/>
                        <w:right w:val="none" w:sz="0" w:space="0" w:color="auto"/>
                      </w:divBdr>
                    </w:div>
                    <w:div w:id="163545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599689">
          <w:marLeft w:val="0"/>
          <w:marRight w:val="0"/>
          <w:marTop w:val="0"/>
          <w:marBottom w:val="0"/>
          <w:divBdr>
            <w:top w:val="none" w:sz="0" w:space="0" w:color="auto"/>
            <w:left w:val="none" w:sz="0" w:space="0" w:color="auto"/>
            <w:bottom w:val="none" w:sz="0" w:space="0" w:color="auto"/>
            <w:right w:val="none" w:sz="0" w:space="0" w:color="auto"/>
          </w:divBdr>
          <w:divsChild>
            <w:div w:id="1797988945">
              <w:marLeft w:val="0"/>
              <w:marRight w:val="0"/>
              <w:marTop w:val="0"/>
              <w:marBottom w:val="0"/>
              <w:divBdr>
                <w:top w:val="none" w:sz="0" w:space="0" w:color="auto"/>
                <w:left w:val="none" w:sz="0" w:space="0" w:color="auto"/>
                <w:bottom w:val="none" w:sz="0" w:space="0" w:color="auto"/>
                <w:right w:val="none" w:sz="0" w:space="0" w:color="auto"/>
              </w:divBdr>
              <w:divsChild>
                <w:div w:id="2050716785">
                  <w:marLeft w:val="0"/>
                  <w:marRight w:val="0"/>
                  <w:marTop w:val="0"/>
                  <w:marBottom w:val="0"/>
                  <w:divBdr>
                    <w:top w:val="none" w:sz="0" w:space="0" w:color="auto"/>
                    <w:left w:val="none" w:sz="0" w:space="0" w:color="auto"/>
                    <w:bottom w:val="none" w:sz="0" w:space="0" w:color="auto"/>
                    <w:right w:val="none" w:sz="0" w:space="0" w:color="auto"/>
                  </w:divBdr>
                </w:div>
                <w:div w:id="1129470058">
                  <w:marLeft w:val="0"/>
                  <w:marRight w:val="0"/>
                  <w:marTop w:val="0"/>
                  <w:marBottom w:val="0"/>
                  <w:divBdr>
                    <w:top w:val="none" w:sz="0" w:space="0" w:color="auto"/>
                    <w:left w:val="none" w:sz="0" w:space="0" w:color="auto"/>
                    <w:bottom w:val="none" w:sz="0" w:space="0" w:color="auto"/>
                    <w:right w:val="none" w:sz="0" w:space="0" w:color="auto"/>
                  </w:divBdr>
                  <w:divsChild>
                    <w:div w:id="779298521">
                      <w:marLeft w:val="0"/>
                      <w:marRight w:val="0"/>
                      <w:marTop w:val="0"/>
                      <w:marBottom w:val="0"/>
                      <w:divBdr>
                        <w:top w:val="none" w:sz="0" w:space="0" w:color="auto"/>
                        <w:left w:val="none" w:sz="0" w:space="0" w:color="auto"/>
                        <w:bottom w:val="none" w:sz="0" w:space="0" w:color="auto"/>
                        <w:right w:val="none" w:sz="0" w:space="0" w:color="auto"/>
                      </w:divBdr>
                    </w:div>
                    <w:div w:id="173338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07305">
          <w:marLeft w:val="0"/>
          <w:marRight w:val="0"/>
          <w:marTop w:val="0"/>
          <w:marBottom w:val="0"/>
          <w:divBdr>
            <w:top w:val="none" w:sz="0" w:space="0" w:color="auto"/>
            <w:left w:val="none" w:sz="0" w:space="0" w:color="auto"/>
            <w:bottom w:val="none" w:sz="0" w:space="0" w:color="auto"/>
            <w:right w:val="none" w:sz="0" w:space="0" w:color="auto"/>
          </w:divBdr>
          <w:divsChild>
            <w:div w:id="1338073220">
              <w:marLeft w:val="0"/>
              <w:marRight w:val="0"/>
              <w:marTop w:val="0"/>
              <w:marBottom w:val="0"/>
              <w:divBdr>
                <w:top w:val="none" w:sz="0" w:space="0" w:color="auto"/>
                <w:left w:val="none" w:sz="0" w:space="0" w:color="auto"/>
                <w:bottom w:val="none" w:sz="0" w:space="0" w:color="auto"/>
                <w:right w:val="none" w:sz="0" w:space="0" w:color="auto"/>
              </w:divBdr>
              <w:divsChild>
                <w:div w:id="1202092991">
                  <w:marLeft w:val="0"/>
                  <w:marRight w:val="0"/>
                  <w:marTop w:val="0"/>
                  <w:marBottom w:val="0"/>
                  <w:divBdr>
                    <w:top w:val="none" w:sz="0" w:space="0" w:color="auto"/>
                    <w:left w:val="none" w:sz="0" w:space="0" w:color="auto"/>
                    <w:bottom w:val="none" w:sz="0" w:space="0" w:color="auto"/>
                    <w:right w:val="none" w:sz="0" w:space="0" w:color="auto"/>
                  </w:divBdr>
                </w:div>
                <w:div w:id="1944262790">
                  <w:marLeft w:val="0"/>
                  <w:marRight w:val="0"/>
                  <w:marTop w:val="0"/>
                  <w:marBottom w:val="0"/>
                  <w:divBdr>
                    <w:top w:val="none" w:sz="0" w:space="0" w:color="auto"/>
                    <w:left w:val="none" w:sz="0" w:space="0" w:color="auto"/>
                    <w:bottom w:val="none" w:sz="0" w:space="0" w:color="auto"/>
                    <w:right w:val="none" w:sz="0" w:space="0" w:color="auto"/>
                  </w:divBdr>
                  <w:divsChild>
                    <w:div w:id="1890990024">
                      <w:marLeft w:val="0"/>
                      <w:marRight w:val="0"/>
                      <w:marTop w:val="0"/>
                      <w:marBottom w:val="0"/>
                      <w:divBdr>
                        <w:top w:val="none" w:sz="0" w:space="0" w:color="auto"/>
                        <w:left w:val="none" w:sz="0" w:space="0" w:color="auto"/>
                        <w:bottom w:val="none" w:sz="0" w:space="0" w:color="auto"/>
                        <w:right w:val="none" w:sz="0" w:space="0" w:color="auto"/>
                      </w:divBdr>
                    </w:div>
                    <w:div w:id="132603657">
                      <w:marLeft w:val="0"/>
                      <w:marRight w:val="0"/>
                      <w:marTop w:val="0"/>
                      <w:marBottom w:val="0"/>
                      <w:divBdr>
                        <w:top w:val="none" w:sz="0" w:space="0" w:color="auto"/>
                        <w:left w:val="none" w:sz="0" w:space="0" w:color="auto"/>
                        <w:bottom w:val="none" w:sz="0" w:space="0" w:color="auto"/>
                        <w:right w:val="none" w:sz="0" w:space="0" w:color="auto"/>
                      </w:divBdr>
                    </w:div>
                    <w:div w:id="189172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643347">
          <w:marLeft w:val="0"/>
          <w:marRight w:val="0"/>
          <w:marTop w:val="0"/>
          <w:marBottom w:val="0"/>
          <w:divBdr>
            <w:top w:val="none" w:sz="0" w:space="0" w:color="auto"/>
            <w:left w:val="none" w:sz="0" w:space="0" w:color="auto"/>
            <w:bottom w:val="none" w:sz="0" w:space="0" w:color="auto"/>
            <w:right w:val="none" w:sz="0" w:space="0" w:color="auto"/>
          </w:divBdr>
          <w:divsChild>
            <w:div w:id="122039395">
              <w:marLeft w:val="0"/>
              <w:marRight w:val="0"/>
              <w:marTop w:val="0"/>
              <w:marBottom w:val="0"/>
              <w:divBdr>
                <w:top w:val="none" w:sz="0" w:space="0" w:color="auto"/>
                <w:left w:val="none" w:sz="0" w:space="0" w:color="auto"/>
                <w:bottom w:val="none" w:sz="0" w:space="0" w:color="auto"/>
                <w:right w:val="none" w:sz="0" w:space="0" w:color="auto"/>
              </w:divBdr>
              <w:divsChild>
                <w:div w:id="1142844629">
                  <w:marLeft w:val="0"/>
                  <w:marRight w:val="0"/>
                  <w:marTop w:val="0"/>
                  <w:marBottom w:val="0"/>
                  <w:divBdr>
                    <w:top w:val="none" w:sz="0" w:space="0" w:color="auto"/>
                    <w:left w:val="none" w:sz="0" w:space="0" w:color="auto"/>
                    <w:bottom w:val="none" w:sz="0" w:space="0" w:color="auto"/>
                    <w:right w:val="none" w:sz="0" w:space="0" w:color="auto"/>
                  </w:divBdr>
                </w:div>
                <w:div w:id="1686395750">
                  <w:marLeft w:val="0"/>
                  <w:marRight w:val="0"/>
                  <w:marTop w:val="0"/>
                  <w:marBottom w:val="0"/>
                  <w:divBdr>
                    <w:top w:val="none" w:sz="0" w:space="0" w:color="auto"/>
                    <w:left w:val="none" w:sz="0" w:space="0" w:color="auto"/>
                    <w:bottom w:val="none" w:sz="0" w:space="0" w:color="auto"/>
                    <w:right w:val="none" w:sz="0" w:space="0" w:color="auto"/>
                  </w:divBdr>
                  <w:divsChild>
                    <w:div w:id="1310212884">
                      <w:marLeft w:val="0"/>
                      <w:marRight w:val="0"/>
                      <w:marTop w:val="0"/>
                      <w:marBottom w:val="0"/>
                      <w:divBdr>
                        <w:top w:val="none" w:sz="0" w:space="0" w:color="auto"/>
                        <w:left w:val="none" w:sz="0" w:space="0" w:color="auto"/>
                        <w:bottom w:val="none" w:sz="0" w:space="0" w:color="auto"/>
                        <w:right w:val="none" w:sz="0" w:space="0" w:color="auto"/>
                      </w:divBdr>
                    </w:div>
                    <w:div w:id="51466472">
                      <w:marLeft w:val="0"/>
                      <w:marRight w:val="0"/>
                      <w:marTop w:val="0"/>
                      <w:marBottom w:val="0"/>
                      <w:divBdr>
                        <w:top w:val="none" w:sz="0" w:space="0" w:color="auto"/>
                        <w:left w:val="none" w:sz="0" w:space="0" w:color="auto"/>
                        <w:bottom w:val="none" w:sz="0" w:space="0" w:color="auto"/>
                        <w:right w:val="none" w:sz="0" w:space="0" w:color="auto"/>
                      </w:divBdr>
                    </w:div>
                    <w:div w:id="201244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619255">
          <w:marLeft w:val="0"/>
          <w:marRight w:val="0"/>
          <w:marTop w:val="0"/>
          <w:marBottom w:val="0"/>
          <w:divBdr>
            <w:top w:val="none" w:sz="0" w:space="0" w:color="auto"/>
            <w:left w:val="none" w:sz="0" w:space="0" w:color="auto"/>
            <w:bottom w:val="none" w:sz="0" w:space="0" w:color="auto"/>
            <w:right w:val="none" w:sz="0" w:space="0" w:color="auto"/>
          </w:divBdr>
          <w:divsChild>
            <w:div w:id="551503677">
              <w:marLeft w:val="0"/>
              <w:marRight w:val="0"/>
              <w:marTop w:val="0"/>
              <w:marBottom w:val="0"/>
              <w:divBdr>
                <w:top w:val="none" w:sz="0" w:space="0" w:color="auto"/>
                <w:left w:val="none" w:sz="0" w:space="0" w:color="auto"/>
                <w:bottom w:val="none" w:sz="0" w:space="0" w:color="auto"/>
                <w:right w:val="none" w:sz="0" w:space="0" w:color="auto"/>
              </w:divBdr>
              <w:divsChild>
                <w:div w:id="1665936908">
                  <w:marLeft w:val="0"/>
                  <w:marRight w:val="0"/>
                  <w:marTop w:val="0"/>
                  <w:marBottom w:val="0"/>
                  <w:divBdr>
                    <w:top w:val="none" w:sz="0" w:space="0" w:color="auto"/>
                    <w:left w:val="none" w:sz="0" w:space="0" w:color="auto"/>
                    <w:bottom w:val="none" w:sz="0" w:space="0" w:color="auto"/>
                    <w:right w:val="none" w:sz="0" w:space="0" w:color="auto"/>
                  </w:divBdr>
                </w:div>
                <w:div w:id="840585045">
                  <w:marLeft w:val="0"/>
                  <w:marRight w:val="0"/>
                  <w:marTop w:val="0"/>
                  <w:marBottom w:val="0"/>
                  <w:divBdr>
                    <w:top w:val="none" w:sz="0" w:space="0" w:color="auto"/>
                    <w:left w:val="none" w:sz="0" w:space="0" w:color="auto"/>
                    <w:bottom w:val="none" w:sz="0" w:space="0" w:color="auto"/>
                    <w:right w:val="none" w:sz="0" w:space="0" w:color="auto"/>
                  </w:divBdr>
                  <w:divsChild>
                    <w:div w:id="29329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558714">
          <w:marLeft w:val="0"/>
          <w:marRight w:val="0"/>
          <w:marTop w:val="0"/>
          <w:marBottom w:val="0"/>
          <w:divBdr>
            <w:top w:val="none" w:sz="0" w:space="0" w:color="auto"/>
            <w:left w:val="none" w:sz="0" w:space="0" w:color="auto"/>
            <w:bottom w:val="none" w:sz="0" w:space="0" w:color="auto"/>
            <w:right w:val="none" w:sz="0" w:space="0" w:color="auto"/>
          </w:divBdr>
          <w:divsChild>
            <w:div w:id="1751467661">
              <w:marLeft w:val="0"/>
              <w:marRight w:val="0"/>
              <w:marTop w:val="0"/>
              <w:marBottom w:val="0"/>
              <w:divBdr>
                <w:top w:val="none" w:sz="0" w:space="0" w:color="auto"/>
                <w:left w:val="none" w:sz="0" w:space="0" w:color="auto"/>
                <w:bottom w:val="none" w:sz="0" w:space="0" w:color="auto"/>
                <w:right w:val="none" w:sz="0" w:space="0" w:color="auto"/>
              </w:divBdr>
              <w:divsChild>
                <w:div w:id="1398701654">
                  <w:marLeft w:val="0"/>
                  <w:marRight w:val="0"/>
                  <w:marTop w:val="0"/>
                  <w:marBottom w:val="0"/>
                  <w:divBdr>
                    <w:top w:val="none" w:sz="0" w:space="0" w:color="auto"/>
                    <w:left w:val="none" w:sz="0" w:space="0" w:color="auto"/>
                    <w:bottom w:val="none" w:sz="0" w:space="0" w:color="auto"/>
                    <w:right w:val="none" w:sz="0" w:space="0" w:color="auto"/>
                  </w:divBdr>
                </w:div>
                <w:div w:id="732124502">
                  <w:marLeft w:val="0"/>
                  <w:marRight w:val="0"/>
                  <w:marTop w:val="0"/>
                  <w:marBottom w:val="0"/>
                  <w:divBdr>
                    <w:top w:val="none" w:sz="0" w:space="0" w:color="auto"/>
                    <w:left w:val="none" w:sz="0" w:space="0" w:color="auto"/>
                    <w:bottom w:val="none" w:sz="0" w:space="0" w:color="auto"/>
                    <w:right w:val="none" w:sz="0" w:space="0" w:color="auto"/>
                  </w:divBdr>
                  <w:divsChild>
                    <w:div w:id="1288970484">
                      <w:marLeft w:val="0"/>
                      <w:marRight w:val="0"/>
                      <w:marTop w:val="0"/>
                      <w:marBottom w:val="0"/>
                      <w:divBdr>
                        <w:top w:val="none" w:sz="0" w:space="0" w:color="auto"/>
                        <w:left w:val="none" w:sz="0" w:space="0" w:color="auto"/>
                        <w:bottom w:val="none" w:sz="0" w:space="0" w:color="auto"/>
                        <w:right w:val="none" w:sz="0" w:space="0" w:color="auto"/>
                      </w:divBdr>
                    </w:div>
                    <w:div w:id="886188518">
                      <w:marLeft w:val="0"/>
                      <w:marRight w:val="0"/>
                      <w:marTop w:val="0"/>
                      <w:marBottom w:val="0"/>
                      <w:divBdr>
                        <w:top w:val="none" w:sz="0" w:space="0" w:color="auto"/>
                        <w:left w:val="none" w:sz="0" w:space="0" w:color="auto"/>
                        <w:bottom w:val="none" w:sz="0" w:space="0" w:color="auto"/>
                        <w:right w:val="none" w:sz="0" w:space="0" w:color="auto"/>
                      </w:divBdr>
                    </w:div>
                    <w:div w:id="195239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26864">
          <w:marLeft w:val="0"/>
          <w:marRight w:val="0"/>
          <w:marTop w:val="0"/>
          <w:marBottom w:val="0"/>
          <w:divBdr>
            <w:top w:val="none" w:sz="0" w:space="0" w:color="auto"/>
            <w:left w:val="none" w:sz="0" w:space="0" w:color="auto"/>
            <w:bottom w:val="none" w:sz="0" w:space="0" w:color="auto"/>
            <w:right w:val="none" w:sz="0" w:space="0" w:color="auto"/>
          </w:divBdr>
          <w:divsChild>
            <w:div w:id="1862931434">
              <w:marLeft w:val="0"/>
              <w:marRight w:val="0"/>
              <w:marTop w:val="0"/>
              <w:marBottom w:val="0"/>
              <w:divBdr>
                <w:top w:val="none" w:sz="0" w:space="0" w:color="auto"/>
                <w:left w:val="none" w:sz="0" w:space="0" w:color="auto"/>
                <w:bottom w:val="none" w:sz="0" w:space="0" w:color="auto"/>
                <w:right w:val="none" w:sz="0" w:space="0" w:color="auto"/>
              </w:divBdr>
              <w:divsChild>
                <w:div w:id="1409956339">
                  <w:marLeft w:val="0"/>
                  <w:marRight w:val="0"/>
                  <w:marTop w:val="0"/>
                  <w:marBottom w:val="0"/>
                  <w:divBdr>
                    <w:top w:val="none" w:sz="0" w:space="0" w:color="auto"/>
                    <w:left w:val="none" w:sz="0" w:space="0" w:color="auto"/>
                    <w:bottom w:val="none" w:sz="0" w:space="0" w:color="auto"/>
                    <w:right w:val="none" w:sz="0" w:space="0" w:color="auto"/>
                  </w:divBdr>
                </w:div>
                <w:div w:id="1760059115">
                  <w:marLeft w:val="0"/>
                  <w:marRight w:val="0"/>
                  <w:marTop w:val="0"/>
                  <w:marBottom w:val="0"/>
                  <w:divBdr>
                    <w:top w:val="none" w:sz="0" w:space="0" w:color="auto"/>
                    <w:left w:val="none" w:sz="0" w:space="0" w:color="auto"/>
                    <w:bottom w:val="none" w:sz="0" w:space="0" w:color="auto"/>
                    <w:right w:val="none" w:sz="0" w:space="0" w:color="auto"/>
                  </w:divBdr>
                  <w:divsChild>
                    <w:div w:id="772672119">
                      <w:marLeft w:val="0"/>
                      <w:marRight w:val="0"/>
                      <w:marTop w:val="0"/>
                      <w:marBottom w:val="0"/>
                      <w:divBdr>
                        <w:top w:val="none" w:sz="0" w:space="0" w:color="auto"/>
                        <w:left w:val="none" w:sz="0" w:space="0" w:color="auto"/>
                        <w:bottom w:val="none" w:sz="0" w:space="0" w:color="auto"/>
                        <w:right w:val="none" w:sz="0" w:space="0" w:color="auto"/>
                      </w:divBdr>
                    </w:div>
                    <w:div w:id="2123180570">
                      <w:marLeft w:val="0"/>
                      <w:marRight w:val="0"/>
                      <w:marTop w:val="0"/>
                      <w:marBottom w:val="0"/>
                      <w:divBdr>
                        <w:top w:val="none" w:sz="0" w:space="0" w:color="auto"/>
                        <w:left w:val="none" w:sz="0" w:space="0" w:color="auto"/>
                        <w:bottom w:val="none" w:sz="0" w:space="0" w:color="auto"/>
                        <w:right w:val="none" w:sz="0" w:space="0" w:color="auto"/>
                      </w:divBdr>
                    </w:div>
                    <w:div w:id="100185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138507">
          <w:marLeft w:val="0"/>
          <w:marRight w:val="0"/>
          <w:marTop w:val="0"/>
          <w:marBottom w:val="0"/>
          <w:divBdr>
            <w:top w:val="none" w:sz="0" w:space="0" w:color="auto"/>
            <w:left w:val="none" w:sz="0" w:space="0" w:color="auto"/>
            <w:bottom w:val="none" w:sz="0" w:space="0" w:color="auto"/>
            <w:right w:val="none" w:sz="0" w:space="0" w:color="auto"/>
          </w:divBdr>
          <w:divsChild>
            <w:div w:id="369305908">
              <w:marLeft w:val="0"/>
              <w:marRight w:val="0"/>
              <w:marTop w:val="0"/>
              <w:marBottom w:val="0"/>
              <w:divBdr>
                <w:top w:val="none" w:sz="0" w:space="0" w:color="auto"/>
                <w:left w:val="none" w:sz="0" w:space="0" w:color="auto"/>
                <w:bottom w:val="none" w:sz="0" w:space="0" w:color="auto"/>
                <w:right w:val="none" w:sz="0" w:space="0" w:color="auto"/>
              </w:divBdr>
              <w:divsChild>
                <w:div w:id="1047922031">
                  <w:marLeft w:val="0"/>
                  <w:marRight w:val="0"/>
                  <w:marTop w:val="0"/>
                  <w:marBottom w:val="0"/>
                  <w:divBdr>
                    <w:top w:val="none" w:sz="0" w:space="0" w:color="auto"/>
                    <w:left w:val="none" w:sz="0" w:space="0" w:color="auto"/>
                    <w:bottom w:val="none" w:sz="0" w:space="0" w:color="auto"/>
                    <w:right w:val="none" w:sz="0" w:space="0" w:color="auto"/>
                  </w:divBdr>
                </w:div>
                <w:div w:id="547648597">
                  <w:marLeft w:val="0"/>
                  <w:marRight w:val="0"/>
                  <w:marTop w:val="0"/>
                  <w:marBottom w:val="0"/>
                  <w:divBdr>
                    <w:top w:val="none" w:sz="0" w:space="0" w:color="auto"/>
                    <w:left w:val="none" w:sz="0" w:space="0" w:color="auto"/>
                    <w:bottom w:val="none" w:sz="0" w:space="0" w:color="auto"/>
                    <w:right w:val="none" w:sz="0" w:space="0" w:color="auto"/>
                  </w:divBdr>
                  <w:divsChild>
                    <w:div w:id="164828176">
                      <w:marLeft w:val="0"/>
                      <w:marRight w:val="0"/>
                      <w:marTop w:val="0"/>
                      <w:marBottom w:val="0"/>
                      <w:divBdr>
                        <w:top w:val="none" w:sz="0" w:space="0" w:color="auto"/>
                        <w:left w:val="none" w:sz="0" w:space="0" w:color="auto"/>
                        <w:bottom w:val="none" w:sz="0" w:space="0" w:color="auto"/>
                        <w:right w:val="none" w:sz="0" w:space="0" w:color="auto"/>
                      </w:divBdr>
                    </w:div>
                    <w:div w:id="792670436">
                      <w:marLeft w:val="0"/>
                      <w:marRight w:val="0"/>
                      <w:marTop w:val="0"/>
                      <w:marBottom w:val="0"/>
                      <w:divBdr>
                        <w:top w:val="none" w:sz="0" w:space="0" w:color="auto"/>
                        <w:left w:val="none" w:sz="0" w:space="0" w:color="auto"/>
                        <w:bottom w:val="none" w:sz="0" w:space="0" w:color="auto"/>
                        <w:right w:val="none" w:sz="0" w:space="0" w:color="auto"/>
                      </w:divBdr>
                    </w:div>
                    <w:div w:id="1041129064">
                      <w:marLeft w:val="0"/>
                      <w:marRight w:val="0"/>
                      <w:marTop w:val="0"/>
                      <w:marBottom w:val="0"/>
                      <w:divBdr>
                        <w:top w:val="none" w:sz="0" w:space="0" w:color="auto"/>
                        <w:left w:val="none" w:sz="0" w:space="0" w:color="auto"/>
                        <w:bottom w:val="none" w:sz="0" w:space="0" w:color="auto"/>
                        <w:right w:val="none" w:sz="0" w:space="0" w:color="auto"/>
                      </w:divBdr>
                    </w:div>
                    <w:div w:id="143932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435204">
          <w:marLeft w:val="0"/>
          <w:marRight w:val="0"/>
          <w:marTop w:val="0"/>
          <w:marBottom w:val="0"/>
          <w:divBdr>
            <w:top w:val="none" w:sz="0" w:space="0" w:color="auto"/>
            <w:left w:val="none" w:sz="0" w:space="0" w:color="auto"/>
            <w:bottom w:val="none" w:sz="0" w:space="0" w:color="auto"/>
            <w:right w:val="none" w:sz="0" w:space="0" w:color="auto"/>
          </w:divBdr>
          <w:divsChild>
            <w:div w:id="364407554">
              <w:marLeft w:val="0"/>
              <w:marRight w:val="0"/>
              <w:marTop w:val="0"/>
              <w:marBottom w:val="0"/>
              <w:divBdr>
                <w:top w:val="none" w:sz="0" w:space="0" w:color="auto"/>
                <w:left w:val="none" w:sz="0" w:space="0" w:color="auto"/>
                <w:bottom w:val="none" w:sz="0" w:space="0" w:color="auto"/>
                <w:right w:val="none" w:sz="0" w:space="0" w:color="auto"/>
              </w:divBdr>
              <w:divsChild>
                <w:div w:id="214045888">
                  <w:marLeft w:val="0"/>
                  <w:marRight w:val="0"/>
                  <w:marTop w:val="0"/>
                  <w:marBottom w:val="0"/>
                  <w:divBdr>
                    <w:top w:val="none" w:sz="0" w:space="0" w:color="auto"/>
                    <w:left w:val="none" w:sz="0" w:space="0" w:color="auto"/>
                    <w:bottom w:val="none" w:sz="0" w:space="0" w:color="auto"/>
                    <w:right w:val="none" w:sz="0" w:space="0" w:color="auto"/>
                  </w:divBdr>
                </w:div>
                <w:div w:id="367410741">
                  <w:marLeft w:val="0"/>
                  <w:marRight w:val="0"/>
                  <w:marTop w:val="0"/>
                  <w:marBottom w:val="0"/>
                  <w:divBdr>
                    <w:top w:val="none" w:sz="0" w:space="0" w:color="auto"/>
                    <w:left w:val="none" w:sz="0" w:space="0" w:color="auto"/>
                    <w:bottom w:val="none" w:sz="0" w:space="0" w:color="auto"/>
                    <w:right w:val="none" w:sz="0" w:space="0" w:color="auto"/>
                  </w:divBdr>
                  <w:divsChild>
                    <w:div w:id="242107250">
                      <w:marLeft w:val="0"/>
                      <w:marRight w:val="0"/>
                      <w:marTop w:val="0"/>
                      <w:marBottom w:val="0"/>
                      <w:divBdr>
                        <w:top w:val="none" w:sz="0" w:space="0" w:color="auto"/>
                        <w:left w:val="none" w:sz="0" w:space="0" w:color="auto"/>
                        <w:bottom w:val="none" w:sz="0" w:space="0" w:color="auto"/>
                        <w:right w:val="none" w:sz="0" w:space="0" w:color="auto"/>
                      </w:divBdr>
                    </w:div>
                    <w:div w:id="2114201215">
                      <w:marLeft w:val="0"/>
                      <w:marRight w:val="0"/>
                      <w:marTop w:val="0"/>
                      <w:marBottom w:val="0"/>
                      <w:divBdr>
                        <w:top w:val="none" w:sz="0" w:space="0" w:color="auto"/>
                        <w:left w:val="none" w:sz="0" w:space="0" w:color="auto"/>
                        <w:bottom w:val="none" w:sz="0" w:space="0" w:color="auto"/>
                        <w:right w:val="none" w:sz="0" w:space="0" w:color="auto"/>
                      </w:divBdr>
                    </w:div>
                    <w:div w:id="1861091524">
                      <w:marLeft w:val="0"/>
                      <w:marRight w:val="0"/>
                      <w:marTop w:val="0"/>
                      <w:marBottom w:val="0"/>
                      <w:divBdr>
                        <w:top w:val="none" w:sz="0" w:space="0" w:color="auto"/>
                        <w:left w:val="none" w:sz="0" w:space="0" w:color="auto"/>
                        <w:bottom w:val="none" w:sz="0" w:space="0" w:color="auto"/>
                        <w:right w:val="none" w:sz="0" w:space="0" w:color="auto"/>
                      </w:divBdr>
                    </w:div>
                    <w:div w:id="196892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003422">
          <w:marLeft w:val="0"/>
          <w:marRight w:val="0"/>
          <w:marTop w:val="0"/>
          <w:marBottom w:val="0"/>
          <w:divBdr>
            <w:top w:val="none" w:sz="0" w:space="0" w:color="auto"/>
            <w:left w:val="none" w:sz="0" w:space="0" w:color="auto"/>
            <w:bottom w:val="none" w:sz="0" w:space="0" w:color="auto"/>
            <w:right w:val="none" w:sz="0" w:space="0" w:color="auto"/>
          </w:divBdr>
          <w:divsChild>
            <w:div w:id="408885025">
              <w:marLeft w:val="0"/>
              <w:marRight w:val="0"/>
              <w:marTop w:val="0"/>
              <w:marBottom w:val="0"/>
              <w:divBdr>
                <w:top w:val="none" w:sz="0" w:space="0" w:color="auto"/>
                <w:left w:val="none" w:sz="0" w:space="0" w:color="auto"/>
                <w:bottom w:val="none" w:sz="0" w:space="0" w:color="auto"/>
                <w:right w:val="none" w:sz="0" w:space="0" w:color="auto"/>
              </w:divBdr>
              <w:divsChild>
                <w:div w:id="1195003582">
                  <w:marLeft w:val="0"/>
                  <w:marRight w:val="0"/>
                  <w:marTop w:val="0"/>
                  <w:marBottom w:val="0"/>
                  <w:divBdr>
                    <w:top w:val="none" w:sz="0" w:space="0" w:color="auto"/>
                    <w:left w:val="none" w:sz="0" w:space="0" w:color="auto"/>
                    <w:bottom w:val="none" w:sz="0" w:space="0" w:color="auto"/>
                    <w:right w:val="none" w:sz="0" w:space="0" w:color="auto"/>
                  </w:divBdr>
                </w:div>
                <w:div w:id="584075546">
                  <w:marLeft w:val="0"/>
                  <w:marRight w:val="0"/>
                  <w:marTop w:val="0"/>
                  <w:marBottom w:val="0"/>
                  <w:divBdr>
                    <w:top w:val="none" w:sz="0" w:space="0" w:color="auto"/>
                    <w:left w:val="none" w:sz="0" w:space="0" w:color="auto"/>
                    <w:bottom w:val="none" w:sz="0" w:space="0" w:color="auto"/>
                    <w:right w:val="none" w:sz="0" w:space="0" w:color="auto"/>
                  </w:divBdr>
                  <w:divsChild>
                    <w:div w:id="1640959650">
                      <w:marLeft w:val="0"/>
                      <w:marRight w:val="0"/>
                      <w:marTop w:val="0"/>
                      <w:marBottom w:val="0"/>
                      <w:divBdr>
                        <w:top w:val="none" w:sz="0" w:space="0" w:color="auto"/>
                        <w:left w:val="none" w:sz="0" w:space="0" w:color="auto"/>
                        <w:bottom w:val="none" w:sz="0" w:space="0" w:color="auto"/>
                        <w:right w:val="none" w:sz="0" w:space="0" w:color="auto"/>
                      </w:divBdr>
                    </w:div>
                    <w:div w:id="199367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58481">
          <w:marLeft w:val="0"/>
          <w:marRight w:val="0"/>
          <w:marTop w:val="0"/>
          <w:marBottom w:val="0"/>
          <w:divBdr>
            <w:top w:val="none" w:sz="0" w:space="0" w:color="auto"/>
            <w:left w:val="none" w:sz="0" w:space="0" w:color="auto"/>
            <w:bottom w:val="none" w:sz="0" w:space="0" w:color="auto"/>
            <w:right w:val="none" w:sz="0" w:space="0" w:color="auto"/>
          </w:divBdr>
          <w:divsChild>
            <w:div w:id="663625326">
              <w:marLeft w:val="0"/>
              <w:marRight w:val="0"/>
              <w:marTop w:val="0"/>
              <w:marBottom w:val="0"/>
              <w:divBdr>
                <w:top w:val="none" w:sz="0" w:space="0" w:color="auto"/>
                <w:left w:val="none" w:sz="0" w:space="0" w:color="auto"/>
                <w:bottom w:val="none" w:sz="0" w:space="0" w:color="auto"/>
                <w:right w:val="none" w:sz="0" w:space="0" w:color="auto"/>
              </w:divBdr>
              <w:divsChild>
                <w:div w:id="912204690">
                  <w:marLeft w:val="0"/>
                  <w:marRight w:val="0"/>
                  <w:marTop w:val="0"/>
                  <w:marBottom w:val="0"/>
                  <w:divBdr>
                    <w:top w:val="none" w:sz="0" w:space="0" w:color="auto"/>
                    <w:left w:val="none" w:sz="0" w:space="0" w:color="auto"/>
                    <w:bottom w:val="none" w:sz="0" w:space="0" w:color="auto"/>
                    <w:right w:val="none" w:sz="0" w:space="0" w:color="auto"/>
                  </w:divBdr>
                </w:div>
                <w:div w:id="111290532">
                  <w:marLeft w:val="0"/>
                  <w:marRight w:val="0"/>
                  <w:marTop w:val="0"/>
                  <w:marBottom w:val="0"/>
                  <w:divBdr>
                    <w:top w:val="none" w:sz="0" w:space="0" w:color="auto"/>
                    <w:left w:val="none" w:sz="0" w:space="0" w:color="auto"/>
                    <w:bottom w:val="none" w:sz="0" w:space="0" w:color="auto"/>
                    <w:right w:val="none" w:sz="0" w:space="0" w:color="auto"/>
                  </w:divBdr>
                  <w:divsChild>
                    <w:div w:id="513300255">
                      <w:marLeft w:val="0"/>
                      <w:marRight w:val="0"/>
                      <w:marTop w:val="0"/>
                      <w:marBottom w:val="0"/>
                      <w:divBdr>
                        <w:top w:val="none" w:sz="0" w:space="0" w:color="auto"/>
                        <w:left w:val="none" w:sz="0" w:space="0" w:color="auto"/>
                        <w:bottom w:val="none" w:sz="0" w:space="0" w:color="auto"/>
                        <w:right w:val="none" w:sz="0" w:space="0" w:color="auto"/>
                      </w:divBdr>
                    </w:div>
                    <w:div w:id="152686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680260">
          <w:marLeft w:val="0"/>
          <w:marRight w:val="0"/>
          <w:marTop w:val="0"/>
          <w:marBottom w:val="0"/>
          <w:divBdr>
            <w:top w:val="none" w:sz="0" w:space="0" w:color="auto"/>
            <w:left w:val="none" w:sz="0" w:space="0" w:color="auto"/>
            <w:bottom w:val="none" w:sz="0" w:space="0" w:color="auto"/>
            <w:right w:val="none" w:sz="0" w:space="0" w:color="auto"/>
          </w:divBdr>
          <w:divsChild>
            <w:div w:id="681854098">
              <w:marLeft w:val="0"/>
              <w:marRight w:val="0"/>
              <w:marTop w:val="0"/>
              <w:marBottom w:val="0"/>
              <w:divBdr>
                <w:top w:val="none" w:sz="0" w:space="0" w:color="auto"/>
                <w:left w:val="none" w:sz="0" w:space="0" w:color="auto"/>
                <w:bottom w:val="none" w:sz="0" w:space="0" w:color="auto"/>
                <w:right w:val="none" w:sz="0" w:space="0" w:color="auto"/>
              </w:divBdr>
              <w:divsChild>
                <w:div w:id="1306932367">
                  <w:marLeft w:val="0"/>
                  <w:marRight w:val="0"/>
                  <w:marTop w:val="0"/>
                  <w:marBottom w:val="0"/>
                  <w:divBdr>
                    <w:top w:val="none" w:sz="0" w:space="0" w:color="auto"/>
                    <w:left w:val="none" w:sz="0" w:space="0" w:color="auto"/>
                    <w:bottom w:val="none" w:sz="0" w:space="0" w:color="auto"/>
                    <w:right w:val="none" w:sz="0" w:space="0" w:color="auto"/>
                  </w:divBdr>
                </w:div>
                <w:div w:id="1254245538">
                  <w:marLeft w:val="0"/>
                  <w:marRight w:val="0"/>
                  <w:marTop w:val="0"/>
                  <w:marBottom w:val="0"/>
                  <w:divBdr>
                    <w:top w:val="none" w:sz="0" w:space="0" w:color="auto"/>
                    <w:left w:val="none" w:sz="0" w:space="0" w:color="auto"/>
                    <w:bottom w:val="none" w:sz="0" w:space="0" w:color="auto"/>
                    <w:right w:val="none" w:sz="0" w:space="0" w:color="auto"/>
                  </w:divBdr>
                  <w:divsChild>
                    <w:div w:id="1880775722">
                      <w:marLeft w:val="0"/>
                      <w:marRight w:val="0"/>
                      <w:marTop w:val="0"/>
                      <w:marBottom w:val="0"/>
                      <w:divBdr>
                        <w:top w:val="none" w:sz="0" w:space="0" w:color="auto"/>
                        <w:left w:val="none" w:sz="0" w:space="0" w:color="auto"/>
                        <w:bottom w:val="none" w:sz="0" w:space="0" w:color="auto"/>
                        <w:right w:val="none" w:sz="0" w:space="0" w:color="auto"/>
                      </w:divBdr>
                    </w:div>
                    <w:div w:id="127339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724690">
          <w:marLeft w:val="0"/>
          <w:marRight w:val="0"/>
          <w:marTop w:val="0"/>
          <w:marBottom w:val="0"/>
          <w:divBdr>
            <w:top w:val="none" w:sz="0" w:space="0" w:color="auto"/>
            <w:left w:val="none" w:sz="0" w:space="0" w:color="auto"/>
            <w:bottom w:val="none" w:sz="0" w:space="0" w:color="auto"/>
            <w:right w:val="none" w:sz="0" w:space="0" w:color="auto"/>
          </w:divBdr>
          <w:divsChild>
            <w:div w:id="1036200188">
              <w:marLeft w:val="0"/>
              <w:marRight w:val="0"/>
              <w:marTop w:val="0"/>
              <w:marBottom w:val="0"/>
              <w:divBdr>
                <w:top w:val="none" w:sz="0" w:space="0" w:color="auto"/>
                <w:left w:val="none" w:sz="0" w:space="0" w:color="auto"/>
                <w:bottom w:val="none" w:sz="0" w:space="0" w:color="auto"/>
                <w:right w:val="none" w:sz="0" w:space="0" w:color="auto"/>
              </w:divBdr>
              <w:divsChild>
                <w:div w:id="2131433243">
                  <w:marLeft w:val="0"/>
                  <w:marRight w:val="0"/>
                  <w:marTop w:val="0"/>
                  <w:marBottom w:val="0"/>
                  <w:divBdr>
                    <w:top w:val="none" w:sz="0" w:space="0" w:color="auto"/>
                    <w:left w:val="none" w:sz="0" w:space="0" w:color="auto"/>
                    <w:bottom w:val="none" w:sz="0" w:space="0" w:color="auto"/>
                    <w:right w:val="none" w:sz="0" w:space="0" w:color="auto"/>
                  </w:divBdr>
                </w:div>
                <w:div w:id="1629166829">
                  <w:marLeft w:val="0"/>
                  <w:marRight w:val="0"/>
                  <w:marTop w:val="0"/>
                  <w:marBottom w:val="0"/>
                  <w:divBdr>
                    <w:top w:val="none" w:sz="0" w:space="0" w:color="auto"/>
                    <w:left w:val="none" w:sz="0" w:space="0" w:color="auto"/>
                    <w:bottom w:val="none" w:sz="0" w:space="0" w:color="auto"/>
                    <w:right w:val="none" w:sz="0" w:space="0" w:color="auto"/>
                  </w:divBdr>
                  <w:divsChild>
                    <w:div w:id="48773432">
                      <w:marLeft w:val="0"/>
                      <w:marRight w:val="0"/>
                      <w:marTop w:val="0"/>
                      <w:marBottom w:val="0"/>
                      <w:divBdr>
                        <w:top w:val="none" w:sz="0" w:space="0" w:color="auto"/>
                        <w:left w:val="none" w:sz="0" w:space="0" w:color="auto"/>
                        <w:bottom w:val="none" w:sz="0" w:space="0" w:color="auto"/>
                        <w:right w:val="none" w:sz="0" w:space="0" w:color="auto"/>
                      </w:divBdr>
                    </w:div>
                    <w:div w:id="789931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035754">
          <w:marLeft w:val="0"/>
          <w:marRight w:val="0"/>
          <w:marTop w:val="0"/>
          <w:marBottom w:val="0"/>
          <w:divBdr>
            <w:top w:val="none" w:sz="0" w:space="0" w:color="auto"/>
            <w:left w:val="none" w:sz="0" w:space="0" w:color="auto"/>
            <w:bottom w:val="none" w:sz="0" w:space="0" w:color="auto"/>
            <w:right w:val="none" w:sz="0" w:space="0" w:color="auto"/>
          </w:divBdr>
          <w:divsChild>
            <w:div w:id="158008082">
              <w:marLeft w:val="0"/>
              <w:marRight w:val="0"/>
              <w:marTop w:val="0"/>
              <w:marBottom w:val="0"/>
              <w:divBdr>
                <w:top w:val="none" w:sz="0" w:space="0" w:color="auto"/>
                <w:left w:val="none" w:sz="0" w:space="0" w:color="auto"/>
                <w:bottom w:val="none" w:sz="0" w:space="0" w:color="auto"/>
                <w:right w:val="none" w:sz="0" w:space="0" w:color="auto"/>
              </w:divBdr>
              <w:divsChild>
                <w:div w:id="2143885367">
                  <w:marLeft w:val="0"/>
                  <w:marRight w:val="0"/>
                  <w:marTop w:val="0"/>
                  <w:marBottom w:val="0"/>
                  <w:divBdr>
                    <w:top w:val="none" w:sz="0" w:space="0" w:color="auto"/>
                    <w:left w:val="none" w:sz="0" w:space="0" w:color="auto"/>
                    <w:bottom w:val="none" w:sz="0" w:space="0" w:color="auto"/>
                    <w:right w:val="none" w:sz="0" w:space="0" w:color="auto"/>
                  </w:divBdr>
                </w:div>
                <w:div w:id="1828325040">
                  <w:marLeft w:val="0"/>
                  <w:marRight w:val="0"/>
                  <w:marTop w:val="0"/>
                  <w:marBottom w:val="0"/>
                  <w:divBdr>
                    <w:top w:val="none" w:sz="0" w:space="0" w:color="auto"/>
                    <w:left w:val="none" w:sz="0" w:space="0" w:color="auto"/>
                    <w:bottom w:val="none" w:sz="0" w:space="0" w:color="auto"/>
                    <w:right w:val="none" w:sz="0" w:space="0" w:color="auto"/>
                  </w:divBdr>
                  <w:divsChild>
                    <w:div w:id="2069113397">
                      <w:marLeft w:val="0"/>
                      <w:marRight w:val="0"/>
                      <w:marTop w:val="0"/>
                      <w:marBottom w:val="0"/>
                      <w:divBdr>
                        <w:top w:val="none" w:sz="0" w:space="0" w:color="auto"/>
                        <w:left w:val="none" w:sz="0" w:space="0" w:color="auto"/>
                        <w:bottom w:val="none" w:sz="0" w:space="0" w:color="auto"/>
                        <w:right w:val="none" w:sz="0" w:space="0" w:color="auto"/>
                      </w:divBdr>
                    </w:div>
                    <w:div w:id="94669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68197">
          <w:marLeft w:val="0"/>
          <w:marRight w:val="0"/>
          <w:marTop w:val="0"/>
          <w:marBottom w:val="0"/>
          <w:divBdr>
            <w:top w:val="none" w:sz="0" w:space="0" w:color="auto"/>
            <w:left w:val="none" w:sz="0" w:space="0" w:color="auto"/>
            <w:bottom w:val="none" w:sz="0" w:space="0" w:color="auto"/>
            <w:right w:val="none" w:sz="0" w:space="0" w:color="auto"/>
          </w:divBdr>
          <w:divsChild>
            <w:div w:id="1409569553">
              <w:marLeft w:val="0"/>
              <w:marRight w:val="0"/>
              <w:marTop w:val="0"/>
              <w:marBottom w:val="0"/>
              <w:divBdr>
                <w:top w:val="none" w:sz="0" w:space="0" w:color="auto"/>
                <w:left w:val="none" w:sz="0" w:space="0" w:color="auto"/>
                <w:bottom w:val="none" w:sz="0" w:space="0" w:color="auto"/>
                <w:right w:val="none" w:sz="0" w:space="0" w:color="auto"/>
              </w:divBdr>
              <w:divsChild>
                <w:div w:id="1437749487">
                  <w:marLeft w:val="0"/>
                  <w:marRight w:val="0"/>
                  <w:marTop w:val="0"/>
                  <w:marBottom w:val="0"/>
                  <w:divBdr>
                    <w:top w:val="none" w:sz="0" w:space="0" w:color="auto"/>
                    <w:left w:val="none" w:sz="0" w:space="0" w:color="auto"/>
                    <w:bottom w:val="none" w:sz="0" w:space="0" w:color="auto"/>
                    <w:right w:val="none" w:sz="0" w:space="0" w:color="auto"/>
                  </w:divBdr>
                </w:div>
                <w:div w:id="2099131735">
                  <w:marLeft w:val="0"/>
                  <w:marRight w:val="0"/>
                  <w:marTop w:val="0"/>
                  <w:marBottom w:val="0"/>
                  <w:divBdr>
                    <w:top w:val="none" w:sz="0" w:space="0" w:color="auto"/>
                    <w:left w:val="none" w:sz="0" w:space="0" w:color="auto"/>
                    <w:bottom w:val="none" w:sz="0" w:space="0" w:color="auto"/>
                    <w:right w:val="none" w:sz="0" w:space="0" w:color="auto"/>
                  </w:divBdr>
                  <w:divsChild>
                    <w:div w:id="2003921433">
                      <w:marLeft w:val="0"/>
                      <w:marRight w:val="0"/>
                      <w:marTop w:val="0"/>
                      <w:marBottom w:val="0"/>
                      <w:divBdr>
                        <w:top w:val="none" w:sz="0" w:space="0" w:color="auto"/>
                        <w:left w:val="none" w:sz="0" w:space="0" w:color="auto"/>
                        <w:bottom w:val="none" w:sz="0" w:space="0" w:color="auto"/>
                        <w:right w:val="none" w:sz="0" w:space="0" w:color="auto"/>
                      </w:divBdr>
                    </w:div>
                    <w:div w:id="191766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576275">
          <w:marLeft w:val="0"/>
          <w:marRight w:val="0"/>
          <w:marTop w:val="0"/>
          <w:marBottom w:val="0"/>
          <w:divBdr>
            <w:top w:val="none" w:sz="0" w:space="0" w:color="auto"/>
            <w:left w:val="none" w:sz="0" w:space="0" w:color="auto"/>
            <w:bottom w:val="none" w:sz="0" w:space="0" w:color="auto"/>
            <w:right w:val="none" w:sz="0" w:space="0" w:color="auto"/>
          </w:divBdr>
          <w:divsChild>
            <w:div w:id="291205274">
              <w:marLeft w:val="0"/>
              <w:marRight w:val="0"/>
              <w:marTop w:val="0"/>
              <w:marBottom w:val="0"/>
              <w:divBdr>
                <w:top w:val="none" w:sz="0" w:space="0" w:color="auto"/>
                <w:left w:val="none" w:sz="0" w:space="0" w:color="auto"/>
                <w:bottom w:val="none" w:sz="0" w:space="0" w:color="auto"/>
                <w:right w:val="none" w:sz="0" w:space="0" w:color="auto"/>
              </w:divBdr>
              <w:divsChild>
                <w:div w:id="809714400">
                  <w:marLeft w:val="0"/>
                  <w:marRight w:val="0"/>
                  <w:marTop w:val="0"/>
                  <w:marBottom w:val="0"/>
                  <w:divBdr>
                    <w:top w:val="none" w:sz="0" w:space="0" w:color="auto"/>
                    <w:left w:val="none" w:sz="0" w:space="0" w:color="auto"/>
                    <w:bottom w:val="none" w:sz="0" w:space="0" w:color="auto"/>
                    <w:right w:val="none" w:sz="0" w:space="0" w:color="auto"/>
                  </w:divBdr>
                </w:div>
                <w:div w:id="2106723763">
                  <w:marLeft w:val="0"/>
                  <w:marRight w:val="0"/>
                  <w:marTop w:val="0"/>
                  <w:marBottom w:val="0"/>
                  <w:divBdr>
                    <w:top w:val="none" w:sz="0" w:space="0" w:color="auto"/>
                    <w:left w:val="none" w:sz="0" w:space="0" w:color="auto"/>
                    <w:bottom w:val="none" w:sz="0" w:space="0" w:color="auto"/>
                    <w:right w:val="none" w:sz="0" w:space="0" w:color="auto"/>
                  </w:divBdr>
                  <w:divsChild>
                    <w:div w:id="75605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8880">
          <w:marLeft w:val="0"/>
          <w:marRight w:val="0"/>
          <w:marTop w:val="0"/>
          <w:marBottom w:val="0"/>
          <w:divBdr>
            <w:top w:val="none" w:sz="0" w:space="0" w:color="auto"/>
            <w:left w:val="none" w:sz="0" w:space="0" w:color="auto"/>
            <w:bottom w:val="none" w:sz="0" w:space="0" w:color="auto"/>
            <w:right w:val="none" w:sz="0" w:space="0" w:color="auto"/>
          </w:divBdr>
          <w:divsChild>
            <w:div w:id="1932621622">
              <w:marLeft w:val="0"/>
              <w:marRight w:val="0"/>
              <w:marTop w:val="0"/>
              <w:marBottom w:val="0"/>
              <w:divBdr>
                <w:top w:val="none" w:sz="0" w:space="0" w:color="auto"/>
                <w:left w:val="none" w:sz="0" w:space="0" w:color="auto"/>
                <w:bottom w:val="none" w:sz="0" w:space="0" w:color="auto"/>
                <w:right w:val="none" w:sz="0" w:space="0" w:color="auto"/>
              </w:divBdr>
              <w:divsChild>
                <w:div w:id="1915160375">
                  <w:marLeft w:val="0"/>
                  <w:marRight w:val="0"/>
                  <w:marTop w:val="0"/>
                  <w:marBottom w:val="0"/>
                  <w:divBdr>
                    <w:top w:val="none" w:sz="0" w:space="0" w:color="auto"/>
                    <w:left w:val="none" w:sz="0" w:space="0" w:color="auto"/>
                    <w:bottom w:val="none" w:sz="0" w:space="0" w:color="auto"/>
                    <w:right w:val="none" w:sz="0" w:space="0" w:color="auto"/>
                  </w:divBdr>
                </w:div>
                <w:div w:id="134108102">
                  <w:marLeft w:val="0"/>
                  <w:marRight w:val="0"/>
                  <w:marTop w:val="0"/>
                  <w:marBottom w:val="0"/>
                  <w:divBdr>
                    <w:top w:val="none" w:sz="0" w:space="0" w:color="auto"/>
                    <w:left w:val="none" w:sz="0" w:space="0" w:color="auto"/>
                    <w:bottom w:val="none" w:sz="0" w:space="0" w:color="auto"/>
                    <w:right w:val="none" w:sz="0" w:space="0" w:color="auto"/>
                  </w:divBdr>
                  <w:divsChild>
                    <w:div w:id="1107047856">
                      <w:marLeft w:val="0"/>
                      <w:marRight w:val="0"/>
                      <w:marTop w:val="0"/>
                      <w:marBottom w:val="0"/>
                      <w:divBdr>
                        <w:top w:val="none" w:sz="0" w:space="0" w:color="auto"/>
                        <w:left w:val="none" w:sz="0" w:space="0" w:color="auto"/>
                        <w:bottom w:val="none" w:sz="0" w:space="0" w:color="auto"/>
                        <w:right w:val="none" w:sz="0" w:space="0" w:color="auto"/>
                      </w:divBdr>
                    </w:div>
                    <w:div w:id="700471862">
                      <w:marLeft w:val="0"/>
                      <w:marRight w:val="0"/>
                      <w:marTop w:val="0"/>
                      <w:marBottom w:val="0"/>
                      <w:divBdr>
                        <w:top w:val="none" w:sz="0" w:space="0" w:color="auto"/>
                        <w:left w:val="none" w:sz="0" w:space="0" w:color="auto"/>
                        <w:bottom w:val="none" w:sz="0" w:space="0" w:color="auto"/>
                        <w:right w:val="none" w:sz="0" w:space="0" w:color="auto"/>
                      </w:divBdr>
                    </w:div>
                    <w:div w:id="160310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64453">
          <w:marLeft w:val="0"/>
          <w:marRight w:val="0"/>
          <w:marTop w:val="0"/>
          <w:marBottom w:val="0"/>
          <w:divBdr>
            <w:top w:val="none" w:sz="0" w:space="0" w:color="auto"/>
            <w:left w:val="none" w:sz="0" w:space="0" w:color="auto"/>
            <w:bottom w:val="none" w:sz="0" w:space="0" w:color="auto"/>
            <w:right w:val="none" w:sz="0" w:space="0" w:color="auto"/>
          </w:divBdr>
          <w:divsChild>
            <w:div w:id="134445351">
              <w:marLeft w:val="0"/>
              <w:marRight w:val="0"/>
              <w:marTop w:val="0"/>
              <w:marBottom w:val="0"/>
              <w:divBdr>
                <w:top w:val="none" w:sz="0" w:space="0" w:color="auto"/>
                <w:left w:val="none" w:sz="0" w:space="0" w:color="auto"/>
                <w:bottom w:val="none" w:sz="0" w:space="0" w:color="auto"/>
                <w:right w:val="none" w:sz="0" w:space="0" w:color="auto"/>
              </w:divBdr>
              <w:divsChild>
                <w:div w:id="946544439">
                  <w:marLeft w:val="0"/>
                  <w:marRight w:val="0"/>
                  <w:marTop w:val="0"/>
                  <w:marBottom w:val="0"/>
                  <w:divBdr>
                    <w:top w:val="none" w:sz="0" w:space="0" w:color="auto"/>
                    <w:left w:val="none" w:sz="0" w:space="0" w:color="auto"/>
                    <w:bottom w:val="none" w:sz="0" w:space="0" w:color="auto"/>
                    <w:right w:val="none" w:sz="0" w:space="0" w:color="auto"/>
                  </w:divBdr>
                </w:div>
                <w:div w:id="39401142">
                  <w:marLeft w:val="0"/>
                  <w:marRight w:val="0"/>
                  <w:marTop w:val="0"/>
                  <w:marBottom w:val="0"/>
                  <w:divBdr>
                    <w:top w:val="none" w:sz="0" w:space="0" w:color="auto"/>
                    <w:left w:val="none" w:sz="0" w:space="0" w:color="auto"/>
                    <w:bottom w:val="none" w:sz="0" w:space="0" w:color="auto"/>
                    <w:right w:val="none" w:sz="0" w:space="0" w:color="auto"/>
                  </w:divBdr>
                  <w:divsChild>
                    <w:div w:id="62465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749834">
          <w:marLeft w:val="0"/>
          <w:marRight w:val="0"/>
          <w:marTop w:val="0"/>
          <w:marBottom w:val="0"/>
          <w:divBdr>
            <w:top w:val="none" w:sz="0" w:space="0" w:color="auto"/>
            <w:left w:val="none" w:sz="0" w:space="0" w:color="auto"/>
            <w:bottom w:val="none" w:sz="0" w:space="0" w:color="auto"/>
            <w:right w:val="none" w:sz="0" w:space="0" w:color="auto"/>
          </w:divBdr>
          <w:divsChild>
            <w:div w:id="1926306809">
              <w:marLeft w:val="0"/>
              <w:marRight w:val="0"/>
              <w:marTop w:val="0"/>
              <w:marBottom w:val="0"/>
              <w:divBdr>
                <w:top w:val="none" w:sz="0" w:space="0" w:color="auto"/>
                <w:left w:val="none" w:sz="0" w:space="0" w:color="auto"/>
                <w:bottom w:val="none" w:sz="0" w:space="0" w:color="auto"/>
                <w:right w:val="none" w:sz="0" w:space="0" w:color="auto"/>
              </w:divBdr>
              <w:divsChild>
                <w:div w:id="1995453181">
                  <w:marLeft w:val="0"/>
                  <w:marRight w:val="0"/>
                  <w:marTop w:val="0"/>
                  <w:marBottom w:val="0"/>
                  <w:divBdr>
                    <w:top w:val="none" w:sz="0" w:space="0" w:color="auto"/>
                    <w:left w:val="none" w:sz="0" w:space="0" w:color="auto"/>
                    <w:bottom w:val="none" w:sz="0" w:space="0" w:color="auto"/>
                    <w:right w:val="none" w:sz="0" w:space="0" w:color="auto"/>
                  </w:divBdr>
                </w:div>
                <w:div w:id="1809518376">
                  <w:marLeft w:val="0"/>
                  <w:marRight w:val="0"/>
                  <w:marTop w:val="0"/>
                  <w:marBottom w:val="0"/>
                  <w:divBdr>
                    <w:top w:val="none" w:sz="0" w:space="0" w:color="auto"/>
                    <w:left w:val="none" w:sz="0" w:space="0" w:color="auto"/>
                    <w:bottom w:val="none" w:sz="0" w:space="0" w:color="auto"/>
                    <w:right w:val="none" w:sz="0" w:space="0" w:color="auto"/>
                  </w:divBdr>
                  <w:divsChild>
                    <w:div w:id="801385152">
                      <w:marLeft w:val="0"/>
                      <w:marRight w:val="0"/>
                      <w:marTop w:val="0"/>
                      <w:marBottom w:val="0"/>
                      <w:divBdr>
                        <w:top w:val="none" w:sz="0" w:space="0" w:color="auto"/>
                        <w:left w:val="none" w:sz="0" w:space="0" w:color="auto"/>
                        <w:bottom w:val="none" w:sz="0" w:space="0" w:color="auto"/>
                        <w:right w:val="none" w:sz="0" w:space="0" w:color="auto"/>
                      </w:divBdr>
                    </w:div>
                    <w:div w:id="732384795">
                      <w:marLeft w:val="0"/>
                      <w:marRight w:val="0"/>
                      <w:marTop w:val="0"/>
                      <w:marBottom w:val="0"/>
                      <w:divBdr>
                        <w:top w:val="none" w:sz="0" w:space="0" w:color="auto"/>
                        <w:left w:val="none" w:sz="0" w:space="0" w:color="auto"/>
                        <w:bottom w:val="none" w:sz="0" w:space="0" w:color="auto"/>
                        <w:right w:val="none" w:sz="0" w:space="0" w:color="auto"/>
                      </w:divBdr>
                    </w:div>
                    <w:div w:id="47188376">
                      <w:marLeft w:val="0"/>
                      <w:marRight w:val="0"/>
                      <w:marTop w:val="0"/>
                      <w:marBottom w:val="0"/>
                      <w:divBdr>
                        <w:top w:val="none" w:sz="0" w:space="0" w:color="auto"/>
                        <w:left w:val="none" w:sz="0" w:space="0" w:color="auto"/>
                        <w:bottom w:val="none" w:sz="0" w:space="0" w:color="auto"/>
                        <w:right w:val="none" w:sz="0" w:space="0" w:color="auto"/>
                      </w:divBdr>
                    </w:div>
                    <w:div w:id="52494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465672">
          <w:marLeft w:val="0"/>
          <w:marRight w:val="0"/>
          <w:marTop w:val="0"/>
          <w:marBottom w:val="0"/>
          <w:divBdr>
            <w:top w:val="none" w:sz="0" w:space="0" w:color="auto"/>
            <w:left w:val="none" w:sz="0" w:space="0" w:color="auto"/>
            <w:bottom w:val="none" w:sz="0" w:space="0" w:color="auto"/>
            <w:right w:val="none" w:sz="0" w:space="0" w:color="auto"/>
          </w:divBdr>
          <w:divsChild>
            <w:div w:id="1713653063">
              <w:marLeft w:val="0"/>
              <w:marRight w:val="0"/>
              <w:marTop w:val="0"/>
              <w:marBottom w:val="0"/>
              <w:divBdr>
                <w:top w:val="none" w:sz="0" w:space="0" w:color="auto"/>
                <w:left w:val="none" w:sz="0" w:space="0" w:color="auto"/>
                <w:bottom w:val="none" w:sz="0" w:space="0" w:color="auto"/>
                <w:right w:val="none" w:sz="0" w:space="0" w:color="auto"/>
              </w:divBdr>
              <w:divsChild>
                <w:div w:id="1047683854">
                  <w:marLeft w:val="0"/>
                  <w:marRight w:val="0"/>
                  <w:marTop w:val="0"/>
                  <w:marBottom w:val="0"/>
                  <w:divBdr>
                    <w:top w:val="none" w:sz="0" w:space="0" w:color="auto"/>
                    <w:left w:val="none" w:sz="0" w:space="0" w:color="auto"/>
                    <w:bottom w:val="none" w:sz="0" w:space="0" w:color="auto"/>
                    <w:right w:val="none" w:sz="0" w:space="0" w:color="auto"/>
                  </w:divBdr>
                </w:div>
                <w:div w:id="1887373272">
                  <w:marLeft w:val="0"/>
                  <w:marRight w:val="0"/>
                  <w:marTop w:val="0"/>
                  <w:marBottom w:val="0"/>
                  <w:divBdr>
                    <w:top w:val="none" w:sz="0" w:space="0" w:color="auto"/>
                    <w:left w:val="none" w:sz="0" w:space="0" w:color="auto"/>
                    <w:bottom w:val="none" w:sz="0" w:space="0" w:color="auto"/>
                    <w:right w:val="none" w:sz="0" w:space="0" w:color="auto"/>
                  </w:divBdr>
                  <w:divsChild>
                    <w:div w:id="81009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503157">
          <w:marLeft w:val="0"/>
          <w:marRight w:val="0"/>
          <w:marTop w:val="0"/>
          <w:marBottom w:val="0"/>
          <w:divBdr>
            <w:top w:val="none" w:sz="0" w:space="0" w:color="auto"/>
            <w:left w:val="none" w:sz="0" w:space="0" w:color="auto"/>
            <w:bottom w:val="none" w:sz="0" w:space="0" w:color="auto"/>
            <w:right w:val="none" w:sz="0" w:space="0" w:color="auto"/>
          </w:divBdr>
          <w:divsChild>
            <w:div w:id="181169442">
              <w:marLeft w:val="0"/>
              <w:marRight w:val="0"/>
              <w:marTop w:val="0"/>
              <w:marBottom w:val="0"/>
              <w:divBdr>
                <w:top w:val="none" w:sz="0" w:space="0" w:color="auto"/>
                <w:left w:val="none" w:sz="0" w:space="0" w:color="auto"/>
                <w:bottom w:val="none" w:sz="0" w:space="0" w:color="auto"/>
                <w:right w:val="none" w:sz="0" w:space="0" w:color="auto"/>
              </w:divBdr>
              <w:divsChild>
                <w:div w:id="2088183558">
                  <w:marLeft w:val="0"/>
                  <w:marRight w:val="0"/>
                  <w:marTop w:val="0"/>
                  <w:marBottom w:val="0"/>
                  <w:divBdr>
                    <w:top w:val="none" w:sz="0" w:space="0" w:color="auto"/>
                    <w:left w:val="none" w:sz="0" w:space="0" w:color="auto"/>
                    <w:bottom w:val="none" w:sz="0" w:space="0" w:color="auto"/>
                    <w:right w:val="none" w:sz="0" w:space="0" w:color="auto"/>
                  </w:divBdr>
                </w:div>
                <w:div w:id="453519420">
                  <w:marLeft w:val="0"/>
                  <w:marRight w:val="0"/>
                  <w:marTop w:val="0"/>
                  <w:marBottom w:val="0"/>
                  <w:divBdr>
                    <w:top w:val="none" w:sz="0" w:space="0" w:color="auto"/>
                    <w:left w:val="none" w:sz="0" w:space="0" w:color="auto"/>
                    <w:bottom w:val="none" w:sz="0" w:space="0" w:color="auto"/>
                    <w:right w:val="none" w:sz="0" w:space="0" w:color="auto"/>
                  </w:divBdr>
                  <w:divsChild>
                    <w:div w:id="792092199">
                      <w:marLeft w:val="0"/>
                      <w:marRight w:val="0"/>
                      <w:marTop w:val="0"/>
                      <w:marBottom w:val="0"/>
                      <w:divBdr>
                        <w:top w:val="none" w:sz="0" w:space="0" w:color="auto"/>
                        <w:left w:val="none" w:sz="0" w:space="0" w:color="auto"/>
                        <w:bottom w:val="none" w:sz="0" w:space="0" w:color="auto"/>
                        <w:right w:val="none" w:sz="0" w:space="0" w:color="auto"/>
                      </w:divBdr>
                    </w:div>
                    <w:div w:id="472529722">
                      <w:marLeft w:val="0"/>
                      <w:marRight w:val="0"/>
                      <w:marTop w:val="0"/>
                      <w:marBottom w:val="0"/>
                      <w:divBdr>
                        <w:top w:val="none" w:sz="0" w:space="0" w:color="auto"/>
                        <w:left w:val="none" w:sz="0" w:space="0" w:color="auto"/>
                        <w:bottom w:val="none" w:sz="0" w:space="0" w:color="auto"/>
                        <w:right w:val="none" w:sz="0" w:space="0" w:color="auto"/>
                      </w:divBdr>
                    </w:div>
                    <w:div w:id="748238860">
                      <w:marLeft w:val="0"/>
                      <w:marRight w:val="0"/>
                      <w:marTop w:val="0"/>
                      <w:marBottom w:val="0"/>
                      <w:divBdr>
                        <w:top w:val="none" w:sz="0" w:space="0" w:color="auto"/>
                        <w:left w:val="none" w:sz="0" w:space="0" w:color="auto"/>
                        <w:bottom w:val="none" w:sz="0" w:space="0" w:color="auto"/>
                        <w:right w:val="none" w:sz="0" w:space="0" w:color="auto"/>
                      </w:divBdr>
                    </w:div>
                    <w:div w:id="77444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861310">
          <w:marLeft w:val="0"/>
          <w:marRight w:val="0"/>
          <w:marTop w:val="0"/>
          <w:marBottom w:val="0"/>
          <w:divBdr>
            <w:top w:val="none" w:sz="0" w:space="0" w:color="auto"/>
            <w:left w:val="none" w:sz="0" w:space="0" w:color="auto"/>
            <w:bottom w:val="none" w:sz="0" w:space="0" w:color="auto"/>
            <w:right w:val="none" w:sz="0" w:space="0" w:color="auto"/>
          </w:divBdr>
          <w:divsChild>
            <w:div w:id="346756320">
              <w:marLeft w:val="0"/>
              <w:marRight w:val="0"/>
              <w:marTop w:val="0"/>
              <w:marBottom w:val="0"/>
              <w:divBdr>
                <w:top w:val="none" w:sz="0" w:space="0" w:color="auto"/>
                <w:left w:val="none" w:sz="0" w:space="0" w:color="auto"/>
                <w:bottom w:val="none" w:sz="0" w:space="0" w:color="auto"/>
                <w:right w:val="none" w:sz="0" w:space="0" w:color="auto"/>
              </w:divBdr>
              <w:divsChild>
                <w:div w:id="1245844286">
                  <w:marLeft w:val="0"/>
                  <w:marRight w:val="0"/>
                  <w:marTop w:val="0"/>
                  <w:marBottom w:val="0"/>
                  <w:divBdr>
                    <w:top w:val="none" w:sz="0" w:space="0" w:color="auto"/>
                    <w:left w:val="none" w:sz="0" w:space="0" w:color="auto"/>
                    <w:bottom w:val="none" w:sz="0" w:space="0" w:color="auto"/>
                    <w:right w:val="none" w:sz="0" w:space="0" w:color="auto"/>
                  </w:divBdr>
                </w:div>
                <w:div w:id="786772312">
                  <w:marLeft w:val="0"/>
                  <w:marRight w:val="0"/>
                  <w:marTop w:val="0"/>
                  <w:marBottom w:val="0"/>
                  <w:divBdr>
                    <w:top w:val="none" w:sz="0" w:space="0" w:color="auto"/>
                    <w:left w:val="none" w:sz="0" w:space="0" w:color="auto"/>
                    <w:bottom w:val="none" w:sz="0" w:space="0" w:color="auto"/>
                    <w:right w:val="none" w:sz="0" w:space="0" w:color="auto"/>
                  </w:divBdr>
                  <w:divsChild>
                    <w:div w:id="130974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625550">
          <w:marLeft w:val="0"/>
          <w:marRight w:val="0"/>
          <w:marTop w:val="0"/>
          <w:marBottom w:val="0"/>
          <w:divBdr>
            <w:top w:val="none" w:sz="0" w:space="0" w:color="auto"/>
            <w:left w:val="none" w:sz="0" w:space="0" w:color="auto"/>
            <w:bottom w:val="none" w:sz="0" w:space="0" w:color="auto"/>
            <w:right w:val="none" w:sz="0" w:space="0" w:color="auto"/>
          </w:divBdr>
          <w:divsChild>
            <w:div w:id="2033214954">
              <w:marLeft w:val="0"/>
              <w:marRight w:val="0"/>
              <w:marTop w:val="0"/>
              <w:marBottom w:val="0"/>
              <w:divBdr>
                <w:top w:val="none" w:sz="0" w:space="0" w:color="auto"/>
                <w:left w:val="none" w:sz="0" w:space="0" w:color="auto"/>
                <w:bottom w:val="none" w:sz="0" w:space="0" w:color="auto"/>
                <w:right w:val="none" w:sz="0" w:space="0" w:color="auto"/>
              </w:divBdr>
              <w:divsChild>
                <w:div w:id="221407967">
                  <w:marLeft w:val="0"/>
                  <w:marRight w:val="0"/>
                  <w:marTop w:val="0"/>
                  <w:marBottom w:val="0"/>
                  <w:divBdr>
                    <w:top w:val="none" w:sz="0" w:space="0" w:color="auto"/>
                    <w:left w:val="none" w:sz="0" w:space="0" w:color="auto"/>
                    <w:bottom w:val="none" w:sz="0" w:space="0" w:color="auto"/>
                    <w:right w:val="none" w:sz="0" w:space="0" w:color="auto"/>
                  </w:divBdr>
                </w:div>
                <w:div w:id="764154848">
                  <w:marLeft w:val="0"/>
                  <w:marRight w:val="0"/>
                  <w:marTop w:val="0"/>
                  <w:marBottom w:val="0"/>
                  <w:divBdr>
                    <w:top w:val="none" w:sz="0" w:space="0" w:color="auto"/>
                    <w:left w:val="none" w:sz="0" w:space="0" w:color="auto"/>
                    <w:bottom w:val="none" w:sz="0" w:space="0" w:color="auto"/>
                    <w:right w:val="none" w:sz="0" w:space="0" w:color="auto"/>
                  </w:divBdr>
                  <w:divsChild>
                    <w:div w:id="450057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726254">
          <w:marLeft w:val="0"/>
          <w:marRight w:val="0"/>
          <w:marTop w:val="0"/>
          <w:marBottom w:val="0"/>
          <w:divBdr>
            <w:top w:val="none" w:sz="0" w:space="0" w:color="auto"/>
            <w:left w:val="none" w:sz="0" w:space="0" w:color="auto"/>
            <w:bottom w:val="none" w:sz="0" w:space="0" w:color="auto"/>
            <w:right w:val="none" w:sz="0" w:space="0" w:color="auto"/>
          </w:divBdr>
          <w:divsChild>
            <w:div w:id="529421029">
              <w:marLeft w:val="0"/>
              <w:marRight w:val="0"/>
              <w:marTop w:val="0"/>
              <w:marBottom w:val="0"/>
              <w:divBdr>
                <w:top w:val="none" w:sz="0" w:space="0" w:color="auto"/>
                <w:left w:val="none" w:sz="0" w:space="0" w:color="auto"/>
                <w:bottom w:val="none" w:sz="0" w:space="0" w:color="auto"/>
                <w:right w:val="none" w:sz="0" w:space="0" w:color="auto"/>
              </w:divBdr>
              <w:divsChild>
                <w:div w:id="869685814">
                  <w:marLeft w:val="0"/>
                  <w:marRight w:val="0"/>
                  <w:marTop w:val="0"/>
                  <w:marBottom w:val="0"/>
                  <w:divBdr>
                    <w:top w:val="none" w:sz="0" w:space="0" w:color="auto"/>
                    <w:left w:val="none" w:sz="0" w:space="0" w:color="auto"/>
                    <w:bottom w:val="none" w:sz="0" w:space="0" w:color="auto"/>
                    <w:right w:val="none" w:sz="0" w:space="0" w:color="auto"/>
                  </w:divBdr>
                </w:div>
                <w:div w:id="190846361">
                  <w:marLeft w:val="0"/>
                  <w:marRight w:val="0"/>
                  <w:marTop w:val="0"/>
                  <w:marBottom w:val="0"/>
                  <w:divBdr>
                    <w:top w:val="none" w:sz="0" w:space="0" w:color="auto"/>
                    <w:left w:val="none" w:sz="0" w:space="0" w:color="auto"/>
                    <w:bottom w:val="none" w:sz="0" w:space="0" w:color="auto"/>
                    <w:right w:val="none" w:sz="0" w:space="0" w:color="auto"/>
                  </w:divBdr>
                  <w:divsChild>
                    <w:div w:id="1992784804">
                      <w:marLeft w:val="0"/>
                      <w:marRight w:val="0"/>
                      <w:marTop w:val="0"/>
                      <w:marBottom w:val="0"/>
                      <w:divBdr>
                        <w:top w:val="none" w:sz="0" w:space="0" w:color="auto"/>
                        <w:left w:val="none" w:sz="0" w:space="0" w:color="auto"/>
                        <w:bottom w:val="none" w:sz="0" w:space="0" w:color="auto"/>
                        <w:right w:val="none" w:sz="0" w:space="0" w:color="auto"/>
                      </w:divBdr>
                    </w:div>
                    <w:div w:id="1876917741">
                      <w:marLeft w:val="0"/>
                      <w:marRight w:val="0"/>
                      <w:marTop w:val="0"/>
                      <w:marBottom w:val="0"/>
                      <w:divBdr>
                        <w:top w:val="none" w:sz="0" w:space="0" w:color="auto"/>
                        <w:left w:val="none" w:sz="0" w:space="0" w:color="auto"/>
                        <w:bottom w:val="none" w:sz="0" w:space="0" w:color="auto"/>
                        <w:right w:val="none" w:sz="0" w:space="0" w:color="auto"/>
                      </w:divBdr>
                    </w:div>
                    <w:div w:id="17310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962422">
          <w:marLeft w:val="0"/>
          <w:marRight w:val="0"/>
          <w:marTop w:val="0"/>
          <w:marBottom w:val="0"/>
          <w:divBdr>
            <w:top w:val="none" w:sz="0" w:space="0" w:color="auto"/>
            <w:left w:val="none" w:sz="0" w:space="0" w:color="auto"/>
            <w:bottom w:val="none" w:sz="0" w:space="0" w:color="auto"/>
            <w:right w:val="none" w:sz="0" w:space="0" w:color="auto"/>
          </w:divBdr>
          <w:divsChild>
            <w:div w:id="1060446716">
              <w:marLeft w:val="0"/>
              <w:marRight w:val="0"/>
              <w:marTop w:val="0"/>
              <w:marBottom w:val="0"/>
              <w:divBdr>
                <w:top w:val="none" w:sz="0" w:space="0" w:color="auto"/>
                <w:left w:val="none" w:sz="0" w:space="0" w:color="auto"/>
                <w:bottom w:val="none" w:sz="0" w:space="0" w:color="auto"/>
                <w:right w:val="none" w:sz="0" w:space="0" w:color="auto"/>
              </w:divBdr>
              <w:divsChild>
                <w:div w:id="1289630531">
                  <w:marLeft w:val="0"/>
                  <w:marRight w:val="0"/>
                  <w:marTop w:val="0"/>
                  <w:marBottom w:val="0"/>
                  <w:divBdr>
                    <w:top w:val="none" w:sz="0" w:space="0" w:color="auto"/>
                    <w:left w:val="none" w:sz="0" w:space="0" w:color="auto"/>
                    <w:bottom w:val="none" w:sz="0" w:space="0" w:color="auto"/>
                    <w:right w:val="none" w:sz="0" w:space="0" w:color="auto"/>
                  </w:divBdr>
                </w:div>
                <w:div w:id="923534731">
                  <w:marLeft w:val="0"/>
                  <w:marRight w:val="0"/>
                  <w:marTop w:val="0"/>
                  <w:marBottom w:val="0"/>
                  <w:divBdr>
                    <w:top w:val="none" w:sz="0" w:space="0" w:color="auto"/>
                    <w:left w:val="none" w:sz="0" w:space="0" w:color="auto"/>
                    <w:bottom w:val="none" w:sz="0" w:space="0" w:color="auto"/>
                    <w:right w:val="none" w:sz="0" w:space="0" w:color="auto"/>
                  </w:divBdr>
                  <w:divsChild>
                    <w:div w:id="45864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497304">
          <w:marLeft w:val="0"/>
          <w:marRight w:val="0"/>
          <w:marTop w:val="0"/>
          <w:marBottom w:val="0"/>
          <w:divBdr>
            <w:top w:val="none" w:sz="0" w:space="0" w:color="auto"/>
            <w:left w:val="none" w:sz="0" w:space="0" w:color="auto"/>
            <w:bottom w:val="none" w:sz="0" w:space="0" w:color="auto"/>
            <w:right w:val="none" w:sz="0" w:space="0" w:color="auto"/>
          </w:divBdr>
          <w:divsChild>
            <w:div w:id="1352105823">
              <w:marLeft w:val="0"/>
              <w:marRight w:val="0"/>
              <w:marTop w:val="0"/>
              <w:marBottom w:val="0"/>
              <w:divBdr>
                <w:top w:val="none" w:sz="0" w:space="0" w:color="auto"/>
                <w:left w:val="none" w:sz="0" w:space="0" w:color="auto"/>
                <w:bottom w:val="none" w:sz="0" w:space="0" w:color="auto"/>
                <w:right w:val="none" w:sz="0" w:space="0" w:color="auto"/>
              </w:divBdr>
              <w:divsChild>
                <w:div w:id="310328705">
                  <w:marLeft w:val="0"/>
                  <w:marRight w:val="0"/>
                  <w:marTop w:val="0"/>
                  <w:marBottom w:val="0"/>
                  <w:divBdr>
                    <w:top w:val="none" w:sz="0" w:space="0" w:color="auto"/>
                    <w:left w:val="none" w:sz="0" w:space="0" w:color="auto"/>
                    <w:bottom w:val="none" w:sz="0" w:space="0" w:color="auto"/>
                    <w:right w:val="none" w:sz="0" w:space="0" w:color="auto"/>
                  </w:divBdr>
                </w:div>
                <w:div w:id="369886797">
                  <w:marLeft w:val="0"/>
                  <w:marRight w:val="0"/>
                  <w:marTop w:val="0"/>
                  <w:marBottom w:val="0"/>
                  <w:divBdr>
                    <w:top w:val="none" w:sz="0" w:space="0" w:color="auto"/>
                    <w:left w:val="none" w:sz="0" w:space="0" w:color="auto"/>
                    <w:bottom w:val="none" w:sz="0" w:space="0" w:color="auto"/>
                    <w:right w:val="none" w:sz="0" w:space="0" w:color="auto"/>
                  </w:divBdr>
                  <w:divsChild>
                    <w:div w:id="386879714">
                      <w:marLeft w:val="0"/>
                      <w:marRight w:val="0"/>
                      <w:marTop w:val="0"/>
                      <w:marBottom w:val="0"/>
                      <w:divBdr>
                        <w:top w:val="none" w:sz="0" w:space="0" w:color="auto"/>
                        <w:left w:val="none" w:sz="0" w:space="0" w:color="auto"/>
                        <w:bottom w:val="none" w:sz="0" w:space="0" w:color="auto"/>
                        <w:right w:val="none" w:sz="0" w:space="0" w:color="auto"/>
                      </w:divBdr>
                    </w:div>
                    <w:div w:id="381103326">
                      <w:marLeft w:val="0"/>
                      <w:marRight w:val="0"/>
                      <w:marTop w:val="0"/>
                      <w:marBottom w:val="0"/>
                      <w:divBdr>
                        <w:top w:val="none" w:sz="0" w:space="0" w:color="auto"/>
                        <w:left w:val="none" w:sz="0" w:space="0" w:color="auto"/>
                        <w:bottom w:val="none" w:sz="0" w:space="0" w:color="auto"/>
                        <w:right w:val="none" w:sz="0" w:space="0" w:color="auto"/>
                      </w:divBdr>
                    </w:div>
                    <w:div w:id="157852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930158">
          <w:marLeft w:val="0"/>
          <w:marRight w:val="0"/>
          <w:marTop w:val="0"/>
          <w:marBottom w:val="0"/>
          <w:divBdr>
            <w:top w:val="none" w:sz="0" w:space="0" w:color="auto"/>
            <w:left w:val="none" w:sz="0" w:space="0" w:color="auto"/>
            <w:bottom w:val="none" w:sz="0" w:space="0" w:color="auto"/>
            <w:right w:val="none" w:sz="0" w:space="0" w:color="auto"/>
          </w:divBdr>
          <w:divsChild>
            <w:div w:id="380904500">
              <w:marLeft w:val="0"/>
              <w:marRight w:val="0"/>
              <w:marTop w:val="0"/>
              <w:marBottom w:val="0"/>
              <w:divBdr>
                <w:top w:val="none" w:sz="0" w:space="0" w:color="auto"/>
                <w:left w:val="none" w:sz="0" w:space="0" w:color="auto"/>
                <w:bottom w:val="none" w:sz="0" w:space="0" w:color="auto"/>
                <w:right w:val="none" w:sz="0" w:space="0" w:color="auto"/>
              </w:divBdr>
              <w:divsChild>
                <w:div w:id="1162231634">
                  <w:marLeft w:val="0"/>
                  <w:marRight w:val="0"/>
                  <w:marTop w:val="0"/>
                  <w:marBottom w:val="0"/>
                  <w:divBdr>
                    <w:top w:val="none" w:sz="0" w:space="0" w:color="auto"/>
                    <w:left w:val="none" w:sz="0" w:space="0" w:color="auto"/>
                    <w:bottom w:val="none" w:sz="0" w:space="0" w:color="auto"/>
                    <w:right w:val="none" w:sz="0" w:space="0" w:color="auto"/>
                  </w:divBdr>
                </w:div>
                <w:div w:id="17514825">
                  <w:marLeft w:val="0"/>
                  <w:marRight w:val="0"/>
                  <w:marTop w:val="0"/>
                  <w:marBottom w:val="0"/>
                  <w:divBdr>
                    <w:top w:val="none" w:sz="0" w:space="0" w:color="auto"/>
                    <w:left w:val="none" w:sz="0" w:space="0" w:color="auto"/>
                    <w:bottom w:val="none" w:sz="0" w:space="0" w:color="auto"/>
                    <w:right w:val="none" w:sz="0" w:space="0" w:color="auto"/>
                  </w:divBdr>
                  <w:divsChild>
                    <w:div w:id="1301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074936">
          <w:marLeft w:val="0"/>
          <w:marRight w:val="0"/>
          <w:marTop w:val="0"/>
          <w:marBottom w:val="0"/>
          <w:divBdr>
            <w:top w:val="none" w:sz="0" w:space="0" w:color="auto"/>
            <w:left w:val="none" w:sz="0" w:space="0" w:color="auto"/>
            <w:bottom w:val="none" w:sz="0" w:space="0" w:color="auto"/>
            <w:right w:val="none" w:sz="0" w:space="0" w:color="auto"/>
          </w:divBdr>
          <w:divsChild>
            <w:div w:id="1910118627">
              <w:marLeft w:val="0"/>
              <w:marRight w:val="0"/>
              <w:marTop w:val="0"/>
              <w:marBottom w:val="0"/>
              <w:divBdr>
                <w:top w:val="none" w:sz="0" w:space="0" w:color="auto"/>
                <w:left w:val="none" w:sz="0" w:space="0" w:color="auto"/>
                <w:bottom w:val="none" w:sz="0" w:space="0" w:color="auto"/>
                <w:right w:val="none" w:sz="0" w:space="0" w:color="auto"/>
              </w:divBdr>
              <w:divsChild>
                <w:div w:id="1514028181">
                  <w:marLeft w:val="0"/>
                  <w:marRight w:val="0"/>
                  <w:marTop w:val="0"/>
                  <w:marBottom w:val="0"/>
                  <w:divBdr>
                    <w:top w:val="none" w:sz="0" w:space="0" w:color="auto"/>
                    <w:left w:val="none" w:sz="0" w:space="0" w:color="auto"/>
                    <w:bottom w:val="none" w:sz="0" w:space="0" w:color="auto"/>
                    <w:right w:val="none" w:sz="0" w:space="0" w:color="auto"/>
                  </w:divBdr>
                </w:div>
                <w:div w:id="1602954409">
                  <w:marLeft w:val="0"/>
                  <w:marRight w:val="0"/>
                  <w:marTop w:val="0"/>
                  <w:marBottom w:val="0"/>
                  <w:divBdr>
                    <w:top w:val="none" w:sz="0" w:space="0" w:color="auto"/>
                    <w:left w:val="none" w:sz="0" w:space="0" w:color="auto"/>
                    <w:bottom w:val="none" w:sz="0" w:space="0" w:color="auto"/>
                    <w:right w:val="none" w:sz="0" w:space="0" w:color="auto"/>
                  </w:divBdr>
                  <w:divsChild>
                    <w:div w:id="1274823935">
                      <w:marLeft w:val="0"/>
                      <w:marRight w:val="0"/>
                      <w:marTop w:val="0"/>
                      <w:marBottom w:val="0"/>
                      <w:divBdr>
                        <w:top w:val="none" w:sz="0" w:space="0" w:color="auto"/>
                        <w:left w:val="none" w:sz="0" w:space="0" w:color="auto"/>
                        <w:bottom w:val="none" w:sz="0" w:space="0" w:color="auto"/>
                        <w:right w:val="none" w:sz="0" w:space="0" w:color="auto"/>
                      </w:divBdr>
                    </w:div>
                    <w:div w:id="406534512">
                      <w:marLeft w:val="0"/>
                      <w:marRight w:val="0"/>
                      <w:marTop w:val="0"/>
                      <w:marBottom w:val="0"/>
                      <w:divBdr>
                        <w:top w:val="none" w:sz="0" w:space="0" w:color="auto"/>
                        <w:left w:val="none" w:sz="0" w:space="0" w:color="auto"/>
                        <w:bottom w:val="none" w:sz="0" w:space="0" w:color="auto"/>
                        <w:right w:val="none" w:sz="0" w:space="0" w:color="auto"/>
                      </w:divBdr>
                    </w:div>
                    <w:div w:id="58577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060544">
          <w:marLeft w:val="0"/>
          <w:marRight w:val="0"/>
          <w:marTop w:val="0"/>
          <w:marBottom w:val="0"/>
          <w:divBdr>
            <w:top w:val="none" w:sz="0" w:space="0" w:color="auto"/>
            <w:left w:val="none" w:sz="0" w:space="0" w:color="auto"/>
            <w:bottom w:val="none" w:sz="0" w:space="0" w:color="auto"/>
            <w:right w:val="none" w:sz="0" w:space="0" w:color="auto"/>
          </w:divBdr>
          <w:divsChild>
            <w:div w:id="431819504">
              <w:marLeft w:val="0"/>
              <w:marRight w:val="0"/>
              <w:marTop w:val="0"/>
              <w:marBottom w:val="0"/>
              <w:divBdr>
                <w:top w:val="none" w:sz="0" w:space="0" w:color="auto"/>
                <w:left w:val="none" w:sz="0" w:space="0" w:color="auto"/>
                <w:bottom w:val="none" w:sz="0" w:space="0" w:color="auto"/>
                <w:right w:val="none" w:sz="0" w:space="0" w:color="auto"/>
              </w:divBdr>
              <w:divsChild>
                <w:div w:id="2000694579">
                  <w:marLeft w:val="0"/>
                  <w:marRight w:val="0"/>
                  <w:marTop w:val="0"/>
                  <w:marBottom w:val="0"/>
                  <w:divBdr>
                    <w:top w:val="none" w:sz="0" w:space="0" w:color="auto"/>
                    <w:left w:val="none" w:sz="0" w:space="0" w:color="auto"/>
                    <w:bottom w:val="none" w:sz="0" w:space="0" w:color="auto"/>
                    <w:right w:val="none" w:sz="0" w:space="0" w:color="auto"/>
                  </w:divBdr>
                </w:div>
                <w:div w:id="1828470365">
                  <w:marLeft w:val="0"/>
                  <w:marRight w:val="0"/>
                  <w:marTop w:val="0"/>
                  <w:marBottom w:val="0"/>
                  <w:divBdr>
                    <w:top w:val="none" w:sz="0" w:space="0" w:color="auto"/>
                    <w:left w:val="none" w:sz="0" w:space="0" w:color="auto"/>
                    <w:bottom w:val="none" w:sz="0" w:space="0" w:color="auto"/>
                    <w:right w:val="none" w:sz="0" w:space="0" w:color="auto"/>
                  </w:divBdr>
                  <w:divsChild>
                    <w:div w:id="354890576">
                      <w:marLeft w:val="0"/>
                      <w:marRight w:val="0"/>
                      <w:marTop w:val="0"/>
                      <w:marBottom w:val="0"/>
                      <w:divBdr>
                        <w:top w:val="none" w:sz="0" w:space="0" w:color="auto"/>
                        <w:left w:val="none" w:sz="0" w:space="0" w:color="auto"/>
                        <w:bottom w:val="none" w:sz="0" w:space="0" w:color="auto"/>
                        <w:right w:val="none" w:sz="0" w:space="0" w:color="auto"/>
                      </w:divBdr>
                    </w:div>
                    <w:div w:id="46524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015734">
          <w:marLeft w:val="0"/>
          <w:marRight w:val="0"/>
          <w:marTop w:val="0"/>
          <w:marBottom w:val="0"/>
          <w:divBdr>
            <w:top w:val="none" w:sz="0" w:space="0" w:color="auto"/>
            <w:left w:val="none" w:sz="0" w:space="0" w:color="auto"/>
            <w:bottom w:val="none" w:sz="0" w:space="0" w:color="auto"/>
            <w:right w:val="none" w:sz="0" w:space="0" w:color="auto"/>
          </w:divBdr>
          <w:divsChild>
            <w:div w:id="1316758082">
              <w:marLeft w:val="0"/>
              <w:marRight w:val="0"/>
              <w:marTop w:val="0"/>
              <w:marBottom w:val="0"/>
              <w:divBdr>
                <w:top w:val="none" w:sz="0" w:space="0" w:color="auto"/>
                <w:left w:val="none" w:sz="0" w:space="0" w:color="auto"/>
                <w:bottom w:val="none" w:sz="0" w:space="0" w:color="auto"/>
                <w:right w:val="none" w:sz="0" w:space="0" w:color="auto"/>
              </w:divBdr>
              <w:divsChild>
                <w:div w:id="748042837">
                  <w:marLeft w:val="0"/>
                  <w:marRight w:val="0"/>
                  <w:marTop w:val="0"/>
                  <w:marBottom w:val="0"/>
                  <w:divBdr>
                    <w:top w:val="none" w:sz="0" w:space="0" w:color="auto"/>
                    <w:left w:val="none" w:sz="0" w:space="0" w:color="auto"/>
                    <w:bottom w:val="none" w:sz="0" w:space="0" w:color="auto"/>
                    <w:right w:val="none" w:sz="0" w:space="0" w:color="auto"/>
                  </w:divBdr>
                </w:div>
                <w:div w:id="1593588005">
                  <w:marLeft w:val="0"/>
                  <w:marRight w:val="0"/>
                  <w:marTop w:val="0"/>
                  <w:marBottom w:val="0"/>
                  <w:divBdr>
                    <w:top w:val="none" w:sz="0" w:space="0" w:color="auto"/>
                    <w:left w:val="none" w:sz="0" w:space="0" w:color="auto"/>
                    <w:bottom w:val="none" w:sz="0" w:space="0" w:color="auto"/>
                    <w:right w:val="none" w:sz="0" w:space="0" w:color="auto"/>
                  </w:divBdr>
                  <w:divsChild>
                    <w:div w:id="1581018933">
                      <w:marLeft w:val="0"/>
                      <w:marRight w:val="0"/>
                      <w:marTop w:val="0"/>
                      <w:marBottom w:val="0"/>
                      <w:divBdr>
                        <w:top w:val="none" w:sz="0" w:space="0" w:color="auto"/>
                        <w:left w:val="none" w:sz="0" w:space="0" w:color="auto"/>
                        <w:bottom w:val="none" w:sz="0" w:space="0" w:color="auto"/>
                        <w:right w:val="none" w:sz="0" w:space="0" w:color="auto"/>
                      </w:divBdr>
                    </w:div>
                    <w:div w:id="204428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584656">
          <w:marLeft w:val="0"/>
          <w:marRight w:val="0"/>
          <w:marTop w:val="0"/>
          <w:marBottom w:val="0"/>
          <w:divBdr>
            <w:top w:val="none" w:sz="0" w:space="0" w:color="auto"/>
            <w:left w:val="none" w:sz="0" w:space="0" w:color="auto"/>
            <w:bottom w:val="none" w:sz="0" w:space="0" w:color="auto"/>
            <w:right w:val="none" w:sz="0" w:space="0" w:color="auto"/>
          </w:divBdr>
          <w:divsChild>
            <w:div w:id="116606103">
              <w:marLeft w:val="0"/>
              <w:marRight w:val="0"/>
              <w:marTop w:val="0"/>
              <w:marBottom w:val="0"/>
              <w:divBdr>
                <w:top w:val="none" w:sz="0" w:space="0" w:color="auto"/>
                <w:left w:val="none" w:sz="0" w:space="0" w:color="auto"/>
                <w:bottom w:val="none" w:sz="0" w:space="0" w:color="auto"/>
                <w:right w:val="none" w:sz="0" w:space="0" w:color="auto"/>
              </w:divBdr>
              <w:divsChild>
                <w:div w:id="1249000282">
                  <w:marLeft w:val="0"/>
                  <w:marRight w:val="0"/>
                  <w:marTop w:val="0"/>
                  <w:marBottom w:val="0"/>
                  <w:divBdr>
                    <w:top w:val="none" w:sz="0" w:space="0" w:color="auto"/>
                    <w:left w:val="none" w:sz="0" w:space="0" w:color="auto"/>
                    <w:bottom w:val="none" w:sz="0" w:space="0" w:color="auto"/>
                    <w:right w:val="none" w:sz="0" w:space="0" w:color="auto"/>
                  </w:divBdr>
                </w:div>
                <w:div w:id="2050105960">
                  <w:marLeft w:val="0"/>
                  <w:marRight w:val="0"/>
                  <w:marTop w:val="0"/>
                  <w:marBottom w:val="0"/>
                  <w:divBdr>
                    <w:top w:val="none" w:sz="0" w:space="0" w:color="auto"/>
                    <w:left w:val="none" w:sz="0" w:space="0" w:color="auto"/>
                    <w:bottom w:val="none" w:sz="0" w:space="0" w:color="auto"/>
                    <w:right w:val="none" w:sz="0" w:space="0" w:color="auto"/>
                  </w:divBdr>
                  <w:divsChild>
                    <w:div w:id="2126389562">
                      <w:marLeft w:val="0"/>
                      <w:marRight w:val="0"/>
                      <w:marTop w:val="0"/>
                      <w:marBottom w:val="0"/>
                      <w:divBdr>
                        <w:top w:val="none" w:sz="0" w:space="0" w:color="auto"/>
                        <w:left w:val="none" w:sz="0" w:space="0" w:color="auto"/>
                        <w:bottom w:val="none" w:sz="0" w:space="0" w:color="auto"/>
                        <w:right w:val="none" w:sz="0" w:space="0" w:color="auto"/>
                      </w:divBdr>
                    </w:div>
                    <w:div w:id="1211308159">
                      <w:marLeft w:val="0"/>
                      <w:marRight w:val="0"/>
                      <w:marTop w:val="0"/>
                      <w:marBottom w:val="0"/>
                      <w:divBdr>
                        <w:top w:val="none" w:sz="0" w:space="0" w:color="auto"/>
                        <w:left w:val="none" w:sz="0" w:space="0" w:color="auto"/>
                        <w:bottom w:val="none" w:sz="0" w:space="0" w:color="auto"/>
                        <w:right w:val="none" w:sz="0" w:space="0" w:color="auto"/>
                      </w:divBdr>
                    </w:div>
                    <w:div w:id="1045183052">
                      <w:marLeft w:val="0"/>
                      <w:marRight w:val="0"/>
                      <w:marTop w:val="0"/>
                      <w:marBottom w:val="0"/>
                      <w:divBdr>
                        <w:top w:val="none" w:sz="0" w:space="0" w:color="auto"/>
                        <w:left w:val="none" w:sz="0" w:space="0" w:color="auto"/>
                        <w:bottom w:val="none" w:sz="0" w:space="0" w:color="auto"/>
                        <w:right w:val="none" w:sz="0" w:space="0" w:color="auto"/>
                      </w:divBdr>
                    </w:div>
                    <w:div w:id="22226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583205">
          <w:marLeft w:val="0"/>
          <w:marRight w:val="0"/>
          <w:marTop w:val="0"/>
          <w:marBottom w:val="0"/>
          <w:divBdr>
            <w:top w:val="none" w:sz="0" w:space="0" w:color="auto"/>
            <w:left w:val="none" w:sz="0" w:space="0" w:color="auto"/>
            <w:bottom w:val="none" w:sz="0" w:space="0" w:color="auto"/>
            <w:right w:val="none" w:sz="0" w:space="0" w:color="auto"/>
          </w:divBdr>
          <w:divsChild>
            <w:div w:id="591201151">
              <w:marLeft w:val="0"/>
              <w:marRight w:val="0"/>
              <w:marTop w:val="0"/>
              <w:marBottom w:val="0"/>
              <w:divBdr>
                <w:top w:val="none" w:sz="0" w:space="0" w:color="auto"/>
                <w:left w:val="none" w:sz="0" w:space="0" w:color="auto"/>
                <w:bottom w:val="none" w:sz="0" w:space="0" w:color="auto"/>
                <w:right w:val="none" w:sz="0" w:space="0" w:color="auto"/>
              </w:divBdr>
              <w:divsChild>
                <w:div w:id="1888953376">
                  <w:marLeft w:val="0"/>
                  <w:marRight w:val="0"/>
                  <w:marTop w:val="0"/>
                  <w:marBottom w:val="0"/>
                  <w:divBdr>
                    <w:top w:val="none" w:sz="0" w:space="0" w:color="auto"/>
                    <w:left w:val="none" w:sz="0" w:space="0" w:color="auto"/>
                    <w:bottom w:val="none" w:sz="0" w:space="0" w:color="auto"/>
                    <w:right w:val="none" w:sz="0" w:space="0" w:color="auto"/>
                  </w:divBdr>
                </w:div>
                <w:div w:id="1484852286">
                  <w:marLeft w:val="0"/>
                  <w:marRight w:val="0"/>
                  <w:marTop w:val="0"/>
                  <w:marBottom w:val="0"/>
                  <w:divBdr>
                    <w:top w:val="none" w:sz="0" w:space="0" w:color="auto"/>
                    <w:left w:val="none" w:sz="0" w:space="0" w:color="auto"/>
                    <w:bottom w:val="none" w:sz="0" w:space="0" w:color="auto"/>
                    <w:right w:val="none" w:sz="0" w:space="0" w:color="auto"/>
                  </w:divBdr>
                  <w:divsChild>
                    <w:div w:id="2128427481">
                      <w:marLeft w:val="0"/>
                      <w:marRight w:val="0"/>
                      <w:marTop w:val="0"/>
                      <w:marBottom w:val="0"/>
                      <w:divBdr>
                        <w:top w:val="none" w:sz="0" w:space="0" w:color="auto"/>
                        <w:left w:val="none" w:sz="0" w:space="0" w:color="auto"/>
                        <w:bottom w:val="none" w:sz="0" w:space="0" w:color="auto"/>
                        <w:right w:val="none" w:sz="0" w:space="0" w:color="auto"/>
                      </w:divBdr>
                    </w:div>
                    <w:div w:id="1561332367">
                      <w:marLeft w:val="0"/>
                      <w:marRight w:val="0"/>
                      <w:marTop w:val="0"/>
                      <w:marBottom w:val="0"/>
                      <w:divBdr>
                        <w:top w:val="none" w:sz="0" w:space="0" w:color="auto"/>
                        <w:left w:val="none" w:sz="0" w:space="0" w:color="auto"/>
                        <w:bottom w:val="none" w:sz="0" w:space="0" w:color="auto"/>
                        <w:right w:val="none" w:sz="0" w:space="0" w:color="auto"/>
                      </w:divBdr>
                    </w:div>
                    <w:div w:id="37908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86871">
          <w:marLeft w:val="0"/>
          <w:marRight w:val="0"/>
          <w:marTop w:val="0"/>
          <w:marBottom w:val="0"/>
          <w:divBdr>
            <w:top w:val="none" w:sz="0" w:space="0" w:color="auto"/>
            <w:left w:val="none" w:sz="0" w:space="0" w:color="auto"/>
            <w:bottom w:val="none" w:sz="0" w:space="0" w:color="auto"/>
            <w:right w:val="none" w:sz="0" w:space="0" w:color="auto"/>
          </w:divBdr>
          <w:divsChild>
            <w:div w:id="1811706571">
              <w:marLeft w:val="0"/>
              <w:marRight w:val="0"/>
              <w:marTop w:val="0"/>
              <w:marBottom w:val="0"/>
              <w:divBdr>
                <w:top w:val="none" w:sz="0" w:space="0" w:color="auto"/>
                <w:left w:val="none" w:sz="0" w:space="0" w:color="auto"/>
                <w:bottom w:val="none" w:sz="0" w:space="0" w:color="auto"/>
                <w:right w:val="none" w:sz="0" w:space="0" w:color="auto"/>
              </w:divBdr>
              <w:divsChild>
                <w:div w:id="15087680">
                  <w:marLeft w:val="0"/>
                  <w:marRight w:val="0"/>
                  <w:marTop w:val="0"/>
                  <w:marBottom w:val="0"/>
                  <w:divBdr>
                    <w:top w:val="none" w:sz="0" w:space="0" w:color="auto"/>
                    <w:left w:val="none" w:sz="0" w:space="0" w:color="auto"/>
                    <w:bottom w:val="none" w:sz="0" w:space="0" w:color="auto"/>
                    <w:right w:val="none" w:sz="0" w:space="0" w:color="auto"/>
                  </w:divBdr>
                </w:div>
                <w:div w:id="591471695">
                  <w:marLeft w:val="0"/>
                  <w:marRight w:val="0"/>
                  <w:marTop w:val="0"/>
                  <w:marBottom w:val="0"/>
                  <w:divBdr>
                    <w:top w:val="none" w:sz="0" w:space="0" w:color="auto"/>
                    <w:left w:val="none" w:sz="0" w:space="0" w:color="auto"/>
                    <w:bottom w:val="none" w:sz="0" w:space="0" w:color="auto"/>
                    <w:right w:val="none" w:sz="0" w:space="0" w:color="auto"/>
                  </w:divBdr>
                  <w:divsChild>
                    <w:div w:id="128714490">
                      <w:marLeft w:val="0"/>
                      <w:marRight w:val="0"/>
                      <w:marTop w:val="0"/>
                      <w:marBottom w:val="0"/>
                      <w:divBdr>
                        <w:top w:val="none" w:sz="0" w:space="0" w:color="auto"/>
                        <w:left w:val="none" w:sz="0" w:space="0" w:color="auto"/>
                        <w:bottom w:val="none" w:sz="0" w:space="0" w:color="auto"/>
                        <w:right w:val="none" w:sz="0" w:space="0" w:color="auto"/>
                      </w:divBdr>
                    </w:div>
                    <w:div w:id="79024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683433">
          <w:marLeft w:val="0"/>
          <w:marRight w:val="0"/>
          <w:marTop w:val="0"/>
          <w:marBottom w:val="0"/>
          <w:divBdr>
            <w:top w:val="none" w:sz="0" w:space="0" w:color="auto"/>
            <w:left w:val="none" w:sz="0" w:space="0" w:color="auto"/>
            <w:bottom w:val="none" w:sz="0" w:space="0" w:color="auto"/>
            <w:right w:val="none" w:sz="0" w:space="0" w:color="auto"/>
          </w:divBdr>
          <w:divsChild>
            <w:div w:id="1123574774">
              <w:marLeft w:val="0"/>
              <w:marRight w:val="0"/>
              <w:marTop w:val="0"/>
              <w:marBottom w:val="0"/>
              <w:divBdr>
                <w:top w:val="none" w:sz="0" w:space="0" w:color="auto"/>
                <w:left w:val="none" w:sz="0" w:space="0" w:color="auto"/>
                <w:bottom w:val="none" w:sz="0" w:space="0" w:color="auto"/>
                <w:right w:val="none" w:sz="0" w:space="0" w:color="auto"/>
              </w:divBdr>
              <w:divsChild>
                <w:div w:id="2010524521">
                  <w:marLeft w:val="0"/>
                  <w:marRight w:val="0"/>
                  <w:marTop w:val="0"/>
                  <w:marBottom w:val="0"/>
                  <w:divBdr>
                    <w:top w:val="none" w:sz="0" w:space="0" w:color="auto"/>
                    <w:left w:val="none" w:sz="0" w:space="0" w:color="auto"/>
                    <w:bottom w:val="none" w:sz="0" w:space="0" w:color="auto"/>
                    <w:right w:val="none" w:sz="0" w:space="0" w:color="auto"/>
                  </w:divBdr>
                </w:div>
                <w:div w:id="832598429">
                  <w:marLeft w:val="0"/>
                  <w:marRight w:val="0"/>
                  <w:marTop w:val="0"/>
                  <w:marBottom w:val="0"/>
                  <w:divBdr>
                    <w:top w:val="none" w:sz="0" w:space="0" w:color="auto"/>
                    <w:left w:val="none" w:sz="0" w:space="0" w:color="auto"/>
                    <w:bottom w:val="none" w:sz="0" w:space="0" w:color="auto"/>
                    <w:right w:val="none" w:sz="0" w:space="0" w:color="auto"/>
                  </w:divBdr>
                  <w:divsChild>
                    <w:div w:id="1990396981">
                      <w:marLeft w:val="0"/>
                      <w:marRight w:val="0"/>
                      <w:marTop w:val="0"/>
                      <w:marBottom w:val="0"/>
                      <w:divBdr>
                        <w:top w:val="none" w:sz="0" w:space="0" w:color="auto"/>
                        <w:left w:val="none" w:sz="0" w:space="0" w:color="auto"/>
                        <w:bottom w:val="none" w:sz="0" w:space="0" w:color="auto"/>
                        <w:right w:val="none" w:sz="0" w:space="0" w:color="auto"/>
                      </w:divBdr>
                    </w:div>
                    <w:div w:id="134343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496650">
          <w:marLeft w:val="0"/>
          <w:marRight w:val="0"/>
          <w:marTop w:val="0"/>
          <w:marBottom w:val="0"/>
          <w:divBdr>
            <w:top w:val="none" w:sz="0" w:space="0" w:color="auto"/>
            <w:left w:val="none" w:sz="0" w:space="0" w:color="auto"/>
            <w:bottom w:val="none" w:sz="0" w:space="0" w:color="auto"/>
            <w:right w:val="none" w:sz="0" w:space="0" w:color="auto"/>
          </w:divBdr>
          <w:divsChild>
            <w:div w:id="107354473">
              <w:marLeft w:val="0"/>
              <w:marRight w:val="0"/>
              <w:marTop w:val="0"/>
              <w:marBottom w:val="0"/>
              <w:divBdr>
                <w:top w:val="none" w:sz="0" w:space="0" w:color="auto"/>
                <w:left w:val="none" w:sz="0" w:space="0" w:color="auto"/>
                <w:bottom w:val="none" w:sz="0" w:space="0" w:color="auto"/>
                <w:right w:val="none" w:sz="0" w:space="0" w:color="auto"/>
              </w:divBdr>
              <w:divsChild>
                <w:div w:id="55399267">
                  <w:marLeft w:val="0"/>
                  <w:marRight w:val="0"/>
                  <w:marTop w:val="0"/>
                  <w:marBottom w:val="0"/>
                  <w:divBdr>
                    <w:top w:val="none" w:sz="0" w:space="0" w:color="auto"/>
                    <w:left w:val="none" w:sz="0" w:space="0" w:color="auto"/>
                    <w:bottom w:val="none" w:sz="0" w:space="0" w:color="auto"/>
                    <w:right w:val="none" w:sz="0" w:space="0" w:color="auto"/>
                  </w:divBdr>
                </w:div>
                <w:div w:id="1501382855">
                  <w:marLeft w:val="0"/>
                  <w:marRight w:val="0"/>
                  <w:marTop w:val="0"/>
                  <w:marBottom w:val="0"/>
                  <w:divBdr>
                    <w:top w:val="none" w:sz="0" w:space="0" w:color="auto"/>
                    <w:left w:val="none" w:sz="0" w:space="0" w:color="auto"/>
                    <w:bottom w:val="none" w:sz="0" w:space="0" w:color="auto"/>
                    <w:right w:val="none" w:sz="0" w:space="0" w:color="auto"/>
                  </w:divBdr>
                  <w:divsChild>
                    <w:div w:id="714307243">
                      <w:marLeft w:val="0"/>
                      <w:marRight w:val="0"/>
                      <w:marTop w:val="0"/>
                      <w:marBottom w:val="0"/>
                      <w:divBdr>
                        <w:top w:val="none" w:sz="0" w:space="0" w:color="auto"/>
                        <w:left w:val="none" w:sz="0" w:space="0" w:color="auto"/>
                        <w:bottom w:val="none" w:sz="0" w:space="0" w:color="auto"/>
                        <w:right w:val="none" w:sz="0" w:space="0" w:color="auto"/>
                      </w:divBdr>
                    </w:div>
                    <w:div w:id="859516467">
                      <w:marLeft w:val="0"/>
                      <w:marRight w:val="0"/>
                      <w:marTop w:val="0"/>
                      <w:marBottom w:val="0"/>
                      <w:divBdr>
                        <w:top w:val="none" w:sz="0" w:space="0" w:color="auto"/>
                        <w:left w:val="none" w:sz="0" w:space="0" w:color="auto"/>
                        <w:bottom w:val="none" w:sz="0" w:space="0" w:color="auto"/>
                        <w:right w:val="none" w:sz="0" w:space="0" w:color="auto"/>
                      </w:divBdr>
                    </w:div>
                    <w:div w:id="1973513868">
                      <w:marLeft w:val="0"/>
                      <w:marRight w:val="0"/>
                      <w:marTop w:val="0"/>
                      <w:marBottom w:val="0"/>
                      <w:divBdr>
                        <w:top w:val="none" w:sz="0" w:space="0" w:color="auto"/>
                        <w:left w:val="none" w:sz="0" w:space="0" w:color="auto"/>
                        <w:bottom w:val="none" w:sz="0" w:space="0" w:color="auto"/>
                        <w:right w:val="none" w:sz="0" w:space="0" w:color="auto"/>
                      </w:divBdr>
                    </w:div>
                    <w:div w:id="55374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602831">
          <w:marLeft w:val="0"/>
          <w:marRight w:val="0"/>
          <w:marTop w:val="0"/>
          <w:marBottom w:val="0"/>
          <w:divBdr>
            <w:top w:val="none" w:sz="0" w:space="0" w:color="auto"/>
            <w:left w:val="none" w:sz="0" w:space="0" w:color="auto"/>
            <w:bottom w:val="none" w:sz="0" w:space="0" w:color="auto"/>
            <w:right w:val="none" w:sz="0" w:space="0" w:color="auto"/>
          </w:divBdr>
          <w:divsChild>
            <w:div w:id="56712872">
              <w:marLeft w:val="0"/>
              <w:marRight w:val="0"/>
              <w:marTop w:val="0"/>
              <w:marBottom w:val="0"/>
              <w:divBdr>
                <w:top w:val="none" w:sz="0" w:space="0" w:color="auto"/>
                <w:left w:val="none" w:sz="0" w:space="0" w:color="auto"/>
                <w:bottom w:val="none" w:sz="0" w:space="0" w:color="auto"/>
                <w:right w:val="none" w:sz="0" w:space="0" w:color="auto"/>
              </w:divBdr>
              <w:divsChild>
                <w:div w:id="527178901">
                  <w:marLeft w:val="0"/>
                  <w:marRight w:val="0"/>
                  <w:marTop w:val="0"/>
                  <w:marBottom w:val="0"/>
                  <w:divBdr>
                    <w:top w:val="none" w:sz="0" w:space="0" w:color="auto"/>
                    <w:left w:val="none" w:sz="0" w:space="0" w:color="auto"/>
                    <w:bottom w:val="none" w:sz="0" w:space="0" w:color="auto"/>
                    <w:right w:val="none" w:sz="0" w:space="0" w:color="auto"/>
                  </w:divBdr>
                </w:div>
                <w:div w:id="1339499302">
                  <w:marLeft w:val="0"/>
                  <w:marRight w:val="0"/>
                  <w:marTop w:val="0"/>
                  <w:marBottom w:val="0"/>
                  <w:divBdr>
                    <w:top w:val="none" w:sz="0" w:space="0" w:color="auto"/>
                    <w:left w:val="none" w:sz="0" w:space="0" w:color="auto"/>
                    <w:bottom w:val="none" w:sz="0" w:space="0" w:color="auto"/>
                    <w:right w:val="none" w:sz="0" w:space="0" w:color="auto"/>
                  </w:divBdr>
                  <w:divsChild>
                    <w:div w:id="56649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07349">
          <w:marLeft w:val="0"/>
          <w:marRight w:val="0"/>
          <w:marTop w:val="0"/>
          <w:marBottom w:val="0"/>
          <w:divBdr>
            <w:top w:val="none" w:sz="0" w:space="0" w:color="auto"/>
            <w:left w:val="none" w:sz="0" w:space="0" w:color="auto"/>
            <w:bottom w:val="none" w:sz="0" w:space="0" w:color="auto"/>
            <w:right w:val="none" w:sz="0" w:space="0" w:color="auto"/>
          </w:divBdr>
          <w:divsChild>
            <w:div w:id="1755475812">
              <w:marLeft w:val="0"/>
              <w:marRight w:val="0"/>
              <w:marTop w:val="0"/>
              <w:marBottom w:val="0"/>
              <w:divBdr>
                <w:top w:val="none" w:sz="0" w:space="0" w:color="auto"/>
                <w:left w:val="none" w:sz="0" w:space="0" w:color="auto"/>
                <w:bottom w:val="none" w:sz="0" w:space="0" w:color="auto"/>
                <w:right w:val="none" w:sz="0" w:space="0" w:color="auto"/>
              </w:divBdr>
              <w:divsChild>
                <w:div w:id="192883575">
                  <w:marLeft w:val="0"/>
                  <w:marRight w:val="0"/>
                  <w:marTop w:val="0"/>
                  <w:marBottom w:val="0"/>
                  <w:divBdr>
                    <w:top w:val="none" w:sz="0" w:space="0" w:color="auto"/>
                    <w:left w:val="none" w:sz="0" w:space="0" w:color="auto"/>
                    <w:bottom w:val="none" w:sz="0" w:space="0" w:color="auto"/>
                    <w:right w:val="none" w:sz="0" w:space="0" w:color="auto"/>
                  </w:divBdr>
                </w:div>
                <w:div w:id="1534420134">
                  <w:marLeft w:val="0"/>
                  <w:marRight w:val="0"/>
                  <w:marTop w:val="0"/>
                  <w:marBottom w:val="0"/>
                  <w:divBdr>
                    <w:top w:val="none" w:sz="0" w:space="0" w:color="auto"/>
                    <w:left w:val="none" w:sz="0" w:space="0" w:color="auto"/>
                    <w:bottom w:val="none" w:sz="0" w:space="0" w:color="auto"/>
                    <w:right w:val="none" w:sz="0" w:space="0" w:color="auto"/>
                  </w:divBdr>
                  <w:divsChild>
                    <w:div w:id="241960983">
                      <w:marLeft w:val="0"/>
                      <w:marRight w:val="0"/>
                      <w:marTop w:val="0"/>
                      <w:marBottom w:val="0"/>
                      <w:divBdr>
                        <w:top w:val="none" w:sz="0" w:space="0" w:color="auto"/>
                        <w:left w:val="none" w:sz="0" w:space="0" w:color="auto"/>
                        <w:bottom w:val="none" w:sz="0" w:space="0" w:color="auto"/>
                        <w:right w:val="none" w:sz="0" w:space="0" w:color="auto"/>
                      </w:divBdr>
                    </w:div>
                    <w:div w:id="1513451753">
                      <w:marLeft w:val="0"/>
                      <w:marRight w:val="0"/>
                      <w:marTop w:val="0"/>
                      <w:marBottom w:val="0"/>
                      <w:divBdr>
                        <w:top w:val="none" w:sz="0" w:space="0" w:color="auto"/>
                        <w:left w:val="none" w:sz="0" w:space="0" w:color="auto"/>
                        <w:bottom w:val="none" w:sz="0" w:space="0" w:color="auto"/>
                        <w:right w:val="none" w:sz="0" w:space="0" w:color="auto"/>
                      </w:divBdr>
                    </w:div>
                    <w:div w:id="86320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291770">
          <w:marLeft w:val="0"/>
          <w:marRight w:val="0"/>
          <w:marTop w:val="0"/>
          <w:marBottom w:val="0"/>
          <w:divBdr>
            <w:top w:val="none" w:sz="0" w:space="0" w:color="auto"/>
            <w:left w:val="none" w:sz="0" w:space="0" w:color="auto"/>
            <w:bottom w:val="none" w:sz="0" w:space="0" w:color="auto"/>
            <w:right w:val="none" w:sz="0" w:space="0" w:color="auto"/>
          </w:divBdr>
          <w:divsChild>
            <w:div w:id="1263801934">
              <w:marLeft w:val="0"/>
              <w:marRight w:val="0"/>
              <w:marTop w:val="0"/>
              <w:marBottom w:val="0"/>
              <w:divBdr>
                <w:top w:val="none" w:sz="0" w:space="0" w:color="auto"/>
                <w:left w:val="none" w:sz="0" w:space="0" w:color="auto"/>
                <w:bottom w:val="none" w:sz="0" w:space="0" w:color="auto"/>
                <w:right w:val="none" w:sz="0" w:space="0" w:color="auto"/>
              </w:divBdr>
              <w:divsChild>
                <w:div w:id="477503913">
                  <w:marLeft w:val="0"/>
                  <w:marRight w:val="0"/>
                  <w:marTop w:val="0"/>
                  <w:marBottom w:val="0"/>
                  <w:divBdr>
                    <w:top w:val="none" w:sz="0" w:space="0" w:color="auto"/>
                    <w:left w:val="none" w:sz="0" w:space="0" w:color="auto"/>
                    <w:bottom w:val="none" w:sz="0" w:space="0" w:color="auto"/>
                    <w:right w:val="none" w:sz="0" w:space="0" w:color="auto"/>
                  </w:divBdr>
                </w:div>
                <w:div w:id="168296750">
                  <w:marLeft w:val="0"/>
                  <w:marRight w:val="0"/>
                  <w:marTop w:val="0"/>
                  <w:marBottom w:val="0"/>
                  <w:divBdr>
                    <w:top w:val="none" w:sz="0" w:space="0" w:color="auto"/>
                    <w:left w:val="none" w:sz="0" w:space="0" w:color="auto"/>
                    <w:bottom w:val="none" w:sz="0" w:space="0" w:color="auto"/>
                    <w:right w:val="none" w:sz="0" w:space="0" w:color="auto"/>
                  </w:divBdr>
                  <w:divsChild>
                    <w:div w:id="182855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425661">
          <w:marLeft w:val="0"/>
          <w:marRight w:val="0"/>
          <w:marTop w:val="0"/>
          <w:marBottom w:val="0"/>
          <w:divBdr>
            <w:top w:val="none" w:sz="0" w:space="0" w:color="auto"/>
            <w:left w:val="none" w:sz="0" w:space="0" w:color="auto"/>
            <w:bottom w:val="none" w:sz="0" w:space="0" w:color="auto"/>
            <w:right w:val="none" w:sz="0" w:space="0" w:color="auto"/>
          </w:divBdr>
          <w:divsChild>
            <w:div w:id="2125883479">
              <w:marLeft w:val="0"/>
              <w:marRight w:val="0"/>
              <w:marTop w:val="0"/>
              <w:marBottom w:val="0"/>
              <w:divBdr>
                <w:top w:val="none" w:sz="0" w:space="0" w:color="auto"/>
                <w:left w:val="none" w:sz="0" w:space="0" w:color="auto"/>
                <w:bottom w:val="none" w:sz="0" w:space="0" w:color="auto"/>
                <w:right w:val="none" w:sz="0" w:space="0" w:color="auto"/>
              </w:divBdr>
              <w:divsChild>
                <w:div w:id="1872496351">
                  <w:marLeft w:val="0"/>
                  <w:marRight w:val="0"/>
                  <w:marTop w:val="0"/>
                  <w:marBottom w:val="0"/>
                  <w:divBdr>
                    <w:top w:val="none" w:sz="0" w:space="0" w:color="auto"/>
                    <w:left w:val="none" w:sz="0" w:space="0" w:color="auto"/>
                    <w:bottom w:val="none" w:sz="0" w:space="0" w:color="auto"/>
                    <w:right w:val="none" w:sz="0" w:space="0" w:color="auto"/>
                  </w:divBdr>
                </w:div>
                <w:div w:id="1068572164">
                  <w:marLeft w:val="0"/>
                  <w:marRight w:val="0"/>
                  <w:marTop w:val="0"/>
                  <w:marBottom w:val="0"/>
                  <w:divBdr>
                    <w:top w:val="none" w:sz="0" w:space="0" w:color="auto"/>
                    <w:left w:val="none" w:sz="0" w:space="0" w:color="auto"/>
                    <w:bottom w:val="none" w:sz="0" w:space="0" w:color="auto"/>
                    <w:right w:val="none" w:sz="0" w:space="0" w:color="auto"/>
                  </w:divBdr>
                  <w:divsChild>
                    <w:div w:id="877207642">
                      <w:marLeft w:val="0"/>
                      <w:marRight w:val="0"/>
                      <w:marTop w:val="0"/>
                      <w:marBottom w:val="0"/>
                      <w:divBdr>
                        <w:top w:val="none" w:sz="0" w:space="0" w:color="auto"/>
                        <w:left w:val="none" w:sz="0" w:space="0" w:color="auto"/>
                        <w:bottom w:val="none" w:sz="0" w:space="0" w:color="auto"/>
                        <w:right w:val="none" w:sz="0" w:space="0" w:color="auto"/>
                      </w:divBdr>
                    </w:div>
                    <w:div w:id="958683494">
                      <w:marLeft w:val="0"/>
                      <w:marRight w:val="0"/>
                      <w:marTop w:val="0"/>
                      <w:marBottom w:val="0"/>
                      <w:divBdr>
                        <w:top w:val="none" w:sz="0" w:space="0" w:color="auto"/>
                        <w:left w:val="none" w:sz="0" w:space="0" w:color="auto"/>
                        <w:bottom w:val="none" w:sz="0" w:space="0" w:color="auto"/>
                        <w:right w:val="none" w:sz="0" w:space="0" w:color="auto"/>
                      </w:divBdr>
                    </w:div>
                    <w:div w:id="1312444171">
                      <w:marLeft w:val="0"/>
                      <w:marRight w:val="0"/>
                      <w:marTop w:val="0"/>
                      <w:marBottom w:val="0"/>
                      <w:divBdr>
                        <w:top w:val="none" w:sz="0" w:space="0" w:color="auto"/>
                        <w:left w:val="none" w:sz="0" w:space="0" w:color="auto"/>
                        <w:bottom w:val="none" w:sz="0" w:space="0" w:color="auto"/>
                        <w:right w:val="none" w:sz="0" w:space="0" w:color="auto"/>
                      </w:divBdr>
                    </w:div>
                    <w:div w:id="171207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2799">
          <w:marLeft w:val="0"/>
          <w:marRight w:val="0"/>
          <w:marTop w:val="0"/>
          <w:marBottom w:val="0"/>
          <w:divBdr>
            <w:top w:val="none" w:sz="0" w:space="0" w:color="auto"/>
            <w:left w:val="none" w:sz="0" w:space="0" w:color="auto"/>
            <w:bottom w:val="none" w:sz="0" w:space="0" w:color="auto"/>
            <w:right w:val="none" w:sz="0" w:space="0" w:color="auto"/>
          </w:divBdr>
          <w:divsChild>
            <w:div w:id="1586261854">
              <w:marLeft w:val="0"/>
              <w:marRight w:val="0"/>
              <w:marTop w:val="0"/>
              <w:marBottom w:val="0"/>
              <w:divBdr>
                <w:top w:val="none" w:sz="0" w:space="0" w:color="auto"/>
                <w:left w:val="none" w:sz="0" w:space="0" w:color="auto"/>
                <w:bottom w:val="none" w:sz="0" w:space="0" w:color="auto"/>
                <w:right w:val="none" w:sz="0" w:space="0" w:color="auto"/>
              </w:divBdr>
              <w:divsChild>
                <w:div w:id="456919214">
                  <w:marLeft w:val="0"/>
                  <w:marRight w:val="0"/>
                  <w:marTop w:val="0"/>
                  <w:marBottom w:val="0"/>
                  <w:divBdr>
                    <w:top w:val="none" w:sz="0" w:space="0" w:color="auto"/>
                    <w:left w:val="none" w:sz="0" w:space="0" w:color="auto"/>
                    <w:bottom w:val="none" w:sz="0" w:space="0" w:color="auto"/>
                    <w:right w:val="none" w:sz="0" w:space="0" w:color="auto"/>
                  </w:divBdr>
                </w:div>
                <w:div w:id="1599480376">
                  <w:marLeft w:val="0"/>
                  <w:marRight w:val="0"/>
                  <w:marTop w:val="0"/>
                  <w:marBottom w:val="0"/>
                  <w:divBdr>
                    <w:top w:val="none" w:sz="0" w:space="0" w:color="auto"/>
                    <w:left w:val="none" w:sz="0" w:space="0" w:color="auto"/>
                    <w:bottom w:val="none" w:sz="0" w:space="0" w:color="auto"/>
                    <w:right w:val="none" w:sz="0" w:space="0" w:color="auto"/>
                  </w:divBdr>
                  <w:divsChild>
                    <w:div w:id="18896094">
                      <w:marLeft w:val="0"/>
                      <w:marRight w:val="0"/>
                      <w:marTop w:val="0"/>
                      <w:marBottom w:val="0"/>
                      <w:divBdr>
                        <w:top w:val="none" w:sz="0" w:space="0" w:color="auto"/>
                        <w:left w:val="none" w:sz="0" w:space="0" w:color="auto"/>
                        <w:bottom w:val="none" w:sz="0" w:space="0" w:color="auto"/>
                        <w:right w:val="none" w:sz="0" w:space="0" w:color="auto"/>
                      </w:divBdr>
                    </w:div>
                    <w:div w:id="180134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574754">
          <w:marLeft w:val="0"/>
          <w:marRight w:val="0"/>
          <w:marTop w:val="0"/>
          <w:marBottom w:val="0"/>
          <w:divBdr>
            <w:top w:val="none" w:sz="0" w:space="0" w:color="auto"/>
            <w:left w:val="none" w:sz="0" w:space="0" w:color="auto"/>
            <w:bottom w:val="none" w:sz="0" w:space="0" w:color="auto"/>
            <w:right w:val="none" w:sz="0" w:space="0" w:color="auto"/>
          </w:divBdr>
          <w:divsChild>
            <w:div w:id="1387025592">
              <w:marLeft w:val="0"/>
              <w:marRight w:val="0"/>
              <w:marTop w:val="0"/>
              <w:marBottom w:val="0"/>
              <w:divBdr>
                <w:top w:val="none" w:sz="0" w:space="0" w:color="auto"/>
                <w:left w:val="none" w:sz="0" w:space="0" w:color="auto"/>
                <w:bottom w:val="none" w:sz="0" w:space="0" w:color="auto"/>
                <w:right w:val="none" w:sz="0" w:space="0" w:color="auto"/>
              </w:divBdr>
              <w:divsChild>
                <w:div w:id="1585263842">
                  <w:marLeft w:val="0"/>
                  <w:marRight w:val="0"/>
                  <w:marTop w:val="0"/>
                  <w:marBottom w:val="0"/>
                  <w:divBdr>
                    <w:top w:val="none" w:sz="0" w:space="0" w:color="auto"/>
                    <w:left w:val="none" w:sz="0" w:space="0" w:color="auto"/>
                    <w:bottom w:val="none" w:sz="0" w:space="0" w:color="auto"/>
                    <w:right w:val="none" w:sz="0" w:space="0" w:color="auto"/>
                  </w:divBdr>
                </w:div>
                <w:div w:id="2128501034">
                  <w:marLeft w:val="0"/>
                  <w:marRight w:val="0"/>
                  <w:marTop w:val="0"/>
                  <w:marBottom w:val="0"/>
                  <w:divBdr>
                    <w:top w:val="none" w:sz="0" w:space="0" w:color="auto"/>
                    <w:left w:val="none" w:sz="0" w:space="0" w:color="auto"/>
                    <w:bottom w:val="none" w:sz="0" w:space="0" w:color="auto"/>
                    <w:right w:val="none" w:sz="0" w:space="0" w:color="auto"/>
                  </w:divBdr>
                  <w:divsChild>
                    <w:div w:id="1738939056">
                      <w:marLeft w:val="0"/>
                      <w:marRight w:val="0"/>
                      <w:marTop w:val="0"/>
                      <w:marBottom w:val="0"/>
                      <w:divBdr>
                        <w:top w:val="none" w:sz="0" w:space="0" w:color="auto"/>
                        <w:left w:val="none" w:sz="0" w:space="0" w:color="auto"/>
                        <w:bottom w:val="none" w:sz="0" w:space="0" w:color="auto"/>
                        <w:right w:val="none" w:sz="0" w:space="0" w:color="auto"/>
                      </w:divBdr>
                    </w:div>
                    <w:div w:id="1592932400">
                      <w:marLeft w:val="0"/>
                      <w:marRight w:val="0"/>
                      <w:marTop w:val="0"/>
                      <w:marBottom w:val="0"/>
                      <w:divBdr>
                        <w:top w:val="none" w:sz="0" w:space="0" w:color="auto"/>
                        <w:left w:val="none" w:sz="0" w:space="0" w:color="auto"/>
                        <w:bottom w:val="none" w:sz="0" w:space="0" w:color="auto"/>
                        <w:right w:val="none" w:sz="0" w:space="0" w:color="auto"/>
                      </w:divBdr>
                    </w:div>
                    <w:div w:id="70000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384924">
          <w:marLeft w:val="0"/>
          <w:marRight w:val="0"/>
          <w:marTop w:val="0"/>
          <w:marBottom w:val="0"/>
          <w:divBdr>
            <w:top w:val="none" w:sz="0" w:space="0" w:color="auto"/>
            <w:left w:val="none" w:sz="0" w:space="0" w:color="auto"/>
            <w:bottom w:val="none" w:sz="0" w:space="0" w:color="auto"/>
            <w:right w:val="none" w:sz="0" w:space="0" w:color="auto"/>
          </w:divBdr>
          <w:divsChild>
            <w:div w:id="35591871">
              <w:marLeft w:val="0"/>
              <w:marRight w:val="0"/>
              <w:marTop w:val="0"/>
              <w:marBottom w:val="0"/>
              <w:divBdr>
                <w:top w:val="none" w:sz="0" w:space="0" w:color="auto"/>
                <w:left w:val="none" w:sz="0" w:space="0" w:color="auto"/>
                <w:bottom w:val="none" w:sz="0" w:space="0" w:color="auto"/>
                <w:right w:val="none" w:sz="0" w:space="0" w:color="auto"/>
              </w:divBdr>
              <w:divsChild>
                <w:div w:id="170035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7557190">
      <w:bodyDiv w:val="1"/>
      <w:marLeft w:val="0"/>
      <w:marRight w:val="0"/>
      <w:marTop w:val="0"/>
      <w:marBottom w:val="0"/>
      <w:divBdr>
        <w:top w:val="none" w:sz="0" w:space="0" w:color="auto"/>
        <w:left w:val="none" w:sz="0" w:space="0" w:color="auto"/>
        <w:bottom w:val="none" w:sz="0" w:space="0" w:color="auto"/>
        <w:right w:val="none" w:sz="0" w:space="0" w:color="auto"/>
      </w:divBdr>
      <w:divsChild>
        <w:div w:id="2008432788">
          <w:marLeft w:val="360"/>
          <w:marRight w:val="0"/>
          <w:marTop w:val="200"/>
          <w:marBottom w:val="0"/>
          <w:divBdr>
            <w:top w:val="none" w:sz="0" w:space="0" w:color="auto"/>
            <w:left w:val="none" w:sz="0" w:space="0" w:color="auto"/>
            <w:bottom w:val="none" w:sz="0" w:space="0" w:color="auto"/>
            <w:right w:val="none" w:sz="0" w:space="0" w:color="auto"/>
          </w:divBdr>
        </w:div>
        <w:div w:id="568806493">
          <w:marLeft w:val="360"/>
          <w:marRight w:val="0"/>
          <w:marTop w:val="200"/>
          <w:marBottom w:val="0"/>
          <w:divBdr>
            <w:top w:val="none" w:sz="0" w:space="0" w:color="auto"/>
            <w:left w:val="none" w:sz="0" w:space="0" w:color="auto"/>
            <w:bottom w:val="none" w:sz="0" w:space="0" w:color="auto"/>
            <w:right w:val="none" w:sz="0" w:space="0" w:color="auto"/>
          </w:divBdr>
        </w:div>
        <w:div w:id="1527789235">
          <w:marLeft w:val="360"/>
          <w:marRight w:val="0"/>
          <w:marTop w:val="200"/>
          <w:marBottom w:val="0"/>
          <w:divBdr>
            <w:top w:val="none" w:sz="0" w:space="0" w:color="auto"/>
            <w:left w:val="none" w:sz="0" w:space="0" w:color="auto"/>
            <w:bottom w:val="none" w:sz="0" w:space="0" w:color="auto"/>
            <w:right w:val="none" w:sz="0" w:space="0" w:color="auto"/>
          </w:divBdr>
        </w:div>
        <w:div w:id="248586237">
          <w:marLeft w:val="360"/>
          <w:marRight w:val="0"/>
          <w:marTop w:val="200"/>
          <w:marBottom w:val="0"/>
          <w:divBdr>
            <w:top w:val="none" w:sz="0" w:space="0" w:color="auto"/>
            <w:left w:val="none" w:sz="0" w:space="0" w:color="auto"/>
            <w:bottom w:val="none" w:sz="0" w:space="0" w:color="auto"/>
            <w:right w:val="none" w:sz="0" w:space="0" w:color="auto"/>
          </w:divBdr>
        </w:div>
      </w:divsChild>
    </w:div>
    <w:div w:id="1143087124">
      <w:bodyDiv w:val="1"/>
      <w:marLeft w:val="0"/>
      <w:marRight w:val="0"/>
      <w:marTop w:val="0"/>
      <w:marBottom w:val="0"/>
      <w:divBdr>
        <w:top w:val="none" w:sz="0" w:space="0" w:color="auto"/>
        <w:left w:val="none" w:sz="0" w:space="0" w:color="auto"/>
        <w:bottom w:val="none" w:sz="0" w:space="0" w:color="auto"/>
        <w:right w:val="none" w:sz="0" w:space="0" w:color="auto"/>
      </w:divBdr>
    </w:div>
    <w:div w:id="1468816968">
      <w:bodyDiv w:val="1"/>
      <w:marLeft w:val="0"/>
      <w:marRight w:val="0"/>
      <w:marTop w:val="0"/>
      <w:marBottom w:val="0"/>
      <w:divBdr>
        <w:top w:val="none" w:sz="0" w:space="0" w:color="auto"/>
        <w:left w:val="none" w:sz="0" w:space="0" w:color="auto"/>
        <w:bottom w:val="none" w:sz="0" w:space="0" w:color="auto"/>
        <w:right w:val="none" w:sz="0" w:space="0" w:color="auto"/>
      </w:divBdr>
      <w:divsChild>
        <w:div w:id="537546129">
          <w:marLeft w:val="360"/>
          <w:marRight w:val="0"/>
          <w:marTop w:val="200"/>
          <w:marBottom w:val="0"/>
          <w:divBdr>
            <w:top w:val="none" w:sz="0" w:space="0" w:color="auto"/>
            <w:left w:val="none" w:sz="0" w:space="0" w:color="auto"/>
            <w:bottom w:val="none" w:sz="0" w:space="0" w:color="auto"/>
            <w:right w:val="none" w:sz="0" w:space="0" w:color="auto"/>
          </w:divBdr>
        </w:div>
        <w:div w:id="395906234">
          <w:marLeft w:val="360"/>
          <w:marRight w:val="0"/>
          <w:marTop w:val="200"/>
          <w:marBottom w:val="0"/>
          <w:divBdr>
            <w:top w:val="none" w:sz="0" w:space="0" w:color="auto"/>
            <w:left w:val="none" w:sz="0" w:space="0" w:color="auto"/>
            <w:bottom w:val="none" w:sz="0" w:space="0" w:color="auto"/>
            <w:right w:val="none" w:sz="0" w:space="0" w:color="auto"/>
          </w:divBdr>
        </w:div>
        <w:div w:id="1413354773">
          <w:marLeft w:val="360"/>
          <w:marRight w:val="0"/>
          <w:marTop w:val="200"/>
          <w:marBottom w:val="0"/>
          <w:divBdr>
            <w:top w:val="none" w:sz="0" w:space="0" w:color="auto"/>
            <w:left w:val="none" w:sz="0" w:space="0" w:color="auto"/>
            <w:bottom w:val="none" w:sz="0" w:space="0" w:color="auto"/>
            <w:right w:val="none" w:sz="0" w:space="0" w:color="auto"/>
          </w:divBdr>
        </w:div>
      </w:divsChild>
    </w:div>
    <w:div w:id="1475173248">
      <w:bodyDiv w:val="1"/>
      <w:marLeft w:val="0"/>
      <w:marRight w:val="0"/>
      <w:marTop w:val="0"/>
      <w:marBottom w:val="0"/>
      <w:divBdr>
        <w:top w:val="none" w:sz="0" w:space="0" w:color="auto"/>
        <w:left w:val="none" w:sz="0" w:space="0" w:color="auto"/>
        <w:bottom w:val="none" w:sz="0" w:space="0" w:color="auto"/>
        <w:right w:val="none" w:sz="0" w:space="0" w:color="auto"/>
      </w:divBdr>
      <w:divsChild>
        <w:div w:id="1245799876">
          <w:marLeft w:val="0"/>
          <w:marRight w:val="0"/>
          <w:marTop w:val="0"/>
          <w:marBottom w:val="0"/>
          <w:divBdr>
            <w:top w:val="none" w:sz="0" w:space="0" w:color="auto"/>
            <w:left w:val="none" w:sz="0" w:space="0" w:color="auto"/>
            <w:bottom w:val="none" w:sz="0" w:space="0" w:color="auto"/>
            <w:right w:val="none" w:sz="0" w:space="0" w:color="auto"/>
          </w:divBdr>
          <w:divsChild>
            <w:div w:id="1976795027">
              <w:marLeft w:val="0"/>
              <w:marRight w:val="0"/>
              <w:marTop w:val="0"/>
              <w:marBottom w:val="0"/>
              <w:divBdr>
                <w:top w:val="none" w:sz="0" w:space="0" w:color="auto"/>
                <w:left w:val="none" w:sz="0" w:space="0" w:color="auto"/>
                <w:bottom w:val="none" w:sz="0" w:space="0" w:color="auto"/>
                <w:right w:val="none" w:sz="0" w:space="0" w:color="auto"/>
              </w:divBdr>
              <w:divsChild>
                <w:div w:id="1493183242">
                  <w:marLeft w:val="0"/>
                  <w:marRight w:val="0"/>
                  <w:marTop w:val="0"/>
                  <w:marBottom w:val="0"/>
                  <w:divBdr>
                    <w:top w:val="none" w:sz="0" w:space="0" w:color="auto"/>
                    <w:left w:val="none" w:sz="0" w:space="0" w:color="auto"/>
                    <w:bottom w:val="none" w:sz="0" w:space="0" w:color="auto"/>
                    <w:right w:val="none" w:sz="0" w:space="0" w:color="auto"/>
                  </w:divBdr>
                </w:div>
                <w:div w:id="684406177">
                  <w:marLeft w:val="0"/>
                  <w:marRight w:val="0"/>
                  <w:marTop w:val="0"/>
                  <w:marBottom w:val="0"/>
                  <w:divBdr>
                    <w:top w:val="none" w:sz="0" w:space="0" w:color="auto"/>
                    <w:left w:val="none" w:sz="0" w:space="0" w:color="auto"/>
                    <w:bottom w:val="none" w:sz="0" w:space="0" w:color="auto"/>
                    <w:right w:val="none" w:sz="0" w:space="0" w:color="auto"/>
                  </w:divBdr>
                  <w:divsChild>
                    <w:div w:id="1095594634">
                      <w:marLeft w:val="0"/>
                      <w:marRight w:val="0"/>
                      <w:marTop w:val="0"/>
                      <w:marBottom w:val="0"/>
                      <w:divBdr>
                        <w:top w:val="none" w:sz="0" w:space="0" w:color="auto"/>
                        <w:left w:val="none" w:sz="0" w:space="0" w:color="auto"/>
                        <w:bottom w:val="none" w:sz="0" w:space="0" w:color="auto"/>
                        <w:right w:val="none" w:sz="0" w:space="0" w:color="auto"/>
                      </w:divBdr>
                    </w:div>
                    <w:div w:id="1253970070">
                      <w:marLeft w:val="0"/>
                      <w:marRight w:val="0"/>
                      <w:marTop w:val="0"/>
                      <w:marBottom w:val="0"/>
                      <w:divBdr>
                        <w:top w:val="none" w:sz="0" w:space="0" w:color="auto"/>
                        <w:left w:val="none" w:sz="0" w:space="0" w:color="auto"/>
                        <w:bottom w:val="none" w:sz="0" w:space="0" w:color="auto"/>
                        <w:right w:val="none" w:sz="0" w:space="0" w:color="auto"/>
                      </w:divBdr>
                    </w:div>
                    <w:div w:id="142549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005337">
          <w:marLeft w:val="0"/>
          <w:marRight w:val="0"/>
          <w:marTop w:val="0"/>
          <w:marBottom w:val="0"/>
          <w:divBdr>
            <w:top w:val="none" w:sz="0" w:space="0" w:color="auto"/>
            <w:left w:val="none" w:sz="0" w:space="0" w:color="auto"/>
            <w:bottom w:val="none" w:sz="0" w:space="0" w:color="auto"/>
            <w:right w:val="none" w:sz="0" w:space="0" w:color="auto"/>
          </w:divBdr>
          <w:divsChild>
            <w:div w:id="106581324">
              <w:marLeft w:val="0"/>
              <w:marRight w:val="0"/>
              <w:marTop w:val="0"/>
              <w:marBottom w:val="0"/>
              <w:divBdr>
                <w:top w:val="none" w:sz="0" w:space="0" w:color="auto"/>
                <w:left w:val="none" w:sz="0" w:space="0" w:color="auto"/>
                <w:bottom w:val="none" w:sz="0" w:space="0" w:color="auto"/>
                <w:right w:val="none" w:sz="0" w:space="0" w:color="auto"/>
              </w:divBdr>
              <w:divsChild>
                <w:div w:id="1160534448">
                  <w:marLeft w:val="0"/>
                  <w:marRight w:val="0"/>
                  <w:marTop w:val="0"/>
                  <w:marBottom w:val="0"/>
                  <w:divBdr>
                    <w:top w:val="none" w:sz="0" w:space="0" w:color="auto"/>
                    <w:left w:val="none" w:sz="0" w:space="0" w:color="auto"/>
                    <w:bottom w:val="none" w:sz="0" w:space="0" w:color="auto"/>
                    <w:right w:val="none" w:sz="0" w:space="0" w:color="auto"/>
                  </w:divBdr>
                </w:div>
                <w:div w:id="529489376">
                  <w:marLeft w:val="0"/>
                  <w:marRight w:val="0"/>
                  <w:marTop w:val="0"/>
                  <w:marBottom w:val="0"/>
                  <w:divBdr>
                    <w:top w:val="none" w:sz="0" w:space="0" w:color="auto"/>
                    <w:left w:val="none" w:sz="0" w:space="0" w:color="auto"/>
                    <w:bottom w:val="none" w:sz="0" w:space="0" w:color="auto"/>
                    <w:right w:val="none" w:sz="0" w:space="0" w:color="auto"/>
                  </w:divBdr>
                  <w:divsChild>
                    <w:div w:id="1364357852">
                      <w:marLeft w:val="0"/>
                      <w:marRight w:val="0"/>
                      <w:marTop w:val="0"/>
                      <w:marBottom w:val="0"/>
                      <w:divBdr>
                        <w:top w:val="none" w:sz="0" w:space="0" w:color="auto"/>
                        <w:left w:val="none" w:sz="0" w:space="0" w:color="auto"/>
                        <w:bottom w:val="none" w:sz="0" w:space="0" w:color="auto"/>
                        <w:right w:val="none" w:sz="0" w:space="0" w:color="auto"/>
                      </w:divBdr>
                    </w:div>
                    <w:div w:id="391854396">
                      <w:marLeft w:val="0"/>
                      <w:marRight w:val="0"/>
                      <w:marTop w:val="0"/>
                      <w:marBottom w:val="0"/>
                      <w:divBdr>
                        <w:top w:val="none" w:sz="0" w:space="0" w:color="auto"/>
                        <w:left w:val="none" w:sz="0" w:space="0" w:color="auto"/>
                        <w:bottom w:val="none" w:sz="0" w:space="0" w:color="auto"/>
                        <w:right w:val="none" w:sz="0" w:space="0" w:color="auto"/>
                      </w:divBdr>
                    </w:div>
                    <w:div w:id="1093815578">
                      <w:marLeft w:val="0"/>
                      <w:marRight w:val="0"/>
                      <w:marTop w:val="0"/>
                      <w:marBottom w:val="0"/>
                      <w:divBdr>
                        <w:top w:val="none" w:sz="0" w:space="0" w:color="auto"/>
                        <w:left w:val="none" w:sz="0" w:space="0" w:color="auto"/>
                        <w:bottom w:val="none" w:sz="0" w:space="0" w:color="auto"/>
                        <w:right w:val="none" w:sz="0" w:space="0" w:color="auto"/>
                      </w:divBdr>
                    </w:div>
                    <w:div w:id="184978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323657">
          <w:marLeft w:val="0"/>
          <w:marRight w:val="0"/>
          <w:marTop w:val="0"/>
          <w:marBottom w:val="0"/>
          <w:divBdr>
            <w:top w:val="none" w:sz="0" w:space="0" w:color="auto"/>
            <w:left w:val="none" w:sz="0" w:space="0" w:color="auto"/>
            <w:bottom w:val="none" w:sz="0" w:space="0" w:color="auto"/>
            <w:right w:val="none" w:sz="0" w:space="0" w:color="auto"/>
          </w:divBdr>
          <w:divsChild>
            <w:div w:id="1235698557">
              <w:marLeft w:val="0"/>
              <w:marRight w:val="0"/>
              <w:marTop w:val="0"/>
              <w:marBottom w:val="0"/>
              <w:divBdr>
                <w:top w:val="none" w:sz="0" w:space="0" w:color="auto"/>
                <w:left w:val="none" w:sz="0" w:space="0" w:color="auto"/>
                <w:bottom w:val="none" w:sz="0" w:space="0" w:color="auto"/>
                <w:right w:val="none" w:sz="0" w:space="0" w:color="auto"/>
              </w:divBdr>
              <w:divsChild>
                <w:div w:id="1742101568">
                  <w:marLeft w:val="0"/>
                  <w:marRight w:val="0"/>
                  <w:marTop w:val="0"/>
                  <w:marBottom w:val="0"/>
                  <w:divBdr>
                    <w:top w:val="none" w:sz="0" w:space="0" w:color="auto"/>
                    <w:left w:val="none" w:sz="0" w:space="0" w:color="auto"/>
                    <w:bottom w:val="none" w:sz="0" w:space="0" w:color="auto"/>
                    <w:right w:val="none" w:sz="0" w:space="0" w:color="auto"/>
                  </w:divBdr>
                </w:div>
                <w:div w:id="2109545582">
                  <w:marLeft w:val="0"/>
                  <w:marRight w:val="0"/>
                  <w:marTop w:val="0"/>
                  <w:marBottom w:val="0"/>
                  <w:divBdr>
                    <w:top w:val="none" w:sz="0" w:space="0" w:color="auto"/>
                    <w:left w:val="none" w:sz="0" w:space="0" w:color="auto"/>
                    <w:bottom w:val="none" w:sz="0" w:space="0" w:color="auto"/>
                    <w:right w:val="none" w:sz="0" w:space="0" w:color="auto"/>
                  </w:divBdr>
                  <w:divsChild>
                    <w:div w:id="618997385">
                      <w:marLeft w:val="0"/>
                      <w:marRight w:val="0"/>
                      <w:marTop w:val="0"/>
                      <w:marBottom w:val="0"/>
                      <w:divBdr>
                        <w:top w:val="none" w:sz="0" w:space="0" w:color="auto"/>
                        <w:left w:val="none" w:sz="0" w:space="0" w:color="auto"/>
                        <w:bottom w:val="none" w:sz="0" w:space="0" w:color="auto"/>
                        <w:right w:val="none" w:sz="0" w:space="0" w:color="auto"/>
                      </w:divBdr>
                    </w:div>
                    <w:div w:id="175435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953236">
          <w:marLeft w:val="0"/>
          <w:marRight w:val="0"/>
          <w:marTop w:val="0"/>
          <w:marBottom w:val="0"/>
          <w:divBdr>
            <w:top w:val="none" w:sz="0" w:space="0" w:color="auto"/>
            <w:left w:val="none" w:sz="0" w:space="0" w:color="auto"/>
            <w:bottom w:val="none" w:sz="0" w:space="0" w:color="auto"/>
            <w:right w:val="none" w:sz="0" w:space="0" w:color="auto"/>
          </w:divBdr>
          <w:divsChild>
            <w:div w:id="519203022">
              <w:marLeft w:val="0"/>
              <w:marRight w:val="0"/>
              <w:marTop w:val="0"/>
              <w:marBottom w:val="0"/>
              <w:divBdr>
                <w:top w:val="none" w:sz="0" w:space="0" w:color="auto"/>
                <w:left w:val="none" w:sz="0" w:space="0" w:color="auto"/>
                <w:bottom w:val="none" w:sz="0" w:space="0" w:color="auto"/>
                <w:right w:val="none" w:sz="0" w:space="0" w:color="auto"/>
              </w:divBdr>
              <w:divsChild>
                <w:div w:id="1151754132">
                  <w:marLeft w:val="0"/>
                  <w:marRight w:val="0"/>
                  <w:marTop w:val="0"/>
                  <w:marBottom w:val="0"/>
                  <w:divBdr>
                    <w:top w:val="none" w:sz="0" w:space="0" w:color="auto"/>
                    <w:left w:val="none" w:sz="0" w:space="0" w:color="auto"/>
                    <w:bottom w:val="none" w:sz="0" w:space="0" w:color="auto"/>
                    <w:right w:val="none" w:sz="0" w:space="0" w:color="auto"/>
                  </w:divBdr>
                </w:div>
                <w:div w:id="1034844496">
                  <w:marLeft w:val="0"/>
                  <w:marRight w:val="0"/>
                  <w:marTop w:val="0"/>
                  <w:marBottom w:val="0"/>
                  <w:divBdr>
                    <w:top w:val="none" w:sz="0" w:space="0" w:color="auto"/>
                    <w:left w:val="none" w:sz="0" w:space="0" w:color="auto"/>
                    <w:bottom w:val="none" w:sz="0" w:space="0" w:color="auto"/>
                    <w:right w:val="none" w:sz="0" w:space="0" w:color="auto"/>
                  </w:divBdr>
                  <w:divsChild>
                    <w:div w:id="1123158002">
                      <w:marLeft w:val="0"/>
                      <w:marRight w:val="0"/>
                      <w:marTop w:val="0"/>
                      <w:marBottom w:val="0"/>
                      <w:divBdr>
                        <w:top w:val="none" w:sz="0" w:space="0" w:color="auto"/>
                        <w:left w:val="none" w:sz="0" w:space="0" w:color="auto"/>
                        <w:bottom w:val="none" w:sz="0" w:space="0" w:color="auto"/>
                        <w:right w:val="none" w:sz="0" w:space="0" w:color="auto"/>
                      </w:divBdr>
                    </w:div>
                    <w:div w:id="1767771789">
                      <w:marLeft w:val="0"/>
                      <w:marRight w:val="0"/>
                      <w:marTop w:val="0"/>
                      <w:marBottom w:val="0"/>
                      <w:divBdr>
                        <w:top w:val="none" w:sz="0" w:space="0" w:color="auto"/>
                        <w:left w:val="none" w:sz="0" w:space="0" w:color="auto"/>
                        <w:bottom w:val="none" w:sz="0" w:space="0" w:color="auto"/>
                        <w:right w:val="none" w:sz="0" w:space="0" w:color="auto"/>
                      </w:divBdr>
                    </w:div>
                    <w:div w:id="115815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484935">
          <w:marLeft w:val="0"/>
          <w:marRight w:val="0"/>
          <w:marTop w:val="0"/>
          <w:marBottom w:val="0"/>
          <w:divBdr>
            <w:top w:val="none" w:sz="0" w:space="0" w:color="auto"/>
            <w:left w:val="none" w:sz="0" w:space="0" w:color="auto"/>
            <w:bottom w:val="none" w:sz="0" w:space="0" w:color="auto"/>
            <w:right w:val="none" w:sz="0" w:space="0" w:color="auto"/>
          </w:divBdr>
          <w:divsChild>
            <w:div w:id="2055539088">
              <w:marLeft w:val="0"/>
              <w:marRight w:val="0"/>
              <w:marTop w:val="0"/>
              <w:marBottom w:val="0"/>
              <w:divBdr>
                <w:top w:val="none" w:sz="0" w:space="0" w:color="auto"/>
                <w:left w:val="none" w:sz="0" w:space="0" w:color="auto"/>
                <w:bottom w:val="none" w:sz="0" w:space="0" w:color="auto"/>
                <w:right w:val="none" w:sz="0" w:space="0" w:color="auto"/>
              </w:divBdr>
              <w:divsChild>
                <w:div w:id="1859661456">
                  <w:marLeft w:val="0"/>
                  <w:marRight w:val="0"/>
                  <w:marTop w:val="0"/>
                  <w:marBottom w:val="0"/>
                  <w:divBdr>
                    <w:top w:val="none" w:sz="0" w:space="0" w:color="auto"/>
                    <w:left w:val="none" w:sz="0" w:space="0" w:color="auto"/>
                    <w:bottom w:val="none" w:sz="0" w:space="0" w:color="auto"/>
                    <w:right w:val="none" w:sz="0" w:space="0" w:color="auto"/>
                  </w:divBdr>
                </w:div>
                <w:div w:id="1230338019">
                  <w:marLeft w:val="0"/>
                  <w:marRight w:val="0"/>
                  <w:marTop w:val="0"/>
                  <w:marBottom w:val="0"/>
                  <w:divBdr>
                    <w:top w:val="none" w:sz="0" w:space="0" w:color="auto"/>
                    <w:left w:val="none" w:sz="0" w:space="0" w:color="auto"/>
                    <w:bottom w:val="none" w:sz="0" w:space="0" w:color="auto"/>
                    <w:right w:val="none" w:sz="0" w:space="0" w:color="auto"/>
                  </w:divBdr>
                  <w:divsChild>
                    <w:div w:id="1420908096">
                      <w:marLeft w:val="0"/>
                      <w:marRight w:val="0"/>
                      <w:marTop w:val="0"/>
                      <w:marBottom w:val="0"/>
                      <w:divBdr>
                        <w:top w:val="none" w:sz="0" w:space="0" w:color="auto"/>
                        <w:left w:val="none" w:sz="0" w:space="0" w:color="auto"/>
                        <w:bottom w:val="none" w:sz="0" w:space="0" w:color="auto"/>
                        <w:right w:val="none" w:sz="0" w:space="0" w:color="auto"/>
                      </w:divBdr>
                    </w:div>
                    <w:div w:id="20197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904563">
          <w:marLeft w:val="0"/>
          <w:marRight w:val="0"/>
          <w:marTop w:val="0"/>
          <w:marBottom w:val="0"/>
          <w:divBdr>
            <w:top w:val="none" w:sz="0" w:space="0" w:color="auto"/>
            <w:left w:val="none" w:sz="0" w:space="0" w:color="auto"/>
            <w:bottom w:val="none" w:sz="0" w:space="0" w:color="auto"/>
            <w:right w:val="none" w:sz="0" w:space="0" w:color="auto"/>
          </w:divBdr>
          <w:divsChild>
            <w:div w:id="1517112552">
              <w:marLeft w:val="0"/>
              <w:marRight w:val="0"/>
              <w:marTop w:val="0"/>
              <w:marBottom w:val="0"/>
              <w:divBdr>
                <w:top w:val="none" w:sz="0" w:space="0" w:color="auto"/>
                <w:left w:val="none" w:sz="0" w:space="0" w:color="auto"/>
                <w:bottom w:val="none" w:sz="0" w:space="0" w:color="auto"/>
                <w:right w:val="none" w:sz="0" w:space="0" w:color="auto"/>
              </w:divBdr>
              <w:divsChild>
                <w:div w:id="242642865">
                  <w:marLeft w:val="0"/>
                  <w:marRight w:val="0"/>
                  <w:marTop w:val="0"/>
                  <w:marBottom w:val="0"/>
                  <w:divBdr>
                    <w:top w:val="none" w:sz="0" w:space="0" w:color="auto"/>
                    <w:left w:val="none" w:sz="0" w:space="0" w:color="auto"/>
                    <w:bottom w:val="none" w:sz="0" w:space="0" w:color="auto"/>
                    <w:right w:val="none" w:sz="0" w:space="0" w:color="auto"/>
                  </w:divBdr>
                </w:div>
                <w:div w:id="1006444">
                  <w:marLeft w:val="0"/>
                  <w:marRight w:val="0"/>
                  <w:marTop w:val="0"/>
                  <w:marBottom w:val="0"/>
                  <w:divBdr>
                    <w:top w:val="none" w:sz="0" w:space="0" w:color="auto"/>
                    <w:left w:val="none" w:sz="0" w:space="0" w:color="auto"/>
                    <w:bottom w:val="none" w:sz="0" w:space="0" w:color="auto"/>
                    <w:right w:val="none" w:sz="0" w:space="0" w:color="auto"/>
                  </w:divBdr>
                  <w:divsChild>
                    <w:div w:id="2041931410">
                      <w:marLeft w:val="0"/>
                      <w:marRight w:val="0"/>
                      <w:marTop w:val="0"/>
                      <w:marBottom w:val="0"/>
                      <w:divBdr>
                        <w:top w:val="none" w:sz="0" w:space="0" w:color="auto"/>
                        <w:left w:val="none" w:sz="0" w:space="0" w:color="auto"/>
                        <w:bottom w:val="none" w:sz="0" w:space="0" w:color="auto"/>
                        <w:right w:val="none" w:sz="0" w:space="0" w:color="auto"/>
                      </w:divBdr>
                    </w:div>
                    <w:div w:id="529413794">
                      <w:marLeft w:val="0"/>
                      <w:marRight w:val="0"/>
                      <w:marTop w:val="0"/>
                      <w:marBottom w:val="0"/>
                      <w:divBdr>
                        <w:top w:val="none" w:sz="0" w:space="0" w:color="auto"/>
                        <w:left w:val="none" w:sz="0" w:space="0" w:color="auto"/>
                        <w:bottom w:val="none" w:sz="0" w:space="0" w:color="auto"/>
                        <w:right w:val="none" w:sz="0" w:space="0" w:color="auto"/>
                      </w:divBdr>
                    </w:div>
                    <w:div w:id="16174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268569">
          <w:marLeft w:val="0"/>
          <w:marRight w:val="0"/>
          <w:marTop w:val="0"/>
          <w:marBottom w:val="0"/>
          <w:divBdr>
            <w:top w:val="none" w:sz="0" w:space="0" w:color="auto"/>
            <w:left w:val="none" w:sz="0" w:space="0" w:color="auto"/>
            <w:bottom w:val="none" w:sz="0" w:space="0" w:color="auto"/>
            <w:right w:val="none" w:sz="0" w:space="0" w:color="auto"/>
          </w:divBdr>
          <w:divsChild>
            <w:div w:id="831532510">
              <w:marLeft w:val="0"/>
              <w:marRight w:val="0"/>
              <w:marTop w:val="0"/>
              <w:marBottom w:val="0"/>
              <w:divBdr>
                <w:top w:val="none" w:sz="0" w:space="0" w:color="auto"/>
                <w:left w:val="none" w:sz="0" w:space="0" w:color="auto"/>
                <w:bottom w:val="none" w:sz="0" w:space="0" w:color="auto"/>
                <w:right w:val="none" w:sz="0" w:space="0" w:color="auto"/>
              </w:divBdr>
              <w:divsChild>
                <w:div w:id="1873298599">
                  <w:marLeft w:val="0"/>
                  <w:marRight w:val="0"/>
                  <w:marTop w:val="0"/>
                  <w:marBottom w:val="0"/>
                  <w:divBdr>
                    <w:top w:val="none" w:sz="0" w:space="0" w:color="auto"/>
                    <w:left w:val="none" w:sz="0" w:space="0" w:color="auto"/>
                    <w:bottom w:val="none" w:sz="0" w:space="0" w:color="auto"/>
                    <w:right w:val="none" w:sz="0" w:space="0" w:color="auto"/>
                  </w:divBdr>
                </w:div>
                <w:div w:id="1729959141">
                  <w:marLeft w:val="0"/>
                  <w:marRight w:val="0"/>
                  <w:marTop w:val="0"/>
                  <w:marBottom w:val="0"/>
                  <w:divBdr>
                    <w:top w:val="none" w:sz="0" w:space="0" w:color="auto"/>
                    <w:left w:val="none" w:sz="0" w:space="0" w:color="auto"/>
                    <w:bottom w:val="none" w:sz="0" w:space="0" w:color="auto"/>
                    <w:right w:val="none" w:sz="0" w:space="0" w:color="auto"/>
                  </w:divBdr>
                  <w:divsChild>
                    <w:div w:id="1737514543">
                      <w:marLeft w:val="0"/>
                      <w:marRight w:val="0"/>
                      <w:marTop w:val="0"/>
                      <w:marBottom w:val="0"/>
                      <w:divBdr>
                        <w:top w:val="none" w:sz="0" w:space="0" w:color="auto"/>
                        <w:left w:val="none" w:sz="0" w:space="0" w:color="auto"/>
                        <w:bottom w:val="none" w:sz="0" w:space="0" w:color="auto"/>
                        <w:right w:val="none" w:sz="0" w:space="0" w:color="auto"/>
                      </w:divBdr>
                    </w:div>
                    <w:div w:id="1737170580">
                      <w:marLeft w:val="0"/>
                      <w:marRight w:val="0"/>
                      <w:marTop w:val="0"/>
                      <w:marBottom w:val="0"/>
                      <w:divBdr>
                        <w:top w:val="none" w:sz="0" w:space="0" w:color="auto"/>
                        <w:left w:val="none" w:sz="0" w:space="0" w:color="auto"/>
                        <w:bottom w:val="none" w:sz="0" w:space="0" w:color="auto"/>
                        <w:right w:val="none" w:sz="0" w:space="0" w:color="auto"/>
                      </w:divBdr>
                    </w:div>
                    <w:div w:id="81182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648975">
          <w:marLeft w:val="0"/>
          <w:marRight w:val="0"/>
          <w:marTop w:val="0"/>
          <w:marBottom w:val="0"/>
          <w:divBdr>
            <w:top w:val="none" w:sz="0" w:space="0" w:color="auto"/>
            <w:left w:val="none" w:sz="0" w:space="0" w:color="auto"/>
            <w:bottom w:val="none" w:sz="0" w:space="0" w:color="auto"/>
            <w:right w:val="none" w:sz="0" w:space="0" w:color="auto"/>
          </w:divBdr>
          <w:divsChild>
            <w:div w:id="1784231473">
              <w:marLeft w:val="0"/>
              <w:marRight w:val="0"/>
              <w:marTop w:val="0"/>
              <w:marBottom w:val="0"/>
              <w:divBdr>
                <w:top w:val="none" w:sz="0" w:space="0" w:color="auto"/>
                <w:left w:val="none" w:sz="0" w:space="0" w:color="auto"/>
                <w:bottom w:val="none" w:sz="0" w:space="0" w:color="auto"/>
                <w:right w:val="none" w:sz="0" w:space="0" w:color="auto"/>
              </w:divBdr>
              <w:divsChild>
                <w:div w:id="463929660">
                  <w:marLeft w:val="0"/>
                  <w:marRight w:val="0"/>
                  <w:marTop w:val="0"/>
                  <w:marBottom w:val="0"/>
                  <w:divBdr>
                    <w:top w:val="none" w:sz="0" w:space="0" w:color="auto"/>
                    <w:left w:val="none" w:sz="0" w:space="0" w:color="auto"/>
                    <w:bottom w:val="none" w:sz="0" w:space="0" w:color="auto"/>
                    <w:right w:val="none" w:sz="0" w:space="0" w:color="auto"/>
                  </w:divBdr>
                </w:div>
                <w:div w:id="1033656626">
                  <w:marLeft w:val="0"/>
                  <w:marRight w:val="0"/>
                  <w:marTop w:val="0"/>
                  <w:marBottom w:val="0"/>
                  <w:divBdr>
                    <w:top w:val="none" w:sz="0" w:space="0" w:color="auto"/>
                    <w:left w:val="none" w:sz="0" w:space="0" w:color="auto"/>
                    <w:bottom w:val="none" w:sz="0" w:space="0" w:color="auto"/>
                    <w:right w:val="none" w:sz="0" w:space="0" w:color="auto"/>
                  </w:divBdr>
                  <w:divsChild>
                    <w:div w:id="165691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427592">
          <w:marLeft w:val="0"/>
          <w:marRight w:val="0"/>
          <w:marTop w:val="0"/>
          <w:marBottom w:val="0"/>
          <w:divBdr>
            <w:top w:val="none" w:sz="0" w:space="0" w:color="auto"/>
            <w:left w:val="none" w:sz="0" w:space="0" w:color="auto"/>
            <w:bottom w:val="none" w:sz="0" w:space="0" w:color="auto"/>
            <w:right w:val="none" w:sz="0" w:space="0" w:color="auto"/>
          </w:divBdr>
          <w:divsChild>
            <w:div w:id="901058799">
              <w:marLeft w:val="0"/>
              <w:marRight w:val="0"/>
              <w:marTop w:val="0"/>
              <w:marBottom w:val="0"/>
              <w:divBdr>
                <w:top w:val="none" w:sz="0" w:space="0" w:color="auto"/>
                <w:left w:val="none" w:sz="0" w:space="0" w:color="auto"/>
                <w:bottom w:val="none" w:sz="0" w:space="0" w:color="auto"/>
                <w:right w:val="none" w:sz="0" w:space="0" w:color="auto"/>
              </w:divBdr>
              <w:divsChild>
                <w:div w:id="442698660">
                  <w:marLeft w:val="0"/>
                  <w:marRight w:val="0"/>
                  <w:marTop w:val="0"/>
                  <w:marBottom w:val="0"/>
                  <w:divBdr>
                    <w:top w:val="none" w:sz="0" w:space="0" w:color="auto"/>
                    <w:left w:val="none" w:sz="0" w:space="0" w:color="auto"/>
                    <w:bottom w:val="none" w:sz="0" w:space="0" w:color="auto"/>
                    <w:right w:val="none" w:sz="0" w:space="0" w:color="auto"/>
                  </w:divBdr>
                </w:div>
                <w:div w:id="2056466744">
                  <w:marLeft w:val="0"/>
                  <w:marRight w:val="0"/>
                  <w:marTop w:val="0"/>
                  <w:marBottom w:val="0"/>
                  <w:divBdr>
                    <w:top w:val="none" w:sz="0" w:space="0" w:color="auto"/>
                    <w:left w:val="none" w:sz="0" w:space="0" w:color="auto"/>
                    <w:bottom w:val="none" w:sz="0" w:space="0" w:color="auto"/>
                    <w:right w:val="none" w:sz="0" w:space="0" w:color="auto"/>
                  </w:divBdr>
                  <w:divsChild>
                    <w:div w:id="357630026">
                      <w:marLeft w:val="0"/>
                      <w:marRight w:val="0"/>
                      <w:marTop w:val="0"/>
                      <w:marBottom w:val="0"/>
                      <w:divBdr>
                        <w:top w:val="none" w:sz="0" w:space="0" w:color="auto"/>
                        <w:left w:val="none" w:sz="0" w:space="0" w:color="auto"/>
                        <w:bottom w:val="none" w:sz="0" w:space="0" w:color="auto"/>
                        <w:right w:val="none" w:sz="0" w:space="0" w:color="auto"/>
                      </w:divBdr>
                    </w:div>
                    <w:div w:id="745343339">
                      <w:marLeft w:val="0"/>
                      <w:marRight w:val="0"/>
                      <w:marTop w:val="0"/>
                      <w:marBottom w:val="0"/>
                      <w:divBdr>
                        <w:top w:val="none" w:sz="0" w:space="0" w:color="auto"/>
                        <w:left w:val="none" w:sz="0" w:space="0" w:color="auto"/>
                        <w:bottom w:val="none" w:sz="0" w:space="0" w:color="auto"/>
                        <w:right w:val="none" w:sz="0" w:space="0" w:color="auto"/>
                      </w:divBdr>
                    </w:div>
                    <w:div w:id="166173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439843">
          <w:marLeft w:val="0"/>
          <w:marRight w:val="0"/>
          <w:marTop w:val="0"/>
          <w:marBottom w:val="0"/>
          <w:divBdr>
            <w:top w:val="none" w:sz="0" w:space="0" w:color="auto"/>
            <w:left w:val="none" w:sz="0" w:space="0" w:color="auto"/>
            <w:bottom w:val="none" w:sz="0" w:space="0" w:color="auto"/>
            <w:right w:val="none" w:sz="0" w:space="0" w:color="auto"/>
          </w:divBdr>
          <w:divsChild>
            <w:div w:id="339700312">
              <w:marLeft w:val="0"/>
              <w:marRight w:val="0"/>
              <w:marTop w:val="0"/>
              <w:marBottom w:val="0"/>
              <w:divBdr>
                <w:top w:val="none" w:sz="0" w:space="0" w:color="auto"/>
                <w:left w:val="none" w:sz="0" w:space="0" w:color="auto"/>
                <w:bottom w:val="none" w:sz="0" w:space="0" w:color="auto"/>
                <w:right w:val="none" w:sz="0" w:space="0" w:color="auto"/>
              </w:divBdr>
              <w:divsChild>
                <w:div w:id="1056261">
                  <w:marLeft w:val="0"/>
                  <w:marRight w:val="0"/>
                  <w:marTop w:val="0"/>
                  <w:marBottom w:val="0"/>
                  <w:divBdr>
                    <w:top w:val="none" w:sz="0" w:space="0" w:color="auto"/>
                    <w:left w:val="none" w:sz="0" w:space="0" w:color="auto"/>
                    <w:bottom w:val="none" w:sz="0" w:space="0" w:color="auto"/>
                    <w:right w:val="none" w:sz="0" w:space="0" w:color="auto"/>
                  </w:divBdr>
                </w:div>
                <w:div w:id="1476798511">
                  <w:marLeft w:val="0"/>
                  <w:marRight w:val="0"/>
                  <w:marTop w:val="0"/>
                  <w:marBottom w:val="0"/>
                  <w:divBdr>
                    <w:top w:val="none" w:sz="0" w:space="0" w:color="auto"/>
                    <w:left w:val="none" w:sz="0" w:space="0" w:color="auto"/>
                    <w:bottom w:val="none" w:sz="0" w:space="0" w:color="auto"/>
                    <w:right w:val="none" w:sz="0" w:space="0" w:color="auto"/>
                  </w:divBdr>
                  <w:divsChild>
                    <w:div w:id="744764216">
                      <w:marLeft w:val="0"/>
                      <w:marRight w:val="0"/>
                      <w:marTop w:val="0"/>
                      <w:marBottom w:val="0"/>
                      <w:divBdr>
                        <w:top w:val="none" w:sz="0" w:space="0" w:color="auto"/>
                        <w:left w:val="none" w:sz="0" w:space="0" w:color="auto"/>
                        <w:bottom w:val="none" w:sz="0" w:space="0" w:color="auto"/>
                        <w:right w:val="none" w:sz="0" w:space="0" w:color="auto"/>
                      </w:divBdr>
                    </w:div>
                    <w:div w:id="204491419">
                      <w:marLeft w:val="0"/>
                      <w:marRight w:val="0"/>
                      <w:marTop w:val="0"/>
                      <w:marBottom w:val="0"/>
                      <w:divBdr>
                        <w:top w:val="none" w:sz="0" w:space="0" w:color="auto"/>
                        <w:left w:val="none" w:sz="0" w:space="0" w:color="auto"/>
                        <w:bottom w:val="none" w:sz="0" w:space="0" w:color="auto"/>
                        <w:right w:val="none" w:sz="0" w:space="0" w:color="auto"/>
                      </w:divBdr>
                    </w:div>
                    <w:div w:id="72079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431230">
          <w:marLeft w:val="0"/>
          <w:marRight w:val="0"/>
          <w:marTop w:val="0"/>
          <w:marBottom w:val="0"/>
          <w:divBdr>
            <w:top w:val="none" w:sz="0" w:space="0" w:color="auto"/>
            <w:left w:val="none" w:sz="0" w:space="0" w:color="auto"/>
            <w:bottom w:val="none" w:sz="0" w:space="0" w:color="auto"/>
            <w:right w:val="none" w:sz="0" w:space="0" w:color="auto"/>
          </w:divBdr>
          <w:divsChild>
            <w:div w:id="1313100144">
              <w:marLeft w:val="0"/>
              <w:marRight w:val="0"/>
              <w:marTop w:val="0"/>
              <w:marBottom w:val="0"/>
              <w:divBdr>
                <w:top w:val="none" w:sz="0" w:space="0" w:color="auto"/>
                <w:left w:val="none" w:sz="0" w:space="0" w:color="auto"/>
                <w:bottom w:val="none" w:sz="0" w:space="0" w:color="auto"/>
                <w:right w:val="none" w:sz="0" w:space="0" w:color="auto"/>
              </w:divBdr>
              <w:divsChild>
                <w:div w:id="2006593243">
                  <w:marLeft w:val="0"/>
                  <w:marRight w:val="0"/>
                  <w:marTop w:val="0"/>
                  <w:marBottom w:val="0"/>
                  <w:divBdr>
                    <w:top w:val="none" w:sz="0" w:space="0" w:color="auto"/>
                    <w:left w:val="none" w:sz="0" w:space="0" w:color="auto"/>
                    <w:bottom w:val="none" w:sz="0" w:space="0" w:color="auto"/>
                    <w:right w:val="none" w:sz="0" w:space="0" w:color="auto"/>
                  </w:divBdr>
                </w:div>
                <w:div w:id="878519030">
                  <w:marLeft w:val="0"/>
                  <w:marRight w:val="0"/>
                  <w:marTop w:val="0"/>
                  <w:marBottom w:val="0"/>
                  <w:divBdr>
                    <w:top w:val="none" w:sz="0" w:space="0" w:color="auto"/>
                    <w:left w:val="none" w:sz="0" w:space="0" w:color="auto"/>
                    <w:bottom w:val="none" w:sz="0" w:space="0" w:color="auto"/>
                    <w:right w:val="none" w:sz="0" w:space="0" w:color="auto"/>
                  </w:divBdr>
                  <w:divsChild>
                    <w:div w:id="372390839">
                      <w:marLeft w:val="0"/>
                      <w:marRight w:val="0"/>
                      <w:marTop w:val="0"/>
                      <w:marBottom w:val="0"/>
                      <w:divBdr>
                        <w:top w:val="none" w:sz="0" w:space="0" w:color="auto"/>
                        <w:left w:val="none" w:sz="0" w:space="0" w:color="auto"/>
                        <w:bottom w:val="none" w:sz="0" w:space="0" w:color="auto"/>
                        <w:right w:val="none" w:sz="0" w:space="0" w:color="auto"/>
                      </w:divBdr>
                    </w:div>
                    <w:div w:id="1785078488">
                      <w:marLeft w:val="0"/>
                      <w:marRight w:val="0"/>
                      <w:marTop w:val="0"/>
                      <w:marBottom w:val="0"/>
                      <w:divBdr>
                        <w:top w:val="none" w:sz="0" w:space="0" w:color="auto"/>
                        <w:left w:val="none" w:sz="0" w:space="0" w:color="auto"/>
                        <w:bottom w:val="none" w:sz="0" w:space="0" w:color="auto"/>
                        <w:right w:val="none" w:sz="0" w:space="0" w:color="auto"/>
                      </w:divBdr>
                    </w:div>
                    <w:div w:id="1447307997">
                      <w:marLeft w:val="0"/>
                      <w:marRight w:val="0"/>
                      <w:marTop w:val="0"/>
                      <w:marBottom w:val="0"/>
                      <w:divBdr>
                        <w:top w:val="none" w:sz="0" w:space="0" w:color="auto"/>
                        <w:left w:val="none" w:sz="0" w:space="0" w:color="auto"/>
                        <w:bottom w:val="none" w:sz="0" w:space="0" w:color="auto"/>
                        <w:right w:val="none" w:sz="0" w:space="0" w:color="auto"/>
                      </w:divBdr>
                    </w:div>
                    <w:div w:id="190737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579361">
          <w:marLeft w:val="0"/>
          <w:marRight w:val="0"/>
          <w:marTop w:val="0"/>
          <w:marBottom w:val="0"/>
          <w:divBdr>
            <w:top w:val="none" w:sz="0" w:space="0" w:color="auto"/>
            <w:left w:val="none" w:sz="0" w:space="0" w:color="auto"/>
            <w:bottom w:val="none" w:sz="0" w:space="0" w:color="auto"/>
            <w:right w:val="none" w:sz="0" w:space="0" w:color="auto"/>
          </w:divBdr>
          <w:divsChild>
            <w:div w:id="1975913137">
              <w:marLeft w:val="0"/>
              <w:marRight w:val="0"/>
              <w:marTop w:val="0"/>
              <w:marBottom w:val="0"/>
              <w:divBdr>
                <w:top w:val="none" w:sz="0" w:space="0" w:color="auto"/>
                <w:left w:val="none" w:sz="0" w:space="0" w:color="auto"/>
                <w:bottom w:val="none" w:sz="0" w:space="0" w:color="auto"/>
                <w:right w:val="none" w:sz="0" w:space="0" w:color="auto"/>
              </w:divBdr>
              <w:divsChild>
                <w:div w:id="112988616">
                  <w:marLeft w:val="0"/>
                  <w:marRight w:val="0"/>
                  <w:marTop w:val="0"/>
                  <w:marBottom w:val="0"/>
                  <w:divBdr>
                    <w:top w:val="none" w:sz="0" w:space="0" w:color="auto"/>
                    <w:left w:val="none" w:sz="0" w:space="0" w:color="auto"/>
                    <w:bottom w:val="none" w:sz="0" w:space="0" w:color="auto"/>
                    <w:right w:val="none" w:sz="0" w:space="0" w:color="auto"/>
                  </w:divBdr>
                </w:div>
                <w:div w:id="729692027">
                  <w:marLeft w:val="0"/>
                  <w:marRight w:val="0"/>
                  <w:marTop w:val="0"/>
                  <w:marBottom w:val="0"/>
                  <w:divBdr>
                    <w:top w:val="none" w:sz="0" w:space="0" w:color="auto"/>
                    <w:left w:val="none" w:sz="0" w:space="0" w:color="auto"/>
                    <w:bottom w:val="none" w:sz="0" w:space="0" w:color="auto"/>
                    <w:right w:val="none" w:sz="0" w:space="0" w:color="auto"/>
                  </w:divBdr>
                  <w:divsChild>
                    <w:div w:id="851532593">
                      <w:marLeft w:val="0"/>
                      <w:marRight w:val="0"/>
                      <w:marTop w:val="0"/>
                      <w:marBottom w:val="0"/>
                      <w:divBdr>
                        <w:top w:val="none" w:sz="0" w:space="0" w:color="auto"/>
                        <w:left w:val="none" w:sz="0" w:space="0" w:color="auto"/>
                        <w:bottom w:val="none" w:sz="0" w:space="0" w:color="auto"/>
                        <w:right w:val="none" w:sz="0" w:space="0" w:color="auto"/>
                      </w:divBdr>
                    </w:div>
                    <w:div w:id="338166089">
                      <w:marLeft w:val="0"/>
                      <w:marRight w:val="0"/>
                      <w:marTop w:val="0"/>
                      <w:marBottom w:val="0"/>
                      <w:divBdr>
                        <w:top w:val="none" w:sz="0" w:space="0" w:color="auto"/>
                        <w:left w:val="none" w:sz="0" w:space="0" w:color="auto"/>
                        <w:bottom w:val="none" w:sz="0" w:space="0" w:color="auto"/>
                        <w:right w:val="none" w:sz="0" w:space="0" w:color="auto"/>
                      </w:divBdr>
                    </w:div>
                    <w:div w:id="1266887064">
                      <w:marLeft w:val="0"/>
                      <w:marRight w:val="0"/>
                      <w:marTop w:val="0"/>
                      <w:marBottom w:val="0"/>
                      <w:divBdr>
                        <w:top w:val="none" w:sz="0" w:space="0" w:color="auto"/>
                        <w:left w:val="none" w:sz="0" w:space="0" w:color="auto"/>
                        <w:bottom w:val="none" w:sz="0" w:space="0" w:color="auto"/>
                        <w:right w:val="none" w:sz="0" w:space="0" w:color="auto"/>
                      </w:divBdr>
                    </w:div>
                    <w:div w:id="134015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941116">
          <w:marLeft w:val="0"/>
          <w:marRight w:val="0"/>
          <w:marTop w:val="0"/>
          <w:marBottom w:val="0"/>
          <w:divBdr>
            <w:top w:val="none" w:sz="0" w:space="0" w:color="auto"/>
            <w:left w:val="none" w:sz="0" w:space="0" w:color="auto"/>
            <w:bottom w:val="none" w:sz="0" w:space="0" w:color="auto"/>
            <w:right w:val="none" w:sz="0" w:space="0" w:color="auto"/>
          </w:divBdr>
          <w:divsChild>
            <w:div w:id="1991709850">
              <w:marLeft w:val="0"/>
              <w:marRight w:val="0"/>
              <w:marTop w:val="0"/>
              <w:marBottom w:val="0"/>
              <w:divBdr>
                <w:top w:val="none" w:sz="0" w:space="0" w:color="auto"/>
                <w:left w:val="none" w:sz="0" w:space="0" w:color="auto"/>
                <w:bottom w:val="none" w:sz="0" w:space="0" w:color="auto"/>
                <w:right w:val="none" w:sz="0" w:space="0" w:color="auto"/>
              </w:divBdr>
              <w:divsChild>
                <w:div w:id="1540316565">
                  <w:marLeft w:val="0"/>
                  <w:marRight w:val="0"/>
                  <w:marTop w:val="0"/>
                  <w:marBottom w:val="0"/>
                  <w:divBdr>
                    <w:top w:val="none" w:sz="0" w:space="0" w:color="auto"/>
                    <w:left w:val="none" w:sz="0" w:space="0" w:color="auto"/>
                    <w:bottom w:val="none" w:sz="0" w:space="0" w:color="auto"/>
                    <w:right w:val="none" w:sz="0" w:space="0" w:color="auto"/>
                  </w:divBdr>
                </w:div>
                <w:div w:id="614796158">
                  <w:marLeft w:val="0"/>
                  <w:marRight w:val="0"/>
                  <w:marTop w:val="0"/>
                  <w:marBottom w:val="0"/>
                  <w:divBdr>
                    <w:top w:val="none" w:sz="0" w:space="0" w:color="auto"/>
                    <w:left w:val="none" w:sz="0" w:space="0" w:color="auto"/>
                    <w:bottom w:val="none" w:sz="0" w:space="0" w:color="auto"/>
                    <w:right w:val="none" w:sz="0" w:space="0" w:color="auto"/>
                  </w:divBdr>
                  <w:divsChild>
                    <w:div w:id="1274241972">
                      <w:marLeft w:val="0"/>
                      <w:marRight w:val="0"/>
                      <w:marTop w:val="0"/>
                      <w:marBottom w:val="0"/>
                      <w:divBdr>
                        <w:top w:val="none" w:sz="0" w:space="0" w:color="auto"/>
                        <w:left w:val="none" w:sz="0" w:space="0" w:color="auto"/>
                        <w:bottom w:val="none" w:sz="0" w:space="0" w:color="auto"/>
                        <w:right w:val="none" w:sz="0" w:space="0" w:color="auto"/>
                      </w:divBdr>
                    </w:div>
                    <w:div w:id="31353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036922">
          <w:marLeft w:val="0"/>
          <w:marRight w:val="0"/>
          <w:marTop w:val="0"/>
          <w:marBottom w:val="0"/>
          <w:divBdr>
            <w:top w:val="none" w:sz="0" w:space="0" w:color="auto"/>
            <w:left w:val="none" w:sz="0" w:space="0" w:color="auto"/>
            <w:bottom w:val="none" w:sz="0" w:space="0" w:color="auto"/>
            <w:right w:val="none" w:sz="0" w:space="0" w:color="auto"/>
          </w:divBdr>
          <w:divsChild>
            <w:div w:id="2071687379">
              <w:marLeft w:val="0"/>
              <w:marRight w:val="0"/>
              <w:marTop w:val="0"/>
              <w:marBottom w:val="0"/>
              <w:divBdr>
                <w:top w:val="none" w:sz="0" w:space="0" w:color="auto"/>
                <w:left w:val="none" w:sz="0" w:space="0" w:color="auto"/>
                <w:bottom w:val="none" w:sz="0" w:space="0" w:color="auto"/>
                <w:right w:val="none" w:sz="0" w:space="0" w:color="auto"/>
              </w:divBdr>
              <w:divsChild>
                <w:div w:id="2095972924">
                  <w:marLeft w:val="0"/>
                  <w:marRight w:val="0"/>
                  <w:marTop w:val="0"/>
                  <w:marBottom w:val="0"/>
                  <w:divBdr>
                    <w:top w:val="none" w:sz="0" w:space="0" w:color="auto"/>
                    <w:left w:val="none" w:sz="0" w:space="0" w:color="auto"/>
                    <w:bottom w:val="none" w:sz="0" w:space="0" w:color="auto"/>
                    <w:right w:val="none" w:sz="0" w:space="0" w:color="auto"/>
                  </w:divBdr>
                </w:div>
                <w:div w:id="1023750638">
                  <w:marLeft w:val="0"/>
                  <w:marRight w:val="0"/>
                  <w:marTop w:val="0"/>
                  <w:marBottom w:val="0"/>
                  <w:divBdr>
                    <w:top w:val="none" w:sz="0" w:space="0" w:color="auto"/>
                    <w:left w:val="none" w:sz="0" w:space="0" w:color="auto"/>
                    <w:bottom w:val="none" w:sz="0" w:space="0" w:color="auto"/>
                    <w:right w:val="none" w:sz="0" w:space="0" w:color="auto"/>
                  </w:divBdr>
                  <w:divsChild>
                    <w:div w:id="1183324308">
                      <w:marLeft w:val="0"/>
                      <w:marRight w:val="0"/>
                      <w:marTop w:val="0"/>
                      <w:marBottom w:val="0"/>
                      <w:divBdr>
                        <w:top w:val="none" w:sz="0" w:space="0" w:color="auto"/>
                        <w:left w:val="none" w:sz="0" w:space="0" w:color="auto"/>
                        <w:bottom w:val="none" w:sz="0" w:space="0" w:color="auto"/>
                        <w:right w:val="none" w:sz="0" w:space="0" w:color="auto"/>
                      </w:divBdr>
                    </w:div>
                    <w:div w:id="7872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79799">
          <w:marLeft w:val="0"/>
          <w:marRight w:val="0"/>
          <w:marTop w:val="0"/>
          <w:marBottom w:val="0"/>
          <w:divBdr>
            <w:top w:val="none" w:sz="0" w:space="0" w:color="auto"/>
            <w:left w:val="none" w:sz="0" w:space="0" w:color="auto"/>
            <w:bottom w:val="none" w:sz="0" w:space="0" w:color="auto"/>
            <w:right w:val="none" w:sz="0" w:space="0" w:color="auto"/>
          </w:divBdr>
          <w:divsChild>
            <w:div w:id="1182666763">
              <w:marLeft w:val="0"/>
              <w:marRight w:val="0"/>
              <w:marTop w:val="0"/>
              <w:marBottom w:val="0"/>
              <w:divBdr>
                <w:top w:val="none" w:sz="0" w:space="0" w:color="auto"/>
                <w:left w:val="none" w:sz="0" w:space="0" w:color="auto"/>
                <w:bottom w:val="none" w:sz="0" w:space="0" w:color="auto"/>
                <w:right w:val="none" w:sz="0" w:space="0" w:color="auto"/>
              </w:divBdr>
              <w:divsChild>
                <w:div w:id="1009065911">
                  <w:marLeft w:val="0"/>
                  <w:marRight w:val="0"/>
                  <w:marTop w:val="0"/>
                  <w:marBottom w:val="0"/>
                  <w:divBdr>
                    <w:top w:val="none" w:sz="0" w:space="0" w:color="auto"/>
                    <w:left w:val="none" w:sz="0" w:space="0" w:color="auto"/>
                    <w:bottom w:val="none" w:sz="0" w:space="0" w:color="auto"/>
                    <w:right w:val="none" w:sz="0" w:space="0" w:color="auto"/>
                  </w:divBdr>
                </w:div>
                <w:div w:id="1684209726">
                  <w:marLeft w:val="0"/>
                  <w:marRight w:val="0"/>
                  <w:marTop w:val="0"/>
                  <w:marBottom w:val="0"/>
                  <w:divBdr>
                    <w:top w:val="none" w:sz="0" w:space="0" w:color="auto"/>
                    <w:left w:val="none" w:sz="0" w:space="0" w:color="auto"/>
                    <w:bottom w:val="none" w:sz="0" w:space="0" w:color="auto"/>
                    <w:right w:val="none" w:sz="0" w:space="0" w:color="auto"/>
                  </w:divBdr>
                  <w:divsChild>
                    <w:div w:id="804741173">
                      <w:marLeft w:val="0"/>
                      <w:marRight w:val="0"/>
                      <w:marTop w:val="0"/>
                      <w:marBottom w:val="0"/>
                      <w:divBdr>
                        <w:top w:val="none" w:sz="0" w:space="0" w:color="auto"/>
                        <w:left w:val="none" w:sz="0" w:space="0" w:color="auto"/>
                        <w:bottom w:val="none" w:sz="0" w:space="0" w:color="auto"/>
                        <w:right w:val="none" w:sz="0" w:space="0" w:color="auto"/>
                      </w:divBdr>
                    </w:div>
                    <w:div w:id="174830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251035">
          <w:marLeft w:val="0"/>
          <w:marRight w:val="0"/>
          <w:marTop w:val="0"/>
          <w:marBottom w:val="0"/>
          <w:divBdr>
            <w:top w:val="none" w:sz="0" w:space="0" w:color="auto"/>
            <w:left w:val="none" w:sz="0" w:space="0" w:color="auto"/>
            <w:bottom w:val="none" w:sz="0" w:space="0" w:color="auto"/>
            <w:right w:val="none" w:sz="0" w:space="0" w:color="auto"/>
          </w:divBdr>
          <w:divsChild>
            <w:div w:id="742529682">
              <w:marLeft w:val="0"/>
              <w:marRight w:val="0"/>
              <w:marTop w:val="0"/>
              <w:marBottom w:val="0"/>
              <w:divBdr>
                <w:top w:val="none" w:sz="0" w:space="0" w:color="auto"/>
                <w:left w:val="none" w:sz="0" w:space="0" w:color="auto"/>
                <w:bottom w:val="none" w:sz="0" w:space="0" w:color="auto"/>
                <w:right w:val="none" w:sz="0" w:space="0" w:color="auto"/>
              </w:divBdr>
              <w:divsChild>
                <w:div w:id="433135144">
                  <w:marLeft w:val="0"/>
                  <w:marRight w:val="0"/>
                  <w:marTop w:val="0"/>
                  <w:marBottom w:val="0"/>
                  <w:divBdr>
                    <w:top w:val="none" w:sz="0" w:space="0" w:color="auto"/>
                    <w:left w:val="none" w:sz="0" w:space="0" w:color="auto"/>
                    <w:bottom w:val="none" w:sz="0" w:space="0" w:color="auto"/>
                    <w:right w:val="none" w:sz="0" w:space="0" w:color="auto"/>
                  </w:divBdr>
                </w:div>
                <w:div w:id="848444491">
                  <w:marLeft w:val="0"/>
                  <w:marRight w:val="0"/>
                  <w:marTop w:val="0"/>
                  <w:marBottom w:val="0"/>
                  <w:divBdr>
                    <w:top w:val="none" w:sz="0" w:space="0" w:color="auto"/>
                    <w:left w:val="none" w:sz="0" w:space="0" w:color="auto"/>
                    <w:bottom w:val="none" w:sz="0" w:space="0" w:color="auto"/>
                    <w:right w:val="none" w:sz="0" w:space="0" w:color="auto"/>
                  </w:divBdr>
                  <w:divsChild>
                    <w:div w:id="1956865731">
                      <w:marLeft w:val="0"/>
                      <w:marRight w:val="0"/>
                      <w:marTop w:val="0"/>
                      <w:marBottom w:val="0"/>
                      <w:divBdr>
                        <w:top w:val="none" w:sz="0" w:space="0" w:color="auto"/>
                        <w:left w:val="none" w:sz="0" w:space="0" w:color="auto"/>
                        <w:bottom w:val="none" w:sz="0" w:space="0" w:color="auto"/>
                        <w:right w:val="none" w:sz="0" w:space="0" w:color="auto"/>
                      </w:divBdr>
                    </w:div>
                    <w:div w:id="20251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860623">
          <w:marLeft w:val="0"/>
          <w:marRight w:val="0"/>
          <w:marTop w:val="0"/>
          <w:marBottom w:val="0"/>
          <w:divBdr>
            <w:top w:val="none" w:sz="0" w:space="0" w:color="auto"/>
            <w:left w:val="none" w:sz="0" w:space="0" w:color="auto"/>
            <w:bottom w:val="none" w:sz="0" w:space="0" w:color="auto"/>
            <w:right w:val="none" w:sz="0" w:space="0" w:color="auto"/>
          </w:divBdr>
          <w:divsChild>
            <w:div w:id="925577181">
              <w:marLeft w:val="0"/>
              <w:marRight w:val="0"/>
              <w:marTop w:val="0"/>
              <w:marBottom w:val="0"/>
              <w:divBdr>
                <w:top w:val="none" w:sz="0" w:space="0" w:color="auto"/>
                <w:left w:val="none" w:sz="0" w:space="0" w:color="auto"/>
                <w:bottom w:val="none" w:sz="0" w:space="0" w:color="auto"/>
                <w:right w:val="none" w:sz="0" w:space="0" w:color="auto"/>
              </w:divBdr>
              <w:divsChild>
                <w:div w:id="123040203">
                  <w:marLeft w:val="0"/>
                  <w:marRight w:val="0"/>
                  <w:marTop w:val="0"/>
                  <w:marBottom w:val="0"/>
                  <w:divBdr>
                    <w:top w:val="none" w:sz="0" w:space="0" w:color="auto"/>
                    <w:left w:val="none" w:sz="0" w:space="0" w:color="auto"/>
                    <w:bottom w:val="none" w:sz="0" w:space="0" w:color="auto"/>
                    <w:right w:val="none" w:sz="0" w:space="0" w:color="auto"/>
                  </w:divBdr>
                </w:div>
                <w:div w:id="1446119526">
                  <w:marLeft w:val="0"/>
                  <w:marRight w:val="0"/>
                  <w:marTop w:val="0"/>
                  <w:marBottom w:val="0"/>
                  <w:divBdr>
                    <w:top w:val="none" w:sz="0" w:space="0" w:color="auto"/>
                    <w:left w:val="none" w:sz="0" w:space="0" w:color="auto"/>
                    <w:bottom w:val="none" w:sz="0" w:space="0" w:color="auto"/>
                    <w:right w:val="none" w:sz="0" w:space="0" w:color="auto"/>
                  </w:divBdr>
                  <w:divsChild>
                    <w:div w:id="313145049">
                      <w:marLeft w:val="0"/>
                      <w:marRight w:val="0"/>
                      <w:marTop w:val="0"/>
                      <w:marBottom w:val="0"/>
                      <w:divBdr>
                        <w:top w:val="none" w:sz="0" w:space="0" w:color="auto"/>
                        <w:left w:val="none" w:sz="0" w:space="0" w:color="auto"/>
                        <w:bottom w:val="none" w:sz="0" w:space="0" w:color="auto"/>
                        <w:right w:val="none" w:sz="0" w:space="0" w:color="auto"/>
                      </w:divBdr>
                    </w:div>
                    <w:div w:id="76168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22175">
          <w:marLeft w:val="0"/>
          <w:marRight w:val="0"/>
          <w:marTop w:val="0"/>
          <w:marBottom w:val="0"/>
          <w:divBdr>
            <w:top w:val="none" w:sz="0" w:space="0" w:color="auto"/>
            <w:left w:val="none" w:sz="0" w:space="0" w:color="auto"/>
            <w:bottom w:val="none" w:sz="0" w:space="0" w:color="auto"/>
            <w:right w:val="none" w:sz="0" w:space="0" w:color="auto"/>
          </w:divBdr>
          <w:divsChild>
            <w:div w:id="1098791887">
              <w:marLeft w:val="0"/>
              <w:marRight w:val="0"/>
              <w:marTop w:val="0"/>
              <w:marBottom w:val="0"/>
              <w:divBdr>
                <w:top w:val="none" w:sz="0" w:space="0" w:color="auto"/>
                <w:left w:val="none" w:sz="0" w:space="0" w:color="auto"/>
                <w:bottom w:val="none" w:sz="0" w:space="0" w:color="auto"/>
                <w:right w:val="none" w:sz="0" w:space="0" w:color="auto"/>
              </w:divBdr>
              <w:divsChild>
                <w:div w:id="1353728413">
                  <w:marLeft w:val="0"/>
                  <w:marRight w:val="0"/>
                  <w:marTop w:val="0"/>
                  <w:marBottom w:val="0"/>
                  <w:divBdr>
                    <w:top w:val="none" w:sz="0" w:space="0" w:color="auto"/>
                    <w:left w:val="none" w:sz="0" w:space="0" w:color="auto"/>
                    <w:bottom w:val="none" w:sz="0" w:space="0" w:color="auto"/>
                    <w:right w:val="none" w:sz="0" w:space="0" w:color="auto"/>
                  </w:divBdr>
                </w:div>
                <w:div w:id="911427414">
                  <w:marLeft w:val="0"/>
                  <w:marRight w:val="0"/>
                  <w:marTop w:val="0"/>
                  <w:marBottom w:val="0"/>
                  <w:divBdr>
                    <w:top w:val="none" w:sz="0" w:space="0" w:color="auto"/>
                    <w:left w:val="none" w:sz="0" w:space="0" w:color="auto"/>
                    <w:bottom w:val="none" w:sz="0" w:space="0" w:color="auto"/>
                    <w:right w:val="none" w:sz="0" w:space="0" w:color="auto"/>
                  </w:divBdr>
                  <w:divsChild>
                    <w:div w:id="1219895454">
                      <w:marLeft w:val="0"/>
                      <w:marRight w:val="0"/>
                      <w:marTop w:val="0"/>
                      <w:marBottom w:val="0"/>
                      <w:divBdr>
                        <w:top w:val="none" w:sz="0" w:space="0" w:color="auto"/>
                        <w:left w:val="none" w:sz="0" w:space="0" w:color="auto"/>
                        <w:bottom w:val="none" w:sz="0" w:space="0" w:color="auto"/>
                        <w:right w:val="none" w:sz="0" w:space="0" w:color="auto"/>
                      </w:divBdr>
                    </w:div>
                    <w:div w:id="180404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14977">
          <w:marLeft w:val="0"/>
          <w:marRight w:val="0"/>
          <w:marTop w:val="0"/>
          <w:marBottom w:val="0"/>
          <w:divBdr>
            <w:top w:val="none" w:sz="0" w:space="0" w:color="auto"/>
            <w:left w:val="none" w:sz="0" w:space="0" w:color="auto"/>
            <w:bottom w:val="none" w:sz="0" w:space="0" w:color="auto"/>
            <w:right w:val="none" w:sz="0" w:space="0" w:color="auto"/>
          </w:divBdr>
          <w:divsChild>
            <w:div w:id="1047097435">
              <w:marLeft w:val="0"/>
              <w:marRight w:val="0"/>
              <w:marTop w:val="0"/>
              <w:marBottom w:val="0"/>
              <w:divBdr>
                <w:top w:val="none" w:sz="0" w:space="0" w:color="auto"/>
                <w:left w:val="none" w:sz="0" w:space="0" w:color="auto"/>
                <w:bottom w:val="none" w:sz="0" w:space="0" w:color="auto"/>
                <w:right w:val="none" w:sz="0" w:space="0" w:color="auto"/>
              </w:divBdr>
              <w:divsChild>
                <w:div w:id="1470395925">
                  <w:marLeft w:val="0"/>
                  <w:marRight w:val="0"/>
                  <w:marTop w:val="0"/>
                  <w:marBottom w:val="0"/>
                  <w:divBdr>
                    <w:top w:val="none" w:sz="0" w:space="0" w:color="auto"/>
                    <w:left w:val="none" w:sz="0" w:space="0" w:color="auto"/>
                    <w:bottom w:val="none" w:sz="0" w:space="0" w:color="auto"/>
                    <w:right w:val="none" w:sz="0" w:space="0" w:color="auto"/>
                  </w:divBdr>
                </w:div>
                <w:div w:id="999431098">
                  <w:marLeft w:val="0"/>
                  <w:marRight w:val="0"/>
                  <w:marTop w:val="0"/>
                  <w:marBottom w:val="0"/>
                  <w:divBdr>
                    <w:top w:val="none" w:sz="0" w:space="0" w:color="auto"/>
                    <w:left w:val="none" w:sz="0" w:space="0" w:color="auto"/>
                    <w:bottom w:val="none" w:sz="0" w:space="0" w:color="auto"/>
                    <w:right w:val="none" w:sz="0" w:space="0" w:color="auto"/>
                  </w:divBdr>
                  <w:divsChild>
                    <w:div w:id="52351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130471">
          <w:marLeft w:val="0"/>
          <w:marRight w:val="0"/>
          <w:marTop w:val="0"/>
          <w:marBottom w:val="0"/>
          <w:divBdr>
            <w:top w:val="none" w:sz="0" w:space="0" w:color="auto"/>
            <w:left w:val="none" w:sz="0" w:space="0" w:color="auto"/>
            <w:bottom w:val="none" w:sz="0" w:space="0" w:color="auto"/>
            <w:right w:val="none" w:sz="0" w:space="0" w:color="auto"/>
          </w:divBdr>
          <w:divsChild>
            <w:div w:id="1977298292">
              <w:marLeft w:val="0"/>
              <w:marRight w:val="0"/>
              <w:marTop w:val="0"/>
              <w:marBottom w:val="0"/>
              <w:divBdr>
                <w:top w:val="none" w:sz="0" w:space="0" w:color="auto"/>
                <w:left w:val="none" w:sz="0" w:space="0" w:color="auto"/>
                <w:bottom w:val="none" w:sz="0" w:space="0" w:color="auto"/>
                <w:right w:val="none" w:sz="0" w:space="0" w:color="auto"/>
              </w:divBdr>
              <w:divsChild>
                <w:div w:id="578370485">
                  <w:marLeft w:val="0"/>
                  <w:marRight w:val="0"/>
                  <w:marTop w:val="0"/>
                  <w:marBottom w:val="0"/>
                  <w:divBdr>
                    <w:top w:val="none" w:sz="0" w:space="0" w:color="auto"/>
                    <w:left w:val="none" w:sz="0" w:space="0" w:color="auto"/>
                    <w:bottom w:val="none" w:sz="0" w:space="0" w:color="auto"/>
                    <w:right w:val="none" w:sz="0" w:space="0" w:color="auto"/>
                  </w:divBdr>
                </w:div>
                <w:div w:id="402339416">
                  <w:marLeft w:val="0"/>
                  <w:marRight w:val="0"/>
                  <w:marTop w:val="0"/>
                  <w:marBottom w:val="0"/>
                  <w:divBdr>
                    <w:top w:val="none" w:sz="0" w:space="0" w:color="auto"/>
                    <w:left w:val="none" w:sz="0" w:space="0" w:color="auto"/>
                    <w:bottom w:val="none" w:sz="0" w:space="0" w:color="auto"/>
                    <w:right w:val="none" w:sz="0" w:space="0" w:color="auto"/>
                  </w:divBdr>
                  <w:divsChild>
                    <w:div w:id="382678157">
                      <w:marLeft w:val="0"/>
                      <w:marRight w:val="0"/>
                      <w:marTop w:val="0"/>
                      <w:marBottom w:val="0"/>
                      <w:divBdr>
                        <w:top w:val="none" w:sz="0" w:space="0" w:color="auto"/>
                        <w:left w:val="none" w:sz="0" w:space="0" w:color="auto"/>
                        <w:bottom w:val="none" w:sz="0" w:space="0" w:color="auto"/>
                        <w:right w:val="none" w:sz="0" w:space="0" w:color="auto"/>
                      </w:divBdr>
                    </w:div>
                    <w:div w:id="621762456">
                      <w:marLeft w:val="0"/>
                      <w:marRight w:val="0"/>
                      <w:marTop w:val="0"/>
                      <w:marBottom w:val="0"/>
                      <w:divBdr>
                        <w:top w:val="none" w:sz="0" w:space="0" w:color="auto"/>
                        <w:left w:val="none" w:sz="0" w:space="0" w:color="auto"/>
                        <w:bottom w:val="none" w:sz="0" w:space="0" w:color="auto"/>
                        <w:right w:val="none" w:sz="0" w:space="0" w:color="auto"/>
                      </w:divBdr>
                    </w:div>
                    <w:div w:id="25952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349348">
          <w:marLeft w:val="0"/>
          <w:marRight w:val="0"/>
          <w:marTop w:val="0"/>
          <w:marBottom w:val="0"/>
          <w:divBdr>
            <w:top w:val="none" w:sz="0" w:space="0" w:color="auto"/>
            <w:left w:val="none" w:sz="0" w:space="0" w:color="auto"/>
            <w:bottom w:val="none" w:sz="0" w:space="0" w:color="auto"/>
            <w:right w:val="none" w:sz="0" w:space="0" w:color="auto"/>
          </w:divBdr>
          <w:divsChild>
            <w:div w:id="1085760390">
              <w:marLeft w:val="0"/>
              <w:marRight w:val="0"/>
              <w:marTop w:val="0"/>
              <w:marBottom w:val="0"/>
              <w:divBdr>
                <w:top w:val="none" w:sz="0" w:space="0" w:color="auto"/>
                <w:left w:val="none" w:sz="0" w:space="0" w:color="auto"/>
                <w:bottom w:val="none" w:sz="0" w:space="0" w:color="auto"/>
                <w:right w:val="none" w:sz="0" w:space="0" w:color="auto"/>
              </w:divBdr>
              <w:divsChild>
                <w:div w:id="704715370">
                  <w:marLeft w:val="0"/>
                  <w:marRight w:val="0"/>
                  <w:marTop w:val="0"/>
                  <w:marBottom w:val="0"/>
                  <w:divBdr>
                    <w:top w:val="none" w:sz="0" w:space="0" w:color="auto"/>
                    <w:left w:val="none" w:sz="0" w:space="0" w:color="auto"/>
                    <w:bottom w:val="none" w:sz="0" w:space="0" w:color="auto"/>
                    <w:right w:val="none" w:sz="0" w:space="0" w:color="auto"/>
                  </w:divBdr>
                </w:div>
                <w:div w:id="406609161">
                  <w:marLeft w:val="0"/>
                  <w:marRight w:val="0"/>
                  <w:marTop w:val="0"/>
                  <w:marBottom w:val="0"/>
                  <w:divBdr>
                    <w:top w:val="none" w:sz="0" w:space="0" w:color="auto"/>
                    <w:left w:val="none" w:sz="0" w:space="0" w:color="auto"/>
                    <w:bottom w:val="none" w:sz="0" w:space="0" w:color="auto"/>
                    <w:right w:val="none" w:sz="0" w:space="0" w:color="auto"/>
                  </w:divBdr>
                  <w:divsChild>
                    <w:div w:id="137064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702085">
          <w:marLeft w:val="0"/>
          <w:marRight w:val="0"/>
          <w:marTop w:val="0"/>
          <w:marBottom w:val="0"/>
          <w:divBdr>
            <w:top w:val="none" w:sz="0" w:space="0" w:color="auto"/>
            <w:left w:val="none" w:sz="0" w:space="0" w:color="auto"/>
            <w:bottom w:val="none" w:sz="0" w:space="0" w:color="auto"/>
            <w:right w:val="none" w:sz="0" w:space="0" w:color="auto"/>
          </w:divBdr>
          <w:divsChild>
            <w:div w:id="1893345742">
              <w:marLeft w:val="0"/>
              <w:marRight w:val="0"/>
              <w:marTop w:val="0"/>
              <w:marBottom w:val="0"/>
              <w:divBdr>
                <w:top w:val="none" w:sz="0" w:space="0" w:color="auto"/>
                <w:left w:val="none" w:sz="0" w:space="0" w:color="auto"/>
                <w:bottom w:val="none" w:sz="0" w:space="0" w:color="auto"/>
                <w:right w:val="none" w:sz="0" w:space="0" w:color="auto"/>
              </w:divBdr>
              <w:divsChild>
                <w:div w:id="1770931924">
                  <w:marLeft w:val="0"/>
                  <w:marRight w:val="0"/>
                  <w:marTop w:val="0"/>
                  <w:marBottom w:val="0"/>
                  <w:divBdr>
                    <w:top w:val="none" w:sz="0" w:space="0" w:color="auto"/>
                    <w:left w:val="none" w:sz="0" w:space="0" w:color="auto"/>
                    <w:bottom w:val="none" w:sz="0" w:space="0" w:color="auto"/>
                    <w:right w:val="none" w:sz="0" w:space="0" w:color="auto"/>
                  </w:divBdr>
                </w:div>
                <w:div w:id="1446731575">
                  <w:marLeft w:val="0"/>
                  <w:marRight w:val="0"/>
                  <w:marTop w:val="0"/>
                  <w:marBottom w:val="0"/>
                  <w:divBdr>
                    <w:top w:val="none" w:sz="0" w:space="0" w:color="auto"/>
                    <w:left w:val="none" w:sz="0" w:space="0" w:color="auto"/>
                    <w:bottom w:val="none" w:sz="0" w:space="0" w:color="auto"/>
                    <w:right w:val="none" w:sz="0" w:space="0" w:color="auto"/>
                  </w:divBdr>
                  <w:divsChild>
                    <w:div w:id="1179660961">
                      <w:marLeft w:val="0"/>
                      <w:marRight w:val="0"/>
                      <w:marTop w:val="0"/>
                      <w:marBottom w:val="0"/>
                      <w:divBdr>
                        <w:top w:val="none" w:sz="0" w:space="0" w:color="auto"/>
                        <w:left w:val="none" w:sz="0" w:space="0" w:color="auto"/>
                        <w:bottom w:val="none" w:sz="0" w:space="0" w:color="auto"/>
                        <w:right w:val="none" w:sz="0" w:space="0" w:color="auto"/>
                      </w:divBdr>
                    </w:div>
                    <w:div w:id="1356467933">
                      <w:marLeft w:val="0"/>
                      <w:marRight w:val="0"/>
                      <w:marTop w:val="0"/>
                      <w:marBottom w:val="0"/>
                      <w:divBdr>
                        <w:top w:val="none" w:sz="0" w:space="0" w:color="auto"/>
                        <w:left w:val="none" w:sz="0" w:space="0" w:color="auto"/>
                        <w:bottom w:val="none" w:sz="0" w:space="0" w:color="auto"/>
                        <w:right w:val="none" w:sz="0" w:space="0" w:color="auto"/>
                      </w:divBdr>
                    </w:div>
                    <w:div w:id="968556922">
                      <w:marLeft w:val="0"/>
                      <w:marRight w:val="0"/>
                      <w:marTop w:val="0"/>
                      <w:marBottom w:val="0"/>
                      <w:divBdr>
                        <w:top w:val="none" w:sz="0" w:space="0" w:color="auto"/>
                        <w:left w:val="none" w:sz="0" w:space="0" w:color="auto"/>
                        <w:bottom w:val="none" w:sz="0" w:space="0" w:color="auto"/>
                        <w:right w:val="none" w:sz="0" w:space="0" w:color="auto"/>
                      </w:divBdr>
                    </w:div>
                    <w:div w:id="68494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13186">
          <w:marLeft w:val="0"/>
          <w:marRight w:val="0"/>
          <w:marTop w:val="0"/>
          <w:marBottom w:val="0"/>
          <w:divBdr>
            <w:top w:val="none" w:sz="0" w:space="0" w:color="auto"/>
            <w:left w:val="none" w:sz="0" w:space="0" w:color="auto"/>
            <w:bottom w:val="none" w:sz="0" w:space="0" w:color="auto"/>
            <w:right w:val="none" w:sz="0" w:space="0" w:color="auto"/>
          </w:divBdr>
          <w:divsChild>
            <w:div w:id="391000277">
              <w:marLeft w:val="0"/>
              <w:marRight w:val="0"/>
              <w:marTop w:val="0"/>
              <w:marBottom w:val="0"/>
              <w:divBdr>
                <w:top w:val="none" w:sz="0" w:space="0" w:color="auto"/>
                <w:left w:val="none" w:sz="0" w:space="0" w:color="auto"/>
                <w:bottom w:val="none" w:sz="0" w:space="0" w:color="auto"/>
                <w:right w:val="none" w:sz="0" w:space="0" w:color="auto"/>
              </w:divBdr>
              <w:divsChild>
                <w:div w:id="1299871252">
                  <w:marLeft w:val="0"/>
                  <w:marRight w:val="0"/>
                  <w:marTop w:val="0"/>
                  <w:marBottom w:val="0"/>
                  <w:divBdr>
                    <w:top w:val="none" w:sz="0" w:space="0" w:color="auto"/>
                    <w:left w:val="none" w:sz="0" w:space="0" w:color="auto"/>
                    <w:bottom w:val="none" w:sz="0" w:space="0" w:color="auto"/>
                    <w:right w:val="none" w:sz="0" w:space="0" w:color="auto"/>
                  </w:divBdr>
                </w:div>
                <w:div w:id="382869990">
                  <w:marLeft w:val="0"/>
                  <w:marRight w:val="0"/>
                  <w:marTop w:val="0"/>
                  <w:marBottom w:val="0"/>
                  <w:divBdr>
                    <w:top w:val="none" w:sz="0" w:space="0" w:color="auto"/>
                    <w:left w:val="none" w:sz="0" w:space="0" w:color="auto"/>
                    <w:bottom w:val="none" w:sz="0" w:space="0" w:color="auto"/>
                    <w:right w:val="none" w:sz="0" w:space="0" w:color="auto"/>
                  </w:divBdr>
                  <w:divsChild>
                    <w:div w:id="35346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144541">
          <w:marLeft w:val="0"/>
          <w:marRight w:val="0"/>
          <w:marTop w:val="0"/>
          <w:marBottom w:val="0"/>
          <w:divBdr>
            <w:top w:val="none" w:sz="0" w:space="0" w:color="auto"/>
            <w:left w:val="none" w:sz="0" w:space="0" w:color="auto"/>
            <w:bottom w:val="none" w:sz="0" w:space="0" w:color="auto"/>
            <w:right w:val="none" w:sz="0" w:space="0" w:color="auto"/>
          </w:divBdr>
          <w:divsChild>
            <w:div w:id="1904557117">
              <w:marLeft w:val="0"/>
              <w:marRight w:val="0"/>
              <w:marTop w:val="0"/>
              <w:marBottom w:val="0"/>
              <w:divBdr>
                <w:top w:val="none" w:sz="0" w:space="0" w:color="auto"/>
                <w:left w:val="none" w:sz="0" w:space="0" w:color="auto"/>
                <w:bottom w:val="none" w:sz="0" w:space="0" w:color="auto"/>
                <w:right w:val="none" w:sz="0" w:space="0" w:color="auto"/>
              </w:divBdr>
              <w:divsChild>
                <w:div w:id="1459762822">
                  <w:marLeft w:val="0"/>
                  <w:marRight w:val="0"/>
                  <w:marTop w:val="0"/>
                  <w:marBottom w:val="0"/>
                  <w:divBdr>
                    <w:top w:val="none" w:sz="0" w:space="0" w:color="auto"/>
                    <w:left w:val="none" w:sz="0" w:space="0" w:color="auto"/>
                    <w:bottom w:val="none" w:sz="0" w:space="0" w:color="auto"/>
                    <w:right w:val="none" w:sz="0" w:space="0" w:color="auto"/>
                  </w:divBdr>
                </w:div>
                <w:div w:id="1504516124">
                  <w:marLeft w:val="0"/>
                  <w:marRight w:val="0"/>
                  <w:marTop w:val="0"/>
                  <w:marBottom w:val="0"/>
                  <w:divBdr>
                    <w:top w:val="none" w:sz="0" w:space="0" w:color="auto"/>
                    <w:left w:val="none" w:sz="0" w:space="0" w:color="auto"/>
                    <w:bottom w:val="none" w:sz="0" w:space="0" w:color="auto"/>
                    <w:right w:val="none" w:sz="0" w:space="0" w:color="auto"/>
                  </w:divBdr>
                  <w:divsChild>
                    <w:div w:id="1352032996">
                      <w:marLeft w:val="0"/>
                      <w:marRight w:val="0"/>
                      <w:marTop w:val="0"/>
                      <w:marBottom w:val="0"/>
                      <w:divBdr>
                        <w:top w:val="none" w:sz="0" w:space="0" w:color="auto"/>
                        <w:left w:val="none" w:sz="0" w:space="0" w:color="auto"/>
                        <w:bottom w:val="none" w:sz="0" w:space="0" w:color="auto"/>
                        <w:right w:val="none" w:sz="0" w:space="0" w:color="auto"/>
                      </w:divBdr>
                    </w:div>
                    <w:div w:id="2026907122">
                      <w:marLeft w:val="0"/>
                      <w:marRight w:val="0"/>
                      <w:marTop w:val="0"/>
                      <w:marBottom w:val="0"/>
                      <w:divBdr>
                        <w:top w:val="none" w:sz="0" w:space="0" w:color="auto"/>
                        <w:left w:val="none" w:sz="0" w:space="0" w:color="auto"/>
                        <w:bottom w:val="none" w:sz="0" w:space="0" w:color="auto"/>
                        <w:right w:val="none" w:sz="0" w:space="0" w:color="auto"/>
                      </w:divBdr>
                    </w:div>
                    <w:div w:id="1100562888">
                      <w:marLeft w:val="0"/>
                      <w:marRight w:val="0"/>
                      <w:marTop w:val="0"/>
                      <w:marBottom w:val="0"/>
                      <w:divBdr>
                        <w:top w:val="none" w:sz="0" w:space="0" w:color="auto"/>
                        <w:left w:val="none" w:sz="0" w:space="0" w:color="auto"/>
                        <w:bottom w:val="none" w:sz="0" w:space="0" w:color="auto"/>
                        <w:right w:val="none" w:sz="0" w:space="0" w:color="auto"/>
                      </w:divBdr>
                    </w:div>
                    <w:div w:id="53222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605161">
          <w:marLeft w:val="0"/>
          <w:marRight w:val="0"/>
          <w:marTop w:val="0"/>
          <w:marBottom w:val="0"/>
          <w:divBdr>
            <w:top w:val="none" w:sz="0" w:space="0" w:color="auto"/>
            <w:left w:val="none" w:sz="0" w:space="0" w:color="auto"/>
            <w:bottom w:val="none" w:sz="0" w:space="0" w:color="auto"/>
            <w:right w:val="none" w:sz="0" w:space="0" w:color="auto"/>
          </w:divBdr>
          <w:divsChild>
            <w:div w:id="622998431">
              <w:marLeft w:val="0"/>
              <w:marRight w:val="0"/>
              <w:marTop w:val="0"/>
              <w:marBottom w:val="0"/>
              <w:divBdr>
                <w:top w:val="none" w:sz="0" w:space="0" w:color="auto"/>
                <w:left w:val="none" w:sz="0" w:space="0" w:color="auto"/>
                <w:bottom w:val="none" w:sz="0" w:space="0" w:color="auto"/>
                <w:right w:val="none" w:sz="0" w:space="0" w:color="auto"/>
              </w:divBdr>
              <w:divsChild>
                <w:div w:id="316881248">
                  <w:marLeft w:val="0"/>
                  <w:marRight w:val="0"/>
                  <w:marTop w:val="0"/>
                  <w:marBottom w:val="0"/>
                  <w:divBdr>
                    <w:top w:val="none" w:sz="0" w:space="0" w:color="auto"/>
                    <w:left w:val="none" w:sz="0" w:space="0" w:color="auto"/>
                    <w:bottom w:val="none" w:sz="0" w:space="0" w:color="auto"/>
                    <w:right w:val="none" w:sz="0" w:space="0" w:color="auto"/>
                  </w:divBdr>
                </w:div>
                <w:div w:id="734397942">
                  <w:marLeft w:val="0"/>
                  <w:marRight w:val="0"/>
                  <w:marTop w:val="0"/>
                  <w:marBottom w:val="0"/>
                  <w:divBdr>
                    <w:top w:val="none" w:sz="0" w:space="0" w:color="auto"/>
                    <w:left w:val="none" w:sz="0" w:space="0" w:color="auto"/>
                    <w:bottom w:val="none" w:sz="0" w:space="0" w:color="auto"/>
                    <w:right w:val="none" w:sz="0" w:space="0" w:color="auto"/>
                  </w:divBdr>
                  <w:divsChild>
                    <w:div w:id="96928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422077">
          <w:marLeft w:val="0"/>
          <w:marRight w:val="0"/>
          <w:marTop w:val="0"/>
          <w:marBottom w:val="0"/>
          <w:divBdr>
            <w:top w:val="none" w:sz="0" w:space="0" w:color="auto"/>
            <w:left w:val="none" w:sz="0" w:space="0" w:color="auto"/>
            <w:bottom w:val="none" w:sz="0" w:space="0" w:color="auto"/>
            <w:right w:val="none" w:sz="0" w:space="0" w:color="auto"/>
          </w:divBdr>
          <w:divsChild>
            <w:div w:id="787360436">
              <w:marLeft w:val="0"/>
              <w:marRight w:val="0"/>
              <w:marTop w:val="0"/>
              <w:marBottom w:val="0"/>
              <w:divBdr>
                <w:top w:val="none" w:sz="0" w:space="0" w:color="auto"/>
                <w:left w:val="none" w:sz="0" w:space="0" w:color="auto"/>
                <w:bottom w:val="none" w:sz="0" w:space="0" w:color="auto"/>
                <w:right w:val="none" w:sz="0" w:space="0" w:color="auto"/>
              </w:divBdr>
              <w:divsChild>
                <w:div w:id="201523526">
                  <w:marLeft w:val="0"/>
                  <w:marRight w:val="0"/>
                  <w:marTop w:val="0"/>
                  <w:marBottom w:val="0"/>
                  <w:divBdr>
                    <w:top w:val="none" w:sz="0" w:space="0" w:color="auto"/>
                    <w:left w:val="none" w:sz="0" w:space="0" w:color="auto"/>
                    <w:bottom w:val="none" w:sz="0" w:space="0" w:color="auto"/>
                    <w:right w:val="none" w:sz="0" w:space="0" w:color="auto"/>
                  </w:divBdr>
                </w:div>
                <w:div w:id="1402942035">
                  <w:marLeft w:val="0"/>
                  <w:marRight w:val="0"/>
                  <w:marTop w:val="0"/>
                  <w:marBottom w:val="0"/>
                  <w:divBdr>
                    <w:top w:val="none" w:sz="0" w:space="0" w:color="auto"/>
                    <w:left w:val="none" w:sz="0" w:space="0" w:color="auto"/>
                    <w:bottom w:val="none" w:sz="0" w:space="0" w:color="auto"/>
                    <w:right w:val="none" w:sz="0" w:space="0" w:color="auto"/>
                  </w:divBdr>
                  <w:divsChild>
                    <w:div w:id="182590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890271">
          <w:marLeft w:val="0"/>
          <w:marRight w:val="0"/>
          <w:marTop w:val="0"/>
          <w:marBottom w:val="0"/>
          <w:divBdr>
            <w:top w:val="none" w:sz="0" w:space="0" w:color="auto"/>
            <w:left w:val="none" w:sz="0" w:space="0" w:color="auto"/>
            <w:bottom w:val="none" w:sz="0" w:space="0" w:color="auto"/>
            <w:right w:val="none" w:sz="0" w:space="0" w:color="auto"/>
          </w:divBdr>
          <w:divsChild>
            <w:div w:id="724454987">
              <w:marLeft w:val="0"/>
              <w:marRight w:val="0"/>
              <w:marTop w:val="0"/>
              <w:marBottom w:val="0"/>
              <w:divBdr>
                <w:top w:val="none" w:sz="0" w:space="0" w:color="auto"/>
                <w:left w:val="none" w:sz="0" w:space="0" w:color="auto"/>
                <w:bottom w:val="none" w:sz="0" w:space="0" w:color="auto"/>
                <w:right w:val="none" w:sz="0" w:space="0" w:color="auto"/>
              </w:divBdr>
              <w:divsChild>
                <w:div w:id="783574899">
                  <w:marLeft w:val="0"/>
                  <w:marRight w:val="0"/>
                  <w:marTop w:val="0"/>
                  <w:marBottom w:val="0"/>
                  <w:divBdr>
                    <w:top w:val="none" w:sz="0" w:space="0" w:color="auto"/>
                    <w:left w:val="none" w:sz="0" w:space="0" w:color="auto"/>
                    <w:bottom w:val="none" w:sz="0" w:space="0" w:color="auto"/>
                    <w:right w:val="none" w:sz="0" w:space="0" w:color="auto"/>
                  </w:divBdr>
                </w:div>
                <w:div w:id="1041322715">
                  <w:marLeft w:val="0"/>
                  <w:marRight w:val="0"/>
                  <w:marTop w:val="0"/>
                  <w:marBottom w:val="0"/>
                  <w:divBdr>
                    <w:top w:val="none" w:sz="0" w:space="0" w:color="auto"/>
                    <w:left w:val="none" w:sz="0" w:space="0" w:color="auto"/>
                    <w:bottom w:val="none" w:sz="0" w:space="0" w:color="auto"/>
                    <w:right w:val="none" w:sz="0" w:space="0" w:color="auto"/>
                  </w:divBdr>
                  <w:divsChild>
                    <w:div w:id="1017584865">
                      <w:marLeft w:val="0"/>
                      <w:marRight w:val="0"/>
                      <w:marTop w:val="0"/>
                      <w:marBottom w:val="0"/>
                      <w:divBdr>
                        <w:top w:val="none" w:sz="0" w:space="0" w:color="auto"/>
                        <w:left w:val="none" w:sz="0" w:space="0" w:color="auto"/>
                        <w:bottom w:val="none" w:sz="0" w:space="0" w:color="auto"/>
                        <w:right w:val="none" w:sz="0" w:space="0" w:color="auto"/>
                      </w:divBdr>
                    </w:div>
                    <w:div w:id="98647985">
                      <w:marLeft w:val="0"/>
                      <w:marRight w:val="0"/>
                      <w:marTop w:val="0"/>
                      <w:marBottom w:val="0"/>
                      <w:divBdr>
                        <w:top w:val="none" w:sz="0" w:space="0" w:color="auto"/>
                        <w:left w:val="none" w:sz="0" w:space="0" w:color="auto"/>
                        <w:bottom w:val="none" w:sz="0" w:space="0" w:color="auto"/>
                        <w:right w:val="none" w:sz="0" w:space="0" w:color="auto"/>
                      </w:divBdr>
                    </w:div>
                    <w:div w:id="18625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664834">
          <w:marLeft w:val="0"/>
          <w:marRight w:val="0"/>
          <w:marTop w:val="0"/>
          <w:marBottom w:val="0"/>
          <w:divBdr>
            <w:top w:val="none" w:sz="0" w:space="0" w:color="auto"/>
            <w:left w:val="none" w:sz="0" w:space="0" w:color="auto"/>
            <w:bottom w:val="none" w:sz="0" w:space="0" w:color="auto"/>
            <w:right w:val="none" w:sz="0" w:space="0" w:color="auto"/>
          </w:divBdr>
          <w:divsChild>
            <w:div w:id="2125884369">
              <w:marLeft w:val="0"/>
              <w:marRight w:val="0"/>
              <w:marTop w:val="0"/>
              <w:marBottom w:val="0"/>
              <w:divBdr>
                <w:top w:val="none" w:sz="0" w:space="0" w:color="auto"/>
                <w:left w:val="none" w:sz="0" w:space="0" w:color="auto"/>
                <w:bottom w:val="none" w:sz="0" w:space="0" w:color="auto"/>
                <w:right w:val="none" w:sz="0" w:space="0" w:color="auto"/>
              </w:divBdr>
              <w:divsChild>
                <w:div w:id="2007703151">
                  <w:marLeft w:val="0"/>
                  <w:marRight w:val="0"/>
                  <w:marTop w:val="0"/>
                  <w:marBottom w:val="0"/>
                  <w:divBdr>
                    <w:top w:val="none" w:sz="0" w:space="0" w:color="auto"/>
                    <w:left w:val="none" w:sz="0" w:space="0" w:color="auto"/>
                    <w:bottom w:val="none" w:sz="0" w:space="0" w:color="auto"/>
                    <w:right w:val="none" w:sz="0" w:space="0" w:color="auto"/>
                  </w:divBdr>
                </w:div>
                <w:div w:id="1876114256">
                  <w:marLeft w:val="0"/>
                  <w:marRight w:val="0"/>
                  <w:marTop w:val="0"/>
                  <w:marBottom w:val="0"/>
                  <w:divBdr>
                    <w:top w:val="none" w:sz="0" w:space="0" w:color="auto"/>
                    <w:left w:val="none" w:sz="0" w:space="0" w:color="auto"/>
                    <w:bottom w:val="none" w:sz="0" w:space="0" w:color="auto"/>
                    <w:right w:val="none" w:sz="0" w:space="0" w:color="auto"/>
                  </w:divBdr>
                  <w:divsChild>
                    <w:div w:id="20310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2650">
          <w:marLeft w:val="0"/>
          <w:marRight w:val="0"/>
          <w:marTop w:val="0"/>
          <w:marBottom w:val="0"/>
          <w:divBdr>
            <w:top w:val="none" w:sz="0" w:space="0" w:color="auto"/>
            <w:left w:val="none" w:sz="0" w:space="0" w:color="auto"/>
            <w:bottom w:val="none" w:sz="0" w:space="0" w:color="auto"/>
            <w:right w:val="none" w:sz="0" w:space="0" w:color="auto"/>
          </w:divBdr>
          <w:divsChild>
            <w:div w:id="875507305">
              <w:marLeft w:val="0"/>
              <w:marRight w:val="0"/>
              <w:marTop w:val="0"/>
              <w:marBottom w:val="0"/>
              <w:divBdr>
                <w:top w:val="none" w:sz="0" w:space="0" w:color="auto"/>
                <w:left w:val="none" w:sz="0" w:space="0" w:color="auto"/>
                <w:bottom w:val="none" w:sz="0" w:space="0" w:color="auto"/>
                <w:right w:val="none" w:sz="0" w:space="0" w:color="auto"/>
              </w:divBdr>
              <w:divsChild>
                <w:div w:id="2140341775">
                  <w:marLeft w:val="0"/>
                  <w:marRight w:val="0"/>
                  <w:marTop w:val="0"/>
                  <w:marBottom w:val="0"/>
                  <w:divBdr>
                    <w:top w:val="none" w:sz="0" w:space="0" w:color="auto"/>
                    <w:left w:val="none" w:sz="0" w:space="0" w:color="auto"/>
                    <w:bottom w:val="none" w:sz="0" w:space="0" w:color="auto"/>
                    <w:right w:val="none" w:sz="0" w:space="0" w:color="auto"/>
                  </w:divBdr>
                </w:div>
                <w:div w:id="471993479">
                  <w:marLeft w:val="0"/>
                  <w:marRight w:val="0"/>
                  <w:marTop w:val="0"/>
                  <w:marBottom w:val="0"/>
                  <w:divBdr>
                    <w:top w:val="none" w:sz="0" w:space="0" w:color="auto"/>
                    <w:left w:val="none" w:sz="0" w:space="0" w:color="auto"/>
                    <w:bottom w:val="none" w:sz="0" w:space="0" w:color="auto"/>
                    <w:right w:val="none" w:sz="0" w:space="0" w:color="auto"/>
                  </w:divBdr>
                  <w:divsChild>
                    <w:div w:id="1809517437">
                      <w:marLeft w:val="0"/>
                      <w:marRight w:val="0"/>
                      <w:marTop w:val="0"/>
                      <w:marBottom w:val="0"/>
                      <w:divBdr>
                        <w:top w:val="none" w:sz="0" w:space="0" w:color="auto"/>
                        <w:left w:val="none" w:sz="0" w:space="0" w:color="auto"/>
                        <w:bottom w:val="none" w:sz="0" w:space="0" w:color="auto"/>
                        <w:right w:val="none" w:sz="0" w:space="0" w:color="auto"/>
                      </w:divBdr>
                    </w:div>
                    <w:div w:id="1409621072">
                      <w:marLeft w:val="0"/>
                      <w:marRight w:val="0"/>
                      <w:marTop w:val="0"/>
                      <w:marBottom w:val="0"/>
                      <w:divBdr>
                        <w:top w:val="none" w:sz="0" w:space="0" w:color="auto"/>
                        <w:left w:val="none" w:sz="0" w:space="0" w:color="auto"/>
                        <w:bottom w:val="none" w:sz="0" w:space="0" w:color="auto"/>
                        <w:right w:val="none" w:sz="0" w:space="0" w:color="auto"/>
                      </w:divBdr>
                    </w:div>
                    <w:div w:id="97583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446935">
          <w:marLeft w:val="0"/>
          <w:marRight w:val="0"/>
          <w:marTop w:val="0"/>
          <w:marBottom w:val="0"/>
          <w:divBdr>
            <w:top w:val="none" w:sz="0" w:space="0" w:color="auto"/>
            <w:left w:val="none" w:sz="0" w:space="0" w:color="auto"/>
            <w:bottom w:val="none" w:sz="0" w:space="0" w:color="auto"/>
            <w:right w:val="none" w:sz="0" w:space="0" w:color="auto"/>
          </w:divBdr>
          <w:divsChild>
            <w:div w:id="1407074375">
              <w:marLeft w:val="0"/>
              <w:marRight w:val="0"/>
              <w:marTop w:val="0"/>
              <w:marBottom w:val="0"/>
              <w:divBdr>
                <w:top w:val="none" w:sz="0" w:space="0" w:color="auto"/>
                <w:left w:val="none" w:sz="0" w:space="0" w:color="auto"/>
                <w:bottom w:val="none" w:sz="0" w:space="0" w:color="auto"/>
                <w:right w:val="none" w:sz="0" w:space="0" w:color="auto"/>
              </w:divBdr>
              <w:divsChild>
                <w:div w:id="1338384733">
                  <w:marLeft w:val="0"/>
                  <w:marRight w:val="0"/>
                  <w:marTop w:val="0"/>
                  <w:marBottom w:val="0"/>
                  <w:divBdr>
                    <w:top w:val="none" w:sz="0" w:space="0" w:color="auto"/>
                    <w:left w:val="none" w:sz="0" w:space="0" w:color="auto"/>
                    <w:bottom w:val="none" w:sz="0" w:space="0" w:color="auto"/>
                    <w:right w:val="none" w:sz="0" w:space="0" w:color="auto"/>
                  </w:divBdr>
                </w:div>
                <w:div w:id="959872441">
                  <w:marLeft w:val="0"/>
                  <w:marRight w:val="0"/>
                  <w:marTop w:val="0"/>
                  <w:marBottom w:val="0"/>
                  <w:divBdr>
                    <w:top w:val="none" w:sz="0" w:space="0" w:color="auto"/>
                    <w:left w:val="none" w:sz="0" w:space="0" w:color="auto"/>
                    <w:bottom w:val="none" w:sz="0" w:space="0" w:color="auto"/>
                    <w:right w:val="none" w:sz="0" w:space="0" w:color="auto"/>
                  </w:divBdr>
                  <w:divsChild>
                    <w:div w:id="9583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168350">
          <w:marLeft w:val="0"/>
          <w:marRight w:val="0"/>
          <w:marTop w:val="0"/>
          <w:marBottom w:val="0"/>
          <w:divBdr>
            <w:top w:val="none" w:sz="0" w:space="0" w:color="auto"/>
            <w:left w:val="none" w:sz="0" w:space="0" w:color="auto"/>
            <w:bottom w:val="none" w:sz="0" w:space="0" w:color="auto"/>
            <w:right w:val="none" w:sz="0" w:space="0" w:color="auto"/>
          </w:divBdr>
          <w:divsChild>
            <w:div w:id="1863203992">
              <w:marLeft w:val="0"/>
              <w:marRight w:val="0"/>
              <w:marTop w:val="0"/>
              <w:marBottom w:val="0"/>
              <w:divBdr>
                <w:top w:val="none" w:sz="0" w:space="0" w:color="auto"/>
                <w:left w:val="none" w:sz="0" w:space="0" w:color="auto"/>
                <w:bottom w:val="none" w:sz="0" w:space="0" w:color="auto"/>
                <w:right w:val="none" w:sz="0" w:space="0" w:color="auto"/>
              </w:divBdr>
              <w:divsChild>
                <w:div w:id="1943679987">
                  <w:marLeft w:val="0"/>
                  <w:marRight w:val="0"/>
                  <w:marTop w:val="0"/>
                  <w:marBottom w:val="0"/>
                  <w:divBdr>
                    <w:top w:val="none" w:sz="0" w:space="0" w:color="auto"/>
                    <w:left w:val="none" w:sz="0" w:space="0" w:color="auto"/>
                    <w:bottom w:val="none" w:sz="0" w:space="0" w:color="auto"/>
                    <w:right w:val="none" w:sz="0" w:space="0" w:color="auto"/>
                  </w:divBdr>
                </w:div>
                <w:div w:id="1848396401">
                  <w:marLeft w:val="0"/>
                  <w:marRight w:val="0"/>
                  <w:marTop w:val="0"/>
                  <w:marBottom w:val="0"/>
                  <w:divBdr>
                    <w:top w:val="none" w:sz="0" w:space="0" w:color="auto"/>
                    <w:left w:val="none" w:sz="0" w:space="0" w:color="auto"/>
                    <w:bottom w:val="none" w:sz="0" w:space="0" w:color="auto"/>
                    <w:right w:val="none" w:sz="0" w:space="0" w:color="auto"/>
                  </w:divBdr>
                  <w:divsChild>
                    <w:div w:id="2122797978">
                      <w:marLeft w:val="0"/>
                      <w:marRight w:val="0"/>
                      <w:marTop w:val="0"/>
                      <w:marBottom w:val="0"/>
                      <w:divBdr>
                        <w:top w:val="none" w:sz="0" w:space="0" w:color="auto"/>
                        <w:left w:val="none" w:sz="0" w:space="0" w:color="auto"/>
                        <w:bottom w:val="none" w:sz="0" w:space="0" w:color="auto"/>
                        <w:right w:val="none" w:sz="0" w:space="0" w:color="auto"/>
                      </w:divBdr>
                    </w:div>
                    <w:div w:id="1801146930">
                      <w:marLeft w:val="0"/>
                      <w:marRight w:val="0"/>
                      <w:marTop w:val="0"/>
                      <w:marBottom w:val="0"/>
                      <w:divBdr>
                        <w:top w:val="none" w:sz="0" w:space="0" w:color="auto"/>
                        <w:left w:val="none" w:sz="0" w:space="0" w:color="auto"/>
                        <w:bottom w:val="none" w:sz="0" w:space="0" w:color="auto"/>
                        <w:right w:val="none" w:sz="0" w:space="0" w:color="auto"/>
                      </w:divBdr>
                    </w:div>
                    <w:div w:id="197474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567109">
          <w:marLeft w:val="0"/>
          <w:marRight w:val="0"/>
          <w:marTop w:val="0"/>
          <w:marBottom w:val="0"/>
          <w:divBdr>
            <w:top w:val="none" w:sz="0" w:space="0" w:color="auto"/>
            <w:left w:val="none" w:sz="0" w:space="0" w:color="auto"/>
            <w:bottom w:val="none" w:sz="0" w:space="0" w:color="auto"/>
            <w:right w:val="none" w:sz="0" w:space="0" w:color="auto"/>
          </w:divBdr>
          <w:divsChild>
            <w:div w:id="1586038959">
              <w:marLeft w:val="0"/>
              <w:marRight w:val="0"/>
              <w:marTop w:val="0"/>
              <w:marBottom w:val="0"/>
              <w:divBdr>
                <w:top w:val="none" w:sz="0" w:space="0" w:color="auto"/>
                <w:left w:val="none" w:sz="0" w:space="0" w:color="auto"/>
                <w:bottom w:val="none" w:sz="0" w:space="0" w:color="auto"/>
                <w:right w:val="none" w:sz="0" w:space="0" w:color="auto"/>
              </w:divBdr>
              <w:divsChild>
                <w:div w:id="2048334143">
                  <w:marLeft w:val="0"/>
                  <w:marRight w:val="0"/>
                  <w:marTop w:val="0"/>
                  <w:marBottom w:val="0"/>
                  <w:divBdr>
                    <w:top w:val="none" w:sz="0" w:space="0" w:color="auto"/>
                    <w:left w:val="none" w:sz="0" w:space="0" w:color="auto"/>
                    <w:bottom w:val="none" w:sz="0" w:space="0" w:color="auto"/>
                    <w:right w:val="none" w:sz="0" w:space="0" w:color="auto"/>
                  </w:divBdr>
                </w:div>
                <w:div w:id="2071612110">
                  <w:marLeft w:val="0"/>
                  <w:marRight w:val="0"/>
                  <w:marTop w:val="0"/>
                  <w:marBottom w:val="0"/>
                  <w:divBdr>
                    <w:top w:val="none" w:sz="0" w:space="0" w:color="auto"/>
                    <w:left w:val="none" w:sz="0" w:space="0" w:color="auto"/>
                    <w:bottom w:val="none" w:sz="0" w:space="0" w:color="auto"/>
                    <w:right w:val="none" w:sz="0" w:space="0" w:color="auto"/>
                  </w:divBdr>
                  <w:divsChild>
                    <w:div w:id="516113502">
                      <w:marLeft w:val="0"/>
                      <w:marRight w:val="0"/>
                      <w:marTop w:val="0"/>
                      <w:marBottom w:val="0"/>
                      <w:divBdr>
                        <w:top w:val="none" w:sz="0" w:space="0" w:color="auto"/>
                        <w:left w:val="none" w:sz="0" w:space="0" w:color="auto"/>
                        <w:bottom w:val="none" w:sz="0" w:space="0" w:color="auto"/>
                        <w:right w:val="none" w:sz="0" w:space="0" w:color="auto"/>
                      </w:divBdr>
                    </w:div>
                    <w:div w:id="171122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043086">
          <w:marLeft w:val="0"/>
          <w:marRight w:val="0"/>
          <w:marTop w:val="0"/>
          <w:marBottom w:val="0"/>
          <w:divBdr>
            <w:top w:val="none" w:sz="0" w:space="0" w:color="auto"/>
            <w:left w:val="none" w:sz="0" w:space="0" w:color="auto"/>
            <w:bottom w:val="none" w:sz="0" w:space="0" w:color="auto"/>
            <w:right w:val="none" w:sz="0" w:space="0" w:color="auto"/>
          </w:divBdr>
          <w:divsChild>
            <w:div w:id="1649743237">
              <w:marLeft w:val="0"/>
              <w:marRight w:val="0"/>
              <w:marTop w:val="0"/>
              <w:marBottom w:val="0"/>
              <w:divBdr>
                <w:top w:val="none" w:sz="0" w:space="0" w:color="auto"/>
                <w:left w:val="none" w:sz="0" w:space="0" w:color="auto"/>
                <w:bottom w:val="none" w:sz="0" w:space="0" w:color="auto"/>
                <w:right w:val="none" w:sz="0" w:space="0" w:color="auto"/>
              </w:divBdr>
              <w:divsChild>
                <w:div w:id="988366940">
                  <w:marLeft w:val="0"/>
                  <w:marRight w:val="0"/>
                  <w:marTop w:val="0"/>
                  <w:marBottom w:val="0"/>
                  <w:divBdr>
                    <w:top w:val="none" w:sz="0" w:space="0" w:color="auto"/>
                    <w:left w:val="none" w:sz="0" w:space="0" w:color="auto"/>
                    <w:bottom w:val="none" w:sz="0" w:space="0" w:color="auto"/>
                    <w:right w:val="none" w:sz="0" w:space="0" w:color="auto"/>
                  </w:divBdr>
                </w:div>
                <w:div w:id="1013263719">
                  <w:marLeft w:val="0"/>
                  <w:marRight w:val="0"/>
                  <w:marTop w:val="0"/>
                  <w:marBottom w:val="0"/>
                  <w:divBdr>
                    <w:top w:val="none" w:sz="0" w:space="0" w:color="auto"/>
                    <w:left w:val="none" w:sz="0" w:space="0" w:color="auto"/>
                    <w:bottom w:val="none" w:sz="0" w:space="0" w:color="auto"/>
                    <w:right w:val="none" w:sz="0" w:space="0" w:color="auto"/>
                  </w:divBdr>
                  <w:divsChild>
                    <w:div w:id="368722100">
                      <w:marLeft w:val="0"/>
                      <w:marRight w:val="0"/>
                      <w:marTop w:val="0"/>
                      <w:marBottom w:val="0"/>
                      <w:divBdr>
                        <w:top w:val="none" w:sz="0" w:space="0" w:color="auto"/>
                        <w:left w:val="none" w:sz="0" w:space="0" w:color="auto"/>
                        <w:bottom w:val="none" w:sz="0" w:space="0" w:color="auto"/>
                        <w:right w:val="none" w:sz="0" w:space="0" w:color="auto"/>
                      </w:divBdr>
                    </w:div>
                    <w:div w:id="167013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521380">
          <w:marLeft w:val="0"/>
          <w:marRight w:val="0"/>
          <w:marTop w:val="0"/>
          <w:marBottom w:val="0"/>
          <w:divBdr>
            <w:top w:val="none" w:sz="0" w:space="0" w:color="auto"/>
            <w:left w:val="none" w:sz="0" w:space="0" w:color="auto"/>
            <w:bottom w:val="none" w:sz="0" w:space="0" w:color="auto"/>
            <w:right w:val="none" w:sz="0" w:space="0" w:color="auto"/>
          </w:divBdr>
          <w:divsChild>
            <w:div w:id="2143495462">
              <w:marLeft w:val="0"/>
              <w:marRight w:val="0"/>
              <w:marTop w:val="0"/>
              <w:marBottom w:val="0"/>
              <w:divBdr>
                <w:top w:val="none" w:sz="0" w:space="0" w:color="auto"/>
                <w:left w:val="none" w:sz="0" w:space="0" w:color="auto"/>
                <w:bottom w:val="none" w:sz="0" w:space="0" w:color="auto"/>
                <w:right w:val="none" w:sz="0" w:space="0" w:color="auto"/>
              </w:divBdr>
              <w:divsChild>
                <w:div w:id="1039743513">
                  <w:marLeft w:val="0"/>
                  <w:marRight w:val="0"/>
                  <w:marTop w:val="0"/>
                  <w:marBottom w:val="0"/>
                  <w:divBdr>
                    <w:top w:val="none" w:sz="0" w:space="0" w:color="auto"/>
                    <w:left w:val="none" w:sz="0" w:space="0" w:color="auto"/>
                    <w:bottom w:val="none" w:sz="0" w:space="0" w:color="auto"/>
                    <w:right w:val="none" w:sz="0" w:space="0" w:color="auto"/>
                  </w:divBdr>
                </w:div>
                <w:div w:id="1316103511">
                  <w:marLeft w:val="0"/>
                  <w:marRight w:val="0"/>
                  <w:marTop w:val="0"/>
                  <w:marBottom w:val="0"/>
                  <w:divBdr>
                    <w:top w:val="none" w:sz="0" w:space="0" w:color="auto"/>
                    <w:left w:val="none" w:sz="0" w:space="0" w:color="auto"/>
                    <w:bottom w:val="none" w:sz="0" w:space="0" w:color="auto"/>
                    <w:right w:val="none" w:sz="0" w:space="0" w:color="auto"/>
                  </w:divBdr>
                  <w:divsChild>
                    <w:div w:id="1493181356">
                      <w:marLeft w:val="0"/>
                      <w:marRight w:val="0"/>
                      <w:marTop w:val="0"/>
                      <w:marBottom w:val="0"/>
                      <w:divBdr>
                        <w:top w:val="none" w:sz="0" w:space="0" w:color="auto"/>
                        <w:left w:val="none" w:sz="0" w:space="0" w:color="auto"/>
                        <w:bottom w:val="none" w:sz="0" w:space="0" w:color="auto"/>
                        <w:right w:val="none" w:sz="0" w:space="0" w:color="auto"/>
                      </w:divBdr>
                    </w:div>
                    <w:div w:id="67653791">
                      <w:marLeft w:val="0"/>
                      <w:marRight w:val="0"/>
                      <w:marTop w:val="0"/>
                      <w:marBottom w:val="0"/>
                      <w:divBdr>
                        <w:top w:val="none" w:sz="0" w:space="0" w:color="auto"/>
                        <w:left w:val="none" w:sz="0" w:space="0" w:color="auto"/>
                        <w:bottom w:val="none" w:sz="0" w:space="0" w:color="auto"/>
                        <w:right w:val="none" w:sz="0" w:space="0" w:color="auto"/>
                      </w:divBdr>
                    </w:div>
                    <w:div w:id="1936088950">
                      <w:marLeft w:val="0"/>
                      <w:marRight w:val="0"/>
                      <w:marTop w:val="0"/>
                      <w:marBottom w:val="0"/>
                      <w:divBdr>
                        <w:top w:val="none" w:sz="0" w:space="0" w:color="auto"/>
                        <w:left w:val="none" w:sz="0" w:space="0" w:color="auto"/>
                        <w:bottom w:val="none" w:sz="0" w:space="0" w:color="auto"/>
                        <w:right w:val="none" w:sz="0" w:space="0" w:color="auto"/>
                      </w:divBdr>
                    </w:div>
                    <w:div w:id="152574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363571">
          <w:marLeft w:val="0"/>
          <w:marRight w:val="0"/>
          <w:marTop w:val="0"/>
          <w:marBottom w:val="0"/>
          <w:divBdr>
            <w:top w:val="none" w:sz="0" w:space="0" w:color="auto"/>
            <w:left w:val="none" w:sz="0" w:space="0" w:color="auto"/>
            <w:bottom w:val="none" w:sz="0" w:space="0" w:color="auto"/>
            <w:right w:val="none" w:sz="0" w:space="0" w:color="auto"/>
          </w:divBdr>
          <w:divsChild>
            <w:div w:id="198588643">
              <w:marLeft w:val="0"/>
              <w:marRight w:val="0"/>
              <w:marTop w:val="0"/>
              <w:marBottom w:val="0"/>
              <w:divBdr>
                <w:top w:val="none" w:sz="0" w:space="0" w:color="auto"/>
                <w:left w:val="none" w:sz="0" w:space="0" w:color="auto"/>
                <w:bottom w:val="none" w:sz="0" w:space="0" w:color="auto"/>
                <w:right w:val="none" w:sz="0" w:space="0" w:color="auto"/>
              </w:divBdr>
              <w:divsChild>
                <w:div w:id="1340892672">
                  <w:marLeft w:val="0"/>
                  <w:marRight w:val="0"/>
                  <w:marTop w:val="0"/>
                  <w:marBottom w:val="0"/>
                  <w:divBdr>
                    <w:top w:val="none" w:sz="0" w:space="0" w:color="auto"/>
                    <w:left w:val="none" w:sz="0" w:space="0" w:color="auto"/>
                    <w:bottom w:val="none" w:sz="0" w:space="0" w:color="auto"/>
                    <w:right w:val="none" w:sz="0" w:space="0" w:color="auto"/>
                  </w:divBdr>
                </w:div>
                <w:div w:id="722945366">
                  <w:marLeft w:val="0"/>
                  <w:marRight w:val="0"/>
                  <w:marTop w:val="0"/>
                  <w:marBottom w:val="0"/>
                  <w:divBdr>
                    <w:top w:val="none" w:sz="0" w:space="0" w:color="auto"/>
                    <w:left w:val="none" w:sz="0" w:space="0" w:color="auto"/>
                    <w:bottom w:val="none" w:sz="0" w:space="0" w:color="auto"/>
                    <w:right w:val="none" w:sz="0" w:space="0" w:color="auto"/>
                  </w:divBdr>
                  <w:divsChild>
                    <w:div w:id="559243640">
                      <w:marLeft w:val="0"/>
                      <w:marRight w:val="0"/>
                      <w:marTop w:val="0"/>
                      <w:marBottom w:val="0"/>
                      <w:divBdr>
                        <w:top w:val="none" w:sz="0" w:space="0" w:color="auto"/>
                        <w:left w:val="none" w:sz="0" w:space="0" w:color="auto"/>
                        <w:bottom w:val="none" w:sz="0" w:space="0" w:color="auto"/>
                        <w:right w:val="none" w:sz="0" w:space="0" w:color="auto"/>
                      </w:divBdr>
                    </w:div>
                    <w:div w:id="1799302486">
                      <w:marLeft w:val="0"/>
                      <w:marRight w:val="0"/>
                      <w:marTop w:val="0"/>
                      <w:marBottom w:val="0"/>
                      <w:divBdr>
                        <w:top w:val="none" w:sz="0" w:space="0" w:color="auto"/>
                        <w:left w:val="none" w:sz="0" w:space="0" w:color="auto"/>
                        <w:bottom w:val="none" w:sz="0" w:space="0" w:color="auto"/>
                        <w:right w:val="none" w:sz="0" w:space="0" w:color="auto"/>
                      </w:divBdr>
                    </w:div>
                    <w:div w:id="140779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247634">
          <w:marLeft w:val="0"/>
          <w:marRight w:val="0"/>
          <w:marTop w:val="0"/>
          <w:marBottom w:val="0"/>
          <w:divBdr>
            <w:top w:val="none" w:sz="0" w:space="0" w:color="auto"/>
            <w:left w:val="none" w:sz="0" w:space="0" w:color="auto"/>
            <w:bottom w:val="none" w:sz="0" w:space="0" w:color="auto"/>
            <w:right w:val="none" w:sz="0" w:space="0" w:color="auto"/>
          </w:divBdr>
          <w:divsChild>
            <w:div w:id="227885680">
              <w:marLeft w:val="0"/>
              <w:marRight w:val="0"/>
              <w:marTop w:val="0"/>
              <w:marBottom w:val="0"/>
              <w:divBdr>
                <w:top w:val="none" w:sz="0" w:space="0" w:color="auto"/>
                <w:left w:val="none" w:sz="0" w:space="0" w:color="auto"/>
                <w:bottom w:val="none" w:sz="0" w:space="0" w:color="auto"/>
                <w:right w:val="none" w:sz="0" w:space="0" w:color="auto"/>
              </w:divBdr>
              <w:divsChild>
                <w:div w:id="1162552078">
                  <w:marLeft w:val="0"/>
                  <w:marRight w:val="0"/>
                  <w:marTop w:val="0"/>
                  <w:marBottom w:val="0"/>
                  <w:divBdr>
                    <w:top w:val="none" w:sz="0" w:space="0" w:color="auto"/>
                    <w:left w:val="none" w:sz="0" w:space="0" w:color="auto"/>
                    <w:bottom w:val="none" w:sz="0" w:space="0" w:color="auto"/>
                    <w:right w:val="none" w:sz="0" w:space="0" w:color="auto"/>
                  </w:divBdr>
                </w:div>
                <w:div w:id="673605599">
                  <w:marLeft w:val="0"/>
                  <w:marRight w:val="0"/>
                  <w:marTop w:val="0"/>
                  <w:marBottom w:val="0"/>
                  <w:divBdr>
                    <w:top w:val="none" w:sz="0" w:space="0" w:color="auto"/>
                    <w:left w:val="none" w:sz="0" w:space="0" w:color="auto"/>
                    <w:bottom w:val="none" w:sz="0" w:space="0" w:color="auto"/>
                    <w:right w:val="none" w:sz="0" w:space="0" w:color="auto"/>
                  </w:divBdr>
                  <w:divsChild>
                    <w:div w:id="1613004061">
                      <w:marLeft w:val="0"/>
                      <w:marRight w:val="0"/>
                      <w:marTop w:val="0"/>
                      <w:marBottom w:val="0"/>
                      <w:divBdr>
                        <w:top w:val="none" w:sz="0" w:space="0" w:color="auto"/>
                        <w:left w:val="none" w:sz="0" w:space="0" w:color="auto"/>
                        <w:bottom w:val="none" w:sz="0" w:space="0" w:color="auto"/>
                        <w:right w:val="none" w:sz="0" w:space="0" w:color="auto"/>
                      </w:divBdr>
                    </w:div>
                    <w:div w:id="210714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777325">
          <w:marLeft w:val="0"/>
          <w:marRight w:val="0"/>
          <w:marTop w:val="0"/>
          <w:marBottom w:val="0"/>
          <w:divBdr>
            <w:top w:val="none" w:sz="0" w:space="0" w:color="auto"/>
            <w:left w:val="none" w:sz="0" w:space="0" w:color="auto"/>
            <w:bottom w:val="none" w:sz="0" w:space="0" w:color="auto"/>
            <w:right w:val="none" w:sz="0" w:space="0" w:color="auto"/>
          </w:divBdr>
          <w:divsChild>
            <w:div w:id="1656494079">
              <w:marLeft w:val="0"/>
              <w:marRight w:val="0"/>
              <w:marTop w:val="0"/>
              <w:marBottom w:val="0"/>
              <w:divBdr>
                <w:top w:val="none" w:sz="0" w:space="0" w:color="auto"/>
                <w:left w:val="none" w:sz="0" w:space="0" w:color="auto"/>
                <w:bottom w:val="none" w:sz="0" w:space="0" w:color="auto"/>
                <w:right w:val="none" w:sz="0" w:space="0" w:color="auto"/>
              </w:divBdr>
              <w:divsChild>
                <w:div w:id="28796847">
                  <w:marLeft w:val="0"/>
                  <w:marRight w:val="0"/>
                  <w:marTop w:val="0"/>
                  <w:marBottom w:val="0"/>
                  <w:divBdr>
                    <w:top w:val="none" w:sz="0" w:space="0" w:color="auto"/>
                    <w:left w:val="none" w:sz="0" w:space="0" w:color="auto"/>
                    <w:bottom w:val="none" w:sz="0" w:space="0" w:color="auto"/>
                    <w:right w:val="none" w:sz="0" w:space="0" w:color="auto"/>
                  </w:divBdr>
                </w:div>
                <w:div w:id="1608384948">
                  <w:marLeft w:val="0"/>
                  <w:marRight w:val="0"/>
                  <w:marTop w:val="0"/>
                  <w:marBottom w:val="0"/>
                  <w:divBdr>
                    <w:top w:val="none" w:sz="0" w:space="0" w:color="auto"/>
                    <w:left w:val="none" w:sz="0" w:space="0" w:color="auto"/>
                    <w:bottom w:val="none" w:sz="0" w:space="0" w:color="auto"/>
                    <w:right w:val="none" w:sz="0" w:space="0" w:color="auto"/>
                  </w:divBdr>
                  <w:divsChild>
                    <w:div w:id="1533493056">
                      <w:marLeft w:val="0"/>
                      <w:marRight w:val="0"/>
                      <w:marTop w:val="0"/>
                      <w:marBottom w:val="0"/>
                      <w:divBdr>
                        <w:top w:val="none" w:sz="0" w:space="0" w:color="auto"/>
                        <w:left w:val="none" w:sz="0" w:space="0" w:color="auto"/>
                        <w:bottom w:val="none" w:sz="0" w:space="0" w:color="auto"/>
                        <w:right w:val="none" w:sz="0" w:space="0" w:color="auto"/>
                      </w:divBdr>
                    </w:div>
                    <w:div w:id="8403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166902">
          <w:marLeft w:val="0"/>
          <w:marRight w:val="0"/>
          <w:marTop w:val="0"/>
          <w:marBottom w:val="0"/>
          <w:divBdr>
            <w:top w:val="none" w:sz="0" w:space="0" w:color="auto"/>
            <w:left w:val="none" w:sz="0" w:space="0" w:color="auto"/>
            <w:bottom w:val="none" w:sz="0" w:space="0" w:color="auto"/>
            <w:right w:val="none" w:sz="0" w:space="0" w:color="auto"/>
          </w:divBdr>
          <w:divsChild>
            <w:div w:id="1353339875">
              <w:marLeft w:val="0"/>
              <w:marRight w:val="0"/>
              <w:marTop w:val="0"/>
              <w:marBottom w:val="0"/>
              <w:divBdr>
                <w:top w:val="none" w:sz="0" w:space="0" w:color="auto"/>
                <w:left w:val="none" w:sz="0" w:space="0" w:color="auto"/>
                <w:bottom w:val="none" w:sz="0" w:space="0" w:color="auto"/>
                <w:right w:val="none" w:sz="0" w:space="0" w:color="auto"/>
              </w:divBdr>
              <w:divsChild>
                <w:div w:id="1931960493">
                  <w:marLeft w:val="0"/>
                  <w:marRight w:val="0"/>
                  <w:marTop w:val="0"/>
                  <w:marBottom w:val="0"/>
                  <w:divBdr>
                    <w:top w:val="none" w:sz="0" w:space="0" w:color="auto"/>
                    <w:left w:val="none" w:sz="0" w:space="0" w:color="auto"/>
                    <w:bottom w:val="none" w:sz="0" w:space="0" w:color="auto"/>
                    <w:right w:val="none" w:sz="0" w:space="0" w:color="auto"/>
                  </w:divBdr>
                </w:div>
                <w:div w:id="853105489">
                  <w:marLeft w:val="0"/>
                  <w:marRight w:val="0"/>
                  <w:marTop w:val="0"/>
                  <w:marBottom w:val="0"/>
                  <w:divBdr>
                    <w:top w:val="none" w:sz="0" w:space="0" w:color="auto"/>
                    <w:left w:val="none" w:sz="0" w:space="0" w:color="auto"/>
                    <w:bottom w:val="none" w:sz="0" w:space="0" w:color="auto"/>
                    <w:right w:val="none" w:sz="0" w:space="0" w:color="auto"/>
                  </w:divBdr>
                  <w:divsChild>
                    <w:div w:id="1592008564">
                      <w:marLeft w:val="0"/>
                      <w:marRight w:val="0"/>
                      <w:marTop w:val="0"/>
                      <w:marBottom w:val="0"/>
                      <w:divBdr>
                        <w:top w:val="none" w:sz="0" w:space="0" w:color="auto"/>
                        <w:left w:val="none" w:sz="0" w:space="0" w:color="auto"/>
                        <w:bottom w:val="none" w:sz="0" w:space="0" w:color="auto"/>
                        <w:right w:val="none" w:sz="0" w:space="0" w:color="auto"/>
                      </w:divBdr>
                    </w:div>
                    <w:div w:id="875966958">
                      <w:marLeft w:val="0"/>
                      <w:marRight w:val="0"/>
                      <w:marTop w:val="0"/>
                      <w:marBottom w:val="0"/>
                      <w:divBdr>
                        <w:top w:val="none" w:sz="0" w:space="0" w:color="auto"/>
                        <w:left w:val="none" w:sz="0" w:space="0" w:color="auto"/>
                        <w:bottom w:val="none" w:sz="0" w:space="0" w:color="auto"/>
                        <w:right w:val="none" w:sz="0" w:space="0" w:color="auto"/>
                      </w:divBdr>
                    </w:div>
                    <w:div w:id="319578445">
                      <w:marLeft w:val="0"/>
                      <w:marRight w:val="0"/>
                      <w:marTop w:val="0"/>
                      <w:marBottom w:val="0"/>
                      <w:divBdr>
                        <w:top w:val="none" w:sz="0" w:space="0" w:color="auto"/>
                        <w:left w:val="none" w:sz="0" w:space="0" w:color="auto"/>
                        <w:bottom w:val="none" w:sz="0" w:space="0" w:color="auto"/>
                        <w:right w:val="none" w:sz="0" w:space="0" w:color="auto"/>
                      </w:divBdr>
                    </w:div>
                    <w:div w:id="167772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878210">
          <w:marLeft w:val="0"/>
          <w:marRight w:val="0"/>
          <w:marTop w:val="0"/>
          <w:marBottom w:val="0"/>
          <w:divBdr>
            <w:top w:val="none" w:sz="0" w:space="0" w:color="auto"/>
            <w:left w:val="none" w:sz="0" w:space="0" w:color="auto"/>
            <w:bottom w:val="none" w:sz="0" w:space="0" w:color="auto"/>
            <w:right w:val="none" w:sz="0" w:space="0" w:color="auto"/>
          </w:divBdr>
          <w:divsChild>
            <w:div w:id="1520970269">
              <w:marLeft w:val="0"/>
              <w:marRight w:val="0"/>
              <w:marTop w:val="0"/>
              <w:marBottom w:val="0"/>
              <w:divBdr>
                <w:top w:val="none" w:sz="0" w:space="0" w:color="auto"/>
                <w:left w:val="none" w:sz="0" w:space="0" w:color="auto"/>
                <w:bottom w:val="none" w:sz="0" w:space="0" w:color="auto"/>
                <w:right w:val="none" w:sz="0" w:space="0" w:color="auto"/>
              </w:divBdr>
              <w:divsChild>
                <w:div w:id="1010373891">
                  <w:marLeft w:val="0"/>
                  <w:marRight w:val="0"/>
                  <w:marTop w:val="0"/>
                  <w:marBottom w:val="0"/>
                  <w:divBdr>
                    <w:top w:val="none" w:sz="0" w:space="0" w:color="auto"/>
                    <w:left w:val="none" w:sz="0" w:space="0" w:color="auto"/>
                    <w:bottom w:val="none" w:sz="0" w:space="0" w:color="auto"/>
                    <w:right w:val="none" w:sz="0" w:space="0" w:color="auto"/>
                  </w:divBdr>
                </w:div>
                <w:div w:id="341276859">
                  <w:marLeft w:val="0"/>
                  <w:marRight w:val="0"/>
                  <w:marTop w:val="0"/>
                  <w:marBottom w:val="0"/>
                  <w:divBdr>
                    <w:top w:val="none" w:sz="0" w:space="0" w:color="auto"/>
                    <w:left w:val="none" w:sz="0" w:space="0" w:color="auto"/>
                    <w:bottom w:val="none" w:sz="0" w:space="0" w:color="auto"/>
                    <w:right w:val="none" w:sz="0" w:space="0" w:color="auto"/>
                  </w:divBdr>
                  <w:divsChild>
                    <w:div w:id="30547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862287">
          <w:marLeft w:val="0"/>
          <w:marRight w:val="0"/>
          <w:marTop w:val="0"/>
          <w:marBottom w:val="0"/>
          <w:divBdr>
            <w:top w:val="none" w:sz="0" w:space="0" w:color="auto"/>
            <w:left w:val="none" w:sz="0" w:space="0" w:color="auto"/>
            <w:bottom w:val="none" w:sz="0" w:space="0" w:color="auto"/>
            <w:right w:val="none" w:sz="0" w:space="0" w:color="auto"/>
          </w:divBdr>
          <w:divsChild>
            <w:div w:id="23404365">
              <w:marLeft w:val="0"/>
              <w:marRight w:val="0"/>
              <w:marTop w:val="0"/>
              <w:marBottom w:val="0"/>
              <w:divBdr>
                <w:top w:val="none" w:sz="0" w:space="0" w:color="auto"/>
                <w:left w:val="none" w:sz="0" w:space="0" w:color="auto"/>
                <w:bottom w:val="none" w:sz="0" w:space="0" w:color="auto"/>
                <w:right w:val="none" w:sz="0" w:space="0" w:color="auto"/>
              </w:divBdr>
              <w:divsChild>
                <w:div w:id="1853689877">
                  <w:marLeft w:val="0"/>
                  <w:marRight w:val="0"/>
                  <w:marTop w:val="0"/>
                  <w:marBottom w:val="0"/>
                  <w:divBdr>
                    <w:top w:val="none" w:sz="0" w:space="0" w:color="auto"/>
                    <w:left w:val="none" w:sz="0" w:space="0" w:color="auto"/>
                    <w:bottom w:val="none" w:sz="0" w:space="0" w:color="auto"/>
                    <w:right w:val="none" w:sz="0" w:space="0" w:color="auto"/>
                  </w:divBdr>
                </w:div>
                <w:div w:id="2012678038">
                  <w:marLeft w:val="0"/>
                  <w:marRight w:val="0"/>
                  <w:marTop w:val="0"/>
                  <w:marBottom w:val="0"/>
                  <w:divBdr>
                    <w:top w:val="none" w:sz="0" w:space="0" w:color="auto"/>
                    <w:left w:val="none" w:sz="0" w:space="0" w:color="auto"/>
                    <w:bottom w:val="none" w:sz="0" w:space="0" w:color="auto"/>
                    <w:right w:val="none" w:sz="0" w:space="0" w:color="auto"/>
                  </w:divBdr>
                  <w:divsChild>
                    <w:div w:id="188614453">
                      <w:marLeft w:val="0"/>
                      <w:marRight w:val="0"/>
                      <w:marTop w:val="0"/>
                      <w:marBottom w:val="0"/>
                      <w:divBdr>
                        <w:top w:val="none" w:sz="0" w:space="0" w:color="auto"/>
                        <w:left w:val="none" w:sz="0" w:space="0" w:color="auto"/>
                        <w:bottom w:val="none" w:sz="0" w:space="0" w:color="auto"/>
                        <w:right w:val="none" w:sz="0" w:space="0" w:color="auto"/>
                      </w:divBdr>
                    </w:div>
                    <w:div w:id="320281314">
                      <w:marLeft w:val="0"/>
                      <w:marRight w:val="0"/>
                      <w:marTop w:val="0"/>
                      <w:marBottom w:val="0"/>
                      <w:divBdr>
                        <w:top w:val="none" w:sz="0" w:space="0" w:color="auto"/>
                        <w:left w:val="none" w:sz="0" w:space="0" w:color="auto"/>
                        <w:bottom w:val="none" w:sz="0" w:space="0" w:color="auto"/>
                        <w:right w:val="none" w:sz="0" w:space="0" w:color="auto"/>
                      </w:divBdr>
                    </w:div>
                    <w:div w:id="130261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683137">
          <w:marLeft w:val="0"/>
          <w:marRight w:val="0"/>
          <w:marTop w:val="0"/>
          <w:marBottom w:val="0"/>
          <w:divBdr>
            <w:top w:val="none" w:sz="0" w:space="0" w:color="auto"/>
            <w:left w:val="none" w:sz="0" w:space="0" w:color="auto"/>
            <w:bottom w:val="none" w:sz="0" w:space="0" w:color="auto"/>
            <w:right w:val="none" w:sz="0" w:space="0" w:color="auto"/>
          </w:divBdr>
          <w:divsChild>
            <w:div w:id="944775300">
              <w:marLeft w:val="0"/>
              <w:marRight w:val="0"/>
              <w:marTop w:val="0"/>
              <w:marBottom w:val="0"/>
              <w:divBdr>
                <w:top w:val="none" w:sz="0" w:space="0" w:color="auto"/>
                <w:left w:val="none" w:sz="0" w:space="0" w:color="auto"/>
                <w:bottom w:val="none" w:sz="0" w:space="0" w:color="auto"/>
                <w:right w:val="none" w:sz="0" w:space="0" w:color="auto"/>
              </w:divBdr>
              <w:divsChild>
                <w:div w:id="694425693">
                  <w:marLeft w:val="0"/>
                  <w:marRight w:val="0"/>
                  <w:marTop w:val="0"/>
                  <w:marBottom w:val="0"/>
                  <w:divBdr>
                    <w:top w:val="none" w:sz="0" w:space="0" w:color="auto"/>
                    <w:left w:val="none" w:sz="0" w:space="0" w:color="auto"/>
                    <w:bottom w:val="none" w:sz="0" w:space="0" w:color="auto"/>
                    <w:right w:val="none" w:sz="0" w:space="0" w:color="auto"/>
                  </w:divBdr>
                </w:div>
                <w:div w:id="144589263">
                  <w:marLeft w:val="0"/>
                  <w:marRight w:val="0"/>
                  <w:marTop w:val="0"/>
                  <w:marBottom w:val="0"/>
                  <w:divBdr>
                    <w:top w:val="none" w:sz="0" w:space="0" w:color="auto"/>
                    <w:left w:val="none" w:sz="0" w:space="0" w:color="auto"/>
                    <w:bottom w:val="none" w:sz="0" w:space="0" w:color="auto"/>
                    <w:right w:val="none" w:sz="0" w:space="0" w:color="auto"/>
                  </w:divBdr>
                  <w:divsChild>
                    <w:div w:id="74823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259274">
          <w:marLeft w:val="0"/>
          <w:marRight w:val="0"/>
          <w:marTop w:val="0"/>
          <w:marBottom w:val="0"/>
          <w:divBdr>
            <w:top w:val="none" w:sz="0" w:space="0" w:color="auto"/>
            <w:left w:val="none" w:sz="0" w:space="0" w:color="auto"/>
            <w:bottom w:val="none" w:sz="0" w:space="0" w:color="auto"/>
            <w:right w:val="none" w:sz="0" w:space="0" w:color="auto"/>
          </w:divBdr>
          <w:divsChild>
            <w:div w:id="688914567">
              <w:marLeft w:val="0"/>
              <w:marRight w:val="0"/>
              <w:marTop w:val="0"/>
              <w:marBottom w:val="0"/>
              <w:divBdr>
                <w:top w:val="none" w:sz="0" w:space="0" w:color="auto"/>
                <w:left w:val="none" w:sz="0" w:space="0" w:color="auto"/>
                <w:bottom w:val="none" w:sz="0" w:space="0" w:color="auto"/>
                <w:right w:val="none" w:sz="0" w:space="0" w:color="auto"/>
              </w:divBdr>
              <w:divsChild>
                <w:div w:id="1214849965">
                  <w:marLeft w:val="0"/>
                  <w:marRight w:val="0"/>
                  <w:marTop w:val="0"/>
                  <w:marBottom w:val="0"/>
                  <w:divBdr>
                    <w:top w:val="none" w:sz="0" w:space="0" w:color="auto"/>
                    <w:left w:val="none" w:sz="0" w:space="0" w:color="auto"/>
                    <w:bottom w:val="none" w:sz="0" w:space="0" w:color="auto"/>
                    <w:right w:val="none" w:sz="0" w:space="0" w:color="auto"/>
                  </w:divBdr>
                </w:div>
                <w:div w:id="227880677">
                  <w:marLeft w:val="0"/>
                  <w:marRight w:val="0"/>
                  <w:marTop w:val="0"/>
                  <w:marBottom w:val="0"/>
                  <w:divBdr>
                    <w:top w:val="none" w:sz="0" w:space="0" w:color="auto"/>
                    <w:left w:val="none" w:sz="0" w:space="0" w:color="auto"/>
                    <w:bottom w:val="none" w:sz="0" w:space="0" w:color="auto"/>
                    <w:right w:val="none" w:sz="0" w:space="0" w:color="auto"/>
                  </w:divBdr>
                  <w:divsChild>
                    <w:div w:id="1227379108">
                      <w:marLeft w:val="0"/>
                      <w:marRight w:val="0"/>
                      <w:marTop w:val="0"/>
                      <w:marBottom w:val="0"/>
                      <w:divBdr>
                        <w:top w:val="none" w:sz="0" w:space="0" w:color="auto"/>
                        <w:left w:val="none" w:sz="0" w:space="0" w:color="auto"/>
                        <w:bottom w:val="none" w:sz="0" w:space="0" w:color="auto"/>
                        <w:right w:val="none" w:sz="0" w:space="0" w:color="auto"/>
                      </w:divBdr>
                    </w:div>
                    <w:div w:id="287858065">
                      <w:marLeft w:val="0"/>
                      <w:marRight w:val="0"/>
                      <w:marTop w:val="0"/>
                      <w:marBottom w:val="0"/>
                      <w:divBdr>
                        <w:top w:val="none" w:sz="0" w:space="0" w:color="auto"/>
                        <w:left w:val="none" w:sz="0" w:space="0" w:color="auto"/>
                        <w:bottom w:val="none" w:sz="0" w:space="0" w:color="auto"/>
                        <w:right w:val="none" w:sz="0" w:space="0" w:color="auto"/>
                      </w:divBdr>
                    </w:div>
                    <w:div w:id="899823870">
                      <w:marLeft w:val="0"/>
                      <w:marRight w:val="0"/>
                      <w:marTop w:val="0"/>
                      <w:marBottom w:val="0"/>
                      <w:divBdr>
                        <w:top w:val="none" w:sz="0" w:space="0" w:color="auto"/>
                        <w:left w:val="none" w:sz="0" w:space="0" w:color="auto"/>
                        <w:bottom w:val="none" w:sz="0" w:space="0" w:color="auto"/>
                        <w:right w:val="none" w:sz="0" w:space="0" w:color="auto"/>
                      </w:divBdr>
                    </w:div>
                    <w:div w:id="204716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460047">
          <w:marLeft w:val="0"/>
          <w:marRight w:val="0"/>
          <w:marTop w:val="0"/>
          <w:marBottom w:val="0"/>
          <w:divBdr>
            <w:top w:val="none" w:sz="0" w:space="0" w:color="auto"/>
            <w:left w:val="none" w:sz="0" w:space="0" w:color="auto"/>
            <w:bottom w:val="none" w:sz="0" w:space="0" w:color="auto"/>
            <w:right w:val="none" w:sz="0" w:space="0" w:color="auto"/>
          </w:divBdr>
          <w:divsChild>
            <w:div w:id="563225480">
              <w:marLeft w:val="0"/>
              <w:marRight w:val="0"/>
              <w:marTop w:val="0"/>
              <w:marBottom w:val="0"/>
              <w:divBdr>
                <w:top w:val="none" w:sz="0" w:space="0" w:color="auto"/>
                <w:left w:val="none" w:sz="0" w:space="0" w:color="auto"/>
                <w:bottom w:val="none" w:sz="0" w:space="0" w:color="auto"/>
                <w:right w:val="none" w:sz="0" w:space="0" w:color="auto"/>
              </w:divBdr>
              <w:divsChild>
                <w:div w:id="581914701">
                  <w:marLeft w:val="0"/>
                  <w:marRight w:val="0"/>
                  <w:marTop w:val="0"/>
                  <w:marBottom w:val="0"/>
                  <w:divBdr>
                    <w:top w:val="none" w:sz="0" w:space="0" w:color="auto"/>
                    <w:left w:val="none" w:sz="0" w:space="0" w:color="auto"/>
                    <w:bottom w:val="none" w:sz="0" w:space="0" w:color="auto"/>
                    <w:right w:val="none" w:sz="0" w:space="0" w:color="auto"/>
                  </w:divBdr>
                </w:div>
                <w:div w:id="845435270">
                  <w:marLeft w:val="0"/>
                  <w:marRight w:val="0"/>
                  <w:marTop w:val="0"/>
                  <w:marBottom w:val="0"/>
                  <w:divBdr>
                    <w:top w:val="none" w:sz="0" w:space="0" w:color="auto"/>
                    <w:left w:val="none" w:sz="0" w:space="0" w:color="auto"/>
                    <w:bottom w:val="none" w:sz="0" w:space="0" w:color="auto"/>
                    <w:right w:val="none" w:sz="0" w:space="0" w:color="auto"/>
                  </w:divBdr>
                  <w:divsChild>
                    <w:div w:id="734863719">
                      <w:marLeft w:val="0"/>
                      <w:marRight w:val="0"/>
                      <w:marTop w:val="0"/>
                      <w:marBottom w:val="0"/>
                      <w:divBdr>
                        <w:top w:val="none" w:sz="0" w:space="0" w:color="auto"/>
                        <w:left w:val="none" w:sz="0" w:space="0" w:color="auto"/>
                        <w:bottom w:val="none" w:sz="0" w:space="0" w:color="auto"/>
                        <w:right w:val="none" w:sz="0" w:space="0" w:color="auto"/>
                      </w:divBdr>
                    </w:div>
                    <w:div w:id="25640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891542">
          <w:marLeft w:val="0"/>
          <w:marRight w:val="0"/>
          <w:marTop w:val="0"/>
          <w:marBottom w:val="0"/>
          <w:divBdr>
            <w:top w:val="none" w:sz="0" w:space="0" w:color="auto"/>
            <w:left w:val="none" w:sz="0" w:space="0" w:color="auto"/>
            <w:bottom w:val="none" w:sz="0" w:space="0" w:color="auto"/>
            <w:right w:val="none" w:sz="0" w:space="0" w:color="auto"/>
          </w:divBdr>
          <w:divsChild>
            <w:div w:id="1259950842">
              <w:marLeft w:val="0"/>
              <w:marRight w:val="0"/>
              <w:marTop w:val="0"/>
              <w:marBottom w:val="0"/>
              <w:divBdr>
                <w:top w:val="none" w:sz="0" w:space="0" w:color="auto"/>
                <w:left w:val="none" w:sz="0" w:space="0" w:color="auto"/>
                <w:bottom w:val="none" w:sz="0" w:space="0" w:color="auto"/>
                <w:right w:val="none" w:sz="0" w:space="0" w:color="auto"/>
              </w:divBdr>
              <w:divsChild>
                <w:div w:id="921840971">
                  <w:marLeft w:val="0"/>
                  <w:marRight w:val="0"/>
                  <w:marTop w:val="0"/>
                  <w:marBottom w:val="0"/>
                  <w:divBdr>
                    <w:top w:val="none" w:sz="0" w:space="0" w:color="auto"/>
                    <w:left w:val="none" w:sz="0" w:space="0" w:color="auto"/>
                    <w:bottom w:val="none" w:sz="0" w:space="0" w:color="auto"/>
                    <w:right w:val="none" w:sz="0" w:space="0" w:color="auto"/>
                  </w:divBdr>
                </w:div>
                <w:div w:id="1461609417">
                  <w:marLeft w:val="0"/>
                  <w:marRight w:val="0"/>
                  <w:marTop w:val="0"/>
                  <w:marBottom w:val="0"/>
                  <w:divBdr>
                    <w:top w:val="none" w:sz="0" w:space="0" w:color="auto"/>
                    <w:left w:val="none" w:sz="0" w:space="0" w:color="auto"/>
                    <w:bottom w:val="none" w:sz="0" w:space="0" w:color="auto"/>
                    <w:right w:val="none" w:sz="0" w:space="0" w:color="auto"/>
                  </w:divBdr>
                  <w:divsChild>
                    <w:div w:id="713114489">
                      <w:marLeft w:val="0"/>
                      <w:marRight w:val="0"/>
                      <w:marTop w:val="0"/>
                      <w:marBottom w:val="0"/>
                      <w:divBdr>
                        <w:top w:val="none" w:sz="0" w:space="0" w:color="auto"/>
                        <w:left w:val="none" w:sz="0" w:space="0" w:color="auto"/>
                        <w:bottom w:val="none" w:sz="0" w:space="0" w:color="auto"/>
                        <w:right w:val="none" w:sz="0" w:space="0" w:color="auto"/>
                      </w:divBdr>
                    </w:div>
                    <w:div w:id="145049484">
                      <w:marLeft w:val="0"/>
                      <w:marRight w:val="0"/>
                      <w:marTop w:val="0"/>
                      <w:marBottom w:val="0"/>
                      <w:divBdr>
                        <w:top w:val="none" w:sz="0" w:space="0" w:color="auto"/>
                        <w:left w:val="none" w:sz="0" w:space="0" w:color="auto"/>
                        <w:bottom w:val="none" w:sz="0" w:space="0" w:color="auto"/>
                        <w:right w:val="none" w:sz="0" w:space="0" w:color="auto"/>
                      </w:divBdr>
                    </w:div>
                    <w:div w:id="174386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063297">
          <w:marLeft w:val="0"/>
          <w:marRight w:val="0"/>
          <w:marTop w:val="0"/>
          <w:marBottom w:val="0"/>
          <w:divBdr>
            <w:top w:val="none" w:sz="0" w:space="0" w:color="auto"/>
            <w:left w:val="none" w:sz="0" w:space="0" w:color="auto"/>
            <w:bottom w:val="none" w:sz="0" w:space="0" w:color="auto"/>
            <w:right w:val="none" w:sz="0" w:space="0" w:color="auto"/>
          </w:divBdr>
          <w:divsChild>
            <w:div w:id="170722660">
              <w:marLeft w:val="0"/>
              <w:marRight w:val="0"/>
              <w:marTop w:val="0"/>
              <w:marBottom w:val="0"/>
              <w:divBdr>
                <w:top w:val="none" w:sz="0" w:space="0" w:color="auto"/>
                <w:left w:val="none" w:sz="0" w:space="0" w:color="auto"/>
                <w:bottom w:val="none" w:sz="0" w:space="0" w:color="auto"/>
                <w:right w:val="none" w:sz="0" w:space="0" w:color="auto"/>
              </w:divBdr>
              <w:divsChild>
                <w:div w:id="134146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873279">
      <w:bodyDiv w:val="1"/>
      <w:marLeft w:val="0"/>
      <w:marRight w:val="0"/>
      <w:marTop w:val="0"/>
      <w:marBottom w:val="0"/>
      <w:divBdr>
        <w:top w:val="none" w:sz="0" w:space="0" w:color="auto"/>
        <w:left w:val="none" w:sz="0" w:space="0" w:color="auto"/>
        <w:bottom w:val="none" w:sz="0" w:space="0" w:color="auto"/>
        <w:right w:val="none" w:sz="0" w:space="0" w:color="auto"/>
      </w:divBdr>
      <w:divsChild>
        <w:div w:id="4522321">
          <w:marLeft w:val="360"/>
          <w:marRight w:val="0"/>
          <w:marTop w:val="200"/>
          <w:marBottom w:val="0"/>
          <w:divBdr>
            <w:top w:val="none" w:sz="0" w:space="0" w:color="auto"/>
            <w:left w:val="none" w:sz="0" w:space="0" w:color="auto"/>
            <w:bottom w:val="none" w:sz="0" w:space="0" w:color="auto"/>
            <w:right w:val="none" w:sz="0" w:space="0" w:color="auto"/>
          </w:divBdr>
        </w:div>
        <w:div w:id="1451700430">
          <w:marLeft w:val="360"/>
          <w:marRight w:val="0"/>
          <w:marTop w:val="0"/>
          <w:marBottom w:val="0"/>
          <w:divBdr>
            <w:top w:val="none" w:sz="0" w:space="0" w:color="auto"/>
            <w:left w:val="none" w:sz="0" w:space="0" w:color="auto"/>
            <w:bottom w:val="none" w:sz="0" w:space="0" w:color="auto"/>
            <w:right w:val="none" w:sz="0" w:space="0" w:color="auto"/>
          </w:divBdr>
        </w:div>
        <w:div w:id="39743861">
          <w:marLeft w:val="360"/>
          <w:marRight w:val="0"/>
          <w:marTop w:val="0"/>
          <w:marBottom w:val="0"/>
          <w:divBdr>
            <w:top w:val="none" w:sz="0" w:space="0" w:color="auto"/>
            <w:left w:val="none" w:sz="0" w:space="0" w:color="auto"/>
            <w:bottom w:val="none" w:sz="0" w:space="0" w:color="auto"/>
            <w:right w:val="none" w:sz="0" w:space="0" w:color="auto"/>
          </w:divBdr>
        </w:div>
        <w:div w:id="1156216953">
          <w:marLeft w:val="360"/>
          <w:marRight w:val="0"/>
          <w:marTop w:val="0"/>
          <w:marBottom w:val="0"/>
          <w:divBdr>
            <w:top w:val="none" w:sz="0" w:space="0" w:color="auto"/>
            <w:left w:val="none" w:sz="0" w:space="0" w:color="auto"/>
            <w:bottom w:val="none" w:sz="0" w:space="0" w:color="auto"/>
            <w:right w:val="none" w:sz="0" w:space="0" w:color="auto"/>
          </w:divBdr>
        </w:div>
        <w:div w:id="179006037">
          <w:marLeft w:val="360"/>
          <w:marRight w:val="0"/>
          <w:marTop w:val="0"/>
          <w:marBottom w:val="0"/>
          <w:divBdr>
            <w:top w:val="none" w:sz="0" w:space="0" w:color="auto"/>
            <w:left w:val="none" w:sz="0" w:space="0" w:color="auto"/>
            <w:bottom w:val="none" w:sz="0" w:space="0" w:color="auto"/>
            <w:right w:val="none" w:sz="0" w:space="0" w:color="auto"/>
          </w:divBdr>
        </w:div>
      </w:divsChild>
    </w:div>
    <w:div w:id="1881933696">
      <w:bodyDiv w:val="1"/>
      <w:marLeft w:val="0"/>
      <w:marRight w:val="0"/>
      <w:marTop w:val="0"/>
      <w:marBottom w:val="0"/>
      <w:divBdr>
        <w:top w:val="none" w:sz="0" w:space="0" w:color="auto"/>
        <w:left w:val="none" w:sz="0" w:space="0" w:color="auto"/>
        <w:bottom w:val="none" w:sz="0" w:space="0" w:color="auto"/>
        <w:right w:val="none" w:sz="0" w:space="0" w:color="auto"/>
      </w:divBdr>
      <w:divsChild>
        <w:div w:id="719211649">
          <w:marLeft w:val="360"/>
          <w:marRight w:val="0"/>
          <w:marTop w:val="200"/>
          <w:marBottom w:val="0"/>
          <w:divBdr>
            <w:top w:val="none" w:sz="0" w:space="0" w:color="auto"/>
            <w:left w:val="none" w:sz="0" w:space="0" w:color="auto"/>
            <w:bottom w:val="none" w:sz="0" w:space="0" w:color="auto"/>
            <w:right w:val="none" w:sz="0" w:space="0" w:color="auto"/>
          </w:divBdr>
        </w:div>
        <w:div w:id="945582950">
          <w:marLeft w:val="360"/>
          <w:marRight w:val="0"/>
          <w:marTop w:val="200"/>
          <w:marBottom w:val="0"/>
          <w:divBdr>
            <w:top w:val="none" w:sz="0" w:space="0" w:color="auto"/>
            <w:left w:val="none" w:sz="0" w:space="0" w:color="auto"/>
            <w:bottom w:val="none" w:sz="0" w:space="0" w:color="auto"/>
            <w:right w:val="none" w:sz="0" w:space="0" w:color="auto"/>
          </w:divBdr>
        </w:div>
        <w:div w:id="1360202131">
          <w:marLeft w:val="360"/>
          <w:marRight w:val="0"/>
          <w:marTop w:val="200"/>
          <w:marBottom w:val="0"/>
          <w:divBdr>
            <w:top w:val="none" w:sz="0" w:space="0" w:color="auto"/>
            <w:left w:val="none" w:sz="0" w:space="0" w:color="auto"/>
            <w:bottom w:val="none" w:sz="0" w:space="0" w:color="auto"/>
            <w:right w:val="none" w:sz="0" w:space="0" w:color="auto"/>
          </w:divBdr>
        </w:div>
        <w:div w:id="1084717840">
          <w:marLeft w:val="360"/>
          <w:marRight w:val="0"/>
          <w:marTop w:val="200"/>
          <w:marBottom w:val="0"/>
          <w:divBdr>
            <w:top w:val="none" w:sz="0" w:space="0" w:color="auto"/>
            <w:left w:val="none" w:sz="0" w:space="0" w:color="auto"/>
            <w:bottom w:val="none" w:sz="0" w:space="0" w:color="auto"/>
            <w:right w:val="none" w:sz="0" w:space="0" w:color="auto"/>
          </w:divBdr>
        </w:div>
        <w:div w:id="1261835510">
          <w:marLeft w:val="360"/>
          <w:marRight w:val="0"/>
          <w:marTop w:val="200"/>
          <w:marBottom w:val="0"/>
          <w:divBdr>
            <w:top w:val="none" w:sz="0" w:space="0" w:color="auto"/>
            <w:left w:val="none" w:sz="0" w:space="0" w:color="auto"/>
            <w:bottom w:val="none" w:sz="0" w:space="0" w:color="auto"/>
            <w:right w:val="none" w:sz="0" w:space="0" w:color="auto"/>
          </w:divBdr>
        </w:div>
        <w:div w:id="152813559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0032258X221140813" TargetMode="External"/><Relationship Id="rId13" Type="http://schemas.openxmlformats.org/officeDocument/2006/relationships/hyperlink" Target="https://journals.sagepub.com/doi/full/10.1177/0032258X20917442" TargetMode="External"/><Relationship Id="rId18" Type="http://schemas.openxmlformats.org/officeDocument/2006/relationships/hyperlink" Target="https://pubmed.ncbi.nlm.nih.gov/20635298/" TargetMode="External"/><Relationship Id="rId26" Type="http://schemas.openxmlformats.org/officeDocument/2006/relationships/hyperlink" Target="https://link.springer.com/article/10.1007/s11896-024-09713-7" TargetMode="External"/><Relationship Id="rId3" Type="http://schemas.openxmlformats.org/officeDocument/2006/relationships/settings" Target="settings.xml"/><Relationship Id="rId21" Type="http://schemas.openxmlformats.org/officeDocument/2006/relationships/hyperlink" Target="https://www.policeoracle.com/article-library/record-14508-officers-were-signed-off-with-poor-mental-health-in-the-past-year/" TargetMode="External"/><Relationship Id="rId34" Type="http://schemas.openxmlformats.org/officeDocument/2006/relationships/hyperlink" Target="https://www.kent.police.uk/foi-ai/kent-police/Policy/human-resources/trauma-risk-incident-management-trim-protocol-l11260/" TargetMode="External"/><Relationship Id="rId7" Type="http://schemas.openxmlformats.org/officeDocument/2006/relationships/hyperlink" Target="https://www.policecare.org.uk/2024/12/02/assaults-on-duty-rise/" TargetMode="External"/><Relationship Id="rId12" Type="http://schemas.openxmlformats.org/officeDocument/2006/relationships/hyperlink" Target="https://academic.oup.com/abm/article/37/1/29/4565836" TargetMode="External"/><Relationship Id="rId17" Type="http://schemas.openxmlformats.org/officeDocument/2006/relationships/hyperlink" Target="https://pmc.ncbi.nlm.nih.gov/articles/PMC10706127/" TargetMode="External"/><Relationship Id="rId25" Type="http://schemas.openxmlformats.org/officeDocument/2006/relationships/hyperlink" Target="https://pubmed.ncbi.nlm.nih.gov/37434478/" TargetMode="External"/><Relationship Id="rId33" Type="http://schemas.openxmlformats.org/officeDocument/2006/relationships/hyperlink" Target="https://pubmed.ncbi.nlm.nih.gov/33499414/" TargetMode="External"/><Relationship Id="rId2" Type="http://schemas.openxmlformats.org/officeDocument/2006/relationships/styles" Target="styles.xml"/><Relationship Id="rId16" Type="http://schemas.openxmlformats.org/officeDocument/2006/relationships/hyperlink" Target="https://www.academia.edu/110398758/Factors_and_Impacts_of_Work_Life_Balance_of_Police_Officers_A_Literature_Review" TargetMode="External"/><Relationship Id="rId20" Type="http://schemas.openxmlformats.org/officeDocument/2006/relationships/hyperlink" Target="https://pmc.ncbi.nlm.nih.gov/articles/PMC1993964/" TargetMode="External"/><Relationship Id="rId29" Type="http://schemas.openxmlformats.org/officeDocument/2006/relationships/hyperlink" Target="https://academic.oup.com/occmed/article-abstract/63/8/549/1464222?redirectedFrom=fulltext" TargetMode="External"/><Relationship Id="rId1" Type="http://schemas.openxmlformats.org/officeDocument/2006/relationships/numbering" Target="numbering.xml"/><Relationship Id="rId6" Type="http://schemas.openxmlformats.org/officeDocument/2006/relationships/hyperlink" Target="https://www.polfed.org/avonsom/news/news-articles/capture-data-on-traumatic-incidents/" TargetMode="External"/><Relationship Id="rId11" Type="http://schemas.openxmlformats.org/officeDocument/2006/relationships/hyperlink" Target="https://pubmed.ncbi.nlm.nih.gov/38698183/" TargetMode="External"/><Relationship Id="rId24" Type="http://schemas.openxmlformats.org/officeDocument/2006/relationships/hyperlink" Target="https://www.police1.com/health-wellness/articles/musculoskeletal-injuries-the-most-common-type-of-injuries-sustained-in-law-enforcement-e9s4CudzhxQ8YOjt/" TargetMode="External"/><Relationship Id="rId32" Type="http://schemas.openxmlformats.org/officeDocument/2006/relationships/hyperlink" Target="https://journals.sagepub.com/doi/full/10.1177/2158244018794794" TargetMode="External"/><Relationship Id="rId5" Type="http://schemas.openxmlformats.org/officeDocument/2006/relationships/hyperlink" Target="https://www.polfed.org/news/latest-news/2019/post-traumatic-stress-disorder-widespread-in-policing/" TargetMode="External"/><Relationship Id="rId15" Type="http://schemas.openxmlformats.org/officeDocument/2006/relationships/hyperlink" Target="https://onlinelibrary.wiley.com/doi/abs/10.1002/jts.20576" TargetMode="External"/><Relationship Id="rId23" Type="http://schemas.openxmlformats.org/officeDocument/2006/relationships/hyperlink" Target="https://www.england.nhs.uk/elective-care/best-practice-solutions/musculoskeletal/" TargetMode="External"/><Relationship Id="rId28" Type="http://schemas.openxmlformats.org/officeDocument/2006/relationships/hyperlink" Target="https://pmc.ncbi.nlm.nih.gov/articles/PMC486942/" TargetMode="External"/><Relationship Id="rId36" Type="http://schemas.openxmlformats.org/officeDocument/2006/relationships/theme" Target="theme/theme1.xml"/><Relationship Id="rId10" Type="http://schemas.openxmlformats.org/officeDocument/2006/relationships/hyperlink" Target="https://journals.sagepub.com/doi/10.1177/18344909241289222" TargetMode="External"/><Relationship Id="rId19" Type="http://schemas.openxmlformats.org/officeDocument/2006/relationships/hyperlink" Target="https://cambridgeshire.polfed.org/back-to-basics-are-you-wearing-your-body-armour-for-too-long/" TargetMode="External"/><Relationship Id="rId31" Type="http://schemas.openxmlformats.org/officeDocument/2006/relationships/hyperlink" Target="https://www.oscarkilo.org.uk/about-us" TargetMode="External"/><Relationship Id="rId4" Type="http://schemas.openxmlformats.org/officeDocument/2006/relationships/webSettings" Target="webSettings.xml"/><Relationship Id="rId9" Type="http://schemas.openxmlformats.org/officeDocument/2006/relationships/hyperlink" Target="https://www.tandfonline.com/doi/full/10.1080/00050067.2024.2404983" TargetMode="External"/><Relationship Id="rId14" Type="http://schemas.openxmlformats.org/officeDocument/2006/relationships/hyperlink" Target="https://www.tandfonline.com/doi/full/10.1080/1359432X.2025.2509679" TargetMode="External"/><Relationship Id="rId22" Type="http://schemas.openxmlformats.org/officeDocument/2006/relationships/hyperlink" Target="https://www.polfed.org/news/latest-news/2024/record-14-508-officers-signed-off-with-poor-mental-health-in-past-year/" TargetMode="External"/><Relationship Id="rId27" Type="http://schemas.openxmlformats.org/officeDocument/2006/relationships/hyperlink" Target="https://academic.oup.com/occmed/article/71/8/351/6355606" TargetMode="External"/><Relationship Id="rId30" Type="http://schemas.openxmlformats.org/officeDocument/2006/relationships/hyperlink" Target="https://pmc.ncbi.nlm.nih.gov/articles/PMC8575544/"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2245</TotalTime>
  <Pages>6</Pages>
  <Words>3298</Words>
  <Characters>18799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Game-Lamorte, Rhys</dc:creator>
  <cp:keywords/>
  <dc:description/>
  <cp:lastModifiedBy>Game-Lamorte, Rhys</cp:lastModifiedBy>
  <cp:revision>432</cp:revision>
  <dcterms:created xsi:type="dcterms:W3CDTF">2025-06-30T14:57:00Z</dcterms:created>
  <dcterms:modified xsi:type="dcterms:W3CDTF">2025-08-08T16:03:00Z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2025-06-30T15:04:51Z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bcfc74fe-f289-437b-a9fc-c8506c1d57cd</vt:lpwstr>
  </property>
  <property fmtid="{D5CDD505-2E9C-101B-9397-08002B2CF9AE}" pid="8" name="MSIP_Label_f2acd28b-79a3-4a0f-b0ff-4b75658b1549_ContentBits">
    <vt:lpwstr>0</vt:lpwstr>
  </property>
</Properties>
</file>