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215" w:rsidRDefault="00170AEA" w:rsidP="00D3569B">
      <w:pPr>
        <w:pStyle w:val="Title"/>
      </w:pPr>
      <w:proofErr w:type="gramStart"/>
      <w:r>
        <w:t>G</w:t>
      </w:r>
      <w:r w:rsidR="00D3569B">
        <w:t>ames for Actors and Non- Actors.</w:t>
      </w:r>
      <w:proofErr w:type="gramEnd"/>
    </w:p>
    <w:p w:rsidR="00170AEA" w:rsidRDefault="00170AEA" w:rsidP="00D3569B">
      <w:pPr>
        <w:pStyle w:val="Title"/>
      </w:pPr>
      <w:r>
        <w:t xml:space="preserve">Augusto </w:t>
      </w:r>
      <w:proofErr w:type="spellStart"/>
      <w:r>
        <w:t>Boal</w:t>
      </w:r>
      <w:proofErr w:type="spellEnd"/>
    </w:p>
    <w:p w:rsidR="00170AEA" w:rsidRDefault="00170AEA"/>
    <w:p w:rsidR="00170AEA" w:rsidRPr="00D3569B" w:rsidRDefault="00170AEA">
      <w:pPr>
        <w:rPr>
          <w:rFonts w:ascii="Calibri" w:hAnsi="Calibri"/>
        </w:rPr>
      </w:pPr>
      <w:r w:rsidRPr="00D3569B">
        <w:rPr>
          <w:rFonts w:ascii="Calibri" w:hAnsi="Calibri"/>
          <w:b/>
        </w:rPr>
        <w:t>Theatre of the Oppressed is about</w:t>
      </w:r>
      <w:r w:rsidRPr="00D3569B">
        <w:rPr>
          <w:rFonts w:ascii="Calibri" w:hAnsi="Calibri"/>
        </w:rPr>
        <w:t>: acting rather than talking, questioning rather than giving answers, analysing rather than accepting, theatre as a force for change</w:t>
      </w:r>
    </w:p>
    <w:p w:rsidR="00170AEA" w:rsidRPr="00D3569B" w:rsidRDefault="00170AEA" w:rsidP="00D3569B">
      <w:pPr>
        <w:pStyle w:val="Heading1"/>
      </w:pPr>
      <w:r w:rsidRPr="00D3569B">
        <w:t>The Arsenal of the Theatre of the Oppressed</w:t>
      </w:r>
    </w:p>
    <w:p w:rsidR="00170AEA" w:rsidRPr="00D3569B" w:rsidRDefault="00170AEA">
      <w:pPr>
        <w:rPr>
          <w:rFonts w:ascii="Calibri" w:hAnsi="Calibri"/>
          <w:u w:val="single"/>
        </w:rPr>
      </w:pPr>
    </w:p>
    <w:p w:rsidR="00170AEA" w:rsidRPr="00D3569B" w:rsidRDefault="00170AEA">
      <w:pPr>
        <w:rPr>
          <w:rFonts w:ascii="Calibri" w:hAnsi="Calibri"/>
          <w:b/>
          <w:u w:val="single"/>
        </w:rPr>
      </w:pPr>
      <w:r w:rsidRPr="00D3569B">
        <w:rPr>
          <w:rFonts w:ascii="Calibri" w:hAnsi="Calibri"/>
          <w:b/>
          <w:u w:val="single"/>
        </w:rPr>
        <w:t>Games and Exercises</w:t>
      </w:r>
    </w:p>
    <w:p w:rsidR="00170AEA" w:rsidRPr="00D3569B" w:rsidRDefault="00170AEA">
      <w:pPr>
        <w:rPr>
          <w:rFonts w:ascii="Calibri" w:hAnsi="Calibri"/>
        </w:rPr>
      </w:pPr>
    </w:p>
    <w:p w:rsidR="00170AEA" w:rsidRPr="00D3569B" w:rsidRDefault="00170AEA">
      <w:pPr>
        <w:rPr>
          <w:rFonts w:ascii="Calibri" w:hAnsi="Calibri"/>
          <w:b/>
        </w:rPr>
      </w:pPr>
      <w:r w:rsidRPr="00D3569B">
        <w:rPr>
          <w:rFonts w:ascii="Calibri" w:hAnsi="Calibri"/>
          <w:b/>
        </w:rPr>
        <w:t>Exercises.</w:t>
      </w:r>
    </w:p>
    <w:p w:rsidR="00170AEA" w:rsidRPr="00D3569B" w:rsidRDefault="00170AEA">
      <w:pPr>
        <w:rPr>
          <w:rFonts w:ascii="Calibri" w:hAnsi="Calibri"/>
        </w:rPr>
      </w:pPr>
      <w:r w:rsidRPr="00D3569B">
        <w:rPr>
          <w:rFonts w:ascii="Calibri" w:hAnsi="Calibri"/>
        </w:rPr>
        <w:t>Getting to know your body better</w:t>
      </w:r>
    </w:p>
    <w:p w:rsidR="00170AEA" w:rsidRPr="00D3569B" w:rsidRDefault="00170AEA">
      <w:pPr>
        <w:rPr>
          <w:rFonts w:ascii="Calibri" w:hAnsi="Calibri"/>
        </w:rPr>
      </w:pPr>
      <w:r w:rsidRPr="00D3569B">
        <w:rPr>
          <w:rFonts w:ascii="Calibri" w:hAnsi="Calibri"/>
        </w:rPr>
        <w:t>A physical reflection of oneself</w:t>
      </w:r>
    </w:p>
    <w:p w:rsidR="00170AEA" w:rsidRPr="00D3569B" w:rsidRDefault="00170AEA">
      <w:pPr>
        <w:rPr>
          <w:rFonts w:ascii="Calibri" w:hAnsi="Calibri"/>
        </w:rPr>
      </w:pPr>
      <w:r w:rsidRPr="00D3569B">
        <w:rPr>
          <w:rFonts w:ascii="Calibri" w:hAnsi="Calibri"/>
        </w:rPr>
        <w:t>INTROVERSION</w:t>
      </w:r>
    </w:p>
    <w:p w:rsidR="00170AEA" w:rsidRPr="00D3569B" w:rsidRDefault="00170AEA">
      <w:pPr>
        <w:rPr>
          <w:rFonts w:ascii="Calibri" w:hAnsi="Calibri"/>
        </w:rPr>
      </w:pPr>
      <w:r w:rsidRPr="00D3569B">
        <w:rPr>
          <w:rFonts w:ascii="Calibri" w:hAnsi="Calibri"/>
        </w:rPr>
        <w:t>MONOLOGUE</w:t>
      </w:r>
    </w:p>
    <w:p w:rsidR="00170AEA" w:rsidRPr="00D3569B" w:rsidRDefault="00170AEA">
      <w:pPr>
        <w:rPr>
          <w:rFonts w:ascii="Calibri" w:hAnsi="Calibri"/>
        </w:rPr>
      </w:pPr>
    </w:p>
    <w:p w:rsidR="00170AEA" w:rsidRPr="00D3569B" w:rsidRDefault="00170AEA">
      <w:pPr>
        <w:rPr>
          <w:rFonts w:ascii="Calibri" w:hAnsi="Calibri"/>
          <w:b/>
        </w:rPr>
      </w:pPr>
      <w:r w:rsidRPr="00D3569B">
        <w:rPr>
          <w:rFonts w:ascii="Calibri" w:hAnsi="Calibri"/>
          <w:b/>
        </w:rPr>
        <w:t>Games</w:t>
      </w:r>
    </w:p>
    <w:p w:rsidR="00170AEA" w:rsidRPr="00D3569B" w:rsidRDefault="00170AEA">
      <w:pPr>
        <w:rPr>
          <w:rFonts w:ascii="Calibri" w:hAnsi="Calibri"/>
        </w:rPr>
      </w:pPr>
      <w:r w:rsidRPr="00D3569B">
        <w:rPr>
          <w:rFonts w:ascii="Calibri" w:hAnsi="Calibri"/>
        </w:rPr>
        <w:t>The body as the emitter and receiver of messages</w:t>
      </w:r>
    </w:p>
    <w:p w:rsidR="00170AEA" w:rsidRPr="00D3569B" w:rsidRDefault="00170AEA">
      <w:pPr>
        <w:rPr>
          <w:rFonts w:ascii="Calibri" w:hAnsi="Calibri"/>
        </w:rPr>
      </w:pPr>
      <w:r w:rsidRPr="00D3569B">
        <w:rPr>
          <w:rFonts w:ascii="Calibri" w:hAnsi="Calibri"/>
        </w:rPr>
        <w:t>EXTROVERSION</w:t>
      </w:r>
    </w:p>
    <w:p w:rsidR="00170AEA" w:rsidRPr="00D3569B" w:rsidRDefault="00170AEA">
      <w:pPr>
        <w:rPr>
          <w:rFonts w:ascii="Calibri" w:hAnsi="Calibri"/>
        </w:rPr>
      </w:pPr>
      <w:r w:rsidRPr="00D3569B">
        <w:rPr>
          <w:rFonts w:ascii="Calibri" w:hAnsi="Calibri"/>
        </w:rPr>
        <w:t>DIALOGUE</w:t>
      </w:r>
    </w:p>
    <w:p w:rsidR="00170AEA" w:rsidRPr="00D3569B" w:rsidRDefault="00170AEA">
      <w:pPr>
        <w:rPr>
          <w:rFonts w:ascii="Calibri" w:hAnsi="Calibri"/>
        </w:rPr>
      </w:pPr>
    </w:p>
    <w:p w:rsidR="00170AEA" w:rsidRDefault="00170AEA" w:rsidP="00D3569B">
      <w:pPr>
        <w:jc w:val="center"/>
        <w:rPr>
          <w:rFonts w:ascii="Calibri" w:hAnsi="Calibri"/>
          <w:i/>
        </w:rPr>
      </w:pPr>
      <w:r w:rsidRPr="00D3569B">
        <w:rPr>
          <w:rFonts w:ascii="Calibri" w:hAnsi="Calibri"/>
          <w:i/>
        </w:rPr>
        <w:t xml:space="preserve">“A </w:t>
      </w:r>
      <w:r w:rsidR="00D3569B" w:rsidRPr="00D3569B">
        <w:rPr>
          <w:rFonts w:ascii="Calibri" w:hAnsi="Calibri"/>
          <w:i/>
        </w:rPr>
        <w:t>bodily</w:t>
      </w:r>
      <w:r w:rsidRPr="00D3569B">
        <w:rPr>
          <w:rFonts w:ascii="Calibri" w:hAnsi="Calibri"/>
          <w:i/>
        </w:rPr>
        <w:t xml:space="preserve"> movement is a thought and a thought expresses itself in a corporeal form”</w:t>
      </w:r>
    </w:p>
    <w:p w:rsidR="00D3569B" w:rsidRPr="00D3569B" w:rsidRDefault="00D3569B" w:rsidP="00D3569B">
      <w:pPr>
        <w:jc w:val="center"/>
        <w:rPr>
          <w:rFonts w:ascii="Calibri" w:hAnsi="Calibri"/>
          <w:i/>
        </w:rPr>
      </w:pPr>
    </w:p>
    <w:p w:rsidR="00170AEA" w:rsidRPr="00D3569B" w:rsidRDefault="00170AEA" w:rsidP="00D3569B">
      <w:pPr>
        <w:jc w:val="center"/>
        <w:rPr>
          <w:rFonts w:ascii="Calibri" w:hAnsi="Calibri"/>
          <w:i/>
        </w:rPr>
      </w:pPr>
      <w:r w:rsidRPr="00D3569B">
        <w:rPr>
          <w:rFonts w:ascii="Calibri" w:hAnsi="Calibri"/>
          <w:i/>
        </w:rPr>
        <w:t>“A human being is a unity, an indivisible whole”</w:t>
      </w:r>
    </w:p>
    <w:p w:rsidR="00D3569B" w:rsidRPr="00D3569B" w:rsidRDefault="00D3569B">
      <w:pPr>
        <w:rPr>
          <w:rFonts w:ascii="Calibri" w:hAnsi="Calibri"/>
        </w:rPr>
      </w:pPr>
    </w:p>
    <w:p w:rsidR="00D3569B" w:rsidRPr="00D3569B" w:rsidRDefault="00D3569B">
      <w:pPr>
        <w:rPr>
          <w:rFonts w:ascii="Calibri" w:hAnsi="Calibri"/>
        </w:rPr>
      </w:pPr>
      <w:r w:rsidRPr="00D3569B">
        <w:rPr>
          <w:rFonts w:ascii="Calibri" w:hAnsi="Calibri"/>
        </w:rPr>
        <w:t xml:space="preserve">2 unities: </w:t>
      </w:r>
    </w:p>
    <w:p w:rsidR="00D3569B" w:rsidRPr="00D3569B" w:rsidRDefault="00D3569B" w:rsidP="00D3569B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D3569B">
        <w:rPr>
          <w:rFonts w:ascii="Calibri" w:hAnsi="Calibri"/>
        </w:rPr>
        <w:t>The Physical and the psychic</w:t>
      </w:r>
    </w:p>
    <w:p w:rsidR="00D3569B" w:rsidRPr="00D3569B" w:rsidRDefault="00D3569B" w:rsidP="00D3569B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D3569B">
        <w:rPr>
          <w:rFonts w:ascii="Calibri" w:hAnsi="Calibri"/>
        </w:rPr>
        <w:t>The 5 senses</w:t>
      </w:r>
    </w:p>
    <w:p w:rsidR="00D3569B" w:rsidRPr="00D3569B" w:rsidRDefault="00D3569B">
      <w:pPr>
        <w:rPr>
          <w:rFonts w:ascii="Calibri" w:hAnsi="Calibri"/>
        </w:rPr>
      </w:pPr>
    </w:p>
    <w:p w:rsidR="00D3569B" w:rsidRPr="00D3569B" w:rsidRDefault="00D3569B" w:rsidP="00D3569B">
      <w:pPr>
        <w:jc w:val="center"/>
        <w:rPr>
          <w:rFonts w:ascii="Calibri" w:hAnsi="Calibri"/>
          <w:i/>
        </w:rPr>
      </w:pPr>
      <w:r w:rsidRPr="00D3569B">
        <w:rPr>
          <w:rFonts w:ascii="Calibri" w:hAnsi="Calibri"/>
          <w:i/>
        </w:rPr>
        <w:t>“In the body’s battle with the world, the senses suffer”</w:t>
      </w:r>
    </w:p>
    <w:p w:rsidR="00D3569B" w:rsidRPr="00D3569B" w:rsidRDefault="00D3569B">
      <w:pPr>
        <w:rPr>
          <w:rFonts w:ascii="Calibri" w:hAnsi="Calibri"/>
        </w:rPr>
      </w:pPr>
    </w:p>
    <w:p w:rsidR="00D3569B" w:rsidRDefault="00D3569B">
      <w:pPr>
        <w:rPr>
          <w:rFonts w:ascii="Calibri" w:hAnsi="Calibri"/>
          <w:b/>
          <w:u w:val="single"/>
        </w:rPr>
      </w:pPr>
      <w:r w:rsidRPr="00D3569B">
        <w:rPr>
          <w:rFonts w:ascii="Calibri" w:hAnsi="Calibri"/>
          <w:b/>
          <w:u w:val="single"/>
        </w:rPr>
        <w:t>5 Groups of exercises and games make up the arsenal:</w:t>
      </w:r>
    </w:p>
    <w:p w:rsidR="00D3569B" w:rsidRPr="00D3569B" w:rsidRDefault="00D3569B">
      <w:pPr>
        <w:rPr>
          <w:rFonts w:ascii="Calibri" w:hAnsi="Calibri"/>
          <w:b/>
          <w:u w:val="single"/>
        </w:rPr>
      </w:pPr>
    </w:p>
    <w:p w:rsidR="00D3569B" w:rsidRPr="00D3569B" w:rsidRDefault="00D3569B" w:rsidP="00D3569B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D3569B">
        <w:rPr>
          <w:rFonts w:ascii="Calibri" w:hAnsi="Calibri"/>
        </w:rPr>
        <w:t>The gap between feeling and touching</w:t>
      </w:r>
    </w:p>
    <w:p w:rsidR="00D3569B" w:rsidRPr="00D3569B" w:rsidRDefault="00D3569B" w:rsidP="00D3569B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D3569B">
        <w:rPr>
          <w:rFonts w:ascii="Calibri" w:hAnsi="Calibri"/>
        </w:rPr>
        <w:t>The gap between listening and hearing</w:t>
      </w:r>
    </w:p>
    <w:p w:rsidR="00D3569B" w:rsidRPr="00D3569B" w:rsidRDefault="00D3569B" w:rsidP="00D3569B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D3569B">
        <w:rPr>
          <w:rFonts w:ascii="Calibri" w:hAnsi="Calibri"/>
        </w:rPr>
        <w:t>Developing the senses all at once</w:t>
      </w:r>
    </w:p>
    <w:p w:rsidR="00D3569B" w:rsidRPr="00D3569B" w:rsidRDefault="00D3569B" w:rsidP="00D3569B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D3569B">
        <w:rPr>
          <w:rFonts w:ascii="Calibri" w:hAnsi="Calibri"/>
        </w:rPr>
        <w:t>Seeing what we look at</w:t>
      </w:r>
    </w:p>
    <w:p w:rsidR="00D3569B" w:rsidRDefault="00D3569B" w:rsidP="00D3569B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D3569B">
        <w:rPr>
          <w:rFonts w:ascii="Calibri" w:hAnsi="Calibri"/>
        </w:rPr>
        <w:t>Awakening the memory of the senses</w:t>
      </w:r>
    </w:p>
    <w:p w:rsidR="00707BEE" w:rsidRPr="00707BEE" w:rsidRDefault="00707BEE" w:rsidP="00707BEE">
      <w:pPr>
        <w:rPr>
          <w:rFonts w:ascii="Calibri" w:hAnsi="Calibri"/>
        </w:rPr>
      </w:pPr>
      <w:bookmarkStart w:id="0" w:name="_GoBack"/>
      <w:bookmarkEnd w:id="0"/>
    </w:p>
    <w:p w:rsidR="00D3569B" w:rsidRDefault="00D3569B">
      <w:pPr>
        <w:rPr>
          <w:rFonts w:ascii="Calibri" w:hAnsi="Calibri"/>
        </w:rPr>
      </w:pPr>
    </w:p>
    <w:p w:rsidR="00D3569B" w:rsidRPr="00D3569B" w:rsidRDefault="00D3569B" w:rsidP="00707BEE">
      <w:pPr>
        <w:jc w:val="right"/>
        <w:rPr>
          <w:rFonts w:ascii="Calibri" w:hAnsi="Calibri"/>
        </w:rPr>
      </w:pPr>
      <w:proofErr w:type="spellStart"/>
      <w:r>
        <w:rPr>
          <w:rFonts w:ascii="Calibri" w:hAnsi="Calibri"/>
        </w:rPr>
        <w:t>Boal</w:t>
      </w:r>
      <w:proofErr w:type="spellEnd"/>
      <w:r>
        <w:rPr>
          <w:rFonts w:ascii="Calibri" w:hAnsi="Calibri"/>
        </w:rPr>
        <w:t xml:space="preserve">, A. (2002) </w:t>
      </w:r>
      <w:r w:rsidRPr="00D3569B">
        <w:rPr>
          <w:rFonts w:ascii="Calibri" w:hAnsi="Calibri"/>
          <w:i/>
        </w:rPr>
        <w:t>Games for Actors and Non-Actors</w:t>
      </w:r>
      <w:r>
        <w:rPr>
          <w:rFonts w:ascii="Calibri" w:hAnsi="Calibri"/>
        </w:rPr>
        <w:t>.</w:t>
      </w:r>
      <w:r w:rsidR="00707BEE">
        <w:rPr>
          <w:rFonts w:ascii="Calibri" w:hAnsi="Calibri"/>
        </w:rPr>
        <w:t xml:space="preserve"> 2</w:t>
      </w:r>
      <w:r w:rsidR="00707BEE" w:rsidRPr="00707BEE">
        <w:rPr>
          <w:rFonts w:ascii="Calibri" w:hAnsi="Calibri"/>
          <w:vertAlign w:val="superscript"/>
        </w:rPr>
        <w:t>nd</w:t>
      </w:r>
      <w:r w:rsidR="00707BEE">
        <w:rPr>
          <w:rFonts w:ascii="Calibri" w:hAnsi="Calibri"/>
        </w:rPr>
        <w:t xml:space="preserve"> </w:t>
      </w:r>
      <w:proofErr w:type="spellStart"/>
      <w:r w:rsidR="00707BEE">
        <w:rPr>
          <w:rFonts w:ascii="Calibri" w:hAnsi="Calibri"/>
        </w:rPr>
        <w:t>Edn</w:t>
      </w:r>
      <w:proofErr w:type="spellEnd"/>
      <w:r w:rsidR="00707BEE">
        <w:rPr>
          <w:rFonts w:ascii="Calibri" w:hAnsi="Calibri"/>
        </w:rPr>
        <w:t>.</w:t>
      </w:r>
      <w:r>
        <w:rPr>
          <w:rFonts w:ascii="Calibri" w:hAnsi="Calibri"/>
        </w:rPr>
        <w:t xml:space="preserve"> Translated by A. Jackson. London: </w:t>
      </w:r>
      <w:proofErr w:type="spellStart"/>
      <w:r>
        <w:rPr>
          <w:rFonts w:ascii="Calibri" w:hAnsi="Calibri"/>
        </w:rPr>
        <w:t>Routledge</w:t>
      </w:r>
      <w:proofErr w:type="spellEnd"/>
    </w:p>
    <w:sectPr w:rsidR="00D3569B" w:rsidRPr="00D3569B" w:rsidSect="0052321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76BBC"/>
    <w:multiLevelType w:val="hybridMultilevel"/>
    <w:tmpl w:val="AF061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B33BA"/>
    <w:multiLevelType w:val="hybridMultilevel"/>
    <w:tmpl w:val="67DE0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AEA"/>
    <w:rsid w:val="00170AEA"/>
    <w:rsid w:val="00523215"/>
    <w:rsid w:val="00707BEE"/>
    <w:rsid w:val="00D3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6A33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56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356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356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D3569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D356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56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356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356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D3569B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GB"/>
    </w:rPr>
  </w:style>
  <w:style w:type="paragraph" w:styleId="ListParagraph">
    <w:name w:val="List Paragraph"/>
    <w:basedOn w:val="Normal"/>
    <w:uiPriority w:val="34"/>
    <w:qFormat/>
    <w:rsid w:val="00D35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154</Words>
  <Characters>878</Characters>
  <Application>Microsoft Macintosh Word</Application>
  <DocSecurity>0</DocSecurity>
  <Lines>7</Lines>
  <Paragraphs>2</Paragraphs>
  <ScaleCrop>false</ScaleCrop>
  <Company>University of Wales Trinity Saint David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Franks</dc:creator>
  <cp:keywords/>
  <dc:description/>
  <cp:lastModifiedBy>Ali Franks</cp:lastModifiedBy>
  <cp:revision>1</cp:revision>
  <dcterms:created xsi:type="dcterms:W3CDTF">2018-03-10T14:30:00Z</dcterms:created>
  <dcterms:modified xsi:type="dcterms:W3CDTF">2018-03-10T14:59:00Z</dcterms:modified>
</cp:coreProperties>
</file>