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088F" w:rsidRPr="00CB6DDF" w:rsidRDefault="00346339" w:rsidP="00087E68">
      <w:pPr>
        <w:spacing w:line="360" w:lineRule="auto"/>
        <w:jc w:val="both"/>
        <w:rPr>
          <w:rFonts w:ascii="Times New Roman" w:hAnsi="Times New Roman" w:cs="Times New Roman"/>
          <w:sz w:val="24"/>
          <w:szCs w:val="24"/>
        </w:rPr>
      </w:pPr>
      <w:r w:rsidRPr="00CB6DDF">
        <w:rPr>
          <w:rFonts w:ascii="Times New Roman" w:hAnsi="Times New Roman" w:cs="Times New Roman"/>
          <w:sz w:val="24"/>
          <w:szCs w:val="24"/>
        </w:rPr>
        <w:t>In order to understand</w:t>
      </w:r>
      <w:r w:rsidR="00104100">
        <w:rPr>
          <w:rFonts w:ascii="Times New Roman" w:hAnsi="Times New Roman" w:cs="Times New Roman"/>
          <w:sz w:val="24"/>
          <w:szCs w:val="24"/>
        </w:rPr>
        <w:t xml:space="preserve"> </w:t>
      </w:r>
      <w:r w:rsidR="00D718AC" w:rsidRPr="00CB6DDF">
        <w:rPr>
          <w:rFonts w:ascii="Times New Roman" w:hAnsi="Times New Roman" w:cs="Times New Roman"/>
          <w:sz w:val="24"/>
          <w:szCs w:val="24"/>
        </w:rPr>
        <w:t>th</w:t>
      </w:r>
      <w:r w:rsidR="000916D3" w:rsidRPr="00CB6DDF">
        <w:rPr>
          <w:rFonts w:ascii="Times New Roman" w:hAnsi="Times New Roman" w:cs="Times New Roman"/>
          <w:sz w:val="24"/>
          <w:szCs w:val="24"/>
        </w:rPr>
        <w:t xml:space="preserve">e </w:t>
      </w:r>
      <w:r w:rsidRPr="00CB6DDF">
        <w:rPr>
          <w:rFonts w:ascii="Times New Roman" w:hAnsi="Times New Roman" w:cs="Times New Roman"/>
          <w:sz w:val="24"/>
          <w:szCs w:val="24"/>
        </w:rPr>
        <w:t>topic</w:t>
      </w:r>
      <w:r w:rsidR="000916D3" w:rsidRPr="00CB6DDF">
        <w:rPr>
          <w:rFonts w:ascii="Times New Roman" w:hAnsi="Times New Roman" w:cs="Times New Roman"/>
          <w:sz w:val="24"/>
          <w:szCs w:val="24"/>
        </w:rPr>
        <w:t xml:space="preserve"> of </w:t>
      </w:r>
      <w:r w:rsidR="007B7918" w:rsidRPr="00CB6DDF">
        <w:rPr>
          <w:rFonts w:ascii="Times New Roman" w:hAnsi="Times New Roman" w:cs="Times New Roman"/>
          <w:sz w:val="24"/>
          <w:szCs w:val="24"/>
        </w:rPr>
        <w:t xml:space="preserve">Education </w:t>
      </w:r>
      <w:r w:rsidR="00610BDF" w:rsidRPr="00CB6DDF">
        <w:rPr>
          <w:rFonts w:ascii="Times New Roman" w:hAnsi="Times New Roman" w:cs="Times New Roman"/>
          <w:sz w:val="24"/>
          <w:szCs w:val="24"/>
        </w:rPr>
        <w:t>for Sustainable</w:t>
      </w:r>
      <w:r w:rsidR="00104100">
        <w:rPr>
          <w:rFonts w:ascii="Times New Roman" w:hAnsi="Times New Roman" w:cs="Times New Roman"/>
          <w:sz w:val="24"/>
          <w:szCs w:val="24"/>
        </w:rPr>
        <w:t xml:space="preserve"> </w:t>
      </w:r>
      <w:r w:rsidR="009A3B85">
        <w:rPr>
          <w:rFonts w:ascii="Times New Roman" w:hAnsi="Times New Roman" w:cs="Times New Roman"/>
          <w:sz w:val="24"/>
          <w:szCs w:val="24"/>
        </w:rPr>
        <w:t>D</w:t>
      </w:r>
      <w:r w:rsidR="00E91485" w:rsidRPr="00CB6DDF">
        <w:rPr>
          <w:rFonts w:ascii="Times New Roman" w:hAnsi="Times New Roman" w:cs="Times New Roman"/>
          <w:sz w:val="24"/>
          <w:szCs w:val="24"/>
        </w:rPr>
        <w:t>evelop</w:t>
      </w:r>
      <w:r w:rsidR="00542FB8" w:rsidRPr="00CB6DDF">
        <w:rPr>
          <w:rFonts w:ascii="Times New Roman" w:hAnsi="Times New Roman" w:cs="Times New Roman"/>
          <w:sz w:val="24"/>
          <w:szCs w:val="24"/>
        </w:rPr>
        <w:t>ment</w:t>
      </w:r>
      <w:r w:rsidR="00104100">
        <w:rPr>
          <w:rFonts w:ascii="Times New Roman" w:hAnsi="Times New Roman" w:cs="Times New Roman"/>
          <w:sz w:val="24"/>
          <w:szCs w:val="24"/>
        </w:rPr>
        <w:t xml:space="preserve"> </w:t>
      </w:r>
      <w:r w:rsidR="00456EB2" w:rsidRPr="00CB6DDF">
        <w:rPr>
          <w:rFonts w:ascii="Times New Roman" w:hAnsi="Times New Roman" w:cs="Times New Roman"/>
          <w:sz w:val="24"/>
          <w:szCs w:val="24"/>
        </w:rPr>
        <w:t xml:space="preserve">and </w:t>
      </w:r>
      <w:r w:rsidR="007B4A1F" w:rsidRPr="00CB6DDF">
        <w:rPr>
          <w:rFonts w:ascii="Times New Roman" w:hAnsi="Times New Roman" w:cs="Times New Roman"/>
          <w:sz w:val="24"/>
          <w:szCs w:val="24"/>
        </w:rPr>
        <w:t xml:space="preserve">Global </w:t>
      </w:r>
      <w:r w:rsidR="00747574" w:rsidRPr="00CB6DDF">
        <w:rPr>
          <w:rFonts w:ascii="Times New Roman" w:hAnsi="Times New Roman" w:cs="Times New Roman"/>
          <w:sz w:val="24"/>
          <w:szCs w:val="24"/>
        </w:rPr>
        <w:t>C</w:t>
      </w:r>
      <w:r w:rsidR="007B4A1F" w:rsidRPr="00CB6DDF">
        <w:rPr>
          <w:rFonts w:ascii="Times New Roman" w:hAnsi="Times New Roman" w:cs="Times New Roman"/>
          <w:sz w:val="24"/>
          <w:szCs w:val="24"/>
        </w:rPr>
        <w:t>it</w:t>
      </w:r>
      <w:r w:rsidR="00F13A35" w:rsidRPr="00CB6DDF">
        <w:rPr>
          <w:rFonts w:ascii="Times New Roman" w:hAnsi="Times New Roman" w:cs="Times New Roman"/>
          <w:sz w:val="24"/>
          <w:szCs w:val="24"/>
        </w:rPr>
        <w:t>iz</w:t>
      </w:r>
      <w:r w:rsidR="00747574" w:rsidRPr="00CB6DDF">
        <w:rPr>
          <w:rFonts w:ascii="Times New Roman" w:hAnsi="Times New Roman" w:cs="Times New Roman"/>
          <w:sz w:val="24"/>
          <w:szCs w:val="24"/>
        </w:rPr>
        <w:t>enship</w:t>
      </w:r>
      <w:r w:rsidR="00882D69" w:rsidRPr="00CB6DDF">
        <w:rPr>
          <w:rFonts w:ascii="Times New Roman" w:hAnsi="Times New Roman" w:cs="Times New Roman"/>
          <w:sz w:val="24"/>
          <w:szCs w:val="24"/>
        </w:rPr>
        <w:t xml:space="preserve"> for youth work</w:t>
      </w:r>
      <w:r w:rsidR="00794316" w:rsidRPr="00CB6DDF">
        <w:rPr>
          <w:rFonts w:ascii="Times New Roman" w:hAnsi="Times New Roman" w:cs="Times New Roman"/>
          <w:sz w:val="24"/>
          <w:szCs w:val="24"/>
        </w:rPr>
        <w:t xml:space="preserve"> (ESDGC</w:t>
      </w:r>
      <w:r w:rsidR="002963F2" w:rsidRPr="00CB6DDF">
        <w:rPr>
          <w:rFonts w:ascii="Times New Roman" w:hAnsi="Times New Roman" w:cs="Times New Roman"/>
          <w:sz w:val="24"/>
          <w:szCs w:val="24"/>
        </w:rPr>
        <w:t>)</w:t>
      </w:r>
      <w:r w:rsidR="008E65FC" w:rsidRPr="00CB6DDF">
        <w:rPr>
          <w:rFonts w:ascii="Times New Roman" w:hAnsi="Times New Roman" w:cs="Times New Roman"/>
          <w:sz w:val="24"/>
          <w:szCs w:val="24"/>
        </w:rPr>
        <w:t>,</w:t>
      </w:r>
      <w:r w:rsidR="001B1028" w:rsidRPr="00CB6DDF">
        <w:rPr>
          <w:rFonts w:ascii="Times New Roman" w:hAnsi="Times New Roman" w:cs="Times New Roman"/>
          <w:sz w:val="24"/>
          <w:szCs w:val="24"/>
        </w:rPr>
        <w:t xml:space="preserve"> we must </w:t>
      </w:r>
      <w:r w:rsidR="00D72210" w:rsidRPr="00CB6DDF">
        <w:rPr>
          <w:rFonts w:ascii="Times New Roman" w:hAnsi="Times New Roman" w:cs="Times New Roman"/>
          <w:sz w:val="24"/>
          <w:szCs w:val="24"/>
        </w:rPr>
        <w:t xml:space="preserve">first be aware </w:t>
      </w:r>
      <w:r w:rsidR="00676E4E" w:rsidRPr="00CB6DDF">
        <w:rPr>
          <w:rFonts w:ascii="Times New Roman" w:hAnsi="Times New Roman" w:cs="Times New Roman"/>
          <w:sz w:val="24"/>
          <w:szCs w:val="24"/>
        </w:rPr>
        <w:t>of t</w:t>
      </w:r>
      <w:r w:rsidR="0057189F" w:rsidRPr="00CB6DDF">
        <w:rPr>
          <w:rFonts w:ascii="Times New Roman" w:hAnsi="Times New Roman" w:cs="Times New Roman"/>
          <w:sz w:val="24"/>
          <w:szCs w:val="24"/>
        </w:rPr>
        <w:t xml:space="preserve">he </w:t>
      </w:r>
      <w:r w:rsidR="00B505C4" w:rsidRPr="00CB6DDF">
        <w:rPr>
          <w:rFonts w:ascii="Times New Roman" w:hAnsi="Times New Roman" w:cs="Times New Roman"/>
          <w:sz w:val="24"/>
          <w:szCs w:val="24"/>
        </w:rPr>
        <w:t>difference betw</w:t>
      </w:r>
      <w:r w:rsidR="00E05FBA" w:rsidRPr="00CB6DDF">
        <w:rPr>
          <w:rFonts w:ascii="Times New Roman" w:hAnsi="Times New Roman" w:cs="Times New Roman"/>
          <w:sz w:val="24"/>
          <w:szCs w:val="24"/>
        </w:rPr>
        <w:t>een</w:t>
      </w:r>
      <w:r w:rsidR="00104100">
        <w:rPr>
          <w:rFonts w:ascii="Times New Roman" w:hAnsi="Times New Roman" w:cs="Times New Roman"/>
          <w:sz w:val="24"/>
          <w:szCs w:val="24"/>
        </w:rPr>
        <w:t xml:space="preserve"> </w:t>
      </w:r>
      <w:r w:rsidR="00072F9C" w:rsidRPr="00CB6DDF">
        <w:rPr>
          <w:rFonts w:ascii="Times New Roman" w:hAnsi="Times New Roman" w:cs="Times New Roman"/>
          <w:sz w:val="24"/>
          <w:szCs w:val="24"/>
        </w:rPr>
        <w:t>E</w:t>
      </w:r>
      <w:r w:rsidR="008B1DE4" w:rsidRPr="00CB6DDF">
        <w:rPr>
          <w:rFonts w:ascii="Times New Roman" w:hAnsi="Times New Roman" w:cs="Times New Roman"/>
          <w:sz w:val="24"/>
          <w:szCs w:val="24"/>
        </w:rPr>
        <w:t>SDGC</w:t>
      </w:r>
      <w:r w:rsidR="00104100">
        <w:rPr>
          <w:rFonts w:ascii="Times New Roman" w:hAnsi="Times New Roman" w:cs="Times New Roman"/>
          <w:sz w:val="24"/>
          <w:szCs w:val="24"/>
        </w:rPr>
        <w:t xml:space="preserve"> </w:t>
      </w:r>
      <w:r w:rsidR="001A70D0" w:rsidRPr="00CB6DDF">
        <w:rPr>
          <w:rFonts w:ascii="Times New Roman" w:hAnsi="Times New Roman" w:cs="Times New Roman"/>
          <w:sz w:val="24"/>
          <w:szCs w:val="24"/>
        </w:rPr>
        <w:t xml:space="preserve">and </w:t>
      </w:r>
      <w:r w:rsidR="00EB5BBF" w:rsidRPr="00CB6DDF">
        <w:rPr>
          <w:rFonts w:ascii="Times New Roman" w:hAnsi="Times New Roman" w:cs="Times New Roman"/>
          <w:sz w:val="24"/>
          <w:szCs w:val="24"/>
        </w:rPr>
        <w:t>that of youth</w:t>
      </w:r>
      <w:r w:rsidR="007B0E9C" w:rsidRPr="00CB6DDF">
        <w:rPr>
          <w:rFonts w:ascii="Times New Roman" w:hAnsi="Times New Roman" w:cs="Times New Roman"/>
          <w:sz w:val="24"/>
          <w:szCs w:val="24"/>
        </w:rPr>
        <w:t xml:space="preserve"> work and the princi</w:t>
      </w:r>
      <w:r w:rsidR="00CE78B0" w:rsidRPr="00CB6DDF">
        <w:rPr>
          <w:rFonts w:ascii="Times New Roman" w:hAnsi="Times New Roman" w:cs="Times New Roman"/>
          <w:sz w:val="24"/>
          <w:szCs w:val="24"/>
        </w:rPr>
        <w:t xml:space="preserve">ples </w:t>
      </w:r>
      <w:r w:rsidR="002D467E" w:rsidRPr="00CB6DDF">
        <w:rPr>
          <w:rFonts w:ascii="Times New Roman" w:hAnsi="Times New Roman" w:cs="Times New Roman"/>
          <w:sz w:val="24"/>
          <w:szCs w:val="24"/>
        </w:rPr>
        <w:t>of Youth Work in Wales</w:t>
      </w:r>
      <w:r w:rsidR="00C15A11" w:rsidRPr="00CB6DDF">
        <w:rPr>
          <w:rFonts w:ascii="Times New Roman" w:hAnsi="Times New Roman" w:cs="Times New Roman"/>
          <w:sz w:val="24"/>
          <w:szCs w:val="24"/>
        </w:rPr>
        <w:t>,</w:t>
      </w:r>
      <w:r w:rsidR="00D73B6D" w:rsidRPr="00CB6DDF">
        <w:rPr>
          <w:rFonts w:ascii="Times New Roman" w:hAnsi="Times New Roman" w:cs="Times New Roman"/>
          <w:sz w:val="24"/>
          <w:szCs w:val="24"/>
        </w:rPr>
        <w:t xml:space="preserve"> thus</w:t>
      </w:r>
      <w:r w:rsidR="00104100">
        <w:rPr>
          <w:rFonts w:ascii="Times New Roman" w:hAnsi="Times New Roman" w:cs="Times New Roman"/>
          <w:sz w:val="24"/>
          <w:szCs w:val="24"/>
        </w:rPr>
        <w:t xml:space="preserve"> </w:t>
      </w:r>
      <w:r w:rsidR="001A70D0" w:rsidRPr="00CB6DDF">
        <w:rPr>
          <w:rFonts w:ascii="Times New Roman" w:hAnsi="Times New Roman" w:cs="Times New Roman"/>
          <w:sz w:val="24"/>
          <w:szCs w:val="24"/>
        </w:rPr>
        <w:t>helping the young peo</w:t>
      </w:r>
      <w:r w:rsidR="0080461F" w:rsidRPr="00CB6DDF">
        <w:rPr>
          <w:rFonts w:ascii="Times New Roman" w:hAnsi="Times New Roman" w:cs="Times New Roman"/>
          <w:sz w:val="24"/>
          <w:szCs w:val="24"/>
        </w:rPr>
        <w:t xml:space="preserve">ple </w:t>
      </w:r>
      <w:r w:rsidR="00B57D01" w:rsidRPr="00CB6DDF">
        <w:rPr>
          <w:rFonts w:ascii="Times New Roman" w:hAnsi="Times New Roman" w:cs="Times New Roman"/>
          <w:sz w:val="24"/>
          <w:szCs w:val="24"/>
        </w:rPr>
        <w:t xml:space="preserve">and future </w:t>
      </w:r>
      <w:r w:rsidR="007B7C16" w:rsidRPr="00CB6DDF">
        <w:rPr>
          <w:rFonts w:ascii="Times New Roman" w:hAnsi="Times New Roman" w:cs="Times New Roman"/>
          <w:sz w:val="24"/>
          <w:szCs w:val="24"/>
        </w:rPr>
        <w:t>generations</w:t>
      </w:r>
      <w:r w:rsidRPr="00CB6DDF">
        <w:rPr>
          <w:rFonts w:ascii="Times New Roman" w:hAnsi="Times New Roman" w:cs="Times New Roman"/>
          <w:sz w:val="24"/>
          <w:szCs w:val="24"/>
        </w:rPr>
        <w:t xml:space="preserve"> in Wales</w:t>
      </w:r>
      <w:r w:rsidR="001E1236" w:rsidRPr="00CB6DDF">
        <w:rPr>
          <w:rFonts w:ascii="Times New Roman" w:hAnsi="Times New Roman" w:cs="Times New Roman"/>
          <w:sz w:val="24"/>
          <w:szCs w:val="24"/>
        </w:rPr>
        <w:t>.</w:t>
      </w:r>
    </w:p>
    <w:p w:rsidR="00194C60" w:rsidRDefault="007A4788" w:rsidP="00BA66A0">
      <w:pPr>
        <w:spacing w:line="240" w:lineRule="auto"/>
        <w:ind w:left="850" w:right="850"/>
        <w:jc w:val="both"/>
        <w:rPr>
          <w:rFonts w:ascii="Times New Roman" w:hAnsi="Times New Roman" w:cs="Times New Roman"/>
          <w:color w:val="444444"/>
          <w:sz w:val="24"/>
          <w:szCs w:val="24"/>
          <w:shd w:val="clear" w:color="auto" w:fill="FFFFFF"/>
        </w:rPr>
      </w:pPr>
      <w:r w:rsidRPr="00CB6DDF">
        <w:rPr>
          <w:rFonts w:ascii="Times New Roman" w:hAnsi="Times New Roman" w:cs="Times New Roman"/>
          <w:i/>
          <w:iCs/>
          <w:color w:val="444444"/>
          <w:sz w:val="24"/>
          <w:szCs w:val="24"/>
          <w:shd w:val="clear" w:color="auto" w:fill="FFFFFF"/>
        </w:rPr>
        <w:t xml:space="preserve">Youth work takes a holistic approach with young people. It starts where they are at in terms of developmental or physical location (open access or detached/street work) – the relationship between young people at youth worker is entirely voluntary – youth work often only works because of the voluntary relationship. </w:t>
      </w:r>
      <w:r w:rsidRPr="005E493A">
        <w:rPr>
          <w:rFonts w:ascii="Times New Roman" w:hAnsi="Times New Roman" w:cs="Times New Roman"/>
          <w:i/>
          <w:iCs/>
          <w:color w:val="444444"/>
          <w:sz w:val="24"/>
          <w:szCs w:val="24"/>
          <w:shd w:val="clear" w:color="auto" w:fill="FFFFFF"/>
        </w:rPr>
        <w:t>Many professionals work with young people, but principally, only in youth work is it the choice of the young person to engage with the professional.</w:t>
      </w:r>
      <w:r w:rsidR="00104100">
        <w:rPr>
          <w:rFonts w:ascii="Times New Roman" w:hAnsi="Times New Roman" w:cs="Times New Roman"/>
          <w:i/>
          <w:iCs/>
          <w:color w:val="444444"/>
          <w:sz w:val="24"/>
          <w:szCs w:val="24"/>
          <w:shd w:val="clear" w:color="auto" w:fill="FFFFFF"/>
        </w:rPr>
        <w:t xml:space="preserve"> </w:t>
      </w:r>
      <w:r w:rsidR="003B7FA5" w:rsidRPr="005E493A">
        <w:rPr>
          <w:rFonts w:ascii="Times New Roman" w:hAnsi="Times New Roman" w:cs="Times New Roman"/>
          <w:color w:val="444444"/>
          <w:sz w:val="24"/>
          <w:szCs w:val="24"/>
          <w:shd w:val="clear" w:color="auto" w:fill="FFFFFF"/>
        </w:rPr>
        <w:t>LS</w:t>
      </w:r>
      <w:bookmarkStart w:id="0" w:name="_GoBack"/>
      <w:bookmarkEnd w:id="0"/>
      <w:r w:rsidR="003B7FA5" w:rsidRPr="005E493A">
        <w:rPr>
          <w:rFonts w:ascii="Times New Roman" w:hAnsi="Times New Roman" w:cs="Times New Roman"/>
          <w:color w:val="444444"/>
          <w:sz w:val="24"/>
          <w:szCs w:val="24"/>
          <w:shd w:val="clear" w:color="auto" w:fill="FFFFFF"/>
        </w:rPr>
        <w:t>IS, (2012)</w:t>
      </w:r>
    </w:p>
    <w:p w:rsidR="008D56D4" w:rsidRPr="005E493A" w:rsidRDefault="008D56D4" w:rsidP="00BA66A0">
      <w:pPr>
        <w:spacing w:line="240" w:lineRule="auto"/>
        <w:ind w:left="850" w:right="850"/>
        <w:jc w:val="both"/>
        <w:rPr>
          <w:rFonts w:ascii="Times New Roman" w:hAnsi="Times New Roman" w:cs="Times New Roman"/>
          <w:color w:val="444444"/>
          <w:sz w:val="24"/>
          <w:szCs w:val="24"/>
          <w:shd w:val="clear" w:color="auto" w:fill="FFFFFF"/>
        </w:rPr>
      </w:pPr>
    </w:p>
    <w:p w:rsidR="007068F1" w:rsidRPr="008401FA" w:rsidRDefault="002B40E2" w:rsidP="00074F1D">
      <w:pPr>
        <w:spacing w:line="360" w:lineRule="auto"/>
        <w:jc w:val="both"/>
        <w:rPr>
          <w:rFonts w:ascii="Times New Roman" w:hAnsi="Times New Roman" w:cs="Times New Roman"/>
          <w:sz w:val="24"/>
          <w:szCs w:val="24"/>
        </w:rPr>
      </w:pPr>
      <w:r w:rsidRPr="005E493A">
        <w:rPr>
          <w:rFonts w:ascii="Times New Roman" w:hAnsi="Times New Roman" w:cs="Times New Roman"/>
          <w:sz w:val="24"/>
          <w:szCs w:val="24"/>
        </w:rPr>
        <w:t>ESDGC is primarily</w:t>
      </w:r>
      <w:r w:rsidR="00B7774F" w:rsidRPr="005E493A">
        <w:rPr>
          <w:rFonts w:ascii="Times New Roman" w:hAnsi="Times New Roman" w:cs="Times New Roman"/>
          <w:sz w:val="24"/>
          <w:szCs w:val="24"/>
        </w:rPr>
        <w:t xml:space="preserve"> about raising awareness</w:t>
      </w:r>
      <w:r w:rsidR="00346339" w:rsidRPr="005E493A">
        <w:rPr>
          <w:rFonts w:ascii="Times New Roman" w:hAnsi="Times New Roman" w:cs="Times New Roman"/>
          <w:sz w:val="24"/>
          <w:szCs w:val="24"/>
        </w:rPr>
        <w:t xml:space="preserve"> of global issues</w:t>
      </w:r>
      <w:r w:rsidR="0078190C" w:rsidRPr="005E493A">
        <w:rPr>
          <w:rFonts w:ascii="Times New Roman" w:hAnsi="Times New Roman" w:cs="Times New Roman"/>
          <w:sz w:val="24"/>
          <w:szCs w:val="24"/>
        </w:rPr>
        <w:t>,</w:t>
      </w:r>
      <w:r w:rsidR="00B7774F" w:rsidRPr="005E493A">
        <w:rPr>
          <w:rFonts w:ascii="Times New Roman" w:hAnsi="Times New Roman" w:cs="Times New Roman"/>
          <w:sz w:val="24"/>
          <w:szCs w:val="24"/>
        </w:rPr>
        <w:t xml:space="preserve"> and in doing so</w:t>
      </w:r>
      <w:r w:rsidR="00346339" w:rsidRPr="005E493A">
        <w:rPr>
          <w:rFonts w:ascii="Times New Roman" w:hAnsi="Times New Roman" w:cs="Times New Roman"/>
          <w:sz w:val="24"/>
          <w:szCs w:val="24"/>
        </w:rPr>
        <w:t>,</w:t>
      </w:r>
      <w:r w:rsidR="00104100">
        <w:rPr>
          <w:rFonts w:ascii="Times New Roman" w:hAnsi="Times New Roman" w:cs="Times New Roman"/>
          <w:sz w:val="24"/>
          <w:szCs w:val="24"/>
        </w:rPr>
        <w:t xml:space="preserve"> </w:t>
      </w:r>
      <w:r w:rsidR="00346339" w:rsidRPr="005E493A">
        <w:rPr>
          <w:rFonts w:ascii="Times New Roman" w:hAnsi="Times New Roman" w:cs="Times New Roman"/>
          <w:sz w:val="24"/>
          <w:szCs w:val="24"/>
        </w:rPr>
        <w:t xml:space="preserve">can communicate awareness of relevant issues. </w:t>
      </w:r>
      <w:r w:rsidR="00346339" w:rsidRPr="003955B5">
        <w:rPr>
          <w:rFonts w:ascii="Times New Roman" w:hAnsi="Times New Roman" w:cs="Times New Roman"/>
          <w:sz w:val="24"/>
          <w:szCs w:val="24"/>
        </w:rPr>
        <w:t>An Estyn (2013) report shows that ESDGC works more comprehensively when fully integrated into the education system and in its basic form often gets overtaken by the issue being discussed and loses the focus on both Sustainable development and Global Citizenship. One such example is</w:t>
      </w:r>
      <w:r w:rsidR="00B7774F" w:rsidRPr="003955B5">
        <w:rPr>
          <w:rFonts w:ascii="Times New Roman" w:hAnsi="Times New Roman" w:cs="Times New Roman"/>
          <w:sz w:val="24"/>
          <w:szCs w:val="24"/>
        </w:rPr>
        <w:t xml:space="preserve"> making people aware of the climate and the changes</w:t>
      </w:r>
      <w:r w:rsidR="00846D90" w:rsidRPr="003955B5">
        <w:rPr>
          <w:rFonts w:ascii="Times New Roman" w:hAnsi="Times New Roman" w:cs="Times New Roman"/>
          <w:sz w:val="24"/>
          <w:szCs w:val="24"/>
        </w:rPr>
        <w:t xml:space="preserve"> that are</w:t>
      </w:r>
      <w:r w:rsidR="00B7774F" w:rsidRPr="003955B5">
        <w:rPr>
          <w:rFonts w:ascii="Times New Roman" w:hAnsi="Times New Roman" w:cs="Times New Roman"/>
          <w:sz w:val="24"/>
          <w:szCs w:val="24"/>
        </w:rPr>
        <w:t xml:space="preserve"> needed</w:t>
      </w:r>
      <w:r w:rsidR="00846D90" w:rsidRPr="003955B5">
        <w:rPr>
          <w:rFonts w:ascii="Times New Roman" w:hAnsi="Times New Roman" w:cs="Times New Roman"/>
          <w:sz w:val="24"/>
          <w:szCs w:val="24"/>
        </w:rPr>
        <w:t>,</w:t>
      </w:r>
      <w:r w:rsidR="005C74BD" w:rsidRPr="003955B5">
        <w:rPr>
          <w:rFonts w:ascii="Times New Roman" w:hAnsi="Times New Roman" w:cs="Times New Roman"/>
          <w:sz w:val="24"/>
          <w:szCs w:val="24"/>
        </w:rPr>
        <w:t xml:space="preserve"> and one of the ways of doing this </w:t>
      </w:r>
      <w:r w:rsidR="00BE16DD" w:rsidRPr="003955B5">
        <w:rPr>
          <w:rFonts w:ascii="Times New Roman" w:hAnsi="Times New Roman" w:cs="Times New Roman"/>
          <w:sz w:val="24"/>
          <w:szCs w:val="24"/>
        </w:rPr>
        <w:t>is by raising awareness of where products come from</w:t>
      </w:r>
      <w:r w:rsidR="00746A22" w:rsidRPr="003955B5">
        <w:rPr>
          <w:rFonts w:ascii="Times New Roman" w:hAnsi="Times New Roman" w:cs="Times New Roman"/>
          <w:sz w:val="24"/>
          <w:szCs w:val="24"/>
        </w:rPr>
        <w:t>.</w:t>
      </w:r>
      <w:r w:rsidR="00104100">
        <w:rPr>
          <w:rFonts w:ascii="Times New Roman" w:hAnsi="Times New Roman" w:cs="Times New Roman"/>
          <w:sz w:val="24"/>
          <w:szCs w:val="24"/>
        </w:rPr>
        <w:t xml:space="preserve"> </w:t>
      </w:r>
      <w:r w:rsidR="00295D61" w:rsidRPr="008401FA">
        <w:rPr>
          <w:rFonts w:ascii="Times New Roman" w:hAnsi="Times New Roman" w:cs="Times New Roman"/>
          <w:sz w:val="24"/>
          <w:szCs w:val="24"/>
        </w:rPr>
        <w:t>Research and learning in this area will give youth workers a platform to help young people understand the various issues connected with this topic, from the low-paid labour markets</w:t>
      </w:r>
      <w:r w:rsidR="00491276" w:rsidRPr="008401FA">
        <w:rPr>
          <w:rFonts w:ascii="Times New Roman" w:hAnsi="Times New Roman" w:cs="Times New Roman"/>
          <w:sz w:val="24"/>
          <w:szCs w:val="24"/>
        </w:rPr>
        <w:t>, through the variety of</w:t>
      </w:r>
      <w:r w:rsidR="00295D61" w:rsidRPr="008401FA">
        <w:rPr>
          <w:rFonts w:ascii="Times New Roman" w:hAnsi="Times New Roman" w:cs="Times New Roman"/>
          <w:sz w:val="24"/>
          <w:szCs w:val="24"/>
        </w:rPr>
        <w:t xml:space="preserve"> impact</w:t>
      </w:r>
      <w:r w:rsidR="00491276" w:rsidRPr="008401FA">
        <w:rPr>
          <w:rFonts w:ascii="Times New Roman" w:hAnsi="Times New Roman" w:cs="Times New Roman"/>
          <w:sz w:val="24"/>
          <w:szCs w:val="24"/>
        </w:rPr>
        <w:t>s</w:t>
      </w:r>
      <w:r w:rsidR="000643BF" w:rsidRPr="008401FA">
        <w:rPr>
          <w:rFonts w:ascii="Times New Roman" w:hAnsi="Times New Roman" w:cs="Times New Roman"/>
          <w:sz w:val="24"/>
          <w:szCs w:val="24"/>
        </w:rPr>
        <w:t xml:space="preserve"> that</w:t>
      </w:r>
      <w:r w:rsidR="00104100">
        <w:rPr>
          <w:rFonts w:ascii="Times New Roman" w:hAnsi="Times New Roman" w:cs="Times New Roman"/>
          <w:sz w:val="24"/>
          <w:szCs w:val="24"/>
        </w:rPr>
        <w:t xml:space="preserve"> </w:t>
      </w:r>
      <w:r w:rsidR="00295D61" w:rsidRPr="008401FA">
        <w:rPr>
          <w:rFonts w:ascii="Times New Roman" w:hAnsi="Times New Roman" w:cs="Times New Roman"/>
          <w:sz w:val="24"/>
          <w:szCs w:val="24"/>
        </w:rPr>
        <w:t>product manufacture has</w:t>
      </w:r>
      <w:r w:rsidR="0078190C" w:rsidRPr="008401FA">
        <w:rPr>
          <w:rFonts w:ascii="Times New Roman" w:hAnsi="Times New Roman" w:cs="Times New Roman"/>
          <w:sz w:val="24"/>
          <w:szCs w:val="24"/>
        </w:rPr>
        <w:t xml:space="preserve"> upon the environment</w:t>
      </w:r>
      <w:r w:rsidR="00491276" w:rsidRPr="008401FA">
        <w:rPr>
          <w:rFonts w:ascii="Times New Roman" w:hAnsi="Times New Roman" w:cs="Times New Roman"/>
          <w:sz w:val="24"/>
          <w:szCs w:val="24"/>
        </w:rPr>
        <w:t>,</w:t>
      </w:r>
      <w:r w:rsidR="00104100">
        <w:rPr>
          <w:rFonts w:ascii="Times New Roman" w:hAnsi="Times New Roman" w:cs="Times New Roman"/>
          <w:sz w:val="24"/>
          <w:szCs w:val="24"/>
        </w:rPr>
        <w:t xml:space="preserve"> </w:t>
      </w:r>
      <w:r w:rsidR="00491276" w:rsidRPr="008401FA">
        <w:rPr>
          <w:rFonts w:ascii="Times New Roman" w:hAnsi="Times New Roman" w:cs="Times New Roman"/>
          <w:sz w:val="24"/>
          <w:szCs w:val="24"/>
        </w:rPr>
        <w:t>all the way through to</w:t>
      </w:r>
      <w:r w:rsidR="00104100">
        <w:rPr>
          <w:rFonts w:ascii="Times New Roman" w:hAnsi="Times New Roman" w:cs="Times New Roman"/>
          <w:sz w:val="24"/>
          <w:szCs w:val="24"/>
        </w:rPr>
        <w:t xml:space="preserve"> </w:t>
      </w:r>
      <w:r w:rsidR="00491276" w:rsidRPr="008401FA">
        <w:rPr>
          <w:rFonts w:ascii="Times New Roman" w:hAnsi="Times New Roman" w:cs="Times New Roman"/>
          <w:sz w:val="24"/>
          <w:szCs w:val="24"/>
        </w:rPr>
        <w:t xml:space="preserve">the </w:t>
      </w:r>
      <w:r w:rsidR="00B05135" w:rsidRPr="008401FA">
        <w:rPr>
          <w:rFonts w:ascii="Times New Roman" w:hAnsi="Times New Roman" w:cs="Times New Roman"/>
          <w:sz w:val="24"/>
          <w:szCs w:val="24"/>
        </w:rPr>
        <w:t>fact that</w:t>
      </w:r>
      <w:r w:rsidR="0078190C" w:rsidRPr="008401FA">
        <w:rPr>
          <w:rFonts w:ascii="Times New Roman" w:hAnsi="Times New Roman" w:cs="Times New Roman"/>
          <w:sz w:val="24"/>
          <w:szCs w:val="24"/>
        </w:rPr>
        <w:t xml:space="preserve"> natural resources are being depleted</w:t>
      </w:r>
      <w:r w:rsidR="00C63B51" w:rsidRPr="008401FA">
        <w:rPr>
          <w:rFonts w:ascii="Times New Roman" w:hAnsi="Times New Roman" w:cs="Times New Roman"/>
          <w:sz w:val="24"/>
          <w:szCs w:val="24"/>
        </w:rPr>
        <w:t>.</w:t>
      </w:r>
      <w:r w:rsidR="00F27849" w:rsidRPr="008401FA">
        <w:rPr>
          <w:rFonts w:ascii="Times New Roman" w:hAnsi="Times New Roman" w:cs="Times New Roman"/>
          <w:sz w:val="24"/>
          <w:szCs w:val="24"/>
        </w:rPr>
        <w:t xml:space="preserve"> This would involve a common understanding</w:t>
      </w:r>
      <w:r w:rsidR="00BE3BD5" w:rsidRPr="008401FA">
        <w:rPr>
          <w:rFonts w:ascii="Times New Roman" w:hAnsi="Times New Roman" w:cs="Times New Roman"/>
          <w:sz w:val="24"/>
          <w:szCs w:val="24"/>
        </w:rPr>
        <w:t xml:space="preserve"> that is needed through a non-formal learning form,</w:t>
      </w:r>
      <w:r w:rsidR="00DD0AF0" w:rsidRPr="008401FA">
        <w:rPr>
          <w:rFonts w:ascii="Times New Roman" w:hAnsi="Times New Roman" w:cs="Times New Roman"/>
          <w:sz w:val="24"/>
          <w:szCs w:val="24"/>
        </w:rPr>
        <w:t xml:space="preserve"> and this would involve</w:t>
      </w:r>
      <w:r w:rsidR="00F52964" w:rsidRPr="008401FA">
        <w:rPr>
          <w:rFonts w:ascii="Times New Roman" w:hAnsi="Times New Roman" w:cs="Times New Roman"/>
          <w:sz w:val="24"/>
          <w:szCs w:val="24"/>
        </w:rPr>
        <w:t xml:space="preserve"> informing young people of where the products are coming from and how the items that we are purchasing are having an impact</w:t>
      </w:r>
      <w:r w:rsidR="00D23BDE" w:rsidRPr="008401FA">
        <w:rPr>
          <w:rFonts w:ascii="Times New Roman" w:hAnsi="Times New Roman" w:cs="Times New Roman"/>
          <w:sz w:val="24"/>
          <w:szCs w:val="24"/>
        </w:rPr>
        <w:t xml:space="preserve"> all round.</w:t>
      </w:r>
      <w:r w:rsidR="00346339" w:rsidRPr="008401FA">
        <w:rPr>
          <w:rFonts w:ascii="Times New Roman" w:hAnsi="Times New Roman" w:cs="Times New Roman"/>
          <w:sz w:val="24"/>
          <w:szCs w:val="24"/>
        </w:rPr>
        <w:t xml:space="preserve"> With the Estyn </w:t>
      </w:r>
      <w:r w:rsidR="00491276" w:rsidRPr="008401FA">
        <w:rPr>
          <w:rFonts w:ascii="Times New Roman" w:hAnsi="Times New Roman" w:cs="Times New Roman"/>
          <w:sz w:val="24"/>
          <w:szCs w:val="24"/>
        </w:rPr>
        <w:t xml:space="preserve">(2013) </w:t>
      </w:r>
      <w:r w:rsidR="00346339" w:rsidRPr="008401FA">
        <w:rPr>
          <w:rFonts w:ascii="Times New Roman" w:hAnsi="Times New Roman" w:cs="Times New Roman"/>
          <w:sz w:val="24"/>
          <w:szCs w:val="24"/>
        </w:rPr>
        <w:t>report in mind it would make sense to incorporate ESDGC into many aspects of youth work rather than short-term or one-off sessions which may limit the level of learning</w:t>
      </w:r>
      <w:r w:rsidR="00295D61" w:rsidRPr="008401FA">
        <w:rPr>
          <w:rFonts w:ascii="Times New Roman" w:hAnsi="Times New Roman" w:cs="Times New Roman"/>
          <w:sz w:val="24"/>
          <w:szCs w:val="24"/>
        </w:rPr>
        <w:t>, in order to maximise the benefits of ESDGC for young people.</w:t>
      </w:r>
    </w:p>
    <w:p w:rsidR="008423C2" w:rsidRPr="008401FA" w:rsidRDefault="001E6647" w:rsidP="00074F1D">
      <w:pPr>
        <w:spacing w:line="360" w:lineRule="auto"/>
        <w:jc w:val="both"/>
        <w:rPr>
          <w:rFonts w:ascii="Times New Roman" w:hAnsi="Times New Roman" w:cs="Times New Roman"/>
          <w:sz w:val="24"/>
          <w:szCs w:val="24"/>
        </w:rPr>
      </w:pPr>
      <w:r w:rsidRPr="008401FA">
        <w:rPr>
          <w:rFonts w:ascii="Times New Roman" w:hAnsi="Times New Roman" w:cs="Times New Roman"/>
          <w:sz w:val="24"/>
          <w:szCs w:val="24"/>
        </w:rPr>
        <w:t xml:space="preserve">When looking at </w:t>
      </w:r>
      <w:r w:rsidR="007B2332" w:rsidRPr="008401FA">
        <w:rPr>
          <w:rFonts w:ascii="Times New Roman" w:hAnsi="Times New Roman" w:cs="Times New Roman"/>
          <w:sz w:val="24"/>
          <w:szCs w:val="24"/>
        </w:rPr>
        <w:t xml:space="preserve">how </w:t>
      </w:r>
      <w:r w:rsidR="00FB46CD" w:rsidRPr="008401FA">
        <w:rPr>
          <w:rFonts w:ascii="Times New Roman" w:hAnsi="Times New Roman" w:cs="Times New Roman"/>
          <w:sz w:val="24"/>
          <w:szCs w:val="24"/>
        </w:rPr>
        <w:t>ESD</w:t>
      </w:r>
      <w:r w:rsidR="006A3742" w:rsidRPr="008401FA">
        <w:rPr>
          <w:rFonts w:ascii="Times New Roman" w:hAnsi="Times New Roman" w:cs="Times New Roman"/>
          <w:sz w:val="24"/>
          <w:szCs w:val="24"/>
        </w:rPr>
        <w:t>GC</w:t>
      </w:r>
      <w:r w:rsidR="00801790" w:rsidRPr="008401FA">
        <w:rPr>
          <w:rFonts w:ascii="Times New Roman" w:hAnsi="Times New Roman" w:cs="Times New Roman"/>
          <w:sz w:val="24"/>
          <w:szCs w:val="24"/>
        </w:rPr>
        <w:t xml:space="preserve"> can contribute to </w:t>
      </w:r>
      <w:r w:rsidR="00B0589A" w:rsidRPr="008401FA">
        <w:rPr>
          <w:rFonts w:ascii="Times New Roman" w:hAnsi="Times New Roman" w:cs="Times New Roman"/>
          <w:sz w:val="24"/>
          <w:szCs w:val="24"/>
        </w:rPr>
        <w:t xml:space="preserve">contemporary </w:t>
      </w:r>
      <w:r w:rsidR="00C37867" w:rsidRPr="008401FA">
        <w:rPr>
          <w:rFonts w:ascii="Times New Roman" w:hAnsi="Times New Roman" w:cs="Times New Roman"/>
          <w:sz w:val="24"/>
          <w:szCs w:val="24"/>
        </w:rPr>
        <w:t>youth work practice</w:t>
      </w:r>
      <w:r w:rsidR="002359A1" w:rsidRPr="008401FA">
        <w:rPr>
          <w:rFonts w:ascii="Times New Roman" w:hAnsi="Times New Roman" w:cs="Times New Roman"/>
          <w:sz w:val="24"/>
          <w:szCs w:val="24"/>
        </w:rPr>
        <w:t xml:space="preserve">, </w:t>
      </w:r>
      <w:r w:rsidR="006C00E9" w:rsidRPr="008401FA">
        <w:rPr>
          <w:rFonts w:ascii="Times New Roman" w:hAnsi="Times New Roman" w:cs="Times New Roman"/>
          <w:sz w:val="24"/>
          <w:szCs w:val="24"/>
        </w:rPr>
        <w:t xml:space="preserve">ESDGC </w:t>
      </w:r>
      <w:r w:rsidR="00974577" w:rsidRPr="008401FA">
        <w:rPr>
          <w:rFonts w:ascii="Times New Roman" w:hAnsi="Times New Roman" w:cs="Times New Roman"/>
          <w:sz w:val="24"/>
          <w:szCs w:val="24"/>
        </w:rPr>
        <w:t xml:space="preserve">inspires </w:t>
      </w:r>
      <w:r w:rsidR="005D7031" w:rsidRPr="008401FA">
        <w:rPr>
          <w:rFonts w:ascii="Times New Roman" w:hAnsi="Times New Roman" w:cs="Times New Roman"/>
          <w:sz w:val="24"/>
          <w:szCs w:val="24"/>
        </w:rPr>
        <w:t xml:space="preserve">the process of critical </w:t>
      </w:r>
      <w:r w:rsidR="00BA39B7" w:rsidRPr="008401FA">
        <w:rPr>
          <w:rFonts w:ascii="Times New Roman" w:hAnsi="Times New Roman" w:cs="Times New Roman"/>
          <w:sz w:val="24"/>
          <w:szCs w:val="24"/>
        </w:rPr>
        <w:t>thinking</w:t>
      </w:r>
      <w:r w:rsidR="004867BE" w:rsidRPr="008401FA">
        <w:rPr>
          <w:rFonts w:ascii="Times New Roman" w:hAnsi="Times New Roman" w:cs="Times New Roman"/>
          <w:sz w:val="24"/>
          <w:szCs w:val="24"/>
        </w:rPr>
        <w:t>, and</w:t>
      </w:r>
      <w:r w:rsidR="00793B0D" w:rsidRPr="008401FA">
        <w:rPr>
          <w:rFonts w:ascii="Times New Roman" w:hAnsi="Times New Roman" w:cs="Times New Roman"/>
          <w:sz w:val="24"/>
          <w:szCs w:val="24"/>
        </w:rPr>
        <w:t xml:space="preserve"> remember</w:t>
      </w:r>
      <w:r w:rsidR="004867BE" w:rsidRPr="008401FA">
        <w:rPr>
          <w:rFonts w:ascii="Times New Roman" w:hAnsi="Times New Roman" w:cs="Times New Roman"/>
          <w:sz w:val="24"/>
          <w:szCs w:val="24"/>
        </w:rPr>
        <w:t xml:space="preserve"> the</w:t>
      </w:r>
      <w:r w:rsidR="00961694" w:rsidRPr="008401FA">
        <w:rPr>
          <w:rFonts w:ascii="Times New Roman" w:hAnsi="Times New Roman" w:cs="Times New Roman"/>
          <w:sz w:val="24"/>
          <w:szCs w:val="24"/>
        </w:rPr>
        <w:t xml:space="preserve"> key purpose of youth work</w:t>
      </w:r>
      <w:r w:rsidR="001045CD" w:rsidRPr="008401FA">
        <w:rPr>
          <w:rFonts w:ascii="Times New Roman" w:hAnsi="Times New Roman" w:cs="Times New Roman"/>
          <w:sz w:val="24"/>
          <w:szCs w:val="24"/>
        </w:rPr>
        <w:t xml:space="preserve"> is</w:t>
      </w:r>
      <w:r w:rsidR="004D1152" w:rsidRPr="008401FA">
        <w:rPr>
          <w:rFonts w:ascii="Times New Roman" w:hAnsi="Times New Roman" w:cs="Times New Roman"/>
          <w:sz w:val="24"/>
          <w:szCs w:val="24"/>
        </w:rPr>
        <w:t xml:space="preserve"> to</w:t>
      </w:r>
      <w:r w:rsidR="00F8437C" w:rsidRPr="008401FA">
        <w:rPr>
          <w:rFonts w:ascii="Times New Roman" w:hAnsi="Times New Roman" w:cs="Times New Roman"/>
          <w:sz w:val="24"/>
          <w:szCs w:val="24"/>
        </w:rPr>
        <w:t xml:space="preserve"> make it voluntary </w:t>
      </w:r>
      <w:r w:rsidR="005D1D3B" w:rsidRPr="008401FA">
        <w:rPr>
          <w:rFonts w:ascii="Times New Roman" w:hAnsi="Times New Roman" w:cs="Times New Roman"/>
          <w:sz w:val="24"/>
          <w:szCs w:val="24"/>
        </w:rPr>
        <w:t>and engag</w:t>
      </w:r>
      <w:r w:rsidR="0071024A" w:rsidRPr="008401FA">
        <w:rPr>
          <w:rFonts w:ascii="Times New Roman" w:hAnsi="Times New Roman" w:cs="Times New Roman"/>
          <w:sz w:val="24"/>
          <w:szCs w:val="24"/>
        </w:rPr>
        <w:t>ing for young people</w:t>
      </w:r>
      <w:r w:rsidR="00F83ABC" w:rsidRPr="008401FA">
        <w:rPr>
          <w:rFonts w:ascii="Times New Roman" w:hAnsi="Times New Roman" w:cs="Times New Roman"/>
          <w:sz w:val="24"/>
          <w:szCs w:val="24"/>
        </w:rPr>
        <w:t>.</w:t>
      </w:r>
      <w:r w:rsidR="00104100">
        <w:rPr>
          <w:rFonts w:ascii="Times New Roman" w:hAnsi="Times New Roman" w:cs="Times New Roman"/>
          <w:sz w:val="24"/>
          <w:szCs w:val="24"/>
        </w:rPr>
        <w:t xml:space="preserve"> </w:t>
      </w:r>
      <w:r w:rsidR="00072C48" w:rsidRPr="008401FA">
        <w:rPr>
          <w:rFonts w:ascii="Times New Roman" w:hAnsi="Times New Roman" w:cs="Times New Roman"/>
          <w:sz w:val="24"/>
          <w:szCs w:val="24"/>
        </w:rPr>
        <w:t xml:space="preserve">When </w:t>
      </w:r>
      <w:r w:rsidR="00A40EA0" w:rsidRPr="008401FA">
        <w:rPr>
          <w:rFonts w:ascii="Times New Roman" w:hAnsi="Times New Roman" w:cs="Times New Roman"/>
          <w:sz w:val="24"/>
          <w:szCs w:val="24"/>
        </w:rPr>
        <w:t xml:space="preserve">considering how </w:t>
      </w:r>
      <w:r w:rsidR="00330A41" w:rsidRPr="008401FA">
        <w:rPr>
          <w:rFonts w:ascii="Times New Roman" w:hAnsi="Times New Roman" w:cs="Times New Roman"/>
          <w:sz w:val="24"/>
          <w:szCs w:val="24"/>
        </w:rPr>
        <w:t xml:space="preserve">Education for Sustainability </w:t>
      </w:r>
      <w:r w:rsidR="009D58E3" w:rsidRPr="008401FA">
        <w:rPr>
          <w:rFonts w:ascii="Times New Roman" w:hAnsi="Times New Roman" w:cs="Times New Roman"/>
          <w:sz w:val="24"/>
          <w:szCs w:val="24"/>
        </w:rPr>
        <w:t>development and Global Citizenship Youth Work</w:t>
      </w:r>
      <w:r w:rsidR="00B72191" w:rsidRPr="008401FA">
        <w:rPr>
          <w:rFonts w:ascii="Times New Roman" w:hAnsi="Times New Roman" w:cs="Times New Roman"/>
          <w:sz w:val="24"/>
          <w:szCs w:val="24"/>
        </w:rPr>
        <w:t xml:space="preserve"> (ESDGCYW)</w:t>
      </w:r>
      <w:r w:rsidR="00491276" w:rsidRPr="008401FA">
        <w:rPr>
          <w:rFonts w:ascii="Times New Roman" w:hAnsi="Times New Roman" w:cs="Times New Roman"/>
          <w:sz w:val="24"/>
          <w:szCs w:val="24"/>
        </w:rPr>
        <w:t xml:space="preserve"> operates</w:t>
      </w:r>
      <w:r w:rsidR="00964528" w:rsidRPr="008401FA">
        <w:rPr>
          <w:rFonts w:ascii="Times New Roman" w:hAnsi="Times New Roman" w:cs="Times New Roman"/>
          <w:sz w:val="24"/>
          <w:szCs w:val="24"/>
        </w:rPr>
        <w:t>,</w:t>
      </w:r>
      <w:r w:rsidR="00104100">
        <w:rPr>
          <w:rFonts w:ascii="Times New Roman" w:hAnsi="Times New Roman" w:cs="Times New Roman"/>
          <w:sz w:val="24"/>
          <w:szCs w:val="24"/>
        </w:rPr>
        <w:t xml:space="preserve"> </w:t>
      </w:r>
      <w:r w:rsidR="00491276" w:rsidRPr="008401FA">
        <w:rPr>
          <w:rFonts w:ascii="Times New Roman" w:hAnsi="Times New Roman" w:cs="Times New Roman"/>
          <w:sz w:val="24"/>
          <w:szCs w:val="24"/>
        </w:rPr>
        <w:t>it is important to understand</w:t>
      </w:r>
      <w:r w:rsidR="00104100">
        <w:rPr>
          <w:rFonts w:ascii="Times New Roman" w:hAnsi="Times New Roman" w:cs="Times New Roman"/>
          <w:sz w:val="24"/>
          <w:szCs w:val="24"/>
        </w:rPr>
        <w:t xml:space="preserve"> </w:t>
      </w:r>
      <w:r w:rsidR="00491276" w:rsidRPr="008401FA">
        <w:rPr>
          <w:rFonts w:ascii="Times New Roman" w:hAnsi="Times New Roman" w:cs="Times New Roman"/>
          <w:sz w:val="24"/>
          <w:szCs w:val="24"/>
        </w:rPr>
        <w:t xml:space="preserve">the level of knowledge </w:t>
      </w:r>
      <w:r w:rsidR="00A878C1" w:rsidRPr="008401FA">
        <w:rPr>
          <w:rFonts w:ascii="Times New Roman" w:hAnsi="Times New Roman" w:cs="Times New Roman"/>
          <w:sz w:val="24"/>
          <w:szCs w:val="24"/>
        </w:rPr>
        <w:t xml:space="preserve">young people </w:t>
      </w:r>
      <w:r w:rsidR="00491276" w:rsidRPr="008401FA">
        <w:rPr>
          <w:rFonts w:ascii="Times New Roman" w:hAnsi="Times New Roman" w:cs="Times New Roman"/>
          <w:sz w:val="24"/>
          <w:szCs w:val="24"/>
        </w:rPr>
        <w:t xml:space="preserve">have and </w:t>
      </w:r>
      <w:r w:rsidR="00A878C1" w:rsidRPr="008401FA">
        <w:rPr>
          <w:rFonts w:ascii="Times New Roman" w:hAnsi="Times New Roman" w:cs="Times New Roman"/>
          <w:sz w:val="24"/>
          <w:szCs w:val="24"/>
        </w:rPr>
        <w:t>their experiences</w:t>
      </w:r>
      <w:r w:rsidR="00491276" w:rsidRPr="008401FA">
        <w:rPr>
          <w:rFonts w:ascii="Times New Roman" w:hAnsi="Times New Roman" w:cs="Times New Roman"/>
          <w:sz w:val="24"/>
          <w:szCs w:val="24"/>
        </w:rPr>
        <w:t xml:space="preserve">. The non-formal setting of youth workers allows workers to gain a deeper insight into many of these facets of youth knowledge and culture. These informal settings are perfect for </w:t>
      </w:r>
      <w:r w:rsidR="00665539" w:rsidRPr="008401FA">
        <w:rPr>
          <w:rFonts w:ascii="Times New Roman" w:hAnsi="Times New Roman" w:cs="Times New Roman"/>
          <w:sz w:val="24"/>
          <w:szCs w:val="24"/>
        </w:rPr>
        <w:t xml:space="preserve">the </w:t>
      </w:r>
      <w:r w:rsidR="00491276" w:rsidRPr="008401FA">
        <w:rPr>
          <w:rFonts w:ascii="Times New Roman" w:hAnsi="Times New Roman" w:cs="Times New Roman"/>
          <w:sz w:val="24"/>
          <w:szCs w:val="24"/>
        </w:rPr>
        <w:t xml:space="preserve">ESDGC </w:t>
      </w:r>
      <w:r w:rsidR="00491276" w:rsidRPr="008401FA">
        <w:rPr>
          <w:rFonts w:ascii="Times New Roman" w:hAnsi="Times New Roman" w:cs="Times New Roman"/>
          <w:sz w:val="24"/>
          <w:szCs w:val="24"/>
        </w:rPr>
        <w:lastRenderedPageBreak/>
        <w:t>principles and can lead to deep varied conversations and a skills for the future</w:t>
      </w:r>
      <w:r w:rsidR="00104100">
        <w:rPr>
          <w:rFonts w:ascii="Times New Roman" w:hAnsi="Times New Roman" w:cs="Times New Roman"/>
          <w:sz w:val="24"/>
          <w:szCs w:val="24"/>
        </w:rPr>
        <w:t xml:space="preserve"> </w:t>
      </w:r>
      <w:r w:rsidR="00491276" w:rsidRPr="008401FA">
        <w:rPr>
          <w:rFonts w:ascii="Times New Roman" w:hAnsi="Times New Roman" w:cs="Times New Roman"/>
          <w:sz w:val="24"/>
          <w:szCs w:val="24"/>
        </w:rPr>
        <w:t>for young people who may not be interacting fully with education systems, and as a result do not get the benefits associated with ESDGC.</w:t>
      </w:r>
      <w:r w:rsidR="00104100">
        <w:rPr>
          <w:rFonts w:ascii="Times New Roman" w:hAnsi="Times New Roman" w:cs="Times New Roman"/>
          <w:sz w:val="24"/>
          <w:szCs w:val="24"/>
        </w:rPr>
        <w:t xml:space="preserve"> </w:t>
      </w:r>
      <w:r w:rsidR="00DD3964" w:rsidRPr="008401FA">
        <w:rPr>
          <w:rFonts w:ascii="Times New Roman" w:hAnsi="Times New Roman" w:cs="Times New Roman"/>
          <w:sz w:val="24"/>
          <w:szCs w:val="24"/>
        </w:rPr>
        <w:t xml:space="preserve">There are barriers </w:t>
      </w:r>
      <w:r w:rsidR="00DA0010" w:rsidRPr="008401FA">
        <w:rPr>
          <w:rFonts w:ascii="Times New Roman" w:hAnsi="Times New Roman" w:cs="Times New Roman"/>
          <w:sz w:val="24"/>
          <w:szCs w:val="24"/>
        </w:rPr>
        <w:t>and challenges to Education</w:t>
      </w:r>
      <w:r w:rsidR="001C585E" w:rsidRPr="008401FA">
        <w:rPr>
          <w:rFonts w:ascii="Times New Roman" w:hAnsi="Times New Roman" w:cs="Times New Roman"/>
          <w:sz w:val="24"/>
          <w:szCs w:val="24"/>
        </w:rPr>
        <w:t xml:space="preserve"> for</w:t>
      </w:r>
      <w:r w:rsidR="00104100">
        <w:rPr>
          <w:rFonts w:ascii="Times New Roman" w:hAnsi="Times New Roman" w:cs="Times New Roman"/>
          <w:sz w:val="24"/>
          <w:szCs w:val="24"/>
        </w:rPr>
        <w:t xml:space="preserve"> </w:t>
      </w:r>
      <w:r w:rsidR="00370343" w:rsidRPr="008401FA">
        <w:rPr>
          <w:rFonts w:ascii="Times New Roman" w:hAnsi="Times New Roman" w:cs="Times New Roman"/>
          <w:sz w:val="24"/>
          <w:szCs w:val="24"/>
        </w:rPr>
        <w:t>Sustainability Develop</w:t>
      </w:r>
      <w:r w:rsidR="001C585E" w:rsidRPr="008401FA">
        <w:rPr>
          <w:rFonts w:ascii="Times New Roman" w:hAnsi="Times New Roman" w:cs="Times New Roman"/>
          <w:sz w:val="24"/>
          <w:szCs w:val="24"/>
        </w:rPr>
        <w:t xml:space="preserve">mental and this </w:t>
      </w:r>
      <w:r w:rsidR="00AB35C9" w:rsidRPr="008401FA">
        <w:rPr>
          <w:rFonts w:ascii="Times New Roman" w:hAnsi="Times New Roman" w:cs="Times New Roman"/>
          <w:sz w:val="24"/>
          <w:szCs w:val="24"/>
        </w:rPr>
        <w:t xml:space="preserve">according to </w:t>
      </w:r>
      <w:r w:rsidR="00B70896" w:rsidRPr="008401FA">
        <w:rPr>
          <w:rFonts w:ascii="Times New Roman" w:hAnsi="Times New Roman" w:cs="Times New Roman"/>
          <w:sz w:val="24"/>
          <w:szCs w:val="24"/>
        </w:rPr>
        <w:t>McKeown</w:t>
      </w:r>
      <w:r w:rsidR="001B1E1B" w:rsidRPr="008401FA">
        <w:rPr>
          <w:rFonts w:ascii="Times New Roman" w:hAnsi="Times New Roman" w:cs="Times New Roman"/>
          <w:sz w:val="24"/>
          <w:szCs w:val="24"/>
        </w:rPr>
        <w:t xml:space="preserve">, </w:t>
      </w:r>
      <w:r w:rsidR="00104100" w:rsidRPr="008401FA">
        <w:rPr>
          <w:rFonts w:ascii="Times New Roman" w:hAnsi="Times New Roman" w:cs="Times New Roman"/>
          <w:sz w:val="24"/>
          <w:szCs w:val="24"/>
        </w:rPr>
        <w:t>R (</w:t>
      </w:r>
      <w:r w:rsidR="00B70896" w:rsidRPr="008401FA">
        <w:rPr>
          <w:rFonts w:ascii="Times New Roman" w:hAnsi="Times New Roman" w:cs="Times New Roman"/>
          <w:sz w:val="24"/>
          <w:szCs w:val="24"/>
        </w:rPr>
        <w:t>2002</w:t>
      </w:r>
      <w:r w:rsidR="001B1E1B" w:rsidRPr="008401FA">
        <w:rPr>
          <w:rFonts w:ascii="Times New Roman" w:hAnsi="Times New Roman" w:cs="Times New Roman"/>
          <w:sz w:val="24"/>
          <w:szCs w:val="24"/>
        </w:rPr>
        <w:t>)</w:t>
      </w:r>
      <w:r w:rsidR="00EF4734" w:rsidRPr="008401FA">
        <w:rPr>
          <w:rFonts w:ascii="Times New Roman" w:hAnsi="Times New Roman" w:cs="Times New Roman"/>
          <w:sz w:val="24"/>
          <w:szCs w:val="24"/>
        </w:rPr>
        <w:t xml:space="preserve">. </w:t>
      </w:r>
    </w:p>
    <w:p w:rsidR="00FA000F" w:rsidRPr="008401FA" w:rsidRDefault="00EA40CF" w:rsidP="00074F1D">
      <w:pPr>
        <w:spacing w:line="360" w:lineRule="auto"/>
        <w:jc w:val="both"/>
        <w:rPr>
          <w:rFonts w:ascii="Times New Roman" w:hAnsi="Times New Roman" w:cs="Times New Roman"/>
          <w:sz w:val="24"/>
          <w:szCs w:val="24"/>
        </w:rPr>
      </w:pPr>
      <w:r w:rsidRPr="008401FA">
        <w:rPr>
          <w:rFonts w:ascii="Times New Roman" w:hAnsi="Times New Roman" w:cs="Times New Roman"/>
          <w:sz w:val="24"/>
          <w:szCs w:val="24"/>
        </w:rPr>
        <w:t>A</w:t>
      </w:r>
      <w:r w:rsidR="00F905A8" w:rsidRPr="008401FA">
        <w:rPr>
          <w:rFonts w:ascii="Times New Roman" w:hAnsi="Times New Roman" w:cs="Times New Roman"/>
          <w:sz w:val="24"/>
          <w:szCs w:val="24"/>
        </w:rPr>
        <w:t xml:space="preserve">s youth workers </w:t>
      </w:r>
      <w:r w:rsidRPr="008401FA">
        <w:rPr>
          <w:rFonts w:ascii="Times New Roman" w:hAnsi="Times New Roman" w:cs="Times New Roman"/>
          <w:sz w:val="24"/>
          <w:szCs w:val="24"/>
        </w:rPr>
        <w:t>we are in a privileged position to</w:t>
      </w:r>
      <w:r w:rsidR="00104100">
        <w:rPr>
          <w:rFonts w:ascii="Times New Roman" w:hAnsi="Times New Roman" w:cs="Times New Roman"/>
          <w:sz w:val="24"/>
          <w:szCs w:val="24"/>
        </w:rPr>
        <w:t xml:space="preserve"> </w:t>
      </w:r>
      <w:r w:rsidR="005B2ED9" w:rsidRPr="008401FA">
        <w:rPr>
          <w:rFonts w:ascii="Times New Roman" w:hAnsi="Times New Roman" w:cs="Times New Roman"/>
          <w:sz w:val="24"/>
          <w:szCs w:val="24"/>
        </w:rPr>
        <w:t xml:space="preserve">help teach </w:t>
      </w:r>
      <w:r w:rsidR="007264E3" w:rsidRPr="008401FA">
        <w:rPr>
          <w:rFonts w:ascii="Times New Roman" w:hAnsi="Times New Roman" w:cs="Times New Roman"/>
          <w:sz w:val="24"/>
          <w:szCs w:val="24"/>
        </w:rPr>
        <w:t xml:space="preserve">young people about the impacts of the choices </w:t>
      </w:r>
      <w:r w:rsidRPr="008401FA">
        <w:rPr>
          <w:rFonts w:ascii="Times New Roman" w:hAnsi="Times New Roman" w:cs="Times New Roman"/>
          <w:sz w:val="24"/>
          <w:szCs w:val="24"/>
        </w:rPr>
        <w:t>they are</w:t>
      </w:r>
      <w:r w:rsidR="00104100">
        <w:rPr>
          <w:rFonts w:ascii="Times New Roman" w:hAnsi="Times New Roman" w:cs="Times New Roman"/>
          <w:sz w:val="24"/>
          <w:szCs w:val="24"/>
        </w:rPr>
        <w:t xml:space="preserve"> </w:t>
      </w:r>
      <w:r w:rsidRPr="008401FA">
        <w:rPr>
          <w:rFonts w:ascii="Times New Roman" w:hAnsi="Times New Roman" w:cs="Times New Roman"/>
          <w:sz w:val="24"/>
          <w:szCs w:val="24"/>
        </w:rPr>
        <w:t>making.</w:t>
      </w:r>
      <w:r w:rsidR="00104100">
        <w:rPr>
          <w:rFonts w:ascii="Times New Roman" w:hAnsi="Times New Roman" w:cs="Times New Roman"/>
          <w:sz w:val="24"/>
          <w:szCs w:val="24"/>
        </w:rPr>
        <w:t xml:space="preserve"> </w:t>
      </w:r>
      <w:r w:rsidRPr="008401FA">
        <w:rPr>
          <w:rFonts w:ascii="Times New Roman" w:hAnsi="Times New Roman" w:cs="Times New Roman"/>
          <w:sz w:val="24"/>
          <w:szCs w:val="24"/>
        </w:rPr>
        <w:t xml:space="preserve">Knowledge and understanding of the impact their choices have throughout the world can assist in raising awareness in </w:t>
      </w:r>
      <w:r w:rsidR="00A94D68" w:rsidRPr="008401FA">
        <w:rPr>
          <w:rFonts w:ascii="Times New Roman" w:hAnsi="Times New Roman" w:cs="Times New Roman"/>
          <w:sz w:val="24"/>
          <w:szCs w:val="24"/>
        </w:rPr>
        <w:t xml:space="preserve">young people of what happens when the resources </w:t>
      </w:r>
      <w:r w:rsidR="00DC7033" w:rsidRPr="008401FA">
        <w:rPr>
          <w:rFonts w:ascii="Times New Roman" w:hAnsi="Times New Roman" w:cs="Times New Roman"/>
          <w:sz w:val="24"/>
          <w:szCs w:val="24"/>
        </w:rPr>
        <w:t>have run out and the effects this has upon humanity</w:t>
      </w:r>
      <w:r w:rsidR="00CA6D2B" w:rsidRPr="008401FA">
        <w:rPr>
          <w:rFonts w:ascii="Times New Roman" w:hAnsi="Times New Roman" w:cs="Times New Roman"/>
          <w:sz w:val="24"/>
          <w:szCs w:val="24"/>
        </w:rPr>
        <w:t xml:space="preserve">. </w:t>
      </w:r>
      <w:r w:rsidR="00990617" w:rsidRPr="008401FA">
        <w:rPr>
          <w:rFonts w:ascii="Times New Roman" w:hAnsi="Times New Roman" w:cs="Times New Roman"/>
          <w:sz w:val="24"/>
          <w:szCs w:val="24"/>
        </w:rPr>
        <w:t>This enables people</w:t>
      </w:r>
      <w:r w:rsidRPr="008401FA">
        <w:rPr>
          <w:rFonts w:ascii="Times New Roman" w:hAnsi="Times New Roman" w:cs="Times New Roman"/>
          <w:sz w:val="24"/>
          <w:szCs w:val="24"/>
        </w:rPr>
        <w:t>,</w:t>
      </w:r>
      <w:r w:rsidR="00990617" w:rsidRPr="008401FA">
        <w:rPr>
          <w:rFonts w:ascii="Times New Roman" w:hAnsi="Times New Roman" w:cs="Times New Roman"/>
          <w:sz w:val="24"/>
          <w:szCs w:val="24"/>
        </w:rPr>
        <w:t xml:space="preserve"> especially the young people</w:t>
      </w:r>
      <w:r w:rsidRPr="008401FA">
        <w:rPr>
          <w:rFonts w:ascii="Times New Roman" w:hAnsi="Times New Roman" w:cs="Times New Roman"/>
          <w:sz w:val="24"/>
          <w:szCs w:val="24"/>
        </w:rPr>
        <w:t>,</w:t>
      </w:r>
      <w:r w:rsidR="00104100">
        <w:rPr>
          <w:rFonts w:ascii="Times New Roman" w:hAnsi="Times New Roman" w:cs="Times New Roman"/>
          <w:sz w:val="24"/>
          <w:szCs w:val="24"/>
        </w:rPr>
        <w:t xml:space="preserve"> </w:t>
      </w:r>
      <w:r w:rsidR="00F12029" w:rsidRPr="008401FA">
        <w:rPr>
          <w:rFonts w:ascii="Times New Roman" w:hAnsi="Times New Roman" w:cs="Times New Roman"/>
          <w:sz w:val="24"/>
          <w:szCs w:val="24"/>
        </w:rPr>
        <w:t xml:space="preserve">to make better choices and </w:t>
      </w:r>
      <w:r w:rsidRPr="008401FA">
        <w:rPr>
          <w:rFonts w:ascii="Times New Roman" w:hAnsi="Times New Roman" w:cs="Times New Roman"/>
          <w:sz w:val="24"/>
          <w:szCs w:val="24"/>
        </w:rPr>
        <w:t>by working towards incorporating ESDGC</w:t>
      </w:r>
      <w:r w:rsidR="00104100">
        <w:rPr>
          <w:rFonts w:ascii="Times New Roman" w:hAnsi="Times New Roman" w:cs="Times New Roman"/>
          <w:sz w:val="24"/>
          <w:szCs w:val="24"/>
        </w:rPr>
        <w:t xml:space="preserve"> </w:t>
      </w:r>
      <w:r w:rsidR="0050713C" w:rsidRPr="008401FA">
        <w:rPr>
          <w:rFonts w:ascii="Times New Roman" w:hAnsi="Times New Roman" w:cs="Times New Roman"/>
          <w:sz w:val="24"/>
          <w:szCs w:val="24"/>
        </w:rPr>
        <w:t>we can all gain better understanding and this gives us better knowledge</w:t>
      </w:r>
      <w:r w:rsidR="00DA0FA4" w:rsidRPr="008401FA">
        <w:rPr>
          <w:rFonts w:ascii="Times New Roman" w:hAnsi="Times New Roman" w:cs="Times New Roman"/>
          <w:sz w:val="24"/>
          <w:szCs w:val="24"/>
        </w:rPr>
        <w:t xml:space="preserve"> values and skills </w:t>
      </w:r>
      <w:r w:rsidR="00AE6D6E" w:rsidRPr="008401FA">
        <w:rPr>
          <w:rFonts w:ascii="Times New Roman" w:hAnsi="Times New Roman" w:cs="Times New Roman"/>
          <w:sz w:val="24"/>
          <w:szCs w:val="24"/>
        </w:rPr>
        <w:t>to be able to make bette</w:t>
      </w:r>
      <w:r w:rsidRPr="008401FA">
        <w:rPr>
          <w:rFonts w:ascii="Times New Roman" w:hAnsi="Times New Roman" w:cs="Times New Roman"/>
          <w:sz w:val="24"/>
          <w:szCs w:val="24"/>
        </w:rPr>
        <w:t>r choices</w:t>
      </w:r>
      <w:r w:rsidR="00FA000F" w:rsidRPr="008401FA">
        <w:rPr>
          <w:rFonts w:ascii="Times New Roman" w:hAnsi="Times New Roman" w:cs="Times New Roman"/>
          <w:sz w:val="24"/>
          <w:szCs w:val="24"/>
        </w:rPr>
        <w:t>.</w:t>
      </w:r>
      <w:r w:rsidR="00104100">
        <w:rPr>
          <w:rFonts w:ascii="Times New Roman" w:hAnsi="Times New Roman" w:cs="Times New Roman"/>
          <w:sz w:val="24"/>
          <w:szCs w:val="24"/>
        </w:rPr>
        <w:t xml:space="preserve"> </w:t>
      </w:r>
      <w:r w:rsidR="00D904F3" w:rsidRPr="008401FA">
        <w:rPr>
          <w:rFonts w:ascii="Times New Roman" w:hAnsi="Times New Roman" w:cs="Times New Roman"/>
          <w:sz w:val="24"/>
          <w:szCs w:val="24"/>
        </w:rPr>
        <w:t xml:space="preserve">ESDGC </w:t>
      </w:r>
      <w:r w:rsidR="00277965" w:rsidRPr="008401FA">
        <w:rPr>
          <w:rFonts w:ascii="Times New Roman" w:hAnsi="Times New Roman" w:cs="Times New Roman"/>
          <w:sz w:val="24"/>
          <w:szCs w:val="24"/>
        </w:rPr>
        <w:t xml:space="preserve">in a youth work </w:t>
      </w:r>
      <w:r w:rsidR="009B12F9" w:rsidRPr="008401FA">
        <w:rPr>
          <w:rFonts w:ascii="Times New Roman" w:hAnsi="Times New Roman" w:cs="Times New Roman"/>
          <w:sz w:val="24"/>
          <w:szCs w:val="24"/>
        </w:rPr>
        <w:t>context starts from the young people</w:t>
      </w:r>
      <w:r w:rsidR="001B0B58" w:rsidRPr="008401FA">
        <w:rPr>
          <w:rFonts w:ascii="Times New Roman" w:hAnsi="Times New Roman" w:cs="Times New Roman"/>
          <w:sz w:val="24"/>
          <w:szCs w:val="24"/>
        </w:rPr>
        <w:t xml:space="preserve">’s experiences and </w:t>
      </w:r>
      <w:r w:rsidRPr="008401FA">
        <w:rPr>
          <w:rFonts w:ascii="Times New Roman" w:hAnsi="Times New Roman" w:cs="Times New Roman"/>
          <w:sz w:val="24"/>
          <w:szCs w:val="24"/>
        </w:rPr>
        <w:t>working this way can encourage</w:t>
      </w:r>
      <w:r w:rsidR="00104100">
        <w:rPr>
          <w:rFonts w:ascii="Times New Roman" w:hAnsi="Times New Roman" w:cs="Times New Roman"/>
          <w:sz w:val="24"/>
          <w:szCs w:val="24"/>
        </w:rPr>
        <w:t xml:space="preserve"> </w:t>
      </w:r>
      <w:r w:rsidR="00156C37" w:rsidRPr="008401FA">
        <w:rPr>
          <w:rFonts w:ascii="Times New Roman" w:hAnsi="Times New Roman" w:cs="Times New Roman"/>
          <w:sz w:val="24"/>
          <w:szCs w:val="24"/>
        </w:rPr>
        <w:t xml:space="preserve">a critical understanding of </w:t>
      </w:r>
      <w:r w:rsidRPr="008401FA">
        <w:rPr>
          <w:rFonts w:ascii="Times New Roman" w:hAnsi="Times New Roman" w:cs="Times New Roman"/>
          <w:sz w:val="24"/>
          <w:szCs w:val="24"/>
        </w:rPr>
        <w:t>global issues. T</w:t>
      </w:r>
      <w:r w:rsidR="00156C37" w:rsidRPr="008401FA">
        <w:rPr>
          <w:rFonts w:ascii="Times New Roman" w:hAnsi="Times New Roman" w:cs="Times New Roman"/>
          <w:sz w:val="24"/>
          <w:szCs w:val="24"/>
        </w:rPr>
        <w:t xml:space="preserve">he links </w:t>
      </w:r>
      <w:r w:rsidR="00E1559E" w:rsidRPr="008401FA">
        <w:rPr>
          <w:rFonts w:ascii="Times New Roman" w:hAnsi="Times New Roman" w:cs="Times New Roman"/>
          <w:sz w:val="24"/>
          <w:szCs w:val="24"/>
        </w:rPr>
        <w:t>between young people</w:t>
      </w:r>
      <w:r w:rsidRPr="008401FA">
        <w:rPr>
          <w:rFonts w:ascii="Times New Roman" w:hAnsi="Times New Roman" w:cs="Times New Roman"/>
          <w:sz w:val="24"/>
          <w:szCs w:val="24"/>
        </w:rPr>
        <w:t>,</w:t>
      </w:r>
      <w:r w:rsidR="00E1559E" w:rsidRPr="008401FA">
        <w:rPr>
          <w:rFonts w:ascii="Times New Roman" w:hAnsi="Times New Roman" w:cs="Times New Roman"/>
          <w:sz w:val="24"/>
          <w:szCs w:val="24"/>
        </w:rPr>
        <w:t xml:space="preserve"> including their own experiences </w:t>
      </w:r>
      <w:r w:rsidR="00592365" w:rsidRPr="008401FA">
        <w:rPr>
          <w:rFonts w:ascii="Times New Roman" w:hAnsi="Times New Roman" w:cs="Times New Roman"/>
          <w:sz w:val="24"/>
          <w:szCs w:val="24"/>
        </w:rPr>
        <w:t xml:space="preserve">and </w:t>
      </w:r>
      <w:r w:rsidR="00075104" w:rsidRPr="008401FA">
        <w:rPr>
          <w:rFonts w:ascii="Times New Roman" w:hAnsi="Times New Roman" w:cs="Times New Roman"/>
          <w:sz w:val="24"/>
          <w:szCs w:val="24"/>
        </w:rPr>
        <w:t>past experiences</w:t>
      </w:r>
      <w:r w:rsidRPr="008401FA">
        <w:rPr>
          <w:rFonts w:ascii="Times New Roman" w:hAnsi="Times New Roman" w:cs="Times New Roman"/>
          <w:sz w:val="24"/>
          <w:szCs w:val="24"/>
        </w:rPr>
        <w:t>, their communities and communities throughout the world,</w:t>
      </w:r>
      <w:r w:rsidR="00104100">
        <w:rPr>
          <w:rFonts w:ascii="Times New Roman" w:hAnsi="Times New Roman" w:cs="Times New Roman"/>
          <w:sz w:val="24"/>
          <w:szCs w:val="24"/>
        </w:rPr>
        <w:t xml:space="preserve"> </w:t>
      </w:r>
      <w:r w:rsidRPr="008401FA">
        <w:rPr>
          <w:rFonts w:ascii="Times New Roman" w:hAnsi="Times New Roman" w:cs="Times New Roman"/>
          <w:sz w:val="24"/>
          <w:szCs w:val="24"/>
        </w:rPr>
        <w:t>is</w:t>
      </w:r>
      <w:r w:rsidR="001D21DE" w:rsidRPr="008401FA">
        <w:rPr>
          <w:rFonts w:ascii="Times New Roman" w:hAnsi="Times New Roman" w:cs="Times New Roman"/>
          <w:sz w:val="24"/>
          <w:szCs w:val="24"/>
        </w:rPr>
        <w:t xml:space="preserve"> key in raising awareness and </w:t>
      </w:r>
      <w:r w:rsidRPr="008401FA">
        <w:rPr>
          <w:rFonts w:ascii="Times New Roman" w:hAnsi="Times New Roman" w:cs="Times New Roman"/>
          <w:sz w:val="24"/>
          <w:szCs w:val="24"/>
        </w:rPr>
        <w:t>informing</w:t>
      </w:r>
      <w:r w:rsidR="00F72E74" w:rsidRPr="008401FA">
        <w:rPr>
          <w:rFonts w:ascii="Times New Roman" w:hAnsi="Times New Roman" w:cs="Times New Roman"/>
          <w:sz w:val="24"/>
          <w:szCs w:val="24"/>
        </w:rPr>
        <w:t xml:space="preserve"> young people to make </w:t>
      </w:r>
      <w:r w:rsidR="00261DFA" w:rsidRPr="008401FA">
        <w:rPr>
          <w:rFonts w:ascii="Times New Roman" w:hAnsi="Times New Roman" w:cs="Times New Roman"/>
          <w:sz w:val="24"/>
          <w:szCs w:val="24"/>
        </w:rPr>
        <w:t xml:space="preserve">healthier </w:t>
      </w:r>
      <w:r w:rsidRPr="008401FA">
        <w:rPr>
          <w:rFonts w:ascii="Times New Roman" w:hAnsi="Times New Roman" w:cs="Times New Roman"/>
          <w:sz w:val="24"/>
          <w:szCs w:val="24"/>
        </w:rPr>
        <w:t>choices</w:t>
      </w:r>
      <w:r w:rsidR="00261DFA" w:rsidRPr="008401FA">
        <w:rPr>
          <w:rFonts w:ascii="Times New Roman" w:hAnsi="Times New Roman" w:cs="Times New Roman"/>
          <w:sz w:val="24"/>
          <w:szCs w:val="24"/>
        </w:rPr>
        <w:t xml:space="preserve"> in the future</w:t>
      </w:r>
      <w:r w:rsidRPr="008401FA">
        <w:rPr>
          <w:rFonts w:ascii="Times New Roman" w:hAnsi="Times New Roman" w:cs="Times New Roman"/>
          <w:sz w:val="24"/>
          <w:szCs w:val="24"/>
        </w:rPr>
        <w:t xml:space="preserve">, not only for themselves but in a global way with the environment and humanity in consideration. In addition, this critical thinking often will highlight unfairness to the individual </w:t>
      </w:r>
      <w:r w:rsidR="002719FB" w:rsidRPr="008401FA">
        <w:rPr>
          <w:rFonts w:ascii="Times New Roman" w:hAnsi="Times New Roman" w:cs="Times New Roman"/>
          <w:sz w:val="24"/>
          <w:szCs w:val="24"/>
        </w:rPr>
        <w:t>and is essential</w:t>
      </w:r>
      <w:r w:rsidRPr="008401FA">
        <w:rPr>
          <w:rFonts w:ascii="Times New Roman" w:hAnsi="Times New Roman" w:cs="Times New Roman"/>
          <w:sz w:val="24"/>
          <w:szCs w:val="24"/>
        </w:rPr>
        <w:t xml:space="preserve"> to en</w:t>
      </w:r>
      <w:r w:rsidR="00DF7CCD" w:rsidRPr="008401FA">
        <w:rPr>
          <w:rFonts w:ascii="Times New Roman" w:hAnsi="Times New Roman" w:cs="Times New Roman"/>
          <w:sz w:val="24"/>
          <w:szCs w:val="24"/>
        </w:rPr>
        <w:t xml:space="preserve">force the fairness and </w:t>
      </w:r>
      <w:r w:rsidR="009B5AE5" w:rsidRPr="008401FA">
        <w:rPr>
          <w:rFonts w:ascii="Times New Roman" w:hAnsi="Times New Roman" w:cs="Times New Roman"/>
          <w:sz w:val="24"/>
          <w:szCs w:val="24"/>
        </w:rPr>
        <w:t>equality</w:t>
      </w:r>
      <w:r w:rsidR="00104100">
        <w:rPr>
          <w:rFonts w:ascii="Times New Roman" w:hAnsi="Times New Roman" w:cs="Times New Roman"/>
          <w:sz w:val="24"/>
          <w:szCs w:val="24"/>
        </w:rPr>
        <w:t xml:space="preserve"> </w:t>
      </w:r>
      <w:r w:rsidR="009B5AE5" w:rsidRPr="008401FA">
        <w:rPr>
          <w:rFonts w:ascii="Times New Roman" w:hAnsi="Times New Roman" w:cs="Times New Roman"/>
          <w:sz w:val="24"/>
          <w:szCs w:val="24"/>
        </w:rPr>
        <w:t xml:space="preserve">that we are </w:t>
      </w:r>
      <w:r w:rsidR="002719FB" w:rsidRPr="008401FA">
        <w:rPr>
          <w:rFonts w:ascii="Times New Roman" w:hAnsi="Times New Roman" w:cs="Times New Roman"/>
          <w:sz w:val="24"/>
          <w:szCs w:val="24"/>
        </w:rPr>
        <w:t>should all be entitled to according to the Human Rights Act</w:t>
      </w:r>
      <w:r w:rsidR="00A41434" w:rsidRPr="008401FA">
        <w:rPr>
          <w:rFonts w:ascii="Times New Roman" w:hAnsi="Times New Roman" w:cs="Times New Roman"/>
          <w:sz w:val="24"/>
          <w:szCs w:val="24"/>
        </w:rPr>
        <w:t>.</w:t>
      </w:r>
    </w:p>
    <w:p w:rsidR="00A41434" w:rsidRPr="008401FA" w:rsidRDefault="00F61D69" w:rsidP="00074F1D">
      <w:pPr>
        <w:spacing w:line="360" w:lineRule="auto"/>
        <w:jc w:val="both"/>
        <w:rPr>
          <w:rFonts w:ascii="Times New Roman" w:hAnsi="Times New Roman" w:cs="Times New Roman"/>
          <w:sz w:val="24"/>
          <w:szCs w:val="24"/>
        </w:rPr>
      </w:pPr>
      <w:r w:rsidRPr="008401FA">
        <w:rPr>
          <w:rFonts w:ascii="Times New Roman" w:hAnsi="Times New Roman" w:cs="Times New Roman"/>
          <w:sz w:val="24"/>
          <w:szCs w:val="24"/>
        </w:rPr>
        <w:t xml:space="preserve">ESDGC is not confined to project work </w:t>
      </w:r>
      <w:r w:rsidR="00C62964" w:rsidRPr="008401FA">
        <w:rPr>
          <w:rFonts w:ascii="Times New Roman" w:hAnsi="Times New Roman" w:cs="Times New Roman"/>
          <w:sz w:val="24"/>
          <w:szCs w:val="24"/>
        </w:rPr>
        <w:t>or a series of discrete concepts of themes</w:t>
      </w:r>
      <w:r w:rsidR="00B52C4B" w:rsidRPr="008401FA">
        <w:rPr>
          <w:rFonts w:ascii="Times New Roman" w:hAnsi="Times New Roman" w:cs="Times New Roman"/>
          <w:sz w:val="24"/>
          <w:szCs w:val="24"/>
        </w:rPr>
        <w:t>. T</w:t>
      </w:r>
      <w:r w:rsidR="00870398" w:rsidRPr="008401FA">
        <w:rPr>
          <w:rFonts w:ascii="Times New Roman" w:hAnsi="Times New Roman" w:cs="Times New Roman"/>
          <w:sz w:val="24"/>
          <w:szCs w:val="24"/>
        </w:rPr>
        <w:t>he Welsh Government (WAG,</w:t>
      </w:r>
      <w:r w:rsidR="00A24BDB" w:rsidRPr="008401FA">
        <w:rPr>
          <w:rFonts w:ascii="Times New Roman" w:hAnsi="Times New Roman" w:cs="Times New Roman"/>
          <w:sz w:val="24"/>
          <w:szCs w:val="24"/>
        </w:rPr>
        <w:t xml:space="preserve">2020) </w:t>
      </w:r>
      <w:r w:rsidR="0033256F" w:rsidRPr="008401FA">
        <w:rPr>
          <w:rFonts w:ascii="Times New Roman" w:hAnsi="Times New Roman" w:cs="Times New Roman"/>
          <w:sz w:val="24"/>
          <w:szCs w:val="24"/>
        </w:rPr>
        <w:t>states that youth work should recognise the importance of stability and in doing so this encompasses citizens to be responsible and rights is global as well as local and national citizens</w:t>
      </w:r>
      <w:r w:rsidR="0003236F" w:rsidRPr="008401FA">
        <w:rPr>
          <w:rFonts w:ascii="Times New Roman" w:hAnsi="Times New Roman" w:cs="Times New Roman"/>
          <w:sz w:val="24"/>
          <w:szCs w:val="24"/>
        </w:rPr>
        <w:t xml:space="preserve">. ESDGC </w:t>
      </w:r>
      <w:r w:rsidR="00486283" w:rsidRPr="008401FA">
        <w:rPr>
          <w:rFonts w:ascii="Times New Roman" w:hAnsi="Times New Roman" w:cs="Times New Roman"/>
          <w:sz w:val="24"/>
          <w:szCs w:val="24"/>
        </w:rPr>
        <w:t>in youth work is about developing knowledge and skills to understand the world around us,</w:t>
      </w:r>
      <w:r w:rsidR="008515F8" w:rsidRPr="008401FA">
        <w:rPr>
          <w:rFonts w:ascii="Times New Roman" w:hAnsi="Times New Roman" w:cs="Times New Roman"/>
          <w:sz w:val="24"/>
          <w:szCs w:val="24"/>
        </w:rPr>
        <w:t xml:space="preserve"> it is also about developing attitudes and values and in doing this we are helping the young people to gain those skills.</w:t>
      </w:r>
    </w:p>
    <w:p w:rsidR="008515F8" w:rsidRPr="008401FA" w:rsidRDefault="000B5F65" w:rsidP="00074F1D">
      <w:pPr>
        <w:spacing w:line="360" w:lineRule="auto"/>
        <w:jc w:val="both"/>
        <w:rPr>
          <w:rFonts w:ascii="Times New Roman" w:hAnsi="Times New Roman" w:cs="Times New Roman"/>
          <w:sz w:val="24"/>
          <w:szCs w:val="24"/>
        </w:rPr>
      </w:pPr>
      <w:r w:rsidRPr="008401FA">
        <w:rPr>
          <w:rFonts w:ascii="Times New Roman" w:hAnsi="Times New Roman" w:cs="Times New Roman"/>
          <w:sz w:val="24"/>
          <w:szCs w:val="24"/>
        </w:rPr>
        <w:t xml:space="preserve">Back in 2008 the Welsh </w:t>
      </w:r>
      <w:r w:rsidR="004446C2">
        <w:rPr>
          <w:rFonts w:ascii="Times New Roman" w:hAnsi="Times New Roman" w:cs="Times New Roman"/>
          <w:sz w:val="24"/>
          <w:szCs w:val="24"/>
        </w:rPr>
        <w:t>G</w:t>
      </w:r>
      <w:r w:rsidRPr="008401FA">
        <w:rPr>
          <w:rFonts w:ascii="Times New Roman" w:hAnsi="Times New Roman" w:cs="Times New Roman"/>
          <w:sz w:val="24"/>
          <w:szCs w:val="24"/>
        </w:rPr>
        <w:t xml:space="preserve">overnment released a new document called </w:t>
      </w:r>
      <w:r w:rsidR="004446C2">
        <w:rPr>
          <w:rFonts w:ascii="Times New Roman" w:hAnsi="Times New Roman" w:cs="Times New Roman"/>
          <w:sz w:val="24"/>
          <w:szCs w:val="24"/>
        </w:rPr>
        <w:t>E</w:t>
      </w:r>
      <w:r w:rsidRPr="008401FA">
        <w:rPr>
          <w:rFonts w:ascii="Times New Roman" w:hAnsi="Times New Roman" w:cs="Times New Roman"/>
          <w:sz w:val="24"/>
          <w:szCs w:val="24"/>
        </w:rPr>
        <w:t>ducation for</w:t>
      </w:r>
      <w:r w:rsidR="00104100">
        <w:rPr>
          <w:rFonts w:ascii="Times New Roman" w:hAnsi="Times New Roman" w:cs="Times New Roman"/>
          <w:sz w:val="24"/>
          <w:szCs w:val="24"/>
        </w:rPr>
        <w:t xml:space="preserve"> </w:t>
      </w:r>
      <w:r w:rsidR="004446C2">
        <w:rPr>
          <w:rFonts w:ascii="Times New Roman" w:hAnsi="Times New Roman" w:cs="Times New Roman"/>
          <w:sz w:val="24"/>
          <w:szCs w:val="24"/>
        </w:rPr>
        <w:t>S</w:t>
      </w:r>
      <w:r w:rsidR="006C1CB9" w:rsidRPr="008401FA">
        <w:rPr>
          <w:rFonts w:ascii="Times New Roman" w:hAnsi="Times New Roman" w:cs="Times New Roman"/>
          <w:sz w:val="24"/>
          <w:szCs w:val="24"/>
        </w:rPr>
        <w:t xml:space="preserve">ustainable </w:t>
      </w:r>
      <w:r w:rsidR="004446C2">
        <w:rPr>
          <w:rFonts w:ascii="Times New Roman" w:hAnsi="Times New Roman" w:cs="Times New Roman"/>
          <w:sz w:val="24"/>
          <w:szCs w:val="24"/>
        </w:rPr>
        <w:t>D</w:t>
      </w:r>
      <w:r w:rsidR="006C1CB9" w:rsidRPr="008401FA">
        <w:rPr>
          <w:rFonts w:ascii="Times New Roman" w:hAnsi="Times New Roman" w:cs="Times New Roman"/>
          <w:sz w:val="24"/>
          <w:szCs w:val="24"/>
        </w:rPr>
        <w:t xml:space="preserve">evelopment and </w:t>
      </w:r>
      <w:r w:rsidR="004446C2">
        <w:rPr>
          <w:rFonts w:ascii="Times New Roman" w:hAnsi="Times New Roman" w:cs="Times New Roman"/>
          <w:sz w:val="24"/>
          <w:szCs w:val="24"/>
        </w:rPr>
        <w:t>G</w:t>
      </w:r>
      <w:r w:rsidR="006C1CB9" w:rsidRPr="008401FA">
        <w:rPr>
          <w:rFonts w:ascii="Times New Roman" w:hAnsi="Times New Roman" w:cs="Times New Roman"/>
          <w:sz w:val="24"/>
          <w:szCs w:val="24"/>
        </w:rPr>
        <w:t xml:space="preserve">lobal </w:t>
      </w:r>
      <w:r w:rsidR="004446C2">
        <w:rPr>
          <w:rFonts w:ascii="Times New Roman" w:hAnsi="Times New Roman" w:cs="Times New Roman"/>
          <w:sz w:val="24"/>
          <w:szCs w:val="24"/>
        </w:rPr>
        <w:t>C</w:t>
      </w:r>
      <w:r w:rsidR="006C1CB9" w:rsidRPr="008401FA">
        <w:rPr>
          <w:rFonts w:ascii="Times New Roman" w:hAnsi="Times New Roman" w:cs="Times New Roman"/>
          <w:sz w:val="24"/>
          <w:szCs w:val="24"/>
        </w:rPr>
        <w:t>itizenship a common understanding for the youth work sector within that document it happens to mention the four pillars of youth work</w:t>
      </w:r>
      <w:r w:rsidR="008C5BAC" w:rsidRPr="008401FA">
        <w:rPr>
          <w:rFonts w:ascii="Times New Roman" w:hAnsi="Times New Roman" w:cs="Times New Roman"/>
          <w:sz w:val="24"/>
          <w:szCs w:val="24"/>
        </w:rPr>
        <w:t xml:space="preserve"> which are covered as participation education expression and empowerment in order to do this</w:t>
      </w:r>
      <w:r w:rsidR="00E234DD" w:rsidRPr="008401FA">
        <w:rPr>
          <w:rFonts w:ascii="Times New Roman" w:hAnsi="Times New Roman" w:cs="Times New Roman"/>
          <w:sz w:val="24"/>
          <w:szCs w:val="24"/>
        </w:rPr>
        <w:t xml:space="preserve"> the way in which global issues are made real for young people will depend on the skills of the practitioner and this will involve critical thinking and this will help them to think critically about what has influence perceptions and beliefs</w:t>
      </w:r>
      <w:r w:rsidR="00B537EC" w:rsidRPr="008401FA">
        <w:rPr>
          <w:rFonts w:ascii="Times New Roman" w:hAnsi="Times New Roman" w:cs="Times New Roman"/>
          <w:sz w:val="24"/>
          <w:szCs w:val="24"/>
        </w:rPr>
        <w:t xml:space="preserve"> as there can often be misconceptions and it is the job of the youth worker to be able to challenge</w:t>
      </w:r>
      <w:r w:rsidR="00DA4EE1" w:rsidRPr="008401FA">
        <w:rPr>
          <w:rFonts w:ascii="Times New Roman" w:hAnsi="Times New Roman" w:cs="Times New Roman"/>
          <w:sz w:val="24"/>
          <w:szCs w:val="24"/>
        </w:rPr>
        <w:t xml:space="preserve"> those thoughts and to make everybody realise that things </w:t>
      </w:r>
      <w:r w:rsidR="00DA4EE1" w:rsidRPr="008401FA">
        <w:rPr>
          <w:rFonts w:ascii="Times New Roman" w:hAnsi="Times New Roman" w:cs="Times New Roman"/>
          <w:sz w:val="24"/>
          <w:szCs w:val="24"/>
        </w:rPr>
        <w:lastRenderedPageBreak/>
        <w:t>need to change with that the avenues of expression are many this is included in creativity innovation</w:t>
      </w:r>
      <w:r w:rsidR="00862B12" w:rsidRPr="008401FA">
        <w:rPr>
          <w:rFonts w:ascii="Times New Roman" w:hAnsi="Times New Roman" w:cs="Times New Roman"/>
          <w:sz w:val="24"/>
          <w:szCs w:val="24"/>
        </w:rPr>
        <w:t xml:space="preserve"> and should be encouraged in finding ways to express thoughts and emotions however it is essential</w:t>
      </w:r>
      <w:r w:rsidR="00D07344" w:rsidRPr="008401FA">
        <w:rPr>
          <w:rFonts w:ascii="Times New Roman" w:hAnsi="Times New Roman" w:cs="Times New Roman"/>
          <w:sz w:val="24"/>
          <w:szCs w:val="24"/>
        </w:rPr>
        <w:t xml:space="preserve"> that learning happens for all young people who have the right to this and have opportunities to develop their skills in learning which promotes universal rights</w:t>
      </w:r>
      <w:r w:rsidR="002215E3" w:rsidRPr="008401FA">
        <w:rPr>
          <w:rFonts w:ascii="Times New Roman" w:hAnsi="Times New Roman" w:cs="Times New Roman"/>
          <w:sz w:val="24"/>
          <w:szCs w:val="24"/>
        </w:rPr>
        <w:t>.</w:t>
      </w:r>
    </w:p>
    <w:p w:rsidR="002215E3" w:rsidRPr="008401FA" w:rsidRDefault="002215E3" w:rsidP="00074F1D">
      <w:pPr>
        <w:spacing w:line="360" w:lineRule="auto"/>
        <w:jc w:val="both"/>
        <w:rPr>
          <w:rFonts w:ascii="Times New Roman" w:hAnsi="Times New Roman" w:cs="Times New Roman"/>
          <w:sz w:val="24"/>
          <w:szCs w:val="24"/>
        </w:rPr>
      </w:pPr>
      <w:r w:rsidRPr="008401FA">
        <w:rPr>
          <w:rFonts w:ascii="Times New Roman" w:hAnsi="Times New Roman" w:cs="Times New Roman"/>
          <w:sz w:val="24"/>
          <w:szCs w:val="24"/>
        </w:rPr>
        <w:t>One of the ways that youth workers could engage with young people is by running various activities</w:t>
      </w:r>
      <w:r w:rsidR="00294A86" w:rsidRPr="008401FA">
        <w:rPr>
          <w:rFonts w:ascii="Times New Roman" w:hAnsi="Times New Roman" w:cs="Times New Roman"/>
          <w:sz w:val="24"/>
          <w:szCs w:val="24"/>
        </w:rPr>
        <w:t xml:space="preserve"> this would include having fun but also learning</w:t>
      </w:r>
      <w:r w:rsidR="00443667" w:rsidRPr="008401FA">
        <w:rPr>
          <w:rFonts w:ascii="Times New Roman" w:hAnsi="Times New Roman" w:cs="Times New Roman"/>
          <w:sz w:val="24"/>
          <w:szCs w:val="24"/>
        </w:rPr>
        <w:t xml:space="preserve"> in getting better skills to be able to make far better choices the links between society and economy and environment and our own lives</w:t>
      </w:r>
      <w:r w:rsidR="00946411" w:rsidRPr="008401FA">
        <w:rPr>
          <w:rFonts w:ascii="Times New Roman" w:hAnsi="Times New Roman" w:cs="Times New Roman"/>
          <w:sz w:val="24"/>
          <w:szCs w:val="24"/>
        </w:rPr>
        <w:t xml:space="preserve"> and those of people throughout the world would need to be realised the needs and the rights of both present and future generations is crucial in this</w:t>
      </w:r>
      <w:r w:rsidR="0014775B" w:rsidRPr="008401FA">
        <w:rPr>
          <w:rFonts w:ascii="Times New Roman" w:hAnsi="Times New Roman" w:cs="Times New Roman"/>
          <w:sz w:val="24"/>
          <w:szCs w:val="24"/>
        </w:rPr>
        <w:t xml:space="preserve"> the relationship between power resources and human rights is again key for education and sustainable development and global citizenship</w:t>
      </w:r>
      <w:r w:rsidR="00551D5C" w:rsidRPr="008401FA">
        <w:rPr>
          <w:rFonts w:ascii="Times New Roman" w:hAnsi="Times New Roman" w:cs="Times New Roman"/>
          <w:sz w:val="24"/>
          <w:szCs w:val="24"/>
        </w:rPr>
        <w:t>, take for example the current crisis of the coronavirus which is having massive impact on the global economy</w:t>
      </w:r>
      <w:r w:rsidR="007A5D21" w:rsidRPr="008401FA">
        <w:rPr>
          <w:rFonts w:ascii="Times New Roman" w:hAnsi="Times New Roman" w:cs="Times New Roman"/>
          <w:sz w:val="24"/>
          <w:szCs w:val="24"/>
        </w:rPr>
        <w:t>.</w:t>
      </w:r>
    </w:p>
    <w:p w:rsidR="00A75ACC" w:rsidRPr="00374F80" w:rsidRDefault="005F7681" w:rsidP="00074F1D">
      <w:pPr>
        <w:spacing w:line="360" w:lineRule="auto"/>
        <w:jc w:val="both"/>
        <w:rPr>
          <w:rFonts w:ascii="Times New Roman" w:hAnsi="Times New Roman" w:cs="Times New Roman"/>
          <w:sz w:val="24"/>
          <w:szCs w:val="24"/>
        </w:rPr>
      </w:pPr>
      <w:r w:rsidRPr="00374F80">
        <w:rPr>
          <w:rFonts w:ascii="Times New Roman" w:hAnsi="Times New Roman" w:cs="Times New Roman"/>
          <w:sz w:val="24"/>
          <w:szCs w:val="24"/>
        </w:rPr>
        <w:t>There is an important that needs to be addressed</w:t>
      </w:r>
      <w:r w:rsidR="002B65C5" w:rsidRPr="00374F80">
        <w:rPr>
          <w:rFonts w:ascii="Times New Roman" w:hAnsi="Times New Roman" w:cs="Times New Roman"/>
          <w:sz w:val="24"/>
          <w:szCs w:val="24"/>
        </w:rPr>
        <w:t xml:space="preserve"> and in doing this the education for sustainable development and global citizenship says there can be various ways in dealing with this and that would be looking</w:t>
      </w:r>
      <w:r w:rsidR="004E1DDE" w:rsidRPr="00374F80">
        <w:rPr>
          <w:rFonts w:ascii="Times New Roman" w:hAnsi="Times New Roman" w:cs="Times New Roman"/>
          <w:sz w:val="24"/>
          <w:szCs w:val="24"/>
        </w:rPr>
        <w:t xml:space="preserve"> at energy use water use travel and transport waste minimisation and recycling environmental management everything we do has an impact on the world around us the individual choices we make in our everyday lives have implications on the environment society and economy</w:t>
      </w:r>
    </w:p>
    <w:p w:rsidR="007A5D21" w:rsidRPr="00374F80" w:rsidRDefault="00DE0C93" w:rsidP="00DB11BB">
      <w:pPr>
        <w:spacing w:line="240" w:lineRule="auto"/>
        <w:ind w:left="850" w:right="850"/>
        <w:jc w:val="both"/>
        <w:rPr>
          <w:rFonts w:ascii="Times New Roman" w:hAnsi="Times New Roman" w:cs="Times New Roman"/>
          <w:i/>
          <w:iCs/>
          <w:sz w:val="24"/>
          <w:szCs w:val="24"/>
        </w:rPr>
      </w:pPr>
      <w:r w:rsidRPr="00374F80">
        <w:rPr>
          <w:rFonts w:ascii="Times New Roman" w:hAnsi="Times New Roman" w:cs="Times New Roman"/>
          <w:i/>
          <w:iCs/>
          <w:sz w:val="24"/>
          <w:szCs w:val="24"/>
        </w:rPr>
        <w:t>sustainability isn’t just about large projects and plans everyone can contribute by making small but significant changes in the way they will live and work.</w:t>
      </w:r>
      <w:r w:rsidR="00517574">
        <w:rPr>
          <w:rFonts w:ascii="Times New Roman" w:hAnsi="Times New Roman" w:cs="Times New Roman"/>
          <w:i/>
          <w:iCs/>
          <w:sz w:val="24"/>
          <w:szCs w:val="24"/>
        </w:rPr>
        <w:t xml:space="preserve"> (</w:t>
      </w:r>
      <w:r w:rsidR="00A6535E">
        <w:rPr>
          <w:rFonts w:ascii="Times New Roman" w:hAnsi="Times New Roman" w:cs="Times New Roman"/>
          <w:i/>
          <w:iCs/>
          <w:sz w:val="24"/>
          <w:szCs w:val="24"/>
        </w:rPr>
        <w:t>NHS, 2017)</w:t>
      </w:r>
    </w:p>
    <w:p w:rsidR="009942B2" w:rsidRDefault="00374F80" w:rsidP="00613E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Welton, (2020) states that during this process it is important to make sure that what is being said is correct and we need to consider how we go about educating the young people, as youth workers we need to be working with the young people to be actively working towards problem solving </w:t>
      </w:r>
      <w:r w:rsidR="00D664D6">
        <w:rPr>
          <w:rFonts w:ascii="Times New Roman" w:hAnsi="Times New Roman" w:cs="Times New Roman"/>
          <w:sz w:val="24"/>
          <w:szCs w:val="24"/>
        </w:rPr>
        <w:t xml:space="preserve">and </w:t>
      </w:r>
      <w:r w:rsidR="00AF0723">
        <w:rPr>
          <w:rFonts w:ascii="Times New Roman" w:hAnsi="Times New Roman" w:cs="Times New Roman"/>
          <w:sz w:val="24"/>
          <w:szCs w:val="24"/>
        </w:rPr>
        <w:t xml:space="preserve">thinking </w:t>
      </w:r>
      <w:r w:rsidR="00CD600D">
        <w:rPr>
          <w:rFonts w:ascii="Times New Roman" w:hAnsi="Times New Roman" w:cs="Times New Roman"/>
          <w:sz w:val="24"/>
          <w:szCs w:val="24"/>
        </w:rPr>
        <w:t xml:space="preserve">critically about certain things. Youth workers </w:t>
      </w:r>
      <w:r w:rsidR="005F5BB2">
        <w:rPr>
          <w:rFonts w:ascii="Times New Roman" w:hAnsi="Times New Roman" w:cs="Times New Roman"/>
          <w:sz w:val="24"/>
          <w:szCs w:val="24"/>
        </w:rPr>
        <w:t>need to be putting across to young people their chance to have their say and in doing so this helps to develop the young people</w:t>
      </w:r>
      <w:r w:rsidR="00652EA5">
        <w:rPr>
          <w:rFonts w:ascii="Times New Roman" w:hAnsi="Times New Roman" w:cs="Times New Roman"/>
          <w:sz w:val="24"/>
          <w:szCs w:val="24"/>
        </w:rPr>
        <w:t xml:space="preserve"> in their confidence, this is also a good way in </w:t>
      </w:r>
      <w:r w:rsidR="00AD4142">
        <w:rPr>
          <w:rFonts w:ascii="Times New Roman" w:hAnsi="Times New Roman" w:cs="Times New Roman"/>
          <w:sz w:val="24"/>
          <w:szCs w:val="24"/>
        </w:rPr>
        <w:t xml:space="preserve">empowering these young people and in doing so this is </w:t>
      </w:r>
      <w:r w:rsidR="009942B2">
        <w:rPr>
          <w:rFonts w:ascii="Times New Roman" w:hAnsi="Times New Roman" w:cs="Times New Roman"/>
          <w:sz w:val="24"/>
          <w:szCs w:val="24"/>
        </w:rPr>
        <w:t>recognising that individual young people and as a group have these rights</w:t>
      </w:r>
      <w:r w:rsidR="00407CD1">
        <w:rPr>
          <w:rFonts w:ascii="Times New Roman" w:hAnsi="Times New Roman" w:cs="Times New Roman"/>
          <w:sz w:val="24"/>
          <w:szCs w:val="24"/>
        </w:rPr>
        <w:t xml:space="preserve"> and as youth workers we have to be aware and be re</w:t>
      </w:r>
      <w:r w:rsidR="007C40FB">
        <w:rPr>
          <w:rFonts w:ascii="Times New Roman" w:hAnsi="Times New Roman" w:cs="Times New Roman"/>
          <w:sz w:val="24"/>
          <w:szCs w:val="24"/>
        </w:rPr>
        <w:t>specting their rights</w:t>
      </w:r>
      <w:r w:rsidR="009942B2">
        <w:rPr>
          <w:rFonts w:ascii="Times New Roman" w:hAnsi="Times New Roman" w:cs="Times New Roman"/>
          <w:sz w:val="24"/>
          <w:szCs w:val="24"/>
        </w:rPr>
        <w:t>.</w:t>
      </w:r>
    </w:p>
    <w:p w:rsidR="007C40FB" w:rsidRDefault="00B32156" w:rsidP="00613E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all we need to be working with the young people </w:t>
      </w:r>
      <w:r w:rsidR="00EE3318">
        <w:rPr>
          <w:rFonts w:ascii="Times New Roman" w:hAnsi="Times New Roman" w:cs="Times New Roman"/>
          <w:sz w:val="24"/>
          <w:szCs w:val="24"/>
        </w:rPr>
        <w:t xml:space="preserve">to work on issues that are facing them and not to be </w:t>
      </w:r>
      <w:r w:rsidR="001B10F6">
        <w:rPr>
          <w:rFonts w:ascii="Times New Roman" w:hAnsi="Times New Roman" w:cs="Times New Roman"/>
          <w:sz w:val="24"/>
          <w:szCs w:val="24"/>
        </w:rPr>
        <w:t xml:space="preserve">overwhelming with </w:t>
      </w:r>
      <w:r w:rsidR="00AB1047">
        <w:rPr>
          <w:rFonts w:ascii="Times New Roman" w:hAnsi="Times New Roman" w:cs="Times New Roman"/>
          <w:sz w:val="24"/>
          <w:szCs w:val="24"/>
        </w:rPr>
        <w:t xml:space="preserve">our own </w:t>
      </w:r>
      <w:r w:rsidR="00D97EB9">
        <w:rPr>
          <w:rFonts w:ascii="Times New Roman" w:hAnsi="Times New Roman" w:cs="Times New Roman"/>
          <w:sz w:val="24"/>
          <w:szCs w:val="24"/>
        </w:rPr>
        <w:t xml:space="preserve">agenda or emotions, </w:t>
      </w:r>
      <w:r w:rsidR="00362481">
        <w:rPr>
          <w:rFonts w:ascii="Times New Roman" w:hAnsi="Times New Roman" w:cs="Times New Roman"/>
          <w:sz w:val="24"/>
          <w:szCs w:val="24"/>
        </w:rPr>
        <w:t xml:space="preserve">and it is very important that the young people are given the </w:t>
      </w:r>
      <w:r w:rsidR="00B02B0B">
        <w:rPr>
          <w:rFonts w:ascii="Times New Roman" w:hAnsi="Times New Roman" w:cs="Times New Roman"/>
          <w:sz w:val="24"/>
          <w:szCs w:val="24"/>
        </w:rPr>
        <w:t>chance to view their own worry’s and fears</w:t>
      </w:r>
      <w:r w:rsidR="001D00EA">
        <w:rPr>
          <w:rFonts w:ascii="Times New Roman" w:hAnsi="Times New Roman" w:cs="Times New Roman"/>
          <w:sz w:val="24"/>
          <w:szCs w:val="24"/>
        </w:rPr>
        <w:t xml:space="preserve">, as ultimately it is our jobs to </w:t>
      </w:r>
      <w:r w:rsidR="00EE273E">
        <w:rPr>
          <w:rFonts w:ascii="Times New Roman" w:hAnsi="Times New Roman" w:cs="Times New Roman"/>
          <w:sz w:val="24"/>
          <w:szCs w:val="24"/>
        </w:rPr>
        <w:t>promote and actively encourage opp</w:t>
      </w:r>
      <w:r w:rsidR="00D21B72">
        <w:rPr>
          <w:rFonts w:ascii="Times New Roman" w:hAnsi="Times New Roman" w:cs="Times New Roman"/>
          <w:sz w:val="24"/>
          <w:szCs w:val="24"/>
        </w:rPr>
        <w:t>ortunities with these young people</w:t>
      </w:r>
      <w:r w:rsidR="00560E05">
        <w:rPr>
          <w:rFonts w:ascii="Times New Roman" w:hAnsi="Times New Roman" w:cs="Times New Roman"/>
          <w:sz w:val="24"/>
          <w:szCs w:val="24"/>
        </w:rPr>
        <w:t>.</w:t>
      </w:r>
    </w:p>
    <w:p w:rsidR="00F57290" w:rsidRDefault="002B6CAD" w:rsidP="00613EB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Young people have become </w:t>
      </w:r>
      <w:r w:rsidR="00D4089B">
        <w:rPr>
          <w:rFonts w:ascii="Times New Roman" w:hAnsi="Times New Roman" w:cs="Times New Roman"/>
          <w:sz w:val="24"/>
          <w:szCs w:val="24"/>
        </w:rPr>
        <w:t xml:space="preserve">more engaged with issues surrounding </w:t>
      </w:r>
      <w:r w:rsidR="00EB27F5">
        <w:rPr>
          <w:rFonts w:ascii="Times New Roman" w:hAnsi="Times New Roman" w:cs="Times New Roman"/>
          <w:sz w:val="24"/>
          <w:szCs w:val="24"/>
        </w:rPr>
        <w:t xml:space="preserve">the concern of </w:t>
      </w:r>
      <w:r w:rsidR="00DF2861">
        <w:rPr>
          <w:rFonts w:ascii="Times New Roman" w:hAnsi="Times New Roman" w:cs="Times New Roman"/>
          <w:sz w:val="24"/>
          <w:szCs w:val="24"/>
        </w:rPr>
        <w:t xml:space="preserve">climate change and the issues </w:t>
      </w:r>
      <w:r w:rsidR="00BC23A6">
        <w:rPr>
          <w:rFonts w:ascii="Times New Roman" w:hAnsi="Times New Roman" w:cs="Times New Roman"/>
          <w:sz w:val="24"/>
          <w:szCs w:val="24"/>
        </w:rPr>
        <w:t>of late have included things like weather phenomena’s</w:t>
      </w:r>
      <w:r w:rsidR="002718A7">
        <w:rPr>
          <w:rFonts w:ascii="Times New Roman" w:hAnsi="Times New Roman" w:cs="Times New Roman"/>
          <w:sz w:val="24"/>
          <w:szCs w:val="24"/>
        </w:rPr>
        <w:t xml:space="preserve"> and this has caused flooding to mention, </w:t>
      </w:r>
      <w:r w:rsidR="007F7598">
        <w:rPr>
          <w:rFonts w:ascii="Times New Roman" w:hAnsi="Times New Roman" w:cs="Times New Roman"/>
          <w:sz w:val="24"/>
          <w:szCs w:val="24"/>
        </w:rPr>
        <w:t>and with Greta Thunberg</w:t>
      </w:r>
      <w:r w:rsidR="00104100">
        <w:rPr>
          <w:rFonts w:ascii="Times New Roman" w:hAnsi="Times New Roman" w:cs="Times New Roman"/>
          <w:sz w:val="24"/>
          <w:szCs w:val="24"/>
        </w:rPr>
        <w:t xml:space="preserve"> </w:t>
      </w:r>
      <w:r w:rsidR="00914550">
        <w:rPr>
          <w:rFonts w:ascii="Times New Roman" w:hAnsi="Times New Roman" w:cs="Times New Roman"/>
          <w:sz w:val="24"/>
          <w:szCs w:val="24"/>
        </w:rPr>
        <w:t>involved in</w:t>
      </w:r>
      <w:r w:rsidR="00054B1E">
        <w:rPr>
          <w:rFonts w:ascii="Times New Roman" w:hAnsi="Times New Roman" w:cs="Times New Roman"/>
          <w:sz w:val="24"/>
          <w:szCs w:val="24"/>
        </w:rPr>
        <w:t xml:space="preserve"> the </w:t>
      </w:r>
      <w:r w:rsidR="005C5B5E">
        <w:rPr>
          <w:rFonts w:ascii="Times New Roman" w:hAnsi="Times New Roman" w:cs="Times New Roman"/>
          <w:sz w:val="24"/>
          <w:szCs w:val="24"/>
        </w:rPr>
        <w:t>E</w:t>
      </w:r>
      <w:r w:rsidR="00054B1E">
        <w:rPr>
          <w:rFonts w:ascii="Times New Roman" w:hAnsi="Times New Roman" w:cs="Times New Roman"/>
          <w:sz w:val="24"/>
          <w:szCs w:val="24"/>
        </w:rPr>
        <w:t xml:space="preserve">xtinction </w:t>
      </w:r>
      <w:r w:rsidR="005C5B5E">
        <w:rPr>
          <w:rFonts w:ascii="Times New Roman" w:hAnsi="Times New Roman" w:cs="Times New Roman"/>
          <w:sz w:val="24"/>
          <w:szCs w:val="24"/>
        </w:rPr>
        <w:t>R</w:t>
      </w:r>
      <w:r w:rsidR="00054B1E">
        <w:rPr>
          <w:rFonts w:ascii="Times New Roman" w:hAnsi="Times New Roman" w:cs="Times New Roman"/>
          <w:sz w:val="24"/>
          <w:szCs w:val="24"/>
        </w:rPr>
        <w:t xml:space="preserve">ebellion back in 2015 </w:t>
      </w:r>
      <w:r w:rsidR="007560DF">
        <w:rPr>
          <w:rFonts w:ascii="Times New Roman" w:hAnsi="Times New Roman" w:cs="Times New Roman"/>
          <w:sz w:val="24"/>
          <w:szCs w:val="24"/>
        </w:rPr>
        <w:t xml:space="preserve">at the age of fifteen years of age </w:t>
      </w:r>
      <w:r w:rsidR="00926114">
        <w:rPr>
          <w:rFonts w:ascii="Times New Roman" w:hAnsi="Times New Roman" w:cs="Times New Roman"/>
          <w:sz w:val="24"/>
          <w:szCs w:val="24"/>
        </w:rPr>
        <w:t xml:space="preserve">where she </w:t>
      </w:r>
      <w:r w:rsidR="005C7E49">
        <w:rPr>
          <w:rFonts w:ascii="Times New Roman" w:hAnsi="Times New Roman" w:cs="Times New Roman"/>
          <w:sz w:val="24"/>
          <w:szCs w:val="24"/>
        </w:rPr>
        <w:t>convinced</w:t>
      </w:r>
      <w:r w:rsidR="00926114">
        <w:rPr>
          <w:rFonts w:ascii="Times New Roman" w:hAnsi="Times New Roman" w:cs="Times New Roman"/>
          <w:sz w:val="24"/>
          <w:szCs w:val="24"/>
        </w:rPr>
        <w:t xml:space="preserve"> her parents</w:t>
      </w:r>
      <w:r w:rsidR="005C7E49">
        <w:rPr>
          <w:rFonts w:ascii="Times New Roman" w:hAnsi="Times New Roman" w:cs="Times New Roman"/>
          <w:sz w:val="24"/>
          <w:szCs w:val="24"/>
        </w:rPr>
        <w:t xml:space="preserve"> to change and think</w:t>
      </w:r>
      <w:r w:rsidR="00BB5C39">
        <w:rPr>
          <w:rFonts w:ascii="Times New Roman" w:hAnsi="Times New Roman" w:cs="Times New Roman"/>
          <w:sz w:val="24"/>
          <w:szCs w:val="24"/>
        </w:rPr>
        <w:t xml:space="preserve"> about the climate</w:t>
      </w:r>
      <w:r w:rsidR="002B7B5B">
        <w:rPr>
          <w:rFonts w:ascii="Times New Roman" w:hAnsi="Times New Roman" w:cs="Times New Roman"/>
          <w:sz w:val="24"/>
          <w:szCs w:val="24"/>
        </w:rPr>
        <w:t>.</w:t>
      </w:r>
      <w:r w:rsidR="002A2FB0">
        <w:rPr>
          <w:rFonts w:ascii="Times New Roman" w:hAnsi="Times New Roman" w:cs="Times New Roman"/>
          <w:sz w:val="24"/>
          <w:szCs w:val="24"/>
        </w:rPr>
        <w:t xml:space="preserve"> As </w:t>
      </w:r>
      <w:r w:rsidR="006E5AA5">
        <w:rPr>
          <w:rFonts w:ascii="Times New Roman" w:hAnsi="Times New Roman" w:cs="Times New Roman"/>
          <w:sz w:val="24"/>
          <w:szCs w:val="24"/>
        </w:rPr>
        <w:t xml:space="preserve">mentioned in the ESDGC </w:t>
      </w:r>
      <w:r w:rsidR="004D4F44">
        <w:rPr>
          <w:rFonts w:ascii="Times New Roman" w:hAnsi="Times New Roman" w:cs="Times New Roman"/>
          <w:sz w:val="24"/>
          <w:szCs w:val="24"/>
        </w:rPr>
        <w:t>a</w:t>
      </w:r>
      <w:r w:rsidR="005B6EED">
        <w:rPr>
          <w:rFonts w:ascii="Times New Roman" w:hAnsi="Times New Roman" w:cs="Times New Roman"/>
          <w:sz w:val="24"/>
          <w:szCs w:val="24"/>
        </w:rPr>
        <w:t xml:space="preserve"> common understanding </w:t>
      </w:r>
      <w:r w:rsidR="004765C9">
        <w:rPr>
          <w:rFonts w:ascii="Times New Roman" w:hAnsi="Times New Roman" w:cs="Times New Roman"/>
          <w:sz w:val="24"/>
          <w:szCs w:val="24"/>
        </w:rPr>
        <w:t xml:space="preserve">for the youth work sector </w:t>
      </w:r>
      <w:r w:rsidR="001A2AEC">
        <w:rPr>
          <w:rFonts w:ascii="Times New Roman" w:hAnsi="Times New Roman" w:cs="Times New Roman"/>
          <w:sz w:val="24"/>
          <w:szCs w:val="24"/>
        </w:rPr>
        <w:t xml:space="preserve">young people are concerned with things like </w:t>
      </w:r>
      <w:r w:rsidR="0030004B">
        <w:rPr>
          <w:rFonts w:ascii="Times New Roman" w:hAnsi="Times New Roman" w:cs="Times New Roman"/>
          <w:sz w:val="24"/>
          <w:szCs w:val="24"/>
        </w:rPr>
        <w:t xml:space="preserve">pollution and poverty which is a </w:t>
      </w:r>
      <w:r w:rsidR="00855BCD">
        <w:rPr>
          <w:rFonts w:ascii="Times New Roman" w:hAnsi="Times New Roman" w:cs="Times New Roman"/>
          <w:sz w:val="24"/>
          <w:szCs w:val="24"/>
        </w:rPr>
        <w:t xml:space="preserve">big part for young people to look at in the sense of </w:t>
      </w:r>
      <w:r w:rsidR="00F57290">
        <w:rPr>
          <w:rFonts w:ascii="Times New Roman" w:hAnsi="Times New Roman" w:cs="Times New Roman"/>
          <w:sz w:val="24"/>
          <w:szCs w:val="24"/>
        </w:rPr>
        <w:t xml:space="preserve">the matter, this </w:t>
      </w:r>
      <w:r w:rsidR="009B6A27">
        <w:rPr>
          <w:rFonts w:ascii="Times New Roman" w:hAnsi="Times New Roman" w:cs="Times New Roman"/>
          <w:sz w:val="24"/>
          <w:szCs w:val="24"/>
        </w:rPr>
        <w:t xml:space="preserve">are just some of the things that are facing young people these days </w:t>
      </w:r>
      <w:r w:rsidR="00E23BA4">
        <w:rPr>
          <w:rFonts w:ascii="Times New Roman" w:hAnsi="Times New Roman" w:cs="Times New Roman"/>
          <w:sz w:val="24"/>
          <w:szCs w:val="24"/>
        </w:rPr>
        <w:t xml:space="preserve">and also the real fact of the climate change which is having a detrimental effect on the </w:t>
      </w:r>
      <w:r w:rsidR="00860CE6">
        <w:rPr>
          <w:rFonts w:ascii="Times New Roman" w:hAnsi="Times New Roman" w:cs="Times New Roman"/>
          <w:sz w:val="24"/>
          <w:szCs w:val="24"/>
        </w:rPr>
        <w:t>globe and this is down to humans and the waste that is being dumped</w:t>
      </w:r>
      <w:r w:rsidR="00D071D6">
        <w:rPr>
          <w:rFonts w:ascii="Times New Roman" w:hAnsi="Times New Roman" w:cs="Times New Roman"/>
          <w:sz w:val="24"/>
          <w:szCs w:val="24"/>
        </w:rPr>
        <w:t>.</w:t>
      </w:r>
    </w:p>
    <w:p w:rsidR="00E60035" w:rsidRDefault="00D071D6" w:rsidP="00613E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Young people </w:t>
      </w:r>
      <w:r w:rsidR="005B6907">
        <w:rPr>
          <w:rFonts w:ascii="Times New Roman" w:hAnsi="Times New Roman" w:cs="Times New Roman"/>
          <w:sz w:val="24"/>
          <w:szCs w:val="24"/>
        </w:rPr>
        <w:t>need to be involved in all aspects of deci</w:t>
      </w:r>
      <w:r w:rsidR="00A276DB">
        <w:rPr>
          <w:rFonts w:ascii="Times New Roman" w:hAnsi="Times New Roman" w:cs="Times New Roman"/>
          <w:sz w:val="24"/>
          <w:szCs w:val="24"/>
        </w:rPr>
        <w:t>sion making as they are ultimately the next generation that are going to suffer if the</w:t>
      </w:r>
      <w:r w:rsidR="00702606">
        <w:rPr>
          <w:rFonts w:ascii="Times New Roman" w:hAnsi="Times New Roman" w:cs="Times New Roman"/>
          <w:sz w:val="24"/>
          <w:szCs w:val="24"/>
        </w:rPr>
        <w:t xml:space="preserve"> situation does not change and rapidly, as a result </w:t>
      </w:r>
      <w:r w:rsidR="008D2B3F">
        <w:rPr>
          <w:rFonts w:ascii="Times New Roman" w:hAnsi="Times New Roman" w:cs="Times New Roman"/>
          <w:sz w:val="24"/>
          <w:szCs w:val="24"/>
        </w:rPr>
        <w:t xml:space="preserve">the extinction rebellion is the only way that young people seem to have their voices heard and this needs to be supported by the likes of us the </w:t>
      </w:r>
      <w:r w:rsidR="00822BAD">
        <w:rPr>
          <w:rFonts w:ascii="Times New Roman" w:hAnsi="Times New Roman" w:cs="Times New Roman"/>
          <w:sz w:val="24"/>
          <w:szCs w:val="24"/>
        </w:rPr>
        <w:t>youth workers and such like</w:t>
      </w:r>
      <w:r w:rsidR="00F90689">
        <w:rPr>
          <w:rFonts w:ascii="Times New Roman" w:hAnsi="Times New Roman" w:cs="Times New Roman"/>
          <w:sz w:val="24"/>
          <w:szCs w:val="24"/>
        </w:rPr>
        <w:t xml:space="preserve">, dictating </w:t>
      </w:r>
      <w:r w:rsidR="004646B6">
        <w:rPr>
          <w:rFonts w:ascii="Times New Roman" w:hAnsi="Times New Roman" w:cs="Times New Roman"/>
          <w:sz w:val="24"/>
          <w:szCs w:val="24"/>
        </w:rPr>
        <w:t xml:space="preserve">prerequisites is not doing the youth work practice any good and </w:t>
      </w:r>
      <w:r w:rsidR="00DD08DF">
        <w:rPr>
          <w:rFonts w:ascii="Times New Roman" w:hAnsi="Times New Roman" w:cs="Times New Roman"/>
          <w:sz w:val="24"/>
          <w:szCs w:val="24"/>
        </w:rPr>
        <w:t xml:space="preserve">can have a huge impact on the creative and </w:t>
      </w:r>
      <w:r w:rsidR="00254411">
        <w:rPr>
          <w:rFonts w:ascii="Times New Roman" w:hAnsi="Times New Roman" w:cs="Times New Roman"/>
          <w:sz w:val="24"/>
          <w:szCs w:val="24"/>
        </w:rPr>
        <w:t>spontaneity of the young people and what they are capable of.</w:t>
      </w:r>
    </w:p>
    <w:p w:rsidR="00D071D6" w:rsidRDefault="00E60035" w:rsidP="00613EBA">
      <w:pPr>
        <w:spacing w:line="360" w:lineRule="auto"/>
        <w:jc w:val="both"/>
        <w:rPr>
          <w:rFonts w:ascii="Times New Roman" w:hAnsi="Times New Roman" w:cs="Times New Roman"/>
          <w:sz w:val="24"/>
          <w:szCs w:val="24"/>
        </w:rPr>
      </w:pPr>
      <w:r>
        <w:rPr>
          <w:rFonts w:ascii="Times New Roman" w:hAnsi="Times New Roman" w:cs="Times New Roman"/>
          <w:sz w:val="24"/>
          <w:szCs w:val="24"/>
        </w:rPr>
        <w:t>In 1998</w:t>
      </w:r>
      <w:r w:rsidR="00566D00">
        <w:rPr>
          <w:rFonts w:ascii="Times New Roman" w:hAnsi="Times New Roman" w:cs="Times New Roman"/>
          <w:sz w:val="24"/>
          <w:szCs w:val="24"/>
        </w:rPr>
        <w:t xml:space="preserve"> the </w:t>
      </w:r>
      <w:r w:rsidR="004E7699">
        <w:rPr>
          <w:rFonts w:ascii="Times New Roman" w:hAnsi="Times New Roman" w:cs="Times New Roman"/>
          <w:sz w:val="24"/>
          <w:szCs w:val="24"/>
        </w:rPr>
        <w:t>W</w:t>
      </w:r>
      <w:r w:rsidR="00566D00">
        <w:rPr>
          <w:rFonts w:ascii="Times New Roman" w:hAnsi="Times New Roman" w:cs="Times New Roman"/>
          <w:sz w:val="24"/>
          <w:szCs w:val="24"/>
        </w:rPr>
        <w:t xml:space="preserve">elsh </w:t>
      </w:r>
      <w:r w:rsidR="004E7699">
        <w:rPr>
          <w:rFonts w:ascii="Times New Roman" w:hAnsi="Times New Roman" w:cs="Times New Roman"/>
          <w:sz w:val="24"/>
          <w:szCs w:val="24"/>
        </w:rPr>
        <w:t>G</w:t>
      </w:r>
      <w:r w:rsidR="00566D00">
        <w:rPr>
          <w:rFonts w:ascii="Times New Roman" w:hAnsi="Times New Roman" w:cs="Times New Roman"/>
          <w:sz w:val="24"/>
          <w:szCs w:val="24"/>
        </w:rPr>
        <w:t>overnment</w:t>
      </w:r>
      <w:r w:rsidR="0009620F">
        <w:rPr>
          <w:rFonts w:ascii="Times New Roman" w:hAnsi="Times New Roman" w:cs="Times New Roman"/>
          <w:sz w:val="24"/>
          <w:szCs w:val="24"/>
        </w:rPr>
        <w:t xml:space="preserve"> introduced a map </w:t>
      </w:r>
      <w:r w:rsidR="0001761D">
        <w:rPr>
          <w:rFonts w:ascii="Times New Roman" w:hAnsi="Times New Roman" w:cs="Times New Roman"/>
          <w:sz w:val="24"/>
          <w:szCs w:val="24"/>
        </w:rPr>
        <w:t>of ESDGC and</w:t>
      </w:r>
      <w:r>
        <w:rPr>
          <w:rFonts w:ascii="Times New Roman" w:hAnsi="Times New Roman" w:cs="Times New Roman"/>
          <w:sz w:val="24"/>
          <w:szCs w:val="24"/>
        </w:rPr>
        <w:t xml:space="preserve"> there was </w:t>
      </w:r>
      <w:r w:rsidR="00566D00">
        <w:rPr>
          <w:rFonts w:ascii="Times New Roman" w:hAnsi="Times New Roman" w:cs="Times New Roman"/>
          <w:sz w:val="24"/>
          <w:szCs w:val="24"/>
        </w:rPr>
        <w:t xml:space="preserve">introduction of nine </w:t>
      </w:r>
      <w:r w:rsidR="005E0AEC">
        <w:rPr>
          <w:rFonts w:ascii="Times New Roman" w:hAnsi="Times New Roman" w:cs="Times New Roman"/>
          <w:sz w:val="24"/>
          <w:szCs w:val="24"/>
        </w:rPr>
        <w:t>key concepts and these included qu</w:t>
      </w:r>
      <w:r w:rsidR="00D07896">
        <w:rPr>
          <w:rFonts w:ascii="Times New Roman" w:hAnsi="Times New Roman" w:cs="Times New Roman"/>
          <w:sz w:val="24"/>
          <w:szCs w:val="24"/>
        </w:rPr>
        <w:t xml:space="preserve">ality </w:t>
      </w:r>
      <w:r w:rsidR="004B77BE">
        <w:rPr>
          <w:rFonts w:ascii="Times New Roman" w:hAnsi="Times New Roman" w:cs="Times New Roman"/>
          <w:sz w:val="24"/>
          <w:szCs w:val="24"/>
        </w:rPr>
        <w:t>of life</w:t>
      </w:r>
      <w:r w:rsidR="00056394">
        <w:rPr>
          <w:rFonts w:ascii="Times New Roman" w:hAnsi="Times New Roman" w:cs="Times New Roman"/>
          <w:sz w:val="24"/>
          <w:szCs w:val="24"/>
        </w:rPr>
        <w:t xml:space="preserve">, sustainable change and so on, </w:t>
      </w:r>
      <w:r w:rsidR="002B0CB2">
        <w:rPr>
          <w:rFonts w:ascii="Times New Roman" w:hAnsi="Times New Roman" w:cs="Times New Roman"/>
          <w:sz w:val="24"/>
          <w:szCs w:val="24"/>
        </w:rPr>
        <w:t xml:space="preserve">when looking at ways in which we as youth workers and the way in which we </w:t>
      </w:r>
      <w:r w:rsidR="007805A6">
        <w:rPr>
          <w:rFonts w:ascii="Times New Roman" w:hAnsi="Times New Roman" w:cs="Times New Roman"/>
          <w:sz w:val="24"/>
          <w:szCs w:val="24"/>
        </w:rPr>
        <w:t>are working with young people it is vital that we are starting from where they are at</w:t>
      </w:r>
      <w:r w:rsidR="00376EB5">
        <w:rPr>
          <w:rFonts w:ascii="Times New Roman" w:hAnsi="Times New Roman" w:cs="Times New Roman"/>
          <w:sz w:val="24"/>
          <w:szCs w:val="24"/>
        </w:rPr>
        <w:t xml:space="preserve"> and this could include things like the global connection </w:t>
      </w:r>
      <w:r w:rsidR="00021717">
        <w:rPr>
          <w:rFonts w:ascii="Times New Roman" w:hAnsi="Times New Roman" w:cs="Times New Roman"/>
          <w:sz w:val="24"/>
          <w:szCs w:val="24"/>
        </w:rPr>
        <w:t>i.e.</w:t>
      </w:r>
      <w:r w:rsidR="00104100">
        <w:rPr>
          <w:rFonts w:ascii="Times New Roman" w:hAnsi="Times New Roman" w:cs="Times New Roman"/>
          <w:sz w:val="24"/>
          <w:szCs w:val="24"/>
        </w:rPr>
        <w:t xml:space="preserve"> </w:t>
      </w:r>
      <w:r w:rsidR="00314438">
        <w:rPr>
          <w:rFonts w:ascii="Times New Roman" w:hAnsi="Times New Roman" w:cs="Times New Roman"/>
          <w:sz w:val="24"/>
          <w:szCs w:val="24"/>
        </w:rPr>
        <w:t>music, sport and working through those avenues.</w:t>
      </w:r>
    </w:p>
    <w:p w:rsidR="00BE11C1" w:rsidRDefault="00AC7209" w:rsidP="00BE11C1">
      <w:pPr>
        <w:spacing w:line="360" w:lineRule="auto"/>
        <w:jc w:val="both"/>
        <w:rPr>
          <w:rFonts w:ascii="Times New Roman" w:hAnsi="Times New Roman" w:cs="Times New Roman"/>
          <w:sz w:val="24"/>
          <w:szCs w:val="24"/>
        </w:rPr>
      </w:pPr>
      <w:r w:rsidRPr="008401FA">
        <w:rPr>
          <w:rFonts w:ascii="Times New Roman" w:hAnsi="Times New Roman" w:cs="Times New Roman"/>
          <w:sz w:val="24"/>
          <w:szCs w:val="24"/>
        </w:rPr>
        <w:t xml:space="preserve">There is a thing called </w:t>
      </w:r>
      <w:r w:rsidR="003014D6">
        <w:rPr>
          <w:rFonts w:ascii="Times New Roman" w:hAnsi="Times New Roman" w:cs="Times New Roman"/>
          <w:sz w:val="24"/>
          <w:szCs w:val="24"/>
        </w:rPr>
        <w:t>p</w:t>
      </w:r>
      <w:r w:rsidRPr="008401FA">
        <w:rPr>
          <w:rFonts w:ascii="Times New Roman" w:hAnsi="Times New Roman" w:cs="Times New Roman"/>
          <w:sz w:val="24"/>
          <w:szCs w:val="24"/>
        </w:rPr>
        <w:t xml:space="preserve">ermaculture </w:t>
      </w:r>
      <w:r w:rsidR="00297586" w:rsidRPr="008401FA">
        <w:rPr>
          <w:rFonts w:ascii="Times New Roman" w:hAnsi="Times New Roman" w:cs="Times New Roman"/>
          <w:sz w:val="24"/>
          <w:szCs w:val="24"/>
        </w:rPr>
        <w:t>which is a framework</w:t>
      </w:r>
      <w:r w:rsidR="00F02245">
        <w:rPr>
          <w:rFonts w:ascii="Times New Roman" w:hAnsi="Times New Roman" w:cs="Times New Roman"/>
          <w:sz w:val="24"/>
          <w:szCs w:val="24"/>
        </w:rPr>
        <w:t xml:space="preserve"> for</w:t>
      </w:r>
      <w:r w:rsidR="00297586" w:rsidRPr="008401FA">
        <w:rPr>
          <w:rFonts w:ascii="Times New Roman" w:hAnsi="Times New Roman" w:cs="Times New Roman"/>
          <w:sz w:val="24"/>
          <w:szCs w:val="24"/>
        </w:rPr>
        <w:t xml:space="preserve"> creating sustainable ways of living</w:t>
      </w:r>
      <w:r w:rsidR="001F4424">
        <w:rPr>
          <w:rFonts w:ascii="Times New Roman" w:hAnsi="Times New Roman" w:cs="Times New Roman"/>
          <w:sz w:val="24"/>
          <w:szCs w:val="24"/>
        </w:rPr>
        <w:t xml:space="preserve"> and it is a practical </w:t>
      </w:r>
      <w:r w:rsidR="00836FAE">
        <w:rPr>
          <w:rFonts w:ascii="Times New Roman" w:hAnsi="Times New Roman" w:cs="Times New Roman"/>
          <w:sz w:val="24"/>
          <w:szCs w:val="24"/>
        </w:rPr>
        <w:t xml:space="preserve">process </w:t>
      </w:r>
      <w:r w:rsidR="00B0046A">
        <w:rPr>
          <w:rFonts w:ascii="Times New Roman" w:hAnsi="Times New Roman" w:cs="Times New Roman"/>
          <w:sz w:val="24"/>
          <w:szCs w:val="24"/>
        </w:rPr>
        <w:t>of e</w:t>
      </w:r>
      <w:r w:rsidR="000722EF">
        <w:rPr>
          <w:rFonts w:ascii="Times New Roman" w:hAnsi="Times New Roman" w:cs="Times New Roman"/>
          <w:sz w:val="24"/>
          <w:szCs w:val="24"/>
        </w:rPr>
        <w:t xml:space="preserve">volving </w:t>
      </w:r>
      <w:r w:rsidR="00B211BD">
        <w:rPr>
          <w:rFonts w:ascii="Times New Roman" w:hAnsi="Times New Roman" w:cs="Times New Roman"/>
          <w:sz w:val="24"/>
          <w:szCs w:val="24"/>
        </w:rPr>
        <w:t>ecologically harmonious</w:t>
      </w:r>
      <w:r w:rsidR="00E42BBD">
        <w:rPr>
          <w:rFonts w:ascii="Times New Roman" w:hAnsi="Times New Roman" w:cs="Times New Roman"/>
          <w:sz w:val="24"/>
          <w:szCs w:val="24"/>
        </w:rPr>
        <w:t>, thinking outside the box</w:t>
      </w:r>
      <w:r w:rsidR="00D67D31">
        <w:rPr>
          <w:rFonts w:ascii="Times New Roman" w:hAnsi="Times New Roman" w:cs="Times New Roman"/>
          <w:sz w:val="24"/>
          <w:szCs w:val="24"/>
        </w:rPr>
        <w:t>,</w:t>
      </w:r>
      <w:r w:rsidR="00E42BBD">
        <w:rPr>
          <w:rFonts w:ascii="Times New Roman" w:hAnsi="Times New Roman" w:cs="Times New Roman"/>
          <w:sz w:val="24"/>
          <w:szCs w:val="24"/>
        </w:rPr>
        <w:t xml:space="preserve"> of ways</w:t>
      </w:r>
      <w:r w:rsidR="0045305F">
        <w:rPr>
          <w:rFonts w:ascii="Times New Roman" w:hAnsi="Times New Roman" w:cs="Times New Roman"/>
          <w:sz w:val="24"/>
          <w:szCs w:val="24"/>
        </w:rPr>
        <w:t xml:space="preserve"> in ways we could </w:t>
      </w:r>
      <w:r w:rsidR="00112E15">
        <w:rPr>
          <w:rFonts w:ascii="Times New Roman" w:hAnsi="Times New Roman" w:cs="Times New Roman"/>
          <w:sz w:val="24"/>
          <w:szCs w:val="24"/>
        </w:rPr>
        <w:t>use food and such like.</w:t>
      </w:r>
      <w:r w:rsidR="00104100">
        <w:rPr>
          <w:rFonts w:ascii="Times New Roman" w:hAnsi="Times New Roman" w:cs="Times New Roman"/>
          <w:sz w:val="24"/>
          <w:szCs w:val="24"/>
        </w:rPr>
        <w:t xml:space="preserve"> </w:t>
      </w:r>
      <w:r w:rsidR="006A05DE">
        <w:rPr>
          <w:rFonts w:ascii="Times New Roman" w:hAnsi="Times New Roman" w:cs="Times New Roman"/>
          <w:sz w:val="24"/>
          <w:szCs w:val="24"/>
        </w:rPr>
        <w:t xml:space="preserve">The way forward seems to be </w:t>
      </w:r>
      <w:r w:rsidR="008005C0">
        <w:rPr>
          <w:rFonts w:ascii="Times New Roman" w:hAnsi="Times New Roman" w:cs="Times New Roman"/>
          <w:sz w:val="24"/>
          <w:szCs w:val="24"/>
        </w:rPr>
        <w:t>in creating ecovillages</w:t>
      </w:r>
      <w:r w:rsidR="005022C2">
        <w:rPr>
          <w:rFonts w:ascii="Times New Roman" w:hAnsi="Times New Roman" w:cs="Times New Roman"/>
          <w:sz w:val="24"/>
          <w:szCs w:val="24"/>
        </w:rPr>
        <w:t xml:space="preserve"> such as Lammas</w:t>
      </w:r>
      <w:r w:rsidR="0029680F">
        <w:rPr>
          <w:rFonts w:ascii="Times New Roman" w:hAnsi="Times New Roman" w:cs="Times New Roman"/>
          <w:sz w:val="24"/>
          <w:szCs w:val="24"/>
        </w:rPr>
        <w:t xml:space="preserve"> Ecovillage</w:t>
      </w:r>
      <w:r w:rsidR="002F523B">
        <w:rPr>
          <w:rFonts w:ascii="Segoe UI" w:hAnsi="Segoe UI" w:cs="Segoe UI"/>
          <w:color w:val="111111"/>
          <w:sz w:val="27"/>
          <w:szCs w:val="27"/>
          <w:shd w:val="clear" w:color="auto" w:fill="FFFFFF"/>
        </w:rPr>
        <w:t>(</w:t>
      </w:r>
      <w:r w:rsidR="00623485" w:rsidRPr="002F523B">
        <w:rPr>
          <w:rFonts w:ascii="Times New Roman" w:hAnsi="Times New Roman" w:cs="Times New Roman"/>
          <w:color w:val="111111"/>
          <w:sz w:val="24"/>
          <w:szCs w:val="24"/>
          <w:shd w:val="clear" w:color="auto" w:fill="FFFFFF"/>
        </w:rPr>
        <w:t>Tir-y-Gafel</w:t>
      </w:r>
      <w:r w:rsidR="002F523B">
        <w:rPr>
          <w:rFonts w:ascii="Times New Roman" w:hAnsi="Times New Roman" w:cs="Times New Roman"/>
          <w:color w:val="111111"/>
          <w:sz w:val="24"/>
          <w:szCs w:val="24"/>
          <w:shd w:val="clear" w:color="auto" w:fill="FFFFFF"/>
        </w:rPr>
        <w:t>)</w:t>
      </w:r>
      <w:r w:rsidR="0029680F">
        <w:rPr>
          <w:rFonts w:ascii="Times New Roman" w:hAnsi="Times New Roman" w:cs="Times New Roman"/>
          <w:sz w:val="24"/>
          <w:szCs w:val="24"/>
        </w:rPr>
        <w:t xml:space="preserve"> in the Preseli Hills</w:t>
      </w:r>
      <w:r w:rsidR="00FF42D2">
        <w:rPr>
          <w:rFonts w:ascii="Times New Roman" w:hAnsi="Times New Roman" w:cs="Times New Roman"/>
          <w:sz w:val="24"/>
          <w:szCs w:val="24"/>
        </w:rPr>
        <w:t xml:space="preserve"> (</w:t>
      </w:r>
      <w:r w:rsidR="007D1054">
        <w:rPr>
          <w:rFonts w:ascii="Times New Roman" w:hAnsi="Times New Roman" w:cs="Times New Roman"/>
          <w:sz w:val="24"/>
          <w:szCs w:val="24"/>
        </w:rPr>
        <w:t>Lammas, 2020)</w:t>
      </w:r>
      <w:r w:rsidR="0029680F">
        <w:rPr>
          <w:rFonts w:ascii="Times New Roman" w:hAnsi="Times New Roman" w:cs="Times New Roman"/>
          <w:sz w:val="24"/>
          <w:szCs w:val="24"/>
        </w:rPr>
        <w:t xml:space="preserve">, North </w:t>
      </w:r>
      <w:r w:rsidR="00FE3244">
        <w:rPr>
          <w:rFonts w:ascii="Times New Roman" w:hAnsi="Times New Roman" w:cs="Times New Roman"/>
          <w:sz w:val="24"/>
          <w:szCs w:val="24"/>
        </w:rPr>
        <w:t xml:space="preserve">Pembrokeshire and also </w:t>
      </w:r>
      <w:r w:rsidR="002F18A0">
        <w:rPr>
          <w:rFonts w:ascii="Times New Roman" w:hAnsi="Times New Roman" w:cs="Times New Roman"/>
          <w:color w:val="111111"/>
          <w:sz w:val="24"/>
          <w:szCs w:val="24"/>
          <w:shd w:val="clear" w:color="auto" w:fill="FFFFFF"/>
        </w:rPr>
        <w:t xml:space="preserve">the </w:t>
      </w:r>
      <w:r w:rsidR="002F18A0" w:rsidRPr="002F18A0">
        <w:rPr>
          <w:rFonts w:ascii="Times New Roman" w:hAnsi="Times New Roman" w:cs="Times New Roman"/>
          <w:color w:val="111111"/>
          <w:sz w:val="24"/>
          <w:szCs w:val="24"/>
          <w:shd w:val="clear" w:color="auto" w:fill="FFFFFF"/>
        </w:rPr>
        <w:t xml:space="preserve">‘Malator,’ </w:t>
      </w:r>
      <w:r w:rsidR="00852B48">
        <w:rPr>
          <w:rFonts w:ascii="Times New Roman" w:hAnsi="Times New Roman" w:cs="Times New Roman"/>
          <w:color w:val="111111"/>
          <w:sz w:val="24"/>
          <w:szCs w:val="24"/>
          <w:shd w:val="clear" w:color="auto" w:fill="FFFFFF"/>
        </w:rPr>
        <w:t>which is the</w:t>
      </w:r>
      <w:r w:rsidR="002F18A0" w:rsidRPr="002F18A0">
        <w:rPr>
          <w:rFonts w:ascii="Times New Roman" w:hAnsi="Times New Roman" w:cs="Times New Roman"/>
          <w:color w:val="111111"/>
          <w:sz w:val="24"/>
          <w:szCs w:val="24"/>
          <w:shd w:val="clear" w:color="auto" w:fill="FFFFFF"/>
        </w:rPr>
        <w:t xml:space="preserve"> ultra-modern </w:t>
      </w:r>
      <w:r w:rsidR="00104100" w:rsidRPr="00852B48">
        <w:rPr>
          <w:rStyle w:val="Strong"/>
          <w:rFonts w:ascii="Times New Roman" w:hAnsi="Times New Roman" w:cs="Times New Roman"/>
          <w:b w:val="0"/>
          <w:bCs w:val="0"/>
          <w:color w:val="111111"/>
          <w:sz w:val="24"/>
          <w:szCs w:val="24"/>
        </w:rPr>
        <w:t>underground house</w:t>
      </w:r>
      <w:r w:rsidR="002F18A0" w:rsidRPr="002F18A0">
        <w:rPr>
          <w:rFonts w:ascii="Times New Roman" w:hAnsi="Times New Roman" w:cs="Times New Roman"/>
          <w:color w:val="111111"/>
          <w:sz w:val="24"/>
          <w:szCs w:val="24"/>
          <w:shd w:val="clear" w:color="auto" w:fill="FFFFFF"/>
        </w:rPr>
        <w:t xml:space="preserve"> with a grass roof which has become known as “The Tellytubby </w:t>
      </w:r>
      <w:r w:rsidR="002F18A0" w:rsidRPr="00852B48">
        <w:rPr>
          <w:rStyle w:val="Strong"/>
          <w:rFonts w:ascii="Times New Roman" w:hAnsi="Times New Roman" w:cs="Times New Roman"/>
          <w:b w:val="0"/>
          <w:bCs w:val="0"/>
          <w:color w:val="111111"/>
          <w:sz w:val="24"/>
          <w:szCs w:val="24"/>
        </w:rPr>
        <w:t>House</w:t>
      </w:r>
      <w:r w:rsidR="007D1054">
        <w:rPr>
          <w:rFonts w:ascii="Times New Roman" w:hAnsi="Times New Roman" w:cs="Times New Roman"/>
          <w:color w:val="111111"/>
          <w:sz w:val="24"/>
          <w:szCs w:val="24"/>
          <w:shd w:val="clear" w:color="auto" w:fill="FFFFFF"/>
        </w:rPr>
        <w:t>,</w:t>
      </w:r>
      <w:r w:rsidR="00D46791">
        <w:rPr>
          <w:rFonts w:ascii="Times New Roman" w:hAnsi="Times New Roman" w:cs="Times New Roman"/>
          <w:color w:val="111111"/>
          <w:sz w:val="24"/>
          <w:szCs w:val="24"/>
          <w:shd w:val="clear" w:color="auto" w:fill="FFFFFF"/>
        </w:rPr>
        <w:t xml:space="preserve">” </w:t>
      </w:r>
      <w:r w:rsidR="007D1054">
        <w:rPr>
          <w:rFonts w:ascii="Times New Roman" w:hAnsi="Times New Roman" w:cs="Times New Roman"/>
          <w:color w:val="111111"/>
          <w:sz w:val="24"/>
          <w:szCs w:val="24"/>
          <w:shd w:val="clear" w:color="auto" w:fill="FFFFFF"/>
        </w:rPr>
        <w:t xml:space="preserve">in </w:t>
      </w:r>
      <w:r w:rsidR="00D31DF0">
        <w:rPr>
          <w:rFonts w:ascii="Times New Roman" w:hAnsi="Times New Roman" w:cs="Times New Roman"/>
          <w:color w:val="111111"/>
          <w:sz w:val="24"/>
          <w:szCs w:val="24"/>
          <w:shd w:val="clear" w:color="auto" w:fill="FFFFFF"/>
        </w:rPr>
        <w:t>Druidston, Pembrokeshire</w:t>
      </w:r>
      <w:r w:rsidR="00A47F2E">
        <w:rPr>
          <w:rFonts w:ascii="Times New Roman" w:hAnsi="Times New Roman" w:cs="Times New Roman"/>
          <w:color w:val="111111"/>
          <w:sz w:val="24"/>
          <w:szCs w:val="24"/>
          <w:shd w:val="clear" w:color="auto" w:fill="FFFFFF"/>
        </w:rPr>
        <w:t xml:space="preserve">. </w:t>
      </w:r>
      <w:r w:rsidR="00D46791">
        <w:rPr>
          <w:rFonts w:ascii="Times New Roman" w:hAnsi="Times New Roman" w:cs="Times New Roman"/>
          <w:color w:val="111111"/>
          <w:sz w:val="24"/>
          <w:szCs w:val="24"/>
          <w:shd w:val="clear" w:color="auto" w:fill="FFFFFF"/>
        </w:rPr>
        <w:t xml:space="preserve">These are </w:t>
      </w:r>
      <w:r w:rsidR="00FF5DB0">
        <w:rPr>
          <w:rFonts w:ascii="Times New Roman" w:hAnsi="Times New Roman" w:cs="Times New Roman"/>
          <w:color w:val="111111"/>
          <w:sz w:val="24"/>
          <w:szCs w:val="24"/>
          <w:shd w:val="clear" w:color="auto" w:fill="FFFFFF"/>
        </w:rPr>
        <w:t>good</w:t>
      </w:r>
      <w:r w:rsidR="00D46791">
        <w:rPr>
          <w:rFonts w:ascii="Times New Roman" w:hAnsi="Times New Roman" w:cs="Times New Roman"/>
          <w:color w:val="111111"/>
          <w:sz w:val="24"/>
          <w:szCs w:val="24"/>
          <w:shd w:val="clear" w:color="auto" w:fill="FFFFFF"/>
        </w:rPr>
        <w:t xml:space="preserve"> exam</w:t>
      </w:r>
      <w:r w:rsidR="003C53C5">
        <w:rPr>
          <w:rFonts w:ascii="Times New Roman" w:hAnsi="Times New Roman" w:cs="Times New Roman"/>
          <w:color w:val="111111"/>
          <w:sz w:val="24"/>
          <w:szCs w:val="24"/>
          <w:shd w:val="clear" w:color="auto" w:fill="FFFFFF"/>
        </w:rPr>
        <w:t>ples for our youth to follow to create sustainability</w:t>
      </w:r>
      <w:r w:rsidR="00B11CB1">
        <w:rPr>
          <w:rFonts w:ascii="Times New Roman" w:hAnsi="Times New Roman" w:cs="Times New Roman"/>
          <w:color w:val="111111"/>
          <w:sz w:val="24"/>
          <w:szCs w:val="24"/>
          <w:shd w:val="clear" w:color="auto" w:fill="FFFFFF"/>
        </w:rPr>
        <w:t xml:space="preserve">. The Lammas ecovillage offers tours and courses on living sustainably and could be modelled for </w:t>
      </w:r>
      <w:r w:rsidR="00FF5DB0">
        <w:rPr>
          <w:rFonts w:ascii="Times New Roman" w:hAnsi="Times New Roman" w:cs="Times New Roman"/>
          <w:color w:val="111111"/>
          <w:sz w:val="24"/>
          <w:szCs w:val="24"/>
          <w:shd w:val="clear" w:color="auto" w:fill="FFFFFF"/>
        </w:rPr>
        <w:t>developments in the future which will be more environmentally friendly.</w:t>
      </w:r>
      <w:r w:rsidR="008D56D4">
        <w:rPr>
          <w:rFonts w:ascii="Times New Roman" w:hAnsi="Times New Roman" w:cs="Times New Roman"/>
          <w:color w:val="111111"/>
          <w:sz w:val="24"/>
          <w:szCs w:val="24"/>
          <w:shd w:val="clear" w:color="auto" w:fill="FFFFFF"/>
        </w:rPr>
        <w:t xml:space="preserve"> Youth Clubs could become involved in taster days to learn about permaculture and experience a more sustainable way of living.  From a grass roots level young people can become involved in growing food and thus cutting down of food that has masses of air miles.   </w:t>
      </w:r>
    </w:p>
    <w:p w:rsidR="00F76F8E" w:rsidRDefault="00F76F8E" w:rsidP="00F76F8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Wales is the first country to introduce a </w:t>
      </w:r>
      <w:r w:rsidR="008D56D4">
        <w:rPr>
          <w:rFonts w:ascii="Times New Roman" w:hAnsi="Times New Roman" w:cs="Times New Roman"/>
          <w:sz w:val="24"/>
          <w:szCs w:val="24"/>
        </w:rPr>
        <w:t>W</w:t>
      </w:r>
      <w:r>
        <w:rPr>
          <w:rFonts w:ascii="Times New Roman" w:hAnsi="Times New Roman" w:cs="Times New Roman"/>
          <w:sz w:val="24"/>
          <w:szCs w:val="24"/>
        </w:rPr>
        <w:t xml:space="preserve">ell-being of </w:t>
      </w:r>
      <w:r w:rsidR="008D56D4">
        <w:rPr>
          <w:rFonts w:ascii="Times New Roman" w:hAnsi="Times New Roman" w:cs="Times New Roman"/>
          <w:sz w:val="24"/>
          <w:szCs w:val="24"/>
        </w:rPr>
        <w:t>F</w:t>
      </w:r>
      <w:r>
        <w:rPr>
          <w:rFonts w:ascii="Times New Roman" w:hAnsi="Times New Roman" w:cs="Times New Roman"/>
          <w:sz w:val="24"/>
          <w:szCs w:val="24"/>
        </w:rPr>
        <w:t xml:space="preserve">uture </w:t>
      </w:r>
      <w:r w:rsidR="008D56D4">
        <w:rPr>
          <w:rFonts w:ascii="Times New Roman" w:hAnsi="Times New Roman" w:cs="Times New Roman"/>
          <w:sz w:val="24"/>
          <w:szCs w:val="24"/>
        </w:rPr>
        <w:t>G</w:t>
      </w:r>
      <w:r>
        <w:rPr>
          <w:rFonts w:ascii="Times New Roman" w:hAnsi="Times New Roman" w:cs="Times New Roman"/>
          <w:sz w:val="24"/>
          <w:szCs w:val="24"/>
        </w:rPr>
        <w:t xml:space="preserve">enerations </w:t>
      </w:r>
      <w:r w:rsidR="008D56D4">
        <w:rPr>
          <w:rFonts w:ascii="Times New Roman" w:hAnsi="Times New Roman" w:cs="Times New Roman"/>
          <w:sz w:val="24"/>
          <w:szCs w:val="24"/>
        </w:rPr>
        <w:t>A</w:t>
      </w:r>
      <w:r>
        <w:rPr>
          <w:rFonts w:ascii="Times New Roman" w:hAnsi="Times New Roman" w:cs="Times New Roman"/>
          <w:sz w:val="24"/>
          <w:szCs w:val="24"/>
        </w:rPr>
        <w:t xml:space="preserve">ct (2015) which contains seven well-being goals. It gives a complete </w:t>
      </w:r>
      <w:r w:rsidR="008D56D4">
        <w:rPr>
          <w:rFonts w:ascii="Times New Roman" w:hAnsi="Times New Roman" w:cs="Times New Roman"/>
          <w:sz w:val="24"/>
          <w:szCs w:val="24"/>
        </w:rPr>
        <w:t>u</w:t>
      </w:r>
      <w:r>
        <w:rPr>
          <w:rFonts w:ascii="Times New Roman" w:hAnsi="Times New Roman" w:cs="Times New Roman"/>
          <w:sz w:val="24"/>
          <w:szCs w:val="24"/>
        </w:rPr>
        <w:t xml:space="preserve">nderstanding of how sustainable development in Wales will take place. Sophie Howe the </w:t>
      </w:r>
      <w:r w:rsidRPr="004351C7">
        <w:rPr>
          <w:rFonts w:ascii="Times New Roman" w:hAnsi="Times New Roman" w:cs="Times New Roman"/>
          <w:sz w:val="24"/>
          <w:szCs w:val="24"/>
        </w:rPr>
        <w:t>Future Generations Commissioner for Wales</w:t>
      </w:r>
      <w:r>
        <w:rPr>
          <w:rFonts w:ascii="Times New Roman" w:hAnsi="Times New Roman" w:cs="Times New Roman"/>
          <w:sz w:val="24"/>
          <w:szCs w:val="24"/>
        </w:rPr>
        <w:t xml:space="preserve"> highlights that she hopes the Welsh Government will put in place resources to combat climate change.</w:t>
      </w:r>
      <w:r w:rsidR="008D56D4">
        <w:rPr>
          <w:rFonts w:ascii="Times New Roman" w:hAnsi="Times New Roman" w:cs="Times New Roman"/>
          <w:sz w:val="24"/>
          <w:szCs w:val="24"/>
        </w:rPr>
        <w:t xml:space="preserve"> This will involve whole communities and thus young people will become part of the way forward to a sustainable Wales. </w:t>
      </w:r>
    </w:p>
    <w:p w:rsidR="00F76F8E" w:rsidRDefault="00F76F8E" w:rsidP="00BE11C1">
      <w:pPr>
        <w:spacing w:line="360" w:lineRule="auto"/>
        <w:jc w:val="both"/>
        <w:rPr>
          <w:rFonts w:ascii="Times New Roman" w:hAnsi="Times New Roman" w:cs="Times New Roman"/>
          <w:sz w:val="24"/>
          <w:szCs w:val="24"/>
        </w:rPr>
      </w:pPr>
    </w:p>
    <w:p w:rsidR="00440E94" w:rsidRDefault="00440E94" w:rsidP="00BE11C1">
      <w:pPr>
        <w:spacing w:line="360" w:lineRule="auto"/>
        <w:jc w:val="center"/>
        <w:rPr>
          <w:rFonts w:ascii="Times New Roman" w:hAnsi="Times New Roman" w:cs="Times New Roman"/>
          <w:b/>
          <w:bCs/>
          <w:sz w:val="24"/>
          <w:szCs w:val="24"/>
          <w:u w:val="single"/>
        </w:rPr>
      </w:pPr>
    </w:p>
    <w:p w:rsidR="00440E94" w:rsidRDefault="00440E94" w:rsidP="00BE11C1">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104100" w:rsidRDefault="00104100" w:rsidP="00B435C0">
      <w:pPr>
        <w:spacing w:line="360" w:lineRule="auto"/>
        <w:jc w:val="center"/>
        <w:rPr>
          <w:rFonts w:ascii="Times New Roman" w:hAnsi="Times New Roman" w:cs="Times New Roman"/>
          <w:b/>
          <w:bCs/>
          <w:sz w:val="24"/>
          <w:szCs w:val="24"/>
          <w:u w:val="single"/>
        </w:rPr>
      </w:pPr>
    </w:p>
    <w:p w:rsidR="008B66B0" w:rsidRPr="00BE11C1" w:rsidRDefault="00540687" w:rsidP="00B435C0">
      <w:pPr>
        <w:spacing w:line="360" w:lineRule="auto"/>
        <w:jc w:val="center"/>
        <w:rPr>
          <w:rFonts w:ascii="Times New Roman" w:hAnsi="Times New Roman" w:cs="Times New Roman"/>
          <w:sz w:val="24"/>
          <w:szCs w:val="24"/>
        </w:rPr>
      </w:pPr>
      <w:r w:rsidRPr="008401FA">
        <w:rPr>
          <w:rFonts w:ascii="Times New Roman" w:hAnsi="Times New Roman" w:cs="Times New Roman"/>
          <w:b/>
          <w:bCs/>
          <w:sz w:val="24"/>
          <w:szCs w:val="24"/>
          <w:u w:val="single"/>
        </w:rPr>
        <w:lastRenderedPageBreak/>
        <w:t>References</w:t>
      </w:r>
    </w:p>
    <w:p w:rsidR="00CF2FE9" w:rsidRPr="00E1483E" w:rsidRDefault="00CF2FE9" w:rsidP="008B66B0">
      <w:pPr>
        <w:jc w:val="center"/>
        <w:rPr>
          <w:rFonts w:ascii="Times New Roman" w:hAnsi="Times New Roman" w:cs="Times New Roman"/>
          <w:b/>
          <w:bCs/>
          <w:sz w:val="24"/>
          <w:szCs w:val="24"/>
          <w:u w:val="single"/>
        </w:rPr>
      </w:pPr>
      <w:r w:rsidRPr="008401FA">
        <w:rPr>
          <w:rFonts w:ascii="Verdana" w:hAnsi="Verdana"/>
          <w:color w:val="000000"/>
          <w:sz w:val="20"/>
          <w:szCs w:val="20"/>
          <w:shd w:val="clear" w:color="auto" w:fill="FFFFFF"/>
        </w:rPr>
        <w:t xml:space="preserve">McKeown, R. (2002). </w:t>
      </w:r>
      <w:r w:rsidRPr="008401FA">
        <w:rPr>
          <w:rFonts w:ascii="Verdana" w:hAnsi="Verdana"/>
          <w:i/>
          <w:iCs/>
          <w:color w:val="000000"/>
          <w:sz w:val="20"/>
          <w:szCs w:val="20"/>
        </w:rPr>
        <w:t>Education for Sustainable Development toolkit.</w:t>
      </w:r>
      <w:r w:rsidRPr="008401FA">
        <w:rPr>
          <w:rFonts w:ascii="Verdana" w:hAnsi="Verdana"/>
          <w:color w:val="000000"/>
          <w:sz w:val="20"/>
          <w:szCs w:val="20"/>
          <w:shd w:val="clear" w:color="auto" w:fill="FFFFFF"/>
        </w:rPr>
        <w:t xml:space="preserve"> Available: https://moodle.uwtsd.ac.uk/pluginfile.php/81607/mod_resource/content/1/esd_toolkit_v2%20McKeown.pdf. </w:t>
      </w:r>
      <w:r>
        <w:rPr>
          <w:rFonts w:ascii="Verdana" w:hAnsi="Verdana"/>
          <w:color w:val="000000"/>
          <w:sz w:val="20"/>
          <w:szCs w:val="20"/>
          <w:shd w:val="clear" w:color="auto" w:fill="FFFFFF"/>
        </w:rPr>
        <w:t>Last accessed 28th Apr 2020.</w:t>
      </w:r>
    </w:p>
    <w:p w:rsidR="00540687" w:rsidRDefault="00B52C4B" w:rsidP="008B66B0">
      <w:pPr>
        <w:jc w:val="center"/>
        <w:rPr>
          <w:rFonts w:ascii="Verdana" w:hAnsi="Verdana"/>
          <w:color w:val="000000"/>
          <w:sz w:val="20"/>
          <w:szCs w:val="20"/>
        </w:rPr>
      </w:pPr>
      <w:r>
        <w:rPr>
          <w:rFonts w:ascii="Verdana" w:hAnsi="Verdana"/>
          <w:color w:val="000000"/>
          <w:sz w:val="20"/>
          <w:szCs w:val="20"/>
        </w:rPr>
        <w:t>Estyn. (2013). </w:t>
      </w:r>
      <w:r>
        <w:rPr>
          <w:rFonts w:ascii="Verdana" w:hAnsi="Verdana"/>
          <w:i/>
          <w:iCs/>
          <w:color w:val="000000"/>
          <w:sz w:val="20"/>
          <w:szCs w:val="20"/>
        </w:rPr>
        <w:t>Supplementary guidance: education for sustainable development and global citizenship.</w:t>
      </w:r>
      <w:r>
        <w:rPr>
          <w:rFonts w:ascii="Verdana" w:hAnsi="Verdana"/>
          <w:color w:val="000000"/>
          <w:sz w:val="20"/>
          <w:szCs w:val="20"/>
        </w:rPr>
        <w:t> Available: https://www.estyn.gov.wales/sites/www.estyn.gov.wales/files/documents/Supplementary%20guidance%20-%20ESDGC.pdf. Last accessed 17th April 2020.</w:t>
      </w:r>
    </w:p>
    <w:p w:rsidR="009810B1" w:rsidRDefault="009810B1" w:rsidP="008B66B0">
      <w:pPr>
        <w:jc w:val="cente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Maddy Harland. (2015). </w:t>
      </w:r>
      <w:r>
        <w:rPr>
          <w:rFonts w:ascii="Verdana" w:hAnsi="Verdana"/>
          <w:i/>
          <w:iCs/>
          <w:color w:val="000000"/>
          <w:sz w:val="20"/>
          <w:szCs w:val="20"/>
        </w:rPr>
        <w:t>What is Permaculture.</w:t>
      </w:r>
      <w:r>
        <w:rPr>
          <w:rFonts w:ascii="Verdana" w:hAnsi="Verdana"/>
          <w:color w:val="000000"/>
          <w:sz w:val="20"/>
          <w:szCs w:val="20"/>
          <w:shd w:val="clear" w:color="auto" w:fill="FFFFFF"/>
        </w:rPr>
        <w:t xml:space="preserve"> Available: https://www.permaculture.co.uk/what-is-permaculture. Last accessed 15th Apr 2020.</w:t>
      </w:r>
    </w:p>
    <w:p w:rsidR="001A7804" w:rsidRDefault="001A7804" w:rsidP="008B66B0">
      <w:pPr>
        <w:jc w:val="center"/>
        <w:rPr>
          <w:rFonts w:ascii="Verdana" w:hAnsi="Verdana"/>
          <w:color w:val="000000"/>
          <w:sz w:val="20"/>
          <w:szCs w:val="20"/>
          <w:shd w:val="clear" w:color="auto" w:fill="FFFFFF"/>
        </w:rPr>
      </w:pPr>
      <w:r>
        <w:rPr>
          <w:rFonts w:ascii="Verdana" w:hAnsi="Verdana"/>
          <w:color w:val="000000"/>
          <w:sz w:val="20"/>
          <w:szCs w:val="20"/>
          <w:shd w:val="clear" w:color="auto" w:fill="FFFFFF"/>
        </w:rPr>
        <w:t>NYA. (</w:t>
      </w:r>
      <w:r w:rsidR="00A23332">
        <w:rPr>
          <w:rFonts w:ascii="Verdana" w:hAnsi="Verdana"/>
          <w:color w:val="000000"/>
          <w:sz w:val="20"/>
          <w:szCs w:val="20"/>
          <w:shd w:val="clear" w:color="auto" w:fill="FFFFFF"/>
        </w:rPr>
        <w:t>2012</w:t>
      </w:r>
      <w:r>
        <w:rPr>
          <w:rFonts w:ascii="Verdana" w:hAnsi="Verdana"/>
          <w:color w:val="000000"/>
          <w:sz w:val="20"/>
          <w:szCs w:val="20"/>
          <w:shd w:val="clear" w:color="auto" w:fill="FFFFFF"/>
        </w:rPr>
        <w:t xml:space="preserve">). </w:t>
      </w:r>
      <w:r>
        <w:rPr>
          <w:rFonts w:ascii="Verdana" w:hAnsi="Verdana"/>
          <w:i/>
          <w:iCs/>
          <w:color w:val="000000"/>
          <w:sz w:val="20"/>
          <w:szCs w:val="20"/>
        </w:rPr>
        <w:t>Youth Work National Occupational Standards.</w:t>
      </w:r>
      <w:r>
        <w:rPr>
          <w:rFonts w:ascii="Verdana" w:hAnsi="Verdana"/>
          <w:color w:val="000000"/>
          <w:sz w:val="20"/>
          <w:szCs w:val="20"/>
          <w:shd w:val="clear" w:color="auto" w:fill="FFFFFF"/>
        </w:rPr>
        <w:t xml:space="preserve"> Available: http://www.nya.org.uk/wp-content/uploads/2014/06/National-Occupation-Standards-for-Youth-Work.pdf. Last accessed 12th Apr 2020.</w:t>
      </w:r>
    </w:p>
    <w:p w:rsidR="0005590E" w:rsidRDefault="0005590E" w:rsidP="008B66B0">
      <w:pPr>
        <w:jc w:val="cente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N/A. (2020). </w:t>
      </w:r>
      <w:r>
        <w:rPr>
          <w:rFonts w:ascii="Verdana" w:hAnsi="Verdana"/>
          <w:i/>
          <w:iCs/>
          <w:color w:val="000000"/>
          <w:sz w:val="20"/>
          <w:szCs w:val="20"/>
        </w:rPr>
        <w:t>A Pioneering Ecovillage in West Wales.</w:t>
      </w:r>
      <w:r>
        <w:rPr>
          <w:rFonts w:ascii="Verdana" w:hAnsi="Verdana"/>
          <w:color w:val="000000"/>
          <w:sz w:val="20"/>
          <w:szCs w:val="20"/>
          <w:shd w:val="clear" w:color="auto" w:fill="FFFFFF"/>
        </w:rPr>
        <w:t xml:space="preserve"> Available: https://lammas.org.uk/en/welcome-to-lammas/. Last accessed 5th April 2020.</w:t>
      </w:r>
    </w:p>
    <w:p w:rsidR="008456C3" w:rsidRDefault="008456C3" w:rsidP="008B66B0">
      <w:pPr>
        <w:jc w:val="center"/>
        <w:rPr>
          <w:rFonts w:ascii="Verdana" w:hAnsi="Verdana"/>
          <w:color w:val="000000"/>
          <w:sz w:val="20"/>
          <w:szCs w:val="20"/>
        </w:rPr>
      </w:pPr>
      <w:r>
        <w:rPr>
          <w:rFonts w:ascii="Verdana" w:hAnsi="Verdana"/>
          <w:color w:val="000000"/>
          <w:sz w:val="20"/>
          <w:szCs w:val="20"/>
          <w:shd w:val="clear" w:color="auto" w:fill="FFFFFF"/>
        </w:rPr>
        <w:t xml:space="preserve">Bluestone. (2020). </w:t>
      </w:r>
      <w:r>
        <w:rPr>
          <w:rFonts w:ascii="Verdana" w:hAnsi="Verdana"/>
          <w:i/>
          <w:iCs/>
          <w:color w:val="000000"/>
          <w:sz w:val="20"/>
          <w:szCs w:val="20"/>
        </w:rPr>
        <w:t>Druidston Haven.</w:t>
      </w:r>
      <w:r>
        <w:rPr>
          <w:rFonts w:ascii="Verdana" w:hAnsi="Verdana"/>
          <w:color w:val="000000"/>
          <w:sz w:val="20"/>
          <w:szCs w:val="20"/>
          <w:shd w:val="clear" w:color="auto" w:fill="FFFFFF"/>
        </w:rPr>
        <w:t xml:space="preserve"> Available: https://www.bluestonewales.com/pembrokeshire/beaches/druidston-haven. Last accessed 20th April 2020.</w:t>
      </w:r>
    </w:p>
    <w:p w:rsidR="00B52C4B" w:rsidRPr="00E1483E" w:rsidRDefault="00B52C4B" w:rsidP="008B66B0">
      <w:pPr>
        <w:jc w:val="center"/>
        <w:rPr>
          <w:rFonts w:ascii="Times New Roman" w:hAnsi="Times New Roman" w:cs="Times New Roman"/>
          <w:sz w:val="24"/>
          <w:szCs w:val="24"/>
        </w:rPr>
      </w:pPr>
    </w:p>
    <w:sectPr w:rsidR="00B52C4B" w:rsidRPr="00E1483E" w:rsidSect="00F03B5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3B17" w:rsidRDefault="00EF3B17" w:rsidP="00AD6E8A">
      <w:pPr>
        <w:spacing w:after="0" w:line="240" w:lineRule="auto"/>
      </w:pPr>
      <w:r>
        <w:separator/>
      </w:r>
    </w:p>
  </w:endnote>
  <w:endnote w:type="continuationSeparator" w:id="0">
    <w:p w:rsidR="00EF3B17" w:rsidRDefault="00EF3B17" w:rsidP="00AD6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9607449"/>
      <w:docPartObj>
        <w:docPartGallery w:val="Page Numbers (Bottom of Page)"/>
        <w:docPartUnique/>
      </w:docPartObj>
    </w:sdtPr>
    <w:sdtEndPr>
      <w:rPr>
        <w:noProof/>
      </w:rPr>
    </w:sdtEndPr>
    <w:sdtContent>
      <w:p w:rsidR="00104100" w:rsidRDefault="001041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D6E8A" w:rsidRDefault="00AD6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3B17" w:rsidRDefault="00EF3B17" w:rsidP="00AD6E8A">
      <w:pPr>
        <w:spacing w:after="0" w:line="240" w:lineRule="auto"/>
      </w:pPr>
      <w:r>
        <w:separator/>
      </w:r>
    </w:p>
  </w:footnote>
  <w:footnote w:type="continuationSeparator" w:id="0">
    <w:p w:rsidR="00EF3B17" w:rsidRDefault="00EF3B17" w:rsidP="00AD6E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E8A" w:rsidRDefault="00AD6E8A">
    <w:pPr>
      <w:pStyle w:val="Header"/>
    </w:pPr>
    <w:r>
      <w:t>Gary Yates</w:t>
    </w:r>
    <w:r>
      <w:ptab w:relativeTo="margin" w:alignment="center" w:leader="none"/>
    </w:r>
    <w:r>
      <w:t>SJYW5012</w:t>
    </w:r>
    <w:r>
      <w:ptab w:relativeTo="margin" w:alignment="right" w:leader="none"/>
    </w:r>
    <w:r>
      <w:t>1803568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123A1BA-A75E-4EDF-9CD3-20577FDEEABD}"/>
    <w:docVar w:name="dgnword-eventsink" w:val="552295496"/>
  </w:docVars>
  <w:rsids>
    <w:rsidRoot w:val="00AD6E8A"/>
    <w:rsid w:val="00006AC4"/>
    <w:rsid w:val="0001761D"/>
    <w:rsid w:val="00021717"/>
    <w:rsid w:val="0003236F"/>
    <w:rsid w:val="00043791"/>
    <w:rsid w:val="00050C05"/>
    <w:rsid w:val="00054B1E"/>
    <w:rsid w:val="00054BF9"/>
    <w:rsid w:val="0005590E"/>
    <w:rsid w:val="00056394"/>
    <w:rsid w:val="00056784"/>
    <w:rsid w:val="00057298"/>
    <w:rsid w:val="00063C70"/>
    <w:rsid w:val="000643BF"/>
    <w:rsid w:val="000722EF"/>
    <w:rsid w:val="00072C48"/>
    <w:rsid w:val="00072F9C"/>
    <w:rsid w:val="00074F1D"/>
    <w:rsid w:val="00075104"/>
    <w:rsid w:val="00075A5A"/>
    <w:rsid w:val="00084441"/>
    <w:rsid w:val="00087E68"/>
    <w:rsid w:val="000916D3"/>
    <w:rsid w:val="00094AF4"/>
    <w:rsid w:val="0009620F"/>
    <w:rsid w:val="000B5F65"/>
    <w:rsid w:val="000C3B5D"/>
    <w:rsid w:val="000D29B3"/>
    <w:rsid w:val="000E12DE"/>
    <w:rsid w:val="000E5D56"/>
    <w:rsid w:val="000F30FB"/>
    <w:rsid w:val="000F42D8"/>
    <w:rsid w:val="00101661"/>
    <w:rsid w:val="00104100"/>
    <w:rsid w:val="001045CD"/>
    <w:rsid w:val="00112E15"/>
    <w:rsid w:val="001307DD"/>
    <w:rsid w:val="00130FD9"/>
    <w:rsid w:val="00136785"/>
    <w:rsid w:val="001404EC"/>
    <w:rsid w:val="0014775B"/>
    <w:rsid w:val="00156C37"/>
    <w:rsid w:val="00194C60"/>
    <w:rsid w:val="001A2AEC"/>
    <w:rsid w:val="001A70D0"/>
    <w:rsid w:val="001A7804"/>
    <w:rsid w:val="001B0B58"/>
    <w:rsid w:val="001B1028"/>
    <w:rsid w:val="001B10F6"/>
    <w:rsid w:val="001B1E1B"/>
    <w:rsid w:val="001C4297"/>
    <w:rsid w:val="001C585E"/>
    <w:rsid w:val="001D00EA"/>
    <w:rsid w:val="001D21DE"/>
    <w:rsid w:val="001E1236"/>
    <w:rsid w:val="001E6647"/>
    <w:rsid w:val="001F4424"/>
    <w:rsid w:val="00212C88"/>
    <w:rsid w:val="002215E3"/>
    <w:rsid w:val="002359A1"/>
    <w:rsid w:val="00241D87"/>
    <w:rsid w:val="00254411"/>
    <w:rsid w:val="00261DFA"/>
    <w:rsid w:val="00263A13"/>
    <w:rsid w:val="002718A7"/>
    <w:rsid w:val="002719FB"/>
    <w:rsid w:val="00277965"/>
    <w:rsid w:val="00294A86"/>
    <w:rsid w:val="00295D61"/>
    <w:rsid w:val="002963F2"/>
    <w:rsid w:val="0029680F"/>
    <w:rsid w:val="00297586"/>
    <w:rsid w:val="002A2FB0"/>
    <w:rsid w:val="002B0CB2"/>
    <w:rsid w:val="002B40E2"/>
    <w:rsid w:val="002B65C5"/>
    <w:rsid w:val="002B6CAD"/>
    <w:rsid w:val="002B7B5B"/>
    <w:rsid w:val="002C0C65"/>
    <w:rsid w:val="002D467E"/>
    <w:rsid w:val="002D5DF2"/>
    <w:rsid w:val="002F18A0"/>
    <w:rsid w:val="002F523B"/>
    <w:rsid w:val="0030004B"/>
    <w:rsid w:val="003014D6"/>
    <w:rsid w:val="00314438"/>
    <w:rsid w:val="003220FA"/>
    <w:rsid w:val="00322AC5"/>
    <w:rsid w:val="00330A41"/>
    <w:rsid w:val="0033256F"/>
    <w:rsid w:val="0034107F"/>
    <w:rsid w:val="00346339"/>
    <w:rsid w:val="00362481"/>
    <w:rsid w:val="00370343"/>
    <w:rsid w:val="00374F80"/>
    <w:rsid w:val="00376EB5"/>
    <w:rsid w:val="003955B5"/>
    <w:rsid w:val="003B7FA5"/>
    <w:rsid w:val="003C53C5"/>
    <w:rsid w:val="003E4DD0"/>
    <w:rsid w:val="003F0CD6"/>
    <w:rsid w:val="003F7D34"/>
    <w:rsid w:val="00407CD1"/>
    <w:rsid w:val="00415836"/>
    <w:rsid w:val="004351C7"/>
    <w:rsid w:val="00435B06"/>
    <w:rsid w:val="00437D1D"/>
    <w:rsid w:val="00440E94"/>
    <w:rsid w:val="00443667"/>
    <w:rsid w:val="004446C2"/>
    <w:rsid w:val="004478DD"/>
    <w:rsid w:val="00452AAC"/>
    <w:rsid w:val="0045305F"/>
    <w:rsid w:val="004556A4"/>
    <w:rsid w:val="00456EB2"/>
    <w:rsid w:val="004646B6"/>
    <w:rsid w:val="00465718"/>
    <w:rsid w:val="0046751C"/>
    <w:rsid w:val="004765C9"/>
    <w:rsid w:val="0048032B"/>
    <w:rsid w:val="004832D7"/>
    <w:rsid w:val="00485780"/>
    <w:rsid w:val="00486283"/>
    <w:rsid w:val="004867BE"/>
    <w:rsid w:val="00491276"/>
    <w:rsid w:val="004A6256"/>
    <w:rsid w:val="004B2677"/>
    <w:rsid w:val="004B77BE"/>
    <w:rsid w:val="004D1152"/>
    <w:rsid w:val="004D3E72"/>
    <w:rsid w:val="004D4F44"/>
    <w:rsid w:val="004D6397"/>
    <w:rsid w:val="004E1DDE"/>
    <w:rsid w:val="004E7699"/>
    <w:rsid w:val="005022C2"/>
    <w:rsid w:val="00504444"/>
    <w:rsid w:val="0050713C"/>
    <w:rsid w:val="00517574"/>
    <w:rsid w:val="00532B44"/>
    <w:rsid w:val="00540687"/>
    <w:rsid w:val="00542FB8"/>
    <w:rsid w:val="00551D5C"/>
    <w:rsid w:val="005600AD"/>
    <w:rsid w:val="00560E05"/>
    <w:rsid w:val="00566D00"/>
    <w:rsid w:val="0057189F"/>
    <w:rsid w:val="00574211"/>
    <w:rsid w:val="00591024"/>
    <w:rsid w:val="00592365"/>
    <w:rsid w:val="005B2ED9"/>
    <w:rsid w:val="005B6907"/>
    <w:rsid w:val="005B6EED"/>
    <w:rsid w:val="005C5B5E"/>
    <w:rsid w:val="005C74BD"/>
    <w:rsid w:val="005C7E49"/>
    <w:rsid w:val="005D1D3B"/>
    <w:rsid w:val="005D7031"/>
    <w:rsid w:val="005E0AEC"/>
    <w:rsid w:val="005E3667"/>
    <w:rsid w:val="005E493A"/>
    <w:rsid w:val="005F4CBA"/>
    <w:rsid w:val="005F5BB2"/>
    <w:rsid w:val="005F7681"/>
    <w:rsid w:val="00607903"/>
    <w:rsid w:val="00610BDF"/>
    <w:rsid w:val="00613EBA"/>
    <w:rsid w:val="00623485"/>
    <w:rsid w:val="00630F9E"/>
    <w:rsid w:val="00633BDF"/>
    <w:rsid w:val="00652EA5"/>
    <w:rsid w:val="0065436C"/>
    <w:rsid w:val="00665539"/>
    <w:rsid w:val="00676E4E"/>
    <w:rsid w:val="006A05DE"/>
    <w:rsid w:val="006A3742"/>
    <w:rsid w:val="006B5FC1"/>
    <w:rsid w:val="006C00E9"/>
    <w:rsid w:val="006C1CB9"/>
    <w:rsid w:val="006E0F0A"/>
    <w:rsid w:val="006E5AA5"/>
    <w:rsid w:val="00702606"/>
    <w:rsid w:val="007068F1"/>
    <w:rsid w:val="0071024A"/>
    <w:rsid w:val="007264E3"/>
    <w:rsid w:val="00746473"/>
    <w:rsid w:val="00746A22"/>
    <w:rsid w:val="00747574"/>
    <w:rsid w:val="00754B29"/>
    <w:rsid w:val="007560DF"/>
    <w:rsid w:val="00756F0C"/>
    <w:rsid w:val="00775138"/>
    <w:rsid w:val="007805A6"/>
    <w:rsid w:val="0078190C"/>
    <w:rsid w:val="007850FB"/>
    <w:rsid w:val="00786A08"/>
    <w:rsid w:val="00793B0D"/>
    <w:rsid w:val="00794316"/>
    <w:rsid w:val="007A4788"/>
    <w:rsid w:val="007A5786"/>
    <w:rsid w:val="007A5D21"/>
    <w:rsid w:val="007B0E9C"/>
    <w:rsid w:val="007B2332"/>
    <w:rsid w:val="007B4A1F"/>
    <w:rsid w:val="007B7918"/>
    <w:rsid w:val="007B7C16"/>
    <w:rsid w:val="007C40FB"/>
    <w:rsid w:val="007D1054"/>
    <w:rsid w:val="007D4BDC"/>
    <w:rsid w:val="007D5433"/>
    <w:rsid w:val="007F3020"/>
    <w:rsid w:val="007F7598"/>
    <w:rsid w:val="008005C0"/>
    <w:rsid w:val="00801790"/>
    <w:rsid w:val="0080461F"/>
    <w:rsid w:val="008100B0"/>
    <w:rsid w:val="0081088F"/>
    <w:rsid w:val="00822BAD"/>
    <w:rsid w:val="0083434E"/>
    <w:rsid w:val="00836FAE"/>
    <w:rsid w:val="008401FA"/>
    <w:rsid w:val="008423C2"/>
    <w:rsid w:val="008456C3"/>
    <w:rsid w:val="00846D90"/>
    <w:rsid w:val="00851025"/>
    <w:rsid w:val="008515F8"/>
    <w:rsid w:val="00852B48"/>
    <w:rsid w:val="00854F3D"/>
    <w:rsid w:val="00855BCD"/>
    <w:rsid w:val="00857D84"/>
    <w:rsid w:val="00860CE6"/>
    <w:rsid w:val="00862B12"/>
    <w:rsid w:val="00870398"/>
    <w:rsid w:val="008779B7"/>
    <w:rsid w:val="00882D69"/>
    <w:rsid w:val="00884427"/>
    <w:rsid w:val="008A394B"/>
    <w:rsid w:val="008B1DE4"/>
    <w:rsid w:val="008B66B0"/>
    <w:rsid w:val="008C5BAC"/>
    <w:rsid w:val="008D2B3F"/>
    <w:rsid w:val="008D56D4"/>
    <w:rsid w:val="008E65FC"/>
    <w:rsid w:val="008F4013"/>
    <w:rsid w:val="009007D2"/>
    <w:rsid w:val="0090742D"/>
    <w:rsid w:val="00914550"/>
    <w:rsid w:val="009201A4"/>
    <w:rsid w:val="00926114"/>
    <w:rsid w:val="00946411"/>
    <w:rsid w:val="00953DC9"/>
    <w:rsid w:val="00961694"/>
    <w:rsid w:val="009617DB"/>
    <w:rsid w:val="00964528"/>
    <w:rsid w:val="00974577"/>
    <w:rsid w:val="009810B1"/>
    <w:rsid w:val="00987C61"/>
    <w:rsid w:val="00990617"/>
    <w:rsid w:val="009942B2"/>
    <w:rsid w:val="009A3B85"/>
    <w:rsid w:val="009A5732"/>
    <w:rsid w:val="009B12F9"/>
    <w:rsid w:val="009B5AE5"/>
    <w:rsid w:val="009B6A27"/>
    <w:rsid w:val="009C6953"/>
    <w:rsid w:val="009D2A4D"/>
    <w:rsid w:val="009D58E3"/>
    <w:rsid w:val="009D7710"/>
    <w:rsid w:val="009E3058"/>
    <w:rsid w:val="009F7B7F"/>
    <w:rsid w:val="00A003CA"/>
    <w:rsid w:val="00A1670B"/>
    <w:rsid w:val="00A23332"/>
    <w:rsid w:val="00A23D20"/>
    <w:rsid w:val="00A24BDB"/>
    <w:rsid w:val="00A25FA8"/>
    <w:rsid w:val="00A276DB"/>
    <w:rsid w:val="00A40EA0"/>
    <w:rsid w:val="00A41434"/>
    <w:rsid w:val="00A44C6A"/>
    <w:rsid w:val="00A47F2E"/>
    <w:rsid w:val="00A6535E"/>
    <w:rsid w:val="00A719AA"/>
    <w:rsid w:val="00A75ACC"/>
    <w:rsid w:val="00A8528E"/>
    <w:rsid w:val="00A878C1"/>
    <w:rsid w:val="00A94D68"/>
    <w:rsid w:val="00AA1E12"/>
    <w:rsid w:val="00AA58DA"/>
    <w:rsid w:val="00AB1047"/>
    <w:rsid w:val="00AB35C9"/>
    <w:rsid w:val="00AC1A7F"/>
    <w:rsid w:val="00AC1BB0"/>
    <w:rsid w:val="00AC2501"/>
    <w:rsid w:val="00AC7209"/>
    <w:rsid w:val="00AD4142"/>
    <w:rsid w:val="00AD6E8A"/>
    <w:rsid w:val="00AE29AC"/>
    <w:rsid w:val="00AE6D6E"/>
    <w:rsid w:val="00AF0723"/>
    <w:rsid w:val="00AF4954"/>
    <w:rsid w:val="00B0046A"/>
    <w:rsid w:val="00B02B0B"/>
    <w:rsid w:val="00B05135"/>
    <w:rsid w:val="00B0589A"/>
    <w:rsid w:val="00B119FE"/>
    <w:rsid w:val="00B11CB1"/>
    <w:rsid w:val="00B17156"/>
    <w:rsid w:val="00B1716E"/>
    <w:rsid w:val="00B211BD"/>
    <w:rsid w:val="00B32156"/>
    <w:rsid w:val="00B3474D"/>
    <w:rsid w:val="00B367DE"/>
    <w:rsid w:val="00B435C0"/>
    <w:rsid w:val="00B505C4"/>
    <w:rsid w:val="00B52C4B"/>
    <w:rsid w:val="00B537EC"/>
    <w:rsid w:val="00B57D01"/>
    <w:rsid w:val="00B67F82"/>
    <w:rsid w:val="00B70896"/>
    <w:rsid w:val="00B70B98"/>
    <w:rsid w:val="00B72191"/>
    <w:rsid w:val="00B7774F"/>
    <w:rsid w:val="00B879D2"/>
    <w:rsid w:val="00B91480"/>
    <w:rsid w:val="00BA39B7"/>
    <w:rsid w:val="00BA66A0"/>
    <w:rsid w:val="00BB08DC"/>
    <w:rsid w:val="00BB1B96"/>
    <w:rsid w:val="00BB5C39"/>
    <w:rsid w:val="00BB6C3D"/>
    <w:rsid w:val="00BC23A6"/>
    <w:rsid w:val="00BD3DE9"/>
    <w:rsid w:val="00BD67F9"/>
    <w:rsid w:val="00BE11C1"/>
    <w:rsid w:val="00BE16DD"/>
    <w:rsid w:val="00BE3BD5"/>
    <w:rsid w:val="00BF2C56"/>
    <w:rsid w:val="00C12F79"/>
    <w:rsid w:val="00C131F9"/>
    <w:rsid w:val="00C15A11"/>
    <w:rsid w:val="00C3284B"/>
    <w:rsid w:val="00C37867"/>
    <w:rsid w:val="00C454F9"/>
    <w:rsid w:val="00C62964"/>
    <w:rsid w:val="00C63B51"/>
    <w:rsid w:val="00C741B3"/>
    <w:rsid w:val="00C9121B"/>
    <w:rsid w:val="00CA6D2B"/>
    <w:rsid w:val="00CB6DDF"/>
    <w:rsid w:val="00CC295D"/>
    <w:rsid w:val="00CD600D"/>
    <w:rsid w:val="00CE78B0"/>
    <w:rsid w:val="00CF2FE9"/>
    <w:rsid w:val="00D06A99"/>
    <w:rsid w:val="00D071D6"/>
    <w:rsid w:val="00D07344"/>
    <w:rsid w:val="00D07896"/>
    <w:rsid w:val="00D129ED"/>
    <w:rsid w:val="00D21B72"/>
    <w:rsid w:val="00D23BDE"/>
    <w:rsid w:val="00D31A69"/>
    <w:rsid w:val="00D31DF0"/>
    <w:rsid w:val="00D32026"/>
    <w:rsid w:val="00D35336"/>
    <w:rsid w:val="00D4089B"/>
    <w:rsid w:val="00D46791"/>
    <w:rsid w:val="00D62743"/>
    <w:rsid w:val="00D664D6"/>
    <w:rsid w:val="00D67D31"/>
    <w:rsid w:val="00D718AC"/>
    <w:rsid w:val="00D72210"/>
    <w:rsid w:val="00D73B6D"/>
    <w:rsid w:val="00D87B47"/>
    <w:rsid w:val="00D904F3"/>
    <w:rsid w:val="00D9400E"/>
    <w:rsid w:val="00D97EB9"/>
    <w:rsid w:val="00DA0010"/>
    <w:rsid w:val="00DA0FA4"/>
    <w:rsid w:val="00DA4EE1"/>
    <w:rsid w:val="00DB11BB"/>
    <w:rsid w:val="00DC7033"/>
    <w:rsid w:val="00DD08DF"/>
    <w:rsid w:val="00DD0AF0"/>
    <w:rsid w:val="00DD3964"/>
    <w:rsid w:val="00DE0C93"/>
    <w:rsid w:val="00DF2861"/>
    <w:rsid w:val="00DF7CCD"/>
    <w:rsid w:val="00E05FBA"/>
    <w:rsid w:val="00E13BA2"/>
    <w:rsid w:val="00E1483E"/>
    <w:rsid w:val="00E1559E"/>
    <w:rsid w:val="00E2213E"/>
    <w:rsid w:val="00E234DD"/>
    <w:rsid w:val="00E23BA4"/>
    <w:rsid w:val="00E42BBD"/>
    <w:rsid w:val="00E60035"/>
    <w:rsid w:val="00E63426"/>
    <w:rsid w:val="00E777D3"/>
    <w:rsid w:val="00E91485"/>
    <w:rsid w:val="00E96872"/>
    <w:rsid w:val="00EA40CF"/>
    <w:rsid w:val="00EB27F5"/>
    <w:rsid w:val="00EB5BBF"/>
    <w:rsid w:val="00EB7CF9"/>
    <w:rsid w:val="00EC4D28"/>
    <w:rsid w:val="00EC791E"/>
    <w:rsid w:val="00EC7FA1"/>
    <w:rsid w:val="00ED2397"/>
    <w:rsid w:val="00EE273E"/>
    <w:rsid w:val="00EE3318"/>
    <w:rsid w:val="00EE5485"/>
    <w:rsid w:val="00EF3B17"/>
    <w:rsid w:val="00EF4734"/>
    <w:rsid w:val="00F02245"/>
    <w:rsid w:val="00F03B52"/>
    <w:rsid w:val="00F12029"/>
    <w:rsid w:val="00F13A35"/>
    <w:rsid w:val="00F27849"/>
    <w:rsid w:val="00F525CB"/>
    <w:rsid w:val="00F52964"/>
    <w:rsid w:val="00F57290"/>
    <w:rsid w:val="00F61D69"/>
    <w:rsid w:val="00F6249E"/>
    <w:rsid w:val="00F6375C"/>
    <w:rsid w:val="00F65A89"/>
    <w:rsid w:val="00F72E74"/>
    <w:rsid w:val="00F76F8E"/>
    <w:rsid w:val="00F82718"/>
    <w:rsid w:val="00F83ABC"/>
    <w:rsid w:val="00F8437C"/>
    <w:rsid w:val="00F905A8"/>
    <w:rsid w:val="00F90689"/>
    <w:rsid w:val="00FA000F"/>
    <w:rsid w:val="00FA42B3"/>
    <w:rsid w:val="00FB46CD"/>
    <w:rsid w:val="00FB630A"/>
    <w:rsid w:val="00FD2472"/>
    <w:rsid w:val="00FE26AF"/>
    <w:rsid w:val="00FE3244"/>
    <w:rsid w:val="00FF41FB"/>
    <w:rsid w:val="00FF42D2"/>
    <w:rsid w:val="00FF5DB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15B71"/>
  <w15:docId w15:val="{A4FD3D82-0475-4169-931B-8F5D4B101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E8A"/>
  </w:style>
  <w:style w:type="paragraph" w:styleId="Footer">
    <w:name w:val="footer"/>
    <w:basedOn w:val="Normal"/>
    <w:link w:val="FooterChar"/>
    <w:uiPriority w:val="99"/>
    <w:unhideWhenUsed/>
    <w:rsid w:val="00AD6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E8A"/>
  </w:style>
  <w:style w:type="paragraph" w:styleId="BalloonText">
    <w:name w:val="Balloon Text"/>
    <w:basedOn w:val="Normal"/>
    <w:link w:val="BalloonTextChar"/>
    <w:uiPriority w:val="99"/>
    <w:semiHidden/>
    <w:unhideWhenUsed/>
    <w:rsid w:val="00EF47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734"/>
    <w:rPr>
      <w:rFonts w:ascii="Segoe UI" w:hAnsi="Segoe UI" w:cs="Segoe UI"/>
      <w:sz w:val="18"/>
      <w:szCs w:val="18"/>
    </w:rPr>
  </w:style>
  <w:style w:type="character" w:styleId="Strong">
    <w:name w:val="Strong"/>
    <w:basedOn w:val="DefaultParagraphFont"/>
    <w:uiPriority w:val="22"/>
    <w:qFormat/>
    <w:rsid w:val="002F18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bd170cb4e422965ee698b9a9a5e2099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050ac3b509962e26cfad84a0983bd3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783A95-DF58-462F-8479-76259B17DC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93DD72-3267-4C68-A3E8-59C0E15B841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F3C3568-2A36-4EA0-9004-265D155076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1931</Words>
  <Characters>11013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HR Wallingford</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Yates</dc:creator>
  <cp:lastModifiedBy>Gary Yates</cp:lastModifiedBy>
  <cp:revision>2</cp:revision>
  <cp:lastPrinted>2020-04-28T19:14:00Z</cp:lastPrinted>
  <dcterms:created xsi:type="dcterms:W3CDTF">2020-05-04T18:38:00Z</dcterms:created>
  <dcterms:modified xsi:type="dcterms:W3CDTF">2020-05-04T18:38:00Z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