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125C" w:rsidRDefault="0087125C" w:rsidP="00DB3F41">
      <w:pPr>
        <w:jc w:val="center"/>
        <w:rPr>
          <w:rFonts w:cstheme="minorHAnsi"/>
          <w:sz w:val="24"/>
          <w:szCs w:val="24"/>
        </w:rPr>
      </w:pPr>
    </w:p>
    <w:p w:rsidR="0087125C" w:rsidRDefault="0087125C" w:rsidP="00DB3F41">
      <w:pPr>
        <w:jc w:val="center"/>
        <w:rPr>
          <w:rFonts w:cstheme="minorHAnsi"/>
          <w:sz w:val="24"/>
          <w:szCs w:val="24"/>
        </w:rPr>
      </w:pPr>
    </w:p>
    <w:p w:rsidR="0087125C" w:rsidRDefault="0087125C" w:rsidP="00DB3F41">
      <w:pPr>
        <w:jc w:val="center"/>
        <w:rPr>
          <w:rFonts w:cstheme="minorHAnsi"/>
          <w:sz w:val="24"/>
          <w:szCs w:val="24"/>
        </w:rPr>
      </w:pPr>
    </w:p>
    <w:p w:rsidR="0087125C" w:rsidRDefault="0087125C" w:rsidP="00DB3F41">
      <w:pPr>
        <w:jc w:val="center"/>
        <w:rPr>
          <w:rFonts w:cstheme="minorHAnsi"/>
          <w:sz w:val="24"/>
          <w:szCs w:val="24"/>
        </w:rPr>
      </w:pPr>
    </w:p>
    <w:p w:rsidR="0087125C" w:rsidRDefault="0087125C" w:rsidP="00DB3F41">
      <w:pPr>
        <w:jc w:val="center"/>
        <w:rPr>
          <w:rFonts w:cstheme="minorHAnsi"/>
          <w:sz w:val="24"/>
          <w:szCs w:val="24"/>
        </w:rPr>
      </w:pPr>
    </w:p>
    <w:p w:rsidR="0087125C" w:rsidRDefault="0087125C" w:rsidP="00DB3F41">
      <w:pPr>
        <w:jc w:val="center"/>
        <w:rPr>
          <w:rFonts w:cstheme="minorHAnsi"/>
          <w:sz w:val="24"/>
          <w:szCs w:val="24"/>
        </w:rPr>
      </w:pPr>
    </w:p>
    <w:p w:rsidR="00757424" w:rsidRPr="00B22096" w:rsidRDefault="00DB3F41" w:rsidP="00DB3F41">
      <w:pPr>
        <w:jc w:val="center"/>
        <w:rPr>
          <w:rFonts w:cstheme="minorHAnsi"/>
          <w:sz w:val="28"/>
          <w:szCs w:val="28"/>
        </w:rPr>
      </w:pPr>
      <w:r w:rsidRPr="00B22096">
        <w:rPr>
          <w:rFonts w:cstheme="minorHAnsi"/>
          <w:sz w:val="28"/>
          <w:szCs w:val="28"/>
        </w:rPr>
        <w:t>Supplementary notes for presentation on workplace culture and its impact on Organisational efficiency</w:t>
      </w:r>
    </w:p>
    <w:p w:rsidR="00DB3F41" w:rsidRPr="00B22096" w:rsidRDefault="00DB3F41" w:rsidP="00DB3F41">
      <w:pPr>
        <w:jc w:val="center"/>
        <w:rPr>
          <w:rFonts w:cstheme="minorHAnsi"/>
          <w:sz w:val="28"/>
          <w:szCs w:val="28"/>
        </w:rPr>
      </w:pPr>
    </w:p>
    <w:p w:rsidR="00DB3F41" w:rsidRPr="00B22096" w:rsidRDefault="00DB3F41" w:rsidP="009F0971">
      <w:pPr>
        <w:jc w:val="center"/>
        <w:rPr>
          <w:rFonts w:cstheme="minorHAnsi"/>
          <w:sz w:val="28"/>
          <w:szCs w:val="28"/>
        </w:rPr>
      </w:pPr>
      <w:r w:rsidRPr="00B22096">
        <w:rPr>
          <w:rFonts w:cstheme="minorHAnsi"/>
          <w:sz w:val="28"/>
          <w:szCs w:val="28"/>
        </w:rPr>
        <w:t>Lecturer: Julie Thomas</w:t>
      </w:r>
    </w:p>
    <w:p w:rsidR="009F0971" w:rsidRPr="00B22096" w:rsidRDefault="009F0971" w:rsidP="009F0971">
      <w:pPr>
        <w:jc w:val="center"/>
        <w:rPr>
          <w:rFonts w:cstheme="minorHAnsi"/>
          <w:sz w:val="28"/>
          <w:szCs w:val="28"/>
        </w:rPr>
      </w:pPr>
    </w:p>
    <w:p w:rsidR="00DB3F41" w:rsidRPr="00B22096" w:rsidRDefault="00DB3F41" w:rsidP="00DB3F41">
      <w:pPr>
        <w:jc w:val="center"/>
        <w:rPr>
          <w:rFonts w:cstheme="minorHAnsi"/>
          <w:sz w:val="28"/>
          <w:szCs w:val="28"/>
        </w:rPr>
      </w:pPr>
      <w:proofErr w:type="spellStart"/>
      <w:r w:rsidRPr="00B22096">
        <w:rPr>
          <w:rFonts w:cstheme="minorHAnsi"/>
          <w:sz w:val="28"/>
          <w:szCs w:val="28"/>
        </w:rPr>
        <w:t>Morom</w:t>
      </w:r>
      <w:proofErr w:type="spellEnd"/>
      <w:r w:rsidRPr="00B22096">
        <w:rPr>
          <w:rFonts w:cstheme="minorHAnsi"/>
          <w:sz w:val="28"/>
          <w:szCs w:val="28"/>
        </w:rPr>
        <w:t xml:space="preserve"> </w:t>
      </w:r>
      <w:proofErr w:type="spellStart"/>
      <w:r w:rsidRPr="00B22096">
        <w:rPr>
          <w:rFonts w:cstheme="minorHAnsi"/>
          <w:sz w:val="28"/>
          <w:szCs w:val="28"/>
        </w:rPr>
        <w:t>ali</w:t>
      </w:r>
      <w:proofErr w:type="spellEnd"/>
    </w:p>
    <w:p w:rsidR="00DB3F41" w:rsidRPr="00B22096" w:rsidRDefault="00DB3F41" w:rsidP="00DB3F41">
      <w:pPr>
        <w:jc w:val="center"/>
        <w:rPr>
          <w:rFonts w:cstheme="minorHAnsi"/>
          <w:sz w:val="28"/>
          <w:szCs w:val="28"/>
        </w:rPr>
      </w:pPr>
      <w:r w:rsidRPr="00B22096">
        <w:rPr>
          <w:rFonts w:cstheme="minorHAnsi"/>
          <w:sz w:val="28"/>
          <w:szCs w:val="28"/>
        </w:rPr>
        <w:t>Student number: 1705273</w:t>
      </w:r>
    </w:p>
    <w:p w:rsidR="00DB3F41" w:rsidRPr="00B22096" w:rsidRDefault="00DB3F41" w:rsidP="00DB3F41">
      <w:pPr>
        <w:jc w:val="center"/>
        <w:rPr>
          <w:rFonts w:cstheme="minorHAnsi"/>
          <w:sz w:val="28"/>
          <w:szCs w:val="28"/>
        </w:rPr>
      </w:pPr>
    </w:p>
    <w:p w:rsidR="00DB3F41" w:rsidRPr="00DB3F41" w:rsidRDefault="00DB3F41" w:rsidP="00DB3F41">
      <w:pPr>
        <w:jc w:val="center"/>
        <w:rPr>
          <w:rFonts w:cstheme="minorHAnsi"/>
          <w:sz w:val="24"/>
          <w:szCs w:val="24"/>
        </w:rPr>
      </w:pPr>
    </w:p>
    <w:p w:rsidR="00DB3F41" w:rsidRDefault="00DB3F41"/>
    <w:p w:rsidR="00DB3F41" w:rsidRDefault="00DB3F41"/>
    <w:p w:rsidR="009F0971" w:rsidRDefault="009F0971"/>
    <w:p w:rsidR="009F0971" w:rsidRDefault="009F0971"/>
    <w:p w:rsidR="009F0971" w:rsidRDefault="009F0971"/>
    <w:p w:rsidR="009F0971" w:rsidRDefault="009F0971"/>
    <w:p w:rsidR="009F0971" w:rsidRDefault="009F0971"/>
    <w:p w:rsidR="009F0971" w:rsidRDefault="009F0971"/>
    <w:p w:rsidR="009F0971" w:rsidRDefault="009F0971"/>
    <w:p w:rsidR="009F0971" w:rsidRDefault="009F0971"/>
    <w:p w:rsidR="00EF4945" w:rsidRDefault="00EF4945" w:rsidP="009F0971">
      <w:pPr>
        <w:pStyle w:val="NormalWeb"/>
        <w:spacing w:before="0" w:beforeAutospacing="0" w:after="0" w:afterAutospacing="0"/>
        <w:rPr>
          <w:rFonts w:asciiTheme="minorHAnsi" w:eastAsiaTheme="minorHAnsi" w:hAnsiTheme="minorHAnsi" w:cstheme="minorBidi"/>
          <w:sz w:val="22"/>
          <w:szCs w:val="22"/>
          <w:lang w:eastAsia="en-US"/>
        </w:rPr>
      </w:pPr>
    </w:p>
    <w:p w:rsidR="003E3DA6" w:rsidRDefault="003E3DA6" w:rsidP="008416E3">
      <w:pPr>
        <w:pStyle w:val="NormalWeb"/>
        <w:rPr>
          <w:rFonts w:asciiTheme="minorHAnsi" w:hAnsiTheme="minorHAnsi" w:cstheme="minorHAnsi"/>
          <w:sz w:val="27"/>
          <w:szCs w:val="27"/>
          <w:lang w:val="en"/>
        </w:rPr>
      </w:pPr>
    </w:p>
    <w:p w:rsidR="003E3DA6" w:rsidRDefault="003E3DA6" w:rsidP="0093153B">
      <w:pPr>
        <w:pStyle w:val="NormalWeb"/>
        <w:rPr>
          <w:rFonts w:asciiTheme="minorHAnsi" w:eastAsia="+mn-ea" w:hAnsiTheme="minorHAnsi" w:cstheme="minorHAnsi"/>
          <w:kern w:val="24"/>
        </w:rPr>
      </w:pPr>
    </w:p>
    <w:p w:rsidR="00D409C2" w:rsidRDefault="00D409C2" w:rsidP="00F96BAD">
      <w:pPr>
        <w:pStyle w:val="NormalWeb"/>
        <w:rPr>
          <w:rFonts w:asciiTheme="minorHAnsi" w:eastAsia="+mn-ea" w:hAnsiTheme="minorHAnsi" w:cstheme="minorHAnsi"/>
          <w:kern w:val="24"/>
        </w:rPr>
      </w:pPr>
    </w:p>
    <w:p w:rsidR="00397D4C" w:rsidRPr="00601138" w:rsidRDefault="00397D4C" w:rsidP="00397D4C">
      <w:pPr>
        <w:pStyle w:val="NormalWeb"/>
        <w:spacing w:before="0" w:beforeAutospacing="0" w:after="0" w:afterAutospacing="0" w:line="480" w:lineRule="auto"/>
        <w:rPr>
          <w:rFonts w:asciiTheme="minorHAnsi" w:eastAsiaTheme="minorEastAsia" w:hAnsiTheme="minorHAnsi" w:cstheme="minorHAnsi"/>
          <w:kern w:val="24"/>
          <w:sz w:val="28"/>
          <w:szCs w:val="28"/>
          <w:lang w:val="en-US"/>
        </w:rPr>
      </w:pPr>
      <w:r w:rsidRPr="00601138">
        <w:rPr>
          <w:rFonts w:asciiTheme="minorHAnsi" w:eastAsiaTheme="minorEastAsia" w:hAnsiTheme="minorHAnsi" w:cstheme="minorHAnsi"/>
          <w:kern w:val="24"/>
          <w:sz w:val="28"/>
          <w:szCs w:val="28"/>
          <w:lang w:val="en-US"/>
        </w:rPr>
        <w:lastRenderedPageBreak/>
        <w:t xml:space="preserve">There are a few lessons that Amazon can learn from other leading online retailers such as eBay. eBay mostly follows Amazons </w:t>
      </w:r>
      <w:proofErr w:type="spellStart"/>
      <w:r w:rsidRPr="00601138">
        <w:rPr>
          <w:rFonts w:asciiTheme="minorHAnsi" w:eastAsiaTheme="minorEastAsia" w:hAnsiTheme="minorHAnsi" w:cstheme="minorHAnsi"/>
          <w:kern w:val="24"/>
          <w:sz w:val="28"/>
          <w:szCs w:val="28"/>
          <w:lang w:val="en-US"/>
        </w:rPr>
        <w:t>organisational</w:t>
      </w:r>
      <w:proofErr w:type="spellEnd"/>
      <w:r w:rsidRPr="00601138">
        <w:rPr>
          <w:rFonts w:asciiTheme="minorHAnsi" w:eastAsiaTheme="minorEastAsia" w:hAnsiTheme="minorHAnsi" w:cstheme="minorHAnsi"/>
          <w:kern w:val="24"/>
          <w:sz w:val="28"/>
          <w:szCs w:val="28"/>
          <w:lang w:val="en-US"/>
        </w:rPr>
        <w:t xml:space="preserve"> model by Deal and Kennedy where it responded to the realities of the marketplace in the best way possible and had </w:t>
      </w:r>
      <w:proofErr w:type="spellStart"/>
      <w:r w:rsidRPr="00601138">
        <w:rPr>
          <w:rFonts w:asciiTheme="minorHAnsi" w:eastAsiaTheme="minorEastAsia" w:hAnsiTheme="minorHAnsi" w:cstheme="minorHAnsi"/>
          <w:kern w:val="24"/>
          <w:sz w:val="28"/>
          <w:szCs w:val="28"/>
          <w:lang w:val="en-US"/>
        </w:rPr>
        <w:t>moulded</w:t>
      </w:r>
      <w:proofErr w:type="spellEnd"/>
      <w:r w:rsidRPr="00601138">
        <w:rPr>
          <w:rFonts w:asciiTheme="minorHAnsi" w:eastAsiaTheme="minorEastAsia" w:hAnsiTheme="minorHAnsi" w:cstheme="minorHAnsi"/>
          <w:kern w:val="24"/>
          <w:sz w:val="28"/>
          <w:szCs w:val="28"/>
          <w:lang w:val="en-US"/>
        </w:rPr>
        <w:t xml:space="preserve"> its </w:t>
      </w:r>
      <w:proofErr w:type="spellStart"/>
      <w:r w:rsidRPr="00601138">
        <w:rPr>
          <w:rFonts w:asciiTheme="minorHAnsi" w:eastAsiaTheme="minorEastAsia" w:hAnsiTheme="minorHAnsi" w:cstheme="minorHAnsi"/>
          <w:kern w:val="24"/>
          <w:sz w:val="28"/>
          <w:szCs w:val="28"/>
          <w:lang w:val="en-US"/>
        </w:rPr>
        <w:t>organisational</w:t>
      </w:r>
      <w:proofErr w:type="spellEnd"/>
      <w:r w:rsidRPr="00601138">
        <w:rPr>
          <w:rFonts w:asciiTheme="minorHAnsi" w:eastAsiaTheme="minorEastAsia" w:hAnsiTheme="minorHAnsi" w:cstheme="minorHAnsi"/>
          <w:kern w:val="24"/>
          <w:sz w:val="28"/>
          <w:szCs w:val="28"/>
          <w:lang w:val="en-US"/>
        </w:rPr>
        <w:t xml:space="preserve"> culture along the same.  eBay is highly result-oriented and is highly vocal on the achievement of results that are in line with its goals and strategies (Quinn, 2017). Amazon can learn to incorporate that aspect of having teams and individual employees work to meet some results. The company can do this very effectively because it already has customer eccentricity and peculiarity as core </w:t>
      </w:r>
      <w:proofErr w:type="spellStart"/>
      <w:r w:rsidRPr="00601138">
        <w:rPr>
          <w:rFonts w:asciiTheme="minorHAnsi" w:eastAsiaTheme="minorEastAsia" w:hAnsiTheme="minorHAnsi" w:cstheme="minorHAnsi"/>
          <w:kern w:val="24"/>
          <w:sz w:val="28"/>
          <w:szCs w:val="28"/>
          <w:lang w:val="en-US"/>
        </w:rPr>
        <w:t>organisational</w:t>
      </w:r>
      <w:proofErr w:type="spellEnd"/>
      <w:r w:rsidRPr="00601138">
        <w:rPr>
          <w:rFonts w:asciiTheme="minorHAnsi" w:eastAsiaTheme="minorEastAsia" w:hAnsiTheme="minorHAnsi" w:cstheme="minorHAnsi"/>
          <w:kern w:val="24"/>
          <w:sz w:val="28"/>
          <w:szCs w:val="28"/>
          <w:lang w:val="en-US"/>
        </w:rPr>
        <w:t xml:space="preserve"> culture aspects. eBay also has "excellence" as a core informer of its </w:t>
      </w:r>
      <w:proofErr w:type="spellStart"/>
      <w:r w:rsidRPr="00601138">
        <w:rPr>
          <w:rFonts w:asciiTheme="minorHAnsi" w:eastAsiaTheme="minorEastAsia" w:hAnsiTheme="minorHAnsi" w:cstheme="minorHAnsi"/>
          <w:kern w:val="24"/>
          <w:sz w:val="28"/>
          <w:szCs w:val="28"/>
          <w:lang w:val="en-US"/>
        </w:rPr>
        <w:t>organisational</w:t>
      </w:r>
      <w:proofErr w:type="spellEnd"/>
      <w:r w:rsidRPr="00601138">
        <w:rPr>
          <w:rFonts w:asciiTheme="minorHAnsi" w:eastAsiaTheme="minorEastAsia" w:hAnsiTheme="minorHAnsi" w:cstheme="minorHAnsi"/>
          <w:kern w:val="24"/>
          <w:sz w:val="28"/>
          <w:szCs w:val="28"/>
          <w:lang w:val="en-US"/>
        </w:rPr>
        <w:t xml:space="preserve"> culture as well as inclusion and diversity. Amazon can deliberately adopt the aspect of "excellence" in its culture where it improves on having customers receiving the purchased goods in the perfect condition, with minimal </w:t>
      </w:r>
      <w:r w:rsidRPr="00601138">
        <w:rPr>
          <w:rFonts w:asciiTheme="minorHAnsi" w:eastAsiaTheme="minorEastAsia" w:hAnsiTheme="minorHAnsi" w:cstheme="minorHAnsi"/>
          <w:kern w:val="24"/>
          <w:sz w:val="28"/>
          <w:szCs w:val="28"/>
          <w:lang w:val="en-US"/>
        </w:rPr>
        <w:t>problems</w:t>
      </w:r>
      <w:r w:rsidRPr="00601138">
        <w:rPr>
          <w:rFonts w:asciiTheme="minorHAnsi" w:eastAsiaTheme="minorEastAsia" w:hAnsiTheme="minorHAnsi" w:cstheme="minorHAnsi"/>
          <w:kern w:val="24"/>
          <w:sz w:val="28"/>
          <w:szCs w:val="28"/>
          <w:lang w:val="en-US"/>
        </w:rPr>
        <w:t xml:space="preserve"> and in the shortest time.  </w:t>
      </w:r>
    </w:p>
    <w:p w:rsidR="003F3FD8" w:rsidRPr="00601138" w:rsidRDefault="00754B54" w:rsidP="003F3FD8">
      <w:pPr>
        <w:pStyle w:val="NormalWeb"/>
        <w:spacing w:line="480" w:lineRule="auto"/>
        <w:rPr>
          <w:rFonts w:asciiTheme="minorHAnsi" w:hAnsiTheme="minorHAnsi" w:cstheme="minorHAnsi"/>
          <w:sz w:val="28"/>
          <w:szCs w:val="28"/>
          <w:lang w:val="en"/>
        </w:rPr>
      </w:pPr>
      <w:r w:rsidRPr="00601138">
        <w:rPr>
          <w:rFonts w:asciiTheme="minorHAnsi" w:eastAsiaTheme="minorEastAsia" w:hAnsiTheme="minorHAnsi" w:cstheme="minorHAnsi"/>
          <w:kern w:val="24"/>
          <w:sz w:val="28"/>
          <w:szCs w:val="28"/>
          <w:lang w:val="en-US"/>
        </w:rPr>
        <w:t xml:space="preserve">Another company that amazon can learn from is Wish </w:t>
      </w:r>
      <w:r w:rsidRPr="00601138">
        <w:rPr>
          <w:rFonts w:asciiTheme="minorHAnsi" w:hAnsiTheme="minorHAnsi" w:cstheme="minorHAnsi"/>
          <w:sz w:val="28"/>
          <w:szCs w:val="28"/>
          <w:lang w:val="en"/>
        </w:rPr>
        <w:t xml:space="preserve">Similar to </w:t>
      </w:r>
      <w:hyperlink r:id="rId5" w:tooltip="EBay" w:history="1">
        <w:r w:rsidRPr="00601138">
          <w:rPr>
            <w:rFonts w:asciiTheme="minorHAnsi" w:hAnsiTheme="minorHAnsi" w:cstheme="minorHAnsi"/>
            <w:sz w:val="28"/>
            <w:szCs w:val="28"/>
            <w:lang w:val="en"/>
          </w:rPr>
          <w:t>eBay</w:t>
        </w:r>
      </w:hyperlink>
      <w:r w:rsidRPr="00601138">
        <w:rPr>
          <w:rFonts w:asciiTheme="minorHAnsi" w:hAnsiTheme="minorHAnsi" w:cstheme="minorHAnsi"/>
          <w:sz w:val="28"/>
          <w:szCs w:val="28"/>
          <w:lang w:val="en"/>
        </w:rPr>
        <w:t xml:space="preserve"> it’s a </w:t>
      </w:r>
      <w:r w:rsidRPr="00601138">
        <w:rPr>
          <w:rFonts w:asciiTheme="minorHAnsi" w:hAnsiTheme="minorHAnsi" w:cstheme="minorHAnsi"/>
          <w:sz w:val="28"/>
          <w:szCs w:val="28"/>
          <w:lang w:val="en"/>
        </w:rPr>
        <w:t>small business</w:t>
      </w:r>
      <w:r w:rsidRPr="00601138">
        <w:rPr>
          <w:rFonts w:asciiTheme="minorHAnsi" w:hAnsiTheme="minorHAnsi" w:cstheme="minorHAnsi"/>
          <w:sz w:val="28"/>
          <w:szCs w:val="28"/>
          <w:lang w:val="en"/>
        </w:rPr>
        <w:t xml:space="preserve"> </w:t>
      </w:r>
      <w:r w:rsidRPr="00601138">
        <w:rPr>
          <w:rFonts w:asciiTheme="minorHAnsi" w:hAnsiTheme="minorHAnsi" w:cstheme="minorHAnsi"/>
          <w:sz w:val="28"/>
          <w:szCs w:val="28"/>
          <w:lang w:val="en"/>
        </w:rPr>
        <w:t xml:space="preserve">and manufacturers </w:t>
      </w:r>
      <w:r w:rsidR="003F3FD8" w:rsidRPr="00601138">
        <w:rPr>
          <w:rFonts w:asciiTheme="minorHAnsi" w:hAnsiTheme="minorHAnsi" w:cstheme="minorHAnsi"/>
          <w:sz w:val="28"/>
          <w:szCs w:val="28"/>
          <w:lang w:val="en"/>
        </w:rPr>
        <w:t>which</w:t>
      </w:r>
      <w:r w:rsidRPr="00601138">
        <w:rPr>
          <w:rFonts w:asciiTheme="minorHAnsi" w:hAnsiTheme="minorHAnsi" w:cstheme="minorHAnsi"/>
          <w:sz w:val="28"/>
          <w:szCs w:val="28"/>
          <w:lang w:val="en"/>
        </w:rPr>
        <w:t xml:space="preserve"> sell goods directly to </w:t>
      </w:r>
      <w:r w:rsidR="003F3FD8" w:rsidRPr="00601138">
        <w:rPr>
          <w:rFonts w:asciiTheme="minorHAnsi" w:hAnsiTheme="minorHAnsi" w:cstheme="minorHAnsi"/>
          <w:sz w:val="28"/>
          <w:szCs w:val="28"/>
          <w:lang w:val="en"/>
        </w:rPr>
        <w:t>customers</w:t>
      </w:r>
      <w:r w:rsidRPr="00601138">
        <w:rPr>
          <w:rFonts w:asciiTheme="minorHAnsi" w:hAnsiTheme="minorHAnsi" w:cstheme="minorHAnsi"/>
          <w:sz w:val="28"/>
          <w:szCs w:val="28"/>
          <w:lang w:val="en"/>
        </w:rPr>
        <w:t>. In 2017, the store added Wish Outlet, which sells overstocked name-brand goods below the manufacturer's suggested retail price. The store also added Wish Express, which offers faster shipping</w:t>
      </w:r>
      <w:r w:rsidR="003F3FD8" w:rsidRPr="00601138">
        <w:rPr>
          <w:rFonts w:asciiTheme="minorHAnsi" w:hAnsiTheme="minorHAnsi" w:cstheme="minorHAnsi"/>
          <w:sz w:val="28"/>
          <w:szCs w:val="28"/>
          <w:lang w:val="en"/>
        </w:rPr>
        <w:t xml:space="preserve"> on certain items </w:t>
      </w:r>
    </w:p>
    <w:p w:rsidR="003F3FD8" w:rsidRPr="003F3FD8" w:rsidRDefault="003F3FD8" w:rsidP="003F3FD8">
      <w:pPr>
        <w:pStyle w:val="NormalWeb"/>
        <w:spacing w:line="480" w:lineRule="auto"/>
        <w:rPr>
          <w:rFonts w:asciiTheme="minorHAnsi" w:hAnsiTheme="minorHAnsi" w:cstheme="minorHAnsi"/>
          <w:sz w:val="28"/>
          <w:szCs w:val="28"/>
          <w:lang w:val="en"/>
        </w:rPr>
      </w:pPr>
      <w:r w:rsidRPr="003F3FD8">
        <w:rPr>
          <w:rFonts w:asciiTheme="minorHAnsi" w:hAnsiTheme="minorHAnsi" w:cstheme="minorHAnsi"/>
          <w:sz w:val="28"/>
          <w:szCs w:val="28"/>
          <w:lang w:val="en"/>
        </w:rPr>
        <w:lastRenderedPageBreak/>
        <w:t xml:space="preserve"> Wish began as an app</w:t>
      </w:r>
      <w:r w:rsidRPr="00601138">
        <w:rPr>
          <w:rFonts w:asciiTheme="minorHAnsi" w:hAnsiTheme="minorHAnsi" w:cstheme="minorHAnsi"/>
          <w:sz w:val="28"/>
          <w:szCs w:val="28"/>
          <w:lang w:val="en"/>
        </w:rPr>
        <w:t xml:space="preserve"> like amazon</w:t>
      </w:r>
      <w:r w:rsidRPr="003F3FD8">
        <w:rPr>
          <w:rFonts w:asciiTheme="minorHAnsi" w:hAnsiTheme="minorHAnsi" w:cstheme="minorHAnsi"/>
          <w:sz w:val="28"/>
          <w:szCs w:val="28"/>
          <w:lang w:val="en"/>
        </w:rPr>
        <w:t xml:space="preserve"> where users would create wish lists for their desired items and the company would approach </w:t>
      </w:r>
      <w:r w:rsidRPr="00601138">
        <w:rPr>
          <w:rFonts w:asciiTheme="minorHAnsi" w:hAnsiTheme="minorHAnsi" w:cstheme="minorHAnsi"/>
          <w:sz w:val="28"/>
          <w:szCs w:val="28"/>
          <w:lang w:val="en"/>
        </w:rPr>
        <w:t>suppliers</w:t>
      </w:r>
      <w:r w:rsidRPr="003F3FD8">
        <w:rPr>
          <w:rFonts w:asciiTheme="minorHAnsi" w:hAnsiTheme="minorHAnsi" w:cstheme="minorHAnsi"/>
          <w:sz w:val="28"/>
          <w:szCs w:val="28"/>
          <w:lang w:val="en"/>
        </w:rPr>
        <w:t xml:space="preserve"> to order that </w:t>
      </w:r>
      <w:r w:rsidRPr="00601138">
        <w:rPr>
          <w:rFonts w:asciiTheme="minorHAnsi" w:hAnsiTheme="minorHAnsi" w:cstheme="minorHAnsi"/>
          <w:sz w:val="28"/>
          <w:szCs w:val="28"/>
          <w:lang w:val="en"/>
        </w:rPr>
        <w:t>specific</w:t>
      </w:r>
      <w:r w:rsidRPr="003F3FD8">
        <w:rPr>
          <w:rFonts w:asciiTheme="minorHAnsi" w:hAnsiTheme="minorHAnsi" w:cstheme="minorHAnsi"/>
          <w:sz w:val="28"/>
          <w:szCs w:val="28"/>
          <w:lang w:val="en"/>
        </w:rPr>
        <w:t xml:space="preserve"> amount of a product. They also earned </w:t>
      </w:r>
      <w:r w:rsidRPr="00601138">
        <w:rPr>
          <w:rFonts w:asciiTheme="minorHAnsi" w:hAnsiTheme="minorHAnsi" w:cstheme="minorHAnsi"/>
          <w:sz w:val="28"/>
          <w:szCs w:val="28"/>
          <w:lang w:val="en"/>
        </w:rPr>
        <w:t>income</w:t>
      </w:r>
      <w:r w:rsidRPr="003F3FD8">
        <w:rPr>
          <w:rFonts w:asciiTheme="minorHAnsi" w:hAnsiTheme="minorHAnsi" w:cstheme="minorHAnsi"/>
          <w:sz w:val="28"/>
          <w:szCs w:val="28"/>
          <w:lang w:val="en"/>
        </w:rPr>
        <w:t xml:space="preserve"> with a </w:t>
      </w:r>
      <w:hyperlink r:id="rId6" w:tooltip="Pay-per-click" w:history="1">
        <w:r w:rsidRPr="00601138">
          <w:rPr>
            <w:rFonts w:asciiTheme="minorHAnsi" w:hAnsiTheme="minorHAnsi" w:cstheme="minorHAnsi"/>
            <w:sz w:val="28"/>
            <w:szCs w:val="28"/>
            <w:lang w:val="en"/>
          </w:rPr>
          <w:t>Pay-per-click</w:t>
        </w:r>
      </w:hyperlink>
      <w:r w:rsidRPr="003F3FD8">
        <w:rPr>
          <w:rFonts w:asciiTheme="minorHAnsi" w:hAnsiTheme="minorHAnsi" w:cstheme="minorHAnsi"/>
          <w:sz w:val="28"/>
          <w:szCs w:val="28"/>
          <w:lang w:val="en"/>
        </w:rPr>
        <w:t xml:space="preserve"> model by advertising on Facebook.</w:t>
      </w:r>
      <w:r w:rsidRPr="00601138">
        <w:rPr>
          <w:rFonts w:asciiTheme="minorHAnsi" w:hAnsiTheme="minorHAnsi" w:cstheme="minorHAnsi"/>
          <w:sz w:val="28"/>
          <w:szCs w:val="28"/>
          <w:lang w:val="en"/>
        </w:rPr>
        <w:t xml:space="preserve"> </w:t>
      </w:r>
      <w:r w:rsidRPr="003F3FD8">
        <w:rPr>
          <w:rFonts w:asciiTheme="minorHAnsi" w:hAnsiTheme="minorHAnsi" w:cstheme="minorHAnsi"/>
          <w:sz w:val="28"/>
          <w:szCs w:val="28"/>
          <w:lang w:val="en"/>
        </w:rPr>
        <w:t xml:space="preserve">In 2013, Wish became an electronic commerce site after asking merchants to host their products directly on the Wish </w:t>
      </w:r>
      <w:r w:rsidRPr="00601138">
        <w:rPr>
          <w:rFonts w:asciiTheme="minorHAnsi" w:hAnsiTheme="minorHAnsi" w:cstheme="minorHAnsi"/>
          <w:sz w:val="28"/>
          <w:szCs w:val="28"/>
          <w:lang w:val="en"/>
        </w:rPr>
        <w:t>app.</w:t>
      </w:r>
    </w:p>
    <w:p w:rsidR="00F72314" w:rsidRDefault="00F72314" w:rsidP="00F72314">
      <w:pPr>
        <w:spacing w:after="0" w:line="480" w:lineRule="auto"/>
        <w:rPr>
          <w:rFonts w:eastAsiaTheme="minorEastAsia" w:cstheme="minorHAnsi"/>
          <w:kern w:val="24"/>
          <w:sz w:val="28"/>
          <w:szCs w:val="28"/>
          <w:lang w:eastAsia="en-GB"/>
        </w:rPr>
      </w:pPr>
      <w:r w:rsidRPr="00183025">
        <w:rPr>
          <w:rFonts w:eastAsiaTheme="minorEastAsia" w:cstheme="minorHAnsi"/>
          <w:kern w:val="24"/>
          <w:sz w:val="28"/>
          <w:szCs w:val="28"/>
          <w:lang w:eastAsia="en-GB"/>
        </w:rPr>
        <w:t xml:space="preserve">Amazon now has dedicated portals in many countries including India and this model can be followed in other countries as well. Additionally, it needs to adopt a global and </w:t>
      </w:r>
      <w:r w:rsidRPr="00601138">
        <w:rPr>
          <w:rFonts w:eastAsiaTheme="minorEastAsia" w:cstheme="minorHAnsi"/>
          <w:kern w:val="24"/>
          <w:sz w:val="28"/>
          <w:szCs w:val="28"/>
          <w:lang w:eastAsia="en-GB"/>
        </w:rPr>
        <w:t>local approach</w:t>
      </w:r>
      <w:r w:rsidRPr="00183025">
        <w:rPr>
          <w:rFonts w:eastAsiaTheme="minorEastAsia" w:cstheme="minorHAnsi"/>
          <w:kern w:val="24"/>
          <w:sz w:val="28"/>
          <w:szCs w:val="28"/>
          <w:lang w:eastAsia="en-GB"/>
        </w:rPr>
        <w:t xml:space="preserve"> where its main global delivery model is altered to the local environments </w:t>
      </w:r>
      <w:r w:rsidRPr="00601138">
        <w:rPr>
          <w:rFonts w:eastAsiaTheme="minorEastAsia" w:cstheme="minorHAnsi"/>
          <w:kern w:val="24"/>
          <w:sz w:val="28"/>
          <w:szCs w:val="28"/>
          <w:lang w:eastAsia="en-GB"/>
        </w:rPr>
        <w:t>therefore</w:t>
      </w:r>
      <w:r w:rsidRPr="00183025">
        <w:rPr>
          <w:rFonts w:eastAsiaTheme="minorEastAsia" w:cstheme="minorHAnsi"/>
          <w:kern w:val="24"/>
          <w:sz w:val="28"/>
          <w:szCs w:val="28"/>
          <w:lang w:eastAsia="en-GB"/>
        </w:rPr>
        <w:t xml:space="preserve"> portraying a merging of the global and local.</w:t>
      </w:r>
    </w:p>
    <w:p w:rsidR="00B22096" w:rsidRPr="00601138" w:rsidRDefault="00B22096" w:rsidP="00F72314">
      <w:pPr>
        <w:spacing w:after="0" w:line="480" w:lineRule="auto"/>
        <w:rPr>
          <w:rFonts w:eastAsiaTheme="minorEastAsia" w:cstheme="minorHAnsi"/>
          <w:kern w:val="24"/>
          <w:sz w:val="28"/>
          <w:szCs w:val="28"/>
          <w:lang w:eastAsia="en-GB"/>
        </w:rPr>
      </w:pPr>
    </w:p>
    <w:p w:rsidR="00216DA1" w:rsidRPr="00601138" w:rsidRDefault="00216DA1" w:rsidP="007F5A9C">
      <w:pPr>
        <w:pStyle w:val="NormalWeb"/>
        <w:shd w:val="clear" w:color="auto" w:fill="FFFFFF"/>
        <w:spacing w:line="480" w:lineRule="auto"/>
        <w:rPr>
          <w:rFonts w:asciiTheme="minorHAnsi" w:hAnsiTheme="minorHAnsi" w:cstheme="minorHAnsi"/>
          <w:sz w:val="28"/>
          <w:szCs w:val="28"/>
          <w:lang w:val="fr-FR"/>
        </w:rPr>
      </w:pPr>
      <w:r w:rsidRPr="00601138">
        <w:rPr>
          <w:rFonts w:asciiTheme="minorHAnsi" w:hAnsiTheme="minorHAnsi" w:cstheme="minorHAnsi"/>
          <w:sz w:val="28"/>
          <w:szCs w:val="28"/>
          <w:lang w:val="fr-FR"/>
        </w:rPr>
        <w:t xml:space="preserve">Amazon </w:t>
      </w:r>
      <w:r w:rsidR="007F5A9C" w:rsidRPr="00601138">
        <w:rPr>
          <w:rFonts w:asciiTheme="minorHAnsi" w:hAnsiTheme="minorHAnsi" w:cstheme="minorHAnsi"/>
          <w:sz w:val="28"/>
          <w:szCs w:val="28"/>
          <w:lang w:val="fr-FR"/>
        </w:rPr>
        <w:t>Is</w:t>
      </w:r>
      <w:r w:rsidRPr="00601138">
        <w:rPr>
          <w:rFonts w:asciiTheme="minorHAnsi" w:hAnsiTheme="minorHAnsi" w:cstheme="minorHAnsi"/>
          <w:sz w:val="28"/>
          <w:szCs w:val="28"/>
          <w:lang w:val="fr-FR"/>
        </w:rPr>
        <w:t xml:space="preserve"> Ideal solution if </w:t>
      </w:r>
      <w:r w:rsidR="007F5A9C" w:rsidRPr="00601138">
        <w:rPr>
          <w:rFonts w:asciiTheme="minorHAnsi" w:hAnsiTheme="minorHAnsi" w:cstheme="minorHAnsi"/>
          <w:sz w:val="28"/>
          <w:szCs w:val="28"/>
          <w:lang w:val="fr-FR"/>
        </w:rPr>
        <w:t>your</w:t>
      </w:r>
      <w:r w:rsidRPr="00601138">
        <w:rPr>
          <w:rFonts w:asciiTheme="minorHAnsi" w:hAnsiTheme="minorHAnsi" w:cstheme="minorHAnsi"/>
          <w:sz w:val="28"/>
          <w:szCs w:val="28"/>
          <w:lang w:val="fr-FR"/>
        </w:rPr>
        <w:t xml:space="preserve"> looking for specific Product which You can use the search bar to locate and also has alogorithms which reminds you to buy thing you’ve brought recently or suggest other thing people have brought and think you may be intrested in them to</w:t>
      </w:r>
      <w:r w:rsidR="007F5A9C" w:rsidRPr="00601138">
        <w:rPr>
          <w:rFonts w:asciiTheme="minorHAnsi" w:hAnsiTheme="minorHAnsi" w:cstheme="minorHAnsi"/>
          <w:sz w:val="28"/>
          <w:szCs w:val="28"/>
          <w:lang w:val="fr-FR"/>
        </w:rPr>
        <w:t>o.</w:t>
      </w:r>
    </w:p>
    <w:p w:rsidR="007F5A9C" w:rsidRPr="00601138" w:rsidRDefault="00E40ADB" w:rsidP="007F5A9C">
      <w:pPr>
        <w:pStyle w:val="NormalWeb"/>
        <w:shd w:val="clear" w:color="auto" w:fill="FFFFFF"/>
        <w:spacing w:line="480" w:lineRule="auto"/>
        <w:rPr>
          <w:rFonts w:asciiTheme="minorHAnsi" w:hAnsiTheme="minorHAnsi" w:cstheme="minorHAnsi"/>
          <w:sz w:val="28"/>
          <w:szCs w:val="28"/>
          <w:lang w:val="fr-FR"/>
        </w:rPr>
      </w:pPr>
      <w:r w:rsidRPr="00601138">
        <w:rPr>
          <w:rFonts w:asciiTheme="minorHAnsi" w:hAnsiTheme="minorHAnsi" w:cstheme="minorHAnsi"/>
          <w:sz w:val="28"/>
          <w:szCs w:val="28"/>
          <w:lang w:val="fr-FR"/>
        </w:rPr>
        <w:t xml:space="preserve">Wish addresses a completely different </w:t>
      </w:r>
      <w:r w:rsidR="009C0480" w:rsidRPr="00601138">
        <w:rPr>
          <w:rFonts w:asciiTheme="minorHAnsi" w:hAnsiTheme="minorHAnsi" w:cstheme="minorHAnsi"/>
          <w:sz w:val="28"/>
          <w:szCs w:val="28"/>
          <w:lang w:val="fr-FR"/>
        </w:rPr>
        <w:t>need :</w:t>
      </w:r>
      <w:r w:rsidRPr="00601138">
        <w:rPr>
          <w:rFonts w:asciiTheme="minorHAnsi" w:hAnsiTheme="minorHAnsi" w:cstheme="minorHAnsi"/>
          <w:sz w:val="28"/>
          <w:szCs w:val="28"/>
          <w:lang w:val="fr-FR"/>
        </w:rPr>
        <w:t xml:space="preserve"> the desire to discover products </w:t>
      </w:r>
      <w:r w:rsidR="007F5A9C" w:rsidRPr="00601138">
        <w:rPr>
          <w:rFonts w:asciiTheme="minorHAnsi" w:hAnsiTheme="minorHAnsi" w:cstheme="minorHAnsi"/>
          <w:sz w:val="28"/>
          <w:szCs w:val="28"/>
          <w:lang w:val="fr-FR"/>
        </w:rPr>
        <w:t xml:space="preserve">When your not searching for anything in particular it attract you with low </w:t>
      </w:r>
      <w:r w:rsidR="007F5A9C" w:rsidRPr="00601138">
        <w:rPr>
          <w:rFonts w:asciiTheme="minorHAnsi" w:hAnsiTheme="minorHAnsi" w:cstheme="minorHAnsi"/>
          <w:sz w:val="28"/>
          <w:szCs w:val="28"/>
          <w:lang w:val="fr-FR"/>
        </w:rPr>
        <w:lastRenderedPageBreak/>
        <w:t xml:space="preserve">prices and the desire to shop as you think your getting a good deal, </w:t>
      </w:r>
      <w:r w:rsidR="00601138" w:rsidRPr="00601138">
        <w:rPr>
          <w:rFonts w:asciiTheme="minorHAnsi" w:hAnsiTheme="minorHAnsi" w:cstheme="minorHAnsi"/>
          <w:sz w:val="28"/>
          <w:szCs w:val="28"/>
          <w:lang w:val="fr-FR"/>
        </w:rPr>
        <w:t>the entice you to impulse buy the item you may not need.</w:t>
      </w:r>
    </w:p>
    <w:p w:rsidR="00E40ADB" w:rsidRPr="00601138" w:rsidRDefault="00E40ADB" w:rsidP="007F5A9C">
      <w:pPr>
        <w:pStyle w:val="NormalWeb"/>
        <w:shd w:val="clear" w:color="auto" w:fill="FFFFFF"/>
        <w:spacing w:line="480" w:lineRule="auto"/>
        <w:rPr>
          <w:rFonts w:asciiTheme="minorHAnsi" w:hAnsiTheme="minorHAnsi" w:cstheme="minorHAnsi"/>
          <w:sz w:val="28"/>
          <w:szCs w:val="28"/>
          <w:lang w:val="fr-FR"/>
        </w:rPr>
      </w:pPr>
      <w:r w:rsidRPr="00601138">
        <w:rPr>
          <w:rFonts w:asciiTheme="minorHAnsi" w:hAnsiTheme="minorHAnsi" w:cstheme="minorHAnsi"/>
          <w:sz w:val="28"/>
          <w:szCs w:val="28"/>
          <w:lang w:val="fr-FR"/>
        </w:rPr>
        <w:t xml:space="preserve">Wish </w:t>
      </w:r>
      <w:r w:rsidR="00601138" w:rsidRPr="00601138">
        <w:rPr>
          <w:rFonts w:asciiTheme="minorHAnsi" w:hAnsiTheme="minorHAnsi" w:cstheme="minorHAnsi"/>
          <w:sz w:val="28"/>
          <w:szCs w:val="28"/>
          <w:lang w:val="fr-FR"/>
        </w:rPr>
        <w:t>advertise their</w:t>
      </w:r>
      <w:r w:rsidRPr="00601138">
        <w:rPr>
          <w:rFonts w:asciiTheme="minorHAnsi" w:hAnsiTheme="minorHAnsi" w:cstheme="minorHAnsi"/>
          <w:sz w:val="28"/>
          <w:szCs w:val="28"/>
          <w:lang w:val="fr-FR"/>
        </w:rPr>
        <w:t xml:space="preserve"> products </w:t>
      </w:r>
      <w:r w:rsidR="00601138" w:rsidRPr="00601138">
        <w:rPr>
          <w:rFonts w:asciiTheme="minorHAnsi" w:hAnsiTheme="minorHAnsi" w:cstheme="minorHAnsi"/>
          <w:sz w:val="28"/>
          <w:szCs w:val="28"/>
          <w:lang w:val="fr-FR"/>
        </w:rPr>
        <w:t>and</w:t>
      </w:r>
      <w:r w:rsidRPr="00601138">
        <w:rPr>
          <w:rFonts w:asciiTheme="minorHAnsi" w:hAnsiTheme="minorHAnsi" w:cstheme="minorHAnsi"/>
          <w:sz w:val="28"/>
          <w:szCs w:val="28"/>
          <w:lang w:val="fr-FR"/>
        </w:rPr>
        <w:t xml:space="preserve"> promotions</w:t>
      </w:r>
      <w:r w:rsidR="00601138" w:rsidRPr="00601138">
        <w:rPr>
          <w:rFonts w:asciiTheme="minorHAnsi" w:hAnsiTheme="minorHAnsi" w:cstheme="minorHAnsi"/>
          <w:sz w:val="28"/>
          <w:szCs w:val="28"/>
          <w:lang w:val="fr-FR"/>
        </w:rPr>
        <w:t xml:space="preserve"> to </w:t>
      </w:r>
      <w:r w:rsidRPr="00601138">
        <w:rPr>
          <w:rFonts w:asciiTheme="minorHAnsi" w:hAnsiTheme="minorHAnsi" w:cstheme="minorHAnsi"/>
          <w:sz w:val="28"/>
          <w:szCs w:val="28"/>
          <w:lang w:val="fr-FR"/>
        </w:rPr>
        <w:t>surprise you</w:t>
      </w:r>
      <w:r w:rsidR="00601138" w:rsidRPr="00601138">
        <w:rPr>
          <w:rFonts w:asciiTheme="minorHAnsi" w:hAnsiTheme="minorHAnsi" w:cstheme="minorHAnsi"/>
          <w:sz w:val="28"/>
          <w:szCs w:val="28"/>
          <w:lang w:val="fr-FR"/>
        </w:rPr>
        <w:t xml:space="preserve"> that the deal is to good to be true.</w:t>
      </w:r>
    </w:p>
    <w:p w:rsidR="00216DA1" w:rsidRPr="00601138" w:rsidRDefault="00216DA1" w:rsidP="007F5A9C">
      <w:pPr>
        <w:pStyle w:val="NormalWeb"/>
        <w:shd w:val="clear" w:color="auto" w:fill="FFFFFF"/>
        <w:spacing w:line="480" w:lineRule="auto"/>
        <w:rPr>
          <w:rFonts w:asciiTheme="minorHAnsi" w:hAnsiTheme="minorHAnsi" w:cstheme="minorHAnsi"/>
          <w:sz w:val="28"/>
          <w:szCs w:val="28"/>
          <w:lang w:val="fr-FR"/>
        </w:rPr>
      </w:pPr>
      <w:r w:rsidRPr="00601138">
        <w:rPr>
          <w:rFonts w:asciiTheme="minorHAnsi" w:hAnsiTheme="minorHAnsi" w:cstheme="minorHAnsi"/>
          <w:sz w:val="28"/>
          <w:szCs w:val="28"/>
          <w:lang w:val="fr-FR"/>
        </w:rPr>
        <w:t>Wish targets</w:t>
      </w:r>
      <w:r w:rsidR="00601138" w:rsidRPr="00601138">
        <w:rPr>
          <w:rFonts w:asciiTheme="minorHAnsi" w:hAnsiTheme="minorHAnsi" w:cstheme="minorHAnsi"/>
          <w:sz w:val="28"/>
          <w:szCs w:val="28"/>
          <w:lang w:val="fr-FR"/>
        </w:rPr>
        <w:t xml:space="preserve"> audience is</w:t>
      </w:r>
      <w:r w:rsidRPr="00601138">
        <w:rPr>
          <w:rFonts w:asciiTheme="minorHAnsi" w:hAnsiTheme="minorHAnsi" w:cstheme="minorHAnsi"/>
          <w:sz w:val="28"/>
          <w:szCs w:val="28"/>
          <w:lang w:val="fr-FR"/>
        </w:rPr>
        <w:t xml:space="preserve"> low-income </w:t>
      </w:r>
      <w:r w:rsidR="00601138" w:rsidRPr="00601138">
        <w:rPr>
          <w:rFonts w:asciiTheme="minorHAnsi" w:hAnsiTheme="minorHAnsi" w:cstheme="minorHAnsi"/>
          <w:sz w:val="28"/>
          <w:szCs w:val="28"/>
          <w:lang w:val="fr-FR"/>
        </w:rPr>
        <w:t xml:space="preserve">shoppers who are </w:t>
      </w:r>
      <w:r w:rsidRPr="00601138">
        <w:rPr>
          <w:rFonts w:asciiTheme="minorHAnsi" w:hAnsiTheme="minorHAnsi" w:cstheme="minorHAnsi"/>
          <w:sz w:val="28"/>
          <w:szCs w:val="28"/>
          <w:lang w:val="fr-FR"/>
        </w:rPr>
        <w:t>below the medi</w:t>
      </w:r>
      <w:r w:rsidR="00601138" w:rsidRPr="00601138">
        <w:rPr>
          <w:rFonts w:asciiTheme="minorHAnsi" w:hAnsiTheme="minorHAnsi" w:cstheme="minorHAnsi"/>
          <w:sz w:val="28"/>
          <w:szCs w:val="28"/>
          <w:lang w:val="fr-FR"/>
        </w:rPr>
        <w:t>um</w:t>
      </w:r>
      <w:r w:rsidRPr="00601138">
        <w:rPr>
          <w:rFonts w:asciiTheme="minorHAnsi" w:hAnsiTheme="minorHAnsi" w:cstheme="minorHAnsi"/>
          <w:sz w:val="28"/>
          <w:szCs w:val="28"/>
          <w:lang w:val="fr-FR"/>
        </w:rPr>
        <w:t xml:space="preserve"> income</w:t>
      </w:r>
      <w:r w:rsidR="00601138" w:rsidRPr="00601138">
        <w:rPr>
          <w:rFonts w:asciiTheme="minorHAnsi" w:hAnsiTheme="minorHAnsi" w:cstheme="minorHAnsi"/>
          <w:sz w:val="28"/>
          <w:szCs w:val="28"/>
          <w:lang w:val="fr-FR"/>
        </w:rPr>
        <w:t>. Those</w:t>
      </w:r>
      <w:r w:rsidRPr="00601138">
        <w:rPr>
          <w:rFonts w:asciiTheme="minorHAnsi" w:hAnsiTheme="minorHAnsi" w:cstheme="minorHAnsi"/>
          <w:sz w:val="28"/>
          <w:szCs w:val="28"/>
          <w:lang w:val="fr-FR"/>
        </w:rPr>
        <w:t xml:space="preserve"> who prioriti</w:t>
      </w:r>
      <w:r w:rsidR="00601138" w:rsidRPr="00601138">
        <w:rPr>
          <w:rFonts w:asciiTheme="minorHAnsi" w:hAnsiTheme="minorHAnsi" w:cstheme="minorHAnsi"/>
          <w:sz w:val="28"/>
          <w:szCs w:val="28"/>
          <w:lang w:val="fr-FR"/>
        </w:rPr>
        <w:t>s</w:t>
      </w:r>
      <w:r w:rsidRPr="00601138">
        <w:rPr>
          <w:rFonts w:asciiTheme="minorHAnsi" w:hAnsiTheme="minorHAnsi" w:cstheme="minorHAnsi"/>
          <w:sz w:val="28"/>
          <w:szCs w:val="28"/>
          <w:lang w:val="fr-FR"/>
        </w:rPr>
        <w:t>e price over brand names and who</w:t>
      </w:r>
      <w:r w:rsidR="00601138" w:rsidRPr="00601138">
        <w:rPr>
          <w:rFonts w:asciiTheme="minorHAnsi" w:hAnsiTheme="minorHAnsi" w:cstheme="minorHAnsi"/>
          <w:sz w:val="28"/>
          <w:szCs w:val="28"/>
          <w:lang w:val="fr-FR"/>
        </w:rPr>
        <w:t xml:space="preserve"> have access to smartphones which is now globally.</w:t>
      </w:r>
      <w:r w:rsidRPr="00601138">
        <w:rPr>
          <w:rFonts w:asciiTheme="minorHAnsi" w:hAnsiTheme="minorHAnsi" w:cstheme="minorHAnsi"/>
          <w:sz w:val="28"/>
          <w:szCs w:val="28"/>
          <w:lang w:val="fr-FR"/>
        </w:rPr>
        <w:t xml:space="preserve"> The sort of shoppers who think to </w:t>
      </w:r>
      <w:r w:rsidR="00601138" w:rsidRPr="00601138">
        <w:rPr>
          <w:rFonts w:asciiTheme="minorHAnsi" w:hAnsiTheme="minorHAnsi" w:cstheme="minorHAnsi"/>
          <w:sz w:val="28"/>
          <w:szCs w:val="28"/>
          <w:lang w:val="fr-FR"/>
        </w:rPr>
        <w:t>themselves :</w:t>
      </w:r>
      <w:r w:rsidRPr="00601138">
        <w:rPr>
          <w:rFonts w:asciiTheme="minorHAnsi" w:hAnsiTheme="minorHAnsi" w:cstheme="minorHAnsi"/>
          <w:sz w:val="28"/>
          <w:szCs w:val="28"/>
          <w:lang w:val="fr-FR"/>
        </w:rPr>
        <w:t> </w:t>
      </w:r>
      <w:r w:rsidRPr="00601138">
        <w:rPr>
          <w:rStyle w:val="Emphasis"/>
          <w:rFonts w:asciiTheme="minorHAnsi" w:hAnsiTheme="minorHAnsi" w:cstheme="minorHAnsi"/>
          <w:i w:val="0"/>
          <w:sz w:val="28"/>
          <w:szCs w:val="28"/>
          <w:lang w:val="fr-FR"/>
        </w:rPr>
        <w:t>“If it’s too expensive I can’t afford it, so I don’t really care if it’s available for next-day delivery”.</w:t>
      </w:r>
    </w:p>
    <w:p w:rsidR="00216DA1" w:rsidRPr="00601138" w:rsidRDefault="00216DA1" w:rsidP="00216DA1">
      <w:pPr>
        <w:pStyle w:val="NormalWeb"/>
        <w:shd w:val="clear" w:color="auto" w:fill="FFFFFF"/>
        <w:rPr>
          <w:rFonts w:asciiTheme="minorHAnsi" w:hAnsiTheme="minorHAnsi" w:cstheme="minorHAnsi"/>
          <w:sz w:val="28"/>
          <w:szCs w:val="28"/>
          <w:lang w:val="fr-FR"/>
        </w:rPr>
      </w:pPr>
      <w:r w:rsidRPr="00601138">
        <w:rPr>
          <w:rFonts w:asciiTheme="minorHAnsi" w:hAnsiTheme="minorHAnsi" w:cstheme="minorHAnsi"/>
          <w:sz w:val="28"/>
          <w:szCs w:val="28"/>
          <w:lang w:val="fr-FR"/>
        </w:rPr>
        <w:t>1) </w:t>
      </w:r>
      <w:r w:rsidRPr="00601138">
        <w:rPr>
          <w:rStyle w:val="Strong"/>
          <w:rFonts w:asciiTheme="minorHAnsi" w:hAnsiTheme="minorHAnsi" w:cstheme="minorHAnsi"/>
          <w:sz w:val="28"/>
          <w:szCs w:val="28"/>
          <w:lang w:val="fr-FR"/>
        </w:rPr>
        <w:t>Price: </w:t>
      </w:r>
      <w:r w:rsidRPr="00601138">
        <w:rPr>
          <w:rFonts w:asciiTheme="minorHAnsi" w:hAnsiTheme="minorHAnsi" w:cstheme="minorHAnsi"/>
          <w:sz w:val="28"/>
          <w:szCs w:val="28"/>
          <w:lang w:val="fr-FR"/>
        </w:rPr>
        <w:t>Wish’s prices are lower each month, vendors are encouraged to run promotions.</w:t>
      </w:r>
    </w:p>
    <w:p w:rsidR="00216DA1" w:rsidRPr="00601138" w:rsidRDefault="00216DA1" w:rsidP="00216DA1">
      <w:pPr>
        <w:pStyle w:val="NormalWeb"/>
        <w:shd w:val="clear" w:color="auto" w:fill="FFFFFF"/>
        <w:rPr>
          <w:rFonts w:asciiTheme="minorHAnsi" w:hAnsiTheme="minorHAnsi" w:cstheme="minorHAnsi"/>
          <w:sz w:val="28"/>
          <w:szCs w:val="28"/>
          <w:lang w:val="fr-FR"/>
        </w:rPr>
      </w:pPr>
      <w:r w:rsidRPr="00601138">
        <w:rPr>
          <w:rFonts w:asciiTheme="minorHAnsi" w:hAnsiTheme="minorHAnsi" w:cstheme="minorHAnsi"/>
          <w:sz w:val="28"/>
          <w:szCs w:val="28"/>
          <w:lang w:val="fr-FR"/>
        </w:rPr>
        <w:t>2) </w:t>
      </w:r>
      <w:r w:rsidRPr="00601138">
        <w:rPr>
          <w:rStyle w:val="Strong"/>
          <w:rFonts w:asciiTheme="minorHAnsi" w:hAnsiTheme="minorHAnsi" w:cstheme="minorHAnsi"/>
          <w:sz w:val="28"/>
          <w:szCs w:val="28"/>
          <w:lang w:val="fr-FR"/>
        </w:rPr>
        <w:t>Quality: </w:t>
      </w:r>
      <w:r w:rsidRPr="00601138">
        <w:rPr>
          <w:rFonts w:asciiTheme="minorHAnsi" w:hAnsiTheme="minorHAnsi" w:cstheme="minorHAnsi"/>
          <w:sz w:val="28"/>
          <w:szCs w:val="28"/>
          <w:lang w:val="fr-FR"/>
        </w:rPr>
        <w:t>products are mainly from China and of average or poor quality.</w:t>
      </w:r>
    </w:p>
    <w:p w:rsidR="00216DA1" w:rsidRPr="00601138" w:rsidRDefault="00216DA1" w:rsidP="00216DA1">
      <w:pPr>
        <w:pStyle w:val="NormalWeb"/>
        <w:shd w:val="clear" w:color="auto" w:fill="FFFFFF"/>
        <w:rPr>
          <w:rFonts w:asciiTheme="minorHAnsi" w:hAnsiTheme="minorHAnsi" w:cstheme="minorHAnsi"/>
          <w:sz w:val="28"/>
          <w:szCs w:val="28"/>
          <w:lang w:val="fr-FR"/>
        </w:rPr>
      </w:pPr>
      <w:r w:rsidRPr="00601138">
        <w:rPr>
          <w:rFonts w:asciiTheme="minorHAnsi" w:hAnsiTheme="minorHAnsi" w:cstheme="minorHAnsi"/>
          <w:sz w:val="28"/>
          <w:szCs w:val="28"/>
          <w:lang w:val="fr-FR"/>
        </w:rPr>
        <w:t>3) </w:t>
      </w:r>
      <w:r w:rsidRPr="00601138">
        <w:rPr>
          <w:rStyle w:val="Strong"/>
          <w:rFonts w:asciiTheme="minorHAnsi" w:hAnsiTheme="minorHAnsi" w:cstheme="minorHAnsi"/>
          <w:sz w:val="28"/>
          <w:szCs w:val="28"/>
          <w:lang w:val="fr-FR"/>
        </w:rPr>
        <w:t>User experience</w:t>
      </w:r>
      <w:r w:rsidRPr="00601138">
        <w:rPr>
          <w:rFonts w:asciiTheme="minorHAnsi" w:hAnsiTheme="minorHAnsi" w:cstheme="minorHAnsi"/>
          <w:sz w:val="28"/>
          <w:szCs w:val="28"/>
          <w:lang w:val="fr-FR"/>
        </w:rPr>
        <w:t> (logistics and reliability</w:t>
      </w:r>
      <w:proofErr w:type="gramStart"/>
      <w:r w:rsidRPr="00601138">
        <w:rPr>
          <w:rFonts w:asciiTheme="minorHAnsi" w:hAnsiTheme="minorHAnsi" w:cstheme="minorHAnsi"/>
          <w:sz w:val="28"/>
          <w:szCs w:val="28"/>
          <w:lang w:val="fr-FR"/>
        </w:rPr>
        <w:t>):</w:t>
      </w:r>
      <w:proofErr w:type="gramEnd"/>
      <w:r w:rsidRPr="00601138">
        <w:rPr>
          <w:rFonts w:asciiTheme="minorHAnsi" w:hAnsiTheme="minorHAnsi" w:cstheme="minorHAnsi"/>
          <w:sz w:val="28"/>
          <w:szCs w:val="28"/>
          <w:lang w:val="fr-FR"/>
        </w:rPr>
        <w:t xml:space="preserve"> Wish’s delivery times are often around two to three weeks</w:t>
      </w:r>
    </w:p>
    <w:p w:rsidR="00E40ADB" w:rsidRPr="00601138" w:rsidRDefault="00E40ADB" w:rsidP="00E40ADB">
      <w:pPr>
        <w:pStyle w:val="NormalWeb"/>
        <w:shd w:val="clear" w:color="auto" w:fill="FFFFFF"/>
        <w:rPr>
          <w:rFonts w:asciiTheme="minorHAnsi" w:hAnsiTheme="minorHAnsi" w:cstheme="minorHAnsi"/>
          <w:sz w:val="28"/>
          <w:szCs w:val="28"/>
          <w:lang w:val="fr-FR"/>
        </w:rPr>
      </w:pPr>
    </w:p>
    <w:p w:rsidR="00F72314" w:rsidRPr="00601138" w:rsidRDefault="007D6DA3" w:rsidP="008416E3">
      <w:pPr>
        <w:spacing w:after="0" w:line="480" w:lineRule="auto"/>
        <w:rPr>
          <w:rFonts w:eastAsiaTheme="minorEastAsia" w:cstheme="minorHAnsi"/>
          <w:kern w:val="24"/>
          <w:sz w:val="28"/>
          <w:szCs w:val="28"/>
          <w:lang w:val="en-US" w:eastAsia="en-GB"/>
        </w:rPr>
      </w:pPr>
      <w:r w:rsidRPr="00601138">
        <w:rPr>
          <w:rFonts w:eastAsiaTheme="minorEastAsia" w:cstheme="minorHAnsi"/>
          <w:kern w:val="24"/>
          <w:sz w:val="28"/>
          <w:szCs w:val="28"/>
          <w:lang w:eastAsia="en-GB"/>
        </w:rPr>
        <w:t>The recommendations from eBay</w:t>
      </w:r>
      <w:r w:rsidR="003F3FD8" w:rsidRPr="00601138">
        <w:rPr>
          <w:rFonts w:eastAsiaTheme="minorEastAsia" w:cstheme="minorHAnsi"/>
          <w:kern w:val="24"/>
          <w:sz w:val="28"/>
          <w:szCs w:val="28"/>
          <w:lang w:eastAsia="en-GB"/>
        </w:rPr>
        <w:t xml:space="preserve"> and Wish</w:t>
      </w:r>
      <w:r w:rsidRPr="00601138">
        <w:rPr>
          <w:rFonts w:eastAsiaTheme="minorEastAsia" w:cstheme="minorHAnsi"/>
          <w:kern w:val="24"/>
          <w:sz w:val="28"/>
          <w:szCs w:val="28"/>
          <w:lang w:eastAsia="en-GB"/>
        </w:rPr>
        <w:t xml:space="preserve"> </w:t>
      </w:r>
      <w:r w:rsidR="00E40ADB" w:rsidRPr="00601138">
        <w:rPr>
          <w:rFonts w:eastAsiaTheme="minorEastAsia" w:cstheme="minorHAnsi"/>
          <w:kern w:val="24"/>
          <w:sz w:val="28"/>
          <w:szCs w:val="28"/>
          <w:lang w:eastAsia="en-GB"/>
        </w:rPr>
        <w:t>would indicate</w:t>
      </w:r>
      <w:r w:rsidRPr="00601138">
        <w:rPr>
          <w:rFonts w:eastAsiaTheme="minorEastAsia" w:cstheme="minorHAnsi"/>
          <w:kern w:val="24"/>
          <w:sz w:val="28"/>
          <w:szCs w:val="28"/>
          <w:lang w:eastAsia="en-GB"/>
        </w:rPr>
        <w:t xml:space="preserve"> that if Amazon were to be more forthcoming with their appreciation on how well the company is doing due to the combined effort given by their workforce. Making sure that the workers have a peaceful area where they can eat and socialise when on breaks e.g. maybe game room or free beverages machines. Also providing them with regular short breaks instead of just one extended one would make </w:t>
      </w:r>
      <w:r w:rsidRPr="00601138">
        <w:rPr>
          <w:rFonts w:eastAsiaTheme="minorEastAsia" w:cstheme="minorHAnsi"/>
          <w:kern w:val="24"/>
          <w:sz w:val="28"/>
          <w:szCs w:val="28"/>
          <w:lang w:eastAsia="en-GB"/>
        </w:rPr>
        <w:lastRenderedPageBreak/>
        <w:t xml:space="preserve">sure the employees don’t lose concentration. Providing regular </w:t>
      </w:r>
      <w:r w:rsidR="008416E3" w:rsidRPr="00601138">
        <w:rPr>
          <w:rFonts w:eastAsiaTheme="minorEastAsia" w:cstheme="minorHAnsi"/>
          <w:kern w:val="24"/>
          <w:sz w:val="28"/>
          <w:szCs w:val="28"/>
          <w:lang w:eastAsia="en-GB"/>
        </w:rPr>
        <w:t>feedback</w:t>
      </w:r>
      <w:r w:rsidRPr="00601138">
        <w:rPr>
          <w:rFonts w:eastAsiaTheme="minorEastAsia" w:cstheme="minorHAnsi"/>
          <w:kern w:val="24"/>
          <w:sz w:val="28"/>
          <w:szCs w:val="28"/>
          <w:lang w:eastAsia="en-GB"/>
        </w:rPr>
        <w:t xml:space="preserve"> will provide the employees with an insight of how they are doing and if they can improve on anything or weather there are other job opportunities that they can progress onto to further their position in the company. Increase wages according to the performance and position this will encourage</w:t>
      </w:r>
      <w:r w:rsidRPr="00601138">
        <w:rPr>
          <w:rFonts w:eastAsiaTheme="minorEastAsia" w:cstheme="minorHAnsi"/>
          <w:kern w:val="24"/>
          <w:sz w:val="28"/>
          <w:szCs w:val="28"/>
          <w:lang w:val="en-US" w:eastAsia="en-GB"/>
        </w:rPr>
        <w:t xml:space="preserve"> employees to stay because they are appreciated for their work.</w:t>
      </w:r>
      <w:r w:rsidR="009C0480">
        <w:rPr>
          <w:rFonts w:eastAsiaTheme="minorEastAsia" w:cstheme="minorHAnsi"/>
          <w:kern w:val="24"/>
          <w:sz w:val="28"/>
          <w:szCs w:val="28"/>
          <w:lang w:val="en-US" w:eastAsia="en-GB"/>
        </w:rPr>
        <w:t xml:space="preserve"> Recently amazon who have heavily invested in Artificial Intelligence have recently opened a store in the U.S which is predominantly run by robots and only a handful of human employees to see over the running of the store. They have also pioneered the use of drones to deliver packages instead of using people and have filled for patents for unmanned blimps that would serve as flying warehouses that would reduced the cost of buying land and storage facilities. This would be a negative outlook as labor cost would be cut meaning many people would be unemployed which in effect would contribute to the </w:t>
      </w:r>
      <w:r w:rsidR="00B22096">
        <w:rPr>
          <w:rFonts w:eastAsiaTheme="minorEastAsia" w:cstheme="minorHAnsi"/>
          <w:kern w:val="24"/>
          <w:sz w:val="28"/>
          <w:szCs w:val="28"/>
          <w:lang w:val="en-US" w:eastAsia="en-GB"/>
        </w:rPr>
        <w:t>depriving areas of growth.</w:t>
      </w:r>
      <w:r w:rsidR="009C0480">
        <w:rPr>
          <w:rFonts w:eastAsiaTheme="minorEastAsia" w:cstheme="minorHAnsi"/>
          <w:kern w:val="24"/>
          <w:sz w:val="28"/>
          <w:szCs w:val="28"/>
          <w:lang w:val="en-US" w:eastAsia="en-GB"/>
        </w:rPr>
        <w:t xml:space="preserve"> but they would still benefit by maximizing </w:t>
      </w:r>
      <w:r w:rsidR="00B22096">
        <w:rPr>
          <w:rFonts w:eastAsiaTheme="minorEastAsia" w:cstheme="minorHAnsi"/>
          <w:kern w:val="24"/>
          <w:sz w:val="28"/>
          <w:szCs w:val="28"/>
          <w:lang w:val="en-US" w:eastAsia="en-GB"/>
        </w:rPr>
        <w:t xml:space="preserve">profit. Today </w:t>
      </w:r>
      <w:r w:rsidR="00BB5005">
        <w:rPr>
          <w:rFonts w:eastAsiaTheme="minorEastAsia" w:cstheme="minorHAnsi"/>
          <w:kern w:val="24"/>
          <w:sz w:val="28"/>
          <w:szCs w:val="28"/>
          <w:lang w:val="en-US" w:eastAsia="en-GB"/>
        </w:rPr>
        <w:t>Amazon is</w:t>
      </w:r>
      <w:r w:rsidR="00B22096">
        <w:rPr>
          <w:rFonts w:eastAsiaTheme="minorEastAsia" w:cstheme="minorHAnsi"/>
          <w:kern w:val="24"/>
          <w:sz w:val="28"/>
          <w:szCs w:val="28"/>
          <w:lang w:val="en-US" w:eastAsia="en-GB"/>
        </w:rPr>
        <w:t xml:space="preserve"> one of the largest online </w:t>
      </w:r>
      <w:r w:rsidR="00BB5005">
        <w:rPr>
          <w:rFonts w:eastAsiaTheme="minorEastAsia" w:cstheme="minorHAnsi"/>
          <w:kern w:val="24"/>
          <w:sz w:val="28"/>
          <w:szCs w:val="28"/>
          <w:lang w:val="en-US" w:eastAsia="en-GB"/>
        </w:rPr>
        <w:t>retailers</w:t>
      </w:r>
      <w:r w:rsidR="00B22096">
        <w:rPr>
          <w:rFonts w:eastAsiaTheme="minorEastAsia" w:cstheme="minorHAnsi"/>
          <w:kern w:val="24"/>
          <w:sz w:val="28"/>
          <w:szCs w:val="28"/>
          <w:lang w:val="en-US" w:eastAsia="en-GB"/>
        </w:rPr>
        <w:t xml:space="preserve">. Their success has made CEO </w:t>
      </w:r>
      <w:r w:rsidR="00BB5005">
        <w:rPr>
          <w:rFonts w:eastAsiaTheme="minorEastAsia" w:cstheme="minorHAnsi"/>
          <w:kern w:val="24"/>
          <w:sz w:val="28"/>
          <w:szCs w:val="28"/>
          <w:lang w:val="en-US" w:eastAsia="en-GB"/>
        </w:rPr>
        <w:t>Mr.</w:t>
      </w:r>
      <w:r w:rsidR="00B22096">
        <w:rPr>
          <w:rFonts w:eastAsiaTheme="minorEastAsia" w:cstheme="minorHAnsi"/>
          <w:kern w:val="24"/>
          <w:sz w:val="28"/>
          <w:szCs w:val="28"/>
          <w:lang w:val="en-US" w:eastAsia="en-GB"/>
        </w:rPr>
        <w:t xml:space="preserve"> Bezos the world richest person</w:t>
      </w:r>
      <w:r w:rsidR="00BB5005">
        <w:rPr>
          <w:rFonts w:eastAsiaTheme="minorEastAsia" w:cstheme="minorHAnsi"/>
          <w:kern w:val="24"/>
          <w:sz w:val="28"/>
          <w:szCs w:val="28"/>
          <w:lang w:val="en-US" w:eastAsia="en-GB"/>
        </w:rPr>
        <w:t xml:space="preserve">. So as a business point of view its one of the most successful company that started with humble </w:t>
      </w:r>
      <w:proofErr w:type="gramStart"/>
      <w:r w:rsidR="00BB5005">
        <w:rPr>
          <w:rFonts w:eastAsiaTheme="minorEastAsia" w:cstheme="minorHAnsi"/>
          <w:kern w:val="24"/>
          <w:sz w:val="28"/>
          <w:szCs w:val="28"/>
          <w:lang w:val="en-US" w:eastAsia="en-GB"/>
        </w:rPr>
        <w:t>beginnings .</w:t>
      </w:r>
      <w:proofErr w:type="gramEnd"/>
    </w:p>
    <w:p w:rsidR="00F72314" w:rsidRDefault="00F72314" w:rsidP="00F72314">
      <w:pPr>
        <w:spacing w:after="0" w:line="240" w:lineRule="auto"/>
        <w:rPr>
          <w:rFonts w:ascii="Times New Roman" w:eastAsia="Times New Roman" w:hAnsi="Times New Roman" w:cs="Times New Roman"/>
          <w:sz w:val="24"/>
          <w:szCs w:val="24"/>
          <w:lang w:eastAsia="en-GB"/>
        </w:rPr>
      </w:pPr>
    </w:p>
    <w:p w:rsidR="00F72314" w:rsidRDefault="00F72314" w:rsidP="00F72314">
      <w:pPr>
        <w:spacing w:after="0" w:line="240" w:lineRule="auto"/>
        <w:rPr>
          <w:rFonts w:eastAsiaTheme="minorEastAsia" w:hAnsi="Calibri"/>
          <w:color w:val="000000" w:themeColor="text1"/>
          <w:kern w:val="24"/>
          <w:sz w:val="24"/>
          <w:szCs w:val="24"/>
          <w:lang w:eastAsia="en-GB"/>
        </w:rPr>
      </w:pPr>
    </w:p>
    <w:p w:rsidR="00F72314" w:rsidRPr="007D6DA3" w:rsidRDefault="00F72314" w:rsidP="008416E3">
      <w:pPr>
        <w:spacing w:after="0" w:line="480" w:lineRule="auto"/>
        <w:rPr>
          <w:rFonts w:eastAsiaTheme="minorEastAsia" w:cstheme="minorHAnsi"/>
          <w:kern w:val="24"/>
          <w:sz w:val="24"/>
          <w:szCs w:val="24"/>
          <w:lang w:val="en-US" w:eastAsia="en-GB"/>
        </w:rPr>
      </w:pPr>
    </w:p>
    <w:p w:rsidR="00BB5005" w:rsidRDefault="00BB5005" w:rsidP="005666EE">
      <w:pPr>
        <w:rPr>
          <w:rFonts w:ascii="Arial" w:hAnsi="Arial" w:cs="Arial"/>
          <w:color w:val="000000"/>
          <w:sz w:val="20"/>
          <w:szCs w:val="20"/>
        </w:rPr>
      </w:pPr>
    </w:p>
    <w:p w:rsidR="00BB5005" w:rsidRDefault="00BB5005">
      <w:pPr>
        <w:rPr>
          <w:rStyle w:val="selectable"/>
          <w:rFonts w:cstheme="minorHAnsi"/>
          <w:color w:val="000000"/>
          <w:sz w:val="24"/>
          <w:szCs w:val="24"/>
          <w:lang w:val="en"/>
        </w:rPr>
      </w:pPr>
      <w:r>
        <w:rPr>
          <w:rStyle w:val="selectable"/>
          <w:rFonts w:cstheme="minorHAnsi"/>
          <w:color w:val="000000"/>
          <w:sz w:val="24"/>
          <w:szCs w:val="24"/>
          <w:lang w:val="en"/>
        </w:rPr>
        <w:lastRenderedPageBreak/>
        <w:t>References</w:t>
      </w:r>
      <w:bookmarkStart w:id="0" w:name="_GoBack"/>
      <w:bookmarkEnd w:id="0"/>
      <w:r>
        <w:rPr>
          <w:rStyle w:val="selectable"/>
          <w:rFonts w:cstheme="minorHAnsi"/>
          <w:color w:val="000000"/>
          <w:sz w:val="24"/>
          <w:szCs w:val="24"/>
          <w:lang w:val="en"/>
        </w:rPr>
        <w:t xml:space="preserve"> </w:t>
      </w:r>
    </w:p>
    <w:p w:rsidR="00BB5005" w:rsidRDefault="00BB5005">
      <w:pPr>
        <w:rPr>
          <w:rStyle w:val="selectable"/>
          <w:rFonts w:cstheme="minorHAnsi"/>
          <w:color w:val="000000"/>
          <w:sz w:val="24"/>
          <w:szCs w:val="24"/>
          <w:lang w:val="en"/>
        </w:rPr>
      </w:pPr>
    </w:p>
    <w:p w:rsidR="00BB5005" w:rsidRPr="00BB5005" w:rsidRDefault="00BB5005">
      <w:pPr>
        <w:rPr>
          <w:rFonts w:cstheme="minorHAnsi"/>
          <w:color w:val="000000"/>
          <w:sz w:val="24"/>
          <w:szCs w:val="24"/>
          <w:lang w:val="en"/>
        </w:rPr>
      </w:pPr>
      <w:r w:rsidRPr="00BB5005">
        <w:rPr>
          <w:rStyle w:val="selectable"/>
          <w:rFonts w:cstheme="minorHAnsi"/>
          <w:color w:val="000000"/>
          <w:sz w:val="24"/>
          <w:szCs w:val="24"/>
          <w:lang w:val="en"/>
        </w:rPr>
        <w:t xml:space="preserve">En.fabernovel.com. (2019). </w:t>
      </w:r>
      <w:r w:rsidRPr="00BB5005">
        <w:rPr>
          <w:rStyle w:val="selectable"/>
          <w:rFonts w:cstheme="minorHAnsi"/>
          <w:i/>
          <w:iCs/>
          <w:color w:val="000000"/>
          <w:sz w:val="24"/>
          <w:szCs w:val="24"/>
          <w:lang w:val="en"/>
        </w:rPr>
        <w:t>Wish, the company worth 10 billion that no one’s talking about // FABERNOVEL</w:t>
      </w:r>
      <w:r w:rsidRPr="00BB5005">
        <w:rPr>
          <w:rStyle w:val="selectable"/>
          <w:rFonts w:cstheme="minorHAnsi"/>
          <w:color w:val="000000"/>
          <w:sz w:val="24"/>
          <w:szCs w:val="24"/>
          <w:lang w:val="en"/>
        </w:rPr>
        <w:t>. [online] Available at: https://en.fabernovel.com/insights/economy/wish-the-10-billion-company-no-ones-talking-about [Accessed 6 Mar. 2019].</w:t>
      </w:r>
    </w:p>
    <w:p w:rsidR="00BB5005" w:rsidRPr="00BB5005" w:rsidRDefault="00BB5005">
      <w:pPr>
        <w:rPr>
          <w:rStyle w:val="selectable"/>
          <w:rFonts w:cstheme="minorHAnsi"/>
          <w:color w:val="000000"/>
          <w:sz w:val="24"/>
          <w:szCs w:val="24"/>
          <w:lang w:val="en"/>
        </w:rPr>
      </w:pPr>
      <w:r w:rsidRPr="00BB5005">
        <w:rPr>
          <w:rStyle w:val="selectable"/>
          <w:rFonts w:cstheme="minorHAnsi"/>
          <w:color w:val="000000"/>
          <w:sz w:val="24"/>
          <w:szCs w:val="24"/>
          <w:lang w:val="en"/>
        </w:rPr>
        <w:t xml:space="preserve">En.wikipedia.org. (2019). </w:t>
      </w:r>
      <w:r w:rsidRPr="00BB5005">
        <w:rPr>
          <w:rStyle w:val="selectable"/>
          <w:rFonts w:cstheme="minorHAnsi"/>
          <w:i/>
          <w:iCs/>
          <w:color w:val="000000"/>
          <w:sz w:val="24"/>
          <w:szCs w:val="24"/>
          <w:lang w:val="en"/>
        </w:rPr>
        <w:t>Wish (company)</w:t>
      </w:r>
      <w:r w:rsidRPr="00BB5005">
        <w:rPr>
          <w:rStyle w:val="selectable"/>
          <w:rFonts w:cstheme="minorHAnsi"/>
          <w:color w:val="000000"/>
          <w:sz w:val="24"/>
          <w:szCs w:val="24"/>
          <w:lang w:val="en"/>
        </w:rPr>
        <w:t>. [online] Available at: https://en.wikipedia.org/wiki/Wish_(company) [Accessed 6 Mar. 2019].</w:t>
      </w:r>
    </w:p>
    <w:p w:rsidR="00BB5005" w:rsidRPr="00BB5005" w:rsidRDefault="00BB5005">
      <w:pPr>
        <w:rPr>
          <w:rStyle w:val="selectable"/>
          <w:rFonts w:cstheme="minorHAnsi"/>
          <w:color w:val="000000"/>
          <w:sz w:val="24"/>
          <w:szCs w:val="24"/>
          <w:lang w:val="en"/>
        </w:rPr>
      </w:pPr>
      <w:r w:rsidRPr="00BB5005">
        <w:rPr>
          <w:rStyle w:val="selectable"/>
          <w:rFonts w:cstheme="minorHAnsi"/>
          <w:color w:val="000000"/>
          <w:sz w:val="24"/>
          <w:szCs w:val="24"/>
          <w:lang w:val="en"/>
        </w:rPr>
        <w:t xml:space="preserve">Forbes.com. (2019). </w:t>
      </w:r>
      <w:r w:rsidRPr="00BB5005">
        <w:rPr>
          <w:rStyle w:val="selectable"/>
          <w:rFonts w:cstheme="minorHAnsi"/>
          <w:i/>
          <w:iCs/>
          <w:color w:val="000000"/>
          <w:sz w:val="24"/>
          <w:szCs w:val="24"/>
          <w:lang w:val="en"/>
        </w:rPr>
        <w:t xml:space="preserve">Wish Founder Revamps 'Culture </w:t>
      </w:r>
      <w:proofErr w:type="gramStart"/>
      <w:r w:rsidRPr="00BB5005">
        <w:rPr>
          <w:rStyle w:val="selectable"/>
          <w:rFonts w:cstheme="minorHAnsi"/>
          <w:i/>
          <w:iCs/>
          <w:color w:val="000000"/>
          <w:sz w:val="24"/>
          <w:szCs w:val="24"/>
          <w:lang w:val="en"/>
        </w:rPr>
        <w:t>And</w:t>
      </w:r>
      <w:proofErr w:type="gramEnd"/>
      <w:r w:rsidRPr="00BB5005">
        <w:rPr>
          <w:rStyle w:val="selectable"/>
          <w:rFonts w:cstheme="minorHAnsi"/>
          <w:i/>
          <w:iCs/>
          <w:color w:val="000000"/>
          <w:sz w:val="24"/>
          <w:szCs w:val="24"/>
          <w:lang w:val="en"/>
        </w:rPr>
        <w:t xml:space="preserve"> Operations' To Tackle Walmart, Amazon</w:t>
      </w:r>
      <w:r w:rsidRPr="00BB5005">
        <w:rPr>
          <w:rStyle w:val="selectable"/>
          <w:rFonts w:cstheme="minorHAnsi"/>
          <w:color w:val="000000"/>
          <w:sz w:val="24"/>
          <w:szCs w:val="24"/>
          <w:lang w:val="en"/>
        </w:rPr>
        <w:t>. [online] Available at: https://www.forbes.com/sites/parmyolson/2018/06/15/wish-ecommerce-management-churn-china/#2d02c5365579 [Accessed 6 Mar. 2019].</w:t>
      </w:r>
    </w:p>
    <w:p w:rsidR="00BB5005" w:rsidRPr="00BB5005" w:rsidRDefault="00BB5005" w:rsidP="00FF41F4">
      <w:pPr>
        <w:rPr>
          <w:rFonts w:cstheme="minorHAnsi"/>
          <w:sz w:val="24"/>
          <w:szCs w:val="24"/>
        </w:rPr>
      </w:pPr>
      <w:r w:rsidRPr="00BB5005">
        <w:rPr>
          <w:rFonts w:cstheme="minorHAnsi"/>
          <w:sz w:val="24"/>
          <w:szCs w:val="24"/>
        </w:rPr>
        <w:t xml:space="preserve">Growth Engineering. (2019). </w:t>
      </w:r>
      <w:r w:rsidRPr="00BB5005">
        <w:rPr>
          <w:rFonts w:cstheme="minorHAnsi"/>
          <w:i/>
          <w:iCs/>
          <w:sz w:val="24"/>
          <w:szCs w:val="24"/>
        </w:rPr>
        <w:t>Improve Your Organizational Culture: 10 Quick Tips for a Better Company Culture</w:t>
      </w:r>
      <w:r w:rsidRPr="00BB5005">
        <w:rPr>
          <w:rFonts w:cstheme="minorHAnsi"/>
          <w:sz w:val="24"/>
          <w:szCs w:val="24"/>
        </w:rPr>
        <w:t>. [online] Available at: https://www.growthengineering.co.uk/improve-organizational-culture-10-quick-tips/ [Accessed 3 Mar. 2019].</w:t>
      </w:r>
    </w:p>
    <w:p w:rsidR="00BB5005" w:rsidRPr="00BB5005" w:rsidRDefault="00BB5005">
      <w:pPr>
        <w:rPr>
          <w:rFonts w:cstheme="minorHAnsi"/>
          <w:sz w:val="24"/>
          <w:szCs w:val="24"/>
        </w:rPr>
      </w:pPr>
      <w:r w:rsidRPr="00BB5005">
        <w:rPr>
          <w:rFonts w:cstheme="minorHAnsi"/>
          <w:sz w:val="24"/>
          <w:szCs w:val="24"/>
        </w:rPr>
        <w:t xml:space="preserve">Mindtools.com. (2019). </w:t>
      </w:r>
      <w:r w:rsidRPr="00BB5005">
        <w:rPr>
          <w:rFonts w:cstheme="minorHAnsi"/>
          <w:i/>
          <w:iCs/>
          <w:sz w:val="24"/>
          <w:szCs w:val="24"/>
        </w:rPr>
        <w:t xml:space="preserve">Deal and Kennedy's Cultural </w:t>
      </w:r>
      <w:proofErr w:type="spellStart"/>
      <w:r w:rsidRPr="00BB5005">
        <w:rPr>
          <w:rFonts w:cstheme="minorHAnsi"/>
          <w:i/>
          <w:iCs/>
          <w:sz w:val="24"/>
          <w:szCs w:val="24"/>
        </w:rPr>
        <w:t>ModelUnderstanding</w:t>
      </w:r>
      <w:proofErr w:type="spellEnd"/>
      <w:r w:rsidRPr="00BB5005">
        <w:rPr>
          <w:rFonts w:cstheme="minorHAnsi"/>
          <w:i/>
          <w:iCs/>
          <w:sz w:val="24"/>
          <w:szCs w:val="24"/>
        </w:rPr>
        <w:t xml:space="preserve"> Rites and Rituals in Corporate Culture</w:t>
      </w:r>
      <w:r w:rsidRPr="00BB5005">
        <w:rPr>
          <w:rFonts w:cstheme="minorHAnsi"/>
          <w:sz w:val="24"/>
          <w:szCs w:val="24"/>
        </w:rPr>
        <w:t>. [online] Available at: https://www.mindtools.com/pages/article/newSTR_86.htm [Accessed 5 Mar. 2019].</w:t>
      </w:r>
    </w:p>
    <w:p w:rsidR="00BB5005" w:rsidRPr="00BB5005" w:rsidRDefault="00BB5005" w:rsidP="0087125C">
      <w:pPr>
        <w:rPr>
          <w:rFonts w:cstheme="minorHAnsi"/>
          <w:sz w:val="24"/>
          <w:szCs w:val="24"/>
        </w:rPr>
      </w:pPr>
      <w:r w:rsidRPr="00BB5005">
        <w:rPr>
          <w:rStyle w:val="selectable"/>
          <w:rFonts w:cstheme="minorHAnsi"/>
          <w:sz w:val="24"/>
          <w:szCs w:val="24"/>
          <w:lang w:val="en"/>
        </w:rPr>
        <w:t xml:space="preserve">Paul, F. (2019). </w:t>
      </w:r>
      <w:r w:rsidRPr="00BB5005">
        <w:rPr>
          <w:rStyle w:val="selectable"/>
          <w:rFonts w:cstheme="minorHAnsi"/>
          <w:i/>
          <w:iCs/>
          <w:sz w:val="24"/>
          <w:szCs w:val="24"/>
          <w:lang w:val="en"/>
        </w:rPr>
        <w:t>7 things Amazon needs to do in 2017</w:t>
      </w:r>
      <w:r w:rsidRPr="00BB5005">
        <w:rPr>
          <w:rStyle w:val="selectable"/>
          <w:rFonts w:cstheme="minorHAnsi"/>
          <w:sz w:val="24"/>
          <w:szCs w:val="24"/>
          <w:lang w:val="en"/>
        </w:rPr>
        <w:t>. [online] Network World. Available at: https://www.networkworld.com/article/3152655/7-things-amazon-needs-to-do-in-2017.html [Accessed 4 Mar. 2019].</w:t>
      </w:r>
    </w:p>
    <w:p w:rsidR="00BB5005" w:rsidRPr="00BB5005" w:rsidRDefault="00BB5005" w:rsidP="005666EE">
      <w:pPr>
        <w:rPr>
          <w:rFonts w:eastAsiaTheme="minorEastAsia" w:cstheme="minorHAnsi"/>
          <w:kern w:val="24"/>
          <w:sz w:val="24"/>
          <w:szCs w:val="24"/>
          <w:lang w:val="en-US"/>
        </w:rPr>
      </w:pPr>
      <w:r w:rsidRPr="00BB5005">
        <w:rPr>
          <w:rFonts w:eastAsiaTheme="minorEastAsia" w:cstheme="minorHAnsi"/>
          <w:kern w:val="24"/>
          <w:sz w:val="24"/>
          <w:szCs w:val="24"/>
          <w:lang w:val="en-US"/>
        </w:rPr>
        <w:t xml:space="preserve">Quinn, N. (2017, December 1). </w:t>
      </w:r>
      <w:r w:rsidRPr="00BB5005">
        <w:rPr>
          <w:rFonts w:eastAsiaTheme="minorEastAsia" w:cstheme="minorHAnsi"/>
          <w:i/>
          <w:iCs/>
          <w:kern w:val="24"/>
          <w:sz w:val="24"/>
          <w:szCs w:val="24"/>
          <w:lang w:val="en-US"/>
        </w:rPr>
        <w:t>eBay Inc.’s Organizational Culture of Results-Oriented Excellence (Analysis)</w:t>
      </w:r>
      <w:r w:rsidRPr="00BB5005">
        <w:rPr>
          <w:rFonts w:eastAsiaTheme="minorEastAsia" w:cstheme="minorHAnsi"/>
          <w:kern w:val="24"/>
          <w:sz w:val="24"/>
          <w:szCs w:val="24"/>
          <w:lang w:val="en-US"/>
        </w:rPr>
        <w:t xml:space="preserve">. Retrieved February 27, 2019, from </w:t>
      </w:r>
      <w:hyperlink r:id="rId7" w:history="1">
        <w:r w:rsidRPr="00BB5005">
          <w:rPr>
            <w:rStyle w:val="Hyperlink"/>
            <w:rFonts w:eastAsiaTheme="minorEastAsia" w:cstheme="minorHAnsi"/>
            <w:color w:val="auto"/>
            <w:kern w:val="24"/>
            <w:sz w:val="24"/>
            <w:szCs w:val="24"/>
            <w:u w:val="none"/>
            <w:lang w:val="en-US"/>
          </w:rPr>
          <w:t>http://panmore.com/ebay-inc-organizational-culture-results-oriented-excellence-analysis</w:t>
        </w:r>
      </w:hyperlink>
    </w:p>
    <w:p w:rsidR="00BB5005" w:rsidRPr="00BB5005" w:rsidRDefault="00BB5005" w:rsidP="005666EE">
      <w:pPr>
        <w:rPr>
          <w:rFonts w:cstheme="minorHAnsi"/>
          <w:sz w:val="24"/>
          <w:szCs w:val="24"/>
        </w:rPr>
      </w:pPr>
    </w:p>
    <w:sectPr w:rsidR="00BB5005" w:rsidRPr="00BB50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428AE"/>
    <w:multiLevelType w:val="multilevel"/>
    <w:tmpl w:val="C1B23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9C0C60"/>
    <w:multiLevelType w:val="hybridMultilevel"/>
    <w:tmpl w:val="EC309B04"/>
    <w:lvl w:ilvl="0" w:tplc="637028F8">
      <w:start w:val="1"/>
      <w:numFmt w:val="bullet"/>
      <w:lvlText w:val=""/>
      <w:lvlJc w:val="left"/>
      <w:pPr>
        <w:tabs>
          <w:tab w:val="num" w:pos="720"/>
        </w:tabs>
        <w:ind w:left="720" w:hanging="360"/>
      </w:pPr>
      <w:rPr>
        <w:rFonts w:ascii="Wingdings 2" w:hAnsi="Wingdings 2" w:hint="default"/>
      </w:rPr>
    </w:lvl>
    <w:lvl w:ilvl="1" w:tplc="3D684766" w:tentative="1">
      <w:start w:val="1"/>
      <w:numFmt w:val="bullet"/>
      <w:lvlText w:val=""/>
      <w:lvlJc w:val="left"/>
      <w:pPr>
        <w:tabs>
          <w:tab w:val="num" w:pos="1440"/>
        </w:tabs>
        <w:ind w:left="1440" w:hanging="360"/>
      </w:pPr>
      <w:rPr>
        <w:rFonts w:ascii="Wingdings 2" w:hAnsi="Wingdings 2" w:hint="default"/>
      </w:rPr>
    </w:lvl>
    <w:lvl w:ilvl="2" w:tplc="897E447A" w:tentative="1">
      <w:start w:val="1"/>
      <w:numFmt w:val="bullet"/>
      <w:lvlText w:val=""/>
      <w:lvlJc w:val="left"/>
      <w:pPr>
        <w:tabs>
          <w:tab w:val="num" w:pos="2160"/>
        </w:tabs>
        <w:ind w:left="2160" w:hanging="360"/>
      </w:pPr>
      <w:rPr>
        <w:rFonts w:ascii="Wingdings 2" w:hAnsi="Wingdings 2" w:hint="default"/>
      </w:rPr>
    </w:lvl>
    <w:lvl w:ilvl="3" w:tplc="7690D126" w:tentative="1">
      <w:start w:val="1"/>
      <w:numFmt w:val="bullet"/>
      <w:lvlText w:val=""/>
      <w:lvlJc w:val="left"/>
      <w:pPr>
        <w:tabs>
          <w:tab w:val="num" w:pos="2880"/>
        </w:tabs>
        <w:ind w:left="2880" w:hanging="360"/>
      </w:pPr>
      <w:rPr>
        <w:rFonts w:ascii="Wingdings 2" w:hAnsi="Wingdings 2" w:hint="default"/>
      </w:rPr>
    </w:lvl>
    <w:lvl w:ilvl="4" w:tplc="4CFCF178" w:tentative="1">
      <w:start w:val="1"/>
      <w:numFmt w:val="bullet"/>
      <w:lvlText w:val=""/>
      <w:lvlJc w:val="left"/>
      <w:pPr>
        <w:tabs>
          <w:tab w:val="num" w:pos="3600"/>
        </w:tabs>
        <w:ind w:left="3600" w:hanging="360"/>
      </w:pPr>
      <w:rPr>
        <w:rFonts w:ascii="Wingdings 2" w:hAnsi="Wingdings 2" w:hint="default"/>
      </w:rPr>
    </w:lvl>
    <w:lvl w:ilvl="5" w:tplc="44E42F7A" w:tentative="1">
      <w:start w:val="1"/>
      <w:numFmt w:val="bullet"/>
      <w:lvlText w:val=""/>
      <w:lvlJc w:val="left"/>
      <w:pPr>
        <w:tabs>
          <w:tab w:val="num" w:pos="4320"/>
        </w:tabs>
        <w:ind w:left="4320" w:hanging="360"/>
      </w:pPr>
      <w:rPr>
        <w:rFonts w:ascii="Wingdings 2" w:hAnsi="Wingdings 2" w:hint="default"/>
      </w:rPr>
    </w:lvl>
    <w:lvl w:ilvl="6" w:tplc="E55E06C0" w:tentative="1">
      <w:start w:val="1"/>
      <w:numFmt w:val="bullet"/>
      <w:lvlText w:val=""/>
      <w:lvlJc w:val="left"/>
      <w:pPr>
        <w:tabs>
          <w:tab w:val="num" w:pos="5040"/>
        </w:tabs>
        <w:ind w:left="5040" w:hanging="360"/>
      </w:pPr>
      <w:rPr>
        <w:rFonts w:ascii="Wingdings 2" w:hAnsi="Wingdings 2" w:hint="default"/>
      </w:rPr>
    </w:lvl>
    <w:lvl w:ilvl="7" w:tplc="42CA8B50" w:tentative="1">
      <w:start w:val="1"/>
      <w:numFmt w:val="bullet"/>
      <w:lvlText w:val=""/>
      <w:lvlJc w:val="left"/>
      <w:pPr>
        <w:tabs>
          <w:tab w:val="num" w:pos="5760"/>
        </w:tabs>
        <w:ind w:left="5760" w:hanging="360"/>
      </w:pPr>
      <w:rPr>
        <w:rFonts w:ascii="Wingdings 2" w:hAnsi="Wingdings 2" w:hint="default"/>
      </w:rPr>
    </w:lvl>
    <w:lvl w:ilvl="8" w:tplc="FE78DE84"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1C482972"/>
    <w:multiLevelType w:val="hybridMultilevel"/>
    <w:tmpl w:val="58C01302"/>
    <w:lvl w:ilvl="0" w:tplc="9F7AB562">
      <w:start w:val="1"/>
      <w:numFmt w:val="bullet"/>
      <w:lvlText w:val=""/>
      <w:lvlJc w:val="left"/>
      <w:pPr>
        <w:tabs>
          <w:tab w:val="num" w:pos="720"/>
        </w:tabs>
        <w:ind w:left="720" w:hanging="360"/>
      </w:pPr>
      <w:rPr>
        <w:rFonts w:ascii="Wingdings 2" w:hAnsi="Wingdings 2" w:hint="default"/>
      </w:rPr>
    </w:lvl>
    <w:lvl w:ilvl="1" w:tplc="FAA67A3C" w:tentative="1">
      <w:start w:val="1"/>
      <w:numFmt w:val="bullet"/>
      <w:lvlText w:val=""/>
      <w:lvlJc w:val="left"/>
      <w:pPr>
        <w:tabs>
          <w:tab w:val="num" w:pos="1440"/>
        </w:tabs>
        <w:ind w:left="1440" w:hanging="360"/>
      </w:pPr>
      <w:rPr>
        <w:rFonts w:ascii="Wingdings 2" w:hAnsi="Wingdings 2" w:hint="default"/>
      </w:rPr>
    </w:lvl>
    <w:lvl w:ilvl="2" w:tplc="C066C4E2" w:tentative="1">
      <w:start w:val="1"/>
      <w:numFmt w:val="bullet"/>
      <w:lvlText w:val=""/>
      <w:lvlJc w:val="left"/>
      <w:pPr>
        <w:tabs>
          <w:tab w:val="num" w:pos="2160"/>
        </w:tabs>
        <w:ind w:left="2160" w:hanging="360"/>
      </w:pPr>
      <w:rPr>
        <w:rFonts w:ascii="Wingdings 2" w:hAnsi="Wingdings 2" w:hint="default"/>
      </w:rPr>
    </w:lvl>
    <w:lvl w:ilvl="3" w:tplc="AFE443FA" w:tentative="1">
      <w:start w:val="1"/>
      <w:numFmt w:val="bullet"/>
      <w:lvlText w:val=""/>
      <w:lvlJc w:val="left"/>
      <w:pPr>
        <w:tabs>
          <w:tab w:val="num" w:pos="2880"/>
        </w:tabs>
        <w:ind w:left="2880" w:hanging="360"/>
      </w:pPr>
      <w:rPr>
        <w:rFonts w:ascii="Wingdings 2" w:hAnsi="Wingdings 2" w:hint="default"/>
      </w:rPr>
    </w:lvl>
    <w:lvl w:ilvl="4" w:tplc="5C520E82" w:tentative="1">
      <w:start w:val="1"/>
      <w:numFmt w:val="bullet"/>
      <w:lvlText w:val=""/>
      <w:lvlJc w:val="left"/>
      <w:pPr>
        <w:tabs>
          <w:tab w:val="num" w:pos="3600"/>
        </w:tabs>
        <w:ind w:left="3600" w:hanging="360"/>
      </w:pPr>
      <w:rPr>
        <w:rFonts w:ascii="Wingdings 2" w:hAnsi="Wingdings 2" w:hint="default"/>
      </w:rPr>
    </w:lvl>
    <w:lvl w:ilvl="5" w:tplc="FCCCD2C4" w:tentative="1">
      <w:start w:val="1"/>
      <w:numFmt w:val="bullet"/>
      <w:lvlText w:val=""/>
      <w:lvlJc w:val="left"/>
      <w:pPr>
        <w:tabs>
          <w:tab w:val="num" w:pos="4320"/>
        </w:tabs>
        <w:ind w:left="4320" w:hanging="360"/>
      </w:pPr>
      <w:rPr>
        <w:rFonts w:ascii="Wingdings 2" w:hAnsi="Wingdings 2" w:hint="default"/>
      </w:rPr>
    </w:lvl>
    <w:lvl w:ilvl="6" w:tplc="4356B0BC" w:tentative="1">
      <w:start w:val="1"/>
      <w:numFmt w:val="bullet"/>
      <w:lvlText w:val=""/>
      <w:lvlJc w:val="left"/>
      <w:pPr>
        <w:tabs>
          <w:tab w:val="num" w:pos="5040"/>
        </w:tabs>
        <w:ind w:left="5040" w:hanging="360"/>
      </w:pPr>
      <w:rPr>
        <w:rFonts w:ascii="Wingdings 2" w:hAnsi="Wingdings 2" w:hint="default"/>
      </w:rPr>
    </w:lvl>
    <w:lvl w:ilvl="7" w:tplc="C706B0FE" w:tentative="1">
      <w:start w:val="1"/>
      <w:numFmt w:val="bullet"/>
      <w:lvlText w:val=""/>
      <w:lvlJc w:val="left"/>
      <w:pPr>
        <w:tabs>
          <w:tab w:val="num" w:pos="5760"/>
        </w:tabs>
        <w:ind w:left="5760" w:hanging="360"/>
      </w:pPr>
      <w:rPr>
        <w:rFonts w:ascii="Wingdings 2" w:hAnsi="Wingdings 2" w:hint="default"/>
      </w:rPr>
    </w:lvl>
    <w:lvl w:ilvl="8" w:tplc="86A87DC2"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24627047"/>
    <w:multiLevelType w:val="multilevel"/>
    <w:tmpl w:val="2E8C1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8223C0"/>
    <w:multiLevelType w:val="hybridMultilevel"/>
    <w:tmpl w:val="75828B8E"/>
    <w:lvl w:ilvl="0" w:tplc="71A407BC">
      <w:start w:val="1"/>
      <w:numFmt w:val="bullet"/>
      <w:lvlText w:val=""/>
      <w:lvlJc w:val="left"/>
      <w:pPr>
        <w:tabs>
          <w:tab w:val="num" w:pos="720"/>
        </w:tabs>
        <w:ind w:left="720" w:hanging="360"/>
      </w:pPr>
      <w:rPr>
        <w:rFonts w:ascii="Wingdings 2" w:hAnsi="Wingdings 2" w:hint="default"/>
      </w:rPr>
    </w:lvl>
    <w:lvl w:ilvl="1" w:tplc="FF60BD26" w:tentative="1">
      <w:start w:val="1"/>
      <w:numFmt w:val="bullet"/>
      <w:lvlText w:val=""/>
      <w:lvlJc w:val="left"/>
      <w:pPr>
        <w:tabs>
          <w:tab w:val="num" w:pos="1440"/>
        </w:tabs>
        <w:ind w:left="1440" w:hanging="360"/>
      </w:pPr>
      <w:rPr>
        <w:rFonts w:ascii="Wingdings 2" w:hAnsi="Wingdings 2" w:hint="default"/>
      </w:rPr>
    </w:lvl>
    <w:lvl w:ilvl="2" w:tplc="CF9064C0" w:tentative="1">
      <w:start w:val="1"/>
      <w:numFmt w:val="bullet"/>
      <w:lvlText w:val=""/>
      <w:lvlJc w:val="left"/>
      <w:pPr>
        <w:tabs>
          <w:tab w:val="num" w:pos="2160"/>
        </w:tabs>
        <w:ind w:left="2160" w:hanging="360"/>
      </w:pPr>
      <w:rPr>
        <w:rFonts w:ascii="Wingdings 2" w:hAnsi="Wingdings 2" w:hint="default"/>
      </w:rPr>
    </w:lvl>
    <w:lvl w:ilvl="3" w:tplc="A0D8FB96" w:tentative="1">
      <w:start w:val="1"/>
      <w:numFmt w:val="bullet"/>
      <w:lvlText w:val=""/>
      <w:lvlJc w:val="left"/>
      <w:pPr>
        <w:tabs>
          <w:tab w:val="num" w:pos="2880"/>
        </w:tabs>
        <w:ind w:left="2880" w:hanging="360"/>
      </w:pPr>
      <w:rPr>
        <w:rFonts w:ascii="Wingdings 2" w:hAnsi="Wingdings 2" w:hint="default"/>
      </w:rPr>
    </w:lvl>
    <w:lvl w:ilvl="4" w:tplc="5C024668" w:tentative="1">
      <w:start w:val="1"/>
      <w:numFmt w:val="bullet"/>
      <w:lvlText w:val=""/>
      <w:lvlJc w:val="left"/>
      <w:pPr>
        <w:tabs>
          <w:tab w:val="num" w:pos="3600"/>
        </w:tabs>
        <w:ind w:left="3600" w:hanging="360"/>
      </w:pPr>
      <w:rPr>
        <w:rFonts w:ascii="Wingdings 2" w:hAnsi="Wingdings 2" w:hint="default"/>
      </w:rPr>
    </w:lvl>
    <w:lvl w:ilvl="5" w:tplc="8046766A" w:tentative="1">
      <w:start w:val="1"/>
      <w:numFmt w:val="bullet"/>
      <w:lvlText w:val=""/>
      <w:lvlJc w:val="left"/>
      <w:pPr>
        <w:tabs>
          <w:tab w:val="num" w:pos="4320"/>
        </w:tabs>
        <w:ind w:left="4320" w:hanging="360"/>
      </w:pPr>
      <w:rPr>
        <w:rFonts w:ascii="Wingdings 2" w:hAnsi="Wingdings 2" w:hint="default"/>
      </w:rPr>
    </w:lvl>
    <w:lvl w:ilvl="6" w:tplc="3154E9DA" w:tentative="1">
      <w:start w:val="1"/>
      <w:numFmt w:val="bullet"/>
      <w:lvlText w:val=""/>
      <w:lvlJc w:val="left"/>
      <w:pPr>
        <w:tabs>
          <w:tab w:val="num" w:pos="5040"/>
        </w:tabs>
        <w:ind w:left="5040" w:hanging="360"/>
      </w:pPr>
      <w:rPr>
        <w:rFonts w:ascii="Wingdings 2" w:hAnsi="Wingdings 2" w:hint="default"/>
      </w:rPr>
    </w:lvl>
    <w:lvl w:ilvl="7" w:tplc="146238A2" w:tentative="1">
      <w:start w:val="1"/>
      <w:numFmt w:val="bullet"/>
      <w:lvlText w:val=""/>
      <w:lvlJc w:val="left"/>
      <w:pPr>
        <w:tabs>
          <w:tab w:val="num" w:pos="5760"/>
        </w:tabs>
        <w:ind w:left="5760" w:hanging="360"/>
      </w:pPr>
      <w:rPr>
        <w:rFonts w:ascii="Wingdings 2" w:hAnsi="Wingdings 2" w:hint="default"/>
      </w:rPr>
    </w:lvl>
    <w:lvl w:ilvl="8" w:tplc="1FC2DC5A"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36D8324F"/>
    <w:multiLevelType w:val="multilevel"/>
    <w:tmpl w:val="9DD0E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917795"/>
    <w:multiLevelType w:val="hybridMultilevel"/>
    <w:tmpl w:val="E2DA61B2"/>
    <w:lvl w:ilvl="0" w:tplc="469C343C">
      <w:start w:val="1"/>
      <w:numFmt w:val="bullet"/>
      <w:lvlText w:val=""/>
      <w:lvlJc w:val="left"/>
      <w:pPr>
        <w:tabs>
          <w:tab w:val="num" w:pos="720"/>
        </w:tabs>
        <w:ind w:left="720" w:hanging="360"/>
      </w:pPr>
      <w:rPr>
        <w:rFonts w:ascii="Wingdings 2" w:hAnsi="Wingdings 2" w:hint="default"/>
      </w:rPr>
    </w:lvl>
    <w:lvl w:ilvl="1" w:tplc="5CAA7D3C" w:tentative="1">
      <w:start w:val="1"/>
      <w:numFmt w:val="bullet"/>
      <w:lvlText w:val=""/>
      <w:lvlJc w:val="left"/>
      <w:pPr>
        <w:tabs>
          <w:tab w:val="num" w:pos="1440"/>
        </w:tabs>
        <w:ind w:left="1440" w:hanging="360"/>
      </w:pPr>
      <w:rPr>
        <w:rFonts w:ascii="Wingdings 2" w:hAnsi="Wingdings 2" w:hint="default"/>
      </w:rPr>
    </w:lvl>
    <w:lvl w:ilvl="2" w:tplc="E6A865F6" w:tentative="1">
      <w:start w:val="1"/>
      <w:numFmt w:val="bullet"/>
      <w:lvlText w:val=""/>
      <w:lvlJc w:val="left"/>
      <w:pPr>
        <w:tabs>
          <w:tab w:val="num" w:pos="2160"/>
        </w:tabs>
        <w:ind w:left="2160" w:hanging="360"/>
      </w:pPr>
      <w:rPr>
        <w:rFonts w:ascii="Wingdings 2" w:hAnsi="Wingdings 2" w:hint="default"/>
      </w:rPr>
    </w:lvl>
    <w:lvl w:ilvl="3" w:tplc="2D06B6AC" w:tentative="1">
      <w:start w:val="1"/>
      <w:numFmt w:val="bullet"/>
      <w:lvlText w:val=""/>
      <w:lvlJc w:val="left"/>
      <w:pPr>
        <w:tabs>
          <w:tab w:val="num" w:pos="2880"/>
        </w:tabs>
        <w:ind w:left="2880" w:hanging="360"/>
      </w:pPr>
      <w:rPr>
        <w:rFonts w:ascii="Wingdings 2" w:hAnsi="Wingdings 2" w:hint="default"/>
      </w:rPr>
    </w:lvl>
    <w:lvl w:ilvl="4" w:tplc="728A8248" w:tentative="1">
      <w:start w:val="1"/>
      <w:numFmt w:val="bullet"/>
      <w:lvlText w:val=""/>
      <w:lvlJc w:val="left"/>
      <w:pPr>
        <w:tabs>
          <w:tab w:val="num" w:pos="3600"/>
        </w:tabs>
        <w:ind w:left="3600" w:hanging="360"/>
      </w:pPr>
      <w:rPr>
        <w:rFonts w:ascii="Wingdings 2" w:hAnsi="Wingdings 2" w:hint="default"/>
      </w:rPr>
    </w:lvl>
    <w:lvl w:ilvl="5" w:tplc="821E2BA4" w:tentative="1">
      <w:start w:val="1"/>
      <w:numFmt w:val="bullet"/>
      <w:lvlText w:val=""/>
      <w:lvlJc w:val="left"/>
      <w:pPr>
        <w:tabs>
          <w:tab w:val="num" w:pos="4320"/>
        </w:tabs>
        <w:ind w:left="4320" w:hanging="360"/>
      </w:pPr>
      <w:rPr>
        <w:rFonts w:ascii="Wingdings 2" w:hAnsi="Wingdings 2" w:hint="default"/>
      </w:rPr>
    </w:lvl>
    <w:lvl w:ilvl="6" w:tplc="B8C00E3A" w:tentative="1">
      <w:start w:val="1"/>
      <w:numFmt w:val="bullet"/>
      <w:lvlText w:val=""/>
      <w:lvlJc w:val="left"/>
      <w:pPr>
        <w:tabs>
          <w:tab w:val="num" w:pos="5040"/>
        </w:tabs>
        <w:ind w:left="5040" w:hanging="360"/>
      </w:pPr>
      <w:rPr>
        <w:rFonts w:ascii="Wingdings 2" w:hAnsi="Wingdings 2" w:hint="default"/>
      </w:rPr>
    </w:lvl>
    <w:lvl w:ilvl="7" w:tplc="3C5CEC76" w:tentative="1">
      <w:start w:val="1"/>
      <w:numFmt w:val="bullet"/>
      <w:lvlText w:val=""/>
      <w:lvlJc w:val="left"/>
      <w:pPr>
        <w:tabs>
          <w:tab w:val="num" w:pos="5760"/>
        </w:tabs>
        <w:ind w:left="5760" w:hanging="360"/>
      </w:pPr>
      <w:rPr>
        <w:rFonts w:ascii="Wingdings 2" w:hAnsi="Wingdings 2" w:hint="default"/>
      </w:rPr>
    </w:lvl>
    <w:lvl w:ilvl="8" w:tplc="EF58B9D4"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432D5DBA"/>
    <w:multiLevelType w:val="hybridMultilevel"/>
    <w:tmpl w:val="D05CDDA4"/>
    <w:lvl w:ilvl="0" w:tplc="7D56E130">
      <w:start w:val="1"/>
      <w:numFmt w:val="bullet"/>
      <w:lvlText w:val=""/>
      <w:lvlJc w:val="left"/>
      <w:pPr>
        <w:tabs>
          <w:tab w:val="num" w:pos="720"/>
        </w:tabs>
        <w:ind w:left="720" w:hanging="360"/>
      </w:pPr>
      <w:rPr>
        <w:rFonts w:ascii="Wingdings 2" w:hAnsi="Wingdings 2" w:hint="default"/>
      </w:rPr>
    </w:lvl>
    <w:lvl w:ilvl="1" w:tplc="765405E4" w:tentative="1">
      <w:start w:val="1"/>
      <w:numFmt w:val="bullet"/>
      <w:lvlText w:val=""/>
      <w:lvlJc w:val="left"/>
      <w:pPr>
        <w:tabs>
          <w:tab w:val="num" w:pos="1440"/>
        </w:tabs>
        <w:ind w:left="1440" w:hanging="360"/>
      </w:pPr>
      <w:rPr>
        <w:rFonts w:ascii="Wingdings 2" w:hAnsi="Wingdings 2" w:hint="default"/>
      </w:rPr>
    </w:lvl>
    <w:lvl w:ilvl="2" w:tplc="6AB64D68" w:tentative="1">
      <w:start w:val="1"/>
      <w:numFmt w:val="bullet"/>
      <w:lvlText w:val=""/>
      <w:lvlJc w:val="left"/>
      <w:pPr>
        <w:tabs>
          <w:tab w:val="num" w:pos="2160"/>
        </w:tabs>
        <w:ind w:left="2160" w:hanging="360"/>
      </w:pPr>
      <w:rPr>
        <w:rFonts w:ascii="Wingdings 2" w:hAnsi="Wingdings 2" w:hint="default"/>
      </w:rPr>
    </w:lvl>
    <w:lvl w:ilvl="3" w:tplc="E54AF3C0" w:tentative="1">
      <w:start w:val="1"/>
      <w:numFmt w:val="bullet"/>
      <w:lvlText w:val=""/>
      <w:lvlJc w:val="left"/>
      <w:pPr>
        <w:tabs>
          <w:tab w:val="num" w:pos="2880"/>
        </w:tabs>
        <w:ind w:left="2880" w:hanging="360"/>
      </w:pPr>
      <w:rPr>
        <w:rFonts w:ascii="Wingdings 2" w:hAnsi="Wingdings 2" w:hint="default"/>
      </w:rPr>
    </w:lvl>
    <w:lvl w:ilvl="4" w:tplc="92403AFE" w:tentative="1">
      <w:start w:val="1"/>
      <w:numFmt w:val="bullet"/>
      <w:lvlText w:val=""/>
      <w:lvlJc w:val="left"/>
      <w:pPr>
        <w:tabs>
          <w:tab w:val="num" w:pos="3600"/>
        </w:tabs>
        <w:ind w:left="3600" w:hanging="360"/>
      </w:pPr>
      <w:rPr>
        <w:rFonts w:ascii="Wingdings 2" w:hAnsi="Wingdings 2" w:hint="default"/>
      </w:rPr>
    </w:lvl>
    <w:lvl w:ilvl="5" w:tplc="AB52E422" w:tentative="1">
      <w:start w:val="1"/>
      <w:numFmt w:val="bullet"/>
      <w:lvlText w:val=""/>
      <w:lvlJc w:val="left"/>
      <w:pPr>
        <w:tabs>
          <w:tab w:val="num" w:pos="4320"/>
        </w:tabs>
        <w:ind w:left="4320" w:hanging="360"/>
      </w:pPr>
      <w:rPr>
        <w:rFonts w:ascii="Wingdings 2" w:hAnsi="Wingdings 2" w:hint="default"/>
      </w:rPr>
    </w:lvl>
    <w:lvl w:ilvl="6" w:tplc="8540761A" w:tentative="1">
      <w:start w:val="1"/>
      <w:numFmt w:val="bullet"/>
      <w:lvlText w:val=""/>
      <w:lvlJc w:val="left"/>
      <w:pPr>
        <w:tabs>
          <w:tab w:val="num" w:pos="5040"/>
        </w:tabs>
        <w:ind w:left="5040" w:hanging="360"/>
      </w:pPr>
      <w:rPr>
        <w:rFonts w:ascii="Wingdings 2" w:hAnsi="Wingdings 2" w:hint="default"/>
      </w:rPr>
    </w:lvl>
    <w:lvl w:ilvl="7" w:tplc="25D2319C" w:tentative="1">
      <w:start w:val="1"/>
      <w:numFmt w:val="bullet"/>
      <w:lvlText w:val=""/>
      <w:lvlJc w:val="left"/>
      <w:pPr>
        <w:tabs>
          <w:tab w:val="num" w:pos="5760"/>
        </w:tabs>
        <w:ind w:left="5760" w:hanging="360"/>
      </w:pPr>
      <w:rPr>
        <w:rFonts w:ascii="Wingdings 2" w:hAnsi="Wingdings 2" w:hint="default"/>
      </w:rPr>
    </w:lvl>
    <w:lvl w:ilvl="8" w:tplc="92C2B522"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4D061DB3"/>
    <w:multiLevelType w:val="multilevel"/>
    <w:tmpl w:val="2B2ED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57C4584"/>
    <w:multiLevelType w:val="multilevel"/>
    <w:tmpl w:val="1C7AD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F6480E"/>
    <w:multiLevelType w:val="multilevel"/>
    <w:tmpl w:val="0BBED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573E5C"/>
    <w:multiLevelType w:val="hybridMultilevel"/>
    <w:tmpl w:val="FFBC6FDA"/>
    <w:lvl w:ilvl="0" w:tplc="695C8E8A">
      <w:start w:val="1"/>
      <w:numFmt w:val="bullet"/>
      <w:lvlText w:val=""/>
      <w:lvlJc w:val="left"/>
      <w:pPr>
        <w:tabs>
          <w:tab w:val="num" w:pos="1211"/>
        </w:tabs>
        <w:ind w:left="1211" w:hanging="360"/>
      </w:pPr>
      <w:rPr>
        <w:rFonts w:ascii="Wingdings 2" w:hAnsi="Wingdings 2" w:hint="default"/>
      </w:rPr>
    </w:lvl>
    <w:lvl w:ilvl="1" w:tplc="B52041D0" w:tentative="1">
      <w:start w:val="1"/>
      <w:numFmt w:val="bullet"/>
      <w:lvlText w:val=""/>
      <w:lvlJc w:val="left"/>
      <w:pPr>
        <w:tabs>
          <w:tab w:val="num" w:pos="1931"/>
        </w:tabs>
        <w:ind w:left="1931" w:hanging="360"/>
      </w:pPr>
      <w:rPr>
        <w:rFonts w:ascii="Wingdings 2" w:hAnsi="Wingdings 2" w:hint="default"/>
      </w:rPr>
    </w:lvl>
    <w:lvl w:ilvl="2" w:tplc="2148459E" w:tentative="1">
      <w:start w:val="1"/>
      <w:numFmt w:val="bullet"/>
      <w:lvlText w:val=""/>
      <w:lvlJc w:val="left"/>
      <w:pPr>
        <w:tabs>
          <w:tab w:val="num" w:pos="2651"/>
        </w:tabs>
        <w:ind w:left="2651" w:hanging="360"/>
      </w:pPr>
      <w:rPr>
        <w:rFonts w:ascii="Wingdings 2" w:hAnsi="Wingdings 2" w:hint="default"/>
      </w:rPr>
    </w:lvl>
    <w:lvl w:ilvl="3" w:tplc="48DEFC9A" w:tentative="1">
      <w:start w:val="1"/>
      <w:numFmt w:val="bullet"/>
      <w:lvlText w:val=""/>
      <w:lvlJc w:val="left"/>
      <w:pPr>
        <w:tabs>
          <w:tab w:val="num" w:pos="3371"/>
        </w:tabs>
        <w:ind w:left="3371" w:hanging="360"/>
      </w:pPr>
      <w:rPr>
        <w:rFonts w:ascii="Wingdings 2" w:hAnsi="Wingdings 2" w:hint="default"/>
      </w:rPr>
    </w:lvl>
    <w:lvl w:ilvl="4" w:tplc="3B2A4038" w:tentative="1">
      <w:start w:val="1"/>
      <w:numFmt w:val="bullet"/>
      <w:lvlText w:val=""/>
      <w:lvlJc w:val="left"/>
      <w:pPr>
        <w:tabs>
          <w:tab w:val="num" w:pos="4091"/>
        </w:tabs>
        <w:ind w:left="4091" w:hanging="360"/>
      </w:pPr>
      <w:rPr>
        <w:rFonts w:ascii="Wingdings 2" w:hAnsi="Wingdings 2" w:hint="default"/>
      </w:rPr>
    </w:lvl>
    <w:lvl w:ilvl="5" w:tplc="14B23472" w:tentative="1">
      <w:start w:val="1"/>
      <w:numFmt w:val="bullet"/>
      <w:lvlText w:val=""/>
      <w:lvlJc w:val="left"/>
      <w:pPr>
        <w:tabs>
          <w:tab w:val="num" w:pos="4811"/>
        </w:tabs>
        <w:ind w:left="4811" w:hanging="360"/>
      </w:pPr>
      <w:rPr>
        <w:rFonts w:ascii="Wingdings 2" w:hAnsi="Wingdings 2" w:hint="default"/>
      </w:rPr>
    </w:lvl>
    <w:lvl w:ilvl="6" w:tplc="75407A90" w:tentative="1">
      <w:start w:val="1"/>
      <w:numFmt w:val="bullet"/>
      <w:lvlText w:val=""/>
      <w:lvlJc w:val="left"/>
      <w:pPr>
        <w:tabs>
          <w:tab w:val="num" w:pos="5531"/>
        </w:tabs>
        <w:ind w:left="5531" w:hanging="360"/>
      </w:pPr>
      <w:rPr>
        <w:rFonts w:ascii="Wingdings 2" w:hAnsi="Wingdings 2" w:hint="default"/>
      </w:rPr>
    </w:lvl>
    <w:lvl w:ilvl="7" w:tplc="56A672BC" w:tentative="1">
      <w:start w:val="1"/>
      <w:numFmt w:val="bullet"/>
      <w:lvlText w:val=""/>
      <w:lvlJc w:val="left"/>
      <w:pPr>
        <w:tabs>
          <w:tab w:val="num" w:pos="6251"/>
        </w:tabs>
        <w:ind w:left="6251" w:hanging="360"/>
      </w:pPr>
      <w:rPr>
        <w:rFonts w:ascii="Wingdings 2" w:hAnsi="Wingdings 2" w:hint="default"/>
      </w:rPr>
    </w:lvl>
    <w:lvl w:ilvl="8" w:tplc="F1B68C5E" w:tentative="1">
      <w:start w:val="1"/>
      <w:numFmt w:val="bullet"/>
      <w:lvlText w:val=""/>
      <w:lvlJc w:val="left"/>
      <w:pPr>
        <w:tabs>
          <w:tab w:val="num" w:pos="6971"/>
        </w:tabs>
        <w:ind w:left="6971" w:hanging="360"/>
      </w:pPr>
      <w:rPr>
        <w:rFonts w:ascii="Wingdings 2" w:hAnsi="Wingdings 2" w:hint="default"/>
      </w:rPr>
    </w:lvl>
  </w:abstractNum>
  <w:abstractNum w:abstractNumId="12" w15:restartNumberingAfterBreak="0">
    <w:nsid w:val="64684560"/>
    <w:multiLevelType w:val="hybridMultilevel"/>
    <w:tmpl w:val="53403A9E"/>
    <w:lvl w:ilvl="0" w:tplc="4A342E36">
      <w:start w:val="1"/>
      <w:numFmt w:val="bullet"/>
      <w:lvlText w:val=""/>
      <w:lvlJc w:val="left"/>
      <w:pPr>
        <w:tabs>
          <w:tab w:val="num" w:pos="720"/>
        </w:tabs>
        <w:ind w:left="720" w:hanging="360"/>
      </w:pPr>
      <w:rPr>
        <w:rFonts w:ascii="Wingdings 2" w:hAnsi="Wingdings 2" w:hint="default"/>
      </w:rPr>
    </w:lvl>
    <w:lvl w:ilvl="1" w:tplc="37D8EA44" w:tentative="1">
      <w:start w:val="1"/>
      <w:numFmt w:val="bullet"/>
      <w:lvlText w:val=""/>
      <w:lvlJc w:val="left"/>
      <w:pPr>
        <w:tabs>
          <w:tab w:val="num" w:pos="1440"/>
        </w:tabs>
        <w:ind w:left="1440" w:hanging="360"/>
      </w:pPr>
      <w:rPr>
        <w:rFonts w:ascii="Wingdings 2" w:hAnsi="Wingdings 2" w:hint="default"/>
      </w:rPr>
    </w:lvl>
    <w:lvl w:ilvl="2" w:tplc="DA7A1812" w:tentative="1">
      <w:start w:val="1"/>
      <w:numFmt w:val="bullet"/>
      <w:lvlText w:val=""/>
      <w:lvlJc w:val="left"/>
      <w:pPr>
        <w:tabs>
          <w:tab w:val="num" w:pos="2160"/>
        </w:tabs>
        <w:ind w:left="2160" w:hanging="360"/>
      </w:pPr>
      <w:rPr>
        <w:rFonts w:ascii="Wingdings 2" w:hAnsi="Wingdings 2" w:hint="default"/>
      </w:rPr>
    </w:lvl>
    <w:lvl w:ilvl="3" w:tplc="CACEBACE" w:tentative="1">
      <w:start w:val="1"/>
      <w:numFmt w:val="bullet"/>
      <w:lvlText w:val=""/>
      <w:lvlJc w:val="left"/>
      <w:pPr>
        <w:tabs>
          <w:tab w:val="num" w:pos="2880"/>
        </w:tabs>
        <w:ind w:left="2880" w:hanging="360"/>
      </w:pPr>
      <w:rPr>
        <w:rFonts w:ascii="Wingdings 2" w:hAnsi="Wingdings 2" w:hint="default"/>
      </w:rPr>
    </w:lvl>
    <w:lvl w:ilvl="4" w:tplc="1186A740" w:tentative="1">
      <w:start w:val="1"/>
      <w:numFmt w:val="bullet"/>
      <w:lvlText w:val=""/>
      <w:lvlJc w:val="left"/>
      <w:pPr>
        <w:tabs>
          <w:tab w:val="num" w:pos="3600"/>
        </w:tabs>
        <w:ind w:left="3600" w:hanging="360"/>
      </w:pPr>
      <w:rPr>
        <w:rFonts w:ascii="Wingdings 2" w:hAnsi="Wingdings 2" w:hint="default"/>
      </w:rPr>
    </w:lvl>
    <w:lvl w:ilvl="5" w:tplc="C832D2B8" w:tentative="1">
      <w:start w:val="1"/>
      <w:numFmt w:val="bullet"/>
      <w:lvlText w:val=""/>
      <w:lvlJc w:val="left"/>
      <w:pPr>
        <w:tabs>
          <w:tab w:val="num" w:pos="4320"/>
        </w:tabs>
        <w:ind w:left="4320" w:hanging="360"/>
      </w:pPr>
      <w:rPr>
        <w:rFonts w:ascii="Wingdings 2" w:hAnsi="Wingdings 2" w:hint="default"/>
      </w:rPr>
    </w:lvl>
    <w:lvl w:ilvl="6" w:tplc="74D691CC" w:tentative="1">
      <w:start w:val="1"/>
      <w:numFmt w:val="bullet"/>
      <w:lvlText w:val=""/>
      <w:lvlJc w:val="left"/>
      <w:pPr>
        <w:tabs>
          <w:tab w:val="num" w:pos="5040"/>
        </w:tabs>
        <w:ind w:left="5040" w:hanging="360"/>
      </w:pPr>
      <w:rPr>
        <w:rFonts w:ascii="Wingdings 2" w:hAnsi="Wingdings 2" w:hint="default"/>
      </w:rPr>
    </w:lvl>
    <w:lvl w:ilvl="7" w:tplc="B1A44FB0" w:tentative="1">
      <w:start w:val="1"/>
      <w:numFmt w:val="bullet"/>
      <w:lvlText w:val=""/>
      <w:lvlJc w:val="left"/>
      <w:pPr>
        <w:tabs>
          <w:tab w:val="num" w:pos="5760"/>
        </w:tabs>
        <w:ind w:left="5760" w:hanging="360"/>
      </w:pPr>
      <w:rPr>
        <w:rFonts w:ascii="Wingdings 2" w:hAnsi="Wingdings 2" w:hint="default"/>
      </w:rPr>
    </w:lvl>
    <w:lvl w:ilvl="8" w:tplc="A970AF14"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657910AA"/>
    <w:multiLevelType w:val="hybridMultilevel"/>
    <w:tmpl w:val="F77876DA"/>
    <w:lvl w:ilvl="0" w:tplc="E6AE355E">
      <w:start w:val="1"/>
      <w:numFmt w:val="bullet"/>
      <w:lvlText w:val="•"/>
      <w:lvlJc w:val="left"/>
      <w:pPr>
        <w:tabs>
          <w:tab w:val="num" w:pos="720"/>
        </w:tabs>
        <w:ind w:left="720" w:hanging="360"/>
      </w:pPr>
      <w:rPr>
        <w:rFonts w:ascii="Arial" w:hAnsi="Arial" w:hint="default"/>
      </w:rPr>
    </w:lvl>
    <w:lvl w:ilvl="1" w:tplc="A0C89EA6" w:tentative="1">
      <w:start w:val="1"/>
      <w:numFmt w:val="bullet"/>
      <w:lvlText w:val="•"/>
      <w:lvlJc w:val="left"/>
      <w:pPr>
        <w:tabs>
          <w:tab w:val="num" w:pos="1440"/>
        </w:tabs>
        <w:ind w:left="1440" w:hanging="360"/>
      </w:pPr>
      <w:rPr>
        <w:rFonts w:ascii="Arial" w:hAnsi="Arial" w:hint="default"/>
      </w:rPr>
    </w:lvl>
    <w:lvl w:ilvl="2" w:tplc="BBE0F276" w:tentative="1">
      <w:start w:val="1"/>
      <w:numFmt w:val="bullet"/>
      <w:lvlText w:val="•"/>
      <w:lvlJc w:val="left"/>
      <w:pPr>
        <w:tabs>
          <w:tab w:val="num" w:pos="2160"/>
        </w:tabs>
        <w:ind w:left="2160" w:hanging="360"/>
      </w:pPr>
      <w:rPr>
        <w:rFonts w:ascii="Arial" w:hAnsi="Arial" w:hint="default"/>
      </w:rPr>
    </w:lvl>
    <w:lvl w:ilvl="3" w:tplc="1DCA52F0" w:tentative="1">
      <w:start w:val="1"/>
      <w:numFmt w:val="bullet"/>
      <w:lvlText w:val="•"/>
      <w:lvlJc w:val="left"/>
      <w:pPr>
        <w:tabs>
          <w:tab w:val="num" w:pos="2880"/>
        </w:tabs>
        <w:ind w:left="2880" w:hanging="360"/>
      </w:pPr>
      <w:rPr>
        <w:rFonts w:ascii="Arial" w:hAnsi="Arial" w:hint="default"/>
      </w:rPr>
    </w:lvl>
    <w:lvl w:ilvl="4" w:tplc="333E4678" w:tentative="1">
      <w:start w:val="1"/>
      <w:numFmt w:val="bullet"/>
      <w:lvlText w:val="•"/>
      <w:lvlJc w:val="left"/>
      <w:pPr>
        <w:tabs>
          <w:tab w:val="num" w:pos="3600"/>
        </w:tabs>
        <w:ind w:left="3600" w:hanging="360"/>
      </w:pPr>
      <w:rPr>
        <w:rFonts w:ascii="Arial" w:hAnsi="Arial" w:hint="default"/>
      </w:rPr>
    </w:lvl>
    <w:lvl w:ilvl="5" w:tplc="C8D07F26" w:tentative="1">
      <w:start w:val="1"/>
      <w:numFmt w:val="bullet"/>
      <w:lvlText w:val="•"/>
      <w:lvlJc w:val="left"/>
      <w:pPr>
        <w:tabs>
          <w:tab w:val="num" w:pos="4320"/>
        </w:tabs>
        <w:ind w:left="4320" w:hanging="360"/>
      </w:pPr>
      <w:rPr>
        <w:rFonts w:ascii="Arial" w:hAnsi="Arial" w:hint="default"/>
      </w:rPr>
    </w:lvl>
    <w:lvl w:ilvl="6" w:tplc="78BA03F6" w:tentative="1">
      <w:start w:val="1"/>
      <w:numFmt w:val="bullet"/>
      <w:lvlText w:val="•"/>
      <w:lvlJc w:val="left"/>
      <w:pPr>
        <w:tabs>
          <w:tab w:val="num" w:pos="5040"/>
        </w:tabs>
        <w:ind w:left="5040" w:hanging="360"/>
      </w:pPr>
      <w:rPr>
        <w:rFonts w:ascii="Arial" w:hAnsi="Arial" w:hint="default"/>
      </w:rPr>
    </w:lvl>
    <w:lvl w:ilvl="7" w:tplc="4F56EC30" w:tentative="1">
      <w:start w:val="1"/>
      <w:numFmt w:val="bullet"/>
      <w:lvlText w:val="•"/>
      <w:lvlJc w:val="left"/>
      <w:pPr>
        <w:tabs>
          <w:tab w:val="num" w:pos="5760"/>
        </w:tabs>
        <w:ind w:left="5760" w:hanging="360"/>
      </w:pPr>
      <w:rPr>
        <w:rFonts w:ascii="Arial" w:hAnsi="Arial" w:hint="default"/>
      </w:rPr>
    </w:lvl>
    <w:lvl w:ilvl="8" w:tplc="AD96F81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8A67E56"/>
    <w:multiLevelType w:val="multilevel"/>
    <w:tmpl w:val="DC9CE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EA3950"/>
    <w:multiLevelType w:val="multilevel"/>
    <w:tmpl w:val="DE3C5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7"/>
  </w:num>
  <w:num w:numId="3">
    <w:abstractNumId w:val="1"/>
  </w:num>
  <w:num w:numId="4">
    <w:abstractNumId w:val="2"/>
  </w:num>
  <w:num w:numId="5">
    <w:abstractNumId w:val="10"/>
  </w:num>
  <w:num w:numId="6">
    <w:abstractNumId w:val="5"/>
  </w:num>
  <w:num w:numId="7">
    <w:abstractNumId w:val="0"/>
  </w:num>
  <w:num w:numId="8">
    <w:abstractNumId w:val="8"/>
  </w:num>
  <w:num w:numId="9">
    <w:abstractNumId w:val="15"/>
  </w:num>
  <w:num w:numId="10">
    <w:abstractNumId w:val="11"/>
  </w:num>
  <w:num w:numId="11">
    <w:abstractNumId w:val="4"/>
  </w:num>
  <w:num w:numId="12">
    <w:abstractNumId w:val="6"/>
  </w:num>
  <w:num w:numId="13">
    <w:abstractNumId w:val="13"/>
  </w:num>
  <w:num w:numId="14">
    <w:abstractNumId w:val="3"/>
  </w:num>
  <w:num w:numId="15">
    <w:abstractNumId w:val="1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F41"/>
    <w:rsid w:val="000546EC"/>
    <w:rsid w:val="000A79C9"/>
    <w:rsid w:val="000C1023"/>
    <w:rsid w:val="000C405B"/>
    <w:rsid w:val="000D53C3"/>
    <w:rsid w:val="000E2A60"/>
    <w:rsid w:val="00104C56"/>
    <w:rsid w:val="00157DBE"/>
    <w:rsid w:val="00183025"/>
    <w:rsid w:val="001F3158"/>
    <w:rsid w:val="001F6E86"/>
    <w:rsid w:val="00216DA1"/>
    <w:rsid w:val="002D1BDA"/>
    <w:rsid w:val="002F4158"/>
    <w:rsid w:val="00314EFA"/>
    <w:rsid w:val="00397D4C"/>
    <w:rsid w:val="003B2A35"/>
    <w:rsid w:val="003E3DA6"/>
    <w:rsid w:val="003F3FD8"/>
    <w:rsid w:val="00422CF1"/>
    <w:rsid w:val="00446A15"/>
    <w:rsid w:val="00455861"/>
    <w:rsid w:val="004E3030"/>
    <w:rsid w:val="00513856"/>
    <w:rsid w:val="00526C9C"/>
    <w:rsid w:val="005666EE"/>
    <w:rsid w:val="00572B95"/>
    <w:rsid w:val="00601138"/>
    <w:rsid w:val="00632EE6"/>
    <w:rsid w:val="006911D7"/>
    <w:rsid w:val="006F6FAC"/>
    <w:rsid w:val="00754B54"/>
    <w:rsid w:val="007D6DA3"/>
    <w:rsid w:val="007F5A9C"/>
    <w:rsid w:val="008416E3"/>
    <w:rsid w:val="00845A83"/>
    <w:rsid w:val="0085504A"/>
    <w:rsid w:val="00861550"/>
    <w:rsid w:val="0087125C"/>
    <w:rsid w:val="008F797B"/>
    <w:rsid w:val="0090345D"/>
    <w:rsid w:val="0093153B"/>
    <w:rsid w:val="009C0480"/>
    <w:rsid w:val="009F0971"/>
    <w:rsid w:val="00A9586B"/>
    <w:rsid w:val="00AA7DE4"/>
    <w:rsid w:val="00AF30FD"/>
    <w:rsid w:val="00B02367"/>
    <w:rsid w:val="00B22096"/>
    <w:rsid w:val="00B979EF"/>
    <w:rsid w:val="00BB5005"/>
    <w:rsid w:val="00C25A33"/>
    <w:rsid w:val="00C359D9"/>
    <w:rsid w:val="00C51F2E"/>
    <w:rsid w:val="00C73CEE"/>
    <w:rsid w:val="00D409C2"/>
    <w:rsid w:val="00D8121C"/>
    <w:rsid w:val="00D91B51"/>
    <w:rsid w:val="00DB3F41"/>
    <w:rsid w:val="00DB61B7"/>
    <w:rsid w:val="00E326B6"/>
    <w:rsid w:val="00E40ADB"/>
    <w:rsid w:val="00E866B0"/>
    <w:rsid w:val="00EE52BA"/>
    <w:rsid w:val="00EF0A64"/>
    <w:rsid w:val="00EF4945"/>
    <w:rsid w:val="00F17CEC"/>
    <w:rsid w:val="00F20ED4"/>
    <w:rsid w:val="00F72314"/>
    <w:rsid w:val="00F96BAD"/>
    <w:rsid w:val="00FF4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A87B5"/>
  <w15:chartTrackingRefBased/>
  <w15:docId w15:val="{C31F5BFC-0BA4-4338-BBAE-0269CA8A5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F09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72B95"/>
    <w:rPr>
      <w:color w:val="0067A5"/>
      <w:u w:val="single"/>
    </w:rPr>
  </w:style>
  <w:style w:type="character" w:customStyle="1" w:styleId="selectable">
    <w:name w:val="selectable"/>
    <w:basedOn w:val="DefaultParagraphFont"/>
    <w:rsid w:val="00572B95"/>
  </w:style>
  <w:style w:type="paragraph" w:styleId="ListParagraph">
    <w:name w:val="List Paragraph"/>
    <w:basedOn w:val="Normal"/>
    <w:uiPriority w:val="34"/>
    <w:qFormat/>
    <w:rsid w:val="00E866B0"/>
    <w:pPr>
      <w:spacing w:after="0" w:line="240" w:lineRule="auto"/>
      <w:ind w:left="720"/>
      <w:contextualSpacing/>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866B0"/>
    <w:rPr>
      <w:color w:val="605E5C"/>
      <w:shd w:val="clear" w:color="auto" w:fill="E1DFDD"/>
    </w:rPr>
  </w:style>
  <w:style w:type="character" w:styleId="Strong">
    <w:name w:val="Strong"/>
    <w:basedOn w:val="DefaultParagraphFont"/>
    <w:uiPriority w:val="22"/>
    <w:qFormat/>
    <w:rsid w:val="0085504A"/>
    <w:rPr>
      <w:b/>
      <w:bCs/>
    </w:rPr>
  </w:style>
  <w:style w:type="character" w:styleId="Emphasis">
    <w:name w:val="Emphasis"/>
    <w:basedOn w:val="DefaultParagraphFont"/>
    <w:uiPriority w:val="20"/>
    <w:qFormat/>
    <w:rsid w:val="00E40AD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302715">
      <w:bodyDiv w:val="1"/>
      <w:marLeft w:val="0"/>
      <w:marRight w:val="0"/>
      <w:marTop w:val="0"/>
      <w:marBottom w:val="0"/>
      <w:divBdr>
        <w:top w:val="none" w:sz="0" w:space="0" w:color="auto"/>
        <w:left w:val="none" w:sz="0" w:space="0" w:color="auto"/>
        <w:bottom w:val="none" w:sz="0" w:space="0" w:color="auto"/>
        <w:right w:val="none" w:sz="0" w:space="0" w:color="auto"/>
      </w:divBdr>
    </w:div>
    <w:div w:id="89276266">
      <w:bodyDiv w:val="1"/>
      <w:marLeft w:val="0"/>
      <w:marRight w:val="0"/>
      <w:marTop w:val="0"/>
      <w:marBottom w:val="0"/>
      <w:divBdr>
        <w:top w:val="none" w:sz="0" w:space="0" w:color="auto"/>
        <w:left w:val="none" w:sz="0" w:space="0" w:color="auto"/>
        <w:bottom w:val="none" w:sz="0" w:space="0" w:color="auto"/>
        <w:right w:val="none" w:sz="0" w:space="0" w:color="auto"/>
      </w:divBdr>
      <w:divsChild>
        <w:div w:id="1183516349">
          <w:marLeft w:val="0"/>
          <w:marRight w:val="0"/>
          <w:marTop w:val="0"/>
          <w:marBottom w:val="0"/>
          <w:divBdr>
            <w:top w:val="none" w:sz="0" w:space="0" w:color="auto"/>
            <w:left w:val="none" w:sz="0" w:space="0" w:color="auto"/>
            <w:bottom w:val="none" w:sz="0" w:space="0" w:color="auto"/>
            <w:right w:val="none" w:sz="0" w:space="0" w:color="auto"/>
          </w:divBdr>
          <w:divsChild>
            <w:div w:id="387996844">
              <w:marLeft w:val="0"/>
              <w:marRight w:val="0"/>
              <w:marTop w:val="0"/>
              <w:marBottom w:val="0"/>
              <w:divBdr>
                <w:top w:val="none" w:sz="0" w:space="0" w:color="auto"/>
                <w:left w:val="none" w:sz="0" w:space="0" w:color="auto"/>
                <w:bottom w:val="none" w:sz="0" w:space="0" w:color="auto"/>
                <w:right w:val="none" w:sz="0" w:space="0" w:color="auto"/>
              </w:divBdr>
              <w:divsChild>
                <w:div w:id="1064982928">
                  <w:marLeft w:val="0"/>
                  <w:marRight w:val="0"/>
                  <w:marTop w:val="0"/>
                  <w:marBottom w:val="0"/>
                  <w:divBdr>
                    <w:top w:val="none" w:sz="0" w:space="0" w:color="auto"/>
                    <w:left w:val="none" w:sz="0" w:space="0" w:color="auto"/>
                    <w:bottom w:val="none" w:sz="0" w:space="0" w:color="auto"/>
                    <w:right w:val="none" w:sz="0" w:space="0" w:color="auto"/>
                  </w:divBdr>
                  <w:divsChild>
                    <w:div w:id="2132046521">
                      <w:marLeft w:val="0"/>
                      <w:marRight w:val="0"/>
                      <w:marTop w:val="0"/>
                      <w:marBottom w:val="0"/>
                      <w:divBdr>
                        <w:top w:val="none" w:sz="0" w:space="0" w:color="auto"/>
                        <w:left w:val="none" w:sz="0" w:space="0" w:color="auto"/>
                        <w:bottom w:val="none" w:sz="0" w:space="0" w:color="auto"/>
                        <w:right w:val="none" w:sz="0" w:space="0" w:color="auto"/>
                      </w:divBdr>
                      <w:divsChild>
                        <w:div w:id="123235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071002">
      <w:bodyDiv w:val="1"/>
      <w:marLeft w:val="0"/>
      <w:marRight w:val="0"/>
      <w:marTop w:val="0"/>
      <w:marBottom w:val="0"/>
      <w:divBdr>
        <w:top w:val="none" w:sz="0" w:space="0" w:color="auto"/>
        <w:left w:val="none" w:sz="0" w:space="0" w:color="auto"/>
        <w:bottom w:val="none" w:sz="0" w:space="0" w:color="auto"/>
        <w:right w:val="none" w:sz="0" w:space="0" w:color="auto"/>
      </w:divBdr>
    </w:div>
    <w:div w:id="233516405">
      <w:bodyDiv w:val="1"/>
      <w:marLeft w:val="0"/>
      <w:marRight w:val="0"/>
      <w:marTop w:val="0"/>
      <w:marBottom w:val="0"/>
      <w:divBdr>
        <w:top w:val="none" w:sz="0" w:space="0" w:color="auto"/>
        <w:left w:val="none" w:sz="0" w:space="0" w:color="auto"/>
        <w:bottom w:val="none" w:sz="0" w:space="0" w:color="auto"/>
        <w:right w:val="none" w:sz="0" w:space="0" w:color="auto"/>
      </w:divBdr>
      <w:divsChild>
        <w:div w:id="1598514123">
          <w:marLeft w:val="0"/>
          <w:marRight w:val="0"/>
          <w:marTop w:val="0"/>
          <w:marBottom w:val="0"/>
          <w:divBdr>
            <w:top w:val="none" w:sz="0" w:space="0" w:color="auto"/>
            <w:left w:val="none" w:sz="0" w:space="0" w:color="auto"/>
            <w:bottom w:val="none" w:sz="0" w:space="0" w:color="auto"/>
            <w:right w:val="none" w:sz="0" w:space="0" w:color="auto"/>
          </w:divBdr>
          <w:divsChild>
            <w:div w:id="1182665744">
              <w:marLeft w:val="0"/>
              <w:marRight w:val="0"/>
              <w:marTop w:val="0"/>
              <w:marBottom w:val="0"/>
              <w:divBdr>
                <w:top w:val="none" w:sz="0" w:space="0" w:color="auto"/>
                <w:left w:val="none" w:sz="0" w:space="0" w:color="auto"/>
                <w:bottom w:val="none" w:sz="0" w:space="0" w:color="auto"/>
                <w:right w:val="none" w:sz="0" w:space="0" w:color="auto"/>
              </w:divBdr>
              <w:divsChild>
                <w:div w:id="614141468">
                  <w:marLeft w:val="0"/>
                  <w:marRight w:val="0"/>
                  <w:marTop w:val="0"/>
                  <w:marBottom w:val="0"/>
                  <w:divBdr>
                    <w:top w:val="none" w:sz="0" w:space="0" w:color="auto"/>
                    <w:left w:val="none" w:sz="0" w:space="0" w:color="auto"/>
                    <w:bottom w:val="none" w:sz="0" w:space="0" w:color="auto"/>
                    <w:right w:val="none" w:sz="0" w:space="0" w:color="auto"/>
                  </w:divBdr>
                  <w:divsChild>
                    <w:div w:id="113221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828808">
      <w:bodyDiv w:val="1"/>
      <w:marLeft w:val="0"/>
      <w:marRight w:val="0"/>
      <w:marTop w:val="0"/>
      <w:marBottom w:val="0"/>
      <w:divBdr>
        <w:top w:val="none" w:sz="0" w:space="0" w:color="auto"/>
        <w:left w:val="none" w:sz="0" w:space="0" w:color="auto"/>
        <w:bottom w:val="none" w:sz="0" w:space="0" w:color="auto"/>
        <w:right w:val="none" w:sz="0" w:space="0" w:color="auto"/>
      </w:divBdr>
      <w:divsChild>
        <w:div w:id="653878878">
          <w:marLeft w:val="547"/>
          <w:marRight w:val="0"/>
          <w:marTop w:val="91"/>
          <w:marBottom w:val="0"/>
          <w:divBdr>
            <w:top w:val="none" w:sz="0" w:space="0" w:color="auto"/>
            <w:left w:val="none" w:sz="0" w:space="0" w:color="auto"/>
            <w:bottom w:val="none" w:sz="0" w:space="0" w:color="auto"/>
            <w:right w:val="none" w:sz="0" w:space="0" w:color="auto"/>
          </w:divBdr>
        </w:div>
        <w:div w:id="556936272">
          <w:marLeft w:val="547"/>
          <w:marRight w:val="0"/>
          <w:marTop w:val="91"/>
          <w:marBottom w:val="0"/>
          <w:divBdr>
            <w:top w:val="none" w:sz="0" w:space="0" w:color="auto"/>
            <w:left w:val="none" w:sz="0" w:space="0" w:color="auto"/>
            <w:bottom w:val="none" w:sz="0" w:space="0" w:color="auto"/>
            <w:right w:val="none" w:sz="0" w:space="0" w:color="auto"/>
          </w:divBdr>
        </w:div>
        <w:div w:id="918103477">
          <w:marLeft w:val="547"/>
          <w:marRight w:val="0"/>
          <w:marTop w:val="91"/>
          <w:marBottom w:val="0"/>
          <w:divBdr>
            <w:top w:val="none" w:sz="0" w:space="0" w:color="auto"/>
            <w:left w:val="none" w:sz="0" w:space="0" w:color="auto"/>
            <w:bottom w:val="none" w:sz="0" w:space="0" w:color="auto"/>
            <w:right w:val="none" w:sz="0" w:space="0" w:color="auto"/>
          </w:divBdr>
        </w:div>
        <w:div w:id="1147863181">
          <w:marLeft w:val="547"/>
          <w:marRight w:val="0"/>
          <w:marTop w:val="91"/>
          <w:marBottom w:val="0"/>
          <w:divBdr>
            <w:top w:val="none" w:sz="0" w:space="0" w:color="auto"/>
            <w:left w:val="none" w:sz="0" w:space="0" w:color="auto"/>
            <w:bottom w:val="none" w:sz="0" w:space="0" w:color="auto"/>
            <w:right w:val="none" w:sz="0" w:space="0" w:color="auto"/>
          </w:divBdr>
        </w:div>
        <w:div w:id="233517396">
          <w:marLeft w:val="547"/>
          <w:marRight w:val="0"/>
          <w:marTop w:val="91"/>
          <w:marBottom w:val="0"/>
          <w:divBdr>
            <w:top w:val="none" w:sz="0" w:space="0" w:color="auto"/>
            <w:left w:val="none" w:sz="0" w:space="0" w:color="auto"/>
            <w:bottom w:val="none" w:sz="0" w:space="0" w:color="auto"/>
            <w:right w:val="none" w:sz="0" w:space="0" w:color="auto"/>
          </w:divBdr>
        </w:div>
        <w:div w:id="196352755">
          <w:marLeft w:val="547"/>
          <w:marRight w:val="0"/>
          <w:marTop w:val="91"/>
          <w:marBottom w:val="0"/>
          <w:divBdr>
            <w:top w:val="none" w:sz="0" w:space="0" w:color="auto"/>
            <w:left w:val="none" w:sz="0" w:space="0" w:color="auto"/>
            <w:bottom w:val="none" w:sz="0" w:space="0" w:color="auto"/>
            <w:right w:val="none" w:sz="0" w:space="0" w:color="auto"/>
          </w:divBdr>
        </w:div>
        <w:div w:id="21130269">
          <w:marLeft w:val="547"/>
          <w:marRight w:val="0"/>
          <w:marTop w:val="91"/>
          <w:marBottom w:val="0"/>
          <w:divBdr>
            <w:top w:val="none" w:sz="0" w:space="0" w:color="auto"/>
            <w:left w:val="none" w:sz="0" w:space="0" w:color="auto"/>
            <w:bottom w:val="none" w:sz="0" w:space="0" w:color="auto"/>
            <w:right w:val="none" w:sz="0" w:space="0" w:color="auto"/>
          </w:divBdr>
        </w:div>
        <w:div w:id="1626813377">
          <w:marLeft w:val="547"/>
          <w:marRight w:val="0"/>
          <w:marTop w:val="91"/>
          <w:marBottom w:val="0"/>
          <w:divBdr>
            <w:top w:val="none" w:sz="0" w:space="0" w:color="auto"/>
            <w:left w:val="none" w:sz="0" w:space="0" w:color="auto"/>
            <w:bottom w:val="none" w:sz="0" w:space="0" w:color="auto"/>
            <w:right w:val="none" w:sz="0" w:space="0" w:color="auto"/>
          </w:divBdr>
        </w:div>
        <w:div w:id="1323705831">
          <w:marLeft w:val="547"/>
          <w:marRight w:val="0"/>
          <w:marTop w:val="91"/>
          <w:marBottom w:val="0"/>
          <w:divBdr>
            <w:top w:val="none" w:sz="0" w:space="0" w:color="auto"/>
            <w:left w:val="none" w:sz="0" w:space="0" w:color="auto"/>
            <w:bottom w:val="none" w:sz="0" w:space="0" w:color="auto"/>
            <w:right w:val="none" w:sz="0" w:space="0" w:color="auto"/>
          </w:divBdr>
        </w:div>
      </w:divsChild>
    </w:div>
    <w:div w:id="296955617">
      <w:bodyDiv w:val="1"/>
      <w:marLeft w:val="0"/>
      <w:marRight w:val="0"/>
      <w:marTop w:val="0"/>
      <w:marBottom w:val="0"/>
      <w:divBdr>
        <w:top w:val="none" w:sz="0" w:space="0" w:color="auto"/>
        <w:left w:val="none" w:sz="0" w:space="0" w:color="auto"/>
        <w:bottom w:val="none" w:sz="0" w:space="0" w:color="auto"/>
        <w:right w:val="none" w:sz="0" w:space="0" w:color="auto"/>
      </w:divBdr>
    </w:div>
    <w:div w:id="319189307">
      <w:bodyDiv w:val="1"/>
      <w:marLeft w:val="0"/>
      <w:marRight w:val="0"/>
      <w:marTop w:val="0"/>
      <w:marBottom w:val="0"/>
      <w:divBdr>
        <w:top w:val="none" w:sz="0" w:space="0" w:color="auto"/>
        <w:left w:val="none" w:sz="0" w:space="0" w:color="auto"/>
        <w:bottom w:val="none" w:sz="0" w:space="0" w:color="auto"/>
        <w:right w:val="none" w:sz="0" w:space="0" w:color="auto"/>
      </w:divBdr>
    </w:div>
    <w:div w:id="320236505">
      <w:bodyDiv w:val="1"/>
      <w:marLeft w:val="0"/>
      <w:marRight w:val="0"/>
      <w:marTop w:val="0"/>
      <w:marBottom w:val="0"/>
      <w:divBdr>
        <w:top w:val="none" w:sz="0" w:space="0" w:color="auto"/>
        <w:left w:val="none" w:sz="0" w:space="0" w:color="auto"/>
        <w:bottom w:val="none" w:sz="0" w:space="0" w:color="auto"/>
        <w:right w:val="none" w:sz="0" w:space="0" w:color="auto"/>
      </w:divBdr>
      <w:divsChild>
        <w:div w:id="1495339850">
          <w:marLeft w:val="0"/>
          <w:marRight w:val="0"/>
          <w:marTop w:val="0"/>
          <w:marBottom w:val="0"/>
          <w:divBdr>
            <w:top w:val="none" w:sz="0" w:space="0" w:color="auto"/>
            <w:left w:val="none" w:sz="0" w:space="0" w:color="auto"/>
            <w:bottom w:val="none" w:sz="0" w:space="0" w:color="auto"/>
            <w:right w:val="none" w:sz="0" w:space="0" w:color="auto"/>
          </w:divBdr>
          <w:divsChild>
            <w:div w:id="1097170895">
              <w:marLeft w:val="0"/>
              <w:marRight w:val="0"/>
              <w:marTop w:val="0"/>
              <w:marBottom w:val="0"/>
              <w:divBdr>
                <w:top w:val="none" w:sz="0" w:space="0" w:color="auto"/>
                <w:left w:val="none" w:sz="0" w:space="0" w:color="auto"/>
                <w:bottom w:val="none" w:sz="0" w:space="0" w:color="auto"/>
                <w:right w:val="none" w:sz="0" w:space="0" w:color="auto"/>
              </w:divBdr>
              <w:divsChild>
                <w:div w:id="863638971">
                  <w:marLeft w:val="0"/>
                  <w:marRight w:val="0"/>
                  <w:marTop w:val="0"/>
                  <w:marBottom w:val="0"/>
                  <w:divBdr>
                    <w:top w:val="none" w:sz="0" w:space="0" w:color="auto"/>
                    <w:left w:val="none" w:sz="0" w:space="0" w:color="auto"/>
                    <w:bottom w:val="none" w:sz="0" w:space="0" w:color="auto"/>
                    <w:right w:val="none" w:sz="0" w:space="0" w:color="auto"/>
                  </w:divBdr>
                  <w:divsChild>
                    <w:div w:id="1433670932">
                      <w:marLeft w:val="0"/>
                      <w:marRight w:val="0"/>
                      <w:marTop w:val="0"/>
                      <w:marBottom w:val="0"/>
                      <w:divBdr>
                        <w:top w:val="none" w:sz="0" w:space="0" w:color="auto"/>
                        <w:left w:val="none" w:sz="0" w:space="0" w:color="auto"/>
                        <w:bottom w:val="none" w:sz="0" w:space="0" w:color="auto"/>
                        <w:right w:val="none" w:sz="0" w:space="0" w:color="auto"/>
                      </w:divBdr>
                      <w:divsChild>
                        <w:div w:id="1561860961">
                          <w:marLeft w:val="0"/>
                          <w:marRight w:val="0"/>
                          <w:marTop w:val="0"/>
                          <w:marBottom w:val="0"/>
                          <w:divBdr>
                            <w:top w:val="none" w:sz="0" w:space="0" w:color="auto"/>
                            <w:left w:val="none" w:sz="0" w:space="0" w:color="auto"/>
                            <w:bottom w:val="none" w:sz="0" w:space="0" w:color="auto"/>
                            <w:right w:val="none" w:sz="0" w:space="0" w:color="auto"/>
                          </w:divBdr>
                          <w:divsChild>
                            <w:div w:id="82204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644052">
      <w:bodyDiv w:val="1"/>
      <w:marLeft w:val="0"/>
      <w:marRight w:val="0"/>
      <w:marTop w:val="0"/>
      <w:marBottom w:val="0"/>
      <w:divBdr>
        <w:top w:val="none" w:sz="0" w:space="0" w:color="auto"/>
        <w:left w:val="none" w:sz="0" w:space="0" w:color="auto"/>
        <w:bottom w:val="none" w:sz="0" w:space="0" w:color="auto"/>
        <w:right w:val="none" w:sz="0" w:space="0" w:color="auto"/>
      </w:divBdr>
      <w:divsChild>
        <w:div w:id="526142693">
          <w:marLeft w:val="0"/>
          <w:marRight w:val="0"/>
          <w:marTop w:val="0"/>
          <w:marBottom w:val="0"/>
          <w:divBdr>
            <w:top w:val="none" w:sz="0" w:space="0" w:color="auto"/>
            <w:left w:val="none" w:sz="0" w:space="0" w:color="auto"/>
            <w:bottom w:val="none" w:sz="0" w:space="0" w:color="auto"/>
            <w:right w:val="none" w:sz="0" w:space="0" w:color="auto"/>
          </w:divBdr>
          <w:divsChild>
            <w:div w:id="1833716061">
              <w:marLeft w:val="0"/>
              <w:marRight w:val="0"/>
              <w:marTop w:val="0"/>
              <w:marBottom w:val="0"/>
              <w:divBdr>
                <w:top w:val="none" w:sz="0" w:space="0" w:color="auto"/>
                <w:left w:val="none" w:sz="0" w:space="0" w:color="auto"/>
                <w:bottom w:val="none" w:sz="0" w:space="0" w:color="auto"/>
                <w:right w:val="none" w:sz="0" w:space="0" w:color="auto"/>
              </w:divBdr>
              <w:divsChild>
                <w:div w:id="1817331973">
                  <w:marLeft w:val="0"/>
                  <w:marRight w:val="0"/>
                  <w:marTop w:val="0"/>
                  <w:marBottom w:val="0"/>
                  <w:divBdr>
                    <w:top w:val="none" w:sz="0" w:space="0" w:color="auto"/>
                    <w:left w:val="none" w:sz="0" w:space="0" w:color="auto"/>
                    <w:bottom w:val="none" w:sz="0" w:space="0" w:color="auto"/>
                    <w:right w:val="none" w:sz="0" w:space="0" w:color="auto"/>
                  </w:divBdr>
                  <w:divsChild>
                    <w:div w:id="1368679280">
                      <w:marLeft w:val="0"/>
                      <w:marRight w:val="0"/>
                      <w:marTop w:val="0"/>
                      <w:marBottom w:val="0"/>
                      <w:divBdr>
                        <w:top w:val="none" w:sz="0" w:space="0" w:color="auto"/>
                        <w:left w:val="none" w:sz="0" w:space="0" w:color="auto"/>
                        <w:bottom w:val="none" w:sz="0" w:space="0" w:color="auto"/>
                        <w:right w:val="none" w:sz="0" w:space="0" w:color="auto"/>
                      </w:divBdr>
                      <w:divsChild>
                        <w:div w:id="24603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9651574">
      <w:bodyDiv w:val="1"/>
      <w:marLeft w:val="0"/>
      <w:marRight w:val="0"/>
      <w:marTop w:val="0"/>
      <w:marBottom w:val="0"/>
      <w:divBdr>
        <w:top w:val="none" w:sz="0" w:space="0" w:color="auto"/>
        <w:left w:val="none" w:sz="0" w:space="0" w:color="auto"/>
        <w:bottom w:val="none" w:sz="0" w:space="0" w:color="auto"/>
        <w:right w:val="none" w:sz="0" w:space="0" w:color="auto"/>
      </w:divBdr>
      <w:divsChild>
        <w:div w:id="580405974">
          <w:marLeft w:val="0"/>
          <w:marRight w:val="0"/>
          <w:marTop w:val="0"/>
          <w:marBottom w:val="0"/>
          <w:divBdr>
            <w:top w:val="none" w:sz="0" w:space="0" w:color="auto"/>
            <w:left w:val="none" w:sz="0" w:space="0" w:color="auto"/>
            <w:bottom w:val="none" w:sz="0" w:space="0" w:color="auto"/>
            <w:right w:val="none" w:sz="0" w:space="0" w:color="auto"/>
          </w:divBdr>
          <w:divsChild>
            <w:div w:id="1628003288">
              <w:marLeft w:val="0"/>
              <w:marRight w:val="0"/>
              <w:marTop w:val="0"/>
              <w:marBottom w:val="0"/>
              <w:divBdr>
                <w:top w:val="none" w:sz="0" w:space="0" w:color="auto"/>
                <w:left w:val="none" w:sz="0" w:space="0" w:color="auto"/>
                <w:bottom w:val="none" w:sz="0" w:space="0" w:color="auto"/>
                <w:right w:val="none" w:sz="0" w:space="0" w:color="auto"/>
              </w:divBdr>
              <w:divsChild>
                <w:div w:id="1853955670">
                  <w:marLeft w:val="0"/>
                  <w:marRight w:val="0"/>
                  <w:marTop w:val="0"/>
                  <w:marBottom w:val="0"/>
                  <w:divBdr>
                    <w:top w:val="none" w:sz="0" w:space="0" w:color="auto"/>
                    <w:left w:val="none" w:sz="0" w:space="0" w:color="auto"/>
                    <w:bottom w:val="none" w:sz="0" w:space="0" w:color="auto"/>
                    <w:right w:val="none" w:sz="0" w:space="0" w:color="auto"/>
                  </w:divBdr>
                  <w:divsChild>
                    <w:div w:id="1989816993">
                      <w:marLeft w:val="0"/>
                      <w:marRight w:val="0"/>
                      <w:marTop w:val="0"/>
                      <w:marBottom w:val="0"/>
                      <w:divBdr>
                        <w:top w:val="none" w:sz="0" w:space="0" w:color="auto"/>
                        <w:left w:val="none" w:sz="0" w:space="0" w:color="auto"/>
                        <w:bottom w:val="none" w:sz="0" w:space="0" w:color="auto"/>
                        <w:right w:val="none" w:sz="0" w:space="0" w:color="auto"/>
                      </w:divBdr>
                      <w:divsChild>
                        <w:div w:id="177959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8572978">
      <w:bodyDiv w:val="1"/>
      <w:marLeft w:val="0"/>
      <w:marRight w:val="0"/>
      <w:marTop w:val="0"/>
      <w:marBottom w:val="0"/>
      <w:divBdr>
        <w:top w:val="none" w:sz="0" w:space="0" w:color="auto"/>
        <w:left w:val="none" w:sz="0" w:space="0" w:color="auto"/>
        <w:bottom w:val="none" w:sz="0" w:space="0" w:color="auto"/>
        <w:right w:val="none" w:sz="0" w:space="0" w:color="auto"/>
      </w:divBdr>
      <w:divsChild>
        <w:div w:id="310445117">
          <w:marLeft w:val="0"/>
          <w:marRight w:val="0"/>
          <w:marTop w:val="0"/>
          <w:marBottom w:val="0"/>
          <w:divBdr>
            <w:top w:val="none" w:sz="0" w:space="0" w:color="auto"/>
            <w:left w:val="none" w:sz="0" w:space="0" w:color="auto"/>
            <w:bottom w:val="none" w:sz="0" w:space="0" w:color="auto"/>
            <w:right w:val="none" w:sz="0" w:space="0" w:color="auto"/>
          </w:divBdr>
          <w:divsChild>
            <w:div w:id="784350676">
              <w:marLeft w:val="0"/>
              <w:marRight w:val="0"/>
              <w:marTop w:val="0"/>
              <w:marBottom w:val="0"/>
              <w:divBdr>
                <w:top w:val="none" w:sz="0" w:space="0" w:color="auto"/>
                <w:left w:val="none" w:sz="0" w:space="0" w:color="auto"/>
                <w:bottom w:val="none" w:sz="0" w:space="0" w:color="auto"/>
                <w:right w:val="none" w:sz="0" w:space="0" w:color="auto"/>
              </w:divBdr>
              <w:divsChild>
                <w:div w:id="947810773">
                  <w:marLeft w:val="0"/>
                  <w:marRight w:val="0"/>
                  <w:marTop w:val="0"/>
                  <w:marBottom w:val="0"/>
                  <w:divBdr>
                    <w:top w:val="none" w:sz="0" w:space="0" w:color="auto"/>
                    <w:left w:val="none" w:sz="0" w:space="0" w:color="auto"/>
                    <w:bottom w:val="none" w:sz="0" w:space="0" w:color="auto"/>
                    <w:right w:val="none" w:sz="0" w:space="0" w:color="auto"/>
                  </w:divBdr>
                  <w:divsChild>
                    <w:div w:id="1643387313">
                      <w:marLeft w:val="0"/>
                      <w:marRight w:val="0"/>
                      <w:marTop w:val="0"/>
                      <w:marBottom w:val="0"/>
                      <w:divBdr>
                        <w:top w:val="none" w:sz="0" w:space="0" w:color="auto"/>
                        <w:left w:val="none" w:sz="0" w:space="0" w:color="auto"/>
                        <w:bottom w:val="none" w:sz="0" w:space="0" w:color="auto"/>
                        <w:right w:val="none" w:sz="0" w:space="0" w:color="auto"/>
                      </w:divBdr>
                      <w:divsChild>
                        <w:div w:id="22349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2772712">
      <w:bodyDiv w:val="1"/>
      <w:marLeft w:val="0"/>
      <w:marRight w:val="0"/>
      <w:marTop w:val="0"/>
      <w:marBottom w:val="0"/>
      <w:divBdr>
        <w:top w:val="none" w:sz="0" w:space="0" w:color="auto"/>
        <w:left w:val="none" w:sz="0" w:space="0" w:color="auto"/>
        <w:bottom w:val="none" w:sz="0" w:space="0" w:color="auto"/>
        <w:right w:val="none" w:sz="0" w:space="0" w:color="auto"/>
      </w:divBdr>
      <w:divsChild>
        <w:div w:id="1708218308">
          <w:marLeft w:val="0"/>
          <w:marRight w:val="0"/>
          <w:marTop w:val="0"/>
          <w:marBottom w:val="0"/>
          <w:divBdr>
            <w:top w:val="none" w:sz="0" w:space="0" w:color="auto"/>
            <w:left w:val="none" w:sz="0" w:space="0" w:color="auto"/>
            <w:bottom w:val="none" w:sz="0" w:space="0" w:color="auto"/>
            <w:right w:val="none" w:sz="0" w:space="0" w:color="auto"/>
          </w:divBdr>
          <w:divsChild>
            <w:div w:id="1499272660">
              <w:marLeft w:val="0"/>
              <w:marRight w:val="0"/>
              <w:marTop w:val="0"/>
              <w:marBottom w:val="0"/>
              <w:divBdr>
                <w:top w:val="none" w:sz="0" w:space="0" w:color="auto"/>
                <w:left w:val="none" w:sz="0" w:space="0" w:color="auto"/>
                <w:bottom w:val="none" w:sz="0" w:space="0" w:color="auto"/>
                <w:right w:val="none" w:sz="0" w:space="0" w:color="auto"/>
              </w:divBdr>
              <w:divsChild>
                <w:div w:id="803235406">
                  <w:marLeft w:val="0"/>
                  <w:marRight w:val="0"/>
                  <w:marTop w:val="0"/>
                  <w:marBottom w:val="0"/>
                  <w:divBdr>
                    <w:top w:val="none" w:sz="0" w:space="0" w:color="auto"/>
                    <w:left w:val="none" w:sz="0" w:space="0" w:color="auto"/>
                    <w:bottom w:val="none" w:sz="0" w:space="0" w:color="auto"/>
                    <w:right w:val="none" w:sz="0" w:space="0" w:color="auto"/>
                  </w:divBdr>
                  <w:divsChild>
                    <w:div w:id="2062169376">
                      <w:marLeft w:val="0"/>
                      <w:marRight w:val="0"/>
                      <w:marTop w:val="0"/>
                      <w:marBottom w:val="0"/>
                      <w:divBdr>
                        <w:top w:val="none" w:sz="0" w:space="0" w:color="auto"/>
                        <w:left w:val="none" w:sz="0" w:space="0" w:color="auto"/>
                        <w:bottom w:val="none" w:sz="0" w:space="0" w:color="auto"/>
                        <w:right w:val="none" w:sz="0" w:space="0" w:color="auto"/>
                      </w:divBdr>
                      <w:divsChild>
                        <w:div w:id="5551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4202631">
      <w:bodyDiv w:val="1"/>
      <w:marLeft w:val="0"/>
      <w:marRight w:val="0"/>
      <w:marTop w:val="0"/>
      <w:marBottom w:val="0"/>
      <w:divBdr>
        <w:top w:val="none" w:sz="0" w:space="0" w:color="auto"/>
        <w:left w:val="none" w:sz="0" w:space="0" w:color="auto"/>
        <w:bottom w:val="none" w:sz="0" w:space="0" w:color="auto"/>
        <w:right w:val="none" w:sz="0" w:space="0" w:color="auto"/>
      </w:divBdr>
    </w:div>
    <w:div w:id="409888160">
      <w:bodyDiv w:val="1"/>
      <w:marLeft w:val="0"/>
      <w:marRight w:val="0"/>
      <w:marTop w:val="0"/>
      <w:marBottom w:val="0"/>
      <w:divBdr>
        <w:top w:val="none" w:sz="0" w:space="0" w:color="auto"/>
        <w:left w:val="none" w:sz="0" w:space="0" w:color="auto"/>
        <w:bottom w:val="none" w:sz="0" w:space="0" w:color="auto"/>
        <w:right w:val="none" w:sz="0" w:space="0" w:color="auto"/>
      </w:divBdr>
      <w:divsChild>
        <w:div w:id="531919336">
          <w:marLeft w:val="547"/>
          <w:marRight w:val="0"/>
          <w:marTop w:val="91"/>
          <w:marBottom w:val="0"/>
          <w:divBdr>
            <w:top w:val="none" w:sz="0" w:space="0" w:color="auto"/>
            <w:left w:val="none" w:sz="0" w:space="0" w:color="auto"/>
            <w:bottom w:val="none" w:sz="0" w:space="0" w:color="auto"/>
            <w:right w:val="none" w:sz="0" w:space="0" w:color="auto"/>
          </w:divBdr>
        </w:div>
        <w:div w:id="2115321109">
          <w:marLeft w:val="547"/>
          <w:marRight w:val="0"/>
          <w:marTop w:val="91"/>
          <w:marBottom w:val="0"/>
          <w:divBdr>
            <w:top w:val="none" w:sz="0" w:space="0" w:color="auto"/>
            <w:left w:val="none" w:sz="0" w:space="0" w:color="auto"/>
            <w:bottom w:val="none" w:sz="0" w:space="0" w:color="auto"/>
            <w:right w:val="none" w:sz="0" w:space="0" w:color="auto"/>
          </w:divBdr>
        </w:div>
        <w:div w:id="125467260">
          <w:marLeft w:val="547"/>
          <w:marRight w:val="0"/>
          <w:marTop w:val="91"/>
          <w:marBottom w:val="0"/>
          <w:divBdr>
            <w:top w:val="none" w:sz="0" w:space="0" w:color="auto"/>
            <w:left w:val="none" w:sz="0" w:space="0" w:color="auto"/>
            <w:bottom w:val="none" w:sz="0" w:space="0" w:color="auto"/>
            <w:right w:val="none" w:sz="0" w:space="0" w:color="auto"/>
          </w:divBdr>
        </w:div>
        <w:div w:id="61559940">
          <w:marLeft w:val="547"/>
          <w:marRight w:val="0"/>
          <w:marTop w:val="91"/>
          <w:marBottom w:val="0"/>
          <w:divBdr>
            <w:top w:val="none" w:sz="0" w:space="0" w:color="auto"/>
            <w:left w:val="none" w:sz="0" w:space="0" w:color="auto"/>
            <w:bottom w:val="none" w:sz="0" w:space="0" w:color="auto"/>
            <w:right w:val="none" w:sz="0" w:space="0" w:color="auto"/>
          </w:divBdr>
        </w:div>
        <w:div w:id="1463616543">
          <w:marLeft w:val="547"/>
          <w:marRight w:val="0"/>
          <w:marTop w:val="91"/>
          <w:marBottom w:val="0"/>
          <w:divBdr>
            <w:top w:val="none" w:sz="0" w:space="0" w:color="auto"/>
            <w:left w:val="none" w:sz="0" w:space="0" w:color="auto"/>
            <w:bottom w:val="none" w:sz="0" w:space="0" w:color="auto"/>
            <w:right w:val="none" w:sz="0" w:space="0" w:color="auto"/>
          </w:divBdr>
        </w:div>
        <w:div w:id="1031954302">
          <w:marLeft w:val="547"/>
          <w:marRight w:val="0"/>
          <w:marTop w:val="91"/>
          <w:marBottom w:val="0"/>
          <w:divBdr>
            <w:top w:val="none" w:sz="0" w:space="0" w:color="auto"/>
            <w:left w:val="none" w:sz="0" w:space="0" w:color="auto"/>
            <w:bottom w:val="none" w:sz="0" w:space="0" w:color="auto"/>
            <w:right w:val="none" w:sz="0" w:space="0" w:color="auto"/>
          </w:divBdr>
        </w:div>
        <w:div w:id="110318703">
          <w:marLeft w:val="547"/>
          <w:marRight w:val="0"/>
          <w:marTop w:val="91"/>
          <w:marBottom w:val="0"/>
          <w:divBdr>
            <w:top w:val="none" w:sz="0" w:space="0" w:color="auto"/>
            <w:left w:val="none" w:sz="0" w:space="0" w:color="auto"/>
            <w:bottom w:val="none" w:sz="0" w:space="0" w:color="auto"/>
            <w:right w:val="none" w:sz="0" w:space="0" w:color="auto"/>
          </w:divBdr>
        </w:div>
        <w:div w:id="1297375600">
          <w:marLeft w:val="547"/>
          <w:marRight w:val="0"/>
          <w:marTop w:val="91"/>
          <w:marBottom w:val="0"/>
          <w:divBdr>
            <w:top w:val="none" w:sz="0" w:space="0" w:color="auto"/>
            <w:left w:val="none" w:sz="0" w:space="0" w:color="auto"/>
            <w:bottom w:val="none" w:sz="0" w:space="0" w:color="auto"/>
            <w:right w:val="none" w:sz="0" w:space="0" w:color="auto"/>
          </w:divBdr>
        </w:div>
        <w:div w:id="263073222">
          <w:marLeft w:val="547"/>
          <w:marRight w:val="0"/>
          <w:marTop w:val="91"/>
          <w:marBottom w:val="0"/>
          <w:divBdr>
            <w:top w:val="none" w:sz="0" w:space="0" w:color="auto"/>
            <w:left w:val="none" w:sz="0" w:space="0" w:color="auto"/>
            <w:bottom w:val="none" w:sz="0" w:space="0" w:color="auto"/>
            <w:right w:val="none" w:sz="0" w:space="0" w:color="auto"/>
          </w:divBdr>
        </w:div>
      </w:divsChild>
    </w:div>
    <w:div w:id="434132327">
      <w:bodyDiv w:val="1"/>
      <w:marLeft w:val="0"/>
      <w:marRight w:val="0"/>
      <w:marTop w:val="0"/>
      <w:marBottom w:val="0"/>
      <w:divBdr>
        <w:top w:val="none" w:sz="0" w:space="0" w:color="auto"/>
        <w:left w:val="none" w:sz="0" w:space="0" w:color="auto"/>
        <w:bottom w:val="none" w:sz="0" w:space="0" w:color="auto"/>
        <w:right w:val="none" w:sz="0" w:space="0" w:color="auto"/>
      </w:divBdr>
    </w:div>
    <w:div w:id="485627533">
      <w:bodyDiv w:val="1"/>
      <w:marLeft w:val="0"/>
      <w:marRight w:val="0"/>
      <w:marTop w:val="0"/>
      <w:marBottom w:val="0"/>
      <w:divBdr>
        <w:top w:val="none" w:sz="0" w:space="0" w:color="auto"/>
        <w:left w:val="none" w:sz="0" w:space="0" w:color="auto"/>
        <w:bottom w:val="none" w:sz="0" w:space="0" w:color="auto"/>
        <w:right w:val="none" w:sz="0" w:space="0" w:color="auto"/>
      </w:divBdr>
      <w:divsChild>
        <w:div w:id="1829900446">
          <w:marLeft w:val="0"/>
          <w:marRight w:val="0"/>
          <w:marTop w:val="0"/>
          <w:marBottom w:val="0"/>
          <w:divBdr>
            <w:top w:val="none" w:sz="0" w:space="0" w:color="auto"/>
            <w:left w:val="none" w:sz="0" w:space="0" w:color="auto"/>
            <w:bottom w:val="none" w:sz="0" w:space="0" w:color="auto"/>
            <w:right w:val="none" w:sz="0" w:space="0" w:color="auto"/>
          </w:divBdr>
          <w:divsChild>
            <w:div w:id="1904827081">
              <w:marLeft w:val="0"/>
              <w:marRight w:val="0"/>
              <w:marTop w:val="0"/>
              <w:marBottom w:val="0"/>
              <w:divBdr>
                <w:top w:val="none" w:sz="0" w:space="0" w:color="auto"/>
                <w:left w:val="none" w:sz="0" w:space="0" w:color="auto"/>
                <w:bottom w:val="none" w:sz="0" w:space="0" w:color="auto"/>
                <w:right w:val="none" w:sz="0" w:space="0" w:color="auto"/>
              </w:divBdr>
              <w:divsChild>
                <w:div w:id="1153791147">
                  <w:marLeft w:val="0"/>
                  <w:marRight w:val="0"/>
                  <w:marTop w:val="0"/>
                  <w:marBottom w:val="0"/>
                  <w:divBdr>
                    <w:top w:val="none" w:sz="0" w:space="0" w:color="auto"/>
                    <w:left w:val="none" w:sz="0" w:space="0" w:color="auto"/>
                    <w:bottom w:val="none" w:sz="0" w:space="0" w:color="auto"/>
                    <w:right w:val="none" w:sz="0" w:space="0" w:color="auto"/>
                  </w:divBdr>
                  <w:divsChild>
                    <w:div w:id="1049110943">
                      <w:marLeft w:val="0"/>
                      <w:marRight w:val="0"/>
                      <w:marTop w:val="0"/>
                      <w:marBottom w:val="0"/>
                      <w:divBdr>
                        <w:top w:val="none" w:sz="0" w:space="0" w:color="auto"/>
                        <w:left w:val="none" w:sz="0" w:space="0" w:color="auto"/>
                        <w:bottom w:val="none" w:sz="0" w:space="0" w:color="auto"/>
                        <w:right w:val="none" w:sz="0" w:space="0" w:color="auto"/>
                      </w:divBdr>
                      <w:divsChild>
                        <w:div w:id="142595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4760622">
      <w:bodyDiv w:val="1"/>
      <w:marLeft w:val="0"/>
      <w:marRight w:val="0"/>
      <w:marTop w:val="0"/>
      <w:marBottom w:val="0"/>
      <w:divBdr>
        <w:top w:val="none" w:sz="0" w:space="0" w:color="auto"/>
        <w:left w:val="none" w:sz="0" w:space="0" w:color="auto"/>
        <w:bottom w:val="none" w:sz="0" w:space="0" w:color="auto"/>
        <w:right w:val="none" w:sz="0" w:space="0" w:color="auto"/>
      </w:divBdr>
    </w:div>
    <w:div w:id="499735269">
      <w:bodyDiv w:val="1"/>
      <w:marLeft w:val="0"/>
      <w:marRight w:val="0"/>
      <w:marTop w:val="0"/>
      <w:marBottom w:val="0"/>
      <w:divBdr>
        <w:top w:val="none" w:sz="0" w:space="0" w:color="auto"/>
        <w:left w:val="none" w:sz="0" w:space="0" w:color="auto"/>
        <w:bottom w:val="none" w:sz="0" w:space="0" w:color="auto"/>
        <w:right w:val="none" w:sz="0" w:space="0" w:color="auto"/>
      </w:divBdr>
      <w:divsChild>
        <w:div w:id="1169977863">
          <w:marLeft w:val="547"/>
          <w:marRight w:val="0"/>
          <w:marTop w:val="86"/>
          <w:marBottom w:val="0"/>
          <w:divBdr>
            <w:top w:val="none" w:sz="0" w:space="0" w:color="auto"/>
            <w:left w:val="none" w:sz="0" w:space="0" w:color="auto"/>
            <w:bottom w:val="none" w:sz="0" w:space="0" w:color="auto"/>
            <w:right w:val="none" w:sz="0" w:space="0" w:color="auto"/>
          </w:divBdr>
        </w:div>
      </w:divsChild>
    </w:div>
    <w:div w:id="500851596">
      <w:bodyDiv w:val="1"/>
      <w:marLeft w:val="0"/>
      <w:marRight w:val="0"/>
      <w:marTop w:val="0"/>
      <w:marBottom w:val="0"/>
      <w:divBdr>
        <w:top w:val="none" w:sz="0" w:space="0" w:color="auto"/>
        <w:left w:val="none" w:sz="0" w:space="0" w:color="auto"/>
        <w:bottom w:val="none" w:sz="0" w:space="0" w:color="auto"/>
        <w:right w:val="none" w:sz="0" w:space="0" w:color="auto"/>
      </w:divBdr>
      <w:divsChild>
        <w:div w:id="1535997437">
          <w:marLeft w:val="0"/>
          <w:marRight w:val="0"/>
          <w:marTop w:val="0"/>
          <w:marBottom w:val="0"/>
          <w:divBdr>
            <w:top w:val="none" w:sz="0" w:space="0" w:color="auto"/>
            <w:left w:val="none" w:sz="0" w:space="0" w:color="auto"/>
            <w:bottom w:val="none" w:sz="0" w:space="0" w:color="auto"/>
            <w:right w:val="none" w:sz="0" w:space="0" w:color="auto"/>
          </w:divBdr>
          <w:divsChild>
            <w:div w:id="417681302">
              <w:marLeft w:val="0"/>
              <w:marRight w:val="0"/>
              <w:marTop w:val="0"/>
              <w:marBottom w:val="0"/>
              <w:divBdr>
                <w:top w:val="none" w:sz="0" w:space="0" w:color="auto"/>
                <w:left w:val="none" w:sz="0" w:space="0" w:color="auto"/>
                <w:bottom w:val="none" w:sz="0" w:space="0" w:color="auto"/>
                <w:right w:val="none" w:sz="0" w:space="0" w:color="auto"/>
              </w:divBdr>
              <w:divsChild>
                <w:div w:id="892931951">
                  <w:marLeft w:val="0"/>
                  <w:marRight w:val="0"/>
                  <w:marTop w:val="0"/>
                  <w:marBottom w:val="0"/>
                  <w:divBdr>
                    <w:top w:val="none" w:sz="0" w:space="0" w:color="auto"/>
                    <w:left w:val="none" w:sz="0" w:space="0" w:color="auto"/>
                    <w:bottom w:val="none" w:sz="0" w:space="0" w:color="auto"/>
                    <w:right w:val="none" w:sz="0" w:space="0" w:color="auto"/>
                  </w:divBdr>
                  <w:divsChild>
                    <w:div w:id="360521798">
                      <w:marLeft w:val="0"/>
                      <w:marRight w:val="0"/>
                      <w:marTop w:val="0"/>
                      <w:marBottom w:val="0"/>
                      <w:divBdr>
                        <w:top w:val="none" w:sz="0" w:space="0" w:color="auto"/>
                        <w:left w:val="none" w:sz="0" w:space="0" w:color="auto"/>
                        <w:bottom w:val="none" w:sz="0" w:space="0" w:color="auto"/>
                        <w:right w:val="none" w:sz="0" w:space="0" w:color="auto"/>
                      </w:divBdr>
                      <w:divsChild>
                        <w:div w:id="94511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7988629">
      <w:bodyDiv w:val="1"/>
      <w:marLeft w:val="0"/>
      <w:marRight w:val="0"/>
      <w:marTop w:val="0"/>
      <w:marBottom w:val="0"/>
      <w:divBdr>
        <w:top w:val="none" w:sz="0" w:space="0" w:color="auto"/>
        <w:left w:val="none" w:sz="0" w:space="0" w:color="auto"/>
        <w:bottom w:val="none" w:sz="0" w:space="0" w:color="auto"/>
        <w:right w:val="none" w:sz="0" w:space="0" w:color="auto"/>
      </w:divBdr>
      <w:divsChild>
        <w:div w:id="627593429">
          <w:marLeft w:val="0"/>
          <w:marRight w:val="0"/>
          <w:marTop w:val="0"/>
          <w:marBottom w:val="0"/>
          <w:divBdr>
            <w:top w:val="none" w:sz="0" w:space="0" w:color="auto"/>
            <w:left w:val="none" w:sz="0" w:space="0" w:color="auto"/>
            <w:bottom w:val="none" w:sz="0" w:space="0" w:color="auto"/>
            <w:right w:val="none" w:sz="0" w:space="0" w:color="auto"/>
          </w:divBdr>
          <w:divsChild>
            <w:div w:id="1329943252">
              <w:marLeft w:val="0"/>
              <w:marRight w:val="0"/>
              <w:marTop w:val="0"/>
              <w:marBottom w:val="0"/>
              <w:divBdr>
                <w:top w:val="none" w:sz="0" w:space="0" w:color="auto"/>
                <w:left w:val="none" w:sz="0" w:space="0" w:color="auto"/>
                <w:bottom w:val="none" w:sz="0" w:space="0" w:color="auto"/>
                <w:right w:val="none" w:sz="0" w:space="0" w:color="auto"/>
              </w:divBdr>
              <w:divsChild>
                <w:div w:id="1471555789">
                  <w:marLeft w:val="0"/>
                  <w:marRight w:val="0"/>
                  <w:marTop w:val="0"/>
                  <w:marBottom w:val="0"/>
                  <w:divBdr>
                    <w:top w:val="none" w:sz="0" w:space="0" w:color="auto"/>
                    <w:left w:val="none" w:sz="0" w:space="0" w:color="auto"/>
                    <w:bottom w:val="none" w:sz="0" w:space="0" w:color="auto"/>
                    <w:right w:val="none" w:sz="0" w:space="0" w:color="auto"/>
                  </w:divBdr>
                  <w:divsChild>
                    <w:div w:id="435560959">
                      <w:marLeft w:val="0"/>
                      <w:marRight w:val="0"/>
                      <w:marTop w:val="0"/>
                      <w:marBottom w:val="0"/>
                      <w:divBdr>
                        <w:top w:val="none" w:sz="0" w:space="0" w:color="auto"/>
                        <w:left w:val="none" w:sz="0" w:space="0" w:color="auto"/>
                        <w:bottom w:val="none" w:sz="0" w:space="0" w:color="auto"/>
                        <w:right w:val="none" w:sz="0" w:space="0" w:color="auto"/>
                      </w:divBdr>
                      <w:divsChild>
                        <w:div w:id="121192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6719443">
      <w:bodyDiv w:val="1"/>
      <w:marLeft w:val="0"/>
      <w:marRight w:val="0"/>
      <w:marTop w:val="0"/>
      <w:marBottom w:val="0"/>
      <w:divBdr>
        <w:top w:val="none" w:sz="0" w:space="0" w:color="auto"/>
        <w:left w:val="none" w:sz="0" w:space="0" w:color="auto"/>
        <w:bottom w:val="none" w:sz="0" w:space="0" w:color="auto"/>
        <w:right w:val="none" w:sz="0" w:space="0" w:color="auto"/>
      </w:divBdr>
    </w:div>
    <w:div w:id="692222490">
      <w:bodyDiv w:val="1"/>
      <w:marLeft w:val="0"/>
      <w:marRight w:val="0"/>
      <w:marTop w:val="0"/>
      <w:marBottom w:val="0"/>
      <w:divBdr>
        <w:top w:val="none" w:sz="0" w:space="0" w:color="auto"/>
        <w:left w:val="none" w:sz="0" w:space="0" w:color="auto"/>
        <w:bottom w:val="none" w:sz="0" w:space="0" w:color="auto"/>
        <w:right w:val="none" w:sz="0" w:space="0" w:color="auto"/>
      </w:divBdr>
      <w:divsChild>
        <w:div w:id="990520043">
          <w:marLeft w:val="0"/>
          <w:marRight w:val="0"/>
          <w:marTop w:val="0"/>
          <w:marBottom w:val="0"/>
          <w:divBdr>
            <w:top w:val="none" w:sz="0" w:space="0" w:color="auto"/>
            <w:left w:val="none" w:sz="0" w:space="0" w:color="auto"/>
            <w:bottom w:val="none" w:sz="0" w:space="0" w:color="auto"/>
            <w:right w:val="none" w:sz="0" w:space="0" w:color="auto"/>
          </w:divBdr>
          <w:divsChild>
            <w:div w:id="364596441">
              <w:marLeft w:val="0"/>
              <w:marRight w:val="0"/>
              <w:marTop w:val="0"/>
              <w:marBottom w:val="0"/>
              <w:divBdr>
                <w:top w:val="none" w:sz="0" w:space="0" w:color="auto"/>
                <w:left w:val="none" w:sz="0" w:space="0" w:color="auto"/>
                <w:bottom w:val="none" w:sz="0" w:space="0" w:color="auto"/>
                <w:right w:val="none" w:sz="0" w:space="0" w:color="auto"/>
              </w:divBdr>
              <w:divsChild>
                <w:div w:id="59645671">
                  <w:marLeft w:val="0"/>
                  <w:marRight w:val="0"/>
                  <w:marTop w:val="0"/>
                  <w:marBottom w:val="0"/>
                  <w:divBdr>
                    <w:top w:val="none" w:sz="0" w:space="0" w:color="auto"/>
                    <w:left w:val="none" w:sz="0" w:space="0" w:color="auto"/>
                    <w:bottom w:val="none" w:sz="0" w:space="0" w:color="auto"/>
                    <w:right w:val="none" w:sz="0" w:space="0" w:color="auto"/>
                  </w:divBdr>
                  <w:divsChild>
                    <w:div w:id="12736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980088">
      <w:bodyDiv w:val="1"/>
      <w:marLeft w:val="0"/>
      <w:marRight w:val="0"/>
      <w:marTop w:val="0"/>
      <w:marBottom w:val="0"/>
      <w:divBdr>
        <w:top w:val="none" w:sz="0" w:space="0" w:color="auto"/>
        <w:left w:val="none" w:sz="0" w:space="0" w:color="auto"/>
        <w:bottom w:val="none" w:sz="0" w:space="0" w:color="auto"/>
        <w:right w:val="none" w:sz="0" w:space="0" w:color="auto"/>
      </w:divBdr>
    </w:div>
    <w:div w:id="808473065">
      <w:bodyDiv w:val="1"/>
      <w:marLeft w:val="0"/>
      <w:marRight w:val="0"/>
      <w:marTop w:val="0"/>
      <w:marBottom w:val="0"/>
      <w:divBdr>
        <w:top w:val="none" w:sz="0" w:space="0" w:color="auto"/>
        <w:left w:val="none" w:sz="0" w:space="0" w:color="auto"/>
        <w:bottom w:val="none" w:sz="0" w:space="0" w:color="auto"/>
        <w:right w:val="none" w:sz="0" w:space="0" w:color="auto"/>
      </w:divBdr>
    </w:div>
    <w:div w:id="870606781">
      <w:bodyDiv w:val="1"/>
      <w:marLeft w:val="0"/>
      <w:marRight w:val="0"/>
      <w:marTop w:val="0"/>
      <w:marBottom w:val="0"/>
      <w:divBdr>
        <w:top w:val="none" w:sz="0" w:space="0" w:color="auto"/>
        <w:left w:val="none" w:sz="0" w:space="0" w:color="auto"/>
        <w:bottom w:val="none" w:sz="0" w:space="0" w:color="auto"/>
        <w:right w:val="none" w:sz="0" w:space="0" w:color="auto"/>
      </w:divBdr>
      <w:divsChild>
        <w:div w:id="1909457845">
          <w:marLeft w:val="0"/>
          <w:marRight w:val="0"/>
          <w:marTop w:val="0"/>
          <w:marBottom w:val="0"/>
          <w:divBdr>
            <w:top w:val="none" w:sz="0" w:space="0" w:color="auto"/>
            <w:left w:val="none" w:sz="0" w:space="0" w:color="auto"/>
            <w:bottom w:val="none" w:sz="0" w:space="0" w:color="auto"/>
            <w:right w:val="none" w:sz="0" w:space="0" w:color="auto"/>
          </w:divBdr>
          <w:divsChild>
            <w:div w:id="45416925">
              <w:marLeft w:val="0"/>
              <w:marRight w:val="0"/>
              <w:marTop w:val="0"/>
              <w:marBottom w:val="0"/>
              <w:divBdr>
                <w:top w:val="none" w:sz="0" w:space="0" w:color="auto"/>
                <w:left w:val="none" w:sz="0" w:space="0" w:color="auto"/>
                <w:bottom w:val="none" w:sz="0" w:space="0" w:color="auto"/>
                <w:right w:val="none" w:sz="0" w:space="0" w:color="auto"/>
              </w:divBdr>
              <w:divsChild>
                <w:div w:id="818958181">
                  <w:marLeft w:val="0"/>
                  <w:marRight w:val="0"/>
                  <w:marTop w:val="0"/>
                  <w:marBottom w:val="0"/>
                  <w:divBdr>
                    <w:top w:val="none" w:sz="0" w:space="0" w:color="auto"/>
                    <w:left w:val="none" w:sz="0" w:space="0" w:color="auto"/>
                    <w:bottom w:val="none" w:sz="0" w:space="0" w:color="auto"/>
                    <w:right w:val="none" w:sz="0" w:space="0" w:color="auto"/>
                  </w:divBdr>
                  <w:divsChild>
                    <w:div w:id="163764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392217">
      <w:bodyDiv w:val="1"/>
      <w:marLeft w:val="0"/>
      <w:marRight w:val="0"/>
      <w:marTop w:val="0"/>
      <w:marBottom w:val="0"/>
      <w:divBdr>
        <w:top w:val="none" w:sz="0" w:space="0" w:color="auto"/>
        <w:left w:val="none" w:sz="0" w:space="0" w:color="auto"/>
        <w:bottom w:val="none" w:sz="0" w:space="0" w:color="auto"/>
        <w:right w:val="none" w:sz="0" w:space="0" w:color="auto"/>
      </w:divBdr>
      <w:divsChild>
        <w:div w:id="1343975109">
          <w:marLeft w:val="0"/>
          <w:marRight w:val="0"/>
          <w:marTop w:val="0"/>
          <w:marBottom w:val="0"/>
          <w:divBdr>
            <w:top w:val="none" w:sz="0" w:space="0" w:color="auto"/>
            <w:left w:val="none" w:sz="0" w:space="0" w:color="auto"/>
            <w:bottom w:val="none" w:sz="0" w:space="0" w:color="auto"/>
            <w:right w:val="none" w:sz="0" w:space="0" w:color="auto"/>
          </w:divBdr>
          <w:divsChild>
            <w:div w:id="545142917">
              <w:marLeft w:val="0"/>
              <w:marRight w:val="0"/>
              <w:marTop w:val="0"/>
              <w:marBottom w:val="0"/>
              <w:divBdr>
                <w:top w:val="none" w:sz="0" w:space="0" w:color="auto"/>
                <w:left w:val="none" w:sz="0" w:space="0" w:color="auto"/>
                <w:bottom w:val="none" w:sz="0" w:space="0" w:color="auto"/>
                <w:right w:val="none" w:sz="0" w:space="0" w:color="auto"/>
              </w:divBdr>
              <w:divsChild>
                <w:div w:id="193660686">
                  <w:marLeft w:val="0"/>
                  <w:marRight w:val="0"/>
                  <w:marTop w:val="0"/>
                  <w:marBottom w:val="0"/>
                  <w:divBdr>
                    <w:top w:val="none" w:sz="0" w:space="0" w:color="auto"/>
                    <w:left w:val="none" w:sz="0" w:space="0" w:color="auto"/>
                    <w:bottom w:val="none" w:sz="0" w:space="0" w:color="auto"/>
                    <w:right w:val="none" w:sz="0" w:space="0" w:color="auto"/>
                  </w:divBdr>
                  <w:divsChild>
                    <w:div w:id="407193025">
                      <w:marLeft w:val="0"/>
                      <w:marRight w:val="0"/>
                      <w:marTop w:val="0"/>
                      <w:marBottom w:val="0"/>
                      <w:divBdr>
                        <w:top w:val="none" w:sz="0" w:space="0" w:color="auto"/>
                        <w:left w:val="none" w:sz="0" w:space="0" w:color="auto"/>
                        <w:bottom w:val="none" w:sz="0" w:space="0" w:color="auto"/>
                        <w:right w:val="none" w:sz="0" w:space="0" w:color="auto"/>
                      </w:divBdr>
                      <w:divsChild>
                        <w:div w:id="61026024">
                          <w:marLeft w:val="0"/>
                          <w:marRight w:val="0"/>
                          <w:marTop w:val="0"/>
                          <w:marBottom w:val="0"/>
                          <w:divBdr>
                            <w:top w:val="none" w:sz="0" w:space="0" w:color="auto"/>
                            <w:left w:val="none" w:sz="0" w:space="0" w:color="auto"/>
                            <w:bottom w:val="none" w:sz="0" w:space="0" w:color="auto"/>
                            <w:right w:val="none" w:sz="0" w:space="0" w:color="auto"/>
                          </w:divBdr>
                          <w:divsChild>
                            <w:div w:id="1573392642">
                              <w:marLeft w:val="0"/>
                              <w:marRight w:val="0"/>
                              <w:marTop w:val="0"/>
                              <w:marBottom w:val="0"/>
                              <w:divBdr>
                                <w:top w:val="none" w:sz="0" w:space="0" w:color="auto"/>
                                <w:left w:val="none" w:sz="0" w:space="0" w:color="auto"/>
                                <w:bottom w:val="none" w:sz="0" w:space="0" w:color="auto"/>
                                <w:right w:val="none" w:sz="0" w:space="0" w:color="auto"/>
                              </w:divBdr>
                              <w:divsChild>
                                <w:div w:id="1141655339">
                                  <w:marLeft w:val="0"/>
                                  <w:marRight w:val="0"/>
                                  <w:marTop w:val="0"/>
                                  <w:marBottom w:val="0"/>
                                  <w:divBdr>
                                    <w:top w:val="none" w:sz="0" w:space="0" w:color="auto"/>
                                    <w:left w:val="none" w:sz="0" w:space="0" w:color="auto"/>
                                    <w:bottom w:val="none" w:sz="0" w:space="0" w:color="auto"/>
                                    <w:right w:val="none" w:sz="0" w:space="0" w:color="auto"/>
                                  </w:divBdr>
                                  <w:divsChild>
                                    <w:div w:id="1000474913">
                                      <w:marLeft w:val="0"/>
                                      <w:marRight w:val="0"/>
                                      <w:marTop w:val="0"/>
                                      <w:marBottom w:val="0"/>
                                      <w:divBdr>
                                        <w:top w:val="none" w:sz="0" w:space="0" w:color="auto"/>
                                        <w:left w:val="none" w:sz="0" w:space="0" w:color="auto"/>
                                        <w:bottom w:val="none" w:sz="0" w:space="0" w:color="auto"/>
                                        <w:right w:val="none" w:sz="0" w:space="0" w:color="auto"/>
                                      </w:divBdr>
                                      <w:divsChild>
                                        <w:div w:id="380711441">
                                          <w:marLeft w:val="0"/>
                                          <w:marRight w:val="0"/>
                                          <w:marTop w:val="0"/>
                                          <w:marBottom w:val="0"/>
                                          <w:divBdr>
                                            <w:top w:val="none" w:sz="0" w:space="0" w:color="auto"/>
                                            <w:left w:val="none" w:sz="0" w:space="0" w:color="auto"/>
                                            <w:bottom w:val="none" w:sz="0" w:space="0" w:color="auto"/>
                                            <w:right w:val="none" w:sz="0" w:space="0" w:color="auto"/>
                                          </w:divBdr>
                                          <w:divsChild>
                                            <w:div w:id="1010520367">
                                              <w:marLeft w:val="0"/>
                                              <w:marRight w:val="0"/>
                                              <w:marTop w:val="0"/>
                                              <w:marBottom w:val="0"/>
                                              <w:divBdr>
                                                <w:top w:val="none" w:sz="0" w:space="0" w:color="auto"/>
                                                <w:left w:val="none" w:sz="0" w:space="0" w:color="auto"/>
                                                <w:bottom w:val="none" w:sz="0" w:space="0" w:color="auto"/>
                                                <w:right w:val="none" w:sz="0" w:space="0" w:color="auto"/>
                                              </w:divBdr>
                                              <w:divsChild>
                                                <w:div w:id="656763469">
                                                  <w:marLeft w:val="0"/>
                                                  <w:marRight w:val="0"/>
                                                  <w:marTop w:val="0"/>
                                                  <w:marBottom w:val="0"/>
                                                  <w:divBdr>
                                                    <w:top w:val="none" w:sz="0" w:space="0" w:color="auto"/>
                                                    <w:left w:val="none" w:sz="0" w:space="0" w:color="auto"/>
                                                    <w:bottom w:val="none" w:sz="0" w:space="0" w:color="auto"/>
                                                    <w:right w:val="none" w:sz="0" w:space="0" w:color="auto"/>
                                                  </w:divBdr>
                                                  <w:divsChild>
                                                    <w:div w:id="2057241464">
                                                      <w:marLeft w:val="0"/>
                                                      <w:marRight w:val="0"/>
                                                      <w:marTop w:val="0"/>
                                                      <w:marBottom w:val="0"/>
                                                      <w:divBdr>
                                                        <w:top w:val="none" w:sz="0" w:space="0" w:color="auto"/>
                                                        <w:left w:val="none" w:sz="0" w:space="0" w:color="auto"/>
                                                        <w:bottom w:val="none" w:sz="0" w:space="0" w:color="auto"/>
                                                        <w:right w:val="none" w:sz="0" w:space="0" w:color="auto"/>
                                                      </w:divBdr>
                                                      <w:divsChild>
                                                        <w:div w:id="1837768806">
                                                          <w:marLeft w:val="0"/>
                                                          <w:marRight w:val="0"/>
                                                          <w:marTop w:val="0"/>
                                                          <w:marBottom w:val="0"/>
                                                          <w:divBdr>
                                                            <w:top w:val="none" w:sz="0" w:space="0" w:color="auto"/>
                                                            <w:left w:val="none" w:sz="0" w:space="0" w:color="auto"/>
                                                            <w:bottom w:val="none" w:sz="0" w:space="0" w:color="auto"/>
                                                            <w:right w:val="none" w:sz="0" w:space="0" w:color="auto"/>
                                                          </w:divBdr>
                                                          <w:divsChild>
                                                            <w:div w:id="470095479">
                                                              <w:marLeft w:val="0"/>
                                                              <w:marRight w:val="0"/>
                                                              <w:marTop w:val="0"/>
                                                              <w:marBottom w:val="0"/>
                                                              <w:divBdr>
                                                                <w:top w:val="none" w:sz="0" w:space="0" w:color="auto"/>
                                                                <w:left w:val="none" w:sz="0" w:space="0" w:color="auto"/>
                                                                <w:bottom w:val="none" w:sz="0" w:space="0" w:color="auto"/>
                                                                <w:right w:val="none" w:sz="0" w:space="0" w:color="auto"/>
                                                              </w:divBdr>
                                                              <w:divsChild>
                                                                <w:div w:id="365181927">
                                                                  <w:marLeft w:val="0"/>
                                                                  <w:marRight w:val="0"/>
                                                                  <w:marTop w:val="0"/>
                                                                  <w:marBottom w:val="0"/>
                                                                  <w:divBdr>
                                                                    <w:top w:val="none" w:sz="0" w:space="0" w:color="auto"/>
                                                                    <w:left w:val="none" w:sz="0" w:space="0" w:color="auto"/>
                                                                    <w:bottom w:val="none" w:sz="0" w:space="0" w:color="auto"/>
                                                                    <w:right w:val="none" w:sz="0" w:space="0" w:color="auto"/>
                                                                  </w:divBdr>
                                                                  <w:divsChild>
                                                                    <w:div w:id="1389189163">
                                                                      <w:marLeft w:val="0"/>
                                                                      <w:marRight w:val="0"/>
                                                                      <w:marTop w:val="0"/>
                                                                      <w:marBottom w:val="0"/>
                                                                      <w:divBdr>
                                                                        <w:top w:val="none" w:sz="0" w:space="0" w:color="auto"/>
                                                                        <w:left w:val="none" w:sz="0" w:space="0" w:color="auto"/>
                                                                        <w:bottom w:val="none" w:sz="0" w:space="0" w:color="auto"/>
                                                                        <w:right w:val="none" w:sz="0" w:space="0" w:color="auto"/>
                                                                      </w:divBdr>
                                                                      <w:divsChild>
                                                                        <w:div w:id="205523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1595237">
      <w:bodyDiv w:val="1"/>
      <w:marLeft w:val="0"/>
      <w:marRight w:val="0"/>
      <w:marTop w:val="0"/>
      <w:marBottom w:val="0"/>
      <w:divBdr>
        <w:top w:val="none" w:sz="0" w:space="0" w:color="auto"/>
        <w:left w:val="none" w:sz="0" w:space="0" w:color="auto"/>
        <w:bottom w:val="none" w:sz="0" w:space="0" w:color="auto"/>
        <w:right w:val="none" w:sz="0" w:space="0" w:color="auto"/>
      </w:divBdr>
    </w:div>
    <w:div w:id="901789462">
      <w:bodyDiv w:val="1"/>
      <w:marLeft w:val="0"/>
      <w:marRight w:val="0"/>
      <w:marTop w:val="0"/>
      <w:marBottom w:val="0"/>
      <w:divBdr>
        <w:top w:val="none" w:sz="0" w:space="0" w:color="auto"/>
        <w:left w:val="none" w:sz="0" w:space="0" w:color="auto"/>
        <w:bottom w:val="none" w:sz="0" w:space="0" w:color="auto"/>
        <w:right w:val="none" w:sz="0" w:space="0" w:color="auto"/>
      </w:divBdr>
      <w:divsChild>
        <w:div w:id="131676886">
          <w:marLeft w:val="0"/>
          <w:marRight w:val="0"/>
          <w:marTop w:val="0"/>
          <w:marBottom w:val="0"/>
          <w:divBdr>
            <w:top w:val="none" w:sz="0" w:space="0" w:color="auto"/>
            <w:left w:val="none" w:sz="0" w:space="0" w:color="auto"/>
            <w:bottom w:val="none" w:sz="0" w:space="0" w:color="auto"/>
            <w:right w:val="none" w:sz="0" w:space="0" w:color="auto"/>
          </w:divBdr>
          <w:divsChild>
            <w:div w:id="1944027072">
              <w:marLeft w:val="0"/>
              <w:marRight w:val="0"/>
              <w:marTop w:val="0"/>
              <w:marBottom w:val="0"/>
              <w:divBdr>
                <w:top w:val="none" w:sz="0" w:space="0" w:color="auto"/>
                <w:left w:val="none" w:sz="0" w:space="0" w:color="auto"/>
                <w:bottom w:val="none" w:sz="0" w:space="0" w:color="auto"/>
                <w:right w:val="none" w:sz="0" w:space="0" w:color="auto"/>
              </w:divBdr>
              <w:divsChild>
                <w:div w:id="924458843">
                  <w:marLeft w:val="0"/>
                  <w:marRight w:val="0"/>
                  <w:marTop w:val="0"/>
                  <w:marBottom w:val="0"/>
                  <w:divBdr>
                    <w:top w:val="none" w:sz="0" w:space="0" w:color="auto"/>
                    <w:left w:val="none" w:sz="0" w:space="0" w:color="auto"/>
                    <w:bottom w:val="none" w:sz="0" w:space="0" w:color="auto"/>
                    <w:right w:val="none" w:sz="0" w:space="0" w:color="auto"/>
                  </w:divBdr>
                  <w:divsChild>
                    <w:div w:id="1687633575">
                      <w:marLeft w:val="0"/>
                      <w:marRight w:val="0"/>
                      <w:marTop w:val="0"/>
                      <w:marBottom w:val="0"/>
                      <w:divBdr>
                        <w:top w:val="none" w:sz="0" w:space="0" w:color="auto"/>
                        <w:left w:val="none" w:sz="0" w:space="0" w:color="auto"/>
                        <w:bottom w:val="none" w:sz="0" w:space="0" w:color="auto"/>
                        <w:right w:val="none" w:sz="0" w:space="0" w:color="auto"/>
                      </w:divBdr>
                      <w:divsChild>
                        <w:div w:id="314145943">
                          <w:marLeft w:val="0"/>
                          <w:marRight w:val="0"/>
                          <w:marTop w:val="0"/>
                          <w:marBottom w:val="0"/>
                          <w:divBdr>
                            <w:top w:val="none" w:sz="0" w:space="0" w:color="auto"/>
                            <w:left w:val="none" w:sz="0" w:space="0" w:color="auto"/>
                            <w:bottom w:val="none" w:sz="0" w:space="0" w:color="auto"/>
                            <w:right w:val="none" w:sz="0" w:space="0" w:color="auto"/>
                          </w:divBdr>
                          <w:divsChild>
                            <w:div w:id="997538173">
                              <w:marLeft w:val="0"/>
                              <w:marRight w:val="0"/>
                              <w:marTop w:val="0"/>
                              <w:marBottom w:val="0"/>
                              <w:divBdr>
                                <w:top w:val="none" w:sz="0" w:space="0" w:color="auto"/>
                                <w:left w:val="none" w:sz="0" w:space="0" w:color="auto"/>
                                <w:bottom w:val="none" w:sz="0" w:space="0" w:color="auto"/>
                                <w:right w:val="none" w:sz="0" w:space="0" w:color="auto"/>
                              </w:divBdr>
                              <w:divsChild>
                                <w:div w:id="588082986">
                                  <w:marLeft w:val="0"/>
                                  <w:marRight w:val="0"/>
                                  <w:marTop w:val="0"/>
                                  <w:marBottom w:val="0"/>
                                  <w:divBdr>
                                    <w:top w:val="none" w:sz="0" w:space="0" w:color="auto"/>
                                    <w:left w:val="none" w:sz="0" w:space="0" w:color="auto"/>
                                    <w:bottom w:val="none" w:sz="0" w:space="0" w:color="auto"/>
                                    <w:right w:val="none" w:sz="0" w:space="0" w:color="auto"/>
                                  </w:divBdr>
                                  <w:divsChild>
                                    <w:div w:id="1048340118">
                                      <w:marLeft w:val="0"/>
                                      <w:marRight w:val="0"/>
                                      <w:marTop w:val="0"/>
                                      <w:marBottom w:val="0"/>
                                      <w:divBdr>
                                        <w:top w:val="none" w:sz="0" w:space="0" w:color="auto"/>
                                        <w:left w:val="none" w:sz="0" w:space="0" w:color="auto"/>
                                        <w:bottom w:val="none" w:sz="0" w:space="0" w:color="auto"/>
                                        <w:right w:val="none" w:sz="0" w:space="0" w:color="auto"/>
                                      </w:divBdr>
                                      <w:divsChild>
                                        <w:div w:id="1390035167">
                                          <w:marLeft w:val="0"/>
                                          <w:marRight w:val="0"/>
                                          <w:marTop w:val="0"/>
                                          <w:marBottom w:val="0"/>
                                          <w:divBdr>
                                            <w:top w:val="none" w:sz="0" w:space="0" w:color="auto"/>
                                            <w:left w:val="none" w:sz="0" w:space="0" w:color="auto"/>
                                            <w:bottom w:val="none" w:sz="0" w:space="0" w:color="auto"/>
                                            <w:right w:val="none" w:sz="0" w:space="0" w:color="auto"/>
                                          </w:divBdr>
                                          <w:divsChild>
                                            <w:div w:id="729116772">
                                              <w:marLeft w:val="0"/>
                                              <w:marRight w:val="0"/>
                                              <w:marTop w:val="0"/>
                                              <w:marBottom w:val="0"/>
                                              <w:divBdr>
                                                <w:top w:val="none" w:sz="0" w:space="0" w:color="auto"/>
                                                <w:left w:val="none" w:sz="0" w:space="0" w:color="auto"/>
                                                <w:bottom w:val="none" w:sz="0" w:space="0" w:color="auto"/>
                                                <w:right w:val="none" w:sz="0" w:space="0" w:color="auto"/>
                                              </w:divBdr>
                                              <w:divsChild>
                                                <w:div w:id="1019772881">
                                                  <w:marLeft w:val="0"/>
                                                  <w:marRight w:val="0"/>
                                                  <w:marTop w:val="0"/>
                                                  <w:marBottom w:val="0"/>
                                                  <w:divBdr>
                                                    <w:top w:val="none" w:sz="0" w:space="0" w:color="auto"/>
                                                    <w:left w:val="none" w:sz="0" w:space="0" w:color="auto"/>
                                                    <w:bottom w:val="none" w:sz="0" w:space="0" w:color="auto"/>
                                                    <w:right w:val="none" w:sz="0" w:space="0" w:color="auto"/>
                                                  </w:divBdr>
                                                  <w:divsChild>
                                                    <w:div w:id="155919304">
                                                      <w:marLeft w:val="0"/>
                                                      <w:marRight w:val="0"/>
                                                      <w:marTop w:val="0"/>
                                                      <w:marBottom w:val="0"/>
                                                      <w:divBdr>
                                                        <w:top w:val="none" w:sz="0" w:space="0" w:color="auto"/>
                                                        <w:left w:val="none" w:sz="0" w:space="0" w:color="auto"/>
                                                        <w:bottom w:val="none" w:sz="0" w:space="0" w:color="auto"/>
                                                        <w:right w:val="none" w:sz="0" w:space="0" w:color="auto"/>
                                                      </w:divBdr>
                                                      <w:divsChild>
                                                        <w:div w:id="303193728">
                                                          <w:marLeft w:val="0"/>
                                                          <w:marRight w:val="0"/>
                                                          <w:marTop w:val="0"/>
                                                          <w:marBottom w:val="0"/>
                                                          <w:divBdr>
                                                            <w:top w:val="none" w:sz="0" w:space="0" w:color="auto"/>
                                                            <w:left w:val="none" w:sz="0" w:space="0" w:color="auto"/>
                                                            <w:bottom w:val="none" w:sz="0" w:space="0" w:color="auto"/>
                                                            <w:right w:val="none" w:sz="0" w:space="0" w:color="auto"/>
                                                          </w:divBdr>
                                                          <w:divsChild>
                                                            <w:div w:id="1332640130">
                                                              <w:marLeft w:val="0"/>
                                                              <w:marRight w:val="0"/>
                                                              <w:marTop w:val="0"/>
                                                              <w:marBottom w:val="0"/>
                                                              <w:divBdr>
                                                                <w:top w:val="none" w:sz="0" w:space="0" w:color="auto"/>
                                                                <w:left w:val="none" w:sz="0" w:space="0" w:color="auto"/>
                                                                <w:bottom w:val="none" w:sz="0" w:space="0" w:color="auto"/>
                                                                <w:right w:val="none" w:sz="0" w:space="0" w:color="auto"/>
                                                              </w:divBdr>
                                                              <w:divsChild>
                                                                <w:div w:id="659311637">
                                                                  <w:marLeft w:val="0"/>
                                                                  <w:marRight w:val="0"/>
                                                                  <w:marTop w:val="0"/>
                                                                  <w:marBottom w:val="0"/>
                                                                  <w:divBdr>
                                                                    <w:top w:val="none" w:sz="0" w:space="0" w:color="auto"/>
                                                                    <w:left w:val="none" w:sz="0" w:space="0" w:color="auto"/>
                                                                    <w:bottom w:val="none" w:sz="0" w:space="0" w:color="auto"/>
                                                                    <w:right w:val="none" w:sz="0" w:space="0" w:color="auto"/>
                                                                  </w:divBdr>
                                                                  <w:divsChild>
                                                                    <w:div w:id="1223445026">
                                                                      <w:marLeft w:val="0"/>
                                                                      <w:marRight w:val="0"/>
                                                                      <w:marTop w:val="0"/>
                                                                      <w:marBottom w:val="0"/>
                                                                      <w:divBdr>
                                                                        <w:top w:val="none" w:sz="0" w:space="0" w:color="auto"/>
                                                                        <w:left w:val="none" w:sz="0" w:space="0" w:color="auto"/>
                                                                        <w:bottom w:val="none" w:sz="0" w:space="0" w:color="auto"/>
                                                                        <w:right w:val="none" w:sz="0" w:space="0" w:color="auto"/>
                                                                      </w:divBdr>
                                                                      <w:divsChild>
                                                                        <w:div w:id="133865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7881245">
      <w:bodyDiv w:val="1"/>
      <w:marLeft w:val="0"/>
      <w:marRight w:val="0"/>
      <w:marTop w:val="0"/>
      <w:marBottom w:val="0"/>
      <w:divBdr>
        <w:top w:val="none" w:sz="0" w:space="0" w:color="auto"/>
        <w:left w:val="none" w:sz="0" w:space="0" w:color="auto"/>
        <w:bottom w:val="none" w:sz="0" w:space="0" w:color="auto"/>
        <w:right w:val="none" w:sz="0" w:space="0" w:color="auto"/>
      </w:divBdr>
      <w:divsChild>
        <w:div w:id="2110001930">
          <w:marLeft w:val="547"/>
          <w:marRight w:val="0"/>
          <w:marTop w:val="86"/>
          <w:marBottom w:val="0"/>
          <w:divBdr>
            <w:top w:val="none" w:sz="0" w:space="0" w:color="auto"/>
            <w:left w:val="none" w:sz="0" w:space="0" w:color="auto"/>
            <w:bottom w:val="none" w:sz="0" w:space="0" w:color="auto"/>
            <w:right w:val="none" w:sz="0" w:space="0" w:color="auto"/>
          </w:divBdr>
        </w:div>
        <w:div w:id="75171041">
          <w:marLeft w:val="547"/>
          <w:marRight w:val="0"/>
          <w:marTop w:val="86"/>
          <w:marBottom w:val="0"/>
          <w:divBdr>
            <w:top w:val="none" w:sz="0" w:space="0" w:color="auto"/>
            <w:left w:val="none" w:sz="0" w:space="0" w:color="auto"/>
            <w:bottom w:val="none" w:sz="0" w:space="0" w:color="auto"/>
            <w:right w:val="none" w:sz="0" w:space="0" w:color="auto"/>
          </w:divBdr>
        </w:div>
        <w:div w:id="1958633266">
          <w:marLeft w:val="547"/>
          <w:marRight w:val="0"/>
          <w:marTop w:val="86"/>
          <w:marBottom w:val="0"/>
          <w:divBdr>
            <w:top w:val="none" w:sz="0" w:space="0" w:color="auto"/>
            <w:left w:val="none" w:sz="0" w:space="0" w:color="auto"/>
            <w:bottom w:val="none" w:sz="0" w:space="0" w:color="auto"/>
            <w:right w:val="none" w:sz="0" w:space="0" w:color="auto"/>
          </w:divBdr>
        </w:div>
        <w:div w:id="694115470">
          <w:marLeft w:val="547"/>
          <w:marRight w:val="0"/>
          <w:marTop w:val="86"/>
          <w:marBottom w:val="0"/>
          <w:divBdr>
            <w:top w:val="none" w:sz="0" w:space="0" w:color="auto"/>
            <w:left w:val="none" w:sz="0" w:space="0" w:color="auto"/>
            <w:bottom w:val="none" w:sz="0" w:space="0" w:color="auto"/>
            <w:right w:val="none" w:sz="0" w:space="0" w:color="auto"/>
          </w:divBdr>
        </w:div>
        <w:div w:id="1205019182">
          <w:marLeft w:val="547"/>
          <w:marRight w:val="0"/>
          <w:marTop w:val="86"/>
          <w:marBottom w:val="0"/>
          <w:divBdr>
            <w:top w:val="none" w:sz="0" w:space="0" w:color="auto"/>
            <w:left w:val="none" w:sz="0" w:space="0" w:color="auto"/>
            <w:bottom w:val="none" w:sz="0" w:space="0" w:color="auto"/>
            <w:right w:val="none" w:sz="0" w:space="0" w:color="auto"/>
          </w:divBdr>
        </w:div>
        <w:div w:id="1808357214">
          <w:marLeft w:val="547"/>
          <w:marRight w:val="0"/>
          <w:marTop w:val="86"/>
          <w:marBottom w:val="0"/>
          <w:divBdr>
            <w:top w:val="none" w:sz="0" w:space="0" w:color="auto"/>
            <w:left w:val="none" w:sz="0" w:space="0" w:color="auto"/>
            <w:bottom w:val="none" w:sz="0" w:space="0" w:color="auto"/>
            <w:right w:val="none" w:sz="0" w:space="0" w:color="auto"/>
          </w:divBdr>
        </w:div>
        <w:div w:id="297153281">
          <w:marLeft w:val="547"/>
          <w:marRight w:val="0"/>
          <w:marTop w:val="86"/>
          <w:marBottom w:val="0"/>
          <w:divBdr>
            <w:top w:val="none" w:sz="0" w:space="0" w:color="auto"/>
            <w:left w:val="none" w:sz="0" w:space="0" w:color="auto"/>
            <w:bottom w:val="none" w:sz="0" w:space="0" w:color="auto"/>
            <w:right w:val="none" w:sz="0" w:space="0" w:color="auto"/>
          </w:divBdr>
        </w:div>
        <w:div w:id="1017079600">
          <w:marLeft w:val="547"/>
          <w:marRight w:val="0"/>
          <w:marTop w:val="86"/>
          <w:marBottom w:val="0"/>
          <w:divBdr>
            <w:top w:val="none" w:sz="0" w:space="0" w:color="auto"/>
            <w:left w:val="none" w:sz="0" w:space="0" w:color="auto"/>
            <w:bottom w:val="none" w:sz="0" w:space="0" w:color="auto"/>
            <w:right w:val="none" w:sz="0" w:space="0" w:color="auto"/>
          </w:divBdr>
        </w:div>
        <w:div w:id="747579068">
          <w:marLeft w:val="547"/>
          <w:marRight w:val="0"/>
          <w:marTop w:val="86"/>
          <w:marBottom w:val="0"/>
          <w:divBdr>
            <w:top w:val="none" w:sz="0" w:space="0" w:color="auto"/>
            <w:left w:val="none" w:sz="0" w:space="0" w:color="auto"/>
            <w:bottom w:val="none" w:sz="0" w:space="0" w:color="auto"/>
            <w:right w:val="none" w:sz="0" w:space="0" w:color="auto"/>
          </w:divBdr>
        </w:div>
        <w:div w:id="568079502">
          <w:marLeft w:val="547"/>
          <w:marRight w:val="0"/>
          <w:marTop w:val="86"/>
          <w:marBottom w:val="0"/>
          <w:divBdr>
            <w:top w:val="none" w:sz="0" w:space="0" w:color="auto"/>
            <w:left w:val="none" w:sz="0" w:space="0" w:color="auto"/>
            <w:bottom w:val="none" w:sz="0" w:space="0" w:color="auto"/>
            <w:right w:val="none" w:sz="0" w:space="0" w:color="auto"/>
          </w:divBdr>
        </w:div>
      </w:divsChild>
    </w:div>
    <w:div w:id="1003164530">
      <w:bodyDiv w:val="1"/>
      <w:marLeft w:val="0"/>
      <w:marRight w:val="0"/>
      <w:marTop w:val="0"/>
      <w:marBottom w:val="0"/>
      <w:divBdr>
        <w:top w:val="none" w:sz="0" w:space="0" w:color="auto"/>
        <w:left w:val="none" w:sz="0" w:space="0" w:color="auto"/>
        <w:bottom w:val="none" w:sz="0" w:space="0" w:color="auto"/>
        <w:right w:val="none" w:sz="0" w:space="0" w:color="auto"/>
      </w:divBdr>
    </w:div>
    <w:div w:id="1089346138">
      <w:bodyDiv w:val="1"/>
      <w:marLeft w:val="0"/>
      <w:marRight w:val="0"/>
      <w:marTop w:val="0"/>
      <w:marBottom w:val="0"/>
      <w:divBdr>
        <w:top w:val="none" w:sz="0" w:space="0" w:color="auto"/>
        <w:left w:val="none" w:sz="0" w:space="0" w:color="auto"/>
        <w:bottom w:val="none" w:sz="0" w:space="0" w:color="auto"/>
        <w:right w:val="none" w:sz="0" w:space="0" w:color="auto"/>
      </w:divBdr>
    </w:div>
    <w:div w:id="1137725540">
      <w:bodyDiv w:val="1"/>
      <w:marLeft w:val="0"/>
      <w:marRight w:val="0"/>
      <w:marTop w:val="0"/>
      <w:marBottom w:val="0"/>
      <w:divBdr>
        <w:top w:val="none" w:sz="0" w:space="0" w:color="auto"/>
        <w:left w:val="none" w:sz="0" w:space="0" w:color="auto"/>
        <w:bottom w:val="none" w:sz="0" w:space="0" w:color="auto"/>
        <w:right w:val="none" w:sz="0" w:space="0" w:color="auto"/>
      </w:divBdr>
      <w:divsChild>
        <w:div w:id="3016092">
          <w:marLeft w:val="0"/>
          <w:marRight w:val="0"/>
          <w:marTop w:val="0"/>
          <w:marBottom w:val="0"/>
          <w:divBdr>
            <w:top w:val="none" w:sz="0" w:space="0" w:color="auto"/>
            <w:left w:val="none" w:sz="0" w:space="0" w:color="auto"/>
            <w:bottom w:val="none" w:sz="0" w:space="0" w:color="auto"/>
            <w:right w:val="none" w:sz="0" w:space="0" w:color="auto"/>
          </w:divBdr>
          <w:divsChild>
            <w:div w:id="1858346399">
              <w:marLeft w:val="0"/>
              <w:marRight w:val="0"/>
              <w:marTop w:val="0"/>
              <w:marBottom w:val="0"/>
              <w:divBdr>
                <w:top w:val="none" w:sz="0" w:space="0" w:color="auto"/>
                <w:left w:val="none" w:sz="0" w:space="0" w:color="auto"/>
                <w:bottom w:val="none" w:sz="0" w:space="0" w:color="auto"/>
                <w:right w:val="none" w:sz="0" w:space="0" w:color="auto"/>
              </w:divBdr>
              <w:divsChild>
                <w:div w:id="563830096">
                  <w:marLeft w:val="0"/>
                  <w:marRight w:val="0"/>
                  <w:marTop w:val="0"/>
                  <w:marBottom w:val="0"/>
                  <w:divBdr>
                    <w:top w:val="none" w:sz="0" w:space="0" w:color="auto"/>
                    <w:left w:val="none" w:sz="0" w:space="0" w:color="auto"/>
                    <w:bottom w:val="none" w:sz="0" w:space="0" w:color="auto"/>
                    <w:right w:val="none" w:sz="0" w:space="0" w:color="auto"/>
                  </w:divBdr>
                  <w:divsChild>
                    <w:div w:id="221912340">
                      <w:marLeft w:val="0"/>
                      <w:marRight w:val="0"/>
                      <w:marTop w:val="0"/>
                      <w:marBottom w:val="0"/>
                      <w:divBdr>
                        <w:top w:val="none" w:sz="0" w:space="0" w:color="auto"/>
                        <w:left w:val="none" w:sz="0" w:space="0" w:color="auto"/>
                        <w:bottom w:val="none" w:sz="0" w:space="0" w:color="auto"/>
                        <w:right w:val="none" w:sz="0" w:space="0" w:color="auto"/>
                      </w:divBdr>
                      <w:divsChild>
                        <w:div w:id="93933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5413376">
      <w:bodyDiv w:val="1"/>
      <w:marLeft w:val="0"/>
      <w:marRight w:val="0"/>
      <w:marTop w:val="0"/>
      <w:marBottom w:val="0"/>
      <w:divBdr>
        <w:top w:val="none" w:sz="0" w:space="0" w:color="auto"/>
        <w:left w:val="none" w:sz="0" w:space="0" w:color="auto"/>
        <w:bottom w:val="none" w:sz="0" w:space="0" w:color="auto"/>
        <w:right w:val="none" w:sz="0" w:space="0" w:color="auto"/>
      </w:divBdr>
    </w:div>
    <w:div w:id="1202281107">
      <w:bodyDiv w:val="1"/>
      <w:marLeft w:val="0"/>
      <w:marRight w:val="0"/>
      <w:marTop w:val="0"/>
      <w:marBottom w:val="0"/>
      <w:divBdr>
        <w:top w:val="none" w:sz="0" w:space="0" w:color="auto"/>
        <w:left w:val="none" w:sz="0" w:space="0" w:color="auto"/>
        <w:bottom w:val="none" w:sz="0" w:space="0" w:color="auto"/>
        <w:right w:val="none" w:sz="0" w:space="0" w:color="auto"/>
      </w:divBdr>
    </w:div>
    <w:div w:id="1212154281">
      <w:bodyDiv w:val="1"/>
      <w:marLeft w:val="0"/>
      <w:marRight w:val="0"/>
      <w:marTop w:val="0"/>
      <w:marBottom w:val="0"/>
      <w:divBdr>
        <w:top w:val="none" w:sz="0" w:space="0" w:color="auto"/>
        <w:left w:val="none" w:sz="0" w:space="0" w:color="auto"/>
        <w:bottom w:val="none" w:sz="0" w:space="0" w:color="auto"/>
        <w:right w:val="none" w:sz="0" w:space="0" w:color="auto"/>
      </w:divBdr>
      <w:divsChild>
        <w:div w:id="153183229">
          <w:marLeft w:val="547"/>
          <w:marRight w:val="0"/>
          <w:marTop w:val="96"/>
          <w:marBottom w:val="0"/>
          <w:divBdr>
            <w:top w:val="none" w:sz="0" w:space="0" w:color="auto"/>
            <w:left w:val="none" w:sz="0" w:space="0" w:color="auto"/>
            <w:bottom w:val="none" w:sz="0" w:space="0" w:color="auto"/>
            <w:right w:val="none" w:sz="0" w:space="0" w:color="auto"/>
          </w:divBdr>
        </w:div>
        <w:div w:id="1390112300">
          <w:marLeft w:val="547"/>
          <w:marRight w:val="0"/>
          <w:marTop w:val="96"/>
          <w:marBottom w:val="0"/>
          <w:divBdr>
            <w:top w:val="none" w:sz="0" w:space="0" w:color="auto"/>
            <w:left w:val="none" w:sz="0" w:space="0" w:color="auto"/>
            <w:bottom w:val="none" w:sz="0" w:space="0" w:color="auto"/>
            <w:right w:val="none" w:sz="0" w:space="0" w:color="auto"/>
          </w:divBdr>
        </w:div>
      </w:divsChild>
    </w:div>
    <w:div w:id="1223104929">
      <w:bodyDiv w:val="1"/>
      <w:marLeft w:val="0"/>
      <w:marRight w:val="0"/>
      <w:marTop w:val="0"/>
      <w:marBottom w:val="0"/>
      <w:divBdr>
        <w:top w:val="none" w:sz="0" w:space="0" w:color="auto"/>
        <w:left w:val="none" w:sz="0" w:space="0" w:color="auto"/>
        <w:bottom w:val="none" w:sz="0" w:space="0" w:color="auto"/>
        <w:right w:val="none" w:sz="0" w:space="0" w:color="auto"/>
      </w:divBdr>
    </w:div>
    <w:div w:id="1250894999">
      <w:bodyDiv w:val="1"/>
      <w:marLeft w:val="0"/>
      <w:marRight w:val="0"/>
      <w:marTop w:val="0"/>
      <w:marBottom w:val="0"/>
      <w:divBdr>
        <w:top w:val="none" w:sz="0" w:space="0" w:color="auto"/>
        <w:left w:val="none" w:sz="0" w:space="0" w:color="auto"/>
        <w:bottom w:val="none" w:sz="0" w:space="0" w:color="auto"/>
        <w:right w:val="none" w:sz="0" w:space="0" w:color="auto"/>
      </w:divBdr>
    </w:div>
    <w:div w:id="1270745093">
      <w:bodyDiv w:val="1"/>
      <w:marLeft w:val="0"/>
      <w:marRight w:val="0"/>
      <w:marTop w:val="0"/>
      <w:marBottom w:val="0"/>
      <w:divBdr>
        <w:top w:val="none" w:sz="0" w:space="0" w:color="auto"/>
        <w:left w:val="none" w:sz="0" w:space="0" w:color="auto"/>
        <w:bottom w:val="none" w:sz="0" w:space="0" w:color="auto"/>
        <w:right w:val="none" w:sz="0" w:space="0" w:color="auto"/>
      </w:divBdr>
      <w:divsChild>
        <w:div w:id="841747448">
          <w:marLeft w:val="360"/>
          <w:marRight w:val="0"/>
          <w:marTop w:val="200"/>
          <w:marBottom w:val="0"/>
          <w:divBdr>
            <w:top w:val="none" w:sz="0" w:space="0" w:color="auto"/>
            <w:left w:val="none" w:sz="0" w:space="0" w:color="auto"/>
            <w:bottom w:val="none" w:sz="0" w:space="0" w:color="auto"/>
            <w:right w:val="none" w:sz="0" w:space="0" w:color="auto"/>
          </w:divBdr>
        </w:div>
        <w:div w:id="1212111794">
          <w:marLeft w:val="360"/>
          <w:marRight w:val="0"/>
          <w:marTop w:val="200"/>
          <w:marBottom w:val="0"/>
          <w:divBdr>
            <w:top w:val="none" w:sz="0" w:space="0" w:color="auto"/>
            <w:left w:val="none" w:sz="0" w:space="0" w:color="auto"/>
            <w:bottom w:val="none" w:sz="0" w:space="0" w:color="auto"/>
            <w:right w:val="none" w:sz="0" w:space="0" w:color="auto"/>
          </w:divBdr>
        </w:div>
        <w:div w:id="1351761981">
          <w:marLeft w:val="360"/>
          <w:marRight w:val="0"/>
          <w:marTop w:val="200"/>
          <w:marBottom w:val="0"/>
          <w:divBdr>
            <w:top w:val="none" w:sz="0" w:space="0" w:color="auto"/>
            <w:left w:val="none" w:sz="0" w:space="0" w:color="auto"/>
            <w:bottom w:val="none" w:sz="0" w:space="0" w:color="auto"/>
            <w:right w:val="none" w:sz="0" w:space="0" w:color="auto"/>
          </w:divBdr>
        </w:div>
        <w:div w:id="1708480337">
          <w:marLeft w:val="360"/>
          <w:marRight w:val="0"/>
          <w:marTop w:val="200"/>
          <w:marBottom w:val="0"/>
          <w:divBdr>
            <w:top w:val="none" w:sz="0" w:space="0" w:color="auto"/>
            <w:left w:val="none" w:sz="0" w:space="0" w:color="auto"/>
            <w:bottom w:val="none" w:sz="0" w:space="0" w:color="auto"/>
            <w:right w:val="none" w:sz="0" w:space="0" w:color="auto"/>
          </w:divBdr>
        </w:div>
        <w:div w:id="2098281014">
          <w:marLeft w:val="360"/>
          <w:marRight w:val="0"/>
          <w:marTop w:val="200"/>
          <w:marBottom w:val="0"/>
          <w:divBdr>
            <w:top w:val="none" w:sz="0" w:space="0" w:color="auto"/>
            <w:left w:val="none" w:sz="0" w:space="0" w:color="auto"/>
            <w:bottom w:val="none" w:sz="0" w:space="0" w:color="auto"/>
            <w:right w:val="none" w:sz="0" w:space="0" w:color="auto"/>
          </w:divBdr>
        </w:div>
        <w:div w:id="1901362143">
          <w:marLeft w:val="360"/>
          <w:marRight w:val="0"/>
          <w:marTop w:val="200"/>
          <w:marBottom w:val="0"/>
          <w:divBdr>
            <w:top w:val="none" w:sz="0" w:space="0" w:color="auto"/>
            <w:left w:val="none" w:sz="0" w:space="0" w:color="auto"/>
            <w:bottom w:val="none" w:sz="0" w:space="0" w:color="auto"/>
            <w:right w:val="none" w:sz="0" w:space="0" w:color="auto"/>
          </w:divBdr>
        </w:div>
        <w:div w:id="1657957744">
          <w:marLeft w:val="360"/>
          <w:marRight w:val="0"/>
          <w:marTop w:val="200"/>
          <w:marBottom w:val="0"/>
          <w:divBdr>
            <w:top w:val="none" w:sz="0" w:space="0" w:color="auto"/>
            <w:left w:val="none" w:sz="0" w:space="0" w:color="auto"/>
            <w:bottom w:val="none" w:sz="0" w:space="0" w:color="auto"/>
            <w:right w:val="none" w:sz="0" w:space="0" w:color="auto"/>
          </w:divBdr>
        </w:div>
        <w:div w:id="763963330">
          <w:marLeft w:val="360"/>
          <w:marRight w:val="0"/>
          <w:marTop w:val="200"/>
          <w:marBottom w:val="0"/>
          <w:divBdr>
            <w:top w:val="none" w:sz="0" w:space="0" w:color="auto"/>
            <w:left w:val="none" w:sz="0" w:space="0" w:color="auto"/>
            <w:bottom w:val="none" w:sz="0" w:space="0" w:color="auto"/>
            <w:right w:val="none" w:sz="0" w:space="0" w:color="auto"/>
          </w:divBdr>
        </w:div>
        <w:div w:id="1426917511">
          <w:marLeft w:val="360"/>
          <w:marRight w:val="0"/>
          <w:marTop w:val="200"/>
          <w:marBottom w:val="0"/>
          <w:divBdr>
            <w:top w:val="none" w:sz="0" w:space="0" w:color="auto"/>
            <w:left w:val="none" w:sz="0" w:space="0" w:color="auto"/>
            <w:bottom w:val="none" w:sz="0" w:space="0" w:color="auto"/>
            <w:right w:val="none" w:sz="0" w:space="0" w:color="auto"/>
          </w:divBdr>
        </w:div>
        <w:div w:id="180945267">
          <w:marLeft w:val="360"/>
          <w:marRight w:val="0"/>
          <w:marTop w:val="200"/>
          <w:marBottom w:val="0"/>
          <w:divBdr>
            <w:top w:val="none" w:sz="0" w:space="0" w:color="auto"/>
            <w:left w:val="none" w:sz="0" w:space="0" w:color="auto"/>
            <w:bottom w:val="none" w:sz="0" w:space="0" w:color="auto"/>
            <w:right w:val="none" w:sz="0" w:space="0" w:color="auto"/>
          </w:divBdr>
        </w:div>
        <w:div w:id="361784552">
          <w:marLeft w:val="360"/>
          <w:marRight w:val="0"/>
          <w:marTop w:val="200"/>
          <w:marBottom w:val="0"/>
          <w:divBdr>
            <w:top w:val="none" w:sz="0" w:space="0" w:color="auto"/>
            <w:left w:val="none" w:sz="0" w:space="0" w:color="auto"/>
            <w:bottom w:val="none" w:sz="0" w:space="0" w:color="auto"/>
            <w:right w:val="none" w:sz="0" w:space="0" w:color="auto"/>
          </w:divBdr>
        </w:div>
      </w:divsChild>
    </w:div>
    <w:div w:id="1298489439">
      <w:bodyDiv w:val="1"/>
      <w:marLeft w:val="0"/>
      <w:marRight w:val="0"/>
      <w:marTop w:val="0"/>
      <w:marBottom w:val="0"/>
      <w:divBdr>
        <w:top w:val="none" w:sz="0" w:space="0" w:color="auto"/>
        <w:left w:val="none" w:sz="0" w:space="0" w:color="auto"/>
        <w:bottom w:val="none" w:sz="0" w:space="0" w:color="auto"/>
        <w:right w:val="none" w:sz="0" w:space="0" w:color="auto"/>
      </w:divBdr>
      <w:divsChild>
        <w:div w:id="1542935243">
          <w:marLeft w:val="0"/>
          <w:marRight w:val="0"/>
          <w:marTop w:val="0"/>
          <w:marBottom w:val="0"/>
          <w:divBdr>
            <w:top w:val="none" w:sz="0" w:space="0" w:color="auto"/>
            <w:left w:val="none" w:sz="0" w:space="0" w:color="auto"/>
            <w:bottom w:val="none" w:sz="0" w:space="0" w:color="auto"/>
            <w:right w:val="none" w:sz="0" w:space="0" w:color="auto"/>
          </w:divBdr>
          <w:divsChild>
            <w:div w:id="1710494737">
              <w:marLeft w:val="0"/>
              <w:marRight w:val="0"/>
              <w:marTop w:val="0"/>
              <w:marBottom w:val="0"/>
              <w:divBdr>
                <w:top w:val="none" w:sz="0" w:space="0" w:color="auto"/>
                <w:left w:val="none" w:sz="0" w:space="0" w:color="auto"/>
                <w:bottom w:val="none" w:sz="0" w:space="0" w:color="auto"/>
                <w:right w:val="none" w:sz="0" w:space="0" w:color="auto"/>
              </w:divBdr>
              <w:divsChild>
                <w:div w:id="944772197">
                  <w:marLeft w:val="0"/>
                  <w:marRight w:val="0"/>
                  <w:marTop w:val="0"/>
                  <w:marBottom w:val="0"/>
                  <w:divBdr>
                    <w:top w:val="none" w:sz="0" w:space="0" w:color="auto"/>
                    <w:left w:val="none" w:sz="0" w:space="0" w:color="auto"/>
                    <w:bottom w:val="none" w:sz="0" w:space="0" w:color="auto"/>
                    <w:right w:val="none" w:sz="0" w:space="0" w:color="auto"/>
                  </w:divBdr>
                  <w:divsChild>
                    <w:div w:id="1679845655">
                      <w:marLeft w:val="0"/>
                      <w:marRight w:val="0"/>
                      <w:marTop w:val="0"/>
                      <w:marBottom w:val="0"/>
                      <w:divBdr>
                        <w:top w:val="none" w:sz="0" w:space="0" w:color="auto"/>
                        <w:left w:val="none" w:sz="0" w:space="0" w:color="auto"/>
                        <w:bottom w:val="none" w:sz="0" w:space="0" w:color="auto"/>
                        <w:right w:val="none" w:sz="0" w:space="0" w:color="auto"/>
                      </w:divBdr>
                      <w:divsChild>
                        <w:div w:id="26885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1334440">
      <w:bodyDiv w:val="1"/>
      <w:marLeft w:val="0"/>
      <w:marRight w:val="0"/>
      <w:marTop w:val="0"/>
      <w:marBottom w:val="0"/>
      <w:divBdr>
        <w:top w:val="none" w:sz="0" w:space="0" w:color="auto"/>
        <w:left w:val="none" w:sz="0" w:space="0" w:color="auto"/>
        <w:bottom w:val="none" w:sz="0" w:space="0" w:color="auto"/>
        <w:right w:val="none" w:sz="0" w:space="0" w:color="auto"/>
      </w:divBdr>
      <w:divsChild>
        <w:div w:id="1925144868">
          <w:marLeft w:val="0"/>
          <w:marRight w:val="0"/>
          <w:marTop w:val="0"/>
          <w:marBottom w:val="0"/>
          <w:divBdr>
            <w:top w:val="none" w:sz="0" w:space="0" w:color="auto"/>
            <w:left w:val="none" w:sz="0" w:space="0" w:color="auto"/>
            <w:bottom w:val="none" w:sz="0" w:space="0" w:color="auto"/>
            <w:right w:val="none" w:sz="0" w:space="0" w:color="auto"/>
          </w:divBdr>
          <w:divsChild>
            <w:div w:id="1717201060">
              <w:marLeft w:val="0"/>
              <w:marRight w:val="0"/>
              <w:marTop w:val="0"/>
              <w:marBottom w:val="0"/>
              <w:divBdr>
                <w:top w:val="none" w:sz="0" w:space="0" w:color="auto"/>
                <w:left w:val="none" w:sz="0" w:space="0" w:color="auto"/>
                <w:bottom w:val="none" w:sz="0" w:space="0" w:color="auto"/>
                <w:right w:val="none" w:sz="0" w:space="0" w:color="auto"/>
              </w:divBdr>
              <w:divsChild>
                <w:div w:id="83034722">
                  <w:marLeft w:val="0"/>
                  <w:marRight w:val="0"/>
                  <w:marTop w:val="0"/>
                  <w:marBottom w:val="0"/>
                  <w:divBdr>
                    <w:top w:val="none" w:sz="0" w:space="0" w:color="auto"/>
                    <w:left w:val="none" w:sz="0" w:space="0" w:color="auto"/>
                    <w:bottom w:val="none" w:sz="0" w:space="0" w:color="auto"/>
                    <w:right w:val="none" w:sz="0" w:space="0" w:color="auto"/>
                  </w:divBdr>
                  <w:divsChild>
                    <w:div w:id="158811715">
                      <w:marLeft w:val="0"/>
                      <w:marRight w:val="0"/>
                      <w:marTop w:val="0"/>
                      <w:marBottom w:val="0"/>
                      <w:divBdr>
                        <w:top w:val="none" w:sz="0" w:space="0" w:color="auto"/>
                        <w:left w:val="none" w:sz="0" w:space="0" w:color="auto"/>
                        <w:bottom w:val="none" w:sz="0" w:space="0" w:color="auto"/>
                        <w:right w:val="none" w:sz="0" w:space="0" w:color="auto"/>
                      </w:divBdr>
                      <w:divsChild>
                        <w:div w:id="1341547450">
                          <w:marLeft w:val="0"/>
                          <w:marRight w:val="0"/>
                          <w:marTop w:val="0"/>
                          <w:marBottom w:val="0"/>
                          <w:divBdr>
                            <w:top w:val="none" w:sz="0" w:space="0" w:color="auto"/>
                            <w:left w:val="none" w:sz="0" w:space="0" w:color="auto"/>
                            <w:bottom w:val="none" w:sz="0" w:space="0" w:color="auto"/>
                            <w:right w:val="none" w:sz="0" w:space="0" w:color="auto"/>
                          </w:divBdr>
                          <w:divsChild>
                            <w:div w:id="1793673019">
                              <w:marLeft w:val="0"/>
                              <w:marRight w:val="0"/>
                              <w:marTop w:val="0"/>
                              <w:marBottom w:val="0"/>
                              <w:divBdr>
                                <w:top w:val="none" w:sz="0" w:space="0" w:color="auto"/>
                                <w:left w:val="none" w:sz="0" w:space="0" w:color="auto"/>
                                <w:bottom w:val="none" w:sz="0" w:space="0" w:color="auto"/>
                                <w:right w:val="none" w:sz="0" w:space="0" w:color="auto"/>
                              </w:divBdr>
                              <w:divsChild>
                                <w:div w:id="1778284548">
                                  <w:marLeft w:val="0"/>
                                  <w:marRight w:val="0"/>
                                  <w:marTop w:val="0"/>
                                  <w:marBottom w:val="0"/>
                                  <w:divBdr>
                                    <w:top w:val="none" w:sz="0" w:space="0" w:color="auto"/>
                                    <w:left w:val="none" w:sz="0" w:space="0" w:color="auto"/>
                                    <w:bottom w:val="none" w:sz="0" w:space="0" w:color="auto"/>
                                    <w:right w:val="none" w:sz="0" w:space="0" w:color="auto"/>
                                  </w:divBdr>
                                  <w:divsChild>
                                    <w:div w:id="981621492">
                                      <w:marLeft w:val="0"/>
                                      <w:marRight w:val="0"/>
                                      <w:marTop w:val="0"/>
                                      <w:marBottom w:val="0"/>
                                      <w:divBdr>
                                        <w:top w:val="none" w:sz="0" w:space="0" w:color="auto"/>
                                        <w:left w:val="none" w:sz="0" w:space="0" w:color="auto"/>
                                        <w:bottom w:val="none" w:sz="0" w:space="0" w:color="auto"/>
                                        <w:right w:val="none" w:sz="0" w:space="0" w:color="auto"/>
                                      </w:divBdr>
                                      <w:divsChild>
                                        <w:div w:id="774638097">
                                          <w:marLeft w:val="0"/>
                                          <w:marRight w:val="0"/>
                                          <w:marTop w:val="0"/>
                                          <w:marBottom w:val="0"/>
                                          <w:divBdr>
                                            <w:top w:val="none" w:sz="0" w:space="0" w:color="auto"/>
                                            <w:left w:val="none" w:sz="0" w:space="0" w:color="auto"/>
                                            <w:bottom w:val="none" w:sz="0" w:space="0" w:color="auto"/>
                                            <w:right w:val="none" w:sz="0" w:space="0" w:color="auto"/>
                                          </w:divBdr>
                                          <w:divsChild>
                                            <w:div w:id="286394470">
                                              <w:marLeft w:val="0"/>
                                              <w:marRight w:val="0"/>
                                              <w:marTop w:val="0"/>
                                              <w:marBottom w:val="0"/>
                                              <w:divBdr>
                                                <w:top w:val="none" w:sz="0" w:space="0" w:color="auto"/>
                                                <w:left w:val="none" w:sz="0" w:space="0" w:color="auto"/>
                                                <w:bottom w:val="none" w:sz="0" w:space="0" w:color="auto"/>
                                                <w:right w:val="none" w:sz="0" w:space="0" w:color="auto"/>
                                              </w:divBdr>
                                              <w:divsChild>
                                                <w:div w:id="1702625697">
                                                  <w:marLeft w:val="0"/>
                                                  <w:marRight w:val="0"/>
                                                  <w:marTop w:val="0"/>
                                                  <w:marBottom w:val="0"/>
                                                  <w:divBdr>
                                                    <w:top w:val="none" w:sz="0" w:space="0" w:color="auto"/>
                                                    <w:left w:val="none" w:sz="0" w:space="0" w:color="auto"/>
                                                    <w:bottom w:val="none" w:sz="0" w:space="0" w:color="auto"/>
                                                    <w:right w:val="none" w:sz="0" w:space="0" w:color="auto"/>
                                                  </w:divBdr>
                                                  <w:divsChild>
                                                    <w:div w:id="1086999326">
                                                      <w:marLeft w:val="0"/>
                                                      <w:marRight w:val="0"/>
                                                      <w:marTop w:val="0"/>
                                                      <w:marBottom w:val="0"/>
                                                      <w:divBdr>
                                                        <w:top w:val="none" w:sz="0" w:space="0" w:color="auto"/>
                                                        <w:left w:val="none" w:sz="0" w:space="0" w:color="auto"/>
                                                        <w:bottom w:val="none" w:sz="0" w:space="0" w:color="auto"/>
                                                        <w:right w:val="none" w:sz="0" w:space="0" w:color="auto"/>
                                                      </w:divBdr>
                                                      <w:divsChild>
                                                        <w:div w:id="1207987489">
                                                          <w:marLeft w:val="0"/>
                                                          <w:marRight w:val="0"/>
                                                          <w:marTop w:val="0"/>
                                                          <w:marBottom w:val="0"/>
                                                          <w:divBdr>
                                                            <w:top w:val="none" w:sz="0" w:space="0" w:color="auto"/>
                                                            <w:left w:val="none" w:sz="0" w:space="0" w:color="auto"/>
                                                            <w:bottom w:val="none" w:sz="0" w:space="0" w:color="auto"/>
                                                            <w:right w:val="none" w:sz="0" w:space="0" w:color="auto"/>
                                                          </w:divBdr>
                                                          <w:divsChild>
                                                            <w:div w:id="49305284">
                                                              <w:marLeft w:val="0"/>
                                                              <w:marRight w:val="0"/>
                                                              <w:marTop w:val="0"/>
                                                              <w:marBottom w:val="0"/>
                                                              <w:divBdr>
                                                                <w:top w:val="none" w:sz="0" w:space="0" w:color="auto"/>
                                                                <w:left w:val="none" w:sz="0" w:space="0" w:color="auto"/>
                                                                <w:bottom w:val="none" w:sz="0" w:space="0" w:color="auto"/>
                                                                <w:right w:val="none" w:sz="0" w:space="0" w:color="auto"/>
                                                              </w:divBdr>
                                                              <w:divsChild>
                                                                <w:div w:id="357896490">
                                                                  <w:marLeft w:val="0"/>
                                                                  <w:marRight w:val="0"/>
                                                                  <w:marTop w:val="0"/>
                                                                  <w:marBottom w:val="0"/>
                                                                  <w:divBdr>
                                                                    <w:top w:val="none" w:sz="0" w:space="0" w:color="auto"/>
                                                                    <w:left w:val="none" w:sz="0" w:space="0" w:color="auto"/>
                                                                    <w:bottom w:val="none" w:sz="0" w:space="0" w:color="auto"/>
                                                                    <w:right w:val="none" w:sz="0" w:space="0" w:color="auto"/>
                                                                  </w:divBdr>
                                                                  <w:divsChild>
                                                                    <w:div w:id="1805613979">
                                                                      <w:marLeft w:val="0"/>
                                                                      <w:marRight w:val="0"/>
                                                                      <w:marTop w:val="0"/>
                                                                      <w:marBottom w:val="0"/>
                                                                      <w:divBdr>
                                                                        <w:top w:val="none" w:sz="0" w:space="0" w:color="auto"/>
                                                                        <w:left w:val="none" w:sz="0" w:space="0" w:color="auto"/>
                                                                        <w:bottom w:val="none" w:sz="0" w:space="0" w:color="auto"/>
                                                                        <w:right w:val="none" w:sz="0" w:space="0" w:color="auto"/>
                                                                      </w:divBdr>
                                                                      <w:divsChild>
                                                                        <w:div w:id="68428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57984353">
      <w:bodyDiv w:val="1"/>
      <w:marLeft w:val="0"/>
      <w:marRight w:val="0"/>
      <w:marTop w:val="0"/>
      <w:marBottom w:val="0"/>
      <w:divBdr>
        <w:top w:val="none" w:sz="0" w:space="0" w:color="auto"/>
        <w:left w:val="none" w:sz="0" w:space="0" w:color="auto"/>
        <w:bottom w:val="none" w:sz="0" w:space="0" w:color="auto"/>
        <w:right w:val="none" w:sz="0" w:space="0" w:color="auto"/>
      </w:divBdr>
    </w:div>
    <w:div w:id="1468473995">
      <w:bodyDiv w:val="1"/>
      <w:marLeft w:val="0"/>
      <w:marRight w:val="0"/>
      <w:marTop w:val="0"/>
      <w:marBottom w:val="0"/>
      <w:divBdr>
        <w:top w:val="none" w:sz="0" w:space="0" w:color="auto"/>
        <w:left w:val="none" w:sz="0" w:space="0" w:color="auto"/>
        <w:bottom w:val="none" w:sz="0" w:space="0" w:color="auto"/>
        <w:right w:val="none" w:sz="0" w:space="0" w:color="auto"/>
      </w:divBdr>
    </w:div>
    <w:div w:id="1469280803">
      <w:bodyDiv w:val="1"/>
      <w:marLeft w:val="0"/>
      <w:marRight w:val="0"/>
      <w:marTop w:val="0"/>
      <w:marBottom w:val="0"/>
      <w:divBdr>
        <w:top w:val="none" w:sz="0" w:space="0" w:color="auto"/>
        <w:left w:val="none" w:sz="0" w:space="0" w:color="auto"/>
        <w:bottom w:val="none" w:sz="0" w:space="0" w:color="auto"/>
        <w:right w:val="none" w:sz="0" w:space="0" w:color="auto"/>
      </w:divBdr>
      <w:divsChild>
        <w:div w:id="479660945">
          <w:marLeft w:val="0"/>
          <w:marRight w:val="0"/>
          <w:marTop w:val="0"/>
          <w:marBottom w:val="0"/>
          <w:divBdr>
            <w:top w:val="none" w:sz="0" w:space="0" w:color="auto"/>
            <w:left w:val="none" w:sz="0" w:space="0" w:color="auto"/>
            <w:bottom w:val="none" w:sz="0" w:space="0" w:color="auto"/>
            <w:right w:val="none" w:sz="0" w:space="0" w:color="auto"/>
          </w:divBdr>
          <w:divsChild>
            <w:div w:id="343244643">
              <w:marLeft w:val="0"/>
              <w:marRight w:val="0"/>
              <w:marTop w:val="0"/>
              <w:marBottom w:val="0"/>
              <w:divBdr>
                <w:top w:val="none" w:sz="0" w:space="0" w:color="auto"/>
                <w:left w:val="none" w:sz="0" w:space="0" w:color="auto"/>
                <w:bottom w:val="none" w:sz="0" w:space="0" w:color="auto"/>
                <w:right w:val="none" w:sz="0" w:space="0" w:color="auto"/>
              </w:divBdr>
              <w:divsChild>
                <w:div w:id="1039626181">
                  <w:marLeft w:val="0"/>
                  <w:marRight w:val="0"/>
                  <w:marTop w:val="0"/>
                  <w:marBottom w:val="0"/>
                  <w:divBdr>
                    <w:top w:val="none" w:sz="0" w:space="0" w:color="auto"/>
                    <w:left w:val="none" w:sz="0" w:space="0" w:color="auto"/>
                    <w:bottom w:val="none" w:sz="0" w:space="0" w:color="auto"/>
                    <w:right w:val="none" w:sz="0" w:space="0" w:color="auto"/>
                  </w:divBdr>
                  <w:divsChild>
                    <w:div w:id="1567567807">
                      <w:marLeft w:val="0"/>
                      <w:marRight w:val="0"/>
                      <w:marTop w:val="0"/>
                      <w:marBottom w:val="0"/>
                      <w:divBdr>
                        <w:top w:val="none" w:sz="0" w:space="0" w:color="auto"/>
                        <w:left w:val="none" w:sz="0" w:space="0" w:color="auto"/>
                        <w:bottom w:val="none" w:sz="0" w:space="0" w:color="auto"/>
                        <w:right w:val="none" w:sz="0" w:space="0" w:color="auto"/>
                      </w:divBdr>
                      <w:divsChild>
                        <w:div w:id="63668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3298379">
      <w:bodyDiv w:val="1"/>
      <w:marLeft w:val="0"/>
      <w:marRight w:val="0"/>
      <w:marTop w:val="0"/>
      <w:marBottom w:val="0"/>
      <w:divBdr>
        <w:top w:val="none" w:sz="0" w:space="0" w:color="auto"/>
        <w:left w:val="none" w:sz="0" w:space="0" w:color="auto"/>
        <w:bottom w:val="none" w:sz="0" w:space="0" w:color="auto"/>
        <w:right w:val="none" w:sz="0" w:space="0" w:color="auto"/>
      </w:divBdr>
    </w:div>
    <w:div w:id="1602301599">
      <w:bodyDiv w:val="1"/>
      <w:marLeft w:val="0"/>
      <w:marRight w:val="0"/>
      <w:marTop w:val="0"/>
      <w:marBottom w:val="0"/>
      <w:divBdr>
        <w:top w:val="none" w:sz="0" w:space="0" w:color="auto"/>
        <w:left w:val="none" w:sz="0" w:space="0" w:color="auto"/>
        <w:bottom w:val="none" w:sz="0" w:space="0" w:color="auto"/>
        <w:right w:val="none" w:sz="0" w:space="0" w:color="auto"/>
      </w:divBdr>
      <w:divsChild>
        <w:div w:id="1233849671">
          <w:marLeft w:val="547"/>
          <w:marRight w:val="0"/>
          <w:marTop w:val="86"/>
          <w:marBottom w:val="0"/>
          <w:divBdr>
            <w:top w:val="none" w:sz="0" w:space="0" w:color="auto"/>
            <w:left w:val="none" w:sz="0" w:space="0" w:color="auto"/>
            <w:bottom w:val="none" w:sz="0" w:space="0" w:color="auto"/>
            <w:right w:val="none" w:sz="0" w:space="0" w:color="auto"/>
          </w:divBdr>
        </w:div>
      </w:divsChild>
    </w:div>
    <w:div w:id="1608074037">
      <w:bodyDiv w:val="1"/>
      <w:marLeft w:val="0"/>
      <w:marRight w:val="0"/>
      <w:marTop w:val="0"/>
      <w:marBottom w:val="0"/>
      <w:divBdr>
        <w:top w:val="none" w:sz="0" w:space="0" w:color="auto"/>
        <w:left w:val="none" w:sz="0" w:space="0" w:color="auto"/>
        <w:bottom w:val="none" w:sz="0" w:space="0" w:color="auto"/>
        <w:right w:val="none" w:sz="0" w:space="0" w:color="auto"/>
      </w:divBdr>
      <w:divsChild>
        <w:div w:id="252322088">
          <w:marLeft w:val="547"/>
          <w:marRight w:val="0"/>
          <w:marTop w:val="86"/>
          <w:marBottom w:val="0"/>
          <w:divBdr>
            <w:top w:val="none" w:sz="0" w:space="0" w:color="auto"/>
            <w:left w:val="none" w:sz="0" w:space="0" w:color="auto"/>
            <w:bottom w:val="none" w:sz="0" w:space="0" w:color="auto"/>
            <w:right w:val="none" w:sz="0" w:space="0" w:color="auto"/>
          </w:divBdr>
        </w:div>
        <w:div w:id="783621164">
          <w:marLeft w:val="547"/>
          <w:marRight w:val="0"/>
          <w:marTop w:val="86"/>
          <w:marBottom w:val="0"/>
          <w:divBdr>
            <w:top w:val="none" w:sz="0" w:space="0" w:color="auto"/>
            <w:left w:val="none" w:sz="0" w:space="0" w:color="auto"/>
            <w:bottom w:val="none" w:sz="0" w:space="0" w:color="auto"/>
            <w:right w:val="none" w:sz="0" w:space="0" w:color="auto"/>
          </w:divBdr>
        </w:div>
        <w:div w:id="1047490917">
          <w:marLeft w:val="547"/>
          <w:marRight w:val="0"/>
          <w:marTop w:val="86"/>
          <w:marBottom w:val="0"/>
          <w:divBdr>
            <w:top w:val="none" w:sz="0" w:space="0" w:color="auto"/>
            <w:left w:val="none" w:sz="0" w:space="0" w:color="auto"/>
            <w:bottom w:val="none" w:sz="0" w:space="0" w:color="auto"/>
            <w:right w:val="none" w:sz="0" w:space="0" w:color="auto"/>
          </w:divBdr>
        </w:div>
        <w:div w:id="890922051">
          <w:marLeft w:val="547"/>
          <w:marRight w:val="0"/>
          <w:marTop w:val="86"/>
          <w:marBottom w:val="0"/>
          <w:divBdr>
            <w:top w:val="none" w:sz="0" w:space="0" w:color="auto"/>
            <w:left w:val="none" w:sz="0" w:space="0" w:color="auto"/>
            <w:bottom w:val="none" w:sz="0" w:space="0" w:color="auto"/>
            <w:right w:val="none" w:sz="0" w:space="0" w:color="auto"/>
          </w:divBdr>
        </w:div>
        <w:div w:id="1059130545">
          <w:marLeft w:val="547"/>
          <w:marRight w:val="0"/>
          <w:marTop w:val="86"/>
          <w:marBottom w:val="0"/>
          <w:divBdr>
            <w:top w:val="none" w:sz="0" w:space="0" w:color="auto"/>
            <w:left w:val="none" w:sz="0" w:space="0" w:color="auto"/>
            <w:bottom w:val="none" w:sz="0" w:space="0" w:color="auto"/>
            <w:right w:val="none" w:sz="0" w:space="0" w:color="auto"/>
          </w:divBdr>
        </w:div>
        <w:div w:id="897278670">
          <w:marLeft w:val="547"/>
          <w:marRight w:val="0"/>
          <w:marTop w:val="86"/>
          <w:marBottom w:val="0"/>
          <w:divBdr>
            <w:top w:val="none" w:sz="0" w:space="0" w:color="auto"/>
            <w:left w:val="none" w:sz="0" w:space="0" w:color="auto"/>
            <w:bottom w:val="none" w:sz="0" w:space="0" w:color="auto"/>
            <w:right w:val="none" w:sz="0" w:space="0" w:color="auto"/>
          </w:divBdr>
        </w:div>
        <w:div w:id="1764643161">
          <w:marLeft w:val="547"/>
          <w:marRight w:val="0"/>
          <w:marTop w:val="86"/>
          <w:marBottom w:val="0"/>
          <w:divBdr>
            <w:top w:val="none" w:sz="0" w:space="0" w:color="auto"/>
            <w:left w:val="none" w:sz="0" w:space="0" w:color="auto"/>
            <w:bottom w:val="none" w:sz="0" w:space="0" w:color="auto"/>
            <w:right w:val="none" w:sz="0" w:space="0" w:color="auto"/>
          </w:divBdr>
        </w:div>
        <w:div w:id="890387756">
          <w:marLeft w:val="547"/>
          <w:marRight w:val="0"/>
          <w:marTop w:val="86"/>
          <w:marBottom w:val="0"/>
          <w:divBdr>
            <w:top w:val="none" w:sz="0" w:space="0" w:color="auto"/>
            <w:left w:val="none" w:sz="0" w:space="0" w:color="auto"/>
            <w:bottom w:val="none" w:sz="0" w:space="0" w:color="auto"/>
            <w:right w:val="none" w:sz="0" w:space="0" w:color="auto"/>
          </w:divBdr>
        </w:div>
        <w:div w:id="2061123997">
          <w:marLeft w:val="547"/>
          <w:marRight w:val="0"/>
          <w:marTop w:val="86"/>
          <w:marBottom w:val="0"/>
          <w:divBdr>
            <w:top w:val="none" w:sz="0" w:space="0" w:color="auto"/>
            <w:left w:val="none" w:sz="0" w:space="0" w:color="auto"/>
            <w:bottom w:val="none" w:sz="0" w:space="0" w:color="auto"/>
            <w:right w:val="none" w:sz="0" w:space="0" w:color="auto"/>
          </w:divBdr>
        </w:div>
        <w:div w:id="1327589894">
          <w:marLeft w:val="547"/>
          <w:marRight w:val="0"/>
          <w:marTop w:val="86"/>
          <w:marBottom w:val="0"/>
          <w:divBdr>
            <w:top w:val="none" w:sz="0" w:space="0" w:color="auto"/>
            <w:left w:val="none" w:sz="0" w:space="0" w:color="auto"/>
            <w:bottom w:val="none" w:sz="0" w:space="0" w:color="auto"/>
            <w:right w:val="none" w:sz="0" w:space="0" w:color="auto"/>
          </w:divBdr>
        </w:div>
        <w:div w:id="392626693">
          <w:marLeft w:val="547"/>
          <w:marRight w:val="0"/>
          <w:marTop w:val="86"/>
          <w:marBottom w:val="0"/>
          <w:divBdr>
            <w:top w:val="none" w:sz="0" w:space="0" w:color="auto"/>
            <w:left w:val="none" w:sz="0" w:space="0" w:color="auto"/>
            <w:bottom w:val="none" w:sz="0" w:space="0" w:color="auto"/>
            <w:right w:val="none" w:sz="0" w:space="0" w:color="auto"/>
          </w:divBdr>
        </w:div>
        <w:div w:id="1034043619">
          <w:marLeft w:val="547"/>
          <w:marRight w:val="0"/>
          <w:marTop w:val="86"/>
          <w:marBottom w:val="0"/>
          <w:divBdr>
            <w:top w:val="none" w:sz="0" w:space="0" w:color="auto"/>
            <w:left w:val="none" w:sz="0" w:space="0" w:color="auto"/>
            <w:bottom w:val="none" w:sz="0" w:space="0" w:color="auto"/>
            <w:right w:val="none" w:sz="0" w:space="0" w:color="auto"/>
          </w:divBdr>
        </w:div>
      </w:divsChild>
    </w:div>
    <w:div w:id="1610508249">
      <w:bodyDiv w:val="1"/>
      <w:marLeft w:val="0"/>
      <w:marRight w:val="0"/>
      <w:marTop w:val="0"/>
      <w:marBottom w:val="0"/>
      <w:divBdr>
        <w:top w:val="none" w:sz="0" w:space="0" w:color="auto"/>
        <w:left w:val="none" w:sz="0" w:space="0" w:color="auto"/>
        <w:bottom w:val="none" w:sz="0" w:space="0" w:color="auto"/>
        <w:right w:val="none" w:sz="0" w:space="0" w:color="auto"/>
      </w:divBdr>
      <w:divsChild>
        <w:div w:id="657655130">
          <w:marLeft w:val="0"/>
          <w:marRight w:val="0"/>
          <w:marTop w:val="0"/>
          <w:marBottom w:val="0"/>
          <w:divBdr>
            <w:top w:val="none" w:sz="0" w:space="0" w:color="auto"/>
            <w:left w:val="none" w:sz="0" w:space="0" w:color="auto"/>
            <w:bottom w:val="none" w:sz="0" w:space="0" w:color="auto"/>
            <w:right w:val="none" w:sz="0" w:space="0" w:color="auto"/>
          </w:divBdr>
          <w:divsChild>
            <w:div w:id="588972617">
              <w:marLeft w:val="0"/>
              <w:marRight w:val="0"/>
              <w:marTop w:val="0"/>
              <w:marBottom w:val="0"/>
              <w:divBdr>
                <w:top w:val="none" w:sz="0" w:space="0" w:color="auto"/>
                <w:left w:val="none" w:sz="0" w:space="0" w:color="auto"/>
                <w:bottom w:val="none" w:sz="0" w:space="0" w:color="auto"/>
                <w:right w:val="none" w:sz="0" w:space="0" w:color="auto"/>
              </w:divBdr>
              <w:divsChild>
                <w:div w:id="1881822572">
                  <w:marLeft w:val="0"/>
                  <w:marRight w:val="0"/>
                  <w:marTop w:val="0"/>
                  <w:marBottom w:val="0"/>
                  <w:divBdr>
                    <w:top w:val="none" w:sz="0" w:space="0" w:color="auto"/>
                    <w:left w:val="none" w:sz="0" w:space="0" w:color="auto"/>
                    <w:bottom w:val="none" w:sz="0" w:space="0" w:color="auto"/>
                    <w:right w:val="none" w:sz="0" w:space="0" w:color="auto"/>
                  </w:divBdr>
                  <w:divsChild>
                    <w:div w:id="15978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5575391">
      <w:bodyDiv w:val="1"/>
      <w:marLeft w:val="0"/>
      <w:marRight w:val="0"/>
      <w:marTop w:val="0"/>
      <w:marBottom w:val="0"/>
      <w:divBdr>
        <w:top w:val="none" w:sz="0" w:space="0" w:color="auto"/>
        <w:left w:val="none" w:sz="0" w:space="0" w:color="auto"/>
        <w:bottom w:val="none" w:sz="0" w:space="0" w:color="auto"/>
        <w:right w:val="none" w:sz="0" w:space="0" w:color="auto"/>
      </w:divBdr>
    </w:div>
    <w:div w:id="1644390683">
      <w:bodyDiv w:val="1"/>
      <w:marLeft w:val="0"/>
      <w:marRight w:val="0"/>
      <w:marTop w:val="0"/>
      <w:marBottom w:val="0"/>
      <w:divBdr>
        <w:top w:val="none" w:sz="0" w:space="0" w:color="auto"/>
        <w:left w:val="none" w:sz="0" w:space="0" w:color="auto"/>
        <w:bottom w:val="none" w:sz="0" w:space="0" w:color="auto"/>
        <w:right w:val="none" w:sz="0" w:space="0" w:color="auto"/>
      </w:divBdr>
    </w:div>
    <w:div w:id="1691757689">
      <w:bodyDiv w:val="1"/>
      <w:marLeft w:val="0"/>
      <w:marRight w:val="0"/>
      <w:marTop w:val="0"/>
      <w:marBottom w:val="0"/>
      <w:divBdr>
        <w:top w:val="none" w:sz="0" w:space="0" w:color="auto"/>
        <w:left w:val="none" w:sz="0" w:space="0" w:color="auto"/>
        <w:bottom w:val="none" w:sz="0" w:space="0" w:color="auto"/>
        <w:right w:val="none" w:sz="0" w:space="0" w:color="auto"/>
      </w:divBdr>
      <w:divsChild>
        <w:div w:id="1537234762">
          <w:marLeft w:val="0"/>
          <w:marRight w:val="0"/>
          <w:marTop w:val="0"/>
          <w:marBottom w:val="0"/>
          <w:divBdr>
            <w:top w:val="none" w:sz="0" w:space="0" w:color="auto"/>
            <w:left w:val="none" w:sz="0" w:space="0" w:color="auto"/>
            <w:bottom w:val="none" w:sz="0" w:space="0" w:color="auto"/>
            <w:right w:val="none" w:sz="0" w:space="0" w:color="auto"/>
          </w:divBdr>
          <w:divsChild>
            <w:div w:id="54819154">
              <w:marLeft w:val="0"/>
              <w:marRight w:val="0"/>
              <w:marTop w:val="0"/>
              <w:marBottom w:val="0"/>
              <w:divBdr>
                <w:top w:val="none" w:sz="0" w:space="0" w:color="auto"/>
                <w:left w:val="none" w:sz="0" w:space="0" w:color="auto"/>
                <w:bottom w:val="none" w:sz="0" w:space="0" w:color="auto"/>
                <w:right w:val="none" w:sz="0" w:space="0" w:color="auto"/>
              </w:divBdr>
              <w:divsChild>
                <w:div w:id="1085687296">
                  <w:marLeft w:val="0"/>
                  <w:marRight w:val="0"/>
                  <w:marTop w:val="0"/>
                  <w:marBottom w:val="0"/>
                  <w:divBdr>
                    <w:top w:val="none" w:sz="0" w:space="0" w:color="auto"/>
                    <w:left w:val="none" w:sz="0" w:space="0" w:color="auto"/>
                    <w:bottom w:val="none" w:sz="0" w:space="0" w:color="auto"/>
                    <w:right w:val="none" w:sz="0" w:space="0" w:color="auto"/>
                  </w:divBdr>
                  <w:divsChild>
                    <w:div w:id="138963593">
                      <w:marLeft w:val="0"/>
                      <w:marRight w:val="0"/>
                      <w:marTop w:val="0"/>
                      <w:marBottom w:val="0"/>
                      <w:divBdr>
                        <w:top w:val="none" w:sz="0" w:space="0" w:color="auto"/>
                        <w:left w:val="none" w:sz="0" w:space="0" w:color="auto"/>
                        <w:bottom w:val="none" w:sz="0" w:space="0" w:color="auto"/>
                        <w:right w:val="none" w:sz="0" w:space="0" w:color="auto"/>
                      </w:divBdr>
                      <w:divsChild>
                        <w:div w:id="148500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9208403">
      <w:bodyDiv w:val="1"/>
      <w:marLeft w:val="0"/>
      <w:marRight w:val="0"/>
      <w:marTop w:val="0"/>
      <w:marBottom w:val="0"/>
      <w:divBdr>
        <w:top w:val="none" w:sz="0" w:space="0" w:color="auto"/>
        <w:left w:val="none" w:sz="0" w:space="0" w:color="auto"/>
        <w:bottom w:val="none" w:sz="0" w:space="0" w:color="auto"/>
        <w:right w:val="none" w:sz="0" w:space="0" w:color="auto"/>
      </w:divBdr>
    </w:div>
    <w:div w:id="1734498618">
      <w:bodyDiv w:val="1"/>
      <w:marLeft w:val="0"/>
      <w:marRight w:val="0"/>
      <w:marTop w:val="0"/>
      <w:marBottom w:val="0"/>
      <w:divBdr>
        <w:top w:val="none" w:sz="0" w:space="0" w:color="auto"/>
        <w:left w:val="none" w:sz="0" w:space="0" w:color="auto"/>
        <w:bottom w:val="none" w:sz="0" w:space="0" w:color="auto"/>
        <w:right w:val="none" w:sz="0" w:space="0" w:color="auto"/>
      </w:divBdr>
    </w:div>
    <w:div w:id="1818570413">
      <w:bodyDiv w:val="1"/>
      <w:marLeft w:val="0"/>
      <w:marRight w:val="0"/>
      <w:marTop w:val="0"/>
      <w:marBottom w:val="0"/>
      <w:divBdr>
        <w:top w:val="none" w:sz="0" w:space="0" w:color="auto"/>
        <w:left w:val="none" w:sz="0" w:space="0" w:color="auto"/>
        <w:bottom w:val="none" w:sz="0" w:space="0" w:color="auto"/>
        <w:right w:val="none" w:sz="0" w:space="0" w:color="auto"/>
      </w:divBdr>
    </w:div>
    <w:div w:id="1835416714">
      <w:bodyDiv w:val="1"/>
      <w:marLeft w:val="0"/>
      <w:marRight w:val="0"/>
      <w:marTop w:val="0"/>
      <w:marBottom w:val="0"/>
      <w:divBdr>
        <w:top w:val="none" w:sz="0" w:space="0" w:color="auto"/>
        <w:left w:val="none" w:sz="0" w:space="0" w:color="auto"/>
        <w:bottom w:val="none" w:sz="0" w:space="0" w:color="auto"/>
        <w:right w:val="none" w:sz="0" w:space="0" w:color="auto"/>
      </w:divBdr>
    </w:div>
    <w:div w:id="1858957245">
      <w:bodyDiv w:val="1"/>
      <w:marLeft w:val="0"/>
      <w:marRight w:val="0"/>
      <w:marTop w:val="0"/>
      <w:marBottom w:val="0"/>
      <w:divBdr>
        <w:top w:val="none" w:sz="0" w:space="0" w:color="auto"/>
        <w:left w:val="none" w:sz="0" w:space="0" w:color="auto"/>
        <w:bottom w:val="none" w:sz="0" w:space="0" w:color="auto"/>
        <w:right w:val="none" w:sz="0" w:space="0" w:color="auto"/>
      </w:divBdr>
    </w:div>
    <w:div w:id="1922369107">
      <w:bodyDiv w:val="1"/>
      <w:marLeft w:val="0"/>
      <w:marRight w:val="0"/>
      <w:marTop w:val="0"/>
      <w:marBottom w:val="0"/>
      <w:divBdr>
        <w:top w:val="none" w:sz="0" w:space="0" w:color="auto"/>
        <w:left w:val="none" w:sz="0" w:space="0" w:color="auto"/>
        <w:bottom w:val="none" w:sz="0" w:space="0" w:color="auto"/>
        <w:right w:val="none" w:sz="0" w:space="0" w:color="auto"/>
      </w:divBdr>
    </w:div>
    <w:div w:id="1968008129">
      <w:bodyDiv w:val="1"/>
      <w:marLeft w:val="0"/>
      <w:marRight w:val="0"/>
      <w:marTop w:val="0"/>
      <w:marBottom w:val="0"/>
      <w:divBdr>
        <w:top w:val="none" w:sz="0" w:space="0" w:color="auto"/>
        <w:left w:val="none" w:sz="0" w:space="0" w:color="auto"/>
        <w:bottom w:val="none" w:sz="0" w:space="0" w:color="auto"/>
        <w:right w:val="none" w:sz="0" w:space="0" w:color="auto"/>
      </w:divBdr>
    </w:div>
    <w:div w:id="1984699900">
      <w:bodyDiv w:val="1"/>
      <w:marLeft w:val="0"/>
      <w:marRight w:val="0"/>
      <w:marTop w:val="0"/>
      <w:marBottom w:val="0"/>
      <w:divBdr>
        <w:top w:val="none" w:sz="0" w:space="0" w:color="auto"/>
        <w:left w:val="none" w:sz="0" w:space="0" w:color="auto"/>
        <w:bottom w:val="none" w:sz="0" w:space="0" w:color="auto"/>
        <w:right w:val="none" w:sz="0" w:space="0" w:color="auto"/>
      </w:divBdr>
      <w:divsChild>
        <w:div w:id="1119571569">
          <w:marLeft w:val="0"/>
          <w:marRight w:val="0"/>
          <w:marTop w:val="0"/>
          <w:marBottom w:val="0"/>
          <w:divBdr>
            <w:top w:val="none" w:sz="0" w:space="0" w:color="auto"/>
            <w:left w:val="none" w:sz="0" w:space="0" w:color="auto"/>
            <w:bottom w:val="none" w:sz="0" w:space="0" w:color="auto"/>
            <w:right w:val="none" w:sz="0" w:space="0" w:color="auto"/>
          </w:divBdr>
          <w:divsChild>
            <w:div w:id="394864801">
              <w:marLeft w:val="0"/>
              <w:marRight w:val="0"/>
              <w:marTop w:val="0"/>
              <w:marBottom w:val="0"/>
              <w:divBdr>
                <w:top w:val="none" w:sz="0" w:space="0" w:color="auto"/>
                <w:left w:val="none" w:sz="0" w:space="0" w:color="auto"/>
                <w:bottom w:val="none" w:sz="0" w:space="0" w:color="auto"/>
                <w:right w:val="none" w:sz="0" w:space="0" w:color="auto"/>
              </w:divBdr>
              <w:divsChild>
                <w:div w:id="587618928">
                  <w:marLeft w:val="0"/>
                  <w:marRight w:val="0"/>
                  <w:marTop w:val="0"/>
                  <w:marBottom w:val="0"/>
                  <w:divBdr>
                    <w:top w:val="none" w:sz="0" w:space="0" w:color="auto"/>
                    <w:left w:val="none" w:sz="0" w:space="0" w:color="auto"/>
                    <w:bottom w:val="none" w:sz="0" w:space="0" w:color="auto"/>
                    <w:right w:val="none" w:sz="0" w:space="0" w:color="auto"/>
                  </w:divBdr>
                  <w:divsChild>
                    <w:div w:id="1990940519">
                      <w:marLeft w:val="0"/>
                      <w:marRight w:val="0"/>
                      <w:marTop w:val="0"/>
                      <w:marBottom w:val="0"/>
                      <w:divBdr>
                        <w:top w:val="none" w:sz="0" w:space="0" w:color="auto"/>
                        <w:left w:val="none" w:sz="0" w:space="0" w:color="auto"/>
                        <w:bottom w:val="none" w:sz="0" w:space="0" w:color="auto"/>
                        <w:right w:val="none" w:sz="0" w:space="0" w:color="auto"/>
                      </w:divBdr>
                      <w:divsChild>
                        <w:div w:id="1853059466">
                          <w:marLeft w:val="0"/>
                          <w:marRight w:val="0"/>
                          <w:marTop w:val="0"/>
                          <w:marBottom w:val="0"/>
                          <w:divBdr>
                            <w:top w:val="none" w:sz="0" w:space="0" w:color="auto"/>
                            <w:left w:val="none" w:sz="0" w:space="0" w:color="auto"/>
                            <w:bottom w:val="none" w:sz="0" w:space="0" w:color="auto"/>
                            <w:right w:val="none" w:sz="0" w:space="0" w:color="auto"/>
                          </w:divBdr>
                          <w:divsChild>
                            <w:div w:id="1012613528">
                              <w:marLeft w:val="0"/>
                              <w:marRight w:val="0"/>
                              <w:marTop w:val="0"/>
                              <w:marBottom w:val="0"/>
                              <w:divBdr>
                                <w:top w:val="none" w:sz="0" w:space="0" w:color="auto"/>
                                <w:left w:val="none" w:sz="0" w:space="0" w:color="auto"/>
                                <w:bottom w:val="none" w:sz="0" w:space="0" w:color="auto"/>
                                <w:right w:val="none" w:sz="0" w:space="0" w:color="auto"/>
                              </w:divBdr>
                              <w:divsChild>
                                <w:div w:id="786629694">
                                  <w:marLeft w:val="0"/>
                                  <w:marRight w:val="0"/>
                                  <w:marTop w:val="0"/>
                                  <w:marBottom w:val="0"/>
                                  <w:divBdr>
                                    <w:top w:val="none" w:sz="0" w:space="0" w:color="auto"/>
                                    <w:left w:val="none" w:sz="0" w:space="0" w:color="auto"/>
                                    <w:bottom w:val="none" w:sz="0" w:space="0" w:color="auto"/>
                                    <w:right w:val="none" w:sz="0" w:space="0" w:color="auto"/>
                                  </w:divBdr>
                                  <w:divsChild>
                                    <w:div w:id="1557470421">
                                      <w:marLeft w:val="0"/>
                                      <w:marRight w:val="0"/>
                                      <w:marTop w:val="0"/>
                                      <w:marBottom w:val="0"/>
                                      <w:divBdr>
                                        <w:top w:val="none" w:sz="0" w:space="0" w:color="auto"/>
                                        <w:left w:val="none" w:sz="0" w:space="0" w:color="auto"/>
                                        <w:bottom w:val="none" w:sz="0" w:space="0" w:color="auto"/>
                                        <w:right w:val="none" w:sz="0" w:space="0" w:color="auto"/>
                                      </w:divBdr>
                                      <w:divsChild>
                                        <w:div w:id="584655927">
                                          <w:marLeft w:val="0"/>
                                          <w:marRight w:val="0"/>
                                          <w:marTop w:val="0"/>
                                          <w:marBottom w:val="0"/>
                                          <w:divBdr>
                                            <w:top w:val="none" w:sz="0" w:space="0" w:color="auto"/>
                                            <w:left w:val="none" w:sz="0" w:space="0" w:color="auto"/>
                                            <w:bottom w:val="none" w:sz="0" w:space="0" w:color="auto"/>
                                            <w:right w:val="none" w:sz="0" w:space="0" w:color="auto"/>
                                          </w:divBdr>
                                          <w:divsChild>
                                            <w:div w:id="417947612">
                                              <w:marLeft w:val="0"/>
                                              <w:marRight w:val="0"/>
                                              <w:marTop w:val="0"/>
                                              <w:marBottom w:val="0"/>
                                              <w:divBdr>
                                                <w:top w:val="none" w:sz="0" w:space="0" w:color="auto"/>
                                                <w:left w:val="none" w:sz="0" w:space="0" w:color="auto"/>
                                                <w:bottom w:val="none" w:sz="0" w:space="0" w:color="auto"/>
                                                <w:right w:val="none" w:sz="0" w:space="0" w:color="auto"/>
                                              </w:divBdr>
                                              <w:divsChild>
                                                <w:div w:id="1937398024">
                                                  <w:marLeft w:val="0"/>
                                                  <w:marRight w:val="0"/>
                                                  <w:marTop w:val="0"/>
                                                  <w:marBottom w:val="0"/>
                                                  <w:divBdr>
                                                    <w:top w:val="none" w:sz="0" w:space="0" w:color="auto"/>
                                                    <w:left w:val="none" w:sz="0" w:space="0" w:color="auto"/>
                                                    <w:bottom w:val="none" w:sz="0" w:space="0" w:color="auto"/>
                                                    <w:right w:val="none" w:sz="0" w:space="0" w:color="auto"/>
                                                  </w:divBdr>
                                                  <w:divsChild>
                                                    <w:div w:id="826213192">
                                                      <w:marLeft w:val="0"/>
                                                      <w:marRight w:val="0"/>
                                                      <w:marTop w:val="0"/>
                                                      <w:marBottom w:val="0"/>
                                                      <w:divBdr>
                                                        <w:top w:val="none" w:sz="0" w:space="0" w:color="auto"/>
                                                        <w:left w:val="none" w:sz="0" w:space="0" w:color="auto"/>
                                                        <w:bottom w:val="none" w:sz="0" w:space="0" w:color="auto"/>
                                                        <w:right w:val="none" w:sz="0" w:space="0" w:color="auto"/>
                                                      </w:divBdr>
                                                      <w:divsChild>
                                                        <w:div w:id="1270315701">
                                                          <w:marLeft w:val="0"/>
                                                          <w:marRight w:val="0"/>
                                                          <w:marTop w:val="0"/>
                                                          <w:marBottom w:val="0"/>
                                                          <w:divBdr>
                                                            <w:top w:val="none" w:sz="0" w:space="0" w:color="auto"/>
                                                            <w:left w:val="none" w:sz="0" w:space="0" w:color="auto"/>
                                                            <w:bottom w:val="none" w:sz="0" w:space="0" w:color="auto"/>
                                                            <w:right w:val="none" w:sz="0" w:space="0" w:color="auto"/>
                                                          </w:divBdr>
                                                          <w:divsChild>
                                                            <w:div w:id="1365522618">
                                                              <w:marLeft w:val="0"/>
                                                              <w:marRight w:val="0"/>
                                                              <w:marTop w:val="0"/>
                                                              <w:marBottom w:val="0"/>
                                                              <w:divBdr>
                                                                <w:top w:val="none" w:sz="0" w:space="0" w:color="auto"/>
                                                                <w:left w:val="none" w:sz="0" w:space="0" w:color="auto"/>
                                                                <w:bottom w:val="none" w:sz="0" w:space="0" w:color="auto"/>
                                                                <w:right w:val="none" w:sz="0" w:space="0" w:color="auto"/>
                                                              </w:divBdr>
                                                              <w:divsChild>
                                                                <w:div w:id="184905434">
                                                                  <w:marLeft w:val="0"/>
                                                                  <w:marRight w:val="0"/>
                                                                  <w:marTop w:val="0"/>
                                                                  <w:marBottom w:val="0"/>
                                                                  <w:divBdr>
                                                                    <w:top w:val="none" w:sz="0" w:space="0" w:color="auto"/>
                                                                    <w:left w:val="none" w:sz="0" w:space="0" w:color="auto"/>
                                                                    <w:bottom w:val="none" w:sz="0" w:space="0" w:color="auto"/>
                                                                    <w:right w:val="none" w:sz="0" w:space="0" w:color="auto"/>
                                                                  </w:divBdr>
                                                                  <w:divsChild>
                                                                    <w:div w:id="451555638">
                                                                      <w:marLeft w:val="0"/>
                                                                      <w:marRight w:val="0"/>
                                                                      <w:marTop w:val="0"/>
                                                                      <w:marBottom w:val="0"/>
                                                                      <w:divBdr>
                                                                        <w:top w:val="none" w:sz="0" w:space="0" w:color="auto"/>
                                                                        <w:left w:val="none" w:sz="0" w:space="0" w:color="auto"/>
                                                                        <w:bottom w:val="none" w:sz="0" w:space="0" w:color="auto"/>
                                                                        <w:right w:val="none" w:sz="0" w:space="0" w:color="auto"/>
                                                                      </w:divBdr>
                                                                      <w:divsChild>
                                                                        <w:div w:id="153558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0010679">
      <w:bodyDiv w:val="1"/>
      <w:marLeft w:val="0"/>
      <w:marRight w:val="0"/>
      <w:marTop w:val="0"/>
      <w:marBottom w:val="0"/>
      <w:divBdr>
        <w:top w:val="none" w:sz="0" w:space="0" w:color="auto"/>
        <w:left w:val="none" w:sz="0" w:space="0" w:color="auto"/>
        <w:bottom w:val="none" w:sz="0" w:space="0" w:color="auto"/>
        <w:right w:val="none" w:sz="0" w:space="0" w:color="auto"/>
      </w:divBdr>
      <w:divsChild>
        <w:div w:id="699933458">
          <w:marLeft w:val="0"/>
          <w:marRight w:val="0"/>
          <w:marTop w:val="0"/>
          <w:marBottom w:val="0"/>
          <w:divBdr>
            <w:top w:val="none" w:sz="0" w:space="0" w:color="auto"/>
            <w:left w:val="none" w:sz="0" w:space="0" w:color="auto"/>
            <w:bottom w:val="none" w:sz="0" w:space="0" w:color="auto"/>
            <w:right w:val="none" w:sz="0" w:space="0" w:color="auto"/>
          </w:divBdr>
          <w:divsChild>
            <w:div w:id="1897157415">
              <w:marLeft w:val="0"/>
              <w:marRight w:val="0"/>
              <w:marTop w:val="0"/>
              <w:marBottom w:val="0"/>
              <w:divBdr>
                <w:top w:val="none" w:sz="0" w:space="0" w:color="auto"/>
                <w:left w:val="none" w:sz="0" w:space="0" w:color="auto"/>
                <w:bottom w:val="none" w:sz="0" w:space="0" w:color="auto"/>
                <w:right w:val="none" w:sz="0" w:space="0" w:color="auto"/>
              </w:divBdr>
              <w:divsChild>
                <w:div w:id="1984388546">
                  <w:marLeft w:val="0"/>
                  <w:marRight w:val="0"/>
                  <w:marTop w:val="0"/>
                  <w:marBottom w:val="0"/>
                  <w:divBdr>
                    <w:top w:val="none" w:sz="0" w:space="0" w:color="auto"/>
                    <w:left w:val="none" w:sz="0" w:space="0" w:color="auto"/>
                    <w:bottom w:val="none" w:sz="0" w:space="0" w:color="auto"/>
                    <w:right w:val="none" w:sz="0" w:space="0" w:color="auto"/>
                  </w:divBdr>
                  <w:divsChild>
                    <w:div w:id="1725637838">
                      <w:marLeft w:val="0"/>
                      <w:marRight w:val="0"/>
                      <w:marTop w:val="0"/>
                      <w:marBottom w:val="0"/>
                      <w:divBdr>
                        <w:top w:val="none" w:sz="0" w:space="0" w:color="auto"/>
                        <w:left w:val="none" w:sz="0" w:space="0" w:color="auto"/>
                        <w:bottom w:val="none" w:sz="0" w:space="0" w:color="auto"/>
                        <w:right w:val="none" w:sz="0" w:space="0" w:color="auto"/>
                      </w:divBdr>
                      <w:divsChild>
                        <w:div w:id="1444240">
                          <w:marLeft w:val="0"/>
                          <w:marRight w:val="0"/>
                          <w:marTop w:val="0"/>
                          <w:marBottom w:val="0"/>
                          <w:divBdr>
                            <w:top w:val="none" w:sz="0" w:space="0" w:color="auto"/>
                            <w:left w:val="none" w:sz="0" w:space="0" w:color="auto"/>
                            <w:bottom w:val="none" w:sz="0" w:space="0" w:color="auto"/>
                            <w:right w:val="none" w:sz="0" w:space="0" w:color="auto"/>
                          </w:divBdr>
                          <w:divsChild>
                            <w:div w:id="795442034">
                              <w:marLeft w:val="0"/>
                              <w:marRight w:val="0"/>
                              <w:marTop w:val="0"/>
                              <w:marBottom w:val="0"/>
                              <w:divBdr>
                                <w:top w:val="none" w:sz="0" w:space="0" w:color="auto"/>
                                <w:left w:val="none" w:sz="0" w:space="0" w:color="auto"/>
                                <w:bottom w:val="none" w:sz="0" w:space="0" w:color="auto"/>
                                <w:right w:val="none" w:sz="0" w:space="0" w:color="auto"/>
                              </w:divBdr>
                              <w:divsChild>
                                <w:div w:id="1359047595">
                                  <w:marLeft w:val="0"/>
                                  <w:marRight w:val="0"/>
                                  <w:marTop w:val="0"/>
                                  <w:marBottom w:val="0"/>
                                  <w:divBdr>
                                    <w:top w:val="none" w:sz="0" w:space="0" w:color="auto"/>
                                    <w:left w:val="none" w:sz="0" w:space="0" w:color="auto"/>
                                    <w:bottom w:val="none" w:sz="0" w:space="0" w:color="auto"/>
                                    <w:right w:val="none" w:sz="0" w:space="0" w:color="auto"/>
                                  </w:divBdr>
                                  <w:divsChild>
                                    <w:div w:id="1578632171">
                                      <w:marLeft w:val="0"/>
                                      <w:marRight w:val="0"/>
                                      <w:marTop w:val="0"/>
                                      <w:marBottom w:val="0"/>
                                      <w:divBdr>
                                        <w:top w:val="none" w:sz="0" w:space="0" w:color="auto"/>
                                        <w:left w:val="none" w:sz="0" w:space="0" w:color="auto"/>
                                        <w:bottom w:val="none" w:sz="0" w:space="0" w:color="auto"/>
                                        <w:right w:val="none" w:sz="0" w:space="0" w:color="auto"/>
                                      </w:divBdr>
                                      <w:divsChild>
                                        <w:div w:id="2146654717">
                                          <w:marLeft w:val="0"/>
                                          <w:marRight w:val="0"/>
                                          <w:marTop w:val="0"/>
                                          <w:marBottom w:val="0"/>
                                          <w:divBdr>
                                            <w:top w:val="none" w:sz="0" w:space="0" w:color="auto"/>
                                            <w:left w:val="none" w:sz="0" w:space="0" w:color="auto"/>
                                            <w:bottom w:val="none" w:sz="0" w:space="0" w:color="auto"/>
                                            <w:right w:val="none" w:sz="0" w:space="0" w:color="auto"/>
                                          </w:divBdr>
                                          <w:divsChild>
                                            <w:div w:id="398601062">
                                              <w:marLeft w:val="0"/>
                                              <w:marRight w:val="0"/>
                                              <w:marTop w:val="0"/>
                                              <w:marBottom w:val="0"/>
                                              <w:divBdr>
                                                <w:top w:val="none" w:sz="0" w:space="0" w:color="auto"/>
                                                <w:left w:val="none" w:sz="0" w:space="0" w:color="auto"/>
                                                <w:bottom w:val="none" w:sz="0" w:space="0" w:color="auto"/>
                                                <w:right w:val="none" w:sz="0" w:space="0" w:color="auto"/>
                                              </w:divBdr>
                                              <w:divsChild>
                                                <w:div w:id="1055422803">
                                                  <w:marLeft w:val="0"/>
                                                  <w:marRight w:val="0"/>
                                                  <w:marTop w:val="0"/>
                                                  <w:marBottom w:val="0"/>
                                                  <w:divBdr>
                                                    <w:top w:val="none" w:sz="0" w:space="0" w:color="auto"/>
                                                    <w:left w:val="none" w:sz="0" w:space="0" w:color="auto"/>
                                                    <w:bottom w:val="none" w:sz="0" w:space="0" w:color="auto"/>
                                                    <w:right w:val="none" w:sz="0" w:space="0" w:color="auto"/>
                                                  </w:divBdr>
                                                  <w:divsChild>
                                                    <w:div w:id="1182670071">
                                                      <w:marLeft w:val="0"/>
                                                      <w:marRight w:val="0"/>
                                                      <w:marTop w:val="0"/>
                                                      <w:marBottom w:val="0"/>
                                                      <w:divBdr>
                                                        <w:top w:val="none" w:sz="0" w:space="0" w:color="auto"/>
                                                        <w:left w:val="none" w:sz="0" w:space="0" w:color="auto"/>
                                                        <w:bottom w:val="none" w:sz="0" w:space="0" w:color="auto"/>
                                                        <w:right w:val="none" w:sz="0" w:space="0" w:color="auto"/>
                                                      </w:divBdr>
                                                      <w:divsChild>
                                                        <w:div w:id="1199322404">
                                                          <w:marLeft w:val="0"/>
                                                          <w:marRight w:val="0"/>
                                                          <w:marTop w:val="0"/>
                                                          <w:marBottom w:val="0"/>
                                                          <w:divBdr>
                                                            <w:top w:val="none" w:sz="0" w:space="0" w:color="auto"/>
                                                            <w:left w:val="none" w:sz="0" w:space="0" w:color="auto"/>
                                                            <w:bottom w:val="none" w:sz="0" w:space="0" w:color="auto"/>
                                                            <w:right w:val="none" w:sz="0" w:space="0" w:color="auto"/>
                                                          </w:divBdr>
                                                          <w:divsChild>
                                                            <w:div w:id="669217565">
                                                              <w:marLeft w:val="0"/>
                                                              <w:marRight w:val="0"/>
                                                              <w:marTop w:val="0"/>
                                                              <w:marBottom w:val="0"/>
                                                              <w:divBdr>
                                                                <w:top w:val="none" w:sz="0" w:space="0" w:color="auto"/>
                                                                <w:left w:val="none" w:sz="0" w:space="0" w:color="auto"/>
                                                                <w:bottom w:val="none" w:sz="0" w:space="0" w:color="auto"/>
                                                                <w:right w:val="none" w:sz="0" w:space="0" w:color="auto"/>
                                                              </w:divBdr>
                                                              <w:divsChild>
                                                                <w:div w:id="1057630919">
                                                                  <w:marLeft w:val="0"/>
                                                                  <w:marRight w:val="0"/>
                                                                  <w:marTop w:val="0"/>
                                                                  <w:marBottom w:val="0"/>
                                                                  <w:divBdr>
                                                                    <w:top w:val="none" w:sz="0" w:space="0" w:color="auto"/>
                                                                    <w:left w:val="none" w:sz="0" w:space="0" w:color="auto"/>
                                                                    <w:bottom w:val="none" w:sz="0" w:space="0" w:color="auto"/>
                                                                    <w:right w:val="none" w:sz="0" w:space="0" w:color="auto"/>
                                                                  </w:divBdr>
                                                                  <w:divsChild>
                                                                    <w:div w:id="162821316">
                                                                      <w:marLeft w:val="0"/>
                                                                      <w:marRight w:val="0"/>
                                                                      <w:marTop w:val="0"/>
                                                                      <w:marBottom w:val="0"/>
                                                                      <w:divBdr>
                                                                        <w:top w:val="none" w:sz="0" w:space="0" w:color="auto"/>
                                                                        <w:left w:val="none" w:sz="0" w:space="0" w:color="auto"/>
                                                                        <w:bottom w:val="none" w:sz="0" w:space="0" w:color="auto"/>
                                                                        <w:right w:val="none" w:sz="0" w:space="0" w:color="auto"/>
                                                                      </w:divBdr>
                                                                      <w:divsChild>
                                                                        <w:div w:id="11187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22587911">
      <w:bodyDiv w:val="1"/>
      <w:marLeft w:val="0"/>
      <w:marRight w:val="0"/>
      <w:marTop w:val="0"/>
      <w:marBottom w:val="0"/>
      <w:divBdr>
        <w:top w:val="none" w:sz="0" w:space="0" w:color="auto"/>
        <w:left w:val="none" w:sz="0" w:space="0" w:color="auto"/>
        <w:bottom w:val="none" w:sz="0" w:space="0" w:color="auto"/>
        <w:right w:val="none" w:sz="0" w:space="0" w:color="auto"/>
      </w:divBdr>
      <w:divsChild>
        <w:div w:id="815344172">
          <w:marLeft w:val="0"/>
          <w:marRight w:val="0"/>
          <w:marTop w:val="0"/>
          <w:marBottom w:val="0"/>
          <w:divBdr>
            <w:top w:val="none" w:sz="0" w:space="0" w:color="auto"/>
            <w:left w:val="none" w:sz="0" w:space="0" w:color="auto"/>
            <w:bottom w:val="none" w:sz="0" w:space="0" w:color="auto"/>
            <w:right w:val="none" w:sz="0" w:space="0" w:color="auto"/>
          </w:divBdr>
          <w:divsChild>
            <w:div w:id="222839831">
              <w:marLeft w:val="0"/>
              <w:marRight w:val="0"/>
              <w:marTop w:val="0"/>
              <w:marBottom w:val="0"/>
              <w:divBdr>
                <w:top w:val="none" w:sz="0" w:space="0" w:color="auto"/>
                <w:left w:val="none" w:sz="0" w:space="0" w:color="auto"/>
                <w:bottom w:val="none" w:sz="0" w:space="0" w:color="auto"/>
                <w:right w:val="none" w:sz="0" w:space="0" w:color="auto"/>
              </w:divBdr>
              <w:divsChild>
                <w:div w:id="1330451548">
                  <w:marLeft w:val="0"/>
                  <w:marRight w:val="0"/>
                  <w:marTop w:val="0"/>
                  <w:marBottom w:val="0"/>
                  <w:divBdr>
                    <w:top w:val="none" w:sz="0" w:space="0" w:color="auto"/>
                    <w:left w:val="none" w:sz="0" w:space="0" w:color="auto"/>
                    <w:bottom w:val="none" w:sz="0" w:space="0" w:color="auto"/>
                    <w:right w:val="none" w:sz="0" w:space="0" w:color="auto"/>
                  </w:divBdr>
                  <w:divsChild>
                    <w:div w:id="2041126062">
                      <w:marLeft w:val="0"/>
                      <w:marRight w:val="0"/>
                      <w:marTop w:val="0"/>
                      <w:marBottom w:val="0"/>
                      <w:divBdr>
                        <w:top w:val="none" w:sz="0" w:space="0" w:color="auto"/>
                        <w:left w:val="none" w:sz="0" w:space="0" w:color="auto"/>
                        <w:bottom w:val="none" w:sz="0" w:space="0" w:color="auto"/>
                        <w:right w:val="none" w:sz="0" w:space="0" w:color="auto"/>
                      </w:divBdr>
                      <w:divsChild>
                        <w:div w:id="56564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2434773">
      <w:bodyDiv w:val="1"/>
      <w:marLeft w:val="0"/>
      <w:marRight w:val="0"/>
      <w:marTop w:val="0"/>
      <w:marBottom w:val="0"/>
      <w:divBdr>
        <w:top w:val="none" w:sz="0" w:space="0" w:color="auto"/>
        <w:left w:val="none" w:sz="0" w:space="0" w:color="auto"/>
        <w:bottom w:val="none" w:sz="0" w:space="0" w:color="auto"/>
        <w:right w:val="none" w:sz="0" w:space="0" w:color="auto"/>
      </w:divBdr>
      <w:divsChild>
        <w:div w:id="1782728048">
          <w:marLeft w:val="0"/>
          <w:marRight w:val="0"/>
          <w:marTop w:val="0"/>
          <w:marBottom w:val="0"/>
          <w:divBdr>
            <w:top w:val="none" w:sz="0" w:space="0" w:color="auto"/>
            <w:left w:val="none" w:sz="0" w:space="0" w:color="auto"/>
            <w:bottom w:val="none" w:sz="0" w:space="0" w:color="auto"/>
            <w:right w:val="none" w:sz="0" w:space="0" w:color="auto"/>
          </w:divBdr>
          <w:divsChild>
            <w:div w:id="1109006230">
              <w:marLeft w:val="0"/>
              <w:marRight w:val="0"/>
              <w:marTop w:val="0"/>
              <w:marBottom w:val="0"/>
              <w:divBdr>
                <w:top w:val="none" w:sz="0" w:space="0" w:color="auto"/>
                <w:left w:val="none" w:sz="0" w:space="0" w:color="auto"/>
                <w:bottom w:val="none" w:sz="0" w:space="0" w:color="auto"/>
                <w:right w:val="none" w:sz="0" w:space="0" w:color="auto"/>
              </w:divBdr>
              <w:divsChild>
                <w:div w:id="1798059127">
                  <w:marLeft w:val="0"/>
                  <w:marRight w:val="0"/>
                  <w:marTop w:val="0"/>
                  <w:marBottom w:val="0"/>
                  <w:divBdr>
                    <w:top w:val="none" w:sz="0" w:space="0" w:color="auto"/>
                    <w:left w:val="none" w:sz="0" w:space="0" w:color="auto"/>
                    <w:bottom w:val="none" w:sz="0" w:space="0" w:color="auto"/>
                    <w:right w:val="none" w:sz="0" w:space="0" w:color="auto"/>
                  </w:divBdr>
                  <w:divsChild>
                    <w:div w:id="718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997944">
      <w:bodyDiv w:val="1"/>
      <w:marLeft w:val="0"/>
      <w:marRight w:val="0"/>
      <w:marTop w:val="0"/>
      <w:marBottom w:val="0"/>
      <w:divBdr>
        <w:top w:val="none" w:sz="0" w:space="0" w:color="auto"/>
        <w:left w:val="none" w:sz="0" w:space="0" w:color="auto"/>
        <w:bottom w:val="none" w:sz="0" w:space="0" w:color="auto"/>
        <w:right w:val="none" w:sz="0" w:space="0" w:color="auto"/>
      </w:divBdr>
    </w:div>
    <w:div w:id="208591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anmore.com/ebay-inc-organizational-culture-results-oriented-excellence-analysi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Pay-per-click" TargetMode="External"/><Relationship Id="rId5" Type="http://schemas.openxmlformats.org/officeDocument/2006/relationships/hyperlink" Target="https://en.wikipedia.org/wiki/EBa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1053</Words>
  <Characters>6006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Nebby Khatun</dc:creator>
  <cp:keywords/>
  <dc:description/>
  <cp:lastModifiedBy>Nebby Khatun</cp:lastModifiedBy>
  <cp:revision>2</cp:revision>
  <dcterms:created xsi:type="dcterms:W3CDTF">2019-03-06T16:58:00Z</dcterms:created>
  <dcterms:modified xsi:type="dcterms:W3CDTF">2019-03-06T16:58:00Z</dcterms:modified>
</cp:coreProperties>
</file>