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4CC50" w14:textId="77777777" w:rsidR="000F497A" w:rsidRDefault="000F497A">
      <w:pPr>
        <w:rPr>
          <w:b/>
          <w:bCs/>
          <w:sz w:val="28"/>
          <w:szCs w:val="28"/>
          <w:u w:val="single"/>
        </w:rPr>
      </w:pPr>
      <w:bookmarkStart w:id="0" w:name="_Hlk163485878"/>
    </w:p>
    <w:p w14:paraId="3FEED887" w14:textId="77777777" w:rsidR="000F497A" w:rsidRDefault="000F497A"/>
    <w:p w14:paraId="48F5871D" w14:textId="77777777" w:rsidR="000F497A" w:rsidRDefault="000F497A"/>
    <w:p w14:paraId="0E4D35BC" w14:textId="77777777" w:rsidR="000F497A" w:rsidRDefault="000F497A"/>
    <w:p w14:paraId="43132ABD" w14:textId="77777777" w:rsidR="000F497A" w:rsidRDefault="000F497A"/>
    <w:p w14:paraId="515B6C67" w14:textId="77777777" w:rsidR="000F497A" w:rsidRDefault="000F497A">
      <w:r>
        <w:rPr>
          <w:noProof/>
        </w:rPr>
        <w:drawing>
          <wp:anchor distT="0" distB="0" distL="114300" distR="114300" simplePos="0" relativeHeight="251657728" behindDoc="1" locked="0" layoutInCell="1" allowOverlap="1" wp14:anchorId="16417513" wp14:editId="683522A8">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2"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pic:spPr>
                </pic:pic>
              </a:graphicData>
            </a:graphic>
            <wp14:sizeRelH relativeFrom="margin">
              <wp14:pctWidth>0</wp14:pctWidth>
            </wp14:sizeRelH>
            <wp14:sizeRelV relativeFrom="margin">
              <wp14:pctHeight>0</wp14:pctHeight>
            </wp14:sizeRelV>
          </wp:anchor>
        </w:drawing>
      </w:r>
    </w:p>
    <w:p w14:paraId="3B5A79CB" w14:textId="77777777" w:rsidR="000F497A" w:rsidRDefault="000F497A"/>
    <w:p w14:paraId="18FF3A70" w14:textId="77777777" w:rsidR="000F497A" w:rsidRDefault="000F497A">
      <w:pPr>
        <w:jc w:val="center"/>
        <w:rPr>
          <w:b/>
          <w:bCs/>
          <w:sz w:val="44"/>
          <w:szCs w:val="44"/>
        </w:rPr>
      </w:pPr>
    </w:p>
    <w:p w14:paraId="12719E6D" w14:textId="77777777" w:rsidR="000F497A" w:rsidRDefault="000F497A">
      <w:pPr>
        <w:jc w:val="center"/>
        <w:rPr>
          <w:b/>
          <w:bCs/>
          <w:sz w:val="44"/>
          <w:szCs w:val="44"/>
        </w:rPr>
      </w:pPr>
    </w:p>
    <w:p w14:paraId="2BD776DE" w14:textId="77777777" w:rsidR="000F497A" w:rsidRDefault="000F497A">
      <w:pPr>
        <w:jc w:val="center"/>
        <w:rPr>
          <w:b/>
          <w:bCs/>
          <w:sz w:val="44"/>
          <w:szCs w:val="44"/>
        </w:rPr>
      </w:pPr>
      <w:r>
        <w:rPr>
          <w:b/>
          <w:bCs/>
          <w:sz w:val="44"/>
          <w:szCs w:val="44"/>
        </w:rPr>
        <w:t>Are Police Officers adequately trained enough to be first responders to mental health calls?</w:t>
      </w:r>
    </w:p>
    <w:p w14:paraId="03F7F021" w14:textId="77777777" w:rsidR="000F497A" w:rsidRDefault="000F497A"/>
    <w:p w14:paraId="59C3CE6B" w14:textId="77777777" w:rsidR="000F497A" w:rsidRDefault="000F497A"/>
    <w:p w14:paraId="47D2D40F" w14:textId="77777777" w:rsidR="000F497A" w:rsidRDefault="000F497A"/>
    <w:p w14:paraId="7E1E2095" w14:textId="77777777" w:rsidR="000F497A" w:rsidRDefault="000F497A">
      <w:pPr>
        <w:jc w:val="center"/>
        <w:rPr>
          <w:b/>
          <w:bCs/>
          <w:sz w:val="40"/>
          <w:szCs w:val="40"/>
        </w:rPr>
      </w:pPr>
      <w:r>
        <w:rPr>
          <w:b/>
          <w:bCs/>
          <w:sz w:val="40"/>
          <w:szCs w:val="40"/>
        </w:rPr>
        <w:t>Aaron Hughes</w:t>
      </w:r>
    </w:p>
    <w:p w14:paraId="64D4EBDD" w14:textId="77777777" w:rsidR="000F497A" w:rsidRDefault="000F497A">
      <w:pPr>
        <w:jc w:val="center"/>
        <w:rPr>
          <w:b/>
          <w:bCs/>
          <w:sz w:val="40"/>
          <w:szCs w:val="40"/>
        </w:rPr>
      </w:pPr>
      <w:r>
        <w:rPr>
          <w:b/>
          <w:bCs/>
          <w:sz w:val="40"/>
          <w:szCs w:val="40"/>
        </w:rPr>
        <w:t>2031206</w:t>
      </w:r>
    </w:p>
    <w:p w14:paraId="57696150" w14:textId="77777777" w:rsidR="000F497A" w:rsidRDefault="000F497A">
      <w:pPr>
        <w:jc w:val="center"/>
        <w:rPr>
          <w:b/>
          <w:bCs/>
          <w:sz w:val="40"/>
          <w:szCs w:val="40"/>
        </w:rPr>
      </w:pPr>
      <w:r>
        <w:rPr>
          <w:b/>
          <w:bCs/>
          <w:sz w:val="40"/>
          <w:szCs w:val="40"/>
        </w:rPr>
        <w:t>BSc Degree Apprenticeship Professional Policing Practice</w:t>
      </w:r>
    </w:p>
    <w:p w14:paraId="00C726B6" w14:textId="77777777" w:rsidR="000F497A" w:rsidRDefault="000F497A">
      <w:pPr>
        <w:rPr>
          <w:b/>
          <w:bCs/>
          <w:sz w:val="32"/>
          <w:szCs w:val="32"/>
          <w:u w:val="single"/>
        </w:rPr>
      </w:pPr>
    </w:p>
    <w:p w14:paraId="7324D620" w14:textId="77777777" w:rsidR="000F497A" w:rsidRDefault="000F497A">
      <w:pPr>
        <w:rPr>
          <w:b/>
          <w:bCs/>
          <w:sz w:val="32"/>
          <w:szCs w:val="32"/>
          <w:u w:val="single"/>
        </w:rPr>
      </w:pPr>
    </w:p>
    <w:p w14:paraId="67378ACD" w14:textId="77777777" w:rsidR="000F497A" w:rsidRDefault="000F497A">
      <w:pPr>
        <w:rPr>
          <w:b/>
          <w:bCs/>
          <w:sz w:val="32"/>
          <w:szCs w:val="32"/>
          <w:u w:val="single"/>
        </w:rPr>
      </w:pPr>
    </w:p>
    <w:p w14:paraId="58D4C58B" w14:textId="77777777" w:rsidR="000F497A" w:rsidRDefault="000F497A">
      <w:pPr>
        <w:rPr>
          <w:b/>
          <w:bCs/>
          <w:sz w:val="32"/>
          <w:szCs w:val="32"/>
          <w:u w:val="single"/>
        </w:rPr>
      </w:pPr>
    </w:p>
    <w:p w14:paraId="75AB54FD" w14:textId="77777777" w:rsidR="000F497A" w:rsidRDefault="000F497A">
      <w:pPr>
        <w:rPr>
          <w:b/>
          <w:bCs/>
          <w:sz w:val="32"/>
          <w:szCs w:val="32"/>
          <w:u w:val="single"/>
        </w:rPr>
      </w:pPr>
    </w:p>
    <w:p w14:paraId="48E8528A" w14:textId="77777777" w:rsidR="000F497A" w:rsidRDefault="000F497A">
      <w:pPr>
        <w:rPr>
          <w:b/>
          <w:bCs/>
          <w:sz w:val="32"/>
          <w:szCs w:val="32"/>
          <w:u w:val="single"/>
        </w:rPr>
      </w:pPr>
    </w:p>
    <w:p w14:paraId="13B34FE0" w14:textId="77777777" w:rsidR="000F497A" w:rsidRDefault="000F497A">
      <w:pPr>
        <w:rPr>
          <w:b/>
          <w:bCs/>
          <w:sz w:val="32"/>
          <w:szCs w:val="32"/>
          <w:u w:val="single"/>
        </w:rPr>
      </w:pPr>
    </w:p>
    <w:p w14:paraId="610C12C0" w14:textId="77777777" w:rsidR="000F497A" w:rsidRDefault="000F497A">
      <w:pPr>
        <w:rPr>
          <w:b/>
          <w:bCs/>
          <w:sz w:val="32"/>
          <w:szCs w:val="32"/>
          <w:u w:val="single"/>
        </w:rPr>
      </w:pPr>
    </w:p>
    <w:p w14:paraId="27382971" w14:textId="77777777" w:rsidR="000F497A" w:rsidRDefault="000F497A">
      <w:pPr>
        <w:rPr>
          <w:b/>
          <w:bCs/>
          <w:sz w:val="32"/>
          <w:szCs w:val="32"/>
          <w:u w:val="single"/>
        </w:rPr>
      </w:pPr>
    </w:p>
    <w:p w14:paraId="309A97CA" w14:textId="77777777" w:rsidR="000F497A" w:rsidRDefault="000F497A">
      <w:pPr>
        <w:rPr>
          <w:b/>
          <w:bCs/>
          <w:sz w:val="32"/>
          <w:szCs w:val="32"/>
          <w:u w:val="single"/>
        </w:rPr>
      </w:pPr>
    </w:p>
    <w:p w14:paraId="35BDDBA7" w14:textId="77777777" w:rsidR="000F497A" w:rsidRDefault="000F497A">
      <w:pPr>
        <w:rPr>
          <w:b/>
          <w:bCs/>
          <w:sz w:val="32"/>
          <w:szCs w:val="32"/>
          <w:u w:val="single"/>
        </w:rPr>
      </w:pPr>
    </w:p>
    <w:p w14:paraId="4FA06325" w14:textId="77777777" w:rsidR="000F497A" w:rsidRDefault="000F497A">
      <w:pPr>
        <w:rPr>
          <w:b/>
          <w:bCs/>
          <w:sz w:val="32"/>
          <w:szCs w:val="32"/>
          <w:u w:val="single"/>
        </w:rPr>
      </w:pPr>
      <w:r>
        <w:rPr>
          <w:b/>
          <w:bCs/>
          <w:sz w:val="32"/>
          <w:szCs w:val="32"/>
          <w:u w:val="single"/>
        </w:rPr>
        <w:t xml:space="preserve">Acknowledgements  </w:t>
      </w:r>
    </w:p>
    <w:p w14:paraId="5708553C" w14:textId="77777777" w:rsidR="000F497A" w:rsidRDefault="000F497A"/>
    <w:p w14:paraId="75BAD3FB" w14:textId="77777777" w:rsidR="000F497A" w:rsidRDefault="000F497A"/>
    <w:p w14:paraId="1B6347AF" w14:textId="77777777" w:rsidR="000F497A" w:rsidRDefault="000F497A">
      <w:r>
        <w:t xml:space="preserve">I would like to thank my supervisor Samantha Wilson for her support and time throughout the process of this dissertation. </w:t>
      </w:r>
    </w:p>
    <w:p w14:paraId="4AC1D605" w14:textId="77777777" w:rsidR="000F497A" w:rsidRDefault="000F497A">
      <w:r>
        <w:t>I would also like to thank my family and my partner for their support throughout this dissertation. Their time and support throughout my entire 3 years of university work has given me to motivation to keep going throughout this course. I feel lucky to have had this support from my family throughout the 3 years of university and to also have their support in the coming years throughout my career.</w:t>
      </w:r>
    </w:p>
    <w:p w14:paraId="093C68AB" w14:textId="77777777" w:rsidR="000F497A" w:rsidRDefault="000F497A"/>
    <w:p w14:paraId="6D881C58" w14:textId="77777777" w:rsidR="000F497A" w:rsidRDefault="000F497A"/>
    <w:p w14:paraId="19B44CF7" w14:textId="77777777" w:rsidR="000F497A" w:rsidRDefault="000F497A"/>
    <w:p w14:paraId="34F94FE9" w14:textId="77777777" w:rsidR="000F497A" w:rsidRDefault="000F497A"/>
    <w:p w14:paraId="5B7B6F9D" w14:textId="77777777" w:rsidR="000F497A" w:rsidRDefault="000F497A"/>
    <w:p w14:paraId="2975CF4D" w14:textId="77777777" w:rsidR="000F497A" w:rsidRDefault="000F497A"/>
    <w:p w14:paraId="279E7AB7" w14:textId="77777777" w:rsidR="000F497A" w:rsidRDefault="000F497A"/>
    <w:p w14:paraId="05D68BBC" w14:textId="77777777" w:rsidR="000F497A" w:rsidRDefault="000F497A"/>
    <w:p w14:paraId="12BB6931" w14:textId="77777777" w:rsidR="000F497A" w:rsidRDefault="000F497A"/>
    <w:p w14:paraId="3ABF31A0" w14:textId="77777777" w:rsidR="000F497A" w:rsidRDefault="000F497A"/>
    <w:p w14:paraId="53DFA323" w14:textId="77777777" w:rsidR="000F497A" w:rsidRDefault="000F497A"/>
    <w:p w14:paraId="458251A7" w14:textId="77777777" w:rsidR="000F497A" w:rsidRDefault="000F497A"/>
    <w:p w14:paraId="338348A3" w14:textId="77777777" w:rsidR="000F497A" w:rsidRDefault="000F497A"/>
    <w:p w14:paraId="4E866E4E" w14:textId="77777777" w:rsidR="000F497A" w:rsidRDefault="000F497A"/>
    <w:p w14:paraId="16427F0E" w14:textId="77777777" w:rsidR="000F497A" w:rsidRDefault="000F497A"/>
    <w:p w14:paraId="1010F1F6" w14:textId="77777777" w:rsidR="000F497A" w:rsidRDefault="000F497A"/>
    <w:p w14:paraId="751F34D8" w14:textId="77777777" w:rsidR="000F497A" w:rsidRDefault="000F497A"/>
    <w:p w14:paraId="493B3170" w14:textId="77777777" w:rsidR="000F497A" w:rsidRDefault="000F497A"/>
    <w:p w14:paraId="7EE46FF9" w14:textId="77777777" w:rsidR="000F497A" w:rsidRDefault="000F497A"/>
    <w:p w14:paraId="1CA89EF1" w14:textId="77777777" w:rsidR="000F497A" w:rsidRDefault="000F497A"/>
    <w:p w14:paraId="0BE64438" w14:textId="77777777" w:rsidR="000F497A" w:rsidRDefault="000F497A"/>
    <w:p w14:paraId="1BD3C275" w14:textId="77777777" w:rsidR="000F497A" w:rsidRDefault="000F497A"/>
    <w:p w14:paraId="25D7B921" w14:textId="77777777" w:rsidR="000F497A" w:rsidRDefault="000F497A">
      <w:pPr>
        <w:rPr>
          <w:b/>
          <w:bCs/>
          <w:sz w:val="32"/>
          <w:szCs w:val="32"/>
          <w:u w:val="single"/>
        </w:rPr>
      </w:pPr>
    </w:p>
    <w:p w14:paraId="5FE5EA6C" w14:textId="77777777" w:rsidR="000F497A" w:rsidRDefault="000F497A">
      <w:pPr>
        <w:rPr>
          <w:b/>
          <w:bCs/>
          <w:sz w:val="32"/>
          <w:szCs w:val="32"/>
          <w:u w:val="single"/>
        </w:rPr>
      </w:pPr>
    </w:p>
    <w:p w14:paraId="125F1D5C" w14:textId="77777777" w:rsidR="000F497A" w:rsidRDefault="000F497A">
      <w:pPr>
        <w:rPr>
          <w:b/>
          <w:bCs/>
          <w:sz w:val="32"/>
          <w:szCs w:val="32"/>
          <w:u w:val="single"/>
        </w:rPr>
      </w:pPr>
    </w:p>
    <w:p w14:paraId="65F60A04" w14:textId="77777777" w:rsidR="000F497A" w:rsidRDefault="000F497A">
      <w:pPr>
        <w:rPr>
          <w:b/>
          <w:bCs/>
          <w:sz w:val="32"/>
          <w:szCs w:val="32"/>
          <w:u w:val="single"/>
        </w:rPr>
      </w:pPr>
    </w:p>
    <w:p w14:paraId="2AEB331D" w14:textId="77777777" w:rsidR="000F497A" w:rsidRDefault="000F497A">
      <w:pPr>
        <w:rPr>
          <w:b/>
          <w:bCs/>
          <w:sz w:val="32"/>
          <w:szCs w:val="32"/>
          <w:u w:val="single"/>
        </w:rPr>
      </w:pPr>
    </w:p>
    <w:p w14:paraId="1C14BC73" w14:textId="77777777" w:rsidR="000F497A" w:rsidRDefault="000F497A">
      <w:pPr>
        <w:rPr>
          <w:b/>
          <w:bCs/>
          <w:sz w:val="32"/>
          <w:szCs w:val="32"/>
          <w:u w:val="single"/>
        </w:rPr>
      </w:pPr>
    </w:p>
    <w:p w14:paraId="628E443E" w14:textId="77777777" w:rsidR="000F497A" w:rsidRDefault="000F497A">
      <w:pPr>
        <w:rPr>
          <w:b/>
          <w:bCs/>
          <w:sz w:val="32"/>
          <w:szCs w:val="32"/>
          <w:u w:val="single"/>
        </w:rPr>
      </w:pPr>
    </w:p>
    <w:p w14:paraId="06DCEEC5" w14:textId="77777777" w:rsidR="000F497A" w:rsidRDefault="000F497A">
      <w:pPr>
        <w:rPr>
          <w:b/>
          <w:bCs/>
          <w:sz w:val="32"/>
          <w:szCs w:val="32"/>
          <w:u w:val="single"/>
        </w:rPr>
      </w:pPr>
    </w:p>
    <w:p w14:paraId="64C0B2C9" w14:textId="77777777" w:rsidR="000F497A" w:rsidRDefault="000F497A">
      <w:pPr>
        <w:rPr>
          <w:b/>
          <w:bCs/>
          <w:sz w:val="32"/>
          <w:szCs w:val="32"/>
          <w:u w:val="single"/>
        </w:rPr>
      </w:pPr>
    </w:p>
    <w:p w14:paraId="4F97C433" w14:textId="77777777" w:rsidR="000F497A" w:rsidRDefault="000F497A">
      <w:pPr>
        <w:rPr>
          <w:b/>
          <w:bCs/>
          <w:sz w:val="32"/>
          <w:szCs w:val="32"/>
          <w:u w:val="single"/>
        </w:rPr>
      </w:pPr>
    </w:p>
    <w:p w14:paraId="0C4ECA0C" w14:textId="77777777" w:rsidR="000F497A" w:rsidRDefault="000F497A">
      <w:pPr>
        <w:rPr>
          <w:b/>
          <w:bCs/>
          <w:sz w:val="32"/>
          <w:szCs w:val="32"/>
          <w:u w:val="single"/>
        </w:rPr>
      </w:pPr>
    </w:p>
    <w:p w14:paraId="45A9E8F4" w14:textId="77777777" w:rsidR="000F497A" w:rsidRDefault="000F497A">
      <w:pPr>
        <w:rPr>
          <w:b/>
          <w:bCs/>
          <w:sz w:val="32"/>
          <w:szCs w:val="32"/>
          <w:u w:val="single"/>
        </w:rPr>
      </w:pPr>
    </w:p>
    <w:p w14:paraId="225AB421" w14:textId="77777777" w:rsidR="000F497A" w:rsidRDefault="000F497A">
      <w:pPr>
        <w:rPr>
          <w:b/>
          <w:bCs/>
          <w:sz w:val="32"/>
          <w:szCs w:val="32"/>
          <w:u w:val="single"/>
        </w:rPr>
      </w:pPr>
    </w:p>
    <w:p w14:paraId="0CBD2784" w14:textId="77777777" w:rsidR="000F497A" w:rsidRDefault="000F497A">
      <w:pPr>
        <w:rPr>
          <w:b/>
          <w:bCs/>
          <w:sz w:val="32"/>
          <w:szCs w:val="32"/>
          <w:u w:val="single"/>
        </w:rPr>
      </w:pPr>
      <w:r>
        <w:rPr>
          <w:b/>
          <w:bCs/>
          <w:sz w:val="32"/>
          <w:szCs w:val="32"/>
          <w:u w:val="single"/>
        </w:rPr>
        <w:t xml:space="preserve">Declaration </w:t>
      </w:r>
    </w:p>
    <w:p w14:paraId="4FA1980B" w14:textId="77777777" w:rsidR="000F497A" w:rsidRDefault="000F497A">
      <w:pPr>
        <w:rPr>
          <w:b/>
          <w:bCs/>
          <w:sz w:val="32"/>
          <w:szCs w:val="32"/>
          <w:u w:val="single"/>
        </w:rPr>
      </w:pPr>
    </w:p>
    <w:p w14:paraId="0552B478" w14:textId="77777777" w:rsidR="000F497A" w:rsidRDefault="000F497A">
      <w:r>
        <w:t>This work has not previously been accepted in substance for any degree and is not being concurrently submitted in candidature for any degree.</w:t>
      </w:r>
    </w:p>
    <w:p w14:paraId="50E2043C" w14:textId="77777777" w:rsidR="000F497A" w:rsidRDefault="000F497A">
      <w:r>
        <w:t>Signed: Aaron Hughes</w:t>
      </w:r>
    </w:p>
    <w:p w14:paraId="09C944D2" w14:textId="77777777" w:rsidR="000F497A" w:rsidRDefault="000F497A">
      <w:r>
        <w:t>Date: 07/04/2024</w:t>
      </w:r>
    </w:p>
    <w:p w14:paraId="0961E9A9" w14:textId="77777777" w:rsidR="000F497A" w:rsidRDefault="000F497A"/>
    <w:p w14:paraId="0C4DA2CF" w14:textId="77777777" w:rsidR="000F497A" w:rsidRDefault="000F497A">
      <w:r>
        <w:t xml:space="preserve">STATEMENT 1 </w:t>
      </w:r>
    </w:p>
    <w:p w14:paraId="196B8B56" w14:textId="77777777" w:rsidR="000F497A" w:rsidRDefault="000F497A">
      <w:r>
        <w:t>This dissertation is being submitted in partial fulfilment of the requirements for the degree of BA.</w:t>
      </w:r>
    </w:p>
    <w:p w14:paraId="4DCD1531" w14:textId="77777777" w:rsidR="000F497A" w:rsidRDefault="000F497A">
      <w:r>
        <w:t>Signed: Aaron Hughes</w:t>
      </w:r>
    </w:p>
    <w:p w14:paraId="4FB2E66C" w14:textId="77777777" w:rsidR="000F497A" w:rsidRDefault="000F497A">
      <w:r>
        <w:t>Date: 07/04/2024</w:t>
      </w:r>
    </w:p>
    <w:p w14:paraId="1D3E8D1C" w14:textId="77777777" w:rsidR="000F497A" w:rsidRDefault="000F497A"/>
    <w:p w14:paraId="03B836C7" w14:textId="77777777" w:rsidR="000F497A" w:rsidRDefault="000F497A">
      <w:r>
        <w:t>STATEMENT 2</w:t>
      </w:r>
    </w:p>
    <w:p w14:paraId="4D1A2E55" w14:textId="77777777" w:rsidR="000F497A" w:rsidRDefault="000F497A">
      <w:r>
        <w:t>This dissertation is the result of my own independent work/investigation, except where otherwise stated.</w:t>
      </w:r>
    </w:p>
    <w:p w14:paraId="00705C02" w14:textId="77777777" w:rsidR="000F497A" w:rsidRDefault="000F497A">
      <w:r>
        <w:t>Other sources are acknowledged by footnotes giving explicit references.  A bibliography is appended.</w:t>
      </w:r>
    </w:p>
    <w:p w14:paraId="71866621" w14:textId="77777777" w:rsidR="000F497A" w:rsidRDefault="000F497A">
      <w:r>
        <w:t xml:space="preserve">Signed: Aaron Hughes </w:t>
      </w:r>
    </w:p>
    <w:p w14:paraId="4C09030A" w14:textId="77777777" w:rsidR="000F497A" w:rsidRDefault="000F497A">
      <w:r>
        <w:t>Date: 07/04/2024</w:t>
      </w:r>
    </w:p>
    <w:p w14:paraId="10C6702D" w14:textId="77777777" w:rsidR="000F497A" w:rsidRDefault="000F497A"/>
    <w:p w14:paraId="27CA2426" w14:textId="77777777" w:rsidR="000F497A" w:rsidRDefault="000F497A">
      <w:r>
        <w:t>STATEMENT 3</w:t>
      </w:r>
    </w:p>
    <w:p w14:paraId="10D98951" w14:textId="77777777" w:rsidR="000F497A" w:rsidRDefault="000F497A">
      <w:r>
        <w:t>I hereby give consent for my dissertation, if accepted, to be available for photocopying and for interlibrary loan, and for the title and summary to be made available to outside organisations.</w:t>
      </w:r>
    </w:p>
    <w:p w14:paraId="0475B528" w14:textId="77777777" w:rsidR="000F497A" w:rsidRDefault="000F497A">
      <w:r>
        <w:t>Signed: Aaron Hughes</w:t>
      </w:r>
    </w:p>
    <w:p w14:paraId="32B37302" w14:textId="77777777" w:rsidR="000F497A" w:rsidRDefault="000F497A">
      <w:r>
        <w:t>Date: 07/04/2024</w:t>
      </w:r>
    </w:p>
    <w:p w14:paraId="294FE566" w14:textId="77777777" w:rsidR="000F497A" w:rsidRDefault="000F497A"/>
    <w:p w14:paraId="79205371" w14:textId="77777777" w:rsidR="000F497A" w:rsidRDefault="000F497A">
      <w:r>
        <w:t>STATEMENT 4</w:t>
      </w:r>
    </w:p>
    <w:p w14:paraId="682E0AA3" w14:textId="77777777" w:rsidR="000F497A" w:rsidRDefault="000F497A">
      <w:r>
        <w:t>I hereby give consent for my dissertation, if accepted, to be available on the university’s IT system to those who have consent to use the system.</w:t>
      </w:r>
    </w:p>
    <w:p w14:paraId="495B0155" w14:textId="77777777" w:rsidR="000F497A" w:rsidRDefault="000F497A">
      <w:r>
        <w:t>Signed: Aaron Hughes</w:t>
      </w:r>
    </w:p>
    <w:p w14:paraId="434EE5DB" w14:textId="77777777" w:rsidR="000F497A" w:rsidRDefault="000F497A">
      <w:r>
        <w:t>Date: 07/04/2024</w:t>
      </w:r>
    </w:p>
    <w:p w14:paraId="44D4E371" w14:textId="77777777" w:rsidR="000F497A" w:rsidRDefault="000F497A"/>
    <w:p w14:paraId="36263A92" w14:textId="77777777" w:rsidR="000F497A" w:rsidRDefault="000F497A"/>
    <w:p w14:paraId="73A1C8AE" w14:textId="77777777" w:rsidR="000F497A" w:rsidRDefault="000F497A"/>
    <w:p w14:paraId="209CACA8" w14:textId="77777777" w:rsidR="000F497A" w:rsidRDefault="000F497A"/>
    <w:p w14:paraId="35985CCF" w14:textId="77777777" w:rsidR="000F497A" w:rsidRDefault="000F497A"/>
    <w:p w14:paraId="312D3862" w14:textId="77777777" w:rsidR="000F497A" w:rsidRDefault="000F497A"/>
    <w:p w14:paraId="2ED8D082" w14:textId="77777777" w:rsidR="000F497A" w:rsidRDefault="000F497A"/>
    <w:p w14:paraId="4EC3DAF3" w14:textId="77777777" w:rsidR="000F497A" w:rsidRDefault="000F497A"/>
    <w:p w14:paraId="4AB3804E" w14:textId="77777777" w:rsidR="000F497A" w:rsidRDefault="000F497A"/>
    <w:p w14:paraId="634E1CFB" w14:textId="77777777" w:rsidR="000F497A" w:rsidRDefault="000F497A"/>
    <w:p w14:paraId="46BAB18F" w14:textId="77777777" w:rsidR="000F497A" w:rsidRDefault="000F497A"/>
    <w:p w14:paraId="033A95C4" w14:textId="77777777" w:rsidR="000F497A" w:rsidRDefault="000F497A">
      <w:pPr>
        <w:rPr>
          <w:b/>
          <w:bCs/>
          <w:sz w:val="32"/>
          <w:szCs w:val="32"/>
          <w:u w:val="single"/>
        </w:rPr>
      </w:pPr>
    </w:p>
    <w:p w14:paraId="7990395F" w14:textId="77777777" w:rsidR="000F497A" w:rsidRDefault="000F497A">
      <w:pPr>
        <w:rPr>
          <w:b/>
          <w:bCs/>
          <w:sz w:val="32"/>
          <w:szCs w:val="32"/>
          <w:u w:val="single"/>
        </w:rPr>
      </w:pPr>
    </w:p>
    <w:p w14:paraId="2CF5E20F" w14:textId="77777777" w:rsidR="000F497A" w:rsidRDefault="000F497A">
      <w:pPr>
        <w:rPr>
          <w:b/>
          <w:bCs/>
          <w:sz w:val="32"/>
          <w:szCs w:val="32"/>
          <w:u w:val="single"/>
        </w:rPr>
      </w:pPr>
    </w:p>
    <w:p w14:paraId="6FEE1D42" w14:textId="77777777" w:rsidR="000F497A" w:rsidRDefault="000F497A">
      <w:pPr>
        <w:rPr>
          <w:b/>
          <w:bCs/>
          <w:sz w:val="32"/>
          <w:szCs w:val="32"/>
          <w:u w:val="single"/>
        </w:rPr>
      </w:pPr>
    </w:p>
    <w:p w14:paraId="1CE55594" w14:textId="77777777" w:rsidR="000F497A" w:rsidRDefault="000F497A">
      <w:pPr>
        <w:rPr>
          <w:b/>
          <w:bCs/>
          <w:sz w:val="32"/>
          <w:szCs w:val="32"/>
          <w:u w:val="single"/>
        </w:rPr>
      </w:pPr>
    </w:p>
    <w:p w14:paraId="2510D81F" w14:textId="77777777" w:rsidR="000F497A" w:rsidRDefault="000F497A">
      <w:pPr>
        <w:rPr>
          <w:b/>
          <w:bCs/>
          <w:sz w:val="32"/>
          <w:szCs w:val="32"/>
          <w:u w:val="single"/>
        </w:rPr>
      </w:pPr>
      <w:r>
        <w:rPr>
          <w:b/>
          <w:bCs/>
          <w:sz w:val="32"/>
          <w:szCs w:val="32"/>
          <w:u w:val="single"/>
        </w:rPr>
        <w:t xml:space="preserve">Abstract </w:t>
      </w:r>
    </w:p>
    <w:p w14:paraId="123FF06F" w14:textId="77777777" w:rsidR="000F497A" w:rsidRDefault="000F497A">
      <w:pPr>
        <w:rPr>
          <w:b/>
          <w:bCs/>
          <w:sz w:val="32"/>
          <w:szCs w:val="32"/>
          <w:u w:val="single"/>
        </w:rPr>
      </w:pPr>
    </w:p>
    <w:p w14:paraId="39F79DA1" w14:textId="77777777" w:rsidR="000F497A" w:rsidRDefault="000F497A">
      <w:r>
        <w:t xml:space="preserve">The aim of this dissertation was to research Mental Health calls within policing and to find out if police officers are adequately trained enough to be first responders to mental health calls. The researcher of this dissertation carried out an in-depth critical analysis of how much training police officers receive around mental health and how much time police officers spend dealing with mental health calls. </w:t>
      </w:r>
    </w:p>
    <w:p w14:paraId="6B66F204" w14:textId="77777777" w:rsidR="000F497A" w:rsidRDefault="000F497A">
      <w:r>
        <w:t xml:space="preserve">The researcher analysed how much more time was spent dealing with mental health calls to one of their core purposes in which is dealing with and deterring crime as members of the public expect police officers to do so. </w:t>
      </w:r>
    </w:p>
    <w:p w14:paraId="675F7D0F" w14:textId="77777777" w:rsidR="000F497A" w:rsidRDefault="000F497A">
      <w:r>
        <w:t xml:space="preserve">The researcher talks about the training police officers receive around mental health and with that being so minimal should they be the first responders to these incidents with little training to </w:t>
      </w:r>
      <w:proofErr w:type="gramStart"/>
      <w:r>
        <w:t>actually deal</w:t>
      </w:r>
      <w:proofErr w:type="gramEnd"/>
      <w:r>
        <w:t xml:space="preserve"> with a person who is a mental health crisis. </w:t>
      </w:r>
    </w:p>
    <w:p w14:paraId="554DA128" w14:textId="77777777" w:rsidR="000F497A" w:rsidRDefault="000F497A">
      <w:r>
        <w:t>The researcher has also completed a survey with current serving police officers and asked them if they believe they are adequately trained enough to deal with mental health calls. The researcher then concludes his findings from the critical analysis of research and survey findings.</w:t>
      </w:r>
    </w:p>
    <w:p w14:paraId="1E2C6D46" w14:textId="77777777" w:rsidR="000F497A" w:rsidRDefault="000F497A"/>
    <w:p w14:paraId="2968E5EE" w14:textId="77777777" w:rsidR="000F497A" w:rsidRDefault="000F497A"/>
    <w:p w14:paraId="3849AA96" w14:textId="77777777" w:rsidR="000F497A" w:rsidRDefault="000F497A"/>
    <w:p w14:paraId="7D220F22" w14:textId="77777777" w:rsidR="000F497A" w:rsidRDefault="000F497A"/>
    <w:p w14:paraId="1EAB98F8" w14:textId="77777777" w:rsidR="000F497A" w:rsidRDefault="000F497A"/>
    <w:p w14:paraId="38182142" w14:textId="77777777" w:rsidR="000F497A" w:rsidRDefault="000F497A"/>
    <w:p w14:paraId="10C0BF8A" w14:textId="77777777" w:rsidR="000F497A" w:rsidRDefault="000F497A"/>
    <w:p w14:paraId="4D80CD73" w14:textId="77777777" w:rsidR="000F497A" w:rsidRDefault="000F497A"/>
    <w:p w14:paraId="61569715" w14:textId="77777777" w:rsidR="000F497A" w:rsidRDefault="000F497A"/>
    <w:p w14:paraId="51EEE675" w14:textId="77777777" w:rsidR="000F497A" w:rsidRDefault="000F497A"/>
    <w:p w14:paraId="550BEA93" w14:textId="77777777" w:rsidR="000F497A" w:rsidRDefault="000F497A"/>
    <w:p w14:paraId="4532DB99" w14:textId="77777777" w:rsidR="000F497A" w:rsidRDefault="000F497A"/>
    <w:p w14:paraId="4B1F6063" w14:textId="77777777" w:rsidR="000F497A" w:rsidRDefault="000F497A"/>
    <w:p w14:paraId="0DC18DB6" w14:textId="77777777" w:rsidR="000F497A" w:rsidRDefault="000F497A"/>
    <w:p w14:paraId="55662721" w14:textId="77777777" w:rsidR="000F497A" w:rsidRDefault="000F497A"/>
    <w:p w14:paraId="4AF7F6AD" w14:textId="77777777" w:rsidR="000F497A" w:rsidRDefault="000F497A"/>
    <w:p w14:paraId="25BF34F3" w14:textId="77777777" w:rsidR="000F497A" w:rsidRDefault="000F497A"/>
    <w:p w14:paraId="335F098C" w14:textId="77777777" w:rsidR="000F497A" w:rsidRDefault="000F497A"/>
    <w:p w14:paraId="5FFE0D55" w14:textId="77777777" w:rsidR="000F497A" w:rsidRDefault="000F497A"/>
    <w:p w14:paraId="30526F0A" w14:textId="77777777" w:rsidR="000F497A" w:rsidRDefault="000F497A">
      <w:pPr>
        <w:rPr>
          <w:b/>
          <w:bCs/>
        </w:rPr>
      </w:pPr>
    </w:p>
    <w:p w14:paraId="657AA175" w14:textId="77777777" w:rsidR="000F497A" w:rsidRDefault="000F497A">
      <w:pPr>
        <w:rPr>
          <w:b/>
          <w:bCs/>
        </w:rPr>
      </w:pPr>
    </w:p>
    <w:p w14:paraId="2C90E2A4" w14:textId="77777777" w:rsidR="000F497A" w:rsidRDefault="000F497A">
      <w:pPr>
        <w:rPr>
          <w:b/>
          <w:bCs/>
        </w:rPr>
      </w:pPr>
    </w:p>
    <w:p w14:paraId="4D537EF3" w14:textId="77777777" w:rsidR="000F497A" w:rsidRDefault="000F497A">
      <w:pPr>
        <w:rPr>
          <w:b/>
          <w:bCs/>
        </w:rPr>
      </w:pPr>
    </w:p>
    <w:p w14:paraId="173A1429" w14:textId="77777777" w:rsidR="000F497A" w:rsidRDefault="000F497A">
      <w:pPr>
        <w:rPr>
          <w:b/>
          <w:bCs/>
        </w:rPr>
      </w:pPr>
    </w:p>
    <w:p w14:paraId="2A24213E" w14:textId="77777777" w:rsidR="000F497A" w:rsidRDefault="000F497A">
      <w:pPr>
        <w:rPr>
          <w:b/>
          <w:bCs/>
        </w:rPr>
      </w:pPr>
    </w:p>
    <w:p w14:paraId="471C11C7" w14:textId="77777777" w:rsidR="000F497A" w:rsidRDefault="000F497A">
      <w:pPr>
        <w:rPr>
          <w:b/>
          <w:bCs/>
        </w:rPr>
      </w:pPr>
    </w:p>
    <w:p w14:paraId="1AE2D95C" w14:textId="77777777" w:rsidR="000F497A" w:rsidRDefault="000F497A">
      <w:pPr>
        <w:rPr>
          <w:b/>
          <w:bCs/>
        </w:rPr>
      </w:pPr>
    </w:p>
    <w:p w14:paraId="0BB95EA4" w14:textId="77777777" w:rsidR="000F497A" w:rsidRDefault="000F497A">
      <w:pPr>
        <w:rPr>
          <w:b/>
          <w:bCs/>
        </w:rPr>
      </w:pPr>
    </w:p>
    <w:p w14:paraId="6170603D" w14:textId="77777777" w:rsidR="000F497A" w:rsidRDefault="000F497A">
      <w:pPr>
        <w:rPr>
          <w:b/>
          <w:bCs/>
        </w:rPr>
      </w:pPr>
    </w:p>
    <w:p w14:paraId="2F28F9E0" w14:textId="77777777" w:rsidR="000F497A" w:rsidRDefault="000F497A">
      <w:r>
        <w:rPr>
          <w:b/>
          <w:bCs/>
        </w:rPr>
        <w:lastRenderedPageBreak/>
        <w:t>Chapter 1</w:t>
      </w:r>
      <w:r>
        <w:t xml:space="preserve"> Introduction……………………………………………………………………………………6</w:t>
      </w:r>
    </w:p>
    <w:p w14:paraId="5206C790" w14:textId="77777777" w:rsidR="000F497A" w:rsidRDefault="000F497A">
      <w:pPr>
        <w:pStyle w:val="ListParagraph"/>
        <w:numPr>
          <w:ilvl w:val="1"/>
          <w:numId w:val="2"/>
        </w:numPr>
      </w:pPr>
      <w:r>
        <w:t>background …………………………………………………………………………………………………………………….………….6</w:t>
      </w:r>
    </w:p>
    <w:p w14:paraId="6922BA33" w14:textId="77777777" w:rsidR="000F497A" w:rsidRDefault="000F497A">
      <w:pPr>
        <w:pStyle w:val="ListParagraph"/>
        <w:numPr>
          <w:ilvl w:val="1"/>
          <w:numId w:val="2"/>
        </w:numPr>
      </w:pPr>
      <w:r>
        <w:t>Aim and objectives………………………………………………………………………………………………………….…………</w:t>
      </w:r>
      <w:proofErr w:type="gramStart"/>
      <w:r>
        <w:t>.6</w:t>
      </w:r>
      <w:proofErr w:type="gramEnd"/>
    </w:p>
    <w:p w14:paraId="744E1D07" w14:textId="77777777" w:rsidR="000F497A" w:rsidRDefault="000F497A">
      <w:pPr>
        <w:pStyle w:val="ListParagraph"/>
        <w:numPr>
          <w:ilvl w:val="1"/>
          <w:numId w:val="2"/>
        </w:numPr>
      </w:pPr>
      <w:r>
        <w:t>Rationale……………………………………………………………………………………………………………………….……………7</w:t>
      </w:r>
    </w:p>
    <w:p w14:paraId="73BC81F6" w14:textId="77777777" w:rsidR="000F497A" w:rsidRDefault="000F497A">
      <w:pPr>
        <w:pStyle w:val="ListParagraph"/>
        <w:numPr>
          <w:ilvl w:val="1"/>
          <w:numId w:val="2"/>
        </w:numPr>
      </w:pPr>
      <w:r>
        <w:t>Structure…………………………………………………………………………………………………………………………….………</w:t>
      </w:r>
      <w:proofErr w:type="gramStart"/>
      <w:r>
        <w:t>7</w:t>
      </w:r>
      <w:proofErr w:type="gramEnd"/>
    </w:p>
    <w:p w14:paraId="21D2B447" w14:textId="77777777" w:rsidR="000F497A" w:rsidRDefault="000F497A">
      <w:pPr>
        <w:pStyle w:val="ListParagraph"/>
        <w:numPr>
          <w:ilvl w:val="1"/>
          <w:numId w:val="2"/>
        </w:numPr>
      </w:pPr>
      <w:r>
        <w:t xml:space="preserve">Conclusion…………………………………………………………………………………………………………………………….……7 </w:t>
      </w:r>
    </w:p>
    <w:p w14:paraId="2B5ACFA7" w14:textId="77777777" w:rsidR="000F497A" w:rsidRDefault="000F497A">
      <w:pPr>
        <w:pStyle w:val="NoSpacing"/>
      </w:pPr>
      <w:r>
        <w:rPr>
          <w:b/>
          <w:bCs/>
        </w:rPr>
        <w:t xml:space="preserve">Chapter 2 </w:t>
      </w:r>
      <w:r>
        <w:t>Literature Review………………………………………………………………………………………………………….….9</w:t>
      </w:r>
    </w:p>
    <w:p w14:paraId="55DCF490" w14:textId="77777777" w:rsidR="000F497A" w:rsidRDefault="000F497A">
      <w:pPr>
        <w:pStyle w:val="NoSpacing"/>
      </w:pPr>
      <w:r>
        <w:t>2.1 Introduction…………………………………………………………………………………………………………………………….….9</w:t>
      </w:r>
    </w:p>
    <w:p w14:paraId="189F0950" w14:textId="77777777" w:rsidR="000F497A" w:rsidRDefault="000F497A">
      <w:pPr>
        <w:pStyle w:val="NoSpacing"/>
      </w:pPr>
      <w:r>
        <w:t>2.2Literature Review………………………………………………………………………………………………………………….…</w:t>
      </w:r>
      <w:proofErr w:type="gramStart"/>
      <w:r>
        <w:t>…..</w:t>
      </w:r>
      <w:proofErr w:type="gramEnd"/>
      <w:r>
        <w:t>9</w:t>
      </w:r>
    </w:p>
    <w:p w14:paraId="2835031A" w14:textId="77777777" w:rsidR="000F497A" w:rsidRDefault="000F497A">
      <w:pPr>
        <w:pStyle w:val="NoSpacing"/>
      </w:pPr>
      <w:r>
        <w:t>2.3 Conclusion………………………………………………………………………………………………………………………………….12</w:t>
      </w:r>
    </w:p>
    <w:p w14:paraId="14C4C966" w14:textId="77777777" w:rsidR="000F497A" w:rsidRDefault="000F497A">
      <w:pPr>
        <w:pStyle w:val="NoSpacing"/>
      </w:pPr>
    </w:p>
    <w:p w14:paraId="5C6F166F" w14:textId="77777777" w:rsidR="000F497A" w:rsidRDefault="000F497A">
      <w:pPr>
        <w:pStyle w:val="NoSpacing"/>
      </w:pPr>
      <w:r>
        <w:rPr>
          <w:b/>
          <w:bCs/>
        </w:rPr>
        <w:t xml:space="preserve">Chapter 3 </w:t>
      </w:r>
      <w:r>
        <w:t>Research Methodology…………………………………………………………………………………………………...14</w:t>
      </w:r>
    </w:p>
    <w:p w14:paraId="2CBC8BFF" w14:textId="77777777" w:rsidR="000F497A" w:rsidRDefault="000F497A">
      <w:pPr>
        <w:pStyle w:val="NoSpacing"/>
      </w:pPr>
      <w:r>
        <w:t>3.1 Introduction……………………………………………………………………………………………………………………………….14</w:t>
      </w:r>
    </w:p>
    <w:p w14:paraId="58539026" w14:textId="77777777" w:rsidR="000F497A" w:rsidRDefault="000F497A">
      <w:pPr>
        <w:pStyle w:val="NoSpacing"/>
      </w:pPr>
      <w:r>
        <w:t>3.2 Sampling…………………………………………………………………………………………………………………………………….14</w:t>
      </w:r>
    </w:p>
    <w:p w14:paraId="18CDEBD5" w14:textId="77777777" w:rsidR="000F497A" w:rsidRDefault="000F497A">
      <w:pPr>
        <w:pStyle w:val="NoSpacing"/>
      </w:pPr>
      <w:r>
        <w:t xml:space="preserve">3.3 Research approach…………………………………………………………………………………………………………………….14 </w:t>
      </w:r>
    </w:p>
    <w:p w14:paraId="2EDCFEAE" w14:textId="77777777" w:rsidR="000F497A" w:rsidRDefault="000F497A">
      <w:pPr>
        <w:pStyle w:val="NoSpacing"/>
      </w:pPr>
      <w:r>
        <w:t>3.4 Data Collection………………………………………………………………………………………………………………………</w:t>
      </w:r>
      <w:proofErr w:type="gramStart"/>
      <w:r>
        <w:t>…..</w:t>
      </w:r>
      <w:proofErr w:type="gramEnd"/>
      <w:r>
        <w:t>14</w:t>
      </w:r>
    </w:p>
    <w:p w14:paraId="6F232ACE" w14:textId="77777777" w:rsidR="000F497A" w:rsidRDefault="000F497A">
      <w:pPr>
        <w:pStyle w:val="NoSpacing"/>
      </w:pPr>
      <w:r>
        <w:t>3.5Limitations………………………………………………………………………………………………………………………………….15</w:t>
      </w:r>
    </w:p>
    <w:p w14:paraId="332E199F" w14:textId="77777777" w:rsidR="000F497A" w:rsidRDefault="000F497A">
      <w:pPr>
        <w:pStyle w:val="NoSpacing"/>
      </w:pPr>
      <w:r>
        <w:t>3.6 Reliability and validity……………………………………………………………………………………………………………</w:t>
      </w:r>
      <w:proofErr w:type="gramStart"/>
      <w:r>
        <w:t>…..</w:t>
      </w:r>
      <w:proofErr w:type="gramEnd"/>
      <w:r>
        <w:t>15</w:t>
      </w:r>
    </w:p>
    <w:p w14:paraId="0A99BB1D" w14:textId="77777777" w:rsidR="000F497A" w:rsidRDefault="000F497A">
      <w:pPr>
        <w:pStyle w:val="NoSpacing"/>
      </w:pPr>
      <w:r>
        <w:t>3.7 Ethical Consideration…………………………………………………………………………………………………………………15</w:t>
      </w:r>
    </w:p>
    <w:p w14:paraId="46ABEC8D" w14:textId="77777777" w:rsidR="000F497A" w:rsidRDefault="000F497A">
      <w:pPr>
        <w:pStyle w:val="NoSpacing"/>
      </w:pPr>
      <w:r>
        <w:t>3.8 Conclusion………………………………………………………………………………………………………………………………….15</w:t>
      </w:r>
    </w:p>
    <w:p w14:paraId="4C9EACB9" w14:textId="77777777" w:rsidR="000F497A" w:rsidRDefault="000F497A">
      <w:pPr>
        <w:pStyle w:val="NoSpacing"/>
      </w:pPr>
    </w:p>
    <w:p w14:paraId="7E550454" w14:textId="77777777" w:rsidR="000F497A" w:rsidRDefault="000F497A">
      <w:pPr>
        <w:pStyle w:val="NoSpacing"/>
      </w:pPr>
      <w:r>
        <w:rPr>
          <w:b/>
          <w:bCs/>
        </w:rPr>
        <w:t>Chapter 4</w:t>
      </w:r>
      <w:r>
        <w:t xml:space="preserve"> Analysis of Results………………………………………………………………………………………………………</w:t>
      </w:r>
      <w:proofErr w:type="gramStart"/>
      <w:r>
        <w:t>…..</w:t>
      </w:r>
      <w:proofErr w:type="gramEnd"/>
      <w:r>
        <w:t>16</w:t>
      </w:r>
    </w:p>
    <w:p w14:paraId="1E940387" w14:textId="77777777" w:rsidR="000F497A" w:rsidRDefault="000F497A">
      <w:pPr>
        <w:pStyle w:val="NoSpacing"/>
      </w:pPr>
      <w:r>
        <w:t>4.1Introduction……………………………………………………………………………………………………………………………</w:t>
      </w:r>
      <w:proofErr w:type="gramStart"/>
      <w:r>
        <w:t>…..</w:t>
      </w:r>
      <w:proofErr w:type="gramEnd"/>
      <w:r>
        <w:t>16</w:t>
      </w:r>
    </w:p>
    <w:p w14:paraId="2F581302" w14:textId="77777777" w:rsidR="000F497A" w:rsidRDefault="000F497A">
      <w:pPr>
        <w:pStyle w:val="NoSpacing"/>
      </w:pPr>
      <w:r>
        <w:t>4.2 Data Analysis…………………………………………………………………………………………………………………………</w:t>
      </w:r>
      <w:proofErr w:type="gramStart"/>
      <w:r>
        <w:t>…..</w:t>
      </w:r>
      <w:proofErr w:type="gramEnd"/>
      <w:r>
        <w:t>16</w:t>
      </w:r>
    </w:p>
    <w:p w14:paraId="60DDF9B5" w14:textId="77777777" w:rsidR="000F497A" w:rsidRDefault="000F497A">
      <w:pPr>
        <w:pStyle w:val="NoSpacing"/>
      </w:pPr>
      <w:r>
        <w:t>4.3 Survey Findings………………………………………………………………………………………………………………………….16</w:t>
      </w:r>
    </w:p>
    <w:p w14:paraId="3EC1879F" w14:textId="77777777" w:rsidR="000F497A" w:rsidRDefault="000F497A">
      <w:pPr>
        <w:pStyle w:val="NoSpacing"/>
      </w:pPr>
      <w:r>
        <w:t>4.4 Attending Mental Health Calls……………………………………………………………………….………………………</w:t>
      </w:r>
      <w:proofErr w:type="gramStart"/>
      <w:r>
        <w:t>…..</w:t>
      </w:r>
      <w:proofErr w:type="gramEnd"/>
      <w:r>
        <w:t xml:space="preserve">16 </w:t>
      </w:r>
    </w:p>
    <w:p w14:paraId="217CA3B3" w14:textId="77777777" w:rsidR="000F497A" w:rsidRDefault="000F497A">
      <w:pPr>
        <w:pStyle w:val="NoSpacing"/>
      </w:pPr>
      <w:r>
        <w:t>4.5 Confidence When attending Mental Health Calls…………………………………….…………………………………</w:t>
      </w:r>
      <w:proofErr w:type="gramStart"/>
      <w:r>
        <w:t>17</w:t>
      </w:r>
      <w:proofErr w:type="gramEnd"/>
    </w:p>
    <w:p w14:paraId="45A0C1B3" w14:textId="77777777" w:rsidR="000F497A" w:rsidRDefault="000F497A">
      <w:pPr>
        <w:pStyle w:val="NoSpacing"/>
      </w:pPr>
      <w:r>
        <w:t>4.6 Time at Mental Health Calls……………………………………….………………………………………………………………17</w:t>
      </w:r>
    </w:p>
    <w:p w14:paraId="4333C84B" w14:textId="77777777" w:rsidR="000F497A" w:rsidRDefault="000F497A">
      <w:pPr>
        <w:pStyle w:val="NoSpacing"/>
      </w:pPr>
      <w:r>
        <w:t>4.7 Conclusion…………………………………………………………………………………….……………………………………………17</w:t>
      </w:r>
    </w:p>
    <w:p w14:paraId="3497BE0A" w14:textId="77777777" w:rsidR="000F497A" w:rsidRDefault="000F497A">
      <w:pPr>
        <w:pStyle w:val="NoSpacing"/>
      </w:pPr>
    </w:p>
    <w:p w14:paraId="3C62427A" w14:textId="77777777" w:rsidR="000F497A" w:rsidRDefault="000F497A">
      <w:pPr>
        <w:pStyle w:val="NoSpacing"/>
      </w:pPr>
      <w:r>
        <w:rPr>
          <w:b/>
          <w:bCs/>
        </w:rPr>
        <w:t>Chapter 5</w:t>
      </w:r>
      <w:r>
        <w:t xml:space="preserve"> Conclusion and Recommendations……………….…………………………………………………………………18</w:t>
      </w:r>
    </w:p>
    <w:p w14:paraId="209D08AE" w14:textId="77777777" w:rsidR="000F497A" w:rsidRDefault="000F497A">
      <w:pPr>
        <w:pStyle w:val="NoSpacing"/>
      </w:pPr>
      <w:r>
        <w:t>5.1 Introduction………………………………………………….……………………………………………………………………………18</w:t>
      </w:r>
    </w:p>
    <w:p w14:paraId="4362C431" w14:textId="77777777" w:rsidR="000F497A" w:rsidRDefault="000F497A">
      <w:pPr>
        <w:pStyle w:val="NoSpacing"/>
      </w:pPr>
      <w:r>
        <w:t>5.2 Findings…………………………………………………….……………………………………………………………………………….18</w:t>
      </w:r>
    </w:p>
    <w:p w14:paraId="3F0D627E" w14:textId="77777777" w:rsidR="000F497A" w:rsidRDefault="000F497A">
      <w:pPr>
        <w:pStyle w:val="NoSpacing"/>
      </w:pPr>
      <w:r>
        <w:t>5.3 Conclusion……………………………………………….……………………………………………………………………………</w:t>
      </w:r>
      <w:proofErr w:type="gramStart"/>
      <w:r>
        <w:t>…..</w:t>
      </w:r>
      <w:proofErr w:type="gramEnd"/>
      <w:r>
        <w:t>19</w:t>
      </w:r>
    </w:p>
    <w:p w14:paraId="7F885BAE" w14:textId="77777777" w:rsidR="000F497A" w:rsidRDefault="000F497A">
      <w:pPr>
        <w:pStyle w:val="NoSpacing"/>
      </w:pPr>
      <w:r>
        <w:t>5.4 Recommendations introduction.……….………………………………………………………………………………………19</w:t>
      </w:r>
    </w:p>
    <w:p w14:paraId="2D320F3C" w14:textId="77777777" w:rsidR="000F497A" w:rsidRDefault="000F497A">
      <w:pPr>
        <w:pStyle w:val="NoSpacing"/>
      </w:pPr>
      <w:r>
        <w:t>5.5 Recommendations…………………………………………………………………………………………………………………....20</w:t>
      </w:r>
    </w:p>
    <w:p w14:paraId="747F2F5C" w14:textId="77777777" w:rsidR="000F497A" w:rsidRDefault="000F497A">
      <w:pPr>
        <w:pStyle w:val="NoSpacing"/>
      </w:pPr>
      <w:r>
        <w:t>5.6 Conclusion………………………………………………………………………………………………………………………………….21</w:t>
      </w:r>
    </w:p>
    <w:p w14:paraId="4E48CFF6" w14:textId="77777777" w:rsidR="000F497A" w:rsidRDefault="000F497A">
      <w:pPr>
        <w:pStyle w:val="NoSpacing"/>
      </w:pPr>
    </w:p>
    <w:p w14:paraId="5A5EEDCD" w14:textId="77777777" w:rsidR="000F497A" w:rsidRDefault="000F497A">
      <w:pPr>
        <w:pStyle w:val="NoSpacing"/>
      </w:pPr>
      <w:r>
        <w:rPr>
          <w:b/>
          <w:bCs/>
        </w:rPr>
        <w:t>Bibliography</w:t>
      </w:r>
      <w:r>
        <w:t>……………………………………………………………………………………………………………………………………22</w:t>
      </w:r>
    </w:p>
    <w:p w14:paraId="06D5BEB9" w14:textId="77777777" w:rsidR="000F497A" w:rsidRDefault="000F497A">
      <w:pPr>
        <w:pStyle w:val="NoSpacing"/>
        <w:rPr>
          <w:b/>
          <w:bCs/>
        </w:rPr>
      </w:pPr>
      <w:r>
        <w:rPr>
          <w:b/>
          <w:bCs/>
        </w:rPr>
        <w:t xml:space="preserve"> </w:t>
      </w:r>
    </w:p>
    <w:p w14:paraId="51026C3D" w14:textId="77777777" w:rsidR="000F497A" w:rsidRDefault="000F497A">
      <w:pPr>
        <w:pStyle w:val="NoSpacing"/>
      </w:pPr>
      <w:r>
        <w:rPr>
          <w:b/>
          <w:bCs/>
        </w:rPr>
        <w:t>Appendix</w:t>
      </w:r>
      <w:r>
        <w:t>……………………………………………………………………………………………………………………………………</w:t>
      </w:r>
      <w:proofErr w:type="gramStart"/>
      <w:r>
        <w:t>…..</w:t>
      </w:r>
      <w:proofErr w:type="gramEnd"/>
      <w:r>
        <w:t>25</w:t>
      </w:r>
    </w:p>
    <w:p w14:paraId="64FF405E" w14:textId="1A1A858B" w:rsidR="000F497A" w:rsidRDefault="000F497A">
      <w:pPr>
        <w:pStyle w:val="ListParagraph"/>
      </w:pPr>
    </w:p>
    <w:p w14:paraId="2F5538AE" w14:textId="77777777" w:rsidR="000F497A" w:rsidRDefault="000F497A">
      <w:pPr>
        <w:pStyle w:val="ListParagraph"/>
      </w:pPr>
    </w:p>
    <w:p w14:paraId="736C3F94" w14:textId="77777777" w:rsidR="000F497A" w:rsidRDefault="000F497A"/>
    <w:p w14:paraId="1ACFFED6" w14:textId="77777777" w:rsidR="000F497A" w:rsidRDefault="000F497A"/>
    <w:p w14:paraId="38702B23" w14:textId="77777777" w:rsidR="000F497A" w:rsidRDefault="000F497A"/>
    <w:p w14:paraId="4233BDEC" w14:textId="77777777" w:rsidR="000F497A" w:rsidRDefault="000F497A"/>
    <w:p w14:paraId="5609E944" w14:textId="77777777" w:rsidR="000F497A" w:rsidRDefault="000F497A"/>
    <w:p w14:paraId="5546AA12" w14:textId="77777777" w:rsidR="000F497A" w:rsidRDefault="000F497A">
      <w:pPr>
        <w:pStyle w:val="ListParagraph"/>
        <w:numPr>
          <w:ilvl w:val="0"/>
          <w:numId w:val="4"/>
        </w:numPr>
        <w:rPr>
          <w:rFonts w:cstheme="minorHAnsi"/>
          <w:b/>
          <w:bCs/>
          <w:sz w:val="32"/>
          <w:szCs w:val="32"/>
          <w:u w:val="single"/>
        </w:rPr>
      </w:pPr>
      <w:r>
        <w:rPr>
          <w:rFonts w:cstheme="minorHAnsi"/>
          <w:b/>
          <w:bCs/>
          <w:sz w:val="32"/>
          <w:szCs w:val="32"/>
          <w:u w:val="single"/>
        </w:rPr>
        <w:lastRenderedPageBreak/>
        <w:t xml:space="preserve">Introduction </w:t>
      </w:r>
    </w:p>
    <w:p w14:paraId="12F7629D" w14:textId="77777777" w:rsidR="000F497A" w:rsidRDefault="000F497A">
      <w:pPr>
        <w:rPr>
          <w:rFonts w:asciiTheme="minorHAnsi" w:hAnsiTheme="minorHAnsi" w:cstheme="minorHAnsi"/>
        </w:rPr>
      </w:pPr>
      <w:r>
        <w:rPr>
          <w:rFonts w:asciiTheme="minorHAnsi" w:hAnsiTheme="minorHAnsi" w:cstheme="minorHAnsi"/>
        </w:rPr>
        <w:t>The purpose of this dissertation is to research into how much training police officers get around mental health and fundamentally answer the question, ‘Are Police Officers adequately trained enough to be first responders to mental health calls?’.</w:t>
      </w:r>
    </w:p>
    <w:p w14:paraId="378ECDFE" w14:textId="77777777" w:rsidR="000F497A" w:rsidRDefault="000F497A">
      <w:pPr>
        <w:rPr>
          <w:rFonts w:asciiTheme="minorHAnsi" w:hAnsiTheme="minorHAnsi" w:cstheme="minorHAnsi"/>
        </w:rPr>
      </w:pPr>
      <w:r>
        <w:rPr>
          <w:rFonts w:asciiTheme="minorHAnsi" w:hAnsiTheme="minorHAnsi" w:cstheme="minorHAnsi"/>
        </w:rPr>
        <w:t>With mental health being such a big topic in this current climate and the COVID 19 Pandemic making a massive impact on people’s mental health, Mental Health services are stretched more than they have ever been. With mental health and ambulance services being so stretched Police forces from across the county are now being relied on to respond to these cries to help from individuals suffering from their mental health. With police officers training being so limited, are they the correct service to help and deal with individuals who suffering from a mental health crisis?</w:t>
      </w:r>
    </w:p>
    <w:p w14:paraId="7C816282" w14:textId="77777777" w:rsidR="000F497A" w:rsidRDefault="000F497A">
      <w:pPr>
        <w:pStyle w:val="ListParagraph"/>
        <w:numPr>
          <w:ilvl w:val="1"/>
          <w:numId w:val="6"/>
        </w:numPr>
        <w:rPr>
          <w:rFonts w:cstheme="minorHAnsi"/>
          <w:b/>
          <w:bCs/>
          <w:sz w:val="32"/>
          <w:szCs w:val="32"/>
          <w:u w:val="single"/>
        </w:rPr>
      </w:pPr>
      <w:r>
        <w:rPr>
          <w:rFonts w:cstheme="minorHAnsi"/>
          <w:b/>
          <w:bCs/>
          <w:sz w:val="32"/>
          <w:szCs w:val="32"/>
          <w:u w:val="single"/>
        </w:rPr>
        <w:t xml:space="preserve">Background </w:t>
      </w:r>
    </w:p>
    <w:p w14:paraId="0AAD223F" w14:textId="77777777" w:rsidR="000F497A" w:rsidRDefault="000F497A">
      <w:pPr>
        <w:rPr>
          <w:rFonts w:asciiTheme="minorHAnsi" w:hAnsiTheme="minorHAnsi" w:cstheme="minorHAnsi"/>
        </w:rPr>
      </w:pPr>
      <w:r>
        <w:rPr>
          <w:rFonts w:asciiTheme="minorHAnsi" w:hAnsiTheme="minorHAnsi" w:cstheme="minorHAnsi"/>
        </w:rPr>
        <w:t xml:space="preserve">With many people struggling with their mental health now more than ever, police officers must attend mental health related calls if there is an immediate threat to life </w:t>
      </w:r>
      <w:proofErr w:type="gramStart"/>
      <w:r>
        <w:rPr>
          <w:rFonts w:asciiTheme="minorHAnsi" w:hAnsiTheme="minorHAnsi" w:cstheme="minorHAnsi"/>
        </w:rPr>
        <w:t>in order to</w:t>
      </w:r>
      <w:proofErr w:type="gramEnd"/>
      <w:r>
        <w:rPr>
          <w:rFonts w:asciiTheme="minorHAnsi" w:hAnsiTheme="minorHAnsi" w:cstheme="minorHAnsi"/>
        </w:rPr>
        <w:t xml:space="preserve"> safeguard the individuals as a priority. The problem occurs when police officers have attended and safeguarded that individual, but don’t feel they have been adequately trained to appropriately deal with the individual who is in a mental health crisis and to prevent escalating the situation. Due to ambulance waiting times being so long and mental health services being stretched, police officers are often left with the individuals suffering with mental health issues and try to offer them support to make them feel better and to take them out of that crisis. </w:t>
      </w:r>
    </w:p>
    <w:p w14:paraId="2F0778AB" w14:textId="77777777" w:rsidR="000F497A" w:rsidRDefault="000F497A">
      <w:pPr>
        <w:rPr>
          <w:rFonts w:asciiTheme="minorHAnsi" w:hAnsiTheme="minorHAnsi" w:cstheme="minorHAnsi"/>
        </w:rPr>
      </w:pPr>
    </w:p>
    <w:p w14:paraId="4CAD1149" w14:textId="77777777" w:rsidR="000F497A" w:rsidRDefault="000F497A">
      <w:pPr>
        <w:rPr>
          <w:rFonts w:asciiTheme="minorHAnsi" w:hAnsiTheme="minorHAnsi" w:cstheme="minorHAnsi"/>
        </w:rPr>
      </w:pPr>
      <w:r>
        <w:rPr>
          <w:rFonts w:asciiTheme="minorHAnsi" w:hAnsiTheme="minorHAnsi" w:cstheme="minorHAnsi"/>
        </w:rPr>
        <w:t>With little training and little powers around mental health, the question is if it’s appropriate for a police officer to be left to deal with the individual in that mental health crisis, or does it risk escalation? Due to the complexity of many mental health related calls, police officers can be dealing with them for long periods of time which deters them from efficiently dealing with crimes and other serious incidents. Like other emergency services, such as the ambulance service, the police service is also stretched and often has a small number of police officers available to cover a large area, causing delays in attending other calls.</w:t>
      </w:r>
    </w:p>
    <w:p w14:paraId="267CFD34" w14:textId="77777777" w:rsidR="000F497A" w:rsidRDefault="000F497A">
      <w:pPr>
        <w:rPr>
          <w:rFonts w:asciiTheme="minorHAnsi" w:hAnsiTheme="minorHAnsi" w:cstheme="minorHAnsi"/>
        </w:rPr>
      </w:pPr>
      <w:r>
        <w:rPr>
          <w:rFonts w:asciiTheme="minorHAnsi" w:hAnsiTheme="minorHAnsi" w:cstheme="minorHAnsi"/>
        </w:rPr>
        <w:t xml:space="preserve">Many hours of a police officers working shift can be spent with an induvial in a mental health crisis where they may be waiting for ambulance, waiting for relatives to attend the house to stay with that person or waiting at the hospital with that individual whilst they wait to be seen by the mental health specialist. With so many hours of a police officers working shift spent dealing with mental health incidents it often means that crimes reported cannot be attended and then this has a negative impact on public perception </w:t>
      </w:r>
      <w:proofErr w:type="gramStart"/>
      <w:r>
        <w:rPr>
          <w:rFonts w:asciiTheme="minorHAnsi" w:hAnsiTheme="minorHAnsi" w:cstheme="minorHAnsi"/>
        </w:rPr>
        <w:t>and also</w:t>
      </w:r>
      <w:proofErr w:type="gramEnd"/>
      <w:r>
        <w:rPr>
          <w:rFonts w:asciiTheme="minorHAnsi" w:hAnsiTheme="minorHAnsi" w:cstheme="minorHAnsi"/>
        </w:rPr>
        <w:t xml:space="preserve"> means that criminals are potentially getting away with the crimes they commit. </w:t>
      </w:r>
    </w:p>
    <w:p w14:paraId="240A8C02" w14:textId="77777777" w:rsidR="000F497A" w:rsidRDefault="000F497A">
      <w:pPr>
        <w:rPr>
          <w:rFonts w:asciiTheme="minorHAnsi" w:hAnsiTheme="minorHAnsi" w:cstheme="minorHAnsi"/>
        </w:rPr>
      </w:pPr>
    </w:p>
    <w:p w14:paraId="43A9F394" w14:textId="77777777" w:rsidR="000F497A" w:rsidRDefault="000F497A">
      <w:pPr>
        <w:pStyle w:val="ListParagraph"/>
        <w:numPr>
          <w:ilvl w:val="1"/>
          <w:numId w:val="6"/>
        </w:numPr>
        <w:rPr>
          <w:rFonts w:cstheme="minorHAnsi"/>
          <w:b/>
          <w:bCs/>
          <w:sz w:val="32"/>
          <w:szCs w:val="32"/>
          <w:u w:val="single"/>
        </w:rPr>
      </w:pPr>
      <w:r>
        <w:rPr>
          <w:rFonts w:cstheme="minorHAnsi"/>
          <w:b/>
          <w:bCs/>
          <w:sz w:val="32"/>
          <w:szCs w:val="32"/>
          <w:u w:val="single"/>
        </w:rPr>
        <w:t xml:space="preserve">Aims and Objectives </w:t>
      </w:r>
    </w:p>
    <w:p w14:paraId="69F26036" w14:textId="77777777" w:rsidR="000F497A" w:rsidRDefault="000F497A">
      <w:pPr>
        <w:rPr>
          <w:rFonts w:asciiTheme="minorHAnsi" w:hAnsiTheme="minorHAnsi" w:cstheme="minorHAnsi"/>
        </w:rPr>
      </w:pPr>
      <w:r>
        <w:rPr>
          <w:rFonts w:asciiTheme="minorHAnsi" w:hAnsiTheme="minorHAnsi" w:cstheme="minorHAnsi"/>
        </w:rPr>
        <w:t xml:space="preserve">The aims and objectives of this dissertation is to research and critically analyse the amount of mental health related training police officers receive, along with how much time a police officer spends at mental health incidents. With police officers spending so much time at mental health incidents, this dissertation will also analyse how police officers are not able to attend and deal with other incidents and crimes </w:t>
      </w:r>
      <w:proofErr w:type="gramStart"/>
      <w:r>
        <w:rPr>
          <w:rFonts w:asciiTheme="minorHAnsi" w:hAnsiTheme="minorHAnsi" w:cstheme="minorHAnsi"/>
        </w:rPr>
        <w:t>as a result of</w:t>
      </w:r>
      <w:proofErr w:type="gramEnd"/>
      <w:r>
        <w:rPr>
          <w:rFonts w:asciiTheme="minorHAnsi" w:hAnsiTheme="minorHAnsi" w:cstheme="minorHAnsi"/>
        </w:rPr>
        <w:t xml:space="preserve"> the time spent at mental </w:t>
      </w:r>
      <w:r>
        <w:rPr>
          <w:rFonts w:asciiTheme="minorHAnsi" w:hAnsiTheme="minorHAnsi" w:cstheme="minorHAnsi"/>
        </w:rPr>
        <w:lastRenderedPageBreak/>
        <w:t xml:space="preserve">health related calls, which is one of the core purposes members of the public expect from police officers. </w:t>
      </w:r>
    </w:p>
    <w:p w14:paraId="1261E398" w14:textId="77777777" w:rsidR="000F497A" w:rsidRDefault="000F497A">
      <w:pPr>
        <w:rPr>
          <w:rFonts w:asciiTheme="minorHAnsi" w:hAnsiTheme="minorHAnsi" w:cstheme="minorHAnsi"/>
        </w:rPr>
      </w:pPr>
    </w:p>
    <w:p w14:paraId="5064E7E1" w14:textId="77777777" w:rsidR="000F497A" w:rsidRDefault="000F497A">
      <w:pPr>
        <w:rPr>
          <w:rFonts w:asciiTheme="minorHAnsi" w:hAnsiTheme="minorHAnsi" w:cstheme="minorHAnsi"/>
        </w:rPr>
      </w:pPr>
      <w:r>
        <w:rPr>
          <w:rFonts w:asciiTheme="minorHAnsi" w:hAnsiTheme="minorHAnsi" w:cstheme="minorHAnsi"/>
        </w:rPr>
        <w:t xml:space="preserve">This dissertation will aim to achieve this by doing the following – </w:t>
      </w:r>
    </w:p>
    <w:p w14:paraId="4A207C47" w14:textId="77777777" w:rsidR="000F497A" w:rsidRDefault="000F497A">
      <w:pPr>
        <w:pStyle w:val="ListParagraph"/>
        <w:numPr>
          <w:ilvl w:val="0"/>
          <w:numId w:val="8"/>
        </w:numPr>
        <w:rPr>
          <w:rFonts w:cstheme="minorHAnsi"/>
          <w:sz w:val="24"/>
          <w:szCs w:val="24"/>
        </w:rPr>
      </w:pPr>
      <w:r>
        <w:rPr>
          <w:rFonts w:cstheme="minorHAnsi"/>
          <w:sz w:val="24"/>
          <w:szCs w:val="24"/>
        </w:rPr>
        <w:t xml:space="preserve">To critically research and analyse current academic literature that is already available on how much training police officers receive and how much time police officers spend at these types of </w:t>
      </w:r>
      <w:proofErr w:type="gramStart"/>
      <w:r>
        <w:rPr>
          <w:rFonts w:cstheme="minorHAnsi"/>
          <w:sz w:val="24"/>
          <w:szCs w:val="24"/>
        </w:rPr>
        <w:t>incidents</w:t>
      </w:r>
      <w:proofErr w:type="gramEnd"/>
    </w:p>
    <w:p w14:paraId="5B4C8BF4" w14:textId="77777777" w:rsidR="000F497A" w:rsidRDefault="000F497A">
      <w:pPr>
        <w:pStyle w:val="ListParagraph"/>
        <w:numPr>
          <w:ilvl w:val="0"/>
          <w:numId w:val="8"/>
        </w:numPr>
        <w:rPr>
          <w:rFonts w:cstheme="minorHAnsi"/>
          <w:sz w:val="24"/>
          <w:szCs w:val="24"/>
        </w:rPr>
      </w:pPr>
      <w:r>
        <w:rPr>
          <w:rFonts w:cstheme="minorHAnsi"/>
          <w:sz w:val="24"/>
          <w:szCs w:val="24"/>
        </w:rPr>
        <w:t xml:space="preserve">To identify and select the most appropriate and relevant research about mental health and </w:t>
      </w:r>
      <w:proofErr w:type="gramStart"/>
      <w:r>
        <w:rPr>
          <w:rFonts w:cstheme="minorHAnsi"/>
          <w:sz w:val="24"/>
          <w:szCs w:val="24"/>
        </w:rPr>
        <w:t>policing</w:t>
      </w:r>
      <w:proofErr w:type="gramEnd"/>
    </w:p>
    <w:p w14:paraId="22A1F984" w14:textId="77777777" w:rsidR="000F497A" w:rsidRDefault="000F497A">
      <w:pPr>
        <w:pStyle w:val="ListParagraph"/>
        <w:numPr>
          <w:ilvl w:val="0"/>
          <w:numId w:val="8"/>
        </w:numPr>
        <w:rPr>
          <w:rFonts w:cstheme="minorHAnsi"/>
          <w:sz w:val="24"/>
          <w:szCs w:val="24"/>
        </w:rPr>
      </w:pPr>
      <w:r>
        <w:rPr>
          <w:rFonts w:cstheme="minorHAnsi"/>
          <w:sz w:val="24"/>
          <w:szCs w:val="24"/>
        </w:rPr>
        <w:t xml:space="preserve">To analyse the data the data collected and get a better understanding of mental health, how much training police officers receive and compare that to a mental health professional and the amount of training they </w:t>
      </w:r>
      <w:proofErr w:type="gramStart"/>
      <w:r>
        <w:rPr>
          <w:rFonts w:cstheme="minorHAnsi"/>
          <w:sz w:val="24"/>
          <w:szCs w:val="24"/>
        </w:rPr>
        <w:t>receive</w:t>
      </w:r>
      <w:proofErr w:type="gramEnd"/>
    </w:p>
    <w:p w14:paraId="3AEE09AE" w14:textId="77777777" w:rsidR="000F497A" w:rsidRDefault="000F497A">
      <w:pPr>
        <w:pStyle w:val="ListParagraph"/>
        <w:numPr>
          <w:ilvl w:val="0"/>
          <w:numId w:val="8"/>
        </w:numPr>
        <w:rPr>
          <w:rFonts w:cstheme="minorHAnsi"/>
          <w:sz w:val="24"/>
          <w:szCs w:val="24"/>
        </w:rPr>
      </w:pPr>
      <w:r>
        <w:rPr>
          <w:rFonts w:cstheme="minorHAnsi"/>
          <w:sz w:val="24"/>
          <w:szCs w:val="24"/>
        </w:rPr>
        <w:t xml:space="preserve">To conduct a survey on current serving police officers and asking both quantitative and qualitative questions in order to obtain the best and most accurate </w:t>
      </w:r>
      <w:proofErr w:type="gramStart"/>
      <w:r>
        <w:rPr>
          <w:rFonts w:cstheme="minorHAnsi"/>
          <w:sz w:val="24"/>
          <w:szCs w:val="24"/>
        </w:rPr>
        <w:t>responses</w:t>
      </w:r>
      <w:proofErr w:type="gramEnd"/>
    </w:p>
    <w:p w14:paraId="58F6320C" w14:textId="77777777" w:rsidR="000F497A" w:rsidRDefault="000F497A">
      <w:pPr>
        <w:pStyle w:val="ListParagraph"/>
        <w:numPr>
          <w:ilvl w:val="0"/>
          <w:numId w:val="8"/>
        </w:numPr>
        <w:rPr>
          <w:rFonts w:cstheme="minorHAnsi"/>
          <w:sz w:val="24"/>
          <w:szCs w:val="24"/>
        </w:rPr>
      </w:pPr>
      <w:r>
        <w:rPr>
          <w:rFonts w:cstheme="minorHAnsi"/>
          <w:sz w:val="24"/>
          <w:szCs w:val="24"/>
        </w:rPr>
        <w:t xml:space="preserve">To provide recommendations on police officers attending mental health calls and how we can better support that individual in a mental health </w:t>
      </w:r>
      <w:proofErr w:type="gramStart"/>
      <w:r>
        <w:rPr>
          <w:rFonts w:cstheme="minorHAnsi"/>
          <w:sz w:val="24"/>
          <w:szCs w:val="24"/>
        </w:rPr>
        <w:t>crisis</w:t>
      </w:r>
      <w:proofErr w:type="gramEnd"/>
    </w:p>
    <w:p w14:paraId="77EAEE64" w14:textId="77777777" w:rsidR="000F497A" w:rsidRDefault="000F497A">
      <w:pPr>
        <w:ind w:left="360"/>
        <w:rPr>
          <w:rFonts w:asciiTheme="minorHAnsi" w:hAnsiTheme="minorHAnsi" w:cstheme="minorHAnsi"/>
          <w:b/>
          <w:bCs/>
          <w:sz w:val="32"/>
          <w:szCs w:val="32"/>
          <w:u w:val="single"/>
        </w:rPr>
      </w:pPr>
    </w:p>
    <w:p w14:paraId="0AC87216" w14:textId="77777777" w:rsidR="000F497A" w:rsidRDefault="000F497A">
      <w:pPr>
        <w:pStyle w:val="ListParagraph"/>
        <w:numPr>
          <w:ilvl w:val="1"/>
          <w:numId w:val="6"/>
        </w:numPr>
        <w:rPr>
          <w:rFonts w:cstheme="minorHAnsi"/>
          <w:b/>
          <w:bCs/>
          <w:sz w:val="32"/>
          <w:szCs w:val="32"/>
          <w:u w:val="single"/>
        </w:rPr>
      </w:pPr>
      <w:r>
        <w:rPr>
          <w:rFonts w:cstheme="minorHAnsi"/>
          <w:b/>
          <w:bCs/>
          <w:sz w:val="32"/>
          <w:szCs w:val="32"/>
          <w:u w:val="single"/>
        </w:rPr>
        <w:t xml:space="preserve">Rationale </w:t>
      </w:r>
    </w:p>
    <w:p w14:paraId="46CD5DEE" w14:textId="77777777" w:rsidR="000F497A" w:rsidRDefault="000F497A">
      <w:pPr>
        <w:rPr>
          <w:rFonts w:asciiTheme="minorHAnsi" w:hAnsiTheme="minorHAnsi" w:cstheme="minorHAnsi"/>
        </w:rPr>
      </w:pPr>
      <w:r>
        <w:rPr>
          <w:rFonts w:asciiTheme="minorHAnsi" w:hAnsiTheme="minorHAnsi" w:cstheme="minorHAnsi"/>
        </w:rPr>
        <w:t xml:space="preserve">The reason for this dissertation is to research the amount of mental health related training police officers receive and compare it to the number of calls and time spent at these calls with the training they have been provided. Along with critically analysing research that is already available, this dissertation will conduct a survey asking serving police officers questions around mental health </w:t>
      </w:r>
      <w:proofErr w:type="gramStart"/>
      <w:r>
        <w:rPr>
          <w:rFonts w:asciiTheme="minorHAnsi" w:hAnsiTheme="minorHAnsi" w:cstheme="minorHAnsi"/>
        </w:rPr>
        <w:t>in order to</w:t>
      </w:r>
      <w:proofErr w:type="gramEnd"/>
      <w:r>
        <w:rPr>
          <w:rFonts w:asciiTheme="minorHAnsi" w:hAnsiTheme="minorHAnsi" w:cstheme="minorHAnsi"/>
        </w:rPr>
        <w:t xml:space="preserve"> obtain opinions of actual serving police officers relating to the mental health training provided to them and if they believe they are adequately trained enough to answer these types of incidents. </w:t>
      </w:r>
    </w:p>
    <w:p w14:paraId="4F99462E" w14:textId="77777777" w:rsidR="000F497A" w:rsidRDefault="000F497A">
      <w:pPr>
        <w:rPr>
          <w:rFonts w:asciiTheme="minorHAnsi" w:hAnsiTheme="minorHAnsi" w:cstheme="minorHAnsi"/>
        </w:rPr>
      </w:pPr>
    </w:p>
    <w:p w14:paraId="462640EE" w14:textId="77777777" w:rsidR="000F497A" w:rsidRDefault="000F497A">
      <w:pPr>
        <w:pStyle w:val="ListParagraph"/>
        <w:numPr>
          <w:ilvl w:val="1"/>
          <w:numId w:val="6"/>
        </w:numPr>
        <w:rPr>
          <w:rFonts w:cstheme="minorHAnsi"/>
          <w:b/>
          <w:bCs/>
          <w:sz w:val="32"/>
          <w:szCs w:val="32"/>
          <w:u w:val="single"/>
        </w:rPr>
      </w:pPr>
      <w:r>
        <w:rPr>
          <w:rFonts w:cstheme="minorHAnsi"/>
          <w:b/>
          <w:bCs/>
          <w:sz w:val="32"/>
          <w:szCs w:val="32"/>
          <w:u w:val="single"/>
        </w:rPr>
        <w:t xml:space="preserve">Structure </w:t>
      </w:r>
    </w:p>
    <w:p w14:paraId="4495CBB8" w14:textId="77777777" w:rsidR="000F497A" w:rsidRDefault="000F497A">
      <w:pPr>
        <w:rPr>
          <w:rFonts w:asciiTheme="minorHAnsi" w:hAnsiTheme="minorHAnsi" w:cstheme="minorHAnsi"/>
        </w:rPr>
      </w:pPr>
      <w:proofErr w:type="gramStart"/>
      <w:r>
        <w:rPr>
          <w:rFonts w:asciiTheme="minorHAnsi" w:hAnsiTheme="minorHAnsi" w:cstheme="minorHAnsi"/>
        </w:rPr>
        <w:t>In order to</w:t>
      </w:r>
      <w:proofErr w:type="gramEnd"/>
      <w:r>
        <w:rPr>
          <w:rFonts w:asciiTheme="minorHAnsi" w:hAnsiTheme="minorHAnsi" w:cstheme="minorHAnsi"/>
        </w:rPr>
        <w:t xml:space="preserve"> reach the objective of this project, the dissertation will be broken down into 5 chapters. </w:t>
      </w:r>
    </w:p>
    <w:p w14:paraId="41B522D7" w14:textId="77777777" w:rsidR="000F497A" w:rsidRDefault="000F497A">
      <w:pPr>
        <w:rPr>
          <w:rFonts w:asciiTheme="minorHAnsi" w:hAnsiTheme="minorHAnsi" w:cstheme="minorHAnsi"/>
        </w:rPr>
      </w:pPr>
      <w:r>
        <w:rPr>
          <w:rFonts w:asciiTheme="minorHAnsi" w:hAnsiTheme="minorHAnsi" w:cstheme="minorHAnsi"/>
        </w:rPr>
        <w:t xml:space="preserve">Chapter one presents a background on the topic of this dissertation and outlines the reasons for conducting the research, its aims, and multiple objectives which it will look to outline. </w:t>
      </w:r>
    </w:p>
    <w:p w14:paraId="5D067981" w14:textId="77777777" w:rsidR="000F497A" w:rsidRDefault="000F497A">
      <w:pPr>
        <w:rPr>
          <w:rFonts w:asciiTheme="minorHAnsi" w:hAnsiTheme="minorHAnsi" w:cstheme="minorHAnsi"/>
        </w:rPr>
      </w:pPr>
      <w:r>
        <w:rPr>
          <w:rFonts w:asciiTheme="minorHAnsi" w:hAnsiTheme="minorHAnsi" w:cstheme="minorHAnsi"/>
        </w:rPr>
        <w:t xml:space="preserve">Chapter two presents the literature review where it will analyse previous and current academic research that is already out there on mental health, police training around mental health, how many mental health calls police receive / how much time police officers spend at mental health incidents instead of dealing with and deterring crime. </w:t>
      </w:r>
    </w:p>
    <w:p w14:paraId="5C703D2D" w14:textId="77777777" w:rsidR="000F497A" w:rsidRDefault="000F497A">
      <w:pPr>
        <w:rPr>
          <w:rFonts w:asciiTheme="minorHAnsi" w:hAnsiTheme="minorHAnsi" w:cstheme="minorHAnsi"/>
        </w:rPr>
      </w:pPr>
      <w:r>
        <w:rPr>
          <w:rFonts w:asciiTheme="minorHAnsi" w:hAnsiTheme="minorHAnsi" w:cstheme="minorHAnsi"/>
        </w:rPr>
        <w:t xml:space="preserve">Chapter three will present the most appropriate research technique and methods suited towards the collection of research in this dissertation. </w:t>
      </w:r>
    </w:p>
    <w:p w14:paraId="58E7D617" w14:textId="77777777" w:rsidR="000F497A" w:rsidRDefault="000F497A">
      <w:pPr>
        <w:rPr>
          <w:rFonts w:asciiTheme="minorHAnsi" w:hAnsiTheme="minorHAnsi" w:cstheme="minorHAnsi"/>
        </w:rPr>
      </w:pPr>
      <w:r>
        <w:rPr>
          <w:rFonts w:asciiTheme="minorHAnsi" w:hAnsiTheme="minorHAnsi" w:cstheme="minorHAnsi"/>
        </w:rPr>
        <w:t xml:space="preserve">Chapter four will analyse the data collected through the methods discussed in chapter three. Statistical analyse of the results will be conducted and presented in findings and it will also seek to identify if there are any common themes or understanding. </w:t>
      </w:r>
    </w:p>
    <w:p w14:paraId="510D1C07" w14:textId="77777777" w:rsidR="000F497A" w:rsidRDefault="000F497A">
      <w:pPr>
        <w:rPr>
          <w:rFonts w:asciiTheme="minorHAnsi" w:hAnsiTheme="minorHAnsi" w:cstheme="minorHAnsi"/>
        </w:rPr>
      </w:pPr>
      <w:r>
        <w:rPr>
          <w:rFonts w:asciiTheme="minorHAnsi" w:hAnsiTheme="minorHAnsi" w:cstheme="minorHAnsi"/>
        </w:rPr>
        <w:t xml:space="preserve">Chapter five will bring the dissertation to a close and review the aims and objectives of the research. To finalise the dissertation, it will explain the main findings from research and survey findings and then present recommendations on how to improve mental health in </w:t>
      </w:r>
      <w:r>
        <w:rPr>
          <w:rFonts w:asciiTheme="minorHAnsi" w:hAnsiTheme="minorHAnsi" w:cstheme="minorHAnsi"/>
        </w:rPr>
        <w:lastRenderedPageBreak/>
        <w:t>policing but also recommendations so the individual in that mental health crisis can get the correct support to make them better.</w:t>
      </w:r>
    </w:p>
    <w:p w14:paraId="7EF9130E" w14:textId="77777777" w:rsidR="000F497A" w:rsidRDefault="000F497A">
      <w:pPr>
        <w:rPr>
          <w:rFonts w:asciiTheme="minorHAnsi" w:hAnsiTheme="minorHAnsi" w:cstheme="minorHAnsi"/>
        </w:rPr>
      </w:pPr>
    </w:p>
    <w:p w14:paraId="345CEA1C" w14:textId="77777777" w:rsidR="000F497A" w:rsidRDefault="000F497A">
      <w:pPr>
        <w:pStyle w:val="ListParagraph"/>
        <w:numPr>
          <w:ilvl w:val="1"/>
          <w:numId w:val="6"/>
        </w:numPr>
        <w:rPr>
          <w:rFonts w:cstheme="minorHAnsi"/>
          <w:b/>
          <w:bCs/>
          <w:sz w:val="32"/>
          <w:szCs w:val="32"/>
          <w:u w:val="single"/>
        </w:rPr>
      </w:pPr>
      <w:r>
        <w:rPr>
          <w:rFonts w:cstheme="minorHAnsi"/>
          <w:b/>
          <w:bCs/>
          <w:sz w:val="32"/>
          <w:szCs w:val="32"/>
          <w:u w:val="single"/>
        </w:rPr>
        <w:t>Conclusion</w:t>
      </w:r>
    </w:p>
    <w:p w14:paraId="6B8E0EE8" w14:textId="77777777" w:rsidR="000F497A" w:rsidRDefault="000F497A">
      <w:pPr>
        <w:rPr>
          <w:rFonts w:asciiTheme="minorHAnsi" w:hAnsiTheme="minorHAnsi" w:cstheme="minorHAnsi"/>
        </w:rPr>
      </w:pPr>
      <w:r>
        <w:rPr>
          <w:rFonts w:asciiTheme="minorHAnsi" w:hAnsiTheme="minorHAnsi" w:cstheme="minorHAnsi"/>
        </w:rPr>
        <w:t>This first chapter of the dissertation has successfully introduced the research and presented the aims and objectives of this dissertation surrounding my topic of are police officers adequately trained to be first responders to mental health calls. The next chapter will bring a literature review which will bring more depth to the issues discussed in chapter one.</w:t>
      </w:r>
    </w:p>
    <w:p w14:paraId="43DED936" w14:textId="77777777" w:rsidR="000F497A" w:rsidRDefault="000F497A">
      <w:pPr>
        <w:rPr>
          <w:rFonts w:asciiTheme="minorHAnsi" w:hAnsiTheme="minorHAnsi" w:cstheme="minorHAnsi"/>
        </w:rPr>
      </w:pPr>
    </w:p>
    <w:p w14:paraId="573FBB11" w14:textId="77777777" w:rsidR="000F497A" w:rsidRDefault="000F497A">
      <w:pPr>
        <w:rPr>
          <w:rFonts w:asciiTheme="minorHAnsi" w:hAnsiTheme="minorHAnsi" w:cstheme="minorHAnsi"/>
        </w:rPr>
      </w:pPr>
    </w:p>
    <w:p w14:paraId="42F85BD5" w14:textId="77777777" w:rsidR="000F497A" w:rsidRDefault="000F497A">
      <w:pPr>
        <w:rPr>
          <w:rFonts w:asciiTheme="minorHAnsi" w:hAnsiTheme="minorHAnsi" w:cstheme="minorHAnsi"/>
        </w:rPr>
      </w:pPr>
    </w:p>
    <w:p w14:paraId="4CE7E05B" w14:textId="77777777" w:rsidR="000F497A" w:rsidRDefault="000F497A">
      <w:pPr>
        <w:rPr>
          <w:rFonts w:asciiTheme="minorHAnsi" w:hAnsiTheme="minorHAnsi" w:cstheme="minorHAnsi"/>
        </w:rPr>
      </w:pPr>
    </w:p>
    <w:p w14:paraId="7696E510" w14:textId="77777777" w:rsidR="000F497A" w:rsidRDefault="000F497A">
      <w:pPr>
        <w:rPr>
          <w:rFonts w:asciiTheme="minorHAnsi" w:hAnsiTheme="minorHAnsi" w:cstheme="minorHAnsi"/>
        </w:rPr>
      </w:pPr>
    </w:p>
    <w:p w14:paraId="15DE8722" w14:textId="77777777" w:rsidR="000F497A" w:rsidRDefault="000F497A">
      <w:pPr>
        <w:rPr>
          <w:rFonts w:asciiTheme="minorHAnsi" w:hAnsiTheme="minorHAnsi" w:cstheme="minorHAnsi"/>
        </w:rPr>
      </w:pPr>
    </w:p>
    <w:p w14:paraId="14F2E19F" w14:textId="77777777" w:rsidR="000F497A" w:rsidRDefault="000F497A">
      <w:pPr>
        <w:rPr>
          <w:rFonts w:asciiTheme="minorHAnsi" w:hAnsiTheme="minorHAnsi" w:cstheme="minorHAnsi"/>
        </w:rPr>
      </w:pPr>
    </w:p>
    <w:p w14:paraId="44C64211" w14:textId="77777777" w:rsidR="000F497A" w:rsidRDefault="000F497A">
      <w:pPr>
        <w:rPr>
          <w:rFonts w:asciiTheme="minorHAnsi" w:hAnsiTheme="minorHAnsi" w:cstheme="minorHAnsi"/>
        </w:rPr>
      </w:pPr>
    </w:p>
    <w:p w14:paraId="04E14D96" w14:textId="77777777" w:rsidR="000F497A" w:rsidRDefault="000F497A">
      <w:pPr>
        <w:rPr>
          <w:rFonts w:asciiTheme="minorHAnsi" w:hAnsiTheme="minorHAnsi" w:cstheme="minorHAnsi"/>
        </w:rPr>
      </w:pPr>
    </w:p>
    <w:p w14:paraId="526A2AF0" w14:textId="77777777" w:rsidR="000F497A" w:rsidRDefault="000F497A">
      <w:pPr>
        <w:rPr>
          <w:rFonts w:asciiTheme="minorHAnsi" w:hAnsiTheme="minorHAnsi" w:cstheme="minorHAnsi"/>
        </w:rPr>
      </w:pPr>
    </w:p>
    <w:p w14:paraId="4DFE22E9" w14:textId="77777777" w:rsidR="000F497A" w:rsidRDefault="000F497A">
      <w:pPr>
        <w:rPr>
          <w:rFonts w:asciiTheme="minorHAnsi" w:hAnsiTheme="minorHAnsi" w:cstheme="minorHAnsi"/>
        </w:rPr>
      </w:pPr>
    </w:p>
    <w:p w14:paraId="298E29CD" w14:textId="77777777" w:rsidR="000F497A" w:rsidRDefault="000F497A">
      <w:pPr>
        <w:rPr>
          <w:rFonts w:asciiTheme="minorHAnsi" w:hAnsiTheme="minorHAnsi" w:cstheme="minorHAnsi"/>
        </w:rPr>
      </w:pPr>
    </w:p>
    <w:p w14:paraId="4DE65931" w14:textId="77777777" w:rsidR="000F497A" w:rsidRDefault="000F497A">
      <w:pPr>
        <w:rPr>
          <w:rFonts w:asciiTheme="minorHAnsi" w:hAnsiTheme="minorHAnsi" w:cstheme="minorHAnsi"/>
        </w:rPr>
      </w:pPr>
    </w:p>
    <w:p w14:paraId="18F87DBA" w14:textId="77777777" w:rsidR="000F497A" w:rsidRDefault="000F497A">
      <w:pPr>
        <w:rPr>
          <w:rFonts w:asciiTheme="minorHAnsi" w:hAnsiTheme="minorHAnsi" w:cstheme="minorHAnsi"/>
        </w:rPr>
      </w:pPr>
    </w:p>
    <w:p w14:paraId="0FFC02A5" w14:textId="77777777" w:rsidR="000F497A" w:rsidRDefault="000F497A">
      <w:pPr>
        <w:rPr>
          <w:rFonts w:asciiTheme="minorHAnsi" w:hAnsiTheme="minorHAnsi" w:cstheme="minorHAnsi"/>
        </w:rPr>
      </w:pPr>
    </w:p>
    <w:p w14:paraId="51FE1EA6" w14:textId="77777777" w:rsidR="000F497A" w:rsidRDefault="000F497A">
      <w:pPr>
        <w:rPr>
          <w:rFonts w:asciiTheme="minorHAnsi" w:hAnsiTheme="minorHAnsi" w:cstheme="minorHAnsi"/>
        </w:rPr>
      </w:pPr>
    </w:p>
    <w:p w14:paraId="1CEAB4AD" w14:textId="77777777" w:rsidR="000F497A" w:rsidRDefault="000F497A">
      <w:pPr>
        <w:rPr>
          <w:rFonts w:asciiTheme="minorHAnsi" w:hAnsiTheme="minorHAnsi" w:cstheme="minorHAnsi"/>
        </w:rPr>
      </w:pPr>
    </w:p>
    <w:p w14:paraId="732219AD" w14:textId="77777777" w:rsidR="000F497A" w:rsidRDefault="000F497A">
      <w:pPr>
        <w:rPr>
          <w:rFonts w:asciiTheme="minorHAnsi" w:hAnsiTheme="minorHAnsi" w:cstheme="minorHAnsi"/>
        </w:rPr>
      </w:pPr>
    </w:p>
    <w:p w14:paraId="7E3FF0F6" w14:textId="77777777" w:rsidR="000F497A" w:rsidRDefault="000F497A">
      <w:pPr>
        <w:rPr>
          <w:rFonts w:asciiTheme="minorHAnsi" w:hAnsiTheme="minorHAnsi" w:cstheme="minorHAnsi"/>
        </w:rPr>
      </w:pPr>
    </w:p>
    <w:p w14:paraId="760C1BF4" w14:textId="77777777" w:rsidR="000F497A" w:rsidRDefault="000F497A">
      <w:pPr>
        <w:rPr>
          <w:rFonts w:asciiTheme="minorHAnsi" w:hAnsiTheme="minorHAnsi" w:cstheme="minorHAnsi"/>
        </w:rPr>
      </w:pPr>
    </w:p>
    <w:p w14:paraId="499952F4" w14:textId="77777777" w:rsidR="000F497A" w:rsidRDefault="000F497A">
      <w:pPr>
        <w:rPr>
          <w:rFonts w:asciiTheme="minorHAnsi" w:hAnsiTheme="minorHAnsi" w:cstheme="minorHAnsi"/>
        </w:rPr>
      </w:pPr>
    </w:p>
    <w:p w14:paraId="1A104976" w14:textId="77777777" w:rsidR="000F497A" w:rsidRDefault="000F497A">
      <w:pPr>
        <w:rPr>
          <w:rFonts w:asciiTheme="minorHAnsi" w:hAnsiTheme="minorHAnsi" w:cstheme="minorHAnsi"/>
        </w:rPr>
      </w:pPr>
    </w:p>
    <w:p w14:paraId="7DDF0024" w14:textId="77777777" w:rsidR="000F497A" w:rsidRDefault="000F497A">
      <w:pPr>
        <w:rPr>
          <w:rFonts w:asciiTheme="minorHAnsi" w:hAnsiTheme="minorHAnsi" w:cstheme="minorHAnsi"/>
        </w:rPr>
      </w:pPr>
    </w:p>
    <w:p w14:paraId="6F1561D5" w14:textId="77777777" w:rsidR="000F497A" w:rsidRDefault="000F497A">
      <w:pPr>
        <w:rPr>
          <w:rFonts w:asciiTheme="minorHAnsi" w:hAnsiTheme="minorHAnsi" w:cstheme="minorHAnsi"/>
        </w:rPr>
      </w:pPr>
    </w:p>
    <w:p w14:paraId="225712DB" w14:textId="77777777" w:rsidR="000F497A" w:rsidRDefault="000F497A">
      <w:pPr>
        <w:rPr>
          <w:rFonts w:asciiTheme="minorHAnsi" w:hAnsiTheme="minorHAnsi" w:cstheme="minorHAnsi"/>
        </w:rPr>
      </w:pPr>
    </w:p>
    <w:p w14:paraId="017B1362" w14:textId="77777777" w:rsidR="000F497A" w:rsidRDefault="000F497A">
      <w:pPr>
        <w:rPr>
          <w:rFonts w:asciiTheme="minorHAnsi" w:hAnsiTheme="minorHAnsi" w:cstheme="minorHAnsi"/>
        </w:rPr>
      </w:pPr>
    </w:p>
    <w:p w14:paraId="69A35670" w14:textId="77777777" w:rsidR="000F497A" w:rsidRDefault="000F497A">
      <w:pPr>
        <w:rPr>
          <w:rFonts w:asciiTheme="minorHAnsi" w:hAnsiTheme="minorHAnsi" w:cstheme="minorHAnsi"/>
        </w:rPr>
      </w:pPr>
    </w:p>
    <w:p w14:paraId="3A37FD9A" w14:textId="77777777" w:rsidR="000F497A" w:rsidRDefault="000F497A">
      <w:pPr>
        <w:rPr>
          <w:rFonts w:asciiTheme="minorHAnsi" w:hAnsiTheme="minorHAnsi" w:cstheme="minorHAnsi"/>
        </w:rPr>
      </w:pPr>
    </w:p>
    <w:p w14:paraId="1108C601" w14:textId="77777777" w:rsidR="000F497A" w:rsidRDefault="000F497A">
      <w:pPr>
        <w:rPr>
          <w:rFonts w:asciiTheme="minorHAnsi" w:hAnsiTheme="minorHAnsi" w:cstheme="minorHAnsi"/>
        </w:rPr>
      </w:pPr>
    </w:p>
    <w:p w14:paraId="18A0CBAA" w14:textId="77777777" w:rsidR="000F497A" w:rsidRDefault="000F497A">
      <w:pPr>
        <w:rPr>
          <w:rFonts w:asciiTheme="minorHAnsi" w:hAnsiTheme="minorHAnsi" w:cstheme="minorHAnsi"/>
        </w:rPr>
      </w:pPr>
    </w:p>
    <w:p w14:paraId="6BB1EE2E" w14:textId="77777777" w:rsidR="000F497A" w:rsidRDefault="000F497A">
      <w:pPr>
        <w:rPr>
          <w:rFonts w:asciiTheme="minorHAnsi" w:hAnsiTheme="minorHAnsi" w:cstheme="minorHAnsi"/>
        </w:rPr>
      </w:pPr>
    </w:p>
    <w:p w14:paraId="240B481C" w14:textId="77777777" w:rsidR="000F497A" w:rsidRDefault="000F497A">
      <w:pPr>
        <w:rPr>
          <w:rFonts w:asciiTheme="minorHAnsi" w:hAnsiTheme="minorHAnsi" w:cstheme="minorHAnsi"/>
        </w:rPr>
      </w:pPr>
    </w:p>
    <w:p w14:paraId="5FDA1524" w14:textId="77777777" w:rsidR="000F497A" w:rsidRDefault="000F497A">
      <w:pPr>
        <w:rPr>
          <w:rFonts w:asciiTheme="minorHAnsi" w:hAnsiTheme="minorHAnsi" w:cstheme="minorHAnsi"/>
        </w:rPr>
      </w:pPr>
    </w:p>
    <w:p w14:paraId="4C69DE0B" w14:textId="77777777" w:rsidR="000F497A" w:rsidRDefault="000F497A">
      <w:pPr>
        <w:rPr>
          <w:rFonts w:asciiTheme="minorHAnsi" w:hAnsiTheme="minorHAnsi" w:cstheme="minorHAnsi"/>
        </w:rPr>
      </w:pPr>
    </w:p>
    <w:p w14:paraId="14782F47" w14:textId="77777777" w:rsidR="000F497A" w:rsidRDefault="000F497A">
      <w:pPr>
        <w:rPr>
          <w:rFonts w:asciiTheme="minorHAnsi" w:hAnsiTheme="minorHAnsi" w:cstheme="minorHAnsi"/>
        </w:rPr>
      </w:pPr>
    </w:p>
    <w:p w14:paraId="61BA841E" w14:textId="77777777" w:rsidR="000F497A" w:rsidRDefault="000F497A">
      <w:pPr>
        <w:rPr>
          <w:rFonts w:asciiTheme="minorHAnsi" w:hAnsiTheme="minorHAnsi" w:cstheme="minorHAnsi"/>
        </w:rPr>
      </w:pPr>
    </w:p>
    <w:p w14:paraId="4B6B5E1F" w14:textId="77777777" w:rsidR="000F497A" w:rsidRDefault="000F497A">
      <w:pPr>
        <w:rPr>
          <w:rFonts w:asciiTheme="minorHAnsi" w:hAnsiTheme="minorHAnsi" w:cstheme="minorHAnsi"/>
        </w:rPr>
      </w:pPr>
    </w:p>
    <w:p w14:paraId="2C75D82A" w14:textId="77777777" w:rsidR="000F497A" w:rsidRDefault="000F497A">
      <w:pPr>
        <w:rPr>
          <w:rFonts w:asciiTheme="minorHAnsi" w:hAnsiTheme="minorHAnsi" w:cstheme="minorHAnsi"/>
        </w:rPr>
      </w:pPr>
    </w:p>
    <w:p w14:paraId="3FF28ABD" w14:textId="77777777" w:rsidR="000F497A" w:rsidRDefault="000F497A">
      <w:pPr>
        <w:rPr>
          <w:rFonts w:asciiTheme="minorHAnsi" w:hAnsiTheme="minorHAnsi" w:cstheme="minorHAnsi"/>
        </w:rPr>
      </w:pPr>
    </w:p>
    <w:p w14:paraId="56C15970" w14:textId="77777777" w:rsidR="000F497A" w:rsidRDefault="000F497A">
      <w:pPr>
        <w:rPr>
          <w:rFonts w:asciiTheme="minorHAnsi" w:hAnsiTheme="minorHAnsi" w:cstheme="minorHAnsi"/>
        </w:rPr>
      </w:pPr>
    </w:p>
    <w:p w14:paraId="5291034A" w14:textId="77777777" w:rsidR="000F497A" w:rsidRDefault="000F497A">
      <w:pPr>
        <w:pStyle w:val="ListParagraph"/>
        <w:numPr>
          <w:ilvl w:val="0"/>
          <w:numId w:val="6"/>
        </w:numPr>
        <w:rPr>
          <w:rFonts w:cstheme="minorHAnsi"/>
          <w:b/>
          <w:bCs/>
          <w:sz w:val="32"/>
          <w:szCs w:val="32"/>
          <w:u w:val="single"/>
        </w:rPr>
      </w:pPr>
      <w:r>
        <w:rPr>
          <w:rFonts w:cstheme="minorHAnsi"/>
          <w:b/>
          <w:bCs/>
          <w:sz w:val="32"/>
          <w:szCs w:val="32"/>
          <w:u w:val="single"/>
        </w:rPr>
        <w:t xml:space="preserve">Literature Review </w:t>
      </w:r>
    </w:p>
    <w:p w14:paraId="2038136A" w14:textId="77777777" w:rsidR="000F497A" w:rsidRDefault="000F497A">
      <w:pPr>
        <w:rPr>
          <w:rFonts w:asciiTheme="minorHAnsi" w:hAnsiTheme="minorHAnsi" w:cstheme="minorHAnsi"/>
          <w:b/>
          <w:bCs/>
          <w:u w:val="single"/>
        </w:rPr>
      </w:pPr>
      <w:r>
        <w:rPr>
          <w:rFonts w:asciiTheme="minorHAnsi" w:hAnsiTheme="minorHAnsi" w:cstheme="minorHAnsi"/>
          <w:b/>
          <w:bCs/>
          <w:u w:val="single"/>
        </w:rPr>
        <w:t>2.1 Introduction</w:t>
      </w:r>
    </w:p>
    <w:p w14:paraId="224D81B5" w14:textId="77777777" w:rsidR="000F497A" w:rsidRDefault="000F497A">
      <w:pPr>
        <w:rPr>
          <w:rFonts w:asciiTheme="minorHAnsi" w:hAnsiTheme="minorHAnsi" w:cstheme="minorHAnsi"/>
        </w:rPr>
      </w:pPr>
      <w:r>
        <w:rPr>
          <w:rFonts w:asciiTheme="minorHAnsi" w:hAnsiTheme="minorHAnsi" w:cstheme="minorHAnsi"/>
        </w:rPr>
        <w:t>This dissertation will look at Police officers attending mental health calls and more specifically are police officers adequately trained enough to answer mental health calls, it will also look at what demand it has on police forces where they are then unable to deal with criminal matters due to time being taken at these calls and the expense of police officers being at mental health calls. With mental health becoming more of a factor in day-to-day life this dissertation will be looking what mental health is and the statistics on how much mental health problems have increased over the past few years.</w:t>
      </w:r>
    </w:p>
    <w:p w14:paraId="1275B913" w14:textId="77777777" w:rsidR="000F497A" w:rsidRDefault="000F497A">
      <w:pPr>
        <w:rPr>
          <w:rFonts w:asciiTheme="minorHAnsi" w:hAnsiTheme="minorHAnsi" w:cstheme="minorHAnsi"/>
        </w:rPr>
      </w:pPr>
    </w:p>
    <w:p w14:paraId="4949C9D8" w14:textId="77777777" w:rsidR="000F497A" w:rsidRDefault="000F497A">
      <w:pPr>
        <w:rPr>
          <w:rFonts w:asciiTheme="minorHAnsi" w:hAnsiTheme="minorHAnsi" w:cstheme="minorHAnsi"/>
          <w:b/>
          <w:bCs/>
          <w:u w:val="single"/>
        </w:rPr>
      </w:pPr>
      <w:r>
        <w:rPr>
          <w:rFonts w:asciiTheme="minorHAnsi" w:hAnsiTheme="minorHAnsi" w:cstheme="minorHAnsi"/>
          <w:b/>
          <w:bCs/>
          <w:u w:val="single"/>
        </w:rPr>
        <w:t xml:space="preserve">2.2 Literature review </w:t>
      </w:r>
    </w:p>
    <w:p w14:paraId="2ED1494C" w14:textId="77777777" w:rsidR="000F497A" w:rsidRDefault="000F497A">
      <w:pPr>
        <w:rPr>
          <w:rFonts w:asciiTheme="minorHAnsi" w:hAnsiTheme="minorHAnsi" w:cstheme="minorHAnsi"/>
        </w:rPr>
      </w:pPr>
      <w:r>
        <w:rPr>
          <w:rFonts w:asciiTheme="minorHAnsi" w:hAnsiTheme="minorHAnsi" w:cstheme="minorHAnsi"/>
        </w:rPr>
        <w:t xml:space="preserve">Peoples’ mental health has always been a talking point, as the years have got by more people are getting more confident about speaking up about their problems with mental health and not keeping it to themselves like they may had done previously. As a result of this more and more people are reaching out for help with their mental health which is causing mental health services to stretch to their capacities. Since the 23rd of March 2020 when the United Kingdom was put into Lockdown due to the COVID-19 pandemic, mental health in the UK has rapidly deteriorated further. This was due to the movements of people being restricted, resulting in them being unable to socialise, see loved ones and do their hobbies. It also left people uncertain on their futures (The Lancet, 2020). Since the COVID 19 Pandemic, research conducted in England shows that 1 in 4 people experience mental health problems with 1 in 5 experiencing suicidal thoughts in England (MIND, 2023). Carter, L. F. (1959) defines Mental Health as an absence of mental disease or a state of being that includes the biological, </w:t>
      </w:r>
      <w:proofErr w:type="gramStart"/>
      <w:r>
        <w:rPr>
          <w:rFonts w:asciiTheme="minorHAnsi" w:hAnsiTheme="minorHAnsi" w:cstheme="minorHAnsi"/>
        </w:rPr>
        <w:t>psychological</w:t>
      </w:r>
      <w:proofErr w:type="gramEnd"/>
      <w:r>
        <w:rPr>
          <w:rFonts w:asciiTheme="minorHAnsi" w:hAnsiTheme="minorHAnsi" w:cstheme="minorHAnsi"/>
        </w:rPr>
        <w:t xml:space="preserve"> or social factors to an individual’s mental state and an individual’s ability to be able to function. Specifically in policing terms, Mental Health is defined as "any police incident thought to relate to someone's mental health where their vulnerability is at the centre of the incident" (College of Policing 2023).</w:t>
      </w:r>
    </w:p>
    <w:p w14:paraId="2DF5BCAE" w14:textId="77777777" w:rsidR="000F497A" w:rsidRDefault="000F497A">
      <w:pPr>
        <w:rPr>
          <w:rFonts w:asciiTheme="minorHAnsi" w:hAnsiTheme="minorHAnsi" w:cstheme="minorHAnsi"/>
        </w:rPr>
      </w:pPr>
    </w:p>
    <w:p w14:paraId="47543168" w14:textId="77777777" w:rsidR="000F497A" w:rsidRDefault="000F497A">
      <w:pPr>
        <w:rPr>
          <w:rFonts w:asciiTheme="minorHAnsi" w:hAnsiTheme="minorHAnsi" w:cstheme="minorHAnsi"/>
        </w:rPr>
      </w:pPr>
      <w:r>
        <w:rPr>
          <w:rFonts w:asciiTheme="minorHAnsi" w:hAnsiTheme="minorHAnsi" w:cstheme="minorHAnsi"/>
        </w:rPr>
        <w:t xml:space="preserve">Police Officers deal with persons who are experiencing mental health problems in </w:t>
      </w:r>
      <w:proofErr w:type="gramStart"/>
      <w:r>
        <w:rPr>
          <w:rFonts w:asciiTheme="minorHAnsi" w:hAnsiTheme="minorHAnsi" w:cstheme="minorHAnsi"/>
        </w:rPr>
        <w:t>a number of</w:t>
      </w:r>
      <w:proofErr w:type="gramEnd"/>
      <w:r>
        <w:rPr>
          <w:rFonts w:asciiTheme="minorHAnsi" w:hAnsiTheme="minorHAnsi" w:cstheme="minorHAnsi"/>
        </w:rPr>
        <w:t xml:space="preserve"> circumstances and have to assess the situation with often little information to go on regarding the individual who is suffering from the mental health problem. Polce officers also </w:t>
      </w:r>
      <w:proofErr w:type="gramStart"/>
      <w:r>
        <w:rPr>
          <w:rFonts w:asciiTheme="minorHAnsi" w:hAnsiTheme="minorHAnsi" w:cstheme="minorHAnsi"/>
        </w:rPr>
        <w:t>have to</w:t>
      </w:r>
      <w:proofErr w:type="gramEnd"/>
      <w:r>
        <w:rPr>
          <w:rFonts w:asciiTheme="minorHAnsi" w:hAnsiTheme="minorHAnsi" w:cstheme="minorHAnsi"/>
        </w:rPr>
        <w:t xml:space="preserve"> make instant decisions on what to do in the moment which will impact the safety of the individual (Amy C. Watson a et al.2014). Police officers will deal with mental health calls in a broad range of circumstances, this includes attending domestic disturbances, inside someone’s home, absconders from hospital, street stops, where someone has contacted police about concerns for their friend or family member or where and individual has called the police in distress about their mental health (M.T. Compton et al 2008). M.T. Compton et al (2008) further goes on to explain that when police officers are at these mental health calls, there is certain ways in which they can deal with them; being if the individual has caused a criminal offence that person could be liable for arrest or if that person has not caused a criminal offence, they could be referred to mental health services. If the individual is in a public place and is deemed to be at imminent risk and need care and control the police can detain that person under Section 136 of the Mental Health Act which is defined as ‘If a person appears to a constable to be suffering from mental disorder and to be in </w:t>
      </w:r>
      <w:r>
        <w:rPr>
          <w:rFonts w:asciiTheme="minorHAnsi" w:hAnsiTheme="minorHAnsi" w:cstheme="minorHAnsi"/>
        </w:rPr>
        <w:lastRenderedPageBreak/>
        <w:t xml:space="preserve">immediate need of care or control, the constable may, if he thinks it necessary to do so in the interests of that person or for the protection of other persons remove the person to a place of safety’ (The National Archives 1983). </w:t>
      </w:r>
    </w:p>
    <w:p w14:paraId="03F84697" w14:textId="77777777" w:rsidR="000F497A" w:rsidRDefault="000F497A">
      <w:pPr>
        <w:rPr>
          <w:rFonts w:asciiTheme="minorHAnsi" w:hAnsiTheme="minorHAnsi" w:cstheme="minorHAnsi"/>
        </w:rPr>
      </w:pPr>
    </w:p>
    <w:p w14:paraId="66B8C03B" w14:textId="77777777" w:rsidR="000F497A" w:rsidRDefault="000F497A">
      <w:pPr>
        <w:rPr>
          <w:rFonts w:asciiTheme="minorHAnsi" w:hAnsiTheme="minorHAnsi" w:cstheme="minorHAnsi"/>
        </w:rPr>
      </w:pPr>
      <w:r>
        <w:rPr>
          <w:rFonts w:asciiTheme="minorHAnsi" w:hAnsiTheme="minorHAnsi" w:cstheme="minorHAnsi"/>
        </w:rPr>
        <w:t xml:space="preserve">Police Forces across the United Kingdom reported a significant rise in Mental Health calls from the year 2017 to 2022, specifically in Merseyside where the force reported a rise of 313% where in </w:t>
      </w:r>
      <w:proofErr w:type="gramStart"/>
      <w:r>
        <w:rPr>
          <w:rFonts w:asciiTheme="minorHAnsi" w:hAnsiTheme="minorHAnsi" w:cstheme="minorHAnsi"/>
        </w:rPr>
        <w:t>2022</w:t>
      </w:r>
      <w:proofErr w:type="gramEnd"/>
      <w:r>
        <w:rPr>
          <w:rFonts w:asciiTheme="minorHAnsi" w:hAnsiTheme="minorHAnsi" w:cstheme="minorHAnsi"/>
        </w:rPr>
        <w:t xml:space="preserve"> they received 28,039 mental health calls compared to 7,629 in 2017 (Golding, S.K. and C. 2023). Police officers therefore play a key role when an individual is in a mental health crisis and they are the emergency service more likely to be contacted by the individual in distress or relatives of that individual if they are in immediate danger (CUMMINGS, I. and JONES, S. Pg1 (2010). Although mental health calls are a frequent call for police officers and dealing with mental health calls are a part of a police officers’ day to day, </w:t>
      </w:r>
      <w:proofErr w:type="gramStart"/>
      <w:r>
        <w:rPr>
          <w:rFonts w:asciiTheme="minorHAnsi" w:hAnsiTheme="minorHAnsi" w:cstheme="minorHAnsi"/>
        </w:rPr>
        <w:t>the majority of</w:t>
      </w:r>
      <w:proofErr w:type="gramEnd"/>
      <w:r>
        <w:rPr>
          <w:rFonts w:asciiTheme="minorHAnsi" w:hAnsiTheme="minorHAnsi" w:cstheme="minorHAnsi"/>
        </w:rPr>
        <w:t xml:space="preserve"> police officers have little input in this field and mainly learn how to deal with these calls with experience when they actually attend the calls with a more experienced colleague (Cummins, 2007). Cohen, &amp; Bagwell, M. (2023) further state that there has been a development in the training police officers receive regarding mental health, but critics still argue that this training is still not enough to deal with individuals who are suffering with mental health problems. </w:t>
      </w:r>
    </w:p>
    <w:p w14:paraId="58B38C2C" w14:textId="77777777" w:rsidR="000F497A" w:rsidRDefault="000F497A">
      <w:pPr>
        <w:rPr>
          <w:rFonts w:asciiTheme="minorHAnsi" w:hAnsiTheme="minorHAnsi" w:cstheme="minorHAnsi"/>
        </w:rPr>
      </w:pPr>
    </w:p>
    <w:p w14:paraId="7B154DAC" w14:textId="77777777" w:rsidR="000F497A" w:rsidRDefault="000F497A">
      <w:pPr>
        <w:rPr>
          <w:rFonts w:asciiTheme="minorHAnsi" w:hAnsiTheme="minorHAnsi" w:cstheme="minorHAnsi"/>
        </w:rPr>
      </w:pPr>
      <w:r>
        <w:rPr>
          <w:rFonts w:asciiTheme="minorHAnsi" w:hAnsiTheme="minorHAnsi" w:cstheme="minorHAnsi"/>
        </w:rPr>
        <w:t>College of Policing (2015) estimated that approximately 15 to 20 percent of polices time is spent at incidents relating to mental health, where it may be officers with the individual on a 136 section or time spent dealing with the individual. Due to the cut in mental health services the police are now becoming the front-line emergency service to deal with mental health calls and there has been a 50% rise in section 136 mental health sections. Police chiefs believe this is due to a lack of mental health psychiatric care (The Guardian, 2017). Due to the rise in mental health calls and the time police officers are spending at these calls, police chief Tom Winsor has stated that the cuts in public sector services around mental health are placing an unacceptable strain on police and endangering public safety due to police officers not being able to deal with crime and attend other serious incidents (Gareth Iacobucci, 2017).</w:t>
      </w:r>
    </w:p>
    <w:p w14:paraId="7B51A994" w14:textId="77777777" w:rsidR="000F497A" w:rsidRDefault="000F497A">
      <w:pPr>
        <w:rPr>
          <w:rFonts w:asciiTheme="minorHAnsi" w:hAnsiTheme="minorHAnsi" w:cstheme="minorHAnsi"/>
        </w:rPr>
      </w:pPr>
    </w:p>
    <w:p w14:paraId="06E39AC4" w14:textId="7D5D5A37" w:rsidR="000F497A" w:rsidRDefault="000F497A">
      <w:pPr>
        <w:rPr>
          <w:rFonts w:asciiTheme="minorHAnsi" w:hAnsiTheme="minorHAnsi" w:cstheme="minorHAnsi"/>
        </w:rPr>
      </w:pPr>
      <w:r>
        <w:rPr>
          <w:rFonts w:asciiTheme="minorHAnsi" w:hAnsiTheme="minorHAnsi" w:cstheme="minorHAnsi"/>
        </w:rPr>
        <w:t>Despite police officers attending so many mental health calls</w:t>
      </w:r>
      <w:r w:rsidR="009D5276">
        <w:rPr>
          <w:rFonts w:asciiTheme="minorHAnsi" w:hAnsiTheme="minorHAnsi" w:cstheme="minorHAnsi"/>
        </w:rPr>
        <w:t>,</w:t>
      </w:r>
      <w:r>
        <w:rPr>
          <w:rFonts w:asciiTheme="minorHAnsi" w:hAnsiTheme="minorHAnsi" w:cstheme="minorHAnsi"/>
        </w:rPr>
        <w:t xml:space="preserve"> police forces only receive 1 day of training from mental health professionals about mental health and mental health awareness</w:t>
      </w:r>
      <w:r w:rsidR="009D5276">
        <w:rPr>
          <w:rFonts w:asciiTheme="minorHAnsi" w:hAnsiTheme="minorHAnsi" w:cstheme="minorHAnsi"/>
        </w:rPr>
        <w:t xml:space="preserve">, followed by </w:t>
      </w:r>
      <w:r>
        <w:rPr>
          <w:rFonts w:asciiTheme="minorHAnsi" w:hAnsiTheme="minorHAnsi" w:cstheme="minorHAnsi"/>
        </w:rPr>
        <w:t xml:space="preserve">a 1-day refresher once a year </w:t>
      </w:r>
      <w:r w:rsidR="009D5276">
        <w:rPr>
          <w:rFonts w:asciiTheme="minorHAnsi" w:hAnsiTheme="minorHAnsi" w:cstheme="minorHAnsi"/>
        </w:rPr>
        <w:t>(</w:t>
      </w:r>
      <w:r>
        <w:rPr>
          <w:rFonts w:asciiTheme="minorHAnsi" w:hAnsiTheme="minorHAnsi" w:cstheme="minorHAnsi"/>
        </w:rPr>
        <w:t>Forni C, Caswell N, Spicer J</w:t>
      </w:r>
      <w:r w:rsidR="009D5276">
        <w:rPr>
          <w:rFonts w:asciiTheme="minorHAnsi" w:hAnsiTheme="minorHAnsi" w:cstheme="minorHAnsi"/>
        </w:rPr>
        <w:t xml:space="preserve">, </w:t>
      </w:r>
      <w:r>
        <w:rPr>
          <w:rFonts w:asciiTheme="minorHAnsi" w:hAnsiTheme="minorHAnsi" w:cstheme="minorHAnsi"/>
        </w:rPr>
        <w:t xml:space="preserve">2009). A survey was conducted on police departments, and it found that certain departments inside the police force only received 6 and a half hours training per year on mental health Hails, J., &amp; Borum, R. (2003). Police officers themselves believe that they lack adequate training to manage at mental health calls and evidence suggest that training is generally inadequate in mental health for them to deal with the calls effectively </w:t>
      </w:r>
      <w:r w:rsidR="007F488F">
        <w:rPr>
          <w:rFonts w:asciiTheme="minorHAnsi" w:hAnsiTheme="minorHAnsi" w:cstheme="minorHAnsi"/>
        </w:rPr>
        <w:t>(</w:t>
      </w:r>
      <w:r>
        <w:rPr>
          <w:rFonts w:asciiTheme="minorHAnsi" w:hAnsiTheme="minorHAnsi" w:cstheme="minorHAnsi"/>
        </w:rPr>
        <w:t>Husted JR et al.,</w:t>
      </w:r>
      <w:r w:rsidR="007F488F">
        <w:rPr>
          <w:rFonts w:asciiTheme="minorHAnsi" w:hAnsiTheme="minorHAnsi" w:cstheme="minorHAnsi"/>
        </w:rPr>
        <w:t xml:space="preserve"> </w:t>
      </w:r>
      <w:r>
        <w:rPr>
          <w:rFonts w:asciiTheme="minorHAnsi" w:hAnsiTheme="minorHAnsi" w:cstheme="minorHAnsi"/>
        </w:rPr>
        <w:t>1995).</w:t>
      </w:r>
    </w:p>
    <w:p w14:paraId="64B4F864" w14:textId="77777777" w:rsidR="000F497A" w:rsidRDefault="000F497A">
      <w:pPr>
        <w:rPr>
          <w:rFonts w:asciiTheme="minorHAnsi" w:hAnsiTheme="minorHAnsi" w:cstheme="minorHAnsi"/>
        </w:rPr>
      </w:pPr>
    </w:p>
    <w:p w14:paraId="0DA9EE18" w14:textId="668E4E39" w:rsidR="000F497A" w:rsidRDefault="000F497A">
      <w:pPr>
        <w:rPr>
          <w:rFonts w:asciiTheme="minorHAnsi" w:hAnsiTheme="minorHAnsi" w:cstheme="minorHAnsi"/>
        </w:rPr>
      </w:pPr>
      <w:r>
        <w:rPr>
          <w:rFonts w:asciiTheme="minorHAnsi" w:hAnsiTheme="minorHAnsi" w:cstheme="minorHAnsi"/>
        </w:rPr>
        <w:t>Mental Health calls uses approximately 1.2 million pounds of the police budget every year</w:t>
      </w:r>
      <w:r w:rsidR="00FF331C">
        <w:rPr>
          <w:rFonts w:asciiTheme="minorHAnsi" w:hAnsiTheme="minorHAnsi" w:cstheme="minorHAnsi"/>
        </w:rPr>
        <w:t>, however this amount is not welcomed by all in the Police Force, with</w:t>
      </w:r>
      <w:r>
        <w:rPr>
          <w:rFonts w:asciiTheme="minorHAnsi" w:hAnsiTheme="minorHAnsi" w:cstheme="minorHAnsi"/>
        </w:rPr>
        <w:t xml:space="preserve"> </w:t>
      </w:r>
      <w:r w:rsidR="007F488F">
        <w:rPr>
          <w:rFonts w:asciiTheme="minorHAnsi" w:hAnsiTheme="minorHAnsi" w:cstheme="minorHAnsi"/>
        </w:rPr>
        <w:t>C</w:t>
      </w:r>
      <w:r>
        <w:rPr>
          <w:rFonts w:asciiTheme="minorHAnsi" w:hAnsiTheme="minorHAnsi" w:cstheme="minorHAnsi"/>
        </w:rPr>
        <w:t xml:space="preserve">hief </w:t>
      </w:r>
      <w:r w:rsidR="007F488F">
        <w:rPr>
          <w:rFonts w:asciiTheme="minorHAnsi" w:hAnsiTheme="minorHAnsi" w:cstheme="minorHAnsi"/>
        </w:rPr>
        <w:t>C</w:t>
      </w:r>
      <w:r>
        <w:rPr>
          <w:rFonts w:asciiTheme="minorHAnsi" w:hAnsiTheme="minorHAnsi" w:cstheme="minorHAnsi"/>
        </w:rPr>
        <w:t>onstable Mark Collins stat</w:t>
      </w:r>
      <w:r w:rsidR="00FF331C">
        <w:rPr>
          <w:rFonts w:asciiTheme="minorHAnsi" w:hAnsiTheme="minorHAnsi" w:cstheme="minorHAnsi"/>
        </w:rPr>
        <w:t>ed</w:t>
      </w:r>
      <w:r>
        <w:rPr>
          <w:rFonts w:asciiTheme="minorHAnsi" w:hAnsiTheme="minorHAnsi" w:cstheme="minorHAnsi"/>
        </w:rPr>
        <w:t xml:space="preserve"> "Police are not dealing with crime and investigations when called out to mental health incidents, the public would rather we spent our time on crime. If there is a crisis in the community it should be dealt with by NHS specialist staff and not the police" (Laura Jones, 2019)</w:t>
      </w:r>
    </w:p>
    <w:p w14:paraId="4B1FD96C" w14:textId="77777777" w:rsidR="000F497A" w:rsidRDefault="000F497A">
      <w:pPr>
        <w:rPr>
          <w:rFonts w:asciiTheme="minorHAnsi" w:hAnsiTheme="minorHAnsi" w:cstheme="minorHAnsi"/>
        </w:rPr>
      </w:pPr>
    </w:p>
    <w:p w14:paraId="1FE4E1BF" w14:textId="16591760" w:rsidR="000F497A" w:rsidRDefault="000F497A">
      <w:pPr>
        <w:rPr>
          <w:rFonts w:asciiTheme="minorHAnsi" w:hAnsiTheme="minorHAnsi" w:cstheme="minorHAnsi"/>
        </w:rPr>
      </w:pPr>
      <w:r>
        <w:rPr>
          <w:rFonts w:asciiTheme="minorHAnsi" w:hAnsiTheme="minorHAnsi" w:cstheme="minorHAnsi"/>
        </w:rPr>
        <w:lastRenderedPageBreak/>
        <w:t>With</w:t>
      </w:r>
      <w:r w:rsidR="004E5D0D">
        <w:rPr>
          <w:rFonts w:asciiTheme="minorHAnsi" w:hAnsiTheme="minorHAnsi" w:cstheme="minorHAnsi"/>
        </w:rPr>
        <w:t xml:space="preserve"> mental health</w:t>
      </w:r>
      <w:r>
        <w:rPr>
          <w:rFonts w:asciiTheme="minorHAnsi" w:hAnsiTheme="minorHAnsi" w:cstheme="minorHAnsi"/>
        </w:rPr>
        <w:t xml:space="preserve"> training being so limited and demand being so high</w:t>
      </w:r>
      <w:r w:rsidR="004E5D0D">
        <w:rPr>
          <w:rFonts w:asciiTheme="minorHAnsi" w:hAnsiTheme="minorHAnsi" w:cstheme="minorHAnsi"/>
        </w:rPr>
        <w:t xml:space="preserve"> resulting in</w:t>
      </w:r>
      <w:r>
        <w:rPr>
          <w:rFonts w:asciiTheme="minorHAnsi" w:hAnsiTheme="minorHAnsi" w:cstheme="minorHAnsi"/>
        </w:rPr>
        <w:t xml:space="preserve"> police forces in England and Wales respond</w:t>
      </w:r>
      <w:r w:rsidR="004E5D0D">
        <w:rPr>
          <w:rFonts w:asciiTheme="minorHAnsi" w:hAnsiTheme="minorHAnsi" w:cstheme="minorHAnsi"/>
        </w:rPr>
        <w:t>ing</w:t>
      </w:r>
      <w:r>
        <w:rPr>
          <w:rFonts w:asciiTheme="minorHAnsi" w:hAnsiTheme="minorHAnsi" w:cstheme="minorHAnsi"/>
        </w:rPr>
        <w:t xml:space="preserve"> to 80% of mental health related calls</w:t>
      </w:r>
      <w:r w:rsidR="004E5D0D">
        <w:rPr>
          <w:rFonts w:asciiTheme="minorHAnsi" w:hAnsiTheme="minorHAnsi" w:cstheme="minorHAnsi"/>
        </w:rPr>
        <w:t>,</w:t>
      </w:r>
      <w:r>
        <w:rPr>
          <w:rFonts w:asciiTheme="minorHAnsi" w:hAnsiTheme="minorHAnsi" w:cstheme="minorHAnsi"/>
        </w:rPr>
        <w:t xml:space="preserve"> forces in England and Wales have </w:t>
      </w:r>
      <w:r w:rsidR="004E5D0D">
        <w:rPr>
          <w:rFonts w:asciiTheme="minorHAnsi" w:hAnsiTheme="minorHAnsi" w:cstheme="minorHAnsi"/>
        </w:rPr>
        <w:t xml:space="preserve">now </w:t>
      </w:r>
      <w:r>
        <w:rPr>
          <w:rFonts w:asciiTheme="minorHAnsi" w:hAnsiTheme="minorHAnsi" w:cstheme="minorHAnsi"/>
        </w:rPr>
        <w:t>laid out plan to no longer attend mental health calls</w:t>
      </w:r>
      <w:r w:rsidR="004E5D0D">
        <w:rPr>
          <w:rFonts w:asciiTheme="minorHAnsi" w:hAnsiTheme="minorHAnsi" w:cstheme="minorHAnsi"/>
        </w:rPr>
        <w:t xml:space="preserve"> where there is no immediate threat to life,</w:t>
      </w:r>
      <w:r>
        <w:rPr>
          <w:rFonts w:asciiTheme="minorHAnsi" w:hAnsiTheme="minorHAnsi" w:cstheme="minorHAnsi"/>
        </w:rPr>
        <w:t xml:space="preserve"> </w:t>
      </w:r>
      <w:r w:rsidR="004E5D0D">
        <w:rPr>
          <w:rFonts w:asciiTheme="minorHAnsi" w:hAnsiTheme="minorHAnsi" w:cstheme="minorHAnsi"/>
        </w:rPr>
        <w:t>due to</w:t>
      </w:r>
      <w:r>
        <w:rPr>
          <w:rFonts w:asciiTheme="minorHAnsi" w:hAnsiTheme="minorHAnsi" w:cstheme="minorHAnsi"/>
        </w:rPr>
        <w:t xml:space="preserve"> the strain it puts on the force</w:t>
      </w:r>
      <w:r w:rsidR="004E5D0D">
        <w:rPr>
          <w:rFonts w:asciiTheme="minorHAnsi" w:hAnsiTheme="minorHAnsi" w:cstheme="minorHAnsi"/>
        </w:rPr>
        <w:t xml:space="preserve"> (</w:t>
      </w:r>
      <w:r>
        <w:rPr>
          <w:rFonts w:asciiTheme="minorHAnsi" w:hAnsiTheme="minorHAnsi" w:cstheme="minorHAnsi"/>
        </w:rPr>
        <w:t>Tom Symonds</w:t>
      </w:r>
      <w:r w:rsidR="004E5D0D">
        <w:rPr>
          <w:rFonts w:asciiTheme="minorHAnsi" w:hAnsiTheme="minorHAnsi" w:cstheme="minorHAnsi"/>
        </w:rPr>
        <w:t>,</w:t>
      </w:r>
      <w:r>
        <w:rPr>
          <w:rFonts w:asciiTheme="minorHAnsi" w:hAnsiTheme="minorHAnsi" w:cstheme="minorHAnsi"/>
        </w:rPr>
        <w:t xml:space="preserve"> </w:t>
      </w:r>
      <w:r w:rsidR="004E5D0D">
        <w:rPr>
          <w:rFonts w:asciiTheme="minorHAnsi" w:hAnsiTheme="minorHAnsi" w:cstheme="minorHAnsi"/>
        </w:rPr>
        <w:t>2</w:t>
      </w:r>
      <w:r>
        <w:rPr>
          <w:rFonts w:asciiTheme="minorHAnsi" w:hAnsiTheme="minorHAnsi" w:cstheme="minorHAnsi"/>
        </w:rPr>
        <w:t>023). With the demand on police getting larger</w:t>
      </w:r>
      <w:r w:rsidR="004E5D0D">
        <w:rPr>
          <w:rFonts w:asciiTheme="minorHAnsi" w:hAnsiTheme="minorHAnsi" w:cstheme="minorHAnsi"/>
        </w:rPr>
        <w:t>,</w:t>
      </w:r>
      <w:r>
        <w:rPr>
          <w:rFonts w:asciiTheme="minorHAnsi" w:hAnsiTheme="minorHAnsi" w:cstheme="minorHAnsi"/>
        </w:rPr>
        <w:t xml:space="preserve"> an agreement has been made with forces in England and Wales which is believed will save 1 million hours of police officers time where they do not attend all mental health and crisis calls unless there is an immediate risk to </w:t>
      </w:r>
      <w:r w:rsidR="004E5D0D">
        <w:rPr>
          <w:rFonts w:asciiTheme="minorHAnsi" w:hAnsiTheme="minorHAnsi" w:cstheme="minorHAnsi"/>
        </w:rPr>
        <w:t>an individual’s</w:t>
      </w:r>
      <w:r>
        <w:rPr>
          <w:rFonts w:asciiTheme="minorHAnsi" w:hAnsiTheme="minorHAnsi" w:cstheme="minorHAnsi"/>
        </w:rPr>
        <w:t xml:space="preserve"> safety. Inside the agreement it is also suggested that once the police arrive at the hospital with the individual</w:t>
      </w:r>
      <w:r w:rsidR="004E5D0D">
        <w:rPr>
          <w:rFonts w:asciiTheme="minorHAnsi" w:hAnsiTheme="minorHAnsi" w:cstheme="minorHAnsi"/>
        </w:rPr>
        <w:t>,</w:t>
      </w:r>
      <w:r>
        <w:rPr>
          <w:rFonts w:asciiTheme="minorHAnsi" w:hAnsiTheme="minorHAnsi" w:cstheme="minorHAnsi"/>
        </w:rPr>
        <w:t xml:space="preserve"> the hand over with the health care practitioner should take no longer than one hour (The Association of Police and Crime Commissioner</w:t>
      </w:r>
      <w:r w:rsidR="004E5D0D">
        <w:rPr>
          <w:rFonts w:asciiTheme="minorHAnsi" w:hAnsiTheme="minorHAnsi" w:cstheme="minorHAnsi"/>
        </w:rPr>
        <w:t>,</w:t>
      </w:r>
      <w:r>
        <w:rPr>
          <w:rFonts w:asciiTheme="minorHAnsi" w:hAnsiTheme="minorHAnsi" w:cstheme="minorHAnsi"/>
        </w:rPr>
        <w:t xml:space="preserve"> 2023). Gloucestershire police force set up a scheme in 2020 called ‘Right Care, Right Person’ where police are not routinely required to transfer individuals with mental health problems to and from hospital or conduct welfare checks on someone suffering with mental health. As a result of this new scheme Gloucestershire police force have recorded the highest arrest and crime detection rates in the country (Esme Ashcroft, 2023). </w:t>
      </w:r>
    </w:p>
    <w:p w14:paraId="2AB52A3D" w14:textId="77777777" w:rsidR="000F497A" w:rsidRDefault="000F497A">
      <w:pPr>
        <w:rPr>
          <w:rFonts w:asciiTheme="minorHAnsi" w:hAnsiTheme="minorHAnsi" w:cstheme="minorHAnsi"/>
        </w:rPr>
      </w:pPr>
    </w:p>
    <w:p w14:paraId="03223570" w14:textId="2A908756" w:rsidR="000F497A" w:rsidRDefault="000F497A">
      <w:pPr>
        <w:rPr>
          <w:rFonts w:asciiTheme="minorHAnsi" w:hAnsiTheme="minorHAnsi" w:cstheme="minorHAnsi"/>
        </w:rPr>
      </w:pPr>
      <w:r w:rsidRPr="00EF5744">
        <w:rPr>
          <w:rFonts w:asciiTheme="minorHAnsi" w:hAnsiTheme="minorHAnsi" w:cstheme="minorHAnsi"/>
        </w:rPr>
        <w:t xml:space="preserve">Tom Symonds (2023) </w:t>
      </w:r>
      <w:r>
        <w:rPr>
          <w:rFonts w:asciiTheme="minorHAnsi" w:hAnsiTheme="minorHAnsi" w:cstheme="minorHAnsi"/>
        </w:rPr>
        <w:t xml:space="preserve">states that police attending mental health calls can make the individual who is experiencing mental health problems feel criminalized if a police officer </w:t>
      </w:r>
      <w:proofErr w:type="gramStart"/>
      <w:r>
        <w:rPr>
          <w:rFonts w:asciiTheme="minorHAnsi" w:hAnsiTheme="minorHAnsi" w:cstheme="minorHAnsi"/>
        </w:rPr>
        <w:t>has to</w:t>
      </w:r>
      <w:proofErr w:type="gramEnd"/>
      <w:r>
        <w:rPr>
          <w:rFonts w:asciiTheme="minorHAnsi" w:hAnsiTheme="minorHAnsi" w:cstheme="minorHAnsi"/>
        </w:rPr>
        <w:t xml:space="preserve"> stay with that person until they are seen by a medical professional</w:t>
      </w:r>
      <w:r w:rsidR="00EF5744">
        <w:rPr>
          <w:rFonts w:asciiTheme="minorHAnsi" w:hAnsiTheme="minorHAnsi" w:cstheme="minorHAnsi"/>
        </w:rPr>
        <w:t>,</w:t>
      </w:r>
      <w:r>
        <w:rPr>
          <w:rFonts w:asciiTheme="minorHAnsi" w:hAnsiTheme="minorHAnsi" w:cstheme="minorHAnsi"/>
        </w:rPr>
        <w:t xml:space="preserve"> which can take up to 12 hours. </w:t>
      </w:r>
      <w:r w:rsidR="00EF5744">
        <w:rPr>
          <w:rFonts w:asciiTheme="minorHAnsi" w:hAnsiTheme="minorHAnsi" w:cstheme="minorHAnsi"/>
        </w:rPr>
        <w:t>However</w:t>
      </w:r>
      <w:r>
        <w:rPr>
          <w:rFonts w:asciiTheme="minorHAnsi" w:hAnsiTheme="minorHAnsi" w:cstheme="minorHAnsi"/>
        </w:rPr>
        <w:t xml:space="preserve"> </w:t>
      </w:r>
      <w:r w:rsidR="00EF5744">
        <w:rPr>
          <w:rFonts w:asciiTheme="minorHAnsi" w:hAnsiTheme="minorHAnsi" w:cstheme="minorHAnsi"/>
        </w:rPr>
        <w:t>(</w:t>
      </w:r>
      <w:r>
        <w:rPr>
          <w:rFonts w:asciiTheme="minorHAnsi" w:hAnsiTheme="minorHAnsi" w:cstheme="minorHAnsi"/>
        </w:rPr>
        <w:t>Lamb et al</w:t>
      </w:r>
      <w:r w:rsidR="00EF5744">
        <w:rPr>
          <w:rFonts w:asciiTheme="minorHAnsi" w:hAnsiTheme="minorHAnsi" w:cstheme="minorHAnsi"/>
        </w:rPr>
        <w:t xml:space="preserve">, </w:t>
      </w:r>
      <w:r>
        <w:rPr>
          <w:rFonts w:asciiTheme="minorHAnsi" w:hAnsiTheme="minorHAnsi" w:cstheme="minorHAnsi"/>
        </w:rPr>
        <w:t xml:space="preserve">2014) argues that a person suffering from a mental health problem is often someone who is at risk of substance abuse and that person can become aggressive where there is then need police presence in case the individual becomes violent. </w:t>
      </w:r>
    </w:p>
    <w:p w14:paraId="5268C3E8" w14:textId="6803A562" w:rsidR="000F497A" w:rsidRDefault="000F497A">
      <w:pPr>
        <w:rPr>
          <w:rFonts w:asciiTheme="minorHAnsi" w:hAnsiTheme="minorHAnsi" w:cstheme="minorHAnsi"/>
        </w:rPr>
      </w:pPr>
      <w:r>
        <w:rPr>
          <w:rFonts w:asciiTheme="minorHAnsi" w:hAnsiTheme="minorHAnsi" w:cstheme="minorHAnsi"/>
        </w:rPr>
        <w:t xml:space="preserve">When police officers attend calls where a person is suffering from a mental health episode and the policing role is not done correctly there is evidence to suggest that the mentally ill are at risk of criminalisation </w:t>
      </w:r>
      <w:r w:rsidR="00EF5744">
        <w:rPr>
          <w:rFonts w:asciiTheme="minorHAnsi" w:hAnsiTheme="minorHAnsi" w:cstheme="minorHAnsi"/>
        </w:rPr>
        <w:t>(</w:t>
      </w:r>
      <w:r>
        <w:rPr>
          <w:rFonts w:asciiTheme="minorHAnsi" w:hAnsiTheme="minorHAnsi" w:cstheme="minorHAnsi"/>
        </w:rPr>
        <w:t xml:space="preserve">Lamb et al., 2014). Further research conducted also found that polices involvement with those suffering from a mental health episode who have committed a minor offence are more likely to be arrested and charged after polices involvement of attending the incident </w:t>
      </w:r>
      <w:r w:rsidR="00EF5744">
        <w:rPr>
          <w:rFonts w:asciiTheme="minorHAnsi" w:hAnsiTheme="minorHAnsi" w:cstheme="minorHAnsi"/>
        </w:rPr>
        <w:t>(</w:t>
      </w:r>
      <w:r>
        <w:rPr>
          <w:rFonts w:asciiTheme="minorHAnsi" w:hAnsiTheme="minorHAnsi" w:cstheme="minorHAnsi"/>
        </w:rPr>
        <w:t xml:space="preserve">Charette et al., </w:t>
      </w:r>
      <w:r w:rsidR="00EF5744">
        <w:rPr>
          <w:rFonts w:asciiTheme="minorHAnsi" w:hAnsiTheme="minorHAnsi" w:cstheme="minorHAnsi"/>
        </w:rPr>
        <w:t>2</w:t>
      </w:r>
      <w:r>
        <w:rPr>
          <w:rFonts w:asciiTheme="minorHAnsi" w:hAnsiTheme="minorHAnsi" w:cstheme="minorHAnsi"/>
        </w:rPr>
        <w:t xml:space="preserve">014). </w:t>
      </w:r>
    </w:p>
    <w:p w14:paraId="18307A4C" w14:textId="77777777" w:rsidR="000F497A" w:rsidRDefault="000F497A">
      <w:pPr>
        <w:rPr>
          <w:rFonts w:asciiTheme="minorHAnsi" w:hAnsiTheme="minorHAnsi" w:cstheme="minorHAnsi"/>
        </w:rPr>
      </w:pPr>
    </w:p>
    <w:p w14:paraId="53E667F7" w14:textId="6A19934E" w:rsidR="000F497A" w:rsidRDefault="000F497A">
      <w:pPr>
        <w:rPr>
          <w:rFonts w:asciiTheme="minorHAnsi" w:hAnsiTheme="minorHAnsi" w:cstheme="minorHAnsi"/>
        </w:rPr>
      </w:pPr>
      <w:r>
        <w:rPr>
          <w:rFonts w:asciiTheme="minorHAnsi" w:hAnsiTheme="minorHAnsi" w:cstheme="minorHAnsi"/>
        </w:rPr>
        <w:t>If someone who is suffering from a mental health episode has caused a minor criminal offence this could put them off trying to seek help in case the police are contacted and that person is then arrested and placed in a cell, instead of getting the help and support they need for their mental health</w:t>
      </w:r>
      <w:r w:rsidR="00EF5744">
        <w:rPr>
          <w:rFonts w:asciiTheme="minorHAnsi" w:hAnsiTheme="minorHAnsi" w:cstheme="minorHAnsi"/>
        </w:rPr>
        <w:t>,</w:t>
      </w:r>
      <w:r>
        <w:rPr>
          <w:rFonts w:asciiTheme="minorHAnsi" w:hAnsiTheme="minorHAnsi" w:cstheme="minorHAnsi"/>
        </w:rPr>
        <w:t xml:space="preserve"> which </w:t>
      </w:r>
      <w:r w:rsidR="00EF5744">
        <w:rPr>
          <w:rFonts w:asciiTheme="minorHAnsi" w:hAnsiTheme="minorHAnsi" w:cstheme="minorHAnsi"/>
        </w:rPr>
        <w:t>may</w:t>
      </w:r>
      <w:r>
        <w:rPr>
          <w:rFonts w:asciiTheme="minorHAnsi" w:hAnsiTheme="minorHAnsi" w:cstheme="minorHAnsi"/>
        </w:rPr>
        <w:t xml:space="preserve"> have prevented them from causing that minor offence in the first place. Although once in police custody, mental health services are offered to that person but due to the negative experience it may </w:t>
      </w:r>
      <w:r w:rsidR="00EF5744">
        <w:rPr>
          <w:rFonts w:asciiTheme="minorHAnsi" w:hAnsiTheme="minorHAnsi" w:cstheme="minorHAnsi"/>
        </w:rPr>
        <w:t xml:space="preserve">be too </w:t>
      </w:r>
      <w:proofErr w:type="gramStart"/>
      <w:r w:rsidR="00EF5744">
        <w:rPr>
          <w:rFonts w:asciiTheme="minorHAnsi" w:hAnsiTheme="minorHAnsi" w:cstheme="minorHAnsi"/>
        </w:rPr>
        <w:t>late</w:t>
      </w:r>
      <w:proofErr w:type="gramEnd"/>
      <w:r w:rsidR="00EF5744">
        <w:rPr>
          <w:rFonts w:asciiTheme="minorHAnsi" w:hAnsiTheme="minorHAnsi" w:cstheme="minorHAnsi"/>
        </w:rPr>
        <w:t xml:space="preserve"> and the person may refuse the support.</w:t>
      </w:r>
      <w:r>
        <w:rPr>
          <w:rFonts w:asciiTheme="minorHAnsi" w:hAnsiTheme="minorHAnsi" w:cstheme="minorHAnsi"/>
        </w:rPr>
        <w:t xml:space="preserve"> The risk of police officers attending calls involving individuals suffering from a mental health episode is that </w:t>
      </w:r>
      <w:r w:rsidR="00EF5744">
        <w:rPr>
          <w:rFonts w:asciiTheme="minorHAnsi" w:hAnsiTheme="minorHAnsi" w:cstheme="minorHAnsi"/>
        </w:rPr>
        <w:t>due to</w:t>
      </w:r>
      <w:r>
        <w:rPr>
          <w:rFonts w:asciiTheme="minorHAnsi" w:hAnsiTheme="minorHAnsi" w:cstheme="minorHAnsi"/>
        </w:rPr>
        <w:t xml:space="preserve"> the lack of training</w:t>
      </w:r>
      <w:r w:rsidR="00EF5744">
        <w:rPr>
          <w:rFonts w:asciiTheme="minorHAnsi" w:hAnsiTheme="minorHAnsi" w:cstheme="minorHAnsi"/>
        </w:rPr>
        <w:t>,</w:t>
      </w:r>
      <w:r>
        <w:rPr>
          <w:rFonts w:asciiTheme="minorHAnsi" w:hAnsiTheme="minorHAnsi" w:cstheme="minorHAnsi"/>
        </w:rPr>
        <w:t xml:space="preserve"> police officers might not </w:t>
      </w:r>
      <w:r w:rsidR="00EF5744">
        <w:rPr>
          <w:rFonts w:asciiTheme="minorHAnsi" w:hAnsiTheme="minorHAnsi" w:cstheme="minorHAnsi"/>
        </w:rPr>
        <w:t>be able to identify</w:t>
      </w:r>
      <w:r>
        <w:rPr>
          <w:rFonts w:asciiTheme="minorHAnsi" w:hAnsiTheme="minorHAnsi" w:cstheme="minorHAnsi"/>
        </w:rPr>
        <w:t xml:space="preserve"> that </w:t>
      </w:r>
      <w:r w:rsidR="00EF5744">
        <w:rPr>
          <w:rFonts w:asciiTheme="minorHAnsi" w:hAnsiTheme="minorHAnsi" w:cstheme="minorHAnsi"/>
        </w:rPr>
        <w:t>the individual</w:t>
      </w:r>
      <w:r>
        <w:rPr>
          <w:rFonts w:asciiTheme="minorHAnsi" w:hAnsiTheme="minorHAnsi" w:cstheme="minorHAnsi"/>
        </w:rPr>
        <w:t xml:space="preserve"> is suffering from a mental health episode and therefore deal with the matter incorrectly</w:t>
      </w:r>
      <w:r w:rsidR="00EF5744">
        <w:rPr>
          <w:rFonts w:asciiTheme="minorHAnsi" w:hAnsiTheme="minorHAnsi" w:cstheme="minorHAnsi"/>
        </w:rPr>
        <w:t>, for example by</w:t>
      </w:r>
      <w:r>
        <w:rPr>
          <w:rFonts w:asciiTheme="minorHAnsi" w:hAnsiTheme="minorHAnsi" w:cstheme="minorHAnsi"/>
        </w:rPr>
        <w:t xml:space="preserve"> </w:t>
      </w:r>
      <w:r w:rsidR="00EF5744">
        <w:rPr>
          <w:rFonts w:asciiTheme="minorHAnsi" w:hAnsiTheme="minorHAnsi" w:cstheme="minorHAnsi"/>
        </w:rPr>
        <w:t>arresting</w:t>
      </w:r>
      <w:r>
        <w:rPr>
          <w:rFonts w:asciiTheme="minorHAnsi" w:hAnsiTheme="minorHAnsi" w:cstheme="minorHAnsi"/>
        </w:rPr>
        <w:t xml:space="preserve"> and us</w:t>
      </w:r>
      <w:r w:rsidR="00EF5744">
        <w:rPr>
          <w:rFonts w:asciiTheme="minorHAnsi" w:hAnsiTheme="minorHAnsi" w:cstheme="minorHAnsi"/>
        </w:rPr>
        <w:t>ing</w:t>
      </w:r>
      <w:r>
        <w:rPr>
          <w:rFonts w:asciiTheme="minorHAnsi" w:hAnsiTheme="minorHAnsi" w:cstheme="minorHAnsi"/>
        </w:rPr>
        <w:t xml:space="preserve"> force </w:t>
      </w:r>
      <w:r w:rsidR="00EF5744">
        <w:rPr>
          <w:rFonts w:asciiTheme="minorHAnsi" w:hAnsiTheme="minorHAnsi" w:cstheme="minorHAnsi"/>
        </w:rPr>
        <w:t>towards</w:t>
      </w:r>
      <w:r>
        <w:rPr>
          <w:rFonts w:asciiTheme="minorHAnsi" w:hAnsiTheme="minorHAnsi" w:cstheme="minorHAnsi"/>
        </w:rPr>
        <w:t xml:space="preserve"> </w:t>
      </w:r>
      <w:r w:rsidR="00EF5744">
        <w:rPr>
          <w:rFonts w:asciiTheme="minorHAnsi" w:hAnsiTheme="minorHAnsi" w:cstheme="minorHAnsi"/>
        </w:rPr>
        <w:t>them</w:t>
      </w:r>
      <w:r>
        <w:rPr>
          <w:rFonts w:asciiTheme="minorHAnsi" w:hAnsiTheme="minorHAnsi" w:cstheme="minorHAnsi"/>
        </w:rPr>
        <w:t xml:space="preserve"> </w:t>
      </w:r>
      <w:r w:rsidR="00EF5744">
        <w:rPr>
          <w:rFonts w:asciiTheme="minorHAnsi" w:hAnsiTheme="minorHAnsi" w:cstheme="minorHAnsi"/>
        </w:rPr>
        <w:t>(</w:t>
      </w:r>
      <w:r>
        <w:rPr>
          <w:rFonts w:asciiTheme="minorHAnsi" w:hAnsiTheme="minorHAnsi" w:cstheme="minorHAnsi"/>
        </w:rPr>
        <w:t xml:space="preserve">Fisher et al., 2011). Research has also suggested that it is 40% more likely </w:t>
      </w:r>
      <w:r w:rsidR="0045213C">
        <w:rPr>
          <w:rFonts w:asciiTheme="minorHAnsi" w:hAnsiTheme="minorHAnsi" w:cstheme="minorHAnsi"/>
        </w:rPr>
        <w:t xml:space="preserve">that </w:t>
      </w:r>
      <w:r>
        <w:rPr>
          <w:rFonts w:asciiTheme="minorHAnsi" w:hAnsiTheme="minorHAnsi" w:cstheme="minorHAnsi"/>
        </w:rPr>
        <w:t xml:space="preserve">force gets used </w:t>
      </w:r>
      <w:r w:rsidR="0045213C">
        <w:rPr>
          <w:rFonts w:asciiTheme="minorHAnsi" w:hAnsiTheme="minorHAnsi" w:cstheme="minorHAnsi"/>
        </w:rPr>
        <w:t>towards</w:t>
      </w:r>
      <w:r>
        <w:rPr>
          <w:rFonts w:asciiTheme="minorHAnsi" w:hAnsiTheme="minorHAnsi" w:cstheme="minorHAnsi"/>
        </w:rPr>
        <w:t xml:space="preserve"> a person suffering from mental health with that often resulting in injury as police officers are not adequately trained enough to identify someone suffering from a mental health episode</w:t>
      </w:r>
      <w:r w:rsidR="0045213C">
        <w:rPr>
          <w:rFonts w:asciiTheme="minorHAnsi" w:hAnsiTheme="minorHAnsi" w:cstheme="minorHAnsi"/>
        </w:rPr>
        <w:t xml:space="preserve"> (Holloway-Beth et al., 2016)</w:t>
      </w:r>
      <w:r>
        <w:rPr>
          <w:rFonts w:asciiTheme="minorHAnsi" w:hAnsiTheme="minorHAnsi" w:cstheme="minorHAnsi"/>
        </w:rPr>
        <w:t>. Therefore, mental health training for police officers is essential</w:t>
      </w:r>
      <w:r w:rsidR="0045213C">
        <w:rPr>
          <w:rFonts w:asciiTheme="minorHAnsi" w:hAnsiTheme="minorHAnsi" w:cstheme="minorHAnsi"/>
        </w:rPr>
        <w:t xml:space="preserve"> </w:t>
      </w:r>
      <w:proofErr w:type="gramStart"/>
      <w:r w:rsidR="0045213C">
        <w:rPr>
          <w:rFonts w:asciiTheme="minorHAnsi" w:hAnsiTheme="minorHAnsi" w:cstheme="minorHAnsi"/>
        </w:rPr>
        <w:t>in order</w:t>
      </w:r>
      <w:r>
        <w:rPr>
          <w:rFonts w:asciiTheme="minorHAnsi" w:hAnsiTheme="minorHAnsi" w:cstheme="minorHAnsi"/>
        </w:rPr>
        <w:t xml:space="preserve"> to</w:t>
      </w:r>
      <w:proofErr w:type="gramEnd"/>
      <w:r w:rsidR="0045213C">
        <w:rPr>
          <w:rFonts w:asciiTheme="minorHAnsi" w:hAnsiTheme="minorHAnsi" w:cstheme="minorHAnsi"/>
        </w:rPr>
        <w:t xml:space="preserve"> ensure that police officers can identify a mental health incident and comfortably respond in the most effective manner, thus also</w:t>
      </w:r>
      <w:r>
        <w:rPr>
          <w:rFonts w:asciiTheme="minorHAnsi" w:hAnsiTheme="minorHAnsi" w:cstheme="minorHAnsi"/>
        </w:rPr>
        <w:t xml:space="preserve"> reduc</w:t>
      </w:r>
      <w:r w:rsidR="0045213C">
        <w:rPr>
          <w:rFonts w:asciiTheme="minorHAnsi" w:hAnsiTheme="minorHAnsi" w:cstheme="minorHAnsi"/>
        </w:rPr>
        <w:t>ing</w:t>
      </w:r>
      <w:r>
        <w:rPr>
          <w:rFonts w:asciiTheme="minorHAnsi" w:hAnsiTheme="minorHAnsi" w:cstheme="minorHAnsi"/>
        </w:rPr>
        <w:t xml:space="preserve"> the number of violent encounters with those suffering from mental health </w:t>
      </w:r>
      <w:r>
        <w:rPr>
          <w:rFonts w:asciiTheme="minorHAnsi" w:hAnsiTheme="minorHAnsi" w:cstheme="minorHAnsi"/>
        </w:rPr>
        <w:lastRenderedPageBreak/>
        <w:t>episodes</w:t>
      </w:r>
      <w:r w:rsidR="0045213C">
        <w:rPr>
          <w:rFonts w:asciiTheme="minorHAnsi" w:hAnsiTheme="minorHAnsi" w:cstheme="minorHAnsi"/>
        </w:rPr>
        <w:t>, as</w:t>
      </w:r>
      <w:r>
        <w:rPr>
          <w:rFonts w:asciiTheme="minorHAnsi" w:hAnsiTheme="minorHAnsi" w:cstheme="minorHAnsi"/>
        </w:rPr>
        <w:t xml:space="preserve"> research </w:t>
      </w:r>
      <w:r w:rsidR="0045213C">
        <w:rPr>
          <w:rFonts w:asciiTheme="minorHAnsi" w:hAnsiTheme="minorHAnsi" w:cstheme="minorHAnsi"/>
        </w:rPr>
        <w:t xml:space="preserve">also </w:t>
      </w:r>
      <w:r>
        <w:rPr>
          <w:rFonts w:asciiTheme="minorHAnsi" w:hAnsiTheme="minorHAnsi" w:cstheme="minorHAnsi"/>
        </w:rPr>
        <w:t>show</w:t>
      </w:r>
      <w:r w:rsidR="0045213C">
        <w:rPr>
          <w:rFonts w:asciiTheme="minorHAnsi" w:hAnsiTheme="minorHAnsi" w:cstheme="minorHAnsi"/>
        </w:rPr>
        <w:t>s t</w:t>
      </w:r>
      <w:r>
        <w:rPr>
          <w:rFonts w:asciiTheme="minorHAnsi" w:hAnsiTheme="minorHAnsi" w:cstheme="minorHAnsi"/>
        </w:rPr>
        <w:t xml:space="preserve">hat it is the lack of training that leads to the use of force </w:t>
      </w:r>
      <w:r w:rsidR="0045213C">
        <w:rPr>
          <w:rFonts w:asciiTheme="minorHAnsi" w:hAnsiTheme="minorHAnsi" w:cstheme="minorHAnsi"/>
        </w:rPr>
        <w:t>(</w:t>
      </w:r>
      <w:r>
        <w:rPr>
          <w:rFonts w:asciiTheme="minorHAnsi" w:hAnsiTheme="minorHAnsi" w:cstheme="minorHAnsi"/>
        </w:rPr>
        <w:t xml:space="preserve">Tim </w:t>
      </w:r>
      <w:proofErr w:type="spellStart"/>
      <w:r>
        <w:rPr>
          <w:rFonts w:asciiTheme="minorHAnsi" w:hAnsiTheme="minorHAnsi" w:cstheme="minorHAnsi"/>
        </w:rPr>
        <w:t>Prenzler</w:t>
      </w:r>
      <w:proofErr w:type="spellEnd"/>
      <w:r w:rsidR="0045213C">
        <w:rPr>
          <w:rFonts w:asciiTheme="minorHAnsi" w:hAnsiTheme="minorHAnsi" w:cstheme="minorHAnsi"/>
        </w:rPr>
        <w:t xml:space="preserve">, </w:t>
      </w:r>
      <w:r>
        <w:rPr>
          <w:rFonts w:asciiTheme="minorHAnsi" w:hAnsiTheme="minorHAnsi" w:cstheme="minorHAnsi"/>
        </w:rPr>
        <w:t>2013).</w:t>
      </w:r>
    </w:p>
    <w:p w14:paraId="492F57A1" w14:textId="77777777" w:rsidR="000F497A" w:rsidRDefault="000F497A">
      <w:pPr>
        <w:rPr>
          <w:rFonts w:asciiTheme="minorHAnsi" w:hAnsiTheme="minorHAnsi" w:cstheme="minorHAnsi"/>
        </w:rPr>
      </w:pPr>
    </w:p>
    <w:p w14:paraId="740CAF34" w14:textId="582DE76B" w:rsidR="000F497A" w:rsidRDefault="000F497A">
      <w:pPr>
        <w:rPr>
          <w:rFonts w:asciiTheme="minorHAnsi" w:hAnsiTheme="minorHAnsi" w:cstheme="minorHAnsi"/>
        </w:rPr>
      </w:pPr>
      <w:r>
        <w:rPr>
          <w:rFonts w:asciiTheme="minorHAnsi" w:hAnsiTheme="minorHAnsi" w:cstheme="minorHAnsi"/>
        </w:rPr>
        <w:t xml:space="preserve">With police officers receiving further training it would make police officers have better communication with those suffering from a mental health episode and reduce the frequency of negative interactions </w:t>
      </w:r>
      <w:r w:rsidR="00453351">
        <w:rPr>
          <w:rFonts w:asciiTheme="minorHAnsi" w:hAnsiTheme="minorHAnsi" w:cstheme="minorHAnsi"/>
        </w:rPr>
        <w:t>(</w:t>
      </w:r>
      <w:r>
        <w:rPr>
          <w:rFonts w:asciiTheme="minorHAnsi" w:hAnsiTheme="minorHAnsi" w:cstheme="minorHAnsi"/>
        </w:rPr>
        <w:t>Emily A. Keram</w:t>
      </w:r>
      <w:r w:rsidR="00453351">
        <w:rPr>
          <w:rFonts w:asciiTheme="minorHAnsi" w:hAnsiTheme="minorHAnsi" w:cstheme="minorHAnsi"/>
        </w:rPr>
        <w:t xml:space="preserve">, </w:t>
      </w:r>
      <w:r>
        <w:rPr>
          <w:rFonts w:asciiTheme="minorHAnsi" w:hAnsiTheme="minorHAnsi" w:cstheme="minorHAnsi"/>
        </w:rPr>
        <w:t>2005).</w:t>
      </w:r>
      <w:r w:rsidR="00453351">
        <w:rPr>
          <w:rFonts w:asciiTheme="minorHAnsi" w:hAnsiTheme="minorHAnsi" w:cstheme="minorHAnsi"/>
        </w:rPr>
        <w:t xml:space="preserve"> </w:t>
      </w:r>
      <w:r>
        <w:rPr>
          <w:rFonts w:asciiTheme="minorHAnsi" w:hAnsiTheme="minorHAnsi" w:cstheme="minorHAnsi"/>
        </w:rPr>
        <w:t xml:space="preserve">With Police Officers attending so many mental health calls with very limited training on how to deal with the individual suffering from the mental health episode, how much training does a mental health professional get? The minimum requirement to become a mental health councillor is a master’s degree in counselling </w:t>
      </w:r>
      <w:r w:rsidR="00453351">
        <w:rPr>
          <w:rFonts w:asciiTheme="minorHAnsi" w:hAnsiTheme="minorHAnsi" w:cstheme="minorHAnsi"/>
        </w:rPr>
        <w:t>followed by</w:t>
      </w:r>
      <w:r>
        <w:rPr>
          <w:rFonts w:asciiTheme="minorHAnsi" w:hAnsiTheme="minorHAnsi" w:cstheme="minorHAnsi"/>
        </w:rPr>
        <w:t xml:space="preserve"> 2 to 3 years of supervision under a licensed professional </w:t>
      </w:r>
      <w:r w:rsidR="00453351">
        <w:rPr>
          <w:rFonts w:asciiTheme="minorHAnsi" w:hAnsiTheme="minorHAnsi" w:cstheme="minorHAnsi"/>
        </w:rPr>
        <w:t>(</w:t>
      </w:r>
      <w:r>
        <w:rPr>
          <w:rFonts w:asciiTheme="minorHAnsi" w:hAnsiTheme="minorHAnsi" w:cstheme="minorHAnsi"/>
        </w:rPr>
        <w:t>Kendra Cherry</w:t>
      </w:r>
      <w:r w:rsidR="00453351">
        <w:rPr>
          <w:rFonts w:asciiTheme="minorHAnsi" w:hAnsiTheme="minorHAnsi" w:cstheme="minorHAnsi"/>
        </w:rPr>
        <w:t xml:space="preserve">, </w:t>
      </w:r>
      <w:r>
        <w:rPr>
          <w:rFonts w:asciiTheme="minorHAnsi" w:hAnsiTheme="minorHAnsi" w:cstheme="minorHAnsi"/>
        </w:rPr>
        <w:t xml:space="preserve">2022) compared to the </w:t>
      </w:r>
      <w:proofErr w:type="gramStart"/>
      <w:r>
        <w:rPr>
          <w:rFonts w:asciiTheme="minorHAnsi" w:hAnsiTheme="minorHAnsi" w:cstheme="minorHAnsi"/>
        </w:rPr>
        <w:t>one day</w:t>
      </w:r>
      <w:proofErr w:type="gramEnd"/>
      <w:r>
        <w:rPr>
          <w:rFonts w:asciiTheme="minorHAnsi" w:hAnsiTheme="minorHAnsi" w:cstheme="minorHAnsi"/>
        </w:rPr>
        <w:t xml:space="preserve"> training police officers receive. The National Health Service (NHS) in the United Kingdom state that to become a Mental Health and Wellbeing Practitioner there is a one-year training programme where one day per week is spent at university and the other 4 days are working on specific tasks in a community mental health service (NHS 2023).</w:t>
      </w:r>
      <w:r w:rsidR="00453351">
        <w:rPr>
          <w:rFonts w:asciiTheme="minorHAnsi" w:hAnsiTheme="minorHAnsi" w:cstheme="minorHAnsi"/>
        </w:rPr>
        <w:t xml:space="preserve"> </w:t>
      </w:r>
      <w:r>
        <w:rPr>
          <w:rFonts w:asciiTheme="minorHAnsi" w:hAnsiTheme="minorHAnsi" w:cstheme="minorHAnsi"/>
        </w:rPr>
        <w:t>With police attending and transporting patients to hospitals from mental health calls the NHS has been scrutinised for the lack of response to these incidents. Individuals who are suffering from a mental health episode are generally classed as a category 3 call where a response is required within two hours, this is often not the case</w:t>
      </w:r>
      <w:r w:rsidR="00453351">
        <w:rPr>
          <w:rFonts w:asciiTheme="minorHAnsi" w:hAnsiTheme="minorHAnsi" w:cstheme="minorHAnsi"/>
        </w:rPr>
        <w:t>, for example there is a record of an individual waiting</w:t>
      </w:r>
      <w:r>
        <w:rPr>
          <w:rFonts w:asciiTheme="minorHAnsi" w:hAnsiTheme="minorHAnsi" w:cstheme="minorHAnsi"/>
        </w:rPr>
        <w:t xml:space="preserve"> 70 hours and 28 minutes for an ambulance when they were suffering from a mental health episode (Jon Thomas, 2023). As a </w:t>
      </w:r>
      <w:r w:rsidR="00453351">
        <w:rPr>
          <w:rFonts w:asciiTheme="minorHAnsi" w:hAnsiTheme="minorHAnsi" w:cstheme="minorHAnsi"/>
        </w:rPr>
        <w:t>result,</w:t>
      </w:r>
      <w:r>
        <w:rPr>
          <w:rFonts w:asciiTheme="minorHAnsi" w:hAnsiTheme="minorHAnsi" w:cstheme="minorHAnsi"/>
        </w:rPr>
        <w:t xml:space="preserve"> the health care system and criminal justice system are in continued conflict on who</w:t>
      </w:r>
      <w:r w:rsidR="00453351">
        <w:rPr>
          <w:rFonts w:asciiTheme="minorHAnsi" w:hAnsiTheme="minorHAnsi" w:cstheme="minorHAnsi"/>
        </w:rPr>
        <w:t>se</w:t>
      </w:r>
      <w:r>
        <w:rPr>
          <w:rFonts w:asciiTheme="minorHAnsi" w:hAnsiTheme="minorHAnsi" w:cstheme="minorHAnsi"/>
        </w:rPr>
        <w:t xml:space="preserve"> responsibility it is to respond to mental health incidents which often leaves the individual suffering from a mental health episode not receiving the correct support </w:t>
      </w:r>
      <w:r w:rsidR="00044942">
        <w:rPr>
          <w:rFonts w:asciiTheme="minorHAnsi" w:hAnsiTheme="minorHAnsi" w:cstheme="minorHAnsi"/>
        </w:rPr>
        <w:t>(</w:t>
      </w:r>
      <w:r>
        <w:rPr>
          <w:rFonts w:asciiTheme="minorHAnsi" w:hAnsiTheme="minorHAnsi" w:cstheme="minorHAnsi"/>
        </w:rPr>
        <w:t>Thomas S and Watson A., 2017).</w:t>
      </w:r>
    </w:p>
    <w:p w14:paraId="25AA6510" w14:textId="77777777" w:rsidR="000F497A" w:rsidRDefault="000F497A">
      <w:pPr>
        <w:rPr>
          <w:rFonts w:asciiTheme="minorHAnsi" w:hAnsiTheme="minorHAnsi" w:cstheme="minorHAnsi"/>
        </w:rPr>
      </w:pPr>
    </w:p>
    <w:p w14:paraId="14F3E45E" w14:textId="77777777" w:rsidR="000F497A" w:rsidRDefault="000F497A">
      <w:pPr>
        <w:rPr>
          <w:rFonts w:asciiTheme="minorHAnsi" w:hAnsiTheme="minorHAnsi" w:cstheme="minorHAnsi"/>
          <w:b/>
          <w:bCs/>
          <w:u w:val="single"/>
        </w:rPr>
      </w:pPr>
      <w:r>
        <w:rPr>
          <w:rFonts w:asciiTheme="minorHAnsi" w:hAnsiTheme="minorHAnsi" w:cstheme="minorHAnsi"/>
          <w:b/>
          <w:bCs/>
          <w:u w:val="single"/>
        </w:rPr>
        <w:t>2.3 Conclusion</w:t>
      </w:r>
    </w:p>
    <w:p w14:paraId="6B8C9D8C" w14:textId="77777777" w:rsidR="000F497A" w:rsidRDefault="000F497A">
      <w:pPr>
        <w:rPr>
          <w:rFonts w:asciiTheme="minorHAnsi" w:hAnsiTheme="minorHAnsi" w:cstheme="minorHAnsi"/>
        </w:rPr>
      </w:pPr>
      <w:r>
        <w:rPr>
          <w:rFonts w:asciiTheme="minorHAnsi" w:hAnsiTheme="minorHAnsi" w:cstheme="minorHAnsi"/>
        </w:rPr>
        <w:t xml:space="preserve">With cuts to mental health and social services the police have now become the frontline emergency service in dealing with people who are in a mental health crisis. The training police officers receive is now inadequate to what is demanded of police officers on a day-to-day basis where they are frequently dealing with people in a mental health crisis. With the amount of time Police Officers spend at mental health related calls they are not able to fulfil their duty in detecting and dealing with crime which put the public further at risk to crime. </w:t>
      </w:r>
    </w:p>
    <w:p w14:paraId="0C84F4EE" w14:textId="77777777" w:rsidR="000F497A" w:rsidRDefault="000F497A">
      <w:pPr>
        <w:rPr>
          <w:rFonts w:asciiTheme="minorHAnsi" w:hAnsiTheme="minorHAnsi" w:cstheme="minorHAnsi"/>
        </w:rPr>
      </w:pPr>
    </w:p>
    <w:p w14:paraId="63B505AE" w14:textId="0401B1A6" w:rsidR="000F497A" w:rsidRDefault="000F497A">
      <w:pPr>
        <w:rPr>
          <w:rFonts w:asciiTheme="minorHAnsi" w:hAnsiTheme="minorHAnsi" w:cstheme="minorHAnsi"/>
        </w:rPr>
      </w:pPr>
      <w:r>
        <w:rPr>
          <w:rFonts w:asciiTheme="minorHAnsi" w:hAnsiTheme="minorHAnsi" w:cstheme="minorHAnsi"/>
        </w:rPr>
        <w:t xml:space="preserve">With most police officers only receiving one day of training annually and mental health practitioners and councillors having to go through at least one years of training before dealing with mental health incidents, police officers are not adequately trained enough to be solely the first responders to these incidents. Further funding is required into mental health services so further practitioners and councillors become available to people expiring mental health problems and to receive the correct treatment which will benefit them. Once this funding has become available and there </w:t>
      </w:r>
      <w:r w:rsidR="0000503D">
        <w:rPr>
          <w:rFonts w:asciiTheme="minorHAnsi" w:hAnsiTheme="minorHAnsi" w:cstheme="minorHAnsi"/>
        </w:rPr>
        <w:t>is</w:t>
      </w:r>
      <w:r>
        <w:rPr>
          <w:rFonts w:asciiTheme="minorHAnsi" w:hAnsiTheme="minorHAnsi" w:cstheme="minorHAnsi"/>
        </w:rPr>
        <w:t xml:space="preserve"> further mental health support, police officers can then go back to focusing on crime and keeping members of the public safe.</w:t>
      </w:r>
    </w:p>
    <w:p w14:paraId="32A7DF65" w14:textId="77777777" w:rsidR="000F497A" w:rsidRDefault="000F497A">
      <w:pPr>
        <w:rPr>
          <w:rFonts w:asciiTheme="minorHAnsi" w:hAnsiTheme="minorHAnsi" w:cstheme="minorHAnsi"/>
        </w:rPr>
      </w:pPr>
      <w:r>
        <w:rPr>
          <w:rFonts w:asciiTheme="minorHAnsi" w:hAnsiTheme="minorHAnsi" w:cstheme="minorHAnsi"/>
        </w:rPr>
        <w:t xml:space="preserve">Although police officers still may be required to attend mental health calls where an induvial is at immediate risk to themselves, may be in possession of a weapon or is becoming violent and abusive. If this is the case the police should then be able to work with the health care practitioners and develop a working strategy to get that person, the help they need. Schemes such as Right Care, Right Person done by Gloucestershire police force shows that if the person suffering from a mental health episode they get the correct treatment instead of </w:t>
      </w:r>
      <w:r>
        <w:rPr>
          <w:rFonts w:asciiTheme="minorHAnsi" w:hAnsiTheme="minorHAnsi" w:cstheme="minorHAnsi"/>
        </w:rPr>
        <w:lastRenderedPageBreak/>
        <w:t>the police, the police can become more effective which seen their arrest stats reach the highest in the country.</w:t>
      </w:r>
    </w:p>
    <w:p w14:paraId="16D6BC64" w14:textId="77777777" w:rsidR="000C5D5A" w:rsidRDefault="000C5D5A">
      <w:pPr>
        <w:rPr>
          <w:rFonts w:asciiTheme="minorHAnsi" w:hAnsiTheme="minorHAnsi" w:cstheme="minorHAnsi"/>
        </w:rPr>
      </w:pPr>
    </w:p>
    <w:p w14:paraId="6D31F0D8" w14:textId="00BE1275" w:rsidR="000F497A" w:rsidRDefault="000F497A">
      <w:pPr>
        <w:rPr>
          <w:rFonts w:asciiTheme="minorHAnsi" w:hAnsiTheme="minorHAnsi" w:cstheme="minorHAnsi"/>
        </w:rPr>
      </w:pPr>
      <w:r>
        <w:rPr>
          <w:rFonts w:asciiTheme="minorHAnsi" w:hAnsiTheme="minorHAnsi" w:cstheme="minorHAnsi"/>
        </w:rPr>
        <w:t>Although police officers are arguably not adequately trained to attend mental health calls, the waiting times for NHS and other medical professionals mean that more people could be at risk of self-harm or suicide if police do not attend their calls as they would be left with no support at all. Until further funding is put into mental health and the NHS to get these induvial support police officers will still have to attend to save life and limb despite not being adequately trained.</w:t>
      </w:r>
    </w:p>
    <w:p w14:paraId="2FF16F6D" w14:textId="77777777" w:rsidR="000F497A" w:rsidRDefault="000F497A">
      <w:pPr>
        <w:rPr>
          <w:rFonts w:asciiTheme="minorHAnsi" w:hAnsiTheme="minorHAnsi" w:cstheme="minorHAnsi"/>
        </w:rPr>
      </w:pPr>
    </w:p>
    <w:p w14:paraId="5C4C843C" w14:textId="77777777" w:rsidR="000F497A" w:rsidRDefault="000F497A">
      <w:pPr>
        <w:rPr>
          <w:rFonts w:asciiTheme="minorHAnsi" w:hAnsiTheme="minorHAnsi" w:cstheme="minorHAnsi"/>
        </w:rPr>
      </w:pPr>
    </w:p>
    <w:p w14:paraId="7E79D141" w14:textId="77777777" w:rsidR="000F497A" w:rsidRDefault="000F497A">
      <w:pPr>
        <w:rPr>
          <w:rFonts w:asciiTheme="minorHAnsi" w:hAnsiTheme="minorHAnsi" w:cstheme="minorHAnsi"/>
        </w:rPr>
      </w:pPr>
    </w:p>
    <w:p w14:paraId="225D9430" w14:textId="77777777" w:rsidR="000F497A" w:rsidRDefault="000F497A">
      <w:pPr>
        <w:rPr>
          <w:rFonts w:asciiTheme="minorHAnsi" w:hAnsiTheme="minorHAnsi" w:cstheme="minorHAnsi"/>
        </w:rPr>
      </w:pPr>
    </w:p>
    <w:p w14:paraId="7B0ACCBA" w14:textId="77777777" w:rsidR="000F497A" w:rsidRDefault="000F497A">
      <w:pPr>
        <w:rPr>
          <w:rFonts w:asciiTheme="minorHAnsi" w:hAnsiTheme="minorHAnsi" w:cstheme="minorHAnsi"/>
        </w:rPr>
      </w:pPr>
    </w:p>
    <w:p w14:paraId="685CECDC" w14:textId="77777777" w:rsidR="000F497A" w:rsidRDefault="000F497A">
      <w:pPr>
        <w:rPr>
          <w:rFonts w:asciiTheme="minorHAnsi" w:hAnsiTheme="minorHAnsi" w:cstheme="minorHAnsi"/>
        </w:rPr>
      </w:pPr>
    </w:p>
    <w:p w14:paraId="4FF7A656" w14:textId="77777777" w:rsidR="000F497A" w:rsidRDefault="000F497A">
      <w:pPr>
        <w:rPr>
          <w:rFonts w:asciiTheme="minorHAnsi" w:hAnsiTheme="minorHAnsi" w:cstheme="minorHAnsi"/>
        </w:rPr>
      </w:pPr>
    </w:p>
    <w:p w14:paraId="6AB51917" w14:textId="77777777" w:rsidR="000F497A" w:rsidRDefault="000F497A">
      <w:pPr>
        <w:rPr>
          <w:rFonts w:asciiTheme="minorHAnsi" w:hAnsiTheme="minorHAnsi" w:cstheme="minorHAnsi"/>
        </w:rPr>
      </w:pPr>
    </w:p>
    <w:p w14:paraId="40907E1E" w14:textId="77777777" w:rsidR="000F497A" w:rsidRDefault="000F497A">
      <w:pPr>
        <w:rPr>
          <w:rFonts w:asciiTheme="minorHAnsi" w:hAnsiTheme="minorHAnsi" w:cstheme="minorHAnsi"/>
        </w:rPr>
      </w:pPr>
    </w:p>
    <w:p w14:paraId="02431AEC" w14:textId="77777777" w:rsidR="000F497A" w:rsidRDefault="000F497A">
      <w:pPr>
        <w:rPr>
          <w:rFonts w:asciiTheme="minorHAnsi" w:hAnsiTheme="minorHAnsi" w:cstheme="minorHAnsi"/>
        </w:rPr>
      </w:pPr>
    </w:p>
    <w:p w14:paraId="636C70ED" w14:textId="77777777" w:rsidR="000F497A" w:rsidRDefault="000F497A">
      <w:pPr>
        <w:rPr>
          <w:rFonts w:asciiTheme="minorHAnsi" w:hAnsiTheme="minorHAnsi" w:cstheme="minorHAnsi"/>
        </w:rPr>
      </w:pPr>
    </w:p>
    <w:p w14:paraId="52351FD9" w14:textId="77777777" w:rsidR="000F497A" w:rsidRDefault="000F497A">
      <w:pPr>
        <w:rPr>
          <w:rFonts w:asciiTheme="minorHAnsi" w:hAnsiTheme="minorHAnsi" w:cstheme="minorHAnsi"/>
        </w:rPr>
      </w:pPr>
    </w:p>
    <w:p w14:paraId="5B1399F4" w14:textId="77777777" w:rsidR="000F497A" w:rsidRDefault="000F497A">
      <w:pPr>
        <w:rPr>
          <w:rFonts w:asciiTheme="minorHAnsi" w:hAnsiTheme="minorHAnsi" w:cstheme="minorHAnsi"/>
        </w:rPr>
      </w:pPr>
    </w:p>
    <w:p w14:paraId="1A06027B" w14:textId="77777777" w:rsidR="000F497A" w:rsidRDefault="000F497A">
      <w:pPr>
        <w:rPr>
          <w:rFonts w:asciiTheme="minorHAnsi" w:hAnsiTheme="minorHAnsi" w:cstheme="minorHAnsi"/>
        </w:rPr>
      </w:pPr>
    </w:p>
    <w:p w14:paraId="7399DE2E" w14:textId="77777777" w:rsidR="000F497A" w:rsidRDefault="000F497A">
      <w:pPr>
        <w:rPr>
          <w:rFonts w:asciiTheme="minorHAnsi" w:hAnsiTheme="minorHAnsi" w:cstheme="minorHAnsi"/>
        </w:rPr>
      </w:pPr>
    </w:p>
    <w:p w14:paraId="70ED7F12" w14:textId="77777777" w:rsidR="000F497A" w:rsidRDefault="000F497A">
      <w:pPr>
        <w:rPr>
          <w:rFonts w:asciiTheme="minorHAnsi" w:hAnsiTheme="minorHAnsi" w:cstheme="minorHAnsi"/>
        </w:rPr>
      </w:pPr>
    </w:p>
    <w:p w14:paraId="6230D930" w14:textId="77777777" w:rsidR="000F497A" w:rsidRDefault="000F497A">
      <w:pPr>
        <w:rPr>
          <w:rFonts w:asciiTheme="minorHAnsi" w:hAnsiTheme="minorHAnsi" w:cstheme="minorHAnsi"/>
        </w:rPr>
      </w:pPr>
    </w:p>
    <w:p w14:paraId="0708E5D3" w14:textId="77777777" w:rsidR="000F497A" w:rsidRDefault="000F497A">
      <w:pPr>
        <w:rPr>
          <w:rFonts w:asciiTheme="minorHAnsi" w:hAnsiTheme="minorHAnsi" w:cstheme="minorHAnsi"/>
        </w:rPr>
      </w:pPr>
    </w:p>
    <w:p w14:paraId="7B658BE4" w14:textId="77777777" w:rsidR="000F497A" w:rsidRDefault="000F497A">
      <w:pPr>
        <w:rPr>
          <w:rFonts w:asciiTheme="minorHAnsi" w:hAnsiTheme="minorHAnsi" w:cstheme="minorHAnsi"/>
        </w:rPr>
      </w:pPr>
    </w:p>
    <w:p w14:paraId="01B4AB88" w14:textId="77777777" w:rsidR="000F497A" w:rsidRDefault="000F497A">
      <w:pPr>
        <w:rPr>
          <w:rFonts w:asciiTheme="minorHAnsi" w:hAnsiTheme="minorHAnsi" w:cstheme="minorHAnsi"/>
        </w:rPr>
      </w:pPr>
    </w:p>
    <w:p w14:paraId="0B254412" w14:textId="77777777" w:rsidR="000F497A" w:rsidRDefault="000F497A">
      <w:pPr>
        <w:rPr>
          <w:rFonts w:asciiTheme="minorHAnsi" w:hAnsiTheme="minorHAnsi" w:cstheme="minorHAnsi"/>
        </w:rPr>
      </w:pPr>
    </w:p>
    <w:p w14:paraId="2FB11AD8" w14:textId="77777777" w:rsidR="000F497A" w:rsidRDefault="000F497A">
      <w:pPr>
        <w:rPr>
          <w:rFonts w:asciiTheme="minorHAnsi" w:hAnsiTheme="minorHAnsi" w:cstheme="minorHAnsi"/>
        </w:rPr>
      </w:pPr>
    </w:p>
    <w:p w14:paraId="385F92B2" w14:textId="77777777" w:rsidR="000F497A" w:rsidRDefault="000F497A">
      <w:pPr>
        <w:rPr>
          <w:rFonts w:asciiTheme="minorHAnsi" w:hAnsiTheme="minorHAnsi" w:cstheme="minorHAnsi"/>
        </w:rPr>
      </w:pPr>
    </w:p>
    <w:p w14:paraId="458B9722" w14:textId="77777777" w:rsidR="000F497A" w:rsidRDefault="000F497A">
      <w:pPr>
        <w:rPr>
          <w:rFonts w:asciiTheme="minorHAnsi" w:hAnsiTheme="minorHAnsi" w:cstheme="minorHAnsi"/>
        </w:rPr>
      </w:pPr>
    </w:p>
    <w:p w14:paraId="1731DB0E" w14:textId="77777777" w:rsidR="000F497A" w:rsidRDefault="000F497A">
      <w:pPr>
        <w:rPr>
          <w:rFonts w:asciiTheme="minorHAnsi" w:hAnsiTheme="minorHAnsi" w:cstheme="minorHAnsi"/>
        </w:rPr>
      </w:pPr>
    </w:p>
    <w:p w14:paraId="6EAD6A8B" w14:textId="77777777" w:rsidR="000F497A" w:rsidRDefault="000F497A">
      <w:pPr>
        <w:rPr>
          <w:rFonts w:asciiTheme="minorHAnsi" w:hAnsiTheme="minorHAnsi" w:cstheme="minorHAnsi"/>
        </w:rPr>
      </w:pPr>
    </w:p>
    <w:p w14:paraId="0DDD5B1F" w14:textId="77777777" w:rsidR="000F497A" w:rsidRDefault="000F497A">
      <w:pPr>
        <w:rPr>
          <w:rFonts w:asciiTheme="minorHAnsi" w:hAnsiTheme="minorHAnsi" w:cstheme="minorHAnsi"/>
        </w:rPr>
      </w:pPr>
    </w:p>
    <w:p w14:paraId="7FFD7B37" w14:textId="77777777" w:rsidR="000F497A" w:rsidRDefault="000F497A">
      <w:pPr>
        <w:rPr>
          <w:rFonts w:asciiTheme="minorHAnsi" w:hAnsiTheme="minorHAnsi" w:cstheme="minorHAnsi"/>
        </w:rPr>
      </w:pPr>
    </w:p>
    <w:p w14:paraId="3A6CEDB5" w14:textId="77777777" w:rsidR="000F497A" w:rsidRDefault="000F497A">
      <w:pPr>
        <w:rPr>
          <w:rFonts w:asciiTheme="minorHAnsi" w:hAnsiTheme="minorHAnsi" w:cstheme="minorHAnsi"/>
        </w:rPr>
      </w:pPr>
    </w:p>
    <w:p w14:paraId="7FE814FD" w14:textId="77777777" w:rsidR="000F497A" w:rsidRDefault="000F497A">
      <w:pPr>
        <w:rPr>
          <w:rFonts w:asciiTheme="minorHAnsi" w:hAnsiTheme="minorHAnsi" w:cstheme="minorHAnsi"/>
        </w:rPr>
      </w:pPr>
    </w:p>
    <w:p w14:paraId="711A04BD" w14:textId="77777777" w:rsidR="002D1E46" w:rsidRDefault="002D1E46">
      <w:pPr>
        <w:rPr>
          <w:rFonts w:asciiTheme="minorHAnsi" w:hAnsiTheme="minorHAnsi" w:cstheme="minorHAnsi"/>
        </w:rPr>
      </w:pPr>
    </w:p>
    <w:p w14:paraId="16B8A0E6" w14:textId="77777777" w:rsidR="002D1E46" w:rsidRDefault="002D1E46">
      <w:pPr>
        <w:rPr>
          <w:rFonts w:asciiTheme="minorHAnsi" w:hAnsiTheme="minorHAnsi" w:cstheme="minorHAnsi"/>
        </w:rPr>
      </w:pPr>
    </w:p>
    <w:p w14:paraId="057A1EC2" w14:textId="77777777" w:rsidR="000F497A" w:rsidRDefault="000F497A">
      <w:pPr>
        <w:rPr>
          <w:rFonts w:asciiTheme="minorHAnsi" w:hAnsiTheme="minorHAnsi" w:cstheme="minorHAnsi"/>
        </w:rPr>
      </w:pPr>
    </w:p>
    <w:p w14:paraId="38FA9ADF" w14:textId="77777777" w:rsidR="000F497A" w:rsidRDefault="000F497A">
      <w:pPr>
        <w:rPr>
          <w:rFonts w:asciiTheme="minorHAnsi" w:hAnsiTheme="minorHAnsi" w:cstheme="minorHAnsi"/>
        </w:rPr>
      </w:pPr>
    </w:p>
    <w:p w14:paraId="01141ECE" w14:textId="77777777" w:rsidR="000F497A" w:rsidRDefault="000F497A">
      <w:pPr>
        <w:rPr>
          <w:rFonts w:asciiTheme="minorHAnsi" w:hAnsiTheme="minorHAnsi" w:cstheme="minorHAnsi"/>
        </w:rPr>
      </w:pPr>
    </w:p>
    <w:p w14:paraId="7BEE6461" w14:textId="77777777" w:rsidR="000F497A" w:rsidRDefault="000F497A">
      <w:pPr>
        <w:rPr>
          <w:rFonts w:asciiTheme="minorHAnsi" w:hAnsiTheme="minorHAnsi" w:cstheme="minorHAnsi"/>
        </w:rPr>
      </w:pPr>
    </w:p>
    <w:p w14:paraId="629FADCC" w14:textId="77777777" w:rsidR="000F497A" w:rsidRDefault="000F497A">
      <w:pPr>
        <w:rPr>
          <w:rFonts w:asciiTheme="minorHAnsi" w:hAnsiTheme="minorHAnsi" w:cstheme="minorHAnsi"/>
        </w:rPr>
      </w:pPr>
    </w:p>
    <w:p w14:paraId="22DB4E04" w14:textId="77777777" w:rsidR="000F497A" w:rsidRDefault="000F497A">
      <w:pPr>
        <w:rPr>
          <w:rFonts w:asciiTheme="minorHAnsi" w:hAnsiTheme="minorHAnsi" w:cstheme="minorHAnsi"/>
        </w:rPr>
      </w:pPr>
    </w:p>
    <w:p w14:paraId="524CC04D" w14:textId="77777777" w:rsidR="000F497A" w:rsidRDefault="000F497A">
      <w:pPr>
        <w:pStyle w:val="ListParagraph"/>
        <w:numPr>
          <w:ilvl w:val="0"/>
          <w:numId w:val="6"/>
        </w:numPr>
        <w:rPr>
          <w:rFonts w:cstheme="minorHAnsi"/>
          <w:b/>
          <w:bCs/>
          <w:sz w:val="32"/>
          <w:szCs w:val="32"/>
          <w:u w:val="single"/>
        </w:rPr>
      </w:pPr>
      <w:r>
        <w:rPr>
          <w:rFonts w:cstheme="minorHAnsi"/>
          <w:b/>
          <w:bCs/>
          <w:sz w:val="32"/>
          <w:szCs w:val="32"/>
          <w:u w:val="single"/>
        </w:rPr>
        <w:lastRenderedPageBreak/>
        <w:t xml:space="preserve">Research Method </w:t>
      </w:r>
    </w:p>
    <w:p w14:paraId="657A236F" w14:textId="77777777" w:rsidR="000F497A" w:rsidRDefault="000F497A">
      <w:pPr>
        <w:rPr>
          <w:rFonts w:asciiTheme="minorHAnsi" w:hAnsiTheme="minorHAnsi" w:cstheme="minorHAnsi"/>
          <w:b/>
          <w:bCs/>
          <w:u w:val="single"/>
        </w:rPr>
      </w:pPr>
      <w:r>
        <w:rPr>
          <w:rFonts w:asciiTheme="minorHAnsi" w:hAnsiTheme="minorHAnsi" w:cstheme="minorHAnsi"/>
          <w:b/>
          <w:bCs/>
          <w:u w:val="single"/>
        </w:rPr>
        <w:t>3.1 Introduction</w:t>
      </w:r>
    </w:p>
    <w:p w14:paraId="19AE54E2" w14:textId="73C424AE" w:rsidR="000F497A" w:rsidRDefault="000F497A">
      <w:pPr>
        <w:rPr>
          <w:rFonts w:asciiTheme="minorHAnsi" w:hAnsiTheme="minorHAnsi" w:cstheme="minorHAnsi"/>
        </w:rPr>
      </w:pPr>
      <w:r>
        <w:rPr>
          <w:rFonts w:asciiTheme="minorHAnsi" w:hAnsiTheme="minorHAnsi" w:cstheme="minorHAnsi"/>
        </w:rPr>
        <w:t xml:space="preserve">Research is systematic research into a study of materials and sources which will establish facts and then be able to come to conclusions. This chapter will be discussing the research methods used to obtain more information on the question I have proposed ‘Are Police Officers adequality trained enough to be first responders to mental health </w:t>
      </w:r>
      <w:proofErr w:type="gramStart"/>
      <w:r>
        <w:rPr>
          <w:rFonts w:asciiTheme="minorHAnsi" w:hAnsiTheme="minorHAnsi" w:cstheme="minorHAnsi"/>
        </w:rPr>
        <w:t>calls</w:t>
      </w:r>
      <w:r w:rsidR="000C5D5A">
        <w:rPr>
          <w:rFonts w:asciiTheme="minorHAnsi" w:hAnsiTheme="minorHAnsi" w:cstheme="minorHAnsi"/>
        </w:rPr>
        <w:t>’</w:t>
      </w:r>
      <w:proofErr w:type="gramEnd"/>
      <w:r>
        <w:rPr>
          <w:rFonts w:asciiTheme="minorHAnsi" w:hAnsiTheme="minorHAnsi" w:cstheme="minorHAnsi"/>
        </w:rPr>
        <w:t xml:space="preserve">. For my research I will be completing a survey which will ask questions </w:t>
      </w:r>
      <w:r w:rsidR="000C5D5A">
        <w:rPr>
          <w:rFonts w:asciiTheme="minorHAnsi" w:hAnsiTheme="minorHAnsi" w:cstheme="minorHAnsi"/>
        </w:rPr>
        <w:t>regarding</w:t>
      </w:r>
      <w:r>
        <w:rPr>
          <w:rFonts w:asciiTheme="minorHAnsi" w:hAnsiTheme="minorHAnsi" w:cstheme="minorHAnsi"/>
        </w:rPr>
        <w:t xml:space="preserve"> the calls</w:t>
      </w:r>
      <w:r w:rsidR="000C5D5A">
        <w:rPr>
          <w:rFonts w:asciiTheme="minorHAnsi" w:hAnsiTheme="minorHAnsi" w:cstheme="minorHAnsi"/>
        </w:rPr>
        <w:t xml:space="preserve"> that</w:t>
      </w:r>
      <w:r>
        <w:rPr>
          <w:rFonts w:asciiTheme="minorHAnsi" w:hAnsiTheme="minorHAnsi" w:cstheme="minorHAnsi"/>
        </w:rPr>
        <w:t xml:space="preserve"> police officers attend around mental health in policing. Once the survey is completed, I will then circulate it to police officers who are currently situated in response policing, this is because these police officers deal with mental health calls </w:t>
      </w:r>
      <w:proofErr w:type="gramStart"/>
      <w:r>
        <w:rPr>
          <w:rFonts w:asciiTheme="minorHAnsi" w:hAnsiTheme="minorHAnsi" w:cstheme="minorHAnsi"/>
        </w:rPr>
        <w:t>on a daily basis</w:t>
      </w:r>
      <w:proofErr w:type="gramEnd"/>
      <w:r>
        <w:rPr>
          <w:rFonts w:asciiTheme="minorHAnsi" w:hAnsiTheme="minorHAnsi" w:cstheme="minorHAnsi"/>
        </w:rPr>
        <w:t xml:space="preserve"> and other police officers in the force may not be suitable as they do not answer emergency calls.</w:t>
      </w:r>
    </w:p>
    <w:p w14:paraId="4FFB29BB" w14:textId="77777777" w:rsidR="000F497A" w:rsidRDefault="000F497A">
      <w:pPr>
        <w:rPr>
          <w:rFonts w:asciiTheme="minorHAnsi" w:hAnsiTheme="minorHAnsi" w:cstheme="minorHAnsi"/>
        </w:rPr>
      </w:pPr>
    </w:p>
    <w:p w14:paraId="717CDDA5" w14:textId="77777777" w:rsidR="000F497A" w:rsidRDefault="000F497A">
      <w:pPr>
        <w:rPr>
          <w:rFonts w:asciiTheme="minorHAnsi" w:hAnsiTheme="minorHAnsi" w:cstheme="minorHAnsi"/>
          <w:b/>
          <w:bCs/>
          <w:u w:val="single"/>
        </w:rPr>
      </w:pPr>
      <w:r>
        <w:rPr>
          <w:rFonts w:asciiTheme="minorHAnsi" w:hAnsiTheme="minorHAnsi" w:cstheme="minorHAnsi"/>
          <w:b/>
          <w:bCs/>
          <w:u w:val="single"/>
        </w:rPr>
        <w:t>3.2 Sampling</w:t>
      </w:r>
    </w:p>
    <w:p w14:paraId="5E5006AA" w14:textId="77777777" w:rsidR="000F497A" w:rsidRDefault="000F497A">
      <w:pPr>
        <w:rPr>
          <w:rFonts w:asciiTheme="minorHAnsi" w:hAnsiTheme="minorHAnsi" w:cstheme="minorHAnsi"/>
        </w:rPr>
      </w:pPr>
      <w:r>
        <w:rPr>
          <w:rFonts w:asciiTheme="minorHAnsi" w:hAnsiTheme="minorHAnsi" w:cstheme="minorHAnsi"/>
        </w:rPr>
        <w:t xml:space="preserve">This survey will be sent out to police officers who are currently based in response policing. I have chosen this type of officer because response officers deal with emergency 999 calls </w:t>
      </w:r>
      <w:proofErr w:type="gramStart"/>
      <w:r>
        <w:rPr>
          <w:rFonts w:asciiTheme="minorHAnsi" w:hAnsiTheme="minorHAnsi" w:cstheme="minorHAnsi"/>
        </w:rPr>
        <w:t>on a daily basis</w:t>
      </w:r>
      <w:proofErr w:type="gramEnd"/>
      <w:r>
        <w:rPr>
          <w:rFonts w:asciiTheme="minorHAnsi" w:hAnsiTheme="minorHAnsi" w:cstheme="minorHAnsi"/>
        </w:rPr>
        <w:t xml:space="preserve"> and this is where a large majority of mental health calls come from. I do not believe it is applicable to send my survey to other departments in the police force as they do not respond to 999 emergency calls and therefore, I do not believe they will be able to give accurate answers in the survey. </w:t>
      </w:r>
    </w:p>
    <w:p w14:paraId="3F1C8E2F" w14:textId="77777777" w:rsidR="000F497A" w:rsidRDefault="000F497A">
      <w:pPr>
        <w:rPr>
          <w:rFonts w:asciiTheme="minorHAnsi" w:hAnsiTheme="minorHAnsi" w:cstheme="minorHAnsi"/>
        </w:rPr>
      </w:pPr>
    </w:p>
    <w:p w14:paraId="45878687" w14:textId="77777777" w:rsidR="000F497A" w:rsidRDefault="000F497A">
      <w:pPr>
        <w:rPr>
          <w:rFonts w:asciiTheme="minorHAnsi" w:hAnsiTheme="minorHAnsi" w:cstheme="minorHAnsi"/>
          <w:b/>
          <w:bCs/>
          <w:u w:val="single"/>
        </w:rPr>
      </w:pPr>
      <w:r>
        <w:rPr>
          <w:rFonts w:asciiTheme="minorHAnsi" w:hAnsiTheme="minorHAnsi" w:cstheme="minorHAnsi"/>
          <w:b/>
          <w:bCs/>
          <w:u w:val="single"/>
        </w:rPr>
        <w:t xml:space="preserve">3.3 Research Approach </w:t>
      </w:r>
    </w:p>
    <w:p w14:paraId="7B40C0A1" w14:textId="7868F7D5" w:rsidR="000F497A" w:rsidRDefault="000F497A">
      <w:pPr>
        <w:rPr>
          <w:rFonts w:asciiTheme="minorHAnsi" w:hAnsiTheme="minorHAnsi" w:cstheme="minorHAnsi"/>
        </w:rPr>
      </w:pPr>
      <w:r>
        <w:rPr>
          <w:rFonts w:asciiTheme="minorHAnsi" w:hAnsiTheme="minorHAnsi" w:cstheme="minorHAnsi"/>
        </w:rPr>
        <w:t xml:space="preserve">My survey will consist of questions that are </w:t>
      </w:r>
      <w:r w:rsidR="00807E61">
        <w:rPr>
          <w:rFonts w:asciiTheme="minorHAnsi" w:hAnsiTheme="minorHAnsi" w:cstheme="minorHAnsi"/>
        </w:rPr>
        <w:t>related</w:t>
      </w:r>
      <w:r>
        <w:rPr>
          <w:rFonts w:asciiTheme="minorHAnsi" w:hAnsiTheme="minorHAnsi" w:cstheme="minorHAnsi"/>
        </w:rPr>
        <w:t xml:space="preserve"> to calls of mental health policing and the time it takes </w:t>
      </w:r>
      <w:r w:rsidR="00807E61">
        <w:rPr>
          <w:rFonts w:asciiTheme="minorHAnsi" w:hAnsiTheme="minorHAnsi" w:cstheme="minorHAnsi"/>
        </w:rPr>
        <w:t>to deal with</w:t>
      </w:r>
      <w:r>
        <w:rPr>
          <w:rFonts w:asciiTheme="minorHAnsi" w:hAnsiTheme="minorHAnsi" w:cstheme="minorHAnsi"/>
        </w:rPr>
        <w:t xml:space="preserve"> these calls. I will be using both quantitative and qualitative questions in this survey </w:t>
      </w:r>
      <w:proofErr w:type="gramStart"/>
      <w:r>
        <w:rPr>
          <w:rFonts w:asciiTheme="minorHAnsi" w:hAnsiTheme="minorHAnsi" w:cstheme="minorHAnsi"/>
        </w:rPr>
        <w:t>in order to</w:t>
      </w:r>
      <w:proofErr w:type="gramEnd"/>
      <w:r>
        <w:rPr>
          <w:rFonts w:asciiTheme="minorHAnsi" w:hAnsiTheme="minorHAnsi" w:cstheme="minorHAnsi"/>
        </w:rPr>
        <w:t xml:space="preserve"> obtain the best results. A quantitative question is a general question where the person asking wants to obtain a numeric answer that will provide them with a result that they are then able to generate numeric data </w:t>
      </w:r>
      <w:r w:rsidR="003C68B3">
        <w:rPr>
          <w:rFonts w:asciiTheme="minorHAnsi" w:hAnsiTheme="minorHAnsi" w:cstheme="minorHAnsi"/>
        </w:rPr>
        <w:t>(</w:t>
      </w:r>
      <w:r>
        <w:rPr>
          <w:rFonts w:asciiTheme="minorHAnsi" w:hAnsiTheme="minorHAnsi" w:cstheme="minorHAnsi"/>
        </w:rPr>
        <w:t>Bryman, A., 1984</w:t>
      </w:r>
      <w:proofErr w:type="gramStart"/>
      <w:r>
        <w:rPr>
          <w:rFonts w:asciiTheme="minorHAnsi" w:hAnsiTheme="minorHAnsi" w:cstheme="minorHAnsi"/>
        </w:rPr>
        <w:t>) .</w:t>
      </w:r>
      <w:proofErr w:type="gramEnd"/>
      <w:r>
        <w:rPr>
          <w:rFonts w:asciiTheme="minorHAnsi" w:hAnsiTheme="minorHAnsi" w:cstheme="minorHAnsi"/>
        </w:rPr>
        <w:t xml:space="preserve"> A </w:t>
      </w:r>
      <w:r w:rsidR="003C68B3">
        <w:rPr>
          <w:rFonts w:asciiTheme="minorHAnsi" w:hAnsiTheme="minorHAnsi" w:cstheme="minorHAnsi"/>
        </w:rPr>
        <w:t>Qualitative</w:t>
      </w:r>
      <w:r>
        <w:rPr>
          <w:rFonts w:asciiTheme="minorHAnsi" w:hAnsiTheme="minorHAnsi" w:cstheme="minorHAnsi"/>
        </w:rPr>
        <w:t xml:space="preserve"> question explores a topic in depth and is an open-ended question with the aim to understand the question through that persons</w:t>
      </w:r>
      <w:r w:rsidR="003C68B3">
        <w:rPr>
          <w:rFonts w:asciiTheme="minorHAnsi" w:hAnsiTheme="minorHAnsi" w:cstheme="minorHAnsi"/>
        </w:rPr>
        <w:t>’</w:t>
      </w:r>
      <w:r>
        <w:rPr>
          <w:rFonts w:asciiTheme="minorHAnsi" w:hAnsiTheme="minorHAnsi" w:cstheme="minorHAnsi"/>
        </w:rPr>
        <w:t xml:space="preserve"> observations </w:t>
      </w:r>
      <w:r w:rsidR="003C68B3">
        <w:rPr>
          <w:rFonts w:asciiTheme="minorHAnsi" w:hAnsiTheme="minorHAnsi" w:cstheme="minorHAnsi"/>
        </w:rPr>
        <w:t>(</w:t>
      </w:r>
      <w:proofErr w:type="spellStart"/>
      <w:r>
        <w:rPr>
          <w:rFonts w:asciiTheme="minorHAnsi" w:hAnsiTheme="minorHAnsi" w:cstheme="minorHAnsi"/>
        </w:rPr>
        <w:t>Heyvaert</w:t>
      </w:r>
      <w:proofErr w:type="spellEnd"/>
      <w:r>
        <w:rPr>
          <w:rFonts w:asciiTheme="minorHAnsi" w:hAnsiTheme="minorHAnsi" w:cstheme="minorHAnsi"/>
        </w:rPr>
        <w:t xml:space="preserve">, M </w:t>
      </w:r>
      <w:proofErr w:type="spellStart"/>
      <w:r>
        <w:rPr>
          <w:rFonts w:asciiTheme="minorHAnsi" w:hAnsiTheme="minorHAnsi" w:cstheme="minorHAnsi"/>
        </w:rPr>
        <w:t>ett</w:t>
      </w:r>
      <w:proofErr w:type="spellEnd"/>
      <w:r>
        <w:rPr>
          <w:rFonts w:asciiTheme="minorHAnsi" w:hAnsiTheme="minorHAnsi" w:cstheme="minorHAnsi"/>
        </w:rPr>
        <w:t xml:space="preserve"> all 2011). By asking both Quantitative and Qualitative questions I believe I will be able to obtain the best results for my survey as some questions I will need to ask quantitative questions as I will need to create bar charts to compare the results of the survey. I also need to ask Qualitative questions as for some questions I ask I will need police officer doing the survey to elaborate on their answer so I can understand more on how other officers feel about dealing with mental health calls in policing. </w:t>
      </w:r>
    </w:p>
    <w:p w14:paraId="7E2AEDA6" w14:textId="77777777" w:rsidR="000F497A" w:rsidRDefault="000F497A">
      <w:pPr>
        <w:rPr>
          <w:rFonts w:asciiTheme="minorHAnsi" w:hAnsiTheme="minorHAnsi" w:cstheme="minorHAnsi"/>
        </w:rPr>
      </w:pPr>
    </w:p>
    <w:p w14:paraId="4FEC0199" w14:textId="77777777" w:rsidR="000F497A" w:rsidRDefault="000F497A">
      <w:pPr>
        <w:rPr>
          <w:rFonts w:asciiTheme="minorHAnsi" w:hAnsiTheme="minorHAnsi" w:cstheme="minorHAnsi"/>
          <w:b/>
          <w:bCs/>
          <w:u w:val="single"/>
        </w:rPr>
      </w:pPr>
      <w:r>
        <w:rPr>
          <w:rFonts w:asciiTheme="minorHAnsi" w:hAnsiTheme="minorHAnsi" w:cstheme="minorHAnsi"/>
          <w:b/>
          <w:bCs/>
          <w:u w:val="single"/>
        </w:rPr>
        <w:t>3.4 Data Collection</w:t>
      </w:r>
    </w:p>
    <w:p w14:paraId="2C063402" w14:textId="7B9C3006" w:rsidR="000F497A" w:rsidRDefault="000F497A">
      <w:pPr>
        <w:rPr>
          <w:rFonts w:asciiTheme="minorHAnsi" w:hAnsiTheme="minorHAnsi" w:cstheme="minorHAnsi"/>
        </w:rPr>
      </w:pPr>
      <w:r>
        <w:rPr>
          <w:rFonts w:asciiTheme="minorHAnsi" w:hAnsiTheme="minorHAnsi" w:cstheme="minorHAnsi"/>
        </w:rPr>
        <w:t xml:space="preserve">I will be collecting my data from current police officers who are placed in response policing. Response police officers are best placed to collect this data from as they are the actual emergency responders to mental health calls and therefore it will be best evidence to get the information from these police officers. Once the information is collected from the police officers who have done the </w:t>
      </w:r>
      <w:proofErr w:type="gramStart"/>
      <w:r>
        <w:rPr>
          <w:rFonts w:asciiTheme="minorHAnsi" w:hAnsiTheme="minorHAnsi" w:cstheme="minorHAnsi"/>
        </w:rPr>
        <w:t>survey</w:t>
      </w:r>
      <w:proofErr w:type="gramEnd"/>
      <w:r>
        <w:rPr>
          <w:rFonts w:asciiTheme="minorHAnsi" w:hAnsiTheme="minorHAnsi" w:cstheme="minorHAnsi"/>
        </w:rPr>
        <w:t xml:space="preserve"> I will be placing the Quantitative </w:t>
      </w:r>
      <w:r w:rsidR="00923AED">
        <w:rPr>
          <w:rFonts w:asciiTheme="minorHAnsi" w:hAnsiTheme="minorHAnsi" w:cstheme="minorHAnsi"/>
        </w:rPr>
        <w:t>answers</w:t>
      </w:r>
      <w:r>
        <w:rPr>
          <w:rFonts w:asciiTheme="minorHAnsi" w:hAnsiTheme="minorHAnsi" w:cstheme="minorHAnsi"/>
        </w:rPr>
        <w:t xml:space="preserve"> into a bar chat to I can compare the answers other officers have given to me and also be able to get statistics from the survey. With the Qualitive answers I will not be able to place the answers into a bar chart due to them being open-ended questions, but these questions will be taken into consideration and still compared to what all other officers have answered with. </w:t>
      </w:r>
    </w:p>
    <w:p w14:paraId="0505FA03" w14:textId="77777777" w:rsidR="000F497A" w:rsidRDefault="000F497A">
      <w:pPr>
        <w:rPr>
          <w:rFonts w:asciiTheme="minorHAnsi" w:hAnsiTheme="minorHAnsi" w:cstheme="minorHAnsi"/>
        </w:rPr>
      </w:pPr>
    </w:p>
    <w:p w14:paraId="5154EAEE" w14:textId="77777777" w:rsidR="000F497A" w:rsidRDefault="000F497A">
      <w:pPr>
        <w:rPr>
          <w:rFonts w:asciiTheme="minorHAnsi" w:hAnsiTheme="minorHAnsi" w:cstheme="minorHAnsi"/>
          <w:b/>
          <w:bCs/>
          <w:u w:val="single"/>
        </w:rPr>
      </w:pPr>
      <w:r>
        <w:rPr>
          <w:rFonts w:asciiTheme="minorHAnsi" w:hAnsiTheme="minorHAnsi" w:cstheme="minorHAnsi"/>
          <w:b/>
          <w:bCs/>
          <w:u w:val="single"/>
        </w:rPr>
        <w:lastRenderedPageBreak/>
        <w:t xml:space="preserve">3.5 Limitations </w:t>
      </w:r>
    </w:p>
    <w:p w14:paraId="41C57BE3" w14:textId="77777777" w:rsidR="000F497A" w:rsidRDefault="000F497A">
      <w:pPr>
        <w:rPr>
          <w:rFonts w:asciiTheme="minorHAnsi" w:hAnsiTheme="minorHAnsi" w:cstheme="minorHAnsi"/>
        </w:rPr>
      </w:pPr>
      <w:r>
        <w:rPr>
          <w:rFonts w:asciiTheme="minorHAnsi" w:hAnsiTheme="minorHAnsi" w:cstheme="minorHAnsi"/>
        </w:rPr>
        <w:t xml:space="preserve">Due to the time constraints of this dissertation, I will not be able to have the survey circulated for a large amount of time so there is a limit to who is able to answer the questions. Another limitation is that </w:t>
      </w:r>
      <w:proofErr w:type="gramStart"/>
      <w:r>
        <w:rPr>
          <w:rFonts w:asciiTheme="minorHAnsi" w:hAnsiTheme="minorHAnsi" w:cstheme="minorHAnsi"/>
        </w:rPr>
        <w:t>at the moment</w:t>
      </w:r>
      <w:proofErr w:type="gramEnd"/>
      <w:r>
        <w:rPr>
          <w:rFonts w:asciiTheme="minorHAnsi" w:hAnsiTheme="minorHAnsi" w:cstheme="minorHAnsi"/>
        </w:rPr>
        <w:t xml:space="preserve"> there is shortage on police response officers so the amount of people I can ask to complete this survey is limited due to the shortage of response police officers. I do not believe I can ask previous response police officers as mental health calls in police has changed considerably in the past few years so it would not be best placed evidence and that is why there is limitations to who I can ask. Due to the low numbers of current police officers if not enough officers answer the </w:t>
      </w:r>
      <w:proofErr w:type="gramStart"/>
      <w:r>
        <w:rPr>
          <w:rFonts w:asciiTheme="minorHAnsi" w:hAnsiTheme="minorHAnsi" w:cstheme="minorHAnsi"/>
        </w:rPr>
        <w:t>survey</w:t>
      </w:r>
      <w:proofErr w:type="gramEnd"/>
      <w:r>
        <w:rPr>
          <w:rFonts w:asciiTheme="minorHAnsi" w:hAnsiTheme="minorHAnsi" w:cstheme="minorHAnsi"/>
        </w:rPr>
        <w:t xml:space="preserve"> I will then re-circulate the survey again in case anyone has missed the survey to answer it.</w:t>
      </w:r>
    </w:p>
    <w:p w14:paraId="502E7B9F" w14:textId="77777777" w:rsidR="000F497A" w:rsidRDefault="000F497A">
      <w:pPr>
        <w:rPr>
          <w:rFonts w:asciiTheme="minorHAnsi" w:hAnsiTheme="minorHAnsi" w:cstheme="minorHAnsi"/>
        </w:rPr>
      </w:pPr>
    </w:p>
    <w:p w14:paraId="22495988" w14:textId="77777777" w:rsidR="000F497A" w:rsidRDefault="000F497A">
      <w:pPr>
        <w:rPr>
          <w:rFonts w:asciiTheme="minorHAnsi" w:hAnsiTheme="minorHAnsi" w:cstheme="minorHAnsi"/>
          <w:b/>
          <w:bCs/>
          <w:u w:val="single"/>
        </w:rPr>
      </w:pPr>
      <w:r>
        <w:rPr>
          <w:rFonts w:asciiTheme="minorHAnsi" w:hAnsiTheme="minorHAnsi" w:cstheme="minorHAnsi"/>
          <w:b/>
          <w:bCs/>
          <w:u w:val="single"/>
        </w:rPr>
        <w:t xml:space="preserve">3.6 Reliability and validity </w:t>
      </w:r>
    </w:p>
    <w:p w14:paraId="72FC76EB" w14:textId="77777777" w:rsidR="000F497A" w:rsidRDefault="000F497A">
      <w:pPr>
        <w:rPr>
          <w:rFonts w:asciiTheme="minorHAnsi" w:hAnsiTheme="minorHAnsi" w:cstheme="minorHAnsi"/>
        </w:rPr>
      </w:pPr>
      <w:r>
        <w:rPr>
          <w:rFonts w:asciiTheme="minorHAnsi" w:hAnsiTheme="minorHAnsi" w:cstheme="minorHAnsi"/>
        </w:rPr>
        <w:t>To answer this survey police officers would have gone through a vigorous process in being able to be a police officer in the first instance and then also experienced in answering mental health calls so the answers provided will be valid and relevant to the survey that I have produced.</w:t>
      </w:r>
    </w:p>
    <w:p w14:paraId="5A6AFE45" w14:textId="77777777" w:rsidR="000F497A" w:rsidRDefault="000F497A">
      <w:pPr>
        <w:rPr>
          <w:rFonts w:asciiTheme="minorHAnsi" w:hAnsiTheme="minorHAnsi" w:cstheme="minorHAnsi"/>
        </w:rPr>
      </w:pPr>
    </w:p>
    <w:p w14:paraId="55A9824B" w14:textId="77777777" w:rsidR="000F497A" w:rsidRDefault="000F497A">
      <w:pPr>
        <w:rPr>
          <w:rFonts w:asciiTheme="minorHAnsi" w:hAnsiTheme="minorHAnsi" w:cstheme="minorHAnsi"/>
          <w:b/>
          <w:bCs/>
          <w:u w:val="single"/>
        </w:rPr>
      </w:pPr>
      <w:r>
        <w:rPr>
          <w:rFonts w:asciiTheme="minorHAnsi" w:hAnsiTheme="minorHAnsi" w:cstheme="minorHAnsi"/>
          <w:b/>
          <w:bCs/>
          <w:u w:val="single"/>
        </w:rPr>
        <w:t xml:space="preserve">3.7 Ethical Consideration </w:t>
      </w:r>
    </w:p>
    <w:p w14:paraId="62F8604B" w14:textId="77777777" w:rsidR="000F497A" w:rsidRDefault="000F497A">
      <w:pPr>
        <w:rPr>
          <w:rFonts w:asciiTheme="minorHAnsi" w:hAnsiTheme="minorHAnsi" w:cstheme="minorHAnsi"/>
        </w:rPr>
      </w:pPr>
      <w:r>
        <w:rPr>
          <w:rFonts w:asciiTheme="minorHAnsi" w:hAnsiTheme="minorHAnsi" w:cstheme="minorHAnsi"/>
        </w:rPr>
        <w:t xml:space="preserve">The answers of my survey will be answered by police officers as my question is surrounding mental health calls in response policing. I will not consider anonymous answers as I will need to know if the person answered the question is a warranted police officer otherwise the answers provided will not be applicable to the survey, with this the first question in the survey will be ‘are you a warranted police officer’ to which if the answer is anything but yes, the answers that person has provided will not be considered in the survey. At the bottom of the survey, I will also ask at the bottom of the survey if any officers have experienced issues with mental health calls and it has affected them, I will let them know of support routes for police officers where they can express their concerns and receive help if they need to. </w:t>
      </w:r>
    </w:p>
    <w:p w14:paraId="6D931069" w14:textId="77777777" w:rsidR="000F497A" w:rsidRDefault="000F497A">
      <w:pPr>
        <w:rPr>
          <w:rFonts w:asciiTheme="minorHAnsi" w:hAnsiTheme="minorHAnsi" w:cstheme="minorHAnsi"/>
        </w:rPr>
      </w:pPr>
    </w:p>
    <w:p w14:paraId="3DE96CF4" w14:textId="77777777" w:rsidR="000F497A" w:rsidRDefault="000F497A">
      <w:pPr>
        <w:rPr>
          <w:rFonts w:asciiTheme="minorHAnsi" w:hAnsiTheme="minorHAnsi" w:cstheme="minorHAnsi"/>
          <w:b/>
          <w:bCs/>
          <w:u w:val="single"/>
        </w:rPr>
      </w:pPr>
      <w:r>
        <w:rPr>
          <w:rFonts w:asciiTheme="minorHAnsi" w:hAnsiTheme="minorHAnsi" w:cstheme="minorHAnsi"/>
          <w:b/>
          <w:bCs/>
          <w:u w:val="single"/>
        </w:rPr>
        <w:t xml:space="preserve">3.8 Conclusion </w:t>
      </w:r>
    </w:p>
    <w:p w14:paraId="3F059A31" w14:textId="77777777" w:rsidR="000F497A" w:rsidRDefault="000F497A">
      <w:pPr>
        <w:rPr>
          <w:rFonts w:asciiTheme="minorHAnsi" w:hAnsiTheme="minorHAnsi" w:cstheme="minorHAnsi"/>
        </w:rPr>
      </w:pPr>
      <w:r>
        <w:rPr>
          <w:rFonts w:asciiTheme="minorHAnsi" w:hAnsiTheme="minorHAnsi" w:cstheme="minorHAnsi"/>
        </w:rPr>
        <w:t xml:space="preserve">When I have completed this survey, I will ask family members to take part in this survey without submitting answers to get a second opinion if the questions I have posted on the survey read correctly and there </w:t>
      </w:r>
      <w:proofErr w:type="gramStart"/>
      <w:r>
        <w:rPr>
          <w:rFonts w:asciiTheme="minorHAnsi" w:hAnsiTheme="minorHAnsi" w:cstheme="minorHAnsi"/>
        </w:rPr>
        <w:t>is</w:t>
      </w:r>
      <w:proofErr w:type="gramEnd"/>
      <w:r>
        <w:rPr>
          <w:rFonts w:asciiTheme="minorHAnsi" w:hAnsiTheme="minorHAnsi" w:cstheme="minorHAnsi"/>
        </w:rPr>
        <w:t xml:space="preserve"> no spelling errors. Once I have done this, I will then ask a warranted police officer to take the survey without submitting it to make sure the questions I have asked are relevant to mental health in policing and the questions make sense in the policing environment.</w:t>
      </w:r>
    </w:p>
    <w:p w14:paraId="54F92390" w14:textId="77777777" w:rsidR="000F497A" w:rsidRDefault="000F497A">
      <w:pPr>
        <w:rPr>
          <w:rFonts w:asciiTheme="minorHAnsi" w:hAnsiTheme="minorHAnsi" w:cstheme="minorHAnsi"/>
        </w:rPr>
      </w:pPr>
    </w:p>
    <w:p w14:paraId="74D63C60" w14:textId="77777777" w:rsidR="000F497A" w:rsidRDefault="000F497A">
      <w:pPr>
        <w:rPr>
          <w:rFonts w:asciiTheme="minorHAnsi" w:hAnsiTheme="minorHAnsi" w:cstheme="minorHAnsi"/>
        </w:rPr>
      </w:pPr>
    </w:p>
    <w:p w14:paraId="59D732BF" w14:textId="77777777" w:rsidR="000F497A" w:rsidRDefault="000F497A">
      <w:pPr>
        <w:rPr>
          <w:rFonts w:asciiTheme="minorHAnsi" w:hAnsiTheme="minorHAnsi" w:cstheme="minorHAnsi"/>
        </w:rPr>
      </w:pPr>
    </w:p>
    <w:p w14:paraId="2FC2BD9A" w14:textId="77777777" w:rsidR="000F497A" w:rsidRDefault="000F497A">
      <w:pPr>
        <w:rPr>
          <w:rFonts w:asciiTheme="minorHAnsi" w:hAnsiTheme="minorHAnsi" w:cstheme="minorHAnsi"/>
        </w:rPr>
      </w:pPr>
    </w:p>
    <w:p w14:paraId="4DAC0223" w14:textId="77777777" w:rsidR="002D1E46" w:rsidRDefault="002D1E46">
      <w:pPr>
        <w:rPr>
          <w:rFonts w:asciiTheme="minorHAnsi" w:hAnsiTheme="minorHAnsi" w:cstheme="minorHAnsi"/>
        </w:rPr>
      </w:pPr>
    </w:p>
    <w:p w14:paraId="1767C7C9" w14:textId="77777777" w:rsidR="002D1E46" w:rsidRDefault="002D1E46">
      <w:pPr>
        <w:rPr>
          <w:rFonts w:asciiTheme="minorHAnsi" w:hAnsiTheme="minorHAnsi" w:cstheme="minorHAnsi"/>
        </w:rPr>
      </w:pPr>
    </w:p>
    <w:p w14:paraId="508D5147" w14:textId="77777777" w:rsidR="002D1E46" w:rsidRDefault="002D1E46">
      <w:pPr>
        <w:rPr>
          <w:rFonts w:asciiTheme="minorHAnsi" w:hAnsiTheme="minorHAnsi" w:cstheme="minorHAnsi"/>
        </w:rPr>
      </w:pPr>
    </w:p>
    <w:p w14:paraId="5CF08C38" w14:textId="77777777" w:rsidR="000F497A" w:rsidRDefault="000F497A">
      <w:pPr>
        <w:rPr>
          <w:rFonts w:asciiTheme="minorHAnsi" w:hAnsiTheme="minorHAnsi" w:cstheme="minorHAnsi"/>
        </w:rPr>
      </w:pPr>
    </w:p>
    <w:p w14:paraId="3C1E4F6E" w14:textId="77777777" w:rsidR="000F497A" w:rsidRDefault="000F497A">
      <w:pPr>
        <w:rPr>
          <w:rFonts w:asciiTheme="minorHAnsi" w:hAnsiTheme="minorHAnsi" w:cstheme="minorHAnsi"/>
        </w:rPr>
      </w:pPr>
    </w:p>
    <w:p w14:paraId="71D9FBD6" w14:textId="77777777" w:rsidR="000F497A" w:rsidRDefault="000F497A">
      <w:pPr>
        <w:rPr>
          <w:rFonts w:asciiTheme="minorHAnsi" w:hAnsiTheme="minorHAnsi" w:cstheme="minorHAnsi"/>
        </w:rPr>
      </w:pPr>
    </w:p>
    <w:p w14:paraId="02155328" w14:textId="77777777" w:rsidR="002D1E46" w:rsidRDefault="002D1E46">
      <w:pPr>
        <w:rPr>
          <w:rFonts w:asciiTheme="minorHAnsi" w:hAnsiTheme="minorHAnsi" w:cstheme="minorHAnsi"/>
        </w:rPr>
      </w:pPr>
    </w:p>
    <w:p w14:paraId="529F2884" w14:textId="77777777" w:rsidR="000F497A" w:rsidRDefault="000F497A">
      <w:pPr>
        <w:rPr>
          <w:rFonts w:asciiTheme="minorHAnsi" w:hAnsiTheme="minorHAnsi" w:cstheme="minorHAnsi"/>
        </w:rPr>
      </w:pPr>
    </w:p>
    <w:p w14:paraId="3EE23FD2" w14:textId="77777777" w:rsidR="000F497A" w:rsidRDefault="000F497A">
      <w:pPr>
        <w:pStyle w:val="ListParagraph"/>
        <w:numPr>
          <w:ilvl w:val="0"/>
          <w:numId w:val="6"/>
        </w:numPr>
        <w:rPr>
          <w:rFonts w:cstheme="minorHAnsi"/>
          <w:b/>
          <w:bCs/>
          <w:sz w:val="32"/>
          <w:szCs w:val="32"/>
          <w:u w:val="single"/>
        </w:rPr>
      </w:pPr>
      <w:r>
        <w:rPr>
          <w:rFonts w:cstheme="minorHAnsi"/>
          <w:b/>
          <w:bCs/>
          <w:sz w:val="32"/>
          <w:szCs w:val="32"/>
          <w:u w:val="single"/>
        </w:rPr>
        <w:lastRenderedPageBreak/>
        <w:t xml:space="preserve">Data Analysis </w:t>
      </w:r>
    </w:p>
    <w:p w14:paraId="08B73C66" w14:textId="77777777" w:rsidR="000F497A" w:rsidRDefault="000F497A">
      <w:pPr>
        <w:rPr>
          <w:rFonts w:asciiTheme="minorHAnsi" w:hAnsiTheme="minorHAnsi" w:cstheme="minorHAnsi"/>
          <w:b/>
          <w:bCs/>
        </w:rPr>
      </w:pPr>
      <w:r>
        <w:rPr>
          <w:rFonts w:asciiTheme="minorHAnsi" w:hAnsiTheme="minorHAnsi" w:cstheme="minorHAnsi"/>
          <w:b/>
          <w:bCs/>
          <w:u w:val="single"/>
        </w:rPr>
        <w:t>4.1 Introduction</w:t>
      </w:r>
    </w:p>
    <w:p w14:paraId="7894D81D" w14:textId="77777777" w:rsidR="000F497A" w:rsidRDefault="000F497A">
      <w:pPr>
        <w:rPr>
          <w:rFonts w:asciiTheme="minorHAnsi" w:hAnsiTheme="minorHAnsi" w:cstheme="minorHAnsi"/>
        </w:rPr>
      </w:pPr>
      <w:r>
        <w:rPr>
          <w:rFonts w:asciiTheme="minorHAnsi" w:hAnsiTheme="minorHAnsi" w:cstheme="minorHAnsi"/>
        </w:rPr>
        <w:t xml:space="preserve"> </w:t>
      </w:r>
    </w:p>
    <w:p w14:paraId="0133C02F" w14:textId="77777777" w:rsidR="000F497A" w:rsidRDefault="000F497A">
      <w:pPr>
        <w:rPr>
          <w:rFonts w:asciiTheme="minorHAnsi" w:hAnsiTheme="minorHAnsi" w:cstheme="minorHAnsi"/>
        </w:rPr>
      </w:pPr>
      <w:r>
        <w:rPr>
          <w:rFonts w:asciiTheme="minorHAnsi" w:hAnsiTheme="minorHAnsi" w:cstheme="minorHAnsi"/>
        </w:rPr>
        <w:t xml:space="preserve">The previous chapter of this dissertation outlined what methods I would be using to obtain research into my project and how I would be using a survey to do that. This chapter will aim to analyse the data collected from the survey I have rolled out to police officers where I asked questions around mental health incidents in policing </w:t>
      </w:r>
      <w:proofErr w:type="gramStart"/>
      <w:r>
        <w:rPr>
          <w:rFonts w:asciiTheme="minorHAnsi" w:hAnsiTheme="minorHAnsi" w:cstheme="minorHAnsi"/>
        </w:rPr>
        <w:t>and also</w:t>
      </w:r>
      <w:proofErr w:type="gramEnd"/>
      <w:r>
        <w:rPr>
          <w:rFonts w:asciiTheme="minorHAnsi" w:hAnsiTheme="minorHAnsi" w:cstheme="minorHAnsi"/>
        </w:rPr>
        <w:t xml:space="preserve"> asking if they believe they are adequately trained enough to answer mental health calls. </w:t>
      </w:r>
    </w:p>
    <w:p w14:paraId="39607110" w14:textId="77777777" w:rsidR="000F497A" w:rsidRDefault="000F497A">
      <w:pPr>
        <w:rPr>
          <w:rFonts w:asciiTheme="minorHAnsi" w:hAnsiTheme="minorHAnsi" w:cstheme="minorHAnsi"/>
        </w:rPr>
      </w:pPr>
      <w:r>
        <w:rPr>
          <w:rFonts w:asciiTheme="minorHAnsi" w:hAnsiTheme="minorHAnsi" w:cstheme="minorHAnsi"/>
        </w:rPr>
        <w:t xml:space="preserve">The survey was composed of 20 respondents who confirmed they are all warranted police officers. I shared the survey by emailing current response police officers and sending it to sergeants so they could share within their teams. </w:t>
      </w:r>
    </w:p>
    <w:p w14:paraId="43DE502D" w14:textId="77777777" w:rsidR="000F497A" w:rsidRDefault="000F497A">
      <w:pPr>
        <w:rPr>
          <w:rFonts w:asciiTheme="minorHAnsi" w:hAnsiTheme="minorHAnsi" w:cstheme="minorHAnsi"/>
        </w:rPr>
      </w:pPr>
    </w:p>
    <w:p w14:paraId="42B699BA" w14:textId="77777777" w:rsidR="000F497A" w:rsidRDefault="000F497A">
      <w:pPr>
        <w:rPr>
          <w:rFonts w:asciiTheme="minorHAnsi" w:hAnsiTheme="minorHAnsi" w:cstheme="minorHAnsi"/>
          <w:b/>
          <w:bCs/>
          <w:u w:val="single"/>
        </w:rPr>
      </w:pPr>
      <w:r>
        <w:rPr>
          <w:rFonts w:asciiTheme="minorHAnsi" w:hAnsiTheme="minorHAnsi" w:cstheme="minorHAnsi"/>
          <w:b/>
          <w:bCs/>
          <w:u w:val="single"/>
        </w:rPr>
        <w:t xml:space="preserve">4.2 Data Analysis </w:t>
      </w:r>
    </w:p>
    <w:p w14:paraId="72344411" w14:textId="677B401F" w:rsidR="000F497A" w:rsidRDefault="000F497A">
      <w:pPr>
        <w:rPr>
          <w:rFonts w:asciiTheme="minorHAnsi" w:hAnsiTheme="minorHAnsi" w:cstheme="minorHAnsi"/>
        </w:rPr>
      </w:pPr>
      <w:r>
        <w:rPr>
          <w:rFonts w:asciiTheme="minorHAnsi" w:hAnsiTheme="minorHAnsi" w:cstheme="minorHAnsi"/>
        </w:rPr>
        <w:t xml:space="preserve">Data analysis is the processes of collecting, describing, and modelling of data collected and then applying statistical techniques to analyse the data collected </w:t>
      </w:r>
      <w:r w:rsidR="00207A5F">
        <w:rPr>
          <w:rFonts w:asciiTheme="minorHAnsi" w:hAnsiTheme="minorHAnsi" w:cstheme="minorHAnsi"/>
        </w:rPr>
        <w:t>(</w:t>
      </w:r>
      <w:r>
        <w:rPr>
          <w:rFonts w:asciiTheme="minorHAnsi" w:hAnsiTheme="minorHAnsi" w:cstheme="minorHAnsi"/>
        </w:rPr>
        <w:t xml:space="preserve">Eldridge, S. 2023). The data was collected by an online survey called </w:t>
      </w:r>
      <w:proofErr w:type="spellStart"/>
      <w:r>
        <w:rPr>
          <w:rFonts w:asciiTheme="minorHAnsi" w:hAnsiTheme="minorHAnsi" w:cstheme="minorHAnsi"/>
        </w:rPr>
        <w:t>SmarySurvey</w:t>
      </w:r>
      <w:proofErr w:type="spellEnd"/>
      <w:r>
        <w:rPr>
          <w:rFonts w:asciiTheme="minorHAnsi" w:hAnsiTheme="minorHAnsi" w:cstheme="minorHAnsi"/>
        </w:rPr>
        <w:t xml:space="preserve"> which then analysed the results, and I was able to view the results of it on the completed survey page of the website. This was beneficial to me as the results was instantly available to me upon police officers completing the survey and it would analyse the data for me which made it easier to understand the results of the survey.  </w:t>
      </w:r>
    </w:p>
    <w:p w14:paraId="5A2435A9" w14:textId="77777777" w:rsidR="000F497A" w:rsidRDefault="000F497A">
      <w:pPr>
        <w:rPr>
          <w:rFonts w:asciiTheme="minorHAnsi" w:hAnsiTheme="minorHAnsi" w:cstheme="minorHAnsi"/>
        </w:rPr>
      </w:pPr>
    </w:p>
    <w:p w14:paraId="3A2B8D68" w14:textId="77777777" w:rsidR="000F497A" w:rsidRDefault="000F497A">
      <w:pPr>
        <w:rPr>
          <w:rFonts w:asciiTheme="minorHAnsi" w:hAnsiTheme="minorHAnsi" w:cstheme="minorHAnsi"/>
          <w:b/>
          <w:bCs/>
          <w:u w:val="single"/>
        </w:rPr>
      </w:pPr>
      <w:r>
        <w:rPr>
          <w:rFonts w:asciiTheme="minorHAnsi" w:hAnsiTheme="minorHAnsi" w:cstheme="minorHAnsi"/>
          <w:b/>
          <w:bCs/>
          <w:u w:val="single"/>
        </w:rPr>
        <w:t xml:space="preserve">4.3 Survey Findings </w:t>
      </w:r>
    </w:p>
    <w:p w14:paraId="33DC8FAC" w14:textId="4370F6FB" w:rsidR="000F497A" w:rsidRDefault="000F497A">
      <w:pPr>
        <w:rPr>
          <w:rFonts w:asciiTheme="minorHAnsi" w:hAnsiTheme="minorHAnsi" w:cstheme="minorHAnsi"/>
        </w:rPr>
      </w:pPr>
      <w:r>
        <w:rPr>
          <w:rFonts w:asciiTheme="minorHAnsi" w:hAnsiTheme="minorHAnsi" w:cstheme="minorHAnsi"/>
        </w:rPr>
        <w:t xml:space="preserve">When I analysed the findings of 20 Police officers who completed the survey straight away it was clear to see from the results that police officers do not believe they received enough training around responding the mental health calls and from the </w:t>
      </w:r>
      <w:r w:rsidR="00207A5F">
        <w:rPr>
          <w:rFonts w:asciiTheme="minorHAnsi" w:hAnsiTheme="minorHAnsi" w:cstheme="minorHAnsi"/>
        </w:rPr>
        <w:t xml:space="preserve">20 </w:t>
      </w:r>
      <w:r>
        <w:rPr>
          <w:rFonts w:asciiTheme="minorHAnsi" w:hAnsiTheme="minorHAnsi" w:cstheme="minorHAnsi"/>
        </w:rPr>
        <w:t xml:space="preserve">that answered they had all attended a mental health related call within the last month of shifts they worked. </w:t>
      </w:r>
    </w:p>
    <w:p w14:paraId="2F807880" w14:textId="02CE713A" w:rsidR="000F497A" w:rsidRDefault="000F497A">
      <w:pPr>
        <w:rPr>
          <w:rFonts w:asciiTheme="minorHAnsi" w:hAnsiTheme="minorHAnsi" w:cstheme="minorHAnsi"/>
        </w:rPr>
      </w:pPr>
      <w:r>
        <w:rPr>
          <w:rFonts w:asciiTheme="minorHAnsi" w:hAnsiTheme="minorHAnsi" w:cstheme="minorHAnsi"/>
        </w:rPr>
        <w:t>Analysing the response</w:t>
      </w:r>
      <w:r w:rsidR="00B90E86">
        <w:rPr>
          <w:rFonts w:asciiTheme="minorHAnsi" w:hAnsiTheme="minorHAnsi" w:cstheme="minorHAnsi"/>
        </w:rPr>
        <w:t>s</w:t>
      </w:r>
      <w:r>
        <w:rPr>
          <w:rFonts w:asciiTheme="minorHAnsi" w:hAnsiTheme="minorHAnsi" w:cstheme="minorHAnsi"/>
        </w:rPr>
        <w:t xml:space="preserve"> of 20 police officers</w:t>
      </w:r>
      <w:r w:rsidR="00B90E86">
        <w:rPr>
          <w:rFonts w:asciiTheme="minorHAnsi" w:hAnsiTheme="minorHAnsi" w:cstheme="minorHAnsi"/>
        </w:rPr>
        <w:t>,</w:t>
      </w:r>
      <w:r>
        <w:rPr>
          <w:rFonts w:asciiTheme="minorHAnsi" w:hAnsiTheme="minorHAnsi" w:cstheme="minorHAnsi"/>
        </w:rPr>
        <w:t xml:space="preserve"> 60% of police officers stated they did receive mental health training but when asked to comment on how much, everyone of that 60% stated that it was very limited and was no more than one day. The other 40% of police officers answered no to that question which is concerning as it is such a big area of policing to not remember any training that they had</w:t>
      </w:r>
      <w:r w:rsidR="00B90E86">
        <w:rPr>
          <w:rFonts w:asciiTheme="minorHAnsi" w:hAnsiTheme="minorHAnsi" w:cstheme="minorHAnsi"/>
        </w:rPr>
        <w:t>, which</w:t>
      </w:r>
      <w:r>
        <w:rPr>
          <w:rFonts w:asciiTheme="minorHAnsi" w:hAnsiTheme="minorHAnsi" w:cstheme="minorHAnsi"/>
        </w:rPr>
        <w:t xml:space="preserve"> shows the lack of training that the police have in this area. </w:t>
      </w:r>
    </w:p>
    <w:p w14:paraId="0879F99C" w14:textId="77777777" w:rsidR="00B90E86" w:rsidRDefault="00B90E86">
      <w:pPr>
        <w:rPr>
          <w:rFonts w:asciiTheme="minorHAnsi" w:hAnsiTheme="minorHAnsi" w:cstheme="minorHAnsi"/>
        </w:rPr>
      </w:pPr>
    </w:p>
    <w:p w14:paraId="6E9B971F" w14:textId="247AAEEB" w:rsidR="000F497A" w:rsidRDefault="000F497A">
      <w:pPr>
        <w:rPr>
          <w:rFonts w:asciiTheme="minorHAnsi" w:hAnsiTheme="minorHAnsi" w:cstheme="minorHAnsi"/>
        </w:rPr>
      </w:pPr>
      <w:r>
        <w:rPr>
          <w:rFonts w:asciiTheme="minorHAnsi" w:hAnsiTheme="minorHAnsi" w:cstheme="minorHAnsi"/>
        </w:rPr>
        <w:t xml:space="preserve">Analysing the response of the same percentage of police officers when asked if they believe police officers should receive more training around mental health 45% said yes and 35% said no and when asked to comment on not receiving more mental health training 20% stated that they do not believe they are the appropriate service to be dealing with these types of incidents. </w:t>
      </w:r>
    </w:p>
    <w:p w14:paraId="62016B2F" w14:textId="77777777" w:rsidR="000F497A" w:rsidRDefault="000F497A">
      <w:pPr>
        <w:rPr>
          <w:rFonts w:asciiTheme="minorHAnsi" w:hAnsiTheme="minorHAnsi" w:cstheme="minorHAnsi"/>
        </w:rPr>
      </w:pPr>
    </w:p>
    <w:p w14:paraId="6B79CBB4" w14:textId="77777777" w:rsidR="000F497A" w:rsidRDefault="000F497A">
      <w:pPr>
        <w:rPr>
          <w:rFonts w:asciiTheme="minorHAnsi" w:hAnsiTheme="minorHAnsi" w:cstheme="minorHAnsi"/>
          <w:b/>
          <w:bCs/>
          <w:u w:val="single"/>
        </w:rPr>
      </w:pPr>
      <w:r>
        <w:rPr>
          <w:rFonts w:asciiTheme="minorHAnsi" w:hAnsiTheme="minorHAnsi" w:cstheme="minorHAnsi"/>
          <w:b/>
          <w:bCs/>
          <w:u w:val="single"/>
        </w:rPr>
        <w:t>4.4 Attending Mental Health Calls</w:t>
      </w:r>
    </w:p>
    <w:p w14:paraId="3A88AC3B" w14:textId="77777777" w:rsidR="000F497A" w:rsidRDefault="000F497A">
      <w:pPr>
        <w:rPr>
          <w:rFonts w:asciiTheme="minorHAnsi" w:hAnsiTheme="minorHAnsi" w:cstheme="minorHAnsi"/>
        </w:rPr>
      </w:pPr>
      <w:r>
        <w:rPr>
          <w:rFonts w:asciiTheme="minorHAnsi" w:hAnsiTheme="minorHAnsi" w:cstheme="minorHAnsi"/>
        </w:rPr>
        <w:t>Analysing the response of 20 police officers completing the survey, they were asked if they attended a mental health call in their last month of working shifts, to which 100 % of the police officers taking the survey stated that attended at least one of these calls within the last month which even though 20 police officers are a low number of people completing the survey it shows the demand of mental health calls on the police.</w:t>
      </w:r>
    </w:p>
    <w:p w14:paraId="28442662" w14:textId="77777777" w:rsidR="000F497A" w:rsidRDefault="000F497A">
      <w:pPr>
        <w:rPr>
          <w:rFonts w:asciiTheme="minorHAnsi" w:hAnsiTheme="minorHAnsi" w:cstheme="minorHAnsi"/>
        </w:rPr>
      </w:pPr>
    </w:p>
    <w:p w14:paraId="59813400" w14:textId="77777777" w:rsidR="000F497A" w:rsidRDefault="000F497A">
      <w:pPr>
        <w:rPr>
          <w:rFonts w:asciiTheme="minorHAnsi" w:hAnsiTheme="minorHAnsi" w:cstheme="minorHAnsi"/>
          <w:b/>
          <w:bCs/>
          <w:u w:val="single"/>
        </w:rPr>
      </w:pPr>
    </w:p>
    <w:p w14:paraId="4CB4B8E5" w14:textId="77777777" w:rsidR="000F497A" w:rsidRDefault="000F497A">
      <w:pPr>
        <w:rPr>
          <w:rFonts w:asciiTheme="minorHAnsi" w:hAnsiTheme="minorHAnsi" w:cstheme="minorHAnsi"/>
          <w:b/>
          <w:bCs/>
          <w:u w:val="single"/>
        </w:rPr>
      </w:pPr>
      <w:r>
        <w:rPr>
          <w:rFonts w:asciiTheme="minorHAnsi" w:hAnsiTheme="minorHAnsi" w:cstheme="minorHAnsi"/>
          <w:b/>
          <w:bCs/>
          <w:u w:val="single"/>
        </w:rPr>
        <w:t xml:space="preserve">4.5 Confidence when attending mental health calls. </w:t>
      </w:r>
    </w:p>
    <w:p w14:paraId="4C25FB50" w14:textId="15A2D5C2" w:rsidR="000F497A" w:rsidRDefault="000F497A">
      <w:pPr>
        <w:rPr>
          <w:rFonts w:asciiTheme="minorHAnsi" w:hAnsiTheme="minorHAnsi" w:cstheme="minorHAnsi"/>
        </w:rPr>
      </w:pPr>
      <w:r>
        <w:rPr>
          <w:rFonts w:asciiTheme="minorHAnsi" w:hAnsiTheme="minorHAnsi" w:cstheme="minorHAnsi"/>
        </w:rPr>
        <w:t xml:space="preserve">Analysing the response of 20 police officers completing the survey, they were asked when attending that mental health related incident </w:t>
      </w:r>
      <w:proofErr w:type="gramStart"/>
      <w:r>
        <w:rPr>
          <w:rFonts w:asciiTheme="minorHAnsi" w:hAnsiTheme="minorHAnsi" w:cstheme="minorHAnsi"/>
        </w:rPr>
        <w:t>did</w:t>
      </w:r>
      <w:proofErr w:type="gramEnd"/>
      <w:r>
        <w:rPr>
          <w:rFonts w:asciiTheme="minorHAnsi" w:hAnsiTheme="minorHAnsi" w:cstheme="minorHAnsi"/>
        </w:rPr>
        <w:t xml:space="preserve"> they feel confident in themselves when they were there and dealing with the call</w:t>
      </w:r>
      <w:r w:rsidR="002C09AF">
        <w:rPr>
          <w:rFonts w:asciiTheme="minorHAnsi" w:hAnsiTheme="minorHAnsi" w:cstheme="minorHAnsi"/>
        </w:rPr>
        <w:t xml:space="preserve">. </w:t>
      </w:r>
      <w:r>
        <w:rPr>
          <w:rFonts w:asciiTheme="minorHAnsi" w:hAnsiTheme="minorHAnsi" w:cstheme="minorHAnsi"/>
        </w:rPr>
        <w:t>75% of police officers who answered stated they did not feel confident when dealing with this call. When asked to comment on why they did not feel confident</w:t>
      </w:r>
      <w:r w:rsidR="002C09AF">
        <w:rPr>
          <w:rFonts w:asciiTheme="minorHAnsi" w:hAnsiTheme="minorHAnsi" w:cstheme="minorHAnsi"/>
        </w:rPr>
        <w:t>,</w:t>
      </w:r>
      <w:r>
        <w:rPr>
          <w:rFonts w:asciiTheme="minorHAnsi" w:hAnsiTheme="minorHAnsi" w:cstheme="minorHAnsi"/>
        </w:rPr>
        <w:t xml:space="preserve"> 15 police officers answered stating it was because the lack of training on mental health. When asked to the police officers completing this survey if they felt they were the appropriate service to be dealing with call, 100 % of police officers stated that they do not feel they were the appropriate service to deal with incident, the same police officers were asked to comment on who they believe is the right service to deal with the incident to which responses included – </w:t>
      </w:r>
    </w:p>
    <w:p w14:paraId="682708E6" w14:textId="77777777" w:rsidR="000F497A" w:rsidRDefault="000F497A">
      <w:pPr>
        <w:rPr>
          <w:rFonts w:asciiTheme="minorHAnsi" w:hAnsiTheme="minorHAnsi" w:cstheme="minorHAnsi"/>
        </w:rPr>
      </w:pPr>
      <w:r>
        <w:rPr>
          <w:rFonts w:asciiTheme="minorHAnsi" w:hAnsiTheme="minorHAnsi" w:cstheme="minorHAnsi"/>
        </w:rPr>
        <w:t>•</w:t>
      </w:r>
      <w:r>
        <w:rPr>
          <w:rFonts w:asciiTheme="minorHAnsi" w:hAnsiTheme="minorHAnsi" w:cstheme="minorHAnsi"/>
        </w:rPr>
        <w:tab/>
        <w:t>111 (Mental Health call centre)</w:t>
      </w:r>
    </w:p>
    <w:p w14:paraId="3C8D3B6B" w14:textId="77777777" w:rsidR="000F497A" w:rsidRDefault="000F497A">
      <w:pPr>
        <w:rPr>
          <w:rFonts w:asciiTheme="minorHAnsi" w:hAnsiTheme="minorHAnsi" w:cstheme="minorHAnsi"/>
        </w:rPr>
      </w:pPr>
      <w:r>
        <w:rPr>
          <w:rFonts w:asciiTheme="minorHAnsi" w:hAnsiTheme="minorHAnsi" w:cstheme="minorHAnsi"/>
        </w:rPr>
        <w:t>•</w:t>
      </w:r>
      <w:r>
        <w:rPr>
          <w:rFonts w:asciiTheme="minorHAnsi" w:hAnsiTheme="minorHAnsi" w:cstheme="minorHAnsi"/>
        </w:rPr>
        <w:tab/>
        <w:t xml:space="preserve">Ambulance Service </w:t>
      </w:r>
    </w:p>
    <w:p w14:paraId="112D45E0" w14:textId="77777777" w:rsidR="000F497A" w:rsidRDefault="000F497A">
      <w:pPr>
        <w:rPr>
          <w:rFonts w:asciiTheme="minorHAnsi" w:hAnsiTheme="minorHAnsi" w:cstheme="minorHAnsi"/>
        </w:rPr>
      </w:pPr>
      <w:r>
        <w:rPr>
          <w:rFonts w:asciiTheme="minorHAnsi" w:hAnsiTheme="minorHAnsi" w:cstheme="minorHAnsi"/>
        </w:rPr>
        <w:t>•</w:t>
      </w:r>
      <w:r>
        <w:rPr>
          <w:rFonts w:asciiTheme="minorHAnsi" w:hAnsiTheme="minorHAnsi" w:cstheme="minorHAnsi"/>
        </w:rPr>
        <w:tab/>
        <w:t xml:space="preserve">Mental Health services </w:t>
      </w:r>
    </w:p>
    <w:p w14:paraId="10DE593A" w14:textId="77777777" w:rsidR="000F497A" w:rsidRDefault="000F497A">
      <w:pPr>
        <w:rPr>
          <w:rFonts w:asciiTheme="minorHAnsi" w:hAnsiTheme="minorHAnsi" w:cstheme="minorHAnsi"/>
        </w:rPr>
      </w:pPr>
      <w:r>
        <w:rPr>
          <w:rFonts w:asciiTheme="minorHAnsi" w:hAnsiTheme="minorHAnsi" w:cstheme="minorHAnsi"/>
        </w:rPr>
        <w:t>•</w:t>
      </w:r>
      <w:r>
        <w:rPr>
          <w:rFonts w:asciiTheme="minorHAnsi" w:hAnsiTheme="minorHAnsi" w:cstheme="minorHAnsi"/>
        </w:rPr>
        <w:tab/>
        <w:t>GP &amp; Out of Hours GP</w:t>
      </w:r>
    </w:p>
    <w:p w14:paraId="3D11B80C" w14:textId="77777777" w:rsidR="000F497A" w:rsidRDefault="000F497A">
      <w:pPr>
        <w:rPr>
          <w:rFonts w:asciiTheme="minorHAnsi" w:hAnsiTheme="minorHAnsi" w:cstheme="minorHAnsi"/>
        </w:rPr>
      </w:pPr>
    </w:p>
    <w:p w14:paraId="6BCE841E" w14:textId="77777777" w:rsidR="000F497A" w:rsidRDefault="000F497A">
      <w:pPr>
        <w:rPr>
          <w:rFonts w:asciiTheme="minorHAnsi" w:hAnsiTheme="minorHAnsi" w:cstheme="minorHAnsi"/>
          <w:b/>
          <w:bCs/>
          <w:u w:val="single"/>
        </w:rPr>
      </w:pPr>
      <w:r>
        <w:rPr>
          <w:rFonts w:asciiTheme="minorHAnsi" w:hAnsiTheme="minorHAnsi" w:cstheme="minorHAnsi"/>
          <w:b/>
          <w:bCs/>
          <w:u w:val="single"/>
        </w:rPr>
        <w:t>4.6 Time at Mental Health Calls.</w:t>
      </w:r>
    </w:p>
    <w:p w14:paraId="1CE8F75B" w14:textId="3D4FBD80" w:rsidR="000F497A" w:rsidRDefault="000F497A">
      <w:pPr>
        <w:rPr>
          <w:rFonts w:asciiTheme="minorHAnsi" w:hAnsiTheme="minorHAnsi" w:cstheme="minorHAnsi"/>
        </w:rPr>
      </w:pPr>
      <w:r>
        <w:rPr>
          <w:rFonts w:asciiTheme="minorHAnsi" w:hAnsiTheme="minorHAnsi" w:cstheme="minorHAnsi"/>
        </w:rPr>
        <w:t>On</w:t>
      </w:r>
      <w:r w:rsidR="005B5C2D">
        <w:rPr>
          <w:rFonts w:asciiTheme="minorHAnsi" w:hAnsiTheme="minorHAnsi" w:cstheme="minorHAnsi"/>
        </w:rPr>
        <w:t>e</w:t>
      </w:r>
      <w:r>
        <w:rPr>
          <w:rFonts w:asciiTheme="minorHAnsi" w:hAnsiTheme="minorHAnsi" w:cstheme="minorHAnsi"/>
        </w:rPr>
        <w:t xml:space="preserve"> of the biggest problems when it comes to police officers attending mental health calls is the amount of time those police officers are there in attendance for. Analysing the result of 20 police officers who answered the survey 35% stated that they were dealing with that incident for 2 – 4 hours with 35% stating it had taken them over 4 hours to deal with the incident. Analysing the results of the survey</w:t>
      </w:r>
      <w:r w:rsidR="001976CD">
        <w:rPr>
          <w:rFonts w:asciiTheme="minorHAnsi" w:hAnsiTheme="minorHAnsi" w:cstheme="minorHAnsi"/>
        </w:rPr>
        <w:t>,</w:t>
      </w:r>
      <w:r>
        <w:rPr>
          <w:rFonts w:asciiTheme="minorHAnsi" w:hAnsiTheme="minorHAnsi" w:cstheme="minorHAnsi"/>
        </w:rPr>
        <w:t xml:space="preserve"> 5% of police officer</w:t>
      </w:r>
      <w:r w:rsidR="001976CD">
        <w:rPr>
          <w:rFonts w:asciiTheme="minorHAnsi" w:hAnsiTheme="minorHAnsi" w:cstheme="minorHAnsi"/>
        </w:rPr>
        <w:t>s</w:t>
      </w:r>
      <w:r>
        <w:rPr>
          <w:rFonts w:asciiTheme="minorHAnsi" w:hAnsiTheme="minorHAnsi" w:cstheme="minorHAnsi"/>
        </w:rPr>
        <w:t xml:space="preserve"> stated that it had taken under one hour to deal with the incident with 25% of police officers sta</w:t>
      </w:r>
      <w:r w:rsidR="001976CD">
        <w:rPr>
          <w:rFonts w:asciiTheme="minorHAnsi" w:hAnsiTheme="minorHAnsi" w:cstheme="minorHAnsi"/>
        </w:rPr>
        <w:t>ting</w:t>
      </w:r>
      <w:r>
        <w:rPr>
          <w:rFonts w:asciiTheme="minorHAnsi" w:hAnsiTheme="minorHAnsi" w:cstheme="minorHAnsi"/>
        </w:rPr>
        <w:t xml:space="preserve"> it had taken 1 – 2 hours</w:t>
      </w:r>
      <w:r w:rsidR="001976CD">
        <w:rPr>
          <w:rFonts w:asciiTheme="minorHAnsi" w:hAnsiTheme="minorHAnsi" w:cstheme="minorHAnsi"/>
        </w:rPr>
        <w:t>,</w:t>
      </w:r>
      <w:r>
        <w:rPr>
          <w:rFonts w:asciiTheme="minorHAnsi" w:hAnsiTheme="minorHAnsi" w:cstheme="minorHAnsi"/>
        </w:rPr>
        <w:t xml:space="preserve"> with that being the lowest time.</w:t>
      </w:r>
      <w:r w:rsidR="001976CD">
        <w:rPr>
          <w:rFonts w:asciiTheme="minorHAnsi" w:hAnsiTheme="minorHAnsi" w:cstheme="minorHAnsi"/>
        </w:rPr>
        <w:t xml:space="preserve"> </w:t>
      </w:r>
      <w:r>
        <w:rPr>
          <w:rFonts w:asciiTheme="minorHAnsi" w:hAnsiTheme="minorHAnsi" w:cstheme="minorHAnsi"/>
        </w:rPr>
        <w:t xml:space="preserve">Analysing the response of 20 police officers who answered the final question being – Do you believe police officers are adequately trained enough to answer mental health calls, 95 % of police officers who answered the question stated they do NOT believe they are trained enough. </w:t>
      </w:r>
    </w:p>
    <w:p w14:paraId="30662A90" w14:textId="77777777" w:rsidR="000F497A" w:rsidRDefault="000F497A">
      <w:pPr>
        <w:rPr>
          <w:rFonts w:asciiTheme="minorHAnsi" w:hAnsiTheme="minorHAnsi" w:cstheme="minorHAnsi"/>
        </w:rPr>
      </w:pPr>
    </w:p>
    <w:p w14:paraId="5A7B9B3F" w14:textId="77777777" w:rsidR="000F497A" w:rsidRDefault="000F497A">
      <w:pPr>
        <w:rPr>
          <w:rFonts w:asciiTheme="minorHAnsi" w:hAnsiTheme="minorHAnsi" w:cstheme="minorHAnsi"/>
          <w:b/>
          <w:bCs/>
          <w:u w:val="single"/>
        </w:rPr>
      </w:pPr>
      <w:r>
        <w:rPr>
          <w:rFonts w:asciiTheme="minorHAnsi" w:hAnsiTheme="minorHAnsi" w:cstheme="minorHAnsi"/>
          <w:b/>
          <w:bCs/>
          <w:u w:val="single"/>
        </w:rPr>
        <w:t xml:space="preserve">4.7 Conclusion </w:t>
      </w:r>
    </w:p>
    <w:p w14:paraId="75AC80F5" w14:textId="0B2BC13A" w:rsidR="000F497A" w:rsidRDefault="000F497A">
      <w:pPr>
        <w:rPr>
          <w:rFonts w:asciiTheme="minorHAnsi" w:hAnsiTheme="minorHAnsi" w:cstheme="minorHAnsi"/>
        </w:rPr>
      </w:pPr>
      <w:r>
        <w:rPr>
          <w:rFonts w:asciiTheme="minorHAnsi" w:hAnsiTheme="minorHAnsi" w:cstheme="minorHAnsi"/>
        </w:rPr>
        <w:t>Due to time limitations only a small amount of response police officers was able to answer this survey, due to this I have only reached out to a small group of police officers and other police officers who have not answered this survey may have a different opinion to the ones who have answered. From my findings of this survey, I have found out that 60% of police officers stated they have received a small amount of training around mental health and 40% stating that they do not recall receiving any. Finally, 95% of police officers who answered this survey stated that they do not believe that police officers are adequately enough trained to answer mental health related calls. Most police officers stated that they do not believe they have had enough training to deal with these typed of calls, it can make the person in crisis feel criminalised and police do not have enough powers when it comes to dealing with mental health.</w:t>
      </w:r>
    </w:p>
    <w:p w14:paraId="75DC340E" w14:textId="77777777" w:rsidR="000F497A" w:rsidRDefault="000F497A">
      <w:pPr>
        <w:rPr>
          <w:rFonts w:asciiTheme="minorHAnsi" w:hAnsiTheme="minorHAnsi" w:cstheme="minorHAnsi"/>
        </w:rPr>
      </w:pPr>
    </w:p>
    <w:p w14:paraId="31688017" w14:textId="77777777" w:rsidR="002D1E46" w:rsidRDefault="002D1E46">
      <w:pPr>
        <w:rPr>
          <w:rFonts w:asciiTheme="minorHAnsi" w:hAnsiTheme="minorHAnsi" w:cstheme="minorHAnsi"/>
        </w:rPr>
      </w:pPr>
    </w:p>
    <w:p w14:paraId="1BC6036F" w14:textId="77777777" w:rsidR="000F497A" w:rsidRDefault="000F497A">
      <w:pPr>
        <w:rPr>
          <w:rFonts w:asciiTheme="minorHAnsi" w:hAnsiTheme="minorHAnsi" w:cstheme="minorHAnsi"/>
        </w:rPr>
      </w:pPr>
    </w:p>
    <w:p w14:paraId="0745BC84" w14:textId="77777777" w:rsidR="002D1E46" w:rsidRDefault="002D1E46">
      <w:pPr>
        <w:rPr>
          <w:rFonts w:asciiTheme="minorHAnsi" w:hAnsiTheme="minorHAnsi" w:cstheme="minorHAnsi"/>
        </w:rPr>
      </w:pPr>
    </w:p>
    <w:p w14:paraId="3B4598D8" w14:textId="77777777" w:rsidR="002D1E46" w:rsidRDefault="002D1E46">
      <w:pPr>
        <w:rPr>
          <w:rFonts w:asciiTheme="minorHAnsi" w:hAnsiTheme="minorHAnsi" w:cstheme="minorHAnsi"/>
        </w:rPr>
      </w:pPr>
    </w:p>
    <w:p w14:paraId="01149682" w14:textId="77777777" w:rsidR="002D1E46" w:rsidRDefault="002D1E46">
      <w:pPr>
        <w:rPr>
          <w:rFonts w:asciiTheme="minorHAnsi" w:hAnsiTheme="minorHAnsi" w:cstheme="minorHAnsi"/>
        </w:rPr>
      </w:pPr>
    </w:p>
    <w:p w14:paraId="167E8707" w14:textId="77777777" w:rsidR="000F497A" w:rsidRDefault="000F497A">
      <w:pPr>
        <w:pStyle w:val="ListParagraph"/>
        <w:numPr>
          <w:ilvl w:val="0"/>
          <w:numId w:val="6"/>
        </w:numPr>
        <w:rPr>
          <w:rFonts w:cstheme="minorHAnsi"/>
          <w:b/>
          <w:bCs/>
          <w:sz w:val="32"/>
          <w:szCs w:val="32"/>
          <w:u w:val="single"/>
        </w:rPr>
      </w:pPr>
      <w:r>
        <w:rPr>
          <w:rFonts w:cstheme="minorHAnsi"/>
          <w:b/>
          <w:bCs/>
          <w:sz w:val="32"/>
          <w:szCs w:val="32"/>
          <w:u w:val="single"/>
        </w:rPr>
        <w:lastRenderedPageBreak/>
        <w:t xml:space="preserve">Findings and Conclusions </w:t>
      </w:r>
    </w:p>
    <w:p w14:paraId="0F0ED8E2" w14:textId="77777777" w:rsidR="000F497A" w:rsidRDefault="000F497A">
      <w:pPr>
        <w:rPr>
          <w:rFonts w:asciiTheme="minorHAnsi" w:hAnsiTheme="minorHAnsi" w:cstheme="minorHAnsi"/>
          <w:b/>
          <w:bCs/>
          <w:u w:val="single"/>
        </w:rPr>
      </w:pPr>
      <w:r>
        <w:rPr>
          <w:rFonts w:asciiTheme="minorHAnsi" w:hAnsiTheme="minorHAnsi" w:cstheme="minorHAnsi"/>
          <w:b/>
          <w:bCs/>
          <w:u w:val="single"/>
        </w:rPr>
        <w:t>5.1 Introduction</w:t>
      </w:r>
    </w:p>
    <w:p w14:paraId="56F22A92" w14:textId="395364AE" w:rsidR="000F497A" w:rsidRDefault="000F497A">
      <w:pPr>
        <w:rPr>
          <w:rFonts w:asciiTheme="minorHAnsi" w:hAnsiTheme="minorHAnsi" w:cstheme="minorHAnsi"/>
        </w:rPr>
      </w:pPr>
      <w:r>
        <w:rPr>
          <w:rFonts w:asciiTheme="minorHAnsi" w:hAnsiTheme="minorHAnsi" w:cstheme="minorHAnsi"/>
        </w:rPr>
        <w:t xml:space="preserve">The previous chapter of this dissertation analysed the survey findings from the survey I sent out to colleagues who are current serving members of response policing. This chapter will aim to meet the final objective and ultimately analyse the question I proposed which is ‘Are police officers adequality trained enough to be first responders to mental health calls?’. </w:t>
      </w:r>
    </w:p>
    <w:p w14:paraId="23581036" w14:textId="77777777" w:rsidR="000F497A" w:rsidRDefault="000F497A">
      <w:pPr>
        <w:rPr>
          <w:rFonts w:asciiTheme="minorHAnsi" w:hAnsiTheme="minorHAnsi" w:cstheme="minorHAnsi"/>
        </w:rPr>
      </w:pPr>
      <w:r>
        <w:rPr>
          <w:rFonts w:asciiTheme="minorHAnsi" w:hAnsiTheme="minorHAnsi" w:cstheme="minorHAnsi"/>
        </w:rPr>
        <w:t xml:space="preserve">I will </w:t>
      </w:r>
      <w:proofErr w:type="gramStart"/>
      <w:r>
        <w:rPr>
          <w:rFonts w:asciiTheme="minorHAnsi" w:hAnsiTheme="minorHAnsi" w:cstheme="minorHAnsi"/>
        </w:rPr>
        <w:t>reflect back</w:t>
      </w:r>
      <w:proofErr w:type="gramEnd"/>
      <w:r>
        <w:rPr>
          <w:rFonts w:asciiTheme="minorHAnsi" w:hAnsiTheme="minorHAnsi" w:cstheme="minorHAnsi"/>
        </w:rPr>
        <w:t xml:space="preserve"> to the initial research I did where I found research on how much training police officers get and research on police officers attending mental health calls and can it make the situation worse. I will also analyse the research I first did on time police officers spend at mental health calls and compare it my survey findings from current police officers on response and how that impacts a police officer officers’ job </w:t>
      </w:r>
      <w:proofErr w:type="gramStart"/>
      <w:r>
        <w:rPr>
          <w:rFonts w:asciiTheme="minorHAnsi" w:hAnsiTheme="minorHAnsi" w:cstheme="minorHAnsi"/>
        </w:rPr>
        <w:t>on a daily basis</w:t>
      </w:r>
      <w:proofErr w:type="gramEnd"/>
      <w:r>
        <w:rPr>
          <w:rFonts w:asciiTheme="minorHAnsi" w:hAnsiTheme="minorHAnsi" w:cstheme="minorHAnsi"/>
        </w:rPr>
        <w:t xml:space="preserve">. </w:t>
      </w:r>
    </w:p>
    <w:p w14:paraId="0472B40C" w14:textId="77777777" w:rsidR="000F497A" w:rsidRDefault="000F497A">
      <w:pPr>
        <w:rPr>
          <w:rFonts w:asciiTheme="minorHAnsi" w:hAnsiTheme="minorHAnsi" w:cstheme="minorHAnsi"/>
        </w:rPr>
      </w:pPr>
    </w:p>
    <w:p w14:paraId="3F71EE53" w14:textId="77777777" w:rsidR="000F497A" w:rsidRDefault="000F497A">
      <w:pPr>
        <w:rPr>
          <w:rFonts w:asciiTheme="minorHAnsi" w:hAnsiTheme="minorHAnsi" w:cstheme="minorHAnsi"/>
          <w:b/>
          <w:bCs/>
          <w:u w:val="single"/>
        </w:rPr>
      </w:pPr>
      <w:r>
        <w:rPr>
          <w:rFonts w:asciiTheme="minorHAnsi" w:hAnsiTheme="minorHAnsi" w:cstheme="minorHAnsi"/>
          <w:b/>
          <w:bCs/>
          <w:u w:val="single"/>
        </w:rPr>
        <w:t xml:space="preserve">5.2 Findings </w:t>
      </w:r>
    </w:p>
    <w:p w14:paraId="34A15697" w14:textId="171B135B" w:rsidR="000F497A" w:rsidRDefault="000F497A">
      <w:pPr>
        <w:rPr>
          <w:rFonts w:asciiTheme="minorHAnsi" w:hAnsiTheme="minorHAnsi" w:cstheme="minorHAnsi"/>
        </w:rPr>
      </w:pPr>
      <w:r>
        <w:rPr>
          <w:rFonts w:asciiTheme="minorHAnsi" w:hAnsiTheme="minorHAnsi" w:cstheme="minorHAnsi"/>
        </w:rPr>
        <w:t xml:space="preserve">Throughout this dissertation one of my main aims was to find out how much training </w:t>
      </w:r>
      <w:r w:rsidR="004227FC">
        <w:rPr>
          <w:rFonts w:asciiTheme="minorHAnsi" w:hAnsiTheme="minorHAnsi" w:cstheme="minorHAnsi"/>
        </w:rPr>
        <w:t>d</w:t>
      </w:r>
      <w:r>
        <w:rPr>
          <w:rFonts w:asciiTheme="minorHAnsi" w:hAnsiTheme="minorHAnsi" w:cstheme="minorHAnsi"/>
        </w:rPr>
        <w:t xml:space="preserve">o police officers </w:t>
      </w:r>
      <w:r w:rsidR="004227FC">
        <w:rPr>
          <w:rFonts w:asciiTheme="minorHAnsi" w:hAnsiTheme="minorHAnsi" w:cstheme="minorHAnsi"/>
        </w:rPr>
        <w:t>receive</w:t>
      </w:r>
      <w:r>
        <w:rPr>
          <w:rFonts w:asciiTheme="minorHAnsi" w:hAnsiTheme="minorHAnsi" w:cstheme="minorHAnsi"/>
        </w:rPr>
        <w:t xml:space="preserve"> when it comes to mental health and then compare the training to the amount of mental health related calls police attend and how much time is spent at them. From the research conducted at the start of this dissertation it supports the findings from the survey sent out to the participants.</w:t>
      </w:r>
      <w:r w:rsidR="004227FC">
        <w:rPr>
          <w:rFonts w:asciiTheme="minorHAnsi" w:hAnsiTheme="minorHAnsi" w:cstheme="minorHAnsi"/>
        </w:rPr>
        <w:t xml:space="preserve"> F</w:t>
      </w:r>
      <w:r>
        <w:rPr>
          <w:rFonts w:asciiTheme="minorHAnsi" w:hAnsiTheme="minorHAnsi" w:cstheme="minorHAnsi"/>
        </w:rPr>
        <w:t>rom research conducted on the first part of this dissertation there has been a drastic rise in mental health calls where police are required to attend where once force has shown at 313% rise in these types of calls, research by the survey also backs this up as when asked all 100% of participants stated that within the last month of their policing shifts, they attended at least one mental health related call.</w:t>
      </w:r>
    </w:p>
    <w:p w14:paraId="54B03211" w14:textId="3B68163C" w:rsidR="000F497A" w:rsidRDefault="000F497A">
      <w:pPr>
        <w:rPr>
          <w:rFonts w:asciiTheme="minorHAnsi" w:hAnsiTheme="minorHAnsi" w:cstheme="minorHAnsi"/>
        </w:rPr>
      </w:pPr>
      <w:r>
        <w:rPr>
          <w:rFonts w:asciiTheme="minorHAnsi" w:hAnsiTheme="minorHAnsi" w:cstheme="minorHAnsi"/>
        </w:rPr>
        <w:t xml:space="preserve">Research shown that Police Officers only receive 1 day of training when it comes to mental health and then a one-year refresher every year and this is further backed up by findings from the survey where 60% of police officers answering stated training was very limited where there was no more than one day of training, then 40% of police officers stating they cannot recall any training. Research shows that the minimum training a mental health professional gets is one year and this compared to research and survey findings on training police officers get, mental health professionals is substantially more. With police officers not getting sufficient training with mental health research shows that it is often not easy for a police officer to recognise someone is having a mental health episode and this is also backed up from the survey which shows 75% of police officers did not feel comfortable when dealing with the incident, and also 100% off police officers stating they did not believe they were the correct service to be dealing with that incident. </w:t>
      </w:r>
    </w:p>
    <w:p w14:paraId="067DA107" w14:textId="77777777" w:rsidR="000F497A" w:rsidRDefault="000F497A">
      <w:pPr>
        <w:rPr>
          <w:rFonts w:asciiTheme="minorHAnsi" w:hAnsiTheme="minorHAnsi" w:cstheme="minorHAnsi"/>
        </w:rPr>
      </w:pPr>
    </w:p>
    <w:p w14:paraId="71297931" w14:textId="17FE13FE" w:rsidR="000F497A" w:rsidRDefault="000F497A">
      <w:pPr>
        <w:rPr>
          <w:rFonts w:asciiTheme="minorHAnsi" w:hAnsiTheme="minorHAnsi" w:cstheme="minorHAnsi"/>
        </w:rPr>
      </w:pPr>
      <w:r>
        <w:rPr>
          <w:rFonts w:asciiTheme="minorHAnsi" w:hAnsiTheme="minorHAnsi" w:cstheme="minorHAnsi"/>
        </w:rPr>
        <w:t>From the research conducted at the start of this dissertation when police officers attend it can often make the individual in a mental health crisis feel criminalised and from findings of the survey 100% of participants stated they did not feel like they were the correct service to be dealing with this call and 100% of participants stating police officers can make the situation worsen. The research and survey findings both back up that unless there is an immediate threat to life police officers are not the correct service to respond to these calls and can worsen the situation.</w:t>
      </w:r>
      <w:r w:rsidR="004227FC">
        <w:rPr>
          <w:rFonts w:asciiTheme="minorHAnsi" w:hAnsiTheme="minorHAnsi" w:cstheme="minorHAnsi"/>
        </w:rPr>
        <w:t xml:space="preserve"> </w:t>
      </w:r>
      <w:r>
        <w:rPr>
          <w:rFonts w:asciiTheme="minorHAnsi" w:hAnsiTheme="minorHAnsi" w:cstheme="minorHAnsi"/>
        </w:rPr>
        <w:t xml:space="preserve">Research found that it is estimated that 15-20% of police time is spent dealing with mental health related incidents and this is backed up from the survey results, 35% of police officers stated that when dealing with the latest mental health call it had taken them 2-4 hours and another further 35% stating it had taken over 4 hours to deal with the incident. Ultimately this then takes police officers away from one of their main </w:t>
      </w:r>
      <w:r>
        <w:rPr>
          <w:rFonts w:asciiTheme="minorHAnsi" w:hAnsiTheme="minorHAnsi" w:cstheme="minorHAnsi"/>
        </w:rPr>
        <w:lastRenderedPageBreak/>
        <w:t xml:space="preserve">responsibilities in preventing and dealing with crimes that occur </w:t>
      </w:r>
      <w:proofErr w:type="gramStart"/>
      <w:r>
        <w:rPr>
          <w:rFonts w:asciiTheme="minorHAnsi" w:hAnsiTheme="minorHAnsi" w:cstheme="minorHAnsi"/>
        </w:rPr>
        <w:t>on a daily basis</w:t>
      </w:r>
      <w:proofErr w:type="gramEnd"/>
      <w:r>
        <w:rPr>
          <w:rFonts w:asciiTheme="minorHAnsi" w:hAnsiTheme="minorHAnsi" w:cstheme="minorHAnsi"/>
        </w:rPr>
        <w:t>. With the research and survey finding both stating that police officers spend a large amount of their time at mental health calls, the introduction of ‘Right Care Right Person’ is believed to save 1 million hours of police officers time each year which should drastically bring the amount of time police officers spend at mental health related incidents.</w:t>
      </w:r>
    </w:p>
    <w:p w14:paraId="1DAB9271" w14:textId="77777777" w:rsidR="004227FC" w:rsidRDefault="004227FC">
      <w:pPr>
        <w:rPr>
          <w:rFonts w:asciiTheme="minorHAnsi" w:hAnsiTheme="minorHAnsi" w:cstheme="minorHAnsi"/>
        </w:rPr>
      </w:pPr>
    </w:p>
    <w:p w14:paraId="5F1B49B4" w14:textId="0951AECD" w:rsidR="000F497A" w:rsidRPr="004227FC" w:rsidRDefault="000F497A">
      <w:pPr>
        <w:rPr>
          <w:rFonts w:asciiTheme="minorHAnsi" w:hAnsiTheme="minorHAnsi" w:cstheme="minorHAnsi"/>
        </w:rPr>
      </w:pPr>
      <w:r>
        <w:rPr>
          <w:rFonts w:asciiTheme="minorHAnsi" w:hAnsiTheme="minorHAnsi" w:cstheme="minorHAnsi"/>
        </w:rPr>
        <w:t>From the findings of the survey 95% of participants answered that they do not believe that police officers are adequately trained enough to be first responders to mental health calls. When asked why they believe police officers are adequately trained enough the participants stated:</w:t>
      </w:r>
    </w:p>
    <w:p w14:paraId="34E776CD" w14:textId="77777777" w:rsidR="000F497A" w:rsidRPr="004227FC" w:rsidRDefault="000F497A">
      <w:pPr>
        <w:pStyle w:val="ListParagraph"/>
        <w:numPr>
          <w:ilvl w:val="0"/>
          <w:numId w:val="10"/>
        </w:numPr>
        <w:rPr>
          <w:rFonts w:cstheme="minorHAnsi"/>
          <w:sz w:val="24"/>
          <w:szCs w:val="24"/>
        </w:rPr>
      </w:pPr>
      <w:r w:rsidRPr="004227FC">
        <w:rPr>
          <w:rFonts w:cstheme="minorHAnsi"/>
          <w:sz w:val="24"/>
          <w:szCs w:val="24"/>
        </w:rPr>
        <w:t xml:space="preserve">Police officers do not receive enough training to deal with a complex issue of mental health. </w:t>
      </w:r>
    </w:p>
    <w:p w14:paraId="2EC56C58" w14:textId="77777777" w:rsidR="000F497A" w:rsidRPr="004227FC" w:rsidRDefault="000F497A">
      <w:pPr>
        <w:pStyle w:val="ListParagraph"/>
        <w:numPr>
          <w:ilvl w:val="0"/>
          <w:numId w:val="10"/>
        </w:numPr>
        <w:rPr>
          <w:rFonts w:cstheme="minorHAnsi"/>
          <w:sz w:val="24"/>
          <w:szCs w:val="24"/>
        </w:rPr>
      </w:pPr>
      <w:r w:rsidRPr="004227FC">
        <w:rPr>
          <w:rFonts w:cstheme="minorHAnsi"/>
          <w:sz w:val="24"/>
          <w:szCs w:val="24"/>
        </w:rPr>
        <w:t xml:space="preserve">Medical professionals receive more training and can offer more support. </w:t>
      </w:r>
    </w:p>
    <w:p w14:paraId="66DA2596" w14:textId="77777777" w:rsidR="000F497A" w:rsidRPr="004227FC" w:rsidRDefault="000F497A">
      <w:pPr>
        <w:pStyle w:val="ListParagraph"/>
        <w:numPr>
          <w:ilvl w:val="0"/>
          <w:numId w:val="10"/>
        </w:numPr>
        <w:rPr>
          <w:rFonts w:cstheme="minorHAnsi"/>
          <w:sz w:val="24"/>
          <w:szCs w:val="24"/>
        </w:rPr>
      </w:pPr>
      <w:r w:rsidRPr="004227FC">
        <w:rPr>
          <w:rFonts w:cstheme="minorHAnsi"/>
          <w:sz w:val="24"/>
          <w:szCs w:val="24"/>
        </w:rPr>
        <w:t>By police attending it can make that person feel criminalised.</w:t>
      </w:r>
    </w:p>
    <w:p w14:paraId="59E0DF7B" w14:textId="77777777" w:rsidR="000F497A" w:rsidRPr="004227FC" w:rsidRDefault="000F497A">
      <w:pPr>
        <w:pStyle w:val="ListParagraph"/>
        <w:numPr>
          <w:ilvl w:val="0"/>
          <w:numId w:val="10"/>
        </w:numPr>
        <w:rPr>
          <w:rFonts w:cstheme="minorHAnsi"/>
          <w:sz w:val="24"/>
          <w:szCs w:val="24"/>
        </w:rPr>
      </w:pPr>
      <w:r w:rsidRPr="004227FC">
        <w:rPr>
          <w:rFonts w:cstheme="minorHAnsi"/>
          <w:sz w:val="24"/>
          <w:szCs w:val="24"/>
        </w:rPr>
        <w:t>Unless there is an immediate threat to a person’s life, police officers should not attend and there should be a designated service to attend.</w:t>
      </w:r>
    </w:p>
    <w:p w14:paraId="22EA526B" w14:textId="77777777" w:rsidR="000F497A" w:rsidRDefault="000F497A">
      <w:pPr>
        <w:rPr>
          <w:rFonts w:asciiTheme="minorHAnsi" w:hAnsiTheme="minorHAnsi" w:cstheme="minorHAnsi"/>
        </w:rPr>
      </w:pPr>
      <w:r>
        <w:rPr>
          <w:rFonts w:asciiTheme="minorHAnsi" w:hAnsiTheme="minorHAnsi" w:cstheme="minorHAnsi"/>
        </w:rPr>
        <w:t xml:space="preserve">The answers given by the participants further back up the research conducted at the start of this dissertation where police officers are not adequately trained in mental health </w:t>
      </w:r>
      <w:proofErr w:type="gramStart"/>
      <w:r>
        <w:rPr>
          <w:rFonts w:asciiTheme="minorHAnsi" w:hAnsiTheme="minorHAnsi" w:cstheme="minorHAnsi"/>
        </w:rPr>
        <w:t>and also</w:t>
      </w:r>
      <w:proofErr w:type="gramEnd"/>
      <w:r>
        <w:rPr>
          <w:rFonts w:asciiTheme="minorHAnsi" w:hAnsiTheme="minorHAnsi" w:cstheme="minorHAnsi"/>
        </w:rPr>
        <w:t xml:space="preserve"> it can make that individual feel criminalised and due to the lack of training police officers do not feel comfortable dealing with mental health situations.</w:t>
      </w:r>
    </w:p>
    <w:p w14:paraId="12689975" w14:textId="77777777" w:rsidR="000F497A" w:rsidRDefault="000F497A">
      <w:pPr>
        <w:rPr>
          <w:rFonts w:asciiTheme="minorHAnsi" w:hAnsiTheme="minorHAnsi" w:cstheme="minorHAnsi"/>
        </w:rPr>
      </w:pPr>
    </w:p>
    <w:p w14:paraId="51D3D506" w14:textId="77777777" w:rsidR="000F497A" w:rsidRDefault="000F497A">
      <w:pPr>
        <w:rPr>
          <w:rFonts w:asciiTheme="minorHAnsi" w:hAnsiTheme="minorHAnsi" w:cstheme="minorHAnsi"/>
          <w:b/>
          <w:bCs/>
          <w:u w:val="single"/>
        </w:rPr>
      </w:pPr>
      <w:r>
        <w:rPr>
          <w:rFonts w:asciiTheme="minorHAnsi" w:hAnsiTheme="minorHAnsi" w:cstheme="minorHAnsi"/>
          <w:b/>
          <w:bCs/>
          <w:u w:val="single"/>
        </w:rPr>
        <w:t>5.3 Conclusion</w:t>
      </w:r>
    </w:p>
    <w:p w14:paraId="46A037DF" w14:textId="77777777" w:rsidR="000F497A" w:rsidRDefault="000F497A">
      <w:pPr>
        <w:rPr>
          <w:rFonts w:asciiTheme="minorHAnsi" w:hAnsiTheme="minorHAnsi" w:cstheme="minorHAnsi"/>
        </w:rPr>
      </w:pPr>
      <w:r>
        <w:rPr>
          <w:rFonts w:asciiTheme="minorHAnsi" w:hAnsiTheme="minorHAnsi" w:cstheme="minorHAnsi"/>
        </w:rPr>
        <w:t>This chapter has successfully compared the research conducted at the start of this dissertation and the findings from the survey which was created and sent to response police officers about dealing with mental health incidents. The research and survey both support each other with both results stating that the training police officers receive is very minimal compared to the amount of calls they deal with within mental health. Both research and survey finding have also agreed that a large amount of the polices time is spent dealing with mental health calls and they are not the appropriate service to be dealing with that specific incident. It has also compared the research from the start of the dissertation and the survey findings and ultimately answered the question I proposed ‘Are police officers adequality trained enough to be first responders to mental health calls?’, from research and survey results it has shown that police officers are not adequately trained enough to be answering these calls of people in a mental health crisis and this is shown by research conducted and the final survey result where 95% of participants stated they do not believe they are adequately trained to answer mental health calls.</w:t>
      </w:r>
    </w:p>
    <w:p w14:paraId="0B8C470C" w14:textId="77777777" w:rsidR="000F497A" w:rsidRDefault="000F497A">
      <w:pPr>
        <w:rPr>
          <w:rFonts w:asciiTheme="minorHAnsi" w:hAnsiTheme="minorHAnsi" w:cstheme="minorHAnsi"/>
        </w:rPr>
      </w:pPr>
    </w:p>
    <w:p w14:paraId="1F8E5374" w14:textId="77777777" w:rsidR="000F497A" w:rsidRDefault="000F497A">
      <w:pPr>
        <w:rPr>
          <w:rFonts w:asciiTheme="minorHAnsi" w:hAnsiTheme="minorHAnsi" w:cstheme="minorHAnsi"/>
        </w:rPr>
      </w:pPr>
    </w:p>
    <w:p w14:paraId="3224568B" w14:textId="77777777" w:rsidR="000F497A" w:rsidRDefault="000F497A">
      <w:pPr>
        <w:rPr>
          <w:rFonts w:asciiTheme="minorHAnsi" w:hAnsiTheme="minorHAnsi" w:cstheme="minorHAnsi"/>
          <w:b/>
          <w:bCs/>
        </w:rPr>
      </w:pPr>
      <w:r>
        <w:rPr>
          <w:rFonts w:asciiTheme="minorHAnsi" w:hAnsiTheme="minorHAnsi" w:cstheme="minorHAnsi"/>
          <w:b/>
          <w:bCs/>
        </w:rPr>
        <w:t>5.4 Introduction of recommendations</w:t>
      </w:r>
    </w:p>
    <w:p w14:paraId="5015E919" w14:textId="6C192FAC" w:rsidR="000F497A" w:rsidRDefault="000F497A">
      <w:pPr>
        <w:rPr>
          <w:rFonts w:asciiTheme="minorHAnsi" w:hAnsiTheme="minorHAnsi" w:cstheme="minorHAnsi"/>
        </w:rPr>
      </w:pPr>
      <w:r>
        <w:rPr>
          <w:rFonts w:asciiTheme="minorHAnsi" w:hAnsiTheme="minorHAnsi" w:cstheme="minorHAnsi"/>
        </w:rPr>
        <w:t xml:space="preserve">The previous chapter of this dissertation compared the research at the start of this survey to the findings of the survey sent to police officers, this found that from the research and survey there was a general agreeance that police officers do not receive enough training to deal with mental health calls and are not the correct service to do so. During this chapter it will discuss the recommendations found from this dissertation and how it can improve and give people in a mental health crisis the support they need which will benefit them and not make them feel criminalised. It will also discuss the limitations from the dissertation and the </w:t>
      </w:r>
      <w:r>
        <w:rPr>
          <w:rFonts w:asciiTheme="minorHAnsi" w:hAnsiTheme="minorHAnsi" w:cstheme="minorHAnsi"/>
        </w:rPr>
        <w:lastRenderedPageBreak/>
        <w:t xml:space="preserve">limitations there are with resources to deal with mental health calls. If there is an immediate threat to a person, where it would not be suitable for a mental health professional or ambulance to attend due to the level of threat, then police officers would still be required to attend to eliminate that threat. If an induvial is threatening self-harm with a knife or is actively self-harming with a knife then police officers would need to attend to deal with the threat but then should be passed to the correct agency to deal and offer support to that person, this is just one example of if police need to attend a mental health call. Therefore, I would not recommend the following from the findings of this dissertation. </w:t>
      </w:r>
    </w:p>
    <w:p w14:paraId="739C40D7" w14:textId="77777777" w:rsidR="000F497A" w:rsidRDefault="000F497A">
      <w:pPr>
        <w:rPr>
          <w:rFonts w:asciiTheme="minorHAnsi" w:hAnsiTheme="minorHAnsi" w:cstheme="minorHAnsi"/>
        </w:rPr>
      </w:pPr>
    </w:p>
    <w:p w14:paraId="4C70735D" w14:textId="77777777" w:rsidR="000F497A" w:rsidRDefault="000F497A">
      <w:pPr>
        <w:rPr>
          <w:rFonts w:asciiTheme="minorHAnsi" w:hAnsiTheme="minorHAnsi" w:cstheme="minorHAnsi"/>
          <w:b/>
          <w:bCs/>
        </w:rPr>
      </w:pPr>
      <w:r>
        <w:rPr>
          <w:rFonts w:asciiTheme="minorHAnsi" w:hAnsiTheme="minorHAnsi" w:cstheme="minorHAnsi"/>
          <w:b/>
          <w:bCs/>
        </w:rPr>
        <w:t xml:space="preserve">5.5 Recommendations </w:t>
      </w:r>
    </w:p>
    <w:p w14:paraId="110688FC" w14:textId="77777777" w:rsidR="000F497A" w:rsidRDefault="000F497A">
      <w:pPr>
        <w:rPr>
          <w:rFonts w:asciiTheme="minorHAnsi" w:hAnsiTheme="minorHAnsi" w:cstheme="minorHAnsi"/>
        </w:rPr>
      </w:pPr>
      <w:r>
        <w:rPr>
          <w:rFonts w:asciiTheme="minorHAnsi" w:hAnsiTheme="minorHAnsi" w:cstheme="minorHAnsi"/>
        </w:rPr>
        <w:t xml:space="preserve">From analysing the research and survey findings of this dissertation there are several areas around mental health in policing, I have several recommendations which could improve how police deal with mental health calls. </w:t>
      </w:r>
    </w:p>
    <w:p w14:paraId="42C1E8FD" w14:textId="77777777" w:rsidR="000F497A" w:rsidRDefault="000F497A">
      <w:pPr>
        <w:rPr>
          <w:rFonts w:asciiTheme="minorHAnsi" w:hAnsiTheme="minorHAnsi" w:cstheme="minorHAnsi"/>
        </w:rPr>
      </w:pPr>
    </w:p>
    <w:p w14:paraId="6ACAF1AF" w14:textId="630AF912" w:rsidR="000F497A" w:rsidRDefault="000F497A">
      <w:pPr>
        <w:rPr>
          <w:rFonts w:asciiTheme="minorHAnsi" w:hAnsiTheme="minorHAnsi" w:cstheme="minorHAnsi"/>
        </w:rPr>
      </w:pPr>
      <w:r>
        <w:rPr>
          <w:rFonts w:asciiTheme="minorHAnsi" w:hAnsiTheme="minorHAnsi" w:cstheme="minorHAnsi"/>
        </w:rPr>
        <w:t>First and for me the most obvious recommendation would be to give police officers more training around mental health and how to deal with these types of incidents. With the police responding to such a high amount of mental health calls, only having 1 day of training with yearly refreshers is not enough training for police officers to deal with these types of incidents. More training needs to be provided on how to identify someone in a mental health crisis and what options and contingencies they have at their disposal.</w:t>
      </w:r>
      <w:r w:rsidR="004227FC">
        <w:rPr>
          <w:rFonts w:asciiTheme="minorHAnsi" w:hAnsiTheme="minorHAnsi" w:cstheme="minorHAnsi"/>
        </w:rPr>
        <w:t xml:space="preserve"> The s</w:t>
      </w:r>
      <w:r>
        <w:rPr>
          <w:rFonts w:asciiTheme="minorHAnsi" w:hAnsiTheme="minorHAnsi" w:cstheme="minorHAnsi"/>
        </w:rPr>
        <w:t xml:space="preserve">econd recommendation would be to form a specific mental health team, who have specialised training around mental health, and they could be sole responders to these types of calls to take the strain off response police officers so they can go back to focus on preventing and dealing with crime. </w:t>
      </w:r>
    </w:p>
    <w:p w14:paraId="06A6B0AD" w14:textId="77777777" w:rsidR="000F497A" w:rsidRDefault="000F497A">
      <w:pPr>
        <w:rPr>
          <w:rFonts w:asciiTheme="minorHAnsi" w:hAnsiTheme="minorHAnsi" w:cstheme="minorHAnsi"/>
        </w:rPr>
      </w:pPr>
    </w:p>
    <w:p w14:paraId="43D4981E" w14:textId="77777777" w:rsidR="000F497A" w:rsidRDefault="000F497A">
      <w:pPr>
        <w:rPr>
          <w:rFonts w:asciiTheme="minorHAnsi" w:hAnsiTheme="minorHAnsi" w:cstheme="minorHAnsi"/>
        </w:rPr>
      </w:pPr>
      <w:r>
        <w:rPr>
          <w:rFonts w:asciiTheme="minorHAnsi" w:hAnsiTheme="minorHAnsi" w:cstheme="minorHAnsi"/>
        </w:rPr>
        <w:t>The third recommendation would be to push the ‘Right Care Right Person’ scheme to further police forces around the country. This would be particularly beneficial as the amount of mental health calls police officers attend would drop. This would not only be beneficial to the police but also to the individuals who are in a mental health crisis as they are then receiving the correct support from those who are trained to deal with and offer the best support to those in a mental health crisis. Whilst there can be an obvious need for police officers to attend mental health calls such as if there is an immediate threat to that individuals life, agreements should be made with mental health services or the ambulance service that when the police have attended and made that individual safe, the responsibility then goes to mental health service of ambulance service to provide the correct care for that person. This recommendation also goes for when police use their Section 136 of the mental health act powers, it is often when police have sectioned someone and used these powers there is often a long wait at a hospital or place of safety for a mental health professional to take over and take responsibility of that individual. If it is agreed when police officers arrive at that place of safety that a mental health or medical professional then take responsibility for that person, this would also save a large amount of police officers hours.</w:t>
      </w:r>
    </w:p>
    <w:p w14:paraId="3FDB728F" w14:textId="77777777" w:rsidR="004F5E27" w:rsidRDefault="004F5E27">
      <w:pPr>
        <w:rPr>
          <w:rFonts w:asciiTheme="minorHAnsi" w:hAnsiTheme="minorHAnsi" w:cstheme="minorHAnsi"/>
        </w:rPr>
      </w:pPr>
    </w:p>
    <w:p w14:paraId="4DDC8460" w14:textId="77777777" w:rsidR="000F497A" w:rsidRDefault="000F497A">
      <w:pPr>
        <w:rPr>
          <w:rFonts w:asciiTheme="minorHAnsi" w:hAnsiTheme="minorHAnsi" w:cstheme="minorHAnsi"/>
        </w:rPr>
      </w:pPr>
      <w:r>
        <w:rPr>
          <w:rFonts w:asciiTheme="minorHAnsi" w:hAnsiTheme="minorHAnsi" w:cstheme="minorHAnsi"/>
        </w:rPr>
        <w:t xml:space="preserve">Despite the recommendations there is always going to be limitations with the number of resources available to both mental health services and the NHS ambulance service. With demand now being so high on the NHS the number of ambulances available are extremely limited and are often not available to attend mental health calls as there is more need for them to attend emergency calls. Therefore, my fourth recommendation would be for </w:t>
      </w:r>
      <w:r>
        <w:rPr>
          <w:rFonts w:asciiTheme="minorHAnsi" w:hAnsiTheme="minorHAnsi" w:cstheme="minorHAnsi"/>
        </w:rPr>
        <w:lastRenderedPageBreak/>
        <w:t xml:space="preserve">further funding for the NHS and ambulance service so there is adequate number of resources where they can assist police and attend mental health calls. If there is more funding available and then more ambulances or more mental health professionals get trained, then that person who is having a mental health crisis can get the correct support they need which will benefit them in the future. </w:t>
      </w:r>
    </w:p>
    <w:p w14:paraId="1FCF29AC" w14:textId="77777777" w:rsidR="000F497A" w:rsidRDefault="000F497A">
      <w:pPr>
        <w:rPr>
          <w:rFonts w:asciiTheme="minorHAnsi" w:hAnsiTheme="minorHAnsi" w:cstheme="minorHAnsi"/>
        </w:rPr>
      </w:pPr>
    </w:p>
    <w:p w14:paraId="697E7A4F" w14:textId="77777777" w:rsidR="000F497A" w:rsidRDefault="000F497A">
      <w:pPr>
        <w:rPr>
          <w:rFonts w:asciiTheme="minorHAnsi" w:hAnsiTheme="minorHAnsi" w:cstheme="minorHAnsi"/>
          <w:b/>
          <w:bCs/>
        </w:rPr>
      </w:pPr>
      <w:r>
        <w:rPr>
          <w:rFonts w:asciiTheme="minorHAnsi" w:hAnsiTheme="minorHAnsi" w:cstheme="minorHAnsi"/>
          <w:b/>
          <w:bCs/>
        </w:rPr>
        <w:t xml:space="preserve">5.6 Conclusion </w:t>
      </w:r>
    </w:p>
    <w:p w14:paraId="342705D6" w14:textId="77777777" w:rsidR="000F497A" w:rsidRDefault="000F497A">
      <w:pPr>
        <w:rPr>
          <w:rFonts w:asciiTheme="minorHAnsi" w:hAnsiTheme="minorHAnsi" w:cstheme="minorHAnsi"/>
        </w:rPr>
      </w:pPr>
      <w:r>
        <w:rPr>
          <w:rFonts w:asciiTheme="minorHAnsi" w:hAnsiTheme="minorHAnsi" w:cstheme="minorHAnsi"/>
        </w:rPr>
        <w:t xml:space="preserve">During this chapter I have successfully talked about the recommendations I would provide </w:t>
      </w:r>
      <w:proofErr w:type="gramStart"/>
      <w:r>
        <w:rPr>
          <w:rFonts w:asciiTheme="minorHAnsi" w:hAnsiTheme="minorHAnsi" w:cstheme="minorHAnsi"/>
        </w:rPr>
        <w:t>in order for</w:t>
      </w:r>
      <w:proofErr w:type="gramEnd"/>
      <w:r>
        <w:rPr>
          <w:rFonts w:asciiTheme="minorHAnsi" w:hAnsiTheme="minorHAnsi" w:cstheme="minorHAnsi"/>
        </w:rPr>
        <w:t xml:space="preserve"> police officers to become more adequately trained in how to deal with mental health calls and also recommend how further funding in the NHS and mental health services would provide an individual who is in a mental health crisis the right and correct care they need. I have also recommended if the scheme ‘Right Care Right Person’ is further pushed to different forces it could not only save police officers time at mental health calls but provide that individual in crisis the right care they need as often when police officers attend, they are not the right service. I have also discussed how and when police officers do need to attend mental health calls but then also recommended that they should be able to work with mental health professionals and NHS ambulance service so when police officers have dealt with the threat, the right service can then deal with the individual and offer them the correct support they need.</w:t>
      </w:r>
    </w:p>
    <w:p w14:paraId="5817B41D" w14:textId="77777777" w:rsidR="000F497A" w:rsidRDefault="000F497A"/>
    <w:p w14:paraId="2065A06B" w14:textId="28C05089" w:rsidR="000F497A" w:rsidRPr="00CA3496" w:rsidRDefault="00CA3496">
      <w:pPr>
        <w:rPr>
          <w:rFonts w:asciiTheme="minorHAnsi" w:hAnsiTheme="minorHAnsi" w:cstheme="minorHAnsi"/>
        </w:rPr>
      </w:pPr>
      <w:r w:rsidRPr="00CA3496">
        <w:rPr>
          <w:rFonts w:asciiTheme="minorHAnsi" w:hAnsiTheme="minorHAnsi" w:cstheme="minorHAnsi"/>
        </w:rPr>
        <w:t>(7760 Words)</w:t>
      </w:r>
    </w:p>
    <w:p w14:paraId="75C7E137" w14:textId="77777777" w:rsidR="000F497A" w:rsidRDefault="000F497A"/>
    <w:p w14:paraId="1017EB9A" w14:textId="77777777" w:rsidR="000F497A" w:rsidRDefault="000F497A"/>
    <w:p w14:paraId="00B626BA" w14:textId="77777777" w:rsidR="000F497A" w:rsidRDefault="000F497A"/>
    <w:p w14:paraId="66F84E63" w14:textId="77777777" w:rsidR="000F497A" w:rsidRDefault="000F497A"/>
    <w:p w14:paraId="5EE41B3C" w14:textId="77777777" w:rsidR="000F497A" w:rsidRDefault="000F497A"/>
    <w:p w14:paraId="6FF5A7FB" w14:textId="77777777" w:rsidR="000F497A" w:rsidRDefault="000F497A"/>
    <w:p w14:paraId="3E3A4A8F" w14:textId="77777777" w:rsidR="000F497A" w:rsidRDefault="000F497A"/>
    <w:p w14:paraId="5D4B2BE3" w14:textId="77777777" w:rsidR="000F497A" w:rsidRDefault="000F497A"/>
    <w:p w14:paraId="27DF786F" w14:textId="77777777" w:rsidR="000F497A" w:rsidRDefault="000F497A"/>
    <w:p w14:paraId="431C136A" w14:textId="77777777" w:rsidR="000F497A" w:rsidRDefault="000F497A"/>
    <w:p w14:paraId="2721A23A" w14:textId="77777777" w:rsidR="000F497A" w:rsidRDefault="000F497A">
      <w:pPr>
        <w:rPr>
          <w:b/>
          <w:bCs/>
          <w:sz w:val="32"/>
          <w:szCs w:val="32"/>
          <w:u w:val="single"/>
        </w:rPr>
      </w:pPr>
    </w:p>
    <w:p w14:paraId="505940F1" w14:textId="77777777" w:rsidR="000F497A" w:rsidRDefault="000F497A">
      <w:pPr>
        <w:rPr>
          <w:b/>
          <w:bCs/>
          <w:sz w:val="32"/>
          <w:szCs w:val="32"/>
          <w:u w:val="single"/>
        </w:rPr>
      </w:pPr>
    </w:p>
    <w:p w14:paraId="0B1D4E65" w14:textId="77777777" w:rsidR="000F497A" w:rsidRDefault="000F497A">
      <w:pPr>
        <w:rPr>
          <w:b/>
          <w:bCs/>
          <w:sz w:val="32"/>
          <w:szCs w:val="32"/>
          <w:u w:val="single"/>
        </w:rPr>
      </w:pPr>
    </w:p>
    <w:p w14:paraId="7E55414B" w14:textId="77777777" w:rsidR="000F497A" w:rsidRDefault="000F497A">
      <w:pPr>
        <w:rPr>
          <w:b/>
          <w:bCs/>
          <w:sz w:val="32"/>
          <w:szCs w:val="32"/>
          <w:u w:val="single"/>
        </w:rPr>
      </w:pPr>
    </w:p>
    <w:p w14:paraId="27B6DAD3" w14:textId="77777777" w:rsidR="000F497A" w:rsidRDefault="000F497A">
      <w:pPr>
        <w:rPr>
          <w:b/>
          <w:bCs/>
          <w:sz w:val="32"/>
          <w:szCs w:val="32"/>
          <w:u w:val="single"/>
        </w:rPr>
      </w:pPr>
    </w:p>
    <w:p w14:paraId="2CF59ECE" w14:textId="77777777" w:rsidR="000F497A" w:rsidRDefault="000F497A">
      <w:pPr>
        <w:rPr>
          <w:b/>
          <w:bCs/>
          <w:sz w:val="32"/>
          <w:szCs w:val="32"/>
          <w:u w:val="single"/>
        </w:rPr>
      </w:pPr>
    </w:p>
    <w:p w14:paraId="2527F675" w14:textId="77777777" w:rsidR="000F497A" w:rsidRDefault="000F497A">
      <w:pPr>
        <w:rPr>
          <w:b/>
          <w:bCs/>
          <w:sz w:val="32"/>
          <w:szCs w:val="32"/>
          <w:u w:val="single"/>
        </w:rPr>
      </w:pPr>
    </w:p>
    <w:p w14:paraId="32B105C6" w14:textId="77777777" w:rsidR="002D1E46" w:rsidRDefault="002D1E46">
      <w:pPr>
        <w:rPr>
          <w:b/>
          <w:bCs/>
          <w:sz w:val="32"/>
          <w:szCs w:val="32"/>
          <w:u w:val="single"/>
        </w:rPr>
      </w:pPr>
    </w:p>
    <w:p w14:paraId="7D83994A" w14:textId="77777777" w:rsidR="002D1E46" w:rsidRDefault="002D1E46">
      <w:pPr>
        <w:rPr>
          <w:b/>
          <w:bCs/>
          <w:sz w:val="32"/>
          <w:szCs w:val="32"/>
          <w:u w:val="single"/>
        </w:rPr>
      </w:pPr>
    </w:p>
    <w:p w14:paraId="5FED4C0C" w14:textId="77777777" w:rsidR="002D1E46" w:rsidRDefault="002D1E46">
      <w:pPr>
        <w:rPr>
          <w:b/>
          <w:bCs/>
          <w:sz w:val="32"/>
          <w:szCs w:val="32"/>
          <w:u w:val="single"/>
        </w:rPr>
      </w:pPr>
    </w:p>
    <w:p w14:paraId="55546F38" w14:textId="77777777" w:rsidR="002D1E46" w:rsidRDefault="002D1E46">
      <w:pPr>
        <w:rPr>
          <w:b/>
          <w:bCs/>
          <w:sz w:val="32"/>
          <w:szCs w:val="32"/>
          <w:u w:val="single"/>
        </w:rPr>
      </w:pPr>
    </w:p>
    <w:p w14:paraId="42AA424D" w14:textId="77777777" w:rsidR="002D1E46" w:rsidRDefault="002D1E46">
      <w:pPr>
        <w:rPr>
          <w:b/>
          <w:bCs/>
          <w:sz w:val="32"/>
          <w:szCs w:val="32"/>
          <w:u w:val="single"/>
        </w:rPr>
      </w:pPr>
    </w:p>
    <w:p w14:paraId="0926B73E" w14:textId="77777777" w:rsidR="000F497A" w:rsidRDefault="000F497A">
      <w:pPr>
        <w:rPr>
          <w:b/>
          <w:bCs/>
          <w:sz w:val="32"/>
          <w:szCs w:val="32"/>
          <w:u w:val="single"/>
        </w:rPr>
      </w:pPr>
    </w:p>
    <w:p w14:paraId="2D50815B" w14:textId="77777777" w:rsidR="000F497A" w:rsidRDefault="000F497A">
      <w:pPr>
        <w:rPr>
          <w:b/>
          <w:bCs/>
          <w:sz w:val="32"/>
          <w:szCs w:val="32"/>
          <w:u w:val="single"/>
        </w:rPr>
      </w:pPr>
      <w:r>
        <w:rPr>
          <w:b/>
          <w:bCs/>
          <w:sz w:val="32"/>
          <w:szCs w:val="32"/>
          <w:u w:val="single"/>
        </w:rPr>
        <w:lastRenderedPageBreak/>
        <w:t>Bibliography</w:t>
      </w:r>
    </w:p>
    <w:p w14:paraId="047F4842" w14:textId="77777777" w:rsidR="000F497A" w:rsidRDefault="000F497A">
      <w:pPr>
        <w:rPr>
          <w:b/>
          <w:bCs/>
          <w:sz w:val="32"/>
          <w:szCs w:val="32"/>
          <w:u w:val="single"/>
        </w:rPr>
      </w:pPr>
    </w:p>
    <w:p w14:paraId="2203ACAF"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 xml:space="preserve">Amy C. Watson a et al. (2014) Understanding how police officers think about mental/emotional disturbance calls, International Journal of </w:t>
      </w:r>
      <w:proofErr w:type="gramStart"/>
      <w:r>
        <w:rPr>
          <w:rFonts w:asciiTheme="minorHAnsi" w:eastAsiaTheme="minorHAnsi" w:hAnsiTheme="minorHAnsi" w:cstheme="minorBidi"/>
          <w:lang w:eastAsia="en-US"/>
        </w:rPr>
        <w:t>Law</w:t>
      </w:r>
      <w:proofErr w:type="gramEnd"/>
      <w:r>
        <w:rPr>
          <w:rFonts w:asciiTheme="minorHAnsi" w:eastAsiaTheme="minorHAnsi" w:hAnsiTheme="minorHAnsi" w:cstheme="minorBidi"/>
          <w:lang w:eastAsia="en-US"/>
        </w:rPr>
        <w:t xml:space="preserve"> and Psychiatry. Available at: https://www.sciencedirect.com/science/article/abs/pii/S0160252714000168#preview-section-references (Accessed: 01 November 2023).</w:t>
      </w:r>
    </w:p>
    <w:p w14:paraId="02048736"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Ashcroft, E. (2023) Gloucestershire police to cut back on attending mental health calls, BBC News. Available at: https://www.bbc.co.uk/news/uk-england-gloucestershire-65934845 (Accessed: 05 November 2023).</w:t>
      </w:r>
    </w:p>
    <w:p w14:paraId="02C3E558"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 xml:space="preserve">Bryman, A., 1984. The debate about quantitative and qualitative research: a question of method or </w:t>
      </w:r>
      <w:proofErr w:type="gramStart"/>
      <w:r>
        <w:rPr>
          <w:rFonts w:asciiTheme="minorHAnsi" w:eastAsiaTheme="minorHAnsi" w:hAnsiTheme="minorHAnsi" w:cstheme="minorBidi"/>
          <w:lang w:eastAsia="en-US"/>
        </w:rPr>
        <w:t>epistemology?.</w:t>
      </w:r>
      <w:proofErr w:type="gramEnd"/>
      <w:r>
        <w:rPr>
          <w:rFonts w:asciiTheme="minorHAnsi" w:eastAsiaTheme="minorHAnsi" w:hAnsiTheme="minorHAnsi" w:cstheme="minorBidi"/>
          <w:lang w:eastAsia="en-US"/>
        </w:rPr>
        <w:t xml:space="preserve"> British journal of Sociology, pp.75-92.</w:t>
      </w:r>
    </w:p>
    <w:p w14:paraId="30421E14"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 xml:space="preserve">Carter JW, </w:t>
      </w:r>
      <w:proofErr w:type="spellStart"/>
      <w:r>
        <w:rPr>
          <w:rFonts w:asciiTheme="minorHAnsi" w:eastAsiaTheme="minorHAnsi" w:hAnsiTheme="minorHAnsi" w:cstheme="minorBidi"/>
          <w:lang w:eastAsia="en-US"/>
        </w:rPr>
        <w:t>Hidreth</w:t>
      </w:r>
      <w:proofErr w:type="spellEnd"/>
      <w:r>
        <w:rPr>
          <w:rFonts w:asciiTheme="minorHAnsi" w:eastAsiaTheme="minorHAnsi" w:hAnsiTheme="minorHAnsi" w:cstheme="minorBidi"/>
          <w:lang w:eastAsia="en-US"/>
        </w:rPr>
        <w:t xml:space="preserve"> HM, Knutson AL, et al. Mental </w:t>
      </w:r>
      <w:proofErr w:type="gramStart"/>
      <w:r>
        <w:rPr>
          <w:rFonts w:asciiTheme="minorHAnsi" w:eastAsiaTheme="minorHAnsi" w:hAnsiTheme="minorHAnsi" w:cstheme="minorBidi"/>
          <w:lang w:eastAsia="en-US"/>
        </w:rPr>
        <w:t>health</w:t>
      </w:r>
      <w:proofErr w:type="gramEnd"/>
      <w:r>
        <w:rPr>
          <w:rFonts w:asciiTheme="minorHAnsi" w:eastAsiaTheme="minorHAnsi" w:hAnsiTheme="minorHAnsi" w:cstheme="minorBidi"/>
          <w:lang w:eastAsia="en-US"/>
        </w:rPr>
        <w:t xml:space="preserve"> and the American Psychological Association. Ad hoc Planning Group on the Role of the APA in Mental Health Programs and Research. Am </w:t>
      </w:r>
      <w:proofErr w:type="spellStart"/>
      <w:r>
        <w:rPr>
          <w:rFonts w:asciiTheme="minorHAnsi" w:eastAsiaTheme="minorHAnsi" w:hAnsiTheme="minorHAnsi" w:cstheme="minorBidi"/>
          <w:lang w:eastAsia="en-US"/>
        </w:rPr>
        <w:t>Psychol</w:t>
      </w:r>
      <w:proofErr w:type="spellEnd"/>
      <w:r>
        <w:rPr>
          <w:rFonts w:asciiTheme="minorHAnsi" w:eastAsiaTheme="minorHAnsi" w:hAnsiTheme="minorHAnsi" w:cstheme="minorBidi"/>
          <w:lang w:eastAsia="en-US"/>
        </w:rPr>
        <w:t xml:space="preserve"> </w:t>
      </w:r>
      <w:proofErr w:type="gramStart"/>
      <w:r>
        <w:rPr>
          <w:rFonts w:asciiTheme="minorHAnsi" w:eastAsiaTheme="minorHAnsi" w:hAnsiTheme="minorHAnsi" w:cstheme="minorBidi"/>
          <w:lang w:eastAsia="en-US"/>
        </w:rPr>
        <w:t>1959;14:820</w:t>
      </w:r>
      <w:proofErr w:type="gramEnd"/>
      <w:r>
        <w:rPr>
          <w:rFonts w:asciiTheme="minorHAnsi" w:eastAsiaTheme="minorHAnsi" w:hAnsiTheme="minorHAnsi" w:cstheme="minorBidi"/>
          <w:lang w:eastAsia="en-US"/>
        </w:rPr>
        <w:t>–5. doi:10.1037/h0043919 (Accessed 03 November 2023)</w:t>
      </w:r>
    </w:p>
    <w:p w14:paraId="7388A177"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 xml:space="preserve">Charette, Y., Crocker, G. A., &amp; </w:t>
      </w:r>
      <w:proofErr w:type="spellStart"/>
      <w:r>
        <w:rPr>
          <w:rFonts w:asciiTheme="minorHAnsi" w:eastAsiaTheme="minorHAnsi" w:hAnsiTheme="minorHAnsi" w:cstheme="minorBidi"/>
          <w:lang w:eastAsia="en-US"/>
        </w:rPr>
        <w:t>Bilette</w:t>
      </w:r>
      <w:proofErr w:type="spellEnd"/>
      <w:r>
        <w:rPr>
          <w:rFonts w:asciiTheme="minorHAnsi" w:eastAsiaTheme="minorHAnsi" w:hAnsiTheme="minorHAnsi" w:cstheme="minorBidi"/>
          <w:lang w:eastAsia="en-US"/>
        </w:rPr>
        <w:t>, I. (2014). Police encounters involving citizens with mental illness: Use of resources and outcomes. Psychiatric Services, 65(4), 511–516. https://doi.org/10.1176/appi.ps.201300053 (Accessed 02 November 2023)</w:t>
      </w:r>
    </w:p>
    <w:p w14:paraId="5BA7359F"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 xml:space="preserve">Cherry, K. (2022) Why would you see a mental health </w:t>
      </w:r>
      <w:proofErr w:type="spellStart"/>
      <w:proofErr w:type="gramStart"/>
      <w:r>
        <w:rPr>
          <w:rFonts w:asciiTheme="minorHAnsi" w:eastAsiaTheme="minorHAnsi" w:hAnsiTheme="minorHAnsi" w:cstheme="minorBidi"/>
          <w:lang w:eastAsia="en-US"/>
        </w:rPr>
        <w:t>counselor</w:t>
      </w:r>
      <w:proofErr w:type="spellEnd"/>
      <w:r>
        <w:rPr>
          <w:rFonts w:asciiTheme="minorHAnsi" w:eastAsiaTheme="minorHAnsi" w:hAnsiTheme="minorHAnsi" w:cstheme="minorBidi"/>
          <w:lang w:eastAsia="en-US"/>
        </w:rPr>
        <w:t>?,</w:t>
      </w:r>
      <w:proofErr w:type="gramEnd"/>
      <w:r>
        <w:rPr>
          <w:rFonts w:asciiTheme="minorHAnsi" w:eastAsiaTheme="minorHAnsi" w:hAnsiTheme="minorHAnsi" w:cstheme="minorBidi"/>
          <w:lang w:eastAsia="en-US"/>
        </w:rPr>
        <w:t xml:space="preserve"> </w:t>
      </w:r>
      <w:proofErr w:type="spellStart"/>
      <w:r>
        <w:rPr>
          <w:rFonts w:asciiTheme="minorHAnsi" w:eastAsiaTheme="minorHAnsi" w:hAnsiTheme="minorHAnsi" w:cstheme="minorBidi"/>
          <w:lang w:eastAsia="en-US"/>
        </w:rPr>
        <w:t>Verywell</w:t>
      </w:r>
      <w:proofErr w:type="spellEnd"/>
      <w:r>
        <w:rPr>
          <w:rFonts w:asciiTheme="minorHAnsi" w:eastAsiaTheme="minorHAnsi" w:hAnsiTheme="minorHAnsi" w:cstheme="minorBidi"/>
          <w:lang w:eastAsia="en-US"/>
        </w:rPr>
        <w:t xml:space="preserve"> Mind. Available at: https://www.verywellmind.com/what-is-a-mental-health-counselor-4157925#:~:text=The%20minimum%20requirements%20for%20a%20licensed%20mental%20health,years%20of%20supervised%20practice%20under%20a%20licensed%20professional. (Accessed: 05 November 2023).</w:t>
      </w:r>
    </w:p>
    <w:p w14:paraId="38C0FFD6"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 xml:space="preserve">  Cohen, &amp; Bagwell, M. (2023). The state of mental health training in basic police </w:t>
      </w:r>
      <w:proofErr w:type="spellStart"/>
      <w:proofErr w:type="gramStart"/>
      <w:r>
        <w:rPr>
          <w:rFonts w:asciiTheme="minorHAnsi" w:eastAsiaTheme="minorHAnsi" w:hAnsiTheme="minorHAnsi" w:cstheme="minorBidi"/>
          <w:lang w:eastAsia="en-US"/>
        </w:rPr>
        <w:t>curricula:A</w:t>
      </w:r>
      <w:proofErr w:type="spellEnd"/>
      <w:proofErr w:type="gramEnd"/>
      <w:r>
        <w:rPr>
          <w:rFonts w:asciiTheme="minorHAnsi" w:eastAsiaTheme="minorHAnsi" w:hAnsiTheme="minorHAnsi" w:cstheme="minorBidi"/>
          <w:lang w:eastAsia="en-US"/>
        </w:rPr>
        <w:t xml:space="preserve"> national level examination. Journal of Public Affairs </w:t>
      </w:r>
      <w:proofErr w:type="gramStart"/>
      <w:r>
        <w:rPr>
          <w:rFonts w:asciiTheme="minorHAnsi" w:eastAsiaTheme="minorHAnsi" w:hAnsiTheme="minorHAnsi" w:cstheme="minorBidi"/>
          <w:lang w:eastAsia="en-US"/>
        </w:rPr>
        <w:t>Education :</w:t>
      </w:r>
      <w:proofErr w:type="gramEnd"/>
      <w:r>
        <w:rPr>
          <w:rFonts w:asciiTheme="minorHAnsi" w:eastAsiaTheme="minorHAnsi" w:hAnsiTheme="minorHAnsi" w:cstheme="minorBidi"/>
          <w:lang w:eastAsia="en-US"/>
        </w:rPr>
        <w:t xml:space="preserve"> J-PAE., ahead-of-print(ahead-of-print), 1–23. https://doi.org/10.1080/15236803.2023.2179235 (Accessed 03 November 2023)</w:t>
      </w:r>
    </w:p>
    <w:p w14:paraId="5F237DDF"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 xml:space="preserve">College of Policing (2015) College of Policing Analysis: Estimating demand on the Police Service College of Policing </w:t>
      </w:r>
      <w:proofErr w:type="gramStart"/>
      <w:r>
        <w:rPr>
          <w:rFonts w:asciiTheme="minorHAnsi" w:eastAsiaTheme="minorHAnsi" w:hAnsiTheme="minorHAnsi" w:cstheme="minorBidi"/>
          <w:lang w:eastAsia="en-US"/>
        </w:rPr>
        <w:t>analysis:&amp;</w:t>
      </w:r>
      <w:proofErr w:type="spellStart"/>
      <w:proofErr w:type="gramEnd"/>
      <w:r>
        <w:rPr>
          <w:rFonts w:asciiTheme="minorHAnsi" w:eastAsiaTheme="minorHAnsi" w:hAnsiTheme="minorHAnsi" w:cstheme="minorBidi"/>
          <w:lang w:eastAsia="en-US"/>
        </w:rPr>
        <w:t>nbsp</w:t>
      </w:r>
      <w:proofErr w:type="spellEnd"/>
      <w:r>
        <w:rPr>
          <w:rFonts w:asciiTheme="minorHAnsi" w:eastAsiaTheme="minorHAnsi" w:hAnsiTheme="minorHAnsi" w:cstheme="minorBidi"/>
          <w:lang w:eastAsia="en-US"/>
        </w:rPr>
        <w:t>; Estimating demand on the police service . Available at: https://assets.college.police.uk/s3fs-public/2021-03/demand-on-policing-report.pdf (Accessed: 02 November 2023).</w:t>
      </w:r>
    </w:p>
    <w:p w14:paraId="6FA0B8A3"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College of Policing (2023) Mental Health. Available at: https://www.college.police.uk/app/mental-health (Accessed: 01 November 2023).</w:t>
      </w:r>
    </w:p>
    <w:p w14:paraId="03D84340"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CUMMINGS, I. and JONES, S., 2010. Blue remembered skills: mental health awareness training for police officers. The Journal of Adult Protection, 12(3), pp. 14-19. (Accessed: 01 November 2023)</w:t>
      </w:r>
    </w:p>
    <w:p w14:paraId="1A988F72"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Cummins I (2007) Boats against the current: vulnerable adults in police custody. The Journal of Adult Protection 9 (1) 15–24 (Accessed: 01 November 2023)</w:t>
      </w:r>
    </w:p>
    <w:p w14:paraId="69C3CDCC"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lastRenderedPageBreak/>
        <w:t>Eldridge, S. (2023) Data Analysis, data analysis. Available at: https://www.britannica.com/science/data-analysis (Accessed: 10 February 2024).</w:t>
      </w:r>
    </w:p>
    <w:p w14:paraId="17BAEC98"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 xml:space="preserve">Fisher WH, Simon L, Roy-Bujnowski K, </w:t>
      </w:r>
      <w:proofErr w:type="spellStart"/>
      <w:r>
        <w:rPr>
          <w:rFonts w:asciiTheme="minorHAnsi" w:eastAsiaTheme="minorHAnsi" w:hAnsiTheme="minorHAnsi" w:cstheme="minorBidi"/>
          <w:lang w:eastAsia="en-US"/>
        </w:rPr>
        <w:t>Grudzinskas</w:t>
      </w:r>
      <w:proofErr w:type="spellEnd"/>
      <w:r>
        <w:rPr>
          <w:rFonts w:asciiTheme="minorHAnsi" w:eastAsiaTheme="minorHAnsi" w:hAnsiTheme="minorHAnsi" w:cstheme="minorBidi"/>
          <w:lang w:eastAsia="en-US"/>
        </w:rPr>
        <w:t xml:space="preserve"> AJ, Wolff N, Crockett E, Banks S (2011) Risk of arrest among public mental health services recipients and the </w:t>
      </w:r>
      <w:proofErr w:type="gramStart"/>
      <w:r>
        <w:rPr>
          <w:rFonts w:asciiTheme="minorHAnsi" w:eastAsiaTheme="minorHAnsi" w:hAnsiTheme="minorHAnsi" w:cstheme="minorBidi"/>
          <w:lang w:eastAsia="en-US"/>
        </w:rPr>
        <w:t>general public</w:t>
      </w:r>
      <w:proofErr w:type="gramEnd"/>
      <w:r>
        <w:rPr>
          <w:rFonts w:asciiTheme="minorHAnsi" w:eastAsiaTheme="minorHAnsi" w:hAnsiTheme="minorHAnsi" w:cstheme="minorBidi"/>
          <w:lang w:eastAsia="en-US"/>
        </w:rPr>
        <w:t>. Psychiatric Services (Washington, D.C.) 62(1):67–72. https://doi.org/10.1176/ps.62.1.pss6201_0067 (Accessed: 03 November 2023)</w:t>
      </w:r>
    </w:p>
    <w:p w14:paraId="791342C1"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Forni C, Caswell N, Spicer J (2009) Delivering mental health awareness training to police officers. Nursing Times. 2009 Mar 17-23;105(10):12-13. (Accessed: 02 November 2023)</w:t>
      </w:r>
    </w:p>
    <w:p w14:paraId="72F4E783"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Gareth Iacobucci (2017) Police cannot continue to plug gaps in mental health provision, chief inspector warns. British Medical Journal Publishing Group; 2017. (Accessed: 02 November 2023)</w:t>
      </w:r>
    </w:p>
    <w:p w14:paraId="3862811B"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Golding, S.K. and C. (2023) Increase in mental health callouts received by police over past five years, BBC News. Available at: https://www.bbc.co.uk/news/uk-64891572 (Accessed: 03 November 2023).</w:t>
      </w:r>
    </w:p>
    <w:p w14:paraId="35FFADAB"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 xml:space="preserve">Hails, J., &amp; Borum, R. (2003). Police Training and Specialized Approaches to Respond to People </w:t>
      </w:r>
      <w:proofErr w:type="gramStart"/>
      <w:r>
        <w:rPr>
          <w:rFonts w:asciiTheme="minorHAnsi" w:eastAsiaTheme="minorHAnsi" w:hAnsiTheme="minorHAnsi" w:cstheme="minorBidi"/>
          <w:lang w:eastAsia="en-US"/>
        </w:rPr>
        <w:t>With</w:t>
      </w:r>
      <w:proofErr w:type="gramEnd"/>
      <w:r>
        <w:rPr>
          <w:rFonts w:asciiTheme="minorHAnsi" w:eastAsiaTheme="minorHAnsi" w:hAnsiTheme="minorHAnsi" w:cstheme="minorBidi"/>
          <w:lang w:eastAsia="en-US"/>
        </w:rPr>
        <w:t xml:space="preserve"> Mental Illnesses. Crime &amp; Delinquency, 49(1), 52-61. https://doi.org/10.1177/0011128702239235 (Accessed: 02 November 2023)</w:t>
      </w:r>
    </w:p>
    <w:p w14:paraId="2CB65030" w14:textId="77777777" w:rsidR="000F497A" w:rsidRDefault="000F497A">
      <w:pPr>
        <w:spacing w:after="160" w:line="256" w:lineRule="auto"/>
        <w:rPr>
          <w:rFonts w:asciiTheme="minorHAnsi" w:eastAsiaTheme="minorHAnsi" w:hAnsiTheme="minorHAnsi" w:cstheme="minorBidi"/>
          <w:lang w:eastAsia="en-US"/>
        </w:rPr>
      </w:pPr>
      <w:proofErr w:type="spellStart"/>
      <w:r>
        <w:rPr>
          <w:rFonts w:asciiTheme="minorHAnsi" w:eastAsiaTheme="minorHAnsi" w:hAnsiTheme="minorHAnsi" w:cstheme="minorBidi"/>
          <w:lang w:eastAsia="en-US"/>
        </w:rPr>
        <w:t>Heyvaert</w:t>
      </w:r>
      <w:proofErr w:type="spellEnd"/>
      <w:r>
        <w:rPr>
          <w:rFonts w:asciiTheme="minorHAnsi" w:eastAsiaTheme="minorHAnsi" w:hAnsiTheme="minorHAnsi" w:cstheme="minorBidi"/>
          <w:lang w:eastAsia="en-US"/>
        </w:rPr>
        <w:t xml:space="preserve">, M., Maes, B. &amp; </w:t>
      </w:r>
      <w:proofErr w:type="spellStart"/>
      <w:r>
        <w:rPr>
          <w:rFonts w:asciiTheme="minorHAnsi" w:eastAsiaTheme="minorHAnsi" w:hAnsiTheme="minorHAnsi" w:cstheme="minorBidi"/>
          <w:lang w:eastAsia="en-US"/>
        </w:rPr>
        <w:t>Onghena</w:t>
      </w:r>
      <w:proofErr w:type="spellEnd"/>
      <w:r>
        <w:rPr>
          <w:rFonts w:asciiTheme="minorHAnsi" w:eastAsiaTheme="minorHAnsi" w:hAnsiTheme="minorHAnsi" w:cstheme="minorBidi"/>
          <w:lang w:eastAsia="en-US"/>
        </w:rPr>
        <w:t xml:space="preserve">, P (2011). Mixed methods research synthesis: definition, framework, and potential. Qual Quant 47, 659–676 (2013). </w:t>
      </w:r>
      <w:hyperlink r:id="rId8" w:history="1">
        <w:r>
          <w:rPr>
            <w:rStyle w:val="Hyperlink"/>
            <w:rFonts w:asciiTheme="minorHAnsi" w:eastAsiaTheme="minorHAnsi" w:hAnsiTheme="minorHAnsi" w:cstheme="minorBidi"/>
            <w:color w:val="0563C1" w:themeColor="hyperlink"/>
            <w:lang w:eastAsia="en-US"/>
          </w:rPr>
          <w:t>https://doi.org/10.1007/s11135-011-9538-6</w:t>
        </w:r>
      </w:hyperlink>
    </w:p>
    <w:p w14:paraId="692F1DD2"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Holloway-Beth A, Forst L, Lippert J, Brandt-Rauf S, Freels S, Friedman L (2016) Risk factors associated with legal interventions. Injury Epidemiology 3(1):2. https://doi.org/10.1186/s40621-016-0067-6 3 (Accessed: 03 November 2023)</w:t>
      </w:r>
    </w:p>
    <w:p w14:paraId="4F980011"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Husted JR, Charter RA, Perrou MA (1995) California law enforcement agencies and the mentally ill offender. Bulletin of the American Academy of Psychiatry and the Law 23:315-329, 1995 (Accessed: 03 November 2023)</w:t>
      </w:r>
    </w:p>
    <w:p w14:paraId="154772E8"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Jones, L. (2019) Police ‘dealing with more mental health incidents’, BBC News. Available at: https://www.bbc.co.uk/news/uk-49317060 (Accessed: 05 November 2023).</w:t>
      </w:r>
    </w:p>
    <w:p w14:paraId="710FE2E1"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 xml:space="preserve">Keram EA (2005) Commentary A multidisciplinary approach to developing mental health training for law enforcement. J Am </w:t>
      </w:r>
      <w:proofErr w:type="spellStart"/>
      <w:r>
        <w:rPr>
          <w:rFonts w:asciiTheme="minorHAnsi" w:eastAsiaTheme="minorHAnsi" w:hAnsiTheme="minorHAnsi" w:cstheme="minorBidi"/>
          <w:lang w:eastAsia="en-US"/>
        </w:rPr>
        <w:t>Acad</w:t>
      </w:r>
      <w:proofErr w:type="spellEnd"/>
      <w:r>
        <w:rPr>
          <w:rFonts w:asciiTheme="minorHAnsi" w:eastAsiaTheme="minorHAnsi" w:hAnsiTheme="minorHAnsi" w:cstheme="minorBidi"/>
          <w:lang w:eastAsia="en-US"/>
        </w:rPr>
        <w:t xml:space="preserve"> Psychiatry Law (2005) 33(1):47–9 (Accessed: 04 November 2023)</w:t>
      </w:r>
    </w:p>
    <w:p w14:paraId="097FBF36"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Lamb, R., Weinberger, L., &amp; DeCuir, W. (2014). The police and mental health. Psychiatric Services, 53(10), 1266–1271. https://doi.org/10.1176/appi.ps.53.10.1266 (Accessed 02 November 2023)</w:t>
      </w:r>
    </w:p>
    <w:p w14:paraId="04D73CA2"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M.T. Compton et al (2008) A comprehensive view of extant research on Crisis Intervention Team (CIT) programs. The Journal of the American Academy of Psychiatry and the Law (Accessed: 01 November 2023)</w:t>
      </w:r>
    </w:p>
    <w:p w14:paraId="503DC74D"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lastRenderedPageBreak/>
        <w:t>Mind (2023) How common are mental health problems? Available at: https://www.mind.org.uk/information-support/types-of-mental-health-problems/statistics-and-facts-about-mental-health/how-common-are-mental-health-problems/#:~:text=In%20any%20given%20week%20in%20England%20%5B2%5D%3A,PTSD)%3A%204%20in%20100%20people (Accessed: 01 November 2023).</w:t>
      </w:r>
    </w:p>
    <w:p w14:paraId="6D13B481"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NHS (2023) Mental health and wellbeing practitioner NHS choices. Available at: https://www.healthcareers.nhs.uk/explore-roles/psychological-therapies/roles-psychological-therapies/mental-health-and-wellbeing-practitioner (Accessed: 05 November 2023).</w:t>
      </w:r>
    </w:p>
    <w:p w14:paraId="2800A968"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Symonds, T. (2023) Police in England to attend fewer mental health calls. Available at: https://www.bbc.co.uk/news/uk-66304472 (Accessed: 04 November 2023).</w:t>
      </w:r>
    </w:p>
    <w:p w14:paraId="3C6FCE07"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The Guardian 92017). Police say they are becoming emergency mental health services Online2017. Available from: https://www.theguardian.com/uk-news/2016/oct/09/police-forces-mental-health-section-136. (Accessed: 02 November 2023)</w:t>
      </w:r>
    </w:p>
    <w:p w14:paraId="283FB4D1"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The Lancet (2020) Mental health before and during the COVID-19 pandemic. Available at: https://www.thelancet.com/journals/lanpsy/article/PIIS2215-0366(20)30308-4/fulltext (Accessed: 01 November 2023).</w:t>
      </w:r>
    </w:p>
    <w:p w14:paraId="2F087A56"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The National archives (1983) Mental health act 1983, Legislation.gov.uk. Available at: https://www.legislation.gov.uk/ukpga/1983/20/section/136 (Accessed: 01 November 2023).</w:t>
      </w:r>
    </w:p>
    <w:p w14:paraId="734A08DC" w14:textId="77777777" w:rsidR="000F497A" w:rsidRDefault="000F497A">
      <w:pPr>
        <w:spacing w:after="160" w:line="256" w:lineRule="auto"/>
        <w:rPr>
          <w:rFonts w:asciiTheme="minorHAnsi" w:eastAsiaTheme="minorHAnsi" w:hAnsiTheme="minorHAnsi" w:cstheme="minorBidi"/>
          <w:lang w:eastAsia="en-US"/>
        </w:rPr>
      </w:pPr>
      <w:proofErr w:type="gramStart"/>
      <w:r>
        <w:rPr>
          <w:rFonts w:asciiTheme="minorHAnsi" w:eastAsiaTheme="minorHAnsi" w:hAnsiTheme="minorHAnsi" w:cstheme="minorBidi"/>
          <w:lang w:eastAsia="en-US"/>
        </w:rPr>
        <w:t>Thomas ,</w:t>
      </w:r>
      <w:proofErr w:type="gramEnd"/>
      <w:r>
        <w:rPr>
          <w:rFonts w:asciiTheme="minorHAnsi" w:eastAsiaTheme="minorHAnsi" w:hAnsiTheme="minorHAnsi" w:cstheme="minorBidi"/>
          <w:lang w:eastAsia="en-US"/>
        </w:rPr>
        <w:t xml:space="preserve"> J. (2023) People with mental illness in England face ‘horrifically long’ ambulance delays, The Guardian. Available at: https://www.theguardian.com/society/2023/sep/02/ambulance-delays-mental-illness-england (Accessed: 05 November 2023).</w:t>
      </w:r>
    </w:p>
    <w:p w14:paraId="7A42D508" w14:textId="77777777" w:rsidR="000F497A" w:rsidRDefault="000F497A">
      <w:pPr>
        <w:spacing w:after="160" w:line="256" w:lineRule="auto"/>
        <w:rPr>
          <w:rFonts w:asciiTheme="minorHAnsi" w:eastAsiaTheme="minorHAnsi" w:hAnsiTheme="minorHAnsi" w:cstheme="minorBidi"/>
          <w:lang w:eastAsia="en-US"/>
        </w:rPr>
      </w:pPr>
      <w:r>
        <w:rPr>
          <w:rFonts w:asciiTheme="minorHAnsi" w:eastAsiaTheme="minorHAnsi" w:hAnsiTheme="minorHAnsi" w:cstheme="minorBidi"/>
          <w:lang w:eastAsia="en-US"/>
        </w:rPr>
        <w:t xml:space="preserve">THOMAS, S. and WATSON, A., 2017. A focus for mental health training for police. Journal of Criminological Research, </w:t>
      </w:r>
      <w:proofErr w:type="gramStart"/>
      <w:r>
        <w:rPr>
          <w:rFonts w:asciiTheme="minorHAnsi" w:eastAsiaTheme="minorHAnsi" w:hAnsiTheme="minorHAnsi" w:cstheme="minorBidi"/>
          <w:lang w:eastAsia="en-US"/>
        </w:rPr>
        <w:t>Policy</w:t>
      </w:r>
      <w:proofErr w:type="gramEnd"/>
      <w:r>
        <w:rPr>
          <w:rFonts w:asciiTheme="minorHAnsi" w:eastAsiaTheme="minorHAnsi" w:hAnsiTheme="minorHAnsi" w:cstheme="minorBidi"/>
          <w:lang w:eastAsia="en-US"/>
        </w:rPr>
        <w:t xml:space="preserve"> and Practice, 3(2), pp. 93-104. (Accessed: 04 November 2023)</w:t>
      </w:r>
    </w:p>
    <w:p w14:paraId="70F39082" w14:textId="77777777" w:rsidR="000F497A" w:rsidRDefault="000F497A"/>
    <w:p w14:paraId="4AFBCE20" w14:textId="77777777" w:rsidR="000F497A" w:rsidRDefault="000F497A"/>
    <w:p w14:paraId="391F880D" w14:textId="77777777" w:rsidR="000F497A" w:rsidRDefault="000F497A"/>
    <w:p w14:paraId="09B3402E" w14:textId="77777777" w:rsidR="000F497A" w:rsidRDefault="000F497A"/>
    <w:p w14:paraId="3CB1D5F0" w14:textId="77777777" w:rsidR="000F497A" w:rsidRDefault="000F497A"/>
    <w:p w14:paraId="0D693EFE" w14:textId="77777777" w:rsidR="000F497A" w:rsidRDefault="000F497A"/>
    <w:p w14:paraId="19A251D8" w14:textId="77777777" w:rsidR="000F497A" w:rsidRDefault="000F497A"/>
    <w:p w14:paraId="032A8E75" w14:textId="77777777" w:rsidR="000F497A" w:rsidRDefault="000F497A"/>
    <w:p w14:paraId="6ED207E4" w14:textId="77777777" w:rsidR="006A5E8E" w:rsidRDefault="006A5E8E"/>
    <w:p w14:paraId="44AB396A" w14:textId="77777777" w:rsidR="006A5E8E" w:rsidRDefault="006A5E8E"/>
    <w:p w14:paraId="13674FF7" w14:textId="77777777" w:rsidR="006A5E8E" w:rsidRDefault="006A5E8E"/>
    <w:p w14:paraId="4E99121E" w14:textId="77777777" w:rsidR="006A5E8E" w:rsidRDefault="006A5E8E"/>
    <w:p w14:paraId="29AEC1F4" w14:textId="77777777" w:rsidR="006A5E8E" w:rsidRDefault="006A5E8E"/>
    <w:p w14:paraId="0F7B8B9E" w14:textId="77777777" w:rsidR="006A5E8E" w:rsidRDefault="006A5E8E"/>
    <w:p w14:paraId="716F5898" w14:textId="77777777" w:rsidR="006A5E8E" w:rsidRDefault="006A5E8E"/>
    <w:p w14:paraId="31FC3024" w14:textId="77777777" w:rsidR="006A5E8E" w:rsidRDefault="006A5E8E"/>
    <w:p w14:paraId="5642040E" w14:textId="3DA273E3" w:rsidR="008131A6" w:rsidRDefault="008131A6">
      <w:pPr>
        <w:rPr>
          <w:rFonts w:asciiTheme="minorHAnsi" w:hAnsiTheme="minorHAnsi" w:cstheme="minorHAnsi"/>
          <w:b/>
          <w:bCs/>
          <w:u w:val="single"/>
        </w:rPr>
      </w:pPr>
      <w:r w:rsidRPr="008131A6">
        <w:rPr>
          <w:rFonts w:asciiTheme="minorHAnsi" w:hAnsiTheme="minorHAnsi" w:cstheme="minorHAnsi"/>
          <w:b/>
          <w:bCs/>
          <w:u w:val="single"/>
        </w:rPr>
        <w:lastRenderedPageBreak/>
        <w:t>Appendix</w:t>
      </w:r>
    </w:p>
    <w:p w14:paraId="11BCE50B" w14:textId="77777777" w:rsidR="008131A6" w:rsidRDefault="008131A6">
      <w:pPr>
        <w:rPr>
          <w:rFonts w:asciiTheme="minorHAnsi" w:hAnsiTheme="minorHAnsi" w:cstheme="minorHAnsi"/>
          <w:b/>
          <w:bCs/>
          <w:u w:val="single"/>
        </w:rPr>
      </w:pPr>
    </w:p>
    <w:p w14:paraId="50253C06" w14:textId="305C85E8" w:rsidR="008131A6" w:rsidRPr="008131A6" w:rsidRDefault="008131A6">
      <w:pPr>
        <w:rPr>
          <w:rFonts w:asciiTheme="minorHAnsi" w:hAnsiTheme="minorHAnsi" w:cstheme="minorHAnsi"/>
          <w:b/>
          <w:bCs/>
        </w:rPr>
      </w:pPr>
      <w:r>
        <w:rPr>
          <w:rFonts w:asciiTheme="minorHAnsi" w:hAnsiTheme="minorHAnsi" w:cstheme="minorHAnsi"/>
          <w:b/>
          <w:bCs/>
        </w:rPr>
        <w:t xml:space="preserve">Appendix A </w:t>
      </w:r>
      <w:r w:rsidRPr="008131A6">
        <w:rPr>
          <w:rFonts w:asciiTheme="minorHAnsi" w:hAnsiTheme="minorHAnsi" w:cstheme="minorHAnsi"/>
        </w:rPr>
        <w:t>Survey results</w:t>
      </w:r>
      <w:r>
        <w:rPr>
          <w:rFonts w:asciiTheme="minorHAnsi" w:hAnsiTheme="minorHAnsi" w:cstheme="minorHAnsi"/>
        </w:rPr>
        <w:t xml:space="preserve"> questionnaire and results.</w:t>
      </w:r>
    </w:p>
    <w:p w14:paraId="4D688240" w14:textId="77777777" w:rsidR="000F497A" w:rsidRDefault="000F497A"/>
    <w:p w14:paraId="48239C1A" w14:textId="0BB90BB1" w:rsidR="000F497A" w:rsidRDefault="000F497A"/>
    <w:p w14:paraId="516E5A48" w14:textId="77777777" w:rsidR="008131A6" w:rsidRPr="008131A6" w:rsidRDefault="008131A6"/>
    <w:p w14:paraId="19285EA0" w14:textId="77777777" w:rsidR="000F497A" w:rsidRDefault="000F497A">
      <w:pPr>
        <w:pStyle w:val="Heading1"/>
        <w:rPr>
          <w:rFonts w:ascii="Arial" w:eastAsia="Times New Roman" w:hAnsi="Arial" w:cs="Arial"/>
        </w:rPr>
      </w:pPr>
      <w:r>
        <w:rPr>
          <w:rFonts w:ascii="Arial" w:eastAsia="Times New Roman" w:hAnsi="Arial" w:cs="Arial"/>
        </w:rPr>
        <w:t xml:space="preserve">Mental Health in Policing </w:t>
      </w:r>
    </w:p>
    <w:p w14:paraId="3CC2D70C" w14:textId="77777777" w:rsidR="000F497A" w:rsidRDefault="000F497A">
      <w:pPr>
        <w:divId w:val="1783961368"/>
        <w:rPr>
          <w:rFonts w:ascii="Arial" w:eastAsia="Times New Roman" w:hAnsi="Arial" w:cs="Arial"/>
        </w:rPr>
      </w:pPr>
      <w:r>
        <w:rPr>
          <w:rFonts w:ascii="Arial" w:eastAsia="Times New Roman" w:hAnsi="Arial" w:cs="Arial"/>
        </w:rPr>
        <w:t xml:space="preserve">1. Page 1 </w:t>
      </w:r>
    </w:p>
    <w:p w14:paraId="19C0C6AC"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9"/>
        <w:gridCol w:w="2247"/>
        <w:gridCol w:w="4328"/>
        <w:gridCol w:w="1027"/>
        <w:gridCol w:w="1027"/>
      </w:tblGrid>
      <w:tr w:rsidR="00325AD8" w14:paraId="72F016EF" w14:textId="77777777">
        <w:trPr>
          <w:divId w:val="72819585"/>
          <w:trHeight w:val="600"/>
          <w:tblHeader/>
          <w:tblCellSpacing w:w="0" w:type="dxa"/>
          <w:jc w:val="center"/>
        </w:trPr>
        <w:tc>
          <w:tcPr>
            <w:tcW w:w="0" w:type="auto"/>
            <w:gridSpan w:val="5"/>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139269C3"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1. Are you a warranted police officer? </w:t>
            </w:r>
          </w:p>
        </w:tc>
      </w:tr>
      <w:tr w:rsidR="00325AD8" w14:paraId="57526B43" w14:textId="77777777">
        <w:trPr>
          <w:divId w:val="72819585"/>
          <w:trHeight w:val="360"/>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7FACB865"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202AF859"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2B863956"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76255864"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FE9CD13"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76CFC51" w14:textId="77777777" w:rsidR="000F497A" w:rsidRDefault="000F497A">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5000" w:type="pct"/>
              <w:tblCellMar>
                <w:left w:w="0" w:type="dxa"/>
                <w:right w:w="0" w:type="dxa"/>
              </w:tblCellMar>
              <w:tblLook w:val="04A0" w:firstRow="1" w:lastRow="0" w:firstColumn="1" w:lastColumn="0" w:noHBand="0" w:noVBand="1"/>
            </w:tblPr>
            <w:tblGrid>
              <w:gridCol w:w="4177"/>
            </w:tblGrid>
            <w:tr w:rsidR="00325AD8" w14:paraId="007D5645" w14:textId="77777777">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4B185B8F"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636335F5"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019EE3D"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100.00%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DD59797"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44BFBAED"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1BCDAA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51E23D9" w14:textId="77777777" w:rsidR="000F497A" w:rsidRDefault="000F497A">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4051FF1E"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4B50016"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ED10BD5"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25059E90"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A72FA0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7EFAA66" w14:textId="77777777" w:rsidR="000F497A" w:rsidRDefault="000F497A">
            <w:pPr>
              <w:rPr>
                <w:rFonts w:ascii="Arial" w:eastAsia="Times New Roman" w:hAnsi="Arial" w:cs="Arial"/>
                <w:sz w:val="18"/>
                <w:szCs w:val="18"/>
              </w:rPr>
            </w:pPr>
            <w:r>
              <w:rPr>
                <w:rFonts w:ascii="Arial" w:eastAsia="Times New Roman" w:hAnsi="Arial" w:cs="Arial"/>
                <w:sz w:val="18"/>
                <w:szCs w:val="18"/>
              </w:rPr>
              <w:t>Other (please specify):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4068F78D"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5EDB6A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B855473"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22ECD10C" w14:textId="77777777">
        <w:trPr>
          <w:divId w:val="72819585"/>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63A0CB88"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AAD1CB7"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E335911"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4211CF52" w14:textId="77777777">
        <w:trPr>
          <w:divId w:val="72819585"/>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721C741A"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89EF2D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4D81E5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23198940" w14:textId="77777777">
        <w:trPr>
          <w:divId w:val="72819585"/>
          <w:tblCellSpacing w:w="0" w:type="dxa"/>
          <w:jc w:val="center"/>
        </w:trPr>
        <w:tc>
          <w:tcPr>
            <w:tcW w:w="0" w:type="auto"/>
            <w:gridSpan w:val="5"/>
            <w:tcBorders>
              <w:top w:val="single" w:sz="6" w:space="0" w:color="CCCCCC"/>
              <w:left w:val="nil"/>
              <w:bottom w:val="nil"/>
              <w:right w:val="single" w:sz="6" w:space="0" w:color="CCCCCC"/>
            </w:tcBorders>
            <w:shd w:val="clear" w:color="auto" w:fill="FFFFFF"/>
            <w:tcMar>
              <w:top w:w="120" w:type="dxa"/>
              <w:left w:w="150" w:type="dxa"/>
              <w:bottom w:w="120" w:type="dxa"/>
              <w:right w:w="150" w:type="dxa"/>
            </w:tcMar>
            <w:vAlign w:val="center"/>
            <w:hideMark/>
          </w:tcPr>
          <w:p w14:paraId="404B4818" w14:textId="77777777" w:rsidR="000F497A" w:rsidRDefault="000F497A">
            <w:pPr>
              <w:rPr>
                <w:rFonts w:ascii="Arial" w:eastAsia="Times New Roman" w:hAnsi="Arial" w:cs="Arial"/>
                <w:sz w:val="18"/>
                <w:szCs w:val="18"/>
              </w:rPr>
            </w:pPr>
            <w:r>
              <w:rPr>
                <w:rFonts w:ascii="Arial" w:eastAsia="Times New Roman" w:hAnsi="Arial" w:cs="Arial"/>
                <w:sz w:val="18"/>
                <w:szCs w:val="18"/>
              </w:rPr>
              <w:t>Other (please specify): (0)</w:t>
            </w:r>
          </w:p>
        </w:tc>
      </w:tr>
      <w:tr w:rsidR="00325AD8" w14:paraId="6631ED68" w14:textId="77777777">
        <w:trPr>
          <w:divId w:val="72819585"/>
          <w:tblCellSpacing w:w="0" w:type="dxa"/>
          <w:jc w:val="center"/>
        </w:trPr>
        <w:tc>
          <w:tcPr>
            <w:tcW w:w="0" w:type="auto"/>
            <w:gridSpan w:val="5"/>
            <w:tcBorders>
              <w:top w:val="single" w:sz="6" w:space="0" w:color="CCCCCC"/>
              <w:left w:val="nil"/>
              <w:bottom w:val="single" w:sz="6" w:space="0" w:color="CCCCCC"/>
              <w:right w:val="single" w:sz="6" w:space="0" w:color="CCCCCC"/>
            </w:tcBorders>
            <w:shd w:val="clear" w:color="auto" w:fill="FFFFFF"/>
            <w:tcMar>
              <w:top w:w="0" w:type="dxa"/>
              <w:left w:w="420" w:type="dxa"/>
              <w:bottom w:w="0" w:type="dxa"/>
              <w:right w:w="0" w:type="dxa"/>
            </w:tcMar>
            <w:vAlign w:val="center"/>
            <w:hideMark/>
          </w:tcPr>
          <w:p w14:paraId="25B32F7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No answers found.</w:t>
            </w:r>
          </w:p>
        </w:tc>
      </w:tr>
    </w:tbl>
    <w:p w14:paraId="246D998E"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9"/>
        <w:gridCol w:w="2246"/>
        <w:gridCol w:w="4329"/>
        <w:gridCol w:w="1027"/>
        <w:gridCol w:w="1027"/>
      </w:tblGrid>
      <w:tr w:rsidR="00325AD8" w14:paraId="317CB001" w14:textId="77777777">
        <w:trPr>
          <w:divId w:val="72819585"/>
          <w:trHeight w:val="600"/>
          <w:tblHeader/>
          <w:tblCellSpacing w:w="0" w:type="dxa"/>
          <w:jc w:val="center"/>
        </w:trPr>
        <w:tc>
          <w:tcPr>
            <w:tcW w:w="0" w:type="auto"/>
            <w:gridSpan w:val="5"/>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1BA8B035"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2. What is your length of service? </w:t>
            </w:r>
          </w:p>
        </w:tc>
      </w:tr>
      <w:tr w:rsidR="00325AD8" w14:paraId="107332AF" w14:textId="77777777">
        <w:trPr>
          <w:divId w:val="72819585"/>
          <w:trHeight w:val="360"/>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1778EC89"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1516F2E7"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2C714510"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44855652"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2E6C1C12"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47DB6BC" w14:textId="77777777" w:rsidR="000F497A" w:rsidRDefault="000F497A">
            <w:pPr>
              <w:rPr>
                <w:rFonts w:ascii="Arial" w:eastAsia="Times New Roman" w:hAnsi="Arial" w:cs="Arial"/>
                <w:sz w:val="18"/>
                <w:szCs w:val="18"/>
              </w:rPr>
            </w:pPr>
            <w:r>
              <w:rPr>
                <w:rFonts w:ascii="Arial" w:eastAsia="Times New Roman" w:hAnsi="Arial" w:cs="Arial"/>
                <w:sz w:val="18"/>
                <w:szCs w:val="18"/>
              </w:rPr>
              <w:t>0 - 1 year</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50" w:type="pct"/>
              <w:tblCellMar>
                <w:left w:w="0" w:type="dxa"/>
                <w:right w:w="0" w:type="dxa"/>
              </w:tblCellMar>
              <w:tblLook w:val="04A0" w:firstRow="1" w:lastRow="0" w:firstColumn="1" w:lastColumn="0" w:noHBand="0" w:noVBand="1"/>
            </w:tblPr>
            <w:tblGrid>
              <w:gridCol w:w="209"/>
            </w:tblGrid>
            <w:tr w:rsidR="00325AD8" w14:paraId="28FBD471" w14:textId="77777777">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65D7F5C1"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6011B908"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2F45AC6"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34B22D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r>
      <w:tr w:rsidR="00325AD8" w14:paraId="213062E2"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4A4D600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56AD1E1" w14:textId="77777777" w:rsidR="000F497A" w:rsidRDefault="000F497A">
            <w:pPr>
              <w:rPr>
                <w:rFonts w:ascii="Arial" w:eastAsia="Times New Roman" w:hAnsi="Arial" w:cs="Arial"/>
                <w:sz w:val="18"/>
                <w:szCs w:val="18"/>
              </w:rPr>
            </w:pPr>
            <w:r>
              <w:rPr>
                <w:rFonts w:ascii="Arial" w:eastAsia="Times New Roman" w:hAnsi="Arial" w:cs="Arial"/>
                <w:sz w:val="18"/>
                <w:szCs w:val="18"/>
              </w:rPr>
              <w:t>1 - 3 years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250" w:type="pct"/>
              <w:tblCellMar>
                <w:left w:w="0" w:type="dxa"/>
                <w:right w:w="0" w:type="dxa"/>
              </w:tblCellMar>
              <w:tblLook w:val="04A0" w:firstRow="1" w:lastRow="0" w:firstColumn="1" w:lastColumn="0" w:noHBand="0" w:noVBand="1"/>
            </w:tblPr>
            <w:tblGrid>
              <w:gridCol w:w="2716"/>
            </w:tblGrid>
            <w:tr w:rsidR="00325AD8" w14:paraId="7C66577C" w14:textId="77777777">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3E026195"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7D371F63"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6BC162C"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65.00%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8AB5D8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13</w:t>
            </w:r>
          </w:p>
        </w:tc>
      </w:tr>
      <w:tr w:rsidR="00325AD8" w14:paraId="1E0B52B5"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584E3338"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B0FD13F" w14:textId="77777777" w:rsidR="000F497A" w:rsidRDefault="000F497A">
            <w:pPr>
              <w:rPr>
                <w:rFonts w:ascii="Arial" w:eastAsia="Times New Roman" w:hAnsi="Arial" w:cs="Arial"/>
                <w:sz w:val="18"/>
                <w:szCs w:val="18"/>
              </w:rPr>
            </w:pPr>
            <w:r>
              <w:rPr>
                <w:rFonts w:ascii="Arial" w:eastAsia="Times New Roman" w:hAnsi="Arial" w:cs="Arial"/>
                <w:sz w:val="18"/>
                <w:szCs w:val="18"/>
              </w:rPr>
              <w:t>3 - 6 years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50" w:type="pct"/>
              <w:tblCellMar>
                <w:left w:w="0" w:type="dxa"/>
                <w:right w:w="0" w:type="dxa"/>
              </w:tblCellMar>
              <w:tblLook w:val="04A0" w:firstRow="1" w:lastRow="0" w:firstColumn="1" w:lastColumn="0" w:noHBand="0" w:noVBand="1"/>
            </w:tblPr>
            <w:tblGrid>
              <w:gridCol w:w="1045"/>
            </w:tblGrid>
            <w:tr w:rsidR="00325AD8" w14:paraId="4D23AA2C" w14:textId="77777777">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38DB38ED"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6C443E29"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111A57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D061973"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5</w:t>
            </w:r>
          </w:p>
        </w:tc>
      </w:tr>
      <w:tr w:rsidR="00325AD8" w14:paraId="184E61D2"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33709C08"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4</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21EB42E" w14:textId="77777777" w:rsidR="000F497A" w:rsidRDefault="000F497A">
            <w:pPr>
              <w:rPr>
                <w:rFonts w:ascii="Arial" w:eastAsia="Times New Roman" w:hAnsi="Arial" w:cs="Arial"/>
                <w:sz w:val="18"/>
                <w:szCs w:val="18"/>
              </w:rPr>
            </w:pPr>
            <w:r>
              <w:rPr>
                <w:rFonts w:ascii="Arial" w:eastAsia="Times New Roman" w:hAnsi="Arial" w:cs="Arial"/>
                <w:sz w:val="18"/>
                <w:szCs w:val="18"/>
              </w:rPr>
              <w:t>6 years plus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50" w:type="pct"/>
              <w:tblCellMar>
                <w:left w:w="0" w:type="dxa"/>
                <w:right w:w="0" w:type="dxa"/>
              </w:tblCellMar>
              <w:tblLook w:val="04A0" w:firstRow="1" w:lastRow="0" w:firstColumn="1" w:lastColumn="0" w:noHBand="0" w:noVBand="1"/>
            </w:tblPr>
            <w:tblGrid>
              <w:gridCol w:w="209"/>
            </w:tblGrid>
            <w:tr w:rsidR="00325AD8" w14:paraId="79126282" w14:textId="77777777">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6EF2F0F2"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515A0A0A"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640025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0A796B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r>
      <w:tr w:rsidR="00325AD8" w14:paraId="11B6F546" w14:textId="77777777">
        <w:trPr>
          <w:divId w:val="72819585"/>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20B7F9F"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5E2BB16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D42AB6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0DE14709" w14:textId="77777777">
        <w:trPr>
          <w:divId w:val="72819585"/>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32EC4A42"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DE998EC"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759C727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bl>
    <w:p w14:paraId="166ED01B"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9"/>
        <w:gridCol w:w="2246"/>
        <w:gridCol w:w="4329"/>
        <w:gridCol w:w="1027"/>
        <w:gridCol w:w="1027"/>
      </w:tblGrid>
      <w:tr w:rsidR="00325AD8" w14:paraId="0A96C3FF" w14:textId="77777777">
        <w:trPr>
          <w:divId w:val="72819585"/>
          <w:trHeight w:val="600"/>
          <w:tblHeader/>
          <w:tblCellSpacing w:w="0" w:type="dxa"/>
          <w:jc w:val="center"/>
        </w:trPr>
        <w:tc>
          <w:tcPr>
            <w:tcW w:w="0" w:type="auto"/>
            <w:gridSpan w:val="5"/>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34325940"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3. What is your age? </w:t>
            </w:r>
          </w:p>
        </w:tc>
      </w:tr>
      <w:tr w:rsidR="00325AD8" w14:paraId="2BE7BA25" w14:textId="77777777">
        <w:trPr>
          <w:divId w:val="72819585"/>
          <w:trHeight w:val="360"/>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54E9B5A6"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24EA7AFF"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527D4C5F"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254C5447"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3DCEAE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D2D0C2A" w14:textId="77777777" w:rsidR="000F497A" w:rsidRDefault="000F497A">
            <w:pPr>
              <w:rPr>
                <w:rFonts w:ascii="Arial" w:eastAsia="Times New Roman" w:hAnsi="Arial" w:cs="Arial"/>
                <w:sz w:val="18"/>
                <w:szCs w:val="18"/>
              </w:rPr>
            </w:pPr>
            <w:r>
              <w:rPr>
                <w:rFonts w:ascii="Arial" w:eastAsia="Times New Roman" w:hAnsi="Arial" w:cs="Arial"/>
                <w:sz w:val="18"/>
                <w:szCs w:val="18"/>
              </w:rPr>
              <w:t>18 - 24</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000" w:type="pct"/>
              <w:tblCellMar>
                <w:left w:w="0" w:type="dxa"/>
                <w:right w:w="0" w:type="dxa"/>
              </w:tblCellMar>
              <w:tblLook w:val="04A0" w:firstRow="1" w:lastRow="0" w:firstColumn="1" w:lastColumn="0" w:noHBand="0" w:noVBand="1"/>
            </w:tblPr>
            <w:tblGrid>
              <w:gridCol w:w="836"/>
            </w:tblGrid>
            <w:tr w:rsidR="00325AD8" w14:paraId="4AD97E7F" w14:textId="77777777">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44389C85"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14D6A25C"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91F5D32"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346FC5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4</w:t>
            </w:r>
          </w:p>
        </w:tc>
      </w:tr>
      <w:tr w:rsidR="00325AD8" w14:paraId="01C9B899"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C49EF1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B677578" w14:textId="77777777" w:rsidR="000F497A" w:rsidRDefault="000F497A">
            <w:pPr>
              <w:rPr>
                <w:rFonts w:ascii="Arial" w:eastAsia="Times New Roman" w:hAnsi="Arial" w:cs="Arial"/>
                <w:sz w:val="18"/>
                <w:szCs w:val="18"/>
              </w:rPr>
            </w:pPr>
            <w:r>
              <w:rPr>
                <w:rFonts w:ascii="Arial" w:eastAsia="Times New Roman" w:hAnsi="Arial" w:cs="Arial"/>
                <w:sz w:val="18"/>
                <w:szCs w:val="18"/>
              </w:rPr>
              <w:t>25 - 30</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250" w:type="pct"/>
              <w:tblCellMar>
                <w:left w:w="0" w:type="dxa"/>
                <w:right w:w="0" w:type="dxa"/>
              </w:tblCellMar>
              <w:tblLook w:val="04A0" w:firstRow="1" w:lastRow="0" w:firstColumn="1" w:lastColumn="0" w:noHBand="0" w:noVBand="1"/>
            </w:tblPr>
            <w:tblGrid>
              <w:gridCol w:w="1880"/>
            </w:tblGrid>
            <w:tr w:rsidR="00325AD8" w14:paraId="56CD518D" w14:textId="77777777">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0B124427"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1DBE6FB5"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DD0324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45.00%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726424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9</w:t>
            </w:r>
          </w:p>
        </w:tc>
      </w:tr>
      <w:tr w:rsidR="00325AD8" w14:paraId="1542304E"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32BB8366"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lastRenderedPageBreak/>
              <w:t>3</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EACB446" w14:textId="77777777" w:rsidR="000F497A" w:rsidRDefault="000F497A">
            <w:pPr>
              <w:rPr>
                <w:rFonts w:ascii="Arial" w:eastAsia="Times New Roman" w:hAnsi="Arial" w:cs="Arial"/>
                <w:sz w:val="18"/>
                <w:szCs w:val="18"/>
              </w:rPr>
            </w:pPr>
            <w:r>
              <w:rPr>
                <w:rFonts w:ascii="Arial" w:eastAsia="Times New Roman" w:hAnsi="Arial" w:cs="Arial"/>
                <w:sz w:val="18"/>
                <w:szCs w:val="18"/>
              </w:rPr>
              <w:t>31 - 36</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50" w:type="pct"/>
              <w:tblCellMar>
                <w:left w:w="0" w:type="dxa"/>
                <w:right w:w="0" w:type="dxa"/>
              </w:tblCellMar>
              <w:tblLook w:val="04A0" w:firstRow="1" w:lastRow="0" w:firstColumn="1" w:lastColumn="0" w:noHBand="0" w:noVBand="1"/>
            </w:tblPr>
            <w:tblGrid>
              <w:gridCol w:w="1045"/>
            </w:tblGrid>
            <w:tr w:rsidR="00325AD8" w14:paraId="105D052D" w14:textId="77777777">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228CD891"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5B9C424C"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4A84B3C"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75AE64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5</w:t>
            </w:r>
          </w:p>
        </w:tc>
      </w:tr>
      <w:tr w:rsidR="00325AD8" w14:paraId="1DC1B5DE"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2743DE61"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4</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1B6F1FF" w14:textId="77777777" w:rsidR="000F497A" w:rsidRDefault="000F497A">
            <w:pPr>
              <w:rPr>
                <w:rFonts w:ascii="Arial" w:eastAsia="Times New Roman" w:hAnsi="Arial" w:cs="Arial"/>
                <w:sz w:val="18"/>
                <w:szCs w:val="18"/>
              </w:rPr>
            </w:pPr>
            <w:r>
              <w:rPr>
                <w:rFonts w:ascii="Arial" w:eastAsia="Times New Roman" w:hAnsi="Arial" w:cs="Arial"/>
                <w:sz w:val="18"/>
                <w:szCs w:val="18"/>
              </w:rPr>
              <w:t>37 - 45</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500" w:type="pct"/>
              <w:tblCellMar>
                <w:left w:w="0" w:type="dxa"/>
                <w:right w:w="0" w:type="dxa"/>
              </w:tblCellMar>
              <w:tblLook w:val="04A0" w:firstRow="1" w:lastRow="0" w:firstColumn="1" w:lastColumn="0" w:noHBand="0" w:noVBand="1"/>
            </w:tblPr>
            <w:tblGrid>
              <w:gridCol w:w="418"/>
            </w:tblGrid>
            <w:tr w:rsidR="00325AD8" w14:paraId="3D730B67" w14:textId="77777777">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126EBDC6"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01894A49"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AF37A2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9A22DB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r>
      <w:tr w:rsidR="00325AD8" w14:paraId="28B996C6"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2B6ACDB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5</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B634EBC" w14:textId="77777777" w:rsidR="000F497A" w:rsidRDefault="000F497A">
            <w:pPr>
              <w:rPr>
                <w:rFonts w:ascii="Arial" w:eastAsia="Times New Roman" w:hAnsi="Arial" w:cs="Arial"/>
                <w:sz w:val="18"/>
                <w:szCs w:val="18"/>
              </w:rPr>
            </w:pPr>
            <w:r>
              <w:rPr>
                <w:rFonts w:ascii="Arial" w:eastAsia="Times New Roman" w:hAnsi="Arial" w:cs="Arial"/>
                <w:sz w:val="18"/>
                <w:szCs w:val="18"/>
              </w:rPr>
              <w:t>46 +</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6BD046EE"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03E00FD"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5B8AC5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7908A2F1" w14:textId="77777777">
        <w:trPr>
          <w:divId w:val="72819585"/>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72D9F0BC"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DF54F17"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6E7E352"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71351EFC" w14:textId="77777777">
        <w:trPr>
          <w:divId w:val="72819585"/>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5B5FF5CE"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0B65BC3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58F2AF1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bl>
    <w:p w14:paraId="1DF2AAE0"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9"/>
        <w:gridCol w:w="2247"/>
        <w:gridCol w:w="4328"/>
        <w:gridCol w:w="1027"/>
        <w:gridCol w:w="1027"/>
      </w:tblGrid>
      <w:tr w:rsidR="00325AD8" w14:paraId="5D1488B9" w14:textId="77777777">
        <w:trPr>
          <w:divId w:val="72819585"/>
          <w:trHeight w:val="600"/>
          <w:tblHeader/>
          <w:tblCellSpacing w:w="0" w:type="dxa"/>
          <w:jc w:val="center"/>
        </w:trPr>
        <w:tc>
          <w:tcPr>
            <w:tcW w:w="0" w:type="auto"/>
            <w:gridSpan w:val="5"/>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01921AA3"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4. What is your gender? </w:t>
            </w:r>
          </w:p>
        </w:tc>
      </w:tr>
      <w:tr w:rsidR="00325AD8" w14:paraId="224D8D45" w14:textId="77777777">
        <w:trPr>
          <w:divId w:val="72819585"/>
          <w:trHeight w:val="360"/>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77CE132C"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37C26EDA"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39238261"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5F0C708D"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431553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39F5EA6" w14:textId="77777777" w:rsidR="000F497A" w:rsidRDefault="000F497A">
            <w:pPr>
              <w:rPr>
                <w:rFonts w:ascii="Arial" w:eastAsia="Times New Roman" w:hAnsi="Arial" w:cs="Arial"/>
                <w:sz w:val="18"/>
                <w:szCs w:val="18"/>
              </w:rPr>
            </w:pPr>
            <w:r>
              <w:rPr>
                <w:rFonts w:ascii="Arial" w:eastAsia="Times New Roman" w:hAnsi="Arial" w:cs="Arial"/>
                <w:sz w:val="18"/>
                <w:szCs w:val="18"/>
              </w:rPr>
              <w:t>Male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4000" w:type="pct"/>
              <w:tblCellMar>
                <w:left w:w="0" w:type="dxa"/>
                <w:right w:w="0" w:type="dxa"/>
              </w:tblCellMar>
              <w:tblLook w:val="04A0" w:firstRow="1" w:lastRow="0" w:firstColumn="1" w:lastColumn="0" w:noHBand="0" w:noVBand="1"/>
            </w:tblPr>
            <w:tblGrid>
              <w:gridCol w:w="3342"/>
            </w:tblGrid>
            <w:tr w:rsidR="00325AD8" w14:paraId="71D3152A" w14:textId="77777777">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53FED235"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49DFEB43"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E513EA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80.00%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DDE9524"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16</w:t>
            </w:r>
          </w:p>
        </w:tc>
      </w:tr>
      <w:tr w:rsidR="00325AD8" w14:paraId="4D59BD26"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B46AF67"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1C40EFB" w14:textId="77777777" w:rsidR="000F497A" w:rsidRDefault="000F497A">
            <w:pPr>
              <w:rPr>
                <w:rFonts w:ascii="Arial" w:eastAsia="Times New Roman" w:hAnsi="Arial" w:cs="Arial"/>
                <w:sz w:val="18"/>
                <w:szCs w:val="18"/>
              </w:rPr>
            </w:pPr>
            <w:r>
              <w:rPr>
                <w:rFonts w:ascii="Arial" w:eastAsia="Times New Roman" w:hAnsi="Arial" w:cs="Arial"/>
                <w:sz w:val="18"/>
                <w:szCs w:val="18"/>
              </w:rPr>
              <w:t>Female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750" w:type="pct"/>
              <w:tblCellMar>
                <w:left w:w="0" w:type="dxa"/>
                <w:right w:w="0" w:type="dxa"/>
              </w:tblCellMar>
              <w:tblLook w:val="04A0" w:firstRow="1" w:lastRow="0" w:firstColumn="1" w:lastColumn="0" w:noHBand="0" w:noVBand="1"/>
            </w:tblPr>
            <w:tblGrid>
              <w:gridCol w:w="627"/>
            </w:tblGrid>
            <w:tr w:rsidR="00325AD8" w14:paraId="71AD3EAC" w14:textId="77777777">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397FAA18"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1E4A322A"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F733B78"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2BD25A4"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3</w:t>
            </w:r>
          </w:p>
        </w:tc>
      </w:tr>
      <w:tr w:rsidR="00325AD8" w14:paraId="17EA6C45"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6BA39F8"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14E866F" w14:textId="77777777" w:rsidR="000F497A" w:rsidRDefault="000F497A">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2C8811AA"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B1A6937"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F43679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2849A474"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7484712"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4</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ADB3343" w14:textId="77777777" w:rsidR="000F497A" w:rsidRDefault="000F497A">
            <w:pPr>
              <w:rPr>
                <w:rFonts w:ascii="Arial" w:eastAsia="Times New Roman" w:hAnsi="Arial" w:cs="Arial"/>
                <w:sz w:val="18"/>
                <w:szCs w:val="18"/>
              </w:rPr>
            </w:pPr>
            <w:r>
              <w:rPr>
                <w:rFonts w:ascii="Arial" w:eastAsia="Times New Roman" w:hAnsi="Arial" w:cs="Arial"/>
                <w:sz w:val="18"/>
                <w:szCs w:val="18"/>
              </w:rPr>
              <w:t>Other (please specify):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50" w:type="pct"/>
              <w:tblCellMar>
                <w:left w:w="0" w:type="dxa"/>
                <w:right w:w="0" w:type="dxa"/>
              </w:tblCellMar>
              <w:tblLook w:val="04A0" w:firstRow="1" w:lastRow="0" w:firstColumn="1" w:lastColumn="0" w:noHBand="0" w:noVBand="1"/>
            </w:tblPr>
            <w:tblGrid>
              <w:gridCol w:w="209"/>
            </w:tblGrid>
            <w:tr w:rsidR="00325AD8" w14:paraId="015A65BD" w14:textId="77777777">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564A743F"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03FDB6C4"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7592C0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2FB2865"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r>
      <w:tr w:rsidR="00325AD8" w14:paraId="389EED20" w14:textId="77777777">
        <w:trPr>
          <w:divId w:val="72819585"/>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2C36B010"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90D18F3"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682F287"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2D07F0C1" w14:textId="77777777">
        <w:trPr>
          <w:divId w:val="72819585"/>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43FBB46C"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A457E3C"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70885F5"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73A5A7B5" w14:textId="77777777">
        <w:trPr>
          <w:divId w:val="72819585"/>
          <w:tblCellSpacing w:w="0" w:type="dxa"/>
          <w:jc w:val="center"/>
        </w:trPr>
        <w:tc>
          <w:tcPr>
            <w:tcW w:w="0" w:type="auto"/>
            <w:gridSpan w:val="5"/>
            <w:tcBorders>
              <w:top w:val="single" w:sz="6" w:space="0" w:color="CCCCCC"/>
              <w:left w:val="nil"/>
              <w:bottom w:val="nil"/>
              <w:right w:val="single" w:sz="6" w:space="0" w:color="CCCCCC"/>
            </w:tcBorders>
            <w:shd w:val="clear" w:color="auto" w:fill="FFFFFF"/>
            <w:tcMar>
              <w:top w:w="120" w:type="dxa"/>
              <w:left w:w="150" w:type="dxa"/>
              <w:bottom w:w="120" w:type="dxa"/>
              <w:right w:w="150" w:type="dxa"/>
            </w:tcMar>
            <w:vAlign w:val="center"/>
            <w:hideMark/>
          </w:tcPr>
          <w:p w14:paraId="24ABF368" w14:textId="77777777" w:rsidR="000F497A" w:rsidRDefault="000F497A">
            <w:pPr>
              <w:rPr>
                <w:rFonts w:ascii="Arial" w:eastAsia="Times New Roman" w:hAnsi="Arial" w:cs="Arial"/>
                <w:sz w:val="18"/>
                <w:szCs w:val="18"/>
              </w:rPr>
            </w:pPr>
            <w:r>
              <w:rPr>
                <w:rFonts w:ascii="Arial" w:eastAsia="Times New Roman" w:hAnsi="Arial" w:cs="Arial"/>
                <w:sz w:val="18"/>
                <w:szCs w:val="18"/>
              </w:rPr>
              <w:t>Other (please specify): (1)</w:t>
            </w:r>
          </w:p>
        </w:tc>
      </w:tr>
      <w:tr w:rsidR="00325AD8" w14:paraId="09806647" w14:textId="77777777">
        <w:trPr>
          <w:divId w:val="72819585"/>
          <w:tblCellSpacing w:w="0" w:type="dxa"/>
          <w:jc w:val="center"/>
        </w:trPr>
        <w:tc>
          <w:tcPr>
            <w:tcW w:w="0" w:type="auto"/>
            <w:gridSpan w:val="5"/>
            <w:tcBorders>
              <w:top w:val="single" w:sz="6" w:space="0" w:color="CCCCCC"/>
              <w:left w:val="nil"/>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Look w:val="04A0" w:firstRow="1" w:lastRow="0" w:firstColumn="1" w:lastColumn="0" w:noHBand="0" w:noVBand="1"/>
            </w:tblPr>
            <w:tblGrid>
              <w:gridCol w:w="270"/>
              <w:gridCol w:w="1266"/>
              <w:gridCol w:w="6957"/>
            </w:tblGrid>
            <w:tr w:rsidR="00325AD8" w14:paraId="09B75EF8"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51FBD2C"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DA9028D"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12:32 PM</w:t>
                  </w:r>
                  <w:r>
                    <w:rPr>
                      <w:rFonts w:ascii="Arial" w:eastAsia="Times New Roman" w:hAnsi="Arial" w:cs="Arial"/>
                      <w:sz w:val="17"/>
                      <w:szCs w:val="17"/>
                    </w:rPr>
                    <w:br/>
                    <w:t xml:space="preserve">ID: 238138945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7D38C39" w14:textId="77777777" w:rsidR="000F497A" w:rsidRDefault="000F497A">
                  <w:pPr>
                    <w:rPr>
                      <w:rFonts w:ascii="Arial" w:eastAsia="Times New Roman" w:hAnsi="Arial" w:cs="Arial"/>
                      <w:sz w:val="17"/>
                      <w:szCs w:val="17"/>
                    </w:rPr>
                  </w:pPr>
                </w:p>
              </w:tc>
            </w:tr>
          </w:tbl>
          <w:p w14:paraId="5AC31819" w14:textId="77777777" w:rsidR="000F497A" w:rsidRDefault="000F497A">
            <w:pPr>
              <w:rPr>
                <w:rFonts w:eastAsia="Times New Roman"/>
                <w:sz w:val="20"/>
                <w:szCs w:val="20"/>
              </w:rPr>
            </w:pPr>
          </w:p>
        </w:tc>
      </w:tr>
    </w:tbl>
    <w:p w14:paraId="1DE07A8D"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9"/>
        <w:gridCol w:w="2246"/>
        <w:gridCol w:w="4329"/>
        <w:gridCol w:w="1027"/>
        <w:gridCol w:w="1027"/>
      </w:tblGrid>
      <w:tr w:rsidR="00325AD8" w14:paraId="33607A00" w14:textId="77777777">
        <w:trPr>
          <w:divId w:val="72819585"/>
          <w:trHeight w:val="600"/>
          <w:tblHeader/>
          <w:tblCellSpacing w:w="0" w:type="dxa"/>
          <w:jc w:val="center"/>
        </w:trPr>
        <w:tc>
          <w:tcPr>
            <w:tcW w:w="0" w:type="auto"/>
            <w:gridSpan w:val="5"/>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47CA3502"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5. Do you re-call receiving mental health training whilst in the police? </w:t>
            </w:r>
          </w:p>
        </w:tc>
      </w:tr>
      <w:tr w:rsidR="00325AD8" w14:paraId="0CE32801" w14:textId="77777777">
        <w:trPr>
          <w:divId w:val="72819585"/>
          <w:trHeight w:val="360"/>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17351789"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6AD4ABD3"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7BD09B4F"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12FE4ED5"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1825D0C"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1384F0F" w14:textId="77777777" w:rsidR="000F497A" w:rsidRDefault="000F497A">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000" w:type="pct"/>
              <w:tblCellMar>
                <w:left w:w="0" w:type="dxa"/>
                <w:right w:w="0" w:type="dxa"/>
              </w:tblCellMar>
              <w:tblLook w:val="04A0" w:firstRow="1" w:lastRow="0" w:firstColumn="1" w:lastColumn="0" w:noHBand="0" w:noVBand="1"/>
            </w:tblPr>
            <w:tblGrid>
              <w:gridCol w:w="2507"/>
            </w:tblGrid>
            <w:tr w:rsidR="00325AD8" w14:paraId="1F4A1B53" w14:textId="77777777">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683DA0AE"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7906FDCA"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C4328E5"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60.00%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7848C11"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12</w:t>
            </w:r>
          </w:p>
        </w:tc>
      </w:tr>
      <w:tr w:rsidR="00325AD8" w14:paraId="0044D386"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4122EF03"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4381151" w14:textId="77777777" w:rsidR="000F497A" w:rsidRDefault="000F497A">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000" w:type="pct"/>
              <w:tblCellMar>
                <w:left w:w="0" w:type="dxa"/>
                <w:right w:w="0" w:type="dxa"/>
              </w:tblCellMar>
              <w:tblLook w:val="04A0" w:firstRow="1" w:lastRow="0" w:firstColumn="1" w:lastColumn="0" w:noHBand="0" w:noVBand="1"/>
            </w:tblPr>
            <w:tblGrid>
              <w:gridCol w:w="1671"/>
            </w:tblGrid>
            <w:tr w:rsidR="00325AD8" w14:paraId="7E67AC22" w14:textId="77777777">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25FD385A"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6A439394"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D817F17"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40.00%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BF56588"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8</w:t>
            </w:r>
          </w:p>
        </w:tc>
      </w:tr>
      <w:tr w:rsidR="00325AD8" w14:paraId="19DBAE68" w14:textId="77777777">
        <w:trPr>
          <w:divId w:val="72819585"/>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6B73693C"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5990D6C"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BA4BC62"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30F7B7C8" w14:textId="77777777">
        <w:trPr>
          <w:divId w:val="72819585"/>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1BBE851B"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77050E8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80C752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bl>
    <w:p w14:paraId="2A52403C"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23"/>
        <w:gridCol w:w="6551"/>
        <w:gridCol w:w="1027"/>
        <w:gridCol w:w="1027"/>
      </w:tblGrid>
      <w:tr w:rsidR="00325AD8" w14:paraId="61BBF1F1" w14:textId="77777777">
        <w:trPr>
          <w:divId w:val="72819585"/>
          <w:trHeight w:val="600"/>
          <w:tblHeader/>
          <w:tblCellSpacing w:w="0" w:type="dxa"/>
          <w:jc w:val="center"/>
        </w:trPr>
        <w:tc>
          <w:tcPr>
            <w:tcW w:w="0" w:type="auto"/>
            <w:gridSpan w:val="4"/>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307709B3"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6. If yes, how much mental health training did you receive?  </w:t>
            </w:r>
          </w:p>
        </w:tc>
      </w:tr>
      <w:tr w:rsidR="00325AD8" w14:paraId="0A76054E" w14:textId="77777777">
        <w:trPr>
          <w:divId w:val="72819585"/>
          <w:trHeight w:val="360"/>
          <w:tblCellSpacing w:w="0" w:type="dxa"/>
          <w:jc w:val="center"/>
        </w:trPr>
        <w:tc>
          <w:tcPr>
            <w:tcW w:w="6885" w:type="dxa"/>
            <w:gridSpan w:val="2"/>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023D8332"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0CDEC413"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5914B524"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50C49797"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6CB646B8"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0" w:type="auto"/>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7C3E254" w14:textId="77777777" w:rsidR="000F497A" w:rsidRDefault="000F497A">
            <w:pPr>
              <w:rPr>
                <w:rFonts w:ascii="Arial" w:eastAsia="Times New Roman" w:hAnsi="Arial" w:cs="Arial"/>
                <w:sz w:val="18"/>
                <w:szCs w:val="18"/>
              </w:rPr>
            </w:pPr>
            <w:r>
              <w:rPr>
                <w:rFonts w:ascii="Arial" w:eastAsia="Times New Roman" w:hAnsi="Arial" w:cs="Arial"/>
                <w:sz w:val="18"/>
                <w:szCs w:val="18"/>
              </w:rPr>
              <w:t>Open-Ended Question</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0CE7022"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100.00%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AB083F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13</w:t>
            </w:r>
          </w:p>
        </w:tc>
      </w:tr>
      <w:tr w:rsidR="00325AD8" w14:paraId="35215467" w14:textId="77777777">
        <w:trPr>
          <w:divId w:val="72819585"/>
          <w:tblCellSpacing w:w="0" w:type="dxa"/>
          <w:jc w:val="center"/>
        </w:trPr>
        <w:tc>
          <w:tcPr>
            <w:tcW w:w="0" w:type="auto"/>
            <w:gridSpan w:val="4"/>
            <w:tcBorders>
              <w:top w:val="single" w:sz="6" w:space="0" w:color="CCCCCC"/>
              <w:left w:val="nil"/>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Look w:val="04A0" w:firstRow="1" w:lastRow="0" w:firstColumn="1" w:lastColumn="0" w:noHBand="0" w:noVBand="1"/>
            </w:tblPr>
            <w:tblGrid>
              <w:gridCol w:w="340"/>
              <w:gridCol w:w="1266"/>
              <w:gridCol w:w="6887"/>
            </w:tblGrid>
            <w:tr w:rsidR="00325AD8" w14:paraId="4F50C512"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0F86069"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lastRenderedPageBreak/>
                    <w:t>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3976CD7"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12:12 PM</w:t>
                  </w:r>
                  <w:r>
                    <w:rPr>
                      <w:rFonts w:ascii="Arial" w:eastAsia="Times New Roman" w:hAnsi="Arial" w:cs="Arial"/>
                      <w:sz w:val="17"/>
                      <w:szCs w:val="17"/>
                    </w:rPr>
                    <w:br/>
                    <w:t xml:space="preserve">ID: 238136598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3376600" w14:textId="77777777" w:rsidR="000F497A" w:rsidRDefault="000F497A">
                  <w:pPr>
                    <w:rPr>
                      <w:rFonts w:ascii="Arial" w:eastAsia="Times New Roman" w:hAnsi="Arial" w:cs="Arial"/>
                      <w:sz w:val="17"/>
                      <w:szCs w:val="17"/>
                    </w:rPr>
                  </w:pPr>
                  <w:r>
                    <w:rPr>
                      <w:rFonts w:ascii="Arial" w:eastAsia="Times New Roman" w:hAnsi="Arial" w:cs="Arial"/>
                      <w:sz w:val="17"/>
                      <w:szCs w:val="17"/>
                    </w:rPr>
                    <w:t>Very limited, PowerPoint presentation</w:t>
                  </w:r>
                </w:p>
              </w:tc>
            </w:tr>
            <w:tr w:rsidR="00325AD8" w14:paraId="7982BB02"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8A530C8"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44D626B"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12:22 PM</w:t>
                  </w:r>
                  <w:r>
                    <w:rPr>
                      <w:rFonts w:ascii="Arial" w:eastAsia="Times New Roman" w:hAnsi="Arial" w:cs="Arial"/>
                      <w:sz w:val="17"/>
                      <w:szCs w:val="17"/>
                    </w:rPr>
                    <w:br/>
                    <w:t xml:space="preserve">ID: 238137799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7C55CB7"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NCALT, training days </w:t>
                  </w:r>
                </w:p>
              </w:tc>
            </w:tr>
            <w:tr w:rsidR="00325AD8" w14:paraId="6A754C3A"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74D3676"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82F14B9"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12:34 PM</w:t>
                  </w:r>
                  <w:r>
                    <w:rPr>
                      <w:rFonts w:ascii="Arial" w:eastAsia="Times New Roman" w:hAnsi="Arial" w:cs="Arial"/>
                      <w:sz w:val="17"/>
                      <w:szCs w:val="17"/>
                    </w:rPr>
                    <w:br/>
                    <w:t xml:space="preserve">ID: 238139124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13ADE77" w14:textId="77777777" w:rsidR="000F497A" w:rsidRDefault="000F497A">
                  <w:pPr>
                    <w:rPr>
                      <w:rFonts w:ascii="Arial" w:eastAsia="Times New Roman" w:hAnsi="Arial" w:cs="Arial"/>
                      <w:sz w:val="17"/>
                      <w:szCs w:val="17"/>
                    </w:rPr>
                  </w:pPr>
                  <w:r>
                    <w:rPr>
                      <w:rFonts w:ascii="Arial" w:eastAsia="Times New Roman" w:hAnsi="Arial" w:cs="Arial"/>
                      <w:sz w:val="17"/>
                      <w:szCs w:val="17"/>
                    </w:rPr>
                    <w:t>Very little, next to none.</w:t>
                  </w:r>
                </w:p>
              </w:tc>
            </w:tr>
            <w:tr w:rsidR="00325AD8" w14:paraId="0C75BADB"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0FA3479"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9BBD2E9"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14:02 PM</w:t>
                  </w:r>
                  <w:r>
                    <w:rPr>
                      <w:rFonts w:ascii="Arial" w:eastAsia="Times New Roman" w:hAnsi="Arial" w:cs="Arial"/>
                      <w:sz w:val="17"/>
                      <w:szCs w:val="17"/>
                    </w:rPr>
                    <w:br/>
                    <w:t xml:space="preserve">ID: 238148786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596FD07"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Next to none think it was a </w:t>
                  </w:r>
                  <w:proofErr w:type="spellStart"/>
                  <w:proofErr w:type="gramStart"/>
                  <w:r>
                    <w:rPr>
                      <w:rFonts w:ascii="Arial" w:eastAsia="Times New Roman" w:hAnsi="Arial" w:cs="Arial"/>
                      <w:sz w:val="17"/>
                      <w:szCs w:val="17"/>
                    </w:rPr>
                    <w:t>days</w:t>
                  </w:r>
                  <w:proofErr w:type="spellEnd"/>
                  <w:proofErr w:type="gramEnd"/>
                  <w:r>
                    <w:rPr>
                      <w:rFonts w:ascii="Arial" w:eastAsia="Times New Roman" w:hAnsi="Arial" w:cs="Arial"/>
                      <w:sz w:val="17"/>
                      <w:szCs w:val="17"/>
                    </w:rPr>
                    <w:t xml:space="preserve"> input</w:t>
                  </w:r>
                </w:p>
              </w:tc>
            </w:tr>
            <w:tr w:rsidR="00325AD8" w14:paraId="680C8899"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B8E17B6"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53064C7"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15:08 PM</w:t>
                  </w:r>
                  <w:r>
                    <w:rPr>
                      <w:rFonts w:ascii="Arial" w:eastAsia="Times New Roman" w:hAnsi="Arial" w:cs="Arial"/>
                      <w:sz w:val="17"/>
                      <w:szCs w:val="17"/>
                    </w:rPr>
                    <w:br/>
                    <w:t xml:space="preserve">ID: 238156713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C9700F5"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Very limited, just a few slides on a PowerPoint but not enough to aid my responses to mental health calls </w:t>
                  </w:r>
                </w:p>
              </w:tc>
            </w:tr>
            <w:tr w:rsidR="00325AD8" w14:paraId="0EC0EC75"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3E14E5E"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5883E7F"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15:46 PM</w:t>
                  </w:r>
                  <w:r>
                    <w:rPr>
                      <w:rFonts w:ascii="Arial" w:eastAsia="Times New Roman" w:hAnsi="Arial" w:cs="Arial"/>
                      <w:sz w:val="17"/>
                      <w:szCs w:val="17"/>
                    </w:rPr>
                    <w:br/>
                    <w:t xml:space="preserve">ID: 238161686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6D25984"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Believe it was a </w:t>
                  </w:r>
                  <w:proofErr w:type="spellStart"/>
                  <w:proofErr w:type="gramStart"/>
                  <w:r>
                    <w:rPr>
                      <w:rFonts w:ascii="Arial" w:eastAsia="Times New Roman" w:hAnsi="Arial" w:cs="Arial"/>
                      <w:sz w:val="17"/>
                      <w:szCs w:val="17"/>
                    </w:rPr>
                    <w:t>days</w:t>
                  </w:r>
                  <w:proofErr w:type="spellEnd"/>
                  <w:proofErr w:type="gramEnd"/>
                  <w:r>
                    <w:rPr>
                      <w:rFonts w:ascii="Arial" w:eastAsia="Times New Roman" w:hAnsi="Arial" w:cs="Arial"/>
                      <w:sz w:val="17"/>
                      <w:szCs w:val="17"/>
                    </w:rPr>
                    <w:t xml:space="preserve"> training via power points and NCLATS.</w:t>
                  </w:r>
                </w:p>
              </w:tc>
            </w:tr>
            <w:tr w:rsidR="00325AD8" w14:paraId="03555E83"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A3BED44"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80A1C5A"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16:35 PM</w:t>
                  </w:r>
                  <w:r>
                    <w:rPr>
                      <w:rFonts w:ascii="Arial" w:eastAsia="Times New Roman" w:hAnsi="Arial" w:cs="Arial"/>
                      <w:sz w:val="17"/>
                      <w:szCs w:val="17"/>
                    </w:rPr>
                    <w:br/>
                    <w:t xml:space="preserve">ID: 238167819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6EE6996"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Basic training, no longer than one day </w:t>
                  </w:r>
                </w:p>
              </w:tc>
            </w:tr>
            <w:tr w:rsidR="00325AD8" w14:paraId="4892DA4A"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D1771D9"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7777CC3"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16:38 PM</w:t>
                  </w:r>
                  <w:r>
                    <w:rPr>
                      <w:rFonts w:ascii="Arial" w:eastAsia="Times New Roman" w:hAnsi="Arial" w:cs="Arial"/>
                      <w:sz w:val="17"/>
                      <w:szCs w:val="17"/>
                    </w:rPr>
                    <w:br/>
                    <w:t xml:space="preserve">ID: 238168144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DF9F0AD"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Very basic training on PowerPoint </w:t>
                  </w:r>
                </w:p>
              </w:tc>
            </w:tr>
            <w:tr w:rsidR="00325AD8" w14:paraId="5F71AB89"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4CD20A0"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C696881"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17:07 PM</w:t>
                  </w:r>
                  <w:r>
                    <w:rPr>
                      <w:rFonts w:ascii="Arial" w:eastAsia="Times New Roman" w:hAnsi="Arial" w:cs="Arial"/>
                      <w:sz w:val="17"/>
                      <w:szCs w:val="17"/>
                    </w:rPr>
                    <w:br/>
                    <w:t xml:space="preserve">ID: 238170972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2DAD030"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Training via PowerPoints </w:t>
                  </w:r>
                  <w:proofErr w:type="gramStart"/>
                  <w:r>
                    <w:rPr>
                      <w:rFonts w:ascii="Arial" w:eastAsia="Times New Roman" w:hAnsi="Arial" w:cs="Arial"/>
                      <w:sz w:val="17"/>
                      <w:szCs w:val="17"/>
                    </w:rPr>
                    <w:t>and also</w:t>
                  </w:r>
                  <w:proofErr w:type="gramEnd"/>
                  <w:r>
                    <w:rPr>
                      <w:rFonts w:ascii="Arial" w:eastAsia="Times New Roman" w:hAnsi="Arial" w:cs="Arial"/>
                      <w:sz w:val="17"/>
                      <w:szCs w:val="17"/>
                    </w:rPr>
                    <w:t xml:space="preserve"> trading days </w:t>
                  </w:r>
                </w:p>
              </w:tc>
            </w:tr>
            <w:tr w:rsidR="00325AD8" w14:paraId="144433BD"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6CE8867"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C53A4E4"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17:21 PM</w:t>
                  </w:r>
                  <w:r>
                    <w:rPr>
                      <w:rFonts w:ascii="Arial" w:eastAsia="Times New Roman" w:hAnsi="Arial" w:cs="Arial"/>
                      <w:sz w:val="17"/>
                      <w:szCs w:val="17"/>
                    </w:rPr>
                    <w:br/>
                    <w:t xml:space="preserve">ID: 238172290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FE9B7FE" w14:textId="77777777" w:rsidR="000F497A" w:rsidRDefault="000F497A">
                  <w:pPr>
                    <w:rPr>
                      <w:rFonts w:ascii="Arial" w:eastAsia="Times New Roman" w:hAnsi="Arial" w:cs="Arial"/>
                      <w:sz w:val="17"/>
                      <w:szCs w:val="17"/>
                    </w:rPr>
                  </w:pPr>
                  <w:r>
                    <w:rPr>
                      <w:rFonts w:ascii="Arial" w:eastAsia="Times New Roman" w:hAnsi="Arial" w:cs="Arial"/>
                      <w:sz w:val="17"/>
                      <w:szCs w:val="17"/>
                    </w:rPr>
                    <w:t>The training would amount to an input in during training months and some NCALTS</w:t>
                  </w:r>
                </w:p>
              </w:tc>
            </w:tr>
            <w:tr w:rsidR="00325AD8" w14:paraId="0AEF1E36"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81906F"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08EC3B2"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19:49 PM</w:t>
                  </w:r>
                  <w:r>
                    <w:rPr>
                      <w:rFonts w:ascii="Arial" w:eastAsia="Times New Roman" w:hAnsi="Arial" w:cs="Arial"/>
                      <w:sz w:val="17"/>
                      <w:szCs w:val="17"/>
                    </w:rPr>
                    <w:br/>
                    <w:t xml:space="preserve">ID: 238184308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FF6678B"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Very minimal </w:t>
                  </w:r>
                </w:p>
              </w:tc>
            </w:tr>
            <w:tr w:rsidR="00325AD8" w14:paraId="555046E4"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266A183"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64ED24B"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23:56 PM</w:t>
                  </w:r>
                  <w:r>
                    <w:rPr>
                      <w:rFonts w:ascii="Arial" w:eastAsia="Times New Roman" w:hAnsi="Arial" w:cs="Arial"/>
                      <w:sz w:val="17"/>
                      <w:szCs w:val="17"/>
                    </w:rPr>
                    <w:br/>
                    <w:t xml:space="preserve">ID: 238195418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8E64776" w14:textId="77777777" w:rsidR="000F497A" w:rsidRDefault="000F497A">
                  <w:pPr>
                    <w:rPr>
                      <w:rFonts w:ascii="Arial" w:eastAsia="Times New Roman" w:hAnsi="Arial" w:cs="Arial"/>
                      <w:sz w:val="17"/>
                      <w:szCs w:val="17"/>
                    </w:rPr>
                  </w:pPr>
                  <w:r>
                    <w:rPr>
                      <w:rFonts w:ascii="Arial" w:eastAsia="Times New Roman" w:hAnsi="Arial" w:cs="Arial"/>
                      <w:sz w:val="17"/>
                      <w:szCs w:val="17"/>
                    </w:rPr>
                    <w:t>Little</w:t>
                  </w:r>
                </w:p>
              </w:tc>
            </w:tr>
            <w:tr w:rsidR="00325AD8" w14:paraId="74469C71"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3BC8E8B"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3B52BAE"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25/02/2024 22:31 PM</w:t>
                  </w:r>
                  <w:r>
                    <w:rPr>
                      <w:rFonts w:ascii="Arial" w:eastAsia="Times New Roman" w:hAnsi="Arial" w:cs="Arial"/>
                      <w:sz w:val="17"/>
                      <w:szCs w:val="17"/>
                    </w:rPr>
                    <w:br/>
                    <w:t xml:space="preserve">ID: 238502541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59B377"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Very limited amount. 1 day input via </w:t>
                  </w:r>
                  <w:proofErr w:type="spellStart"/>
                  <w:r>
                    <w:rPr>
                      <w:rFonts w:ascii="Arial" w:eastAsia="Times New Roman" w:hAnsi="Arial" w:cs="Arial"/>
                      <w:sz w:val="17"/>
                      <w:szCs w:val="17"/>
                    </w:rPr>
                    <w:t>powerpoint</w:t>
                  </w:r>
                  <w:proofErr w:type="spellEnd"/>
                </w:p>
              </w:tc>
            </w:tr>
          </w:tbl>
          <w:p w14:paraId="53EC8E71" w14:textId="77777777" w:rsidR="000F497A" w:rsidRDefault="000F497A">
            <w:pPr>
              <w:rPr>
                <w:rFonts w:eastAsia="Times New Roman"/>
                <w:sz w:val="20"/>
                <w:szCs w:val="20"/>
              </w:rPr>
            </w:pPr>
          </w:p>
        </w:tc>
      </w:tr>
      <w:tr w:rsidR="00325AD8" w14:paraId="7C4ABB2D" w14:textId="77777777">
        <w:trPr>
          <w:divId w:val="72819585"/>
          <w:tblCellSpacing w:w="0" w:type="dxa"/>
          <w:jc w:val="center"/>
        </w:trPr>
        <w:tc>
          <w:tcPr>
            <w:tcW w:w="0" w:type="auto"/>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5AAFB49B"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1B07933"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0A2659A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13</w:t>
            </w:r>
          </w:p>
        </w:tc>
      </w:tr>
      <w:tr w:rsidR="00325AD8" w14:paraId="231AF9E7" w14:textId="77777777">
        <w:trPr>
          <w:divId w:val="72819585"/>
          <w:tblCellSpacing w:w="0" w:type="dxa"/>
          <w:jc w:val="center"/>
        </w:trPr>
        <w:tc>
          <w:tcPr>
            <w:tcW w:w="0" w:type="auto"/>
            <w:gridSpan w:val="2"/>
            <w:vMerge/>
            <w:tcBorders>
              <w:top w:val="single" w:sz="6" w:space="0" w:color="CCCCCC"/>
              <w:left w:val="nil"/>
              <w:bottom w:val="nil"/>
              <w:right w:val="single" w:sz="6" w:space="0" w:color="CCCCCC"/>
            </w:tcBorders>
            <w:vAlign w:val="center"/>
            <w:hideMark/>
          </w:tcPr>
          <w:p w14:paraId="59FBA72E"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649770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B68809D"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7</w:t>
            </w:r>
          </w:p>
        </w:tc>
      </w:tr>
    </w:tbl>
    <w:p w14:paraId="5CF1D7ED"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6"/>
        <w:gridCol w:w="2335"/>
        <w:gridCol w:w="4203"/>
        <w:gridCol w:w="1027"/>
        <w:gridCol w:w="1027"/>
      </w:tblGrid>
      <w:tr w:rsidR="00325AD8" w14:paraId="19D9AD98" w14:textId="77777777">
        <w:trPr>
          <w:divId w:val="72819585"/>
          <w:trHeight w:val="600"/>
          <w:tblHeader/>
          <w:tblCellSpacing w:w="0" w:type="dxa"/>
          <w:jc w:val="center"/>
        </w:trPr>
        <w:tc>
          <w:tcPr>
            <w:tcW w:w="0" w:type="auto"/>
            <w:gridSpan w:val="5"/>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44F5841A"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7. Do you believe police officers should receive more training for attending mental health calls? </w:t>
            </w:r>
          </w:p>
        </w:tc>
      </w:tr>
      <w:tr w:rsidR="00325AD8" w14:paraId="40121C41" w14:textId="77777777">
        <w:trPr>
          <w:divId w:val="72819585"/>
          <w:trHeight w:val="360"/>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4EE55305"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4EAEC680"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2201F49E"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7094E638"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1D2AEB3"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A84CEA2" w14:textId="77777777" w:rsidR="000F497A" w:rsidRDefault="000F497A">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250" w:type="pct"/>
              <w:tblCellMar>
                <w:left w:w="0" w:type="dxa"/>
                <w:right w:w="0" w:type="dxa"/>
              </w:tblCellMar>
              <w:tblLook w:val="04A0" w:firstRow="1" w:lastRow="0" w:firstColumn="1" w:lastColumn="0" w:noHBand="0" w:noVBand="1"/>
            </w:tblPr>
            <w:tblGrid>
              <w:gridCol w:w="1823"/>
            </w:tblGrid>
            <w:tr w:rsidR="00325AD8" w14:paraId="4F06E4B3" w14:textId="77777777">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33F8133D"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56808330"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B35B250"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45.00%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60673C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9</w:t>
            </w:r>
          </w:p>
        </w:tc>
      </w:tr>
      <w:tr w:rsidR="00325AD8" w14:paraId="14E7F34C"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B50EA75"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A3F4494" w14:textId="77777777" w:rsidR="000F497A" w:rsidRDefault="000F497A">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750" w:type="pct"/>
              <w:tblCellMar>
                <w:left w:w="0" w:type="dxa"/>
                <w:right w:w="0" w:type="dxa"/>
              </w:tblCellMar>
              <w:tblLook w:val="04A0" w:firstRow="1" w:lastRow="0" w:firstColumn="1" w:lastColumn="0" w:noHBand="0" w:noVBand="1"/>
            </w:tblPr>
            <w:tblGrid>
              <w:gridCol w:w="1418"/>
            </w:tblGrid>
            <w:tr w:rsidR="00325AD8" w14:paraId="1FB7EC54" w14:textId="77777777">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38368C7A"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6DF21B58"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C0FEE16"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35.00%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A2DAA3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7</w:t>
            </w:r>
          </w:p>
        </w:tc>
      </w:tr>
      <w:tr w:rsidR="00325AD8" w14:paraId="37073BC3"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216D72F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lastRenderedPageBreak/>
              <w:t>3</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EE13F94" w14:textId="77777777" w:rsidR="000F497A" w:rsidRDefault="000F497A">
            <w:pPr>
              <w:rPr>
                <w:rFonts w:ascii="Arial" w:eastAsia="Times New Roman" w:hAnsi="Arial" w:cs="Arial"/>
                <w:sz w:val="18"/>
                <w:szCs w:val="18"/>
              </w:rPr>
            </w:pPr>
            <w:r>
              <w:rPr>
                <w:rFonts w:ascii="Arial" w:eastAsia="Times New Roman" w:hAnsi="Arial" w:cs="Arial"/>
                <w:sz w:val="18"/>
                <w:szCs w:val="18"/>
              </w:rPr>
              <w:t>Other (please specify):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000" w:type="pct"/>
              <w:tblCellMar>
                <w:left w:w="0" w:type="dxa"/>
                <w:right w:w="0" w:type="dxa"/>
              </w:tblCellMar>
              <w:tblLook w:val="04A0" w:firstRow="1" w:lastRow="0" w:firstColumn="1" w:lastColumn="0" w:noHBand="0" w:noVBand="1"/>
            </w:tblPr>
            <w:tblGrid>
              <w:gridCol w:w="810"/>
            </w:tblGrid>
            <w:tr w:rsidR="00325AD8" w14:paraId="1B1EAA9B" w14:textId="77777777">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225111A5"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0283B09D"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11B2246"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8FE837D"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4</w:t>
            </w:r>
          </w:p>
        </w:tc>
      </w:tr>
      <w:tr w:rsidR="00325AD8" w14:paraId="740B5454" w14:textId="77777777">
        <w:trPr>
          <w:divId w:val="72819585"/>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2B8C6A27"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4D12A7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757F2D3"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5A8AB296" w14:textId="77777777">
        <w:trPr>
          <w:divId w:val="72819585"/>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71AF05E3"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281BA8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5DE41B0"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000750EF" w14:textId="77777777">
        <w:trPr>
          <w:divId w:val="72819585"/>
          <w:tblCellSpacing w:w="0" w:type="dxa"/>
          <w:jc w:val="center"/>
        </w:trPr>
        <w:tc>
          <w:tcPr>
            <w:tcW w:w="0" w:type="auto"/>
            <w:gridSpan w:val="5"/>
            <w:tcBorders>
              <w:top w:val="single" w:sz="6" w:space="0" w:color="CCCCCC"/>
              <w:left w:val="nil"/>
              <w:bottom w:val="nil"/>
              <w:right w:val="single" w:sz="6" w:space="0" w:color="CCCCCC"/>
            </w:tcBorders>
            <w:shd w:val="clear" w:color="auto" w:fill="FFFFFF"/>
            <w:tcMar>
              <w:top w:w="120" w:type="dxa"/>
              <w:left w:w="150" w:type="dxa"/>
              <w:bottom w:w="120" w:type="dxa"/>
              <w:right w:w="150" w:type="dxa"/>
            </w:tcMar>
            <w:vAlign w:val="center"/>
            <w:hideMark/>
          </w:tcPr>
          <w:p w14:paraId="15F2006F" w14:textId="77777777" w:rsidR="000F497A" w:rsidRDefault="000F497A">
            <w:pPr>
              <w:rPr>
                <w:rFonts w:ascii="Arial" w:eastAsia="Times New Roman" w:hAnsi="Arial" w:cs="Arial"/>
                <w:sz w:val="18"/>
                <w:szCs w:val="18"/>
              </w:rPr>
            </w:pPr>
            <w:r>
              <w:rPr>
                <w:rFonts w:ascii="Arial" w:eastAsia="Times New Roman" w:hAnsi="Arial" w:cs="Arial"/>
                <w:sz w:val="18"/>
                <w:szCs w:val="18"/>
              </w:rPr>
              <w:t>Other (please specify): (4)</w:t>
            </w:r>
          </w:p>
        </w:tc>
      </w:tr>
      <w:tr w:rsidR="00325AD8" w14:paraId="34635280" w14:textId="77777777">
        <w:trPr>
          <w:divId w:val="72819585"/>
          <w:tblCellSpacing w:w="0" w:type="dxa"/>
          <w:jc w:val="center"/>
        </w:trPr>
        <w:tc>
          <w:tcPr>
            <w:tcW w:w="0" w:type="auto"/>
            <w:gridSpan w:val="5"/>
            <w:tcBorders>
              <w:top w:val="single" w:sz="6" w:space="0" w:color="CCCCCC"/>
              <w:left w:val="nil"/>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Look w:val="04A0" w:firstRow="1" w:lastRow="0" w:firstColumn="1" w:lastColumn="0" w:noHBand="0" w:noVBand="1"/>
            </w:tblPr>
            <w:tblGrid>
              <w:gridCol w:w="270"/>
              <w:gridCol w:w="1266"/>
              <w:gridCol w:w="6957"/>
            </w:tblGrid>
            <w:tr w:rsidR="00325AD8" w14:paraId="452B4F8A"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3B8938D"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B0160F0"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12:32 PM</w:t>
                  </w:r>
                  <w:r>
                    <w:rPr>
                      <w:rFonts w:ascii="Arial" w:eastAsia="Times New Roman" w:hAnsi="Arial" w:cs="Arial"/>
                      <w:sz w:val="17"/>
                      <w:szCs w:val="17"/>
                    </w:rPr>
                    <w:br/>
                    <w:t xml:space="preserve">ID: 238138945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EF0C111" w14:textId="77777777" w:rsidR="000F497A" w:rsidRDefault="000F497A">
                  <w:pPr>
                    <w:rPr>
                      <w:rFonts w:ascii="Arial" w:eastAsia="Times New Roman" w:hAnsi="Arial" w:cs="Arial"/>
                      <w:sz w:val="17"/>
                      <w:szCs w:val="17"/>
                    </w:rPr>
                  </w:pPr>
                  <w:r>
                    <w:rPr>
                      <w:rFonts w:ascii="Arial" w:eastAsia="Times New Roman" w:hAnsi="Arial" w:cs="Arial"/>
                      <w:sz w:val="17"/>
                      <w:szCs w:val="17"/>
                    </w:rPr>
                    <w:t>As we respond to so many calls, I believe we should get more training.</w:t>
                  </w:r>
                </w:p>
              </w:tc>
            </w:tr>
            <w:tr w:rsidR="00325AD8" w14:paraId="136EEA77"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9973AF9"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9BE3421"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12:34 PM</w:t>
                  </w:r>
                  <w:r>
                    <w:rPr>
                      <w:rFonts w:ascii="Arial" w:eastAsia="Times New Roman" w:hAnsi="Arial" w:cs="Arial"/>
                      <w:sz w:val="17"/>
                      <w:szCs w:val="17"/>
                    </w:rPr>
                    <w:br/>
                    <w:t xml:space="preserve">ID: 238139124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0E2AF62" w14:textId="77777777" w:rsidR="000F497A" w:rsidRDefault="000F497A">
                  <w:pPr>
                    <w:rPr>
                      <w:rFonts w:ascii="Arial" w:eastAsia="Times New Roman" w:hAnsi="Arial" w:cs="Arial"/>
                      <w:sz w:val="17"/>
                      <w:szCs w:val="17"/>
                    </w:rPr>
                  </w:pPr>
                  <w:r>
                    <w:rPr>
                      <w:rFonts w:ascii="Arial" w:eastAsia="Times New Roman" w:hAnsi="Arial" w:cs="Arial"/>
                      <w:sz w:val="17"/>
                      <w:szCs w:val="17"/>
                    </w:rPr>
                    <w:t>I don’t believe Police officers should be attending these calls at all, there should be a designated emergency service</w:t>
                  </w:r>
                </w:p>
              </w:tc>
            </w:tr>
            <w:tr w:rsidR="00325AD8" w14:paraId="6B435915"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125A2FD"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BEA7507"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19:49 PM</w:t>
                  </w:r>
                  <w:r>
                    <w:rPr>
                      <w:rFonts w:ascii="Arial" w:eastAsia="Times New Roman" w:hAnsi="Arial" w:cs="Arial"/>
                      <w:sz w:val="17"/>
                      <w:szCs w:val="17"/>
                    </w:rPr>
                    <w:br/>
                    <w:t xml:space="preserve">ID: 238184308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C9856B6" w14:textId="77777777" w:rsidR="000F497A" w:rsidRDefault="000F497A">
                  <w:pPr>
                    <w:rPr>
                      <w:rFonts w:ascii="Arial" w:eastAsia="Times New Roman" w:hAnsi="Arial" w:cs="Arial"/>
                      <w:sz w:val="17"/>
                      <w:szCs w:val="17"/>
                    </w:rPr>
                  </w:pPr>
                  <w:r>
                    <w:rPr>
                      <w:rFonts w:ascii="Arial" w:eastAsia="Times New Roman" w:hAnsi="Arial" w:cs="Arial"/>
                      <w:sz w:val="17"/>
                      <w:szCs w:val="17"/>
                    </w:rPr>
                    <w:t>Due to right care right person being implemented I feel we do not need it</w:t>
                  </w:r>
                </w:p>
              </w:tc>
            </w:tr>
            <w:tr w:rsidR="00325AD8" w14:paraId="3DB151A0"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1BD7A16"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D01506C"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23/02/2024 12:05 PM</w:t>
                  </w:r>
                  <w:r>
                    <w:rPr>
                      <w:rFonts w:ascii="Arial" w:eastAsia="Times New Roman" w:hAnsi="Arial" w:cs="Arial"/>
                      <w:sz w:val="17"/>
                      <w:szCs w:val="17"/>
                    </w:rPr>
                    <w:br/>
                    <w:t xml:space="preserve">ID: 238396405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676FC14"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No, should be the relevant agency to deal with. </w:t>
                  </w:r>
                </w:p>
              </w:tc>
            </w:tr>
          </w:tbl>
          <w:p w14:paraId="5695301B" w14:textId="77777777" w:rsidR="000F497A" w:rsidRDefault="000F497A">
            <w:pPr>
              <w:rPr>
                <w:rFonts w:eastAsia="Times New Roman"/>
                <w:sz w:val="20"/>
                <w:szCs w:val="20"/>
              </w:rPr>
            </w:pPr>
          </w:p>
        </w:tc>
      </w:tr>
    </w:tbl>
    <w:p w14:paraId="6160D868"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0"/>
        <w:gridCol w:w="2276"/>
        <w:gridCol w:w="4268"/>
        <w:gridCol w:w="1027"/>
        <w:gridCol w:w="1027"/>
      </w:tblGrid>
      <w:tr w:rsidR="00325AD8" w14:paraId="4C546F53" w14:textId="77777777">
        <w:trPr>
          <w:divId w:val="72819585"/>
          <w:trHeight w:val="600"/>
          <w:tblHeader/>
          <w:tblCellSpacing w:w="0" w:type="dxa"/>
          <w:jc w:val="center"/>
        </w:trPr>
        <w:tc>
          <w:tcPr>
            <w:tcW w:w="0" w:type="auto"/>
            <w:gridSpan w:val="5"/>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5B5AFACD"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8. Have you attended / dealt with a mental health related call in the last month of your working shifts? </w:t>
            </w:r>
          </w:p>
        </w:tc>
      </w:tr>
      <w:tr w:rsidR="00325AD8" w14:paraId="65F20F40" w14:textId="77777777">
        <w:trPr>
          <w:divId w:val="72819585"/>
          <w:trHeight w:val="360"/>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5E3FAFB9"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4C452D9D"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14F3BEF9"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6A7F72E1"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23FFE51"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C0C2AC4" w14:textId="77777777" w:rsidR="000F497A" w:rsidRDefault="000F497A">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5000" w:type="pct"/>
              <w:tblCellMar>
                <w:left w:w="0" w:type="dxa"/>
                <w:right w:w="0" w:type="dxa"/>
              </w:tblCellMar>
              <w:tblLook w:val="04A0" w:firstRow="1" w:lastRow="0" w:firstColumn="1" w:lastColumn="0" w:noHBand="0" w:noVBand="1"/>
            </w:tblPr>
            <w:tblGrid>
              <w:gridCol w:w="4117"/>
            </w:tblGrid>
            <w:tr w:rsidR="00325AD8" w14:paraId="30E94F05" w14:textId="77777777">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39D163AA"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018939A1"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8747B8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100.00%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7B4B48D"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01F3FB1F"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36670851"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9B6D874" w14:textId="77777777" w:rsidR="000F497A" w:rsidRDefault="000F497A">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669AA97D"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66507F6"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CEF4340"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298AF133" w14:textId="77777777">
        <w:trPr>
          <w:divId w:val="72819585"/>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07F573F6"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E6E517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9388D21"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15A82140" w14:textId="77777777">
        <w:trPr>
          <w:divId w:val="72819585"/>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5253EC92"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78A77BF8"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C4BDE9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bl>
    <w:p w14:paraId="6E106386"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420"/>
        <w:gridCol w:w="2542"/>
        <w:gridCol w:w="3912"/>
        <w:gridCol w:w="1027"/>
        <w:gridCol w:w="1027"/>
      </w:tblGrid>
      <w:tr w:rsidR="00325AD8" w14:paraId="3B62A56D" w14:textId="77777777">
        <w:trPr>
          <w:divId w:val="72819585"/>
          <w:trHeight w:val="600"/>
          <w:tblHeader/>
          <w:tblCellSpacing w:w="0" w:type="dxa"/>
          <w:jc w:val="center"/>
        </w:trPr>
        <w:tc>
          <w:tcPr>
            <w:tcW w:w="0" w:type="auto"/>
            <w:gridSpan w:val="5"/>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05C6EC44"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9. Did you feel confident when dealing with the mental health incident?  </w:t>
            </w:r>
          </w:p>
        </w:tc>
      </w:tr>
      <w:tr w:rsidR="00325AD8" w14:paraId="07067A16" w14:textId="77777777">
        <w:trPr>
          <w:divId w:val="72819585"/>
          <w:trHeight w:val="360"/>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52710D54"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56193B56"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21063AB2"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6A6213A2"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E86530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22C978D" w14:textId="77777777" w:rsidR="000F497A" w:rsidRDefault="000F497A">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50" w:type="pct"/>
              <w:tblCellMar>
                <w:left w:w="0" w:type="dxa"/>
                <w:right w:w="0" w:type="dxa"/>
              </w:tblCellMar>
              <w:tblLook w:val="04A0" w:firstRow="1" w:lastRow="0" w:firstColumn="1" w:lastColumn="0" w:noHBand="0" w:noVBand="1"/>
            </w:tblPr>
            <w:tblGrid>
              <w:gridCol w:w="940"/>
            </w:tblGrid>
            <w:tr w:rsidR="00325AD8" w14:paraId="699D2733" w14:textId="77777777">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23BECBCC"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4CF5C46A"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B7CFE23"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52E4035"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5</w:t>
            </w:r>
          </w:p>
        </w:tc>
      </w:tr>
      <w:tr w:rsidR="00325AD8" w14:paraId="2BC6539F"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4F981AA6"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9432242" w14:textId="77777777" w:rsidR="000F497A" w:rsidRDefault="000F497A">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750" w:type="pct"/>
              <w:tblCellMar>
                <w:left w:w="0" w:type="dxa"/>
                <w:right w:w="0" w:type="dxa"/>
              </w:tblCellMar>
              <w:tblLook w:val="04A0" w:firstRow="1" w:lastRow="0" w:firstColumn="1" w:lastColumn="0" w:noHBand="0" w:noVBand="1"/>
            </w:tblPr>
            <w:tblGrid>
              <w:gridCol w:w="2821"/>
            </w:tblGrid>
            <w:tr w:rsidR="00325AD8" w14:paraId="0F75ED5C" w14:textId="77777777">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3F85EA2F"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3A1FA58F"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B1F2F32"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75.00%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6627F9C"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15</w:t>
            </w:r>
          </w:p>
        </w:tc>
      </w:tr>
      <w:tr w:rsidR="00325AD8" w14:paraId="7BDA2ECF" w14:textId="77777777">
        <w:trPr>
          <w:divId w:val="72819585"/>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7282CD54"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F0C162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DBB0C78"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5B062B2A" w14:textId="77777777">
        <w:trPr>
          <w:divId w:val="72819585"/>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7C42A585"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3D4D5E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71FD39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650DEE40" w14:textId="77777777">
        <w:trPr>
          <w:divId w:val="72819585"/>
          <w:tblCellSpacing w:w="0" w:type="dxa"/>
          <w:jc w:val="center"/>
        </w:trPr>
        <w:tc>
          <w:tcPr>
            <w:tcW w:w="0" w:type="auto"/>
            <w:gridSpan w:val="5"/>
            <w:tcBorders>
              <w:top w:val="single" w:sz="6" w:space="0" w:color="CCCCCC"/>
              <w:left w:val="nil"/>
              <w:bottom w:val="nil"/>
              <w:right w:val="single" w:sz="6" w:space="0" w:color="CCCCCC"/>
            </w:tcBorders>
            <w:shd w:val="clear" w:color="auto" w:fill="FFFFFF"/>
            <w:tcMar>
              <w:top w:w="120" w:type="dxa"/>
              <w:left w:w="150" w:type="dxa"/>
              <w:bottom w:w="120" w:type="dxa"/>
              <w:right w:w="150" w:type="dxa"/>
            </w:tcMar>
            <w:vAlign w:val="center"/>
            <w:hideMark/>
          </w:tcPr>
          <w:p w14:paraId="16B2D123" w14:textId="77777777" w:rsidR="000F497A" w:rsidRDefault="000F497A">
            <w:pPr>
              <w:rPr>
                <w:rFonts w:ascii="Arial" w:eastAsia="Times New Roman" w:hAnsi="Arial" w:cs="Arial"/>
                <w:sz w:val="18"/>
                <w:szCs w:val="18"/>
              </w:rPr>
            </w:pPr>
            <w:r>
              <w:rPr>
                <w:rFonts w:ascii="Arial" w:eastAsia="Times New Roman" w:hAnsi="Arial" w:cs="Arial"/>
                <w:sz w:val="18"/>
                <w:szCs w:val="18"/>
              </w:rPr>
              <w:t>Please comment on why you did or did not feel confident: (15)</w:t>
            </w:r>
          </w:p>
        </w:tc>
      </w:tr>
      <w:tr w:rsidR="00325AD8" w14:paraId="5D30399A" w14:textId="77777777">
        <w:trPr>
          <w:divId w:val="72819585"/>
          <w:tblCellSpacing w:w="0" w:type="dxa"/>
          <w:jc w:val="center"/>
        </w:trPr>
        <w:tc>
          <w:tcPr>
            <w:tcW w:w="0" w:type="auto"/>
            <w:gridSpan w:val="5"/>
            <w:tcBorders>
              <w:top w:val="single" w:sz="6" w:space="0" w:color="CCCCCC"/>
              <w:left w:val="nil"/>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Look w:val="04A0" w:firstRow="1" w:lastRow="0" w:firstColumn="1" w:lastColumn="0" w:noHBand="0" w:noVBand="1"/>
            </w:tblPr>
            <w:tblGrid>
              <w:gridCol w:w="340"/>
              <w:gridCol w:w="1266"/>
              <w:gridCol w:w="6887"/>
            </w:tblGrid>
            <w:tr w:rsidR="00325AD8" w14:paraId="005D55F3"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279F27A"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B581B5E"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12:12 PM</w:t>
                  </w:r>
                  <w:r>
                    <w:rPr>
                      <w:rFonts w:ascii="Arial" w:eastAsia="Times New Roman" w:hAnsi="Arial" w:cs="Arial"/>
                      <w:sz w:val="17"/>
                      <w:szCs w:val="17"/>
                    </w:rPr>
                    <w:br/>
                    <w:t xml:space="preserve">ID: 238136598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E1ED84F"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Did not feel trained enough and believe it put that person in more distress as police were present </w:t>
                  </w:r>
                </w:p>
              </w:tc>
            </w:tr>
            <w:tr w:rsidR="00325AD8" w14:paraId="64233E65"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B6F983"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8ECCD6"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12:22 PM</w:t>
                  </w:r>
                  <w:r>
                    <w:rPr>
                      <w:rFonts w:ascii="Arial" w:eastAsia="Times New Roman" w:hAnsi="Arial" w:cs="Arial"/>
                      <w:sz w:val="17"/>
                      <w:szCs w:val="17"/>
                    </w:rPr>
                    <w:br/>
                    <w:t xml:space="preserve">ID: 238137799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E55296E"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I believe that the experience that I have </w:t>
                  </w:r>
                  <w:proofErr w:type="spellStart"/>
                  <w:r>
                    <w:rPr>
                      <w:rFonts w:ascii="Arial" w:eastAsia="Times New Roman" w:hAnsi="Arial" w:cs="Arial"/>
                      <w:sz w:val="17"/>
                      <w:szCs w:val="17"/>
                    </w:rPr>
                    <w:t>gives</w:t>
                  </w:r>
                  <w:proofErr w:type="spellEnd"/>
                  <w:r>
                    <w:rPr>
                      <w:rFonts w:ascii="Arial" w:eastAsia="Times New Roman" w:hAnsi="Arial" w:cs="Arial"/>
                      <w:sz w:val="17"/>
                      <w:szCs w:val="17"/>
                    </w:rPr>
                    <w:t xml:space="preserve"> me the confidence to deal with the situation, also I have </w:t>
                  </w:r>
                  <w:proofErr w:type="gramStart"/>
                  <w:r>
                    <w:rPr>
                      <w:rFonts w:ascii="Arial" w:eastAsia="Times New Roman" w:hAnsi="Arial" w:cs="Arial"/>
                      <w:sz w:val="17"/>
                      <w:szCs w:val="17"/>
                    </w:rPr>
                    <w:t>under taken</w:t>
                  </w:r>
                  <w:proofErr w:type="gramEnd"/>
                  <w:r>
                    <w:rPr>
                      <w:rFonts w:ascii="Arial" w:eastAsia="Times New Roman" w:hAnsi="Arial" w:cs="Arial"/>
                      <w:sz w:val="17"/>
                      <w:szCs w:val="17"/>
                    </w:rPr>
                    <w:t xml:space="preserve"> the new right care right person NCALT which will so much better for both police and also the person in need </w:t>
                  </w:r>
                </w:p>
              </w:tc>
            </w:tr>
            <w:tr w:rsidR="00325AD8" w14:paraId="44082CC6"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71D95F0"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lastRenderedPageBreak/>
                    <w:t>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50DEB96"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12:22 PM</w:t>
                  </w:r>
                  <w:r>
                    <w:rPr>
                      <w:rFonts w:ascii="Arial" w:eastAsia="Times New Roman" w:hAnsi="Arial" w:cs="Arial"/>
                      <w:sz w:val="17"/>
                      <w:szCs w:val="17"/>
                    </w:rPr>
                    <w:br/>
                    <w:t xml:space="preserve">ID: 238137818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2139357"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Insufficient training and people in a mental health crisis need </w:t>
                  </w:r>
                  <w:proofErr w:type="gramStart"/>
                  <w:r>
                    <w:rPr>
                      <w:rFonts w:ascii="Arial" w:eastAsia="Times New Roman" w:hAnsi="Arial" w:cs="Arial"/>
                      <w:sz w:val="17"/>
                      <w:szCs w:val="17"/>
                    </w:rPr>
                    <w:t>professionals</w:t>
                  </w:r>
                  <w:proofErr w:type="gramEnd"/>
                  <w:r>
                    <w:rPr>
                      <w:rFonts w:ascii="Arial" w:eastAsia="Times New Roman" w:hAnsi="Arial" w:cs="Arial"/>
                      <w:sz w:val="17"/>
                      <w:szCs w:val="17"/>
                    </w:rPr>
                    <w:t xml:space="preserve"> support. Police being present can escalate the situation and cause more problems. </w:t>
                  </w:r>
                </w:p>
              </w:tc>
            </w:tr>
            <w:tr w:rsidR="00325AD8" w14:paraId="35F0CA15"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8AA7C4E"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F6F74AF"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12:23 PM</w:t>
                  </w:r>
                  <w:r>
                    <w:rPr>
                      <w:rFonts w:ascii="Arial" w:eastAsia="Times New Roman" w:hAnsi="Arial" w:cs="Arial"/>
                      <w:sz w:val="17"/>
                      <w:szCs w:val="17"/>
                    </w:rPr>
                    <w:br/>
                    <w:t xml:space="preserve">ID: 238137867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DC27D4"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Police have limited options when dealing with Mental Health calls, lack of training despite going to </w:t>
                  </w:r>
                  <w:proofErr w:type="gramStart"/>
                  <w:r>
                    <w:rPr>
                      <w:rFonts w:ascii="Arial" w:eastAsia="Times New Roman" w:hAnsi="Arial" w:cs="Arial"/>
                      <w:sz w:val="17"/>
                      <w:szCs w:val="17"/>
                    </w:rPr>
                    <w:t>the majority of</w:t>
                  </w:r>
                  <w:proofErr w:type="gramEnd"/>
                  <w:r>
                    <w:rPr>
                      <w:rFonts w:ascii="Arial" w:eastAsia="Times New Roman" w:hAnsi="Arial" w:cs="Arial"/>
                      <w:sz w:val="17"/>
                      <w:szCs w:val="17"/>
                    </w:rPr>
                    <w:t xml:space="preserve"> them.</w:t>
                  </w:r>
                </w:p>
              </w:tc>
            </w:tr>
            <w:tr w:rsidR="00325AD8" w14:paraId="4FE2BD99"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18547D7"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121F67F"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12:32 PM</w:t>
                  </w:r>
                  <w:r>
                    <w:rPr>
                      <w:rFonts w:ascii="Arial" w:eastAsia="Times New Roman" w:hAnsi="Arial" w:cs="Arial"/>
                      <w:sz w:val="17"/>
                      <w:szCs w:val="17"/>
                    </w:rPr>
                    <w:br/>
                    <w:t xml:space="preserve">ID: 238138945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EFA357D" w14:textId="77777777" w:rsidR="000F497A" w:rsidRDefault="000F497A">
                  <w:pPr>
                    <w:rPr>
                      <w:rFonts w:ascii="Arial" w:eastAsia="Times New Roman" w:hAnsi="Arial" w:cs="Arial"/>
                      <w:sz w:val="17"/>
                      <w:szCs w:val="17"/>
                    </w:rPr>
                  </w:pPr>
                  <w:r>
                    <w:rPr>
                      <w:rFonts w:ascii="Arial" w:eastAsia="Times New Roman" w:hAnsi="Arial" w:cs="Arial"/>
                      <w:sz w:val="17"/>
                      <w:szCs w:val="17"/>
                    </w:rPr>
                    <w:t>The person had a bad experience of police in the past and did not engage well with officers.</w:t>
                  </w:r>
                </w:p>
              </w:tc>
            </w:tr>
            <w:tr w:rsidR="00325AD8" w14:paraId="0004308D"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8907178"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85DEF18"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12:34 PM</w:t>
                  </w:r>
                  <w:r>
                    <w:rPr>
                      <w:rFonts w:ascii="Arial" w:eastAsia="Times New Roman" w:hAnsi="Arial" w:cs="Arial"/>
                      <w:sz w:val="17"/>
                      <w:szCs w:val="17"/>
                    </w:rPr>
                    <w:br/>
                    <w:t xml:space="preserve">ID: 238139124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6AA5823" w14:textId="77777777" w:rsidR="000F497A" w:rsidRDefault="000F497A">
                  <w:pPr>
                    <w:rPr>
                      <w:rFonts w:ascii="Arial" w:eastAsia="Times New Roman" w:hAnsi="Arial" w:cs="Arial"/>
                      <w:sz w:val="17"/>
                      <w:szCs w:val="17"/>
                    </w:rPr>
                  </w:pPr>
                  <w:r>
                    <w:rPr>
                      <w:rFonts w:ascii="Arial" w:eastAsia="Times New Roman" w:hAnsi="Arial" w:cs="Arial"/>
                      <w:sz w:val="17"/>
                      <w:szCs w:val="17"/>
                    </w:rPr>
                    <w:t>I do not believe police officers are equipped with the correct training to deal with mental health calls. There should be a designated emergency service for such calls.</w:t>
                  </w:r>
                </w:p>
              </w:tc>
            </w:tr>
            <w:tr w:rsidR="00325AD8" w14:paraId="060297AC"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BC75230"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8A8C16B"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12:44 PM</w:t>
                  </w:r>
                  <w:r>
                    <w:rPr>
                      <w:rFonts w:ascii="Arial" w:eastAsia="Times New Roman" w:hAnsi="Arial" w:cs="Arial"/>
                      <w:sz w:val="17"/>
                      <w:szCs w:val="17"/>
                    </w:rPr>
                    <w:br/>
                    <w:t xml:space="preserve">ID: 238140287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D112699"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Due to not having the correct training to deal with it and the risks involved with people with mental health, the correct services don’t want to know if they aren’t working. </w:t>
                  </w:r>
                  <w:proofErr w:type="gramStart"/>
                  <w:r>
                    <w:rPr>
                      <w:rFonts w:ascii="Arial" w:eastAsia="Times New Roman" w:hAnsi="Arial" w:cs="Arial"/>
                      <w:sz w:val="17"/>
                      <w:szCs w:val="17"/>
                    </w:rPr>
                    <w:t>Therefore</w:t>
                  </w:r>
                  <w:proofErr w:type="gramEnd"/>
                  <w:r>
                    <w:rPr>
                      <w:rFonts w:ascii="Arial" w:eastAsia="Times New Roman" w:hAnsi="Arial" w:cs="Arial"/>
                      <w:sz w:val="17"/>
                      <w:szCs w:val="17"/>
                    </w:rPr>
                    <w:t xml:space="preserve"> all the risk is placed on the police officers with no training.</w:t>
                  </w:r>
                </w:p>
              </w:tc>
            </w:tr>
            <w:tr w:rsidR="00325AD8" w14:paraId="5CE7FD17"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C815E07"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A010363"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15:08 PM</w:t>
                  </w:r>
                  <w:r>
                    <w:rPr>
                      <w:rFonts w:ascii="Arial" w:eastAsia="Times New Roman" w:hAnsi="Arial" w:cs="Arial"/>
                      <w:sz w:val="17"/>
                      <w:szCs w:val="17"/>
                    </w:rPr>
                    <w:br/>
                    <w:t xml:space="preserve">ID: 238156713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3EBECCC"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Not enough training, not the sort of calls police </w:t>
                  </w:r>
                  <w:proofErr w:type="gramStart"/>
                  <w:r>
                    <w:rPr>
                      <w:rFonts w:ascii="Arial" w:eastAsia="Times New Roman" w:hAnsi="Arial" w:cs="Arial"/>
                      <w:sz w:val="17"/>
                      <w:szCs w:val="17"/>
                    </w:rPr>
                    <w:t>are</w:t>
                  </w:r>
                  <w:proofErr w:type="gramEnd"/>
                  <w:r>
                    <w:rPr>
                      <w:rFonts w:ascii="Arial" w:eastAsia="Times New Roman" w:hAnsi="Arial" w:cs="Arial"/>
                      <w:sz w:val="17"/>
                      <w:szCs w:val="17"/>
                    </w:rPr>
                    <w:t xml:space="preserve"> trained to attend </w:t>
                  </w:r>
                </w:p>
              </w:tc>
            </w:tr>
            <w:tr w:rsidR="00325AD8" w14:paraId="526E7A05"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AE530EC"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592B835"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15:46 PM</w:t>
                  </w:r>
                  <w:r>
                    <w:rPr>
                      <w:rFonts w:ascii="Arial" w:eastAsia="Times New Roman" w:hAnsi="Arial" w:cs="Arial"/>
                      <w:sz w:val="17"/>
                      <w:szCs w:val="17"/>
                    </w:rPr>
                    <w:br/>
                    <w:t xml:space="preserve">ID: 238161686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8B1A75C"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Due to the lack of training and lack of police powers when it comes to dealing with people in Crisis you </w:t>
                  </w:r>
                  <w:proofErr w:type="gramStart"/>
                  <w:r>
                    <w:rPr>
                      <w:rFonts w:ascii="Arial" w:eastAsia="Times New Roman" w:hAnsi="Arial" w:cs="Arial"/>
                      <w:sz w:val="17"/>
                      <w:szCs w:val="17"/>
                    </w:rPr>
                    <w:t>have to</w:t>
                  </w:r>
                  <w:proofErr w:type="gramEnd"/>
                  <w:r>
                    <w:rPr>
                      <w:rFonts w:ascii="Arial" w:eastAsia="Times New Roman" w:hAnsi="Arial" w:cs="Arial"/>
                      <w:sz w:val="17"/>
                      <w:szCs w:val="17"/>
                    </w:rPr>
                    <w:t xml:space="preserve"> reply on your communication skills to try and talk the person into receiving help.</w:t>
                  </w:r>
                </w:p>
              </w:tc>
            </w:tr>
            <w:tr w:rsidR="00325AD8" w14:paraId="21FC87D6"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34BE68F"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1D8E67F"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17:07 PM</w:t>
                  </w:r>
                  <w:r>
                    <w:rPr>
                      <w:rFonts w:ascii="Arial" w:eastAsia="Times New Roman" w:hAnsi="Arial" w:cs="Arial"/>
                      <w:sz w:val="17"/>
                      <w:szCs w:val="17"/>
                    </w:rPr>
                    <w:br/>
                    <w:t xml:space="preserve">ID: 238170972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90F7B5E"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Not enough training to deal with people who are having problems with their mental health </w:t>
                  </w:r>
                </w:p>
              </w:tc>
            </w:tr>
            <w:tr w:rsidR="00325AD8" w14:paraId="1985F14E"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FF3E98B"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B535A4D"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17:21 PM</w:t>
                  </w:r>
                  <w:r>
                    <w:rPr>
                      <w:rFonts w:ascii="Arial" w:eastAsia="Times New Roman" w:hAnsi="Arial" w:cs="Arial"/>
                      <w:sz w:val="17"/>
                      <w:szCs w:val="17"/>
                    </w:rPr>
                    <w:br/>
                    <w:t xml:space="preserve">ID: 238172290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7BC2FE3"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At this stage I have dealt with a large amount of mental health related </w:t>
                  </w:r>
                  <w:proofErr w:type="gramStart"/>
                  <w:r>
                    <w:rPr>
                      <w:rFonts w:ascii="Arial" w:eastAsia="Times New Roman" w:hAnsi="Arial" w:cs="Arial"/>
                      <w:sz w:val="17"/>
                      <w:szCs w:val="17"/>
                    </w:rPr>
                    <w:t>calls</w:t>
                  </w:r>
                  <w:proofErr w:type="gramEnd"/>
                  <w:r>
                    <w:rPr>
                      <w:rFonts w:ascii="Arial" w:eastAsia="Times New Roman" w:hAnsi="Arial" w:cs="Arial"/>
                      <w:sz w:val="17"/>
                      <w:szCs w:val="17"/>
                    </w:rPr>
                    <w:t xml:space="preserve"> so I do feel confident.</w:t>
                  </w:r>
                </w:p>
              </w:tc>
            </w:tr>
            <w:tr w:rsidR="00325AD8" w14:paraId="7B84B160"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2870F02"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257991D"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19:49 PM</w:t>
                  </w:r>
                  <w:r>
                    <w:rPr>
                      <w:rFonts w:ascii="Arial" w:eastAsia="Times New Roman" w:hAnsi="Arial" w:cs="Arial"/>
                      <w:sz w:val="17"/>
                      <w:szCs w:val="17"/>
                    </w:rPr>
                    <w:br/>
                    <w:t xml:space="preserve">ID: 238184308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599E221"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Lack of understanding and support in helping the clients, the use of conveying patients when </w:t>
                  </w:r>
                  <w:proofErr w:type="gramStart"/>
                  <w:r>
                    <w:rPr>
                      <w:rFonts w:ascii="Arial" w:eastAsia="Times New Roman" w:hAnsi="Arial" w:cs="Arial"/>
                      <w:sz w:val="17"/>
                      <w:szCs w:val="17"/>
                    </w:rPr>
                    <w:t>they’re are</w:t>
                  </w:r>
                  <w:proofErr w:type="gramEnd"/>
                  <w:r>
                    <w:rPr>
                      <w:rFonts w:ascii="Arial" w:eastAsia="Times New Roman" w:hAnsi="Arial" w:cs="Arial"/>
                      <w:sz w:val="17"/>
                      <w:szCs w:val="17"/>
                    </w:rPr>
                    <w:t xml:space="preserve"> their most vulnerable in marked police vehicles making them feel worse</w:t>
                  </w:r>
                </w:p>
              </w:tc>
            </w:tr>
            <w:tr w:rsidR="00325AD8" w14:paraId="318C2A43"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C95A238"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37CF904"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23:56 PM</w:t>
                  </w:r>
                  <w:r>
                    <w:rPr>
                      <w:rFonts w:ascii="Arial" w:eastAsia="Times New Roman" w:hAnsi="Arial" w:cs="Arial"/>
                      <w:sz w:val="17"/>
                      <w:szCs w:val="17"/>
                    </w:rPr>
                    <w:br/>
                    <w:t xml:space="preserve">ID: 238195418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C69CA8B" w14:textId="77777777" w:rsidR="000F497A" w:rsidRDefault="000F497A">
                  <w:pPr>
                    <w:rPr>
                      <w:rFonts w:ascii="Arial" w:eastAsia="Times New Roman" w:hAnsi="Arial" w:cs="Arial"/>
                      <w:sz w:val="17"/>
                      <w:szCs w:val="17"/>
                    </w:rPr>
                  </w:pPr>
                  <w:r>
                    <w:rPr>
                      <w:rFonts w:ascii="Arial" w:eastAsia="Times New Roman" w:hAnsi="Arial" w:cs="Arial"/>
                      <w:sz w:val="17"/>
                      <w:szCs w:val="17"/>
                    </w:rPr>
                    <w:t>Been to so many, it's normal procedure</w:t>
                  </w:r>
                </w:p>
              </w:tc>
            </w:tr>
            <w:tr w:rsidR="00325AD8" w14:paraId="2CAFA4C9"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93E183D"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E34DC71"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25/02/2024 22:31 PM</w:t>
                  </w:r>
                  <w:r>
                    <w:rPr>
                      <w:rFonts w:ascii="Arial" w:eastAsia="Times New Roman" w:hAnsi="Arial" w:cs="Arial"/>
                      <w:sz w:val="17"/>
                      <w:szCs w:val="17"/>
                    </w:rPr>
                    <w:br/>
                    <w:t xml:space="preserve">ID: 238502541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CF98D55"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Not enough training and did not have any powers </w:t>
                  </w:r>
                </w:p>
              </w:tc>
            </w:tr>
            <w:tr w:rsidR="00325AD8" w14:paraId="156DDD8F"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951819E"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6E678FD"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25/02/2024 22:32 PM</w:t>
                  </w:r>
                  <w:r>
                    <w:rPr>
                      <w:rFonts w:ascii="Arial" w:eastAsia="Times New Roman" w:hAnsi="Arial" w:cs="Arial"/>
                      <w:sz w:val="17"/>
                      <w:szCs w:val="17"/>
                    </w:rPr>
                    <w:br/>
                    <w:t xml:space="preserve">ID: 238502567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2BC8603" w14:textId="77777777" w:rsidR="000F497A" w:rsidRDefault="000F497A">
                  <w:pPr>
                    <w:rPr>
                      <w:rFonts w:ascii="Arial" w:eastAsia="Times New Roman" w:hAnsi="Arial" w:cs="Arial"/>
                      <w:sz w:val="17"/>
                      <w:szCs w:val="17"/>
                    </w:rPr>
                  </w:pPr>
                  <w:r>
                    <w:rPr>
                      <w:rFonts w:ascii="Arial" w:eastAsia="Times New Roman" w:hAnsi="Arial" w:cs="Arial"/>
                      <w:sz w:val="17"/>
                      <w:szCs w:val="17"/>
                    </w:rPr>
                    <w:t>No, we did not have enough powers as the female would not leave the property</w:t>
                  </w:r>
                </w:p>
              </w:tc>
            </w:tr>
          </w:tbl>
          <w:p w14:paraId="32D980D5" w14:textId="77777777" w:rsidR="000F497A" w:rsidRDefault="000F497A">
            <w:pPr>
              <w:rPr>
                <w:rFonts w:eastAsia="Times New Roman"/>
                <w:sz w:val="20"/>
                <w:szCs w:val="20"/>
              </w:rPr>
            </w:pPr>
          </w:p>
        </w:tc>
      </w:tr>
    </w:tbl>
    <w:p w14:paraId="1E1EBB10"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81"/>
        <w:gridCol w:w="2511"/>
        <w:gridCol w:w="3982"/>
        <w:gridCol w:w="1027"/>
        <w:gridCol w:w="1027"/>
      </w:tblGrid>
      <w:tr w:rsidR="00325AD8" w14:paraId="0C25C645" w14:textId="77777777">
        <w:trPr>
          <w:divId w:val="72819585"/>
          <w:trHeight w:val="600"/>
          <w:tblHeader/>
          <w:tblCellSpacing w:w="0" w:type="dxa"/>
          <w:jc w:val="center"/>
        </w:trPr>
        <w:tc>
          <w:tcPr>
            <w:tcW w:w="0" w:type="auto"/>
            <w:gridSpan w:val="5"/>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1BFB20CB"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10. Do you think the police were the correct service to deal with this call? </w:t>
            </w:r>
          </w:p>
        </w:tc>
      </w:tr>
      <w:tr w:rsidR="00325AD8" w14:paraId="05C46FEC" w14:textId="77777777">
        <w:trPr>
          <w:divId w:val="72819585"/>
          <w:trHeight w:val="360"/>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2033F339"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0406A75B"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0E4EF2C7"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36E15693"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5C0669F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D1C9354" w14:textId="77777777" w:rsidR="000F497A" w:rsidRDefault="000F497A">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4C4CF2DA"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F0D806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4045FF1"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2B6AED44"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DC31DD0"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15BC1A7" w14:textId="77777777" w:rsidR="000F497A" w:rsidRDefault="000F497A">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5000" w:type="pct"/>
              <w:tblCellMar>
                <w:left w:w="0" w:type="dxa"/>
                <w:right w:w="0" w:type="dxa"/>
              </w:tblCellMar>
              <w:tblLook w:val="04A0" w:firstRow="1" w:lastRow="0" w:firstColumn="1" w:lastColumn="0" w:noHBand="0" w:noVBand="1"/>
            </w:tblPr>
            <w:tblGrid>
              <w:gridCol w:w="3831"/>
            </w:tblGrid>
            <w:tr w:rsidR="00325AD8" w14:paraId="24D833D5" w14:textId="77777777">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7820FEB4"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15493059"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3D08220"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100.00%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11CDD84"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38B16E9B" w14:textId="77777777">
        <w:trPr>
          <w:divId w:val="72819585"/>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401D1B27"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7A76BA7"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CD9C042"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4BF0556C" w14:textId="77777777">
        <w:trPr>
          <w:divId w:val="72819585"/>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09ED06DB"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52CAB2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7DAF5F84"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3B82C24D" w14:textId="77777777">
        <w:trPr>
          <w:divId w:val="72819585"/>
          <w:tblCellSpacing w:w="0" w:type="dxa"/>
          <w:jc w:val="center"/>
        </w:trPr>
        <w:tc>
          <w:tcPr>
            <w:tcW w:w="0" w:type="auto"/>
            <w:gridSpan w:val="5"/>
            <w:tcBorders>
              <w:top w:val="single" w:sz="6" w:space="0" w:color="CCCCCC"/>
              <w:left w:val="nil"/>
              <w:bottom w:val="nil"/>
              <w:right w:val="single" w:sz="6" w:space="0" w:color="CCCCCC"/>
            </w:tcBorders>
            <w:shd w:val="clear" w:color="auto" w:fill="FFFFFF"/>
            <w:tcMar>
              <w:top w:w="120" w:type="dxa"/>
              <w:left w:w="150" w:type="dxa"/>
              <w:bottom w:w="120" w:type="dxa"/>
              <w:right w:w="150" w:type="dxa"/>
            </w:tcMar>
            <w:vAlign w:val="center"/>
            <w:hideMark/>
          </w:tcPr>
          <w:p w14:paraId="5E09DD7C" w14:textId="77777777" w:rsidR="000F497A" w:rsidRDefault="000F497A">
            <w:pPr>
              <w:rPr>
                <w:rFonts w:ascii="Arial" w:eastAsia="Times New Roman" w:hAnsi="Arial" w:cs="Arial"/>
                <w:sz w:val="18"/>
                <w:szCs w:val="18"/>
              </w:rPr>
            </w:pPr>
            <w:r>
              <w:rPr>
                <w:rFonts w:ascii="Arial" w:eastAsia="Times New Roman" w:hAnsi="Arial" w:cs="Arial"/>
                <w:sz w:val="18"/>
                <w:szCs w:val="18"/>
              </w:rPr>
              <w:lastRenderedPageBreak/>
              <w:t xml:space="preserve">If </w:t>
            </w:r>
            <w:proofErr w:type="gramStart"/>
            <w:r>
              <w:rPr>
                <w:rFonts w:ascii="Arial" w:eastAsia="Times New Roman" w:hAnsi="Arial" w:cs="Arial"/>
                <w:sz w:val="18"/>
                <w:szCs w:val="18"/>
              </w:rPr>
              <w:t>not</w:t>
            </w:r>
            <w:proofErr w:type="gramEnd"/>
            <w:r>
              <w:rPr>
                <w:rFonts w:ascii="Arial" w:eastAsia="Times New Roman" w:hAnsi="Arial" w:cs="Arial"/>
                <w:sz w:val="18"/>
                <w:szCs w:val="18"/>
              </w:rPr>
              <w:t xml:space="preserve"> please specify who: (15)</w:t>
            </w:r>
          </w:p>
        </w:tc>
      </w:tr>
      <w:tr w:rsidR="00325AD8" w14:paraId="7713C882" w14:textId="77777777">
        <w:trPr>
          <w:divId w:val="72819585"/>
          <w:tblCellSpacing w:w="0" w:type="dxa"/>
          <w:jc w:val="center"/>
        </w:trPr>
        <w:tc>
          <w:tcPr>
            <w:tcW w:w="0" w:type="auto"/>
            <w:gridSpan w:val="5"/>
            <w:tcBorders>
              <w:top w:val="single" w:sz="6" w:space="0" w:color="CCCCCC"/>
              <w:left w:val="nil"/>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Look w:val="04A0" w:firstRow="1" w:lastRow="0" w:firstColumn="1" w:lastColumn="0" w:noHBand="0" w:noVBand="1"/>
            </w:tblPr>
            <w:tblGrid>
              <w:gridCol w:w="340"/>
              <w:gridCol w:w="1266"/>
              <w:gridCol w:w="6887"/>
            </w:tblGrid>
            <w:tr w:rsidR="00325AD8" w14:paraId="1D3DB451"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264DF2A"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2D203E9"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12:12 PM</w:t>
                  </w:r>
                  <w:r>
                    <w:rPr>
                      <w:rFonts w:ascii="Arial" w:eastAsia="Times New Roman" w:hAnsi="Arial" w:cs="Arial"/>
                      <w:sz w:val="17"/>
                      <w:szCs w:val="17"/>
                    </w:rPr>
                    <w:br/>
                    <w:t xml:space="preserve">ID: 238136598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DECB738"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Ambulance </w:t>
                  </w:r>
                </w:p>
              </w:tc>
            </w:tr>
            <w:tr w:rsidR="00325AD8" w14:paraId="4BC3B829"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33B3A27"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232C2E1"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12:22 PM</w:t>
                  </w:r>
                  <w:r>
                    <w:rPr>
                      <w:rFonts w:ascii="Arial" w:eastAsia="Times New Roman" w:hAnsi="Arial" w:cs="Arial"/>
                      <w:sz w:val="17"/>
                      <w:szCs w:val="17"/>
                    </w:rPr>
                    <w:br/>
                    <w:t xml:space="preserve">ID: 238137799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06B3457"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It’s the way of the world </w:t>
                  </w:r>
                  <w:proofErr w:type="gramStart"/>
                  <w:r>
                    <w:rPr>
                      <w:rFonts w:ascii="Arial" w:eastAsia="Times New Roman" w:hAnsi="Arial" w:cs="Arial"/>
                      <w:sz w:val="17"/>
                      <w:szCs w:val="17"/>
                    </w:rPr>
                    <w:t>at the moment</w:t>
                  </w:r>
                  <w:proofErr w:type="gramEnd"/>
                  <w:r>
                    <w:rPr>
                      <w:rFonts w:ascii="Arial" w:eastAsia="Times New Roman" w:hAnsi="Arial" w:cs="Arial"/>
                      <w:sz w:val="17"/>
                      <w:szCs w:val="17"/>
                    </w:rPr>
                    <w:t xml:space="preserve"> everything lands on the lap of the police, the new right care right person will be great when it comes in for all involved </w:t>
                  </w:r>
                </w:p>
              </w:tc>
            </w:tr>
            <w:tr w:rsidR="00325AD8" w14:paraId="4F7D617E"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7CCC78"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4BCEDB1"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12:22 PM</w:t>
                  </w:r>
                  <w:r>
                    <w:rPr>
                      <w:rFonts w:ascii="Arial" w:eastAsia="Times New Roman" w:hAnsi="Arial" w:cs="Arial"/>
                      <w:sz w:val="17"/>
                      <w:szCs w:val="17"/>
                    </w:rPr>
                    <w:br/>
                    <w:t xml:space="preserve">ID: 238137818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EF74776"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Ambulance, mental health services </w:t>
                  </w:r>
                </w:p>
              </w:tc>
            </w:tr>
            <w:tr w:rsidR="00325AD8" w14:paraId="7F0E445C"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81200A2"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5AF02DF"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12:32 PM</w:t>
                  </w:r>
                  <w:r>
                    <w:rPr>
                      <w:rFonts w:ascii="Arial" w:eastAsia="Times New Roman" w:hAnsi="Arial" w:cs="Arial"/>
                      <w:sz w:val="17"/>
                      <w:szCs w:val="17"/>
                    </w:rPr>
                    <w:br/>
                    <w:t xml:space="preserve">ID: 238138945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60DEB72" w14:textId="77777777" w:rsidR="000F497A" w:rsidRDefault="000F497A">
                  <w:pPr>
                    <w:rPr>
                      <w:rFonts w:ascii="Arial" w:eastAsia="Times New Roman" w:hAnsi="Arial" w:cs="Arial"/>
                      <w:sz w:val="17"/>
                      <w:szCs w:val="17"/>
                    </w:rPr>
                  </w:pPr>
                  <w:r>
                    <w:rPr>
                      <w:rFonts w:ascii="Arial" w:eastAsia="Times New Roman" w:hAnsi="Arial" w:cs="Arial"/>
                      <w:sz w:val="17"/>
                      <w:szCs w:val="17"/>
                    </w:rPr>
                    <w:t>111, Mental Health Teams, NHS</w:t>
                  </w:r>
                </w:p>
              </w:tc>
            </w:tr>
            <w:tr w:rsidR="00325AD8" w14:paraId="0EBC1FFE"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161765B"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306617D"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12:34 PM</w:t>
                  </w:r>
                  <w:r>
                    <w:rPr>
                      <w:rFonts w:ascii="Arial" w:eastAsia="Times New Roman" w:hAnsi="Arial" w:cs="Arial"/>
                      <w:sz w:val="17"/>
                      <w:szCs w:val="17"/>
                    </w:rPr>
                    <w:br/>
                    <w:t xml:space="preserve">ID: 238139124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6D6EFD8" w14:textId="77777777" w:rsidR="000F497A" w:rsidRDefault="000F497A">
                  <w:pPr>
                    <w:rPr>
                      <w:rFonts w:ascii="Arial" w:eastAsia="Times New Roman" w:hAnsi="Arial" w:cs="Arial"/>
                      <w:sz w:val="17"/>
                      <w:szCs w:val="17"/>
                    </w:rPr>
                  </w:pPr>
                  <w:proofErr w:type="gramStart"/>
                  <w:r>
                    <w:rPr>
                      <w:rFonts w:ascii="Arial" w:eastAsia="Times New Roman" w:hAnsi="Arial" w:cs="Arial"/>
                      <w:sz w:val="17"/>
                      <w:szCs w:val="17"/>
                    </w:rPr>
                    <w:t>Definitely not</w:t>
                  </w:r>
                  <w:proofErr w:type="gramEnd"/>
                  <w:r>
                    <w:rPr>
                      <w:rFonts w:ascii="Arial" w:eastAsia="Times New Roman" w:hAnsi="Arial" w:cs="Arial"/>
                      <w:sz w:val="17"/>
                      <w:szCs w:val="17"/>
                    </w:rPr>
                    <w:t xml:space="preserve"> the police, mental health nurses train for 3 years at university to deal with such conditions.</w:t>
                  </w:r>
                </w:p>
              </w:tc>
            </w:tr>
            <w:tr w:rsidR="00325AD8" w14:paraId="6F2E8509"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22403AD"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AADEABA"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12:44 PM</w:t>
                  </w:r>
                  <w:r>
                    <w:rPr>
                      <w:rFonts w:ascii="Arial" w:eastAsia="Times New Roman" w:hAnsi="Arial" w:cs="Arial"/>
                      <w:sz w:val="17"/>
                      <w:szCs w:val="17"/>
                    </w:rPr>
                    <w:br/>
                    <w:t xml:space="preserve">ID: 238140287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D12A41C" w14:textId="77777777" w:rsidR="000F497A" w:rsidRDefault="000F497A">
                  <w:pPr>
                    <w:rPr>
                      <w:rFonts w:ascii="Arial" w:eastAsia="Times New Roman" w:hAnsi="Arial" w:cs="Arial"/>
                      <w:sz w:val="17"/>
                      <w:szCs w:val="17"/>
                    </w:rPr>
                  </w:pPr>
                  <w:r>
                    <w:rPr>
                      <w:rFonts w:ascii="Arial" w:eastAsia="Times New Roman" w:hAnsi="Arial" w:cs="Arial"/>
                      <w:sz w:val="17"/>
                      <w:szCs w:val="17"/>
                    </w:rPr>
                    <w:t>Crisis</w:t>
                  </w:r>
                  <w:r>
                    <w:rPr>
                      <w:rFonts w:ascii="Arial" w:eastAsia="Times New Roman" w:hAnsi="Arial" w:cs="Arial"/>
                      <w:sz w:val="17"/>
                      <w:szCs w:val="17"/>
                    </w:rPr>
                    <w:br/>
                    <w:t xml:space="preserve">Ambulance service </w:t>
                  </w:r>
                  <w:r>
                    <w:rPr>
                      <w:rFonts w:ascii="Arial" w:eastAsia="Times New Roman" w:hAnsi="Arial" w:cs="Arial"/>
                      <w:sz w:val="17"/>
                      <w:szCs w:val="17"/>
                    </w:rPr>
                    <w:br/>
                    <w:t xml:space="preserve">Out of hours GP </w:t>
                  </w:r>
                  <w:r>
                    <w:rPr>
                      <w:rFonts w:ascii="Arial" w:eastAsia="Times New Roman" w:hAnsi="Arial" w:cs="Arial"/>
                      <w:sz w:val="17"/>
                      <w:szCs w:val="17"/>
                    </w:rPr>
                    <w:br/>
                    <w:t xml:space="preserve">GP </w:t>
                  </w:r>
                  <w:r>
                    <w:rPr>
                      <w:rFonts w:ascii="Arial" w:eastAsia="Times New Roman" w:hAnsi="Arial" w:cs="Arial"/>
                      <w:sz w:val="17"/>
                      <w:szCs w:val="17"/>
                    </w:rPr>
                    <w:br/>
                    <w:t xml:space="preserve">Hospital </w:t>
                  </w:r>
                  <w:r>
                    <w:rPr>
                      <w:rFonts w:ascii="Arial" w:eastAsia="Times New Roman" w:hAnsi="Arial" w:cs="Arial"/>
                      <w:sz w:val="17"/>
                      <w:szCs w:val="17"/>
                    </w:rPr>
                    <w:br/>
                    <w:t xml:space="preserve">Any me mental health professional </w:t>
                  </w:r>
                  <w:r>
                    <w:rPr>
                      <w:rFonts w:ascii="Arial" w:eastAsia="Times New Roman" w:hAnsi="Arial" w:cs="Arial"/>
                      <w:sz w:val="17"/>
                      <w:szCs w:val="17"/>
                    </w:rPr>
                    <w:br/>
                    <w:t xml:space="preserve">There needs to be a 24/7 mental health response services </w:t>
                  </w:r>
                </w:p>
              </w:tc>
            </w:tr>
            <w:tr w:rsidR="00325AD8" w14:paraId="7C041D3D"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6B29351"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BCA7DBD"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14:02 PM</w:t>
                  </w:r>
                  <w:r>
                    <w:rPr>
                      <w:rFonts w:ascii="Arial" w:eastAsia="Times New Roman" w:hAnsi="Arial" w:cs="Arial"/>
                      <w:sz w:val="17"/>
                      <w:szCs w:val="17"/>
                    </w:rPr>
                    <w:br/>
                    <w:t xml:space="preserve">ID: 238148786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246AA67" w14:textId="77777777" w:rsidR="000F497A" w:rsidRDefault="000F497A">
                  <w:pPr>
                    <w:rPr>
                      <w:rFonts w:ascii="Arial" w:eastAsia="Times New Roman" w:hAnsi="Arial" w:cs="Arial"/>
                      <w:sz w:val="17"/>
                      <w:szCs w:val="17"/>
                    </w:rPr>
                  </w:pPr>
                  <w:r>
                    <w:rPr>
                      <w:rFonts w:ascii="Arial" w:eastAsia="Times New Roman" w:hAnsi="Arial" w:cs="Arial"/>
                      <w:sz w:val="17"/>
                      <w:szCs w:val="17"/>
                    </w:rPr>
                    <w:t>Ambulance</w:t>
                  </w:r>
                  <w:r>
                    <w:rPr>
                      <w:rFonts w:ascii="Arial" w:eastAsia="Times New Roman" w:hAnsi="Arial" w:cs="Arial"/>
                      <w:sz w:val="17"/>
                      <w:szCs w:val="17"/>
                    </w:rPr>
                    <w:br/>
                    <w:t xml:space="preserve">Paramedics </w:t>
                  </w:r>
                  <w:r>
                    <w:rPr>
                      <w:rFonts w:ascii="Arial" w:eastAsia="Times New Roman" w:hAnsi="Arial" w:cs="Arial"/>
                      <w:sz w:val="17"/>
                      <w:szCs w:val="17"/>
                    </w:rPr>
                    <w:br/>
                    <w:t>Crisis</w:t>
                  </w:r>
                  <w:r>
                    <w:rPr>
                      <w:rFonts w:ascii="Arial" w:eastAsia="Times New Roman" w:hAnsi="Arial" w:cs="Arial"/>
                      <w:sz w:val="17"/>
                      <w:szCs w:val="17"/>
                    </w:rPr>
                    <w:br/>
                    <w:t>MHT</w:t>
                  </w:r>
                  <w:r>
                    <w:rPr>
                      <w:rFonts w:ascii="Arial" w:eastAsia="Times New Roman" w:hAnsi="Arial" w:cs="Arial"/>
                      <w:sz w:val="17"/>
                      <w:szCs w:val="17"/>
                    </w:rPr>
                    <w:br/>
                    <w:t>111</w:t>
                  </w:r>
                </w:p>
              </w:tc>
            </w:tr>
            <w:tr w:rsidR="00325AD8" w14:paraId="4CBFC9EC"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4E2959C"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392639A"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15:08 PM</w:t>
                  </w:r>
                  <w:r>
                    <w:rPr>
                      <w:rFonts w:ascii="Arial" w:eastAsia="Times New Roman" w:hAnsi="Arial" w:cs="Arial"/>
                      <w:sz w:val="17"/>
                      <w:szCs w:val="17"/>
                    </w:rPr>
                    <w:br/>
                    <w:t xml:space="preserve">ID: 238156713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03F44B"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No as it was not a case of life or death and nobody was in harm, the individual needed medical support and all we were able to do was take them to hospital </w:t>
                  </w:r>
                </w:p>
              </w:tc>
            </w:tr>
            <w:tr w:rsidR="00325AD8" w14:paraId="0B4B58AB"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4B2330E"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35D957F"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15:46 PM</w:t>
                  </w:r>
                  <w:r>
                    <w:rPr>
                      <w:rFonts w:ascii="Arial" w:eastAsia="Times New Roman" w:hAnsi="Arial" w:cs="Arial"/>
                      <w:sz w:val="17"/>
                      <w:szCs w:val="17"/>
                    </w:rPr>
                    <w:br/>
                    <w:t xml:space="preserve">ID: 238161686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83D1B40" w14:textId="77777777" w:rsidR="000F497A" w:rsidRDefault="000F497A">
                  <w:pPr>
                    <w:rPr>
                      <w:rFonts w:ascii="Arial" w:eastAsia="Times New Roman" w:hAnsi="Arial" w:cs="Arial"/>
                      <w:sz w:val="17"/>
                      <w:szCs w:val="17"/>
                    </w:rPr>
                  </w:pPr>
                  <w:r>
                    <w:rPr>
                      <w:rFonts w:ascii="Arial" w:eastAsia="Times New Roman" w:hAnsi="Arial" w:cs="Arial"/>
                      <w:sz w:val="17"/>
                      <w:szCs w:val="17"/>
                    </w:rPr>
                    <w:t>111</w:t>
                  </w:r>
                  <w:r>
                    <w:rPr>
                      <w:rFonts w:ascii="Arial" w:eastAsia="Times New Roman" w:hAnsi="Arial" w:cs="Arial"/>
                      <w:sz w:val="17"/>
                      <w:szCs w:val="17"/>
                    </w:rPr>
                    <w:br/>
                    <w:t>CRISIS</w:t>
                  </w:r>
                  <w:r>
                    <w:rPr>
                      <w:rFonts w:ascii="Arial" w:eastAsia="Times New Roman" w:hAnsi="Arial" w:cs="Arial"/>
                      <w:sz w:val="17"/>
                      <w:szCs w:val="17"/>
                    </w:rPr>
                    <w:br/>
                    <w:t xml:space="preserve">Ambulance </w:t>
                  </w:r>
                  <w:r>
                    <w:rPr>
                      <w:rFonts w:ascii="Arial" w:eastAsia="Times New Roman" w:hAnsi="Arial" w:cs="Arial"/>
                      <w:sz w:val="17"/>
                      <w:szCs w:val="17"/>
                    </w:rPr>
                    <w:br/>
                    <w:t xml:space="preserve">Mental </w:t>
                  </w:r>
                  <w:proofErr w:type="spellStart"/>
                  <w:r>
                    <w:rPr>
                      <w:rFonts w:ascii="Arial" w:eastAsia="Times New Roman" w:hAnsi="Arial" w:cs="Arial"/>
                      <w:sz w:val="17"/>
                      <w:szCs w:val="17"/>
                    </w:rPr>
                    <w:t>HEalth</w:t>
                  </w:r>
                  <w:proofErr w:type="spellEnd"/>
                  <w:r>
                    <w:rPr>
                      <w:rFonts w:ascii="Arial" w:eastAsia="Times New Roman" w:hAnsi="Arial" w:cs="Arial"/>
                      <w:sz w:val="17"/>
                      <w:szCs w:val="17"/>
                    </w:rPr>
                    <w:t xml:space="preserve"> services</w:t>
                  </w:r>
                </w:p>
              </w:tc>
            </w:tr>
            <w:tr w:rsidR="00325AD8" w14:paraId="5400D381"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495599B"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09B8612"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16:35 PM</w:t>
                  </w:r>
                  <w:r>
                    <w:rPr>
                      <w:rFonts w:ascii="Arial" w:eastAsia="Times New Roman" w:hAnsi="Arial" w:cs="Arial"/>
                      <w:sz w:val="17"/>
                      <w:szCs w:val="17"/>
                    </w:rPr>
                    <w:br/>
                    <w:t xml:space="preserve">ID: 238167819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973368E"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Ambulance </w:t>
                  </w:r>
                  <w:r>
                    <w:rPr>
                      <w:rFonts w:ascii="Arial" w:eastAsia="Times New Roman" w:hAnsi="Arial" w:cs="Arial"/>
                      <w:sz w:val="17"/>
                      <w:szCs w:val="17"/>
                    </w:rPr>
                    <w:br/>
                    <w:t>NHS</w:t>
                  </w:r>
                  <w:r>
                    <w:rPr>
                      <w:rFonts w:ascii="Arial" w:eastAsia="Times New Roman" w:hAnsi="Arial" w:cs="Arial"/>
                      <w:sz w:val="17"/>
                      <w:szCs w:val="17"/>
                    </w:rPr>
                    <w:br/>
                    <w:t>GP</w:t>
                  </w:r>
                </w:p>
              </w:tc>
            </w:tr>
            <w:tr w:rsidR="00325AD8" w14:paraId="51C338C7"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EBEE7AF"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CCB0D06"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17:07 PM</w:t>
                  </w:r>
                  <w:r>
                    <w:rPr>
                      <w:rFonts w:ascii="Arial" w:eastAsia="Times New Roman" w:hAnsi="Arial" w:cs="Arial"/>
                      <w:sz w:val="17"/>
                      <w:szCs w:val="17"/>
                    </w:rPr>
                    <w:br/>
                    <w:t xml:space="preserve">ID: 238170972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4BF80F6"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Ambulance </w:t>
                  </w:r>
                  <w:r>
                    <w:rPr>
                      <w:rFonts w:ascii="Arial" w:eastAsia="Times New Roman" w:hAnsi="Arial" w:cs="Arial"/>
                      <w:sz w:val="17"/>
                      <w:szCs w:val="17"/>
                    </w:rPr>
                    <w:br/>
                    <w:t>111</w:t>
                  </w:r>
                  <w:r>
                    <w:rPr>
                      <w:rFonts w:ascii="Arial" w:eastAsia="Times New Roman" w:hAnsi="Arial" w:cs="Arial"/>
                      <w:sz w:val="17"/>
                      <w:szCs w:val="17"/>
                    </w:rPr>
                    <w:br/>
                    <w:t xml:space="preserve">Crisis </w:t>
                  </w:r>
                </w:p>
              </w:tc>
            </w:tr>
            <w:tr w:rsidR="00325AD8" w14:paraId="703C5ECA"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9661B36"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D2EB630"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17:21 PM</w:t>
                  </w:r>
                  <w:r>
                    <w:rPr>
                      <w:rFonts w:ascii="Arial" w:eastAsia="Times New Roman" w:hAnsi="Arial" w:cs="Arial"/>
                      <w:sz w:val="17"/>
                      <w:szCs w:val="17"/>
                    </w:rPr>
                    <w:br/>
                    <w:t xml:space="preserve">ID: 238172290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4104BE5" w14:textId="77777777" w:rsidR="000F497A" w:rsidRDefault="000F497A">
                  <w:pPr>
                    <w:rPr>
                      <w:rFonts w:ascii="Arial" w:eastAsia="Times New Roman" w:hAnsi="Arial" w:cs="Arial"/>
                      <w:sz w:val="17"/>
                      <w:szCs w:val="17"/>
                    </w:rPr>
                  </w:pPr>
                  <w:r>
                    <w:rPr>
                      <w:rFonts w:ascii="Arial" w:eastAsia="Times New Roman" w:hAnsi="Arial" w:cs="Arial"/>
                      <w:sz w:val="17"/>
                      <w:szCs w:val="17"/>
                    </w:rPr>
                    <w:t>Ambulance and NHS mental health services</w:t>
                  </w:r>
                </w:p>
              </w:tc>
            </w:tr>
            <w:tr w:rsidR="00325AD8" w14:paraId="3311E5E1"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70D59FA"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641A98E"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19:49 PM</w:t>
                  </w:r>
                  <w:r>
                    <w:rPr>
                      <w:rFonts w:ascii="Arial" w:eastAsia="Times New Roman" w:hAnsi="Arial" w:cs="Arial"/>
                      <w:sz w:val="17"/>
                      <w:szCs w:val="17"/>
                    </w:rPr>
                    <w:br/>
                    <w:t xml:space="preserve">ID: 238184308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0128F58"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As above </w:t>
                  </w:r>
                </w:p>
              </w:tc>
            </w:tr>
            <w:tr w:rsidR="00325AD8" w14:paraId="0BD98DC9"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0ACCA72"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FDF4BDD"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23:56 PM</w:t>
                  </w:r>
                  <w:r>
                    <w:rPr>
                      <w:rFonts w:ascii="Arial" w:eastAsia="Times New Roman" w:hAnsi="Arial" w:cs="Arial"/>
                      <w:sz w:val="17"/>
                      <w:szCs w:val="17"/>
                    </w:rPr>
                    <w:br/>
                    <w:t xml:space="preserve">ID: 238195418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46E059A" w14:textId="77777777" w:rsidR="000F497A" w:rsidRDefault="000F497A">
                  <w:pPr>
                    <w:rPr>
                      <w:rFonts w:ascii="Arial" w:eastAsia="Times New Roman" w:hAnsi="Arial" w:cs="Arial"/>
                      <w:sz w:val="17"/>
                      <w:szCs w:val="17"/>
                    </w:rPr>
                  </w:pPr>
                  <w:r>
                    <w:rPr>
                      <w:rFonts w:ascii="Arial" w:eastAsia="Times New Roman" w:hAnsi="Arial" w:cs="Arial"/>
                      <w:sz w:val="17"/>
                      <w:szCs w:val="17"/>
                    </w:rPr>
                    <w:t>Ambulance/paramedic</w:t>
                  </w:r>
                </w:p>
              </w:tc>
            </w:tr>
            <w:tr w:rsidR="00325AD8" w14:paraId="0F95BCA0"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4210B46"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2BA3932"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25/02/2024 22:31 PM</w:t>
                  </w:r>
                  <w:r>
                    <w:rPr>
                      <w:rFonts w:ascii="Arial" w:eastAsia="Times New Roman" w:hAnsi="Arial" w:cs="Arial"/>
                      <w:sz w:val="17"/>
                      <w:szCs w:val="17"/>
                    </w:rPr>
                    <w:br/>
                    <w:t xml:space="preserve">ID: 238502541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D3118EA"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Ambulance </w:t>
                  </w:r>
                  <w:r>
                    <w:rPr>
                      <w:rFonts w:ascii="Arial" w:eastAsia="Times New Roman" w:hAnsi="Arial" w:cs="Arial"/>
                      <w:sz w:val="17"/>
                      <w:szCs w:val="17"/>
                    </w:rPr>
                    <w:br/>
                    <w:t xml:space="preserve">Crisis </w:t>
                  </w:r>
                  <w:r>
                    <w:rPr>
                      <w:rFonts w:ascii="Arial" w:eastAsia="Times New Roman" w:hAnsi="Arial" w:cs="Arial"/>
                      <w:sz w:val="17"/>
                      <w:szCs w:val="17"/>
                    </w:rPr>
                    <w:br/>
                    <w:t xml:space="preserve">Mental Health </w:t>
                  </w:r>
                </w:p>
              </w:tc>
            </w:tr>
          </w:tbl>
          <w:p w14:paraId="7E720416" w14:textId="77777777" w:rsidR="000F497A" w:rsidRDefault="000F497A">
            <w:pPr>
              <w:rPr>
                <w:rFonts w:eastAsia="Times New Roman"/>
                <w:sz w:val="20"/>
                <w:szCs w:val="20"/>
              </w:rPr>
            </w:pPr>
          </w:p>
        </w:tc>
      </w:tr>
    </w:tbl>
    <w:p w14:paraId="4D0021A1"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9"/>
        <w:gridCol w:w="2247"/>
        <w:gridCol w:w="4328"/>
        <w:gridCol w:w="1027"/>
        <w:gridCol w:w="1027"/>
      </w:tblGrid>
      <w:tr w:rsidR="00325AD8" w14:paraId="239386BD" w14:textId="77777777">
        <w:trPr>
          <w:divId w:val="72819585"/>
          <w:trHeight w:val="600"/>
          <w:tblHeader/>
          <w:tblCellSpacing w:w="0" w:type="dxa"/>
          <w:jc w:val="center"/>
        </w:trPr>
        <w:tc>
          <w:tcPr>
            <w:tcW w:w="0" w:type="auto"/>
            <w:gridSpan w:val="5"/>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191707D0"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11. What was the result of the mental health call you attended? </w:t>
            </w:r>
          </w:p>
        </w:tc>
      </w:tr>
      <w:tr w:rsidR="00325AD8" w14:paraId="1C3A1D31" w14:textId="77777777">
        <w:trPr>
          <w:divId w:val="72819585"/>
          <w:trHeight w:val="360"/>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6DA4C1C5"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64AA9CD9"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00501B76"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4DD0C9CF"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C7E916D"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E9E0CC5" w14:textId="77777777" w:rsidR="000F497A" w:rsidRDefault="000F497A">
            <w:pPr>
              <w:rPr>
                <w:rFonts w:ascii="Arial" w:eastAsia="Times New Roman" w:hAnsi="Arial" w:cs="Arial"/>
                <w:sz w:val="18"/>
                <w:szCs w:val="18"/>
              </w:rPr>
            </w:pPr>
            <w:r>
              <w:rPr>
                <w:rFonts w:ascii="Arial" w:eastAsia="Times New Roman" w:hAnsi="Arial" w:cs="Arial"/>
                <w:sz w:val="18"/>
                <w:szCs w:val="18"/>
              </w:rPr>
              <w:t>Section 136 of the Mental Health Act</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789" w:type="pct"/>
              <w:tblCellMar>
                <w:left w:w="0" w:type="dxa"/>
                <w:right w:w="0" w:type="dxa"/>
              </w:tblCellMar>
              <w:tblLook w:val="04A0" w:firstRow="1" w:lastRow="0" w:firstColumn="1" w:lastColumn="0" w:noHBand="0" w:noVBand="1"/>
            </w:tblPr>
            <w:tblGrid>
              <w:gridCol w:w="659"/>
            </w:tblGrid>
            <w:tr w:rsidR="00325AD8" w14:paraId="6A7E1C49" w14:textId="77777777">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305C92F2"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03101C93"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C24F724"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15.79%</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129DB5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3</w:t>
            </w:r>
          </w:p>
        </w:tc>
      </w:tr>
      <w:tr w:rsidR="00325AD8" w14:paraId="4D767642"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5DDAFA4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4C0DEE5" w14:textId="77777777" w:rsidR="000F497A" w:rsidRDefault="000F497A">
            <w:pPr>
              <w:rPr>
                <w:rFonts w:ascii="Arial" w:eastAsia="Times New Roman" w:hAnsi="Arial" w:cs="Arial"/>
                <w:sz w:val="18"/>
                <w:szCs w:val="18"/>
              </w:rPr>
            </w:pPr>
            <w:r>
              <w:rPr>
                <w:rFonts w:ascii="Arial" w:eastAsia="Times New Roman" w:hAnsi="Arial" w:cs="Arial"/>
                <w:sz w:val="18"/>
                <w:szCs w:val="18"/>
              </w:rPr>
              <w:t>Ambulance attended</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526" w:type="pct"/>
              <w:tblCellMar>
                <w:left w:w="0" w:type="dxa"/>
                <w:right w:w="0" w:type="dxa"/>
              </w:tblCellMar>
              <w:tblLook w:val="04A0" w:firstRow="1" w:lastRow="0" w:firstColumn="1" w:lastColumn="0" w:noHBand="0" w:noVBand="1"/>
            </w:tblPr>
            <w:tblGrid>
              <w:gridCol w:w="439"/>
            </w:tblGrid>
            <w:tr w:rsidR="00325AD8" w14:paraId="6D628C04" w14:textId="77777777">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6633D440"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78A25D73"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7E8097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10.53%</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BC05B2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r>
      <w:tr w:rsidR="00325AD8" w14:paraId="2393997A"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54A3A2B5"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4A5E6B4" w14:textId="77777777" w:rsidR="000F497A" w:rsidRDefault="000F497A">
            <w:pPr>
              <w:rPr>
                <w:rFonts w:ascii="Arial" w:eastAsia="Times New Roman" w:hAnsi="Arial" w:cs="Arial"/>
                <w:sz w:val="18"/>
                <w:szCs w:val="18"/>
              </w:rPr>
            </w:pPr>
            <w:r>
              <w:rPr>
                <w:rFonts w:ascii="Arial" w:eastAsia="Times New Roman" w:hAnsi="Arial" w:cs="Arial"/>
                <w:sz w:val="18"/>
                <w:szCs w:val="18"/>
              </w:rPr>
              <w:t>Conveyed to hospital on a voluntary basis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684" w:type="pct"/>
              <w:tblCellMar>
                <w:left w:w="0" w:type="dxa"/>
                <w:right w:w="0" w:type="dxa"/>
              </w:tblCellMar>
              <w:tblLook w:val="04A0" w:firstRow="1" w:lastRow="0" w:firstColumn="1" w:lastColumn="0" w:noHBand="0" w:noVBand="1"/>
            </w:tblPr>
            <w:tblGrid>
              <w:gridCol w:w="3078"/>
            </w:tblGrid>
            <w:tr w:rsidR="00325AD8" w14:paraId="37CA6156" w14:textId="77777777">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0B903EEB"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6A050146"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D0EBCE2"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73.68%</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9711DD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14</w:t>
            </w:r>
          </w:p>
        </w:tc>
      </w:tr>
      <w:tr w:rsidR="00325AD8" w14:paraId="5BB536F9"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073B043"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4</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13DFD77" w14:textId="77777777" w:rsidR="000F497A" w:rsidRDefault="000F497A">
            <w:pPr>
              <w:rPr>
                <w:rFonts w:ascii="Arial" w:eastAsia="Times New Roman" w:hAnsi="Arial" w:cs="Arial"/>
                <w:sz w:val="18"/>
                <w:szCs w:val="18"/>
              </w:rPr>
            </w:pPr>
            <w:r>
              <w:rPr>
                <w:rFonts w:ascii="Arial" w:eastAsia="Times New Roman" w:hAnsi="Arial" w:cs="Arial"/>
                <w:sz w:val="18"/>
                <w:szCs w:val="18"/>
              </w:rPr>
              <w:t>Other (please specify):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62319346"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2EBC47D"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9DDC401"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5D03F9CD" w14:textId="77777777">
        <w:trPr>
          <w:divId w:val="72819585"/>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520ADBC7"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059E3BA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263781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19</w:t>
            </w:r>
          </w:p>
        </w:tc>
      </w:tr>
      <w:tr w:rsidR="00325AD8" w14:paraId="76936F63" w14:textId="77777777">
        <w:trPr>
          <w:divId w:val="72819585"/>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7C9324AE"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3F3270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22D7FF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r>
      <w:tr w:rsidR="00325AD8" w14:paraId="56678DDF" w14:textId="77777777">
        <w:trPr>
          <w:divId w:val="72819585"/>
          <w:tblCellSpacing w:w="0" w:type="dxa"/>
          <w:jc w:val="center"/>
        </w:trPr>
        <w:tc>
          <w:tcPr>
            <w:tcW w:w="0" w:type="auto"/>
            <w:gridSpan w:val="5"/>
            <w:tcBorders>
              <w:top w:val="single" w:sz="6" w:space="0" w:color="CCCCCC"/>
              <w:left w:val="nil"/>
              <w:bottom w:val="nil"/>
              <w:right w:val="single" w:sz="6" w:space="0" w:color="CCCCCC"/>
            </w:tcBorders>
            <w:shd w:val="clear" w:color="auto" w:fill="FFFFFF"/>
            <w:tcMar>
              <w:top w:w="120" w:type="dxa"/>
              <w:left w:w="150" w:type="dxa"/>
              <w:bottom w:w="120" w:type="dxa"/>
              <w:right w:w="150" w:type="dxa"/>
            </w:tcMar>
            <w:vAlign w:val="center"/>
            <w:hideMark/>
          </w:tcPr>
          <w:p w14:paraId="11251371" w14:textId="77777777" w:rsidR="000F497A" w:rsidRDefault="000F497A">
            <w:pPr>
              <w:rPr>
                <w:rFonts w:ascii="Arial" w:eastAsia="Times New Roman" w:hAnsi="Arial" w:cs="Arial"/>
                <w:sz w:val="18"/>
                <w:szCs w:val="18"/>
              </w:rPr>
            </w:pPr>
            <w:r>
              <w:rPr>
                <w:rFonts w:ascii="Arial" w:eastAsia="Times New Roman" w:hAnsi="Arial" w:cs="Arial"/>
                <w:sz w:val="18"/>
                <w:szCs w:val="18"/>
              </w:rPr>
              <w:t>Other (please specify): (0)</w:t>
            </w:r>
          </w:p>
        </w:tc>
      </w:tr>
      <w:tr w:rsidR="00325AD8" w14:paraId="58553087" w14:textId="77777777">
        <w:trPr>
          <w:divId w:val="72819585"/>
          <w:tblCellSpacing w:w="0" w:type="dxa"/>
          <w:jc w:val="center"/>
        </w:trPr>
        <w:tc>
          <w:tcPr>
            <w:tcW w:w="0" w:type="auto"/>
            <w:gridSpan w:val="5"/>
            <w:tcBorders>
              <w:top w:val="single" w:sz="6" w:space="0" w:color="CCCCCC"/>
              <w:left w:val="nil"/>
              <w:bottom w:val="single" w:sz="6" w:space="0" w:color="CCCCCC"/>
              <w:right w:val="single" w:sz="6" w:space="0" w:color="CCCCCC"/>
            </w:tcBorders>
            <w:shd w:val="clear" w:color="auto" w:fill="FFFFFF"/>
            <w:tcMar>
              <w:top w:w="0" w:type="dxa"/>
              <w:left w:w="420" w:type="dxa"/>
              <w:bottom w:w="0" w:type="dxa"/>
              <w:right w:w="0" w:type="dxa"/>
            </w:tcMar>
            <w:vAlign w:val="center"/>
            <w:hideMark/>
          </w:tcPr>
          <w:p w14:paraId="5DBA8A36"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No answers found.</w:t>
            </w:r>
          </w:p>
        </w:tc>
      </w:tr>
    </w:tbl>
    <w:p w14:paraId="57338EFF"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9"/>
        <w:gridCol w:w="2334"/>
        <w:gridCol w:w="4201"/>
        <w:gridCol w:w="1027"/>
        <w:gridCol w:w="1027"/>
      </w:tblGrid>
      <w:tr w:rsidR="00325AD8" w14:paraId="0C229390" w14:textId="77777777">
        <w:trPr>
          <w:divId w:val="72819585"/>
          <w:trHeight w:val="600"/>
          <w:tblHeader/>
          <w:tblCellSpacing w:w="0" w:type="dxa"/>
          <w:jc w:val="center"/>
        </w:trPr>
        <w:tc>
          <w:tcPr>
            <w:tcW w:w="0" w:type="auto"/>
            <w:gridSpan w:val="5"/>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7001B250"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12. As a result of the mental health call how long did it take you to deal with the incident from start to finish </w:t>
            </w:r>
          </w:p>
        </w:tc>
      </w:tr>
      <w:tr w:rsidR="00325AD8" w14:paraId="152DF72C" w14:textId="77777777">
        <w:trPr>
          <w:divId w:val="72819585"/>
          <w:trHeight w:val="360"/>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2583AF64"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47EC4C05"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4F2D3A9A"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623F011C"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F700291"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71F3544" w14:textId="77777777" w:rsidR="000F497A" w:rsidRDefault="000F497A">
            <w:pPr>
              <w:rPr>
                <w:rFonts w:ascii="Arial" w:eastAsia="Times New Roman" w:hAnsi="Arial" w:cs="Arial"/>
                <w:sz w:val="18"/>
                <w:szCs w:val="18"/>
              </w:rPr>
            </w:pPr>
            <w:r>
              <w:rPr>
                <w:rFonts w:ascii="Arial" w:eastAsia="Times New Roman" w:hAnsi="Arial" w:cs="Arial"/>
                <w:sz w:val="18"/>
                <w:szCs w:val="18"/>
              </w:rPr>
              <w:t>0 - 30 minutes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734B3B34"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82B415D"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E774FD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5F37A059"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261A81BD"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1EFFF15" w14:textId="77777777" w:rsidR="000F497A" w:rsidRDefault="000F497A">
            <w:pPr>
              <w:rPr>
                <w:rFonts w:ascii="Arial" w:eastAsia="Times New Roman" w:hAnsi="Arial" w:cs="Arial"/>
                <w:sz w:val="18"/>
                <w:szCs w:val="18"/>
              </w:rPr>
            </w:pPr>
            <w:r>
              <w:rPr>
                <w:rFonts w:ascii="Arial" w:eastAsia="Times New Roman" w:hAnsi="Arial" w:cs="Arial"/>
                <w:sz w:val="18"/>
                <w:szCs w:val="18"/>
              </w:rPr>
              <w:t>30 minutes - 1 hour</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50" w:type="pct"/>
              <w:tblCellMar>
                <w:left w:w="0" w:type="dxa"/>
                <w:right w:w="0" w:type="dxa"/>
              </w:tblCellMar>
              <w:tblLook w:val="04A0" w:firstRow="1" w:lastRow="0" w:firstColumn="1" w:lastColumn="0" w:noHBand="0" w:noVBand="1"/>
            </w:tblPr>
            <w:tblGrid>
              <w:gridCol w:w="203"/>
            </w:tblGrid>
            <w:tr w:rsidR="00325AD8" w14:paraId="28940393" w14:textId="77777777">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4F19B726"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5159DEEA"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FC99FE7"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5086C82"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r>
      <w:tr w:rsidR="00325AD8" w14:paraId="762FA9AE"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40F708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F5D41CA" w14:textId="77777777" w:rsidR="000F497A" w:rsidRDefault="000F497A">
            <w:pPr>
              <w:rPr>
                <w:rFonts w:ascii="Arial" w:eastAsia="Times New Roman" w:hAnsi="Arial" w:cs="Arial"/>
                <w:sz w:val="18"/>
                <w:szCs w:val="18"/>
              </w:rPr>
            </w:pPr>
            <w:r>
              <w:rPr>
                <w:rFonts w:ascii="Arial" w:eastAsia="Times New Roman" w:hAnsi="Arial" w:cs="Arial"/>
                <w:sz w:val="18"/>
                <w:szCs w:val="18"/>
              </w:rPr>
              <w:t>1 - 2 hours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50" w:type="pct"/>
              <w:tblCellMar>
                <w:left w:w="0" w:type="dxa"/>
                <w:right w:w="0" w:type="dxa"/>
              </w:tblCellMar>
              <w:tblLook w:val="04A0" w:firstRow="1" w:lastRow="0" w:firstColumn="1" w:lastColumn="0" w:noHBand="0" w:noVBand="1"/>
            </w:tblPr>
            <w:tblGrid>
              <w:gridCol w:w="1013"/>
            </w:tblGrid>
            <w:tr w:rsidR="00325AD8" w14:paraId="462D43CC" w14:textId="77777777">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07B1AC57"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518EB9CE"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B7B05B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9978E01"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5</w:t>
            </w:r>
          </w:p>
        </w:tc>
      </w:tr>
      <w:tr w:rsidR="00325AD8" w14:paraId="214AFEE0"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D8D78F1"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4</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7656B6C" w14:textId="77777777" w:rsidR="000F497A" w:rsidRDefault="000F497A">
            <w:pPr>
              <w:rPr>
                <w:rFonts w:ascii="Arial" w:eastAsia="Times New Roman" w:hAnsi="Arial" w:cs="Arial"/>
                <w:sz w:val="18"/>
                <w:szCs w:val="18"/>
              </w:rPr>
            </w:pPr>
            <w:r>
              <w:rPr>
                <w:rFonts w:ascii="Arial" w:eastAsia="Times New Roman" w:hAnsi="Arial" w:cs="Arial"/>
                <w:sz w:val="18"/>
                <w:szCs w:val="18"/>
              </w:rPr>
              <w:t>2 - 4 hours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750" w:type="pct"/>
              <w:tblCellMar>
                <w:left w:w="0" w:type="dxa"/>
                <w:right w:w="0" w:type="dxa"/>
              </w:tblCellMar>
              <w:tblLook w:val="04A0" w:firstRow="1" w:lastRow="0" w:firstColumn="1" w:lastColumn="0" w:noHBand="0" w:noVBand="1"/>
            </w:tblPr>
            <w:tblGrid>
              <w:gridCol w:w="1418"/>
            </w:tblGrid>
            <w:tr w:rsidR="00325AD8" w14:paraId="1B046AE0" w14:textId="77777777">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68D6FF13"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1384C73A"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7DBCA38"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35.00%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5E9B17D"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7</w:t>
            </w:r>
          </w:p>
        </w:tc>
      </w:tr>
      <w:tr w:rsidR="00325AD8" w14:paraId="1AF7A25F"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55209198"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5</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D7E533A" w14:textId="77777777" w:rsidR="000F497A" w:rsidRDefault="000F497A">
            <w:pPr>
              <w:rPr>
                <w:rFonts w:ascii="Arial" w:eastAsia="Times New Roman" w:hAnsi="Arial" w:cs="Arial"/>
                <w:sz w:val="18"/>
                <w:szCs w:val="18"/>
              </w:rPr>
            </w:pPr>
            <w:r>
              <w:rPr>
                <w:rFonts w:ascii="Arial" w:eastAsia="Times New Roman" w:hAnsi="Arial" w:cs="Arial"/>
                <w:sz w:val="18"/>
                <w:szCs w:val="18"/>
              </w:rPr>
              <w:t>4 + hours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750" w:type="pct"/>
              <w:tblCellMar>
                <w:left w:w="0" w:type="dxa"/>
                <w:right w:w="0" w:type="dxa"/>
              </w:tblCellMar>
              <w:tblLook w:val="04A0" w:firstRow="1" w:lastRow="0" w:firstColumn="1" w:lastColumn="0" w:noHBand="0" w:noVBand="1"/>
            </w:tblPr>
            <w:tblGrid>
              <w:gridCol w:w="1418"/>
            </w:tblGrid>
            <w:tr w:rsidR="00325AD8" w14:paraId="3ECC741B" w14:textId="77777777">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524BBE32"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448F17E2"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0941E68"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35.00%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D5F4570"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7</w:t>
            </w:r>
          </w:p>
        </w:tc>
      </w:tr>
      <w:tr w:rsidR="00325AD8" w14:paraId="3C48896A" w14:textId="77777777">
        <w:trPr>
          <w:divId w:val="72819585"/>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291CD155"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519773E8"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A4676CE"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5B22049F" w14:textId="77777777">
        <w:trPr>
          <w:divId w:val="72819585"/>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45CC7369"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F745D0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E22E117"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bl>
    <w:p w14:paraId="43183CBA"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9"/>
        <w:gridCol w:w="2246"/>
        <w:gridCol w:w="4329"/>
        <w:gridCol w:w="1027"/>
        <w:gridCol w:w="1027"/>
      </w:tblGrid>
      <w:tr w:rsidR="00325AD8" w14:paraId="580D5D35" w14:textId="77777777">
        <w:trPr>
          <w:divId w:val="72819585"/>
          <w:trHeight w:val="600"/>
          <w:tblHeader/>
          <w:tblCellSpacing w:w="0" w:type="dxa"/>
          <w:jc w:val="center"/>
        </w:trPr>
        <w:tc>
          <w:tcPr>
            <w:tcW w:w="0" w:type="auto"/>
            <w:gridSpan w:val="5"/>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13DE73CE"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13. Do you believe that police presence can worsen a mental health situation?  </w:t>
            </w:r>
          </w:p>
        </w:tc>
      </w:tr>
      <w:tr w:rsidR="00325AD8" w14:paraId="0CD52834" w14:textId="77777777">
        <w:trPr>
          <w:divId w:val="72819585"/>
          <w:trHeight w:val="360"/>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13BD9D03"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6C3D3F00"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04A6C4B6"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464C0F93"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6873FB33"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478C917" w14:textId="77777777" w:rsidR="000F497A" w:rsidRDefault="000F497A">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5000" w:type="pct"/>
              <w:tblCellMar>
                <w:left w:w="0" w:type="dxa"/>
                <w:right w:w="0" w:type="dxa"/>
              </w:tblCellMar>
              <w:tblLook w:val="04A0" w:firstRow="1" w:lastRow="0" w:firstColumn="1" w:lastColumn="0" w:noHBand="0" w:noVBand="1"/>
            </w:tblPr>
            <w:tblGrid>
              <w:gridCol w:w="4178"/>
            </w:tblGrid>
            <w:tr w:rsidR="00325AD8" w14:paraId="417A1D39" w14:textId="77777777">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68C750F8"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04BFF977"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3D1F0F8"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100.00%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816306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47B4C1D4"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6EFE55A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E293DBD" w14:textId="77777777" w:rsidR="000F497A" w:rsidRDefault="000F497A">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7F32538C"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8BC248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4D26D37"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787A810D" w14:textId="77777777">
        <w:trPr>
          <w:divId w:val="72819585"/>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7C7CBCC0"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586210AD"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526B1A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12733628" w14:textId="77777777">
        <w:trPr>
          <w:divId w:val="72819585"/>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0EB5B5B4"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C08761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BA7E11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bl>
    <w:p w14:paraId="68F1473D"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9"/>
        <w:gridCol w:w="2247"/>
        <w:gridCol w:w="4328"/>
        <w:gridCol w:w="1027"/>
        <w:gridCol w:w="1027"/>
      </w:tblGrid>
      <w:tr w:rsidR="00325AD8" w14:paraId="38AD733D" w14:textId="77777777">
        <w:trPr>
          <w:divId w:val="72819585"/>
          <w:trHeight w:val="600"/>
          <w:tblHeader/>
          <w:tblCellSpacing w:w="0" w:type="dxa"/>
          <w:jc w:val="center"/>
        </w:trPr>
        <w:tc>
          <w:tcPr>
            <w:tcW w:w="0" w:type="auto"/>
            <w:gridSpan w:val="5"/>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0B46DD88"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lastRenderedPageBreak/>
              <w:t xml:space="preserve">14. Do you believe the police are best place to attend mental health calls? </w:t>
            </w:r>
          </w:p>
        </w:tc>
      </w:tr>
      <w:tr w:rsidR="00325AD8" w14:paraId="64F9661C" w14:textId="77777777">
        <w:trPr>
          <w:divId w:val="72819585"/>
          <w:trHeight w:val="360"/>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712AB3EA"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0E450029"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0823EAF5"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209C2D05"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4ECF275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C255FBD" w14:textId="77777777" w:rsidR="000F497A" w:rsidRDefault="000F497A">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40D6D0C5"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C13D9D4"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0985FB2"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72BF76F5"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2277EE50"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DFE3034" w14:textId="77777777" w:rsidR="000F497A" w:rsidRDefault="000F497A">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4750" w:type="pct"/>
              <w:tblCellMar>
                <w:left w:w="0" w:type="dxa"/>
                <w:right w:w="0" w:type="dxa"/>
              </w:tblCellMar>
              <w:tblLook w:val="04A0" w:firstRow="1" w:lastRow="0" w:firstColumn="1" w:lastColumn="0" w:noHBand="0" w:noVBand="1"/>
            </w:tblPr>
            <w:tblGrid>
              <w:gridCol w:w="3968"/>
            </w:tblGrid>
            <w:tr w:rsidR="00325AD8" w14:paraId="59460D32" w14:textId="77777777">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4B8C1D1F"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6F751652"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9E63BD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95.00%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09301F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19</w:t>
            </w:r>
          </w:p>
        </w:tc>
      </w:tr>
      <w:tr w:rsidR="00325AD8" w14:paraId="34439B80"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36439C7A"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AD6B761" w14:textId="77777777" w:rsidR="000F497A" w:rsidRDefault="000F497A">
            <w:pPr>
              <w:rPr>
                <w:rFonts w:ascii="Arial" w:eastAsia="Times New Roman" w:hAnsi="Arial" w:cs="Arial"/>
                <w:sz w:val="18"/>
                <w:szCs w:val="18"/>
              </w:rPr>
            </w:pPr>
            <w:r>
              <w:rPr>
                <w:rFonts w:ascii="Arial" w:eastAsia="Times New Roman" w:hAnsi="Arial" w:cs="Arial"/>
                <w:sz w:val="18"/>
                <w:szCs w:val="18"/>
              </w:rPr>
              <w:t>Other (please specify):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50" w:type="pct"/>
              <w:tblCellMar>
                <w:left w:w="0" w:type="dxa"/>
                <w:right w:w="0" w:type="dxa"/>
              </w:tblCellMar>
              <w:tblLook w:val="04A0" w:firstRow="1" w:lastRow="0" w:firstColumn="1" w:lastColumn="0" w:noHBand="0" w:noVBand="1"/>
            </w:tblPr>
            <w:tblGrid>
              <w:gridCol w:w="209"/>
            </w:tblGrid>
            <w:tr w:rsidR="00325AD8" w14:paraId="68A9F14D" w14:textId="77777777">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7A45F3E1"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5A9B0CD5"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9483CD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353E34C"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r>
      <w:tr w:rsidR="00325AD8" w14:paraId="79DCBFB5" w14:textId="77777777">
        <w:trPr>
          <w:divId w:val="72819585"/>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20B13C84"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A6B6493"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4FE4654"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534AC7F6" w14:textId="77777777">
        <w:trPr>
          <w:divId w:val="72819585"/>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24B36FA0"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2CE241F"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094C6852"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72CF8753" w14:textId="77777777">
        <w:trPr>
          <w:divId w:val="72819585"/>
          <w:tblCellSpacing w:w="0" w:type="dxa"/>
          <w:jc w:val="center"/>
        </w:trPr>
        <w:tc>
          <w:tcPr>
            <w:tcW w:w="0" w:type="auto"/>
            <w:gridSpan w:val="5"/>
            <w:tcBorders>
              <w:top w:val="single" w:sz="6" w:space="0" w:color="CCCCCC"/>
              <w:left w:val="nil"/>
              <w:bottom w:val="nil"/>
              <w:right w:val="single" w:sz="6" w:space="0" w:color="CCCCCC"/>
            </w:tcBorders>
            <w:shd w:val="clear" w:color="auto" w:fill="FFFFFF"/>
            <w:tcMar>
              <w:top w:w="120" w:type="dxa"/>
              <w:left w:w="150" w:type="dxa"/>
              <w:bottom w:w="120" w:type="dxa"/>
              <w:right w:w="150" w:type="dxa"/>
            </w:tcMar>
            <w:vAlign w:val="center"/>
            <w:hideMark/>
          </w:tcPr>
          <w:p w14:paraId="76E60EB7" w14:textId="77777777" w:rsidR="000F497A" w:rsidRDefault="000F497A">
            <w:pPr>
              <w:rPr>
                <w:rFonts w:ascii="Arial" w:eastAsia="Times New Roman" w:hAnsi="Arial" w:cs="Arial"/>
                <w:sz w:val="18"/>
                <w:szCs w:val="18"/>
              </w:rPr>
            </w:pPr>
            <w:r>
              <w:rPr>
                <w:rFonts w:ascii="Arial" w:eastAsia="Times New Roman" w:hAnsi="Arial" w:cs="Arial"/>
                <w:sz w:val="18"/>
                <w:szCs w:val="18"/>
              </w:rPr>
              <w:t>Other (please specify): (1)</w:t>
            </w:r>
          </w:p>
        </w:tc>
      </w:tr>
      <w:tr w:rsidR="00325AD8" w14:paraId="733D9F56" w14:textId="77777777">
        <w:trPr>
          <w:divId w:val="72819585"/>
          <w:tblCellSpacing w:w="0" w:type="dxa"/>
          <w:jc w:val="center"/>
        </w:trPr>
        <w:tc>
          <w:tcPr>
            <w:tcW w:w="0" w:type="auto"/>
            <w:gridSpan w:val="5"/>
            <w:tcBorders>
              <w:top w:val="single" w:sz="6" w:space="0" w:color="CCCCCC"/>
              <w:left w:val="nil"/>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Look w:val="04A0" w:firstRow="1" w:lastRow="0" w:firstColumn="1" w:lastColumn="0" w:noHBand="0" w:noVBand="1"/>
            </w:tblPr>
            <w:tblGrid>
              <w:gridCol w:w="270"/>
              <w:gridCol w:w="1266"/>
              <w:gridCol w:w="6957"/>
            </w:tblGrid>
            <w:tr w:rsidR="00325AD8" w14:paraId="7B394B89"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877D4E"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DEE071"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15:08 PM</w:t>
                  </w:r>
                  <w:r>
                    <w:rPr>
                      <w:rFonts w:ascii="Arial" w:eastAsia="Times New Roman" w:hAnsi="Arial" w:cs="Arial"/>
                      <w:sz w:val="17"/>
                      <w:szCs w:val="17"/>
                    </w:rPr>
                    <w:br/>
                    <w:t xml:space="preserve">ID: 238156713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755375A"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Police can worsen the situation as many of the individuals don’t like the police </w:t>
                  </w:r>
                </w:p>
              </w:tc>
            </w:tr>
          </w:tbl>
          <w:p w14:paraId="6013D0C9" w14:textId="77777777" w:rsidR="000F497A" w:rsidRDefault="000F497A">
            <w:pPr>
              <w:rPr>
                <w:rFonts w:eastAsia="Times New Roman"/>
                <w:sz w:val="20"/>
                <w:szCs w:val="20"/>
              </w:rPr>
            </w:pPr>
          </w:p>
        </w:tc>
      </w:tr>
    </w:tbl>
    <w:p w14:paraId="1E168ACC" w14:textId="77777777" w:rsidR="000F497A" w:rsidRDefault="000F497A">
      <w:pPr>
        <w:divId w:val="72819585"/>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426"/>
        <w:gridCol w:w="2587"/>
        <w:gridCol w:w="3861"/>
        <w:gridCol w:w="1027"/>
        <w:gridCol w:w="1027"/>
      </w:tblGrid>
      <w:tr w:rsidR="00325AD8" w14:paraId="24148478" w14:textId="77777777">
        <w:trPr>
          <w:divId w:val="72819585"/>
          <w:trHeight w:val="600"/>
          <w:tblHeader/>
          <w:tblCellSpacing w:w="0" w:type="dxa"/>
          <w:jc w:val="center"/>
        </w:trPr>
        <w:tc>
          <w:tcPr>
            <w:tcW w:w="0" w:type="auto"/>
            <w:gridSpan w:val="5"/>
            <w:tcBorders>
              <w:top w:val="single" w:sz="6" w:space="0" w:color="CCCCCC"/>
              <w:left w:val="nil"/>
              <w:bottom w:val="nil"/>
              <w:right w:val="single" w:sz="6" w:space="0" w:color="CCCCCC"/>
            </w:tcBorders>
            <w:shd w:val="clear" w:color="auto" w:fill="545555"/>
            <w:tcMar>
              <w:top w:w="150" w:type="dxa"/>
              <w:left w:w="150" w:type="dxa"/>
              <w:bottom w:w="150" w:type="dxa"/>
              <w:right w:w="150" w:type="dxa"/>
            </w:tcMar>
            <w:vAlign w:val="center"/>
            <w:hideMark/>
          </w:tcPr>
          <w:p w14:paraId="61D784F5" w14:textId="77777777" w:rsidR="000F497A" w:rsidRDefault="000F497A">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15. Finally, do you believe that police officers are adequality trained to be first responders to mental health calls? </w:t>
            </w:r>
          </w:p>
        </w:tc>
      </w:tr>
      <w:tr w:rsidR="00325AD8" w14:paraId="7C637645" w14:textId="77777777">
        <w:trPr>
          <w:divId w:val="72819585"/>
          <w:trHeight w:val="360"/>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422AC4CA" w14:textId="77777777" w:rsidR="000F497A" w:rsidRDefault="000F497A">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7DCC4103"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1FE702CF" w14:textId="77777777" w:rsidR="000F497A" w:rsidRDefault="000F497A">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325AD8" w14:paraId="6A1171D4"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EBD2251"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8DA2A9C" w14:textId="77777777" w:rsidR="000F497A" w:rsidRDefault="000F497A">
            <w:pPr>
              <w:rPr>
                <w:rFonts w:ascii="Arial" w:eastAsia="Times New Roman" w:hAnsi="Arial" w:cs="Arial"/>
                <w:sz w:val="18"/>
                <w:szCs w:val="18"/>
              </w:rPr>
            </w:pPr>
            <w:r>
              <w:rPr>
                <w:rFonts w:ascii="Arial" w:eastAsia="Times New Roman" w:hAnsi="Arial" w:cs="Arial"/>
                <w:sz w:val="18"/>
                <w:szCs w:val="18"/>
              </w:rPr>
              <w:t>Yes (please comment why)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50" w:type="pct"/>
              <w:tblCellMar>
                <w:left w:w="0" w:type="dxa"/>
                <w:right w:w="0" w:type="dxa"/>
              </w:tblCellMar>
              <w:tblLook w:val="04A0" w:firstRow="1" w:lastRow="0" w:firstColumn="1" w:lastColumn="0" w:noHBand="0" w:noVBand="1"/>
            </w:tblPr>
            <w:tblGrid>
              <w:gridCol w:w="186"/>
            </w:tblGrid>
            <w:tr w:rsidR="00325AD8" w14:paraId="2F7DBE6E" w14:textId="77777777">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34A16A74"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05FF5715"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FBC814B"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DB8EAB7"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w:t>
            </w:r>
          </w:p>
        </w:tc>
      </w:tr>
      <w:tr w:rsidR="00325AD8" w14:paraId="436B5315" w14:textId="77777777">
        <w:trPr>
          <w:divId w:val="72819585"/>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3A48BBE4"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35CE68F" w14:textId="77777777" w:rsidR="000F497A" w:rsidRDefault="000F497A">
            <w:pPr>
              <w:rPr>
                <w:rFonts w:ascii="Arial" w:eastAsia="Times New Roman" w:hAnsi="Arial" w:cs="Arial"/>
                <w:sz w:val="18"/>
                <w:szCs w:val="18"/>
              </w:rPr>
            </w:pPr>
            <w:r>
              <w:rPr>
                <w:rFonts w:ascii="Arial" w:eastAsia="Times New Roman" w:hAnsi="Arial" w:cs="Arial"/>
                <w:sz w:val="18"/>
                <w:szCs w:val="18"/>
              </w:rPr>
              <w:t>No (please comment why)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4750" w:type="pct"/>
              <w:tblCellMar>
                <w:left w:w="0" w:type="dxa"/>
                <w:right w:w="0" w:type="dxa"/>
              </w:tblCellMar>
              <w:tblLook w:val="04A0" w:firstRow="1" w:lastRow="0" w:firstColumn="1" w:lastColumn="0" w:noHBand="0" w:noVBand="1"/>
            </w:tblPr>
            <w:tblGrid>
              <w:gridCol w:w="3525"/>
            </w:tblGrid>
            <w:tr w:rsidR="00325AD8" w14:paraId="6B27BA44" w14:textId="77777777">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6E05AF6C" w14:textId="77777777" w:rsidR="000F497A" w:rsidRDefault="000F497A">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6E21C29A" w14:textId="77777777" w:rsidR="000F497A" w:rsidRDefault="000F497A">
            <w:pPr>
              <w:rPr>
                <w:rFonts w:eastAsia="Times New Roman"/>
                <w:sz w:val="20"/>
                <w:szCs w:val="20"/>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033908C"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95.00%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53D156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19</w:t>
            </w:r>
          </w:p>
        </w:tc>
      </w:tr>
      <w:tr w:rsidR="00325AD8" w14:paraId="07AFB237" w14:textId="77777777">
        <w:trPr>
          <w:divId w:val="72819585"/>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075F22E0"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7C9A179"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D447E57"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20</w:t>
            </w:r>
          </w:p>
        </w:tc>
      </w:tr>
      <w:tr w:rsidR="00325AD8" w14:paraId="32B2B0AF" w14:textId="77777777">
        <w:trPr>
          <w:divId w:val="72819585"/>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7A549CF4" w14:textId="77777777" w:rsidR="000F497A" w:rsidRDefault="000F497A">
            <w:pPr>
              <w:rPr>
                <w:rFonts w:ascii="Arial" w:eastAsia="Times New Roman" w:hAnsi="Arial" w:cs="Arial"/>
                <w:sz w:val="18"/>
                <w:szCs w:val="18"/>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B162698"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BD342B3" w14:textId="77777777" w:rsidR="000F497A" w:rsidRDefault="000F497A">
            <w:pPr>
              <w:jc w:val="center"/>
              <w:rPr>
                <w:rFonts w:ascii="Arial" w:eastAsia="Times New Roman" w:hAnsi="Arial" w:cs="Arial"/>
                <w:sz w:val="18"/>
                <w:szCs w:val="18"/>
              </w:rPr>
            </w:pPr>
            <w:r>
              <w:rPr>
                <w:rFonts w:ascii="Arial" w:eastAsia="Times New Roman" w:hAnsi="Arial" w:cs="Arial"/>
                <w:sz w:val="18"/>
                <w:szCs w:val="18"/>
              </w:rPr>
              <w:t>0</w:t>
            </w:r>
          </w:p>
        </w:tc>
      </w:tr>
      <w:tr w:rsidR="00325AD8" w14:paraId="4CF5A6DB" w14:textId="77777777">
        <w:trPr>
          <w:divId w:val="72819585"/>
          <w:tblCellSpacing w:w="0" w:type="dxa"/>
          <w:jc w:val="center"/>
        </w:trPr>
        <w:tc>
          <w:tcPr>
            <w:tcW w:w="0" w:type="auto"/>
            <w:gridSpan w:val="5"/>
            <w:tcBorders>
              <w:top w:val="single" w:sz="6" w:space="0" w:color="CCCCCC"/>
              <w:left w:val="nil"/>
              <w:bottom w:val="nil"/>
              <w:right w:val="single" w:sz="6" w:space="0" w:color="CCCCCC"/>
            </w:tcBorders>
            <w:shd w:val="clear" w:color="auto" w:fill="FFFFFF"/>
            <w:tcMar>
              <w:top w:w="120" w:type="dxa"/>
              <w:left w:w="150" w:type="dxa"/>
              <w:bottom w:w="120" w:type="dxa"/>
              <w:right w:w="150" w:type="dxa"/>
            </w:tcMar>
            <w:vAlign w:val="center"/>
            <w:hideMark/>
          </w:tcPr>
          <w:p w14:paraId="0C30F362" w14:textId="77777777" w:rsidR="000F497A" w:rsidRDefault="000F497A">
            <w:pPr>
              <w:rPr>
                <w:rFonts w:ascii="Arial" w:eastAsia="Times New Roman" w:hAnsi="Arial" w:cs="Arial"/>
                <w:sz w:val="18"/>
                <w:szCs w:val="18"/>
              </w:rPr>
            </w:pPr>
            <w:r>
              <w:rPr>
                <w:rFonts w:ascii="Arial" w:eastAsia="Times New Roman" w:hAnsi="Arial" w:cs="Arial"/>
                <w:sz w:val="18"/>
                <w:szCs w:val="18"/>
              </w:rPr>
              <w:t>Comment: (14)</w:t>
            </w:r>
          </w:p>
        </w:tc>
      </w:tr>
      <w:tr w:rsidR="00325AD8" w14:paraId="1F536D64" w14:textId="77777777">
        <w:trPr>
          <w:divId w:val="72819585"/>
          <w:tblCellSpacing w:w="0" w:type="dxa"/>
          <w:jc w:val="center"/>
        </w:trPr>
        <w:tc>
          <w:tcPr>
            <w:tcW w:w="0" w:type="auto"/>
            <w:gridSpan w:val="5"/>
            <w:tcBorders>
              <w:top w:val="single" w:sz="6" w:space="0" w:color="CCCCCC"/>
              <w:left w:val="nil"/>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Look w:val="04A0" w:firstRow="1" w:lastRow="0" w:firstColumn="1" w:lastColumn="0" w:noHBand="0" w:noVBand="1"/>
            </w:tblPr>
            <w:tblGrid>
              <w:gridCol w:w="340"/>
              <w:gridCol w:w="1266"/>
              <w:gridCol w:w="6887"/>
            </w:tblGrid>
            <w:tr w:rsidR="00325AD8" w14:paraId="5BCE0828"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70EF881"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4601147"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12:12 PM</w:t>
                  </w:r>
                  <w:r>
                    <w:rPr>
                      <w:rFonts w:ascii="Arial" w:eastAsia="Times New Roman" w:hAnsi="Arial" w:cs="Arial"/>
                      <w:sz w:val="17"/>
                      <w:szCs w:val="17"/>
                    </w:rPr>
                    <w:br/>
                    <w:t xml:space="preserve">ID: 238136598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483B545"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Do not have enough training to deal with people in a mental health crisis and we can only convey to hospitals without offering any treatment </w:t>
                  </w:r>
                </w:p>
              </w:tc>
            </w:tr>
            <w:tr w:rsidR="00325AD8" w14:paraId="116501B3"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A1BDC8C"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9E89D8E"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12:22 PM</w:t>
                  </w:r>
                  <w:r>
                    <w:rPr>
                      <w:rFonts w:ascii="Arial" w:eastAsia="Times New Roman" w:hAnsi="Arial" w:cs="Arial"/>
                      <w:sz w:val="17"/>
                      <w:szCs w:val="17"/>
                    </w:rPr>
                    <w:br/>
                    <w:t xml:space="preserve">ID: 238137818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BF1415B"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As mentioned above, police presence can cause the subject to feel criminalised or embarrassed. Unless </w:t>
                  </w:r>
                  <w:proofErr w:type="gramStart"/>
                  <w:r>
                    <w:rPr>
                      <w:rFonts w:ascii="Arial" w:eastAsia="Times New Roman" w:hAnsi="Arial" w:cs="Arial"/>
                      <w:sz w:val="17"/>
                      <w:szCs w:val="17"/>
                    </w:rPr>
                    <w:t>it’s is</w:t>
                  </w:r>
                  <w:proofErr w:type="gramEnd"/>
                  <w:r>
                    <w:rPr>
                      <w:rFonts w:ascii="Arial" w:eastAsia="Times New Roman" w:hAnsi="Arial" w:cs="Arial"/>
                      <w:sz w:val="17"/>
                      <w:szCs w:val="17"/>
                    </w:rPr>
                    <w:t xml:space="preserve"> to save that </w:t>
                  </w:r>
                  <w:proofErr w:type="spellStart"/>
                  <w:r>
                    <w:rPr>
                      <w:rFonts w:ascii="Arial" w:eastAsia="Times New Roman" w:hAnsi="Arial" w:cs="Arial"/>
                      <w:sz w:val="17"/>
                      <w:szCs w:val="17"/>
                    </w:rPr>
                    <w:t>persons</w:t>
                  </w:r>
                  <w:proofErr w:type="spellEnd"/>
                  <w:r>
                    <w:rPr>
                      <w:rFonts w:ascii="Arial" w:eastAsia="Times New Roman" w:hAnsi="Arial" w:cs="Arial"/>
                      <w:sz w:val="17"/>
                      <w:szCs w:val="17"/>
                    </w:rPr>
                    <w:t xml:space="preserve"> life then the police should attend but the right people need to be deployed to provide the right care. </w:t>
                  </w:r>
                </w:p>
              </w:tc>
            </w:tr>
            <w:tr w:rsidR="00325AD8" w14:paraId="64200106"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AFEE7FF"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01715C6"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12:23 PM</w:t>
                  </w:r>
                  <w:r>
                    <w:rPr>
                      <w:rFonts w:ascii="Arial" w:eastAsia="Times New Roman" w:hAnsi="Arial" w:cs="Arial"/>
                      <w:sz w:val="17"/>
                      <w:szCs w:val="17"/>
                    </w:rPr>
                    <w:br/>
                    <w:t xml:space="preserve">ID: 238137867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0AB3BC0" w14:textId="77777777" w:rsidR="000F497A" w:rsidRDefault="000F497A">
                  <w:pPr>
                    <w:rPr>
                      <w:rFonts w:ascii="Arial" w:eastAsia="Times New Roman" w:hAnsi="Arial" w:cs="Arial"/>
                      <w:sz w:val="17"/>
                      <w:szCs w:val="17"/>
                    </w:rPr>
                  </w:pPr>
                  <w:r>
                    <w:rPr>
                      <w:rFonts w:ascii="Arial" w:eastAsia="Times New Roman" w:hAnsi="Arial" w:cs="Arial"/>
                      <w:sz w:val="17"/>
                      <w:szCs w:val="17"/>
                    </w:rPr>
                    <w:t>Police are not sufficiently trained to be dealing with Mental Health calls despite the powers given to officers for example 136 etc. The training received is very limited, I recall having very little training on it when I was in the learning centre.</w:t>
                  </w:r>
                </w:p>
              </w:tc>
            </w:tr>
            <w:tr w:rsidR="00325AD8" w14:paraId="5B06B343"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AD43FF0"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BA59E38"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12:32 PM</w:t>
                  </w:r>
                  <w:r>
                    <w:rPr>
                      <w:rFonts w:ascii="Arial" w:eastAsia="Times New Roman" w:hAnsi="Arial" w:cs="Arial"/>
                      <w:sz w:val="17"/>
                      <w:szCs w:val="17"/>
                    </w:rPr>
                    <w:br/>
                    <w:t xml:space="preserve">ID: 238138945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BB3C7DA" w14:textId="77777777" w:rsidR="000F497A" w:rsidRDefault="000F497A">
                  <w:pPr>
                    <w:rPr>
                      <w:rFonts w:ascii="Arial" w:eastAsia="Times New Roman" w:hAnsi="Arial" w:cs="Arial"/>
                      <w:sz w:val="17"/>
                      <w:szCs w:val="17"/>
                    </w:rPr>
                  </w:pPr>
                  <w:r>
                    <w:rPr>
                      <w:rFonts w:ascii="Arial" w:eastAsia="Times New Roman" w:hAnsi="Arial" w:cs="Arial"/>
                      <w:sz w:val="17"/>
                      <w:szCs w:val="17"/>
                    </w:rPr>
                    <w:t>Do not have enough training to be responding and providing care to these people in crisis.</w:t>
                  </w:r>
                </w:p>
              </w:tc>
            </w:tr>
            <w:tr w:rsidR="00325AD8" w14:paraId="1AF4B75B"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B17EC9B"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FDCB2ED"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12:34 PM</w:t>
                  </w:r>
                  <w:r>
                    <w:rPr>
                      <w:rFonts w:ascii="Arial" w:eastAsia="Times New Roman" w:hAnsi="Arial" w:cs="Arial"/>
                      <w:sz w:val="17"/>
                      <w:szCs w:val="17"/>
                    </w:rPr>
                    <w:br/>
                    <w:t xml:space="preserve">ID: 238139124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0C905E9" w14:textId="77777777" w:rsidR="000F497A" w:rsidRDefault="000F497A">
                  <w:pPr>
                    <w:rPr>
                      <w:rFonts w:ascii="Arial" w:eastAsia="Times New Roman" w:hAnsi="Arial" w:cs="Arial"/>
                      <w:sz w:val="17"/>
                      <w:szCs w:val="17"/>
                    </w:rPr>
                  </w:pPr>
                  <w:r>
                    <w:rPr>
                      <w:rFonts w:ascii="Arial" w:eastAsia="Times New Roman" w:hAnsi="Arial" w:cs="Arial"/>
                      <w:sz w:val="17"/>
                      <w:szCs w:val="17"/>
                    </w:rPr>
                    <w:t>Police officers should not be attending these calls, there should be a designated service that attends these such as a mental health response team</w:t>
                  </w:r>
                </w:p>
              </w:tc>
            </w:tr>
            <w:tr w:rsidR="00325AD8" w14:paraId="4BA37FB8"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92ACD44"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A116DD0"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12:44 PM</w:t>
                  </w:r>
                  <w:r>
                    <w:rPr>
                      <w:rFonts w:ascii="Arial" w:eastAsia="Times New Roman" w:hAnsi="Arial" w:cs="Arial"/>
                      <w:sz w:val="17"/>
                      <w:szCs w:val="17"/>
                    </w:rPr>
                    <w:br/>
                    <w:t xml:space="preserve">ID: 238140287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9AEA2AC"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The training provided to police officers is not </w:t>
                  </w:r>
                  <w:proofErr w:type="gramStart"/>
                  <w:r>
                    <w:rPr>
                      <w:rFonts w:ascii="Arial" w:eastAsia="Times New Roman" w:hAnsi="Arial" w:cs="Arial"/>
                      <w:sz w:val="17"/>
                      <w:szCs w:val="17"/>
                    </w:rPr>
                    <w:t>adequate enough</w:t>
                  </w:r>
                  <w:proofErr w:type="gramEnd"/>
                  <w:r>
                    <w:rPr>
                      <w:rFonts w:ascii="Arial" w:eastAsia="Times New Roman" w:hAnsi="Arial" w:cs="Arial"/>
                      <w:sz w:val="17"/>
                      <w:szCs w:val="17"/>
                    </w:rPr>
                    <w:t xml:space="preserve"> to deal with a complex issue such as mental health. You </w:t>
                  </w:r>
                  <w:proofErr w:type="gramStart"/>
                  <w:r>
                    <w:rPr>
                      <w:rFonts w:ascii="Arial" w:eastAsia="Times New Roman" w:hAnsi="Arial" w:cs="Arial"/>
                      <w:sz w:val="17"/>
                      <w:szCs w:val="17"/>
                    </w:rPr>
                    <w:t>have to</w:t>
                  </w:r>
                  <w:proofErr w:type="gramEnd"/>
                  <w:r>
                    <w:rPr>
                      <w:rFonts w:ascii="Arial" w:eastAsia="Times New Roman" w:hAnsi="Arial" w:cs="Arial"/>
                      <w:sz w:val="17"/>
                      <w:szCs w:val="17"/>
                    </w:rPr>
                    <w:t xml:space="preserve"> rely on your human side when dealing with people in crisis to try and get them to see a mental health professional.</w:t>
                  </w:r>
                </w:p>
              </w:tc>
            </w:tr>
            <w:tr w:rsidR="00325AD8" w14:paraId="401F2407"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A678A83"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139A72B"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15:08 PM</w:t>
                  </w:r>
                  <w:r>
                    <w:rPr>
                      <w:rFonts w:ascii="Arial" w:eastAsia="Times New Roman" w:hAnsi="Arial" w:cs="Arial"/>
                      <w:sz w:val="17"/>
                      <w:szCs w:val="17"/>
                    </w:rPr>
                    <w:br/>
                    <w:t xml:space="preserve">ID: 238156713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BCF05D2"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It’s not a priority in training but is one of the most frequent police calls </w:t>
                  </w:r>
                </w:p>
              </w:tc>
            </w:tr>
            <w:tr w:rsidR="00325AD8" w14:paraId="5D0C5C11"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5B5F91D"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lastRenderedPageBreak/>
                    <w:t>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1227579"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15:46 PM</w:t>
                  </w:r>
                  <w:r>
                    <w:rPr>
                      <w:rFonts w:ascii="Arial" w:eastAsia="Times New Roman" w:hAnsi="Arial" w:cs="Arial"/>
                      <w:sz w:val="17"/>
                      <w:szCs w:val="17"/>
                    </w:rPr>
                    <w:br/>
                    <w:t xml:space="preserve">ID: 238161686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20175AE"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When people are in a mental health CRISIS the last </w:t>
                  </w:r>
                  <w:proofErr w:type="gramStart"/>
                  <w:r>
                    <w:rPr>
                      <w:rFonts w:ascii="Arial" w:eastAsia="Times New Roman" w:hAnsi="Arial" w:cs="Arial"/>
                      <w:sz w:val="17"/>
                      <w:szCs w:val="17"/>
                    </w:rPr>
                    <w:t>people</w:t>
                  </w:r>
                  <w:proofErr w:type="gramEnd"/>
                  <w:r>
                    <w:rPr>
                      <w:rFonts w:ascii="Arial" w:eastAsia="Times New Roman" w:hAnsi="Arial" w:cs="Arial"/>
                      <w:sz w:val="17"/>
                      <w:szCs w:val="17"/>
                    </w:rPr>
                    <w:t xml:space="preserve"> they want to see is police officers as it could make them feel criminalised. </w:t>
                  </w:r>
                </w:p>
              </w:tc>
            </w:tr>
            <w:tr w:rsidR="00325AD8" w14:paraId="611779C0"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E34D96F"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C864853"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16:35 PM</w:t>
                  </w:r>
                  <w:r>
                    <w:rPr>
                      <w:rFonts w:ascii="Arial" w:eastAsia="Times New Roman" w:hAnsi="Arial" w:cs="Arial"/>
                      <w:sz w:val="17"/>
                      <w:szCs w:val="17"/>
                    </w:rPr>
                    <w:br/>
                    <w:t xml:space="preserve">ID: 238167819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6915931"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Training is </w:t>
                  </w:r>
                  <w:proofErr w:type="gramStart"/>
                  <w:r>
                    <w:rPr>
                      <w:rFonts w:ascii="Arial" w:eastAsia="Times New Roman" w:hAnsi="Arial" w:cs="Arial"/>
                      <w:sz w:val="17"/>
                      <w:szCs w:val="17"/>
                    </w:rPr>
                    <w:t>to</w:t>
                  </w:r>
                  <w:proofErr w:type="gramEnd"/>
                  <w:r>
                    <w:rPr>
                      <w:rFonts w:ascii="Arial" w:eastAsia="Times New Roman" w:hAnsi="Arial" w:cs="Arial"/>
                      <w:sz w:val="17"/>
                      <w:szCs w:val="17"/>
                    </w:rPr>
                    <w:t xml:space="preserve"> basic considering it is the most frequent call. </w:t>
                  </w:r>
                </w:p>
              </w:tc>
            </w:tr>
            <w:tr w:rsidR="00325AD8" w14:paraId="6E24831F"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CA6A97E"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0C13273"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16:38 PM</w:t>
                  </w:r>
                  <w:r>
                    <w:rPr>
                      <w:rFonts w:ascii="Arial" w:eastAsia="Times New Roman" w:hAnsi="Arial" w:cs="Arial"/>
                      <w:sz w:val="17"/>
                      <w:szCs w:val="17"/>
                    </w:rPr>
                    <w:br/>
                    <w:t xml:space="preserve">ID: 238168144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EB919EE" w14:textId="77777777" w:rsidR="000F497A" w:rsidRDefault="000F497A">
                  <w:pPr>
                    <w:rPr>
                      <w:rFonts w:ascii="Arial" w:eastAsia="Times New Roman" w:hAnsi="Arial" w:cs="Arial"/>
                      <w:sz w:val="17"/>
                      <w:szCs w:val="17"/>
                    </w:rPr>
                  </w:pPr>
                  <w:r>
                    <w:rPr>
                      <w:rFonts w:ascii="Arial" w:eastAsia="Times New Roman" w:hAnsi="Arial" w:cs="Arial"/>
                      <w:sz w:val="17"/>
                      <w:szCs w:val="17"/>
                    </w:rPr>
                    <w:t>Not enough training to deal with people who are in a mental health Crisis. Can make them feel criminalised</w:t>
                  </w:r>
                </w:p>
              </w:tc>
            </w:tr>
            <w:tr w:rsidR="00325AD8" w14:paraId="156FB869"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9C7226E"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7808FE2"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17:21 PM</w:t>
                  </w:r>
                  <w:r>
                    <w:rPr>
                      <w:rFonts w:ascii="Arial" w:eastAsia="Times New Roman" w:hAnsi="Arial" w:cs="Arial"/>
                      <w:sz w:val="17"/>
                      <w:szCs w:val="17"/>
                    </w:rPr>
                    <w:br/>
                    <w:t xml:space="preserve">ID: 238172290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A1C943C" w14:textId="77777777" w:rsidR="000F497A" w:rsidRDefault="000F497A">
                  <w:pPr>
                    <w:rPr>
                      <w:rFonts w:ascii="Arial" w:eastAsia="Times New Roman" w:hAnsi="Arial" w:cs="Arial"/>
                      <w:sz w:val="17"/>
                      <w:szCs w:val="17"/>
                    </w:rPr>
                  </w:pPr>
                  <w:r>
                    <w:rPr>
                      <w:rFonts w:ascii="Arial" w:eastAsia="Times New Roman" w:hAnsi="Arial" w:cs="Arial"/>
                      <w:sz w:val="17"/>
                      <w:szCs w:val="17"/>
                    </w:rPr>
                    <w:t>Some persons do not respond well to police presence where ambulance could assist better.</w:t>
                  </w:r>
                </w:p>
              </w:tc>
            </w:tr>
            <w:tr w:rsidR="00325AD8" w14:paraId="0736E157"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A025C39"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798ECDE"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19:49 PM</w:t>
                  </w:r>
                  <w:r>
                    <w:rPr>
                      <w:rFonts w:ascii="Arial" w:eastAsia="Times New Roman" w:hAnsi="Arial" w:cs="Arial"/>
                      <w:sz w:val="17"/>
                      <w:szCs w:val="17"/>
                    </w:rPr>
                    <w:br/>
                    <w:t xml:space="preserve">ID: 238184308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0C3EBB8" w14:textId="77777777" w:rsidR="000F497A" w:rsidRDefault="000F497A">
                  <w:pPr>
                    <w:rPr>
                      <w:rFonts w:ascii="Arial" w:eastAsia="Times New Roman" w:hAnsi="Arial" w:cs="Arial"/>
                      <w:sz w:val="17"/>
                      <w:szCs w:val="17"/>
                    </w:rPr>
                  </w:pPr>
                  <w:r>
                    <w:rPr>
                      <w:rFonts w:ascii="Arial" w:eastAsia="Times New Roman" w:hAnsi="Arial" w:cs="Arial"/>
                      <w:sz w:val="17"/>
                      <w:szCs w:val="17"/>
                    </w:rPr>
                    <w:t>The lack of understanding of effectively and empathetically respond to situations involving individuals experiencing mental health crisis, unable to provide a pathway of support other than submitting referrals. Attending in a marked police vehicle, in full florescent police kit is not appropriate and can have a negative effect on the individuals</w:t>
                  </w:r>
                </w:p>
              </w:tc>
            </w:tr>
            <w:tr w:rsidR="00325AD8" w14:paraId="40F72335"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F6F84DF"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44936AD"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20/02/2024 23:56 PM</w:t>
                  </w:r>
                  <w:r>
                    <w:rPr>
                      <w:rFonts w:ascii="Arial" w:eastAsia="Times New Roman" w:hAnsi="Arial" w:cs="Arial"/>
                      <w:sz w:val="17"/>
                      <w:szCs w:val="17"/>
                    </w:rPr>
                    <w:br/>
                    <w:t xml:space="preserve">ID: 238195418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7C3789F"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Depends on the situation but should be ambulance and paramedic </w:t>
                  </w:r>
                </w:p>
              </w:tc>
            </w:tr>
            <w:tr w:rsidR="00325AD8" w14:paraId="3512F10E" w14:textId="77777777">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40E91FA"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14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E0308FA" w14:textId="77777777" w:rsidR="000F497A" w:rsidRDefault="000F497A">
                  <w:pPr>
                    <w:jc w:val="center"/>
                    <w:rPr>
                      <w:rFonts w:ascii="Arial" w:eastAsia="Times New Roman" w:hAnsi="Arial" w:cs="Arial"/>
                      <w:sz w:val="17"/>
                      <w:szCs w:val="17"/>
                    </w:rPr>
                  </w:pPr>
                  <w:r>
                    <w:rPr>
                      <w:rFonts w:ascii="Arial" w:eastAsia="Times New Roman" w:hAnsi="Arial" w:cs="Arial"/>
                      <w:sz w:val="17"/>
                      <w:szCs w:val="17"/>
                    </w:rPr>
                    <w:t>25/02/2024 22:31 PM</w:t>
                  </w:r>
                  <w:r>
                    <w:rPr>
                      <w:rFonts w:ascii="Arial" w:eastAsia="Times New Roman" w:hAnsi="Arial" w:cs="Arial"/>
                      <w:sz w:val="17"/>
                      <w:szCs w:val="17"/>
                    </w:rPr>
                    <w:br/>
                    <w:t xml:space="preserve">ID: 238502541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57C1A89" w14:textId="77777777" w:rsidR="000F497A" w:rsidRDefault="000F497A">
                  <w:pPr>
                    <w:rPr>
                      <w:rFonts w:ascii="Arial" w:eastAsia="Times New Roman" w:hAnsi="Arial" w:cs="Arial"/>
                      <w:sz w:val="17"/>
                      <w:szCs w:val="17"/>
                    </w:rPr>
                  </w:pPr>
                  <w:r>
                    <w:rPr>
                      <w:rFonts w:ascii="Arial" w:eastAsia="Times New Roman" w:hAnsi="Arial" w:cs="Arial"/>
                      <w:sz w:val="17"/>
                      <w:szCs w:val="17"/>
                    </w:rPr>
                    <w:t xml:space="preserve">Not enough training to deal with these incidents </w:t>
                  </w:r>
                </w:p>
              </w:tc>
            </w:tr>
          </w:tbl>
          <w:p w14:paraId="32B68685" w14:textId="77777777" w:rsidR="000F497A" w:rsidRDefault="000F497A">
            <w:pPr>
              <w:rPr>
                <w:rFonts w:eastAsia="Times New Roman"/>
                <w:sz w:val="20"/>
                <w:szCs w:val="20"/>
              </w:rPr>
            </w:pPr>
          </w:p>
        </w:tc>
      </w:tr>
      <w:bookmarkEnd w:id="0"/>
    </w:tbl>
    <w:p w14:paraId="5E985D55" w14:textId="77777777" w:rsidR="000F497A" w:rsidRDefault="000F497A">
      <w:pPr>
        <w:divId w:val="72819585"/>
        <w:rPr>
          <w:rFonts w:ascii="Arial" w:eastAsia="Times New Roman" w:hAnsi="Arial" w:cs="Arial"/>
        </w:rPr>
      </w:pPr>
    </w:p>
    <w:sectPr w:rsidR="000F497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A5296" w14:textId="77777777" w:rsidR="000F497A" w:rsidRDefault="000F497A">
      <w:r>
        <w:separator/>
      </w:r>
    </w:p>
  </w:endnote>
  <w:endnote w:type="continuationSeparator" w:id="0">
    <w:p w14:paraId="2779F503" w14:textId="77777777" w:rsidR="000F497A" w:rsidRDefault="000F49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7904752"/>
      <w:docPartObj>
        <w:docPartGallery w:val="Page Numbers (Bottom of Page)"/>
        <w:docPartUnique/>
      </w:docPartObj>
    </w:sdtPr>
    <w:sdtEndPr/>
    <w:sdtContent>
      <w:p w14:paraId="3BA7985E" w14:textId="77777777" w:rsidR="000F497A" w:rsidRDefault="000F49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8D1B7A" w14:textId="77777777" w:rsidR="000F497A" w:rsidRDefault="000F4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923FC" w14:textId="77777777" w:rsidR="000F497A" w:rsidRDefault="000F497A">
      <w:r>
        <w:separator/>
      </w:r>
    </w:p>
  </w:footnote>
  <w:footnote w:type="continuationSeparator" w:id="0">
    <w:p w14:paraId="5B152EAF" w14:textId="77777777" w:rsidR="000F497A" w:rsidRDefault="000F49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4442E"/>
    <w:multiLevelType w:val="multilevel"/>
    <w:tmpl w:val="BF48E21C"/>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1" w15:restartNumberingAfterBreak="0">
    <w:nsid w:val="154933DD"/>
    <w:multiLevelType w:val="hybridMultilevel"/>
    <w:tmpl w:val="8878E0B4"/>
    <w:lvl w:ilvl="0" w:tplc="C5D65AE6">
      <w:numFmt w:val="bullet"/>
      <w:lvlText w:val="•"/>
      <w:lvlJc w:val="left"/>
      <w:pPr>
        <w:ind w:left="1080" w:hanging="72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EE11C05"/>
    <w:multiLevelType w:val="hybridMultilevel"/>
    <w:tmpl w:val="B6AA461E"/>
    <w:lvl w:ilvl="0" w:tplc="528C3820">
      <w:start w:val="1"/>
      <w:numFmt w:val="decimal"/>
      <w:lvlText w:val="%1."/>
      <w:lvlJc w:val="left"/>
      <w:pPr>
        <w:ind w:left="720" w:hanging="360"/>
      </w:pPr>
      <w:rPr>
        <w:b/>
        <w:bCs w:val="0"/>
        <w:sz w:val="32"/>
        <w:szCs w:val="32"/>
        <w:u w:val="singl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B9943DE"/>
    <w:multiLevelType w:val="multilevel"/>
    <w:tmpl w:val="9B08FE3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4" w15:restartNumberingAfterBreak="0">
    <w:nsid w:val="74484117"/>
    <w:multiLevelType w:val="multilevel"/>
    <w:tmpl w:val="BF48E21C"/>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num w:numId="1" w16cid:durableId="2069575178">
    <w:abstractNumId w:val="3"/>
  </w:num>
  <w:num w:numId="2" w16cid:durableId="166416341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4589450">
    <w:abstractNumId w:val="2"/>
  </w:num>
  <w:num w:numId="4" w16cid:durableId="119796322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8485521">
    <w:abstractNumId w:val="4"/>
  </w:num>
  <w:num w:numId="6" w16cid:durableId="186216677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90650698">
    <w:abstractNumId w:val="0"/>
  </w:num>
  <w:num w:numId="8" w16cid:durableId="108838437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6927391">
    <w:abstractNumId w:val="1"/>
  </w:num>
  <w:num w:numId="10" w16cid:durableId="17840358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276"/>
    <w:rsid w:val="0000503D"/>
    <w:rsid w:val="00044942"/>
    <w:rsid w:val="000C5D5A"/>
    <w:rsid w:val="000F497A"/>
    <w:rsid w:val="001976CD"/>
    <w:rsid w:val="00207A5F"/>
    <w:rsid w:val="002C09AF"/>
    <w:rsid w:val="002D1E46"/>
    <w:rsid w:val="00325AD8"/>
    <w:rsid w:val="003C68B3"/>
    <w:rsid w:val="004227FC"/>
    <w:rsid w:val="004321E0"/>
    <w:rsid w:val="0045213C"/>
    <w:rsid w:val="00453351"/>
    <w:rsid w:val="004E5D0D"/>
    <w:rsid w:val="004F5E27"/>
    <w:rsid w:val="005B5C2D"/>
    <w:rsid w:val="006A5E8E"/>
    <w:rsid w:val="007F488F"/>
    <w:rsid w:val="00807E61"/>
    <w:rsid w:val="008131A6"/>
    <w:rsid w:val="00923AED"/>
    <w:rsid w:val="009D5276"/>
    <w:rsid w:val="00B90E86"/>
    <w:rsid w:val="00CA3496"/>
    <w:rsid w:val="00EF5744"/>
    <w:rsid w:val="00FF3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E20072"/>
  <w15:chartTrackingRefBased/>
  <w15:docId w15:val="{AB6F7946-C65D-4DBD-8AB6-22B3EA9EA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spacing w:before="100" w:beforeAutospacing="1" w:after="100" w:afterAutospacing="1"/>
      <w:jc w:val="center"/>
      <w:outlineLvl w:val="0"/>
    </w:pPr>
    <w:rPr>
      <w:b/>
      <w:bCs/>
      <w:kern w:val="36"/>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Pr>
      <w:color w:val="0000FF"/>
      <w:u w:val="single"/>
    </w:rPr>
  </w:style>
  <w:style w:type="character" w:styleId="FollowedHyperlink">
    <w:name w:val="FollowedHyperlink"/>
    <w:basedOn w:val="DefaultParagraphFont"/>
    <w:uiPriority w:val="99"/>
    <w:semiHidden/>
    <w:unhideWhenUsed/>
    <w:rPr>
      <w:color w:val="800080"/>
      <w:u w:val="single"/>
    </w:rPr>
  </w:style>
  <w:style w:type="character" w:customStyle="1" w:styleId="Heading1Char">
    <w:name w:val="Heading 1 Char"/>
    <w:basedOn w:val="DefaultParagraphFont"/>
    <w:link w:val="Heading1"/>
    <w:uiPriority w:val="9"/>
    <w:locked/>
    <w:rPr>
      <w:rFonts w:asciiTheme="majorHAnsi" w:eastAsiaTheme="majorEastAsia" w:hAnsiTheme="majorHAnsi" w:cstheme="majorBidi" w:hint="default"/>
      <w:color w:val="2F5496" w:themeColor="accent1" w:themeShade="BF"/>
      <w:sz w:val="32"/>
      <w:szCs w:val="32"/>
    </w:rPr>
  </w:style>
  <w:style w:type="paragraph" w:customStyle="1" w:styleId="msonormal0">
    <w:name w:val="msonormal"/>
    <w:basedOn w:val="Normal"/>
    <w:uiPriority w:val="99"/>
    <w:semiHidden/>
    <w:pPr>
      <w:spacing w:before="100" w:beforeAutospacing="1" w:after="100" w:afterAutospacing="1"/>
    </w:pPr>
  </w:style>
  <w:style w:type="paragraph" w:styleId="NormalWeb">
    <w:name w:val="Normal (Web)"/>
    <w:basedOn w:val="Normal"/>
    <w:uiPriority w:val="99"/>
    <w:semiHidden/>
    <w:unhideWhenUsed/>
    <w:pPr>
      <w:spacing w:before="100" w:beforeAutospacing="1" w:after="100" w:afterAutospacing="1"/>
    </w:pPr>
  </w:style>
  <w:style w:type="paragraph" w:styleId="Header">
    <w:name w:val="header"/>
    <w:basedOn w:val="Normal"/>
    <w:link w:val="HeaderChar"/>
    <w:uiPriority w:val="99"/>
    <w:semiHidden/>
    <w:unhideWhenUsed/>
    <w:pPr>
      <w:tabs>
        <w:tab w:val="center" w:pos="4513"/>
        <w:tab w:val="right" w:pos="9026"/>
      </w:tabs>
    </w:pPr>
  </w:style>
  <w:style w:type="character" w:customStyle="1" w:styleId="HeaderChar">
    <w:name w:val="Header Char"/>
    <w:basedOn w:val="DefaultParagraphFont"/>
    <w:link w:val="Header"/>
    <w:uiPriority w:val="99"/>
    <w:semiHidden/>
    <w:locked/>
    <w:rPr>
      <w:rFonts w:ascii="Times New Roman" w:eastAsiaTheme="minorEastAsia" w:hAnsi="Times New Roman" w:cs="Times New Roman" w:hint="default"/>
      <w:sz w:val="24"/>
      <w:szCs w:val="24"/>
    </w:rPr>
  </w:style>
  <w:style w:type="paragraph" w:styleId="Footer">
    <w:name w:val="footer"/>
    <w:basedOn w:val="Normal"/>
    <w:link w:val="FooterChar"/>
    <w:uiPriority w:val="99"/>
    <w:unhideWhenUsed/>
    <w:pPr>
      <w:tabs>
        <w:tab w:val="center" w:pos="4513"/>
        <w:tab w:val="right" w:pos="9026"/>
      </w:tabs>
    </w:pPr>
  </w:style>
  <w:style w:type="character" w:customStyle="1" w:styleId="FooterChar">
    <w:name w:val="Footer Char"/>
    <w:basedOn w:val="DefaultParagraphFont"/>
    <w:link w:val="Footer"/>
    <w:uiPriority w:val="99"/>
    <w:locked/>
    <w:rPr>
      <w:rFonts w:ascii="Times New Roman" w:eastAsiaTheme="minorEastAsia" w:hAnsi="Times New Roman" w:cs="Times New Roman" w:hint="default"/>
      <w:sz w:val="24"/>
      <w:szCs w:val="24"/>
    </w:rPr>
  </w:style>
  <w:style w:type="paragraph" w:styleId="NoSpacing">
    <w:name w:val="No Spacing"/>
    <w:uiPriority w:val="1"/>
    <w:semiHidden/>
    <w:qFormat/>
    <w:rPr>
      <w:rFonts w:asciiTheme="minorHAnsi" w:eastAsiaTheme="minorHAnsi" w:hAnsiTheme="minorHAnsi" w:cstheme="minorBidi"/>
      <w:sz w:val="22"/>
      <w:szCs w:val="22"/>
      <w:lang w:eastAsia="en-US"/>
    </w:rPr>
  </w:style>
  <w:style w:type="paragraph" w:styleId="ListParagraph">
    <w:name w:val="List Paragraph"/>
    <w:basedOn w:val="Normal"/>
    <w:uiPriority w:val="34"/>
    <w:semiHidden/>
    <w:qFormat/>
    <w:pPr>
      <w:spacing w:after="160" w:line="256" w:lineRule="auto"/>
      <w:ind w:left="720"/>
      <w:contextualSpacing/>
    </w:pPr>
    <w:rPr>
      <w:rFonts w:asciiTheme="minorHAnsi" w:eastAsiaTheme="minorHAnsi" w:hAnsiTheme="minorHAnsi" w:cstheme="minorBidi"/>
      <w:kern w:val="2"/>
      <w:sz w:val="22"/>
      <w:szCs w:val="22"/>
      <w:lang w:eastAsia="en-US"/>
      <w14:ligatures w14:val="standardContextual"/>
    </w:rPr>
  </w:style>
  <w:style w:type="paragraph" w:customStyle="1" w:styleId="resultbox">
    <w:name w:val="resultbox"/>
    <w:basedOn w:val="Normal"/>
    <w:uiPriority w:val="99"/>
    <w:semiHidden/>
    <w:pPr>
      <w:pBdr>
        <w:left w:val="single" w:sz="6" w:space="0" w:color="CCCCCC"/>
        <w:bottom w:val="single" w:sz="6" w:space="0" w:color="CCCCCC"/>
        <w:right w:val="single" w:sz="6" w:space="0" w:color="CCCCCC"/>
      </w:pBdr>
    </w:pPr>
  </w:style>
  <w:style w:type="paragraph" w:customStyle="1" w:styleId="matrow">
    <w:name w:val="matrow"/>
    <w:basedOn w:val="Normal"/>
    <w:uiPriority w:val="99"/>
    <w:semiHidden/>
    <w:pPr>
      <w:shd w:val="clear" w:color="auto" w:fill="FFFFFF"/>
      <w:spacing w:before="100" w:beforeAutospacing="1" w:after="100" w:afterAutospacing="1"/>
    </w:pPr>
  </w:style>
  <w:style w:type="paragraph" w:customStyle="1" w:styleId="matcol">
    <w:name w:val="matcol"/>
    <w:basedOn w:val="Normal"/>
    <w:uiPriority w:val="99"/>
    <w:semiHidden/>
    <w:pPr>
      <w:shd w:val="clear" w:color="auto" w:fill="F5F5F3"/>
      <w:spacing w:before="100" w:beforeAutospacing="1" w:after="100" w:afterAutospacing="1"/>
      <w:jc w:val="center"/>
    </w:pPr>
  </w:style>
  <w:style w:type="paragraph" w:customStyle="1" w:styleId="matcell">
    <w:name w:val="matcell"/>
    <w:basedOn w:val="Normal"/>
    <w:uiPriority w:val="99"/>
    <w:semiHidden/>
    <w:pPr>
      <w:shd w:val="clear" w:color="auto" w:fill="FFFFFF"/>
      <w:spacing w:before="100" w:beforeAutospacing="1" w:after="100" w:afterAutospacing="1"/>
      <w:jc w:val="center"/>
    </w:pPr>
  </w:style>
  <w:style w:type="paragraph" w:customStyle="1" w:styleId="mattotal">
    <w:name w:val="mattotal"/>
    <w:basedOn w:val="Normal"/>
    <w:uiPriority w:val="99"/>
    <w:semiHidden/>
    <w:pPr>
      <w:shd w:val="clear" w:color="auto" w:fill="F4F5F4"/>
      <w:spacing w:before="100" w:beforeAutospacing="1" w:after="100" w:afterAutospacing="1"/>
      <w:jc w:val="center"/>
    </w:pPr>
  </w:style>
  <w:style w:type="paragraph" w:customStyle="1" w:styleId="matcomment">
    <w:name w:val="matcomment"/>
    <w:basedOn w:val="Normal"/>
    <w:uiPriority w:val="99"/>
    <w:semiHidden/>
    <w:pPr>
      <w:shd w:val="clear" w:color="auto" w:fill="EFEFEF"/>
      <w:spacing w:before="100" w:beforeAutospacing="1" w:after="100" w:afterAutospacing="1"/>
    </w:pPr>
  </w:style>
  <w:style w:type="paragraph" w:customStyle="1" w:styleId="tblcomments">
    <w:name w:val="tblcomments"/>
    <w:basedOn w:val="Normal"/>
    <w:uiPriority w:val="99"/>
    <w:semiHidden/>
    <w:pPr>
      <w:pBdr>
        <w:left w:val="single" w:sz="6" w:space="0" w:color="CCCCCC"/>
      </w:pBdr>
      <w:spacing w:before="100" w:beforeAutospacing="1" w:after="100" w:afterAutospacing="1"/>
    </w:pPr>
  </w:style>
  <w:style w:type="paragraph" w:customStyle="1" w:styleId="bargraph">
    <w:name w:val="bargraph"/>
    <w:basedOn w:val="Normal"/>
    <w:uiPriority w:val="99"/>
    <w:semiHidden/>
    <w:pPr>
      <w:spacing w:before="100" w:beforeAutospacing="1" w:after="100" w:afterAutospacing="1" w:line="15" w:lineRule="atLeast"/>
    </w:pPr>
  </w:style>
  <w:style w:type="paragraph" w:customStyle="1" w:styleId="b1">
    <w:name w:val="b1"/>
    <w:basedOn w:val="Normal"/>
    <w:uiPriority w:val="99"/>
    <w:semiHidden/>
    <w:pPr>
      <w:pBdr>
        <w:top w:val="single" w:sz="6" w:space="0" w:color="1C6FA4"/>
        <w:left w:val="single" w:sz="6" w:space="0" w:color="1C6FA4"/>
        <w:bottom w:val="single" w:sz="6" w:space="0" w:color="1C6FA4"/>
        <w:right w:val="single" w:sz="6" w:space="0" w:color="1C6FA4"/>
      </w:pBdr>
      <w:shd w:val="clear" w:color="auto" w:fill="1C6FA4"/>
      <w:spacing w:before="100" w:beforeAutospacing="1" w:after="100" w:afterAutospacing="1"/>
    </w:pPr>
  </w:style>
  <w:style w:type="paragraph" w:customStyle="1" w:styleId="b2">
    <w:name w:val="b2"/>
    <w:basedOn w:val="Normal"/>
    <w:uiPriority w:val="99"/>
    <w:semiHidden/>
    <w:pPr>
      <w:pBdr>
        <w:top w:val="single" w:sz="6" w:space="0" w:color="F16732"/>
        <w:left w:val="single" w:sz="6" w:space="0" w:color="F16732"/>
        <w:bottom w:val="single" w:sz="6" w:space="0" w:color="F16732"/>
        <w:right w:val="single" w:sz="6" w:space="0" w:color="F16732"/>
      </w:pBdr>
      <w:shd w:val="clear" w:color="auto" w:fill="F16732"/>
      <w:spacing w:before="100" w:beforeAutospacing="1" w:after="100" w:afterAutospacing="1"/>
    </w:pPr>
  </w:style>
  <w:style w:type="paragraph" w:customStyle="1" w:styleId="b3">
    <w:name w:val="b3"/>
    <w:basedOn w:val="Normal"/>
    <w:uiPriority w:val="99"/>
    <w:semiHidden/>
    <w:pPr>
      <w:pBdr>
        <w:top w:val="single" w:sz="6" w:space="0" w:color="4CAF50"/>
        <w:left w:val="single" w:sz="6" w:space="0" w:color="4CAF50"/>
        <w:bottom w:val="single" w:sz="6" w:space="0" w:color="4CAF50"/>
        <w:right w:val="single" w:sz="6" w:space="0" w:color="4CAF50"/>
      </w:pBdr>
      <w:shd w:val="clear" w:color="auto" w:fill="4CAF50"/>
      <w:spacing w:before="100" w:beforeAutospacing="1" w:after="100" w:afterAutospacing="1"/>
    </w:pPr>
  </w:style>
  <w:style w:type="paragraph" w:customStyle="1" w:styleId="b4">
    <w:name w:val="b4"/>
    <w:basedOn w:val="Normal"/>
    <w:uiPriority w:val="99"/>
    <w:semiHidden/>
    <w:pPr>
      <w:pBdr>
        <w:top w:val="single" w:sz="6" w:space="0" w:color="A41C1C"/>
        <w:left w:val="single" w:sz="6" w:space="0" w:color="A41C1C"/>
        <w:bottom w:val="single" w:sz="6" w:space="0" w:color="A41C1C"/>
        <w:right w:val="single" w:sz="6" w:space="0" w:color="A41C1C"/>
      </w:pBdr>
      <w:shd w:val="clear" w:color="auto" w:fill="A41C1C"/>
      <w:spacing w:before="100" w:beforeAutospacing="1" w:after="100" w:afterAutospacing="1"/>
    </w:pPr>
  </w:style>
  <w:style w:type="paragraph" w:customStyle="1" w:styleId="b5">
    <w:name w:val="b5"/>
    <w:basedOn w:val="Normal"/>
    <w:uiPriority w:val="99"/>
    <w:semiHidden/>
    <w:pPr>
      <w:pBdr>
        <w:top w:val="single" w:sz="6" w:space="0" w:color="FFA500"/>
        <w:left w:val="single" w:sz="6" w:space="0" w:color="FFA500"/>
        <w:bottom w:val="single" w:sz="6" w:space="0" w:color="FFA500"/>
        <w:right w:val="single" w:sz="6" w:space="0" w:color="FFA500"/>
      </w:pBdr>
      <w:shd w:val="clear" w:color="auto" w:fill="FFC107"/>
      <w:spacing w:before="100" w:beforeAutospacing="1" w:after="100" w:afterAutospacing="1"/>
    </w:pPr>
  </w:style>
  <w:style w:type="paragraph" w:customStyle="1" w:styleId="b6">
    <w:name w:val="b6"/>
    <w:basedOn w:val="Normal"/>
    <w:uiPriority w:val="99"/>
    <w:semiHidden/>
    <w:pPr>
      <w:pBdr>
        <w:top w:val="single" w:sz="6" w:space="0" w:color="00BCD4"/>
        <w:left w:val="single" w:sz="6" w:space="0" w:color="00BCD4"/>
        <w:bottom w:val="single" w:sz="6" w:space="0" w:color="00BCD4"/>
        <w:right w:val="single" w:sz="6" w:space="0" w:color="00BCD4"/>
      </w:pBdr>
      <w:shd w:val="clear" w:color="auto" w:fill="00BCD4"/>
      <w:spacing w:before="100" w:beforeAutospacing="1" w:after="100" w:afterAutospacing="1"/>
    </w:pPr>
  </w:style>
  <w:style w:type="paragraph" w:customStyle="1" w:styleId="b7">
    <w:name w:val="b7"/>
    <w:basedOn w:val="Normal"/>
    <w:uiPriority w:val="99"/>
    <w:semiHidden/>
    <w:pPr>
      <w:pBdr>
        <w:top w:val="single" w:sz="6" w:space="0" w:color="811CA4"/>
        <w:left w:val="single" w:sz="6" w:space="0" w:color="811CA4"/>
        <w:bottom w:val="single" w:sz="6" w:space="0" w:color="811CA4"/>
        <w:right w:val="single" w:sz="6" w:space="0" w:color="811CA4"/>
      </w:pBdr>
      <w:shd w:val="clear" w:color="auto" w:fill="811CA4"/>
      <w:spacing w:before="100" w:beforeAutospacing="1" w:after="100" w:afterAutospacing="1"/>
    </w:pPr>
  </w:style>
  <w:style w:type="paragraph" w:customStyle="1" w:styleId="b8">
    <w:name w:val="b8"/>
    <w:basedOn w:val="Normal"/>
    <w:uiPriority w:val="99"/>
    <w:semiHidden/>
    <w:pPr>
      <w:pBdr>
        <w:top w:val="single" w:sz="6" w:space="0" w:color="E91E63"/>
        <w:left w:val="single" w:sz="6" w:space="0" w:color="E91E63"/>
        <w:bottom w:val="single" w:sz="6" w:space="0" w:color="E91E63"/>
        <w:right w:val="single" w:sz="6" w:space="0" w:color="E91E63"/>
      </w:pBdr>
      <w:shd w:val="clear" w:color="auto" w:fill="E91E63"/>
      <w:spacing w:before="100" w:beforeAutospacing="1" w:after="100" w:afterAutospacing="1"/>
    </w:pPr>
  </w:style>
  <w:style w:type="paragraph" w:customStyle="1" w:styleId="b9">
    <w:name w:val="b9"/>
    <w:basedOn w:val="Normal"/>
    <w:uiPriority w:val="99"/>
    <w:semiHidden/>
    <w:pPr>
      <w:pBdr>
        <w:top w:val="single" w:sz="6" w:space="0" w:color="009688"/>
        <w:left w:val="single" w:sz="6" w:space="0" w:color="009688"/>
        <w:bottom w:val="single" w:sz="6" w:space="0" w:color="009688"/>
        <w:right w:val="single" w:sz="6" w:space="0" w:color="009688"/>
      </w:pBdr>
      <w:shd w:val="clear" w:color="auto" w:fill="009688"/>
      <w:spacing w:before="100" w:beforeAutospacing="1" w:after="100" w:afterAutospacing="1"/>
    </w:pPr>
  </w:style>
  <w:style w:type="paragraph" w:customStyle="1" w:styleId="b10">
    <w:name w:val="b10"/>
    <w:basedOn w:val="Normal"/>
    <w:uiPriority w:val="99"/>
    <w:semiHidden/>
    <w:pPr>
      <w:pBdr>
        <w:top w:val="single" w:sz="6" w:space="0" w:color="D32F2F"/>
        <w:left w:val="single" w:sz="6" w:space="0" w:color="D32F2F"/>
        <w:bottom w:val="single" w:sz="6" w:space="0" w:color="D32F2F"/>
        <w:right w:val="single" w:sz="6" w:space="0" w:color="D32F2F"/>
      </w:pBdr>
      <w:shd w:val="clear" w:color="auto" w:fill="D32F2F"/>
      <w:spacing w:before="100" w:beforeAutospacing="1" w:after="100" w:afterAutospacing="1"/>
    </w:pPr>
  </w:style>
  <w:style w:type="paragraph" w:customStyle="1" w:styleId="b11">
    <w:name w:val="b11"/>
    <w:basedOn w:val="Normal"/>
    <w:uiPriority w:val="99"/>
    <w:semiHidden/>
    <w:pPr>
      <w:pBdr>
        <w:top w:val="single" w:sz="6" w:space="0" w:color="2196F3"/>
        <w:left w:val="single" w:sz="6" w:space="0" w:color="2196F3"/>
        <w:bottom w:val="single" w:sz="6" w:space="0" w:color="2196F3"/>
        <w:right w:val="single" w:sz="6" w:space="0" w:color="2196F3"/>
      </w:pBdr>
      <w:shd w:val="clear" w:color="auto" w:fill="2196F3"/>
      <w:spacing w:before="100" w:beforeAutospacing="1" w:after="100" w:afterAutospacing="1"/>
    </w:pPr>
  </w:style>
  <w:style w:type="paragraph" w:customStyle="1" w:styleId="b12">
    <w:name w:val="b12"/>
    <w:basedOn w:val="Normal"/>
    <w:uiPriority w:val="99"/>
    <w:semiHidden/>
    <w:pPr>
      <w:pBdr>
        <w:top w:val="single" w:sz="6" w:space="0" w:color="CDDC39"/>
        <w:left w:val="single" w:sz="6" w:space="0" w:color="CDDC39"/>
        <w:bottom w:val="single" w:sz="6" w:space="0" w:color="CDDC39"/>
        <w:right w:val="single" w:sz="6" w:space="0" w:color="CDDC39"/>
      </w:pBdr>
      <w:shd w:val="clear" w:color="auto" w:fill="CDDC39"/>
      <w:spacing w:before="100" w:beforeAutospacing="1" w:after="100" w:afterAutospacing="1"/>
    </w:pPr>
  </w:style>
  <w:style w:type="paragraph" w:customStyle="1" w:styleId="b13">
    <w:name w:val="b13"/>
    <w:basedOn w:val="Normal"/>
    <w:uiPriority w:val="99"/>
    <w:semiHidden/>
    <w:pPr>
      <w:pBdr>
        <w:top w:val="single" w:sz="6" w:space="0" w:color="9C27B0"/>
        <w:left w:val="single" w:sz="6" w:space="0" w:color="9C27B0"/>
        <w:bottom w:val="single" w:sz="6" w:space="0" w:color="9C27B0"/>
        <w:right w:val="single" w:sz="6" w:space="0" w:color="9C27B0"/>
      </w:pBdr>
      <w:shd w:val="clear" w:color="auto" w:fill="9C27B0"/>
      <w:spacing w:before="100" w:beforeAutospacing="1" w:after="100" w:afterAutospacing="1"/>
    </w:pPr>
  </w:style>
  <w:style w:type="paragraph" w:customStyle="1" w:styleId="barnpsscore">
    <w:name w:val="barnpsscore"/>
    <w:basedOn w:val="Normal"/>
    <w:uiPriority w:val="99"/>
    <w:semiHidden/>
    <w:pPr>
      <w:spacing w:before="100" w:beforeAutospacing="1" w:after="100" w:afterAutospacing="1"/>
    </w:pPr>
    <w:rPr>
      <w:b/>
      <w:bCs/>
    </w:rPr>
  </w:style>
  <w:style w:type="paragraph" w:customStyle="1" w:styleId="bold">
    <w:name w:val="bold"/>
    <w:basedOn w:val="Normal"/>
    <w:uiPriority w:val="99"/>
    <w:semiHidden/>
    <w:pPr>
      <w:spacing w:before="100" w:beforeAutospacing="1" w:after="100" w:afterAutospacing="1"/>
    </w:pPr>
    <w:rPr>
      <w:b/>
      <w:bCs/>
    </w:rPr>
  </w:style>
  <w:style w:type="paragraph" w:customStyle="1" w:styleId="pad5">
    <w:name w:val="pad5"/>
    <w:basedOn w:val="Normal"/>
    <w:uiPriority w:val="99"/>
    <w:semiHidden/>
    <w:pPr>
      <w:spacing w:before="100" w:beforeAutospacing="1" w:after="100" w:afterAutospacing="1"/>
    </w:pPr>
  </w:style>
  <w:style w:type="paragraph" w:customStyle="1" w:styleId="txt11">
    <w:name w:val="txt11"/>
    <w:basedOn w:val="Normal"/>
    <w:uiPriority w:val="99"/>
    <w:semiHidden/>
    <w:pPr>
      <w:spacing w:before="100" w:beforeAutospacing="1" w:after="100" w:afterAutospacing="1"/>
    </w:pPr>
    <w:rPr>
      <w:sz w:val="17"/>
      <w:szCs w:val="17"/>
    </w:rPr>
  </w:style>
  <w:style w:type="paragraph" w:customStyle="1" w:styleId="viewimg">
    <w:name w:val="viewimg"/>
    <w:basedOn w:val="Normal"/>
    <w:uiPriority w:val="99"/>
    <w:semiHidden/>
    <w:pPr>
      <w:spacing w:before="100" w:beforeAutospacing="1" w:after="100" w:afterAutospacing="1"/>
      <w:ind w:right="150"/>
    </w:pPr>
  </w:style>
  <w:style w:type="paragraph" w:customStyle="1" w:styleId="timedout">
    <w:name w:val="timedout"/>
    <w:basedOn w:val="Normal"/>
    <w:uiPriority w:val="99"/>
    <w:semiHidden/>
    <w:pPr>
      <w:spacing w:before="100" w:beforeAutospacing="1" w:after="100" w:afterAutospacing="1"/>
      <w:jc w:val="center"/>
    </w:pPr>
    <w:rPr>
      <w:rFonts w:ascii="Arial" w:hAnsi="Arial" w:cs="Arial"/>
      <w:sz w:val="18"/>
      <w:szCs w:val="18"/>
    </w:rPr>
  </w:style>
  <w:style w:type="paragraph" w:customStyle="1" w:styleId="red">
    <w:name w:val="red"/>
    <w:basedOn w:val="Normal"/>
    <w:uiPriority w:val="99"/>
    <w:semiHidden/>
    <w:pPr>
      <w:spacing w:before="100" w:beforeAutospacing="1" w:after="100" w:afterAutospacing="1"/>
    </w:pPr>
    <w:rPr>
      <w:color w:val="FF0000"/>
    </w:rPr>
  </w:style>
  <w:style w:type="paragraph" w:customStyle="1" w:styleId="clear">
    <w:name w:val="clear"/>
    <w:basedOn w:val="Normal"/>
    <w:uiPriority w:val="99"/>
    <w:semiHidden/>
    <w:pPr>
      <w:spacing w:before="100" w:beforeAutospacing="1" w:after="100" w:afterAutospacing="1"/>
    </w:pPr>
  </w:style>
  <w:style w:type="paragraph" w:customStyle="1" w:styleId="npsgaugetablewrapper">
    <w:name w:val="npsgaugetablewrapper"/>
    <w:basedOn w:val="Normal"/>
    <w:uiPriority w:val="99"/>
    <w:semiHidden/>
    <w:pPr>
      <w:spacing w:before="100" w:beforeAutospacing="1" w:after="100" w:afterAutospacing="1"/>
    </w:pPr>
  </w:style>
  <w:style w:type="paragraph" w:customStyle="1" w:styleId="npsgaugetablecontainer">
    <w:name w:val="npsgaugetablecontainer"/>
    <w:basedOn w:val="Normal"/>
    <w:uiPriority w:val="99"/>
    <w:semiHidden/>
    <w:pPr>
      <w:spacing w:before="100" w:beforeAutospacing="1" w:after="100" w:afterAutospacing="1"/>
    </w:pPr>
  </w:style>
  <w:style w:type="paragraph" w:customStyle="1" w:styleId="npsgaugetable">
    <w:name w:val="npsgaugetable"/>
    <w:basedOn w:val="Normal"/>
    <w:uiPriority w:val="99"/>
    <w:semiHidden/>
    <w:pPr>
      <w:spacing w:before="100" w:beforeAutospacing="1" w:after="100" w:afterAutospacing="1"/>
    </w:pPr>
  </w:style>
  <w:style w:type="paragraph" w:customStyle="1" w:styleId="print-hide">
    <w:name w:val="print-hide"/>
    <w:basedOn w:val="Normal"/>
    <w:uiPriority w:val="99"/>
    <w:semiHidden/>
    <w:pPr>
      <w:spacing w:before="100" w:beforeAutospacing="1" w:after="100" w:afterAutospacing="1"/>
    </w:pPr>
    <w:rPr>
      <w:vanish/>
    </w:rPr>
  </w:style>
  <w:style w:type="paragraph" w:customStyle="1" w:styleId="headquestion">
    <w:name w:val="headquestion"/>
    <w:basedOn w:val="Normal"/>
    <w:uiPriority w:val="99"/>
    <w:semiHidden/>
    <w:pPr>
      <w:spacing w:before="100" w:beforeAutospacing="1" w:after="100" w:afterAutospacing="1"/>
    </w:pPr>
  </w:style>
  <w:style w:type="paragraph" w:customStyle="1" w:styleId="headsubquestion">
    <w:name w:val="headsubquestion"/>
    <w:basedOn w:val="Normal"/>
    <w:uiPriority w:val="99"/>
    <w:semiHidden/>
    <w:pPr>
      <w:spacing w:before="100" w:beforeAutospacing="1" w:after="100" w:afterAutospacing="1"/>
    </w:pPr>
  </w:style>
  <w:style w:type="paragraph" w:customStyle="1" w:styleId="headvalue">
    <w:name w:val="headvalue"/>
    <w:basedOn w:val="Normal"/>
    <w:uiPriority w:val="99"/>
    <w:semiHidden/>
    <w:pPr>
      <w:spacing w:before="100" w:beforeAutospacing="1" w:after="100" w:afterAutospacing="1"/>
    </w:pPr>
  </w:style>
  <w:style w:type="paragraph" w:customStyle="1" w:styleId="headvalue2">
    <w:name w:val="headvalue2"/>
    <w:basedOn w:val="Normal"/>
    <w:uiPriority w:val="99"/>
    <w:semiHidden/>
    <w:pPr>
      <w:spacing w:before="100" w:beforeAutospacing="1" w:after="100" w:afterAutospacing="1"/>
    </w:pPr>
  </w:style>
  <w:style w:type="paragraph" w:customStyle="1" w:styleId="headitem">
    <w:name w:val="headitem"/>
    <w:basedOn w:val="Normal"/>
    <w:uiPriority w:val="99"/>
    <w:semiHidden/>
    <w:pPr>
      <w:spacing w:before="100" w:beforeAutospacing="1" w:after="100" w:afterAutospacing="1"/>
    </w:pPr>
  </w:style>
  <w:style w:type="paragraph" w:customStyle="1" w:styleId="colrank">
    <w:name w:val="colrank"/>
    <w:basedOn w:val="Normal"/>
    <w:uiPriority w:val="99"/>
    <w:semiHidden/>
    <w:pPr>
      <w:spacing w:before="100" w:beforeAutospacing="1" w:after="100" w:afterAutospacing="1"/>
    </w:pPr>
  </w:style>
  <w:style w:type="paragraph" w:customStyle="1" w:styleId="coloption">
    <w:name w:val="coloption"/>
    <w:basedOn w:val="Normal"/>
    <w:uiPriority w:val="99"/>
    <w:semiHidden/>
    <w:pPr>
      <w:spacing w:before="100" w:beforeAutospacing="1" w:after="100" w:afterAutospacing="1"/>
    </w:pPr>
  </w:style>
  <w:style w:type="paragraph" w:customStyle="1" w:styleId="colview">
    <w:name w:val="colview"/>
    <w:basedOn w:val="Normal"/>
    <w:uiPriority w:val="99"/>
    <w:semiHidden/>
    <w:pPr>
      <w:spacing w:before="100" w:beforeAutospacing="1" w:after="100" w:afterAutospacing="1"/>
    </w:pPr>
  </w:style>
  <w:style w:type="paragraph" w:customStyle="1" w:styleId="colgraph">
    <w:name w:val="colgraph"/>
    <w:basedOn w:val="Normal"/>
    <w:uiPriority w:val="99"/>
    <w:semiHidden/>
    <w:pPr>
      <w:spacing w:before="100" w:beforeAutospacing="1" w:after="100" w:afterAutospacing="1"/>
    </w:pPr>
  </w:style>
  <w:style w:type="paragraph" w:customStyle="1" w:styleId="colvalue">
    <w:name w:val="colvalue"/>
    <w:basedOn w:val="Normal"/>
    <w:uiPriority w:val="99"/>
    <w:semiHidden/>
    <w:pPr>
      <w:spacing w:before="100" w:beforeAutospacing="1" w:after="100" w:afterAutospacing="1"/>
    </w:pPr>
  </w:style>
  <w:style w:type="paragraph" w:customStyle="1" w:styleId="coltotal">
    <w:name w:val="coltotal"/>
    <w:basedOn w:val="Normal"/>
    <w:uiPriority w:val="99"/>
    <w:semiHidden/>
    <w:pPr>
      <w:spacing w:before="100" w:beforeAutospacing="1" w:after="100" w:afterAutospacing="1"/>
    </w:pPr>
  </w:style>
  <w:style w:type="paragraph" w:customStyle="1" w:styleId="colkeyana">
    <w:name w:val="colkeyana"/>
    <w:basedOn w:val="Normal"/>
    <w:uiPriority w:val="99"/>
    <w:semiHidden/>
    <w:pPr>
      <w:spacing w:before="100" w:beforeAutospacing="1" w:after="100" w:afterAutospacing="1"/>
    </w:pPr>
  </w:style>
  <w:style w:type="paragraph" w:customStyle="1" w:styleId="coloptionrank">
    <w:name w:val="coloptionrank"/>
    <w:basedOn w:val="Normal"/>
    <w:uiPriority w:val="99"/>
    <w:semiHidden/>
    <w:pPr>
      <w:spacing w:before="100" w:beforeAutospacing="1" w:after="100" w:afterAutospacing="1"/>
    </w:pPr>
  </w:style>
  <w:style w:type="paragraph" w:customStyle="1" w:styleId="colextra">
    <w:name w:val="colextra"/>
    <w:basedOn w:val="Normal"/>
    <w:uiPriority w:val="99"/>
    <w:semiHidden/>
    <w:pPr>
      <w:spacing w:before="100" w:beforeAutospacing="1" w:after="100" w:afterAutospacing="1"/>
    </w:pPr>
  </w:style>
  <w:style w:type="paragraph" w:customStyle="1" w:styleId="colextraval">
    <w:name w:val="colextraval"/>
    <w:basedOn w:val="Normal"/>
    <w:uiPriority w:val="99"/>
    <w:semiHidden/>
    <w:pPr>
      <w:spacing w:before="100" w:beforeAutospacing="1" w:after="100" w:afterAutospacing="1"/>
    </w:pPr>
  </w:style>
  <w:style w:type="paragraph" w:customStyle="1" w:styleId="colcomment">
    <w:name w:val="colcomment"/>
    <w:basedOn w:val="Normal"/>
    <w:uiPriority w:val="99"/>
    <w:semiHidden/>
    <w:pPr>
      <w:spacing w:before="100" w:beforeAutospacing="1" w:after="100" w:afterAutospacing="1"/>
    </w:pPr>
  </w:style>
  <w:style w:type="paragraph" w:customStyle="1" w:styleId="cr">
    <w:name w:val="cr"/>
    <w:basedOn w:val="Normal"/>
    <w:uiPriority w:val="99"/>
    <w:semiHidden/>
    <w:pPr>
      <w:spacing w:before="100" w:beforeAutospacing="1" w:after="100" w:afterAutospacing="1"/>
    </w:pPr>
  </w:style>
  <w:style w:type="paragraph" w:customStyle="1" w:styleId="cd">
    <w:name w:val="cd"/>
    <w:basedOn w:val="Normal"/>
    <w:uiPriority w:val="99"/>
    <w:semiHidden/>
    <w:pPr>
      <w:spacing w:before="100" w:beforeAutospacing="1" w:after="100" w:afterAutospacing="1"/>
    </w:pPr>
  </w:style>
  <w:style w:type="paragraph" w:customStyle="1" w:styleId="cv">
    <w:name w:val="cv"/>
    <w:basedOn w:val="Normal"/>
    <w:uiPriority w:val="99"/>
    <w:semiHidden/>
    <w:pPr>
      <w:spacing w:before="100" w:beforeAutospacing="1" w:after="100" w:afterAutospacing="1"/>
    </w:pPr>
  </w:style>
  <w:style w:type="paragraph" w:customStyle="1" w:styleId="keyhead">
    <w:name w:val="keyhead"/>
    <w:basedOn w:val="Normal"/>
    <w:uiPriority w:val="99"/>
    <w:semiHidden/>
    <w:pPr>
      <w:spacing w:before="100" w:beforeAutospacing="1" w:after="100" w:afterAutospacing="1"/>
    </w:pPr>
  </w:style>
  <w:style w:type="paragraph" w:customStyle="1" w:styleId="bgeee">
    <w:name w:val="bgeee"/>
    <w:basedOn w:val="Normal"/>
    <w:uiPriority w:val="99"/>
    <w:semiHidden/>
    <w:pPr>
      <w:shd w:val="clear" w:color="auto" w:fill="FFFFFF"/>
      <w:spacing w:before="100" w:beforeAutospacing="1" w:after="100" w:afterAutospacing="1"/>
    </w:pPr>
  </w:style>
  <w:style w:type="paragraph" w:customStyle="1" w:styleId="bgffffcc">
    <w:name w:val="bgffffcc"/>
    <w:basedOn w:val="Normal"/>
    <w:uiPriority w:val="99"/>
    <w:semiHidden/>
    <w:pPr>
      <w:shd w:val="clear" w:color="auto" w:fill="555555"/>
      <w:spacing w:before="100" w:beforeAutospacing="1" w:after="100" w:afterAutospacing="1"/>
    </w:pPr>
  </w:style>
  <w:style w:type="paragraph" w:customStyle="1" w:styleId="bordertop">
    <w:name w:val="bordertop"/>
    <w:basedOn w:val="Normal"/>
    <w:uiPriority w:val="99"/>
    <w:semiHidden/>
    <w:pPr>
      <w:pBdr>
        <w:top w:val="single" w:sz="6" w:space="0" w:color="999999"/>
      </w:pBdr>
      <w:spacing w:before="100" w:beforeAutospacing="1" w:after="100" w:afterAutospacing="1"/>
    </w:pPr>
  </w:style>
  <w:style w:type="paragraph" w:customStyle="1" w:styleId="noborderbot">
    <w:name w:val="noborderbot"/>
    <w:basedOn w:val="Normal"/>
    <w:uiPriority w:val="99"/>
    <w:semiHidden/>
    <w:pPr>
      <w:spacing w:before="100" w:beforeAutospacing="1" w:after="100" w:afterAutospacing="1"/>
    </w:pPr>
  </w:style>
  <w:style w:type="paragraph" w:customStyle="1" w:styleId="nobordertop">
    <w:name w:val="nobordertop"/>
    <w:basedOn w:val="Normal"/>
    <w:uiPriority w:val="99"/>
    <w:semiHidden/>
    <w:pPr>
      <w:spacing w:before="100" w:beforeAutospacing="1" w:after="100" w:afterAutospacing="1"/>
    </w:pPr>
  </w:style>
  <w:style w:type="paragraph" w:customStyle="1" w:styleId="noborder">
    <w:name w:val="noborder"/>
    <w:basedOn w:val="Normal"/>
    <w:uiPriority w:val="99"/>
    <w:semiHidden/>
    <w:pPr>
      <w:spacing w:before="100" w:beforeAutospacing="1" w:after="100" w:afterAutospacing="1"/>
    </w:pPr>
  </w:style>
  <w:style w:type="paragraph" w:customStyle="1" w:styleId="hide-for-results">
    <w:name w:val="hide-for-results"/>
    <w:basedOn w:val="Normal"/>
    <w:uiPriority w:val="99"/>
    <w:semiHidden/>
    <w:pPr>
      <w:spacing w:before="100" w:beforeAutospacing="1" w:after="100" w:afterAutospacing="1"/>
    </w:pPr>
    <w:rPr>
      <w:vanish/>
    </w:rPr>
  </w:style>
  <w:style w:type="paragraph" w:customStyle="1" w:styleId="headquestion1">
    <w:name w:val="headquestion1"/>
    <w:basedOn w:val="Normal"/>
    <w:uiPriority w:val="99"/>
    <w:semiHidden/>
    <w:pPr>
      <w:shd w:val="clear" w:color="auto" w:fill="545555"/>
      <w:spacing w:before="100" w:beforeAutospacing="1" w:after="100" w:afterAutospacing="1"/>
    </w:pPr>
    <w:rPr>
      <w:b/>
      <w:bCs/>
      <w:color w:val="FFFFFF"/>
      <w:sz w:val="21"/>
      <w:szCs w:val="21"/>
    </w:rPr>
  </w:style>
  <w:style w:type="paragraph" w:customStyle="1" w:styleId="headsubquestion1">
    <w:name w:val="headsubquestion1"/>
    <w:basedOn w:val="Normal"/>
    <w:uiPriority w:val="99"/>
    <w:semiHidden/>
    <w:pPr>
      <w:shd w:val="clear" w:color="auto" w:fill="555555"/>
      <w:spacing w:before="100" w:beforeAutospacing="1" w:after="100" w:afterAutospacing="1"/>
    </w:pPr>
    <w:rPr>
      <w:b/>
      <w:bCs/>
      <w:color w:val="FFFFFF"/>
    </w:rPr>
  </w:style>
  <w:style w:type="paragraph" w:customStyle="1" w:styleId="headvalue1">
    <w:name w:val="headvalue1"/>
    <w:basedOn w:val="Normal"/>
    <w:uiPriority w:val="99"/>
    <w:semiHidden/>
    <w:pPr>
      <w:shd w:val="clear" w:color="auto" w:fill="F5F5F3"/>
      <w:spacing w:before="100" w:beforeAutospacing="1" w:after="100" w:afterAutospacing="1"/>
      <w:jc w:val="center"/>
    </w:pPr>
    <w:rPr>
      <w:b/>
      <w:bCs/>
    </w:rPr>
  </w:style>
  <w:style w:type="paragraph" w:customStyle="1" w:styleId="headvalue21">
    <w:name w:val="headvalue21"/>
    <w:basedOn w:val="Normal"/>
    <w:uiPriority w:val="99"/>
    <w:semiHidden/>
    <w:pPr>
      <w:shd w:val="clear" w:color="auto" w:fill="555555"/>
      <w:spacing w:before="100" w:beforeAutospacing="1" w:after="100" w:afterAutospacing="1"/>
      <w:jc w:val="center"/>
    </w:pPr>
    <w:rPr>
      <w:b/>
      <w:bCs/>
      <w:color w:val="FFFFFF"/>
    </w:rPr>
  </w:style>
  <w:style w:type="paragraph" w:customStyle="1" w:styleId="headitem1">
    <w:name w:val="headitem1"/>
    <w:basedOn w:val="Normal"/>
    <w:uiPriority w:val="99"/>
    <w:semiHidden/>
    <w:pPr>
      <w:shd w:val="clear" w:color="auto" w:fill="F5F5F3"/>
      <w:spacing w:before="100" w:beforeAutospacing="1" w:after="100" w:afterAutospacing="1"/>
    </w:pPr>
    <w:rPr>
      <w:b/>
      <w:bCs/>
    </w:rPr>
  </w:style>
  <w:style w:type="paragraph" w:customStyle="1" w:styleId="colrank1">
    <w:name w:val="colrank1"/>
    <w:basedOn w:val="Normal"/>
    <w:uiPriority w:val="99"/>
    <w:semiHidden/>
    <w:pPr>
      <w:shd w:val="clear" w:color="auto" w:fill="F5F5F4"/>
      <w:spacing w:before="100" w:beforeAutospacing="1" w:after="100" w:afterAutospacing="1"/>
      <w:jc w:val="center"/>
    </w:pPr>
  </w:style>
  <w:style w:type="paragraph" w:customStyle="1" w:styleId="coloption1">
    <w:name w:val="coloption1"/>
    <w:basedOn w:val="Normal"/>
    <w:uiPriority w:val="99"/>
    <w:semiHidden/>
    <w:pPr>
      <w:shd w:val="clear" w:color="auto" w:fill="FFFFFF"/>
      <w:spacing w:before="100" w:beforeAutospacing="1" w:after="100" w:afterAutospacing="1"/>
    </w:pPr>
  </w:style>
  <w:style w:type="paragraph" w:customStyle="1" w:styleId="colview1">
    <w:name w:val="colview1"/>
    <w:basedOn w:val="Normal"/>
    <w:uiPriority w:val="99"/>
    <w:semiHidden/>
    <w:pPr>
      <w:shd w:val="clear" w:color="auto" w:fill="FFFFFF"/>
      <w:spacing w:before="100" w:beforeAutospacing="1" w:after="100" w:afterAutospacing="1"/>
      <w:jc w:val="center"/>
    </w:pPr>
  </w:style>
  <w:style w:type="paragraph" w:customStyle="1" w:styleId="colgraph1">
    <w:name w:val="colgraph1"/>
    <w:basedOn w:val="Normal"/>
    <w:uiPriority w:val="99"/>
    <w:semiHidden/>
    <w:pPr>
      <w:shd w:val="clear" w:color="auto" w:fill="FFFFFF"/>
      <w:spacing w:before="100" w:beforeAutospacing="1" w:after="100" w:afterAutospacing="1"/>
    </w:pPr>
  </w:style>
  <w:style w:type="paragraph" w:customStyle="1" w:styleId="colvalue1">
    <w:name w:val="colvalue1"/>
    <w:basedOn w:val="Normal"/>
    <w:uiPriority w:val="99"/>
    <w:semiHidden/>
    <w:pPr>
      <w:shd w:val="clear" w:color="auto" w:fill="F5F5F3"/>
      <w:spacing w:before="100" w:beforeAutospacing="1" w:after="100" w:afterAutospacing="1"/>
      <w:jc w:val="center"/>
    </w:pPr>
  </w:style>
  <w:style w:type="paragraph" w:customStyle="1" w:styleId="coltotal1">
    <w:name w:val="coltotal1"/>
    <w:basedOn w:val="Normal"/>
    <w:uiPriority w:val="99"/>
    <w:semiHidden/>
    <w:pPr>
      <w:shd w:val="clear" w:color="auto" w:fill="DDDDDD"/>
      <w:spacing w:before="100" w:beforeAutospacing="1" w:after="100" w:afterAutospacing="1"/>
      <w:jc w:val="center"/>
    </w:pPr>
  </w:style>
  <w:style w:type="paragraph" w:customStyle="1" w:styleId="colkeyana1">
    <w:name w:val="colkeyana1"/>
    <w:basedOn w:val="Normal"/>
    <w:uiPriority w:val="99"/>
    <w:semiHidden/>
    <w:pPr>
      <w:pBdr>
        <w:top w:val="single" w:sz="6" w:space="4" w:color="CCCCCC"/>
        <w:right w:val="single" w:sz="6" w:space="4" w:color="CCCCCC"/>
      </w:pBdr>
      <w:shd w:val="clear" w:color="auto" w:fill="DDDDDD"/>
      <w:spacing w:before="100" w:beforeAutospacing="1" w:after="100" w:afterAutospacing="1"/>
    </w:pPr>
  </w:style>
  <w:style w:type="paragraph" w:customStyle="1" w:styleId="coloptionrank1">
    <w:name w:val="coloptionrank1"/>
    <w:basedOn w:val="Normal"/>
    <w:uiPriority w:val="99"/>
    <w:semiHidden/>
    <w:pPr>
      <w:shd w:val="clear" w:color="auto" w:fill="FFFFFF"/>
      <w:spacing w:before="100" w:beforeAutospacing="1" w:after="100" w:afterAutospacing="1"/>
    </w:pPr>
  </w:style>
  <w:style w:type="paragraph" w:customStyle="1" w:styleId="colextra1">
    <w:name w:val="colextra1"/>
    <w:basedOn w:val="Normal"/>
    <w:uiPriority w:val="99"/>
    <w:semiHidden/>
    <w:pPr>
      <w:pBdr>
        <w:top w:val="single" w:sz="6" w:space="6" w:color="CCCCCC"/>
      </w:pBdr>
      <w:shd w:val="clear" w:color="auto" w:fill="FFFFFF"/>
      <w:spacing w:before="100" w:beforeAutospacing="1" w:after="100" w:afterAutospacing="1"/>
    </w:pPr>
  </w:style>
  <w:style w:type="paragraph" w:customStyle="1" w:styleId="colextraval1">
    <w:name w:val="colextraval1"/>
    <w:basedOn w:val="Normal"/>
    <w:uiPriority w:val="99"/>
    <w:semiHidden/>
    <w:pPr>
      <w:pBdr>
        <w:top w:val="single" w:sz="6" w:space="3" w:color="999999"/>
      </w:pBdr>
      <w:shd w:val="clear" w:color="auto" w:fill="EFEFEF"/>
      <w:spacing w:before="100" w:beforeAutospacing="1" w:after="100" w:afterAutospacing="1"/>
      <w:jc w:val="center"/>
    </w:pPr>
    <w:rPr>
      <w:i/>
      <w:iCs/>
    </w:rPr>
  </w:style>
  <w:style w:type="paragraph" w:customStyle="1" w:styleId="colcomment1">
    <w:name w:val="colcomment1"/>
    <w:basedOn w:val="Normal"/>
    <w:uiPriority w:val="99"/>
    <w:semiHidden/>
    <w:pPr>
      <w:pBdr>
        <w:bottom w:val="single" w:sz="6" w:space="0" w:color="CCCCCC"/>
      </w:pBdr>
      <w:shd w:val="clear" w:color="auto" w:fill="FFFFFF"/>
      <w:spacing w:before="100" w:beforeAutospacing="1" w:after="100" w:afterAutospacing="1"/>
    </w:pPr>
  </w:style>
  <w:style w:type="paragraph" w:customStyle="1" w:styleId="cr1">
    <w:name w:val="cr1"/>
    <w:basedOn w:val="Normal"/>
    <w:uiPriority w:val="99"/>
    <w:semiHidden/>
    <w:pPr>
      <w:shd w:val="clear" w:color="auto" w:fill="FFFFFF"/>
      <w:spacing w:before="100" w:beforeAutospacing="1" w:after="100" w:afterAutospacing="1"/>
      <w:jc w:val="center"/>
    </w:pPr>
    <w:rPr>
      <w:b/>
      <w:bCs/>
      <w:sz w:val="17"/>
      <w:szCs w:val="17"/>
    </w:rPr>
  </w:style>
  <w:style w:type="paragraph" w:customStyle="1" w:styleId="cr2">
    <w:name w:val="cr2"/>
    <w:basedOn w:val="Normal"/>
    <w:uiPriority w:val="99"/>
    <w:semiHidden/>
    <w:pPr>
      <w:pBdr>
        <w:right w:val="single" w:sz="6" w:space="4" w:color="CCCCCC"/>
      </w:pBdr>
      <w:shd w:val="clear" w:color="auto" w:fill="F5F5F4"/>
      <w:spacing w:before="100" w:beforeAutospacing="1" w:after="100" w:afterAutospacing="1"/>
      <w:jc w:val="center"/>
    </w:pPr>
    <w:rPr>
      <w:sz w:val="17"/>
      <w:szCs w:val="17"/>
    </w:rPr>
  </w:style>
  <w:style w:type="paragraph" w:customStyle="1" w:styleId="cd1">
    <w:name w:val="cd1"/>
    <w:basedOn w:val="Normal"/>
    <w:uiPriority w:val="99"/>
    <w:semiHidden/>
    <w:pPr>
      <w:pBdr>
        <w:right w:val="single" w:sz="6" w:space="4" w:color="CCCCCC"/>
      </w:pBdr>
      <w:shd w:val="clear" w:color="auto" w:fill="FFFFFF"/>
      <w:spacing w:before="100" w:beforeAutospacing="1" w:after="100" w:afterAutospacing="1"/>
      <w:jc w:val="center"/>
    </w:pPr>
    <w:rPr>
      <w:sz w:val="17"/>
      <w:szCs w:val="17"/>
    </w:rPr>
  </w:style>
  <w:style w:type="paragraph" w:customStyle="1" w:styleId="cv1">
    <w:name w:val="cv1"/>
    <w:basedOn w:val="Normal"/>
    <w:uiPriority w:val="99"/>
    <w:semiHidden/>
    <w:pPr>
      <w:shd w:val="clear" w:color="auto" w:fill="FFFFFF"/>
      <w:spacing w:before="100" w:beforeAutospacing="1" w:after="100" w:afterAutospacing="1"/>
    </w:pPr>
    <w:rPr>
      <w:sz w:val="17"/>
      <w:szCs w:val="17"/>
    </w:rPr>
  </w:style>
  <w:style w:type="paragraph" w:customStyle="1" w:styleId="mattotal1">
    <w:name w:val="mattotal1"/>
    <w:basedOn w:val="Normal"/>
    <w:uiPriority w:val="99"/>
    <w:semiHidden/>
    <w:pPr>
      <w:shd w:val="clear" w:color="auto" w:fill="F5F5F3"/>
      <w:spacing w:before="100" w:beforeAutospacing="1" w:after="100" w:afterAutospacing="1"/>
      <w:jc w:val="center"/>
    </w:pPr>
  </w:style>
  <w:style w:type="paragraph" w:customStyle="1" w:styleId="keyhead1">
    <w:name w:val="keyhead1"/>
    <w:basedOn w:val="Normal"/>
    <w:uiPriority w:val="99"/>
    <w:semiHidden/>
    <w:pPr>
      <w:spacing w:before="100" w:beforeAutospacing="1" w:after="100" w:afterAutospacing="1"/>
    </w:pPr>
    <w:rPr>
      <w:b/>
      <w:b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819585">
      <w:marLeft w:val="0"/>
      <w:marRight w:val="0"/>
      <w:marTop w:val="0"/>
      <w:marBottom w:val="0"/>
      <w:divBdr>
        <w:top w:val="none" w:sz="0" w:space="0" w:color="auto"/>
        <w:left w:val="none" w:sz="0" w:space="0" w:color="auto"/>
        <w:bottom w:val="none" w:sz="0" w:space="0" w:color="auto"/>
        <w:right w:val="none" w:sz="0" w:space="0" w:color="auto"/>
      </w:divBdr>
      <w:divsChild>
        <w:div w:id="314532633">
          <w:marLeft w:val="0"/>
          <w:marRight w:val="0"/>
          <w:marTop w:val="0"/>
          <w:marBottom w:val="0"/>
          <w:divBdr>
            <w:top w:val="none" w:sz="0" w:space="0" w:color="auto"/>
            <w:left w:val="none" w:sz="0" w:space="0" w:color="auto"/>
            <w:bottom w:val="none" w:sz="0" w:space="0" w:color="auto"/>
            <w:right w:val="none" w:sz="0" w:space="0" w:color="auto"/>
          </w:divBdr>
          <w:divsChild>
            <w:div w:id="1783961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encoding w:val="unicod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135-011-9538-6" TargetMode="Externa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33</Pages>
  <Words>11140</Words>
  <Characters>59777</Characters>
  <Application>Microsoft Office Word</Application>
  <DocSecurity>0</DocSecurity>
  <Lines>498</Lines>
  <Paragraphs>141</Paragraphs>
  <ScaleCrop>false</ScaleCrop>
  <HeadingPairs>
    <vt:vector size="2" baseType="variant">
      <vt:variant>
        <vt:lpstr>Title</vt:lpstr>
      </vt:variant>
      <vt:variant>
        <vt:i4>1</vt:i4>
      </vt:variant>
    </vt:vector>
  </HeadingPairs>
  <TitlesOfParts>
    <vt:vector size="1" baseType="lpstr">
      <vt:lpstr>Results Summary</vt:lpstr>
    </vt:vector>
  </TitlesOfParts>
  <Company>South Wales Police</Company>
  <LinksUpToDate>false</LinksUpToDate>
  <CharactersWithSpaces>70776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Results Summary</dc:title>
  <dc:subject/>
  <dc:creator>Hughes,Aaron swp8012</dc:creator>
  <cp:keywords/>
  <dc:description/>
  <cp:lastModifiedBy>Hughes,Aaron swp8012</cp:lastModifiedBy>
  <cp:revision>3</cp:revision>
  <dcterms:created xsi:type="dcterms:W3CDTF">2024-04-08T20:15:00Z</dcterms:created>
  <dcterms:modified xsi:type="dcterms:W3CDTF">2024-04-08T20:17:00Z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2024-04-08T20:17:47Z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ca879bb0-325d-4878-b170-7230f3bcf09a</vt:lpwstr>
  </property>
  <property fmtid="{D5CDD505-2E9C-101B-9397-08002B2CF9AE}" pid="8" name="MSIP_Label_66cf8fe5-b7b7-4df7-b38d-1c61ac2f6639_ContentBits">
    <vt:lpwstr>0</vt:lpwstr>
  </property>
</Properties>
</file>