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3EE57F" w14:textId="05E77114" w:rsidR="000A6BD8" w:rsidRPr="003A6979" w:rsidRDefault="000A6BD8" w:rsidP="000A6BD8">
      <w:pPr>
        <w:rPr>
          <w:rFonts w:ascii="Times New Roman" w:hAnsi="Times New Roman" w:cs="Times New Roman"/>
          <w:b/>
          <w:bCs/>
          <w:sz w:val="24"/>
          <w:szCs w:val="24"/>
          <w:lang w:val="en-IN"/>
        </w:rPr>
      </w:pPr>
      <w:r w:rsidRPr="000A6BD8">
        <w:rPr>
          <w:rFonts w:ascii="Times New Roman" w:hAnsi="Times New Roman" w:cs="Times New Roman"/>
          <w:sz w:val="24"/>
          <w:szCs w:val="24"/>
          <w:lang w:val="en-IN"/>
        </w:rPr>
        <w:t xml:space="preserve">                                                     </w:t>
      </w:r>
      <w:r w:rsidRPr="003A6979">
        <w:rPr>
          <w:rFonts w:ascii="Times New Roman" w:hAnsi="Times New Roman" w:cs="Times New Roman"/>
          <w:b/>
          <w:bCs/>
          <w:sz w:val="24"/>
          <w:szCs w:val="24"/>
          <w:lang w:val="en-IN"/>
        </w:rPr>
        <w:t>Reflective Report</w:t>
      </w:r>
    </w:p>
    <w:tbl>
      <w:tblPr>
        <w:tblStyle w:val="TableGrid"/>
        <w:tblW w:w="0" w:type="auto"/>
        <w:tblLook w:val="04A0" w:firstRow="1" w:lastRow="0" w:firstColumn="1" w:lastColumn="0" w:noHBand="0" w:noVBand="1"/>
      </w:tblPr>
      <w:tblGrid>
        <w:gridCol w:w="4675"/>
        <w:gridCol w:w="4675"/>
      </w:tblGrid>
      <w:tr w:rsidR="000A6BD8" w:rsidRPr="003A6979" w14:paraId="562BD3F9" w14:textId="77777777" w:rsidTr="00620A5D">
        <w:tc>
          <w:tcPr>
            <w:tcW w:w="4675" w:type="dxa"/>
          </w:tcPr>
          <w:p w14:paraId="74F7076F" w14:textId="77777777" w:rsidR="000A6BD8" w:rsidRPr="003A6979" w:rsidRDefault="000A6BD8" w:rsidP="00620A5D">
            <w:pPr>
              <w:spacing w:line="276" w:lineRule="auto"/>
              <w:rPr>
                <w:rFonts w:ascii="Times New Roman" w:hAnsi="Times New Roman" w:cs="Times New Roman"/>
                <w:b/>
                <w:bCs/>
                <w:sz w:val="24"/>
                <w:szCs w:val="24"/>
                <w:lang w:val="en-IN"/>
              </w:rPr>
            </w:pPr>
            <w:r w:rsidRPr="003A6979">
              <w:rPr>
                <w:rFonts w:ascii="Times New Roman" w:hAnsi="Times New Roman" w:cs="Times New Roman"/>
                <w:b/>
                <w:bCs/>
                <w:sz w:val="24"/>
                <w:szCs w:val="24"/>
                <w:lang w:val="en-IN"/>
              </w:rPr>
              <w:t>Student name</w:t>
            </w:r>
          </w:p>
          <w:p w14:paraId="43E52669" w14:textId="77777777" w:rsidR="000A6BD8" w:rsidRPr="003A6979" w:rsidRDefault="000A6BD8" w:rsidP="00620A5D">
            <w:pPr>
              <w:spacing w:line="276" w:lineRule="auto"/>
              <w:rPr>
                <w:rFonts w:ascii="Times New Roman" w:hAnsi="Times New Roman" w:cs="Times New Roman"/>
                <w:b/>
                <w:bCs/>
                <w:sz w:val="24"/>
                <w:szCs w:val="24"/>
                <w:lang w:val="en-IN"/>
              </w:rPr>
            </w:pPr>
          </w:p>
        </w:tc>
        <w:tc>
          <w:tcPr>
            <w:tcW w:w="4675" w:type="dxa"/>
          </w:tcPr>
          <w:p w14:paraId="48FF5200" w14:textId="77777777" w:rsidR="000A6BD8" w:rsidRPr="003A6979" w:rsidRDefault="000A6BD8" w:rsidP="00620A5D">
            <w:pPr>
              <w:spacing w:line="276" w:lineRule="auto"/>
              <w:rPr>
                <w:rFonts w:ascii="Times New Roman" w:hAnsi="Times New Roman" w:cs="Times New Roman"/>
                <w:sz w:val="24"/>
                <w:szCs w:val="24"/>
                <w:lang w:val="en-IN"/>
              </w:rPr>
            </w:pPr>
            <w:r w:rsidRPr="003A6979">
              <w:rPr>
                <w:rFonts w:ascii="Times New Roman" w:hAnsi="Times New Roman" w:cs="Times New Roman"/>
                <w:sz w:val="24"/>
                <w:szCs w:val="24"/>
                <w:lang w:val="en-IN"/>
              </w:rPr>
              <w:t>VALERIA-COSTINA PETCU</w:t>
            </w:r>
          </w:p>
          <w:p w14:paraId="05F9AB43" w14:textId="77777777" w:rsidR="000A6BD8" w:rsidRPr="003A6979" w:rsidRDefault="000A6BD8" w:rsidP="00620A5D">
            <w:pPr>
              <w:spacing w:line="276" w:lineRule="auto"/>
              <w:rPr>
                <w:rFonts w:ascii="Times New Roman" w:hAnsi="Times New Roman" w:cs="Times New Roman"/>
                <w:sz w:val="24"/>
                <w:szCs w:val="24"/>
                <w:lang w:val="en-IN"/>
              </w:rPr>
            </w:pPr>
          </w:p>
        </w:tc>
      </w:tr>
      <w:tr w:rsidR="000A6BD8" w:rsidRPr="003A6979" w14:paraId="2C7866C9" w14:textId="77777777" w:rsidTr="00620A5D">
        <w:tc>
          <w:tcPr>
            <w:tcW w:w="4675" w:type="dxa"/>
          </w:tcPr>
          <w:p w14:paraId="6A6FDEDB" w14:textId="77777777" w:rsidR="000A6BD8" w:rsidRPr="003A6979" w:rsidRDefault="000A6BD8" w:rsidP="00620A5D">
            <w:pPr>
              <w:spacing w:line="276" w:lineRule="auto"/>
              <w:rPr>
                <w:rFonts w:ascii="Times New Roman" w:hAnsi="Times New Roman" w:cs="Times New Roman"/>
                <w:b/>
                <w:bCs/>
                <w:sz w:val="24"/>
                <w:szCs w:val="24"/>
                <w:lang w:val="en-IN"/>
              </w:rPr>
            </w:pPr>
            <w:r w:rsidRPr="003A6979">
              <w:rPr>
                <w:rFonts w:ascii="Times New Roman" w:hAnsi="Times New Roman" w:cs="Times New Roman"/>
                <w:b/>
                <w:bCs/>
                <w:sz w:val="24"/>
                <w:szCs w:val="24"/>
                <w:lang w:val="en-IN"/>
              </w:rPr>
              <w:t>Student Number</w:t>
            </w:r>
          </w:p>
          <w:p w14:paraId="60C56ADF" w14:textId="77777777" w:rsidR="000A6BD8" w:rsidRPr="003A6979" w:rsidRDefault="000A6BD8" w:rsidP="00620A5D">
            <w:pPr>
              <w:spacing w:line="276" w:lineRule="auto"/>
              <w:rPr>
                <w:rFonts w:ascii="Times New Roman" w:hAnsi="Times New Roman" w:cs="Times New Roman"/>
                <w:b/>
                <w:bCs/>
                <w:sz w:val="24"/>
                <w:szCs w:val="24"/>
                <w:lang w:val="en-IN"/>
              </w:rPr>
            </w:pPr>
          </w:p>
        </w:tc>
        <w:tc>
          <w:tcPr>
            <w:tcW w:w="4675" w:type="dxa"/>
          </w:tcPr>
          <w:p w14:paraId="10A1DBC2" w14:textId="77777777" w:rsidR="000A6BD8" w:rsidRPr="003A6979" w:rsidRDefault="000A6BD8" w:rsidP="00620A5D">
            <w:pPr>
              <w:spacing w:line="276" w:lineRule="auto"/>
              <w:rPr>
                <w:rFonts w:ascii="Times New Roman" w:hAnsi="Times New Roman" w:cs="Times New Roman"/>
                <w:sz w:val="24"/>
                <w:szCs w:val="24"/>
                <w:lang w:val="en-IN"/>
              </w:rPr>
            </w:pPr>
            <w:r w:rsidRPr="003A6979">
              <w:rPr>
                <w:rFonts w:ascii="Times New Roman" w:hAnsi="Times New Roman" w:cs="Times New Roman"/>
                <w:sz w:val="24"/>
                <w:szCs w:val="24"/>
                <w:lang w:val="en-IN"/>
              </w:rPr>
              <w:t>1913756</w:t>
            </w:r>
          </w:p>
        </w:tc>
      </w:tr>
      <w:tr w:rsidR="000A6BD8" w:rsidRPr="003A6979" w14:paraId="7AC80FB8" w14:textId="77777777" w:rsidTr="00620A5D">
        <w:tc>
          <w:tcPr>
            <w:tcW w:w="4675" w:type="dxa"/>
          </w:tcPr>
          <w:p w14:paraId="220C0789" w14:textId="77777777" w:rsidR="000A6BD8" w:rsidRPr="003A6979" w:rsidRDefault="000A6BD8" w:rsidP="00620A5D">
            <w:pPr>
              <w:spacing w:line="276" w:lineRule="auto"/>
              <w:rPr>
                <w:rFonts w:ascii="Times New Roman" w:hAnsi="Times New Roman" w:cs="Times New Roman"/>
                <w:b/>
                <w:bCs/>
                <w:sz w:val="24"/>
                <w:szCs w:val="24"/>
                <w:lang w:val="en-IN"/>
              </w:rPr>
            </w:pPr>
            <w:r w:rsidRPr="003A6979">
              <w:rPr>
                <w:rFonts w:ascii="Times New Roman" w:hAnsi="Times New Roman" w:cs="Times New Roman"/>
                <w:b/>
                <w:bCs/>
                <w:sz w:val="24"/>
                <w:szCs w:val="24"/>
                <w:lang w:val="en-IN"/>
              </w:rPr>
              <w:t xml:space="preserve">ASSIGNMENT </w:t>
            </w:r>
          </w:p>
          <w:p w14:paraId="4289D66E" w14:textId="77777777" w:rsidR="000A6BD8" w:rsidRPr="003A6979" w:rsidRDefault="000A6BD8" w:rsidP="00620A5D">
            <w:pPr>
              <w:spacing w:line="276" w:lineRule="auto"/>
              <w:rPr>
                <w:rFonts w:ascii="Times New Roman" w:hAnsi="Times New Roman" w:cs="Times New Roman"/>
                <w:b/>
                <w:bCs/>
                <w:sz w:val="24"/>
                <w:szCs w:val="24"/>
                <w:lang w:val="en-IN"/>
              </w:rPr>
            </w:pPr>
          </w:p>
        </w:tc>
        <w:tc>
          <w:tcPr>
            <w:tcW w:w="4675" w:type="dxa"/>
          </w:tcPr>
          <w:p w14:paraId="3CF414A0" w14:textId="77777777" w:rsidR="000A6BD8" w:rsidRPr="003A6979" w:rsidRDefault="000A6BD8" w:rsidP="00620A5D">
            <w:pPr>
              <w:spacing w:line="276" w:lineRule="auto"/>
              <w:rPr>
                <w:rFonts w:ascii="Times New Roman" w:hAnsi="Times New Roman" w:cs="Times New Roman"/>
                <w:sz w:val="24"/>
                <w:szCs w:val="24"/>
                <w:lang w:val="en-IN"/>
              </w:rPr>
            </w:pPr>
            <w:r w:rsidRPr="003A6979">
              <w:rPr>
                <w:rFonts w:ascii="Times New Roman" w:hAnsi="Times New Roman" w:cs="Times New Roman"/>
                <w:sz w:val="24"/>
                <w:szCs w:val="24"/>
                <w:lang w:val="en-IN"/>
              </w:rPr>
              <w:t>Analyse your own academic and employability skills</w:t>
            </w:r>
          </w:p>
        </w:tc>
      </w:tr>
      <w:tr w:rsidR="000A6BD8" w:rsidRPr="003A6979" w14:paraId="2897B5C3" w14:textId="77777777" w:rsidTr="00620A5D">
        <w:tc>
          <w:tcPr>
            <w:tcW w:w="4675" w:type="dxa"/>
          </w:tcPr>
          <w:p w14:paraId="680FFEA0" w14:textId="77777777" w:rsidR="000A6BD8" w:rsidRPr="003A6979" w:rsidRDefault="000A6BD8" w:rsidP="00620A5D">
            <w:pPr>
              <w:spacing w:line="276" w:lineRule="auto"/>
              <w:rPr>
                <w:rFonts w:ascii="Times New Roman" w:hAnsi="Times New Roman" w:cs="Times New Roman"/>
                <w:b/>
                <w:bCs/>
                <w:sz w:val="24"/>
                <w:szCs w:val="24"/>
                <w:lang w:val="en-IN"/>
              </w:rPr>
            </w:pPr>
            <w:r w:rsidRPr="003A6979">
              <w:rPr>
                <w:rFonts w:ascii="Times New Roman" w:hAnsi="Times New Roman" w:cs="Times New Roman"/>
                <w:b/>
                <w:bCs/>
                <w:sz w:val="24"/>
                <w:szCs w:val="24"/>
                <w:lang w:val="en-IN"/>
              </w:rPr>
              <w:t>Module Number</w:t>
            </w:r>
          </w:p>
          <w:p w14:paraId="48A838D6" w14:textId="77777777" w:rsidR="000A6BD8" w:rsidRPr="003A6979" w:rsidRDefault="000A6BD8" w:rsidP="00620A5D">
            <w:pPr>
              <w:spacing w:line="276" w:lineRule="auto"/>
              <w:rPr>
                <w:rFonts w:ascii="Times New Roman" w:hAnsi="Times New Roman" w:cs="Times New Roman"/>
                <w:b/>
                <w:bCs/>
                <w:sz w:val="24"/>
                <w:szCs w:val="24"/>
                <w:lang w:val="en-IN"/>
              </w:rPr>
            </w:pPr>
          </w:p>
        </w:tc>
        <w:tc>
          <w:tcPr>
            <w:tcW w:w="4675" w:type="dxa"/>
          </w:tcPr>
          <w:p w14:paraId="7899351E" w14:textId="4B40BA72" w:rsidR="000A6BD8" w:rsidRPr="003A6979" w:rsidRDefault="007541FB" w:rsidP="00620A5D">
            <w:pPr>
              <w:spacing w:line="276" w:lineRule="auto"/>
              <w:rPr>
                <w:rFonts w:ascii="Times New Roman" w:hAnsi="Times New Roman" w:cs="Times New Roman"/>
                <w:sz w:val="24"/>
                <w:szCs w:val="24"/>
                <w:lang w:val="en-IN"/>
              </w:rPr>
            </w:pPr>
            <w:r w:rsidRPr="003A6979">
              <w:rPr>
                <w:rFonts w:ascii="Times New Roman" w:hAnsi="Times New Roman" w:cs="Times New Roman"/>
                <w:sz w:val="24"/>
                <w:szCs w:val="24"/>
                <w:lang w:val="en-IN"/>
              </w:rPr>
              <w:t>BMSW4002</w:t>
            </w:r>
          </w:p>
        </w:tc>
      </w:tr>
      <w:tr w:rsidR="000A6BD8" w:rsidRPr="003A6979" w14:paraId="435AD135" w14:textId="77777777" w:rsidTr="00620A5D">
        <w:tc>
          <w:tcPr>
            <w:tcW w:w="4675" w:type="dxa"/>
          </w:tcPr>
          <w:p w14:paraId="5F24C90A" w14:textId="77777777" w:rsidR="000A6BD8" w:rsidRPr="003A6979" w:rsidRDefault="000A6BD8" w:rsidP="00620A5D">
            <w:pPr>
              <w:spacing w:line="276" w:lineRule="auto"/>
              <w:rPr>
                <w:rFonts w:ascii="Times New Roman" w:hAnsi="Times New Roman" w:cs="Times New Roman"/>
                <w:b/>
                <w:bCs/>
                <w:sz w:val="24"/>
                <w:szCs w:val="24"/>
                <w:lang w:val="en-IN"/>
              </w:rPr>
            </w:pPr>
            <w:r w:rsidRPr="003A6979">
              <w:rPr>
                <w:rFonts w:ascii="Times New Roman" w:hAnsi="Times New Roman" w:cs="Times New Roman"/>
                <w:b/>
                <w:bCs/>
                <w:sz w:val="24"/>
                <w:szCs w:val="24"/>
                <w:lang w:val="en-IN"/>
              </w:rPr>
              <w:t>Module Title</w:t>
            </w:r>
          </w:p>
          <w:p w14:paraId="21415E40" w14:textId="77777777" w:rsidR="000A6BD8" w:rsidRPr="003A6979" w:rsidRDefault="000A6BD8" w:rsidP="00620A5D">
            <w:pPr>
              <w:spacing w:line="276" w:lineRule="auto"/>
              <w:rPr>
                <w:rFonts w:ascii="Times New Roman" w:hAnsi="Times New Roman" w:cs="Times New Roman"/>
                <w:b/>
                <w:bCs/>
                <w:sz w:val="24"/>
                <w:szCs w:val="24"/>
                <w:lang w:val="en-IN"/>
              </w:rPr>
            </w:pPr>
          </w:p>
        </w:tc>
        <w:tc>
          <w:tcPr>
            <w:tcW w:w="4675" w:type="dxa"/>
          </w:tcPr>
          <w:p w14:paraId="63C97A04" w14:textId="1317B061" w:rsidR="000A6BD8" w:rsidRPr="003A6979" w:rsidRDefault="000A6BD8" w:rsidP="000A6BD8">
            <w:pPr>
              <w:pStyle w:val="NormalWeb"/>
              <w:spacing w:before="0" w:beforeAutospacing="0" w:line="360" w:lineRule="auto"/>
              <w:rPr>
                <w:lang w:val="en-GB"/>
              </w:rPr>
            </w:pPr>
            <w:r w:rsidRPr="003A6979">
              <w:rPr>
                <w:lang w:val="en-GB"/>
              </w:rPr>
              <w:t>EFFECTIVE TEAMWORK AND COMMUNICATION</w:t>
            </w:r>
          </w:p>
        </w:tc>
      </w:tr>
      <w:tr w:rsidR="000A6BD8" w:rsidRPr="003A6979" w14:paraId="1796519A" w14:textId="77777777" w:rsidTr="00620A5D">
        <w:tc>
          <w:tcPr>
            <w:tcW w:w="4675" w:type="dxa"/>
          </w:tcPr>
          <w:p w14:paraId="0E18AB5C" w14:textId="77777777" w:rsidR="000A6BD8" w:rsidRPr="003A6979" w:rsidRDefault="000A6BD8" w:rsidP="00620A5D">
            <w:pPr>
              <w:spacing w:line="276" w:lineRule="auto"/>
              <w:rPr>
                <w:rFonts w:ascii="Times New Roman" w:hAnsi="Times New Roman" w:cs="Times New Roman"/>
                <w:b/>
                <w:bCs/>
                <w:sz w:val="24"/>
                <w:szCs w:val="24"/>
                <w:lang w:val="en-IN"/>
              </w:rPr>
            </w:pPr>
            <w:r w:rsidRPr="003A6979">
              <w:rPr>
                <w:rFonts w:ascii="Times New Roman" w:hAnsi="Times New Roman" w:cs="Times New Roman"/>
                <w:b/>
                <w:bCs/>
                <w:sz w:val="24"/>
                <w:szCs w:val="24"/>
                <w:lang w:val="en-IN"/>
              </w:rPr>
              <w:t>Lecturer</w:t>
            </w:r>
          </w:p>
          <w:p w14:paraId="63729860" w14:textId="77777777" w:rsidR="000A6BD8" w:rsidRPr="003A6979" w:rsidRDefault="000A6BD8" w:rsidP="00620A5D">
            <w:pPr>
              <w:spacing w:line="276" w:lineRule="auto"/>
              <w:rPr>
                <w:rFonts w:ascii="Times New Roman" w:hAnsi="Times New Roman" w:cs="Times New Roman"/>
                <w:b/>
                <w:bCs/>
                <w:sz w:val="24"/>
                <w:szCs w:val="24"/>
                <w:lang w:val="en-IN"/>
              </w:rPr>
            </w:pPr>
          </w:p>
        </w:tc>
        <w:tc>
          <w:tcPr>
            <w:tcW w:w="4675" w:type="dxa"/>
          </w:tcPr>
          <w:p w14:paraId="3E4C7E4E" w14:textId="508A2B3B" w:rsidR="000A6BD8" w:rsidRPr="003A6979" w:rsidRDefault="007541FB" w:rsidP="00620A5D">
            <w:pPr>
              <w:spacing w:line="276" w:lineRule="auto"/>
              <w:rPr>
                <w:rFonts w:ascii="Times New Roman" w:hAnsi="Times New Roman" w:cs="Times New Roman"/>
                <w:sz w:val="24"/>
                <w:szCs w:val="24"/>
                <w:lang w:val="en-IN"/>
              </w:rPr>
            </w:pPr>
            <w:r w:rsidRPr="003A6979">
              <w:rPr>
                <w:rFonts w:ascii="Times New Roman" w:hAnsi="Times New Roman" w:cs="Times New Roman"/>
                <w:sz w:val="24"/>
                <w:szCs w:val="24"/>
                <w:lang w:val="en-IN"/>
              </w:rPr>
              <w:t xml:space="preserve"> LLOYD BEHARRY</w:t>
            </w:r>
          </w:p>
        </w:tc>
      </w:tr>
      <w:tr w:rsidR="000A6BD8" w:rsidRPr="003A6979" w14:paraId="2E5DDA73" w14:textId="77777777" w:rsidTr="00620A5D">
        <w:tc>
          <w:tcPr>
            <w:tcW w:w="4675" w:type="dxa"/>
          </w:tcPr>
          <w:p w14:paraId="7CC53D8F" w14:textId="77777777" w:rsidR="000A6BD8" w:rsidRPr="003A6979" w:rsidRDefault="000A6BD8" w:rsidP="00620A5D">
            <w:pPr>
              <w:spacing w:line="276" w:lineRule="auto"/>
              <w:rPr>
                <w:rFonts w:ascii="Times New Roman" w:hAnsi="Times New Roman" w:cs="Times New Roman"/>
                <w:b/>
                <w:bCs/>
                <w:sz w:val="24"/>
                <w:szCs w:val="24"/>
                <w:lang w:val="en-IN"/>
              </w:rPr>
            </w:pPr>
            <w:r w:rsidRPr="003A6979">
              <w:rPr>
                <w:rFonts w:ascii="Times New Roman" w:hAnsi="Times New Roman" w:cs="Times New Roman"/>
                <w:b/>
                <w:bCs/>
                <w:sz w:val="24"/>
                <w:szCs w:val="24"/>
                <w:lang w:val="en-IN"/>
              </w:rPr>
              <w:t>Name of University</w:t>
            </w:r>
          </w:p>
          <w:p w14:paraId="35D79521" w14:textId="77777777" w:rsidR="000A6BD8" w:rsidRPr="003A6979" w:rsidRDefault="000A6BD8" w:rsidP="00620A5D">
            <w:pPr>
              <w:spacing w:line="276" w:lineRule="auto"/>
              <w:rPr>
                <w:rFonts w:ascii="Times New Roman" w:hAnsi="Times New Roman" w:cs="Times New Roman"/>
                <w:b/>
                <w:bCs/>
                <w:sz w:val="24"/>
                <w:szCs w:val="24"/>
                <w:lang w:val="en-IN"/>
              </w:rPr>
            </w:pPr>
          </w:p>
        </w:tc>
        <w:tc>
          <w:tcPr>
            <w:tcW w:w="4675" w:type="dxa"/>
          </w:tcPr>
          <w:p w14:paraId="2A80E855" w14:textId="77777777" w:rsidR="000A6BD8" w:rsidRPr="003A6979" w:rsidRDefault="000A6BD8" w:rsidP="00620A5D">
            <w:pPr>
              <w:spacing w:line="276" w:lineRule="auto"/>
              <w:rPr>
                <w:rFonts w:ascii="Times New Roman" w:hAnsi="Times New Roman" w:cs="Times New Roman"/>
                <w:sz w:val="24"/>
                <w:szCs w:val="24"/>
                <w:lang w:val="en-IN"/>
              </w:rPr>
            </w:pPr>
            <w:r w:rsidRPr="003A6979">
              <w:rPr>
                <w:rFonts w:ascii="Times New Roman" w:hAnsi="Times New Roman" w:cs="Times New Roman"/>
                <w:sz w:val="24"/>
                <w:szCs w:val="24"/>
                <w:lang w:val="en-IN"/>
              </w:rPr>
              <w:t>University of Wales Trinity Saint David</w:t>
            </w:r>
          </w:p>
        </w:tc>
      </w:tr>
    </w:tbl>
    <w:p w14:paraId="4D050CFC" w14:textId="77777777" w:rsidR="008B744D" w:rsidRPr="003A6979" w:rsidRDefault="008B744D" w:rsidP="00C51DF4">
      <w:pPr>
        <w:pStyle w:val="NormalWeb"/>
        <w:spacing w:before="0" w:beforeAutospacing="0" w:after="0" w:afterAutospacing="0" w:line="360" w:lineRule="auto"/>
        <w:jc w:val="both"/>
        <w:rPr>
          <w:b/>
          <w:bCs/>
          <w:lang w:val="en-GB"/>
        </w:rPr>
      </w:pPr>
    </w:p>
    <w:p w14:paraId="55D00D3E" w14:textId="77777777" w:rsidR="008B744D" w:rsidRPr="003A6979" w:rsidRDefault="008B744D" w:rsidP="00C51DF4">
      <w:pPr>
        <w:pStyle w:val="NormalWeb"/>
        <w:spacing w:before="0" w:beforeAutospacing="0" w:after="0" w:afterAutospacing="0" w:line="360" w:lineRule="auto"/>
        <w:jc w:val="both"/>
        <w:rPr>
          <w:b/>
          <w:bCs/>
          <w:lang w:val="en-GB"/>
        </w:rPr>
      </w:pPr>
    </w:p>
    <w:p w14:paraId="2998DA5E" w14:textId="77777777" w:rsidR="008B744D" w:rsidRPr="003A6979" w:rsidRDefault="008B744D" w:rsidP="00C51DF4">
      <w:pPr>
        <w:pStyle w:val="NormalWeb"/>
        <w:spacing w:before="0" w:beforeAutospacing="0" w:after="0" w:afterAutospacing="0" w:line="360" w:lineRule="auto"/>
        <w:jc w:val="both"/>
        <w:rPr>
          <w:b/>
          <w:bCs/>
          <w:lang w:val="en-GB"/>
        </w:rPr>
      </w:pPr>
    </w:p>
    <w:p w14:paraId="67FE0FA1" w14:textId="77777777" w:rsidR="008B744D" w:rsidRPr="003A6979" w:rsidRDefault="008B744D" w:rsidP="00C51DF4">
      <w:pPr>
        <w:pStyle w:val="NormalWeb"/>
        <w:spacing w:before="0" w:beforeAutospacing="0" w:after="0" w:afterAutospacing="0" w:line="360" w:lineRule="auto"/>
        <w:jc w:val="both"/>
        <w:rPr>
          <w:b/>
          <w:bCs/>
          <w:lang w:val="en-GB"/>
        </w:rPr>
      </w:pPr>
    </w:p>
    <w:p w14:paraId="7A421200" w14:textId="2208F42A" w:rsidR="004611BF" w:rsidRPr="003A6979" w:rsidRDefault="004901F4" w:rsidP="009F3B37">
      <w:pPr>
        <w:pStyle w:val="NormalWeb"/>
        <w:spacing w:after="0" w:afterAutospacing="0" w:line="360" w:lineRule="auto"/>
        <w:jc w:val="both"/>
        <w:rPr>
          <w:shd w:val="clear" w:color="auto" w:fill="FFFFFF"/>
          <w:lang w:val="en-GB"/>
        </w:rPr>
      </w:pPr>
      <w:r w:rsidRPr="003A6979">
        <w:rPr>
          <w:shd w:val="clear" w:color="auto" w:fill="FFFFFF"/>
          <w:lang w:val="en-GB"/>
        </w:rPr>
        <w:br w:type="page"/>
      </w:r>
    </w:p>
    <w:p w14:paraId="47E1DFC2" w14:textId="77777777" w:rsidR="0086332A" w:rsidRPr="003A6979" w:rsidRDefault="004611BF" w:rsidP="0086332A">
      <w:pPr>
        <w:pStyle w:val="Heading1"/>
        <w:jc w:val="center"/>
        <w:rPr>
          <w:b/>
          <w:bCs w:val="0"/>
          <w:lang w:val="en-IN"/>
        </w:rPr>
      </w:pPr>
      <w:r w:rsidRPr="003A6979">
        <w:rPr>
          <w:b/>
          <w:bCs w:val="0"/>
          <w:shd w:val="clear" w:color="auto" w:fill="FFFFFF"/>
          <w:lang w:val="en-GB"/>
        </w:rPr>
        <w:lastRenderedPageBreak/>
        <w:t xml:space="preserve"> </w:t>
      </w:r>
      <w:bookmarkStart w:id="0" w:name="_Toc35534599"/>
      <w:r w:rsidR="0086332A" w:rsidRPr="003A6979">
        <w:rPr>
          <w:b/>
          <w:bCs w:val="0"/>
          <w:lang w:val="en-IN"/>
        </w:rPr>
        <w:t>Table of Contents</w:t>
      </w:r>
    </w:p>
    <w:p w14:paraId="3F51E846" w14:textId="77777777" w:rsidR="0086332A" w:rsidRPr="003A6979" w:rsidRDefault="0086332A" w:rsidP="0086332A">
      <w:pPr>
        <w:rPr>
          <w:lang w:val="en-IN"/>
        </w:rPr>
      </w:pPr>
    </w:p>
    <w:p w14:paraId="44489441" w14:textId="3CDDF430" w:rsidR="0086332A" w:rsidRPr="003A6979" w:rsidRDefault="0086332A" w:rsidP="0086332A">
      <w:pPr>
        <w:jc w:val="both"/>
        <w:rPr>
          <w:lang w:val="en-IN"/>
        </w:rPr>
      </w:pPr>
      <w:r w:rsidRPr="003A6979">
        <w:rPr>
          <w:lang w:val="en-IN"/>
        </w:rPr>
        <w:t>Introduction………………………………………………………………………………………………………………………………</w:t>
      </w:r>
      <w:r w:rsidR="008A2AD8" w:rsidRPr="003A6979">
        <w:rPr>
          <w:lang w:val="en-IN"/>
        </w:rPr>
        <w:t>………….</w:t>
      </w:r>
      <w:r w:rsidRPr="003A6979">
        <w:rPr>
          <w:lang w:val="en-IN"/>
        </w:rPr>
        <w:t>3</w:t>
      </w:r>
    </w:p>
    <w:p w14:paraId="2F6C5EC0" w14:textId="26044D37" w:rsidR="0086332A" w:rsidRPr="003A6979" w:rsidRDefault="008A2AD8" w:rsidP="0086332A">
      <w:pPr>
        <w:rPr>
          <w:lang w:val="en-IN"/>
        </w:rPr>
      </w:pPr>
      <w:r w:rsidRPr="003A6979">
        <w:rPr>
          <w:lang w:val="en-IN"/>
        </w:rPr>
        <w:t>Understanding communication</w:t>
      </w:r>
      <w:r w:rsidR="00890151" w:rsidRPr="003A6979">
        <w:rPr>
          <w:lang w:val="en-IN"/>
        </w:rPr>
        <w:t xml:space="preserve"> and communication skills.</w:t>
      </w:r>
      <w:r w:rsidR="0086332A" w:rsidRPr="003A6979">
        <w:rPr>
          <w:lang w:val="en-IN"/>
        </w:rPr>
        <w:t>……………………………………………………………………3</w:t>
      </w:r>
    </w:p>
    <w:p w14:paraId="05133225" w14:textId="7238620D" w:rsidR="0086332A" w:rsidRPr="003A6979" w:rsidRDefault="00B0223D" w:rsidP="0086332A">
      <w:pPr>
        <w:rPr>
          <w:lang w:val="en-IN"/>
        </w:rPr>
      </w:pPr>
      <w:r w:rsidRPr="003A6979">
        <w:rPr>
          <w:lang w:val="en-IN"/>
        </w:rPr>
        <w:t>Models</w:t>
      </w:r>
      <w:r w:rsidR="008A2AD8" w:rsidRPr="003A6979">
        <w:rPr>
          <w:lang w:val="en-IN"/>
        </w:rPr>
        <w:t xml:space="preserve"> of communication</w:t>
      </w:r>
      <w:r w:rsidRPr="003A6979">
        <w:rPr>
          <w:lang w:val="en-IN"/>
        </w:rPr>
        <w:t>…</w:t>
      </w:r>
      <w:r w:rsidR="008A2AD8" w:rsidRPr="003A6979">
        <w:rPr>
          <w:lang w:val="en-IN"/>
        </w:rPr>
        <w:t>...</w:t>
      </w:r>
      <w:r w:rsidR="0086332A" w:rsidRPr="003A6979">
        <w:rPr>
          <w:lang w:val="en-IN"/>
        </w:rPr>
        <w:t>………………………………………………………………………………………………………………</w:t>
      </w:r>
      <w:r w:rsidR="008A2AD8" w:rsidRPr="003A6979">
        <w:rPr>
          <w:lang w:val="en-IN"/>
        </w:rPr>
        <w:t>.</w:t>
      </w:r>
      <w:r w:rsidRPr="003A6979">
        <w:rPr>
          <w:lang w:val="en-IN"/>
        </w:rPr>
        <w:t>3</w:t>
      </w:r>
    </w:p>
    <w:p w14:paraId="7816795E" w14:textId="39961624" w:rsidR="00D42DB0" w:rsidRPr="003A6979" w:rsidRDefault="00D42DB0" w:rsidP="0086332A">
      <w:pPr>
        <w:rPr>
          <w:lang w:val="en-IN"/>
        </w:rPr>
      </w:pPr>
      <w:r w:rsidRPr="003A6979">
        <w:rPr>
          <w:lang w:val="en-IN"/>
        </w:rPr>
        <w:t>Forms of communication……………………………………………………………………………………………………………………….5</w:t>
      </w:r>
    </w:p>
    <w:p w14:paraId="6C2FA83A" w14:textId="3B4D214E" w:rsidR="00B0223D" w:rsidRPr="003A6979" w:rsidRDefault="00B0223D" w:rsidP="00B0223D">
      <w:pPr>
        <w:rPr>
          <w:lang w:val="en-IN"/>
        </w:rPr>
      </w:pPr>
      <w:r w:rsidRPr="003A6979">
        <w:rPr>
          <w:lang w:val="en-IN"/>
        </w:rPr>
        <w:t>Analysing Communication in the workplace.………………………………….........................................................</w:t>
      </w:r>
      <w:r w:rsidR="00D42DB0" w:rsidRPr="003A6979">
        <w:rPr>
          <w:lang w:val="en-IN"/>
        </w:rPr>
        <w:t>.</w:t>
      </w:r>
      <w:r w:rsidRPr="003A6979">
        <w:rPr>
          <w:lang w:val="en-IN"/>
        </w:rPr>
        <w:t>5</w:t>
      </w:r>
    </w:p>
    <w:p w14:paraId="4C776DDD" w14:textId="4BF22D03" w:rsidR="0086332A" w:rsidRPr="003A6979" w:rsidRDefault="008A2AD8" w:rsidP="0086332A">
      <w:pPr>
        <w:rPr>
          <w:lang w:val="en-IN"/>
        </w:rPr>
      </w:pPr>
      <w:r w:rsidRPr="003A6979">
        <w:rPr>
          <w:lang w:val="en-IN"/>
        </w:rPr>
        <w:t>Ways of improving communication in the workplace</w:t>
      </w:r>
      <w:r w:rsidR="00167738" w:rsidRPr="003A6979">
        <w:rPr>
          <w:lang w:val="en-IN"/>
        </w:rPr>
        <w:t>.</w:t>
      </w:r>
      <w:r w:rsidR="0086332A" w:rsidRPr="003A6979">
        <w:rPr>
          <w:lang w:val="en-IN"/>
        </w:rPr>
        <w:t>…………………….........................................................</w:t>
      </w:r>
      <w:r w:rsidRPr="003A6979">
        <w:rPr>
          <w:lang w:val="en-IN"/>
        </w:rPr>
        <w:t>6</w:t>
      </w:r>
    </w:p>
    <w:p w14:paraId="1CBE8883" w14:textId="786CE441" w:rsidR="0086332A" w:rsidRPr="003A6979" w:rsidRDefault="006B2ADE" w:rsidP="0086332A">
      <w:pPr>
        <w:rPr>
          <w:lang w:val="en-IN"/>
        </w:rPr>
      </w:pPr>
      <w:r w:rsidRPr="003A6979">
        <w:rPr>
          <w:lang w:val="en-IN"/>
        </w:rPr>
        <w:t>Conclusion…………….</w:t>
      </w:r>
      <w:r w:rsidR="0086332A" w:rsidRPr="003A6979">
        <w:rPr>
          <w:lang w:val="en-IN"/>
        </w:rPr>
        <w:t>…………………………………………………………………………………………………………………………</w:t>
      </w:r>
      <w:r w:rsidRPr="003A6979">
        <w:rPr>
          <w:lang w:val="en-IN"/>
        </w:rPr>
        <w:t>…</w:t>
      </w:r>
      <w:r w:rsidR="00167738" w:rsidRPr="003A6979">
        <w:rPr>
          <w:lang w:val="en-IN"/>
        </w:rPr>
        <w:t>…8</w:t>
      </w:r>
    </w:p>
    <w:p w14:paraId="695F09E8" w14:textId="380D8C42" w:rsidR="0086332A" w:rsidRPr="003A6979" w:rsidRDefault="0086332A" w:rsidP="0086332A">
      <w:pPr>
        <w:rPr>
          <w:lang w:val="en-IN"/>
        </w:rPr>
      </w:pPr>
      <w:r w:rsidRPr="003A6979">
        <w:rPr>
          <w:lang w:val="en-IN"/>
        </w:rPr>
        <w:t>References……………………………………………………………………………………………………………………………………</w:t>
      </w:r>
      <w:r w:rsidR="006B2ADE" w:rsidRPr="003A6979">
        <w:rPr>
          <w:lang w:val="en-IN"/>
        </w:rPr>
        <w:t>………</w:t>
      </w:r>
      <w:r w:rsidR="00167738" w:rsidRPr="003A6979">
        <w:rPr>
          <w:lang w:val="en-IN"/>
        </w:rPr>
        <w:t>.9</w:t>
      </w:r>
    </w:p>
    <w:p w14:paraId="7E0BEA76" w14:textId="77777777" w:rsidR="0086332A" w:rsidRPr="003A6979" w:rsidRDefault="0086332A" w:rsidP="0086332A">
      <w:pPr>
        <w:pStyle w:val="Heading1"/>
        <w:rPr>
          <w:lang w:val="en-IN"/>
        </w:rPr>
      </w:pPr>
    </w:p>
    <w:p w14:paraId="67312259" w14:textId="77777777" w:rsidR="0086332A" w:rsidRPr="003A6979" w:rsidRDefault="0086332A" w:rsidP="0086332A">
      <w:pPr>
        <w:pStyle w:val="NormalWeb"/>
        <w:spacing w:after="0" w:afterAutospacing="0" w:line="360" w:lineRule="auto"/>
        <w:jc w:val="both"/>
        <w:rPr>
          <w:shd w:val="clear" w:color="auto" w:fill="FFFFFF"/>
          <w:lang w:val="en-GB"/>
        </w:rPr>
      </w:pPr>
    </w:p>
    <w:p w14:paraId="02C5F03E" w14:textId="77777777" w:rsidR="0086332A" w:rsidRPr="003A6979" w:rsidRDefault="0086332A" w:rsidP="009F3B37">
      <w:pPr>
        <w:pStyle w:val="NormalWeb"/>
        <w:spacing w:after="0" w:afterAutospacing="0" w:line="360" w:lineRule="auto"/>
        <w:jc w:val="both"/>
        <w:rPr>
          <w:shd w:val="clear" w:color="auto" w:fill="FFFFFF"/>
          <w:lang w:val="en-GB"/>
        </w:rPr>
      </w:pPr>
    </w:p>
    <w:p w14:paraId="1693B974" w14:textId="77777777" w:rsidR="0086332A" w:rsidRPr="003A6979" w:rsidRDefault="0086332A" w:rsidP="009F3B37">
      <w:pPr>
        <w:pStyle w:val="NormalWeb"/>
        <w:spacing w:after="0" w:afterAutospacing="0" w:line="360" w:lineRule="auto"/>
        <w:jc w:val="both"/>
        <w:rPr>
          <w:shd w:val="clear" w:color="auto" w:fill="FFFFFF"/>
          <w:lang w:val="en-GB"/>
        </w:rPr>
      </w:pPr>
    </w:p>
    <w:p w14:paraId="3B73F013" w14:textId="77777777" w:rsidR="0086332A" w:rsidRPr="003A6979" w:rsidRDefault="0086332A" w:rsidP="009F3B37">
      <w:pPr>
        <w:pStyle w:val="NormalWeb"/>
        <w:spacing w:after="0" w:afterAutospacing="0" w:line="360" w:lineRule="auto"/>
        <w:jc w:val="both"/>
        <w:rPr>
          <w:shd w:val="clear" w:color="auto" w:fill="FFFFFF"/>
          <w:lang w:val="en-GB"/>
        </w:rPr>
      </w:pPr>
    </w:p>
    <w:p w14:paraId="1755C92B" w14:textId="77777777" w:rsidR="0086332A" w:rsidRPr="003A6979" w:rsidRDefault="0086332A" w:rsidP="009F3B37">
      <w:pPr>
        <w:pStyle w:val="NormalWeb"/>
        <w:spacing w:after="0" w:afterAutospacing="0" w:line="360" w:lineRule="auto"/>
        <w:jc w:val="both"/>
        <w:rPr>
          <w:shd w:val="clear" w:color="auto" w:fill="FFFFFF"/>
          <w:lang w:val="en-GB"/>
        </w:rPr>
      </w:pPr>
    </w:p>
    <w:p w14:paraId="68E0C021" w14:textId="77777777" w:rsidR="0086332A" w:rsidRPr="003A6979" w:rsidRDefault="0086332A" w:rsidP="009F3B37">
      <w:pPr>
        <w:pStyle w:val="NormalWeb"/>
        <w:spacing w:after="0" w:afterAutospacing="0" w:line="360" w:lineRule="auto"/>
        <w:jc w:val="both"/>
        <w:rPr>
          <w:shd w:val="clear" w:color="auto" w:fill="FFFFFF"/>
          <w:lang w:val="en-GB"/>
        </w:rPr>
      </w:pPr>
    </w:p>
    <w:p w14:paraId="1DF8B34A" w14:textId="5DED0F2F" w:rsidR="0086332A" w:rsidRPr="003A6979" w:rsidRDefault="0086332A" w:rsidP="009F3B37">
      <w:pPr>
        <w:pStyle w:val="NormalWeb"/>
        <w:spacing w:after="0" w:afterAutospacing="0" w:line="360" w:lineRule="auto"/>
        <w:jc w:val="both"/>
        <w:rPr>
          <w:shd w:val="clear" w:color="auto" w:fill="FFFFFF"/>
          <w:lang w:val="en-GB"/>
        </w:rPr>
      </w:pPr>
    </w:p>
    <w:p w14:paraId="6A6C6BC4" w14:textId="66D6C8E7" w:rsidR="00E5583D" w:rsidRPr="003A6979" w:rsidRDefault="00E5583D" w:rsidP="009F3B37">
      <w:pPr>
        <w:pStyle w:val="NormalWeb"/>
        <w:spacing w:after="0" w:afterAutospacing="0" w:line="360" w:lineRule="auto"/>
        <w:jc w:val="both"/>
        <w:rPr>
          <w:shd w:val="clear" w:color="auto" w:fill="FFFFFF"/>
          <w:lang w:val="en-GB"/>
        </w:rPr>
      </w:pPr>
    </w:p>
    <w:p w14:paraId="58E62B85" w14:textId="77777777" w:rsidR="00E5583D" w:rsidRPr="003A6979" w:rsidRDefault="00E5583D" w:rsidP="009F3B37">
      <w:pPr>
        <w:pStyle w:val="NormalWeb"/>
        <w:spacing w:after="0" w:afterAutospacing="0" w:line="360" w:lineRule="auto"/>
        <w:jc w:val="both"/>
        <w:rPr>
          <w:shd w:val="clear" w:color="auto" w:fill="FFFFFF"/>
          <w:lang w:val="en-GB"/>
        </w:rPr>
      </w:pPr>
    </w:p>
    <w:p w14:paraId="4CEE9D28" w14:textId="196139FF" w:rsidR="004A3B81" w:rsidRPr="003A6979" w:rsidRDefault="004901F4" w:rsidP="009F3B37">
      <w:pPr>
        <w:pStyle w:val="NormalWeb"/>
        <w:spacing w:after="0" w:afterAutospacing="0" w:line="360" w:lineRule="auto"/>
        <w:jc w:val="both"/>
        <w:rPr>
          <w:b/>
          <w:lang w:val="en-GB"/>
        </w:rPr>
      </w:pPr>
      <w:r w:rsidRPr="003A6979">
        <w:rPr>
          <w:b/>
          <w:lang w:val="en-GB"/>
        </w:rPr>
        <w:lastRenderedPageBreak/>
        <w:t>Introduction</w:t>
      </w:r>
      <w:bookmarkEnd w:id="0"/>
      <w:r w:rsidRPr="003A6979">
        <w:rPr>
          <w:b/>
          <w:lang w:val="en-GB"/>
        </w:rPr>
        <w:t> </w:t>
      </w:r>
    </w:p>
    <w:p w14:paraId="4656C8BE" w14:textId="32E6FEF2" w:rsidR="00164E68" w:rsidRPr="003A6979" w:rsidRDefault="004901F4" w:rsidP="00164E68">
      <w:pPr>
        <w:spacing w:after="0" w:afterAutospacing="0" w:line="360" w:lineRule="auto"/>
        <w:jc w:val="both"/>
        <w:rPr>
          <w:rFonts w:ascii="Times New Roman" w:eastAsia="Times New Roman" w:hAnsi="Times New Roman" w:cs="Times New Roman"/>
          <w:sz w:val="24"/>
          <w:szCs w:val="24"/>
          <w:lang w:val="en-GB"/>
        </w:rPr>
      </w:pPr>
      <w:r w:rsidRPr="003A6979">
        <w:rPr>
          <w:rFonts w:ascii="Times New Roman" w:eastAsia="Times New Roman" w:hAnsi="Times New Roman" w:cs="Times New Roman"/>
          <w:sz w:val="24"/>
          <w:szCs w:val="24"/>
          <w:lang w:val="en-GB"/>
        </w:rPr>
        <w:t xml:space="preserve">This </w:t>
      </w:r>
      <w:r w:rsidR="007637E7" w:rsidRPr="003A6979">
        <w:rPr>
          <w:rFonts w:ascii="Times New Roman" w:eastAsia="Times New Roman" w:hAnsi="Times New Roman" w:cs="Times New Roman"/>
          <w:sz w:val="24"/>
          <w:szCs w:val="24"/>
          <w:lang w:val="en-GB"/>
        </w:rPr>
        <w:t xml:space="preserve">purpose of this </w:t>
      </w:r>
      <w:r w:rsidR="00F150E2" w:rsidRPr="003A6979">
        <w:rPr>
          <w:rFonts w:ascii="Times New Roman" w:eastAsia="Times New Roman" w:hAnsi="Times New Roman" w:cs="Times New Roman"/>
          <w:sz w:val="24"/>
          <w:szCs w:val="24"/>
          <w:lang w:val="en-GB"/>
        </w:rPr>
        <w:t>report</w:t>
      </w:r>
      <w:r w:rsidR="006460E2" w:rsidRPr="003A6979">
        <w:rPr>
          <w:rFonts w:ascii="Times New Roman" w:eastAsia="Times New Roman" w:hAnsi="Times New Roman" w:cs="Times New Roman"/>
          <w:sz w:val="24"/>
          <w:szCs w:val="24"/>
          <w:lang w:val="en-GB"/>
        </w:rPr>
        <w:t xml:space="preserve"> is </w:t>
      </w:r>
      <w:r w:rsidR="007637E7" w:rsidRPr="003A6979">
        <w:rPr>
          <w:rFonts w:ascii="Times New Roman" w:eastAsia="Times New Roman" w:hAnsi="Times New Roman" w:cs="Times New Roman"/>
          <w:sz w:val="24"/>
          <w:szCs w:val="24"/>
          <w:lang w:val="en-GB"/>
        </w:rPr>
        <w:t xml:space="preserve">to </w:t>
      </w:r>
      <w:r w:rsidRPr="003A6979">
        <w:rPr>
          <w:rFonts w:ascii="Times New Roman" w:eastAsia="Times New Roman" w:hAnsi="Times New Roman" w:cs="Times New Roman"/>
          <w:sz w:val="24"/>
          <w:szCs w:val="24"/>
          <w:lang w:val="en-GB"/>
        </w:rPr>
        <w:t xml:space="preserve">understand </w:t>
      </w:r>
      <w:r w:rsidR="007637E7" w:rsidRPr="003A6979">
        <w:rPr>
          <w:rFonts w:ascii="Times New Roman" w:eastAsia="Times New Roman" w:hAnsi="Times New Roman" w:cs="Times New Roman"/>
          <w:sz w:val="24"/>
          <w:szCs w:val="24"/>
          <w:lang w:val="en-GB"/>
        </w:rPr>
        <w:t xml:space="preserve">team </w:t>
      </w:r>
      <w:r w:rsidRPr="003A6979">
        <w:rPr>
          <w:rFonts w:ascii="Times New Roman" w:eastAsia="Times New Roman" w:hAnsi="Times New Roman" w:cs="Times New Roman"/>
          <w:sz w:val="24"/>
          <w:szCs w:val="24"/>
          <w:lang w:val="en-GB"/>
        </w:rPr>
        <w:t>communication</w:t>
      </w:r>
      <w:r w:rsidR="001F096B" w:rsidRPr="003A6979">
        <w:rPr>
          <w:rFonts w:ascii="Times New Roman" w:eastAsia="Times New Roman" w:hAnsi="Times New Roman" w:cs="Times New Roman"/>
          <w:sz w:val="24"/>
          <w:szCs w:val="24"/>
          <w:lang w:val="en-GB"/>
        </w:rPr>
        <w:t xml:space="preserve">, communication </w:t>
      </w:r>
      <w:r w:rsidRPr="003A6979">
        <w:rPr>
          <w:rFonts w:ascii="Times New Roman" w:eastAsia="Times New Roman" w:hAnsi="Times New Roman" w:cs="Times New Roman"/>
          <w:sz w:val="24"/>
          <w:szCs w:val="24"/>
          <w:lang w:val="en-GB"/>
        </w:rPr>
        <w:t>skills</w:t>
      </w:r>
      <w:r w:rsidR="00692CF7" w:rsidRPr="003A6979">
        <w:rPr>
          <w:rFonts w:ascii="Times New Roman" w:eastAsia="Times New Roman" w:hAnsi="Times New Roman" w:cs="Times New Roman"/>
          <w:sz w:val="24"/>
          <w:szCs w:val="24"/>
          <w:lang w:val="en-GB"/>
        </w:rPr>
        <w:t xml:space="preserve">, some </w:t>
      </w:r>
      <w:r w:rsidR="00BE32CC" w:rsidRPr="003A6979">
        <w:rPr>
          <w:rFonts w:ascii="Times New Roman" w:eastAsia="Times New Roman" w:hAnsi="Times New Roman" w:cs="Times New Roman"/>
          <w:sz w:val="24"/>
          <w:szCs w:val="24"/>
          <w:lang w:val="en-GB"/>
        </w:rPr>
        <w:t>model</w:t>
      </w:r>
      <w:r w:rsidR="003A4A93" w:rsidRPr="003A6979">
        <w:rPr>
          <w:rFonts w:ascii="Times New Roman" w:eastAsia="Times New Roman" w:hAnsi="Times New Roman" w:cs="Times New Roman"/>
          <w:sz w:val="24"/>
          <w:szCs w:val="24"/>
          <w:lang w:val="en-GB"/>
        </w:rPr>
        <w:t>s</w:t>
      </w:r>
      <w:r w:rsidR="00692CF7" w:rsidRPr="003A6979">
        <w:rPr>
          <w:rFonts w:ascii="Times New Roman" w:eastAsia="Times New Roman" w:hAnsi="Times New Roman" w:cs="Times New Roman"/>
          <w:sz w:val="24"/>
          <w:szCs w:val="24"/>
          <w:lang w:val="en-GB"/>
        </w:rPr>
        <w:t xml:space="preserve"> of communication</w:t>
      </w:r>
      <w:r w:rsidR="006460E2" w:rsidRPr="003A6979">
        <w:rPr>
          <w:rFonts w:ascii="Times New Roman" w:eastAsia="Times New Roman" w:hAnsi="Times New Roman" w:cs="Times New Roman"/>
          <w:sz w:val="24"/>
          <w:szCs w:val="24"/>
          <w:lang w:val="en-GB"/>
        </w:rPr>
        <w:t xml:space="preserve"> and the importance of </w:t>
      </w:r>
      <w:r w:rsidRPr="003A6979">
        <w:rPr>
          <w:rFonts w:ascii="Times New Roman" w:eastAsia="Times New Roman" w:hAnsi="Times New Roman" w:cs="Times New Roman"/>
          <w:sz w:val="24"/>
          <w:szCs w:val="24"/>
          <w:lang w:val="en-GB"/>
        </w:rPr>
        <w:t xml:space="preserve">communication skills in the workplace to </w:t>
      </w:r>
      <w:r w:rsidR="006460E2" w:rsidRPr="003A6979">
        <w:rPr>
          <w:rFonts w:ascii="Times New Roman" w:eastAsia="Times New Roman" w:hAnsi="Times New Roman" w:cs="Times New Roman"/>
          <w:sz w:val="24"/>
          <w:szCs w:val="24"/>
          <w:lang w:val="en-GB"/>
        </w:rPr>
        <w:t xml:space="preserve">help </w:t>
      </w:r>
      <w:r w:rsidR="00A800B5" w:rsidRPr="003A6979">
        <w:rPr>
          <w:rFonts w:ascii="Times New Roman" w:eastAsia="Times New Roman" w:hAnsi="Times New Roman" w:cs="Times New Roman"/>
          <w:sz w:val="24"/>
          <w:szCs w:val="24"/>
          <w:lang w:val="en-GB"/>
        </w:rPr>
        <w:t>keep</w:t>
      </w:r>
      <w:r w:rsidR="006460E2" w:rsidRPr="003A6979">
        <w:rPr>
          <w:rFonts w:ascii="Times New Roman" w:eastAsia="Times New Roman" w:hAnsi="Times New Roman" w:cs="Times New Roman"/>
          <w:sz w:val="24"/>
          <w:szCs w:val="24"/>
          <w:lang w:val="en-GB"/>
        </w:rPr>
        <w:t xml:space="preserve"> </w:t>
      </w:r>
      <w:r w:rsidR="00A800B5" w:rsidRPr="003A6979">
        <w:rPr>
          <w:rFonts w:ascii="Times New Roman" w:eastAsia="Times New Roman" w:hAnsi="Times New Roman" w:cs="Times New Roman"/>
          <w:sz w:val="24"/>
          <w:szCs w:val="24"/>
          <w:lang w:val="en-GB"/>
        </w:rPr>
        <w:t>work relationships going well and achieve the goals of the business</w:t>
      </w:r>
      <w:r w:rsidR="001F096B" w:rsidRPr="003A6979">
        <w:rPr>
          <w:rFonts w:ascii="Times New Roman" w:eastAsia="Times New Roman" w:hAnsi="Times New Roman" w:cs="Times New Roman"/>
          <w:sz w:val="24"/>
          <w:szCs w:val="24"/>
          <w:lang w:val="en-GB"/>
        </w:rPr>
        <w:t xml:space="preserve">. </w:t>
      </w:r>
      <w:r w:rsidR="007637E7" w:rsidRPr="003A6979">
        <w:rPr>
          <w:rFonts w:ascii="Times New Roman" w:eastAsia="Times New Roman" w:hAnsi="Times New Roman" w:cs="Times New Roman"/>
          <w:sz w:val="24"/>
          <w:szCs w:val="24"/>
          <w:lang w:val="en-GB"/>
        </w:rPr>
        <w:t xml:space="preserve">The </w:t>
      </w:r>
      <w:r w:rsidR="00F150E2" w:rsidRPr="003A6979">
        <w:rPr>
          <w:rFonts w:ascii="Times New Roman" w:eastAsia="Times New Roman" w:hAnsi="Times New Roman" w:cs="Times New Roman"/>
          <w:sz w:val="24"/>
          <w:szCs w:val="24"/>
          <w:lang w:val="en-GB"/>
        </w:rPr>
        <w:t>report</w:t>
      </w:r>
      <w:r w:rsidR="007637E7" w:rsidRPr="003A6979">
        <w:rPr>
          <w:rFonts w:ascii="Times New Roman" w:eastAsia="Times New Roman" w:hAnsi="Times New Roman" w:cs="Times New Roman"/>
          <w:sz w:val="24"/>
          <w:szCs w:val="24"/>
          <w:lang w:val="en-GB"/>
        </w:rPr>
        <w:t xml:space="preserve"> will also discuss ways to improve communication in the workplace. </w:t>
      </w:r>
      <w:r w:rsidR="001F096B" w:rsidRPr="003A6979">
        <w:rPr>
          <w:rFonts w:ascii="Times New Roman" w:eastAsia="Times New Roman" w:hAnsi="Times New Roman" w:cs="Times New Roman"/>
          <w:sz w:val="24"/>
          <w:szCs w:val="24"/>
          <w:lang w:val="en-GB"/>
        </w:rPr>
        <w:t>T</w:t>
      </w:r>
      <w:r w:rsidR="00A800B5" w:rsidRPr="003A6979">
        <w:rPr>
          <w:rFonts w:ascii="Times New Roman" w:eastAsia="Times New Roman" w:hAnsi="Times New Roman" w:cs="Times New Roman"/>
          <w:sz w:val="24"/>
          <w:szCs w:val="24"/>
          <w:lang w:val="en-GB"/>
        </w:rPr>
        <w:t>he organisation chosen as the case study is one of the Holiday Inn hotels in London</w:t>
      </w:r>
      <w:r w:rsidR="001F096B" w:rsidRPr="003A6979">
        <w:rPr>
          <w:rFonts w:ascii="Times New Roman" w:eastAsia="Times New Roman" w:hAnsi="Times New Roman" w:cs="Times New Roman"/>
          <w:sz w:val="24"/>
          <w:szCs w:val="24"/>
          <w:lang w:val="en-GB"/>
        </w:rPr>
        <w:t xml:space="preserve"> and the </w:t>
      </w:r>
      <w:r w:rsidR="00F150E2" w:rsidRPr="003A6979">
        <w:rPr>
          <w:rFonts w:ascii="Times New Roman" w:eastAsia="Times New Roman" w:hAnsi="Times New Roman" w:cs="Times New Roman"/>
          <w:sz w:val="24"/>
          <w:szCs w:val="24"/>
          <w:lang w:val="en-GB"/>
        </w:rPr>
        <w:t>report</w:t>
      </w:r>
      <w:r w:rsidR="00A800B5" w:rsidRPr="003A6979">
        <w:rPr>
          <w:rFonts w:ascii="Times New Roman" w:eastAsia="Times New Roman" w:hAnsi="Times New Roman" w:cs="Times New Roman"/>
          <w:sz w:val="24"/>
          <w:szCs w:val="24"/>
          <w:lang w:val="en-GB"/>
        </w:rPr>
        <w:t xml:space="preserve"> will discuss how communication is applied </w:t>
      </w:r>
      <w:r w:rsidRPr="003A6979">
        <w:rPr>
          <w:rFonts w:ascii="Times New Roman" w:eastAsia="Times New Roman" w:hAnsi="Times New Roman" w:cs="Times New Roman"/>
          <w:sz w:val="24"/>
          <w:szCs w:val="24"/>
          <w:lang w:val="en-GB"/>
        </w:rPr>
        <w:t>in the selected workplace</w:t>
      </w:r>
      <w:r w:rsidR="00A800B5" w:rsidRPr="003A6979">
        <w:rPr>
          <w:rFonts w:ascii="Times New Roman" w:eastAsia="Times New Roman" w:hAnsi="Times New Roman" w:cs="Times New Roman"/>
          <w:sz w:val="24"/>
          <w:szCs w:val="24"/>
          <w:lang w:val="en-GB"/>
        </w:rPr>
        <w:t xml:space="preserve">, </w:t>
      </w:r>
      <w:r w:rsidR="003A4A93" w:rsidRPr="003A6979">
        <w:rPr>
          <w:rFonts w:ascii="Times New Roman" w:eastAsia="Times New Roman" w:hAnsi="Times New Roman" w:cs="Times New Roman"/>
          <w:sz w:val="24"/>
          <w:szCs w:val="24"/>
          <w:lang w:val="en-GB"/>
        </w:rPr>
        <w:t xml:space="preserve">some problems with </w:t>
      </w:r>
      <w:r w:rsidR="00A800B5" w:rsidRPr="003A6979">
        <w:rPr>
          <w:rFonts w:ascii="Times New Roman" w:eastAsia="Times New Roman" w:hAnsi="Times New Roman" w:cs="Times New Roman"/>
          <w:sz w:val="24"/>
          <w:szCs w:val="24"/>
          <w:lang w:val="en-GB"/>
        </w:rPr>
        <w:t xml:space="preserve">communication </w:t>
      </w:r>
      <w:r w:rsidR="003A4A93" w:rsidRPr="003A6979">
        <w:rPr>
          <w:rFonts w:ascii="Times New Roman" w:eastAsia="Times New Roman" w:hAnsi="Times New Roman" w:cs="Times New Roman"/>
          <w:sz w:val="24"/>
          <w:szCs w:val="24"/>
          <w:lang w:val="en-GB"/>
        </w:rPr>
        <w:t xml:space="preserve">there and </w:t>
      </w:r>
      <w:r w:rsidR="00A800B5" w:rsidRPr="003A6979">
        <w:rPr>
          <w:rFonts w:ascii="Times New Roman" w:eastAsia="Times New Roman" w:hAnsi="Times New Roman" w:cs="Times New Roman"/>
          <w:sz w:val="24"/>
          <w:szCs w:val="24"/>
          <w:lang w:val="en-GB"/>
        </w:rPr>
        <w:t xml:space="preserve">various ways in which communication </w:t>
      </w:r>
      <w:r w:rsidR="003A4A93" w:rsidRPr="003A6979">
        <w:rPr>
          <w:rFonts w:ascii="Times New Roman" w:eastAsia="Times New Roman" w:hAnsi="Times New Roman" w:cs="Times New Roman"/>
          <w:sz w:val="24"/>
          <w:szCs w:val="24"/>
          <w:lang w:val="en-GB"/>
        </w:rPr>
        <w:t xml:space="preserve">and communication </w:t>
      </w:r>
      <w:r w:rsidR="00A800B5" w:rsidRPr="003A6979">
        <w:rPr>
          <w:rFonts w:ascii="Times New Roman" w:eastAsia="Times New Roman" w:hAnsi="Times New Roman" w:cs="Times New Roman"/>
          <w:sz w:val="24"/>
          <w:szCs w:val="24"/>
          <w:lang w:val="en-GB"/>
        </w:rPr>
        <w:t>skill</w:t>
      </w:r>
      <w:r w:rsidR="003A4A93" w:rsidRPr="003A6979">
        <w:rPr>
          <w:rFonts w:ascii="Times New Roman" w:eastAsia="Times New Roman" w:hAnsi="Times New Roman" w:cs="Times New Roman"/>
          <w:sz w:val="24"/>
          <w:szCs w:val="24"/>
          <w:lang w:val="en-GB"/>
        </w:rPr>
        <w:t>s</w:t>
      </w:r>
      <w:r w:rsidR="00A800B5" w:rsidRPr="003A6979">
        <w:rPr>
          <w:rFonts w:ascii="Times New Roman" w:eastAsia="Times New Roman" w:hAnsi="Times New Roman" w:cs="Times New Roman"/>
          <w:sz w:val="24"/>
          <w:szCs w:val="24"/>
          <w:lang w:val="en-GB"/>
        </w:rPr>
        <w:t xml:space="preserve"> can be enhanced</w:t>
      </w:r>
      <w:bookmarkStart w:id="1" w:name="_Toc35534600"/>
      <w:r w:rsidR="003A4A93" w:rsidRPr="003A6979">
        <w:rPr>
          <w:rFonts w:ascii="Times New Roman" w:eastAsia="Times New Roman" w:hAnsi="Times New Roman" w:cs="Times New Roman"/>
          <w:sz w:val="24"/>
          <w:szCs w:val="24"/>
          <w:lang w:val="en-GB"/>
        </w:rPr>
        <w:t xml:space="preserve"> in the selected Holiday Inn.</w:t>
      </w:r>
    </w:p>
    <w:p w14:paraId="12A91142" w14:textId="651AADA7" w:rsidR="00073162" w:rsidRPr="003A6979" w:rsidRDefault="00073162" w:rsidP="0070528C">
      <w:pPr>
        <w:pStyle w:val="Heading1"/>
        <w:rPr>
          <w:rFonts w:eastAsia="Times New Roman" w:cs="Times New Roman"/>
          <w:b/>
          <w:lang w:val="en-GB"/>
        </w:rPr>
      </w:pPr>
      <w:bookmarkStart w:id="2" w:name="_Toc35534601"/>
      <w:bookmarkEnd w:id="1"/>
      <w:r w:rsidRPr="003A6979">
        <w:rPr>
          <w:rFonts w:eastAsia="Times New Roman" w:cs="Times New Roman"/>
          <w:b/>
          <w:lang w:val="en-GB"/>
        </w:rPr>
        <w:t xml:space="preserve">Understanding of communication </w:t>
      </w:r>
      <w:r w:rsidR="0063100E" w:rsidRPr="003A6979">
        <w:rPr>
          <w:rFonts w:eastAsia="Times New Roman" w:cs="Times New Roman"/>
          <w:b/>
          <w:lang w:val="en-GB"/>
        </w:rPr>
        <w:t>and communication skills</w:t>
      </w:r>
    </w:p>
    <w:p w14:paraId="01130E3A" w14:textId="548DE05F" w:rsidR="00D23AE8" w:rsidRPr="003A6979" w:rsidRDefault="00073162" w:rsidP="00D23AE8">
      <w:pPr>
        <w:spacing w:after="0" w:afterAutospacing="0" w:line="360" w:lineRule="auto"/>
        <w:jc w:val="both"/>
        <w:rPr>
          <w:rFonts w:ascii="Times New Roman" w:eastAsia="Times New Roman" w:hAnsi="Times New Roman" w:cs="Times New Roman"/>
          <w:sz w:val="24"/>
          <w:szCs w:val="24"/>
          <w:lang w:val="en-GB"/>
        </w:rPr>
      </w:pPr>
      <w:r w:rsidRPr="003A6979">
        <w:rPr>
          <w:rFonts w:ascii="Times New Roman" w:hAnsi="Times New Roman" w:cs="Times New Roman"/>
          <w:sz w:val="24"/>
          <w:szCs w:val="24"/>
          <w:lang w:val="en-GB"/>
        </w:rPr>
        <w:t xml:space="preserve">Communication is </w:t>
      </w:r>
      <w:r w:rsidR="005434EF" w:rsidRPr="003A6979">
        <w:rPr>
          <w:rFonts w:ascii="Times New Roman" w:hAnsi="Times New Roman" w:cs="Times New Roman"/>
          <w:sz w:val="24"/>
          <w:szCs w:val="24"/>
          <w:lang w:val="en-GB"/>
        </w:rPr>
        <w:t>‘</w:t>
      </w:r>
      <w:r w:rsidRPr="003A6979">
        <w:rPr>
          <w:rFonts w:ascii="Times New Roman" w:hAnsi="Times New Roman" w:cs="Times New Roman"/>
          <w:sz w:val="24"/>
          <w:szCs w:val="24"/>
          <w:lang w:val="en-GB"/>
        </w:rPr>
        <w:t xml:space="preserve">the </w:t>
      </w:r>
      <w:r w:rsidR="005434EF" w:rsidRPr="003A6979">
        <w:rPr>
          <w:rFonts w:ascii="Times New Roman" w:hAnsi="Times New Roman" w:cs="Times New Roman"/>
          <w:sz w:val="24"/>
          <w:szCs w:val="24"/>
          <w:lang w:val="en-GB"/>
        </w:rPr>
        <w:t>exchange of thoughts, information, or ideas</w:t>
      </w:r>
      <w:r w:rsidR="00275830" w:rsidRPr="003A6979">
        <w:rPr>
          <w:rFonts w:ascii="Times New Roman" w:hAnsi="Times New Roman" w:cs="Times New Roman"/>
          <w:sz w:val="24"/>
          <w:szCs w:val="24"/>
          <w:lang w:val="en-GB"/>
        </w:rPr>
        <w:t xml:space="preserve"> that results in mutual understanding between two or more people’</w:t>
      </w:r>
      <w:r w:rsidR="00134645" w:rsidRPr="003A6979">
        <w:rPr>
          <w:rFonts w:ascii="Times New Roman" w:hAnsi="Times New Roman" w:cs="Times New Roman"/>
          <w:sz w:val="24"/>
          <w:szCs w:val="24"/>
          <w:lang w:val="en-GB"/>
        </w:rPr>
        <w:t xml:space="preserve"> </w:t>
      </w:r>
      <w:r w:rsidR="00275830" w:rsidRPr="003A6979">
        <w:rPr>
          <w:rFonts w:ascii="Times New Roman" w:hAnsi="Times New Roman" w:cs="Times New Roman"/>
          <w:sz w:val="24"/>
          <w:szCs w:val="24"/>
          <w:lang w:val="en-GB"/>
        </w:rPr>
        <w:t>(Griffiths and Dunham, 2017</w:t>
      </w:r>
      <w:r w:rsidR="00134645" w:rsidRPr="003A6979">
        <w:rPr>
          <w:rFonts w:ascii="Times New Roman" w:hAnsi="Times New Roman" w:cs="Times New Roman"/>
          <w:sz w:val="24"/>
          <w:szCs w:val="24"/>
          <w:lang w:val="en-GB"/>
        </w:rPr>
        <w:t xml:space="preserve">, </w:t>
      </w:r>
      <w:r w:rsidR="00275830" w:rsidRPr="003A6979">
        <w:rPr>
          <w:rFonts w:ascii="Times New Roman" w:hAnsi="Times New Roman" w:cs="Times New Roman"/>
          <w:sz w:val="24"/>
          <w:szCs w:val="24"/>
          <w:lang w:val="en-GB"/>
        </w:rPr>
        <w:t>p.47)</w:t>
      </w:r>
      <w:r w:rsidR="00134645" w:rsidRPr="003A6979">
        <w:rPr>
          <w:rFonts w:ascii="Times New Roman" w:hAnsi="Times New Roman" w:cs="Times New Roman"/>
          <w:sz w:val="24"/>
          <w:szCs w:val="24"/>
          <w:lang w:val="en-GB"/>
        </w:rPr>
        <w:t>. In the communication process there are three parts which are the sender, the message that is being sent through a communication medium and a receiver (Griffiths and Dunham, 2017).</w:t>
      </w:r>
      <w:r w:rsidR="00F1337D" w:rsidRPr="003A6979">
        <w:rPr>
          <w:rFonts w:ascii="Times New Roman" w:hAnsi="Times New Roman" w:cs="Times New Roman"/>
          <w:sz w:val="24"/>
          <w:szCs w:val="24"/>
          <w:lang w:val="en-GB"/>
        </w:rPr>
        <w:t xml:space="preserve"> </w:t>
      </w:r>
      <w:r w:rsidR="00D23AE8" w:rsidRPr="003A6979">
        <w:rPr>
          <w:rFonts w:ascii="Times New Roman" w:eastAsia="Times New Roman" w:hAnsi="Times New Roman" w:cs="Times New Roman"/>
          <w:sz w:val="24"/>
          <w:szCs w:val="24"/>
          <w:lang w:val="en-GB"/>
        </w:rPr>
        <w:t>Effective communication help to build team spirit</w:t>
      </w:r>
      <w:r w:rsidR="00CD166C" w:rsidRPr="003A6979">
        <w:rPr>
          <w:rFonts w:ascii="Times New Roman" w:eastAsia="Times New Roman" w:hAnsi="Times New Roman" w:cs="Times New Roman"/>
          <w:sz w:val="24"/>
          <w:szCs w:val="24"/>
          <w:lang w:val="en-GB"/>
        </w:rPr>
        <w:t>,</w:t>
      </w:r>
      <w:r w:rsidR="00D23AE8" w:rsidRPr="003A6979">
        <w:rPr>
          <w:rFonts w:ascii="Times New Roman" w:eastAsia="Times New Roman" w:hAnsi="Times New Roman" w:cs="Times New Roman"/>
          <w:sz w:val="24"/>
          <w:szCs w:val="24"/>
          <w:lang w:val="en-GB"/>
        </w:rPr>
        <w:t xml:space="preserve"> get more engagement from staff, help business grow and make staff motivate to work hard.</w:t>
      </w:r>
      <w:r w:rsidR="00CD166C" w:rsidRPr="003A6979">
        <w:rPr>
          <w:rFonts w:ascii="Times New Roman" w:eastAsia="Times New Roman" w:hAnsi="Times New Roman" w:cs="Times New Roman"/>
          <w:sz w:val="24"/>
          <w:szCs w:val="24"/>
          <w:lang w:val="en-GB"/>
        </w:rPr>
        <w:t xml:space="preserve"> Effective communication makes every team member feel valued.</w:t>
      </w:r>
    </w:p>
    <w:p w14:paraId="558BFE20" w14:textId="0738070C" w:rsidR="00430765" w:rsidRPr="003A6979" w:rsidRDefault="00737B21" w:rsidP="00ED3D8B">
      <w:pPr>
        <w:spacing w:line="360" w:lineRule="auto"/>
        <w:jc w:val="both"/>
        <w:rPr>
          <w:rFonts w:ascii="Times New Roman" w:hAnsi="Times New Roman" w:cs="Times New Roman"/>
          <w:color w:val="222222"/>
          <w:sz w:val="24"/>
          <w:szCs w:val="24"/>
        </w:rPr>
      </w:pPr>
      <w:r w:rsidRPr="003A6979">
        <w:rPr>
          <w:rFonts w:ascii="Times New Roman" w:eastAsia="Times New Roman" w:hAnsi="Times New Roman" w:cs="Times New Roman"/>
          <w:sz w:val="24"/>
          <w:szCs w:val="24"/>
          <w:lang w:val="en-GB"/>
        </w:rPr>
        <w:t xml:space="preserve">To communicate effectively in the workplace, </w:t>
      </w:r>
      <w:r w:rsidR="00164E68" w:rsidRPr="003A6979">
        <w:rPr>
          <w:rFonts w:ascii="Times New Roman" w:eastAsia="Times New Roman" w:hAnsi="Times New Roman" w:cs="Times New Roman"/>
          <w:sz w:val="24"/>
          <w:szCs w:val="24"/>
          <w:lang w:val="en-GB"/>
        </w:rPr>
        <w:t xml:space="preserve">you need </w:t>
      </w:r>
      <w:r w:rsidR="003515BC" w:rsidRPr="003A6979">
        <w:rPr>
          <w:rFonts w:ascii="Times New Roman" w:eastAsia="Times New Roman" w:hAnsi="Times New Roman" w:cs="Times New Roman"/>
          <w:sz w:val="24"/>
          <w:szCs w:val="24"/>
          <w:lang w:val="en-GB"/>
        </w:rPr>
        <w:t xml:space="preserve">different skills </w:t>
      </w:r>
      <w:r w:rsidR="0063100E" w:rsidRPr="003A6979">
        <w:rPr>
          <w:rFonts w:ascii="Times New Roman" w:eastAsia="Times New Roman" w:hAnsi="Times New Roman" w:cs="Times New Roman"/>
          <w:sz w:val="24"/>
          <w:szCs w:val="24"/>
          <w:lang w:val="en-GB"/>
        </w:rPr>
        <w:t xml:space="preserve">such as </w:t>
      </w:r>
      <w:r w:rsidR="003515BC" w:rsidRPr="003A6979">
        <w:rPr>
          <w:rFonts w:ascii="Times New Roman" w:eastAsia="Times New Roman" w:hAnsi="Times New Roman" w:cs="Times New Roman"/>
          <w:sz w:val="24"/>
          <w:szCs w:val="24"/>
          <w:lang w:val="en-GB"/>
        </w:rPr>
        <w:t>listen</w:t>
      </w:r>
      <w:r w:rsidR="0063100E" w:rsidRPr="003A6979">
        <w:rPr>
          <w:rFonts w:ascii="Times New Roman" w:eastAsia="Times New Roman" w:hAnsi="Times New Roman" w:cs="Times New Roman"/>
          <w:sz w:val="24"/>
          <w:szCs w:val="24"/>
          <w:lang w:val="en-GB"/>
        </w:rPr>
        <w:t>ing</w:t>
      </w:r>
      <w:r w:rsidR="008850B1" w:rsidRPr="003A6979">
        <w:rPr>
          <w:rFonts w:ascii="Times New Roman" w:eastAsia="Times New Roman" w:hAnsi="Times New Roman" w:cs="Times New Roman"/>
          <w:sz w:val="24"/>
          <w:szCs w:val="24"/>
          <w:lang w:val="en-GB"/>
        </w:rPr>
        <w:t xml:space="preserve"> skill</w:t>
      </w:r>
      <w:r w:rsidR="0063100E" w:rsidRPr="003A6979">
        <w:rPr>
          <w:rFonts w:ascii="Times New Roman" w:eastAsia="Times New Roman" w:hAnsi="Times New Roman" w:cs="Times New Roman"/>
          <w:sz w:val="24"/>
          <w:szCs w:val="24"/>
          <w:lang w:val="en-GB"/>
        </w:rPr>
        <w:t>,</w:t>
      </w:r>
      <w:r w:rsidR="008850B1" w:rsidRPr="003A6979">
        <w:rPr>
          <w:rFonts w:ascii="Times New Roman" w:eastAsia="Times New Roman" w:hAnsi="Times New Roman" w:cs="Times New Roman"/>
          <w:sz w:val="24"/>
          <w:szCs w:val="24"/>
          <w:lang w:val="en-GB"/>
        </w:rPr>
        <w:t xml:space="preserve"> </w:t>
      </w:r>
      <w:r w:rsidR="0063100E" w:rsidRPr="003A6979">
        <w:rPr>
          <w:rFonts w:ascii="Times New Roman" w:eastAsia="Times New Roman" w:hAnsi="Times New Roman" w:cs="Times New Roman"/>
          <w:sz w:val="24"/>
          <w:szCs w:val="24"/>
          <w:lang w:val="en-GB"/>
        </w:rPr>
        <w:t>writ</w:t>
      </w:r>
      <w:r w:rsidR="008850B1" w:rsidRPr="003A6979">
        <w:rPr>
          <w:rFonts w:ascii="Times New Roman" w:eastAsia="Times New Roman" w:hAnsi="Times New Roman" w:cs="Times New Roman"/>
          <w:sz w:val="24"/>
          <w:szCs w:val="24"/>
          <w:lang w:val="en-GB"/>
        </w:rPr>
        <w:t>ing</w:t>
      </w:r>
      <w:r w:rsidR="0063100E" w:rsidRPr="003A6979">
        <w:rPr>
          <w:rFonts w:ascii="Times New Roman" w:eastAsia="Times New Roman" w:hAnsi="Times New Roman" w:cs="Times New Roman"/>
          <w:sz w:val="24"/>
          <w:szCs w:val="24"/>
          <w:lang w:val="en-GB"/>
        </w:rPr>
        <w:t xml:space="preserve"> and speak</w:t>
      </w:r>
      <w:r w:rsidR="008850B1" w:rsidRPr="003A6979">
        <w:rPr>
          <w:rFonts w:ascii="Times New Roman" w:eastAsia="Times New Roman" w:hAnsi="Times New Roman" w:cs="Times New Roman"/>
          <w:sz w:val="24"/>
          <w:szCs w:val="24"/>
          <w:lang w:val="en-GB"/>
        </w:rPr>
        <w:t>ing</w:t>
      </w:r>
      <w:r w:rsidR="0063100E" w:rsidRPr="003A6979">
        <w:rPr>
          <w:rFonts w:ascii="Times New Roman" w:eastAsia="Times New Roman" w:hAnsi="Times New Roman" w:cs="Times New Roman"/>
          <w:sz w:val="24"/>
          <w:szCs w:val="24"/>
          <w:lang w:val="en-GB"/>
        </w:rPr>
        <w:t xml:space="preserve"> </w:t>
      </w:r>
      <w:r w:rsidR="00CD166C" w:rsidRPr="003A6979">
        <w:rPr>
          <w:rFonts w:ascii="Times New Roman" w:eastAsia="Times New Roman" w:hAnsi="Times New Roman" w:cs="Times New Roman"/>
          <w:sz w:val="24"/>
          <w:szCs w:val="24"/>
          <w:lang w:val="en-GB"/>
        </w:rPr>
        <w:t xml:space="preserve">skills to pass message </w:t>
      </w:r>
      <w:r w:rsidR="0063100E" w:rsidRPr="003A6979">
        <w:rPr>
          <w:rFonts w:ascii="Times New Roman" w:eastAsia="Times New Roman" w:hAnsi="Times New Roman" w:cs="Times New Roman"/>
          <w:sz w:val="24"/>
          <w:szCs w:val="24"/>
          <w:lang w:val="en-GB"/>
        </w:rPr>
        <w:t xml:space="preserve">in a way that </w:t>
      </w:r>
      <w:r w:rsidR="00CD166C" w:rsidRPr="003A6979">
        <w:rPr>
          <w:rFonts w:ascii="Times New Roman" w:eastAsia="Times New Roman" w:hAnsi="Times New Roman" w:cs="Times New Roman"/>
          <w:sz w:val="24"/>
          <w:szCs w:val="24"/>
          <w:lang w:val="en-GB"/>
        </w:rPr>
        <w:t xml:space="preserve">it </w:t>
      </w:r>
      <w:r w:rsidR="0063100E" w:rsidRPr="003A6979">
        <w:rPr>
          <w:rFonts w:ascii="Times New Roman" w:eastAsia="Times New Roman" w:hAnsi="Times New Roman" w:cs="Times New Roman"/>
          <w:sz w:val="24"/>
          <w:szCs w:val="24"/>
          <w:lang w:val="en-GB"/>
        </w:rPr>
        <w:t>is understood properly</w:t>
      </w:r>
      <w:r w:rsidR="008850B1" w:rsidRPr="003A6979">
        <w:rPr>
          <w:rFonts w:ascii="Times New Roman" w:eastAsia="Times New Roman" w:hAnsi="Times New Roman" w:cs="Times New Roman"/>
          <w:sz w:val="24"/>
          <w:szCs w:val="24"/>
          <w:lang w:val="en-GB"/>
        </w:rPr>
        <w:t xml:space="preserve">. Another important communication skill is </w:t>
      </w:r>
      <w:r w:rsidR="008850B1" w:rsidRPr="003A6979">
        <w:rPr>
          <w:rFonts w:ascii="Times New Roman" w:hAnsi="Times New Roman" w:cs="Times New Roman"/>
          <w:color w:val="222222"/>
          <w:sz w:val="24"/>
          <w:szCs w:val="24"/>
        </w:rPr>
        <w:t>being able to give and receive feedback especially in the workplace where people want to know if they do good job or not</w:t>
      </w:r>
      <w:r w:rsidR="0063100E" w:rsidRPr="003A6979">
        <w:rPr>
          <w:rFonts w:ascii="Times New Roman" w:eastAsia="Times New Roman" w:hAnsi="Times New Roman" w:cs="Times New Roman"/>
          <w:sz w:val="24"/>
          <w:szCs w:val="24"/>
          <w:lang w:val="en-GB"/>
        </w:rPr>
        <w:t>. In addition, b</w:t>
      </w:r>
      <w:r w:rsidR="00E6630D" w:rsidRPr="003A6979">
        <w:rPr>
          <w:rFonts w:ascii="Times New Roman" w:eastAsia="Times New Roman" w:hAnsi="Times New Roman" w:cs="Times New Roman"/>
          <w:sz w:val="24"/>
          <w:szCs w:val="24"/>
          <w:lang w:val="en-GB"/>
        </w:rPr>
        <w:t xml:space="preserve">eing able to </w:t>
      </w:r>
      <w:r w:rsidR="008850B1" w:rsidRPr="003A6979">
        <w:rPr>
          <w:rFonts w:ascii="Times New Roman" w:eastAsia="Times New Roman" w:hAnsi="Times New Roman" w:cs="Times New Roman"/>
          <w:sz w:val="24"/>
          <w:szCs w:val="24"/>
          <w:lang w:val="en-GB"/>
        </w:rPr>
        <w:t xml:space="preserve">communicate </w:t>
      </w:r>
      <w:r w:rsidR="00E6630D" w:rsidRPr="003A6979">
        <w:rPr>
          <w:rFonts w:ascii="Times New Roman" w:eastAsia="Times New Roman" w:hAnsi="Times New Roman" w:cs="Times New Roman"/>
          <w:sz w:val="24"/>
          <w:szCs w:val="24"/>
          <w:lang w:val="en-GB"/>
        </w:rPr>
        <w:t>non-verbal</w:t>
      </w:r>
      <w:r w:rsidR="008850B1" w:rsidRPr="003A6979">
        <w:rPr>
          <w:rFonts w:ascii="Times New Roman" w:eastAsia="Times New Roman" w:hAnsi="Times New Roman" w:cs="Times New Roman"/>
          <w:sz w:val="24"/>
          <w:szCs w:val="24"/>
          <w:lang w:val="en-GB"/>
        </w:rPr>
        <w:t xml:space="preserve">ly </w:t>
      </w:r>
      <w:r w:rsidR="0063100E" w:rsidRPr="003A6979">
        <w:rPr>
          <w:rFonts w:ascii="Times New Roman" w:eastAsia="Times New Roman" w:hAnsi="Times New Roman" w:cs="Times New Roman"/>
          <w:sz w:val="24"/>
          <w:szCs w:val="24"/>
          <w:lang w:val="en-GB"/>
        </w:rPr>
        <w:t xml:space="preserve">is another effective communication skill </w:t>
      </w:r>
      <w:r w:rsidR="008850B1" w:rsidRPr="003A6979">
        <w:rPr>
          <w:rFonts w:ascii="Times New Roman" w:eastAsia="Times New Roman" w:hAnsi="Times New Roman" w:cs="Times New Roman"/>
          <w:sz w:val="24"/>
          <w:szCs w:val="24"/>
          <w:lang w:val="en-GB"/>
        </w:rPr>
        <w:t>like being</w:t>
      </w:r>
      <w:r w:rsidR="0063100E" w:rsidRPr="003A6979">
        <w:rPr>
          <w:rFonts w:ascii="Times New Roman" w:eastAsia="Times New Roman" w:hAnsi="Times New Roman" w:cs="Times New Roman"/>
          <w:sz w:val="24"/>
          <w:szCs w:val="24"/>
          <w:lang w:val="en-GB"/>
        </w:rPr>
        <w:t xml:space="preserve"> </w:t>
      </w:r>
      <w:r w:rsidR="00E6630D" w:rsidRPr="003A6979">
        <w:rPr>
          <w:rFonts w:ascii="Times New Roman" w:hAnsi="Times New Roman" w:cs="Times New Roman"/>
          <w:color w:val="222222"/>
          <w:sz w:val="24"/>
          <w:szCs w:val="24"/>
        </w:rPr>
        <w:t>friendly</w:t>
      </w:r>
      <w:r w:rsidR="008850B1" w:rsidRPr="003A6979">
        <w:rPr>
          <w:rFonts w:ascii="Times New Roman" w:hAnsi="Times New Roman" w:cs="Times New Roman"/>
          <w:color w:val="222222"/>
          <w:sz w:val="24"/>
          <w:szCs w:val="24"/>
        </w:rPr>
        <w:t xml:space="preserve">, </w:t>
      </w:r>
      <w:r w:rsidR="00E6630D" w:rsidRPr="003A6979">
        <w:rPr>
          <w:rFonts w:ascii="Times New Roman" w:hAnsi="Times New Roman" w:cs="Times New Roman"/>
          <w:color w:val="222222"/>
          <w:sz w:val="24"/>
          <w:szCs w:val="24"/>
        </w:rPr>
        <w:t>nice</w:t>
      </w:r>
      <w:r w:rsidR="008850B1" w:rsidRPr="003A6979">
        <w:rPr>
          <w:rFonts w:ascii="Times New Roman" w:hAnsi="Times New Roman" w:cs="Times New Roman"/>
          <w:color w:val="222222"/>
          <w:sz w:val="24"/>
          <w:szCs w:val="24"/>
        </w:rPr>
        <w:t xml:space="preserve">, good use of body language and </w:t>
      </w:r>
      <w:r w:rsidR="008850B1" w:rsidRPr="003A6979">
        <w:rPr>
          <w:rFonts w:ascii="Times New Roman" w:eastAsia="Times New Roman" w:hAnsi="Times New Roman" w:cs="Times New Roman"/>
          <w:sz w:val="24"/>
          <w:szCs w:val="24"/>
          <w:lang w:val="en-GB"/>
        </w:rPr>
        <w:t>being able to observe things around you so you can get more information to pass</w:t>
      </w:r>
      <w:r w:rsidR="00430765" w:rsidRPr="003A6979">
        <w:rPr>
          <w:rFonts w:ascii="Times New Roman" w:hAnsi="Times New Roman" w:cs="Times New Roman"/>
          <w:color w:val="222222"/>
          <w:sz w:val="24"/>
          <w:szCs w:val="24"/>
        </w:rPr>
        <w:t xml:space="preserve"> (</w:t>
      </w:r>
      <w:r w:rsidR="006D4189" w:rsidRPr="003A6979">
        <w:rPr>
          <w:rFonts w:ascii="Times New Roman" w:hAnsi="Times New Roman" w:cs="Times New Roman"/>
          <w:color w:val="222222"/>
          <w:sz w:val="24"/>
          <w:szCs w:val="24"/>
        </w:rPr>
        <w:t>Griffiths and Dunham, 2017</w:t>
      </w:r>
      <w:r w:rsidR="00430765" w:rsidRPr="003A6979">
        <w:rPr>
          <w:rFonts w:ascii="Times New Roman" w:hAnsi="Times New Roman" w:cs="Times New Roman"/>
          <w:color w:val="222222"/>
          <w:sz w:val="24"/>
          <w:szCs w:val="24"/>
        </w:rPr>
        <w:t>).</w:t>
      </w:r>
    </w:p>
    <w:p w14:paraId="11E7B1A8" w14:textId="24401D35" w:rsidR="00530D77" w:rsidRPr="003A6979" w:rsidRDefault="00CD166C" w:rsidP="00530D77">
      <w:pPr>
        <w:spacing w:after="0" w:afterAutospacing="0" w:line="360" w:lineRule="auto"/>
        <w:jc w:val="both"/>
        <w:rPr>
          <w:rFonts w:ascii="Times New Roman" w:eastAsia="Times New Roman" w:hAnsi="Times New Roman" w:cs="Times New Roman"/>
          <w:b/>
          <w:sz w:val="24"/>
          <w:szCs w:val="24"/>
          <w:lang w:val="en-GB"/>
        </w:rPr>
      </w:pPr>
      <w:r w:rsidRPr="003A6979">
        <w:rPr>
          <w:rFonts w:ascii="Times New Roman" w:hAnsi="Times New Roman" w:cs="Times New Roman"/>
          <w:b/>
          <w:bCs/>
          <w:sz w:val="24"/>
          <w:szCs w:val="24"/>
          <w:lang w:val="en-GB"/>
        </w:rPr>
        <w:t xml:space="preserve">Models </w:t>
      </w:r>
      <w:r w:rsidR="00530D77" w:rsidRPr="003A6979">
        <w:rPr>
          <w:rFonts w:ascii="Times New Roman" w:hAnsi="Times New Roman" w:cs="Times New Roman"/>
          <w:b/>
          <w:bCs/>
          <w:sz w:val="24"/>
          <w:szCs w:val="24"/>
          <w:lang w:val="en-GB"/>
        </w:rPr>
        <w:t>of communication </w:t>
      </w:r>
    </w:p>
    <w:p w14:paraId="009733BB" w14:textId="565FB248" w:rsidR="00530D77" w:rsidRPr="003A6979" w:rsidRDefault="00530D77" w:rsidP="00530D77">
      <w:pPr>
        <w:spacing w:after="0" w:afterAutospacing="0" w:line="360" w:lineRule="auto"/>
        <w:jc w:val="both"/>
        <w:textAlignment w:val="baseline"/>
        <w:rPr>
          <w:rFonts w:ascii="Times New Roman" w:eastAsia="Times New Roman" w:hAnsi="Times New Roman" w:cs="Times New Roman"/>
          <w:b/>
          <w:bCs/>
          <w:sz w:val="24"/>
          <w:szCs w:val="24"/>
          <w:lang w:val="en-GB"/>
        </w:rPr>
      </w:pPr>
      <w:r w:rsidRPr="003A6979">
        <w:rPr>
          <w:rFonts w:ascii="Times New Roman" w:eastAsia="Times New Roman" w:hAnsi="Times New Roman" w:cs="Times New Roman"/>
          <w:sz w:val="24"/>
          <w:szCs w:val="24"/>
          <w:lang w:val="en-GB"/>
        </w:rPr>
        <w:t xml:space="preserve">There are various communication theories and models which are </w:t>
      </w:r>
      <w:r w:rsidR="00274392" w:rsidRPr="003A6979">
        <w:rPr>
          <w:rFonts w:ascii="Times New Roman" w:eastAsia="Times New Roman" w:hAnsi="Times New Roman" w:cs="Times New Roman"/>
          <w:sz w:val="24"/>
          <w:szCs w:val="24"/>
          <w:lang w:val="en-GB"/>
        </w:rPr>
        <w:t>used to describe the process of communication.</w:t>
      </w:r>
    </w:p>
    <w:p w14:paraId="4A10AE13" w14:textId="052CE4CF" w:rsidR="00274392" w:rsidRPr="003A6979" w:rsidRDefault="00530D77" w:rsidP="001054E0">
      <w:pPr>
        <w:pStyle w:val="NormalWeb"/>
        <w:shd w:val="clear" w:color="auto" w:fill="FFFFFF"/>
        <w:spacing w:before="0" w:beforeAutospacing="0" w:after="0" w:afterAutospacing="0" w:line="360" w:lineRule="auto"/>
        <w:jc w:val="both"/>
        <w:textAlignment w:val="baseline"/>
        <w:rPr>
          <w:lang w:val="en-GB"/>
        </w:rPr>
      </w:pPr>
      <w:r w:rsidRPr="003A6979">
        <w:rPr>
          <w:b/>
          <w:bCs/>
          <w:lang w:val="en-GB"/>
        </w:rPr>
        <w:t xml:space="preserve">Shannon &amp; Weaver’s model (1949): </w:t>
      </w:r>
      <w:r w:rsidRPr="003A6979">
        <w:rPr>
          <w:lang w:val="en-GB"/>
        </w:rPr>
        <w:t xml:space="preserve">This model describes the communication process as when a </w:t>
      </w:r>
      <w:r w:rsidRPr="003A6979">
        <w:rPr>
          <w:rStyle w:val="Strong"/>
          <w:b w:val="0"/>
          <w:bCs w:val="0"/>
          <w:bdr w:val="none" w:sz="0" w:space="0" w:color="auto" w:frame="1"/>
        </w:rPr>
        <w:t xml:space="preserve">sender who is the source of the information encodes the message and </w:t>
      </w:r>
      <w:r w:rsidRPr="003A6979">
        <w:t xml:space="preserve">transmits the message </w:t>
      </w:r>
      <w:r w:rsidRPr="003A6979">
        <w:lastRenderedPageBreak/>
        <w:t xml:space="preserve">through a channel to a receiver who decodes the message to get to the </w:t>
      </w:r>
      <w:r w:rsidR="00274392" w:rsidRPr="003A6979">
        <w:t>destination</w:t>
      </w:r>
      <w:r w:rsidRPr="003A6979">
        <w:t xml:space="preserve">. </w:t>
      </w:r>
      <w:r w:rsidR="00274392" w:rsidRPr="003A6979">
        <w:t xml:space="preserve">According to Shannon and Weaver’s model the channels of communication can be affected by noise or barriers, so it is important to </w:t>
      </w:r>
      <w:r w:rsidRPr="003A6979">
        <w:rPr>
          <w:lang w:val="en-GB"/>
        </w:rPr>
        <w:t>send</w:t>
      </w:r>
      <w:r w:rsidR="00274392" w:rsidRPr="003A6979">
        <w:rPr>
          <w:lang w:val="en-GB"/>
        </w:rPr>
        <w:t xml:space="preserve"> the </w:t>
      </w:r>
      <w:r w:rsidRPr="003A6979">
        <w:rPr>
          <w:lang w:val="en-GB"/>
        </w:rPr>
        <w:t xml:space="preserve">message in a way that the message is not disturb by noise so the receiver can get the it ok. </w:t>
      </w:r>
    </w:p>
    <w:p w14:paraId="104D1660" w14:textId="7810D983" w:rsidR="00274392" w:rsidRPr="003A6979" w:rsidRDefault="005B1D2B" w:rsidP="005B1D2B">
      <w:pPr>
        <w:pStyle w:val="NormalWeb"/>
        <w:shd w:val="clear" w:color="auto" w:fill="FFFFFF"/>
        <w:tabs>
          <w:tab w:val="left" w:pos="5325"/>
        </w:tabs>
        <w:spacing w:before="0" w:beforeAutospacing="0" w:after="0" w:afterAutospacing="0"/>
        <w:textAlignment w:val="baseline"/>
        <w:rPr>
          <w:lang w:val="en-GB"/>
        </w:rPr>
      </w:pPr>
      <w:r w:rsidRPr="003A6979">
        <w:rPr>
          <w:lang w:val="en-GB"/>
        </w:rPr>
        <w:tab/>
        <w:t>Received</w:t>
      </w:r>
    </w:p>
    <w:p w14:paraId="4E08FF0B" w14:textId="2516A38D" w:rsidR="00274392" w:rsidRPr="003A6979" w:rsidRDefault="001054E0" w:rsidP="001054E0">
      <w:pPr>
        <w:pStyle w:val="NormalWeb"/>
        <w:shd w:val="clear" w:color="auto" w:fill="FFFFFF"/>
        <w:tabs>
          <w:tab w:val="left" w:pos="1575"/>
          <w:tab w:val="left" w:pos="1770"/>
          <w:tab w:val="left" w:pos="2310"/>
          <w:tab w:val="left" w:pos="3390"/>
          <w:tab w:val="left" w:pos="5415"/>
        </w:tabs>
        <w:spacing w:before="0" w:beforeAutospacing="0" w:after="0" w:afterAutospacing="0"/>
        <w:textAlignment w:val="baseline"/>
        <w:rPr>
          <w:noProof/>
          <w:lang w:val="en-GB"/>
        </w:rPr>
      </w:pPr>
      <w:r w:rsidRPr="003A6979">
        <w:rPr>
          <w:noProof/>
          <w:lang w:val="en-GB"/>
        </w:rPr>
        <mc:AlternateContent>
          <mc:Choice Requires="wps">
            <w:drawing>
              <wp:anchor distT="0" distB="0" distL="114300" distR="114300" simplePos="0" relativeHeight="251659264" behindDoc="0" locked="0" layoutInCell="1" allowOverlap="1" wp14:anchorId="264146A3" wp14:editId="49FC716E">
                <wp:simplePos x="0" y="0"/>
                <wp:positionH relativeFrom="margin">
                  <wp:posOffset>5067300</wp:posOffset>
                </wp:positionH>
                <wp:positionV relativeFrom="paragraph">
                  <wp:posOffset>10795</wp:posOffset>
                </wp:positionV>
                <wp:extent cx="1038225" cy="58102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1038225" cy="581025"/>
                        </a:xfrm>
                        <a:prstGeom prst="rect">
                          <a:avLst/>
                        </a:prstGeom>
                      </wps:spPr>
                      <wps:style>
                        <a:lnRef idx="2">
                          <a:schemeClr val="dk1"/>
                        </a:lnRef>
                        <a:fillRef idx="1">
                          <a:schemeClr val="lt1"/>
                        </a:fillRef>
                        <a:effectRef idx="0">
                          <a:schemeClr val="dk1"/>
                        </a:effectRef>
                        <a:fontRef idx="minor">
                          <a:schemeClr val="dk1"/>
                        </a:fontRef>
                      </wps:style>
                      <wps:txbx>
                        <w:txbxContent>
                          <w:p w14:paraId="4D448464" w14:textId="760D24CA" w:rsidR="00620A5D" w:rsidRPr="005B1D2B" w:rsidRDefault="00620A5D" w:rsidP="005B1D2B">
                            <w:pPr>
                              <w:jc w:val="center"/>
                              <w:rPr>
                                <w:rFonts w:ascii="Times New Roman" w:hAnsi="Times New Roman" w:cs="Times New Roman"/>
                                <w:sz w:val="24"/>
                                <w:szCs w:val="24"/>
                                <w:lang w:val="en-GB"/>
                              </w:rPr>
                            </w:pPr>
                            <w:r w:rsidRPr="005B1D2B">
                              <w:rPr>
                                <w:rFonts w:ascii="Times New Roman" w:hAnsi="Times New Roman" w:cs="Times New Roman"/>
                                <w:sz w:val="24"/>
                                <w:szCs w:val="24"/>
                                <w:lang w:val="en-GB"/>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4146A3" id="Rectangle 3" o:spid="_x0000_s1026" style="position:absolute;margin-left:399pt;margin-top:.85pt;width:81.75pt;height:4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" fillcolor="white [3201]" strokecolor="black [3200]" strokeweight="2pt">
                <v:textbox>
                  <w:txbxContent>
                    <w:p w14:paraId="4D448464" w14:textId="760D24CA" w:rsidR="00620A5D" w:rsidRPr="005B1D2B" w:rsidRDefault="00620A5D" w:rsidP="005B1D2B">
                      <w:pPr>
                        <w:jc w:val="center"/>
                        <w:rPr>
                          <w:rFonts w:ascii="Times New Roman" w:hAnsi="Times New Roman" w:cs="Times New Roman"/>
                          <w:sz w:val="24"/>
                          <w:szCs w:val="24"/>
                          <w:lang w:val="en-GB"/>
                        </w:rPr>
                      </w:pPr>
                      <w:r w:rsidRPr="005B1D2B">
                        <w:rPr>
                          <w:rFonts w:ascii="Times New Roman" w:hAnsi="Times New Roman" w:cs="Times New Roman"/>
                          <w:sz w:val="24"/>
                          <w:szCs w:val="24"/>
                          <w:lang w:val="en-GB"/>
                        </w:rPr>
                        <w:t>Destination</w:t>
                      </w:r>
                    </w:p>
                  </w:txbxContent>
                </v:textbox>
                <w10:wrap anchorx="margin"/>
              </v:rect>
            </w:pict>
          </mc:Fallback>
        </mc:AlternateContent>
      </w:r>
      <w:r w:rsidRPr="003A6979">
        <w:rPr>
          <w:noProof/>
          <w:lang w:val="en-GB"/>
        </w:rPr>
        <mc:AlternateContent>
          <mc:Choice Requires="wps">
            <w:drawing>
              <wp:anchor distT="0" distB="0" distL="114300" distR="114300" simplePos="0" relativeHeight="251671552" behindDoc="0" locked="0" layoutInCell="1" allowOverlap="1" wp14:anchorId="5A60E9E0" wp14:editId="29C01530">
                <wp:simplePos x="0" y="0"/>
                <wp:positionH relativeFrom="column">
                  <wp:posOffset>4038599</wp:posOffset>
                </wp:positionH>
                <wp:positionV relativeFrom="paragraph">
                  <wp:posOffset>10795</wp:posOffset>
                </wp:positionV>
                <wp:extent cx="790575" cy="5810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790575" cy="581025"/>
                        </a:xfrm>
                        <a:prstGeom prst="rect">
                          <a:avLst/>
                        </a:prstGeom>
                      </wps:spPr>
                      <wps:style>
                        <a:lnRef idx="2">
                          <a:schemeClr val="dk1"/>
                        </a:lnRef>
                        <a:fillRef idx="1">
                          <a:schemeClr val="lt1"/>
                        </a:fillRef>
                        <a:effectRef idx="0">
                          <a:schemeClr val="dk1"/>
                        </a:effectRef>
                        <a:fontRef idx="minor">
                          <a:schemeClr val="dk1"/>
                        </a:fontRef>
                      </wps:style>
                      <wps:txbx>
                        <w:txbxContent>
                          <w:p w14:paraId="7D3E6527" w14:textId="4B792577" w:rsidR="00620A5D" w:rsidRPr="005B1D2B" w:rsidRDefault="00620A5D" w:rsidP="005B1D2B">
                            <w:pPr>
                              <w:jc w:val="center"/>
                              <w:rPr>
                                <w:rFonts w:ascii="Times New Roman" w:hAnsi="Times New Roman" w:cs="Times New Roman"/>
                                <w:sz w:val="24"/>
                                <w:szCs w:val="24"/>
                                <w:lang w:val="en-GB"/>
                              </w:rPr>
                            </w:pPr>
                            <w:r w:rsidRPr="005B1D2B">
                              <w:rPr>
                                <w:rFonts w:ascii="Times New Roman" w:hAnsi="Times New Roman" w:cs="Times New Roman"/>
                                <w:sz w:val="24"/>
                                <w:szCs w:val="24"/>
                                <w:lang w:val="en-GB"/>
                              </w:rP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60E9E0" id="Rectangle 9" o:spid="_x0000_s1027" style="position:absolute;margin-left:318pt;margin-top:.85pt;width:62.25pt;height:4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" fillcolor="white [3201]" strokecolor="black [3200]" strokeweight="2pt">
                <v:textbox>
                  <w:txbxContent>
                    <w:p w14:paraId="7D3E6527" w14:textId="4B792577" w:rsidR="00620A5D" w:rsidRPr="005B1D2B" w:rsidRDefault="00620A5D" w:rsidP="005B1D2B">
                      <w:pPr>
                        <w:jc w:val="center"/>
                        <w:rPr>
                          <w:rFonts w:ascii="Times New Roman" w:hAnsi="Times New Roman" w:cs="Times New Roman"/>
                          <w:sz w:val="24"/>
                          <w:szCs w:val="24"/>
                          <w:lang w:val="en-GB"/>
                        </w:rPr>
                      </w:pPr>
                      <w:r w:rsidRPr="005B1D2B">
                        <w:rPr>
                          <w:rFonts w:ascii="Times New Roman" w:hAnsi="Times New Roman" w:cs="Times New Roman"/>
                          <w:sz w:val="24"/>
                          <w:szCs w:val="24"/>
                          <w:lang w:val="en-GB"/>
                        </w:rPr>
                        <w:t>Receiver</w:t>
                      </w:r>
                    </w:p>
                  </w:txbxContent>
                </v:textbox>
              </v:rect>
            </w:pict>
          </mc:Fallback>
        </mc:AlternateContent>
      </w:r>
      <w:r w:rsidRPr="003A6979">
        <w:rPr>
          <w:noProof/>
          <w:lang w:val="en-GB"/>
        </w:rPr>
        <mc:AlternateContent>
          <mc:Choice Requires="wps">
            <w:drawing>
              <wp:anchor distT="0" distB="0" distL="114300" distR="114300" simplePos="0" relativeHeight="251669504" behindDoc="0" locked="0" layoutInCell="1" allowOverlap="1" wp14:anchorId="0D4253EE" wp14:editId="6EC40CBF">
                <wp:simplePos x="0" y="0"/>
                <wp:positionH relativeFrom="column">
                  <wp:posOffset>1581150</wp:posOffset>
                </wp:positionH>
                <wp:positionV relativeFrom="paragraph">
                  <wp:posOffset>86995</wp:posOffset>
                </wp:positionV>
                <wp:extent cx="933450" cy="5715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933450" cy="571500"/>
                        </a:xfrm>
                        <a:prstGeom prst="rect">
                          <a:avLst/>
                        </a:prstGeom>
                      </wps:spPr>
                      <wps:style>
                        <a:lnRef idx="2">
                          <a:schemeClr val="dk1"/>
                        </a:lnRef>
                        <a:fillRef idx="1">
                          <a:schemeClr val="lt1"/>
                        </a:fillRef>
                        <a:effectRef idx="0">
                          <a:schemeClr val="dk1"/>
                        </a:effectRef>
                        <a:fontRef idx="minor">
                          <a:schemeClr val="dk1"/>
                        </a:fontRef>
                      </wps:style>
                      <wps:txbx>
                        <w:txbxContent>
                          <w:p w14:paraId="0E483646" w14:textId="27DA728D" w:rsidR="00620A5D" w:rsidRPr="00C75F98" w:rsidRDefault="00620A5D" w:rsidP="00C75F98">
                            <w:pPr>
                              <w:jc w:val="center"/>
                              <w:rPr>
                                <w:rFonts w:ascii="Times New Roman" w:hAnsi="Times New Roman" w:cs="Times New Roman"/>
                                <w:sz w:val="24"/>
                                <w:szCs w:val="24"/>
                                <w:lang w:val="en-GB"/>
                              </w:rPr>
                            </w:pPr>
                            <w:r w:rsidRPr="00C75F98">
                              <w:rPr>
                                <w:rFonts w:ascii="Times New Roman" w:hAnsi="Times New Roman" w:cs="Times New Roman"/>
                                <w:sz w:val="24"/>
                                <w:szCs w:val="24"/>
                                <w:lang w:val="en-GB"/>
                              </w:rPr>
                              <w:t>Transmitter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4253EE" id="Rectangle 8" o:spid="_x0000_s1028" style="position:absolute;margin-left:124.5pt;margin-top:6.85pt;width:73.5pt;height: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" fillcolor="white [3201]" strokecolor="black [3200]" strokeweight="2pt">
                <v:textbox>
                  <w:txbxContent>
                    <w:p w14:paraId="0E483646" w14:textId="27DA728D" w:rsidR="00620A5D" w:rsidRPr="00C75F98" w:rsidRDefault="00620A5D" w:rsidP="00C75F98">
                      <w:pPr>
                        <w:jc w:val="center"/>
                        <w:rPr>
                          <w:rFonts w:ascii="Times New Roman" w:hAnsi="Times New Roman" w:cs="Times New Roman"/>
                          <w:sz w:val="24"/>
                          <w:szCs w:val="24"/>
                          <w:lang w:val="en-GB"/>
                        </w:rPr>
                      </w:pPr>
                      <w:r w:rsidRPr="00C75F98">
                        <w:rPr>
                          <w:rFonts w:ascii="Times New Roman" w:hAnsi="Times New Roman" w:cs="Times New Roman"/>
                          <w:sz w:val="24"/>
                          <w:szCs w:val="24"/>
                          <w:lang w:val="en-GB"/>
                        </w:rPr>
                        <w:t>Transmitter</w:t>
                      </w:r>
                    </w:p>
                  </w:txbxContent>
                </v:textbox>
              </v:rect>
            </w:pict>
          </mc:Fallback>
        </mc:AlternateContent>
      </w:r>
      <w:r w:rsidRPr="003A6979">
        <w:rPr>
          <w:noProof/>
          <w:lang w:val="en-GB"/>
        </w:rPr>
        <mc:AlternateContent>
          <mc:Choice Requires="wps">
            <w:drawing>
              <wp:anchor distT="0" distB="0" distL="114300" distR="114300" simplePos="0" relativeHeight="251661312" behindDoc="0" locked="0" layoutInCell="1" allowOverlap="1" wp14:anchorId="3FFCCA73" wp14:editId="765FE775">
                <wp:simplePos x="0" y="0"/>
                <wp:positionH relativeFrom="margin">
                  <wp:align>left</wp:align>
                </wp:positionH>
                <wp:positionV relativeFrom="paragraph">
                  <wp:posOffset>96519</wp:posOffset>
                </wp:positionV>
                <wp:extent cx="952500" cy="56197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952500" cy="561975"/>
                        </a:xfrm>
                        <a:prstGeom prst="rect">
                          <a:avLst/>
                        </a:prstGeom>
                      </wps:spPr>
                      <wps:style>
                        <a:lnRef idx="2">
                          <a:schemeClr val="dk1"/>
                        </a:lnRef>
                        <a:fillRef idx="1">
                          <a:schemeClr val="lt1"/>
                        </a:fillRef>
                        <a:effectRef idx="0">
                          <a:schemeClr val="dk1"/>
                        </a:effectRef>
                        <a:fontRef idx="minor">
                          <a:schemeClr val="dk1"/>
                        </a:fontRef>
                      </wps:style>
                      <wps:txbx>
                        <w:txbxContent>
                          <w:p w14:paraId="2D815DCA" w14:textId="6BEF8341" w:rsidR="00620A5D" w:rsidRPr="00C75F98" w:rsidRDefault="00620A5D" w:rsidP="00C75F98">
                            <w:pPr>
                              <w:jc w:val="center"/>
                              <w:rPr>
                                <w:rFonts w:ascii="Times New Roman" w:hAnsi="Times New Roman" w:cs="Times New Roman"/>
                                <w:sz w:val="24"/>
                                <w:szCs w:val="24"/>
                                <w:lang w:val="en-GB"/>
                              </w:rPr>
                            </w:pPr>
                            <w:r w:rsidRPr="00C75F98">
                              <w:rPr>
                                <w:rFonts w:ascii="Times New Roman" w:hAnsi="Times New Roman" w:cs="Times New Roman"/>
                                <w:sz w:val="24"/>
                                <w:szCs w:val="24"/>
                                <w:lang w:val="en-GB"/>
                              </w:rPr>
                              <w:t>Information</w:t>
                            </w:r>
                            <w:r>
                              <w:rPr>
                                <w:rFonts w:ascii="Times New Roman" w:hAnsi="Times New Roman" w:cs="Times New Roman"/>
                                <w:sz w:val="24"/>
                                <w:szCs w:val="24"/>
                                <w:lang w:val="en-GB"/>
                              </w:rPr>
                              <w:t xml:space="preserve"> source</w:t>
                            </w:r>
                            <w:r w:rsidRPr="00C75F98">
                              <w:rPr>
                                <w:rFonts w:ascii="Times New Roman" w:hAnsi="Times New Roman" w:cs="Times New Roman"/>
                                <w:sz w:val="24"/>
                                <w:szCs w:val="24"/>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FCCA73" id="Rectangle 4" o:spid="_x0000_s1029" style="position:absolute;margin-left:0;margin-top:7.6pt;width:75pt;height:44.2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" fillcolor="white [3201]" strokecolor="black [3200]" strokeweight="2pt">
                <v:textbox>
                  <w:txbxContent>
                    <w:p w14:paraId="2D815DCA" w14:textId="6BEF8341" w:rsidR="00620A5D" w:rsidRPr="00C75F98" w:rsidRDefault="00620A5D" w:rsidP="00C75F98">
                      <w:pPr>
                        <w:jc w:val="center"/>
                        <w:rPr>
                          <w:rFonts w:ascii="Times New Roman" w:hAnsi="Times New Roman" w:cs="Times New Roman"/>
                          <w:sz w:val="24"/>
                          <w:szCs w:val="24"/>
                          <w:lang w:val="en-GB"/>
                        </w:rPr>
                      </w:pPr>
                      <w:r w:rsidRPr="00C75F98">
                        <w:rPr>
                          <w:rFonts w:ascii="Times New Roman" w:hAnsi="Times New Roman" w:cs="Times New Roman"/>
                          <w:sz w:val="24"/>
                          <w:szCs w:val="24"/>
                          <w:lang w:val="en-GB"/>
                        </w:rPr>
                        <w:t>Information</w:t>
                      </w:r>
                      <w:r>
                        <w:rPr>
                          <w:rFonts w:ascii="Times New Roman" w:hAnsi="Times New Roman" w:cs="Times New Roman"/>
                          <w:sz w:val="24"/>
                          <w:szCs w:val="24"/>
                          <w:lang w:val="en-GB"/>
                        </w:rPr>
                        <w:t xml:space="preserve"> source</w:t>
                      </w:r>
                      <w:r w:rsidRPr="00C75F98">
                        <w:rPr>
                          <w:rFonts w:ascii="Times New Roman" w:hAnsi="Times New Roman" w:cs="Times New Roman"/>
                          <w:sz w:val="24"/>
                          <w:szCs w:val="24"/>
                          <w:lang w:val="en-GB"/>
                        </w:rPr>
                        <w:t xml:space="preserve"> </w:t>
                      </w:r>
                    </w:p>
                  </w:txbxContent>
                </v:textbox>
                <w10:wrap anchorx="margin"/>
              </v:rect>
            </w:pict>
          </mc:Fallback>
        </mc:AlternateContent>
      </w:r>
      <w:r w:rsidR="005B1D2B" w:rsidRPr="003A6979">
        <w:rPr>
          <w:noProof/>
          <w:lang w:val="en-GB"/>
        </w:rPr>
        <mc:AlternateContent>
          <mc:Choice Requires="wps">
            <w:drawing>
              <wp:anchor distT="0" distB="0" distL="114300" distR="114300" simplePos="0" relativeHeight="251663360" behindDoc="0" locked="0" layoutInCell="1" allowOverlap="1" wp14:anchorId="45EB30AD" wp14:editId="09F2FD91">
                <wp:simplePos x="0" y="0"/>
                <wp:positionH relativeFrom="margin">
                  <wp:posOffset>2743200</wp:posOffset>
                </wp:positionH>
                <wp:positionV relativeFrom="paragraph">
                  <wp:posOffset>163195</wp:posOffset>
                </wp:positionV>
                <wp:extent cx="762000" cy="3714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762000" cy="371475"/>
                        </a:xfrm>
                        <a:prstGeom prst="rect">
                          <a:avLst/>
                        </a:prstGeom>
                      </wps:spPr>
                      <wps:style>
                        <a:lnRef idx="2">
                          <a:schemeClr val="dk1"/>
                        </a:lnRef>
                        <a:fillRef idx="1">
                          <a:schemeClr val="lt1"/>
                        </a:fillRef>
                        <a:effectRef idx="0">
                          <a:schemeClr val="dk1"/>
                        </a:effectRef>
                        <a:fontRef idx="minor">
                          <a:schemeClr val="dk1"/>
                        </a:fontRef>
                      </wps:style>
                      <wps:txbx>
                        <w:txbxContent>
                          <w:p w14:paraId="390AD483" w14:textId="76A19AA2" w:rsidR="00620A5D" w:rsidRPr="005B1D2B" w:rsidRDefault="00620A5D" w:rsidP="005B1D2B">
                            <w:pPr>
                              <w:jc w:val="center"/>
                              <w:rPr>
                                <w:lang w:val="en-GB"/>
                              </w:rPr>
                            </w:pPr>
                            <w:r>
                              <w:rPr>
                                <w:lang w:val="en-GB"/>
                              </w:rP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EB30AD" id="Rectangle 5" o:spid="_x0000_s1030" style="position:absolute;margin-left:3in;margin-top:12.85pt;width:60pt;height:29.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" fillcolor="white [3201]" strokecolor="black [3200]" strokeweight="2pt">
                <v:textbox>
                  <w:txbxContent>
                    <w:p w14:paraId="390AD483" w14:textId="76A19AA2" w:rsidR="00620A5D" w:rsidRPr="005B1D2B" w:rsidRDefault="00620A5D" w:rsidP="005B1D2B">
                      <w:pPr>
                        <w:jc w:val="center"/>
                        <w:rPr>
                          <w:lang w:val="en-GB"/>
                        </w:rPr>
                      </w:pPr>
                      <w:r>
                        <w:rPr>
                          <w:lang w:val="en-GB"/>
                        </w:rPr>
                        <w:t>Channel</w:t>
                      </w:r>
                    </w:p>
                  </w:txbxContent>
                </v:textbox>
                <w10:wrap anchorx="margin"/>
              </v:rect>
            </w:pict>
          </mc:Fallback>
        </mc:AlternateContent>
      </w:r>
      <w:r w:rsidRPr="003A6979">
        <w:rPr>
          <w:noProof/>
          <w:lang w:val="en-GB"/>
        </w:rPr>
        <w:tab/>
        <w:t>Message</w:t>
      </w:r>
      <w:r w:rsidRPr="003A6979">
        <w:rPr>
          <w:noProof/>
          <w:lang w:val="en-GB"/>
        </w:rPr>
        <w:tab/>
      </w:r>
      <w:r w:rsidR="00274392" w:rsidRPr="003A6979">
        <w:rPr>
          <w:noProof/>
          <w:lang w:val="en-GB"/>
        </w:rPr>
        <w:tab/>
      </w:r>
      <w:r w:rsidR="005B1D2B" w:rsidRPr="003A6979">
        <w:rPr>
          <w:noProof/>
          <w:lang w:val="en-GB"/>
        </w:rPr>
        <w:tab/>
        <w:t>signal</w:t>
      </w:r>
    </w:p>
    <w:p w14:paraId="6239376F" w14:textId="6BD20475" w:rsidR="00274392" w:rsidRPr="003A6979" w:rsidRDefault="0009606A" w:rsidP="00274392">
      <w:pPr>
        <w:pStyle w:val="NormalWeb"/>
        <w:shd w:val="clear" w:color="auto" w:fill="FFFFFF"/>
        <w:tabs>
          <w:tab w:val="left" w:pos="5235"/>
        </w:tabs>
        <w:spacing w:before="0" w:beforeAutospacing="0" w:after="0" w:afterAutospacing="0"/>
        <w:textAlignment w:val="baseline"/>
        <w:rPr>
          <w:lang w:val="en-GB"/>
        </w:rPr>
      </w:pPr>
      <w:r w:rsidRPr="003A6979">
        <w:rPr>
          <w:noProof/>
          <w:lang w:val="en-GB"/>
        </w:rPr>
        <mc:AlternateContent>
          <mc:Choice Requires="wps">
            <w:drawing>
              <wp:anchor distT="0" distB="0" distL="114300" distR="114300" simplePos="0" relativeHeight="251683840" behindDoc="0" locked="0" layoutInCell="1" allowOverlap="1" wp14:anchorId="7D6AC160" wp14:editId="7129F32E">
                <wp:simplePos x="0" y="0"/>
                <wp:positionH relativeFrom="column">
                  <wp:posOffset>3524250</wp:posOffset>
                </wp:positionH>
                <wp:positionV relativeFrom="paragraph">
                  <wp:posOffset>118110</wp:posOffset>
                </wp:positionV>
                <wp:extent cx="476250" cy="45719"/>
                <wp:effectExtent l="0" t="57150" r="19050" b="50165"/>
                <wp:wrapNone/>
                <wp:docPr id="16" name="Straight Arrow Connector 16"/>
                <wp:cNvGraphicFramePr/>
                <a:graphic xmlns:a="http://schemas.openxmlformats.org/drawingml/2006/main">
                  <a:graphicData uri="http://schemas.microsoft.com/office/word/2010/wordprocessingShape">
                    <wps:wsp>
                      <wps:cNvCnPr/>
                      <wps:spPr>
                        <a:xfrm flipV="1">
                          <a:off x="0" y="0"/>
                          <a:ext cx="476250" cy="45719"/>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1202CE38" id="_x0000_t32" coordsize="21600,21600" o:spt="32" o:oned="t" path="m,l21600,21600e" filled="f">
                <v:path arrowok="t" fillok="f" o:connecttype="none"/>
                <o:lock v:ext="edit" shapetype="t"/>
              </v:shapetype>
              <v:shape id="Straight Arrow Connector 16" o:spid="_x0000_s1026" type="#_x0000_t32" style="position:absolute;margin-left:277.5pt;margin-top:9.3pt;width:37.5pt;height:3.6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">
                <v:stroke endarrow="block"/>
              </v:shape>
            </w:pict>
          </mc:Fallback>
        </mc:AlternateContent>
      </w:r>
      <w:r w:rsidR="001054E0" w:rsidRPr="003A6979">
        <w:rPr>
          <w:noProof/>
          <w:lang w:val="en-GB"/>
        </w:rPr>
        <mc:AlternateContent>
          <mc:Choice Requires="wps">
            <w:drawing>
              <wp:anchor distT="0" distB="0" distL="114300" distR="114300" simplePos="0" relativeHeight="251685888" behindDoc="0" locked="0" layoutInCell="1" allowOverlap="1" wp14:anchorId="416763FE" wp14:editId="00E13475">
                <wp:simplePos x="0" y="0"/>
                <wp:positionH relativeFrom="column">
                  <wp:posOffset>4810125</wp:posOffset>
                </wp:positionH>
                <wp:positionV relativeFrom="paragraph">
                  <wp:posOffset>92710</wp:posOffset>
                </wp:positionV>
                <wp:extent cx="285750" cy="45719"/>
                <wp:effectExtent l="0" t="57150" r="38100" b="50165"/>
                <wp:wrapNone/>
                <wp:docPr id="17" name="Straight Arrow Connector 17"/>
                <wp:cNvGraphicFramePr/>
                <a:graphic xmlns:a="http://schemas.openxmlformats.org/drawingml/2006/main">
                  <a:graphicData uri="http://schemas.microsoft.com/office/word/2010/wordprocessingShape">
                    <wps:wsp>
                      <wps:cNvCnPr/>
                      <wps:spPr>
                        <a:xfrm flipV="1">
                          <a:off x="0" y="0"/>
                          <a:ext cx="285750" cy="45719"/>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D7EA97C" id="Straight Arrow Connector 17" o:spid="_x0000_s1026" type="#_x0000_t32" style="position:absolute;margin-left:378.75pt;margin-top:7.3pt;width:22.5pt;height:3.6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">
                <v:stroke endarrow="block"/>
              </v:shape>
            </w:pict>
          </mc:Fallback>
        </mc:AlternateContent>
      </w:r>
      <w:r w:rsidR="001054E0" w:rsidRPr="003A6979">
        <w:rPr>
          <w:noProof/>
          <w:lang w:val="en-GB"/>
        </w:rPr>
        <mc:AlternateContent>
          <mc:Choice Requires="wps">
            <w:drawing>
              <wp:anchor distT="0" distB="0" distL="114300" distR="114300" simplePos="0" relativeHeight="251689984" behindDoc="0" locked="0" layoutInCell="1" allowOverlap="1" wp14:anchorId="0FC50203" wp14:editId="5083F20D">
                <wp:simplePos x="0" y="0"/>
                <wp:positionH relativeFrom="column">
                  <wp:posOffset>2486025</wp:posOffset>
                </wp:positionH>
                <wp:positionV relativeFrom="paragraph">
                  <wp:posOffset>132715</wp:posOffset>
                </wp:positionV>
                <wp:extent cx="276225" cy="45719"/>
                <wp:effectExtent l="0" t="57150" r="28575" b="50165"/>
                <wp:wrapNone/>
                <wp:docPr id="19" name="Straight Arrow Connector 19"/>
                <wp:cNvGraphicFramePr/>
                <a:graphic xmlns:a="http://schemas.openxmlformats.org/drawingml/2006/main">
                  <a:graphicData uri="http://schemas.microsoft.com/office/word/2010/wordprocessingShape">
                    <wps:wsp>
                      <wps:cNvCnPr/>
                      <wps:spPr>
                        <a:xfrm flipV="1">
                          <a:off x="0" y="0"/>
                          <a:ext cx="276225" cy="45719"/>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CEED0B9" id="Straight Arrow Connector 19" o:spid="_x0000_s1026" type="#_x0000_t32" style="position:absolute;margin-left:195.75pt;margin-top:10.45pt;width:21.75pt;height:3.6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">
                <v:stroke endarrow="block"/>
              </v:shape>
            </w:pict>
          </mc:Fallback>
        </mc:AlternateContent>
      </w:r>
      <w:r w:rsidR="00274392" w:rsidRPr="003A6979">
        <w:rPr>
          <w:lang w:val="en-GB"/>
        </w:rPr>
        <w:tab/>
      </w:r>
    </w:p>
    <w:p w14:paraId="7E258FE3" w14:textId="26AB9199" w:rsidR="00274392" w:rsidRPr="003A6979" w:rsidRDefault="001054E0" w:rsidP="00274392">
      <w:pPr>
        <w:pStyle w:val="NormalWeb"/>
        <w:shd w:val="clear" w:color="auto" w:fill="FFFFFF"/>
        <w:tabs>
          <w:tab w:val="left" w:pos="5235"/>
        </w:tabs>
        <w:spacing w:before="0" w:beforeAutospacing="0" w:after="0" w:afterAutospacing="0"/>
        <w:textAlignment w:val="baseline"/>
        <w:rPr>
          <w:lang w:val="en-GB"/>
        </w:rPr>
      </w:pPr>
      <w:r w:rsidRPr="003A6979">
        <w:rPr>
          <w:noProof/>
          <w:lang w:val="en-GB"/>
        </w:rPr>
        <mc:AlternateContent>
          <mc:Choice Requires="wps">
            <w:drawing>
              <wp:anchor distT="0" distB="0" distL="114300" distR="114300" simplePos="0" relativeHeight="251681792" behindDoc="0" locked="0" layoutInCell="1" allowOverlap="1" wp14:anchorId="14FBC24E" wp14:editId="379088BA">
                <wp:simplePos x="0" y="0"/>
                <wp:positionH relativeFrom="column">
                  <wp:posOffset>942975</wp:posOffset>
                </wp:positionH>
                <wp:positionV relativeFrom="paragraph">
                  <wp:posOffset>12065</wp:posOffset>
                </wp:positionV>
                <wp:extent cx="666750" cy="45719"/>
                <wp:effectExtent l="0" t="57150" r="19050" b="50165"/>
                <wp:wrapNone/>
                <wp:docPr id="15" name="Straight Arrow Connector 15"/>
                <wp:cNvGraphicFramePr/>
                <a:graphic xmlns:a="http://schemas.openxmlformats.org/drawingml/2006/main">
                  <a:graphicData uri="http://schemas.microsoft.com/office/word/2010/wordprocessingShape">
                    <wps:wsp>
                      <wps:cNvCnPr/>
                      <wps:spPr>
                        <a:xfrm flipV="1">
                          <a:off x="0" y="0"/>
                          <a:ext cx="66675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F3EAB9" id="Straight Arrow Connector 15" o:spid="_x0000_s1026" type="#_x0000_t32" style="position:absolute;margin-left:74.25pt;margin-top:.95pt;width:52.5pt;height:3.6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" strokecolor="black [3040]">
                <v:stroke endarrow="block"/>
              </v:shape>
            </w:pict>
          </mc:Fallback>
        </mc:AlternateContent>
      </w:r>
    </w:p>
    <w:p w14:paraId="6A0ECD75" w14:textId="57FF887B" w:rsidR="00274392" w:rsidRPr="003A6979" w:rsidRDefault="005B1D2B" w:rsidP="00274392">
      <w:pPr>
        <w:pStyle w:val="NormalWeb"/>
        <w:shd w:val="clear" w:color="auto" w:fill="FFFFFF"/>
        <w:tabs>
          <w:tab w:val="left" w:pos="5235"/>
        </w:tabs>
        <w:spacing w:before="0" w:beforeAutospacing="0" w:after="0" w:afterAutospacing="0"/>
        <w:textAlignment w:val="baseline"/>
        <w:rPr>
          <w:lang w:val="en-GB"/>
        </w:rPr>
      </w:pPr>
      <w:r w:rsidRPr="003A6979">
        <w:rPr>
          <w:noProof/>
          <w:lang w:val="en-GB"/>
        </w:rPr>
        <mc:AlternateContent>
          <mc:Choice Requires="wps">
            <w:drawing>
              <wp:anchor distT="0" distB="0" distL="114300" distR="114300" simplePos="0" relativeHeight="251687936" behindDoc="0" locked="0" layoutInCell="1" allowOverlap="1" wp14:anchorId="5456D99D" wp14:editId="00626ADF">
                <wp:simplePos x="0" y="0"/>
                <wp:positionH relativeFrom="column">
                  <wp:posOffset>3105149</wp:posOffset>
                </wp:positionH>
                <wp:positionV relativeFrom="paragraph">
                  <wp:posOffset>47624</wp:posOffset>
                </wp:positionV>
                <wp:extent cx="45719" cy="409575"/>
                <wp:effectExtent l="38100" t="38100" r="50165" b="28575"/>
                <wp:wrapNone/>
                <wp:docPr id="18" name="Straight Arrow Connector 18"/>
                <wp:cNvGraphicFramePr/>
                <a:graphic xmlns:a="http://schemas.openxmlformats.org/drawingml/2006/main">
                  <a:graphicData uri="http://schemas.microsoft.com/office/word/2010/wordprocessingShape">
                    <wps:wsp>
                      <wps:cNvCnPr/>
                      <wps:spPr>
                        <a:xfrm flipH="1" flipV="1">
                          <a:off x="0" y="0"/>
                          <a:ext cx="45719" cy="409575"/>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E2D700F" id="Straight Arrow Connector 18" o:spid="_x0000_s1026" type="#_x0000_t32" style="position:absolute;margin-left:244.5pt;margin-top:3.75pt;width:3.6pt;height:32.25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">
                <v:stroke endarrow="block"/>
              </v:shape>
            </w:pict>
          </mc:Fallback>
        </mc:AlternateContent>
      </w:r>
    </w:p>
    <w:p w14:paraId="1F0937BD" w14:textId="263DE1EB" w:rsidR="00274392" w:rsidRPr="003A6979" w:rsidRDefault="005B1D2B" w:rsidP="005B1D2B">
      <w:pPr>
        <w:pStyle w:val="NormalWeb"/>
        <w:shd w:val="clear" w:color="auto" w:fill="FFFFFF"/>
        <w:tabs>
          <w:tab w:val="left" w:pos="5235"/>
        </w:tabs>
        <w:spacing w:before="0" w:beforeAutospacing="0" w:after="0" w:afterAutospacing="0"/>
        <w:textAlignment w:val="baseline"/>
        <w:rPr>
          <w:lang w:val="en-GB"/>
        </w:rPr>
      </w:pPr>
      <w:r w:rsidRPr="003A6979">
        <w:rPr>
          <w:lang w:val="en-GB"/>
        </w:rPr>
        <w:tab/>
      </w:r>
    </w:p>
    <w:p w14:paraId="431DD353" w14:textId="1605B4C2" w:rsidR="00455686" w:rsidRPr="003A6979" w:rsidRDefault="005B1D2B" w:rsidP="00274392">
      <w:pPr>
        <w:pStyle w:val="NormalWeb"/>
        <w:shd w:val="clear" w:color="auto" w:fill="FFFFFF"/>
        <w:tabs>
          <w:tab w:val="left" w:pos="5235"/>
        </w:tabs>
        <w:spacing w:before="0" w:beforeAutospacing="0" w:after="0" w:afterAutospacing="0"/>
        <w:textAlignment w:val="baseline"/>
        <w:rPr>
          <w:lang w:val="en-GB"/>
        </w:rPr>
      </w:pPr>
      <w:r w:rsidRPr="003A6979">
        <w:rPr>
          <w:noProof/>
          <w:lang w:val="en-GB"/>
        </w:rPr>
        <mc:AlternateContent>
          <mc:Choice Requires="wps">
            <w:drawing>
              <wp:anchor distT="0" distB="0" distL="114300" distR="114300" simplePos="0" relativeHeight="251667456" behindDoc="0" locked="0" layoutInCell="1" allowOverlap="1" wp14:anchorId="0E6AC097" wp14:editId="3712EAE3">
                <wp:simplePos x="0" y="0"/>
                <wp:positionH relativeFrom="margin">
                  <wp:posOffset>2476501</wp:posOffset>
                </wp:positionH>
                <wp:positionV relativeFrom="paragraph">
                  <wp:posOffset>106045</wp:posOffset>
                </wp:positionV>
                <wp:extent cx="1257300" cy="33337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1257300" cy="333375"/>
                        </a:xfrm>
                        <a:prstGeom prst="rect">
                          <a:avLst/>
                        </a:prstGeom>
                      </wps:spPr>
                      <wps:style>
                        <a:lnRef idx="2">
                          <a:schemeClr val="dk1"/>
                        </a:lnRef>
                        <a:fillRef idx="1">
                          <a:schemeClr val="lt1"/>
                        </a:fillRef>
                        <a:effectRef idx="0">
                          <a:schemeClr val="dk1"/>
                        </a:effectRef>
                        <a:fontRef idx="minor">
                          <a:schemeClr val="dk1"/>
                        </a:fontRef>
                      </wps:style>
                      <wps:txbx>
                        <w:txbxContent>
                          <w:p w14:paraId="7DC6917D" w14:textId="21C49779" w:rsidR="00620A5D" w:rsidRPr="001054E0" w:rsidRDefault="00620A5D" w:rsidP="00C75F98">
                            <w:pPr>
                              <w:jc w:val="center"/>
                              <w:rPr>
                                <w:rFonts w:ascii="Times New Roman" w:hAnsi="Times New Roman" w:cs="Times New Roman"/>
                                <w:sz w:val="24"/>
                                <w:szCs w:val="24"/>
                                <w:lang w:val="en-GB"/>
                              </w:rPr>
                            </w:pPr>
                            <w:r w:rsidRPr="001054E0">
                              <w:rPr>
                                <w:rFonts w:ascii="Times New Roman" w:hAnsi="Times New Roman" w:cs="Times New Roman"/>
                                <w:sz w:val="24"/>
                                <w:szCs w:val="24"/>
                                <w:lang w:val="en-GB"/>
                              </w:rPr>
                              <w:t xml:space="preserve">Noise </w:t>
                            </w:r>
                            <w:r>
                              <w:rPr>
                                <w:rFonts w:ascii="Times New Roman" w:hAnsi="Times New Roman" w:cs="Times New Roman"/>
                                <w:sz w:val="24"/>
                                <w:szCs w:val="24"/>
                                <w:lang w:val="en-GB"/>
                              </w:rPr>
                              <w:t>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6AC097" id="Rectangle 7" o:spid="_x0000_s1031" style="position:absolute;margin-left:195pt;margin-top:8.35pt;width:99pt;height:26.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" fillcolor="white [3201]" strokecolor="black [3200]" strokeweight="2pt">
                <v:textbox>
                  <w:txbxContent>
                    <w:p w14:paraId="7DC6917D" w14:textId="21C49779" w:rsidR="00620A5D" w:rsidRPr="001054E0" w:rsidRDefault="00620A5D" w:rsidP="00C75F98">
                      <w:pPr>
                        <w:jc w:val="center"/>
                        <w:rPr>
                          <w:rFonts w:ascii="Times New Roman" w:hAnsi="Times New Roman" w:cs="Times New Roman"/>
                          <w:sz w:val="24"/>
                          <w:szCs w:val="24"/>
                          <w:lang w:val="en-GB"/>
                        </w:rPr>
                      </w:pPr>
                      <w:r w:rsidRPr="001054E0">
                        <w:rPr>
                          <w:rFonts w:ascii="Times New Roman" w:hAnsi="Times New Roman" w:cs="Times New Roman"/>
                          <w:sz w:val="24"/>
                          <w:szCs w:val="24"/>
                          <w:lang w:val="en-GB"/>
                        </w:rPr>
                        <w:t xml:space="preserve">Noise </w:t>
                      </w:r>
                      <w:r>
                        <w:rPr>
                          <w:rFonts w:ascii="Times New Roman" w:hAnsi="Times New Roman" w:cs="Times New Roman"/>
                          <w:sz w:val="24"/>
                          <w:szCs w:val="24"/>
                          <w:lang w:val="en-GB"/>
                        </w:rPr>
                        <w:t>sources</w:t>
                      </w:r>
                    </w:p>
                  </w:txbxContent>
                </v:textbox>
                <w10:wrap anchorx="margin"/>
              </v:rect>
            </w:pict>
          </mc:Fallback>
        </mc:AlternateContent>
      </w:r>
    </w:p>
    <w:p w14:paraId="56256C11" w14:textId="47EACEA0" w:rsidR="00455686" w:rsidRPr="003A6979" w:rsidRDefault="00455686" w:rsidP="00455686">
      <w:pPr>
        <w:pStyle w:val="NormalWeb"/>
        <w:shd w:val="clear" w:color="auto" w:fill="FFFFFF"/>
        <w:tabs>
          <w:tab w:val="left" w:pos="5820"/>
        </w:tabs>
        <w:spacing w:before="0" w:beforeAutospacing="0" w:after="0" w:afterAutospacing="0"/>
        <w:textAlignment w:val="baseline"/>
        <w:rPr>
          <w:lang w:val="en-GB"/>
        </w:rPr>
      </w:pPr>
      <w:r w:rsidRPr="003A6979">
        <w:rPr>
          <w:lang w:val="en-GB"/>
        </w:rPr>
        <w:tab/>
      </w:r>
    </w:p>
    <w:p w14:paraId="2EF4BF2C" w14:textId="1FF5EBEE" w:rsidR="00455686" w:rsidRPr="003A6979" w:rsidRDefault="00455686" w:rsidP="00455686">
      <w:pPr>
        <w:pStyle w:val="NormalWeb"/>
        <w:shd w:val="clear" w:color="auto" w:fill="FFFFFF"/>
        <w:tabs>
          <w:tab w:val="left" w:pos="5820"/>
        </w:tabs>
        <w:spacing w:before="0" w:beforeAutospacing="0" w:after="0" w:afterAutospacing="0"/>
        <w:textAlignment w:val="baseline"/>
        <w:rPr>
          <w:lang w:val="en-GB"/>
        </w:rPr>
      </w:pPr>
    </w:p>
    <w:p w14:paraId="62A2C62B" w14:textId="0EAE5E12" w:rsidR="00455686" w:rsidRPr="003A6979" w:rsidRDefault="001054E0" w:rsidP="00455686">
      <w:pPr>
        <w:pStyle w:val="NormalWeb"/>
        <w:shd w:val="clear" w:color="auto" w:fill="FFFFFF"/>
        <w:tabs>
          <w:tab w:val="left" w:pos="5820"/>
        </w:tabs>
        <w:spacing w:before="0" w:beforeAutospacing="0" w:after="0" w:afterAutospacing="0"/>
        <w:textAlignment w:val="baseline"/>
        <w:rPr>
          <w:b/>
          <w:bCs/>
          <w:lang w:val="en-GB"/>
        </w:rPr>
      </w:pPr>
      <w:r w:rsidRPr="003A6979">
        <w:rPr>
          <w:b/>
          <w:bCs/>
          <w:lang w:val="en-GB"/>
        </w:rPr>
        <w:t xml:space="preserve">Shannon and Weaver Model (adapted from </w:t>
      </w:r>
      <w:r w:rsidR="0009606A" w:rsidRPr="003A6979">
        <w:rPr>
          <w:b/>
          <w:bCs/>
          <w:lang w:val="en-GB"/>
        </w:rPr>
        <w:t xml:space="preserve">businesstopia.net, </w:t>
      </w:r>
      <w:r w:rsidRPr="003A6979">
        <w:rPr>
          <w:b/>
          <w:bCs/>
          <w:lang w:val="en-GB"/>
        </w:rPr>
        <w:t>20</w:t>
      </w:r>
      <w:r w:rsidR="0009606A" w:rsidRPr="003A6979">
        <w:rPr>
          <w:b/>
          <w:bCs/>
          <w:lang w:val="en-GB"/>
        </w:rPr>
        <w:t>18</w:t>
      </w:r>
      <w:r w:rsidRPr="003A6979">
        <w:rPr>
          <w:b/>
          <w:bCs/>
          <w:lang w:val="en-GB"/>
        </w:rPr>
        <w:t>)</w:t>
      </w:r>
    </w:p>
    <w:p w14:paraId="6C5B0991" w14:textId="77777777" w:rsidR="00C75F98" w:rsidRPr="003A6979" w:rsidRDefault="00C75F98" w:rsidP="00455686">
      <w:pPr>
        <w:pStyle w:val="NormalWeb"/>
        <w:shd w:val="clear" w:color="auto" w:fill="FFFFFF"/>
        <w:tabs>
          <w:tab w:val="left" w:pos="5820"/>
        </w:tabs>
        <w:spacing w:before="0" w:beforeAutospacing="0" w:after="0" w:afterAutospacing="0"/>
        <w:textAlignment w:val="baseline"/>
        <w:rPr>
          <w:lang w:val="en-GB"/>
        </w:rPr>
      </w:pPr>
    </w:p>
    <w:p w14:paraId="2B269EE7" w14:textId="2F6D8683" w:rsidR="00F10F16" w:rsidRPr="003A6979" w:rsidRDefault="00530D77" w:rsidP="00F10F16">
      <w:pPr>
        <w:spacing w:after="0" w:afterAutospacing="0" w:line="360" w:lineRule="auto"/>
        <w:jc w:val="both"/>
        <w:textAlignment w:val="baseline"/>
        <w:rPr>
          <w:rFonts w:ascii="Times New Roman" w:eastAsia="Times New Roman" w:hAnsi="Times New Roman" w:cs="Times New Roman"/>
          <w:b/>
          <w:bCs/>
          <w:i/>
          <w:iCs/>
          <w:color w:val="FF0000"/>
          <w:sz w:val="24"/>
          <w:szCs w:val="24"/>
          <w:lang w:val="en-GB"/>
        </w:rPr>
      </w:pPr>
      <w:r w:rsidRPr="003A6979">
        <w:rPr>
          <w:rFonts w:ascii="Times New Roman" w:hAnsi="Times New Roman" w:cs="Times New Roman"/>
          <w:sz w:val="24"/>
          <w:szCs w:val="24"/>
          <w:lang w:val="en-GB"/>
        </w:rPr>
        <w:t>In communication noise</w:t>
      </w:r>
      <w:r w:rsidR="001E4F3B" w:rsidRPr="003A6979">
        <w:rPr>
          <w:rFonts w:ascii="Times New Roman" w:hAnsi="Times New Roman" w:cs="Times New Roman"/>
          <w:sz w:val="24"/>
          <w:szCs w:val="24"/>
          <w:lang w:val="en-GB"/>
        </w:rPr>
        <w:t xml:space="preserve"> can be anything that can stop the receiver from getting the correct message planned in the communication. Noise </w:t>
      </w:r>
      <w:r w:rsidRPr="003A6979">
        <w:rPr>
          <w:rFonts w:ascii="Times New Roman" w:hAnsi="Times New Roman" w:cs="Times New Roman"/>
          <w:sz w:val="24"/>
          <w:szCs w:val="24"/>
          <w:lang w:val="en-GB"/>
        </w:rPr>
        <w:t xml:space="preserve">can </w:t>
      </w:r>
      <w:r w:rsidR="001E4F3B" w:rsidRPr="003A6979">
        <w:rPr>
          <w:rFonts w:ascii="Times New Roman" w:hAnsi="Times New Roman" w:cs="Times New Roman"/>
          <w:sz w:val="24"/>
          <w:szCs w:val="24"/>
          <w:lang w:val="en-GB"/>
        </w:rPr>
        <w:t xml:space="preserve">come </w:t>
      </w:r>
      <w:r w:rsidRPr="003A6979">
        <w:rPr>
          <w:rFonts w:ascii="Times New Roman" w:hAnsi="Times New Roman" w:cs="Times New Roman"/>
          <w:sz w:val="24"/>
          <w:szCs w:val="24"/>
          <w:lang w:val="en-GB"/>
        </w:rPr>
        <w:t>from physical thing</w:t>
      </w:r>
      <w:r w:rsidR="00B0223D" w:rsidRPr="003A6979">
        <w:rPr>
          <w:rFonts w:ascii="Times New Roman" w:hAnsi="Times New Roman" w:cs="Times New Roman"/>
          <w:sz w:val="24"/>
          <w:szCs w:val="24"/>
          <w:lang w:val="en-GB"/>
        </w:rPr>
        <w:t>s</w:t>
      </w:r>
      <w:r w:rsidRPr="003A6979">
        <w:rPr>
          <w:rFonts w:ascii="Times New Roman" w:hAnsi="Times New Roman" w:cs="Times New Roman"/>
          <w:sz w:val="24"/>
          <w:szCs w:val="24"/>
          <w:lang w:val="en-GB"/>
        </w:rPr>
        <w:t xml:space="preserve"> like music playing, sending message in a building site or a noisy place</w:t>
      </w:r>
      <w:r w:rsidR="0009606A" w:rsidRPr="003A6979">
        <w:rPr>
          <w:rFonts w:ascii="Times New Roman" w:hAnsi="Times New Roman" w:cs="Times New Roman"/>
          <w:sz w:val="24"/>
          <w:szCs w:val="24"/>
          <w:lang w:val="en-GB"/>
        </w:rPr>
        <w:t xml:space="preserve"> or n</w:t>
      </w:r>
      <w:r w:rsidRPr="003A6979">
        <w:rPr>
          <w:rFonts w:ascii="Times New Roman" w:hAnsi="Times New Roman" w:cs="Times New Roman"/>
          <w:sz w:val="24"/>
          <w:szCs w:val="24"/>
          <w:lang w:val="en-GB"/>
        </w:rPr>
        <w:t>ot using the correct words or words not clear</w:t>
      </w:r>
      <w:r w:rsidR="00B0223D" w:rsidRPr="003A6979">
        <w:rPr>
          <w:rFonts w:ascii="Times New Roman" w:hAnsi="Times New Roman" w:cs="Times New Roman"/>
          <w:sz w:val="24"/>
          <w:szCs w:val="24"/>
          <w:lang w:val="en-GB"/>
        </w:rPr>
        <w:t xml:space="preserve"> which is misunderstood or</w:t>
      </w:r>
      <w:r w:rsidRPr="003A6979">
        <w:rPr>
          <w:rFonts w:ascii="Times New Roman" w:hAnsi="Times New Roman" w:cs="Times New Roman"/>
          <w:sz w:val="24"/>
          <w:szCs w:val="24"/>
          <w:lang w:val="en-GB"/>
        </w:rPr>
        <w:t xml:space="preserve"> confuses the receiver</w:t>
      </w:r>
      <w:r w:rsidR="0009606A" w:rsidRPr="003A6979">
        <w:rPr>
          <w:rFonts w:ascii="Times New Roman" w:hAnsi="Times New Roman" w:cs="Times New Roman"/>
          <w:sz w:val="24"/>
          <w:szCs w:val="24"/>
          <w:lang w:val="en-GB"/>
        </w:rPr>
        <w:t xml:space="preserve"> </w:t>
      </w:r>
      <w:r w:rsidRPr="003A6979">
        <w:rPr>
          <w:rFonts w:ascii="Times New Roman" w:hAnsi="Times New Roman" w:cs="Times New Roman"/>
          <w:sz w:val="24"/>
          <w:szCs w:val="24"/>
          <w:lang w:val="en-GB"/>
        </w:rPr>
        <w:t>(</w:t>
      </w:r>
      <w:r w:rsidR="0009606A" w:rsidRPr="003A6979">
        <w:rPr>
          <w:rFonts w:ascii="Times New Roman" w:hAnsi="Times New Roman" w:cs="Times New Roman"/>
          <w:sz w:val="24"/>
          <w:szCs w:val="24"/>
          <w:lang w:val="en-GB"/>
        </w:rPr>
        <w:t xml:space="preserve">Morgan, 2017; </w:t>
      </w:r>
      <w:r w:rsidR="00BC0394" w:rsidRPr="003A6979">
        <w:rPr>
          <w:rFonts w:ascii="Times New Roman" w:hAnsi="Times New Roman" w:cs="Times New Roman"/>
          <w:sz w:val="24"/>
          <w:szCs w:val="24"/>
          <w:lang w:val="en-GB"/>
        </w:rPr>
        <w:t>businesstopia, 2018</w:t>
      </w:r>
      <w:r w:rsidRPr="003A6979">
        <w:rPr>
          <w:rFonts w:ascii="Times New Roman" w:hAnsi="Times New Roman" w:cs="Times New Roman"/>
          <w:sz w:val="24"/>
          <w:szCs w:val="24"/>
          <w:shd w:val="clear" w:color="auto" w:fill="FFFFFF"/>
          <w:lang w:val="en-GB"/>
        </w:rPr>
        <w:t>).</w:t>
      </w:r>
      <w:r w:rsidR="00F10F16" w:rsidRPr="003A6979">
        <w:rPr>
          <w:rFonts w:ascii="Times New Roman" w:eastAsia="Times New Roman" w:hAnsi="Times New Roman" w:cs="Times New Roman"/>
          <w:b/>
          <w:bCs/>
          <w:i/>
          <w:iCs/>
          <w:color w:val="FF0000"/>
          <w:sz w:val="24"/>
          <w:szCs w:val="24"/>
          <w:lang w:val="en-GB"/>
        </w:rPr>
        <w:t xml:space="preserve"> </w:t>
      </w:r>
    </w:p>
    <w:p w14:paraId="43A83B2A" w14:textId="68298BD7" w:rsidR="00530D77" w:rsidRPr="003A6979" w:rsidRDefault="00530D77" w:rsidP="00530D77">
      <w:pPr>
        <w:pStyle w:val="NormalWeb"/>
        <w:shd w:val="clear" w:color="auto" w:fill="FFFFFF"/>
        <w:spacing w:before="0" w:beforeAutospacing="0" w:after="0" w:afterAutospacing="0"/>
        <w:textAlignment w:val="baseline"/>
      </w:pPr>
    </w:p>
    <w:p w14:paraId="1CE69538" w14:textId="08BBF5FA" w:rsidR="00F10F16" w:rsidRPr="003A6979" w:rsidRDefault="00F10F16" w:rsidP="00C77E9D">
      <w:pPr>
        <w:spacing w:after="0" w:afterAutospacing="0" w:line="360" w:lineRule="auto"/>
        <w:jc w:val="both"/>
        <w:textAlignment w:val="baseline"/>
        <w:rPr>
          <w:b/>
          <w:bCs/>
          <w:lang w:val="en-GB"/>
        </w:rPr>
      </w:pPr>
      <w:proofErr w:type="spellStart"/>
      <w:r w:rsidRPr="003A6979">
        <w:rPr>
          <w:rFonts w:ascii="Times New Roman" w:hAnsi="Times New Roman" w:cs="Times New Roman"/>
          <w:b/>
          <w:bCs/>
          <w:sz w:val="24"/>
          <w:szCs w:val="24"/>
        </w:rPr>
        <w:t>Berlo’s</w:t>
      </w:r>
      <w:proofErr w:type="spellEnd"/>
      <w:r w:rsidRPr="003A6979">
        <w:rPr>
          <w:rFonts w:ascii="Times New Roman" w:hAnsi="Times New Roman" w:cs="Times New Roman"/>
          <w:b/>
          <w:bCs/>
          <w:sz w:val="24"/>
          <w:szCs w:val="24"/>
        </w:rPr>
        <w:t xml:space="preserve"> </w:t>
      </w:r>
      <w:r w:rsidR="00C77E9D" w:rsidRPr="003A6979">
        <w:rPr>
          <w:rFonts w:ascii="Times New Roman" w:hAnsi="Times New Roman" w:cs="Times New Roman"/>
          <w:b/>
          <w:bCs/>
          <w:sz w:val="24"/>
          <w:szCs w:val="24"/>
        </w:rPr>
        <w:t>M</w:t>
      </w:r>
      <w:r w:rsidRPr="003A6979">
        <w:rPr>
          <w:rFonts w:ascii="Times New Roman" w:hAnsi="Times New Roman" w:cs="Times New Roman"/>
          <w:b/>
          <w:bCs/>
          <w:sz w:val="24"/>
          <w:szCs w:val="24"/>
        </w:rPr>
        <w:t>odel:</w:t>
      </w:r>
      <w:r w:rsidR="00533C2D" w:rsidRPr="003A6979">
        <w:rPr>
          <w:b/>
          <w:bCs/>
        </w:rPr>
        <w:t xml:space="preserve"> </w:t>
      </w:r>
      <w:r w:rsidR="00533C2D" w:rsidRPr="003A6979">
        <w:rPr>
          <w:rFonts w:ascii="Times New Roman" w:eastAsia="Times New Roman" w:hAnsi="Times New Roman" w:cs="Times New Roman"/>
          <w:sz w:val="24"/>
          <w:szCs w:val="24"/>
          <w:lang w:val="en-GB"/>
        </w:rPr>
        <w:t>Berlo’s  model is made up of  SMCR where S is source (sender), M is message (making up a message or encoding the information), C is channel (the medium that the message get to the receiver) and R is receiver (who decodes the message</w:t>
      </w:r>
      <w:r w:rsidR="003331A6" w:rsidRPr="003A6979">
        <w:rPr>
          <w:rFonts w:ascii="Times New Roman" w:eastAsia="Times New Roman" w:hAnsi="Times New Roman" w:cs="Times New Roman"/>
          <w:sz w:val="24"/>
          <w:szCs w:val="24"/>
          <w:lang w:val="en-GB"/>
        </w:rPr>
        <w:t xml:space="preserve">). </w:t>
      </w:r>
    </w:p>
    <w:p w14:paraId="732EFC49" w14:textId="3A8F5344" w:rsidR="00D231D4" w:rsidRPr="003A6979" w:rsidRDefault="00D231D4" w:rsidP="00530D77">
      <w:pPr>
        <w:pStyle w:val="NormalWeb"/>
        <w:shd w:val="clear" w:color="auto" w:fill="FFFFFF"/>
        <w:spacing w:before="0" w:beforeAutospacing="0" w:after="0" w:afterAutospacing="0"/>
        <w:textAlignment w:val="baseline"/>
        <w:rPr>
          <w:b/>
          <w:bCs/>
          <w:lang w:val="en-GB"/>
        </w:rPr>
      </w:pPr>
      <w:r w:rsidRPr="003A6979">
        <w:rPr>
          <w:b/>
          <w:bCs/>
          <w:lang w:val="en-GB"/>
        </w:rPr>
        <w:t xml:space="preserve">Berlo’s </w:t>
      </w:r>
      <w:r w:rsidR="00C77E9D" w:rsidRPr="003A6979">
        <w:rPr>
          <w:b/>
          <w:bCs/>
          <w:lang w:val="en-GB"/>
        </w:rPr>
        <w:t xml:space="preserve">Model </w:t>
      </w:r>
      <w:r w:rsidR="000F2896" w:rsidRPr="003A6979">
        <w:rPr>
          <w:b/>
          <w:bCs/>
          <w:lang w:val="en-GB"/>
        </w:rPr>
        <w:t>SMCR</w:t>
      </w:r>
      <w:r w:rsidR="00F150E2" w:rsidRPr="003A6979">
        <w:rPr>
          <w:b/>
          <w:bCs/>
          <w:lang w:val="en-GB"/>
        </w:rPr>
        <w:t xml:space="preserve"> </w:t>
      </w:r>
    </w:p>
    <w:p w14:paraId="22458F95" w14:textId="77777777" w:rsidR="00D231D4" w:rsidRPr="003A6979" w:rsidRDefault="00D231D4" w:rsidP="00530D77">
      <w:pPr>
        <w:pStyle w:val="NormalWeb"/>
        <w:shd w:val="clear" w:color="auto" w:fill="FFFFFF"/>
        <w:spacing w:before="0" w:beforeAutospacing="0" w:after="0" w:afterAutospacing="0"/>
        <w:textAlignment w:val="baseline"/>
        <w:rPr>
          <w:b/>
          <w:bCs/>
          <w:lang w:val="en-GB"/>
        </w:rPr>
      </w:pPr>
    </w:p>
    <w:tbl>
      <w:tblPr>
        <w:tblStyle w:val="TableGrid"/>
        <w:tblW w:w="0" w:type="auto"/>
        <w:tblLook w:val="04A0" w:firstRow="1" w:lastRow="0" w:firstColumn="1" w:lastColumn="0" w:noHBand="0" w:noVBand="1"/>
      </w:tblPr>
      <w:tblGrid>
        <w:gridCol w:w="1870"/>
        <w:gridCol w:w="1177"/>
        <w:gridCol w:w="1319"/>
        <w:gridCol w:w="1177"/>
        <w:gridCol w:w="1304"/>
        <w:gridCol w:w="869"/>
        <w:gridCol w:w="1634"/>
      </w:tblGrid>
      <w:tr w:rsidR="00D231D4" w:rsidRPr="003A6979" w14:paraId="7F782E89" w14:textId="77777777" w:rsidTr="00B0223D">
        <w:trPr>
          <w:trHeight w:val="755"/>
        </w:trPr>
        <w:tc>
          <w:tcPr>
            <w:tcW w:w="1871" w:type="dxa"/>
          </w:tcPr>
          <w:p w14:paraId="24A4B5E4" w14:textId="667547FE" w:rsidR="00D231D4" w:rsidRPr="003A6979" w:rsidRDefault="000F2896" w:rsidP="00530D77">
            <w:pPr>
              <w:pStyle w:val="NormalWeb"/>
              <w:spacing w:before="0" w:beforeAutospacing="0"/>
              <w:textAlignment w:val="baseline"/>
              <w:rPr>
                <w:b/>
                <w:bCs/>
                <w:lang w:val="en-GB"/>
              </w:rPr>
            </w:pPr>
            <w:r w:rsidRPr="003A6979">
              <w:rPr>
                <w:b/>
                <w:bCs/>
                <w:lang w:val="en-GB"/>
              </w:rPr>
              <w:t>Source</w:t>
            </w:r>
          </w:p>
          <w:p w14:paraId="5AA73DC4" w14:textId="77777777" w:rsidR="00D231D4" w:rsidRPr="003A6979" w:rsidRDefault="00D231D4" w:rsidP="00530D77">
            <w:pPr>
              <w:pStyle w:val="NormalWeb"/>
              <w:spacing w:before="0" w:beforeAutospacing="0"/>
              <w:textAlignment w:val="baseline"/>
              <w:rPr>
                <w:b/>
                <w:bCs/>
                <w:lang w:val="en-GB"/>
              </w:rPr>
            </w:pPr>
          </w:p>
          <w:p w14:paraId="660AD37A" w14:textId="77777777" w:rsidR="00D231D4" w:rsidRPr="003A6979" w:rsidRDefault="00D231D4" w:rsidP="00530D77">
            <w:pPr>
              <w:pStyle w:val="NormalWeb"/>
              <w:spacing w:before="0" w:beforeAutospacing="0"/>
              <w:textAlignment w:val="baseline"/>
              <w:rPr>
                <w:b/>
                <w:bCs/>
                <w:lang w:val="en-GB"/>
              </w:rPr>
            </w:pPr>
          </w:p>
          <w:p w14:paraId="77AE77AF" w14:textId="5CF960FE" w:rsidR="00D231D4" w:rsidRPr="003A6979" w:rsidRDefault="00D231D4" w:rsidP="00530D77">
            <w:pPr>
              <w:pStyle w:val="NormalWeb"/>
              <w:spacing w:before="0" w:beforeAutospacing="0"/>
              <w:textAlignment w:val="baseline"/>
              <w:rPr>
                <w:b/>
                <w:bCs/>
                <w:lang w:val="en-GB"/>
              </w:rPr>
            </w:pPr>
          </w:p>
        </w:tc>
        <w:tc>
          <w:tcPr>
            <w:tcW w:w="1183" w:type="dxa"/>
            <w:vMerge w:val="restart"/>
            <w:tcBorders>
              <w:top w:val="nil"/>
              <w:bottom w:val="nil"/>
            </w:tcBorders>
          </w:tcPr>
          <w:p w14:paraId="7B326CFB" w14:textId="46DB57E9" w:rsidR="00D231D4" w:rsidRPr="003A6979" w:rsidRDefault="000F2896" w:rsidP="00530D77">
            <w:pPr>
              <w:pStyle w:val="NormalWeb"/>
              <w:spacing w:before="0" w:beforeAutospacing="0"/>
              <w:textAlignment w:val="baseline"/>
              <w:rPr>
                <w:b/>
                <w:bCs/>
                <w:lang w:val="en-GB"/>
              </w:rPr>
            </w:pPr>
            <w:r w:rsidRPr="003A6979">
              <w:rPr>
                <w:b/>
                <w:bCs/>
                <w:noProof/>
                <w:lang w:val="en-GB"/>
              </w:rPr>
              <mc:AlternateContent>
                <mc:Choice Requires="wps">
                  <w:drawing>
                    <wp:anchor distT="0" distB="0" distL="114300" distR="114300" simplePos="0" relativeHeight="251691008" behindDoc="0" locked="0" layoutInCell="1" allowOverlap="1" wp14:anchorId="79BF1D44" wp14:editId="2D6F805B">
                      <wp:simplePos x="0" y="0"/>
                      <wp:positionH relativeFrom="column">
                        <wp:posOffset>-59055</wp:posOffset>
                      </wp:positionH>
                      <wp:positionV relativeFrom="paragraph">
                        <wp:posOffset>257175</wp:posOffset>
                      </wp:positionV>
                      <wp:extent cx="733425" cy="45719"/>
                      <wp:effectExtent l="0" t="57150" r="28575" b="50165"/>
                      <wp:wrapNone/>
                      <wp:docPr id="21" name="Straight Arrow Connector 21"/>
                      <wp:cNvGraphicFramePr/>
                      <a:graphic xmlns:a="http://schemas.openxmlformats.org/drawingml/2006/main">
                        <a:graphicData uri="http://schemas.microsoft.com/office/word/2010/wordprocessingShape">
                          <wps:wsp>
                            <wps:cNvCnPr/>
                            <wps:spPr>
                              <a:xfrm flipV="1">
                                <a:off x="0" y="0"/>
                                <a:ext cx="73342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28AFBC" id="Straight Arrow Connector 21" o:spid="_x0000_s1026" type="#_x0000_t32" style="position:absolute;margin-left:-4.65pt;margin-top:20.25pt;width:57.75pt;height:3.6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" strokecolor="black [3040]">
                      <v:stroke endarrow="block"/>
                    </v:shape>
                  </w:pict>
                </mc:Fallback>
              </mc:AlternateContent>
            </w:r>
          </w:p>
        </w:tc>
        <w:tc>
          <w:tcPr>
            <w:tcW w:w="1320" w:type="dxa"/>
          </w:tcPr>
          <w:p w14:paraId="588BD57D" w14:textId="1D6F97EE" w:rsidR="00D231D4" w:rsidRPr="003A6979" w:rsidRDefault="000F2896" w:rsidP="00530D77">
            <w:pPr>
              <w:pStyle w:val="NormalWeb"/>
              <w:spacing w:before="0" w:beforeAutospacing="0"/>
              <w:textAlignment w:val="baseline"/>
              <w:rPr>
                <w:b/>
                <w:bCs/>
                <w:lang w:val="en-GB"/>
              </w:rPr>
            </w:pPr>
            <w:r w:rsidRPr="003A6979">
              <w:rPr>
                <w:b/>
                <w:bCs/>
                <w:lang w:val="en-GB"/>
              </w:rPr>
              <w:t>Message</w:t>
            </w:r>
          </w:p>
        </w:tc>
        <w:tc>
          <w:tcPr>
            <w:tcW w:w="1183" w:type="dxa"/>
            <w:vMerge w:val="restart"/>
            <w:tcBorders>
              <w:top w:val="nil"/>
              <w:bottom w:val="nil"/>
            </w:tcBorders>
          </w:tcPr>
          <w:p w14:paraId="078A0371" w14:textId="39356D64" w:rsidR="00D231D4" w:rsidRPr="003A6979" w:rsidRDefault="000F2896" w:rsidP="00530D77">
            <w:pPr>
              <w:pStyle w:val="NormalWeb"/>
              <w:spacing w:before="0" w:beforeAutospacing="0"/>
              <w:textAlignment w:val="baseline"/>
              <w:rPr>
                <w:b/>
                <w:bCs/>
                <w:lang w:val="en-GB"/>
              </w:rPr>
            </w:pPr>
            <w:r w:rsidRPr="003A6979">
              <w:rPr>
                <w:b/>
                <w:bCs/>
                <w:noProof/>
                <w:lang w:val="en-GB"/>
              </w:rPr>
              <mc:AlternateContent>
                <mc:Choice Requires="wps">
                  <w:drawing>
                    <wp:anchor distT="0" distB="0" distL="114300" distR="114300" simplePos="0" relativeHeight="251693056" behindDoc="0" locked="0" layoutInCell="1" allowOverlap="1" wp14:anchorId="51B2607B" wp14:editId="6AD0513D">
                      <wp:simplePos x="0" y="0"/>
                      <wp:positionH relativeFrom="column">
                        <wp:posOffset>-62865</wp:posOffset>
                      </wp:positionH>
                      <wp:positionV relativeFrom="paragraph">
                        <wp:posOffset>304800</wp:posOffset>
                      </wp:positionV>
                      <wp:extent cx="742950" cy="45719"/>
                      <wp:effectExtent l="0" t="57150" r="19050" b="50165"/>
                      <wp:wrapNone/>
                      <wp:docPr id="22" name="Straight Arrow Connector 22"/>
                      <wp:cNvGraphicFramePr/>
                      <a:graphic xmlns:a="http://schemas.openxmlformats.org/drawingml/2006/main">
                        <a:graphicData uri="http://schemas.microsoft.com/office/word/2010/wordprocessingShape">
                          <wps:wsp>
                            <wps:cNvCnPr/>
                            <wps:spPr>
                              <a:xfrm flipV="1">
                                <a:off x="0" y="0"/>
                                <a:ext cx="742950" cy="45719"/>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9FB2B87" id="Straight Arrow Connector 22" o:spid="_x0000_s1026" type="#_x0000_t32" style="position:absolute;margin-left:-4.95pt;margin-top:24pt;width:58.5pt;height:3.6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">
                      <v:stroke endarrow="block"/>
                    </v:shape>
                  </w:pict>
                </mc:Fallback>
              </mc:AlternateContent>
            </w:r>
          </w:p>
        </w:tc>
        <w:tc>
          <w:tcPr>
            <w:tcW w:w="1305" w:type="dxa"/>
          </w:tcPr>
          <w:p w14:paraId="55342D7F" w14:textId="3470F67F" w:rsidR="00D231D4" w:rsidRPr="003A6979" w:rsidRDefault="000F2896" w:rsidP="00530D77">
            <w:pPr>
              <w:pStyle w:val="NormalWeb"/>
              <w:spacing w:before="0" w:beforeAutospacing="0"/>
              <w:textAlignment w:val="baseline"/>
              <w:rPr>
                <w:b/>
                <w:bCs/>
                <w:lang w:val="en-GB"/>
              </w:rPr>
            </w:pPr>
            <w:r w:rsidRPr="003A6979">
              <w:rPr>
                <w:b/>
                <w:bCs/>
                <w:lang w:val="en-GB"/>
              </w:rPr>
              <w:t>Channel</w:t>
            </w:r>
          </w:p>
        </w:tc>
        <w:tc>
          <w:tcPr>
            <w:tcW w:w="873" w:type="dxa"/>
            <w:vMerge w:val="restart"/>
            <w:tcBorders>
              <w:top w:val="nil"/>
              <w:bottom w:val="nil"/>
            </w:tcBorders>
          </w:tcPr>
          <w:p w14:paraId="54B2B029" w14:textId="3ABC3D71" w:rsidR="00D231D4" w:rsidRPr="003A6979" w:rsidRDefault="00D231D4" w:rsidP="00530D77">
            <w:pPr>
              <w:pStyle w:val="NormalWeb"/>
              <w:spacing w:before="0" w:beforeAutospacing="0"/>
              <w:textAlignment w:val="baseline"/>
              <w:rPr>
                <w:b/>
                <w:bCs/>
                <w:lang w:val="en-GB"/>
              </w:rPr>
            </w:pPr>
          </w:p>
        </w:tc>
        <w:tc>
          <w:tcPr>
            <w:tcW w:w="1615" w:type="dxa"/>
          </w:tcPr>
          <w:p w14:paraId="661CF1E1" w14:textId="628DD9D6" w:rsidR="00D231D4" w:rsidRPr="003A6979" w:rsidRDefault="00C77E9D" w:rsidP="00530D77">
            <w:pPr>
              <w:pStyle w:val="NormalWeb"/>
              <w:spacing w:before="0" w:beforeAutospacing="0"/>
              <w:textAlignment w:val="baseline"/>
              <w:rPr>
                <w:b/>
                <w:bCs/>
                <w:lang w:val="en-GB"/>
              </w:rPr>
            </w:pPr>
            <w:r w:rsidRPr="003A6979">
              <w:rPr>
                <w:b/>
                <w:bCs/>
                <w:noProof/>
                <w:lang w:val="en-GB"/>
              </w:rPr>
              <mc:AlternateContent>
                <mc:Choice Requires="wps">
                  <w:drawing>
                    <wp:anchor distT="0" distB="0" distL="114300" distR="114300" simplePos="0" relativeHeight="251695104" behindDoc="0" locked="0" layoutInCell="1" allowOverlap="1" wp14:anchorId="151F3A3B" wp14:editId="28A40F71">
                      <wp:simplePos x="0" y="0"/>
                      <wp:positionH relativeFrom="column">
                        <wp:posOffset>-637539</wp:posOffset>
                      </wp:positionH>
                      <wp:positionV relativeFrom="paragraph">
                        <wp:posOffset>304800</wp:posOffset>
                      </wp:positionV>
                      <wp:extent cx="609600" cy="45719"/>
                      <wp:effectExtent l="0" t="57150" r="19050" b="50165"/>
                      <wp:wrapNone/>
                      <wp:docPr id="23" name="Straight Arrow Connector 23"/>
                      <wp:cNvGraphicFramePr/>
                      <a:graphic xmlns:a="http://schemas.openxmlformats.org/drawingml/2006/main">
                        <a:graphicData uri="http://schemas.microsoft.com/office/word/2010/wordprocessingShape">
                          <wps:wsp>
                            <wps:cNvCnPr/>
                            <wps:spPr>
                              <a:xfrm flipV="1">
                                <a:off x="0" y="0"/>
                                <a:ext cx="609600" cy="45719"/>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7D0B561" id="Straight Arrow Connector 23" o:spid="_x0000_s1026" type="#_x0000_t32" style="position:absolute;margin-left:-50.2pt;margin-top:24pt;width:48pt;height:3.6pt;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">
                      <v:stroke endarrow="block"/>
                    </v:shape>
                  </w:pict>
                </mc:Fallback>
              </mc:AlternateContent>
            </w:r>
            <w:r w:rsidR="000F2896" w:rsidRPr="003A6979">
              <w:rPr>
                <w:b/>
                <w:bCs/>
                <w:lang w:val="en-GB"/>
              </w:rPr>
              <w:t>Receiver</w:t>
            </w:r>
          </w:p>
        </w:tc>
      </w:tr>
      <w:tr w:rsidR="00C77E9D" w:rsidRPr="003A6979" w14:paraId="1AAB7F14" w14:textId="77777777" w:rsidTr="00C77E9D">
        <w:tc>
          <w:tcPr>
            <w:tcW w:w="1871" w:type="dxa"/>
          </w:tcPr>
          <w:p w14:paraId="409E29E4" w14:textId="652D3B5F" w:rsidR="00C77E9D" w:rsidRPr="003A6979" w:rsidRDefault="00C77E9D" w:rsidP="00C77E9D">
            <w:pPr>
              <w:pStyle w:val="NormalWeb"/>
              <w:spacing w:before="0" w:beforeAutospacing="0"/>
              <w:textAlignment w:val="baseline"/>
              <w:rPr>
                <w:sz w:val="22"/>
                <w:szCs w:val="22"/>
                <w:lang w:val="en-GB"/>
              </w:rPr>
            </w:pPr>
            <w:r w:rsidRPr="003A6979">
              <w:rPr>
                <w:sz w:val="22"/>
                <w:szCs w:val="22"/>
                <w:lang w:val="en-GB"/>
              </w:rPr>
              <w:t>Communication skill</w:t>
            </w:r>
          </w:p>
        </w:tc>
        <w:tc>
          <w:tcPr>
            <w:tcW w:w="1183" w:type="dxa"/>
            <w:vMerge/>
            <w:tcBorders>
              <w:bottom w:val="nil"/>
            </w:tcBorders>
          </w:tcPr>
          <w:p w14:paraId="0EB9EDDE" w14:textId="77777777" w:rsidR="00C77E9D" w:rsidRPr="003A6979" w:rsidRDefault="00C77E9D" w:rsidP="00C77E9D">
            <w:pPr>
              <w:pStyle w:val="NormalWeb"/>
              <w:spacing w:before="0" w:beforeAutospacing="0"/>
              <w:textAlignment w:val="baseline"/>
              <w:rPr>
                <w:b/>
                <w:bCs/>
                <w:lang w:val="en-GB"/>
              </w:rPr>
            </w:pPr>
          </w:p>
        </w:tc>
        <w:tc>
          <w:tcPr>
            <w:tcW w:w="1320" w:type="dxa"/>
          </w:tcPr>
          <w:p w14:paraId="0DE70F8E" w14:textId="6F04895F" w:rsidR="00C77E9D" w:rsidRPr="003A6979" w:rsidRDefault="008850B1" w:rsidP="00C77E9D">
            <w:pPr>
              <w:pStyle w:val="NormalWeb"/>
              <w:spacing w:before="0" w:beforeAutospacing="0"/>
              <w:textAlignment w:val="baseline"/>
              <w:rPr>
                <w:lang w:val="en-GB"/>
              </w:rPr>
            </w:pPr>
            <w:r w:rsidRPr="003A6979">
              <w:rPr>
                <w:lang w:val="en-GB"/>
              </w:rPr>
              <w:t>C</w:t>
            </w:r>
            <w:r w:rsidR="00C77E9D" w:rsidRPr="003A6979">
              <w:rPr>
                <w:lang w:val="en-GB"/>
              </w:rPr>
              <w:t>ontents</w:t>
            </w:r>
          </w:p>
        </w:tc>
        <w:tc>
          <w:tcPr>
            <w:tcW w:w="1183" w:type="dxa"/>
            <w:vMerge/>
            <w:tcBorders>
              <w:bottom w:val="nil"/>
            </w:tcBorders>
          </w:tcPr>
          <w:p w14:paraId="744C6D03" w14:textId="77777777" w:rsidR="00C77E9D" w:rsidRPr="003A6979" w:rsidRDefault="00C77E9D" w:rsidP="00C77E9D">
            <w:pPr>
              <w:pStyle w:val="NormalWeb"/>
              <w:spacing w:before="0" w:beforeAutospacing="0"/>
              <w:textAlignment w:val="baseline"/>
              <w:rPr>
                <w:b/>
                <w:bCs/>
                <w:lang w:val="en-GB"/>
              </w:rPr>
            </w:pPr>
          </w:p>
        </w:tc>
        <w:tc>
          <w:tcPr>
            <w:tcW w:w="1305" w:type="dxa"/>
          </w:tcPr>
          <w:p w14:paraId="334B6D3B" w14:textId="0C72AB4B" w:rsidR="00C77E9D" w:rsidRPr="003A6979" w:rsidRDefault="00C77E9D" w:rsidP="00C77E9D">
            <w:pPr>
              <w:pStyle w:val="NormalWeb"/>
              <w:spacing w:before="0" w:beforeAutospacing="0"/>
              <w:textAlignment w:val="baseline"/>
              <w:rPr>
                <w:lang w:val="en-GB"/>
              </w:rPr>
            </w:pPr>
            <w:r w:rsidRPr="003A6979">
              <w:rPr>
                <w:lang w:val="en-GB"/>
              </w:rPr>
              <w:t>hearing</w:t>
            </w:r>
          </w:p>
        </w:tc>
        <w:tc>
          <w:tcPr>
            <w:tcW w:w="873" w:type="dxa"/>
            <w:vMerge/>
            <w:tcBorders>
              <w:bottom w:val="nil"/>
            </w:tcBorders>
          </w:tcPr>
          <w:p w14:paraId="32FEEF4C" w14:textId="4DC25533" w:rsidR="00C77E9D" w:rsidRPr="003A6979" w:rsidRDefault="00C77E9D" w:rsidP="00C77E9D">
            <w:pPr>
              <w:pStyle w:val="NormalWeb"/>
              <w:spacing w:before="0" w:beforeAutospacing="0"/>
              <w:textAlignment w:val="baseline"/>
              <w:rPr>
                <w:b/>
                <w:bCs/>
                <w:lang w:val="en-GB"/>
              </w:rPr>
            </w:pPr>
          </w:p>
        </w:tc>
        <w:tc>
          <w:tcPr>
            <w:tcW w:w="1615" w:type="dxa"/>
          </w:tcPr>
          <w:p w14:paraId="792EFCF7" w14:textId="37F4807E" w:rsidR="00C77E9D" w:rsidRPr="003A6979" w:rsidRDefault="00C77E9D" w:rsidP="00C77E9D">
            <w:pPr>
              <w:pStyle w:val="NormalWeb"/>
              <w:spacing w:before="0" w:beforeAutospacing="0"/>
              <w:textAlignment w:val="baseline"/>
              <w:rPr>
                <w:sz w:val="22"/>
                <w:szCs w:val="22"/>
                <w:lang w:val="en-GB"/>
              </w:rPr>
            </w:pPr>
            <w:r w:rsidRPr="003A6979">
              <w:rPr>
                <w:sz w:val="22"/>
                <w:szCs w:val="22"/>
                <w:lang w:val="en-GB"/>
              </w:rPr>
              <w:t>Communication skill</w:t>
            </w:r>
          </w:p>
        </w:tc>
      </w:tr>
      <w:tr w:rsidR="00C77E9D" w:rsidRPr="003A6979" w14:paraId="37532192" w14:textId="77777777" w:rsidTr="00C77E9D">
        <w:tc>
          <w:tcPr>
            <w:tcW w:w="1871" w:type="dxa"/>
          </w:tcPr>
          <w:p w14:paraId="4036D2BF" w14:textId="7C6BCE20" w:rsidR="00C77E9D" w:rsidRPr="003A6979" w:rsidRDefault="00C77E9D" w:rsidP="00C77E9D">
            <w:pPr>
              <w:pStyle w:val="NormalWeb"/>
              <w:spacing w:before="0" w:beforeAutospacing="0"/>
              <w:textAlignment w:val="baseline"/>
              <w:rPr>
                <w:sz w:val="22"/>
                <w:szCs w:val="22"/>
                <w:lang w:val="en-GB"/>
              </w:rPr>
            </w:pPr>
            <w:r w:rsidRPr="003A6979">
              <w:rPr>
                <w:sz w:val="22"/>
                <w:szCs w:val="22"/>
                <w:lang w:val="en-GB"/>
              </w:rPr>
              <w:t>attitude</w:t>
            </w:r>
          </w:p>
        </w:tc>
        <w:tc>
          <w:tcPr>
            <w:tcW w:w="1183" w:type="dxa"/>
            <w:vMerge/>
            <w:tcBorders>
              <w:bottom w:val="nil"/>
            </w:tcBorders>
          </w:tcPr>
          <w:p w14:paraId="123FB0DF" w14:textId="77777777" w:rsidR="00C77E9D" w:rsidRPr="003A6979" w:rsidRDefault="00C77E9D" w:rsidP="00C77E9D">
            <w:pPr>
              <w:pStyle w:val="NormalWeb"/>
              <w:spacing w:before="0" w:beforeAutospacing="0"/>
              <w:textAlignment w:val="baseline"/>
              <w:rPr>
                <w:b/>
                <w:bCs/>
                <w:lang w:val="en-GB"/>
              </w:rPr>
            </w:pPr>
          </w:p>
        </w:tc>
        <w:tc>
          <w:tcPr>
            <w:tcW w:w="1320" w:type="dxa"/>
          </w:tcPr>
          <w:p w14:paraId="3071196E" w14:textId="32903B55" w:rsidR="00C77E9D" w:rsidRPr="003A6979" w:rsidRDefault="008850B1" w:rsidP="00C77E9D">
            <w:pPr>
              <w:pStyle w:val="NormalWeb"/>
              <w:spacing w:before="0" w:beforeAutospacing="0"/>
              <w:textAlignment w:val="baseline"/>
              <w:rPr>
                <w:lang w:val="en-GB"/>
              </w:rPr>
            </w:pPr>
            <w:r w:rsidRPr="003A6979">
              <w:rPr>
                <w:lang w:val="en-GB"/>
              </w:rPr>
              <w:t>E</w:t>
            </w:r>
            <w:r w:rsidR="00C77E9D" w:rsidRPr="003A6979">
              <w:rPr>
                <w:lang w:val="en-GB"/>
              </w:rPr>
              <w:t>lements</w:t>
            </w:r>
          </w:p>
        </w:tc>
        <w:tc>
          <w:tcPr>
            <w:tcW w:w="1183" w:type="dxa"/>
            <w:vMerge/>
            <w:tcBorders>
              <w:bottom w:val="nil"/>
            </w:tcBorders>
          </w:tcPr>
          <w:p w14:paraId="7DE95032" w14:textId="77777777" w:rsidR="00C77E9D" w:rsidRPr="003A6979" w:rsidRDefault="00C77E9D" w:rsidP="00C77E9D">
            <w:pPr>
              <w:pStyle w:val="NormalWeb"/>
              <w:spacing w:before="0" w:beforeAutospacing="0"/>
              <w:textAlignment w:val="baseline"/>
              <w:rPr>
                <w:b/>
                <w:bCs/>
                <w:lang w:val="en-GB"/>
              </w:rPr>
            </w:pPr>
          </w:p>
        </w:tc>
        <w:tc>
          <w:tcPr>
            <w:tcW w:w="1305" w:type="dxa"/>
          </w:tcPr>
          <w:p w14:paraId="6F6F5973" w14:textId="01D953DE" w:rsidR="00C77E9D" w:rsidRPr="003A6979" w:rsidRDefault="00C77E9D" w:rsidP="00C77E9D">
            <w:pPr>
              <w:pStyle w:val="NormalWeb"/>
              <w:spacing w:before="0" w:beforeAutospacing="0"/>
              <w:textAlignment w:val="baseline"/>
              <w:rPr>
                <w:lang w:val="en-GB"/>
              </w:rPr>
            </w:pPr>
            <w:r w:rsidRPr="003A6979">
              <w:rPr>
                <w:lang w:val="en-GB"/>
              </w:rPr>
              <w:t>seeing</w:t>
            </w:r>
          </w:p>
        </w:tc>
        <w:tc>
          <w:tcPr>
            <w:tcW w:w="873" w:type="dxa"/>
            <w:vMerge/>
            <w:tcBorders>
              <w:bottom w:val="nil"/>
            </w:tcBorders>
          </w:tcPr>
          <w:p w14:paraId="7AB69A0D" w14:textId="6FAA32E4" w:rsidR="00C77E9D" w:rsidRPr="003A6979" w:rsidRDefault="00C77E9D" w:rsidP="00C77E9D">
            <w:pPr>
              <w:pStyle w:val="NormalWeb"/>
              <w:spacing w:before="0" w:beforeAutospacing="0"/>
              <w:textAlignment w:val="baseline"/>
              <w:rPr>
                <w:b/>
                <w:bCs/>
                <w:lang w:val="en-GB"/>
              </w:rPr>
            </w:pPr>
          </w:p>
        </w:tc>
        <w:tc>
          <w:tcPr>
            <w:tcW w:w="1615" w:type="dxa"/>
          </w:tcPr>
          <w:p w14:paraId="4A40E9B8" w14:textId="39F245A7" w:rsidR="00C77E9D" w:rsidRPr="003A6979" w:rsidRDefault="00C77E9D" w:rsidP="00C77E9D">
            <w:pPr>
              <w:pStyle w:val="NormalWeb"/>
              <w:spacing w:before="0" w:beforeAutospacing="0"/>
              <w:textAlignment w:val="baseline"/>
              <w:rPr>
                <w:sz w:val="22"/>
                <w:szCs w:val="22"/>
                <w:lang w:val="en-GB"/>
              </w:rPr>
            </w:pPr>
            <w:r w:rsidRPr="003A6979">
              <w:rPr>
                <w:sz w:val="22"/>
                <w:szCs w:val="22"/>
                <w:lang w:val="en-GB"/>
              </w:rPr>
              <w:t>attitude</w:t>
            </w:r>
          </w:p>
        </w:tc>
      </w:tr>
      <w:tr w:rsidR="00C77E9D" w:rsidRPr="003A6979" w14:paraId="0DB0D58A" w14:textId="77777777" w:rsidTr="00C77E9D">
        <w:tc>
          <w:tcPr>
            <w:tcW w:w="1871" w:type="dxa"/>
          </w:tcPr>
          <w:p w14:paraId="0B3B9CD5" w14:textId="0B01F7C8" w:rsidR="00C77E9D" w:rsidRPr="003A6979" w:rsidRDefault="00C77E9D" w:rsidP="00C77E9D">
            <w:pPr>
              <w:pStyle w:val="NormalWeb"/>
              <w:spacing w:before="0" w:beforeAutospacing="0"/>
              <w:textAlignment w:val="baseline"/>
              <w:rPr>
                <w:sz w:val="22"/>
                <w:szCs w:val="22"/>
                <w:lang w:val="en-GB"/>
              </w:rPr>
            </w:pPr>
            <w:r w:rsidRPr="003A6979">
              <w:rPr>
                <w:sz w:val="22"/>
                <w:szCs w:val="22"/>
                <w:lang w:val="en-GB"/>
              </w:rPr>
              <w:t>knowledge</w:t>
            </w:r>
          </w:p>
        </w:tc>
        <w:tc>
          <w:tcPr>
            <w:tcW w:w="1183" w:type="dxa"/>
            <w:vMerge/>
            <w:tcBorders>
              <w:bottom w:val="nil"/>
            </w:tcBorders>
          </w:tcPr>
          <w:p w14:paraId="08FC531A" w14:textId="77777777" w:rsidR="00C77E9D" w:rsidRPr="003A6979" w:rsidRDefault="00C77E9D" w:rsidP="00C77E9D">
            <w:pPr>
              <w:pStyle w:val="NormalWeb"/>
              <w:spacing w:before="0" w:beforeAutospacing="0"/>
              <w:textAlignment w:val="baseline"/>
              <w:rPr>
                <w:b/>
                <w:bCs/>
                <w:lang w:val="en-GB"/>
              </w:rPr>
            </w:pPr>
          </w:p>
        </w:tc>
        <w:tc>
          <w:tcPr>
            <w:tcW w:w="1320" w:type="dxa"/>
          </w:tcPr>
          <w:p w14:paraId="530CB701" w14:textId="14C161AF" w:rsidR="00C77E9D" w:rsidRPr="003A6979" w:rsidRDefault="008850B1" w:rsidP="00C77E9D">
            <w:pPr>
              <w:pStyle w:val="NormalWeb"/>
              <w:spacing w:before="0" w:beforeAutospacing="0"/>
              <w:textAlignment w:val="baseline"/>
              <w:rPr>
                <w:lang w:val="en-GB"/>
              </w:rPr>
            </w:pPr>
            <w:r w:rsidRPr="003A6979">
              <w:rPr>
                <w:lang w:val="en-GB"/>
              </w:rPr>
              <w:t>T</w:t>
            </w:r>
            <w:r w:rsidR="00C77E9D" w:rsidRPr="003A6979">
              <w:rPr>
                <w:lang w:val="en-GB"/>
              </w:rPr>
              <w:t>reatment</w:t>
            </w:r>
          </w:p>
        </w:tc>
        <w:tc>
          <w:tcPr>
            <w:tcW w:w="1183" w:type="dxa"/>
            <w:vMerge/>
            <w:tcBorders>
              <w:bottom w:val="nil"/>
            </w:tcBorders>
          </w:tcPr>
          <w:p w14:paraId="29D581CC" w14:textId="77777777" w:rsidR="00C77E9D" w:rsidRPr="003A6979" w:rsidRDefault="00C77E9D" w:rsidP="00C77E9D">
            <w:pPr>
              <w:pStyle w:val="NormalWeb"/>
              <w:spacing w:before="0" w:beforeAutospacing="0"/>
              <w:textAlignment w:val="baseline"/>
              <w:rPr>
                <w:b/>
                <w:bCs/>
                <w:lang w:val="en-GB"/>
              </w:rPr>
            </w:pPr>
          </w:p>
        </w:tc>
        <w:tc>
          <w:tcPr>
            <w:tcW w:w="1305" w:type="dxa"/>
          </w:tcPr>
          <w:p w14:paraId="093D5F86" w14:textId="21EDCFBF" w:rsidR="00C77E9D" w:rsidRPr="003A6979" w:rsidRDefault="00C77E9D" w:rsidP="00C77E9D">
            <w:pPr>
              <w:pStyle w:val="NormalWeb"/>
              <w:spacing w:before="0" w:beforeAutospacing="0"/>
              <w:textAlignment w:val="baseline"/>
              <w:rPr>
                <w:lang w:val="en-GB"/>
              </w:rPr>
            </w:pPr>
            <w:r w:rsidRPr="003A6979">
              <w:rPr>
                <w:lang w:val="en-GB"/>
              </w:rPr>
              <w:t>smelling</w:t>
            </w:r>
          </w:p>
        </w:tc>
        <w:tc>
          <w:tcPr>
            <w:tcW w:w="873" w:type="dxa"/>
            <w:vMerge/>
            <w:tcBorders>
              <w:bottom w:val="nil"/>
            </w:tcBorders>
          </w:tcPr>
          <w:p w14:paraId="7EE1402E" w14:textId="1DC77E1A" w:rsidR="00C77E9D" w:rsidRPr="003A6979" w:rsidRDefault="00C77E9D" w:rsidP="00C77E9D">
            <w:pPr>
              <w:pStyle w:val="NormalWeb"/>
              <w:spacing w:before="0" w:beforeAutospacing="0"/>
              <w:textAlignment w:val="baseline"/>
              <w:rPr>
                <w:b/>
                <w:bCs/>
                <w:lang w:val="en-GB"/>
              </w:rPr>
            </w:pPr>
          </w:p>
        </w:tc>
        <w:tc>
          <w:tcPr>
            <w:tcW w:w="1615" w:type="dxa"/>
          </w:tcPr>
          <w:p w14:paraId="22681315" w14:textId="1E66F661" w:rsidR="00C77E9D" w:rsidRPr="003A6979" w:rsidRDefault="00C77E9D" w:rsidP="00C77E9D">
            <w:pPr>
              <w:pStyle w:val="NormalWeb"/>
              <w:spacing w:before="0" w:beforeAutospacing="0"/>
              <w:textAlignment w:val="baseline"/>
              <w:rPr>
                <w:sz w:val="22"/>
                <w:szCs w:val="22"/>
                <w:lang w:val="en-GB"/>
              </w:rPr>
            </w:pPr>
            <w:r w:rsidRPr="003A6979">
              <w:rPr>
                <w:sz w:val="22"/>
                <w:szCs w:val="22"/>
                <w:lang w:val="en-GB"/>
              </w:rPr>
              <w:t>knowledge</w:t>
            </w:r>
          </w:p>
        </w:tc>
      </w:tr>
      <w:tr w:rsidR="00C77E9D" w:rsidRPr="003A6979" w14:paraId="2F04BE64" w14:textId="77777777" w:rsidTr="00C77E9D">
        <w:tc>
          <w:tcPr>
            <w:tcW w:w="1871" w:type="dxa"/>
          </w:tcPr>
          <w:p w14:paraId="53FCB87E" w14:textId="62FF17DA" w:rsidR="00C77E9D" w:rsidRPr="003A6979" w:rsidRDefault="00C77E9D" w:rsidP="00C77E9D">
            <w:pPr>
              <w:pStyle w:val="NormalWeb"/>
              <w:spacing w:before="0" w:beforeAutospacing="0"/>
              <w:textAlignment w:val="baseline"/>
              <w:rPr>
                <w:sz w:val="22"/>
                <w:szCs w:val="22"/>
                <w:lang w:val="en-GB"/>
              </w:rPr>
            </w:pPr>
            <w:r w:rsidRPr="003A6979">
              <w:rPr>
                <w:sz w:val="22"/>
                <w:szCs w:val="22"/>
                <w:lang w:val="en-GB"/>
              </w:rPr>
              <w:t>Social system</w:t>
            </w:r>
          </w:p>
        </w:tc>
        <w:tc>
          <w:tcPr>
            <w:tcW w:w="1183" w:type="dxa"/>
            <w:vMerge/>
            <w:tcBorders>
              <w:bottom w:val="nil"/>
            </w:tcBorders>
          </w:tcPr>
          <w:p w14:paraId="213E9DCE" w14:textId="77777777" w:rsidR="00C77E9D" w:rsidRPr="003A6979" w:rsidRDefault="00C77E9D" w:rsidP="00C77E9D">
            <w:pPr>
              <w:pStyle w:val="NormalWeb"/>
              <w:spacing w:before="0" w:beforeAutospacing="0"/>
              <w:textAlignment w:val="baseline"/>
              <w:rPr>
                <w:b/>
                <w:bCs/>
                <w:lang w:val="en-GB"/>
              </w:rPr>
            </w:pPr>
          </w:p>
        </w:tc>
        <w:tc>
          <w:tcPr>
            <w:tcW w:w="1320" w:type="dxa"/>
          </w:tcPr>
          <w:p w14:paraId="7A38AE1E" w14:textId="3A1B7B4F" w:rsidR="00C77E9D" w:rsidRPr="003A6979" w:rsidRDefault="00C77E9D" w:rsidP="00C77E9D">
            <w:pPr>
              <w:pStyle w:val="NormalWeb"/>
              <w:spacing w:before="0" w:beforeAutospacing="0"/>
              <w:textAlignment w:val="baseline"/>
              <w:rPr>
                <w:lang w:val="en-GB"/>
              </w:rPr>
            </w:pPr>
            <w:r w:rsidRPr="003A6979">
              <w:rPr>
                <w:lang w:val="en-GB"/>
              </w:rPr>
              <w:t xml:space="preserve">Structure </w:t>
            </w:r>
          </w:p>
        </w:tc>
        <w:tc>
          <w:tcPr>
            <w:tcW w:w="1183" w:type="dxa"/>
            <w:vMerge/>
            <w:tcBorders>
              <w:bottom w:val="nil"/>
            </w:tcBorders>
          </w:tcPr>
          <w:p w14:paraId="6B7C9D45" w14:textId="77777777" w:rsidR="00C77E9D" w:rsidRPr="003A6979" w:rsidRDefault="00C77E9D" w:rsidP="00C77E9D">
            <w:pPr>
              <w:pStyle w:val="NormalWeb"/>
              <w:spacing w:before="0" w:beforeAutospacing="0"/>
              <w:textAlignment w:val="baseline"/>
              <w:rPr>
                <w:b/>
                <w:bCs/>
                <w:lang w:val="en-GB"/>
              </w:rPr>
            </w:pPr>
          </w:p>
        </w:tc>
        <w:tc>
          <w:tcPr>
            <w:tcW w:w="1305" w:type="dxa"/>
          </w:tcPr>
          <w:p w14:paraId="465F9F4C" w14:textId="46B80D80" w:rsidR="00C77E9D" w:rsidRPr="003A6979" w:rsidRDefault="00C77E9D" w:rsidP="00C77E9D">
            <w:pPr>
              <w:pStyle w:val="NormalWeb"/>
              <w:spacing w:before="0" w:beforeAutospacing="0"/>
              <w:textAlignment w:val="baseline"/>
              <w:rPr>
                <w:lang w:val="en-GB"/>
              </w:rPr>
            </w:pPr>
            <w:r w:rsidRPr="003A6979">
              <w:rPr>
                <w:lang w:val="en-GB"/>
              </w:rPr>
              <w:t>touching</w:t>
            </w:r>
          </w:p>
        </w:tc>
        <w:tc>
          <w:tcPr>
            <w:tcW w:w="873" w:type="dxa"/>
            <w:vMerge/>
            <w:tcBorders>
              <w:bottom w:val="nil"/>
            </w:tcBorders>
          </w:tcPr>
          <w:p w14:paraId="26AA6152" w14:textId="12865460" w:rsidR="00C77E9D" w:rsidRPr="003A6979" w:rsidRDefault="00C77E9D" w:rsidP="00C77E9D">
            <w:pPr>
              <w:pStyle w:val="NormalWeb"/>
              <w:spacing w:before="0" w:beforeAutospacing="0"/>
              <w:textAlignment w:val="baseline"/>
              <w:rPr>
                <w:b/>
                <w:bCs/>
                <w:lang w:val="en-GB"/>
              </w:rPr>
            </w:pPr>
          </w:p>
        </w:tc>
        <w:tc>
          <w:tcPr>
            <w:tcW w:w="1615" w:type="dxa"/>
          </w:tcPr>
          <w:p w14:paraId="71644700" w14:textId="6F06B17D" w:rsidR="00C77E9D" w:rsidRPr="003A6979" w:rsidRDefault="00C77E9D" w:rsidP="00C77E9D">
            <w:pPr>
              <w:pStyle w:val="NormalWeb"/>
              <w:spacing w:before="0" w:beforeAutospacing="0"/>
              <w:textAlignment w:val="baseline"/>
              <w:rPr>
                <w:sz w:val="22"/>
                <w:szCs w:val="22"/>
                <w:lang w:val="en-GB"/>
              </w:rPr>
            </w:pPr>
            <w:r w:rsidRPr="003A6979">
              <w:rPr>
                <w:sz w:val="22"/>
                <w:szCs w:val="22"/>
                <w:lang w:val="en-GB"/>
              </w:rPr>
              <w:t>Social system</w:t>
            </w:r>
          </w:p>
        </w:tc>
      </w:tr>
      <w:tr w:rsidR="00C77E9D" w:rsidRPr="003A6979" w14:paraId="7A9162D1" w14:textId="77777777" w:rsidTr="00C77E9D">
        <w:tc>
          <w:tcPr>
            <w:tcW w:w="1871" w:type="dxa"/>
          </w:tcPr>
          <w:p w14:paraId="6408D1AD" w14:textId="0AC8EC8A" w:rsidR="00C77E9D" w:rsidRPr="003A6979" w:rsidRDefault="00C77E9D" w:rsidP="00C77E9D">
            <w:pPr>
              <w:pStyle w:val="NormalWeb"/>
              <w:spacing w:before="0" w:beforeAutospacing="0"/>
              <w:textAlignment w:val="baseline"/>
              <w:rPr>
                <w:sz w:val="22"/>
                <w:szCs w:val="22"/>
                <w:lang w:val="en-GB"/>
              </w:rPr>
            </w:pPr>
            <w:r w:rsidRPr="003A6979">
              <w:rPr>
                <w:sz w:val="22"/>
                <w:szCs w:val="22"/>
                <w:lang w:val="en-GB"/>
              </w:rPr>
              <w:t>culture</w:t>
            </w:r>
          </w:p>
        </w:tc>
        <w:tc>
          <w:tcPr>
            <w:tcW w:w="1183" w:type="dxa"/>
            <w:vMerge/>
            <w:tcBorders>
              <w:bottom w:val="nil"/>
            </w:tcBorders>
          </w:tcPr>
          <w:p w14:paraId="4160C166" w14:textId="77777777" w:rsidR="00C77E9D" w:rsidRPr="003A6979" w:rsidRDefault="00C77E9D" w:rsidP="00C77E9D">
            <w:pPr>
              <w:pStyle w:val="NormalWeb"/>
              <w:spacing w:before="0" w:beforeAutospacing="0"/>
              <w:textAlignment w:val="baseline"/>
              <w:rPr>
                <w:b/>
                <w:bCs/>
                <w:lang w:val="en-GB"/>
              </w:rPr>
            </w:pPr>
          </w:p>
        </w:tc>
        <w:tc>
          <w:tcPr>
            <w:tcW w:w="1320" w:type="dxa"/>
          </w:tcPr>
          <w:p w14:paraId="37E840F2" w14:textId="4ED026C1" w:rsidR="00C77E9D" w:rsidRPr="003A6979" w:rsidRDefault="008850B1" w:rsidP="00C77E9D">
            <w:pPr>
              <w:pStyle w:val="NormalWeb"/>
              <w:spacing w:before="0" w:beforeAutospacing="0"/>
              <w:textAlignment w:val="baseline"/>
              <w:rPr>
                <w:lang w:val="en-GB"/>
              </w:rPr>
            </w:pPr>
            <w:r w:rsidRPr="003A6979">
              <w:rPr>
                <w:lang w:val="en-GB"/>
              </w:rPr>
              <w:t>C</w:t>
            </w:r>
            <w:r w:rsidR="00C77E9D" w:rsidRPr="003A6979">
              <w:rPr>
                <w:lang w:val="en-GB"/>
              </w:rPr>
              <w:t>ode</w:t>
            </w:r>
          </w:p>
        </w:tc>
        <w:tc>
          <w:tcPr>
            <w:tcW w:w="1183" w:type="dxa"/>
            <w:vMerge/>
            <w:tcBorders>
              <w:bottom w:val="nil"/>
            </w:tcBorders>
          </w:tcPr>
          <w:p w14:paraId="6410440D" w14:textId="77777777" w:rsidR="00C77E9D" w:rsidRPr="003A6979" w:rsidRDefault="00C77E9D" w:rsidP="00C77E9D">
            <w:pPr>
              <w:pStyle w:val="NormalWeb"/>
              <w:spacing w:before="0" w:beforeAutospacing="0"/>
              <w:textAlignment w:val="baseline"/>
              <w:rPr>
                <w:b/>
                <w:bCs/>
                <w:lang w:val="en-GB"/>
              </w:rPr>
            </w:pPr>
          </w:p>
        </w:tc>
        <w:tc>
          <w:tcPr>
            <w:tcW w:w="1305" w:type="dxa"/>
          </w:tcPr>
          <w:p w14:paraId="05267C53" w14:textId="548EBB2E" w:rsidR="00C77E9D" w:rsidRPr="003A6979" w:rsidRDefault="00C77E9D" w:rsidP="00C77E9D">
            <w:pPr>
              <w:pStyle w:val="NormalWeb"/>
              <w:spacing w:before="0" w:beforeAutospacing="0"/>
              <w:textAlignment w:val="baseline"/>
              <w:rPr>
                <w:lang w:val="en-GB"/>
              </w:rPr>
            </w:pPr>
            <w:r w:rsidRPr="003A6979">
              <w:rPr>
                <w:lang w:val="en-GB"/>
              </w:rPr>
              <w:t>tasting</w:t>
            </w:r>
          </w:p>
        </w:tc>
        <w:tc>
          <w:tcPr>
            <w:tcW w:w="873" w:type="dxa"/>
            <w:vMerge/>
            <w:tcBorders>
              <w:bottom w:val="nil"/>
            </w:tcBorders>
          </w:tcPr>
          <w:p w14:paraId="5F0F9324" w14:textId="5D6EF7D5" w:rsidR="00C77E9D" w:rsidRPr="003A6979" w:rsidRDefault="00C77E9D" w:rsidP="00C77E9D">
            <w:pPr>
              <w:pStyle w:val="NormalWeb"/>
              <w:spacing w:before="0" w:beforeAutospacing="0"/>
              <w:textAlignment w:val="baseline"/>
              <w:rPr>
                <w:b/>
                <w:bCs/>
                <w:lang w:val="en-GB"/>
              </w:rPr>
            </w:pPr>
          </w:p>
        </w:tc>
        <w:tc>
          <w:tcPr>
            <w:tcW w:w="1615" w:type="dxa"/>
          </w:tcPr>
          <w:p w14:paraId="738CC5E9" w14:textId="6ED408D6" w:rsidR="00C77E9D" w:rsidRPr="003A6979" w:rsidRDefault="00C77E9D" w:rsidP="00C77E9D">
            <w:pPr>
              <w:pStyle w:val="NormalWeb"/>
              <w:spacing w:before="0" w:beforeAutospacing="0"/>
              <w:textAlignment w:val="baseline"/>
              <w:rPr>
                <w:sz w:val="22"/>
                <w:szCs w:val="22"/>
                <w:lang w:val="en-GB"/>
              </w:rPr>
            </w:pPr>
            <w:r w:rsidRPr="003A6979">
              <w:rPr>
                <w:sz w:val="22"/>
                <w:szCs w:val="22"/>
                <w:lang w:val="en-GB"/>
              </w:rPr>
              <w:t>culture</w:t>
            </w:r>
          </w:p>
        </w:tc>
      </w:tr>
    </w:tbl>
    <w:p w14:paraId="5DC1F9C2" w14:textId="1C552FAA" w:rsidR="00D231D4" w:rsidRPr="003A6979" w:rsidRDefault="00D231D4" w:rsidP="00530D77">
      <w:pPr>
        <w:pStyle w:val="NormalWeb"/>
        <w:shd w:val="clear" w:color="auto" w:fill="FFFFFF"/>
        <w:spacing w:before="0" w:beforeAutospacing="0" w:after="0" w:afterAutospacing="0"/>
        <w:textAlignment w:val="baseline"/>
        <w:rPr>
          <w:b/>
          <w:bCs/>
          <w:lang w:val="en-GB"/>
        </w:rPr>
      </w:pPr>
    </w:p>
    <w:p w14:paraId="146CC2F3" w14:textId="4B0335A2" w:rsidR="00F150E2" w:rsidRPr="003A6979" w:rsidRDefault="00F150E2" w:rsidP="00C77E9D">
      <w:pPr>
        <w:spacing w:after="0" w:afterAutospacing="0" w:line="360" w:lineRule="auto"/>
        <w:jc w:val="both"/>
        <w:textAlignment w:val="baseline"/>
        <w:rPr>
          <w:rFonts w:ascii="Times New Roman" w:eastAsia="Times New Roman" w:hAnsi="Times New Roman" w:cs="Times New Roman"/>
          <w:b/>
          <w:bCs/>
          <w:sz w:val="24"/>
          <w:szCs w:val="24"/>
          <w:lang w:val="en-GB"/>
        </w:rPr>
      </w:pPr>
      <w:r w:rsidRPr="003A6979">
        <w:rPr>
          <w:rFonts w:ascii="Times New Roman" w:eastAsia="Times New Roman" w:hAnsi="Times New Roman" w:cs="Times New Roman"/>
          <w:b/>
          <w:bCs/>
          <w:sz w:val="24"/>
          <w:szCs w:val="24"/>
          <w:lang w:val="en-GB"/>
        </w:rPr>
        <w:t>Berlo’s model of communication (adapted from businesstopia, 2018)</w:t>
      </w:r>
    </w:p>
    <w:p w14:paraId="7DAF1FDC" w14:textId="0EE0F027" w:rsidR="00C77E9D" w:rsidRPr="003A6979" w:rsidRDefault="00C77E9D" w:rsidP="00C77E9D">
      <w:pPr>
        <w:spacing w:after="0" w:afterAutospacing="0" w:line="360" w:lineRule="auto"/>
        <w:jc w:val="both"/>
        <w:textAlignment w:val="baseline"/>
        <w:rPr>
          <w:rFonts w:ascii="Times New Roman" w:eastAsia="Times New Roman" w:hAnsi="Times New Roman" w:cs="Times New Roman"/>
          <w:sz w:val="24"/>
          <w:szCs w:val="24"/>
          <w:lang w:val="en-GB"/>
        </w:rPr>
      </w:pPr>
      <w:r w:rsidRPr="003A6979">
        <w:rPr>
          <w:rFonts w:ascii="Times New Roman" w:eastAsia="Times New Roman" w:hAnsi="Times New Roman" w:cs="Times New Roman"/>
          <w:sz w:val="24"/>
          <w:szCs w:val="24"/>
          <w:lang w:val="en-GB"/>
        </w:rPr>
        <w:t xml:space="preserve">In Berlo’s model of communication, level of education, skill level, culture, language level and other social factors </w:t>
      </w:r>
      <w:r w:rsidR="00B0223D" w:rsidRPr="003A6979">
        <w:rPr>
          <w:rFonts w:ascii="Times New Roman" w:eastAsia="Times New Roman" w:hAnsi="Times New Roman" w:cs="Times New Roman"/>
          <w:sz w:val="24"/>
          <w:szCs w:val="24"/>
          <w:lang w:val="en-GB"/>
        </w:rPr>
        <w:t>must</w:t>
      </w:r>
      <w:r w:rsidRPr="003A6979">
        <w:rPr>
          <w:rFonts w:ascii="Times New Roman" w:eastAsia="Times New Roman" w:hAnsi="Times New Roman" w:cs="Times New Roman"/>
          <w:sz w:val="24"/>
          <w:szCs w:val="24"/>
          <w:lang w:val="en-GB"/>
        </w:rPr>
        <w:t xml:space="preserve"> be similar between sender and receiver for communication to be good, if </w:t>
      </w:r>
      <w:r w:rsidRPr="003A6979">
        <w:rPr>
          <w:rFonts w:ascii="Times New Roman" w:eastAsia="Times New Roman" w:hAnsi="Times New Roman" w:cs="Times New Roman"/>
          <w:sz w:val="24"/>
          <w:szCs w:val="24"/>
          <w:lang w:val="en-GB"/>
        </w:rPr>
        <w:lastRenderedPageBreak/>
        <w:t>they are not similar, then these things can become noise or barrier to communication (businesstopia, 2018).</w:t>
      </w:r>
    </w:p>
    <w:p w14:paraId="0B123AD8" w14:textId="035470A5" w:rsidR="00C77E9D" w:rsidRPr="003A6979" w:rsidRDefault="00523FE0" w:rsidP="005160BB">
      <w:pPr>
        <w:pStyle w:val="NormalWeb"/>
        <w:shd w:val="clear" w:color="auto" w:fill="FFFFFF"/>
        <w:spacing w:before="0" w:beforeAutospacing="0" w:after="0" w:afterAutospacing="0" w:line="360" w:lineRule="auto"/>
        <w:jc w:val="both"/>
        <w:textAlignment w:val="baseline"/>
        <w:rPr>
          <w:b/>
          <w:bCs/>
          <w:lang w:val="en-GB"/>
        </w:rPr>
      </w:pPr>
      <w:r w:rsidRPr="003A6979">
        <w:rPr>
          <w:b/>
          <w:bCs/>
          <w:lang w:val="en-GB"/>
        </w:rPr>
        <w:t xml:space="preserve">Schramm’s model of communication: </w:t>
      </w:r>
      <w:r w:rsidRPr="003A6979">
        <w:rPr>
          <w:lang w:val="en-GB"/>
        </w:rPr>
        <w:t xml:space="preserve">Schramm’s model of communication </w:t>
      </w:r>
      <w:r w:rsidR="00184E4C" w:rsidRPr="003A6979">
        <w:rPr>
          <w:lang w:val="en-GB"/>
        </w:rPr>
        <w:t>describes</w:t>
      </w:r>
      <w:r w:rsidRPr="003A6979">
        <w:rPr>
          <w:lang w:val="en-GB"/>
        </w:rPr>
        <w:t xml:space="preserve"> communication as a process of a sender encoding a message, sending the message through a medium, a receiver decodes the message</w:t>
      </w:r>
      <w:r w:rsidR="00184E4C" w:rsidRPr="003A6979">
        <w:rPr>
          <w:lang w:val="en-GB"/>
        </w:rPr>
        <w:t xml:space="preserve"> and sends a feedback to the sender</w:t>
      </w:r>
      <w:r w:rsidRPr="003A6979">
        <w:rPr>
          <w:lang w:val="en-GB"/>
        </w:rPr>
        <w:t xml:space="preserve">. </w:t>
      </w:r>
      <w:r w:rsidR="00620A5D">
        <w:rPr>
          <w:lang w:val="en-GB"/>
        </w:rPr>
        <w:t xml:space="preserve">The model also </w:t>
      </w:r>
      <w:r w:rsidR="005160BB">
        <w:rPr>
          <w:lang w:val="en-GB"/>
        </w:rPr>
        <w:t xml:space="preserve">state </w:t>
      </w:r>
      <w:r w:rsidR="00620A5D">
        <w:rPr>
          <w:lang w:val="en-GB"/>
        </w:rPr>
        <w:t xml:space="preserve">that </w:t>
      </w:r>
      <w:r w:rsidR="005160BB">
        <w:rPr>
          <w:lang w:val="en-GB"/>
        </w:rPr>
        <w:t xml:space="preserve">noise can affect both the ability of the message to get through and the </w:t>
      </w:r>
      <w:r w:rsidR="00620A5D">
        <w:rPr>
          <w:lang w:val="en-GB"/>
        </w:rPr>
        <w:t>content of the message</w:t>
      </w:r>
      <w:r w:rsidR="005160BB">
        <w:rPr>
          <w:lang w:val="en-GB"/>
        </w:rPr>
        <w:t xml:space="preserve">. </w:t>
      </w:r>
      <w:r w:rsidRPr="003A6979">
        <w:rPr>
          <w:lang w:val="en-GB"/>
        </w:rPr>
        <w:t xml:space="preserve">The main point in Schramm’s model is that </w:t>
      </w:r>
      <w:r w:rsidR="00F150E2" w:rsidRPr="003A6979">
        <w:rPr>
          <w:lang w:val="en-GB"/>
        </w:rPr>
        <w:t>i</w:t>
      </w:r>
      <w:r w:rsidRPr="003A6979">
        <w:rPr>
          <w:lang w:val="en-GB"/>
        </w:rPr>
        <w:t xml:space="preserve">t sees communication as complete only when the receiver sends a response or feedback to the sender </w:t>
      </w:r>
      <w:r w:rsidR="005160BB">
        <w:rPr>
          <w:lang w:val="en-GB"/>
        </w:rPr>
        <w:t xml:space="preserve">to confirm the message is received as intended </w:t>
      </w:r>
      <w:r w:rsidRPr="003A6979">
        <w:rPr>
          <w:lang w:val="en-GB"/>
        </w:rPr>
        <w:t>(Blythe, 2009; Griffiths and Durham, 2017).</w:t>
      </w:r>
    </w:p>
    <w:p w14:paraId="23B4CE2D" w14:textId="77777777" w:rsidR="00C77E9D" w:rsidRPr="003A6979" w:rsidRDefault="00C77E9D" w:rsidP="00530D77">
      <w:pPr>
        <w:pStyle w:val="NormalWeb"/>
        <w:shd w:val="clear" w:color="auto" w:fill="FFFFFF"/>
        <w:spacing w:before="0" w:beforeAutospacing="0" w:after="0" w:afterAutospacing="0"/>
        <w:textAlignment w:val="baseline"/>
        <w:rPr>
          <w:b/>
          <w:bCs/>
          <w:lang w:val="en-GB"/>
        </w:rPr>
      </w:pPr>
    </w:p>
    <w:p w14:paraId="03597B98" w14:textId="3CEAF9F5" w:rsidR="00672FCE" w:rsidRPr="003A6979" w:rsidRDefault="006D4189" w:rsidP="00530D77">
      <w:pPr>
        <w:spacing w:after="0" w:afterAutospacing="0" w:line="360" w:lineRule="auto"/>
        <w:jc w:val="both"/>
        <w:rPr>
          <w:rFonts w:ascii="Times New Roman" w:eastAsia="Times New Roman" w:hAnsi="Times New Roman" w:cs="Times New Roman"/>
          <w:b/>
          <w:bCs/>
          <w:sz w:val="24"/>
          <w:szCs w:val="24"/>
          <w:shd w:val="clear" w:color="auto" w:fill="FFFFFF"/>
          <w:lang w:val="en-GB"/>
        </w:rPr>
      </w:pPr>
      <w:r w:rsidRPr="003A6979">
        <w:rPr>
          <w:rFonts w:ascii="Times New Roman" w:eastAsia="Times New Roman" w:hAnsi="Times New Roman" w:cs="Times New Roman"/>
          <w:b/>
          <w:bCs/>
          <w:sz w:val="24"/>
          <w:szCs w:val="24"/>
          <w:shd w:val="clear" w:color="auto" w:fill="FFFFFF"/>
          <w:lang w:val="en-GB"/>
        </w:rPr>
        <w:t>Forms of communication</w:t>
      </w:r>
    </w:p>
    <w:p w14:paraId="070E1591" w14:textId="36B44A6E" w:rsidR="00E838D4" w:rsidRPr="003A6979" w:rsidRDefault="00D23AE8" w:rsidP="00E838D4">
      <w:pPr>
        <w:spacing w:line="360" w:lineRule="auto"/>
        <w:jc w:val="both"/>
        <w:rPr>
          <w:rFonts w:ascii="Times New Roman" w:eastAsia="Times New Roman" w:hAnsi="Times New Roman" w:cs="Times New Roman"/>
          <w:sz w:val="24"/>
          <w:szCs w:val="24"/>
          <w:lang w:val="en-GB"/>
        </w:rPr>
      </w:pPr>
      <w:r w:rsidRPr="003A6979">
        <w:rPr>
          <w:rFonts w:ascii="Times New Roman" w:hAnsi="Times New Roman" w:cs="Times New Roman"/>
          <w:sz w:val="24"/>
          <w:szCs w:val="24"/>
          <w:lang w:val="en-GB"/>
        </w:rPr>
        <w:t xml:space="preserve">There </w:t>
      </w:r>
      <w:r w:rsidR="006D4189" w:rsidRPr="003A6979">
        <w:rPr>
          <w:rFonts w:ascii="Times New Roman" w:hAnsi="Times New Roman" w:cs="Times New Roman"/>
          <w:sz w:val="24"/>
          <w:szCs w:val="24"/>
          <w:lang w:val="en-GB"/>
        </w:rPr>
        <w:t xml:space="preserve">are </w:t>
      </w:r>
      <w:r w:rsidR="006D4189" w:rsidRPr="003A6979">
        <w:rPr>
          <w:rFonts w:ascii="Times New Roman" w:eastAsia="Times New Roman" w:hAnsi="Times New Roman" w:cs="Times New Roman"/>
          <w:sz w:val="24"/>
          <w:szCs w:val="24"/>
          <w:lang w:val="en-GB"/>
        </w:rPr>
        <w:t xml:space="preserve">various forms of communication </w:t>
      </w:r>
      <w:r w:rsidRPr="003A6979">
        <w:rPr>
          <w:rFonts w:ascii="Times New Roman" w:eastAsia="Times New Roman" w:hAnsi="Times New Roman" w:cs="Times New Roman"/>
          <w:sz w:val="24"/>
          <w:szCs w:val="24"/>
          <w:lang w:val="en-GB"/>
        </w:rPr>
        <w:t xml:space="preserve">such as </w:t>
      </w:r>
      <w:r w:rsidR="006D4189" w:rsidRPr="003A6979">
        <w:rPr>
          <w:rFonts w:ascii="Times New Roman" w:eastAsia="Times New Roman" w:hAnsi="Times New Roman" w:cs="Times New Roman"/>
          <w:sz w:val="24"/>
          <w:szCs w:val="24"/>
          <w:lang w:val="en-GB"/>
        </w:rPr>
        <w:t xml:space="preserve">verbal, non-verbal and written. Verbal communication is communication involving speech and words which can be delivered by face to face discussions, meetings or through conversation over the telephone. </w:t>
      </w:r>
      <w:r w:rsidR="00E838D4" w:rsidRPr="003A6979">
        <w:rPr>
          <w:rFonts w:ascii="Times New Roman" w:eastAsia="Times New Roman" w:hAnsi="Times New Roman" w:cs="Times New Roman"/>
          <w:sz w:val="24"/>
          <w:szCs w:val="24"/>
          <w:lang w:val="en-GB"/>
        </w:rPr>
        <w:t xml:space="preserve"> Another form of communication is written communication, which is when we pass information or message by writing in any form like letters, emails and other forms of writing material.</w:t>
      </w:r>
    </w:p>
    <w:p w14:paraId="1D83FE21" w14:textId="07DEBD3A" w:rsidR="006D4189" w:rsidRPr="003A6979" w:rsidRDefault="006D4189" w:rsidP="006D4189">
      <w:pPr>
        <w:spacing w:line="360" w:lineRule="auto"/>
        <w:jc w:val="both"/>
        <w:rPr>
          <w:rFonts w:ascii="Times New Roman" w:eastAsia="Times New Roman" w:hAnsi="Times New Roman" w:cs="Times New Roman"/>
          <w:sz w:val="24"/>
          <w:szCs w:val="24"/>
          <w:lang w:val="en-GB"/>
        </w:rPr>
      </w:pPr>
      <w:r w:rsidRPr="003A6979">
        <w:rPr>
          <w:rFonts w:ascii="Times New Roman" w:eastAsia="Times New Roman" w:hAnsi="Times New Roman" w:cs="Times New Roman"/>
          <w:sz w:val="24"/>
          <w:szCs w:val="24"/>
          <w:lang w:val="en-GB"/>
        </w:rPr>
        <w:t xml:space="preserve">Non-verbal communication is when we send message by how we use our body language, hand movement, how we make face, body posture, make eye contact or not and tone of voice. </w:t>
      </w:r>
      <w:r w:rsidR="00E838D4" w:rsidRPr="003A6979">
        <w:rPr>
          <w:rFonts w:ascii="Times New Roman" w:eastAsia="Times New Roman" w:hAnsi="Times New Roman" w:cs="Times New Roman"/>
          <w:sz w:val="24"/>
          <w:szCs w:val="24"/>
          <w:lang w:val="en-GB"/>
        </w:rPr>
        <w:t xml:space="preserve">Quintanilla and Wahl (2017) identified seven codes of non-verbal communication which are: vocal expression, space, environment (natural or constructed), physical appearance, body movement, facial behaviour and touch. </w:t>
      </w:r>
    </w:p>
    <w:p w14:paraId="1392237C" w14:textId="77777777" w:rsidR="00FC7AC3" w:rsidRPr="003A6979" w:rsidRDefault="00FC7AC3" w:rsidP="00FC7AC3">
      <w:pPr>
        <w:spacing w:after="0" w:afterAutospacing="0" w:line="360" w:lineRule="auto"/>
        <w:jc w:val="both"/>
        <w:rPr>
          <w:rFonts w:ascii="Times New Roman" w:eastAsia="Times New Roman" w:hAnsi="Times New Roman" w:cs="Times New Roman"/>
          <w:b/>
          <w:sz w:val="24"/>
          <w:szCs w:val="24"/>
          <w:lang w:val="en-GB"/>
        </w:rPr>
      </w:pPr>
      <w:r w:rsidRPr="003A6979">
        <w:rPr>
          <w:rFonts w:ascii="Times New Roman" w:hAnsi="Times New Roman" w:cs="Times New Roman"/>
          <w:b/>
          <w:bCs/>
          <w:sz w:val="24"/>
          <w:szCs w:val="24"/>
          <w:lang w:val="en-GB"/>
        </w:rPr>
        <w:t>Analysing communication in the workplace</w:t>
      </w:r>
    </w:p>
    <w:bookmarkEnd w:id="2"/>
    <w:p w14:paraId="35B0C835" w14:textId="6850AD23" w:rsidR="007168F5" w:rsidRPr="003A6979" w:rsidRDefault="000940CB" w:rsidP="00862438">
      <w:pPr>
        <w:spacing w:after="0" w:afterAutospacing="0" w:line="360" w:lineRule="auto"/>
        <w:jc w:val="both"/>
        <w:rPr>
          <w:rFonts w:ascii="Times New Roman" w:eastAsia="Times New Roman" w:hAnsi="Times New Roman" w:cs="Times New Roman"/>
          <w:sz w:val="24"/>
          <w:szCs w:val="24"/>
          <w:lang w:val="en-GB"/>
        </w:rPr>
      </w:pPr>
      <w:r w:rsidRPr="003A6979">
        <w:rPr>
          <w:rFonts w:ascii="Times New Roman" w:eastAsia="Times New Roman" w:hAnsi="Times New Roman" w:cs="Times New Roman"/>
          <w:sz w:val="24"/>
          <w:szCs w:val="24"/>
          <w:lang w:val="en-GB"/>
        </w:rPr>
        <w:t xml:space="preserve">The case study for this report is one of the </w:t>
      </w:r>
      <w:r w:rsidR="00513927" w:rsidRPr="003A6979">
        <w:rPr>
          <w:rFonts w:ascii="Times New Roman" w:eastAsia="Times New Roman" w:hAnsi="Times New Roman" w:cs="Times New Roman"/>
          <w:sz w:val="24"/>
          <w:szCs w:val="24"/>
          <w:lang w:val="en-GB"/>
        </w:rPr>
        <w:t xml:space="preserve">Holiday Inn </w:t>
      </w:r>
      <w:r w:rsidRPr="003A6979">
        <w:rPr>
          <w:rFonts w:ascii="Times New Roman" w:eastAsia="Times New Roman" w:hAnsi="Times New Roman" w:cs="Times New Roman"/>
          <w:sz w:val="24"/>
          <w:szCs w:val="24"/>
          <w:lang w:val="en-GB"/>
        </w:rPr>
        <w:t xml:space="preserve">hotels in London. In this hotel </w:t>
      </w:r>
      <w:r w:rsidR="00513927" w:rsidRPr="003A6979">
        <w:rPr>
          <w:rFonts w:ascii="Times New Roman" w:eastAsia="Times New Roman" w:hAnsi="Times New Roman" w:cs="Times New Roman"/>
          <w:sz w:val="24"/>
          <w:szCs w:val="24"/>
          <w:lang w:val="en-GB"/>
        </w:rPr>
        <w:t xml:space="preserve">verbal communication is </w:t>
      </w:r>
      <w:r w:rsidRPr="003A6979">
        <w:rPr>
          <w:rFonts w:ascii="Times New Roman" w:eastAsia="Times New Roman" w:hAnsi="Times New Roman" w:cs="Times New Roman"/>
          <w:sz w:val="24"/>
          <w:szCs w:val="24"/>
          <w:lang w:val="en-GB"/>
        </w:rPr>
        <w:t xml:space="preserve">the </w:t>
      </w:r>
      <w:r w:rsidR="00513927" w:rsidRPr="003A6979">
        <w:rPr>
          <w:rFonts w:ascii="Times New Roman" w:eastAsia="Times New Roman" w:hAnsi="Times New Roman" w:cs="Times New Roman"/>
          <w:sz w:val="24"/>
          <w:szCs w:val="24"/>
          <w:lang w:val="en-GB"/>
        </w:rPr>
        <w:t>most common form of communication use</w:t>
      </w:r>
      <w:r w:rsidRPr="003A6979">
        <w:rPr>
          <w:rFonts w:ascii="Times New Roman" w:eastAsia="Times New Roman" w:hAnsi="Times New Roman" w:cs="Times New Roman"/>
          <w:sz w:val="24"/>
          <w:szCs w:val="24"/>
          <w:lang w:val="en-GB"/>
        </w:rPr>
        <w:t>d</w:t>
      </w:r>
      <w:r w:rsidR="00513927" w:rsidRPr="003A6979">
        <w:rPr>
          <w:rFonts w:ascii="Times New Roman" w:eastAsia="Times New Roman" w:hAnsi="Times New Roman" w:cs="Times New Roman"/>
          <w:sz w:val="24"/>
          <w:szCs w:val="24"/>
          <w:lang w:val="en-GB"/>
        </w:rPr>
        <w:t xml:space="preserve"> all time because </w:t>
      </w:r>
      <w:r w:rsidRPr="003A6979">
        <w:rPr>
          <w:rFonts w:ascii="Times New Roman" w:eastAsia="Times New Roman" w:hAnsi="Times New Roman" w:cs="Times New Roman"/>
          <w:sz w:val="24"/>
          <w:szCs w:val="24"/>
          <w:lang w:val="en-GB"/>
        </w:rPr>
        <w:t xml:space="preserve">staff are always talking to customers </w:t>
      </w:r>
      <w:r w:rsidR="001A3353" w:rsidRPr="003A6979">
        <w:rPr>
          <w:rFonts w:ascii="Times New Roman" w:eastAsia="Times New Roman" w:hAnsi="Times New Roman" w:cs="Times New Roman"/>
          <w:sz w:val="24"/>
          <w:szCs w:val="24"/>
          <w:lang w:val="en-GB"/>
        </w:rPr>
        <w:t>at</w:t>
      </w:r>
      <w:r w:rsidRPr="003A6979">
        <w:rPr>
          <w:rFonts w:ascii="Times New Roman" w:eastAsia="Times New Roman" w:hAnsi="Times New Roman" w:cs="Times New Roman"/>
          <w:sz w:val="24"/>
          <w:szCs w:val="24"/>
          <w:lang w:val="en-GB"/>
        </w:rPr>
        <w:t xml:space="preserve"> the</w:t>
      </w:r>
      <w:r w:rsidR="00513927" w:rsidRPr="003A6979">
        <w:rPr>
          <w:rFonts w:ascii="Times New Roman" w:eastAsia="Times New Roman" w:hAnsi="Times New Roman" w:cs="Times New Roman"/>
          <w:sz w:val="24"/>
          <w:szCs w:val="24"/>
          <w:lang w:val="en-GB"/>
        </w:rPr>
        <w:t xml:space="preserve"> reception </w:t>
      </w:r>
      <w:r w:rsidR="001A3353" w:rsidRPr="003A6979">
        <w:rPr>
          <w:rFonts w:ascii="Times New Roman" w:eastAsia="Times New Roman" w:hAnsi="Times New Roman" w:cs="Times New Roman"/>
          <w:sz w:val="24"/>
          <w:szCs w:val="24"/>
          <w:lang w:val="en-GB"/>
        </w:rPr>
        <w:t xml:space="preserve">or </w:t>
      </w:r>
      <w:r w:rsidR="00513927" w:rsidRPr="003A6979">
        <w:rPr>
          <w:rFonts w:ascii="Times New Roman" w:eastAsia="Times New Roman" w:hAnsi="Times New Roman" w:cs="Times New Roman"/>
          <w:sz w:val="24"/>
          <w:szCs w:val="24"/>
          <w:lang w:val="en-GB"/>
        </w:rPr>
        <w:t>restaurant</w:t>
      </w:r>
      <w:r w:rsidRPr="003A6979">
        <w:rPr>
          <w:rFonts w:ascii="Times New Roman" w:eastAsia="Times New Roman" w:hAnsi="Times New Roman" w:cs="Times New Roman"/>
          <w:sz w:val="24"/>
          <w:szCs w:val="24"/>
          <w:lang w:val="en-GB"/>
        </w:rPr>
        <w:t xml:space="preserve">. In addition, staff use verbal communication </w:t>
      </w:r>
      <w:r w:rsidR="001A3353" w:rsidRPr="003A6979">
        <w:rPr>
          <w:rFonts w:ascii="Times New Roman" w:eastAsia="Times New Roman" w:hAnsi="Times New Roman" w:cs="Times New Roman"/>
          <w:sz w:val="24"/>
          <w:szCs w:val="24"/>
          <w:lang w:val="en-GB"/>
        </w:rPr>
        <w:t xml:space="preserve">among themselves </w:t>
      </w:r>
      <w:r w:rsidR="00513927" w:rsidRPr="003A6979">
        <w:rPr>
          <w:rFonts w:ascii="Times New Roman" w:eastAsia="Times New Roman" w:hAnsi="Times New Roman" w:cs="Times New Roman"/>
          <w:sz w:val="24"/>
          <w:szCs w:val="24"/>
          <w:lang w:val="en-GB"/>
        </w:rPr>
        <w:t>as supervisor</w:t>
      </w:r>
      <w:r w:rsidRPr="003A6979">
        <w:rPr>
          <w:rFonts w:ascii="Times New Roman" w:eastAsia="Times New Roman" w:hAnsi="Times New Roman" w:cs="Times New Roman"/>
          <w:sz w:val="24"/>
          <w:szCs w:val="24"/>
          <w:lang w:val="en-GB"/>
        </w:rPr>
        <w:t>s</w:t>
      </w:r>
      <w:r w:rsidR="00513927" w:rsidRPr="003A6979">
        <w:rPr>
          <w:rFonts w:ascii="Times New Roman" w:eastAsia="Times New Roman" w:hAnsi="Times New Roman" w:cs="Times New Roman"/>
          <w:sz w:val="24"/>
          <w:szCs w:val="24"/>
          <w:lang w:val="en-GB"/>
        </w:rPr>
        <w:t xml:space="preserve"> give instructions to junior staff all time. </w:t>
      </w:r>
      <w:r w:rsidR="00FC7AC3" w:rsidRPr="003A6979">
        <w:rPr>
          <w:rFonts w:ascii="Times New Roman" w:eastAsia="Times New Roman" w:hAnsi="Times New Roman" w:cs="Times New Roman"/>
          <w:sz w:val="24"/>
          <w:szCs w:val="24"/>
          <w:lang w:val="en-GB"/>
        </w:rPr>
        <w:t>Apart from face to face speaking, the use of telephon</w:t>
      </w:r>
      <w:r w:rsidR="009724E0" w:rsidRPr="003A6979">
        <w:rPr>
          <w:rFonts w:ascii="Times New Roman" w:eastAsia="Times New Roman" w:hAnsi="Times New Roman" w:cs="Times New Roman"/>
          <w:sz w:val="24"/>
          <w:szCs w:val="24"/>
          <w:lang w:val="en-GB"/>
        </w:rPr>
        <w:t>e</w:t>
      </w:r>
      <w:r w:rsidR="00FC7AC3" w:rsidRPr="003A6979">
        <w:rPr>
          <w:rFonts w:ascii="Times New Roman" w:eastAsia="Times New Roman" w:hAnsi="Times New Roman" w:cs="Times New Roman"/>
          <w:sz w:val="24"/>
          <w:szCs w:val="24"/>
          <w:lang w:val="en-GB"/>
        </w:rPr>
        <w:t xml:space="preserve"> is </w:t>
      </w:r>
      <w:r w:rsidR="009724E0" w:rsidRPr="003A6979">
        <w:rPr>
          <w:rFonts w:ascii="Times New Roman" w:eastAsia="Times New Roman" w:hAnsi="Times New Roman" w:cs="Times New Roman"/>
          <w:sz w:val="24"/>
          <w:szCs w:val="24"/>
          <w:lang w:val="en-GB"/>
        </w:rPr>
        <w:t>ano</w:t>
      </w:r>
      <w:r w:rsidR="00FC7AC3" w:rsidRPr="003A6979">
        <w:rPr>
          <w:rFonts w:ascii="Times New Roman" w:eastAsia="Times New Roman" w:hAnsi="Times New Roman" w:cs="Times New Roman"/>
          <w:sz w:val="24"/>
          <w:szCs w:val="24"/>
          <w:lang w:val="en-GB"/>
        </w:rPr>
        <w:t>the</w:t>
      </w:r>
      <w:r w:rsidR="009724E0" w:rsidRPr="003A6979">
        <w:rPr>
          <w:rFonts w:ascii="Times New Roman" w:eastAsia="Times New Roman" w:hAnsi="Times New Roman" w:cs="Times New Roman"/>
          <w:sz w:val="24"/>
          <w:szCs w:val="24"/>
          <w:lang w:val="en-GB"/>
        </w:rPr>
        <w:t>r</w:t>
      </w:r>
      <w:r w:rsidR="00FC7AC3" w:rsidRPr="003A6979">
        <w:rPr>
          <w:rFonts w:ascii="Times New Roman" w:eastAsia="Times New Roman" w:hAnsi="Times New Roman" w:cs="Times New Roman"/>
          <w:sz w:val="24"/>
          <w:szCs w:val="24"/>
          <w:lang w:val="en-GB"/>
        </w:rPr>
        <w:t xml:space="preserve"> most common way to communicate in the hotel</w:t>
      </w:r>
      <w:r w:rsidR="009724E0" w:rsidRPr="003A6979">
        <w:rPr>
          <w:rFonts w:ascii="Times New Roman" w:eastAsia="Times New Roman" w:hAnsi="Times New Roman" w:cs="Times New Roman"/>
          <w:sz w:val="24"/>
          <w:szCs w:val="24"/>
          <w:lang w:val="en-GB"/>
        </w:rPr>
        <w:t xml:space="preserve"> like</w:t>
      </w:r>
      <w:r w:rsidR="00FC7AC3" w:rsidRPr="003A6979">
        <w:rPr>
          <w:rFonts w:ascii="Times New Roman" w:eastAsia="Times New Roman" w:hAnsi="Times New Roman" w:cs="Times New Roman"/>
          <w:sz w:val="24"/>
          <w:szCs w:val="24"/>
          <w:lang w:val="en-GB"/>
        </w:rPr>
        <w:t xml:space="preserve"> room service, customers calling to make booking and all form</w:t>
      </w:r>
      <w:r w:rsidR="001A3353" w:rsidRPr="003A6979">
        <w:rPr>
          <w:rFonts w:ascii="Times New Roman" w:eastAsia="Times New Roman" w:hAnsi="Times New Roman" w:cs="Times New Roman"/>
          <w:sz w:val="24"/>
          <w:szCs w:val="24"/>
          <w:lang w:val="en-GB"/>
        </w:rPr>
        <w:t>s</w:t>
      </w:r>
      <w:r w:rsidR="00FC7AC3" w:rsidRPr="003A6979">
        <w:rPr>
          <w:rFonts w:ascii="Times New Roman" w:eastAsia="Times New Roman" w:hAnsi="Times New Roman" w:cs="Times New Roman"/>
          <w:sz w:val="24"/>
          <w:szCs w:val="24"/>
          <w:lang w:val="en-GB"/>
        </w:rPr>
        <w:t xml:space="preserve"> of messages. Telephone is fast and easy </w:t>
      </w:r>
      <w:r w:rsidR="00FC7AC3" w:rsidRPr="003A6979">
        <w:rPr>
          <w:rFonts w:ascii="Times New Roman" w:eastAsia="Times New Roman" w:hAnsi="Times New Roman" w:cs="Times New Roman"/>
          <w:sz w:val="24"/>
          <w:szCs w:val="24"/>
          <w:lang w:val="en-GB"/>
        </w:rPr>
        <w:lastRenderedPageBreak/>
        <w:t xml:space="preserve">to use but can be problem with poor communication as well. </w:t>
      </w:r>
      <w:r w:rsidR="001A3353" w:rsidRPr="003A6979">
        <w:rPr>
          <w:rFonts w:ascii="Times New Roman" w:eastAsia="Times New Roman" w:hAnsi="Times New Roman" w:cs="Times New Roman"/>
          <w:sz w:val="24"/>
          <w:szCs w:val="24"/>
          <w:lang w:val="en-GB"/>
        </w:rPr>
        <w:t>Written communication is also used like business letters, emails and orders so that there is evidence on business done.</w:t>
      </w:r>
    </w:p>
    <w:p w14:paraId="156579F4" w14:textId="77777777" w:rsidR="00302035" w:rsidRPr="003A6979" w:rsidRDefault="004901F4" w:rsidP="00302035">
      <w:pPr>
        <w:spacing w:after="0" w:afterAutospacing="0" w:line="360" w:lineRule="auto"/>
        <w:jc w:val="both"/>
        <w:rPr>
          <w:rFonts w:ascii="Times New Roman" w:eastAsia="Times New Roman" w:hAnsi="Times New Roman" w:cs="Times New Roman"/>
          <w:sz w:val="24"/>
          <w:szCs w:val="24"/>
          <w:lang w:val="en-GB"/>
        </w:rPr>
      </w:pPr>
      <w:r w:rsidRPr="003A6979">
        <w:rPr>
          <w:rFonts w:ascii="Times New Roman" w:eastAsia="Times New Roman" w:hAnsi="Times New Roman" w:cs="Times New Roman"/>
          <w:sz w:val="24"/>
          <w:szCs w:val="24"/>
          <w:lang w:val="en-GB"/>
        </w:rPr>
        <w:t xml:space="preserve">In this </w:t>
      </w:r>
      <w:r w:rsidR="001A3353" w:rsidRPr="003A6979">
        <w:rPr>
          <w:rFonts w:ascii="Times New Roman" w:eastAsia="Times New Roman" w:hAnsi="Times New Roman" w:cs="Times New Roman"/>
          <w:sz w:val="24"/>
          <w:szCs w:val="24"/>
          <w:lang w:val="en-GB"/>
        </w:rPr>
        <w:t>hotel, o</w:t>
      </w:r>
      <w:r w:rsidR="00164E68" w:rsidRPr="003A6979">
        <w:rPr>
          <w:rFonts w:ascii="Times New Roman" w:eastAsia="Times New Roman" w:hAnsi="Times New Roman" w:cs="Times New Roman"/>
          <w:sz w:val="24"/>
          <w:szCs w:val="24"/>
          <w:lang w:val="en-GB"/>
        </w:rPr>
        <w:t xml:space="preserve">ne </w:t>
      </w:r>
      <w:r w:rsidR="001A3353" w:rsidRPr="003A6979">
        <w:rPr>
          <w:rFonts w:ascii="Times New Roman" w:eastAsia="Times New Roman" w:hAnsi="Times New Roman" w:cs="Times New Roman"/>
          <w:sz w:val="24"/>
          <w:szCs w:val="24"/>
          <w:lang w:val="en-GB"/>
        </w:rPr>
        <w:t xml:space="preserve">form of </w:t>
      </w:r>
      <w:r w:rsidR="00164E68" w:rsidRPr="003A6979">
        <w:rPr>
          <w:rFonts w:ascii="Times New Roman" w:eastAsia="Times New Roman" w:hAnsi="Times New Roman" w:cs="Times New Roman"/>
          <w:sz w:val="24"/>
          <w:szCs w:val="24"/>
          <w:lang w:val="en-GB"/>
        </w:rPr>
        <w:t xml:space="preserve">communication </w:t>
      </w:r>
      <w:r w:rsidR="001A3353" w:rsidRPr="003A6979">
        <w:rPr>
          <w:rFonts w:ascii="Times New Roman" w:eastAsia="Times New Roman" w:hAnsi="Times New Roman" w:cs="Times New Roman"/>
          <w:sz w:val="24"/>
          <w:szCs w:val="24"/>
          <w:lang w:val="en-GB"/>
        </w:rPr>
        <w:t xml:space="preserve">that problem has been seen among staff </w:t>
      </w:r>
      <w:r w:rsidR="00164E68" w:rsidRPr="003A6979">
        <w:rPr>
          <w:rFonts w:ascii="Times New Roman" w:eastAsia="Times New Roman" w:hAnsi="Times New Roman" w:cs="Times New Roman"/>
          <w:sz w:val="24"/>
          <w:szCs w:val="24"/>
          <w:lang w:val="en-GB"/>
        </w:rPr>
        <w:t>is non-verbal communication skill</w:t>
      </w:r>
      <w:r w:rsidR="001A3353" w:rsidRPr="003A6979">
        <w:rPr>
          <w:rFonts w:ascii="Times New Roman" w:eastAsia="Times New Roman" w:hAnsi="Times New Roman" w:cs="Times New Roman"/>
          <w:sz w:val="24"/>
          <w:szCs w:val="24"/>
          <w:lang w:val="en-GB"/>
        </w:rPr>
        <w:t>. Most of the S</w:t>
      </w:r>
      <w:r w:rsidR="00164E68" w:rsidRPr="003A6979">
        <w:rPr>
          <w:rFonts w:ascii="Times New Roman" w:eastAsia="Times New Roman" w:hAnsi="Times New Roman" w:cs="Times New Roman"/>
          <w:sz w:val="24"/>
          <w:szCs w:val="24"/>
          <w:lang w:val="en-GB"/>
        </w:rPr>
        <w:t xml:space="preserve">upervisors </w:t>
      </w:r>
      <w:r w:rsidR="001A3353" w:rsidRPr="003A6979">
        <w:rPr>
          <w:rFonts w:ascii="Times New Roman" w:eastAsia="Times New Roman" w:hAnsi="Times New Roman" w:cs="Times New Roman"/>
          <w:sz w:val="24"/>
          <w:szCs w:val="24"/>
          <w:lang w:val="en-GB"/>
        </w:rPr>
        <w:t xml:space="preserve">and managers </w:t>
      </w:r>
      <w:r w:rsidR="00164E68" w:rsidRPr="003A6979">
        <w:rPr>
          <w:rFonts w:ascii="Times New Roman" w:eastAsia="Times New Roman" w:hAnsi="Times New Roman" w:cs="Times New Roman"/>
          <w:sz w:val="24"/>
          <w:szCs w:val="24"/>
          <w:lang w:val="en-GB"/>
        </w:rPr>
        <w:t>have poor non-verbal communication skill</w:t>
      </w:r>
      <w:r w:rsidR="001A3353" w:rsidRPr="003A6979">
        <w:rPr>
          <w:rFonts w:ascii="Times New Roman" w:eastAsia="Times New Roman" w:hAnsi="Times New Roman" w:cs="Times New Roman"/>
          <w:sz w:val="24"/>
          <w:szCs w:val="24"/>
          <w:lang w:val="en-GB"/>
        </w:rPr>
        <w:t>s</w:t>
      </w:r>
      <w:r w:rsidR="00164E68" w:rsidRPr="003A6979">
        <w:rPr>
          <w:rFonts w:ascii="Times New Roman" w:eastAsia="Times New Roman" w:hAnsi="Times New Roman" w:cs="Times New Roman"/>
          <w:sz w:val="24"/>
          <w:szCs w:val="24"/>
          <w:lang w:val="en-GB"/>
        </w:rPr>
        <w:t>.</w:t>
      </w:r>
      <w:r w:rsidR="001A3353" w:rsidRPr="003A6979">
        <w:rPr>
          <w:rFonts w:ascii="Times New Roman" w:eastAsia="Times New Roman" w:hAnsi="Times New Roman" w:cs="Times New Roman"/>
          <w:sz w:val="24"/>
          <w:szCs w:val="24"/>
          <w:lang w:val="en-GB"/>
        </w:rPr>
        <w:t xml:space="preserve"> As shown in Shannon and Weaver’s model, noise can be a barrier in communication</w:t>
      </w:r>
      <w:r w:rsidR="00302035" w:rsidRPr="003A6979">
        <w:rPr>
          <w:rFonts w:ascii="Times New Roman" w:eastAsia="Times New Roman" w:hAnsi="Times New Roman" w:cs="Times New Roman"/>
          <w:sz w:val="24"/>
          <w:szCs w:val="24"/>
          <w:lang w:val="en-GB"/>
        </w:rPr>
        <w:t xml:space="preserve"> and i</w:t>
      </w:r>
      <w:r w:rsidR="00505886" w:rsidRPr="003A6979">
        <w:rPr>
          <w:rFonts w:ascii="Times New Roman" w:eastAsia="Times New Roman" w:hAnsi="Times New Roman" w:cs="Times New Roman"/>
          <w:sz w:val="24"/>
          <w:szCs w:val="24"/>
          <w:lang w:val="en-GB"/>
        </w:rPr>
        <w:t>n the case of Holiday Inn</w:t>
      </w:r>
      <w:r w:rsidR="00302035" w:rsidRPr="003A6979">
        <w:rPr>
          <w:rFonts w:ascii="Times New Roman" w:eastAsia="Times New Roman" w:hAnsi="Times New Roman" w:cs="Times New Roman"/>
          <w:sz w:val="24"/>
          <w:szCs w:val="24"/>
          <w:lang w:val="en-GB"/>
        </w:rPr>
        <w:t xml:space="preserve"> staff communication</w:t>
      </w:r>
      <w:r w:rsidR="00505886" w:rsidRPr="003A6979">
        <w:rPr>
          <w:rFonts w:ascii="Times New Roman" w:eastAsia="Times New Roman" w:hAnsi="Times New Roman" w:cs="Times New Roman"/>
          <w:sz w:val="24"/>
          <w:szCs w:val="24"/>
          <w:lang w:val="en-GB"/>
        </w:rPr>
        <w:t>, t</w:t>
      </w:r>
      <w:r w:rsidR="00164E68" w:rsidRPr="003A6979">
        <w:rPr>
          <w:rFonts w:ascii="Times New Roman" w:eastAsia="Times New Roman" w:hAnsi="Times New Roman" w:cs="Times New Roman"/>
          <w:sz w:val="24"/>
          <w:szCs w:val="24"/>
          <w:lang w:val="en-GB"/>
        </w:rPr>
        <w:t>he vo</w:t>
      </w:r>
      <w:r w:rsidR="00505886" w:rsidRPr="003A6979">
        <w:rPr>
          <w:rFonts w:ascii="Times New Roman" w:eastAsia="Times New Roman" w:hAnsi="Times New Roman" w:cs="Times New Roman"/>
          <w:sz w:val="24"/>
          <w:szCs w:val="24"/>
          <w:lang w:val="en-GB"/>
        </w:rPr>
        <w:t xml:space="preserve">cal expression when </w:t>
      </w:r>
      <w:r w:rsidR="00302035" w:rsidRPr="003A6979">
        <w:rPr>
          <w:rFonts w:ascii="Times New Roman" w:eastAsia="Times New Roman" w:hAnsi="Times New Roman" w:cs="Times New Roman"/>
          <w:sz w:val="24"/>
          <w:szCs w:val="24"/>
          <w:lang w:val="en-GB"/>
        </w:rPr>
        <w:t>S</w:t>
      </w:r>
      <w:r w:rsidR="00505886" w:rsidRPr="003A6979">
        <w:rPr>
          <w:rFonts w:ascii="Times New Roman" w:eastAsia="Times New Roman" w:hAnsi="Times New Roman" w:cs="Times New Roman"/>
          <w:sz w:val="24"/>
          <w:szCs w:val="24"/>
          <w:lang w:val="en-GB"/>
        </w:rPr>
        <w:t>upervisors communicate with</w:t>
      </w:r>
      <w:r w:rsidR="00164E68" w:rsidRPr="003A6979">
        <w:rPr>
          <w:rFonts w:ascii="Times New Roman" w:eastAsia="Times New Roman" w:hAnsi="Times New Roman" w:cs="Times New Roman"/>
          <w:sz w:val="24"/>
          <w:szCs w:val="24"/>
          <w:lang w:val="en-GB"/>
        </w:rPr>
        <w:t xml:space="preserve"> junior staff </w:t>
      </w:r>
      <w:r w:rsidR="00302035" w:rsidRPr="003A6979">
        <w:rPr>
          <w:rFonts w:ascii="Times New Roman" w:eastAsia="Times New Roman" w:hAnsi="Times New Roman" w:cs="Times New Roman"/>
          <w:sz w:val="24"/>
          <w:szCs w:val="24"/>
          <w:lang w:val="en-GB"/>
        </w:rPr>
        <w:t xml:space="preserve">is </w:t>
      </w:r>
      <w:r w:rsidR="00164E68" w:rsidRPr="003A6979">
        <w:rPr>
          <w:rFonts w:ascii="Times New Roman" w:eastAsia="Times New Roman" w:hAnsi="Times New Roman" w:cs="Times New Roman"/>
          <w:sz w:val="24"/>
          <w:szCs w:val="24"/>
          <w:lang w:val="en-GB"/>
        </w:rPr>
        <w:t xml:space="preserve">harsh and </w:t>
      </w:r>
      <w:r w:rsidR="00302035" w:rsidRPr="003A6979">
        <w:rPr>
          <w:rFonts w:ascii="Times New Roman" w:eastAsia="Times New Roman" w:hAnsi="Times New Roman" w:cs="Times New Roman"/>
          <w:sz w:val="24"/>
          <w:szCs w:val="24"/>
          <w:lang w:val="en-GB"/>
        </w:rPr>
        <w:t>un</w:t>
      </w:r>
      <w:r w:rsidR="00164E68" w:rsidRPr="003A6979">
        <w:rPr>
          <w:rFonts w:ascii="Times New Roman" w:eastAsia="Times New Roman" w:hAnsi="Times New Roman" w:cs="Times New Roman"/>
          <w:sz w:val="24"/>
          <w:szCs w:val="24"/>
          <w:lang w:val="en-GB"/>
        </w:rPr>
        <w:t xml:space="preserve">friendly and this make staff upset. Also, face expression when using communicating with others make staff feel let down and feel not respected </w:t>
      </w:r>
      <w:r w:rsidR="00D84505" w:rsidRPr="003A6979">
        <w:rPr>
          <w:rFonts w:ascii="Times New Roman" w:eastAsia="Times New Roman" w:hAnsi="Times New Roman" w:cs="Times New Roman"/>
          <w:sz w:val="24"/>
          <w:szCs w:val="24"/>
          <w:lang w:val="en-GB"/>
        </w:rPr>
        <w:t>which affect how they respond to a problem</w:t>
      </w:r>
      <w:r w:rsidR="00302035" w:rsidRPr="003A6979">
        <w:rPr>
          <w:rFonts w:ascii="Times New Roman" w:eastAsia="Times New Roman" w:hAnsi="Times New Roman" w:cs="Times New Roman"/>
          <w:sz w:val="24"/>
          <w:szCs w:val="24"/>
          <w:lang w:val="en-GB"/>
        </w:rPr>
        <w:t xml:space="preserve"> can become mental noise</w:t>
      </w:r>
      <w:r w:rsidR="00D84505" w:rsidRPr="003A6979">
        <w:rPr>
          <w:rFonts w:ascii="Times New Roman" w:eastAsia="Times New Roman" w:hAnsi="Times New Roman" w:cs="Times New Roman"/>
          <w:sz w:val="24"/>
          <w:szCs w:val="24"/>
          <w:lang w:val="en-GB"/>
        </w:rPr>
        <w:t xml:space="preserve">. </w:t>
      </w:r>
      <w:r w:rsidR="00302035" w:rsidRPr="003A6979">
        <w:rPr>
          <w:rFonts w:ascii="Times New Roman" w:eastAsia="Times New Roman" w:hAnsi="Times New Roman" w:cs="Times New Roman"/>
          <w:sz w:val="24"/>
          <w:szCs w:val="24"/>
          <w:lang w:val="en-GB"/>
        </w:rPr>
        <w:t>Another area of poor communication skill in the hotel is in the area of giving and receiving feedback</w:t>
      </w:r>
      <w:r w:rsidR="00D84505" w:rsidRPr="003A6979">
        <w:rPr>
          <w:rFonts w:ascii="Times New Roman" w:eastAsia="Times New Roman" w:hAnsi="Times New Roman" w:cs="Times New Roman"/>
          <w:sz w:val="24"/>
          <w:szCs w:val="24"/>
          <w:lang w:val="en-GB"/>
        </w:rPr>
        <w:t>.</w:t>
      </w:r>
      <w:r w:rsidR="00302035" w:rsidRPr="003A6979">
        <w:rPr>
          <w:rFonts w:ascii="Times New Roman" w:eastAsia="Times New Roman" w:hAnsi="Times New Roman" w:cs="Times New Roman"/>
          <w:sz w:val="24"/>
          <w:szCs w:val="24"/>
          <w:lang w:val="en-GB"/>
        </w:rPr>
        <w:t xml:space="preserve"> As is shown in Schramm’s model, communication is not complete until unless the receiver gives feedback to the sender. In the case of the hotel, s</w:t>
      </w:r>
      <w:r w:rsidR="00D84505" w:rsidRPr="003A6979">
        <w:rPr>
          <w:rFonts w:ascii="Times New Roman" w:eastAsia="Times New Roman" w:hAnsi="Times New Roman" w:cs="Times New Roman"/>
          <w:sz w:val="24"/>
          <w:szCs w:val="24"/>
          <w:lang w:val="en-GB"/>
        </w:rPr>
        <w:t xml:space="preserve">taff are not given detail feedback, and this cause them to upset and not want to do much work. </w:t>
      </w:r>
      <w:bookmarkStart w:id="3" w:name="_Toc35534603"/>
    </w:p>
    <w:p w14:paraId="29372480" w14:textId="4FBC5C6A" w:rsidR="00D23AE8" w:rsidRPr="003A6979" w:rsidRDefault="00D23AE8" w:rsidP="00BE32CC">
      <w:pPr>
        <w:spacing w:after="0" w:afterAutospacing="0" w:line="360" w:lineRule="auto"/>
        <w:jc w:val="both"/>
        <w:rPr>
          <w:rFonts w:ascii="Times New Roman" w:eastAsia="Times New Roman" w:hAnsi="Times New Roman" w:cs="Times New Roman"/>
          <w:sz w:val="24"/>
          <w:szCs w:val="24"/>
          <w:shd w:val="clear" w:color="auto" w:fill="FFFFFF"/>
          <w:lang w:val="en-GB"/>
        </w:rPr>
      </w:pPr>
      <w:r w:rsidRPr="003A6979">
        <w:rPr>
          <w:rFonts w:ascii="Times New Roman" w:eastAsia="Times New Roman" w:hAnsi="Times New Roman" w:cs="Times New Roman"/>
          <w:sz w:val="24"/>
          <w:szCs w:val="24"/>
          <w:lang w:val="en-GB"/>
        </w:rPr>
        <w:t xml:space="preserve">Another example is the case study of Maria and Pedro we did in class, when noise from the construction site prevented Pedro from hearing that Maria want him to get chicken when coming back from work. </w:t>
      </w:r>
      <w:r w:rsidR="00302035" w:rsidRPr="003A6979">
        <w:rPr>
          <w:rFonts w:ascii="Times New Roman" w:eastAsia="Times New Roman" w:hAnsi="Times New Roman" w:cs="Times New Roman"/>
          <w:sz w:val="24"/>
          <w:szCs w:val="24"/>
          <w:lang w:val="en-GB"/>
        </w:rPr>
        <w:t xml:space="preserve">If </w:t>
      </w:r>
      <w:r w:rsidR="00BE32CC" w:rsidRPr="003A6979">
        <w:rPr>
          <w:rFonts w:ascii="Times New Roman" w:eastAsia="Times New Roman" w:hAnsi="Times New Roman" w:cs="Times New Roman"/>
          <w:sz w:val="24"/>
          <w:szCs w:val="24"/>
          <w:lang w:val="en-GB"/>
        </w:rPr>
        <w:t xml:space="preserve">communication process has used Schramm’s model, </w:t>
      </w:r>
      <w:r w:rsidR="00302035" w:rsidRPr="003A6979">
        <w:rPr>
          <w:rFonts w:ascii="Times New Roman" w:eastAsia="Times New Roman" w:hAnsi="Times New Roman" w:cs="Times New Roman"/>
          <w:sz w:val="24"/>
          <w:szCs w:val="24"/>
          <w:lang w:val="en-GB"/>
        </w:rPr>
        <w:t xml:space="preserve">Pedro </w:t>
      </w:r>
      <w:r w:rsidR="00BE32CC" w:rsidRPr="003A6979">
        <w:rPr>
          <w:rFonts w:ascii="Times New Roman" w:eastAsia="Times New Roman" w:hAnsi="Times New Roman" w:cs="Times New Roman"/>
          <w:sz w:val="24"/>
          <w:szCs w:val="24"/>
          <w:lang w:val="en-GB"/>
        </w:rPr>
        <w:t xml:space="preserve">will have </w:t>
      </w:r>
      <w:r w:rsidR="00302035" w:rsidRPr="003A6979">
        <w:rPr>
          <w:rFonts w:ascii="Times New Roman" w:eastAsia="Times New Roman" w:hAnsi="Times New Roman" w:cs="Times New Roman"/>
          <w:sz w:val="24"/>
          <w:szCs w:val="24"/>
          <w:lang w:val="en-GB"/>
        </w:rPr>
        <w:t xml:space="preserve">responded by giving feedback to Maria, she would have known that he didn’t hear her properly and she can </w:t>
      </w:r>
      <w:r w:rsidR="00BE32CC" w:rsidRPr="003A6979">
        <w:rPr>
          <w:rFonts w:ascii="Times New Roman" w:eastAsia="Times New Roman" w:hAnsi="Times New Roman" w:cs="Times New Roman"/>
          <w:sz w:val="24"/>
          <w:szCs w:val="24"/>
          <w:lang w:val="en-GB"/>
        </w:rPr>
        <w:t xml:space="preserve">avoid misunderstanding by </w:t>
      </w:r>
      <w:r w:rsidR="00302035" w:rsidRPr="003A6979">
        <w:rPr>
          <w:rFonts w:ascii="Times New Roman" w:eastAsia="Times New Roman" w:hAnsi="Times New Roman" w:cs="Times New Roman"/>
          <w:sz w:val="24"/>
          <w:szCs w:val="24"/>
          <w:lang w:val="en-GB"/>
        </w:rPr>
        <w:t>send</w:t>
      </w:r>
      <w:r w:rsidR="00BE32CC" w:rsidRPr="003A6979">
        <w:rPr>
          <w:rFonts w:ascii="Times New Roman" w:eastAsia="Times New Roman" w:hAnsi="Times New Roman" w:cs="Times New Roman"/>
          <w:sz w:val="24"/>
          <w:szCs w:val="24"/>
          <w:lang w:val="en-GB"/>
        </w:rPr>
        <w:t>ing</w:t>
      </w:r>
      <w:r w:rsidR="00302035" w:rsidRPr="003A6979">
        <w:rPr>
          <w:rFonts w:ascii="Times New Roman" w:eastAsia="Times New Roman" w:hAnsi="Times New Roman" w:cs="Times New Roman"/>
          <w:sz w:val="24"/>
          <w:szCs w:val="24"/>
          <w:lang w:val="en-GB"/>
        </w:rPr>
        <w:t xml:space="preserve"> the message in a channel where noise is low like text message.</w:t>
      </w:r>
      <w:r w:rsidRPr="003A6979">
        <w:rPr>
          <w:rFonts w:ascii="Times New Roman" w:eastAsia="Times New Roman" w:hAnsi="Times New Roman" w:cs="Times New Roman"/>
          <w:sz w:val="24"/>
          <w:szCs w:val="24"/>
          <w:shd w:val="clear" w:color="auto" w:fill="FFFFFF"/>
          <w:lang w:val="en-GB"/>
        </w:rPr>
        <w:t xml:space="preserve"> </w:t>
      </w:r>
    </w:p>
    <w:p w14:paraId="619B753F" w14:textId="77777777" w:rsidR="002E7E5E" w:rsidRPr="003A6979" w:rsidRDefault="002E7E5E" w:rsidP="001722AF">
      <w:pPr>
        <w:spacing w:after="0" w:afterAutospacing="0" w:line="360" w:lineRule="auto"/>
        <w:jc w:val="both"/>
        <w:rPr>
          <w:rFonts w:ascii="Times New Roman" w:hAnsi="Times New Roman" w:cs="Times New Roman"/>
          <w:b/>
          <w:bCs/>
          <w:lang w:val="en-GB"/>
        </w:rPr>
      </w:pPr>
      <w:bookmarkStart w:id="4" w:name="_Toc35534604"/>
      <w:bookmarkEnd w:id="3"/>
    </w:p>
    <w:p w14:paraId="7BA25B26" w14:textId="0F985256" w:rsidR="004A3B81" w:rsidRPr="003A6979" w:rsidRDefault="004901F4" w:rsidP="001722AF">
      <w:pPr>
        <w:spacing w:after="0" w:afterAutospacing="0" w:line="360" w:lineRule="auto"/>
        <w:jc w:val="both"/>
        <w:rPr>
          <w:rFonts w:ascii="Times New Roman" w:eastAsia="Times New Roman" w:hAnsi="Times New Roman" w:cs="Times New Roman"/>
          <w:sz w:val="24"/>
          <w:szCs w:val="24"/>
          <w:lang w:val="en-GB"/>
        </w:rPr>
      </w:pPr>
      <w:r w:rsidRPr="003A6979">
        <w:rPr>
          <w:rFonts w:ascii="Times New Roman" w:hAnsi="Times New Roman" w:cs="Times New Roman"/>
          <w:b/>
          <w:bCs/>
          <w:lang w:val="en-GB"/>
        </w:rPr>
        <w:t xml:space="preserve">Ways of improving communication </w:t>
      </w:r>
      <w:r w:rsidR="00836717" w:rsidRPr="003A6979">
        <w:rPr>
          <w:rFonts w:ascii="Times New Roman" w:hAnsi="Times New Roman" w:cs="Times New Roman"/>
          <w:b/>
          <w:bCs/>
          <w:lang w:val="en-GB"/>
        </w:rPr>
        <w:t>in Holiday Inn</w:t>
      </w:r>
      <w:bookmarkEnd w:id="4"/>
    </w:p>
    <w:p w14:paraId="1E8FBBFD" w14:textId="3A2D5024" w:rsidR="004A3B81" w:rsidRPr="003A6979" w:rsidRDefault="00505886" w:rsidP="00C51DF4">
      <w:pPr>
        <w:spacing w:after="0" w:afterAutospacing="0" w:line="360" w:lineRule="auto"/>
        <w:jc w:val="both"/>
        <w:rPr>
          <w:rFonts w:ascii="Times New Roman" w:eastAsia="Times New Roman" w:hAnsi="Times New Roman" w:cs="Times New Roman"/>
          <w:sz w:val="24"/>
          <w:szCs w:val="24"/>
          <w:lang w:val="en-GB"/>
        </w:rPr>
      </w:pPr>
      <w:r w:rsidRPr="003A6979">
        <w:rPr>
          <w:rFonts w:ascii="Times New Roman" w:eastAsia="Times New Roman" w:hAnsi="Times New Roman" w:cs="Times New Roman"/>
          <w:sz w:val="24"/>
          <w:szCs w:val="24"/>
          <w:lang w:val="en-GB"/>
        </w:rPr>
        <w:t xml:space="preserve">To improve communication among the team at Holiday Inn, it important to understand </w:t>
      </w:r>
      <w:r w:rsidR="00766B71" w:rsidRPr="003A6979">
        <w:rPr>
          <w:rFonts w:ascii="Times New Roman" w:eastAsia="Times New Roman" w:hAnsi="Times New Roman" w:cs="Times New Roman"/>
          <w:sz w:val="24"/>
          <w:szCs w:val="24"/>
          <w:lang w:val="en-GB"/>
        </w:rPr>
        <w:t>the way communication happen in teams. Morgan (2017</w:t>
      </w:r>
      <w:r w:rsidR="00DD567B" w:rsidRPr="003A6979">
        <w:rPr>
          <w:rFonts w:ascii="Times New Roman" w:eastAsia="Times New Roman" w:hAnsi="Times New Roman" w:cs="Times New Roman"/>
          <w:sz w:val="24"/>
          <w:szCs w:val="24"/>
          <w:lang w:val="en-GB"/>
        </w:rPr>
        <w:t>)</w:t>
      </w:r>
      <w:r w:rsidR="00766B71" w:rsidRPr="003A6979">
        <w:rPr>
          <w:rFonts w:ascii="Times New Roman" w:eastAsia="Times New Roman" w:hAnsi="Times New Roman" w:cs="Times New Roman"/>
          <w:sz w:val="24"/>
          <w:szCs w:val="24"/>
          <w:lang w:val="en-GB"/>
        </w:rPr>
        <w:t xml:space="preserve"> identified three main issues that communication pattern in teams can show which are amount of communication, quality of communication and who is communication with whom. </w:t>
      </w:r>
      <w:r w:rsidR="004901F4" w:rsidRPr="003A6979">
        <w:rPr>
          <w:rFonts w:ascii="Times New Roman" w:eastAsia="Times New Roman" w:hAnsi="Times New Roman" w:cs="Times New Roman"/>
          <w:sz w:val="24"/>
          <w:szCs w:val="24"/>
          <w:lang w:val="en-GB"/>
        </w:rPr>
        <w:t>There are some difficulties in managing effective communication skills</w:t>
      </w:r>
      <w:r w:rsidR="00836717" w:rsidRPr="003A6979">
        <w:rPr>
          <w:rFonts w:ascii="Times New Roman" w:eastAsia="Times New Roman" w:hAnsi="Times New Roman" w:cs="Times New Roman"/>
          <w:sz w:val="24"/>
          <w:szCs w:val="24"/>
          <w:lang w:val="en-GB"/>
        </w:rPr>
        <w:t xml:space="preserve">, the ways provided below can help </w:t>
      </w:r>
      <w:r w:rsidR="004901F4" w:rsidRPr="003A6979">
        <w:rPr>
          <w:rFonts w:ascii="Times New Roman" w:eastAsia="Times New Roman" w:hAnsi="Times New Roman" w:cs="Times New Roman"/>
          <w:sz w:val="24"/>
          <w:szCs w:val="24"/>
          <w:lang w:val="en-GB"/>
        </w:rPr>
        <w:t>improve communicatio</w:t>
      </w:r>
      <w:r w:rsidR="00695927" w:rsidRPr="003A6979">
        <w:rPr>
          <w:rFonts w:ascii="Times New Roman" w:eastAsia="Times New Roman" w:hAnsi="Times New Roman" w:cs="Times New Roman"/>
          <w:sz w:val="24"/>
          <w:szCs w:val="24"/>
          <w:lang w:val="en-GB"/>
        </w:rPr>
        <w:t>n skills and to understand</w:t>
      </w:r>
      <w:r w:rsidR="004901F4" w:rsidRPr="003A6979">
        <w:rPr>
          <w:rFonts w:ascii="Times New Roman" w:eastAsia="Times New Roman" w:hAnsi="Times New Roman" w:cs="Times New Roman"/>
          <w:sz w:val="24"/>
          <w:szCs w:val="24"/>
          <w:lang w:val="en-GB"/>
        </w:rPr>
        <w:t xml:space="preserve"> its importance.</w:t>
      </w:r>
    </w:p>
    <w:p w14:paraId="0B2BA411" w14:textId="368A9A1B" w:rsidR="004A3B81" w:rsidRPr="003A6979" w:rsidRDefault="004901F4" w:rsidP="00C51DF4">
      <w:pPr>
        <w:numPr>
          <w:ilvl w:val="0"/>
          <w:numId w:val="6"/>
        </w:numPr>
        <w:spacing w:after="0" w:afterAutospacing="0" w:line="360" w:lineRule="auto"/>
        <w:jc w:val="both"/>
        <w:textAlignment w:val="baseline"/>
        <w:rPr>
          <w:rFonts w:ascii="Times New Roman" w:eastAsia="Times New Roman" w:hAnsi="Times New Roman" w:cs="Times New Roman"/>
          <w:sz w:val="24"/>
          <w:szCs w:val="24"/>
          <w:lang w:val="en-GB"/>
        </w:rPr>
      </w:pPr>
      <w:r w:rsidRPr="003A6979">
        <w:rPr>
          <w:rFonts w:ascii="Times New Roman" w:eastAsia="Times New Roman" w:hAnsi="Times New Roman" w:cs="Times New Roman"/>
          <w:b/>
          <w:bCs/>
          <w:sz w:val="24"/>
          <w:szCs w:val="24"/>
          <w:lang w:val="en-GB"/>
        </w:rPr>
        <w:t>Learning basic of non-verbal communication</w:t>
      </w:r>
      <w:r w:rsidRPr="003A6979">
        <w:rPr>
          <w:rFonts w:ascii="Times New Roman" w:eastAsia="Times New Roman" w:hAnsi="Times New Roman" w:cs="Times New Roman"/>
          <w:sz w:val="24"/>
          <w:szCs w:val="24"/>
          <w:lang w:val="en-GB"/>
        </w:rPr>
        <w:t xml:space="preserve">: </w:t>
      </w:r>
      <w:r w:rsidR="00836717" w:rsidRPr="003A6979">
        <w:rPr>
          <w:rFonts w:ascii="Times New Roman" w:eastAsia="Times New Roman" w:hAnsi="Times New Roman" w:cs="Times New Roman"/>
          <w:sz w:val="24"/>
          <w:szCs w:val="24"/>
          <w:lang w:val="en-GB"/>
        </w:rPr>
        <w:t>Providing training for non-verbal communication is important such as how to make eye contact, keep a good positive body posture that show you are interested and paying attention</w:t>
      </w:r>
      <w:r w:rsidRPr="003A6979">
        <w:rPr>
          <w:rFonts w:ascii="Times New Roman" w:eastAsia="Times New Roman" w:hAnsi="Times New Roman" w:cs="Times New Roman"/>
          <w:sz w:val="24"/>
          <w:szCs w:val="24"/>
          <w:lang w:val="en-GB"/>
        </w:rPr>
        <w:t>.</w:t>
      </w:r>
      <w:r w:rsidR="00695927" w:rsidRPr="003A6979">
        <w:rPr>
          <w:rFonts w:ascii="Times New Roman" w:eastAsia="Times New Roman" w:hAnsi="Times New Roman" w:cs="Times New Roman"/>
          <w:sz w:val="24"/>
          <w:szCs w:val="24"/>
          <w:lang w:val="en-GB"/>
        </w:rPr>
        <w:t xml:space="preserve"> </w:t>
      </w:r>
      <w:r w:rsidRPr="003A6979">
        <w:rPr>
          <w:rFonts w:ascii="Times New Roman" w:eastAsia="Times New Roman" w:hAnsi="Times New Roman" w:cs="Times New Roman"/>
          <w:sz w:val="24"/>
          <w:szCs w:val="24"/>
          <w:lang w:val="en-GB"/>
        </w:rPr>
        <w:t>It gives an expression that the speaker is given importan</w:t>
      </w:r>
      <w:r w:rsidR="004F561B" w:rsidRPr="003A6979">
        <w:rPr>
          <w:rFonts w:ascii="Times New Roman" w:eastAsia="Times New Roman" w:hAnsi="Times New Roman" w:cs="Times New Roman"/>
          <w:sz w:val="24"/>
          <w:szCs w:val="24"/>
          <w:lang w:val="en-GB"/>
        </w:rPr>
        <w:t xml:space="preserve">t, you are paying attention and is understanding what the other </w:t>
      </w:r>
      <w:r w:rsidR="004F561B" w:rsidRPr="003A6979">
        <w:rPr>
          <w:rFonts w:ascii="Times New Roman" w:eastAsia="Times New Roman" w:hAnsi="Times New Roman" w:cs="Times New Roman"/>
          <w:sz w:val="24"/>
          <w:szCs w:val="24"/>
          <w:lang w:val="en-GB"/>
        </w:rPr>
        <w:lastRenderedPageBreak/>
        <w:t>person is saying. Non-verbal communication can be a strong way to pass a message in some cases that you do not need to speak.</w:t>
      </w:r>
      <w:r w:rsidR="00695927" w:rsidRPr="003A6979">
        <w:rPr>
          <w:rFonts w:ascii="Times New Roman" w:eastAsia="Times New Roman" w:hAnsi="Times New Roman" w:cs="Times New Roman"/>
          <w:sz w:val="24"/>
          <w:szCs w:val="24"/>
          <w:lang w:val="en-GB"/>
        </w:rPr>
        <w:t xml:space="preserve"> </w:t>
      </w:r>
      <w:r w:rsidRPr="003A6979">
        <w:rPr>
          <w:rFonts w:ascii="Times New Roman" w:eastAsia="Times New Roman" w:hAnsi="Times New Roman" w:cs="Times New Roman"/>
          <w:sz w:val="24"/>
          <w:szCs w:val="24"/>
          <w:lang w:val="en-GB"/>
        </w:rPr>
        <w:t>Showcasing that worker is fo</w:t>
      </w:r>
      <w:r w:rsidR="00695927" w:rsidRPr="003A6979">
        <w:rPr>
          <w:rFonts w:ascii="Times New Roman" w:eastAsia="Times New Roman" w:hAnsi="Times New Roman" w:cs="Times New Roman"/>
          <w:sz w:val="24"/>
          <w:szCs w:val="24"/>
          <w:lang w:val="en-GB"/>
        </w:rPr>
        <w:t xml:space="preserve">cusing </w:t>
      </w:r>
      <w:r w:rsidR="004F561B" w:rsidRPr="003A6979">
        <w:rPr>
          <w:rFonts w:ascii="Times New Roman" w:eastAsia="Times New Roman" w:hAnsi="Times New Roman" w:cs="Times New Roman"/>
          <w:sz w:val="24"/>
          <w:szCs w:val="24"/>
          <w:lang w:val="en-GB"/>
        </w:rPr>
        <w:t xml:space="preserve">well can </w:t>
      </w:r>
      <w:r w:rsidR="00695927" w:rsidRPr="003A6979">
        <w:rPr>
          <w:rFonts w:ascii="Times New Roman" w:eastAsia="Times New Roman" w:hAnsi="Times New Roman" w:cs="Times New Roman"/>
          <w:sz w:val="24"/>
          <w:szCs w:val="24"/>
          <w:lang w:val="en-GB"/>
        </w:rPr>
        <w:t>create</w:t>
      </w:r>
      <w:r w:rsidR="004F561B" w:rsidRPr="003A6979">
        <w:rPr>
          <w:rFonts w:ascii="Times New Roman" w:eastAsia="Times New Roman" w:hAnsi="Times New Roman" w:cs="Times New Roman"/>
          <w:sz w:val="24"/>
          <w:szCs w:val="24"/>
          <w:lang w:val="en-GB"/>
        </w:rPr>
        <w:t xml:space="preserve"> </w:t>
      </w:r>
      <w:r w:rsidR="00695927" w:rsidRPr="003A6979">
        <w:rPr>
          <w:rFonts w:ascii="Times New Roman" w:eastAsia="Times New Roman" w:hAnsi="Times New Roman" w:cs="Times New Roman"/>
          <w:sz w:val="24"/>
          <w:szCs w:val="24"/>
          <w:lang w:val="en-GB"/>
        </w:rPr>
        <w:t xml:space="preserve">a positive </w:t>
      </w:r>
      <w:r w:rsidR="004F561B" w:rsidRPr="003A6979">
        <w:rPr>
          <w:rFonts w:ascii="Times New Roman" w:eastAsia="Times New Roman" w:hAnsi="Times New Roman" w:cs="Times New Roman"/>
          <w:sz w:val="24"/>
          <w:szCs w:val="24"/>
          <w:lang w:val="en-GB"/>
        </w:rPr>
        <w:t xml:space="preserve">new thing </w:t>
      </w:r>
      <w:r w:rsidRPr="003A6979">
        <w:rPr>
          <w:rFonts w:ascii="Times New Roman" w:eastAsia="Times New Roman" w:hAnsi="Times New Roman" w:cs="Times New Roman"/>
          <w:sz w:val="24"/>
          <w:szCs w:val="24"/>
          <w:lang w:val="en-GB"/>
        </w:rPr>
        <w:t xml:space="preserve">on the employee. </w:t>
      </w:r>
    </w:p>
    <w:p w14:paraId="2441DAC6" w14:textId="5C0EB52E" w:rsidR="004A3B81" w:rsidRPr="003A6979" w:rsidRDefault="004901F4" w:rsidP="00C51DF4">
      <w:pPr>
        <w:numPr>
          <w:ilvl w:val="0"/>
          <w:numId w:val="6"/>
        </w:numPr>
        <w:spacing w:after="0" w:afterAutospacing="0" w:line="360" w:lineRule="auto"/>
        <w:jc w:val="both"/>
        <w:textAlignment w:val="baseline"/>
        <w:rPr>
          <w:rFonts w:ascii="Times New Roman" w:eastAsia="Times New Roman" w:hAnsi="Times New Roman" w:cs="Times New Roman"/>
          <w:sz w:val="24"/>
          <w:szCs w:val="24"/>
          <w:lang w:val="en-GB"/>
        </w:rPr>
      </w:pPr>
      <w:r w:rsidRPr="003A6979">
        <w:rPr>
          <w:rFonts w:ascii="Times New Roman" w:eastAsia="Times New Roman" w:hAnsi="Times New Roman" w:cs="Times New Roman"/>
          <w:b/>
          <w:bCs/>
          <w:sz w:val="24"/>
          <w:szCs w:val="24"/>
          <w:lang w:val="en-GB"/>
        </w:rPr>
        <w:t>Improve writing skill</w:t>
      </w:r>
      <w:r w:rsidRPr="003A6979">
        <w:rPr>
          <w:rFonts w:ascii="Times New Roman" w:eastAsia="Times New Roman" w:hAnsi="Times New Roman" w:cs="Times New Roman"/>
          <w:sz w:val="24"/>
          <w:szCs w:val="24"/>
          <w:lang w:val="en-GB"/>
        </w:rPr>
        <w:t>: Writing is another form of communication which is adopted by the organisation.</w:t>
      </w:r>
      <w:r w:rsidR="00695927" w:rsidRPr="003A6979">
        <w:rPr>
          <w:rFonts w:ascii="Times New Roman" w:eastAsia="Times New Roman" w:hAnsi="Times New Roman" w:cs="Times New Roman"/>
          <w:sz w:val="24"/>
          <w:szCs w:val="24"/>
          <w:lang w:val="en-GB"/>
        </w:rPr>
        <w:t xml:space="preserve"> </w:t>
      </w:r>
      <w:r w:rsidR="004F561B" w:rsidRPr="003A6979">
        <w:rPr>
          <w:rFonts w:ascii="Times New Roman" w:eastAsia="Times New Roman" w:hAnsi="Times New Roman" w:cs="Times New Roman"/>
          <w:sz w:val="24"/>
          <w:szCs w:val="24"/>
          <w:lang w:val="en-GB"/>
        </w:rPr>
        <w:t>In the hotel, staff need to be aware that there is a difference between writing to colleagues or customers on official business and writing to a friend or family. I</w:t>
      </w:r>
      <w:r w:rsidRPr="003A6979">
        <w:rPr>
          <w:rFonts w:ascii="Times New Roman" w:eastAsia="Times New Roman" w:hAnsi="Times New Roman" w:cs="Times New Roman"/>
          <w:sz w:val="24"/>
          <w:szCs w:val="24"/>
          <w:lang w:val="en-GB"/>
        </w:rPr>
        <w:t xml:space="preserve">t must be improved to make the customers </w:t>
      </w:r>
      <w:r w:rsidR="00D17BDF" w:rsidRPr="003A6979">
        <w:rPr>
          <w:rFonts w:ascii="Times New Roman" w:eastAsia="Times New Roman" w:hAnsi="Times New Roman" w:cs="Times New Roman"/>
          <w:sz w:val="24"/>
          <w:szCs w:val="24"/>
          <w:lang w:val="en-GB"/>
        </w:rPr>
        <w:t xml:space="preserve">aware of the respected services </w:t>
      </w:r>
      <w:r w:rsidR="004F561B" w:rsidRPr="003A6979">
        <w:rPr>
          <w:rFonts w:ascii="Times New Roman" w:eastAsia="Times New Roman" w:hAnsi="Times New Roman" w:cs="Times New Roman"/>
          <w:sz w:val="24"/>
          <w:szCs w:val="24"/>
          <w:lang w:val="en-GB"/>
        </w:rPr>
        <w:t>i</w:t>
      </w:r>
      <w:r w:rsidRPr="003A6979">
        <w:rPr>
          <w:rFonts w:ascii="Times New Roman" w:eastAsia="Times New Roman" w:hAnsi="Times New Roman" w:cs="Times New Roman"/>
          <w:sz w:val="24"/>
          <w:szCs w:val="24"/>
          <w:lang w:val="en-GB"/>
        </w:rPr>
        <w:t>n the case of writing emails and business letter, a special concern must be given to grammar. The words which have been used must be easy and short.</w:t>
      </w:r>
      <w:r w:rsidR="00695927" w:rsidRPr="003A6979">
        <w:rPr>
          <w:rFonts w:ascii="Times New Roman" w:eastAsia="Times New Roman" w:hAnsi="Times New Roman" w:cs="Times New Roman"/>
          <w:sz w:val="24"/>
          <w:szCs w:val="24"/>
          <w:lang w:val="en-GB"/>
        </w:rPr>
        <w:t xml:space="preserve"> </w:t>
      </w:r>
      <w:r w:rsidRPr="003A6979">
        <w:rPr>
          <w:rFonts w:ascii="Times New Roman" w:eastAsia="Times New Roman" w:hAnsi="Times New Roman" w:cs="Times New Roman"/>
          <w:sz w:val="24"/>
          <w:szCs w:val="24"/>
          <w:lang w:val="en-GB"/>
        </w:rPr>
        <w:t xml:space="preserve">It will make the readers understand </w:t>
      </w:r>
      <w:r w:rsidR="004F561B" w:rsidRPr="003A6979">
        <w:rPr>
          <w:rFonts w:ascii="Times New Roman" w:eastAsia="Times New Roman" w:hAnsi="Times New Roman" w:cs="Times New Roman"/>
          <w:sz w:val="24"/>
          <w:szCs w:val="24"/>
          <w:lang w:val="en-GB"/>
        </w:rPr>
        <w:t xml:space="preserve">what you have write in an easy and better </w:t>
      </w:r>
      <w:r w:rsidRPr="003A6979">
        <w:rPr>
          <w:rFonts w:ascii="Times New Roman" w:eastAsia="Times New Roman" w:hAnsi="Times New Roman" w:cs="Times New Roman"/>
          <w:sz w:val="24"/>
          <w:szCs w:val="24"/>
          <w:lang w:val="en-GB"/>
        </w:rPr>
        <w:t>way.</w:t>
      </w:r>
    </w:p>
    <w:p w14:paraId="58335361" w14:textId="39BD83D3" w:rsidR="001B7FD3" w:rsidRPr="003A6979" w:rsidRDefault="004901F4" w:rsidP="00BE32CC">
      <w:pPr>
        <w:pStyle w:val="ListParagraph"/>
        <w:numPr>
          <w:ilvl w:val="0"/>
          <w:numId w:val="6"/>
        </w:numPr>
        <w:spacing w:after="0" w:afterAutospacing="0" w:line="360" w:lineRule="auto"/>
        <w:jc w:val="both"/>
        <w:textAlignment w:val="baseline"/>
        <w:rPr>
          <w:rFonts w:ascii="Times New Roman" w:eastAsia="Times New Roman" w:hAnsi="Times New Roman" w:cs="Times New Roman"/>
          <w:b/>
          <w:bCs/>
          <w:sz w:val="24"/>
          <w:szCs w:val="24"/>
          <w:lang w:val="en-GB"/>
        </w:rPr>
      </w:pPr>
      <w:r w:rsidRPr="003A6979">
        <w:rPr>
          <w:rFonts w:ascii="Times New Roman" w:eastAsia="Times New Roman" w:hAnsi="Times New Roman" w:cs="Times New Roman"/>
          <w:b/>
          <w:bCs/>
          <w:sz w:val="24"/>
          <w:szCs w:val="24"/>
          <w:lang w:val="en-GB"/>
        </w:rPr>
        <w:t xml:space="preserve">Asking for feedback: </w:t>
      </w:r>
      <w:r w:rsidR="004F561B" w:rsidRPr="003A6979">
        <w:rPr>
          <w:rFonts w:ascii="Times New Roman" w:eastAsia="Times New Roman" w:hAnsi="Times New Roman" w:cs="Times New Roman"/>
          <w:sz w:val="24"/>
          <w:szCs w:val="24"/>
          <w:lang w:val="en-GB"/>
        </w:rPr>
        <w:t>Giving and taking</w:t>
      </w:r>
      <w:r w:rsidR="004F561B" w:rsidRPr="003A6979">
        <w:rPr>
          <w:rFonts w:ascii="Times New Roman" w:eastAsia="Times New Roman" w:hAnsi="Times New Roman" w:cs="Times New Roman"/>
          <w:b/>
          <w:bCs/>
          <w:sz w:val="24"/>
          <w:szCs w:val="24"/>
          <w:lang w:val="en-GB"/>
        </w:rPr>
        <w:t xml:space="preserve"> </w:t>
      </w:r>
      <w:r w:rsidR="004F561B" w:rsidRPr="003A6979">
        <w:rPr>
          <w:rFonts w:ascii="Times New Roman" w:eastAsia="Times New Roman" w:hAnsi="Times New Roman" w:cs="Times New Roman"/>
          <w:sz w:val="24"/>
          <w:szCs w:val="24"/>
          <w:lang w:val="en-GB"/>
        </w:rPr>
        <w:t xml:space="preserve">feedback from managers and supervisors can help create better understanding. </w:t>
      </w:r>
      <w:r w:rsidR="00BE32CC" w:rsidRPr="003A6979">
        <w:rPr>
          <w:rFonts w:ascii="Times New Roman" w:eastAsia="Times New Roman" w:hAnsi="Times New Roman" w:cs="Times New Roman"/>
          <w:sz w:val="24"/>
          <w:szCs w:val="24"/>
          <w:lang w:val="en-GB"/>
        </w:rPr>
        <w:t>As discussed in Schramm’s model, t</w:t>
      </w:r>
      <w:r w:rsidR="004F561B" w:rsidRPr="003A6979">
        <w:rPr>
          <w:rFonts w:ascii="Times New Roman" w:eastAsia="Times New Roman" w:hAnsi="Times New Roman" w:cs="Times New Roman"/>
          <w:sz w:val="24"/>
          <w:szCs w:val="24"/>
          <w:lang w:val="en-GB"/>
        </w:rPr>
        <w:t>hrough feedback, issues</w:t>
      </w:r>
      <w:r w:rsidR="00BE32CC" w:rsidRPr="003A6979">
        <w:rPr>
          <w:rFonts w:ascii="Times New Roman" w:eastAsia="Times New Roman" w:hAnsi="Times New Roman" w:cs="Times New Roman"/>
          <w:sz w:val="24"/>
          <w:szCs w:val="24"/>
          <w:lang w:val="en-GB"/>
        </w:rPr>
        <w:t xml:space="preserve">, misunderstanding </w:t>
      </w:r>
      <w:r w:rsidR="00FC3287" w:rsidRPr="003A6979">
        <w:rPr>
          <w:rFonts w:ascii="Times New Roman" w:eastAsia="Times New Roman" w:hAnsi="Times New Roman" w:cs="Times New Roman"/>
          <w:sz w:val="24"/>
          <w:szCs w:val="24"/>
          <w:lang w:val="en-GB"/>
        </w:rPr>
        <w:t xml:space="preserve">and confusion in communication can be settled </w:t>
      </w:r>
      <w:proofErr w:type="gramStart"/>
      <w:r w:rsidR="00FC3287" w:rsidRPr="003A6979">
        <w:rPr>
          <w:rFonts w:ascii="Times New Roman" w:eastAsia="Times New Roman" w:hAnsi="Times New Roman" w:cs="Times New Roman"/>
          <w:sz w:val="24"/>
          <w:szCs w:val="24"/>
          <w:lang w:val="en-GB"/>
        </w:rPr>
        <w:t>in a way that is clear</w:t>
      </w:r>
      <w:proofErr w:type="gramEnd"/>
      <w:r w:rsidR="00FC3287" w:rsidRPr="003A6979">
        <w:rPr>
          <w:rFonts w:ascii="Times New Roman" w:eastAsia="Times New Roman" w:hAnsi="Times New Roman" w:cs="Times New Roman"/>
          <w:sz w:val="24"/>
          <w:szCs w:val="24"/>
          <w:lang w:val="en-GB"/>
        </w:rPr>
        <w:t xml:space="preserve"> and avoid not understanding each other. </w:t>
      </w:r>
      <w:r w:rsidRPr="003A6979">
        <w:rPr>
          <w:rFonts w:ascii="Times New Roman" w:eastAsia="Times New Roman" w:hAnsi="Times New Roman" w:cs="Times New Roman"/>
          <w:sz w:val="24"/>
          <w:szCs w:val="24"/>
          <w:lang w:val="en-GB"/>
        </w:rPr>
        <w:t xml:space="preserve">Taking proper feedback from managers and </w:t>
      </w:r>
      <w:r w:rsidR="00695927" w:rsidRPr="003A6979">
        <w:rPr>
          <w:rFonts w:ascii="Times New Roman" w:eastAsia="Times New Roman" w:hAnsi="Times New Roman" w:cs="Times New Roman"/>
          <w:sz w:val="24"/>
          <w:szCs w:val="24"/>
          <w:lang w:val="en-GB"/>
        </w:rPr>
        <w:t>co-workers</w:t>
      </w:r>
      <w:r w:rsidRPr="003A6979">
        <w:rPr>
          <w:rFonts w:ascii="Times New Roman" w:eastAsia="Times New Roman" w:hAnsi="Times New Roman" w:cs="Times New Roman"/>
          <w:sz w:val="24"/>
          <w:szCs w:val="24"/>
          <w:lang w:val="en-GB"/>
        </w:rPr>
        <w:t xml:space="preserve"> helps </w:t>
      </w:r>
      <w:r w:rsidR="00D17BDF" w:rsidRPr="003A6979">
        <w:rPr>
          <w:rFonts w:ascii="Times New Roman" w:eastAsia="Times New Roman" w:hAnsi="Times New Roman" w:cs="Times New Roman"/>
          <w:sz w:val="24"/>
          <w:szCs w:val="24"/>
          <w:lang w:val="en-GB"/>
        </w:rPr>
        <w:t>to improve communication skills</w:t>
      </w:r>
      <w:r w:rsidR="00FC3287" w:rsidRPr="003A6979">
        <w:rPr>
          <w:rFonts w:ascii="Times New Roman" w:eastAsia="Times New Roman" w:hAnsi="Times New Roman" w:cs="Times New Roman"/>
          <w:sz w:val="24"/>
          <w:szCs w:val="24"/>
          <w:lang w:val="en-GB"/>
        </w:rPr>
        <w:t xml:space="preserve">. </w:t>
      </w:r>
      <w:r w:rsidRPr="003A6979">
        <w:rPr>
          <w:rFonts w:ascii="Times New Roman" w:eastAsia="Times New Roman" w:hAnsi="Times New Roman" w:cs="Times New Roman"/>
          <w:sz w:val="24"/>
          <w:szCs w:val="24"/>
          <w:lang w:val="en-GB"/>
        </w:rPr>
        <w:t>Through feedback, it might be easier to work on barriers to effective communication</w:t>
      </w:r>
      <w:r w:rsidR="00695927" w:rsidRPr="003A6979">
        <w:rPr>
          <w:rFonts w:ascii="Times New Roman" w:eastAsia="Times New Roman" w:hAnsi="Times New Roman" w:cs="Times New Roman"/>
          <w:sz w:val="24"/>
          <w:szCs w:val="24"/>
          <w:lang w:val="en-GB"/>
        </w:rPr>
        <w:t xml:space="preserve">. </w:t>
      </w:r>
    </w:p>
    <w:p w14:paraId="78C7991F" w14:textId="6658FD08" w:rsidR="004A3B81" w:rsidRPr="003A6979" w:rsidRDefault="004901F4" w:rsidP="00C51DF4">
      <w:pPr>
        <w:numPr>
          <w:ilvl w:val="0"/>
          <w:numId w:val="6"/>
        </w:numPr>
        <w:spacing w:after="0" w:afterAutospacing="0" w:line="360" w:lineRule="auto"/>
        <w:jc w:val="both"/>
        <w:textAlignment w:val="baseline"/>
        <w:rPr>
          <w:rFonts w:ascii="Times New Roman" w:eastAsia="Times New Roman" w:hAnsi="Times New Roman" w:cs="Times New Roman"/>
          <w:b/>
          <w:bCs/>
          <w:sz w:val="24"/>
          <w:szCs w:val="24"/>
          <w:lang w:val="en-GB"/>
        </w:rPr>
      </w:pPr>
      <w:r w:rsidRPr="003A6979">
        <w:rPr>
          <w:rFonts w:ascii="Times New Roman" w:eastAsia="Times New Roman" w:hAnsi="Times New Roman" w:cs="Times New Roman"/>
          <w:b/>
          <w:bCs/>
          <w:sz w:val="24"/>
          <w:szCs w:val="24"/>
          <w:lang w:val="en-GB"/>
        </w:rPr>
        <w:t xml:space="preserve">Engaging in discussion: </w:t>
      </w:r>
      <w:r w:rsidRPr="003A6979">
        <w:rPr>
          <w:rFonts w:ascii="Times New Roman" w:eastAsia="Times New Roman" w:hAnsi="Times New Roman" w:cs="Times New Roman"/>
          <w:sz w:val="24"/>
          <w:szCs w:val="24"/>
          <w:lang w:val="en-GB"/>
        </w:rPr>
        <w:t xml:space="preserve">There is a need to </w:t>
      </w:r>
      <w:r w:rsidR="00FC3287" w:rsidRPr="003A6979">
        <w:rPr>
          <w:rFonts w:ascii="Times New Roman" w:eastAsia="Times New Roman" w:hAnsi="Times New Roman" w:cs="Times New Roman"/>
          <w:sz w:val="24"/>
          <w:szCs w:val="24"/>
          <w:lang w:val="en-GB"/>
        </w:rPr>
        <w:t>organise meetings and start to talk openly about what staff consider a problem. Most of the time, in businesses like Hotel Inn, poor commu</w:t>
      </w:r>
      <w:r w:rsidR="00FF1E56" w:rsidRPr="003A6979">
        <w:rPr>
          <w:rFonts w:ascii="Times New Roman" w:eastAsia="Times New Roman" w:hAnsi="Times New Roman" w:cs="Times New Roman"/>
          <w:sz w:val="24"/>
          <w:szCs w:val="24"/>
          <w:lang w:val="en-GB"/>
        </w:rPr>
        <w:t>nication can be because there is no opportunity for people to talk and say what they have in mind. When this is the case staff will go along to keep things in mind and when they say it, it can come across in a wrong way out of anger or frustration.</w:t>
      </w:r>
      <w:r w:rsidR="00695927" w:rsidRPr="003A6979">
        <w:rPr>
          <w:rFonts w:ascii="Times New Roman" w:eastAsia="Times New Roman" w:hAnsi="Times New Roman" w:cs="Times New Roman"/>
          <w:sz w:val="24"/>
          <w:szCs w:val="24"/>
          <w:lang w:val="en-GB"/>
        </w:rPr>
        <w:t xml:space="preserve"> </w:t>
      </w:r>
      <w:r w:rsidRPr="003A6979">
        <w:rPr>
          <w:rFonts w:ascii="Times New Roman" w:eastAsia="Times New Roman" w:hAnsi="Times New Roman" w:cs="Times New Roman"/>
          <w:sz w:val="24"/>
          <w:szCs w:val="24"/>
          <w:lang w:val="en-GB"/>
        </w:rPr>
        <w:t xml:space="preserve">If the manager organizes a meeting, it is important to </w:t>
      </w:r>
      <w:r w:rsidR="00FF1E56" w:rsidRPr="003A6979">
        <w:rPr>
          <w:rFonts w:ascii="Times New Roman" w:eastAsia="Times New Roman" w:hAnsi="Times New Roman" w:cs="Times New Roman"/>
          <w:sz w:val="24"/>
          <w:szCs w:val="24"/>
          <w:lang w:val="en-GB"/>
        </w:rPr>
        <w:t xml:space="preserve">get everyone involved in the discussion and everyone </w:t>
      </w:r>
      <w:proofErr w:type="gramStart"/>
      <w:r w:rsidR="00FF1E56" w:rsidRPr="003A6979">
        <w:rPr>
          <w:rFonts w:ascii="Times New Roman" w:eastAsia="Times New Roman" w:hAnsi="Times New Roman" w:cs="Times New Roman"/>
          <w:sz w:val="24"/>
          <w:szCs w:val="24"/>
          <w:lang w:val="en-GB"/>
        </w:rPr>
        <w:t>is allowed to</w:t>
      </w:r>
      <w:proofErr w:type="gramEnd"/>
      <w:r w:rsidR="00FF1E56" w:rsidRPr="003A6979">
        <w:rPr>
          <w:rFonts w:ascii="Times New Roman" w:eastAsia="Times New Roman" w:hAnsi="Times New Roman" w:cs="Times New Roman"/>
          <w:sz w:val="24"/>
          <w:szCs w:val="24"/>
          <w:lang w:val="en-GB"/>
        </w:rPr>
        <w:t xml:space="preserve"> say their mind</w:t>
      </w:r>
    </w:p>
    <w:p w14:paraId="1C4A372B" w14:textId="7EEFFAD6" w:rsidR="004A3B81" w:rsidRPr="003A6979" w:rsidRDefault="004901F4" w:rsidP="00C51DF4">
      <w:pPr>
        <w:numPr>
          <w:ilvl w:val="0"/>
          <w:numId w:val="6"/>
        </w:numPr>
        <w:spacing w:after="0" w:afterAutospacing="0" w:line="360" w:lineRule="auto"/>
        <w:jc w:val="both"/>
        <w:textAlignment w:val="baseline"/>
        <w:rPr>
          <w:rFonts w:ascii="Times New Roman" w:eastAsia="Times New Roman" w:hAnsi="Times New Roman" w:cs="Times New Roman"/>
          <w:b/>
          <w:bCs/>
          <w:sz w:val="24"/>
          <w:szCs w:val="24"/>
          <w:lang w:val="en-GB"/>
        </w:rPr>
      </w:pPr>
      <w:r w:rsidRPr="003A6979">
        <w:rPr>
          <w:rFonts w:ascii="Times New Roman" w:eastAsia="Times New Roman" w:hAnsi="Times New Roman" w:cs="Times New Roman"/>
          <w:b/>
          <w:bCs/>
          <w:sz w:val="24"/>
          <w:szCs w:val="24"/>
          <w:lang w:val="en-GB"/>
        </w:rPr>
        <w:t>Recording of important notes and presentation:</w:t>
      </w:r>
      <w:r w:rsidRPr="003A6979">
        <w:rPr>
          <w:rFonts w:ascii="Times New Roman" w:eastAsia="Times New Roman" w:hAnsi="Times New Roman" w:cs="Times New Roman"/>
          <w:sz w:val="24"/>
          <w:szCs w:val="24"/>
          <w:lang w:val="en-GB"/>
        </w:rPr>
        <w:t xml:space="preserve"> Recording presentation and notes is another way </w:t>
      </w:r>
      <w:r w:rsidR="00FF1E56" w:rsidRPr="003A6979">
        <w:rPr>
          <w:rFonts w:ascii="Times New Roman" w:eastAsia="Times New Roman" w:hAnsi="Times New Roman" w:cs="Times New Roman"/>
          <w:sz w:val="24"/>
          <w:szCs w:val="24"/>
          <w:lang w:val="en-GB"/>
        </w:rPr>
        <w:t xml:space="preserve">to improve </w:t>
      </w:r>
      <w:r w:rsidRPr="003A6979">
        <w:rPr>
          <w:rFonts w:ascii="Times New Roman" w:eastAsia="Times New Roman" w:hAnsi="Times New Roman" w:cs="Times New Roman"/>
          <w:sz w:val="24"/>
          <w:szCs w:val="24"/>
          <w:lang w:val="en-GB"/>
        </w:rPr>
        <w:t xml:space="preserve">communication </w:t>
      </w:r>
      <w:r w:rsidR="00695927" w:rsidRPr="003A6979">
        <w:rPr>
          <w:rFonts w:ascii="Times New Roman" w:eastAsia="Times New Roman" w:hAnsi="Times New Roman" w:cs="Times New Roman"/>
          <w:sz w:val="24"/>
          <w:szCs w:val="24"/>
          <w:lang w:val="en-GB"/>
        </w:rPr>
        <w:t>skill.</w:t>
      </w:r>
      <w:r w:rsidRPr="003A6979">
        <w:rPr>
          <w:rFonts w:ascii="Times New Roman" w:eastAsia="Times New Roman" w:hAnsi="Times New Roman" w:cs="Times New Roman"/>
          <w:sz w:val="24"/>
          <w:szCs w:val="24"/>
          <w:lang w:val="en-GB"/>
        </w:rPr>
        <w:t xml:space="preserve">  It </w:t>
      </w:r>
      <w:r w:rsidR="00FF1E56" w:rsidRPr="003A6979">
        <w:rPr>
          <w:rFonts w:ascii="Times New Roman" w:eastAsia="Times New Roman" w:hAnsi="Times New Roman" w:cs="Times New Roman"/>
          <w:sz w:val="24"/>
          <w:szCs w:val="24"/>
          <w:lang w:val="en-GB"/>
        </w:rPr>
        <w:t xml:space="preserve">improves </w:t>
      </w:r>
      <w:r w:rsidRPr="003A6979">
        <w:rPr>
          <w:rFonts w:ascii="Times New Roman" w:eastAsia="Times New Roman" w:hAnsi="Times New Roman" w:cs="Times New Roman"/>
          <w:sz w:val="24"/>
          <w:szCs w:val="24"/>
          <w:lang w:val="en-GB"/>
        </w:rPr>
        <w:t>the way of communication with others in the organisation.</w:t>
      </w:r>
      <w:r w:rsidR="00695927" w:rsidRPr="003A6979">
        <w:rPr>
          <w:rFonts w:ascii="Times New Roman" w:eastAsia="Times New Roman" w:hAnsi="Times New Roman" w:cs="Times New Roman"/>
          <w:sz w:val="24"/>
          <w:szCs w:val="24"/>
          <w:lang w:val="en-GB"/>
        </w:rPr>
        <w:t xml:space="preserve"> </w:t>
      </w:r>
      <w:r w:rsidRPr="003A6979">
        <w:rPr>
          <w:rFonts w:ascii="Times New Roman" w:eastAsia="Times New Roman" w:hAnsi="Times New Roman" w:cs="Times New Roman"/>
          <w:sz w:val="24"/>
          <w:szCs w:val="24"/>
          <w:lang w:val="en-GB"/>
        </w:rPr>
        <w:t>Through this, there is less chance of forgetting any beneficial aspect of the meeting. This aspect generates more confidence in the minds of workers to achieve their target goal.</w:t>
      </w:r>
      <w:r w:rsidR="001B7FD3" w:rsidRPr="003A6979">
        <w:rPr>
          <w:rFonts w:ascii="Times New Roman" w:eastAsia="Times New Roman" w:hAnsi="Times New Roman" w:cs="Times New Roman"/>
          <w:sz w:val="24"/>
          <w:szCs w:val="24"/>
          <w:lang w:val="en-GB"/>
        </w:rPr>
        <w:t xml:space="preserve"> </w:t>
      </w:r>
    </w:p>
    <w:p w14:paraId="66333EAA" w14:textId="1C0F786C" w:rsidR="004A3B81" w:rsidRPr="003A6979" w:rsidRDefault="004901F4" w:rsidP="00C51DF4">
      <w:pPr>
        <w:numPr>
          <w:ilvl w:val="0"/>
          <w:numId w:val="6"/>
        </w:numPr>
        <w:spacing w:after="0" w:afterAutospacing="0" w:line="360" w:lineRule="auto"/>
        <w:jc w:val="both"/>
        <w:textAlignment w:val="baseline"/>
        <w:rPr>
          <w:rFonts w:ascii="Times New Roman" w:eastAsia="Times New Roman" w:hAnsi="Times New Roman" w:cs="Times New Roman"/>
          <w:b/>
          <w:bCs/>
          <w:sz w:val="24"/>
          <w:szCs w:val="24"/>
          <w:lang w:val="en-GB"/>
        </w:rPr>
      </w:pPr>
      <w:r w:rsidRPr="003A6979">
        <w:rPr>
          <w:rFonts w:ascii="Times New Roman" w:eastAsia="Times New Roman" w:hAnsi="Times New Roman" w:cs="Times New Roman"/>
          <w:b/>
          <w:bCs/>
          <w:sz w:val="24"/>
          <w:szCs w:val="24"/>
          <w:lang w:val="en-GB"/>
        </w:rPr>
        <w:t xml:space="preserve">Being a good listener: </w:t>
      </w:r>
      <w:r w:rsidR="00981685" w:rsidRPr="003A6979">
        <w:rPr>
          <w:rFonts w:ascii="Times New Roman" w:eastAsia="Times New Roman" w:hAnsi="Times New Roman" w:cs="Times New Roman"/>
          <w:sz w:val="24"/>
          <w:szCs w:val="24"/>
          <w:lang w:val="en-GB"/>
        </w:rPr>
        <w:t xml:space="preserve">An important communication skill is the ability to listen and to listen in an active way that shows the other person that you are paying attention. </w:t>
      </w:r>
      <w:r w:rsidR="00692CF7" w:rsidRPr="003A6979">
        <w:rPr>
          <w:rFonts w:ascii="Times New Roman" w:eastAsia="Times New Roman" w:hAnsi="Times New Roman" w:cs="Times New Roman"/>
          <w:sz w:val="24"/>
          <w:szCs w:val="24"/>
          <w:lang w:val="en-GB"/>
        </w:rPr>
        <w:t>T</w:t>
      </w:r>
      <w:r w:rsidRPr="003A6979">
        <w:rPr>
          <w:rFonts w:ascii="Times New Roman" w:eastAsia="Times New Roman" w:hAnsi="Times New Roman" w:cs="Times New Roman"/>
          <w:sz w:val="24"/>
          <w:szCs w:val="24"/>
          <w:lang w:val="en-GB"/>
        </w:rPr>
        <w:t xml:space="preserve">o be a </w:t>
      </w:r>
      <w:r w:rsidRPr="003A6979">
        <w:rPr>
          <w:rFonts w:ascii="Times New Roman" w:eastAsia="Times New Roman" w:hAnsi="Times New Roman" w:cs="Times New Roman"/>
          <w:sz w:val="24"/>
          <w:szCs w:val="24"/>
          <w:lang w:val="en-GB"/>
        </w:rPr>
        <w:lastRenderedPageBreak/>
        <w:t xml:space="preserve">good communicator, there </w:t>
      </w:r>
      <w:r w:rsidR="00132D4A" w:rsidRPr="003A6979">
        <w:rPr>
          <w:rFonts w:ascii="Times New Roman" w:eastAsia="Times New Roman" w:hAnsi="Times New Roman" w:cs="Times New Roman"/>
          <w:sz w:val="24"/>
          <w:szCs w:val="24"/>
          <w:lang w:val="en-GB"/>
        </w:rPr>
        <w:t>is a need to be a good listener</w:t>
      </w:r>
      <w:r w:rsidR="00981685" w:rsidRPr="003A6979">
        <w:rPr>
          <w:rFonts w:ascii="Times New Roman" w:eastAsia="Times New Roman" w:hAnsi="Times New Roman" w:cs="Times New Roman"/>
          <w:sz w:val="24"/>
          <w:szCs w:val="24"/>
          <w:lang w:val="en-GB"/>
        </w:rPr>
        <w:t xml:space="preserve"> as this not only improves the chances of the other party giving the message in a friendly way, it improves chances of a good two-way communication</w:t>
      </w:r>
      <w:r w:rsidR="00692CF7" w:rsidRPr="003A6979">
        <w:rPr>
          <w:rFonts w:ascii="Times New Roman" w:eastAsia="Times New Roman" w:hAnsi="Times New Roman" w:cs="Times New Roman"/>
          <w:sz w:val="24"/>
          <w:szCs w:val="24"/>
          <w:lang w:val="en-GB"/>
        </w:rPr>
        <w:t xml:space="preserve"> </w:t>
      </w:r>
      <w:r w:rsidR="00F734B9" w:rsidRPr="003A6979">
        <w:rPr>
          <w:rFonts w:ascii="Times New Roman" w:eastAsia="Times New Roman" w:hAnsi="Times New Roman" w:cs="Times New Roman"/>
          <w:sz w:val="24"/>
          <w:szCs w:val="24"/>
          <w:lang w:val="en-GB"/>
        </w:rPr>
        <w:t>(</w:t>
      </w:r>
      <w:r w:rsidR="00692CF7" w:rsidRPr="003A6979">
        <w:rPr>
          <w:rFonts w:cs="Times New Roman"/>
          <w:spacing w:val="-7"/>
          <w:shd w:val="clear" w:color="auto" w:fill="FFFFFF"/>
        </w:rPr>
        <w:t>Morgan, 2017</w:t>
      </w:r>
      <w:r w:rsidR="00692CF7" w:rsidRPr="003A6979">
        <w:rPr>
          <w:rFonts w:ascii="Times New Roman" w:eastAsia="Times New Roman" w:hAnsi="Times New Roman" w:cs="Times New Roman"/>
          <w:sz w:val="24"/>
          <w:szCs w:val="24"/>
          <w:lang w:val="en-GB"/>
        </w:rPr>
        <w:t>)</w:t>
      </w:r>
      <w:r w:rsidR="00981685" w:rsidRPr="003A6979">
        <w:rPr>
          <w:rFonts w:ascii="Times New Roman" w:eastAsia="Times New Roman" w:hAnsi="Times New Roman" w:cs="Times New Roman"/>
          <w:sz w:val="24"/>
          <w:szCs w:val="24"/>
          <w:lang w:val="en-GB"/>
        </w:rPr>
        <w:t>.</w:t>
      </w:r>
      <w:r w:rsidRPr="003A6979">
        <w:rPr>
          <w:rFonts w:ascii="Times New Roman" w:eastAsia="Times New Roman" w:hAnsi="Times New Roman" w:cs="Times New Roman"/>
          <w:sz w:val="24"/>
          <w:szCs w:val="24"/>
          <w:lang w:val="en-GB"/>
        </w:rPr>
        <w:t xml:space="preserve"> Through these </w:t>
      </w:r>
      <w:r w:rsidR="00981685" w:rsidRPr="003A6979">
        <w:rPr>
          <w:rFonts w:ascii="Times New Roman" w:eastAsia="Times New Roman" w:hAnsi="Times New Roman" w:cs="Times New Roman"/>
          <w:sz w:val="24"/>
          <w:szCs w:val="24"/>
          <w:lang w:val="en-GB"/>
        </w:rPr>
        <w:t>methods we have discuss, problems with communication can be solved.</w:t>
      </w:r>
    </w:p>
    <w:p w14:paraId="287B36D2" w14:textId="77777777" w:rsidR="004A3B81" w:rsidRPr="003A6979" w:rsidRDefault="004901F4" w:rsidP="0070528C">
      <w:pPr>
        <w:pStyle w:val="Heading1"/>
        <w:rPr>
          <w:rFonts w:eastAsia="Times New Roman" w:cs="Times New Roman"/>
          <w:b/>
          <w:lang w:val="en-GB"/>
        </w:rPr>
      </w:pPr>
      <w:bookmarkStart w:id="5" w:name="_Toc35534605"/>
      <w:r w:rsidRPr="003A6979">
        <w:rPr>
          <w:rFonts w:eastAsia="Times New Roman" w:cs="Times New Roman"/>
          <w:b/>
          <w:lang w:val="en-GB"/>
        </w:rPr>
        <w:t>Conclusion</w:t>
      </w:r>
      <w:bookmarkEnd w:id="5"/>
    </w:p>
    <w:p w14:paraId="133B185D" w14:textId="77B197AB" w:rsidR="00B947CD" w:rsidRPr="003A6979" w:rsidRDefault="00B947CD" w:rsidP="00B947CD">
      <w:pPr>
        <w:spacing w:after="0" w:afterAutospacing="0" w:line="360" w:lineRule="auto"/>
        <w:jc w:val="both"/>
        <w:rPr>
          <w:rFonts w:ascii="Times New Roman" w:eastAsia="Times New Roman" w:hAnsi="Times New Roman" w:cs="Times New Roman"/>
          <w:sz w:val="24"/>
          <w:szCs w:val="24"/>
          <w:lang w:val="en-GB"/>
        </w:rPr>
      </w:pPr>
      <w:r w:rsidRPr="003A6979">
        <w:rPr>
          <w:rFonts w:ascii="Times New Roman" w:eastAsia="Times New Roman" w:hAnsi="Times New Roman" w:cs="Times New Roman"/>
          <w:sz w:val="24"/>
          <w:szCs w:val="24"/>
          <w:lang w:val="en-GB"/>
        </w:rPr>
        <w:t xml:space="preserve">This </w:t>
      </w:r>
      <w:r w:rsidR="00570A47" w:rsidRPr="003A6979">
        <w:rPr>
          <w:rFonts w:ascii="Times New Roman" w:eastAsia="Times New Roman" w:hAnsi="Times New Roman" w:cs="Times New Roman"/>
          <w:sz w:val="24"/>
          <w:szCs w:val="24"/>
          <w:lang w:val="en-GB"/>
        </w:rPr>
        <w:t xml:space="preserve">report </w:t>
      </w:r>
      <w:r w:rsidRPr="003A6979">
        <w:rPr>
          <w:rFonts w:ascii="Times New Roman" w:eastAsia="Times New Roman" w:hAnsi="Times New Roman" w:cs="Times New Roman"/>
          <w:sz w:val="24"/>
          <w:szCs w:val="24"/>
          <w:lang w:val="en-GB"/>
        </w:rPr>
        <w:t>focused on the effective team working and communication in the workplace. It analysed what communication is</w:t>
      </w:r>
      <w:r w:rsidR="00570A47" w:rsidRPr="003A6979">
        <w:rPr>
          <w:rFonts w:ascii="Times New Roman" w:eastAsia="Times New Roman" w:hAnsi="Times New Roman" w:cs="Times New Roman"/>
          <w:sz w:val="24"/>
          <w:szCs w:val="24"/>
          <w:lang w:val="en-GB"/>
        </w:rPr>
        <w:t>,</w:t>
      </w:r>
      <w:r w:rsidRPr="003A6979">
        <w:rPr>
          <w:rFonts w:ascii="Times New Roman" w:eastAsia="Times New Roman" w:hAnsi="Times New Roman" w:cs="Times New Roman"/>
          <w:sz w:val="24"/>
          <w:szCs w:val="24"/>
          <w:lang w:val="en-GB"/>
        </w:rPr>
        <w:t xml:space="preserve"> different skills needed for effective communication</w:t>
      </w:r>
      <w:r w:rsidR="00570A47" w:rsidRPr="003A6979">
        <w:rPr>
          <w:rFonts w:ascii="Times New Roman" w:eastAsia="Times New Roman" w:hAnsi="Times New Roman" w:cs="Times New Roman"/>
          <w:sz w:val="24"/>
          <w:szCs w:val="24"/>
          <w:lang w:val="en-GB"/>
        </w:rPr>
        <w:t xml:space="preserve"> and importance of communication</w:t>
      </w:r>
      <w:r w:rsidRPr="003A6979">
        <w:rPr>
          <w:rFonts w:ascii="Times New Roman" w:eastAsia="Times New Roman" w:hAnsi="Times New Roman" w:cs="Times New Roman"/>
          <w:sz w:val="24"/>
          <w:szCs w:val="24"/>
          <w:lang w:val="en-GB"/>
        </w:rPr>
        <w:t>.</w:t>
      </w:r>
      <w:r w:rsidR="007B722A" w:rsidRPr="003A6979">
        <w:rPr>
          <w:rFonts w:ascii="Times New Roman" w:eastAsia="Times New Roman" w:hAnsi="Times New Roman" w:cs="Times New Roman"/>
          <w:sz w:val="24"/>
          <w:szCs w:val="24"/>
          <w:lang w:val="en-GB"/>
        </w:rPr>
        <w:t xml:space="preserve"> </w:t>
      </w:r>
      <w:r w:rsidR="007A31D0" w:rsidRPr="003A6979">
        <w:rPr>
          <w:rFonts w:ascii="Times New Roman" w:eastAsia="Times New Roman" w:hAnsi="Times New Roman" w:cs="Times New Roman"/>
          <w:sz w:val="24"/>
          <w:szCs w:val="24"/>
          <w:lang w:val="en-GB"/>
        </w:rPr>
        <w:t xml:space="preserve">This </w:t>
      </w:r>
      <w:r w:rsidR="00570A47" w:rsidRPr="003A6979">
        <w:rPr>
          <w:rFonts w:ascii="Times New Roman" w:eastAsia="Times New Roman" w:hAnsi="Times New Roman" w:cs="Times New Roman"/>
          <w:sz w:val="24"/>
          <w:szCs w:val="24"/>
          <w:lang w:val="en-GB"/>
        </w:rPr>
        <w:t>report also</w:t>
      </w:r>
      <w:r w:rsidR="007A31D0" w:rsidRPr="003A6979">
        <w:rPr>
          <w:rFonts w:ascii="Times New Roman" w:eastAsia="Times New Roman" w:hAnsi="Times New Roman" w:cs="Times New Roman"/>
          <w:sz w:val="24"/>
          <w:szCs w:val="24"/>
          <w:lang w:val="en-GB"/>
        </w:rPr>
        <w:t xml:space="preserve"> discussed </w:t>
      </w:r>
      <w:r w:rsidR="00570A47" w:rsidRPr="003A6979">
        <w:rPr>
          <w:rFonts w:ascii="Times New Roman" w:eastAsia="Times New Roman" w:hAnsi="Times New Roman" w:cs="Times New Roman"/>
          <w:sz w:val="24"/>
          <w:szCs w:val="24"/>
          <w:lang w:val="en-GB"/>
        </w:rPr>
        <w:t>models of communication and forms</w:t>
      </w:r>
      <w:r w:rsidR="004901F4" w:rsidRPr="003A6979">
        <w:rPr>
          <w:rFonts w:ascii="Times New Roman" w:eastAsia="Times New Roman" w:hAnsi="Times New Roman" w:cs="Times New Roman"/>
          <w:sz w:val="24"/>
          <w:szCs w:val="24"/>
          <w:lang w:val="en-GB"/>
        </w:rPr>
        <w:t xml:space="preserve"> of communication</w:t>
      </w:r>
      <w:r w:rsidR="007A31D0" w:rsidRPr="003A6979">
        <w:rPr>
          <w:rFonts w:ascii="Times New Roman" w:eastAsia="Times New Roman" w:hAnsi="Times New Roman" w:cs="Times New Roman"/>
          <w:sz w:val="24"/>
          <w:szCs w:val="24"/>
          <w:lang w:val="en-GB"/>
        </w:rPr>
        <w:t xml:space="preserve"> that include verbal,</w:t>
      </w:r>
      <w:r w:rsidR="004901F4" w:rsidRPr="003A6979">
        <w:rPr>
          <w:rFonts w:ascii="Times New Roman" w:eastAsia="Times New Roman" w:hAnsi="Times New Roman" w:cs="Times New Roman"/>
          <w:sz w:val="24"/>
          <w:szCs w:val="24"/>
          <w:lang w:val="en-GB"/>
        </w:rPr>
        <w:t xml:space="preserve"> non-verbal</w:t>
      </w:r>
      <w:r w:rsidR="007A31D0" w:rsidRPr="003A6979">
        <w:rPr>
          <w:rFonts w:ascii="Times New Roman" w:eastAsia="Times New Roman" w:hAnsi="Times New Roman" w:cs="Times New Roman"/>
          <w:sz w:val="24"/>
          <w:szCs w:val="24"/>
          <w:lang w:val="en-GB"/>
        </w:rPr>
        <w:t xml:space="preserve"> and written communicat</w:t>
      </w:r>
      <w:r w:rsidR="00570A47" w:rsidRPr="003A6979">
        <w:rPr>
          <w:rFonts w:ascii="Times New Roman" w:eastAsia="Times New Roman" w:hAnsi="Times New Roman" w:cs="Times New Roman"/>
          <w:sz w:val="24"/>
          <w:szCs w:val="24"/>
          <w:lang w:val="en-GB"/>
        </w:rPr>
        <w:t>ion.</w:t>
      </w:r>
      <w:r w:rsidRPr="003A6979">
        <w:rPr>
          <w:rFonts w:ascii="Times New Roman" w:eastAsia="Times New Roman" w:hAnsi="Times New Roman" w:cs="Times New Roman"/>
          <w:sz w:val="24"/>
          <w:szCs w:val="24"/>
          <w:lang w:val="en-GB"/>
        </w:rPr>
        <w:t xml:space="preserve"> In the case study organisation used in the </w:t>
      </w:r>
      <w:r w:rsidR="00570A47" w:rsidRPr="003A6979">
        <w:rPr>
          <w:rFonts w:ascii="Times New Roman" w:eastAsia="Times New Roman" w:hAnsi="Times New Roman" w:cs="Times New Roman"/>
          <w:sz w:val="24"/>
          <w:szCs w:val="24"/>
          <w:lang w:val="en-GB"/>
        </w:rPr>
        <w:t>report</w:t>
      </w:r>
      <w:r w:rsidRPr="003A6979">
        <w:rPr>
          <w:rFonts w:ascii="Times New Roman" w:eastAsia="Times New Roman" w:hAnsi="Times New Roman" w:cs="Times New Roman"/>
          <w:sz w:val="24"/>
          <w:szCs w:val="24"/>
          <w:lang w:val="en-GB"/>
        </w:rPr>
        <w:t xml:space="preserve">, the </w:t>
      </w:r>
      <w:r w:rsidR="00570A47" w:rsidRPr="003A6979">
        <w:rPr>
          <w:rFonts w:ascii="Times New Roman" w:eastAsia="Times New Roman" w:hAnsi="Times New Roman" w:cs="Times New Roman"/>
          <w:sz w:val="24"/>
          <w:szCs w:val="24"/>
          <w:lang w:val="en-GB"/>
        </w:rPr>
        <w:t>report</w:t>
      </w:r>
      <w:r w:rsidRPr="003A6979">
        <w:rPr>
          <w:rFonts w:ascii="Times New Roman" w:eastAsia="Times New Roman" w:hAnsi="Times New Roman" w:cs="Times New Roman"/>
          <w:sz w:val="24"/>
          <w:szCs w:val="24"/>
          <w:lang w:val="en-GB"/>
        </w:rPr>
        <w:t xml:space="preserve"> identified the various communication problem</w:t>
      </w:r>
      <w:r w:rsidR="00570A47" w:rsidRPr="003A6979">
        <w:rPr>
          <w:rFonts w:ascii="Times New Roman" w:eastAsia="Times New Roman" w:hAnsi="Times New Roman" w:cs="Times New Roman"/>
          <w:sz w:val="24"/>
          <w:szCs w:val="24"/>
          <w:lang w:val="en-GB"/>
        </w:rPr>
        <w:t>s</w:t>
      </w:r>
      <w:r w:rsidRPr="003A6979">
        <w:rPr>
          <w:rFonts w:ascii="Times New Roman" w:eastAsia="Times New Roman" w:hAnsi="Times New Roman" w:cs="Times New Roman"/>
          <w:sz w:val="24"/>
          <w:szCs w:val="24"/>
          <w:lang w:val="en-GB"/>
        </w:rPr>
        <w:t xml:space="preserve"> in the workplace and the reasons for them. </w:t>
      </w:r>
      <w:r w:rsidR="00570A47" w:rsidRPr="003A6979">
        <w:rPr>
          <w:rFonts w:ascii="Times New Roman" w:eastAsia="Times New Roman" w:hAnsi="Times New Roman" w:cs="Times New Roman"/>
          <w:sz w:val="24"/>
          <w:szCs w:val="24"/>
          <w:lang w:val="en-GB"/>
        </w:rPr>
        <w:t>T</w:t>
      </w:r>
      <w:r w:rsidRPr="003A6979">
        <w:rPr>
          <w:rFonts w:ascii="Times New Roman" w:eastAsia="Times New Roman" w:hAnsi="Times New Roman" w:cs="Times New Roman"/>
          <w:sz w:val="24"/>
          <w:szCs w:val="24"/>
          <w:lang w:val="en-GB"/>
        </w:rPr>
        <w:t xml:space="preserve">he </w:t>
      </w:r>
      <w:r w:rsidR="00570A47" w:rsidRPr="003A6979">
        <w:rPr>
          <w:rFonts w:ascii="Times New Roman" w:eastAsia="Times New Roman" w:hAnsi="Times New Roman" w:cs="Times New Roman"/>
          <w:sz w:val="24"/>
          <w:szCs w:val="24"/>
          <w:lang w:val="en-GB"/>
        </w:rPr>
        <w:t>report show</w:t>
      </w:r>
      <w:r w:rsidR="002F016C">
        <w:rPr>
          <w:rFonts w:ascii="Times New Roman" w:eastAsia="Times New Roman" w:hAnsi="Times New Roman" w:cs="Times New Roman"/>
          <w:sz w:val="24"/>
          <w:szCs w:val="24"/>
          <w:lang w:val="en-GB"/>
        </w:rPr>
        <w:t>s</w:t>
      </w:r>
      <w:r w:rsidRPr="003A6979">
        <w:rPr>
          <w:rFonts w:ascii="Times New Roman" w:eastAsia="Times New Roman" w:hAnsi="Times New Roman" w:cs="Times New Roman"/>
          <w:sz w:val="24"/>
          <w:szCs w:val="24"/>
          <w:lang w:val="en-GB"/>
        </w:rPr>
        <w:t xml:space="preserve"> that one of the cause</w:t>
      </w:r>
      <w:r w:rsidR="00406110" w:rsidRPr="003A6979">
        <w:rPr>
          <w:rFonts w:ascii="Times New Roman" w:eastAsia="Times New Roman" w:hAnsi="Times New Roman" w:cs="Times New Roman"/>
          <w:sz w:val="24"/>
          <w:szCs w:val="24"/>
          <w:lang w:val="en-GB"/>
        </w:rPr>
        <w:t>s</w:t>
      </w:r>
      <w:r w:rsidRPr="003A6979">
        <w:rPr>
          <w:rFonts w:ascii="Times New Roman" w:eastAsia="Times New Roman" w:hAnsi="Times New Roman" w:cs="Times New Roman"/>
          <w:sz w:val="24"/>
          <w:szCs w:val="24"/>
          <w:lang w:val="en-GB"/>
        </w:rPr>
        <w:t xml:space="preserve"> of poor communication is noise that can disturb the message and make the receiver not understand the message proper</w:t>
      </w:r>
      <w:r w:rsidR="00570A47" w:rsidRPr="003A6979">
        <w:rPr>
          <w:rFonts w:ascii="Times New Roman" w:eastAsia="Times New Roman" w:hAnsi="Times New Roman" w:cs="Times New Roman"/>
          <w:sz w:val="24"/>
          <w:szCs w:val="24"/>
          <w:lang w:val="en-GB"/>
        </w:rPr>
        <w:t xml:space="preserve"> as </w:t>
      </w:r>
      <w:r w:rsidRPr="003A6979">
        <w:rPr>
          <w:rFonts w:ascii="Times New Roman" w:eastAsia="Times New Roman" w:hAnsi="Times New Roman" w:cs="Times New Roman"/>
          <w:sz w:val="24"/>
          <w:szCs w:val="24"/>
          <w:lang w:val="en-GB"/>
        </w:rPr>
        <w:t xml:space="preserve">shown in the Shannon </w:t>
      </w:r>
      <w:r w:rsidR="00570A47" w:rsidRPr="003A6979">
        <w:rPr>
          <w:rFonts w:ascii="Times New Roman" w:eastAsia="Times New Roman" w:hAnsi="Times New Roman" w:cs="Times New Roman"/>
          <w:sz w:val="24"/>
          <w:szCs w:val="24"/>
          <w:lang w:val="en-GB"/>
        </w:rPr>
        <w:t>and W</w:t>
      </w:r>
      <w:r w:rsidRPr="003A6979">
        <w:rPr>
          <w:rFonts w:ascii="Times New Roman" w:eastAsia="Times New Roman" w:hAnsi="Times New Roman" w:cs="Times New Roman"/>
          <w:sz w:val="24"/>
          <w:szCs w:val="24"/>
          <w:lang w:val="en-GB"/>
        </w:rPr>
        <w:t>eaver model. Finally, the paper identified different action</w:t>
      </w:r>
      <w:r w:rsidR="00406110" w:rsidRPr="003A6979">
        <w:rPr>
          <w:rFonts w:ascii="Times New Roman" w:eastAsia="Times New Roman" w:hAnsi="Times New Roman" w:cs="Times New Roman"/>
          <w:sz w:val="24"/>
          <w:szCs w:val="24"/>
          <w:lang w:val="en-GB"/>
        </w:rPr>
        <w:t>s</w:t>
      </w:r>
      <w:r w:rsidRPr="003A6979">
        <w:rPr>
          <w:rFonts w:ascii="Times New Roman" w:eastAsia="Times New Roman" w:hAnsi="Times New Roman" w:cs="Times New Roman"/>
          <w:sz w:val="24"/>
          <w:szCs w:val="24"/>
          <w:lang w:val="en-GB"/>
        </w:rPr>
        <w:t xml:space="preserve"> the business can take to improve communication skills at work and to make sure every worker give</w:t>
      </w:r>
      <w:r w:rsidR="005126F4" w:rsidRPr="003A6979">
        <w:rPr>
          <w:rFonts w:ascii="Times New Roman" w:eastAsia="Times New Roman" w:hAnsi="Times New Roman" w:cs="Times New Roman"/>
          <w:sz w:val="24"/>
          <w:szCs w:val="24"/>
          <w:lang w:val="en-GB"/>
        </w:rPr>
        <w:t>s</w:t>
      </w:r>
      <w:r w:rsidRPr="003A6979">
        <w:rPr>
          <w:rFonts w:ascii="Times New Roman" w:eastAsia="Times New Roman" w:hAnsi="Times New Roman" w:cs="Times New Roman"/>
          <w:sz w:val="24"/>
          <w:szCs w:val="24"/>
          <w:lang w:val="en-GB"/>
        </w:rPr>
        <w:t xml:space="preserve"> good service</w:t>
      </w:r>
      <w:r w:rsidR="005126F4" w:rsidRPr="003A6979">
        <w:rPr>
          <w:rFonts w:ascii="Times New Roman" w:eastAsia="Times New Roman" w:hAnsi="Times New Roman" w:cs="Times New Roman"/>
          <w:sz w:val="24"/>
          <w:szCs w:val="24"/>
          <w:lang w:val="en-GB"/>
        </w:rPr>
        <w:t>.</w:t>
      </w:r>
    </w:p>
    <w:p w14:paraId="76673200" w14:textId="492EBD39" w:rsidR="004A3B81" w:rsidRPr="003A6979" w:rsidRDefault="004A3B81" w:rsidP="00C51DF4">
      <w:pPr>
        <w:spacing w:line="360" w:lineRule="auto"/>
        <w:jc w:val="both"/>
        <w:rPr>
          <w:rFonts w:ascii="Times New Roman" w:hAnsi="Times New Roman" w:cs="Times New Roman"/>
          <w:sz w:val="24"/>
          <w:szCs w:val="24"/>
          <w:shd w:val="clear" w:color="auto" w:fill="FFFFFF"/>
          <w:lang w:val="en-GB"/>
        </w:rPr>
      </w:pPr>
    </w:p>
    <w:p w14:paraId="211E1AFF" w14:textId="1AFE7E5B" w:rsidR="00BE32CC" w:rsidRPr="003A6979" w:rsidRDefault="00BE32CC" w:rsidP="00C51DF4">
      <w:pPr>
        <w:spacing w:line="360" w:lineRule="auto"/>
        <w:jc w:val="both"/>
        <w:rPr>
          <w:rFonts w:ascii="Times New Roman" w:hAnsi="Times New Roman" w:cs="Times New Roman"/>
          <w:sz w:val="24"/>
          <w:szCs w:val="24"/>
          <w:shd w:val="clear" w:color="auto" w:fill="FFFFFF"/>
          <w:lang w:val="en-GB"/>
        </w:rPr>
      </w:pPr>
    </w:p>
    <w:p w14:paraId="30423B1B" w14:textId="77E250AC" w:rsidR="00BE32CC" w:rsidRPr="003A6979" w:rsidRDefault="00BE32CC" w:rsidP="00C51DF4">
      <w:pPr>
        <w:spacing w:line="360" w:lineRule="auto"/>
        <w:jc w:val="both"/>
        <w:rPr>
          <w:rFonts w:ascii="Times New Roman" w:hAnsi="Times New Roman" w:cs="Times New Roman"/>
          <w:sz w:val="24"/>
          <w:szCs w:val="24"/>
          <w:shd w:val="clear" w:color="auto" w:fill="FFFFFF"/>
          <w:lang w:val="en-GB"/>
        </w:rPr>
      </w:pPr>
    </w:p>
    <w:p w14:paraId="403DDCD5" w14:textId="204DA515" w:rsidR="00BE32CC" w:rsidRPr="003A6979" w:rsidRDefault="00BE32CC" w:rsidP="00C51DF4">
      <w:pPr>
        <w:spacing w:line="360" w:lineRule="auto"/>
        <w:jc w:val="both"/>
        <w:rPr>
          <w:rFonts w:ascii="Times New Roman" w:hAnsi="Times New Roman" w:cs="Times New Roman"/>
          <w:sz w:val="24"/>
          <w:szCs w:val="24"/>
          <w:shd w:val="clear" w:color="auto" w:fill="FFFFFF"/>
          <w:lang w:val="en-GB"/>
        </w:rPr>
      </w:pPr>
    </w:p>
    <w:p w14:paraId="5DC2D7F7" w14:textId="16E4078F" w:rsidR="00BE32CC" w:rsidRPr="003A6979" w:rsidRDefault="00BE32CC" w:rsidP="00C51DF4">
      <w:pPr>
        <w:spacing w:line="360" w:lineRule="auto"/>
        <w:jc w:val="both"/>
        <w:rPr>
          <w:rFonts w:ascii="Times New Roman" w:hAnsi="Times New Roman" w:cs="Times New Roman"/>
          <w:sz w:val="24"/>
          <w:szCs w:val="24"/>
          <w:shd w:val="clear" w:color="auto" w:fill="FFFFFF"/>
          <w:lang w:val="en-GB"/>
        </w:rPr>
      </w:pPr>
    </w:p>
    <w:p w14:paraId="4502B0D9" w14:textId="13473BA4" w:rsidR="00BE32CC" w:rsidRPr="003A6979" w:rsidRDefault="00BE32CC" w:rsidP="00C51DF4">
      <w:pPr>
        <w:spacing w:line="360" w:lineRule="auto"/>
        <w:jc w:val="both"/>
        <w:rPr>
          <w:rFonts w:ascii="Times New Roman" w:hAnsi="Times New Roman" w:cs="Times New Roman"/>
          <w:sz w:val="24"/>
          <w:szCs w:val="24"/>
          <w:shd w:val="clear" w:color="auto" w:fill="FFFFFF"/>
          <w:lang w:val="en-GB"/>
        </w:rPr>
      </w:pPr>
    </w:p>
    <w:p w14:paraId="2EC7CF02" w14:textId="24B598AB" w:rsidR="00BE32CC" w:rsidRPr="003A6979" w:rsidRDefault="00BE32CC" w:rsidP="00C51DF4">
      <w:pPr>
        <w:spacing w:line="360" w:lineRule="auto"/>
        <w:jc w:val="both"/>
        <w:rPr>
          <w:rFonts w:ascii="Times New Roman" w:hAnsi="Times New Roman" w:cs="Times New Roman"/>
          <w:sz w:val="24"/>
          <w:szCs w:val="24"/>
          <w:shd w:val="clear" w:color="auto" w:fill="FFFFFF"/>
          <w:lang w:val="en-GB"/>
        </w:rPr>
      </w:pPr>
    </w:p>
    <w:p w14:paraId="65AEA405" w14:textId="77D75417" w:rsidR="00167738" w:rsidRPr="003A6979" w:rsidRDefault="00167738" w:rsidP="00C51DF4">
      <w:pPr>
        <w:spacing w:line="360" w:lineRule="auto"/>
        <w:jc w:val="both"/>
        <w:rPr>
          <w:rFonts w:ascii="Times New Roman" w:hAnsi="Times New Roman" w:cs="Times New Roman"/>
          <w:sz w:val="24"/>
          <w:szCs w:val="24"/>
          <w:shd w:val="clear" w:color="auto" w:fill="FFFFFF"/>
          <w:lang w:val="en-GB"/>
        </w:rPr>
      </w:pPr>
    </w:p>
    <w:p w14:paraId="773DC3DB" w14:textId="57E2BE5F" w:rsidR="00EA7BA1" w:rsidRPr="003A6979" w:rsidRDefault="00981685" w:rsidP="00C51DF4">
      <w:pPr>
        <w:spacing w:line="360" w:lineRule="auto"/>
        <w:jc w:val="both"/>
        <w:rPr>
          <w:rFonts w:ascii="Times New Roman" w:hAnsi="Times New Roman" w:cs="Times New Roman"/>
          <w:b/>
          <w:bCs/>
          <w:sz w:val="24"/>
          <w:szCs w:val="24"/>
          <w:shd w:val="clear" w:color="auto" w:fill="FFFFFF"/>
          <w:lang w:val="en-GB"/>
        </w:rPr>
      </w:pPr>
      <w:r w:rsidRPr="003A6979">
        <w:rPr>
          <w:rFonts w:ascii="Times New Roman" w:hAnsi="Times New Roman" w:cs="Times New Roman"/>
          <w:b/>
          <w:bCs/>
          <w:sz w:val="24"/>
          <w:szCs w:val="24"/>
          <w:shd w:val="clear" w:color="auto" w:fill="FFFFFF"/>
          <w:lang w:val="en-GB"/>
        </w:rPr>
        <w:lastRenderedPageBreak/>
        <w:t>R</w:t>
      </w:r>
      <w:r w:rsidR="00EA7BA1" w:rsidRPr="003A6979">
        <w:rPr>
          <w:rFonts w:ascii="Times New Roman" w:hAnsi="Times New Roman" w:cs="Times New Roman"/>
          <w:b/>
          <w:bCs/>
          <w:sz w:val="24"/>
          <w:szCs w:val="24"/>
          <w:shd w:val="clear" w:color="auto" w:fill="FFFFFF"/>
          <w:lang w:val="en-GB"/>
        </w:rPr>
        <w:t>eferences</w:t>
      </w:r>
    </w:p>
    <w:p w14:paraId="6ACDDD33" w14:textId="37D5D70F" w:rsidR="00523FE0" w:rsidRPr="003A6979" w:rsidRDefault="00523FE0" w:rsidP="00523FE0">
      <w:pPr>
        <w:pStyle w:val="Heading1"/>
        <w:shd w:val="clear" w:color="auto" w:fill="FFFFFF"/>
        <w:spacing w:before="0"/>
      </w:pPr>
      <w:r w:rsidRPr="003A6979">
        <w:t xml:space="preserve">Blythe, J. (2009) ‘The Schramm Model of Communication’ In: Blythe, J. </w:t>
      </w:r>
      <w:r w:rsidRPr="003A6979">
        <w:rPr>
          <w:i/>
          <w:iCs/>
        </w:rPr>
        <w:t xml:space="preserve">Key Concepts in Marketing. </w:t>
      </w:r>
      <w:r w:rsidRPr="003A6979">
        <w:t xml:space="preserve">London. SAGE Publications, pp 178-180 [online] available at </w:t>
      </w:r>
      <w:hyperlink r:id="rId8" w:history="1">
        <w:r w:rsidRPr="003A6979">
          <w:rPr>
            <w:rStyle w:val="Hyperlink"/>
          </w:rPr>
          <w:t>https://sk.sagepub.com/books/download/key-concepts-in-marketing/n46.pdf</w:t>
        </w:r>
      </w:hyperlink>
      <w:r w:rsidRPr="003A6979">
        <w:t xml:space="preserve"> Accessed 30th April, 2020</w:t>
      </w:r>
    </w:p>
    <w:p w14:paraId="21A82D19" w14:textId="14DE234A" w:rsidR="008850B1" w:rsidRPr="003A6979" w:rsidRDefault="008850B1" w:rsidP="008850B1">
      <w:pPr>
        <w:rPr>
          <w:rFonts w:ascii="Times New Roman" w:hAnsi="Times New Roman" w:cs="Times New Roman"/>
          <w:sz w:val="24"/>
          <w:szCs w:val="24"/>
        </w:rPr>
      </w:pPr>
      <w:r w:rsidRPr="003A6979">
        <w:rPr>
          <w:rFonts w:ascii="Times New Roman" w:hAnsi="Times New Roman" w:cs="Times New Roman"/>
          <w:sz w:val="24"/>
          <w:szCs w:val="24"/>
        </w:rPr>
        <w:t xml:space="preserve">Businesstopia (2018) </w:t>
      </w:r>
      <w:r w:rsidR="009D1DC0" w:rsidRPr="003A6979">
        <w:rPr>
          <w:rFonts w:ascii="Times New Roman" w:hAnsi="Times New Roman" w:cs="Times New Roman"/>
          <w:sz w:val="24"/>
          <w:szCs w:val="24"/>
        </w:rPr>
        <w:t xml:space="preserve">Communication [online] available at </w:t>
      </w:r>
      <w:hyperlink r:id="rId9" w:history="1">
        <w:r w:rsidR="009D1DC0" w:rsidRPr="003A6979">
          <w:rPr>
            <w:rStyle w:val="Hyperlink"/>
            <w:rFonts w:ascii="Times New Roman" w:hAnsi="Times New Roman" w:cs="Times New Roman"/>
            <w:sz w:val="24"/>
            <w:szCs w:val="24"/>
          </w:rPr>
          <w:t>https://www.businesstopia.net/communication/shannon-and-weaver-model-communication</w:t>
        </w:r>
      </w:hyperlink>
      <w:r w:rsidR="009D1DC0" w:rsidRPr="003A6979">
        <w:rPr>
          <w:rFonts w:ascii="Times New Roman" w:hAnsi="Times New Roman" w:cs="Times New Roman"/>
          <w:sz w:val="24"/>
          <w:szCs w:val="24"/>
        </w:rPr>
        <w:t xml:space="preserve"> Accessed 30th April 2020</w:t>
      </w:r>
    </w:p>
    <w:p w14:paraId="71ED17AB" w14:textId="45ECB2FA" w:rsidR="007801E9" w:rsidRPr="003A6979" w:rsidRDefault="007801E9" w:rsidP="007801E9">
      <w:pPr>
        <w:pStyle w:val="Heading1"/>
        <w:shd w:val="clear" w:color="auto" w:fill="FFFFFF"/>
        <w:spacing w:before="0"/>
        <w:rPr>
          <w:rFonts w:cs="Times New Roman"/>
          <w:b/>
          <w:bCs w:val="0"/>
        </w:rPr>
      </w:pPr>
      <w:r w:rsidRPr="003A6979">
        <w:rPr>
          <w:rFonts w:cs="Times New Roman"/>
          <w:bCs w:val="0"/>
        </w:rPr>
        <w:t xml:space="preserve">Griffiths, B.A and Dunham, E.B. (2017) ‘Introduction to teams’ </w:t>
      </w:r>
      <w:proofErr w:type="gramStart"/>
      <w:r w:rsidRPr="003A6979">
        <w:rPr>
          <w:rFonts w:cs="Times New Roman"/>
          <w:bCs w:val="0"/>
        </w:rPr>
        <w:t>In</w:t>
      </w:r>
      <w:proofErr w:type="gramEnd"/>
      <w:r w:rsidRPr="003A6979">
        <w:rPr>
          <w:rFonts w:cs="Times New Roman"/>
          <w:bCs w:val="0"/>
        </w:rPr>
        <w:t xml:space="preserve">: </w:t>
      </w:r>
      <w:proofErr w:type="spellStart"/>
      <w:r w:rsidRPr="003A6979">
        <w:rPr>
          <w:rFonts w:cs="Times New Roman"/>
          <w:bCs w:val="0"/>
        </w:rPr>
        <w:t>Maund</w:t>
      </w:r>
      <w:proofErr w:type="spellEnd"/>
      <w:r w:rsidRPr="003A6979">
        <w:rPr>
          <w:rFonts w:cs="Times New Roman"/>
          <w:bCs w:val="0"/>
        </w:rPr>
        <w:t xml:space="preserve">, A., Schriek, M., Tinkler, P.K. (Eds). </w:t>
      </w:r>
      <w:r w:rsidRPr="003A6979">
        <w:rPr>
          <w:rFonts w:cs="Times New Roman"/>
          <w:bCs w:val="0"/>
          <w:i/>
          <w:iCs/>
        </w:rPr>
        <w:t>Certificate in Higher Education: Skills for the Workplace Student Yearbook</w:t>
      </w:r>
      <w:r w:rsidRPr="003A6979">
        <w:rPr>
          <w:rFonts w:cs="Times New Roman"/>
          <w:bCs w:val="0"/>
        </w:rPr>
        <w:t>. London. SAGE Publication</w:t>
      </w:r>
      <w:r w:rsidR="00411F46" w:rsidRPr="003A6979">
        <w:rPr>
          <w:rFonts w:cs="Times New Roman"/>
          <w:bCs w:val="0"/>
        </w:rPr>
        <w:t>, pp 45- 65</w:t>
      </w:r>
    </w:p>
    <w:p w14:paraId="3FA09776" w14:textId="77777777" w:rsidR="00692CF7" w:rsidRPr="003A6979" w:rsidRDefault="00692CF7" w:rsidP="00692CF7">
      <w:pPr>
        <w:rPr>
          <w:rFonts w:ascii="Times New Roman" w:hAnsi="Times New Roman" w:cs="Times New Roman"/>
          <w:sz w:val="24"/>
          <w:szCs w:val="24"/>
        </w:rPr>
      </w:pPr>
      <w:r w:rsidRPr="003A6979">
        <w:rPr>
          <w:rFonts w:ascii="Times New Roman" w:hAnsi="Times New Roman" w:cs="Times New Roman"/>
          <w:sz w:val="24"/>
          <w:szCs w:val="24"/>
        </w:rPr>
        <w:t xml:space="preserve">Morgan. P, (2017) </w:t>
      </w:r>
      <w:r w:rsidRPr="003A6979">
        <w:rPr>
          <w:rFonts w:ascii="Times New Roman" w:hAnsi="Times New Roman" w:cs="Times New Roman"/>
          <w:i/>
          <w:iCs/>
          <w:sz w:val="24"/>
          <w:szCs w:val="24"/>
        </w:rPr>
        <w:t>The Business Student’s Guide to Study and Employability</w:t>
      </w:r>
      <w:r w:rsidRPr="003A6979">
        <w:rPr>
          <w:rFonts w:ascii="Times New Roman" w:hAnsi="Times New Roman" w:cs="Times New Roman"/>
          <w:sz w:val="24"/>
          <w:szCs w:val="24"/>
        </w:rPr>
        <w:t xml:space="preserve">. London. SAGE Publications. </w:t>
      </w:r>
    </w:p>
    <w:p w14:paraId="64D7D216" w14:textId="660F6586" w:rsidR="00F1337D" w:rsidRDefault="00F1337D" w:rsidP="00F1337D">
      <w:pPr>
        <w:pStyle w:val="Heading1"/>
        <w:shd w:val="clear" w:color="auto" w:fill="FFFFFF"/>
        <w:spacing w:before="0"/>
        <w:rPr>
          <w:rFonts w:cs="Times New Roman"/>
          <w:b/>
          <w:bCs w:val="0"/>
        </w:rPr>
      </w:pPr>
      <w:r w:rsidRPr="003A6979">
        <w:rPr>
          <w:rFonts w:cs="Times New Roman"/>
          <w:bCs w:val="0"/>
        </w:rPr>
        <w:t>Quint</w:t>
      </w:r>
      <w:r w:rsidR="00411F46" w:rsidRPr="003A6979">
        <w:rPr>
          <w:rFonts w:cs="Times New Roman"/>
          <w:bCs w:val="0"/>
        </w:rPr>
        <w:t>anilla, K.M. and Wahl, S.T</w:t>
      </w:r>
      <w:r w:rsidRPr="003A6979">
        <w:rPr>
          <w:rFonts w:cs="Times New Roman"/>
          <w:bCs w:val="0"/>
        </w:rPr>
        <w:t xml:space="preserve"> (2017) ‘</w:t>
      </w:r>
      <w:r w:rsidR="00411F46" w:rsidRPr="003A6979">
        <w:rPr>
          <w:rFonts w:cs="Times New Roman"/>
          <w:bCs w:val="0"/>
        </w:rPr>
        <w:t>Verbal and non-verbal Communication</w:t>
      </w:r>
      <w:r w:rsidRPr="003A6979">
        <w:rPr>
          <w:rFonts w:cs="Times New Roman"/>
          <w:bCs w:val="0"/>
        </w:rPr>
        <w:t xml:space="preserve">’ In: </w:t>
      </w:r>
      <w:proofErr w:type="spellStart"/>
      <w:r w:rsidRPr="003A6979">
        <w:rPr>
          <w:rFonts w:cs="Times New Roman"/>
          <w:bCs w:val="0"/>
        </w:rPr>
        <w:t>Maund</w:t>
      </w:r>
      <w:proofErr w:type="spellEnd"/>
      <w:r w:rsidRPr="003A6979">
        <w:rPr>
          <w:rFonts w:cs="Times New Roman"/>
          <w:bCs w:val="0"/>
        </w:rPr>
        <w:t xml:space="preserve">, A., Schriek, M., Tinkler, P.K. (Eds). </w:t>
      </w:r>
      <w:r w:rsidRPr="003A6979">
        <w:rPr>
          <w:rFonts w:cs="Times New Roman"/>
          <w:bCs w:val="0"/>
          <w:i/>
          <w:iCs/>
        </w:rPr>
        <w:t>Certificate in Higher Education: Skills for the Workplace Student Yearbook</w:t>
      </w:r>
      <w:r w:rsidRPr="003A6979">
        <w:rPr>
          <w:rFonts w:cs="Times New Roman"/>
          <w:bCs w:val="0"/>
        </w:rPr>
        <w:t>. London. SAGE Publication</w:t>
      </w:r>
      <w:r w:rsidR="00411F46" w:rsidRPr="003A6979">
        <w:rPr>
          <w:rFonts w:cs="Times New Roman"/>
          <w:bCs w:val="0"/>
        </w:rPr>
        <w:t>, pp 67-85</w:t>
      </w:r>
    </w:p>
    <w:p w14:paraId="2674AB2E" w14:textId="07005050" w:rsidR="00F1337D" w:rsidRPr="00F1337D" w:rsidRDefault="00F1337D" w:rsidP="00F1337D"/>
    <w:sectPr w:rsidR="00F1337D" w:rsidRPr="00F1337D" w:rsidSect="00E05C8E">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CCDC65" w14:textId="77777777" w:rsidR="00917F2F" w:rsidRDefault="00917F2F" w:rsidP="00147289">
      <w:pPr>
        <w:spacing w:after="0"/>
      </w:pPr>
      <w:r>
        <w:separator/>
      </w:r>
    </w:p>
  </w:endnote>
  <w:endnote w:type="continuationSeparator" w:id="0">
    <w:p w14:paraId="72B0F554" w14:textId="77777777" w:rsidR="00917F2F" w:rsidRDefault="00917F2F" w:rsidP="0014728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9104110"/>
      <w:docPartObj>
        <w:docPartGallery w:val="Page Numbers (Bottom of Page)"/>
        <w:docPartUnique/>
      </w:docPartObj>
    </w:sdtPr>
    <w:sdtEndPr/>
    <w:sdtContent>
      <w:sdt>
        <w:sdtPr>
          <w:id w:val="565050523"/>
          <w:docPartObj>
            <w:docPartGallery w:val="Page Numbers (Top of Page)"/>
            <w:docPartUnique/>
          </w:docPartObj>
        </w:sdtPr>
        <w:sdtEndPr/>
        <w:sdtContent>
          <w:p w14:paraId="568A22F1" w14:textId="77777777" w:rsidR="00620A5D" w:rsidRDefault="00620A5D">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sdtContent>
      </w:sdt>
    </w:sdtContent>
  </w:sdt>
  <w:p w14:paraId="0C6B5AE9" w14:textId="77777777" w:rsidR="00620A5D" w:rsidRDefault="00620A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CB6247" w14:textId="77777777" w:rsidR="00917F2F" w:rsidRDefault="00917F2F" w:rsidP="00147289">
      <w:pPr>
        <w:spacing w:after="0"/>
      </w:pPr>
      <w:r>
        <w:separator/>
      </w:r>
    </w:p>
  </w:footnote>
  <w:footnote w:type="continuationSeparator" w:id="0">
    <w:p w14:paraId="1283ABB2" w14:textId="77777777" w:rsidR="00917F2F" w:rsidRDefault="00917F2F" w:rsidP="0014728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04DA6"/>
    <w:multiLevelType w:val="hybridMultilevel"/>
    <w:tmpl w:val="B50AF7B8"/>
    <w:lvl w:ilvl="0" w:tplc="DF94D8B0">
      <w:start w:val="1"/>
      <w:numFmt w:val="decimal"/>
      <w:lvlText w:val="%1."/>
      <w:lvlJc w:val="left"/>
      <w:pPr>
        <w:ind w:left="720" w:hanging="360"/>
      </w:pPr>
    </w:lvl>
    <w:lvl w:ilvl="1" w:tplc="99E68ADA" w:tentative="1">
      <w:start w:val="1"/>
      <w:numFmt w:val="lowerLetter"/>
      <w:lvlText w:val="%2."/>
      <w:lvlJc w:val="left"/>
      <w:pPr>
        <w:ind w:left="1440" w:hanging="360"/>
      </w:pPr>
    </w:lvl>
    <w:lvl w:ilvl="2" w:tplc="60F4F9D6" w:tentative="1">
      <w:start w:val="1"/>
      <w:numFmt w:val="lowerRoman"/>
      <w:lvlText w:val="%3."/>
      <w:lvlJc w:val="right"/>
      <w:pPr>
        <w:ind w:left="2160" w:hanging="180"/>
      </w:pPr>
    </w:lvl>
    <w:lvl w:ilvl="3" w:tplc="3A68F8E2" w:tentative="1">
      <w:start w:val="1"/>
      <w:numFmt w:val="decimal"/>
      <w:lvlText w:val="%4."/>
      <w:lvlJc w:val="left"/>
      <w:pPr>
        <w:ind w:left="2880" w:hanging="360"/>
      </w:pPr>
    </w:lvl>
    <w:lvl w:ilvl="4" w:tplc="AD5C5872" w:tentative="1">
      <w:start w:val="1"/>
      <w:numFmt w:val="lowerLetter"/>
      <w:lvlText w:val="%5."/>
      <w:lvlJc w:val="left"/>
      <w:pPr>
        <w:ind w:left="3600" w:hanging="360"/>
      </w:pPr>
    </w:lvl>
    <w:lvl w:ilvl="5" w:tplc="A00A4F42" w:tentative="1">
      <w:start w:val="1"/>
      <w:numFmt w:val="lowerRoman"/>
      <w:lvlText w:val="%6."/>
      <w:lvlJc w:val="right"/>
      <w:pPr>
        <w:ind w:left="4320" w:hanging="180"/>
      </w:pPr>
    </w:lvl>
    <w:lvl w:ilvl="6" w:tplc="1CFC359E" w:tentative="1">
      <w:start w:val="1"/>
      <w:numFmt w:val="decimal"/>
      <w:lvlText w:val="%7."/>
      <w:lvlJc w:val="left"/>
      <w:pPr>
        <w:ind w:left="5040" w:hanging="360"/>
      </w:pPr>
    </w:lvl>
    <w:lvl w:ilvl="7" w:tplc="56403640" w:tentative="1">
      <w:start w:val="1"/>
      <w:numFmt w:val="lowerLetter"/>
      <w:lvlText w:val="%8."/>
      <w:lvlJc w:val="left"/>
      <w:pPr>
        <w:ind w:left="5760" w:hanging="360"/>
      </w:pPr>
    </w:lvl>
    <w:lvl w:ilvl="8" w:tplc="C264F66C" w:tentative="1">
      <w:start w:val="1"/>
      <w:numFmt w:val="lowerRoman"/>
      <w:lvlText w:val="%9."/>
      <w:lvlJc w:val="right"/>
      <w:pPr>
        <w:ind w:left="6480" w:hanging="180"/>
      </w:pPr>
    </w:lvl>
  </w:abstractNum>
  <w:abstractNum w:abstractNumId="1" w15:restartNumberingAfterBreak="0">
    <w:nsid w:val="0DD25F6C"/>
    <w:multiLevelType w:val="hybridMultilevel"/>
    <w:tmpl w:val="FBDEFB36"/>
    <w:lvl w:ilvl="0" w:tplc="13AAB8B6">
      <w:start w:val="1"/>
      <w:numFmt w:val="decimal"/>
      <w:lvlText w:val="%1."/>
      <w:lvlJc w:val="left"/>
      <w:pPr>
        <w:ind w:left="720" w:hanging="360"/>
      </w:pPr>
    </w:lvl>
    <w:lvl w:ilvl="1" w:tplc="A944026C" w:tentative="1">
      <w:start w:val="1"/>
      <w:numFmt w:val="lowerLetter"/>
      <w:lvlText w:val="%2."/>
      <w:lvlJc w:val="left"/>
      <w:pPr>
        <w:ind w:left="1440" w:hanging="360"/>
      </w:pPr>
    </w:lvl>
    <w:lvl w:ilvl="2" w:tplc="4B62598A" w:tentative="1">
      <w:start w:val="1"/>
      <w:numFmt w:val="lowerRoman"/>
      <w:lvlText w:val="%3."/>
      <w:lvlJc w:val="right"/>
      <w:pPr>
        <w:ind w:left="2160" w:hanging="180"/>
      </w:pPr>
    </w:lvl>
    <w:lvl w:ilvl="3" w:tplc="56F8046C" w:tentative="1">
      <w:start w:val="1"/>
      <w:numFmt w:val="decimal"/>
      <w:lvlText w:val="%4."/>
      <w:lvlJc w:val="left"/>
      <w:pPr>
        <w:ind w:left="2880" w:hanging="360"/>
      </w:pPr>
    </w:lvl>
    <w:lvl w:ilvl="4" w:tplc="F52407AA" w:tentative="1">
      <w:start w:val="1"/>
      <w:numFmt w:val="lowerLetter"/>
      <w:lvlText w:val="%5."/>
      <w:lvlJc w:val="left"/>
      <w:pPr>
        <w:ind w:left="3600" w:hanging="360"/>
      </w:pPr>
    </w:lvl>
    <w:lvl w:ilvl="5" w:tplc="79624370" w:tentative="1">
      <w:start w:val="1"/>
      <w:numFmt w:val="lowerRoman"/>
      <w:lvlText w:val="%6."/>
      <w:lvlJc w:val="right"/>
      <w:pPr>
        <w:ind w:left="4320" w:hanging="180"/>
      </w:pPr>
    </w:lvl>
    <w:lvl w:ilvl="6" w:tplc="983EF5F8" w:tentative="1">
      <w:start w:val="1"/>
      <w:numFmt w:val="decimal"/>
      <w:lvlText w:val="%7."/>
      <w:lvlJc w:val="left"/>
      <w:pPr>
        <w:ind w:left="5040" w:hanging="360"/>
      </w:pPr>
    </w:lvl>
    <w:lvl w:ilvl="7" w:tplc="CDDE7C24" w:tentative="1">
      <w:start w:val="1"/>
      <w:numFmt w:val="lowerLetter"/>
      <w:lvlText w:val="%8."/>
      <w:lvlJc w:val="left"/>
      <w:pPr>
        <w:ind w:left="5760" w:hanging="360"/>
      </w:pPr>
    </w:lvl>
    <w:lvl w:ilvl="8" w:tplc="033EDA06" w:tentative="1">
      <w:start w:val="1"/>
      <w:numFmt w:val="lowerRoman"/>
      <w:lvlText w:val="%9."/>
      <w:lvlJc w:val="right"/>
      <w:pPr>
        <w:ind w:left="6480" w:hanging="180"/>
      </w:pPr>
    </w:lvl>
  </w:abstractNum>
  <w:abstractNum w:abstractNumId="2" w15:restartNumberingAfterBreak="0">
    <w:nsid w:val="135D0C3F"/>
    <w:multiLevelType w:val="multilevel"/>
    <w:tmpl w:val="FB78C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190C37"/>
    <w:multiLevelType w:val="multilevel"/>
    <w:tmpl w:val="BD2CE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094CD3"/>
    <w:multiLevelType w:val="multilevel"/>
    <w:tmpl w:val="25CA0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F148CD"/>
    <w:multiLevelType w:val="multilevel"/>
    <w:tmpl w:val="64B83B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CF7138"/>
    <w:multiLevelType w:val="multilevel"/>
    <w:tmpl w:val="673A76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AD5914"/>
    <w:multiLevelType w:val="multilevel"/>
    <w:tmpl w:val="3C7CC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EC586C"/>
    <w:multiLevelType w:val="multilevel"/>
    <w:tmpl w:val="F2289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7"/>
  </w:num>
  <w:num w:numId="3">
    <w:abstractNumId w:val="8"/>
  </w:num>
  <w:num w:numId="4">
    <w:abstractNumId w:val="6"/>
    <w:lvlOverride w:ilvl="0">
      <w:lvl w:ilvl="0">
        <w:numFmt w:val="decimal"/>
        <w:lvlText w:val="%1."/>
        <w:lvlJc w:val="left"/>
      </w:lvl>
    </w:lvlOverride>
  </w:num>
  <w:num w:numId="5">
    <w:abstractNumId w:val="3"/>
  </w:num>
  <w:num w:numId="6">
    <w:abstractNumId w:val="5"/>
  </w:num>
  <w:num w:numId="7">
    <w:abstractNumId w:val="0"/>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392"/>
    <w:rsid w:val="00020E58"/>
    <w:rsid w:val="00073162"/>
    <w:rsid w:val="000940CB"/>
    <w:rsid w:val="0009606A"/>
    <w:rsid w:val="000A6BD8"/>
    <w:rsid w:val="000C57CD"/>
    <w:rsid w:val="000D2127"/>
    <w:rsid w:val="000F2896"/>
    <w:rsid w:val="001054E0"/>
    <w:rsid w:val="00117DDE"/>
    <w:rsid w:val="00132D4A"/>
    <w:rsid w:val="00134645"/>
    <w:rsid w:val="00147289"/>
    <w:rsid w:val="00164E68"/>
    <w:rsid w:val="00167738"/>
    <w:rsid w:val="001722AF"/>
    <w:rsid w:val="00184E4C"/>
    <w:rsid w:val="001866AB"/>
    <w:rsid w:val="001A3353"/>
    <w:rsid w:val="001B7FD3"/>
    <w:rsid w:val="001D7609"/>
    <w:rsid w:val="001E4F3B"/>
    <w:rsid w:val="001F096B"/>
    <w:rsid w:val="00243EB6"/>
    <w:rsid w:val="00251489"/>
    <w:rsid w:val="00274392"/>
    <w:rsid w:val="00275830"/>
    <w:rsid w:val="002E1CAE"/>
    <w:rsid w:val="002E7E5E"/>
    <w:rsid w:val="002F016C"/>
    <w:rsid w:val="00302035"/>
    <w:rsid w:val="003331A6"/>
    <w:rsid w:val="003515BC"/>
    <w:rsid w:val="003611B1"/>
    <w:rsid w:val="003A4A93"/>
    <w:rsid w:val="003A6979"/>
    <w:rsid w:val="003E040E"/>
    <w:rsid w:val="003E7EEC"/>
    <w:rsid w:val="00406110"/>
    <w:rsid w:val="00411F46"/>
    <w:rsid w:val="00430765"/>
    <w:rsid w:val="00455686"/>
    <w:rsid w:val="004611BF"/>
    <w:rsid w:val="004901F4"/>
    <w:rsid w:val="004A3B81"/>
    <w:rsid w:val="004A7221"/>
    <w:rsid w:val="004B08AC"/>
    <w:rsid w:val="004F561B"/>
    <w:rsid w:val="00505886"/>
    <w:rsid w:val="005126F4"/>
    <w:rsid w:val="00513927"/>
    <w:rsid w:val="005160BB"/>
    <w:rsid w:val="00523FE0"/>
    <w:rsid w:val="00530D77"/>
    <w:rsid w:val="00533C2D"/>
    <w:rsid w:val="005434EF"/>
    <w:rsid w:val="00570A47"/>
    <w:rsid w:val="00571F1B"/>
    <w:rsid w:val="005B1D2B"/>
    <w:rsid w:val="00620A5D"/>
    <w:rsid w:val="00622392"/>
    <w:rsid w:val="0063100E"/>
    <w:rsid w:val="00641EF1"/>
    <w:rsid w:val="006460E2"/>
    <w:rsid w:val="00654E8C"/>
    <w:rsid w:val="00665FD8"/>
    <w:rsid w:val="00672FCE"/>
    <w:rsid w:val="00686648"/>
    <w:rsid w:val="00687EC3"/>
    <w:rsid w:val="00690C3D"/>
    <w:rsid w:val="00692CF7"/>
    <w:rsid w:val="00695927"/>
    <w:rsid w:val="006B2ADE"/>
    <w:rsid w:val="006C0731"/>
    <w:rsid w:val="006D4189"/>
    <w:rsid w:val="0070528C"/>
    <w:rsid w:val="007129FC"/>
    <w:rsid w:val="00712A48"/>
    <w:rsid w:val="007168F5"/>
    <w:rsid w:val="00737B21"/>
    <w:rsid w:val="0075030A"/>
    <w:rsid w:val="007541FB"/>
    <w:rsid w:val="00762A1A"/>
    <w:rsid w:val="007637E7"/>
    <w:rsid w:val="00766B71"/>
    <w:rsid w:val="00774720"/>
    <w:rsid w:val="007801E9"/>
    <w:rsid w:val="0079153B"/>
    <w:rsid w:val="007A31D0"/>
    <w:rsid w:val="007B4F34"/>
    <w:rsid w:val="007B722A"/>
    <w:rsid w:val="007F7666"/>
    <w:rsid w:val="00836717"/>
    <w:rsid w:val="00862438"/>
    <w:rsid w:val="0086332A"/>
    <w:rsid w:val="0087266C"/>
    <w:rsid w:val="008850B1"/>
    <w:rsid w:val="00890151"/>
    <w:rsid w:val="008A2AD8"/>
    <w:rsid w:val="008B744D"/>
    <w:rsid w:val="008D74C0"/>
    <w:rsid w:val="008E27EC"/>
    <w:rsid w:val="00917F2F"/>
    <w:rsid w:val="009724E0"/>
    <w:rsid w:val="00980EE5"/>
    <w:rsid w:val="00981685"/>
    <w:rsid w:val="009A1D12"/>
    <w:rsid w:val="009D1DC0"/>
    <w:rsid w:val="009F0FEC"/>
    <w:rsid w:val="009F3B37"/>
    <w:rsid w:val="00A12546"/>
    <w:rsid w:val="00A40F64"/>
    <w:rsid w:val="00A800B5"/>
    <w:rsid w:val="00B0223D"/>
    <w:rsid w:val="00B02559"/>
    <w:rsid w:val="00B15129"/>
    <w:rsid w:val="00B53F20"/>
    <w:rsid w:val="00B61C8D"/>
    <w:rsid w:val="00B766B8"/>
    <w:rsid w:val="00B81E9C"/>
    <w:rsid w:val="00B947CD"/>
    <w:rsid w:val="00B97F94"/>
    <w:rsid w:val="00BC0394"/>
    <w:rsid w:val="00BE32CC"/>
    <w:rsid w:val="00C24FA4"/>
    <w:rsid w:val="00C46B7C"/>
    <w:rsid w:val="00C51DF4"/>
    <w:rsid w:val="00C758B4"/>
    <w:rsid w:val="00C75F98"/>
    <w:rsid w:val="00C77E9D"/>
    <w:rsid w:val="00C80CF9"/>
    <w:rsid w:val="00CD0A3F"/>
    <w:rsid w:val="00CD166C"/>
    <w:rsid w:val="00CE5E3B"/>
    <w:rsid w:val="00CE69AD"/>
    <w:rsid w:val="00CF2AB4"/>
    <w:rsid w:val="00CF6D50"/>
    <w:rsid w:val="00D149CA"/>
    <w:rsid w:val="00D17BDF"/>
    <w:rsid w:val="00D231D4"/>
    <w:rsid w:val="00D23AE8"/>
    <w:rsid w:val="00D2537F"/>
    <w:rsid w:val="00D419AB"/>
    <w:rsid w:val="00D42DB0"/>
    <w:rsid w:val="00D8315B"/>
    <w:rsid w:val="00D84505"/>
    <w:rsid w:val="00D93F02"/>
    <w:rsid w:val="00DD567B"/>
    <w:rsid w:val="00DD6579"/>
    <w:rsid w:val="00E05C8E"/>
    <w:rsid w:val="00E5583D"/>
    <w:rsid w:val="00E65D27"/>
    <w:rsid w:val="00E6630D"/>
    <w:rsid w:val="00E838D4"/>
    <w:rsid w:val="00EA5DA9"/>
    <w:rsid w:val="00EA7BA1"/>
    <w:rsid w:val="00ED3D8B"/>
    <w:rsid w:val="00ED7848"/>
    <w:rsid w:val="00EF5408"/>
    <w:rsid w:val="00EF6FCC"/>
    <w:rsid w:val="00F04F61"/>
    <w:rsid w:val="00F10F16"/>
    <w:rsid w:val="00F1337D"/>
    <w:rsid w:val="00F150E2"/>
    <w:rsid w:val="00F17FC0"/>
    <w:rsid w:val="00F50415"/>
    <w:rsid w:val="00F734B9"/>
    <w:rsid w:val="00F81FAE"/>
    <w:rsid w:val="00FC3287"/>
    <w:rsid w:val="00FC7AC3"/>
    <w:rsid w:val="00FE39AA"/>
    <w:rsid w:val="00FF1E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BD533"/>
  <w15:docId w15:val="{100C46E0-593A-4214-81BB-04C903993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CF9"/>
  </w:style>
  <w:style w:type="paragraph" w:styleId="Heading1">
    <w:name w:val="heading 1"/>
    <w:basedOn w:val="Normal"/>
    <w:next w:val="Normal"/>
    <w:link w:val="Heading1Char"/>
    <w:uiPriority w:val="9"/>
    <w:qFormat/>
    <w:rsid w:val="0070528C"/>
    <w:pPr>
      <w:keepNext/>
      <w:keepLines/>
      <w:spacing w:before="480" w:after="120"/>
      <w:jc w:val="both"/>
      <w:outlineLvl w:val="0"/>
    </w:pPr>
    <w:rPr>
      <w:rFonts w:ascii="Times New Roman" w:eastAsiaTheme="majorEastAsia" w:hAnsi="Times New Roman" w:cstheme="majorBidi"/>
      <w:bCs/>
      <w:sz w:val="24"/>
      <w:szCs w:val="28"/>
    </w:rPr>
  </w:style>
  <w:style w:type="paragraph" w:styleId="Heading2">
    <w:name w:val="heading 2"/>
    <w:basedOn w:val="Normal"/>
    <w:next w:val="Normal"/>
    <w:link w:val="Heading2Char"/>
    <w:uiPriority w:val="9"/>
    <w:unhideWhenUsed/>
    <w:qFormat/>
    <w:rsid w:val="004611B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7DDE"/>
    <w:pPr>
      <w:spacing w:before="100" w:beforeAutospacing="1"/>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B744D"/>
    <w:pPr>
      <w:tabs>
        <w:tab w:val="center" w:pos="4680"/>
        <w:tab w:val="right" w:pos="9360"/>
      </w:tabs>
      <w:spacing w:after="0"/>
    </w:pPr>
  </w:style>
  <w:style w:type="character" w:customStyle="1" w:styleId="HeaderChar">
    <w:name w:val="Header Char"/>
    <w:basedOn w:val="DefaultParagraphFont"/>
    <w:link w:val="Header"/>
    <w:uiPriority w:val="99"/>
    <w:rsid w:val="008B744D"/>
  </w:style>
  <w:style w:type="paragraph" w:styleId="Footer">
    <w:name w:val="footer"/>
    <w:basedOn w:val="Normal"/>
    <w:link w:val="FooterChar"/>
    <w:uiPriority w:val="99"/>
    <w:unhideWhenUsed/>
    <w:rsid w:val="008B744D"/>
    <w:pPr>
      <w:tabs>
        <w:tab w:val="center" w:pos="4680"/>
        <w:tab w:val="right" w:pos="9360"/>
      </w:tabs>
      <w:spacing w:after="0"/>
    </w:pPr>
  </w:style>
  <w:style w:type="character" w:customStyle="1" w:styleId="FooterChar">
    <w:name w:val="Footer Char"/>
    <w:basedOn w:val="DefaultParagraphFont"/>
    <w:link w:val="Footer"/>
    <w:uiPriority w:val="99"/>
    <w:rsid w:val="008B744D"/>
  </w:style>
  <w:style w:type="paragraph" w:styleId="ListParagraph">
    <w:name w:val="List Paragraph"/>
    <w:basedOn w:val="Normal"/>
    <w:uiPriority w:val="34"/>
    <w:qFormat/>
    <w:rsid w:val="001D7609"/>
    <w:pPr>
      <w:ind w:left="720"/>
      <w:contextualSpacing/>
    </w:pPr>
  </w:style>
  <w:style w:type="paragraph" w:styleId="BalloonText">
    <w:name w:val="Balloon Text"/>
    <w:basedOn w:val="Normal"/>
    <w:link w:val="BalloonTextChar"/>
    <w:uiPriority w:val="99"/>
    <w:semiHidden/>
    <w:unhideWhenUsed/>
    <w:rsid w:val="00571F1B"/>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1F1B"/>
    <w:rPr>
      <w:rFonts w:ascii="Tahoma" w:hAnsi="Tahoma" w:cs="Tahoma"/>
      <w:sz w:val="16"/>
      <w:szCs w:val="16"/>
    </w:rPr>
  </w:style>
  <w:style w:type="character" w:styleId="Hyperlink">
    <w:name w:val="Hyperlink"/>
    <w:basedOn w:val="DefaultParagraphFont"/>
    <w:uiPriority w:val="99"/>
    <w:unhideWhenUsed/>
    <w:rsid w:val="00571F1B"/>
    <w:rPr>
      <w:color w:val="0000FF"/>
      <w:u w:val="single"/>
    </w:rPr>
  </w:style>
  <w:style w:type="character" w:customStyle="1" w:styleId="Heading1Char">
    <w:name w:val="Heading 1 Char"/>
    <w:basedOn w:val="DefaultParagraphFont"/>
    <w:link w:val="Heading1"/>
    <w:uiPriority w:val="9"/>
    <w:rsid w:val="0070528C"/>
    <w:rPr>
      <w:rFonts w:ascii="Times New Roman" w:eastAsiaTheme="majorEastAsia" w:hAnsi="Times New Roman" w:cstheme="majorBidi"/>
      <w:bCs/>
      <w:sz w:val="24"/>
      <w:szCs w:val="28"/>
    </w:rPr>
  </w:style>
  <w:style w:type="paragraph" w:styleId="TOCHeading">
    <w:name w:val="TOC Heading"/>
    <w:basedOn w:val="Heading1"/>
    <w:next w:val="Normal"/>
    <w:uiPriority w:val="39"/>
    <w:semiHidden/>
    <w:unhideWhenUsed/>
    <w:qFormat/>
    <w:rsid w:val="0070528C"/>
    <w:pPr>
      <w:spacing w:after="0" w:afterAutospacing="0" w:line="276" w:lineRule="auto"/>
      <w:jc w:val="left"/>
      <w:outlineLvl w:val="9"/>
    </w:pPr>
    <w:rPr>
      <w:rFonts w:asciiTheme="majorHAnsi" w:hAnsiTheme="majorHAnsi"/>
      <w:b/>
      <w:color w:val="365F91" w:themeColor="accent1" w:themeShade="BF"/>
      <w:sz w:val="28"/>
    </w:rPr>
  </w:style>
  <w:style w:type="paragraph" w:styleId="TOC1">
    <w:name w:val="toc 1"/>
    <w:basedOn w:val="Normal"/>
    <w:next w:val="Normal"/>
    <w:autoRedefine/>
    <w:uiPriority w:val="39"/>
    <w:unhideWhenUsed/>
    <w:rsid w:val="0070528C"/>
  </w:style>
  <w:style w:type="character" w:styleId="Strong">
    <w:name w:val="Strong"/>
    <w:basedOn w:val="DefaultParagraphFont"/>
    <w:uiPriority w:val="22"/>
    <w:qFormat/>
    <w:rsid w:val="004611BF"/>
    <w:rPr>
      <w:b/>
      <w:bCs/>
    </w:rPr>
  </w:style>
  <w:style w:type="character" w:customStyle="1" w:styleId="Heading2Char">
    <w:name w:val="Heading 2 Char"/>
    <w:basedOn w:val="DefaultParagraphFont"/>
    <w:link w:val="Heading2"/>
    <w:uiPriority w:val="9"/>
    <w:rsid w:val="004611BF"/>
    <w:rPr>
      <w:rFonts w:asciiTheme="majorHAnsi" w:eastAsiaTheme="majorEastAsia" w:hAnsiTheme="majorHAnsi" w:cstheme="majorBidi"/>
      <w:color w:val="365F91" w:themeColor="accent1" w:themeShade="BF"/>
      <w:sz w:val="26"/>
      <w:szCs w:val="26"/>
    </w:rPr>
  </w:style>
  <w:style w:type="character" w:styleId="CommentReference">
    <w:name w:val="annotation reference"/>
    <w:basedOn w:val="DefaultParagraphFont"/>
    <w:uiPriority w:val="99"/>
    <w:semiHidden/>
    <w:unhideWhenUsed/>
    <w:rsid w:val="00D149CA"/>
    <w:rPr>
      <w:sz w:val="16"/>
      <w:szCs w:val="16"/>
    </w:rPr>
  </w:style>
  <w:style w:type="paragraph" w:styleId="CommentText">
    <w:name w:val="annotation text"/>
    <w:basedOn w:val="Normal"/>
    <w:link w:val="CommentTextChar"/>
    <w:uiPriority w:val="99"/>
    <w:semiHidden/>
    <w:unhideWhenUsed/>
    <w:rsid w:val="00D149CA"/>
    <w:rPr>
      <w:sz w:val="20"/>
      <w:szCs w:val="20"/>
    </w:rPr>
  </w:style>
  <w:style w:type="character" w:customStyle="1" w:styleId="CommentTextChar">
    <w:name w:val="Comment Text Char"/>
    <w:basedOn w:val="DefaultParagraphFont"/>
    <w:link w:val="CommentText"/>
    <w:uiPriority w:val="99"/>
    <w:semiHidden/>
    <w:rsid w:val="00D149CA"/>
    <w:rPr>
      <w:sz w:val="20"/>
      <w:szCs w:val="20"/>
    </w:rPr>
  </w:style>
  <w:style w:type="paragraph" w:styleId="CommentSubject">
    <w:name w:val="annotation subject"/>
    <w:basedOn w:val="CommentText"/>
    <w:next w:val="CommentText"/>
    <w:link w:val="CommentSubjectChar"/>
    <w:uiPriority w:val="99"/>
    <w:semiHidden/>
    <w:unhideWhenUsed/>
    <w:rsid w:val="00D149CA"/>
    <w:rPr>
      <w:b/>
      <w:bCs/>
    </w:rPr>
  </w:style>
  <w:style w:type="character" w:customStyle="1" w:styleId="CommentSubjectChar">
    <w:name w:val="Comment Subject Char"/>
    <w:basedOn w:val="CommentTextChar"/>
    <w:link w:val="CommentSubject"/>
    <w:uiPriority w:val="99"/>
    <w:semiHidden/>
    <w:rsid w:val="00D149CA"/>
    <w:rPr>
      <w:b/>
      <w:bCs/>
      <w:sz w:val="20"/>
      <w:szCs w:val="20"/>
    </w:rPr>
  </w:style>
  <w:style w:type="character" w:customStyle="1" w:styleId="mntl-sc-block-headingtext">
    <w:name w:val="mntl-sc-block-heading__text"/>
    <w:basedOn w:val="DefaultParagraphFont"/>
    <w:rsid w:val="00E6630D"/>
  </w:style>
  <w:style w:type="character" w:customStyle="1" w:styleId="comp">
    <w:name w:val="comp"/>
    <w:basedOn w:val="DefaultParagraphFont"/>
    <w:rsid w:val="00430765"/>
  </w:style>
  <w:style w:type="character" w:styleId="UnresolvedMention">
    <w:name w:val="Unresolved Mention"/>
    <w:basedOn w:val="DefaultParagraphFont"/>
    <w:uiPriority w:val="99"/>
    <w:semiHidden/>
    <w:unhideWhenUsed/>
    <w:rsid w:val="00F1337D"/>
    <w:rPr>
      <w:color w:val="605E5C"/>
      <w:shd w:val="clear" w:color="auto" w:fill="E1DFDD"/>
    </w:rPr>
  </w:style>
  <w:style w:type="table" w:styleId="TableGrid">
    <w:name w:val="Table Grid"/>
    <w:basedOn w:val="TableNormal"/>
    <w:uiPriority w:val="59"/>
    <w:rsid w:val="000A6BD8"/>
    <w:pPr>
      <w:spacing w:after="0" w:afterAutospacing="0"/>
    </w:pPr>
    <w:rPr>
      <w:szCs w:val="28"/>
      <w:lang w:bidi="b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0031161">
      <w:bodyDiv w:val="1"/>
      <w:marLeft w:val="0"/>
      <w:marRight w:val="0"/>
      <w:marTop w:val="0"/>
      <w:marBottom w:val="0"/>
      <w:divBdr>
        <w:top w:val="none" w:sz="0" w:space="0" w:color="auto"/>
        <w:left w:val="none" w:sz="0" w:space="0" w:color="auto"/>
        <w:bottom w:val="none" w:sz="0" w:space="0" w:color="auto"/>
        <w:right w:val="none" w:sz="0" w:space="0" w:color="auto"/>
      </w:divBdr>
    </w:div>
    <w:div w:id="1186139116">
      <w:bodyDiv w:val="1"/>
      <w:marLeft w:val="0"/>
      <w:marRight w:val="0"/>
      <w:marTop w:val="0"/>
      <w:marBottom w:val="0"/>
      <w:divBdr>
        <w:top w:val="none" w:sz="0" w:space="0" w:color="auto"/>
        <w:left w:val="none" w:sz="0" w:space="0" w:color="auto"/>
        <w:bottom w:val="none" w:sz="0" w:space="0" w:color="auto"/>
        <w:right w:val="none" w:sz="0" w:space="0" w:color="auto"/>
      </w:divBdr>
      <w:divsChild>
        <w:div w:id="869879323">
          <w:marLeft w:val="0"/>
          <w:marRight w:val="0"/>
          <w:marTop w:val="0"/>
          <w:marBottom w:val="0"/>
          <w:divBdr>
            <w:top w:val="none" w:sz="0" w:space="0" w:color="auto"/>
            <w:left w:val="none" w:sz="0" w:space="0" w:color="auto"/>
            <w:bottom w:val="none" w:sz="0" w:space="0" w:color="auto"/>
            <w:right w:val="none" w:sz="0" w:space="0" w:color="auto"/>
          </w:divBdr>
        </w:div>
        <w:div w:id="24865043">
          <w:marLeft w:val="0"/>
          <w:marRight w:val="0"/>
          <w:marTop w:val="0"/>
          <w:marBottom w:val="0"/>
          <w:divBdr>
            <w:top w:val="none" w:sz="0" w:space="0" w:color="auto"/>
            <w:left w:val="none" w:sz="0" w:space="0" w:color="auto"/>
            <w:bottom w:val="none" w:sz="0" w:space="0" w:color="auto"/>
            <w:right w:val="none" w:sz="0" w:space="0" w:color="auto"/>
          </w:divBdr>
        </w:div>
        <w:div w:id="518469106">
          <w:marLeft w:val="0"/>
          <w:marRight w:val="0"/>
          <w:marTop w:val="0"/>
          <w:marBottom w:val="0"/>
          <w:divBdr>
            <w:top w:val="none" w:sz="0" w:space="0" w:color="auto"/>
            <w:left w:val="none" w:sz="0" w:space="0" w:color="auto"/>
            <w:bottom w:val="none" w:sz="0" w:space="0" w:color="auto"/>
            <w:right w:val="none" w:sz="0" w:space="0" w:color="auto"/>
          </w:divBdr>
        </w:div>
        <w:div w:id="654067989">
          <w:marLeft w:val="0"/>
          <w:marRight w:val="0"/>
          <w:marTop w:val="0"/>
          <w:marBottom w:val="0"/>
          <w:divBdr>
            <w:top w:val="none" w:sz="0" w:space="0" w:color="auto"/>
            <w:left w:val="none" w:sz="0" w:space="0" w:color="auto"/>
            <w:bottom w:val="none" w:sz="0" w:space="0" w:color="auto"/>
            <w:right w:val="none" w:sz="0" w:space="0" w:color="auto"/>
          </w:divBdr>
        </w:div>
        <w:div w:id="1988049918">
          <w:marLeft w:val="0"/>
          <w:marRight w:val="0"/>
          <w:marTop w:val="0"/>
          <w:marBottom w:val="0"/>
          <w:divBdr>
            <w:top w:val="none" w:sz="0" w:space="0" w:color="auto"/>
            <w:left w:val="none" w:sz="0" w:space="0" w:color="auto"/>
            <w:bottom w:val="none" w:sz="0" w:space="0" w:color="auto"/>
            <w:right w:val="none" w:sz="0" w:space="0" w:color="auto"/>
          </w:divBdr>
          <w:divsChild>
            <w:div w:id="1228686340">
              <w:marLeft w:val="0"/>
              <w:marRight w:val="0"/>
              <w:marTop w:val="0"/>
              <w:marBottom w:val="0"/>
              <w:divBdr>
                <w:top w:val="none" w:sz="0" w:space="0" w:color="auto"/>
                <w:left w:val="none" w:sz="0" w:space="0" w:color="auto"/>
                <w:bottom w:val="none" w:sz="0" w:space="0" w:color="auto"/>
                <w:right w:val="none" w:sz="0" w:space="0" w:color="auto"/>
              </w:divBdr>
            </w:div>
          </w:divsChild>
        </w:div>
        <w:div w:id="652028532">
          <w:marLeft w:val="0"/>
          <w:marRight w:val="0"/>
          <w:marTop w:val="0"/>
          <w:marBottom w:val="0"/>
          <w:divBdr>
            <w:top w:val="none" w:sz="0" w:space="0" w:color="auto"/>
            <w:left w:val="none" w:sz="0" w:space="0" w:color="auto"/>
            <w:bottom w:val="none" w:sz="0" w:space="0" w:color="auto"/>
            <w:right w:val="none" w:sz="0" w:space="0" w:color="auto"/>
          </w:divBdr>
        </w:div>
        <w:div w:id="1116752752">
          <w:marLeft w:val="0"/>
          <w:marRight w:val="0"/>
          <w:marTop w:val="0"/>
          <w:marBottom w:val="0"/>
          <w:divBdr>
            <w:top w:val="none" w:sz="0" w:space="0" w:color="auto"/>
            <w:left w:val="none" w:sz="0" w:space="0" w:color="auto"/>
            <w:bottom w:val="none" w:sz="0" w:space="0" w:color="auto"/>
            <w:right w:val="none" w:sz="0" w:space="0" w:color="auto"/>
          </w:divBdr>
        </w:div>
        <w:div w:id="451442442">
          <w:marLeft w:val="0"/>
          <w:marRight w:val="0"/>
          <w:marTop w:val="0"/>
          <w:marBottom w:val="0"/>
          <w:divBdr>
            <w:top w:val="none" w:sz="0" w:space="0" w:color="auto"/>
            <w:left w:val="none" w:sz="0" w:space="0" w:color="auto"/>
            <w:bottom w:val="none" w:sz="0" w:space="0" w:color="auto"/>
            <w:right w:val="none" w:sz="0" w:space="0" w:color="auto"/>
          </w:divBdr>
        </w:div>
        <w:div w:id="559825183">
          <w:marLeft w:val="0"/>
          <w:marRight w:val="0"/>
          <w:marTop w:val="0"/>
          <w:marBottom w:val="0"/>
          <w:divBdr>
            <w:top w:val="none" w:sz="0" w:space="0" w:color="auto"/>
            <w:left w:val="none" w:sz="0" w:space="0" w:color="auto"/>
            <w:bottom w:val="none" w:sz="0" w:space="0" w:color="auto"/>
            <w:right w:val="none" w:sz="0" w:space="0" w:color="auto"/>
          </w:divBdr>
          <w:divsChild>
            <w:div w:id="1783067106">
              <w:marLeft w:val="0"/>
              <w:marRight w:val="0"/>
              <w:marTop w:val="0"/>
              <w:marBottom w:val="0"/>
              <w:divBdr>
                <w:top w:val="none" w:sz="0" w:space="0" w:color="auto"/>
                <w:left w:val="none" w:sz="0" w:space="0" w:color="auto"/>
                <w:bottom w:val="none" w:sz="0" w:space="0" w:color="auto"/>
                <w:right w:val="none" w:sz="0" w:space="0" w:color="auto"/>
              </w:divBdr>
            </w:div>
          </w:divsChild>
        </w:div>
        <w:div w:id="1325553065">
          <w:marLeft w:val="0"/>
          <w:marRight w:val="0"/>
          <w:marTop w:val="0"/>
          <w:marBottom w:val="0"/>
          <w:divBdr>
            <w:top w:val="none" w:sz="0" w:space="0" w:color="auto"/>
            <w:left w:val="none" w:sz="0" w:space="0" w:color="auto"/>
            <w:bottom w:val="none" w:sz="0" w:space="0" w:color="auto"/>
            <w:right w:val="none" w:sz="0" w:space="0" w:color="auto"/>
          </w:divBdr>
        </w:div>
        <w:div w:id="1450933546">
          <w:marLeft w:val="0"/>
          <w:marRight w:val="0"/>
          <w:marTop w:val="0"/>
          <w:marBottom w:val="0"/>
          <w:divBdr>
            <w:top w:val="none" w:sz="0" w:space="0" w:color="auto"/>
            <w:left w:val="none" w:sz="0" w:space="0" w:color="auto"/>
            <w:bottom w:val="none" w:sz="0" w:space="0" w:color="auto"/>
            <w:right w:val="none" w:sz="0" w:space="0" w:color="auto"/>
          </w:divBdr>
        </w:div>
        <w:div w:id="1373338012">
          <w:marLeft w:val="0"/>
          <w:marRight w:val="0"/>
          <w:marTop w:val="0"/>
          <w:marBottom w:val="0"/>
          <w:divBdr>
            <w:top w:val="none" w:sz="0" w:space="0" w:color="auto"/>
            <w:left w:val="none" w:sz="0" w:space="0" w:color="auto"/>
            <w:bottom w:val="none" w:sz="0" w:space="0" w:color="auto"/>
            <w:right w:val="none" w:sz="0" w:space="0" w:color="auto"/>
          </w:divBdr>
        </w:div>
        <w:div w:id="354888707">
          <w:marLeft w:val="0"/>
          <w:marRight w:val="0"/>
          <w:marTop w:val="0"/>
          <w:marBottom w:val="0"/>
          <w:divBdr>
            <w:top w:val="none" w:sz="0" w:space="0" w:color="auto"/>
            <w:left w:val="none" w:sz="0" w:space="0" w:color="auto"/>
            <w:bottom w:val="none" w:sz="0" w:space="0" w:color="auto"/>
            <w:right w:val="none" w:sz="0" w:space="0" w:color="auto"/>
          </w:divBdr>
        </w:div>
        <w:div w:id="360741858">
          <w:marLeft w:val="0"/>
          <w:marRight w:val="0"/>
          <w:marTop w:val="0"/>
          <w:marBottom w:val="0"/>
          <w:divBdr>
            <w:top w:val="none" w:sz="0" w:space="0" w:color="auto"/>
            <w:left w:val="none" w:sz="0" w:space="0" w:color="auto"/>
            <w:bottom w:val="none" w:sz="0" w:space="0" w:color="auto"/>
            <w:right w:val="none" w:sz="0" w:space="0" w:color="auto"/>
          </w:divBdr>
          <w:divsChild>
            <w:div w:id="201873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500172">
      <w:bodyDiv w:val="1"/>
      <w:marLeft w:val="0"/>
      <w:marRight w:val="0"/>
      <w:marTop w:val="0"/>
      <w:marBottom w:val="0"/>
      <w:divBdr>
        <w:top w:val="none" w:sz="0" w:space="0" w:color="auto"/>
        <w:left w:val="none" w:sz="0" w:space="0" w:color="auto"/>
        <w:bottom w:val="none" w:sz="0" w:space="0" w:color="auto"/>
        <w:right w:val="none" w:sz="0" w:space="0" w:color="auto"/>
      </w:divBdr>
    </w:div>
    <w:div w:id="1747875059">
      <w:bodyDiv w:val="1"/>
      <w:marLeft w:val="0"/>
      <w:marRight w:val="0"/>
      <w:marTop w:val="0"/>
      <w:marBottom w:val="0"/>
      <w:divBdr>
        <w:top w:val="none" w:sz="0" w:space="0" w:color="auto"/>
        <w:left w:val="none" w:sz="0" w:space="0" w:color="auto"/>
        <w:bottom w:val="none" w:sz="0" w:space="0" w:color="auto"/>
        <w:right w:val="none" w:sz="0" w:space="0" w:color="auto"/>
      </w:divBdr>
    </w:div>
    <w:div w:id="1814327848">
      <w:bodyDiv w:val="1"/>
      <w:marLeft w:val="0"/>
      <w:marRight w:val="0"/>
      <w:marTop w:val="0"/>
      <w:marBottom w:val="0"/>
      <w:divBdr>
        <w:top w:val="none" w:sz="0" w:space="0" w:color="auto"/>
        <w:left w:val="none" w:sz="0" w:space="0" w:color="auto"/>
        <w:bottom w:val="none" w:sz="0" w:space="0" w:color="auto"/>
        <w:right w:val="none" w:sz="0" w:space="0" w:color="auto"/>
      </w:divBdr>
    </w:div>
    <w:div w:id="1920553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k.sagepub.com/books/download/key-concepts-in-marketing/n46.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usinesstopia.net/communication/shannon-and-weaver-model-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62216CB-D123-4D19-BCC4-DFB530E2D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2094</Words>
  <Characters>12151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Raja</dc:creator>
  <cp:lastModifiedBy>Valeria-costina Petcu (1913756)</cp:lastModifiedBy>
  <cp:revision>2</cp:revision>
  <dcterms:created xsi:type="dcterms:W3CDTF">2020-05-02T04:32:00Z</dcterms:created>
  <dcterms:modified xsi:type="dcterms:W3CDTF">2020-05-02T04:32:00Z</dcterms:modified>
</cp:coreProperties>
</file>