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AA6FE1" w14:textId="33D3B948" w:rsidR="008F0B77" w:rsidRDefault="008F0B77" w:rsidP="00C10D3F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5C77BEFE" w14:textId="78E70D2E" w:rsidR="00396AE6" w:rsidRDefault="00396AE6" w:rsidP="00C10D3F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52F1A807" w14:textId="1BC7FA60" w:rsidR="00396AE6" w:rsidRDefault="00396AE6" w:rsidP="00C10D3F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61DCE294" w14:textId="71ED4053" w:rsidR="00396AE6" w:rsidRDefault="00396AE6" w:rsidP="00C10D3F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35C993F5" w14:textId="7320436A" w:rsidR="00396AE6" w:rsidRPr="00396AE6" w:rsidRDefault="00396AE6" w:rsidP="00396AE6">
      <w:pPr>
        <w:pStyle w:val="NormalWeb"/>
        <w:spacing w:line="360" w:lineRule="auto"/>
        <w:jc w:val="center"/>
        <w:rPr>
          <w:rFonts w:ascii="Arial" w:hAnsi="Arial" w:cs="Arial"/>
          <w:b/>
          <w:bCs/>
          <w:color w:val="2F5496" w:themeColor="accent1" w:themeShade="BF"/>
          <w:sz w:val="32"/>
          <w:szCs w:val="32"/>
          <w:u w:val="single"/>
          <w:lang w:val="en-GB"/>
        </w:rPr>
      </w:pPr>
      <w:r w:rsidRPr="00396AE6">
        <w:rPr>
          <w:rFonts w:ascii="Arial" w:hAnsi="Arial" w:cs="Arial"/>
          <w:b/>
          <w:bCs/>
          <w:color w:val="2F5496" w:themeColor="accent1" w:themeShade="BF"/>
          <w:sz w:val="32"/>
          <w:szCs w:val="32"/>
          <w:u w:val="single"/>
          <w:lang w:val="en-GB"/>
        </w:rPr>
        <w:t>Assignment 2: Continental Hotel Budget Planner</w:t>
      </w:r>
    </w:p>
    <w:bookmarkStart w:id="0" w:name="_Toc104933319"/>
    <w:bookmarkStart w:id="1" w:name="_Toc104933449"/>
    <w:bookmarkStart w:id="2" w:name="_Toc104935419"/>
    <w:bookmarkStart w:id="3" w:name="_Toc104979456"/>
    <w:bookmarkStart w:id="4" w:name="_Toc107511939"/>
    <w:bookmarkStart w:id="5" w:name="_Toc107822359"/>
    <w:bookmarkStart w:id="6" w:name="_Toc107822497"/>
    <w:p w14:paraId="6FE021D7" w14:textId="6A0C40FA" w:rsidR="00396AE6" w:rsidRPr="00A51B54" w:rsidRDefault="006D5B56" w:rsidP="00396AE6">
      <w:pPr>
        <w:pStyle w:val="Heading1"/>
        <w:jc w:val="center"/>
      </w:pPr>
      <w:sdt>
        <w:sdtPr>
          <w:alias w:val="Subtitle"/>
          <w:tag w:val=""/>
          <w:id w:val="328029620"/>
          <w:placeholder>
            <w:docPart w:val="0BB556BFAB4C47F1A95BA02F40183FB9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396AE6">
            <w:t>Mahin Sultana (2022862</w:t>
          </w:r>
        </w:sdtContent>
      </w:sdt>
      <w:r w:rsidR="00396AE6">
        <w:t>)</w:t>
      </w:r>
      <w:bookmarkEnd w:id="0"/>
      <w:bookmarkEnd w:id="1"/>
      <w:bookmarkEnd w:id="2"/>
      <w:bookmarkEnd w:id="3"/>
      <w:bookmarkEnd w:id="4"/>
      <w:bookmarkEnd w:id="5"/>
      <w:bookmarkEnd w:id="6"/>
    </w:p>
    <w:bookmarkStart w:id="7" w:name="_Toc104933320"/>
    <w:bookmarkStart w:id="8" w:name="_Toc104933450"/>
    <w:bookmarkStart w:id="9" w:name="_Toc104935420"/>
    <w:bookmarkStart w:id="10" w:name="_Toc104979457"/>
    <w:bookmarkStart w:id="11" w:name="_Toc107511940"/>
    <w:bookmarkStart w:id="12" w:name="_Toc107822360"/>
    <w:bookmarkStart w:id="13" w:name="_Toc107822498"/>
    <w:p w14:paraId="047F17DD" w14:textId="77777777" w:rsidR="00396AE6" w:rsidRPr="00A51B54" w:rsidRDefault="00396AE6" w:rsidP="00396AE6">
      <w:pPr>
        <w:pStyle w:val="Heading1"/>
        <w:jc w:val="center"/>
      </w:pPr>
      <w:r w:rsidRPr="00A51B54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D1B23D" wp14:editId="0DAF9D96">
                <wp:simplePos x="0" y="0"/>
                <wp:positionH relativeFrom="margin">
                  <wp:align>center</wp:align>
                </wp:positionH>
                <mc:AlternateContent>
                  <mc:Choice Requires="wp14">
                    <wp:positionV relativeFrom="page">
                      <wp14:pctPosVOffset>85000</wp14:pctPosVOffset>
                    </wp:positionV>
                  </mc:Choice>
                  <mc:Fallback>
                    <wp:positionV relativeFrom="page">
                      <wp:posOffset>9088120</wp:posOffset>
                    </wp:positionV>
                  </mc:Fallback>
                </mc:AlternateContent>
                <wp:extent cx="6553200" cy="557784"/>
                <wp:effectExtent l="0" t="0" r="0" b="12700"/>
                <wp:wrapNone/>
                <wp:docPr id="142" name="Text Box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53200" cy="55778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197127006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MMMM d, 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71BB8453" w14:textId="77777777" w:rsidR="00396AE6" w:rsidRDefault="00396AE6" w:rsidP="00396AE6">
                                <w:pPr>
                                  <w:pStyle w:val="NoSpacing"/>
                                  <w:spacing w:after="40"/>
                                  <w:jc w:val="center"/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  <w:p w14:paraId="41D0676D" w14:textId="77777777" w:rsidR="00396AE6" w:rsidRDefault="006D5B56" w:rsidP="00396AE6">
                            <w:pPr>
                              <w:pStyle w:val="NoSpacing"/>
                              <w:jc w:val="center"/>
                              <w:rPr>
                                <w:color w:val="4472C4" w:themeColor="accent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4472C4" w:themeColor="accent1"/>
                                </w:rPr>
                                <w:alias w:val="Company"/>
                                <w:tag w:val=""/>
                                <w:id w:val="1390145197"/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EndPr/>
                              <w:sdtContent>
                                <w:r w:rsidR="00396AE6">
                                  <w:rPr>
                                    <w:caps/>
                                    <w:color w:val="4472C4" w:themeColor="accent1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  <w:p w14:paraId="731CA36D" w14:textId="77777777" w:rsidR="00396AE6" w:rsidRDefault="006D5B56" w:rsidP="00396AE6">
                            <w:pPr>
                              <w:pStyle w:val="NoSpacing"/>
                              <w:rPr>
                                <w:color w:val="4472C4" w:themeColor="accent1"/>
                              </w:rPr>
                            </w:pPr>
                            <w:sdt>
                              <w:sdtPr>
                                <w:rPr>
                                  <w:color w:val="4472C4" w:themeColor="accent1"/>
                                </w:rPr>
                                <w:alias w:val="Address"/>
                                <w:tag w:val=""/>
                                <w:id w:val="-726379553"/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EndPr/>
                              <w:sdtContent>
                                <w:r w:rsidR="00396AE6">
                                  <w:rPr>
                                    <w:color w:val="4472C4" w:themeColor="accent1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D1B23D" id="_x0000_t202" coordsize="21600,21600" o:spt="202" path="m,l,21600r21600,l21600,xe">
                <v:stroke joinstyle="miter"/>
                <v:path gradientshapeok="t" o:connecttype="rect"/>
              </v:shapetype>
              <v:shape id="Text Box 142" o:spid="_x0000_s1026" type="#_x0000_t202" style="position:absolute;left:0;text-align:left;margin-left:0;margin-top:0;width:516pt;height:43.9pt;z-index:251660288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<v:textbox style="mso-fit-shape-to-text:t" inset="0,0,0,0">
                  <w:txbxContent>
                    <w:sdt>
                      <w:sdtPr>
                        <w:rPr>
                          <w:caps/>
                          <w:color w:val="4472C4" w:themeColor="accent1"/>
                          <w:sz w:val="28"/>
                          <w:szCs w:val="28"/>
                        </w:rPr>
                        <w:alias w:val="Date"/>
                        <w:tag w:val=""/>
                        <w:id w:val="197127006"/>
                        <w:showingPlcHdr/>
                        <w:dataBinding w:prefixMappings="xmlns:ns0='http://schemas.microsoft.com/office/2006/coverPageProps' " w:xpath="/ns0:CoverPageProperties[1]/ns0:PublishDate[1]" w:storeItemID="{55AF091B-3C7A-41E3-B477-F2FDAA23CFDA}"/>
                        <w:date>
                          <w:dateFormat w:val="MMMM d, yyyy"/>
                          <w:lid w:val="en-US"/>
                          <w:storeMappedDataAs w:val="dateTime"/>
                          <w:calendar w:val="gregorian"/>
                        </w:date>
                      </w:sdtPr>
                      <w:sdtEndPr/>
                      <w:sdtContent>
                        <w:p w14:paraId="71BB8453" w14:textId="77777777" w:rsidR="00396AE6" w:rsidRDefault="00396AE6" w:rsidP="00396AE6">
                          <w:pPr>
                            <w:pStyle w:val="NoSpacing"/>
                            <w:spacing w:after="40"/>
                            <w:jc w:val="center"/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t xml:space="preserve">     </w:t>
                          </w:r>
                        </w:p>
                      </w:sdtContent>
                    </w:sdt>
                    <w:p w14:paraId="41D0676D" w14:textId="77777777" w:rsidR="00396AE6" w:rsidRDefault="008B32D9" w:rsidP="00396AE6">
                      <w:pPr>
                        <w:pStyle w:val="NoSpacing"/>
                        <w:jc w:val="center"/>
                        <w:rPr>
                          <w:color w:val="4472C4" w:themeColor="accent1"/>
                        </w:rPr>
                      </w:pPr>
                      <w:sdt>
                        <w:sdtPr>
                          <w:rPr>
                            <w:caps/>
                            <w:color w:val="4472C4" w:themeColor="accent1"/>
                          </w:rPr>
                          <w:alias w:val="Company"/>
                          <w:tag w:val=""/>
                          <w:id w:val="1390145197"/>
                          <w:showingPlcHdr/>
                          <w:dataBinding w:prefixMappings="xmlns:ns0='http://schemas.openxmlformats.org/officeDocument/2006/extended-properties' " w:xpath="/ns0:Properties[1]/ns0:Company[1]" w:storeItemID="{6668398D-A668-4E3E-A5EB-62B293D839F1}"/>
                          <w:text/>
                        </w:sdtPr>
                        <w:sdtEndPr/>
                        <w:sdtContent>
                          <w:r w:rsidR="00396AE6">
                            <w:rPr>
                              <w:caps/>
                              <w:color w:val="4472C4" w:themeColor="accent1"/>
                            </w:rPr>
                            <w:t xml:space="preserve">     </w:t>
                          </w:r>
                        </w:sdtContent>
                      </w:sdt>
                    </w:p>
                    <w:p w14:paraId="731CA36D" w14:textId="77777777" w:rsidR="00396AE6" w:rsidRDefault="008B32D9" w:rsidP="00396AE6">
                      <w:pPr>
                        <w:pStyle w:val="NoSpacing"/>
                        <w:rPr>
                          <w:color w:val="4472C4" w:themeColor="accent1"/>
                        </w:rPr>
                      </w:pPr>
                      <w:sdt>
                        <w:sdtPr>
                          <w:rPr>
                            <w:color w:val="4472C4" w:themeColor="accent1"/>
                          </w:rPr>
                          <w:alias w:val="Address"/>
                          <w:tag w:val=""/>
                          <w:id w:val="-726379553"/>
                          <w:showingPlcHdr/>
                          <w:dataBinding w:prefixMappings="xmlns:ns0='http://schemas.microsoft.com/office/2006/coverPageProps' " w:xpath="/ns0:CoverPageProperties[1]/ns0:CompanyAddress[1]" w:storeItemID="{55AF091B-3C7A-41E3-B477-F2FDAA23CFDA}"/>
                          <w:text/>
                        </w:sdtPr>
                        <w:sdtEndPr/>
                        <w:sdtContent>
                          <w:r w:rsidR="00396AE6">
                            <w:rPr>
                              <w:color w:val="4472C4" w:themeColor="accent1"/>
                            </w:rPr>
                            <w:t xml:space="preserve">     </w:t>
                          </w:r>
                        </w:sdtContent>
                      </w:sdt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Pr="00A51B54">
        <w:rPr>
          <w:noProof/>
        </w:rPr>
        <w:drawing>
          <wp:inline distT="0" distB="0" distL="0" distR="0" wp14:anchorId="253D4BA6" wp14:editId="3B8BF612">
            <wp:extent cx="758952" cy="478932"/>
            <wp:effectExtent l="0" t="0" r="3175" b="0"/>
            <wp:docPr id="144" name="Picture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roco bottom.png"/>
                    <pic:cNvPicPr/>
                  </pic:nvPicPr>
                  <pic:blipFill>
                    <a:blip r:embed="rId8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8952" cy="478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7"/>
      <w:bookmarkEnd w:id="8"/>
      <w:bookmarkEnd w:id="9"/>
      <w:bookmarkEnd w:id="10"/>
      <w:bookmarkEnd w:id="11"/>
      <w:bookmarkEnd w:id="12"/>
      <w:bookmarkEnd w:id="13"/>
    </w:p>
    <w:p w14:paraId="1AC33C59" w14:textId="77777777" w:rsidR="00396AE6" w:rsidRDefault="00396AE6" w:rsidP="00396AE6">
      <w:pPr>
        <w:pStyle w:val="Heading1"/>
        <w:jc w:val="center"/>
      </w:pPr>
      <w:bookmarkStart w:id="14" w:name="_Toc104933321"/>
      <w:bookmarkStart w:id="15" w:name="_Toc104933451"/>
      <w:bookmarkStart w:id="16" w:name="_Toc104935421"/>
      <w:bookmarkStart w:id="17" w:name="_Toc104979458"/>
      <w:bookmarkStart w:id="18" w:name="_Toc107511941"/>
      <w:bookmarkStart w:id="19" w:name="_Toc107822361"/>
      <w:bookmarkStart w:id="20" w:name="_Toc107822499"/>
      <w:r>
        <w:t>Financial Management for the hotel Industry BMIH5007</w:t>
      </w:r>
      <w:bookmarkEnd w:id="14"/>
      <w:bookmarkEnd w:id="15"/>
      <w:bookmarkEnd w:id="16"/>
      <w:bookmarkEnd w:id="17"/>
      <w:bookmarkEnd w:id="18"/>
      <w:bookmarkEnd w:id="19"/>
      <w:bookmarkEnd w:id="20"/>
    </w:p>
    <w:p w14:paraId="4EEEEB9C" w14:textId="4F9C3E2E" w:rsidR="00396AE6" w:rsidRDefault="00396AE6" w:rsidP="00396AE6">
      <w:pPr>
        <w:pStyle w:val="Heading1"/>
        <w:jc w:val="center"/>
      </w:pPr>
      <w:bookmarkStart w:id="21" w:name="_Toc104933322"/>
      <w:bookmarkStart w:id="22" w:name="_Toc104933452"/>
      <w:bookmarkStart w:id="23" w:name="_Toc104935422"/>
      <w:bookmarkStart w:id="24" w:name="_Toc104979459"/>
      <w:bookmarkStart w:id="25" w:name="_Toc107511942"/>
      <w:bookmarkStart w:id="26" w:name="_Toc107822362"/>
      <w:bookmarkStart w:id="27" w:name="_Toc107822500"/>
      <w:r w:rsidRPr="00CB502B">
        <w:t>Lecturer’s name: Dale Clarke</w:t>
      </w:r>
      <w:bookmarkEnd w:id="21"/>
      <w:bookmarkEnd w:id="22"/>
      <w:bookmarkEnd w:id="23"/>
      <w:bookmarkEnd w:id="24"/>
      <w:bookmarkEnd w:id="25"/>
      <w:bookmarkEnd w:id="26"/>
      <w:bookmarkEnd w:id="27"/>
    </w:p>
    <w:p w14:paraId="380A4573" w14:textId="77777777" w:rsidR="00326FD8" w:rsidRPr="00326FD8" w:rsidRDefault="00326FD8" w:rsidP="00326FD8">
      <w:pPr>
        <w:rPr>
          <w:lang w:val="en-GB"/>
        </w:rPr>
      </w:pPr>
    </w:p>
    <w:p w14:paraId="375DB698" w14:textId="179047E3" w:rsidR="00396AE6" w:rsidRDefault="00396AE6" w:rsidP="00C10D3F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15229B4C" w14:textId="6BAC5F30" w:rsidR="00A81210" w:rsidRDefault="00A81210" w:rsidP="00C10D3F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31CA4047" w14:textId="7FC5EE0D" w:rsidR="00396AE6" w:rsidRDefault="00396AE6" w:rsidP="00C10D3F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674A695F" w14:textId="77777777" w:rsidR="00BD7253" w:rsidRPr="00CB502B" w:rsidRDefault="00BD7253" w:rsidP="00C10D3F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18C63BD6" w14:textId="07F23E43" w:rsidR="00396AE6" w:rsidRPr="00CB502B" w:rsidRDefault="00396AE6" w:rsidP="00C10D3F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734B48AF" w14:textId="2A305231" w:rsidR="00396AE6" w:rsidRPr="00CB502B" w:rsidRDefault="00396AE6" w:rsidP="00C10D3F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1ACDFBF1" w14:textId="6B4713BB" w:rsidR="00396AE6" w:rsidRPr="00CB502B" w:rsidRDefault="00396AE6" w:rsidP="00C10D3F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20CCDC34" w14:textId="6E2886B0" w:rsidR="00396AE6" w:rsidRPr="00CB502B" w:rsidRDefault="00396AE6" w:rsidP="00C10D3F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23C3F8F0" w14:textId="3031D15A" w:rsidR="00396AE6" w:rsidRPr="00CB502B" w:rsidRDefault="00396AE6" w:rsidP="00C10D3F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02392C16" w14:textId="665CF8EB" w:rsidR="00396AE6" w:rsidRPr="00CB502B" w:rsidRDefault="00396AE6" w:rsidP="00C10D3F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17C640AB" w14:textId="2BAB9CD1" w:rsidR="00396AE6" w:rsidRPr="00CB502B" w:rsidRDefault="00396AE6" w:rsidP="00C10D3F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4C3C341F" w14:textId="58CF6A76" w:rsidR="00396AE6" w:rsidRDefault="00E45F59" w:rsidP="00E45F59">
      <w:pPr>
        <w:pStyle w:val="Style1"/>
      </w:pPr>
      <w:bookmarkStart w:id="28" w:name="_Toc107822363"/>
      <w:bookmarkStart w:id="29" w:name="_Toc107822501"/>
      <w:r>
        <w:t>Executive Summary</w:t>
      </w:r>
      <w:bookmarkEnd w:id="28"/>
      <w:bookmarkEnd w:id="29"/>
    </w:p>
    <w:p w14:paraId="2834096F" w14:textId="11C77473" w:rsidR="00E45F59" w:rsidRDefault="00BD7253" w:rsidP="00C10D3F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This is about Continental hotel budget planner which will present the information about zero-based budgeting, traditional budget, budget control and many more. </w:t>
      </w:r>
      <w:r w:rsidR="00FF6F9E">
        <w:rPr>
          <w:rFonts w:ascii="Arial" w:hAnsi="Arial" w:cs="Arial"/>
          <w:lang w:val="en-GB"/>
        </w:rPr>
        <w:t>T</w:t>
      </w:r>
      <w:r>
        <w:rPr>
          <w:rFonts w:ascii="Arial" w:hAnsi="Arial" w:cs="Arial"/>
          <w:lang w:val="en-GB"/>
        </w:rPr>
        <w:t xml:space="preserve">his is an information which will show how to apply and show the different type of budget calculation that work was done in excel platform. </w:t>
      </w:r>
      <w:r w:rsidR="00EB5DE0">
        <w:rPr>
          <w:rFonts w:ascii="Arial" w:hAnsi="Arial" w:cs="Arial"/>
          <w:lang w:val="en-GB"/>
        </w:rPr>
        <w:t>However, there will be 3 major top</w:t>
      </w:r>
      <w:r w:rsidR="00FF6F9E">
        <w:rPr>
          <w:rFonts w:ascii="Arial" w:hAnsi="Arial" w:cs="Arial"/>
          <w:lang w:val="en-GB"/>
        </w:rPr>
        <w:t>ic</w:t>
      </w:r>
      <w:r w:rsidR="00EB5DE0">
        <w:rPr>
          <w:rFonts w:ascii="Arial" w:hAnsi="Arial" w:cs="Arial"/>
          <w:lang w:val="en-GB"/>
        </w:rPr>
        <w:t xml:space="preserve">s which has been analyse and research such as the different between zero-based budget and traditional budget, understand the information of </w:t>
      </w:r>
      <w:r w:rsidR="00FF6F9E">
        <w:rPr>
          <w:rFonts w:ascii="Arial" w:hAnsi="Arial" w:cs="Arial"/>
          <w:lang w:val="en-GB"/>
        </w:rPr>
        <w:t xml:space="preserve">implementation and sustainability. Let’s begin the report. </w:t>
      </w:r>
    </w:p>
    <w:p w14:paraId="05F68DDA" w14:textId="5EAC85B0" w:rsidR="00E45F59" w:rsidRDefault="00E45F59" w:rsidP="00C10D3F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1B919232" w14:textId="3AA2592A" w:rsidR="00E45F59" w:rsidRDefault="00E45F59" w:rsidP="00C10D3F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0143614D" w14:textId="10F86D90" w:rsidR="00E45F59" w:rsidRDefault="00E45F59" w:rsidP="00C10D3F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258FF5B2" w14:textId="1ED17E7A" w:rsidR="00E45F59" w:rsidRDefault="00E45F59" w:rsidP="00C10D3F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65EDD11E" w14:textId="6F7C5655" w:rsidR="00E45F59" w:rsidRDefault="00E45F59" w:rsidP="00C10D3F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1008E8BA" w14:textId="40D4E623" w:rsidR="00E45F59" w:rsidRDefault="00E45F59" w:rsidP="00C10D3F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428D99E4" w14:textId="4D559D1D" w:rsidR="00E45F59" w:rsidRDefault="00E45F59" w:rsidP="00C10D3F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687940D8" w14:textId="0EB97A1C" w:rsidR="00E45F59" w:rsidRDefault="00E45F59" w:rsidP="00C10D3F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7C8E3D44" w14:textId="77D14346" w:rsidR="00E45F59" w:rsidRDefault="00E45F59" w:rsidP="00C10D3F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320ED216" w14:textId="7D9E60FE" w:rsidR="00E45F59" w:rsidRDefault="00E45F59" w:rsidP="00C10D3F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3FFBE9A8" w14:textId="3E3FB5C3" w:rsidR="00E45F59" w:rsidRDefault="00E45F59" w:rsidP="00C10D3F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2D2CCA9D" w14:textId="2A65BB88" w:rsidR="00E45F59" w:rsidRDefault="00E45F59" w:rsidP="00C10D3F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1BD829B9" w14:textId="4EC56577" w:rsidR="00E45F59" w:rsidRDefault="00E45F59" w:rsidP="00C10D3F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05D2561C" w14:textId="713E1569" w:rsidR="00E45F59" w:rsidRDefault="00E45F59" w:rsidP="00C10D3F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2758AF51" w14:textId="77777777" w:rsidR="00E45F59" w:rsidRPr="00CB502B" w:rsidRDefault="00E45F59" w:rsidP="00C10D3F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fr-BE"/>
        </w:rPr>
        <w:id w:val="-38372141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57C56FE" w14:textId="52E2ADF4" w:rsidR="00E45F59" w:rsidRPr="00E45F59" w:rsidRDefault="00E45F59" w:rsidP="00E45F59">
          <w:pPr>
            <w:pStyle w:val="TOCHeading"/>
            <w:jc w:val="center"/>
            <w:rPr>
              <w:b/>
              <w:bCs/>
              <w:u w:val="single"/>
            </w:rPr>
          </w:pPr>
          <w:r w:rsidRPr="00E45F59">
            <w:rPr>
              <w:b/>
              <w:bCs/>
              <w:u w:val="single"/>
            </w:rPr>
            <w:t>Table of Contents</w:t>
          </w:r>
        </w:p>
        <w:p w14:paraId="5BEF3FDF" w14:textId="643AE81A" w:rsidR="00E45F59" w:rsidRDefault="00E45F59" w:rsidP="00E45F59">
          <w:pPr>
            <w:pStyle w:val="TOC1"/>
            <w:rPr>
              <w:rFonts w:asciiTheme="minorHAnsi" w:eastAsiaTheme="minorEastAsia" w:hAnsiTheme="minorHAnsi" w:cstheme="minorBidi"/>
              <w:sz w:val="22"/>
              <w:szCs w:val="22"/>
              <w:lang w:val="en-BE" w:eastAsia="en-BE"/>
            </w:rPr>
          </w:pPr>
          <w:r>
            <w:fldChar w:fldCharType="begin"/>
          </w:r>
          <w:r w:rsidRPr="00BD7253">
            <w:rPr>
              <w:lang w:val="en-GB"/>
            </w:rPr>
            <w:instrText xml:space="preserve"> TOC \o "1-3" \h \z \u </w:instrText>
          </w:r>
          <w:r>
            <w:fldChar w:fldCharType="separate"/>
          </w:r>
        </w:p>
        <w:p w14:paraId="047234AB" w14:textId="07B17B20" w:rsidR="00E45F59" w:rsidRDefault="006D5B56">
          <w:pPr>
            <w:pStyle w:val="TOC1"/>
            <w:rPr>
              <w:rFonts w:asciiTheme="minorHAnsi" w:eastAsiaTheme="minorEastAsia" w:hAnsiTheme="minorHAnsi" w:cstheme="minorBidi"/>
              <w:sz w:val="22"/>
              <w:szCs w:val="22"/>
              <w:lang w:val="en-BE" w:eastAsia="en-BE"/>
            </w:rPr>
          </w:pPr>
          <w:hyperlink w:anchor="_Toc107822501" w:history="1">
            <w:r w:rsidR="00E45F59" w:rsidRPr="008920A3">
              <w:rPr>
                <w:rStyle w:val="Hyperlink"/>
              </w:rPr>
              <w:t>Executive Summary</w:t>
            </w:r>
            <w:r w:rsidR="00E45F59">
              <w:rPr>
                <w:webHidden/>
              </w:rPr>
              <w:tab/>
            </w:r>
            <w:r w:rsidR="00E45F59">
              <w:rPr>
                <w:webHidden/>
              </w:rPr>
              <w:fldChar w:fldCharType="begin"/>
            </w:r>
            <w:r w:rsidR="00E45F59">
              <w:rPr>
                <w:webHidden/>
              </w:rPr>
              <w:instrText xml:space="preserve"> PAGEREF _Toc107822501 \h </w:instrText>
            </w:r>
            <w:r w:rsidR="00E45F59">
              <w:rPr>
                <w:webHidden/>
              </w:rPr>
            </w:r>
            <w:r w:rsidR="00E45F59">
              <w:rPr>
                <w:webHidden/>
              </w:rPr>
              <w:fldChar w:fldCharType="separate"/>
            </w:r>
            <w:r w:rsidR="00E45F59">
              <w:rPr>
                <w:webHidden/>
              </w:rPr>
              <w:t>2</w:t>
            </w:r>
            <w:r w:rsidR="00E45F59">
              <w:rPr>
                <w:webHidden/>
              </w:rPr>
              <w:fldChar w:fldCharType="end"/>
            </w:r>
          </w:hyperlink>
        </w:p>
        <w:p w14:paraId="2C5B31C1" w14:textId="7E9CACF8" w:rsidR="00E45F59" w:rsidRDefault="006D5B56">
          <w:pPr>
            <w:pStyle w:val="TOC1"/>
            <w:rPr>
              <w:rFonts w:asciiTheme="minorHAnsi" w:eastAsiaTheme="minorEastAsia" w:hAnsiTheme="minorHAnsi" w:cstheme="minorBidi"/>
              <w:sz w:val="22"/>
              <w:szCs w:val="22"/>
              <w:lang w:val="en-BE" w:eastAsia="en-BE"/>
            </w:rPr>
          </w:pPr>
          <w:hyperlink w:anchor="_Toc107822502" w:history="1">
            <w:r w:rsidR="00E45F59" w:rsidRPr="008920A3">
              <w:rPr>
                <w:rStyle w:val="Hyperlink"/>
              </w:rPr>
              <w:t>Introduction</w:t>
            </w:r>
            <w:r w:rsidR="00E45F59">
              <w:rPr>
                <w:webHidden/>
              </w:rPr>
              <w:tab/>
            </w:r>
            <w:r w:rsidR="00E45F59">
              <w:rPr>
                <w:webHidden/>
              </w:rPr>
              <w:fldChar w:fldCharType="begin"/>
            </w:r>
            <w:r w:rsidR="00E45F59">
              <w:rPr>
                <w:webHidden/>
              </w:rPr>
              <w:instrText xml:space="preserve"> PAGEREF _Toc107822502 \h </w:instrText>
            </w:r>
            <w:r w:rsidR="00E45F59">
              <w:rPr>
                <w:webHidden/>
              </w:rPr>
            </w:r>
            <w:r w:rsidR="00E45F59">
              <w:rPr>
                <w:webHidden/>
              </w:rPr>
              <w:fldChar w:fldCharType="separate"/>
            </w:r>
            <w:r w:rsidR="00E45F59">
              <w:rPr>
                <w:webHidden/>
              </w:rPr>
              <w:t>3</w:t>
            </w:r>
            <w:r w:rsidR="00E45F59">
              <w:rPr>
                <w:webHidden/>
              </w:rPr>
              <w:fldChar w:fldCharType="end"/>
            </w:r>
          </w:hyperlink>
        </w:p>
        <w:p w14:paraId="41908457" w14:textId="6F5A0B23" w:rsidR="00E45F59" w:rsidRDefault="006D5B56">
          <w:pPr>
            <w:pStyle w:val="TOC1"/>
            <w:rPr>
              <w:rFonts w:asciiTheme="minorHAnsi" w:eastAsiaTheme="minorEastAsia" w:hAnsiTheme="minorHAnsi" w:cstheme="minorBidi"/>
              <w:sz w:val="22"/>
              <w:szCs w:val="22"/>
              <w:lang w:val="en-BE" w:eastAsia="en-BE"/>
            </w:rPr>
          </w:pPr>
          <w:hyperlink w:anchor="_Toc107822503" w:history="1">
            <w:r w:rsidR="00E45F59" w:rsidRPr="008920A3">
              <w:rPr>
                <w:rStyle w:val="Hyperlink"/>
              </w:rPr>
              <w:t>The budget planner Calculation</w:t>
            </w:r>
            <w:r w:rsidR="00E45F59">
              <w:rPr>
                <w:webHidden/>
              </w:rPr>
              <w:tab/>
            </w:r>
            <w:r w:rsidR="00E45F59">
              <w:rPr>
                <w:webHidden/>
              </w:rPr>
              <w:fldChar w:fldCharType="begin"/>
            </w:r>
            <w:r w:rsidR="00E45F59">
              <w:rPr>
                <w:webHidden/>
              </w:rPr>
              <w:instrText xml:space="preserve"> PAGEREF _Toc107822503 \h </w:instrText>
            </w:r>
            <w:r w:rsidR="00E45F59">
              <w:rPr>
                <w:webHidden/>
              </w:rPr>
            </w:r>
            <w:r w:rsidR="00E45F59">
              <w:rPr>
                <w:webHidden/>
              </w:rPr>
              <w:fldChar w:fldCharType="separate"/>
            </w:r>
            <w:r w:rsidR="00E45F59">
              <w:rPr>
                <w:webHidden/>
              </w:rPr>
              <w:t>5</w:t>
            </w:r>
            <w:r w:rsidR="00E45F59">
              <w:rPr>
                <w:webHidden/>
              </w:rPr>
              <w:fldChar w:fldCharType="end"/>
            </w:r>
          </w:hyperlink>
        </w:p>
        <w:p w14:paraId="6031E588" w14:textId="08FAB878" w:rsidR="00E45F59" w:rsidRDefault="006D5B56">
          <w:pPr>
            <w:pStyle w:val="TOC1"/>
            <w:tabs>
              <w:tab w:val="left" w:pos="660"/>
            </w:tabs>
            <w:rPr>
              <w:rFonts w:asciiTheme="minorHAnsi" w:eastAsiaTheme="minorEastAsia" w:hAnsiTheme="minorHAnsi" w:cstheme="minorBidi"/>
              <w:sz w:val="22"/>
              <w:szCs w:val="22"/>
              <w:lang w:val="en-BE" w:eastAsia="en-BE"/>
            </w:rPr>
          </w:pPr>
          <w:hyperlink w:anchor="_Toc107822504" w:history="1">
            <w:r w:rsidR="00E45F59" w:rsidRPr="008920A3">
              <w:rPr>
                <w:rStyle w:val="Hyperlink"/>
              </w:rPr>
              <w:t>A.</w:t>
            </w:r>
            <w:r w:rsidR="00E45F59">
              <w:rPr>
                <w:rFonts w:asciiTheme="minorHAnsi" w:eastAsiaTheme="minorEastAsia" w:hAnsiTheme="minorHAnsi" w:cstheme="minorBidi"/>
                <w:sz w:val="22"/>
                <w:szCs w:val="22"/>
                <w:lang w:val="en-BE" w:eastAsia="en-BE"/>
              </w:rPr>
              <w:tab/>
            </w:r>
            <w:r w:rsidR="00E45F59" w:rsidRPr="008920A3">
              <w:rPr>
                <w:rStyle w:val="Hyperlink"/>
              </w:rPr>
              <w:t>Your understanding of traditional based budget and zero-based budget</w:t>
            </w:r>
            <w:r w:rsidR="00E45F59">
              <w:rPr>
                <w:webHidden/>
              </w:rPr>
              <w:tab/>
            </w:r>
            <w:r w:rsidR="00E45F59">
              <w:rPr>
                <w:webHidden/>
              </w:rPr>
              <w:fldChar w:fldCharType="begin"/>
            </w:r>
            <w:r w:rsidR="00E45F59">
              <w:rPr>
                <w:webHidden/>
              </w:rPr>
              <w:instrText xml:space="preserve"> PAGEREF _Toc107822504 \h </w:instrText>
            </w:r>
            <w:r w:rsidR="00E45F59">
              <w:rPr>
                <w:webHidden/>
              </w:rPr>
            </w:r>
            <w:r w:rsidR="00E45F59">
              <w:rPr>
                <w:webHidden/>
              </w:rPr>
              <w:fldChar w:fldCharType="separate"/>
            </w:r>
            <w:r w:rsidR="00E45F59">
              <w:rPr>
                <w:webHidden/>
              </w:rPr>
              <w:t>6</w:t>
            </w:r>
            <w:r w:rsidR="00E45F59">
              <w:rPr>
                <w:webHidden/>
              </w:rPr>
              <w:fldChar w:fldCharType="end"/>
            </w:r>
          </w:hyperlink>
        </w:p>
        <w:p w14:paraId="753F69C5" w14:textId="75C8CA3A" w:rsidR="00E45F59" w:rsidRDefault="006D5B56">
          <w:pPr>
            <w:pStyle w:val="TOC1"/>
            <w:rPr>
              <w:rFonts w:asciiTheme="minorHAnsi" w:eastAsiaTheme="minorEastAsia" w:hAnsiTheme="minorHAnsi" w:cstheme="minorBidi"/>
              <w:sz w:val="22"/>
              <w:szCs w:val="22"/>
              <w:lang w:val="en-BE" w:eastAsia="en-BE"/>
            </w:rPr>
          </w:pPr>
          <w:hyperlink w:anchor="_Toc107822505" w:history="1">
            <w:r w:rsidR="00E45F59" w:rsidRPr="008920A3">
              <w:rPr>
                <w:rStyle w:val="Hyperlink"/>
              </w:rPr>
              <w:t>B. The process of zero-based budget and how can this be implemented</w:t>
            </w:r>
            <w:r w:rsidR="00E45F59">
              <w:rPr>
                <w:webHidden/>
              </w:rPr>
              <w:tab/>
            </w:r>
            <w:r w:rsidR="00E45F59">
              <w:rPr>
                <w:webHidden/>
              </w:rPr>
              <w:fldChar w:fldCharType="begin"/>
            </w:r>
            <w:r w:rsidR="00E45F59">
              <w:rPr>
                <w:webHidden/>
              </w:rPr>
              <w:instrText xml:space="preserve"> PAGEREF _Toc107822505 \h </w:instrText>
            </w:r>
            <w:r w:rsidR="00E45F59">
              <w:rPr>
                <w:webHidden/>
              </w:rPr>
            </w:r>
            <w:r w:rsidR="00E45F59">
              <w:rPr>
                <w:webHidden/>
              </w:rPr>
              <w:fldChar w:fldCharType="separate"/>
            </w:r>
            <w:r w:rsidR="00E45F59">
              <w:rPr>
                <w:webHidden/>
              </w:rPr>
              <w:t>7</w:t>
            </w:r>
            <w:r w:rsidR="00E45F59">
              <w:rPr>
                <w:webHidden/>
              </w:rPr>
              <w:fldChar w:fldCharType="end"/>
            </w:r>
          </w:hyperlink>
        </w:p>
        <w:p w14:paraId="1CC9A2D4" w14:textId="6EFAA477" w:rsidR="00E45F59" w:rsidRDefault="006D5B56">
          <w:pPr>
            <w:pStyle w:val="TOC1"/>
            <w:rPr>
              <w:rFonts w:asciiTheme="minorHAnsi" w:eastAsiaTheme="minorEastAsia" w:hAnsiTheme="minorHAnsi" w:cstheme="minorBidi"/>
              <w:sz w:val="22"/>
              <w:szCs w:val="22"/>
              <w:lang w:val="en-BE" w:eastAsia="en-BE"/>
            </w:rPr>
          </w:pPr>
          <w:hyperlink w:anchor="_Toc107822506" w:history="1">
            <w:r w:rsidR="00E45F59" w:rsidRPr="008920A3">
              <w:rPr>
                <w:rStyle w:val="Hyperlink"/>
              </w:rPr>
              <w:t>C. Can budgeting control support sustainability</w:t>
            </w:r>
            <w:r w:rsidR="00E45F59">
              <w:rPr>
                <w:webHidden/>
              </w:rPr>
              <w:tab/>
            </w:r>
            <w:r w:rsidR="00E45F59">
              <w:rPr>
                <w:webHidden/>
              </w:rPr>
              <w:fldChar w:fldCharType="begin"/>
            </w:r>
            <w:r w:rsidR="00E45F59">
              <w:rPr>
                <w:webHidden/>
              </w:rPr>
              <w:instrText xml:space="preserve"> PAGEREF _Toc107822506 \h </w:instrText>
            </w:r>
            <w:r w:rsidR="00E45F59">
              <w:rPr>
                <w:webHidden/>
              </w:rPr>
            </w:r>
            <w:r w:rsidR="00E45F59">
              <w:rPr>
                <w:webHidden/>
              </w:rPr>
              <w:fldChar w:fldCharType="separate"/>
            </w:r>
            <w:r w:rsidR="00E45F59">
              <w:rPr>
                <w:webHidden/>
              </w:rPr>
              <w:t>8</w:t>
            </w:r>
            <w:r w:rsidR="00E45F59">
              <w:rPr>
                <w:webHidden/>
              </w:rPr>
              <w:fldChar w:fldCharType="end"/>
            </w:r>
          </w:hyperlink>
        </w:p>
        <w:p w14:paraId="7E786705" w14:textId="738B77B0" w:rsidR="00E45F59" w:rsidRDefault="006D5B56">
          <w:pPr>
            <w:pStyle w:val="TOC1"/>
            <w:rPr>
              <w:rFonts w:asciiTheme="minorHAnsi" w:eastAsiaTheme="minorEastAsia" w:hAnsiTheme="minorHAnsi" w:cstheme="minorBidi"/>
              <w:sz w:val="22"/>
              <w:szCs w:val="22"/>
              <w:lang w:val="en-BE" w:eastAsia="en-BE"/>
            </w:rPr>
          </w:pPr>
          <w:hyperlink w:anchor="_Toc107822507" w:history="1">
            <w:r w:rsidR="00E45F59" w:rsidRPr="008920A3">
              <w:rPr>
                <w:rStyle w:val="Hyperlink"/>
              </w:rPr>
              <w:t>Conclusion</w:t>
            </w:r>
            <w:r w:rsidR="00E45F59">
              <w:rPr>
                <w:webHidden/>
              </w:rPr>
              <w:tab/>
            </w:r>
            <w:r w:rsidR="00E45F59">
              <w:rPr>
                <w:webHidden/>
              </w:rPr>
              <w:fldChar w:fldCharType="begin"/>
            </w:r>
            <w:r w:rsidR="00E45F59">
              <w:rPr>
                <w:webHidden/>
              </w:rPr>
              <w:instrText xml:space="preserve"> PAGEREF _Toc107822507 \h </w:instrText>
            </w:r>
            <w:r w:rsidR="00E45F59">
              <w:rPr>
                <w:webHidden/>
              </w:rPr>
            </w:r>
            <w:r w:rsidR="00E45F59">
              <w:rPr>
                <w:webHidden/>
              </w:rPr>
              <w:fldChar w:fldCharType="separate"/>
            </w:r>
            <w:r w:rsidR="00E45F59">
              <w:rPr>
                <w:webHidden/>
              </w:rPr>
              <w:t>10</w:t>
            </w:r>
            <w:r w:rsidR="00E45F59">
              <w:rPr>
                <w:webHidden/>
              </w:rPr>
              <w:fldChar w:fldCharType="end"/>
            </w:r>
          </w:hyperlink>
        </w:p>
        <w:p w14:paraId="6C151A02" w14:textId="4CF40499" w:rsidR="00E45F59" w:rsidRDefault="006D5B56">
          <w:pPr>
            <w:pStyle w:val="TOC1"/>
            <w:rPr>
              <w:rFonts w:asciiTheme="minorHAnsi" w:eastAsiaTheme="minorEastAsia" w:hAnsiTheme="minorHAnsi" w:cstheme="minorBidi"/>
              <w:sz w:val="22"/>
              <w:szCs w:val="22"/>
              <w:lang w:val="en-BE" w:eastAsia="en-BE"/>
            </w:rPr>
          </w:pPr>
          <w:hyperlink w:anchor="_Toc107822508" w:history="1">
            <w:r w:rsidR="00E45F59" w:rsidRPr="008920A3">
              <w:rPr>
                <w:rStyle w:val="Hyperlink"/>
              </w:rPr>
              <w:t>References</w:t>
            </w:r>
            <w:r w:rsidR="00E45F59">
              <w:rPr>
                <w:webHidden/>
              </w:rPr>
              <w:tab/>
            </w:r>
            <w:r w:rsidR="00E45F59">
              <w:rPr>
                <w:webHidden/>
              </w:rPr>
              <w:fldChar w:fldCharType="begin"/>
            </w:r>
            <w:r w:rsidR="00E45F59">
              <w:rPr>
                <w:webHidden/>
              </w:rPr>
              <w:instrText xml:space="preserve"> PAGEREF _Toc107822508 \h </w:instrText>
            </w:r>
            <w:r w:rsidR="00E45F59">
              <w:rPr>
                <w:webHidden/>
              </w:rPr>
            </w:r>
            <w:r w:rsidR="00E45F59">
              <w:rPr>
                <w:webHidden/>
              </w:rPr>
              <w:fldChar w:fldCharType="separate"/>
            </w:r>
            <w:r w:rsidR="00E45F59">
              <w:rPr>
                <w:webHidden/>
              </w:rPr>
              <w:t>11</w:t>
            </w:r>
            <w:r w:rsidR="00E45F59">
              <w:rPr>
                <w:webHidden/>
              </w:rPr>
              <w:fldChar w:fldCharType="end"/>
            </w:r>
          </w:hyperlink>
        </w:p>
        <w:p w14:paraId="4E2227D0" w14:textId="486133C7" w:rsidR="00E45F59" w:rsidRDefault="00E45F59">
          <w:r>
            <w:rPr>
              <w:b/>
              <w:bCs/>
              <w:noProof/>
            </w:rPr>
            <w:fldChar w:fldCharType="end"/>
          </w:r>
        </w:p>
      </w:sdtContent>
    </w:sdt>
    <w:p w14:paraId="3302279F" w14:textId="74B6D7EC" w:rsidR="00396AE6" w:rsidRPr="00CB502B" w:rsidRDefault="00396AE6" w:rsidP="00C10D3F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25867EC8" w14:textId="33BA96D9" w:rsidR="00396AE6" w:rsidRPr="00CB502B" w:rsidRDefault="00396AE6" w:rsidP="00C10D3F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1839D4A8" w14:textId="7D9FF1FE" w:rsidR="00396AE6" w:rsidRPr="00CB502B" w:rsidRDefault="00396AE6" w:rsidP="00C10D3F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7C13899E" w14:textId="1493656B" w:rsidR="00396AE6" w:rsidRPr="00CB502B" w:rsidRDefault="00396AE6" w:rsidP="00C10D3F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75A66673" w14:textId="0BB54CE8" w:rsidR="00396AE6" w:rsidRPr="00CB502B" w:rsidRDefault="00396AE6" w:rsidP="00C10D3F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45540EF6" w14:textId="44CED36D" w:rsidR="00396AE6" w:rsidRPr="00CB502B" w:rsidRDefault="00396AE6" w:rsidP="00C10D3F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4D91D131" w14:textId="6E132169" w:rsidR="00396AE6" w:rsidRPr="00CB502B" w:rsidRDefault="00396AE6" w:rsidP="00C10D3F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6EF5A676" w14:textId="60FFFDAB" w:rsidR="00396AE6" w:rsidRPr="00CB502B" w:rsidRDefault="00396AE6" w:rsidP="00C10D3F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57B36C40" w14:textId="194CB901" w:rsidR="00396AE6" w:rsidRPr="00CB502B" w:rsidRDefault="00396AE6" w:rsidP="00C10D3F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2F622877" w14:textId="63B7338C" w:rsidR="00396AE6" w:rsidRPr="00CB502B" w:rsidRDefault="00396AE6" w:rsidP="00C10D3F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0641654B" w14:textId="15D7A326" w:rsidR="00396AE6" w:rsidRPr="00CB502B" w:rsidRDefault="00396AE6" w:rsidP="00C10D3F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0C9AA56D" w14:textId="23C8F80D" w:rsidR="00396AE6" w:rsidRPr="00CB502B" w:rsidRDefault="00396AE6" w:rsidP="00C10D3F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6FE0E010" w14:textId="4C14042D" w:rsidR="00396AE6" w:rsidRDefault="00396AE6" w:rsidP="00C10D3F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36F116C1" w14:textId="77777777" w:rsidR="00411DA9" w:rsidRPr="00CB502B" w:rsidRDefault="00411DA9" w:rsidP="00C10D3F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31C7A76D" w14:textId="50ACB518" w:rsidR="00396AE6" w:rsidRPr="00CB502B" w:rsidRDefault="00396AE6" w:rsidP="002F4939">
      <w:pPr>
        <w:pStyle w:val="Style1"/>
      </w:pPr>
      <w:bookmarkStart w:id="30" w:name="_Toc107822364"/>
      <w:bookmarkStart w:id="31" w:name="_Toc107822502"/>
      <w:r w:rsidRPr="002F4939">
        <w:t>Introduction</w:t>
      </w:r>
      <w:bookmarkEnd w:id="30"/>
      <w:bookmarkEnd w:id="31"/>
    </w:p>
    <w:p w14:paraId="29655864" w14:textId="786D92ED" w:rsidR="00396AE6" w:rsidRPr="00CB502B" w:rsidRDefault="008B459D" w:rsidP="00C10D3F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As there is one of the ways that market place has been using called the zero-based budgeting which makes analyse and justify every expense</w:t>
      </w:r>
      <w:r w:rsidR="003C3194">
        <w:rPr>
          <w:rFonts w:ascii="Arial" w:hAnsi="Arial" w:cs="Arial"/>
          <w:lang w:val="en-GB"/>
        </w:rPr>
        <w:t xml:space="preserve">. The zero-based budget force you to bring strategic goal of the company. By the way, it </w:t>
      </w:r>
      <w:r w:rsidR="008A64F0">
        <w:rPr>
          <w:rFonts w:ascii="Arial" w:hAnsi="Arial" w:cs="Arial"/>
          <w:lang w:val="en-GB"/>
        </w:rPr>
        <w:t>confronts</w:t>
      </w:r>
      <w:r w:rsidR="003C3194">
        <w:rPr>
          <w:rFonts w:ascii="Arial" w:hAnsi="Arial" w:cs="Arial"/>
          <w:lang w:val="en-GB"/>
        </w:rPr>
        <w:t xml:space="preserve"> conventional by thinking and bringing </w:t>
      </w:r>
      <w:r w:rsidR="008A64F0">
        <w:rPr>
          <w:rFonts w:ascii="Arial" w:hAnsi="Arial" w:cs="Arial"/>
          <w:lang w:val="en-GB"/>
        </w:rPr>
        <w:t xml:space="preserve">different </w:t>
      </w:r>
      <w:r w:rsidR="003C3194">
        <w:rPr>
          <w:rFonts w:ascii="Arial" w:hAnsi="Arial" w:cs="Arial"/>
          <w:lang w:val="en-GB"/>
        </w:rPr>
        <w:t xml:space="preserve">challenges </w:t>
      </w:r>
      <w:r w:rsidR="008A64F0">
        <w:rPr>
          <w:rFonts w:ascii="Arial" w:hAnsi="Arial" w:cs="Arial"/>
          <w:lang w:val="en-GB"/>
        </w:rPr>
        <w:t>with expectation. This budget is to make understand the business company’s key strategic goals (Guido. J, 2014, pp.72).</w:t>
      </w:r>
    </w:p>
    <w:p w14:paraId="4570C48D" w14:textId="3F28B300" w:rsidR="00396AE6" w:rsidRDefault="00F50930" w:rsidP="00C10D3F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As of this zero-based budgeting, there is some calculation which </w:t>
      </w:r>
      <w:r w:rsidR="005F0246">
        <w:rPr>
          <w:rFonts w:ascii="Arial" w:hAnsi="Arial" w:cs="Arial"/>
          <w:lang w:val="en-GB"/>
        </w:rPr>
        <w:t xml:space="preserve">provide to understand how zero-based budget work by regarding </w:t>
      </w:r>
      <w:r w:rsidR="00C33F5E">
        <w:rPr>
          <w:rFonts w:ascii="Arial" w:hAnsi="Arial" w:cs="Arial"/>
          <w:lang w:val="en-GB"/>
        </w:rPr>
        <w:t>each</w:t>
      </w:r>
      <w:r w:rsidR="005F0246">
        <w:rPr>
          <w:rFonts w:ascii="Arial" w:hAnsi="Arial" w:cs="Arial"/>
          <w:lang w:val="en-GB"/>
        </w:rPr>
        <w:t xml:space="preserve"> </w:t>
      </w:r>
      <w:r w:rsidR="00C33F5E">
        <w:rPr>
          <w:rFonts w:ascii="Arial" w:hAnsi="Arial" w:cs="Arial"/>
          <w:lang w:val="en-GB"/>
        </w:rPr>
        <w:t>month</w:t>
      </w:r>
      <w:r w:rsidR="005F0246">
        <w:rPr>
          <w:rFonts w:ascii="Arial" w:hAnsi="Arial" w:cs="Arial"/>
          <w:lang w:val="en-GB"/>
        </w:rPr>
        <w:t xml:space="preserve"> which will show some advantage and disadvantage. </w:t>
      </w:r>
    </w:p>
    <w:p w14:paraId="6F3AE2E4" w14:textId="2680A9EC" w:rsidR="00396AE6" w:rsidRPr="00CB502B" w:rsidRDefault="005F0246" w:rsidP="00C10D3F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F</w:t>
      </w:r>
      <w:r w:rsidRPr="005F0246">
        <w:rPr>
          <w:rFonts w:ascii="Arial" w:hAnsi="Arial" w:cs="Arial"/>
          <w:lang w:val="en-GB"/>
        </w:rPr>
        <w:t>urther on</w:t>
      </w:r>
      <w:r w:rsidR="00B018CC">
        <w:rPr>
          <w:rFonts w:ascii="Arial" w:hAnsi="Arial" w:cs="Arial"/>
          <w:lang w:val="en-GB"/>
        </w:rPr>
        <w:t>, the</w:t>
      </w:r>
      <w:r w:rsidR="00952195" w:rsidRPr="00952195">
        <w:t xml:space="preserve"> </w:t>
      </w:r>
      <w:r w:rsidR="00952195" w:rsidRPr="00952195">
        <w:rPr>
          <w:rFonts w:ascii="Arial" w:hAnsi="Arial" w:cs="Arial"/>
          <w:lang w:val="en-GB"/>
        </w:rPr>
        <w:t xml:space="preserve">continental hotel </w:t>
      </w:r>
      <w:r w:rsidR="00B018CC">
        <w:rPr>
          <w:rFonts w:ascii="Arial" w:hAnsi="Arial" w:cs="Arial"/>
          <w:lang w:val="en-GB"/>
        </w:rPr>
        <w:t xml:space="preserve">will be </w:t>
      </w:r>
      <w:r w:rsidR="00952195">
        <w:rPr>
          <w:rFonts w:ascii="Arial" w:hAnsi="Arial" w:cs="Arial"/>
          <w:lang w:val="en-GB"/>
        </w:rPr>
        <w:t>showing</w:t>
      </w:r>
      <w:r w:rsidR="00B018CC">
        <w:rPr>
          <w:rFonts w:ascii="Arial" w:hAnsi="Arial" w:cs="Arial"/>
          <w:lang w:val="en-GB"/>
        </w:rPr>
        <w:t xml:space="preserve"> </w:t>
      </w:r>
      <w:r w:rsidR="001F2ADC">
        <w:rPr>
          <w:rFonts w:ascii="Arial" w:hAnsi="Arial" w:cs="Arial"/>
          <w:lang w:val="en-GB"/>
        </w:rPr>
        <w:t xml:space="preserve">different analyse about </w:t>
      </w:r>
      <w:r w:rsidR="00B018CC">
        <w:rPr>
          <w:rFonts w:ascii="Arial" w:hAnsi="Arial" w:cs="Arial"/>
          <w:lang w:val="en-GB"/>
        </w:rPr>
        <w:t xml:space="preserve">traditional </w:t>
      </w:r>
      <w:r w:rsidR="001F2ADC">
        <w:rPr>
          <w:rFonts w:ascii="Arial" w:hAnsi="Arial" w:cs="Arial"/>
          <w:lang w:val="en-GB"/>
        </w:rPr>
        <w:t>budget and zero-based budgeting. Then how the zero-based budget has been implemented. Overall, the analyse of sustainability that will present about different way of budgeting control.</w:t>
      </w:r>
      <w:r w:rsidR="007C2F13">
        <w:rPr>
          <w:rFonts w:ascii="Arial" w:hAnsi="Arial" w:cs="Arial"/>
          <w:lang w:val="en-GB"/>
        </w:rPr>
        <w:t xml:space="preserve"> The last part will end with a conclusion.</w:t>
      </w:r>
    </w:p>
    <w:p w14:paraId="677457FB" w14:textId="756015FE" w:rsidR="00396AE6" w:rsidRPr="00CB502B" w:rsidRDefault="00396AE6" w:rsidP="00C10D3F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02389B00" w14:textId="509F0DDD" w:rsidR="00396AE6" w:rsidRPr="00CB502B" w:rsidRDefault="00396AE6" w:rsidP="00C10D3F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00E3C057" w14:textId="3C56870C" w:rsidR="00396AE6" w:rsidRPr="00CB502B" w:rsidRDefault="00396AE6" w:rsidP="00C10D3F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5E87AF1A" w14:textId="1655524A" w:rsidR="00396AE6" w:rsidRPr="00CB502B" w:rsidRDefault="00396AE6" w:rsidP="00C10D3F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62428C31" w14:textId="2E090D31" w:rsidR="00396AE6" w:rsidRPr="00CB502B" w:rsidRDefault="00396AE6" w:rsidP="00C10D3F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2C4BDF07" w14:textId="75B7DB4B" w:rsidR="00396AE6" w:rsidRPr="00CB502B" w:rsidRDefault="00396AE6" w:rsidP="00C10D3F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2964BE97" w14:textId="18F06187" w:rsidR="00396AE6" w:rsidRPr="00CB502B" w:rsidRDefault="00396AE6" w:rsidP="00C10D3F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58DA3422" w14:textId="460EF01E" w:rsidR="00396AE6" w:rsidRPr="00CB502B" w:rsidRDefault="00396AE6" w:rsidP="00C10D3F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461E7ABA" w14:textId="5A02ACE0" w:rsidR="00396AE6" w:rsidRDefault="00396AE6" w:rsidP="00C10D3F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33AEE125" w14:textId="77777777" w:rsidR="00411DA9" w:rsidRPr="00CB502B" w:rsidRDefault="00411DA9" w:rsidP="00C10D3F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0CA70587" w14:textId="77777777" w:rsidR="00396AE6" w:rsidRPr="00CB502B" w:rsidRDefault="00396AE6" w:rsidP="00C10D3F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6A01D15A" w14:textId="660BA87D" w:rsidR="00396AE6" w:rsidRPr="00CB502B" w:rsidRDefault="00396AE6" w:rsidP="002F4939">
      <w:pPr>
        <w:pStyle w:val="Style1"/>
      </w:pPr>
      <w:bookmarkStart w:id="32" w:name="_Toc107822365"/>
      <w:bookmarkStart w:id="33" w:name="_Toc107822503"/>
      <w:r w:rsidRPr="00571D14">
        <w:rPr>
          <w:noProof/>
        </w:rPr>
        <w:drawing>
          <wp:anchor distT="0" distB="0" distL="114300" distR="114300" simplePos="0" relativeHeight="251658240" behindDoc="0" locked="0" layoutInCell="1" allowOverlap="1" wp14:anchorId="3FB34A59" wp14:editId="6226E15E">
            <wp:simplePos x="0" y="0"/>
            <wp:positionH relativeFrom="column">
              <wp:posOffset>-282575</wp:posOffset>
            </wp:positionH>
            <wp:positionV relativeFrom="paragraph">
              <wp:posOffset>467360</wp:posOffset>
            </wp:positionV>
            <wp:extent cx="6272530" cy="4046220"/>
            <wp:effectExtent l="0" t="0" r="0" b="0"/>
            <wp:wrapThrough wrapText="bothSides">
              <wp:wrapPolygon edited="0">
                <wp:start x="0" y="0"/>
                <wp:lineTo x="0" y="21458"/>
                <wp:lineTo x="21517" y="21458"/>
                <wp:lineTo x="21517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2530" cy="4046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71D14" w:rsidRPr="00CB502B">
        <w:t>The budget planner</w:t>
      </w:r>
      <w:r w:rsidR="002D50A7" w:rsidRPr="00CB502B">
        <w:t xml:space="preserve"> Calculation</w:t>
      </w:r>
      <w:bookmarkEnd w:id="32"/>
      <w:bookmarkEnd w:id="33"/>
    </w:p>
    <w:p w14:paraId="5F4D43A3" w14:textId="3228AB9E" w:rsidR="00396AE6" w:rsidRPr="00CB502B" w:rsidRDefault="00396AE6" w:rsidP="00C10D3F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5D4C9959" w14:textId="5EA3DA13" w:rsidR="00396AE6" w:rsidRPr="00CB502B" w:rsidRDefault="00396AE6" w:rsidP="00C10D3F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4EF1F693" w14:textId="338D3FEB" w:rsidR="00396AE6" w:rsidRPr="00CB502B" w:rsidRDefault="00396AE6" w:rsidP="00C10D3F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4CD9DE08" w14:textId="5D27B391" w:rsidR="00396AE6" w:rsidRPr="00CB502B" w:rsidRDefault="00396AE6" w:rsidP="00C10D3F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5720B9A3" w14:textId="1D7E74A3" w:rsidR="00396AE6" w:rsidRPr="00CB502B" w:rsidRDefault="00396AE6" w:rsidP="00C10D3F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174D6390" w14:textId="0EF156B2" w:rsidR="00396AE6" w:rsidRPr="00CB502B" w:rsidRDefault="00396AE6" w:rsidP="00C10D3F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5B9793CC" w14:textId="1767E4E3" w:rsidR="00396AE6" w:rsidRDefault="00396AE6" w:rsidP="00C10D3F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07C4A2CC" w14:textId="77777777" w:rsidR="00C33F5E" w:rsidRPr="00CB502B" w:rsidRDefault="00C33F5E" w:rsidP="00C10D3F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04B7E18F" w14:textId="77777777" w:rsidR="00396AE6" w:rsidRPr="00CB502B" w:rsidRDefault="00396AE6" w:rsidP="00C10D3F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35761B22" w14:textId="5FCD68C9" w:rsidR="00C10D3F" w:rsidRDefault="00C10D3F" w:rsidP="00411DA9">
      <w:pPr>
        <w:pStyle w:val="Style1"/>
        <w:numPr>
          <w:ilvl w:val="0"/>
          <w:numId w:val="9"/>
        </w:numPr>
      </w:pPr>
      <w:bookmarkStart w:id="34" w:name="_Toc107822366"/>
      <w:bookmarkStart w:id="35" w:name="_Toc107822504"/>
      <w:r>
        <w:lastRenderedPageBreak/>
        <w:t>Your understanding of traditional based budget and zero-base</w:t>
      </w:r>
      <w:r w:rsidR="00E109CB">
        <w:t>d</w:t>
      </w:r>
      <w:r>
        <w:t xml:space="preserve"> budget</w:t>
      </w:r>
      <w:bookmarkEnd w:id="34"/>
      <w:bookmarkEnd w:id="35"/>
    </w:p>
    <w:p w14:paraId="4302F8DE" w14:textId="242F723E" w:rsidR="00017091" w:rsidRDefault="00E336F8" w:rsidP="00AD3AA6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The traditional based budget </w:t>
      </w:r>
      <w:r w:rsidR="0064562A">
        <w:rPr>
          <w:rFonts w:ascii="Arial" w:hAnsi="Arial" w:cs="Arial"/>
          <w:lang w:val="en-GB"/>
        </w:rPr>
        <w:t xml:space="preserve">is a method of </w:t>
      </w:r>
      <w:r w:rsidR="00CE73C8">
        <w:rPr>
          <w:rFonts w:ascii="Arial" w:hAnsi="Arial" w:cs="Arial"/>
          <w:lang w:val="en-GB"/>
        </w:rPr>
        <w:t xml:space="preserve">projecting the business’s revenue and the expenses which show in upcoming year based on the previous budget. </w:t>
      </w:r>
      <w:r w:rsidR="00346492">
        <w:rPr>
          <w:rFonts w:ascii="Arial" w:hAnsi="Arial" w:cs="Arial"/>
          <w:lang w:val="en-GB"/>
        </w:rPr>
        <w:t>A budget is one of the accounting tools that brings help to predict and analyse the business earning and deal with expense. By verifying previous budget,</w:t>
      </w:r>
      <w:r w:rsidR="00F604FC">
        <w:rPr>
          <w:rFonts w:ascii="Arial" w:hAnsi="Arial" w:cs="Arial"/>
          <w:lang w:val="en-GB"/>
        </w:rPr>
        <w:t xml:space="preserve"> </w:t>
      </w:r>
      <w:r w:rsidR="00346492">
        <w:rPr>
          <w:rFonts w:ascii="Arial" w:hAnsi="Arial" w:cs="Arial"/>
          <w:lang w:val="en-GB"/>
        </w:rPr>
        <w:t>traditional bu</w:t>
      </w:r>
      <w:r w:rsidR="00F604FC">
        <w:rPr>
          <w:rFonts w:ascii="Arial" w:hAnsi="Arial" w:cs="Arial"/>
          <w:lang w:val="en-GB"/>
        </w:rPr>
        <w:t>dget brings a template which justify the predictions. As the</w:t>
      </w:r>
      <w:r w:rsidR="007F4DB5">
        <w:rPr>
          <w:rFonts w:ascii="Arial" w:hAnsi="Arial" w:cs="Arial"/>
          <w:lang w:val="en-GB"/>
        </w:rPr>
        <w:t xml:space="preserve"> </w:t>
      </w:r>
      <w:r w:rsidR="007F4DB5" w:rsidRPr="007F4DB5">
        <w:rPr>
          <w:rFonts w:ascii="Arial" w:hAnsi="Arial" w:cs="Arial"/>
          <w:lang w:val="en-GB"/>
        </w:rPr>
        <w:t>continental hotel</w:t>
      </w:r>
      <w:r w:rsidR="00F604FC">
        <w:rPr>
          <w:rFonts w:ascii="Arial" w:hAnsi="Arial" w:cs="Arial"/>
          <w:lang w:val="en-GB"/>
        </w:rPr>
        <w:t xml:space="preserve"> business grows, the main point is to stick to the budget as close as possible to avoid overspending</w:t>
      </w:r>
      <w:r w:rsidR="00A72CB7">
        <w:rPr>
          <w:rFonts w:ascii="Arial" w:hAnsi="Arial" w:cs="Arial"/>
          <w:lang w:val="en-GB"/>
        </w:rPr>
        <w:t xml:space="preserve"> (</w:t>
      </w:r>
      <w:proofErr w:type="spellStart"/>
      <w:r w:rsidR="00A72CB7">
        <w:rPr>
          <w:rFonts w:ascii="Arial" w:hAnsi="Arial" w:cs="Arial"/>
          <w:lang w:val="en-GB"/>
        </w:rPr>
        <w:t>Blankely</w:t>
      </w:r>
      <w:proofErr w:type="spellEnd"/>
      <w:r w:rsidR="00A72CB7">
        <w:rPr>
          <w:rFonts w:ascii="Arial" w:hAnsi="Arial" w:cs="Arial"/>
          <w:lang w:val="en-GB"/>
        </w:rPr>
        <w:t>-Gray. R, 2018)</w:t>
      </w:r>
      <w:r w:rsidR="00F604FC">
        <w:rPr>
          <w:rFonts w:ascii="Arial" w:hAnsi="Arial" w:cs="Arial"/>
          <w:lang w:val="en-GB"/>
        </w:rPr>
        <w:t>.</w:t>
      </w:r>
      <w:r w:rsidR="00A72CB7">
        <w:rPr>
          <w:rFonts w:ascii="Arial" w:hAnsi="Arial" w:cs="Arial"/>
          <w:lang w:val="en-GB"/>
        </w:rPr>
        <w:t xml:space="preserve"> </w:t>
      </w:r>
      <w:r w:rsidR="003F18F9">
        <w:rPr>
          <w:rFonts w:ascii="Arial" w:hAnsi="Arial" w:cs="Arial"/>
          <w:lang w:val="en-GB"/>
        </w:rPr>
        <w:t>O</w:t>
      </w:r>
      <w:r w:rsidR="00A72CB7">
        <w:rPr>
          <w:rFonts w:ascii="Arial" w:hAnsi="Arial" w:cs="Arial"/>
          <w:lang w:val="en-GB"/>
        </w:rPr>
        <w:t xml:space="preserve">ther ways to created budget </w:t>
      </w:r>
      <w:r w:rsidR="00E109CB">
        <w:rPr>
          <w:rFonts w:ascii="Arial" w:hAnsi="Arial" w:cs="Arial"/>
          <w:lang w:val="en-GB"/>
        </w:rPr>
        <w:t xml:space="preserve">in the </w:t>
      </w:r>
      <w:r w:rsidR="007F4DB5" w:rsidRPr="007F4DB5">
        <w:rPr>
          <w:rFonts w:ascii="Arial" w:hAnsi="Arial" w:cs="Arial"/>
          <w:lang w:val="en-GB"/>
        </w:rPr>
        <w:t xml:space="preserve">continental hotel </w:t>
      </w:r>
      <w:r w:rsidR="00E109CB">
        <w:rPr>
          <w:rFonts w:ascii="Arial" w:hAnsi="Arial" w:cs="Arial"/>
          <w:lang w:val="en-GB"/>
        </w:rPr>
        <w:t>business such as zero-based budget.</w:t>
      </w:r>
    </w:p>
    <w:p w14:paraId="0847D393" w14:textId="01458004" w:rsidR="004154FE" w:rsidRDefault="00AD3AA6" w:rsidP="00AD3AA6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  <w:r w:rsidRPr="004154FE">
        <w:rPr>
          <w:rFonts w:ascii="Arial" w:hAnsi="Arial" w:cs="Arial"/>
          <w:lang w:val="en-GB"/>
        </w:rPr>
        <w:t>The definition of z</w:t>
      </w:r>
      <w:r w:rsidRPr="004154FE">
        <w:rPr>
          <w:rFonts w:ascii="Arial" w:hAnsi="Arial" w:cs="Arial"/>
        </w:rPr>
        <w:t>ero-based budgeting</w:t>
      </w:r>
      <w:r w:rsidRPr="004154FE">
        <w:rPr>
          <w:rFonts w:ascii="Arial" w:hAnsi="Arial" w:cs="Arial"/>
          <w:lang w:val="en-GB"/>
        </w:rPr>
        <w:t xml:space="preserve"> is </w:t>
      </w:r>
      <w:r w:rsidR="004154FE" w:rsidRPr="004154FE">
        <w:rPr>
          <w:rFonts w:ascii="Arial" w:hAnsi="Arial" w:cs="Arial"/>
          <w:lang w:val="en-GB"/>
        </w:rPr>
        <w:t>show</w:t>
      </w:r>
      <w:r w:rsidR="004154FE">
        <w:rPr>
          <w:rFonts w:ascii="Arial" w:hAnsi="Arial" w:cs="Arial"/>
          <w:lang w:val="en-GB"/>
        </w:rPr>
        <w:t>ing</w:t>
      </w:r>
      <w:r w:rsidRPr="004154FE">
        <w:rPr>
          <w:rFonts w:ascii="Arial" w:hAnsi="Arial" w:cs="Arial"/>
          <w:lang w:val="en-GB"/>
        </w:rPr>
        <w:t xml:space="preserve"> all the expenses for each calculation of accounting by justifying and approving the </w:t>
      </w:r>
      <w:r w:rsidR="004154FE" w:rsidRPr="004154FE">
        <w:rPr>
          <w:rFonts w:ascii="Arial" w:hAnsi="Arial" w:cs="Arial"/>
          <w:lang w:val="en-GB"/>
        </w:rPr>
        <w:t>period</w:t>
      </w:r>
      <w:r w:rsidRPr="004154FE">
        <w:rPr>
          <w:rFonts w:ascii="Arial" w:hAnsi="Arial" w:cs="Arial"/>
          <w:lang w:val="en-GB"/>
        </w:rPr>
        <w:t xml:space="preserve"> which base on the past </w:t>
      </w:r>
      <w:r w:rsidR="00FD1511" w:rsidRPr="004154FE">
        <w:rPr>
          <w:rFonts w:ascii="Arial" w:hAnsi="Arial" w:cs="Arial"/>
          <w:lang w:val="en-GB"/>
        </w:rPr>
        <w:t>spends</w:t>
      </w:r>
      <w:r w:rsidR="00FD1511">
        <w:rPr>
          <w:rFonts w:ascii="Arial" w:hAnsi="Arial" w:cs="Arial"/>
          <w:lang w:val="en-GB"/>
        </w:rPr>
        <w:t>. As</w:t>
      </w:r>
      <w:r w:rsidR="004154FE">
        <w:rPr>
          <w:rFonts w:ascii="Arial" w:hAnsi="Arial" w:cs="Arial"/>
          <w:lang w:val="en-GB"/>
        </w:rPr>
        <w:t xml:space="preserve"> the zero-base can start from the be</w:t>
      </w:r>
      <w:r w:rsidR="00B810E6">
        <w:rPr>
          <w:rFonts w:ascii="Arial" w:hAnsi="Arial" w:cs="Arial"/>
          <w:lang w:val="en-GB"/>
        </w:rPr>
        <w:t>ginn</w:t>
      </w:r>
      <w:r w:rsidR="004154FE">
        <w:rPr>
          <w:rFonts w:ascii="Arial" w:hAnsi="Arial" w:cs="Arial"/>
          <w:lang w:val="en-GB"/>
        </w:rPr>
        <w:t>ing of each budget which can create a real information with analysing and how can you allocate your funds</w:t>
      </w:r>
      <w:r w:rsidR="00FD1511">
        <w:rPr>
          <w:rFonts w:ascii="Arial" w:hAnsi="Arial" w:cs="Arial"/>
          <w:lang w:val="en-GB"/>
        </w:rPr>
        <w:t xml:space="preserve"> (British Business Bank, 2022)</w:t>
      </w:r>
      <w:r w:rsidR="004154FE">
        <w:rPr>
          <w:rFonts w:ascii="Arial" w:hAnsi="Arial" w:cs="Arial"/>
          <w:lang w:val="en-GB"/>
        </w:rPr>
        <w:t>.</w:t>
      </w:r>
      <w:r w:rsidR="00B810E6">
        <w:rPr>
          <w:rFonts w:ascii="Arial" w:hAnsi="Arial" w:cs="Arial"/>
          <w:lang w:val="en-GB"/>
        </w:rPr>
        <w:t xml:space="preserve"> The budget will present what is needed during the upcoming period</w:t>
      </w:r>
      <w:r w:rsidR="00B50BED">
        <w:rPr>
          <w:rFonts w:ascii="Arial" w:hAnsi="Arial" w:cs="Arial"/>
          <w:lang w:val="en-GB"/>
        </w:rPr>
        <w:t xml:space="preserve"> </w:t>
      </w:r>
      <w:r w:rsidR="00B810E6">
        <w:rPr>
          <w:rFonts w:ascii="Arial" w:hAnsi="Arial" w:cs="Arial"/>
          <w:lang w:val="en-GB"/>
        </w:rPr>
        <w:t xml:space="preserve">which will show </w:t>
      </w:r>
      <w:r w:rsidR="008D4452">
        <w:rPr>
          <w:rFonts w:ascii="Arial" w:hAnsi="Arial" w:cs="Arial"/>
          <w:lang w:val="en-GB"/>
        </w:rPr>
        <w:t xml:space="preserve">each budget if it is higher or lower from the previous one. This is one of the </w:t>
      </w:r>
      <w:r w:rsidR="00777A7E">
        <w:rPr>
          <w:rFonts w:ascii="Arial" w:hAnsi="Arial" w:cs="Arial"/>
          <w:lang w:val="en-GB"/>
        </w:rPr>
        <w:t>budgets</w:t>
      </w:r>
      <w:r w:rsidR="008D4452">
        <w:rPr>
          <w:rFonts w:ascii="Arial" w:hAnsi="Arial" w:cs="Arial"/>
          <w:lang w:val="en-GB"/>
        </w:rPr>
        <w:t xml:space="preserve"> that is used in the </w:t>
      </w:r>
      <w:r w:rsidR="00B50BED" w:rsidRPr="007F4DB5">
        <w:rPr>
          <w:rFonts w:ascii="Arial" w:hAnsi="Arial" w:cs="Arial"/>
          <w:lang w:val="en-GB"/>
        </w:rPr>
        <w:t>continental hotel</w:t>
      </w:r>
      <w:r w:rsidR="008D4452">
        <w:rPr>
          <w:rFonts w:ascii="Arial" w:hAnsi="Arial" w:cs="Arial"/>
          <w:lang w:val="en-GB"/>
        </w:rPr>
        <w:t xml:space="preserve"> which gives technique how </w:t>
      </w:r>
      <w:r w:rsidR="00777A7E">
        <w:rPr>
          <w:rFonts w:ascii="Arial" w:hAnsi="Arial" w:cs="Arial"/>
          <w:lang w:val="en-GB"/>
        </w:rPr>
        <w:t xml:space="preserve">to use it and create a </w:t>
      </w:r>
      <w:r w:rsidR="00964675">
        <w:rPr>
          <w:rFonts w:ascii="Arial" w:hAnsi="Arial" w:cs="Arial"/>
          <w:lang w:val="en-GB"/>
        </w:rPr>
        <w:t>need</w:t>
      </w:r>
      <w:r w:rsidR="00777A7E">
        <w:rPr>
          <w:rFonts w:ascii="Arial" w:hAnsi="Arial" w:cs="Arial"/>
          <w:lang w:val="en-GB"/>
        </w:rPr>
        <w:t xml:space="preserve"> to upcoming period. Zero-based budgeting can also be useful to the managers how</w:t>
      </w:r>
      <w:r w:rsidR="00964675">
        <w:rPr>
          <w:rFonts w:ascii="Arial" w:hAnsi="Arial" w:cs="Arial"/>
          <w:lang w:val="en-GB"/>
        </w:rPr>
        <w:t xml:space="preserve"> they</w:t>
      </w:r>
      <w:r w:rsidR="00777A7E">
        <w:rPr>
          <w:rFonts w:ascii="Arial" w:hAnsi="Arial" w:cs="Arial"/>
          <w:lang w:val="en-GB"/>
        </w:rPr>
        <w:t xml:space="preserve"> can tackle lower costs in the </w:t>
      </w:r>
      <w:r w:rsidR="00B50BED" w:rsidRPr="007F4DB5">
        <w:rPr>
          <w:rFonts w:ascii="Arial" w:hAnsi="Arial" w:cs="Arial"/>
          <w:lang w:val="en-GB"/>
        </w:rPr>
        <w:t>continental hotel</w:t>
      </w:r>
      <w:r w:rsidR="00964675">
        <w:rPr>
          <w:rFonts w:ascii="Arial" w:hAnsi="Arial" w:cs="Arial"/>
          <w:lang w:val="en-GB"/>
        </w:rPr>
        <w:t xml:space="preserve"> (Kagan. J, 2022)</w:t>
      </w:r>
      <w:r w:rsidR="00777A7E">
        <w:rPr>
          <w:rFonts w:ascii="Arial" w:hAnsi="Arial" w:cs="Arial"/>
          <w:lang w:val="en-GB"/>
        </w:rPr>
        <w:t>.</w:t>
      </w:r>
      <w:r w:rsidR="00964675">
        <w:rPr>
          <w:rFonts w:ascii="Arial" w:hAnsi="Arial" w:cs="Arial"/>
          <w:lang w:val="en-GB"/>
        </w:rPr>
        <w:t xml:space="preserve"> </w:t>
      </w:r>
    </w:p>
    <w:p w14:paraId="437DF9C2" w14:textId="06ED9922" w:rsidR="000474E4" w:rsidRDefault="003F7422" w:rsidP="00AD3AA6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I</w:t>
      </w:r>
      <w:r w:rsidR="00DA62F3">
        <w:rPr>
          <w:rFonts w:ascii="Arial" w:hAnsi="Arial" w:cs="Arial"/>
          <w:lang w:val="en-GB"/>
        </w:rPr>
        <w:t>n excel</w:t>
      </w:r>
      <w:r w:rsidR="00A96402">
        <w:rPr>
          <w:rFonts w:ascii="Arial" w:hAnsi="Arial" w:cs="Arial"/>
          <w:lang w:val="en-GB"/>
        </w:rPr>
        <w:t>, the budgeting planner calculation present different amount which i</w:t>
      </w:r>
      <w:r w:rsidR="00A96402" w:rsidRPr="00A96402">
        <w:rPr>
          <w:rFonts w:ascii="Arial" w:hAnsi="Arial" w:cs="Arial"/>
          <w:lang w:val="en-GB"/>
        </w:rPr>
        <w:t xml:space="preserve">ncreases and decreases </w:t>
      </w:r>
      <w:r w:rsidR="00A96402">
        <w:rPr>
          <w:rFonts w:ascii="Arial" w:hAnsi="Arial" w:cs="Arial"/>
          <w:lang w:val="en-GB"/>
        </w:rPr>
        <w:t>each month such as the total receipts</w:t>
      </w:r>
      <w:r w:rsidR="00CA7B6B">
        <w:rPr>
          <w:rFonts w:ascii="Arial" w:hAnsi="Arial" w:cs="Arial"/>
          <w:lang w:val="en-GB"/>
        </w:rPr>
        <w:t xml:space="preserve"> and total payment</w:t>
      </w:r>
      <w:r w:rsidR="00A96402">
        <w:rPr>
          <w:rFonts w:ascii="Arial" w:hAnsi="Arial" w:cs="Arial"/>
          <w:lang w:val="en-GB"/>
        </w:rPr>
        <w:t xml:space="preserve">. </w:t>
      </w:r>
      <w:r w:rsidR="00CD7E22">
        <w:rPr>
          <w:rFonts w:ascii="Arial" w:hAnsi="Arial" w:cs="Arial"/>
          <w:lang w:val="en-GB"/>
        </w:rPr>
        <w:t>As in the net cashflow can show how much cash the company generates, whether it’s positive or negative provide in a month.</w:t>
      </w:r>
      <w:r w:rsidR="00E575D9">
        <w:rPr>
          <w:rFonts w:ascii="Arial" w:hAnsi="Arial" w:cs="Arial"/>
          <w:lang w:val="en-GB"/>
        </w:rPr>
        <w:t xml:space="preserve"> </w:t>
      </w:r>
      <w:r w:rsidR="00A65118">
        <w:rPr>
          <w:rFonts w:ascii="Arial" w:hAnsi="Arial" w:cs="Arial"/>
          <w:lang w:val="en-GB"/>
        </w:rPr>
        <w:t xml:space="preserve">The calculation of balance budget shows different version, it is </w:t>
      </w:r>
      <w:r w:rsidR="00A65118" w:rsidRPr="00CA7B6B">
        <w:rPr>
          <w:rFonts w:ascii="Arial" w:hAnsi="Arial" w:cs="Arial"/>
          <w:lang w:val="en-GB"/>
        </w:rPr>
        <w:t>upgrading</w:t>
      </w:r>
      <w:r w:rsidR="00A65118">
        <w:rPr>
          <w:rFonts w:ascii="Arial" w:hAnsi="Arial" w:cs="Arial"/>
          <w:lang w:val="en-GB"/>
        </w:rPr>
        <w:t xml:space="preserve"> the income and expenses for a 12 months period.</w:t>
      </w:r>
      <w:r w:rsidR="00DA62F3">
        <w:rPr>
          <w:rFonts w:ascii="Arial" w:hAnsi="Arial" w:cs="Arial"/>
          <w:lang w:val="en-GB"/>
        </w:rPr>
        <w:t xml:space="preserve"> Overall, the </w:t>
      </w:r>
      <w:r w:rsidR="00FC006C">
        <w:rPr>
          <w:rFonts w:ascii="Arial" w:hAnsi="Arial" w:cs="Arial"/>
          <w:lang w:val="en-GB"/>
        </w:rPr>
        <w:t xml:space="preserve">whole </w:t>
      </w:r>
      <w:r w:rsidR="00DA62F3">
        <w:rPr>
          <w:rFonts w:ascii="Arial" w:hAnsi="Arial" w:cs="Arial"/>
          <w:lang w:val="en-GB"/>
        </w:rPr>
        <w:t xml:space="preserve">budget is calculated </w:t>
      </w:r>
      <w:r w:rsidR="00FC006C">
        <w:rPr>
          <w:rFonts w:ascii="Arial" w:hAnsi="Arial" w:cs="Arial"/>
          <w:lang w:val="en-GB"/>
        </w:rPr>
        <w:t>during</w:t>
      </w:r>
      <w:r w:rsidR="00DA62F3">
        <w:rPr>
          <w:rFonts w:ascii="Arial" w:hAnsi="Arial" w:cs="Arial"/>
          <w:lang w:val="en-GB"/>
        </w:rPr>
        <w:t xml:space="preserve"> the last month of the year.</w:t>
      </w:r>
    </w:p>
    <w:p w14:paraId="1F8449B9" w14:textId="234716E3" w:rsidR="004A1245" w:rsidRDefault="00564A0A" w:rsidP="00C10D3F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There are different between traditional budgeting</w:t>
      </w:r>
      <w:r w:rsidR="00815A72">
        <w:rPr>
          <w:rFonts w:ascii="Arial" w:hAnsi="Arial" w:cs="Arial"/>
          <w:lang w:val="en-GB"/>
        </w:rPr>
        <w:t xml:space="preserve"> (TB)</w:t>
      </w:r>
      <w:r>
        <w:rPr>
          <w:rFonts w:ascii="Arial" w:hAnsi="Arial" w:cs="Arial"/>
          <w:lang w:val="en-GB"/>
        </w:rPr>
        <w:t xml:space="preserve"> and zero-based budget </w:t>
      </w:r>
      <w:r w:rsidR="00815A72">
        <w:rPr>
          <w:rFonts w:ascii="Arial" w:hAnsi="Arial" w:cs="Arial"/>
          <w:lang w:val="en-GB"/>
        </w:rPr>
        <w:t xml:space="preserve">(ZBB) </w:t>
      </w:r>
      <w:r>
        <w:rPr>
          <w:rFonts w:ascii="Arial" w:hAnsi="Arial" w:cs="Arial"/>
          <w:lang w:val="en-GB"/>
        </w:rPr>
        <w:t xml:space="preserve">such as </w:t>
      </w:r>
      <w:r w:rsidR="00815A72">
        <w:rPr>
          <w:rFonts w:ascii="Arial" w:hAnsi="Arial" w:cs="Arial"/>
          <w:lang w:val="en-GB"/>
        </w:rPr>
        <w:t>TB</w:t>
      </w:r>
      <w:r>
        <w:rPr>
          <w:rFonts w:ascii="Arial" w:hAnsi="Arial" w:cs="Arial"/>
          <w:lang w:val="en-GB"/>
        </w:rPr>
        <w:t xml:space="preserve"> also need a refence point and </w:t>
      </w:r>
      <w:r w:rsidR="00815A72">
        <w:rPr>
          <w:rFonts w:ascii="Arial" w:hAnsi="Arial" w:cs="Arial"/>
          <w:lang w:val="en-GB"/>
        </w:rPr>
        <w:t>ZBB</w:t>
      </w:r>
      <w:r>
        <w:rPr>
          <w:rFonts w:ascii="Arial" w:hAnsi="Arial" w:cs="Arial"/>
          <w:lang w:val="en-GB"/>
        </w:rPr>
        <w:t xml:space="preserve"> have to start from the beginning</w:t>
      </w:r>
      <w:r w:rsidR="008525E4">
        <w:rPr>
          <w:rFonts w:ascii="Arial" w:hAnsi="Arial" w:cs="Arial"/>
          <w:lang w:val="en-GB"/>
        </w:rPr>
        <w:t xml:space="preserve">, </w:t>
      </w:r>
      <w:r w:rsidR="00815A72">
        <w:rPr>
          <w:rFonts w:ascii="Arial" w:hAnsi="Arial" w:cs="Arial"/>
          <w:lang w:val="en-GB"/>
        </w:rPr>
        <w:t>TB</w:t>
      </w:r>
      <w:r w:rsidR="008525E4">
        <w:rPr>
          <w:rFonts w:ascii="Arial" w:hAnsi="Arial" w:cs="Arial"/>
          <w:lang w:val="en-GB"/>
        </w:rPr>
        <w:t xml:space="preserve"> is simplistic and </w:t>
      </w:r>
      <w:r w:rsidR="00815A72">
        <w:rPr>
          <w:rFonts w:ascii="Arial" w:hAnsi="Arial" w:cs="Arial"/>
          <w:lang w:val="en-GB"/>
        </w:rPr>
        <w:t>ZBB</w:t>
      </w:r>
      <w:r w:rsidR="008525E4">
        <w:rPr>
          <w:rFonts w:ascii="Arial" w:hAnsi="Arial" w:cs="Arial"/>
          <w:lang w:val="en-GB"/>
        </w:rPr>
        <w:t xml:space="preserve"> is complicated which re-evaluation, </w:t>
      </w:r>
      <w:r w:rsidR="00815A72">
        <w:rPr>
          <w:rFonts w:ascii="Arial" w:hAnsi="Arial" w:cs="Arial"/>
          <w:lang w:val="en-GB"/>
        </w:rPr>
        <w:t>TB</w:t>
      </w:r>
      <w:r w:rsidR="008525E4">
        <w:rPr>
          <w:rFonts w:ascii="Arial" w:hAnsi="Arial" w:cs="Arial"/>
          <w:lang w:val="en-GB"/>
        </w:rPr>
        <w:t xml:space="preserve"> also base on information or historic</w:t>
      </w:r>
      <w:r w:rsidR="003B7593">
        <w:rPr>
          <w:rFonts w:ascii="Arial" w:hAnsi="Arial" w:cs="Arial"/>
          <w:lang w:val="en-GB"/>
        </w:rPr>
        <w:t xml:space="preserve"> which turn around accounting and </w:t>
      </w:r>
      <w:r w:rsidR="00815A72">
        <w:rPr>
          <w:rFonts w:ascii="Arial" w:hAnsi="Arial" w:cs="Arial"/>
          <w:lang w:val="en-GB"/>
        </w:rPr>
        <w:t>ZBB</w:t>
      </w:r>
      <w:r w:rsidR="003B7593">
        <w:rPr>
          <w:rFonts w:ascii="Arial" w:hAnsi="Arial" w:cs="Arial"/>
          <w:lang w:val="en-GB"/>
        </w:rPr>
        <w:t xml:space="preserve"> is on estimated data such as decision making, </w:t>
      </w:r>
      <w:r w:rsidR="00815A72">
        <w:rPr>
          <w:rFonts w:ascii="Arial" w:hAnsi="Arial" w:cs="Arial"/>
          <w:lang w:val="en-GB"/>
        </w:rPr>
        <w:t>TB</w:t>
      </w:r>
      <w:r w:rsidR="003B7593">
        <w:rPr>
          <w:rFonts w:ascii="Arial" w:hAnsi="Arial" w:cs="Arial"/>
          <w:lang w:val="en-GB"/>
        </w:rPr>
        <w:t xml:space="preserve"> bring similar costing of the previous year and </w:t>
      </w:r>
      <w:r w:rsidR="00815A72">
        <w:rPr>
          <w:rFonts w:ascii="Arial" w:hAnsi="Arial" w:cs="Arial"/>
          <w:lang w:val="en-GB"/>
        </w:rPr>
        <w:t>ZBB</w:t>
      </w:r>
      <w:r w:rsidR="003B7593">
        <w:rPr>
          <w:rFonts w:ascii="Arial" w:hAnsi="Arial" w:cs="Arial"/>
          <w:lang w:val="en-GB"/>
        </w:rPr>
        <w:t xml:space="preserve"> </w:t>
      </w:r>
      <w:r w:rsidR="00022B87">
        <w:rPr>
          <w:rFonts w:ascii="Arial" w:hAnsi="Arial" w:cs="Arial"/>
          <w:lang w:val="en-GB"/>
        </w:rPr>
        <w:t xml:space="preserve">drives profitability (Mukhopadhyay. S, </w:t>
      </w:r>
      <w:r w:rsidR="003F18F9">
        <w:rPr>
          <w:rFonts w:ascii="Arial" w:hAnsi="Arial" w:cs="Arial"/>
          <w:lang w:val="en-GB"/>
        </w:rPr>
        <w:t>2022)</w:t>
      </w:r>
      <w:r w:rsidR="00022B87">
        <w:rPr>
          <w:rFonts w:ascii="Arial" w:hAnsi="Arial" w:cs="Arial"/>
          <w:lang w:val="en-GB"/>
        </w:rPr>
        <w:t>.</w:t>
      </w:r>
    </w:p>
    <w:p w14:paraId="68AB6371" w14:textId="03F567BE" w:rsidR="00C10D3F" w:rsidRDefault="002F4939" w:rsidP="00304D30">
      <w:pPr>
        <w:pStyle w:val="Style1"/>
      </w:pPr>
      <w:bookmarkStart w:id="36" w:name="_Toc107822367"/>
      <w:bookmarkStart w:id="37" w:name="_Toc107822505"/>
      <w:r>
        <w:lastRenderedPageBreak/>
        <w:t xml:space="preserve">B. </w:t>
      </w:r>
      <w:r w:rsidR="00C10D3F">
        <w:t>The process of zero-base</w:t>
      </w:r>
      <w:r w:rsidR="00831E13">
        <w:t>d</w:t>
      </w:r>
      <w:r w:rsidR="00C10D3F">
        <w:t xml:space="preserve"> budget and how can this be implemented</w:t>
      </w:r>
      <w:bookmarkEnd w:id="36"/>
      <w:bookmarkEnd w:id="37"/>
    </w:p>
    <w:p w14:paraId="2B2D0E4F" w14:textId="34CB9A15" w:rsidR="002F347A" w:rsidRDefault="00201011" w:rsidP="00C10D3F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Although, there is a process </w:t>
      </w:r>
      <w:r w:rsidR="001E6698">
        <w:rPr>
          <w:rFonts w:ascii="Arial" w:hAnsi="Arial" w:cs="Arial"/>
          <w:lang w:val="en-GB"/>
        </w:rPr>
        <w:t>to</w:t>
      </w:r>
      <w:r>
        <w:rPr>
          <w:rFonts w:ascii="Arial" w:hAnsi="Arial" w:cs="Arial"/>
          <w:lang w:val="en-GB"/>
        </w:rPr>
        <w:t xml:space="preserve"> runs </w:t>
      </w:r>
      <w:r w:rsidR="001E6698">
        <w:rPr>
          <w:rFonts w:ascii="Arial" w:hAnsi="Arial" w:cs="Arial"/>
          <w:lang w:val="en-GB"/>
        </w:rPr>
        <w:t>the</w:t>
      </w:r>
      <w:r w:rsidR="007F4DB5" w:rsidRPr="007F4DB5">
        <w:t xml:space="preserve"> </w:t>
      </w:r>
      <w:r w:rsidR="007F4DB5" w:rsidRPr="007F4DB5">
        <w:rPr>
          <w:rFonts w:ascii="Arial" w:hAnsi="Arial" w:cs="Arial"/>
          <w:lang w:val="en-GB"/>
        </w:rPr>
        <w:t>continental hotel</w:t>
      </w:r>
      <w:r w:rsidR="001E6698">
        <w:rPr>
          <w:rFonts w:ascii="Arial" w:hAnsi="Arial" w:cs="Arial"/>
          <w:lang w:val="en-GB"/>
        </w:rPr>
        <w:t xml:space="preserve"> business with</w:t>
      </w:r>
      <w:r>
        <w:rPr>
          <w:rFonts w:ascii="Arial" w:hAnsi="Arial" w:cs="Arial"/>
          <w:lang w:val="en-GB"/>
        </w:rPr>
        <w:t xml:space="preserve"> zero-based budgeting </w:t>
      </w:r>
      <w:r w:rsidR="00CB502B">
        <w:rPr>
          <w:rFonts w:ascii="Arial" w:hAnsi="Arial" w:cs="Arial"/>
          <w:lang w:val="en-GB"/>
        </w:rPr>
        <w:t>with five step</w:t>
      </w:r>
      <w:r w:rsidR="00B07D7D">
        <w:rPr>
          <w:rFonts w:ascii="Arial" w:hAnsi="Arial" w:cs="Arial"/>
          <w:lang w:val="en-GB"/>
        </w:rPr>
        <w:t>s</w:t>
      </w:r>
      <w:r w:rsidR="00CB502B">
        <w:rPr>
          <w:rFonts w:ascii="Arial" w:hAnsi="Arial" w:cs="Arial"/>
          <w:lang w:val="en-GB"/>
        </w:rPr>
        <w:t xml:space="preserve"> </w:t>
      </w:r>
      <w:r w:rsidR="00B07D7D">
        <w:rPr>
          <w:rFonts w:ascii="Arial" w:hAnsi="Arial" w:cs="Arial"/>
          <w:lang w:val="en-GB"/>
        </w:rPr>
        <w:t xml:space="preserve">about the basic implementation </w:t>
      </w:r>
      <w:r>
        <w:rPr>
          <w:rFonts w:ascii="Arial" w:hAnsi="Arial" w:cs="Arial"/>
          <w:lang w:val="en-GB"/>
        </w:rPr>
        <w:t>such as</w:t>
      </w:r>
      <w:r w:rsidR="001A093F">
        <w:rPr>
          <w:rFonts w:ascii="Arial" w:hAnsi="Arial" w:cs="Arial"/>
          <w:lang w:val="en-GB"/>
        </w:rPr>
        <w:t>:</w:t>
      </w:r>
    </w:p>
    <w:p w14:paraId="352710F3" w14:textId="31D712AD" w:rsidR="002F347A" w:rsidRDefault="00CB502B" w:rsidP="002F347A">
      <w:pPr>
        <w:pStyle w:val="NormalWeb"/>
        <w:numPr>
          <w:ilvl w:val="0"/>
          <w:numId w:val="5"/>
        </w:numPr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T</w:t>
      </w:r>
      <w:r w:rsidR="001E6698">
        <w:rPr>
          <w:rFonts w:ascii="Arial" w:hAnsi="Arial" w:cs="Arial"/>
          <w:lang w:val="en-GB"/>
        </w:rPr>
        <w:t xml:space="preserve">o start a </w:t>
      </w:r>
      <w:r w:rsidR="00BC5F0A">
        <w:rPr>
          <w:rFonts w:ascii="Arial" w:hAnsi="Arial" w:cs="Arial"/>
          <w:lang w:val="en-GB"/>
        </w:rPr>
        <w:t>brand-new</w:t>
      </w:r>
      <w:r w:rsidR="001E6698">
        <w:rPr>
          <w:rFonts w:ascii="Arial" w:hAnsi="Arial" w:cs="Arial"/>
          <w:lang w:val="en-GB"/>
        </w:rPr>
        <w:t xml:space="preserve"> account </w:t>
      </w:r>
      <w:r>
        <w:rPr>
          <w:rFonts w:ascii="Arial" w:hAnsi="Arial" w:cs="Arial"/>
          <w:lang w:val="en-GB"/>
        </w:rPr>
        <w:t xml:space="preserve">from zero </w:t>
      </w:r>
      <w:r w:rsidR="001E6698">
        <w:rPr>
          <w:rFonts w:ascii="Arial" w:hAnsi="Arial" w:cs="Arial"/>
          <w:lang w:val="en-GB"/>
        </w:rPr>
        <w:t xml:space="preserve">which </w:t>
      </w:r>
      <w:r>
        <w:rPr>
          <w:rFonts w:ascii="Arial" w:hAnsi="Arial" w:cs="Arial"/>
          <w:lang w:val="en-GB"/>
        </w:rPr>
        <w:t>will have to create a new annual budget from the begin</w:t>
      </w:r>
      <w:r w:rsidR="00183C01">
        <w:rPr>
          <w:rFonts w:ascii="Arial" w:hAnsi="Arial" w:cs="Arial"/>
          <w:lang w:val="en-GB"/>
        </w:rPr>
        <w:t>ning</w:t>
      </w:r>
      <w:r>
        <w:rPr>
          <w:rFonts w:ascii="Arial" w:hAnsi="Arial" w:cs="Arial"/>
          <w:lang w:val="en-GB"/>
        </w:rPr>
        <w:t xml:space="preserve"> without the last year actual baseline</w:t>
      </w:r>
      <w:r w:rsidR="00BC5F0A">
        <w:rPr>
          <w:rFonts w:ascii="Arial" w:hAnsi="Arial" w:cs="Arial"/>
          <w:lang w:val="en-GB"/>
        </w:rPr>
        <w:t xml:space="preserve">, </w:t>
      </w:r>
    </w:p>
    <w:p w14:paraId="4DBB9DE2" w14:textId="0D0959C7" w:rsidR="002F347A" w:rsidRDefault="00183C01" w:rsidP="002F347A">
      <w:pPr>
        <w:pStyle w:val="NormalWeb"/>
        <w:numPr>
          <w:ilvl w:val="0"/>
          <w:numId w:val="5"/>
        </w:numPr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E</w:t>
      </w:r>
      <w:r w:rsidR="00BC5F0A">
        <w:rPr>
          <w:rFonts w:ascii="Arial" w:hAnsi="Arial" w:cs="Arial"/>
          <w:lang w:val="en-GB"/>
        </w:rPr>
        <w:t>valuate</w:t>
      </w:r>
      <w:r w:rsidR="00B612DA">
        <w:rPr>
          <w:rFonts w:ascii="Arial" w:hAnsi="Arial" w:cs="Arial"/>
          <w:lang w:val="en-GB"/>
        </w:rPr>
        <w:t xml:space="preserve"> </w:t>
      </w:r>
      <w:r>
        <w:rPr>
          <w:rFonts w:ascii="Arial" w:hAnsi="Arial" w:cs="Arial"/>
          <w:lang w:val="en-GB"/>
        </w:rPr>
        <w:t>every cost of the area that brings</w:t>
      </w:r>
      <w:r w:rsidR="00B612DA">
        <w:rPr>
          <w:rFonts w:ascii="Arial" w:hAnsi="Arial" w:cs="Arial"/>
          <w:lang w:val="en-GB"/>
        </w:rPr>
        <w:t xml:space="preserve"> action to achieve the goal</w:t>
      </w:r>
      <w:r>
        <w:rPr>
          <w:rFonts w:ascii="Arial" w:hAnsi="Arial" w:cs="Arial"/>
          <w:lang w:val="en-GB"/>
        </w:rPr>
        <w:t xml:space="preserve">. Remove and </w:t>
      </w:r>
      <w:r w:rsidR="00B612DA">
        <w:rPr>
          <w:rFonts w:ascii="Arial" w:hAnsi="Arial" w:cs="Arial"/>
          <w:lang w:val="en-GB"/>
        </w:rPr>
        <w:t>re</w:t>
      </w:r>
      <w:r>
        <w:rPr>
          <w:rFonts w:ascii="Arial" w:hAnsi="Arial" w:cs="Arial"/>
          <w:lang w:val="en-GB"/>
        </w:rPr>
        <w:t>duce</w:t>
      </w:r>
      <w:r w:rsidR="00B612DA">
        <w:rPr>
          <w:rFonts w:ascii="Arial" w:hAnsi="Arial" w:cs="Arial"/>
          <w:lang w:val="en-GB"/>
        </w:rPr>
        <w:t xml:space="preserve"> </w:t>
      </w:r>
      <w:r>
        <w:rPr>
          <w:rFonts w:ascii="Arial" w:hAnsi="Arial" w:cs="Arial"/>
          <w:lang w:val="en-GB"/>
        </w:rPr>
        <w:t xml:space="preserve">unnecessary </w:t>
      </w:r>
      <w:r w:rsidR="008E0C9E">
        <w:rPr>
          <w:rFonts w:ascii="Arial" w:hAnsi="Arial" w:cs="Arial"/>
          <w:lang w:val="en-GB"/>
        </w:rPr>
        <w:t>activities</w:t>
      </w:r>
      <w:r>
        <w:rPr>
          <w:rFonts w:ascii="Arial" w:hAnsi="Arial" w:cs="Arial"/>
          <w:lang w:val="en-GB"/>
        </w:rPr>
        <w:t xml:space="preserve"> </w:t>
      </w:r>
      <w:r w:rsidR="008E0C9E">
        <w:rPr>
          <w:rFonts w:ascii="Arial" w:hAnsi="Arial" w:cs="Arial"/>
          <w:lang w:val="en-GB"/>
        </w:rPr>
        <w:t xml:space="preserve">or services </w:t>
      </w:r>
      <w:r w:rsidR="00B612DA">
        <w:rPr>
          <w:rFonts w:ascii="Arial" w:hAnsi="Arial" w:cs="Arial"/>
          <w:lang w:val="en-GB"/>
        </w:rPr>
        <w:t>with the team</w:t>
      </w:r>
      <w:r w:rsidR="001750C4">
        <w:rPr>
          <w:rFonts w:ascii="Arial" w:hAnsi="Arial" w:cs="Arial"/>
          <w:lang w:val="en-GB"/>
        </w:rPr>
        <w:t>,</w:t>
      </w:r>
    </w:p>
    <w:p w14:paraId="567E6DC7" w14:textId="0FBB87D6" w:rsidR="00CE7FF8" w:rsidRDefault="00E829C1" w:rsidP="002F347A">
      <w:pPr>
        <w:pStyle w:val="NormalWeb"/>
        <w:numPr>
          <w:ilvl w:val="0"/>
          <w:numId w:val="5"/>
        </w:numPr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 </w:t>
      </w:r>
      <w:r w:rsidR="00213E3E">
        <w:rPr>
          <w:rFonts w:ascii="Arial" w:hAnsi="Arial" w:cs="Arial"/>
          <w:lang w:val="en-GB"/>
        </w:rPr>
        <w:t>I</w:t>
      </w:r>
      <w:r w:rsidR="002F347A" w:rsidRPr="002F347A">
        <w:rPr>
          <w:rFonts w:ascii="Arial" w:hAnsi="Arial" w:cs="Arial"/>
          <w:lang w:val="en-GB"/>
        </w:rPr>
        <w:t>dentify</w:t>
      </w:r>
      <w:r w:rsidR="008E0C9E">
        <w:rPr>
          <w:rFonts w:ascii="Arial" w:hAnsi="Arial" w:cs="Arial"/>
          <w:lang w:val="en-GB"/>
        </w:rPr>
        <w:t xml:space="preserve"> or justify</w:t>
      </w:r>
      <w:r w:rsidR="002F347A" w:rsidRPr="002F347A">
        <w:rPr>
          <w:rFonts w:ascii="Arial" w:hAnsi="Arial" w:cs="Arial"/>
          <w:lang w:val="en-GB"/>
        </w:rPr>
        <w:t xml:space="preserve"> cost-effective</w:t>
      </w:r>
      <w:r w:rsidR="002F347A">
        <w:rPr>
          <w:rFonts w:ascii="Arial" w:hAnsi="Arial" w:cs="Arial"/>
          <w:lang w:val="en-GB"/>
        </w:rPr>
        <w:t xml:space="preserve"> with all the other </w:t>
      </w:r>
      <w:r w:rsidR="008E0C9E">
        <w:rPr>
          <w:rFonts w:ascii="Arial" w:hAnsi="Arial" w:cs="Arial"/>
          <w:lang w:val="en-GB"/>
        </w:rPr>
        <w:t>budget, relevant and cost-saving areas.</w:t>
      </w:r>
    </w:p>
    <w:p w14:paraId="16F28197" w14:textId="16AE0491" w:rsidR="002F347A" w:rsidRDefault="008E0C9E" w:rsidP="002F347A">
      <w:pPr>
        <w:pStyle w:val="NormalWeb"/>
        <w:numPr>
          <w:ilvl w:val="0"/>
          <w:numId w:val="5"/>
        </w:numPr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Streamline: control what activities should performed and how will it be done </w:t>
      </w:r>
      <w:r w:rsidR="00C63245">
        <w:rPr>
          <w:rFonts w:ascii="Arial" w:hAnsi="Arial" w:cs="Arial"/>
          <w:lang w:val="en-GB"/>
        </w:rPr>
        <w:t>Think about the new tasks and target essential things</w:t>
      </w:r>
      <w:r w:rsidR="00295336">
        <w:rPr>
          <w:rFonts w:ascii="Arial" w:hAnsi="Arial" w:cs="Arial"/>
          <w:lang w:val="en-GB"/>
        </w:rPr>
        <w:t>.</w:t>
      </w:r>
    </w:p>
    <w:p w14:paraId="20CCBA0E" w14:textId="49D3C651" w:rsidR="00C63245" w:rsidRDefault="00C63245" w:rsidP="002F347A">
      <w:pPr>
        <w:pStyle w:val="NormalWeb"/>
        <w:numPr>
          <w:ilvl w:val="0"/>
          <w:numId w:val="5"/>
        </w:numPr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Execute all </w:t>
      </w:r>
      <w:r w:rsidR="001A093F">
        <w:rPr>
          <w:rFonts w:ascii="Arial" w:hAnsi="Arial" w:cs="Arial"/>
          <w:lang w:val="en-GB"/>
        </w:rPr>
        <w:t>comprehensive plans and responsibilities</w:t>
      </w:r>
      <w:r w:rsidR="00437CC3">
        <w:rPr>
          <w:rFonts w:ascii="Arial" w:hAnsi="Arial" w:cs="Arial"/>
          <w:lang w:val="en-GB"/>
        </w:rPr>
        <w:t xml:space="preserve"> which evaluate the process</w:t>
      </w:r>
      <w:r w:rsidR="00295336">
        <w:rPr>
          <w:rFonts w:ascii="Arial" w:hAnsi="Arial" w:cs="Arial"/>
          <w:lang w:val="en-GB"/>
        </w:rPr>
        <w:t>. The other t</w:t>
      </w:r>
      <w:r w:rsidR="00CA3360">
        <w:rPr>
          <w:rFonts w:ascii="Arial" w:hAnsi="Arial" w:cs="Arial"/>
          <w:lang w:val="en-GB"/>
        </w:rPr>
        <w:t>hing</w:t>
      </w:r>
      <w:r w:rsidR="00295336">
        <w:rPr>
          <w:rFonts w:ascii="Arial" w:hAnsi="Arial" w:cs="Arial"/>
          <w:lang w:val="en-GB"/>
        </w:rPr>
        <w:t xml:space="preserve"> is</w:t>
      </w:r>
      <w:r w:rsidR="00CA3360">
        <w:rPr>
          <w:rFonts w:ascii="Arial" w:hAnsi="Arial" w:cs="Arial"/>
          <w:lang w:val="en-GB"/>
        </w:rPr>
        <w:t xml:space="preserve"> to</w:t>
      </w:r>
      <w:r w:rsidR="00295336">
        <w:rPr>
          <w:rFonts w:ascii="Arial" w:hAnsi="Arial" w:cs="Arial"/>
          <w:lang w:val="en-GB"/>
        </w:rPr>
        <w:t xml:space="preserve"> </w:t>
      </w:r>
      <w:r w:rsidR="00B07D7D">
        <w:rPr>
          <w:rFonts w:ascii="Arial" w:hAnsi="Arial" w:cs="Arial"/>
          <w:lang w:val="en-GB"/>
        </w:rPr>
        <w:t>communicate</w:t>
      </w:r>
      <w:r w:rsidR="00295336">
        <w:rPr>
          <w:rFonts w:ascii="Arial" w:hAnsi="Arial" w:cs="Arial"/>
          <w:lang w:val="en-GB"/>
        </w:rPr>
        <w:t xml:space="preserve"> clear plans, do better roles and be sure </w:t>
      </w:r>
      <w:r w:rsidR="00B07D7D">
        <w:rPr>
          <w:rFonts w:ascii="Arial" w:hAnsi="Arial" w:cs="Arial"/>
          <w:lang w:val="en-GB"/>
        </w:rPr>
        <w:t xml:space="preserve">about the budget </w:t>
      </w:r>
      <w:r w:rsidR="00437CC3">
        <w:rPr>
          <w:rFonts w:ascii="Arial" w:hAnsi="Arial" w:cs="Arial"/>
          <w:lang w:val="en-GB"/>
        </w:rPr>
        <w:t>(</w:t>
      </w:r>
      <w:r w:rsidR="00B07D7D">
        <w:rPr>
          <w:rFonts w:ascii="Arial" w:hAnsi="Arial" w:cs="Arial"/>
          <w:lang w:val="en-GB"/>
        </w:rPr>
        <w:t>Anaplan, 2022</w:t>
      </w:r>
      <w:r w:rsidR="00437CC3">
        <w:rPr>
          <w:rFonts w:ascii="Arial" w:hAnsi="Arial" w:cs="Arial"/>
          <w:lang w:val="en-GB"/>
        </w:rPr>
        <w:t>).</w:t>
      </w:r>
    </w:p>
    <w:p w14:paraId="70F975BD" w14:textId="16FA9232" w:rsidR="000B6336" w:rsidRDefault="00D905B4" w:rsidP="00C10D3F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As for implement</w:t>
      </w:r>
      <w:r w:rsidR="00D0364C">
        <w:rPr>
          <w:rFonts w:ascii="Arial" w:hAnsi="Arial" w:cs="Arial"/>
          <w:lang w:val="en-GB"/>
        </w:rPr>
        <w:t xml:space="preserve">ing a Zero-based budget, it requires qualified personnel and </w:t>
      </w:r>
      <w:r w:rsidR="00080E97">
        <w:rPr>
          <w:rFonts w:ascii="Arial" w:hAnsi="Arial" w:cs="Arial"/>
          <w:lang w:val="en-GB"/>
        </w:rPr>
        <w:t>who has special training but it will be costly and time consuming (CFI team, 2021).</w:t>
      </w:r>
      <w:r w:rsidR="00DA3E38">
        <w:rPr>
          <w:rFonts w:ascii="Arial" w:hAnsi="Arial" w:cs="Arial"/>
          <w:lang w:val="en-GB"/>
        </w:rPr>
        <w:t xml:space="preserve"> I</w:t>
      </w:r>
      <w:r>
        <w:rPr>
          <w:rFonts w:ascii="Arial" w:hAnsi="Arial" w:cs="Arial"/>
          <w:lang w:val="en-GB"/>
        </w:rPr>
        <w:t>t is all about how to process and take challenges such as be car</w:t>
      </w:r>
      <w:r w:rsidR="00DA3E38">
        <w:rPr>
          <w:rFonts w:ascii="Arial" w:hAnsi="Arial" w:cs="Arial"/>
          <w:lang w:val="en-GB"/>
        </w:rPr>
        <w:t>e</w:t>
      </w:r>
      <w:r>
        <w:rPr>
          <w:rFonts w:ascii="Arial" w:hAnsi="Arial" w:cs="Arial"/>
          <w:lang w:val="en-GB"/>
        </w:rPr>
        <w:t>ful with the process and well-planned approach (Serven. L, 2022).</w:t>
      </w:r>
    </w:p>
    <w:p w14:paraId="17C9C039" w14:textId="31E012A4" w:rsidR="00CE1D9A" w:rsidRDefault="00CE1D9A" w:rsidP="00C10D3F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7C37DF70" w14:textId="0683BEEE" w:rsidR="00CE1D9A" w:rsidRDefault="00CE1D9A" w:rsidP="00C10D3F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07407207" w14:textId="77777777" w:rsidR="00CE1D9A" w:rsidRDefault="00CE1D9A" w:rsidP="00C10D3F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45ABD642" w14:textId="310D13A0" w:rsidR="000B6336" w:rsidRDefault="000B6336" w:rsidP="00C10D3F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5DB6BDA9" w14:textId="4696E2BF" w:rsidR="004A1245" w:rsidRDefault="004A1245" w:rsidP="00C10D3F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258597E0" w14:textId="112021BA" w:rsidR="004A1245" w:rsidRDefault="004A1245" w:rsidP="00C10D3F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0FD1FFEE" w14:textId="77777777" w:rsidR="004A1245" w:rsidRDefault="004A1245" w:rsidP="00C10D3F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7FE9FDCC" w14:textId="7378FFAC" w:rsidR="00C10D3F" w:rsidRDefault="00CB5554" w:rsidP="00304D30">
      <w:pPr>
        <w:pStyle w:val="Style1"/>
      </w:pPr>
      <w:r>
        <w:lastRenderedPageBreak/>
        <w:t xml:space="preserve"> </w:t>
      </w:r>
      <w:bookmarkStart w:id="38" w:name="_Toc107822368"/>
      <w:bookmarkStart w:id="39" w:name="_Toc107822506"/>
      <w:r w:rsidR="002F4939">
        <w:t xml:space="preserve">C. </w:t>
      </w:r>
      <w:r w:rsidR="00C10D3F">
        <w:t xml:space="preserve">Can </w:t>
      </w:r>
      <w:r w:rsidR="00B05BF9">
        <w:t>budgeting control support sustainability</w:t>
      </w:r>
      <w:bookmarkEnd w:id="38"/>
      <w:bookmarkEnd w:id="39"/>
    </w:p>
    <w:p w14:paraId="46702C1B" w14:textId="15DBA1E1" w:rsidR="00FD1511" w:rsidRDefault="008825FA" w:rsidP="00AD3AA6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The budgeting control is one of the procedures that </w:t>
      </w:r>
      <w:r w:rsidR="0026081C" w:rsidRPr="0026081C">
        <w:rPr>
          <w:rFonts w:ascii="Arial" w:hAnsi="Arial" w:cs="Arial"/>
          <w:lang w:val="en-GB"/>
        </w:rPr>
        <w:t>continental hotel</w:t>
      </w:r>
      <w:r>
        <w:rPr>
          <w:rFonts w:ascii="Arial" w:hAnsi="Arial" w:cs="Arial"/>
          <w:lang w:val="en-GB"/>
        </w:rPr>
        <w:t xml:space="preserve"> uses to track different spending such as track actual budget or against planned budgets. This can help to keep thing under control and also able to create mor</w:t>
      </w:r>
      <w:r w:rsidR="0026081C">
        <w:rPr>
          <w:rFonts w:ascii="Arial" w:hAnsi="Arial" w:cs="Arial"/>
          <w:lang w:val="en-GB"/>
        </w:rPr>
        <w:t>e</w:t>
      </w:r>
      <w:r>
        <w:rPr>
          <w:rFonts w:ascii="Arial" w:hAnsi="Arial" w:cs="Arial"/>
          <w:lang w:val="en-GB"/>
        </w:rPr>
        <w:t xml:space="preserve"> accurate budgets and </w:t>
      </w:r>
      <w:r w:rsidR="004C7F84">
        <w:rPr>
          <w:rFonts w:ascii="Arial" w:hAnsi="Arial" w:cs="Arial"/>
          <w:lang w:val="en-GB"/>
        </w:rPr>
        <w:t>improve the profits</w:t>
      </w:r>
      <w:r w:rsidR="0026081C">
        <w:rPr>
          <w:rFonts w:ascii="Arial" w:hAnsi="Arial" w:cs="Arial"/>
          <w:lang w:val="en-GB"/>
        </w:rPr>
        <w:t xml:space="preserve"> in </w:t>
      </w:r>
      <w:r w:rsidR="0026081C" w:rsidRPr="0026081C">
        <w:rPr>
          <w:rFonts w:ascii="Arial" w:hAnsi="Arial" w:cs="Arial"/>
          <w:lang w:val="en-GB"/>
        </w:rPr>
        <w:t>continental hotel</w:t>
      </w:r>
      <w:r w:rsidR="004C7F84">
        <w:rPr>
          <w:rFonts w:ascii="Arial" w:hAnsi="Arial" w:cs="Arial"/>
          <w:lang w:val="en-GB"/>
        </w:rPr>
        <w:t>.</w:t>
      </w:r>
      <w:r w:rsidR="00392016">
        <w:rPr>
          <w:rFonts w:ascii="Arial" w:hAnsi="Arial" w:cs="Arial"/>
          <w:lang w:val="en-GB"/>
        </w:rPr>
        <w:t xml:space="preserve"> When a budget is established, it is m</w:t>
      </w:r>
      <w:r w:rsidR="00CB12D7">
        <w:rPr>
          <w:rFonts w:ascii="Arial" w:hAnsi="Arial" w:cs="Arial"/>
          <w:lang w:val="en-GB"/>
        </w:rPr>
        <w:t xml:space="preserve">ainly important to pursue and </w:t>
      </w:r>
      <w:r w:rsidR="00074823">
        <w:rPr>
          <w:rFonts w:ascii="Arial" w:hAnsi="Arial" w:cs="Arial"/>
          <w:lang w:val="en-GB"/>
        </w:rPr>
        <w:t>also verify if the actual performance matches the original plan.</w:t>
      </w:r>
      <w:r w:rsidR="00CB12D7">
        <w:rPr>
          <w:rFonts w:ascii="Arial" w:hAnsi="Arial" w:cs="Arial"/>
          <w:lang w:val="en-GB"/>
        </w:rPr>
        <w:t xml:space="preserve"> </w:t>
      </w:r>
      <w:r w:rsidR="00074823">
        <w:rPr>
          <w:rFonts w:ascii="Arial" w:hAnsi="Arial" w:cs="Arial"/>
          <w:lang w:val="en-GB"/>
        </w:rPr>
        <w:t xml:space="preserve">As budget control can also allow to track and measure </w:t>
      </w:r>
      <w:r w:rsidR="009A1180">
        <w:rPr>
          <w:rFonts w:ascii="Arial" w:hAnsi="Arial" w:cs="Arial"/>
          <w:lang w:val="en-GB"/>
        </w:rPr>
        <w:t>spending against the initial forecast.</w:t>
      </w:r>
      <w:r w:rsidR="007C1F08">
        <w:rPr>
          <w:rFonts w:ascii="Arial" w:hAnsi="Arial" w:cs="Arial"/>
          <w:lang w:val="en-GB"/>
        </w:rPr>
        <w:t xml:space="preserve"> This is the system that encourage to take action against any variance to keep the </w:t>
      </w:r>
      <w:r w:rsidR="009076E8">
        <w:rPr>
          <w:rFonts w:ascii="Arial" w:hAnsi="Arial" w:cs="Arial"/>
          <w:lang w:val="en-GB"/>
        </w:rPr>
        <w:t xml:space="preserve">company </w:t>
      </w:r>
      <w:r w:rsidR="007C1F08">
        <w:rPr>
          <w:rFonts w:ascii="Arial" w:hAnsi="Arial" w:cs="Arial"/>
          <w:lang w:val="en-GB"/>
        </w:rPr>
        <w:t>going cost-</w:t>
      </w:r>
      <w:r w:rsidR="009906FE">
        <w:rPr>
          <w:rFonts w:ascii="Arial" w:hAnsi="Arial" w:cs="Arial"/>
          <w:lang w:val="en-GB"/>
        </w:rPr>
        <w:t>efficiently</w:t>
      </w:r>
      <w:r w:rsidR="007C1F08">
        <w:rPr>
          <w:rFonts w:ascii="Arial" w:hAnsi="Arial" w:cs="Arial"/>
          <w:lang w:val="en-GB"/>
        </w:rPr>
        <w:t>. The budget</w:t>
      </w:r>
      <w:r w:rsidR="009906FE">
        <w:rPr>
          <w:rFonts w:ascii="Arial" w:hAnsi="Arial" w:cs="Arial"/>
          <w:lang w:val="en-GB"/>
        </w:rPr>
        <w:t xml:space="preserve">ary control is running process that mainly manual reviews </w:t>
      </w:r>
      <w:r w:rsidR="009B27A1">
        <w:rPr>
          <w:rFonts w:ascii="Arial" w:hAnsi="Arial" w:cs="Arial"/>
          <w:lang w:val="en-GB"/>
        </w:rPr>
        <w:t xml:space="preserve">which has shown </w:t>
      </w:r>
      <w:r w:rsidR="009906FE">
        <w:rPr>
          <w:rFonts w:ascii="Arial" w:hAnsi="Arial" w:cs="Arial"/>
          <w:lang w:val="en-GB"/>
        </w:rPr>
        <w:t>as monthly, quarterly or annually. Overall, it will be automat</w:t>
      </w:r>
      <w:r w:rsidR="002E5D53">
        <w:rPr>
          <w:rFonts w:ascii="Arial" w:hAnsi="Arial" w:cs="Arial"/>
          <w:lang w:val="en-GB"/>
        </w:rPr>
        <w:t>ically</w:t>
      </w:r>
      <w:r w:rsidR="009906FE">
        <w:rPr>
          <w:rFonts w:ascii="Arial" w:hAnsi="Arial" w:cs="Arial"/>
          <w:lang w:val="en-GB"/>
        </w:rPr>
        <w:t xml:space="preserve"> </w:t>
      </w:r>
      <w:r w:rsidR="00C05823">
        <w:rPr>
          <w:rFonts w:ascii="Arial" w:hAnsi="Arial" w:cs="Arial"/>
          <w:lang w:val="en-GB"/>
        </w:rPr>
        <w:t>got</w:t>
      </w:r>
      <w:r w:rsidR="002E5D53">
        <w:rPr>
          <w:rFonts w:ascii="Arial" w:hAnsi="Arial" w:cs="Arial"/>
          <w:lang w:val="en-GB"/>
        </w:rPr>
        <w:t xml:space="preserve"> through with</w:t>
      </w:r>
      <w:r w:rsidR="00F3753E">
        <w:rPr>
          <w:rFonts w:ascii="Arial" w:hAnsi="Arial" w:cs="Arial"/>
          <w:lang w:val="en-GB"/>
        </w:rPr>
        <w:t xml:space="preserve"> accounti</w:t>
      </w:r>
      <w:r w:rsidR="002E5D53">
        <w:rPr>
          <w:rFonts w:ascii="Arial" w:hAnsi="Arial" w:cs="Arial"/>
          <w:lang w:val="en-GB"/>
        </w:rPr>
        <w:t>ng</w:t>
      </w:r>
      <w:r w:rsidR="009906FE">
        <w:rPr>
          <w:rFonts w:ascii="Arial" w:hAnsi="Arial" w:cs="Arial"/>
          <w:lang w:val="en-GB"/>
        </w:rPr>
        <w:t xml:space="preserve">, well </w:t>
      </w:r>
      <w:r w:rsidR="002E5D53">
        <w:rPr>
          <w:rFonts w:ascii="Arial" w:hAnsi="Arial" w:cs="Arial"/>
          <w:lang w:val="en-GB"/>
        </w:rPr>
        <w:t xml:space="preserve">also </w:t>
      </w:r>
      <w:r w:rsidR="009906FE">
        <w:rPr>
          <w:rFonts w:ascii="Arial" w:hAnsi="Arial" w:cs="Arial"/>
          <w:lang w:val="en-GB"/>
        </w:rPr>
        <w:t>taking decision and verify action as required</w:t>
      </w:r>
      <w:r w:rsidR="00F3753E">
        <w:rPr>
          <w:rFonts w:ascii="Arial" w:hAnsi="Arial" w:cs="Arial"/>
          <w:lang w:val="en-GB"/>
        </w:rPr>
        <w:t xml:space="preserve"> (Spendesk, 2022)</w:t>
      </w:r>
      <w:r w:rsidR="009906FE">
        <w:rPr>
          <w:rFonts w:ascii="Arial" w:hAnsi="Arial" w:cs="Arial"/>
          <w:lang w:val="en-GB"/>
        </w:rPr>
        <w:t>.</w:t>
      </w:r>
    </w:p>
    <w:p w14:paraId="17BF82FA" w14:textId="72FBA218" w:rsidR="002E0076" w:rsidRDefault="00527BB3" w:rsidP="00AD3AA6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Sustainability is present by a process which maintain and support action that continuously </w:t>
      </w:r>
      <w:r w:rsidR="00831ECE">
        <w:rPr>
          <w:rFonts w:ascii="Arial" w:hAnsi="Arial" w:cs="Arial"/>
          <w:lang w:val="en-GB"/>
        </w:rPr>
        <w:t xml:space="preserve">used </w:t>
      </w:r>
      <w:r>
        <w:rPr>
          <w:rFonts w:ascii="Arial" w:hAnsi="Arial" w:cs="Arial"/>
          <w:lang w:val="en-GB"/>
        </w:rPr>
        <w:t xml:space="preserve">over time. </w:t>
      </w:r>
      <w:r w:rsidR="00831ECE">
        <w:rPr>
          <w:rFonts w:ascii="Arial" w:hAnsi="Arial" w:cs="Arial"/>
          <w:lang w:val="en-GB"/>
        </w:rPr>
        <w:t xml:space="preserve">As in the </w:t>
      </w:r>
      <w:r w:rsidR="0026081C" w:rsidRPr="0026081C">
        <w:rPr>
          <w:rFonts w:ascii="Arial" w:hAnsi="Arial" w:cs="Arial"/>
          <w:lang w:val="en-GB"/>
        </w:rPr>
        <w:t>continental hotel</w:t>
      </w:r>
      <w:r w:rsidR="0026081C">
        <w:rPr>
          <w:rFonts w:ascii="Arial" w:hAnsi="Arial" w:cs="Arial"/>
          <w:lang w:val="en-GB"/>
        </w:rPr>
        <w:t xml:space="preserve"> </w:t>
      </w:r>
      <w:r w:rsidR="00831ECE">
        <w:rPr>
          <w:rFonts w:ascii="Arial" w:hAnsi="Arial" w:cs="Arial"/>
          <w:lang w:val="en-GB"/>
        </w:rPr>
        <w:t xml:space="preserve">business, the sustainability </w:t>
      </w:r>
      <w:r w:rsidR="00BB7CCC">
        <w:rPr>
          <w:rFonts w:ascii="Arial" w:hAnsi="Arial" w:cs="Arial"/>
          <w:lang w:val="en-GB"/>
        </w:rPr>
        <w:t>shows</w:t>
      </w:r>
      <w:r w:rsidR="00831ECE">
        <w:rPr>
          <w:rFonts w:ascii="Arial" w:hAnsi="Arial" w:cs="Arial"/>
          <w:lang w:val="en-GB"/>
        </w:rPr>
        <w:t xml:space="preserve"> to prevent the depletion </w:t>
      </w:r>
      <w:r w:rsidR="00BB7CCC">
        <w:rPr>
          <w:rFonts w:ascii="Arial" w:hAnsi="Arial" w:cs="Arial"/>
          <w:lang w:val="en-GB"/>
        </w:rPr>
        <w:t xml:space="preserve">of natural or </w:t>
      </w:r>
      <w:r w:rsidR="00BB7CCC" w:rsidRPr="00BB7CCC">
        <w:rPr>
          <w:rFonts w:ascii="Arial" w:hAnsi="Arial" w:cs="Arial"/>
          <w:lang w:val="en-GB"/>
        </w:rPr>
        <w:t>physical resources</w:t>
      </w:r>
      <w:r w:rsidR="00BB7CCC">
        <w:rPr>
          <w:rFonts w:ascii="Arial" w:hAnsi="Arial" w:cs="Arial"/>
          <w:lang w:val="en-GB"/>
        </w:rPr>
        <w:t xml:space="preserve"> which can show that they will stay active for long term</w:t>
      </w:r>
      <w:r w:rsidR="002222AA">
        <w:rPr>
          <w:rFonts w:ascii="Arial" w:hAnsi="Arial" w:cs="Arial"/>
          <w:lang w:val="en-GB"/>
        </w:rPr>
        <w:t xml:space="preserve"> (Brown. R. J, 2021).</w:t>
      </w:r>
      <w:r w:rsidR="00186EC0">
        <w:rPr>
          <w:rFonts w:ascii="Arial" w:hAnsi="Arial" w:cs="Arial"/>
          <w:lang w:val="en-GB"/>
        </w:rPr>
        <w:t xml:space="preserve"> </w:t>
      </w:r>
      <w:r w:rsidR="002E5D53">
        <w:rPr>
          <w:rFonts w:ascii="Arial" w:hAnsi="Arial" w:cs="Arial"/>
          <w:lang w:val="en-GB"/>
        </w:rPr>
        <w:t>I</w:t>
      </w:r>
      <w:r w:rsidR="00405E96">
        <w:rPr>
          <w:rFonts w:ascii="Arial" w:hAnsi="Arial" w:cs="Arial"/>
          <w:lang w:val="en-GB"/>
        </w:rPr>
        <w:t xml:space="preserve">t is </w:t>
      </w:r>
      <w:r>
        <w:rPr>
          <w:rFonts w:ascii="Arial" w:hAnsi="Arial" w:cs="Arial"/>
          <w:lang w:val="en-GB"/>
        </w:rPr>
        <w:t xml:space="preserve">also </w:t>
      </w:r>
      <w:r w:rsidR="00405E96">
        <w:rPr>
          <w:rFonts w:ascii="Arial" w:hAnsi="Arial" w:cs="Arial"/>
          <w:lang w:val="en-GB"/>
        </w:rPr>
        <w:t xml:space="preserve">one of the operations that emerging as a mainly attached with the top managers. However, the managers are focused </w:t>
      </w:r>
      <w:r w:rsidR="00555B86">
        <w:rPr>
          <w:rFonts w:ascii="Arial" w:hAnsi="Arial" w:cs="Arial"/>
          <w:lang w:val="en-GB"/>
        </w:rPr>
        <w:t>i</w:t>
      </w:r>
      <w:r w:rsidR="00405E96">
        <w:rPr>
          <w:rFonts w:ascii="Arial" w:hAnsi="Arial" w:cs="Arial"/>
          <w:lang w:val="en-GB"/>
        </w:rPr>
        <w:t>n sustainability</w:t>
      </w:r>
      <w:r w:rsidR="00555B86">
        <w:rPr>
          <w:rFonts w:ascii="Arial" w:hAnsi="Arial" w:cs="Arial"/>
          <w:lang w:val="en-GB"/>
        </w:rPr>
        <w:t xml:space="preserve"> such as concerned about the future profitability and the reputation among the stakeholders</w:t>
      </w:r>
      <w:r w:rsidR="00BA539D">
        <w:rPr>
          <w:rFonts w:ascii="Arial" w:hAnsi="Arial" w:cs="Arial"/>
          <w:lang w:val="en-GB"/>
        </w:rPr>
        <w:t xml:space="preserve"> which shows also the environmentally conscious customer, employees, partners and big investors</w:t>
      </w:r>
      <w:r w:rsidR="00A27772">
        <w:rPr>
          <w:rFonts w:ascii="Arial" w:hAnsi="Arial" w:cs="Arial"/>
          <w:lang w:val="en-GB"/>
        </w:rPr>
        <w:t xml:space="preserve"> </w:t>
      </w:r>
      <w:r w:rsidR="00F65E6F">
        <w:rPr>
          <w:rFonts w:ascii="Arial" w:hAnsi="Arial" w:cs="Arial"/>
          <w:lang w:val="en-GB"/>
        </w:rPr>
        <w:t>(</w:t>
      </w:r>
      <w:proofErr w:type="spellStart"/>
      <w:r w:rsidR="00F65E6F">
        <w:rPr>
          <w:rFonts w:ascii="Arial" w:hAnsi="Arial" w:cs="Arial"/>
          <w:lang w:val="en-GB"/>
        </w:rPr>
        <w:t>Khuntia</w:t>
      </w:r>
      <w:proofErr w:type="spellEnd"/>
      <w:r w:rsidR="00F65E6F">
        <w:rPr>
          <w:rFonts w:ascii="Arial" w:hAnsi="Arial" w:cs="Arial"/>
          <w:lang w:val="en-GB"/>
        </w:rPr>
        <w:t>. J, 2018</w:t>
      </w:r>
      <w:r w:rsidR="00B05BF9">
        <w:rPr>
          <w:rFonts w:ascii="Arial" w:hAnsi="Arial" w:cs="Arial"/>
          <w:lang w:val="en-GB"/>
        </w:rPr>
        <w:t>, pp.756</w:t>
      </w:r>
      <w:r w:rsidR="00F65E6F">
        <w:rPr>
          <w:rFonts w:ascii="Arial" w:hAnsi="Arial" w:cs="Arial"/>
          <w:lang w:val="en-GB"/>
        </w:rPr>
        <w:t>)</w:t>
      </w:r>
      <w:r w:rsidR="00555B86">
        <w:rPr>
          <w:rFonts w:ascii="Arial" w:hAnsi="Arial" w:cs="Arial"/>
          <w:lang w:val="en-GB"/>
        </w:rPr>
        <w:t xml:space="preserve">. </w:t>
      </w:r>
    </w:p>
    <w:p w14:paraId="4F1B62E0" w14:textId="3D07F9D2" w:rsidR="00457DDD" w:rsidRDefault="00457DDD" w:rsidP="00C5787C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As the financial is very important </w:t>
      </w:r>
      <w:r w:rsidR="00C5787C">
        <w:rPr>
          <w:rFonts w:ascii="Arial" w:hAnsi="Arial" w:cs="Arial"/>
          <w:lang w:val="en-GB"/>
        </w:rPr>
        <w:t>in business which</w:t>
      </w:r>
      <w:r>
        <w:rPr>
          <w:rFonts w:ascii="Arial" w:hAnsi="Arial" w:cs="Arial"/>
          <w:lang w:val="en-GB"/>
        </w:rPr>
        <w:t xml:space="preserve"> the budget is included of the process. </w:t>
      </w:r>
      <w:r w:rsidR="00C5787C">
        <w:rPr>
          <w:rFonts w:ascii="Arial" w:hAnsi="Arial" w:cs="Arial"/>
          <w:lang w:val="en-GB"/>
        </w:rPr>
        <w:t>The budgeting is a tool in financial management the sustainable development.</w:t>
      </w:r>
      <w:r w:rsidR="00C5787C" w:rsidRPr="00C5787C">
        <w:rPr>
          <w:rFonts w:ascii="Arial" w:hAnsi="Arial" w:cs="Arial"/>
          <w:lang w:val="en-GB"/>
        </w:rPr>
        <w:t xml:space="preserve"> </w:t>
      </w:r>
      <w:r w:rsidR="00E87470">
        <w:rPr>
          <w:rFonts w:ascii="Arial" w:hAnsi="Arial" w:cs="Arial"/>
          <w:lang w:val="en-GB"/>
        </w:rPr>
        <w:t>I</w:t>
      </w:r>
      <w:r w:rsidR="00C5787C">
        <w:rPr>
          <w:rFonts w:ascii="Arial" w:hAnsi="Arial" w:cs="Arial"/>
          <w:lang w:val="en-GB"/>
        </w:rPr>
        <w:t>t</w:t>
      </w:r>
      <w:r w:rsidR="00C5787C" w:rsidRPr="00C5787C">
        <w:rPr>
          <w:rFonts w:ascii="Arial" w:hAnsi="Arial" w:cs="Arial"/>
          <w:lang w:val="en-GB"/>
        </w:rPr>
        <w:t xml:space="preserve"> also main</w:t>
      </w:r>
      <w:r w:rsidR="00C5787C">
        <w:rPr>
          <w:rFonts w:ascii="Arial" w:hAnsi="Arial" w:cs="Arial"/>
          <w:lang w:val="en-GB"/>
        </w:rPr>
        <w:t>ly</w:t>
      </w:r>
      <w:r w:rsidR="00C5787C" w:rsidRPr="00C5787C">
        <w:rPr>
          <w:rFonts w:ascii="Arial" w:hAnsi="Arial" w:cs="Arial"/>
          <w:lang w:val="en-GB"/>
        </w:rPr>
        <w:t xml:space="preserve"> </w:t>
      </w:r>
      <w:r w:rsidR="00C5787C">
        <w:rPr>
          <w:rFonts w:ascii="Arial" w:hAnsi="Arial" w:cs="Arial"/>
          <w:lang w:val="en-GB"/>
        </w:rPr>
        <w:t>useful</w:t>
      </w:r>
      <w:r w:rsidR="00C5787C" w:rsidRPr="00C5787C">
        <w:rPr>
          <w:rFonts w:ascii="Arial" w:hAnsi="Arial" w:cs="Arial"/>
          <w:lang w:val="en-GB"/>
        </w:rPr>
        <w:t xml:space="preserve"> f</w:t>
      </w:r>
      <w:r w:rsidR="00C5787C">
        <w:rPr>
          <w:rFonts w:ascii="Arial" w:hAnsi="Arial" w:cs="Arial"/>
          <w:lang w:val="en-GB"/>
        </w:rPr>
        <w:t>or</w:t>
      </w:r>
      <w:r w:rsidR="00C5787C" w:rsidRPr="00C5787C">
        <w:rPr>
          <w:rFonts w:ascii="Arial" w:hAnsi="Arial" w:cs="Arial"/>
          <w:lang w:val="en-GB"/>
        </w:rPr>
        <w:t xml:space="preserve"> capital and resource of the</w:t>
      </w:r>
      <w:r w:rsidR="00C5787C">
        <w:rPr>
          <w:rFonts w:ascii="Arial" w:hAnsi="Arial" w:cs="Arial"/>
          <w:lang w:val="en-GB"/>
        </w:rPr>
        <w:t xml:space="preserve"> </w:t>
      </w:r>
      <w:r w:rsidR="00C5787C" w:rsidRPr="00C5787C">
        <w:rPr>
          <w:rFonts w:ascii="Arial" w:hAnsi="Arial" w:cs="Arial"/>
          <w:lang w:val="en-GB"/>
        </w:rPr>
        <w:t>company</w:t>
      </w:r>
      <w:r w:rsidR="007F4DB5">
        <w:rPr>
          <w:rFonts w:ascii="Arial" w:hAnsi="Arial" w:cs="Arial"/>
          <w:lang w:val="en-GB"/>
        </w:rPr>
        <w:t xml:space="preserve"> </w:t>
      </w:r>
      <w:r w:rsidR="007F4DB5" w:rsidRPr="007F4DB5">
        <w:rPr>
          <w:rFonts w:ascii="Arial" w:hAnsi="Arial" w:cs="Arial"/>
          <w:lang w:val="en-GB"/>
        </w:rPr>
        <w:t>such as</w:t>
      </w:r>
      <w:r w:rsidR="007F4DB5">
        <w:rPr>
          <w:rFonts w:ascii="Arial" w:hAnsi="Arial" w:cs="Arial"/>
          <w:lang w:val="en-GB"/>
        </w:rPr>
        <w:t xml:space="preserve"> </w:t>
      </w:r>
      <w:r w:rsidR="00AA1223">
        <w:rPr>
          <w:rFonts w:ascii="Arial" w:hAnsi="Arial" w:cs="Arial"/>
          <w:lang w:val="en-GB"/>
        </w:rPr>
        <w:t xml:space="preserve">in </w:t>
      </w:r>
      <w:r w:rsidR="007F4DB5" w:rsidRPr="007F4DB5">
        <w:rPr>
          <w:rFonts w:ascii="Arial" w:hAnsi="Arial" w:cs="Arial"/>
          <w:lang w:val="en-GB"/>
        </w:rPr>
        <w:t>continental hotel</w:t>
      </w:r>
      <w:r w:rsidR="006D2D25">
        <w:rPr>
          <w:rFonts w:ascii="Arial" w:hAnsi="Arial" w:cs="Arial"/>
          <w:lang w:val="en-GB"/>
        </w:rPr>
        <w:t>.</w:t>
      </w:r>
      <w:r w:rsidR="00E87470">
        <w:rPr>
          <w:rFonts w:ascii="Arial" w:hAnsi="Arial" w:cs="Arial"/>
          <w:lang w:val="en-GB"/>
        </w:rPr>
        <w:t xml:space="preserve"> The budgeting is to help and manage to control the business operation.</w:t>
      </w:r>
      <w:r w:rsidR="008717EB">
        <w:rPr>
          <w:rFonts w:ascii="Arial" w:hAnsi="Arial" w:cs="Arial"/>
          <w:lang w:val="en-GB"/>
        </w:rPr>
        <w:t xml:space="preserve"> However, </w:t>
      </w:r>
      <w:r w:rsidR="00BA294A">
        <w:rPr>
          <w:rFonts w:ascii="Arial" w:hAnsi="Arial" w:cs="Arial"/>
          <w:lang w:val="en-GB"/>
        </w:rPr>
        <w:t>s</w:t>
      </w:r>
      <w:r w:rsidR="00BA294A" w:rsidRPr="00BA294A">
        <w:rPr>
          <w:rFonts w:ascii="Arial" w:hAnsi="Arial" w:cs="Arial"/>
          <w:lang w:val="en-GB"/>
        </w:rPr>
        <w:t xml:space="preserve">ustainability, globalization and communication are </w:t>
      </w:r>
      <w:r w:rsidR="008717EB">
        <w:rPr>
          <w:rFonts w:ascii="Arial" w:hAnsi="Arial" w:cs="Arial"/>
          <w:lang w:val="en-GB"/>
        </w:rPr>
        <w:t xml:space="preserve">the field </w:t>
      </w:r>
      <w:r w:rsidR="00BA294A">
        <w:rPr>
          <w:rFonts w:ascii="Arial" w:hAnsi="Arial" w:cs="Arial"/>
          <w:lang w:val="en-GB"/>
        </w:rPr>
        <w:t>which</w:t>
      </w:r>
      <w:r w:rsidR="008717EB">
        <w:rPr>
          <w:rFonts w:ascii="Arial" w:hAnsi="Arial" w:cs="Arial"/>
          <w:lang w:val="en-GB"/>
        </w:rPr>
        <w:t xml:space="preserve"> the </w:t>
      </w:r>
      <w:r w:rsidR="007F4DB5" w:rsidRPr="007F4DB5">
        <w:rPr>
          <w:rFonts w:ascii="Arial" w:hAnsi="Arial" w:cs="Arial"/>
          <w:lang w:val="en-GB"/>
        </w:rPr>
        <w:t>continental hotel</w:t>
      </w:r>
      <w:r w:rsidR="008717EB">
        <w:rPr>
          <w:rFonts w:ascii="Arial" w:hAnsi="Arial" w:cs="Arial"/>
          <w:lang w:val="en-GB"/>
        </w:rPr>
        <w:t xml:space="preserve"> need</w:t>
      </w:r>
      <w:r w:rsidR="007F4DB5">
        <w:rPr>
          <w:rFonts w:ascii="Arial" w:hAnsi="Arial" w:cs="Arial"/>
          <w:lang w:val="en-GB"/>
        </w:rPr>
        <w:t>s</w:t>
      </w:r>
      <w:r w:rsidR="008717EB">
        <w:rPr>
          <w:rFonts w:ascii="Arial" w:hAnsi="Arial" w:cs="Arial"/>
          <w:lang w:val="en-GB"/>
        </w:rPr>
        <w:t xml:space="preserve"> to develop better and </w:t>
      </w:r>
      <w:r w:rsidR="00BA294A">
        <w:rPr>
          <w:rFonts w:ascii="Arial" w:hAnsi="Arial" w:cs="Arial"/>
          <w:lang w:val="en-GB"/>
        </w:rPr>
        <w:t>make good performance</w:t>
      </w:r>
      <w:r w:rsidR="00904F79">
        <w:rPr>
          <w:rFonts w:ascii="Arial" w:hAnsi="Arial" w:cs="Arial"/>
          <w:lang w:val="en-GB"/>
        </w:rPr>
        <w:t xml:space="preserve"> (</w:t>
      </w:r>
      <w:r w:rsidR="00CA5BB6">
        <w:rPr>
          <w:rFonts w:ascii="Arial" w:hAnsi="Arial" w:cs="Arial"/>
          <w:lang w:val="en-GB"/>
        </w:rPr>
        <w:t>Akkuck. U</w:t>
      </w:r>
      <w:r w:rsidR="00904F79">
        <w:rPr>
          <w:rFonts w:ascii="Arial" w:hAnsi="Arial" w:cs="Arial"/>
          <w:lang w:val="en-GB"/>
        </w:rPr>
        <w:t xml:space="preserve"> 2018, pp.42-60)</w:t>
      </w:r>
      <w:r w:rsidR="00BA294A">
        <w:rPr>
          <w:rFonts w:ascii="Arial" w:hAnsi="Arial" w:cs="Arial"/>
          <w:lang w:val="en-GB"/>
        </w:rPr>
        <w:t>.</w:t>
      </w:r>
    </w:p>
    <w:p w14:paraId="0DA7E144" w14:textId="77777777" w:rsidR="003A7BF1" w:rsidRDefault="003A7BF1" w:rsidP="00C5787C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6062DC4E" w14:textId="77777777" w:rsidR="003A7BF1" w:rsidRDefault="003A7BF1" w:rsidP="00C5787C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7607CD32" w14:textId="7C799C01" w:rsidR="00AC063F" w:rsidRDefault="00AC063F" w:rsidP="00C5787C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  <w:r w:rsidRPr="00B7454E">
        <w:rPr>
          <w:rFonts w:ascii="Arial" w:hAnsi="Arial" w:cs="Arial"/>
          <w:lang w:val="en-GB"/>
        </w:rPr>
        <w:lastRenderedPageBreak/>
        <w:t>There is another of control as cost control which is simply way to bring saving and make sure in a competitive side for a longer term</w:t>
      </w:r>
      <w:r w:rsidR="00B7454E">
        <w:rPr>
          <w:rFonts w:ascii="Arial" w:hAnsi="Arial" w:cs="Arial"/>
          <w:lang w:val="en-GB"/>
        </w:rPr>
        <w:t xml:space="preserve"> (Money donut, 2022)</w:t>
      </w:r>
      <w:r w:rsidRPr="00B7454E">
        <w:rPr>
          <w:rFonts w:ascii="Arial" w:hAnsi="Arial" w:cs="Arial"/>
          <w:lang w:val="en-GB"/>
        </w:rPr>
        <w:t>.</w:t>
      </w:r>
    </w:p>
    <w:p w14:paraId="352FA916" w14:textId="1569DCA6" w:rsidR="00C50F3F" w:rsidRDefault="00C50F3F" w:rsidP="00C5787C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So, budgeting and cost control gives the detail of estimation of the costs, to agree of a setting budget and controlling the cost that is against the budget which can show such as:</w:t>
      </w:r>
    </w:p>
    <w:p w14:paraId="77B9BD43" w14:textId="77777777" w:rsidR="00C50F3F" w:rsidRDefault="00C50F3F" w:rsidP="00C50F3F">
      <w:pPr>
        <w:pStyle w:val="NormalWeb"/>
        <w:numPr>
          <w:ilvl w:val="0"/>
          <w:numId w:val="7"/>
        </w:numPr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decide the income and expensive profiles for the work,</w:t>
      </w:r>
    </w:p>
    <w:p w14:paraId="64C43CDA" w14:textId="575F6BB5" w:rsidR="003A7BF1" w:rsidRDefault="00C50F3F" w:rsidP="00C50F3F">
      <w:pPr>
        <w:pStyle w:val="NormalWeb"/>
        <w:numPr>
          <w:ilvl w:val="0"/>
          <w:numId w:val="7"/>
        </w:numPr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 </w:t>
      </w:r>
      <w:r w:rsidR="003A7BF1">
        <w:rPr>
          <w:rFonts w:ascii="Arial" w:hAnsi="Arial" w:cs="Arial"/>
          <w:lang w:val="en-GB"/>
        </w:rPr>
        <w:t>develop the budget and funding,</w:t>
      </w:r>
    </w:p>
    <w:p w14:paraId="01F85CB5" w14:textId="27D57BEB" w:rsidR="00C50F3F" w:rsidRPr="00B7454E" w:rsidRDefault="00C50F3F" w:rsidP="00C50F3F">
      <w:pPr>
        <w:pStyle w:val="NormalWeb"/>
        <w:numPr>
          <w:ilvl w:val="0"/>
          <w:numId w:val="7"/>
        </w:numPr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 </w:t>
      </w:r>
      <w:r w:rsidR="003A7BF1">
        <w:rPr>
          <w:rFonts w:ascii="Arial" w:hAnsi="Arial" w:cs="Arial"/>
          <w:lang w:val="en-GB"/>
        </w:rPr>
        <w:t>Implement the method of managing income and expenditure (Praxis, 2019).</w:t>
      </w:r>
    </w:p>
    <w:p w14:paraId="3D6C13C8" w14:textId="7D71C49A" w:rsidR="00B2412A" w:rsidRDefault="00AA1223" w:rsidP="00AD3AA6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Overall, the budget control is an extension process of budgeting,</w:t>
      </w:r>
      <w:r w:rsidR="00A94535">
        <w:rPr>
          <w:rFonts w:ascii="Arial" w:hAnsi="Arial" w:cs="Arial"/>
          <w:lang w:val="en-GB"/>
        </w:rPr>
        <w:t xml:space="preserve"> </w:t>
      </w:r>
      <w:r>
        <w:rPr>
          <w:rFonts w:ascii="Arial" w:hAnsi="Arial" w:cs="Arial"/>
          <w:lang w:val="en-GB"/>
        </w:rPr>
        <w:t xml:space="preserve">no budget </w:t>
      </w:r>
      <w:r w:rsidR="00A94535" w:rsidRPr="00A94535">
        <w:rPr>
          <w:rFonts w:ascii="Arial" w:hAnsi="Arial" w:cs="Arial"/>
          <w:lang w:val="en-GB"/>
        </w:rPr>
        <w:t>can think about to be complete without budget control process and to make sure that the objectives have been met</w:t>
      </w:r>
      <w:r w:rsidR="00A94535">
        <w:rPr>
          <w:rFonts w:ascii="Arial" w:hAnsi="Arial" w:cs="Arial"/>
          <w:lang w:val="en-GB"/>
        </w:rPr>
        <w:t xml:space="preserve"> (CFA Journal, 2022)</w:t>
      </w:r>
      <w:r w:rsidR="004C5426">
        <w:rPr>
          <w:rFonts w:ascii="Arial" w:hAnsi="Arial" w:cs="Arial"/>
          <w:lang w:val="en-GB"/>
        </w:rPr>
        <w:t>.</w:t>
      </w:r>
    </w:p>
    <w:p w14:paraId="67D49360" w14:textId="77777777" w:rsidR="003A7BF1" w:rsidRDefault="003A7BF1" w:rsidP="00AD3AA6">
      <w:pPr>
        <w:pStyle w:val="NormalWeb"/>
        <w:spacing w:line="360" w:lineRule="auto"/>
        <w:jc w:val="both"/>
        <w:rPr>
          <w:rFonts w:ascii="Arial" w:hAnsi="Arial" w:cs="Arial"/>
          <w:b/>
          <w:bCs/>
          <w:u w:val="single"/>
          <w:lang w:val="en-GB"/>
        </w:rPr>
      </w:pPr>
    </w:p>
    <w:p w14:paraId="27543C40" w14:textId="77777777" w:rsidR="003A7BF1" w:rsidRPr="003A7BF1" w:rsidRDefault="003A7BF1" w:rsidP="00AD3AA6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1AD43F65" w14:textId="77777777" w:rsidR="003A7BF1" w:rsidRPr="003A7BF1" w:rsidRDefault="003A7BF1" w:rsidP="00AD3AA6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5B80E841" w14:textId="77777777" w:rsidR="003A7BF1" w:rsidRPr="003A7BF1" w:rsidRDefault="003A7BF1" w:rsidP="00AD3AA6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6C124A95" w14:textId="77777777" w:rsidR="003A7BF1" w:rsidRPr="003A7BF1" w:rsidRDefault="003A7BF1" w:rsidP="00AD3AA6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42155E49" w14:textId="77777777" w:rsidR="003A7BF1" w:rsidRPr="003A7BF1" w:rsidRDefault="003A7BF1" w:rsidP="00AD3AA6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4851CF4A" w14:textId="77777777" w:rsidR="003A7BF1" w:rsidRPr="003A7BF1" w:rsidRDefault="003A7BF1" w:rsidP="00AD3AA6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1EEB28FE" w14:textId="77777777" w:rsidR="003A7BF1" w:rsidRPr="003A7BF1" w:rsidRDefault="003A7BF1" w:rsidP="00AD3AA6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45DE3B10" w14:textId="77777777" w:rsidR="003A7BF1" w:rsidRPr="003A7BF1" w:rsidRDefault="003A7BF1" w:rsidP="00AD3AA6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2340836C" w14:textId="77777777" w:rsidR="003A7BF1" w:rsidRPr="003A7BF1" w:rsidRDefault="003A7BF1" w:rsidP="00AD3AA6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4C6FEBAE" w14:textId="77777777" w:rsidR="003A7BF1" w:rsidRPr="003A7BF1" w:rsidRDefault="003A7BF1" w:rsidP="00AD3AA6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3B93BFCE" w14:textId="77777777" w:rsidR="003A7BF1" w:rsidRPr="003A7BF1" w:rsidRDefault="003A7BF1" w:rsidP="00AD3AA6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4C78994D" w14:textId="7CB15EEE" w:rsidR="00571D14" w:rsidRPr="00571D14" w:rsidRDefault="00571D14" w:rsidP="002F4939">
      <w:pPr>
        <w:pStyle w:val="Style1"/>
      </w:pPr>
      <w:bookmarkStart w:id="40" w:name="_Toc107822369"/>
      <w:bookmarkStart w:id="41" w:name="_Toc107822507"/>
      <w:r w:rsidRPr="00571D14">
        <w:lastRenderedPageBreak/>
        <w:t>Conclusion</w:t>
      </w:r>
      <w:bookmarkEnd w:id="40"/>
      <w:bookmarkEnd w:id="41"/>
    </w:p>
    <w:p w14:paraId="02EE1014" w14:textId="001D5D56" w:rsidR="0000086E" w:rsidRDefault="00464405" w:rsidP="00AD3AA6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In general</w:t>
      </w:r>
      <w:r w:rsidR="00126E65" w:rsidRPr="00126E65">
        <w:rPr>
          <w:rFonts w:ascii="Arial" w:hAnsi="Arial" w:cs="Arial"/>
          <w:lang w:val="en-GB"/>
        </w:rPr>
        <w:t>, the traditional budgeting is a system that depends on the same year’s spending to do the budgeting for the current year</w:t>
      </w:r>
      <w:r w:rsidR="00126E65">
        <w:rPr>
          <w:rFonts w:ascii="Arial" w:hAnsi="Arial" w:cs="Arial"/>
          <w:lang w:val="en-GB"/>
        </w:rPr>
        <w:t xml:space="preserve"> (Thakur. M,2022)</w:t>
      </w:r>
      <w:r w:rsidR="00126E65" w:rsidRPr="00126E65">
        <w:rPr>
          <w:rFonts w:ascii="Arial" w:hAnsi="Arial" w:cs="Arial"/>
          <w:lang w:val="en-GB"/>
        </w:rPr>
        <w:t>.</w:t>
      </w:r>
      <w:r w:rsidR="00126E65">
        <w:rPr>
          <w:rFonts w:ascii="Arial" w:hAnsi="Arial" w:cs="Arial"/>
          <w:lang w:val="en-GB"/>
        </w:rPr>
        <w:t xml:space="preserve"> </w:t>
      </w:r>
      <w:r w:rsidR="00E50032">
        <w:rPr>
          <w:rFonts w:ascii="Arial" w:hAnsi="Arial" w:cs="Arial"/>
          <w:lang w:val="en-GB"/>
        </w:rPr>
        <w:t>A</w:t>
      </w:r>
      <w:r w:rsidR="009C3096">
        <w:rPr>
          <w:rFonts w:ascii="Arial" w:hAnsi="Arial" w:cs="Arial"/>
          <w:lang w:val="en-GB"/>
        </w:rPr>
        <w:t xml:space="preserve">s the zero-based budgeting is to develop new budget which </w:t>
      </w:r>
      <w:r w:rsidR="00EF5696">
        <w:rPr>
          <w:rFonts w:ascii="Arial" w:hAnsi="Arial" w:cs="Arial"/>
          <w:lang w:val="en-GB"/>
        </w:rPr>
        <w:t>focus to make decision and to constant look at the business with motivation and tar</w:t>
      </w:r>
      <w:r w:rsidR="00E50032">
        <w:rPr>
          <w:rFonts w:ascii="Arial" w:hAnsi="Arial" w:cs="Arial"/>
          <w:lang w:val="en-GB"/>
        </w:rPr>
        <w:t>g</w:t>
      </w:r>
      <w:r w:rsidR="00EF5696">
        <w:rPr>
          <w:rFonts w:ascii="Arial" w:hAnsi="Arial" w:cs="Arial"/>
          <w:lang w:val="en-GB"/>
        </w:rPr>
        <w:t>ets</w:t>
      </w:r>
      <w:r w:rsidR="00E50032">
        <w:rPr>
          <w:rFonts w:ascii="Arial" w:hAnsi="Arial" w:cs="Arial"/>
          <w:lang w:val="en-GB"/>
        </w:rPr>
        <w:t xml:space="preserve"> (Aguilar. O, 2022)</w:t>
      </w:r>
      <w:r w:rsidR="00EF5696">
        <w:rPr>
          <w:rFonts w:ascii="Arial" w:hAnsi="Arial" w:cs="Arial"/>
          <w:lang w:val="en-GB"/>
        </w:rPr>
        <w:t>.</w:t>
      </w:r>
      <w:r w:rsidR="00E72777">
        <w:rPr>
          <w:rFonts w:ascii="Arial" w:hAnsi="Arial" w:cs="Arial"/>
          <w:lang w:val="en-GB"/>
        </w:rPr>
        <w:t xml:space="preserve"> The budgeting planning calculation was descri</w:t>
      </w:r>
      <w:r w:rsidR="0000086E">
        <w:rPr>
          <w:rFonts w:ascii="Arial" w:hAnsi="Arial" w:cs="Arial"/>
          <w:lang w:val="en-GB"/>
        </w:rPr>
        <w:t>b</w:t>
      </w:r>
      <w:r w:rsidR="00E72777">
        <w:rPr>
          <w:rFonts w:ascii="Arial" w:hAnsi="Arial" w:cs="Arial"/>
          <w:lang w:val="en-GB"/>
        </w:rPr>
        <w:t>ed how the cost count in 12 months</w:t>
      </w:r>
      <w:r w:rsidR="0000086E">
        <w:rPr>
          <w:rFonts w:ascii="Arial" w:hAnsi="Arial" w:cs="Arial"/>
          <w:lang w:val="en-GB"/>
        </w:rPr>
        <w:t xml:space="preserve"> and explained the net cashflow and balance of budget which are important in a business.</w:t>
      </w:r>
    </w:p>
    <w:p w14:paraId="6F001B31" w14:textId="4C3AB2E6" w:rsidR="00571D14" w:rsidRDefault="009B3233" w:rsidP="00AD3AA6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The budget is important to help </w:t>
      </w:r>
      <w:r w:rsidR="00BC6203">
        <w:rPr>
          <w:rFonts w:ascii="Arial" w:hAnsi="Arial" w:cs="Arial"/>
          <w:lang w:val="en-GB"/>
        </w:rPr>
        <w:t xml:space="preserve">planning organization </w:t>
      </w:r>
      <w:r w:rsidR="00011DEE">
        <w:rPr>
          <w:rFonts w:ascii="Arial" w:hAnsi="Arial" w:cs="Arial"/>
          <w:lang w:val="en-GB"/>
        </w:rPr>
        <w:t>or goal- oriented plan</w:t>
      </w:r>
      <w:r w:rsidR="00BC6203">
        <w:rPr>
          <w:rFonts w:ascii="Arial" w:hAnsi="Arial" w:cs="Arial"/>
          <w:lang w:val="en-GB"/>
        </w:rPr>
        <w:t>.</w:t>
      </w:r>
      <w:r w:rsidR="00466E0C" w:rsidRPr="00466E0C">
        <w:t xml:space="preserve"> </w:t>
      </w:r>
      <w:r w:rsidR="00466E0C" w:rsidRPr="00466E0C">
        <w:rPr>
          <w:rFonts w:ascii="Arial" w:hAnsi="Arial" w:cs="Arial"/>
          <w:lang w:val="en-GB"/>
        </w:rPr>
        <w:t xml:space="preserve">However, the planning and controlling expenditure is important, as budgeting provides clear numbers analyse or major figures about the amount of money the </w:t>
      </w:r>
      <w:r w:rsidR="00466E0C" w:rsidRPr="007F4DB5">
        <w:rPr>
          <w:rFonts w:ascii="Arial" w:hAnsi="Arial" w:cs="Arial"/>
          <w:lang w:val="en-GB"/>
        </w:rPr>
        <w:t>continental hotel</w:t>
      </w:r>
      <w:r w:rsidR="00466E0C" w:rsidRPr="00466E0C">
        <w:rPr>
          <w:rFonts w:ascii="Arial" w:hAnsi="Arial" w:cs="Arial"/>
          <w:lang w:val="en-GB"/>
        </w:rPr>
        <w:t xml:space="preserve"> has</w:t>
      </w:r>
      <w:r w:rsidR="00466E0C">
        <w:rPr>
          <w:rFonts w:ascii="Arial" w:hAnsi="Arial" w:cs="Arial"/>
          <w:lang w:val="en-GB"/>
        </w:rPr>
        <w:t xml:space="preserve"> (Finance. M, 2022)</w:t>
      </w:r>
      <w:r w:rsidR="00466E0C" w:rsidRPr="00466E0C">
        <w:rPr>
          <w:rFonts w:ascii="Arial" w:hAnsi="Arial" w:cs="Arial"/>
          <w:lang w:val="en-GB"/>
        </w:rPr>
        <w:t>.</w:t>
      </w:r>
    </w:p>
    <w:p w14:paraId="56402636" w14:textId="339E0DE0" w:rsidR="00571D14" w:rsidRDefault="00464405" w:rsidP="00AD3AA6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Overall,</w:t>
      </w:r>
      <w:r w:rsidR="00054C1A">
        <w:rPr>
          <w:rFonts w:ascii="Arial" w:hAnsi="Arial" w:cs="Arial"/>
          <w:lang w:val="en-GB"/>
        </w:rPr>
        <w:t xml:space="preserve"> the budget control is one of preparation</w:t>
      </w:r>
      <w:r w:rsidR="003216E3">
        <w:rPr>
          <w:rFonts w:ascii="Arial" w:hAnsi="Arial" w:cs="Arial"/>
          <w:lang w:val="en-GB"/>
        </w:rPr>
        <w:t xml:space="preserve"> that has to be done by a process. Then, comparing the budget performance how well the company is. At the end, is the performance correction to improve the operations</w:t>
      </w:r>
      <w:r w:rsidR="00D81B06">
        <w:rPr>
          <w:rFonts w:ascii="Arial" w:hAnsi="Arial" w:cs="Arial"/>
          <w:lang w:val="en-GB"/>
        </w:rPr>
        <w:t xml:space="preserve"> (</w:t>
      </w:r>
      <w:proofErr w:type="spellStart"/>
      <w:r w:rsidR="00D81B06">
        <w:rPr>
          <w:rFonts w:ascii="Arial" w:hAnsi="Arial" w:cs="Arial"/>
          <w:lang w:val="en-GB"/>
        </w:rPr>
        <w:t>Educba</w:t>
      </w:r>
      <w:proofErr w:type="spellEnd"/>
      <w:r w:rsidR="00D81B06">
        <w:rPr>
          <w:rFonts w:ascii="Arial" w:hAnsi="Arial" w:cs="Arial"/>
          <w:lang w:val="en-GB"/>
        </w:rPr>
        <w:t>, 2022)</w:t>
      </w:r>
      <w:r w:rsidR="003216E3">
        <w:rPr>
          <w:rFonts w:ascii="Arial" w:hAnsi="Arial" w:cs="Arial"/>
          <w:lang w:val="en-GB"/>
        </w:rPr>
        <w:t>.</w:t>
      </w:r>
      <w:r w:rsidR="00D81B06">
        <w:rPr>
          <w:rFonts w:ascii="Arial" w:hAnsi="Arial" w:cs="Arial"/>
          <w:lang w:val="en-GB"/>
        </w:rPr>
        <w:t xml:space="preserve"> This is the way to analyse the budget.</w:t>
      </w:r>
    </w:p>
    <w:p w14:paraId="003B8B85" w14:textId="076416E8" w:rsidR="00571D14" w:rsidRDefault="00571D14" w:rsidP="00AD3AA6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25CF6E7E" w14:textId="21CEA012" w:rsidR="00571D14" w:rsidRDefault="00571D14" w:rsidP="00AD3AA6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0EDFA800" w14:textId="353CAE7A" w:rsidR="00571D14" w:rsidRDefault="00571D14" w:rsidP="00AD3AA6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73FE4F6D" w14:textId="7E3A0DA1" w:rsidR="00571D14" w:rsidRDefault="00571D14" w:rsidP="00AD3AA6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1429D9D8" w14:textId="2496ECCA" w:rsidR="00571D14" w:rsidRDefault="00571D14" w:rsidP="00AD3AA6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15CB15ED" w14:textId="49451857" w:rsidR="00571D14" w:rsidRDefault="00571D14" w:rsidP="00AD3AA6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7AC38E54" w14:textId="3B382CB8" w:rsidR="00E72777" w:rsidRDefault="00E72777" w:rsidP="00AD3AA6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75186096" w14:textId="433E6137" w:rsidR="00E72777" w:rsidRDefault="00E72777" w:rsidP="00AD3AA6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4B24453C" w14:textId="4980E8DC" w:rsidR="00E72777" w:rsidRDefault="00E72777" w:rsidP="00AD3AA6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7172267F" w14:textId="433BC987" w:rsidR="00E72777" w:rsidRDefault="00E72777" w:rsidP="00AD3AA6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</w:p>
    <w:p w14:paraId="0333B8A7" w14:textId="1CDC1346" w:rsidR="00FD1511" w:rsidRPr="00964675" w:rsidRDefault="00FD1511" w:rsidP="002F4939">
      <w:pPr>
        <w:pStyle w:val="Style1"/>
      </w:pPr>
      <w:bookmarkStart w:id="42" w:name="_Toc107822370"/>
      <w:bookmarkStart w:id="43" w:name="_Toc107822508"/>
      <w:r w:rsidRPr="00964675">
        <w:lastRenderedPageBreak/>
        <w:t>References</w:t>
      </w:r>
      <w:bookmarkEnd w:id="42"/>
      <w:bookmarkEnd w:id="43"/>
    </w:p>
    <w:p w14:paraId="6C64E346" w14:textId="425EC1C5" w:rsidR="00E50032" w:rsidRDefault="00E50032" w:rsidP="00AD3AA6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Aguilar. O, (2022) </w:t>
      </w:r>
      <w:r w:rsidRPr="00824DC2">
        <w:rPr>
          <w:rFonts w:ascii="Arial" w:hAnsi="Arial" w:cs="Arial"/>
          <w:i/>
          <w:iCs/>
          <w:lang w:val="en-GB"/>
        </w:rPr>
        <w:t>Zero-based budgeting</w:t>
      </w:r>
      <w:r>
        <w:rPr>
          <w:rFonts w:ascii="Arial" w:hAnsi="Arial" w:cs="Arial"/>
          <w:lang w:val="en-GB"/>
        </w:rPr>
        <w:t xml:space="preserve">. Available at: </w:t>
      </w:r>
      <w:r w:rsidRPr="00E50032">
        <w:rPr>
          <w:rFonts w:ascii="Arial" w:hAnsi="Arial" w:cs="Arial"/>
          <w:lang w:val="en-GB"/>
        </w:rPr>
        <w:t>https://www2.deloitte.com/us/en/pages/operations/articles/zero-based-budgeting.html</w:t>
      </w:r>
    </w:p>
    <w:p w14:paraId="5A2015EF" w14:textId="643550AD" w:rsidR="00B07D7D" w:rsidRDefault="00B07D7D" w:rsidP="00AD3AA6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Anaplan, (2022) </w:t>
      </w:r>
      <w:r w:rsidRPr="00824DC2">
        <w:rPr>
          <w:rFonts w:ascii="Arial" w:hAnsi="Arial" w:cs="Arial"/>
          <w:i/>
          <w:iCs/>
          <w:lang w:val="en-GB"/>
        </w:rPr>
        <w:t>The ultimate guide to zero-based budgeting (ZBB).</w:t>
      </w:r>
      <w:r>
        <w:rPr>
          <w:rFonts w:ascii="Arial" w:hAnsi="Arial" w:cs="Arial"/>
          <w:lang w:val="en-GB"/>
        </w:rPr>
        <w:t xml:space="preserve"> Available at:</w:t>
      </w:r>
      <w:r w:rsidRPr="00B07D7D">
        <w:t xml:space="preserve"> </w:t>
      </w:r>
      <w:r w:rsidRPr="00B07D7D">
        <w:rPr>
          <w:rFonts w:ascii="Arial" w:hAnsi="Arial" w:cs="Arial"/>
          <w:lang w:val="en-GB"/>
        </w:rPr>
        <w:t>https://www.anaplan.com/blog/zbb-zero-based-budgeting-guide/</w:t>
      </w:r>
    </w:p>
    <w:p w14:paraId="733B2FDE" w14:textId="3A25E071" w:rsidR="00437CC3" w:rsidRDefault="00437CC3" w:rsidP="00AD3AA6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  <w:proofErr w:type="spellStart"/>
      <w:r>
        <w:rPr>
          <w:rFonts w:ascii="Arial" w:hAnsi="Arial" w:cs="Arial"/>
          <w:lang w:val="en-GB"/>
        </w:rPr>
        <w:t>Akkuck</w:t>
      </w:r>
      <w:proofErr w:type="spellEnd"/>
      <w:r>
        <w:rPr>
          <w:rFonts w:ascii="Arial" w:hAnsi="Arial" w:cs="Arial"/>
          <w:lang w:val="en-GB"/>
        </w:rPr>
        <w:t xml:space="preserve">. U (2018) </w:t>
      </w:r>
      <w:r w:rsidRPr="00824DC2">
        <w:rPr>
          <w:rFonts w:ascii="Arial" w:hAnsi="Arial" w:cs="Arial"/>
          <w:i/>
          <w:iCs/>
          <w:lang w:val="en-GB"/>
        </w:rPr>
        <w:t>Budgeting as a Tool for Sustainable Development</w:t>
      </w:r>
      <w:r>
        <w:rPr>
          <w:rFonts w:ascii="Arial" w:hAnsi="Arial" w:cs="Arial"/>
          <w:lang w:val="en-GB"/>
        </w:rPr>
        <w:t>, pp.42-60</w:t>
      </w:r>
    </w:p>
    <w:p w14:paraId="3BD09BE6" w14:textId="19BC98B6" w:rsidR="00FD1511" w:rsidRPr="00964675" w:rsidRDefault="00FD1511" w:rsidP="00AD3AA6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  <w:r w:rsidRPr="00964675">
        <w:rPr>
          <w:rFonts w:ascii="Arial" w:hAnsi="Arial" w:cs="Arial"/>
          <w:lang w:val="en-GB"/>
        </w:rPr>
        <w:t xml:space="preserve">British Business Bank, (2022) </w:t>
      </w:r>
      <w:r w:rsidRPr="002222AA">
        <w:rPr>
          <w:rFonts w:ascii="Arial" w:hAnsi="Arial" w:cs="Arial"/>
          <w:i/>
          <w:iCs/>
          <w:lang w:val="en-GB"/>
        </w:rPr>
        <w:t>Zero-based budgeting</w:t>
      </w:r>
      <w:r w:rsidRPr="00964675">
        <w:rPr>
          <w:rFonts w:ascii="Arial" w:hAnsi="Arial" w:cs="Arial"/>
          <w:lang w:val="en-GB"/>
        </w:rPr>
        <w:t>. Available at: https://www.british-business-bank.co.uk/finance-hub/zero-based-budgeting/#moduleWhatisit</w:t>
      </w:r>
    </w:p>
    <w:p w14:paraId="5450FBC6" w14:textId="52B8E07F" w:rsidR="00A72CB7" w:rsidRPr="00A72CB7" w:rsidRDefault="00A72CB7" w:rsidP="00013E62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  <w:proofErr w:type="spellStart"/>
      <w:r>
        <w:rPr>
          <w:rFonts w:ascii="Arial" w:hAnsi="Arial" w:cs="Arial"/>
          <w:lang w:val="en-GB"/>
        </w:rPr>
        <w:t>Blankely</w:t>
      </w:r>
      <w:proofErr w:type="spellEnd"/>
      <w:r>
        <w:rPr>
          <w:rFonts w:ascii="Arial" w:hAnsi="Arial" w:cs="Arial"/>
          <w:lang w:val="en-GB"/>
        </w:rPr>
        <w:t xml:space="preserve">-Gray. R, (2018) </w:t>
      </w:r>
      <w:r w:rsidRPr="00824DC2">
        <w:rPr>
          <w:rFonts w:ascii="Arial" w:hAnsi="Arial" w:cs="Arial"/>
          <w:i/>
          <w:iCs/>
          <w:lang w:val="en-GB"/>
        </w:rPr>
        <w:t>Understand How Traditional Budgeting Can Impact Your Small Business</w:t>
      </w:r>
      <w:r>
        <w:rPr>
          <w:rFonts w:ascii="Arial" w:hAnsi="Arial" w:cs="Arial"/>
          <w:lang w:val="en-GB"/>
        </w:rPr>
        <w:t xml:space="preserve">. Available at: </w:t>
      </w:r>
      <w:hyperlink r:id="rId10" w:history="1">
        <w:r w:rsidRPr="00A72CB7">
          <w:rPr>
            <w:rStyle w:val="Hyperlink"/>
            <w:rFonts w:ascii="Arial" w:hAnsi="Arial" w:cs="Arial"/>
            <w:color w:val="auto"/>
            <w:u w:val="none"/>
            <w:lang w:val="en-GB"/>
          </w:rPr>
          <w:t>https://www.patriotsoftware.com/blog/accounting/traditional-budgeting-system-process-advantages-disadvantages/</w:t>
        </w:r>
      </w:hyperlink>
      <w:r w:rsidRPr="00A72CB7">
        <w:rPr>
          <w:rFonts w:ascii="Arial" w:hAnsi="Arial" w:cs="Arial"/>
          <w:lang w:val="en-GB"/>
        </w:rPr>
        <w:t>. (Accessed: 23 January 2018)</w:t>
      </w:r>
    </w:p>
    <w:p w14:paraId="6498E1C3" w14:textId="6CAA1769" w:rsidR="002222AA" w:rsidRDefault="002222AA" w:rsidP="00013E62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Brown. R. J, (2021) </w:t>
      </w:r>
      <w:r w:rsidRPr="002222AA">
        <w:rPr>
          <w:rFonts w:ascii="Arial" w:hAnsi="Arial" w:cs="Arial"/>
          <w:i/>
          <w:iCs/>
          <w:lang w:val="en-GB"/>
        </w:rPr>
        <w:t>Sustainability.</w:t>
      </w:r>
      <w:r>
        <w:rPr>
          <w:rFonts w:ascii="Arial" w:hAnsi="Arial" w:cs="Arial"/>
          <w:lang w:val="en-GB"/>
        </w:rPr>
        <w:t xml:space="preserve"> Available at: </w:t>
      </w:r>
      <w:hyperlink r:id="rId11" w:anchor=":~:text=In%20the%20broadest%20sense%2C%20sustainability,available%20for%20the%20long%20term" w:history="1">
        <w:r w:rsidRPr="002222AA">
          <w:rPr>
            <w:rStyle w:val="Hyperlink"/>
            <w:rFonts w:ascii="Arial" w:hAnsi="Arial" w:cs="Arial"/>
            <w:color w:val="auto"/>
            <w:u w:val="none"/>
            <w:lang w:val="en-GB"/>
          </w:rPr>
          <w:t>https://www.investopedia.com/terms/s/sustainability.asp#:~:text=In%20the%20broadest%20sense%2C%20sustainability,available%20for%20the%20long%20term</w:t>
        </w:r>
      </w:hyperlink>
      <w:r w:rsidRPr="002222AA">
        <w:rPr>
          <w:rFonts w:ascii="Arial" w:hAnsi="Arial" w:cs="Arial"/>
          <w:lang w:val="en-GB"/>
        </w:rPr>
        <w:t xml:space="preserve">. </w:t>
      </w:r>
      <w:r>
        <w:rPr>
          <w:rFonts w:ascii="Arial" w:hAnsi="Arial" w:cs="Arial"/>
          <w:lang w:val="en-GB"/>
        </w:rPr>
        <w:t>(Accessed: 15 November 2021)</w:t>
      </w:r>
    </w:p>
    <w:p w14:paraId="682CBE2F" w14:textId="1788FD80" w:rsidR="004C5426" w:rsidRDefault="004C5426" w:rsidP="00013E62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CFA Journal, 2022) </w:t>
      </w:r>
      <w:r w:rsidRPr="00824DC2">
        <w:rPr>
          <w:rFonts w:ascii="Arial" w:hAnsi="Arial" w:cs="Arial"/>
          <w:i/>
          <w:iCs/>
          <w:lang w:val="en-GB"/>
        </w:rPr>
        <w:t>Budget Control: Concept, Purpose, and Importance</w:t>
      </w:r>
      <w:r>
        <w:rPr>
          <w:rFonts w:ascii="Arial" w:hAnsi="Arial" w:cs="Arial"/>
          <w:lang w:val="en-GB"/>
        </w:rPr>
        <w:t>. Available at:</w:t>
      </w:r>
      <w:r w:rsidRPr="00A94535">
        <w:t xml:space="preserve"> </w:t>
      </w:r>
      <w:r w:rsidRPr="00A94535">
        <w:rPr>
          <w:rFonts w:ascii="Arial" w:hAnsi="Arial" w:cs="Arial"/>
          <w:lang w:val="en-GB"/>
        </w:rPr>
        <w:t>https://www.cfajournal.org/budget-control/.</w:t>
      </w:r>
    </w:p>
    <w:p w14:paraId="697256B9" w14:textId="1A7A7D7C" w:rsidR="00080E97" w:rsidRPr="00DA3E38" w:rsidRDefault="00080E97" w:rsidP="00013E62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CFI team, (2021) Zero-Based Budgeting. Available at:</w:t>
      </w:r>
      <w:r w:rsidR="00DA3E38">
        <w:rPr>
          <w:rFonts w:ascii="Arial" w:hAnsi="Arial" w:cs="Arial"/>
          <w:lang w:val="en-GB"/>
        </w:rPr>
        <w:t xml:space="preserve"> </w:t>
      </w:r>
      <w:hyperlink r:id="rId12" w:history="1">
        <w:r w:rsidR="00DA3E38" w:rsidRPr="00DA3E38">
          <w:rPr>
            <w:rStyle w:val="Hyperlink"/>
            <w:rFonts w:ascii="Arial" w:hAnsi="Arial" w:cs="Arial"/>
            <w:color w:val="auto"/>
            <w:u w:val="none"/>
            <w:lang w:val="en-GB"/>
          </w:rPr>
          <w:t>https://corporatefinanceinstitute.com/resources/knowledge/accounting/zero-based-budgeting/</w:t>
        </w:r>
      </w:hyperlink>
      <w:r w:rsidR="00DA3E38" w:rsidRPr="00DA3E38">
        <w:rPr>
          <w:rFonts w:ascii="Arial" w:hAnsi="Arial" w:cs="Arial"/>
          <w:lang w:val="en-GB"/>
        </w:rPr>
        <w:t>. (Accessed: 6 January 2021)</w:t>
      </w:r>
    </w:p>
    <w:p w14:paraId="6FAD590F" w14:textId="4DD1A89A" w:rsidR="00D81B06" w:rsidRDefault="00D81B06" w:rsidP="00013E62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  <w:proofErr w:type="spellStart"/>
      <w:r>
        <w:rPr>
          <w:rFonts w:ascii="Arial" w:hAnsi="Arial" w:cs="Arial"/>
          <w:lang w:val="en-GB"/>
        </w:rPr>
        <w:t>Educba</w:t>
      </w:r>
      <w:proofErr w:type="spellEnd"/>
      <w:r>
        <w:rPr>
          <w:rFonts w:ascii="Arial" w:hAnsi="Arial" w:cs="Arial"/>
          <w:lang w:val="en-GB"/>
        </w:rPr>
        <w:t xml:space="preserve">, (2022) </w:t>
      </w:r>
      <w:r w:rsidRPr="00824DC2">
        <w:rPr>
          <w:rFonts w:ascii="Arial" w:hAnsi="Arial" w:cs="Arial"/>
          <w:i/>
          <w:iCs/>
          <w:lang w:val="en-GB"/>
        </w:rPr>
        <w:t>budgetary control</w:t>
      </w:r>
      <w:r>
        <w:rPr>
          <w:rFonts w:ascii="Arial" w:hAnsi="Arial" w:cs="Arial"/>
          <w:lang w:val="en-GB"/>
        </w:rPr>
        <w:t xml:space="preserve">. Available at: </w:t>
      </w:r>
      <w:r w:rsidRPr="00D81B06">
        <w:rPr>
          <w:rFonts w:ascii="Arial" w:hAnsi="Arial" w:cs="Arial"/>
          <w:lang w:val="en-GB"/>
        </w:rPr>
        <w:t>https://www.educba.com/budgetary-control/</w:t>
      </w:r>
    </w:p>
    <w:p w14:paraId="08FF05D0" w14:textId="3D0B2593" w:rsidR="00466E0C" w:rsidRDefault="00466E0C" w:rsidP="00013E62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Finance. M, (2022) </w:t>
      </w:r>
      <w:r w:rsidRPr="00824DC2">
        <w:rPr>
          <w:rFonts w:ascii="Arial" w:hAnsi="Arial" w:cs="Arial"/>
          <w:i/>
          <w:iCs/>
          <w:lang w:val="en-GB"/>
        </w:rPr>
        <w:t>Why is Budgeting important?</w:t>
      </w:r>
      <w:r>
        <w:rPr>
          <w:rFonts w:ascii="Arial" w:hAnsi="Arial" w:cs="Arial"/>
          <w:lang w:val="en-GB"/>
        </w:rPr>
        <w:t xml:space="preserve"> Available at: </w:t>
      </w:r>
      <w:r w:rsidRPr="00466E0C">
        <w:rPr>
          <w:rFonts w:ascii="Arial" w:hAnsi="Arial" w:cs="Arial"/>
          <w:lang w:val="en-GB"/>
        </w:rPr>
        <w:t>https://efinancemanagement.com/budgeting/why-is-budgeting-important</w:t>
      </w:r>
    </w:p>
    <w:p w14:paraId="6B9C48E0" w14:textId="47970DF3" w:rsidR="00437CC3" w:rsidRDefault="00437CC3" w:rsidP="00013E62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lastRenderedPageBreak/>
        <w:t xml:space="preserve">GoCardless, (2020) </w:t>
      </w:r>
      <w:r w:rsidRPr="00824DC2">
        <w:rPr>
          <w:rFonts w:ascii="Arial" w:hAnsi="Arial" w:cs="Arial"/>
          <w:i/>
          <w:iCs/>
          <w:lang w:val="en-GB"/>
        </w:rPr>
        <w:t>What is a zero-based budget?</w:t>
      </w:r>
      <w:r>
        <w:rPr>
          <w:rFonts w:ascii="Arial" w:hAnsi="Arial" w:cs="Arial"/>
          <w:lang w:val="en-GB"/>
        </w:rPr>
        <w:t xml:space="preserve"> Available at: </w:t>
      </w:r>
      <w:r w:rsidRPr="00437CC3">
        <w:rPr>
          <w:rFonts w:ascii="Arial" w:hAnsi="Arial" w:cs="Arial"/>
          <w:lang w:val="en-GB"/>
        </w:rPr>
        <w:t>https://gocardless.com/guides/posts/what-is-zero-based-budget/</w:t>
      </w:r>
    </w:p>
    <w:p w14:paraId="75FBA4CB" w14:textId="1EFF052B" w:rsidR="008A64F0" w:rsidRDefault="008A64F0" w:rsidP="00013E62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Guido. J, (2014) </w:t>
      </w:r>
      <w:r w:rsidR="00AD55FA" w:rsidRPr="00824DC2">
        <w:rPr>
          <w:rFonts w:ascii="Arial" w:hAnsi="Arial" w:cs="Arial"/>
          <w:i/>
          <w:iCs/>
          <w:lang w:val="en-GB"/>
        </w:rPr>
        <w:t xml:space="preserve">Business Planner2015: </w:t>
      </w:r>
      <w:r w:rsidRPr="00AD55FA">
        <w:rPr>
          <w:rFonts w:ascii="Arial" w:hAnsi="Arial" w:cs="Arial"/>
          <w:i/>
          <w:iCs/>
          <w:lang w:val="en-GB"/>
        </w:rPr>
        <w:t>Market with a zero-based budget</w:t>
      </w:r>
      <w:r w:rsidR="00AD55FA">
        <w:rPr>
          <w:rFonts w:ascii="Arial" w:hAnsi="Arial" w:cs="Arial"/>
          <w:lang w:val="en-GB"/>
        </w:rPr>
        <w:t>.</w:t>
      </w:r>
      <w:r w:rsidR="00AD55FA" w:rsidRPr="00AD55FA">
        <w:t xml:space="preserve"> </w:t>
      </w:r>
      <w:r w:rsidR="00AD55FA" w:rsidRPr="00AD55FA">
        <w:rPr>
          <w:rFonts w:ascii="Arial" w:hAnsi="Arial" w:cs="Arial"/>
          <w:lang w:val="en-GB"/>
        </w:rPr>
        <w:t>53 (10), p</w:t>
      </w:r>
      <w:r w:rsidR="00AD55FA">
        <w:rPr>
          <w:rFonts w:ascii="Arial" w:hAnsi="Arial" w:cs="Arial"/>
          <w:lang w:val="en-GB"/>
        </w:rPr>
        <w:t>p</w:t>
      </w:r>
      <w:r w:rsidR="00AD55FA" w:rsidRPr="00AD55FA">
        <w:rPr>
          <w:rFonts w:ascii="Arial" w:hAnsi="Arial" w:cs="Arial"/>
          <w:lang w:val="en-GB"/>
        </w:rPr>
        <w:t>.7</w:t>
      </w:r>
      <w:r w:rsidR="00AD55FA">
        <w:rPr>
          <w:rFonts w:ascii="Arial" w:hAnsi="Arial" w:cs="Arial"/>
          <w:lang w:val="en-GB"/>
        </w:rPr>
        <w:t>2</w:t>
      </w:r>
    </w:p>
    <w:p w14:paraId="0BDFF00A" w14:textId="0CFA3623" w:rsidR="00AD3AA6" w:rsidRDefault="00964675" w:rsidP="00013E62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  <w:r w:rsidRPr="00964675">
        <w:rPr>
          <w:rFonts w:ascii="Arial" w:hAnsi="Arial" w:cs="Arial"/>
          <w:lang w:val="en-GB"/>
        </w:rPr>
        <w:t xml:space="preserve">Kagan. J, (2022) </w:t>
      </w:r>
      <w:r w:rsidRPr="00824DC2">
        <w:rPr>
          <w:rFonts w:ascii="Arial" w:hAnsi="Arial" w:cs="Arial"/>
          <w:i/>
          <w:iCs/>
          <w:lang w:val="en-GB"/>
        </w:rPr>
        <w:t>Zero-Based budgeting (ZBB)</w:t>
      </w:r>
      <w:r w:rsidRPr="00964675">
        <w:rPr>
          <w:rFonts w:ascii="Arial" w:hAnsi="Arial" w:cs="Arial"/>
          <w:lang w:val="en-GB"/>
        </w:rPr>
        <w:t xml:space="preserve">. Available at: </w:t>
      </w:r>
      <w:hyperlink r:id="rId13" w:history="1">
        <w:r w:rsidRPr="00B05BF9">
          <w:rPr>
            <w:rFonts w:ascii="Arial" w:hAnsi="Arial" w:cs="Arial"/>
            <w:lang w:val="en-GB"/>
          </w:rPr>
          <w:t>https://www.investopedia.com/terms/z/zbb.asp</w:t>
        </w:r>
      </w:hyperlink>
      <w:r w:rsidRPr="00964675">
        <w:rPr>
          <w:rFonts w:ascii="Arial" w:hAnsi="Arial" w:cs="Arial"/>
          <w:lang w:val="en-GB"/>
        </w:rPr>
        <w:t>. (Accessed: 14 march 2022)</w:t>
      </w:r>
    </w:p>
    <w:p w14:paraId="1ADD3EAA" w14:textId="7CB19A65" w:rsidR="00F65E6F" w:rsidRDefault="00F65E6F" w:rsidP="00F65E6F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  <w:proofErr w:type="spellStart"/>
      <w:r>
        <w:rPr>
          <w:rFonts w:ascii="Arial" w:hAnsi="Arial" w:cs="Arial"/>
          <w:lang w:val="en-GB"/>
        </w:rPr>
        <w:t>Khuntia</w:t>
      </w:r>
      <w:proofErr w:type="spellEnd"/>
      <w:r>
        <w:rPr>
          <w:rFonts w:ascii="Arial" w:hAnsi="Arial" w:cs="Arial"/>
          <w:lang w:val="en-GB"/>
        </w:rPr>
        <w:t xml:space="preserve">. J, </w:t>
      </w:r>
      <w:r w:rsidR="0017797F">
        <w:rPr>
          <w:rFonts w:ascii="Arial" w:hAnsi="Arial" w:cs="Arial"/>
          <w:lang w:val="en-GB"/>
        </w:rPr>
        <w:t>(</w:t>
      </w:r>
      <w:r>
        <w:rPr>
          <w:rFonts w:ascii="Arial" w:hAnsi="Arial" w:cs="Arial"/>
          <w:lang w:val="en-GB"/>
        </w:rPr>
        <w:t>2018</w:t>
      </w:r>
      <w:r w:rsidR="0017797F">
        <w:rPr>
          <w:rFonts w:ascii="Arial" w:hAnsi="Arial" w:cs="Arial"/>
          <w:lang w:val="en-GB"/>
        </w:rPr>
        <w:t>)</w:t>
      </w:r>
      <w:r>
        <w:rPr>
          <w:rFonts w:ascii="Arial" w:hAnsi="Arial" w:cs="Arial"/>
          <w:lang w:val="en-GB"/>
        </w:rPr>
        <w:t xml:space="preserve"> </w:t>
      </w:r>
      <w:r w:rsidRPr="00824DC2">
        <w:rPr>
          <w:rFonts w:ascii="Arial" w:hAnsi="Arial" w:cs="Arial"/>
          <w:i/>
          <w:iCs/>
          <w:lang w:val="en-GB"/>
        </w:rPr>
        <w:t>Production and operations management. Information Technology and Sustainability: Evidence from an Emerging Economy</w:t>
      </w:r>
      <w:r w:rsidR="003F2647">
        <w:rPr>
          <w:rFonts w:ascii="Arial" w:hAnsi="Arial" w:cs="Arial"/>
          <w:lang w:val="en-GB"/>
        </w:rPr>
        <w:t>, 27(4) pp.756</w:t>
      </w:r>
    </w:p>
    <w:p w14:paraId="5C16B614" w14:textId="2C289752" w:rsidR="00B7454E" w:rsidRDefault="00B7454E" w:rsidP="00013E62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Money donut, (2022) cost control. Available at: </w:t>
      </w:r>
      <w:r w:rsidRPr="00B7454E">
        <w:rPr>
          <w:rFonts w:ascii="Arial" w:hAnsi="Arial" w:cs="Arial"/>
          <w:lang w:val="en-GB"/>
        </w:rPr>
        <w:t>https://www.moneydonut.co.uk/accounting/budgeting-and-cost-control/cost-control</w:t>
      </w:r>
    </w:p>
    <w:p w14:paraId="234DE6DA" w14:textId="498A5CCB" w:rsidR="003F18F9" w:rsidRDefault="003F18F9" w:rsidP="00013E62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Mukhopadhyay. S, (2022) </w:t>
      </w:r>
      <w:r w:rsidRPr="00824DC2">
        <w:rPr>
          <w:rFonts w:ascii="Arial" w:hAnsi="Arial" w:cs="Arial"/>
          <w:i/>
          <w:iCs/>
          <w:lang w:val="en-GB"/>
        </w:rPr>
        <w:t>Traditional Budgeting vs Zero Based Budgeting</w:t>
      </w:r>
      <w:r>
        <w:rPr>
          <w:rFonts w:ascii="Arial" w:hAnsi="Arial" w:cs="Arial"/>
          <w:lang w:val="en-GB"/>
        </w:rPr>
        <w:t xml:space="preserve">. Available at: </w:t>
      </w:r>
      <w:r w:rsidRPr="003F18F9">
        <w:rPr>
          <w:rFonts w:ascii="Arial" w:hAnsi="Arial" w:cs="Arial"/>
          <w:lang w:val="en-GB"/>
        </w:rPr>
        <w:t>https://www.wallstreetmojo.com/traditional-budgeting-vs-zero-based-budgeting/#h-traditional-budgeting-vs-zero-based-budgeting-infographics</w:t>
      </w:r>
    </w:p>
    <w:p w14:paraId="24407170" w14:textId="2B77859F" w:rsidR="002E3E86" w:rsidRDefault="002E3E86" w:rsidP="00013E62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On accounting, (2021) </w:t>
      </w:r>
      <w:r w:rsidRPr="00824DC2">
        <w:rPr>
          <w:rFonts w:ascii="Arial" w:hAnsi="Arial" w:cs="Arial"/>
          <w:i/>
          <w:iCs/>
          <w:lang w:val="en-GB"/>
        </w:rPr>
        <w:t>different between traditional budgeting and zero-based budgeting</w:t>
      </w:r>
      <w:r>
        <w:rPr>
          <w:rFonts w:ascii="Arial" w:hAnsi="Arial" w:cs="Arial"/>
          <w:lang w:val="en-GB"/>
        </w:rPr>
        <w:t xml:space="preserve">. Available at: </w:t>
      </w:r>
      <w:r w:rsidRPr="002E3E86">
        <w:rPr>
          <w:rFonts w:ascii="Arial" w:hAnsi="Arial" w:cs="Arial"/>
          <w:lang w:val="en-GB"/>
        </w:rPr>
        <w:t>https://onaccounting.co.za/difference-between-traditional-budgeting-and-zero-based-budgeting/#:~:text=Traditional%20Budgeting%20refers%20to%20the,and%20thus%20started%20from%20scratch.</w:t>
      </w:r>
    </w:p>
    <w:p w14:paraId="0ACB6931" w14:textId="6D2DAC82" w:rsidR="003A7BF1" w:rsidRDefault="003A7BF1" w:rsidP="00013E62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Praxis, (2019) </w:t>
      </w:r>
      <w:r w:rsidRPr="00824DC2">
        <w:rPr>
          <w:rFonts w:ascii="Arial" w:hAnsi="Arial" w:cs="Arial"/>
          <w:i/>
          <w:iCs/>
          <w:lang w:val="en-GB"/>
        </w:rPr>
        <w:t xml:space="preserve">budgeting and cost control. </w:t>
      </w:r>
      <w:r>
        <w:rPr>
          <w:rFonts w:ascii="Arial" w:hAnsi="Arial" w:cs="Arial"/>
          <w:lang w:val="en-GB"/>
        </w:rPr>
        <w:t xml:space="preserve">Available at: </w:t>
      </w:r>
      <w:r w:rsidRPr="003A7BF1">
        <w:rPr>
          <w:rFonts w:ascii="Arial" w:hAnsi="Arial" w:cs="Arial"/>
          <w:lang w:val="en-GB"/>
        </w:rPr>
        <w:t>https://www.praxisframework.org/en/knowledge/budgeting-and-cost-control</w:t>
      </w:r>
    </w:p>
    <w:p w14:paraId="1F43D902" w14:textId="1717E57B" w:rsidR="00D0364C" w:rsidRDefault="00D0364C" w:rsidP="00013E62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  <w:proofErr w:type="spellStart"/>
      <w:r>
        <w:rPr>
          <w:rFonts w:ascii="Arial" w:hAnsi="Arial" w:cs="Arial"/>
          <w:lang w:val="en-GB"/>
        </w:rPr>
        <w:t>Serven</w:t>
      </w:r>
      <w:proofErr w:type="spellEnd"/>
      <w:r>
        <w:rPr>
          <w:rFonts w:ascii="Arial" w:hAnsi="Arial" w:cs="Arial"/>
          <w:lang w:val="en-GB"/>
        </w:rPr>
        <w:t xml:space="preserve">. L, (2022) </w:t>
      </w:r>
      <w:r w:rsidRPr="00824DC2">
        <w:rPr>
          <w:rFonts w:ascii="Arial" w:hAnsi="Arial" w:cs="Arial"/>
          <w:i/>
          <w:iCs/>
          <w:lang w:val="en-GB"/>
        </w:rPr>
        <w:t>What is zero-based budgeting? 8 tips for successful implementation</w:t>
      </w:r>
      <w:r>
        <w:rPr>
          <w:rFonts w:ascii="Arial" w:hAnsi="Arial" w:cs="Arial"/>
          <w:lang w:val="en-GB"/>
        </w:rPr>
        <w:t xml:space="preserve">. Available at: </w:t>
      </w:r>
      <w:r w:rsidRPr="00D0364C">
        <w:rPr>
          <w:rFonts w:ascii="Arial" w:hAnsi="Arial" w:cs="Arial"/>
          <w:lang w:val="en-GB"/>
        </w:rPr>
        <w:t>https://blog.board.com/budgeting-planning-forecasting/top-tips-implementing-zero-based-budgeting/644/</w:t>
      </w:r>
    </w:p>
    <w:p w14:paraId="73C8FCE5" w14:textId="304D4459" w:rsidR="00F3753E" w:rsidRDefault="00F3753E" w:rsidP="00013E62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Spendesk, (2022). </w:t>
      </w:r>
      <w:r w:rsidRPr="002222AA">
        <w:rPr>
          <w:rFonts w:ascii="Arial" w:hAnsi="Arial" w:cs="Arial"/>
          <w:i/>
          <w:iCs/>
          <w:lang w:val="en-GB"/>
        </w:rPr>
        <w:t>Budgeting control</w:t>
      </w:r>
      <w:r>
        <w:rPr>
          <w:rFonts w:ascii="Arial" w:hAnsi="Arial" w:cs="Arial"/>
          <w:lang w:val="en-GB"/>
        </w:rPr>
        <w:t xml:space="preserve">. Available at: </w:t>
      </w:r>
      <w:r w:rsidRPr="00F3753E">
        <w:rPr>
          <w:rFonts w:ascii="Arial" w:hAnsi="Arial" w:cs="Arial"/>
          <w:lang w:val="en-GB"/>
        </w:rPr>
        <w:t>https://www.spendesk.com/en/glossary/budgeting-control/</w:t>
      </w:r>
    </w:p>
    <w:p w14:paraId="52BCF85D" w14:textId="7C094F31" w:rsidR="00F3753E" w:rsidRPr="00013E62" w:rsidRDefault="00126E65" w:rsidP="00013E62">
      <w:pPr>
        <w:pStyle w:val="NormalWeb"/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Thakur. M, (2022) </w:t>
      </w:r>
      <w:r w:rsidRPr="00824DC2">
        <w:rPr>
          <w:rFonts w:ascii="Arial" w:hAnsi="Arial" w:cs="Arial"/>
          <w:i/>
          <w:iCs/>
          <w:lang w:val="en-GB"/>
        </w:rPr>
        <w:t>Traditional budgeting</w:t>
      </w:r>
      <w:r>
        <w:rPr>
          <w:rFonts w:ascii="Arial" w:hAnsi="Arial" w:cs="Arial"/>
          <w:lang w:val="en-GB"/>
        </w:rPr>
        <w:t xml:space="preserve">. Available at: </w:t>
      </w:r>
      <w:r w:rsidRPr="00126E65">
        <w:rPr>
          <w:rFonts w:ascii="Arial" w:hAnsi="Arial" w:cs="Arial"/>
          <w:lang w:val="en-GB"/>
        </w:rPr>
        <w:t>https://www.wallstreetmojo.com/traditional-budgeting/</w:t>
      </w:r>
    </w:p>
    <w:sectPr w:rsidR="00F3753E" w:rsidRPr="00013E62"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FD503E" w14:textId="77777777" w:rsidR="006D5B56" w:rsidRDefault="006D5B56" w:rsidP="009835F1">
      <w:pPr>
        <w:spacing w:after="0" w:line="240" w:lineRule="auto"/>
      </w:pPr>
      <w:r>
        <w:separator/>
      </w:r>
    </w:p>
  </w:endnote>
  <w:endnote w:type="continuationSeparator" w:id="0">
    <w:p w14:paraId="3FB36B76" w14:textId="77777777" w:rsidR="006D5B56" w:rsidRDefault="006D5B56" w:rsidP="009835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5CD29" w14:textId="77777777" w:rsidR="009835F1" w:rsidRDefault="009835F1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24"/>
        <w:szCs w:val="24"/>
      </w:rPr>
    </w:pPr>
    <w:r>
      <w:rPr>
        <w:color w:val="8496B0" w:themeColor="text2" w:themeTint="99"/>
        <w:spacing w:val="60"/>
        <w:sz w:val="24"/>
        <w:szCs w:val="24"/>
      </w:rPr>
      <w:t>Page</w:t>
    </w:r>
    <w:r>
      <w:rPr>
        <w:color w:val="8496B0" w:themeColor="text2" w:themeTint="99"/>
        <w:sz w:val="24"/>
        <w:szCs w:val="24"/>
      </w:rPr>
      <w:t xml:space="preserve"> </w:t>
    </w:r>
    <w:r>
      <w:rPr>
        <w:color w:val="323E4F" w:themeColor="text2" w:themeShade="BF"/>
        <w:sz w:val="24"/>
        <w:szCs w:val="24"/>
      </w:rPr>
      <w:fldChar w:fldCharType="begin"/>
    </w:r>
    <w:r>
      <w:rPr>
        <w:color w:val="323E4F" w:themeColor="text2" w:themeShade="BF"/>
        <w:sz w:val="24"/>
        <w:szCs w:val="24"/>
      </w:rPr>
      <w:instrText xml:space="preserve"> PAGE   \* MERGEFORMAT </w:instrText>
    </w:r>
    <w:r>
      <w:rPr>
        <w:color w:val="323E4F" w:themeColor="text2" w:themeShade="BF"/>
        <w:sz w:val="24"/>
        <w:szCs w:val="24"/>
      </w:rPr>
      <w:fldChar w:fldCharType="separate"/>
    </w:r>
    <w:r>
      <w:rPr>
        <w:noProof/>
        <w:color w:val="323E4F" w:themeColor="text2" w:themeShade="BF"/>
        <w:sz w:val="24"/>
        <w:szCs w:val="24"/>
      </w:rPr>
      <w:t>1</w:t>
    </w:r>
    <w:r>
      <w:rPr>
        <w:color w:val="323E4F" w:themeColor="text2" w:themeShade="BF"/>
        <w:sz w:val="24"/>
        <w:szCs w:val="24"/>
      </w:rPr>
      <w:fldChar w:fldCharType="end"/>
    </w:r>
    <w:r>
      <w:rPr>
        <w:color w:val="323E4F" w:themeColor="text2" w:themeShade="BF"/>
        <w:sz w:val="24"/>
        <w:szCs w:val="24"/>
      </w:rPr>
      <w:t xml:space="preserve"> | </w:t>
    </w:r>
    <w:r>
      <w:rPr>
        <w:color w:val="323E4F" w:themeColor="text2" w:themeShade="BF"/>
        <w:sz w:val="24"/>
        <w:szCs w:val="24"/>
      </w:rPr>
      <w:fldChar w:fldCharType="begin"/>
    </w:r>
    <w:r>
      <w:rPr>
        <w:color w:val="323E4F" w:themeColor="text2" w:themeShade="BF"/>
        <w:sz w:val="24"/>
        <w:szCs w:val="24"/>
      </w:rPr>
      <w:instrText xml:space="preserve"> NUMPAGES  \* Arabic  \* MERGEFORMAT </w:instrText>
    </w:r>
    <w:r>
      <w:rPr>
        <w:color w:val="323E4F" w:themeColor="text2" w:themeShade="BF"/>
        <w:sz w:val="24"/>
        <w:szCs w:val="24"/>
      </w:rPr>
      <w:fldChar w:fldCharType="separate"/>
    </w:r>
    <w:r>
      <w:rPr>
        <w:noProof/>
        <w:color w:val="323E4F" w:themeColor="text2" w:themeShade="BF"/>
        <w:sz w:val="24"/>
        <w:szCs w:val="24"/>
      </w:rPr>
      <w:t>1</w:t>
    </w:r>
    <w:r>
      <w:rPr>
        <w:color w:val="323E4F" w:themeColor="text2" w:themeShade="BF"/>
        <w:sz w:val="24"/>
        <w:szCs w:val="24"/>
      </w:rPr>
      <w:fldChar w:fldCharType="end"/>
    </w:r>
  </w:p>
  <w:p w14:paraId="1DC8A88A" w14:textId="77777777" w:rsidR="009835F1" w:rsidRDefault="009835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3AC6D1" w14:textId="77777777" w:rsidR="006D5B56" w:rsidRDefault="006D5B56" w:rsidP="009835F1">
      <w:pPr>
        <w:spacing w:after="0" w:line="240" w:lineRule="auto"/>
      </w:pPr>
      <w:r>
        <w:separator/>
      </w:r>
    </w:p>
  </w:footnote>
  <w:footnote w:type="continuationSeparator" w:id="0">
    <w:p w14:paraId="255BB7DA" w14:textId="77777777" w:rsidR="006D5B56" w:rsidRDefault="006D5B56" w:rsidP="009835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F2C3F"/>
    <w:multiLevelType w:val="hybridMultilevel"/>
    <w:tmpl w:val="E1E482E0"/>
    <w:lvl w:ilvl="0" w:tplc="0CD0DF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817218"/>
    <w:multiLevelType w:val="hybridMultilevel"/>
    <w:tmpl w:val="7436DD5E"/>
    <w:lvl w:ilvl="0" w:tplc="25C0C2E6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36694D"/>
    <w:multiLevelType w:val="hybridMultilevel"/>
    <w:tmpl w:val="075CAE86"/>
    <w:lvl w:ilvl="0" w:tplc="9B2C4E28">
      <w:start w:val="1"/>
      <w:numFmt w:val="upperLetter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2A0296"/>
    <w:multiLevelType w:val="hybridMultilevel"/>
    <w:tmpl w:val="CF268DF4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BE12C5"/>
    <w:multiLevelType w:val="hybridMultilevel"/>
    <w:tmpl w:val="74844F4C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73068"/>
    <w:multiLevelType w:val="hybridMultilevel"/>
    <w:tmpl w:val="4BE4E6F2"/>
    <w:lvl w:ilvl="0" w:tplc="FFFFFFFF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7524D1"/>
    <w:multiLevelType w:val="hybridMultilevel"/>
    <w:tmpl w:val="4BE4E6F2"/>
    <w:lvl w:ilvl="0" w:tplc="7C2406F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0C2523"/>
    <w:multiLevelType w:val="hybridMultilevel"/>
    <w:tmpl w:val="BD7E3AAC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F366C1"/>
    <w:multiLevelType w:val="hybridMultilevel"/>
    <w:tmpl w:val="B80E7B6C"/>
    <w:lvl w:ilvl="0" w:tplc="F1A8772E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2260406">
    <w:abstractNumId w:val="0"/>
  </w:num>
  <w:num w:numId="2" w16cid:durableId="1090739854">
    <w:abstractNumId w:val="4"/>
  </w:num>
  <w:num w:numId="3" w16cid:durableId="1553349323">
    <w:abstractNumId w:val="6"/>
  </w:num>
  <w:num w:numId="4" w16cid:durableId="1142890453">
    <w:abstractNumId w:val="5"/>
  </w:num>
  <w:num w:numId="5" w16cid:durableId="258607145">
    <w:abstractNumId w:val="3"/>
  </w:num>
  <w:num w:numId="6" w16cid:durableId="1392651089">
    <w:abstractNumId w:val="8"/>
  </w:num>
  <w:num w:numId="7" w16cid:durableId="968972235">
    <w:abstractNumId w:val="7"/>
  </w:num>
  <w:num w:numId="8" w16cid:durableId="1838573091">
    <w:abstractNumId w:val="2"/>
  </w:num>
  <w:num w:numId="9" w16cid:durableId="16882161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801"/>
    <w:rsid w:val="0000086E"/>
    <w:rsid w:val="00001739"/>
    <w:rsid w:val="00011DEE"/>
    <w:rsid w:val="000135C7"/>
    <w:rsid w:val="00013E62"/>
    <w:rsid w:val="00017091"/>
    <w:rsid w:val="00022B87"/>
    <w:rsid w:val="000474E4"/>
    <w:rsid w:val="00054C1A"/>
    <w:rsid w:val="00074823"/>
    <w:rsid w:val="00080E97"/>
    <w:rsid w:val="00090997"/>
    <w:rsid w:val="000B6336"/>
    <w:rsid w:val="00102CE0"/>
    <w:rsid w:val="00126E65"/>
    <w:rsid w:val="00133219"/>
    <w:rsid w:val="00164EC7"/>
    <w:rsid w:val="00170538"/>
    <w:rsid w:val="001750C4"/>
    <w:rsid w:val="0017797F"/>
    <w:rsid w:val="00183C01"/>
    <w:rsid w:val="00186EC0"/>
    <w:rsid w:val="001A093F"/>
    <w:rsid w:val="001C5D5F"/>
    <w:rsid w:val="001E6698"/>
    <w:rsid w:val="001F2ADC"/>
    <w:rsid w:val="00201011"/>
    <w:rsid w:val="00213E3E"/>
    <w:rsid w:val="00216433"/>
    <w:rsid w:val="002175EA"/>
    <w:rsid w:val="002222AA"/>
    <w:rsid w:val="0023678D"/>
    <w:rsid w:val="0026081C"/>
    <w:rsid w:val="00295336"/>
    <w:rsid w:val="002D50A7"/>
    <w:rsid w:val="002E0076"/>
    <w:rsid w:val="002E3E86"/>
    <w:rsid w:val="002E5D53"/>
    <w:rsid w:val="002E79E4"/>
    <w:rsid w:val="002F347A"/>
    <w:rsid w:val="002F4939"/>
    <w:rsid w:val="00304D30"/>
    <w:rsid w:val="00317C53"/>
    <w:rsid w:val="003216E3"/>
    <w:rsid w:val="00321AEC"/>
    <w:rsid w:val="00322808"/>
    <w:rsid w:val="00326FD8"/>
    <w:rsid w:val="0033571F"/>
    <w:rsid w:val="00346492"/>
    <w:rsid w:val="003849CC"/>
    <w:rsid w:val="00392016"/>
    <w:rsid w:val="00396AE6"/>
    <w:rsid w:val="003A7BF1"/>
    <w:rsid w:val="003B0995"/>
    <w:rsid w:val="003B7593"/>
    <w:rsid w:val="003C3194"/>
    <w:rsid w:val="003D715F"/>
    <w:rsid w:val="003F18F9"/>
    <w:rsid w:val="003F2647"/>
    <w:rsid w:val="003F7422"/>
    <w:rsid w:val="00405E96"/>
    <w:rsid w:val="00411DA9"/>
    <w:rsid w:val="004154FE"/>
    <w:rsid w:val="00437CC3"/>
    <w:rsid w:val="00457DDD"/>
    <w:rsid w:val="00464405"/>
    <w:rsid w:val="00466E0C"/>
    <w:rsid w:val="004714A4"/>
    <w:rsid w:val="00480FF0"/>
    <w:rsid w:val="0049332A"/>
    <w:rsid w:val="004A1245"/>
    <w:rsid w:val="004C5426"/>
    <w:rsid w:val="004C7F84"/>
    <w:rsid w:val="004E07A7"/>
    <w:rsid w:val="0050165B"/>
    <w:rsid w:val="00527BB3"/>
    <w:rsid w:val="005419C7"/>
    <w:rsid w:val="00555B86"/>
    <w:rsid w:val="00564A0A"/>
    <w:rsid w:val="00566D0E"/>
    <w:rsid w:val="00571D14"/>
    <w:rsid w:val="00595E88"/>
    <w:rsid w:val="005A70FE"/>
    <w:rsid w:val="005C3AC1"/>
    <w:rsid w:val="005E260C"/>
    <w:rsid w:val="005F0246"/>
    <w:rsid w:val="00636C1D"/>
    <w:rsid w:val="0064562A"/>
    <w:rsid w:val="006D2D25"/>
    <w:rsid w:val="006D5B56"/>
    <w:rsid w:val="00742BCD"/>
    <w:rsid w:val="00777A7E"/>
    <w:rsid w:val="0078473A"/>
    <w:rsid w:val="007A317E"/>
    <w:rsid w:val="007C1F08"/>
    <w:rsid w:val="007C2F13"/>
    <w:rsid w:val="007F24D6"/>
    <w:rsid w:val="007F4DB5"/>
    <w:rsid w:val="00813D0D"/>
    <w:rsid w:val="00815A72"/>
    <w:rsid w:val="00824DC2"/>
    <w:rsid w:val="00831E13"/>
    <w:rsid w:val="00831ECE"/>
    <w:rsid w:val="008525E4"/>
    <w:rsid w:val="00854BCB"/>
    <w:rsid w:val="00861CE3"/>
    <w:rsid w:val="008717EB"/>
    <w:rsid w:val="0087498D"/>
    <w:rsid w:val="008825FA"/>
    <w:rsid w:val="008A64F0"/>
    <w:rsid w:val="008B32D9"/>
    <w:rsid w:val="008B3A3A"/>
    <w:rsid w:val="008B459D"/>
    <w:rsid w:val="008C6E6B"/>
    <w:rsid w:val="008D4452"/>
    <w:rsid w:val="008E004F"/>
    <w:rsid w:val="008E0C9E"/>
    <w:rsid w:val="008F0B77"/>
    <w:rsid w:val="00902C33"/>
    <w:rsid w:val="00904F79"/>
    <w:rsid w:val="009076E8"/>
    <w:rsid w:val="00936AA4"/>
    <w:rsid w:val="00952195"/>
    <w:rsid w:val="009610DE"/>
    <w:rsid w:val="00964675"/>
    <w:rsid w:val="00973F83"/>
    <w:rsid w:val="00975960"/>
    <w:rsid w:val="009835F1"/>
    <w:rsid w:val="009906FE"/>
    <w:rsid w:val="009A033B"/>
    <w:rsid w:val="009A1180"/>
    <w:rsid w:val="009B27A1"/>
    <w:rsid w:val="009B3233"/>
    <w:rsid w:val="009C3096"/>
    <w:rsid w:val="009F21D6"/>
    <w:rsid w:val="00A27772"/>
    <w:rsid w:val="00A307E5"/>
    <w:rsid w:val="00A600D0"/>
    <w:rsid w:val="00A65118"/>
    <w:rsid w:val="00A72CB7"/>
    <w:rsid w:val="00A81210"/>
    <w:rsid w:val="00A94535"/>
    <w:rsid w:val="00A96402"/>
    <w:rsid w:val="00AA1223"/>
    <w:rsid w:val="00AC063F"/>
    <w:rsid w:val="00AD3AA6"/>
    <w:rsid w:val="00AD55FA"/>
    <w:rsid w:val="00B018CC"/>
    <w:rsid w:val="00B02AB7"/>
    <w:rsid w:val="00B05BF9"/>
    <w:rsid w:val="00B07D7D"/>
    <w:rsid w:val="00B21801"/>
    <w:rsid w:val="00B2412A"/>
    <w:rsid w:val="00B50BED"/>
    <w:rsid w:val="00B612DA"/>
    <w:rsid w:val="00B7454E"/>
    <w:rsid w:val="00B810E6"/>
    <w:rsid w:val="00B81B6F"/>
    <w:rsid w:val="00BA294A"/>
    <w:rsid w:val="00BA539D"/>
    <w:rsid w:val="00BB7CCC"/>
    <w:rsid w:val="00BC52AF"/>
    <w:rsid w:val="00BC5F0A"/>
    <w:rsid w:val="00BC6203"/>
    <w:rsid w:val="00BD7253"/>
    <w:rsid w:val="00C05823"/>
    <w:rsid w:val="00C10D3F"/>
    <w:rsid w:val="00C33F5E"/>
    <w:rsid w:val="00C50F3F"/>
    <w:rsid w:val="00C5787C"/>
    <w:rsid w:val="00C615A7"/>
    <w:rsid w:val="00C63245"/>
    <w:rsid w:val="00C856B9"/>
    <w:rsid w:val="00C909A2"/>
    <w:rsid w:val="00CA3360"/>
    <w:rsid w:val="00CA598A"/>
    <w:rsid w:val="00CA5BB6"/>
    <w:rsid w:val="00CA7B6B"/>
    <w:rsid w:val="00CB12D7"/>
    <w:rsid w:val="00CB502B"/>
    <w:rsid w:val="00CB5554"/>
    <w:rsid w:val="00CD7E22"/>
    <w:rsid w:val="00CE1D9A"/>
    <w:rsid w:val="00CE73C8"/>
    <w:rsid w:val="00CE7FF8"/>
    <w:rsid w:val="00D0364C"/>
    <w:rsid w:val="00D40247"/>
    <w:rsid w:val="00D61652"/>
    <w:rsid w:val="00D81B06"/>
    <w:rsid w:val="00D8797E"/>
    <w:rsid w:val="00D905B4"/>
    <w:rsid w:val="00DA3E38"/>
    <w:rsid w:val="00DA62F3"/>
    <w:rsid w:val="00DB52E0"/>
    <w:rsid w:val="00E109CB"/>
    <w:rsid w:val="00E143C5"/>
    <w:rsid w:val="00E336F8"/>
    <w:rsid w:val="00E45F59"/>
    <w:rsid w:val="00E50032"/>
    <w:rsid w:val="00E575D9"/>
    <w:rsid w:val="00E72777"/>
    <w:rsid w:val="00E829C1"/>
    <w:rsid w:val="00E87470"/>
    <w:rsid w:val="00EA4D6C"/>
    <w:rsid w:val="00EA7B27"/>
    <w:rsid w:val="00EB5DE0"/>
    <w:rsid w:val="00ED6FB0"/>
    <w:rsid w:val="00EF2DE5"/>
    <w:rsid w:val="00EF5696"/>
    <w:rsid w:val="00F20FA0"/>
    <w:rsid w:val="00F3429E"/>
    <w:rsid w:val="00F3753E"/>
    <w:rsid w:val="00F44B80"/>
    <w:rsid w:val="00F50930"/>
    <w:rsid w:val="00F604FC"/>
    <w:rsid w:val="00F65E6F"/>
    <w:rsid w:val="00FB6255"/>
    <w:rsid w:val="00FC006C"/>
    <w:rsid w:val="00FD1511"/>
    <w:rsid w:val="00FF0CFB"/>
    <w:rsid w:val="00FF6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707C0D0"/>
  <w15:chartTrackingRefBased/>
  <w15:docId w15:val="{74F6FC3A-5C28-41A0-8064-A62DEF428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fr-B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96AE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D3A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BE" w:eastAsia="en-BE"/>
    </w:rPr>
  </w:style>
  <w:style w:type="character" w:styleId="Hyperlink">
    <w:name w:val="Hyperlink"/>
    <w:basedOn w:val="DefaultParagraphFont"/>
    <w:uiPriority w:val="99"/>
    <w:unhideWhenUsed/>
    <w:rsid w:val="0096467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64675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396AE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paragraph" w:styleId="NoSpacing">
    <w:name w:val="No Spacing"/>
    <w:link w:val="NoSpacingChar"/>
    <w:uiPriority w:val="1"/>
    <w:qFormat/>
    <w:rsid w:val="00396AE6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96AE6"/>
    <w:rPr>
      <w:rFonts w:eastAsiaTheme="minorEastAsia"/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304D30"/>
    <w:pPr>
      <w:spacing w:after="0" w:line="360" w:lineRule="auto"/>
      <w:contextualSpacing/>
    </w:pPr>
    <w:rPr>
      <w:rFonts w:ascii="Arial" w:eastAsiaTheme="majorEastAsia" w:hAnsi="Arial" w:cstheme="majorBidi"/>
      <w:b/>
      <w:spacing w:val="-10"/>
      <w:kern w:val="28"/>
      <w:sz w:val="24"/>
      <w:szCs w:val="56"/>
      <w:u w:val="single"/>
    </w:rPr>
  </w:style>
  <w:style w:type="character" w:customStyle="1" w:styleId="TitleChar">
    <w:name w:val="Title Char"/>
    <w:basedOn w:val="DefaultParagraphFont"/>
    <w:link w:val="Title"/>
    <w:uiPriority w:val="10"/>
    <w:rsid w:val="00304D30"/>
    <w:rPr>
      <w:rFonts w:ascii="Arial" w:eastAsiaTheme="majorEastAsia" w:hAnsi="Arial" w:cstheme="majorBidi"/>
      <w:b/>
      <w:spacing w:val="-10"/>
      <w:kern w:val="28"/>
      <w:sz w:val="24"/>
      <w:szCs w:val="56"/>
      <w:u w:val="single"/>
      <w:lang w:val="fr-BE"/>
    </w:rPr>
  </w:style>
  <w:style w:type="paragraph" w:customStyle="1" w:styleId="Style1">
    <w:name w:val="Style1"/>
    <w:basedOn w:val="Heading1"/>
    <w:link w:val="Style1Char"/>
    <w:qFormat/>
    <w:rsid w:val="002F4939"/>
    <w:pPr>
      <w:spacing w:line="360" w:lineRule="auto"/>
      <w:jc w:val="both"/>
    </w:pPr>
    <w:rPr>
      <w:rFonts w:ascii="Arial" w:hAnsi="Arial"/>
      <w:b/>
      <w:color w:val="auto"/>
      <w:sz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304D30"/>
    <w:pPr>
      <w:outlineLvl w:val="9"/>
    </w:pPr>
    <w:rPr>
      <w:lang w:val="en-US"/>
    </w:rPr>
  </w:style>
  <w:style w:type="character" w:customStyle="1" w:styleId="Style1Char">
    <w:name w:val="Style1 Char"/>
    <w:basedOn w:val="Heading1Char"/>
    <w:link w:val="Style1"/>
    <w:rsid w:val="00304D30"/>
    <w:rPr>
      <w:rFonts w:ascii="Arial" w:eastAsiaTheme="majorEastAsia" w:hAnsi="Arial" w:cstheme="majorBidi"/>
      <w:b/>
      <w:color w:val="2F5496" w:themeColor="accent1" w:themeShade="BF"/>
      <w:sz w:val="24"/>
      <w:szCs w:val="32"/>
      <w:lang w:val="en-GB"/>
    </w:rPr>
  </w:style>
  <w:style w:type="paragraph" w:styleId="TOC1">
    <w:name w:val="toc 1"/>
    <w:basedOn w:val="Normal"/>
    <w:next w:val="Normal"/>
    <w:autoRedefine/>
    <w:uiPriority w:val="39"/>
    <w:unhideWhenUsed/>
    <w:rsid w:val="00E45F59"/>
    <w:pPr>
      <w:tabs>
        <w:tab w:val="right" w:leader="dot" w:pos="9016"/>
      </w:tabs>
      <w:spacing w:after="100"/>
    </w:pPr>
    <w:rPr>
      <w:rFonts w:ascii="Arial" w:hAnsi="Arial" w:cs="Arial"/>
      <w:noProof/>
      <w:sz w:val="24"/>
      <w:szCs w:val="24"/>
    </w:rPr>
  </w:style>
  <w:style w:type="paragraph" w:customStyle="1" w:styleId="Style2">
    <w:name w:val="Style2"/>
    <w:basedOn w:val="Title"/>
    <w:link w:val="Style2Char"/>
    <w:qFormat/>
    <w:rsid w:val="002F4939"/>
    <w:pPr>
      <w:jc w:val="both"/>
    </w:pPr>
  </w:style>
  <w:style w:type="paragraph" w:styleId="Header">
    <w:name w:val="header"/>
    <w:basedOn w:val="Normal"/>
    <w:link w:val="HeaderChar"/>
    <w:uiPriority w:val="99"/>
    <w:unhideWhenUsed/>
    <w:rsid w:val="009835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tyle2Char">
    <w:name w:val="Style2 Char"/>
    <w:basedOn w:val="TitleChar"/>
    <w:link w:val="Style2"/>
    <w:rsid w:val="002F4939"/>
    <w:rPr>
      <w:rFonts w:ascii="Arial" w:eastAsiaTheme="majorEastAsia" w:hAnsi="Arial" w:cstheme="majorBidi"/>
      <w:b/>
      <w:spacing w:val="-10"/>
      <w:kern w:val="28"/>
      <w:sz w:val="24"/>
      <w:szCs w:val="56"/>
      <w:u w:val="single"/>
      <w:lang w:val="fr-BE"/>
    </w:rPr>
  </w:style>
  <w:style w:type="character" w:customStyle="1" w:styleId="HeaderChar">
    <w:name w:val="Header Char"/>
    <w:basedOn w:val="DefaultParagraphFont"/>
    <w:link w:val="Header"/>
    <w:uiPriority w:val="99"/>
    <w:rsid w:val="009835F1"/>
    <w:rPr>
      <w:lang w:val="fr-BE"/>
    </w:rPr>
  </w:style>
  <w:style w:type="paragraph" w:styleId="Footer">
    <w:name w:val="footer"/>
    <w:basedOn w:val="Normal"/>
    <w:link w:val="FooterChar"/>
    <w:uiPriority w:val="99"/>
    <w:unhideWhenUsed/>
    <w:rsid w:val="009835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35F1"/>
    <w:rPr>
      <w:lang w:val="fr-BE"/>
    </w:rPr>
  </w:style>
  <w:style w:type="paragraph" w:styleId="TOC2">
    <w:name w:val="toc 2"/>
    <w:basedOn w:val="Normal"/>
    <w:next w:val="Normal"/>
    <w:autoRedefine/>
    <w:uiPriority w:val="39"/>
    <w:unhideWhenUsed/>
    <w:rsid w:val="00E45F59"/>
    <w:pPr>
      <w:spacing w:after="100"/>
      <w:ind w:left="22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E45F59"/>
    <w:pPr>
      <w:spacing w:after="100"/>
      <w:ind w:left="440"/>
    </w:pPr>
    <w:rPr>
      <w:rFonts w:eastAsiaTheme="minorEastAsia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8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7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investopedia.com/terms/z/zbb.as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corporatefinanceinstitute.com/resources/knowledge/accounting/zero-based-budgeting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investopedia.com/terms/s/sustainability.asp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patriotsoftware.com/blog/accounting/traditional-budgeting-system-process-advantages-disadvantages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BB556BFAB4C47F1A95BA02F40183F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48BD52-0CDD-4CAF-AC04-8619F4F3E6C9}"/>
      </w:docPartPr>
      <w:docPartBody>
        <w:p w:rsidR="00C32624" w:rsidRDefault="00D1684A" w:rsidP="00D1684A">
          <w:pPr>
            <w:pStyle w:val="0BB556BFAB4C47F1A95BA02F40183FB9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84A"/>
    <w:rsid w:val="002B3465"/>
    <w:rsid w:val="00553CD8"/>
    <w:rsid w:val="009440B5"/>
    <w:rsid w:val="00C32624"/>
    <w:rsid w:val="00CB09A7"/>
    <w:rsid w:val="00D1684A"/>
    <w:rsid w:val="00D74EDE"/>
    <w:rsid w:val="00FA63A9"/>
    <w:rsid w:val="00FB3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BE" w:eastAsia="en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BB556BFAB4C47F1A95BA02F40183FB9">
    <w:name w:val="0BB556BFAB4C47F1A95BA02F40183FB9"/>
    <w:rsid w:val="00D1684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3433B8-C6D5-46FA-A823-ADCFDD92C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8538</TotalTime>
  <Pages>12</Pages>
  <Words>2044</Words>
  <Characters>11655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Mahin Sultana (2022862</dc:subject>
  <dc:creator>Mahin Sultana</dc:creator>
  <cp:keywords/>
  <dc:description/>
  <cp:lastModifiedBy>Mahin Sultana</cp:lastModifiedBy>
  <cp:revision>46</cp:revision>
  <dcterms:created xsi:type="dcterms:W3CDTF">2022-06-12T12:08:00Z</dcterms:created>
  <dcterms:modified xsi:type="dcterms:W3CDTF">2022-07-05T20:58:00Z</dcterms:modified>
</cp:coreProperties>
</file>