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39363465"/>
        <w:docPartObj>
          <w:docPartGallery w:val="Cover Pages"/>
          <w:docPartUnique/>
        </w:docPartObj>
      </w:sdtPr>
      <w:sdtEndPr/>
      <w:sdtContent>
        <w:p w14:paraId="0FE42CE5" w14:textId="29D751E7" w:rsidR="00662ED7" w:rsidRDefault="00662ED7">
          <w:r>
            <w:rPr>
              <w:noProof/>
            </w:rPr>
            <mc:AlternateContent>
              <mc:Choice Requires="wpg">
                <w:drawing>
                  <wp:anchor distT="0" distB="0" distL="114300" distR="114300" simplePos="0" relativeHeight="251662336" behindDoc="0" locked="0" layoutInCell="1" allowOverlap="1" wp14:anchorId="3F9B00E4" wp14:editId="387E11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E8D00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096497B" wp14:editId="441F187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B0692D" w14:textId="1695B093" w:rsidR="00662ED7" w:rsidRDefault="00E133F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2C94">
                                      <w:rPr>
                                        <w:caps/>
                                        <w:color w:val="4472C4" w:themeColor="accent1"/>
                                        <w:sz w:val="64"/>
                                        <w:szCs w:val="64"/>
                                      </w:rPr>
                                      <w:t>Academic and employability skills</w:t>
                                    </w:r>
                                    <w:r w:rsidR="00372C94">
                                      <w:rPr>
                                        <w:caps/>
                                        <w:color w:val="4472C4" w:themeColor="accent1"/>
                                        <w:sz w:val="64"/>
                                        <w:szCs w:val="64"/>
                                      </w:rPr>
                                      <w:br/>
                                      <w:t>Level 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BFA0DD" w14:textId="06D6EE0A" w:rsidR="00662ED7" w:rsidRDefault="00077607">
                                    <w:pPr>
                                      <w:jc w:val="right"/>
                                      <w:rPr>
                                        <w:smallCaps/>
                                        <w:color w:val="404040" w:themeColor="text1" w:themeTint="BF"/>
                                        <w:sz w:val="36"/>
                                        <w:szCs w:val="36"/>
                                      </w:rPr>
                                    </w:pPr>
                                    <w:r>
                                      <w:rPr>
                                        <w:color w:val="404040" w:themeColor="text1" w:themeTint="BF"/>
                                        <w:sz w:val="36"/>
                                        <w:szCs w:val="36"/>
                                      </w:rPr>
                                      <w:t>Module Code</w:t>
                                    </w:r>
                                    <w:r w:rsidR="00C12DD8">
                                      <w:rPr>
                                        <w:color w:val="404040" w:themeColor="text1" w:themeTint="BF"/>
                                        <w:sz w:val="36"/>
                                        <w:szCs w:val="36"/>
                                      </w:rPr>
                                      <w:t>: BMSW4001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096497B"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18B0692D" w14:textId="1695B093" w:rsidR="00662ED7" w:rsidRDefault="00E133F3">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72C94">
                                <w:rPr>
                                  <w:caps/>
                                  <w:color w:val="4472C4" w:themeColor="accent1"/>
                                  <w:sz w:val="64"/>
                                  <w:szCs w:val="64"/>
                                </w:rPr>
                                <w:t>Academic and employability skills</w:t>
                              </w:r>
                              <w:r w:rsidR="00372C94">
                                <w:rPr>
                                  <w:caps/>
                                  <w:color w:val="4472C4" w:themeColor="accent1"/>
                                  <w:sz w:val="64"/>
                                  <w:szCs w:val="64"/>
                                </w:rPr>
                                <w:br/>
                                <w:t>Level 4</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2BFA0DD" w14:textId="06D6EE0A" w:rsidR="00662ED7" w:rsidRDefault="00077607">
                              <w:pPr>
                                <w:jc w:val="right"/>
                                <w:rPr>
                                  <w:smallCaps/>
                                  <w:color w:val="404040" w:themeColor="text1" w:themeTint="BF"/>
                                  <w:sz w:val="36"/>
                                  <w:szCs w:val="36"/>
                                </w:rPr>
                              </w:pPr>
                              <w:r>
                                <w:rPr>
                                  <w:color w:val="404040" w:themeColor="text1" w:themeTint="BF"/>
                                  <w:sz w:val="36"/>
                                  <w:szCs w:val="36"/>
                                </w:rPr>
                                <w:t>Module Code</w:t>
                              </w:r>
                              <w:r w:rsidR="00C12DD8">
                                <w:rPr>
                                  <w:color w:val="404040" w:themeColor="text1" w:themeTint="BF"/>
                                  <w:sz w:val="36"/>
                                  <w:szCs w:val="36"/>
                                </w:rPr>
                                <w:t>: BMSW4001</w:t>
                              </w:r>
                            </w:p>
                          </w:sdtContent>
                        </w:sdt>
                      </w:txbxContent>
                    </v:textbox>
                    <w10:wrap type="square" anchorx="page" anchory="page"/>
                  </v:shape>
                </w:pict>
              </mc:Fallback>
            </mc:AlternateContent>
          </w:r>
        </w:p>
        <w:p w14:paraId="6DC7B684" w14:textId="3309D5EC" w:rsidR="00662ED7" w:rsidRDefault="00B047EC">
          <w:r w:rsidRPr="006245E5">
            <w:rPr>
              <w:noProof/>
            </w:rPr>
            <mc:AlternateContent>
              <mc:Choice Requires="wps">
                <w:drawing>
                  <wp:anchor distT="0" distB="0" distL="114300" distR="114300" simplePos="0" relativeHeight="251664384" behindDoc="0" locked="0" layoutInCell="1" allowOverlap="1" wp14:anchorId="2840C84F" wp14:editId="33961B06">
                    <wp:simplePos x="0" y="0"/>
                    <wp:positionH relativeFrom="page">
                      <wp:posOffset>-408940</wp:posOffset>
                    </wp:positionH>
                    <wp:positionV relativeFrom="page">
                      <wp:posOffset>8160385</wp:posOffset>
                    </wp:positionV>
                    <wp:extent cx="4114800" cy="874644"/>
                    <wp:effectExtent l="0" t="0" r="0" b="1905"/>
                    <wp:wrapSquare wrapText="bothSides"/>
                    <wp:docPr id="1" name="Text Box 1"/>
                    <wp:cNvGraphicFramePr/>
                    <a:graphic xmlns:a="http://schemas.openxmlformats.org/drawingml/2006/main">
                      <a:graphicData uri="http://schemas.microsoft.com/office/word/2010/wordprocessingShape">
                        <wps:wsp>
                          <wps:cNvSpPr txBox="1"/>
                          <wps:spPr>
                            <a:xfrm>
                              <a:off x="0" y="0"/>
                              <a:ext cx="4114800" cy="874644"/>
                            </a:xfrm>
                            <a:prstGeom prst="rect">
                              <a:avLst/>
                            </a:prstGeom>
                            <a:noFill/>
                            <a:ln w="6350">
                              <a:noFill/>
                            </a:ln>
                            <a:effectLst/>
                          </wps:spPr>
                          <wps:txbx>
                            <w:txbxContent>
                              <w:p w14:paraId="1A43A371" w14:textId="51392555" w:rsidR="006245E5" w:rsidRDefault="00BF2385" w:rsidP="006245E5">
                                <w:pPr>
                                  <w:pStyle w:val="NoSpacing"/>
                                  <w:jc w:val="right"/>
                                  <w:rPr>
                                    <w:color w:val="4472C4" w:themeColor="accent1"/>
                                    <w:sz w:val="28"/>
                                    <w:szCs w:val="28"/>
                                  </w:rPr>
                                </w:pPr>
                                <w:r>
                                  <w:rPr>
                                    <w:color w:val="4472C4" w:themeColor="accent1"/>
                                    <w:sz w:val="28"/>
                                    <w:szCs w:val="28"/>
                                  </w:rPr>
                                  <w:t xml:space="preserve">Module </w:t>
                                </w:r>
                                <w:r w:rsidR="00582CD0">
                                  <w:rPr>
                                    <w:color w:val="4472C4" w:themeColor="accent1"/>
                                    <w:sz w:val="28"/>
                                    <w:szCs w:val="28"/>
                                  </w:rPr>
                                  <w:t>Lecturer’s Name</w:t>
                                </w:r>
                                <w:r w:rsidR="00FA78B8">
                                  <w:rPr>
                                    <w:color w:val="4472C4" w:themeColor="accent1"/>
                                    <w:sz w:val="28"/>
                                    <w:szCs w:val="28"/>
                                  </w:rPr>
                                  <w:t xml:space="preserve"> Magadalena Wronska</w:t>
                                </w:r>
                              </w:p>
                              <w:p w14:paraId="2FE1DB67" w14:textId="2C47BF37" w:rsidR="006245E5" w:rsidRDefault="006245E5" w:rsidP="006245E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840C84F" id="Text Box 1" o:spid="_x0000_s1027" type="#_x0000_t202" style="position:absolute;margin-left:-32.2pt;margin-top:642.55pt;width:324pt;height:68.8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FZbNQIAAGEEAAAOAAAAZHJzL2Uyb0RvYy54bWysVF1v2jAUfZ+0/2D5fSR0lKGIULFWTJNQ&#10;WwmmPhvHgUiJr2cbEvbrd+wEWnV7mvZiru+9OffjHDO/65qanZR1Femcj0cpZ0pLKiq9z/mP7erT&#10;jDPnhS5ETVrl/Kwcv1t8/DBvTaZu6EB1oSwDiHZZa3J+8N5kSeLkQTXCjcgojWBJthEeV7tPCita&#10;oDd1cpOm06QlWxhLUjkH70Mf5IuIX5ZK+qeydMqzOufozcfTxnMXzmQxF9neCnOo5NCG+IcuGlFp&#10;FL1CPQgv2NFWf0A1lbTkqPQjSU1CZVlJFWfANOP03TSbgzAqzoLlOHNdk/t/sPLx9GxZVYA7zrRo&#10;QNFWdZ59pY6Nw3Za4zIkbQzSfAd3yBz8Ds4wdFfaJvxiHIY49ny+7jaASTgn4/FkliIkEZt9mUwn&#10;kwCTvH5trPPfFDUsGDm34C6uVJzWzvepl5RQTNOqqmv4RVZr1uZ8+vk2jR9cIwCvdUhQUQkDTJio&#10;7zxYvtt1w/zDVDsqzhjWUi8WZ+SqQkdr4fyzsFAHhoDi/ROOsiZUpsHi7ED219/8IR+kIcpZC7Xl&#10;3P08Cqs4q79r0DmepinkDIHGKwwbjensNi5td3HrY3NP0DLYQmPRDMm+vpilpeYFb2IZCiIktETZ&#10;nPuLee97+eNNSbVcxiRo0Qi/1hsjA3RYWVj1tnsR1gx8eDD5SBdJiuwdLX1uT8zy6KmsImdhxf1C&#10;wXW4QMeR9eHNhYfy9h6zXv8ZFr8BAAD//wMAUEsDBBQABgAIAAAAIQAEjPUL4QAAAA0BAAAPAAAA&#10;ZHJzL2Rvd25yZXYueG1sTI/BToQwEIbvJr5DMyZezG7ZLhCClI0x0YOJmkUfoNAKKJ2Stuzi2zue&#10;9Djzf/nnm+qw2omdjA+jQwm7bQLMYOf0iL2E97eHTQEsRIVaTQ6NhG8T4FBfXlSq1O6MR3NqYs+o&#10;BEOpJAwxziXnoRuMVWHrZoOUfThvVaTR91x7daZyO3GRJDm3akS6MKjZ3A+m+2oWK2H2j8/5a7s8&#10;OfFyk40Nx+XzuJfy+mq9uwUWzRr/YPjVJ3Woyal1C+rAJgmbPE0JpUAU2Q4YIVmxz4G1tEqFKIDX&#10;Ff//Rf0DAAD//wMAUEsBAi0AFAAGAAgAAAAhALaDOJL+AAAA4QEAABMAAAAAAAAAAAAAAAAAAAAA&#10;AFtDb250ZW50X1R5cGVzXS54bWxQSwECLQAUAAYACAAAACEAOP0h/9YAAACUAQAACwAAAAAAAAAA&#10;AAAAAAAvAQAAX3JlbHMvLnJlbHNQSwECLQAUAAYACAAAACEAnJxWWzUCAABhBAAADgAAAAAAAAAA&#10;AAAAAAAuAgAAZHJzL2Uyb0RvYy54bWxQSwECLQAUAAYACAAAACEABIz1C+EAAAANAQAADwAAAAAA&#10;AAAAAAAAAACPBAAAZHJzL2Rvd25yZXYueG1sUEsFBgAAAAAEAAQA8wAAAJ0FAAAAAA==&#10;" filled="f" stroked="f" strokeweight=".5pt">
                    <v:textbox inset="126pt,0,54pt,0">
                      <w:txbxContent>
                        <w:p w14:paraId="1A43A371" w14:textId="51392555" w:rsidR="006245E5" w:rsidRDefault="00BF2385" w:rsidP="006245E5">
                          <w:pPr>
                            <w:pStyle w:val="NoSpacing"/>
                            <w:jc w:val="right"/>
                            <w:rPr>
                              <w:color w:val="4472C4" w:themeColor="accent1"/>
                              <w:sz w:val="28"/>
                              <w:szCs w:val="28"/>
                            </w:rPr>
                          </w:pPr>
                          <w:r>
                            <w:rPr>
                              <w:color w:val="4472C4" w:themeColor="accent1"/>
                              <w:sz w:val="28"/>
                              <w:szCs w:val="28"/>
                            </w:rPr>
                            <w:t xml:space="preserve">Module </w:t>
                          </w:r>
                          <w:r w:rsidR="00582CD0">
                            <w:rPr>
                              <w:color w:val="4472C4" w:themeColor="accent1"/>
                              <w:sz w:val="28"/>
                              <w:szCs w:val="28"/>
                            </w:rPr>
                            <w:t>Lecturer’s Name</w:t>
                          </w:r>
                          <w:r w:rsidR="00FA78B8">
                            <w:rPr>
                              <w:color w:val="4472C4" w:themeColor="accent1"/>
                              <w:sz w:val="28"/>
                              <w:szCs w:val="28"/>
                            </w:rPr>
                            <w:t xml:space="preserve"> Magadalena Wronska</w:t>
                          </w:r>
                        </w:p>
                        <w:p w14:paraId="2FE1DB67" w14:textId="2C47BF37" w:rsidR="006245E5" w:rsidRDefault="006245E5" w:rsidP="006245E5">
                          <w:pPr>
                            <w:pStyle w:val="NoSpacing"/>
                            <w:jc w:val="right"/>
                            <w:rPr>
                              <w:color w:val="595959" w:themeColor="text1" w:themeTint="A6"/>
                              <w:sz w:val="20"/>
                              <w:szCs w:val="20"/>
                            </w:rPr>
                          </w:pPr>
                        </w:p>
                      </w:txbxContent>
                    </v:textbox>
                    <w10:wrap type="square" anchorx="page" anchory="page"/>
                  </v:shape>
                </w:pict>
              </mc:Fallback>
            </mc:AlternateContent>
          </w:r>
          <w:r w:rsidR="00582CD0">
            <w:rPr>
              <w:noProof/>
            </w:rPr>
            <mc:AlternateContent>
              <mc:Choice Requires="wps">
                <w:drawing>
                  <wp:anchor distT="0" distB="0" distL="114300" distR="114300" simplePos="0" relativeHeight="251660288" behindDoc="0" locked="0" layoutInCell="1" allowOverlap="1" wp14:anchorId="576E8FCE" wp14:editId="6173C98D">
                    <wp:simplePos x="0" y="0"/>
                    <wp:positionH relativeFrom="page">
                      <wp:posOffset>3707296</wp:posOffset>
                    </wp:positionH>
                    <wp:positionV relativeFrom="page">
                      <wp:posOffset>8746436</wp:posOffset>
                    </wp:positionV>
                    <wp:extent cx="3625712" cy="407504"/>
                    <wp:effectExtent l="0" t="0" r="0" b="12065"/>
                    <wp:wrapSquare wrapText="bothSides"/>
                    <wp:docPr id="152" name="Text Box 152"/>
                    <wp:cNvGraphicFramePr/>
                    <a:graphic xmlns:a="http://schemas.openxmlformats.org/drawingml/2006/main">
                      <a:graphicData uri="http://schemas.microsoft.com/office/word/2010/wordprocessingShape">
                        <wps:wsp>
                          <wps:cNvSpPr txBox="1"/>
                          <wps:spPr>
                            <a:xfrm>
                              <a:off x="0" y="0"/>
                              <a:ext cx="3625712" cy="4075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7B626B" w14:textId="7164F2BC" w:rsidR="00662ED7" w:rsidRPr="00265D32" w:rsidRDefault="00662ED7">
                                    <w:pPr>
                                      <w:pStyle w:val="NoSpacing"/>
                                      <w:jc w:val="right"/>
                                      <w:rPr>
                                        <w:b/>
                                        <w:bCs/>
                                        <w:color w:val="595959" w:themeColor="text1" w:themeTint="A6"/>
                                        <w:sz w:val="28"/>
                                        <w:szCs w:val="28"/>
                                      </w:rPr>
                                    </w:pPr>
                                    <w:r w:rsidRPr="00265D32">
                                      <w:rPr>
                                        <w:b/>
                                        <w:bCs/>
                                        <w:color w:val="595959" w:themeColor="text1" w:themeTint="A6"/>
                                        <w:sz w:val="28"/>
                                        <w:szCs w:val="28"/>
                                      </w:rPr>
                                      <w:t>Elizabeth Cuffie</w:t>
                                    </w:r>
                                  </w:p>
                                </w:sdtContent>
                              </w:sdt>
                              <w:p w14:paraId="587B6DA6" w14:textId="02971CFF" w:rsidR="00662ED7" w:rsidRPr="00263E4E" w:rsidRDefault="00E133F3">
                                <w:pPr>
                                  <w:pStyle w:val="NoSpacing"/>
                                  <w:jc w:val="right"/>
                                  <w:rPr>
                                    <w:b/>
                                    <w:bCs/>
                                    <w:color w:val="595959" w:themeColor="text1" w:themeTint="A6"/>
                                  </w:rPr>
                                </w:pPr>
                                <w:sdt>
                                  <w:sdtPr>
                                    <w:rPr>
                                      <w:b/>
                                      <w:bCs/>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5D32" w:rsidRPr="00263E4E">
                                      <w:rPr>
                                        <w:b/>
                                        <w:bCs/>
                                        <w:color w:val="595959" w:themeColor="text1" w:themeTint="A6"/>
                                      </w:rPr>
                                      <w:t xml:space="preserve">Student No: </w:t>
                                    </w:r>
                                  </w:sdtContent>
                                </w:sdt>
                                <w:r w:rsidR="00263E4E" w:rsidRPr="00263E4E">
                                  <w:rPr>
                                    <w:b/>
                                    <w:bCs/>
                                  </w:rPr>
                                  <w:t xml:space="preserve"> </w:t>
                                </w:r>
                                <w:r w:rsidR="00263E4E" w:rsidRPr="00263E4E">
                                  <w:rPr>
                                    <w:b/>
                                    <w:bCs/>
                                    <w:color w:val="595959" w:themeColor="text1" w:themeTint="A6"/>
                                  </w:rPr>
                                  <w:t>1913507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76E8FCE" id="Text Box 152" o:spid="_x0000_s1028" type="#_x0000_t202" style="position:absolute;margin-left:291.9pt;margin-top:688.7pt;width:285.5pt;height:32.1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2iPgQIAAGgFAAAOAAAAZHJzL2Uyb0RvYy54bWysVFtP2zAUfp+0/2D5fSQttKCKFHUgpkkI&#10;0GDi2XVsGs3x8Wy3Tffr99lpCmJ7YdqLc3LOd+6X84uuNWyjfGjIVnx0VHKmrKS6sc8V//54/emM&#10;sxCFrYUhqyq+U4FfzD9+ON+6mRrTikytPIMRG2ZbV/FVjG5WFEGuVCvCETllIdTkWxHx65+L2ost&#10;rLemGJfltNiSr50nqUIA96oX8nm2r7WS8U7roCIzFUdsMb8+v8v0FvNzMXv2wq0auQ9D/EMUrWgs&#10;nB5MXYko2No3f5hqG+kpkI5HktqCtG6kyjkgm1H5JpuHlXAq54LiBHcoU/h/ZuXt5t6zpkbvJmPO&#10;rGjRpEfVRfaZOpZ4qNDWhRmADw7Q2EEA9MAPYKbEO+3b9EVKDHLUeneobzInwTyejienI7iRkJ2U&#10;p5PyJJkpXrSdD/GLopYlouIe/ctlFZubEHvoAEnOLF03xuQeGsu2FZ8eT8qscJDAuLEJq/I07M2k&#10;jPrIMxV3RiWMsd+URjVyAomR51BdGs82AhMkpFQ25tyzXaATSiOI9yju8S9RvUe5z2PwTDYelNvG&#10;ks/Zvwm7/jGErHs8av4q70TGbtnlMTg0fEn1Dv321O9McPK6QVNuRIj3wmNJ0GIsfrzDow2h+LSn&#10;OFuR//U3fsJjdiHlbIulq3j4uRZecWa+Wkz1aFqW2Grsaf4F4TMxPZucJfZyYNt1e0loyAjXxclM&#10;JnA0A6k9tU84DYvkECJhJdxWfDmQl7G/AjgtUi0WGYSVdCLe2Acnk+nUnzRtj92T8G4/khHDfEvD&#10;ZorZm8nssUnT0mIdSTd5bFOJ+4LuS491zoO/Pz3pXrz+z6iXAzn/DQAA//8DAFBLAwQUAAYACAAA&#10;ACEASuJ00uIAAAAOAQAADwAAAGRycy9kb3ducmV2LnhtbEyPQU/DMAyF70j8h8hI3Fha2m5TaToh&#10;VIQ0ThugabesNWm1xqmabCv/Hu8EN9vv6fl7xWqyvTjj6DtHCuJZBAKpdk1HRsHnx+vDEoQPmhrd&#10;O0IFP+hhVd7eFDpv3IU2eN4GIziEfK4VtCEMuZS+btFqP3MDEmvfbrQ68Doa2Yz6wuG2l49RNJdW&#10;d8QfWj3gS4v1cXuyCqo1veG7Scw6pWrnquyov/aRUvd30/MTiIBT+DPDFZ/RoWSmgztR40WvIFsm&#10;jB5YSBaLFMTVEmcp3w48pWk8B1kW8n+N8hcAAP//AwBQSwECLQAUAAYACAAAACEAtoM4kv4AAADh&#10;AQAAEwAAAAAAAAAAAAAAAAAAAAAAW0NvbnRlbnRfVHlwZXNdLnhtbFBLAQItABQABgAIAAAAIQA4&#10;/SH/1gAAAJQBAAALAAAAAAAAAAAAAAAAAC8BAABfcmVscy8ucmVsc1BLAQItABQABgAIAAAAIQCr&#10;I2iPgQIAAGgFAAAOAAAAAAAAAAAAAAAAAC4CAABkcnMvZTJvRG9jLnhtbFBLAQItABQABgAIAAAA&#10;IQBK4nTS4gAAAA4BAAAPAAAAAAAAAAAAAAAAANsEAABkcnMvZG93bnJldi54bWxQSwUGAAAAAAQA&#10;BADzAAAA6gUAAAAA&#10;" filled="f" stroked="f" strokeweight=".5pt">
                    <v:textbox inset="126pt,0,54pt,0">
                      <w:txbxContent>
                        <w:sdt>
                          <w:sdtPr>
                            <w:rPr>
                              <w:b/>
                              <w:bCs/>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07B626B" w14:textId="7164F2BC" w:rsidR="00662ED7" w:rsidRPr="00265D32" w:rsidRDefault="00662ED7">
                              <w:pPr>
                                <w:pStyle w:val="NoSpacing"/>
                                <w:jc w:val="right"/>
                                <w:rPr>
                                  <w:b/>
                                  <w:bCs/>
                                  <w:color w:val="595959" w:themeColor="text1" w:themeTint="A6"/>
                                  <w:sz w:val="28"/>
                                  <w:szCs w:val="28"/>
                                </w:rPr>
                              </w:pPr>
                              <w:r w:rsidRPr="00265D32">
                                <w:rPr>
                                  <w:b/>
                                  <w:bCs/>
                                  <w:color w:val="595959" w:themeColor="text1" w:themeTint="A6"/>
                                  <w:sz w:val="28"/>
                                  <w:szCs w:val="28"/>
                                </w:rPr>
                                <w:t>Elizabeth Cuffie</w:t>
                              </w:r>
                            </w:p>
                          </w:sdtContent>
                        </w:sdt>
                        <w:p w14:paraId="587B6DA6" w14:textId="02971CFF" w:rsidR="00662ED7" w:rsidRPr="00263E4E" w:rsidRDefault="00E133F3">
                          <w:pPr>
                            <w:pStyle w:val="NoSpacing"/>
                            <w:jc w:val="right"/>
                            <w:rPr>
                              <w:b/>
                              <w:bCs/>
                              <w:color w:val="595959" w:themeColor="text1" w:themeTint="A6"/>
                            </w:rPr>
                          </w:pPr>
                          <w:sdt>
                            <w:sdtPr>
                              <w:rPr>
                                <w:b/>
                                <w:bCs/>
                                <w:color w:val="595959" w:themeColor="text1" w:themeTint="A6"/>
                              </w:rPr>
                              <w:alias w:val="Email"/>
                              <w:tag w:val="Email"/>
                              <w:id w:val="942260680"/>
                              <w:dataBinding w:prefixMappings="xmlns:ns0='http://schemas.microsoft.com/office/2006/coverPageProps' " w:xpath="/ns0:CoverPageProperties[1]/ns0:CompanyEmail[1]" w:storeItemID="{55AF091B-3C7A-41E3-B477-F2FDAA23CFDA}"/>
                              <w:text/>
                            </w:sdtPr>
                            <w:sdtEndPr/>
                            <w:sdtContent>
                              <w:r w:rsidR="00265D32" w:rsidRPr="00263E4E">
                                <w:rPr>
                                  <w:b/>
                                  <w:bCs/>
                                  <w:color w:val="595959" w:themeColor="text1" w:themeTint="A6"/>
                                </w:rPr>
                                <w:t xml:space="preserve">Student No: </w:t>
                              </w:r>
                            </w:sdtContent>
                          </w:sdt>
                          <w:r w:rsidR="00263E4E" w:rsidRPr="00263E4E">
                            <w:rPr>
                              <w:b/>
                              <w:bCs/>
                            </w:rPr>
                            <w:t xml:space="preserve"> </w:t>
                          </w:r>
                          <w:r w:rsidR="00263E4E" w:rsidRPr="00263E4E">
                            <w:rPr>
                              <w:b/>
                              <w:bCs/>
                              <w:color w:val="595959" w:themeColor="text1" w:themeTint="A6"/>
                            </w:rPr>
                            <w:t>1913507</w:t>
                          </w:r>
                        </w:p>
                      </w:txbxContent>
                    </v:textbox>
                    <w10:wrap type="square" anchorx="page" anchory="page"/>
                  </v:shape>
                </w:pict>
              </mc:Fallback>
            </mc:AlternateContent>
          </w:r>
          <w:r w:rsidR="00BF2385">
            <w:rPr>
              <w:noProof/>
            </w:rPr>
            <mc:AlternateContent>
              <mc:Choice Requires="wps">
                <w:drawing>
                  <wp:anchor distT="0" distB="0" distL="114300" distR="114300" simplePos="0" relativeHeight="251661312" behindDoc="0" locked="0" layoutInCell="1" allowOverlap="1" wp14:anchorId="71E72D68" wp14:editId="353C7CE1">
                    <wp:simplePos x="0" y="0"/>
                    <wp:positionH relativeFrom="page">
                      <wp:posOffset>222885</wp:posOffset>
                    </wp:positionH>
                    <wp:positionV relativeFrom="page">
                      <wp:posOffset>7191596</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5CB1BF" w14:textId="1D39DA76" w:rsidR="00662ED7" w:rsidRDefault="001E1286">
                                <w:pPr>
                                  <w:pStyle w:val="NoSpacing"/>
                                  <w:jc w:val="right"/>
                                  <w:rPr>
                                    <w:color w:val="4472C4" w:themeColor="accent1"/>
                                    <w:sz w:val="28"/>
                                    <w:szCs w:val="28"/>
                                  </w:rPr>
                                </w:pPr>
                                <w:r>
                                  <w:rPr>
                                    <w:color w:val="4472C4" w:themeColor="accent1"/>
                                    <w:sz w:val="28"/>
                                    <w:szCs w:val="28"/>
                                  </w:rPr>
                                  <w:t>Assign</w:t>
                                </w:r>
                                <w:r w:rsidR="006245E5">
                                  <w:rPr>
                                    <w:color w:val="4472C4" w:themeColor="accent1"/>
                                    <w:sz w:val="28"/>
                                    <w:szCs w:val="28"/>
                                  </w:rPr>
                                  <w:t>ment Title</w:t>
                                </w:r>
                                <w:r w:rsidR="004A1E4D">
                                  <w:rPr>
                                    <w:color w:val="4472C4" w:themeColor="accent1"/>
                                    <w:sz w:val="28"/>
                                    <w:szCs w:val="28"/>
                                  </w:rPr>
                                  <w:t>: Task</w:t>
                                </w:r>
                                <w:r w:rsidR="00E9126B">
                                  <w:rPr>
                                    <w:color w:val="4472C4" w:themeColor="accent1"/>
                                    <w:sz w:val="28"/>
                                    <w:szCs w:val="28"/>
                                  </w:rPr>
                                  <w:t xml:space="preserve"> 1 - Academic and Employability Skills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51BE266" w14:textId="248BB232" w:rsidR="00662ED7" w:rsidRDefault="00BF2385">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1E72D68" id="Text Box 153" o:spid="_x0000_s1029" type="#_x0000_t202" style="position:absolute;margin-left:17.55pt;margin-top:566.2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8qvw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h46vbb1Hw73thyY4ftWgKdcsxDvmMSVoJCY/3uKQyqL4&#10;dpAo2Vj/82/6hAd5YaWkxdRVNPzYMi8oUV8NaD2ZlWVmSMy/eMFnYXY6PU3EWY9qs9UXFg2ZYL04&#10;nsUEjmoUpbf6EbthmR6EiRmOZysaR/Ei9msAu4WL5TKDMJOOxWuzcjy5Tv1JbHvoHpl3AyUj2Hxj&#10;x9Fk81fM7LGZOm65jeBnpm0qcV/QofSY58zmYfekhfHyP6OeN+TiFwAAAP//AwBQSwMEFAAGAAgA&#10;AAAhAFkesFTiAAAADQEAAA8AAABkcnMvZG93bnJldi54bWxMj8FOwzAQRO9I/IO1SFwq6jhtoIQ4&#10;FQKB1AvQwge4sRsH4nVku23g69me4LY7M5p9Wy1H17ODCbHzKEFMM2AGG687bCV8vD9dLYDFpFCr&#10;3qOR8G0iLOvzs0qV2h9xbQ6b1DIqwVgqCTaloeQ8NtY4Fad+MEjezgenEq2h5TqoI5W7nudZds2d&#10;6pAuWDWYB2uar83eSZg84iqJn8/X58nuJX8L8zS36yTl5cV4fwcsmTH9heGET+hQE9PW71FH1kuY&#10;FYKSpItZXgA7JcTihrQtTfmtKIDXFf//Rf0LAAD//wMAUEsBAi0AFAAGAAgAAAAhALaDOJL+AAAA&#10;4QEAABMAAAAAAAAAAAAAAAAAAAAAAFtDb250ZW50X1R5cGVzXS54bWxQSwECLQAUAAYACAAAACEA&#10;OP0h/9YAAACUAQAACwAAAAAAAAAAAAAAAAAvAQAAX3JlbHMvLnJlbHNQSwECLQAUAAYACAAAACEA&#10;IvKr8IICAABpBQAADgAAAAAAAAAAAAAAAAAuAgAAZHJzL2Uyb0RvYy54bWxQSwECLQAUAAYACAAA&#10;ACEAWR6wVOIAAAANAQAADwAAAAAAAAAAAAAAAADcBAAAZHJzL2Rvd25yZXYueG1sUEsFBgAAAAAE&#10;AAQA8wAAAOsFAAAAAA==&#10;" filled="f" stroked="f" strokeweight=".5pt">
                    <v:textbox style="mso-fit-shape-to-text:t" inset="126pt,0,54pt,0">
                      <w:txbxContent>
                        <w:p w14:paraId="7E5CB1BF" w14:textId="1D39DA76" w:rsidR="00662ED7" w:rsidRDefault="001E1286">
                          <w:pPr>
                            <w:pStyle w:val="NoSpacing"/>
                            <w:jc w:val="right"/>
                            <w:rPr>
                              <w:color w:val="4472C4" w:themeColor="accent1"/>
                              <w:sz w:val="28"/>
                              <w:szCs w:val="28"/>
                            </w:rPr>
                          </w:pPr>
                          <w:r>
                            <w:rPr>
                              <w:color w:val="4472C4" w:themeColor="accent1"/>
                              <w:sz w:val="28"/>
                              <w:szCs w:val="28"/>
                            </w:rPr>
                            <w:t>Assign</w:t>
                          </w:r>
                          <w:r w:rsidR="006245E5">
                            <w:rPr>
                              <w:color w:val="4472C4" w:themeColor="accent1"/>
                              <w:sz w:val="28"/>
                              <w:szCs w:val="28"/>
                            </w:rPr>
                            <w:t>ment Title</w:t>
                          </w:r>
                          <w:r w:rsidR="004A1E4D">
                            <w:rPr>
                              <w:color w:val="4472C4" w:themeColor="accent1"/>
                              <w:sz w:val="28"/>
                              <w:szCs w:val="28"/>
                            </w:rPr>
                            <w:t>: Task</w:t>
                          </w:r>
                          <w:r w:rsidR="00E9126B">
                            <w:rPr>
                              <w:color w:val="4472C4" w:themeColor="accent1"/>
                              <w:sz w:val="28"/>
                              <w:szCs w:val="28"/>
                            </w:rPr>
                            <w:t xml:space="preserve"> 1 - Academic and Employability Skills</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51BE266" w14:textId="248BB232" w:rsidR="00662ED7" w:rsidRDefault="00BF2385">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662ED7">
            <w:br w:type="page"/>
          </w:r>
        </w:p>
      </w:sdtContent>
    </w:sdt>
    <w:p w14:paraId="23AD52C2" w14:textId="527B80BA" w:rsidR="00A529A5" w:rsidRPr="00617408" w:rsidRDefault="00617408" w:rsidP="00B616F2">
      <w:pPr>
        <w:jc w:val="both"/>
        <w:rPr>
          <w:b/>
          <w:bCs/>
        </w:rPr>
      </w:pPr>
      <w:r w:rsidRPr="00617408">
        <w:rPr>
          <w:b/>
          <w:bCs/>
        </w:rPr>
        <w:lastRenderedPageBreak/>
        <w:t>Table of Content</w:t>
      </w:r>
      <w:r w:rsidR="001C47F0">
        <w:rPr>
          <w:b/>
          <w:bCs/>
        </w:rPr>
        <w:tab/>
      </w:r>
      <w:r w:rsidR="001C47F0">
        <w:rPr>
          <w:b/>
          <w:bCs/>
        </w:rPr>
        <w:tab/>
      </w:r>
      <w:r w:rsidR="001C47F0">
        <w:rPr>
          <w:b/>
          <w:bCs/>
        </w:rPr>
        <w:tab/>
      </w:r>
      <w:r w:rsidR="001C47F0">
        <w:rPr>
          <w:b/>
          <w:bCs/>
        </w:rPr>
        <w:tab/>
      </w:r>
      <w:r w:rsidR="001C47F0">
        <w:rPr>
          <w:b/>
          <w:bCs/>
        </w:rPr>
        <w:tab/>
      </w:r>
      <w:r w:rsidR="001C47F0">
        <w:rPr>
          <w:b/>
          <w:bCs/>
        </w:rPr>
        <w:tab/>
      </w:r>
      <w:r w:rsidR="001C47F0">
        <w:rPr>
          <w:b/>
          <w:bCs/>
        </w:rPr>
        <w:tab/>
        <w:t xml:space="preserve">    page no.</w:t>
      </w:r>
    </w:p>
    <w:p w14:paraId="7E84F457" w14:textId="22176456" w:rsidR="00BC019D" w:rsidRDefault="00F516F6" w:rsidP="00B616F2">
      <w:pPr>
        <w:jc w:val="both"/>
      </w:pPr>
      <w:r>
        <w:t>Introduction</w:t>
      </w:r>
      <w:r>
        <w:tab/>
      </w:r>
      <w:r w:rsidR="001C47F0">
        <w:tab/>
      </w:r>
      <w:r w:rsidR="001C47F0">
        <w:tab/>
      </w:r>
      <w:r w:rsidR="001C47F0">
        <w:tab/>
      </w:r>
      <w:r w:rsidR="001C47F0">
        <w:tab/>
      </w:r>
      <w:r w:rsidR="001C47F0">
        <w:tab/>
      </w:r>
      <w:r w:rsidR="001C47F0">
        <w:tab/>
      </w:r>
      <w:r w:rsidR="001C47F0">
        <w:tab/>
        <w:t xml:space="preserve">        2</w:t>
      </w:r>
      <w:r w:rsidR="001C47F0">
        <w:tab/>
      </w:r>
      <w:r>
        <w:tab/>
      </w:r>
      <w:r>
        <w:tab/>
      </w:r>
    </w:p>
    <w:p w14:paraId="7E2B0468" w14:textId="107186C5" w:rsidR="00A529A5" w:rsidRDefault="00BC019D" w:rsidP="00B616F2">
      <w:pPr>
        <w:jc w:val="both"/>
      </w:pPr>
      <w:r>
        <w:t>Literature</w:t>
      </w:r>
      <w:r w:rsidR="00A529A5">
        <w:t>: Sub-section 1</w:t>
      </w:r>
      <w:r w:rsidR="001C47F0">
        <w:t xml:space="preserve"> - </w:t>
      </w:r>
      <w:r w:rsidR="003D7BB7">
        <w:t>E</w:t>
      </w:r>
      <w:r w:rsidR="001C47F0">
        <w:t>mployability in Jobs.ac.uk</w:t>
      </w:r>
      <w:r w:rsidR="001C47F0">
        <w:t xml:space="preserve"> </w:t>
      </w:r>
      <w:r w:rsidR="001C47F0">
        <w:tab/>
      </w:r>
      <w:r w:rsidR="001C47F0">
        <w:tab/>
      </w:r>
      <w:r w:rsidR="001C47F0">
        <w:tab/>
        <w:t xml:space="preserve">        3</w:t>
      </w:r>
    </w:p>
    <w:p w14:paraId="0FE29B2C" w14:textId="650F08DC" w:rsidR="00A529A5" w:rsidRDefault="00A529A5" w:rsidP="00B616F2">
      <w:pPr>
        <w:jc w:val="both"/>
      </w:pPr>
      <w:r>
        <w:tab/>
        <w:t xml:space="preserve">      Sub-section 2</w:t>
      </w:r>
      <w:r w:rsidR="001C47F0">
        <w:t xml:space="preserve"> - </w:t>
      </w:r>
      <w:r w:rsidR="003D7BB7">
        <w:t>E</w:t>
      </w:r>
      <w:r w:rsidR="001C47F0">
        <w:t xml:space="preserve">mployability in </w:t>
      </w:r>
      <w:r w:rsidR="00B644BA">
        <w:t>The Balance Careers</w:t>
      </w:r>
      <w:r w:rsidR="001C47F0">
        <w:tab/>
      </w:r>
      <w:r w:rsidR="001C47F0">
        <w:tab/>
        <w:t xml:space="preserve">        3</w:t>
      </w:r>
    </w:p>
    <w:p w14:paraId="434E40FF" w14:textId="3FA2E097" w:rsidR="00A529A5" w:rsidRDefault="00A529A5" w:rsidP="00B616F2">
      <w:pPr>
        <w:jc w:val="both"/>
      </w:pPr>
      <w:r>
        <w:tab/>
        <w:t xml:space="preserve">      Sub-section 3</w:t>
      </w:r>
      <w:r w:rsidR="003D7BB7">
        <w:t xml:space="preserve"> </w:t>
      </w:r>
      <w:r w:rsidR="003D7BB7">
        <w:t>-</w:t>
      </w:r>
      <w:r w:rsidR="00DF70EC">
        <w:t xml:space="preserve"> E</w:t>
      </w:r>
      <w:r w:rsidR="00DF70EC">
        <w:t>mployability in Skills You Need</w:t>
      </w:r>
      <w:r w:rsidR="0089473A">
        <w:tab/>
      </w:r>
      <w:r w:rsidR="00DF70EC">
        <w:tab/>
      </w:r>
      <w:r w:rsidR="0089473A">
        <w:t xml:space="preserve">       4</w:t>
      </w:r>
    </w:p>
    <w:p w14:paraId="434EFE5B" w14:textId="6037663E" w:rsidR="00D064F5" w:rsidRDefault="00A529A5" w:rsidP="00B616F2">
      <w:pPr>
        <w:jc w:val="both"/>
      </w:pPr>
      <w:r>
        <w:tab/>
        <w:t xml:space="preserve">     Sub-section</w:t>
      </w:r>
      <w:r w:rsidR="007B7782">
        <w:t xml:space="preserve"> 4 </w:t>
      </w:r>
      <w:r w:rsidR="00327F7B">
        <w:t xml:space="preserve">- </w:t>
      </w:r>
      <w:r w:rsidR="00DF70EC">
        <w:t>Employability in Reed.co.uk</w:t>
      </w:r>
      <w:r w:rsidR="00DF70EC">
        <w:tab/>
      </w:r>
      <w:r w:rsidR="00EC25EA">
        <w:tab/>
      </w:r>
      <w:r w:rsidR="00EC25EA">
        <w:tab/>
        <w:t xml:space="preserve">       4</w:t>
      </w:r>
    </w:p>
    <w:p w14:paraId="36E3145A" w14:textId="40F10B95" w:rsidR="00364AEF" w:rsidRDefault="00364AEF" w:rsidP="00B616F2">
      <w:pPr>
        <w:jc w:val="both"/>
      </w:pPr>
      <w:r>
        <w:tab/>
        <w:t xml:space="preserve">     Sub-section 5</w:t>
      </w:r>
      <w:r w:rsidR="00327F7B">
        <w:t xml:space="preserve"> – Analysis of my </w:t>
      </w:r>
      <w:r w:rsidR="001C1A5C">
        <w:t>employability skills</w:t>
      </w:r>
      <w:r w:rsidR="001C1A5C">
        <w:tab/>
      </w:r>
      <w:r w:rsidR="001C1A5C">
        <w:tab/>
        <w:t xml:space="preserve">      5</w:t>
      </w:r>
    </w:p>
    <w:p w14:paraId="5AE43BC0" w14:textId="7A5631FC" w:rsidR="00D064F5" w:rsidRDefault="00D064F5" w:rsidP="00B616F2">
      <w:pPr>
        <w:jc w:val="both"/>
      </w:pPr>
      <w:r>
        <w:t>Summary</w:t>
      </w:r>
      <w:r w:rsidR="001C1A5C">
        <w:tab/>
      </w:r>
      <w:r w:rsidR="001C1A5C">
        <w:tab/>
      </w:r>
      <w:r w:rsidR="001C1A5C">
        <w:tab/>
      </w:r>
      <w:r w:rsidR="001C1A5C">
        <w:tab/>
      </w:r>
      <w:r w:rsidR="001C1A5C">
        <w:tab/>
      </w:r>
      <w:r w:rsidR="001C1A5C">
        <w:tab/>
      </w:r>
      <w:r w:rsidR="001C1A5C">
        <w:tab/>
      </w:r>
      <w:r w:rsidR="001C1A5C">
        <w:tab/>
        <w:t xml:space="preserve">      6</w:t>
      </w:r>
    </w:p>
    <w:p w14:paraId="0410B50D" w14:textId="69AE6C12" w:rsidR="00D67587" w:rsidRDefault="00D064F5" w:rsidP="00B616F2">
      <w:pPr>
        <w:jc w:val="both"/>
      </w:pPr>
      <w:r>
        <w:t>References</w:t>
      </w:r>
      <w:r w:rsidR="00F516F6">
        <w:tab/>
      </w:r>
      <w:r w:rsidR="00E133F3">
        <w:tab/>
      </w:r>
      <w:r w:rsidR="00E133F3">
        <w:tab/>
      </w:r>
      <w:r w:rsidR="00E133F3">
        <w:tab/>
      </w:r>
      <w:r w:rsidR="00E133F3">
        <w:tab/>
      </w:r>
      <w:r w:rsidR="00E133F3">
        <w:tab/>
      </w:r>
      <w:r w:rsidR="00E133F3">
        <w:tab/>
      </w:r>
      <w:r w:rsidR="00E133F3">
        <w:tab/>
        <w:t xml:space="preserve">      7</w:t>
      </w:r>
    </w:p>
    <w:p w14:paraId="6374F02A" w14:textId="341C0469" w:rsidR="00E133F3" w:rsidRDefault="00E133F3" w:rsidP="00B616F2">
      <w:pPr>
        <w:jc w:val="both"/>
      </w:pPr>
      <w:r>
        <w:t>Appendix</w:t>
      </w:r>
      <w:r>
        <w:tab/>
      </w:r>
      <w:r>
        <w:tab/>
      </w:r>
      <w:r>
        <w:tab/>
      </w:r>
      <w:r>
        <w:tab/>
      </w:r>
      <w:r>
        <w:tab/>
      </w:r>
      <w:r>
        <w:tab/>
      </w:r>
      <w:r>
        <w:tab/>
      </w:r>
      <w:r>
        <w:tab/>
        <w:t xml:space="preserve">     8</w:t>
      </w:r>
    </w:p>
    <w:p w14:paraId="2C7C7034" w14:textId="3CE93F9A" w:rsidR="00D67587" w:rsidRDefault="00D67587" w:rsidP="00B616F2">
      <w:pPr>
        <w:jc w:val="both"/>
      </w:pPr>
    </w:p>
    <w:p w14:paraId="5B39C013" w14:textId="518A7D88" w:rsidR="00D67587" w:rsidRDefault="00D67587" w:rsidP="00B616F2">
      <w:pPr>
        <w:jc w:val="both"/>
      </w:pPr>
    </w:p>
    <w:p w14:paraId="48FEA212" w14:textId="6B9C7A4F" w:rsidR="00D67587" w:rsidRDefault="00D67587" w:rsidP="00B616F2">
      <w:pPr>
        <w:jc w:val="both"/>
      </w:pPr>
    </w:p>
    <w:p w14:paraId="6D0D0682" w14:textId="27BF92F4" w:rsidR="00D67587" w:rsidRDefault="00D67587" w:rsidP="00B616F2">
      <w:pPr>
        <w:jc w:val="both"/>
      </w:pPr>
    </w:p>
    <w:p w14:paraId="7B755981" w14:textId="5FF792E9" w:rsidR="00D67587" w:rsidRDefault="00D67587" w:rsidP="00B616F2">
      <w:pPr>
        <w:jc w:val="both"/>
      </w:pPr>
    </w:p>
    <w:p w14:paraId="37CBE7F6" w14:textId="248E90C0" w:rsidR="00D67587" w:rsidRDefault="00D67587" w:rsidP="00B616F2">
      <w:pPr>
        <w:jc w:val="both"/>
      </w:pPr>
    </w:p>
    <w:p w14:paraId="0C53DB10" w14:textId="0807A8F7" w:rsidR="00D67587" w:rsidRDefault="00D67587" w:rsidP="00B616F2">
      <w:pPr>
        <w:jc w:val="both"/>
      </w:pPr>
    </w:p>
    <w:p w14:paraId="28E9CF64" w14:textId="2CC609FE" w:rsidR="00D67587" w:rsidRDefault="00D67587" w:rsidP="00B616F2">
      <w:pPr>
        <w:jc w:val="both"/>
      </w:pPr>
    </w:p>
    <w:p w14:paraId="447A26DF" w14:textId="1D320B6F" w:rsidR="00D67587" w:rsidRDefault="00D67587" w:rsidP="00B616F2">
      <w:pPr>
        <w:jc w:val="both"/>
      </w:pPr>
    </w:p>
    <w:p w14:paraId="23ED73AC" w14:textId="677B58DC" w:rsidR="00D67587" w:rsidRDefault="00D67587" w:rsidP="00B616F2">
      <w:pPr>
        <w:jc w:val="both"/>
      </w:pPr>
    </w:p>
    <w:p w14:paraId="020CE5CA" w14:textId="43D81F25" w:rsidR="00D67587" w:rsidRDefault="00D67587" w:rsidP="00B616F2">
      <w:pPr>
        <w:jc w:val="both"/>
      </w:pPr>
    </w:p>
    <w:p w14:paraId="552FA117" w14:textId="1F43C740" w:rsidR="00D67587" w:rsidRDefault="00D67587" w:rsidP="00B616F2">
      <w:pPr>
        <w:jc w:val="both"/>
      </w:pPr>
    </w:p>
    <w:p w14:paraId="063F9834" w14:textId="50BEADF9" w:rsidR="00D67587" w:rsidRDefault="00D67587" w:rsidP="00B616F2">
      <w:pPr>
        <w:jc w:val="both"/>
      </w:pPr>
    </w:p>
    <w:p w14:paraId="3E25144E" w14:textId="2F88CEED" w:rsidR="00D67587" w:rsidRDefault="00D67587" w:rsidP="00B616F2">
      <w:pPr>
        <w:jc w:val="both"/>
      </w:pPr>
    </w:p>
    <w:p w14:paraId="2E7724BA" w14:textId="2BC8CA1D" w:rsidR="00D67587" w:rsidRDefault="00D67587" w:rsidP="00B616F2">
      <w:pPr>
        <w:jc w:val="both"/>
      </w:pPr>
    </w:p>
    <w:p w14:paraId="50FE8C82" w14:textId="50612620" w:rsidR="00D67587" w:rsidRDefault="00D67587" w:rsidP="00B616F2">
      <w:pPr>
        <w:jc w:val="both"/>
      </w:pPr>
    </w:p>
    <w:p w14:paraId="3A007DBB" w14:textId="3FE43C2F" w:rsidR="00D67587" w:rsidRDefault="00D67587" w:rsidP="00B616F2">
      <w:pPr>
        <w:jc w:val="both"/>
      </w:pPr>
    </w:p>
    <w:p w14:paraId="31E5BB54" w14:textId="555060B4" w:rsidR="00D67587" w:rsidRDefault="00D67587" w:rsidP="00B616F2">
      <w:pPr>
        <w:jc w:val="both"/>
      </w:pPr>
    </w:p>
    <w:p w14:paraId="079AB568" w14:textId="552E0C5B" w:rsidR="00D67587" w:rsidRDefault="00D67587" w:rsidP="00B616F2">
      <w:pPr>
        <w:jc w:val="both"/>
      </w:pPr>
    </w:p>
    <w:p w14:paraId="629CD407" w14:textId="357EE9A2" w:rsidR="00D67587" w:rsidRDefault="00D67587" w:rsidP="00B616F2">
      <w:pPr>
        <w:jc w:val="both"/>
      </w:pPr>
    </w:p>
    <w:p w14:paraId="60D5C491" w14:textId="7A0D5F96" w:rsidR="00D67587" w:rsidRDefault="00D67587" w:rsidP="00B616F2">
      <w:pPr>
        <w:jc w:val="both"/>
      </w:pPr>
    </w:p>
    <w:p w14:paraId="6E18F201" w14:textId="4E08FB96" w:rsidR="00617408" w:rsidRDefault="00617408" w:rsidP="00B616F2">
      <w:pPr>
        <w:jc w:val="both"/>
      </w:pPr>
    </w:p>
    <w:p w14:paraId="70B981A7" w14:textId="77777777" w:rsidR="00617408" w:rsidRPr="00853B73" w:rsidRDefault="00617408" w:rsidP="00617408">
      <w:pPr>
        <w:pStyle w:val="ListParagraph"/>
        <w:numPr>
          <w:ilvl w:val="0"/>
          <w:numId w:val="2"/>
        </w:numPr>
        <w:jc w:val="both"/>
        <w:rPr>
          <w:b/>
          <w:bCs/>
        </w:rPr>
      </w:pPr>
      <w:r w:rsidRPr="00853B73">
        <w:rPr>
          <w:b/>
          <w:bCs/>
        </w:rPr>
        <w:lastRenderedPageBreak/>
        <w:t xml:space="preserve">Introduction </w:t>
      </w:r>
    </w:p>
    <w:p w14:paraId="17AFCED1" w14:textId="76E02408" w:rsidR="00617408" w:rsidRDefault="00617408" w:rsidP="00617408">
      <w:pPr>
        <w:jc w:val="both"/>
      </w:pPr>
      <w:r>
        <w:t>The aim of this report is to find and summarise 4 articles that discuss employability and briefly analyse my own employability skills.</w:t>
      </w:r>
    </w:p>
    <w:p w14:paraId="4E9DF82C" w14:textId="7AF902D7" w:rsidR="00617408" w:rsidRDefault="00617408" w:rsidP="00617408">
      <w:pPr>
        <w:pStyle w:val="NoSpacing"/>
        <w:jc w:val="both"/>
      </w:pPr>
      <w:r>
        <w:t xml:space="preserve">The report is structured in the following format: the literature is broken into five sub sections. Sub-section 1 will address employability in Jobs.ac.uk. Sub section two will address employability in Skills You Need. Sub section three </w:t>
      </w:r>
      <w:r w:rsidR="00FE0797">
        <w:t>summarises</w:t>
      </w:r>
      <w:r>
        <w:t xml:space="preserve"> employability in reed.co.uk. sub section four address</w:t>
      </w:r>
      <w:r w:rsidR="00795F85">
        <w:t>es</w:t>
      </w:r>
      <w:r>
        <w:t xml:space="preserve"> employability in thebalancecareers.com. Lastly </w:t>
      </w:r>
      <w:r w:rsidR="00CA0F55">
        <w:t xml:space="preserve">in </w:t>
      </w:r>
      <w:r w:rsidR="00795F85">
        <w:t>sub-section 5</w:t>
      </w:r>
      <w:r w:rsidR="00CA0F55">
        <w:t>, a brief</w:t>
      </w:r>
      <w:r>
        <w:t xml:space="preserve"> anal</w:t>
      </w:r>
      <w:r w:rsidR="00CA0F55">
        <w:t>ysis of</w:t>
      </w:r>
      <w:r>
        <w:t xml:space="preserve"> my own employability skills i</w:t>
      </w:r>
      <w:r w:rsidR="00CA0F55">
        <w:t>s presented</w:t>
      </w:r>
      <w:r>
        <w:t>.</w:t>
      </w:r>
    </w:p>
    <w:p w14:paraId="1D469E6E" w14:textId="77777777" w:rsidR="00617408" w:rsidRDefault="00617408" w:rsidP="00617408">
      <w:pPr>
        <w:jc w:val="both"/>
      </w:pPr>
    </w:p>
    <w:p w14:paraId="2C9F2775" w14:textId="291EDFA5" w:rsidR="00617408" w:rsidRDefault="00617408" w:rsidP="00B616F2">
      <w:pPr>
        <w:jc w:val="both"/>
      </w:pPr>
    </w:p>
    <w:p w14:paraId="20768F97" w14:textId="7F6F54BD" w:rsidR="00617408" w:rsidRDefault="00617408" w:rsidP="00B616F2">
      <w:pPr>
        <w:jc w:val="both"/>
      </w:pPr>
    </w:p>
    <w:p w14:paraId="6D12E266" w14:textId="08845A1F" w:rsidR="00617408" w:rsidRDefault="00617408" w:rsidP="00B616F2">
      <w:pPr>
        <w:jc w:val="both"/>
      </w:pPr>
    </w:p>
    <w:p w14:paraId="5881FC80" w14:textId="0DC09EE8" w:rsidR="00617408" w:rsidRDefault="00617408" w:rsidP="00B616F2">
      <w:pPr>
        <w:jc w:val="both"/>
      </w:pPr>
    </w:p>
    <w:p w14:paraId="319CED0B" w14:textId="6C3E92C3" w:rsidR="00617408" w:rsidRDefault="00617408" w:rsidP="00B616F2">
      <w:pPr>
        <w:jc w:val="both"/>
      </w:pPr>
    </w:p>
    <w:p w14:paraId="379145E4" w14:textId="5B3309D4" w:rsidR="00617408" w:rsidRDefault="00617408" w:rsidP="00B616F2">
      <w:pPr>
        <w:jc w:val="both"/>
      </w:pPr>
    </w:p>
    <w:p w14:paraId="500CE73A" w14:textId="1A0F746A" w:rsidR="00617408" w:rsidRDefault="00617408" w:rsidP="00B616F2">
      <w:pPr>
        <w:jc w:val="both"/>
      </w:pPr>
    </w:p>
    <w:p w14:paraId="5DF1BFE7" w14:textId="1E5BE001" w:rsidR="00617408" w:rsidRDefault="00617408" w:rsidP="00B616F2">
      <w:pPr>
        <w:jc w:val="both"/>
      </w:pPr>
    </w:p>
    <w:p w14:paraId="45AD4D18" w14:textId="24737D8B" w:rsidR="00617408" w:rsidRDefault="00617408" w:rsidP="00B616F2">
      <w:pPr>
        <w:jc w:val="both"/>
      </w:pPr>
    </w:p>
    <w:p w14:paraId="7DA3FF94" w14:textId="1790D8EA" w:rsidR="00617408" w:rsidRDefault="00617408" w:rsidP="00B616F2">
      <w:pPr>
        <w:jc w:val="both"/>
      </w:pPr>
    </w:p>
    <w:p w14:paraId="2ADE3E22" w14:textId="2B026FE0" w:rsidR="00617408" w:rsidRDefault="00617408" w:rsidP="00B616F2">
      <w:pPr>
        <w:jc w:val="both"/>
      </w:pPr>
    </w:p>
    <w:p w14:paraId="178AAFD5" w14:textId="3E882E7C" w:rsidR="00617408" w:rsidRDefault="00617408" w:rsidP="00B616F2">
      <w:pPr>
        <w:jc w:val="both"/>
      </w:pPr>
    </w:p>
    <w:p w14:paraId="096C160E" w14:textId="1296C3BF" w:rsidR="00617408" w:rsidRDefault="00617408" w:rsidP="00B616F2">
      <w:pPr>
        <w:jc w:val="both"/>
      </w:pPr>
    </w:p>
    <w:p w14:paraId="3CE033C1" w14:textId="002E43E4" w:rsidR="00617408" w:rsidRDefault="00617408" w:rsidP="00B616F2">
      <w:pPr>
        <w:jc w:val="both"/>
      </w:pPr>
    </w:p>
    <w:p w14:paraId="09EF2DF7" w14:textId="37C30FAF" w:rsidR="00617408" w:rsidRDefault="00617408" w:rsidP="00B616F2">
      <w:pPr>
        <w:jc w:val="both"/>
      </w:pPr>
    </w:p>
    <w:p w14:paraId="513D8235" w14:textId="3FB90D69" w:rsidR="00617408" w:rsidRDefault="00617408" w:rsidP="00B616F2">
      <w:pPr>
        <w:jc w:val="both"/>
      </w:pPr>
    </w:p>
    <w:p w14:paraId="39444D09" w14:textId="0C4C2E96" w:rsidR="00617408" w:rsidRDefault="00617408" w:rsidP="00B616F2">
      <w:pPr>
        <w:jc w:val="both"/>
      </w:pPr>
    </w:p>
    <w:p w14:paraId="61A3DB93" w14:textId="662B8140" w:rsidR="00617408" w:rsidRDefault="00617408" w:rsidP="00B616F2">
      <w:pPr>
        <w:jc w:val="both"/>
      </w:pPr>
    </w:p>
    <w:p w14:paraId="2E0A4ED7" w14:textId="5C7F58BC" w:rsidR="00617408" w:rsidRDefault="00617408" w:rsidP="00B616F2">
      <w:pPr>
        <w:jc w:val="both"/>
      </w:pPr>
    </w:p>
    <w:p w14:paraId="1C7BFAD7" w14:textId="5B52DC13" w:rsidR="00617408" w:rsidRDefault="00617408" w:rsidP="00B616F2">
      <w:pPr>
        <w:jc w:val="both"/>
      </w:pPr>
    </w:p>
    <w:p w14:paraId="14D1BA2B" w14:textId="4CDFC15D" w:rsidR="00617408" w:rsidRDefault="00617408" w:rsidP="00B616F2">
      <w:pPr>
        <w:jc w:val="both"/>
      </w:pPr>
    </w:p>
    <w:p w14:paraId="3F09DA09" w14:textId="77FE6F85" w:rsidR="00617408" w:rsidRDefault="00617408" w:rsidP="00B616F2">
      <w:pPr>
        <w:jc w:val="both"/>
      </w:pPr>
    </w:p>
    <w:p w14:paraId="770942DD" w14:textId="39571ABC" w:rsidR="00617408" w:rsidRDefault="00617408" w:rsidP="00B616F2">
      <w:pPr>
        <w:jc w:val="both"/>
      </w:pPr>
    </w:p>
    <w:p w14:paraId="5DA98147" w14:textId="4AD1589C" w:rsidR="00617408" w:rsidRDefault="00617408" w:rsidP="00B616F2">
      <w:pPr>
        <w:jc w:val="both"/>
      </w:pPr>
    </w:p>
    <w:p w14:paraId="2E8F3D7D" w14:textId="6B4E1953" w:rsidR="00D67587" w:rsidRPr="00853B73" w:rsidRDefault="00A13825" w:rsidP="00853B73">
      <w:pPr>
        <w:pStyle w:val="ListParagraph"/>
        <w:numPr>
          <w:ilvl w:val="0"/>
          <w:numId w:val="2"/>
        </w:numPr>
        <w:jc w:val="both"/>
        <w:rPr>
          <w:b/>
          <w:bCs/>
          <w:sz w:val="24"/>
          <w:szCs w:val="24"/>
        </w:rPr>
      </w:pPr>
      <w:r w:rsidRPr="00853B73">
        <w:rPr>
          <w:b/>
          <w:bCs/>
          <w:sz w:val="24"/>
          <w:szCs w:val="24"/>
        </w:rPr>
        <w:lastRenderedPageBreak/>
        <w:t>L</w:t>
      </w:r>
      <w:r w:rsidR="004418DC" w:rsidRPr="00853B73">
        <w:rPr>
          <w:b/>
          <w:bCs/>
          <w:sz w:val="24"/>
          <w:szCs w:val="24"/>
        </w:rPr>
        <w:t>iterature</w:t>
      </w:r>
      <w:r w:rsidRPr="00853B73">
        <w:rPr>
          <w:b/>
          <w:bCs/>
          <w:sz w:val="24"/>
          <w:szCs w:val="24"/>
        </w:rPr>
        <w:t xml:space="preserve"> </w:t>
      </w:r>
    </w:p>
    <w:p w14:paraId="66C01D43" w14:textId="04DCCE2F" w:rsidR="001D7DC5" w:rsidRDefault="009E346A" w:rsidP="00D06100">
      <w:pPr>
        <w:jc w:val="both"/>
      </w:pPr>
      <w:r>
        <w:t>Guilbert</w:t>
      </w:r>
      <w:r w:rsidR="00B57017">
        <w:t xml:space="preserve"> et al. (2016)</w:t>
      </w:r>
      <w:r w:rsidR="00774B39">
        <w:t xml:space="preserve"> described the </w:t>
      </w:r>
      <w:r w:rsidR="00FE71EC">
        <w:t xml:space="preserve">notion of employability </w:t>
      </w:r>
      <w:r w:rsidR="00B120AC">
        <w:t xml:space="preserve">as </w:t>
      </w:r>
      <w:r w:rsidR="00097B14">
        <w:t>unclear</w:t>
      </w:r>
      <w:r w:rsidR="00FE71EC">
        <w:t xml:space="preserve"> and often </w:t>
      </w:r>
      <w:r w:rsidR="00E134ED">
        <w:t xml:space="preserve">not properly </w:t>
      </w:r>
      <w:r w:rsidR="00FE71EC">
        <w:t>defined and sometimes not defined at all.</w:t>
      </w:r>
      <w:r w:rsidR="00C42358">
        <w:t xml:space="preserve"> </w:t>
      </w:r>
      <w:r w:rsidR="001B0ADF">
        <w:t xml:space="preserve">Whilst Chhinzer and Russo (2018) argued that </w:t>
      </w:r>
      <w:r w:rsidR="00E548CC">
        <w:t xml:space="preserve">the lack of </w:t>
      </w:r>
      <w:r w:rsidR="00E51B16">
        <w:t>agreement on</w:t>
      </w:r>
      <w:r w:rsidR="00E548CC">
        <w:t xml:space="preserve"> the definition of employability is </w:t>
      </w:r>
      <w:r w:rsidR="009B38E2">
        <w:t xml:space="preserve">made worse </w:t>
      </w:r>
      <w:r w:rsidR="00E548CC">
        <w:t>by the lack of empirical studies identifying or validating factors of employability</w:t>
      </w:r>
      <w:r w:rsidR="009B38E2">
        <w:t>.</w:t>
      </w:r>
      <w:r w:rsidR="001B0ADF">
        <w:t xml:space="preserve"> </w:t>
      </w:r>
      <w:r w:rsidR="00FF6353">
        <w:t xml:space="preserve">Although </w:t>
      </w:r>
      <w:r w:rsidR="00F01579">
        <w:t>Gedye and Beaumont (2018)</w:t>
      </w:r>
      <w:r w:rsidR="008750AF">
        <w:t xml:space="preserve"> </w:t>
      </w:r>
      <w:r w:rsidR="00FF6353">
        <w:t>acknowledges that there is division w</w:t>
      </w:r>
      <w:r w:rsidR="002A7901">
        <w:t xml:space="preserve">ithin scholars when it comes to defining employability, </w:t>
      </w:r>
      <w:r w:rsidR="008750AF">
        <w:t>cit</w:t>
      </w:r>
      <w:r w:rsidR="00CA676B">
        <w:t>ed the definition put forward</w:t>
      </w:r>
      <w:r w:rsidR="008750AF">
        <w:t xml:space="preserve"> Cole and Tibby (2013) </w:t>
      </w:r>
      <w:r w:rsidR="003E31D8">
        <w:t xml:space="preserve">who defined employability as </w:t>
      </w:r>
      <w:r w:rsidR="007F0484">
        <w:t>‘</w:t>
      </w:r>
      <w:r w:rsidR="007F0484" w:rsidRPr="007F0484">
        <w:rPr>
          <w:i/>
          <w:iCs/>
        </w:rPr>
        <w:t xml:space="preserve"> being capable of getting and keeping fulfilling work</w:t>
      </w:r>
      <w:r w:rsidR="007F0484">
        <w:t>’</w:t>
      </w:r>
      <w:r w:rsidR="00E51B16">
        <w:t xml:space="preserve"> as very useful.</w:t>
      </w:r>
    </w:p>
    <w:p w14:paraId="4EDB8284" w14:textId="5FF887C2" w:rsidR="00FA63EE" w:rsidRPr="00B616F2" w:rsidRDefault="00C0225D" w:rsidP="00D06100">
      <w:pPr>
        <w:jc w:val="both"/>
        <w:rPr>
          <w:b/>
          <w:bCs/>
        </w:rPr>
      </w:pPr>
      <w:r w:rsidRPr="00B616F2">
        <w:rPr>
          <w:b/>
          <w:bCs/>
        </w:rPr>
        <w:t xml:space="preserve">Sub-section 1 </w:t>
      </w:r>
      <w:r w:rsidR="005B2393">
        <w:rPr>
          <w:b/>
          <w:bCs/>
        </w:rPr>
        <w:t>–</w:t>
      </w:r>
      <w:r w:rsidRPr="00B616F2">
        <w:rPr>
          <w:b/>
          <w:bCs/>
        </w:rPr>
        <w:t xml:space="preserve"> Jobs.ac.uk </w:t>
      </w:r>
      <w:r w:rsidR="008C5796">
        <w:rPr>
          <w:b/>
          <w:bCs/>
        </w:rPr>
        <w:t xml:space="preserve">(2019) </w:t>
      </w:r>
      <w:r w:rsidR="007E6733">
        <w:rPr>
          <w:b/>
          <w:bCs/>
        </w:rPr>
        <w:t>–</w:t>
      </w:r>
      <w:r w:rsidR="008C5796">
        <w:rPr>
          <w:b/>
          <w:bCs/>
        </w:rPr>
        <w:t xml:space="preserve"> Employability</w:t>
      </w:r>
      <w:r w:rsidR="007E6733">
        <w:rPr>
          <w:b/>
          <w:bCs/>
        </w:rPr>
        <w:t>: What are Employers Looking For?</w:t>
      </w:r>
    </w:p>
    <w:p w14:paraId="45DE7312" w14:textId="17DD5F61" w:rsidR="004D7514" w:rsidRDefault="005B2393" w:rsidP="00D06100">
      <w:pPr>
        <w:jc w:val="both"/>
      </w:pPr>
      <w:r>
        <w:t>In this</w:t>
      </w:r>
      <w:r w:rsidR="003E34BE">
        <w:t xml:space="preserve"> online</w:t>
      </w:r>
      <w:r>
        <w:t xml:space="preserve"> article, </w:t>
      </w:r>
      <w:r w:rsidR="003E34BE">
        <w:t xml:space="preserve">the issues of employability </w:t>
      </w:r>
      <w:r w:rsidR="00D0682D">
        <w:t>i.e. what employers are looking for was d</w:t>
      </w:r>
      <w:r w:rsidR="008523D1">
        <w:t>iscussed</w:t>
      </w:r>
      <w:r w:rsidR="00D0682D">
        <w:t>.</w:t>
      </w:r>
      <w:r w:rsidR="001B5227">
        <w:t xml:space="preserve"> The paper noted that within the recruitment sector, there </w:t>
      </w:r>
      <w:r w:rsidR="00684D43">
        <w:t xml:space="preserve">are many ongoing </w:t>
      </w:r>
      <w:r w:rsidR="00A8462C">
        <w:t>discussions</w:t>
      </w:r>
      <w:r w:rsidR="00684D43">
        <w:t xml:space="preserve"> about employability </w:t>
      </w:r>
      <w:r w:rsidR="00AB0606">
        <w:t>due to the high competition for jobs</w:t>
      </w:r>
      <w:r w:rsidR="00A8462C">
        <w:t xml:space="preserve">. The </w:t>
      </w:r>
      <w:r w:rsidR="00891381">
        <w:t xml:space="preserve">paper made a key distinction between </w:t>
      </w:r>
      <w:r w:rsidR="00843FD5">
        <w:t>employability, subject knowledge and qualification and experience</w:t>
      </w:r>
      <w:r w:rsidR="007658F2">
        <w:t xml:space="preserve">, in that one can have a great qualification and </w:t>
      </w:r>
      <w:r w:rsidR="00EC23ED">
        <w:t>CV but still may struggle to secure a position being advertised.</w:t>
      </w:r>
      <w:r w:rsidR="00E32E16">
        <w:t xml:space="preserve"> </w:t>
      </w:r>
    </w:p>
    <w:p w14:paraId="4527CD74" w14:textId="1C817B98" w:rsidR="00FA63EE" w:rsidRDefault="004D7514" w:rsidP="00D06100">
      <w:pPr>
        <w:jc w:val="both"/>
      </w:pPr>
      <w:r>
        <w:t xml:space="preserve">One reason the latter may be the case is because, </w:t>
      </w:r>
      <w:r w:rsidR="00E45B97">
        <w:t xml:space="preserve">a lot more emphasis is placed on qualifications </w:t>
      </w:r>
      <w:r w:rsidR="00187859">
        <w:t xml:space="preserve">especially within the academia rather than employability skills. </w:t>
      </w:r>
      <w:r w:rsidR="00E32E16">
        <w:t xml:space="preserve">Therefore, one </w:t>
      </w:r>
      <w:r w:rsidR="00C12697">
        <w:t>must</w:t>
      </w:r>
      <w:r w:rsidR="00E32E16">
        <w:t xml:space="preserve"> know specifically what employers are looking for </w:t>
      </w:r>
      <w:r w:rsidR="00120970">
        <w:t>in an employee and be able to show to the employers that one is an</w:t>
      </w:r>
      <w:r w:rsidR="00051EAF">
        <w:t xml:space="preserve"> employable person</w:t>
      </w:r>
      <w:r w:rsidR="00F308A6">
        <w:t>, a team member</w:t>
      </w:r>
      <w:r w:rsidR="00922281">
        <w:t xml:space="preserve"> who can contribute to the firm.</w:t>
      </w:r>
    </w:p>
    <w:p w14:paraId="12A89CF2" w14:textId="1AC147AB" w:rsidR="00FA63EE" w:rsidRDefault="00E90E73" w:rsidP="00D06100">
      <w:pPr>
        <w:jc w:val="both"/>
      </w:pPr>
      <w:r>
        <w:t xml:space="preserve">In </w:t>
      </w:r>
      <w:r w:rsidR="00C12697" w:rsidRPr="00C12697">
        <w:t>Jobs.ac.uk (2019)</w:t>
      </w:r>
      <w:r w:rsidR="00C12697">
        <w:t xml:space="preserve"> the importance of </w:t>
      </w:r>
      <w:r>
        <w:t>employability was highlighted</w:t>
      </w:r>
      <w:r w:rsidR="006844DA">
        <w:t xml:space="preserve">, </w:t>
      </w:r>
      <w:r w:rsidR="0076078D">
        <w:t>drawing reference to</w:t>
      </w:r>
      <w:r w:rsidR="006844DA">
        <w:t xml:space="preserve"> a</w:t>
      </w:r>
      <w:r w:rsidR="0076078D">
        <w:t xml:space="preserve"> study conducted by The Institute of Directors (IOD)</w:t>
      </w:r>
      <w:r w:rsidR="007D07CC">
        <w:t xml:space="preserve"> in 2007</w:t>
      </w:r>
      <w:r w:rsidR="0076078D">
        <w:t xml:space="preserve"> </w:t>
      </w:r>
      <w:r w:rsidR="007D07CC">
        <w:t xml:space="preserve">were graduates were </w:t>
      </w:r>
      <w:r w:rsidR="00D3290D">
        <w:t>asked to rate the importance of employability against academic and or technical knowledge</w:t>
      </w:r>
      <w:r w:rsidR="00E01425">
        <w:t xml:space="preserve"> and skills associated with a degree. The result showed that </w:t>
      </w:r>
      <w:r w:rsidR="00997AC6">
        <w:t>‘</w:t>
      </w:r>
      <w:r w:rsidR="00E01425" w:rsidRPr="00997AC6">
        <w:rPr>
          <w:i/>
          <w:iCs/>
        </w:rPr>
        <w:t xml:space="preserve">39% </w:t>
      </w:r>
      <w:r w:rsidR="00997AC6" w:rsidRPr="00997AC6">
        <w:rPr>
          <w:i/>
          <w:iCs/>
        </w:rPr>
        <w:t>stated that employability skills are much more important</w:t>
      </w:r>
      <w:r w:rsidR="00997AC6">
        <w:rPr>
          <w:i/>
          <w:iCs/>
        </w:rPr>
        <w:t>’</w:t>
      </w:r>
      <w:r w:rsidR="00997AC6">
        <w:t>.</w:t>
      </w:r>
    </w:p>
    <w:p w14:paraId="03E72B0A" w14:textId="65103471" w:rsidR="006E2FFC" w:rsidRPr="00912AFE" w:rsidRDefault="002F113F" w:rsidP="00D06100">
      <w:pPr>
        <w:jc w:val="both"/>
      </w:pPr>
      <w:r>
        <w:t xml:space="preserve">According to </w:t>
      </w:r>
      <w:r w:rsidRPr="00C12697">
        <w:t>Jobs.ac.uk (2019)</w:t>
      </w:r>
      <w:r>
        <w:t xml:space="preserve">, employability skills and capabilities </w:t>
      </w:r>
      <w:r w:rsidR="00AB15D5">
        <w:t xml:space="preserve">are broadly classed into personal attributes, for example, </w:t>
      </w:r>
      <w:r w:rsidR="003E1A9C">
        <w:t>a positive attitude, honesty and integrity, reliability</w:t>
      </w:r>
      <w:r w:rsidR="00A17992">
        <w:t>; and skills for example, communication (written and oral)</w:t>
      </w:r>
      <w:r w:rsidR="00C62501">
        <w:t>, numeracy and computer literacy skills.</w:t>
      </w:r>
      <w:r w:rsidR="00912AFE">
        <w:t xml:space="preserve"> </w:t>
      </w:r>
      <w:r w:rsidR="00D06100">
        <w:t>T</w:t>
      </w:r>
      <w:r w:rsidR="00912AFE">
        <w:t>hese employability skills and capabilities</w:t>
      </w:r>
      <w:r w:rsidR="00D06100">
        <w:t xml:space="preserve"> can be demonstrated </w:t>
      </w:r>
      <w:r w:rsidR="009E571A">
        <w:t>at the application stage and CV and during the job interview.</w:t>
      </w:r>
    </w:p>
    <w:p w14:paraId="483A6CB0" w14:textId="39F0A7EC" w:rsidR="00FA63EE" w:rsidRDefault="000C6763" w:rsidP="00BB011A">
      <w:pPr>
        <w:jc w:val="both"/>
      </w:pPr>
      <w:r w:rsidRPr="00C12697">
        <w:t>Jobs.ac.uk (2019)</w:t>
      </w:r>
      <w:r>
        <w:t xml:space="preserve"> noted that although most job seekers </w:t>
      </w:r>
      <w:r w:rsidR="00BB011A">
        <w:t>can</w:t>
      </w:r>
      <w:r>
        <w:t xml:space="preserve"> evidence and demonstrate </w:t>
      </w:r>
      <w:r w:rsidR="008A21C0">
        <w:t xml:space="preserve">employability, during the </w:t>
      </w:r>
      <w:r w:rsidR="00845D08">
        <w:t>difficult and demanding application process,</w:t>
      </w:r>
      <w:r w:rsidR="00541536">
        <w:t xml:space="preserve"> they tend to forget about these skills and focus mainly on qualifications.</w:t>
      </w:r>
      <w:r w:rsidR="00BB011A">
        <w:t xml:space="preserve"> However,</w:t>
      </w:r>
      <w:r w:rsidR="00CA77D6">
        <w:t xml:space="preserve"> job seekers must seek every opportunity to demonstrate employability skills</w:t>
      </w:r>
      <w:r w:rsidR="00A52E7C">
        <w:t>. One way of achieving this, is by being employed.</w:t>
      </w:r>
      <w:r w:rsidR="009E2999">
        <w:t xml:space="preserve"> </w:t>
      </w:r>
    </w:p>
    <w:p w14:paraId="03D868D3" w14:textId="46C5B8EF" w:rsidR="007116A8" w:rsidRPr="00B616F2" w:rsidRDefault="007116A8" w:rsidP="007116A8">
      <w:pPr>
        <w:jc w:val="both"/>
        <w:rPr>
          <w:b/>
          <w:bCs/>
        </w:rPr>
      </w:pPr>
      <w:r w:rsidRPr="00B616F2">
        <w:rPr>
          <w:b/>
          <w:bCs/>
        </w:rPr>
        <w:t xml:space="preserve">Sub-section </w:t>
      </w:r>
      <w:r>
        <w:rPr>
          <w:b/>
          <w:bCs/>
        </w:rPr>
        <w:t>2</w:t>
      </w:r>
      <w:r w:rsidRPr="00B616F2">
        <w:rPr>
          <w:b/>
          <w:bCs/>
        </w:rPr>
        <w:t xml:space="preserve"> </w:t>
      </w:r>
      <w:r>
        <w:rPr>
          <w:b/>
          <w:bCs/>
        </w:rPr>
        <w:t>–</w:t>
      </w:r>
      <w:r w:rsidRPr="00B616F2">
        <w:rPr>
          <w:b/>
          <w:bCs/>
        </w:rPr>
        <w:t xml:space="preserve"> </w:t>
      </w:r>
      <w:r w:rsidR="00D866D3">
        <w:rPr>
          <w:b/>
          <w:bCs/>
        </w:rPr>
        <w:t xml:space="preserve">Doyle (2020) </w:t>
      </w:r>
      <w:r w:rsidR="00BE6941">
        <w:rPr>
          <w:b/>
          <w:bCs/>
        </w:rPr>
        <w:t>T</w:t>
      </w:r>
      <w:r w:rsidR="00B31AE3">
        <w:rPr>
          <w:b/>
          <w:bCs/>
        </w:rPr>
        <w:t xml:space="preserve">he </w:t>
      </w:r>
      <w:r w:rsidR="00BE6941">
        <w:rPr>
          <w:b/>
          <w:bCs/>
        </w:rPr>
        <w:t>B</w:t>
      </w:r>
      <w:r w:rsidR="00B31AE3">
        <w:rPr>
          <w:b/>
          <w:bCs/>
        </w:rPr>
        <w:t xml:space="preserve">alance </w:t>
      </w:r>
      <w:r w:rsidR="00BE6941">
        <w:rPr>
          <w:b/>
          <w:bCs/>
        </w:rPr>
        <w:t>C</w:t>
      </w:r>
      <w:r w:rsidR="00B31AE3">
        <w:rPr>
          <w:b/>
          <w:bCs/>
        </w:rPr>
        <w:t>areers</w:t>
      </w:r>
      <w:r w:rsidR="00BE6941">
        <w:rPr>
          <w:b/>
          <w:bCs/>
        </w:rPr>
        <w:t xml:space="preserve"> </w:t>
      </w:r>
      <w:r w:rsidR="00AE46C6">
        <w:rPr>
          <w:b/>
          <w:bCs/>
        </w:rPr>
        <w:t xml:space="preserve">– </w:t>
      </w:r>
      <w:r w:rsidR="00376B44">
        <w:rPr>
          <w:b/>
          <w:bCs/>
        </w:rPr>
        <w:t>W</w:t>
      </w:r>
      <w:r w:rsidR="00C4000F">
        <w:rPr>
          <w:b/>
          <w:bCs/>
        </w:rPr>
        <w:t xml:space="preserve">hat are </w:t>
      </w:r>
      <w:r w:rsidR="00376B44">
        <w:rPr>
          <w:b/>
          <w:bCs/>
        </w:rPr>
        <w:t>Employability Skills</w:t>
      </w:r>
      <w:r w:rsidR="00E9181E">
        <w:rPr>
          <w:b/>
          <w:bCs/>
        </w:rPr>
        <w:t>?</w:t>
      </w:r>
    </w:p>
    <w:p w14:paraId="5EC39928" w14:textId="28D82EB4" w:rsidR="00813A26" w:rsidRDefault="00D866D3" w:rsidP="006A60FC">
      <w:r>
        <w:t xml:space="preserve">Doyle (2020) </w:t>
      </w:r>
      <w:r w:rsidR="001B383B">
        <w:t xml:space="preserve">seeks to provide answers to </w:t>
      </w:r>
      <w:r w:rsidR="00414A58">
        <w:t xml:space="preserve">what employability </w:t>
      </w:r>
      <w:r w:rsidR="00A94E9E">
        <w:t>skills</w:t>
      </w:r>
      <w:r w:rsidR="00CD0DCE">
        <w:t xml:space="preserve"> are and why they are important </w:t>
      </w:r>
      <w:r w:rsidR="00DE3B60">
        <w:t>for job seekers to get hired and for succeeding at the job.</w:t>
      </w:r>
      <w:r w:rsidR="00222386">
        <w:t xml:space="preserve"> </w:t>
      </w:r>
      <w:r w:rsidR="00AB4EB7">
        <w:t xml:space="preserve">Doyle (2020) argued that </w:t>
      </w:r>
      <w:r w:rsidR="006E7463">
        <w:t xml:space="preserve">employability skills are the basic </w:t>
      </w:r>
      <w:r w:rsidR="00B94CD7">
        <w:t xml:space="preserve">skills and attributes that </w:t>
      </w:r>
      <w:r w:rsidR="00313D7C">
        <w:t>are needed in nearly every job</w:t>
      </w:r>
      <w:r w:rsidR="00C8193B">
        <w:t>;</w:t>
      </w:r>
      <w:r w:rsidR="00313D7C">
        <w:t xml:space="preserve"> </w:t>
      </w:r>
      <w:r w:rsidR="00C8193B">
        <w:t>a</w:t>
      </w:r>
      <w:r w:rsidR="00313D7C">
        <w:t xml:space="preserve">dding that possessing </w:t>
      </w:r>
      <w:r w:rsidR="00105C46">
        <w:t xml:space="preserve">these general skills makes a person </w:t>
      </w:r>
      <w:r w:rsidR="00712928">
        <w:t>desirable to a company</w:t>
      </w:r>
      <w:r w:rsidR="00606AAE">
        <w:t xml:space="preserve"> as managers responsible for hiring employees are always looking for </w:t>
      </w:r>
      <w:r w:rsidR="006C1735">
        <w:t>employees with these skills.</w:t>
      </w:r>
    </w:p>
    <w:p w14:paraId="11A6CAFF" w14:textId="670903D1" w:rsidR="00FA63EE" w:rsidRDefault="004D0866" w:rsidP="006A60FC">
      <w:r>
        <w:t xml:space="preserve">Furthermore, Doyle (2020) </w:t>
      </w:r>
      <w:r w:rsidR="00C807BE">
        <w:t>highlights</w:t>
      </w:r>
      <w:r w:rsidR="00E0415B">
        <w:t xml:space="preserve"> that </w:t>
      </w:r>
      <w:r w:rsidR="004145E1">
        <w:t>m</w:t>
      </w:r>
      <w:r w:rsidR="00222386">
        <w:t xml:space="preserve">ost of the skills employers </w:t>
      </w:r>
      <w:r w:rsidR="00A52270">
        <w:t xml:space="preserve">seek from employees are soft </w:t>
      </w:r>
      <w:r w:rsidR="00DF2697">
        <w:t xml:space="preserve">or hard </w:t>
      </w:r>
      <w:r w:rsidR="00A52270">
        <w:t>skills</w:t>
      </w:r>
      <w:r w:rsidR="00DF2697">
        <w:t xml:space="preserve">. Examples of the former </w:t>
      </w:r>
      <w:r w:rsidR="0007453A">
        <w:t>include</w:t>
      </w:r>
      <w:r w:rsidR="00C807BE">
        <w:t xml:space="preserve"> as </w:t>
      </w:r>
      <w:r w:rsidR="007263E8">
        <w:t>one’s</w:t>
      </w:r>
      <w:r w:rsidR="00BE11AC">
        <w:t xml:space="preserve"> capacity to communicate</w:t>
      </w:r>
      <w:r w:rsidR="0007453A">
        <w:t>,</w:t>
      </w:r>
      <w:r w:rsidR="00BE11AC">
        <w:t xml:space="preserve"> work</w:t>
      </w:r>
      <w:r w:rsidR="0007453A">
        <w:t xml:space="preserve"> effectively</w:t>
      </w:r>
      <w:r w:rsidR="00BE11AC">
        <w:t xml:space="preserve"> in a team</w:t>
      </w:r>
      <w:r w:rsidR="0007453A">
        <w:t>, apply knowledge to solve problems</w:t>
      </w:r>
      <w:r w:rsidR="007263E8">
        <w:t xml:space="preserve"> and to fit in any work environment</w:t>
      </w:r>
      <w:r w:rsidR="00BC0BDA">
        <w:t xml:space="preserve">; they also include </w:t>
      </w:r>
      <w:r w:rsidR="00705DFA">
        <w:t>skills</w:t>
      </w:r>
      <w:r w:rsidR="009D7B4C">
        <w:t xml:space="preserve"> that enable a person to succeed in the workplace</w:t>
      </w:r>
      <w:r w:rsidR="007263E8">
        <w:t>. Whilst</w:t>
      </w:r>
      <w:r w:rsidR="00287309">
        <w:t xml:space="preserve"> the latter are those</w:t>
      </w:r>
      <w:r w:rsidR="00BE11AC">
        <w:t xml:space="preserve"> relating to t</w:t>
      </w:r>
      <w:r w:rsidR="006320C6">
        <w:t>echnology.</w:t>
      </w:r>
    </w:p>
    <w:p w14:paraId="5FE4647B" w14:textId="77777777" w:rsidR="001C1A5C" w:rsidRDefault="001C1A5C" w:rsidP="006A60FC"/>
    <w:p w14:paraId="1B71B104" w14:textId="1C933E82" w:rsidR="00AF46CD" w:rsidRDefault="00AF46CD" w:rsidP="00AF46CD">
      <w:pPr>
        <w:jc w:val="both"/>
        <w:rPr>
          <w:b/>
          <w:bCs/>
        </w:rPr>
      </w:pPr>
      <w:r w:rsidRPr="00B616F2">
        <w:rPr>
          <w:b/>
          <w:bCs/>
        </w:rPr>
        <w:t xml:space="preserve">Sub-section </w:t>
      </w:r>
      <w:r>
        <w:rPr>
          <w:b/>
          <w:bCs/>
        </w:rPr>
        <w:t>3</w:t>
      </w:r>
      <w:r w:rsidRPr="00B616F2">
        <w:rPr>
          <w:b/>
          <w:bCs/>
        </w:rPr>
        <w:t xml:space="preserve"> </w:t>
      </w:r>
      <w:r>
        <w:rPr>
          <w:b/>
          <w:bCs/>
        </w:rPr>
        <w:t>–</w:t>
      </w:r>
      <w:r w:rsidRPr="00B616F2">
        <w:rPr>
          <w:b/>
          <w:bCs/>
        </w:rPr>
        <w:t xml:space="preserve"> </w:t>
      </w:r>
      <w:r w:rsidR="006B00F2">
        <w:rPr>
          <w:b/>
          <w:bCs/>
        </w:rPr>
        <w:t>www.s</w:t>
      </w:r>
      <w:r w:rsidR="00707E05">
        <w:rPr>
          <w:b/>
          <w:bCs/>
        </w:rPr>
        <w:t>killsyouneed</w:t>
      </w:r>
      <w:r w:rsidR="006B00F2">
        <w:rPr>
          <w:b/>
          <w:bCs/>
        </w:rPr>
        <w:t xml:space="preserve">.com </w:t>
      </w:r>
      <w:r w:rsidR="00F40318">
        <w:rPr>
          <w:b/>
          <w:bCs/>
        </w:rPr>
        <w:t xml:space="preserve">– </w:t>
      </w:r>
      <w:r>
        <w:rPr>
          <w:b/>
          <w:bCs/>
        </w:rPr>
        <w:t>Employability Skills</w:t>
      </w:r>
      <w:r w:rsidR="00F40318">
        <w:rPr>
          <w:b/>
          <w:bCs/>
        </w:rPr>
        <w:t>: The skills you need to get a job</w:t>
      </w:r>
    </w:p>
    <w:p w14:paraId="66F1DC82" w14:textId="34AC41CF" w:rsidR="00F40318" w:rsidRDefault="00166B29" w:rsidP="00AF46CD">
      <w:pPr>
        <w:jc w:val="both"/>
      </w:pPr>
      <w:r>
        <w:lastRenderedPageBreak/>
        <w:t xml:space="preserve">This article </w:t>
      </w:r>
      <w:r w:rsidR="000E31B7">
        <w:t>s</w:t>
      </w:r>
      <w:r w:rsidR="006674A8">
        <w:t>uggests</w:t>
      </w:r>
      <w:r>
        <w:t xml:space="preserve"> that that </w:t>
      </w:r>
      <w:r w:rsidR="00523197">
        <w:t>a career for life is no longer a viable option for many employees</w:t>
      </w:r>
      <w:r w:rsidR="000E31B7">
        <w:t xml:space="preserve">. Most </w:t>
      </w:r>
      <w:r w:rsidR="006674A8">
        <w:t xml:space="preserve">employees will have to </w:t>
      </w:r>
      <w:r w:rsidR="00AC6E5A">
        <w:t xml:space="preserve">hold jobs with </w:t>
      </w:r>
      <w:r w:rsidR="000A01F9">
        <w:t xml:space="preserve">diverse employers across different sectors </w:t>
      </w:r>
      <w:r w:rsidR="003E2D68">
        <w:t>through their working lives; hence flexibility</w:t>
      </w:r>
      <w:r w:rsidR="00F669C1">
        <w:t xml:space="preserve"> in working pattern, </w:t>
      </w:r>
      <w:r w:rsidR="00CE66AB">
        <w:t>and the preparedness to change jobs and/or sectors</w:t>
      </w:r>
      <w:r w:rsidR="00FE1F0C">
        <w:t xml:space="preserve"> for better opportunities</w:t>
      </w:r>
      <w:r w:rsidR="003E2D68">
        <w:t xml:space="preserve"> is the key</w:t>
      </w:r>
      <w:r w:rsidR="00FE1F0C">
        <w:t xml:space="preserve">. Adding that </w:t>
      </w:r>
      <w:r w:rsidR="00781712">
        <w:t>for this to happen, one needs to understand that they possess transferable skills</w:t>
      </w:r>
      <w:r w:rsidR="00823B9B">
        <w:t xml:space="preserve"> or employability skills</w:t>
      </w:r>
      <w:r w:rsidR="005820CB">
        <w:t>.</w:t>
      </w:r>
    </w:p>
    <w:p w14:paraId="4F655F91" w14:textId="13650756" w:rsidR="00BF6B8C" w:rsidRPr="00166B29" w:rsidRDefault="00375463" w:rsidP="00AF46CD">
      <w:pPr>
        <w:jc w:val="both"/>
      </w:pPr>
      <w:r>
        <w:t xml:space="preserve">In this article, employability skills </w:t>
      </w:r>
      <w:r w:rsidR="008C04BF">
        <w:t>are</w:t>
      </w:r>
      <w:r>
        <w:t xml:space="preserve"> </w:t>
      </w:r>
      <w:r w:rsidR="006830A9">
        <w:t xml:space="preserve">presented as those skills that go beyond one’s </w:t>
      </w:r>
      <w:r w:rsidR="008C04BF">
        <w:t xml:space="preserve">qualifications and experience. It is argued that although </w:t>
      </w:r>
      <w:r w:rsidR="00D647C3">
        <w:t>qualifications and experience are important (eligibility criteria), to be successful in most roles</w:t>
      </w:r>
      <w:r w:rsidR="00813D6A">
        <w:t>, employees must have skills they have developed over</w:t>
      </w:r>
      <w:r w:rsidR="00231B9F">
        <w:t>, some of which pertain to the role</w:t>
      </w:r>
      <w:r w:rsidR="00CF1C3D">
        <w:t xml:space="preserve">. However, </w:t>
      </w:r>
      <w:r w:rsidR="00584E7F">
        <w:t xml:space="preserve">a great majority of these skills are </w:t>
      </w:r>
      <w:r w:rsidR="003F4393">
        <w:t xml:space="preserve">skills that can be used in any job or sector. Adding that these are what </w:t>
      </w:r>
      <w:r w:rsidR="00EB15DB">
        <w:t>is referred to as employability skills</w:t>
      </w:r>
      <w:r w:rsidR="0001381B">
        <w:t>, as the name suggests, makes one employable.</w:t>
      </w:r>
      <w:r w:rsidR="00BC6761">
        <w:t xml:space="preserve"> However, Goodwin et al. (2018) argued that there is a gap</w:t>
      </w:r>
      <w:r w:rsidR="00363279">
        <w:t xml:space="preserve"> between the skills </w:t>
      </w:r>
      <w:r w:rsidR="000F1E6D">
        <w:t xml:space="preserve">employers </w:t>
      </w:r>
      <w:r w:rsidR="00363279">
        <w:t>are looking for and the skills job candidates have</w:t>
      </w:r>
      <w:r w:rsidR="000F1E6D">
        <w:t>.</w:t>
      </w:r>
    </w:p>
    <w:p w14:paraId="42796E27" w14:textId="09DB3C23" w:rsidR="00FA63EE" w:rsidRDefault="00614220" w:rsidP="00A43BFF">
      <w:pPr>
        <w:jc w:val="both"/>
      </w:pPr>
      <w:r>
        <w:t xml:space="preserve">The article </w:t>
      </w:r>
      <w:r w:rsidR="00767906">
        <w:t>observes</w:t>
      </w:r>
      <w:r>
        <w:t xml:space="preserve"> that</w:t>
      </w:r>
      <w:r w:rsidR="00F92E0E">
        <w:t>, generally, employers are willing to teach employees some of the job specific skills</w:t>
      </w:r>
      <w:r w:rsidR="00767906">
        <w:t xml:space="preserve"> required specific to the role. However, </w:t>
      </w:r>
      <w:r w:rsidR="00EC09EF">
        <w:t xml:space="preserve">an employee </w:t>
      </w:r>
      <w:r w:rsidR="003D4E26">
        <w:t>must</w:t>
      </w:r>
      <w:r w:rsidR="00EC09EF">
        <w:t xml:space="preserve"> demonstrate that they already possess</w:t>
      </w:r>
      <w:r w:rsidR="00B37F2A">
        <w:t xml:space="preserve"> other soft skills before they are hired as they are much harder to teach.</w:t>
      </w:r>
      <w:r w:rsidR="003D4E26">
        <w:t xml:space="preserve"> These are demonstrated </w:t>
      </w:r>
      <w:r w:rsidR="00A937FA">
        <w:t>in a CV, covering letter</w:t>
      </w:r>
      <w:r w:rsidR="00AA653C">
        <w:t xml:space="preserve"> and during the interview</w:t>
      </w:r>
      <w:r w:rsidR="008A50A5">
        <w:t>.</w:t>
      </w:r>
    </w:p>
    <w:p w14:paraId="3A9EBFEA" w14:textId="074E7234" w:rsidR="008A50A5" w:rsidRDefault="008A50A5" w:rsidP="00A43BFF">
      <w:pPr>
        <w:jc w:val="both"/>
      </w:pPr>
      <w:r>
        <w:t xml:space="preserve">According to </w:t>
      </w:r>
      <w:r w:rsidR="00910D9F">
        <w:t xml:space="preserve">this article, the most important employability skills </w:t>
      </w:r>
      <w:r w:rsidR="00F0353C">
        <w:t>are in the areas of getting along and working well with other people</w:t>
      </w:r>
      <w:r w:rsidR="00C4671A">
        <w:t>, examples include communication and interpersonal skills</w:t>
      </w:r>
      <w:r w:rsidR="007B5104">
        <w:t xml:space="preserve"> broken down into verbal and non-verbal communication </w:t>
      </w:r>
      <w:r w:rsidR="00811394">
        <w:t>and listening skill</w:t>
      </w:r>
      <w:r w:rsidR="000E5B65">
        <w:t>,</w:t>
      </w:r>
      <w:r w:rsidR="00811394">
        <w:t xml:space="preserve"> emotional intelligence, teamwork, negotiation</w:t>
      </w:r>
      <w:r w:rsidR="00587533">
        <w:t>, persuasion and influencing skills,</w:t>
      </w:r>
      <w:r w:rsidR="000E5B65">
        <w:t xml:space="preserve"> being reliable and dependable</w:t>
      </w:r>
      <w:r w:rsidR="00587533">
        <w:t>,</w:t>
      </w:r>
      <w:r w:rsidR="000E5B65">
        <w:t xml:space="preserve"> willingness to learn new </w:t>
      </w:r>
      <w:r w:rsidR="0081638A">
        <w:t>skills</w:t>
      </w:r>
      <w:r w:rsidR="00587533">
        <w:t>, conflict resolution</w:t>
      </w:r>
      <w:r w:rsidR="00A43BFF">
        <w:t xml:space="preserve"> and problem-solving and decision-making</w:t>
      </w:r>
      <w:r w:rsidR="0081638A">
        <w:t>.</w:t>
      </w:r>
    </w:p>
    <w:p w14:paraId="47374CCE" w14:textId="312BAEAA" w:rsidR="00801500" w:rsidRPr="00B616F2" w:rsidRDefault="00801500" w:rsidP="00801500">
      <w:pPr>
        <w:jc w:val="both"/>
        <w:rPr>
          <w:b/>
          <w:bCs/>
        </w:rPr>
      </w:pPr>
      <w:r w:rsidRPr="00B616F2">
        <w:rPr>
          <w:b/>
          <w:bCs/>
        </w:rPr>
        <w:t xml:space="preserve">Sub-section </w:t>
      </w:r>
      <w:r>
        <w:rPr>
          <w:b/>
          <w:bCs/>
        </w:rPr>
        <w:t>4</w:t>
      </w:r>
      <w:r w:rsidRPr="00B616F2">
        <w:rPr>
          <w:b/>
          <w:bCs/>
        </w:rPr>
        <w:t xml:space="preserve"> </w:t>
      </w:r>
      <w:r>
        <w:rPr>
          <w:b/>
          <w:bCs/>
        </w:rPr>
        <w:t>–</w:t>
      </w:r>
      <w:r w:rsidRPr="00B616F2">
        <w:rPr>
          <w:b/>
          <w:bCs/>
        </w:rPr>
        <w:t xml:space="preserve"> </w:t>
      </w:r>
      <w:r>
        <w:rPr>
          <w:b/>
          <w:bCs/>
        </w:rPr>
        <w:t>Cheary (</w:t>
      </w:r>
      <w:r w:rsidR="00C21380">
        <w:rPr>
          <w:b/>
          <w:bCs/>
        </w:rPr>
        <w:t>Nd</w:t>
      </w:r>
      <w:r>
        <w:rPr>
          <w:b/>
          <w:bCs/>
        </w:rPr>
        <w:t xml:space="preserve">) </w:t>
      </w:r>
      <w:r w:rsidR="00C21380">
        <w:rPr>
          <w:b/>
          <w:bCs/>
        </w:rPr>
        <w:t>www.reed.co.uk</w:t>
      </w:r>
      <w:r>
        <w:rPr>
          <w:b/>
          <w:bCs/>
        </w:rPr>
        <w:t xml:space="preserve"> – What are </w:t>
      </w:r>
      <w:r w:rsidR="00C21380">
        <w:rPr>
          <w:b/>
          <w:bCs/>
        </w:rPr>
        <w:t>Transferable</w:t>
      </w:r>
      <w:r>
        <w:rPr>
          <w:b/>
          <w:bCs/>
        </w:rPr>
        <w:t xml:space="preserve"> Skills?</w:t>
      </w:r>
    </w:p>
    <w:p w14:paraId="20DCA5E2" w14:textId="1CC8CF50" w:rsidR="00FA63EE" w:rsidRDefault="00AB2DC0" w:rsidP="006A60FC">
      <w:r>
        <w:t xml:space="preserve">Cheary (Nd) </w:t>
      </w:r>
      <w:r w:rsidR="00951179">
        <w:t xml:space="preserve">points out that transferable skills are a great means </w:t>
      </w:r>
      <w:r w:rsidR="006B07B5">
        <w:t xml:space="preserve">available to job seekers </w:t>
      </w:r>
      <w:r w:rsidR="00951179">
        <w:t>to show</w:t>
      </w:r>
      <w:r w:rsidR="006B07B5">
        <w:t xml:space="preserve"> off to employers that they are a great fit for the role </w:t>
      </w:r>
      <w:r w:rsidR="00B06C80">
        <w:t xml:space="preserve">despite any </w:t>
      </w:r>
      <w:r w:rsidR="00FB532A">
        <w:t xml:space="preserve">previous experience or </w:t>
      </w:r>
      <w:r w:rsidR="00B06C80">
        <w:t xml:space="preserve">seemingly </w:t>
      </w:r>
      <w:r w:rsidR="00FB532A">
        <w:t>lack of experience</w:t>
      </w:r>
      <w:r w:rsidR="003D064C">
        <w:t>.</w:t>
      </w:r>
      <w:r w:rsidR="00B413D4">
        <w:t xml:space="preserve"> Adding that transferable skills are a</w:t>
      </w:r>
      <w:r w:rsidR="00FF40CF">
        <w:t xml:space="preserve"> key set of skills and abilities</w:t>
      </w:r>
      <w:r w:rsidR="0087538C">
        <w:t xml:space="preserve"> which are </w:t>
      </w:r>
      <w:r w:rsidR="00934612">
        <w:t xml:space="preserve">applicable </w:t>
      </w:r>
      <w:r w:rsidR="007B78F7">
        <w:t xml:space="preserve">to any job or industry. </w:t>
      </w:r>
    </w:p>
    <w:p w14:paraId="35D85474" w14:textId="51CE34E8" w:rsidR="00FA63EE" w:rsidRDefault="004B7B5A" w:rsidP="006A60FC">
      <w:r>
        <w:t xml:space="preserve">Cheary (Nd) argued that </w:t>
      </w:r>
      <w:r w:rsidR="00015494">
        <w:t xml:space="preserve">transferable skills are important </w:t>
      </w:r>
      <w:r w:rsidR="00F37E20">
        <w:t>not only because they are valuable than skills directly related to the job, but they als</w:t>
      </w:r>
      <w:r w:rsidR="00683EEA">
        <w:t>o show that you’d be a good fit for the team</w:t>
      </w:r>
      <w:r w:rsidR="00115B1C">
        <w:t>, it can also show</w:t>
      </w:r>
      <w:r w:rsidR="00B012B9">
        <w:t xml:space="preserve"> </w:t>
      </w:r>
      <w:r w:rsidR="00115B1C">
        <w:t xml:space="preserve">the </w:t>
      </w:r>
      <w:r w:rsidR="00B012B9">
        <w:t xml:space="preserve">capabilities the </w:t>
      </w:r>
      <w:r w:rsidR="00115B1C">
        <w:t>employee can bring to the</w:t>
      </w:r>
      <w:r w:rsidR="00B012B9">
        <w:t xml:space="preserve"> role</w:t>
      </w:r>
      <w:r w:rsidR="000C5F87">
        <w:t xml:space="preserve"> and how much they have learnt from previous roles or experiences.</w:t>
      </w:r>
      <w:r w:rsidR="006527D2">
        <w:t xml:space="preserve"> According to Cheary (Nd), this is critical especially where job seekers lack</w:t>
      </w:r>
      <w:r w:rsidR="00405AD3">
        <w:t>ing</w:t>
      </w:r>
      <w:r w:rsidR="006527D2">
        <w:t xml:space="preserve"> the e</w:t>
      </w:r>
      <w:r w:rsidR="00405AD3">
        <w:t>xperience in the field they are seeking the job</w:t>
      </w:r>
      <w:r w:rsidR="005951D6">
        <w:t xml:space="preserve"> such as when they are changing careers or for entry-level positions</w:t>
      </w:r>
      <w:r w:rsidR="00387090">
        <w:t>; as it highlights why the job seeker is right for the role</w:t>
      </w:r>
      <w:r w:rsidR="005951D6">
        <w:t>.</w:t>
      </w:r>
      <w:r w:rsidR="000F1E6D">
        <w:t xml:space="preserve"> This is supported by the study by Goodwin et al. (2018).</w:t>
      </w:r>
    </w:p>
    <w:p w14:paraId="3EB6127B" w14:textId="57EFB0AD" w:rsidR="000967AF" w:rsidRDefault="000967AF" w:rsidP="00524544">
      <w:pPr>
        <w:jc w:val="both"/>
      </w:pPr>
      <w:r>
        <w:t xml:space="preserve">Examples of </w:t>
      </w:r>
      <w:r w:rsidR="00687BCD">
        <w:t xml:space="preserve">transferable skills highlighted by Cheary (Nd) </w:t>
      </w:r>
      <w:r w:rsidR="00524544">
        <w:t>include</w:t>
      </w:r>
      <w:r w:rsidR="00687BCD">
        <w:t xml:space="preserve"> leadership, priori</w:t>
      </w:r>
      <w:r w:rsidR="00EE4447">
        <w:t>sation, delegation, listening, communication and research and analysis.</w:t>
      </w:r>
      <w:r w:rsidR="00524544">
        <w:t xml:space="preserve"> Cheary (Nd) also suggested that </w:t>
      </w:r>
      <w:r w:rsidR="009D3014">
        <w:t xml:space="preserve">in applying for a job, when unsure of which transferable skills to include in a CV, the applicant should </w:t>
      </w:r>
      <w:r w:rsidR="00300077">
        <w:t>check the job description, as employers clear</w:t>
      </w:r>
      <w:r w:rsidR="00EA6F03">
        <w:t>ly</w:t>
      </w:r>
      <w:r w:rsidR="00300077">
        <w:t xml:space="preserve"> state the criteria </w:t>
      </w:r>
      <w:r w:rsidR="000859D0">
        <w:t>they are seeking (</w:t>
      </w:r>
      <w:r w:rsidR="00300077">
        <w:t>which are mostly soft skills</w:t>
      </w:r>
      <w:r w:rsidR="000859D0">
        <w:t>)</w:t>
      </w:r>
      <w:r w:rsidR="00300077">
        <w:t>.</w:t>
      </w:r>
      <w:r w:rsidR="00EA6F03">
        <w:t xml:space="preserve"> The key therefore, </w:t>
      </w:r>
      <w:r w:rsidR="000859D0">
        <w:t xml:space="preserve">is </w:t>
      </w:r>
      <w:r w:rsidR="00623996">
        <w:t xml:space="preserve">for the job seeker </w:t>
      </w:r>
      <w:r w:rsidR="000859D0">
        <w:t xml:space="preserve">to pick the seemingly relevant </w:t>
      </w:r>
      <w:r w:rsidR="00707D8A">
        <w:t xml:space="preserve">words and think of ways </w:t>
      </w:r>
      <w:r w:rsidR="00623996">
        <w:t>to display similar attributes</w:t>
      </w:r>
      <w:r w:rsidR="00B23048">
        <w:t>, expanding on each skill wi</w:t>
      </w:r>
      <w:r w:rsidR="00415674">
        <w:t>th</w:t>
      </w:r>
      <w:r w:rsidR="00B23048">
        <w:t xml:space="preserve"> a real-life </w:t>
      </w:r>
      <w:r w:rsidR="00415674">
        <w:t>example and results if possible</w:t>
      </w:r>
      <w:r w:rsidR="00A87ABA">
        <w:t>,</w:t>
      </w:r>
      <w:r w:rsidR="00DA7B24">
        <w:t xml:space="preserve"> emphasi</w:t>
      </w:r>
      <w:r w:rsidR="00A87ABA">
        <w:t>zing</w:t>
      </w:r>
      <w:r w:rsidR="00DA7B24">
        <w:t xml:space="preserve"> how the skills could benefit the employer</w:t>
      </w:r>
    </w:p>
    <w:p w14:paraId="2159CF91" w14:textId="77777777" w:rsidR="001C1A5C" w:rsidRDefault="001C1A5C" w:rsidP="00524544">
      <w:pPr>
        <w:jc w:val="both"/>
      </w:pPr>
    </w:p>
    <w:p w14:paraId="1695027C" w14:textId="645203BF" w:rsidR="00FA63EE" w:rsidRDefault="006D2D34" w:rsidP="006A60FC">
      <w:pPr>
        <w:rPr>
          <w:b/>
          <w:bCs/>
        </w:rPr>
      </w:pPr>
      <w:r w:rsidRPr="00B616F2">
        <w:rPr>
          <w:b/>
          <w:bCs/>
        </w:rPr>
        <w:t xml:space="preserve">Sub-section </w:t>
      </w:r>
      <w:r w:rsidR="00895DDC">
        <w:rPr>
          <w:b/>
          <w:bCs/>
        </w:rPr>
        <w:t>5</w:t>
      </w:r>
      <w:r w:rsidRPr="00B616F2">
        <w:rPr>
          <w:b/>
          <w:bCs/>
        </w:rPr>
        <w:t xml:space="preserve"> </w:t>
      </w:r>
      <w:r>
        <w:rPr>
          <w:b/>
          <w:bCs/>
        </w:rPr>
        <w:t xml:space="preserve">– Analysis of </w:t>
      </w:r>
      <w:r w:rsidR="00782024">
        <w:rPr>
          <w:b/>
          <w:bCs/>
        </w:rPr>
        <w:t>my own employability skills</w:t>
      </w:r>
    </w:p>
    <w:p w14:paraId="0AC0592B" w14:textId="25145DD0" w:rsidR="007275CF" w:rsidRDefault="00872023" w:rsidP="001669E7">
      <w:pPr>
        <w:jc w:val="both"/>
      </w:pPr>
      <w:r>
        <w:t>In this section of my own employability skills</w:t>
      </w:r>
      <w:r w:rsidR="004F76F7">
        <w:t>, I would like to analyse three core skill</w:t>
      </w:r>
      <w:r w:rsidR="006B215B">
        <w:t>s that I have:</w:t>
      </w:r>
    </w:p>
    <w:p w14:paraId="195FB78D" w14:textId="2D810204" w:rsidR="00CC0F31" w:rsidRDefault="00BE6E6F" w:rsidP="001669E7">
      <w:pPr>
        <w:jc w:val="both"/>
      </w:pPr>
      <w:r>
        <w:rPr>
          <w:b/>
          <w:bCs/>
        </w:rPr>
        <w:lastRenderedPageBreak/>
        <w:t>C</w:t>
      </w:r>
      <w:r w:rsidR="009268E0" w:rsidRPr="00263698">
        <w:rPr>
          <w:b/>
          <w:bCs/>
        </w:rPr>
        <w:t>ommunication skills</w:t>
      </w:r>
      <w:r w:rsidR="000C3B58">
        <w:t>:</w:t>
      </w:r>
      <w:r w:rsidR="004A1DEA">
        <w:t xml:space="preserve"> </w:t>
      </w:r>
      <w:r w:rsidR="001D6E9E">
        <w:t>Communication skills</w:t>
      </w:r>
      <w:r w:rsidR="001669E7">
        <w:t xml:space="preserve"> (written and oral)</w:t>
      </w:r>
      <w:r w:rsidR="001D6E9E">
        <w:t xml:space="preserve"> is a </w:t>
      </w:r>
      <w:r w:rsidR="00C44F1E">
        <w:t>critical soft skill</w:t>
      </w:r>
      <w:r w:rsidR="000B56CB">
        <w:t xml:space="preserve"> </w:t>
      </w:r>
      <w:r w:rsidR="00342D69">
        <w:t xml:space="preserve">for me as I work within the </w:t>
      </w:r>
      <w:r w:rsidR="003323DD">
        <w:t>health care setting</w:t>
      </w:r>
      <w:r w:rsidR="00CD5C3C">
        <w:t>.</w:t>
      </w:r>
      <w:r w:rsidR="00657D0F">
        <w:t xml:space="preserve"> </w:t>
      </w:r>
      <w:r w:rsidR="00C44F1E">
        <w:t>A</w:t>
      </w:r>
      <w:r w:rsidR="00657D0F">
        <w:t xml:space="preserve">ccording to </w:t>
      </w:r>
      <w:r w:rsidR="004F6C19">
        <w:t>Goodwin et al (2018)</w:t>
      </w:r>
      <w:r w:rsidR="001669E7">
        <w:t xml:space="preserve"> has been listed in the top 10 employability skills for undergraduates as identified by employers.</w:t>
      </w:r>
      <w:r w:rsidR="000B56CB">
        <w:t xml:space="preserve"> I</w:t>
      </w:r>
      <w:r w:rsidR="00804131">
        <w:t>n my previous and current jobs, I have demonstrated</w:t>
      </w:r>
      <w:r w:rsidR="00342D69">
        <w:t xml:space="preserve"> </w:t>
      </w:r>
      <w:r w:rsidR="000B56CB">
        <w:t>a</w:t>
      </w:r>
      <w:r w:rsidR="000D1A66">
        <w:t>n excellent</w:t>
      </w:r>
      <w:r w:rsidR="007E0665">
        <w:t xml:space="preserve"> communicat</w:t>
      </w:r>
      <w:r w:rsidR="00342D69">
        <w:t>ion skill</w:t>
      </w:r>
      <w:r w:rsidR="00C44F1E">
        <w:t>,</w:t>
      </w:r>
      <w:r w:rsidR="007E0665">
        <w:t xml:space="preserve"> </w:t>
      </w:r>
      <w:r w:rsidR="00AD57EC">
        <w:t>spe</w:t>
      </w:r>
      <w:r w:rsidR="00115AE8">
        <w:t>ak</w:t>
      </w:r>
      <w:r w:rsidR="00C44F1E">
        <w:t>ing</w:t>
      </w:r>
      <w:r w:rsidR="00115AE8">
        <w:t xml:space="preserve"> </w:t>
      </w:r>
      <w:r w:rsidR="007556F8">
        <w:t>clearly and</w:t>
      </w:r>
      <w:r w:rsidR="00193EA9">
        <w:t xml:space="preserve"> straight</w:t>
      </w:r>
      <w:r w:rsidR="00715015">
        <w:t xml:space="preserve"> to the point</w:t>
      </w:r>
      <w:r w:rsidR="0043236D">
        <w:t xml:space="preserve"> whilst</w:t>
      </w:r>
      <w:r w:rsidR="00715015">
        <w:t xml:space="preserve"> always ma</w:t>
      </w:r>
      <w:r w:rsidR="0043236D">
        <w:t>intaining</w:t>
      </w:r>
      <w:r w:rsidR="00715015">
        <w:t xml:space="preserve"> eye contact</w:t>
      </w:r>
      <w:r w:rsidR="00163A50">
        <w:t xml:space="preserve">. </w:t>
      </w:r>
      <w:r w:rsidR="00DA61A4">
        <w:t xml:space="preserve">I always write clearly </w:t>
      </w:r>
      <w:r w:rsidR="007556F8">
        <w:t>for</w:t>
      </w:r>
      <w:r w:rsidR="00DA61A4">
        <w:t xml:space="preserve"> other people to be able to understand what I have</w:t>
      </w:r>
      <w:r w:rsidR="008D26FF">
        <w:t xml:space="preserve"> written down</w:t>
      </w:r>
      <w:r w:rsidR="002C51B9">
        <w:t>.</w:t>
      </w:r>
      <w:r w:rsidR="003346CD">
        <w:t xml:space="preserve"> </w:t>
      </w:r>
      <w:r w:rsidR="002D484B">
        <w:t xml:space="preserve"> </w:t>
      </w:r>
      <w:r w:rsidR="0043236D">
        <w:t xml:space="preserve">For example, </w:t>
      </w:r>
      <w:r w:rsidR="00482325">
        <w:t>i</w:t>
      </w:r>
      <w:r w:rsidR="0063686C">
        <w:t xml:space="preserve"> always </w:t>
      </w:r>
      <w:r w:rsidR="00E97269">
        <w:t xml:space="preserve">communicate </w:t>
      </w:r>
      <w:r w:rsidR="00DB3D4F">
        <w:t xml:space="preserve">(written and oral) </w:t>
      </w:r>
      <w:r w:rsidR="0063686C">
        <w:t>have handovers</w:t>
      </w:r>
      <w:r w:rsidR="00654C74">
        <w:t>,</w:t>
      </w:r>
      <w:r w:rsidR="0063686C">
        <w:t xml:space="preserve"> </w:t>
      </w:r>
      <w:r w:rsidR="002F3DF4">
        <w:t>giving</w:t>
      </w:r>
      <w:r w:rsidR="00B6784C">
        <w:t xml:space="preserve"> a </w:t>
      </w:r>
      <w:r w:rsidR="002B664A">
        <w:t xml:space="preserve">brief </w:t>
      </w:r>
      <w:r w:rsidR="003D7006">
        <w:t>summary</w:t>
      </w:r>
      <w:r w:rsidR="00870625">
        <w:t xml:space="preserve"> of our </w:t>
      </w:r>
      <w:r w:rsidR="00F26E1A">
        <w:t>residents’</w:t>
      </w:r>
      <w:r w:rsidR="00FE7290">
        <w:t xml:space="preserve"> general wellbeing</w:t>
      </w:r>
      <w:r w:rsidR="00C57A95">
        <w:t xml:space="preserve"> during the day or overnight</w:t>
      </w:r>
      <w:r w:rsidR="00882A5F">
        <w:t xml:space="preserve"> and report any changes that might have </w:t>
      </w:r>
      <w:r w:rsidR="00F26E1A">
        <w:t>occurred</w:t>
      </w:r>
      <w:r w:rsidR="00583AD7">
        <w:t xml:space="preserve"> during those times</w:t>
      </w:r>
      <w:r w:rsidR="008D4A94">
        <w:t xml:space="preserve"> to</w:t>
      </w:r>
      <w:r w:rsidR="006A6733">
        <w:t xml:space="preserve"> the staff taking over</w:t>
      </w:r>
      <w:r w:rsidR="00C62D97">
        <w:t>;</w:t>
      </w:r>
      <w:r w:rsidR="00B851AA">
        <w:t xml:space="preserve"> example</w:t>
      </w:r>
      <w:r w:rsidR="00C62D97">
        <w:t>s of such</w:t>
      </w:r>
      <w:r w:rsidR="00B851AA">
        <w:t xml:space="preserve"> changes</w:t>
      </w:r>
      <w:r w:rsidR="00D06253">
        <w:t xml:space="preserve"> include changes</w:t>
      </w:r>
      <w:r w:rsidR="00B851AA">
        <w:t xml:space="preserve"> in their medication</w:t>
      </w:r>
      <w:r w:rsidR="00FF4D35">
        <w:t xml:space="preserve"> </w:t>
      </w:r>
      <w:r w:rsidR="00AB4792">
        <w:t>or mobility</w:t>
      </w:r>
      <w:r w:rsidR="00D06253">
        <w:t xml:space="preserve">, </w:t>
      </w:r>
      <w:r w:rsidR="00967E1D">
        <w:t xml:space="preserve">notes </w:t>
      </w:r>
      <w:r w:rsidR="00E5065F">
        <w:t>on information</w:t>
      </w:r>
      <w:r w:rsidR="0008237D">
        <w:t xml:space="preserve"> </w:t>
      </w:r>
      <w:r w:rsidR="00407D03">
        <w:t xml:space="preserve">from other health professionals like </w:t>
      </w:r>
      <w:r w:rsidR="007B66B8">
        <w:t xml:space="preserve">a visit from the doctor </w:t>
      </w:r>
      <w:r w:rsidR="00917285">
        <w:t>or</w:t>
      </w:r>
      <w:r w:rsidR="005F4D3A">
        <w:t xml:space="preserve"> a social worker</w:t>
      </w:r>
      <w:r w:rsidR="00D06253">
        <w:t xml:space="preserve">. These are </w:t>
      </w:r>
      <w:r w:rsidR="00886299">
        <w:t>critical</w:t>
      </w:r>
      <w:r w:rsidR="00A06201">
        <w:t xml:space="preserve"> information</w:t>
      </w:r>
      <w:r w:rsidR="00886299">
        <w:t xml:space="preserve"> which should not be misunderstood or missed out,</w:t>
      </w:r>
      <w:r w:rsidR="00A06201">
        <w:t xml:space="preserve"> so </w:t>
      </w:r>
      <w:r w:rsidR="00886299">
        <w:t>i</w:t>
      </w:r>
      <w:r w:rsidR="00A06201">
        <w:t xml:space="preserve"> </w:t>
      </w:r>
      <w:r w:rsidR="0098444F">
        <w:t>must</w:t>
      </w:r>
      <w:r w:rsidR="00A06201">
        <w:t xml:space="preserve"> write</w:t>
      </w:r>
      <w:r w:rsidR="00180D1E">
        <w:t xml:space="preserve"> them down</w:t>
      </w:r>
      <w:r w:rsidR="00A06201">
        <w:t xml:space="preserve"> clearly</w:t>
      </w:r>
      <w:r w:rsidR="00BC6F5D">
        <w:t xml:space="preserve"> for the reader to understand</w:t>
      </w:r>
      <w:r w:rsidR="0027790C">
        <w:t>.</w:t>
      </w:r>
      <w:r w:rsidR="00644F3A">
        <w:t xml:space="preserve"> </w:t>
      </w:r>
    </w:p>
    <w:p w14:paraId="040ACED0" w14:textId="111D4B9C" w:rsidR="00DE481C" w:rsidRDefault="00584A75" w:rsidP="00E57859">
      <w:pPr>
        <w:jc w:val="both"/>
      </w:pPr>
      <w:r w:rsidRPr="00661BC8">
        <w:rPr>
          <w:b/>
          <w:bCs/>
        </w:rPr>
        <w:t>T</w:t>
      </w:r>
      <w:r w:rsidR="004016C5" w:rsidRPr="00661BC8">
        <w:rPr>
          <w:b/>
          <w:bCs/>
        </w:rPr>
        <w:t xml:space="preserve">eam </w:t>
      </w:r>
      <w:r w:rsidR="00C47F04" w:rsidRPr="00661BC8">
        <w:rPr>
          <w:b/>
          <w:bCs/>
        </w:rPr>
        <w:t>Building,</w:t>
      </w:r>
      <w:r w:rsidR="004016C5">
        <w:t xml:space="preserve"> I </w:t>
      </w:r>
      <w:r w:rsidR="00AE1811">
        <w:t xml:space="preserve">have demonstrated </w:t>
      </w:r>
      <w:r w:rsidR="00904405">
        <w:t xml:space="preserve">my ability in my current and previous jobs and </w:t>
      </w:r>
      <w:r w:rsidR="00202856">
        <w:t xml:space="preserve">in </w:t>
      </w:r>
      <w:r w:rsidR="006F524F">
        <w:t>am always</w:t>
      </w:r>
      <w:r w:rsidR="004016C5">
        <w:t xml:space="preserve"> work</w:t>
      </w:r>
      <w:r w:rsidR="00076F17">
        <w:t>ing as part of a team</w:t>
      </w:r>
      <w:r w:rsidR="004016C5">
        <w:t xml:space="preserve"> </w:t>
      </w:r>
      <w:r w:rsidR="00F776B4">
        <w:t>in my place of work and</w:t>
      </w:r>
      <w:r w:rsidR="002D08BB">
        <w:t xml:space="preserve"> in </w:t>
      </w:r>
      <w:r w:rsidR="00202856">
        <w:t>my current studies</w:t>
      </w:r>
      <w:r w:rsidR="00C36F34">
        <w:t>. In the latter,</w:t>
      </w:r>
      <w:r w:rsidR="00202856">
        <w:t xml:space="preserve"> </w:t>
      </w:r>
      <w:r w:rsidR="00F21F0B">
        <w:t xml:space="preserve">I </w:t>
      </w:r>
      <w:r w:rsidR="001F54EF">
        <w:t>am</w:t>
      </w:r>
      <w:r w:rsidR="002E67DA">
        <w:t xml:space="preserve"> a </w:t>
      </w:r>
      <w:r w:rsidR="0024331D">
        <w:t>member</w:t>
      </w:r>
      <w:r w:rsidR="00F21F0B">
        <w:t xml:space="preserve"> of a group</w:t>
      </w:r>
      <w:r w:rsidR="0024331D">
        <w:t xml:space="preserve"> </w:t>
      </w:r>
      <w:r w:rsidR="00AD056E">
        <w:t xml:space="preserve">assigned with </w:t>
      </w:r>
      <w:r w:rsidR="008D467F">
        <w:t>a task to</w:t>
      </w:r>
      <w:r w:rsidR="0081235A">
        <w:t xml:space="preserve"> write about an insurance company</w:t>
      </w:r>
      <w:r w:rsidR="003C5777">
        <w:t>.</w:t>
      </w:r>
      <w:r w:rsidR="00123336">
        <w:t xml:space="preserve"> </w:t>
      </w:r>
      <w:r w:rsidR="00AD056E">
        <w:t>The group worked collaboratively assigning specific task to each member of the team</w:t>
      </w:r>
      <w:r w:rsidR="00622391">
        <w:t xml:space="preserve">; </w:t>
      </w:r>
      <w:r w:rsidR="00123336">
        <w:t>my specific task</w:t>
      </w:r>
      <w:r w:rsidR="001B5AF9">
        <w:t xml:space="preserve"> was to</w:t>
      </w:r>
      <w:r w:rsidR="00BE6AC7">
        <w:t xml:space="preserve"> independently</w:t>
      </w:r>
      <w:r w:rsidR="001B5AF9">
        <w:t xml:space="preserve"> </w:t>
      </w:r>
      <w:r w:rsidR="00DE481C">
        <w:t>research on</w:t>
      </w:r>
      <w:r w:rsidR="00F54731">
        <w:t xml:space="preserve"> </w:t>
      </w:r>
      <w:r w:rsidR="007C28B2">
        <w:t xml:space="preserve">background </w:t>
      </w:r>
      <w:r w:rsidR="00325E17">
        <w:t xml:space="preserve">information </w:t>
      </w:r>
      <w:r w:rsidR="007C28B2">
        <w:t>of the company</w:t>
      </w:r>
      <w:r w:rsidR="006C30E4">
        <w:t xml:space="preserve"> such as:</w:t>
      </w:r>
      <w:r w:rsidR="00981A07">
        <w:t xml:space="preserve"> when the company</w:t>
      </w:r>
      <w:r w:rsidR="00D67E51">
        <w:t xml:space="preserve"> was </w:t>
      </w:r>
      <w:r w:rsidR="006C30E4">
        <w:t>incorporated,</w:t>
      </w:r>
      <w:r w:rsidR="00C33CCC">
        <w:t xml:space="preserve"> own</w:t>
      </w:r>
      <w:r w:rsidR="006C30E4">
        <w:t>ership</w:t>
      </w:r>
      <w:r w:rsidR="00FB0A09">
        <w:t xml:space="preserve">, </w:t>
      </w:r>
      <w:r w:rsidR="006C30E4">
        <w:t>services offered</w:t>
      </w:r>
      <w:r w:rsidR="00DE481C">
        <w:t xml:space="preserve"> </w:t>
      </w:r>
      <w:r w:rsidR="00FB0A09">
        <w:t>etc</w:t>
      </w:r>
      <w:r w:rsidR="005C5D1D">
        <w:t xml:space="preserve">. </w:t>
      </w:r>
      <w:r w:rsidR="00325E17">
        <w:t xml:space="preserve">which I </w:t>
      </w:r>
      <w:r w:rsidR="00BE6AC7">
        <w:t>undertake and presented a report to the team successfully.</w:t>
      </w:r>
    </w:p>
    <w:p w14:paraId="153957A8" w14:textId="07ECAC4F" w:rsidR="00026480" w:rsidRDefault="00492BA9" w:rsidP="00E57859">
      <w:pPr>
        <w:jc w:val="both"/>
      </w:pPr>
      <w:r>
        <w:t>Being</w:t>
      </w:r>
      <w:r w:rsidR="005C33C4">
        <w:t xml:space="preserve"> an introvert in nature, working in a team </w:t>
      </w:r>
      <w:r w:rsidR="007862E3">
        <w:t xml:space="preserve">was a great challenge for me </w:t>
      </w:r>
      <w:r w:rsidR="005C33C4">
        <w:t xml:space="preserve">initially </w:t>
      </w:r>
      <w:r w:rsidR="007862E3">
        <w:t xml:space="preserve">because </w:t>
      </w:r>
      <w:r w:rsidR="00C860DC">
        <w:t xml:space="preserve">would prefer to work on my own </w:t>
      </w:r>
      <w:r w:rsidR="002D77A2">
        <w:t>rather than having to deal with other people</w:t>
      </w:r>
      <w:r w:rsidR="006A0976">
        <w:t xml:space="preserve"> especially</w:t>
      </w:r>
      <w:r w:rsidR="006A0976" w:rsidRPr="006A0976">
        <w:t xml:space="preserve"> </w:t>
      </w:r>
      <w:r w:rsidR="006A0976">
        <w:t xml:space="preserve">team members who are always late in submitting their own piece of work, always give excuses for not doing their own part which then put pressure on other members to rush to meet deadlines. </w:t>
      </w:r>
      <w:r w:rsidR="002D77A2">
        <w:t xml:space="preserve">However, I realised the importance of teamwork </w:t>
      </w:r>
      <w:r w:rsidR="00B964BA">
        <w:t>and how that would contribute significantly to my current and future employability</w:t>
      </w:r>
      <w:r w:rsidR="006428FC">
        <w:t>.</w:t>
      </w:r>
      <w:r w:rsidR="003D6C49">
        <w:t xml:space="preserve"> Understanding d</w:t>
      </w:r>
      <w:r w:rsidR="00B064A9">
        <w:t>ifferences in people as a strength rather than as a weakness.</w:t>
      </w:r>
      <w:r w:rsidR="006428FC">
        <w:t xml:space="preserve"> Therefore, I began to actively participate in learning outcomes linked to the development of my teamworking skills </w:t>
      </w:r>
      <w:r w:rsidR="006A0976">
        <w:t>at work and in my study.</w:t>
      </w:r>
    </w:p>
    <w:p w14:paraId="61CA581C" w14:textId="39314113" w:rsidR="00E059FB" w:rsidRDefault="00313262" w:rsidP="00E57859">
      <w:pPr>
        <w:jc w:val="both"/>
      </w:pPr>
      <w:r w:rsidRPr="000B03D2">
        <w:rPr>
          <w:b/>
          <w:bCs/>
        </w:rPr>
        <w:t>Organisational skill including time management</w:t>
      </w:r>
      <w:r w:rsidR="001E4114">
        <w:t xml:space="preserve"> </w:t>
      </w:r>
      <w:r w:rsidR="00FD5746">
        <w:t xml:space="preserve">– </w:t>
      </w:r>
      <w:r w:rsidR="004078AA">
        <w:t>I</w:t>
      </w:r>
      <w:r w:rsidR="00FD5746">
        <w:t xml:space="preserve">n both my work and study, I </w:t>
      </w:r>
      <w:r w:rsidR="00A61FBF">
        <w:t xml:space="preserve">try to </w:t>
      </w:r>
      <w:r w:rsidR="00FD5746">
        <w:t xml:space="preserve">maintain high levels of </w:t>
      </w:r>
      <w:r w:rsidR="00A61FBF">
        <w:t>organis</w:t>
      </w:r>
      <w:r w:rsidR="000C6B8F">
        <w:t xml:space="preserve">ation and time management because I have observed that I do not thrive very well </w:t>
      </w:r>
      <w:r w:rsidR="00FB0D94">
        <w:t xml:space="preserve">when rushing to complete a task. </w:t>
      </w:r>
      <w:r w:rsidR="00D4160B">
        <w:t xml:space="preserve">This used to be the case because I never understood the </w:t>
      </w:r>
      <w:r w:rsidR="004B7998">
        <w:t>concept of organisation and time management, I used to focus my time on</w:t>
      </w:r>
      <w:r w:rsidR="000437EE">
        <w:t xml:space="preserve"> the less important tasks.</w:t>
      </w:r>
      <w:r w:rsidR="004B7998">
        <w:t xml:space="preserve"> </w:t>
      </w:r>
      <w:r w:rsidR="00FB0D94">
        <w:t xml:space="preserve">Therefore, </w:t>
      </w:r>
      <w:r w:rsidR="00715C66">
        <w:t xml:space="preserve">I have learnt to do subtle things like </w:t>
      </w:r>
      <w:r w:rsidR="00524169">
        <w:t>put</w:t>
      </w:r>
      <w:r w:rsidR="00715C66">
        <w:t>ting</w:t>
      </w:r>
      <w:r w:rsidR="009571FA">
        <w:t xml:space="preserve"> t</w:t>
      </w:r>
      <w:r w:rsidR="00715C66">
        <w:t>asks</w:t>
      </w:r>
      <w:r w:rsidR="009571FA">
        <w:t xml:space="preserve"> in </w:t>
      </w:r>
      <w:r w:rsidR="00970779">
        <w:t>order</w:t>
      </w:r>
      <w:r w:rsidR="000F54F6">
        <w:t xml:space="preserve"> of </w:t>
      </w:r>
      <w:r w:rsidR="00C0098C">
        <w:t>preference and</w:t>
      </w:r>
      <w:r w:rsidR="00003E52">
        <w:t xml:space="preserve"> doing the important</w:t>
      </w:r>
      <w:r w:rsidR="0019057A">
        <w:t xml:space="preserve"> or priority</w:t>
      </w:r>
      <w:r w:rsidR="00003E52">
        <w:t xml:space="preserve"> tasks first and always ahead of time</w:t>
      </w:r>
      <w:r w:rsidR="0019057A">
        <w:t xml:space="preserve">, </w:t>
      </w:r>
      <w:r w:rsidR="001A72F4">
        <w:t>consistent</w:t>
      </w:r>
      <w:r w:rsidR="000F54F6">
        <w:t>ly</w:t>
      </w:r>
      <w:r w:rsidR="00003E52">
        <w:t xml:space="preserve"> keeping </w:t>
      </w:r>
      <w:r w:rsidR="00511577">
        <w:t xml:space="preserve">my </w:t>
      </w:r>
      <w:r w:rsidR="0019057A">
        <w:t>workspace</w:t>
      </w:r>
      <w:r w:rsidR="00511577">
        <w:t xml:space="preserve"> tid</w:t>
      </w:r>
      <w:r w:rsidR="00066E38">
        <w:t>y.</w:t>
      </w:r>
      <w:r w:rsidR="00F91CB6">
        <w:t xml:space="preserve"> </w:t>
      </w:r>
    </w:p>
    <w:p w14:paraId="46E7967F" w14:textId="77777777" w:rsidR="00FA3A1C" w:rsidRDefault="00140163" w:rsidP="00E57859">
      <w:pPr>
        <w:jc w:val="both"/>
      </w:pPr>
      <w:r>
        <w:t>Organisation and time management skills has proven to be critical in my line of work</w:t>
      </w:r>
      <w:r w:rsidR="00EC303A">
        <w:t xml:space="preserve"> (S</w:t>
      </w:r>
      <w:r w:rsidR="0042189A">
        <w:t>upport worker</w:t>
      </w:r>
      <w:r w:rsidR="00EC303A">
        <w:t>)</w:t>
      </w:r>
      <w:r w:rsidR="00515C81">
        <w:t xml:space="preserve"> in</w:t>
      </w:r>
      <w:r w:rsidR="0041152E" w:rsidRPr="0041152E">
        <w:t xml:space="preserve"> residential/ nursing setting</w:t>
      </w:r>
      <w:r w:rsidR="00DF31CB">
        <w:t>,</w:t>
      </w:r>
      <w:r w:rsidR="00DE5392">
        <w:t xml:space="preserve"> </w:t>
      </w:r>
      <w:r w:rsidR="00BD3891">
        <w:t>support</w:t>
      </w:r>
      <w:r w:rsidR="00DF31CB">
        <w:t>ing</w:t>
      </w:r>
      <w:r w:rsidR="00BD3891">
        <w:t xml:space="preserve"> vulnerable</w:t>
      </w:r>
      <w:r w:rsidR="00DE5392">
        <w:t xml:space="preserve"> adults</w:t>
      </w:r>
      <w:r w:rsidR="006F1EAB">
        <w:t xml:space="preserve"> to be</w:t>
      </w:r>
      <w:r w:rsidR="00E4755B">
        <w:t xml:space="preserve"> independent as much as they could</w:t>
      </w:r>
      <w:r w:rsidR="00DF31CB">
        <w:t>,</w:t>
      </w:r>
      <w:r w:rsidR="00E4755B">
        <w:t xml:space="preserve"> and live a happy and healthy life</w:t>
      </w:r>
      <w:r w:rsidR="000B03D2">
        <w:t>.</w:t>
      </w:r>
      <w:r w:rsidR="00C8532F">
        <w:t xml:space="preserve"> </w:t>
      </w:r>
      <w:r w:rsidR="001B4110">
        <w:t>I work night shift</w:t>
      </w:r>
      <w:r w:rsidR="00C42173">
        <w:t xml:space="preserve"> so</w:t>
      </w:r>
      <w:r w:rsidR="00E607FC">
        <w:t xml:space="preserve"> </w:t>
      </w:r>
      <w:r w:rsidR="00BD1387">
        <w:t xml:space="preserve">in the </w:t>
      </w:r>
      <w:r w:rsidR="00E607FC">
        <w:t>early hours</w:t>
      </w:r>
      <w:r w:rsidR="00C42173">
        <w:t xml:space="preserve"> </w:t>
      </w:r>
      <w:r w:rsidR="00BD1387">
        <w:t>of</w:t>
      </w:r>
      <w:r w:rsidR="00C42173">
        <w:t xml:space="preserve"> the morning we </w:t>
      </w:r>
      <w:r w:rsidR="00BD3891">
        <w:t>must</w:t>
      </w:r>
      <w:r w:rsidR="00C42173">
        <w:t xml:space="preserve"> </w:t>
      </w:r>
      <w:r w:rsidR="00A0667F">
        <w:t>help</w:t>
      </w:r>
      <w:r w:rsidR="00E607FC">
        <w:t xml:space="preserve"> </w:t>
      </w:r>
      <w:r w:rsidR="00797B5E">
        <w:t>some of the</w:t>
      </w:r>
      <w:r w:rsidR="00C42173">
        <w:t xml:space="preserve"> resident</w:t>
      </w:r>
      <w:r w:rsidR="00E607FC">
        <w:t>s</w:t>
      </w:r>
      <w:r w:rsidR="00BC4D11">
        <w:t xml:space="preserve"> with personal care</w:t>
      </w:r>
      <w:r w:rsidR="00BD1387">
        <w:t xml:space="preserve"> and </w:t>
      </w:r>
      <w:r w:rsidR="00377B29">
        <w:t>tidy up their bed</w:t>
      </w:r>
      <w:r w:rsidR="00AD3498">
        <w:t>r</w:t>
      </w:r>
      <w:r w:rsidR="00377B29">
        <w:t>ooms</w:t>
      </w:r>
      <w:r w:rsidR="00BD1387">
        <w:t>, t</w:t>
      </w:r>
      <w:r w:rsidR="00852763">
        <w:t>o</w:t>
      </w:r>
      <w:r w:rsidR="00EF059A">
        <w:t xml:space="preserve"> </w:t>
      </w:r>
      <w:r w:rsidR="00DD2A8E">
        <w:t xml:space="preserve">reduce the </w:t>
      </w:r>
      <w:r w:rsidR="00BD3891">
        <w:t>workload</w:t>
      </w:r>
      <w:r w:rsidR="00DD2A8E">
        <w:t xml:space="preserve"> on the day staff</w:t>
      </w:r>
      <w:r w:rsidR="00EC479F">
        <w:t xml:space="preserve"> </w:t>
      </w:r>
      <w:r w:rsidR="00145A78">
        <w:t>who start at 8 am</w:t>
      </w:r>
      <w:r w:rsidR="00416CFC">
        <w:t xml:space="preserve"> </w:t>
      </w:r>
      <w:r w:rsidR="00145A78">
        <w:t xml:space="preserve">and get </w:t>
      </w:r>
      <w:r w:rsidR="00EC479F">
        <w:t xml:space="preserve">all residents </w:t>
      </w:r>
      <w:r w:rsidR="00145A78">
        <w:t>to</w:t>
      </w:r>
      <w:r w:rsidR="00EC479F">
        <w:t xml:space="preserve"> the dini</w:t>
      </w:r>
      <w:r w:rsidR="00D57BB4">
        <w:t xml:space="preserve">ng room for breakfast </w:t>
      </w:r>
      <w:r w:rsidR="00145A78">
        <w:t>at 9am</w:t>
      </w:r>
      <w:r w:rsidR="00882489">
        <w:t>. To</w:t>
      </w:r>
      <w:r w:rsidR="00416CFC">
        <w:t xml:space="preserve"> this end,</w:t>
      </w:r>
      <w:r w:rsidR="009003F3">
        <w:t xml:space="preserve"> </w:t>
      </w:r>
      <w:r w:rsidR="00002762">
        <w:t>I will do the simpl</w:t>
      </w:r>
      <w:r w:rsidR="00EA2726">
        <w:t xml:space="preserve">e tasks of </w:t>
      </w:r>
      <w:r w:rsidR="00C0566A">
        <w:t>ge</w:t>
      </w:r>
      <w:r w:rsidR="00EA2726">
        <w:t>t</w:t>
      </w:r>
      <w:r w:rsidR="00C0566A">
        <w:t>t</w:t>
      </w:r>
      <w:r w:rsidR="00EA2726">
        <w:t>ing</w:t>
      </w:r>
      <w:r w:rsidR="00C0566A">
        <w:t xml:space="preserve"> their</w:t>
      </w:r>
      <w:r w:rsidR="00EF7715">
        <w:t xml:space="preserve"> clothing ready</w:t>
      </w:r>
      <w:r w:rsidR="00402FE7">
        <w:t>, make sure they</w:t>
      </w:r>
      <w:r w:rsidR="00AC0721">
        <w:t xml:space="preserve"> have</w:t>
      </w:r>
      <w:r w:rsidR="00402FE7">
        <w:t xml:space="preserve"> all their bathing</w:t>
      </w:r>
      <w:r w:rsidR="00F251E3">
        <w:t xml:space="preserve"> stuffs </w:t>
      </w:r>
      <w:r w:rsidR="009470EE">
        <w:t>like soap, towels</w:t>
      </w:r>
      <w:r w:rsidR="000462B2">
        <w:t xml:space="preserve"> tooth </w:t>
      </w:r>
      <w:r w:rsidR="00180F34">
        <w:t>paste, creams</w:t>
      </w:r>
      <w:r w:rsidR="000462B2">
        <w:t xml:space="preserve"> etc</w:t>
      </w:r>
      <w:r w:rsidR="00780F6F">
        <w:t xml:space="preserve"> </w:t>
      </w:r>
      <w:r w:rsidR="00EA2726">
        <w:t>ready at night before the service user goes to be</w:t>
      </w:r>
      <w:r w:rsidR="00F42E13">
        <w:t xml:space="preserve">, </w:t>
      </w:r>
      <w:r w:rsidR="005D185A">
        <w:t>mak</w:t>
      </w:r>
      <w:r w:rsidR="00F42E13">
        <w:t>ing</w:t>
      </w:r>
      <w:r w:rsidR="005D185A">
        <w:t xml:space="preserve"> sure </w:t>
      </w:r>
      <w:r w:rsidR="006847DF">
        <w:t xml:space="preserve">everything is where </w:t>
      </w:r>
      <w:r>
        <w:t>it</w:t>
      </w:r>
      <w:r w:rsidR="006847DF">
        <w:t xml:space="preserve"> should be </w:t>
      </w:r>
      <w:r w:rsidR="00FA3A1C">
        <w:t>so that I do not waste time in the morning running around searching for stuffs.</w:t>
      </w:r>
    </w:p>
    <w:p w14:paraId="18EB8358" w14:textId="77777777" w:rsidR="009C67B7" w:rsidRPr="00872023" w:rsidRDefault="009C67B7" w:rsidP="00E57859">
      <w:pPr>
        <w:jc w:val="both"/>
      </w:pPr>
    </w:p>
    <w:p w14:paraId="715466E8" w14:textId="7970F071" w:rsidR="00FA63EE" w:rsidRPr="003739A1" w:rsidRDefault="000C7B6D" w:rsidP="003739A1">
      <w:pPr>
        <w:jc w:val="both"/>
        <w:rPr>
          <w:b/>
          <w:bCs/>
        </w:rPr>
      </w:pPr>
      <w:r w:rsidRPr="003739A1">
        <w:rPr>
          <w:b/>
          <w:bCs/>
        </w:rPr>
        <w:t>Summary</w:t>
      </w:r>
    </w:p>
    <w:p w14:paraId="7CC513C9" w14:textId="75D93AEC" w:rsidR="000C7B6D" w:rsidRDefault="00332D6B" w:rsidP="003739A1">
      <w:pPr>
        <w:jc w:val="both"/>
      </w:pPr>
      <w:r>
        <w:t xml:space="preserve">In conclusion, employability (soft skills) are </w:t>
      </w:r>
      <w:r w:rsidR="00F705BC">
        <w:t xml:space="preserve">noted by all </w:t>
      </w:r>
      <w:r w:rsidR="00BC1768">
        <w:t>four articles as critical, especially as competition for jobs continue to be intense</w:t>
      </w:r>
      <w:r w:rsidR="00281B27">
        <w:t>. Universities are therefore, helping students</w:t>
      </w:r>
      <w:r w:rsidR="003739A1">
        <w:t xml:space="preserve"> to prepare to get and keep </w:t>
      </w:r>
      <w:r w:rsidR="003A6CB4">
        <w:t xml:space="preserve">a rewarding job by not only gaining </w:t>
      </w:r>
      <w:r w:rsidR="00703C86">
        <w:t xml:space="preserve">academic qualifications, but to develop transferable skills that employers require and demonstrate these skills through a </w:t>
      </w:r>
      <w:r w:rsidR="005B68DD">
        <w:t>great CV and job interviews.</w:t>
      </w:r>
    </w:p>
    <w:p w14:paraId="29B6770E" w14:textId="688B37B6" w:rsidR="005B68DD" w:rsidRDefault="005B68DD" w:rsidP="003739A1">
      <w:pPr>
        <w:jc w:val="both"/>
      </w:pPr>
      <w:r>
        <w:t xml:space="preserve">Within the industry I work, I observe that three </w:t>
      </w:r>
      <w:r w:rsidR="00F3754E">
        <w:t>critical employability skills required are communication (written and oral), teamwork and organisation and time management.</w:t>
      </w:r>
      <w:r w:rsidR="0013138C">
        <w:t xml:space="preserve"> Hence</w:t>
      </w:r>
      <w:r w:rsidR="00490F4C">
        <w:t>,</w:t>
      </w:r>
      <w:r w:rsidR="0013138C">
        <w:t xml:space="preserve"> I have spent time seeking ways to develop </w:t>
      </w:r>
      <w:r w:rsidR="00494104">
        <w:t>and demonstrate them at work and in my study.</w:t>
      </w:r>
    </w:p>
    <w:p w14:paraId="7751AEB9" w14:textId="13A8DA5C" w:rsidR="00FA63EE" w:rsidRDefault="00FA63EE" w:rsidP="003739A1">
      <w:pPr>
        <w:jc w:val="both"/>
      </w:pPr>
    </w:p>
    <w:p w14:paraId="4FCDA54E" w14:textId="1F4B8FC8" w:rsidR="00FA63EE" w:rsidRDefault="00FA63EE" w:rsidP="006A60FC"/>
    <w:p w14:paraId="30D7BB75" w14:textId="5F3F3C23" w:rsidR="00FA63EE" w:rsidRDefault="00FA63EE" w:rsidP="006A60FC"/>
    <w:p w14:paraId="17F2F33E" w14:textId="5E6A53E9" w:rsidR="00FA63EE" w:rsidRDefault="00FA63EE" w:rsidP="006A60FC"/>
    <w:p w14:paraId="3021E8F0" w14:textId="1FF20A1E" w:rsidR="00FA63EE" w:rsidRDefault="00FA63EE" w:rsidP="006A60FC"/>
    <w:p w14:paraId="237AECF4" w14:textId="3DE10E21" w:rsidR="00FA63EE" w:rsidRDefault="00FA63EE" w:rsidP="006A60FC"/>
    <w:p w14:paraId="7DE7D862" w14:textId="426523FC" w:rsidR="00FA63EE" w:rsidRDefault="00FA63EE" w:rsidP="006A60FC"/>
    <w:p w14:paraId="3D22421B" w14:textId="664ECB31" w:rsidR="00FA63EE" w:rsidRDefault="00FA63EE" w:rsidP="006A60FC"/>
    <w:p w14:paraId="77D5F848" w14:textId="66A2C80F" w:rsidR="00FA63EE" w:rsidRDefault="00FA63EE" w:rsidP="006A60FC"/>
    <w:p w14:paraId="0DE1C27E" w14:textId="28EF037D" w:rsidR="00FA63EE" w:rsidRDefault="00FA63EE" w:rsidP="006A60FC"/>
    <w:p w14:paraId="74659039" w14:textId="775AD549" w:rsidR="00FA63EE" w:rsidRDefault="00FA63EE" w:rsidP="006A60FC"/>
    <w:p w14:paraId="72B55803" w14:textId="31FE6D17" w:rsidR="00FA63EE" w:rsidRDefault="00FA63EE" w:rsidP="006A60FC"/>
    <w:p w14:paraId="08ABEAE5" w14:textId="465EF702" w:rsidR="00FA63EE" w:rsidRDefault="00FA63EE" w:rsidP="006A60FC"/>
    <w:p w14:paraId="4436DAD2" w14:textId="077594FE" w:rsidR="00FA63EE" w:rsidRDefault="00FA63EE" w:rsidP="006A60FC"/>
    <w:p w14:paraId="44E17A90" w14:textId="1927B930" w:rsidR="00FA63EE" w:rsidRDefault="00FA63EE" w:rsidP="006A60FC"/>
    <w:p w14:paraId="23F815DF" w14:textId="7F6BBEA9" w:rsidR="00FA63EE" w:rsidRDefault="00FA63EE" w:rsidP="006A60FC"/>
    <w:p w14:paraId="637E5181" w14:textId="0009A24D" w:rsidR="00FA63EE" w:rsidRDefault="00FA63EE" w:rsidP="006A60FC"/>
    <w:p w14:paraId="0CA40EAF" w14:textId="0CD41796" w:rsidR="00FA63EE" w:rsidRDefault="00FA63EE" w:rsidP="006A60FC"/>
    <w:p w14:paraId="3F99859E" w14:textId="7FA7C18D" w:rsidR="00FA63EE" w:rsidRDefault="00FA63EE" w:rsidP="006A60FC"/>
    <w:p w14:paraId="61B92CF7" w14:textId="17FEEB8E" w:rsidR="00FA63EE" w:rsidRDefault="00FA63EE" w:rsidP="006A60FC"/>
    <w:p w14:paraId="299F68AD" w14:textId="637F7044" w:rsidR="00FA63EE" w:rsidRDefault="00FA63EE" w:rsidP="006A60FC"/>
    <w:p w14:paraId="2B02BC1E" w14:textId="22F79574" w:rsidR="00FA63EE" w:rsidRDefault="00FA63EE" w:rsidP="006A60FC"/>
    <w:p w14:paraId="0F2D52B8" w14:textId="58CB0C92" w:rsidR="00FA63EE" w:rsidRDefault="00FA63EE" w:rsidP="006A60FC"/>
    <w:p w14:paraId="00AE31EE" w14:textId="35BE38B9" w:rsidR="00FA63EE" w:rsidRDefault="00FA63EE" w:rsidP="006A60FC"/>
    <w:p w14:paraId="0BB22043" w14:textId="4C8489AD" w:rsidR="00FA63EE" w:rsidRPr="00281312" w:rsidRDefault="00FA63EE" w:rsidP="006A60FC">
      <w:pPr>
        <w:rPr>
          <w:b/>
          <w:bCs/>
        </w:rPr>
      </w:pPr>
      <w:r w:rsidRPr="00281312">
        <w:rPr>
          <w:b/>
          <w:bCs/>
        </w:rPr>
        <w:lastRenderedPageBreak/>
        <w:t>REFERENCES</w:t>
      </w:r>
    </w:p>
    <w:p w14:paraId="381E394E" w14:textId="77777777" w:rsidR="00A11883" w:rsidRDefault="00A11883" w:rsidP="00A11883">
      <w:pPr>
        <w:jc w:val="both"/>
      </w:pPr>
      <w:r>
        <w:t>Chhinzer, N. and Russo, A.M. (2018) An exploration of employer perceptions of graduate student employability, Education + Training Vol. 60 No. 1, pp. 104-120.</w:t>
      </w:r>
    </w:p>
    <w:p w14:paraId="7F6C884B" w14:textId="659E52C9" w:rsidR="00FF6353" w:rsidRDefault="00FF6353" w:rsidP="006A60FC">
      <w:r>
        <w:t>Gedye, S. and Beaumont, E. (2018). "“The ability to get a job”: student understandings and definitions of employability", Education + Training, Vol. 60 Issue: 5, pp.406-420.</w:t>
      </w:r>
    </w:p>
    <w:p w14:paraId="77C4358B" w14:textId="77777777" w:rsidR="00880C5B" w:rsidRPr="006A60FC" w:rsidRDefault="00880C5B" w:rsidP="00880C5B">
      <w:r>
        <w:t>Goodwin, J.T., Goh, J., Verkoeyen, S. and Lithgow, K. (2018) Can students be taught to articulate employability skills? Education + Training Vol. 61 No. 4, 2019 pp. 445-460.</w:t>
      </w:r>
    </w:p>
    <w:p w14:paraId="2AFC3586" w14:textId="5EA1C76D" w:rsidR="00FA63EE" w:rsidRDefault="00FA63EE" w:rsidP="006A60FC">
      <w:r>
        <w:t>Guilbert</w:t>
      </w:r>
      <w:r w:rsidR="00804A9B">
        <w:t xml:space="preserve">, L., </w:t>
      </w:r>
      <w:r>
        <w:t>Bernaud</w:t>
      </w:r>
      <w:r w:rsidR="00804A9B">
        <w:t xml:space="preserve">, </w:t>
      </w:r>
      <w:r w:rsidR="00822450">
        <w:t xml:space="preserve">J-L., </w:t>
      </w:r>
      <w:r>
        <w:t>Gouvernet</w:t>
      </w:r>
      <w:r w:rsidR="00346BE6">
        <w:t>,</w:t>
      </w:r>
      <w:r w:rsidR="0076573A">
        <w:t xml:space="preserve"> </w:t>
      </w:r>
      <w:r w:rsidR="00346BE6">
        <w:t>B.</w:t>
      </w:r>
      <w:r w:rsidR="00A46C9A">
        <w:t xml:space="preserve"> </w:t>
      </w:r>
      <w:r w:rsidR="00346BE6">
        <w:t>and</w:t>
      </w:r>
      <w:r w:rsidR="0076573A">
        <w:t xml:space="preserve"> </w:t>
      </w:r>
      <w:r>
        <w:t>Rossier</w:t>
      </w:r>
      <w:r w:rsidR="0076573A">
        <w:t xml:space="preserve">, J. </w:t>
      </w:r>
      <w:r w:rsidR="0095625A">
        <w:t>(2016)</w:t>
      </w:r>
      <w:r w:rsidR="00357CD9">
        <w:t xml:space="preserve"> Employability: review and research prospects,</w:t>
      </w:r>
      <w:r w:rsidR="00BE4EE2">
        <w:t xml:space="preserve"> Int J Educ Vocat Guidance, 16:69–89</w:t>
      </w:r>
      <w:r w:rsidR="00281312">
        <w:t>.</w:t>
      </w:r>
    </w:p>
    <w:p w14:paraId="77432DF3" w14:textId="77777777" w:rsidR="0058687A" w:rsidRPr="000E5E30" w:rsidRDefault="0058687A" w:rsidP="006A60FC"/>
    <w:p w14:paraId="3FD79AA1" w14:textId="227D4BDD" w:rsidR="0029598D" w:rsidRDefault="0029598D" w:rsidP="006A60FC"/>
    <w:p w14:paraId="3BD42FDC" w14:textId="563CD33A" w:rsidR="00120049" w:rsidRDefault="00120049" w:rsidP="006A60FC"/>
    <w:p w14:paraId="76803CC5" w14:textId="30A85691" w:rsidR="00120049" w:rsidRDefault="00120049" w:rsidP="006A60FC"/>
    <w:p w14:paraId="450DBC09" w14:textId="3AF38A6C" w:rsidR="00120049" w:rsidRDefault="00120049" w:rsidP="006A60FC"/>
    <w:p w14:paraId="2C123351" w14:textId="51477B59" w:rsidR="00120049" w:rsidRDefault="00120049" w:rsidP="006A60FC"/>
    <w:p w14:paraId="3E53E5C4" w14:textId="33A26147" w:rsidR="00120049" w:rsidRDefault="00120049" w:rsidP="006A60FC"/>
    <w:p w14:paraId="777AA8CC" w14:textId="37AA894E" w:rsidR="00120049" w:rsidRDefault="00120049" w:rsidP="006A60FC"/>
    <w:p w14:paraId="24623E18" w14:textId="67F4E081" w:rsidR="00120049" w:rsidRDefault="00120049" w:rsidP="006A60FC"/>
    <w:p w14:paraId="3855A123" w14:textId="48138140" w:rsidR="00120049" w:rsidRDefault="00120049" w:rsidP="006A60FC"/>
    <w:p w14:paraId="2F523D4E" w14:textId="0106B700" w:rsidR="00120049" w:rsidRDefault="00120049" w:rsidP="006A60FC"/>
    <w:p w14:paraId="79A7306C" w14:textId="1DF98CA2" w:rsidR="00120049" w:rsidRDefault="00120049" w:rsidP="006A60FC"/>
    <w:p w14:paraId="0994E95D" w14:textId="30C94557" w:rsidR="00120049" w:rsidRDefault="00120049" w:rsidP="006A60FC"/>
    <w:p w14:paraId="3475E90E" w14:textId="2A7A9EBF" w:rsidR="00120049" w:rsidRDefault="00120049" w:rsidP="006A60FC"/>
    <w:p w14:paraId="3D28C500" w14:textId="601A7301" w:rsidR="00120049" w:rsidRDefault="00120049" w:rsidP="006A60FC"/>
    <w:p w14:paraId="71BADDAE" w14:textId="28D740C4" w:rsidR="00120049" w:rsidRDefault="00120049" w:rsidP="006A60FC"/>
    <w:p w14:paraId="64DC700D" w14:textId="77C37C2F" w:rsidR="00120049" w:rsidRDefault="00120049" w:rsidP="006A60FC"/>
    <w:p w14:paraId="218012A2" w14:textId="4957988F" w:rsidR="00120049" w:rsidRDefault="00120049" w:rsidP="006A60FC"/>
    <w:p w14:paraId="40847945" w14:textId="352D254F" w:rsidR="00120049" w:rsidRDefault="00120049" w:rsidP="006A60FC"/>
    <w:p w14:paraId="1FFD07FD" w14:textId="492848E8" w:rsidR="00120049" w:rsidRDefault="00120049" w:rsidP="006A60FC"/>
    <w:p w14:paraId="2981B783" w14:textId="7069DE26" w:rsidR="00120049" w:rsidRDefault="00120049" w:rsidP="006A60FC"/>
    <w:p w14:paraId="287C5589" w14:textId="44EA3AD1" w:rsidR="00120049" w:rsidRDefault="00120049" w:rsidP="006A60FC"/>
    <w:p w14:paraId="68DF39CB" w14:textId="56B900BA" w:rsidR="00120049" w:rsidRDefault="00120049" w:rsidP="006A60FC"/>
    <w:p w14:paraId="125DD390" w14:textId="1406D79B" w:rsidR="00120049" w:rsidRPr="00120049" w:rsidRDefault="00120049" w:rsidP="006A60FC">
      <w:pPr>
        <w:rPr>
          <w:b/>
          <w:bCs/>
        </w:rPr>
      </w:pPr>
      <w:r w:rsidRPr="00120049">
        <w:rPr>
          <w:b/>
          <w:bCs/>
        </w:rPr>
        <w:lastRenderedPageBreak/>
        <w:t>Appendix</w:t>
      </w:r>
      <w:r w:rsidR="00495958">
        <w:rPr>
          <w:b/>
          <w:bCs/>
        </w:rPr>
        <w:t xml:space="preserve"> 1 – Print screen of Referencing Exercise</w:t>
      </w:r>
    </w:p>
    <w:p w14:paraId="4BAC638B" w14:textId="20DB5988" w:rsidR="00130E46" w:rsidRDefault="00E15224" w:rsidP="00CB45A4">
      <w:pPr>
        <w:rPr>
          <w:rFonts w:ascii="Arial" w:eastAsia="Times New Roman" w:hAnsi="Arial" w:cs="Arial"/>
          <w:color w:val="000000"/>
          <w:sz w:val="24"/>
          <w:szCs w:val="24"/>
          <w:lang w:eastAsia="en-GB"/>
        </w:rPr>
      </w:pPr>
      <w:r>
        <w:rPr>
          <w:noProof/>
        </w:rPr>
        <w:drawing>
          <wp:inline distT="0" distB="0" distL="0" distR="0" wp14:anchorId="1A068AEE" wp14:editId="4136E4C5">
            <wp:extent cx="6238875" cy="60483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238875" cy="6048375"/>
                    </a:xfrm>
                    <a:prstGeom prst="rect">
                      <a:avLst/>
                    </a:prstGeom>
                  </pic:spPr>
                </pic:pic>
              </a:graphicData>
            </a:graphic>
          </wp:inline>
        </w:drawing>
      </w:r>
    </w:p>
    <w:p w14:paraId="016FB35E" w14:textId="5A04E9D7" w:rsidR="00130E46" w:rsidRDefault="00130E46" w:rsidP="00CB45A4"/>
    <w:p w14:paraId="5399F874" w14:textId="0C7A7AC4" w:rsidR="00534802" w:rsidRDefault="00534802" w:rsidP="00CB45A4"/>
    <w:p w14:paraId="4B1C4826" w14:textId="7125460D" w:rsidR="00534802" w:rsidRDefault="00534802" w:rsidP="00CB45A4"/>
    <w:p w14:paraId="3DFD50BE" w14:textId="49BB0D1D" w:rsidR="0015671B" w:rsidRDefault="0015671B" w:rsidP="0015671B">
      <w:pPr>
        <w:tabs>
          <w:tab w:val="left" w:pos="7590"/>
        </w:tabs>
      </w:pPr>
      <w:r>
        <w:tab/>
      </w:r>
    </w:p>
    <w:p w14:paraId="27F2F7E4" w14:textId="0CB72657" w:rsidR="00933AB7" w:rsidRDefault="00933AB7" w:rsidP="0015671B">
      <w:pPr>
        <w:tabs>
          <w:tab w:val="left" w:pos="7590"/>
        </w:tabs>
      </w:pPr>
    </w:p>
    <w:p w14:paraId="694696C5" w14:textId="5412E220" w:rsidR="00933AB7" w:rsidRDefault="00933AB7" w:rsidP="0015671B">
      <w:pPr>
        <w:tabs>
          <w:tab w:val="left" w:pos="7590"/>
        </w:tabs>
      </w:pPr>
    </w:p>
    <w:p w14:paraId="7379C84E" w14:textId="22063AA5" w:rsidR="00933AB7" w:rsidRDefault="00933AB7" w:rsidP="0015671B">
      <w:pPr>
        <w:tabs>
          <w:tab w:val="left" w:pos="7590"/>
        </w:tabs>
      </w:pPr>
    </w:p>
    <w:p w14:paraId="64048B67" w14:textId="1D64E8DA" w:rsidR="00933AB7" w:rsidRDefault="00933AB7" w:rsidP="0015671B">
      <w:pPr>
        <w:tabs>
          <w:tab w:val="left" w:pos="7590"/>
        </w:tabs>
      </w:pPr>
    </w:p>
    <w:p w14:paraId="4345C564" w14:textId="468051A7" w:rsidR="00933AB7" w:rsidRPr="0015671B" w:rsidRDefault="00933AB7" w:rsidP="0015671B">
      <w:pPr>
        <w:tabs>
          <w:tab w:val="left" w:pos="7590"/>
        </w:tabs>
      </w:pPr>
      <w:r>
        <w:rPr>
          <w:noProof/>
        </w:rPr>
        <w:drawing>
          <wp:inline distT="0" distB="0" distL="0" distR="0" wp14:anchorId="43C957C6" wp14:editId="7532DE62">
            <wp:extent cx="6267450" cy="54673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67450" cy="5467350"/>
                    </a:xfrm>
                    <a:prstGeom prst="rect">
                      <a:avLst/>
                    </a:prstGeom>
                  </pic:spPr>
                </pic:pic>
              </a:graphicData>
            </a:graphic>
          </wp:inline>
        </w:drawing>
      </w:r>
    </w:p>
    <w:sectPr w:rsidR="00933AB7" w:rsidRPr="0015671B" w:rsidSect="00662ED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CDA6D6" w14:textId="77777777" w:rsidR="001C47F0" w:rsidRDefault="001C47F0" w:rsidP="001C47F0">
      <w:pPr>
        <w:spacing w:after="0" w:line="240" w:lineRule="auto"/>
      </w:pPr>
      <w:r>
        <w:separator/>
      </w:r>
    </w:p>
  </w:endnote>
  <w:endnote w:type="continuationSeparator" w:id="0">
    <w:p w14:paraId="0EEEC9EE" w14:textId="77777777" w:rsidR="001C47F0" w:rsidRDefault="001C47F0" w:rsidP="001C4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2349833"/>
      <w:docPartObj>
        <w:docPartGallery w:val="Page Numbers (Bottom of Page)"/>
        <w:docPartUnique/>
      </w:docPartObj>
    </w:sdtPr>
    <w:sdtEndPr>
      <w:rPr>
        <w:color w:val="7F7F7F" w:themeColor="background1" w:themeShade="7F"/>
        <w:spacing w:val="60"/>
      </w:rPr>
    </w:sdtEndPr>
    <w:sdtContent>
      <w:p w14:paraId="0B178765" w14:textId="62EA025C" w:rsidR="001C47F0" w:rsidRDefault="001C47F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8273499" w14:textId="77777777" w:rsidR="001C47F0" w:rsidRDefault="001C4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9A35DA" w14:textId="77777777" w:rsidR="001C47F0" w:rsidRDefault="001C47F0" w:rsidP="001C47F0">
      <w:pPr>
        <w:spacing w:after="0" w:line="240" w:lineRule="auto"/>
      </w:pPr>
      <w:r>
        <w:separator/>
      </w:r>
    </w:p>
  </w:footnote>
  <w:footnote w:type="continuationSeparator" w:id="0">
    <w:p w14:paraId="05D3CD81" w14:textId="77777777" w:rsidR="001C47F0" w:rsidRDefault="001C47F0" w:rsidP="001C4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E287496"/>
    <w:multiLevelType w:val="hybridMultilevel"/>
    <w:tmpl w:val="57F255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9C781D"/>
    <w:multiLevelType w:val="hybridMultilevel"/>
    <w:tmpl w:val="D73A52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C91A89"/>
    <w:multiLevelType w:val="hybridMultilevel"/>
    <w:tmpl w:val="7794CC0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0"/>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60FC"/>
    <w:rsid w:val="00002762"/>
    <w:rsid w:val="0000392F"/>
    <w:rsid w:val="00003E52"/>
    <w:rsid w:val="00007391"/>
    <w:rsid w:val="00007F66"/>
    <w:rsid w:val="0001381B"/>
    <w:rsid w:val="00015494"/>
    <w:rsid w:val="00026480"/>
    <w:rsid w:val="000336E3"/>
    <w:rsid w:val="00043740"/>
    <w:rsid w:val="000437EE"/>
    <w:rsid w:val="000462B2"/>
    <w:rsid w:val="00051EAF"/>
    <w:rsid w:val="00060C03"/>
    <w:rsid w:val="000617E7"/>
    <w:rsid w:val="00065386"/>
    <w:rsid w:val="00066E38"/>
    <w:rsid w:val="00067AFA"/>
    <w:rsid w:val="0007453A"/>
    <w:rsid w:val="00076F17"/>
    <w:rsid w:val="00077607"/>
    <w:rsid w:val="0008237D"/>
    <w:rsid w:val="00083B5A"/>
    <w:rsid w:val="000859D0"/>
    <w:rsid w:val="000935BE"/>
    <w:rsid w:val="000948C5"/>
    <w:rsid w:val="00095480"/>
    <w:rsid w:val="000959E6"/>
    <w:rsid w:val="00096704"/>
    <w:rsid w:val="000967AF"/>
    <w:rsid w:val="00097B14"/>
    <w:rsid w:val="000A01F9"/>
    <w:rsid w:val="000B03D2"/>
    <w:rsid w:val="000B56CB"/>
    <w:rsid w:val="000C3B58"/>
    <w:rsid w:val="000C5F87"/>
    <w:rsid w:val="000C6763"/>
    <w:rsid w:val="000C6B8F"/>
    <w:rsid w:val="000C7B6D"/>
    <w:rsid w:val="000D17EC"/>
    <w:rsid w:val="000D1A66"/>
    <w:rsid w:val="000E1F1D"/>
    <w:rsid w:val="000E31B7"/>
    <w:rsid w:val="000E5B65"/>
    <w:rsid w:val="000E5E30"/>
    <w:rsid w:val="000F0388"/>
    <w:rsid w:val="000F1E6D"/>
    <w:rsid w:val="000F54F6"/>
    <w:rsid w:val="000F784C"/>
    <w:rsid w:val="00105C46"/>
    <w:rsid w:val="00113999"/>
    <w:rsid w:val="00115AE8"/>
    <w:rsid w:val="00115B1C"/>
    <w:rsid w:val="00120049"/>
    <w:rsid w:val="00120970"/>
    <w:rsid w:val="00123336"/>
    <w:rsid w:val="00130E46"/>
    <w:rsid w:val="0013138C"/>
    <w:rsid w:val="001344C7"/>
    <w:rsid w:val="00134D3C"/>
    <w:rsid w:val="00140163"/>
    <w:rsid w:val="001428F0"/>
    <w:rsid w:val="001451C3"/>
    <w:rsid w:val="00145654"/>
    <w:rsid w:val="00145A78"/>
    <w:rsid w:val="0015040D"/>
    <w:rsid w:val="00152A07"/>
    <w:rsid w:val="00153863"/>
    <w:rsid w:val="0015671B"/>
    <w:rsid w:val="00160C78"/>
    <w:rsid w:val="00163A50"/>
    <w:rsid w:val="001666F0"/>
    <w:rsid w:val="001669E7"/>
    <w:rsid w:val="00166B29"/>
    <w:rsid w:val="00177C1D"/>
    <w:rsid w:val="001800DE"/>
    <w:rsid w:val="00180D1E"/>
    <w:rsid w:val="00180F34"/>
    <w:rsid w:val="00182B18"/>
    <w:rsid w:val="0018598B"/>
    <w:rsid w:val="00187859"/>
    <w:rsid w:val="00187F42"/>
    <w:rsid w:val="0019057A"/>
    <w:rsid w:val="00193EA9"/>
    <w:rsid w:val="00195B76"/>
    <w:rsid w:val="00197756"/>
    <w:rsid w:val="001A5D6A"/>
    <w:rsid w:val="001A72F4"/>
    <w:rsid w:val="001B0ADF"/>
    <w:rsid w:val="001B383B"/>
    <w:rsid w:val="001B4110"/>
    <w:rsid w:val="001B5227"/>
    <w:rsid w:val="001B5AF9"/>
    <w:rsid w:val="001C1A5C"/>
    <w:rsid w:val="001C47F0"/>
    <w:rsid w:val="001C5B96"/>
    <w:rsid w:val="001C78A7"/>
    <w:rsid w:val="001D43F0"/>
    <w:rsid w:val="001D506A"/>
    <w:rsid w:val="001D6E9E"/>
    <w:rsid w:val="001D7DC5"/>
    <w:rsid w:val="001E1286"/>
    <w:rsid w:val="001E4114"/>
    <w:rsid w:val="001E4264"/>
    <w:rsid w:val="001F4DE6"/>
    <w:rsid w:val="001F54EF"/>
    <w:rsid w:val="00202856"/>
    <w:rsid w:val="00222386"/>
    <w:rsid w:val="00222BF4"/>
    <w:rsid w:val="0022548D"/>
    <w:rsid w:val="00231B9F"/>
    <w:rsid w:val="0024331D"/>
    <w:rsid w:val="00244376"/>
    <w:rsid w:val="002564A7"/>
    <w:rsid w:val="00256890"/>
    <w:rsid w:val="00263698"/>
    <w:rsid w:val="00263E4E"/>
    <w:rsid w:val="00265D32"/>
    <w:rsid w:val="0027790C"/>
    <w:rsid w:val="00281312"/>
    <w:rsid w:val="00281B27"/>
    <w:rsid w:val="00287309"/>
    <w:rsid w:val="0029598D"/>
    <w:rsid w:val="00297B3B"/>
    <w:rsid w:val="002A2247"/>
    <w:rsid w:val="002A7901"/>
    <w:rsid w:val="002B664A"/>
    <w:rsid w:val="002C51B9"/>
    <w:rsid w:val="002D08BB"/>
    <w:rsid w:val="002D484B"/>
    <w:rsid w:val="002D77A2"/>
    <w:rsid w:val="002E53B5"/>
    <w:rsid w:val="002E67DA"/>
    <w:rsid w:val="002F053C"/>
    <w:rsid w:val="002F113F"/>
    <w:rsid w:val="002F3066"/>
    <w:rsid w:val="002F3D1F"/>
    <w:rsid w:val="002F3DF4"/>
    <w:rsid w:val="00300077"/>
    <w:rsid w:val="00306FB7"/>
    <w:rsid w:val="00313262"/>
    <w:rsid w:val="003133E5"/>
    <w:rsid w:val="00313A64"/>
    <w:rsid w:val="00313D7C"/>
    <w:rsid w:val="0032045F"/>
    <w:rsid w:val="00325E17"/>
    <w:rsid w:val="00327F7B"/>
    <w:rsid w:val="003323DD"/>
    <w:rsid w:val="00332D6B"/>
    <w:rsid w:val="003346CD"/>
    <w:rsid w:val="00342D69"/>
    <w:rsid w:val="003436CA"/>
    <w:rsid w:val="00346BE6"/>
    <w:rsid w:val="00357CD9"/>
    <w:rsid w:val="00363279"/>
    <w:rsid w:val="00364AEF"/>
    <w:rsid w:val="003710D0"/>
    <w:rsid w:val="00372051"/>
    <w:rsid w:val="003720AE"/>
    <w:rsid w:val="00372C94"/>
    <w:rsid w:val="003739A1"/>
    <w:rsid w:val="00375463"/>
    <w:rsid w:val="00376B44"/>
    <w:rsid w:val="00377A9D"/>
    <w:rsid w:val="00377B29"/>
    <w:rsid w:val="00381F6E"/>
    <w:rsid w:val="00384881"/>
    <w:rsid w:val="00387090"/>
    <w:rsid w:val="00393F93"/>
    <w:rsid w:val="00395FD1"/>
    <w:rsid w:val="003A3F66"/>
    <w:rsid w:val="003A6CB4"/>
    <w:rsid w:val="003B18DD"/>
    <w:rsid w:val="003B22D3"/>
    <w:rsid w:val="003C5777"/>
    <w:rsid w:val="003C7A3D"/>
    <w:rsid w:val="003D064C"/>
    <w:rsid w:val="003D358F"/>
    <w:rsid w:val="003D4E26"/>
    <w:rsid w:val="003D6C49"/>
    <w:rsid w:val="003D7006"/>
    <w:rsid w:val="003D7BB7"/>
    <w:rsid w:val="003E1A9C"/>
    <w:rsid w:val="003E2D68"/>
    <w:rsid w:val="003E31D8"/>
    <w:rsid w:val="003E34BE"/>
    <w:rsid w:val="003F3483"/>
    <w:rsid w:val="003F4393"/>
    <w:rsid w:val="004009FC"/>
    <w:rsid w:val="004016C5"/>
    <w:rsid w:val="00402FE7"/>
    <w:rsid w:val="004041B4"/>
    <w:rsid w:val="00405AD3"/>
    <w:rsid w:val="004078AA"/>
    <w:rsid w:val="00407D03"/>
    <w:rsid w:val="0041152E"/>
    <w:rsid w:val="004145E1"/>
    <w:rsid w:val="00414A58"/>
    <w:rsid w:val="00415674"/>
    <w:rsid w:val="00416CFC"/>
    <w:rsid w:val="00417829"/>
    <w:rsid w:val="00420D02"/>
    <w:rsid w:val="0042189A"/>
    <w:rsid w:val="00430DB3"/>
    <w:rsid w:val="0043236D"/>
    <w:rsid w:val="004418DC"/>
    <w:rsid w:val="0045392E"/>
    <w:rsid w:val="00466851"/>
    <w:rsid w:val="00482325"/>
    <w:rsid w:val="00487FF2"/>
    <w:rsid w:val="00490F4C"/>
    <w:rsid w:val="00492BA9"/>
    <w:rsid w:val="00494104"/>
    <w:rsid w:val="00495958"/>
    <w:rsid w:val="004A1DEA"/>
    <w:rsid w:val="004A1E4D"/>
    <w:rsid w:val="004A4FD6"/>
    <w:rsid w:val="004A5280"/>
    <w:rsid w:val="004A6D51"/>
    <w:rsid w:val="004A7FE6"/>
    <w:rsid w:val="004B2615"/>
    <w:rsid w:val="004B7998"/>
    <w:rsid w:val="004B7B5A"/>
    <w:rsid w:val="004C1282"/>
    <w:rsid w:val="004C1528"/>
    <w:rsid w:val="004D0866"/>
    <w:rsid w:val="004D7514"/>
    <w:rsid w:val="004E27C5"/>
    <w:rsid w:val="004E30F3"/>
    <w:rsid w:val="004F6C19"/>
    <w:rsid w:val="004F76F7"/>
    <w:rsid w:val="00501B91"/>
    <w:rsid w:val="0050773E"/>
    <w:rsid w:val="00511577"/>
    <w:rsid w:val="00515C81"/>
    <w:rsid w:val="005165C0"/>
    <w:rsid w:val="00523197"/>
    <w:rsid w:val="00524169"/>
    <w:rsid w:val="00524544"/>
    <w:rsid w:val="00531DD3"/>
    <w:rsid w:val="00534802"/>
    <w:rsid w:val="00535EAE"/>
    <w:rsid w:val="0053602E"/>
    <w:rsid w:val="0053765D"/>
    <w:rsid w:val="00541536"/>
    <w:rsid w:val="00554235"/>
    <w:rsid w:val="00557958"/>
    <w:rsid w:val="00563010"/>
    <w:rsid w:val="00563623"/>
    <w:rsid w:val="005709E9"/>
    <w:rsid w:val="00576798"/>
    <w:rsid w:val="005820CB"/>
    <w:rsid w:val="00582CD0"/>
    <w:rsid w:val="00583AD7"/>
    <w:rsid w:val="00584A75"/>
    <w:rsid w:val="00584E7F"/>
    <w:rsid w:val="005859B5"/>
    <w:rsid w:val="00585ED6"/>
    <w:rsid w:val="0058687A"/>
    <w:rsid w:val="00587533"/>
    <w:rsid w:val="005951D6"/>
    <w:rsid w:val="005A0C9F"/>
    <w:rsid w:val="005A2693"/>
    <w:rsid w:val="005A6B6E"/>
    <w:rsid w:val="005B2393"/>
    <w:rsid w:val="005B68DD"/>
    <w:rsid w:val="005B7E4A"/>
    <w:rsid w:val="005C022A"/>
    <w:rsid w:val="005C33C4"/>
    <w:rsid w:val="005C5D1D"/>
    <w:rsid w:val="005C65CB"/>
    <w:rsid w:val="005D185A"/>
    <w:rsid w:val="005E2D34"/>
    <w:rsid w:val="005F4D3A"/>
    <w:rsid w:val="00605375"/>
    <w:rsid w:val="00606AAE"/>
    <w:rsid w:val="006104D7"/>
    <w:rsid w:val="00610DCC"/>
    <w:rsid w:val="006118A1"/>
    <w:rsid w:val="006118EC"/>
    <w:rsid w:val="00614220"/>
    <w:rsid w:val="006168E2"/>
    <w:rsid w:val="00617408"/>
    <w:rsid w:val="00622391"/>
    <w:rsid w:val="00622F1D"/>
    <w:rsid w:val="00623071"/>
    <w:rsid w:val="00623996"/>
    <w:rsid w:val="006243D4"/>
    <w:rsid w:val="006245E5"/>
    <w:rsid w:val="006320C6"/>
    <w:rsid w:val="0063686C"/>
    <w:rsid w:val="00637B96"/>
    <w:rsid w:val="0064012F"/>
    <w:rsid w:val="006428FC"/>
    <w:rsid w:val="00644F3A"/>
    <w:rsid w:val="00645E58"/>
    <w:rsid w:val="00651D20"/>
    <w:rsid w:val="006527D2"/>
    <w:rsid w:val="00653010"/>
    <w:rsid w:val="00654C74"/>
    <w:rsid w:val="00657D0F"/>
    <w:rsid w:val="00660191"/>
    <w:rsid w:val="00661BC8"/>
    <w:rsid w:val="00662ED7"/>
    <w:rsid w:val="00664F6A"/>
    <w:rsid w:val="006674A8"/>
    <w:rsid w:val="0066760F"/>
    <w:rsid w:val="00680059"/>
    <w:rsid w:val="006830A9"/>
    <w:rsid w:val="00683EEA"/>
    <w:rsid w:val="006844DA"/>
    <w:rsid w:val="006847DF"/>
    <w:rsid w:val="00684D43"/>
    <w:rsid w:val="00687BCD"/>
    <w:rsid w:val="006945F3"/>
    <w:rsid w:val="006A0976"/>
    <w:rsid w:val="006A1818"/>
    <w:rsid w:val="006A60FC"/>
    <w:rsid w:val="006A6733"/>
    <w:rsid w:val="006B00F2"/>
    <w:rsid w:val="006B07B5"/>
    <w:rsid w:val="006B215B"/>
    <w:rsid w:val="006B4CA8"/>
    <w:rsid w:val="006C1735"/>
    <w:rsid w:val="006C30E4"/>
    <w:rsid w:val="006C35FB"/>
    <w:rsid w:val="006D2D34"/>
    <w:rsid w:val="006E2FFC"/>
    <w:rsid w:val="006E7463"/>
    <w:rsid w:val="006E7A24"/>
    <w:rsid w:val="006F182B"/>
    <w:rsid w:val="006F1EAB"/>
    <w:rsid w:val="006F524F"/>
    <w:rsid w:val="0070115F"/>
    <w:rsid w:val="00703C86"/>
    <w:rsid w:val="00705DFA"/>
    <w:rsid w:val="00707D8A"/>
    <w:rsid w:val="00707E05"/>
    <w:rsid w:val="007116A8"/>
    <w:rsid w:val="00712928"/>
    <w:rsid w:val="00715015"/>
    <w:rsid w:val="00715C66"/>
    <w:rsid w:val="00721292"/>
    <w:rsid w:val="007263E8"/>
    <w:rsid w:val="0072644C"/>
    <w:rsid w:val="007275CF"/>
    <w:rsid w:val="00737373"/>
    <w:rsid w:val="00740545"/>
    <w:rsid w:val="007556F8"/>
    <w:rsid w:val="0076078D"/>
    <w:rsid w:val="0076573A"/>
    <w:rsid w:val="007658F2"/>
    <w:rsid w:val="00767906"/>
    <w:rsid w:val="00774B39"/>
    <w:rsid w:val="00780EFD"/>
    <w:rsid w:val="00780F6F"/>
    <w:rsid w:val="00781712"/>
    <w:rsid w:val="00782024"/>
    <w:rsid w:val="00782BE3"/>
    <w:rsid w:val="00782C0A"/>
    <w:rsid w:val="00783E75"/>
    <w:rsid w:val="00785451"/>
    <w:rsid w:val="007862E3"/>
    <w:rsid w:val="00786887"/>
    <w:rsid w:val="007871CC"/>
    <w:rsid w:val="00787E60"/>
    <w:rsid w:val="00795F85"/>
    <w:rsid w:val="00797B5E"/>
    <w:rsid w:val="007B3B42"/>
    <w:rsid w:val="007B5104"/>
    <w:rsid w:val="007B66B8"/>
    <w:rsid w:val="007B7782"/>
    <w:rsid w:val="007B78F7"/>
    <w:rsid w:val="007C28B2"/>
    <w:rsid w:val="007C47FA"/>
    <w:rsid w:val="007D07CC"/>
    <w:rsid w:val="007E0665"/>
    <w:rsid w:val="007E6733"/>
    <w:rsid w:val="007F0484"/>
    <w:rsid w:val="00801500"/>
    <w:rsid w:val="00804131"/>
    <w:rsid w:val="00804A9B"/>
    <w:rsid w:val="00806755"/>
    <w:rsid w:val="00811394"/>
    <w:rsid w:val="00811D73"/>
    <w:rsid w:val="0081235A"/>
    <w:rsid w:val="0081361D"/>
    <w:rsid w:val="00813A26"/>
    <w:rsid w:val="00813D6A"/>
    <w:rsid w:val="0081638A"/>
    <w:rsid w:val="00821BFC"/>
    <w:rsid w:val="00822450"/>
    <w:rsid w:val="00823B9B"/>
    <w:rsid w:val="008329A3"/>
    <w:rsid w:val="00843FD5"/>
    <w:rsid w:val="0084412D"/>
    <w:rsid w:val="00845D08"/>
    <w:rsid w:val="008523D1"/>
    <w:rsid w:val="00852763"/>
    <w:rsid w:val="00853B73"/>
    <w:rsid w:val="00861BE2"/>
    <w:rsid w:val="008665A3"/>
    <w:rsid w:val="00870625"/>
    <w:rsid w:val="00872023"/>
    <w:rsid w:val="00873A0E"/>
    <w:rsid w:val="008750AF"/>
    <w:rsid w:val="00875314"/>
    <w:rsid w:val="0087538C"/>
    <w:rsid w:val="00880C5B"/>
    <w:rsid w:val="00882489"/>
    <w:rsid w:val="00882A5F"/>
    <w:rsid w:val="00882E25"/>
    <w:rsid w:val="00883F29"/>
    <w:rsid w:val="00886299"/>
    <w:rsid w:val="00887821"/>
    <w:rsid w:val="00891381"/>
    <w:rsid w:val="0089473A"/>
    <w:rsid w:val="00895DDC"/>
    <w:rsid w:val="008A21C0"/>
    <w:rsid w:val="008A2519"/>
    <w:rsid w:val="008A50A5"/>
    <w:rsid w:val="008C04BF"/>
    <w:rsid w:val="008C1B91"/>
    <w:rsid w:val="008C5796"/>
    <w:rsid w:val="008D26FF"/>
    <w:rsid w:val="008D467F"/>
    <w:rsid w:val="008D4A94"/>
    <w:rsid w:val="008E6E77"/>
    <w:rsid w:val="008F5720"/>
    <w:rsid w:val="009003F3"/>
    <w:rsid w:val="0090274D"/>
    <w:rsid w:val="00904405"/>
    <w:rsid w:val="00910D9F"/>
    <w:rsid w:val="00911352"/>
    <w:rsid w:val="00912AFE"/>
    <w:rsid w:val="009137C8"/>
    <w:rsid w:val="00917285"/>
    <w:rsid w:val="009176B0"/>
    <w:rsid w:val="00922281"/>
    <w:rsid w:val="009268E0"/>
    <w:rsid w:val="00933AB7"/>
    <w:rsid w:val="00934612"/>
    <w:rsid w:val="00937A4E"/>
    <w:rsid w:val="00942B51"/>
    <w:rsid w:val="009455F3"/>
    <w:rsid w:val="00946309"/>
    <w:rsid w:val="009470EE"/>
    <w:rsid w:val="00951179"/>
    <w:rsid w:val="0095625A"/>
    <w:rsid w:val="009571FA"/>
    <w:rsid w:val="00960DB4"/>
    <w:rsid w:val="00967E1D"/>
    <w:rsid w:val="00970779"/>
    <w:rsid w:val="00970F8D"/>
    <w:rsid w:val="00972F45"/>
    <w:rsid w:val="00981A07"/>
    <w:rsid w:val="0098444F"/>
    <w:rsid w:val="00985356"/>
    <w:rsid w:val="00996878"/>
    <w:rsid w:val="00997AC6"/>
    <w:rsid w:val="00997D61"/>
    <w:rsid w:val="009A50AC"/>
    <w:rsid w:val="009B07A1"/>
    <w:rsid w:val="009B38E2"/>
    <w:rsid w:val="009B63DA"/>
    <w:rsid w:val="009C10F7"/>
    <w:rsid w:val="009C67B7"/>
    <w:rsid w:val="009C6A6B"/>
    <w:rsid w:val="009D3014"/>
    <w:rsid w:val="009D7B4C"/>
    <w:rsid w:val="009E2999"/>
    <w:rsid w:val="009E346A"/>
    <w:rsid w:val="009E38C8"/>
    <w:rsid w:val="009E571A"/>
    <w:rsid w:val="009F35FD"/>
    <w:rsid w:val="009F4E7F"/>
    <w:rsid w:val="00A06201"/>
    <w:rsid w:val="00A0667F"/>
    <w:rsid w:val="00A11883"/>
    <w:rsid w:val="00A12355"/>
    <w:rsid w:val="00A13825"/>
    <w:rsid w:val="00A1590D"/>
    <w:rsid w:val="00A17992"/>
    <w:rsid w:val="00A37009"/>
    <w:rsid w:val="00A372FA"/>
    <w:rsid w:val="00A37CC3"/>
    <w:rsid w:val="00A425B7"/>
    <w:rsid w:val="00A43BFF"/>
    <w:rsid w:val="00A46C9A"/>
    <w:rsid w:val="00A52270"/>
    <w:rsid w:val="00A529A5"/>
    <w:rsid w:val="00A52E7C"/>
    <w:rsid w:val="00A56A89"/>
    <w:rsid w:val="00A574C2"/>
    <w:rsid w:val="00A61FBF"/>
    <w:rsid w:val="00A659CF"/>
    <w:rsid w:val="00A661E2"/>
    <w:rsid w:val="00A82C73"/>
    <w:rsid w:val="00A8462C"/>
    <w:rsid w:val="00A8504B"/>
    <w:rsid w:val="00A86C4A"/>
    <w:rsid w:val="00A87ABA"/>
    <w:rsid w:val="00A91C17"/>
    <w:rsid w:val="00A937FA"/>
    <w:rsid w:val="00A94E9E"/>
    <w:rsid w:val="00AA0E0A"/>
    <w:rsid w:val="00AA1965"/>
    <w:rsid w:val="00AA621B"/>
    <w:rsid w:val="00AA653C"/>
    <w:rsid w:val="00AA77C7"/>
    <w:rsid w:val="00AB0606"/>
    <w:rsid w:val="00AB15D5"/>
    <w:rsid w:val="00AB2DC0"/>
    <w:rsid w:val="00AB4792"/>
    <w:rsid w:val="00AB4EB7"/>
    <w:rsid w:val="00AB6FAD"/>
    <w:rsid w:val="00AC0721"/>
    <w:rsid w:val="00AC6E5A"/>
    <w:rsid w:val="00AD056E"/>
    <w:rsid w:val="00AD0D49"/>
    <w:rsid w:val="00AD23EF"/>
    <w:rsid w:val="00AD3498"/>
    <w:rsid w:val="00AD3A4C"/>
    <w:rsid w:val="00AD52BE"/>
    <w:rsid w:val="00AD57EC"/>
    <w:rsid w:val="00AE1811"/>
    <w:rsid w:val="00AE46C6"/>
    <w:rsid w:val="00AF46CD"/>
    <w:rsid w:val="00B010D1"/>
    <w:rsid w:val="00B012B9"/>
    <w:rsid w:val="00B03F34"/>
    <w:rsid w:val="00B047EC"/>
    <w:rsid w:val="00B049CE"/>
    <w:rsid w:val="00B04F55"/>
    <w:rsid w:val="00B05706"/>
    <w:rsid w:val="00B064A9"/>
    <w:rsid w:val="00B06C80"/>
    <w:rsid w:val="00B070F1"/>
    <w:rsid w:val="00B118AA"/>
    <w:rsid w:val="00B120AC"/>
    <w:rsid w:val="00B23048"/>
    <w:rsid w:val="00B247FE"/>
    <w:rsid w:val="00B260B5"/>
    <w:rsid w:val="00B261B1"/>
    <w:rsid w:val="00B31AE3"/>
    <w:rsid w:val="00B37F2A"/>
    <w:rsid w:val="00B413D4"/>
    <w:rsid w:val="00B42341"/>
    <w:rsid w:val="00B555F6"/>
    <w:rsid w:val="00B57017"/>
    <w:rsid w:val="00B616F2"/>
    <w:rsid w:val="00B644BA"/>
    <w:rsid w:val="00B6784C"/>
    <w:rsid w:val="00B83722"/>
    <w:rsid w:val="00B84CBA"/>
    <w:rsid w:val="00B851AA"/>
    <w:rsid w:val="00B90707"/>
    <w:rsid w:val="00B94CD7"/>
    <w:rsid w:val="00B964BA"/>
    <w:rsid w:val="00B978ED"/>
    <w:rsid w:val="00BB011A"/>
    <w:rsid w:val="00BB0C12"/>
    <w:rsid w:val="00BB410B"/>
    <w:rsid w:val="00BC019D"/>
    <w:rsid w:val="00BC0BDA"/>
    <w:rsid w:val="00BC1768"/>
    <w:rsid w:val="00BC4D11"/>
    <w:rsid w:val="00BC6761"/>
    <w:rsid w:val="00BC6F5D"/>
    <w:rsid w:val="00BD1387"/>
    <w:rsid w:val="00BD3891"/>
    <w:rsid w:val="00BE11AC"/>
    <w:rsid w:val="00BE4EE2"/>
    <w:rsid w:val="00BE6941"/>
    <w:rsid w:val="00BE6AC7"/>
    <w:rsid w:val="00BE6E6F"/>
    <w:rsid w:val="00BF2385"/>
    <w:rsid w:val="00BF6B8C"/>
    <w:rsid w:val="00C0098C"/>
    <w:rsid w:val="00C0225D"/>
    <w:rsid w:val="00C0566A"/>
    <w:rsid w:val="00C10CB8"/>
    <w:rsid w:val="00C12697"/>
    <w:rsid w:val="00C12DD8"/>
    <w:rsid w:val="00C1466A"/>
    <w:rsid w:val="00C15C10"/>
    <w:rsid w:val="00C17A1C"/>
    <w:rsid w:val="00C21380"/>
    <w:rsid w:val="00C25581"/>
    <w:rsid w:val="00C33CCC"/>
    <w:rsid w:val="00C36D3B"/>
    <w:rsid w:val="00C36F34"/>
    <w:rsid w:val="00C4000F"/>
    <w:rsid w:val="00C4200E"/>
    <w:rsid w:val="00C42173"/>
    <w:rsid w:val="00C42358"/>
    <w:rsid w:val="00C4377B"/>
    <w:rsid w:val="00C44DF8"/>
    <w:rsid w:val="00C44F1E"/>
    <w:rsid w:val="00C4671A"/>
    <w:rsid w:val="00C47F04"/>
    <w:rsid w:val="00C57A95"/>
    <w:rsid w:val="00C62501"/>
    <w:rsid w:val="00C62D97"/>
    <w:rsid w:val="00C65236"/>
    <w:rsid w:val="00C65E40"/>
    <w:rsid w:val="00C704B0"/>
    <w:rsid w:val="00C705FC"/>
    <w:rsid w:val="00C71A1F"/>
    <w:rsid w:val="00C732ED"/>
    <w:rsid w:val="00C778A9"/>
    <w:rsid w:val="00C807BE"/>
    <w:rsid w:val="00C8193B"/>
    <w:rsid w:val="00C8499A"/>
    <w:rsid w:val="00C8532F"/>
    <w:rsid w:val="00C860DC"/>
    <w:rsid w:val="00C876DE"/>
    <w:rsid w:val="00C92F21"/>
    <w:rsid w:val="00CA0F55"/>
    <w:rsid w:val="00CA5D84"/>
    <w:rsid w:val="00CA676B"/>
    <w:rsid w:val="00CA77D6"/>
    <w:rsid w:val="00CB45A4"/>
    <w:rsid w:val="00CC0F31"/>
    <w:rsid w:val="00CD0DCE"/>
    <w:rsid w:val="00CD592C"/>
    <w:rsid w:val="00CD5C3C"/>
    <w:rsid w:val="00CE1E45"/>
    <w:rsid w:val="00CE66AB"/>
    <w:rsid w:val="00CF1C3D"/>
    <w:rsid w:val="00CF3FEC"/>
    <w:rsid w:val="00CF4C72"/>
    <w:rsid w:val="00D06100"/>
    <w:rsid w:val="00D06253"/>
    <w:rsid w:val="00D064F5"/>
    <w:rsid w:val="00D0682D"/>
    <w:rsid w:val="00D0712E"/>
    <w:rsid w:val="00D1155D"/>
    <w:rsid w:val="00D11D02"/>
    <w:rsid w:val="00D3290D"/>
    <w:rsid w:val="00D359A1"/>
    <w:rsid w:val="00D4160B"/>
    <w:rsid w:val="00D42ED3"/>
    <w:rsid w:val="00D57BB4"/>
    <w:rsid w:val="00D60860"/>
    <w:rsid w:val="00D647C3"/>
    <w:rsid w:val="00D67587"/>
    <w:rsid w:val="00D67E51"/>
    <w:rsid w:val="00D72D8C"/>
    <w:rsid w:val="00D75183"/>
    <w:rsid w:val="00D866D3"/>
    <w:rsid w:val="00D86BAB"/>
    <w:rsid w:val="00D9541E"/>
    <w:rsid w:val="00DA0484"/>
    <w:rsid w:val="00DA5132"/>
    <w:rsid w:val="00DA61A4"/>
    <w:rsid w:val="00DA7B24"/>
    <w:rsid w:val="00DB3D4F"/>
    <w:rsid w:val="00DB57DE"/>
    <w:rsid w:val="00DC48BF"/>
    <w:rsid w:val="00DD159B"/>
    <w:rsid w:val="00DD2A8E"/>
    <w:rsid w:val="00DD5E32"/>
    <w:rsid w:val="00DE3B60"/>
    <w:rsid w:val="00DE481C"/>
    <w:rsid w:val="00DE4908"/>
    <w:rsid w:val="00DE5392"/>
    <w:rsid w:val="00DF0F2D"/>
    <w:rsid w:val="00DF2697"/>
    <w:rsid w:val="00DF31CB"/>
    <w:rsid w:val="00DF70EC"/>
    <w:rsid w:val="00E008C0"/>
    <w:rsid w:val="00E01425"/>
    <w:rsid w:val="00E0415B"/>
    <w:rsid w:val="00E059FB"/>
    <w:rsid w:val="00E133F3"/>
    <w:rsid w:val="00E134ED"/>
    <w:rsid w:val="00E15224"/>
    <w:rsid w:val="00E32E16"/>
    <w:rsid w:val="00E41F03"/>
    <w:rsid w:val="00E45B97"/>
    <w:rsid w:val="00E46858"/>
    <w:rsid w:val="00E4755B"/>
    <w:rsid w:val="00E5065F"/>
    <w:rsid w:val="00E51B16"/>
    <w:rsid w:val="00E548CC"/>
    <w:rsid w:val="00E57859"/>
    <w:rsid w:val="00E607FC"/>
    <w:rsid w:val="00E63849"/>
    <w:rsid w:val="00E7427A"/>
    <w:rsid w:val="00E80151"/>
    <w:rsid w:val="00E8330F"/>
    <w:rsid w:val="00E90E73"/>
    <w:rsid w:val="00E9126B"/>
    <w:rsid w:val="00E9181E"/>
    <w:rsid w:val="00E931E1"/>
    <w:rsid w:val="00E97269"/>
    <w:rsid w:val="00EA2726"/>
    <w:rsid w:val="00EA6F03"/>
    <w:rsid w:val="00EB15DB"/>
    <w:rsid w:val="00EB34DA"/>
    <w:rsid w:val="00EC09EF"/>
    <w:rsid w:val="00EC23ED"/>
    <w:rsid w:val="00EC25EA"/>
    <w:rsid w:val="00EC303A"/>
    <w:rsid w:val="00EC479F"/>
    <w:rsid w:val="00ED2C49"/>
    <w:rsid w:val="00ED5C4D"/>
    <w:rsid w:val="00EE4447"/>
    <w:rsid w:val="00EE46D2"/>
    <w:rsid w:val="00EE4EB8"/>
    <w:rsid w:val="00EE6CF3"/>
    <w:rsid w:val="00EF059A"/>
    <w:rsid w:val="00EF0843"/>
    <w:rsid w:val="00EF60A2"/>
    <w:rsid w:val="00EF7715"/>
    <w:rsid w:val="00F01579"/>
    <w:rsid w:val="00F0353C"/>
    <w:rsid w:val="00F10E50"/>
    <w:rsid w:val="00F12267"/>
    <w:rsid w:val="00F140A9"/>
    <w:rsid w:val="00F14CE4"/>
    <w:rsid w:val="00F21F0B"/>
    <w:rsid w:val="00F251E3"/>
    <w:rsid w:val="00F26E1A"/>
    <w:rsid w:val="00F308A6"/>
    <w:rsid w:val="00F324C1"/>
    <w:rsid w:val="00F351BF"/>
    <w:rsid w:val="00F3754E"/>
    <w:rsid w:val="00F37E20"/>
    <w:rsid w:val="00F40318"/>
    <w:rsid w:val="00F41265"/>
    <w:rsid w:val="00F42E13"/>
    <w:rsid w:val="00F51172"/>
    <w:rsid w:val="00F516F6"/>
    <w:rsid w:val="00F5388C"/>
    <w:rsid w:val="00F54731"/>
    <w:rsid w:val="00F669C1"/>
    <w:rsid w:val="00F705BC"/>
    <w:rsid w:val="00F71E30"/>
    <w:rsid w:val="00F75085"/>
    <w:rsid w:val="00F776B4"/>
    <w:rsid w:val="00F91CB6"/>
    <w:rsid w:val="00F92E0E"/>
    <w:rsid w:val="00FA0637"/>
    <w:rsid w:val="00FA320B"/>
    <w:rsid w:val="00FA3A1C"/>
    <w:rsid w:val="00FA63EE"/>
    <w:rsid w:val="00FA78B8"/>
    <w:rsid w:val="00FB0A09"/>
    <w:rsid w:val="00FB0D94"/>
    <w:rsid w:val="00FB1EDD"/>
    <w:rsid w:val="00FB52A2"/>
    <w:rsid w:val="00FB532A"/>
    <w:rsid w:val="00FC4E0C"/>
    <w:rsid w:val="00FD3C33"/>
    <w:rsid w:val="00FD5746"/>
    <w:rsid w:val="00FE0797"/>
    <w:rsid w:val="00FE0F5A"/>
    <w:rsid w:val="00FE1F0C"/>
    <w:rsid w:val="00FE71EC"/>
    <w:rsid w:val="00FE7290"/>
    <w:rsid w:val="00FE7B36"/>
    <w:rsid w:val="00FF40CF"/>
    <w:rsid w:val="00FF4D35"/>
    <w:rsid w:val="00FF63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BC4FD"/>
  <w15:chartTrackingRefBased/>
  <w15:docId w15:val="{85683192-9B26-4154-8B88-DA60A83E0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16F2"/>
    <w:pPr>
      <w:spacing w:after="0" w:line="240" w:lineRule="auto"/>
    </w:pPr>
  </w:style>
  <w:style w:type="character" w:customStyle="1" w:styleId="NoSpacingChar">
    <w:name w:val="No Spacing Char"/>
    <w:basedOn w:val="DefaultParagraphFont"/>
    <w:link w:val="NoSpacing"/>
    <w:uiPriority w:val="1"/>
    <w:rsid w:val="00662ED7"/>
  </w:style>
  <w:style w:type="paragraph" w:styleId="ListParagraph">
    <w:name w:val="List Paragraph"/>
    <w:basedOn w:val="Normal"/>
    <w:uiPriority w:val="34"/>
    <w:qFormat/>
    <w:rsid w:val="00853B73"/>
    <w:pPr>
      <w:ind w:left="720"/>
      <w:contextualSpacing/>
    </w:pPr>
  </w:style>
  <w:style w:type="paragraph" w:styleId="Header">
    <w:name w:val="header"/>
    <w:basedOn w:val="Normal"/>
    <w:link w:val="HeaderChar"/>
    <w:uiPriority w:val="99"/>
    <w:unhideWhenUsed/>
    <w:rsid w:val="001C4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47F0"/>
  </w:style>
  <w:style w:type="paragraph" w:styleId="Footer">
    <w:name w:val="footer"/>
    <w:basedOn w:val="Normal"/>
    <w:link w:val="FooterChar"/>
    <w:uiPriority w:val="99"/>
    <w:unhideWhenUsed/>
    <w:rsid w:val="001C4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47F0"/>
  </w:style>
  <w:style w:type="paragraph" w:styleId="BalloonText">
    <w:name w:val="Balloon Text"/>
    <w:basedOn w:val="Normal"/>
    <w:link w:val="BalloonTextChar"/>
    <w:uiPriority w:val="99"/>
    <w:semiHidden/>
    <w:unhideWhenUsed/>
    <w:rsid w:val="00490F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0F4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9139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No: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915</TotalTime>
  <Pages>10</Pages>
  <Words>2087</Words>
  <Characters>11902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Level 4</dc:title>
  <dc:subject>Module Code: BMSW4001</dc:subject>
  <dc:creator>Elizabeth Cuffie</dc:creator>
  <cp:keywords/>
  <dc:description/>
  <cp:lastModifiedBy>Elizabeth Cuffie</cp:lastModifiedBy>
  <cp:revision>768</cp:revision>
  <cp:lastPrinted>2020-08-26T06:16:00Z</cp:lastPrinted>
  <dcterms:created xsi:type="dcterms:W3CDTF">2020-08-15T05:28:00Z</dcterms:created>
  <dcterms:modified xsi:type="dcterms:W3CDTF">2020-08-26T07:30:00Z</dcterms:modified>
</cp:coreProperties>
</file>