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vertAnchor="page" w:horzAnchor="page" w:tblpX="991" w:tblpY="1016"/>
        <w:tblW w:w="4532" w:type="pct"/>
        <w:tblBorders>
          <w:left w:val="single" w:sz="12" w:space="0" w:color="4472C4" w:themeColor="accent1"/>
        </w:tblBorders>
        <w:tblCellMar>
          <w:left w:w="144" w:type="dxa"/>
          <w:right w:w="115" w:type="dxa"/>
        </w:tblCellMar>
        <w:tblLook w:val="04A0" w:firstRow="1" w:lastRow="0" w:firstColumn="1" w:lastColumn="0" w:noHBand="0" w:noVBand="1"/>
      </w:tblPr>
      <w:tblGrid>
        <w:gridCol w:w="8207"/>
      </w:tblGrid>
      <w:tr w:rsidR="004B0BA8" w:rsidRPr="00C95251" w14:paraId="65B739D3" w14:textId="77777777" w:rsidTr="003C1563">
        <w:tc>
          <w:tcPr>
            <w:tcW w:w="8207" w:type="dxa"/>
          </w:tcPr>
          <w:sdt>
            <w:sdtPr>
              <w:rPr>
                <w:rFonts w:ascii="Arial" w:eastAsiaTheme="majorEastAsia" w:hAnsi="Arial" w:cs="Arial"/>
                <w:b/>
                <w:color w:val="262626" w:themeColor="text1" w:themeTint="D9"/>
                <w:sz w:val="72"/>
                <w:szCs w:val="72"/>
                <w:lang w:val="en-GB"/>
                <w14:textOutline w14:w="0" w14:cap="flat" w14:cmpd="sng" w14:algn="ctr">
                  <w14:noFill/>
                  <w14:prstDash w14:val="solid"/>
                  <w14:round/>
                </w14:textOutline>
              </w:rPr>
              <w:alias w:val="Titre"/>
              <w:id w:val="13406919"/>
              <w:placeholder>
                <w:docPart w:val="DF1DECC16EFF4F12BD0D458E92F09CAA"/>
              </w:placeholder>
              <w:dataBinding w:prefixMappings="xmlns:ns0='http://schemas.openxmlformats.org/package/2006/metadata/core-properties' xmlns:ns1='http://purl.org/dc/elements/1.1/'" w:xpath="/ns0:coreProperties[1]/ns1:title[1]" w:storeItemID="{6C3C8BC8-F283-45AE-878A-BAB7291924A1}"/>
              <w:text/>
            </w:sdtPr>
            <w:sdtEndPr/>
            <w:sdtContent>
              <w:p w14:paraId="6AE4C71B" w14:textId="77777777" w:rsidR="00342742" w:rsidRPr="004B0BA8" w:rsidRDefault="00342742" w:rsidP="00342742">
                <w:pPr>
                  <w:pStyle w:val="Sansinterligne"/>
                  <w:spacing w:line="216" w:lineRule="auto"/>
                  <w:rPr>
                    <w:rFonts w:asciiTheme="majorHAnsi" w:eastAsiaTheme="majorEastAsia" w:hAnsiTheme="majorHAnsi" w:cstheme="majorBidi"/>
                    <w:color w:val="262626" w:themeColor="text1" w:themeTint="D9"/>
                    <w:sz w:val="88"/>
                    <w:szCs w:val="88"/>
                    <w:lang w:val="en-GB"/>
                  </w:rPr>
                </w:pPr>
                <w:r w:rsidRPr="004B0BA8">
                  <w:rPr>
                    <w:rFonts w:ascii="Arial" w:eastAsiaTheme="majorEastAsia" w:hAnsi="Arial" w:cs="Arial"/>
                    <w:b/>
                    <w:color w:val="262626" w:themeColor="text1" w:themeTint="D9"/>
                    <w:sz w:val="72"/>
                    <w:szCs w:val="72"/>
                    <w:lang w:val="en-GB"/>
                    <w14:textOutline w14:w="0" w14:cap="flat" w14:cmpd="sng" w14:algn="ctr">
                      <w14:noFill/>
                      <w14:prstDash w14:val="solid"/>
                      <w14:round/>
                    </w14:textOutline>
                  </w:rPr>
                  <w:t>Managing Enterprise in the 21st Century</w:t>
                </w:r>
              </w:p>
            </w:sdtContent>
          </w:sdt>
        </w:tc>
      </w:tr>
      <w:tr w:rsidR="004B0BA8" w:rsidRPr="004B0BA8" w14:paraId="51040EC1" w14:textId="77777777" w:rsidTr="003C1563">
        <w:sdt>
          <w:sdtPr>
            <w:rPr>
              <w:rFonts w:ascii="Arial" w:hAnsi="Arial" w:cs="Arial"/>
              <w:color w:val="262626" w:themeColor="text1" w:themeTint="D9"/>
              <w:sz w:val="24"/>
              <w:szCs w:val="24"/>
              <w:lang w:val="en-GB"/>
            </w:rPr>
            <w:alias w:val="Sous-titre"/>
            <w:id w:val="13406923"/>
            <w:placeholder>
              <w:docPart w:val="0C367BB6DBA347399D789D8FBB6166D8"/>
            </w:placeholder>
            <w:dataBinding w:prefixMappings="xmlns:ns0='http://schemas.openxmlformats.org/package/2006/metadata/core-properties' xmlns:ns1='http://purl.org/dc/elements/1.1/'" w:xpath="/ns0:coreProperties[1]/ns1:subject[1]" w:storeItemID="{6C3C8BC8-F283-45AE-878A-BAB7291924A1}"/>
            <w:text/>
          </w:sdtPr>
          <w:sdtEndPr/>
          <w:sdtContent>
            <w:tc>
              <w:tcPr>
                <w:tcW w:w="8207" w:type="dxa"/>
                <w:tcMar>
                  <w:top w:w="216" w:type="dxa"/>
                  <w:left w:w="115" w:type="dxa"/>
                  <w:bottom w:w="216" w:type="dxa"/>
                  <w:right w:w="115" w:type="dxa"/>
                </w:tcMar>
              </w:tcPr>
              <w:p w14:paraId="4A6648CF" w14:textId="4254DC49" w:rsidR="009C2B06" w:rsidRPr="004B0BA8" w:rsidRDefault="00342742" w:rsidP="00342742">
                <w:pPr>
                  <w:pStyle w:val="Sansinterligne"/>
                  <w:rPr>
                    <w:color w:val="262626" w:themeColor="text1" w:themeTint="D9"/>
                    <w:sz w:val="24"/>
                  </w:rPr>
                </w:pPr>
                <w:r w:rsidRPr="004B0BA8">
                  <w:rPr>
                    <w:rFonts w:ascii="Arial" w:hAnsi="Arial" w:cs="Arial"/>
                    <w:color w:val="262626" w:themeColor="text1" w:themeTint="D9"/>
                    <w:sz w:val="24"/>
                    <w:szCs w:val="24"/>
                    <w:lang w:val="en-GB"/>
                  </w:rPr>
                  <w:t>(BMSW4006_LON)</w:t>
                </w:r>
              </w:p>
            </w:tc>
          </w:sdtContent>
        </w:sdt>
      </w:tr>
    </w:tbl>
    <w:p w14:paraId="75E875E9" w14:textId="77777777" w:rsidR="004B0BA8" w:rsidRDefault="004B0BA8"/>
    <w:p w14:paraId="1441E0A6" w14:textId="77777777" w:rsidR="004B0BA8" w:rsidRDefault="004B0BA8"/>
    <w:p w14:paraId="3884F142" w14:textId="77777777" w:rsidR="004B0BA8" w:rsidRDefault="004B0BA8"/>
    <w:p w14:paraId="240AF0CB" w14:textId="77777777" w:rsidR="004B0BA8" w:rsidRDefault="004B0BA8"/>
    <w:p w14:paraId="551C55F5" w14:textId="0A92B62A" w:rsidR="004B0BA8" w:rsidRDefault="004B0BA8"/>
    <w:p w14:paraId="0A61333D" w14:textId="3963299F" w:rsidR="004B0BA8" w:rsidRDefault="008E6413">
      <w:r>
        <w:rPr>
          <w:noProof/>
        </w:rPr>
        <mc:AlternateContent>
          <mc:Choice Requires="wps">
            <w:drawing>
              <wp:anchor distT="0" distB="0" distL="114300" distR="114300" simplePos="0" relativeHeight="251869184" behindDoc="0" locked="0" layoutInCell="1" allowOverlap="1" wp14:anchorId="47B5BB7C" wp14:editId="3309BA6E">
                <wp:simplePos x="0" y="0"/>
                <wp:positionH relativeFrom="margin">
                  <wp:posOffset>-252730</wp:posOffset>
                </wp:positionH>
                <wp:positionV relativeFrom="paragraph">
                  <wp:posOffset>146050</wp:posOffset>
                </wp:positionV>
                <wp:extent cx="1981200" cy="266700"/>
                <wp:effectExtent l="0" t="0" r="0" b="0"/>
                <wp:wrapSquare wrapText="bothSides"/>
                <wp:docPr id="138" name="Zone de texte 138"/>
                <wp:cNvGraphicFramePr/>
                <a:graphic xmlns:a="http://schemas.openxmlformats.org/drawingml/2006/main">
                  <a:graphicData uri="http://schemas.microsoft.com/office/word/2010/wordprocessingShape">
                    <wps:wsp>
                      <wps:cNvSpPr txBox="1"/>
                      <wps:spPr>
                        <a:xfrm>
                          <a:off x="0" y="0"/>
                          <a:ext cx="1981200" cy="266700"/>
                        </a:xfrm>
                        <a:prstGeom prst="rect">
                          <a:avLst/>
                        </a:prstGeom>
                        <a:noFill/>
                        <a:ln w="6350">
                          <a:noFill/>
                        </a:ln>
                      </wps:spPr>
                      <wps:txbx>
                        <w:txbxContent>
                          <w:p w14:paraId="6349177F" w14:textId="2CC563CF" w:rsidR="008E6413" w:rsidRPr="008E6413" w:rsidRDefault="008E6413">
                            <w:pPr>
                              <w:rPr>
                                <w:lang w:val="en-GB"/>
                              </w:rPr>
                            </w:pPr>
                            <w:r w:rsidRPr="008E6413">
                              <w:rPr>
                                <w:lang w:val="en-GB"/>
                              </w:rPr>
                              <w:t>Lecturer’s name:</w:t>
                            </w:r>
                            <w:r>
                              <w:rPr>
                                <w:lang w:val="en-GB"/>
                              </w:rPr>
                              <w:t xml:space="preserve"> Afzal Munna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B5BB7C" id="_x0000_t202" coordsize="21600,21600" o:spt="202" path="m,l,21600r21600,l21600,xe">
                <v:stroke joinstyle="miter"/>
                <v:path gradientshapeok="t" o:connecttype="rect"/>
              </v:shapetype>
              <v:shape id="Zone de texte 138" o:spid="_x0000_s1026" type="#_x0000_t202" style="position:absolute;margin-left:-19.9pt;margin-top:11.5pt;width:156pt;height:21pt;z-index:251869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" filled="f" stroked="f" strokeweight=".5pt">
                <v:fill o:detectmouseclick="t"/>
                <v:textbox>
                  <w:txbxContent>
                    <w:p w14:paraId="6349177F" w14:textId="2CC563CF" w:rsidR="008E6413" w:rsidRPr="008E6413" w:rsidRDefault="008E6413">
                      <w:pPr>
                        <w:rPr>
                          <w:lang w:val="en-GB"/>
                        </w:rPr>
                      </w:pPr>
                      <w:r w:rsidRPr="008E6413">
                        <w:rPr>
                          <w:lang w:val="en-GB"/>
                        </w:rPr>
                        <w:t>Lecturer’s name:</w:t>
                      </w:r>
                      <w:r>
                        <w:rPr>
                          <w:lang w:val="en-GB"/>
                        </w:rPr>
                        <w:t xml:space="preserve"> Afzal Munna</w:t>
                      </w:r>
                    </w:p>
                  </w:txbxContent>
                </v:textbox>
                <w10:wrap type="square" anchorx="margin"/>
              </v:shape>
            </w:pict>
          </mc:Fallback>
        </mc:AlternateContent>
      </w:r>
    </w:p>
    <w:p w14:paraId="289F4A41" w14:textId="350E1914" w:rsidR="004B0BA8" w:rsidRDefault="004B0BA8"/>
    <w:sdt>
      <w:sdtPr>
        <w:id w:val="-1823038681"/>
        <w:docPartObj>
          <w:docPartGallery w:val="Cover Pages"/>
          <w:docPartUnique/>
        </w:docPartObj>
      </w:sdtPr>
      <w:sdtEndPr>
        <w:rPr>
          <w:rFonts w:ascii="Arial" w:hAnsi="Arial" w:cs="Arial"/>
          <w:lang w:val="en-GB"/>
        </w:rPr>
      </w:sdtEndPr>
      <w:sdtContent>
        <w:p w14:paraId="65032BC6" w14:textId="648E01AC" w:rsidR="004B0BA8" w:rsidRDefault="004B0BA8"/>
        <w:p w14:paraId="08FA58AD" w14:textId="795B143A" w:rsidR="004B0BA8" w:rsidRDefault="004B0BA8">
          <w:r>
            <w:rPr>
              <w:rFonts w:ascii="Arial" w:hAnsi="Arial" w:cs="Arial"/>
              <w:noProof/>
              <w:lang w:val="en-GB"/>
            </w:rPr>
            <mc:AlternateContent>
              <mc:Choice Requires="wps">
                <w:drawing>
                  <wp:anchor distT="0" distB="0" distL="114300" distR="114300" simplePos="0" relativeHeight="251659264" behindDoc="0" locked="0" layoutInCell="1" allowOverlap="1" wp14:anchorId="6C491F4C" wp14:editId="25D8F724">
                    <wp:simplePos x="0" y="0"/>
                    <wp:positionH relativeFrom="margin">
                      <wp:align>center</wp:align>
                    </wp:positionH>
                    <wp:positionV relativeFrom="paragraph">
                      <wp:posOffset>21921</wp:posOffset>
                    </wp:positionV>
                    <wp:extent cx="4500438" cy="922351"/>
                    <wp:effectExtent l="0" t="0" r="14605" b="11430"/>
                    <wp:wrapNone/>
                    <wp:docPr id="2" name="Zone de texte 2"/>
                    <wp:cNvGraphicFramePr/>
                    <a:graphic xmlns:a="http://schemas.openxmlformats.org/drawingml/2006/main">
                      <a:graphicData uri="http://schemas.microsoft.com/office/word/2010/wordprocessingShape">
                        <wps:wsp>
                          <wps:cNvSpPr txBox="1"/>
                          <wps:spPr>
                            <a:xfrm>
                              <a:off x="0" y="0"/>
                              <a:ext cx="4500438" cy="922351"/>
                            </a:xfrm>
                            <a:prstGeom prst="rect">
                              <a:avLst/>
                            </a:prstGeom>
                            <a:solidFill>
                              <a:schemeClr val="accent3">
                                <a:lumMod val="20000"/>
                                <a:lumOff val="80000"/>
                              </a:schemeClr>
                            </a:solidFill>
                            <a:ln w="6350">
                              <a:solidFill>
                                <a:schemeClr val="tx1">
                                  <a:lumMod val="95000"/>
                                  <a:lumOff val="5000"/>
                                </a:schemeClr>
                              </a:solidFill>
                            </a:ln>
                          </wps:spPr>
                          <wps:txbx>
                            <w:txbxContent>
                              <w:p w14:paraId="3287FC96" w14:textId="69F5CFA3" w:rsidR="00F15C4B" w:rsidRPr="004B0BA8" w:rsidRDefault="00F15C4B">
                                <w:pPr>
                                  <w:rPr>
                                    <w:rFonts w:ascii="Arial" w:hAnsi="Arial" w:cs="Arial"/>
                                    <w:b/>
                                    <w:bCs/>
                                    <w:sz w:val="96"/>
                                    <w:szCs w:val="96"/>
                                  </w:rPr>
                                </w:pPr>
                                <w:r w:rsidRPr="004B0BA8">
                                  <w:rPr>
                                    <w:rFonts w:ascii="Arial" w:hAnsi="Arial" w:cs="Arial"/>
                                    <w:b/>
                                    <w:bCs/>
                                    <w:sz w:val="96"/>
                                    <w:szCs w:val="96"/>
                                  </w:rPr>
                                  <w:t>Business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91F4C" id="Zone de texte 2" o:spid="_x0000_s1027" type="#_x0000_t202" style="position:absolute;margin-left:0;margin-top:1.75pt;width:354.35pt;height:72.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" fillcolor="#ededed [662]" strokecolor="#0d0d0d [3069]" strokeweight=".5pt">
                    <v:textbox>
                      <w:txbxContent>
                        <w:p w14:paraId="3287FC96" w14:textId="69F5CFA3" w:rsidR="00F15C4B" w:rsidRPr="004B0BA8" w:rsidRDefault="00F15C4B">
                          <w:pPr>
                            <w:rPr>
                              <w:rFonts w:ascii="Arial" w:hAnsi="Arial" w:cs="Arial"/>
                              <w:b/>
                              <w:bCs/>
                              <w:sz w:val="96"/>
                              <w:szCs w:val="96"/>
                            </w:rPr>
                          </w:pPr>
                          <w:r w:rsidRPr="004B0BA8">
                            <w:rPr>
                              <w:rFonts w:ascii="Arial" w:hAnsi="Arial" w:cs="Arial"/>
                              <w:b/>
                              <w:bCs/>
                              <w:sz w:val="96"/>
                              <w:szCs w:val="96"/>
                            </w:rPr>
                            <w:t>Business Plan</w:t>
                          </w:r>
                        </w:p>
                      </w:txbxContent>
                    </v:textbox>
                    <w10:wrap anchorx="margin"/>
                  </v:shape>
                </w:pict>
              </mc:Fallback>
            </mc:AlternateContent>
          </w:r>
        </w:p>
        <w:p w14:paraId="3B545ABB" w14:textId="6FE55AC9" w:rsidR="004B0BA8" w:rsidRDefault="004B0BA8"/>
        <w:p w14:paraId="778590CC" w14:textId="6296E0F7" w:rsidR="004B0BA8" w:rsidRDefault="004B0BA8">
          <w:pPr>
            <w:rPr>
              <w:rFonts w:ascii="Arial" w:hAnsi="Arial" w:cs="Arial"/>
              <w:noProof/>
              <w:lang w:val="en-GB"/>
            </w:rPr>
          </w:pPr>
        </w:p>
        <w:p w14:paraId="52AD6D80" w14:textId="316135D6" w:rsidR="004B0BA8" w:rsidRDefault="004B0BA8">
          <w:pPr>
            <w:rPr>
              <w:rFonts w:ascii="Arial" w:hAnsi="Arial" w:cs="Arial"/>
              <w:noProof/>
              <w:lang w:val="en-GB"/>
            </w:rPr>
          </w:pPr>
        </w:p>
        <w:p w14:paraId="7D511B1E" w14:textId="7A6FE912" w:rsidR="004B0BA8" w:rsidRDefault="004B0BA8">
          <w:pPr>
            <w:rPr>
              <w:rFonts w:ascii="Arial" w:hAnsi="Arial" w:cs="Arial"/>
              <w:noProof/>
              <w:lang w:val="en-GB"/>
            </w:rPr>
          </w:pPr>
        </w:p>
        <w:p w14:paraId="64F21E63" w14:textId="382242D2" w:rsidR="009C2B06" w:rsidRPr="004B0BA8" w:rsidRDefault="004B0BA8">
          <w:r>
            <w:rPr>
              <w:rFonts w:ascii="Arial" w:hAnsi="Arial" w:cs="Arial"/>
              <w:noProof/>
              <w:lang w:val="en-GB"/>
            </w:rPr>
            <mc:AlternateContent>
              <mc:Choice Requires="wps">
                <w:drawing>
                  <wp:anchor distT="0" distB="0" distL="114300" distR="114300" simplePos="0" relativeHeight="251660288" behindDoc="0" locked="0" layoutInCell="1" allowOverlap="1" wp14:anchorId="7002EB1F" wp14:editId="156A4A8F">
                    <wp:simplePos x="0" y="0"/>
                    <wp:positionH relativeFrom="column">
                      <wp:posOffset>-376555</wp:posOffset>
                    </wp:positionH>
                    <wp:positionV relativeFrom="paragraph">
                      <wp:posOffset>4065270</wp:posOffset>
                    </wp:positionV>
                    <wp:extent cx="2615648" cy="1714500"/>
                    <wp:effectExtent l="0" t="0" r="13335" b="19050"/>
                    <wp:wrapNone/>
                    <wp:docPr id="3" name="Zone de texte 3"/>
                    <wp:cNvGraphicFramePr/>
                    <a:graphic xmlns:a="http://schemas.openxmlformats.org/drawingml/2006/main">
                      <a:graphicData uri="http://schemas.microsoft.com/office/word/2010/wordprocessingShape">
                        <wps:wsp>
                          <wps:cNvSpPr txBox="1"/>
                          <wps:spPr>
                            <a:xfrm>
                              <a:off x="0" y="0"/>
                              <a:ext cx="2615648" cy="1714500"/>
                            </a:xfrm>
                            <a:prstGeom prst="rect">
                              <a:avLst/>
                            </a:prstGeom>
                            <a:solidFill>
                              <a:schemeClr val="accent3">
                                <a:lumMod val="40000"/>
                                <a:lumOff val="60000"/>
                              </a:schemeClr>
                            </a:solidFill>
                            <a:ln w="6350">
                              <a:solidFill>
                                <a:prstClr val="black"/>
                              </a:solidFill>
                            </a:ln>
                          </wps:spPr>
                          <wps:txbx>
                            <w:txbxContent>
                              <w:p w14:paraId="0554C17A" w14:textId="75648D51" w:rsidR="00F15C4B" w:rsidRPr="004B0BA8" w:rsidRDefault="00F15C4B" w:rsidP="004B0BA8">
                                <w:pPr>
                                  <w:rPr>
                                    <w:b/>
                                    <w:bCs/>
                                  </w:rPr>
                                </w:pPr>
                                <w:r w:rsidRPr="004B0BA8">
                                  <w:rPr>
                                    <w:b/>
                                    <w:bCs/>
                                  </w:rPr>
                                  <w:t>Perrine Roxane VINCENT (2008110)</w:t>
                                </w:r>
                              </w:p>
                              <w:p w14:paraId="2D8E4FD1" w14:textId="5E9EAD88" w:rsidR="00F15C4B" w:rsidRPr="004B0BA8" w:rsidRDefault="00F15C4B" w:rsidP="004B0BA8">
                                <w:pPr>
                                  <w:rPr>
                                    <w:b/>
                                    <w:bCs/>
                                    <w:lang w:val="en-GB"/>
                                  </w:rPr>
                                </w:pPr>
                                <w:bookmarkStart w:id="0" w:name="_Hlk70515841"/>
                                <w:r w:rsidRPr="004B0BA8">
                                  <w:rPr>
                                    <w:b/>
                                    <w:bCs/>
                                    <w:lang w:val="en-GB"/>
                                  </w:rPr>
                                  <w:t>Atanaska Nedelcheva D</w:t>
                                </w:r>
                                <w:r w:rsidR="004B0BA8" w:rsidRPr="004B0BA8">
                                  <w:rPr>
                                    <w:b/>
                                    <w:bCs/>
                                    <w:lang w:val="en-GB"/>
                                  </w:rPr>
                                  <w:t>eleva (2007917)</w:t>
                                </w:r>
                              </w:p>
                              <w:p w14:paraId="6BFF5B1A" w14:textId="1BFCE697" w:rsidR="004B0BA8" w:rsidRPr="004B0BA8" w:rsidRDefault="00F15C4B" w:rsidP="004B0BA8">
                                <w:pPr>
                                  <w:rPr>
                                    <w:b/>
                                    <w:bCs/>
                                    <w:lang w:val="en-GB"/>
                                  </w:rPr>
                                </w:pPr>
                                <w:bookmarkStart w:id="1" w:name="_Hlk70538136"/>
                                <w:bookmarkEnd w:id="0"/>
                                <w:r w:rsidRPr="004B0BA8">
                                  <w:rPr>
                                    <w:b/>
                                    <w:bCs/>
                                    <w:lang w:val="en-GB"/>
                                  </w:rPr>
                                  <w:t>Fatmata</w:t>
                                </w:r>
                                <w:r w:rsidR="004B0BA8" w:rsidRPr="004B0BA8">
                                  <w:rPr>
                                    <w:b/>
                                    <w:bCs/>
                                    <w:lang w:val="en-GB"/>
                                  </w:rPr>
                                  <w:t xml:space="preserve"> Kamara (1907285)</w:t>
                                </w:r>
                              </w:p>
                              <w:p w14:paraId="0568FE87" w14:textId="28591D09" w:rsidR="00F15C4B" w:rsidRPr="004B0BA8" w:rsidRDefault="00F15C4B" w:rsidP="004B0BA8">
                                <w:pPr>
                                  <w:rPr>
                                    <w:b/>
                                    <w:bCs/>
                                    <w:lang w:val="en-GB"/>
                                  </w:rPr>
                                </w:pPr>
                                <w:bookmarkStart w:id="2" w:name="_Hlk70516101"/>
                                <w:bookmarkEnd w:id="1"/>
                                <w:r w:rsidRPr="004B0BA8">
                                  <w:rPr>
                                    <w:b/>
                                    <w:bCs/>
                                    <w:lang w:val="en-GB"/>
                                  </w:rPr>
                                  <w:t>Mehrnoosh Nazarinia (2008336)</w:t>
                                </w:r>
                              </w:p>
                              <w:p w14:paraId="7DBBBAFB" w14:textId="66FC850E" w:rsidR="004B0BA8" w:rsidRPr="004B0BA8" w:rsidRDefault="004B0BA8" w:rsidP="004B0BA8">
                                <w:pPr>
                                  <w:rPr>
                                    <w:b/>
                                    <w:bCs/>
                                    <w:lang w:val="en-GB"/>
                                  </w:rPr>
                                </w:pPr>
                                <w:bookmarkStart w:id="3" w:name="_Hlk70515283"/>
                                <w:bookmarkEnd w:id="2"/>
                                <w:r w:rsidRPr="004B0BA8">
                                  <w:rPr>
                                    <w:b/>
                                    <w:bCs/>
                                    <w:lang w:val="en-GB"/>
                                  </w:rPr>
                                  <w:t>Monther Al Jaradat (2009450)</w:t>
                                </w:r>
                              </w:p>
                              <w:p w14:paraId="529FC200" w14:textId="60208667" w:rsidR="00F15C4B" w:rsidRPr="004B0BA8" w:rsidRDefault="00F15C4B" w:rsidP="004B0BA8">
                                <w:pPr>
                                  <w:rPr>
                                    <w:b/>
                                    <w:bCs/>
                                    <w:lang w:val="en-GB"/>
                                  </w:rPr>
                                </w:pPr>
                                <w:bookmarkStart w:id="4" w:name="_Hlk70456674"/>
                                <w:bookmarkEnd w:id="3"/>
                                <w:r w:rsidRPr="004B0BA8">
                                  <w:rPr>
                                    <w:b/>
                                    <w:bCs/>
                                    <w:lang w:val="en-GB"/>
                                  </w:rPr>
                                  <w:t>Sajjadur Rahman (2011252)</w:t>
                                </w:r>
                              </w:p>
                              <w:bookmarkEnd w:id="4"/>
                              <w:p w14:paraId="5AD0FD66" w14:textId="77777777" w:rsidR="00F15C4B" w:rsidRPr="00F15C4B" w:rsidRDefault="00F15C4B">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2EB1F" id="Zone de texte 3" o:spid="_x0000_s1028" type="#_x0000_t202" style="position:absolute;margin-left:-29.65pt;margin-top:320.1pt;width:205.95pt;height:1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" fillcolor="#dbdbdb [1302]" strokeweight=".5pt">
                    <v:textbox>
                      <w:txbxContent>
                        <w:p w14:paraId="0554C17A" w14:textId="75648D51" w:rsidR="00F15C4B" w:rsidRPr="004B0BA8" w:rsidRDefault="00F15C4B" w:rsidP="004B0BA8">
                          <w:pPr>
                            <w:rPr>
                              <w:b/>
                              <w:bCs/>
                            </w:rPr>
                          </w:pPr>
                          <w:r w:rsidRPr="004B0BA8">
                            <w:rPr>
                              <w:b/>
                              <w:bCs/>
                            </w:rPr>
                            <w:t>Perrine Roxane VINCENT (2008110)</w:t>
                          </w:r>
                        </w:p>
                        <w:p w14:paraId="2D8E4FD1" w14:textId="5E9EAD88" w:rsidR="00F15C4B" w:rsidRPr="004B0BA8" w:rsidRDefault="00F15C4B" w:rsidP="004B0BA8">
                          <w:pPr>
                            <w:rPr>
                              <w:b/>
                              <w:bCs/>
                              <w:lang w:val="en-GB"/>
                            </w:rPr>
                          </w:pPr>
                          <w:bookmarkStart w:id="5" w:name="_Hlk70515841"/>
                          <w:r w:rsidRPr="004B0BA8">
                            <w:rPr>
                              <w:b/>
                              <w:bCs/>
                              <w:lang w:val="en-GB"/>
                            </w:rPr>
                            <w:t>Atanaska Nedelcheva D</w:t>
                          </w:r>
                          <w:r w:rsidR="004B0BA8" w:rsidRPr="004B0BA8">
                            <w:rPr>
                              <w:b/>
                              <w:bCs/>
                              <w:lang w:val="en-GB"/>
                            </w:rPr>
                            <w:t>eleva (2007917)</w:t>
                          </w:r>
                        </w:p>
                        <w:p w14:paraId="6BFF5B1A" w14:textId="1BFCE697" w:rsidR="004B0BA8" w:rsidRPr="004B0BA8" w:rsidRDefault="00F15C4B" w:rsidP="004B0BA8">
                          <w:pPr>
                            <w:rPr>
                              <w:b/>
                              <w:bCs/>
                              <w:lang w:val="en-GB"/>
                            </w:rPr>
                          </w:pPr>
                          <w:bookmarkStart w:id="6" w:name="_Hlk70538136"/>
                          <w:bookmarkEnd w:id="5"/>
                          <w:r w:rsidRPr="004B0BA8">
                            <w:rPr>
                              <w:b/>
                              <w:bCs/>
                              <w:lang w:val="en-GB"/>
                            </w:rPr>
                            <w:t>Fatmata</w:t>
                          </w:r>
                          <w:r w:rsidR="004B0BA8" w:rsidRPr="004B0BA8">
                            <w:rPr>
                              <w:b/>
                              <w:bCs/>
                              <w:lang w:val="en-GB"/>
                            </w:rPr>
                            <w:t xml:space="preserve"> Kamara (1907285)</w:t>
                          </w:r>
                        </w:p>
                        <w:p w14:paraId="0568FE87" w14:textId="28591D09" w:rsidR="00F15C4B" w:rsidRPr="004B0BA8" w:rsidRDefault="00F15C4B" w:rsidP="004B0BA8">
                          <w:pPr>
                            <w:rPr>
                              <w:b/>
                              <w:bCs/>
                              <w:lang w:val="en-GB"/>
                            </w:rPr>
                          </w:pPr>
                          <w:bookmarkStart w:id="7" w:name="_Hlk70516101"/>
                          <w:bookmarkEnd w:id="6"/>
                          <w:r w:rsidRPr="004B0BA8">
                            <w:rPr>
                              <w:b/>
                              <w:bCs/>
                              <w:lang w:val="en-GB"/>
                            </w:rPr>
                            <w:t>Mehrnoosh Nazarinia (2008336)</w:t>
                          </w:r>
                        </w:p>
                        <w:p w14:paraId="7DBBBAFB" w14:textId="66FC850E" w:rsidR="004B0BA8" w:rsidRPr="004B0BA8" w:rsidRDefault="004B0BA8" w:rsidP="004B0BA8">
                          <w:pPr>
                            <w:rPr>
                              <w:b/>
                              <w:bCs/>
                              <w:lang w:val="en-GB"/>
                            </w:rPr>
                          </w:pPr>
                          <w:bookmarkStart w:id="8" w:name="_Hlk70515283"/>
                          <w:bookmarkEnd w:id="7"/>
                          <w:r w:rsidRPr="004B0BA8">
                            <w:rPr>
                              <w:b/>
                              <w:bCs/>
                              <w:lang w:val="en-GB"/>
                            </w:rPr>
                            <w:t>Monther Al Jaradat (2009450)</w:t>
                          </w:r>
                        </w:p>
                        <w:p w14:paraId="529FC200" w14:textId="60208667" w:rsidR="00F15C4B" w:rsidRPr="004B0BA8" w:rsidRDefault="00F15C4B" w:rsidP="004B0BA8">
                          <w:pPr>
                            <w:rPr>
                              <w:b/>
                              <w:bCs/>
                              <w:lang w:val="en-GB"/>
                            </w:rPr>
                          </w:pPr>
                          <w:bookmarkStart w:id="9" w:name="_Hlk70456674"/>
                          <w:bookmarkEnd w:id="8"/>
                          <w:r w:rsidRPr="004B0BA8">
                            <w:rPr>
                              <w:b/>
                              <w:bCs/>
                              <w:lang w:val="en-GB"/>
                            </w:rPr>
                            <w:t>Sajjadur Rahman (2011252)</w:t>
                          </w:r>
                        </w:p>
                        <w:bookmarkEnd w:id="9"/>
                        <w:p w14:paraId="5AD0FD66" w14:textId="77777777" w:rsidR="00F15C4B" w:rsidRPr="00F15C4B" w:rsidRDefault="00F15C4B">
                          <w:pPr>
                            <w:rPr>
                              <w:lang w:val="en-GB"/>
                            </w:rPr>
                          </w:pPr>
                        </w:p>
                      </w:txbxContent>
                    </v:textbox>
                  </v:shape>
                </w:pict>
              </mc:Fallback>
            </mc:AlternateContent>
          </w:r>
          <w:r>
            <w:rPr>
              <w:rFonts w:ascii="Arial" w:hAnsi="Arial" w:cs="Arial"/>
              <w:noProof/>
              <w:lang w:val="en-GB"/>
            </w:rPr>
            <w:drawing>
              <wp:inline distT="0" distB="0" distL="0" distR="0" wp14:anchorId="7CFA7B3D" wp14:editId="626D7709">
                <wp:extent cx="5875931" cy="3627069"/>
                <wp:effectExtent l="0" t="0" r="0" b="0"/>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5931" cy="3627069"/>
                        </a:xfrm>
                        <a:prstGeom prst="rect">
                          <a:avLst/>
                        </a:prstGeom>
                        <a:noFill/>
                      </pic:spPr>
                    </pic:pic>
                  </a:graphicData>
                </a:graphic>
              </wp:inline>
            </w:drawing>
          </w:r>
          <w:r w:rsidR="009C2B06">
            <w:rPr>
              <w:rFonts w:ascii="Arial" w:hAnsi="Arial" w:cs="Arial"/>
              <w:lang w:val="en-GB"/>
            </w:rPr>
            <w:br w:type="page"/>
          </w:r>
        </w:p>
      </w:sdtContent>
    </w:sdt>
    <w:p w14:paraId="12297A1F" w14:textId="684BA354" w:rsidR="00663958" w:rsidRDefault="00663958" w:rsidP="00C30053">
      <w:pPr>
        <w:spacing w:line="360" w:lineRule="auto"/>
        <w:rPr>
          <w:rFonts w:ascii="Arial" w:hAnsi="Arial" w:cs="Arial"/>
          <w:lang w:val="en-GB"/>
        </w:rPr>
      </w:pPr>
      <w:r w:rsidRPr="00663958">
        <w:rPr>
          <w:rFonts w:ascii="Arial" w:hAnsi="Arial" w:cs="Arial"/>
          <w:lang w:val="en-GB"/>
        </w:rPr>
        <w:lastRenderedPageBreak/>
        <w:t>Dear Mr. Afzal,</w:t>
      </w:r>
    </w:p>
    <w:p w14:paraId="2E947C9D" w14:textId="52F2869D" w:rsidR="00903A96" w:rsidRPr="00663958" w:rsidRDefault="00903A96" w:rsidP="00C30053">
      <w:pPr>
        <w:spacing w:line="360" w:lineRule="auto"/>
        <w:rPr>
          <w:rFonts w:ascii="Arial" w:hAnsi="Arial" w:cs="Arial"/>
          <w:lang w:val="en-GB"/>
        </w:rPr>
      </w:pPr>
    </w:p>
    <w:p w14:paraId="5C3EA438" w14:textId="057B2C1D" w:rsidR="00663958" w:rsidRPr="00BF3993" w:rsidRDefault="0053399C" w:rsidP="00C30053">
      <w:pPr>
        <w:spacing w:line="360" w:lineRule="auto"/>
        <w:rPr>
          <w:rFonts w:ascii="Arial" w:hAnsi="Arial" w:cs="Arial"/>
          <w:lang w:val="en-GB"/>
        </w:rPr>
      </w:pPr>
      <w:r w:rsidRPr="00BF3993">
        <w:rPr>
          <w:rFonts w:ascii="Arial" w:hAnsi="Arial" w:cs="Arial"/>
          <w:lang w:val="en-GB"/>
        </w:rPr>
        <w:t xml:space="preserve">First of all, I would like to thank you for giving </w:t>
      </w:r>
      <w:r w:rsidRPr="00BF3993">
        <w:rPr>
          <w:rFonts w:ascii="Arial" w:hAnsi="Arial" w:cs="Arial"/>
          <w:lang w:val="en-GB"/>
        </w:rPr>
        <w:t>my partners</w:t>
      </w:r>
      <w:r w:rsidRPr="00BF3993">
        <w:rPr>
          <w:rFonts w:ascii="Arial" w:hAnsi="Arial" w:cs="Arial"/>
          <w:lang w:val="en-GB"/>
        </w:rPr>
        <w:t xml:space="preserve"> and </w:t>
      </w:r>
      <w:r w:rsidRPr="00BF3993">
        <w:rPr>
          <w:rFonts w:ascii="Arial" w:hAnsi="Arial" w:cs="Arial"/>
          <w:lang w:val="en-GB"/>
        </w:rPr>
        <w:t>I</w:t>
      </w:r>
      <w:r w:rsidRPr="00BF3993">
        <w:rPr>
          <w:rFonts w:ascii="Arial" w:hAnsi="Arial" w:cs="Arial"/>
          <w:lang w:val="en-GB"/>
        </w:rPr>
        <w:t xml:space="preserve"> the occasion to present our </w:t>
      </w:r>
      <w:r w:rsidRPr="00BF3993">
        <w:rPr>
          <w:rFonts w:ascii="Arial" w:hAnsi="Arial" w:cs="Arial"/>
          <w:lang w:val="en-GB"/>
        </w:rPr>
        <w:t>B</w:t>
      </w:r>
      <w:r w:rsidRPr="00BF3993">
        <w:rPr>
          <w:rFonts w:ascii="Arial" w:hAnsi="Arial" w:cs="Arial"/>
          <w:lang w:val="en-GB"/>
        </w:rPr>
        <w:t xml:space="preserve">usiness plan and for giving us your valuable time. </w:t>
      </w:r>
      <w:r w:rsidR="00663958" w:rsidRPr="00BF3993">
        <w:rPr>
          <w:rFonts w:ascii="Arial" w:hAnsi="Arial" w:cs="Arial"/>
          <w:lang w:val="en-GB"/>
        </w:rPr>
        <w:t xml:space="preserve">We are a cohesive group of 6 people having each different skills and experiences, and we have been working for months on the business plan to introduce our start-up </w:t>
      </w:r>
      <w:r w:rsidR="00DA12F0" w:rsidRPr="00BF3993">
        <w:rPr>
          <w:rFonts w:ascii="Arial" w:hAnsi="Arial" w:cs="Arial"/>
          <w:b/>
          <w:bCs/>
          <w:lang w:val="en-GB"/>
        </w:rPr>
        <w:t>“Breaktime”</w:t>
      </w:r>
      <w:r w:rsidR="00DA12F0" w:rsidRPr="00BF3993">
        <w:rPr>
          <w:rFonts w:ascii="Arial" w:hAnsi="Arial" w:cs="Arial"/>
          <w:lang w:val="en-GB"/>
        </w:rPr>
        <w:t xml:space="preserve">. </w:t>
      </w:r>
      <w:r w:rsidR="00663958" w:rsidRPr="00BF3993">
        <w:rPr>
          <w:rFonts w:ascii="Arial" w:hAnsi="Arial" w:cs="Arial"/>
          <w:lang w:val="en-GB"/>
        </w:rPr>
        <w:t>For the project to be reachable, our organisation requires support from investors to provide funds.</w:t>
      </w:r>
    </w:p>
    <w:p w14:paraId="6A2ED195" w14:textId="03548EA2" w:rsidR="00663958" w:rsidRPr="00BF3993" w:rsidRDefault="004E3702" w:rsidP="00C30053">
      <w:pPr>
        <w:spacing w:line="360" w:lineRule="auto"/>
        <w:rPr>
          <w:rFonts w:ascii="Arial" w:hAnsi="Arial" w:cs="Arial"/>
          <w:lang w:val="en-GB"/>
        </w:rPr>
      </w:pPr>
      <w:r w:rsidRPr="00BF3993">
        <w:rPr>
          <w:rFonts w:ascii="Arial" w:hAnsi="Arial" w:cs="Arial"/>
          <w:lang w:val="en-GB"/>
        </w:rPr>
        <w:t xml:space="preserve">We are convinced that we are well prepared to </w:t>
      </w:r>
      <w:r w:rsidRPr="00BF3993">
        <w:rPr>
          <w:rFonts w:ascii="Arial" w:hAnsi="Arial" w:cs="Arial"/>
          <w:lang w:val="en-GB"/>
        </w:rPr>
        <w:t xml:space="preserve">be </w:t>
      </w:r>
      <w:r w:rsidRPr="00BF3993">
        <w:rPr>
          <w:rFonts w:ascii="Arial" w:hAnsi="Arial" w:cs="Arial"/>
          <w:lang w:val="en-GB"/>
        </w:rPr>
        <w:t>succe</w:t>
      </w:r>
      <w:r w:rsidRPr="00BF3993">
        <w:rPr>
          <w:rFonts w:ascii="Arial" w:hAnsi="Arial" w:cs="Arial"/>
          <w:lang w:val="en-GB"/>
        </w:rPr>
        <w:t>ssful</w:t>
      </w:r>
      <w:r w:rsidRPr="00BF3993">
        <w:rPr>
          <w:rFonts w:ascii="Arial" w:hAnsi="Arial" w:cs="Arial"/>
          <w:lang w:val="en-GB"/>
        </w:rPr>
        <w:t xml:space="preserve"> in this sector, as we promote our strategy actively and directly to the target market's customers. </w:t>
      </w:r>
      <w:r w:rsidR="00663958" w:rsidRPr="00BF3993">
        <w:rPr>
          <w:rFonts w:ascii="Arial" w:hAnsi="Arial" w:cs="Arial"/>
          <w:lang w:val="en-GB"/>
        </w:rPr>
        <w:t>In addition, our company will not only serve an excellent coffee, but also other hot drinks and individual cakes to attract a wider clientele, plus the location is easily accessible, and the local population is appropriate for a coffee shop.</w:t>
      </w:r>
    </w:p>
    <w:p w14:paraId="212B27C8" w14:textId="3F466503" w:rsidR="00663958" w:rsidRPr="00663958" w:rsidRDefault="00663958" w:rsidP="00C30053">
      <w:pPr>
        <w:spacing w:line="360" w:lineRule="auto"/>
        <w:rPr>
          <w:rFonts w:ascii="Arial" w:hAnsi="Arial" w:cs="Arial"/>
          <w:lang w:val="en-GB"/>
        </w:rPr>
      </w:pPr>
      <w:r w:rsidRPr="00BF3993">
        <w:rPr>
          <w:rFonts w:ascii="Arial" w:hAnsi="Arial" w:cs="Arial"/>
          <w:lang w:val="en-GB"/>
        </w:rPr>
        <w:t xml:space="preserve">Attached is the copy of our business plan. It outlines how our organisation is going to work with you to align with our programs to make them </w:t>
      </w:r>
      <w:r w:rsidR="004E3702" w:rsidRPr="00BF3993">
        <w:rPr>
          <w:rFonts w:ascii="Arial" w:hAnsi="Arial" w:cs="Arial"/>
          <w:lang w:val="en-GB"/>
        </w:rPr>
        <w:t>economically</w:t>
      </w:r>
      <w:r w:rsidR="004E3702" w:rsidRPr="00BF3993">
        <w:rPr>
          <w:rFonts w:ascii="Arial" w:hAnsi="Arial" w:cs="Arial"/>
          <w:lang w:val="en-GB"/>
        </w:rPr>
        <w:t xml:space="preserve"> </w:t>
      </w:r>
      <w:r w:rsidRPr="00BF3993">
        <w:rPr>
          <w:rFonts w:ascii="Arial" w:hAnsi="Arial" w:cs="Arial"/>
          <w:lang w:val="en-GB"/>
        </w:rPr>
        <w:t xml:space="preserve">and </w:t>
      </w:r>
      <w:r w:rsidR="004E3702" w:rsidRPr="00BF3993">
        <w:rPr>
          <w:rFonts w:ascii="Arial" w:hAnsi="Arial" w:cs="Arial"/>
          <w:lang w:val="en-GB"/>
        </w:rPr>
        <w:t>financially</w:t>
      </w:r>
      <w:r w:rsidR="004E3702" w:rsidRPr="00BF3993">
        <w:rPr>
          <w:rFonts w:ascii="Arial" w:hAnsi="Arial" w:cs="Arial"/>
          <w:lang w:val="en-GB"/>
        </w:rPr>
        <w:t xml:space="preserve"> </w:t>
      </w:r>
      <w:r w:rsidRPr="00BF3993">
        <w:rPr>
          <w:rFonts w:ascii="Arial" w:hAnsi="Arial" w:cs="Arial"/>
          <w:lang w:val="en-GB"/>
        </w:rPr>
        <w:t xml:space="preserve">sustainable using </w:t>
      </w:r>
      <w:r w:rsidR="004E3702" w:rsidRPr="00BF3993">
        <w:rPr>
          <w:rFonts w:ascii="Arial" w:hAnsi="Arial" w:cs="Arial"/>
          <w:lang w:val="en-GB"/>
        </w:rPr>
        <w:t>relevant</w:t>
      </w:r>
      <w:r w:rsidRPr="00BF3993">
        <w:rPr>
          <w:rFonts w:ascii="Arial" w:hAnsi="Arial" w:cs="Arial"/>
          <w:lang w:val="en-GB"/>
        </w:rPr>
        <w:t xml:space="preserve"> and innovative technologies.</w:t>
      </w:r>
    </w:p>
    <w:p w14:paraId="0FA1F7A7" w14:textId="616DC32B" w:rsidR="00663958" w:rsidRDefault="00663958" w:rsidP="00C30053">
      <w:pPr>
        <w:spacing w:line="360" w:lineRule="auto"/>
        <w:rPr>
          <w:rFonts w:ascii="Arial" w:hAnsi="Arial" w:cs="Arial"/>
          <w:lang w:val="en-GB"/>
        </w:rPr>
      </w:pPr>
      <w:r w:rsidRPr="00663958">
        <w:rPr>
          <w:rFonts w:ascii="Arial" w:hAnsi="Arial" w:cs="Arial"/>
          <w:lang w:val="en-GB"/>
        </w:rPr>
        <w:t xml:space="preserve">We hope that we will have your support as investors in this venture. We are glad to meet you for further discussion in accordance </w:t>
      </w:r>
      <w:proofErr w:type="gramStart"/>
      <w:r w:rsidRPr="00663958">
        <w:rPr>
          <w:rFonts w:ascii="Arial" w:hAnsi="Arial" w:cs="Arial"/>
          <w:lang w:val="en-GB"/>
        </w:rPr>
        <w:t>to</w:t>
      </w:r>
      <w:proofErr w:type="gramEnd"/>
      <w:r w:rsidRPr="00663958">
        <w:rPr>
          <w:rFonts w:ascii="Arial" w:hAnsi="Arial" w:cs="Arial"/>
          <w:lang w:val="en-GB"/>
        </w:rPr>
        <w:t xml:space="preserve"> your convenience.</w:t>
      </w:r>
    </w:p>
    <w:p w14:paraId="12930CE3" w14:textId="30ADDCD7" w:rsidR="00903A96" w:rsidRPr="00663958" w:rsidRDefault="00903A96" w:rsidP="00C30053">
      <w:pPr>
        <w:spacing w:line="360" w:lineRule="auto"/>
        <w:rPr>
          <w:rFonts w:ascii="Arial" w:hAnsi="Arial" w:cs="Arial"/>
          <w:lang w:val="en-GB"/>
        </w:rPr>
      </w:pPr>
    </w:p>
    <w:p w14:paraId="53A68CE5" w14:textId="3586F1EF" w:rsidR="00663958" w:rsidRDefault="00663958" w:rsidP="00C30053">
      <w:pPr>
        <w:spacing w:line="360" w:lineRule="auto"/>
        <w:rPr>
          <w:rFonts w:ascii="Arial" w:hAnsi="Arial" w:cs="Arial"/>
          <w:lang w:val="en-GB"/>
        </w:rPr>
      </w:pPr>
      <w:r w:rsidRPr="00663958">
        <w:rPr>
          <w:rFonts w:ascii="Arial" w:hAnsi="Arial" w:cs="Arial"/>
          <w:lang w:val="en-GB"/>
        </w:rPr>
        <w:t>Looking forward to hearing from you.</w:t>
      </w:r>
    </w:p>
    <w:p w14:paraId="0669D648" w14:textId="1E357BB1" w:rsidR="00903A96" w:rsidRPr="00663958" w:rsidRDefault="00903A96" w:rsidP="00C30053">
      <w:pPr>
        <w:spacing w:line="360" w:lineRule="auto"/>
        <w:rPr>
          <w:rFonts w:ascii="Arial" w:hAnsi="Arial" w:cs="Arial"/>
          <w:lang w:val="en-GB"/>
        </w:rPr>
      </w:pPr>
    </w:p>
    <w:p w14:paraId="0AB74AA2" w14:textId="299BFBDA" w:rsidR="002210BE" w:rsidRDefault="002210BE" w:rsidP="00C30053">
      <w:pPr>
        <w:spacing w:line="360" w:lineRule="auto"/>
        <w:rPr>
          <w:rFonts w:ascii="Arial" w:hAnsi="Arial" w:cs="Arial"/>
          <w:lang w:val="en-GB"/>
        </w:rPr>
      </w:pPr>
      <w:r>
        <w:rPr>
          <w:b/>
          <w:bCs/>
          <w:noProof/>
          <w:lang w:val="en-GB"/>
        </w:rPr>
        <w:drawing>
          <wp:anchor distT="0" distB="0" distL="114300" distR="114300" simplePos="0" relativeHeight="251661312" behindDoc="1" locked="0" layoutInCell="1" allowOverlap="1" wp14:anchorId="2955F9FC" wp14:editId="7CBEC354">
            <wp:simplePos x="0" y="0"/>
            <wp:positionH relativeFrom="margin">
              <wp:posOffset>4347348</wp:posOffset>
            </wp:positionH>
            <wp:positionV relativeFrom="paragraph">
              <wp:posOffset>206982</wp:posOffset>
            </wp:positionV>
            <wp:extent cx="1542553" cy="1081377"/>
            <wp:effectExtent l="0" t="0" r="635" b="5080"/>
            <wp:wrapNone/>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alphaModFix amt="35000"/>
                      <a:extLst>
                        <a:ext uri="{28A0092B-C50C-407E-A947-70E740481C1C}">
                          <a14:useLocalDpi xmlns:a14="http://schemas.microsoft.com/office/drawing/2010/main" val="0"/>
                        </a:ext>
                      </a:extLst>
                    </a:blip>
                    <a:srcRect l="19059" t="19866" r="20323" b="15426"/>
                    <a:stretch/>
                  </pic:blipFill>
                  <pic:spPr bwMode="auto">
                    <a:xfrm>
                      <a:off x="0" y="0"/>
                      <a:ext cx="1542553" cy="108137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3958" w:rsidRPr="00663958">
        <w:rPr>
          <w:rFonts w:ascii="Arial" w:hAnsi="Arial" w:cs="Arial"/>
          <w:lang w:val="en-GB"/>
        </w:rPr>
        <w:t>Sincerely.</w:t>
      </w:r>
    </w:p>
    <w:p w14:paraId="47F04964" w14:textId="0D56AB4C" w:rsidR="00903A96" w:rsidRPr="00663958" w:rsidRDefault="00903A96" w:rsidP="00663958">
      <w:pPr>
        <w:rPr>
          <w:rFonts w:ascii="Arial" w:hAnsi="Arial" w:cs="Arial"/>
          <w:lang w:val="en-GB"/>
        </w:rPr>
      </w:pPr>
    </w:p>
    <w:p w14:paraId="14CEF745" w14:textId="20AB3612" w:rsidR="00663958" w:rsidRPr="00663958" w:rsidRDefault="00663958" w:rsidP="002210BE">
      <w:pPr>
        <w:jc w:val="right"/>
        <w:rPr>
          <w:rFonts w:ascii="Arial" w:hAnsi="Arial" w:cs="Arial"/>
          <w:lang w:val="en-GB"/>
        </w:rPr>
      </w:pPr>
      <w:r w:rsidRPr="00663958">
        <w:rPr>
          <w:rFonts w:ascii="Arial" w:hAnsi="Arial" w:cs="Arial"/>
          <w:lang w:val="en-GB"/>
        </w:rPr>
        <w:t xml:space="preserve">The </w:t>
      </w:r>
      <w:r w:rsidR="00670537">
        <w:rPr>
          <w:rFonts w:ascii="Arial" w:hAnsi="Arial" w:cs="Arial"/>
          <w:lang w:val="en-GB"/>
        </w:rPr>
        <w:t>Breaktime</w:t>
      </w:r>
      <w:r w:rsidRPr="00663958">
        <w:rPr>
          <w:rFonts w:ascii="Arial" w:hAnsi="Arial" w:cs="Arial"/>
          <w:lang w:val="en-GB"/>
        </w:rPr>
        <w:t xml:space="preserve"> </w:t>
      </w:r>
      <w:r w:rsidR="00903A96">
        <w:rPr>
          <w:rFonts w:ascii="Arial" w:hAnsi="Arial" w:cs="Arial"/>
          <w:lang w:val="en-GB"/>
        </w:rPr>
        <w:t>T</w:t>
      </w:r>
      <w:r w:rsidRPr="00663958">
        <w:rPr>
          <w:rFonts w:ascii="Arial" w:hAnsi="Arial" w:cs="Arial"/>
          <w:lang w:val="en-GB"/>
        </w:rPr>
        <w:t>eam</w:t>
      </w:r>
    </w:p>
    <w:p w14:paraId="2E591C2F" w14:textId="68746E34" w:rsidR="00663958" w:rsidRDefault="00663958">
      <w:pPr>
        <w:rPr>
          <w:b/>
          <w:bCs/>
          <w:lang w:val="en-GB"/>
        </w:rPr>
      </w:pPr>
    </w:p>
    <w:p w14:paraId="73A3182E" w14:textId="04523550" w:rsidR="00663958" w:rsidRDefault="00663958">
      <w:pPr>
        <w:rPr>
          <w:b/>
          <w:bCs/>
          <w:lang w:val="en-GB"/>
        </w:rPr>
      </w:pPr>
    </w:p>
    <w:p w14:paraId="220672C8" w14:textId="2D51066A" w:rsidR="00903A96" w:rsidRDefault="00903A96">
      <w:pPr>
        <w:rPr>
          <w:b/>
          <w:bCs/>
          <w:lang w:val="en-GB"/>
        </w:rPr>
      </w:pPr>
    </w:p>
    <w:p w14:paraId="573F9D6B" w14:textId="1E83126B" w:rsidR="00903A96" w:rsidRDefault="00903A96">
      <w:pPr>
        <w:rPr>
          <w:b/>
          <w:bCs/>
          <w:lang w:val="en-GB"/>
        </w:rPr>
      </w:pPr>
    </w:p>
    <w:p w14:paraId="5A15EAE4" w14:textId="15E10AB7" w:rsidR="00903A96" w:rsidRDefault="00903A96">
      <w:pPr>
        <w:rPr>
          <w:b/>
          <w:bCs/>
          <w:lang w:val="en-GB"/>
        </w:rPr>
      </w:pPr>
    </w:p>
    <w:p w14:paraId="7564D8CE" w14:textId="3F945EDA" w:rsidR="00903A96" w:rsidRDefault="00903A96">
      <w:pPr>
        <w:rPr>
          <w:b/>
          <w:bCs/>
          <w:lang w:val="en-GB"/>
        </w:rPr>
      </w:pPr>
    </w:p>
    <w:p w14:paraId="45D1DFF7" w14:textId="202D6BBF" w:rsidR="00903A96" w:rsidRDefault="00903A96">
      <w:pPr>
        <w:rPr>
          <w:b/>
          <w:bCs/>
          <w:lang w:val="en-GB"/>
        </w:rPr>
      </w:pPr>
    </w:p>
    <w:p w14:paraId="06A73C28" w14:textId="58BB777D" w:rsidR="00903A96" w:rsidRDefault="00903A96">
      <w:pPr>
        <w:rPr>
          <w:b/>
          <w:bCs/>
          <w:lang w:val="en-GB"/>
        </w:rPr>
      </w:pPr>
    </w:p>
    <w:p w14:paraId="2AE3CFA7" w14:textId="00A1F9F6" w:rsidR="00903A96" w:rsidRDefault="00903A96">
      <w:pPr>
        <w:rPr>
          <w:b/>
          <w:bCs/>
          <w:lang w:val="en-GB"/>
        </w:rPr>
      </w:pPr>
    </w:p>
    <w:p w14:paraId="6E8C84BE" w14:textId="1F1DA60A" w:rsidR="00903A96" w:rsidRDefault="008E7342">
      <w:pPr>
        <w:rPr>
          <w:b/>
          <w:bCs/>
          <w:lang w:val="en-GB"/>
        </w:rPr>
      </w:pPr>
      <w:r>
        <w:rPr>
          <w:b/>
          <w:bCs/>
          <w:noProof/>
          <w:lang w:val="en-GB"/>
        </w:rPr>
        <mc:AlternateContent>
          <mc:Choice Requires="wps">
            <w:drawing>
              <wp:anchor distT="0" distB="0" distL="114300" distR="114300" simplePos="0" relativeHeight="251662336" behindDoc="0" locked="0" layoutInCell="1" allowOverlap="1" wp14:anchorId="6A5E19A4" wp14:editId="37337A40">
                <wp:simplePos x="0" y="0"/>
                <wp:positionH relativeFrom="margin">
                  <wp:align>center</wp:align>
                </wp:positionH>
                <wp:positionV relativeFrom="paragraph">
                  <wp:posOffset>424815</wp:posOffset>
                </wp:positionV>
                <wp:extent cx="2160000" cy="288000"/>
                <wp:effectExtent l="0" t="0" r="0" b="0"/>
                <wp:wrapNone/>
                <wp:docPr id="1" name="Zone de texte 1"/>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chemeClr val="lt1"/>
                        </a:solidFill>
                        <a:ln w="6350">
                          <a:noFill/>
                        </a:ln>
                      </wps:spPr>
                      <wps:txbx>
                        <w:txbxContent>
                          <w:p w14:paraId="7CC1F42B" w14:textId="3704F5E3"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E19A4" id="Zone de texte 1" o:spid="_x0000_s1029" type="#_x0000_t202" style="position:absolute;margin-left:0;margin-top:33.45pt;width:170.1pt;height:22.7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" fillcolor="white [3201]" stroked="f" strokeweight=".5pt">
                <v:textbox>
                  <w:txbxContent>
                    <w:p w14:paraId="7CC1F42B" w14:textId="3704F5E3" w:rsidR="008E7342" w:rsidRDefault="008E7342" w:rsidP="008E7342">
                      <w:pPr>
                        <w:jc w:val="center"/>
                      </w:pPr>
                      <w:r>
                        <w:t>Perrine Vincent (2008110)</w:t>
                      </w:r>
                    </w:p>
                  </w:txbxContent>
                </v:textbox>
                <w10:wrap anchorx="margin"/>
              </v:shape>
            </w:pict>
          </mc:Fallback>
        </mc:AlternateContent>
      </w:r>
    </w:p>
    <w:p w14:paraId="7051829F" w14:textId="5E3A0C97" w:rsidR="00B6673B" w:rsidRPr="00F21253" w:rsidRDefault="00B55DE0" w:rsidP="00B6673B">
      <w:pPr>
        <w:jc w:val="center"/>
        <w:rPr>
          <w:rFonts w:ascii="Arial" w:hAnsi="Arial" w:cs="Arial"/>
          <w:b/>
          <w:bCs/>
          <w:sz w:val="40"/>
          <w:szCs w:val="40"/>
          <w:lang w:val="en-GB"/>
        </w:rPr>
      </w:pPr>
      <w:r w:rsidRPr="00F21253">
        <w:rPr>
          <w:rFonts w:ascii="Arial" w:hAnsi="Arial" w:cs="Arial"/>
          <w:b/>
          <w:bCs/>
          <w:sz w:val="40"/>
          <w:szCs w:val="40"/>
          <w:lang w:val="en-GB"/>
        </w:rPr>
        <w:lastRenderedPageBreak/>
        <w:t>Executive Summary</w:t>
      </w:r>
    </w:p>
    <w:p w14:paraId="4CF00191" w14:textId="01B773D2" w:rsidR="00C805A1" w:rsidRDefault="00C805A1">
      <w:pPr>
        <w:rPr>
          <w:b/>
          <w:bCs/>
          <w:lang w:val="en-GB"/>
        </w:rPr>
      </w:pPr>
    </w:p>
    <w:p w14:paraId="2173981D" w14:textId="5DA283F1" w:rsidR="001668DD" w:rsidRPr="00F21253" w:rsidRDefault="001668DD" w:rsidP="001668DD">
      <w:pPr>
        <w:rPr>
          <w:rFonts w:ascii="Arial" w:hAnsi="Arial" w:cs="Arial"/>
          <w:b/>
          <w:bCs/>
          <w:sz w:val="28"/>
          <w:szCs w:val="28"/>
          <w:u w:val="single"/>
          <w:lang w:val="en-GB"/>
        </w:rPr>
      </w:pPr>
      <w:bookmarkStart w:id="10" w:name="_Hlk67932531"/>
      <w:r w:rsidRPr="00F21253">
        <w:rPr>
          <w:rFonts w:ascii="Arial" w:hAnsi="Arial" w:cs="Arial"/>
          <w:b/>
          <w:bCs/>
          <w:sz w:val="28"/>
          <w:szCs w:val="28"/>
          <w:u w:val="single"/>
          <w:lang w:val="en-GB"/>
        </w:rPr>
        <w:t>Presentation</w:t>
      </w:r>
      <w:r w:rsidR="003E284E" w:rsidRPr="00F21253">
        <w:rPr>
          <w:rFonts w:ascii="Arial" w:hAnsi="Arial" w:cs="Arial"/>
          <w:b/>
          <w:bCs/>
          <w:sz w:val="28"/>
          <w:szCs w:val="28"/>
          <w:u w:val="single"/>
          <w:lang w:val="en-GB"/>
        </w:rPr>
        <w:t xml:space="preserve"> business and Team</w:t>
      </w:r>
    </w:p>
    <w:p w14:paraId="6A9F6008" w14:textId="7DA18E8D" w:rsidR="001668DD" w:rsidRPr="00F21253" w:rsidRDefault="001668DD" w:rsidP="001668DD">
      <w:pPr>
        <w:rPr>
          <w:rFonts w:ascii="Arial" w:hAnsi="Arial" w:cs="Arial"/>
          <w:lang w:val="en-GB"/>
        </w:rPr>
      </w:pPr>
      <w:r w:rsidRPr="00F21253">
        <w:rPr>
          <w:rFonts w:ascii="Arial" w:hAnsi="Arial" w:cs="Arial"/>
          <w:lang w:val="en-GB"/>
        </w:rPr>
        <w:t xml:space="preserve">Breaktime will be a </w:t>
      </w:r>
      <w:r w:rsidR="00A30B8C" w:rsidRPr="00F21253">
        <w:rPr>
          <w:rFonts w:ascii="Arial" w:hAnsi="Arial" w:cs="Arial"/>
          <w:lang w:val="en-GB"/>
        </w:rPr>
        <w:t>small coffee shop</w:t>
      </w:r>
      <w:r w:rsidRPr="00F21253">
        <w:rPr>
          <w:rFonts w:ascii="Arial" w:hAnsi="Arial" w:cs="Arial"/>
          <w:lang w:val="en-GB"/>
        </w:rPr>
        <w:t xml:space="preserve"> business register as a Private limited company</w:t>
      </w:r>
      <w:r w:rsidR="00A30B8C" w:rsidRPr="00F21253">
        <w:rPr>
          <w:rFonts w:ascii="Arial" w:hAnsi="Arial" w:cs="Arial"/>
          <w:lang w:val="en-GB"/>
        </w:rPr>
        <w:t>, which will be</w:t>
      </w:r>
      <w:r w:rsidRPr="00F21253">
        <w:rPr>
          <w:rFonts w:ascii="Arial" w:hAnsi="Arial" w:cs="Arial"/>
          <w:lang w:val="en-GB"/>
        </w:rPr>
        <w:t xml:space="preserve"> located in the centre of London. The company is owned by 6 partners who are all experienced and specialised in their respective field (marketing, finance, operation, managing, etc…). They all have invested an equal part of</w:t>
      </w:r>
      <w:r w:rsidR="0096623C">
        <w:rPr>
          <w:rFonts w:ascii="Arial" w:hAnsi="Arial" w:cs="Arial"/>
          <w:lang w:val="en-GB"/>
        </w:rPr>
        <w:t xml:space="preserve"> 15</w:t>
      </w:r>
      <w:r w:rsidRPr="0096623C">
        <w:rPr>
          <w:rFonts w:ascii="Arial" w:hAnsi="Arial" w:cs="Arial"/>
          <w:lang w:val="en-GB"/>
        </w:rPr>
        <w:t>%</w:t>
      </w:r>
      <w:r w:rsidRPr="00F21253">
        <w:rPr>
          <w:rFonts w:ascii="Arial" w:hAnsi="Arial" w:cs="Arial"/>
          <w:lang w:val="en-GB"/>
        </w:rPr>
        <w:t xml:space="preserve"> in the capital of the business.</w:t>
      </w:r>
      <w:r w:rsidR="00F16A3C" w:rsidRPr="00F21253">
        <w:rPr>
          <w:rFonts w:ascii="Arial" w:hAnsi="Arial" w:cs="Arial"/>
          <w:lang w:val="en-GB"/>
        </w:rPr>
        <w:t xml:space="preserve"> </w:t>
      </w:r>
    </w:p>
    <w:p w14:paraId="12B9271A" w14:textId="04007C96" w:rsidR="00F16A3C" w:rsidRPr="00F21253" w:rsidRDefault="00F16A3C" w:rsidP="001668DD">
      <w:pPr>
        <w:rPr>
          <w:rFonts w:ascii="Arial" w:hAnsi="Arial" w:cs="Arial"/>
          <w:lang w:val="en-GB"/>
        </w:rPr>
      </w:pPr>
      <w:r w:rsidRPr="00F21253">
        <w:rPr>
          <w:rFonts w:ascii="Arial" w:hAnsi="Arial" w:cs="Arial"/>
          <w:lang w:val="en-GB"/>
        </w:rPr>
        <w:t>In addition to the roles hold by the own</w:t>
      </w:r>
      <w:r w:rsidR="00A30B8C" w:rsidRPr="00F21253">
        <w:rPr>
          <w:rFonts w:ascii="Arial" w:hAnsi="Arial" w:cs="Arial"/>
          <w:lang w:val="en-GB"/>
        </w:rPr>
        <w:t>er</w:t>
      </w:r>
      <w:r w:rsidRPr="00F21253">
        <w:rPr>
          <w:rFonts w:ascii="Arial" w:hAnsi="Arial" w:cs="Arial"/>
          <w:lang w:val="en-GB"/>
        </w:rPr>
        <w:t xml:space="preserve">s inside the enterprise (CEO and Directors of every fields represented in the company), the team will count 4 </w:t>
      </w:r>
      <w:r w:rsidR="001A2EF4" w:rsidRPr="00F21253">
        <w:rPr>
          <w:rFonts w:ascii="Arial" w:hAnsi="Arial" w:cs="Arial"/>
          <w:lang w:val="en-GB"/>
        </w:rPr>
        <w:t>passionate full-time</w:t>
      </w:r>
      <w:r w:rsidRPr="00F21253">
        <w:rPr>
          <w:rFonts w:ascii="Arial" w:hAnsi="Arial" w:cs="Arial"/>
          <w:lang w:val="en-GB"/>
        </w:rPr>
        <w:t xml:space="preserve"> employees </w:t>
      </w:r>
      <w:r w:rsidR="00A30B8C" w:rsidRPr="00F21253">
        <w:rPr>
          <w:rFonts w:ascii="Arial" w:hAnsi="Arial" w:cs="Arial"/>
          <w:lang w:val="en-GB"/>
        </w:rPr>
        <w:t xml:space="preserve">composed of 2 </w:t>
      </w:r>
      <w:r w:rsidR="008B7C0D" w:rsidRPr="00F21253">
        <w:rPr>
          <w:rFonts w:ascii="Arial" w:hAnsi="Arial" w:cs="Arial"/>
          <w:lang w:val="en-GB"/>
        </w:rPr>
        <w:t xml:space="preserve">welcoming </w:t>
      </w:r>
      <w:r w:rsidR="00A30B8C" w:rsidRPr="00F21253">
        <w:rPr>
          <w:rFonts w:ascii="Arial" w:hAnsi="Arial" w:cs="Arial"/>
          <w:lang w:val="en-GB"/>
        </w:rPr>
        <w:t xml:space="preserve">barista and a </w:t>
      </w:r>
      <w:r w:rsidR="001A2EF4" w:rsidRPr="00F21253">
        <w:rPr>
          <w:rFonts w:ascii="Arial" w:hAnsi="Arial" w:cs="Arial"/>
          <w:lang w:val="en-GB"/>
        </w:rPr>
        <w:t xml:space="preserve">professional </w:t>
      </w:r>
      <w:r w:rsidR="006A4127" w:rsidRPr="00F21253">
        <w:rPr>
          <w:rFonts w:ascii="Arial" w:hAnsi="Arial" w:cs="Arial"/>
          <w:lang w:val="en-GB"/>
        </w:rPr>
        <w:t>pastr</w:t>
      </w:r>
      <w:r w:rsidR="00A30B8C" w:rsidRPr="00F21253">
        <w:rPr>
          <w:rFonts w:ascii="Arial" w:hAnsi="Arial" w:cs="Arial"/>
          <w:lang w:val="en-GB"/>
        </w:rPr>
        <w:t>y chef and his assistant.</w:t>
      </w:r>
    </w:p>
    <w:p w14:paraId="7C668C12" w14:textId="58CBA666" w:rsidR="00A30B8C" w:rsidRPr="00F21253" w:rsidRDefault="00A30B8C" w:rsidP="001668DD">
      <w:pPr>
        <w:rPr>
          <w:rFonts w:ascii="Arial" w:hAnsi="Arial" w:cs="Arial"/>
          <w:lang w:val="en-GB"/>
        </w:rPr>
      </w:pPr>
      <w:r w:rsidRPr="00F21253">
        <w:rPr>
          <w:rFonts w:ascii="Arial" w:hAnsi="Arial" w:cs="Arial"/>
          <w:lang w:val="en-GB"/>
        </w:rPr>
        <w:t xml:space="preserve">The Breaktime company will offer to the </w:t>
      </w:r>
      <w:r w:rsidR="008B7C0D" w:rsidRPr="00F21253">
        <w:rPr>
          <w:rFonts w:ascii="Arial" w:hAnsi="Arial" w:cs="Arial"/>
          <w:lang w:val="en-GB"/>
        </w:rPr>
        <w:t>customers</w:t>
      </w:r>
      <w:r w:rsidRPr="00F21253">
        <w:rPr>
          <w:rFonts w:ascii="Arial" w:hAnsi="Arial" w:cs="Arial"/>
          <w:lang w:val="en-GB"/>
        </w:rPr>
        <w:t xml:space="preserve"> high quality hot drinks such as coffee, tea or hot chocolate as well as various home-made pastries such as cupcakes, cookies, croissant, muffins and donuts</w:t>
      </w:r>
      <w:r w:rsidR="008B7C0D" w:rsidRPr="00F21253">
        <w:rPr>
          <w:rFonts w:ascii="Arial" w:hAnsi="Arial" w:cs="Arial"/>
          <w:lang w:val="en-GB"/>
        </w:rPr>
        <w:t xml:space="preserve">. </w:t>
      </w:r>
    </w:p>
    <w:p w14:paraId="283EF71B" w14:textId="77777777" w:rsidR="00C805A1" w:rsidRPr="00F21253" w:rsidRDefault="00C805A1" w:rsidP="001668DD">
      <w:pPr>
        <w:rPr>
          <w:rFonts w:ascii="Arial" w:hAnsi="Arial" w:cs="Arial"/>
          <w:b/>
          <w:bCs/>
          <w:lang w:val="en-GB"/>
        </w:rPr>
      </w:pPr>
    </w:p>
    <w:p w14:paraId="3A25AA3A" w14:textId="199E8E04" w:rsidR="00C805A1" w:rsidRPr="00F21253" w:rsidRDefault="001668DD" w:rsidP="001668DD">
      <w:pPr>
        <w:rPr>
          <w:rFonts w:ascii="Arial" w:hAnsi="Arial" w:cs="Arial"/>
          <w:b/>
          <w:bCs/>
          <w:sz w:val="28"/>
          <w:szCs w:val="28"/>
          <w:lang w:val="en-GB"/>
        </w:rPr>
      </w:pPr>
      <w:r w:rsidRPr="00F21253">
        <w:rPr>
          <w:rFonts w:ascii="Arial" w:hAnsi="Arial" w:cs="Arial"/>
          <w:b/>
          <w:bCs/>
          <w:sz w:val="28"/>
          <w:szCs w:val="28"/>
          <w:lang w:val="en-GB"/>
        </w:rPr>
        <w:t>Opportunity</w:t>
      </w:r>
    </w:p>
    <w:p w14:paraId="5C621391" w14:textId="77777777" w:rsidR="001668DD" w:rsidRPr="00F21253" w:rsidRDefault="001668DD" w:rsidP="001668DD">
      <w:pPr>
        <w:rPr>
          <w:rFonts w:ascii="Arial" w:hAnsi="Arial" w:cs="Arial"/>
          <w:b/>
          <w:bCs/>
          <w:u w:val="single"/>
          <w:lang w:val="en-GB"/>
        </w:rPr>
      </w:pPr>
      <w:r w:rsidRPr="00F21253">
        <w:rPr>
          <w:rFonts w:ascii="Arial" w:hAnsi="Arial" w:cs="Arial"/>
          <w:b/>
          <w:bCs/>
          <w:u w:val="single"/>
          <w:lang w:val="en-GB"/>
        </w:rPr>
        <w:t>Problem</w:t>
      </w:r>
    </w:p>
    <w:p w14:paraId="39958E06" w14:textId="77777777" w:rsidR="001668DD" w:rsidRPr="00F21253" w:rsidRDefault="001668DD" w:rsidP="001668DD">
      <w:pPr>
        <w:rPr>
          <w:rFonts w:ascii="Arial" w:hAnsi="Arial" w:cs="Arial"/>
          <w:lang w:val="en-GB"/>
        </w:rPr>
      </w:pPr>
      <w:r w:rsidRPr="00F21253">
        <w:rPr>
          <w:rFonts w:ascii="Arial" w:hAnsi="Arial" w:cs="Arial"/>
          <w:lang w:val="en-GB"/>
        </w:rPr>
        <w:t>People living around the University of London do not only need coffee, tea, or pastries but also a comfortable place to enjoy these products as well as a fast service for workers and student who often only have a few minutes before going to work or to study.</w:t>
      </w:r>
    </w:p>
    <w:p w14:paraId="397648AF" w14:textId="77777777" w:rsidR="001668DD" w:rsidRPr="00F21253" w:rsidRDefault="001668DD" w:rsidP="001668DD">
      <w:pPr>
        <w:rPr>
          <w:rFonts w:ascii="Arial" w:hAnsi="Arial" w:cs="Arial"/>
          <w:b/>
          <w:bCs/>
          <w:u w:val="single"/>
          <w:lang w:val="en-GB"/>
        </w:rPr>
      </w:pPr>
      <w:r w:rsidRPr="00F21253">
        <w:rPr>
          <w:rFonts w:ascii="Arial" w:hAnsi="Arial" w:cs="Arial"/>
          <w:b/>
          <w:bCs/>
          <w:u w:val="single"/>
          <w:lang w:val="en-GB"/>
        </w:rPr>
        <w:t>Solution</w:t>
      </w:r>
    </w:p>
    <w:p w14:paraId="09CF2683" w14:textId="77777777" w:rsidR="001668DD" w:rsidRPr="00F21253" w:rsidRDefault="001668DD" w:rsidP="001668DD">
      <w:pPr>
        <w:rPr>
          <w:rFonts w:ascii="Arial" w:hAnsi="Arial" w:cs="Arial"/>
          <w:lang w:val="en-GB"/>
        </w:rPr>
      </w:pPr>
      <w:bookmarkStart w:id="11" w:name="_Hlk68017404"/>
      <w:r w:rsidRPr="00F21253">
        <w:rPr>
          <w:rFonts w:ascii="Arial" w:hAnsi="Arial" w:cs="Arial"/>
          <w:lang w:val="en-GB"/>
        </w:rPr>
        <w:t>Breaktime is resolute to become an essential halt for local people and coffee addicts, a place to relax and where</w:t>
      </w:r>
      <w:r w:rsidRPr="00F21253">
        <w:rPr>
          <w:rFonts w:ascii="Arial" w:hAnsi="Arial" w:cs="Arial"/>
          <w:lang w:val="en"/>
        </w:rPr>
        <w:t xml:space="preserve"> enthusiasm, speed and quality work together</w:t>
      </w:r>
      <w:bookmarkEnd w:id="11"/>
      <w:r w:rsidRPr="00F21253">
        <w:rPr>
          <w:rFonts w:ascii="Arial" w:hAnsi="Arial" w:cs="Arial"/>
          <w:lang w:val="en"/>
        </w:rPr>
        <w:t>, also offering a takeaway option for professionals and students.</w:t>
      </w:r>
    </w:p>
    <w:p w14:paraId="6B052742" w14:textId="77777777" w:rsidR="001668DD" w:rsidRPr="00F21253" w:rsidRDefault="001668DD" w:rsidP="001668DD">
      <w:pPr>
        <w:rPr>
          <w:rFonts w:ascii="Arial" w:hAnsi="Arial" w:cs="Arial"/>
          <w:b/>
          <w:bCs/>
          <w:u w:val="single"/>
          <w:lang w:val="en-GB"/>
        </w:rPr>
      </w:pPr>
      <w:r w:rsidRPr="00F21253">
        <w:rPr>
          <w:rFonts w:ascii="Arial" w:hAnsi="Arial" w:cs="Arial"/>
          <w:b/>
          <w:bCs/>
          <w:u w:val="single"/>
          <w:lang w:val="en-GB"/>
        </w:rPr>
        <w:t>Market</w:t>
      </w:r>
    </w:p>
    <w:p w14:paraId="3FC00D9B" w14:textId="24BE2439" w:rsidR="001668DD" w:rsidRPr="00F21253" w:rsidRDefault="001668DD" w:rsidP="001668DD">
      <w:pPr>
        <w:rPr>
          <w:rFonts w:ascii="Arial" w:hAnsi="Arial" w:cs="Arial"/>
          <w:lang w:val="en-GB"/>
        </w:rPr>
      </w:pPr>
      <w:r w:rsidRPr="00F21253">
        <w:rPr>
          <w:rFonts w:ascii="Arial" w:hAnsi="Arial" w:cs="Arial"/>
          <w:lang w:val="en-GB"/>
        </w:rPr>
        <w:t xml:space="preserve">Breaktime coffee shop will focus its marketing activities on reaching people working in offices located close to the coffee, the surrounding University and college students and all other local individual. Our market research shows that </w:t>
      </w:r>
      <w:r w:rsidR="00F21253" w:rsidRPr="00F21253">
        <w:rPr>
          <w:rFonts w:ascii="Arial" w:hAnsi="Arial" w:cs="Arial"/>
          <w:lang w:val="en-GB"/>
        </w:rPr>
        <w:t>approximately 66% of people in the UK spend more than 4 hours on social media, which will be a great opportunity for Breaktime to promote its products and reach a wide audience.</w:t>
      </w:r>
    </w:p>
    <w:p w14:paraId="45D6CC40" w14:textId="6FEE3CF1" w:rsidR="001668DD" w:rsidRPr="00F21253" w:rsidRDefault="001668DD" w:rsidP="001668DD">
      <w:pPr>
        <w:rPr>
          <w:rFonts w:ascii="Arial" w:hAnsi="Arial" w:cs="Arial"/>
          <w:b/>
          <w:bCs/>
          <w:u w:val="single"/>
          <w:lang w:val="en-GB"/>
        </w:rPr>
      </w:pPr>
      <w:r w:rsidRPr="00F21253">
        <w:rPr>
          <w:rFonts w:ascii="Arial" w:hAnsi="Arial" w:cs="Arial"/>
          <w:b/>
          <w:bCs/>
          <w:u w:val="single"/>
          <w:lang w:val="en-GB"/>
        </w:rPr>
        <w:t>Competition</w:t>
      </w:r>
    </w:p>
    <w:p w14:paraId="5C667E07" w14:textId="235EB807" w:rsidR="001668DD" w:rsidRPr="00F21253" w:rsidRDefault="001668DD" w:rsidP="001668DD">
      <w:pPr>
        <w:rPr>
          <w:rFonts w:ascii="Arial" w:hAnsi="Arial" w:cs="Arial"/>
          <w:lang w:val="en-GB"/>
        </w:rPr>
      </w:pPr>
      <w:r w:rsidRPr="00F21253">
        <w:rPr>
          <w:rFonts w:ascii="Arial" w:hAnsi="Arial" w:cs="Arial"/>
          <w:lang w:val="en-GB"/>
        </w:rPr>
        <w:t xml:space="preserve">Breaktime’s direct competitors will be other coffee shops located around the University of London. These include the well know Starbucks and Costa as well as bakeries or pastries and </w:t>
      </w:r>
      <w:r w:rsidRPr="00BF3993">
        <w:rPr>
          <w:rFonts w:ascii="Arial" w:hAnsi="Arial" w:cs="Arial"/>
          <w:lang w:val="en-GB"/>
        </w:rPr>
        <w:t xml:space="preserve">all other Food service </w:t>
      </w:r>
      <w:r w:rsidR="00C95251" w:rsidRPr="00BF3993">
        <w:rPr>
          <w:rFonts w:ascii="Arial" w:hAnsi="Arial" w:cs="Arial"/>
          <w:lang w:val="en-GB"/>
        </w:rPr>
        <w:t>companies</w:t>
      </w:r>
      <w:r w:rsidRPr="00BF3993">
        <w:rPr>
          <w:rFonts w:ascii="Arial" w:hAnsi="Arial" w:cs="Arial"/>
          <w:lang w:val="en-GB"/>
        </w:rPr>
        <w:t xml:space="preserve"> </w:t>
      </w:r>
      <w:r w:rsidR="00C95251" w:rsidRPr="00BF3993">
        <w:rPr>
          <w:rFonts w:ascii="Arial" w:hAnsi="Arial" w:cs="Arial"/>
          <w:lang w:val="en-GB"/>
        </w:rPr>
        <w:t xml:space="preserve">that </w:t>
      </w:r>
      <w:r w:rsidR="00C95251">
        <w:rPr>
          <w:rFonts w:ascii="Arial" w:hAnsi="Arial" w:cs="Arial"/>
          <w:lang w:val="en-GB"/>
        </w:rPr>
        <w:t>also sell</w:t>
      </w:r>
      <w:r w:rsidRPr="00F21253">
        <w:rPr>
          <w:rFonts w:ascii="Arial" w:hAnsi="Arial" w:cs="Arial"/>
          <w:lang w:val="en-GB"/>
        </w:rPr>
        <w:t xml:space="preserve"> coffee or pastries.</w:t>
      </w:r>
    </w:p>
    <w:p w14:paraId="62FDB705" w14:textId="5F1DB655" w:rsidR="001668DD" w:rsidRPr="00F21253" w:rsidRDefault="001668DD" w:rsidP="001668DD">
      <w:pPr>
        <w:rPr>
          <w:rFonts w:ascii="Arial" w:hAnsi="Arial" w:cs="Arial"/>
          <w:b/>
          <w:bCs/>
          <w:u w:val="single"/>
          <w:lang w:val="en-GB"/>
        </w:rPr>
      </w:pPr>
      <w:r w:rsidRPr="00F21253">
        <w:rPr>
          <w:rFonts w:ascii="Arial" w:hAnsi="Arial" w:cs="Arial"/>
          <w:b/>
          <w:bCs/>
          <w:u w:val="single"/>
          <w:lang w:val="en-GB"/>
        </w:rPr>
        <w:t>Our competitive advantage</w:t>
      </w:r>
    </w:p>
    <w:p w14:paraId="3A632AE9" w14:textId="18A5BCD3" w:rsidR="001668DD" w:rsidRPr="00F21253" w:rsidRDefault="001668DD" w:rsidP="001668DD">
      <w:pPr>
        <w:rPr>
          <w:rFonts w:ascii="Arial" w:hAnsi="Arial" w:cs="Arial"/>
          <w:lang w:val="en-GB"/>
        </w:rPr>
      </w:pPr>
      <w:r w:rsidRPr="00F21253">
        <w:rPr>
          <w:rFonts w:ascii="Arial" w:hAnsi="Arial" w:cs="Arial"/>
          <w:lang w:val="en-GB"/>
        </w:rPr>
        <w:t>Breaktime will offer high quality</w:t>
      </w:r>
      <w:r w:rsidR="008B7C0D" w:rsidRPr="00F21253">
        <w:rPr>
          <w:rFonts w:ascii="Arial" w:hAnsi="Arial" w:cs="Arial"/>
          <w:lang w:val="en-GB"/>
        </w:rPr>
        <w:t xml:space="preserve"> home-made</w:t>
      </w:r>
      <w:r w:rsidRPr="00F21253">
        <w:rPr>
          <w:rFonts w:ascii="Arial" w:hAnsi="Arial" w:cs="Arial"/>
          <w:lang w:val="en-GB"/>
        </w:rPr>
        <w:t xml:space="preserve"> products with a large range of choice for everyone’s preferences and affordable prices. Customers will be served by a very professional and experienced team who will deliver their passion and enthusiasm in a very welcoming atmosphere. The coffee shop will deliver a fast service, offering a takeaway option for people in the hurry and it is close to the University which will allow the students to come in even during short breaks.</w:t>
      </w:r>
    </w:p>
    <w:p w14:paraId="25CEB378" w14:textId="6FE6A017" w:rsidR="00C30053" w:rsidRDefault="008E7342" w:rsidP="001668DD">
      <w:pPr>
        <w:rPr>
          <w:lang w:val="en-GB"/>
        </w:rPr>
      </w:pPr>
      <w:r>
        <w:rPr>
          <w:b/>
          <w:bCs/>
          <w:noProof/>
          <w:lang w:val="en-GB"/>
        </w:rPr>
        <mc:AlternateContent>
          <mc:Choice Requires="wps">
            <w:drawing>
              <wp:anchor distT="0" distB="0" distL="114300" distR="114300" simplePos="0" relativeHeight="251664384" behindDoc="0" locked="0" layoutInCell="1" allowOverlap="1" wp14:anchorId="6B7CC238" wp14:editId="5ED4255F">
                <wp:simplePos x="0" y="0"/>
                <wp:positionH relativeFrom="margin">
                  <wp:align>center</wp:align>
                </wp:positionH>
                <wp:positionV relativeFrom="paragraph">
                  <wp:posOffset>694690</wp:posOffset>
                </wp:positionV>
                <wp:extent cx="2160000" cy="288000"/>
                <wp:effectExtent l="0" t="0" r="0" b="0"/>
                <wp:wrapNone/>
                <wp:docPr id="6" name="Zone de texte 6"/>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3CC24940" w14:textId="77777777"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CC238" id="Zone de texte 6" o:spid="_x0000_s1030" type="#_x0000_t202" style="position:absolute;margin-left:0;margin-top:54.7pt;width:170.1pt;height:22.7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" fillcolor="window" stroked="f" strokeweight=".5pt">
                <v:textbox>
                  <w:txbxContent>
                    <w:p w14:paraId="3CC24940" w14:textId="77777777" w:rsidR="008E7342" w:rsidRDefault="008E7342" w:rsidP="008E7342">
                      <w:pPr>
                        <w:jc w:val="center"/>
                      </w:pPr>
                      <w:r>
                        <w:t>Perrine Vincent (2008110)</w:t>
                      </w:r>
                    </w:p>
                  </w:txbxContent>
                </v:textbox>
                <w10:wrap anchorx="margin"/>
              </v:shape>
            </w:pict>
          </mc:Fallback>
        </mc:AlternateContent>
      </w:r>
    </w:p>
    <w:p w14:paraId="208047F6" w14:textId="04115C69" w:rsidR="00F21253" w:rsidRPr="00DD58A0" w:rsidRDefault="00F21253" w:rsidP="001668DD">
      <w:pPr>
        <w:rPr>
          <w:lang w:val="en-GB"/>
        </w:rPr>
      </w:pPr>
    </w:p>
    <w:p w14:paraId="74E8A64E" w14:textId="746A588F" w:rsidR="001668DD" w:rsidRPr="0010238E" w:rsidRDefault="001668DD" w:rsidP="001668DD">
      <w:pPr>
        <w:rPr>
          <w:rFonts w:ascii="Arial" w:hAnsi="Arial" w:cs="Arial"/>
          <w:b/>
          <w:bCs/>
          <w:sz w:val="28"/>
          <w:szCs w:val="28"/>
          <w:lang w:val="en-GB"/>
        </w:rPr>
      </w:pPr>
      <w:r w:rsidRPr="0010238E">
        <w:rPr>
          <w:rFonts w:ascii="Arial" w:hAnsi="Arial" w:cs="Arial"/>
          <w:b/>
          <w:bCs/>
          <w:sz w:val="28"/>
          <w:szCs w:val="28"/>
          <w:lang w:val="en-GB"/>
        </w:rPr>
        <w:lastRenderedPageBreak/>
        <w:t>Expectations</w:t>
      </w:r>
    </w:p>
    <w:p w14:paraId="1C40EF1B" w14:textId="2B4F5892" w:rsidR="001668DD" w:rsidRPr="0010238E" w:rsidRDefault="001668DD" w:rsidP="001668DD">
      <w:pPr>
        <w:rPr>
          <w:rFonts w:ascii="Arial" w:hAnsi="Arial" w:cs="Arial"/>
          <w:b/>
          <w:bCs/>
          <w:u w:val="single"/>
          <w:lang w:val="en-GB"/>
        </w:rPr>
      </w:pPr>
      <w:r w:rsidRPr="0010238E">
        <w:rPr>
          <w:rFonts w:ascii="Arial" w:hAnsi="Arial" w:cs="Arial"/>
          <w:b/>
          <w:bCs/>
          <w:u w:val="single"/>
          <w:lang w:val="en-GB"/>
        </w:rPr>
        <w:t>Forecast</w:t>
      </w:r>
    </w:p>
    <w:p w14:paraId="77FF08F9" w14:textId="563B63D8" w:rsidR="00F73E82" w:rsidRPr="00BE7687" w:rsidRDefault="00A4214C" w:rsidP="00F73E82">
      <w:pPr>
        <w:rPr>
          <w:rFonts w:ascii="Arial" w:hAnsi="Arial" w:cs="Arial"/>
          <w:lang w:val="en-GB"/>
        </w:rPr>
      </w:pPr>
      <w:r w:rsidRPr="00BE7687">
        <w:rPr>
          <w:rFonts w:ascii="Arial" w:hAnsi="Arial" w:cs="Arial"/>
          <w:lang w:val="en-GB"/>
        </w:rPr>
        <w:t xml:space="preserve">We expect growth, as illustrated in </w:t>
      </w:r>
      <w:r w:rsidR="00076814">
        <w:rPr>
          <w:rFonts w:ascii="Arial" w:hAnsi="Arial" w:cs="Arial"/>
          <w:lang w:val="en-GB"/>
        </w:rPr>
        <w:t>the finance part</w:t>
      </w:r>
      <w:r w:rsidRPr="00BE7687">
        <w:rPr>
          <w:rFonts w:ascii="Arial" w:hAnsi="Arial" w:cs="Arial"/>
          <w:lang w:val="en-GB"/>
        </w:rPr>
        <w:t>, from our sales forecasts.</w:t>
      </w:r>
      <w:r w:rsidR="00F73E82" w:rsidRPr="00BE7687">
        <w:rPr>
          <w:rFonts w:ascii="Arial" w:hAnsi="Arial" w:cs="Arial"/>
          <w:lang w:val="en-GB"/>
        </w:rPr>
        <w:t xml:space="preserve"> </w:t>
      </w:r>
      <w:r w:rsidR="00C54565" w:rsidRPr="00BE7687">
        <w:rPr>
          <w:rFonts w:ascii="Arial" w:hAnsi="Arial" w:cs="Arial"/>
          <w:lang w:val="en-GB"/>
        </w:rPr>
        <w:t xml:space="preserve">We plan to keep our gross profit margin at 60%, in line with industry standards, and our operating expenses reasonable, as well as to generate decent profits </w:t>
      </w:r>
      <w:r w:rsidR="00422162" w:rsidRPr="00BE7687">
        <w:rPr>
          <w:rFonts w:ascii="Arial" w:hAnsi="Arial" w:cs="Arial"/>
          <w:lang w:val="en-GB"/>
        </w:rPr>
        <w:t>over</w:t>
      </w:r>
      <w:r w:rsidR="00C54565" w:rsidRPr="00BE7687">
        <w:rPr>
          <w:rFonts w:ascii="Arial" w:hAnsi="Arial" w:cs="Arial"/>
          <w:lang w:val="en-GB"/>
        </w:rPr>
        <w:t xml:space="preserve"> the second and third years.</w:t>
      </w:r>
    </w:p>
    <w:p w14:paraId="73D2C439" w14:textId="77777777" w:rsidR="00C805A1" w:rsidRPr="00BF3993" w:rsidRDefault="00C805A1" w:rsidP="001668DD">
      <w:pPr>
        <w:rPr>
          <w:rFonts w:ascii="Arial" w:hAnsi="Arial" w:cs="Arial"/>
          <w:lang w:val="en-GB"/>
        </w:rPr>
      </w:pPr>
    </w:p>
    <w:p w14:paraId="5F17F39E" w14:textId="666F5FE0" w:rsidR="001668DD" w:rsidRPr="00BF3993" w:rsidRDefault="001668DD" w:rsidP="001668DD">
      <w:pPr>
        <w:rPr>
          <w:rFonts w:ascii="Arial" w:hAnsi="Arial" w:cs="Arial"/>
          <w:b/>
          <w:bCs/>
          <w:u w:val="single"/>
          <w:lang w:val="en-GB"/>
        </w:rPr>
      </w:pPr>
      <w:r w:rsidRPr="00BF3993">
        <w:rPr>
          <w:rFonts w:ascii="Arial" w:hAnsi="Arial" w:cs="Arial"/>
          <w:b/>
          <w:bCs/>
          <w:u w:val="single"/>
          <w:lang w:val="en-GB"/>
        </w:rPr>
        <w:t>Financial Highlights</w:t>
      </w:r>
    </w:p>
    <w:p w14:paraId="15CE04F1" w14:textId="205FBE1E" w:rsidR="00210BF8" w:rsidRPr="00BF3993" w:rsidRDefault="00210BF8" w:rsidP="00210BF8">
      <w:pPr>
        <w:rPr>
          <w:rFonts w:ascii="Arial" w:hAnsi="Arial" w:cs="Arial"/>
          <w:lang w:val="en-GB"/>
        </w:rPr>
      </w:pPr>
      <w:r w:rsidRPr="00BF3993">
        <w:rPr>
          <w:rFonts w:ascii="Arial" w:hAnsi="Arial" w:cs="Arial"/>
          <w:lang w:val="en-GB"/>
        </w:rPr>
        <w:t xml:space="preserve">Considering our market size and defined market area, our sales expectations for the first year will amount to </w:t>
      </w:r>
      <w:r w:rsidR="0096623C">
        <w:rPr>
          <w:rFonts w:ascii="Arial" w:hAnsi="Arial" w:cs="Arial"/>
          <w:lang w:val="en-GB"/>
        </w:rPr>
        <w:t>580,000£</w:t>
      </w:r>
      <w:r w:rsidRPr="00BF3993">
        <w:rPr>
          <w:rFonts w:ascii="Arial" w:hAnsi="Arial" w:cs="Arial"/>
          <w:lang w:val="en-GB"/>
        </w:rPr>
        <w:t>.</w:t>
      </w:r>
      <w:r w:rsidRPr="00BF3993">
        <w:rPr>
          <w:lang w:val="en-GB"/>
        </w:rPr>
        <w:t xml:space="preserve"> </w:t>
      </w:r>
      <w:r w:rsidRPr="00BF3993">
        <w:rPr>
          <w:rFonts w:ascii="Arial" w:hAnsi="Arial" w:cs="Arial"/>
          <w:lang w:val="en-GB"/>
        </w:rPr>
        <w:t xml:space="preserve">We expect a growing rate of </w:t>
      </w:r>
      <w:r w:rsidR="0096623C">
        <w:rPr>
          <w:rFonts w:ascii="Arial" w:hAnsi="Arial" w:cs="Arial"/>
          <w:lang w:val="en-GB"/>
        </w:rPr>
        <w:t>21</w:t>
      </w:r>
      <w:r w:rsidRPr="00BF3993">
        <w:rPr>
          <w:rFonts w:ascii="Arial" w:hAnsi="Arial" w:cs="Arial"/>
          <w:lang w:val="en-GB"/>
        </w:rPr>
        <w:t>% per year over the first three years.</w:t>
      </w:r>
    </w:p>
    <w:p w14:paraId="5E881EBB" w14:textId="77777777" w:rsidR="00BF3993" w:rsidRPr="00BF3993" w:rsidRDefault="00BF3993" w:rsidP="00F73E82">
      <w:pPr>
        <w:rPr>
          <w:rFonts w:ascii="Arial" w:hAnsi="Arial" w:cs="Arial"/>
          <w:color w:val="FF0000"/>
          <w:lang w:val="en-GB"/>
        </w:rPr>
      </w:pPr>
    </w:p>
    <w:p w14:paraId="0BECBC8F" w14:textId="77777777" w:rsidR="001668DD" w:rsidRPr="00BF3993" w:rsidRDefault="001668DD" w:rsidP="001668DD">
      <w:pPr>
        <w:rPr>
          <w:rFonts w:ascii="Arial" w:hAnsi="Arial" w:cs="Arial"/>
          <w:b/>
          <w:bCs/>
          <w:u w:val="single"/>
          <w:lang w:val="en-GB"/>
        </w:rPr>
      </w:pPr>
      <w:r w:rsidRPr="00BF3993">
        <w:rPr>
          <w:rFonts w:ascii="Arial" w:hAnsi="Arial" w:cs="Arial"/>
          <w:b/>
          <w:bCs/>
          <w:u w:val="single"/>
          <w:lang w:val="en-GB"/>
        </w:rPr>
        <w:t>Financing Needed</w:t>
      </w:r>
    </w:p>
    <w:bookmarkEnd w:id="10"/>
    <w:p w14:paraId="15BED4CB" w14:textId="65E01E81" w:rsidR="00F73E82" w:rsidRPr="0096623C" w:rsidRDefault="00210BF8" w:rsidP="00F73E82">
      <w:pPr>
        <w:rPr>
          <w:rFonts w:ascii="Arial" w:hAnsi="Arial" w:cs="Arial"/>
          <w:lang w:val="en-GB"/>
        </w:rPr>
      </w:pPr>
      <w:r w:rsidRPr="0096623C">
        <w:rPr>
          <w:rFonts w:ascii="Arial" w:hAnsi="Arial" w:cs="Arial"/>
          <w:lang w:val="en-GB"/>
        </w:rPr>
        <w:t xml:space="preserve">We are looking for an operating line of </w:t>
      </w:r>
      <w:r w:rsidR="0096623C" w:rsidRPr="0096623C">
        <w:rPr>
          <w:rFonts w:ascii="Arial" w:hAnsi="Arial" w:cs="Arial"/>
          <w:lang w:val="en-GB"/>
        </w:rPr>
        <w:t>140,000</w:t>
      </w:r>
      <w:r w:rsidRPr="0096623C">
        <w:rPr>
          <w:rFonts w:ascii="Arial" w:hAnsi="Arial" w:cs="Arial"/>
          <w:lang w:val="en-GB"/>
        </w:rPr>
        <w:t>£ to fund our first years</w:t>
      </w:r>
      <w:r w:rsidRPr="0096623C">
        <w:rPr>
          <w:rFonts w:ascii="Arial" w:hAnsi="Arial" w:cs="Arial"/>
          <w:lang w:val="en-GB"/>
        </w:rPr>
        <w:t>’</w:t>
      </w:r>
      <w:r w:rsidRPr="0096623C">
        <w:rPr>
          <w:rFonts w:ascii="Arial" w:hAnsi="Arial" w:cs="Arial"/>
          <w:lang w:val="en-GB"/>
        </w:rPr>
        <w:t xml:space="preserve"> growth.</w:t>
      </w:r>
    </w:p>
    <w:p w14:paraId="63E899F3" w14:textId="0078C25B" w:rsidR="00DE336E" w:rsidRPr="0096623C" w:rsidRDefault="00DE336E" w:rsidP="00DE336E">
      <w:pPr>
        <w:rPr>
          <w:rFonts w:ascii="Arial" w:hAnsi="Arial" w:cs="Arial"/>
          <w:lang w:val="en-GB"/>
        </w:rPr>
      </w:pPr>
      <w:r w:rsidRPr="0096623C">
        <w:rPr>
          <w:rFonts w:ascii="Arial" w:hAnsi="Arial" w:cs="Arial"/>
          <w:lang w:val="en-GB"/>
        </w:rPr>
        <w:t>The owners will invest</w:t>
      </w:r>
      <w:r w:rsidR="0096623C" w:rsidRPr="0096623C">
        <w:rPr>
          <w:rFonts w:ascii="Arial" w:hAnsi="Arial" w:cs="Arial"/>
          <w:lang w:val="en-GB"/>
        </w:rPr>
        <w:t xml:space="preserve"> </w:t>
      </w:r>
      <w:r w:rsidR="0096623C">
        <w:rPr>
          <w:rFonts w:ascii="Arial" w:hAnsi="Arial" w:cs="Arial"/>
          <w:lang w:val="en-GB"/>
        </w:rPr>
        <w:t>90</w:t>
      </w:r>
      <w:r w:rsidR="0096623C" w:rsidRPr="0096623C">
        <w:rPr>
          <w:rFonts w:ascii="Arial" w:hAnsi="Arial" w:cs="Arial"/>
          <w:lang w:val="en-GB"/>
        </w:rPr>
        <w:t>,000</w:t>
      </w:r>
      <w:r w:rsidRPr="0096623C">
        <w:rPr>
          <w:rFonts w:ascii="Arial" w:hAnsi="Arial" w:cs="Arial"/>
          <w:lang w:val="en-GB"/>
        </w:rPr>
        <w:t xml:space="preserve"> £ each to meet working capital requirements and </w:t>
      </w:r>
      <w:r w:rsidR="00B1263F" w:rsidRPr="0096623C">
        <w:rPr>
          <w:rFonts w:ascii="Arial" w:hAnsi="Arial" w:cs="Arial"/>
          <w:lang w:val="en-GB"/>
        </w:rPr>
        <w:t xml:space="preserve">will borrow from a bank </w:t>
      </w:r>
      <w:r w:rsidR="0096623C" w:rsidRPr="0096623C">
        <w:rPr>
          <w:rFonts w:ascii="Arial" w:hAnsi="Arial" w:cs="Arial"/>
          <w:lang w:val="en-GB"/>
        </w:rPr>
        <w:t xml:space="preserve">30,000 </w:t>
      </w:r>
      <w:r w:rsidR="00B1263F" w:rsidRPr="0096623C">
        <w:rPr>
          <w:rFonts w:ascii="Arial" w:hAnsi="Arial" w:cs="Arial"/>
          <w:lang w:val="en-GB"/>
        </w:rPr>
        <w:t>£ to support start-up expenses and asset requirements, as well as loss-making expenses for the first few months.</w:t>
      </w:r>
    </w:p>
    <w:p w14:paraId="6D66F968" w14:textId="4C66707B" w:rsidR="00DE336E" w:rsidRPr="0096623C" w:rsidRDefault="00DE336E" w:rsidP="00DE336E">
      <w:pPr>
        <w:rPr>
          <w:rFonts w:ascii="Arial" w:hAnsi="Arial" w:cs="Arial"/>
          <w:lang w:val="en-GB"/>
        </w:rPr>
      </w:pPr>
      <w:r w:rsidRPr="0096623C">
        <w:rPr>
          <w:rFonts w:ascii="Arial" w:hAnsi="Arial" w:cs="Arial"/>
          <w:lang w:val="en-GB"/>
        </w:rPr>
        <w:t xml:space="preserve">The </w:t>
      </w:r>
      <w:r w:rsidR="00B1263F" w:rsidRPr="0096623C">
        <w:rPr>
          <w:rFonts w:ascii="Arial" w:hAnsi="Arial" w:cs="Arial"/>
          <w:lang w:val="en-GB"/>
        </w:rPr>
        <w:t xml:space="preserve">total </w:t>
      </w:r>
      <w:r w:rsidRPr="0096623C">
        <w:rPr>
          <w:rFonts w:ascii="Arial" w:hAnsi="Arial" w:cs="Arial"/>
          <w:lang w:val="en-GB"/>
        </w:rPr>
        <w:t xml:space="preserve">start-up </w:t>
      </w:r>
      <w:r w:rsidR="00B1263F" w:rsidRPr="0096623C">
        <w:rPr>
          <w:rFonts w:ascii="Arial" w:hAnsi="Arial" w:cs="Arial"/>
          <w:lang w:val="en-GB"/>
        </w:rPr>
        <w:t>costs</w:t>
      </w:r>
      <w:r w:rsidRPr="0096623C">
        <w:rPr>
          <w:rFonts w:ascii="Arial" w:hAnsi="Arial" w:cs="Arial"/>
          <w:lang w:val="en-GB"/>
        </w:rPr>
        <w:t xml:space="preserve"> of</w:t>
      </w:r>
      <w:r w:rsidR="00A20162" w:rsidRPr="0096623C">
        <w:rPr>
          <w:rFonts w:ascii="Arial" w:hAnsi="Arial" w:cs="Arial"/>
          <w:lang w:val="en-GB"/>
        </w:rPr>
        <w:t xml:space="preserve"> </w:t>
      </w:r>
      <w:r w:rsidR="0096623C" w:rsidRPr="0096623C">
        <w:rPr>
          <w:rFonts w:ascii="Arial" w:hAnsi="Arial" w:cs="Arial"/>
          <w:lang w:val="en-GB"/>
        </w:rPr>
        <w:t>2</w:t>
      </w:r>
      <w:r w:rsidR="00A20162" w:rsidRPr="0096623C">
        <w:rPr>
          <w:rFonts w:ascii="Arial" w:hAnsi="Arial" w:cs="Arial"/>
          <w:lang w:val="en-GB"/>
        </w:rPr>
        <w:t>7 000</w:t>
      </w:r>
      <w:r w:rsidRPr="0096623C">
        <w:rPr>
          <w:rFonts w:ascii="Arial" w:hAnsi="Arial" w:cs="Arial"/>
          <w:lang w:val="en-GB"/>
        </w:rPr>
        <w:t xml:space="preserve"> £ include:</w:t>
      </w:r>
    </w:p>
    <w:p w14:paraId="227B0DD5" w14:textId="01FB4CE6" w:rsidR="00DE336E" w:rsidRPr="00BF3993" w:rsidRDefault="00DE336E" w:rsidP="00DE336E">
      <w:pPr>
        <w:numPr>
          <w:ilvl w:val="0"/>
          <w:numId w:val="2"/>
        </w:numPr>
        <w:rPr>
          <w:rFonts w:ascii="Arial" w:hAnsi="Arial" w:cs="Arial"/>
          <w:lang w:val="en-GB"/>
        </w:rPr>
      </w:pPr>
      <w:r w:rsidRPr="00BF3993">
        <w:rPr>
          <w:rFonts w:ascii="Arial" w:hAnsi="Arial" w:cs="Arial"/>
          <w:lang w:val="en-GB"/>
        </w:rPr>
        <w:t xml:space="preserve">Legal </w:t>
      </w:r>
      <w:r w:rsidR="00B1263F" w:rsidRPr="00BF3993">
        <w:rPr>
          <w:rFonts w:ascii="Arial" w:hAnsi="Arial" w:cs="Arial"/>
          <w:lang w:val="en-GB"/>
        </w:rPr>
        <w:t>fees</w:t>
      </w:r>
      <w:r w:rsidRPr="00BF3993">
        <w:rPr>
          <w:rFonts w:ascii="Arial" w:hAnsi="Arial" w:cs="Arial"/>
          <w:lang w:val="en-GB"/>
        </w:rPr>
        <w:t xml:space="preserve"> </w:t>
      </w:r>
      <w:r w:rsidR="00B1263F" w:rsidRPr="00BF3993">
        <w:rPr>
          <w:rFonts w:ascii="Arial" w:hAnsi="Arial" w:cs="Arial"/>
          <w:lang w:val="en-GB"/>
        </w:rPr>
        <w:t>to</w:t>
      </w:r>
      <w:r w:rsidRPr="00BF3993">
        <w:rPr>
          <w:rFonts w:ascii="Arial" w:hAnsi="Arial" w:cs="Arial"/>
          <w:lang w:val="en-GB"/>
        </w:rPr>
        <w:t xml:space="preserve"> obtain </w:t>
      </w:r>
      <w:r w:rsidR="00B1263F" w:rsidRPr="00BF3993">
        <w:rPr>
          <w:rFonts w:ascii="Arial" w:hAnsi="Arial" w:cs="Arial"/>
          <w:lang w:val="en-GB"/>
        </w:rPr>
        <w:t>permits</w:t>
      </w:r>
      <w:r w:rsidR="00B1263F" w:rsidRPr="00BF3993">
        <w:rPr>
          <w:rFonts w:ascii="Arial" w:hAnsi="Arial" w:cs="Arial"/>
          <w:lang w:val="en-GB"/>
        </w:rPr>
        <w:t xml:space="preserve"> </w:t>
      </w:r>
      <w:r w:rsidR="00B1263F" w:rsidRPr="00BF3993">
        <w:rPr>
          <w:rFonts w:ascii="Arial" w:hAnsi="Arial" w:cs="Arial"/>
          <w:lang w:val="en-GB"/>
        </w:rPr>
        <w:t>and</w:t>
      </w:r>
      <w:r w:rsidR="00B1263F" w:rsidRPr="00BF3993">
        <w:rPr>
          <w:rFonts w:ascii="Arial" w:hAnsi="Arial" w:cs="Arial"/>
          <w:lang w:val="en-GB"/>
        </w:rPr>
        <w:t xml:space="preserve"> </w:t>
      </w:r>
      <w:r w:rsidRPr="00BF3993">
        <w:rPr>
          <w:rFonts w:ascii="Arial" w:hAnsi="Arial" w:cs="Arial"/>
          <w:lang w:val="en-GB"/>
        </w:rPr>
        <w:t>licenses.</w:t>
      </w:r>
    </w:p>
    <w:p w14:paraId="65CE7261" w14:textId="5FAC1FB0" w:rsidR="00DE336E" w:rsidRPr="00BF3993" w:rsidRDefault="00DE336E" w:rsidP="00DE336E">
      <w:pPr>
        <w:numPr>
          <w:ilvl w:val="0"/>
          <w:numId w:val="2"/>
        </w:numPr>
        <w:rPr>
          <w:rFonts w:ascii="Arial" w:hAnsi="Arial" w:cs="Arial"/>
          <w:lang w:val="en-GB"/>
        </w:rPr>
      </w:pPr>
      <w:r w:rsidRPr="00BF3993">
        <w:rPr>
          <w:rFonts w:ascii="Arial" w:hAnsi="Arial" w:cs="Arial"/>
          <w:lang w:val="en-GB"/>
        </w:rPr>
        <w:t xml:space="preserve">Marketing promotion </w:t>
      </w:r>
      <w:r w:rsidR="00B1263F" w:rsidRPr="00BF3993">
        <w:rPr>
          <w:rFonts w:ascii="Arial" w:hAnsi="Arial" w:cs="Arial"/>
          <w:lang w:val="en-GB"/>
        </w:rPr>
        <w:t>budget</w:t>
      </w:r>
      <w:r w:rsidRPr="00BF3993">
        <w:rPr>
          <w:rFonts w:ascii="Arial" w:hAnsi="Arial" w:cs="Arial"/>
          <w:lang w:val="en-GB"/>
        </w:rPr>
        <w:t xml:space="preserve"> for the </w:t>
      </w:r>
      <w:r w:rsidR="00B1263F" w:rsidRPr="00BF3993">
        <w:rPr>
          <w:rFonts w:ascii="Arial" w:hAnsi="Arial" w:cs="Arial"/>
          <w:lang w:val="en-GB"/>
        </w:rPr>
        <w:t>Breaktime</w:t>
      </w:r>
      <w:r w:rsidR="00B1263F" w:rsidRPr="00BF3993">
        <w:rPr>
          <w:rFonts w:ascii="Arial" w:hAnsi="Arial" w:cs="Arial"/>
          <w:lang w:val="en-GB"/>
        </w:rPr>
        <w:t xml:space="preserve">’s </w:t>
      </w:r>
      <w:r w:rsidRPr="00BF3993">
        <w:rPr>
          <w:rFonts w:ascii="Arial" w:hAnsi="Arial" w:cs="Arial"/>
          <w:lang w:val="en-GB"/>
        </w:rPr>
        <w:t>grand opening of.</w:t>
      </w:r>
    </w:p>
    <w:p w14:paraId="3C06D073" w14:textId="75539EA9" w:rsidR="00DE336E" w:rsidRPr="00BF3993" w:rsidRDefault="00DE336E" w:rsidP="00DE336E">
      <w:pPr>
        <w:numPr>
          <w:ilvl w:val="0"/>
          <w:numId w:val="2"/>
        </w:numPr>
        <w:rPr>
          <w:rFonts w:ascii="Arial" w:hAnsi="Arial" w:cs="Arial"/>
          <w:lang w:val="en-GB"/>
        </w:rPr>
      </w:pPr>
      <w:r w:rsidRPr="00BF3993">
        <w:rPr>
          <w:rFonts w:ascii="Arial" w:hAnsi="Arial" w:cs="Arial"/>
          <w:lang w:val="en-GB"/>
        </w:rPr>
        <w:t>Insurance</w:t>
      </w:r>
      <w:r w:rsidR="009D5CA2" w:rsidRPr="00BF3993">
        <w:rPr>
          <w:rFonts w:ascii="Arial" w:hAnsi="Arial" w:cs="Arial"/>
          <w:lang w:val="en-GB"/>
        </w:rPr>
        <w:t>s</w:t>
      </w:r>
      <w:r w:rsidRPr="00BF3993">
        <w:rPr>
          <w:rFonts w:ascii="Arial" w:hAnsi="Arial" w:cs="Arial"/>
          <w:lang w:val="en-GB"/>
        </w:rPr>
        <w:t xml:space="preserve"> (</w:t>
      </w:r>
      <w:r w:rsidR="009D5CA2" w:rsidRPr="00BF3993">
        <w:rPr>
          <w:rFonts w:ascii="Arial" w:hAnsi="Arial" w:cs="Arial"/>
          <w:lang w:val="en-GB"/>
        </w:rPr>
        <w:t>General Liability Insurance Policy,</w:t>
      </w:r>
      <w:r w:rsidR="009D5CA2" w:rsidRPr="00BF3993">
        <w:rPr>
          <w:lang w:val="en-GB"/>
        </w:rPr>
        <w:t xml:space="preserve"> </w:t>
      </w:r>
      <w:r w:rsidR="009D5CA2" w:rsidRPr="00BF3993">
        <w:rPr>
          <w:rFonts w:ascii="Arial" w:hAnsi="Arial" w:cs="Arial"/>
          <w:lang w:val="en-GB"/>
        </w:rPr>
        <w:t>Business Property Insurance Policy</w:t>
      </w:r>
      <w:r w:rsidRPr="00BF3993">
        <w:rPr>
          <w:rFonts w:ascii="Arial" w:hAnsi="Arial" w:cs="Arial"/>
          <w:lang w:val="en-GB"/>
        </w:rPr>
        <w:t>, workers compensation</w:t>
      </w:r>
      <w:r w:rsidR="009D5CA2" w:rsidRPr="00BF3993">
        <w:rPr>
          <w:rFonts w:ascii="Arial" w:hAnsi="Arial" w:cs="Arial"/>
          <w:lang w:val="en-GB"/>
        </w:rPr>
        <w:t xml:space="preserve"> policy</w:t>
      </w:r>
      <w:r w:rsidRPr="00BF3993">
        <w:rPr>
          <w:rFonts w:ascii="Arial" w:hAnsi="Arial" w:cs="Arial"/>
          <w:lang w:val="en-GB"/>
        </w:rPr>
        <w:t xml:space="preserve"> and</w:t>
      </w:r>
      <w:r w:rsidR="009D5CA2" w:rsidRPr="00BF3993">
        <w:rPr>
          <w:lang w:val="en-GB"/>
        </w:rPr>
        <w:t xml:space="preserve"> </w:t>
      </w:r>
      <w:r w:rsidR="009D5CA2" w:rsidRPr="00BF3993">
        <w:rPr>
          <w:rFonts w:ascii="Arial" w:hAnsi="Arial" w:cs="Arial"/>
          <w:lang w:val="en-GB"/>
        </w:rPr>
        <w:t>Coffee Equipment Coverage)</w:t>
      </w:r>
      <w:r w:rsidRPr="00BF3993">
        <w:rPr>
          <w:rFonts w:ascii="Arial" w:hAnsi="Arial" w:cs="Arial"/>
          <w:lang w:val="en-GB"/>
        </w:rPr>
        <w:t>.</w:t>
      </w:r>
    </w:p>
    <w:p w14:paraId="6C77A41E" w14:textId="77777777" w:rsidR="00DE336E" w:rsidRPr="00BF3993" w:rsidRDefault="00DE336E" w:rsidP="00DE336E">
      <w:pPr>
        <w:numPr>
          <w:ilvl w:val="0"/>
          <w:numId w:val="2"/>
        </w:numPr>
        <w:rPr>
          <w:rFonts w:ascii="Arial" w:hAnsi="Arial" w:cs="Arial"/>
          <w:lang w:val="en-GB"/>
        </w:rPr>
      </w:pPr>
      <w:r w:rsidRPr="00BF3993">
        <w:rPr>
          <w:rFonts w:ascii="Arial" w:hAnsi="Arial" w:cs="Arial"/>
          <w:lang w:val="en-GB"/>
        </w:rPr>
        <w:t>Rent of the local.</w:t>
      </w:r>
    </w:p>
    <w:p w14:paraId="44DFF2A8" w14:textId="77777777" w:rsidR="00DE336E" w:rsidRPr="00BF3993" w:rsidRDefault="00DE336E" w:rsidP="00DE336E">
      <w:pPr>
        <w:numPr>
          <w:ilvl w:val="0"/>
          <w:numId w:val="2"/>
        </w:numPr>
        <w:rPr>
          <w:rFonts w:ascii="Arial" w:hAnsi="Arial" w:cs="Arial"/>
          <w:lang w:val="en-GB"/>
        </w:rPr>
      </w:pPr>
      <w:r w:rsidRPr="00BF3993">
        <w:rPr>
          <w:rFonts w:ascii="Arial" w:hAnsi="Arial" w:cs="Arial"/>
          <w:lang w:val="en-GB"/>
        </w:rPr>
        <w:t>Premise’s remodelling.</w:t>
      </w:r>
    </w:p>
    <w:p w14:paraId="5E6CF643" w14:textId="44CEAC05" w:rsidR="00DE336E" w:rsidRPr="00BF3993" w:rsidRDefault="00DE336E" w:rsidP="00DE336E">
      <w:pPr>
        <w:numPr>
          <w:ilvl w:val="0"/>
          <w:numId w:val="2"/>
        </w:numPr>
        <w:rPr>
          <w:rFonts w:ascii="Arial" w:hAnsi="Arial" w:cs="Arial"/>
          <w:lang w:val="en-GB"/>
        </w:rPr>
      </w:pPr>
      <w:r w:rsidRPr="00BF3993">
        <w:rPr>
          <w:rFonts w:ascii="Arial" w:hAnsi="Arial" w:cs="Arial"/>
          <w:lang w:val="en-GB"/>
        </w:rPr>
        <w:t>Other start-up expenses</w:t>
      </w:r>
      <w:r w:rsidR="009D5CA2" w:rsidRPr="00BF3993">
        <w:rPr>
          <w:rFonts w:ascii="Arial" w:hAnsi="Arial" w:cs="Arial"/>
          <w:lang w:val="en-GB"/>
        </w:rPr>
        <w:t>.</w:t>
      </w:r>
    </w:p>
    <w:p w14:paraId="7C611717" w14:textId="57AACB48" w:rsidR="00DE336E" w:rsidRPr="0096623C" w:rsidRDefault="00DE336E" w:rsidP="00DE336E">
      <w:pPr>
        <w:rPr>
          <w:rFonts w:ascii="Arial" w:hAnsi="Arial" w:cs="Arial"/>
          <w:lang w:val="en-GB"/>
        </w:rPr>
      </w:pPr>
      <w:r w:rsidRPr="0096623C">
        <w:rPr>
          <w:rFonts w:ascii="Arial" w:hAnsi="Arial" w:cs="Arial"/>
          <w:lang w:val="en-GB"/>
        </w:rPr>
        <w:t xml:space="preserve">The required start-up assets of </w:t>
      </w:r>
      <w:r w:rsidR="0096623C" w:rsidRPr="0096623C">
        <w:rPr>
          <w:rFonts w:ascii="Arial" w:hAnsi="Arial" w:cs="Arial"/>
          <w:lang w:val="en-GB"/>
        </w:rPr>
        <w:t>143,000</w:t>
      </w:r>
      <w:r w:rsidRPr="0096623C">
        <w:rPr>
          <w:rFonts w:ascii="Arial" w:hAnsi="Arial" w:cs="Arial"/>
          <w:lang w:val="en-GB"/>
        </w:rPr>
        <w:t xml:space="preserve"> £ include:</w:t>
      </w:r>
    </w:p>
    <w:p w14:paraId="33BFB68E" w14:textId="675CE4BB" w:rsidR="00DE336E" w:rsidRPr="00BF3993" w:rsidRDefault="00DE336E" w:rsidP="00DE336E">
      <w:pPr>
        <w:numPr>
          <w:ilvl w:val="0"/>
          <w:numId w:val="3"/>
        </w:numPr>
        <w:rPr>
          <w:rFonts w:ascii="Arial" w:hAnsi="Arial" w:cs="Arial"/>
          <w:lang w:val="en-GB"/>
        </w:rPr>
      </w:pPr>
      <w:r w:rsidRPr="00BF3993">
        <w:rPr>
          <w:rFonts w:ascii="Arial" w:hAnsi="Arial" w:cs="Arial"/>
          <w:lang w:val="en-GB"/>
        </w:rPr>
        <w:t>Cash in the bank which includes employees and owner’s salaries for the first</w:t>
      </w:r>
      <w:r w:rsidR="00254199" w:rsidRPr="00BF3993">
        <w:rPr>
          <w:rFonts w:ascii="Arial" w:hAnsi="Arial" w:cs="Arial"/>
          <w:lang w:val="en-GB"/>
        </w:rPr>
        <w:t xml:space="preserve"> four</w:t>
      </w:r>
      <w:r w:rsidRPr="00BF3993">
        <w:rPr>
          <w:rFonts w:ascii="Arial" w:hAnsi="Arial" w:cs="Arial"/>
          <w:lang w:val="en-GB"/>
        </w:rPr>
        <w:t xml:space="preserve"> months and cash reserves.</w:t>
      </w:r>
    </w:p>
    <w:p w14:paraId="5CCB4053" w14:textId="77777777" w:rsidR="00DE336E" w:rsidRPr="0010238E" w:rsidRDefault="00DE336E" w:rsidP="00DE336E">
      <w:pPr>
        <w:numPr>
          <w:ilvl w:val="0"/>
          <w:numId w:val="3"/>
        </w:numPr>
        <w:rPr>
          <w:rFonts w:ascii="Arial" w:hAnsi="Arial" w:cs="Arial"/>
          <w:lang w:val="en-GB"/>
        </w:rPr>
      </w:pPr>
      <w:r w:rsidRPr="0010238E">
        <w:rPr>
          <w:rFonts w:ascii="Arial" w:hAnsi="Arial" w:cs="Arial"/>
          <w:lang w:val="en-GB"/>
        </w:rPr>
        <w:t>Start-up inventory.</w:t>
      </w:r>
    </w:p>
    <w:p w14:paraId="7C6F88B7" w14:textId="77777777" w:rsidR="00DE336E" w:rsidRPr="0010238E" w:rsidRDefault="00DE336E" w:rsidP="00DE336E">
      <w:pPr>
        <w:numPr>
          <w:ilvl w:val="0"/>
          <w:numId w:val="3"/>
        </w:numPr>
        <w:rPr>
          <w:rFonts w:ascii="Arial" w:hAnsi="Arial" w:cs="Arial"/>
          <w:lang w:val="en-GB"/>
        </w:rPr>
      </w:pPr>
      <w:r w:rsidRPr="0010238E">
        <w:rPr>
          <w:rFonts w:ascii="Arial" w:hAnsi="Arial" w:cs="Arial"/>
          <w:lang w:val="en-GB"/>
        </w:rPr>
        <w:t>Equipment.</w:t>
      </w:r>
    </w:p>
    <w:p w14:paraId="32B460DD" w14:textId="0120C00B" w:rsidR="00B6673B" w:rsidRDefault="00B6673B">
      <w:pPr>
        <w:rPr>
          <w:b/>
          <w:bCs/>
          <w:lang w:val="en-GB"/>
        </w:rPr>
      </w:pPr>
    </w:p>
    <w:p w14:paraId="182343B6" w14:textId="4DFC3842" w:rsidR="007D2B52" w:rsidRPr="00B72852" w:rsidRDefault="007D2B52" w:rsidP="00B6673B">
      <w:pPr>
        <w:jc w:val="center"/>
        <w:rPr>
          <w:b/>
          <w:bCs/>
          <w:lang w:val="en-GB"/>
        </w:rPr>
      </w:pPr>
    </w:p>
    <w:p w14:paraId="07872EC7" w14:textId="2A3DDF1F" w:rsidR="00617987" w:rsidRDefault="00617987" w:rsidP="00B6673B">
      <w:pPr>
        <w:jc w:val="center"/>
        <w:rPr>
          <w:b/>
          <w:bCs/>
          <w:lang w:val="en-GB"/>
        </w:rPr>
      </w:pPr>
    </w:p>
    <w:p w14:paraId="25FC272F" w14:textId="5577EA13" w:rsidR="00B72852" w:rsidRDefault="00B72852" w:rsidP="00B6673B">
      <w:pPr>
        <w:jc w:val="center"/>
        <w:rPr>
          <w:b/>
          <w:bCs/>
          <w:lang w:val="en-GB"/>
        </w:rPr>
      </w:pPr>
    </w:p>
    <w:p w14:paraId="745BB6FD" w14:textId="1B9DB198" w:rsidR="00B72852" w:rsidRPr="00B72852" w:rsidRDefault="00B72852" w:rsidP="00B72852">
      <w:pPr>
        <w:rPr>
          <w:b/>
          <w:bCs/>
          <w:lang w:val="en-GB"/>
        </w:rPr>
      </w:pPr>
    </w:p>
    <w:p w14:paraId="2099656B" w14:textId="77777777" w:rsidR="00B1263F" w:rsidRDefault="00B1263F" w:rsidP="00B6673B">
      <w:pPr>
        <w:jc w:val="center"/>
        <w:rPr>
          <w:b/>
          <w:bCs/>
          <w:sz w:val="40"/>
          <w:szCs w:val="40"/>
          <w:lang w:val="en-GB"/>
        </w:rPr>
      </w:pPr>
    </w:p>
    <w:p w14:paraId="60472E94" w14:textId="6948956D" w:rsidR="007D2B52" w:rsidRDefault="008E7342" w:rsidP="00B6673B">
      <w:pPr>
        <w:jc w:val="center"/>
        <w:rPr>
          <w:b/>
          <w:bCs/>
          <w:sz w:val="40"/>
          <w:szCs w:val="40"/>
          <w:lang w:val="en-GB"/>
        </w:rPr>
      </w:pPr>
      <w:r>
        <w:rPr>
          <w:b/>
          <w:bCs/>
          <w:noProof/>
          <w:lang w:val="en-GB"/>
        </w:rPr>
        <mc:AlternateContent>
          <mc:Choice Requires="wps">
            <w:drawing>
              <wp:anchor distT="0" distB="0" distL="114300" distR="114300" simplePos="0" relativeHeight="251666432" behindDoc="0" locked="0" layoutInCell="1" allowOverlap="1" wp14:anchorId="01342B72" wp14:editId="6262AB06">
                <wp:simplePos x="0" y="0"/>
                <wp:positionH relativeFrom="margin">
                  <wp:align>center</wp:align>
                </wp:positionH>
                <wp:positionV relativeFrom="paragraph">
                  <wp:posOffset>572135</wp:posOffset>
                </wp:positionV>
                <wp:extent cx="2160000" cy="288000"/>
                <wp:effectExtent l="0" t="0" r="0" b="0"/>
                <wp:wrapNone/>
                <wp:docPr id="7" name="Zone de texte 7"/>
                <wp:cNvGraphicFramePr/>
                <a:graphic xmlns:a="http://schemas.openxmlformats.org/drawingml/2006/main">
                  <a:graphicData uri="http://schemas.microsoft.com/office/word/2010/wordprocessingShape">
                    <wps:wsp>
                      <wps:cNvSpPr txBox="1"/>
                      <wps:spPr>
                        <a:xfrm>
                          <a:off x="0" y="0"/>
                          <a:ext cx="2160000" cy="28800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A28B79F" w14:textId="77777777"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42B72" id="Zone de texte 7" o:spid="_x0000_s1031" type="#_x0000_t202" style="position:absolute;left:0;text-align:left;margin-left:0;margin-top:45.05pt;width:170.1pt;height:22.7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" fillcolor="white [3201]" stroked="f" strokeweight="1pt">
                <v:textbox>
                  <w:txbxContent>
                    <w:p w14:paraId="5A28B79F" w14:textId="77777777" w:rsidR="008E7342" w:rsidRDefault="008E7342" w:rsidP="008E7342">
                      <w:pPr>
                        <w:jc w:val="center"/>
                      </w:pPr>
                      <w:r>
                        <w:t>Perrine Vincent (2008110)</w:t>
                      </w:r>
                    </w:p>
                  </w:txbxContent>
                </v:textbox>
                <w10:wrap anchorx="margin"/>
              </v:shape>
            </w:pict>
          </mc:Fallback>
        </mc:AlternateContent>
      </w:r>
    </w:p>
    <w:p w14:paraId="6650C999" w14:textId="625680FC" w:rsidR="00B6673B" w:rsidRPr="007D2B52" w:rsidRDefault="00B6673B" w:rsidP="00B6673B">
      <w:pPr>
        <w:jc w:val="center"/>
        <w:rPr>
          <w:rFonts w:ascii="Arial" w:hAnsi="Arial" w:cs="Arial"/>
          <w:b/>
          <w:bCs/>
          <w:sz w:val="40"/>
          <w:szCs w:val="40"/>
          <w:lang w:val="en-GB"/>
        </w:rPr>
      </w:pPr>
      <w:r w:rsidRPr="007D2B52">
        <w:rPr>
          <w:rFonts w:ascii="Arial" w:hAnsi="Arial" w:cs="Arial"/>
          <w:b/>
          <w:bCs/>
          <w:sz w:val="40"/>
          <w:szCs w:val="40"/>
          <w:lang w:val="en-GB"/>
        </w:rPr>
        <w:lastRenderedPageBreak/>
        <w:t>Table of content</w:t>
      </w:r>
    </w:p>
    <w:sdt>
      <w:sdtPr>
        <w:id w:val="-635027886"/>
        <w:docPartObj>
          <w:docPartGallery w:val="Table of Contents"/>
          <w:docPartUnique/>
        </w:docPartObj>
      </w:sdtPr>
      <w:sdtEndPr>
        <w:rPr>
          <w:b/>
          <w:bCs/>
        </w:rPr>
      </w:sdtEndPr>
      <w:sdtContent>
        <w:p w14:paraId="30D49986" w14:textId="498FF5D0" w:rsidR="00015284" w:rsidRDefault="00C45A21" w:rsidP="00C45A21">
          <w:pPr>
            <w:tabs>
              <w:tab w:val="left" w:pos="810"/>
            </w:tabs>
          </w:pPr>
          <w:r>
            <w:tab/>
          </w:r>
        </w:p>
        <w:p w14:paraId="6D6A8705" w14:textId="566D3E59" w:rsidR="0005649B" w:rsidRDefault="00015284">
          <w:pPr>
            <w:pStyle w:val="TM1"/>
            <w:tabs>
              <w:tab w:val="right" w:leader="dot" w:pos="9060"/>
            </w:tabs>
            <w:rPr>
              <w:rFonts w:cstheme="minorBidi"/>
              <w:noProof/>
            </w:rPr>
          </w:pPr>
          <w:r>
            <w:fldChar w:fldCharType="begin"/>
          </w:r>
          <w:r>
            <w:instrText xml:space="preserve"> TOC \o "1-3" \h \z \u </w:instrText>
          </w:r>
          <w:r>
            <w:fldChar w:fldCharType="separate"/>
          </w:r>
          <w:hyperlink w:anchor="_Toc70537289" w:history="1">
            <w:r w:rsidR="0005649B" w:rsidRPr="00B6584D">
              <w:rPr>
                <w:rStyle w:val="Lienhypertexte"/>
                <w:rFonts w:ascii="Arial" w:hAnsi="Arial" w:cs="Arial"/>
                <w:b/>
                <w:bCs/>
                <w:noProof/>
                <w:lang w:val="en-GB"/>
              </w:rPr>
              <w:t>I. Owners’ skills and experiences</w:t>
            </w:r>
            <w:r w:rsidR="0005649B">
              <w:rPr>
                <w:noProof/>
                <w:webHidden/>
              </w:rPr>
              <w:tab/>
            </w:r>
            <w:r w:rsidR="0005649B">
              <w:rPr>
                <w:noProof/>
                <w:webHidden/>
              </w:rPr>
              <w:fldChar w:fldCharType="begin"/>
            </w:r>
            <w:r w:rsidR="0005649B">
              <w:rPr>
                <w:noProof/>
                <w:webHidden/>
              </w:rPr>
              <w:instrText xml:space="preserve"> PAGEREF _Toc70537289 \h </w:instrText>
            </w:r>
            <w:r w:rsidR="0005649B">
              <w:rPr>
                <w:noProof/>
                <w:webHidden/>
              </w:rPr>
            </w:r>
            <w:r w:rsidR="0005649B">
              <w:rPr>
                <w:noProof/>
                <w:webHidden/>
              </w:rPr>
              <w:fldChar w:fldCharType="separate"/>
            </w:r>
            <w:r w:rsidR="00C45A21">
              <w:rPr>
                <w:noProof/>
                <w:webHidden/>
              </w:rPr>
              <w:t>5</w:t>
            </w:r>
            <w:r w:rsidR="0005649B">
              <w:rPr>
                <w:noProof/>
                <w:webHidden/>
              </w:rPr>
              <w:fldChar w:fldCharType="end"/>
            </w:r>
          </w:hyperlink>
        </w:p>
        <w:p w14:paraId="2ACAC720" w14:textId="1F13DBB0" w:rsidR="0005649B" w:rsidRDefault="0005649B">
          <w:pPr>
            <w:pStyle w:val="TM1"/>
            <w:tabs>
              <w:tab w:val="right" w:leader="dot" w:pos="9060"/>
            </w:tabs>
            <w:rPr>
              <w:rFonts w:cstheme="minorBidi"/>
              <w:noProof/>
            </w:rPr>
          </w:pPr>
          <w:hyperlink w:anchor="_Toc70537290" w:history="1">
            <w:r w:rsidRPr="00B6584D">
              <w:rPr>
                <w:rStyle w:val="Lienhypertexte"/>
                <w:rFonts w:ascii="Arial" w:hAnsi="Arial" w:cs="Arial"/>
                <w:b/>
                <w:bCs/>
                <w:noProof/>
                <w:lang w:val="en-GB"/>
              </w:rPr>
              <w:t>II. Business Description</w:t>
            </w:r>
            <w:r>
              <w:rPr>
                <w:noProof/>
                <w:webHidden/>
              </w:rPr>
              <w:tab/>
            </w:r>
            <w:r>
              <w:rPr>
                <w:noProof/>
                <w:webHidden/>
              </w:rPr>
              <w:fldChar w:fldCharType="begin"/>
            </w:r>
            <w:r>
              <w:rPr>
                <w:noProof/>
                <w:webHidden/>
              </w:rPr>
              <w:instrText xml:space="preserve"> PAGEREF _Toc70537290 \h </w:instrText>
            </w:r>
            <w:r>
              <w:rPr>
                <w:noProof/>
                <w:webHidden/>
              </w:rPr>
            </w:r>
            <w:r>
              <w:rPr>
                <w:noProof/>
                <w:webHidden/>
              </w:rPr>
              <w:fldChar w:fldCharType="separate"/>
            </w:r>
            <w:r w:rsidR="00C45A21">
              <w:rPr>
                <w:noProof/>
                <w:webHidden/>
              </w:rPr>
              <w:t>6</w:t>
            </w:r>
            <w:r>
              <w:rPr>
                <w:noProof/>
                <w:webHidden/>
              </w:rPr>
              <w:fldChar w:fldCharType="end"/>
            </w:r>
          </w:hyperlink>
        </w:p>
        <w:p w14:paraId="4045D74A" w14:textId="3C12AF67" w:rsidR="0005649B" w:rsidRDefault="0005649B">
          <w:pPr>
            <w:pStyle w:val="TM2"/>
            <w:tabs>
              <w:tab w:val="right" w:leader="dot" w:pos="9060"/>
            </w:tabs>
            <w:rPr>
              <w:rFonts w:cstheme="minorBidi"/>
              <w:noProof/>
            </w:rPr>
          </w:pPr>
          <w:hyperlink w:anchor="_Toc70537291" w:history="1">
            <w:r w:rsidRPr="00B6584D">
              <w:rPr>
                <w:rStyle w:val="Lienhypertexte"/>
                <w:rFonts w:ascii="Arial" w:hAnsi="Arial" w:cs="Arial"/>
                <w:b/>
                <w:bCs/>
                <w:noProof/>
                <w:lang w:val="en-GB"/>
              </w:rPr>
              <w:t>The Business</w:t>
            </w:r>
            <w:r>
              <w:rPr>
                <w:noProof/>
                <w:webHidden/>
              </w:rPr>
              <w:tab/>
            </w:r>
            <w:r>
              <w:rPr>
                <w:noProof/>
                <w:webHidden/>
              </w:rPr>
              <w:fldChar w:fldCharType="begin"/>
            </w:r>
            <w:r>
              <w:rPr>
                <w:noProof/>
                <w:webHidden/>
              </w:rPr>
              <w:instrText xml:space="preserve"> PAGEREF _Toc70537291 \h </w:instrText>
            </w:r>
            <w:r>
              <w:rPr>
                <w:noProof/>
                <w:webHidden/>
              </w:rPr>
            </w:r>
            <w:r>
              <w:rPr>
                <w:noProof/>
                <w:webHidden/>
              </w:rPr>
              <w:fldChar w:fldCharType="separate"/>
            </w:r>
            <w:r w:rsidR="00C45A21">
              <w:rPr>
                <w:noProof/>
                <w:webHidden/>
              </w:rPr>
              <w:t>6</w:t>
            </w:r>
            <w:r>
              <w:rPr>
                <w:noProof/>
                <w:webHidden/>
              </w:rPr>
              <w:fldChar w:fldCharType="end"/>
            </w:r>
          </w:hyperlink>
        </w:p>
        <w:p w14:paraId="5261025B" w14:textId="2ABEC7EE" w:rsidR="0005649B" w:rsidRDefault="0005649B">
          <w:pPr>
            <w:pStyle w:val="TM2"/>
            <w:tabs>
              <w:tab w:val="right" w:leader="dot" w:pos="9060"/>
            </w:tabs>
            <w:rPr>
              <w:rFonts w:cstheme="minorBidi"/>
              <w:noProof/>
            </w:rPr>
          </w:pPr>
          <w:hyperlink w:anchor="_Toc70537292" w:history="1">
            <w:r w:rsidRPr="00B6584D">
              <w:rPr>
                <w:rStyle w:val="Lienhypertexte"/>
                <w:rFonts w:ascii="Arial" w:hAnsi="Arial" w:cs="Arial"/>
                <w:b/>
                <w:bCs/>
                <w:noProof/>
                <w:lang w:val="en-GB"/>
              </w:rPr>
              <w:t>The Objectives</w:t>
            </w:r>
            <w:r>
              <w:rPr>
                <w:noProof/>
                <w:webHidden/>
              </w:rPr>
              <w:tab/>
            </w:r>
            <w:r>
              <w:rPr>
                <w:noProof/>
                <w:webHidden/>
              </w:rPr>
              <w:fldChar w:fldCharType="begin"/>
            </w:r>
            <w:r>
              <w:rPr>
                <w:noProof/>
                <w:webHidden/>
              </w:rPr>
              <w:instrText xml:space="preserve"> PAGEREF _Toc70537292 \h </w:instrText>
            </w:r>
            <w:r>
              <w:rPr>
                <w:noProof/>
                <w:webHidden/>
              </w:rPr>
            </w:r>
            <w:r>
              <w:rPr>
                <w:noProof/>
                <w:webHidden/>
              </w:rPr>
              <w:fldChar w:fldCharType="separate"/>
            </w:r>
            <w:r w:rsidR="00C45A21">
              <w:rPr>
                <w:noProof/>
                <w:webHidden/>
              </w:rPr>
              <w:t>6</w:t>
            </w:r>
            <w:r>
              <w:rPr>
                <w:noProof/>
                <w:webHidden/>
              </w:rPr>
              <w:fldChar w:fldCharType="end"/>
            </w:r>
          </w:hyperlink>
        </w:p>
        <w:p w14:paraId="6EA43A0B" w14:textId="0FC95CE0" w:rsidR="0005649B" w:rsidRDefault="0005649B">
          <w:pPr>
            <w:pStyle w:val="TM1"/>
            <w:tabs>
              <w:tab w:val="right" w:leader="dot" w:pos="9060"/>
            </w:tabs>
            <w:rPr>
              <w:rFonts w:cstheme="minorBidi"/>
              <w:noProof/>
            </w:rPr>
          </w:pPr>
          <w:hyperlink w:anchor="_Toc70537293" w:history="1">
            <w:r w:rsidRPr="00B6584D">
              <w:rPr>
                <w:rStyle w:val="Lienhypertexte"/>
                <w:rFonts w:ascii="Arial" w:hAnsi="Arial" w:cs="Arial"/>
                <w:b/>
                <w:bCs/>
                <w:noProof/>
                <w:lang w:val="en-GB"/>
              </w:rPr>
              <w:t>III. Business Structure</w:t>
            </w:r>
            <w:r>
              <w:rPr>
                <w:noProof/>
                <w:webHidden/>
              </w:rPr>
              <w:tab/>
            </w:r>
            <w:r>
              <w:rPr>
                <w:noProof/>
                <w:webHidden/>
              </w:rPr>
              <w:fldChar w:fldCharType="begin"/>
            </w:r>
            <w:r>
              <w:rPr>
                <w:noProof/>
                <w:webHidden/>
              </w:rPr>
              <w:instrText xml:space="preserve"> PAGEREF _Toc70537293 \h </w:instrText>
            </w:r>
            <w:r>
              <w:rPr>
                <w:noProof/>
                <w:webHidden/>
              </w:rPr>
            </w:r>
            <w:r>
              <w:rPr>
                <w:noProof/>
                <w:webHidden/>
              </w:rPr>
              <w:fldChar w:fldCharType="separate"/>
            </w:r>
            <w:r w:rsidR="00C45A21">
              <w:rPr>
                <w:noProof/>
                <w:webHidden/>
              </w:rPr>
              <w:t>7</w:t>
            </w:r>
            <w:r>
              <w:rPr>
                <w:noProof/>
                <w:webHidden/>
              </w:rPr>
              <w:fldChar w:fldCharType="end"/>
            </w:r>
          </w:hyperlink>
        </w:p>
        <w:p w14:paraId="2D53A1CC" w14:textId="09F9F9CE" w:rsidR="0005649B" w:rsidRDefault="0005649B">
          <w:pPr>
            <w:pStyle w:val="TM1"/>
            <w:tabs>
              <w:tab w:val="right" w:leader="dot" w:pos="9060"/>
            </w:tabs>
            <w:rPr>
              <w:rFonts w:cstheme="minorBidi"/>
              <w:noProof/>
            </w:rPr>
          </w:pPr>
          <w:hyperlink w:anchor="_Toc70537294" w:history="1">
            <w:r w:rsidRPr="00B6584D">
              <w:rPr>
                <w:rStyle w:val="Lienhypertexte"/>
                <w:rFonts w:ascii="Arial" w:eastAsia="Calibri" w:hAnsi="Arial" w:cs="Arial"/>
                <w:b/>
                <w:bCs/>
                <w:noProof/>
                <w:lang w:val="en-GB"/>
              </w:rPr>
              <w:t>IV. Product and services</w:t>
            </w:r>
            <w:r>
              <w:rPr>
                <w:noProof/>
                <w:webHidden/>
              </w:rPr>
              <w:tab/>
            </w:r>
            <w:r>
              <w:rPr>
                <w:noProof/>
                <w:webHidden/>
              </w:rPr>
              <w:fldChar w:fldCharType="begin"/>
            </w:r>
            <w:r>
              <w:rPr>
                <w:noProof/>
                <w:webHidden/>
              </w:rPr>
              <w:instrText xml:space="preserve"> PAGEREF _Toc70537294 \h </w:instrText>
            </w:r>
            <w:r>
              <w:rPr>
                <w:noProof/>
                <w:webHidden/>
              </w:rPr>
            </w:r>
            <w:r>
              <w:rPr>
                <w:noProof/>
                <w:webHidden/>
              </w:rPr>
              <w:fldChar w:fldCharType="separate"/>
            </w:r>
            <w:r w:rsidR="00C45A21">
              <w:rPr>
                <w:noProof/>
                <w:webHidden/>
              </w:rPr>
              <w:t>9</w:t>
            </w:r>
            <w:r>
              <w:rPr>
                <w:noProof/>
                <w:webHidden/>
              </w:rPr>
              <w:fldChar w:fldCharType="end"/>
            </w:r>
          </w:hyperlink>
        </w:p>
        <w:p w14:paraId="7C72D4DD" w14:textId="1925AB96" w:rsidR="0005649B" w:rsidRDefault="0005649B">
          <w:pPr>
            <w:pStyle w:val="TM1"/>
            <w:tabs>
              <w:tab w:val="right" w:leader="dot" w:pos="9060"/>
            </w:tabs>
            <w:rPr>
              <w:rFonts w:cstheme="minorBidi"/>
              <w:noProof/>
            </w:rPr>
          </w:pPr>
          <w:hyperlink w:anchor="_Toc70537295" w:history="1">
            <w:r w:rsidRPr="00B6584D">
              <w:rPr>
                <w:rStyle w:val="Lienhypertexte"/>
                <w:rFonts w:ascii="Arial" w:eastAsia="Calibri" w:hAnsi="Arial" w:cs="Arial"/>
                <w:b/>
                <w:bCs/>
                <w:noProof/>
                <w:lang w:val="en-GB"/>
              </w:rPr>
              <w:t>V. Market analysis and needs</w:t>
            </w:r>
            <w:r>
              <w:rPr>
                <w:noProof/>
                <w:webHidden/>
              </w:rPr>
              <w:tab/>
            </w:r>
            <w:r>
              <w:rPr>
                <w:noProof/>
                <w:webHidden/>
              </w:rPr>
              <w:fldChar w:fldCharType="begin"/>
            </w:r>
            <w:r>
              <w:rPr>
                <w:noProof/>
                <w:webHidden/>
              </w:rPr>
              <w:instrText xml:space="preserve"> PAGEREF _Toc70537295 \h </w:instrText>
            </w:r>
            <w:r>
              <w:rPr>
                <w:noProof/>
                <w:webHidden/>
              </w:rPr>
            </w:r>
            <w:r>
              <w:rPr>
                <w:noProof/>
                <w:webHidden/>
              </w:rPr>
              <w:fldChar w:fldCharType="separate"/>
            </w:r>
            <w:r w:rsidR="00C45A21">
              <w:rPr>
                <w:noProof/>
                <w:webHidden/>
              </w:rPr>
              <w:t>9</w:t>
            </w:r>
            <w:r>
              <w:rPr>
                <w:noProof/>
                <w:webHidden/>
              </w:rPr>
              <w:fldChar w:fldCharType="end"/>
            </w:r>
          </w:hyperlink>
        </w:p>
        <w:p w14:paraId="5C5D269B" w14:textId="5165A42E" w:rsidR="0005649B" w:rsidRDefault="0005649B">
          <w:pPr>
            <w:pStyle w:val="TM1"/>
            <w:tabs>
              <w:tab w:val="right" w:leader="dot" w:pos="9060"/>
            </w:tabs>
            <w:rPr>
              <w:rFonts w:cstheme="minorBidi"/>
              <w:noProof/>
            </w:rPr>
          </w:pPr>
          <w:hyperlink w:anchor="_Toc70537296" w:history="1">
            <w:r w:rsidRPr="00B6584D">
              <w:rPr>
                <w:rStyle w:val="Lienhypertexte"/>
                <w:rFonts w:ascii="Arial" w:eastAsia="Calibri" w:hAnsi="Arial" w:cs="Arial"/>
                <w:b/>
                <w:bCs/>
                <w:noProof/>
                <w:lang w:val="en-GB"/>
              </w:rPr>
              <w:t>VI. Breaktime’s Menu.</w:t>
            </w:r>
            <w:r>
              <w:rPr>
                <w:noProof/>
                <w:webHidden/>
              </w:rPr>
              <w:tab/>
            </w:r>
            <w:r>
              <w:rPr>
                <w:noProof/>
                <w:webHidden/>
              </w:rPr>
              <w:fldChar w:fldCharType="begin"/>
            </w:r>
            <w:r>
              <w:rPr>
                <w:noProof/>
                <w:webHidden/>
              </w:rPr>
              <w:instrText xml:space="preserve"> PAGEREF _Toc70537296 \h </w:instrText>
            </w:r>
            <w:r>
              <w:rPr>
                <w:noProof/>
                <w:webHidden/>
              </w:rPr>
            </w:r>
            <w:r>
              <w:rPr>
                <w:noProof/>
                <w:webHidden/>
              </w:rPr>
              <w:fldChar w:fldCharType="separate"/>
            </w:r>
            <w:r w:rsidR="00C45A21">
              <w:rPr>
                <w:noProof/>
                <w:webHidden/>
              </w:rPr>
              <w:t>13</w:t>
            </w:r>
            <w:r>
              <w:rPr>
                <w:noProof/>
                <w:webHidden/>
              </w:rPr>
              <w:fldChar w:fldCharType="end"/>
            </w:r>
          </w:hyperlink>
        </w:p>
        <w:p w14:paraId="7C9F001E" w14:textId="301E68FB" w:rsidR="0005649B" w:rsidRDefault="0005649B">
          <w:pPr>
            <w:pStyle w:val="TM1"/>
            <w:tabs>
              <w:tab w:val="right" w:leader="dot" w:pos="9060"/>
            </w:tabs>
            <w:rPr>
              <w:rFonts w:cstheme="minorBidi"/>
              <w:noProof/>
            </w:rPr>
          </w:pPr>
          <w:hyperlink w:anchor="_Toc70537297" w:history="1">
            <w:r w:rsidRPr="00B6584D">
              <w:rPr>
                <w:rStyle w:val="Lienhypertexte"/>
                <w:rFonts w:ascii="Arial" w:eastAsia="Calibri" w:hAnsi="Arial" w:cs="Arial"/>
                <w:b/>
                <w:bCs/>
                <w:noProof/>
                <w:lang w:val="en-GB"/>
              </w:rPr>
              <w:t>VII. Marketing plan contents</w:t>
            </w:r>
            <w:r>
              <w:rPr>
                <w:noProof/>
                <w:webHidden/>
              </w:rPr>
              <w:tab/>
            </w:r>
            <w:r>
              <w:rPr>
                <w:noProof/>
                <w:webHidden/>
              </w:rPr>
              <w:fldChar w:fldCharType="begin"/>
            </w:r>
            <w:r>
              <w:rPr>
                <w:noProof/>
                <w:webHidden/>
              </w:rPr>
              <w:instrText xml:space="preserve"> PAGEREF _Toc70537297 \h </w:instrText>
            </w:r>
            <w:r>
              <w:rPr>
                <w:noProof/>
                <w:webHidden/>
              </w:rPr>
            </w:r>
            <w:r>
              <w:rPr>
                <w:noProof/>
                <w:webHidden/>
              </w:rPr>
              <w:fldChar w:fldCharType="separate"/>
            </w:r>
            <w:r w:rsidR="00C45A21">
              <w:rPr>
                <w:noProof/>
                <w:webHidden/>
              </w:rPr>
              <w:t>14</w:t>
            </w:r>
            <w:r>
              <w:rPr>
                <w:noProof/>
                <w:webHidden/>
              </w:rPr>
              <w:fldChar w:fldCharType="end"/>
            </w:r>
          </w:hyperlink>
        </w:p>
        <w:p w14:paraId="7AD469BE" w14:textId="49843F94" w:rsidR="0005649B" w:rsidRDefault="0005649B">
          <w:pPr>
            <w:pStyle w:val="TM2"/>
            <w:tabs>
              <w:tab w:val="right" w:leader="dot" w:pos="9060"/>
            </w:tabs>
            <w:rPr>
              <w:rFonts w:cstheme="minorBidi"/>
              <w:noProof/>
            </w:rPr>
          </w:pPr>
          <w:hyperlink w:anchor="_Toc70537298" w:history="1">
            <w:r w:rsidRPr="00B6584D">
              <w:rPr>
                <w:rStyle w:val="Lienhypertexte"/>
                <w:rFonts w:ascii="Arial" w:eastAsia="Calibri" w:hAnsi="Arial" w:cs="Arial"/>
                <w:b/>
                <w:bCs/>
                <w:noProof/>
                <w:lang w:val="en-GB"/>
              </w:rPr>
              <w:t>Market size analysis</w:t>
            </w:r>
            <w:r>
              <w:rPr>
                <w:noProof/>
                <w:webHidden/>
              </w:rPr>
              <w:tab/>
            </w:r>
            <w:r>
              <w:rPr>
                <w:noProof/>
                <w:webHidden/>
              </w:rPr>
              <w:fldChar w:fldCharType="begin"/>
            </w:r>
            <w:r>
              <w:rPr>
                <w:noProof/>
                <w:webHidden/>
              </w:rPr>
              <w:instrText xml:space="preserve"> PAGEREF _Toc70537298 \h </w:instrText>
            </w:r>
            <w:r>
              <w:rPr>
                <w:noProof/>
                <w:webHidden/>
              </w:rPr>
            </w:r>
            <w:r>
              <w:rPr>
                <w:noProof/>
                <w:webHidden/>
              </w:rPr>
              <w:fldChar w:fldCharType="separate"/>
            </w:r>
            <w:r w:rsidR="00C45A21">
              <w:rPr>
                <w:noProof/>
                <w:webHidden/>
              </w:rPr>
              <w:t>14</w:t>
            </w:r>
            <w:r>
              <w:rPr>
                <w:noProof/>
                <w:webHidden/>
              </w:rPr>
              <w:fldChar w:fldCharType="end"/>
            </w:r>
          </w:hyperlink>
        </w:p>
        <w:p w14:paraId="41E99F20" w14:textId="091A2D23" w:rsidR="0005649B" w:rsidRDefault="0005649B">
          <w:pPr>
            <w:pStyle w:val="TM2"/>
            <w:tabs>
              <w:tab w:val="right" w:leader="dot" w:pos="9060"/>
            </w:tabs>
            <w:rPr>
              <w:rFonts w:cstheme="minorBidi"/>
              <w:noProof/>
            </w:rPr>
          </w:pPr>
          <w:hyperlink w:anchor="_Toc70537299" w:history="1">
            <w:r w:rsidRPr="00B6584D">
              <w:rPr>
                <w:rStyle w:val="Lienhypertexte"/>
                <w:rFonts w:ascii="Arial" w:eastAsia="Calibri" w:hAnsi="Arial" w:cs="Arial"/>
                <w:b/>
                <w:bCs/>
                <w:noProof/>
                <w:lang w:val="en-GB"/>
              </w:rPr>
              <w:t>Market analysis</w:t>
            </w:r>
            <w:r>
              <w:rPr>
                <w:noProof/>
                <w:webHidden/>
              </w:rPr>
              <w:tab/>
            </w:r>
            <w:r>
              <w:rPr>
                <w:noProof/>
                <w:webHidden/>
              </w:rPr>
              <w:fldChar w:fldCharType="begin"/>
            </w:r>
            <w:r>
              <w:rPr>
                <w:noProof/>
                <w:webHidden/>
              </w:rPr>
              <w:instrText xml:space="preserve"> PAGEREF _Toc70537299 \h </w:instrText>
            </w:r>
            <w:r>
              <w:rPr>
                <w:noProof/>
                <w:webHidden/>
              </w:rPr>
            </w:r>
            <w:r>
              <w:rPr>
                <w:noProof/>
                <w:webHidden/>
              </w:rPr>
              <w:fldChar w:fldCharType="separate"/>
            </w:r>
            <w:r w:rsidR="00C45A21">
              <w:rPr>
                <w:noProof/>
                <w:webHidden/>
              </w:rPr>
              <w:t>14</w:t>
            </w:r>
            <w:r>
              <w:rPr>
                <w:noProof/>
                <w:webHidden/>
              </w:rPr>
              <w:fldChar w:fldCharType="end"/>
            </w:r>
          </w:hyperlink>
        </w:p>
        <w:p w14:paraId="3A8A6744" w14:textId="24967C22" w:rsidR="0005649B" w:rsidRDefault="0005649B">
          <w:pPr>
            <w:pStyle w:val="TM2"/>
            <w:tabs>
              <w:tab w:val="right" w:leader="dot" w:pos="9060"/>
            </w:tabs>
            <w:rPr>
              <w:rFonts w:cstheme="minorBidi"/>
              <w:noProof/>
            </w:rPr>
          </w:pPr>
          <w:hyperlink w:anchor="_Toc70537300" w:history="1">
            <w:r w:rsidRPr="00B6584D">
              <w:rPr>
                <w:rStyle w:val="Lienhypertexte"/>
                <w:rFonts w:ascii="Arial" w:eastAsia="Calibri" w:hAnsi="Arial" w:cs="Arial"/>
                <w:b/>
                <w:bCs/>
                <w:noProof/>
                <w:lang w:val="en-GB"/>
              </w:rPr>
              <w:t>Competitor’s analysis</w:t>
            </w:r>
            <w:r>
              <w:rPr>
                <w:noProof/>
                <w:webHidden/>
              </w:rPr>
              <w:tab/>
            </w:r>
            <w:r>
              <w:rPr>
                <w:noProof/>
                <w:webHidden/>
              </w:rPr>
              <w:fldChar w:fldCharType="begin"/>
            </w:r>
            <w:r>
              <w:rPr>
                <w:noProof/>
                <w:webHidden/>
              </w:rPr>
              <w:instrText xml:space="preserve"> PAGEREF _Toc70537300 \h </w:instrText>
            </w:r>
            <w:r>
              <w:rPr>
                <w:noProof/>
                <w:webHidden/>
              </w:rPr>
            </w:r>
            <w:r>
              <w:rPr>
                <w:noProof/>
                <w:webHidden/>
              </w:rPr>
              <w:fldChar w:fldCharType="separate"/>
            </w:r>
            <w:r w:rsidR="00C45A21">
              <w:rPr>
                <w:noProof/>
                <w:webHidden/>
              </w:rPr>
              <w:t>14</w:t>
            </w:r>
            <w:r>
              <w:rPr>
                <w:noProof/>
                <w:webHidden/>
              </w:rPr>
              <w:fldChar w:fldCharType="end"/>
            </w:r>
          </w:hyperlink>
        </w:p>
        <w:p w14:paraId="6AA870F8" w14:textId="6E4A5CBC" w:rsidR="0005649B" w:rsidRDefault="0005649B">
          <w:pPr>
            <w:pStyle w:val="TM1"/>
            <w:tabs>
              <w:tab w:val="right" w:leader="dot" w:pos="9060"/>
            </w:tabs>
            <w:rPr>
              <w:rFonts w:cstheme="minorBidi"/>
              <w:noProof/>
            </w:rPr>
          </w:pPr>
          <w:hyperlink w:anchor="_Toc70537301" w:history="1">
            <w:r w:rsidRPr="00B6584D">
              <w:rPr>
                <w:rStyle w:val="Lienhypertexte"/>
                <w:rFonts w:ascii="Arial" w:eastAsia="Calibri" w:hAnsi="Arial" w:cs="Arial"/>
                <w:b/>
                <w:bCs/>
                <w:noProof/>
                <w:lang w:val="en-GB"/>
              </w:rPr>
              <w:t>VIII. Breaktime SWOT Analysis</w:t>
            </w:r>
            <w:r>
              <w:rPr>
                <w:noProof/>
                <w:webHidden/>
              </w:rPr>
              <w:tab/>
            </w:r>
            <w:r>
              <w:rPr>
                <w:noProof/>
                <w:webHidden/>
              </w:rPr>
              <w:fldChar w:fldCharType="begin"/>
            </w:r>
            <w:r>
              <w:rPr>
                <w:noProof/>
                <w:webHidden/>
              </w:rPr>
              <w:instrText xml:space="preserve"> PAGEREF _Toc70537301 \h </w:instrText>
            </w:r>
            <w:r>
              <w:rPr>
                <w:noProof/>
                <w:webHidden/>
              </w:rPr>
            </w:r>
            <w:r>
              <w:rPr>
                <w:noProof/>
                <w:webHidden/>
              </w:rPr>
              <w:fldChar w:fldCharType="separate"/>
            </w:r>
            <w:r w:rsidR="00C45A21">
              <w:rPr>
                <w:noProof/>
                <w:webHidden/>
              </w:rPr>
              <w:t>16</w:t>
            </w:r>
            <w:r>
              <w:rPr>
                <w:noProof/>
                <w:webHidden/>
              </w:rPr>
              <w:fldChar w:fldCharType="end"/>
            </w:r>
          </w:hyperlink>
        </w:p>
        <w:p w14:paraId="5B02CF0E" w14:textId="3589D3AA" w:rsidR="0005649B" w:rsidRDefault="0005649B">
          <w:pPr>
            <w:pStyle w:val="TM1"/>
            <w:tabs>
              <w:tab w:val="right" w:leader="dot" w:pos="9060"/>
            </w:tabs>
            <w:rPr>
              <w:rFonts w:cstheme="minorBidi"/>
              <w:noProof/>
            </w:rPr>
          </w:pPr>
          <w:hyperlink w:anchor="_Toc70537302" w:history="1">
            <w:r w:rsidRPr="00B6584D">
              <w:rPr>
                <w:rStyle w:val="Lienhypertexte"/>
                <w:rFonts w:ascii="Arial" w:eastAsia="Calibri" w:hAnsi="Arial" w:cs="Arial"/>
                <w:b/>
                <w:bCs/>
                <w:noProof/>
                <w:lang w:val="en-GB"/>
              </w:rPr>
              <w:t>IX. Marketing and sales plans</w:t>
            </w:r>
            <w:r>
              <w:rPr>
                <w:noProof/>
                <w:webHidden/>
              </w:rPr>
              <w:tab/>
            </w:r>
            <w:r>
              <w:rPr>
                <w:noProof/>
                <w:webHidden/>
              </w:rPr>
              <w:fldChar w:fldCharType="begin"/>
            </w:r>
            <w:r>
              <w:rPr>
                <w:noProof/>
                <w:webHidden/>
              </w:rPr>
              <w:instrText xml:space="preserve"> PAGEREF _Toc70537302 \h </w:instrText>
            </w:r>
            <w:r>
              <w:rPr>
                <w:noProof/>
                <w:webHidden/>
              </w:rPr>
            </w:r>
            <w:r>
              <w:rPr>
                <w:noProof/>
                <w:webHidden/>
              </w:rPr>
              <w:fldChar w:fldCharType="separate"/>
            </w:r>
            <w:r w:rsidR="00C45A21">
              <w:rPr>
                <w:noProof/>
                <w:webHidden/>
              </w:rPr>
              <w:t>17</w:t>
            </w:r>
            <w:r>
              <w:rPr>
                <w:noProof/>
                <w:webHidden/>
              </w:rPr>
              <w:fldChar w:fldCharType="end"/>
            </w:r>
          </w:hyperlink>
        </w:p>
        <w:p w14:paraId="15CE3AAF" w14:textId="5F0C3501" w:rsidR="0005649B" w:rsidRDefault="0005649B">
          <w:pPr>
            <w:pStyle w:val="TM1"/>
            <w:tabs>
              <w:tab w:val="right" w:leader="dot" w:pos="9060"/>
            </w:tabs>
            <w:rPr>
              <w:rFonts w:cstheme="minorBidi"/>
              <w:noProof/>
            </w:rPr>
          </w:pPr>
          <w:hyperlink w:anchor="_Toc70537303" w:history="1">
            <w:r w:rsidRPr="00B6584D">
              <w:rPr>
                <w:rStyle w:val="Lienhypertexte"/>
                <w:rFonts w:ascii="Arial" w:eastAsia="Times New Roman" w:hAnsi="Arial" w:cs="Arial"/>
                <w:b/>
                <w:bCs/>
                <w:noProof/>
                <w:lang w:val="en-GB"/>
              </w:rPr>
              <w:t>X. Operations</w:t>
            </w:r>
            <w:r>
              <w:rPr>
                <w:noProof/>
                <w:webHidden/>
              </w:rPr>
              <w:tab/>
            </w:r>
            <w:r>
              <w:rPr>
                <w:noProof/>
                <w:webHidden/>
              </w:rPr>
              <w:fldChar w:fldCharType="begin"/>
            </w:r>
            <w:r>
              <w:rPr>
                <w:noProof/>
                <w:webHidden/>
              </w:rPr>
              <w:instrText xml:space="preserve"> PAGEREF _Toc70537303 \h </w:instrText>
            </w:r>
            <w:r>
              <w:rPr>
                <w:noProof/>
                <w:webHidden/>
              </w:rPr>
            </w:r>
            <w:r>
              <w:rPr>
                <w:noProof/>
                <w:webHidden/>
              </w:rPr>
              <w:fldChar w:fldCharType="separate"/>
            </w:r>
            <w:r w:rsidR="00C45A21">
              <w:rPr>
                <w:noProof/>
                <w:webHidden/>
              </w:rPr>
              <w:t>18</w:t>
            </w:r>
            <w:r>
              <w:rPr>
                <w:noProof/>
                <w:webHidden/>
              </w:rPr>
              <w:fldChar w:fldCharType="end"/>
            </w:r>
          </w:hyperlink>
        </w:p>
        <w:p w14:paraId="23AE02F3" w14:textId="0C1C92B6" w:rsidR="0005649B" w:rsidRDefault="0005649B">
          <w:pPr>
            <w:pStyle w:val="TM2"/>
            <w:tabs>
              <w:tab w:val="right" w:leader="dot" w:pos="9060"/>
            </w:tabs>
            <w:rPr>
              <w:rFonts w:cstheme="minorBidi"/>
              <w:noProof/>
            </w:rPr>
          </w:pPr>
          <w:hyperlink w:anchor="_Toc70537304" w:history="1">
            <w:r w:rsidRPr="00B6584D">
              <w:rPr>
                <w:rStyle w:val="Lienhypertexte"/>
                <w:rFonts w:ascii="Arial" w:eastAsia="Times New Roman" w:hAnsi="Arial" w:cs="Arial"/>
                <w:b/>
                <w:bCs/>
                <w:noProof/>
                <w:lang w:val="en-GB"/>
              </w:rPr>
              <w:t>Producing Coffee</w:t>
            </w:r>
            <w:r>
              <w:rPr>
                <w:noProof/>
                <w:webHidden/>
              </w:rPr>
              <w:tab/>
            </w:r>
            <w:r>
              <w:rPr>
                <w:noProof/>
                <w:webHidden/>
              </w:rPr>
              <w:fldChar w:fldCharType="begin"/>
            </w:r>
            <w:r>
              <w:rPr>
                <w:noProof/>
                <w:webHidden/>
              </w:rPr>
              <w:instrText xml:space="preserve"> PAGEREF _Toc70537304 \h </w:instrText>
            </w:r>
            <w:r>
              <w:rPr>
                <w:noProof/>
                <w:webHidden/>
              </w:rPr>
            </w:r>
            <w:r>
              <w:rPr>
                <w:noProof/>
                <w:webHidden/>
              </w:rPr>
              <w:fldChar w:fldCharType="separate"/>
            </w:r>
            <w:r w:rsidR="00C45A21">
              <w:rPr>
                <w:noProof/>
                <w:webHidden/>
              </w:rPr>
              <w:t>18</w:t>
            </w:r>
            <w:r>
              <w:rPr>
                <w:noProof/>
                <w:webHidden/>
              </w:rPr>
              <w:fldChar w:fldCharType="end"/>
            </w:r>
          </w:hyperlink>
        </w:p>
        <w:p w14:paraId="65B3E0AB" w14:textId="718C9C3B" w:rsidR="0005649B" w:rsidRDefault="0005649B">
          <w:pPr>
            <w:pStyle w:val="TM2"/>
            <w:tabs>
              <w:tab w:val="right" w:leader="dot" w:pos="9060"/>
            </w:tabs>
            <w:rPr>
              <w:rFonts w:cstheme="minorBidi"/>
              <w:noProof/>
            </w:rPr>
          </w:pPr>
          <w:hyperlink w:anchor="_Toc70537305" w:history="1">
            <w:r w:rsidRPr="00B6584D">
              <w:rPr>
                <w:rStyle w:val="Lienhypertexte"/>
                <w:rFonts w:ascii="Arial" w:eastAsia="Times New Roman" w:hAnsi="Arial" w:cs="Arial"/>
                <w:b/>
                <w:bCs/>
                <w:noProof/>
                <w:lang w:val="en-GB"/>
              </w:rPr>
              <w:t>Buying Raw Materials</w:t>
            </w:r>
            <w:r>
              <w:rPr>
                <w:noProof/>
                <w:webHidden/>
              </w:rPr>
              <w:tab/>
            </w:r>
            <w:r>
              <w:rPr>
                <w:noProof/>
                <w:webHidden/>
              </w:rPr>
              <w:fldChar w:fldCharType="begin"/>
            </w:r>
            <w:r>
              <w:rPr>
                <w:noProof/>
                <w:webHidden/>
              </w:rPr>
              <w:instrText xml:space="preserve"> PAGEREF _Toc70537305 \h </w:instrText>
            </w:r>
            <w:r>
              <w:rPr>
                <w:noProof/>
                <w:webHidden/>
              </w:rPr>
            </w:r>
            <w:r>
              <w:rPr>
                <w:noProof/>
                <w:webHidden/>
              </w:rPr>
              <w:fldChar w:fldCharType="separate"/>
            </w:r>
            <w:r w:rsidR="00C45A21">
              <w:rPr>
                <w:noProof/>
                <w:webHidden/>
              </w:rPr>
              <w:t>18</w:t>
            </w:r>
            <w:r>
              <w:rPr>
                <w:noProof/>
                <w:webHidden/>
              </w:rPr>
              <w:fldChar w:fldCharType="end"/>
            </w:r>
          </w:hyperlink>
        </w:p>
        <w:p w14:paraId="40BEE965" w14:textId="089CAC78" w:rsidR="0005649B" w:rsidRDefault="0005649B">
          <w:pPr>
            <w:pStyle w:val="TM2"/>
            <w:tabs>
              <w:tab w:val="right" w:leader="dot" w:pos="9060"/>
            </w:tabs>
            <w:rPr>
              <w:rFonts w:cstheme="minorBidi"/>
              <w:noProof/>
            </w:rPr>
          </w:pPr>
          <w:hyperlink w:anchor="_Toc70537306" w:history="1">
            <w:r w:rsidRPr="00B6584D">
              <w:rPr>
                <w:rStyle w:val="Lienhypertexte"/>
                <w:rFonts w:ascii="Arial" w:hAnsi="Arial" w:cs="Arial"/>
                <w:b/>
                <w:bCs/>
                <w:noProof/>
                <w:lang w:val="en-GB"/>
              </w:rPr>
              <w:t>Control of quality</w:t>
            </w:r>
            <w:r>
              <w:rPr>
                <w:noProof/>
                <w:webHidden/>
              </w:rPr>
              <w:tab/>
            </w:r>
            <w:r>
              <w:rPr>
                <w:noProof/>
                <w:webHidden/>
              </w:rPr>
              <w:fldChar w:fldCharType="begin"/>
            </w:r>
            <w:r>
              <w:rPr>
                <w:noProof/>
                <w:webHidden/>
              </w:rPr>
              <w:instrText xml:space="preserve"> PAGEREF _Toc70537306 \h </w:instrText>
            </w:r>
            <w:r>
              <w:rPr>
                <w:noProof/>
                <w:webHidden/>
              </w:rPr>
            </w:r>
            <w:r>
              <w:rPr>
                <w:noProof/>
                <w:webHidden/>
              </w:rPr>
              <w:fldChar w:fldCharType="separate"/>
            </w:r>
            <w:r w:rsidR="00C45A21">
              <w:rPr>
                <w:noProof/>
                <w:webHidden/>
              </w:rPr>
              <w:t>19</w:t>
            </w:r>
            <w:r>
              <w:rPr>
                <w:noProof/>
                <w:webHidden/>
              </w:rPr>
              <w:fldChar w:fldCharType="end"/>
            </w:r>
          </w:hyperlink>
        </w:p>
        <w:p w14:paraId="770CA965" w14:textId="44620C65" w:rsidR="0005649B" w:rsidRDefault="0005649B">
          <w:pPr>
            <w:pStyle w:val="TM1"/>
            <w:tabs>
              <w:tab w:val="right" w:leader="dot" w:pos="9060"/>
            </w:tabs>
            <w:rPr>
              <w:rFonts w:cstheme="minorBidi"/>
              <w:noProof/>
            </w:rPr>
          </w:pPr>
          <w:hyperlink w:anchor="_Toc70537307" w:history="1">
            <w:r w:rsidRPr="00B6584D">
              <w:rPr>
                <w:rStyle w:val="Lienhypertexte"/>
                <w:rFonts w:ascii="Arial" w:eastAsia="Times New Roman" w:hAnsi="Arial" w:cs="Arial"/>
                <w:b/>
                <w:bCs/>
                <w:noProof/>
                <w:lang w:val="en-GB"/>
              </w:rPr>
              <w:t>XI. Other operational considerations</w:t>
            </w:r>
            <w:r>
              <w:rPr>
                <w:noProof/>
                <w:webHidden/>
              </w:rPr>
              <w:tab/>
            </w:r>
            <w:r>
              <w:rPr>
                <w:noProof/>
                <w:webHidden/>
              </w:rPr>
              <w:fldChar w:fldCharType="begin"/>
            </w:r>
            <w:r>
              <w:rPr>
                <w:noProof/>
                <w:webHidden/>
              </w:rPr>
              <w:instrText xml:space="preserve"> PAGEREF _Toc70537307 \h </w:instrText>
            </w:r>
            <w:r>
              <w:rPr>
                <w:noProof/>
                <w:webHidden/>
              </w:rPr>
            </w:r>
            <w:r>
              <w:rPr>
                <w:noProof/>
                <w:webHidden/>
              </w:rPr>
              <w:fldChar w:fldCharType="separate"/>
            </w:r>
            <w:r w:rsidR="00C45A21">
              <w:rPr>
                <w:noProof/>
                <w:webHidden/>
              </w:rPr>
              <w:t>20</w:t>
            </w:r>
            <w:r>
              <w:rPr>
                <w:noProof/>
                <w:webHidden/>
              </w:rPr>
              <w:fldChar w:fldCharType="end"/>
            </w:r>
          </w:hyperlink>
        </w:p>
        <w:p w14:paraId="3BCB8280" w14:textId="2157C46E" w:rsidR="0005649B" w:rsidRDefault="0005649B">
          <w:pPr>
            <w:pStyle w:val="TM1"/>
            <w:tabs>
              <w:tab w:val="right" w:leader="dot" w:pos="9060"/>
            </w:tabs>
            <w:rPr>
              <w:rFonts w:cstheme="minorBidi"/>
              <w:noProof/>
            </w:rPr>
          </w:pPr>
          <w:hyperlink w:anchor="_Toc70537308" w:history="1">
            <w:r w:rsidRPr="00B6584D">
              <w:rPr>
                <w:rStyle w:val="Lienhypertexte"/>
                <w:rFonts w:ascii="Arial" w:eastAsia="Times New Roman" w:hAnsi="Arial" w:cs="Arial"/>
                <w:b/>
                <w:bCs/>
                <w:noProof/>
                <w:lang w:val="en-GB"/>
              </w:rPr>
              <w:t>XII. Place of Operation</w:t>
            </w:r>
            <w:r>
              <w:rPr>
                <w:noProof/>
                <w:webHidden/>
              </w:rPr>
              <w:tab/>
            </w:r>
            <w:r>
              <w:rPr>
                <w:noProof/>
                <w:webHidden/>
              </w:rPr>
              <w:fldChar w:fldCharType="begin"/>
            </w:r>
            <w:r>
              <w:rPr>
                <w:noProof/>
                <w:webHidden/>
              </w:rPr>
              <w:instrText xml:space="preserve"> PAGEREF _Toc70537308 \h </w:instrText>
            </w:r>
            <w:r>
              <w:rPr>
                <w:noProof/>
                <w:webHidden/>
              </w:rPr>
            </w:r>
            <w:r>
              <w:rPr>
                <w:noProof/>
                <w:webHidden/>
              </w:rPr>
              <w:fldChar w:fldCharType="separate"/>
            </w:r>
            <w:r w:rsidR="00C45A21">
              <w:rPr>
                <w:noProof/>
                <w:webHidden/>
              </w:rPr>
              <w:t>21</w:t>
            </w:r>
            <w:r>
              <w:rPr>
                <w:noProof/>
                <w:webHidden/>
              </w:rPr>
              <w:fldChar w:fldCharType="end"/>
            </w:r>
          </w:hyperlink>
        </w:p>
        <w:p w14:paraId="095A3741" w14:textId="7F8DDA03" w:rsidR="0005649B" w:rsidRDefault="0005649B">
          <w:pPr>
            <w:pStyle w:val="TM1"/>
            <w:tabs>
              <w:tab w:val="right" w:leader="dot" w:pos="9060"/>
            </w:tabs>
            <w:rPr>
              <w:rFonts w:cstheme="minorBidi"/>
              <w:noProof/>
            </w:rPr>
          </w:pPr>
          <w:hyperlink w:anchor="_Toc70537309" w:history="1">
            <w:r w:rsidRPr="00B6584D">
              <w:rPr>
                <w:rStyle w:val="Lienhypertexte"/>
                <w:rFonts w:ascii="Arial" w:eastAsia="Times New Roman" w:hAnsi="Arial" w:cs="Arial"/>
                <w:b/>
                <w:bCs/>
                <w:noProof/>
                <w:lang w:val="en-GB"/>
              </w:rPr>
              <w:t>XIII. Laws and Regulations</w:t>
            </w:r>
            <w:r>
              <w:rPr>
                <w:noProof/>
                <w:webHidden/>
              </w:rPr>
              <w:tab/>
            </w:r>
            <w:r>
              <w:rPr>
                <w:noProof/>
                <w:webHidden/>
              </w:rPr>
              <w:fldChar w:fldCharType="begin"/>
            </w:r>
            <w:r>
              <w:rPr>
                <w:noProof/>
                <w:webHidden/>
              </w:rPr>
              <w:instrText xml:space="preserve"> PAGEREF _Toc70537309 \h </w:instrText>
            </w:r>
            <w:r>
              <w:rPr>
                <w:noProof/>
                <w:webHidden/>
              </w:rPr>
            </w:r>
            <w:r>
              <w:rPr>
                <w:noProof/>
                <w:webHidden/>
              </w:rPr>
              <w:fldChar w:fldCharType="separate"/>
            </w:r>
            <w:r w:rsidR="00C45A21">
              <w:rPr>
                <w:noProof/>
                <w:webHidden/>
              </w:rPr>
              <w:t>22</w:t>
            </w:r>
            <w:r>
              <w:rPr>
                <w:noProof/>
                <w:webHidden/>
              </w:rPr>
              <w:fldChar w:fldCharType="end"/>
            </w:r>
          </w:hyperlink>
        </w:p>
        <w:p w14:paraId="6506686A" w14:textId="74679FAD" w:rsidR="0005649B" w:rsidRDefault="0005649B">
          <w:pPr>
            <w:pStyle w:val="TM1"/>
            <w:tabs>
              <w:tab w:val="right" w:leader="dot" w:pos="9060"/>
            </w:tabs>
            <w:rPr>
              <w:rFonts w:cstheme="minorBidi"/>
              <w:noProof/>
            </w:rPr>
          </w:pPr>
          <w:hyperlink w:anchor="_Toc70537310" w:history="1">
            <w:r w:rsidRPr="00B6584D">
              <w:rPr>
                <w:rStyle w:val="Lienhypertexte"/>
                <w:rFonts w:ascii="Arial" w:eastAsia="Times New Roman" w:hAnsi="Arial" w:cs="Arial"/>
                <w:b/>
                <w:bCs/>
                <w:noProof/>
                <w:lang w:val="en-GB"/>
              </w:rPr>
              <w:t>XIV. Insurance</w:t>
            </w:r>
            <w:r>
              <w:rPr>
                <w:noProof/>
                <w:webHidden/>
              </w:rPr>
              <w:tab/>
            </w:r>
            <w:r>
              <w:rPr>
                <w:noProof/>
                <w:webHidden/>
              </w:rPr>
              <w:fldChar w:fldCharType="begin"/>
            </w:r>
            <w:r>
              <w:rPr>
                <w:noProof/>
                <w:webHidden/>
              </w:rPr>
              <w:instrText xml:space="preserve"> PAGEREF _Toc70537310 \h </w:instrText>
            </w:r>
            <w:r>
              <w:rPr>
                <w:noProof/>
                <w:webHidden/>
              </w:rPr>
            </w:r>
            <w:r>
              <w:rPr>
                <w:noProof/>
                <w:webHidden/>
              </w:rPr>
              <w:fldChar w:fldCharType="separate"/>
            </w:r>
            <w:r w:rsidR="00C45A21">
              <w:rPr>
                <w:noProof/>
                <w:webHidden/>
              </w:rPr>
              <w:t>24</w:t>
            </w:r>
            <w:r>
              <w:rPr>
                <w:noProof/>
                <w:webHidden/>
              </w:rPr>
              <w:fldChar w:fldCharType="end"/>
            </w:r>
          </w:hyperlink>
        </w:p>
        <w:p w14:paraId="41E0A65D" w14:textId="464DB266" w:rsidR="0005649B" w:rsidRDefault="0005649B">
          <w:pPr>
            <w:pStyle w:val="TM1"/>
            <w:tabs>
              <w:tab w:val="right" w:leader="dot" w:pos="9060"/>
            </w:tabs>
            <w:rPr>
              <w:rFonts w:cstheme="minorBidi"/>
              <w:noProof/>
            </w:rPr>
          </w:pPr>
          <w:hyperlink w:anchor="_Toc70537311" w:history="1">
            <w:r w:rsidRPr="00B6584D">
              <w:rPr>
                <w:rStyle w:val="Lienhypertexte"/>
                <w:rFonts w:ascii="Arial" w:eastAsia="Calibri" w:hAnsi="Arial" w:cs="Arial"/>
                <w:b/>
                <w:bCs/>
                <w:noProof/>
                <w:lang w:val="en-GB" w:bidi="bn-BD"/>
              </w:rPr>
              <w:t>XV. Target market and Promotion</w:t>
            </w:r>
            <w:r>
              <w:rPr>
                <w:noProof/>
                <w:webHidden/>
              </w:rPr>
              <w:tab/>
            </w:r>
            <w:r>
              <w:rPr>
                <w:noProof/>
                <w:webHidden/>
              </w:rPr>
              <w:fldChar w:fldCharType="begin"/>
            </w:r>
            <w:r>
              <w:rPr>
                <w:noProof/>
                <w:webHidden/>
              </w:rPr>
              <w:instrText xml:space="preserve"> PAGEREF _Toc70537311 \h </w:instrText>
            </w:r>
            <w:r>
              <w:rPr>
                <w:noProof/>
                <w:webHidden/>
              </w:rPr>
            </w:r>
            <w:r>
              <w:rPr>
                <w:noProof/>
                <w:webHidden/>
              </w:rPr>
              <w:fldChar w:fldCharType="separate"/>
            </w:r>
            <w:r w:rsidR="00C45A21">
              <w:rPr>
                <w:noProof/>
                <w:webHidden/>
              </w:rPr>
              <w:t>26</w:t>
            </w:r>
            <w:r>
              <w:rPr>
                <w:noProof/>
                <w:webHidden/>
              </w:rPr>
              <w:fldChar w:fldCharType="end"/>
            </w:r>
          </w:hyperlink>
        </w:p>
        <w:p w14:paraId="625B214A" w14:textId="017640FE" w:rsidR="0005649B" w:rsidRDefault="0005649B">
          <w:pPr>
            <w:pStyle w:val="TM1"/>
            <w:tabs>
              <w:tab w:val="right" w:leader="dot" w:pos="9060"/>
            </w:tabs>
            <w:rPr>
              <w:rFonts w:cstheme="minorBidi"/>
              <w:noProof/>
            </w:rPr>
          </w:pPr>
          <w:hyperlink w:anchor="_Toc70537312" w:history="1">
            <w:r w:rsidRPr="00B6584D">
              <w:rPr>
                <w:rStyle w:val="Lienhypertexte"/>
                <w:rFonts w:ascii="Arial" w:eastAsia="Times New Roman" w:hAnsi="Arial" w:cs="Arial"/>
                <w:b/>
                <w:bCs/>
                <w:noProof/>
                <w:lang w:val="en-GB" w:eastAsia="en-GB" w:bidi="bn-BD"/>
              </w:rPr>
              <w:t>XVI. Digital Ordering</w:t>
            </w:r>
            <w:r>
              <w:rPr>
                <w:noProof/>
                <w:webHidden/>
              </w:rPr>
              <w:tab/>
            </w:r>
            <w:r>
              <w:rPr>
                <w:noProof/>
                <w:webHidden/>
              </w:rPr>
              <w:fldChar w:fldCharType="begin"/>
            </w:r>
            <w:r>
              <w:rPr>
                <w:noProof/>
                <w:webHidden/>
              </w:rPr>
              <w:instrText xml:space="preserve"> PAGEREF _Toc70537312 \h </w:instrText>
            </w:r>
            <w:r>
              <w:rPr>
                <w:noProof/>
                <w:webHidden/>
              </w:rPr>
            </w:r>
            <w:r>
              <w:rPr>
                <w:noProof/>
                <w:webHidden/>
              </w:rPr>
              <w:fldChar w:fldCharType="separate"/>
            </w:r>
            <w:r w:rsidR="00C45A21">
              <w:rPr>
                <w:noProof/>
                <w:webHidden/>
              </w:rPr>
              <w:t>27</w:t>
            </w:r>
            <w:r>
              <w:rPr>
                <w:noProof/>
                <w:webHidden/>
              </w:rPr>
              <w:fldChar w:fldCharType="end"/>
            </w:r>
          </w:hyperlink>
        </w:p>
        <w:p w14:paraId="5D18F61D" w14:textId="39A482EA" w:rsidR="0005649B" w:rsidRDefault="0005649B">
          <w:pPr>
            <w:pStyle w:val="TM1"/>
            <w:tabs>
              <w:tab w:val="right" w:leader="dot" w:pos="9060"/>
            </w:tabs>
            <w:rPr>
              <w:rFonts w:cstheme="minorBidi"/>
              <w:noProof/>
            </w:rPr>
          </w:pPr>
          <w:hyperlink w:anchor="_Toc70537313" w:history="1">
            <w:r w:rsidRPr="00B6584D">
              <w:rPr>
                <w:rStyle w:val="Lienhypertexte"/>
                <w:rFonts w:ascii="Arial" w:eastAsia="Times New Roman" w:hAnsi="Arial" w:cs="Arial"/>
                <w:b/>
                <w:bCs/>
                <w:noProof/>
                <w:lang w:val="en-GB" w:eastAsia="en-GB"/>
              </w:rPr>
              <w:t>XVII. Organisation</w:t>
            </w:r>
            <w:r>
              <w:rPr>
                <w:noProof/>
                <w:webHidden/>
              </w:rPr>
              <w:tab/>
            </w:r>
            <w:r>
              <w:rPr>
                <w:noProof/>
                <w:webHidden/>
              </w:rPr>
              <w:fldChar w:fldCharType="begin"/>
            </w:r>
            <w:r>
              <w:rPr>
                <w:noProof/>
                <w:webHidden/>
              </w:rPr>
              <w:instrText xml:space="preserve"> PAGEREF _Toc70537313 \h </w:instrText>
            </w:r>
            <w:r>
              <w:rPr>
                <w:noProof/>
                <w:webHidden/>
              </w:rPr>
            </w:r>
            <w:r>
              <w:rPr>
                <w:noProof/>
                <w:webHidden/>
              </w:rPr>
              <w:fldChar w:fldCharType="separate"/>
            </w:r>
            <w:r w:rsidR="00C45A21">
              <w:rPr>
                <w:noProof/>
                <w:webHidden/>
              </w:rPr>
              <w:t>29</w:t>
            </w:r>
            <w:r>
              <w:rPr>
                <w:noProof/>
                <w:webHidden/>
              </w:rPr>
              <w:fldChar w:fldCharType="end"/>
            </w:r>
          </w:hyperlink>
        </w:p>
        <w:p w14:paraId="21A69566" w14:textId="4AE46C82" w:rsidR="0005649B" w:rsidRDefault="0005649B">
          <w:pPr>
            <w:pStyle w:val="TM1"/>
            <w:tabs>
              <w:tab w:val="right" w:leader="dot" w:pos="9060"/>
            </w:tabs>
            <w:rPr>
              <w:rFonts w:cstheme="minorBidi"/>
              <w:noProof/>
            </w:rPr>
          </w:pPr>
          <w:hyperlink w:anchor="_Toc70537314" w:history="1">
            <w:r w:rsidRPr="00B6584D">
              <w:rPr>
                <w:rStyle w:val="Lienhypertexte"/>
                <w:rFonts w:ascii="Arial" w:eastAsia="Calibri" w:hAnsi="Arial" w:cs="Arial"/>
                <w:b/>
                <w:bCs/>
                <w:noProof/>
                <w:lang w:val="en-GB"/>
              </w:rPr>
              <w:t>XVIII. Company summary</w:t>
            </w:r>
            <w:r>
              <w:rPr>
                <w:noProof/>
                <w:webHidden/>
              </w:rPr>
              <w:tab/>
            </w:r>
            <w:r>
              <w:rPr>
                <w:noProof/>
                <w:webHidden/>
              </w:rPr>
              <w:fldChar w:fldCharType="begin"/>
            </w:r>
            <w:r>
              <w:rPr>
                <w:noProof/>
                <w:webHidden/>
              </w:rPr>
              <w:instrText xml:space="preserve"> PAGEREF _Toc70537314 \h </w:instrText>
            </w:r>
            <w:r>
              <w:rPr>
                <w:noProof/>
                <w:webHidden/>
              </w:rPr>
            </w:r>
            <w:r>
              <w:rPr>
                <w:noProof/>
                <w:webHidden/>
              </w:rPr>
              <w:fldChar w:fldCharType="separate"/>
            </w:r>
            <w:r w:rsidR="00C45A21">
              <w:rPr>
                <w:noProof/>
                <w:webHidden/>
              </w:rPr>
              <w:t>32</w:t>
            </w:r>
            <w:r>
              <w:rPr>
                <w:noProof/>
                <w:webHidden/>
              </w:rPr>
              <w:fldChar w:fldCharType="end"/>
            </w:r>
          </w:hyperlink>
        </w:p>
        <w:p w14:paraId="0EBE1BE3" w14:textId="46D4929B" w:rsidR="0005649B" w:rsidRDefault="0005649B">
          <w:pPr>
            <w:pStyle w:val="TM1"/>
            <w:tabs>
              <w:tab w:val="right" w:leader="dot" w:pos="9060"/>
            </w:tabs>
            <w:rPr>
              <w:rFonts w:cstheme="minorBidi"/>
              <w:noProof/>
            </w:rPr>
          </w:pPr>
          <w:hyperlink w:anchor="_Toc70537315" w:history="1">
            <w:r w:rsidRPr="00B6584D">
              <w:rPr>
                <w:rStyle w:val="Lienhypertexte"/>
                <w:rFonts w:ascii="Arial" w:eastAsia="Times New Roman" w:hAnsi="Arial" w:cs="Arial"/>
                <w:b/>
                <w:bCs/>
                <w:noProof/>
                <w:lang w:val="en-GB"/>
              </w:rPr>
              <w:t>XIX. Sustainability</w:t>
            </w:r>
            <w:r>
              <w:rPr>
                <w:noProof/>
                <w:webHidden/>
              </w:rPr>
              <w:tab/>
            </w:r>
            <w:r>
              <w:rPr>
                <w:noProof/>
                <w:webHidden/>
              </w:rPr>
              <w:fldChar w:fldCharType="begin"/>
            </w:r>
            <w:r>
              <w:rPr>
                <w:noProof/>
                <w:webHidden/>
              </w:rPr>
              <w:instrText xml:space="preserve"> PAGEREF _Toc70537315 \h </w:instrText>
            </w:r>
            <w:r>
              <w:rPr>
                <w:noProof/>
                <w:webHidden/>
              </w:rPr>
            </w:r>
            <w:r>
              <w:rPr>
                <w:noProof/>
                <w:webHidden/>
              </w:rPr>
              <w:fldChar w:fldCharType="separate"/>
            </w:r>
            <w:r w:rsidR="00C45A21">
              <w:rPr>
                <w:noProof/>
                <w:webHidden/>
              </w:rPr>
              <w:t>33</w:t>
            </w:r>
            <w:r>
              <w:rPr>
                <w:noProof/>
                <w:webHidden/>
              </w:rPr>
              <w:fldChar w:fldCharType="end"/>
            </w:r>
          </w:hyperlink>
        </w:p>
        <w:p w14:paraId="2E407EED" w14:textId="4F548CC4" w:rsidR="0005649B" w:rsidRDefault="0005649B">
          <w:pPr>
            <w:pStyle w:val="TM1"/>
            <w:tabs>
              <w:tab w:val="right" w:leader="dot" w:pos="9060"/>
            </w:tabs>
            <w:rPr>
              <w:rFonts w:cstheme="minorBidi"/>
              <w:noProof/>
            </w:rPr>
          </w:pPr>
          <w:hyperlink w:anchor="_Toc70537316" w:history="1">
            <w:r w:rsidRPr="00B6584D">
              <w:rPr>
                <w:rStyle w:val="Lienhypertexte"/>
                <w:rFonts w:ascii="Arial" w:eastAsia="Times New Roman" w:hAnsi="Arial" w:cs="Arial"/>
                <w:b/>
                <w:bCs/>
                <w:noProof/>
                <w:lang w:val="en-US"/>
              </w:rPr>
              <w:t>XX. Social responsibility</w:t>
            </w:r>
            <w:r>
              <w:rPr>
                <w:noProof/>
                <w:webHidden/>
              </w:rPr>
              <w:tab/>
            </w:r>
            <w:r>
              <w:rPr>
                <w:noProof/>
                <w:webHidden/>
              </w:rPr>
              <w:fldChar w:fldCharType="begin"/>
            </w:r>
            <w:r>
              <w:rPr>
                <w:noProof/>
                <w:webHidden/>
              </w:rPr>
              <w:instrText xml:space="preserve"> PAGEREF _Toc70537316 \h </w:instrText>
            </w:r>
            <w:r>
              <w:rPr>
                <w:noProof/>
                <w:webHidden/>
              </w:rPr>
            </w:r>
            <w:r>
              <w:rPr>
                <w:noProof/>
                <w:webHidden/>
              </w:rPr>
              <w:fldChar w:fldCharType="separate"/>
            </w:r>
            <w:r w:rsidR="00C45A21">
              <w:rPr>
                <w:noProof/>
                <w:webHidden/>
              </w:rPr>
              <w:t>35</w:t>
            </w:r>
            <w:r>
              <w:rPr>
                <w:noProof/>
                <w:webHidden/>
              </w:rPr>
              <w:fldChar w:fldCharType="end"/>
            </w:r>
          </w:hyperlink>
        </w:p>
        <w:p w14:paraId="7B520B0F" w14:textId="67680F5B" w:rsidR="0005649B" w:rsidRDefault="0005649B">
          <w:pPr>
            <w:pStyle w:val="TM1"/>
            <w:tabs>
              <w:tab w:val="right" w:leader="dot" w:pos="9060"/>
            </w:tabs>
            <w:rPr>
              <w:rFonts w:cstheme="minorBidi"/>
              <w:noProof/>
            </w:rPr>
          </w:pPr>
          <w:hyperlink w:anchor="_Toc70537317" w:history="1">
            <w:r w:rsidRPr="00B6584D">
              <w:rPr>
                <w:rStyle w:val="Lienhypertexte"/>
                <w:rFonts w:ascii="Arial" w:eastAsia="Times New Roman" w:hAnsi="Arial" w:cs="Arial"/>
                <w:b/>
                <w:bCs/>
                <w:noProof/>
                <w:lang w:val="en-GB"/>
              </w:rPr>
              <w:t>XXI. Development, milestone and exit plan.</w:t>
            </w:r>
            <w:r>
              <w:rPr>
                <w:noProof/>
                <w:webHidden/>
              </w:rPr>
              <w:tab/>
            </w:r>
            <w:r>
              <w:rPr>
                <w:noProof/>
                <w:webHidden/>
              </w:rPr>
              <w:fldChar w:fldCharType="begin"/>
            </w:r>
            <w:r>
              <w:rPr>
                <w:noProof/>
                <w:webHidden/>
              </w:rPr>
              <w:instrText xml:space="preserve"> PAGEREF _Toc70537317 \h </w:instrText>
            </w:r>
            <w:r>
              <w:rPr>
                <w:noProof/>
                <w:webHidden/>
              </w:rPr>
            </w:r>
            <w:r>
              <w:rPr>
                <w:noProof/>
                <w:webHidden/>
              </w:rPr>
              <w:fldChar w:fldCharType="separate"/>
            </w:r>
            <w:r w:rsidR="00C45A21">
              <w:rPr>
                <w:noProof/>
                <w:webHidden/>
              </w:rPr>
              <w:t>37</w:t>
            </w:r>
            <w:r>
              <w:rPr>
                <w:noProof/>
                <w:webHidden/>
              </w:rPr>
              <w:fldChar w:fldCharType="end"/>
            </w:r>
          </w:hyperlink>
        </w:p>
        <w:p w14:paraId="157F2ACC" w14:textId="18788B29" w:rsidR="0005649B" w:rsidRDefault="0005649B">
          <w:pPr>
            <w:pStyle w:val="TM1"/>
            <w:tabs>
              <w:tab w:val="right" w:leader="dot" w:pos="9060"/>
            </w:tabs>
            <w:rPr>
              <w:rFonts w:cstheme="minorBidi"/>
              <w:noProof/>
            </w:rPr>
          </w:pPr>
          <w:hyperlink w:anchor="_Toc70537318" w:history="1">
            <w:r w:rsidRPr="00B6584D">
              <w:rPr>
                <w:rStyle w:val="Lienhypertexte"/>
                <w:rFonts w:ascii="Arial" w:eastAsia="Calibri" w:hAnsi="Arial" w:cs="Arial"/>
                <w:b/>
                <w:bCs/>
                <w:noProof/>
                <w:lang w:val="en-US"/>
              </w:rPr>
              <w:t>XXII. Mission and Vision statement</w:t>
            </w:r>
            <w:r>
              <w:rPr>
                <w:noProof/>
                <w:webHidden/>
              </w:rPr>
              <w:tab/>
            </w:r>
            <w:r>
              <w:rPr>
                <w:noProof/>
                <w:webHidden/>
              </w:rPr>
              <w:fldChar w:fldCharType="begin"/>
            </w:r>
            <w:r>
              <w:rPr>
                <w:noProof/>
                <w:webHidden/>
              </w:rPr>
              <w:instrText xml:space="preserve"> PAGEREF _Toc70537318 \h </w:instrText>
            </w:r>
            <w:r>
              <w:rPr>
                <w:noProof/>
                <w:webHidden/>
              </w:rPr>
            </w:r>
            <w:r>
              <w:rPr>
                <w:noProof/>
                <w:webHidden/>
              </w:rPr>
              <w:fldChar w:fldCharType="separate"/>
            </w:r>
            <w:r w:rsidR="00C45A21">
              <w:rPr>
                <w:noProof/>
                <w:webHidden/>
              </w:rPr>
              <w:t>38</w:t>
            </w:r>
            <w:r>
              <w:rPr>
                <w:noProof/>
                <w:webHidden/>
              </w:rPr>
              <w:fldChar w:fldCharType="end"/>
            </w:r>
          </w:hyperlink>
        </w:p>
        <w:p w14:paraId="4A99A0C3" w14:textId="262DF5DC" w:rsidR="0005649B" w:rsidRDefault="0005649B">
          <w:pPr>
            <w:pStyle w:val="TM1"/>
            <w:tabs>
              <w:tab w:val="right" w:leader="dot" w:pos="9060"/>
            </w:tabs>
            <w:rPr>
              <w:rFonts w:cstheme="minorBidi"/>
              <w:noProof/>
            </w:rPr>
          </w:pPr>
          <w:hyperlink w:anchor="_Toc70537319" w:history="1">
            <w:r w:rsidRPr="00B6584D">
              <w:rPr>
                <w:rStyle w:val="Lienhypertexte"/>
                <w:rFonts w:ascii="Arial" w:eastAsia="Calibri" w:hAnsi="Arial" w:cs="Arial"/>
                <w:b/>
                <w:bCs/>
                <w:noProof/>
                <w:lang w:val="en-US"/>
              </w:rPr>
              <w:t>XXIII. Finance</w:t>
            </w:r>
            <w:r>
              <w:rPr>
                <w:noProof/>
                <w:webHidden/>
              </w:rPr>
              <w:tab/>
            </w:r>
            <w:r>
              <w:rPr>
                <w:noProof/>
                <w:webHidden/>
              </w:rPr>
              <w:fldChar w:fldCharType="begin"/>
            </w:r>
            <w:r>
              <w:rPr>
                <w:noProof/>
                <w:webHidden/>
              </w:rPr>
              <w:instrText xml:space="preserve"> PAGEREF _Toc70537319 \h </w:instrText>
            </w:r>
            <w:r>
              <w:rPr>
                <w:noProof/>
                <w:webHidden/>
              </w:rPr>
            </w:r>
            <w:r>
              <w:rPr>
                <w:noProof/>
                <w:webHidden/>
              </w:rPr>
              <w:fldChar w:fldCharType="separate"/>
            </w:r>
            <w:r w:rsidR="00C45A21">
              <w:rPr>
                <w:noProof/>
                <w:webHidden/>
              </w:rPr>
              <w:t>40</w:t>
            </w:r>
            <w:r>
              <w:rPr>
                <w:noProof/>
                <w:webHidden/>
              </w:rPr>
              <w:fldChar w:fldCharType="end"/>
            </w:r>
          </w:hyperlink>
        </w:p>
        <w:p w14:paraId="02B92BB7" w14:textId="78027495" w:rsidR="0005649B" w:rsidRDefault="0005649B">
          <w:pPr>
            <w:pStyle w:val="TM2"/>
            <w:tabs>
              <w:tab w:val="right" w:leader="dot" w:pos="9060"/>
            </w:tabs>
            <w:rPr>
              <w:rFonts w:cstheme="minorBidi"/>
              <w:noProof/>
            </w:rPr>
          </w:pPr>
          <w:hyperlink w:anchor="_Toc70537320" w:history="1">
            <w:r w:rsidRPr="00B6584D">
              <w:rPr>
                <w:rStyle w:val="Lienhypertexte"/>
                <w:rFonts w:ascii="Arial" w:eastAsia="Calibri" w:hAnsi="Arial" w:cs="Arial"/>
                <w:b/>
                <w:bCs/>
                <w:noProof/>
                <w:lang w:val="en-US"/>
              </w:rPr>
              <w:t>Forecast:</w:t>
            </w:r>
            <w:r>
              <w:rPr>
                <w:noProof/>
                <w:webHidden/>
              </w:rPr>
              <w:tab/>
            </w:r>
            <w:r>
              <w:rPr>
                <w:noProof/>
                <w:webHidden/>
              </w:rPr>
              <w:fldChar w:fldCharType="begin"/>
            </w:r>
            <w:r>
              <w:rPr>
                <w:noProof/>
                <w:webHidden/>
              </w:rPr>
              <w:instrText xml:space="preserve"> PAGEREF _Toc70537320 \h </w:instrText>
            </w:r>
            <w:r>
              <w:rPr>
                <w:noProof/>
                <w:webHidden/>
              </w:rPr>
            </w:r>
            <w:r>
              <w:rPr>
                <w:noProof/>
                <w:webHidden/>
              </w:rPr>
              <w:fldChar w:fldCharType="separate"/>
            </w:r>
            <w:r w:rsidR="00C45A21">
              <w:rPr>
                <w:noProof/>
                <w:webHidden/>
              </w:rPr>
              <w:t>40</w:t>
            </w:r>
            <w:r>
              <w:rPr>
                <w:noProof/>
                <w:webHidden/>
              </w:rPr>
              <w:fldChar w:fldCharType="end"/>
            </w:r>
          </w:hyperlink>
        </w:p>
        <w:p w14:paraId="14CEBAEA" w14:textId="48D5FF33" w:rsidR="0005649B" w:rsidRDefault="0005649B">
          <w:pPr>
            <w:pStyle w:val="TM1"/>
            <w:tabs>
              <w:tab w:val="right" w:leader="dot" w:pos="9060"/>
            </w:tabs>
            <w:rPr>
              <w:rFonts w:cstheme="minorBidi"/>
              <w:noProof/>
            </w:rPr>
          </w:pPr>
          <w:hyperlink w:anchor="_Toc70537321" w:history="1">
            <w:r w:rsidRPr="00B6584D">
              <w:rPr>
                <w:rStyle w:val="Lienhypertexte"/>
                <w:rFonts w:ascii="Arial" w:eastAsia="Calibri" w:hAnsi="Arial" w:cs="Arial"/>
                <w:b/>
                <w:bCs/>
                <w:noProof/>
                <w:lang w:val="en-GB"/>
              </w:rPr>
              <w:t>XIV. References</w:t>
            </w:r>
            <w:r>
              <w:rPr>
                <w:noProof/>
                <w:webHidden/>
              </w:rPr>
              <w:tab/>
            </w:r>
            <w:r>
              <w:rPr>
                <w:noProof/>
                <w:webHidden/>
              </w:rPr>
              <w:fldChar w:fldCharType="begin"/>
            </w:r>
            <w:r>
              <w:rPr>
                <w:noProof/>
                <w:webHidden/>
              </w:rPr>
              <w:instrText xml:space="preserve"> PAGEREF _Toc70537321 \h </w:instrText>
            </w:r>
            <w:r>
              <w:rPr>
                <w:noProof/>
                <w:webHidden/>
              </w:rPr>
            </w:r>
            <w:r>
              <w:rPr>
                <w:noProof/>
                <w:webHidden/>
              </w:rPr>
              <w:fldChar w:fldCharType="separate"/>
            </w:r>
            <w:r w:rsidR="00C45A21">
              <w:rPr>
                <w:noProof/>
                <w:webHidden/>
              </w:rPr>
              <w:t>44</w:t>
            </w:r>
            <w:r>
              <w:rPr>
                <w:noProof/>
                <w:webHidden/>
              </w:rPr>
              <w:fldChar w:fldCharType="end"/>
            </w:r>
          </w:hyperlink>
        </w:p>
        <w:p w14:paraId="59E555A9" w14:textId="681EE0A0" w:rsidR="0005649B" w:rsidRDefault="0005649B">
          <w:pPr>
            <w:pStyle w:val="TM1"/>
            <w:tabs>
              <w:tab w:val="right" w:leader="dot" w:pos="9060"/>
            </w:tabs>
            <w:rPr>
              <w:rFonts w:cstheme="minorBidi"/>
              <w:noProof/>
            </w:rPr>
          </w:pPr>
          <w:hyperlink w:anchor="_Toc70537322" w:history="1">
            <w:r w:rsidRPr="00B6584D">
              <w:rPr>
                <w:rStyle w:val="Lienhypertexte"/>
                <w:rFonts w:ascii="Arial" w:eastAsia="Calibri" w:hAnsi="Arial" w:cs="Arial"/>
                <w:b/>
                <w:bCs/>
                <w:noProof/>
                <w:lang w:val="en-GB"/>
              </w:rPr>
              <w:t>XXV. Appendix</w:t>
            </w:r>
            <w:r>
              <w:rPr>
                <w:noProof/>
                <w:webHidden/>
              </w:rPr>
              <w:tab/>
            </w:r>
            <w:r>
              <w:rPr>
                <w:noProof/>
                <w:webHidden/>
              </w:rPr>
              <w:fldChar w:fldCharType="begin"/>
            </w:r>
            <w:r>
              <w:rPr>
                <w:noProof/>
                <w:webHidden/>
              </w:rPr>
              <w:instrText xml:space="preserve"> PAGEREF _Toc70537322 \h </w:instrText>
            </w:r>
            <w:r>
              <w:rPr>
                <w:noProof/>
                <w:webHidden/>
              </w:rPr>
            </w:r>
            <w:r>
              <w:rPr>
                <w:noProof/>
                <w:webHidden/>
              </w:rPr>
              <w:fldChar w:fldCharType="separate"/>
            </w:r>
            <w:r w:rsidR="00C45A21">
              <w:rPr>
                <w:noProof/>
                <w:webHidden/>
              </w:rPr>
              <w:t>46</w:t>
            </w:r>
            <w:r>
              <w:rPr>
                <w:noProof/>
                <w:webHidden/>
              </w:rPr>
              <w:fldChar w:fldCharType="end"/>
            </w:r>
          </w:hyperlink>
        </w:p>
        <w:p w14:paraId="4E141D25" w14:textId="1AFDF6D8" w:rsidR="0005649B" w:rsidRDefault="0005649B">
          <w:pPr>
            <w:pStyle w:val="TM2"/>
            <w:tabs>
              <w:tab w:val="right" w:leader="dot" w:pos="9060"/>
            </w:tabs>
            <w:rPr>
              <w:rFonts w:cstheme="minorBidi"/>
              <w:noProof/>
            </w:rPr>
          </w:pPr>
          <w:hyperlink w:anchor="_Toc70537323" w:history="1">
            <w:r w:rsidRPr="00B6584D">
              <w:rPr>
                <w:rStyle w:val="Lienhypertexte"/>
                <w:rFonts w:ascii="Arial" w:hAnsi="Arial" w:cs="Arial"/>
                <w:b/>
                <w:bCs/>
                <w:noProof/>
                <w:lang w:val="en-GB"/>
              </w:rPr>
              <w:t>Presentation</w:t>
            </w:r>
            <w:r>
              <w:rPr>
                <w:noProof/>
                <w:webHidden/>
              </w:rPr>
              <w:tab/>
            </w:r>
            <w:r>
              <w:rPr>
                <w:noProof/>
                <w:webHidden/>
              </w:rPr>
              <w:fldChar w:fldCharType="begin"/>
            </w:r>
            <w:r>
              <w:rPr>
                <w:noProof/>
                <w:webHidden/>
              </w:rPr>
              <w:instrText xml:space="preserve"> PAGEREF _Toc70537323 \h </w:instrText>
            </w:r>
            <w:r>
              <w:rPr>
                <w:noProof/>
                <w:webHidden/>
              </w:rPr>
            </w:r>
            <w:r>
              <w:rPr>
                <w:noProof/>
                <w:webHidden/>
              </w:rPr>
              <w:fldChar w:fldCharType="separate"/>
            </w:r>
            <w:r w:rsidR="00C45A21">
              <w:rPr>
                <w:noProof/>
                <w:webHidden/>
              </w:rPr>
              <w:t>46</w:t>
            </w:r>
            <w:r>
              <w:rPr>
                <w:noProof/>
                <w:webHidden/>
              </w:rPr>
              <w:fldChar w:fldCharType="end"/>
            </w:r>
          </w:hyperlink>
        </w:p>
        <w:p w14:paraId="6943388F" w14:textId="1ECEDDBB" w:rsidR="00B6673B" w:rsidRPr="0005649B" w:rsidRDefault="0005649B">
          <w:r>
            <w:rPr>
              <w:b/>
              <w:bCs/>
              <w:noProof/>
              <w:lang w:val="en-GB"/>
            </w:rPr>
            <mc:AlternateContent>
              <mc:Choice Requires="wps">
                <w:drawing>
                  <wp:anchor distT="0" distB="0" distL="114300" distR="114300" simplePos="0" relativeHeight="251668480" behindDoc="0" locked="0" layoutInCell="1" allowOverlap="1" wp14:anchorId="12F9BADD" wp14:editId="66A68F28">
                    <wp:simplePos x="0" y="0"/>
                    <wp:positionH relativeFrom="margin">
                      <wp:align>center</wp:align>
                    </wp:positionH>
                    <wp:positionV relativeFrom="paragraph">
                      <wp:posOffset>386080</wp:posOffset>
                    </wp:positionV>
                    <wp:extent cx="2160000" cy="288000"/>
                    <wp:effectExtent l="0" t="0" r="0" b="0"/>
                    <wp:wrapNone/>
                    <wp:docPr id="8" name="Zone de texte 8"/>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715BC2A8" w14:textId="77777777"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9BADD" id="Zone de texte 8" o:spid="_x0000_s1032" type="#_x0000_t202" style="position:absolute;margin-left:0;margin-top:30.4pt;width:170.1pt;height:22.7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" fillcolor="window" stroked="f" strokeweight=".5pt">
                    <v:textbox>
                      <w:txbxContent>
                        <w:p w14:paraId="715BC2A8" w14:textId="77777777" w:rsidR="008E7342" w:rsidRDefault="008E7342" w:rsidP="008E7342">
                          <w:pPr>
                            <w:jc w:val="center"/>
                          </w:pPr>
                          <w:r>
                            <w:t>Perrine Vincent (2008110)</w:t>
                          </w:r>
                        </w:p>
                      </w:txbxContent>
                    </v:textbox>
                    <w10:wrap anchorx="margin"/>
                  </v:shape>
                </w:pict>
              </mc:Fallback>
            </mc:AlternateContent>
          </w:r>
          <w:r w:rsidR="00015284">
            <w:rPr>
              <w:b/>
              <w:bCs/>
            </w:rPr>
            <w:fldChar w:fldCharType="end"/>
          </w:r>
        </w:p>
      </w:sdtContent>
    </w:sdt>
    <w:p w14:paraId="254C4BF7" w14:textId="520AC045" w:rsidR="00B6673B" w:rsidRPr="00C45A21" w:rsidRDefault="00D9694A" w:rsidP="00C45A21">
      <w:pPr>
        <w:pStyle w:val="Titre1"/>
        <w:spacing w:line="360" w:lineRule="auto"/>
        <w:rPr>
          <w:rFonts w:ascii="Arial" w:hAnsi="Arial" w:cs="Arial"/>
          <w:b/>
          <w:bCs/>
          <w:color w:val="auto"/>
          <w:sz w:val="24"/>
          <w:szCs w:val="24"/>
          <w:lang w:val="en-GB"/>
        </w:rPr>
      </w:pPr>
      <w:bookmarkStart w:id="12" w:name="_Toc70537289"/>
      <w:r w:rsidRPr="00DC099A">
        <w:rPr>
          <w:rFonts w:ascii="Arial" w:hAnsi="Arial" w:cs="Arial"/>
          <w:b/>
          <w:bCs/>
          <w:color w:val="auto"/>
          <w:sz w:val="40"/>
          <w:szCs w:val="40"/>
          <w:lang w:val="en-GB"/>
        </w:rPr>
        <w:lastRenderedPageBreak/>
        <w:t>I</w:t>
      </w:r>
      <w:r w:rsidR="00B6673B" w:rsidRPr="00DC099A">
        <w:rPr>
          <w:rFonts w:ascii="Arial" w:hAnsi="Arial" w:cs="Arial"/>
          <w:b/>
          <w:bCs/>
          <w:color w:val="auto"/>
          <w:sz w:val="40"/>
          <w:szCs w:val="40"/>
          <w:lang w:val="en-GB"/>
        </w:rPr>
        <w:t xml:space="preserve">. </w:t>
      </w:r>
      <w:r w:rsidRPr="00DC099A">
        <w:rPr>
          <w:rFonts w:ascii="Arial" w:hAnsi="Arial" w:cs="Arial"/>
          <w:b/>
          <w:bCs/>
          <w:color w:val="auto"/>
          <w:sz w:val="40"/>
          <w:szCs w:val="40"/>
          <w:lang w:val="en-GB"/>
        </w:rPr>
        <w:t>Owners</w:t>
      </w:r>
      <w:r w:rsidR="00C121AE" w:rsidRPr="00DC099A">
        <w:rPr>
          <w:rFonts w:ascii="Arial" w:hAnsi="Arial" w:cs="Arial"/>
          <w:b/>
          <w:bCs/>
          <w:color w:val="auto"/>
          <w:sz w:val="40"/>
          <w:szCs w:val="40"/>
          <w:lang w:val="en-GB"/>
        </w:rPr>
        <w:t>’</w:t>
      </w:r>
      <w:r w:rsidRPr="00DC099A">
        <w:rPr>
          <w:rFonts w:ascii="Arial" w:hAnsi="Arial" w:cs="Arial"/>
          <w:b/>
          <w:bCs/>
          <w:color w:val="auto"/>
          <w:sz w:val="40"/>
          <w:szCs w:val="40"/>
          <w:lang w:val="en-GB"/>
        </w:rPr>
        <w:t xml:space="preserve"> </w:t>
      </w:r>
      <w:r w:rsidR="00B6673B" w:rsidRPr="00DC099A">
        <w:rPr>
          <w:rFonts w:ascii="Arial" w:hAnsi="Arial" w:cs="Arial"/>
          <w:b/>
          <w:bCs/>
          <w:color w:val="auto"/>
          <w:sz w:val="40"/>
          <w:szCs w:val="40"/>
          <w:lang w:val="en-GB"/>
        </w:rPr>
        <w:t>skills and experience</w:t>
      </w:r>
      <w:r w:rsidR="00C121AE" w:rsidRPr="00DC099A">
        <w:rPr>
          <w:rFonts w:ascii="Arial" w:hAnsi="Arial" w:cs="Arial"/>
          <w:b/>
          <w:bCs/>
          <w:color w:val="auto"/>
          <w:sz w:val="40"/>
          <w:szCs w:val="40"/>
          <w:lang w:val="en-GB"/>
        </w:rPr>
        <w:t>s</w:t>
      </w:r>
      <w:bookmarkEnd w:id="12"/>
    </w:p>
    <w:p w14:paraId="328AFFF5" w14:textId="618B5C71" w:rsidR="00142C91" w:rsidRDefault="004163EA" w:rsidP="00142C91">
      <w:pPr>
        <w:spacing w:after="0" w:line="360" w:lineRule="auto"/>
        <w:rPr>
          <w:rFonts w:ascii="Arial" w:hAnsi="Arial" w:cs="Arial"/>
          <w:lang w:val="en-GB"/>
        </w:rPr>
      </w:pPr>
      <w:r w:rsidRPr="0010238E">
        <w:rPr>
          <w:rFonts w:ascii="Arial" w:hAnsi="Arial" w:cs="Arial"/>
          <w:b/>
          <w:bCs/>
          <w:lang w:val="en-GB"/>
        </w:rPr>
        <w:t>Perrine V</w:t>
      </w:r>
      <w:r w:rsidR="008E7342">
        <w:rPr>
          <w:rFonts w:ascii="Arial" w:hAnsi="Arial" w:cs="Arial"/>
          <w:b/>
          <w:bCs/>
          <w:lang w:val="en-GB"/>
        </w:rPr>
        <w:t>incent</w:t>
      </w:r>
      <w:r w:rsidRPr="0010238E">
        <w:rPr>
          <w:rFonts w:ascii="Arial" w:hAnsi="Arial" w:cs="Arial"/>
          <w:b/>
          <w:bCs/>
          <w:lang w:val="en-GB"/>
        </w:rPr>
        <w:t>:</w:t>
      </w:r>
      <w:r w:rsidRPr="0010238E">
        <w:rPr>
          <w:rFonts w:ascii="Arial" w:hAnsi="Arial" w:cs="Arial"/>
          <w:lang w:val="en-GB"/>
        </w:rPr>
        <w:t xml:space="preserve"> </w:t>
      </w:r>
      <w:r w:rsidR="007241B1" w:rsidRPr="0010238E">
        <w:rPr>
          <w:rFonts w:ascii="Arial" w:hAnsi="Arial" w:cs="Arial"/>
          <w:lang w:val="en-GB"/>
        </w:rPr>
        <w:t>She has acquired many skills throughout her career working in various places and in different positions such as coach, manager or secretary.</w:t>
      </w:r>
      <w:r w:rsidR="003B670F" w:rsidRPr="0010238E">
        <w:rPr>
          <w:rFonts w:ascii="Arial" w:hAnsi="Arial" w:cs="Arial"/>
          <w:lang w:val="en-GB"/>
        </w:rPr>
        <w:t xml:space="preserve"> In addition, she </w:t>
      </w:r>
      <w:r w:rsidR="00C121AE" w:rsidRPr="0010238E">
        <w:rPr>
          <w:rFonts w:ascii="Arial" w:hAnsi="Arial" w:cs="Arial"/>
          <w:lang w:val="en-GB"/>
        </w:rPr>
        <w:t xml:space="preserve">has been </w:t>
      </w:r>
      <w:r w:rsidR="003B670F" w:rsidRPr="0010238E">
        <w:rPr>
          <w:rFonts w:ascii="Arial" w:hAnsi="Arial" w:cs="Arial"/>
          <w:lang w:val="en-GB"/>
        </w:rPr>
        <w:t xml:space="preserve">graduated from a prestigious catering school and has a degree in management. She </w:t>
      </w:r>
      <w:r w:rsidR="007241B1" w:rsidRPr="0010238E">
        <w:rPr>
          <w:rFonts w:ascii="Arial" w:hAnsi="Arial" w:cs="Arial"/>
          <w:lang w:val="en-GB"/>
        </w:rPr>
        <w:t>has strong numerical and management skills and seeks to accomplish her tasks in the best possible way. Her creativity, efficiency and determination do not make her afraid of competition.</w:t>
      </w:r>
    </w:p>
    <w:p w14:paraId="6A26E64B" w14:textId="77777777" w:rsidR="00142C91" w:rsidRPr="00C45A21" w:rsidRDefault="00142C91" w:rsidP="00142C91">
      <w:pPr>
        <w:spacing w:after="0" w:line="360" w:lineRule="auto"/>
        <w:rPr>
          <w:rFonts w:ascii="Arial" w:hAnsi="Arial" w:cs="Arial"/>
          <w:sz w:val="16"/>
          <w:szCs w:val="16"/>
          <w:lang w:val="en-GB"/>
        </w:rPr>
      </w:pPr>
    </w:p>
    <w:p w14:paraId="7028BA7B" w14:textId="41F735D0" w:rsidR="00D6798F" w:rsidRDefault="00142C91" w:rsidP="00142C91">
      <w:pPr>
        <w:spacing w:after="0" w:line="360" w:lineRule="auto"/>
        <w:rPr>
          <w:rFonts w:ascii="Arial" w:hAnsi="Arial" w:cs="Arial"/>
          <w:lang w:val="en-GB"/>
        </w:rPr>
      </w:pPr>
      <w:r w:rsidRPr="00142C91">
        <w:rPr>
          <w:rFonts w:ascii="Arial" w:hAnsi="Arial" w:cs="Arial"/>
          <w:b/>
          <w:bCs/>
          <w:lang w:val="en-GB"/>
        </w:rPr>
        <w:t>Monther Al Jaradat:</w:t>
      </w:r>
      <w:r w:rsidRPr="00142C91">
        <w:rPr>
          <w:rFonts w:ascii="Arial" w:hAnsi="Arial" w:cs="Arial"/>
          <w:lang w:val="en-GB"/>
        </w:rPr>
        <w:t xml:space="preserve"> The experience that </w:t>
      </w:r>
      <w:r>
        <w:rPr>
          <w:rFonts w:ascii="Arial" w:hAnsi="Arial" w:cs="Arial"/>
          <w:lang w:val="en-GB"/>
        </w:rPr>
        <w:t>he</w:t>
      </w:r>
      <w:r w:rsidRPr="00142C91">
        <w:rPr>
          <w:rFonts w:ascii="Arial" w:hAnsi="Arial" w:cs="Arial"/>
          <w:lang w:val="en-GB"/>
        </w:rPr>
        <w:t xml:space="preserve"> ha</w:t>
      </w:r>
      <w:r>
        <w:rPr>
          <w:rFonts w:ascii="Arial" w:hAnsi="Arial" w:cs="Arial"/>
          <w:lang w:val="en-GB"/>
        </w:rPr>
        <w:t>s</w:t>
      </w:r>
      <w:r w:rsidRPr="00142C91">
        <w:rPr>
          <w:rFonts w:ascii="Arial" w:hAnsi="Arial" w:cs="Arial"/>
          <w:lang w:val="en-GB"/>
        </w:rPr>
        <w:t xml:space="preserve"> or that </w:t>
      </w:r>
      <w:r>
        <w:rPr>
          <w:rFonts w:ascii="Arial" w:hAnsi="Arial" w:cs="Arial"/>
          <w:lang w:val="en-GB"/>
        </w:rPr>
        <w:t>he</w:t>
      </w:r>
      <w:r w:rsidRPr="00142C91">
        <w:rPr>
          <w:rFonts w:ascii="Arial" w:hAnsi="Arial" w:cs="Arial"/>
          <w:lang w:val="en-GB"/>
        </w:rPr>
        <w:t xml:space="preserve"> ha</w:t>
      </w:r>
      <w:r>
        <w:rPr>
          <w:rFonts w:ascii="Arial" w:hAnsi="Arial" w:cs="Arial"/>
          <w:lang w:val="en-GB"/>
        </w:rPr>
        <w:t>s</w:t>
      </w:r>
      <w:r w:rsidRPr="00142C91">
        <w:rPr>
          <w:rFonts w:ascii="Arial" w:hAnsi="Arial" w:cs="Arial"/>
          <w:lang w:val="en-GB"/>
        </w:rPr>
        <w:t xml:space="preserve"> learned from the work that </w:t>
      </w:r>
      <w:r>
        <w:rPr>
          <w:rFonts w:ascii="Arial" w:hAnsi="Arial" w:cs="Arial"/>
          <w:lang w:val="en-GB"/>
        </w:rPr>
        <w:t>he</w:t>
      </w:r>
      <w:r w:rsidRPr="00142C91">
        <w:rPr>
          <w:rFonts w:ascii="Arial" w:hAnsi="Arial" w:cs="Arial"/>
          <w:lang w:val="en-GB"/>
        </w:rPr>
        <w:t xml:space="preserve"> did before </w:t>
      </w:r>
      <w:r>
        <w:rPr>
          <w:rFonts w:ascii="Arial" w:hAnsi="Arial" w:cs="Arial"/>
          <w:lang w:val="en-GB"/>
        </w:rPr>
        <w:t>is that he is</w:t>
      </w:r>
      <w:r w:rsidRPr="00142C91">
        <w:rPr>
          <w:rFonts w:ascii="Arial" w:hAnsi="Arial" w:cs="Arial"/>
          <w:lang w:val="en-GB"/>
        </w:rPr>
        <w:t xml:space="preserve"> a hard worker person, with excellent listening and communication skills.</w:t>
      </w:r>
      <w:r>
        <w:rPr>
          <w:rFonts w:ascii="Arial" w:hAnsi="Arial" w:cs="Arial"/>
          <w:lang w:val="en-GB"/>
        </w:rPr>
        <w:t xml:space="preserve"> He</w:t>
      </w:r>
      <w:r w:rsidRPr="00142C91">
        <w:rPr>
          <w:rFonts w:ascii="Arial" w:hAnsi="Arial" w:cs="Arial"/>
          <w:lang w:val="en-GB"/>
        </w:rPr>
        <w:t xml:space="preserve"> ha</w:t>
      </w:r>
      <w:r>
        <w:rPr>
          <w:rFonts w:ascii="Arial" w:hAnsi="Arial" w:cs="Arial"/>
          <w:lang w:val="en-GB"/>
        </w:rPr>
        <w:t>s</w:t>
      </w:r>
      <w:r w:rsidRPr="00142C91">
        <w:rPr>
          <w:rFonts w:ascii="Arial" w:hAnsi="Arial" w:cs="Arial"/>
          <w:lang w:val="en-GB"/>
        </w:rPr>
        <w:t xml:space="preserve"> the ability, to use </w:t>
      </w:r>
      <w:r>
        <w:rPr>
          <w:rFonts w:ascii="Arial" w:hAnsi="Arial" w:cs="Arial"/>
          <w:lang w:val="en-GB"/>
        </w:rPr>
        <w:t>his</w:t>
      </w:r>
      <w:r w:rsidRPr="00142C91">
        <w:rPr>
          <w:rFonts w:ascii="Arial" w:hAnsi="Arial" w:cs="Arial"/>
          <w:lang w:val="en-GB"/>
        </w:rPr>
        <w:t xml:space="preserve"> own initiative and </w:t>
      </w:r>
      <w:r>
        <w:rPr>
          <w:rFonts w:ascii="Arial" w:hAnsi="Arial" w:cs="Arial"/>
          <w:lang w:val="en-GB"/>
        </w:rPr>
        <w:t>he is</w:t>
      </w:r>
      <w:r w:rsidRPr="00142C91">
        <w:rPr>
          <w:rFonts w:ascii="Arial" w:hAnsi="Arial" w:cs="Arial"/>
          <w:lang w:val="en-GB"/>
        </w:rPr>
        <w:t xml:space="preserve"> good at working in a team</w:t>
      </w:r>
      <w:r>
        <w:rPr>
          <w:rFonts w:ascii="Arial" w:hAnsi="Arial" w:cs="Arial"/>
          <w:lang w:val="en-GB"/>
        </w:rPr>
        <w:t>.</w:t>
      </w:r>
      <w:r w:rsidRPr="00142C91">
        <w:rPr>
          <w:rFonts w:ascii="Arial" w:hAnsi="Arial" w:cs="Arial"/>
          <w:lang w:val="en-GB"/>
        </w:rPr>
        <w:t xml:space="preserve"> </w:t>
      </w:r>
      <w:r>
        <w:rPr>
          <w:rFonts w:ascii="Arial" w:hAnsi="Arial" w:cs="Arial"/>
          <w:lang w:val="en-GB"/>
        </w:rPr>
        <w:t>He is</w:t>
      </w:r>
      <w:r w:rsidRPr="00142C91">
        <w:rPr>
          <w:rFonts w:ascii="Arial" w:hAnsi="Arial" w:cs="Arial"/>
          <w:lang w:val="en-GB"/>
        </w:rPr>
        <w:t xml:space="preserve"> also a hardworking person with good experience in using multiple programs and effective saving time.</w:t>
      </w:r>
      <w:r>
        <w:rPr>
          <w:rFonts w:ascii="Arial" w:hAnsi="Arial" w:cs="Arial"/>
          <w:lang w:val="en-GB"/>
        </w:rPr>
        <w:t xml:space="preserve"> In addition,</w:t>
      </w:r>
      <w:r w:rsidRPr="00142C91">
        <w:rPr>
          <w:rFonts w:ascii="Arial" w:hAnsi="Arial" w:cs="Arial"/>
          <w:lang w:val="en-GB"/>
        </w:rPr>
        <w:t xml:space="preserve"> </w:t>
      </w:r>
      <w:r>
        <w:rPr>
          <w:rFonts w:ascii="Arial" w:hAnsi="Arial" w:cs="Arial"/>
          <w:lang w:val="en-GB"/>
        </w:rPr>
        <w:t>he</w:t>
      </w:r>
      <w:r w:rsidRPr="00142C91">
        <w:rPr>
          <w:rFonts w:ascii="Arial" w:hAnsi="Arial" w:cs="Arial"/>
          <w:lang w:val="en-GB"/>
        </w:rPr>
        <w:t xml:space="preserve"> can use more than one application</w:t>
      </w:r>
      <w:r>
        <w:rPr>
          <w:rFonts w:ascii="Arial" w:hAnsi="Arial" w:cs="Arial"/>
          <w:lang w:val="en-GB"/>
        </w:rPr>
        <w:t xml:space="preserve"> and</w:t>
      </w:r>
      <w:r w:rsidRPr="00142C91">
        <w:rPr>
          <w:rFonts w:ascii="Arial" w:hAnsi="Arial" w:cs="Arial"/>
          <w:lang w:val="en-GB"/>
        </w:rPr>
        <w:t xml:space="preserve"> </w:t>
      </w:r>
      <w:r>
        <w:rPr>
          <w:rFonts w:ascii="Arial" w:hAnsi="Arial" w:cs="Arial"/>
          <w:lang w:val="en-GB"/>
        </w:rPr>
        <w:t>is</w:t>
      </w:r>
      <w:r w:rsidRPr="00142C91">
        <w:rPr>
          <w:rFonts w:ascii="Arial" w:hAnsi="Arial" w:cs="Arial"/>
          <w:lang w:val="en-GB"/>
        </w:rPr>
        <w:t xml:space="preserve"> good with dealing with the team and work</w:t>
      </w:r>
      <w:r>
        <w:rPr>
          <w:rFonts w:ascii="Arial" w:hAnsi="Arial" w:cs="Arial"/>
          <w:lang w:val="en-GB"/>
        </w:rPr>
        <w:t>ing</w:t>
      </w:r>
      <w:r w:rsidRPr="00142C91">
        <w:rPr>
          <w:rFonts w:ascii="Arial" w:hAnsi="Arial" w:cs="Arial"/>
          <w:lang w:val="en-GB"/>
        </w:rPr>
        <w:t xml:space="preserve"> under pressure.</w:t>
      </w:r>
    </w:p>
    <w:p w14:paraId="33D1C94A" w14:textId="77777777" w:rsidR="00142C91" w:rsidRPr="00C45A21" w:rsidRDefault="00142C91" w:rsidP="00142C91">
      <w:pPr>
        <w:spacing w:after="0" w:line="360" w:lineRule="auto"/>
        <w:rPr>
          <w:rFonts w:ascii="Arial" w:hAnsi="Arial" w:cs="Arial"/>
          <w:sz w:val="16"/>
          <w:szCs w:val="16"/>
          <w:lang w:val="en-GB"/>
        </w:rPr>
      </w:pPr>
    </w:p>
    <w:p w14:paraId="7475FDEB" w14:textId="5A8F2EA7" w:rsidR="00C121AE" w:rsidRPr="00C121AE" w:rsidRDefault="00C121AE" w:rsidP="00142C91">
      <w:pPr>
        <w:spacing w:after="0" w:line="360" w:lineRule="auto"/>
        <w:rPr>
          <w:rFonts w:ascii="Arial" w:hAnsi="Arial" w:cs="Arial"/>
          <w:lang w:val="en-GB"/>
        </w:rPr>
      </w:pPr>
      <w:r w:rsidRPr="00C121AE">
        <w:rPr>
          <w:rFonts w:ascii="Arial" w:hAnsi="Arial" w:cs="Arial"/>
          <w:b/>
          <w:bCs/>
          <w:lang w:val="en-GB"/>
        </w:rPr>
        <w:t>Md Sajjadur Rahman</w:t>
      </w:r>
      <w:r w:rsidRPr="0010238E">
        <w:rPr>
          <w:rFonts w:ascii="Arial" w:hAnsi="Arial" w:cs="Arial"/>
          <w:b/>
          <w:bCs/>
          <w:lang w:val="en-GB"/>
        </w:rPr>
        <w:t>:</w:t>
      </w:r>
      <w:r w:rsidRPr="00C121AE">
        <w:rPr>
          <w:rFonts w:ascii="Arial" w:hAnsi="Arial" w:cs="Arial"/>
          <w:lang w:val="en-GB"/>
        </w:rPr>
        <w:t xml:space="preserve"> </w:t>
      </w:r>
      <w:r w:rsidRPr="0010238E">
        <w:rPr>
          <w:rFonts w:ascii="Arial" w:hAnsi="Arial" w:cs="Arial"/>
          <w:lang w:val="en-GB"/>
        </w:rPr>
        <w:t>He</w:t>
      </w:r>
      <w:r w:rsidRPr="00C121AE">
        <w:rPr>
          <w:rFonts w:ascii="Arial" w:hAnsi="Arial" w:cs="Arial"/>
          <w:lang w:val="en-GB"/>
        </w:rPr>
        <w:t xml:space="preserve"> ha</w:t>
      </w:r>
      <w:r w:rsidRPr="0010238E">
        <w:rPr>
          <w:rFonts w:ascii="Arial" w:hAnsi="Arial" w:cs="Arial"/>
          <w:lang w:val="en-GB"/>
        </w:rPr>
        <w:t>s</w:t>
      </w:r>
      <w:r w:rsidRPr="00C121AE">
        <w:rPr>
          <w:rFonts w:ascii="Arial" w:hAnsi="Arial" w:cs="Arial"/>
          <w:lang w:val="en-GB"/>
        </w:rPr>
        <w:t xml:space="preserve"> good customer service skills and the ability to work independently as well as with a team in a fast-paced environment.</w:t>
      </w:r>
      <w:r w:rsidRPr="0010238E">
        <w:rPr>
          <w:rFonts w:ascii="Arial" w:hAnsi="Arial" w:cs="Arial"/>
          <w:lang w:val="en-GB"/>
        </w:rPr>
        <w:t xml:space="preserve"> He</w:t>
      </w:r>
      <w:r w:rsidRPr="00C121AE">
        <w:rPr>
          <w:rFonts w:ascii="Arial" w:hAnsi="Arial" w:cs="Arial"/>
          <w:lang w:val="en-GB"/>
        </w:rPr>
        <w:t xml:space="preserve"> ha</w:t>
      </w:r>
      <w:r w:rsidRPr="0010238E">
        <w:rPr>
          <w:rFonts w:ascii="Arial" w:hAnsi="Arial" w:cs="Arial"/>
          <w:lang w:val="en-GB"/>
        </w:rPr>
        <w:t>s</w:t>
      </w:r>
      <w:r w:rsidRPr="00C121AE">
        <w:rPr>
          <w:rFonts w:ascii="Arial" w:hAnsi="Arial" w:cs="Arial"/>
          <w:lang w:val="en-GB"/>
        </w:rPr>
        <w:t xml:space="preserve"> solid understanding of the how to handle </w:t>
      </w:r>
      <w:r w:rsidRPr="0010238E">
        <w:rPr>
          <w:rFonts w:ascii="Arial" w:hAnsi="Arial" w:cs="Arial"/>
          <w:lang w:val="en-GB"/>
        </w:rPr>
        <w:t>product,</w:t>
      </w:r>
      <w:r w:rsidRPr="00C121AE">
        <w:rPr>
          <w:rFonts w:ascii="Arial" w:hAnsi="Arial" w:cs="Arial"/>
          <w:lang w:val="en-GB"/>
        </w:rPr>
        <w:t xml:space="preserve"> diligence, </w:t>
      </w:r>
      <w:r w:rsidRPr="0010238E">
        <w:rPr>
          <w:rFonts w:ascii="Arial" w:hAnsi="Arial" w:cs="Arial"/>
          <w:lang w:val="en-GB"/>
        </w:rPr>
        <w:t>communication, leadership</w:t>
      </w:r>
      <w:r w:rsidRPr="00C121AE">
        <w:rPr>
          <w:rFonts w:ascii="Arial" w:hAnsi="Arial" w:cs="Arial"/>
          <w:lang w:val="en-GB"/>
        </w:rPr>
        <w:t xml:space="preserve"> skills and ability to work under </w:t>
      </w:r>
      <w:r w:rsidRPr="0010238E">
        <w:rPr>
          <w:rFonts w:ascii="Arial" w:hAnsi="Arial" w:cs="Arial"/>
          <w:lang w:val="en-GB"/>
        </w:rPr>
        <w:t>pressure. He</w:t>
      </w:r>
      <w:r w:rsidRPr="00C121AE">
        <w:rPr>
          <w:rFonts w:ascii="Arial" w:hAnsi="Arial" w:cs="Arial"/>
          <w:lang w:val="en-GB"/>
        </w:rPr>
        <w:t xml:space="preserve"> ha</w:t>
      </w:r>
      <w:r w:rsidRPr="0010238E">
        <w:rPr>
          <w:rFonts w:ascii="Arial" w:hAnsi="Arial" w:cs="Arial"/>
          <w:lang w:val="en-GB"/>
        </w:rPr>
        <w:t>s</w:t>
      </w:r>
      <w:r w:rsidRPr="00C121AE">
        <w:rPr>
          <w:rFonts w:ascii="Arial" w:hAnsi="Arial" w:cs="Arial"/>
          <w:lang w:val="en-GB"/>
        </w:rPr>
        <w:t xml:space="preserve"> over 10 </w:t>
      </w:r>
      <w:r w:rsidRPr="0010238E">
        <w:rPr>
          <w:rFonts w:ascii="Arial" w:hAnsi="Arial" w:cs="Arial"/>
          <w:lang w:val="en-GB"/>
        </w:rPr>
        <w:t xml:space="preserve">years’ experience </w:t>
      </w:r>
      <w:r w:rsidRPr="00C121AE">
        <w:rPr>
          <w:rFonts w:ascii="Arial" w:hAnsi="Arial" w:cs="Arial"/>
          <w:lang w:val="en-GB"/>
        </w:rPr>
        <w:t>in this industry throughout the many places and several positions</w:t>
      </w:r>
      <w:r w:rsidRPr="0010238E">
        <w:rPr>
          <w:rFonts w:ascii="Arial" w:hAnsi="Arial" w:cs="Arial"/>
          <w:lang w:val="en-GB"/>
        </w:rPr>
        <w:t xml:space="preserve"> </w:t>
      </w:r>
      <w:r w:rsidRPr="00C121AE">
        <w:rPr>
          <w:rFonts w:ascii="Arial" w:hAnsi="Arial" w:cs="Arial"/>
          <w:lang w:val="en-GB"/>
        </w:rPr>
        <w:t xml:space="preserve">(barista and manager), moreover </w:t>
      </w:r>
      <w:r w:rsidRPr="0010238E">
        <w:rPr>
          <w:rFonts w:ascii="Arial" w:hAnsi="Arial" w:cs="Arial"/>
          <w:lang w:val="en-GB"/>
        </w:rPr>
        <w:t>he</w:t>
      </w:r>
      <w:r w:rsidRPr="00C121AE">
        <w:rPr>
          <w:rFonts w:ascii="Arial" w:hAnsi="Arial" w:cs="Arial"/>
          <w:lang w:val="en-GB"/>
        </w:rPr>
        <w:t xml:space="preserve"> ha</w:t>
      </w:r>
      <w:r w:rsidRPr="0010238E">
        <w:rPr>
          <w:rFonts w:ascii="Arial" w:hAnsi="Arial" w:cs="Arial"/>
          <w:lang w:val="en-GB"/>
        </w:rPr>
        <w:t>s</w:t>
      </w:r>
      <w:r w:rsidRPr="00C121AE">
        <w:rPr>
          <w:rFonts w:ascii="Arial" w:hAnsi="Arial" w:cs="Arial"/>
          <w:lang w:val="en-GB"/>
        </w:rPr>
        <w:t xml:space="preserve"> </w:t>
      </w:r>
      <w:r w:rsidRPr="0010238E">
        <w:rPr>
          <w:rFonts w:ascii="Arial" w:hAnsi="Arial" w:cs="Arial"/>
          <w:lang w:val="en-GB"/>
        </w:rPr>
        <w:t>attained</w:t>
      </w:r>
      <w:r w:rsidRPr="00C121AE">
        <w:rPr>
          <w:rFonts w:ascii="Arial" w:hAnsi="Arial" w:cs="Arial"/>
          <w:lang w:val="en-GB"/>
        </w:rPr>
        <w:t xml:space="preserve"> level 2 food and hygiene certificate and first aid at work certificate</w:t>
      </w:r>
      <w:r w:rsidRPr="0010238E">
        <w:rPr>
          <w:rFonts w:ascii="Arial" w:hAnsi="Arial" w:cs="Arial"/>
          <w:lang w:val="en-GB"/>
        </w:rPr>
        <w:t>.</w:t>
      </w:r>
    </w:p>
    <w:p w14:paraId="0805ED1C" w14:textId="6665F415" w:rsidR="00D6798F" w:rsidRPr="00C45A21" w:rsidRDefault="00D6798F">
      <w:pPr>
        <w:rPr>
          <w:rFonts w:ascii="Arial" w:hAnsi="Arial" w:cs="Arial"/>
          <w:b/>
          <w:bCs/>
          <w:sz w:val="16"/>
          <w:szCs w:val="16"/>
          <w:lang w:val="en-GB"/>
        </w:rPr>
      </w:pPr>
    </w:p>
    <w:p w14:paraId="7051AA35" w14:textId="5CDD06CE" w:rsidR="00D6798F" w:rsidRPr="00124DF8" w:rsidRDefault="00124DF8" w:rsidP="00124DF8">
      <w:pPr>
        <w:spacing w:line="360" w:lineRule="auto"/>
        <w:rPr>
          <w:rFonts w:ascii="Arial" w:hAnsi="Arial" w:cs="Arial"/>
          <w:lang w:val="en-GB"/>
        </w:rPr>
      </w:pPr>
      <w:r w:rsidRPr="00124DF8">
        <w:rPr>
          <w:rFonts w:ascii="Arial" w:hAnsi="Arial" w:cs="Arial"/>
          <w:b/>
          <w:bCs/>
          <w:lang w:val="en-GB"/>
        </w:rPr>
        <w:t>Mehrnoosh Nazarinia:</w:t>
      </w:r>
      <w:r w:rsidRPr="00124DF8">
        <w:rPr>
          <w:rFonts w:ascii="Arial" w:hAnsi="Arial" w:cs="Arial"/>
          <w:lang w:val="en-GB"/>
        </w:rPr>
        <w:t xml:space="preserve"> she has worked with many working groups for ten years in the field of journalism, TV news narration, dubbing and news writing.  She was in a restaurant and ten people were working with her as employees and she had a good teamwork experience in her own restaurant with her employees. She also took filming and directing courses to strengthen herself in the field of art.  Over the past year, she has been able to gain more skills for the workplace by studying at St. David's University.</w:t>
      </w:r>
    </w:p>
    <w:p w14:paraId="5EE6B840" w14:textId="54375F31" w:rsidR="00D6798F" w:rsidRPr="00C45A21" w:rsidRDefault="00D6798F">
      <w:pPr>
        <w:rPr>
          <w:rFonts w:ascii="Arial" w:hAnsi="Arial" w:cs="Arial"/>
          <w:b/>
          <w:bCs/>
          <w:sz w:val="16"/>
          <w:szCs w:val="16"/>
          <w:lang w:val="en-GB"/>
        </w:rPr>
      </w:pPr>
    </w:p>
    <w:p w14:paraId="5A8E4682" w14:textId="0789119B" w:rsidR="00D6798F" w:rsidRPr="00C45A21" w:rsidRDefault="00C45A21" w:rsidP="00C45A21">
      <w:pPr>
        <w:spacing w:line="360" w:lineRule="auto"/>
        <w:rPr>
          <w:rFonts w:ascii="Arial" w:hAnsi="Arial" w:cs="Arial"/>
          <w:lang w:val="en-GB"/>
        </w:rPr>
      </w:pPr>
      <w:r w:rsidRPr="00C45A21">
        <w:rPr>
          <w:rFonts w:ascii="Arial" w:hAnsi="Arial" w:cs="Arial"/>
          <w:b/>
          <w:bCs/>
          <w:noProof/>
          <w:lang w:val="en-GB"/>
        </w:rPr>
        <mc:AlternateContent>
          <mc:Choice Requires="wps">
            <w:drawing>
              <wp:anchor distT="0" distB="0" distL="114300" distR="114300" simplePos="0" relativeHeight="251739136" behindDoc="0" locked="0" layoutInCell="1" allowOverlap="1" wp14:anchorId="46ACA680" wp14:editId="63A3888C">
                <wp:simplePos x="0" y="0"/>
                <wp:positionH relativeFrom="rightMargin">
                  <wp:posOffset>369570</wp:posOffset>
                </wp:positionH>
                <wp:positionV relativeFrom="paragraph">
                  <wp:posOffset>2569210</wp:posOffset>
                </wp:positionV>
                <wp:extent cx="360000" cy="288000"/>
                <wp:effectExtent l="0" t="0" r="21590" b="17145"/>
                <wp:wrapNone/>
                <wp:docPr id="67" name="Zone de texte 6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chemeClr val="lt1"/>
                        </a:solidFill>
                        <a:ln w="6350">
                          <a:solidFill>
                            <a:prstClr val="black"/>
                          </a:solidFill>
                        </a:ln>
                      </wps:spPr>
                      <wps:txbx>
                        <w:txbxContent>
                          <w:p w14:paraId="72436A97" w14:textId="585D40FA" w:rsidR="00CA333C" w:rsidRPr="00CA333C" w:rsidRDefault="00CA333C" w:rsidP="00CA333C">
                            <w:pPr>
                              <w:jc w:val="center"/>
                              <w:rPr>
                                <w:rFonts w:ascii="Arial" w:hAnsi="Arial" w:cs="Arial"/>
                                <w:b/>
                                <w:bCs/>
                                <w:sz w:val="24"/>
                                <w:szCs w:val="24"/>
                              </w:rPr>
                            </w:pPr>
                            <w:r w:rsidRPr="00CA333C">
                              <w:rPr>
                                <w:rFonts w:ascii="Arial" w:hAnsi="Arial" w:cs="Arial"/>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CA680" id="Zone de texte 67" o:spid="_x0000_s1033" type="#_x0000_t202" style="position:absolute;margin-left:29.1pt;margin-top:202.3pt;width:28.35pt;height:22.7pt;z-index:2517391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" fillcolor="white [3201]" strokeweight=".5pt">
                <v:textbox>
                  <w:txbxContent>
                    <w:p w14:paraId="72436A97" w14:textId="585D40FA" w:rsidR="00CA333C" w:rsidRPr="00CA333C" w:rsidRDefault="00CA333C" w:rsidP="00CA333C">
                      <w:pPr>
                        <w:jc w:val="center"/>
                        <w:rPr>
                          <w:rFonts w:ascii="Arial" w:hAnsi="Arial" w:cs="Arial"/>
                          <w:b/>
                          <w:bCs/>
                          <w:sz w:val="24"/>
                          <w:szCs w:val="24"/>
                        </w:rPr>
                      </w:pPr>
                      <w:r w:rsidRPr="00CA333C">
                        <w:rPr>
                          <w:rFonts w:ascii="Arial" w:hAnsi="Arial" w:cs="Arial"/>
                          <w:b/>
                          <w:bCs/>
                          <w:sz w:val="24"/>
                          <w:szCs w:val="24"/>
                        </w:rPr>
                        <w:t>5</w:t>
                      </w:r>
                    </w:p>
                  </w:txbxContent>
                </v:textbox>
                <w10:wrap anchorx="margin"/>
              </v:shape>
            </w:pict>
          </mc:Fallback>
        </mc:AlternateContent>
      </w:r>
      <w:r w:rsidRPr="00C45A21">
        <w:rPr>
          <w:rFonts w:ascii="Arial" w:hAnsi="Arial" w:cs="Arial"/>
          <w:b/>
          <w:bCs/>
          <w:lang w:val="en-GB"/>
        </w:rPr>
        <w:t xml:space="preserve">Atanaska Deleva: </w:t>
      </w:r>
      <w:r w:rsidRPr="00C45A21">
        <w:rPr>
          <w:rFonts w:ascii="Arial" w:hAnsi="Arial" w:cs="Arial"/>
          <w:lang w:val="en-GB"/>
        </w:rPr>
        <w:t xml:space="preserve">She has graduated IT and programming collage in 2015 and many experiences </w:t>
      </w:r>
      <w:r w:rsidRPr="00C45A21">
        <w:rPr>
          <w:rFonts w:ascii="Arial" w:hAnsi="Arial" w:cs="Arial"/>
          <w:lang w:val="en-GB"/>
        </w:rPr>
        <w:t>throughout</w:t>
      </w:r>
      <w:r w:rsidRPr="00C45A21">
        <w:rPr>
          <w:rFonts w:ascii="Arial" w:hAnsi="Arial" w:cs="Arial"/>
          <w:lang w:val="en-GB"/>
        </w:rPr>
        <w:t xml:space="preserve"> her working carrier such as: Strong professional and interpersonal skills with the ability to interact with co-workers and users in a respectful and professional manner. She has gained working knowledge of PC hardware troubleshooting and basic knowledge of workstation software and Windows XP Professional. Demonstrates strong computer skills including a good working knowledge of MS Office Suite (Outlook, Word, Excel, PowerPoint). Good time management skills with ability to prioritise effectively and work to deadlines. Knowledgeable of networking fundamentals. Being good with difficult callers and good customer care skills. Strong demonstrated knowledge of and experience with Windows desktop Operating Systems and Mac OSX</w:t>
      </w:r>
      <w:r w:rsidRPr="00C45A21">
        <w:rPr>
          <w:rFonts w:ascii="Arial" w:hAnsi="Arial" w:cs="Arial"/>
          <w:lang w:val="en-GB"/>
        </w:rPr>
        <w:t>.</w:t>
      </w:r>
    </w:p>
    <w:p w14:paraId="2E854A44" w14:textId="48AF8E0C" w:rsidR="00955B7C" w:rsidRPr="00DC099A" w:rsidRDefault="001747E5" w:rsidP="00DC099A">
      <w:pPr>
        <w:pStyle w:val="Titre1"/>
        <w:spacing w:line="360" w:lineRule="auto"/>
        <w:rPr>
          <w:rFonts w:ascii="Arial" w:hAnsi="Arial" w:cs="Arial"/>
          <w:b/>
          <w:bCs/>
          <w:color w:val="auto"/>
          <w:sz w:val="40"/>
          <w:szCs w:val="40"/>
          <w:lang w:val="en-GB"/>
        </w:rPr>
      </w:pPr>
      <w:bookmarkStart w:id="13" w:name="_Hlk67936892"/>
      <w:bookmarkStart w:id="14" w:name="_Toc70537290"/>
      <w:r w:rsidRPr="00DC099A">
        <w:rPr>
          <w:rFonts w:ascii="Arial" w:hAnsi="Arial" w:cs="Arial"/>
          <w:b/>
          <w:bCs/>
          <w:color w:val="auto"/>
          <w:sz w:val="40"/>
          <w:szCs w:val="40"/>
          <w:lang w:val="en-GB"/>
        </w:rPr>
        <w:lastRenderedPageBreak/>
        <w:t>II.</w:t>
      </w:r>
      <w:r w:rsidR="00955B7C" w:rsidRPr="00DC099A">
        <w:rPr>
          <w:rFonts w:ascii="Arial" w:hAnsi="Arial" w:cs="Arial"/>
          <w:b/>
          <w:bCs/>
          <w:color w:val="auto"/>
          <w:sz w:val="40"/>
          <w:szCs w:val="40"/>
          <w:lang w:val="en-GB"/>
        </w:rPr>
        <w:t xml:space="preserve"> Business Description</w:t>
      </w:r>
      <w:bookmarkEnd w:id="14"/>
      <w:r w:rsidR="00955B7C" w:rsidRPr="00DC099A">
        <w:rPr>
          <w:rFonts w:ascii="Arial" w:hAnsi="Arial" w:cs="Arial"/>
          <w:b/>
          <w:bCs/>
          <w:color w:val="auto"/>
          <w:sz w:val="40"/>
          <w:szCs w:val="40"/>
          <w:lang w:val="en-GB"/>
        </w:rPr>
        <w:t xml:space="preserve"> </w:t>
      </w:r>
    </w:p>
    <w:p w14:paraId="4DBD9018" w14:textId="52B02D0E" w:rsidR="001747E5" w:rsidRPr="00DC099A" w:rsidRDefault="001747E5" w:rsidP="00DC099A">
      <w:pPr>
        <w:pStyle w:val="Titre2"/>
        <w:spacing w:line="360" w:lineRule="auto"/>
        <w:rPr>
          <w:rFonts w:ascii="Arial" w:hAnsi="Arial" w:cs="Arial"/>
          <w:b/>
          <w:bCs/>
          <w:color w:val="auto"/>
          <w:sz w:val="28"/>
          <w:szCs w:val="28"/>
          <w:u w:val="single"/>
          <w:lang w:val="en-GB"/>
        </w:rPr>
      </w:pPr>
      <w:bookmarkStart w:id="15" w:name="_Toc70537291"/>
      <w:r w:rsidRPr="00DC099A">
        <w:rPr>
          <w:rFonts w:ascii="Arial" w:hAnsi="Arial" w:cs="Arial"/>
          <w:b/>
          <w:bCs/>
          <w:color w:val="auto"/>
          <w:sz w:val="28"/>
          <w:szCs w:val="28"/>
          <w:u w:val="single"/>
          <w:lang w:val="en-GB"/>
        </w:rPr>
        <w:t>The Business</w:t>
      </w:r>
      <w:bookmarkEnd w:id="15"/>
    </w:p>
    <w:p w14:paraId="0774BC7B" w14:textId="44298728" w:rsidR="003C2DB8" w:rsidRPr="0010238E" w:rsidRDefault="0042426E" w:rsidP="00D9694A">
      <w:pPr>
        <w:spacing w:line="360" w:lineRule="auto"/>
        <w:rPr>
          <w:rFonts w:ascii="Arial" w:hAnsi="Arial" w:cs="Arial"/>
          <w:lang w:val="en-GB"/>
        </w:rPr>
      </w:pPr>
      <w:r w:rsidRPr="0010238E">
        <w:rPr>
          <w:rFonts w:ascii="Arial" w:hAnsi="Arial" w:cs="Arial"/>
          <w:lang w:val="en-GB"/>
        </w:rPr>
        <w:t xml:space="preserve">The Breaktime will be a coffee shop located in the centre of London, close to the </w:t>
      </w:r>
      <w:r w:rsidRPr="0010238E">
        <w:rPr>
          <w:rFonts w:ascii="Arial" w:hAnsi="Arial" w:cs="Arial"/>
          <w:b/>
          <w:bCs/>
          <w:lang w:val="en-GB"/>
        </w:rPr>
        <w:t>University of London,</w:t>
      </w:r>
      <w:r w:rsidRPr="0010238E">
        <w:rPr>
          <w:rFonts w:ascii="Arial" w:hAnsi="Arial" w:cs="Arial"/>
          <w:lang w:val="en-GB"/>
        </w:rPr>
        <w:t xml:space="preserve"> the largest UK university which enrol around </w:t>
      </w:r>
      <w:r w:rsidRPr="0010238E">
        <w:rPr>
          <w:rFonts w:ascii="Arial" w:hAnsi="Arial" w:cs="Arial"/>
          <w:b/>
          <w:bCs/>
          <w:lang w:val="en-GB"/>
        </w:rPr>
        <w:t>161.270 full time student</w:t>
      </w:r>
      <w:r w:rsidR="00B73874" w:rsidRPr="0010238E">
        <w:rPr>
          <w:rFonts w:ascii="Arial" w:hAnsi="Arial" w:cs="Arial"/>
          <w:b/>
          <w:bCs/>
          <w:lang w:val="en-GB"/>
        </w:rPr>
        <w:t>s</w:t>
      </w:r>
      <w:r w:rsidRPr="0010238E">
        <w:rPr>
          <w:rFonts w:ascii="Arial" w:hAnsi="Arial" w:cs="Arial"/>
          <w:lang w:val="en-GB"/>
        </w:rPr>
        <w:t xml:space="preserve">, as one of the company’s objective will be based on attracting students and their relative. This </w:t>
      </w:r>
      <w:bookmarkStart w:id="16" w:name="_Hlk67768411"/>
      <w:r w:rsidRPr="0010238E">
        <w:rPr>
          <w:rFonts w:ascii="Arial" w:hAnsi="Arial" w:cs="Arial"/>
          <w:lang w:val="en-GB"/>
        </w:rPr>
        <w:t xml:space="preserve">small business will be registered as a Private limited </w:t>
      </w:r>
      <w:bookmarkEnd w:id="16"/>
      <w:r w:rsidR="00E90122" w:rsidRPr="0010238E">
        <w:rPr>
          <w:rFonts w:ascii="Arial" w:hAnsi="Arial" w:cs="Arial"/>
          <w:lang w:val="en-GB"/>
        </w:rPr>
        <w:t>company and will</w:t>
      </w:r>
      <w:r w:rsidRPr="0010238E">
        <w:rPr>
          <w:rFonts w:ascii="Arial" w:hAnsi="Arial" w:cs="Arial"/>
          <w:lang w:val="en-GB"/>
        </w:rPr>
        <w:t xml:space="preserve"> </w:t>
      </w:r>
      <w:r w:rsidR="00E90122" w:rsidRPr="0010238E">
        <w:rPr>
          <w:rFonts w:ascii="Arial" w:hAnsi="Arial" w:cs="Arial"/>
          <w:lang w:val="en-GB"/>
        </w:rPr>
        <w:t xml:space="preserve">be </w:t>
      </w:r>
      <w:r w:rsidRPr="0010238E">
        <w:rPr>
          <w:rFonts w:ascii="Arial" w:hAnsi="Arial" w:cs="Arial"/>
          <w:lang w:val="en-GB"/>
        </w:rPr>
        <w:t>employ</w:t>
      </w:r>
      <w:r w:rsidR="00E90122" w:rsidRPr="0010238E">
        <w:rPr>
          <w:rFonts w:ascii="Arial" w:hAnsi="Arial" w:cs="Arial"/>
          <w:lang w:val="en-GB"/>
        </w:rPr>
        <w:t>ing a team of</w:t>
      </w:r>
      <w:r w:rsidRPr="0010238E">
        <w:rPr>
          <w:rFonts w:ascii="Arial" w:hAnsi="Arial" w:cs="Arial"/>
          <w:lang w:val="en-GB"/>
        </w:rPr>
        <w:t xml:space="preserve"> 3 to 4 </w:t>
      </w:r>
      <w:r w:rsidR="00177201" w:rsidRPr="0010238E">
        <w:rPr>
          <w:rFonts w:ascii="Arial" w:hAnsi="Arial" w:cs="Arial"/>
          <w:lang w:val="en-GB"/>
        </w:rPr>
        <w:t xml:space="preserve">passionate </w:t>
      </w:r>
      <w:r w:rsidRPr="0010238E">
        <w:rPr>
          <w:rFonts w:ascii="Arial" w:hAnsi="Arial" w:cs="Arial"/>
          <w:lang w:val="en-GB"/>
        </w:rPr>
        <w:t>professionals directly working in the shop</w:t>
      </w:r>
      <w:r w:rsidR="00E90122" w:rsidRPr="0010238E">
        <w:rPr>
          <w:rFonts w:ascii="Arial" w:hAnsi="Arial" w:cs="Arial"/>
          <w:lang w:val="en-GB"/>
        </w:rPr>
        <w:t xml:space="preserve"> which will include</w:t>
      </w:r>
      <w:r w:rsidR="00177201" w:rsidRPr="0010238E">
        <w:rPr>
          <w:rFonts w:ascii="Arial" w:hAnsi="Arial" w:cs="Arial"/>
          <w:lang w:val="en-GB"/>
        </w:rPr>
        <w:t xml:space="preserve"> enthusiast and welcoming</w:t>
      </w:r>
      <w:r w:rsidR="00E90122" w:rsidRPr="0010238E">
        <w:rPr>
          <w:rFonts w:ascii="Arial" w:hAnsi="Arial" w:cs="Arial"/>
          <w:lang w:val="en-GB"/>
        </w:rPr>
        <w:t xml:space="preserve"> baristas and </w:t>
      </w:r>
      <w:r w:rsidR="00177201" w:rsidRPr="0010238E">
        <w:rPr>
          <w:rFonts w:ascii="Arial" w:hAnsi="Arial" w:cs="Arial"/>
          <w:lang w:val="en-GB"/>
        </w:rPr>
        <w:t xml:space="preserve">an experienced and motivated </w:t>
      </w:r>
      <w:r w:rsidR="00E90122" w:rsidRPr="0010238E">
        <w:rPr>
          <w:rFonts w:ascii="Arial" w:hAnsi="Arial" w:cs="Arial"/>
          <w:lang w:val="en-GB"/>
        </w:rPr>
        <w:t>pastry chef.</w:t>
      </w:r>
    </w:p>
    <w:p w14:paraId="4586F6F9" w14:textId="5EB3728C" w:rsidR="0042426E" w:rsidRPr="0010238E" w:rsidRDefault="0042426E" w:rsidP="00D9694A">
      <w:pPr>
        <w:spacing w:line="360" w:lineRule="auto"/>
        <w:rPr>
          <w:rFonts w:ascii="Arial" w:hAnsi="Arial" w:cs="Arial"/>
          <w:lang w:val="en-GB"/>
        </w:rPr>
      </w:pPr>
      <w:r w:rsidRPr="0010238E">
        <w:rPr>
          <w:rFonts w:ascii="Arial" w:hAnsi="Arial" w:cs="Arial"/>
          <w:lang w:val="en-GB"/>
        </w:rPr>
        <w:t>The floor plan will include a seating area with 15 tables, a kitchen, a coffee bar, a storage area</w:t>
      </w:r>
      <w:r w:rsidR="00E90122" w:rsidRPr="0010238E">
        <w:rPr>
          <w:rFonts w:ascii="Arial" w:hAnsi="Arial" w:cs="Arial"/>
          <w:lang w:val="en-GB"/>
        </w:rPr>
        <w:t>,</w:t>
      </w:r>
      <w:r w:rsidRPr="0010238E">
        <w:rPr>
          <w:rFonts w:ascii="Arial" w:hAnsi="Arial" w:cs="Arial"/>
          <w:lang w:val="en-GB"/>
        </w:rPr>
        <w:t xml:space="preserve"> 2 bathrooms (one lady and one man)</w:t>
      </w:r>
      <w:r w:rsidR="00E90122" w:rsidRPr="0010238E">
        <w:rPr>
          <w:rFonts w:ascii="Arial" w:hAnsi="Arial" w:cs="Arial"/>
          <w:lang w:val="en-GB"/>
        </w:rPr>
        <w:t xml:space="preserve"> and a terrace which will count around 10 extras tables</w:t>
      </w:r>
      <w:r w:rsidRPr="0010238E">
        <w:rPr>
          <w:rFonts w:ascii="Arial" w:hAnsi="Arial" w:cs="Arial"/>
          <w:lang w:val="en-GB"/>
        </w:rPr>
        <w:t>.</w:t>
      </w:r>
      <w:r w:rsidR="006C1FFD" w:rsidRPr="0010238E">
        <w:rPr>
          <w:rFonts w:ascii="Arial" w:hAnsi="Arial" w:cs="Arial"/>
          <w:lang w:val="en-GB"/>
        </w:rPr>
        <w:t xml:space="preserve"> Moreover, the shop will have big windows to let the natural sunlight come into the store and provide a positive vibe to the customers.</w:t>
      </w:r>
    </w:p>
    <w:p w14:paraId="65BD921C" w14:textId="62D5CC71" w:rsidR="0042426E" w:rsidRPr="0010238E" w:rsidRDefault="0042426E" w:rsidP="00D9694A">
      <w:pPr>
        <w:spacing w:line="360" w:lineRule="auto"/>
        <w:rPr>
          <w:rFonts w:ascii="Arial" w:hAnsi="Arial" w:cs="Arial"/>
          <w:lang w:val="en-GB"/>
        </w:rPr>
      </w:pPr>
      <w:r w:rsidRPr="0010238E">
        <w:rPr>
          <w:rFonts w:ascii="Arial" w:hAnsi="Arial" w:cs="Arial"/>
          <w:lang w:val="en-GB"/>
        </w:rPr>
        <w:t xml:space="preserve">The café will serve </w:t>
      </w:r>
      <w:r w:rsidR="003C2DB8" w:rsidRPr="0010238E">
        <w:rPr>
          <w:rFonts w:ascii="Arial" w:hAnsi="Arial" w:cs="Arial"/>
          <w:lang w:val="en-GB"/>
        </w:rPr>
        <w:t>simple hot drinks</w:t>
      </w:r>
      <w:r w:rsidRPr="0010238E">
        <w:rPr>
          <w:rFonts w:ascii="Arial" w:hAnsi="Arial" w:cs="Arial"/>
          <w:lang w:val="en-GB"/>
        </w:rPr>
        <w:t xml:space="preserve"> such as coffee, tea, hot chocolate and </w:t>
      </w:r>
      <w:r w:rsidR="003C2DB8" w:rsidRPr="0010238E">
        <w:rPr>
          <w:rFonts w:ascii="Arial" w:hAnsi="Arial" w:cs="Arial"/>
          <w:lang w:val="en-GB"/>
        </w:rPr>
        <w:t xml:space="preserve">hight quality </w:t>
      </w:r>
      <w:r w:rsidRPr="0010238E">
        <w:rPr>
          <w:rFonts w:ascii="Arial" w:hAnsi="Arial" w:cs="Arial"/>
          <w:lang w:val="en-GB"/>
        </w:rPr>
        <w:t xml:space="preserve">home-made pastries like </w:t>
      </w:r>
      <w:r w:rsidR="003C2DB8" w:rsidRPr="0010238E">
        <w:rPr>
          <w:rFonts w:ascii="Arial" w:hAnsi="Arial" w:cs="Arial"/>
          <w:lang w:val="en-GB"/>
        </w:rPr>
        <w:t>cupcakes, muffins,</w:t>
      </w:r>
      <w:r w:rsidRPr="0010238E">
        <w:rPr>
          <w:rFonts w:ascii="Arial" w:hAnsi="Arial" w:cs="Arial"/>
          <w:lang w:val="en-GB"/>
        </w:rPr>
        <w:t xml:space="preserve"> donuts, cookies and croissants in aim to attract a larger range of client who could enjoy our products and services. All pastries will be made daily in our shop by a professional and passionate pastry chef and his assistant. The café will be open for business from Monday to Saturday, 7:00 am until 7:00 pm</w:t>
      </w:r>
      <w:r w:rsidR="003C2DB8" w:rsidRPr="0010238E">
        <w:rPr>
          <w:rFonts w:ascii="Arial" w:hAnsi="Arial" w:cs="Arial"/>
          <w:lang w:val="en-GB"/>
        </w:rPr>
        <w:t xml:space="preserve"> and will offer a takeaway option to customers.</w:t>
      </w:r>
    </w:p>
    <w:p w14:paraId="3E14D523" w14:textId="39F32E22" w:rsidR="00177201" w:rsidRPr="0010238E" w:rsidRDefault="00177201" w:rsidP="00D9694A">
      <w:pPr>
        <w:spacing w:line="360" w:lineRule="auto"/>
        <w:rPr>
          <w:rFonts w:ascii="Arial" w:hAnsi="Arial" w:cs="Arial"/>
          <w:lang w:val="en-GB"/>
        </w:rPr>
      </w:pPr>
      <w:r w:rsidRPr="0010238E">
        <w:rPr>
          <w:rFonts w:ascii="Arial" w:hAnsi="Arial" w:cs="Arial"/>
          <w:lang w:val="en-GB"/>
        </w:rPr>
        <w:t>Breaktime is determined to become an essential halt for locals and coffee addicts, a place to relax where</w:t>
      </w:r>
      <w:r w:rsidRPr="0010238E">
        <w:rPr>
          <w:rFonts w:ascii="Arial" w:hAnsi="Arial" w:cs="Arial"/>
          <w:lang w:val="en"/>
        </w:rPr>
        <w:t xml:space="preserve"> enthusiasm, speed, </w:t>
      </w:r>
      <w:r w:rsidRPr="0010238E">
        <w:rPr>
          <w:rFonts w:ascii="Arial" w:hAnsi="Arial" w:cs="Arial"/>
          <w:lang w:val="en-GB"/>
        </w:rPr>
        <w:t>cleanliness</w:t>
      </w:r>
      <w:r w:rsidRPr="0010238E">
        <w:rPr>
          <w:rFonts w:ascii="Arial" w:hAnsi="Arial" w:cs="Arial"/>
          <w:lang w:val="en"/>
        </w:rPr>
        <w:t xml:space="preserve"> and quality will be the main characteristics of the company.</w:t>
      </w:r>
    </w:p>
    <w:p w14:paraId="7C0D4FA5" w14:textId="47F0BB6F" w:rsidR="0042426E" w:rsidRPr="0010238E" w:rsidRDefault="0042426E" w:rsidP="0042426E">
      <w:pPr>
        <w:rPr>
          <w:rFonts w:ascii="Arial" w:hAnsi="Arial" w:cs="Arial"/>
          <w:lang w:val="en-GB"/>
        </w:rPr>
      </w:pPr>
    </w:p>
    <w:p w14:paraId="795378A6" w14:textId="547E5EB2" w:rsidR="001747E5" w:rsidRPr="00DC099A" w:rsidRDefault="001747E5" w:rsidP="00DC099A">
      <w:pPr>
        <w:pStyle w:val="Titre2"/>
        <w:spacing w:line="360" w:lineRule="auto"/>
        <w:rPr>
          <w:rFonts w:ascii="Arial" w:hAnsi="Arial" w:cs="Arial"/>
          <w:b/>
          <w:bCs/>
          <w:color w:val="auto"/>
          <w:sz w:val="28"/>
          <w:szCs w:val="28"/>
          <w:u w:val="single"/>
          <w:lang w:val="en-GB"/>
        </w:rPr>
      </w:pPr>
      <w:bookmarkStart w:id="17" w:name="_Toc70537292"/>
      <w:r w:rsidRPr="00DC099A">
        <w:rPr>
          <w:rFonts w:ascii="Arial" w:hAnsi="Arial" w:cs="Arial"/>
          <w:b/>
          <w:bCs/>
          <w:color w:val="auto"/>
          <w:sz w:val="28"/>
          <w:szCs w:val="28"/>
          <w:u w:val="single"/>
          <w:lang w:val="en-GB"/>
        </w:rPr>
        <w:t>The Objectives</w:t>
      </w:r>
      <w:bookmarkEnd w:id="17"/>
    </w:p>
    <w:p w14:paraId="67E767D3" w14:textId="77777777" w:rsidR="003076A6" w:rsidRPr="0010238E" w:rsidRDefault="00955B7C">
      <w:pPr>
        <w:rPr>
          <w:rFonts w:ascii="Arial" w:hAnsi="Arial" w:cs="Arial"/>
          <w:b/>
          <w:bCs/>
          <w:sz w:val="24"/>
          <w:szCs w:val="24"/>
          <w:lang w:val="en-GB"/>
        </w:rPr>
      </w:pPr>
      <w:bookmarkStart w:id="18" w:name="_Hlk68626021"/>
      <w:r w:rsidRPr="0010238E">
        <w:rPr>
          <w:rFonts w:ascii="Arial" w:hAnsi="Arial" w:cs="Arial"/>
          <w:b/>
          <w:bCs/>
          <w:sz w:val="24"/>
          <w:szCs w:val="24"/>
          <w:lang w:val="en-GB"/>
        </w:rPr>
        <w:t>Short Term Objectives</w:t>
      </w:r>
      <w:r w:rsidR="002906B4" w:rsidRPr="0010238E">
        <w:rPr>
          <w:rFonts w:ascii="Arial" w:hAnsi="Arial" w:cs="Arial"/>
          <w:b/>
          <w:bCs/>
          <w:sz w:val="24"/>
          <w:szCs w:val="24"/>
          <w:lang w:val="en-GB"/>
        </w:rPr>
        <w:t xml:space="preserve">: </w:t>
      </w:r>
    </w:p>
    <w:p w14:paraId="18A091BC" w14:textId="3B7F2272" w:rsidR="003076A6" w:rsidRPr="0010238E" w:rsidRDefault="003076A6" w:rsidP="003076A6">
      <w:pPr>
        <w:rPr>
          <w:rFonts w:ascii="Arial" w:hAnsi="Arial" w:cs="Arial"/>
          <w:lang w:val="en-GB"/>
        </w:rPr>
      </w:pPr>
      <w:r w:rsidRPr="0010238E">
        <w:rPr>
          <w:rFonts w:ascii="Arial" w:hAnsi="Arial" w:cs="Arial"/>
          <w:lang w:val="en-GB"/>
        </w:rPr>
        <w:t xml:space="preserve">- </w:t>
      </w:r>
      <w:r w:rsidR="00732DC9" w:rsidRPr="0010238E">
        <w:rPr>
          <w:rFonts w:ascii="Arial" w:hAnsi="Arial" w:cs="Arial"/>
          <w:lang w:val="en-GB"/>
        </w:rPr>
        <w:t>A</w:t>
      </w:r>
      <w:r w:rsidRPr="0010238E">
        <w:rPr>
          <w:rFonts w:ascii="Arial" w:hAnsi="Arial" w:cs="Arial"/>
          <w:lang w:val="en-GB"/>
        </w:rPr>
        <w:t>ttract</w:t>
      </w:r>
      <w:r w:rsidR="00E90122" w:rsidRPr="0010238E">
        <w:rPr>
          <w:rFonts w:ascii="Arial" w:hAnsi="Arial" w:cs="Arial"/>
          <w:lang w:val="en-GB"/>
        </w:rPr>
        <w:t xml:space="preserve"> and retain</w:t>
      </w:r>
      <w:r w:rsidRPr="0010238E">
        <w:rPr>
          <w:rFonts w:ascii="Arial" w:hAnsi="Arial" w:cs="Arial"/>
          <w:lang w:val="en-GB"/>
        </w:rPr>
        <w:t xml:space="preserve"> coffee lovers, teenagers and families.</w:t>
      </w:r>
    </w:p>
    <w:p w14:paraId="4E98245D" w14:textId="63038C8C" w:rsidR="003076A6" w:rsidRPr="0010238E" w:rsidRDefault="003076A6">
      <w:pPr>
        <w:rPr>
          <w:rFonts w:ascii="Arial" w:hAnsi="Arial" w:cs="Arial"/>
          <w:sz w:val="20"/>
          <w:szCs w:val="20"/>
          <w:lang w:val="en-GB"/>
        </w:rPr>
      </w:pPr>
    </w:p>
    <w:p w14:paraId="03813323" w14:textId="5D2D601D" w:rsidR="00955B7C" w:rsidRPr="0010238E" w:rsidRDefault="00955B7C">
      <w:pPr>
        <w:rPr>
          <w:rFonts w:ascii="Arial" w:hAnsi="Arial" w:cs="Arial"/>
          <w:b/>
          <w:bCs/>
          <w:sz w:val="24"/>
          <w:szCs w:val="24"/>
          <w:lang w:val="en-GB"/>
        </w:rPr>
      </w:pPr>
      <w:r w:rsidRPr="0010238E">
        <w:rPr>
          <w:rFonts w:ascii="Arial" w:hAnsi="Arial" w:cs="Arial"/>
          <w:b/>
          <w:bCs/>
          <w:sz w:val="24"/>
          <w:szCs w:val="24"/>
          <w:lang w:val="en-GB"/>
        </w:rPr>
        <w:t>Medium Term Objectives</w:t>
      </w:r>
      <w:r w:rsidR="002906B4" w:rsidRPr="0010238E">
        <w:rPr>
          <w:rFonts w:ascii="Arial" w:hAnsi="Arial" w:cs="Arial"/>
          <w:b/>
          <w:bCs/>
          <w:sz w:val="24"/>
          <w:szCs w:val="24"/>
          <w:lang w:val="en-GB"/>
        </w:rPr>
        <w:t>:</w:t>
      </w:r>
    </w:p>
    <w:p w14:paraId="5F815BDE" w14:textId="42092F72" w:rsidR="003076A6" w:rsidRPr="0010238E" w:rsidRDefault="003076A6" w:rsidP="00D9694A">
      <w:pPr>
        <w:spacing w:line="360" w:lineRule="auto"/>
        <w:rPr>
          <w:rFonts w:ascii="Arial" w:hAnsi="Arial" w:cs="Arial"/>
          <w:lang w:val="en-GB"/>
        </w:rPr>
      </w:pPr>
      <w:r w:rsidRPr="0010238E">
        <w:rPr>
          <w:rFonts w:ascii="Arial" w:hAnsi="Arial" w:cs="Arial"/>
          <w:lang w:val="en-GB"/>
        </w:rPr>
        <w:t>-</w:t>
      </w:r>
      <w:r w:rsidR="00E90122" w:rsidRPr="0010238E">
        <w:rPr>
          <w:rFonts w:ascii="Arial" w:hAnsi="Arial" w:cs="Arial"/>
          <w:lang w:val="en-GB"/>
        </w:rPr>
        <w:t xml:space="preserve"> </w:t>
      </w:r>
      <w:r w:rsidR="001747E5" w:rsidRPr="0010238E">
        <w:rPr>
          <w:rFonts w:ascii="Arial" w:hAnsi="Arial" w:cs="Arial"/>
          <w:lang w:val="en-GB"/>
        </w:rPr>
        <w:t>Develop and create an application allowing customers to order online.</w:t>
      </w:r>
    </w:p>
    <w:p w14:paraId="3936608F" w14:textId="53C15DCC" w:rsidR="00701E44" w:rsidRPr="0010238E" w:rsidRDefault="00701E44" w:rsidP="00D9694A">
      <w:pPr>
        <w:spacing w:line="360" w:lineRule="auto"/>
        <w:rPr>
          <w:rFonts w:ascii="Arial" w:hAnsi="Arial" w:cs="Arial"/>
          <w:lang w:val="en-GB"/>
        </w:rPr>
      </w:pPr>
      <w:r w:rsidRPr="0010238E">
        <w:rPr>
          <w:rFonts w:ascii="Arial" w:hAnsi="Arial" w:cs="Arial"/>
          <w:b/>
          <w:bCs/>
          <w:lang w:val="en-GB"/>
        </w:rPr>
        <w:t xml:space="preserve">- </w:t>
      </w:r>
      <w:r w:rsidR="00732DC9" w:rsidRPr="0010238E">
        <w:rPr>
          <w:rFonts w:ascii="Arial" w:hAnsi="Arial" w:cs="Arial"/>
          <w:lang w:val="en-GB"/>
        </w:rPr>
        <w:t>U</w:t>
      </w:r>
      <w:r w:rsidRPr="0010238E">
        <w:rPr>
          <w:rFonts w:ascii="Arial" w:hAnsi="Arial" w:cs="Arial"/>
          <w:lang w:val="en-GB"/>
        </w:rPr>
        <w:t xml:space="preserve">se the quality of our service and advertising to soon become well-known throughout London. </w:t>
      </w:r>
    </w:p>
    <w:p w14:paraId="30CD12AD" w14:textId="00AE41A6" w:rsidR="003076A6" w:rsidRPr="0010238E" w:rsidRDefault="003076A6">
      <w:pPr>
        <w:rPr>
          <w:rFonts w:ascii="Arial" w:hAnsi="Arial" w:cs="Arial"/>
          <w:sz w:val="20"/>
          <w:szCs w:val="20"/>
          <w:lang w:val="en-GB"/>
        </w:rPr>
      </w:pPr>
    </w:p>
    <w:p w14:paraId="70871BAF" w14:textId="77777777" w:rsidR="003076A6" w:rsidRPr="0010238E" w:rsidRDefault="00955B7C">
      <w:pPr>
        <w:rPr>
          <w:rFonts w:ascii="Arial" w:hAnsi="Arial" w:cs="Arial"/>
          <w:b/>
          <w:bCs/>
          <w:sz w:val="24"/>
          <w:szCs w:val="24"/>
          <w:lang w:val="en-GB"/>
        </w:rPr>
      </w:pPr>
      <w:r w:rsidRPr="0010238E">
        <w:rPr>
          <w:rFonts w:ascii="Arial" w:hAnsi="Arial" w:cs="Arial"/>
          <w:b/>
          <w:bCs/>
          <w:sz w:val="24"/>
          <w:szCs w:val="24"/>
          <w:lang w:val="en-GB"/>
        </w:rPr>
        <w:t>Long Term Objectives</w:t>
      </w:r>
      <w:r w:rsidR="002906B4" w:rsidRPr="0010238E">
        <w:rPr>
          <w:rFonts w:ascii="Arial" w:hAnsi="Arial" w:cs="Arial"/>
          <w:b/>
          <w:bCs/>
          <w:sz w:val="24"/>
          <w:szCs w:val="24"/>
          <w:lang w:val="en-GB"/>
        </w:rPr>
        <w:t xml:space="preserve">: </w:t>
      </w:r>
      <w:bookmarkStart w:id="19" w:name="_Hlk67588964"/>
    </w:p>
    <w:p w14:paraId="675320EB" w14:textId="608AC53D" w:rsidR="002B0240" w:rsidRPr="0010238E" w:rsidRDefault="003076A6">
      <w:pPr>
        <w:rPr>
          <w:rFonts w:ascii="Arial" w:hAnsi="Arial" w:cs="Arial"/>
          <w:lang w:val="en-GB"/>
        </w:rPr>
      </w:pPr>
      <w:r w:rsidRPr="0010238E">
        <w:rPr>
          <w:rFonts w:ascii="Arial" w:hAnsi="Arial" w:cs="Arial"/>
          <w:lang w:val="en-GB"/>
        </w:rPr>
        <w:t xml:space="preserve">- </w:t>
      </w:r>
      <w:r w:rsidR="001747E5" w:rsidRPr="0010238E">
        <w:rPr>
          <w:rFonts w:ascii="Arial" w:hAnsi="Arial" w:cs="Arial"/>
          <w:lang w:val="en-GB"/>
        </w:rPr>
        <w:t>Build a strong reputation and expand the business to other locations</w:t>
      </w:r>
      <w:r w:rsidR="008F4ED5" w:rsidRPr="0010238E">
        <w:rPr>
          <w:rFonts w:ascii="Arial" w:hAnsi="Arial" w:cs="Arial"/>
          <w:lang w:val="en-GB"/>
        </w:rPr>
        <w:t xml:space="preserve"> (starting with European countries).</w:t>
      </w:r>
    </w:p>
    <w:bookmarkEnd w:id="13"/>
    <w:bookmarkEnd w:id="18"/>
    <w:bookmarkEnd w:id="19"/>
    <w:p w14:paraId="18AD9457" w14:textId="46BDA747" w:rsidR="00434FBA" w:rsidRPr="00D9694A" w:rsidRDefault="00CA333C">
      <w:pPr>
        <w:rPr>
          <w:sz w:val="20"/>
          <w:szCs w:val="20"/>
          <w:lang w:val="en-GB"/>
        </w:rPr>
      </w:pPr>
      <w:r>
        <w:rPr>
          <w:b/>
          <w:bCs/>
          <w:noProof/>
          <w:lang w:val="en-GB"/>
        </w:rPr>
        <mc:AlternateContent>
          <mc:Choice Requires="wps">
            <w:drawing>
              <wp:anchor distT="0" distB="0" distL="114300" distR="114300" simplePos="0" relativeHeight="251741184" behindDoc="0" locked="0" layoutInCell="1" allowOverlap="1" wp14:anchorId="45FBF31D" wp14:editId="708CB55D">
                <wp:simplePos x="0" y="0"/>
                <wp:positionH relativeFrom="rightMargin">
                  <wp:posOffset>336550</wp:posOffset>
                </wp:positionH>
                <wp:positionV relativeFrom="paragraph">
                  <wp:posOffset>370840</wp:posOffset>
                </wp:positionV>
                <wp:extent cx="360000" cy="288000"/>
                <wp:effectExtent l="0" t="0" r="21590" b="17145"/>
                <wp:wrapNone/>
                <wp:docPr id="68" name="Zone de texte 68"/>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DBBD90F" w14:textId="155AD874" w:rsidR="00CA333C" w:rsidRPr="00CA333C" w:rsidRDefault="00CA333C" w:rsidP="00CA333C">
                            <w:pPr>
                              <w:jc w:val="center"/>
                              <w:rPr>
                                <w:rFonts w:ascii="Arial" w:hAnsi="Arial" w:cs="Arial"/>
                                <w:b/>
                                <w:bCs/>
                                <w:sz w:val="24"/>
                                <w:szCs w:val="24"/>
                              </w:rPr>
                            </w:pPr>
                            <w:r>
                              <w:rPr>
                                <w:rFonts w:ascii="Arial" w:hAnsi="Arial" w:cs="Arial"/>
                                <w:b/>
                                <w:bCs/>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BF31D" id="Zone de texte 68" o:spid="_x0000_s1034" type="#_x0000_t202" style="position:absolute;margin-left:26.5pt;margin-top:29.2pt;width:28.35pt;height:22.7pt;z-index:2517411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" fillcolor="window" strokeweight=".5pt">
                <v:textbox>
                  <w:txbxContent>
                    <w:p w14:paraId="5DBBD90F" w14:textId="155AD874" w:rsidR="00CA333C" w:rsidRPr="00CA333C" w:rsidRDefault="00CA333C" w:rsidP="00CA333C">
                      <w:pPr>
                        <w:jc w:val="center"/>
                        <w:rPr>
                          <w:rFonts w:ascii="Arial" w:hAnsi="Arial" w:cs="Arial"/>
                          <w:b/>
                          <w:bCs/>
                          <w:sz w:val="24"/>
                          <w:szCs w:val="24"/>
                        </w:rPr>
                      </w:pPr>
                      <w:r>
                        <w:rPr>
                          <w:rFonts w:ascii="Arial" w:hAnsi="Arial" w:cs="Arial"/>
                          <w:b/>
                          <w:bCs/>
                          <w:sz w:val="24"/>
                          <w:szCs w:val="24"/>
                        </w:rPr>
                        <w:t>6</w:t>
                      </w:r>
                    </w:p>
                  </w:txbxContent>
                </v:textbox>
                <w10:wrap anchorx="margin"/>
              </v:shape>
            </w:pict>
          </mc:Fallback>
        </mc:AlternateContent>
      </w:r>
      <w:r w:rsidR="008E7342">
        <w:rPr>
          <w:b/>
          <w:bCs/>
          <w:noProof/>
          <w:lang w:val="en-GB"/>
        </w:rPr>
        <mc:AlternateContent>
          <mc:Choice Requires="wps">
            <w:drawing>
              <wp:anchor distT="0" distB="0" distL="114300" distR="114300" simplePos="0" relativeHeight="251670528" behindDoc="0" locked="0" layoutInCell="1" allowOverlap="1" wp14:anchorId="13D804F8" wp14:editId="435E48F6">
                <wp:simplePos x="0" y="0"/>
                <wp:positionH relativeFrom="margin">
                  <wp:align>center</wp:align>
                </wp:positionH>
                <wp:positionV relativeFrom="paragraph">
                  <wp:posOffset>409575</wp:posOffset>
                </wp:positionV>
                <wp:extent cx="2160000" cy="288000"/>
                <wp:effectExtent l="0" t="0" r="0" b="0"/>
                <wp:wrapNone/>
                <wp:docPr id="9" name="Zone de texte 9"/>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4B4C2650" w14:textId="77777777"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804F8" id="Zone de texte 9" o:spid="_x0000_s1035" type="#_x0000_t202" style="position:absolute;margin-left:0;margin-top:32.25pt;width:170.1pt;height:22.7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" fillcolor="window" stroked="f" strokeweight=".5pt">
                <v:textbox>
                  <w:txbxContent>
                    <w:p w14:paraId="4B4C2650" w14:textId="77777777" w:rsidR="008E7342" w:rsidRDefault="008E7342" w:rsidP="008E7342">
                      <w:pPr>
                        <w:jc w:val="center"/>
                      </w:pPr>
                      <w:r>
                        <w:t>Perrine Vincent (2008110)</w:t>
                      </w:r>
                    </w:p>
                  </w:txbxContent>
                </v:textbox>
                <w10:wrap anchorx="margin"/>
              </v:shape>
            </w:pict>
          </mc:Fallback>
        </mc:AlternateContent>
      </w:r>
    </w:p>
    <w:p w14:paraId="0CFD26DE" w14:textId="34C23A41" w:rsidR="001003CC" w:rsidRPr="00DC099A" w:rsidRDefault="008A19E7" w:rsidP="00DC099A">
      <w:pPr>
        <w:pStyle w:val="Titre1"/>
        <w:spacing w:line="360" w:lineRule="auto"/>
        <w:rPr>
          <w:rFonts w:ascii="Arial" w:hAnsi="Arial" w:cs="Arial"/>
          <w:b/>
          <w:bCs/>
          <w:lang w:val="en-GB"/>
        </w:rPr>
      </w:pPr>
      <w:bookmarkStart w:id="20" w:name="_Hlk67935919"/>
      <w:bookmarkStart w:id="21" w:name="_Toc70537293"/>
      <w:r w:rsidRPr="00DC099A">
        <w:rPr>
          <w:rFonts w:ascii="Arial" w:hAnsi="Arial" w:cs="Arial"/>
          <w:b/>
          <w:bCs/>
          <w:color w:val="auto"/>
          <w:sz w:val="40"/>
          <w:szCs w:val="40"/>
          <w:lang w:val="en-GB"/>
        </w:rPr>
        <w:lastRenderedPageBreak/>
        <w:t>III</w:t>
      </w:r>
      <w:r w:rsidR="00B6673B" w:rsidRPr="00DC099A">
        <w:rPr>
          <w:rFonts w:ascii="Arial" w:hAnsi="Arial" w:cs="Arial"/>
          <w:b/>
          <w:bCs/>
          <w:color w:val="auto"/>
          <w:sz w:val="40"/>
          <w:szCs w:val="40"/>
          <w:lang w:val="en-GB"/>
        </w:rPr>
        <w:t>. Business Structure</w:t>
      </w:r>
      <w:bookmarkEnd w:id="21"/>
      <w:r w:rsidR="00B6673B" w:rsidRPr="00DC099A">
        <w:rPr>
          <w:rFonts w:ascii="Arial" w:hAnsi="Arial" w:cs="Arial"/>
          <w:b/>
          <w:bCs/>
          <w:color w:val="auto"/>
          <w:sz w:val="40"/>
          <w:szCs w:val="40"/>
          <w:lang w:val="en-GB"/>
        </w:rPr>
        <w:t xml:space="preserve"> </w:t>
      </w:r>
    </w:p>
    <w:p w14:paraId="14C38B07" w14:textId="10933F4B" w:rsidR="000016D5" w:rsidRPr="00D6798F" w:rsidRDefault="000016D5" w:rsidP="00B6673B">
      <w:pPr>
        <w:rPr>
          <w:b/>
          <w:bCs/>
          <w:sz w:val="40"/>
          <w:szCs w:val="40"/>
          <w:lang w:val="en-GB"/>
        </w:rPr>
      </w:pPr>
      <w:r>
        <w:rPr>
          <w:noProof/>
        </w:rPr>
        <w:drawing>
          <wp:inline distT="0" distB="0" distL="0" distR="0" wp14:anchorId="427A4772" wp14:editId="3D3AD39E">
            <wp:extent cx="6260400" cy="3233061"/>
            <wp:effectExtent l="0" t="0" r="7620" b="5715"/>
            <wp:docPr id="18" name="Image 17">
              <a:extLst xmlns:a="http://schemas.openxmlformats.org/drawingml/2006/main">
                <a:ext uri="{FF2B5EF4-FFF2-40B4-BE49-F238E27FC236}">
                  <a16:creationId xmlns:a16="http://schemas.microsoft.com/office/drawing/2014/main" id="{F028DA6C-8B38-4137-BCD8-1987138005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 17">
                      <a:extLst>
                        <a:ext uri="{FF2B5EF4-FFF2-40B4-BE49-F238E27FC236}">
                          <a16:creationId xmlns:a16="http://schemas.microsoft.com/office/drawing/2014/main" id="{F028DA6C-8B38-4137-BCD8-1987138005B7}"/>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17249" t="19095" r="22215" b="16504"/>
                    <a:stretch/>
                  </pic:blipFill>
                  <pic:spPr bwMode="auto">
                    <a:xfrm>
                      <a:off x="0" y="0"/>
                      <a:ext cx="6260400" cy="3233061"/>
                    </a:xfrm>
                    <a:prstGeom prst="rect">
                      <a:avLst/>
                    </a:prstGeom>
                    <a:ln>
                      <a:noFill/>
                    </a:ln>
                    <a:extLst>
                      <a:ext uri="{53640926-AAD7-44D8-BBD7-CCE9431645EC}">
                        <a14:shadowObscured xmlns:a14="http://schemas.microsoft.com/office/drawing/2010/main"/>
                      </a:ext>
                    </a:extLst>
                  </pic:spPr>
                </pic:pic>
              </a:graphicData>
            </a:graphic>
          </wp:inline>
        </w:drawing>
      </w:r>
    </w:p>
    <w:p w14:paraId="75A8843E" w14:textId="77777777" w:rsidR="00C1778A" w:rsidRDefault="00C1778A" w:rsidP="00B6673B">
      <w:pPr>
        <w:rPr>
          <w:b/>
          <w:bCs/>
          <w:color w:val="FF0000"/>
          <w:lang w:val="en-GB"/>
        </w:rPr>
      </w:pPr>
    </w:p>
    <w:p w14:paraId="76602D24" w14:textId="1D8AECBB" w:rsidR="00B6673B" w:rsidRPr="0010238E" w:rsidRDefault="00E811EA" w:rsidP="00D9694A">
      <w:pPr>
        <w:spacing w:line="360" w:lineRule="auto"/>
        <w:rPr>
          <w:rFonts w:ascii="Arial" w:hAnsi="Arial" w:cs="Arial"/>
          <w:lang w:val="en-GB"/>
        </w:rPr>
      </w:pPr>
      <w:r w:rsidRPr="0010238E">
        <w:rPr>
          <w:rFonts w:ascii="Arial" w:hAnsi="Arial" w:cs="Arial"/>
          <w:b/>
          <w:bCs/>
          <w:sz w:val="24"/>
          <w:szCs w:val="24"/>
          <w:u w:val="single"/>
          <w:lang w:val="en-GB"/>
        </w:rPr>
        <w:t>Chief Executive Officer (CEO):</w:t>
      </w:r>
      <w:r w:rsidRPr="0010238E">
        <w:rPr>
          <w:rFonts w:ascii="Arial" w:hAnsi="Arial" w:cs="Arial"/>
          <w:sz w:val="24"/>
          <w:szCs w:val="24"/>
          <w:lang w:val="en-GB"/>
        </w:rPr>
        <w:t xml:space="preserve"> </w:t>
      </w:r>
      <w:r w:rsidR="001432EC" w:rsidRPr="0010238E">
        <w:rPr>
          <w:rFonts w:ascii="Arial" w:hAnsi="Arial" w:cs="Arial"/>
          <w:lang w:val="en-GB"/>
        </w:rPr>
        <w:t xml:space="preserve">The CEO is responsible for the </w:t>
      </w:r>
      <w:r w:rsidRPr="0010238E">
        <w:rPr>
          <w:rFonts w:ascii="Arial" w:hAnsi="Arial" w:cs="Arial"/>
          <w:lang w:val="en-GB"/>
        </w:rPr>
        <w:t>global</w:t>
      </w:r>
      <w:r w:rsidR="001432EC" w:rsidRPr="0010238E">
        <w:rPr>
          <w:rFonts w:ascii="Arial" w:hAnsi="Arial" w:cs="Arial"/>
          <w:lang w:val="en-GB"/>
        </w:rPr>
        <w:t xml:space="preserve"> </w:t>
      </w:r>
      <w:r w:rsidRPr="0010238E">
        <w:rPr>
          <w:rFonts w:ascii="Arial" w:hAnsi="Arial" w:cs="Arial"/>
          <w:lang w:val="en-GB"/>
        </w:rPr>
        <w:t>success</w:t>
      </w:r>
      <w:r w:rsidR="001432EC" w:rsidRPr="0010238E">
        <w:rPr>
          <w:rFonts w:ascii="Arial" w:hAnsi="Arial" w:cs="Arial"/>
          <w:lang w:val="en-GB"/>
        </w:rPr>
        <w:t xml:space="preserve"> of a business. </w:t>
      </w:r>
      <w:r w:rsidR="004B46A9" w:rsidRPr="0010238E">
        <w:rPr>
          <w:rFonts w:ascii="Arial" w:hAnsi="Arial" w:cs="Arial"/>
          <w:lang w:val="en-GB"/>
        </w:rPr>
        <w:t>S</w:t>
      </w:r>
      <w:r w:rsidR="001432EC" w:rsidRPr="0010238E">
        <w:rPr>
          <w:rFonts w:ascii="Arial" w:hAnsi="Arial" w:cs="Arial"/>
          <w:lang w:val="en-GB"/>
        </w:rPr>
        <w:t>he lead</w:t>
      </w:r>
      <w:r w:rsidRPr="0010238E">
        <w:rPr>
          <w:rFonts w:ascii="Arial" w:hAnsi="Arial" w:cs="Arial"/>
          <w:lang w:val="en-GB"/>
        </w:rPr>
        <w:t>s</w:t>
      </w:r>
      <w:r w:rsidR="001432EC" w:rsidRPr="0010238E">
        <w:rPr>
          <w:rFonts w:ascii="Arial" w:hAnsi="Arial" w:cs="Arial"/>
          <w:lang w:val="en-GB"/>
        </w:rPr>
        <w:t xml:space="preserve"> the </w:t>
      </w:r>
      <w:r w:rsidRPr="0010238E">
        <w:rPr>
          <w:rFonts w:ascii="Arial" w:hAnsi="Arial" w:cs="Arial"/>
          <w:lang w:val="en-GB"/>
        </w:rPr>
        <w:t>progress</w:t>
      </w:r>
      <w:r w:rsidR="001432EC" w:rsidRPr="0010238E">
        <w:rPr>
          <w:rFonts w:ascii="Arial" w:hAnsi="Arial" w:cs="Arial"/>
          <w:lang w:val="en-GB"/>
        </w:rPr>
        <w:t xml:space="preserve"> and execution of long-term strategies </w:t>
      </w:r>
      <w:r w:rsidRPr="0010238E">
        <w:rPr>
          <w:rFonts w:ascii="Arial" w:hAnsi="Arial" w:cs="Arial"/>
          <w:lang w:val="en-GB"/>
        </w:rPr>
        <w:t xml:space="preserve">to </w:t>
      </w:r>
      <w:r w:rsidR="001432EC" w:rsidRPr="0010238E">
        <w:rPr>
          <w:rFonts w:ascii="Arial" w:hAnsi="Arial" w:cs="Arial"/>
          <w:lang w:val="en-GB"/>
        </w:rPr>
        <w:t>maintain the</w:t>
      </w:r>
      <w:r w:rsidRPr="0010238E">
        <w:rPr>
          <w:rFonts w:ascii="Arial" w:hAnsi="Arial" w:cs="Arial"/>
          <w:lang w:val="en-GB"/>
        </w:rPr>
        <w:t xml:space="preserve"> company’s</w:t>
      </w:r>
      <w:r w:rsidR="001432EC" w:rsidRPr="0010238E">
        <w:rPr>
          <w:rFonts w:ascii="Arial" w:hAnsi="Arial" w:cs="Arial"/>
          <w:lang w:val="en-GB"/>
        </w:rPr>
        <w:t xml:space="preserve"> financial success and </w:t>
      </w:r>
      <w:r w:rsidRPr="0010238E">
        <w:rPr>
          <w:rFonts w:ascii="Arial" w:hAnsi="Arial" w:cs="Arial"/>
          <w:lang w:val="en-GB"/>
        </w:rPr>
        <w:t>has the</w:t>
      </w:r>
      <w:r w:rsidR="001432EC" w:rsidRPr="0010238E">
        <w:rPr>
          <w:rFonts w:ascii="Arial" w:hAnsi="Arial" w:cs="Arial"/>
          <w:lang w:val="en-GB"/>
        </w:rPr>
        <w:t xml:space="preserve"> ultimate authority </w:t>
      </w:r>
      <w:r w:rsidRPr="0010238E">
        <w:rPr>
          <w:rFonts w:ascii="Arial" w:hAnsi="Arial" w:cs="Arial"/>
          <w:lang w:val="en-GB"/>
        </w:rPr>
        <w:t>to</w:t>
      </w:r>
      <w:r w:rsidR="001432EC" w:rsidRPr="0010238E">
        <w:rPr>
          <w:rFonts w:ascii="Arial" w:hAnsi="Arial" w:cs="Arial"/>
          <w:lang w:val="en-GB"/>
        </w:rPr>
        <w:t xml:space="preserve"> mak</w:t>
      </w:r>
      <w:r w:rsidRPr="0010238E">
        <w:rPr>
          <w:rFonts w:ascii="Arial" w:hAnsi="Arial" w:cs="Arial"/>
          <w:lang w:val="en-GB"/>
        </w:rPr>
        <w:t>e</w:t>
      </w:r>
      <w:r w:rsidR="001432EC" w:rsidRPr="0010238E">
        <w:rPr>
          <w:rFonts w:ascii="Arial" w:hAnsi="Arial" w:cs="Arial"/>
          <w:lang w:val="en-GB"/>
        </w:rPr>
        <w:t xml:space="preserve"> final decisions.</w:t>
      </w:r>
    </w:p>
    <w:p w14:paraId="3FFC72EA" w14:textId="77777777" w:rsidR="004B50B4" w:rsidRPr="0010238E" w:rsidRDefault="004B50B4" w:rsidP="00D9694A">
      <w:pPr>
        <w:spacing w:line="360" w:lineRule="auto"/>
        <w:rPr>
          <w:rFonts w:ascii="Arial" w:hAnsi="Arial" w:cs="Arial"/>
          <w:sz w:val="20"/>
          <w:szCs w:val="20"/>
          <w:u w:val="single"/>
          <w:lang w:val="en-GB"/>
        </w:rPr>
      </w:pPr>
    </w:p>
    <w:p w14:paraId="408BFB6F" w14:textId="0E59A975" w:rsidR="0050610E" w:rsidRPr="0010238E" w:rsidRDefault="0050610E" w:rsidP="00D9694A">
      <w:pPr>
        <w:spacing w:line="360" w:lineRule="auto"/>
        <w:rPr>
          <w:rFonts w:ascii="Arial" w:hAnsi="Arial" w:cs="Arial"/>
          <w:b/>
          <w:bCs/>
          <w:lang w:val="en-GB"/>
        </w:rPr>
      </w:pPr>
      <w:bookmarkStart w:id="22" w:name="_Hlk67936679"/>
      <w:r w:rsidRPr="0010238E">
        <w:rPr>
          <w:rFonts w:ascii="Arial" w:hAnsi="Arial" w:cs="Arial"/>
          <w:b/>
          <w:bCs/>
          <w:sz w:val="24"/>
          <w:szCs w:val="24"/>
          <w:u w:val="single"/>
          <w:lang w:val="en-GB"/>
        </w:rPr>
        <w:t>IT Director:</w:t>
      </w:r>
      <w:r w:rsidRPr="0010238E">
        <w:rPr>
          <w:rFonts w:ascii="Arial" w:hAnsi="Arial" w:cs="Arial"/>
          <w:b/>
          <w:bCs/>
          <w:sz w:val="24"/>
          <w:szCs w:val="24"/>
          <w:lang w:val="en-GB"/>
        </w:rPr>
        <w:t xml:space="preserve"> </w:t>
      </w:r>
      <w:r w:rsidRPr="0010238E">
        <w:rPr>
          <w:rFonts w:ascii="Arial" w:hAnsi="Arial" w:cs="Arial"/>
          <w:lang w:val="en-GB"/>
        </w:rPr>
        <w:t>An IT director is</w:t>
      </w:r>
      <w:r w:rsidR="00A83BA7" w:rsidRPr="0010238E">
        <w:rPr>
          <w:rFonts w:ascii="Arial" w:hAnsi="Arial" w:cs="Arial"/>
          <w:lang w:val="en-GB"/>
        </w:rPr>
        <w:t xml:space="preserve"> responsible for supervising the technical infrastructure within </w:t>
      </w:r>
      <w:r w:rsidR="00AF7972" w:rsidRPr="0010238E">
        <w:rPr>
          <w:rFonts w:ascii="Arial" w:hAnsi="Arial" w:cs="Arial"/>
          <w:lang w:val="en-GB"/>
        </w:rPr>
        <w:t>the company</w:t>
      </w:r>
      <w:r w:rsidR="00A83BA7" w:rsidRPr="0010238E">
        <w:rPr>
          <w:rFonts w:ascii="Arial" w:hAnsi="Arial" w:cs="Arial"/>
          <w:lang w:val="en-GB"/>
        </w:rPr>
        <w:t xml:space="preserve">, determining business </w:t>
      </w:r>
      <w:r w:rsidR="00AF7972" w:rsidRPr="0010238E">
        <w:rPr>
          <w:rFonts w:ascii="Arial" w:hAnsi="Arial" w:cs="Arial"/>
          <w:lang w:val="en-GB"/>
        </w:rPr>
        <w:t>need</w:t>
      </w:r>
      <w:r w:rsidR="00A83BA7" w:rsidRPr="0010238E">
        <w:rPr>
          <w:rFonts w:ascii="Arial" w:hAnsi="Arial" w:cs="Arial"/>
          <w:lang w:val="en-GB"/>
        </w:rPr>
        <w:t xml:space="preserve">s of IT systems, managing the design and </w:t>
      </w:r>
      <w:r w:rsidR="00AF7972" w:rsidRPr="0010238E">
        <w:rPr>
          <w:rFonts w:ascii="Arial" w:hAnsi="Arial" w:cs="Arial"/>
          <w:lang w:val="en-GB"/>
        </w:rPr>
        <w:t>performance</w:t>
      </w:r>
      <w:r w:rsidR="00A83BA7" w:rsidRPr="0010238E">
        <w:rPr>
          <w:rFonts w:ascii="Arial" w:hAnsi="Arial" w:cs="Arial"/>
          <w:lang w:val="en-GB"/>
        </w:rPr>
        <w:t xml:space="preserve"> of IT infrastructure, and eliminating security risks.</w:t>
      </w:r>
    </w:p>
    <w:bookmarkEnd w:id="22"/>
    <w:p w14:paraId="0613726B" w14:textId="08CBCCDF" w:rsidR="00DD7F46" w:rsidRPr="0010238E" w:rsidRDefault="00DD7F46" w:rsidP="00D9694A">
      <w:pPr>
        <w:spacing w:line="360" w:lineRule="auto"/>
        <w:rPr>
          <w:rFonts w:ascii="Arial" w:hAnsi="Arial" w:cs="Arial"/>
          <w:sz w:val="20"/>
          <w:szCs w:val="20"/>
          <w:lang w:val="en-GB"/>
        </w:rPr>
      </w:pPr>
    </w:p>
    <w:p w14:paraId="0D7F36F8" w14:textId="3B10749E" w:rsidR="002259A8" w:rsidRPr="0010238E" w:rsidRDefault="00120E82" w:rsidP="00D9694A">
      <w:pPr>
        <w:spacing w:line="360" w:lineRule="auto"/>
        <w:rPr>
          <w:rFonts w:ascii="Arial" w:hAnsi="Arial" w:cs="Arial"/>
          <w:lang w:val="en-GB"/>
        </w:rPr>
      </w:pPr>
      <w:r w:rsidRPr="0010238E">
        <w:rPr>
          <w:rFonts w:ascii="Arial" w:hAnsi="Arial" w:cs="Arial"/>
          <w:b/>
          <w:bCs/>
          <w:sz w:val="24"/>
          <w:szCs w:val="24"/>
          <w:u w:val="single"/>
          <w:lang w:val="en-GB"/>
        </w:rPr>
        <w:t>Human Resources (HR) Director:</w:t>
      </w:r>
      <w:r w:rsidRPr="0010238E">
        <w:rPr>
          <w:rFonts w:ascii="Arial" w:hAnsi="Arial" w:cs="Arial"/>
          <w:sz w:val="24"/>
          <w:szCs w:val="24"/>
          <w:lang w:val="en-GB"/>
        </w:rPr>
        <w:t xml:space="preserve"> </w:t>
      </w:r>
      <w:r w:rsidR="00BA4452" w:rsidRPr="0010238E">
        <w:rPr>
          <w:rFonts w:ascii="Arial" w:hAnsi="Arial" w:cs="Arial"/>
          <w:lang w:val="en-GB"/>
        </w:rPr>
        <w:t>H</w:t>
      </w:r>
      <w:r w:rsidR="00D11EB3" w:rsidRPr="0010238E">
        <w:rPr>
          <w:rFonts w:ascii="Arial" w:hAnsi="Arial" w:cs="Arial"/>
          <w:lang w:val="en-GB"/>
        </w:rPr>
        <w:t xml:space="preserve">e </w:t>
      </w:r>
      <w:r w:rsidR="00BA4452" w:rsidRPr="0010238E">
        <w:rPr>
          <w:rFonts w:ascii="Arial" w:hAnsi="Arial" w:cs="Arial"/>
          <w:lang w:val="en-GB"/>
        </w:rPr>
        <w:t xml:space="preserve">manages all Human Resources activities within a business. This include ensuring that all the strategies, policies and procedures of the company are </w:t>
      </w:r>
      <w:r w:rsidRPr="0010238E">
        <w:rPr>
          <w:rFonts w:ascii="Arial" w:hAnsi="Arial" w:cs="Arial"/>
          <w:lang w:val="en-GB"/>
        </w:rPr>
        <w:t>applied</w:t>
      </w:r>
      <w:r w:rsidR="00BA4452" w:rsidRPr="0010238E">
        <w:rPr>
          <w:rFonts w:ascii="Arial" w:hAnsi="Arial" w:cs="Arial"/>
          <w:lang w:val="en-GB"/>
        </w:rPr>
        <w:t xml:space="preserve"> correctly and effectively.</w:t>
      </w:r>
      <w:r w:rsidRPr="0010238E">
        <w:rPr>
          <w:rFonts w:ascii="Arial" w:hAnsi="Arial" w:cs="Arial"/>
          <w:lang w:val="en-GB"/>
        </w:rPr>
        <w:t xml:space="preserve"> </w:t>
      </w:r>
      <w:r w:rsidR="00BA4452" w:rsidRPr="0010238E">
        <w:rPr>
          <w:rFonts w:ascii="Arial" w:hAnsi="Arial" w:cs="Arial"/>
          <w:lang w:val="en-GB"/>
        </w:rPr>
        <w:t xml:space="preserve">The HR Director is responsible </w:t>
      </w:r>
      <w:r w:rsidR="00D845DD" w:rsidRPr="0010238E">
        <w:rPr>
          <w:rFonts w:ascii="Arial" w:hAnsi="Arial" w:cs="Arial"/>
          <w:lang w:val="en-GB"/>
        </w:rPr>
        <w:t>for</w:t>
      </w:r>
      <w:r w:rsidR="00BA4452" w:rsidRPr="0010238E">
        <w:rPr>
          <w:rFonts w:ascii="Arial" w:hAnsi="Arial" w:cs="Arial"/>
          <w:lang w:val="en-GB"/>
        </w:rPr>
        <w:t xml:space="preserve"> the recruitment and selection process of employees as well as </w:t>
      </w:r>
      <w:r w:rsidR="00241132" w:rsidRPr="0010238E">
        <w:rPr>
          <w:rFonts w:ascii="Arial" w:hAnsi="Arial" w:cs="Arial"/>
          <w:lang w:val="en-GB"/>
        </w:rPr>
        <w:t xml:space="preserve">a part of </w:t>
      </w:r>
      <w:r w:rsidR="00BA4452" w:rsidRPr="0010238E">
        <w:rPr>
          <w:rFonts w:ascii="Arial" w:hAnsi="Arial" w:cs="Arial"/>
          <w:lang w:val="en-GB"/>
        </w:rPr>
        <w:t>their training</w:t>
      </w:r>
      <w:r w:rsidR="00D845DD" w:rsidRPr="0010238E">
        <w:rPr>
          <w:rFonts w:ascii="Arial" w:hAnsi="Arial" w:cs="Arial"/>
          <w:lang w:val="en-GB"/>
        </w:rPr>
        <w:t>.</w:t>
      </w:r>
      <w:r w:rsidR="00BA4452" w:rsidRPr="0010238E">
        <w:rPr>
          <w:rFonts w:ascii="Arial" w:hAnsi="Arial" w:cs="Arial"/>
          <w:lang w:val="en-GB"/>
        </w:rPr>
        <w:t xml:space="preserve"> </w:t>
      </w:r>
      <w:r w:rsidR="00D845DD" w:rsidRPr="0010238E">
        <w:rPr>
          <w:rFonts w:ascii="Arial" w:hAnsi="Arial" w:cs="Arial"/>
          <w:lang w:val="en-GB"/>
        </w:rPr>
        <w:t>H</w:t>
      </w:r>
      <w:r w:rsidR="00BA4452" w:rsidRPr="0010238E">
        <w:rPr>
          <w:rFonts w:ascii="Arial" w:hAnsi="Arial" w:cs="Arial"/>
          <w:lang w:val="en-GB"/>
        </w:rPr>
        <w:t xml:space="preserve">e </w:t>
      </w:r>
      <w:r w:rsidR="00D845DD" w:rsidRPr="0010238E">
        <w:rPr>
          <w:rFonts w:ascii="Arial" w:hAnsi="Arial" w:cs="Arial"/>
          <w:lang w:val="en-GB"/>
        </w:rPr>
        <w:t>set</w:t>
      </w:r>
      <w:r w:rsidR="00BA4452" w:rsidRPr="0010238E">
        <w:rPr>
          <w:rFonts w:ascii="Arial" w:hAnsi="Arial" w:cs="Arial"/>
          <w:lang w:val="en-GB"/>
        </w:rPr>
        <w:t>s and leads</w:t>
      </w:r>
      <w:r w:rsidR="00D845DD" w:rsidRPr="0010238E">
        <w:rPr>
          <w:rFonts w:ascii="Arial" w:hAnsi="Arial" w:cs="Arial"/>
          <w:lang w:val="en-GB"/>
        </w:rPr>
        <w:t xml:space="preserve"> the</w:t>
      </w:r>
      <w:r w:rsidR="00BA4452" w:rsidRPr="0010238E">
        <w:rPr>
          <w:rFonts w:ascii="Arial" w:hAnsi="Arial" w:cs="Arial"/>
          <w:lang w:val="en-GB"/>
        </w:rPr>
        <w:t xml:space="preserve"> objectives that will </w:t>
      </w:r>
      <w:r w:rsidR="00D845DD" w:rsidRPr="0010238E">
        <w:rPr>
          <w:rFonts w:ascii="Arial" w:hAnsi="Arial" w:cs="Arial"/>
          <w:lang w:val="en-GB"/>
        </w:rPr>
        <w:t>create</w:t>
      </w:r>
      <w:r w:rsidR="00BA4452" w:rsidRPr="0010238E">
        <w:rPr>
          <w:rFonts w:ascii="Arial" w:hAnsi="Arial" w:cs="Arial"/>
          <w:lang w:val="en-GB"/>
        </w:rPr>
        <w:t xml:space="preserve"> an employee-oriented, high-performance culture that </w:t>
      </w:r>
      <w:r w:rsidR="00D845DD" w:rsidRPr="0010238E">
        <w:rPr>
          <w:rFonts w:ascii="Arial" w:hAnsi="Arial" w:cs="Arial"/>
          <w:lang w:val="en-GB"/>
        </w:rPr>
        <w:t>promotes individual responsibility</w:t>
      </w:r>
      <w:r w:rsidR="00BA4452" w:rsidRPr="0010238E">
        <w:rPr>
          <w:rFonts w:ascii="Arial" w:hAnsi="Arial" w:cs="Arial"/>
          <w:lang w:val="en-GB"/>
        </w:rPr>
        <w:t>, quality and productivity.</w:t>
      </w:r>
    </w:p>
    <w:p w14:paraId="2FEC4DD2" w14:textId="77777777" w:rsidR="00067501" w:rsidRPr="0010238E" w:rsidRDefault="00067501" w:rsidP="00D9694A">
      <w:pPr>
        <w:spacing w:line="360" w:lineRule="auto"/>
        <w:rPr>
          <w:rFonts w:ascii="Arial" w:hAnsi="Arial" w:cs="Arial"/>
          <w:sz w:val="20"/>
          <w:szCs w:val="20"/>
          <w:lang w:val="en-GB"/>
        </w:rPr>
      </w:pPr>
    </w:p>
    <w:p w14:paraId="554F59BA" w14:textId="6258D491" w:rsidR="004D38F9" w:rsidRPr="0010238E" w:rsidRDefault="00B6673B" w:rsidP="00D9694A">
      <w:pPr>
        <w:spacing w:line="360" w:lineRule="auto"/>
        <w:rPr>
          <w:rFonts w:ascii="Arial" w:hAnsi="Arial" w:cs="Arial"/>
          <w:lang w:val="en-GB"/>
        </w:rPr>
      </w:pPr>
      <w:r w:rsidRPr="0010238E">
        <w:rPr>
          <w:rFonts w:ascii="Arial" w:hAnsi="Arial" w:cs="Arial"/>
          <w:b/>
          <w:bCs/>
          <w:sz w:val="24"/>
          <w:szCs w:val="24"/>
          <w:u w:val="single"/>
          <w:lang w:val="en-GB"/>
        </w:rPr>
        <w:t>Financial Director:</w:t>
      </w:r>
      <w:r w:rsidR="00FC2421" w:rsidRPr="0010238E">
        <w:rPr>
          <w:rFonts w:ascii="Arial" w:hAnsi="Arial" w:cs="Arial"/>
          <w:sz w:val="24"/>
          <w:szCs w:val="24"/>
          <w:lang w:val="en-GB"/>
        </w:rPr>
        <w:t xml:space="preserve"> </w:t>
      </w:r>
      <w:r w:rsidR="004B50B4" w:rsidRPr="0010238E">
        <w:rPr>
          <w:rFonts w:ascii="Arial" w:hAnsi="Arial" w:cs="Arial"/>
          <w:lang w:val="en-GB"/>
        </w:rPr>
        <w:t>The Financial Director has complete control and responsibility for all financial aspects of the company. She must analyse and manage all the incomes and expenses of the business and establish a financial strategy for its long-term profitable growth.</w:t>
      </w:r>
    </w:p>
    <w:p w14:paraId="04DF997E" w14:textId="07D8B1DE" w:rsidR="00D9694A" w:rsidRPr="00D9694A" w:rsidRDefault="00CA333C" w:rsidP="00D9694A">
      <w:pPr>
        <w:spacing w:line="360" w:lineRule="auto"/>
        <w:rPr>
          <w:sz w:val="20"/>
          <w:szCs w:val="20"/>
          <w:lang w:val="en-GB"/>
        </w:rPr>
      </w:pPr>
      <w:r>
        <w:rPr>
          <w:b/>
          <w:bCs/>
          <w:noProof/>
          <w:lang w:val="en-GB"/>
        </w:rPr>
        <mc:AlternateContent>
          <mc:Choice Requires="wps">
            <w:drawing>
              <wp:anchor distT="0" distB="0" distL="114300" distR="114300" simplePos="0" relativeHeight="251743232" behindDoc="0" locked="0" layoutInCell="1" allowOverlap="1" wp14:anchorId="1F2C44C0" wp14:editId="51304649">
                <wp:simplePos x="0" y="0"/>
                <wp:positionH relativeFrom="rightMargin">
                  <wp:posOffset>336550</wp:posOffset>
                </wp:positionH>
                <wp:positionV relativeFrom="paragraph">
                  <wp:posOffset>342900</wp:posOffset>
                </wp:positionV>
                <wp:extent cx="360000" cy="288000"/>
                <wp:effectExtent l="0" t="0" r="21590" b="17145"/>
                <wp:wrapNone/>
                <wp:docPr id="69" name="Zone de texte 69"/>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D159ADD" w14:textId="19DC75BD" w:rsidR="00CA333C" w:rsidRPr="00CA333C" w:rsidRDefault="00CA333C" w:rsidP="00CA333C">
                            <w:pPr>
                              <w:jc w:val="center"/>
                              <w:rPr>
                                <w:rFonts w:ascii="Arial" w:hAnsi="Arial" w:cs="Arial"/>
                                <w:b/>
                                <w:bCs/>
                                <w:sz w:val="24"/>
                                <w:szCs w:val="24"/>
                              </w:rPr>
                            </w:pPr>
                            <w:r>
                              <w:rPr>
                                <w:rFonts w:ascii="Arial" w:hAnsi="Arial" w:cs="Arial"/>
                                <w:b/>
                                <w:bCs/>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C44C0" id="Zone de texte 69" o:spid="_x0000_s1036" type="#_x0000_t202" style="position:absolute;margin-left:26.5pt;margin-top:27pt;width:28.35pt;height:22.7pt;z-index:2517432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" fillcolor="window" strokeweight=".5pt">
                <v:textbox>
                  <w:txbxContent>
                    <w:p w14:paraId="2D159ADD" w14:textId="19DC75BD" w:rsidR="00CA333C" w:rsidRPr="00CA333C" w:rsidRDefault="00CA333C" w:rsidP="00CA333C">
                      <w:pPr>
                        <w:jc w:val="center"/>
                        <w:rPr>
                          <w:rFonts w:ascii="Arial" w:hAnsi="Arial" w:cs="Arial"/>
                          <w:b/>
                          <w:bCs/>
                          <w:sz w:val="24"/>
                          <w:szCs w:val="24"/>
                        </w:rPr>
                      </w:pPr>
                      <w:r>
                        <w:rPr>
                          <w:rFonts w:ascii="Arial" w:hAnsi="Arial" w:cs="Arial"/>
                          <w:b/>
                          <w:bCs/>
                          <w:sz w:val="24"/>
                          <w:szCs w:val="24"/>
                        </w:rPr>
                        <w:t>7</w:t>
                      </w:r>
                    </w:p>
                  </w:txbxContent>
                </v:textbox>
                <w10:wrap anchorx="margin"/>
              </v:shape>
            </w:pict>
          </mc:Fallback>
        </mc:AlternateContent>
      </w:r>
      <w:r w:rsidR="008E7342">
        <w:rPr>
          <w:b/>
          <w:bCs/>
          <w:noProof/>
          <w:lang w:val="en-GB"/>
        </w:rPr>
        <mc:AlternateContent>
          <mc:Choice Requires="wps">
            <w:drawing>
              <wp:anchor distT="0" distB="0" distL="114300" distR="114300" simplePos="0" relativeHeight="251672576" behindDoc="0" locked="0" layoutInCell="1" allowOverlap="1" wp14:anchorId="34F58F9F" wp14:editId="5834DCFA">
                <wp:simplePos x="0" y="0"/>
                <wp:positionH relativeFrom="margin">
                  <wp:align>center</wp:align>
                </wp:positionH>
                <wp:positionV relativeFrom="paragraph">
                  <wp:posOffset>399415</wp:posOffset>
                </wp:positionV>
                <wp:extent cx="2160000" cy="288000"/>
                <wp:effectExtent l="0" t="0" r="0" b="0"/>
                <wp:wrapNone/>
                <wp:docPr id="10" name="Zone de texte 10"/>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12F235DB" w14:textId="77777777"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58F9F" id="Zone de texte 10" o:spid="_x0000_s1037" type="#_x0000_t202" style="position:absolute;margin-left:0;margin-top:31.45pt;width:170.1pt;height:22.7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" fillcolor="window" stroked="f" strokeweight=".5pt">
                <v:textbox>
                  <w:txbxContent>
                    <w:p w14:paraId="12F235DB" w14:textId="77777777" w:rsidR="008E7342" w:rsidRDefault="008E7342" w:rsidP="008E7342">
                      <w:pPr>
                        <w:jc w:val="center"/>
                      </w:pPr>
                      <w:r>
                        <w:t>Perrine Vincent (2008110)</w:t>
                      </w:r>
                    </w:p>
                  </w:txbxContent>
                </v:textbox>
                <w10:wrap anchorx="margin"/>
              </v:shape>
            </w:pict>
          </mc:Fallback>
        </mc:AlternateContent>
      </w:r>
    </w:p>
    <w:p w14:paraId="4E8CCFF6" w14:textId="68191174" w:rsidR="002C3A0E" w:rsidRPr="0010238E" w:rsidRDefault="00A7362B" w:rsidP="00D9694A">
      <w:pPr>
        <w:spacing w:line="360" w:lineRule="auto"/>
        <w:rPr>
          <w:rFonts w:ascii="Arial" w:hAnsi="Arial" w:cs="Arial"/>
          <w:lang w:val="en-GB"/>
        </w:rPr>
      </w:pPr>
      <w:r w:rsidRPr="0010238E">
        <w:rPr>
          <w:rFonts w:ascii="Arial" w:hAnsi="Arial" w:cs="Arial"/>
          <w:b/>
          <w:bCs/>
          <w:sz w:val="24"/>
          <w:szCs w:val="24"/>
          <w:u w:val="single"/>
          <w:lang w:val="en-GB"/>
        </w:rPr>
        <w:lastRenderedPageBreak/>
        <w:t>Marketing Director:</w:t>
      </w:r>
      <w:r w:rsidR="002C3A0E" w:rsidRPr="0010238E">
        <w:rPr>
          <w:rFonts w:ascii="Arial" w:hAnsi="Arial" w:cs="Arial"/>
          <w:sz w:val="24"/>
          <w:szCs w:val="24"/>
          <w:lang w:val="en-GB"/>
        </w:rPr>
        <w:t xml:space="preserve"> </w:t>
      </w:r>
      <w:r w:rsidR="002C3A0E" w:rsidRPr="0010238E">
        <w:rPr>
          <w:rFonts w:ascii="Arial" w:hAnsi="Arial" w:cs="Arial"/>
          <w:lang w:val="en-GB"/>
        </w:rPr>
        <w:t>The Marketing director is responsible for the company’s marketing and communications strategies, which have for objective to attract new customers, as well as overall branding and image. This include creating marketing campaigns and new products.</w:t>
      </w:r>
      <w:r w:rsidR="004166CC" w:rsidRPr="0010238E">
        <w:rPr>
          <w:rFonts w:ascii="Arial" w:hAnsi="Arial" w:cs="Arial"/>
          <w:lang w:val="en-GB"/>
        </w:rPr>
        <w:t xml:space="preserve"> He is in charge of identifying</w:t>
      </w:r>
      <w:r w:rsidR="002C3A0E" w:rsidRPr="0010238E">
        <w:rPr>
          <w:rFonts w:ascii="Arial" w:hAnsi="Arial" w:cs="Arial"/>
          <w:lang w:val="en-GB"/>
        </w:rPr>
        <w:t xml:space="preserve"> the needs and </w:t>
      </w:r>
      <w:r w:rsidR="004166CC" w:rsidRPr="0010238E">
        <w:rPr>
          <w:rFonts w:ascii="Arial" w:hAnsi="Arial" w:cs="Arial"/>
          <w:lang w:val="en-GB"/>
        </w:rPr>
        <w:t>desire</w:t>
      </w:r>
      <w:r w:rsidR="002C3A0E" w:rsidRPr="0010238E">
        <w:rPr>
          <w:rFonts w:ascii="Arial" w:hAnsi="Arial" w:cs="Arial"/>
          <w:lang w:val="en-GB"/>
        </w:rPr>
        <w:t>s of potential customers and promot</w:t>
      </w:r>
      <w:r w:rsidR="004166CC" w:rsidRPr="0010238E">
        <w:rPr>
          <w:rFonts w:ascii="Arial" w:hAnsi="Arial" w:cs="Arial"/>
          <w:lang w:val="en-GB"/>
        </w:rPr>
        <w:t>ing</w:t>
      </w:r>
      <w:r w:rsidR="002C3A0E" w:rsidRPr="0010238E">
        <w:rPr>
          <w:rFonts w:ascii="Arial" w:hAnsi="Arial" w:cs="Arial"/>
          <w:lang w:val="en-GB"/>
        </w:rPr>
        <w:t xml:space="preserve"> the company’s products or services.</w:t>
      </w:r>
    </w:p>
    <w:p w14:paraId="03DE4448" w14:textId="77777777" w:rsidR="002259A8" w:rsidRPr="0010238E" w:rsidRDefault="002259A8" w:rsidP="00D9694A">
      <w:pPr>
        <w:spacing w:line="360" w:lineRule="auto"/>
        <w:rPr>
          <w:rFonts w:ascii="Arial" w:hAnsi="Arial" w:cs="Arial"/>
          <w:sz w:val="20"/>
          <w:szCs w:val="20"/>
          <w:lang w:val="en-GB"/>
        </w:rPr>
      </w:pPr>
    </w:p>
    <w:p w14:paraId="543261EC" w14:textId="1D047DEE" w:rsidR="00A532CD" w:rsidRPr="0010238E" w:rsidRDefault="00904973" w:rsidP="00D9694A">
      <w:pPr>
        <w:spacing w:line="360" w:lineRule="auto"/>
        <w:rPr>
          <w:rFonts w:ascii="Arial" w:hAnsi="Arial" w:cs="Arial"/>
          <w:lang w:val="en-GB"/>
        </w:rPr>
      </w:pPr>
      <w:r w:rsidRPr="0010238E">
        <w:rPr>
          <w:rFonts w:ascii="Arial" w:hAnsi="Arial" w:cs="Arial"/>
          <w:b/>
          <w:bCs/>
          <w:sz w:val="24"/>
          <w:szCs w:val="24"/>
          <w:u w:val="single"/>
          <w:lang w:val="en-GB"/>
        </w:rPr>
        <w:t>Operations</w:t>
      </w:r>
      <w:r w:rsidR="00A7362B" w:rsidRPr="0010238E">
        <w:rPr>
          <w:rFonts w:ascii="Arial" w:hAnsi="Arial" w:cs="Arial"/>
          <w:b/>
          <w:bCs/>
          <w:sz w:val="24"/>
          <w:szCs w:val="24"/>
          <w:u w:val="single"/>
          <w:lang w:val="en-GB"/>
        </w:rPr>
        <w:t xml:space="preserve"> Director:</w:t>
      </w:r>
      <w:r w:rsidR="00A532CD" w:rsidRPr="0010238E">
        <w:rPr>
          <w:rFonts w:ascii="Arial" w:hAnsi="Arial" w:cs="Arial"/>
          <w:sz w:val="24"/>
          <w:szCs w:val="24"/>
          <w:lang w:val="en-GB"/>
        </w:rPr>
        <w:t xml:space="preserve"> </w:t>
      </w:r>
      <w:r w:rsidR="00A532CD" w:rsidRPr="0010238E">
        <w:rPr>
          <w:rFonts w:ascii="Arial" w:hAnsi="Arial" w:cs="Arial"/>
          <w:lang w:val="en-GB"/>
        </w:rPr>
        <w:t>The operations director manages all operational aspects of company’s strategy. This includes the responsibility for the creation and quality of the products sold by the company, and the selection of suppliers who provide the most cost effective and top-quality materials.</w:t>
      </w:r>
      <w:r w:rsidR="00FC2421" w:rsidRPr="0010238E">
        <w:rPr>
          <w:rFonts w:ascii="Arial" w:hAnsi="Arial" w:cs="Arial"/>
          <w:lang w:val="en-GB"/>
        </w:rPr>
        <w:t xml:space="preserve"> </w:t>
      </w:r>
    </w:p>
    <w:p w14:paraId="49F647EC" w14:textId="4A807ADC" w:rsidR="002259A8" w:rsidRPr="0010238E" w:rsidRDefault="002259A8" w:rsidP="00D9694A">
      <w:pPr>
        <w:spacing w:line="360" w:lineRule="auto"/>
        <w:rPr>
          <w:rFonts w:ascii="Arial" w:hAnsi="Arial" w:cs="Arial"/>
          <w:sz w:val="20"/>
          <w:szCs w:val="20"/>
          <w:lang w:val="en-GB"/>
        </w:rPr>
      </w:pPr>
    </w:p>
    <w:p w14:paraId="24BCFC86" w14:textId="789114D4" w:rsidR="00231221" w:rsidRPr="0010238E" w:rsidRDefault="00BF3B8A" w:rsidP="00D9694A">
      <w:pPr>
        <w:spacing w:line="360" w:lineRule="auto"/>
        <w:rPr>
          <w:rFonts w:ascii="Arial" w:hAnsi="Arial" w:cs="Arial"/>
          <w:lang w:val="en-GB"/>
        </w:rPr>
      </w:pPr>
      <w:bookmarkStart w:id="23" w:name="_Hlk70185045"/>
      <w:r w:rsidRPr="0010238E">
        <w:rPr>
          <w:rFonts w:ascii="Arial" w:hAnsi="Arial" w:cs="Arial"/>
          <w:b/>
          <w:bCs/>
          <w:sz w:val="24"/>
          <w:szCs w:val="24"/>
          <w:u w:val="single"/>
          <w:lang w:val="en-GB"/>
        </w:rPr>
        <w:t xml:space="preserve">General Manager: </w:t>
      </w:r>
      <w:r w:rsidRPr="0010238E">
        <w:rPr>
          <w:rFonts w:ascii="Arial" w:hAnsi="Arial" w:cs="Arial"/>
          <w:sz w:val="24"/>
          <w:szCs w:val="24"/>
          <w:lang w:val="en-GB"/>
        </w:rPr>
        <w:t> </w:t>
      </w:r>
      <w:r w:rsidR="00231221" w:rsidRPr="0010238E">
        <w:rPr>
          <w:rFonts w:ascii="Arial" w:hAnsi="Arial" w:cs="Arial"/>
          <w:lang w:val="en-GB"/>
        </w:rPr>
        <w:t xml:space="preserve">A general manager supervises the hiring, training and coaching of employees, helping them to develop and be productive, while ensuring that the company's profits are growing. </w:t>
      </w:r>
      <w:r w:rsidR="00631463" w:rsidRPr="0010238E">
        <w:rPr>
          <w:rFonts w:ascii="Arial" w:hAnsi="Arial" w:cs="Arial"/>
          <w:lang w:val="en-GB"/>
        </w:rPr>
        <w:t>The General Manager</w:t>
      </w:r>
      <w:r w:rsidR="00231221" w:rsidRPr="0010238E">
        <w:rPr>
          <w:rFonts w:ascii="Arial" w:hAnsi="Arial" w:cs="Arial"/>
          <w:lang w:val="en-GB"/>
        </w:rPr>
        <w:t xml:space="preserve"> is the centre of the company as he/she collaborates with the managers, the CEO and the </w:t>
      </w:r>
      <w:r w:rsidR="00631463" w:rsidRPr="0010238E">
        <w:rPr>
          <w:rFonts w:ascii="Arial" w:hAnsi="Arial" w:cs="Arial"/>
          <w:lang w:val="en-GB"/>
        </w:rPr>
        <w:t>personnel</w:t>
      </w:r>
      <w:r w:rsidR="00231221" w:rsidRPr="0010238E">
        <w:rPr>
          <w:rFonts w:ascii="Arial" w:hAnsi="Arial" w:cs="Arial"/>
          <w:lang w:val="en-GB"/>
        </w:rPr>
        <w:t xml:space="preserve"> </w:t>
      </w:r>
      <w:r w:rsidR="00631463" w:rsidRPr="0010238E">
        <w:rPr>
          <w:rFonts w:ascii="Arial" w:hAnsi="Arial" w:cs="Arial"/>
          <w:lang w:val="en-GB"/>
        </w:rPr>
        <w:t xml:space="preserve">that </w:t>
      </w:r>
      <w:r w:rsidR="00231221" w:rsidRPr="0010238E">
        <w:rPr>
          <w:rFonts w:ascii="Arial" w:hAnsi="Arial" w:cs="Arial"/>
          <w:lang w:val="en-GB"/>
        </w:rPr>
        <w:t>he/she supervises. He/she is also responsible for effective planning, coordination, staffing, organising and decision making within the local business.</w:t>
      </w:r>
    </w:p>
    <w:bookmarkEnd w:id="23"/>
    <w:p w14:paraId="3CF9F96A" w14:textId="77777777" w:rsidR="00631463" w:rsidRPr="0010238E" w:rsidRDefault="00631463" w:rsidP="00D9694A">
      <w:pPr>
        <w:spacing w:line="360" w:lineRule="auto"/>
        <w:rPr>
          <w:rFonts w:ascii="Arial" w:hAnsi="Arial" w:cs="Arial"/>
          <w:sz w:val="20"/>
          <w:szCs w:val="20"/>
          <w:lang w:val="en-GB"/>
        </w:rPr>
      </w:pPr>
    </w:p>
    <w:p w14:paraId="567D702C" w14:textId="2AA2A754" w:rsidR="004D38F9" w:rsidRPr="0010238E" w:rsidRDefault="0003281C" w:rsidP="00D9694A">
      <w:pPr>
        <w:spacing w:line="360" w:lineRule="auto"/>
        <w:rPr>
          <w:rFonts w:ascii="Arial" w:hAnsi="Arial" w:cs="Arial"/>
          <w:lang w:val="en-GB"/>
        </w:rPr>
      </w:pPr>
      <w:r w:rsidRPr="0010238E">
        <w:rPr>
          <w:rFonts w:ascii="Arial" w:hAnsi="Arial" w:cs="Arial"/>
          <w:b/>
          <w:bCs/>
          <w:sz w:val="24"/>
          <w:szCs w:val="24"/>
          <w:u w:val="single"/>
          <w:lang w:val="en-GB"/>
        </w:rPr>
        <w:t>Barista</w:t>
      </w:r>
      <w:r w:rsidR="004D38F9" w:rsidRPr="0010238E">
        <w:rPr>
          <w:rFonts w:ascii="Arial" w:hAnsi="Arial" w:cs="Arial"/>
          <w:b/>
          <w:bCs/>
          <w:sz w:val="24"/>
          <w:szCs w:val="24"/>
          <w:u w:val="single"/>
          <w:lang w:val="en-GB"/>
        </w:rPr>
        <w:t>:</w:t>
      </w:r>
      <w:r w:rsidR="004D38F9" w:rsidRPr="0010238E">
        <w:rPr>
          <w:rFonts w:ascii="Arial" w:hAnsi="Arial" w:cs="Arial"/>
          <w:sz w:val="24"/>
          <w:szCs w:val="24"/>
          <w:lang w:val="en-GB"/>
        </w:rPr>
        <w:t xml:space="preserve"> </w:t>
      </w:r>
      <w:r w:rsidR="0050610E" w:rsidRPr="0010238E">
        <w:rPr>
          <w:rFonts w:ascii="Arial" w:hAnsi="Arial" w:cs="Arial"/>
          <w:lang w:val="en-GB"/>
        </w:rPr>
        <w:t>Baristas are responsible for preparing quality beverages, running the cash register, cleaning and stocking the store and ensuring good relations with customers as t</w:t>
      </w:r>
      <w:r w:rsidR="004D38F9" w:rsidRPr="0010238E">
        <w:rPr>
          <w:rFonts w:ascii="Arial" w:hAnsi="Arial" w:cs="Arial"/>
          <w:lang w:val="en-GB"/>
        </w:rPr>
        <w:t>hey are the ones</w:t>
      </w:r>
      <w:r w:rsidRPr="0010238E">
        <w:rPr>
          <w:rFonts w:ascii="Arial" w:hAnsi="Arial" w:cs="Arial"/>
          <w:lang w:val="en-GB"/>
        </w:rPr>
        <w:t xml:space="preserve"> </w:t>
      </w:r>
      <w:r w:rsidR="004D38F9" w:rsidRPr="0010238E">
        <w:rPr>
          <w:rFonts w:ascii="Arial" w:hAnsi="Arial" w:cs="Arial"/>
          <w:lang w:val="en-GB"/>
        </w:rPr>
        <w:t xml:space="preserve">who </w:t>
      </w:r>
      <w:r w:rsidR="0050610E" w:rsidRPr="0010238E">
        <w:rPr>
          <w:rFonts w:ascii="Arial" w:hAnsi="Arial" w:cs="Arial"/>
          <w:lang w:val="en-GB"/>
        </w:rPr>
        <w:t xml:space="preserve">effectively </w:t>
      </w:r>
      <w:r w:rsidR="004D38F9" w:rsidRPr="0010238E">
        <w:rPr>
          <w:rFonts w:ascii="Arial" w:hAnsi="Arial" w:cs="Arial"/>
          <w:lang w:val="en-GB"/>
        </w:rPr>
        <w:t xml:space="preserve">contribute to the </w:t>
      </w:r>
      <w:r w:rsidR="00A532CD" w:rsidRPr="0010238E">
        <w:rPr>
          <w:rFonts w:ascii="Arial" w:hAnsi="Arial" w:cs="Arial"/>
          <w:lang w:val="en-GB"/>
        </w:rPr>
        <w:t>smooth running</w:t>
      </w:r>
      <w:r w:rsidR="004D38F9" w:rsidRPr="0010238E">
        <w:rPr>
          <w:rFonts w:ascii="Arial" w:hAnsi="Arial" w:cs="Arial"/>
          <w:lang w:val="en-GB"/>
        </w:rPr>
        <w:t xml:space="preserve"> of </w:t>
      </w:r>
      <w:r w:rsidRPr="0010238E">
        <w:rPr>
          <w:rFonts w:ascii="Arial" w:hAnsi="Arial" w:cs="Arial"/>
          <w:lang w:val="en-GB"/>
        </w:rPr>
        <w:t>the</w:t>
      </w:r>
      <w:r w:rsidR="004D38F9" w:rsidRPr="0010238E">
        <w:rPr>
          <w:rFonts w:ascii="Arial" w:hAnsi="Arial" w:cs="Arial"/>
          <w:lang w:val="en-GB"/>
        </w:rPr>
        <w:t xml:space="preserve"> </w:t>
      </w:r>
      <w:r w:rsidRPr="0010238E">
        <w:rPr>
          <w:rFonts w:ascii="Arial" w:hAnsi="Arial" w:cs="Arial"/>
          <w:lang w:val="en-GB"/>
        </w:rPr>
        <w:t>business</w:t>
      </w:r>
      <w:r w:rsidR="004D38F9" w:rsidRPr="0010238E">
        <w:rPr>
          <w:rFonts w:ascii="Arial" w:hAnsi="Arial" w:cs="Arial"/>
          <w:lang w:val="en-GB"/>
        </w:rPr>
        <w:t xml:space="preserve">. </w:t>
      </w:r>
      <w:r w:rsidRPr="0010238E">
        <w:rPr>
          <w:rFonts w:ascii="Arial" w:hAnsi="Arial" w:cs="Arial"/>
          <w:lang w:val="en-GB"/>
        </w:rPr>
        <w:t xml:space="preserve">They are the first contact that customers have with the company, so they are, and they build the image of the coffee shop. </w:t>
      </w:r>
      <w:r w:rsidR="004D38F9" w:rsidRPr="0010238E">
        <w:rPr>
          <w:rFonts w:ascii="Arial" w:hAnsi="Arial" w:cs="Arial"/>
          <w:lang w:val="en-GB"/>
        </w:rPr>
        <w:t>The</w:t>
      </w:r>
      <w:r w:rsidRPr="0010238E">
        <w:rPr>
          <w:rFonts w:ascii="Arial" w:hAnsi="Arial" w:cs="Arial"/>
          <w:lang w:val="en-GB"/>
        </w:rPr>
        <w:t>ir mission is</w:t>
      </w:r>
      <w:r w:rsidR="0032105C" w:rsidRPr="0010238E">
        <w:rPr>
          <w:rFonts w:ascii="Arial" w:hAnsi="Arial" w:cs="Arial"/>
          <w:lang w:val="en-GB"/>
        </w:rPr>
        <w:t xml:space="preserve"> to do their</w:t>
      </w:r>
      <w:r w:rsidR="004D38F9" w:rsidRPr="0010238E">
        <w:rPr>
          <w:rFonts w:ascii="Arial" w:hAnsi="Arial" w:cs="Arial"/>
          <w:lang w:val="en-GB"/>
        </w:rPr>
        <w:t xml:space="preserve"> best </w:t>
      </w:r>
      <w:r w:rsidR="0032105C" w:rsidRPr="0010238E">
        <w:rPr>
          <w:rFonts w:ascii="Arial" w:hAnsi="Arial" w:cs="Arial"/>
          <w:lang w:val="en-GB"/>
        </w:rPr>
        <w:t>to</w:t>
      </w:r>
      <w:r w:rsidR="004D38F9" w:rsidRPr="0010238E">
        <w:rPr>
          <w:rFonts w:ascii="Arial" w:hAnsi="Arial" w:cs="Arial"/>
          <w:lang w:val="en-GB"/>
        </w:rPr>
        <w:t xml:space="preserve"> achieve the </w:t>
      </w:r>
      <w:r w:rsidR="0032105C" w:rsidRPr="0010238E">
        <w:rPr>
          <w:rFonts w:ascii="Arial" w:hAnsi="Arial" w:cs="Arial"/>
          <w:lang w:val="en-GB"/>
        </w:rPr>
        <w:t>set objectives</w:t>
      </w:r>
      <w:r w:rsidR="004D38F9" w:rsidRPr="0010238E">
        <w:rPr>
          <w:rFonts w:ascii="Arial" w:hAnsi="Arial" w:cs="Arial"/>
          <w:lang w:val="en-GB"/>
        </w:rPr>
        <w:t xml:space="preserve"> within the </w:t>
      </w:r>
      <w:r w:rsidR="0032105C" w:rsidRPr="0010238E">
        <w:rPr>
          <w:rFonts w:ascii="Arial" w:hAnsi="Arial" w:cs="Arial"/>
          <w:lang w:val="en-GB"/>
        </w:rPr>
        <w:t>given</w:t>
      </w:r>
      <w:r w:rsidR="004D38F9" w:rsidRPr="0010238E">
        <w:rPr>
          <w:rFonts w:ascii="Arial" w:hAnsi="Arial" w:cs="Arial"/>
          <w:lang w:val="en-GB"/>
        </w:rPr>
        <w:t xml:space="preserve"> time frame.</w:t>
      </w:r>
    </w:p>
    <w:p w14:paraId="5CD49F4D" w14:textId="63F02337" w:rsidR="0003281C" w:rsidRPr="0010238E" w:rsidRDefault="0003281C" w:rsidP="00D9694A">
      <w:pPr>
        <w:spacing w:line="360" w:lineRule="auto"/>
        <w:rPr>
          <w:rFonts w:ascii="Arial" w:hAnsi="Arial" w:cs="Arial"/>
          <w:sz w:val="20"/>
          <w:szCs w:val="20"/>
          <w:lang w:val="en-GB"/>
        </w:rPr>
      </w:pPr>
    </w:p>
    <w:p w14:paraId="6B9F95A5" w14:textId="582D3E0A" w:rsidR="00372AD4" w:rsidRPr="0010238E" w:rsidRDefault="0003281C" w:rsidP="00D9694A">
      <w:pPr>
        <w:spacing w:line="360" w:lineRule="auto"/>
        <w:rPr>
          <w:rFonts w:ascii="Arial" w:hAnsi="Arial" w:cs="Arial"/>
          <w:lang w:val="en-GB"/>
        </w:rPr>
      </w:pPr>
      <w:r w:rsidRPr="0010238E">
        <w:rPr>
          <w:rFonts w:ascii="Arial" w:hAnsi="Arial" w:cs="Arial"/>
          <w:b/>
          <w:bCs/>
          <w:sz w:val="24"/>
          <w:szCs w:val="24"/>
          <w:u w:val="single"/>
          <w:lang w:val="en-GB"/>
        </w:rPr>
        <w:t>Pastry chef and assistant:</w:t>
      </w:r>
      <w:r w:rsidRPr="0010238E">
        <w:rPr>
          <w:rFonts w:ascii="Arial" w:hAnsi="Arial" w:cs="Arial"/>
          <w:sz w:val="24"/>
          <w:szCs w:val="24"/>
          <w:lang w:val="en-GB"/>
        </w:rPr>
        <w:t xml:space="preserve"> </w:t>
      </w:r>
      <w:r w:rsidR="00372AD4" w:rsidRPr="0010238E">
        <w:rPr>
          <w:rFonts w:ascii="Arial" w:hAnsi="Arial" w:cs="Arial"/>
          <w:lang w:val="en-GB"/>
        </w:rPr>
        <w:t>They are in charge of preparing a variety of</w:t>
      </w:r>
      <w:r w:rsidR="00077014" w:rsidRPr="0010238E">
        <w:rPr>
          <w:rFonts w:ascii="Arial" w:hAnsi="Arial" w:cs="Arial"/>
          <w:lang w:val="en-GB"/>
        </w:rPr>
        <w:t xml:space="preserve"> high-quality</w:t>
      </w:r>
      <w:r w:rsidR="00372AD4" w:rsidRPr="0010238E">
        <w:rPr>
          <w:rFonts w:ascii="Arial" w:hAnsi="Arial" w:cs="Arial"/>
          <w:lang w:val="en-GB"/>
        </w:rPr>
        <w:t xml:space="preserve"> desserts</w:t>
      </w:r>
      <w:r w:rsidR="00077014" w:rsidRPr="0010238E">
        <w:rPr>
          <w:rFonts w:ascii="Arial" w:hAnsi="Arial" w:cs="Arial"/>
          <w:lang w:val="en-GB"/>
        </w:rPr>
        <w:t xml:space="preserve"> in a healthy and safe kitchen area</w:t>
      </w:r>
      <w:r w:rsidR="00372AD4" w:rsidRPr="0010238E">
        <w:rPr>
          <w:rFonts w:ascii="Arial" w:hAnsi="Arial" w:cs="Arial"/>
          <w:lang w:val="en-GB"/>
        </w:rPr>
        <w:t>. The chef is also responsible</w:t>
      </w:r>
      <w:r w:rsidR="00077014" w:rsidRPr="0010238E">
        <w:rPr>
          <w:rFonts w:ascii="Arial" w:hAnsi="Arial" w:cs="Arial"/>
          <w:color w:val="404040"/>
          <w:sz w:val="23"/>
          <w:szCs w:val="23"/>
          <w:shd w:val="clear" w:color="auto" w:fill="FFFFFF"/>
          <w:lang w:val="en-GB"/>
        </w:rPr>
        <w:t xml:space="preserve"> </w:t>
      </w:r>
      <w:r w:rsidR="00077014" w:rsidRPr="0010238E">
        <w:rPr>
          <w:rFonts w:ascii="Arial" w:hAnsi="Arial" w:cs="Arial"/>
          <w:lang w:val="en-GB"/>
        </w:rPr>
        <w:t>for the entire kitchen staff and functionality,</w:t>
      </w:r>
      <w:r w:rsidR="00372AD4" w:rsidRPr="0010238E">
        <w:rPr>
          <w:rFonts w:ascii="Arial" w:hAnsi="Arial" w:cs="Arial"/>
          <w:lang w:val="en-GB"/>
        </w:rPr>
        <w:t xml:space="preserve"> for monitoring stocks of baking ingredients and make appropriate orders within budget</w:t>
      </w:r>
      <w:r w:rsidR="00077014" w:rsidRPr="0010238E">
        <w:rPr>
          <w:rFonts w:ascii="Arial" w:hAnsi="Arial" w:cs="Arial"/>
          <w:lang w:val="en-GB"/>
        </w:rPr>
        <w:t>, creating new desserts to add or to renew the menu, and g</w:t>
      </w:r>
      <w:r w:rsidR="00372AD4" w:rsidRPr="0010238E">
        <w:rPr>
          <w:rFonts w:ascii="Arial" w:hAnsi="Arial" w:cs="Arial"/>
          <w:lang w:val="en-GB"/>
        </w:rPr>
        <w:t>uide and motivate pastry assistant to work more efficiently</w:t>
      </w:r>
      <w:r w:rsidR="00077014" w:rsidRPr="0010238E">
        <w:rPr>
          <w:rFonts w:ascii="Arial" w:hAnsi="Arial" w:cs="Arial"/>
          <w:lang w:val="en-GB"/>
        </w:rPr>
        <w:t>.</w:t>
      </w:r>
    </w:p>
    <w:bookmarkEnd w:id="20"/>
    <w:p w14:paraId="7455E879" w14:textId="326334B0" w:rsidR="00267476" w:rsidRDefault="00267476" w:rsidP="00B6673B">
      <w:pPr>
        <w:rPr>
          <w:b/>
          <w:bCs/>
          <w:u w:val="single"/>
          <w:lang w:val="en-GB"/>
        </w:rPr>
      </w:pPr>
    </w:p>
    <w:p w14:paraId="6F9F7ED9" w14:textId="43C9CD94" w:rsidR="00267476" w:rsidRDefault="00267476" w:rsidP="00B6673B">
      <w:pPr>
        <w:rPr>
          <w:b/>
          <w:bCs/>
          <w:u w:val="single"/>
          <w:lang w:val="en-GB"/>
        </w:rPr>
      </w:pPr>
    </w:p>
    <w:p w14:paraId="1EB5B6B6" w14:textId="71501433" w:rsidR="00267476" w:rsidRDefault="00267476" w:rsidP="00B6673B">
      <w:pPr>
        <w:rPr>
          <w:b/>
          <w:bCs/>
          <w:u w:val="single"/>
          <w:lang w:val="en-GB"/>
        </w:rPr>
      </w:pPr>
    </w:p>
    <w:p w14:paraId="7807789A" w14:textId="60638703" w:rsidR="00267476" w:rsidRDefault="00267476" w:rsidP="00B6673B">
      <w:pPr>
        <w:rPr>
          <w:b/>
          <w:bCs/>
          <w:u w:val="single"/>
          <w:lang w:val="en-GB"/>
        </w:rPr>
      </w:pPr>
    </w:p>
    <w:p w14:paraId="1FA0B056" w14:textId="681BA4AF" w:rsidR="00267476" w:rsidRDefault="00CA333C" w:rsidP="00B6673B">
      <w:pPr>
        <w:rPr>
          <w:b/>
          <w:bCs/>
          <w:u w:val="single"/>
          <w:lang w:val="en-GB"/>
        </w:rPr>
      </w:pPr>
      <w:r>
        <w:rPr>
          <w:b/>
          <w:bCs/>
          <w:noProof/>
          <w:lang w:val="en-GB"/>
        </w:rPr>
        <mc:AlternateContent>
          <mc:Choice Requires="wps">
            <w:drawing>
              <wp:anchor distT="0" distB="0" distL="114300" distR="114300" simplePos="0" relativeHeight="251745280" behindDoc="0" locked="0" layoutInCell="1" allowOverlap="1" wp14:anchorId="0789C876" wp14:editId="5416908B">
                <wp:simplePos x="0" y="0"/>
                <wp:positionH relativeFrom="rightMargin">
                  <wp:posOffset>365125</wp:posOffset>
                </wp:positionH>
                <wp:positionV relativeFrom="paragraph">
                  <wp:posOffset>418465</wp:posOffset>
                </wp:positionV>
                <wp:extent cx="360000" cy="288000"/>
                <wp:effectExtent l="0" t="0" r="21590" b="17145"/>
                <wp:wrapNone/>
                <wp:docPr id="70" name="Zone de texte 7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9586C1C" w14:textId="1350C501" w:rsidR="00CA333C" w:rsidRPr="00CA333C" w:rsidRDefault="00CA333C" w:rsidP="00CA333C">
                            <w:pPr>
                              <w:jc w:val="center"/>
                              <w:rPr>
                                <w:rFonts w:ascii="Arial" w:hAnsi="Arial" w:cs="Arial"/>
                                <w:b/>
                                <w:bCs/>
                                <w:sz w:val="24"/>
                                <w:szCs w:val="24"/>
                              </w:rPr>
                            </w:pPr>
                            <w:r>
                              <w:rPr>
                                <w:rFonts w:ascii="Arial" w:hAnsi="Arial" w:cs="Arial"/>
                                <w:b/>
                                <w:bCs/>
                                <w:sz w:val="24"/>
                                <w:szCs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9C876" id="Zone de texte 70" o:spid="_x0000_s1038" type="#_x0000_t202" style="position:absolute;margin-left:28.75pt;margin-top:32.95pt;width:28.35pt;height:22.7pt;z-index:25174528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" fillcolor="window" strokeweight=".5pt">
                <v:textbox>
                  <w:txbxContent>
                    <w:p w14:paraId="49586C1C" w14:textId="1350C501" w:rsidR="00CA333C" w:rsidRPr="00CA333C" w:rsidRDefault="00CA333C" w:rsidP="00CA333C">
                      <w:pPr>
                        <w:jc w:val="center"/>
                        <w:rPr>
                          <w:rFonts w:ascii="Arial" w:hAnsi="Arial" w:cs="Arial"/>
                          <w:b/>
                          <w:bCs/>
                          <w:sz w:val="24"/>
                          <w:szCs w:val="24"/>
                        </w:rPr>
                      </w:pPr>
                      <w:r>
                        <w:rPr>
                          <w:rFonts w:ascii="Arial" w:hAnsi="Arial" w:cs="Arial"/>
                          <w:b/>
                          <w:bCs/>
                          <w:sz w:val="24"/>
                          <w:szCs w:val="24"/>
                        </w:rPr>
                        <w:t>8</w:t>
                      </w:r>
                    </w:p>
                  </w:txbxContent>
                </v:textbox>
                <w10:wrap anchorx="margin"/>
              </v:shape>
            </w:pict>
          </mc:Fallback>
        </mc:AlternateContent>
      </w:r>
      <w:r w:rsidR="00267476">
        <w:rPr>
          <w:b/>
          <w:bCs/>
          <w:noProof/>
          <w:lang w:val="en-GB"/>
        </w:rPr>
        <mc:AlternateContent>
          <mc:Choice Requires="wps">
            <w:drawing>
              <wp:anchor distT="0" distB="0" distL="114300" distR="114300" simplePos="0" relativeHeight="251674624" behindDoc="0" locked="0" layoutInCell="1" allowOverlap="1" wp14:anchorId="5429F6E4" wp14:editId="4009B5F2">
                <wp:simplePos x="0" y="0"/>
                <wp:positionH relativeFrom="margin">
                  <wp:align>center</wp:align>
                </wp:positionH>
                <wp:positionV relativeFrom="paragraph">
                  <wp:posOffset>415290</wp:posOffset>
                </wp:positionV>
                <wp:extent cx="2160000" cy="288000"/>
                <wp:effectExtent l="0" t="0" r="0" b="0"/>
                <wp:wrapNone/>
                <wp:docPr id="11" name="Zone de texte 11"/>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30F9F511" w14:textId="77777777" w:rsidR="008E7342" w:rsidRDefault="008E7342" w:rsidP="008E7342">
                            <w:pPr>
                              <w:jc w:val="center"/>
                            </w:pPr>
                            <w:r>
                              <w:t>Perrine Vincent (2008110)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9F6E4" id="Zone de texte 11" o:spid="_x0000_s1039" type="#_x0000_t202" style="position:absolute;margin-left:0;margin-top:32.7pt;width:170.1pt;height:22.7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" fillcolor="window" stroked="f" strokeweight=".5pt">
                <v:textbox>
                  <w:txbxContent>
                    <w:p w14:paraId="30F9F511" w14:textId="77777777" w:rsidR="008E7342" w:rsidRDefault="008E7342" w:rsidP="008E7342">
                      <w:pPr>
                        <w:jc w:val="center"/>
                      </w:pPr>
                      <w:r>
                        <w:t>Perrine Vincent (2008110)</w:t>
                      </w:r>
                    </w:p>
                  </w:txbxContent>
                </v:textbox>
                <w10:wrap anchorx="margin"/>
              </v:shape>
            </w:pict>
          </mc:Fallback>
        </mc:AlternateContent>
      </w:r>
    </w:p>
    <w:p w14:paraId="54F5C0FE" w14:textId="073A0ECD" w:rsidR="00456BAF" w:rsidRPr="00DC099A" w:rsidRDefault="00456BAF" w:rsidP="00DC099A">
      <w:pPr>
        <w:pStyle w:val="Titre1"/>
        <w:spacing w:line="360" w:lineRule="auto"/>
        <w:rPr>
          <w:rFonts w:ascii="Arial" w:eastAsia="Calibri" w:hAnsi="Arial" w:cs="Arial"/>
          <w:b/>
          <w:bCs/>
          <w:color w:val="auto"/>
          <w:sz w:val="40"/>
          <w:szCs w:val="40"/>
          <w:lang w:val="en-GB"/>
        </w:rPr>
      </w:pPr>
      <w:bookmarkStart w:id="24" w:name="_Toc69834564"/>
      <w:bookmarkStart w:id="25" w:name="_Toc70537294"/>
      <w:r w:rsidRPr="00DC099A">
        <w:rPr>
          <w:rFonts w:ascii="Arial" w:eastAsia="Calibri" w:hAnsi="Arial" w:cs="Arial"/>
          <w:b/>
          <w:bCs/>
          <w:color w:val="auto"/>
          <w:sz w:val="40"/>
          <w:szCs w:val="40"/>
          <w:lang w:val="en-GB"/>
        </w:rPr>
        <w:lastRenderedPageBreak/>
        <w:t>IV. Product and services</w:t>
      </w:r>
      <w:bookmarkEnd w:id="25"/>
    </w:p>
    <w:p w14:paraId="5C522118" w14:textId="388B5983" w:rsidR="00DC3702" w:rsidRPr="00DC3702" w:rsidRDefault="00DC3702" w:rsidP="00DC3702">
      <w:pPr>
        <w:spacing w:line="360" w:lineRule="auto"/>
        <w:rPr>
          <w:rFonts w:ascii="Arial" w:eastAsia="Calibri" w:hAnsi="Arial" w:cs="Arial"/>
          <w:b/>
          <w:bCs/>
          <w:sz w:val="24"/>
          <w:szCs w:val="24"/>
          <w:lang w:val="en-GB"/>
        </w:rPr>
      </w:pPr>
      <w:r w:rsidRPr="00DC3702">
        <w:rPr>
          <w:rFonts w:ascii="Arial" w:eastAsia="Calibri" w:hAnsi="Arial" w:cs="Arial"/>
          <w:b/>
          <w:bCs/>
          <w:sz w:val="24"/>
          <w:szCs w:val="24"/>
          <w:lang w:val="en-GB"/>
        </w:rPr>
        <w:t>What is product and services?</w:t>
      </w:r>
    </w:p>
    <w:p w14:paraId="55CC7374"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First what is product and services? A product is a tangible item that is put on the market for acquisition, attention, or consumption, while a service is an intangible item, which arises from the output of one or more individuals. Although it seems like the main distinction between the two concepts is founded on their tangibility, that is not always the case. In most cases services are intangible, but products are not always tangible.</w:t>
      </w:r>
    </w:p>
    <w:p w14:paraId="1F760BE6" w14:textId="4B0CA691" w:rsidR="00DC3702" w:rsidRDefault="00DC3702" w:rsidP="00DC3702">
      <w:pPr>
        <w:spacing w:line="360" w:lineRule="auto"/>
        <w:rPr>
          <w:rFonts w:ascii="Arial" w:eastAsia="Calibri" w:hAnsi="Arial" w:cs="Arial"/>
          <w:lang w:val="en-GB"/>
        </w:rPr>
      </w:pPr>
    </w:p>
    <w:p w14:paraId="3F5ED2C8" w14:textId="77777777" w:rsidR="00456BAF" w:rsidRPr="00DC3702" w:rsidRDefault="00456BAF" w:rsidP="00DC3702">
      <w:pPr>
        <w:spacing w:line="360" w:lineRule="auto"/>
        <w:rPr>
          <w:rFonts w:ascii="Arial" w:eastAsia="Calibri" w:hAnsi="Arial" w:cs="Arial"/>
          <w:lang w:val="en-GB"/>
        </w:rPr>
      </w:pPr>
    </w:p>
    <w:p w14:paraId="7F415FED" w14:textId="14C9EC43" w:rsidR="00456BAF" w:rsidRPr="00DC099A" w:rsidRDefault="00456BAF" w:rsidP="00DC099A">
      <w:pPr>
        <w:pStyle w:val="Titre1"/>
        <w:spacing w:line="360" w:lineRule="auto"/>
        <w:rPr>
          <w:rFonts w:ascii="Arial" w:eastAsia="Calibri" w:hAnsi="Arial" w:cs="Arial"/>
          <w:b/>
          <w:bCs/>
          <w:color w:val="auto"/>
          <w:sz w:val="40"/>
          <w:szCs w:val="40"/>
          <w:lang w:val="en-GB"/>
        </w:rPr>
      </w:pPr>
      <w:bookmarkStart w:id="26" w:name="_Toc70537295"/>
      <w:r w:rsidRPr="00DC099A">
        <w:rPr>
          <w:rFonts w:ascii="Arial" w:eastAsia="Calibri" w:hAnsi="Arial" w:cs="Arial"/>
          <w:b/>
          <w:bCs/>
          <w:color w:val="auto"/>
          <w:sz w:val="40"/>
          <w:szCs w:val="40"/>
          <w:lang w:val="en-GB"/>
        </w:rPr>
        <w:t>V. Market analysis and needs</w:t>
      </w:r>
      <w:bookmarkEnd w:id="26"/>
    </w:p>
    <w:p w14:paraId="0EB33978" w14:textId="217971BA" w:rsidR="00DC3702" w:rsidRPr="00DC3702" w:rsidRDefault="00DC3702" w:rsidP="00DC3702">
      <w:pPr>
        <w:spacing w:line="360" w:lineRule="auto"/>
        <w:rPr>
          <w:rFonts w:ascii="Arial" w:eastAsia="Calibri" w:hAnsi="Arial" w:cs="Arial"/>
          <w:b/>
          <w:bCs/>
          <w:sz w:val="24"/>
          <w:szCs w:val="24"/>
          <w:lang w:val="en-GB"/>
        </w:rPr>
      </w:pPr>
      <w:r w:rsidRPr="00DC3702">
        <w:rPr>
          <w:rFonts w:ascii="Arial" w:eastAsia="Calibri" w:hAnsi="Arial" w:cs="Arial"/>
          <w:b/>
          <w:bCs/>
          <w:sz w:val="24"/>
          <w:szCs w:val="24"/>
          <w:lang w:val="en-GB"/>
        </w:rPr>
        <w:t xml:space="preserve">What is market analysis and needs? </w:t>
      </w:r>
    </w:p>
    <w:p w14:paraId="0CB06BF1"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 xml:space="preserve">A market analysis is a thorough assessment of a market within a specific industry. Through this analysis, I will study market dynamics such as size, value, lead segments, buying patterns, competition, and other important factors. </w:t>
      </w:r>
    </w:p>
    <w:p w14:paraId="6729AAA1"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The products and services section of our business plan identifies the problem and need in our marker, and what we offer to meet that need.</w:t>
      </w:r>
    </w:p>
    <w:p w14:paraId="4483D787"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Here are things to include while writing this section of our plan: product and service contents: the problem and solution, the problem our customers are solving. How are these problems solved today, and how can we do it better/cheaper/comfortable/more?</w:t>
      </w:r>
    </w:p>
    <w:p w14:paraId="10F0253F"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Why is there a need for a café like ours? And describe the solution we provide in detail for the products (or services) offered. What are the benefits of our coffee shape? And how do we solve the problem that our customers suffer from? And what distinguishes our solution from others?</w:t>
      </w:r>
    </w:p>
    <w:p w14:paraId="67D19523"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Some of the ways that our café needs more than any other coffee shop to excel and also in customer service.</w:t>
      </w:r>
    </w:p>
    <w:p w14:paraId="6E5342D8" w14:textId="6AF2D06F" w:rsidR="00DC3702" w:rsidRDefault="00DC3702" w:rsidP="00DC3702">
      <w:pPr>
        <w:spacing w:line="360" w:lineRule="auto"/>
        <w:rPr>
          <w:rFonts w:ascii="Arial" w:eastAsia="Calibri" w:hAnsi="Arial" w:cs="Arial"/>
          <w:lang w:val="en-GB"/>
        </w:rPr>
      </w:pPr>
    </w:p>
    <w:p w14:paraId="0033300F" w14:textId="46C75B22" w:rsidR="00DC3702" w:rsidRDefault="00DC3702" w:rsidP="00DC3702">
      <w:pPr>
        <w:spacing w:line="360" w:lineRule="auto"/>
        <w:rPr>
          <w:rFonts w:ascii="Arial" w:eastAsia="Calibri" w:hAnsi="Arial" w:cs="Arial"/>
          <w:lang w:val="en-GB"/>
        </w:rPr>
      </w:pPr>
    </w:p>
    <w:p w14:paraId="68FFFD38" w14:textId="3FA23BB7" w:rsidR="00DC3702" w:rsidRDefault="00DC3702" w:rsidP="00DC3702">
      <w:pPr>
        <w:spacing w:line="360" w:lineRule="auto"/>
        <w:rPr>
          <w:rFonts w:ascii="Arial" w:eastAsia="Calibri" w:hAnsi="Arial" w:cs="Arial"/>
          <w:lang w:val="en-GB"/>
        </w:rPr>
      </w:pPr>
    </w:p>
    <w:p w14:paraId="0E4F934C" w14:textId="77777777" w:rsidR="00456BAF" w:rsidRDefault="00456BAF" w:rsidP="00DC3702">
      <w:pPr>
        <w:spacing w:line="360" w:lineRule="auto"/>
        <w:rPr>
          <w:rFonts w:ascii="Arial" w:eastAsia="Calibri" w:hAnsi="Arial" w:cs="Arial"/>
          <w:lang w:val="en-GB"/>
        </w:rPr>
      </w:pPr>
    </w:p>
    <w:p w14:paraId="721538E2" w14:textId="4AFAF959" w:rsidR="00DC3702" w:rsidRDefault="00DC3702" w:rsidP="00DC3702">
      <w:pPr>
        <w:spacing w:line="360" w:lineRule="auto"/>
        <w:rPr>
          <w:rFonts w:ascii="Arial" w:eastAsia="Calibri" w:hAnsi="Arial" w:cs="Arial"/>
          <w:lang w:val="en-GB"/>
        </w:rPr>
      </w:pPr>
    </w:p>
    <w:p w14:paraId="42FEF971" w14:textId="193CAC11" w:rsidR="00DC3702" w:rsidRPr="00DC3702" w:rsidRDefault="005D665C" w:rsidP="00DC3702">
      <w:pPr>
        <w:spacing w:line="360" w:lineRule="auto"/>
        <w:rPr>
          <w:rFonts w:ascii="Arial" w:eastAsia="Calibri" w:hAnsi="Arial" w:cs="Arial"/>
          <w:lang w:val="en-GB"/>
        </w:rPr>
      </w:pPr>
      <w:r>
        <w:rPr>
          <w:b/>
          <w:bCs/>
          <w:noProof/>
          <w:lang w:val="en-GB"/>
        </w:rPr>
        <mc:AlternateContent>
          <mc:Choice Requires="wps">
            <w:drawing>
              <wp:anchor distT="0" distB="0" distL="114300" distR="114300" simplePos="0" relativeHeight="251747328" behindDoc="0" locked="0" layoutInCell="1" allowOverlap="1" wp14:anchorId="2405F743" wp14:editId="67A282B0">
                <wp:simplePos x="0" y="0"/>
                <wp:positionH relativeFrom="rightMargin">
                  <wp:posOffset>336550</wp:posOffset>
                </wp:positionH>
                <wp:positionV relativeFrom="paragraph">
                  <wp:posOffset>485775</wp:posOffset>
                </wp:positionV>
                <wp:extent cx="360000" cy="288000"/>
                <wp:effectExtent l="0" t="0" r="21590" b="17145"/>
                <wp:wrapNone/>
                <wp:docPr id="76" name="Zone de texte 76"/>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3B5112C" w14:textId="2585C65D" w:rsidR="005D665C" w:rsidRPr="00CA333C" w:rsidRDefault="005D665C" w:rsidP="005D665C">
                            <w:pPr>
                              <w:jc w:val="center"/>
                              <w:rPr>
                                <w:rFonts w:ascii="Arial" w:hAnsi="Arial" w:cs="Arial"/>
                                <w:b/>
                                <w:bCs/>
                                <w:sz w:val="24"/>
                                <w:szCs w:val="24"/>
                              </w:rPr>
                            </w:pPr>
                            <w:r>
                              <w:rPr>
                                <w:rFonts w:ascii="Arial" w:hAnsi="Arial" w:cs="Arial"/>
                                <w:b/>
                                <w:bCs/>
                                <w:sz w:val="24"/>
                                <w:szCs w:val="24"/>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5F743" id="Zone de texte 76" o:spid="_x0000_s1040" type="#_x0000_t202" style="position:absolute;margin-left:26.5pt;margin-top:38.25pt;width:28.35pt;height:22.7pt;z-index:2517473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" fillcolor="window" strokeweight=".5pt">
                <v:textbox>
                  <w:txbxContent>
                    <w:p w14:paraId="43B5112C" w14:textId="2585C65D" w:rsidR="005D665C" w:rsidRPr="00CA333C" w:rsidRDefault="005D665C" w:rsidP="005D665C">
                      <w:pPr>
                        <w:jc w:val="center"/>
                        <w:rPr>
                          <w:rFonts w:ascii="Arial" w:hAnsi="Arial" w:cs="Arial"/>
                          <w:b/>
                          <w:bCs/>
                          <w:sz w:val="24"/>
                          <w:szCs w:val="24"/>
                        </w:rPr>
                      </w:pPr>
                      <w:r>
                        <w:rPr>
                          <w:rFonts w:ascii="Arial" w:hAnsi="Arial" w:cs="Arial"/>
                          <w:b/>
                          <w:bCs/>
                          <w:sz w:val="24"/>
                          <w:szCs w:val="24"/>
                        </w:rPr>
                        <w:t>9</w:t>
                      </w:r>
                    </w:p>
                  </w:txbxContent>
                </v:textbox>
                <w10:wrap anchorx="margin"/>
              </v:shape>
            </w:pict>
          </mc:Fallback>
        </mc:AlternateContent>
      </w:r>
      <w:r w:rsidR="00DC3702" w:rsidRPr="00DC3702">
        <w:rPr>
          <w:b/>
          <w:bCs/>
          <w:noProof/>
          <w:lang w:val="en-GB"/>
        </w:rPr>
        <mc:AlternateContent>
          <mc:Choice Requires="wps">
            <w:drawing>
              <wp:anchor distT="0" distB="0" distL="114300" distR="114300" simplePos="0" relativeHeight="251693056" behindDoc="0" locked="0" layoutInCell="1" allowOverlap="1" wp14:anchorId="5779CBF5" wp14:editId="4D5C0433">
                <wp:simplePos x="0" y="0"/>
                <wp:positionH relativeFrom="margin">
                  <wp:align>center</wp:align>
                </wp:positionH>
                <wp:positionV relativeFrom="paragraph">
                  <wp:posOffset>495935</wp:posOffset>
                </wp:positionV>
                <wp:extent cx="2160000" cy="288000"/>
                <wp:effectExtent l="0" t="0" r="0" b="0"/>
                <wp:wrapNone/>
                <wp:docPr id="12" name="Zone de texte 12"/>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685FDE07" w14:textId="4E113140" w:rsidR="00DC3702" w:rsidRDefault="00CF2951" w:rsidP="00DC3702">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9CBF5" id="Zone de texte 12" o:spid="_x0000_s1041" type="#_x0000_t202" style="position:absolute;margin-left:0;margin-top:39.05pt;width:170.1pt;height:22.7pt;z-index:251693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" fillcolor="window" stroked="f" strokeweight=".5pt">
                <v:textbox>
                  <w:txbxContent>
                    <w:p w14:paraId="685FDE07" w14:textId="4E113140" w:rsidR="00DC3702" w:rsidRDefault="00CF2951" w:rsidP="00DC3702">
                      <w:pPr>
                        <w:jc w:val="center"/>
                      </w:pPr>
                      <w:r w:rsidRPr="00CF2951">
                        <w:t>Monther Al Jaradat (2009450)</w:t>
                      </w:r>
                    </w:p>
                  </w:txbxContent>
                </v:textbox>
                <w10:wrap anchorx="margin"/>
              </v:shape>
            </w:pict>
          </mc:Fallback>
        </mc:AlternateContent>
      </w:r>
    </w:p>
    <w:p w14:paraId="0B383E3A" w14:textId="77777777" w:rsidR="00DC3702" w:rsidRPr="00DC3702" w:rsidRDefault="00DC3702" w:rsidP="00DC3702">
      <w:pPr>
        <w:spacing w:line="360" w:lineRule="auto"/>
        <w:rPr>
          <w:rFonts w:ascii="Arial" w:eastAsia="Calibri" w:hAnsi="Arial" w:cs="Arial"/>
          <w:b/>
          <w:bCs/>
          <w:sz w:val="24"/>
          <w:szCs w:val="24"/>
          <w:lang w:val="en-GB"/>
        </w:rPr>
      </w:pPr>
      <w:r w:rsidRPr="00DC3702">
        <w:rPr>
          <w:rFonts w:ascii="Arial" w:eastAsia="Calibri" w:hAnsi="Arial" w:cs="Arial"/>
          <w:b/>
          <w:bCs/>
          <w:sz w:val="24"/>
          <w:szCs w:val="24"/>
          <w:lang w:val="en-GB"/>
        </w:rPr>
        <w:lastRenderedPageBreak/>
        <w:t>How improving customer service in the coffee shop?</w:t>
      </w:r>
    </w:p>
    <w:p w14:paraId="07B7DDF6" w14:textId="25962CE3" w:rsidR="00DC3702" w:rsidRDefault="00DC3702" w:rsidP="00DC3702">
      <w:pPr>
        <w:numPr>
          <w:ilvl w:val="0"/>
          <w:numId w:val="4"/>
        </w:numPr>
        <w:spacing w:line="360" w:lineRule="auto"/>
        <w:contextualSpacing/>
        <w:rPr>
          <w:rFonts w:ascii="Arial" w:eastAsia="Calibri" w:hAnsi="Arial" w:cs="Arial"/>
          <w:lang w:val="en-GB"/>
        </w:rPr>
      </w:pPr>
      <w:r w:rsidRPr="00DC3702">
        <w:rPr>
          <w:rFonts w:ascii="Arial" w:eastAsia="Calibri" w:hAnsi="Arial" w:cs="Arial"/>
          <w:lang w:val="en-GB"/>
        </w:rPr>
        <w:t>Customer service requires more than bare minimum. Gone are the days when customer service used to be only about answering questions and forwarding complaints to other departments. Now, customer service is a whole business sector on its own. It does not suffice on being reactionary to what the customer has to say or do. But it takes special care to ensure that customer do not really have any need to feel conflated or frustrated about anything in the first place. As a café owner or manager this alludes towards the need to implement a proactive attitude amongst our employees instead of tending to issue only when they arise, ensure that our staff is able to perceive potential problems beforehand.</w:t>
      </w:r>
    </w:p>
    <w:p w14:paraId="0D44B6A4" w14:textId="77777777" w:rsidR="00DC3702" w:rsidRPr="00DC3702" w:rsidRDefault="00DC3702" w:rsidP="00DC3702">
      <w:pPr>
        <w:spacing w:line="360" w:lineRule="auto"/>
        <w:ind w:left="720"/>
        <w:contextualSpacing/>
        <w:rPr>
          <w:rFonts w:ascii="Arial" w:eastAsia="Calibri" w:hAnsi="Arial" w:cs="Arial"/>
          <w:lang w:val="en-GB"/>
        </w:rPr>
      </w:pPr>
    </w:p>
    <w:p w14:paraId="33CAE442" w14:textId="201F7192" w:rsidR="00DC3702" w:rsidRDefault="00DC3702" w:rsidP="00DC3702">
      <w:pPr>
        <w:numPr>
          <w:ilvl w:val="0"/>
          <w:numId w:val="4"/>
        </w:numPr>
        <w:spacing w:line="360" w:lineRule="auto"/>
        <w:contextualSpacing/>
        <w:rPr>
          <w:rFonts w:ascii="Arial" w:eastAsia="Calibri" w:hAnsi="Arial" w:cs="Arial"/>
          <w:lang w:val="en-GB"/>
        </w:rPr>
      </w:pPr>
      <w:r w:rsidRPr="00DC3702">
        <w:rPr>
          <w:rFonts w:ascii="Arial" w:eastAsia="Calibri" w:hAnsi="Arial" w:cs="Arial"/>
          <w:lang w:val="en-GB"/>
        </w:rPr>
        <w:t>Encourage active communication. Customer service is not just about replying to clients’ questions and handing out free vouchers. It is about forming a connection with the customers to ensure a positive and long-lasting business relationship. At the same time, it also pertains to doing the same for the people working for our business establishment.</w:t>
      </w:r>
    </w:p>
    <w:p w14:paraId="7154A628" w14:textId="77777777" w:rsidR="00DC3702" w:rsidRPr="00DC3702" w:rsidRDefault="00DC3702" w:rsidP="00DC3702">
      <w:pPr>
        <w:spacing w:line="360" w:lineRule="auto"/>
        <w:ind w:left="720"/>
        <w:contextualSpacing/>
        <w:rPr>
          <w:rFonts w:ascii="Arial" w:eastAsia="Calibri" w:hAnsi="Arial" w:cs="Arial"/>
          <w:lang w:val="en-GB"/>
        </w:rPr>
      </w:pPr>
    </w:p>
    <w:p w14:paraId="09A3932B" w14:textId="77777777" w:rsidR="00DC3702" w:rsidRPr="00DC3702" w:rsidRDefault="00DC3702" w:rsidP="00DC3702">
      <w:pPr>
        <w:numPr>
          <w:ilvl w:val="0"/>
          <w:numId w:val="4"/>
        </w:numPr>
        <w:spacing w:line="360" w:lineRule="auto"/>
        <w:contextualSpacing/>
        <w:rPr>
          <w:rFonts w:ascii="Arial" w:eastAsia="Calibri" w:hAnsi="Arial" w:cs="Arial"/>
          <w:lang w:val="en-GB"/>
        </w:rPr>
      </w:pPr>
      <w:r w:rsidRPr="00DC3702">
        <w:rPr>
          <w:rFonts w:ascii="Arial" w:eastAsia="Calibri" w:hAnsi="Arial" w:cs="Arial"/>
          <w:lang w:val="en-GB"/>
        </w:rPr>
        <w:t>Be open to feedback. A big aspect of customer service is to actually stop and listen to what our customers have to tell us. It does not always have to be a complaint for us to seriously heed to it. Most of the time, it is what our customers are telling us in subtle feedback that needs to be paid attention to at all costs.</w:t>
      </w:r>
    </w:p>
    <w:p w14:paraId="63518E45" w14:textId="77777777" w:rsidR="00DC3702" w:rsidRPr="00DC3702" w:rsidRDefault="00DC3702" w:rsidP="00DC3702">
      <w:pPr>
        <w:rPr>
          <w:rFonts w:ascii="Calibri" w:eastAsia="Calibri" w:hAnsi="Calibri" w:cs="Arial"/>
          <w:lang w:val="en-GB"/>
        </w:rPr>
      </w:pPr>
    </w:p>
    <w:p w14:paraId="4ACBC901" w14:textId="77777777" w:rsidR="00DC3702" w:rsidRPr="00DC3702" w:rsidRDefault="00DC3702" w:rsidP="00DC3702">
      <w:pPr>
        <w:spacing w:line="360" w:lineRule="auto"/>
        <w:rPr>
          <w:rFonts w:ascii="Arial" w:eastAsia="Calibri" w:hAnsi="Arial" w:cs="Arial"/>
          <w:b/>
          <w:bCs/>
          <w:sz w:val="24"/>
          <w:szCs w:val="24"/>
          <w:lang w:val="en-GB"/>
        </w:rPr>
      </w:pPr>
      <w:r w:rsidRPr="00DC3702">
        <w:rPr>
          <w:rFonts w:ascii="Arial" w:eastAsia="Calibri" w:hAnsi="Arial" w:cs="Arial"/>
          <w:b/>
          <w:bCs/>
          <w:sz w:val="24"/>
          <w:szCs w:val="24"/>
          <w:lang w:val="en-GB"/>
        </w:rPr>
        <w:t>Breaktime’s Benefits.</w:t>
      </w:r>
    </w:p>
    <w:p w14:paraId="06EB0056" w14:textId="57774E9B" w:rsidR="00DC3702" w:rsidRDefault="00DC3702" w:rsidP="00DC3702">
      <w:pPr>
        <w:numPr>
          <w:ilvl w:val="0"/>
          <w:numId w:val="5"/>
        </w:numPr>
        <w:spacing w:line="360" w:lineRule="auto"/>
        <w:contextualSpacing/>
        <w:rPr>
          <w:rFonts w:ascii="Arial" w:eastAsia="Calibri" w:hAnsi="Arial" w:cs="Arial"/>
          <w:lang w:val="en-GB"/>
        </w:rPr>
      </w:pPr>
      <w:r w:rsidRPr="00DC3702">
        <w:rPr>
          <w:rFonts w:ascii="Arial" w:eastAsia="Calibri" w:hAnsi="Arial" w:cs="Arial"/>
          <w:lang w:val="en-GB"/>
        </w:rPr>
        <w:t>Location of the café, where our café is located is the first thing that decides what kind of customer base, we will attract it determines how easy or difficult it is going to be to new customer and what kind of menu will work for them.</w:t>
      </w:r>
    </w:p>
    <w:p w14:paraId="170F76BD" w14:textId="77777777" w:rsidR="00DC3702" w:rsidRPr="00DC3702" w:rsidRDefault="00DC3702" w:rsidP="00DC3702">
      <w:pPr>
        <w:spacing w:line="360" w:lineRule="auto"/>
        <w:ind w:left="720"/>
        <w:contextualSpacing/>
        <w:rPr>
          <w:rFonts w:ascii="Arial" w:eastAsia="Calibri" w:hAnsi="Arial" w:cs="Arial"/>
          <w:lang w:val="en-GB"/>
        </w:rPr>
      </w:pPr>
    </w:p>
    <w:p w14:paraId="007895F9" w14:textId="5E2EBDA3" w:rsidR="00DC3702" w:rsidRDefault="00DC3702" w:rsidP="00DC3702">
      <w:pPr>
        <w:numPr>
          <w:ilvl w:val="0"/>
          <w:numId w:val="5"/>
        </w:numPr>
        <w:spacing w:line="360" w:lineRule="auto"/>
        <w:contextualSpacing/>
        <w:rPr>
          <w:rFonts w:ascii="Arial" w:eastAsia="Calibri" w:hAnsi="Arial" w:cs="Arial"/>
          <w:lang w:val="en-GB"/>
        </w:rPr>
      </w:pPr>
      <w:r w:rsidRPr="00DC3702">
        <w:rPr>
          <w:rFonts w:ascii="Arial" w:eastAsia="Calibri" w:hAnsi="Arial" w:cs="Arial"/>
          <w:lang w:val="en-GB"/>
        </w:rPr>
        <w:t>The café exterior, the exterior of our café translates the theme and feel of our space in front of our potential customers once they see them, it creates the first impression in their minds, and if that impression in their minds, and if that first impression is captivating enough, they should definitely consider visiting.</w:t>
      </w:r>
    </w:p>
    <w:p w14:paraId="422DFA65" w14:textId="77777777" w:rsidR="00DC3702" w:rsidRPr="00DC3702" w:rsidRDefault="00DC3702" w:rsidP="00DC3702">
      <w:pPr>
        <w:spacing w:line="360" w:lineRule="auto"/>
        <w:ind w:left="720"/>
        <w:contextualSpacing/>
        <w:rPr>
          <w:rFonts w:ascii="Arial" w:eastAsia="Calibri" w:hAnsi="Arial" w:cs="Arial"/>
          <w:lang w:val="en-GB"/>
        </w:rPr>
      </w:pPr>
    </w:p>
    <w:p w14:paraId="2D1E23CF" w14:textId="77777777" w:rsidR="00DC3702" w:rsidRPr="00DC3702" w:rsidRDefault="00DC3702" w:rsidP="00DC3702">
      <w:pPr>
        <w:numPr>
          <w:ilvl w:val="0"/>
          <w:numId w:val="5"/>
        </w:numPr>
        <w:spacing w:line="360" w:lineRule="auto"/>
        <w:contextualSpacing/>
        <w:rPr>
          <w:rFonts w:ascii="Arial" w:eastAsia="Calibri" w:hAnsi="Arial" w:cs="Arial"/>
          <w:lang w:val="en-GB"/>
        </w:rPr>
      </w:pPr>
      <w:r w:rsidRPr="00DC3702">
        <w:rPr>
          <w:rFonts w:ascii="Arial" w:eastAsia="Calibri" w:hAnsi="Arial" w:cs="Arial"/>
          <w:lang w:val="en-GB"/>
        </w:rPr>
        <w:t>The lighting setup, what makes a good café interior design? Yes, the lighting setup especially, when the concerned coffee shop interior design is a coffee shop or restaurant design, plays a crucial role in creating the right kind of atmosphere for our customers.</w:t>
      </w:r>
    </w:p>
    <w:p w14:paraId="7850986F" w14:textId="6C56D9E0" w:rsidR="00DC3702" w:rsidRDefault="00DC3702" w:rsidP="00DC3702">
      <w:pPr>
        <w:rPr>
          <w:rFonts w:ascii="Calibri" w:eastAsia="Calibri" w:hAnsi="Calibri" w:cs="Arial"/>
          <w:lang w:val="en-GB"/>
        </w:rPr>
      </w:pPr>
    </w:p>
    <w:p w14:paraId="775F7EF3" w14:textId="5AF168E6" w:rsidR="00DC3702" w:rsidRPr="00DC3702" w:rsidRDefault="005D665C" w:rsidP="00DC3702">
      <w:pPr>
        <w:rPr>
          <w:rFonts w:ascii="Calibri" w:eastAsia="Calibri" w:hAnsi="Calibri" w:cs="Arial"/>
          <w:lang w:val="en-GB"/>
        </w:rPr>
      </w:pPr>
      <w:r>
        <w:rPr>
          <w:b/>
          <w:bCs/>
          <w:noProof/>
          <w:lang w:val="en-GB"/>
        </w:rPr>
        <mc:AlternateContent>
          <mc:Choice Requires="wps">
            <w:drawing>
              <wp:anchor distT="0" distB="0" distL="114300" distR="114300" simplePos="0" relativeHeight="251749376" behindDoc="0" locked="0" layoutInCell="1" allowOverlap="1" wp14:anchorId="63DFCA99" wp14:editId="22B2349B">
                <wp:simplePos x="0" y="0"/>
                <wp:positionH relativeFrom="rightMargin">
                  <wp:posOffset>355600</wp:posOffset>
                </wp:positionH>
                <wp:positionV relativeFrom="paragraph">
                  <wp:posOffset>409575</wp:posOffset>
                </wp:positionV>
                <wp:extent cx="360000" cy="288000"/>
                <wp:effectExtent l="0" t="0" r="21590" b="17145"/>
                <wp:wrapNone/>
                <wp:docPr id="77" name="Zone de texte 7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E8472F1" w14:textId="73CE66B4" w:rsidR="005D665C" w:rsidRPr="00CA333C" w:rsidRDefault="005D665C" w:rsidP="005D665C">
                            <w:pPr>
                              <w:jc w:val="center"/>
                              <w:rPr>
                                <w:rFonts w:ascii="Arial" w:hAnsi="Arial" w:cs="Arial"/>
                                <w:b/>
                                <w:bCs/>
                                <w:sz w:val="24"/>
                                <w:szCs w:val="24"/>
                              </w:rPr>
                            </w:pPr>
                            <w:r>
                              <w:rPr>
                                <w:rFonts w:ascii="Arial" w:hAnsi="Arial" w:cs="Arial"/>
                                <w:b/>
                                <w:bCs/>
                                <w:sz w:val="24"/>
                                <w:szCs w:val="24"/>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FCA99" id="Zone de texte 77" o:spid="_x0000_s1042" type="#_x0000_t202" style="position:absolute;margin-left:28pt;margin-top:32.25pt;width:28.35pt;height:22.7pt;z-index:2517493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" fillcolor="window" strokeweight=".5pt">
                <v:textbox>
                  <w:txbxContent>
                    <w:p w14:paraId="3E8472F1" w14:textId="73CE66B4" w:rsidR="005D665C" w:rsidRPr="00CA333C" w:rsidRDefault="005D665C" w:rsidP="005D665C">
                      <w:pPr>
                        <w:jc w:val="center"/>
                        <w:rPr>
                          <w:rFonts w:ascii="Arial" w:hAnsi="Arial" w:cs="Arial"/>
                          <w:b/>
                          <w:bCs/>
                          <w:sz w:val="24"/>
                          <w:szCs w:val="24"/>
                        </w:rPr>
                      </w:pPr>
                      <w:r>
                        <w:rPr>
                          <w:rFonts w:ascii="Arial" w:hAnsi="Arial" w:cs="Arial"/>
                          <w:b/>
                          <w:bCs/>
                          <w:sz w:val="24"/>
                          <w:szCs w:val="24"/>
                        </w:rPr>
                        <w:t>10</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695104" behindDoc="0" locked="0" layoutInCell="1" allowOverlap="1" wp14:anchorId="36466B5B" wp14:editId="268D220D">
                <wp:simplePos x="0" y="0"/>
                <wp:positionH relativeFrom="margin">
                  <wp:align>center</wp:align>
                </wp:positionH>
                <wp:positionV relativeFrom="paragraph">
                  <wp:posOffset>418465</wp:posOffset>
                </wp:positionV>
                <wp:extent cx="2160000" cy="288000"/>
                <wp:effectExtent l="0" t="0" r="0" b="0"/>
                <wp:wrapNone/>
                <wp:docPr id="22" name="Zone de texte 22"/>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7F1BA37A"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66B5B" id="Zone de texte 22" o:spid="_x0000_s1043" type="#_x0000_t202" style="position:absolute;margin-left:0;margin-top:32.95pt;width:170.1pt;height:22.7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" fillcolor="window" stroked="f" strokeweight=".5pt">
                <v:textbox>
                  <w:txbxContent>
                    <w:p w14:paraId="7F1BA37A" w14:textId="77777777" w:rsidR="00CF2951" w:rsidRDefault="00CF2951" w:rsidP="00CF2951">
                      <w:pPr>
                        <w:jc w:val="center"/>
                      </w:pPr>
                      <w:r w:rsidRPr="00CF2951">
                        <w:t>Monther Al Jaradat (2009450)</w:t>
                      </w:r>
                    </w:p>
                  </w:txbxContent>
                </v:textbox>
                <w10:wrap anchorx="margin"/>
              </v:shape>
            </w:pict>
          </mc:Fallback>
        </mc:AlternateContent>
      </w:r>
    </w:p>
    <w:p w14:paraId="46F4D6AB" w14:textId="77777777" w:rsidR="00DC3702" w:rsidRPr="00DC3702" w:rsidRDefault="00DC3702" w:rsidP="00DC3702">
      <w:pPr>
        <w:spacing w:line="360" w:lineRule="auto"/>
        <w:rPr>
          <w:rFonts w:ascii="Arial" w:eastAsia="Calibri" w:hAnsi="Arial" w:cs="Arial"/>
          <w:b/>
          <w:bCs/>
          <w:sz w:val="24"/>
          <w:szCs w:val="24"/>
          <w:lang w:val="en-GB"/>
        </w:rPr>
      </w:pPr>
      <w:r w:rsidRPr="00DC3702">
        <w:rPr>
          <w:rFonts w:ascii="Arial" w:eastAsia="Calibri" w:hAnsi="Arial" w:cs="Arial"/>
          <w:b/>
          <w:bCs/>
          <w:sz w:val="24"/>
          <w:szCs w:val="24"/>
          <w:lang w:val="en-GB"/>
        </w:rPr>
        <w:lastRenderedPageBreak/>
        <w:t>Ways to differentiate our coffee shop from the competition.</w:t>
      </w:r>
    </w:p>
    <w:p w14:paraId="39DC356A" w14:textId="0EE1E4EC" w:rsidR="00DC3702" w:rsidRDefault="00DC3702" w:rsidP="00DC3702">
      <w:pPr>
        <w:numPr>
          <w:ilvl w:val="0"/>
          <w:numId w:val="6"/>
        </w:numPr>
        <w:spacing w:line="360" w:lineRule="auto"/>
        <w:contextualSpacing/>
        <w:rPr>
          <w:rFonts w:ascii="Arial" w:eastAsia="Calibri" w:hAnsi="Arial" w:cs="Arial"/>
          <w:lang w:val="en-GB"/>
        </w:rPr>
      </w:pPr>
      <w:r w:rsidRPr="00DC3702">
        <w:rPr>
          <w:rFonts w:ascii="Arial" w:eastAsia="Calibri" w:hAnsi="Arial" w:cs="Arial"/>
          <w:lang w:val="en-GB"/>
        </w:rPr>
        <w:t>Know our brand to create a competitive advantage, what is a brand? A brand is not just for the adults on main street, it is who we are, it is the colours it uses, the type of font, and the images that represent we best.</w:t>
      </w:r>
    </w:p>
    <w:p w14:paraId="0B17F4F3" w14:textId="77777777" w:rsidR="00DC3702" w:rsidRPr="00DC3702" w:rsidRDefault="00DC3702" w:rsidP="00DC3702">
      <w:pPr>
        <w:spacing w:line="360" w:lineRule="auto"/>
        <w:ind w:left="720"/>
        <w:contextualSpacing/>
        <w:rPr>
          <w:rFonts w:ascii="Arial" w:eastAsia="Calibri" w:hAnsi="Arial" w:cs="Arial"/>
          <w:lang w:val="en-GB"/>
        </w:rPr>
      </w:pPr>
    </w:p>
    <w:p w14:paraId="4FF9EE6F" w14:textId="311CBF22" w:rsidR="00DC3702" w:rsidRDefault="00DC3702" w:rsidP="00DC3702">
      <w:pPr>
        <w:numPr>
          <w:ilvl w:val="0"/>
          <w:numId w:val="6"/>
        </w:numPr>
        <w:spacing w:line="360" w:lineRule="auto"/>
        <w:contextualSpacing/>
        <w:rPr>
          <w:rFonts w:ascii="Arial" w:eastAsia="Calibri" w:hAnsi="Arial" w:cs="Arial"/>
          <w:lang w:val="en-GB"/>
        </w:rPr>
      </w:pPr>
      <w:r w:rsidRPr="00DC3702">
        <w:rPr>
          <w:rFonts w:ascii="Arial" w:eastAsia="Calibri" w:hAnsi="Arial" w:cs="Arial"/>
          <w:lang w:val="en-GB"/>
        </w:rPr>
        <w:t>Get to know our customers better, creating our target audience requires knowing what our customers do most often. If our coffee shop a quiet place for tree owners to work, and if so, what will benefit them? Free WI-FI is essential because it indicates that we are not mindful of people getting in working, and of course, staying for a while.</w:t>
      </w:r>
    </w:p>
    <w:p w14:paraId="36DD3F50" w14:textId="77777777" w:rsidR="00DC3702" w:rsidRPr="00DC3702" w:rsidRDefault="00DC3702" w:rsidP="00DC3702">
      <w:pPr>
        <w:spacing w:line="360" w:lineRule="auto"/>
        <w:ind w:left="720"/>
        <w:contextualSpacing/>
        <w:rPr>
          <w:rFonts w:ascii="Arial" w:eastAsia="Calibri" w:hAnsi="Arial" w:cs="Arial"/>
          <w:lang w:val="en-GB"/>
        </w:rPr>
      </w:pPr>
    </w:p>
    <w:p w14:paraId="423D0ABD" w14:textId="274DE75E" w:rsidR="00DC3702" w:rsidRDefault="00DC3702" w:rsidP="00DC3702">
      <w:pPr>
        <w:numPr>
          <w:ilvl w:val="0"/>
          <w:numId w:val="6"/>
        </w:numPr>
        <w:spacing w:line="360" w:lineRule="auto"/>
        <w:contextualSpacing/>
        <w:rPr>
          <w:rFonts w:ascii="Arial" w:eastAsia="Calibri" w:hAnsi="Arial" w:cs="Arial"/>
          <w:lang w:val="en-GB"/>
        </w:rPr>
      </w:pPr>
      <w:r w:rsidRPr="00DC3702">
        <w:rPr>
          <w:rFonts w:ascii="Arial" w:eastAsia="Calibri" w:hAnsi="Arial" w:cs="Arial"/>
          <w:lang w:val="en-GB"/>
        </w:rPr>
        <w:t xml:space="preserve">Making the most of our outdoor space for our coffee shop, if we have an outdoor space, we make it attractive. If the weather is warm and the sun is shining, café customers will love the place and we will create an outdoor seating atmosphere for them. </w:t>
      </w:r>
    </w:p>
    <w:p w14:paraId="72B1D06B" w14:textId="77777777" w:rsidR="00DC3702" w:rsidRPr="00DC3702" w:rsidRDefault="00DC3702" w:rsidP="00DC3702">
      <w:pPr>
        <w:rPr>
          <w:lang w:val="en-GB"/>
        </w:rPr>
      </w:pPr>
    </w:p>
    <w:p w14:paraId="3AD1DC83"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This was the way we differ from any other coffee shop in our products and services because there are many methods that we use to produce and decorate the cake, even its price can differ from any other café or restaurant and the method of solving the customer perfectly and in a consecutive manner so that there is no doubt about the service from the customer who works in the coffee shop.</w:t>
      </w:r>
    </w:p>
    <w:p w14:paraId="20055DFD"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We love them. Or we like to hate them, or we can not live without them. They are our coffee shop customers. Every morning, a special team of caffeine-seeking personalities joins our business, with blurry and bright eyes to get their first (or fifth) hit of caffeine.</w:t>
      </w:r>
    </w:p>
    <w:p w14:paraId="08F388EE"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After a while, we start noticing patterns. Like someone asking questions about a new cold drink is always standing in front of our merchandise shelf. Or the woman who always dials while using her call phone starts shrinking if it takes more than two minutes to make her coffee.</w:t>
      </w:r>
    </w:p>
    <w:p w14:paraId="01D8DA06" w14:textId="767D7EAF" w:rsidR="00DC3702" w:rsidRDefault="00DC3702" w:rsidP="00DC3702">
      <w:pPr>
        <w:spacing w:line="360" w:lineRule="auto"/>
        <w:rPr>
          <w:rFonts w:ascii="Arial" w:eastAsia="Calibri" w:hAnsi="Arial" w:cs="Arial"/>
          <w:lang w:val="en-GB"/>
        </w:rPr>
      </w:pPr>
    </w:p>
    <w:p w14:paraId="4771FCEE" w14:textId="7B010BF3" w:rsidR="00DC3702" w:rsidRDefault="00DC3702" w:rsidP="00DC3702">
      <w:pPr>
        <w:spacing w:line="360" w:lineRule="auto"/>
        <w:rPr>
          <w:rFonts w:ascii="Arial" w:eastAsia="Calibri" w:hAnsi="Arial" w:cs="Arial"/>
          <w:lang w:val="en-GB"/>
        </w:rPr>
      </w:pPr>
    </w:p>
    <w:p w14:paraId="72347325" w14:textId="42DA8D3A" w:rsidR="00DC3702" w:rsidRDefault="00DC3702" w:rsidP="00DC3702">
      <w:pPr>
        <w:spacing w:line="360" w:lineRule="auto"/>
        <w:rPr>
          <w:rFonts w:ascii="Arial" w:eastAsia="Calibri" w:hAnsi="Arial" w:cs="Arial"/>
          <w:lang w:val="en-GB"/>
        </w:rPr>
      </w:pPr>
    </w:p>
    <w:p w14:paraId="5E1B896B" w14:textId="0D2417C3" w:rsidR="00DC3702" w:rsidRDefault="00DC3702" w:rsidP="00DC3702">
      <w:pPr>
        <w:spacing w:line="360" w:lineRule="auto"/>
        <w:rPr>
          <w:rFonts w:ascii="Arial" w:eastAsia="Calibri" w:hAnsi="Arial" w:cs="Arial"/>
          <w:lang w:val="en-GB"/>
        </w:rPr>
      </w:pPr>
    </w:p>
    <w:p w14:paraId="2DC1D99C" w14:textId="2CE2734D" w:rsidR="00DC3702" w:rsidRDefault="00DC3702" w:rsidP="00DC3702">
      <w:pPr>
        <w:spacing w:line="360" w:lineRule="auto"/>
        <w:rPr>
          <w:rFonts w:ascii="Arial" w:eastAsia="Calibri" w:hAnsi="Arial" w:cs="Arial"/>
          <w:lang w:val="en-GB"/>
        </w:rPr>
      </w:pPr>
    </w:p>
    <w:p w14:paraId="45A1F08D" w14:textId="54D311B7" w:rsidR="00DC3702" w:rsidRDefault="00DC3702" w:rsidP="00DC3702">
      <w:pPr>
        <w:spacing w:line="360" w:lineRule="auto"/>
        <w:rPr>
          <w:rFonts w:ascii="Arial" w:eastAsia="Calibri" w:hAnsi="Arial" w:cs="Arial"/>
          <w:lang w:val="en-GB"/>
        </w:rPr>
      </w:pPr>
    </w:p>
    <w:p w14:paraId="4CA87A51" w14:textId="3CB050FB" w:rsidR="00DC3702" w:rsidRPr="00DC3702" w:rsidRDefault="005D665C" w:rsidP="00DC3702">
      <w:pPr>
        <w:spacing w:line="360" w:lineRule="auto"/>
        <w:rPr>
          <w:rFonts w:ascii="Arial" w:eastAsia="Calibri" w:hAnsi="Arial" w:cs="Arial"/>
          <w:lang w:val="en-GB"/>
        </w:rPr>
      </w:pPr>
      <w:r>
        <w:rPr>
          <w:b/>
          <w:bCs/>
          <w:noProof/>
          <w:lang w:val="en-GB"/>
        </w:rPr>
        <mc:AlternateContent>
          <mc:Choice Requires="wps">
            <w:drawing>
              <wp:anchor distT="0" distB="0" distL="114300" distR="114300" simplePos="0" relativeHeight="251751424" behindDoc="0" locked="0" layoutInCell="1" allowOverlap="1" wp14:anchorId="7798F97E" wp14:editId="0B1F0DA6">
                <wp:simplePos x="0" y="0"/>
                <wp:positionH relativeFrom="rightMargin">
                  <wp:posOffset>374650</wp:posOffset>
                </wp:positionH>
                <wp:positionV relativeFrom="paragraph">
                  <wp:posOffset>400685</wp:posOffset>
                </wp:positionV>
                <wp:extent cx="360000" cy="288000"/>
                <wp:effectExtent l="0" t="0" r="21590" b="17145"/>
                <wp:wrapNone/>
                <wp:docPr id="78" name="Zone de texte 78"/>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04A17B4E" w14:textId="7A8D5256" w:rsidR="005D665C" w:rsidRPr="00CA333C" w:rsidRDefault="005D665C" w:rsidP="005D665C">
                            <w:pPr>
                              <w:jc w:val="center"/>
                              <w:rPr>
                                <w:rFonts w:ascii="Arial" w:hAnsi="Arial" w:cs="Arial"/>
                                <w:b/>
                                <w:bCs/>
                                <w:sz w:val="24"/>
                                <w:szCs w:val="24"/>
                              </w:rPr>
                            </w:pPr>
                            <w:r>
                              <w:rPr>
                                <w:rFonts w:ascii="Arial" w:hAnsi="Arial" w:cs="Arial"/>
                                <w:b/>
                                <w:bCs/>
                                <w:sz w:val="24"/>
                                <w:szCs w:val="24"/>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8F97E" id="Zone de texte 78" o:spid="_x0000_s1044" type="#_x0000_t202" style="position:absolute;margin-left:29.5pt;margin-top:31.55pt;width:28.35pt;height:22.7pt;z-index:2517514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" fillcolor="window" strokeweight=".5pt">
                <v:textbox>
                  <w:txbxContent>
                    <w:p w14:paraId="04A17B4E" w14:textId="7A8D5256" w:rsidR="005D665C" w:rsidRPr="00CA333C" w:rsidRDefault="005D665C" w:rsidP="005D665C">
                      <w:pPr>
                        <w:jc w:val="center"/>
                        <w:rPr>
                          <w:rFonts w:ascii="Arial" w:hAnsi="Arial" w:cs="Arial"/>
                          <w:b/>
                          <w:bCs/>
                          <w:sz w:val="24"/>
                          <w:szCs w:val="24"/>
                        </w:rPr>
                      </w:pPr>
                      <w:r>
                        <w:rPr>
                          <w:rFonts w:ascii="Arial" w:hAnsi="Arial" w:cs="Arial"/>
                          <w:b/>
                          <w:bCs/>
                          <w:sz w:val="24"/>
                          <w:szCs w:val="24"/>
                        </w:rPr>
                        <w:t>11</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697152" behindDoc="0" locked="0" layoutInCell="1" allowOverlap="1" wp14:anchorId="5FE60069" wp14:editId="117B5AA5">
                <wp:simplePos x="0" y="0"/>
                <wp:positionH relativeFrom="margin">
                  <wp:align>center</wp:align>
                </wp:positionH>
                <wp:positionV relativeFrom="paragraph">
                  <wp:posOffset>476250</wp:posOffset>
                </wp:positionV>
                <wp:extent cx="2160000" cy="288000"/>
                <wp:effectExtent l="0" t="0" r="0" b="0"/>
                <wp:wrapNone/>
                <wp:docPr id="23" name="Zone de texte 23"/>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3E12C20D"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60069" id="Zone de texte 23" o:spid="_x0000_s1045" type="#_x0000_t202" style="position:absolute;margin-left:0;margin-top:37.5pt;width:170.1pt;height:22.7pt;z-index:251697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" fillcolor="window" stroked="f" strokeweight=".5pt">
                <v:textbox>
                  <w:txbxContent>
                    <w:p w14:paraId="3E12C20D" w14:textId="77777777" w:rsidR="00CF2951" w:rsidRDefault="00CF2951" w:rsidP="00CF2951">
                      <w:pPr>
                        <w:jc w:val="center"/>
                      </w:pPr>
                      <w:r w:rsidRPr="00CF2951">
                        <w:t>Monther Al Jaradat (2009450)</w:t>
                      </w:r>
                    </w:p>
                  </w:txbxContent>
                </v:textbox>
                <w10:wrap anchorx="margin"/>
              </v:shape>
            </w:pict>
          </mc:Fallback>
        </mc:AlternateContent>
      </w:r>
    </w:p>
    <w:p w14:paraId="7730B732" w14:textId="77777777" w:rsidR="00DC3702" w:rsidRPr="00DC3702" w:rsidRDefault="00DC3702" w:rsidP="00DC3702">
      <w:pPr>
        <w:rPr>
          <w:rFonts w:ascii="Arial" w:eastAsia="Calibri" w:hAnsi="Arial" w:cs="Arial"/>
          <w:b/>
          <w:bCs/>
          <w:sz w:val="24"/>
          <w:szCs w:val="24"/>
          <w:lang w:val="en-GB"/>
        </w:rPr>
      </w:pPr>
      <w:r w:rsidRPr="00DC3702">
        <w:rPr>
          <w:rFonts w:ascii="Arial" w:eastAsia="Calibri" w:hAnsi="Arial" w:cs="Arial"/>
          <w:b/>
          <w:bCs/>
          <w:sz w:val="24"/>
          <w:szCs w:val="24"/>
          <w:lang w:val="en-GB"/>
        </w:rPr>
        <w:lastRenderedPageBreak/>
        <w:t xml:space="preserve"> Who are the most common customer and personalities that will be in the café?</w:t>
      </w:r>
    </w:p>
    <w:p w14:paraId="22F10103" w14:textId="60D2B03C" w:rsidR="00DC3702" w:rsidRDefault="00DC3702" w:rsidP="00DC3702">
      <w:pPr>
        <w:numPr>
          <w:ilvl w:val="0"/>
          <w:numId w:val="7"/>
        </w:numPr>
        <w:spacing w:line="360" w:lineRule="auto"/>
        <w:contextualSpacing/>
        <w:rPr>
          <w:rFonts w:ascii="Arial" w:eastAsia="Calibri" w:hAnsi="Arial" w:cs="Arial"/>
          <w:lang w:val="en-GB"/>
        </w:rPr>
      </w:pPr>
      <w:r w:rsidRPr="00DC3702">
        <w:rPr>
          <w:rFonts w:ascii="Arial" w:eastAsia="Calibri" w:hAnsi="Arial" w:cs="Arial"/>
          <w:lang w:val="en-GB"/>
        </w:rPr>
        <w:t>The avid reader, Avid readers are always looking to find a little nook where they can settle in and get lost in the pages of a good book. They are adventurous customers who love snakes and trying all sorts of coffee to find what they like.</w:t>
      </w:r>
    </w:p>
    <w:p w14:paraId="0DBFD547" w14:textId="77777777" w:rsidR="00DC3702" w:rsidRPr="00DC3702" w:rsidRDefault="00DC3702" w:rsidP="00DC3702">
      <w:pPr>
        <w:spacing w:line="360" w:lineRule="auto"/>
        <w:ind w:left="720"/>
        <w:contextualSpacing/>
        <w:rPr>
          <w:rFonts w:ascii="Arial" w:eastAsia="Calibri" w:hAnsi="Arial" w:cs="Arial"/>
          <w:lang w:val="en-GB"/>
        </w:rPr>
      </w:pPr>
    </w:p>
    <w:p w14:paraId="12C0A6A3" w14:textId="1365B25A" w:rsidR="00DC3702" w:rsidRDefault="00DC3702" w:rsidP="00DC3702">
      <w:pPr>
        <w:numPr>
          <w:ilvl w:val="0"/>
          <w:numId w:val="7"/>
        </w:numPr>
        <w:spacing w:line="360" w:lineRule="auto"/>
        <w:contextualSpacing/>
        <w:rPr>
          <w:rFonts w:ascii="Arial" w:eastAsia="Calibri" w:hAnsi="Arial" w:cs="Arial"/>
          <w:lang w:val="en-GB"/>
        </w:rPr>
      </w:pPr>
      <w:r w:rsidRPr="00DC3702">
        <w:rPr>
          <w:rFonts w:ascii="Arial" w:eastAsia="Calibri" w:hAnsi="Arial" w:cs="Arial"/>
          <w:lang w:val="en-GB"/>
        </w:rPr>
        <w:t>The tea lover, calling all tea lovers. Cafes are not just for coffee drinkers. Tea is an enormous global phenomenon. In fact, it is reported that 2.16 billion cups of tea are consumed daily around the world. And that is a lot of tea and a lot of potential business in our café.</w:t>
      </w:r>
    </w:p>
    <w:p w14:paraId="3F77EAF5" w14:textId="77777777" w:rsidR="00DC3702" w:rsidRPr="00DC3702" w:rsidRDefault="00DC3702" w:rsidP="00DC3702">
      <w:pPr>
        <w:spacing w:line="360" w:lineRule="auto"/>
        <w:ind w:left="720"/>
        <w:contextualSpacing/>
        <w:rPr>
          <w:rFonts w:ascii="Arial" w:eastAsia="Calibri" w:hAnsi="Arial" w:cs="Arial"/>
          <w:lang w:val="en-GB"/>
        </w:rPr>
      </w:pPr>
    </w:p>
    <w:p w14:paraId="03C566D4" w14:textId="77777777" w:rsidR="00DC3702" w:rsidRPr="00DC3702" w:rsidRDefault="00DC3702" w:rsidP="00DC3702">
      <w:pPr>
        <w:numPr>
          <w:ilvl w:val="0"/>
          <w:numId w:val="7"/>
        </w:numPr>
        <w:spacing w:line="360" w:lineRule="auto"/>
        <w:contextualSpacing/>
        <w:rPr>
          <w:rFonts w:ascii="Arial" w:eastAsia="Calibri" w:hAnsi="Arial" w:cs="Arial"/>
          <w:lang w:val="en-GB"/>
        </w:rPr>
      </w:pPr>
      <w:r w:rsidRPr="00DC3702">
        <w:rPr>
          <w:rFonts w:ascii="Arial" w:eastAsia="Calibri" w:hAnsi="Arial" w:cs="Arial"/>
          <w:lang w:val="en-GB"/>
        </w:rPr>
        <w:t>The chit-chatter, community centre by day, café at night. Sometimes people use a local café as a common place to sit and chat, and it can be our café, meaning they meet and discuss for hours. And there is more.</w:t>
      </w:r>
    </w:p>
    <w:p w14:paraId="47067B8D" w14:textId="77777777" w:rsidR="00DC3702" w:rsidRPr="00DC3702" w:rsidRDefault="00DC3702" w:rsidP="00DC3702">
      <w:pPr>
        <w:rPr>
          <w:rFonts w:ascii="Calibri" w:eastAsia="Calibri" w:hAnsi="Calibri" w:cs="Arial"/>
          <w:lang w:val="en-GB"/>
        </w:rPr>
      </w:pPr>
    </w:p>
    <w:p w14:paraId="5EBEB453" w14:textId="77777777" w:rsidR="00DC3702" w:rsidRPr="00DC3702" w:rsidRDefault="00DC3702" w:rsidP="00DC3702">
      <w:pPr>
        <w:spacing w:line="360" w:lineRule="auto"/>
        <w:rPr>
          <w:rFonts w:ascii="Arial" w:eastAsia="Calibri" w:hAnsi="Arial" w:cs="Arial"/>
          <w:b/>
          <w:bCs/>
          <w:sz w:val="24"/>
          <w:szCs w:val="24"/>
          <w:lang w:val="en-GB"/>
        </w:rPr>
      </w:pPr>
    </w:p>
    <w:p w14:paraId="5518C7C4" w14:textId="2A959FD2" w:rsidR="00DC3702" w:rsidRDefault="00DC3702" w:rsidP="00DC3702">
      <w:pPr>
        <w:spacing w:line="360" w:lineRule="auto"/>
        <w:rPr>
          <w:rFonts w:ascii="Arial" w:eastAsia="Calibri" w:hAnsi="Arial" w:cs="Arial"/>
          <w:b/>
          <w:bCs/>
          <w:sz w:val="24"/>
          <w:szCs w:val="24"/>
          <w:lang w:val="en-GB"/>
        </w:rPr>
      </w:pPr>
    </w:p>
    <w:p w14:paraId="4920F402" w14:textId="103DDDD3" w:rsidR="00DC3702" w:rsidRDefault="00DC3702" w:rsidP="00DC3702">
      <w:pPr>
        <w:spacing w:line="360" w:lineRule="auto"/>
        <w:rPr>
          <w:rFonts w:ascii="Arial" w:eastAsia="Calibri" w:hAnsi="Arial" w:cs="Arial"/>
          <w:b/>
          <w:bCs/>
          <w:sz w:val="24"/>
          <w:szCs w:val="24"/>
          <w:lang w:val="en-GB"/>
        </w:rPr>
      </w:pPr>
    </w:p>
    <w:p w14:paraId="3073AD1D" w14:textId="60C4F39F" w:rsidR="00DC3702" w:rsidRDefault="00DC3702" w:rsidP="00DC3702">
      <w:pPr>
        <w:spacing w:line="360" w:lineRule="auto"/>
        <w:rPr>
          <w:rFonts w:ascii="Arial" w:eastAsia="Calibri" w:hAnsi="Arial" w:cs="Arial"/>
          <w:b/>
          <w:bCs/>
          <w:sz w:val="24"/>
          <w:szCs w:val="24"/>
          <w:lang w:val="en-GB"/>
        </w:rPr>
      </w:pPr>
    </w:p>
    <w:p w14:paraId="7EC2FC8A" w14:textId="195F3BE9" w:rsidR="00DC3702" w:rsidRDefault="00DC3702" w:rsidP="00DC3702">
      <w:pPr>
        <w:spacing w:line="360" w:lineRule="auto"/>
        <w:rPr>
          <w:rFonts w:ascii="Arial" w:eastAsia="Calibri" w:hAnsi="Arial" w:cs="Arial"/>
          <w:b/>
          <w:bCs/>
          <w:sz w:val="24"/>
          <w:szCs w:val="24"/>
          <w:lang w:val="en-GB"/>
        </w:rPr>
      </w:pPr>
    </w:p>
    <w:p w14:paraId="758A2432" w14:textId="4F9B881A" w:rsidR="00DC3702" w:rsidRDefault="00DC3702" w:rsidP="00DC3702">
      <w:pPr>
        <w:spacing w:line="360" w:lineRule="auto"/>
        <w:rPr>
          <w:rFonts w:ascii="Arial" w:eastAsia="Calibri" w:hAnsi="Arial" w:cs="Arial"/>
          <w:b/>
          <w:bCs/>
          <w:sz w:val="24"/>
          <w:szCs w:val="24"/>
          <w:lang w:val="en-GB"/>
        </w:rPr>
      </w:pPr>
    </w:p>
    <w:p w14:paraId="1CC123B1" w14:textId="3882F366" w:rsidR="00DC3702" w:rsidRDefault="00DC3702" w:rsidP="00DC3702">
      <w:pPr>
        <w:spacing w:line="360" w:lineRule="auto"/>
        <w:rPr>
          <w:rFonts w:ascii="Arial" w:eastAsia="Calibri" w:hAnsi="Arial" w:cs="Arial"/>
          <w:b/>
          <w:bCs/>
          <w:sz w:val="24"/>
          <w:szCs w:val="24"/>
          <w:lang w:val="en-GB"/>
        </w:rPr>
      </w:pPr>
    </w:p>
    <w:p w14:paraId="12C06F71" w14:textId="7B7FFE4A" w:rsidR="00DC3702" w:rsidRDefault="00DC3702" w:rsidP="00DC3702">
      <w:pPr>
        <w:spacing w:line="360" w:lineRule="auto"/>
        <w:rPr>
          <w:rFonts w:ascii="Arial" w:eastAsia="Calibri" w:hAnsi="Arial" w:cs="Arial"/>
          <w:b/>
          <w:bCs/>
          <w:sz w:val="24"/>
          <w:szCs w:val="24"/>
          <w:lang w:val="en-GB"/>
        </w:rPr>
      </w:pPr>
    </w:p>
    <w:p w14:paraId="784B5E95" w14:textId="76696058" w:rsidR="00DC3702" w:rsidRDefault="00DC3702" w:rsidP="00DC3702">
      <w:pPr>
        <w:spacing w:line="360" w:lineRule="auto"/>
        <w:rPr>
          <w:rFonts w:ascii="Arial" w:eastAsia="Calibri" w:hAnsi="Arial" w:cs="Arial"/>
          <w:b/>
          <w:bCs/>
          <w:sz w:val="24"/>
          <w:szCs w:val="24"/>
          <w:lang w:val="en-GB"/>
        </w:rPr>
      </w:pPr>
    </w:p>
    <w:p w14:paraId="43A217E4" w14:textId="3C7B4C7C" w:rsidR="00DC3702" w:rsidRDefault="00DC3702" w:rsidP="00DC3702">
      <w:pPr>
        <w:spacing w:line="360" w:lineRule="auto"/>
        <w:rPr>
          <w:rFonts w:ascii="Arial" w:eastAsia="Calibri" w:hAnsi="Arial" w:cs="Arial"/>
          <w:b/>
          <w:bCs/>
          <w:sz w:val="24"/>
          <w:szCs w:val="24"/>
          <w:lang w:val="en-GB"/>
        </w:rPr>
      </w:pPr>
    </w:p>
    <w:p w14:paraId="613215E6" w14:textId="597F0520" w:rsidR="00DC3702" w:rsidRDefault="00DC3702" w:rsidP="00DC3702">
      <w:pPr>
        <w:spacing w:line="360" w:lineRule="auto"/>
        <w:rPr>
          <w:rFonts w:ascii="Arial" w:eastAsia="Calibri" w:hAnsi="Arial" w:cs="Arial"/>
          <w:b/>
          <w:bCs/>
          <w:sz w:val="24"/>
          <w:szCs w:val="24"/>
          <w:lang w:val="en-GB"/>
        </w:rPr>
      </w:pPr>
    </w:p>
    <w:p w14:paraId="78F47E07" w14:textId="5693D7D7" w:rsidR="00DC3702" w:rsidRDefault="00DC3702" w:rsidP="00DC3702">
      <w:pPr>
        <w:spacing w:line="360" w:lineRule="auto"/>
        <w:rPr>
          <w:rFonts w:ascii="Arial" w:eastAsia="Calibri" w:hAnsi="Arial" w:cs="Arial"/>
          <w:b/>
          <w:bCs/>
          <w:sz w:val="24"/>
          <w:szCs w:val="24"/>
          <w:lang w:val="en-GB"/>
        </w:rPr>
      </w:pPr>
    </w:p>
    <w:p w14:paraId="00CC3258" w14:textId="34B40847" w:rsidR="00DC3702" w:rsidRDefault="00DC3702" w:rsidP="00DC3702">
      <w:pPr>
        <w:spacing w:line="360" w:lineRule="auto"/>
        <w:rPr>
          <w:rFonts w:ascii="Arial" w:eastAsia="Calibri" w:hAnsi="Arial" w:cs="Arial"/>
          <w:b/>
          <w:bCs/>
          <w:sz w:val="24"/>
          <w:szCs w:val="24"/>
          <w:lang w:val="en-GB"/>
        </w:rPr>
      </w:pPr>
    </w:p>
    <w:p w14:paraId="79AE4902" w14:textId="2E33C66E" w:rsidR="00DC3702" w:rsidRDefault="00DC3702" w:rsidP="00DC3702">
      <w:pPr>
        <w:spacing w:line="360" w:lineRule="auto"/>
        <w:rPr>
          <w:rFonts w:ascii="Arial" w:eastAsia="Calibri" w:hAnsi="Arial" w:cs="Arial"/>
          <w:b/>
          <w:bCs/>
          <w:sz w:val="24"/>
          <w:szCs w:val="24"/>
          <w:lang w:val="en-GB"/>
        </w:rPr>
      </w:pPr>
    </w:p>
    <w:p w14:paraId="13502D06" w14:textId="1E6BBED1" w:rsidR="00DC3702" w:rsidRDefault="00DC3702" w:rsidP="00DC3702">
      <w:pPr>
        <w:spacing w:line="360" w:lineRule="auto"/>
        <w:rPr>
          <w:rFonts w:ascii="Arial" w:eastAsia="Calibri" w:hAnsi="Arial" w:cs="Arial"/>
          <w:b/>
          <w:bCs/>
          <w:sz w:val="24"/>
          <w:szCs w:val="24"/>
          <w:lang w:val="en-GB"/>
        </w:rPr>
      </w:pPr>
    </w:p>
    <w:p w14:paraId="653D6311" w14:textId="2DF37D11" w:rsidR="00DC3702" w:rsidRPr="00DC3702" w:rsidRDefault="00DC3702" w:rsidP="00DC3702">
      <w:pPr>
        <w:spacing w:line="360" w:lineRule="auto"/>
        <w:rPr>
          <w:rFonts w:ascii="Arial" w:eastAsia="Calibri" w:hAnsi="Arial" w:cs="Arial"/>
          <w:b/>
          <w:bCs/>
          <w:sz w:val="24"/>
          <w:szCs w:val="24"/>
          <w:lang w:val="en-GB"/>
        </w:rPr>
      </w:pPr>
    </w:p>
    <w:p w14:paraId="32B48E75" w14:textId="26842C39" w:rsidR="00DC3702" w:rsidRPr="00DC3702" w:rsidRDefault="005D665C" w:rsidP="00DC3702">
      <w:pPr>
        <w:spacing w:line="360" w:lineRule="auto"/>
        <w:rPr>
          <w:rFonts w:ascii="Arial" w:eastAsia="Calibri" w:hAnsi="Arial" w:cs="Arial"/>
          <w:b/>
          <w:bCs/>
          <w:sz w:val="24"/>
          <w:szCs w:val="24"/>
          <w:lang w:val="en-GB"/>
        </w:rPr>
      </w:pPr>
      <w:r>
        <w:rPr>
          <w:b/>
          <w:bCs/>
          <w:noProof/>
          <w:lang w:val="en-GB"/>
        </w:rPr>
        <mc:AlternateContent>
          <mc:Choice Requires="wps">
            <w:drawing>
              <wp:anchor distT="0" distB="0" distL="114300" distR="114300" simplePos="0" relativeHeight="251753472" behindDoc="0" locked="0" layoutInCell="1" allowOverlap="1" wp14:anchorId="43E7BC10" wp14:editId="2D42A0E6">
                <wp:simplePos x="0" y="0"/>
                <wp:positionH relativeFrom="rightMargin">
                  <wp:posOffset>374650</wp:posOffset>
                </wp:positionH>
                <wp:positionV relativeFrom="paragraph">
                  <wp:posOffset>404495</wp:posOffset>
                </wp:positionV>
                <wp:extent cx="360000" cy="288000"/>
                <wp:effectExtent l="0" t="0" r="21590" b="17145"/>
                <wp:wrapNone/>
                <wp:docPr id="79" name="Zone de texte 79"/>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FF9E9DC" w14:textId="1E20256D" w:rsidR="005D665C" w:rsidRPr="00CA333C" w:rsidRDefault="005D665C" w:rsidP="005D665C">
                            <w:pPr>
                              <w:jc w:val="center"/>
                              <w:rPr>
                                <w:rFonts w:ascii="Arial" w:hAnsi="Arial" w:cs="Arial"/>
                                <w:b/>
                                <w:bCs/>
                                <w:sz w:val="24"/>
                                <w:szCs w:val="24"/>
                              </w:rPr>
                            </w:pPr>
                            <w:r>
                              <w:rPr>
                                <w:rFonts w:ascii="Arial" w:hAnsi="Arial" w:cs="Arial"/>
                                <w:b/>
                                <w:bCs/>
                                <w:sz w:val="24"/>
                                <w:szCs w:val="24"/>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7BC10" id="Zone de texte 79" o:spid="_x0000_s1046" type="#_x0000_t202" style="position:absolute;margin-left:29.5pt;margin-top:31.85pt;width:28.35pt;height:22.7pt;z-index:25175347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" fillcolor="window" strokeweight=".5pt">
                <v:textbox>
                  <w:txbxContent>
                    <w:p w14:paraId="3FF9E9DC" w14:textId="1E20256D" w:rsidR="005D665C" w:rsidRPr="00CA333C" w:rsidRDefault="005D665C" w:rsidP="005D665C">
                      <w:pPr>
                        <w:jc w:val="center"/>
                        <w:rPr>
                          <w:rFonts w:ascii="Arial" w:hAnsi="Arial" w:cs="Arial"/>
                          <w:b/>
                          <w:bCs/>
                          <w:sz w:val="24"/>
                          <w:szCs w:val="24"/>
                        </w:rPr>
                      </w:pPr>
                      <w:r>
                        <w:rPr>
                          <w:rFonts w:ascii="Arial" w:hAnsi="Arial" w:cs="Arial"/>
                          <w:b/>
                          <w:bCs/>
                          <w:sz w:val="24"/>
                          <w:szCs w:val="24"/>
                        </w:rPr>
                        <w:t>12</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699200" behindDoc="0" locked="0" layoutInCell="1" allowOverlap="1" wp14:anchorId="09BE5128" wp14:editId="2A2B5F5B">
                <wp:simplePos x="0" y="0"/>
                <wp:positionH relativeFrom="margin">
                  <wp:align>center</wp:align>
                </wp:positionH>
                <wp:positionV relativeFrom="paragraph">
                  <wp:posOffset>400050</wp:posOffset>
                </wp:positionV>
                <wp:extent cx="2160000" cy="288000"/>
                <wp:effectExtent l="0" t="0" r="0" b="0"/>
                <wp:wrapNone/>
                <wp:docPr id="24" name="Zone de texte 24"/>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44513153"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E5128" id="Zone de texte 24" o:spid="_x0000_s1047" type="#_x0000_t202" style="position:absolute;margin-left:0;margin-top:31.5pt;width:170.1pt;height:22.7pt;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" fillcolor="window" stroked="f" strokeweight=".5pt">
                <v:textbox>
                  <w:txbxContent>
                    <w:p w14:paraId="44513153" w14:textId="77777777" w:rsidR="00CF2951" w:rsidRDefault="00CF2951" w:rsidP="00CF2951">
                      <w:pPr>
                        <w:jc w:val="center"/>
                      </w:pPr>
                      <w:r w:rsidRPr="00CF2951">
                        <w:t>Monther Al Jaradat (2009450)</w:t>
                      </w:r>
                    </w:p>
                  </w:txbxContent>
                </v:textbox>
                <w10:wrap anchorx="margin"/>
              </v:shape>
            </w:pict>
          </mc:Fallback>
        </mc:AlternateContent>
      </w:r>
    </w:p>
    <w:p w14:paraId="53C9F9B1" w14:textId="7027B1AB" w:rsidR="00DC3702" w:rsidRPr="00DC099A" w:rsidRDefault="00456BAF" w:rsidP="00DC099A">
      <w:pPr>
        <w:pStyle w:val="Titre1"/>
        <w:spacing w:line="360" w:lineRule="auto"/>
        <w:rPr>
          <w:rFonts w:ascii="Arial" w:eastAsia="Calibri" w:hAnsi="Arial" w:cs="Arial"/>
          <w:b/>
          <w:bCs/>
          <w:color w:val="auto"/>
          <w:sz w:val="40"/>
          <w:szCs w:val="40"/>
          <w:lang w:val="en-GB"/>
        </w:rPr>
      </w:pPr>
      <w:bookmarkStart w:id="27" w:name="_Toc70537296"/>
      <w:r w:rsidRPr="00DC099A">
        <w:rPr>
          <w:rFonts w:ascii="Arial" w:eastAsia="Calibri" w:hAnsi="Arial" w:cs="Arial"/>
          <w:b/>
          <w:bCs/>
          <w:color w:val="auto"/>
          <w:sz w:val="40"/>
          <w:szCs w:val="40"/>
          <w:lang w:val="en-GB"/>
        </w:rPr>
        <w:lastRenderedPageBreak/>
        <w:t xml:space="preserve">VI. </w:t>
      </w:r>
      <w:r w:rsidR="00DC3702" w:rsidRPr="00DC099A">
        <w:rPr>
          <w:rFonts w:ascii="Arial" w:eastAsia="Calibri" w:hAnsi="Arial" w:cs="Arial"/>
          <w:b/>
          <w:bCs/>
          <w:color w:val="auto"/>
          <w:sz w:val="40"/>
          <w:szCs w:val="40"/>
          <w:lang w:val="en-GB"/>
        </w:rPr>
        <w:t>Breaktime’s Menu.</w:t>
      </w:r>
      <w:bookmarkEnd w:id="27"/>
    </w:p>
    <w:p w14:paraId="067CD751"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A coffee shop differs from a coffee shop in that a variety of food items are usually served in a coffee shop, while a coffee shop usually only has a small selection of sweets and pastries.</w:t>
      </w:r>
    </w:p>
    <w:p w14:paraId="7E5CF3FF"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Creating a café menu can be difficult from scratch, so it is a good idea to keep some of the criteria listed in most coffee shops. The menu items are a grate starting point and we use them in our coffee shop with the price compared to the rest of the cafes, cheaper and better quality to bring the customer to us.</w:t>
      </w:r>
    </w:p>
    <w:p w14:paraId="4F0978F8" w14:textId="77777777" w:rsidR="00DC3702" w:rsidRPr="00DC3702" w:rsidRDefault="00DC3702" w:rsidP="00DC3702">
      <w:pPr>
        <w:spacing w:line="360" w:lineRule="auto"/>
        <w:rPr>
          <w:rFonts w:ascii="Arial" w:eastAsia="Calibri" w:hAnsi="Arial" w:cs="Arial"/>
          <w:lang w:val="en-GB"/>
        </w:rPr>
      </w:pPr>
    </w:p>
    <w:p w14:paraId="39729B56" w14:textId="77777777" w:rsidR="00DC3702" w:rsidRPr="00DC3702" w:rsidRDefault="00DC3702" w:rsidP="00DC3702">
      <w:pPr>
        <w:spacing w:line="360" w:lineRule="auto"/>
        <w:rPr>
          <w:rFonts w:ascii="Arial" w:eastAsia="Calibri" w:hAnsi="Arial" w:cs="Arial"/>
          <w:b/>
          <w:bCs/>
          <w:lang w:val="en-GB"/>
        </w:rPr>
      </w:pPr>
      <w:r w:rsidRPr="00DC3702">
        <w:rPr>
          <w:rFonts w:ascii="Arial" w:eastAsia="Calibri" w:hAnsi="Arial" w:cs="Arial"/>
          <w:b/>
          <w:bCs/>
          <w:lang w:val="en-GB"/>
        </w:rPr>
        <w:t>Coffee.</w:t>
      </w:r>
    </w:p>
    <w:p w14:paraId="7CBDF287" w14:textId="77777777" w:rsidR="00DC3702" w:rsidRPr="00DC3702" w:rsidRDefault="00DC3702" w:rsidP="00DC3702">
      <w:pPr>
        <w:numPr>
          <w:ilvl w:val="0"/>
          <w:numId w:val="8"/>
        </w:numPr>
        <w:spacing w:line="360" w:lineRule="auto"/>
        <w:contextualSpacing/>
        <w:rPr>
          <w:rFonts w:ascii="Arial" w:eastAsia="Calibri" w:hAnsi="Arial" w:cs="Arial"/>
          <w:lang w:val="en-GB"/>
        </w:rPr>
      </w:pPr>
      <w:r w:rsidRPr="00DC3702">
        <w:rPr>
          <w:rFonts w:ascii="Arial" w:eastAsia="Calibri" w:hAnsi="Arial" w:cs="Arial"/>
          <w:lang w:val="en-GB"/>
        </w:rPr>
        <w:t>Latte 2.50</w:t>
      </w:r>
    </w:p>
    <w:p w14:paraId="1E0E1F67" w14:textId="77777777" w:rsidR="00DC3702" w:rsidRPr="00DC3702" w:rsidRDefault="00DC3702" w:rsidP="00DC3702">
      <w:pPr>
        <w:numPr>
          <w:ilvl w:val="0"/>
          <w:numId w:val="8"/>
        </w:numPr>
        <w:spacing w:line="360" w:lineRule="auto"/>
        <w:contextualSpacing/>
        <w:rPr>
          <w:rFonts w:ascii="Arial" w:eastAsia="Calibri" w:hAnsi="Arial" w:cs="Arial"/>
          <w:lang w:val="en-GB"/>
        </w:rPr>
      </w:pPr>
      <w:r w:rsidRPr="00DC3702">
        <w:rPr>
          <w:rFonts w:ascii="Arial" w:eastAsia="Calibri" w:hAnsi="Arial" w:cs="Arial"/>
          <w:lang w:val="en-GB"/>
        </w:rPr>
        <w:t>Espresso 1.70</w:t>
      </w:r>
    </w:p>
    <w:p w14:paraId="1ED77DB9" w14:textId="77777777" w:rsidR="00DC3702" w:rsidRPr="00DC3702" w:rsidRDefault="00DC3702" w:rsidP="00DC3702">
      <w:pPr>
        <w:numPr>
          <w:ilvl w:val="0"/>
          <w:numId w:val="8"/>
        </w:numPr>
        <w:spacing w:line="360" w:lineRule="auto"/>
        <w:contextualSpacing/>
        <w:rPr>
          <w:rFonts w:ascii="Arial" w:eastAsia="Calibri" w:hAnsi="Arial" w:cs="Arial"/>
          <w:lang w:val="en-GB"/>
        </w:rPr>
      </w:pPr>
      <w:r w:rsidRPr="00DC3702">
        <w:rPr>
          <w:rFonts w:ascii="Arial" w:eastAsia="Calibri" w:hAnsi="Arial" w:cs="Arial"/>
          <w:lang w:val="en-GB"/>
        </w:rPr>
        <w:t>Double espresso 2.00</w:t>
      </w:r>
    </w:p>
    <w:p w14:paraId="4BFEEABD" w14:textId="77777777" w:rsidR="00DC3702" w:rsidRPr="00DC3702" w:rsidRDefault="00DC3702" w:rsidP="00DC3702">
      <w:pPr>
        <w:numPr>
          <w:ilvl w:val="0"/>
          <w:numId w:val="8"/>
        </w:numPr>
        <w:spacing w:line="360" w:lineRule="auto"/>
        <w:contextualSpacing/>
        <w:rPr>
          <w:rFonts w:ascii="Arial" w:eastAsia="Calibri" w:hAnsi="Arial" w:cs="Arial"/>
          <w:lang w:val="en-GB"/>
        </w:rPr>
      </w:pPr>
      <w:r w:rsidRPr="00DC3702">
        <w:rPr>
          <w:rFonts w:ascii="Arial" w:eastAsia="Calibri" w:hAnsi="Arial" w:cs="Arial"/>
          <w:lang w:val="en-GB"/>
        </w:rPr>
        <w:t>Cappuccino 2.50</w:t>
      </w:r>
    </w:p>
    <w:p w14:paraId="0D8027E9" w14:textId="77777777" w:rsidR="00DC3702" w:rsidRPr="00DC3702" w:rsidRDefault="00DC3702" w:rsidP="00DC3702">
      <w:pPr>
        <w:numPr>
          <w:ilvl w:val="0"/>
          <w:numId w:val="8"/>
        </w:numPr>
        <w:spacing w:line="360" w:lineRule="auto"/>
        <w:contextualSpacing/>
        <w:rPr>
          <w:rFonts w:ascii="Arial" w:eastAsia="Calibri" w:hAnsi="Arial" w:cs="Arial"/>
          <w:lang w:val="en-GB"/>
        </w:rPr>
      </w:pPr>
      <w:r w:rsidRPr="00DC3702">
        <w:rPr>
          <w:rFonts w:ascii="Arial" w:eastAsia="Calibri" w:hAnsi="Arial" w:cs="Arial"/>
          <w:lang w:val="en-GB"/>
        </w:rPr>
        <w:t>Americano 1.70</w:t>
      </w:r>
    </w:p>
    <w:p w14:paraId="0887C18E" w14:textId="7E786426" w:rsidR="00DC3702" w:rsidRDefault="00DC3702" w:rsidP="00DC3702">
      <w:pPr>
        <w:numPr>
          <w:ilvl w:val="0"/>
          <w:numId w:val="8"/>
        </w:numPr>
        <w:spacing w:line="360" w:lineRule="auto"/>
        <w:contextualSpacing/>
        <w:rPr>
          <w:rFonts w:ascii="Arial" w:eastAsia="Calibri" w:hAnsi="Arial" w:cs="Arial"/>
          <w:lang w:val="en-GB"/>
        </w:rPr>
      </w:pPr>
      <w:r w:rsidRPr="00DC3702">
        <w:rPr>
          <w:rFonts w:ascii="Arial" w:eastAsia="Calibri" w:hAnsi="Arial" w:cs="Arial"/>
          <w:lang w:val="en-GB"/>
        </w:rPr>
        <w:t>Mocha 2.50</w:t>
      </w:r>
    </w:p>
    <w:p w14:paraId="6BA706E7" w14:textId="77777777" w:rsidR="00DC3702" w:rsidRPr="00DC3702" w:rsidRDefault="00DC3702" w:rsidP="00DC3702">
      <w:pPr>
        <w:spacing w:line="360" w:lineRule="auto"/>
        <w:rPr>
          <w:lang w:val="en-GB"/>
        </w:rPr>
      </w:pPr>
    </w:p>
    <w:p w14:paraId="5B1928FF" w14:textId="77777777" w:rsidR="00DC3702" w:rsidRPr="00DC3702" w:rsidRDefault="00DC3702" w:rsidP="00DC3702">
      <w:pPr>
        <w:spacing w:line="360" w:lineRule="auto"/>
        <w:rPr>
          <w:rFonts w:ascii="Arial" w:eastAsia="Calibri" w:hAnsi="Arial" w:cs="Arial"/>
          <w:b/>
          <w:bCs/>
          <w:lang w:val="en-GB"/>
        </w:rPr>
      </w:pPr>
      <w:r w:rsidRPr="00DC3702">
        <w:rPr>
          <w:rFonts w:ascii="Arial" w:eastAsia="Calibri" w:hAnsi="Arial" w:cs="Arial"/>
          <w:b/>
          <w:bCs/>
          <w:lang w:val="en-GB"/>
        </w:rPr>
        <w:t>Other hot drinks.</w:t>
      </w:r>
    </w:p>
    <w:p w14:paraId="6F469241" w14:textId="77777777" w:rsidR="00DC3702" w:rsidRPr="00DC3702" w:rsidRDefault="00DC3702" w:rsidP="00DC3702">
      <w:pPr>
        <w:numPr>
          <w:ilvl w:val="0"/>
          <w:numId w:val="9"/>
        </w:numPr>
        <w:spacing w:line="360" w:lineRule="auto"/>
        <w:contextualSpacing/>
        <w:rPr>
          <w:rFonts w:ascii="Arial" w:eastAsia="Calibri" w:hAnsi="Arial" w:cs="Arial"/>
          <w:lang w:val="en-GB"/>
        </w:rPr>
      </w:pPr>
      <w:r w:rsidRPr="00DC3702">
        <w:rPr>
          <w:rFonts w:ascii="Arial" w:eastAsia="Calibri" w:hAnsi="Arial" w:cs="Arial"/>
          <w:lang w:val="en-GB"/>
        </w:rPr>
        <w:t>Hot chocolate 2.50</w:t>
      </w:r>
    </w:p>
    <w:p w14:paraId="0165BCBB" w14:textId="77777777" w:rsidR="00DC3702" w:rsidRPr="00DC3702" w:rsidRDefault="00DC3702" w:rsidP="00DC3702">
      <w:pPr>
        <w:numPr>
          <w:ilvl w:val="0"/>
          <w:numId w:val="9"/>
        </w:numPr>
        <w:spacing w:line="360" w:lineRule="auto"/>
        <w:contextualSpacing/>
        <w:rPr>
          <w:rFonts w:ascii="Arial" w:eastAsia="Calibri" w:hAnsi="Arial" w:cs="Arial"/>
          <w:lang w:val="en-GB"/>
        </w:rPr>
      </w:pPr>
      <w:r w:rsidRPr="00DC3702">
        <w:rPr>
          <w:rFonts w:ascii="Arial" w:eastAsia="Calibri" w:hAnsi="Arial" w:cs="Arial"/>
          <w:lang w:val="en-GB"/>
        </w:rPr>
        <w:t>Milkshake 1.70</w:t>
      </w:r>
    </w:p>
    <w:p w14:paraId="370601D0" w14:textId="01C0CAED" w:rsidR="00DC3702" w:rsidRDefault="00DC3702" w:rsidP="00DC3702">
      <w:pPr>
        <w:numPr>
          <w:ilvl w:val="0"/>
          <w:numId w:val="9"/>
        </w:numPr>
        <w:spacing w:line="360" w:lineRule="auto"/>
        <w:contextualSpacing/>
        <w:rPr>
          <w:rFonts w:ascii="Arial" w:eastAsia="Calibri" w:hAnsi="Arial" w:cs="Arial"/>
          <w:lang w:val="en-GB"/>
        </w:rPr>
      </w:pPr>
      <w:r w:rsidRPr="00DC3702">
        <w:rPr>
          <w:rFonts w:ascii="Arial" w:eastAsia="Calibri" w:hAnsi="Arial" w:cs="Arial"/>
          <w:lang w:val="en-GB"/>
        </w:rPr>
        <w:t>Tea (green, jasmine, English breakfast, peppermint) 1.50</w:t>
      </w:r>
    </w:p>
    <w:p w14:paraId="5C359514" w14:textId="77777777" w:rsidR="00DC3702" w:rsidRPr="00DC3702" w:rsidRDefault="00DC3702" w:rsidP="00DC3702">
      <w:pPr>
        <w:spacing w:line="360" w:lineRule="auto"/>
        <w:rPr>
          <w:lang w:val="en-GB"/>
        </w:rPr>
      </w:pPr>
    </w:p>
    <w:p w14:paraId="7C806506" w14:textId="77777777" w:rsidR="00DC3702" w:rsidRPr="00DC3702" w:rsidRDefault="00DC3702" w:rsidP="00DC3702">
      <w:pPr>
        <w:spacing w:line="360" w:lineRule="auto"/>
        <w:rPr>
          <w:rFonts w:ascii="Arial" w:eastAsia="Calibri" w:hAnsi="Arial" w:cs="Arial"/>
          <w:b/>
          <w:bCs/>
          <w:lang w:val="en-GB"/>
        </w:rPr>
      </w:pPr>
      <w:r w:rsidRPr="00DC3702">
        <w:rPr>
          <w:rFonts w:ascii="Arial" w:eastAsia="Calibri" w:hAnsi="Arial" w:cs="Arial"/>
          <w:b/>
          <w:bCs/>
          <w:lang w:val="en-GB"/>
        </w:rPr>
        <w:t>Cake.</w:t>
      </w:r>
    </w:p>
    <w:p w14:paraId="64B08207" w14:textId="77777777" w:rsidR="00DC3702" w:rsidRPr="00DC3702" w:rsidRDefault="00DC3702" w:rsidP="00DC3702">
      <w:pPr>
        <w:numPr>
          <w:ilvl w:val="0"/>
          <w:numId w:val="10"/>
        </w:numPr>
        <w:spacing w:line="360" w:lineRule="auto"/>
        <w:contextualSpacing/>
        <w:rPr>
          <w:rFonts w:ascii="Arial" w:eastAsia="Calibri" w:hAnsi="Arial" w:cs="Arial"/>
          <w:lang w:val="en-GB"/>
        </w:rPr>
      </w:pPr>
      <w:r w:rsidRPr="00DC3702">
        <w:rPr>
          <w:rFonts w:ascii="Arial" w:eastAsia="Calibri" w:hAnsi="Arial" w:cs="Arial"/>
          <w:lang w:val="en-GB"/>
        </w:rPr>
        <w:t>Cupcake 2.00</w:t>
      </w:r>
    </w:p>
    <w:p w14:paraId="62792148" w14:textId="77777777" w:rsidR="00DC3702" w:rsidRPr="00DC3702" w:rsidRDefault="00DC3702" w:rsidP="00DC3702">
      <w:pPr>
        <w:numPr>
          <w:ilvl w:val="0"/>
          <w:numId w:val="10"/>
        </w:numPr>
        <w:spacing w:line="360" w:lineRule="auto"/>
        <w:contextualSpacing/>
        <w:rPr>
          <w:rFonts w:ascii="Arial" w:eastAsia="Calibri" w:hAnsi="Arial" w:cs="Arial"/>
          <w:lang w:val="en-GB"/>
        </w:rPr>
      </w:pPr>
      <w:r w:rsidRPr="00DC3702">
        <w:rPr>
          <w:rFonts w:ascii="Arial" w:eastAsia="Calibri" w:hAnsi="Arial" w:cs="Arial"/>
          <w:lang w:val="en-GB"/>
        </w:rPr>
        <w:t>Donut 2.00</w:t>
      </w:r>
    </w:p>
    <w:p w14:paraId="5BFE9FB8" w14:textId="77777777" w:rsidR="00DC3702" w:rsidRPr="00DC3702" w:rsidRDefault="00DC3702" w:rsidP="00DC3702">
      <w:pPr>
        <w:numPr>
          <w:ilvl w:val="0"/>
          <w:numId w:val="10"/>
        </w:numPr>
        <w:spacing w:line="360" w:lineRule="auto"/>
        <w:contextualSpacing/>
        <w:rPr>
          <w:rFonts w:ascii="Arial" w:eastAsia="Calibri" w:hAnsi="Arial" w:cs="Arial"/>
          <w:lang w:val="en-GB"/>
        </w:rPr>
      </w:pPr>
      <w:r w:rsidRPr="00DC3702">
        <w:rPr>
          <w:rFonts w:ascii="Arial" w:eastAsia="Calibri" w:hAnsi="Arial" w:cs="Arial"/>
          <w:lang w:val="en-GB"/>
        </w:rPr>
        <w:t>Croissant 2.00</w:t>
      </w:r>
    </w:p>
    <w:p w14:paraId="52424A82" w14:textId="77777777" w:rsidR="00DC3702" w:rsidRPr="00DC3702" w:rsidRDefault="00DC3702" w:rsidP="00DC3702">
      <w:pPr>
        <w:numPr>
          <w:ilvl w:val="0"/>
          <w:numId w:val="10"/>
        </w:numPr>
        <w:spacing w:line="360" w:lineRule="auto"/>
        <w:contextualSpacing/>
        <w:rPr>
          <w:rFonts w:ascii="Arial" w:eastAsia="Calibri" w:hAnsi="Arial" w:cs="Arial"/>
          <w:lang w:val="en-GB"/>
        </w:rPr>
      </w:pPr>
      <w:r w:rsidRPr="00DC3702">
        <w:rPr>
          <w:rFonts w:ascii="Arial" w:eastAsia="Calibri" w:hAnsi="Arial" w:cs="Arial"/>
          <w:lang w:val="en-GB"/>
        </w:rPr>
        <w:t>Muffin 2.00</w:t>
      </w:r>
    </w:p>
    <w:p w14:paraId="54312FF2" w14:textId="77777777" w:rsidR="00DC3702" w:rsidRPr="00DC3702" w:rsidRDefault="00DC3702" w:rsidP="00DC3702">
      <w:pPr>
        <w:rPr>
          <w:rFonts w:ascii="Calibri" w:eastAsia="Calibri" w:hAnsi="Calibri" w:cs="Arial"/>
          <w:lang w:val="en-GB"/>
        </w:rPr>
      </w:pPr>
    </w:p>
    <w:p w14:paraId="7E094521" w14:textId="77777777" w:rsidR="00DC3702" w:rsidRPr="00DC3702" w:rsidRDefault="00DC3702" w:rsidP="00DC3702">
      <w:pPr>
        <w:rPr>
          <w:rFonts w:ascii="Calibri" w:eastAsia="Calibri" w:hAnsi="Calibri" w:cs="Arial"/>
          <w:lang w:val="en-GB"/>
        </w:rPr>
      </w:pPr>
    </w:p>
    <w:p w14:paraId="44AE0A9C" w14:textId="77777777" w:rsidR="00DC3702" w:rsidRPr="00DC3702" w:rsidRDefault="00DC3702" w:rsidP="00DC3702">
      <w:pPr>
        <w:rPr>
          <w:rFonts w:ascii="Calibri" w:eastAsia="Calibri" w:hAnsi="Calibri" w:cs="Arial"/>
          <w:lang w:val="en-GB"/>
        </w:rPr>
      </w:pPr>
    </w:p>
    <w:p w14:paraId="63D9D3D1" w14:textId="77777777" w:rsidR="00DC3702" w:rsidRPr="00DC3702" w:rsidRDefault="00DC3702" w:rsidP="00DC3702">
      <w:pPr>
        <w:rPr>
          <w:rFonts w:ascii="Calibri" w:eastAsia="Calibri" w:hAnsi="Calibri" w:cs="Arial"/>
          <w:lang w:val="en-GB"/>
        </w:rPr>
      </w:pPr>
    </w:p>
    <w:p w14:paraId="369FEE44" w14:textId="4B6BC1F5" w:rsidR="00DC3702" w:rsidRPr="00DC3702" w:rsidRDefault="00DC3702" w:rsidP="00DC3702">
      <w:pPr>
        <w:rPr>
          <w:rFonts w:ascii="Calibri" w:eastAsia="Calibri" w:hAnsi="Calibri" w:cs="Arial"/>
          <w:lang w:val="en-GB"/>
        </w:rPr>
      </w:pPr>
    </w:p>
    <w:p w14:paraId="30846B6A" w14:textId="7DEEFCC7" w:rsidR="00DC3702" w:rsidRPr="00DC3702" w:rsidRDefault="00DC3702" w:rsidP="00DC3702">
      <w:pPr>
        <w:rPr>
          <w:rFonts w:ascii="Calibri" w:eastAsia="Calibri" w:hAnsi="Calibri" w:cs="Arial"/>
          <w:lang w:val="en-GB"/>
        </w:rPr>
      </w:pPr>
    </w:p>
    <w:p w14:paraId="1DEBEF20" w14:textId="546459A0" w:rsidR="00DC3702" w:rsidRPr="00DC3702" w:rsidRDefault="005D665C" w:rsidP="00DC3702">
      <w:pPr>
        <w:rPr>
          <w:rFonts w:ascii="Arial" w:eastAsia="Calibri" w:hAnsi="Arial" w:cs="Arial"/>
          <w:b/>
          <w:bCs/>
          <w:sz w:val="40"/>
          <w:szCs w:val="40"/>
          <w:lang w:val="en-GB"/>
        </w:rPr>
      </w:pPr>
      <w:r>
        <w:rPr>
          <w:b/>
          <w:bCs/>
          <w:noProof/>
          <w:lang w:val="en-GB"/>
        </w:rPr>
        <mc:AlternateContent>
          <mc:Choice Requires="wps">
            <w:drawing>
              <wp:anchor distT="0" distB="0" distL="114300" distR="114300" simplePos="0" relativeHeight="251755520" behindDoc="0" locked="0" layoutInCell="1" allowOverlap="1" wp14:anchorId="4AE14E84" wp14:editId="71A72464">
                <wp:simplePos x="0" y="0"/>
                <wp:positionH relativeFrom="rightMargin">
                  <wp:posOffset>336550</wp:posOffset>
                </wp:positionH>
                <wp:positionV relativeFrom="paragraph">
                  <wp:posOffset>570865</wp:posOffset>
                </wp:positionV>
                <wp:extent cx="360000" cy="288000"/>
                <wp:effectExtent l="0" t="0" r="21590" b="17145"/>
                <wp:wrapNone/>
                <wp:docPr id="80" name="Zone de texte 8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75401768" w14:textId="6A64DD93" w:rsidR="005D665C" w:rsidRPr="00CA333C" w:rsidRDefault="005D665C" w:rsidP="005D665C">
                            <w:pPr>
                              <w:jc w:val="center"/>
                              <w:rPr>
                                <w:rFonts w:ascii="Arial" w:hAnsi="Arial" w:cs="Arial"/>
                                <w:b/>
                                <w:bCs/>
                                <w:sz w:val="24"/>
                                <w:szCs w:val="24"/>
                              </w:rPr>
                            </w:pPr>
                            <w:r>
                              <w:rPr>
                                <w:rFonts w:ascii="Arial" w:hAnsi="Arial" w:cs="Arial"/>
                                <w:b/>
                                <w:bCs/>
                                <w:sz w:val="24"/>
                                <w:szCs w:val="24"/>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14E84" id="Zone de texte 80" o:spid="_x0000_s1048" type="#_x0000_t202" style="position:absolute;margin-left:26.5pt;margin-top:44.95pt;width:28.35pt;height:22.7pt;z-index:25175552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" fillcolor="window" strokeweight=".5pt">
                <v:textbox>
                  <w:txbxContent>
                    <w:p w14:paraId="75401768" w14:textId="6A64DD93" w:rsidR="005D665C" w:rsidRPr="00CA333C" w:rsidRDefault="005D665C" w:rsidP="005D665C">
                      <w:pPr>
                        <w:jc w:val="center"/>
                        <w:rPr>
                          <w:rFonts w:ascii="Arial" w:hAnsi="Arial" w:cs="Arial"/>
                          <w:b/>
                          <w:bCs/>
                          <w:sz w:val="24"/>
                          <w:szCs w:val="24"/>
                        </w:rPr>
                      </w:pPr>
                      <w:r>
                        <w:rPr>
                          <w:rFonts w:ascii="Arial" w:hAnsi="Arial" w:cs="Arial"/>
                          <w:b/>
                          <w:bCs/>
                          <w:sz w:val="24"/>
                          <w:szCs w:val="24"/>
                        </w:rPr>
                        <w:t>13</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701248" behindDoc="0" locked="0" layoutInCell="1" allowOverlap="1" wp14:anchorId="3FB3FE94" wp14:editId="6CEC248C">
                <wp:simplePos x="0" y="0"/>
                <wp:positionH relativeFrom="margin">
                  <wp:align>center</wp:align>
                </wp:positionH>
                <wp:positionV relativeFrom="paragraph">
                  <wp:posOffset>523240</wp:posOffset>
                </wp:positionV>
                <wp:extent cx="2160000" cy="288000"/>
                <wp:effectExtent l="0" t="0" r="0" b="0"/>
                <wp:wrapNone/>
                <wp:docPr id="25" name="Zone de texte 25"/>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5CF5F735"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3FE94" id="Zone de texte 25" o:spid="_x0000_s1049" type="#_x0000_t202" style="position:absolute;margin-left:0;margin-top:41.2pt;width:170.1pt;height:22.7pt;z-index:2517012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" fillcolor="window" stroked="f" strokeweight=".5pt">
                <v:textbox>
                  <w:txbxContent>
                    <w:p w14:paraId="5CF5F735" w14:textId="77777777" w:rsidR="00CF2951" w:rsidRDefault="00CF2951" w:rsidP="00CF2951">
                      <w:pPr>
                        <w:jc w:val="center"/>
                      </w:pPr>
                      <w:r w:rsidRPr="00CF2951">
                        <w:t>Monther Al Jaradat (2009450)</w:t>
                      </w:r>
                    </w:p>
                  </w:txbxContent>
                </v:textbox>
                <w10:wrap anchorx="margin"/>
              </v:shape>
            </w:pict>
          </mc:Fallback>
        </mc:AlternateContent>
      </w:r>
    </w:p>
    <w:p w14:paraId="7F415612" w14:textId="55FBBC31" w:rsidR="00DC3702" w:rsidRPr="00DC099A" w:rsidRDefault="00456BAF" w:rsidP="00DC099A">
      <w:pPr>
        <w:pStyle w:val="Titre1"/>
        <w:spacing w:line="360" w:lineRule="auto"/>
        <w:rPr>
          <w:rFonts w:ascii="Arial" w:eastAsia="Calibri" w:hAnsi="Arial" w:cs="Arial"/>
          <w:b/>
          <w:bCs/>
          <w:color w:val="auto"/>
          <w:sz w:val="40"/>
          <w:szCs w:val="40"/>
          <w:lang w:val="en-GB"/>
        </w:rPr>
      </w:pPr>
      <w:bookmarkStart w:id="28" w:name="_Toc70537297"/>
      <w:r w:rsidRPr="00DC099A">
        <w:rPr>
          <w:rFonts w:ascii="Arial" w:eastAsia="Calibri" w:hAnsi="Arial" w:cs="Arial"/>
          <w:b/>
          <w:bCs/>
          <w:color w:val="auto"/>
          <w:sz w:val="40"/>
          <w:szCs w:val="40"/>
          <w:lang w:val="en-GB"/>
        </w:rPr>
        <w:lastRenderedPageBreak/>
        <w:t xml:space="preserve">VII. </w:t>
      </w:r>
      <w:r w:rsidR="00DC3702" w:rsidRPr="00DC099A">
        <w:rPr>
          <w:rFonts w:ascii="Arial" w:eastAsia="Calibri" w:hAnsi="Arial" w:cs="Arial"/>
          <w:b/>
          <w:bCs/>
          <w:color w:val="auto"/>
          <w:sz w:val="40"/>
          <w:szCs w:val="40"/>
          <w:lang w:val="en-GB"/>
        </w:rPr>
        <w:t>Marketing plan contents</w:t>
      </w:r>
      <w:bookmarkEnd w:id="28"/>
    </w:p>
    <w:p w14:paraId="088FDA44"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The marketing department in a business plan is very intense as it analyses the industry, market and competition for our business, this information is then used to define a marketing strategy for our café.</w:t>
      </w:r>
    </w:p>
    <w:p w14:paraId="11B52192" w14:textId="77777777" w:rsidR="00DC3702" w:rsidRPr="00DC3702" w:rsidRDefault="00DC3702" w:rsidP="00DC3702">
      <w:pPr>
        <w:spacing w:line="360" w:lineRule="auto"/>
        <w:rPr>
          <w:rFonts w:ascii="Arial" w:eastAsia="Calibri" w:hAnsi="Arial" w:cs="Arial"/>
          <w:lang w:val="en-GB"/>
        </w:rPr>
      </w:pPr>
    </w:p>
    <w:p w14:paraId="6CD5A0B9" w14:textId="77777777" w:rsidR="00DC3702" w:rsidRPr="00FD749E" w:rsidRDefault="00DC3702" w:rsidP="00FD749E">
      <w:pPr>
        <w:pStyle w:val="Titre2"/>
        <w:spacing w:line="360" w:lineRule="auto"/>
        <w:rPr>
          <w:rFonts w:ascii="Arial" w:eastAsia="Calibri" w:hAnsi="Arial" w:cs="Arial"/>
          <w:b/>
          <w:bCs/>
          <w:color w:val="auto"/>
          <w:sz w:val="28"/>
          <w:szCs w:val="28"/>
          <w:u w:val="single"/>
          <w:lang w:val="en-GB"/>
        </w:rPr>
      </w:pPr>
      <w:bookmarkStart w:id="29" w:name="_Toc70537298"/>
      <w:r w:rsidRPr="00FD749E">
        <w:rPr>
          <w:rFonts w:ascii="Arial" w:eastAsia="Calibri" w:hAnsi="Arial" w:cs="Arial"/>
          <w:b/>
          <w:bCs/>
          <w:color w:val="auto"/>
          <w:sz w:val="28"/>
          <w:szCs w:val="28"/>
          <w:u w:val="single"/>
          <w:lang w:val="en-GB"/>
        </w:rPr>
        <w:t>Market size analysis</w:t>
      </w:r>
      <w:bookmarkEnd w:id="29"/>
    </w:p>
    <w:tbl>
      <w:tblPr>
        <w:tblW w:w="6852" w:type="dxa"/>
        <w:shd w:val="clear" w:color="auto" w:fill="FAFAFA"/>
        <w:tblCellMar>
          <w:top w:w="15" w:type="dxa"/>
          <w:left w:w="15" w:type="dxa"/>
          <w:bottom w:w="15" w:type="dxa"/>
          <w:right w:w="15" w:type="dxa"/>
        </w:tblCellMar>
        <w:tblLook w:val="04A0" w:firstRow="1" w:lastRow="0" w:firstColumn="1" w:lastColumn="0" w:noHBand="0" w:noVBand="1"/>
      </w:tblPr>
      <w:tblGrid>
        <w:gridCol w:w="1567"/>
        <w:gridCol w:w="5285"/>
      </w:tblGrid>
      <w:tr w:rsidR="00DC3702" w:rsidRPr="00C95251" w14:paraId="0D5AAC37" w14:textId="77777777" w:rsidTr="00A86E95">
        <w:tc>
          <w:tcPr>
            <w:tcW w:w="0" w:type="auto"/>
            <w:tcBorders>
              <w:top w:val="nil"/>
              <w:left w:val="nil"/>
              <w:bottom w:val="nil"/>
              <w:right w:val="nil"/>
            </w:tcBorders>
            <w:shd w:val="clear" w:color="auto" w:fill="FAFAFA"/>
            <w:tcMar>
              <w:top w:w="0" w:type="dxa"/>
              <w:left w:w="75" w:type="dxa"/>
              <w:bottom w:w="300" w:type="dxa"/>
              <w:right w:w="75" w:type="dxa"/>
            </w:tcMar>
            <w:vAlign w:val="center"/>
            <w:hideMark/>
          </w:tcPr>
          <w:p w14:paraId="5A83CC5F" w14:textId="77777777" w:rsidR="00DC3702" w:rsidRPr="00DC3702" w:rsidRDefault="00DC3702" w:rsidP="00DC3702">
            <w:pPr>
              <w:numPr>
                <w:ilvl w:val="0"/>
                <w:numId w:val="11"/>
              </w:numPr>
              <w:spacing w:line="360" w:lineRule="auto"/>
              <w:contextualSpacing/>
              <w:rPr>
                <w:rFonts w:ascii="Arial" w:eastAsia="Calibri" w:hAnsi="Arial" w:cs="Arial"/>
                <w:b/>
                <w:bCs/>
                <w:lang w:val="en-GB"/>
              </w:rPr>
            </w:pPr>
            <w:r w:rsidRPr="00DC3702">
              <w:rPr>
                <w:rFonts w:ascii="Arial" w:eastAsia="Calibri" w:hAnsi="Arial" w:cs="Arial"/>
                <w:b/>
                <w:bCs/>
                <w:lang w:val="en-GB"/>
              </w:rPr>
              <w:t>$4.0bn</w:t>
            </w:r>
          </w:p>
        </w:tc>
        <w:tc>
          <w:tcPr>
            <w:tcW w:w="0" w:type="auto"/>
            <w:tcBorders>
              <w:top w:val="nil"/>
              <w:left w:val="nil"/>
              <w:bottom w:val="nil"/>
              <w:right w:val="nil"/>
            </w:tcBorders>
            <w:shd w:val="clear" w:color="auto" w:fill="FAFAFA"/>
            <w:tcMar>
              <w:top w:w="0" w:type="dxa"/>
              <w:left w:w="75" w:type="dxa"/>
              <w:bottom w:w="300" w:type="dxa"/>
              <w:right w:w="75" w:type="dxa"/>
            </w:tcMar>
            <w:vAlign w:val="center"/>
            <w:hideMark/>
          </w:tcPr>
          <w:p w14:paraId="0D443966" w14:textId="77777777" w:rsidR="00DC3702" w:rsidRPr="00DC3702" w:rsidRDefault="00DC3702" w:rsidP="00DC3702">
            <w:pPr>
              <w:numPr>
                <w:ilvl w:val="0"/>
                <w:numId w:val="11"/>
              </w:numPr>
              <w:spacing w:line="360" w:lineRule="auto"/>
              <w:contextualSpacing/>
              <w:rPr>
                <w:rFonts w:ascii="Arial" w:eastAsia="Calibri" w:hAnsi="Arial" w:cs="Arial"/>
                <w:b/>
                <w:bCs/>
                <w:lang w:val="en-GB"/>
              </w:rPr>
            </w:pPr>
            <w:r w:rsidRPr="00DC3702">
              <w:rPr>
                <w:rFonts w:ascii="Arial" w:eastAsia="Calibri" w:hAnsi="Arial" w:cs="Arial"/>
                <w:b/>
                <w:bCs/>
                <w:lang w:val="en-GB"/>
              </w:rPr>
              <w:t>Cafes &amp; Coffee Shops in the UK Market Size in 2021</w:t>
            </w:r>
          </w:p>
        </w:tc>
      </w:tr>
      <w:tr w:rsidR="00DC3702" w:rsidRPr="00C95251" w14:paraId="3C92B4DC" w14:textId="77777777" w:rsidTr="00A86E95">
        <w:tc>
          <w:tcPr>
            <w:tcW w:w="0" w:type="auto"/>
            <w:tcBorders>
              <w:top w:val="nil"/>
              <w:left w:val="nil"/>
              <w:bottom w:val="nil"/>
              <w:right w:val="nil"/>
            </w:tcBorders>
            <w:shd w:val="clear" w:color="auto" w:fill="FAFAFA"/>
            <w:tcMar>
              <w:top w:w="0" w:type="dxa"/>
              <w:left w:w="75" w:type="dxa"/>
              <w:bottom w:w="300" w:type="dxa"/>
              <w:right w:w="75" w:type="dxa"/>
            </w:tcMar>
            <w:vAlign w:val="center"/>
            <w:hideMark/>
          </w:tcPr>
          <w:p w14:paraId="6A8D6942" w14:textId="77777777" w:rsidR="00DC3702" w:rsidRPr="00DC3702" w:rsidRDefault="00DC3702" w:rsidP="00DC3702">
            <w:pPr>
              <w:numPr>
                <w:ilvl w:val="0"/>
                <w:numId w:val="11"/>
              </w:numPr>
              <w:spacing w:line="360" w:lineRule="auto"/>
              <w:contextualSpacing/>
              <w:rPr>
                <w:rFonts w:ascii="Arial" w:eastAsia="Calibri" w:hAnsi="Arial" w:cs="Arial"/>
                <w:b/>
                <w:bCs/>
                <w:lang w:val="en-GB"/>
              </w:rPr>
            </w:pPr>
            <w:r w:rsidRPr="00DC3702">
              <w:rPr>
                <w:rFonts w:ascii="Arial" w:eastAsia="Calibri" w:hAnsi="Arial" w:cs="Arial"/>
                <w:b/>
                <w:bCs/>
                <w:lang w:val="en-GB"/>
              </w:rPr>
              <w:t>-39.4%</w:t>
            </w:r>
          </w:p>
        </w:tc>
        <w:tc>
          <w:tcPr>
            <w:tcW w:w="0" w:type="auto"/>
            <w:tcBorders>
              <w:top w:val="nil"/>
              <w:left w:val="nil"/>
              <w:bottom w:val="nil"/>
              <w:right w:val="nil"/>
            </w:tcBorders>
            <w:shd w:val="clear" w:color="auto" w:fill="FAFAFA"/>
            <w:tcMar>
              <w:top w:w="0" w:type="dxa"/>
              <w:left w:w="75" w:type="dxa"/>
              <w:bottom w:w="300" w:type="dxa"/>
              <w:right w:w="75" w:type="dxa"/>
            </w:tcMar>
            <w:vAlign w:val="center"/>
            <w:hideMark/>
          </w:tcPr>
          <w:p w14:paraId="4E0BFA6B" w14:textId="77777777" w:rsidR="00DC3702" w:rsidRPr="00DC3702" w:rsidRDefault="00DC3702" w:rsidP="00DC3702">
            <w:pPr>
              <w:numPr>
                <w:ilvl w:val="0"/>
                <w:numId w:val="11"/>
              </w:numPr>
              <w:spacing w:line="360" w:lineRule="auto"/>
              <w:contextualSpacing/>
              <w:rPr>
                <w:rFonts w:ascii="Arial" w:eastAsia="Calibri" w:hAnsi="Arial" w:cs="Arial"/>
                <w:b/>
                <w:bCs/>
                <w:lang w:val="en-GB"/>
              </w:rPr>
            </w:pPr>
            <w:r w:rsidRPr="00DC3702">
              <w:rPr>
                <w:rFonts w:ascii="Arial" w:eastAsia="Calibri" w:hAnsi="Arial" w:cs="Arial"/>
                <w:b/>
                <w:bCs/>
                <w:lang w:val="en-GB"/>
              </w:rPr>
              <w:t>Cafes &amp; Coffee Shops in the UK Market Size Growth in 2021</w:t>
            </w:r>
          </w:p>
        </w:tc>
      </w:tr>
      <w:tr w:rsidR="00DC3702" w:rsidRPr="00C95251" w14:paraId="22D39390" w14:textId="77777777" w:rsidTr="00A86E95">
        <w:tc>
          <w:tcPr>
            <w:tcW w:w="0" w:type="auto"/>
            <w:tcBorders>
              <w:top w:val="nil"/>
              <w:left w:val="nil"/>
              <w:bottom w:val="nil"/>
              <w:right w:val="nil"/>
            </w:tcBorders>
            <w:shd w:val="clear" w:color="auto" w:fill="FAFAFA"/>
            <w:tcMar>
              <w:top w:w="0" w:type="dxa"/>
              <w:left w:w="75" w:type="dxa"/>
              <w:bottom w:w="300" w:type="dxa"/>
              <w:right w:w="75" w:type="dxa"/>
            </w:tcMar>
            <w:vAlign w:val="center"/>
            <w:hideMark/>
          </w:tcPr>
          <w:p w14:paraId="63313B87" w14:textId="77777777" w:rsidR="00DC3702" w:rsidRPr="00DC3702" w:rsidRDefault="00DC3702" w:rsidP="00DC3702">
            <w:pPr>
              <w:numPr>
                <w:ilvl w:val="0"/>
                <w:numId w:val="11"/>
              </w:numPr>
              <w:spacing w:line="360" w:lineRule="auto"/>
              <w:contextualSpacing/>
              <w:rPr>
                <w:rFonts w:ascii="Arial" w:eastAsia="Calibri" w:hAnsi="Arial" w:cs="Arial"/>
                <w:b/>
                <w:bCs/>
                <w:lang w:val="en-GB"/>
              </w:rPr>
            </w:pPr>
            <w:r w:rsidRPr="00DC3702">
              <w:rPr>
                <w:rFonts w:ascii="Arial" w:eastAsia="Calibri" w:hAnsi="Arial" w:cs="Arial"/>
                <w:b/>
                <w:bCs/>
                <w:lang w:val="en-GB"/>
              </w:rPr>
              <w:t>-7.7%</w:t>
            </w:r>
          </w:p>
        </w:tc>
        <w:tc>
          <w:tcPr>
            <w:tcW w:w="0" w:type="auto"/>
            <w:tcBorders>
              <w:top w:val="nil"/>
              <w:left w:val="nil"/>
              <w:bottom w:val="nil"/>
              <w:right w:val="nil"/>
            </w:tcBorders>
            <w:shd w:val="clear" w:color="auto" w:fill="FAFAFA"/>
            <w:tcMar>
              <w:top w:w="0" w:type="dxa"/>
              <w:left w:w="75" w:type="dxa"/>
              <w:bottom w:w="300" w:type="dxa"/>
              <w:right w:w="75" w:type="dxa"/>
            </w:tcMar>
            <w:vAlign w:val="center"/>
            <w:hideMark/>
          </w:tcPr>
          <w:p w14:paraId="72C5A18D" w14:textId="77777777" w:rsidR="00DC3702" w:rsidRPr="00DC3702" w:rsidRDefault="00DC3702" w:rsidP="00DC3702">
            <w:pPr>
              <w:numPr>
                <w:ilvl w:val="0"/>
                <w:numId w:val="11"/>
              </w:numPr>
              <w:spacing w:line="360" w:lineRule="auto"/>
              <w:contextualSpacing/>
              <w:rPr>
                <w:rFonts w:ascii="Arial" w:eastAsia="Calibri" w:hAnsi="Arial" w:cs="Arial"/>
                <w:b/>
                <w:bCs/>
                <w:lang w:val="en-GB"/>
              </w:rPr>
            </w:pPr>
            <w:r w:rsidRPr="00DC3702">
              <w:rPr>
                <w:rFonts w:ascii="Arial" w:eastAsia="Calibri" w:hAnsi="Arial" w:cs="Arial"/>
                <w:b/>
                <w:bCs/>
                <w:lang w:val="en-GB"/>
              </w:rPr>
              <w:t>Cafes &amp; Coffee Shops in the UK Annualized Market Size Growth 2016–2021</w:t>
            </w:r>
          </w:p>
        </w:tc>
      </w:tr>
    </w:tbl>
    <w:p w14:paraId="29D0C02C" w14:textId="77777777" w:rsidR="00DC3702" w:rsidRPr="00DC3702" w:rsidRDefault="00DC3702" w:rsidP="00DC3702">
      <w:pPr>
        <w:spacing w:line="360" w:lineRule="auto"/>
        <w:ind w:left="720"/>
        <w:contextualSpacing/>
        <w:rPr>
          <w:rFonts w:ascii="Arial" w:eastAsia="Calibri" w:hAnsi="Arial" w:cs="Arial"/>
          <w:b/>
          <w:bCs/>
          <w:lang w:val="en-GB"/>
        </w:rPr>
      </w:pPr>
    </w:p>
    <w:p w14:paraId="48692F0D" w14:textId="77777777" w:rsidR="00DC3702" w:rsidRPr="00FD749E" w:rsidRDefault="00DC3702" w:rsidP="00FD749E">
      <w:pPr>
        <w:pStyle w:val="Titre2"/>
        <w:spacing w:line="360" w:lineRule="auto"/>
        <w:rPr>
          <w:rFonts w:ascii="Arial" w:eastAsia="Calibri" w:hAnsi="Arial" w:cs="Arial"/>
          <w:b/>
          <w:bCs/>
          <w:color w:val="auto"/>
          <w:sz w:val="28"/>
          <w:szCs w:val="28"/>
          <w:u w:val="single"/>
          <w:lang w:val="en-GB"/>
        </w:rPr>
      </w:pPr>
      <w:bookmarkStart w:id="30" w:name="_Toc70537299"/>
      <w:r w:rsidRPr="00FD749E">
        <w:rPr>
          <w:rFonts w:ascii="Arial" w:eastAsia="Calibri" w:hAnsi="Arial" w:cs="Arial"/>
          <w:b/>
          <w:bCs/>
          <w:color w:val="auto"/>
          <w:sz w:val="28"/>
          <w:szCs w:val="28"/>
          <w:u w:val="single"/>
          <w:lang w:val="en-GB"/>
        </w:rPr>
        <w:t>Market analysis</w:t>
      </w:r>
      <w:bookmarkEnd w:id="30"/>
    </w:p>
    <w:p w14:paraId="063EE21D" w14:textId="77777777" w:rsidR="00DC3702" w:rsidRPr="00DC3702" w:rsidRDefault="00DC3702" w:rsidP="00DC3702">
      <w:pPr>
        <w:numPr>
          <w:ilvl w:val="0"/>
          <w:numId w:val="12"/>
        </w:numPr>
        <w:spacing w:line="360" w:lineRule="auto"/>
        <w:contextualSpacing/>
        <w:rPr>
          <w:rFonts w:ascii="Arial" w:eastAsia="Calibri" w:hAnsi="Arial" w:cs="Arial"/>
          <w:lang w:val="en-GB"/>
        </w:rPr>
      </w:pPr>
      <w:r w:rsidRPr="00DC3702">
        <w:rPr>
          <w:rFonts w:ascii="Arial" w:eastAsia="Calibri" w:hAnsi="Arial" w:cs="Arial"/>
          <w:lang w:val="en-GB"/>
        </w:rPr>
        <w:t>Defining our market and our market segment is important. Our market is the coffee-drinking audience, but when we narrow it down to the market segment that we are most likely to sell, what market share can we get? And what is the growth of this market as well as other trends and forecasts? Market share is the percentage of a market accounted for by a specific entity. Marketers need to be able to translate and incorporate sales targets into market share because this will demonstrate whether forecasts are to be attained by growing with the market or by capturing share from competitors. Market trend is the upward or downward movement of a market over a period of time. It is difficult to estimate the size of market if one start with something completely new. In this case, we will have to derive this case, we will have to derive the numbers from the of leads or customer segments.</w:t>
      </w:r>
    </w:p>
    <w:p w14:paraId="055A6C36" w14:textId="78F61733" w:rsidR="00DC3702" w:rsidRDefault="00DC3702" w:rsidP="00DC3702">
      <w:pPr>
        <w:spacing w:line="360" w:lineRule="auto"/>
        <w:rPr>
          <w:rFonts w:ascii="Arial" w:eastAsia="Calibri" w:hAnsi="Arial" w:cs="Arial"/>
          <w:lang w:val="en-GB"/>
        </w:rPr>
      </w:pPr>
    </w:p>
    <w:p w14:paraId="13E4F997" w14:textId="77777777" w:rsidR="00DC3702" w:rsidRPr="00DC3702" w:rsidRDefault="00DC3702" w:rsidP="00DC3702">
      <w:pPr>
        <w:spacing w:line="360" w:lineRule="auto"/>
        <w:rPr>
          <w:rFonts w:ascii="Arial" w:eastAsia="Calibri" w:hAnsi="Arial" w:cs="Arial"/>
          <w:lang w:val="en-GB"/>
        </w:rPr>
      </w:pPr>
    </w:p>
    <w:p w14:paraId="07E2C04F" w14:textId="77777777" w:rsidR="00DC3702" w:rsidRPr="00FD749E" w:rsidRDefault="00DC3702" w:rsidP="00FD749E">
      <w:pPr>
        <w:pStyle w:val="Titre2"/>
        <w:spacing w:line="360" w:lineRule="auto"/>
        <w:rPr>
          <w:rFonts w:ascii="Arial" w:eastAsia="Calibri" w:hAnsi="Arial" w:cs="Arial"/>
          <w:b/>
          <w:bCs/>
          <w:color w:val="auto"/>
          <w:sz w:val="28"/>
          <w:szCs w:val="28"/>
          <w:u w:val="single"/>
          <w:lang w:val="en-GB"/>
        </w:rPr>
      </w:pPr>
      <w:bookmarkStart w:id="31" w:name="_Toc70537300"/>
      <w:r w:rsidRPr="00FD749E">
        <w:rPr>
          <w:rFonts w:ascii="Arial" w:eastAsia="Calibri" w:hAnsi="Arial" w:cs="Arial"/>
          <w:b/>
          <w:bCs/>
          <w:color w:val="auto"/>
          <w:sz w:val="28"/>
          <w:szCs w:val="28"/>
          <w:u w:val="single"/>
          <w:lang w:val="en-GB"/>
        </w:rPr>
        <w:t>Competitor’s analysis</w:t>
      </w:r>
      <w:bookmarkEnd w:id="31"/>
    </w:p>
    <w:p w14:paraId="20F85DCF" w14:textId="77777777" w:rsidR="00DC3702" w:rsidRPr="00DC3702" w:rsidRDefault="00DC3702" w:rsidP="00DC3702">
      <w:pPr>
        <w:spacing w:line="360" w:lineRule="auto"/>
        <w:rPr>
          <w:rFonts w:ascii="Arial" w:eastAsia="Calibri" w:hAnsi="Arial" w:cs="Arial"/>
          <w:lang w:val="en-GB"/>
        </w:rPr>
      </w:pPr>
      <w:r w:rsidRPr="00DC3702">
        <w:rPr>
          <w:rFonts w:ascii="Arial" w:eastAsia="Calibri" w:hAnsi="Arial" w:cs="Arial"/>
          <w:lang w:val="en-GB"/>
        </w:rPr>
        <w:t>Our top competitors includer Starbucks, Dunkin ‘donuts, McDonald’s, Whitbread, costa coffee and subway. Because our company operates as a specialty coffee.</w:t>
      </w:r>
    </w:p>
    <w:p w14:paraId="343A2E53" w14:textId="69A6AF0F" w:rsidR="00FD749E" w:rsidRDefault="00FD749E" w:rsidP="00DC3702">
      <w:pPr>
        <w:spacing w:line="360" w:lineRule="auto"/>
        <w:rPr>
          <w:rFonts w:ascii="Arial" w:eastAsia="Calibri" w:hAnsi="Arial" w:cs="Arial"/>
          <w:lang w:val="en-GB"/>
        </w:rPr>
      </w:pPr>
    </w:p>
    <w:p w14:paraId="73339022" w14:textId="3A96B7E7" w:rsidR="00DC3702" w:rsidRPr="00DC3702" w:rsidRDefault="005D665C" w:rsidP="00DC3702">
      <w:pPr>
        <w:spacing w:line="360" w:lineRule="auto"/>
        <w:rPr>
          <w:rFonts w:ascii="Arial" w:eastAsia="Calibri" w:hAnsi="Arial" w:cs="Arial"/>
          <w:lang w:val="en-GB"/>
        </w:rPr>
      </w:pPr>
      <w:r>
        <w:rPr>
          <w:b/>
          <w:bCs/>
          <w:noProof/>
          <w:lang w:val="en-GB"/>
        </w:rPr>
        <mc:AlternateContent>
          <mc:Choice Requires="wps">
            <w:drawing>
              <wp:anchor distT="0" distB="0" distL="114300" distR="114300" simplePos="0" relativeHeight="251757568" behindDoc="0" locked="0" layoutInCell="1" allowOverlap="1" wp14:anchorId="7B5DE01F" wp14:editId="5088536A">
                <wp:simplePos x="0" y="0"/>
                <wp:positionH relativeFrom="rightMargin">
                  <wp:posOffset>374650</wp:posOffset>
                </wp:positionH>
                <wp:positionV relativeFrom="paragraph">
                  <wp:posOffset>314325</wp:posOffset>
                </wp:positionV>
                <wp:extent cx="360000" cy="288000"/>
                <wp:effectExtent l="0" t="0" r="21590" b="17145"/>
                <wp:wrapNone/>
                <wp:docPr id="81" name="Zone de texte 81"/>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86D2F7A" w14:textId="0EBF3280" w:rsidR="005D665C" w:rsidRPr="00CA333C" w:rsidRDefault="005D665C" w:rsidP="005D665C">
                            <w:pPr>
                              <w:jc w:val="center"/>
                              <w:rPr>
                                <w:rFonts w:ascii="Arial" w:hAnsi="Arial" w:cs="Arial"/>
                                <w:b/>
                                <w:bCs/>
                                <w:sz w:val="24"/>
                                <w:szCs w:val="24"/>
                              </w:rPr>
                            </w:pPr>
                            <w:r>
                              <w:rPr>
                                <w:rFonts w:ascii="Arial" w:hAnsi="Arial" w:cs="Arial"/>
                                <w:b/>
                                <w:bCs/>
                                <w:sz w:val="24"/>
                                <w:szCs w:val="24"/>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DE01F" id="Zone de texte 81" o:spid="_x0000_s1050" type="#_x0000_t202" style="position:absolute;margin-left:29.5pt;margin-top:24.75pt;width:28.35pt;height:22.7pt;z-index:25175756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" fillcolor="window" strokeweight=".5pt">
                <v:textbox>
                  <w:txbxContent>
                    <w:p w14:paraId="386D2F7A" w14:textId="0EBF3280" w:rsidR="005D665C" w:rsidRPr="00CA333C" w:rsidRDefault="005D665C" w:rsidP="005D665C">
                      <w:pPr>
                        <w:jc w:val="center"/>
                        <w:rPr>
                          <w:rFonts w:ascii="Arial" w:hAnsi="Arial" w:cs="Arial"/>
                          <w:b/>
                          <w:bCs/>
                          <w:sz w:val="24"/>
                          <w:szCs w:val="24"/>
                        </w:rPr>
                      </w:pPr>
                      <w:r>
                        <w:rPr>
                          <w:rFonts w:ascii="Arial" w:hAnsi="Arial" w:cs="Arial"/>
                          <w:b/>
                          <w:bCs/>
                          <w:sz w:val="24"/>
                          <w:szCs w:val="24"/>
                        </w:rPr>
                        <w:t>14</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703296" behindDoc="0" locked="0" layoutInCell="1" allowOverlap="1" wp14:anchorId="2B34BBCC" wp14:editId="1C256780">
                <wp:simplePos x="0" y="0"/>
                <wp:positionH relativeFrom="margin">
                  <wp:align>center</wp:align>
                </wp:positionH>
                <wp:positionV relativeFrom="paragraph">
                  <wp:posOffset>313690</wp:posOffset>
                </wp:positionV>
                <wp:extent cx="2160000" cy="288000"/>
                <wp:effectExtent l="0" t="0" r="0" b="0"/>
                <wp:wrapNone/>
                <wp:docPr id="26" name="Zone de texte 26"/>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2285D227"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4BBCC" id="Zone de texte 26" o:spid="_x0000_s1051" type="#_x0000_t202" style="position:absolute;margin-left:0;margin-top:24.7pt;width:170.1pt;height:22.7pt;z-index:251703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" fillcolor="window" stroked="f" strokeweight=".5pt">
                <v:textbox>
                  <w:txbxContent>
                    <w:p w14:paraId="2285D227" w14:textId="77777777" w:rsidR="00CF2951" w:rsidRDefault="00CF2951" w:rsidP="00CF2951">
                      <w:pPr>
                        <w:jc w:val="center"/>
                      </w:pPr>
                      <w:r w:rsidRPr="00CF2951">
                        <w:t>Monther Al Jaradat (2009450)</w:t>
                      </w:r>
                    </w:p>
                  </w:txbxContent>
                </v:textbox>
                <w10:wrap anchorx="margin"/>
              </v:shape>
            </w:pict>
          </mc:Fallback>
        </mc:AlternateContent>
      </w:r>
    </w:p>
    <w:p w14:paraId="1C2D6290" w14:textId="77777777" w:rsidR="00DC3702" w:rsidRPr="00DC3702" w:rsidRDefault="00DC3702" w:rsidP="00DC3702">
      <w:pPr>
        <w:spacing w:line="360" w:lineRule="auto"/>
        <w:rPr>
          <w:rFonts w:ascii="Arial" w:eastAsia="Calibri" w:hAnsi="Arial" w:cs="Arial"/>
          <w:b/>
          <w:bCs/>
          <w:lang w:val="en-GB"/>
        </w:rPr>
      </w:pPr>
      <w:r w:rsidRPr="00DC3702">
        <w:rPr>
          <w:rFonts w:ascii="Arial" w:eastAsia="Calibri" w:hAnsi="Arial" w:cs="Arial"/>
          <w:b/>
          <w:bCs/>
          <w:sz w:val="24"/>
          <w:szCs w:val="24"/>
          <w:lang w:val="en-GB"/>
        </w:rPr>
        <w:lastRenderedPageBreak/>
        <w:t>Competitor 1: Starbucks.</w:t>
      </w:r>
    </w:p>
    <w:tbl>
      <w:tblPr>
        <w:tblStyle w:val="Grilledutableau"/>
        <w:tblW w:w="0" w:type="auto"/>
        <w:tblLook w:val="04A0" w:firstRow="1" w:lastRow="0" w:firstColumn="1" w:lastColumn="0" w:noHBand="0" w:noVBand="1"/>
      </w:tblPr>
      <w:tblGrid>
        <w:gridCol w:w="9016"/>
      </w:tblGrid>
      <w:tr w:rsidR="00DC3702" w:rsidRPr="00DC3702" w14:paraId="515DF752" w14:textId="77777777" w:rsidTr="00A86E95">
        <w:tc>
          <w:tcPr>
            <w:tcW w:w="9016" w:type="dxa"/>
          </w:tcPr>
          <w:p w14:paraId="142AEBAF"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Strengths</w:t>
            </w:r>
          </w:p>
          <w:p w14:paraId="4DA042FC"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Strong brand image</w:t>
            </w:r>
          </w:p>
          <w:p w14:paraId="1836900C"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Strong financial performance</w:t>
            </w:r>
          </w:p>
          <w:p w14:paraId="0040CF51"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Quality, Taste and Standardization</w:t>
            </w:r>
          </w:p>
        </w:tc>
      </w:tr>
      <w:tr w:rsidR="00DC3702" w:rsidRPr="00C95251" w14:paraId="78DE19FE" w14:textId="77777777" w:rsidTr="00A86E95">
        <w:tc>
          <w:tcPr>
            <w:tcW w:w="9016" w:type="dxa"/>
          </w:tcPr>
          <w:p w14:paraId="1CE5D4AB"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Weakness</w:t>
            </w:r>
          </w:p>
          <w:p w14:paraId="381C57BF"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High prices</w:t>
            </w:r>
          </w:p>
          <w:p w14:paraId="325F19FF"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Imitability of products </w:t>
            </w:r>
          </w:p>
          <w:p w14:paraId="05751CCA"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Generalized standards for most products</w:t>
            </w:r>
          </w:p>
        </w:tc>
      </w:tr>
      <w:tr w:rsidR="00DC3702" w:rsidRPr="00DC3702" w14:paraId="3F447956" w14:textId="77777777" w:rsidTr="00A86E95">
        <w:tc>
          <w:tcPr>
            <w:tcW w:w="9016" w:type="dxa"/>
          </w:tcPr>
          <w:p w14:paraId="7B981058"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Opportunity</w:t>
            </w:r>
          </w:p>
          <w:p w14:paraId="13B7EF8A"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Expansion in developing markets</w:t>
            </w:r>
          </w:p>
          <w:p w14:paraId="126D4672"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Introducing new products</w:t>
            </w:r>
          </w:p>
          <w:p w14:paraId="05343791"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Strengthen Online Channels</w:t>
            </w:r>
          </w:p>
        </w:tc>
      </w:tr>
      <w:tr w:rsidR="00DC3702" w:rsidRPr="00C95251" w14:paraId="22B465E7" w14:textId="77777777" w:rsidTr="00A86E95">
        <w:tc>
          <w:tcPr>
            <w:tcW w:w="9016" w:type="dxa"/>
          </w:tcPr>
          <w:p w14:paraId="40EFB2E8"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rPr>
              <w:t>T</w:t>
            </w:r>
            <w:r w:rsidRPr="00DC3702">
              <w:rPr>
                <w:rFonts w:ascii="Arial" w:eastAsia="Calibri" w:hAnsi="Arial" w:cs="Arial"/>
                <w:b/>
                <w:bCs/>
                <w:sz w:val="24"/>
                <w:szCs w:val="24"/>
              </w:rPr>
              <w:t>hreats</w:t>
            </w:r>
          </w:p>
          <w:p w14:paraId="46AF3FE1"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Competition with low-cost coffee sellers</w:t>
            </w:r>
          </w:p>
          <w:p w14:paraId="4C326D29"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Independent coffeehouse movements</w:t>
            </w:r>
          </w:p>
          <w:p w14:paraId="4592903E"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Philadelphia arrests</w:t>
            </w:r>
            <w:r w:rsidRPr="00DC3702">
              <w:rPr>
                <w:rFonts w:ascii="Arial" w:eastAsia="Calibri" w:hAnsi="Arial" w:cs="Arial"/>
                <w:b/>
                <w:bCs/>
              </w:rPr>
              <w:t> </w:t>
            </w:r>
          </w:p>
        </w:tc>
      </w:tr>
    </w:tbl>
    <w:p w14:paraId="7DB61E6A" w14:textId="77777777" w:rsidR="00DC3702" w:rsidRPr="00DC3702" w:rsidRDefault="00DC3702" w:rsidP="00DC3702">
      <w:pPr>
        <w:spacing w:line="360" w:lineRule="auto"/>
        <w:rPr>
          <w:rFonts w:ascii="Arial" w:eastAsia="Calibri" w:hAnsi="Arial" w:cs="Arial"/>
          <w:b/>
          <w:bCs/>
          <w:lang w:val="en-GB"/>
        </w:rPr>
      </w:pPr>
    </w:p>
    <w:p w14:paraId="4EB9BDFF" w14:textId="77777777" w:rsidR="00DC3702" w:rsidRPr="00DC3702" w:rsidRDefault="00DC3702" w:rsidP="00DC3702">
      <w:pPr>
        <w:spacing w:line="360" w:lineRule="auto"/>
        <w:rPr>
          <w:rFonts w:ascii="Arial" w:eastAsia="Calibri" w:hAnsi="Arial" w:cs="Arial"/>
          <w:b/>
          <w:bCs/>
          <w:lang w:val="en-GB"/>
        </w:rPr>
      </w:pPr>
    </w:p>
    <w:p w14:paraId="46BAB248" w14:textId="77777777" w:rsidR="00DC3702" w:rsidRPr="00DC3702" w:rsidRDefault="00DC3702" w:rsidP="00DC3702">
      <w:pPr>
        <w:spacing w:line="360" w:lineRule="auto"/>
        <w:rPr>
          <w:rFonts w:ascii="Arial" w:eastAsia="Calibri" w:hAnsi="Arial" w:cs="Arial"/>
          <w:b/>
          <w:bCs/>
          <w:lang w:val="en-GB"/>
        </w:rPr>
      </w:pPr>
      <w:r w:rsidRPr="00DC3702">
        <w:rPr>
          <w:rFonts w:ascii="Arial" w:eastAsia="Calibri" w:hAnsi="Arial" w:cs="Arial"/>
          <w:b/>
          <w:bCs/>
          <w:lang w:val="en-GB"/>
        </w:rPr>
        <w:t>Competitor 2: Costa coffee.</w:t>
      </w:r>
    </w:p>
    <w:tbl>
      <w:tblPr>
        <w:tblStyle w:val="Grilledutableau"/>
        <w:tblW w:w="0" w:type="auto"/>
        <w:tblLook w:val="04A0" w:firstRow="1" w:lastRow="0" w:firstColumn="1" w:lastColumn="0" w:noHBand="0" w:noVBand="1"/>
      </w:tblPr>
      <w:tblGrid>
        <w:gridCol w:w="9016"/>
      </w:tblGrid>
      <w:tr w:rsidR="00DC3702" w:rsidRPr="00C95251" w14:paraId="5D022C01" w14:textId="77777777" w:rsidTr="00A86E95">
        <w:tc>
          <w:tcPr>
            <w:tcW w:w="9016" w:type="dxa"/>
          </w:tcPr>
          <w:p w14:paraId="03565B69"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Strengths</w:t>
            </w:r>
          </w:p>
          <w:p w14:paraId="22FD8A29"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High level of international presence</w:t>
            </w:r>
          </w:p>
          <w:p w14:paraId="73AA1784"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Reputation for high quality coffee</w:t>
            </w:r>
          </w:p>
          <w:p w14:paraId="5F550DE0"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Wider product range compared to its main competitor Starbucks</w:t>
            </w:r>
          </w:p>
        </w:tc>
      </w:tr>
      <w:tr w:rsidR="00DC3702" w:rsidRPr="00C95251" w14:paraId="08DD0E32" w14:textId="77777777" w:rsidTr="00A86E95">
        <w:tc>
          <w:tcPr>
            <w:tcW w:w="9016" w:type="dxa"/>
          </w:tcPr>
          <w:p w14:paraId="375F1634"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Weakness</w:t>
            </w:r>
          </w:p>
          <w:p w14:paraId="55E39BAF"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Inefficient marketing strategy</w:t>
            </w:r>
          </w:p>
          <w:p w14:paraId="17D87DC4"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      More expensive compared to Starbucks.</w:t>
            </w:r>
          </w:p>
          <w:p w14:paraId="675D7EF9"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      Costa competitive advantage hard to sustain (can be imitated by new competitors)</w:t>
            </w:r>
          </w:p>
        </w:tc>
      </w:tr>
      <w:tr w:rsidR="00DC3702" w:rsidRPr="00C95251" w14:paraId="49688309" w14:textId="77777777" w:rsidTr="00A86E95">
        <w:tc>
          <w:tcPr>
            <w:tcW w:w="9016" w:type="dxa"/>
          </w:tcPr>
          <w:p w14:paraId="237651AF"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Opportunity</w:t>
            </w:r>
          </w:p>
          <w:p w14:paraId="0D285EEC"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Pursuing more aggressive international market expansion strategy</w:t>
            </w:r>
          </w:p>
          <w:p w14:paraId="60CE4DFD"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Formation of strategic alliances with other business in catering industry</w:t>
            </w:r>
          </w:p>
          <w:p w14:paraId="6592BCF9"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Development of new healthier caffeine products</w:t>
            </w:r>
          </w:p>
        </w:tc>
      </w:tr>
      <w:tr w:rsidR="00DC3702" w:rsidRPr="00C95251" w14:paraId="5181B775" w14:textId="77777777" w:rsidTr="00A86E95">
        <w:tc>
          <w:tcPr>
            <w:tcW w:w="9016" w:type="dxa"/>
          </w:tcPr>
          <w:p w14:paraId="4977BD4C"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Threats</w:t>
            </w:r>
          </w:p>
          <w:p w14:paraId="11A5DBF6"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Disruptions in supply chain</w:t>
            </w:r>
          </w:p>
          <w:p w14:paraId="22F42D8F"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Increasing indirect competition</w:t>
            </w:r>
          </w:p>
          <w:p w14:paraId="0C847B7A"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Coffee being perceived as unhealthy beverage.</w:t>
            </w:r>
          </w:p>
        </w:tc>
      </w:tr>
    </w:tbl>
    <w:p w14:paraId="7867EFEC" w14:textId="350027DF" w:rsidR="00DC3702" w:rsidRPr="00DC3702" w:rsidRDefault="005D665C" w:rsidP="00DC3702">
      <w:pPr>
        <w:spacing w:line="360" w:lineRule="auto"/>
        <w:rPr>
          <w:rFonts w:ascii="Arial" w:eastAsia="Calibri" w:hAnsi="Arial" w:cs="Arial"/>
          <w:b/>
          <w:bCs/>
          <w:lang w:val="en-GB"/>
        </w:rPr>
      </w:pPr>
      <w:r>
        <w:rPr>
          <w:b/>
          <w:bCs/>
          <w:noProof/>
          <w:lang w:val="en-GB"/>
        </w:rPr>
        <mc:AlternateContent>
          <mc:Choice Requires="wps">
            <w:drawing>
              <wp:anchor distT="0" distB="0" distL="114300" distR="114300" simplePos="0" relativeHeight="251759616" behindDoc="0" locked="0" layoutInCell="1" allowOverlap="1" wp14:anchorId="620675B2" wp14:editId="4091CCFE">
                <wp:simplePos x="0" y="0"/>
                <wp:positionH relativeFrom="rightMargin">
                  <wp:posOffset>384175</wp:posOffset>
                </wp:positionH>
                <wp:positionV relativeFrom="paragraph">
                  <wp:posOffset>371475</wp:posOffset>
                </wp:positionV>
                <wp:extent cx="360000" cy="288000"/>
                <wp:effectExtent l="0" t="0" r="21590" b="17145"/>
                <wp:wrapNone/>
                <wp:docPr id="82" name="Zone de texte 82"/>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8011724" w14:textId="3471F5D1" w:rsidR="005D665C" w:rsidRPr="00CA333C" w:rsidRDefault="005D665C" w:rsidP="005D665C">
                            <w:pPr>
                              <w:jc w:val="center"/>
                              <w:rPr>
                                <w:rFonts w:ascii="Arial" w:hAnsi="Arial" w:cs="Arial"/>
                                <w:b/>
                                <w:bCs/>
                                <w:sz w:val="24"/>
                                <w:szCs w:val="24"/>
                              </w:rPr>
                            </w:pPr>
                            <w:r>
                              <w:rPr>
                                <w:rFonts w:ascii="Arial" w:hAnsi="Arial" w:cs="Arial"/>
                                <w:b/>
                                <w:bCs/>
                                <w:sz w:val="24"/>
                                <w:szCs w:val="24"/>
                              </w:rPr>
                              <w:t>1</w:t>
                            </w:r>
                            <w:r w:rsidRPr="00CA333C">
                              <w:rPr>
                                <w:rFonts w:ascii="Arial" w:hAnsi="Arial" w:cs="Arial"/>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675B2" id="Zone de texte 82" o:spid="_x0000_s1052" type="#_x0000_t202" style="position:absolute;margin-left:30.25pt;margin-top:29.25pt;width:28.35pt;height:22.7pt;z-index:25175961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" fillcolor="window" strokeweight=".5pt">
                <v:textbox>
                  <w:txbxContent>
                    <w:p w14:paraId="58011724" w14:textId="3471F5D1" w:rsidR="005D665C" w:rsidRPr="00CA333C" w:rsidRDefault="005D665C" w:rsidP="005D665C">
                      <w:pPr>
                        <w:jc w:val="center"/>
                        <w:rPr>
                          <w:rFonts w:ascii="Arial" w:hAnsi="Arial" w:cs="Arial"/>
                          <w:b/>
                          <w:bCs/>
                          <w:sz w:val="24"/>
                          <w:szCs w:val="24"/>
                        </w:rPr>
                      </w:pPr>
                      <w:r>
                        <w:rPr>
                          <w:rFonts w:ascii="Arial" w:hAnsi="Arial" w:cs="Arial"/>
                          <w:b/>
                          <w:bCs/>
                          <w:sz w:val="24"/>
                          <w:szCs w:val="24"/>
                        </w:rPr>
                        <w:t>1</w:t>
                      </w:r>
                      <w:r w:rsidRPr="00CA333C">
                        <w:rPr>
                          <w:rFonts w:ascii="Arial" w:hAnsi="Arial" w:cs="Arial"/>
                          <w:b/>
                          <w:bCs/>
                          <w:sz w:val="24"/>
                          <w:szCs w:val="24"/>
                        </w:rPr>
                        <w:t>5</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705344" behindDoc="0" locked="0" layoutInCell="1" allowOverlap="1" wp14:anchorId="3A4E7C7D" wp14:editId="3C4D5FD2">
                <wp:simplePos x="0" y="0"/>
                <wp:positionH relativeFrom="margin">
                  <wp:align>center</wp:align>
                </wp:positionH>
                <wp:positionV relativeFrom="paragraph">
                  <wp:posOffset>438150</wp:posOffset>
                </wp:positionV>
                <wp:extent cx="2160000" cy="288000"/>
                <wp:effectExtent l="0" t="0" r="0" b="0"/>
                <wp:wrapNone/>
                <wp:docPr id="27" name="Zone de texte 27"/>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6D55D5D2"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E7C7D" id="Zone de texte 27" o:spid="_x0000_s1053" type="#_x0000_t202" style="position:absolute;margin-left:0;margin-top:34.5pt;width:170.1pt;height:22.7pt;z-index:2517053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" fillcolor="window" stroked="f" strokeweight=".5pt">
                <v:textbox>
                  <w:txbxContent>
                    <w:p w14:paraId="6D55D5D2" w14:textId="77777777" w:rsidR="00CF2951" w:rsidRDefault="00CF2951" w:rsidP="00CF2951">
                      <w:pPr>
                        <w:jc w:val="center"/>
                      </w:pPr>
                      <w:r w:rsidRPr="00CF2951">
                        <w:t>Monther Al Jaradat (2009450)</w:t>
                      </w:r>
                    </w:p>
                  </w:txbxContent>
                </v:textbox>
                <w10:wrap anchorx="margin"/>
              </v:shape>
            </w:pict>
          </mc:Fallback>
        </mc:AlternateContent>
      </w:r>
    </w:p>
    <w:p w14:paraId="466C2A91" w14:textId="18F69EE4" w:rsidR="00DC3702" w:rsidRPr="00342A96" w:rsidRDefault="00456BAF" w:rsidP="00342A96">
      <w:pPr>
        <w:pStyle w:val="Titre1"/>
        <w:spacing w:line="360" w:lineRule="auto"/>
        <w:rPr>
          <w:rFonts w:ascii="Arial" w:eastAsia="Calibri" w:hAnsi="Arial" w:cs="Arial"/>
          <w:b/>
          <w:bCs/>
          <w:color w:val="auto"/>
          <w:sz w:val="40"/>
          <w:szCs w:val="40"/>
          <w:lang w:val="en-GB"/>
        </w:rPr>
      </w:pPr>
      <w:bookmarkStart w:id="32" w:name="_Toc70537301"/>
      <w:r w:rsidRPr="00342A96">
        <w:rPr>
          <w:rFonts w:ascii="Arial" w:eastAsia="Calibri" w:hAnsi="Arial" w:cs="Arial"/>
          <w:b/>
          <w:bCs/>
          <w:color w:val="auto"/>
          <w:sz w:val="40"/>
          <w:szCs w:val="40"/>
          <w:lang w:val="en-GB"/>
        </w:rPr>
        <w:lastRenderedPageBreak/>
        <w:t xml:space="preserve">VIII. </w:t>
      </w:r>
      <w:r w:rsidR="00DC3702" w:rsidRPr="00342A96">
        <w:rPr>
          <w:rFonts w:ascii="Arial" w:eastAsia="Calibri" w:hAnsi="Arial" w:cs="Arial"/>
          <w:b/>
          <w:bCs/>
          <w:color w:val="auto"/>
          <w:sz w:val="40"/>
          <w:szCs w:val="40"/>
          <w:lang w:val="en-GB"/>
        </w:rPr>
        <w:t>Breaktime SWOT Analysis</w:t>
      </w:r>
      <w:bookmarkEnd w:id="32"/>
    </w:p>
    <w:p w14:paraId="116F7D81" w14:textId="77777777" w:rsidR="00DC3702" w:rsidRPr="00DC3702" w:rsidRDefault="00DC3702" w:rsidP="00DC3702">
      <w:pPr>
        <w:spacing w:line="360" w:lineRule="auto"/>
        <w:rPr>
          <w:rFonts w:ascii="Arial" w:eastAsia="Calibri" w:hAnsi="Arial" w:cs="Arial"/>
          <w:b/>
          <w:bCs/>
          <w:lang w:val="en-GB"/>
        </w:rPr>
      </w:pPr>
    </w:p>
    <w:tbl>
      <w:tblPr>
        <w:tblStyle w:val="Grilledutableau"/>
        <w:tblW w:w="0" w:type="auto"/>
        <w:tblLook w:val="04A0" w:firstRow="1" w:lastRow="0" w:firstColumn="1" w:lastColumn="0" w:noHBand="0" w:noVBand="1"/>
      </w:tblPr>
      <w:tblGrid>
        <w:gridCol w:w="9016"/>
      </w:tblGrid>
      <w:tr w:rsidR="00DC3702" w:rsidRPr="00C95251" w14:paraId="39E2FAE2" w14:textId="77777777" w:rsidTr="00A86E95">
        <w:tc>
          <w:tcPr>
            <w:tcW w:w="9016" w:type="dxa"/>
          </w:tcPr>
          <w:p w14:paraId="3EA9E401"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b/>
                <w:bCs/>
                <w:sz w:val="24"/>
                <w:szCs w:val="24"/>
              </w:rPr>
              <w:t>Strengths</w:t>
            </w:r>
          </w:p>
          <w:p w14:paraId="169CC059"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The location where the café is located.</w:t>
            </w:r>
          </w:p>
          <w:p w14:paraId="168BE2D6"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The service is available in it from the rest of the other cafes.</w:t>
            </w:r>
          </w:p>
          <w:p w14:paraId="0F89F0AE"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Appearance, design and reasonable price for customers.</w:t>
            </w:r>
          </w:p>
        </w:tc>
      </w:tr>
      <w:tr w:rsidR="00DC3702" w:rsidRPr="00C95251" w14:paraId="550FA10C" w14:textId="77777777" w:rsidTr="00A86E95">
        <w:tc>
          <w:tcPr>
            <w:tcW w:w="9016" w:type="dxa"/>
          </w:tcPr>
          <w:p w14:paraId="53BF885E"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Weakness</w:t>
            </w:r>
          </w:p>
          <w:p w14:paraId="75DF56EF"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High operating costs.</w:t>
            </w:r>
          </w:p>
          <w:p w14:paraId="14171865"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In the event that a coffee shop dose not open early for a small number of customers in the morning or is not left open during the late evening hours it could be affected because it is a new business.</w:t>
            </w:r>
          </w:p>
        </w:tc>
      </w:tr>
      <w:tr w:rsidR="00DC3702" w:rsidRPr="00C95251" w14:paraId="3D6EADCA" w14:textId="77777777" w:rsidTr="00A86E95">
        <w:tc>
          <w:tcPr>
            <w:tcW w:w="9016" w:type="dxa"/>
          </w:tcPr>
          <w:p w14:paraId="53A238B4"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b/>
                <w:bCs/>
                <w:sz w:val="24"/>
                <w:szCs w:val="24"/>
              </w:rPr>
              <w:t>Opportunity</w:t>
            </w:r>
          </w:p>
          <w:p w14:paraId="11662816"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It is a new job there will be workers to work on</w:t>
            </w:r>
          </w:p>
          <w:p w14:paraId="171C8D8A"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We can achieve the largest number of customers in the café site in order to invest and win the customer.</w:t>
            </w:r>
          </w:p>
        </w:tc>
      </w:tr>
      <w:tr w:rsidR="00DC3702" w:rsidRPr="00DC3702" w14:paraId="2A2CAA86" w14:textId="77777777" w:rsidTr="00A86E95">
        <w:tc>
          <w:tcPr>
            <w:tcW w:w="9016" w:type="dxa"/>
          </w:tcPr>
          <w:p w14:paraId="5A0E033C" w14:textId="77777777" w:rsidR="00DC3702" w:rsidRPr="00DC3702" w:rsidRDefault="00DC3702" w:rsidP="00DC3702">
            <w:pPr>
              <w:spacing w:line="360" w:lineRule="auto"/>
              <w:jc w:val="center"/>
              <w:rPr>
                <w:rFonts w:ascii="Arial" w:eastAsia="Calibri" w:hAnsi="Arial" w:cs="Arial"/>
                <w:b/>
                <w:bCs/>
                <w:sz w:val="24"/>
                <w:szCs w:val="24"/>
              </w:rPr>
            </w:pPr>
            <w:r w:rsidRPr="00DC3702">
              <w:rPr>
                <w:rFonts w:ascii="Arial" w:eastAsia="Calibri" w:hAnsi="Arial" w:cs="Arial"/>
                <w:b/>
                <w:bCs/>
                <w:sz w:val="24"/>
                <w:szCs w:val="24"/>
              </w:rPr>
              <w:t>Threats</w:t>
            </w:r>
          </w:p>
          <w:p w14:paraId="669F015E" w14:textId="77777777" w:rsidR="00DC3702" w:rsidRPr="00DC3702" w:rsidRDefault="00DC3702" w:rsidP="00DC3702">
            <w:pPr>
              <w:spacing w:line="360" w:lineRule="auto"/>
              <w:jc w:val="center"/>
              <w:rPr>
                <w:rFonts w:ascii="Arial" w:eastAsia="Calibri" w:hAnsi="Arial" w:cs="Arial"/>
              </w:rPr>
            </w:pPr>
            <w:r w:rsidRPr="00DC3702">
              <w:rPr>
                <w:rFonts w:ascii="Arial" w:eastAsia="Calibri" w:hAnsi="Arial" w:cs="Arial"/>
              </w:rPr>
              <w:t>Lies in competing stores.</w:t>
            </w:r>
          </w:p>
          <w:p w14:paraId="7D04548D" w14:textId="77777777" w:rsidR="00DC3702" w:rsidRPr="00DC3702" w:rsidRDefault="00DC3702" w:rsidP="00DC3702">
            <w:pPr>
              <w:spacing w:line="360" w:lineRule="auto"/>
              <w:jc w:val="center"/>
              <w:rPr>
                <w:rFonts w:ascii="Arial" w:eastAsia="Calibri" w:hAnsi="Arial" w:cs="Arial"/>
                <w:b/>
                <w:bCs/>
              </w:rPr>
            </w:pPr>
            <w:r w:rsidRPr="00DC3702">
              <w:rPr>
                <w:rFonts w:ascii="Arial" w:eastAsia="Calibri" w:hAnsi="Arial" w:cs="Arial"/>
              </w:rPr>
              <w:t>Employees leave work.</w:t>
            </w:r>
          </w:p>
        </w:tc>
      </w:tr>
    </w:tbl>
    <w:p w14:paraId="0E968F8E" w14:textId="77777777" w:rsidR="00DC3702" w:rsidRPr="00DC3702" w:rsidRDefault="00DC3702" w:rsidP="00DC3702">
      <w:pPr>
        <w:spacing w:line="360" w:lineRule="auto"/>
        <w:rPr>
          <w:rFonts w:ascii="Arial" w:eastAsia="Calibri" w:hAnsi="Arial" w:cs="Arial"/>
          <w:b/>
          <w:bCs/>
          <w:lang w:val="en-GB"/>
        </w:rPr>
      </w:pPr>
    </w:p>
    <w:p w14:paraId="410DE8E4" w14:textId="77777777" w:rsidR="00DC3702" w:rsidRPr="00DC3702" w:rsidRDefault="00DC3702" w:rsidP="00DC3702">
      <w:pPr>
        <w:spacing w:line="360" w:lineRule="auto"/>
        <w:rPr>
          <w:rFonts w:ascii="Arial" w:eastAsia="Calibri" w:hAnsi="Arial" w:cs="Arial"/>
          <w:b/>
          <w:bCs/>
          <w:lang w:val="en-GB"/>
        </w:rPr>
      </w:pPr>
    </w:p>
    <w:p w14:paraId="4DAC5668" w14:textId="77777777" w:rsidR="00DC3702" w:rsidRPr="00DC3702" w:rsidRDefault="00DC3702" w:rsidP="00DC3702">
      <w:pPr>
        <w:spacing w:line="360" w:lineRule="auto"/>
        <w:rPr>
          <w:rFonts w:ascii="Arial" w:eastAsia="Calibri" w:hAnsi="Arial" w:cs="Arial"/>
          <w:b/>
          <w:bCs/>
          <w:lang w:val="en-GB"/>
        </w:rPr>
      </w:pPr>
    </w:p>
    <w:p w14:paraId="677BBCFA" w14:textId="77777777" w:rsidR="00DC3702" w:rsidRPr="00DC3702" w:rsidRDefault="00DC3702" w:rsidP="00DC3702">
      <w:pPr>
        <w:spacing w:line="360" w:lineRule="auto"/>
        <w:rPr>
          <w:rFonts w:ascii="Arial" w:eastAsia="Calibri" w:hAnsi="Arial" w:cs="Arial"/>
          <w:b/>
          <w:bCs/>
          <w:lang w:val="en-GB"/>
        </w:rPr>
      </w:pPr>
    </w:p>
    <w:p w14:paraId="110DC3ED" w14:textId="77777777" w:rsidR="00DC3702" w:rsidRPr="00DC3702" w:rsidRDefault="00DC3702" w:rsidP="00DC3702">
      <w:pPr>
        <w:spacing w:line="360" w:lineRule="auto"/>
        <w:rPr>
          <w:rFonts w:ascii="Arial" w:eastAsia="Calibri" w:hAnsi="Arial" w:cs="Arial"/>
          <w:b/>
          <w:bCs/>
          <w:lang w:val="en-GB"/>
        </w:rPr>
      </w:pPr>
    </w:p>
    <w:p w14:paraId="58220D4C" w14:textId="77777777" w:rsidR="00DC3702" w:rsidRPr="00DC3702" w:rsidRDefault="00DC3702" w:rsidP="00DC3702">
      <w:pPr>
        <w:spacing w:line="360" w:lineRule="auto"/>
        <w:rPr>
          <w:rFonts w:ascii="Arial" w:eastAsia="Calibri" w:hAnsi="Arial" w:cs="Arial"/>
          <w:b/>
          <w:bCs/>
          <w:lang w:val="en-GB"/>
        </w:rPr>
      </w:pPr>
    </w:p>
    <w:p w14:paraId="2D651146" w14:textId="5247C549" w:rsidR="00DC3702" w:rsidRDefault="00DC3702" w:rsidP="00DC3702">
      <w:pPr>
        <w:spacing w:line="360" w:lineRule="auto"/>
        <w:rPr>
          <w:rFonts w:ascii="Arial" w:eastAsia="Calibri" w:hAnsi="Arial" w:cs="Arial"/>
          <w:b/>
          <w:bCs/>
          <w:lang w:val="en-GB"/>
        </w:rPr>
      </w:pPr>
    </w:p>
    <w:p w14:paraId="26685A89" w14:textId="0C660B85" w:rsidR="00DC3702" w:rsidRDefault="00DC3702" w:rsidP="00DC3702">
      <w:pPr>
        <w:spacing w:line="360" w:lineRule="auto"/>
        <w:rPr>
          <w:rFonts w:ascii="Arial" w:eastAsia="Calibri" w:hAnsi="Arial" w:cs="Arial"/>
          <w:b/>
          <w:bCs/>
          <w:lang w:val="en-GB"/>
        </w:rPr>
      </w:pPr>
    </w:p>
    <w:p w14:paraId="41D4A750" w14:textId="1623722B" w:rsidR="00DC3702" w:rsidRDefault="00DC3702" w:rsidP="00DC3702">
      <w:pPr>
        <w:spacing w:line="360" w:lineRule="auto"/>
        <w:rPr>
          <w:rFonts w:ascii="Arial" w:eastAsia="Calibri" w:hAnsi="Arial" w:cs="Arial"/>
          <w:b/>
          <w:bCs/>
          <w:lang w:val="en-GB"/>
        </w:rPr>
      </w:pPr>
    </w:p>
    <w:p w14:paraId="68DFA7BF" w14:textId="18F1207D" w:rsidR="00DC3702" w:rsidRDefault="00DC3702" w:rsidP="00DC3702">
      <w:pPr>
        <w:spacing w:line="360" w:lineRule="auto"/>
        <w:rPr>
          <w:rFonts w:ascii="Arial" w:eastAsia="Calibri" w:hAnsi="Arial" w:cs="Arial"/>
          <w:b/>
          <w:bCs/>
          <w:lang w:val="en-GB"/>
        </w:rPr>
      </w:pPr>
    </w:p>
    <w:p w14:paraId="33267288" w14:textId="0292B867" w:rsidR="00DC3702" w:rsidRDefault="00DC3702" w:rsidP="00DC3702">
      <w:pPr>
        <w:spacing w:line="360" w:lineRule="auto"/>
        <w:rPr>
          <w:rFonts w:ascii="Arial" w:eastAsia="Calibri" w:hAnsi="Arial" w:cs="Arial"/>
          <w:b/>
          <w:bCs/>
          <w:lang w:val="en-GB"/>
        </w:rPr>
      </w:pPr>
    </w:p>
    <w:p w14:paraId="7DBFF981" w14:textId="710E3567" w:rsidR="00DC3702" w:rsidRDefault="00DC3702" w:rsidP="00DC3702">
      <w:pPr>
        <w:spacing w:line="360" w:lineRule="auto"/>
        <w:rPr>
          <w:rFonts w:ascii="Arial" w:eastAsia="Calibri" w:hAnsi="Arial" w:cs="Arial"/>
          <w:b/>
          <w:bCs/>
          <w:lang w:val="en-GB"/>
        </w:rPr>
      </w:pPr>
    </w:p>
    <w:p w14:paraId="7F944493" w14:textId="2ABD241F" w:rsidR="00DC3702" w:rsidRDefault="00DC3702" w:rsidP="00DC3702">
      <w:pPr>
        <w:spacing w:line="360" w:lineRule="auto"/>
        <w:rPr>
          <w:rFonts w:ascii="Arial" w:eastAsia="Calibri" w:hAnsi="Arial" w:cs="Arial"/>
          <w:b/>
          <w:bCs/>
          <w:lang w:val="en-GB"/>
        </w:rPr>
      </w:pPr>
    </w:p>
    <w:p w14:paraId="19547D27" w14:textId="757815B4" w:rsidR="00DC3702" w:rsidRPr="00DC3702" w:rsidRDefault="005D665C" w:rsidP="00DC3702">
      <w:pPr>
        <w:spacing w:line="360" w:lineRule="auto"/>
        <w:rPr>
          <w:rFonts w:ascii="Arial" w:eastAsia="Calibri" w:hAnsi="Arial" w:cs="Arial"/>
          <w:b/>
          <w:bCs/>
          <w:lang w:val="en-GB"/>
        </w:rPr>
      </w:pPr>
      <w:r>
        <w:rPr>
          <w:b/>
          <w:bCs/>
          <w:noProof/>
          <w:lang w:val="en-GB"/>
        </w:rPr>
        <mc:AlternateContent>
          <mc:Choice Requires="wps">
            <w:drawing>
              <wp:anchor distT="0" distB="0" distL="114300" distR="114300" simplePos="0" relativeHeight="251761664" behindDoc="0" locked="0" layoutInCell="1" allowOverlap="1" wp14:anchorId="0615D4F6" wp14:editId="374B201A">
                <wp:simplePos x="0" y="0"/>
                <wp:positionH relativeFrom="rightMargin">
                  <wp:posOffset>355600</wp:posOffset>
                </wp:positionH>
                <wp:positionV relativeFrom="paragraph">
                  <wp:posOffset>515620</wp:posOffset>
                </wp:positionV>
                <wp:extent cx="360000" cy="288000"/>
                <wp:effectExtent l="0" t="0" r="21590" b="17145"/>
                <wp:wrapNone/>
                <wp:docPr id="83" name="Zone de texte 83"/>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5ECA605" w14:textId="0263405C" w:rsidR="005D665C" w:rsidRPr="00CA333C" w:rsidRDefault="005D665C" w:rsidP="005D665C">
                            <w:pPr>
                              <w:jc w:val="center"/>
                              <w:rPr>
                                <w:rFonts w:ascii="Arial" w:hAnsi="Arial" w:cs="Arial"/>
                                <w:b/>
                                <w:bCs/>
                                <w:sz w:val="24"/>
                                <w:szCs w:val="24"/>
                              </w:rPr>
                            </w:pPr>
                            <w:r>
                              <w:rPr>
                                <w:rFonts w:ascii="Arial" w:hAnsi="Arial" w:cs="Arial"/>
                                <w:b/>
                                <w:bCs/>
                                <w:sz w:val="24"/>
                                <w:szCs w:val="24"/>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5D4F6" id="Zone de texte 83" o:spid="_x0000_s1054" type="#_x0000_t202" style="position:absolute;margin-left:28pt;margin-top:40.6pt;width:28.35pt;height:22.7pt;z-index:2517616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" fillcolor="window" strokeweight=".5pt">
                <v:textbox>
                  <w:txbxContent>
                    <w:p w14:paraId="25ECA605" w14:textId="0263405C" w:rsidR="005D665C" w:rsidRPr="00CA333C" w:rsidRDefault="005D665C" w:rsidP="005D665C">
                      <w:pPr>
                        <w:jc w:val="center"/>
                        <w:rPr>
                          <w:rFonts w:ascii="Arial" w:hAnsi="Arial" w:cs="Arial"/>
                          <w:b/>
                          <w:bCs/>
                          <w:sz w:val="24"/>
                          <w:szCs w:val="24"/>
                        </w:rPr>
                      </w:pPr>
                      <w:r>
                        <w:rPr>
                          <w:rFonts w:ascii="Arial" w:hAnsi="Arial" w:cs="Arial"/>
                          <w:b/>
                          <w:bCs/>
                          <w:sz w:val="24"/>
                          <w:szCs w:val="24"/>
                        </w:rPr>
                        <w:t>16</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707392" behindDoc="0" locked="0" layoutInCell="1" allowOverlap="1" wp14:anchorId="48146F52" wp14:editId="4DDD4BF6">
                <wp:simplePos x="0" y="0"/>
                <wp:positionH relativeFrom="margin">
                  <wp:align>center</wp:align>
                </wp:positionH>
                <wp:positionV relativeFrom="paragraph">
                  <wp:posOffset>438785</wp:posOffset>
                </wp:positionV>
                <wp:extent cx="2160000" cy="288000"/>
                <wp:effectExtent l="0" t="0" r="0" b="0"/>
                <wp:wrapNone/>
                <wp:docPr id="28" name="Zone de texte 28"/>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5E7B16B9"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46F52" id="Zone de texte 28" o:spid="_x0000_s1055" type="#_x0000_t202" style="position:absolute;margin-left:0;margin-top:34.55pt;width:170.1pt;height:22.7pt;z-index:2517073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" fillcolor="window" stroked="f" strokeweight=".5pt">
                <v:textbox>
                  <w:txbxContent>
                    <w:p w14:paraId="5E7B16B9" w14:textId="77777777" w:rsidR="00CF2951" w:rsidRDefault="00CF2951" w:rsidP="00CF2951">
                      <w:pPr>
                        <w:jc w:val="center"/>
                      </w:pPr>
                      <w:r w:rsidRPr="00CF2951">
                        <w:t>Monther Al Jaradat (2009450)</w:t>
                      </w:r>
                    </w:p>
                  </w:txbxContent>
                </v:textbox>
                <w10:wrap anchorx="margin"/>
              </v:shape>
            </w:pict>
          </mc:Fallback>
        </mc:AlternateContent>
      </w:r>
    </w:p>
    <w:p w14:paraId="59520906" w14:textId="3168377D" w:rsidR="00DC3702" w:rsidRPr="00342A96" w:rsidRDefault="00456BAF" w:rsidP="00342A96">
      <w:pPr>
        <w:pStyle w:val="Titre1"/>
        <w:spacing w:line="360" w:lineRule="auto"/>
        <w:rPr>
          <w:rFonts w:ascii="Arial" w:eastAsia="Calibri" w:hAnsi="Arial" w:cs="Arial"/>
          <w:b/>
          <w:bCs/>
          <w:color w:val="auto"/>
          <w:sz w:val="40"/>
          <w:szCs w:val="40"/>
          <w:lang w:val="en-GB"/>
        </w:rPr>
      </w:pPr>
      <w:bookmarkStart w:id="33" w:name="_Toc70537302"/>
      <w:r w:rsidRPr="00342A96">
        <w:rPr>
          <w:rFonts w:ascii="Arial" w:eastAsia="Calibri" w:hAnsi="Arial" w:cs="Arial"/>
          <w:b/>
          <w:bCs/>
          <w:color w:val="auto"/>
          <w:sz w:val="40"/>
          <w:szCs w:val="40"/>
          <w:lang w:val="en-GB"/>
        </w:rPr>
        <w:lastRenderedPageBreak/>
        <w:t xml:space="preserve">IX. </w:t>
      </w:r>
      <w:r w:rsidR="00DC3702" w:rsidRPr="00342A96">
        <w:rPr>
          <w:rFonts w:ascii="Arial" w:eastAsia="Calibri" w:hAnsi="Arial" w:cs="Arial"/>
          <w:b/>
          <w:bCs/>
          <w:color w:val="auto"/>
          <w:sz w:val="40"/>
          <w:szCs w:val="40"/>
          <w:lang w:val="en-GB"/>
        </w:rPr>
        <w:t>Marketing and sales plans</w:t>
      </w:r>
      <w:bookmarkEnd w:id="33"/>
    </w:p>
    <w:p w14:paraId="3B310C70" w14:textId="77777777" w:rsidR="00DC3702" w:rsidRPr="00DC3702" w:rsidRDefault="00DC3702" w:rsidP="00DC3702">
      <w:pPr>
        <w:spacing w:line="360" w:lineRule="auto"/>
        <w:rPr>
          <w:rFonts w:ascii="Arial" w:eastAsia="Calibri" w:hAnsi="Arial" w:cs="Arial"/>
          <w:b/>
          <w:bCs/>
          <w:sz w:val="24"/>
          <w:szCs w:val="24"/>
          <w:lang w:val="en-GB"/>
        </w:rPr>
      </w:pPr>
      <w:r w:rsidRPr="00DC3702">
        <w:rPr>
          <w:rFonts w:ascii="Arial" w:eastAsia="Calibri" w:hAnsi="Arial" w:cs="Arial"/>
          <w:b/>
          <w:bCs/>
          <w:sz w:val="24"/>
          <w:szCs w:val="24"/>
          <w:lang w:val="en-GB"/>
        </w:rPr>
        <w:t>How do we or will we promote our business?</w:t>
      </w:r>
    </w:p>
    <w:tbl>
      <w:tblPr>
        <w:tblStyle w:val="Grilledutableau"/>
        <w:tblW w:w="0" w:type="auto"/>
        <w:tblLook w:val="04A0" w:firstRow="1" w:lastRow="0" w:firstColumn="1" w:lastColumn="0" w:noHBand="0" w:noVBand="1"/>
      </w:tblPr>
      <w:tblGrid>
        <w:gridCol w:w="9016"/>
      </w:tblGrid>
      <w:tr w:rsidR="00DC3702" w:rsidRPr="00C95251" w14:paraId="7CFC21F9" w14:textId="77777777" w:rsidTr="00A86E95">
        <w:tc>
          <w:tcPr>
            <w:tcW w:w="9016" w:type="dxa"/>
          </w:tcPr>
          <w:p w14:paraId="63B6F5AF" w14:textId="77777777" w:rsidR="00DC3702" w:rsidRPr="00DC3702" w:rsidRDefault="00DC3702" w:rsidP="00DC3702">
            <w:pPr>
              <w:spacing w:line="360" w:lineRule="auto"/>
              <w:rPr>
                <w:rFonts w:ascii="Arial" w:eastAsia="Calibri" w:hAnsi="Arial" w:cs="Arial"/>
              </w:rPr>
            </w:pPr>
            <w:r w:rsidRPr="00DC3702">
              <w:rPr>
                <w:rFonts w:ascii="Arial" w:eastAsia="Calibri" w:hAnsi="Arial" w:cs="Arial"/>
              </w:rPr>
              <w:t>1.</w:t>
            </w:r>
            <w:r w:rsidRPr="00DC3702">
              <w:rPr>
                <w:rFonts w:ascii="Arial" w:eastAsia="Calibri" w:hAnsi="Arial" w:cs="Arial"/>
                <w:b/>
                <w:bCs/>
              </w:rPr>
              <w:t>Websits</w:t>
            </w:r>
            <w:r w:rsidRPr="00DC3702">
              <w:rPr>
                <w:rFonts w:ascii="Arial" w:eastAsia="Calibri" w:hAnsi="Arial" w:cs="Arial"/>
              </w:rPr>
              <w:t xml:space="preserve"> (for e commerce only), Nowadays, ecommerce jobs are becoming a sine qua non for those who choose to make their hospitality business able to withstand strong online competition. With the increasing popularity of ordering food online among customer all over the word, coffee shop owners are trying to not only make their products visible on the web but also integrate multiple e-commerce options and features. Thus, creating our coffee shop e-commerce platform will help our customers find us, learn about our coffee shop and buy from our list.</w:t>
            </w:r>
          </w:p>
        </w:tc>
      </w:tr>
      <w:tr w:rsidR="00DC3702" w:rsidRPr="00C95251" w14:paraId="57B1B462" w14:textId="77777777" w:rsidTr="00A86E95">
        <w:tc>
          <w:tcPr>
            <w:tcW w:w="9016" w:type="dxa"/>
          </w:tcPr>
          <w:p w14:paraId="6FB040C5" w14:textId="77777777" w:rsidR="00DC3702" w:rsidRPr="00DC3702" w:rsidRDefault="00DC3702" w:rsidP="00DC3702">
            <w:pPr>
              <w:spacing w:line="360" w:lineRule="auto"/>
              <w:rPr>
                <w:rFonts w:ascii="Arial" w:eastAsia="Calibri" w:hAnsi="Arial" w:cs="Arial"/>
              </w:rPr>
            </w:pPr>
            <w:r w:rsidRPr="00DC3702">
              <w:rPr>
                <w:rFonts w:ascii="Arial" w:eastAsia="Calibri" w:hAnsi="Arial" w:cs="Arial"/>
              </w:rPr>
              <w:t>2.</w:t>
            </w:r>
            <w:r w:rsidRPr="00DC3702">
              <w:rPr>
                <w:rFonts w:ascii="Arial" w:eastAsia="Calibri" w:hAnsi="Arial" w:cs="Arial"/>
                <w:b/>
                <w:bCs/>
              </w:rPr>
              <w:t>Social media</w:t>
            </w:r>
            <w:r w:rsidRPr="00DC3702">
              <w:rPr>
                <w:rFonts w:ascii="Arial" w:eastAsia="Calibri" w:hAnsi="Arial" w:cs="Arial"/>
              </w:rPr>
              <w:t>, Social media is an essential part of our business marketing strategy. Social platforms help us connect with our customers, increase awareness of our brand, and drive leads and sales. 52 percent of social media marketers believe that social media positively affects the company’s revenues and sales, meaning that we will have a face in which everyone knows that we exist.</w:t>
            </w:r>
          </w:p>
        </w:tc>
      </w:tr>
      <w:tr w:rsidR="00DC3702" w:rsidRPr="00C95251" w14:paraId="66992EC9" w14:textId="77777777" w:rsidTr="00A86E95">
        <w:tc>
          <w:tcPr>
            <w:tcW w:w="9016" w:type="dxa"/>
          </w:tcPr>
          <w:p w14:paraId="57620651" w14:textId="77777777" w:rsidR="00DC3702" w:rsidRPr="00DC3702" w:rsidRDefault="00DC3702" w:rsidP="00DC3702">
            <w:pPr>
              <w:spacing w:line="360" w:lineRule="auto"/>
              <w:rPr>
                <w:rFonts w:ascii="Arial" w:eastAsia="Calibri" w:hAnsi="Arial" w:cs="Arial"/>
              </w:rPr>
            </w:pPr>
            <w:r w:rsidRPr="00DC3702">
              <w:rPr>
                <w:rFonts w:ascii="Arial" w:eastAsia="Calibri" w:hAnsi="Arial" w:cs="Arial"/>
              </w:rPr>
              <w:t>3.</w:t>
            </w:r>
            <w:r w:rsidRPr="00DC3702">
              <w:rPr>
                <w:rFonts w:ascii="Arial" w:eastAsia="Calibri" w:hAnsi="Arial" w:cs="Arial"/>
                <w:b/>
                <w:bCs/>
              </w:rPr>
              <w:t>Public relations,</w:t>
            </w:r>
            <w:r w:rsidRPr="00DC3702">
              <w:rPr>
                <w:rFonts w:ascii="Arial" w:eastAsia="Calibri" w:hAnsi="Arial" w:cs="Arial"/>
              </w:rPr>
              <w:t xml:space="preserve"> increases the credibility of our public brand, to bridge the trust gap between the company and clients or potential clients, our company can hire someone in PR. The expert works to increase our credibility in our field and increase their public reputation.</w:t>
            </w:r>
          </w:p>
        </w:tc>
      </w:tr>
    </w:tbl>
    <w:p w14:paraId="62A34CFF" w14:textId="7D2E8724" w:rsidR="00DC3702" w:rsidRDefault="00DC3702" w:rsidP="00DC3702">
      <w:pPr>
        <w:rPr>
          <w:lang w:val="en-GB"/>
        </w:rPr>
      </w:pPr>
    </w:p>
    <w:p w14:paraId="7D0362A4" w14:textId="05EC2372" w:rsidR="00DC3702" w:rsidRDefault="00DC3702" w:rsidP="00DC3702">
      <w:pPr>
        <w:rPr>
          <w:lang w:val="en-GB"/>
        </w:rPr>
      </w:pPr>
    </w:p>
    <w:p w14:paraId="4F187540" w14:textId="7856F1DC" w:rsidR="00DC3702" w:rsidRDefault="00DC3702" w:rsidP="00DC3702">
      <w:pPr>
        <w:rPr>
          <w:lang w:val="en-GB"/>
        </w:rPr>
      </w:pPr>
    </w:p>
    <w:p w14:paraId="3A898E6A" w14:textId="4A295E56" w:rsidR="00DC3702" w:rsidRDefault="00DC3702" w:rsidP="00DC3702">
      <w:pPr>
        <w:rPr>
          <w:lang w:val="en-GB"/>
        </w:rPr>
      </w:pPr>
    </w:p>
    <w:p w14:paraId="3014DD50" w14:textId="2B7B1843" w:rsidR="00DC3702" w:rsidRDefault="00DC3702" w:rsidP="00DC3702">
      <w:pPr>
        <w:rPr>
          <w:lang w:val="en-GB"/>
        </w:rPr>
      </w:pPr>
    </w:p>
    <w:p w14:paraId="2C5E7FC8" w14:textId="4058F366" w:rsidR="00DC3702" w:rsidRDefault="00DC3702" w:rsidP="00DC3702">
      <w:pPr>
        <w:rPr>
          <w:lang w:val="en-GB"/>
        </w:rPr>
      </w:pPr>
    </w:p>
    <w:p w14:paraId="2F7E5E6E" w14:textId="1DF97BA7" w:rsidR="00DC3702" w:rsidRDefault="00DC3702" w:rsidP="00DC3702">
      <w:pPr>
        <w:rPr>
          <w:lang w:val="en-GB"/>
        </w:rPr>
      </w:pPr>
    </w:p>
    <w:p w14:paraId="07097968" w14:textId="1183460D" w:rsidR="00DC3702" w:rsidRDefault="00DC3702" w:rsidP="00DC3702">
      <w:pPr>
        <w:rPr>
          <w:lang w:val="en-GB"/>
        </w:rPr>
      </w:pPr>
    </w:p>
    <w:p w14:paraId="74232E32" w14:textId="04B02D54" w:rsidR="00DC3702" w:rsidRDefault="00DC3702" w:rsidP="00DC3702">
      <w:pPr>
        <w:rPr>
          <w:lang w:val="en-GB"/>
        </w:rPr>
      </w:pPr>
    </w:p>
    <w:p w14:paraId="75C7980D" w14:textId="05210ED5" w:rsidR="00DC3702" w:rsidRDefault="00DC3702" w:rsidP="00DC3702">
      <w:pPr>
        <w:rPr>
          <w:lang w:val="en-GB"/>
        </w:rPr>
      </w:pPr>
    </w:p>
    <w:p w14:paraId="6042A844" w14:textId="783E1CF4" w:rsidR="00DC3702" w:rsidRDefault="00DC3702" w:rsidP="00DC3702">
      <w:pPr>
        <w:rPr>
          <w:lang w:val="en-GB"/>
        </w:rPr>
      </w:pPr>
    </w:p>
    <w:p w14:paraId="25620E3D" w14:textId="77777777" w:rsidR="00342A96" w:rsidRDefault="00342A96" w:rsidP="00DC3702">
      <w:pPr>
        <w:rPr>
          <w:lang w:val="en-GB"/>
        </w:rPr>
      </w:pPr>
    </w:p>
    <w:p w14:paraId="61796A90" w14:textId="77777777" w:rsidR="00342A96" w:rsidRDefault="00342A96" w:rsidP="00DC3702">
      <w:pPr>
        <w:rPr>
          <w:lang w:val="en-GB"/>
        </w:rPr>
      </w:pPr>
    </w:p>
    <w:p w14:paraId="59CE7CAB" w14:textId="58E5C077" w:rsidR="00342A96" w:rsidRDefault="00342A96" w:rsidP="00DC3702">
      <w:pPr>
        <w:rPr>
          <w:lang w:val="en-GB"/>
        </w:rPr>
      </w:pPr>
    </w:p>
    <w:p w14:paraId="27D29446" w14:textId="2D909558" w:rsidR="00342A96" w:rsidRDefault="00342A96" w:rsidP="00DC3702">
      <w:pPr>
        <w:rPr>
          <w:lang w:val="en-GB"/>
        </w:rPr>
      </w:pPr>
    </w:p>
    <w:p w14:paraId="0C8F8BDC" w14:textId="083E7FFA" w:rsidR="00342A96" w:rsidRDefault="00342A96" w:rsidP="00DC3702">
      <w:pPr>
        <w:rPr>
          <w:lang w:val="en-GB"/>
        </w:rPr>
      </w:pPr>
    </w:p>
    <w:p w14:paraId="44E39C5F" w14:textId="011569AE" w:rsidR="00DC3702" w:rsidRDefault="005D665C" w:rsidP="00DC3702">
      <w:pPr>
        <w:rPr>
          <w:lang w:val="en-GB"/>
        </w:rPr>
      </w:pPr>
      <w:r>
        <w:rPr>
          <w:b/>
          <w:bCs/>
          <w:noProof/>
          <w:lang w:val="en-GB"/>
        </w:rPr>
        <mc:AlternateContent>
          <mc:Choice Requires="wps">
            <w:drawing>
              <wp:anchor distT="0" distB="0" distL="114300" distR="114300" simplePos="0" relativeHeight="251763712" behindDoc="0" locked="0" layoutInCell="1" allowOverlap="1" wp14:anchorId="6B530EB3" wp14:editId="43BABB54">
                <wp:simplePos x="0" y="0"/>
                <wp:positionH relativeFrom="rightMargin">
                  <wp:posOffset>365125</wp:posOffset>
                </wp:positionH>
                <wp:positionV relativeFrom="paragraph">
                  <wp:posOffset>495300</wp:posOffset>
                </wp:positionV>
                <wp:extent cx="360000" cy="288000"/>
                <wp:effectExtent l="0" t="0" r="21590" b="17145"/>
                <wp:wrapNone/>
                <wp:docPr id="84" name="Zone de texte 84"/>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A4AEBF4" w14:textId="10BDF3DB" w:rsidR="005D665C" w:rsidRPr="00CA333C" w:rsidRDefault="005D665C" w:rsidP="005D665C">
                            <w:pPr>
                              <w:jc w:val="center"/>
                              <w:rPr>
                                <w:rFonts w:ascii="Arial" w:hAnsi="Arial" w:cs="Arial"/>
                                <w:b/>
                                <w:bCs/>
                                <w:sz w:val="24"/>
                                <w:szCs w:val="24"/>
                              </w:rPr>
                            </w:pPr>
                            <w:r>
                              <w:rPr>
                                <w:rFonts w:ascii="Arial" w:hAnsi="Arial" w:cs="Arial"/>
                                <w:b/>
                                <w:bCs/>
                                <w:sz w:val="24"/>
                                <w:szCs w:val="24"/>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30EB3" id="Zone de texte 84" o:spid="_x0000_s1056" type="#_x0000_t202" style="position:absolute;margin-left:28.75pt;margin-top:39pt;width:28.35pt;height:22.7pt;z-index:25176371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" fillcolor="window" strokeweight=".5pt">
                <v:textbox>
                  <w:txbxContent>
                    <w:p w14:paraId="2A4AEBF4" w14:textId="10BDF3DB" w:rsidR="005D665C" w:rsidRPr="00CA333C" w:rsidRDefault="005D665C" w:rsidP="005D665C">
                      <w:pPr>
                        <w:jc w:val="center"/>
                        <w:rPr>
                          <w:rFonts w:ascii="Arial" w:hAnsi="Arial" w:cs="Arial"/>
                          <w:b/>
                          <w:bCs/>
                          <w:sz w:val="24"/>
                          <w:szCs w:val="24"/>
                        </w:rPr>
                      </w:pPr>
                      <w:r>
                        <w:rPr>
                          <w:rFonts w:ascii="Arial" w:hAnsi="Arial" w:cs="Arial"/>
                          <w:b/>
                          <w:bCs/>
                          <w:sz w:val="24"/>
                          <w:szCs w:val="24"/>
                        </w:rPr>
                        <w:t>17</w:t>
                      </w:r>
                    </w:p>
                  </w:txbxContent>
                </v:textbox>
                <w10:wrap anchorx="margin"/>
              </v:shape>
            </w:pict>
          </mc:Fallback>
        </mc:AlternateContent>
      </w:r>
      <w:r w:rsidR="00CF2951" w:rsidRPr="00CF2951">
        <w:rPr>
          <w:b/>
          <w:bCs/>
          <w:noProof/>
          <w:lang w:val="en-GB"/>
        </w:rPr>
        <mc:AlternateContent>
          <mc:Choice Requires="wps">
            <w:drawing>
              <wp:anchor distT="0" distB="0" distL="114300" distR="114300" simplePos="0" relativeHeight="251709440" behindDoc="0" locked="0" layoutInCell="1" allowOverlap="1" wp14:anchorId="57D06710" wp14:editId="1BE2135D">
                <wp:simplePos x="0" y="0"/>
                <wp:positionH relativeFrom="margin">
                  <wp:align>center</wp:align>
                </wp:positionH>
                <wp:positionV relativeFrom="paragraph">
                  <wp:posOffset>495300</wp:posOffset>
                </wp:positionV>
                <wp:extent cx="2160000" cy="288000"/>
                <wp:effectExtent l="0" t="0" r="0" b="0"/>
                <wp:wrapNone/>
                <wp:docPr id="29" name="Zone de texte 29"/>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5033830E" w14:textId="77777777" w:rsidR="00CF2951" w:rsidRDefault="00CF2951" w:rsidP="00CF2951">
                            <w:pPr>
                              <w:jc w:val="center"/>
                            </w:pPr>
                            <w:r w:rsidRPr="00CF2951">
                              <w:t>Monther Al Jaradat (2009450)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06710" id="Zone de texte 29" o:spid="_x0000_s1057" type="#_x0000_t202" style="position:absolute;margin-left:0;margin-top:39pt;width:170.1pt;height:22.7pt;z-index:251709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" fillcolor="window" stroked="f" strokeweight=".5pt">
                <v:textbox>
                  <w:txbxContent>
                    <w:p w14:paraId="5033830E" w14:textId="77777777" w:rsidR="00CF2951" w:rsidRDefault="00CF2951" w:rsidP="00CF2951">
                      <w:pPr>
                        <w:jc w:val="center"/>
                      </w:pPr>
                      <w:r w:rsidRPr="00CF2951">
                        <w:t>Monther Al Jaradat (2009450)</w:t>
                      </w:r>
                    </w:p>
                  </w:txbxContent>
                </v:textbox>
                <w10:wrap anchorx="margin"/>
              </v:shape>
            </w:pict>
          </mc:Fallback>
        </mc:AlternateContent>
      </w:r>
    </w:p>
    <w:p w14:paraId="4A797591" w14:textId="3B5214A4" w:rsidR="00267476" w:rsidRPr="00342A96" w:rsidRDefault="00456BAF" w:rsidP="00342A96">
      <w:pPr>
        <w:pStyle w:val="Titre1"/>
        <w:spacing w:line="360" w:lineRule="auto"/>
        <w:rPr>
          <w:rFonts w:ascii="Arial" w:eastAsia="Times New Roman" w:hAnsi="Arial" w:cs="Arial"/>
          <w:b/>
          <w:bCs/>
          <w:color w:val="auto"/>
          <w:sz w:val="40"/>
          <w:szCs w:val="40"/>
          <w:lang w:val="en-GB"/>
        </w:rPr>
      </w:pPr>
      <w:bookmarkStart w:id="34" w:name="_Toc70537303"/>
      <w:r w:rsidRPr="00342A96">
        <w:rPr>
          <w:rFonts w:ascii="Arial" w:eastAsia="Times New Roman" w:hAnsi="Arial" w:cs="Arial"/>
          <w:b/>
          <w:bCs/>
          <w:color w:val="auto"/>
          <w:sz w:val="40"/>
          <w:szCs w:val="40"/>
          <w:lang w:val="en-GB"/>
        </w:rPr>
        <w:lastRenderedPageBreak/>
        <w:t xml:space="preserve">X. </w:t>
      </w:r>
      <w:r w:rsidR="00267476" w:rsidRPr="00342A96">
        <w:rPr>
          <w:rFonts w:ascii="Arial" w:eastAsia="Times New Roman" w:hAnsi="Arial" w:cs="Arial"/>
          <w:b/>
          <w:bCs/>
          <w:color w:val="auto"/>
          <w:sz w:val="40"/>
          <w:szCs w:val="40"/>
          <w:lang w:val="en-GB"/>
        </w:rPr>
        <w:t>Operations</w:t>
      </w:r>
      <w:bookmarkEnd w:id="24"/>
      <w:bookmarkEnd w:id="34"/>
    </w:p>
    <w:p w14:paraId="30A00B7A" w14:textId="69652FF0" w:rsidR="00267476" w:rsidRPr="00342A96" w:rsidRDefault="00267476" w:rsidP="00342A96">
      <w:pPr>
        <w:pStyle w:val="Titre2"/>
        <w:spacing w:line="360" w:lineRule="auto"/>
        <w:rPr>
          <w:rFonts w:ascii="Arial" w:eastAsia="Times New Roman" w:hAnsi="Arial" w:cs="Arial"/>
          <w:b/>
          <w:bCs/>
          <w:color w:val="auto"/>
          <w:sz w:val="28"/>
          <w:szCs w:val="28"/>
          <w:lang w:val="en-GB"/>
        </w:rPr>
      </w:pPr>
      <w:bookmarkStart w:id="35" w:name="_Toc69834565"/>
      <w:bookmarkStart w:id="36" w:name="_Toc70537304"/>
      <w:r w:rsidRPr="00342A96">
        <w:rPr>
          <w:rFonts w:ascii="Arial" w:eastAsia="Times New Roman" w:hAnsi="Arial" w:cs="Arial"/>
          <w:b/>
          <w:bCs/>
          <w:color w:val="auto"/>
          <w:sz w:val="28"/>
          <w:szCs w:val="28"/>
          <w:lang w:val="en-GB"/>
        </w:rPr>
        <w:t>Producing Coffee</w:t>
      </w:r>
      <w:bookmarkEnd w:id="35"/>
      <w:bookmarkEnd w:id="36"/>
    </w:p>
    <w:p w14:paraId="60E79FB5" w14:textId="6C927795" w:rsidR="00342A9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 xml:space="preserve">The manager of Breaktime will have the responsibility to manage inventory and he will receive additional support from the owners. He will keep track of inventory and place an order for raw materials by evaluating the current inventory. Both the production and the distribution will be done in the shop. The baristas will pour coffee seeds and milk in the espresso and latte machines for making the drinks. We will also have machines for making shakes. The employees working in the front part will serve the coffee to the customers. For a new business, I think it will be the most suitable method of producing and distributing coffee.  </w:t>
      </w:r>
    </w:p>
    <w:p w14:paraId="1C08782B" w14:textId="77777777" w:rsidR="00267476" w:rsidRPr="00342A96" w:rsidRDefault="00267476" w:rsidP="00342A96">
      <w:pPr>
        <w:pStyle w:val="Titre2"/>
        <w:spacing w:line="360" w:lineRule="auto"/>
        <w:rPr>
          <w:rFonts w:ascii="Arial" w:eastAsia="Times New Roman" w:hAnsi="Arial" w:cs="Arial"/>
          <w:b/>
          <w:bCs/>
          <w:color w:val="auto"/>
          <w:sz w:val="28"/>
          <w:szCs w:val="28"/>
          <w:lang w:val="en-GB"/>
        </w:rPr>
      </w:pPr>
      <w:bookmarkStart w:id="37" w:name="_Toc69834566"/>
      <w:bookmarkStart w:id="38" w:name="_Toc70537305"/>
      <w:r w:rsidRPr="00342A96">
        <w:rPr>
          <w:rFonts w:ascii="Arial" w:eastAsia="Times New Roman" w:hAnsi="Arial" w:cs="Arial"/>
          <w:b/>
          <w:bCs/>
          <w:color w:val="auto"/>
          <w:sz w:val="28"/>
          <w:szCs w:val="28"/>
          <w:lang w:val="en-GB"/>
        </w:rPr>
        <w:t>Buying Raw Materials</w:t>
      </w:r>
      <w:bookmarkEnd w:id="37"/>
      <w:bookmarkEnd w:id="38"/>
    </w:p>
    <w:p w14:paraId="0376406E" w14:textId="3304034E"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A supplier can either be an individual or a company that sells or provides services or products to another organisation. A supplier's role in an organisation is to provide high-quality goods from a producer at a reasonable rate to a retailer (</w:t>
      </w:r>
      <w:r w:rsidRPr="00267476">
        <w:rPr>
          <w:rFonts w:ascii="Arial" w:eastAsia="Times New Roman" w:hAnsi="Arial" w:cs="Arial"/>
          <w:lang w:val="en-GB" w:eastAsia="en-GB"/>
        </w:rPr>
        <w:t>Möller and Törrönen, 2019</w:t>
      </w:r>
      <w:r w:rsidRPr="00267476">
        <w:rPr>
          <w:rFonts w:ascii="Arial" w:eastAsia="Calibri" w:hAnsi="Arial" w:cs="Arial"/>
          <w:lang w:val="en-GB"/>
        </w:rPr>
        <w:t xml:space="preserve">). In today’s competitive and dynamic business environment, businesses must work very closely with the suppliers from procurement of raw materials to assisting with ramping up production to seeking better alternatives to get the most out of their goods, as the market becomes saturated. It is important for a new company like Breaktime to have reliable suppliers. Since Breaktime is a business start-up and a new business, it cannot afford to bring in new a supplier every time something goes wrong. As a result, it is critical to select the right suppliers and maintain close, constructive, and strong relationships with them to have their support every time. </w:t>
      </w:r>
    </w:p>
    <w:p w14:paraId="0BF6CC03" w14:textId="6FD96EA2" w:rsidR="0026747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The primary suppliers of Breaktime are:</w:t>
      </w:r>
    </w:p>
    <w:p w14:paraId="15FD4005" w14:textId="0CDD3486" w:rsidR="00267476" w:rsidRPr="00267476" w:rsidRDefault="00267476" w:rsidP="00267476">
      <w:pPr>
        <w:spacing w:before="120" w:line="360" w:lineRule="auto"/>
        <w:jc w:val="center"/>
        <w:rPr>
          <w:rFonts w:ascii="Arial" w:eastAsia="Calibri" w:hAnsi="Arial" w:cs="Arial"/>
          <w:b/>
          <w:bCs/>
          <w:lang w:val="en-GB"/>
        </w:rPr>
      </w:pPr>
      <w:r w:rsidRPr="00267476">
        <w:rPr>
          <w:rFonts w:ascii="Arial" w:eastAsia="Calibri" w:hAnsi="Arial" w:cs="Arial"/>
          <w:b/>
          <w:bCs/>
          <w:lang w:val="en-GB"/>
        </w:rPr>
        <w:t>Supplier/Relationship 1</w:t>
      </w:r>
    </w:p>
    <w:tbl>
      <w:tblPr>
        <w:tblStyle w:val="Grilledutableau"/>
        <w:tblW w:w="9634" w:type="dxa"/>
        <w:tblLook w:val="04A0" w:firstRow="1" w:lastRow="0" w:firstColumn="1" w:lastColumn="0" w:noHBand="0" w:noVBand="1"/>
      </w:tblPr>
      <w:tblGrid>
        <w:gridCol w:w="3681"/>
        <w:gridCol w:w="5953"/>
      </w:tblGrid>
      <w:tr w:rsidR="00267476" w:rsidRPr="00C95251" w14:paraId="59812989" w14:textId="77777777" w:rsidTr="00267476">
        <w:tc>
          <w:tcPr>
            <w:tcW w:w="3681" w:type="dxa"/>
          </w:tcPr>
          <w:p w14:paraId="3AF17540" w14:textId="77777777" w:rsidR="00267476" w:rsidRDefault="00267476" w:rsidP="00267476">
            <w:pPr>
              <w:spacing w:before="120" w:line="360" w:lineRule="auto"/>
              <w:jc w:val="both"/>
              <w:rPr>
                <w:rFonts w:ascii="Arial" w:eastAsia="Calibri" w:hAnsi="Arial" w:cs="Arial"/>
              </w:rPr>
            </w:pPr>
            <w:r w:rsidRPr="00267476">
              <w:rPr>
                <w:rFonts w:ascii="Arial" w:eastAsia="Calibri" w:hAnsi="Arial" w:cs="Arial"/>
                <w:b/>
                <w:bCs/>
              </w:rPr>
              <w:t>Organisation:</w:t>
            </w:r>
            <w:r w:rsidRPr="00267476">
              <w:rPr>
                <w:rFonts w:ascii="Arial" w:eastAsia="Calibri" w:hAnsi="Arial" w:cs="Arial"/>
              </w:rPr>
              <w:t xml:space="preserve"> </w:t>
            </w:r>
          </w:p>
          <w:p w14:paraId="2F8DCABF" w14:textId="295EF533"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rPr>
              <w:t>Murphy's Coffee Wholesalers</w:t>
            </w:r>
          </w:p>
        </w:tc>
        <w:tc>
          <w:tcPr>
            <w:tcW w:w="5953" w:type="dxa"/>
          </w:tcPr>
          <w:p w14:paraId="6DA7CD70"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Relationship Status:</w:t>
            </w:r>
            <w:r w:rsidRPr="00267476">
              <w:rPr>
                <w:rFonts w:ascii="Arial" w:eastAsia="Calibri" w:hAnsi="Arial" w:cs="Arial"/>
              </w:rPr>
              <w:t xml:space="preserve"> We have negotiated a deal with them after meeting with the managers of Murphy’s Coffee Wholesalers the relationship will start soon after we sign the contract.  </w:t>
            </w:r>
          </w:p>
        </w:tc>
      </w:tr>
      <w:tr w:rsidR="00267476" w:rsidRPr="00C95251" w14:paraId="3CC4A6F0" w14:textId="77777777" w:rsidTr="00267476">
        <w:tc>
          <w:tcPr>
            <w:tcW w:w="3681" w:type="dxa"/>
          </w:tcPr>
          <w:p w14:paraId="4B2363AE" w14:textId="68177103"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Service Provided:</w:t>
            </w:r>
            <w:r w:rsidRPr="00267476">
              <w:rPr>
                <w:rFonts w:ascii="Arial" w:eastAsia="Calibri" w:hAnsi="Arial" w:cs="Arial"/>
              </w:rPr>
              <w:t xml:space="preserve"> They will supply us premium gourmet coffee and espresso beans and they will also provide rapid supply. We will use their beans to make coffee and sell to the customers. </w:t>
            </w:r>
          </w:p>
        </w:tc>
        <w:tc>
          <w:tcPr>
            <w:tcW w:w="5953" w:type="dxa"/>
          </w:tcPr>
          <w:p w14:paraId="27B3EE2B" w14:textId="6D74258A"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Key terms of relationship:</w:t>
            </w:r>
            <w:r w:rsidRPr="00267476">
              <w:rPr>
                <w:rFonts w:ascii="Arial" w:eastAsia="Calibri" w:hAnsi="Arial" w:cs="Arial"/>
              </w:rPr>
              <w:t xml:space="preserve"> Our quality control team will first inspect the beans upon arrival and if they think that the beans are of optimal quality, the beans will be accepted. Otherwise, the beans will be rejected and Murphy’s Coffee Wholesalers will provide us with a replacement for the beans with payment. The contract that we are about to sign will be for 2 years and they cannot raise their prices for 2 years at least.  </w:t>
            </w:r>
          </w:p>
        </w:tc>
      </w:tr>
    </w:tbl>
    <w:p w14:paraId="2130EA1F" w14:textId="66402B9D" w:rsidR="00342A96" w:rsidRDefault="005D665C" w:rsidP="00267476">
      <w:pPr>
        <w:spacing w:before="120" w:line="360" w:lineRule="auto"/>
        <w:jc w:val="center"/>
        <w:rPr>
          <w:rFonts w:ascii="Arial" w:eastAsia="Calibri" w:hAnsi="Arial" w:cs="Arial"/>
          <w:b/>
          <w:bCs/>
          <w:lang w:val="en-GB"/>
        </w:rPr>
      </w:pPr>
      <w:bookmarkStart w:id="39" w:name="_Hlk69260643"/>
      <w:r>
        <w:rPr>
          <w:b/>
          <w:bCs/>
          <w:noProof/>
          <w:lang w:val="en-GB"/>
        </w:rPr>
        <mc:AlternateContent>
          <mc:Choice Requires="wps">
            <w:drawing>
              <wp:anchor distT="0" distB="0" distL="114300" distR="114300" simplePos="0" relativeHeight="251765760" behindDoc="0" locked="0" layoutInCell="1" allowOverlap="1" wp14:anchorId="46D607AB" wp14:editId="311A792E">
                <wp:simplePos x="0" y="0"/>
                <wp:positionH relativeFrom="rightMargin">
                  <wp:posOffset>346075</wp:posOffset>
                </wp:positionH>
                <wp:positionV relativeFrom="paragraph">
                  <wp:posOffset>428625</wp:posOffset>
                </wp:positionV>
                <wp:extent cx="360000" cy="288000"/>
                <wp:effectExtent l="0" t="0" r="21590" b="17145"/>
                <wp:wrapNone/>
                <wp:docPr id="85" name="Zone de texte 85"/>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7BAD47E" w14:textId="5651E8F6" w:rsidR="005D665C" w:rsidRPr="00CA333C" w:rsidRDefault="005D665C" w:rsidP="005D665C">
                            <w:pPr>
                              <w:jc w:val="center"/>
                              <w:rPr>
                                <w:rFonts w:ascii="Arial" w:hAnsi="Arial" w:cs="Arial"/>
                                <w:b/>
                                <w:bCs/>
                                <w:sz w:val="24"/>
                                <w:szCs w:val="24"/>
                              </w:rPr>
                            </w:pPr>
                            <w:r>
                              <w:rPr>
                                <w:rFonts w:ascii="Arial" w:hAnsi="Arial" w:cs="Arial"/>
                                <w:b/>
                                <w:bCs/>
                                <w:sz w:val="24"/>
                                <w:szCs w:val="24"/>
                              </w:rP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607AB" id="Zone de texte 85" o:spid="_x0000_s1058" type="#_x0000_t202" style="position:absolute;left:0;text-align:left;margin-left:27.25pt;margin-top:33.75pt;width:28.35pt;height:22.7pt;z-index:2517657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" fillcolor="window" strokeweight=".5pt">
                <v:textbox>
                  <w:txbxContent>
                    <w:p w14:paraId="17BAD47E" w14:textId="5651E8F6" w:rsidR="005D665C" w:rsidRPr="00CA333C" w:rsidRDefault="005D665C" w:rsidP="005D665C">
                      <w:pPr>
                        <w:jc w:val="center"/>
                        <w:rPr>
                          <w:rFonts w:ascii="Arial" w:hAnsi="Arial" w:cs="Arial"/>
                          <w:b/>
                          <w:bCs/>
                          <w:sz w:val="24"/>
                          <w:szCs w:val="24"/>
                        </w:rPr>
                      </w:pPr>
                      <w:r>
                        <w:rPr>
                          <w:rFonts w:ascii="Arial" w:hAnsi="Arial" w:cs="Arial"/>
                          <w:b/>
                          <w:bCs/>
                          <w:sz w:val="24"/>
                          <w:szCs w:val="24"/>
                        </w:rPr>
                        <w:t>18</w:t>
                      </w:r>
                    </w:p>
                  </w:txbxContent>
                </v:textbox>
                <w10:wrap anchorx="margin"/>
              </v:shape>
            </w:pict>
          </mc:Fallback>
        </mc:AlternateContent>
      </w:r>
      <w:r w:rsidR="00342A96" w:rsidRPr="009F53D4">
        <w:rPr>
          <w:b/>
          <w:bCs/>
          <w:noProof/>
          <w:lang w:val="en-GB"/>
        </w:rPr>
        <mc:AlternateContent>
          <mc:Choice Requires="wps">
            <w:drawing>
              <wp:anchor distT="0" distB="0" distL="114300" distR="114300" simplePos="0" relativeHeight="251676672" behindDoc="0" locked="0" layoutInCell="1" allowOverlap="1" wp14:anchorId="2579EA57" wp14:editId="7C8176CF">
                <wp:simplePos x="0" y="0"/>
                <wp:positionH relativeFrom="margin">
                  <wp:align>center</wp:align>
                </wp:positionH>
                <wp:positionV relativeFrom="paragraph">
                  <wp:posOffset>450215</wp:posOffset>
                </wp:positionV>
                <wp:extent cx="2160000" cy="288000"/>
                <wp:effectExtent l="0" t="0" r="0" b="0"/>
                <wp:wrapNone/>
                <wp:docPr id="13" name="Zone de texte 13"/>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2C77F8EC" w14:textId="54D771AF"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9EA57" id="Zone de texte 13" o:spid="_x0000_s1059" type="#_x0000_t202" style="position:absolute;left:0;text-align:left;margin-left:0;margin-top:35.45pt;width:170.1pt;height:22.7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" fillcolor="window" stroked="f" strokeweight=".5pt">
                <v:textbox>
                  <w:txbxContent>
                    <w:p w14:paraId="2C77F8EC" w14:textId="54D771AF" w:rsidR="009F53D4" w:rsidRDefault="009F53D4" w:rsidP="009F53D4">
                      <w:pPr>
                        <w:jc w:val="center"/>
                      </w:pPr>
                      <w:r w:rsidRPr="009F53D4">
                        <w:t>Sajjadur Rahman (2011252)</w:t>
                      </w:r>
                    </w:p>
                  </w:txbxContent>
                </v:textbox>
                <w10:wrap anchorx="margin"/>
              </v:shape>
            </w:pict>
          </mc:Fallback>
        </mc:AlternateContent>
      </w:r>
    </w:p>
    <w:p w14:paraId="76D02339" w14:textId="30E6CC1B" w:rsidR="00267476" w:rsidRPr="00267476" w:rsidRDefault="00267476" w:rsidP="00267476">
      <w:pPr>
        <w:spacing w:before="120" w:line="360" w:lineRule="auto"/>
        <w:jc w:val="center"/>
        <w:rPr>
          <w:rFonts w:ascii="Arial" w:eastAsia="Calibri" w:hAnsi="Arial" w:cs="Arial"/>
          <w:b/>
          <w:bCs/>
          <w:lang w:val="en-GB"/>
        </w:rPr>
      </w:pPr>
      <w:r w:rsidRPr="00267476">
        <w:rPr>
          <w:rFonts w:ascii="Arial" w:eastAsia="Calibri" w:hAnsi="Arial" w:cs="Arial"/>
          <w:b/>
          <w:bCs/>
          <w:lang w:val="en-GB"/>
        </w:rPr>
        <w:lastRenderedPageBreak/>
        <w:t>Supplier/Relationship 2</w:t>
      </w:r>
    </w:p>
    <w:tbl>
      <w:tblPr>
        <w:tblStyle w:val="Grilledutableau"/>
        <w:tblW w:w="0" w:type="auto"/>
        <w:tblLook w:val="04A0" w:firstRow="1" w:lastRow="0" w:firstColumn="1" w:lastColumn="0" w:noHBand="0" w:noVBand="1"/>
      </w:tblPr>
      <w:tblGrid>
        <w:gridCol w:w="4533"/>
        <w:gridCol w:w="4527"/>
      </w:tblGrid>
      <w:tr w:rsidR="00267476" w:rsidRPr="00C95251" w14:paraId="7466F21B" w14:textId="77777777" w:rsidTr="00A27759">
        <w:tc>
          <w:tcPr>
            <w:tcW w:w="4675" w:type="dxa"/>
          </w:tcPr>
          <w:p w14:paraId="29E44B21"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Organisation:</w:t>
            </w:r>
            <w:r w:rsidRPr="00267476">
              <w:rPr>
                <w:rFonts w:ascii="Arial" w:eastAsia="Calibri" w:hAnsi="Arial" w:cs="Arial"/>
              </w:rPr>
              <w:t xml:space="preserve"> Ballard Chalmers Ltd</w:t>
            </w:r>
          </w:p>
        </w:tc>
        <w:tc>
          <w:tcPr>
            <w:tcW w:w="4675" w:type="dxa"/>
          </w:tcPr>
          <w:p w14:paraId="3622E98F"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Relationship Status:</w:t>
            </w:r>
            <w:r w:rsidRPr="00267476">
              <w:rPr>
                <w:rFonts w:ascii="Arial" w:eastAsia="Calibri" w:hAnsi="Arial" w:cs="Arial"/>
              </w:rPr>
              <w:t xml:space="preserve"> The deal is still pending as we are yet to get settled on a price suitable for both parties. We will have a meet with the partners managing the business and try to finalise the deal. </w:t>
            </w:r>
          </w:p>
        </w:tc>
      </w:tr>
      <w:tr w:rsidR="00267476" w:rsidRPr="00C95251" w14:paraId="11D8C9D1" w14:textId="77777777" w:rsidTr="00A27759">
        <w:tc>
          <w:tcPr>
            <w:tcW w:w="4675" w:type="dxa"/>
          </w:tcPr>
          <w:p w14:paraId="2C62E9E0" w14:textId="16DA3EFC"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Service Provided:</w:t>
            </w:r>
            <w:r w:rsidRPr="00267476">
              <w:rPr>
                <w:rFonts w:ascii="Arial" w:eastAsia="Calibri" w:hAnsi="Arial" w:cs="Arial"/>
              </w:rPr>
              <w:t xml:space="preserve"> They will provide us with all </w:t>
            </w:r>
            <w:r w:rsidR="00456BAF" w:rsidRPr="00267476">
              <w:rPr>
                <w:rFonts w:ascii="Arial" w:eastAsia="Calibri" w:hAnsi="Arial" w:cs="Arial"/>
              </w:rPr>
              <w:t>kinds</w:t>
            </w:r>
            <w:r w:rsidRPr="00267476">
              <w:rPr>
                <w:rFonts w:ascii="Arial" w:eastAsia="Calibri" w:hAnsi="Arial" w:cs="Arial"/>
              </w:rPr>
              <w:t xml:space="preserve"> of IT related support. They will provide us with customised software for our POS, help up to build our website, gather customer data and analyse them for us. </w:t>
            </w:r>
          </w:p>
        </w:tc>
        <w:tc>
          <w:tcPr>
            <w:tcW w:w="4675" w:type="dxa"/>
          </w:tcPr>
          <w:p w14:paraId="69B2F7C9"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Key terms of relationship:</w:t>
            </w:r>
            <w:r w:rsidRPr="00267476">
              <w:rPr>
                <w:rFonts w:ascii="Arial" w:eastAsia="Calibri" w:hAnsi="Arial" w:cs="Arial"/>
              </w:rPr>
              <w:t xml:space="preserve"> They will create custom software for us and will provide the software to use only and cannot sell it to any other businesses. They will provide training to our staffs on how to use the software properly, how to update the websites regularly and they will be paid annually for the services provided to us.  </w:t>
            </w:r>
          </w:p>
        </w:tc>
      </w:tr>
      <w:bookmarkEnd w:id="39"/>
    </w:tbl>
    <w:p w14:paraId="44C30AB4" w14:textId="77777777" w:rsidR="00267476" w:rsidRPr="00267476" w:rsidRDefault="00267476" w:rsidP="00267476">
      <w:pPr>
        <w:spacing w:before="120" w:line="360" w:lineRule="auto"/>
        <w:jc w:val="both"/>
        <w:rPr>
          <w:rFonts w:ascii="Arial" w:eastAsia="Calibri" w:hAnsi="Arial" w:cs="Arial"/>
          <w:b/>
          <w:bCs/>
          <w:lang w:val="en-GB"/>
        </w:rPr>
      </w:pPr>
    </w:p>
    <w:p w14:paraId="097E6293" w14:textId="701A9E72" w:rsidR="00267476" w:rsidRPr="00267476" w:rsidRDefault="00267476" w:rsidP="00267476">
      <w:pPr>
        <w:spacing w:before="120" w:line="360" w:lineRule="auto"/>
        <w:jc w:val="center"/>
        <w:rPr>
          <w:rFonts w:ascii="Arial" w:eastAsia="Calibri" w:hAnsi="Arial" w:cs="Arial"/>
          <w:b/>
          <w:bCs/>
          <w:lang w:val="en-GB"/>
        </w:rPr>
      </w:pPr>
      <w:r w:rsidRPr="00267476">
        <w:rPr>
          <w:rFonts w:ascii="Arial" w:eastAsia="Calibri" w:hAnsi="Arial" w:cs="Arial"/>
          <w:b/>
          <w:bCs/>
          <w:lang w:val="en-GB"/>
        </w:rPr>
        <w:t>Supplier/Relationship 3</w:t>
      </w:r>
    </w:p>
    <w:tbl>
      <w:tblPr>
        <w:tblStyle w:val="Grilledutableau"/>
        <w:tblW w:w="0" w:type="auto"/>
        <w:tblLook w:val="04A0" w:firstRow="1" w:lastRow="0" w:firstColumn="1" w:lastColumn="0" w:noHBand="0" w:noVBand="1"/>
      </w:tblPr>
      <w:tblGrid>
        <w:gridCol w:w="4533"/>
        <w:gridCol w:w="4527"/>
      </w:tblGrid>
      <w:tr w:rsidR="00267476" w:rsidRPr="00C95251" w14:paraId="7FA29B43" w14:textId="77777777" w:rsidTr="00A27759">
        <w:tc>
          <w:tcPr>
            <w:tcW w:w="4675" w:type="dxa"/>
          </w:tcPr>
          <w:p w14:paraId="50986A4F"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Organisation:</w:t>
            </w:r>
            <w:r w:rsidRPr="00267476">
              <w:rPr>
                <w:rFonts w:ascii="Arial" w:eastAsia="Calibri" w:hAnsi="Arial" w:cs="Arial"/>
              </w:rPr>
              <w:t xml:space="preserve"> Caffee Society</w:t>
            </w:r>
          </w:p>
        </w:tc>
        <w:tc>
          <w:tcPr>
            <w:tcW w:w="4675" w:type="dxa"/>
          </w:tcPr>
          <w:p w14:paraId="0233286D"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 xml:space="preserve">Relationship Status: </w:t>
            </w:r>
            <w:r w:rsidRPr="00267476">
              <w:rPr>
                <w:rFonts w:ascii="Arial" w:eastAsia="Calibri" w:hAnsi="Arial" w:cs="Arial"/>
              </w:rPr>
              <w:t xml:space="preserve">We have finalised the deal with them and they will be our logistical partner.  </w:t>
            </w:r>
          </w:p>
        </w:tc>
      </w:tr>
      <w:tr w:rsidR="00267476" w:rsidRPr="00C95251" w14:paraId="1059DCB8" w14:textId="77777777" w:rsidTr="00A27759">
        <w:trPr>
          <w:trHeight w:val="1250"/>
        </w:trPr>
        <w:tc>
          <w:tcPr>
            <w:tcW w:w="4675" w:type="dxa"/>
          </w:tcPr>
          <w:p w14:paraId="1C2B45FE" w14:textId="77777777"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Service Provided:</w:t>
            </w:r>
            <w:r w:rsidRPr="00267476">
              <w:rPr>
                <w:rFonts w:ascii="Arial" w:eastAsia="Calibri" w:hAnsi="Arial" w:cs="Arial"/>
              </w:rPr>
              <w:t xml:space="preserve"> They will provide us with coffee cups, lids, straws, stirrers, napkins, tissues, papers bags and trays etc. </w:t>
            </w:r>
          </w:p>
        </w:tc>
        <w:tc>
          <w:tcPr>
            <w:tcW w:w="4675" w:type="dxa"/>
          </w:tcPr>
          <w:p w14:paraId="4328D400" w14:textId="41C84FFF" w:rsidR="00267476" w:rsidRPr="00267476" w:rsidRDefault="00267476" w:rsidP="00267476">
            <w:pPr>
              <w:spacing w:before="120" w:line="360" w:lineRule="auto"/>
              <w:jc w:val="both"/>
              <w:rPr>
                <w:rFonts w:ascii="Arial" w:eastAsia="Calibri" w:hAnsi="Arial" w:cs="Arial"/>
              </w:rPr>
            </w:pPr>
            <w:r w:rsidRPr="00267476">
              <w:rPr>
                <w:rFonts w:ascii="Arial" w:eastAsia="Calibri" w:hAnsi="Arial" w:cs="Arial"/>
                <w:b/>
                <w:bCs/>
              </w:rPr>
              <w:t>Key terms of relationship:</w:t>
            </w:r>
            <w:r w:rsidRPr="00267476">
              <w:rPr>
                <w:rFonts w:ascii="Arial" w:eastAsia="Calibri" w:hAnsi="Arial" w:cs="Arial"/>
              </w:rPr>
              <w:t xml:space="preserve"> They will be paid at the end of each month and on the other hand they have to provide the items we need at the same rate for 6 months and cannot change the prices. We can be flexible with payment however we cannot stretch that and delay payment for more than 2 months otherwise they can take legal actions against us. </w:t>
            </w:r>
          </w:p>
        </w:tc>
      </w:tr>
    </w:tbl>
    <w:p w14:paraId="3AEF54CF" w14:textId="77777777" w:rsidR="009F53D4" w:rsidRDefault="009F53D4" w:rsidP="009F53D4">
      <w:pPr>
        <w:rPr>
          <w:rFonts w:ascii="Arial" w:hAnsi="Arial" w:cs="Arial"/>
          <w:b/>
          <w:bCs/>
          <w:sz w:val="28"/>
          <w:szCs w:val="28"/>
          <w:lang w:val="en-GB"/>
        </w:rPr>
      </w:pPr>
      <w:bookmarkStart w:id="40" w:name="_Toc69834567"/>
    </w:p>
    <w:p w14:paraId="45744153" w14:textId="2A0A4EFD" w:rsidR="00267476" w:rsidRPr="00342A96" w:rsidRDefault="00267476" w:rsidP="00342A96">
      <w:pPr>
        <w:pStyle w:val="Titre2"/>
        <w:spacing w:line="360" w:lineRule="auto"/>
        <w:rPr>
          <w:rFonts w:ascii="Arial" w:hAnsi="Arial" w:cs="Arial"/>
          <w:b/>
          <w:bCs/>
          <w:color w:val="auto"/>
          <w:sz w:val="28"/>
          <w:szCs w:val="28"/>
          <w:lang w:val="en-GB"/>
        </w:rPr>
      </w:pPr>
      <w:bookmarkStart w:id="41" w:name="_Toc70537306"/>
      <w:r w:rsidRPr="00342A96">
        <w:rPr>
          <w:rFonts w:ascii="Arial" w:hAnsi="Arial" w:cs="Arial"/>
          <w:b/>
          <w:bCs/>
          <w:color w:val="auto"/>
          <w:sz w:val="28"/>
          <w:szCs w:val="28"/>
          <w:lang w:val="en-GB"/>
        </w:rPr>
        <w:t>Control of quality</w:t>
      </w:r>
      <w:bookmarkEnd w:id="40"/>
      <w:bookmarkEnd w:id="41"/>
    </w:p>
    <w:p w14:paraId="17FAD5C3" w14:textId="08045BF4" w:rsidR="00267476" w:rsidRPr="00267476" w:rsidRDefault="005D665C" w:rsidP="00267476">
      <w:pPr>
        <w:spacing w:before="120" w:line="360" w:lineRule="auto"/>
        <w:jc w:val="both"/>
        <w:rPr>
          <w:rFonts w:ascii="Arial" w:eastAsia="Calibri" w:hAnsi="Arial" w:cs="Arial"/>
          <w:lang w:val="en-GB"/>
        </w:rPr>
      </w:pPr>
      <w:r>
        <w:rPr>
          <w:b/>
          <w:bCs/>
          <w:noProof/>
          <w:lang w:val="en-GB"/>
        </w:rPr>
        <mc:AlternateContent>
          <mc:Choice Requires="wps">
            <w:drawing>
              <wp:anchor distT="0" distB="0" distL="114300" distR="114300" simplePos="0" relativeHeight="251767808" behindDoc="0" locked="0" layoutInCell="1" allowOverlap="1" wp14:anchorId="2A4867CC" wp14:editId="731BC3DF">
                <wp:simplePos x="0" y="0"/>
                <wp:positionH relativeFrom="rightMargin">
                  <wp:posOffset>374650</wp:posOffset>
                </wp:positionH>
                <wp:positionV relativeFrom="paragraph">
                  <wp:posOffset>1637665</wp:posOffset>
                </wp:positionV>
                <wp:extent cx="360000" cy="288000"/>
                <wp:effectExtent l="0" t="0" r="21590" b="17145"/>
                <wp:wrapNone/>
                <wp:docPr id="86" name="Zone de texte 86"/>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8078E0B" w14:textId="6D3439B9" w:rsidR="005D665C" w:rsidRPr="00CA333C" w:rsidRDefault="005D665C" w:rsidP="005D665C">
                            <w:pPr>
                              <w:jc w:val="center"/>
                              <w:rPr>
                                <w:rFonts w:ascii="Arial" w:hAnsi="Arial" w:cs="Arial"/>
                                <w:b/>
                                <w:bCs/>
                                <w:sz w:val="24"/>
                                <w:szCs w:val="24"/>
                              </w:rPr>
                            </w:pPr>
                            <w:r>
                              <w:rPr>
                                <w:rFonts w:ascii="Arial" w:hAnsi="Arial" w:cs="Arial"/>
                                <w:b/>
                                <w:bCs/>
                                <w:sz w:val="24"/>
                                <w:szCs w:val="24"/>
                              </w:rP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867CC" id="Zone de texte 86" o:spid="_x0000_s1060" type="#_x0000_t202" style="position:absolute;left:0;text-align:left;margin-left:29.5pt;margin-top:128.95pt;width:28.35pt;height:22.7pt;z-index:2517678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" fillcolor="window" strokeweight=".5pt">
                <v:textbox>
                  <w:txbxContent>
                    <w:p w14:paraId="28078E0B" w14:textId="6D3439B9" w:rsidR="005D665C" w:rsidRPr="00CA333C" w:rsidRDefault="005D665C" w:rsidP="005D665C">
                      <w:pPr>
                        <w:jc w:val="center"/>
                        <w:rPr>
                          <w:rFonts w:ascii="Arial" w:hAnsi="Arial" w:cs="Arial"/>
                          <w:b/>
                          <w:bCs/>
                          <w:sz w:val="24"/>
                          <w:szCs w:val="24"/>
                        </w:rPr>
                      </w:pPr>
                      <w:r>
                        <w:rPr>
                          <w:rFonts w:ascii="Arial" w:hAnsi="Arial" w:cs="Arial"/>
                          <w:b/>
                          <w:bCs/>
                          <w:sz w:val="24"/>
                          <w:szCs w:val="24"/>
                        </w:rPr>
                        <w:t>19</w:t>
                      </w:r>
                    </w:p>
                  </w:txbxContent>
                </v:textbox>
                <w10:wrap anchorx="margin"/>
              </v:shape>
            </w:pict>
          </mc:Fallback>
        </mc:AlternateContent>
      </w:r>
      <w:r w:rsidR="005E45CD" w:rsidRPr="005E45CD">
        <w:rPr>
          <w:b/>
          <w:bCs/>
          <w:noProof/>
          <w:lang w:val="en-GB"/>
        </w:rPr>
        <mc:AlternateContent>
          <mc:Choice Requires="wps">
            <w:drawing>
              <wp:anchor distT="0" distB="0" distL="114300" distR="114300" simplePos="0" relativeHeight="251691008" behindDoc="0" locked="0" layoutInCell="1" allowOverlap="1" wp14:anchorId="37BD0418" wp14:editId="544AA64B">
                <wp:simplePos x="0" y="0"/>
                <wp:positionH relativeFrom="margin">
                  <wp:align>center</wp:align>
                </wp:positionH>
                <wp:positionV relativeFrom="paragraph">
                  <wp:posOffset>1638300</wp:posOffset>
                </wp:positionV>
                <wp:extent cx="2160000" cy="288000"/>
                <wp:effectExtent l="0" t="0" r="0" b="0"/>
                <wp:wrapNone/>
                <wp:docPr id="21" name="Zone de texte 21"/>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1C346859" w14:textId="77777777" w:rsidR="005E45CD" w:rsidRDefault="005E45CD" w:rsidP="005E45CD">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D0418" id="Zone de texte 21" o:spid="_x0000_s1061" type="#_x0000_t202" style="position:absolute;left:0;text-align:left;margin-left:0;margin-top:129pt;width:170.1pt;height:22.7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" fillcolor="window" stroked="f" strokeweight=".5pt">
                <v:textbox>
                  <w:txbxContent>
                    <w:p w14:paraId="1C346859" w14:textId="77777777" w:rsidR="005E45CD" w:rsidRDefault="005E45CD" w:rsidP="005E45CD">
                      <w:pPr>
                        <w:jc w:val="center"/>
                      </w:pPr>
                      <w:r w:rsidRPr="009F53D4">
                        <w:t>Sajjadur Rahman (2011252)</w:t>
                      </w:r>
                    </w:p>
                  </w:txbxContent>
                </v:textbox>
                <w10:wrap anchorx="margin"/>
              </v:shape>
            </w:pict>
          </mc:Fallback>
        </mc:AlternateContent>
      </w:r>
      <w:r w:rsidR="00267476" w:rsidRPr="00267476">
        <w:rPr>
          <w:rFonts w:ascii="Arial" w:eastAsia="Calibri" w:hAnsi="Arial" w:cs="Arial"/>
          <w:lang w:val="en-GB"/>
        </w:rPr>
        <w:t xml:space="preserve">The quality of the seeds, milk, sugar and other materials will be controlled by the owners of Breaktime. The owners will inspect the quality of the raw materials before stocking them as inventory. They will taste the first batch of coffee to make sure that the customers are receiving the best quality coffee. Total Quality Management practices will be implied in the entire shop to ensure that the entire operation is running </w:t>
      </w:r>
      <w:r w:rsidR="00456BAF" w:rsidRPr="00267476">
        <w:rPr>
          <w:rFonts w:ascii="Arial" w:eastAsia="Calibri" w:hAnsi="Arial" w:cs="Arial"/>
          <w:lang w:val="en-GB"/>
        </w:rPr>
        <w:t>smoothly,</w:t>
      </w:r>
      <w:r w:rsidR="00267476" w:rsidRPr="00267476">
        <w:rPr>
          <w:rFonts w:ascii="Arial" w:eastAsia="Calibri" w:hAnsi="Arial" w:cs="Arial"/>
          <w:lang w:val="en-GB"/>
        </w:rPr>
        <w:t xml:space="preserve"> and the customers are getting up to the mark services.  </w:t>
      </w:r>
    </w:p>
    <w:p w14:paraId="5EA4CEAA" w14:textId="702F759E" w:rsidR="00267476" w:rsidRPr="00342A96" w:rsidRDefault="00456BAF" w:rsidP="00342A96">
      <w:pPr>
        <w:pStyle w:val="Titre1"/>
        <w:spacing w:line="360" w:lineRule="auto"/>
        <w:rPr>
          <w:rFonts w:ascii="Arial" w:eastAsia="Times New Roman" w:hAnsi="Arial" w:cs="Arial"/>
          <w:b/>
          <w:bCs/>
          <w:color w:val="auto"/>
          <w:sz w:val="40"/>
          <w:szCs w:val="40"/>
          <w:lang w:val="en-GB"/>
        </w:rPr>
      </w:pPr>
      <w:bookmarkStart w:id="42" w:name="_Toc69834568"/>
      <w:bookmarkStart w:id="43" w:name="_Toc70537307"/>
      <w:r w:rsidRPr="00342A96">
        <w:rPr>
          <w:rFonts w:ascii="Arial" w:eastAsia="Times New Roman" w:hAnsi="Arial" w:cs="Arial"/>
          <w:b/>
          <w:bCs/>
          <w:color w:val="auto"/>
          <w:sz w:val="40"/>
          <w:szCs w:val="40"/>
          <w:lang w:val="en-GB"/>
        </w:rPr>
        <w:lastRenderedPageBreak/>
        <w:t xml:space="preserve">XI. </w:t>
      </w:r>
      <w:r w:rsidR="00267476" w:rsidRPr="00342A96">
        <w:rPr>
          <w:rFonts w:ascii="Arial" w:eastAsia="Times New Roman" w:hAnsi="Arial" w:cs="Arial"/>
          <w:b/>
          <w:bCs/>
          <w:color w:val="auto"/>
          <w:sz w:val="40"/>
          <w:szCs w:val="40"/>
          <w:lang w:val="en-GB"/>
        </w:rPr>
        <w:t>Other operational considerations</w:t>
      </w:r>
      <w:bookmarkEnd w:id="42"/>
      <w:bookmarkEnd w:id="43"/>
    </w:p>
    <w:p w14:paraId="73992C71" w14:textId="77777777" w:rsidR="00267476" w:rsidRPr="00342A96" w:rsidRDefault="00267476" w:rsidP="00342A96">
      <w:pPr>
        <w:spacing w:line="360" w:lineRule="auto"/>
        <w:rPr>
          <w:rFonts w:ascii="Arial" w:hAnsi="Arial" w:cs="Arial"/>
          <w:b/>
          <w:bCs/>
          <w:sz w:val="28"/>
          <w:szCs w:val="28"/>
          <w:lang w:val="en-GB"/>
        </w:rPr>
      </w:pPr>
      <w:bookmarkStart w:id="44" w:name="_Toc69834569"/>
      <w:r w:rsidRPr="00342A96">
        <w:rPr>
          <w:rFonts w:ascii="Arial" w:hAnsi="Arial" w:cs="Arial"/>
          <w:b/>
          <w:bCs/>
          <w:sz w:val="28"/>
          <w:szCs w:val="28"/>
          <w:lang w:val="en-GB"/>
        </w:rPr>
        <w:t>Employees</w:t>
      </w:r>
      <w:bookmarkEnd w:id="44"/>
      <w:r w:rsidRPr="00342A96">
        <w:rPr>
          <w:rFonts w:ascii="Arial" w:hAnsi="Arial" w:cs="Arial"/>
          <w:b/>
          <w:bCs/>
          <w:sz w:val="28"/>
          <w:szCs w:val="28"/>
          <w:lang w:val="en-GB"/>
        </w:rPr>
        <w:t xml:space="preserve"> </w:t>
      </w:r>
    </w:p>
    <w:p w14:paraId="564ADF57" w14:textId="77777777" w:rsidR="0026747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Employees are the most crucial aspect of any business in the world (</w:t>
      </w:r>
      <w:r w:rsidRPr="00267476">
        <w:rPr>
          <w:rFonts w:ascii="Arial" w:eastAsia="Times New Roman" w:hAnsi="Arial" w:cs="Arial"/>
          <w:lang w:val="en-GB" w:eastAsia="en-GB"/>
        </w:rPr>
        <w:t>Drucker, 2017</w:t>
      </w:r>
      <w:r w:rsidRPr="00267476">
        <w:rPr>
          <w:rFonts w:ascii="Arial" w:eastAsia="Calibri" w:hAnsi="Arial" w:cs="Arial"/>
          <w:lang w:val="en-GB"/>
        </w:rPr>
        <w:t xml:space="preserve">). Breaktime coffee shop will be employing a few people to help us with our business. As a new business, it will not be possible for Breaktime to hire a lot of people but only the people who are crucial to operate a coffee shop. The employees will be hired on both full-time and part-time basis. It will help Breaktime to have an adequate number of employees while keeping the costs to a minimum level. </w:t>
      </w:r>
    </w:p>
    <w:p w14:paraId="1166E2DA" w14:textId="77777777" w:rsidR="0026747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At industry-standard salaries, three full-time baristas, as well as two to four part-time baristas, will be employed by Breaktime and they will be prepared and trained at a barista training academy in the local area. The owners are familiar with the three full-time baristas who are going to be hired. Part-time workers will be recruited with the help of recruiting agencies. Other than the baristas, four more people will be employed to serve the customers, accomplish the daily tasks of the business, restock the machines, do the inventory and make sure that the operations are running smoothly. The manager of a shop is a very important position (</w:t>
      </w:r>
      <w:r w:rsidRPr="00267476">
        <w:rPr>
          <w:rFonts w:ascii="Arial" w:eastAsia="Times New Roman" w:hAnsi="Arial" w:cs="Arial"/>
          <w:lang w:val="en-GB" w:eastAsia="en-GB"/>
        </w:rPr>
        <w:t>Netemeyer, Maxham and Lichtenstein, 2020</w:t>
      </w:r>
      <w:r w:rsidRPr="00267476">
        <w:rPr>
          <w:rFonts w:ascii="Arial" w:eastAsia="Calibri" w:hAnsi="Arial" w:cs="Arial"/>
          <w:lang w:val="en-GB"/>
        </w:rPr>
        <w:t xml:space="preserve">). We will also hire a person as the manager of the shop. The Shop Manager will be in charge of managing the day-to-day activities of a shop, ensuring that everything operates efficiently and effectively. His responsibilities include inspiring employees to work hard, formulating business strategies, producing advertising materials, as well as training new employees. He will supervise the employees and monitor their performance and provide support to the employees who are failing to perform to their full potential. All daily tasks, such as taking orders, preparing coffee and tea, cleaning tables, restocking, maintaining washroom facilities and washing dishes will be shared by the owners and workers. A profit-sharing scheme will be implemented to improve employee satisfaction and to make them loyal to the business. Besides this, the owners will take the opinions of the employees before making major decisions to make them feel like they are a valuable part of the business.  </w:t>
      </w:r>
    </w:p>
    <w:p w14:paraId="33197B4B" w14:textId="042DB53A" w:rsidR="00267476" w:rsidRDefault="00267476" w:rsidP="00EA7FC9">
      <w:pPr>
        <w:rPr>
          <w:lang w:val="en-GB"/>
        </w:rPr>
      </w:pPr>
    </w:p>
    <w:p w14:paraId="688E33C8" w14:textId="6350DDDC" w:rsidR="00EA7FC9" w:rsidRDefault="00EA7FC9" w:rsidP="00EA7FC9">
      <w:pPr>
        <w:rPr>
          <w:lang w:val="en-GB"/>
        </w:rPr>
      </w:pPr>
    </w:p>
    <w:p w14:paraId="305C2241" w14:textId="396A6DB0" w:rsidR="00EA7FC9" w:rsidRDefault="00EA7FC9" w:rsidP="00EA7FC9">
      <w:pPr>
        <w:rPr>
          <w:lang w:val="en-GB"/>
        </w:rPr>
      </w:pPr>
    </w:p>
    <w:p w14:paraId="42FEBDCC" w14:textId="3C503FC7" w:rsidR="00EA7FC9" w:rsidRDefault="00EA7FC9" w:rsidP="00EA7FC9">
      <w:pPr>
        <w:rPr>
          <w:lang w:val="en-GB"/>
        </w:rPr>
      </w:pPr>
    </w:p>
    <w:p w14:paraId="6DAB8C6F" w14:textId="77777777" w:rsidR="00342A96" w:rsidRDefault="00342A96" w:rsidP="00EA7FC9">
      <w:pPr>
        <w:rPr>
          <w:lang w:val="en-GB"/>
        </w:rPr>
      </w:pPr>
    </w:p>
    <w:p w14:paraId="7DA0E4D7" w14:textId="07AAF71D" w:rsidR="00EA7FC9" w:rsidRDefault="00EA7FC9" w:rsidP="00EA7FC9">
      <w:pPr>
        <w:rPr>
          <w:lang w:val="en-GB"/>
        </w:rPr>
      </w:pPr>
    </w:p>
    <w:p w14:paraId="2945B7F8" w14:textId="44D6CBA8" w:rsidR="00EA7FC9" w:rsidRPr="00267476" w:rsidRDefault="005D665C" w:rsidP="00EA7FC9">
      <w:pPr>
        <w:rPr>
          <w:lang w:val="en-GB"/>
        </w:rPr>
      </w:pPr>
      <w:r>
        <w:rPr>
          <w:b/>
          <w:bCs/>
          <w:noProof/>
          <w:lang w:val="en-GB"/>
        </w:rPr>
        <mc:AlternateContent>
          <mc:Choice Requires="wps">
            <w:drawing>
              <wp:anchor distT="0" distB="0" distL="114300" distR="114300" simplePos="0" relativeHeight="251769856" behindDoc="0" locked="0" layoutInCell="1" allowOverlap="1" wp14:anchorId="6D65B0F0" wp14:editId="640519A3">
                <wp:simplePos x="0" y="0"/>
                <wp:positionH relativeFrom="rightMargin">
                  <wp:posOffset>384175</wp:posOffset>
                </wp:positionH>
                <wp:positionV relativeFrom="paragraph">
                  <wp:posOffset>962025</wp:posOffset>
                </wp:positionV>
                <wp:extent cx="360000" cy="288000"/>
                <wp:effectExtent l="0" t="0" r="21590" b="17145"/>
                <wp:wrapNone/>
                <wp:docPr id="87" name="Zone de texte 8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DDD760C" w14:textId="26C4011B" w:rsidR="005D665C" w:rsidRPr="00CA333C" w:rsidRDefault="005D665C" w:rsidP="005D665C">
                            <w:pPr>
                              <w:jc w:val="center"/>
                              <w:rPr>
                                <w:rFonts w:ascii="Arial" w:hAnsi="Arial" w:cs="Arial"/>
                                <w:b/>
                                <w:bCs/>
                                <w:sz w:val="24"/>
                                <w:szCs w:val="24"/>
                              </w:rPr>
                            </w:pPr>
                            <w:r>
                              <w:rPr>
                                <w:rFonts w:ascii="Arial" w:hAnsi="Arial" w:cs="Arial"/>
                                <w:b/>
                                <w:bCs/>
                                <w:sz w:val="24"/>
                                <w:szCs w:val="24"/>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5B0F0" id="Zone de texte 87" o:spid="_x0000_s1062" type="#_x0000_t202" style="position:absolute;margin-left:30.25pt;margin-top:75.75pt;width:28.35pt;height:22.7pt;z-index:25176985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" fillcolor="window" strokeweight=".5pt">
                <v:textbox>
                  <w:txbxContent>
                    <w:p w14:paraId="3DDD760C" w14:textId="26C4011B" w:rsidR="005D665C" w:rsidRPr="00CA333C" w:rsidRDefault="005D665C" w:rsidP="005D665C">
                      <w:pPr>
                        <w:jc w:val="center"/>
                        <w:rPr>
                          <w:rFonts w:ascii="Arial" w:hAnsi="Arial" w:cs="Arial"/>
                          <w:b/>
                          <w:bCs/>
                          <w:sz w:val="24"/>
                          <w:szCs w:val="24"/>
                        </w:rPr>
                      </w:pPr>
                      <w:r>
                        <w:rPr>
                          <w:rFonts w:ascii="Arial" w:hAnsi="Arial" w:cs="Arial"/>
                          <w:b/>
                          <w:bCs/>
                          <w:sz w:val="24"/>
                          <w:szCs w:val="24"/>
                        </w:rPr>
                        <w:t>20</w:t>
                      </w:r>
                    </w:p>
                  </w:txbxContent>
                </v:textbox>
                <w10:wrap anchorx="margin"/>
              </v:shape>
            </w:pict>
          </mc:Fallback>
        </mc:AlternateContent>
      </w:r>
      <w:r w:rsidR="009F53D4" w:rsidRPr="009F53D4">
        <w:rPr>
          <w:b/>
          <w:bCs/>
          <w:noProof/>
          <w:lang w:val="en-GB"/>
        </w:rPr>
        <mc:AlternateContent>
          <mc:Choice Requires="wps">
            <w:drawing>
              <wp:anchor distT="0" distB="0" distL="114300" distR="114300" simplePos="0" relativeHeight="251678720" behindDoc="0" locked="0" layoutInCell="1" allowOverlap="1" wp14:anchorId="726FA839" wp14:editId="1F12A562">
                <wp:simplePos x="0" y="0"/>
                <wp:positionH relativeFrom="margin">
                  <wp:align>center</wp:align>
                </wp:positionH>
                <wp:positionV relativeFrom="paragraph">
                  <wp:posOffset>965200</wp:posOffset>
                </wp:positionV>
                <wp:extent cx="2160000" cy="288000"/>
                <wp:effectExtent l="0" t="0" r="0" b="0"/>
                <wp:wrapNone/>
                <wp:docPr id="14" name="Zone de texte 14"/>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4B97F5B3" w14:textId="77777777"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FA839" id="Zone de texte 14" o:spid="_x0000_s1063" type="#_x0000_t202" style="position:absolute;margin-left:0;margin-top:76pt;width:170.1pt;height:22.7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" fillcolor="window" stroked="f" strokeweight=".5pt">
                <v:textbox>
                  <w:txbxContent>
                    <w:p w14:paraId="4B97F5B3" w14:textId="77777777" w:rsidR="009F53D4" w:rsidRDefault="009F53D4" w:rsidP="009F53D4">
                      <w:pPr>
                        <w:jc w:val="center"/>
                      </w:pPr>
                      <w:r w:rsidRPr="009F53D4">
                        <w:t>Sajjadur Rahman (2011252)</w:t>
                      </w:r>
                    </w:p>
                  </w:txbxContent>
                </v:textbox>
                <w10:wrap anchorx="margin"/>
              </v:shape>
            </w:pict>
          </mc:Fallback>
        </mc:AlternateContent>
      </w:r>
    </w:p>
    <w:p w14:paraId="739BCBA1" w14:textId="3DE36EFF" w:rsidR="00267476" w:rsidRPr="00342A96" w:rsidRDefault="00456BAF" w:rsidP="00342A96">
      <w:pPr>
        <w:pStyle w:val="Titre1"/>
        <w:spacing w:line="360" w:lineRule="auto"/>
        <w:rPr>
          <w:rFonts w:ascii="Arial" w:eastAsia="Times New Roman" w:hAnsi="Arial" w:cs="Arial"/>
          <w:b/>
          <w:bCs/>
          <w:color w:val="auto"/>
          <w:sz w:val="40"/>
          <w:szCs w:val="40"/>
          <w:lang w:val="en-GB"/>
        </w:rPr>
      </w:pPr>
      <w:bookmarkStart w:id="45" w:name="_Toc69834570"/>
      <w:bookmarkStart w:id="46" w:name="_Toc70537308"/>
      <w:r w:rsidRPr="00342A96">
        <w:rPr>
          <w:rFonts w:ascii="Arial" w:eastAsia="Times New Roman" w:hAnsi="Arial" w:cs="Arial"/>
          <w:b/>
          <w:bCs/>
          <w:color w:val="auto"/>
          <w:sz w:val="40"/>
          <w:szCs w:val="40"/>
          <w:lang w:val="en-GB"/>
        </w:rPr>
        <w:lastRenderedPageBreak/>
        <w:t xml:space="preserve">XII. </w:t>
      </w:r>
      <w:r w:rsidR="00267476" w:rsidRPr="00342A96">
        <w:rPr>
          <w:rFonts w:ascii="Arial" w:eastAsia="Times New Roman" w:hAnsi="Arial" w:cs="Arial"/>
          <w:b/>
          <w:bCs/>
          <w:color w:val="auto"/>
          <w:sz w:val="40"/>
          <w:szCs w:val="40"/>
          <w:lang w:val="en-GB"/>
        </w:rPr>
        <w:t>Place of Operation</w:t>
      </w:r>
      <w:bookmarkEnd w:id="45"/>
      <w:bookmarkEnd w:id="46"/>
      <w:r w:rsidR="00267476" w:rsidRPr="00342A96">
        <w:rPr>
          <w:rFonts w:ascii="Arial" w:eastAsia="Times New Roman" w:hAnsi="Arial" w:cs="Arial"/>
          <w:b/>
          <w:bCs/>
          <w:color w:val="auto"/>
          <w:sz w:val="40"/>
          <w:szCs w:val="40"/>
          <w:lang w:val="en-GB"/>
        </w:rPr>
        <w:t xml:space="preserve"> </w:t>
      </w:r>
    </w:p>
    <w:p w14:paraId="3525EE0F" w14:textId="4F492F2B" w:rsidR="00267476" w:rsidRPr="00EA7FC9" w:rsidRDefault="00267476" w:rsidP="00EA7FC9">
      <w:pPr>
        <w:spacing w:before="120" w:line="360" w:lineRule="auto"/>
        <w:jc w:val="both"/>
        <w:rPr>
          <w:rFonts w:ascii="Arial" w:eastAsia="Calibri" w:hAnsi="Arial" w:cs="Arial"/>
          <w:lang w:val="en-GB"/>
        </w:rPr>
      </w:pPr>
      <w:r w:rsidRPr="00267476">
        <w:rPr>
          <w:rFonts w:ascii="Arial" w:eastAsia="Calibri" w:hAnsi="Arial" w:cs="Arial"/>
          <w:lang w:val="en-GB"/>
        </w:rPr>
        <w:t xml:space="preserve">The size, location and ambience are very important for a coffee shop. Breaktime will be operating from a shop situated in London. The size of our shop will be 1000 square feet and we will be able to accommodate between 30-40 people at the same time. Our coffee will be made here for consumption and will be sold to the customers from here. Many people start their days at coffee </w:t>
      </w:r>
      <w:r w:rsidR="00EA7FC9" w:rsidRPr="00267476">
        <w:rPr>
          <w:rFonts w:ascii="Arial" w:eastAsia="Calibri" w:hAnsi="Arial" w:cs="Arial"/>
          <w:lang w:val="en-GB"/>
        </w:rPr>
        <w:t>shops,</w:t>
      </w:r>
      <w:r w:rsidRPr="00267476">
        <w:rPr>
          <w:rFonts w:ascii="Arial" w:eastAsia="Calibri" w:hAnsi="Arial" w:cs="Arial"/>
          <w:lang w:val="en-GB"/>
        </w:rPr>
        <w:t xml:space="preserve"> and they have their morning coffee or even breakfast at the coffee shop (</w:t>
      </w:r>
      <w:r w:rsidRPr="00267476">
        <w:rPr>
          <w:rFonts w:ascii="Arial" w:eastAsia="Times New Roman" w:hAnsi="Arial" w:cs="Arial"/>
          <w:lang w:val="en-GB" w:eastAsia="en-GB"/>
        </w:rPr>
        <w:t>Dubljević, 2013</w:t>
      </w:r>
      <w:r w:rsidRPr="00267476">
        <w:rPr>
          <w:rFonts w:ascii="Arial" w:eastAsia="Calibri" w:hAnsi="Arial" w:cs="Arial"/>
          <w:lang w:val="en-GB"/>
        </w:rPr>
        <w:t xml:space="preserve">). Our shop will be well decorated with eye soothing colours, props and decorations. The shop will have big windows to let the natural sunlight come into the store and it provides a positive vibe to the customers. There will be tables, chairs and sofas for the people who would like to sit here and enjoy their drink. </w:t>
      </w:r>
    </w:p>
    <w:p w14:paraId="0B2A790A" w14:textId="77777777" w:rsidR="00267476" w:rsidRPr="00267476" w:rsidRDefault="00267476" w:rsidP="00EA7FC9">
      <w:pPr>
        <w:rPr>
          <w:lang w:val="en-GB"/>
        </w:rPr>
      </w:pPr>
    </w:p>
    <w:p w14:paraId="777221F6" w14:textId="4B0144A4" w:rsidR="00267476" w:rsidRDefault="00267476" w:rsidP="00EA7FC9">
      <w:pPr>
        <w:rPr>
          <w:lang w:val="en-GB"/>
        </w:rPr>
      </w:pPr>
    </w:p>
    <w:p w14:paraId="0AB31EB9" w14:textId="1C7A0E0F" w:rsidR="00EA7FC9" w:rsidRDefault="00EA7FC9" w:rsidP="00EA7FC9">
      <w:pPr>
        <w:rPr>
          <w:lang w:val="en-GB"/>
        </w:rPr>
      </w:pPr>
    </w:p>
    <w:p w14:paraId="0013E4D3" w14:textId="073D107F" w:rsidR="00EA7FC9" w:rsidRDefault="00EA7FC9" w:rsidP="00EA7FC9">
      <w:pPr>
        <w:rPr>
          <w:lang w:val="en-GB"/>
        </w:rPr>
      </w:pPr>
    </w:p>
    <w:p w14:paraId="163016A0" w14:textId="65D7FBF5" w:rsidR="00EA7FC9" w:rsidRDefault="00EA7FC9" w:rsidP="00EA7FC9">
      <w:pPr>
        <w:rPr>
          <w:lang w:val="en-GB"/>
        </w:rPr>
      </w:pPr>
    </w:p>
    <w:p w14:paraId="29E9CFBB" w14:textId="3FD925CE" w:rsidR="00EA7FC9" w:rsidRDefault="00EA7FC9" w:rsidP="00EA7FC9">
      <w:pPr>
        <w:rPr>
          <w:lang w:val="en-GB"/>
        </w:rPr>
      </w:pPr>
    </w:p>
    <w:p w14:paraId="088C3046" w14:textId="194BC5D3" w:rsidR="00EA7FC9" w:rsidRDefault="00EA7FC9" w:rsidP="00EA7FC9">
      <w:pPr>
        <w:rPr>
          <w:lang w:val="en-GB"/>
        </w:rPr>
      </w:pPr>
    </w:p>
    <w:p w14:paraId="0AF0F869" w14:textId="272F6CD5" w:rsidR="00EA7FC9" w:rsidRDefault="00EA7FC9" w:rsidP="00EA7FC9">
      <w:pPr>
        <w:rPr>
          <w:lang w:val="en-GB"/>
        </w:rPr>
      </w:pPr>
    </w:p>
    <w:p w14:paraId="616EF06F" w14:textId="34ADD45A" w:rsidR="00EA7FC9" w:rsidRDefault="00EA7FC9" w:rsidP="00EA7FC9">
      <w:pPr>
        <w:rPr>
          <w:lang w:val="en-GB"/>
        </w:rPr>
      </w:pPr>
    </w:p>
    <w:p w14:paraId="0BB842A3" w14:textId="06551799" w:rsidR="00EA7FC9" w:rsidRDefault="00EA7FC9" w:rsidP="00EA7FC9">
      <w:pPr>
        <w:rPr>
          <w:lang w:val="en-GB"/>
        </w:rPr>
      </w:pPr>
    </w:p>
    <w:p w14:paraId="0976F8EA" w14:textId="6443B760" w:rsidR="00EA7FC9" w:rsidRDefault="00EA7FC9" w:rsidP="00EA7FC9">
      <w:pPr>
        <w:rPr>
          <w:lang w:val="en-GB"/>
        </w:rPr>
      </w:pPr>
    </w:p>
    <w:p w14:paraId="14DECA73" w14:textId="76691CDD" w:rsidR="00EA7FC9" w:rsidRDefault="00EA7FC9" w:rsidP="00EA7FC9">
      <w:pPr>
        <w:rPr>
          <w:lang w:val="en-GB"/>
        </w:rPr>
      </w:pPr>
    </w:p>
    <w:p w14:paraId="39853E80" w14:textId="3794A17E" w:rsidR="00EA7FC9" w:rsidRDefault="00EA7FC9" w:rsidP="00EA7FC9">
      <w:pPr>
        <w:rPr>
          <w:lang w:val="en-GB"/>
        </w:rPr>
      </w:pPr>
    </w:p>
    <w:p w14:paraId="5C041EFC" w14:textId="0BF0D953" w:rsidR="00EA7FC9" w:rsidRDefault="00EA7FC9" w:rsidP="00EA7FC9">
      <w:pPr>
        <w:rPr>
          <w:lang w:val="en-GB"/>
        </w:rPr>
      </w:pPr>
    </w:p>
    <w:p w14:paraId="31CDF9AE" w14:textId="60504195" w:rsidR="00EA7FC9" w:rsidRDefault="00EA7FC9" w:rsidP="00EA7FC9">
      <w:pPr>
        <w:rPr>
          <w:lang w:val="en-GB"/>
        </w:rPr>
      </w:pPr>
    </w:p>
    <w:p w14:paraId="01F0D84F" w14:textId="33EACD8A" w:rsidR="00EA7FC9" w:rsidRDefault="00EA7FC9" w:rsidP="00EA7FC9">
      <w:pPr>
        <w:rPr>
          <w:lang w:val="en-GB"/>
        </w:rPr>
      </w:pPr>
    </w:p>
    <w:p w14:paraId="51DC0325" w14:textId="291BDE59" w:rsidR="00EA7FC9" w:rsidRDefault="00EA7FC9" w:rsidP="00EA7FC9">
      <w:pPr>
        <w:rPr>
          <w:lang w:val="en-GB"/>
        </w:rPr>
      </w:pPr>
    </w:p>
    <w:p w14:paraId="2D2DBA30" w14:textId="0DD1C6B1" w:rsidR="00EA7FC9" w:rsidRDefault="00EA7FC9" w:rsidP="00EA7FC9">
      <w:pPr>
        <w:rPr>
          <w:lang w:val="en-GB"/>
        </w:rPr>
      </w:pPr>
    </w:p>
    <w:p w14:paraId="43C0345D" w14:textId="0F1B1C8E" w:rsidR="00EA7FC9" w:rsidRDefault="00EA7FC9" w:rsidP="00EA7FC9">
      <w:pPr>
        <w:rPr>
          <w:lang w:val="en-GB"/>
        </w:rPr>
      </w:pPr>
    </w:p>
    <w:p w14:paraId="1E232F28" w14:textId="39C354D0" w:rsidR="00EA7FC9" w:rsidRDefault="00EA7FC9" w:rsidP="00EA7FC9">
      <w:pPr>
        <w:rPr>
          <w:lang w:val="en-GB"/>
        </w:rPr>
      </w:pPr>
    </w:p>
    <w:p w14:paraId="15997E9D" w14:textId="48AEC000" w:rsidR="00EA7FC9" w:rsidRDefault="00EA7FC9" w:rsidP="00EA7FC9">
      <w:pPr>
        <w:rPr>
          <w:lang w:val="en-GB"/>
        </w:rPr>
      </w:pPr>
    </w:p>
    <w:p w14:paraId="56DCC7A7" w14:textId="68E460F7" w:rsidR="00EA7FC9" w:rsidRDefault="00EA7FC9" w:rsidP="00EA7FC9">
      <w:pPr>
        <w:rPr>
          <w:lang w:val="en-GB"/>
        </w:rPr>
      </w:pPr>
    </w:p>
    <w:p w14:paraId="1C68E343" w14:textId="64C04B60" w:rsidR="00EA7FC9" w:rsidRDefault="00EA7FC9" w:rsidP="00EA7FC9">
      <w:pPr>
        <w:rPr>
          <w:lang w:val="en-GB"/>
        </w:rPr>
      </w:pPr>
    </w:p>
    <w:p w14:paraId="4D77910F" w14:textId="73088B86" w:rsidR="00EA7FC9" w:rsidRPr="00267476" w:rsidRDefault="005D665C" w:rsidP="00EA7FC9">
      <w:pPr>
        <w:rPr>
          <w:lang w:val="en-GB"/>
        </w:rPr>
      </w:pPr>
      <w:r>
        <w:rPr>
          <w:b/>
          <w:bCs/>
          <w:noProof/>
          <w:lang w:val="en-GB"/>
        </w:rPr>
        <mc:AlternateContent>
          <mc:Choice Requires="wps">
            <w:drawing>
              <wp:anchor distT="0" distB="0" distL="114300" distR="114300" simplePos="0" relativeHeight="251771904" behindDoc="0" locked="0" layoutInCell="1" allowOverlap="1" wp14:anchorId="25CB4669" wp14:editId="4178B566">
                <wp:simplePos x="0" y="0"/>
                <wp:positionH relativeFrom="rightMargin">
                  <wp:posOffset>374650</wp:posOffset>
                </wp:positionH>
                <wp:positionV relativeFrom="paragraph">
                  <wp:posOffset>352425</wp:posOffset>
                </wp:positionV>
                <wp:extent cx="360000" cy="288000"/>
                <wp:effectExtent l="0" t="0" r="21590" b="17145"/>
                <wp:wrapNone/>
                <wp:docPr id="88" name="Zone de texte 88"/>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47D3D2C" w14:textId="309DCA67" w:rsidR="005D665C" w:rsidRPr="00CA333C" w:rsidRDefault="005D665C" w:rsidP="005D665C">
                            <w:pPr>
                              <w:jc w:val="center"/>
                              <w:rPr>
                                <w:rFonts w:ascii="Arial" w:hAnsi="Arial" w:cs="Arial"/>
                                <w:b/>
                                <w:bCs/>
                                <w:sz w:val="24"/>
                                <w:szCs w:val="24"/>
                              </w:rPr>
                            </w:pPr>
                            <w:r>
                              <w:rPr>
                                <w:rFonts w:ascii="Arial" w:hAnsi="Arial" w:cs="Arial"/>
                                <w:b/>
                                <w:bCs/>
                                <w:sz w:val="24"/>
                                <w:szCs w:val="24"/>
                              </w:rP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B4669" id="Zone de texte 88" o:spid="_x0000_s1064" type="#_x0000_t202" style="position:absolute;margin-left:29.5pt;margin-top:27.75pt;width:28.35pt;height:22.7pt;z-index:2517719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" fillcolor="window" strokeweight=".5pt">
                <v:textbox>
                  <w:txbxContent>
                    <w:p w14:paraId="547D3D2C" w14:textId="309DCA67" w:rsidR="005D665C" w:rsidRPr="00CA333C" w:rsidRDefault="005D665C" w:rsidP="005D665C">
                      <w:pPr>
                        <w:jc w:val="center"/>
                        <w:rPr>
                          <w:rFonts w:ascii="Arial" w:hAnsi="Arial" w:cs="Arial"/>
                          <w:b/>
                          <w:bCs/>
                          <w:sz w:val="24"/>
                          <w:szCs w:val="24"/>
                        </w:rPr>
                      </w:pPr>
                      <w:r>
                        <w:rPr>
                          <w:rFonts w:ascii="Arial" w:hAnsi="Arial" w:cs="Arial"/>
                          <w:b/>
                          <w:bCs/>
                          <w:sz w:val="24"/>
                          <w:szCs w:val="24"/>
                        </w:rPr>
                        <w:t>21</w:t>
                      </w:r>
                    </w:p>
                  </w:txbxContent>
                </v:textbox>
                <w10:wrap anchorx="margin"/>
              </v:shape>
            </w:pict>
          </mc:Fallback>
        </mc:AlternateContent>
      </w:r>
      <w:r w:rsidR="009F53D4" w:rsidRPr="009F53D4">
        <w:rPr>
          <w:b/>
          <w:bCs/>
          <w:noProof/>
          <w:lang w:val="en-GB"/>
        </w:rPr>
        <mc:AlternateContent>
          <mc:Choice Requires="wps">
            <w:drawing>
              <wp:anchor distT="0" distB="0" distL="114300" distR="114300" simplePos="0" relativeHeight="251680768" behindDoc="0" locked="0" layoutInCell="1" allowOverlap="1" wp14:anchorId="1BD8FFD3" wp14:editId="0D5E7982">
                <wp:simplePos x="0" y="0"/>
                <wp:positionH relativeFrom="margin">
                  <wp:align>center</wp:align>
                </wp:positionH>
                <wp:positionV relativeFrom="paragraph">
                  <wp:posOffset>352425</wp:posOffset>
                </wp:positionV>
                <wp:extent cx="2160000" cy="288000"/>
                <wp:effectExtent l="0" t="0" r="0" b="0"/>
                <wp:wrapNone/>
                <wp:docPr id="15" name="Zone de texte 15"/>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590A1899" w14:textId="77777777"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8FFD3" id="Zone de texte 15" o:spid="_x0000_s1065" type="#_x0000_t202" style="position:absolute;margin-left:0;margin-top:27.75pt;width:170.1pt;height:22.7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" fillcolor="window" stroked="f" strokeweight=".5pt">
                <v:textbox>
                  <w:txbxContent>
                    <w:p w14:paraId="590A1899" w14:textId="77777777" w:rsidR="009F53D4" w:rsidRDefault="009F53D4" w:rsidP="009F53D4">
                      <w:pPr>
                        <w:jc w:val="center"/>
                      </w:pPr>
                      <w:r w:rsidRPr="009F53D4">
                        <w:t>Sajjadur Rahman (2011252)</w:t>
                      </w:r>
                    </w:p>
                  </w:txbxContent>
                </v:textbox>
                <w10:wrap anchorx="margin"/>
              </v:shape>
            </w:pict>
          </mc:Fallback>
        </mc:AlternateContent>
      </w:r>
    </w:p>
    <w:p w14:paraId="708DD672" w14:textId="7FEFB9FC" w:rsidR="00267476" w:rsidRPr="00342A96" w:rsidRDefault="00456BAF" w:rsidP="00342A96">
      <w:pPr>
        <w:pStyle w:val="Titre1"/>
        <w:spacing w:line="360" w:lineRule="auto"/>
        <w:rPr>
          <w:rFonts w:ascii="Arial" w:eastAsia="Times New Roman" w:hAnsi="Arial" w:cs="Arial"/>
          <w:b/>
          <w:bCs/>
          <w:color w:val="auto"/>
          <w:sz w:val="40"/>
          <w:szCs w:val="40"/>
          <w:lang w:val="en-GB"/>
        </w:rPr>
      </w:pPr>
      <w:bookmarkStart w:id="47" w:name="_Toc69834571"/>
      <w:bookmarkStart w:id="48" w:name="_Toc70537309"/>
      <w:r w:rsidRPr="00342A96">
        <w:rPr>
          <w:rFonts w:ascii="Arial" w:eastAsia="Times New Roman" w:hAnsi="Arial" w:cs="Arial"/>
          <w:b/>
          <w:bCs/>
          <w:color w:val="auto"/>
          <w:sz w:val="40"/>
          <w:szCs w:val="40"/>
          <w:lang w:val="en-GB"/>
        </w:rPr>
        <w:lastRenderedPageBreak/>
        <w:t xml:space="preserve">XIII. </w:t>
      </w:r>
      <w:r w:rsidR="00267476" w:rsidRPr="00342A96">
        <w:rPr>
          <w:rFonts w:ascii="Arial" w:eastAsia="Times New Roman" w:hAnsi="Arial" w:cs="Arial"/>
          <w:b/>
          <w:bCs/>
          <w:color w:val="auto"/>
          <w:sz w:val="40"/>
          <w:szCs w:val="40"/>
          <w:lang w:val="en-GB"/>
        </w:rPr>
        <w:t>Laws and Regulations</w:t>
      </w:r>
      <w:bookmarkEnd w:id="47"/>
      <w:bookmarkEnd w:id="48"/>
      <w:r w:rsidR="00267476" w:rsidRPr="00342A96">
        <w:rPr>
          <w:rFonts w:ascii="Arial" w:eastAsia="Times New Roman" w:hAnsi="Arial" w:cs="Arial"/>
          <w:b/>
          <w:bCs/>
          <w:color w:val="auto"/>
          <w:sz w:val="40"/>
          <w:szCs w:val="40"/>
          <w:lang w:val="en-GB"/>
        </w:rPr>
        <w:t xml:space="preserve"> </w:t>
      </w:r>
    </w:p>
    <w:p w14:paraId="0C68CBD4" w14:textId="77777777" w:rsidR="0026747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There are certain laws and regulations which every business has to follow and there are certain laws which are specific to certain types of businesses only (</w:t>
      </w:r>
      <w:r w:rsidRPr="00267476">
        <w:rPr>
          <w:rFonts w:ascii="Arial" w:eastAsia="Times New Roman" w:hAnsi="Arial" w:cs="Arial"/>
          <w:lang w:val="en-GB" w:eastAsia="en-GB"/>
        </w:rPr>
        <w:t>Beatty, Samuelson and Abril, 2021</w:t>
      </w:r>
      <w:r w:rsidRPr="00267476">
        <w:rPr>
          <w:rFonts w:ascii="Arial" w:eastAsia="Calibri" w:hAnsi="Arial" w:cs="Arial"/>
          <w:lang w:val="en-GB"/>
        </w:rPr>
        <w:t xml:space="preserve">). As a coffee shop, Breaktime will be operating in the food and beverage industry and will have to maintain all the health and hygiene standards in the coffee and other items offered to the customers. At first, we will have to get Breaktime registered with the authority to get our permit to do business in the UK. There are other laws and regulations which we need to follow while running the shop and these are,  </w:t>
      </w:r>
    </w:p>
    <w:p w14:paraId="11C829AB" w14:textId="77777777" w:rsidR="00EA7FC9" w:rsidRPr="00267476" w:rsidRDefault="00EA7FC9" w:rsidP="00EA7FC9">
      <w:pPr>
        <w:rPr>
          <w:lang w:val="en-GB"/>
        </w:rPr>
      </w:pPr>
    </w:p>
    <w:p w14:paraId="24A8352C" w14:textId="77777777" w:rsidR="00267476" w:rsidRPr="00342A96" w:rsidRDefault="00267476" w:rsidP="00342A96">
      <w:pPr>
        <w:spacing w:line="360" w:lineRule="auto"/>
        <w:rPr>
          <w:rFonts w:ascii="Arial" w:hAnsi="Arial" w:cs="Arial"/>
          <w:b/>
          <w:bCs/>
          <w:sz w:val="28"/>
          <w:szCs w:val="28"/>
          <w:lang w:val="en-GB"/>
        </w:rPr>
      </w:pPr>
      <w:bookmarkStart w:id="49" w:name="_Toc69834572"/>
      <w:r w:rsidRPr="00342A96">
        <w:rPr>
          <w:rFonts w:ascii="Arial" w:hAnsi="Arial" w:cs="Arial"/>
          <w:b/>
          <w:bCs/>
          <w:sz w:val="28"/>
          <w:szCs w:val="28"/>
          <w:lang w:val="en-GB"/>
        </w:rPr>
        <w:t>Health and Safety at Work Act (1974)</w:t>
      </w:r>
      <w:bookmarkEnd w:id="49"/>
    </w:p>
    <w:p w14:paraId="640CA27D" w14:textId="2F9B6BA1"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It addresses the majority of the health and safety legislation and is focused on safety standards which keeps the owners and managers who hire the employees accountable for ensuring the employees' safety. The employer's duties include ensuring and preserving safe working conditions, as well as providing appropriate health and safety training and instruction. The individual who hires the staff is also responsible for the work appliances and ensuring their safety when in operation (</w:t>
      </w:r>
      <w:r w:rsidRPr="00267476">
        <w:rPr>
          <w:rFonts w:ascii="Arial" w:eastAsia="Times New Roman" w:hAnsi="Arial" w:cs="Arial"/>
          <w:lang w:val="en-GB" w:eastAsia="en-GB"/>
        </w:rPr>
        <w:t>Baron and Baron, 2013</w:t>
      </w:r>
      <w:r w:rsidRPr="00267476">
        <w:rPr>
          <w:rFonts w:ascii="Arial" w:eastAsia="Calibri" w:hAnsi="Arial" w:cs="Arial"/>
          <w:lang w:val="en-GB"/>
        </w:rPr>
        <w:t>). Enough protective equipment will be given to the employees of Breaktime, as well as a secure working environment and safe access as well as egress. The products should be treated, shipped, used, and processed in a secure and labelled manner.</w:t>
      </w:r>
    </w:p>
    <w:p w14:paraId="787CD3B4" w14:textId="77777777" w:rsidR="009F53D4" w:rsidRPr="00267476" w:rsidRDefault="009F53D4" w:rsidP="00267476">
      <w:pPr>
        <w:spacing w:before="120" w:line="360" w:lineRule="auto"/>
        <w:jc w:val="both"/>
        <w:rPr>
          <w:rFonts w:ascii="Arial" w:eastAsia="Calibri" w:hAnsi="Arial" w:cs="Arial"/>
          <w:lang w:val="en-GB"/>
        </w:rPr>
      </w:pPr>
    </w:p>
    <w:p w14:paraId="53C27684" w14:textId="77777777" w:rsidR="00267476" w:rsidRPr="00342A96" w:rsidRDefault="00267476" w:rsidP="00342A96">
      <w:pPr>
        <w:spacing w:line="360" w:lineRule="auto"/>
        <w:rPr>
          <w:rFonts w:ascii="Arial" w:hAnsi="Arial" w:cs="Arial"/>
          <w:b/>
          <w:bCs/>
          <w:sz w:val="28"/>
          <w:szCs w:val="28"/>
          <w:lang w:val="en-GB"/>
        </w:rPr>
      </w:pPr>
      <w:bookmarkStart w:id="50" w:name="_Toc69834573"/>
      <w:r w:rsidRPr="00342A96">
        <w:rPr>
          <w:rFonts w:ascii="Arial" w:hAnsi="Arial" w:cs="Arial"/>
          <w:b/>
          <w:bCs/>
          <w:sz w:val="28"/>
          <w:szCs w:val="28"/>
          <w:lang w:val="en-GB"/>
        </w:rPr>
        <w:t>Equal Pay Act (1970)</w:t>
      </w:r>
      <w:bookmarkEnd w:id="50"/>
    </w:p>
    <w:p w14:paraId="66498F60" w14:textId="0A0F6A2D"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According to this law, everyone in the same hierarchy must receive equal pay and wages including holiday bonuses, sickness allowances and child benefits etc. (</w:t>
      </w:r>
      <w:r w:rsidRPr="00267476">
        <w:rPr>
          <w:rFonts w:ascii="Arial" w:eastAsia="Times New Roman" w:hAnsi="Arial" w:cs="Arial"/>
          <w:lang w:val="en-GB" w:eastAsia="en-GB"/>
        </w:rPr>
        <w:t>Steele, 2020</w:t>
      </w:r>
      <w:r w:rsidRPr="00267476">
        <w:rPr>
          <w:rFonts w:ascii="Arial" w:eastAsia="Calibri" w:hAnsi="Arial" w:cs="Arial"/>
          <w:lang w:val="en-GB"/>
        </w:rPr>
        <w:t xml:space="preserve">). Breaktime will not discriminate between employees regarding age, race or gender and pay everyone an equal number of wages. </w:t>
      </w:r>
    </w:p>
    <w:p w14:paraId="0C68E810" w14:textId="7DB3EAD5" w:rsidR="009F53D4" w:rsidRPr="00267476" w:rsidRDefault="009F53D4" w:rsidP="00267476">
      <w:pPr>
        <w:spacing w:before="120" w:line="360" w:lineRule="auto"/>
        <w:jc w:val="both"/>
        <w:rPr>
          <w:rFonts w:ascii="Arial" w:eastAsia="Calibri" w:hAnsi="Arial" w:cs="Arial"/>
          <w:lang w:val="en-GB"/>
        </w:rPr>
      </w:pPr>
    </w:p>
    <w:p w14:paraId="2F0E4585" w14:textId="2890AD7D" w:rsidR="00267476" w:rsidRPr="00342A96" w:rsidRDefault="00267476" w:rsidP="00342A96">
      <w:pPr>
        <w:spacing w:line="360" w:lineRule="auto"/>
        <w:rPr>
          <w:rFonts w:ascii="Arial" w:hAnsi="Arial" w:cs="Arial"/>
          <w:b/>
          <w:bCs/>
          <w:sz w:val="28"/>
          <w:szCs w:val="28"/>
          <w:lang w:val="en-GB"/>
        </w:rPr>
      </w:pPr>
      <w:bookmarkStart w:id="51" w:name="_Toc69834574"/>
      <w:r w:rsidRPr="00342A96">
        <w:rPr>
          <w:rFonts w:ascii="Arial" w:hAnsi="Arial" w:cs="Arial"/>
          <w:b/>
          <w:bCs/>
          <w:sz w:val="28"/>
          <w:szCs w:val="28"/>
          <w:lang w:val="en-GB"/>
        </w:rPr>
        <w:t>Sex Discrimination Act (1995/97)</w:t>
      </w:r>
      <w:bookmarkEnd w:id="51"/>
    </w:p>
    <w:p w14:paraId="518DCB85" w14:textId="7A44DD3E" w:rsidR="00267476" w:rsidRPr="00267476" w:rsidRDefault="009F53D4" w:rsidP="00267476">
      <w:pPr>
        <w:spacing w:before="120" w:line="360" w:lineRule="auto"/>
        <w:jc w:val="both"/>
        <w:rPr>
          <w:rFonts w:ascii="Arial" w:eastAsia="Calibri" w:hAnsi="Arial" w:cs="Arial"/>
          <w:b/>
          <w:lang w:val="en-GB"/>
        </w:rPr>
      </w:pPr>
      <w:r w:rsidRPr="009F53D4">
        <w:rPr>
          <w:b/>
          <w:bCs/>
          <w:noProof/>
          <w:lang w:val="en-GB"/>
        </w:rPr>
        <mc:AlternateContent>
          <mc:Choice Requires="wps">
            <w:drawing>
              <wp:anchor distT="0" distB="0" distL="114300" distR="114300" simplePos="0" relativeHeight="251682816" behindDoc="0" locked="0" layoutInCell="1" allowOverlap="1" wp14:anchorId="6A0D498A" wp14:editId="0A1D8C9D">
                <wp:simplePos x="0" y="0"/>
                <wp:positionH relativeFrom="margin">
                  <wp:align>center</wp:align>
                </wp:positionH>
                <wp:positionV relativeFrom="paragraph">
                  <wp:posOffset>1890395</wp:posOffset>
                </wp:positionV>
                <wp:extent cx="2160000" cy="288000"/>
                <wp:effectExtent l="0" t="0" r="0" b="0"/>
                <wp:wrapNone/>
                <wp:docPr id="16" name="Zone de texte 16"/>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1E029F71" w14:textId="77777777"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D498A" id="Zone de texte 16" o:spid="_x0000_s1066" type="#_x0000_t202" style="position:absolute;left:0;text-align:left;margin-left:0;margin-top:148.85pt;width:170.1pt;height:22.7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" fillcolor="window" stroked="f" strokeweight=".5pt">
                <v:textbox>
                  <w:txbxContent>
                    <w:p w14:paraId="1E029F71" w14:textId="77777777" w:rsidR="009F53D4" w:rsidRDefault="009F53D4" w:rsidP="009F53D4">
                      <w:pPr>
                        <w:jc w:val="center"/>
                      </w:pPr>
                      <w:r w:rsidRPr="009F53D4">
                        <w:t>Sajjadur Rahman (2011252)</w:t>
                      </w:r>
                    </w:p>
                  </w:txbxContent>
                </v:textbox>
                <w10:wrap anchorx="margin"/>
              </v:shape>
            </w:pict>
          </mc:Fallback>
        </mc:AlternateContent>
      </w:r>
      <w:r w:rsidR="00267476" w:rsidRPr="00267476">
        <w:rPr>
          <w:rFonts w:ascii="Arial" w:eastAsia="Calibri" w:hAnsi="Arial" w:cs="Arial"/>
          <w:lang w:val="en-GB"/>
        </w:rPr>
        <w:t xml:space="preserve">This law makes both men and women equal in the workplace. According to this law, women must have the same rights as men do. Breaktime will provide equal rights to women and gender biases is out of the questions. If any manager is accused of being biased, the claim will be </w:t>
      </w:r>
      <w:r w:rsidR="00EA7FC9" w:rsidRPr="00267476">
        <w:rPr>
          <w:rFonts w:ascii="Arial" w:eastAsia="Calibri" w:hAnsi="Arial" w:cs="Arial"/>
          <w:lang w:val="en-GB"/>
        </w:rPr>
        <w:t>investigated,</w:t>
      </w:r>
      <w:r w:rsidR="00267476" w:rsidRPr="00267476">
        <w:rPr>
          <w:rFonts w:ascii="Arial" w:eastAsia="Calibri" w:hAnsi="Arial" w:cs="Arial"/>
          <w:lang w:val="en-GB"/>
        </w:rPr>
        <w:t xml:space="preserve"> and necessary actions will be taken if found guilty. </w:t>
      </w:r>
    </w:p>
    <w:p w14:paraId="1DD27823" w14:textId="4DD3552D" w:rsidR="00342A96" w:rsidRDefault="00342A96" w:rsidP="00342A96">
      <w:pPr>
        <w:rPr>
          <w:sz w:val="28"/>
          <w:szCs w:val="28"/>
          <w:lang w:val="en-GB"/>
        </w:rPr>
      </w:pPr>
      <w:bookmarkStart w:id="52" w:name="_Toc69834575"/>
    </w:p>
    <w:p w14:paraId="723C3A9F" w14:textId="3F77725E" w:rsidR="00342A96" w:rsidRDefault="005D665C" w:rsidP="00342A96">
      <w:pPr>
        <w:spacing w:line="360" w:lineRule="auto"/>
        <w:rPr>
          <w:sz w:val="28"/>
          <w:szCs w:val="28"/>
          <w:lang w:val="en-GB"/>
        </w:rPr>
      </w:pPr>
      <w:r>
        <w:rPr>
          <w:b/>
          <w:bCs/>
          <w:noProof/>
          <w:lang w:val="en-GB"/>
        </w:rPr>
        <mc:AlternateContent>
          <mc:Choice Requires="wps">
            <w:drawing>
              <wp:anchor distT="0" distB="0" distL="114300" distR="114300" simplePos="0" relativeHeight="251773952" behindDoc="0" locked="0" layoutInCell="1" allowOverlap="1" wp14:anchorId="1B4FB06F" wp14:editId="3C4047E7">
                <wp:simplePos x="0" y="0"/>
                <wp:positionH relativeFrom="rightMargin">
                  <wp:posOffset>355600</wp:posOffset>
                </wp:positionH>
                <wp:positionV relativeFrom="paragraph">
                  <wp:posOffset>492125</wp:posOffset>
                </wp:positionV>
                <wp:extent cx="360000" cy="288000"/>
                <wp:effectExtent l="0" t="0" r="21590" b="17145"/>
                <wp:wrapNone/>
                <wp:docPr id="89" name="Zone de texte 89"/>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3DBF5E1" w14:textId="609F9716" w:rsidR="005D665C" w:rsidRPr="00CA333C" w:rsidRDefault="005D665C" w:rsidP="005D665C">
                            <w:pPr>
                              <w:jc w:val="center"/>
                              <w:rPr>
                                <w:rFonts w:ascii="Arial" w:hAnsi="Arial" w:cs="Arial"/>
                                <w:b/>
                                <w:bCs/>
                                <w:sz w:val="24"/>
                                <w:szCs w:val="24"/>
                              </w:rPr>
                            </w:pPr>
                            <w:r>
                              <w:rPr>
                                <w:rFonts w:ascii="Arial" w:hAnsi="Arial" w:cs="Arial"/>
                                <w:b/>
                                <w:bCs/>
                                <w:sz w:val="24"/>
                                <w:szCs w:val="24"/>
                              </w:rP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FB06F" id="Zone de texte 89" o:spid="_x0000_s1067" type="#_x0000_t202" style="position:absolute;margin-left:28pt;margin-top:38.75pt;width:28.35pt;height:22.7pt;z-index:25177395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" fillcolor="window" strokeweight=".5pt">
                <v:textbox>
                  <w:txbxContent>
                    <w:p w14:paraId="33DBF5E1" w14:textId="609F9716" w:rsidR="005D665C" w:rsidRPr="00CA333C" w:rsidRDefault="005D665C" w:rsidP="005D665C">
                      <w:pPr>
                        <w:jc w:val="center"/>
                        <w:rPr>
                          <w:rFonts w:ascii="Arial" w:hAnsi="Arial" w:cs="Arial"/>
                          <w:b/>
                          <w:bCs/>
                          <w:sz w:val="24"/>
                          <w:szCs w:val="24"/>
                        </w:rPr>
                      </w:pPr>
                      <w:r>
                        <w:rPr>
                          <w:rFonts w:ascii="Arial" w:hAnsi="Arial" w:cs="Arial"/>
                          <w:b/>
                          <w:bCs/>
                          <w:sz w:val="24"/>
                          <w:szCs w:val="24"/>
                        </w:rPr>
                        <w:t>22</w:t>
                      </w:r>
                    </w:p>
                  </w:txbxContent>
                </v:textbox>
                <w10:wrap anchorx="margin"/>
              </v:shape>
            </w:pict>
          </mc:Fallback>
        </mc:AlternateContent>
      </w:r>
    </w:p>
    <w:p w14:paraId="47C57CBE" w14:textId="348BCCCA" w:rsidR="00267476" w:rsidRPr="00342A96" w:rsidRDefault="00267476" w:rsidP="00342A96">
      <w:pPr>
        <w:spacing w:line="360" w:lineRule="auto"/>
        <w:rPr>
          <w:rFonts w:ascii="Arial" w:hAnsi="Arial" w:cs="Arial"/>
          <w:b/>
          <w:bCs/>
          <w:sz w:val="28"/>
          <w:szCs w:val="28"/>
          <w:lang w:val="en-GB"/>
        </w:rPr>
      </w:pPr>
      <w:r w:rsidRPr="00342A96">
        <w:rPr>
          <w:rFonts w:ascii="Arial" w:hAnsi="Arial" w:cs="Arial"/>
          <w:b/>
          <w:bCs/>
          <w:sz w:val="28"/>
          <w:szCs w:val="28"/>
          <w:lang w:val="en-GB"/>
        </w:rPr>
        <w:lastRenderedPageBreak/>
        <w:t>European working time directive (2003)</w:t>
      </w:r>
      <w:bookmarkEnd w:id="52"/>
    </w:p>
    <w:p w14:paraId="7E4F4D2D" w14:textId="4BEC5F36"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 xml:space="preserve">The companies cannot force the employees to work more than 48 hours every week if they do not want to and they must have at least 4 weeks of paid vacations. We will try to always abide by this law and provide employees with a healthy environment. </w:t>
      </w:r>
    </w:p>
    <w:p w14:paraId="460D689E" w14:textId="77777777" w:rsidR="009F53D4" w:rsidRPr="00267476" w:rsidRDefault="009F53D4" w:rsidP="00267476">
      <w:pPr>
        <w:spacing w:before="120" w:line="360" w:lineRule="auto"/>
        <w:jc w:val="both"/>
        <w:rPr>
          <w:rFonts w:ascii="Arial" w:eastAsia="Calibri" w:hAnsi="Arial" w:cs="Arial"/>
          <w:lang w:val="en-GB"/>
        </w:rPr>
      </w:pPr>
    </w:p>
    <w:p w14:paraId="4350B47A" w14:textId="77777777" w:rsidR="00267476" w:rsidRPr="00342A96" w:rsidRDefault="00267476" w:rsidP="00342A96">
      <w:pPr>
        <w:spacing w:line="360" w:lineRule="auto"/>
        <w:rPr>
          <w:rFonts w:ascii="Arial" w:hAnsi="Arial" w:cs="Arial"/>
          <w:b/>
          <w:bCs/>
          <w:sz w:val="28"/>
          <w:szCs w:val="28"/>
          <w:lang w:val="en-GB"/>
        </w:rPr>
      </w:pPr>
      <w:bookmarkStart w:id="53" w:name="_Toc69834576"/>
      <w:r w:rsidRPr="00342A96">
        <w:rPr>
          <w:rFonts w:ascii="Arial" w:hAnsi="Arial" w:cs="Arial"/>
          <w:b/>
          <w:bCs/>
          <w:sz w:val="28"/>
          <w:szCs w:val="28"/>
          <w:lang w:val="en-GB"/>
        </w:rPr>
        <w:t>Hygiene and Health</w:t>
      </w:r>
      <w:bookmarkEnd w:id="53"/>
      <w:r w:rsidRPr="00342A96">
        <w:rPr>
          <w:rFonts w:ascii="Arial" w:hAnsi="Arial" w:cs="Arial"/>
          <w:b/>
          <w:bCs/>
          <w:sz w:val="28"/>
          <w:szCs w:val="28"/>
          <w:lang w:val="en-GB"/>
        </w:rPr>
        <w:t xml:space="preserve"> </w:t>
      </w:r>
    </w:p>
    <w:p w14:paraId="0A28935A" w14:textId="77777777" w:rsidR="0026747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The Food Standards Agency is the government-appointed authority in charge of all food safety standards throughout the United Kingdom. Its detailed “Safer Food for Better Business” publication provides information about how to meet the standards in all main areas of serving food, such as preparing, chilling, and cleaning (</w:t>
      </w:r>
      <w:r w:rsidRPr="00267476">
        <w:rPr>
          <w:rFonts w:ascii="Arial" w:eastAsia="Times New Roman" w:hAnsi="Arial" w:cs="Arial"/>
          <w:lang w:val="en-GB" w:eastAsia="en-GB"/>
        </w:rPr>
        <w:t>Seaman and Eves, 2016</w:t>
      </w:r>
      <w:r w:rsidRPr="00267476">
        <w:rPr>
          <w:rFonts w:ascii="Arial" w:eastAsia="Calibri" w:hAnsi="Arial" w:cs="Arial"/>
          <w:lang w:val="en-GB"/>
        </w:rPr>
        <w:t xml:space="preserve">). Our coffee shop, Breaktime will have to comply with the rules and regulations made by the FSA in order to retain our licence to do business in the UK. Breaktime will have to be registered as a food business with the regional environmental health department. They will inspect the premises of the shop and provide us with all the necessary licences and permits to run our business in the UK. </w:t>
      </w:r>
    </w:p>
    <w:p w14:paraId="51A98DCE" w14:textId="77777777" w:rsidR="00267476" w:rsidRPr="00267476" w:rsidRDefault="00267476" w:rsidP="00267476">
      <w:pPr>
        <w:spacing w:before="120" w:line="360" w:lineRule="auto"/>
        <w:jc w:val="both"/>
        <w:rPr>
          <w:rFonts w:ascii="Arial" w:eastAsia="Calibri" w:hAnsi="Arial" w:cs="Arial"/>
          <w:lang w:val="en-GB"/>
        </w:rPr>
      </w:pPr>
    </w:p>
    <w:p w14:paraId="70B1F4D2" w14:textId="21EBEC0B" w:rsidR="00267476" w:rsidRPr="00267476" w:rsidRDefault="005D665C" w:rsidP="00267476">
      <w:pPr>
        <w:spacing w:before="120" w:line="360" w:lineRule="auto"/>
        <w:jc w:val="both"/>
        <w:rPr>
          <w:rFonts w:ascii="Arial" w:eastAsia="Calibri" w:hAnsi="Arial" w:cs="Arial"/>
          <w:lang w:val="en-GB"/>
        </w:rPr>
      </w:pPr>
      <w:r>
        <w:rPr>
          <w:b/>
          <w:bCs/>
          <w:noProof/>
          <w:lang w:val="en-GB"/>
        </w:rPr>
        <mc:AlternateContent>
          <mc:Choice Requires="wps">
            <w:drawing>
              <wp:anchor distT="0" distB="0" distL="114300" distR="114300" simplePos="0" relativeHeight="251776000" behindDoc="0" locked="0" layoutInCell="1" allowOverlap="1" wp14:anchorId="72CB1F49" wp14:editId="00B33B60">
                <wp:simplePos x="0" y="0"/>
                <wp:positionH relativeFrom="rightMargin">
                  <wp:posOffset>355600</wp:posOffset>
                </wp:positionH>
                <wp:positionV relativeFrom="paragraph">
                  <wp:posOffset>5342890</wp:posOffset>
                </wp:positionV>
                <wp:extent cx="360000" cy="288000"/>
                <wp:effectExtent l="0" t="0" r="21590" b="17145"/>
                <wp:wrapNone/>
                <wp:docPr id="90" name="Zone de texte 9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6F18CC02" w14:textId="510A3BC3" w:rsidR="005D665C" w:rsidRPr="00CA333C" w:rsidRDefault="005D665C" w:rsidP="005D665C">
                            <w:pPr>
                              <w:jc w:val="center"/>
                              <w:rPr>
                                <w:rFonts w:ascii="Arial" w:hAnsi="Arial" w:cs="Arial"/>
                                <w:b/>
                                <w:bCs/>
                                <w:sz w:val="24"/>
                                <w:szCs w:val="24"/>
                              </w:rPr>
                            </w:pPr>
                            <w:r>
                              <w:rPr>
                                <w:rFonts w:ascii="Arial" w:hAnsi="Arial" w:cs="Arial"/>
                                <w:b/>
                                <w:bCs/>
                                <w:sz w:val="24"/>
                                <w:szCs w:val="24"/>
                              </w:rP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B1F49" id="Zone de texte 90" o:spid="_x0000_s1068" type="#_x0000_t202" style="position:absolute;left:0;text-align:left;margin-left:28pt;margin-top:420.7pt;width:28.35pt;height:22.7pt;z-index:25177600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" fillcolor="window" strokeweight=".5pt">
                <v:textbox>
                  <w:txbxContent>
                    <w:p w14:paraId="6F18CC02" w14:textId="510A3BC3" w:rsidR="005D665C" w:rsidRPr="00CA333C" w:rsidRDefault="005D665C" w:rsidP="005D665C">
                      <w:pPr>
                        <w:jc w:val="center"/>
                        <w:rPr>
                          <w:rFonts w:ascii="Arial" w:hAnsi="Arial" w:cs="Arial"/>
                          <w:b/>
                          <w:bCs/>
                          <w:sz w:val="24"/>
                          <w:szCs w:val="24"/>
                        </w:rPr>
                      </w:pPr>
                      <w:r>
                        <w:rPr>
                          <w:rFonts w:ascii="Arial" w:hAnsi="Arial" w:cs="Arial"/>
                          <w:b/>
                          <w:bCs/>
                          <w:sz w:val="24"/>
                          <w:szCs w:val="24"/>
                        </w:rPr>
                        <w:t>23</w:t>
                      </w:r>
                    </w:p>
                  </w:txbxContent>
                </v:textbox>
                <w10:wrap anchorx="margin"/>
              </v:shape>
            </w:pict>
          </mc:Fallback>
        </mc:AlternateContent>
      </w:r>
      <w:r w:rsidR="009F53D4" w:rsidRPr="009F53D4">
        <w:rPr>
          <w:b/>
          <w:bCs/>
          <w:noProof/>
          <w:lang w:val="en-GB"/>
        </w:rPr>
        <mc:AlternateContent>
          <mc:Choice Requires="wps">
            <w:drawing>
              <wp:anchor distT="0" distB="0" distL="114300" distR="114300" simplePos="0" relativeHeight="251684864" behindDoc="0" locked="0" layoutInCell="1" allowOverlap="1" wp14:anchorId="751AE5F2" wp14:editId="0F1C688F">
                <wp:simplePos x="0" y="0"/>
                <wp:positionH relativeFrom="margin">
                  <wp:align>center</wp:align>
                </wp:positionH>
                <wp:positionV relativeFrom="paragraph">
                  <wp:posOffset>5342890</wp:posOffset>
                </wp:positionV>
                <wp:extent cx="2160000" cy="288000"/>
                <wp:effectExtent l="0" t="0" r="0" b="0"/>
                <wp:wrapNone/>
                <wp:docPr id="17" name="Zone de texte 17"/>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46BF661A" w14:textId="77777777"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AE5F2" id="Zone de texte 17" o:spid="_x0000_s1069" type="#_x0000_t202" style="position:absolute;left:0;text-align:left;margin-left:0;margin-top:420.7pt;width:170.1pt;height:22.7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" fillcolor="window" stroked="f" strokeweight=".5pt">
                <v:textbox>
                  <w:txbxContent>
                    <w:p w14:paraId="46BF661A" w14:textId="77777777" w:rsidR="009F53D4" w:rsidRDefault="009F53D4" w:rsidP="009F53D4">
                      <w:pPr>
                        <w:jc w:val="center"/>
                      </w:pPr>
                      <w:r w:rsidRPr="009F53D4">
                        <w:t>Sajjadur Rahman (2011252)</w:t>
                      </w:r>
                    </w:p>
                  </w:txbxContent>
                </v:textbox>
                <w10:wrap anchorx="margin"/>
              </v:shape>
            </w:pict>
          </mc:Fallback>
        </mc:AlternateContent>
      </w:r>
      <w:r w:rsidR="00267476" w:rsidRPr="00267476">
        <w:rPr>
          <w:rFonts w:ascii="Arial" w:eastAsia="Calibri" w:hAnsi="Arial" w:cs="Arial"/>
          <w:lang w:val="en-GB"/>
        </w:rPr>
        <w:t xml:space="preserve">   </w:t>
      </w:r>
      <w:r w:rsidR="00267476" w:rsidRPr="00267476">
        <w:rPr>
          <w:rFonts w:ascii="Arial" w:eastAsia="Calibri" w:hAnsi="Arial" w:cs="Arial"/>
          <w:lang w:val="en-GB"/>
        </w:rPr>
        <w:br w:type="page"/>
      </w:r>
    </w:p>
    <w:p w14:paraId="760A0616" w14:textId="7DA0D241" w:rsidR="00267476" w:rsidRPr="00342A96" w:rsidRDefault="00456BAF" w:rsidP="00342A96">
      <w:pPr>
        <w:pStyle w:val="Titre1"/>
        <w:spacing w:line="360" w:lineRule="auto"/>
        <w:rPr>
          <w:rFonts w:ascii="Arial" w:eastAsia="Times New Roman" w:hAnsi="Arial" w:cs="Arial"/>
          <w:b/>
          <w:bCs/>
          <w:color w:val="auto"/>
          <w:sz w:val="44"/>
          <w:szCs w:val="44"/>
          <w:lang w:val="en-GB"/>
        </w:rPr>
      </w:pPr>
      <w:bookmarkStart w:id="54" w:name="_Toc69834577"/>
      <w:bookmarkStart w:id="55" w:name="_Toc70537310"/>
      <w:r w:rsidRPr="00342A96">
        <w:rPr>
          <w:rFonts w:ascii="Arial" w:eastAsia="Times New Roman" w:hAnsi="Arial" w:cs="Arial"/>
          <w:b/>
          <w:bCs/>
          <w:color w:val="auto"/>
          <w:sz w:val="40"/>
          <w:szCs w:val="40"/>
          <w:lang w:val="en-GB"/>
        </w:rPr>
        <w:lastRenderedPageBreak/>
        <w:t xml:space="preserve">XIV. </w:t>
      </w:r>
      <w:r w:rsidR="00267476" w:rsidRPr="00342A96">
        <w:rPr>
          <w:rFonts w:ascii="Arial" w:eastAsia="Times New Roman" w:hAnsi="Arial" w:cs="Arial"/>
          <w:b/>
          <w:bCs/>
          <w:color w:val="auto"/>
          <w:sz w:val="40"/>
          <w:szCs w:val="40"/>
          <w:lang w:val="en-GB"/>
        </w:rPr>
        <w:t>Insurance</w:t>
      </w:r>
      <w:bookmarkEnd w:id="54"/>
      <w:bookmarkEnd w:id="55"/>
      <w:r w:rsidR="00267476" w:rsidRPr="00342A96">
        <w:rPr>
          <w:rFonts w:ascii="Arial" w:eastAsia="Times New Roman" w:hAnsi="Arial" w:cs="Arial"/>
          <w:b/>
          <w:bCs/>
          <w:color w:val="auto"/>
          <w:sz w:val="44"/>
          <w:szCs w:val="44"/>
          <w:lang w:val="en-GB"/>
        </w:rPr>
        <w:t xml:space="preserve"> </w:t>
      </w:r>
    </w:p>
    <w:p w14:paraId="7998661C" w14:textId="3542EA47"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Insurance is an arrangement, governed by a policy, under which a company or individual seeks financial protection or compensation from an insurance providing company in an event of a loss (</w:t>
      </w:r>
      <w:r w:rsidRPr="00267476">
        <w:rPr>
          <w:rFonts w:ascii="Arial" w:eastAsia="Times New Roman" w:hAnsi="Arial" w:cs="Arial"/>
          <w:lang w:val="en-GB" w:eastAsia="en-GB"/>
        </w:rPr>
        <w:t>Fecher et al., 2013</w:t>
      </w:r>
      <w:r w:rsidRPr="00267476">
        <w:rPr>
          <w:rFonts w:ascii="Arial" w:eastAsia="Calibri" w:hAnsi="Arial" w:cs="Arial"/>
          <w:lang w:val="en-GB"/>
        </w:rPr>
        <w:t xml:space="preserve">). The insurer company shares the liabilities of its customers in order to make premiums more manageable for the insured. Insurance policies vary from business to business and from industry to industry and there are some specialised insurance policies for every kind of business. As a new business, Breaktime is yet to have insurance policies in place, however, the owners are willing to take a few policies which are the standards of the industry. Insurance policies will be helpful to keep the business safe from uncertain situations. These policies will help to protect against the risk or possibility of financial losses. </w:t>
      </w:r>
    </w:p>
    <w:p w14:paraId="6322694D" w14:textId="0BAC9D60" w:rsidR="00EA7FC9" w:rsidRDefault="00EA7FC9" w:rsidP="00267476">
      <w:pPr>
        <w:spacing w:before="120" w:line="360" w:lineRule="auto"/>
        <w:jc w:val="both"/>
        <w:rPr>
          <w:rFonts w:ascii="Arial" w:eastAsia="Calibri" w:hAnsi="Arial" w:cs="Arial"/>
          <w:lang w:val="en-GB"/>
        </w:rPr>
      </w:pPr>
    </w:p>
    <w:p w14:paraId="781E32FB" w14:textId="77777777" w:rsidR="00342A96" w:rsidRPr="00267476" w:rsidRDefault="00342A96" w:rsidP="00267476">
      <w:pPr>
        <w:spacing w:before="120" w:line="360" w:lineRule="auto"/>
        <w:jc w:val="both"/>
        <w:rPr>
          <w:rFonts w:ascii="Arial" w:eastAsia="Calibri" w:hAnsi="Arial" w:cs="Arial"/>
          <w:lang w:val="en-GB"/>
        </w:rPr>
      </w:pPr>
    </w:p>
    <w:p w14:paraId="66924491" w14:textId="77777777" w:rsidR="00267476" w:rsidRPr="00342A96" w:rsidRDefault="00267476" w:rsidP="00342A96">
      <w:pPr>
        <w:spacing w:line="360" w:lineRule="auto"/>
        <w:rPr>
          <w:rFonts w:ascii="Arial" w:hAnsi="Arial" w:cs="Arial"/>
          <w:b/>
          <w:bCs/>
          <w:sz w:val="28"/>
          <w:szCs w:val="28"/>
          <w:lang w:val="en-GB"/>
        </w:rPr>
      </w:pPr>
      <w:bookmarkStart w:id="56" w:name="_Toc69834578"/>
      <w:bookmarkStart w:id="57" w:name="_Hlk70529458"/>
      <w:r w:rsidRPr="00342A96">
        <w:rPr>
          <w:rFonts w:ascii="Arial" w:hAnsi="Arial" w:cs="Arial"/>
          <w:b/>
          <w:bCs/>
          <w:sz w:val="28"/>
          <w:szCs w:val="28"/>
          <w:lang w:val="en-GB"/>
        </w:rPr>
        <w:t>General Liability Insurance Policy</w:t>
      </w:r>
      <w:bookmarkEnd w:id="56"/>
    </w:p>
    <w:bookmarkEnd w:id="57"/>
    <w:p w14:paraId="145D6D62" w14:textId="3A2EA210"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A general liability insurance policy is a must-have insurance policy for any organisation, particularly one that deals with customers on a regular basis, such as a coffee shop. Essentially, general liability insurance covers the business in the event that the owners, the baristas, the coffee, or any other goods cause damage to others (</w:t>
      </w:r>
      <w:r w:rsidRPr="00267476">
        <w:rPr>
          <w:rFonts w:ascii="Arial" w:eastAsia="Times New Roman" w:hAnsi="Arial" w:cs="Arial"/>
          <w:lang w:val="en-GB" w:eastAsia="en-GB"/>
        </w:rPr>
        <w:t>Harrington, 2014</w:t>
      </w:r>
      <w:r w:rsidRPr="00267476">
        <w:rPr>
          <w:rFonts w:ascii="Arial" w:eastAsia="Calibri" w:hAnsi="Arial" w:cs="Arial"/>
          <w:lang w:val="en-GB"/>
        </w:rPr>
        <w:t>). The owners of Breaktime will consult with the agents of insurance providers to know more about this policy and opt for the policy as getting comprehensive liability insurance for the shop will be well worth the money. This will help to fight lawsuits and pay the compensations to the people in certain situations when they are harmed by the employees of Breaktime.</w:t>
      </w:r>
    </w:p>
    <w:p w14:paraId="2A0C19A7" w14:textId="3996AF7C" w:rsidR="00EA7FC9" w:rsidRDefault="00EA7FC9" w:rsidP="00267476">
      <w:pPr>
        <w:spacing w:before="120" w:line="360" w:lineRule="auto"/>
        <w:jc w:val="both"/>
        <w:rPr>
          <w:rFonts w:ascii="Arial" w:eastAsia="Calibri" w:hAnsi="Arial" w:cs="Arial"/>
          <w:lang w:val="en-GB"/>
        </w:rPr>
      </w:pPr>
    </w:p>
    <w:p w14:paraId="64D6FBE4" w14:textId="77777777" w:rsidR="00342A96" w:rsidRPr="00267476" w:rsidRDefault="00342A96" w:rsidP="00267476">
      <w:pPr>
        <w:spacing w:before="120" w:line="360" w:lineRule="auto"/>
        <w:jc w:val="both"/>
        <w:rPr>
          <w:rFonts w:ascii="Arial" w:eastAsia="Calibri" w:hAnsi="Arial" w:cs="Arial"/>
          <w:lang w:val="en-GB"/>
        </w:rPr>
      </w:pPr>
    </w:p>
    <w:p w14:paraId="5F3A01FF" w14:textId="77777777" w:rsidR="00267476" w:rsidRPr="00342A96" w:rsidRDefault="00267476" w:rsidP="00342A96">
      <w:pPr>
        <w:spacing w:line="360" w:lineRule="auto"/>
        <w:rPr>
          <w:rFonts w:ascii="Arial" w:hAnsi="Arial" w:cs="Arial"/>
          <w:b/>
          <w:bCs/>
          <w:sz w:val="28"/>
          <w:szCs w:val="28"/>
          <w:lang w:val="en-GB"/>
        </w:rPr>
      </w:pPr>
      <w:bookmarkStart w:id="58" w:name="_Toc69834579"/>
      <w:bookmarkStart w:id="59" w:name="_Hlk70529556"/>
      <w:r w:rsidRPr="00342A96">
        <w:rPr>
          <w:rFonts w:ascii="Arial" w:hAnsi="Arial" w:cs="Arial"/>
          <w:b/>
          <w:bCs/>
          <w:sz w:val="28"/>
          <w:szCs w:val="28"/>
          <w:lang w:val="en-GB"/>
        </w:rPr>
        <w:t>Business Property Insurance Policy</w:t>
      </w:r>
      <w:bookmarkEnd w:id="58"/>
      <w:r w:rsidRPr="00342A96">
        <w:rPr>
          <w:rFonts w:ascii="Arial" w:hAnsi="Arial" w:cs="Arial"/>
          <w:b/>
          <w:bCs/>
          <w:sz w:val="28"/>
          <w:szCs w:val="28"/>
          <w:lang w:val="en-GB"/>
        </w:rPr>
        <w:t xml:space="preserve"> </w:t>
      </w:r>
    </w:p>
    <w:bookmarkEnd w:id="59"/>
    <w:p w14:paraId="4F6B72B8" w14:textId="77777777" w:rsidR="00267476" w:rsidRP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 xml:space="preserve">It is important to safeguard the physical properties of a business. There are many instances where the business owners’ property has been stolen or damaged and they were compensated well enough as their insurance policy covered it. The owners will have a formal meeting with an agent of an insurance company to discuss the specifics. The primary plan includes safeguarding properties in the exterior and also in the interior including railings, signs, umbrellas, patios, decks, lighting, and so on.       </w:t>
      </w:r>
    </w:p>
    <w:p w14:paraId="3CCCEAC4" w14:textId="20C3852E" w:rsidR="00EA7FC9" w:rsidRDefault="00EA7FC9" w:rsidP="00267476">
      <w:pPr>
        <w:spacing w:before="120" w:line="360" w:lineRule="auto"/>
        <w:jc w:val="both"/>
        <w:rPr>
          <w:rFonts w:ascii="Arial" w:eastAsia="Calibri" w:hAnsi="Arial" w:cs="Arial"/>
          <w:b/>
          <w:bCs/>
          <w:lang w:val="en-GB"/>
        </w:rPr>
      </w:pPr>
    </w:p>
    <w:p w14:paraId="07D8EC56" w14:textId="69BDD99F" w:rsidR="00342A96" w:rsidRDefault="00342A96" w:rsidP="00267476">
      <w:pPr>
        <w:spacing w:before="120" w:line="360" w:lineRule="auto"/>
        <w:jc w:val="both"/>
        <w:rPr>
          <w:rFonts w:ascii="Arial" w:eastAsia="Calibri" w:hAnsi="Arial" w:cs="Arial"/>
          <w:b/>
          <w:bCs/>
          <w:lang w:val="en-GB"/>
        </w:rPr>
      </w:pPr>
    </w:p>
    <w:p w14:paraId="44D3344A" w14:textId="1448760F" w:rsidR="00342A96" w:rsidRPr="00267476" w:rsidRDefault="005D665C" w:rsidP="00267476">
      <w:pPr>
        <w:spacing w:before="120" w:line="360" w:lineRule="auto"/>
        <w:jc w:val="both"/>
        <w:rPr>
          <w:rFonts w:ascii="Arial" w:eastAsia="Calibri" w:hAnsi="Arial" w:cs="Arial"/>
          <w:b/>
          <w:bCs/>
          <w:lang w:val="en-GB"/>
        </w:rPr>
      </w:pPr>
      <w:r>
        <w:rPr>
          <w:b/>
          <w:bCs/>
          <w:noProof/>
          <w:lang w:val="en-GB"/>
        </w:rPr>
        <mc:AlternateContent>
          <mc:Choice Requires="wps">
            <w:drawing>
              <wp:anchor distT="0" distB="0" distL="114300" distR="114300" simplePos="0" relativeHeight="251778048" behindDoc="0" locked="0" layoutInCell="1" allowOverlap="1" wp14:anchorId="3AE5DD97" wp14:editId="78587494">
                <wp:simplePos x="0" y="0"/>
                <wp:positionH relativeFrom="rightMargin">
                  <wp:posOffset>374650</wp:posOffset>
                </wp:positionH>
                <wp:positionV relativeFrom="paragraph">
                  <wp:posOffset>504825</wp:posOffset>
                </wp:positionV>
                <wp:extent cx="360000" cy="288000"/>
                <wp:effectExtent l="0" t="0" r="21590" b="17145"/>
                <wp:wrapNone/>
                <wp:docPr id="91" name="Zone de texte 91"/>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01E40362" w14:textId="20A540AF" w:rsidR="005D665C" w:rsidRPr="00CA333C" w:rsidRDefault="005D665C" w:rsidP="005D665C">
                            <w:pPr>
                              <w:jc w:val="center"/>
                              <w:rPr>
                                <w:rFonts w:ascii="Arial" w:hAnsi="Arial" w:cs="Arial"/>
                                <w:b/>
                                <w:bCs/>
                                <w:sz w:val="24"/>
                                <w:szCs w:val="24"/>
                              </w:rPr>
                            </w:pPr>
                            <w:r>
                              <w:rPr>
                                <w:rFonts w:ascii="Arial" w:hAnsi="Arial" w:cs="Arial"/>
                                <w:b/>
                                <w:bCs/>
                                <w:sz w:val="24"/>
                                <w:szCs w:val="24"/>
                              </w:rPr>
                              <w:t>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5DD97" id="Zone de texte 91" o:spid="_x0000_s1070" type="#_x0000_t202" style="position:absolute;left:0;text-align:left;margin-left:29.5pt;margin-top:39.75pt;width:28.35pt;height:22.7pt;z-index:25177804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" fillcolor="window" strokeweight=".5pt">
                <v:textbox>
                  <w:txbxContent>
                    <w:p w14:paraId="01E40362" w14:textId="20A540AF" w:rsidR="005D665C" w:rsidRPr="00CA333C" w:rsidRDefault="005D665C" w:rsidP="005D665C">
                      <w:pPr>
                        <w:jc w:val="center"/>
                        <w:rPr>
                          <w:rFonts w:ascii="Arial" w:hAnsi="Arial" w:cs="Arial"/>
                          <w:b/>
                          <w:bCs/>
                          <w:sz w:val="24"/>
                          <w:szCs w:val="24"/>
                        </w:rPr>
                      </w:pPr>
                      <w:r>
                        <w:rPr>
                          <w:rFonts w:ascii="Arial" w:hAnsi="Arial" w:cs="Arial"/>
                          <w:b/>
                          <w:bCs/>
                          <w:sz w:val="24"/>
                          <w:szCs w:val="24"/>
                        </w:rPr>
                        <w:t>24</w:t>
                      </w:r>
                    </w:p>
                  </w:txbxContent>
                </v:textbox>
                <w10:wrap anchorx="margin"/>
              </v:shape>
            </w:pict>
          </mc:Fallback>
        </mc:AlternateContent>
      </w:r>
      <w:r w:rsidR="00342A96" w:rsidRPr="009F53D4">
        <w:rPr>
          <w:b/>
          <w:bCs/>
          <w:noProof/>
          <w:lang w:val="en-GB"/>
        </w:rPr>
        <mc:AlternateContent>
          <mc:Choice Requires="wps">
            <w:drawing>
              <wp:anchor distT="0" distB="0" distL="114300" distR="114300" simplePos="0" relativeHeight="251686912" behindDoc="0" locked="0" layoutInCell="1" allowOverlap="1" wp14:anchorId="2F53655E" wp14:editId="017C7017">
                <wp:simplePos x="0" y="0"/>
                <wp:positionH relativeFrom="margin">
                  <wp:align>center</wp:align>
                </wp:positionH>
                <wp:positionV relativeFrom="paragraph">
                  <wp:posOffset>501650</wp:posOffset>
                </wp:positionV>
                <wp:extent cx="2160000" cy="288000"/>
                <wp:effectExtent l="0" t="0" r="0" b="0"/>
                <wp:wrapNone/>
                <wp:docPr id="19" name="Zone de texte 19"/>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4B8F3208" w14:textId="77777777"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3655E" id="Zone de texte 19" o:spid="_x0000_s1071" type="#_x0000_t202" style="position:absolute;left:0;text-align:left;margin-left:0;margin-top:39.5pt;width:170.1pt;height:22.7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" fillcolor="window" stroked="f" strokeweight=".5pt">
                <v:textbox>
                  <w:txbxContent>
                    <w:p w14:paraId="4B8F3208" w14:textId="77777777" w:rsidR="009F53D4" w:rsidRDefault="009F53D4" w:rsidP="009F53D4">
                      <w:pPr>
                        <w:jc w:val="center"/>
                      </w:pPr>
                      <w:r w:rsidRPr="009F53D4">
                        <w:t>Sajjadur Rahman (2011252)</w:t>
                      </w:r>
                    </w:p>
                  </w:txbxContent>
                </v:textbox>
                <w10:wrap anchorx="margin"/>
              </v:shape>
            </w:pict>
          </mc:Fallback>
        </mc:AlternateContent>
      </w:r>
    </w:p>
    <w:p w14:paraId="77183266" w14:textId="445A76E6" w:rsidR="00267476" w:rsidRPr="00342A96" w:rsidRDefault="00267476" w:rsidP="00342A96">
      <w:pPr>
        <w:spacing w:line="360" w:lineRule="auto"/>
        <w:rPr>
          <w:rFonts w:ascii="Arial" w:hAnsi="Arial" w:cs="Arial"/>
          <w:b/>
          <w:bCs/>
          <w:sz w:val="28"/>
          <w:szCs w:val="28"/>
          <w:lang w:val="en-GB"/>
        </w:rPr>
      </w:pPr>
      <w:bookmarkStart w:id="60" w:name="_Toc69834580"/>
      <w:r w:rsidRPr="00342A96">
        <w:rPr>
          <w:rFonts w:ascii="Arial" w:hAnsi="Arial" w:cs="Arial"/>
          <w:b/>
          <w:bCs/>
          <w:sz w:val="28"/>
          <w:szCs w:val="28"/>
          <w:lang w:val="en-GB"/>
        </w:rPr>
        <w:lastRenderedPageBreak/>
        <w:t>Workers Compensation Policy</w:t>
      </w:r>
      <w:bookmarkEnd w:id="60"/>
      <w:r w:rsidRPr="00342A96">
        <w:rPr>
          <w:rFonts w:ascii="Arial" w:hAnsi="Arial" w:cs="Arial"/>
          <w:b/>
          <w:bCs/>
          <w:sz w:val="28"/>
          <w:szCs w:val="28"/>
          <w:lang w:val="en-GB"/>
        </w:rPr>
        <w:t xml:space="preserve"> </w:t>
      </w:r>
    </w:p>
    <w:p w14:paraId="765263F8" w14:textId="502AFAB5"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Workers Compensation Policy is required for the employees working in the cafe. When an employee is involved in an accident while working in the cafe, workers compensation may pay for their medical treatment (</w:t>
      </w:r>
      <w:r w:rsidRPr="00267476">
        <w:rPr>
          <w:rFonts w:ascii="Arial" w:eastAsia="Times New Roman" w:hAnsi="Arial" w:cs="Arial"/>
          <w:lang w:val="en-GB" w:eastAsia="en-GB"/>
        </w:rPr>
        <w:t>Gruber and Krueger, 2018</w:t>
      </w:r>
      <w:r w:rsidRPr="00267476">
        <w:rPr>
          <w:rFonts w:ascii="Arial" w:eastAsia="Calibri" w:hAnsi="Arial" w:cs="Arial"/>
          <w:lang w:val="en-GB"/>
        </w:rPr>
        <w:t>). Workers' compensation policy can also compensate for missed wages if they have been injured at work and therefore unable to work.</w:t>
      </w:r>
    </w:p>
    <w:p w14:paraId="1BE0DD21" w14:textId="72A94503" w:rsidR="00015284" w:rsidRDefault="00015284" w:rsidP="00267476">
      <w:pPr>
        <w:spacing w:before="120" w:line="360" w:lineRule="auto"/>
        <w:jc w:val="both"/>
        <w:rPr>
          <w:rFonts w:ascii="Arial" w:eastAsia="Calibri" w:hAnsi="Arial" w:cs="Arial"/>
          <w:lang w:val="en-GB"/>
        </w:rPr>
      </w:pPr>
    </w:p>
    <w:p w14:paraId="62C98A22" w14:textId="77777777" w:rsidR="00015284" w:rsidRPr="00267476" w:rsidRDefault="00015284" w:rsidP="00267476">
      <w:pPr>
        <w:spacing w:before="120" w:line="360" w:lineRule="auto"/>
        <w:jc w:val="both"/>
        <w:rPr>
          <w:rFonts w:ascii="Arial" w:eastAsia="Calibri" w:hAnsi="Arial" w:cs="Arial"/>
          <w:sz w:val="32"/>
          <w:szCs w:val="32"/>
          <w:lang w:val="en-GB"/>
        </w:rPr>
      </w:pPr>
    </w:p>
    <w:p w14:paraId="51D2171B" w14:textId="77777777" w:rsidR="00267476" w:rsidRPr="00015284" w:rsidRDefault="00267476" w:rsidP="00015284">
      <w:pPr>
        <w:spacing w:line="360" w:lineRule="auto"/>
        <w:rPr>
          <w:rFonts w:ascii="Arial" w:hAnsi="Arial" w:cs="Arial"/>
          <w:b/>
          <w:bCs/>
          <w:sz w:val="28"/>
          <w:szCs w:val="28"/>
          <w:lang w:val="en-GB"/>
        </w:rPr>
      </w:pPr>
      <w:bookmarkStart w:id="61" w:name="_Toc69834581"/>
      <w:r w:rsidRPr="00015284">
        <w:rPr>
          <w:rFonts w:ascii="Arial" w:hAnsi="Arial" w:cs="Arial"/>
          <w:b/>
          <w:bCs/>
          <w:sz w:val="28"/>
          <w:szCs w:val="28"/>
          <w:lang w:val="en-GB"/>
        </w:rPr>
        <w:t>Coffee Equipment Coverage</w:t>
      </w:r>
      <w:bookmarkEnd w:id="61"/>
      <w:r w:rsidRPr="00015284">
        <w:rPr>
          <w:rFonts w:ascii="Arial" w:hAnsi="Arial" w:cs="Arial"/>
          <w:b/>
          <w:bCs/>
          <w:sz w:val="28"/>
          <w:szCs w:val="28"/>
          <w:lang w:val="en-GB"/>
        </w:rPr>
        <w:t xml:space="preserve"> </w:t>
      </w:r>
    </w:p>
    <w:p w14:paraId="07CEF029" w14:textId="2D093484" w:rsidR="00267476" w:rsidRDefault="00267476" w:rsidP="00267476">
      <w:pPr>
        <w:spacing w:before="120" w:line="360" w:lineRule="auto"/>
        <w:jc w:val="both"/>
        <w:rPr>
          <w:rFonts w:ascii="Arial" w:eastAsia="Calibri" w:hAnsi="Arial" w:cs="Arial"/>
          <w:lang w:val="en-GB"/>
        </w:rPr>
      </w:pPr>
      <w:r w:rsidRPr="00267476">
        <w:rPr>
          <w:rFonts w:ascii="Arial" w:eastAsia="Calibri" w:hAnsi="Arial" w:cs="Arial"/>
          <w:lang w:val="en-GB"/>
        </w:rPr>
        <w:t xml:space="preserve">The equipment to make coffee and tea are not cheap and thus it is crucial to have the equipment insured. While setting new coffee shops, people often make the mistake of thinking that the equipment is new and will most likely not break down. However, the employees can accidentally damage the equipment. These incidents are rather common in coffee shops and this is why the owners of Breaktime will keep the equipment of the shop under insurance coverage. </w:t>
      </w:r>
    </w:p>
    <w:p w14:paraId="3A24DB11" w14:textId="32F4DED6" w:rsidR="009F53D4" w:rsidRDefault="009F53D4" w:rsidP="00267476">
      <w:pPr>
        <w:spacing w:before="120" w:line="360" w:lineRule="auto"/>
        <w:jc w:val="both"/>
        <w:rPr>
          <w:rFonts w:ascii="Arial" w:eastAsia="Calibri" w:hAnsi="Arial" w:cs="Arial"/>
          <w:lang w:val="en-GB"/>
        </w:rPr>
      </w:pPr>
    </w:p>
    <w:p w14:paraId="77159267" w14:textId="119E7162" w:rsidR="009F53D4" w:rsidRDefault="009F53D4" w:rsidP="00267476">
      <w:pPr>
        <w:spacing w:before="120" w:line="360" w:lineRule="auto"/>
        <w:jc w:val="both"/>
        <w:rPr>
          <w:rFonts w:ascii="Arial" w:eastAsia="Calibri" w:hAnsi="Arial" w:cs="Arial"/>
          <w:lang w:val="en-GB"/>
        </w:rPr>
      </w:pPr>
    </w:p>
    <w:p w14:paraId="067068BD" w14:textId="216ECD9D" w:rsidR="009F53D4" w:rsidRDefault="009F53D4" w:rsidP="00267476">
      <w:pPr>
        <w:spacing w:before="120" w:line="360" w:lineRule="auto"/>
        <w:jc w:val="both"/>
        <w:rPr>
          <w:rFonts w:ascii="Arial" w:eastAsia="Calibri" w:hAnsi="Arial" w:cs="Arial"/>
          <w:lang w:val="en-GB"/>
        </w:rPr>
      </w:pPr>
    </w:p>
    <w:p w14:paraId="32D2C74B" w14:textId="5B34581E" w:rsidR="009F53D4" w:rsidRDefault="009F53D4" w:rsidP="00267476">
      <w:pPr>
        <w:spacing w:before="120" w:line="360" w:lineRule="auto"/>
        <w:jc w:val="both"/>
        <w:rPr>
          <w:rFonts w:ascii="Arial" w:eastAsia="Calibri" w:hAnsi="Arial" w:cs="Arial"/>
          <w:lang w:val="en-GB"/>
        </w:rPr>
      </w:pPr>
    </w:p>
    <w:p w14:paraId="022568DE" w14:textId="7034CAB0" w:rsidR="009F53D4" w:rsidRDefault="009F53D4" w:rsidP="00267476">
      <w:pPr>
        <w:spacing w:before="120" w:line="360" w:lineRule="auto"/>
        <w:jc w:val="both"/>
        <w:rPr>
          <w:rFonts w:ascii="Arial" w:eastAsia="Calibri" w:hAnsi="Arial" w:cs="Arial"/>
          <w:lang w:val="en-GB"/>
        </w:rPr>
      </w:pPr>
    </w:p>
    <w:p w14:paraId="3450AB11" w14:textId="15BF6F97" w:rsidR="009F53D4" w:rsidRDefault="009F53D4" w:rsidP="00267476">
      <w:pPr>
        <w:spacing w:before="120" w:line="360" w:lineRule="auto"/>
        <w:jc w:val="both"/>
        <w:rPr>
          <w:rFonts w:ascii="Arial" w:eastAsia="Calibri" w:hAnsi="Arial" w:cs="Arial"/>
          <w:lang w:val="en-GB"/>
        </w:rPr>
      </w:pPr>
    </w:p>
    <w:p w14:paraId="6C28A11C" w14:textId="6DB9A448" w:rsidR="009F53D4" w:rsidRDefault="009F53D4" w:rsidP="00267476">
      <w:pPr>
        <w:spacing w:before="120" w:line="360" w:lineRule="auto"/>
        <w:jc w:val="both"/>
        <w:rPr>
          <w:rFonts w:ascii="Arial" w:eastAsia="Calibri" w:hAnsi="Arial" w:cs="Arial"/>
          <w:lang w:val="en-GB"/>
        </w:rPr>
      </w:pPr>
    </w:p>
    <w:p w14:paraId="05E05AC4" w14:textId="0B06C761" w:rsidR="009F53D4" w:rsidRDefault="009F53D4" w:rsidP="00267476">
      <w:pPr>
        <w:spacing w:before="120" w:line="360" w:lineRule="auto"/>
        <w:jc w:val="both"/>
        <w:rPr>
          <w:rFonts w:ascii="Arial" w:eastAsia="Calibri" w:hAnsi="Arial" w:cs="Arial"/>
          <w:lang w:val="en-GB"/>
        </w:rPr>
      </w:pPr>
    </w:p>
    <w:p w14:paraId="1E1B943B" w14:textId="2312538F" w:rsidR="009F53D4" w:rsidRDefault="009F53D4" w:rsidP="00267476">
      <w:pPr>
        <w:spacing w:before="120" w:line="360" w:lineRule="auto"/>
        <w:jc w:val="both"/>
        <w:rPr>
          <w:rFonts w:ascii="Arial" w:eastAsia="Calibri" w:hAnsi="Arial" w:cs="Arial"/>
          <w:lang w:val="en-GB"/>
        </w:rPr>
      </w:pPr>
    </w:p>
    <w:p w14:paraId="111C4A4D" w14:textId="055B2C0A" w:rsidR="009F53D4" w:rsidRDefault="009F53D4" w:rsidP="00267476">
      <w:pPr>
        <w:spacing w:before="120" w:line="360" w:lineRule="auto"/>
        <w:jc w:val="both"/>
        <w:rPr>
          <w:rFonts w:ascii="Arial" w:eastAsia="Calibri" w:hAnsi="Arial" w:cs="Arial"/>
          <w:lang w:val="en-GB"/>
        </w:rPr>
      </w:pPr>
    </w:p>
    <w:p w14:paraId="15B53ABA" w14:textId="649AA2CC" w:rsidR="009F53D4" w:rsidRDefault="009F53D4" w:rsidP="00267476">
      <w:pPr>
        <w:spacing w:before="120" w:line="360" w:lineRule="auto"/>
        <w:jc w:val="both"/>
        <w:rPr>
          <w:rFonts w:ascii="Arial" w:eastAsia="Calibri" w:hAnsi="Arial" w:cs="Arial"/>
          <w:lang w:val="en-GB"/>
        </w:rPr>
      </w:pPr>
    </w:p>
    <w:p w14:paraId="1B6452EA" w14:textId="72CD9693" w:rsidR="009F53D4" w:rsidRDefault="009F53D4" w:rsidP="00267476">
      <w:pPr>
        <w:spacing w:before="120" w:line="360" w:lineRule="auto"/>
        <w:jc w:val="both"/>
        <w:rPr>
          <w:rFonts w:ascii="Arial" w:eastAsia="Calibri" w:hAnsi="Arial" w:cs="Arial"/>
          <w:lang w:val="en-GB"/>
        </w:rPr>
      </w:pPr>
    </w:p>
    <w:p w14:paraId="54166EC0" w14:textId="4EA8D83D" w:rsidR="009F53D4" w:rsidRDefault="009F53D4" w:rsidP="00267476">
      <w:pPr>
        <w:spacing w:before="120" w:line="360" w:lineRule="auto"/>
        <w:jc w:val="both"/>
        <w:rPr>
          <w:rFonts w:ascii="Arial" w:eastAsia="Calibri" w:hAnsi="Arial" w:cs="Arial"/>
          <w:lang w:val="en-GB"/>
        </w:rPr>
      </w:pPr>
    </w:p>
    <w:p w14:paraId="4FED79A9" w14:textId="39F87F54" w:rsidR="009F53D4" w:rsidRDefault="009F53D4" w:rsidP="00267476">
      <w:pPr>
        <w:spacing w:before="120" w:line="360" w:lineRule="auto"/>
        <w:jc w:val="both"/>
        <w:rPr>
          <w:rFonts w:ascii="Arial" w:eastAsia="Calibri" w:hAnsi="Arial" w:cs="Arial"/>
          <w:lang w:val="en-GB"/>
        </w:rPr>
      </w:pPr>
    </w:p>
    <w:p w14:paraId="2B37D96E" w14:textId="3E7C73C0" w:rsidR="009F53D4" w:rsidRDefault="005D665C" w:rsidP="00267476">
      <w:pPr>
        <w:spacing w:before="120" w:line="360" w:lineRule="auto"/>
        <w:jc w:val="both"/>
        <w:rPr>
          <w:rFonts w:ascii="Arial" w:eastAsia="Calibri" w:hAnsi="Arial" w:cs="Arial"/>
          <w:lang w:val="en-GB"/>
        </w:rPr>
      </w:pPr>
      <w:r>
        <w:rPr>
          <w:b/>
          <w:bCs/>
          <w:noProof/>
          <w:lang w:val="en-GB"/>
        </w:rPr>
        <mc:AlternateContent>
          <mc:Choice Requires="wps">
            <w:drawing>
              <wp:anchor distT="0" distB="0" distL="114300" distR="114300" simplePos="0" relativeHeight="251780096" behindDoc="0" locked="0" layoutInCell="1" allowOverlap="1" wp14:anchorId="00D35AED" wp14:editId="3F2577BD">
                <wp:simplePos x="0" y="0"/>
                <wp:positionH relativeFrom="rightMargin">
                  <wp:posOffset>365125</wp:posOffset>
                </wp:positionH>
                <wp:positionV relativeFrom="paragraph">
                  <wp:posOffset>457835</wp:posOffset>
                </wp:positionV>
                <wp:extent cx="360000" cy="288000"/>
                <wp:effectExtent l="0" t="0" r="21590" b="17145"/>
                <wp:wrapNone/>
                <wp:docPr id="92" name="Zone de texte 92"/>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ED1F4C6" w14:textId="4771738D" w:rsidR="005D665C" w:rsidRPr="00CA333C" w:rsidRDefault="005D665C" w:rsidP="005D665C">
                            <w:pPr>
                              <w:jc w:val="center"/>
                              <w:rPr>
                                <w:rFonts w:ascii="Arial" w:hAnsi="Arial" w:cs="Arial"/>
                                <w:b/>
                                <w:bCs/>
                                <w:sz w:val="24"/>
                                <w:szCs w:val="24"/>
                              </w:rPr>
                            </w:pPr>
                            <w:r>
                              <w:rPr>
                                <w:rFonts w:ascii="Arial" w:hAnsi="Arial" w:cs="Arial"/>
                                <w:b/>
                                <w:bCs/>
                                <w:sz w:val="24"/>
                                <w:szCs w:val="24"/>
                              </w:rPr>
                              <w:t>2</w:t>
                            </w:r>
                            <w:r w:rsidRPr="00CA333C">
                              <w:rPr>
                                <w:rFonts w:ascii="Arial" w:hAnsi="Arial" w:cs="Arial"/>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35AED" id="Zone de texte 92" o:spid="_x0000_s1072" type="#_x0000_t202" style="position:absolute;left:0;text-align:left;margin-left:28.75pt;margin-top:36.05pt;width:28.35pt;height:22.7pt;z-index:25178009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" fillcolor="window" strokeweight=".5pt">
                <v:textbox>
                  <w:txbxContent>
                    <w:p w14:paraId="5ED1F4C6" w14:textId="4771738D" w:rsidR="005D665C" w:rsidRPr="00CA333C" w:rsidRDefault="005D665C" w:rsidP="005D665C">
                      <w:pPr>
                        <w:jc w:val="center"/>
                        <w:rPr>
                          <w:rFonts w:ascii="Arial" w:hAnsi="Arial" w:cs="Arial"/>
                          <w:b/>
                          <w:bCs/>
                          <w:sz w:val="24"/>
                          <w:szCs w:val="24"/>
                        </w:rPr>
                      </w:pPr>
                      <w:r>
                        <w:rPr>
                          <w:rFonts w:ascii="Arial" w:hAnsi="Arial" w:cs="Arial"/>
                          <w:b/>
                          <w:bCs/>
                          <w:sz w:val="24"/>
                          <w:szCs w:val="24"/>
                        </w:rPr>
                        <w:t>2</w:t>
                      </w:r>
                      <w:r w:rsidRPr="00CA333C">
                        <w:rPr>
                          <w:rFonts w:ascii="Arial" w:hAnsi="Arial" w:cs="Arial"/>
                          <w:b/>
                          <w:bCs/>
                          <w:sz w:val="24"/>
                          <w:szCs w:val="24"/>
                        </w:rPr>
                        <w:t>5</w:t>
                      </w:r>
                    </w:p>
                  </w:txbxContent>
                </v:textbox>
                <w10:wrap anchorx="margin"/>
              </v:shape>
            </w:pict>
          </mc:Fallback>
        </mc:AlternateContent>
      </w:r>
      <w:r w:rsidR="009F53D4" w:rsidRPr="009F53D4">
        <w:rPr>
          <w:b/>
          <w:bCs/>
          <w:noProof/>
          <w:lang w:val="en-GB"/>
        </w:rPr>
        <mc:AlternateContent>
          <mc:Choice Requires="wps">
            <w:drawing>
              <wp:anchor distT="0" distB="0" distL="114300" distR="114300" simplePos="0" relativeHeight="251688960" behindDoc="0" locked="0" layoutInCell="1" allowOverlap="1" wp14:anchorId="41F106D4" wp14:editId="33DE3F1B">
                <wp:simplePos x="0" y="0"/>
                <wp:positionH relativeFrom="margin">
                  <wp:align>center</wp:align>
                </wp:positionH>
                <wp:positionV relativeFrom="paragraph">
                  <wp:posOffset>457835</wp:posOffset>
                </wp:positionV>
                <wp:extent cx="2160000" cy="288000"/>
                <wp:effectExtent l="0" t="0" r="0" b="0"/>
                <wp:wrapNone/>
                <wp:docPr id="20" name="Zone de texte 20"/>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02C64B86" w14:textId="77777777" w:rsidR="009F53D4" w:rsidRDefault="009F53D4" w:rsidP="009F53D4">
                            <w:pPr>
                              <w:jc w:val="center"/>
                            </w:pPr>
                            <w:r w:rsidRPr="009F53D4">
                              <w:t>Sajjadur Rahman (2011252)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106D4" id="Zone de texte 20" o:spid="_x0000_s1073" type="#_x0000_t202" style="position:absolute;left:0;text-align:left;margin-left:0;margin-top:36.05pt;width:170.1pt;height:22.7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" fillcolor="window" stroked="f" strokeweight=".5pt">
                <v:textbox>
                  <w:txbxContent>
                    <w:p w14:paraId="02C64B86" w14:textId="77777777" w:rsidR="009F53D4" w:rsidRDefault="009F53D4" w:rsidP="009F53D4">
                      <w:pPr>
                        <w:jc w:val="center"/>
                      </w:pPr>
                      <w:r w:rsidRPr="009F53D4">
                        <w:t>Sajjadur Rahman (2011252)</w:t>
                      </w:r>
                    </w:p>
                  </w:txbxContent>
                </v:textbox>
                <w10:wrap anchorx="margin"/>
              </v:shape>
            </w:pict>
          </mc:Fallback>
        </mc:AlternateContent>
      </w:r>
    </w:p>
    <w:p w14:paraId="10BEDEE8" w14:textId="4EBF2D26" w:rsidR="0013665B" w:rsidRPr="00015284" w:rsidRDefault="0013665B" w:rsidP="00015284">
      <w:pPr>
        <w:pStyle w:val="Titre1"/>
        <w:spacing w:line="360" w:lineRule="auto"/>
        <w:rPr>
          <w:rFonts w:ascii="Arial" w:eastAsia="Calibri" w:hAnsi="Arial" w:cs="Arial"/>
          <w:b/>
          <w:bCs/>
          <w:color w:val="auto"/>
          <w:sz w:val="40"/>
          <w:szCs w:val="40"/>
          <w:lang w:val="en-GB" w:bidi="bn-BD"/>
        </w:rPr>
      </w:pPr>
      <w:bookmarkStart w:id="62" w:name="_Toc70537311"/>
      <w:r w:rsidRPr="00015284">
        <w:rPr>
          <w:rFonts w:ascii="Arial" w:eastAsia="Calibri" w:hAnsi="Arial" w:cs="Arial"/>
          <w:b/>
          <w:bCs/>
          <w:color w:val="auto"/>
          <w:sz w:val="40"/>
          <w:szCs w:val="40"/>
          <w:lang w:val="en-GB" w:bidi="bn-BD"/>
        </w:rPr>
        <w:lastRenderedPageBreak/>
        <w:t>XV. Target market and Promotion</w:t>
      </w:r>
      <w:bookmarkEnd w:id="62"/>
    </w:p>
    <w:p w14:paraId="78361AD3" w14:textId="3AFDEACA" w:rsidR="007363B1" w:rsidRPr="007363B1" w:rsidRDefault="007363B1" w:rsidP="007363B1">
      <w:pPr>
        <w:spacing w:line="360" w:lineRule="auto"/>
        <w:jc w:val="both"/>
        <w:rPr>
          <w:rFonts w:ascii="Arial" w:eastAsia="Calibri" w:hAnsi="Arial" w:cs="Times New Roman"/>
          <w:b/>
          <w:szCs w:val="28"/>
          <w:lang w:val="en-GB" w:bidi="bn-BD"/>
        </w:rPr>
      </w:pPr>
      <w:r w:rsidRPr="007363B1">
        <w:rPr>
          <w:rFonts w:ascii="Arial" w:eastAsia="Calibri" w:hAnsi="Arial" w:cs="Times New Roman"/>
          <w:b/>
          <w:sz w:val="28"/>
          <w:szCs w:val="36"/>
          <w:lang w:val="en-GB" w:bidi="bn-BD"/>
        </w:rPr>
        <w:t>Target Market</w:t>
      </w:r>
      <w:r w:rsidR="0013665B">
        <w:rPr>
          <w:rFonts w:ascii="Arial" w:eastAsia="Calibri" w:hAnsi="Arial" w:cs="Times New Roman"/>
          <w:b/>
          <w:sz w:val="28"/>
          <w:szCs w:val="36"/>
          <w:lang w:val="en-GB" w:bidi="bn-BD"/>
        </w:rPr>
        <w:t>:</w:t>
      </w:r>
    </w:p>
    <w:p w14:paraId="4EB004B7" w14:textId="332B097C" w:rsidR="007363B1" w:rsidRPr="007363B1" w:rsidRDefault="007363B1" w:rsidP="007363B1">
      <w:pPr>
        <w:spacing w:line="360" w:lineRule="auto"/>
        <w:jc w:val="both"/>
        <w:rPr>
          <w:rFonts w:ascii="Arial" w:eastAsia="Calibri" w:hAnsi="Arial" w:cs="Times New Roman"/>
          <w:szCs w:val="28"/>
          <w:lang w:val="en-GB"/>
        </w:rPr>
      </w:pPr>
      <w:r w:rsidRPr="007363B1">
        <w:rPr>
          <w:rFonts w:ascii="Arial" w:eastAsia="Calibri" w:hAnsi="Arial" w:cs="Times New Roman"/>
          <w:szCs w:val="28"/>
          <w:lang w:val="en-GB" w:bidi="bn-BD"/>
        </w:rPr>
        <w:t>Based on age, Break Time Coffee Shop targeted those people who are between 1</w:t>
      </w:r>
      <w:r w:rsidR="00FD749E">
        <w:rPr>
          <w:rFonts w:ascii="Arial" w:eastAsia="Calibri" w:hAnsi="Arial" w:cs="Times New Roman"/>
          <w:szCs w:val="28"/>
          <w:lang w:val="en-GB" w:bidi="bn-BD"/>
        </w:rPr>
        <w:t>5</w:t>
      </w:r>
      <w:r w:rsidRPr="007363B1">
        <w:rPr>
          <w:rFonts w:ascii="Arial" w:eastAsia="Calibri" w:hAnsi="Arial" w:cs="Times New Roman"/>
          <w:szCs w:val="28"/>
          <w:lang w:val="en-GB" w:bidi="bn-BD"/>
        </w:rPr>
        <w:t xml:space="preserve"> to </w:t>
      </w:r>
      <w:r w:rsidR="00FD749E">
        <w:rPr>
          <w:rFonts w:ascii="Arial" w:eastAsia="Calibri" w:hAnsi="Arial" w:cs="Times New Roman"/>
          <w:szCs w:val="28"/>
          <w:lang w:val="en-GB" w:bidi="bn-BD"/>
        </w:rPr>
        <w:t>7</w:t>
      </w:r>
      <w:r w:rsidRPr="007363B1">
        <w:rPr>
          <w:rFonts w:ascii="Arial" w:eastAsia="Calibri" w:hAnsi="Arial" w:cs="Times New Roman"/>
          <w:szCs w:val="28"/>
          <w:lang w:val="en-GB" w:bidi="bn-BD"/>
        </w:rPr>
        <w:t>0</w:t>
      </w:r>
      <w:r w:rsidR="00FD749E">
        <w:rPr>
          <w:rFonts w:ascii="Arial" w:eastAsia="Calibri" w:hAnsi="Arial" w:cs="Times New Roman"/>
          <w:szCs w:val="28"/>
          <w:lang w:val="en-GB" w:bidi="bn-BD"/>
        </w:rPr>
        <w:t xml:space="preserve"> </w:t>
      </w:r>
      <w:r w:rsidRPr="007363B1">
        <w:rPr>
          <w:rFonts w:ascii="Arial" w:eastAsia="Calibri" w:hAnsi="Arial" w:cs="Times New Roman"/>
          <w:szCs w:val="28"/>
          <w:lang w:val="en-GB" w:bidi="bn-BD"/>
        </w:rPr>
        <w:t xml:space="preserve">years old. On the basis of income, Break Time Coffee Shop targeted those people who have monthly income between </w:t>
      </w:r>
      <w:r w:rsidRPr="007363B1">
        <w:rPr>
          <w:rFonts w:ascii="Arial" w:eastAsia="Calibri" w:hAnsi="Arial" w:cs="Times New Roman"/>
          <w:szCs w:val="28"/>
          <w:lang w:val="en-GB"/>
        </w:rPr>
        <w:t>£</w:t>
      </w:r>
      <w:r w:rsidRPr="007363B1">
        <w:rPr>
          <w:rFonts w:ascii="Arial" w:eastAsia="Calibri" w:hAnsi="Arial" w:cs="Times New Roman"/>
          <w:szCs w:val="28"/>
          <w:lang w:val="en-GB" w:bidi="bn-BD"/>
        </w:rPr>
        <w:t xml:space="preserve">15000 and </w:t>
      </w:r>
      <w:r w:rsidRPr="007363B1">
        <w:rPr>
          <w:rFonts w:ascii="Arial" w:eastAsia="Calibri" w:hAnsi="Arial" w:cs="Times New Roman"/>
          <w:szCs w:val="28"/>
          <w:lang w:val="en-GB"/>
        </w:rPr>
        <w:t>£</w:t>
      </w:r>
      <w:r w:rsidRPr="007363B1">
        <w:rPr>
          <w:rFonts w:ascii="Arial" w:eastAsia="Calibri" w:hAnsi="Arial" w:cs="Times New Roman"/>
          <w:szCs w:val="28"/>
          <w:lang w:val="en-GB" w:bidi="bn-BD"/>
        </w:rPr>
        <w:t>80000 per month (Smith, 2016). On the basis of social class, middle and upper middle-class people have been targeted by Break Time Coffee Shop for its business. Break Time Coffee Shop targeted</w:t>
      </w:r>
      <w:r w:rsidRPr="007363B1">
        <w:rPr>
          <w:rFonts w:ascii="Arial" w:eastAsia="Calibri" w:hAnsi="Arial" w:cs="Times New Roman"/>
          <w:szCs w:val="28"/>
          <w:lang w:val="en-GB"/>
        </w:rPr>
        <w:t xml:space="preserve"> students who have part time income and professionals. </w:t>
      </w:r>
    </w:p>
    <w:p w14:paraId="51B1C841" w14:textId="3A250EF1" w:rsidR="007363B1" w:rsidRDefault="007363B1" w:rsidP="007363B1">
      <w:pPr>
        <w:spacing w:after="200" w:line="276" w:lineRule="auto"/>
        <w:rPr>
          <w:rFonts w:ascii="Arial" w:eastAsia="Calibri" w:hAnsi="Arial" w:cs="Arial"/>
          <w:szCs w:val="28"/>
          <w:lang w:val="en-GB" w:bidi="bn-BD"/>
        </w:rPr>
      </w:pPr>
      <w:r w:rsidRPr="007363B1">
        <w:rPr>
          <w:rFonts w:ascii="Arial" w:eastAsia="Calibri" w:hAnsi="Arial" w:cs="Arial"/>
          <w:szCs w:val="28"/>
          <w:lang w:val="en-GB" w:bidi="bn-BD"/>
        </w:rPr>
        <w:tab/>
      </w:r>
    </w:p>
    <w:p w14:paraId="3ABAF8EF" w14:textId="77777777" w:rsidR="0013665B" w:rsidRPr="007363B1" w:rsidRDefault="0013665B" w:rsidP="007363B1">
      <w:pPr>
        <w:spacing w:after="200" w:line="276" w:lineRule="auto"/>
        <w:rPr>
          <w:rFonts w:ascii="Arial" w:eastAsia="Calibri" w:hAnsi="Arial" w:cs="Arial"/>
          <w:szCs w:val="28"/>
          <w:lang w:val="en-GB" w:bidi="bn-BD"/>
        </w:rPr>
      </w:pPr>
    </w:p>
    <w:p w14:paraId="2C5C5568" w14:textId="77777777" w:rsidR="007363B1" w:rsidRPr="007363B1" w:rsidRDefault="007363B1" w:rsidP="007363B1">
      <w:pPr>
        <w:spacing w:after="200" w:line="360" w:lineRule="auto"/>
        <w:rPr>
          <w:rFonts w:ascii="Arial" w:eastAsia="Calibri" w:hAnsi="Arial" w:cs="Arial"/>
          <w:b/>
          <w:sz w:val="28"/>
          <w:szCs w:val="36"/>
          <w:lang w:val="en-GB" w:bidi="bn-BD"/>
        </w:rPr>
      </w:pPr>
      <w:r w:rsidRPr="007363B1">
        <w:rPr>
          <w:rFonts w:ascii="Arial" w:eastAsia="Calibri" w:hAnsi="Arial" w:cs="Arial"/>
          <w:b/>
          <w:sz w:val="28"/>
          <w:szCs w:val="36"/>
          <w:lang w:val="en-GB" w:bidi="bn-BD"/>
        </w:rPr>
        <w:t>Promotion:</w:t>
      </w:r>
    </w:p>
    <w:p w14:paraId="6D4550EB" w14:textId="5391C6E4" w:rsidR="007363B1" w:rsidRPr="007363B1" w:rsidRDefault="007363B1" w:rsidP="007363B1">
      <w:pPr>
        <w:spacing w:after="200" w:line="360" w:lineRule="auto"/>
        <w:rPr>
          <w:rFonts w:ascii="Arial" w:eastAsia="Calibri" w:hAnsi="Arial" w:cs="Arial"/>
          <w:szCs w:val="28"/>
          <w:lang w:val="en-GB"/>
        </w:rPr>
      </w:pPr>
      <w:r w:rsidRPr="007363B1">
        <w:rPr>
          <w:rFonts w:ascii="Arial" w:eastAsia="Calibri" w:hAnsi="Arial" w:cs="Arial"/>
          <w:szCs w:val="28"/>
          <w:lang w:val="en-GB" w:bidi="bn-BD"/>
        </w:rPr>
        <w:t xml:space="preserve">More than 66% people of United Kingdom spends 4hours on social media which is a great opportunity for Break Time Coffee Shop to promote its products through social media and reach to large size of audiences (Belch and Belch, 2015). As people of United Kingdom wants to follow their icon or celebrity, Break Time Coffee Shop will use both celebrity endorsements and influencer marketing for promoting its products and grab the large customer base of the market. Break Time Coffee shop will use flyers, leaflet, and billboard to promote its products. In festival, Break Time Coffee Shop will give discount to customers. </w:t>
      </w:r>
    </w:p>
    <w:p w14:paraId="173E34EB" w14:textId="31ECCA4F" w:rsidR="007363B1" w:rsidRPr="007363B1" w:rsidRDefault="007363B1" w:rsidP="007363B1">
      <w:pPr>
        <w:spacing w:after="200" w:line="276" w:lineRule="auto"/>
        <w:rPr>
          <w:rFonts w:ascii="Arial" w:eastAsia="Times New Roman" w:hAnsi="Arial" w:cs="Arial"/>
          <w:b/>
          <w:bCs/>
          <w:color w:val="020032"/>
          <w:lang w:val="en-GB" w:eastAsia="en-GB" w:bidi="bn-BD"/>
        </w:rPr>
      </w:pPr>
    </w:p>
    <w:p w14:paraId="4880E46D"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13C80743"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7BCB4AC3"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4100083C"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3948C721"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380C14F4"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428CB7EC"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2B78A610"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4E8778AC" w14:textId="1A87FCB6" w:rsidR="007363B1" w:rsidRDefault="007363B1" w:rsidP="007363B1">
      <w:pPr>
        <w:spacing w:after="200" w:line="276" w:lineRule="auto"/>
        <w:rPr>
          <w:rFonts w:ascii="Arial" w:eastAsia="Times New Roman" w:hAnsi="Arial" w:cs="Arial"/>
          <w:b/>
          <w:bCs/>
          <w:color w:val="020032"/>
          <w:lang w:val="en-GB" w:eastAsia="en-GB" w:bidi="bn-BD"/>
        </w:rPr>
      </w:pPr>
    </w:p>
    <w:p w14:paraId="6DF68A76" w14:textId="77777777" w:rsidR="007363B1" w:rsidRPr="007363B1" w:rsidRDefault="007363B1" w:rsidP="007363B1">
      <w:pPr>
        <w:spacing w:after="200" w:line="276" w:lineRule="auto"/>
        <w:rPr>
          <w:rFonts w:ascii="Arial" w:eastAsia="Times New Roman" w:hAnsi="Arial" w:cs="Arial"/>
          <w:b/>
          <w:bCs/>
          <w:color w:val="020032"/>
          <w:lang w:val="en-GB" w:eastAsia="en-GB" w:bidi="bn-BD"/>
        </w:rPr>
      </w:pPr>
    </w:p>
    <w:p w14:paraId="3E2D358D" w14:textId="79D65AB2" w:rsidR="007363B1" w:rsidRPr="007363B1" w:rsidRDefault="007363B1" w:rsidP="007363B1">
      <w:pPr>
        <w:spacing w:after="200" w:line="276" w:lineRule="auto"/>
        <w:rPr>
          <w:rFonts w:ascii="Arial" w:eastAsia="Times New Roman" w:hAnsi="Arial" w:cs="Arial"/>
          <w:b/>
          <w:bCs/>
          <w:color w:val="020032"/>
          <w:lang w:val="en-GB" w:eastAsia="en-GB" w:bidi="bn-BD"/>
        </w:rPr>
      </w:pPr>
    </w:p>
    <w:p w14:paraId="377195B8" w14:textId="145D962E" w:rsidR="007363B1" w:rsidRDefault="007363B1" w:rsidP="007363B1">
      <w:pPr>
        <w:spacing w:after="200" w:line="276" w:lineRule="auto"/>
        <w:rPr>
          <w:rFonts w:ascii="Arial" w:eastAsia="Times New Roman" w:hAnsi="Arial" w:cs="Arial"/>
          <w:b/>
          <w:bCs/>
          <w:color w:val="020032"/>
          <w:lang w:val="en-GB" w:eastAsia="en-GB" w:bidi="bn-BD"/>
        </w:rPr>
      </w:pPr>
    </w:p>
    <w:p w14:paraId="514D8C2F" w14:textId="2F6253A1" w:rsidR="007363B1" w:rsidRPr="007363B1" w:rsidRDefault="005D665C" w:rsidP="007363B1">
      <w:pPr>
        <w:spacing w:after="200" w:line="276" w:lineRule="auto"/>
        <w:rPr>
          <w:rFonts w:ascii="Arial" w:eastAsia="Times New Roman" w:hAnsi="Arial" w:cs="Arial"/>
          <w:b/>
          <w:bCs/>
          <w:color w:val="020032"/>
          <w:lang w:val="en-GB" w:eastAsia="en-GB" w:bidi="bn-BD"/>
        </w:rPr>
      </w:pPr>
      <w:r>
        <w:rPr>
          <w:b/>
          <w:bCs/>
          <w:noProof/>
          <w:lang w:val="en-GB"/>
        </w:rPr>
        <mc:AlternateContent>
          <mc:Choice Requires="wps">
            <w:drawing>
              <wp:anchor distT="0" distB="0" distL="114300" distR="114300" simplePos="0" relativeHeight="251782144" behindDoc="0" locked="0" layoutInCell="1" allowOverlap="1" wp14:anchorId="7531FC69" wp14:editId="4FB30C53">
                <wp:simplePos x="0" y="0"/>
                <wp:positionH relativeFrom="rightMargin">
                  <wp:posOffset>317500</wp:posOffset>
                </wp:positionH>
                <wp:positionV relativeFrom="paragraph">
                  <wp:posOffset>414655</wp:posOffset>
                </wp:positionV>
                <wp:extent cx="360000" cy="288000"/>
                <wp:effectExtent l="0" t="0" r="21590" b="17145"/>
                <wp:wrapNone/>
                <wp:docPr id="93" name="Zone de texte 93"/>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76C099D" w14:textId="35BFF16A" w:rsidR="005D665C" w:rsidRPr="00CA333C" w:rsidRDefault="005D665C" w:rsidP="005D665C">
                            <w:pPr>
                              <w:jc w:val="center"/>
                              <w:rPr>
                                <w:rFonts w:ascii="Arial" w:hAnsi="Arial" w:cs="Arial"/>
                                <w:b/>
                                <w:bCs/>
                                <w:sz w:val="24"/>
                                <w:szCs w:val="24"/>
                              </w:rPr>
                            </w:pPr>
                            <w:r>
                              <w:rPr>
                                <w:rFonts w:ascii="Arial" w:hAnsi="Arial" w:cs="Arial"/>
                                <w:b/>
                                <w:bCs/>
                                <w:sz w:val="24"/>
                                <w:szCs w:val="24"/>
                              </w:rP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1FC69" id="Zone de texte 93" o:spid="_x0000_s1074" type="#_x0000_t202" style="position:absolute;margin-left:25pt;margin-top:32.65pt;width:28.35pt;height:22.7pt;z-index:25178214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" fillcolor="window" strokeweight=".5pt">
                <v:textbox>
                  <w:txbxContent>
                    <w:p w14:paraId="476C099D" w14:textId="35BFF16A" w:rsidR="005D665C" w:rsidRPr="00CA333C" w:rsidRDefault="005D665C" w:rsidP="005D665C">
                      <w:pPr>
                        <w:jc w:val="center"/>
                        <w:rPr>
                          <w:rFonts w:ascii="Arial" w:hAnsi="Arial" w:cs="Arial"/>
                          <w:b/>
                          <w:bCs/>
                          <w:sz w:val="24"/>
                          <w:szCs w:val="24"/>
                        </w:rPr>
                      </w:pPr>
                      <w:r>
                        <w:rPr>
                          <w:rFonts w:ascii="Arial" w:hAnsi="Arial" w:cs="Arial"/>
                          <w:b/>
                          <w:bCs/>
                          <w:sz w:val="24"/>
                          <w:szCs w:val="24"/>
                        </w:rPr>
                        <w:t>26</w:t>
                      </w:r>
                    </w:p>
                  </w:txbxContent>
                </v:textbox>
                <w10:wrap anchorx="margin"/>
              </v:shape>
            </w:pict>
          </mc:Fallback>
        </mc:AlternateContent>
      </w:r>
      <w:r w:rsidR="005A5504" w:rsidRPr="005A5504">
        <w:rPr>
          <w:b/>
          <w:bCs/>
          <w:noProof/>
          <w:lang w:val="en-GB"/>
        </w:rPr>
        <mc:AlternateContent>
          <mc:Choice Requires="wps">
            <w:drawing>
              <wp:anchor distT="0" distB="0" distL="114300" distR="114300" simplePos="0" relativeHeight="251713536" behindDoc="0" locked="0" layoutInCell="1" allowOverlap="1" wp14:anchorId="2E1D6D94" wp14:editId="1A21FB54">
                <wp:simplePos x="0" y="0"/>
                <wp:positionH relativeFrom="margin">
                  <wp:align>center</wp:align>
                </wp:positionH>
                <wp:positionV relativeFrom="paragraph">
                  <wp:posOffset>412750</wp:posOffset>
                </wp:positionV>
                <wp:extent cx="2457450" cy="287655"/>
                <wp:effectExtent l="0" t="0" r="0" b="0"/>
                <wp:wrapNone/>
                <wp:docPr id="31" name="Zone de texte 31"/>
                <wp:cNvGraphicFramePr/>
                <a:graphic xmlns:a="http://schemas.openxmlformats.org/drawingml/2006/main">
                  <a:graphicData uri="http://schemas.microsoft.com/office/word/2010/wordprocessingShape">
                    <wps:wsp>
                      <wps:cNvSpPr txBox="1"/>
                      <wps:spPr>
                        <a:xfrm>
                          <a:off x="0" y="0"/>
                          <a:ext cx="2457450" cy="287655"/>
                        </a:xfrm>
                        <a:prstGeom prst="rect">
                          <a:avLst/>
                        </a:prstGeom>
                        <a:solidFill>
                          <a:sysClr val="window" lastClr="FFFFFF"/>
                        </a:solidFill>
                        <a:ln w="6350">
                          <a:noFill/>
                        </a:ln>
                      </wps:spPr>
                      <wps:txbx>
                        <w:txbxContent>
                          <w:p w14:paraId="74078639" w14:textId="668D6E4A" w:rsidR="005A5504" w:rsidRDefault="005A5504" w:rsidP="005A5504">
                            <w:pPr>
                              <w:jc w:val="center"/>
                            </w:pPr>
                            <w:r w:rsidRPr="005A5504">
                              <w:t>Atanaska Nedelcheva Deleva (2007917)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D6D94" id="Zone de texte 31" o:spid="_x0000_s1075" type="#_x0000_t202" style="position:absolute;margin-left:0;margin-top:32.5pt;width:193.5pt;height:22.65pt;z-index:251713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" fillcolor="window" stroked="f" strokeweight=".5pt">
                <v:textbox>
                  <w:txbxContent>
                    <w:p w14:paraId="74078639" w14:textId="668D6E4A" w:rsidR="005A5504" w:rsidRDefault="005A5504" w:rsidP="005A5504">
                      <w:pPr>
                        <w:jc w:val="center"/>
                      </w:pPr>
                      <w:r w:rsidRPr="005A5504">
                        <w:t>Atanaska Nedelcheva Deleva (2007917)</w:t>
                      </w:r>
                    </w:p>
                  </w:txbxContent>
                </v:textbox>
                <w10:wrap anchorx="margin"/>
              </v:shape>
            </w:pict>
          </mc:Fallback>
        </mc:AlternateContent>
      </w:r>
    </w:p>
    <w:p w14:paraId="1B898ECF" w14:textId="27AE75D2" w:rsidR="007363B1" w:rsidRPr="00015284" w:rsidRDefault="0013665B" w:rsidP="00015284">
      <w:pPr>
        <w:pStyle w:val="Titre1"/>
        <w:spacing w:line="360" w:lineRule="auto"/>
        <w:rPr>
          <w:rFonts w:ascii="Arial" w:eastAsia="Times New Roman" w:hAnsi="Arial" w:cs="Arial"/>
          <w:b/>
          <w:bCs/>
          <w:color w:val="auto"/>
          <w:sz w:val="40"/>
          <w:szCs w:val="40"/>
          <w:lang w:val="en-GB"/>
        </w:rPr>
      </w:pPr>
      <w:bookmarkStart w:id="63" w:name="_Toc70537312"/>
      <w:r w:rsidRPr="00015284">
        <w:rPr>
          <w:rFonts w:ascii="Arial" w:eastAsia="Times New Roman" w:hAnsi="Arial" w:cs="Arial"/>
          <w:b/>
          <w:bCs/>
          <w:color w:val="auto"/>
          <w:sz w:val="40"/>
          <w:szCs w:val="40"/>
          <w:lang w:val="en-GB" w:eastAsia="en-GB" w:bidi="bn-BD"/>
        </w:rPr>
        <w:lastRenderedPageBreak/>
        <w:t xml:space="preserve">XVI. </w:t>
      </w:r>
      <w:r w:rsidR="007363B1" w:rsidRPr="00015284">
        <w:rPr>
          <w:rFonts w:ascii="Arial" w:eastAsia="Times New Roman" w:hAnsi="Arial" w:cs="Arial"/>
          <w:b/>
          <w:bCs/>
          <w:color w:val="auto"/>
          <w:sz w:val="40"/>
          <w:szCs w:val="40"/>
          <w:lang w:val="en-GB" w:eastAsia="en-GB" w:bidi="bn-BD"/>
        </w:rPr>
        <w:t>Digital Ordering</w:t>
      </w:r>
      <w:bookmarkEnd w:id="63"/>
      <w:r w:rsidR="007363B1" w:rsidRPr="00015284">
        <w:rPr>
          <w:rFonts w:ascii="Arial" w:eastAsia="Times New Roman" w:hAnsi="Arial" w:cs="Arial"/>
          <w:b/>
          <w:bCs/>
          <w:color w:val="auto"/>
          <w:sz w:val="40"/>
          <w:szCs w:val="40"/>
          <w:lang w:val="en-GB" w:eastAsia="en-GB" w:bidi="bn-BD"/>
        </w:rPr>
        <w:t xml:space="preserve"> </w:t>
      </w:r>
    </w:p>
    <w:p w14:paraId="6DC435DB" w14:textId="1A275917" w:rsidR="007363B1" w:rsidRPr="00015284" w:rsidRDefault="007363B1" w:rsidP="00015284">
      <w:pPr>
        <w:spacing w:line="360" w:lineRule="auto"/>
        <w:rPr>
          <w:rFonts w:ascii="Arial" w:hAnsi="Arial" w:cs="Arial"/>
          <w:b/>
          <w:bCs/>
          <w:sz w:val="28"/>
          <w:szCs w:val="28"/>
          <w:u w:val="single"/>
          <w:lang w:val="en-GB" w:eastAsia="en-GB" w:bidi="bn-BD"/>
        </w:rPr>
      </w:pPr>
      <w:bookmarkStart w:id="64" w:name="_Toc70380341"/>
      <w:r w:rsidRPr="00015284">
        <w:rPr>
          <w:rFonts w:ascii="Arial" w:hAnsi="Arial" w:cs="Arial"/>
          <w:b/>
          <w:bCs/>
          <w:sz w:val="28"/>
          <w:szCs w:val="28"/>
          <w:u w:val="single"/>
          <w:lang w:val="en-GB" w:eastAsia="en-GB" w:bidi="bn-BD"/>
        </w:rPr>
        <w:t>Mobile Order &amp; Pay</w:t>
      </w:r>
      <w:bookmarkEnd w:id="64"/>
    </w:p>
    <w:p w14:paraId="192032A4" w14:textId="77777777" w:rsidR="007363B1" w:rsidRPr="007363B1" w:rsidRDefault="007363B1" w:rsidP="007363B1">
      <w:pPr>
        <w:numPr>
          <w:ilvl w:val="0"/>
          <w:numId w:val="13"/>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Breaktime will have effortless digital ordering experience-</w:t>
      </w:r>
      <w:r w:rsidRPr="007363B1">
        <w:rPr>
          <w:rFonts w:ascii="Arial" w:eastAsia="Calibri" w:hAnsi="Arial" w:cs="Arial"/>
          <w:lang w:val="en-GB" w:bidi="bn-BD"/>
        </w:rPr>
        <w:t xml:space="preserve"> Customers will be able to more easily to explore the full range of options available via an intuitive touch-screen app, but also, they do not have to feel the pressure of a queue behind them or busy floor staff hurrying them to </w:t>
      </w:r>
      <w:proofErr w:type="gramStart"/>
      <w:r w:rsidRPr="007363B1">
        <w:rPr>
          <w:rFonts w:ascii="Arial" w:eastAsia="Calibri" w:hAnsi="Arial" w:cs="Arial"/>
          <w:lang w:val="en-GB" w:bidi="bn-BD"/>
        </w:rPr>
        <w:t>make a decision</w:t>
      </w:r>
      <w:proofErr w:type="gramEnd"/>
      <w:r w:rsidRPr="007363B1">
        <w:rPr>
          <w:rFonts w:ascii="Arial" w:eastAsia="Calibri" w:hAnsi="Arial" w:cs="Arial"/>
          <w:lang w:val="en-GB" w:bidi="bn-BD"/>
        </w:rPr>
        <w:t>.</w:t>
      </w:r>
    </w:p>
    <w:p w14:paraId="03436B10" w14:textId="77777777" w:rsidR="007363B1" w:rsidRPr="007363B1" w:rsidRDefault="007363B1" w:rsidP="007363B1">
      <w:pPr>
        <w:spacing w:after="0" w:line="360" w:lineRule="auto"/>
        <w:ind w:left="720"/>
        <w:jc w:val="both"/>
        <w:rPr>
          <w:rFonts w:ascii="Arial" w:eastAsia="Times New Roman" w:hAnsi="Arial" w:cs="Arial"/>
          <w:lang w:val="en-GB" w:eastAsia="en-GB" w:bidi="bn-BD"/>
        </w:rPr>
      </w:pPr>
    </w:p>
    <w:p w14:paraId="4C6F021A" w14:textId="77777777" w:rsidR="007363B1" w:rsidRPr="007363B1" w:rsidRDefault="007363B1" w:rsidP="007363B1">
      <w:pPr>
        <w:numPr>
          <w:ilvl w:val="0"/>
          <w:numId w:val="13"/>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 xml:space="preserve">Breaktime will have bespoke digital menu that elevates our brand the </w:t>
      </w:r>
      <w:r w:rsidRPr="007363B1">
        <w:rPr>
          <w:rFonts w:ascii="Arial" w:eastAsia="Calibri" w:hAnsi="Arial" w:cs="Arial"/>
          <w:lang w:val="en-GB" w:bidi="bn-BD"/>
        </w:rPr>
        <w:t>digital menu must be simple to navigate and help customers easily explore all of our range of what we have to offer.</w:t>
      </w:r>
    </w:p>
    <w:p w14:paraId="59B08F9D" w14:textId="77777777" w:rsidR="007363B1" w:rsidRPr="007363B1" w:rsidRDefault="007363B1" w:rsidP="007363B1">
      <w:pPr>
        <w:spacing w:after="0" w:line="360" w:lineRule="auto"/>
        <w:jc w:val="both"/>
        <w:rPr>
          <w:rFonts w:ascii="Arial" w:eastAsia="Times New Roman" w:hAnsi="Arial" w:cs="Arial"/>
          <w:lang w:val="en-GB" w:eastAsia="en-GB" w:bidi="bn-BD"/>
        </w:rPr>
      </w:pPr>
    </w:p>
    <w:p w14:paraId="658267A7" w14:textId="14DA15FA" w:rsidR="007363B1" w:rsidRPr="007363B1" w:rsidRDefault="007363B1" w:rsidP="007363B1">
      <w:pPr>
        <w:numPr>
          <w:ilvl w:val="0"/>
          <w:numId w:val="13"/>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We will boost our ATV by up to 40%</w:t>
      </w:r>
      <w:r w:rsidRPr="007363B1">
        <w:rPr>
          <w:rFonts w:ascii="Arial" w:eastAsia="Calibri" w:hAnsi="Arial" w:cs="Arial"/>
          <w:lang w:val="en-GB" w:bidi="bn-BD"/>
        </w:rPr>
        <w:t xml:space="preserve"> of the </w:t>
      </w:r>
      <w:proofErr w:type="gramStart"/>
      <w:r w:rsidRPr="007363B1">
        <w:rPr>
          <w:rFonts w:ascii="Arial" w:eastAsia="Calibri" w:hAnsi="Arial" w:cs="Arial"/>
          <w:lang w:val="en-GB" w:bidi="bn-BD"/>
        </w:rPr>
        <w:t>often unexpected</w:t>
      </w:r>
      <w:proofErr w:type="gramEnd"/>
      <w:r w:rsidRPr="007363B1">
        <w:rPr>
          <w:rFonts w:ascii="Arial" w:eastAsia="Calibri" w:hAnsi="Arial" w:cs="Arial"/>
          <w:lang w:val="en-GB" w:bidi="bn-BD"/>
        </w:rPr>
        <w:t xml:space="preserve"> consequence of digital ordering </w:t>
      </w:r>
      <w:r w:rsidR="00015284">
        <w:rPr>
          <w:rFonts w:ascii="Arial" w:eastAsia="Calibri" w:hAnsi="Arial" w:cs="Arial"/>
          <w:lang w:val="en-GB" w:bidi="bn-BD"/>
        </w:rPr>
        <w:t>is</w:t>
      </w:r>
      <w:r w:rsidRPr="007363B1">
        <w:rPr>
          <w:rFonts w:ascii="Arial" w:eastAsia="Calibri" w:hAnsi="Arial" w:cs="Arial"/>
          <w:lang w:val="en-GB" w:bidi="bn-BD"/>
        </w:rPr>
        <w:t xml:space="preserve"> that customers actually order more. When using mobile Order &amp; Pay or Click &amp; Collect customers spend up to 40% more than when they order via a till or POS.</w:t>
      </w:r>
    </w:p>
    <w:p w14:paraId="56CF67E7" w14:textId="77777777" w:rsidR="007363B1" w:rsidRPr="007363B1" w:rsidRDefault="007363B1" w:rsidP="007363B1">
      <w:pPr>
        <w:spacing w:line="360" w:lineRule="auto"/>
        <w:jc w:val="both"/>
        <w:rPr>
          <w:rFonts w:ascii="Arial" w:eastAsia="Calibri" w:hAnsi="Arial" w:cs="Times New Roman"/>
          <w:szCs w:val="28"/>
          <w:lang w:val="en-GB" w:eastAsia="en-GB" w:bidi="bn-BD"/>
        </w:rPr>
      </w:pPr>
    </w:p>
    <w:p w14:paraId="6DD1FAE2" w14:textId="77777777" w:rsidR="007363B1" w:rsidRPr="007363B1" w:rsidRDefault="007363B1" w:rsidP="007363B1">
      <w:pPr>
        <w:spacing w:line="360" w:lineRule="auto"/>
        <w:jc w:val="both"/>
        <w:rPr>
          <w:rFonts w:ascii="Arial" w:eastAsia="Calibri" w:hAnsi="Arial" w:cs="Times New Roman"/>
          <w:szCs w:val="28"/>
          <w:lang w:val="en-GB" w:eastAsia="en-GB" w:bidi="bn-BD"/>
        </w:rPr>
      </w:pPr>
    </w:p>
    <w:p w14:paraId="53241B48" w14:textId="729198CD" w:rsidR="00015284" w:rsidRPr="00015284" w:rsidRDefault="007363B1" w:rsidP="00015284">
      <w:pPr>
        <w:spacing w:line="360" w:lineRule="auto"/>
        <w:rPr>
          <w:rFonts w:ascii="Arial" w:hAnsi="Arial" w:cs="Arial"/>
          <w:b/>
          <w:bCs/>
          <w:sz w:val="28"/>
          <w:szCs w:val="28"/>
          <w:u w:val="single"/>
          <w:lang w:val="en-GB" w:eastAsia="en-GB" w:bidi="bn-BD"/>
        </w:rPr>
      </w:pPr>
      <w:bookmarkStart w:id="65" w:name="_Toc70380342"/>
      <w:r w:rsidRPr="00015284">
        <w:rPr>
          <w:rFonts w:ascii="Arial" w:hAnsi="Arial" w:cs="Arial"/>
          <w:b/>
          <w:bCs/>
          <w:sz w:val="28"/>
          <w:szCs w:val="28"/>
          <w:u w:val="single"/>
          <w:lang w:val="en-GB" w:eastAsia="en-GB" w:bidi="bn-BD"/>
        </w:rPr>
        <w:t xml:space="preserve">Click &amp; </w:t>
      </w:r>
      <w:bookmarkEnd w:id="65"/>
      <w:r w:rsidRPr="00015284">
        <w:rPr>
          <w:rFonts w:ascii="Arial" w:hAnsi="Arial" w:cs="Arial"/>
          <w:b/>
          <w:bCs/>
          <w:sz w:val="28"/>
          <w:szCs w:val="28"/>
          <w:u w:val="single"/>
          <w:lang w:val="en-GB" w:eastAsia="en-GB" w:bidi="bn-BD"/>
        </w:rPr>
        <w:t>Collect.</w:t>
      </w:r>
    </w:p>
    <w:p w14:paraId="18511AAF" w14:textId="77777777" w:rsidR="007363B1" w:rsidRPr="007363B1" w:rsidRDefault="007363B1" w:rsidP="007363B1">
      <w:pPr>
        <w:numPr>
          <w:ilvl w:val="0"/>
          <w:numId w:val="14"/>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 xml:space="preserve">Customers order ahead for fast, contactless collection </w:t>
      </w:r>
      <w:r w:rsidRPr="007363B1">
        <w:rPr>
          <w:rFonts w:ascii="Arial" w:eastAsia="Calibri" w:hAnsi="Arial" w:cs="Arial"/>
          <w:szCs w:val="28"/>
          <w:shd w:val="clear" w:color="auto" w:fill="FFFFFF"/>
          <w:lang w:val="en-GB" w:bidi="bn-BD"/>
        </w:rPr>
        <w:t>-contactless order fulfilment can make the process safer, faster and overall, more enjoyable for the customer.</w:t>
      </w:r>
    </w:p>
    <w:p w14:paraId="7A7961E5" w14:textId="77777777" w:rsidR="007363B1" w:rsidRPr="007363B1" w:rsidRDefault="007363B1" w:rsidP="007363B1">
      <w:pPr>
        <w:spacing w:after="0" w:line="360" w:lineRule="auto"/>
        <w:ind w:left="720"/>
        <w:rPr>
          <w:rFonts w:ascii="Arial" w:eastAsia="Times New Roman" w:hAnsi="Arial" w:cs="Arial"/>
          <w:lang w:val="en-GB" w:eastAsia="en-GB" w:bidi="bn-BD"/>
        </w:rPr>
      </w:pPr>
      <w:r w:rsidRPr="007363B1">
        <w:rPr>
          <w:rFonts w:ascii="Roboto" w:eastAsia="Calibri" w:hAnsi="Roboto" w:cs="Times New Roman"/>
          <w:sz w:val="21"/>
          <w:szCs w:val="21"/>
          <w:shd w:val="clear" w:color="auto" w:fill="FFFFFF"/>
          <w:lang w:val="en-GB" w:bidi="bn-BD"/>
        </w:rPr>
        <w:t>Digital contactless ordering allows for an immediate reduction in the volume of work and the risk of making mistakes. For example, </w:t>
      </w:r>
      <w:hyperlink r:id="rId11" w:history="1">
        <w:r w:rsidRPr="007363B1">
          <w:rPr>
            <w:rFonts w:ascii="Roboto" w:eastAsia="Calibri" w:hAnsi="Roboto" w:cs="Times New Roman"/>
            <w:sz w:val="21"/>
            <w:szCs w:val="21"/>
            <w:shd w:val="clear" w:color="auto" w:fill="FFFFFF"/>
            <w:lang w:val="en-GB" w:bidi="bn-BD"/>
          </w:rPr>
          <w:t>digital food ordering</w:t>
        </w:r>
      </w:hyperlink>
      <w:r w:rsidRPr="007363B1">
        <w:rPr>
          <w:rFonts w:ascii="Roboto" w:eastAsia="Calibri" w:hAnsi="Roboto" w:cs="Times New Roman"/>
          <w:sz w:val="21"/>
          <w:szCs w:val="21"/>
          <w:shd w:val="clear" w:color="auto" w:fill="FFFFFF"/>
          <w:lang w:val="en-GB" w:bidi="bn-BD"/>
        </w:rPr>
        <w:t> reduces the risk of errors that may arise when rekeying orders from one system into another.</w:t>
      </w:r>
    </w:p>
    <w:p w14:paraId="1DAD827C" w14:textId="77777777" w:rsidR="007363B1" w:rsidRPr="007363B1" w:rsidRDefault="007363B1" w:rsidP="007363B1">
      <w:pPr>
        <w:spacing w:after="0" w:line="360" w:lineRule="auto"/>
        <w:ind w:left="720"/>
        <w:jc w:val="both"/>
        <w:rPr>
          <w:rFonts w:ascii="Arial" w:eastAsia="Times New Roman" w:hAnsi="Arial" w:cs="Arial"/>
          <w:lang w:val="en-GB" w:eastAsia="en-GB" w:bidi="bn-BD"/>
        </w:rPr>
      </w:pPr>
    </w:p>
    <w:p w14:paraId="24737EEE" w14:textId="77777777" w:rsidR="007363B1" w:rsidRPr="007363B1" w:rsidRDefault="007363B1" w:rsidP="007363B1">
      <w:pPr>
        <w:numPr>
          <w:ilvl w:val="0"/>
          <w:numId w:val="14"/>
        </w:numPr>
        <w:spacing w:after="0" w:line="360" w:lineRule="auto"/>
        <w:jc w:val="both"/>
        <w:rPr>
          <w:rFonts w:ascii="Arial" w:eastAsia="Times New Roman" w:hAnsi="Arial" w:cs="Arial"/>
          <w:lang w:val="en-GB" w:eastAsia="en-GB" w:bidi="bn-BD"/>
        </w:rPr>
      </w:pPr>
      <w:r w:rsidRPr="007363B1">
        <w:rPr>
          <w:rFonts w:ascii="Arial" w:eastAsia="Calibri" w:hAnsi="Arial" w:cs="Arial"/>
          <w:lang w:val="en-GB" w:bidi="bn-BD"/>
        </w:rPr>
        <w:t>With Click &amp; Collect management of Breaktime could easily spot which menu items were doing well and which were due for a refresh and which items was bought more frequent. We will be able to identify our busy periods which informed our labour forecasting. We even tracked kitchen prep times to ensure that order fulfilment was up to scratch therefore we can</w:t>
      </w:r>
      <w:r w:rsidRPr="007363B1">
        <w:rPr>
          <w:rFonts w:ascii="Roboto" w:eastAsia="Calibri" w:hAnsi="Roboto" w:cs="Times New Roman"/>
          <w:sz w:val="21"/>
          <w:szCs w:val="21"/>
          <w:shd w:val="clear" w:color="auto" w:fill="FFFFFF"/>
          <w:lang w:val="en-GB" w:bidi="bn-BD"/>
        </w:rPr>
        <w:t xml:space="preserve"> Manage the full-order life cycle and ensures customers receive their food faster without other issues</w:t>
      </w:r>
      <w:r w:rsidRPr="007363B1">
        <w:rPr>
          <w:rFonts w:ascii="Arial" w:eastAsia="Calibri" w:hAnsi="Arial" w:cs="Arial"/>
          <w:lang w:val="en-GB" w:bidi="bn-BD"/>
        </w:rPr>
        <w:t xml:space="preserve"> and not keeping our hungry customers waiting.</w:t>
      </w:r>
    </w:p>
    <w:p w14:paraId="7DD9268E" w14:textId="77777777" w:rsidR="007363B1" w:rsidRPr="007363B1" w:rsidRDefault="007363B1" w:rsidP="007363B1">
      <w:pPr>
        <w:spacing w:after="0" w:line="360" w:lineRule="auto"/>
        <w:ind w:left="720"/>
        <w:rPr>
          <w:rFonts w:ascii="Arial" w:eastAsia="Times New Roman" w:hAnsi="Arial" w:cs="Arial"/>
          <w:lang w:val="en-GB" w:eastAsia="en-GB" w:bidi="bn-BD"/>
        </w:rPr>
      </w:pPr>
    </w:p>
    <w:p w14:paraId="41C04641" w14:textId="14EE2AEA" w:rsidR="007363B1" w:rsidRPr="00015284" w:rsidRDefault="007363B1" w:rsidP="007363B1">
      <w:pPr>
        <w:numPr>
          <w:ilvl w:val="0"/>
          <w:numId w:val="14"/>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Breaktime will collect more data and boost ATV-</w:t>
      </w:r>
      <w:r w:rsidRPr="007363B1">
        <w:rPr>
          <w:rFonts w:ascii="Arial" w:eastAsia="Calibri" w:hAnsi="Arial" w:cs="Arial"/>
          <w:lang w:val="en-GB" w:bidi="bn-BD"/>
        </w:rPr>
        <w:t> Operating an effective business is all about knowing and meeting the needs of our customers, but in the fast-paced marketplace of today, this can be hard to keep up with. A digital ordering system which does not give you easy and holistic visibility of our data is a serious missed opportunity.</w:t>
      </w:r>
    </w:p>
    <w:p w14:paraId="4DADB387" w14:textId="38E7144E" w:rsidR="00015284" w:rsidRDefault="00015284" w:rsidP="00015284">
      <w:pPr>
        <w:spacing w:after="0" w:line="360" w:lineRule="auto"/>
        <w:jc w:val="both"/>
        <w:rPr>
          <w:rFonts w:ascii="Arial" w:eastAsia="Calibri" w:hAnsi="Arial" w:cs="Arial"/>
          <w:lang w:val="en-GB" w:bidi="bn-BD"/>
        </w:rPr>
      </w:pPr>
    </w:p>
    <w:p w14:paraId="2682A0F9" w14:textId="1402D30C" w:rsidR="00015284" w:rsidRPr="007363B1" w:rsidRDefault="005D665C" w:rsidP="00015284">
      <w:pPr>
        <w:spacing w:after="0" w:line="360" w:lineRule="auto"/>
        <w:jc w:val="both"/>
        <w:rPr>
          <w:rFonts w:ascii="Arial" w:eastAsia="Times New Roman" w:hAnsi="Arial" w:cs="Arial"/>
          <w:lang w:val="en-GB" w:eastAsia="en-GB" w:bidi="bn-BD"/>
        </w:rPr>
      </w:pPr>
      <w:r>
        <w:rPr>
          <w:b/>
          <w:bCs/>
          <w:noProof/>
          <w:lang w:val="en-GB"/>
        </w:rPr>
        <mc:AlternateContent>
          <mc:Choice Requires="wps">
            <w:drawing>
              <wp:anchor distT="0" distB="0" distL="114300" distR="114300" simplePos="0" relativeHeight="251784192" behindDoc="0" locked="0" layoutInCell="1" allowOverlap="1" wp14:anchorId="278B56DB" wp14:editId="26A9E439">
                <wp:simplePos x="0" y="0"/>
                <wp:positionH relativeFrom="rightMargin">
                  <wp:posOffset>384175</wp:posOffset>
                </wp:positionH>
                <wp:positionV relativeFrom="paragraph">
                  <wp:posOffset>287020</wp:posOffset>
                </wp:positionV>
                <wp:extent cx="360000" cy="288000"/>
                <wp:effectExtent l="0" t="0" r="21590" b="17145"/>
                <wp:wrapNone/>
                <wp:docPr id="94" name="Zone de texte 94"/>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CC2C54B" w14:textId="79DB8343" w:rsidR="005D665C" w:rsidRPr="00CA333C" w:rsidRDefault="005D665C" w:rsidP="005D665C">
                            <w:pPr>
                              <w:jc w:val="center"/>
                              <w:rPr>
                                <w:rFonts w:ascii="Arial" w:hAnsi="Arial" w:cs="Arial"/>
                                <w:b/>
                                <w:bCs/>
                                <w:sz w:val="24"/>
                                <w:szCs w:val="24"/>
                              </w:rPr>
                            </w:pPr>
                            <w:r>
                              <w:rPr>
                                <w:rFonts w:ascii="Arial" w:hAnsi="Arial" w:cs="Arial"/>
                                <w:b/>
                                <w:bCs/>
                                <w:sz w:val="24"/>
                                <w:szCs w:val="24"/>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B56DB" id="Zone de texte 94" o:spid="_x0000_s1076" type="#_x0000_t202" style="position:absolute;left:0;text-align:left;margin-left:30.25pt;margin-top:22.6pt;width:28.35pt;height:22.7pt;z-index:2517841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" fillcolor="window" strokeweight=".5pt">
                <v:textbox>
                  <w:txbxContent>
                    <w:p w14:paraId="1CC2C54B" w14:textId="79DB8343" w:rsidR="005D665C" w:rsidRPr="00CA333C" w:rsidRDefault="005D665C" w:rsidP="005D665C">
                      <w:pPr>
                        <w:jc w:val="center"/>
                        <w:rPr>
                          <w:rFonts w:ascii="Arial" w:hAnsi="Arial" w:cs="Arial"/>
                          <w:b/>
                          <w:bCs/>
                          <w:sz w:val="24"/>
                          <w:szCs w:val="24"/>
                        </w:rPr>
                      </w:pPr>
                      <w:r>
                        <w:rPr>
                          <w:rFonts w:ascii="Arial" w:hAnsi="Arial" w:cs="Arial"/>
                          <w:b/>
                          <w:bCs/>
                          <w:sz w:val="24"/>
                          <w:szCs w:val="24"/>
                        </w:rPr>
                        <w:t>27</w:t>
                      </w:r>
                    </w:p>
                  </w:txbxContent>
                </v:textbox>
                <w10:wrap anchorx="margin"/>
              </v:shape>
            </w:pict>
          </mc:Fallback>
        </mc:AlternateContent>
      </w:r>
      <w:r w:rsidR="00015284" w:rsidRPr="001F2DFA">
        <w:rPr>
          <w:b/>
          <w:bCs/>
          <w:noProof/>
          <w:lang w:val="en-GB"/>
        </w:rPr>
        <mc:AlternateContent>
          <mc:Choice Requires="wps">
            <w:drawing>
              <wp:anchor distT="0" distB="0" distL="114300" distR="114300" simplePos="0" relativeHeight="251715584" behindDoc="0" locked="0" layoutInCell="1" allowOverlap="1" wp14:anchorId="2D0B1A6A" wp14:editId="7B13218F">
                <wp:simplePos x="0" y="0"/>
                <wp:positionH relativeFrom="margin">
                  <wp:align>center</wp:align>
                </wp:positionH>
                <wp:positionV relativeFrom="paragraph">
                  <wp:posOffset>308610</wp:posOffset>
                </wp:positionV>
                <wp:extent cx="2457450" cy="287655"/>
                <wp:effectExtent l="0" t="0" r="0" b="0"/>
                <wp:wrapNone/>
                <wp:docPr id="32" name="Zone de texte 32"/>
                <wp:cNvGraphicFramePr/>
                <a:graphic xmlns:a="http://schemas.openxmlformats.org/drawingml/2006/main">
                  <a:graphicData uri="http://schemas.microsoft.com/office/word/2010/wordprocessingShape">
                    <wps:wsp>
                      <wps:cNvSpPr txBox="1"/>
                      <wps:spPr>
                        <a:xfrm>
                          <a:off x="0" y="0"/>
                          <a:ext cx="2457450" cy="287655"/>
                        </a:xfrm>
                        <a:prstGeom prst="rect">
                          <a:avLst/>
                        </a:prstGeom>
                        <a:solidFill>
                          <a:sysClr val="window" lastClr="FFFFFF"/>
                        </a:solidFill>
                        <a:ln w="6350">
                          <a:noFill/>
                        </a:ln>
                      </wps:spPr>
                      <wps:txbx>
                        <w:txbxContent>
                          <w:p w14:paraId="4EE7B408" w14:textId="77777777" w:rsidR="001F2DFA" w:rsidRDefault="001F2DFA" w:rsidP="001F2DFA">
                            <w:pPr>
                              <w:jc w:val="center"/>
                            </w:pPr>
                            <w:r w:rsidRPr="005A5504">
                              <w:t>Atanaska Nedelcheva Deleva (2007917)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B1A6A" id="Zone de texte 32" o:spid="_x0000_s1077" type="#_x0000_t202" style="position:absolute;left:0;text-align:left;margin-left:0;margin-top:24.3pt;width:193.5pt;height:22.65pt;z-index:2517155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" fillcolor="window" stroked="f" strokeweight=".5pt">
                <v:textbox>
                  <w:txbxContent>
                    <w:p w14:paraId="4EE7B408" w14:textId="77777777" w:rsidR="001F2DFA" w:rsidRDefault="001F2DFA" w:rsidP="001F2DFA">
                      <w:pPr>
                        <w:jc w:val="center"/>
                      </w:pPr>
                      <w:r w:rsidRPr="005A5504">
                        <w:t>Atanaska Nedelcheva Deleva (2007917)</w:t>
                      </w:r>
                    </w:p>
                  </w:txbxContent>
                </v:textbox>
                <w10:wrap anchorx="margin"/>
              </v:shape>
            </w:pict>
          </mc:Fallback>
        </mc:AlternateContent>
      </w:r>
    </w:p>
    <w:p w14:paraId="1A9715D7" w14:textId="1AD58B35" w:rsidR="007363B1" w:rsidRPr="00015284" w:rsidRDefault="007363B1" w:rsidP="00015284">
      <w:pPr>
        <w:spacing w:line="360" w:lineRule="auto"/>
        <w:rPr>
          <w:rFonts w:ascii="Arial" w:hAnsi="Arial" w:cs="Arial"/>
          <w:b/>
          <w:bCs/>
          <w:sz w:val="28"/>
          <w:szCs w:val="28"/>
          <w:u w:val="single"/>
          <w:lang w:val="en-GB" w:eastAsia="en-GB" w:bidi="bn-BD"/>
        </w:rPr>
      </w:pPr>
      <w:bookmarkStart w:id="66" w:name="_Toc70380343"/>
      <w:r w:rsidRPr="00015284">
        <w:rPr>
          <w:rFonts w:ascii="Arial" w:hAnsi="Arial" w:cs="Arial"/>
          <w:b/>
          <w:bCs/>
          <w:sz w:val="28"/>
          <w:szCs w:val="28"/>
          <w:u w:val="single"/>
          <w:lang w:val="en-GB" w:eastAsia="en-GB" w:bidi="bn-BD"/>
        </w:rPr>
        <w:lastRenderedPageBreak/>
        <w:t>Digital Loyalty</w:t>
      </w:r>
      <w:bookmarkEnd w:id="66"/>
    </w:p>
    <w:p w14:paraId="1C2DF01F" w14:textId="77777777" w:rsidR="007363B1" w:rsidRPr="007363B1" w:rsidRDefault="007363B1" w:rsidP="007363B1">
      <w:pPr>
        <w:spacing w:line="360" w:lineRule="auto"/>
        <w:jc w:val="both"/>
        <w:rPr>
          <w:rFonts w:ascii="Arial" w:eastAsia="Times New Roman" w:hAnsi="Arial" w:cs="Times New Roman"/>
          <w:b/>
          <w:bCs/>
          <w:lang w:val="en-GB" w:eastAsia="en-GB" w:bidi="bn-BD"/>
        </w:rPr>
      </w:pPr>
      <w:r w:rsidRPr="007363B1">
        <w:rPr>
          <w:rFonts w:ascii="Arial" w:eastAsia="Calibri" w:hAnsi="Arial" w:cs="Times New Roman"/>
          <w:szCs w:val="28"/>
          <w:shd w:val="clear" w:color="auto" w:fill="FFFFFF"/>
          <w:lang w:val="en-GB" w:bidi="bn-BD"/>
        </w:rPr>
        <w:t>One of the biggest </w:t>
      </w:r>
      <w:r w:rsidRPr="007363B1">
        <w:rPr>
          <w:rFonts w:ascii="Arial" w:eastAsia="Calibri" w:hAnsi="Arial" w:cs="Times New Roman"/>
          <w:b/>
          <w:bCs/>
          <w:szCs w:val="28"/>
          <w:shd w:val="clear" w:color="auto" w:fill="FFFFFF"/>
          <w:lang w:val="en-GB" w:bidi="bn-BD"/>
        </w:rPr>
        <w:t>benefits</w:t>
      </w:r>
      <w:r w:rsidRPr="007363B1">
        <w:rPr>
          <w:rFonts w:ascii="Arial" w:eastAsia="Calibri" w:hAnsi="Arial" w:cs="Times New Roman"/>
          <w:szCs w:val="28"/>
          <w:shd w:val="clear" w:color="auto" w:fill="FFFFFF"/>
          <w:lang w:val="en-GB" w:bidi="bn-BD"/>
        </w:rPr>
        <w:t> of a </w:t>
      </w:r>
      <w:r w:rsidRPr="007363B1">
        <w:rPr>
          <w:rFonts w:ascii="Arial" w:eastAsia="Calibri" w:hAnsi="Arial" w:cs="Times New Roman"/>
          <w:b/>
          <w:bCs/>
          <w:szCs w:val="28"/>
          <w:shd w:val="clear" w:color="auto" w:fill="FFFFFF"/>
          <w:lang w:val="en-GB" w:bidi="bn-BD"/>
        </w:rPr>
        <w:t>digital loyalty</w:t>
      </w:r>
      <w:r w:rsidRPr="007363B1">
        <w:rPr>
          <w:rFonts w:ascii="Arial" w:eastAsia="Calibri" w:hAnsi="Arial" w:cs="Times New Roman"/>
          <w:szCs w:val="28"/>
          <w:shd w:val="clear" w:color="auto" w:fill="FFFFFF"/>
          <w:lang w:val="en-GB" w:bidi="bn-BD"/>
        </w:rPr>
        <w:t> program is that they open up the lines of communication between a business and their customers.</w:t>
      </w:r>
    </w:p>
    <w:p w14:paraId="2961A776" w14:textId="65C239E4" w:rsidR="007363B1" w:rsidRPr="007363B1" w:rsidRDefault="007363B1" w:rsidP="007363B1">
      <w:pPr>
        <w:numPr>
          <w:ilvl w:val="0"/>
          <w:numId w:val="15"/>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We at Breaktime would like to develop by going beyond stamp cards with a loyalty scheme that is flexible, dynamic and custom to the brand.</w:t>
      </w:r>
    </w:p>
    <w:p w14:paraId="6733D371" w14:textId="77777777" w:rsidR="007363B1" w:rsidRPr="007363B1" w:rsidRDefault="007363B1" w:rsidP="007363B1">
      <w:pPr>
        <w:spacing w:after="0" w:line="360" w:lineRule="auto"/>
        <w:ind w:left="720"/>
        <w:jc w:val="both"/>
        <w:rPr>
          <w:rFonts w:ascii="Arial" w:eastAsia="Times New Roman" w:hAnsi="Arial" w:cs="Arial"/>
          <w:lang w:val="en-GB" w:eastAsia="en-GB" w:bidi="bn-BD"/>
        </w:rPr>
      </w:pPr>
    </w:p>
    <w:p w14:paraId="19B7DD87" w14:textId="459148B7" w:rsidR="007363B1" w:rsidRDefault="007363B1" w:rsidP="007363B1">
      <w:pPr>
        <w:numPr>
          <w:ilvl w:val="0"/>
          <w:numId w:val="15"/>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Use gamification to encourage goodwill and build positive customer relationships. </w:t>
      </w:r>
    </w:p>
    <w:p w14:paraId="719F5D3C" w14:textId="77777777" w:rsidR="007363B1" w:rsidRPr="007363B1" w:rsidRDefault="007363B1" w:rsidP="007363B1">
      <w:pPr>
        <w:spacing w:after="0" w:line="360" w:lineRule="auto"/>
        <w:ind w:left="720"/>
        <w:jc w:val="both"/>
        <w:rPr>
          <w:rFonts w:ascii="Arial" w:eastAsia="Times New Roman" w:hAnsi="Arial" w:cs="Arial"/>
          <w:lang w:val="en-GB" w:eastAsia="en-GB" w:bidi="bn-BD"/>
        </w:rPr>
      </w:pPr>
    </w:p>
    <w:p w14:paraId="28250971" w14:textId="77777777" w:rsidR="007363B1" w:rsidRPr="007363B1" w:rsidRDefault="007363B1" w:rsidP="007363B1">
      <w:pPr>
        <w:numPr>
          <w:ilvl w:val="0"/>
          <w:numId w:val="15"/>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Increase customer retention and frequency of visits.</w:t>
      </w:r>
    </w:p>
    <w:p w14:paraId="2FE8026D" w14:textId="77777777" w:rsidR="007363B1" w:rsidRPr="007363B1" w:rsidRDefault="007363B1" w:rsidP="007363B1">
      <w:pPr>
        <w:spacing w:after="0" w:line="360" w:lineRule="auto"/>
        <w:rPr>
          <w:rFonts w:ascii="Arial" w:eastAsia="Times New Roman" w:hAnsi="Arial" w:cs="Arial"/>
          <w:lang w:val="en-GB" w:eastAsia="en-GB" w:bidi="bn-BD"/>
        </w:rPr>
      </w:pPr>
    </w:p>
    <w:p w14:paraId="72B1E949" w14:textId="77777777" w:rsidR="007363B1" w:rsidRPr="007363B1" w:rsidRDefault="007363B1" w:rsidP="007363B1">
      <w:pPr>
        <w:spacing w:after="0" w:line="360" w:lineRule="auto"/>
        <w:rPr>
          <w:rFonts w:ascii="Arial" w:eastAsia="Times New Roman" w:hAnsi="Arial" w:cs="Arial"/>
          <w:lang w:val="en-GB" w:eastAsia="en-GB" w:bidi="bn-BD"/>
        </w:rPr>
      </w:pPr>
    </w:p>
    <w:p w14:paraId="5F440878" w14:textId="2E1C0B97" w:rsidR="007363B1" w:rsidRPr="00015284" w:rsidRDefault="007363B1" w:rsidP="00015284">
      <w:pPr>
        <w:spacing w:line="360" w:lineRule="auto"/>
        <w:rPr>
          <w:rFonts w:ascii="Arial" w:hAnsi="Arial" w:cs="Arial"/>
          <w:b/>
          <w:bCs/>
          <w:sz w:val="28"/>
          <w:szCs w:val="28"/>
          <w:u w:val="single"/>
          <w:lang w:val="en-GB" w:eastAsia="en-GB" w:bidi="bn-BD"/>
        </w:rPr>
      </w:pPr>
      <w:bookmarkStart w:id="67" w:name="_Toc70380344"/>
      <w:r w:rsidRPr="00015284">
        <w:rPr>
          <w:rFonts w:ascii="Arial" w:hAnsi="Arial" w:cs="Arial"/>
          <w:b/>
          <w:bCs/>
          <w:sz w:val="28"/>
          <w:szCs w:val="28"/>
          <w:u w:val="single"/>
          <w:lang w:val="en-GB" w:eastAsia="en-GB" w:bidi="bn-BD"/>
        </w:rPr>
        <w:t>Self-Service Kiosks</w:t>
      </w:r>
      <w:bookmarkEnd w:id="67"/>
    </w:p>
    <w:p w14:paraId="3ADFB208" w14:textId="467E870C" w:rsidR="007363B1" w:rsidRPr="007363B1" w:rsidRDefault="007363B1" w:rsidP="007363B1">
      <w:pPr>
        <w:numPr>
          <w:ilvl w:val="0"/>
          <w:numId w:val="16"/>
        </w:numPr>
        <w:spacing w:after="0" w:line="48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A safe, convenient solution for digital self-service</w:t>
      </w:r>
      <w:r>
        <w:rPr>
          <w:rFonts w:ascii="Arial" w:eastAsia="Times New Roman" w:hAnsi="Arial" w:cs="Arial"/>
          <w:bdr w:val="none" w:sz="0" w:space="0" w:color="auto" w:frame="1"/>
          <w:lang w:val="en-GB" w:eastAsia="en-GB" w:bidi="bn-BD"/>
        </w:rPr>
        <w:t>.</w:t>
      </w:r>
    </w:p>
    <w:p w14:paraId="32BDAA62" w14:textId="467E870C" w:rsidR="007363B1" w:rsidRPr="007363B1" w:rsidRDefault="007363B1" w:rsidP="007363B1">
      <w:pPr>
        <w:numPr>
          <w:ilvl w:val="0"/>
          <w:numId w:val="16"/>
        </w:numPr>
        <w:spacing w:after="0" w:line="480" w:lineRule="auto"/>
        <w:jc w:val="both"/>
        <w:rPr>
          <w:rFonts w:ascii="Arial" w:eastAsia="Times New Roman" w:hAnsi="Arial" w:cs="Arial"/>
          <w:lang w:val="en-GB" w:eastAsia="en-GB" w:bidi="bn-BD"/>
        </w:rPr>
      </w:pPr>
      <w:r w:rsidRPr="007363B1">
        <w:rPr>
          <w:rFonts w:ascii="Arial" w:eastAsia="Calibri" w:hAnsi="Arial" w:cs="Arial"/>
          <w:szCs w:val="28"/>
          <w:shd w:val="clear" w:color="auto" w:fill="FFFFFF"/>
          <w:lang w:val="en-GB" w:bidi="bn-BD"/>
        </w:rPr>
        <w:t>It will Improve our Customer Experience.</w:t>
      </w:r>
    </w:p>
    <w:p w14:paraId="313E4466" w14:textId="5EA3A1AE" w:rsidR="007363B1" w:rsidRPr="007363B1" w:rsidRDefault="007363B1" w:rsidP="007363B1">
      <w:pPr>
        <w:numPr>
          <w:ilvl w:val="0"/>
          <w:numId w:val="16"/>
        </w:numPr>
        <w:spacing w:after="0" w:line="480" w:lineRule="auto"/>
        <w:jc w:val="both"/>
        <w:rPr>
          <w:rFonts w:ascii="Arial" w:eastAsia="Times New Roman" w:hAnsi="Arial" w:cs="Arial"/>
          <w:lang w:val="en-GB" w:eastAsia="en-GB" w:bidi="bn-BD"/>
        </w:rPr>
      </w:pPr>
      <w:r w:rsidRPr="007363B1">
        <w:rPr>
          <w:rFonts w:ascii="Arial" w:eastAsia="Calibri" w:hAnsi="Arial" w:cs="Arial"/>
          <w:szCs w:val="28"/>
          <w:shd w:val="clear" w:color="auto" w:fill="FFFFFF"/>
          <w:lang w:val="en-GB" w:bidi="bn-BD"/>
        </w:rPr>
        <w:t>It will Speed Up Processes</w:t>
      </w:r>
      <w:r>
        <w:rPr>
          <w:rFonts w:ascii="Arial" w:eastAsia="Calibri" w:hAnsi="Arial" w:cs="Arial"/>
          <w:szCs w:val="28"/>
          <w:shd w:val="clear" w:color="auto" w:fill="FFFFFF"/>
          <w:lang w:val="en-GB" w:bidi="bn-BD"/>
        </w:rPr>
        <w:t>.</w:t>
      </w:r>
    </w:p>
    <w:p w14:paraId="3CD2CBE1" w14:textId="540BAAC8" w:rsidR="007363B1" w:rsidRPr="007363B1" w:rsidRDefault="007363B1" w:rsidP="007363B1">
      <w:pPr>
        <w:numPr>
          <w:ilvl w:val="0"/>
          <w:numId w:val="16"/>
        </w:numPr>
        <w:spacing w:after="0" w:line="48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It will Cut POS queues and increase peak throughput.</w:t>
      </w:r>
    </w:p>
    <w:p w14:paraId="7DE453DF" w14:textId="77777777" w:rsidR="007363B1" w:rsidRPr="007363B1" w:rsidRDefault="007363B1" w:rsidP="007363B1">
      <w:pPr>
        <w:numPr>
          <w:ilvl w:val="0"/>
          <w:numId w:val="16"/>
        </w:numPr>
        <w:spacing w:after="0" w:line="48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We can showcase our menu with a bespoke order interface.</w:t>
      </w:r>
    </w:p>
    <w:p w14:paraId="3B7289BF" w14:textId="77777777" w:rsidR="007363B1" w:rsidRPr="007363B1" w:rsidRDefault="007363B1" w:rsidP="007363B1">
      <w:pPr>
        <w:numPr>
          <w:ilvl w:val="0"/>
          <w:numId w:val="16"/>
        </w:numPr>
        <w:spacing w:after="0" w:line="480" w:lineRule="auto"/>
        <w:jc w:val="both"/>
        <w:rPr>
          <w:rFonts w:ascii="Arial" w:eastAsia="Times New Roman" w:hAnsi="Arial" w:cs="Arial"/>
          <w:lang w:val="en-GB" w:eastAsia="en-GB" w:bidi="bn-BD"/>
        </w:rPr>
      </w:pPr>
      <w:r w:rsidRPr="007363B1">
        <w:rPr>
          <w:rFonts w:ascii="Arial" w:eastAsia="Calibri" w:hAnsi="Arial" w:cs="Times New Roman"/>
          <w:szCs w:val="28"/>
          <w:lang w:val="en-GB" w:eastAsia="en-GB" w:bidi="bn-BD"/>
        </w:rPr>
        <w:t>Breaktime’s kiosks will be integrated with payment devices such as Ingenico, Verifone and Worldpay to ensure quick and smooth payments.</w:t>
      </w:r>
    </w:p>
    <w:p w14:paraId="341B486B" w14:textId="77777777" w:rsidR="007363B1" w:rsidRPr="007363B1" w:rsidRDefault="007363B1" w:rsidP="007363B1">
      <w:pPr>
        <w:spacing w:after="0" w:line="360" w:lineRule="auto"/>
        <w:ind w:left="720"/>
        <w:rPr>
          <w:rFonts w:ascii="Arial" w:eastAsia="Times New Roman" w:hAnsi="Arial" w:cs="Arial"/>
          <w:lang w:val="en-GB" w:eastAsia="en-GB" w:bidi="bn-BD"/>
        </w:rPr>
      </w:pPr>
    </w:p>
    <w:p w14:paraId="15B5F728" w14:textId="77777777" w:rsidR="007363B1" w:rsidRPr="007363B1" w:rsidRDefault="007363B1" w:rsidP="007363B1">
      <w:pPr>
        <w:spacing w:line="360" w:lineRule="auto"/>
        <w:jc w:val="both"/>
        <w:rPr>
          <w:rFonts w:ascii="Arial" w:eastAsia="Calibri" w:hAnsi="Arial" w:cs="Times New Roman"/>
          <w:szCs w:val="28"/>
          <w:lang w:val="en-GB" w:eastAsia="en-GB" w:bidi="bn-BD"/>
        </w:rPr>
      </w:pPr>
    </w:p>
    <w:p w14:paraId="09D91F20" w14:textId="68D8573A" w:rsidR="007363B1" w:rsidRPr="00015284" w:rsidRDefault="007363B1" w:rsidP="00015284">
      <w:pPr>
        <w:spacing w:line="360" w:lineRule="auto"/>
        <w:rPr>
          <w:rFonts w:ascii="Arial" w:hAnsi="Arial" w:cs="Arial"/>
          <w:b/>
          <w:bCs/>
          <w:sz w:val="28"/>
          <w:szCs w:val="28"/>
          <w:u w:val="single"/>
          <w:lang w:val="en-GB" w:eastAsia="en-GB" w:bidi="bn-BD"/>
        </w:rPr>
      </w:pPr>
      <w:bookmarkStart w:id="68" w:name="_Toc70380345"/>
      <w:r w:rsidRPr="00015284">
        <w:rPr>
          <w:rFonts w:ascii="Arial" w:hAnsi="Arial" w:cs="Arial"/>
          <w:b/>
          <w:bCs/>
          <w:sz w:val="28"/>
          <w:szCs w:val="28"/>
          <w:u w:val="single"/>
          <w:lang w:val="en-GB" w:eastAsia="en-GB" w:bidi="bn-BD"/>
        </w:rPr>
        <w:t>Delivery</w:t>
      </w:r>
      <w:bookmarkEnd w:id="68"/>
    </w:p>
    <w:p w14:paraId="65AB5E4F" w14:textId="5B4B345B" w:rsidR="007363B1" w:rsidRPr="007363B1" w:rsidRDefault="007363B1" w:rsidP="007363B1">
      <w:pPr>
        <w:numPr>
          <w:ilvl w:val="0"/>
          <w:numId w:val="17"/>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 xml:space="preserve">Breaktime will integrate seamlessly with well-known delivery company’s such us Deliveroo, Uber Eats and Just Eat and making sure that customers get their order quick, smooth and fresh as if they were in the shop. </w:t>
      </w:r>
    </w:p>
    <w:p w14:paraId="6F247C52" w14:textId="77777777" w:rsidR="007363B1" w:rsidRPr="007363B1" w:rsidRDefault="007363B1" w:rsidP="007363B1">
      <w:pPr>
        <w:spacing w:after="0" w:line="360" w:lineRule="auto"/>
        <w:ind w:left="720"/>
        <w:jc w:val="both"/>
        <w:rPr>
          <w:rFonts w:ascii="Arial" w:eastAsia="Times New Roman" w:hAnsi="Arial" w:cs="Arial"/>
          <w:lang w:val="en-GB" w:eastAsia="en-GB" w:bidi="bn-BD"/>
        </w:rPr>
      </w:pPr>
    </w:p>
    <w:p w14:paraId="7A4DDC3B" w14:textId="77777777" w:rsidR="007363B1" w:rsidRPr="007363B1" w:rsidRDefault="007363B1" w:rsidP="007363B1">
      <w:pPr>
        <w:numPr>
          <w:ilvl w:val="0"/>
          <w:numId w:val="17"/>
        </w:numPr>
        <w:spacing w:after="0" w:line="360" w:lineRule="auto"/>
        <w:jc w:val="both"/>
        <w:rPr>
          <w:rFonts w:ascii="Arial" w:eastAsia="Times New Roman" w:hAnsi="Arial" w:cs="Arial"/>
          <w:lang w:val="en-GB" w:eastAsia="en-GB" w:bidi="bn-BD"/>
        </w:rPr>
      </w:pPr>
      <w:r w:rsidRPr="007363B1">
        <w:rPr>
          <w:rFonts w:ascii="Arial" w:eastAsia="Times New Roman" w:hAnsi="Arial" w:cs="Arial"/>
          <w:bdr w:val="none" w:sz="0" w:space="0" w:color="auto" w:frame="1"/>
          <w:lang w:val="en-GB" w:eastAsia="en-GB" w:bidi="bn-BD"/>
        </w:rPr>
        <w:t>The customer will be able to track their delivery using our Breaktime app.</w:t>
      </w:r>
    </w:p>
    <w:p w14:paraId="1806BF71" w14:textId="5CC3906B" w:rsidR="007363B1" w:rsidRDefault="007363B1" w:rsidP="007363B1">
      <w:pPr>
        <w:spacing w:before="100" w:beforeAutospacing="1" w:after="100" w:afterAutospacing="1" w:line="360" w:lineRule="auto"/>
        <w:rPr>
          <w:rFonts w:ascii="Times New Roman" w:eastAsia="Times New Roman" w:hAnsi="Times New Roman" w:cs="Arial"/>
          <w:b/>
          <w:sz w:val="32"/>
          <w:szCs w:val="32"/>
          <w:lang w:val="en-GB" w:eastAsia="en-GB"/>
        </w:rPr>
      </w:pPr>
    </w:p>
    <w:p w14:paraId="191D1BBB" w14:textId="423A21F4" w:rsidR="00015284" w:rsidRPr="007363B1" w:rsidRDefault="00015284" w:rsidP="007363B1">
      <w:pPr>
        <w:spacing w:before="100" w:beforeAutospacing="1" w:after="100" w:afterAutospacing="1" w:line="360" w:lineRule="auto"/>
        <w:rPr>
          <w:rFonts w:ascii="Times New Roman" w:eastAsia="Times New Roman" w:hAnsi="Times New Roman" w:cs="Arial"/>
          <w:b/>
          <w:sz w:val="32"/>
          <w:szCs w:val="32"/>
          <w:lang w:val="en-GB" w:eastAsia="en-GB"/>
        </w:rPr>
      </w:pPr>
    </w:p>
    <w:p w14:paraId="68A69FBE" w14:textId="4B356681" w:rsidR="007363B1" w:rsidRPr="007363B1" w:rsidRDefault="005D665C" w:rsidP="007363B1">
      <w:pPr>
        <w:spacing w:before="100" w:beforeAutospacing="1" w:after="100" w:afterAutospacing="1" w:line="360" w:lineRule="auto"/>
        <w:rPr>
          <w:rFonts w:ascii="Times New Roman" w:eastAsia="Times New Roman" w:hAnsi="Times New Roman" w:cs="Arial"/>
          <w:b/>
          <w:sz w:val="32"/>
          <w:szCs w:val="32"/>
          <w:lang w:val="en-GB" w:eastAsia="en-GB"/>
        </w:rPr>
      </w:pPr>
      <w:r>
        <w:rPr>
          <w:b/>
          <w:bCs/>
          <w:noProof/>
          <w:lang w:val="en-GB"/>
        </w:rPr>
        <mc:AlternateContent>
          <mc:Choice Requires="wps">
            <w:drawing>
              <wp:anchor distT="0" distB="0" distL="114300" distR="114300" simplePos="0" relativeHeight="251786240" behindDoc="0" locked="0" layoutInCell="1" allowOverlap="1" wp14:anchorId="59709FB5" wp14:editId="7E3062C5">
                <wp:simplePos x="0" y="0"/>
                <wp:positionH relativeFrom="rightMargin">
                  <wp:posOffset>355600</wp:posOffset>
                </wp:positionH>
                <wp:positionV relativeFrom="paragraph">
                  <wp:posOffset>690880</wp:posOffset>
                </wp:positionV>
                <wp:extent cx="360000" cy="288000"/>
                <wp:effectExtent l="0" t="0" r="21590" b="17145"/>
                <wp:wrapNone/>
                <wp:docPr id="95" name="Zone de texte 95"/>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07DAAAB" w14:textId="6A91465D" w:rsidR="005D665C" w:rsidRPr="00CA333C" w:rsidRDefault="005D665C" w:rsidP="005D665C">
                            <w:pPr>
                              <w:jc w:val="center"/>
                              <w:rPr>
                                <w:rFonts w:ascii="Arial" w:hAnsi="Arial" w:cs="Arial"/>
                                <w:b/>
                                <w:bCs/>
                                <w:sz w:val="24"/>
                                <w:szCs w:val="24"/>
                              </w:rPr>
                            </w:pPr>
                            <w:r>
                              <w:rPr>
                                <w:rFonts w:ascii="Arial" w:hAnsi="Arial" w:cs="Arial"/>
                                <w:b/>
                                <w:bCs/>
                                <w:sz w:val="24"/>
                                <w:szCs w:val="24"/>
                              </w:rPr>
                              <w:t>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09FB5" id="Zone de texte 95" o:spid="_x0000_s1078" type="#_x0000_t202" style="position:absolute;margin-left:28pt;margin-top:54.4pt;width:28.35pt;height:22.7pt;z-index:2517862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" fillcolor="window" strokeweight=".5pt">
                <v:textbox>
                  <w:txbxContent>
                    <w:p w14:paraId="207DAAAB" w14:textId="6A91465D" w:rsidR="005D665C" w:rsidRPr="00CA333C" w:rsidRDefault="005D665C" w:rsidP="005D665C">
                      <w:pPr>
                        <w:jc w:val="center"/>
                        <w:rPr>
                          <w:rFonts w:ascii="Arial" w:hAnsi="Arial" w:cs="Arial"/>
                          <w:b/>
                          <w:bCs/>
                          <w:sz w:val="24"/>
                          <w:szCs w:val="24"/>
                        </w:rPr>
                      </w:pPr>
                      <w:r>
                        <w:rPr>
                          <w:rFonts w:ascii="Arial" w:hAnsi="Arial" w:cs="Arial"/>
                          <w:b/>
                          <w:bCs/>
                          <w:sz w:val="24"/>
                          <w:szCs w:val="24"/>
                        </w:rPr>
                        <w:t>28</w:t>
                      </w:r>
                    </w:p>
                  </w:txbxContent>
                </v:textbox>
                <w10:wrap anchorx="margin"/>
              </v:shape>
            </w:pict>
          </mc:Fallback>
        </mc:AlternateContent>
      </w:r>
      <w:r w:rsidR="001F2DFA" w:rsidRPr="001F2DFA">
        <w:rPr>
          <w:b/>
          <w:bCs/>
          <w:noProof/>
          <w:lang w:val="en-GB"/>
        </w:rPr>
        <mc:AlternateContent>
          <mc:Choice Requires="wps">
            <w:drawing>
              <wp:anchor distT="0" distB="0" distL="114300" distR="114300" simplePos="0" relativeHeight="251717632" behindDoc="0" locked="0" layoutInCell="1" allowOverlap="1" wp14:anchorId="0104C83B" wp14:editId="11398AD4">
                <wp:simplePos x="0" y="0"/>
                <wp:positionH relativeFrom="margin">
                  <wp:align>center</wp:align>
                </wp:positionH>
                <wp:positionV relativeFrom="paragraph">
                  <wp:posOffset>742950</wp:posOffset>
                </wp:positionV>
                <wp:extent cx="2457450" cy="287655"/>
                <wp:effectExtent l="0" t="0" r="0" b="0"/>
                <wp:wrapNone/>
                <wp:docPr id="33" name="Zone de texte 33"/>
                <wp:cNvGraphicFramePr/>
                <a:graphic xmlns:a="http://schemas.openxmlformats.org/drawingml/2006/main">
                  <a:graphicData uri="http://schemas.microsoft.com/office/word/2010/wordprocessingShape">
                    <wps:wsp>
                      <wps:cNvSpPr txBox="1"/>
                      <wps:spPr>
                        <a:xfrm>
                          <a:off x="0" y="0"/>
                          <a:ext cx="2457450" cy="287655"/>
                        </a:xfrm>
                        <a:prstGeom prst="rect">
                          <a:avLst/>
                        </a:prstGeom>
                        <a:solidFill>
                          <a:sysClr val="window" lastClr="FFFFFF"/>
                        </a:solidFill>
                        <a:ln w="6350">
                          <a:noFill/>
                        </a:ln>
                      </wps:spPr>
                      <wps:txbx>
                        <w:txbxContent>
                          <w:p w14:paraId="66121D50" w14:textId="77777777" w:rsidR="001F2DFA" w:rsidRDefault="001F2DFA" w:rsidP="001F2DFA">
                            <w:pPr>
                              <w:jc w:val="center"/>
                            </w:pPr>
                            <w:r w:rsidRPr="005A5504">
                              <w:t>Atanaska Nedelcheva Deleva (2007917)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4C83B" id="Zone de texte 33" o:spid="_x0000_s1079" type="#_x0000_t202" style="position:absolute;margin-left:0;margin-top:58.5pt;width:193.5pt;height:22.65pt;z-index:2517176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" fillcolor="window" stroked="f" strokeweight=".5pt">
                <v:textbox>
                  <w:txbxContent>
                    <w:p w14:paraId="66121D50" w14:textId="77777777" w:rsidR="001F2DFA" w:rsidRDefault="001F2DFA" w:rsidP="001F2DFA">
                      <w:pPr>
                        <w:jc w:val="center"/>
                      </w:pPr>
                      <w:r w:rsidRPr="005A5504">
                        <w:t>Atanaska Nedelcheva Deleva (2007917)</w:t>
                      </w:r>
                    </w:p>
                  </w:txbxContent>
                </v:textbox>
                <w10:wrap anchorx="margin"/>
              </v:shape>
            </w:pict>
          </mc:Fallback>
        </mc:AlternateContent>
      </w:r>
    </w:p>
    <w:p w14:paraId="31B5FA9E" w14:textId="0CFCE4F3" w:rsidR="00550F20" w:rsidRPr="00015284" w:rsidRDefault="0013665B" w:rsidP="00015284">
      <w:pPr>
        <w:pStyle w:val="Titre1"/>
        <w:spacing w:line="360" w:lineRule="auto"/>
        <w:rPr>
          <w:rFonts w:ascii="Arial" w:eastAsia="Times New Roman" w:hAnsi="Arial" w:cs="Arial"/>
          <w:b/>
          <w:bCs/>
          <w:color w:val="auto"/>
          <w:sz w:val="40"/>
          <w:szCs w:val="40"/>
          <w:lang w:val="en-GB" w:eastAsia="en-GB"/>
        </w:rPr>
      </w:pPr>
      <w:bookmarkStart w:id="69" w:name="_Toc70537313"/>
      <w:r w:rsidRPr="00015284">
        <w:rPr>
          <w:rFonts w:ascii="Arial" w:eastAsia="Times New Roman" w:hAnsi="Arial" w:cs="Arial"/>
          <w:b/>
          <w:bCs/>
          <w:color w:val="auto"/>
          <w:sz w:val="40"/>
          <w:szCs w:val="40"/>
          <w:lang w:val="en-GB" w:eastAsia="en-GB"/>
        </w:rPr>
        <w:lastRenderedPageBreak/>
        <w:t xml:space="preserve">XVII. </w:t>
      </w:r>
      <w:r w:rsidR="007363B1" w:rsidRPr="00015284">
        <w:rPr>
          <w:rFonts w:ascii="Arial" w:eastAsia="Times New Roman" w:hAnsi="Arial" w:cs="Arial"/>
          <w:b/>
          <w:bCs/>
          <w:color w:val="auto"/>
          <w:sz w:val="40"/>
          <w:szCs w:val="40"/>
          <w:lang w:val="en-GB" w:eastAsia="en-GB"/>
        </w:rPr>
        <w:t>Organisation</w:t>
      </w:r>
      <w:bookmarkEnd w:id="69"/>
    </w:p>
    <w:p w14:paraId="5CE7E8E9" w14:textId="77777777" w:rsidR="00550F20" w:rsidRPr="00550F20" w:rsidRDefault="00550F20" w:rsidP="0013665B">
      <w:pPr>
        <w:spacing w:before="100" w:beforeAutospacing="1" w:after="100" w:afterAutospacing="1" w:line="240" w:lineRule="auto"/>
        <w:rPr>
          <w:rFonts w:ascii="Arial" w:eastAsia="Times New Roman" w:hAnsi="Arial" w:cs="Arial"/>
          <w:b/>
          <w:lang w:val="en-GB" w:eastAsia="en-GB"/>
        </w:rPr>
      </w:pPr>
    </w:p>
    <w:p w14:paraId="30144452" w14:textId="0336A514" w:rsidR="007363B1" w:rsidRPr="007363B1" w:rsidRDefault="00550F20" w:rsidP="007363B1">
      <w:pPr>
        <w:spacing w:before="100" w:beforeAutospacing="1" w:after="100" w:afterAutospacing="1" w:line="240" w:lineRule="auto"/>
        <w:rPr>
          <w:rFonts w:ascii="Times New Roman" w:eastAsia="Times New Roman" w:hAnsi="Times New Roman" w:cs="Arial"/>
          <w:b/>
          <w:sz w:val="24"/>
          <w:szCs w:val="24"/>
          <w:lang w:val="en-GB" w:eastAsia="en-GB"/>
        </w:rPr>
      </w:pPr>
      <w:r>
        <w:rPr>
          <w:noProof/>
        </w:rPr>
        <w:drawing>
          <wp:inline distT="0" distB="0" distL="0" distR="0" wp14:anchorId="6267ACBB" wp14:editId="59F577FE">
            <wp:extent cx="6019800" cy="3108826"/>
            <wp:effectExtent l="0" t="0" r="0" b="0"/>
            <wp:docPr id="43" name="Image 17">
              <a:extLst xmlns:a="http://schemas.openxmlformats.org/drawingml/2006/main">
                <a:ext uri="{FF2B5EF4-FFF2-40B4-BE49-F238E27FC236}">
                  <a16:creationId xmlns:a16="http://schemas.microsoft.com/office/drawing/2014/main" id="{F028DA6C-8B38-4137-BCD8-1987138005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 17">
                      <a:extLst>
                        <a:ext uri="{FF2B5EF4-FFF2-40B4-BE49-F238E27FC236}">
                          <a16:creationId xmlns:a16="http://schemas.microsoft.com/office/drawing/2014/main" id="{F028DA6C-8B38-4137-BCD8-1987138005B7}"/>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17249" t="19095" r="22215" b="16504"/>
                    <a:stretch/>
                  </pic:blipFill>
                  <pic:spPr bwMode="auto">
                    <a:xfrm>
                      <a:off x="0" y="0"/>
                      <a:ext cx="6025484" cy="3111761"/>
                    </a:xfrm>
                    <a:prstGeom prst="rect">
                      <a:avLst/>
                    </a:prstGeom>
                    <a:ln>
                      <a:noFill/>
                    </a:ln>
                    <a:extLst>
                      <a:ext uri="{53640926-AAD7-44D8-BBD7-CCE9431645EC}">
                        <a14:shadowObscured xmlns:a14="http://schemas.microsoft.com/office/drawing/2010/main"/>
                      </a:ext>
                    </a:extLst>
                  </pic:spPr>
                </pic:pic>
              </a:graphicData>
            </a:graphic>
          </wp:inline>
        </w:drawing>
      </w:r>
    </w:p>
    <w:p w14:paraId="3979AA99" w14:textId="77777777" w:rsidR="00550F20" w:rsidRDefault="00550F20" w:rsidP="007363B1">
      <w:pPr>
        <w:spacing w:before="100" w:beforeAutospacing="1" w:after="100" w:afterAutospacing="1" w:line="360" w:lineRule="auto"/>
        <w:rPr>
          <w:rFonts w:ascii="Arial" w:eastAsia="Times New Roman" w:hAnsi="Arial" w:cs="Arial"/>
          <w:color w:val="000000"/>
          <w:lang w:val="en-GB" w:eastAsia="en-GB"/>
        </w:rPr>
      </w:pPr>
    </w:p>
    <w:p w14:paraId="5D26FF02" w14:textId="7066F95F" w:rsidR="007363B1" w:rsidRPr="007363B1" w:rsidRDefault="007363B1" w:rsidP="007363B1">
      <w:pPr>
        <w:spacing w:before="100" w:beforeAutospacing="1" w:after="100" w:afterAutospacing="1" w:line="360" w:lineRule="auto"/>
        <w:rPr>
          <w:rFonts w:ascii="Arial" w:eastAsia="Times New Roman" w:hAnsi="Arial" w:cs="Arial"/>
          <w:color w:val="000000"/>
          <w:lang w:val="en-GB" w:eastAsia="en-GB"/>
        </w:rPr>
      </w:pPr>
      <w:r w:rsidRPr="007363B1">
        <w:rPr>
          <w:rFonts w:ascii="Arial" w:eastAsia="Times New Roman" w:hAnsi="Arial" w:cs="Arial"/>
          <w:color w:val="000000"/>
          <w:lang w:val="en-GB" w:eastAsia="en-GB"/>
        </w:rPr>
        <w:t>Breaktime will be a small coffee shop business register as a Private limited company, which will be located in the centre of London. The company is owned by 6 partners who are all experienced and specialised in their respective field (marketing, finance, operation, managing, etc…). They all have invested an equal part of capital in the business.</w:t>
      </w:r>
    </w:p>
    <w:p w14:paraId="4C5081CD" w14:textId="0B927771" w:rsidR="00550F20" w:rsidRDefault="007363B1" w:rsidP="007363B1">
      <w:pPr>
        <w:spacing w:before="100" w:beforeAutospacing="1" w:after="100" w:afterAutospacing="1" w:line="360" w:lineRule="auto"/>
        <w:rPr>
          <w:rFonts w:ascii="Arial" w:eastAsia="Times New Roman" w:hAnsi="Arial" w:cs="Arial"/>
          <w:color w:val="000000"/>
          <w:lang w:val="en-GB" w:eastAsia="en-GB"/>
        </w:rPr>
      </w:pPr>
      <w:r w:rsidRPr="007363B1">
        <w:rPr>
          <w:rFonts w:ascii="Arial" w:eastAsia="Times New Roman" w:hAnsi="Arial" w:cs="Arial"/>
          <w:color w:val="000000"/>
          <w:lang w:val="en-GB" w:eastAsia="en-GB"/>
        </w:rPr>
        <w:t>In addition to the roles hold by the owners inside the enterprise (CEO and Directors of every fields represented in the company), Breaktime will hire 4 passionate full-time employees - 2 barista and a professional pastry chef and his/hers assistant.</w:t>
      </w:r>
    </w:p>
    <w:p w14:paraId="0B2DA030" w14:textId="77777777" w:rsidR="00550F20" w:rsidRPr="007363B1" w:rsidRDefault="00550F20" w:rsidP="007363B1">
      <w:pPr>
        <w:spacing w:before="100" w:beforeAutospacing="1" w:after="100" w:afterAutospacing="1" w:line="360" w:lineRule="auto"/>
        <w:rPr>
          <w:rFonts w:ascii="Arial" w:eastAsia="Times New Roman" w:hAnsi="Arial" w:cs="Arial"/>
          <w:color w:val="000000"/>
          <w:lang w:val="en-GB" w:eastAsia="en-GB"/>
        </w:rPr>
      </w:pPr>
    </w:p>
    <w:p w14:paraId="1473CE90" w14:textId="77777777" w:rsidR="007363B1" w:rsidRPr="007363B1" w:rsidRDefault="007363B1" w:rsidP="007363B1">
      <w:pPr>
        <w:spacing w:before="100" w:beforeAutospacing="1" w:after="100" w:afterAutospacing="1" w:line="360" w:lineRule="auto"/>
        <w:rPr>
          <w:rFonts w:ascii="Arial" w:eastAsia="Times New Roman" w:hAnsi="Arial" w:cs="Arial"/>
          <w:color w:val="000000"/>
          <w:sz w:val="24"/>
          <w:szCs w:val="24"/>
          <w:u w:val="single"/>
          <w:lang w:val="en-GB" w:eastAsia="en-GB"/>
        </w:rPr>
      </w:pPr>
      <w:r w:rsidRPr="007363B1">
        <w:rPr>
          <w:rFonts w:ascii="Arial" w:eastAsia="Times New Roman" w:hAnsi="Arial" w:cs="Arial"/>
          <w:b/>
          <w:bCs/>
          <w:color w:val="000000"/>
          <w:sz w:val="24"/>
          <w:szCs w:val="24"/>
          <w:u w:val="single"/>
          <w:lang w:val="en-GB" w:eastAsia="en-GB"/>
        </w:rPr>
        <w:t>Chief Executive Officer (CEO):</w:t>
      </w:r>
      <w:r w:rsidRPr="007363B1">
        <w:rPr>
          <w:rFonts w:ascii="Arial" w:eastAsia="Times New Roman" w:hAnsi="Arial" w:cs="Arial"/>
          <w:color w:val="000000"/>
          <w:sz w:val="24"/>
          <w:szCs w:val="24"/>
          <w:u w:val="single"/>
          <w:lang w:val="en-GB" w:eastAsia="en-GB"/>
        </w:rPr>
        <w:t xml:space="preserve"> </w:t>
      </w:r>
    </w:p>
    <w:p w14:paraId="0BC12A15" w14:textId="71126467" w:rsidR="0013665B" w:rsidRDefault="007363B1" w:rsidP="007363B1">
      <w:pPr>
        <w:spacing w:before="100" w:beforeAutospacing="1" w:after="100" w:afterAutospacing="1" w:line="360" w:lineRule="auto"/>
        <w:rPr>
          <w:rFonts w:ascii="Arial" w:eastAsia="Times New Roman" w:hAnsi="Arial" w:cs="Arial"/>
          <w:color w:val="201F1E"/>
          <w:bdr w:val="none" w:sz="0" w:space="0" w:color="auto" w:frame="1"/>
          <w:shd w:val="clear" w:color="auto" w:fill="FFFFFF"/>
          <w:lang w:val="en-GB" w:eastAsia="en-GB"/>
        </w:rPr>
      </w:pPr>
      <w:r w:rsidRPr="007363B1">
        <w:rPr>
          <w:rFonts w:ascii="Arial" w:eastAsia="Times New Roman" w:hAnsi="Arial" w:cs="Arial"/>
          <w:b/>
          <w:bCs/>
          <w:color w:val="201F1E"/>
          <w:bdr w:val="none" w:sz="0" w:space="0" w:color="auto" w:frame="1"/>
          <w:shd w:val="clear" w:color="auto" w:fill="FFFFFF"/>
          <w:lang w:val="en-GB" w:eastAsia="en-GB"/>
        </w:rPr>
        <w:t>Perrine VINCENT:</w:t>
      </w:r>
      <w:r w:rsidRPr="007363B1">
        <w:rPr>
          <w:rFonts w:ascii="Arial" w:eastAsia="Times New Roman" w:hAnsi="Arial" w:cs="Arial"/>
          <w:color w:val="201F1E"/>
          <w:bdr w:val="none" w:sz="0" w:space="0" w:color="auto" w:frame="1"/>
          <w:shd w:val="clear" w:color="auto" w:fill="FFFFFF"/>
          <w:lang w:val="en-GB" w:eastAsia="en-GB"/>
        </w:rPr>
        <w:t> She has acquired many skills throughout her career working in various places and in different positions such as coach, manager or secretary. In addition, she has been graduated from a prestigious catering school and has a degree in management. She has strong numerical and management skills and seeks to accomplish her tasks in the best possible way. Her creativity, efficiency and determination do not make her afraid of competition.</w:t>
      </w:r>
    </w:p>
    <w:p w14:paraId="4A648826" w14:textId="3577623F" w:rsidR="00550F20" w:rsidRPr="0013665B" w:rsidRDefault="005D665C" w:rsidP="007363B1">
      <w:pPr>
        <w:spacing w:before="100" w:beforeAutospacing="1" w:after="100" w:afterAutospacing="1" w:line="360" w:lineRule="auto"/>
        <w:rPr>
          <w:rFonts w:ascii="Arial" w:eastAsia="Times New Roman" w:hAnsi="Arial" w:cs="Arial"/>
          <w:color w:val="201F1E"/>
          <w:bdr w:val="none" w:sz="0" w:space="0" w:color="auto" w:frame="1"/>
          <w:shd w:val="clear" w:color="auto" w:fill="FFFFFF"/>
          <w:lang w:val="en-GB" w:eastAsia="en-GB"/>
        </w:rPr>
      </w:pPr>
      <w:r>
        <w:rPr>
          <w:b/>
          <w:bCs/>
          <w:noProof/>
          <w:lang w:val="en-GB"/>
        </w:rPr>
        <mc:AlternateContent>
          <mc:Choice Requires="wps">
            <w:drawing>
              <wp:anchor distT="0" distB="0" distL="114300" distR="114300" simplePos="0" relativeHeight="251788288" behindDoc="0" locked="0" layoutInCell="1" allowOverlap="1" wp14:anchorId="4000E7F3" wp14:editId="18636560">
                <wp:simplePos x="0" y="0"/>
                <wp:positionH relativeFrom="rightMargin">
                  <wp:posOffset>365125</wp:posOffset>
                </wp:positionH>
                <wp:positionV relativeFrom="paragraph">
                  <wp:posOffset>551815</wp:posOffset>
                </wp:positionV>
                <wp:extent cx="360000" cy="288000"/>
                <wp:effectExtent l="0" t="0" r="21590" b="17145"/>
                <wp:wrapNone/>
                <wp:docPr id="96" name="Zone de texte 96"/>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6BFBF57B" w14:textId="7E32FD89" w:rsidR="005D665C" w:rsidRPr="00CA333C" w:rsidRDefault="005D665C" w:rsidP="005D665C">
                            <w:pPr>
                              <w:jc w:val="center"/>
                              <w:rPr>
                                <w:rFonts w:ascii="Arial" w:hAnsi="Arial" w:cs="Arial"/>
                                <w:b/>
                                <w:bCs/>
                                <w:sz w:val="24"/>
                                <w:szCs w:val="24"/>
                              </w:rPr>
                            </w:pPr>
                            <w:r>
                              <w:rPr>
                                <w:rFonts w:ascii="Arial" w:hAnsi="Arial" w:cs="Arial"/>
                                <w:b/>
                                <w:bCs/>
                                <w:sz w:val="24"/>
                                <w:szCs w:val="24"/>
                              </w:rP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0E7F3" id="Zone de texte 96" o:spid="_x0000_s1080" type="#_x0000_t202" style="position:absolute;margin-left:28.75pt;margin-top:43.45pt;width:28.35pt;height:22.7pt;z-index:2517882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" fillcolor="window" strokeweight=".5pt">
                <v:textbox>
                  <w:txbxContent>
                    <w:p w14:paraId="6BFBF57B" w14:textId="7E32FD89" w:rsidR="005D665C" w:rsidRPr="00CA333C" w:rsidRDefault="005D665C" w:rsidP="005D665C">
                      <w:pPr>
                        <w:jc w:val="center"/>
                        <w:rPr>
                          <w:rFonts w:ascii="Arial" w:hAnsi="Arial" w:cs="Arial"/>
                          <w:b/>
                          <w:bCs/>
                          <w:sz w:val="24"/>
                          <w:szCs w:val="24"/>
                        </w:rPr>
                      </w:pPr>
                      <w:r>
                        <w:rPr>
                          <w:rFonts w:ascii="Arial" w:hAnsi="Arial" w:cs="Arial"/>
                          <w:b/>
                          <w:bCs/>
                          <w:sz w:val="24"/>
                          <w:szCs w:val="24"/>
                        </w:rPr>
                        <w:t>29</w:t>
                      </w:r>
                    </w:p>
                  </w:txbxContent>
                </v:textbox>
                <w10:wrap anchorx="margin"/>
              </v:shape>
            </w:pict>
          </mc:Fallback>
        </mc:AlternateContent>
      </w:r>
      <w:r w:rsidR="00550F20" w:rsidRPr="001F2DFA">
        <w:rPr>
          <w:b/>
          <w:bCs/>
          <w:noProof/>
          <w:lang w:val="en-GB"/>
        </w:rPr>
        <mc:AlternateContent>
          <mc:Choice Requires="wps">
            <w:drawing>
              <wp:anchor distT="0" distB="0" distL="114300" distR="114300" simplePos="0" relativeHeight="251719680" behindDoc="0" locked="0" layoutInCell="1" allowOverlap="1" wp14:anchorId="0AF24181" wp14:editId="5C04AB28">
                <wp:simplePos x="0" y="0"/>
                <wp:positionH relativeFrom="margin">
                  <wp:align>center</wp:align>
                </wp:positionH>
                <wp:positionV relativeFrom="paragraph">
                  <wp:posOffset>551815</wp:posOffset>
                </wp:positionV>
                <wp:extent cx="2457450" cy="287655"/>
                <wp:effectExtent l="0" t="0" r="0" b="0"/>
                <wp:wrapNone/>
                <wp:docPr id="34" name="Zone de texte 34"/>
                <wp:cNvGraphicFramePr/>
                <a:graphic xmlns:a="http://schemas.openxmlformats.org/drawingml/2006/main">
                  <a:graphicData uri="http://schemas.microsoft.com/office/word/2010/wordprocessingShape">
                    <wps:wsp>
                      <wps:cNvSpPr txBox="1"/>
                      <wps:spPr>
                        <a:xfrm>
                          <a:off x="0" y="0"/>
                          <a:ext cx="2457450" cy="287655"/>
                        </a:xfrm>
                        <a:prstGeom prst="rect">
                          <a:avLst/>
                        </a:prstGeom>
                        <a:solidFill>
                          <a:sysClr val="window" lastClr="FFFFFF"/>
                        </a:solidFill>
                        <a:ln w="6350">
                          <a:noFill/>
                        </a:ln>
                      </wps:spPr>
                      <wps:txbx>
                        <w:txbxContent>
                          <w:p w14:paraId="5C9825AE" w14:textId="77777777" w:rsidR="001F2DFA" w:rsidRDefault="001F2DFA" w:rsidP="001F2DFA">
                            <w:pPr>
                              <w:jc w:val="center"/>
                            </w:pPr>
                            <w:r w:rsidRPr="005A5504">
                              <w:t>Atanaska Nedelcheva Deleva (2007917)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24181" id="Zone de texte 34" o:spid="_x0000_s1081" type="#_x0000_t202" style="position:absolute;margin-left:0;margin-top:43.45pt;width:193.5pt;height:22.65pt;z-index:251719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" fillcolor="window" stroked="f" strokeweight=".5pt">
                <v:textbox>
                  <w:txbxContent>
                    <w:p w14:paraId="5C9825AE" w14:textId="77777777" w:rsidR="001F2DFA" w:rsidRDefault="001F2DFA" w:rsidP="001F2DFA">
                      <w:pPr>
                        <w:jc w:val="center"/>
                      </w:pPr>
                      <w:r w:rsidRPr="005A5504">
                        <w:t>Atanaska Nedelcheva Deleva (2007917)</w:t>
                      </w:r>
                    </w:p>
                  </w:txbxContent>
                </v:textbox>
                <w10:wrap anchorx="margin"/>
              </v:shape>
            </w:pict>
          </mc:Fallback>
        </mc:AlternateContent>
      </w:r>
    </w:p>
    <w:p w14:paraId="4DB2B9FA" w14:textId="17A8C8ED" w:rsidR="007363B1" w:rsidRPr="007363B1" w:rsidRDefault="007363B1" w:rsidP="007363B1">
      <w:pPr>
        <w:spacing w:before="100" w:beforeAutospacing="1" w:after="100" w:afterAutospacing="1" w:line="360" w:lineRule="auto"/>
        <w:rPr>
          <w:rFonts w:ascii="Arial" w:eastAsia="Times New Roman" w:hAnsi="Arial" w:cs="Arial"/>
          <w:color w:val="000000"/>
          <w:sz w:val="24"/>
          <w:szCs w:val="24"/>
          <w:u w:val="single"/>
          <w:lang w:val="en-GB" w:eastAsia="en-GB"/>
        </w:rPr>
      </w:pPr>
      <w:r w:rsidRPr="007363B1">
        <w:rPr>
          <w:rFonts w:ascii="Arial" w:eastAsia="Times New Roman" w:hAnsi="Arial" w:cs="Arial"/>
          <w:b/>
          <w:bCs/>
          <w:color w:val="000000"/>
          <w:sz w:val="24"/>
          <w:szCs w:val="24"/>
          <w:u w:val="single"/>
          <w:lang w:val="en-GB" w:eastAsia="en-GB"/>
        </w:rPr>
        <w:lastRenderedPageBreak/>
        <w:t>IT Director:</w:t>
      </w:r>
    </w:p>
    <w:p w14:paraId="509BCB7F" w14:textId="2202A014" w:rsidR="00124DF8" w:rsidRPr="00C45A21" w:rsidRDefault="00C45A21" w:rsidP="00C45A21">
      <w:pPr>
        <w:spacing w:before="100" w:beforeAutospacing="1" w:after="100" w:afterAutospacing="1" w:line="360" w:lineRule="auto"/>
        <w:rPr>
          <w:rFonts w:ascii="Arial" w:eastAsia="Times New Roman" w:hAnsi="Arial" w:cs="Arial"/>
          <w:color w:val="000000"/>
          <w:lang w:val="en-GB" w:eastAsia="en-GB"/>
        </w:rPr>
      </w:pPr>
      <w:r w:rsidRPr="00C45A21">
        <w:rPr>
          <w:rFonts w:ascii="Arial" w:eastAsia="Times New Roman" w:hAnsi="Arial" w:cs="Arial"/>
          <w:b/>
          <w:bCs/>
          <w:color w:val="000000"/>
          <w:lang w:val="en-GB" w:eastAsia="en-GB"/>
        </w:rPr>
        <w:t>Atanaska Deleva:</w:t>
      </w:r>
      <w:r w:rsidRPr="00C45A21">
        <w:rPr>
          <w:rFonts w:ascii="Arial" w:eastAsia="Times New Roman" w:hAnsi="Arial" w:cs="Arial"/>
          <w:color w:val="000000"/>
          <w:lang w:val="en-GB" w:eastAsia="en-GB"/>
        </w:rPr>
        <w:t xml:space="preserve"> She has graduated IT and programming collage in 2015 and many experiences </w:t>
      </w:r>
      <w:proofErr w:type="spellStart"/>
      <w:r w:rsidRPr="00C45A21">
        <w:rPr>
          <w:rFonts w:ascii="Arial" w:eastAsia="Times New Roman" w:hAnsi="Arial" w:cs="Arial"/>
          <w:color w:val="000000"/>
          <w:lang w:val="en-GB" w:eastAsia="en-GB"/>
        </w:rPr>
        <w:t>through out</w:t>
      </w:r>
      <w:proofErr w:type="spellEnd"/>
      <w:r w:rsidRPr="00C45A21">
        <w:rPr>
          <w:rFonts w:ascii="Arial" w:eastAsia="Times New Roman" w:hAnsi="Arial" w:cs="Arial"/>
          <w:color w:val="000000"/>
          <w:lang w:val="en-GB" w:eastAsia="en-GB"/>
        </w:rPr>
        <w:t xml:space="preserve"> her working carrier such as: Strong professional and interpersonal skills with the ability to interact with co-workers and users in a respectful and professional manner. She has gained working knowledge of PC hardware troubleshooting and basic knowledge of workstation software and Windows XP Professional. Demonstrates strong computer skills including a good working knowledge of MS Office Suite (Outlook, Word, Excel, PowerPoint). Good time management skills with ability to prioritise effectively and work to deadlines. Knowledgeable of networking fundamentals. Being good with difficult callers and good customer care skills. Strong demonstrated knowledge of and experience with Windows desktop Operating Systems and Mac OSX</w:t>
      </w:r>
    </w:p>
    <w:p w14:paraId="381867E6" w14:textId="77777777" w:rsidR="00124DF8" w:rsidRPr="00124DF8" w:rsidRDefault="00124DF8" w:rsidP="00124DF8">
      <w:pPr>
        <w:rPr>
          <w:lang w:val="en-GB" w:eastAsia="en-GB"/>
        </w:rPr>
      </w:pPr>
    </w:p>
    <w:p w14:paraId="03ADF65D" w14:textId="77777777" w:rsidR="00124DF8" w:rsidRDefault="007363B1" w:rsidP="00124DF8">
      <w:pPr>
        <w:spacing w:line="360" w:lineRule="auto"/>
        <w:jc w:val="both"/>
        <w:rPr>
          <w:rFonts w:ascii="Arial" w:eastAsia="Times New Roman" w:hAnsi="Arial" w:cs="Arial"/>
          <w:color w:val="000000"/>
          <w:sz w:val="24"/>
          <w:szCs w:val="24"/>
          <w:lang w:val="en-GB" w:eastAsia="en-GB"/>
        </w:rPr>
      </w:pPr>
      <w:r w:rsidRPr="007363B1">
        <w:rPr>
          <w:rFonts w:ascii="Arial" w:eastAsia="Times New Roman" w:hAnsi="Arial" w:cs="Arial"/>
          <w:b/>
          <w:bCs/>
          <w:color w:val="000000"/>
          <w:sz w:val="24"/>
          <w:szCs w:val="24"/>
          <w:u w:val="single"/>
          <w:lang w:val="en-GB" w:eastAsia="en-GB"/>
        </w:rPr>
        <w:t>Human Resources (HR) Director:</w:t>
      </w:r>
      <w:r w:rsidRPr="00124DF8">
        <w:rPr>
          <w:rFonts w:ascii="Arial" w:eastAsia="Times New Roman" w:hAnsi="Arial" w:cs="Arial"/>
          <w:color w:val="000000"/>
          <w:sz w:val="24"/>
          <w:szCs w:val="24"/>
          <w:lang w:val="en-GB" w:eastAsia="en-GB"/>
        </w:rPr>
        <w:t xml:space="preserve"> </w:t>
      </w:r>
    </w:p>
    <w:p w14:paraId="295659D5" w14:textId="36C713D3" w:rsidR="007363B1" w:rsidRDefault="00124DF8" w:rsidP="00124DF8">
      <w:pPr>
        <w:spacing w:line="360" w:lineRule="auto"/>
        <w:jc w:val="both"/>
        <w:rPr>
          <w:rFonts w:ascii="Arial" w:eastAsia="Calibri" w:hAnsi="Arial" w:cs="Arial"/>
          <w:lang w:val="en-US" w:bidi="fa-IR"/>
        </w:rPr>
      </w:pPr>
      <w:r w:rsidRPr="00C45A21">
        <w:rPr>
          <w:rFonts w:ascii="Arial" w:eastAsia="Calibri" w:hAnsi="Arial" w:cs="Arial"/>
          <w:b/>
          <w:bCs/>
          <w:lang w:val="en-US" w:bidi="fa-IR"/>
        </w:rPr>
        <w:t>Mehrnoosh Nazarinia:</w:t>
      </w:r>
      <w:r w:rsidRPr="00124DF8">
        <w:rPr>
          <w:rFonts w:ascii="Arial" w:eastAsia="Calibri" w:hAnsi="Arial" w:cs="Arial"/>
          <w:lang w:val="en-US" w:bidi="fa-IR"/>
        </w:rPr>
        <w:t xml:space="preserve"> she has worked with many working groups for ten years in the field of journalism, TV news narration, dubbing and news writing.  She was in a restaurant and ten people were working with her as employees and she had a good teamwork experience in her own restaurant with her employees. She also took filming and directing courses to strengthen herself in the field of art.  Over the past year, she has been able to gain more skills for the workplace by studying at St. David's University.</w:t>
      </w:r>
    </w:p>
    <w:p w14:paraId="0E5045CB" w14:textId="77777777" w:rsidR="00124DF8" w:rsidRPr="00124DF8" w:rsidRDefault="00124DF8" w:rsidP="00124DF8">
      <w:pPr>
        <w:spacing w:line="360" w:lineRule="auto"/>
        <w:jc w:val="both"/>
        <w:rPr>
          <w:rFonts w:ascii="Calibri" w:eastAsia="Calibri" w:hAnsi="Calibri" w:cs="Arial"/>
          <w:lang w:val="en-US" w:bidi="fa-IR"/>
        </w:rPr>
      </w:pPr>
    </w:p>
    <w:p w14:paraId="015248CC" w14:textId="5F2C7FAF" w:rsidR="00124DF8" w:rsidRDefault="00124DF8" w:rsidP="00124DF8">
      <w:pPr>
        <w:spacing w:before="100" w:beforeAutospacing="1" w:after="100" w:afterAutospacing="1" w:line="360" w:lineRule="auto"/>
        <w:rPr>
          <w:rFonts w:ascii="Arial" w:eastAsia="Times New Roman" w:hAnsi="Arial" w:cs="Arial"/>
          <w:b/>
          <w:bCs/>
          <w:color w:val="000000"/>
          <w:sz w:val="24"/>
          <w:szCs w:val="24"/>
          <w:u w:val="single"/>
          <w:lang w:val="en-GB" w:eastAsia="en-GB"/>
        </w:rPr>
      </w:pPr>
      <w:r w:rsidRPr="00124DF8">
        <w:rPr>
          <w:rFonts w:ascii="Arial" w:eastAsia="Times New Roman" w:hAnsi="Arial" w:cs="Arial"/>
          <w:b/>
          <w:bCs/>
          <w:color w:val="000000"/>
          <w:sz w:val="24"/>
          <w:szCs w:val="24"/>
          <w:u w:val="single"/>
          <w:lang w:val="en-GB" w:eastAsia="en-GB"/>
        </w:rPr>
        <w:t>Financial Director</w:t>
      </w:r>
      <w:r w:rsidRPr="00743306">
        <w:rPr>
          <w:rFonts w:ascii="Arial" w:eastAsia="Times New Roman" w:hAnsi="Arial" w:cs="Arial"/>
          <w:b/>
          <w:bCs/>
          <w:color w:val="000000"/>
          <w:sz w:val="24"/>
          <w:szCs w:val="24"/>
          <w:u w:val="single"/>
          <w:lang w:val="en-GB" w:eastAsia="en-GB"/>
        </w:rPr>
        <w:t>:</w:t>
      </w:r>
      <w:r w:rsidR="00743306" w:rsidRPr="00743306">
        <w:rPr>
          <w:rFonts w:ascii="Arial" w:eastAsia="Times New Roman" w:hAnsi="Arial" w:cs="Arial"/>
          <w:b/>
          <w:bCs/>
          <w:color w:val="000000"/>
          <w:sz w:val="24"/>
          <w:szCs w:val="24"/>
          <w:lang w:val="en-GB" w:eastAsia="en-GB"/>
        </w:rPr>
        <w:t xml:space="preserve"> </w:t>
      </w:r>
      <w:r w:rsidR="00743306" w:rsidRPr="00614FD4">
        <w:rPr>
          <w:rFonts w:ascii="Arial" w:eastAsia="Times New Roman" w:hAnsi="Arial" w:cs="Arial"/>
          <w:b/>
          <w:bCs/>
          <w:color w:val="FF0000"/>
          <w:sz w:val="24"/>
          <w:szCs w:val="24"/>
          <w:lang w:val="en-GB" w:eastAsia="en-GB"/>
        </w:rPr>
        <w:t>Information missing</w:t>
      </w:r>
      <w:r w:rsidR="00614FD4">
        <w:rPr>
          <w:rFonts w:ascii="Arial" w:eastAsia="Times New Roman" w:hAnsi="Arial" w:cs="Arial"/>
          <w:b/>
          <w:bCs/>
          <w:color w:val="FF0000"/>
          <w:sz w:val="24"/>
          <w:szCs w:val="24"/>
          <w:lang w:val="en-GB" w:eastAsia="en-GB"/>
        </w:rPr>
        <w:t>!!!</w:t>
      </w:r>
    </w:p>
    <w:p w14:paraId="27FFB9C1" w14:textId="49928929" w:rsidR="00124DF8" w:rsidRDefault="00124DF8" w:rsidP="00124DF8">
      <w:pPr>
        <w:spacing w:before="100" w:beforeAutospacing="1" w:after="100" w:afterAutospacing="1" w:line="360" w:lineRule="auto"/>
        <w:rPr>
          <w:rFonts w:ascii="Arial" w:eastAsia="Times New Roman" w:hAnsi="Arial" w:cs="Arial"/>
          <w:b/>
          <w:bCs/>
          <w:color w:val="000000"/>
          <w:sz w:val="24"/>
          <w:szCs w:val="24"/>
          <w:u w:val="single"/>
          <w:lang w:val="en-GB" w:eastAsia="en-GB"/>
        </w:rPr>
      </w:pPr>
    </w:p>
    <w:p w14:paraId="3931DDDF" w14:textId="4448A480" w:rsidR="007363B1" w:rsidRPr="007363B1" w:rsidRDefault="007363B1" w:rsidP="00124DF8">
      <w:pPr>
        <w:spacing w:before="100" w:beforeAutospacing="1" w:after="100" w:afterAutospacing="1" w:line="360" w:lineRule="auto"/>
        <w:rPr>
          <w:rFonts w:ascii="Arial" w:eastAsia="Times New Roman" w:hAnsi="Arial" w:cs="Arial"/>
          <w:color w:val="000000"/>
          <w:sz w:val="24"/>
          <w:szCs w:val="24"/>
          <w:u w:val="single"/>
          <w:lang w:val="en-GB" w:eastAsia="en-GB"/>
        </w:rPr>
      </w:pPr>
      <w:r w:rsidRPr="007363B1">
        <w:rPr>
          <w:rFonts w:ascii="Arial" w:eastAsia="Times New Roman" w:hAnsi="Arial" w:cs="Arial"/>
          <w:b/>
          <w:bCs/>
          <w:color w:val="000000"/>
          <w:sz w:val="24"/>
          <w:szCs w:val="24"/>
          <w:u w:val="single"/>
          <w:lang w:val="en-GB" w:eastAsia="en-GB"/>
        </w:rPr>
        <w:t>Marketing Director:</w:t>
      </w:r>
      <w:r w:rsidRPr="007363B1">
        <w:rPr>
          <w:rFonts w:ascii="Arial" w:eastAsia="Times New Roman" w:hAnsi="Arial" w:cs="Arial"/>
          <w:color w:val="000000"/>
          <w:sz w:val="24"/>
          <w:szCs w:val="24"/>
          <w:u w:val="single"/>
          <w:lang w:val="en-GB" w:eastAsia="en-GB"/>
        </w:rPr>
        <w:t xml:space="preserve"> </w:t>
      </w:r>
    </w:p>
    <w:p w14:paraId="7721D73A" w14:textId="0DB46117" w:rsidR="00550F20" w:rsidRDefault="007363B1" w:rsidP="007363B1">
      <w:pPr>
        <w:spacing w:before="100" w:beforeAutospacing="1" w:after="100" w:afterAutospacing="1" w:line="360" w:lineRule="auto"/>
        <w:rPr>
          <w:rFonts w:ascii="Arial" w:eastAsia="Times New Roman" w:hAnsi="Arial" w:cs="Arial"/>
          <w:color w:val="201F1E"/>
          <w:bdr w:val="none" w:sz="0" w:space="0" w:color="auto" w:frame="1"/>
          <w:shd w:val="clear" w:color="auto" w:fill="FFFFFF"/>
          <w:lang w:val="en-GB" w:eastAsia="en-GB"/>
        </w:rPr>
      </w:pPr>
      <w:r w:rsidRPr="007363B1">
        <w:rPr>
          <w:rFonts w:ascii="Arial" w:eastAsia="Times New Roman" w:hAnsi="Arial" w:cs="Arial"/>
          <w:b/>
          <w:bCs/>
          <w:color w:val="201F1E"/>
          <w:bdr w:val="none" w:sz="0" w:space="0" w:color="auto" w:frame="1"/>
          <w:shd w:val="clear" w:color="auto" w:fill="FFFFFF"/>
          <w:lang w:val="en-GB" w:eastAsia="en-GB"/>
        </w:rPr>
        <w:t>Monther Al Jaradat:</w:t>
      </w:r>
      <w:r w:rsidRPr="007363B1">
        <w:rPr>
          <w:rFonts w:ascii="Arial" w:eastAsia="Times New Roman" w:hAnsi="Arial" w:cs="Arial"/>
          <w:color w:val="201F1E"/>
          <w:bdr w:val="none" w:sz="0" w:space="0" w:color="auto" w:frame="1"/>
          <w:shd w:val="clear" w:color="auto" w:fill="FFFFFF"/>
          <w:lang w:val="en-GB" w:eastAsia="en-GB"/>
        </w:rPr>
        <w:t xml:space="preserve"> The experience that he has or that he has learned from the work that he did before is that he is a hard worker person, with excellent listening and communication skills. He has the ability, to use his own initiative and he is good at working in a team. He is also a hardworking person with good experience in using multiple programs and effective saving time. In addition, he can use more than one application and is good with dealing with </w:t>
      </w:r>
      <w:r w:rsidRPr="00550F20">
        <w:rPr>
          <w:rFonts w:ascii="Arial" w:eastAsia="Times New Roman" w:hAnsi="Arial" w:cs="Arial"/>
          <w:color w:val="201F1E"/>
          <w:bdr w:val="none" w:sz="0" w:space="0" w:color="auto" w:frame="1"/>
          <w:shd w:val="clear" w:color="auto" w:fill="FFFFFF"/>
          <w:lang w:val="en-GB" w:eastAsia="en-GB"/>
        </w:rPr>
        <w:t>the team and working under pressure.</w:t>
      </w:r>
    </w:p>
    <w:p w14:paraId="093A70B6" w14:textId="2882228C" w:rsidR="00C45A21" w:rsidRDefault="00C45A21" w:rsidP="007363B1">
      <w:pPr>
        <w:spacing w:before="100" w:beforeAutospacing="1" w:after="100" w:afterAutospacing="1" w:line="360" w:lineRule="auto"/>
        <w:rPr>
          <w:rFonts w:ascii="Arial" w:eastAsia="Times New Roman" w:hAnsi="Arial" w:cs="Arial"/>
          <w:color w:val="201F1E"/>
          <w:u w:val="single"/>
          <w:bdr w:val="none" w:sz="0" w:space="0" w:color="auto" w:frame="1"/>
          <w:shd w:val="clear" w:color="auto" w:fill="FFFFFF"/>
          <w:lang w:val="en-GB" w:eastAsia="en-GB"/>
        </w:rPr>
      </w:pPr>
    </w:p>
    <w:p w14:paraId="4C9A651A" w14:textId="15A4C503" w:rsidR="00C45A21" w:rsidRPr="00C45A21" w:rsidRDefault="00C45A21" w:rsidP="007363B1">
      <w:pPr>
        <w:spacing w:before="100" w:beforeAutospacing="1" w:after="100" w:afterAutospacing="1" w:line="360" w:lineRule="auto"/>
        <w:rPr>
          <w:rFonts w:ascii="Arial" w:eastAsia="Times New Roman" w:hAnsi="Arial" w:cs="Arial"/>
          <w:color w:val="201F1E"/>
          <w:u w:val="single"/>
          <w:bdr w:val="none" w:sz="0" w:space="0" w:color="auto" w:frame="1"/>
          <w:shd w:val="clear" w:color="auto" w:fill="FFFFFF"/>
          <w:lang w:val="en-GB" w:eastAsia="en-GB"/>
        </w:rPr>
      </w:pPr>
      <w:r>
        <w:rPr>
          <w:b/>
          <w:bCs/>
          <w:noProof/>
          <w:lang w:val="en-GB"/>
        </w:rPr>
        <mc:AlternateContent>
          <mc:Choice Requires="wps">
            <w:drawing>
              <wp:anchor distT="0" distB="0" distL="114300" distR="114300" simplePos="0" relativeHeight="251790336" behindDoc="0" locked="0" layoutInCell="1" allowOverlap="1" wp14:anchorId="110B6BE3" wp14:editId="146FF091">
                <wp:simplePos x="0" y="0"/>
                <wp:positionH relativeFrom="rightMargin">
                  <wp:posOffset>374650</wp:posOffset>
                </wp:positionH>
                <wp:positionV relativeFrom="paragraph">
                  <wp:posOffset>695325</wp:posOffset>
                </wp:positionV>
                <wp:extent cx="360000" cy="288000"/>
                <wp:effectExtent l="0" t="0" r="21590" b="17145"/>
                <wp:wrapNone/>
                <wp:docPr id="97" name="Zone de texte 9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ABA489C" w14:textId="2A550C5C" w:rsidR="005D665C" w:rsidRPr="00CA333C" w:rsidRDefault="005D665C" w:rsidP="005D665C">
                            <w:pPr>
                              <w:jc w:val="center"/>
                              <w:rPr>
                                <w:rFonts w:ascii="Arial" w:hAnsi="Arial" w:cs="Arial"/>
                                <w:b/>
                                <w:bCs/>
                                <w:sz w:val="24"/>
                                <w:szCs w:val="24"/>
                              </w:rPr>
                            </w:pPr>
                            <w:r>
                              <w:rPr>
                                <w:rFonts w:ascii="Arial" w:hAnsi="Arial" w:cs="Arial"/>
                                <w:b/>
                                <w:bCs/>
                                <w:sz w:val="24"/>
                                <w:szCs w:val="24"/>
                              </w:rP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B6BE3" id="Zone de texte 97" o:spid="_x0000_s1082" type="#_x0000_t202" style="position:absolute;margin-left:29.5pt;margin-top:54.75pt;width:28.35pt;height:22.7pt;z-index:2517903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" fillcolor="window" strokeweight=".5pt">
                <v:textbox>
                  <w:txbxContent>
                    <w:p w14:paraId="1ABA489C" w14:textId="2A550C5C" w:rsidR="005D665C" w:rsidRPr="00CA333C" w:rsidRDefault="005D665C" w:rsidP="005D665C">
                      <w:pPr>
                        <w:jc w:val="center"/>
                        <w:rPr>
                          <w:rFonts w:ascii="Arial" w:hAnsi="Arial" w:cs="Arial"/>
                          <w:b/>
                          <w:bCs/>
                          <w:sz w:val="24"/>
                          <w:szCs w:val="24"/>
                        </w:rPr>
                      </w:pPr>
                      <w:r>
                        <w:rPr>
                          <w:rFonts w:ascii="Arial" w:hAnsi="Arial" w:cs="Arial"/>
                          <w:b/>
                          <w:bCs/>
                          <w:sz w:val="24"/>
                          <w:szCs w:val="24"/>
                        </w:rPr>
                        <w:t>30</w:t>
                      </w:r>
                    </w:p>
                  </w:txbxContent>
                </v:textbox>
                <w10:wrap anchorx="margin"/>
              </v:shape>
            </w:pict>
          </mc:Fallback>
        </mc:AlternateContent>
      </w:r>
      <w:r w:rsidRPr="001F2DFA">
        <w:rPr>
          <w:b/>
          <w:bCs/>
          <w:noProof/>
          <w:lang w:val="en-GB"/>
        </w:rPr>
        <mc:AlternateContent>
          <mc:Choice Requires="wps">
            <w:drawing>
              <wp:anchor distT="0" distB="0" distL="114300" distR="114300" simplePos="0" relativeHeight="251721728" behindDoc="0" locked="0" layoutInCell="1" allowOverlap="1" wp14:anchorId="4945665C" wp14:editId="0B0F578D">
                <wp:simplePos x="0" y="0"/>
                <wp:positionH relativeFrom="margin">
                  <wp:align>center</wp:align>
                </wp:positionH>
                <wp:positionV relativeFrom="paragraph">
                  <wp:posOffset>701675</wp:posOffset>
                </wp:positionV>
                <wp:extent cx="2457450" cy="287655"/>
                <wp:effectExtent l="0" t="0" r="0" b="0"/>
                <wp:wrapNone/>
                <wp:docPr id="35" name="Zone de texte 35"/>
                <wp:cNvGraphicFramePr/>
                <a:graphic xmlns:a="http://schemas.openxmlformats.org/drawingml/2006/main">
                  <a:graphicData uri="http://schemas.microsoft.com/office/word/2010/wordprocessingShape">
                    <wps:wsp>
                      <wps:cNvSpPr txBox="1"/>
                      <wps:spPr>
                        <a:xfrm>
                          <a:off x="0" y="0"/>
                          <a:ext cx="2457450" cy="287655"/>
                        </a:xfrm>
                        <a:prstGeom prst="rect">
                          <a:avLst/>
                        </a:prstGeom>
                        <a:solidFill>
                          <a:sysClr val="window" lastClr="FFFFFF"/>
                        </a:solidFill>
                        <a:ln w="6350">
                          <a:noFill/>
                        </a:ln>
                      </wps:spPr>
                      <wps:txbx>
                        <w:txbxContent>
                          <w:p w14:paraId="238A18F4" w14:textId="77777777" w:rsidR="001F2DFA" w:rsidRDefault="001F2DFA" w:rsidP="001F2DFA">
                            <w:pPr>
                              <w:jc w:val="center"/>
                            </w:pPr>
                            <w:r w:rsidRPr="005A5504">
                              <w:t>Atanaska Nedelcheva Deleva (2007917)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5665C" id="Zone de texte 35" o:spid="_x0000_s1083" type="#_x0000_t202" style="position:absolute;margin-left:0;margin-top:55.25pt;width:193.5pt;height:22.65pt;z-index:251721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" fillcolor="window" stroked="f" strokeweight=".5pt">
                <v:textbox>
                  <w:txbxContent>
                    <w:p w14:paraId="238A18F4" w14:textId="77777777" w:rsidR="001F2DFA" w:rsidRDefault="001F2DFA" w:rsidP="001F2DFA">
                      <w:pPr>
                        <w:jc w:val="center"/>
                      </w:pPr>
                      <w:r w:rsidRPr="005A5504">
                        <w:t>Atanaska Nedelcheva Deleva (2007917)</w:t>
                      </w:r>
                    </w:p>
                  </w:txbxContent>
                </v:textbox>
                <w10:wrap anchorx="margin"/>
              </v:shape>
            </w:pict>
          </mc:Fallback>
        </mc:AlternateContent>
      </w:r>
    </w:p>
    <w:p w14:paraId="109F7AF3" w14:textId="27AA97CF" w:rsidR="007363B1" w:rsidRPr="007363B1" w:rsidRDefault="007363B1" w:rsidP="007363B1">
      <w:pPr>
        <w:spacing w:before="100" w:beforeAutospacing="1" w:after="0" w:line="360" w:lineRule="auto"/>
        <w:rPr>
          <w:rFonts w:ascii="Arial" w:eastAsia="Times New Roman" w:hAnsi="Arial" w:cs="Arial"/>
          <w:b/>
          <w:bCs/>
          <w:color w:val="000000"/>
          <w:sz w:val="24"/>
          <w:szCs w:val="24"/>
          <w:u w:val="single"/>
          <w:lang w:val="en-GB" w:eastAsia="en-GB"/>
        </w:rPr>
      </w:pPr>
      <w:r w:rsidRPr="007363B1">
        <w:rPr>
          <w:rFonts w:ascii="Arial" w:eastAsia="Times New Roman" w:hAnsi="Arial" w:cs="Arial"/>
          <w:b/>
          <w:bCs/>
          <w:sz w:val="24"/>
          <w:szCs w:val="24"/>
          <w:u w:val="single"/>
          <w:lang w:val="en-GB" w:eastAsia="en-GB"/>
        </w:rPr>
        <w:lastRenderedPageBreak/>
        <w:t>Operations Director:</w:t>
      </w:r>
    </w:p>
    <w:p w14:paraId="439D6700" w14:textId="47195692" w:rsidR="00124DF8" w:rsidRDefault="007363B1" w:rsidP="00124DF8">
      <w:pPr>
        <w:spacing w:before="100" w:beforeAutospacing="1" w:after="0" w:line="360" w:lineRule="auto"/>
        <w:rPr>
          <w:rFonts w:ascii="Arial" w:eastAsia="Times New Roman" w:hAnsi="Arial" w:cs="Arial"/>
          <w:bdr w:val="none" w:sz="0" w:space="0" w:color="auto" w:frame="1"/>
          <w:shd w:val="clear" w:color="auto" w:fill="FFFFFF"/>
          <w:lang w:val="en-GB" w:eastAsia="en-GB"/>
        </w:rPr>
      </w:pPr>
      <w:r w:rsidRPr="007363B1">
        <w:rPr>
          <w:rFonts w:ascii="Arial" w:eastAsia="Times New Roman" w:hAnsi="Arial" w:cs="Arial"/>
          <w:b/>
          <w:bCs/>
          <w:bdr w:val="none" w:sz="0" w:space="0" w:color="auto" w:frame="1"/>
          <w:shd w:val="clear" w:color="auto" w:fill="FFFFFF"/>
          <w:lang w:val="en-GB" w:eastAsia="en-GB"/>
        </w:rPr>
        <w:t>Sajjadur Rahman:</w:t>
      </w:r>
      <w:r w:rsidRPr="007363B1">
        <w:rPr>
          <w:rFonts w:ascii="Arial" w:eastAsia="Times New Roman" w:hAnsi="Arial" w:cs="Arial"/>
          <w:bdr w:val="none" w:sz="0" w:space="0" w:color="auto" w:frame="1"/>
          <w:shd w:val="clear" w:color="auto" w:fill="FFFFFF"/>
          <w:lang w:val="en-GB" w:eastAsia="en-GB"/>
        </w:rPr>
        <w:t> He has good customer service skills and the ability to work independently as well as with a team in a fast-paced environment. He has solid understanding of the how to handle product, diligence, communication, leadership skills and ability to work under pressure. He has over 10 years’ experience in this industry throughout the many places and several positions (barista and manager), moreover he has attained level 2 food and hygiene certificate and first aid at work certificate.</w:t>
      </w:r>
    </w:p>
    <w:p w14:paraId="321B0A0A" w14:textId="77777777" w:rsidR="00124DF8" w:rsidRPr="007363B1" w:rsidRDefault="00124DF8" w:rsidP="00124DF8">
      <w:pPr>
        <w:spacing w:before="100" w:beforeAutospacing="1" w:after="0" w:line="360" w:lineRule="auto"/>
        <w:rPr>
          <w:rFonts w:ascii="Arial" w:eastAsia="Times New Roman" w:hAnsi="Arial" w:cs="Arial"/>
          <w:bdr w:val="none" w:sz="0" w:space="0" w:color="auto" w:frame="1"/>
          <w:shd w:val="clear" w:color="auto" w:fill="FFFFFF"/>
          <w:lang w:val="en-GB" w:eastAsia="en-GB"/>
        </w:rPr>
      </w:pPr>
    </w:p>
    <w:p w14:paraId="6E3220CA" w14:textId="77777777" w:rsidR="007363B1" w:rsidRPr="007363B1" w:rsidRDefault="007363B1" w:rsidP="00124DF8">
      <w:pPr>
        <w:spacing w:after="240" w:line="360" w:lineRule="auto"/>
        <w:jc w:val="both"/>
        <w:rPr>
          <w:rFonts w:ascii="Arial" w:eastAsia="Times New Roman" w:hAnsi="Arial" w:cs="Arial"/>
          <w:color w:val="000000"/>
          <w:kern w:val="24"/>
          <w:sz w:val="24"/>
          <w:szCs w:val="24"/>
          <w:u w:val="single"/>
          <w:lang w:val="en-GB" w:eastAsia="en-GB"/>
        </w:rPr>
      </w:pPr>
      <w:r w:rsidRPr="007363B1">
        <w:rPr>
          <w:rFonts w:ascii="Arial" w:eastAsia="Times New Roman" w:hAnsi="Arial" w:cs="Arial"/>
          <w:b/>
          <w:bCs/>
          <w:color w:val="000000"/>
          <w:kern w:val="24"/>
          <w:sz w:val="24"/>
          <w:szCs w:val="24"/>
          <w:u w:val="single"/>
          <w:lang w:val="en-GB" w:eastAsia="en-GB"/>
        </w:rPr>
        <w:t>General Manager:</w:t>
      </w:r>
    </w:p>
    <w:p w14:paraId="1420DE2C" w14:textId="2EAD8D63" w:rsidR="007363B1" w:rsidRPr="007363B1" w:rsidRDefault="007363B1" w:rsidP="007363B1">
      <w:pPr>
        <w:spacing w:after="240" w:line="360" w:lineRule="auto"/>
        <w:jc w:val="both"/>
        <w:rPr>
          <w:rFonts w:ascii="Arial" w:eastAsia="Times New Roman" w:hAnsi="Arial" w:cs="Arial"/>
          <w:lang w:val="en-GB" w:eastAsia="en-GB"/>
        </w:rPr>
      </w:pPr>
      <w:r w:rsidRPr="007363B1">
        <w:rPr>
          <w:rFonts w:ascii="Arial" w:eastAsia="Times New Roman" w:hAnsi="Arial" w:cs="Arial"/>
          <w:color w:val="000000"/>
          <w:kern w:val="24"/>
          <w:lang w:val="en-GB" w:eastAsia="en-GB"/>
        </w:rPr>
        <w:t xml:space="preserve">The position of general manager has not been filled yet. Minimum ten years of experience of working in restaurants among which minimum five years of working in supervisory position of restaurants are required for this post. Having bachelor’s degree in coffee shop management will get priority for this post. They are encouraged to submit their CV with attaching academic certificate. The proprietor will recruit by taking interview. The responsibilities of general manager are to manage staffs, report directly to owner, and helps owner to order supplies, inventory &amp; handing customer complaints etc. </w:t>
      </w:r>
    </w:p>
    <w:p w14:paraId="4BF7E9F8" w14:textId="77777777" w:rsidR="007363B1" w:rsidRPr="00550F20" w:rsidRDefault="007363B1" w:rsidP="00550F20">
      <w:pPr>
        <w:spacing w:after="240" w:line="360" w:lineRule="auto"/>
        <w:rPr>
          <w:rFonts w:ascii="Arial" w:eastAsia="Times New Roman" w:hAnsi="Arial" w:cs="Arial"/>
          <w:lang w:val="en-GB" w:eastAsia="en-GB"/>
        </w:rPr>
      </w:pPr>
    </w:p>
    <w:p w14:paraId="00D79A7A" w14:textId="77777777" w:rsidR="007363B1" w:rsidRPr="007363B1" w:rsidRDefault="007363B1" w:rsidP="007363B1">
      <w:pPr>
        <w:spacing w:after="240" w:line="360" w:lineRule="auto"/>
        <w:jc w:val="both"/>
        <w:rPr>
          <w:rFonts w:ascii="Arial" w:eastAsia="Times New Roman" w:hAnsi="Arial" w:cs="Arial"/>
          <w:color w:val="000000"/>
          <w:sz w:val="24"/>
          <w:szCs w:val="24"/>
          <w:u w:val="single"/>
          <w:lang w:val="en-GB" w:eastAsia="en-GB"/>
        </w:rPr>
      </w:pPr>
      <w:r w:rsidRPr="007363B1">
        <w:rPr>
          <w:rFonts w:ascii="Arial" w:eastAsia="Times New Roman" w:hAnsi="Arial" w:cs="Arial"/>
          <w:b/>
          <w:bCs/>
          <w:color w:val="000000"/>
          <w:sz w:val="24"/>
          <w:szCs w:val="24"/>
          <w:u w:val="single"/>
          <w:lang w:val="en-GB" w:eastAsia="en-GB"/>
        </w:rPr>
        <w:t>Barista:</w:t>
      </w:r>
    </w:p>
    <w:p w14:paraId="1E2725AB" w14:textId="17717B1C" w:rsidR="00124DF8" w:rsidRPr="00C45A21" w:rsidRDefault="007363B1" w:rsidP="007363B1">
      <w:pPr>
        <w:spacing w:after="240" w:line="360" w:lineRule="auto"/>
        <w:jc w:val="both"/>
        <w:rPr>
          <w:rFonts w:ascii="Arial" w:eastAsia="Times New Roman" w:hAnsi="Arial" w:cs="Arial"/>
          <w:color w:val="000000"/>
          <w:kern w:val="24"/>
          <w:lang w:val="en-GB" w:eastAsia="en-GB"/>
        </w:rPr>
      </w:pPr>
      <w:r w:rsidRPr="007363B1">
        <w:rPr>
          <w:rFonts w:ascii="Arial" w:eastAsia="Times New Roman" w:hAnsi="Arial" w:cs="Arial"/>
          <w:color w:val="000000"/>
          <w:kern w:val="24"/>
          <w:lang w:val="en-GB" w:eastAsia="en-GB"/>
        </w:rPr>
        <w:t>People who are minimum 21years of age, one year experience of working in coffee shop and have minimum GED etc. are encouraged to apply for this post.</w:t>
      </w:r>
    </w:p>
    <w:p w14:paraId="747ADA3A" w14:textId="3E5DC48A" w:rsidR="00124DF8" w:rsidRPr="007363B1" w:rsidRDefault="00124DF8" w:rsidP="007363B1">
      <w:pPr>
        <w:spacing w:after="240" w:line="360" w:lineRule="auto"/>
        <w:jc w:val="both"/>
        <w:rPr>
          <w:rFonts w:ascii="Arial" w:eastAsia="Times New Roman" w:hAnsi="Arial" w:cs="Arial"/>
          <w:lang w:val="en-GB" w:eastAsia="en-GB"/>
        </w:rPr>
      </w:pPr>
    </w:p>
    <w:p w14:paraId="4AD2D499" w14:textId="2191E601" w:rsidR="007363B1" w:rsidRPr="007363B1" w:rsidRDefault="007363B1" w:rsidP="007363B1">
      <w:pPr>
        <w:spacing w:after="240" w:line="360" w:lineRule="auto"/>
        <w:jc w:val="both"/>
        <w:rPr>
          <w:rFonts w:ascii="Arial" w:eastAsia="Calibri" w:hAnsi="Arial" w:cs="Times New Roman"/>
          <w:b/>
          <w:bCs/>
          <w:sz w:val="24"/>
          <w:szCs w:val="32"/>
          <w:u w:val="single"/>
          <w:lang w:val="en-GB" w:bidi="bn-BD"/>
        </w:rPr>
      </w:pPr>
      <w:r w:rsidRPr="007363B1">
        <w:rPr>
          <w:rFonts w:ascii="Arial" w:eastAsia="Calibri" w:hAnsi="Arial" w:cs="Times New Roman"/>
          <w:b/>
          <w:bCs/>
          <w:sz w:val="24"/>
          <w:szCs w:val="32"/>
          <w:u w:val="single"/>
          <w:lang w:val="en-GB" w:bidi="bn-BD"/>
        </w:rPr>
        <w:t xml:space="preserve">Pastry chef: </w:t>
      </w:r>
    </w:p>
    <w:p w14:paraId="1532D0D2" w14:textId="49A85CA8" w:rsidR="007363B1" w:rsidRPr="007363B1" w:rsidRDefault="007363B1" w:rsidP="007363B1">
      <w:pPr>
        <w:spacing w:after="240" w:line="360" w:lineRule="auto"/>
        <w:jc w:val="both"/>
        <w:rPr>
          <w:rFonts w:ascii="Arial" w:eastAsia="Calibri" w:hAnsi="Arial" w:cs="Times New Roman"/>
          <w:szCs w:val="28"/>
          <w:lang w:val="en-GB" w:bidi="bn-BD"/>
        </w:rPr>
      </w:pPr>
      <w:r w:rsidRPr="007363B1">
        <w:rPr>
          <w:rFonts w:ascii="Arial" w:eastAsia="Times New Roman" w:hAnsi="Arial" w:cs="Arial"/>
          <w:color w:val="000000"/>
          <w:kern w:val="24"/>
          <w:lang w:val="en-GB" w:bidi="bn-BD"/>
        </w:rPr>
        <w:t>People who have the experience of working in coffee shop for five years among which 3years as cook and have high school degree are encouraged to apply for this post.</w:t>
      </w:r>
    </w:p>
    <w:p w14:paraId="5981B698" w14:textId="7971E315" w:rsidR="007363B1" w:rsidRPr="007363B1" w:rsidRDefault="007363B1" w:rsidP="007363B1">
      <w:pPr>
        <w:spacing w:before="100" w:beforeAutospacing="1" w:after="240" w:line="360" w:lineRule="auto"/>
        <w:rPr>
          <w:rFonts w:ascii="Arial" w:eastAsia="Times New Roman" w:hAnsi="Arial" w:cs="Arial"/>
          <w:color w:val="000000"/>
          <w:kern w:val="24"/>
          <w:lang w:val="en-GB" w:eastAsia="en-GB"/>
        </w:rPr>
      </w:pPr>
    </w:p>
    <w:p w14:paraId="6046C8CC" w14:textId="7F17E29E" w:rsidR="007363B1" w:rsidRPr="007363B1" w:rsidRDefault="007363B1" w:rsidP="007363B1">
      <w:pPr>
        <w:spacing w:after="240" w:line="360" w:lineRule="auto"/>
        <w:jc w:val="both"/>
        <w:rPr>
          <w:rFonts w:ascii="Arial" w:eastAsia="Calibri" w:hAnsi="Arial" w:cs="Times New Roman"/>
          <w:b/>
          <w:bCs/>
          <w:sz w:val="24"/>
          <w:szCs w:val="32"/>
          <w:u w:val="single"/>
          <w:lang w:val="en-GB" w:bidi="bn-BD"/>
        </w:rPr>
      </w:pPr>
      <w:r w:rsidRPr="007363B1">
        <w:rPr>
          <w:rFonts w:ascii="Arial" w:eastAsia="Calibri" w:hAnsi="Arial" w:cs="Times New Roman"/>
          <w:b/>
          <w:bCs/>
          <w:sz w:val="24"/>
          <w:szCs w:val="32"/>
          <w:u w:val="single"/>
          <w:lang w:val="en-GB" w:bidi="bn-BD"/>
        </w:rPr>
        <w:t>Assistant Chef:</w:t>
      </w:r>
    </w:p>
    <w:p w14:paraId="16922350" w14:textId="40D566B1" w:rsidR="007363B1" w:rsidRPr="007363B1" w:rsidRDefault="007363B1" w:rsidP="007363B1">
      <w:pPr>
        <w:spacing w:after="240" w:line="360" w:lineRule="auto"/>
        <w:jc w:val="both"/>
        <w:rPr>
          <w:rFonts w:ascii="Arial" w:eastAsia="Calibri" w:hAnsi="Arial" w:cs="Times New Roman"/>
          <w:b/>
          <w:bCs/>
          <w:sz w:val="24"/>
          <w:szCs w:val="32"/>
          <w:u w:val="single"/>
          <w:lang w:val="en-GB" w:bidi="bn-BD"/>
        </w:rPr>
      </w:pPr>
      <w:r w:rsidRPr="007363B1">
        <w:rPr>
          <w:rFonts w:ascii="Arial" w:eastAsia="Times New Roman" w:hAnsi="Arial" w:cs="Arial"/>
          <w:color w:val="000000"/>
          <w:kern w:val="24"/>
          <w:lang w:val="en-GB" w:bidi="bn-BD"/>
        </w:rPr>
        <w:t>People who are 18 years old and have GED are encouraged to apply for assistant this post.</w:t>
      </w:r>
    </w:p>
    <w:p w14:paraId="1C93C532" w14:textId="4153FD7E" w:rsidR="001F2DFA" w:rsidRDefault="001F2DFA" w:rsidP="00267476">
      <w:pPr>
        <w:spacing w:before="120" w:line="360" w:lineRule="auto"/>
        <w:jc w:val="both"/>
        <w:rPr>
          <w:rFonts w:ascii="Arial" w:eastAsia="Calibri" w:hAnsi="Arial" w:cs="Arial"/>
          <w:lang w:val="en-GB"/>
        </w:rPr>
      </w:pPr>
    </w:p>
    <w:p w14:paraId="1DC913DC" w14:textId="59B0D67B" w:rsidR="00124DF8" w:rsidRDefault="00124DF8" w:rsidP="00267476">
      <w:pPr>
        <w:spacing w:before="120" w:line="360" w:lineRule="auto"/>
        <w:jc w:val="both"/>
        <w:rPr>
          <w:rFonts w:ascii="Arial" w:eastAsia="Calibri" w:hAnsi="Arial" w:cs="Arial"/>
          <w:lang w:val="en-GB"/>
        </w:rPr>
      </w:pPr>
    </w:p>
    <w:p w14:paraId="45947DDF" w14:textId="2E49B621" w:rsidR="00124DF8" w:rsidRDefault="00C45A21" w:rsidP="00267476">
      <w:pPr>
        <w:spacing w:before="120" w:line="360" w:lineRule="auto"/>
        <w:jc w:val="both"/>
        <w:rPr>
          <w:rFonts w:ascii="Arial" w:eastAsia="Calibri" w:hAnsi="Arial" w:cs="Arial"/>
          <w:lang w:val="en-GB"/>
        </w:rPr>
      </w:pPr>
      <w:r>
        <w:rPr>
          <w:b/>
          <w:bCs/>
          <w:noProof/>
          <w:lang w:val="en-GB"/>
        </w:rPr>
        <mc:AlternateContent>
          <mc:Choice Requires="wps">
            <w:drawing>
              <wp:anchor distT="0" distB="0" distL="114300" distR="114300" simplePos="0" relativeHeight="251792384" behindDoc="0" locked="0" layoutInCell="1" allowOverlap="1" wp14:anchorId="5551D4E9" wp14:editId="2B7CC2F2">
                <wp:simplePos x="0" y="0"/>
                <wp:positionH relativeFrom="rightMargin">
                  <wp:posOffset>374650</wp:posOffset>
                </wp:positionH>
                <wp:positionV relativeFrom="paragraph">
                  <wp:posOffset>353695</wp:posOffset>
                </wp:positionV>
                <wp:extent cx="360000" cy="288000"/>
                <wp:effectExtent l="0" t="0" r="21590" b="17145"/>
                <wp:wrapNone/>
                <wp:docPr id="98" name="Zone de texte 98"/>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20C17CC" w14:textId="250B2335" w:rsidR="005D665C" w:rsidRPr="00CA333C" w:rsidRDefault="005D665C" w:rsidP="005D665C">
                            <w:pPr>
                              <w:jc w:val="center"/>
                              <w:rPr>
                                <w:rFonts w:ascii="Arial" w:hAnsi="Arial" w:cs="Arial"/>
                                <w:b/>
                                <w:bCs/>
                                <w:sz w:val="24"/>
                                <w:szCs w:val="24"/>
                              </w:rPr>
                            </w:pPr>
                            <w:r>
                              <w:rPr>
                                <w:rFonts w:ascii="Arial" w:hAnsi="Arial" w:cs="Arial"/>
                                <w:b/>
                                <w:bCs/>
                                <w:sz w:val="24"/>
                                <w:szCs w:val="24"/>
                              </w:rPr>
                              <w:t>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1D4E9" id="Zone de texte 98" o:spid="_x0000_s1084" type="#_x0000_t202" style="position:absolute;left:0;text-align:left;margin-left:29.5pt;margin-top:27.85pt;width:28.35pt;height:22.7pt;z-index:2517923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" fillcolor="window" strokeweight=".5pt">
                <v:textbox>
                  <w:txbxContent>
                    <w:p w14:paraId="220C17CC" w14:textId="250B2335" w:rsidR="005D665C" w:rsidRPr="00CA333C" w:rsidRDefault="005D665C" w:rsidP="005D665C">
                      <w:pPr>
                        <w:jc w:val="center"/>
                        <w:rPr>
                          <w:rFonts w:ascii="Arial" w:hAnsi="Arial" w:cs="Arial"/>
                          <w:b/>
                          <w:bCs/>
                          <w:sz w:val="24"/>
                          <w:szCs w:val="24"/>
                        </w:rPr>
                      </w:pPr>
                      <w:r>
                        <w:rPr>
                          <w:rFonts w:ascii="Arial" w:hAnsi="Arial" w:cs="Arial"/>
                          <w:b/>
                          <w:bCs/>
                          <w:sz w:val="24"/>
                          <w:szCs w:val="24"/>
                        </w:rPr>
                        <w:t>31</w:t>
                      </w:r>
                    </w:p>
                  </w:txbxContent>
                </v:textbox>
                <w10:wrap anchorx="margin"/>
              </v:shape>
            </w:pict>
          </mc:Fallback>
        </mc:AlternateContent>
      </w:r>
      <w:r w:rsidRPr="001F2DFA">
        <w:rPr>
          <w:b/>
          <w:bCs/>
          <w:noProof/>
          <w:lang w:val="en-GB"/>
        </w:rPr>
        <mc:AlternateContent>
          <mc:Choice Requires="wps">
            <w:drawing>
              <wp:anchor distT="0" distB="0" distL="114300" distR="114300" simplePos="0" relativeHeight="251723776" behindDoc="0" locked="0" layoutInCell="1" allowOverlap="1" wp14:anchorId="219B13EA" wp14:editId="441017FC">
                <wp:simplePos x="0" y="0"/>
                <wp:positionH relativeFrom="margin">
                  <wp:align>center</wp:align>
                </wp:positionH>
                <wp:positionV relativeFrom="paragraph">
                  <wp:posOffset>349250</wp:posOffset>
                </wp:positionV>
                <wp:extent cx="2457450" cy="287655"/>
                <wp:effectExtent l="0" t="0" r="0" b="0"/>
                <wp:wrapNone/>
                <wp:docPr id="36" name="Zone de texte 36"/>
                <wp:cNvGraphicFramePr/>
                <a:graphic xmlns:a="http://schemas.openxmlformats.org/drawingml/2006/main">
                  <a:graphicData uri="http://schemas.microsoft.com/office/word/2010/wordprocessingShape">
                    <wps:wsp>
                      <wps:cNvSpPr txBox="1"/>
                      <wps:spPr>
                        <a:xfrm>
                          <a:off x="0" y="0"/>
                          <a:ext cx="2457450" cy="287655"/>
                        </a:xfrm>
                        <a:prstGeom prst="rect">
                          <a:avLst/>
                        </a:prstGeom>
                        <a:solidFill>
                          <a:sysClr val="window" lastClr="FFFFFF"/>
                        </a:solidFill>
                        <a:ln w="6350">
                          <a:noFill/>
                        </a:ln>
                      </wps:spPr>
                      <wps:txbx>
                        <w:txbxContent>
                          <w:p w14:paraId="470A1220" w14:textId="77777777" w:rsidR="001F2DFA" w:rsidRDefault="001F2DFA" w:rsidP="001F2DFA">
                            <w:pPr>
                              <w:jc w:val="center"/>
                            </w:pPr>
                            <w:r w:rsidRPr="005A5504">
                              <w:t>Atanaska Nedelcheva Deleva (2007917)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B13EA" id="Zone de texte 36" o:spid="_x0000_s1085" type="#_x0000_t202" style="position:absolute;left:0;text-align:left;margin-left:0;margin-top:27.5pt;width:193.5pt;height:22.65pt;z-index:2517237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" fillcolor="window" stroked="f" strokeweight=".5pt">
                <v:textbox>
                  <w:txbxContent>
                    <w:p w14:paraId="470A1220" w14:textId="77777777" w:rsidR="001F2DFA" w:rsidRDefault="001F2DFA" w:rsidP="001F2DFA">
                      <w:pPr>
                        <w:jc w:val="center"/>
                      </w:pPr>
                      <w:r w:rsidRPr="005A5504">
                        <w:t>Atanaska Nedelcheva Deleva (2007917)</w:t>
                      </w:r>
                    </w:p>
                  </w:txbxContent>
                </v:textbox>
                <w10:wrap anchorx="margin"/>
              </v:shape>
            </w:pict>
          </mc:Fallback>
        </mc:AlternateContent>
      </w:r>
    </w:p>
    <w:p w14:paraId="5106D107" w14:textId="71F8AAAA" w:rsidR="00606A39" w:rsidRPr="00015284" w:rsidRDefault="00550F20" w:rsidP="00015284">
      <w:pPr>
        <w:pStyle w:val="Titre1"/>
        <w:spacing w:line="360" w:lineRule="auto"/>
        <w:rPr>
          <w:rFonts w:ascii="Arial" w:eastAsia="Calibri" w:hAnsi="Arial" w:cs="Arial"/>
          <w:b/>
          <w:bCs/>
          <w:color w:val="auto"/>
          <w:sz w:val="36"/>
          <w:szCs w:val="36"/>
          <w:lang w:val="en-GB"/>
        </w:rPr>
      </w:pPr>
      <w:bookmarkStart w:id="70" w:name="_Toc70537314"/>
      <w:r w:rsidRPr="00015284">
        <w:rPr>
          <w:rFonts w:ascii="Arial" w:eastAsia="Calibri" w:hAnsi="Arial" w:cs="Arial"/>
          <w:b/>
          <w:bCs/>
          <w:color w:val="auto"/>
          <w:sz w:val="40"/>
          <w:szCs w:val="40"/>
          <w:lang w:val="en-GB"/>
        </w:rPr>
        <w:lastRenderedPageBreak/>
        <w:t xml:space="preserve">XVIII. </w:t>
      </w:r>
      <w:r w:rsidR="00606A39" w:rsidRPr="00015284">
        <w:rPr>
          <w:rFonts w:ascii="Arial" w:eastAsia="Calibri" w:hAnsi="Arial" w:cs="Arial"/>
          <w:b/>
          <w:bCs/>
          <w:color w:val="auto"/>
          <w:sz w:val="40"/>
          <w:szCs w:val="40"/>
          <w:lang w:val="en-GB"/>
        </w:rPr>
        <w:t>Company summary</w:t>
      </w:r>
      <w:bookmarkEnd w:id="70"/>
    </w:p>
    <w:p w14:paraId="0D8DD7CE" w14:textId="3356B40A" w:rsidR="00606A39" w:rsidRPr="00606A39" w:rsidRDefault="00606A39" w:rsidP="00606A39">
      <w:pPr>
        <w:spacing w:before="240" w:after="0" w:line="360" w:lineRule="auto"/>
        <w:jc w:val="both"/>
        <w:rPr>
          <w:rFonts w:ascii="Arial" w:eastAsia="Calibri" w:hAnsi="Arial" w:cs="Arial"/>
          <w:lang w:val="en-GB"/>
        </w:rPr>
      </w:pPr>
      <w:r w:rsidRPr="00606A39">
        <w:rPr>
          <w:rFonts w:ascii="Arial" w:eastAsia="Calibri" w:hAnsi="Arial" w:cs="Arial"/>
          <w:b/>
          <w:bCs/>
          <w:lang w:val="en-GB"/>
        </w:rPr>
        <w:t>Breaktime Coffee</w:t>
      </w:r>
      <w:r w:rsidRPr="00606A39">
        <w:rPr>
          <w:rFonts w:ascii="Arial" w:eastAsia="Calibri" w:hAnsi="Arial" w:cs="Arial"/>
          <w:lang w:val="en-GB"/>
        </w:rPr>
        <w:t xml:space="preserve"> is a limited liability company that deals with coffee products and pastries. Breaktime Coffee will make its best effort to create a unique place where customers can socialize with each other in a comfortable and relaxing environment while enjoying the best brewed coffee or espresso and pastries in town.</w:t>
      </w:r>
    </w:p>
    <w:p w14:paraId="159CC0A5" w14:textId="4FBCC844" w:rsidR="00606A39" w:rsidRPr="00606A39" w:rsidRDefault="00606A39" w:rsidP="00606A39">
      <w:pPr>
        <w:spacing w:before="240" w:after="0" w:line="360" w:lineRule="auto"/>
        <w:jc w:val="both"/>
        <w:rPr>
          <w:rFonts w:ascii="Arial" w:eastAsia="Calibri" w:hAnsi="Arial" w:cs="Arial"/>
          <w:lang w:val="en-GB"/>
        </w:rPr>
      </w:pPr>
      <w:r w:rsidRPr="00606A39">
        <w:rPr>
          <w:rFonts w:ascii="Arial" w:eastAsia="Calibri" w:hAnsi="Arial" w:cs="Arial"/>
          <w:lang w:val="en-GB"/>
        </w:rPr>
        <w:t>After identifying the dying need of coffee around the University, the idea of the Breaktime coffee was born. This shop is determined to become a go to necessity for all students at the university and locals. The shop will focus its marketing strategies on university students and faculty, office workers within the area and sophisticated teens. The direct competitors will be other coffee bars located near the University. People near the University need not just coffee and a tea, or pastries and snacks but also a safe space to relax and meet comfortably where they can have group discussions and that is what we have that makes us different. Breaktime is determined to help the students and locals escape their daily stress and relax peacefully.</w:t>
      </w:r>
    </w:p>
    <w:p w14:paraId="3997465E" w14:textId="0E80A387" w:rsidR="00606A39" w:rsidRPr="00606A39" w:rsidRDefault="00606A39" w:rsidP="00606A39">
      <w:pPr>
        <w:spacing w:before="240" w:after="0" w:line="360" w:lineRule="auto"/>
        <w:jc w:val="both"/>
        <w:rPr>
          <w:rFonts w:ascii="Arial" w:eastAsia="Calibri" w:hAnsi="Arial" w:cs="Arial"/>
          <w:lang w:val="en-GB"/>
        </w:rPr>
      </w:pPr>
      <w:r w:rsidRPr="00606A39">
        <w:rPr>
          <w:rFonts w:ascii="Arial" w:eastAsia="Calibri" w:hAnsi="Arial" w:cs="Arial"/>
          <w:lang w:val="en-GB"/>
        </w:rPr>
        <w:t>The business will be in London, near the Universities and hopes to serve those living within the locality, students as well as the faculty members. This business is to be planned with a lot of expectations of how it will perform in the market</w:t>
      </w:r>
      <w:r w:rsidRPr="00606A39">
        <w:rPr>
          <w:rFonts w:ascii="Arial" w:eastAsia="Calibri" w:hAnsi="Arial" w:cs="Arial"/>
          <w:lang w:val="en-US"/>
        </w:rPr>
        <w:t xml:space="preserve">. The store’s design will be both visually attractive to customers and designed for fast and efficient operations. We will also plan for employee training to ensure the best coffee preparation techniques. Marketing strategies aimed to build a solid base of loyal customers, as well as maximizing the sales of high margin products, such as espresso drinks (Porter M, 2002). </w:t>
      </w:r>
      <w:r w:rsidRPr="00606A39">
        <w:rPr>
          <w:rFonts w:ascii="Arial" w:eastAsia="Calibri" w:hAnsi="Arial" w:cs="Arial"/>
          <w:lang w:val="en-GB"/>
        </w:rPr>
        <w:t xml:space="preserve">If the coffee shop </w:t>
      </w:r>
      <w:proofErr w:type="gramStart"/>
      <w:r w:rsidRPr="00606A39">
        <w:rPr>
          <w:rFonts w:ascii="Arial" w:eastAsia="Calibri" w:hAnsi="Arial" w:cs="Arial"/>
          <w:lang w:val="en-GB"/>
        </w:rPr>
        <w:t>is</w:t>
      </w:r>
      <w:proofErr w:type="gramEnd"/>
      <w:r w:rsidRPr="00606A39">
        <w:rPr>
          <w:rFonts w:ascii="Arial" w:eastAsia="Calibri" w:hAnsi="Arial" w:cs="Arial"/>
          <w:lang w:val="en-GB"/>
        </w:rPr>
        <w:t xml:space="preserve"> opened her near the university, it was attracting a wide range of customers who will bring it to its glory. This is because the coffee drinking culture in this area is very common and it is wise to use this as a basis of the reason of operation. By also having our own social responsibilities values we intend to meet the required quality of service for our customers. This is also inclusive of our customer retention program that will work on improving these conditions.</w:t>
      </w:r>
    </w:p>
    <w:p w14:paraId="7B736879" w14:textId="0DB39F25" w:rsidR="00606A39" w:rsidRPr="00606A39" w:rsidRDefault="00606A39" w:rsidP="00606A39">
      <w:pPr>
        <w:spacing w:before="240" w:after="0" w:line="480" w:lineRule="auto"/>
        <w:jc w:val="both"/>
        <w:rPr>
          <w:rFonts w:ascii="Arial" w:eastAsia="Calibri" w:hAnsi="Arial" w:cs="Arial"/>
          <w:sz w:val="24"/>
          <w:szCs w:val="24"/>
          <w:lang w:val="en-GB"/>
        </w:rPr>
      </w:pPr>
    </w:p>
    <w:p w14:paraId="157BF27B" w14:textId="35241451" w:rsidR="00606A39" w:rsidRPr="00606A39" w:rsidRDefault="00606A39" w:rsidP="00606A39">
      <w:pPr>
        <w:spacing w:before="240" w:after="0" w:line="480" w:lineRule="auto"/>
        <w:jc w:val="center"/>
        <w:rPr>
          <w:rFonts w:ascii="Arial" w:eastAsia="Calibri" w:hAnsi="Arial" w:cs="Arial"/>
          <w:sz w:val="24"/>
          <w:szCs w:val="24"/>
          <w:lang w:val="en-GB"/>
        </w:rPr>
      </w:pPr>
    </w:p>
    <w:p w14:paraId="4F120A5C" w14:textId="185BBF22" w:rsidR="00606A39" w:rsidRDefault="00606A39" w:rsidP="00606A39">
      <w:pPr>
        <w:spacing w:before="240" w:after="0" w:line="480" w:lineRule="auto"/>
        <w:jc w:val="center"/>
        <w:rPr>
          <w:rFonts w:ascii="Arial" w:eastAsia="Calibri" w:hAnsi="Arial" w:cs="Arial"/>
          <w:sz w:val="24"/>
          <w:szCs w:val="24"/>
          <w:lang w:val="en-GB"/>
        </w:rPr>
      </w:pPr>
    </w:p>
    <w:p w14:paraId="12C03A72" w14:textId="7763364F" w:rsidR="00606A39" w:rsidRPr="00606A39" w:rsidRDefault="005D665C" w:rsidP="00606A39">
      <w:pPr>
        <w:spacing w:before="240" w:after="0" w:line="480" w:lineRule="auto"/>
        <w:rPr>
          <w:rFonts w:ascii="Arial" w:eastAsia="Calibri" w:hAnsi="Arial" w:cs="Arial"/>
          <w:sz w:val="24"/>
          <w:szCs w:val="24"/>
          <w:lang w:val="en-GB"/>
        </w:rPr>
      </w:pPr>
      <w:r>
        <w:rPr>
          <w:b/>
          <w:bCs/>
          <w:noProof/>
          <w:lang w:val="en-GB"/>
        </w:rPr>
        <mc:AlternateContent>
          <mc:Choice Requires="wps">
            <w:drawing>
              <wp:anchor distT="0" distB="0" distL="114300" distR="114300" simplePos="0" relativeHeight="251796480" behindDoc="0" locked="0" layoutInCell="1" allowOverlap="1" wp14:anchorId="34275F79" wp14:editId="5718790D">
                <wp:simplePos x="0" y="0"/>
                <wp:positionH relativeFrom="rightMargin">
                  <wp:posOffset>374650</wp:posOffset>
                </wp:positionH>
                <wp:positionV relativeFrom="paragraph">
                  <wp:posOffset>1543050</wp:posOffset>
                </wp:positionV>
                <wp:extent cx="360000" cy="288000"/>
                <wp:effectExtent l="0" t="0" r="21590" b="17145"/>
                <wp:wrapNone/>
                <wp:docPr id="100" name="Zone de texte 10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B0FF26F" w14:textId="1A2636A8"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75F79" id="Zone de texte 100" o:spid="_x0000_s1086" type="#_x0000_t202" style="position:absolute;margin-left:29.5pt;margin-top:121.5pt;width:28.35pt;height:22.7pt;z-index:25179648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" fillcolor="window" strokeweight=".5pt">
                <v:textbox>
                  <w:txbxContent>
                    <w:p w14:paraId="2B0FF26F" w14:textId="1A2636A8"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2</w:t>
                      </w:r>
                    </w:p>
                  </w:txbxContent>
                </v:textbox>
                <w10:wrap anchorx="margin"/>
              </v:shape>
            </w:pict>
          </mc:Fallback>
        </mc:AlternateContent>
      </w:r>
      <w:r w:rsidR="00606A39" w:rsidRPr="00606A39">
        <w:rPr>
          <w:b/>
          <w:bCs/>
          <w:noProof/>
          <w:lang w:val="en-GB"/>
        </w:rPr>
        <mc:AlternateContent>
          <mc:Choice Requires="wps">
            <w:drawing>
              <wp:anchor distT="0" distB="0" distL="114300" distR="114300" simplePos="0" relativeHeight="251725824" behindDoc="0" locked="0" layoutInCell="1" allowOverlap="1" wp14:anchorId="1C65CA89" wp14:editId="272A201D">
                <wp:simplePos x="0" y="0"/>
                <wp:positionH relativeFrom="margin">
                  <wp:align>center</wp:align>
                </wp:positionH>
                <wp:positionV relativeFrom="paragraph">
                  <wp:posOffset>1542415</wp:posOffset>
                </wp:positionV>
                <wp:extent cx="2152650" cy="287655"/>
                <wp:effectExtent l="0" t="0" r="0" b="0"/>
                <wp:wrapNone/>
                <wp:docPr id="37" name="Zone de texte 37"/>
                <wp:cNvGraphicFramePr/>
                <a:graphic xmlns:a="http://schemas.openxmlformats.org/drawingml/2006/main">
                  <a:graphicData uri="http://schemas.microsoft.com/office/word/2010/wordprocessingShape">
                    <wps:wsp>
                      <wps:cNvSpPr txBox="1"/>
                      <wps:spPr>
                        <a:xfrm>
                          <a:off x="0" y="0"/>
                          <a:ext cx="2152650" cy="287655"/>
                        </a:xfrm>
                        <a:prstGeom prst="rect">
                          <a:avLst/>
                        </a:prstGeom>
                        <a:solidFill>
                          <a:sysClr val="window" lastClr="FFFFFF"/>
                        </a:solidFill>
                        <a:ln w="6350">
                          <a:noFill/>
                        </a:ln>
                      </wps:spPr>
                      <wps:txbx>
                        <w:txbxContent>
                          <w:p w14:paraId="74C4BC71" w14:textId="660DE881" w:rsidR="00606A39" w:rsidRDefault="00606A39" w:rsidP="00606A39">
                            <w:pPr>
                              <w:jc w:val="center"/>
                            </w:pPr>
                            <w:r w:rsidRPr="00606A39">
                              <w:t>Mehrnoosh Nazarinia (2008336)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5CA89" id="Zone de texte 37" o:spid="_x0000_s1087" type="#_x0000_t202" style="position:absolute;margin-left:0;margin-top:121.45pt;width:169.5pt;height:22.65pt;z-index:2517258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" fillcolor="window" stroked="f" strokeweight=".5pt">
                <v:textbox>
                  <w:txbxContent>
                    <w:p w14:paraId="74C4BC71" w14:textId="660DE881" w:rsidR="00606A39" w:rsidRDefault="00606A39" w:rsidP="00606A39">
                      <w:pPr>
                        <w:jc w:val="center"/>
                      </w:pPr>
                      <w:r w:rsidRPr="00606A39">
                        <w:t>Mehrnoosh Nazarinia (2008336)</w:t>
                      </w:r>
                    </w:p>
                  </w:txbxContent>
                </v:textbox>
                <w10:wrap anchorx="margin"/>
              </v:shape>
            </w:pict>
          </mc:Fallback>
        </mc:AlternateContent>
      </w:r>
    </w:p>
    <w:p w14:paraId="022455AD" w14:textId="6EACDF81" w:rsidR="00606A39" w:rsidRPr="00015284" w:rsidRDefault="00550F20" w:rsidP="00015284">
      <w:pPr>
        <w:pStyle w:val="Titre1"/>
        <w:spacing w:line="360" w:lineRule="auto"/>
        <w:rPr>
          <w:rFonts w:ascii="Arial" w:eastAsia="Times New Roman" w:hAnsi="Arial" w:cs="Arial"/>
          <w:b/>
          <w:bCs/>
          <w:color w:val="auto"/>
          <w:sz w:val="40"/>
          <w:szCs w:val="40"/>
          <w:lang w:val="en-GB"/>
        </w:rPr>
      </w:pPr>
      <w:bookmarkStart w:id="71" w:name="_Toc68931225"/>
      <w:bookmarkStart w:id="72" w:name="_Toc70537315"/>
      <w:r w:rsidRPr="00015284">
        <w:rPr>
          <w:rFonts w:ascii="Arial" w:eastAsia="Times New Roman" w:hAnsi="Arial" w:cs="Arial"/>
          <w:b/>
          <w:bCs/>
          <w:color w:val="auto"/>
          <w:sz w:val="40"/>
          <w:szCs w:val="40"/>
          <w:lang w:val="en-GB"/>
        </w:rPr>
        <w:lastRenderedPageBreak/>
        <w:t xml:space="preserve">XIX. </w:t>
      </w:r>
      <w:r w:rsidR="00606A39" w:rsidRPr="00015284">
        <w:rPr>
          <w:rFonts w:ascii="Arial" w:eastAsia="Times New Roman" w:hAnsi="Arial" w:cs="Arial"/>
          <w:b/>
          <w:bCs/>
          <w:color w:val="auto"/>
          <w:sz w:val="40"/>
          <w:szCs w:val="40"/>
          <w:lang w:val="en-GB"/>
        </w:rPr>
        <w:t>Sustainability</w:t>
      </w:r>
      <w:bookmarkEnd w:id="71"/>
      <w:bookmarkEnd w:id="72"/>
    </w:p>
    <w:p w14:paraId="46F770B0" w14:textId="37179CAD"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lang w:val="en-US"/>
        </w:rPr>
        <w:t xml:space="preserve">Sustainability in business is used to define the way in which a business can ensure it survive longer by ensuring they have minimal negative impact on global or local environment. A sustainable business or a green business is defined as an enterprise with a positive global effect to the environment. It is a business that strives to meet triple bottom line (Hana, 2013).  Sustainability also influences the society, environment, and the economy so for a business to be defined as sustainable it needs to meet all these three values. At Break time Coffee, we plan to ensure that our business is sustainable by following six effective steps. First and foremost, the business will ensure to build its foundation on core </w:t>
      </w:r>
      <w:r w:rsidR="00015284" w:rsidRPr="00606A39">
        <w:rPr>
          <w:rFonts w:ascii="Arial" w:eastAsia="Calibri" w:hAnsi="Arial" w:cs="Arial"/>
          <w:lang w:val="en-US"/>
        </w:rPr>
        <w:t>beliefs</w:t>
      </w:r>
      <w:r w:rsidRPr="00606A39">
        <w:rPr>
          <w:rFonts w:ascii="Arial" w:eastAsia="Calibri" w:hAnsi="Arial" w:cs="Arial"/>
          <w:lang w:val="en-US"/>
        </w:rPr>
        <w:t xml:space="preserve"> as this will bring about the creation of value for the business. Secondly the business will stand still and embrace change as it may come as this will help us adapt quickly to new changes in the market. Moreover, the business will focus on creating value propositions. This is key in figuring out go to market strategy that will drive value in terms of what clients seek. The business will focus on one goal at a time and excelling on an area first to ensure good progress. All these plays good focus on constant re-invention to make out business a head of other will ensure sustainability is achieved.</w:t>
      </w:r>
    </w:p>
    <w:p w14:paraId="1DAAFB8A" w14:textId="77777777" w:rsidR="00606A39" w:rsidRPr="00606A39" w:rsidRDefault="00606A39" w:rsidP="00606A39">
      <w:pPr>
        <w:spacing w:before="240" w:after="0" w:line="360" w:lineRule="auto"/>
        <w:jc w:val="both"/>
        <w:rPr>
          <w:rFonts w:ascii="Arial" w:eastAsia="Calibri" w:hAnsi="Arial" w:cs="Arial"/>
          <w:lang w:val="en-US"/>
        </w:rPr>
      </w:pPr>
    </w:p>
    <w:p w14:paraId="4380A151" w14:textId="77777777" w:rsidR="00606A39" w:rsidRPr="00606A39" w:rsidRDefault="00606A39" w:rsidP="00606A39">
      <w:pPr>
        <w:spacing w:before="240" w:after="0" w:line="360" w:lineRule="auto"/>
        <w:jc w:val="both"/>
        <w:rPr>
          <w:rFonts w:ascii="Arial" w:eastAsia="Calibri" w:hAnsi="Arial" w:cs="Arial"/>
          <w:b/>
          <w:i/>
          <w:lang w:val="en-US"/>
        </w:rPr>
      </w:pPr>
      <w:r w:rsidRPr="00606A39">
        <w:rPr>
          <w:rFonts w:ascii="Arial" w:eastAsia="Calibri" w:hAnsi="Arial" w:cs="Arial"/>
          <w:b/>
          <w:i/>
          <w:lang w:val="en-US"/>
        </w:rPr>
        <w:t>Methods used for sustainability:</w:t>
      </w:r>
    </w:p>
    <w:p w14:paraId="38B98581" w14:textId="00B93846" w:rsidR="00606A39" w:rsidRPr="00606A39" w:rsidRDefault="00606A39" w:rsidP="00606A39">
      <w:pPr>
        <w:numPr>
          <w:ilvl w:val="0"/>
          <w:numId w:val="19"/>
        </w:numPr>
        <w:spacing w:before="240" w:after="0" w:line="360" w:lineRule="auto"/>
        <w:jc w:val="both"/>
        <w:rPr>
          <w:rFonts w:ascii="Arial" w:eastAsia="Calibri" w:hAnsi="Arial" w:cs="Arial"/>
          <w:lang w:val="en-US"/>
        </w:rPr>
      </w:pPr>
      <w:r w:rsidRPr="00606A39">
        <w:rPr>
          <w:rFonts w:ascii="Arial" w:eastAsia="Calibri" w:hAnsi="Arial" w:cs="Arial"/>
          <w:lang w:val="en-US"/>
        </w:rPr>
        <w:t xml:space="preserve">Use of sustainable </w:t>
      </w:r>
      <w:r w:rsidR="00550F20" w:rsidRPr="00606A39">
        <w:rPr>
          <w:rFonts w:ascii="Arial" w:eastAsia="Calibri" w:hAnsi="Arial" w:cs="Arial"/>
          <w:lang w:val="en-US"/>
        </w:rPr>
        <w:t>coffee.</w:t>
      </w:r>
    </w:p>
    <w:p w14:paraId="404380FA" w14:textId="17627499" w:rsidR="00606A39" w:rsidRPr="00606A39" w:rsidRDefault="00606A39" w:rsidP="00606A39">
      <w:pPr>
        <w:numPr>
          <w:ilvl w:val="0"/>
          <w:numId w:val="19"/>
        </w:numPr>
        <w:spacing w:before="240" w:after="0" w:line="360" w:lineRule="auto"/>
        <w:jc w:val="both"/>
        <w:rPr>
          <w:rFonts w:ascii="Arial" w:eastAsia="Calibri" w:hAnsi="Arial" w:cs="Arial"/>
          <w:lang w:val="en-US"/>
        </w:rPr>
      </w:pPr>
      <w:r w:rsidRPr="00606A39">
        <w:rPr>
          <w:rFonts w:ascii="Arial" w:eastAsia="Calibri" w:hAnsi="Arial" w:cs="Arial"/>
          <w:lang w:val="en-US"/>
        </w:rPr>
        <w:t>Offering more vegan and vegetarian options</w:t>
      </w:r>
      <w:r w:rsidR="00550F20">
        <w:rPr>
          <w:rFonts w:ascii="Arial" w:eastAsia="Calibri" w:hAnsi="Arial" w:cs="Arial"/>
          <w:lang w:val="en-US"/>
        </w:rPr>
        <w:t>.</w:t>
      </w:r>
    </w:p>
    <w:p w14:paraId="78B7CBDC" w14:textId="2E6E108A" w:rsidR="00606A39" w:rsidRPr="00606A39" w:rsidRDefault="00606A39" w:rsidP="00606A39">
      <w:pPr>
        <w:numPr>
          <w:ilvl w:val="0"/>
          <w:numId w:val="19"/>
        </w:numPr>
        <w:spacing w:before="240" w:after="0" w:line="360" w:lineRule="auto"/>
        <w:jc w:val="both"/>
        <w:rPr>
          <w:rFonts w:ascii="Arial" w:eastAsia="Calibri" w:hAnsi="Arial" w:cs="Arial"/>
          <w:lang w:val="en-US"/>
        </w:rPr>
      </w:pPr>
      <w:r w:rsidRPr="00606A39">
        <w:rPr>
          <w:rFonts w:ascii="Arial" w:eastAsia="Calibri" w:hAnsi="Arial" w:cs="Arial"/>
          <w:lang w:val="en-US"/>
        </w:rPr>
        <w:t xml:space="preserve">Reward customers for bringing their refillable </w:t>
      </w:r>
      <w:r w:rsidR="00550F20" w:rsidRPr="00606A39">
        <w:rPr>
          <w:rFonts w:ascii="Arial" w:eastAsia="Calibri" w:hAnsi="Arial" w:cs="Arial"/>
          <w:lang w:val="en-US"/>
        </w:rPr>
        <w:t>cups.</w:t>
      </w:r>
    </w:p>
    <w:p w14:paraId="3E14BD58" w14:textId="4F7D5CEB" w:rsidR="00606A39" w:rsidRPr="00606A39" w:rsidRDefault="00606A39" w:rsidP="00606A39">
      <w:pPr>
        <w:numPr>
          <w:ilvl w:val="0"/>
          <w:numId w:val="19"/>
        </w:numPr>
        <w:spacing w:before="240" w:after="0" w:line="360" w:lineRule="auto"/>
        <w:jc w:val="both"/>
        <w:rPr>
          <w:rFonts w:ascii="Arial" w:eastAsia="Calibri" w:hAnsi="Arial" w:cs="Arial"/>
          <w:lang w:val="en-US"/>
        </w:rPr>
      </w:pPr>
      <w:r w:rsidRPr="00606A39">
        <w:rPr>
          <w:rFonts w:ascii="Arial" w:eastAsia="Calibri" w:hAnsi="Arial" w:cs="Arial"/>
          <w:lang w:val="en-US"/>
        </w:rPr>
        <w:t>Not printing paper receipts</w:t>
      </w:r>
      <w:r w:rsidR="00550F20">
        <w:rPr>
          <w:rFonts w:ascii="Arial" w:eastAsia="Calibri" w:hAnsi="Arial" w:cs="Arial"/>
          <w:lang w:val="en-US"/>
        </w:rPr>
        <w:t>.</w:t>
      </w:r>
    </w:p>
    <w:p w14:paraId="3CB0ADB7" w14:textId="77777777" w:rsidR="00606A39" w:rsidRPr="00606A39" w:rsidRDefault="00606A39" w:rsidP="00606A39">
      <w:pPr>
        <w:numPr>
          <w:ilvl w:val="0"/>
          <w:numId w:val="19"/>
        </w:numPr>
        <w:spacing w:before="240" w:after="0" w:line="360" w:lineRule="auto"/>
        <w:jc w:val="both"/>
        <w:rPr>
          <w:rFonts w:ascii="Arial" w:eastAsia="Calibri" w:hAnsi="Arial" w:cs="Arial"/>
          <w:lang w:val="en-US"/>
        </w:rPr>
      </w:pPr>
      <w:r w:rsidRPr="00606A39">
        <w:rPr>
          <w:rFonts w:ascii="Arial" w:eastAsia="Calibri" w:hAnsi="Arial" w:cs="Arial"/>
          <w:lang w:val="en-US"/>
        </w:rPr>
        <w:t>Buy organic and eco-friendly inventory where possible.</w:t>
      </w:r>
    </w:p>
    <w:p w14:paraId="23AEDCA0" w14:textId="77777777" w:rsidR="00606A39" w:rsidRDefault="00606A39" w:rsidP="00606A39">
      <w:pPr>
        <w:numPr>
          <w:ilvl w:val="0"/>
          <w:numId w:val="19"/>
        </w:numPr>
        <w:spacing w:before="240" w:after="0" w:line="360" w:lineRule="auto"/>
        <w:jc w:val="both"/>
        <w:rPr>
          <w:rFonts w:ascii="Arial" w:eastAsia="Calibri" w:hAnsi="Arial" w:cs="Arial"/>
          <w:lang w:val="en-US"/>
        </w:rPr>
      </w:pPr>
      <w:r w:rsidRPr="00606A39">
        <w:rPr>
          <w:rFonts w:ascii="Arial" w:eastAsia="Calibri" w:hAnsi="Arial" w:cs="Arial"/>
          <w:lang w:val="en-US"/>
        </w:rPr>
        <w:t>Reduce and reuse-else if, recycle.</w:t>
      </w:r>
    </w:p>
    <w:p w14:paraId="2D289499" w14:textId="1B9DA662" w:rsidR="00606A39" w:rsidRDefault="00606A39" w:rsidP="00606A39">
      <w:pPr>
        <w:spacing w:before="240" w:after="0" w:line="360" w:lineRule="auto"/>
        <w:ind w:left="720"/>
        <w:jc w:val="both"/>
        <w:rPr>
          <w:rFonts w:ascii="Arial" w:eastAsia="Calibri" w:hAnsi="Arial" w:cs="Arial"/>
          <w:lang w:val="en-US"/>
        </w:rPr>
      </w:pPr>
    </w:p>
    <w:p w14:paraId="584228D8" w14:textId="13021D29" w:rsidR="00550F20" w:rsidRDefault="005D665C" w:rsidP="00606A39">
      <w:pPr>
        <w:spacing w:line="360" w:lineRule="auto"/>
        <w:rPr>
          <w:rFonts w:ascii="Arial" w:hAnsi="Arial" w:cs="Arial"/>
          <w:lang w:val="en-US"/>
        </w:rPr>
      </w:pPr>
      <w:r>
        <w:rPr>
          <w:b/>
          <w:bCs/>
          <w:noProof/>
          <w:lang w:val="en-GB"/>
        </w:rPr>
        <mc:AlternateContent>
          <mc:Choice Requires="wps">
            <w:drawing>
              <wp:anchor distT="0" distB="0" distL="114300" distR="114300" simplePos="0" relativeHeight="251798528" behindDoc="0" locked="0" layoutInCell="1" allowOverlap="1" wp14:anchorId="53257048" wp14:editId="11DB3217">
                <wp:simplePos x="0" y="0"/>
                <wp:positionH relativeFrom="rightMargin">
                  <wp:posOffset>346075</wp:posOffset>
                </wp:positionH>
                <wp:positionV relativeFrom="paragraph">
                  <wp:posOffset>1971675</wp:posOffset>
                </wp:positionV>
                <wp:extent cx="360000" cy="288000"/>
                <wp:effectExtent l="0" t="0" r="21590" b="17145"/>
                <wp:wrapNone/>
                <wp:docPr id="101" name="Zone de texte 101"/>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4852F87" w14:textId="20B8DF1D"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57048" id="Zone de texte 101" o:spid="_x0000_s1088" type="#_x0000_t202" style="position:absolute;margin-left:27.25pt;margin-top:155.25pt;width:28.35pt;height:22.7pt;z-index:2517985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" fillcolor="window" strokeweight=".5pt">
                <v:textbox>
                  <w:txbxContent>
                    <w:p w14:paraId="44852F87" w14:textId="20B8DF1D"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3</w:t>
                      </w:r>
                    </w:p>
                  </w:txbxContent>
                </v:textbox>
                <w10:wrap anchorx="margin"/>
              </v:shape>
            </w:pict>
          </mc:Fallback>
        </mc:AlternateContent>
      </w:r>
      <w:r w:rsidR="00606A39" w:rsidRPr="00606A39">
        <w:rPr>
          <w:b/>
          <w:bCs/>
          <w:noProof/>
          <w:lang w:val="en-GB"/>
        </w:rPr>
        <mc:AlternateContent>
          <mc:Choice Requires="wps">
            <w:drawing>
              <wp:anchor distT="0" distB="0" distL="114300" distR="114300" simplePos="0" relativeHeight="251727872" behindDoc="0" locked="0" layoutInCell="1" allowOverlap="1" wp14:anchorId="66F9DDC0" wp14:editId="39578803">
                <wp:simplePos x="0" y="0"/>
                <wp:positionH relativeFrom="margin">
                  <wp:align>center</wp:align>
                </wp:positionH>
                <wp:positionV relativeFrom="paragraph">
                  <wp:posOffset>1968500</wp:posOffset>
                </wp:positionV>
                <wp:extent cx="2152650" cy="287655"/>
                <wp:effectExtent l="0" t="0" r="0" b="0"/>
                <wp:wrapNone/>
                <wp:docPr id="38" name="Zone de texte 38"/>
                <wp:cNvGraphicFramePr/>
                <a:graphic xmlns:a="http://schemas.openxmlformats.org/drawingml/2006/main">
                  <a:graphicData uri="http://schemas.microsoft.com/office/word/2010/wordprocessingShape">
                    <wps:wsp>
                      <wps:cNvSpPr txBox="1"/>
                      <wps:spPr>
                        <a:xfrm>
                          <a:off x="0" y="0"/>
                          <a:ext cx="2152650" cy="287655"/>
                        </a:xfrm>
                        <a:prstGeom prst="rect">
                          <a:avLst/>
                        </a:prstGeom>
                        <a:solidFill>
                          <a:sysClr val="window" lastClr="FFFFFF"/>
                        </a:solidFill>
                        <a:ln w="6350">
                          <a:noFill/>
                        </a:ln>
                      </wps:spPr>
                      <wps:txbx>
                        <w:txbxContent>
                          <w:p w14:paraId="46CB32AC" w14:textId="77777777" w:rsidR="00606A39" w:rsidRDefault="00606A39" w:rsidP="00606A39">
                            <w:pPr>
                              <w:jc w:val="center"/>
                            </w:pPr>
                            <w:r w:rsidRPr="00606A39">
                              <w:t>Mehrnoosh Nazarinia (2008336)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9DDC0" id="Zone de texte 38" o:spid="_x0000_s1089" type="#_x0000_t202" style="position:absolute;margin-left:0;margin-top:155pt;width:169.5pt;height:22.65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" fillcolor="window" stroked="f" strokeweight=".5pt">
                <v:textbox>
                  <w:txbxContent>
                    <w:p w14:paraId="46CB32AC" w14:textId="77777777" w:rsidR="00606A39" w:rsidRDefault="00606A39" w:rsidP="00606A39">
                      <w:pPr>
                        <w:jc w:val="center"/>
                      </w:pPr>
                      <w:r w:rsidRPr="00606A39">
                        <w:t>Mehrnoosh Nazarinia (2008336)</w:t>
                      </w:r>
                    </w:p>
                  </w:txbxContent>
                </v:textbox>
                <w10:wrap anchorx="margin"/>
              </v:shape>
            </w:pict>
          </mc:Fallback>
        </mc:AlternateContent>
      </w:r>
      <w:r w:rsidR="00606A39" w:rsidRPr="00606A39">
        <w:rPr>
          <w:rFonts w:ascii="Arial" w:hAnsi="Arial" w:cs="Arial"/>
          <w:lang w:val="en-US"/>
        </w:rPr>
        <w:t xml:space="preserve">It should be noted that a lot of coffee comes from unsustainable suppliers guilty of harming natural habitats by using harmful pesticide, herbicides, and fertilizers. Coffee can in fact be sprayed with more chemical than any other edible. But it is important to choose a sustainable brand with certifications which hold environmental and ethical standards. Another way to reduce the carbon footprint and prevent deforestation is by reducing meat and dairy consumption and many are eating less of it as a result. </w:t>
      </w:r>
    </w:p>
    <w:p w14:paraId="2B2E5D9B" w14:textId="371FC12A" w:rsidR="00606A39" w:rsidRPr="00606A39" w:rsidRDefault="00606A39" w:rsidP="00606A39">
      <w:pPr>
        <w:spacing w:line="360" w:lineRule="auto"/>
        <w:rPr>
          <w:rFonts w:ascii="Arial" w:hAnsi="Arial" w:cs="Arial"/>
          <w:lang w:val="en-US"/>
        </w:rPr>
      </w:pPr>
      <w:r w:rsidRPr="00606A39">
        <w:rPr>
          <w:rFonts w:ascii="Arial" w:hAnsi="Arial" w:cs="Arial"/>
          <w:lang w:val="en-US"/>
        </w:rPr>
        <w:lastRenderedPageBreak/>
        <w:t>Breaktime Coffee house will incorporate vegan meals into their menu to ensure that several vegan meal options are met (Wilson AP, 2013). As a method of reducing waste the business will give rewards to customers who return their refillable cups. This will be done to reduce waste as much as possible. The clients who return their refillable will be earning discount point which can be used later to collect a free coupon. The business will also provide recycling bins clearly marked to state what goes in where.</w:t>
      </w:r>
    </w:p>
    <w:p w14:paraId="2CC9BD01" w14:textId="77777777" w:rsidR="00606A39" w:rsidRPr="00606A39" w:rsidRDefault="00606A39" w:rsidP="00606A39">
      <w:pPr>
        <w:spacing w:before="240" w:after="0" w:line="360" w:lineRule="auto"/>
        <w:jc w:val="both"/>
        <w:rPr>
          <w:rFonts w:ascii="Arial" w:eastAsia="Calibri" w:hAnsi="Arial" w:cs="Arial"/>
          <w:b/>
          <w:noProof/>
          <w:lang w:val="en-US" w:bidi="fa-IR"/>
        </w:rPr>
      </w:pPr>
    </w:p>
    <w:p w14:paraId="5264A3F5" w14:textId="77777777" w:rsidR="00606A39" w:rsidRPr="00606A39" w:rsidRDefault="00606A39" w:rsidP="00606A39">
      <w:pPr>
        <w:spacing w:before="240" w:after="0" w:line="360" w:lineRule="auto"/>
        <w:jc w:val="both"/>
        <w:rPr>
          <w:rFonts w:ascii="Arial" w:eastAsia="Calibri" w:hAnsi="Arial" w:cs="Arial"/>
          <w:b/>
          <w:sz w:val="32"/>
          <w:szCs w:val="32"/>
          <w:lang w:val="en-US"/>
        </w:rPr>
      </w:pPr>
      <w:r w:rsidRPr="00606A39">
        <w:rPr>
          <w:rFonts w:ascii="Arial" w:eastAsia="Calibri" w:hAnsi="Arial" w:cs="Arial"/>
          <w:b/>
          <w:sz w:val="32"/>
          <w:szCs w:val="32"/>
          <w:lang w:val="en-US"/>
        </w:rPr>
        <w:t>Effects of sustainability</w:t>
      </w:r>
    </w:p>
    <w:p w14:paraId="79F2CA9D" w14:textId="77777777"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b/>
          <w:lang w:val="en-US"/>
        </w:rPr>
        <w:t>On economy:</w:t>
      </w:r>
      <w:r w:rsidRPr="00606A39">
        <w:rPr>
          <w:rFonts w:ascii="Arial" w:eastAsia="Calibri" w:hAnsi="Arial" w:cs="Arial"/>
          <w:lang w:val="en-US"/>
        </w:rPr>
        <w:t xml:space="preserve"> it saves and lowers operation cost such as water cost and potential rise in energy and spurs additional saving and economic development (Ibrahim and </w:t>
      </w:r>
      <w:proofErr w:type="spellStart"/>
      <w:r w:rsidRPr="00606A39">
        <w:rPr>
          <w:rFonts w:ascii="Arial" w:eastAsia="Calibri" w:hAnsi="Arial" w:cs="Arial"/>
          <w:lang w:val="en-US"/>
        </w:rPr>
        <w:t>Zailani</w:t>
      </w:r>
      <w:proofErr w:type="spellEnd"/>
      <w:r w:rsidRPr="00606A39">
        <w:rPr>
          <w:rFonts w:ascii="Arial" w:eastAsia="Calibri" w:hAnsi="Arial" w:cs="Arial"/>
          <w:lang w:val="en-US"/>
        </w:rPr>
        <w:t>, 2010).</w:t>
      </w:r>
    </w:p>
    <w:p w14:paraId="7253D65A" w14:textId="77777777"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b/>
          <w:lang w:val="en-US"/>
        </w:rPr>
        <w:t>On society:</w:t>
      </w:r>
      <w:r w:rsidRPr="00606A39">
        <w:rPr>
          <w:rFonts w:ascii="Arial" w:eastAsia="Calibri" w:hAnsi="Arial" w:cs="Arial"/>
          <w:lang w:val="en-US"/>
        </w:rPr>
        <w:t xml:space="preserve"> it is a proactive way of managing and identifying business impacts on employees, workers, in the value chain, customers and local communities.</w:t>
      </w:r>
    </w:p>
    <w:p w14:paraId="15533B80" w14:textId="77777777"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b/>
          <w:bCs/>
          <w:lang w:val="en-US"/>
        </w:rPr>
        <w:t xml:space="preserve">On environment: </w:t>
      </w:r>
      <w:r w:rsidRPr="00606A39">
        <w:rPr>
          <w:rFonts w:ascii="Arial" w:eastAsia="Calibri" w:hAnsi="Arial" w:cs="Arial"/>
          <w:lang w:val="en-US"/>
        </w:rPr>
        <w:t>it reduces effect on climate change, pollution and other environmental factors that can harm and do harm to people’s health, livelihoods, and lives. This includes health of land, air, and sea (Wilson and Wilson, 2013).</w:t>
      </w:r>
    </w:p>
    <w:p w14:paraId="351E5A45" w14:textId="77777777" w:rsidR="00606A39" w:rsidRPr="00606A39" w:rsidRDefault="00606A39" w:rsidP="00606A39">
      <w:pPr>
        <w:spacing w:before="240" w:after="0" w:line="360" w:lineRule="auto"/>
        <w:jc w:val="both"/>
        <w:rPr>
          <w:rFonts w:ascii="Arial" w:eastAsia="Calibri" w:hAnsi="Arial" w:cs="Arial"/>
          <w:lang w:val="en-GB"/>
        </w:rPr>
      </w:pPr>
      <w:r w:rsidRPr="00606A39">
        <w:rPr>
          <w:rFonts w:ascii="Arial" w:eastAsia="Calibri" w:hAnsi="Arial" w:cs="Arial"/>
          <w:lang w:val="en-GB"/>
        </w:rPr>
        <w:t>By ensuring sustainability, the economy, society, and environment will be the beneficent of this service. The environmental quality will be greatly improved in terms of quality. The society will have a good response towards a business if it uses sustainable means that involve them as well. Therefore, it has several positive effects on the environment. By focusing on reinvention, the business may last longer and not lack new market to appeal. It is all about how it done and at the same time retaining core and the same time retaining the core values.</w:t>
      </w:r>
    </w:p>
    <w:p w14:paraId="230BFD9B" w14:textId="77777777" w:rsidR="00606A39" w:rsidRPr="00606A39" w:rsidRDefault="00606A39" w:rsidP="00606A39">
      <w:pPr>
        <w:spacing w:before="240" w:after="0" w:line="360" w:lineRule="auto"/>
        <w:jc w:val="both"/>
        <w:rPr>
          <w:rFonts w:ascii="Arial" w:eastAsia="Calibri" w:hAnsi="Arial" w:cs="Arial"/>
          <w:lang w:val="en-GB"/>
        </w:rPr>
      </w:pPr>
    </w:p>
    <w:p w14:paraId="1E0CF9A1" w14:textId="77777777" w:rsidR="00606A39" w:rsidRPr="00606A39" w:rsidRDefault="00606A39" w:rsidP="00606A39">
      <w:pPr>
        <w:spacing w:before="240" w:after="0" w:line="360" w:lineRule="auto"/>
        <w:jc w:val="both"/>
        <w:rPr>
          <w:rFonts w:ascii="Arial" w:eastAsia="Calibri" w:hAnsi="Arial" w:cs="Arial"/>
          <w:b/>
          <w:sz w:val="32"/>
          <w:szCs w:val="32"/>
          <w:lang w:val="en-GB"/>
        </w:rPr>
      </w:pPr>
      <w:r w:rsidRPr="00606A39">
        <w:rPr>
          <w:rFonts w:ascii="Arial" w:eastAsia="Calibri" w:hAnsi="Arial" w:cs="Arial"/>
          <w:b/>
          <w:sz w:val="32"/>
          <w:szCs w:val="32"/>
          <w:lang w:val="en-GB"/>
        </w:rPr>
        <w:t>Benefits of sustainability</w:t>
      </w:r>
    </w:p>
    <w:p w14:paraId="72D1528D" w14:textId="77777777" w:rsidR="00606A39" w:rsidRPr="00606A39" w:rsidRDefault="00606A39" w:rsidP="00606A39">
      <w:pPr>
        <w:numPr>
          <w:ilvl w:val="0"/>
          <w:numId w:val="20"/>
        </w:numPr>
        <w:spacing w:before="240" w:after="0" w:line="360" w:lineRule="auto"/>
        <w:jc w:val="both"/>
        <w:rPr>
          <w:rFonts w:ascii="Arial" w:eastAsia="Calibri" w:hAnsi="Arial" w:cs="Arial"/>
          <w:lang w:val="en-US"/>
        </w:rPr>
      </w:pPr>
      <w:r w:rsidRPr="00606A39">
        <w:rPr>
          <w:rFonts w:ascii="Arial" w:eastAsia="Calibri" w:hAnsi="Arial" w:cs="Arial"/>
          <w:lang w:val="en-US"/>
        </w:rPr>
        <w:t>Improved brand image and competitive advantage.</w:t>
      </w:r>
    </w:p>
    <w:p w14:paraId="6358ECD9" w14:textId="77777777" w:rsidR="00606A39" w:rsidRPr="00606A39" w:rsidRDefault="00606A39" w:rsidP="00606A39">
      <w:pPr>
        <w:numPr>
          <w:ilvl w:val="0"/>
          <w:numId w:val="20"/>
        </w:numPr>
        <w:spacing w:before="240" w:after="0" w:line="360" w:lineRule="auto"/>
        <w:jc w:val="both"/>
        <w:rPr>
          <w:rFonts w:ascii="Arial" w:eastAsia="Calibri" w:hAnsi="Arial" w:cs="Arial"/>
          <w:lang w:val="en-US"/>
        </w:rPr>
      </w:pPr>
      <w:r w:rsidRPr="00606A39">
        <w:rPr>
          <w:rFonts w:ascii="Arial" w:eastAsia="Calibri" w:hAnsi="Arial" w:cs="Arial"/>
          <w:lang w:val="en-US"/>
        </w:rPr>
        <w:t xml:space="preserve">Increased productivity and reduced cost. </w:t>
      </w:r>
    </w:p>
    <w:p w14:paraId="658323F6" w14:textId="77777777" w:rsidR="00606A39" w:rsidRPr="00606A39" w:rsidRDefault="00606A39" w:rsidP="00606A39">
      <w:pPr>
        <w:numPr>
          <w:ilvl w:val="0"/>
          <w:numId w:val="20"/>
        </w:numPr>
        <w:spacing w:before="240" w:after="0" w:line="360" w:lineRule="auto"/>
        <w:jc w:val="both"/>
        <w:rPr>
          <w:rFonts w:ascii="Arial" w:eastAsia="Calibri" w:hAnsi="Arial" w:cs="Arial"/>
          <w:lang w:val="en-US"/>
        </w:rPr>
      </w:pPr>
      <w:r w:rsidRPr="00606A39">
        <w:rPr>
          <w:rFonts w:ascii="Arial" w:eastAsia="Calibri" w:hAnsi="Arial" w:cs="Arial"/>
          <w:lang w:val="en-US"/>
        </w:rPr>
        <w:t>Increased business ability to comply to regulations.</w:t>
      </w:r>
    </w:p>
    <w:p w14:paraId="73077A1E" w14:textId="77777777" w:rsidR="00606A39" w:rsidRPr="00606A39" w:rsidRDefault="00606A39" w:rsidP="00606A39">
      <w:pPr>
        <w:numPr>
          <w:ilvl w:val="0"/>
          <w:numId w:val="20"/>
        </w:numPr>
        <w:spacing w:before="240" w:after="0" w:line="360" w:lineRule="auto"/>
        <w:jc w:val="both"/>
        <w:rPr>
          <w:rFonts w:ascii="Arial" w:eastAsia="Calibri" w:hAnsi="Arial" w:cs="Arial"/>
          <w:lang w:val="en-US"/>
        </w:rPr>
      </w:pPr>
      <w:r w:rsidRPr="00606A39">
        <w:rPr>
          <w:rFonts w:ascii="Arial" w:eastAsia="Calibri" w:hAnsi="Arial" w:cs="Arial"/>
          <w:lang w:val="en-US"/>
        </w:rPr>
        <w:t>Attracts employees and investors.</w:t>
      </w:r>
    </w:p>
    <w:p w14:paraId="00E4C45E" w14:textId="77777777" w:rsidR="00606A39" w:rsidRPr="00606A39" w:rsidRDefault="00606A39" w:rsidP="00606A39">
      <w:pPr>
        <w:numPr>
          <w:ilvl w:val="0"/>
          <w:numId w:val="20"/>
        </w:numPr>
        <w:spacing w:before="240" w:after="0" w:line="360" w:lineRule="auto"/>
        <w:jc w:val="both"/>
        <w:rPr>
          <w:rFonts w:ascii="Arial" w:eastAsia="Calibri" w:hAnsi="Arial" w:cs="Arial"/>
          <w:lang w:val="en-US"/>
        </w:rPr>
      </w:pPr>
      <w:r w:rsidRPr="00606A39">
        <w:rPr>
          <w:rFonts w:ascii="Arial" w:eastAsia="Calibri" w:hAnsi="Arial" w:cs="Arial"/>
          <w:lang w:val="en-US"/>
        </w:rPr>
        <w:t>Reduction in waste pollution.</w:t>
      </w:r>
    </w:p>
    <w:p w14:paraId="634DFA2D" w14:textId="77777777" w:rsidR="00606A39" w:rsidRPr="00606A39" w:rsidRDefault="00606A39" w:rsidP="00606A39">
      <w:pPr>
        <w:numPr>
          <w:ilvl w:val="0"/>
          <w:numId w:val="20"/>
        </w:numPr>
        <w:spacing w:before="240" w:after="0" w:line="360" w:lineRule="auto"/>
        <w:jc w:val="both"/>
        <w:rPr>
          <w:rFonts w:ascii="Arial" w:eastAsia="Calibri" w:hAnsi="Arial" w:cs="Arial"/>
          <w:lang w:val="en-US"/>
        </w:rPr>
      </w:pPr>
      <w:r w:rsidRPr="00606A39">
        <w:rPr>
          <w:rFonts w:ascii="Arial" w:eastAsia="Calibri" w:hAnsi="Arial" w:cs="Arial"/>
          <w:lang w:val="en-US"/>
        </w:rPr>
        <w:t>Makes shareholders happy.</w:t>
      </w:r>
    </w:p>
    <w:p w14:paraId="1589A59B" w14:textId="2F04422B" w:rsidR="00606A39" w:rsidRPr="00606A39" w:rsidRDefault="005D665C" w:rsidP="00606A39">
      <w:pPr>
        <w:rPr>
          <w:lang w:val="en-US"/>
        </w:rPr>
      </w:pPr>
      <w:bookmarkStart w:id="73" w:name="_Toc68931226"/>
      <w:r>
        <w:rPr>
          <w:b/>
          <w:bCs/>
          <w:noProof/>
          <w:lang w:val="en-GB"/>
        </w:rPr>
        <mc:AlternateContent>
          <mc:Choice Requires="wps">
            <w:drawing>
              <wp:anchor distT="0" distB="0" distL="114300" distR="114300" simplePos="0" relativeHeight="251800576" behindDoc="0" locked="0" layoutInCell="1" allowOverlap="1" wp14:anchorId="516B2CE2" wp14:editId="5A28F24D">
                <wp:simplePos x="0" y="0"/>
                <wp:positionH relativeFrom="rightMargin">
                  <wp:posOffset>412750</wp:posOffset>
                </wp:positionH>
                <wp:positionV relativeFrom="paragraph">
                  <wp:posOffset>389890</wp:posOffset>
                </wp:positionV>
                <wp:extent cx="360000" cy="288000"/>
                <wp:effectExtent l="0" t="0" r="21590" b="17145"/>
                <wp:wrapNone/>
                <wp:docPr id="102" name="Zone de texte 102"/>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E053B8C" w14:textId="09FE332B"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B2CE2" id="Zone de texte 102" o:spid="_x0000_s1090" type="#_x0000_t202" style="position:absolute;margin-left:32.5pt;margin-top:30.7pt;width:28.35pt;height:22.7pt;z-index:2518005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" fillcolor="window" strokeweight=".5pt">
                <v:textbox>
                  <w:txbxContent>
                    <w:p w14:paraId="5E053B8C" w14:textId="09FE332B"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4</w:t>
                      </w:r>
                    </w:p>
                  </w:txbxContent>
                </v:textbox>
                <w10:wrap anchorx="margin"/>
              </v:shape>
            </w:pict>
          </mc:Fallback>
        </mc:AlternateContent>
      </w:r>
      <w:r w:rsidR="00606A39" w:rsidRPr="00606A39">
        <w:rPr>
          <w:b/>
          <w:bCs/>
          <w:noProof/>
          <w:lang w:val="en-GB"/>
        </w:rPr>
        <mc:AlternateContent>
          <mc:Choice Requires="wps">
            <w:drawing>
              <wp:anchor distT="0" distB="0" distL="114300" distR="114300" simplePos="0" relativeHeight="251729920" behindDoc="0" locked="0" layoutInCell="1" allowOverlap="1" wp14:anchorId="44EC9D7F" wp14:editId="6410D260">
                <wp:simplePos x="0" y="0"/>
                <wp:positionH relativeFrom="margin">
                  <wp:align>center</wp:align>
                </wp:positionH>
                <wp:positionV relativeFrom="paragraph">
                  <wp:posOffset>381000</wp:posOffset>
                </wp:positionV>
                <wp:extent cx="2152650" cy="287655"/>
                <wp:effectExtent l="0" t="0" r="0" b="0"/>
                <wp:wrapNone/>
                <wp:docPr id="39" name="Zone de texte 39"/>
                <wp:cNvGraphicFramePr/>
                <a:graphic xmlns:a="http://schemas.openxmlformats.org/drawingml/2006/main">
                  <a:graphicData uri="http://schemas.microsoft.com/office/word/2010/wordprocessingShape">
                    <wps:wsp>
                      <wps:cNvSpPr txBox="1"/>
                      <wps:spPr>
                        <a:xfrm>
                          <a:off x="0" y="0"/>
                          <a:ext cx="2152650" cy="287655"/>
                        </a:xfrm>
                        <a:prstGeom prst="rect">
                          <a:avLst/>
                        </a:prstGeom>
                        <a:solidFill>
                          <a:sysClr val="window" lastClr="FFFFFF"/>
                        </a:solidFill>
                        <a:ln w="6350">
                          <a:noFill/>
                        </a:ln>
                      </wps:spPr>
                      <wps:txbx>
                        <w:txbxContent>
                          <w:p w14:paraId="552BE405" w14:textId="77777777" w:rsidR="00606A39" w:rsidRDefault="00606A39" w:rsidP="00606A39">
                            <w:pPr>
                              <w:jc w:val="center"/>
                            </w:pPr>
                            <w:r w:rsidRPr="00606A39">
                              <w:t>Mehrnoosh Nazarinia (2008336)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C9D7F" id="Zone de texte 39" o:spid="_x0000_s1091" type="#_x0000_t202" style="position:absolute;margin-left:0;margin-top:30pt;width:169.5pt;height:22.65pt;z-index:2517299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" fillcolor="window" stroked="f" strokeweight=".5pt">
                <v:textbox>
                  <w:txbxContent>
                    <w:p w14:paraId="552BE405" w14:textId="77777777" w:rsidR="00606A39" w:rsidRDefault="00606A39" w:rsidP="00606A39">
                      <w:pPr>
                        <w:jc w:val="center"/>
                      </w:pPr>
                      <w:r w:rsidRPr="00606A39">
                        <w:t>Mehrnoosh Nazarinia (2008336)</w:t>
                      </w:r>
                    </w:p>
                  </w:txbxContent>
                </v:textbox>
                <w10:wrap anchorx="margin"/>
              </v:shape>
            </w:pict>
          </mc:Fallback>
        </mc:AlternateContent>
      </w:r>
    </w:p>
    <w:p w14:paraId="5CA2F855" w14:textId="2EFE3F52" w:rsidR="00606A39" w:rsidRPr="00015284" w:rsidRDefault="00CF036A" w:rsidP="00015284">
      <w:pPr>
        <w:pStyle w:val="Titre1"/>
        <w:spacing w:line="360" w:lineRule="auto"/>
        <w:rPr>
          <w:rFonts w:ascii="Arial" w:eastAsia="Times New Roman" w:hAnsi="Arial" w:cs="Arial"/>
          <w:b/>
          <w:bCs/>
          <w:color w:val="auto"/>
          <w:sz w:val="40"/>
          <w:szCs w:val="40"/>
          <w:lang w:val="en-US"/>
        </w:rPr>
      </w:pPr>
      <w:bookmarkStart w:id="74" w:name="_Toc70537316"/>
      <w:r w:rsidRPr="00015284">
        <w:rPr>
          <w:rFonts w:ascii="Arial" w:eastAsia="Times New Roman" w:hAnsi="Arial" w:cs="Arial"/>
          <w:b/>
          <w:bCs/>
          <w:color w:val="auto"/>
          <w:sz w:val="40"/>
          <w:szCs w:val="40"/>
          <w:lang w:val="en-US"/>
        </w:rPr>
        <w:lastRenderedPageBreak/>
        <w:t xml:space="preserve">XX. </w:t>
      </w:r>
      <w:r w:rsidR="00606A39" w:rsidRPr="00015284">
        <w:rPr>
          <w:rFonts w:ascii="Arial" w:eastAsia="Times New Roman" w:hAnsi="Arial" w:cs="Arial"/>
          <w:b/>
          <w:bCs/>
          <w:color w:val="auto"/>
          <w:sz w:val="40"/>
          <w:szCs w:val="40"/>
          <w:lang w:val="en-US"/>
        </w:rPr>
        <w:t>Social responsibility</w:t>
      </w:r>
      <w:bookmarkEnd w:id="73"/>
      <w:bookmarkEnd w:id="74"/>
    </w:p>
    <w:p w14:paraId="731DCA97" w14:textId="77777777" w:rsidR="00606A39" w:rsidRPr="00606A39" w:rsidRDefault="00606A39" w:rsidP="00606A39">
      <w:pPr>
        <w:spacing w:before="240" w:after="0" w:line="360" w:lineRule="auto"/>
        <w:jc w:val="both"/>
        <w:rPr>
          <w:rFonts w:ascii="Arial" w:eastAsia="Calibri" w:hAnsi="Arial" w:cs="Arial"/>
          <w:lang w:val="en-GB"/>
        </w:rPr>
      </w:pPr>
      <w:r w:rsidRPr="00606A39">
        <w:rPr>
          <w:rFonts w:ascii="Arial" w:eastAsia="Calibri" w:hAnsi="Arial" w:cs="Arial"/>
          <w:lang w:val="en-GB"/>
        </w:rPr>
        <w:t>Social responsibility revolves around environmental conservation, philanthropic efforts, company diversity and support of volunteer efforts. This means that individuals and organizations have the duty to act in the best interest of their environment and society as a whole.</w:t>
      </w:r>
    </w:p>
    <w:p w14:paraId="58F1EA68" w14:textId="77777777" w:rsidR="00606A39" w:rsidRPr="00606A39" w:rsidRDefault="00606A39" w:rsidP="00606A39">
      <w:pPr>
        <w:spacing w:before="240" w:after="0" w:line="360" w:lineRule="auto"/>
        <w:jc w:val="both"/>
        <w:rPr>
          <w:rFonts w:ascii="Arial" w:eastAsia="Calibri" w:hAnsi="Arial" w:cs="Arial"/>
          <w:lang w:val="en-GB"/>
        </w:rPr>
      </w:pPr>
      <w:r w:rsidRPr="00606A39">
        <w:rPr>
          <w:rFonts w:ascii="Arial" w:eastAsia="Calibri" w:hAnsi="Arial" w:cs="Arial"/>
          <w:lang w:val="en-GB"/>
        </w:rPr>
        <w:t>The importance of this policy is to ensure policies that promote an ethical balance between the dual mandates of striving for profitability and benefiting society as a whole (Hana, 2013). It is very important for the business to show social responsibility as not only does it build the company name but also increases the sales of the company. Breaktime Coffee House will be responsible by ensuring the workers are given fair wages and reasonable tasks to fulfil. Purchasing of the raw materials from local vendors will create a sense of relation which helps in running and sustaining the business.  We also came up with gluten-free menu items which are another step with providing the community with their dietary needs while creating an additional profit stream for the venture. Recycling products instead of wasting helps to avoid pollution and maximise the profits. Additionally, the workers are expected to have decorum that will showcase to the clients how ethical we are.</w:t>
      </w:r>
    </w:p>
    <w:p w14:paraId="649DAA11" w14:textId="5A184E38" w:rsidR="00606A39" w:rsidRDefault="00606A39" w:rsidP="00606A39">
      <w:pPr>
        <w:spacing w:before="240" w:after="0" w:line="360" w:lineRule="auto"/>
        <w:jc w:val="both"/>
        <w:rPr>
          <w:rFonts w:ascii="Arial" w:eastAsia="Calibri" w:hAnsi="Arial" w:cs="Arial"/>
          <w:lang w:val="en-GB"/>
        </w:rPr>
      </w:pPr>
    </w:p>
    <w:p w14:paraId="717DB200" w14:textId="7E22AD45" w:rsidR="00606A39" w:rsidRDefault="00606A39" w:rsidP="00606A39">
      <w:pPr>
        <w:spacing w:before="240" w:after="0" w:line="360" w:lineRule="auto"/>
        <w:jc w:val="both"/>
        <w:rPr>
          <w:rFonts w:ascii="Arial" w:eastAsia="Calibri" w:hAnsi="Arial" w:cs="Arial"/>
          <w:lang w:val="en-GB"/>
        </w:rPr>
      </w:pPr>
    </w:p>
    <w:p w14:paraId="135E3943" w14:textId="20C7894C" w:rsidR="00606A39" w:rsidRDefault="00606A39" w:rsidP="00606A39">
      <w:pPr>
        <w:spacing w:before="240" w:after="0" w:line="360" w:lineRule="auto"/>
        <w:jc w:val="both"/>
        <w:rPr>
          <w:rFonts w:ascii="Arial" w:eastAsia="Calibri" w:hAnsi="Arial" w:cs="Arial"/>
          <w:lang w:val="en-GB"/>
        </w:rPr>
      </w:pPr>
    </w:p>
    <w:p w14:paraId="21EAE6CD" w14:textId="4BA5172C" w:rsidR="00606A39" w:rsidRDefault="00606A39" w:rsidP="00606A39">
      <w:pPr>
        <w:spacing w:before="240" w:after="0" w:line="360" w:lineRule="auto"/>
        <w:jc w:val="both"/>
        <w:rPr>
          <w:rFonts w:ascii="Arial" w:eastAsia="Calibri" w:hAnsi="Arial" w:cs="Arial"/>
          <w:lang w:val="en-GB"/>
        </w:rPr>
      </w:pPr>
    </w:p>
    <w:p w14:paraId="1776BE84" w14:textId="41778507" w:rsidR="00606A39" w:rsidRDefault="00606A39" w:rsidP="00606A39">
      <w:pPr>
        <w:spacing w:before="240" w:after="0" w:line="360" w:lineRule="auto"/>
        <w:jc w:val="both"/>
        <w:rPr>
          <w:rFonts w:ascii="Arial" w:eastAsia="Calibri" w:hAnsi="Arial" w:cs="Arial"/>
          <w:lang w:val="en-GB"/>
        </w:rPr>
      </w:pPr>
    </w:p>
    <w:p w14:paraId="2137246D" w14:textId="5B7D3CFE" w:rsidR="00606A39" w:rsidRDefault="00606A39" w:rsidP="00606A39">
      <w:pPr>
        <w:spacing w:before="240" w:after="0" w:line="360" w:lineRule="auto"/>
        <w:jc w:val="both"/>
        <w:rPr>
          <w:rFonts w:ascii="Arial" w:eastAsia="Calibri" w:hAnsi="Arial" w:cs="Arial"/>
          <w:lang w:val="en-GB"/>
        </w:rPr>
      </w:pPr>
    </w:p>
    <w:p w14:paraId="6E99BC7B" w14:textId="1AE09D38" w:rsidR="00606A39" w:rsidRDefault="00606A39" w:rsidP="00606A39">
      <w:pPr>
        <w:spacing w:before="240" w:after="0" w:line="360" w:lineRule="auto"/>
        <w:jc w:val="both"/>
        <w:rPr>
          <w:rFonts w:ascii="Arial" w:eastAsia="Calibri" w:hAnsi="Arial" w:cs="Arial"/>
          <w:lang w:val="en-GB"/>
        </w:rPr>
      </w:pPr>
    </w:p>
    <w:p w14:paraId="35FC1B6D" w14:textId="23B4F346" w:rsidR="00606A39" w:rsidRDefault="00606A39" w:rsidP="00606A39">
      <w:pPr>
        <w:spacing w:before="240" w:after="0" w:line="360" w:lineRule="auto"/>
        <w:jc w:val="both"/>
        <w:rPr>
          <w:rFonts w:ascii="Arial" w:eastAsia="Calibri" w:hAnsi="Arial" w:cs="Arial"/>
          <w:lang w:val="en-GB"/>
        </w:rPr>
      </w:pPr>
    </w:p>
    <w:p w14:paraId="6FE593A0" w14:textId="555D611A" w:rsidR="00606A39" w:rsidRDefault="00606A39" w:rsidP="00606A39">
      <w:pPr>
        <w:spacing w:before="240" w:after="0" w:line="360" w:lineRule="auto"/>
        <w:jc w:val="both"/>
        <w:rPr>
          <w:rFonts w:ascii="Arial" w:eastAsia="Calibri" w:hAnsi="Arial" w:cs="Arial"/>
          <w:lang w:val="en-GB"/>
        </w:rPr>
      </w:pPr>
    </w:p>
    <w:p w14:paraId="7A630592" w14:textId="57B5B38D" w:rsidR="00606A39" w:rsidRDefault="00606A39" w:rsidP="00606A39">
      <w:pPr>
        <w:spacing w:before="240" w:after="0" w:line="360" w:lineRule="auto"/>
        <w:jc w:val="both"/>
        <w:rPr>
          <w:rFonts w:ascii="Arial" w:eastAsia="Calibri" w:hAnsi="Arial" w:cs="Arial"/>
          <w:lang w:val="en-GB"/>
        </w:rPr>
      </w:pPr>
    </w:p>
    <w:p w14:paraId="1360D1C9" w14:textId="28D52210" w:rsidR="00606A39" w:rsidRDefault="00606A39" w:rsidP="00606A39">
      <w:pPr>
        <w:spacing w:before="240" w:after="0" w:line="360" w:lineRule="auto"/>
        <w:jc w:val="both"/>
        <w:rPr>
          <w:rFonts w:ascii="Arial" w:eastAsia="Calibri" w:hAnsi="Arial" w:cs="Arial"/>
          <w:lang w:val="en-GB"/>
        </w:rPr>
      </w:pPr>
    </w:p>
    <w:p w14:paraId="3AB5B585" w14:textId="65ECC3E2" w:rsidR="00606A39" w:rsidRDefault="00606A39" w:rsidP="00606A39">
      <w:pPr>
        <w:spacing w:before="240" w:after="0" w:line="360" w:lineRule="auto"/>
        <w:jc w:val="both"/>
        <w:rPr>
          <w:rFonts w:ascii="Arial" w:eastAsia="Calibri" w:hAnsi="Arial" w:cs="Arial"/>
          <w:lang w:val="en-GB"/>
        </w:rPr>
      </w:pPr>
    </w:p>
    <w:p w14:paraId="1E39B23B" w14:textId="13888F51" w:rsidR="00606A39" w:rsidRPr="00606A39" w:rsidRDefault="005D665C" w:rsidP="00606A39">
      <w:pPr>
        <w:spacing w:before="240" w:after="0" w:line="360" w:lineRule="auto"/>
        <w:jc w:val="both"/>
        <w:rPr>
          <w:rFonts w:ascii="Arial" w:eastAsia="Calibri" w:hAnsi="Arial" w:cs="Arial"/>
          <w:lang w:val="en-GB"/>
        </w:rPr>
      </w:pPr>
      <w:r>
        <w:rPr>
          <w:b/>
          <w:bCs/>
          <w:noProof/>
          <w:lang w:val="en-GB"/>
        </w:rPr>
        <mc:AlternateContent>
          <mc:Choice Requires="wps">
            <w:drawing>
              <wp:anchor distT="0" distB="0" distL="114300" distR="114300" simplePos="0" relativeHeight="251802624" behindDoc="0" locked="0" layoutInCell="1" allowOverlap="1" wp14:anchorId="0474DD8F" wp14:editId="46EB8F78">
                <wp:simplePos x="0" y="0"/>
                <wp:positionH relativeFrom="rightMargin">
                  <wp:posOffset>374650</wp:posOffset>
                </wp:positionH>
                <wp:positionV relativeFrom="paragraph">
                  <wp:posOffset>641350</wp:posOffset>
                </wp:positionV>
                <wp:extent cx="360000" cy="288000"/>
                <wp:effectExtent l="0" t="0" r="21590" b="17145"/>
                <wp:wrapNone/>
                <wp:docPr id="103" name="Zone de texte 103"/>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37C7586" w14:textId="576467E9"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4DD8F" id="Zone de texte 103" o:spid="_x0000_s1092" type="#_x0000_t202" style="position:absolute;left:0;text-align:left;margin-left:29.5pt;margin-top:50.5pt;width:28.35pt;height:22.7pt;z-index:2518026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" fillcolor="window" strokeweight=".5pt">
                <v:textbox>
                  <w:txbxContent>
                    <w:p w14:paraId="437C7586" w14:textId="576467E9"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5</w:t>
                      </w:r>
                    </w:p>
                  </w:txbxContent>
                </v:textbox>
                <w10:wrap anchorx="margin"/>
              </v:shape>
            </w:pict>
          </mc:Fallback>
        </mc:AlternateContent>
      </w:r>
      <w:r w:rsidR="00606A39" w:rsidRPr="00606A39">
        <w:rPr>
          <w:b/>
          <w:bCs/>
          <w:noProof/>
          <w:lang w:val="en-GB"/>
        </w:rPr>
        <mc:AlternateContent>
          <mc:Choice Requires="wps">
            <w:drawing>
              <wp:anchor distT="0" distB="0" distL="114300" distR="114300" simplePos="0" relativeHeight="251731968" behindDoc="0" locked="0" layoutInCell="1" allowOverlap="1" wp14:anchorId="43C56C24" wp14:editId="63B88A29">
                <wp:simplePos x="0" y="0"/>
                <wp:positionH relativeFrom="margin">
                  <wp:align>center</wp:align>
                </wp:positionH>
                <wp:positionV relativeFrom="paragraph">
                  <wp:posOffset>647065</wp:posOffset>
                </wp:positionV>
                <wp:extent cx="2152650" cy="287655"/>
                <wp:effectExtent l="0" t="0" r="0" b="0"/>
                <wp:wrapNone/>
                <wp:docPr id="40" name="Zone de texte 40"/>
                <wp:cNvGraphicFramePr/>
                <a:graphic xmlns:a="http://schemas.openxmlformats.org/drawingml/2006/main">
                  <a:graphicData uri="http://schemas.microsoft.com/office/word/2010/wordprocessingShape">
                    <wps:wsp>
                      <wps:cNvSpPr txBox="1"/>
                      <wps:spPr>
                        <a:xfrm>
                          <a:off x="0" y="0"/>
                          <a:ext cx="2152650" cy="287655"/>
                        </a:xfrm>
                        <a:prstGeom prst="rect">
                          <a:avLst/>
                        </a:prstGeom>
                        <a:solidFill>
                          <a:sysClr val="window" lastClr="FFFFFF"/>
                        </a:solidFill>
                        <a:ln w="6350">
                          <a:noFill/>
                        </a:ln>
                      </wps:spPr>
                      <wps:txbx>
                        <w:txbxContent>
                          <w:p w14:paraId="440F30B4" w14:textId="77777777" w:rsidR="00606A39" w:rsidRDefault="00606A39" w:rsidP="00606A39">
                            <w:pPr>
                              <w:jc w:val="center"/>
                            </w:pPr>
                            <w:r w:rsidRPr="00606A39">
                              <w:t>Mehrnoosh Nazarinia (2008336)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56C24" id="Zone de texte 40" o:spid="_x0000_s1093" type="#_x0000_t202" style="position:absolute;left:0;text-align:left;margin-left:0;margin-top:50.95pt;width:169.5pt;height:22.65pt;z-index:2517319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" fillcolor="window" stroked="f" strokeweight=".5pt">
                <v:textbox>
                  <w:txbxContent>
                    <w:p w14:paraId="440F30B4" w14:textId="77777777" w:rsidR="00606A39" w:rsidRDefault="00606A39" w:rsidP="00606A39">
                      <w:pPr>
                        <w:jc w:val="center"/>
                      </w:pPr>
                      <w:r w:rsidRPr="00606A39">
                        <w:t>Mehrnoosh Nazarinia (2008336)</w:t>
                      </w:r>
                    </w:p>
                  </w:txbxContent>
                </v:textbox>
                <w10:wrap anchorx="margin"/>
              </v:shape>
            </w:pict>
          </mc:Fallback>
        </mc:AlternateContent>
      </w:r>
    </w:p>
    <w:p w14:paraId="0F924577" w14:textId="77777777" w:rsidR="00606A39" w:rsidRPr="00606A39" w:rsidRDefault="00606A39" w:rsidP="00606A39">
      <w:pPr>
        <w:spacing w:before="240" w:after="0" w:line="360" w:lineRule="auto"/>
        <w:jc w:val="both"/>
        <w:rPr>
          <w:rFonts w:ascii="Arial" w:eastAsia="Calibri" w:hAnsi="Arial" w:cs="Arial"/>
          <w:b/>
          <w:sz w:val="24"/>
          <w:szCs w:val="24"/>
          <w:lang w:val="en-GB"/>
        </w:rPr>
      </w:pPr>
      <w:r w:rsidRPr="00606A39">
        <w:rPr>
          <w:rFonts w:ascii="Arial" w:eastAsia="Calibri" w:hAnsi="Arial" w:cs="Arial"/>
          <w:b/>
          <w:sz w:val="24"/>
          <w:szCs w:val="24"/>
          <w:lang w:val="en-GB"/>
        </w:rPr>
        <w:lastRenderedPageBreak/>
        <w:t>How to ensure social responsibility</w:t>
      </w:r>
    </w:p>
    <w:p w14:paraId="797FA04C"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By proper waste management solution.</w:t>
      </w:r>
    </w:p>
    <w:p w14:paraId="30357B0C"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By supporting both local and international communities.</w:t>
      </w:r>
    </w:p>
    <w:p w14:paraId="0EBE4385"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By always keeping our team in mind.</w:t>
      </w:r>
    </w:p>
    <w:p w14:paraId="3430F5B9"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Be smart about money donations.</w:t>
      </w:r>
    </w:p>
    <w:p w14:paraId="554F7AB8"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Adopting a business code for ethics.</w:t>
      </w:r>
    </w:p>
    <w:p w14:paraId="6523CDBE"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Following workplace health and safety programs.</w:t>
      </w:r>
    </w:p>
    <w:p w14:paraId="2998D741"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Commit to protecting the environment.</w:t>
      </w:r>
    </w:p>
    <w:p w14:paraId="67869B4C" w14:textId="77777777" w:rsidR="00606A39" w:rsidRPr="00606A39" w:rsidRDefault="00606A39" w:rsidP="00606A39">
      <w:pPr>
        <w:numPr>
          <w:ilvl w:val="0"/>
          <w:numId w:val="21"/>
        </w:numPr>
        <w:spacing w:before="240" w:after="0" w:line="360" w:lineRule="auto"/>
        <w:jc w:val="both"/>
        <w:rPr>
          <w:rFonts w:ascii="Arial" w:eastAsia="Calibri" w:hAnsi="Arial" w:cs="Arial"/>
          <w:lang w:val="en-US"/>
        </w:rPr>
      </w:pPr>
      <w:r w:rsidRPr="00606A39">
        <w:rPr>
          <w:rFonts w:ascii="Arial" w:eastAsia="Calibri" w:hAnsi="Arial" w:cs="Arial"/>
          <w:lang w:val="en-US"/>
        </w:rPr>
        <w:t xml:space="preserve">Avoid green washing the business. </w:t>
      </w:r>
    </w:p>
    <w:p w14:paraId="3200A5C6" w14:textId="77777777" w:rsidR="00606A39" w:rsidRPr="00606A39" w:rsidRDefault="00606A39" w:rsidP="00606A39">
      <w:pPr>
        <w:rPr>
          <w:rFonts w:ascii="Calibri" w:eastAsia="Calibri" w:hAnsi="Calibri" w:cs="Arial"/>
          <w:lang w:val="en-US"/>
        </w:rPr>
      </w:pPr>
    </w:p>
    <w:p w14:paraId="5DE47DBC" w14:textId="77777777"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lang w:val="en-US"/>
        </w:rPr>
        <w:t xml:space="preserve">As we strive to ensure social responsibility, proper waste management is key in promoting this. There are endless ways through which coffee can create waste. It is the responsibility to ensure these waste produces are well taken care off. The business needs to have a recycling program to take care of waste. In the spirit of promoting social responsibility, the business will need to support the local and international communities living within the area by providing organic and ethically sourced and locally roasted from the locals. The business will also encourage in house volunteer policies which provide </w:t>
      </w:r>
      <w:proofErr w:type="gramStart"/>
      <w:r w:rsidRPr="00606A39">
        <w:rPr>
          <w:rFonts w:ascii="Arial" w:eastAsia="Calibri" w:hAnsi="Arial" w:cs="Arial"/>
          <w:lang w:val="en-US"/>
        </w:rPr>
        <w:t>all of</w:t>
      </w:r>
      <w:proofErr w:type="gramEnd"/>
      <w:r w:rsidRPr="00606A39">
        <w:rPr>
          <w:rFonts w:ascii="Arial" w:eastAsia="Calibri" w:hAnsi="Arial" w:cs="Arial"/>
          <w:lang w:val="en-US"/>
        </w:rPr>
        <w:t xml:space="preserve"> its workers paid volunteer ship time for local community charity work. We will keep our team in mind by taking advantage of any conference, vendor training or program that will help further their skills. We will also initiate specially developed internal and external training sessions to serve that purpose.</w:t>
      </w:r>
    </w:p>
    <w:p w14:paraId="21B88937" w14:textId="77777777" w:rsidR="00606A39" w:rsidRPr="00606A39" w:rsidRDefault="00606A39" w:rsidP="00606A39">
      <w:pPr>
        <w:keepNext/>
        <w:keepLines/>
        <w:spacing w:before="240" w:after="0"/>
        <w:jc w:val="both"/>
        <w:outlineLvl w:val="1"/>
        <w:rPr>
          <w:rFonts w:ascii="Arial" w:eastAsia="Times New Roman" w:hAnsi="Arial" w:cs="Arial"/>
          <w:b/>
          <w:noProof/>
          <w:sz w:val="26"/>
          <w:szCs w:val="26"/>
          <w:lang w:val="en-US" w:bidi="fa-IR"/>
        </w:rPr>
      </w:pPr>
      <w:bookmarkStart w:id="75" w:name="_Toc68931227"/>
    </w:p>
    <w:p w14:paraId="3F74B662" w14:textId="77777777" w:rsidR="00606A39" w:rsidRPr="00606A39" w:rsidRDefault="00606A39" w:rsidP="00606A39">
      <w:pPr>
        <w:rPr>
          <w:rFonts w:ascii="Arial" w:eastAsia="Calibri" w:hAnsi="Arial" w:cs="Arial"/>
          <w:lang w:val="en-US" w:bidi="fa-IR"/>
        </w:rPr>
      </w:pPr>
    </w:p>
    <w:p w14:paraId="7B85984D" w14:textId="77777777" w:rsidR="00606A39" w:rsidRPr="00606A39" w:rsidRDefault="00606A39" w:rsidP="00606A39">
      <w:pPr>
        <w:rPr>
          <w:rFonts w:ascii="Arial" w:eastAsia="Calibri" w:hAnsi="Arial" w:cs="Arial"/>
          <w:lang w:val="en-US" w:bidi="fa-IR"/>
        </w:rPr>
      </w:pPr>
    </w:p>
    <w:p w14:paraId="4F30C5D9" w14:textId="77777777" w:rsidR="00606A39" w:rsidRPr="00606A39" w:rsidRDefault="00606A39" w:rsidP="00606A39">
      <w:pPr>
        <w:rPr>
          <w:rFonts w:ascii="Arial" w:eastAsia="Calibri" w:hAnsi="Arial" w:cs="Arial"/>
          <w:lang w:val="en-US" w:bidi="fa-IR"/>
        </w:rPr>
      </w:pPr>
    </w:p>
    <w:p w14:paraId="1D22E3AF" w14:textId="3999430D" w:rsidR="00606A39" w:rsidRDefault="00606A39" w:rsidP="00606A39">
      <w:pPr>
        <w:rPr>
          <w:rFonts w:ascii="Arial" w:eastAsia="Calibri" w:hAnsi="Arial" w:cs="Arial"/>
          <w:lang w:val="en-US" w:bidi="fa-IR"/>
        </w:rPr>
      </w:pPr>
    </w:p>
    <w:p w14:paraId="47AE22BD" w14:textId="7E777E67" w:rsidR="00606A39" w:rsidRDefault="00606A39" w:rsidP="00606A39">
      <w:pPr>
        <w:rPr>
          <w:rFonts w:ascii="Arial" w:eastAsia="Calibri" w:hAnsi="Arial" w:cs="Arial"/>
          <w:lang w:val="en-US" w:bidi="fa-IR"/>
        </w:rPr>
      </w:pPr>
    </w:p>
    <w:p w14:paraId="49393C24" w14:textId="1CCABF8E" w:rsidR="00606A39" w:rsidRDefault="00606A39" w:rsidP="00606A39">
      <w:pPr>
        <w:rPr>
          <w:rFonts w:ascii="Arial" w:eastAsia="Calibri" w:hAnsi="Arial" w:cs="Arial"/>
          <w:lang w:val="en-US" w:bidi="fa-IR"/>
        </w:rPr>
      </w:pPr>
    </w:p>
    <w:p w14:paraId="29236D20" w14:textId="77777777" w:rsidR="00015284" w:rsidRDefault="00015284" w:rsidP="00606A39">
      <w:pPr>
        <w:rPr>
          <w:rFonts w:ascii="Arial" w:eastAsia="Calibri" w:hAnsi="Arial" w:cs="Arial"/>
          <w:lang w:val="en-US" w:bidi="fa-IR"/>
        </w:rPr>
      </w:pPr>
    </w:p>
    <w:p w14:paraId="26EAC5F2" w14:textId="17B89521" w:rsidR="00606A39" w:rsidRDefault="00606A39" w:rsidP="00606A39">
      <w:pPr>
        <w:rPr>
          <w:rFonts w:ascii="Arial" w:eastAsia="Calibri" w:hAnsi="Arial" w:cs="Arial"/>
          <w:lang w:val="en-US" w:bidi="fa-IR"/>
        </w:rPr>
      </w:pPr>
    </w:p>
    <w:p w14:paraId="1F3DE004" w14:textId="70F5E151" w:rsidR="00606A39" w:rsidRPr="00606A39" w:rsidRDefault="00606A39" w:rsidP="00606A39">
      <w:pPr>
        <w:rPr>
          <w:rFonts w:ascii="Arial" w:eastAsia="Calibri" w:hAnsi="Arial" w:cs="Arial"/>
          <w:lang w:val="en-US" w:bidi="fa-IR"/>
        </w:rPr>
      </w:pPr>
    </w:p>
    <w:p w14:paraId="5E857FD9" w14:textId="23D1DB9C" w:rsidR="00606A39" w:rsidRPr="00606A39" w:rsidRDefault="005D665C" w:rsidP="00606A39">
      <w:pPr>
        <w:rPr>
          <w:rFonts w:ascii="Calibri" w:eastAsia="Calibri" w:hAnsi="Calibri" w:cs="Arial"/>
          <w:lang w:val="en-GB"/>
        </w:rPr>
      </w:pPr>
      <w:r>
        <w:rPr>
          <w:b/>
          <w:bCs/>
          <w:noProof/>
          <w:lang w:val="en-GB"/>
        </w:rPr>
        <mc:AlternateContent>
          <mc:Choice Requires="wps">
            <w:drawing>
              <wp:anchor distT="0" distB="0" distL="114300" distR="114300" simplePos="0" relativeHeight="251804672" behindDoc="0" locked="0" layoutInCell="1" allowOverlap="1" wp14:anchorId="11858680" wp14:editId="7F21311E">
                <wp:simplePos x="0" y="0"/>
                <wp:positionH relativeFrom="rightMargin">
                  <wp:posOffset>384175</wp:posOffset>
                </wp:positionH>
                <wp:positionV relativeFrom="paragraph">
                  <wp:posOffset>770890</wp:posOffset>
                </wp:positionV>
                <wp:extent cx="360000" cy="288000"/>
                <wp:effectExtent l="0" t="0" r="21590" b="17145"/>
                <wp:wrapNone/>
                <wp:docPr id="104" name="Zone de texte 104"/>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99A9421" w14:textId="2C965582"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58680" id="Zone de texte 104" o:spid="_x0000_s1094" type="#_x0000_t202" style="position:absolute;margin-left:30.25pt;margin-top:60.7pt;width:28.35pt;height:22.7pt;z-index:25180467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" fillcolor="window" strokeweight=".5pt">
                <v:textbox>
                  <w:txbxContent>
                    <w:p w14:paraId="499A9421" w14:textId="2C965582" w:rsidR="005D665C" w:rsidRPr="00CA333C" w:rsidRDefault="005D665C" w:rsidP="005D665C">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6</w:t>
                      </w:r>
                    </w:p>
                  </w:txbxContent>
                </v:textbox>
                <w10:wrap anchorx="margin"/>
              </v:shape>
            </w:pict>
          </mc:Fallback>
        </mc:AlternateContent>
      </w:r>
      <w:r w:rsidR="00606A39" w:rsidRPr="00606A39">
        <w:rPr>
          <w:b/>
          <w:bCs/>
          <w:noProof/>
          <w:lang w:val="en-GB"/>
        </w:rPr>
        <mc:AlternateContent>
          <mc:Choice Requires="wps">
            <w:drawing>
              <wp:anchor distT="0" distB="0" distL="114300" distR="114300" simplePos="0" relativeHeight="251734016" behindDoc="0" locked="0" layoutInCell="1" allowOverlap="1" wp14:anchorId="12E88EA0" wp14:editId="6ECC0E29">
                <wp:simplePos x="0" y="0"/>
                <wp:positionH relativeFrom="margin">
                  <wp:align>center</wp:align>
                </wp:positionH>
                <wp:positionV relativeFrom="paragraph">
                  <wp:posOffset>770890</wp:posOffset>
                </wp:positionV>
                <wp:extent cx="2152650" cy="287655"/>
                <wp:effectExtent l="0" t="0" r="0" b="0"/>
                <wp:wrapNone/>
                <wp:docPr id="41" name="Zone de texte 41"/>
                <wp:cNvGraphicFramePr/>
                <a:graphic xmlns:a="http://schemas.openxmlformats.org/drawingml/2006/main">
                  <a:graphicData uri="http://schemas.microsoft.com/office/word/2010/wordprocessingShape">
                    <wps:wsp>
                      <wps:cNvSpPr txBox="1"/>
                      <wps:spPr>
                        <a:xfrm>
                          <a:off x="0" y="0"/>
                          <a:ext cx="2152650" cy="287655"/>
                        </a:xfrm>
                        <a:prstGeom prst="rect">
                          <a:avLst/>
                        </a:prstGeom>
                        <a:solidFill>
                          <a:sysClr val="window" lastClr="FFFFFF"/>
                        </a:solidFill>
                        <a:ln w="6350">
                          <a:noFill/>
                        </a:ln>
                      </wps:spPr>
                      <wps:txbx>
                        <w:txbxContent>
                          <w:p w14:paraId="33653445" w14:textId="77777777" w:rsidR="00606A39" w:rsidRDefault="00606A39" w:rsidP="00606A39">
                            <w:pPr>
                              <w:jc w:val="center"/>
                            </w:pPr>
                            <w:r w:rsidRPr="00606A39">
                              <w:t>Mehrnoosh Nazarinia (2008336)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88EA0" id="Zone de texte 41" o:spid="_x0000_s1095" type="#_x0000_t202" style="position:absolute;margin-left:0;margin-top:60.7pt;width:169.5pt;height:22.65pt;z-index:2517340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" fillcolor="window" stroked="f" strokeweight=".5pt">
                <v:textbox>
                  <w:txbxContent>
                    <w:p w14:paraId="33653445" w14:textId="77777777" w:rsidR="00606A39" w:rsidRDefault="00606A39" w:rsidP="00606A39">
                      <w:pPr>
                        <w:jc w:val="center"/>
                      </w:pPr>
                      <w:r w:rsidRPr="00606A39">
                        <w:t>Mehrnoosh Nazarinia (2008336)</w:t>
                      </w:r>
                    </w:p>
                  </w:txbxContent>
                </v:textbox>
                <w10:wrap anchorx="margin"/>
              </v:shape>
            </w:pict>
          </mc:Fallback>
        </mc:AlternateContent>
      </w:r>
    </w:p>
    <w:p w14:paraId="4286886A" w14:textId="6F8B6B59" w:rsidR="00606A39" w:rsidRPr="00015284" w:rsidRDefault="00CF036A" w:rsidP="00015284">
      <w:pPr>
        <w:pStyle w:val="Titre1"/>
        <w:spacing w:line="360" w:lineRule="auto"/>
        <w:rPr>
          <w:rFonts w:ascii="Arial" w:eastAsia="Times New Roman" w:hAnsi="Arial" w:cs="Arial"/>
          <w:b/>
          <w:bCs/>
          <w:color w:val="auto"/>
          <w:sz w:val="40"/>
          <w:szCs w:val="40"/>
          <w:lang w:val="en-GB"/>
        </w:rPr>
      </w:pPr>
      <w:bookmarkStart w:id="76" w:name="_Toc70537317"/>
      <w:r w:rsidRPr="00015284">
        <w:rPr>
          <w:rFonts w:ascii="Arial" w:eastAsia="Times New Roman" w:hAnsi="Arial" w:cs="Arial"/>
          <w:b/>
          <w:bCs/>
          <w:color w:val="auto"/>
          <w:sz w:val="40"/>
          <w:szCs w:val="40"/>
          <w:lang w:val="en-GB"/>
        </w:rPr>
        <w:lastRenderedPageBreak/>
        <w:t xml:space="preserve">XXI. </w:t>
      </w:r>
      <w:r w:rsidR="00606A39" w:rsidRPr="00015284">
        <w:rPr>
          <w:rFonts w:ascii="Arial" w:eastAsia="Times New Roman" w:hAnsi="Arial" w:cs="Arial"/>
          <w:b/>
          <w:bCs/>
          <w:color w:val="auto"/>
          <w:sz w:val="40"/>
          <w:szCs w:val="40"/>
          <w:lang w:val="en-GB"/>
        </w:rPr>
        <w:t xml:space="preserve">Development, milestone and exit </w:t>
      </w:r>
      <w:bookmarkEnd w:id="75"/>
      <w:r w:rsidR="00606A39" w:rsidRPr="00015284">
        <w:rPr>
          <w:rFonts w:ascii="Arial" w:eastAsia="Times New Roman" w:hAnsi="Arial" w:cs="Arial"/>
          <w:b/>
          <w:bCs/>
          <w:color w:val="auto"/>
          <w:sz w:val="40"/>
          <w:szCs w:val="40"/>
          <w:lang w:val="en-GB"/>
        </w:rPr>
        <w:t>plan.</w:t>
      </w:r>
      <w:bookmarkEnd w:id="76"/>
    </w:p>
    <w:p w14:paraId="3E2C2984" w14:textId="77777777" w:rsidR="00606A39" w:rsidRPr="00606A39" w:rsidRDefault="00606A39" w:rsidP="00606A39">
      <w:pPr>
        <w:spacing w:line="360" w:lineRule="auto"/>
        <w:rPr>
          <w:rFonts w:ascii="Arial" w:eastAsia="Calibri" w:hAnsi="Arial" w:cs="Arial"/>
          <w:lang w:val="en-GB"/>
        </w:rPr>
      </w:pPr>
    </w:p>
    <w:p w14:paraId="3F419315" w14:textId="77777777"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b/>
          <w:sz w:val="24"/>
          <w:szCs w:val="24"/>
          <w:u w:val="single"/>
          <w:lang w:val="en-US"/>
        </w:rPr>
        <w:t>Exit plan:</w:t>
      </w:r>
      <w:r w:rsidRPr="00606A39">
        <w:rPr>
          <w:rFonts w:ascii="Arial" w:eastAsia="Calibri" w:hAnsi="Arial" w:cs="Arial"/>
          <w:sz w:val="24"/>
          <w:szCs w:val="24"/>
          <w:lang w:val="en-US"/>
        </w:rPr>
        <w:t xml:space="preserve"> </w:t>
      </w:r>
      <w:r w:rsidRPr="00606A39">
        <w:rPr>
          <w:rFonts w:ascii="Arial" w:eastAsia="Calibri" w:hAnsi="Arial" w:cs="Arial"/>
          <w:lang w:val="en-US"/>
        </w:rPr>
        <w:t>an exit plan is important in ensuring that a business is prepared for all circumstances including failure. This helps the business have a plan on how such situation will be handled (</w:t>
      </w:r>
      <w:proofErr w:type="spellStart"/>
      <w:r w:rsidRPr="00606A39">
        <w:rPr>
          <w:rFonts w:ascii="Arial" w:eastAsia="Calibri" w:hAnsi="Arial" w:cs="Arial"/>
          <w:lang w:val="en-US"/>
        </w:rPr>
        <w:t>Gereffi</w:t>
      </w:r>
      <w:proofErr w:type="spellEnd"/>
      <w:r w:rsidRPr="00606A39">
        <w:rPr>
          <w:rFonts w:ascii="Arial" w:eastAsia="Calibri" w:hAnsi="Arial" w:cs="Arial"/>
          <w:lang w:val="en-US"/>
        </w:rPr>
        <w:t xml:space="preserve"> and Stark, 2011). The company is determined to generate a lot of cash of within a year and this will be why the best exit plan may be a financial buyer who might find interest in the company and its products.</w:t>
      </w:r>
    </w:p>
    <w:p w14:paraId="51B45635" w14:textId="77777777" w:rsidR="00606A39" w:rsidRPr="00606A39" w:rsidRDefault="00606A39" w:rsidP="00606A39">
      <w:pPr>
        <w:spacing w:before="240" w:after="0" w:line="360" w:lineRule="auto"/>
        <w:jc w:val="both"/>
        <w:rPr>
          <w:rFonts w:ascii="Arial" w:eastAsia="Calibri" w:hAnsi="Arial" w:cs="Arial"/>
          <w:b/>
          <w:sz w:val="24"/>
          <w:szCs w:val="24"/>
          <w:lang w:val="en-US"/>
        </w:rPr>
      </w:pPr>
    </w:p>
    <w:p w14:paraId="0E5C1755" w14:textId="77777777" w:rsidR="00606A39"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b/>
          <w:sz w:val="24"/>
          <w:szCs w:val="24"/>
          <w:u w:val="single"/>
          <w:lang w:val="en-US"/>
        </w:rPr>
        <w:t>Development strategy:</w:t>
      </w:r>
      <w:r w:rsidRPr="00606A39">
        <w:rPr>
          <w:rFonts w:ascii="Arial" w:eastAsia="Calibri" w:hAnsi="Arial" w:cs="Arial"/>
          <w:lang w:val="en-US"/>
        </w:rPr>
        <w:t xml:space="preserve">  the business will adopt various strategies to ensure its development. This includes the market penetration strategy to market the products within our environment market as this will increase the market share. (Ibrahim and </w:t>
      </w:r>
      <w:proofErr w:type="spellStart"/>
      <w:r w:rsidRPr="00606A39">
        <w:rPr>
          <w:rFonts w:ascii="Arial" w:eastAsia="Calibri" w:hAnsi="Arial" w:cs="Arial"/>
          <w:lang w:val="en-US"/>
        </w:rPr>
        <w:t>Zailani</w:t>
      </w:r>
      <w:proofErr w:type="spellEnd"/>
      <w:r w:rsidRPr="00606A39">
        <w:rPr>
          <w:rFonts w:ascii="Arial" w:eastAsia="Calibri" w:hAnsi="Arial" w:cs="Arial"/>
          <w:lang w:val="en-US"/>
        </w:rPr>
        <w:t xml:space="preserve">, 2010). In addition, the business will focus on market to expansion to increase its outreach </w:t>
      </w:r>
      <w:proofErr w:type="gramStart"/>
      <w:r w:rsidRPr="00606A39">
        <w:rPr>
          <w:rFonts w:ascii="Arial" w:eastAsia="Calibri" w:hAnsi="Arial" w:cs="Arial"/>
          <w:lang w:val="en-US"/>
        </w:rPr>
        <w:t>and also</w:t>
      </w:r>
      <w:proofErr w:type="gramEnd"/>
      <w:r w:rsidRPr="00606A39">
        <w:rPr>
          <w:rFonts w:ascii="Arial" w:eastAsia="Calibri" w:hAnsi="Arial" w:cs="Arial"/>
          <w:lang w:val="en-US"/>
        </w:rPr>
        <w:t xml:space="preserve"> overcome the high competition in the area. This will help find new use for our products as well.</w:t>
      </w:r>
    </w:p>
    <w:p w14:paraId="0EB4106A" w14:textId="1A35AEB7" w:rsidR="001F2DFA" w:rsidRPr="00606A39" w:rsidRDefault="00606A39" w:rsidP="00606A39">
      <w:pPr>
        <w:spacing w:before="240" w:after="0" w:line="360" w:lineRule="auto"/>
        <w:jc w:val="both"/>
        <w:rPr>
          <w:rFonts w:ascii="Arial" w:eastAsia="Calibri" w:hAnsi="Arial" w:cs="Arial"/>
          <w:lang w:val="en-US"/>
        </w:rPr>
      </w:pPr>
      <w:r w:rsidRPr="00606A39">
        <w:rPr>
          <w:rFonts w:ascii="Arial" w:eastAsia="Calibri" w:hAnsi="Arial" w:cs="Arial"/>
          <w:lang w:val="en-GB"/>
        </w:rPr>
        <w:t>For the exit strategy, the owner of the business will exit the endeavour after they have created a flourishing business that could be sold for substantial profit or as a franchise that could serve several rural communities across the country. It will be the owner’s decision to run the business till they are ready to retire or decide to sell the business and start another. In the event the proposed plan does not succeed. The owner will initiate necessary endeavours to ensure that minimal damage is done to the owner and the investors. All the equipment and merchandise will be sold to cover any outstanding debts. Any remaining debts will be paid by owner in form of monthly payments until all debts are settled. The success of the business will be monitored monthly during the first year and quarterly in subsequent years. Acceptable loss has been determined and if the business exceeds this amount and is unable to compensate, the owners will begin the exit plan. The milestone of this business plan is</w:t>
      </w:r>
      <w:r w:rsidRPr="00606A39">
        <w:rPr>
          <w:rFonts w:ascii="Arial" w:eastAsia="Calibri" w:hAnsi="Arial" w:cs="Arial"/>
          <w:lang w:val="en-US"/>
        </w:rPr>
        <w:t xml:space="preserve"> to create a great customer environment for the people of the area where they can relax. Within a month the goals are to have a 60% customer outreach. This will be statistically </w:t>
      </w:r>
      <w:proofErr w:type="gramStart"/>
      <w:r w:rsidRPr="00606A39">
        <w:rPr>
          <w:rFonts w:ascii="Arial" w:eastAsia="Calibri" w:hAnsi="Arial" w:cs="Arial"/>
          <w:lang w:val="en-US"/>
        </w:rPr>
        <w:t>taken into account</w:t>
      </w:r>
      <w:proofErr w:type="gramEnd"/>
      <w:r w:rsidRPr="00606A39">
        <w:rPr>
          <w:rFonts w:ascii="Arial" w:eastAsia="Calibri" w:hAnsi="Arial" w:cs="Arial"/>
          <w:lang w:val="en-US"/>
        </w:rPr>
        <w:t>.</w:t>
      </w:r>
    </w:p>
    <w:p w14:paraId="2F662E90" w14:textId="77777777" w:rsidR="00CF036A" w:rsidRDefault="00CF036A" w:rsidP="00267476">
      <w:pPr>
        <w:spacing w:before="120" w:line="360" w:lineRule="auto"/>
        <w:jc w:val="both"/>
        <w:rPr>
          <w:rFonts w:ascii="Arial" w:eastAsia="Calibri" w:hAnsi="Arial" w:cs="Arial"/>
          <w:lang w:val="en-GB"/>
        </w:rPr>
      </w:pPr>
    </w:p>
    <w:p w14:paraId="07F40D91" w14:textId="77777777" w:rsidR="00CF036A" w:rsidRDefault="00CF036A" w:rsidP="00267476">
      <w:pPr>
        <w:spacing w:before="120" w:line="360" w:lineRule="auto"/>
        <w:jc w:val="both"/>
        <w:rPr>
          <w:rFonts w:ascii="Arial" w:eastAsia="Calibri" w:hAnsi="Arial" w:cs="Arial"/>
          <w:lang w:val="en-GB"/>
        </w:rPr>
      </w:pPr>
    </w:p>
    <w:p w14:paraId="2FFDAD6A" w14:textId="77777777" w:rsidR="00CF036A" w:rsidRDefault="00CF036A" w:rsidP="00267476">
      <w:pPr>
        <w:spacing w:before="120" w:line="360" w:lineRule="auto"/>
        <w:jc w:val="both"/>
        <w:rPr>
          <w:rFonts w:ascii="Arial" w:eastAsia="Calibri" w:hAnsi="Arial" w:cs="Arial"/>
          <w:lang w:val="en-GB"/>
        </w:rPr>
      </w:pPr>
    </w:p>
    <w:p w14:paraId="3EE2F0D6" w14:textId="77777777" w:rsidR="00CF036A" w:rsidRDefault="00CF036A" w:rsidP="00267476">
      <w:pPr>
        <w:spacing w:before="120" w:line="360" w:lineRule="auto"/>
        <w:jc w:val="both"/>
        <w:rPr>
          <w:rFonts w:ascii="Arial" w:eastAsia="Calibri" w:hAnsi="Arial" w:cs="Arial"/>
          <w:lang w:val="en-GB"/>
        </w:rPr>
      </w:pPr>
    </w:p>
    <w:p w14:paraId="21222FE3" w14:textId="77777777" w:rsidR="00CF036A" w:rsidRDefault="00CF036A" w:rsidP="00267476">
      <w:pPr>
        <w:spacing w:before="120" w:line="360" w:lineRule="auto"/>
        <w:jc w:val="both"/>
        <w:rPr>
          <w:rFonts w:ascii="Arial" w:eastAsia="Calibri" w:hAnsi="Arial" w:cs="Arial"/>
          <w:lang w:val="en-GB"/>
        </w:rPr>
      </w:pPr>
    </w:p>
    <w:p w14:paraId="41131537" w14:textId="77E9EC72" w:rsidR="00CF036A" w:rsidRDefault="00CF036A" w:rsidP="00267476">
      <w:pPr>
        <w:spacing w:before="120" w:line="360" w:lineRule="auto"/>
        <w:jc w:val="both"/>
        <w:rPr>
          <w:rFonts w:ascii="Arial" w:eastAsia="Calibri" w:hAnsi="Arial" w:cs="Arial"/>
          <w:lang w:val="en-GB"/>
        </w:rPr>
      </w:pPr>
    </w:p>
    <w:p w14:paraId="6D90D863" w14:textId="6420B6F1" w:rsidR="00CF036A" w:rsidRDefault="007C2960" w:rsidP="00267476">
      <w:pPr>
        <w:spacing w:before="120" w:line="360" w:lineRule="auto"/>
        <w:jc w:val="both"/>
        <w:rPr>
          <w:rFonts w:ascii="Arial" w:eastAsia="Calibri" w:hAnsi="Arial" w:cs="Arial"/>
          <w:lang w:val="en-GB"/>
        </w:rPr>
      </w:pPr>
      <w:r>
        <w:rPr>
          <w:b/>
          <w:bCs/>
          <w:noProof/>
          <w:lang w:val="en-GB"/>
        </w:rPr>
        <mc:AlternateContent>
          <mc:Choice Requires="wps">
            <w:drawing>
              <wp:anchor distT="0" distB="0" distL="114300" distR="114300" simplePos="0" relativeHeight="251806720" behindDoc="0" locked="0" layoutInCell="1" allowOverlap="1" wp14:anchorId="4A331426" wp14:editId="4B193515">
                <wp:simplePos x="0" y="0"/>
                <wp:positionH relativeFrom="rightMargin">
                  <wp:posOffset>346075</wp:posOffset>
                </wp:positionH>
                <wp:positionV relativeFrom="paragraph">
                  <wp:posOffset>457200</wp:posOffset>
                </wp:positionV>
                <wp:extent cx="360000" cy="288000"/>
                <wp:effectExtent l="0" t="0" r="21590" b="17145"/>
                <wp:wrapNone/>
                <wp:docPr id="105" name="Zone de texte 105"/>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0394D91" w14:textId="2BB1C1CC" w:rsidR="007C2960" w:rsidRPr="00CA333C" w:rsidRDefault="007C2960" w:rsidP="007C2960">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31426" id="Zone de texte 105" o:spid="_x0000_s1096" type="#_x0000_t202" style="position:absolute;left:0;text-align:left;margin-left:27.25pt;margin-top:36pt;width:28.35pt;height:22.7pt;z-index:25180672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" fillcolor="window" strokeweight=".5pt">
                <v:textbox>
                  <w:txbxContent>
                    <w:p w14:paraId="50394D91" w14:textId="2BB1C1CC" w:rsidR="007C2960" w:rsidRPr="00CA333C" w:rsidRDefault="007C2960" w:rsidP="007C2960">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7</w:t>
                      </w:r>
                    </w:p>
                  </w:txbxContent>
                </v:textbox>
                <w10:wrap anchorx="margin"/>
              </v:shape>
            </w:pict>
          </mc:Fallback>
        </mc:AlternateContent>
      </w:r>
      <w:r w:rsidR="00CF036A" w:rsidRPr="00606A39">
        <w:rPr>
          <w:b/>
          <w:bCs/>
          <w:noProof/>
          <w:lang w:val="en-GB"/>
        </w:rPr>
        <mc:AlternateContent>
          <mc:Choice Requires="wps">
            <w:drawing>
              <wp:anchor distT="0" distB="0" distL="114300" distR="114300" simplePos="0" relativeHeight="251736064" behindDoc="0" locked="0" layoutInCell="1" allowOverlap="1" wp14:anchorId="3C1CD853" wp14:editId="1210FD5D">
                <wp:simplePos x="0" y="0"/>
                <wp:positionH relativeFrom="margin">
                  <wp:align>center</wp:align>
                </wp:positionH>
                <wp:positionV relativeFrom="paragraph">
                  <wp:posOffset>445770</wp:posOffset>
                </wp:positionV>
                <wp:extent cx="2152650" cy="287655"/>
                <wp:effectExtent l="0" t="0" r="0" b="0"/>
                <wp:wrapNone/>
                <wp:docPr id="42" name="Zone de texte 42"/>
                <wp:cNvGraphicFramePr/>
                <a:graphic xmlns:a="http://schemas.openxmlformats.org/drawingml/2006/main">
                  <a:graphicData uri="http://schemas.microsoft.com/office/word/2010/wordprocessingShape">
                    <wps:wsp>
                      <wps:cNvSpPr txBox="1"/>
                      <wps:spPr>
                        <a:xfrm>
                          <a:off x="0" y="0"/>
                          <a:ext cx="2152650" cy="287655"/>
                        </a:xfrm>
                        <a:prstGeom prst="rect">
                          <a:avLst/>
                        </a:prstGeom>
                        <a:solidFill>
                          <a:sysClr val="window" lastClr="FFFFFF"/>
                        </a:solidFill>
                        <a:ln w="6350">
                          <a:noFill/>
                        </a:ln>
                      </wps:spPr>
                      <wps:txbx>
                        <w:txbxContent>
                          <w:p w14:paraId="0D3005C1" w14:textId="77777777" w:rsidR="00606A39" w:rsidRDefault="00606A39" w:rsidP="00606A39">
                            <w:pPr>
                              <w:jc w:val="center"/>
                            </w:pPr>
                            <w:r w:rsidRPr="00606A39">
                              <w:t>Mehrnoosh Nazarinia (2008336)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CD853" id="Zone de texte 42" o:spid="_x0000_s1097" type="#_x0000_t202" style="position:absolute;left:0;text-align:left;margin-left:0;margin-top:35.1pt;width:169.5pt;height:22.65pt;z-index:2517360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" fillcolor="window" stroked="f" strokeweight=".5pt">
                <v:textbox>
                  <w:txbxContent>
                    <w:p w14:paraId="0D3005C1" w14:textId="77777777" w:rsidR="00606A39" w:rsidRDefault="00606A39" w:rsidP="00606A39">
                      <w:pPr>
                        <w:jc w:val="center"/>
                      </w:pPr>
                      <w:r w:rsidRPr="00606A39">
                        <w:t>Mehrnoosh Nazarinia (2008336)</w:t>
                      </w:r>
                    </w:p>
                  </w:txbxContent>
                </v:textbox>
                <w10:wrap anchorx="margin"/>
              </v:shape>
            </w:pict>
          </mc:Fallback>
        </mc:AlternateContent>
      </w:r>
    </w:p>
    <w:p w14:paraId="6A86526F" w14:textId="531C8D56" w:rsidR="00AC6127" w:rsidRPr="00093D76" w:rsidRDefault="00093D76" w:rsidP="00093D76">
      <w:pPr>
        <w:pStyle w:val="Titre1"/>
        <w:spacing w:line="360" w:lineRule="auto"/>
        <w:rPr>
          <w:rFonts w:ascii="Arial" w:eastAsia="Calibri" w:hAnsi="Arial" w:cs="Arial"/>
          <w:b/>
          <w:bCs/>
          <w:color w:val="auto"/>
          <w:sz w:val="40"/>
          <w:szCs w:val="40"/>
          <w:lang w:val="en-US"/>
        </w:rPr>
      </w:pPr>
      <w:bookmarkStart w:id="77" w:name="_Toc70537318"/>
      <w:r w:rsidRPr="00093D76">
        <w:rPr>
          <w:rFonts w:ascii="Arial" w:eastAsia="Calibri" w:hAnsi="Arial" w:cs="Arial"/>
          <w:b/>
          <w:bCs/>
          <w:color w:val="auto"/>
          <w:sz w:val="40"/>
          <w:szCs w:val="40"/>
          <w:lang w:val="en-US"/>
        </w:rPr>
        <w:lastRenderedPageBreak/>
        <w:t xml:space="preserve">XXII. </w:t>
      </w:r>
      <w:r w:rsidR="00AC6127" w:rsidRPr="00093D76">
        <w:rPr>
          <w:rFonts w:ascii="Arial" w:eastAsia="Calibri" w:hAnsi="Arial" w:cs="Arial"/>
          <w:b/>
          <w:bCs/>
          <w:color w:val="auto"/>
          <w:sz w:val="40"/>
          <w:szCs w:val="40"/>
          <w:lang w:val="en-US"/>
        </w:rPr>
        <w:t>Mission and Vision statement</w:t>
      </w:r>
      <w:bookmarkEnd w:id="77"/>
    </w:p>
    <w:p w14:paraId="2A504B46" w14:textId="5673D6A2" w:rsidR="007C2960" w:rsidRDefault="007C2960" w:rsidP="00AC6127">
      <w:pPr>
        <w:spacing w:after="200" w:line="360" w:lineRule="auto"/>
        <w:rPr>
          <w:rFonts w:ascii="Arial" w:eastAsia="Calibri" w:hAnsi="Arial" w:cs="Arial"/>
          <w:lang w:val="en-US"/>
        </w:rPr>
      </w:pPr>
      <w:r w:rsidRPr="007C2960">
        <w:rPr>
          <w:rFonts w:ascii="Arial" w:eastAsia="Calibri" w:hAnsi="Arial" w:cs="Arial"/>
          <w:lang w:val="en-US"/>
        </w:rPr>
        <w:t>Break time coffee shop will offer fantastic coffees and good snacks. People need more than just coffee, tea, pastries, and snacks; they often need a comfortable setting in which to meet, have a group conversation, or simply sit quietly, work, and read. That is now accessible near to the campus, but it is always too busy and does not meet everyone's needs. Break time is on a mission to become a regular necessity for local caffeine users, a spot to fantasize about while you try to avoid the pressures of everyday life, and simply a cozy place to meet friends or read a book, all in one. For my part am going to force more about the funding.</w:t>
      </w:r>
    </w:p>
    <w:p w14:paraId="2DDEDB45" w14:textId="77777777" w:rsidR="00AC6127" w:rsidRPr="007C2960" w:rsidRDefault="00AC6127" w:rsidP="00AC6127">
      <w:pPr>
        <w:rPr>
          <w:lang w:val="en-US"/>
        </w:rPr>
      </w:pPr>
    </w:p>
    <w:p w14:paraId="7D0C2ADD" w14:textId="77777777" w:rsidR="00AC6127" w:rsidRDefault="007C2960" w:rsidP="00AC6127">
      <w:pPr>
        <w:spacing w:after="200" w:line="360" w:lineRule="auto"/>
        <w:rPr>
          <w:rFonts w:ascii="Arial" w:eastAsia="Calibri" w:hAnsi="Arial" w:cs="Arial"/>
          <w:b/>
          <w:bCs/>
          <w:sz w:val="28"/>
          <w:szCs w:val="28"/>
          <w:u w:val="single"/>
          <w:lang w:val="en-US"/>
        </w:rPr>
      </w:pPr>
      <w:r w:rsidRPr="007C2960">
        <w:rPr>
          <w:rFonts w:ascii="Arial" w:eastAsia="Calibri" w:hAnsi="Arial" w:cs="Arial"/>
          <w:b/>
          <w:bCs/>
          <w:sz w:val="28"/>
          <w:szCs w:val="28"/>
          <w:u w:val="single"/>
          <w:lang w:val="en-US"/>
        </w:rPr>
        <w:t>Mission</w:t>
      </w:r>
    </w:p>
    <w:p w14:paraId="412265A1" w14:textId="51B3E2AF" w:rsidR="007C2960" w:rsidRPr="00AC6127" w:rsidRDefault="007C2960" w:rsidP="00AC6127">
      <w:pPr>
        <w:spacing w:after="200" w:line="360" w:lineRule="auto"/>
        <w:rPr>
          <w:rFonts w:ascii="Arial" w:eastAsia="Calibri" w:hAnsi="Arial" w:cs="Arial"/>
          <w:b/>
          <w:bCs/>
          <w:sz w:val="28"/>
          <w:szCs w:val="28"/>
          <w:u w:val="single"/>
          <w:lang w:val="en-US"/>
        </w:rPr>
      </w:pPr>
      <w:r w:rsidRPr="007C2960">
        <w:rPr>
          <w:rFonts w:ascii="Arial" w:eastAsia="Calibri" w:hAnsi="Arial" w:cs="Arial"/>
          <w:lang w:val="en-US"/>
        </w:rPr>
        <w:t>The direct mission is to plan exquisite and exquisite coffees and win the reputation of a wide range of brands. (Klimchuk, et al.,2017). This goal is achieved by offering a respectfully combined menu item at a reasonable price.</w:t>
      </w:r>
    </w:p>
    <w:p w14:paraId="6FA12A19" w14:textId="29BB0261" w:rsidR="00AC6127" w:rsidRDefault="00AC6127" w:rsidP="00AC6127">
      <w:pPr>
        <w:spacing w:after="200" w:line="360" w:lineRule="auto"/>
        <w:rPr>
          <w:rFonts w:ascii="Arial" w:eastAsia="Calibri" w:hAnsi="Arial" w:cs="Arial"/>
          <w:lang w:val="en-US"/>
        </w:rPr>
      </w:pPr>
    </w:p>
    <w:p w14:paraId="06570015" w14:textId="77777777" w:rsidR="00447038" w:rsidRPr="007C2960" w:rsidRDefault="00447038" w:rsidP="00AC6127">
      <w:pPr>
        <w:spacing w:after="200" w:line="360" w:lineRule="auto"/>
        <w:rPr>
          <w:rFonts w:ascii="Arial" w:eastAsia="Calibri" w:hAnsi="Arial" w:cs="Arial"/>
          <w:lang w:val="en-US"/>
        </w:rPr>
      </w:pPr>
    </w:p>
    <w:p w14:paraId="5FA1B823" w14:textId="77777777" w:rsidR="007C2960" w:rsidRPr="007C2960" w:rsidRDefault="007C2960" w:rsidP="00AC6127">
      <w:pPr>
        <w:spacing w:after="200" w:line="360" w:lineRule="auto"/>
        <w:rPr>
          <w:rFonts w:ascii="Arial" w:eastAsia="Calibri" w:hAnsi="Arial" w:cs="Arial"/>
          <w:b/>
          <w:bCs/>
          <w:sz w:val="28"/>
          <w:szCs w:val="28"/>
          <w:u w:val="single"/>
          <w:lang w:val="en-US"/>
        </w:rPr>
      </w:pPr>
      <w:r w:rsidRPr="007C2960">
        <w:rPr>
          <w:rFonts w:ascii="Arial" w:eastAsia="Calibri" w:hAnsi="Arial" w:cs="Arial"/>
          <w:b/>
          <w:bCs/>
          <w:sz w:val="28"/>
          <w:szCs w:val="28"/>
          <w:u w:val="single"/>
          <w:lang w:val="en-US"/>
        </w:rPr>
        <w:t>Vision</w:t>
      </w:r>
    </w:p>
    <w:p w14:paraId="5A221112" w14:textId="4E62F505" w:rsidR="007C2960" w:rsidRPr="007C2960" w:rsidRDefault="007C2960" w:rsidP="00AC6127">
      <w:pPr>
        <w:spacing w:after="200" w:line="360" w:lineRule="auto"/>
        <w:rPr>
          <w:rFonts w:ascii="Arial" w:eastAsia="Calibri" w:hAnsi="Arial" w:cs="Arial"/>
          <w:lang w:val="en-US"/>
        </w:rPr>
      </w:pPr>
      <w:r w:rsidRPr="007C2960">
        <w:rPr>
          <w:rFonts w:ascii="Arial" w:eastAsia="Calibri" w:hAnsi="Arial" w:cs="Arial"/>
          <w:lang w:val="en-US"/>
        </w:rPr>
        <w:t>The company’s vision is to increase existing revenue by 21% over three years.</w:t>
      </w:r>
    </w:p>
    <w:p w14:paraId="67F5D121" w14:textId="34DD90F1" w:rsidR="007C2960" w:rsidRPr="007C2960" w:rsidRDefault="007C2960" w:rsidP="00AC6127">
      <w:pPr>
        <w:spacing w:after="200" w:line="360" w:lineRule="auto"/>
        <w:rPr>
          <w:rFonts w:ascii="Arial" w:eastAsia="Calibri" w:hAnsi="Arial" w:cs="Arial"/>
          <w:lang w:val="en-US"/>
        </w:rPr>
      </w:pPr>
      <w:r w:rsidRPr="007C2960">
        <w:rPr>
          <w:rFonts w:ascii="Arial" w:eastAsia="Calibri" w:hAnsi="Arial" w:cs="Arial"/>
          <w:lang w:val="en-US"/>
        </w:rPr>
        <w:t>Marking: Breaktime will concentrate its marketing efforts on university students and faculty, people who work in offices near the coffee shop, and sophisticated teenagers. According to our findings, these are the customers who are most likely to purchase gourmet coffee items. Since gourmet coffee consumption is ubiquitous across all income levels and is largely determined by one's level of higher education, being close to the University of Oregon campus would provide access to the targeted consumer base.</w:t>
      </w:r>
    </w:p>
    <w:p w14:paraId="5C64C6EA" w14:textId="77777777" w:rsidR="007C2960" w:rsidRPr="007C2960" w:rsidRDefault="007C2960" w:rsidP="00AC6127">
      <w:pPr>
        <w:spacing w:after="200" w:line="360" w:lineRule="auto"/>
        <w:rPr>
          <w:rFonts w:ascii="Arial" w:eastAsia="Calibri" w:hAnsi="Arial" w:cs="Arial"/>
          <w:lang w:val="en-US"/>
        </w:rPr>
      </w:pPr>
      <w:r w:rsidRPr="007C2960">
        <w:rPr>
          <w:rFonts w:ascii="Arial" w:eastAsia="Calibri" w:hAnsi="Arial" w:cs="Arial"/>
          <w:lang w:val="en-US"/>
        </w:rPr>
        <w:t>There are five main skills we need for finance. Which are?</w:t>
      </w:r>
    </w:p>
    <w:p w14:paraId="212FD660" w14:textId="4ECB1928" w:rsidR="007C2960" w:rsidRDefault="007C2960" w:rsidP="00AC6127">
      <w:pPr>
        <w:numPr>
          <w:ilvl w:val="0"/>
          <w:numId w:val="23"/>
        </w:numPr>
        <w:spacing w:after="200" w:line="360" w:lineRule="auto"/>
        <w:contextualSpacing/>
        <w:rPr>
          <w:rFonts w:ascii="Arial" w:eastAsia="Calibri" w:hAnsi="Arial" w:cs="Arial"/>
          <w:lang w:val="en-US"/>
        </w:rPr>
      </w:pPr>
      <w:r w:rsidRPr="007C2960">
        <w:rPr>
          <w:rFonts w:ascii="Arial" w:eastAsia="Calibri" w:hAnsi="Arial" w:cs="Arial"/>
          <w:b/>
          <w:bCs/>
          <w:lang w:val="en-US"/>
        </w:rPr>
        <w:t>Analysis:</w:t>
      </w:r>
      <w:r w:rsidRPr="007C2960">
        <w:rPr>
          <w:rFonts w:ascii="Arial" w:eastAsia="Calibri" w:hAnsi="Arial" w:cs="Arial"/>
          <w:lang w:val="en-US"/>
        </w:rPr>
        <w:t xml:space="preserve"> Most financial firms looking for graduates will look for evidence of analytical skills in </w:t>
      </w:r>
      <w:r w:rsidR="00AC6127" w:rsidRPr="007C2960">
        <w:rPr>
          <w:rFonts w:ascii="Arial" w:eastAsia="Calibri" w:hAnsi="Arial" w:cs="Arial"/>
          <w:lang w:val="en-US"/>
        </w:rPr>
        <w:t>all</w:t>
      </w:r>
      <w:r w:rsidRPr="007C2960">
        <w:rPr>
          <w:rFonts w:ascii="Arial" w:eastAsia="Calibri" w:hAnsi="Arial" w:cs="Arial"/>
          <w:lang w:val="en-US"/>
        </w:rPr>
        <w:t xml:space="preserve"> their applications, particularly for jobs that deal with large amounts of data. Fortunately, whether you studied mathematics, science, the arts and humanities, or anything else, this is an ability that almost all degrees will invariably have. Accounting and actuarial work both enable staff to sift through large volumes of data </w:t>
      </w:r>
      <w:proofErr w:type="gramStart"/>
      <w:r w:rsidRPr="007C2960">
        <w:rPr>
          <w:rFonts w:ascii="Arial" w:eastAsia="Calibri" w:hAnsi="Arial" w:cs="Arial"/>
          <w:lang w:val="en-US"/>
        </w:rPr>
        <w:t>in order to</w:t>
      </w:r>
      <w:proofErr w:type="gramEnd"/>
      <w:r w:rsidRPr="007C2960">
        <w:rPr>
          <w:rFonts w:ascii="Arial" w:eastAsia="Calibri" w:hAnsi="Arial" w:cs="Arial"/>
          <w:lang w:val="en-US"/>
        </w:rPr>
        <w:t xml:space="preserve"> spot patterns, anomalies, and trends in their clients' accounts, so these skills can come in handy.</w:t>
      </w:r>
    </w:p>
    <w:p w14:paraId="6090FA42" w14:textId="259BE1C5" w:rsidR="00AC6127" w:rsidRPr="007C2960" w:rsidRDefault="00447038" w:rsidP="00AC6127">
      <w:pPr>
        <w:spacing w:after="200" w:line="360" w:lineRule="auto"/>
        <w:ind w:left="720"/>
        <w:contextualSpacing/>
        <w:rPr>
          <w:rFonts w:ascii="Arial" w:eastAsia="Calibri" w:hAnsi="Arial" w:cs="Arial"/>
          <w:lang w:val="en-US"/>
        </w:rPr>
      </w:pPr>
      <w:r w:rsidRPr="00447038">
        <w:rPr>
          <w:b/>
          <w:bCs/>
          <w:noProof/>
          <w:lang w:val="en-GB"/>
        </w:rPr>
        <mc:AlternateContent>
          <mc:Choice Requires="wps">
            <w:drawing>
              <wp:anchor distT="0" distB="0" distL="114300" distR="114300" simplePos="0" relativeHeight="251854848" behindDoc="0" locked="0" layoutInCell="1" allowOverlap="1" wp14:anchorId="68311B6E" wp14:editId="304B8C9A">
                <wp:simplePos x="0" y="0"/>
                <wp:positionH relativeFrom="margin">
                  <wp:align>center</wp:align>
                </wp:positionH>
                <wp:positionV relativeFrom="paragraph">
                  <wp:posOffset>733425</wp:posOffset>
                </wp:positionV>
                <wp:extent cx="2160000" cy="288000"/>
                <wp:effectExtent l="0" t="0" r="0" b="0"/>
                <wp:wrapNone/>
                <wp:docPr id="131" name="Zone de texte 131"/>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66A36663" w14:textId="77777777" w:rsidR="00447038" w:rsidRDefault="00447038" w:rsidP="00447038">
                            <w:pPr>
                              <w:jc w:val="center"/>
                            </w:pPr>
                            <w:r w:rsidRPr="00447038">
                              <w:t>Fatmata Kamara (1907285)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11B6E" id="Zone de texte 131" o:spid="_x0000_s1098" type="#_x0000_t202" style="position:absolute;left:0;text-align:left;margin-left:0;margin-top:57.75pt;width:170.1pt;height:22.7pt;z-index:251854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" fillcolor="window" stroked="f" strokeweight=".5pt">
                <v:textbox>
                  <w:txbxContent>
                    <w:p w14:paraId="66A36663" w14:textId="77777777" w:rsidR="00447038" w:rsidRDefault="00447038" w:rsidP="00447038">
                      <w:pPr>
                        <w:jc w:val="center"/>
                      </w:pPr>
                      <w:r w:rsidRPr="00447038">
                        <w:t>Fatmata Kamara (1907285)</w:t>
                      </w:r>
                    </w:p>
                  </w:txbxContent>
                </v:textbox>
                <w10:wrap anchorx="margin"/>
              </v:shape>
            </w:pict>
          </mc:Fallback>
        </mc:AlternateContent>
      </w:r>
      <w:r w:rsidRPr="0005649B">
        <w:rPr>
          <w:b/>
          <w:bCs/>
          <w:noProof/>
          <w:lang w:val="en-GB"/>
        </w:rPr>
        <mc:AlternateContent>
          <mc:Choice Requires="wps">
            <w:drawing>
              <wp:anchor distT="0" distB="0" distL="114300" distR="114300" simplePos="0" relativeHeight="251811840" behindDoc="0" locked="0" layoutInCell="1" allowOverlap="1" wp14:anchorId="48C4FF36" wp14:editId="779C9167">
                <wp:simplePos x="0" y="0"/>
                <wp:positionH relativeFrom="rightMargin">
                  <wp:posOffset>374650</wp:posOffset>
                </wp:positionH>
                <wp:positionV relativeFrom="paragraph">
                  <wp:posOffset>735965</wp:posOffset>
                </wp:positionV>
                <wp:extent cx="360000" cy="288000"/>
                <wp:effectExtent l="0" t="0" r="21590" b="17145"/>
                <wp:wrapNone/>
                <wp:docPr id="110" name="Zone de texte 11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252C18D" w14:textId="747F289A" w:rsidR="0005649B" w:rsidRPr="00CA333C" w:rsidRDefault="0005649B" w:rsidP="0005649B">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4FF36" id="Zone de texte 110" o:spid="_x0000_s1099" type="#_x0000_t202" style="position:absolute;left:0;text-align:left;margin-left:29.5pt;margin-top:57.95pt;width:28.35pt;height:22.7pt;z-index:2518118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" fillcolor="window" strokeweight=".5pt">
                <v:textbox>
                  <w:txbxContent>
                    <w:p w14:paraId="4252C18D" w14:textId="747F289A" w:rsidR="0005649B" w:rsidRPr="00CA333C" w:rsidRDefault="0005649B" w:rsidP="0005649B">
                      <w:pPr>
                        <w:jc w:val="center"/>
                        <w:rPr>
                          <w:rFonts w:ascii="Arial" w:hAnsi="Arial" w:cs="Arial"/>
                          <w:b/>
                          <w:bCs/>
                          <w:sz w:val="24"/>
                          <w:szCs w:val="24"/>
                        </w:rPr>
                      </w:pPr>
                      <w:r>
                        <w:rPr>
                          <w:rFonts w:ascii="Arial" w:hAnsi="Arial" w:cs="Arial"/>
                          <w:b/>
                          <w:bCs/>
                          <w:sz w:val="24"/>
                          <w:szCs w:val="24"/>
                        </w:rPr>
                        <w:t>3</w:t>
                      </w:r>
                      <w:r w:rsidR="00C45A21">
                        <w:rPr>
                          <w:rFonts w:ascii="Arial" w:hAnsi="Arial" w:cs="Arial"/>
                          <w:b/>
                          <w:bCs/>
                          <w:sz w:val="24"/>
                          <w:szCs w:val="24"/>
                        </w:rPr>
                        <w:t>8</w:t>
                      </w:r>
                    </w:p>
                  </w:txbxContent>
                </v:textbox>
                <w10:wrap anchorx="margin"/>
              </v:shape>
            </w:pict>
          </mc:Fallback>
        </mc:AlternateContent>
      </w:r>
    </w:p>
    <w:p w14:paraId="433FF2C6" w14:textId="0DBB8A2A" w:rsidR="007C2960" w:rsidRDefault="007C2960" w:rsidP="00AC6127">
      <w:pPr>
        <w:numPr>
          <w:ilvl w:val="0"/>
          <w:numId w:val="23"/>
        </w:numPr>
        <w:spacing w:after="200" w:line="360" w:lineRule="auto"/>
        <w:contextualSpacing/>
        <w:rPr>
          <w:rFonts w:ascii="Arial" w:eastAsia="Calibri" w:hAnsi="Arial" w:cs="Arial"/>
          <w:lang w:val="en-US"/>
        </w:rPr>
      </w:pPr>
      <w:r w:rsidRPr="007C2960">
        <w:rPr>
          <w:rFonts w:ascii="Arial" w:eastAsia="Calibri" w:hAnsi="Arial" w:cs="Arial"/>
          <w:b/>
          <w:lang w:val="en-US"/>
        </w:rPr>
        <w:lastRenderedPageBreak/>
        <w:t>Decisiveness:</w:t>
      </w:r>
      <w:r w:rsidRPr="007C2960">
        <w:rPr>
          <w:rFonts w:ascii="Arial" w:eastAsia="Calibri" w:hAnsi="Arial" w:cs="Arial"/>
          <w:lang w:val="en-US"/>
        </w:rPr>
        <w:t xml:space="preserve"> The ability to make fast, educated decisions is a highly </w:t>
      </w:r>
      <w:r w:rsidR="00AC6127" w:rsidRPr="007C2960">
        <w:rPr>
          <w:rFonts w:ascii="Arial" w:eastAsia="Calibri" w:hAnsi="Arial" w:cs="Arial"/>
          <w:lang w:val="en-US"/>
        </w:rPr>
        <w:t>sought-after</w:t>
      </w:r>
      <w:r w:rsidRPr="007C2960">
        <w:rPr>
          <w:rFonts w:ascii="Arial" w:eastAsia="Calibri" w:hAnsi="Arial" w:cs="Arial"/>
          <w:lang w:val="en-US"/>
        </w:rPr>
        <w:t xml:space="preserve"> skill in finance. Investment bankers</w:t>
      </w:r>
      <w:proofErr w:type="gramStart"/>
      <w:r w:rsidRPr="007C2960">
        <w:rPr>
          <w:rFonts w:ascii="Arial" w:eastAsia="Calibri" w:hAnsi="Arial" w:cs="Arial"/>
          <w:lang w:val="en-US"/>
        </w:rPr>
        <w:t>, in particular, have</w:t>
      </w:r>
      <w:proofErr w:type="gramEnd"/>
      <w:r w:rsidRPr="007C2960">
        <w:rPr>
          <w:rFonts w:ascii="Arial" w:eastAsia="Calibri" w:hAnsi="Arial" w:cs="Arial"/>
          <w:lang w:val="en-US"/>
        </w:rPr>
        <w:t xml:space="preserve"> a limited amount of free time to consider all of the potential consequences of a decision; failing to do so can result in the loss of a trade or a client who is waiting for a fast answer on an investment decision. Many financial positions require professionals to make major decisions quickly, with potentially positive or negative consequences, and to have the character to accept responsibility no matter what happens. A mixture of back-room analysis, the financier's predictions for the future of an investment, gut instinct, and pure luck is used to make decisions.</w:t>
      </w:r>
    </w:p>
    <w:p w14:paraId="4306F955" w14:textId="77777777" w:rsidR="00AC6127" w:rsidRPr="007C2960" w:rsidRDefault="00AC6127" w:rsidP="00AC6127">
      <w:pPr>
        <w:spacing w:after="200" w:line="360" w:lineRule="auto"/>
        <w:ind w:left="720"/>
        <w:contextualSpacing/>
        <w:rPr>
          <w:rFonts w:ascii="Arial" w:eastAsia="Calibri" w:hAnsi="Arial" w:cs="Arial"/>
          <w:lang w:val="en-US"/>
        </w:rPr>
      </w:pPr>
    </w:p>
    <w:p w14:paraId="07515DDD" w14:textId="1323813E" w:rsidR="007C2960" w:rsidRPr="007C2960" w:rsidRDefault="007C2960" w:rsidP="00AC6127">
      <w:pPr>
        <w:numPr>
          <w:ilvl w:val="0"/>
          <w:numId w:val="23"/>
        </w:numPr>
        <w:spacing w:after="200" w:line="360" w:lineRule="auto"/>
        <w:contextualSpacing/>
        <w:rPr>
          <w:rFonts w:ascii="Arial" w:eastAsia="Calibri" w:hAnsi="Arial" w:cs="Arial"/>
          <w:lang w:val="en-US"/>
        </w:rPr>
      </w:pPr>
      <w:r w:rsidRPr="007C2960">
        <w:rPr>
          <w:rFonts w:ascii="Arial" w:eastAsia="Calibri" w:hAnsi="Arial" w:cs="Arial"/>
          <w:b/>
          <w:lang w:val="en-US"/>
        </w:rPr>
        <w:t>Persuasiveness:</w:t>
      </w:r>
      <w:r w:rsidRPr="007C2960">
        <w:rPr>
          <w:rFonts w:ascii="Arial" w:eastAsia="Calibri" w:hAnsi="Arial" w:cs="Arial"/>
          <w:lang w:val="en-US"/>
        </w:rPr>
        <w:t xml:space="preserve"> Being able to persuade someone else to your point of view is a difficult task, and if </w:t>
      </w:r>
      <w:r w:rsidR="00AC6127" w:rsidRPr="007C2960">
        <w:rPr>
          <w:rFonts w:ascii="Arial" w:eastAsia="Calibri" w:hAnsi="Arial" w:cs="Arial"/>
          <w:lang w:val="en-US"/>
        </w:rPr>
        <w:t>you are</w:t>
      </w:r>
      <w:r w:rsidRPr="007C2960">
        <w:rPr>
          <w:rFonts w:ascii="Arial" w:eastAsia="Calibri" w:hAnsi="Arial" w:cs="Arial"/>
          <w:lang w:val="en-US"/>
        </w:rPr>
        <w:t xml:space="preserve"> the kind of individual who is naturally convincing, this ability would be highly valued and rewarded by employers. If you want to work in sales, your silver tongue will be crucial in increasing revenue for your client and bank; if you want to work in consulting, your silver tongue will be equally essential.</w:t>
      </w:r>
    </w:p>
    <w:p w14:paraId="578AA925" w14:textId="77777777" w:rsidR="007C2960" w:rsidRPr="007C2960" w:rsidRDefault="007C2960" w:rsidP="00AC6127">
      <w:pPr>
        <w:spacing w:after="200" w:line="360" w:lineRule="auto"/>
        <w:ind w:left="720"/>
        <w:contextualSpacing/>
        <w:rPr>
          <w:rFonts w:ascii="Arial" w:eastAsia="Calibri" w:hAnsi="Arial" w:cs="Arial"/>
          <w:lang w:val="en-US"/>
        </w:rPr>
      </w:pPr>
    </w:p>
    <w:p w14:paraId="7D87E3AD" w14:textId="5421E5B7" w:rsidR="007C2960" w:rsidRDefault="007C2960" w:rsidP="00AC6127">
      <w:pPr>
        <w:spacing w:after="200" w:line="360" w:lineRule="auto"/>
        <w:ind w:left="720"/>
        <w:contextualSpacing/>
        <w:rPr>
          <w:rFonts w:ascii="Arial" w:eastAsia="Calibri" w:hAnsi="Arial" w:cs="Arial"/>
          <w:lang w:val="en-US"/>
        </w:rPr>
      </w:pPr>
      <w:r w:rsidRPr="007C2960">
        <w:rPr>
          <w:rFonts w:ascii="Arial" w:eastAsia="Calibri" w:hAnsi="Arial" w:cs="Arial"/>
          <w:lang w:val="en-US"/>
        </w:rPr>
        <w:t xml:space="preserve">However, persuasion should always be done with integrity; </w:t>
      </w:r>
      <w:proofErr w:type="gramStart"/>
      <w:r w:rsidRPr="007C2960">
        <w:rPr>
          <w:rFonts w:ascii="Arial" w:eastAsia="Calibri" w:hAnsi="Arial" w:cs="Arial"/>
          <w:lang w:val="en-US"/>
        </w:rPr>
        <w:t>it's</w:t>
      </w:r>
      <w:proofErr w:type="gramEnd"/>
      <w:r w:rsidRPr="007C2960">
        <w:rPr>
          <w:rFonts w:ascii="Arial" w:eastAsia="Calibri" w:hAnsi="Arial" w:cs="Arial"/>
          <w:lang w:val="en-US"/>
        </w:rPr>
        <w:t xml:space="preserve"> no good wasting a client's money on a phony wish and a prayer; you'll need to continually protect and bolster your own and your firm's reputations. Persuasion can be one of the hardest skills to put across in your application. However, if you land an interview with the firm, a perfect exhibition of your persuasive nature would be through persuading them that you are right for the job!</w:t>
      </w:r>
    </w:p>
    <w:p w14:paraId="33766E2E" w14:textId="77777777" w:rsidR="00AC6127" w:rsidRPr="007C2960" w:rsidRDefault="00AC6127" w:rsidP="00AC6127">
      <w:pPr>
        <w:spacing w:after="200" w:line="360" w:lineRule="auto"/>
        <w:ind w:left="720"/>
        <w:contextualSpacing/>
        <w:rPr>
          <w:rFonts w:ascii="Arial" w:eastAsia="Calibri" w:hAnsi="Arial" w:cs="Arial"/>
          <w:lang w:val="en-US"/>
        </w:rPr>
      </w:pPr>
    </w:p>
    <w:p w14:paraId="613671FC" w14:textId="616DA63D" w:rsidR="007C2960" w:rsidRDefault="007C2960" w:rsidP="00AC6127">
      <w:pPr>
        <w:numPr>
          <w:ilvl w:val="0"/>
          <w:numId w:val="23"/>
        </w:numPr>
        <w:spacing w:after="200" w:line="360" w:lineRule="auto"/>
        <w:contextualSpacing/>
        <w:rPr>
          <w:rFonts w:ascii="Arial" w:eastAsia="Calibri" w:hAnsi="Arial" w:cs="Arial"/>
          <w:lang w:val="en-US"/>
        </w:rPr>
      </w:pPr>
      <w:r w:rsidRPr="007C2960">
        <w:rPr>
          <w:rFonts w:ascii="Arial" w:eastAsia="Calibri" w:hAnsi="Arial" w:cs="Arial"/>
          <w:b/>
          <w:lang w:val="en-US"/>
        </w:rPr>
        <w:t>Interpersonal and Communication Skills:</w:t>
      </w:r>
      <w:r w:rsidRPr="007C2960">
        <w:rPr>
          <w:rFonts w:ascii="Arial" w:eastAsia="Calibri" w:hAnsi="Arial" w:cs="Arial"/>
          <w:lang w:val="en-US"/>
        </w:rPr>
        <w:t xml:space="preserve"> Strong interpersonal skills are useful in every career because they make you more agreeable to work with and instill a sense of confidence and support in your clients and colleagues. These abilities would be especially useful if you want to be involved in the day-to-day operations of the company, such as working in infrastructure or human resources, where effective communication is critical. </w:t>
      </w:r>
    </w:p>
    <w:p w14:paraId="468F4F98" w14:textId="77777777" w:rsidR="00AC6127" w:rsidRPr="007C2960" w:rsidRDefault="00AC6127" w:rsidP="00AC6127">
      <w:pPr>
        <w:spacing w:after="200" w:line="360" w:lineRule="auto"/>
        <w:ind w:left="720"/>
        <w:contextualSpacing/>
        <w:rPr>
          <w:rFonts w:ascii="Arial" w:eastAsia="Calibri" w:hAnsi="Arial" w:cs="Arial"/>
          <w:lang w:val="en-US"/>
        </w:rPr>
      </w:pPr>
    </w:p>
    <w:p w14:paraId="00BFC06B" w14:textId="210DD36A" w:rsidR="007C2960" w:rsidRDefault="007C2960" w:rsidP="00AC6127">
      <w:pPr>
        <w:numPr>
          <w:ilvl w:val="0"/>
          <w:numId w:val="23"/>
        </w:numPr>
        <w:spacing w:after="200" w:line="360" w:lineRule="auto"/>
        <w:contextualSpacing/>
        <w:rPr>
          <w:rFonts w:ascii="Arial" w:eastAsia="Calibri" w:hAnsi="Arial" w:cs="Arial"/>
          <w:lang w:val="en-US"/>
        </w:rPr>
      </w:pPr>
      <w:r w:rsidRPr="007C2960">
        <w:rPr>
          <w:rFonts w:ascii="Arial" w:eastAsia="Calibri" w:hAnsi="Arial" w:cs="Arial"/>
          <w:b/>
          <w:lang w:val="en-US"/>
        </w:rPr>
        <w:t xml:space="preserve">Mathematical expertise: </w:t>
      </w:r>
      <w:r w:rsidRPr="007C2960">
        <w:rPr>
          <w:rFonts w:ascii="Arial" w:eastAsia="Calibri" w:hAnsi="Arial" w:cs="Arial"/>
          <w:lang w:val="en-US"/>
        </w:rPr>
        <w:t xml:space="preserve">Math skills can come in handy in a variety of financial fields, especially those that require the use of statistics and equations to interpret financial data. </w:t>
      </w:r>
      <w:r w:rsidR="00AC6127" w:rsidRPr="007C2960">
        <w:rPr>
          <w:rFonts w:ascii="Arial" w:eastAsia="Calibri" w:hAnsi="Arial" w:cs="Arial"/>
          <w:lang w:val="en-US"/>
        </w:rPr>
        <w:t>It is</w:t>
      </w:r>
      <w:r w:rsidRPr="007C2960">
        <w:rPr>
          <w:rFonts w:ascii="Arial" w:eastAsia="Calibri" w:hAnsi="Arial" w:cs="Arial"/>
          <w:lang w:val="en-US"/>
        </w:rPr>
        <w:t xml:space="preserve"> no wonder, then, that mathematical skills are in high demand for positions in accountancy and actuarial work. They are, however, important for anyone employed in financial analysis, where number crunchers need to combine statistics and contextual information to give a company a clear picture of their finances. </w:t>
      </w:r>
    </w:p>
    <w:p w14:paraId="2A7454F6" w14:textId="4BEC37D6" w:rsidR="00AC6127" w:rsidRDefault="00AC6127" w:rsidP="00AC6127">
      <w:pPr>
        <w:spacing w:after="200" w:line="360" w:lineRule="auto"/>
        <w:ind w:left="720"/>
        <w:contextualSpacing/>
        <w:rPr>
          <w:rFonts w:ascii="Arial" w:eastAsia="Calibri" w:hAnsi="Arial" w:cs="Arial"/>
          <w:lang w:val="en-US"/>
        </w:rPr>
      </w:pPr>
    </w:p>
    <w:p w14:paraId="4026D7BF" w14:textId="2D2F8D69" w:rsidR="00AC6127" w:rsidRDefault="00AC6127" w:rsidP="00AC6127">
      <w:pPr>
        <w:spacing w:after="200" w:line="360" w:lineRule="auto"/>
        <w:ind w:left="720"/>
        <w:contextualSpacing/>
        <w:rPr>
          <w:rFonts w:ascii="Arial" w:eastAsia="Calibri" w:hAnsi="Arial" w:cs="Arial"/>
          <w:lang w:val="en-US"/>
        </w:rPr>
      </w:pPr>
    </w:p>
    <w:p w14:paraId="4A9CD983" w14:textId="63B5BDC4" w:rsidR="00093D76" w:rsidRDefault="00093D76" w:rsidP="00AC6127">
      <w:pPr>
        <w:spacing w:after="200" w:line="360" w:lineRule="auto"/>
        <w:ind w:left="720"/>
        <w:contextualSpacing/>
        <w:rPr>
          <w:rFonts w:ascii="Arial" w:eastAsia="Calibri" w:hAnsi="Arial" w:cs="Arial"/>
          <w:lang w:val="en-US"/>
        </w:rPr>
      </w:pPr>
    </w:p>
    <w:p w14:paraId="6057DE15" w14:textId="4E3DEC4F" w:rsidR="00AC6127" w:rsidRPr="007C2960" w:rsidRDefault="00447038" w:rsidP="00AC6127">
      <w:pPr>
        <w:spacing w:after="200" w:line="360" w:lineRule="auto"/>
        <w:ind w:left="720"/>
        <w:contextualSpacing/>
        <w:rPr>
          <w:rFonts w:ascii="Arial" w:eastAsia="Calibri" w:hAnsi="Arial" w:cs="Arial"/>
          <w:lang w:val="en-US"/>
        </w:rPr>
      </w:pPr>
      <w:r w:rsidRPr="00447038">
        <w:rPr>
          <w:b/>
          <w:bCs/>
          <w:noProof/>
          <w:lang w:val="en-GB"/>
        </w:rPr>
        <mc:AlternateContent>
          <mc:Choice Requires="wps">
            <w:drawing>
              <wp:anchor distT="0" distB="0" distL="114300" distR="114300" simplePos="0" relativeHeight="251856896" behindDoc="0" locked="0" layoutInCell="1" allowOverlap="1" wp14:anchorId="189E1D0A" wp14:editId="735F8B35">
                <wp:simplePos x="0" y="0"/>
                <wp:positionH relativeFrom="margin">
                  <wp:align>center</wp:align>
                </wp:positionH>
                <wp:positionV relativeFrom="paragraph">
                  <wp:posOffset>292100</wp:posOffset>
                </wp:positionV>
                <wp:extent cx="2160000" cy="288000"/>
                <wp:effectExtent l="0" t="0" r="0" b="0"/>
                <wp:wrapNone/>
                <wp:docPr id="132" name="Zone de texte 132"/>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248A3BEF" w14:textId="77777777" w:rsidR="00447038" w:rsidRDefault="00447038" w:rsidP="00447038">
                            <w:pPr>
                              <w:jc w:val="center"/>
                            </w:pPr>
                            <w:r w:rsidRPr="00447038">
                              <w:t>Fatmata Kamara (1907285)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E1D0A" id="Zone de texte 132" o:spid="_x0000_s1100" type="#_x0000_t202" style="position:absolute;left:0;text-align:left;margin-left:0;margin-top:23pt;width:170.1pt;height:22.7pt;z-index:2518568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" fillcolor="window" stroked="f" strokeweight=".5pt">
                <v:textbox>
                  <w:txbxContent>
                    <w:p w14:paraId="248A3BEF" w14:textId="77777777" w:rsidR="00447038" w:rsidRDefault="00447038" w:rsidP="00447038">
                      <w:pPr>
                        <w:jc w:val="center"/>
                      </w:pPr>
                      <w:r w:rsidRPr="00447038">
                        <w:t>Fatmata Kamara (1907285)</w:t>
                      </w:r>
                    </w:p>
                  </w:txbxContent>
                </v:textbox>
                <w10:wrap anchorx="margin"/>
              </v:shape>
            </w:pict>
          </mc:Fallback>
        </mc:AlternateContent>
      </w:r>
      <w:r w:rsidRPr="0005649B">
        <w:rPr>
          <w:b/>
          <w:bCs/>
          <w:noProof/>
          <w:lang w:val="en-GB"/>
        </w:rPr>
        <mc:AlternateContent>
          <mc:Choice Requires="wps">
            <w:drawing>
              <wp:anchor distT="0" distB="0" distL="114300" distR="114300" simplePos="0" relativeHeight="251813888" behindDoc="0" locked="0" layoutInCell="1" allowOverlap="1" wp14:anchorId="6F512F70" wp14:editId="191B0C37">
                <wp:simplePos x="0" y="0"/>
                <wp:positionH relativeFrom="rightMargin">
                  <wp:posOffset>393700</wp:posOffset>
                </wp:positionH>
                <wp:positionV relativeFrom="paragraph">
                  <wp:posOffset>295275</wp:posOffset>
                </wp:positionV>
                <wp:extent cx="360000" cy="288000"/>
                <wp:effectExtent l="0" t="0" r="21590" b="17145"/>
                <wp:wrapNone/>
                <wp:docPr id="111" name="Zone de texte 111"/>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6CDAA70" w14:textId="3010333B" w:rsidR="0005649B" w:rsidRPr="00CA333C" w:rsidRDefault="00C45A21" w:rsidP="0005649B">
                            <w:pPr>
                              <w:jc w:val="center"/>
                              <w:rPr>
                                <w:rFonts w:ascii="Arial" w:hAnsi="Arial" w:cs="Arial"/>
                                <w:b/>
                                <w:bCs/>
                                <w:sz w:val="24"/>
                                <w:szCs w:val="24"/>
                              </w:rPr>
                            </w:pPr>
                            <w:r>
                              <w:rPr>
                                <w:rFonts w:ascii="Arial" w:hAnsi="Arial" w:cs="Arial"/>
                                <w:b/>
                                <w:bCs/>
                                <w:sz w:val="24"/>
                                <w:szCs w:val="24"/>
                              </w:rP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12F70" id="Zone de texte 111" o:spid="_x0000_s1101" type="#_x0000_t202" style="position:absolute;left:0;text-align:left;margin-left:31pt;margin-top:23.25pt;width:28.35pt;height:22.7pt;z-index:2518138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" fillcolor="window" strokeweight=".5pt">
                <v:textbox>
                  <w:txbxContent>
                    <w:p w14:paraId="16CDAA70" w14:textId="3010333B" w:rsidR="0005649B" w:rsidRPr="00CA333C" w:rsidRDefault="00C45A21" w:rsidP="0005649B">
                      <w:pPr>
                        <w:jc w:val="center"/>
                        <w:rPr>
                          <w:rFonts w:ascii="Arial" w:hAnsi="Arial" w:cs="Arial"/>
                          <w:b/>
                          <w:bCs/>
                          <w:sz w:val="24"/>
                          <w:szCs w:val="24"/>
                        </w:rPr>
                      </w:pPr>
                      <w:r>
                        <w:rPr>
                          <w:rFonts w:ascii="Arial" w:hAnsi="Arial" w:cs="Arial"/>
                          <w:b/>
                          <w:bCs/>
                          <w:sz w:val="24"/>
                          <w:szCs w:val="24"/>
                        </w:rPr>
                        <w:t>39</w:t>
                      </w:r>
                    </w:p>
                  </w:txbxContent>
                </v:textbox>
                <w10:wrap anchorx="margin"/>
              </v:shape>
            </w:pict>
          </mc:Fallback>
        </mc:AlternateContent>
      </w:r>
    </w:p>
    <w:p w14:paraId="0EBB7254" w14:textId="627063BC" w:rsidR="00093D76" w:rsidRPr="00093D76" w:rsidRDefault="00093D76" w:rsidP="00093D76">
      <w:pPr>
        <w:pStyle w:val="Titre1"/>
        <w:spacing w:line="360" w:lineRule="auto"/>
        <w:rPr>
          <w:rFonts w:ascii="Arial" w:eastAsia="Calibri" w:hAnsi="Arial" w:cs="Arial"/>
          <w:b/>
          <w:bCs/>
          <w:color w:val="auto"/>
          <w:sz w:val="40"/>
          <w:szCs w:val="40"/>
          <w:lang w:val="en-US"/>
        </w:rPr>
      </w:pPr>
      <w:bookmarkStart w:id="78" w:name="_Toc70537319"/>
      <w:r w:rsidRPr="00093D76">
        <w:rPr>
          <w:rFonts w:ascii="Arial" w:eastAsia="Calibri" w:hAnsi="Arial" w:cs="Arial"/>
          <w:b/>
          <w:bCs/>
          <w:color w:val="auto"/>
          <w:sz w:val="40"/>
          <w:szCs w:val="40"/>
          <w:lang w:val="en-US"/>
        </w:rPr>
        <w:lastRenderedPageBreak/>
        <w:t>XXIII. Finance</w:t>
      </w:r>
      <w:bookmarkEnd w:id="78"/>
    </w:p>
    <w:p w14:paraId="44442958" w14:textId="7E514470" w:rsidR="00093D76" w:rsidRPr="00093D76" w:rsidRDefault="007C2960" w:rsidP="00093D76">
      <w:pPr>
        <w:pStyle w:val="Titre2"/>
        <w:spacing w:line="360" w:lineRule="auto"/>
        <w:rPr>
          <w:rFonts w:ascii="Arial" w:eastAsia="Calibri" w:hAnsi="Arial" w:cs="Arial"/>
          <w:b/>
          <w:bCs/>
          <w:color w:val="auto"/>
          <w:sz w:val="28"/>
          <w:szCs w:val="28"/>
          <w:u w:val="single"/>
          <w:lang w:val="en-US"/>
        </w:rPr>
      </w:pPr>
      <w:bookmarkStart w:id="79" w:name="_Toc70537320"/>
      <w:r w:rsidRPr="00093D76">
        <w:rPr>
          <w:rFonts w:ascii="Arial" w:eastAsia="Calibri" w:hAnsi="Arial" w:cs="Arial"/>
          <w:b/>
          <w:bCs/>
          <w:color w:val="auto"/>
          <w:sz w:val="28"/>
          <w:szCs w:val="28"/>
          <w:u w:val="single"/>
          <w:lang w:val="en-US"/>
        </w:rPr>
        <w:t>Forecast:</w:t>
      </w:r>
      <w:bookmarkEnd w:id="79"/>
      <w:r w:rsidRPr="00093D76">
        <w:rPr>
          <w:rFonts w:ascii="Arial" w:eastAsia="Calibri" w:hAnsi="Arial" w:cs="Arial"/>
          <w:b/>
          <w:bCs/>
          <w:color w:val="auto"/>
          <w:sz w:val="28"/>
          <w:szCs w:val="28"/>
          <w:u w:val="single"/>
          <w:lang w:val="en-US"/>
        </w:rPr>
        <w:t xml:space="preserve"> </w:t>
      </w:r>
    </w:p>
    <w:p w14:paraId="5745839D" w14:textId="385E172B" w:rsidR="007C2960" w:rsidRP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We plan to grow as shown in the chart below, taken from our sales forecast. We aim to maintain an industry-standard 60% gross profit margin and reasonable operating expenses, and to produce reasonable profits in the second and third year.</w:t>
      </w:r>
    </w:p>
    <w:p w14:paraId="20D70776" w14:textId="0CAB8F29" w:rsidR="007C2960" w:rsidRPr="007C2960" w:rsidRDefault="00093D76" w:rsidP="00093D76">
      <w:pPr>
        <w:spacing w:after="200" w:line="360" w:lineRule="auto"/>
        <w:rPr>
          <w:rFonts w:ascii="Arial" w:eastAsia="Calibri" w:hAnsi="Arial" w:cs="Arial"/>
          <w:lang w:val="en-US"/>
        </w:rPr>
      </w:pPr>
      <w:r w:rsidRPr="007C2960">
        <w:rPr>
          <w:rFonts w:ascii="Arial" w:eastAsia="Calibri" w:hAnsi="Arial" w:cs="Arial"/>
          <w:noProof/>
          <w:lang w:val="en-US"/>
        </w:rPr>
        <w:drawing>
          <wp:anchor distT="0" distB="0" distL="114300" distR="114300" simplePos="0" relativeHeight="251808768" behindDoc="0" locked="0" layoutInCell="1" allowOverlap="1" wp14:anchorId="3955BB38" wp14:editId="0AFEB988">
            <wp:simplePos x="0" y="0"/>
            <wp:positionH relativeFrom="column">
              <wp:posOffset>337185</wp:posOffset>
            </wp:positionH>
            <wp:positionV relativeFrom="paragraph">
              <wp:posOffset>0</wp:posOffset>
            </wp:positionV>
            <wp:extent cx="4836160" cy="2969895"/>
            <wp:effectExtent l="0" t="0" r="2540" b="1905"/>
            <wp:wrapSquare wrapText="bothSides"/>
            <wp:docPr id="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36160" cy="2969895"/>
                    </a:xfrm>
                    <a:prstGeom prst="rect">
                      <a:avLst/>
                    </a:prstGeom>
                  </pic:spPr>
                </pic:pic>
              </a:graphicData>
            </a:graphic>
            <wp14:sizeRelH relativeFrom="page">
              <wp14:pctWidth>0</wp14:pctWidth>
            </wp14:sizeRelH>
            <wp14:sizeRelV relativeFrom="page">
              <wp14:pctHeight>0</wp14:pctHeight>
            </wp14:sizeRelV>
          </wp:anchor>
        </w:drawing>
      </w:r>
    </w:p>
    <w:p w14:paraId="74460E9C" w14:textId="64907354" w:rsidR="007C2960" w:rsidRPr="007C2960" w:rsidRDefault="007C2960" w:rsidP="00093D76">
      <w:pPr>
        <w:spacing w:after="200" w:line="360" w:lineRule="auto"/>
        <w:rPr>
          <w:rFonts w:ascii="Arial" w:eastAsia="Calibri" w:hAnsi="Arial" w:cs="Arial"/>
          <w:lang w:val="en-US"/>
        </w:rPr>
      </w:pPr>
    </w:p>
    <w:p w14:paraId="3EAB6138" w14:textId="62786786" w:rsidR="007C2960" w:rsidRPr="007C2960" w:rsidRDefault="007C2960" w:rsidP="00093D76">
      <w:pPr>
        <w:spacing w:after="200" w:line="360" w:lineRule="auto"/>
        <w:rPr>
          <w:rFonts w:ascii="Arial" w:eastAsia="Calibri" w:hAnsi="Arial" w:cs="Arial"/>
          <w:lang w:val="en-US"/>
        </w:rPr>
      </w:pPr>
    </w:p>
    <w:p w14:paraId="4FBD8692" w14:textId="39EF5F10" w:rsidR="007C2960" w:rsidRPr="007C2960" w:rsidRDefault="007C2960" w:rsidP="00093D76">
      <w:pPr>
        <w:spacing w:after="200" w:line="360" w:lineRule="auto"/>
        <w:rPr>
          <w:rFonts w:ascii="Arial" w:eastAsia="Calibri" w:hAnsi="Arial" w:cs="Arial"/>
          <w:lang w:val="en-US"/>
        </w:rPr>
      </w:pPr>
    </w:p>
    <w:p w14:paraId="34E07817" w14:textId="48BEEDDF" w:rsidR="007C2960" w:rsidRPr="007C2960" w:rsidRDefault="007C2960" w:rsidP="00093D76">
      <w:pPr>
        <w:spacing w:after="200" w:line="360" w:lineRule="auto"/>
        <w:rPr>
          <w:rFonts w:ascii="Arial" w:eastAsia="Calibri" w:hAnsi="Arial" w:cs="Arial"/>
          <w:lang w:val="en-US"/>
        </w:rPr>
      </w:pPr>
    </w:p>
    <w:p w14:paraId="226BD729" w14:textId="709C9EA0" w:rsidR="007C2960" w:rsidRPr="007C2960" w:rsidRDefault="007C2960" w:rsidP="00093D76">
      <w:pPr>
        <w:spacing w:after="200" w:line="360" w:lineRule="auto"/>
        <w:rPr>
          <w:rFonts w:ascii="Arial" w:eastAsia="Calibri" w:hAnsi="Arial" w:cs="Arial"/>
          <w:lang w:val="en-US"/>
        </w:rPr>
      </w:pPr>
    </w:p>
    <w:p w14:paraId="1E29FA57" w14:textId="0FC97F20" w:rsidR="007C2960" w:rsidRPr="007C2960" w:rsidRDefault="007C2960" w:rsidP="00093D76">
      <w:pPr>
        <w:spacing w:after="200" w:line="360" w:lineRule="auto"/>
        <w:rPr>
          <w:rFonts w:ascii="Arial" w:eastAsia="Calibri" w:hAnsi="Arial" w:cs="Arial"/>
          <w:lang w:val="en-US"/>
        </w:rPr>
      </w:pPr>
    </w:p>
    <w:p w14:paraId="20FFABA0" w14:textId="77777777" w:rsidR="00AC6127" w:rsidRPr="00093D76" w:rsidRDefault="00AC6127" w:rsidP="00093D76">
      <w:pPr>
        <w:spacing w:after="200" w:line="360" w:lineRule="auto"/>
        <w:rPr>
          <w:rFonts w:ascii="Arial" w:eastAsia="Calibri" w:hAnsi="Arial" w:cs="Arial"/>
          <w:lang w:val="en-US"/>
        </w:rPr>
      </w:pPr>
    </w:p>
    <w:p w14:paraId="14CB0B47" w14:textId="77777777" w:rsidR="00093D76" w:rsidRPr="00093D76" w:rsidRDefault="00093D76" w:rsidP="00093D76">
      <w:pPr>
        <w:spacing w:after="200" w:line="360" w:lineRule="auto"/>
        <w:rPr>
          <w:rFonts w:ascii="Arial" w:eastAsia="Calibri" w:hAnsi="Arial" w:cs="Arial"/>
          <w:lang w:val="en-US"/>
        </w:rPr>
      </w:pPr>
    </w:p>
    <w:p w14:paraId="4B75A928" w14:textId="258709DA" w:rsidR="007C2960" w:rsidRP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The owners will invest £</w:t>
      </w:r>
      <w:r w:rsidR="00D56445">
        <w:rPr>
          <w:rFonts w:ascii="Arial" w:eastAsia="Calibri" w:hAnsi="Arial" w:cs="Arial"/>
          <w:lang w:val="en-US"/>
        </w:rPr>
        <w:t>9</w:t>
      </w:r>
      <w:r w:rsidRPr="007C2960">
        <w:rPr>
          <w:rFonts w:ascii="Arial" w:eastAsia="Calibri" w:hAnsi="Arial" w:cs="Arial"/>
          <w:lang w:val="en-US"/>
        </w:rPr>
        <w:t>0,000 and take out a £30,000 bank loan to cover start-up costs and properties, as well as deficient spending in the first few months.</w:t>
      </w:r>
    </w:p>
    <w:p w14:paraId="7BE73D4B" w14:textId="77777777" w:rsidR="007C2960" w:rsidRP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 xml:space="preserve">The £27,000 in start-up costs include: </w:t>
      </w:r>
    </w:p>
    <w:p w14:paraId="7127574F" w14:textId="15416267" w:rsidR="007C2960" w:rsidRP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 xml:space="preserve">A total of £1,300 was spent on legal fees for securing licenses and permits, as well as accounting services. A total of £3,580 was spent on marketing and promotion for Java Culture's grand opening, including £3,500 for flyer printing (2,000 flyers at £0.04 per copy). Consultant’s fees of £3,000 paid to ABC Espresso Services &lt;name changed&gt; for the help with setting up the coffee bar. Insurance (general liability, workers’ </w:t>
      </w:r>
      <w:r w:rsidR="00AC6127" w:rsidRPr="00093D76">
        <w:rPr>
          <w:rFonts w:ascii="Arial" w:eastAsia="Calibri" w:hAnsi="Arial" w:cs="Arial"/>
          <w:lang w:val="en-US"/>
        </w:rPr>
        <w:t>compensation,</w:t>
      </w:r>
      <w:r w:rsidRPr="007C2960">
        <w:rPr>
          <w:rFonts w:ascii="Arial" w:eastAsia="Calibri" w:hAnsi="Arial" w:cs="Arial"/>
          <w:lang w:val="en-US"/>
        </w:rPr>
        <w:t xml:space="preserve"> and property casualty) coverage at a total premium of £2,400. Pre-paid rent expenses for one month at £1.76 per square feet in the total amount of £4,400.  </w:t>
      </w:r>
      <w:r w:rsidR="00AC6127" w:rsidRPr="00093D76">
        <w:rPr>
          <w:rFonts w:ascii="Arial" w:eastAsia="Calibri" w:hAnsi="Arial" w:cs="Arial"/>
          <w:lang w:val="en-US"/>
        </w:rPr>
        <w:t>Premise’s</w:t>
      </w:r>
      <w:r w:rsidRPr="007C2960">
        <w:rPr>
          <w:rFonts w:ascii="Arial" w:eastAsia="Calibri" w:hAnsi="Arial" w:cs="Arial"/>
          <w:lang w:val="en-US"/>
        </w:rPr>
        <w:t xml:space="preserve"> remodeling in the amount of </w:t>
      </w:r>
      <w:r w:rsidR="00AC6127" w:rsidRPr="00093D76">
        <w:rPr>
          <w:rFonts w:ascii="Arial" w:eastAsia="Calibri" w:hAnsi="Arial" w:cs="Arial"/>
          <w:lang w:val="en-US"/>
        </w:rPr>
        <w:t>£</w:t>
      </w:r>
      <w:r w:rsidRPr="007C2960">
        <w:rPr>
          <w:rFonts w:ascii="Arial" w:eastAsia="Calibri" w:hAnsi="Arial" w:cs="Arial"/>
          <w:lang w:val="en-US"/>
        </w:rPr>
        <w:t>10,000. Other start-up expenses including stationery (£500) and phone and utility deposits (£2,500).</w:t>
      </w:r>
    </w:p>
    <w:p w14:paraId="0D4D75A7" w14:textId="6C227D32" w:rsid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Since these costs will be incurred prior to launch, they will appear in our financial forecasts as negative retained earnings of £27,680 at the end of the month before we start. The figure appears on the balance sheet.</w:t>
      </w:r>
    </w:p>
    <w:p w14:paraId="0229C880" w14:textId="4C7C4B8E" w:rsidR="00093D76" w:rsidRDefault="00093D76" w:rsidP="00093D76">
      <w:pPr>
        <w:spacing w:after="200" w:line="360" w:lineRule="auto"/>
        <w:rPr>
          <w:rFonts w:ascii="Arial" w:eastAsia="Calibri" w:hAnsi="Arial" w:cs="Arial"/>
          <w:lang w:val="en-US"/>
        </w:rPr>
      </w:pPr>
    </w:p>
    <w:p w14:paraId="21F99DF0" w14:textId="3DA5CA9B" w:rsidR="00093D76" w:rsidRPr="007C2960" w:rsidRDefault="00447038" w:rsidP="00093D76">
      <w:pPr>
        <w:spacing w:after="200" w:line="360" w:lineRule="auto"/>
        <w:rPr>
          <w:rFonts w:ascii="Arial" w:eastAsia="Calibri" w:hAnsi="Arial" w:cs="Arial"/>
          <w:lang w:val="en-US"/>
        </w:rPr>
      </w:pPr>
      <w:r w:rsidRPr="00447038">
        <w:rPr>
          <w:b/>
          <w:bCs/>
          <w:noProof/>
          <w:lang w:val="en-GB"/>
        </w:rPr>
        <mc:AlternateContent>
          <mc:Choice Requires="wps">
            <w:drawing>
              <wp:anchor distT="0" distB="0" distL="114300" distR="114300" simplePos="0" relativeHeight="251858944" behindDoc="0" locked="0" layoutInCell="1" allowOverlap="1" wp14:anchorId="1C5A7207" wp14:editId="7FBA12B8">
                <wp:simplePos x="0" y="0"/>
                <wp:positionH relativeFrom="margin">
                  <wp:align>center</wp:align>
                </wp:positionH>
                <wp:positionV relativeFrom="paragraph">
                  <wp:posOffset>313690</wp:posOffset>
                </wp:positionV>
                <wp:extent cx="2160000" cy="288000"/>
                <wp:effectExtent l="0" t="0" r="0" b="0"/>
                <wp:wrapNone/>
                <wp:docPr id="133" name="Zone de texte 133"/>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7C85E2A3" w14:textId="77777777" w:rsidR="00447038" w:rsidRDefault="00447038" w:rsidP="00447038">
                            <w:pPr>
                              <w:jc w:val="center"/>
                            </w:pPr>
                            <w:r w:rsidRPr="00447038">
                              <w:t>Fatmata Kamara (1907285)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A7207" id="Zone de texte 133" o:spid="_x0000_s1102" type="#_x0000_t202" style="position:absolute;margin-left:0;margin-top:24.7pt;width:170.1pt;height:22.7pt;z-index:2518589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" fillcolor="window" stroked="f" strokeweight=".5pt">
                <v:textbox>
                  <w:txbxContent>
                    <w:p w14:paraId="7C85E2A3" w14:textId="77777777" w:rsidR="00447038" w:rsidRDefault="00447038" w:rsidP="00447038">
                      <w:pPr>
                        <w:jc w:val="center"/>
                      </w:pPr>
                      <w:r w:rsidRPr="00447038">
                        <w:t>Fatmata Kamara (1907285)</w:t>
                      </w:r>
                    </w:p>
                  </w:txbxContent>
                </v:textbox>
                <w10:wrap anchorx="margin"/>
              </v:shape>
            </w:pict>
          </mc:Fallback>
        </mc:AlternateContent>
      </w:r>
      <w:r w:rsidR="0005649B" w:rsidRPr="0005649B">
        <w:rPr>
          <w:b/>
          <w:bCs/>
          <w:noProof/>
          <w:lang w:val="en-GB"/>
        </w:rPr>
        <mc:AlternateContent>
          <mc:Choice Requires="wps">
            <w:drawing>
              <wp:anchor distT="0" distB="0" distL="114300" distR="114300" simplePos="0" relativeHeight="251815936" behindDoc="0" locked="0" layoutInCell="1" allowOverlap="1" wp14:anchorId="1791224E" wp14:editId="25210000">
                <wp:simplePos x="0" y="0"/>
                <wp:positionH relativeFrom="rightMargin">
                  <wp:posOffset>374650</wp:posOffset>
                </wp:positionH>
                <wp:positionV relativeFrom="paragraph">
                  <wp:posOffset>287020</wp:posOffset>
                </wp:positionV>
                <wp:extent cx="360000" cy="288000"/>
                <wp:effectExtent l="0" t="0" r="21590" b="17145"/>
                <wp:wrapNone/>
                <wp:docPr id="112" name="Zone de texte 112"/>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3F84E12" w14:textId="69D164C5"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1224E" id="Zone de texte 112" o:spid="_x0000_s1103" type="#_x0000_t202" style="position:absolute;margin-left:29.5pt;margin-top:22.6pt;width:28.35pt;height:22.7pt;z-index:2518159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" fillcolor="window" strokeweight=".5pt">
                <v:textbox>
                  <w:txbxContent>
                    <w:p w14:paraId="13F84E12" w14:textId="69D164C5"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0</w:t>
                      </w:r>
                    </w:p>
                  </w:txbxContent>
                </v:textbox>
                <w10:wrap anchorx="margin"/>
              </v:shape>
            </w:pict>
          </mc:Fallback>
        </mc:AlternateContent>
      </w:r>
    </w:p>
    <w:p w14:paraId="6FA73632" w14:textId="77777777" w:rsidR="007C2960" w:rsidRPr="007C2960" w:rsidRDefault="007C2960" w:rsidP="00093D76">
      <w:pPr>
        <w:spacing w:after="200" w:line="360" w:lineRule="auto"/>
        <w:rPr>
          <w:rFonts w:ascii="Arial" w:eastAsia="Calibri" w:hAnsi="Arial" w:cs="Arial"/>
          <w:b/>
          <w:lang w:val="en-US"/>
        </w:rPr>
      </w:pPr>
      <w:r w:rsidRPr="007C2960">
        <w:rPr>
          <w:rFonts w:ascii="Arial" w:eastAsia="Calibri" w:hAnsi="Arial" w:cs="Arial"/>
          <w:b/>
          <w:lang w:val="en-US"/>
        </w:rPr>
        <w:lastRenderedPageBreak/>
        <w:t>The required start-up assets of £143,000 include:</w:t>
      </w:r>
    </w:p>
    <w:p w14:paraId="7CD714A5" w14:textId="77777777" w:rsidR="007C2960" w:rsidRPr="007C2960" w:rsidRDefault="007C2960" w:rsidP="00093D76">
      <w:pPr>
        <w:numPr>
          <w:ilvl w:val="0"/>
          <w:numId w:val="24"/>
        </w:numPr>
        <w:spacing w:after="200" w:line="360" w:lineRule="auto"/>
        <w:contextualSpacing/>
        <w:rPr>
          <w:rFonts w:ascii="Arial" w:eastAsia="Calibri" w:hAnsi="Arial" w:cs="Arial"/>
          <w:lang w:val="en-US"/>
        </w:rPr>
      </w:pPr>
      <w:r w:rsidRPr="007C2960">
        <w:rPr>
          <w:rFonts w:ascii="Arial" w:eastAsia="Calibri" w:hAnsi="Arial" w:cs="Arial"/>
          <w:lang w:val="en-US"/>
        </w:rPr>
        <w:t>Cash in the bank in the total amount of £67,000, which includes enough to cover employees and owner’s salaries of £23,900 for the first two months and cash reserves for the first three months of operation (approximately £14,400 per month).</w:t>
      </w:r>
    </w:p>
    <w:p w14:paraId="62400124" w14:textId="77777777" w:rsidR="007C2960" w:rsidRPr="007C2960" w:rsidRDefault="007C2960" w:rsidP="00093D76">
      <w:pPr>
        <w:numPr>
          <w:ilvl w:val="0"/>
          <w:numId w:val="24"/>
        </w:numPr>
        <w:spacing w:after="200" w:line="360" w:lineRule="auto"/>
        <w:contextualSpacing/>
        <w:rPr>
          <w:rFonts w:ascii="Arial" w:eastAsia="Calibri" w:hAnsi="Arial" w:cs="Arial"/>
          <w:lang w:val="en-US"/>
        </w:rPr>
      </w:pPr>
      <w:r w:rsidRPr="007C2960">
        <w:rPr>
          <w:rFonts w:ascii="Arial" w:eastAsia="Calibri" w:hAnsi="Arial" w:cs="Arial"/>
          <w:lang w:val="en-US"/>
        </w:rPr>
        <w:t xml:space="preserve">Start-up inventory of £16,000, which includes: </w:t>
      </w:r>
    </w:p>
    <w:p w14:paraId="4C789E04" w14:textId="77777777" w:rsidR="007C2960" w:rsidRPr="007C2960" w:rsidRDefault="007C2960" w:rsidP="00093D76">
      <w:pPr>
        <w:spacing w:after="200" w:line="360" w:lineRule="auto"/>
        <w:ind w:left="1440"/>
        <w:contextualSpacing/>
        <w:rPr>
          <w:rFonts w:ascii="Arial" w:eastAsia="Calibri" w:hAnsi="Arial" w:cs="Arial"/>
          <w:lang w:val="en-US"/>
        </w:rPr>
      </w:pPr>
      <w:r w:rsidRPr="007C2960">
        <w:rPr>
          <w:rFonts w:ascii="Arial" w:eastAsia="Calibri" w:hAnsi="Arial" w:cs="Arial"/>
          <w:lang w:val="en-US"/>
        </w:rPr>
        <w:t>Coffee beans (12 regular brands and five decaffeinated brands) – £6,000</w:t>
      </w:r>
    </w:p>
    <w:p w14:paraId="4A52D46C" w14:textId="77777777" w:rsidR="007C2960" w:rsidRPr="007C2960" w:rsidRDefault="007C2960" w:rsidP="00093D76">
      <w:pPr>
        <w:spacing w:after="200" w:line="360" w:lineRule="auto"/>
        <w:ind w:left="1440"/>
        <w:contextualSpacing/>
        <w:rPr>
          <w:rFonts w:ascii="Arial" w:eastAsia="Calibri" w:hAnsi="Arial" w:cs="Arial"/>
          <w:lang w:val="en-US"/>
        </w:rPr>
      </w:pPr>
      <w:r w:rsidRPr="007C2960">
        <w:rPr>
          <w:rFonts w:ascii="Arial" w:eastAsia="Calibri" w:hAnsi="Arial" w:cs="Arial"/>
          <w:lang w:val="en-US"/>
        </w:rPr>
        <w:t>Coffee filters, baked goods, salads, sandwiches, tea, beverages, etc. – £7,900</w:t>
      </w:r>
    </w:p>
    <w:p w14:paraId="66AC0C52" w14:textId="77777777" w:rsidR="007C2960" w:rsidRPr="007C2960" w:rsidRDefault="007C2960" w:rsidP="00093D76">
      <w:pPr>
        <w:spacing w:after="200" w:line="360" w:lineRule="auto"/>
        <w:ind w:left="1440"/>
        <w:contextualSpacing/>
        <w:rPr>
          <w:rFonts w:ascii="Arial" w:eastAsia="Calibri" w:hAnsi="Arial" w:cs="Arial"/>
          <w:lang w:val="en-US"/>
        </w:rPr>
      </w:pPr>
      <w:r w:rsidRPr="007C2960">
        <w:rPr>
          <w:rFonts w:ascii="Arial" w:eastAsia="Calibri" w:hAnsi="Arial" w:cs="Arial"/>
          <w:lang w:val="en-US"/>
        </w:rPr>
        <w:t>Retail supplies (napkins, coffee bags, cleaning, etc.) – £1,840</w:t>
      </w:r>
    </w:p>
    <w:p w14:paraId="7161A4DD" w14:textId="77777777" w:rsidR="007C2960" w:rsidRPr="007C2960" w:rsidRDefault="007C2960" w:rsidP="00093D76">
      <w:pPr>
        <w:spacing w:after="200" w:line="360" w:lineRule="auto"/>
        <w:ind w:left="1440"/>
        <w:contextualSpacing/>
        <w:rPr>
          <w:rFonts w:ascii="Arial" w:eastAsia="Calibri" w:hAnsi="Arial" w:cs="Arial"/>
          <w:lang w:val="en-US"/>
        </w:rPr>
      </w:pPr>
      <w:r w:rsidRPr="007C2960">
        <w:rPr>
          <w:rFonts w:ascii="Arial" w:eastAsia="Calibri" w:hAnsi="Arial" w:cs="Arial"/>
          <w:lang w:val="en-US"/>
        </w:rPr>
        <w:t>Office supplies – £287supplies – $287</w:t>
      </w:r>
    </w:p>
    <w:p w14:paraId="49FEB4E3" w14:textId="77777777" w:rsidR="007C2960" w:rsidRPr="007C2960" w:rsidRDefault="007C2960" w:rsidP="00093D76">
      <w:pPr>
        <w:spacing w:after="200" w:line="360" w:lineRule="auto"/>
        <w:ind w:left="1440"/>
        <w:contextualSpacing/>
        <w:rPr>
          <w:rFonts w:ascii="Arial" w:eastAsia="Calibri" w:hAnsi="Arial" w:cs="Arial"/>
          <w:lang w:val="en-US"/>
        </w:rPr>
      </w:pPr>
    </w:p>
    <w:p w14:paraId="4B6E3305" w14:textId="77777777" w:rsidR="007C2960" w:rsidRP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Equipment for the total amount of £60,000. Which are:</w:t>
      </w:r>
    </w:p>
    <w:p w14:paraId="5DA81664"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Espresso machine – £6,000</w:t>
      </w:r>
    </w:p>
    <w:p w14:paraId="146FD06C"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Coffee maker – £900</w:t>
      </w:r>
    </w:p>
    <w:p w14:paraId="209B8DC3"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Coffee grinder – £200</w:t>
      </w:r>
    </w:p>
    <w:p w14:paraId="0A9A331B"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Food service equipment (microwave, toasters, dishwasher, refrigerator, blender, etc.) – £18,000</w:t>
      </w:r>
    </w:p>
    <w:p w14:paraId="58A74E4D"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Storage hardware (bins, utensil rack, shelves, food case) – £3,720</w:t>
      </w:r>
    </w:p>
    <w:p w14:paraId="2573C25B"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Counter area equipment (</w:t>
      </w:r>
      <w:proofErr w:type="gramStart"/>
      <w:r w:rsidRPr="007C2960">
        <w:rPr>
          <w:rFonts w:ascii="Arial" w:eastAsia="Calibri" w:hAnsi="Arial" w:cs="Arial"/>
          <w:lang w:val="en-US"/>
        </w:rPr>
        <w:t>counter top</w:t>
      </w:r>
      <w:proofErr w:type="gramEnd"/>
      <w:r w:rsidRPr="007C2960">
        <w:rPr>
          <w:rFonts w:ascii="Arial" w:eastAsia="Calibri" w:hAnsi="Arial" w:cs="Arial"/>
          <w:lang w:val="en-US"/>
        </w:rPr>
        <w:t>, sink, ice machine, etc.) – £9,500</w:t>
      </w:r>
    </w:p>
    <w:p w14:paraId="64F3E37D"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Serving area equipment (plates, glasses, flatware) – £3,000</w:t>
      </w:r>
    </w:p>
    <w:p w14:paraId="7B6B28B8"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Store equipment (cash register, security, ventilation, signage) – £13,750</w:t>
      </w:r>
    </w:p>
    <w:p w14:paraId="590613C7" w14:textId="77777777" w:rsidR="007C2960" w:rsidRP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Office equipment (PC, fax/printer, phone, furniture, file cabinets) – £3,600</w:t>
      </w:r>
    </w:p>
    <w:p w14:paraId="593199B9" w14:textId="337D8906" w:rsidR="007C2960" w:rsidRDefault="007C2960" w:rsidP="00093D76">
      <w:pPr>
        <w:numPr>
          <w:ilvl w:val="0"/>
          <w:numId w:val="25"/>
        </w:numPr>
        <w:spacing w:after="200" w:line="360" w:lineRule="auto"/>
        <w:contextualSpacing/>
        <w:rPr>
          <w:rFonts w:ascii="Arial" w:eastAsia="Calibri" w:hAnsi="Arial" w:cs="Arial"/>
          <w:lang w:val="en-US"/>
        </w:rPr>
      </w:pPr>
      <w:r w:rsidRPr="007C2960">
        <w:rPr>
          <w:rFonts w:ascii="Arial" w:eastAsia="Calibri" w:hAnsi="Arial" w:cs="Arial"/>
          <w:lang w:val="en-US"/>
        </w:rPr>
        <w:t>Other miscellaneous expenses – £500</w:t>
      </w:r>
    </w:p>
    <w:p w14:paraId="71FE774E" w14:textId="77777777" w:rsidR="0005649B" w:rsidRPr="007C2960" w:rsidRDefault="0005649B" w:rsidP="0005649B">
      <w:pPr>
        <w:rPr>
          <w:lang w:val="en-US"/>
        </w:rPr>
      </w:pPr>
    </w:p>
    <w:p w14:paraId="5EE345A4" w14:textId="77777777" w:rsidR="007C2960" w:rsidRP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The business is financed primarily by two sources: owner contributions and bank loans. Arthur Garfield and James Polk, two major owners, have each donated £70,000 and £30,00. All other investors have contributed £40,000, which brings the total investments to £140,000. The remaining £30,000 needed to cover the start-up expenses and assets came from the two bank loans–a one-year loan in the amount of £10,000 and a long-term (five years) loan of £20,000. Both loans were secured through the Bank of America. Thus, total start-up loss is assumed in the amount of £27,000.</w:t>
      </w:r>
    </w:p>
    <w:p w14:paraId="4FF392F2" w14:textId="328B049C" w:rsidR="007C2960" w:rsidRDefault="007C2960" w:rsidP="00093D76">
      <w:pPr>
        <w:spacing w:after="200" w:line="360" w:lineRule="auto"/>
        <w:rPr>
          <w:rFonts w:ascii="Arial" w:eastAsia="Calibri" w:hAnsi="Arial" w:cs="Arial"/>
          <w:lang w:val="en-US"/>
        </w:rPr>
      </w:pPr>
      <w:r w:rsidRPr="007C2960">
        <w:rPr>
          <w:rFonts w:ascii="Arial" w:eastAsia="Calibri" w:hAnsi="Arial" w:cs="Arial"/>
          <w:lang w:val="en-US"/>
        </w:rPr>
        <w:t xml:space="preserve">Management Team: A full-time manager will be hired to oversee the daily operations at Breaktime. This person’s responsibilities will include managing the staff, ordering inventory, dealing with suppliers, developing a marketing strategy and perform other daily managerial duties. We believe that our candidate has the right experience for this role. A profit-sharing arrangement for the manager may be considered based on the </w:t>
      </w:r>
      <w:r w:rsidR="00093D76" w:rsidRPr="007C2960">
        <w:rPr>
          <w:rFonts w:ascii="Arial" w:eastAsia="Calibri" w:hAnsi="Arial" w:cs="Arial"/>
          <w:lang w:val="en-US"/>
        </w:rPr>
        <w:t>first-year</w:t>
      </w:r>
      <w:r w:rsidRPr="007C2960">
        <w:rPr>
          <w:rFonts w:ascii="Arial" w:eastAsia="Calibri" w:hAnsi="Arial" w:cs="Arial"/>
          <w:lang w:val="en-US"/>
        </w:rPr>
        <w:t xml:space="preserve"> operational results.</w:t>
      </w:r>
    </w:p>
    <w:p w14:paraId="4E593D1B" w14:textId="31F2807F" w:rsidR="007C2960" w:rsidRPr="007C2960" w:rsidRDefault="00447038" w:rsidP="007C2960">
      <w:pPr>
        <w:spacing w:after="200" w:line="276" w:lineRule="auto"/>
        <w:rPr>
          <w:rFonts w:ascii="Calibri" w:eastAsia="Calibri" w:hAnsi="Calibri" w:cs="Times New Roman"/>
          <w:lang w:val="en-US"/>
        </w:rPr>
      </w:pPr>
      <w:r w:rsidRPr="00447038">
        <w:rPr>
          <w:b/>
          <w:bCs/>
          <w:noProof/>
          <w:lang w:val="en-GB"/>
        </w:rPr>
        <mc:AlternateContent>
          <mc:Choice Requires="wps">
            <w:drawing>
              <wp:anchor distT="0" distB="0" distL="114300" distR="114300" simplePos="0" relativeHeight="251860992" behindDoc="0" locked="0" layoutInCell="1" allowOverlap="1" wp14:anchorId="3F3860A1" wp14:editId="73188A59">
                <wp:simplePos x="0" y="0"/>
                <wp:positionH relativeFrom="margin">
                  <wp:align>center</wp:align>
                </wp:positionH>
                <wp:positionV relativeFrom="paragraph">
                  <wp:posOffset>628015</wp:posOffset>
                </wp:positionV>
                <wp:extent cx="2160000" cy="288000"/>
                <wp:effectExtent l="0" t="0" r="0" b="0"/>
                <wp:wrapNone/>
                <wp:docPr id="134" name="Zone de texte 134"/>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0B2B6E6E" w14:textId="77777777" w:rsidR="00447038" w:rsidRDefault="00447038" w:rsidP="00447038">
                            <w:pPr>
                              <w:jc w:val="center"/>
                            </w:pPr>
                            <w:r w:rsidRPr="00447038">
                              <w:t>Fatmata Kamara (1907285)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860A1" id="Zone de texte 134" o:spid="_x0000_s1104" type="#_x0000_t202" style="position:absolute;margin-left:0;margin-top:49.45pt;width:170.1pt;height:22.7pt;z-index:2518609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" fillcolor="window" stroked="f" strokeweight=".5pt">
                <v:textbox>
                  <w:txbxContent>
                    <w:p w14:paraId="0B2B6E6E" w14:textId="77777777" w:rsidR="00447038" w:rsidRDefault="00447038" w:rsidP="00447038">
                      <w:pPr>
                        <w:jc w:val="center"/>
                      </w:pPr>
                      <w:r w:rsidRPr="00447038">
                        <w:t>Fatmata Kamara (1907285)</w:t>
                      </w:r>
                    </w:p>
                  </w:txbxContent>
                </v:textbox>
                <w10:wrap anchorx="margin"/>
              </v:shape>
            </w:pict>
          </mc:Fallback>
        </mc:AlternateContent>
      </w:r>
      <w:r w:rsidR="0005649B" w:rsidRPr="0005649B">
        <w:rPr>
          <w:b/>
          <w:bCs/>
          <w:noProof/>
          <w:lang w:val="en-GB"/>
        </w:rPr>
        <mc:AlternateContent>
          <mc:Choice Requires="wps">
            <w:drawing>
              <wp:anchor distT="0" distB="0" distL="114300" distR="114300" simplePos="0" relativeHeight="251817984" behindDoc="0" locked="0" layoutInCell="1" allowOverlap="1" wp14:anchorId="1DC6FE8D" wp14:editId="5DE40C3D">
                <wp:simplePos x="0" y="0"/>
                <wp:positionH relativeFrom="rightMargin">
                  <wp:posOffset>374650</wp:posOffset>
                </wp:positionH>
                <wp:positionV relativeFrom="paragraph">
                  <wp:posOffset>533400</wp:posOffset>
                </wp:positionV>
                <wp:extent cx="360000" cy="288000"/>
                <wp:effectExtent l="0" t="0" r="21590" b="17145"/>
                <wp:wrapNone/>
                <wp:docPr id="113" name="Zone de texte 113"/>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9B0BA47" w14:textId="11E6A89F"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6FE8D" id="Zone de texte 113" o:spid="_x0000_s1105" type="#_x0000_t202" style="position:absolute;margin-left:29.5pt;margin-top:42pt;width:28.35pt;height:22.7pt;z-index:2518179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" fillcolor="window" strokeweight=".5pt">
                <v:textbox>
                  <w:txbxContent>
                    <w:p w14:paraId="39B0BA47" w14:textId="11E6A89F"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1</w:t>
                      </w:r>
                    </w:p>
                  </w:txbxContent>
                </v:textbox>
                <w10:wrap anchorx="margin"/>
              </v:shape>
            </w:pict>
          </mc:Fallback>
        </mc:AlternateContent>
      </w:r>
    </w:p>
    <w:tbl>
      <w:tblPr>
        <w:tblStyle w:val="Grilledutableau"/>
        <w:tblW w:w="0" w:type="auto"/>
        <w:tblLook w:val="04A0" w:firstRow="1" w:lastRow="0" w:firstColumn="1" w:lastColumn="0" w:noHBand="0" w:noVBand="1"/>
      </w:tblPr>
      <w:tblGrid>
        <w:gridCol w:w="2274"/>
        <w:gridCol w:w="2262"/>
        <w:gridCol w:w="2262"/>
        <w:gridCol w:w="2262"/>
      </w:tblGrid>
      <w:tr w:rsidR="007C2960" w:rsidRPr="007C2960" w14:paraId="7F1DFB03" w14:textId="77777777" w:rsidTr="00AF1E78">
        <w:tc>
          <w:tcPr>
            <w:tcW w:w="2394" w:type="dxa"/>
          </w:tcPr>
          <w:p w14:paraId="508A23ED" w14:textId="77777777" w:rsidR="007C2960" w:rsidRPr="007C2960" w:rsidRDefault="007C2960" w:rsidP="007C2960">
            <w:pPr>
              <w:spacing w:after="200" w:line="276" w:lineRule="auto"/>
              <w:rPr>
                <w:rFonts w:ascii="Calibri" w:eastAsia="Calibri" w:hAnsi="Calibri" w:cs="Times New Roman"/>
                <w:lang w:val="en-US"/>
              </w:rPr>
            </w:pPr>
          </w:p>
        </w:tc>
        <w:tc>
          <w:tcPr>
            <w:tcW w:w="2394" w:type="dxa"/>
          </w:tcPr>
          <w:p w14:paraId="5E91233F"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FY2019</w:t>
            </w:r>
          </w:p>
        </w:tc>
        <w:tc>
          <w:tcPr>
            <w:tcW w:w="2394" w:type="dxa"/>
          </w:tcPr>
          <w:p w14:paraId="0102142A"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FY2020</w:t>
            </w:r>
          </w:p>
        </w:tc>
        <w:tc>
          <w:tcPr>
            <w:tcW w:w="2394" w:type="dxa"/>
          </w:tcPr>
          <w:p w14:paraId="47CC2E6E"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FY2021</w:t>
            </w:r>
          </w:p>
        </w:tc>
      </w:tr>
      <w:tr w:rsidR="007C2960" w:rsidRPr="007C2960" w14:paraId="4F1FEA68" w14:textId="77777777" w:rsidTr="00AF1E78">
        <w:tc>
          <w:tcPr>
            <w:tcW w:w="2394" w:type="dxa"/>
          </w:tcPr>
          <w:p w14:paraId="3C33B194"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 xml:space="preserve">Manager </w:t>
            </w:r>
          </w:p>
        </w:tc>
        <w:tc>
          <w:tcPr>
            <w:tcW w:w="2394" w:type="dxa"/>
          </w:tcPr>
          <w:p w14:paraId="26304E9D"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£60,000</w:t>
            </w:r>
          </w:p>
        </w:tc>
        <w:tc>
          <w:tcPr>
            <w:tcW w:w="2394" w:type="dxa"/>
          </w:tcPr>
          <w:p w14:paraId="26449A54"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£66,000</w:t>
            </w:r>
          </w:p>
        </w:tc>
        <w:tc>
          <w:tcPr>
            <w:tcW w:w="2394" w:type="dxa"/>
          </w:tcPr>
          <w:p w14:paraId="30E15252"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£72,600</w:t>
            </w:r>
          </w:p>
        </w:tc>
      </w:tr>
      <w:tr w:rsidR="007C2960" w:rsidRPr="007C2960" w14:paraId="4BB0D1F3" w14:textId="77777777" w:rsidTr="00AF1E78">
        <w:tc>
          <w:tcPr>
            <w:tcW w:w="2394" w:type="dxa"/>
          </w:tcPr>
          <w:p w14:paraId="167070B9"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 xml:space="preserve">Baristas </w:t>
            </w:r>
          </w:p>
        </w:tc>
        <w:tc>
          <w:tcPr>
            <w:tcW w:w="2394" w:type="dxa"/>
          </w:tcPr>
          <w:p w14:paraId="72A133FC"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££90,000</w:t>
            </w:r>
          </w:p>
        </w:tc>
        <w:tc>
          <w:tcPr>
            <w:tcW w:w="2394" w:type="dxa"/>
          </w:tcPr>
          <w:p w14:paraId="2D542F07"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£94,500</w:t>
            </w:r>
          </w:p>
        </w:tc>
        <w:tc>
          <w:tcPr>
            <w:tcW w:w="2394" w:type="dxa"/>
          </w:tcPr>
          <w:p w14:paraId="119CE95A"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£99,225</w:t>
            </w:r>
          </w:p>
        </w:tc>
      </w:tr>
      <w:tr w:rsidR="007C2960" w:rsidRPr="007C2960" w14:paraId="335861C3" w14:textId="77777777" w:rsidTr="00AF1E78">
        <w:tc>
          <w:tcPr>
            <w:tcW w:w="2394" w:type="dxa"/>
          </w:tcPr>
          <w:p w14:paraId="59733037"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Other employees</w:t>
            </w:r>
          </w:p>
        </w:tc>
        <w:tc>
          <w:tcPr>
            <w:tcW w:w="2394" w:type="dxa"/>
          </w:tcPr>
          <w:p w14:paraId="330D9F20"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£43,200</w:t>
            </w:r>
          </w:p>
        </w:tc>
        <w:tc>
          <w:tcPr>
            <w:tcW w:w="2394" w:type="dxa"/>
          </w:tcPr>
          <w:p w14:paraId="2C9E4CBE"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£45,360</w:t>
            </w:r>
          </w:p>
        </w:tc>
        <w:tc>
          <w:tcPr>
            <w:tcW w:w="2394" w:type="dxa"/>
          </w:tcPr>
          <w:p w14:paraId="4FF2DEC1"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£47,625</w:t>
            </w:r>
          </w:p>
        </w:tc>
      </w:tr>
      <w:tr w:rsidR="007C2960" w:rsidRPr="007C2960" w14:paraId="33038A9F" w14:textId="77777777" w:rsidTr="00AF1E78">
        <w:tc>
          <w:tcPr>
            <w:tcW w:w="2394" w:type="dxa"/>
          </w:tcPr>
          <w:p w14:paraId="60AB52E6"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totals</w:t>
            </w:r>
          </w:p>
        </w:tc>
        <w:tc>
          <w:tcPr>
            <w:tcW w:w="2394" w:type="dxa"/>
          </w:tcPr>
          <w:p w14:paraId="27983253"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£193,200</w:t>
            </w:r>
          </w:p>
        </w:tc>
        <w:tc>
          <w:tcPr>
            <w:tcW w:w="2394" w:type="dxa"/>
          </w:tcPr>
          <w:p w14:paraId="14CF5BCB"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£205,860</w:t>
            </w:r>
          </w:p>
        </w:tc>
        <w:tc>
          <w:tcPr>
            <w:tcW w:w="2394" w:type="dxa"/>
          </w:tcPr>
          <w:p w14:paraId="720132B7"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lang w:val="en-US"/>
              </w:rPr>
              <w:t>£219,453</w:t>
            </w:r>
          </w:p>
        </w:tc>
      </w:tr>
    </w:tbl>
    <w:p w14:paraId="29E9BE38" w14:textId="77777777" w:rsidR="007C2960" w:rsidRPr="007C2960" w:rsidRDefault="007C2960" w:rsidP="007C2960">
      <w:pPr>
        <w:spacing w:after="200" w:line="276" w:lineRule="auto"/>
        <w:rPr>
          <w:rFonts w:ascii="Calibri" w:eastAsia="Calibri" w:hAnsi="Calibri" w:cs="Times New Roman"/>
          <w:lang w:val="en-US"/>
        </w:rPr>
      </w:pPr>
    </w:p>
    <w:p w14:paraId="073336A0" w14:textId="77777777" w:rsidR="007C2960" w:rsidRPr="007C2960" w:rsidRDefault="007C2960" w:rsidP="00093D76">
      <w:pPr>
        <w:numPr>
          <w:ilvl w:val="0"/>
          <w:numId w:val="26"/>
        </w:numPr>
        <w:spacing w:after="200" w:line="360" w:lineRule="auto"/>
        <w:contextualSpacing/>
        <w:rPr>
          <w:rFonts w:ascii="Arial" w:eastAsia="Calibri" w:hAnsi="Arial" w:cs="Arial"/>
          <w:lang w:val="en-US"/>
        </w:rPr>
      </w:pPr>
      <w:r w:rsidRPr="007C2960">
        <w:rPr>
          <w:rFonts w:ascii="Arial" w:eastAsia="Calibri" w:hAnsi="Arial" w:cs="Arial"/>
          <w:lang w:val="en-US"/>
        </w:rPr>
        <w:t>We assume a steadily growing potential market in line with growth at the university, trends. </w:t>
      </w:r>
    </w:p>
    <w:p w14:paraId="52C34827" w14:textId="693C2BB8" w:rsidR="007C2960" w:rsidRPr="007C2960" w:rsidRDefault="007C2960" w:rsidP="00093D76">
      <w:pPr>
        <w:numPr>
          <w:ilvl w:val="0"/>
          <w:numId w:val="26"/>
        </w:numPr>
        <w:spacing w:after="200" w:line="360" w:lineRule="auto"/>
        <w:contextualSpacing/>
        <w:rPr>
          <w:rFonts w:ascii="Arial" w:eastAsia="Calibri" w:hAnsi="Arial" w:cs="Arial"/>
          <w:lang w:val="en-US"/>
        </w:rPr>
      </w:pPr>
      <w:r w:rsidRPr="007C2960">
        <w:rPr>
          <w:rFonts w:ascii="Arial" w:eastAsia="Calibri" w:hAnsi="Arial" w:cs="Arial"/>
          <w:lang w:val="en-US"/>
        </w:rPr>
        <w:t xml:space="preserve">We assume industry standard gross </w:t>
      </w:r>
      <w:r w:rsidR="00093D76" w:rsidRPr="007C2960">
        <w:rPr>
          <w:rFonts w:ascii="Arial" w:eastAsia="Calibri" w:hAnsi="Arial" w:cs="Arial"/>
          <w:lang w:val="en-US"/>
        </w:rPr>
        <w:t>margins.</w:t>
      </w:r>
    </w:p>
    <w:p w14:paraId="28B3EA91" w14:textId="1DC834DC" w:rsidR="007C2960" w:rsidRPr="00093D76" w:rsidRDefault="007C2960" w:rsidP="00093D76">
      <w:pPr>
        <w:numPr>
          <w:ilvl w:val="0"/>
          <w:numId w:val="26"/>
        </w:numPr>
        <w:spacing w:after="200" w:line="360" w:lineRule="auto"/>
        <w:contextualSpacing/>
        <w:rPr>
          <w:rFonts w:ascii="Arial" w:eastAsia="Calibri" w:hAnsi="Arial" w:cs="Arial"/>
          <w:lang w:val="en-US"/>
        </w:rPr>
      </w:pPr>
      <w:r w:rsidRPr="007C2960">
        <w:rPr>
          <w:rFonts w:ascii="Arial" w:eastAsia="Calibri" w:hAnsi="Arial" w:cs="Arial"/>
          <w:lang w:val="en-US"/>
        </w:rPr>
        <w:t xml:space="preserve">We assume relative status quo regarding technology and trends in the coffee </w:t>
      </w:r>
      <w:r w:rsidR="00093D76" w:rsidRPr="007C2960">
        <w:rPr>
          <w:rFonts w:ascii="Arial" w:eastAsia="Calibri" w:hAnsi="Arial" w:cs="Arial"/>
          <w:lang w:val="en-US"/>
        </w:rPr>
        <w:t>industry.</w:t>
      </w:r>
    </w:p>
    <w:p w14:paraId="2361BBE3" w14:textId="77777777" w:rsidR="00093D76" w:rsidRPr="007C2960" w:rsidRDefault="00093D76" w:rsidP="00093D76">
      <w:pPr>
        <w:spacing w:after="200" w:line="360" w:lineRule="auto"/>
        <w:ind w:left="720"/>
        <w:contextualSpacing/>
        <w:rPr>
          <w:rFonts w:ascii="Arial" w:eastAsia="Calibri" w:hAnsi="Arial" w:cs="Arial"/>
          <w:lang w:val="en-US"/>
        </w:rPr>
      </w:pPr>
    </w:p>
    <w:p w14:paraId="193A93D2" w14:textId="236B5460" w:rsidR="007C2960" w:rsidRPr="007C2960" w:rsidRDefault="007C2960" w:rsidP="00093D76">
      <w:pPr>
        <w:spacing w:after="200" w:line="360" w:lineRule="auto"/>
        <w:rPr>
          <w:rFonts w:ascii="Arial" w:eastAsia="Calibri" w:hAnsi="Arial" w:cs="Arial"/>
          <w:b/>
          <w:sz w:val="24"/>
          <w:szCs w:val="24"/>
          <w:u w:val="single"/>
          <w:lang w:val="en-US"/>
        </w:rPr>
      </w:pPr>
      <w:r w:rsidRPr="007C2960">
        <w:rPr>
          <w:rFonts w:ascii="Arial" w:eastAsia="Calibri" w:hAnsi="Arial" w:cs="Arial"/>
          <w:b/>
          <w:sz w:val="24"/>
          <w:szCs w:val="24"/>
          <w:u w:val="single"/>
          <w:lang w:val="en-US"/>
        </w:rPr>
        <w:t>Revenue by Month:</w:t>
      </w:r>
    </w:p>
    <w:p w14:paraId="77459C47" w14:textId="4DF5D9AA" w:rsidR="007C2960" w:rsidRPr="007C2960" w:rsidRDefault="00093D76" w:rsidP="007C2960">
      <w:pPr>
        <w:spacing w:after="200" w:line="276" w:lineRule="auto"/>
        <w:rPr>
          <w:rFonts w:ascii="Calibri" w:eastAsia="Calibri" w:hAnsi="Calibri" w:cs="Times New Roman"/>
          <w:b/>
          <w:lang w:val="en-US"/>
        </w:rPr>
      </w:pPr>
      <w:r w:rsidRPr="007C2960">
        <w:rPr>
          <w:rFonts w:ascii="Calibri" w:eastAsia="Calibri" w:hAnsi="Calibri" w:cs="Times New Roman"/>
          <w:noProof/>
          <w:lang w:val="en-US"/>
        </w:rPr>
        <w:drawing>
          <wp:anchor distT="0" distB="0" distL="114300" distR="114300" simplePos="0" relativeHeight="251809792" behindDoc="0" locked="0" layoutInCell="1" allowOverlap="1" wp14:anchorId="29E1D659" wp14:editId="6619AD6E">
            <wp:simplePos x="0" y="0"/>
            <wp:positionH relativeFrom="column">
              <wp:posOffset>575945</wp:posOffset>
            </wp:positionH>
            <wp:positionV relativeFrom="paragraph">
              <wp:posOffset>177165</wp:posOffset>
            </wp:positionV>
            <wp:extent cx="5048250" cy="3259455"/>
            <wp:effectExtent l="0" t="0" r="0" b="0"/>
            <wp:wrapSquare wrapText="bothSides"/>
            <wp:docPr id="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048250" cy="3259455"/>
                    </a:xfrm>
                    <a:prstGeom prst="rect">
                      <a:avLst/>
                    </a:prstGeom>
                  </pic:spPr>
                </pic:pic>
              </a:graphicData>
            </a:graphic>
            <wp14:sizeRelH relativeFrom="page">
              <wp14:pctWidth>0</wp14:pctWidth>
            </wp14:sizeRelH>
            <wp14:sizeRelV relativeFrom="page">
              <wp14:pctHeight>0</wp14:pctHeight>
            </wp14:sizeRelV>
          </wp:anchor>
        </w:drawing>
      </w:r>
    </w:p>
    <w:p w14:paraId="44894A73" w14:textId="6DFA6575" w:rsidR="007C2960" w:rsidRPr="007C2960" w:rsidRDefault="007C2960" w:rsidP="007C2960">
      <w:pPr>
        <w:spacing w:after="200" w:line="276" w:lineRule="auto"/>
        <w:rPr>
          <w:rFonts w:ascii="Calibri" w:eastAsia="Calibri" w:hAnsi="Calibri" w:cs="Times New Roman"/>
          <w:b/>
          <w:lang w:val="en-US"/>
        </w:rPr>
      </w:pPr>
    </w:p>
    <w:p w14:paraId="61FA04F4" w14:textId="0CEF289D" w:rsidR="007C2960" w:rsidRPr="007C2960" w:rsidRDefault="007C2960" w:rsidP="007C2960">
      <w:pPr>
        <w:spacing w:after="200" w:line="276" w:lineRule="auto"/>
        <w:rPr>
          <w:rFonts w:ascii="Calibri" w:eastAsia="Calibri" w:hAnsi="Calibri" w:cs="Times New Roman"/>
          <w:b/>
          <w:lang w:val="en-US"/>
        </w:rPr>
      </w:pPr>
    </w:p>
    <w:p w14:paraId="4F9CE30D" w14:textId="77777777" w:rsidR="007C2960" w:rsidRPr="007C2960" w:rsidRDefault="007C2960" w:rsidP="007C2960">
      <w:pPr>
        <w:spacing w:after="200" w:line="276" w:lineRule="auto"/>
        <w:rPr>
          <w:rFonts w:ascii="Calibri" w:eastAsia="Calibri" w:hAnsi="Calibri" w:cs="Times New Roman"/>
          <w:b/>
          <w:lang w:val="en-US"/>
        </w:rPr>
      </w:pPr>
    </w:p>
    <w:p w14:paraId="50BF3E77" w14:textId="28FCD71B" w:rsidR="007C2960" w:rsidRPr="007C2960" w:rsidRDefault="007C2960" w:rsidP="007C2960">
      <w:pPr>
        <w:spacing w:after="200" w:line="276" w:lineRule="auto"/>
        <w:rPr>
          <w:rFonts w:ascii="Calibri" w:eastAsia="Calibri" w:hAnsi="Calibri" w:cs="Times New Roman"/>
          <w:b/>
          <w:lang w:val="en-US"/>
        </w:rPr>
      </w:pPr>
    </w:p>
    <w:p w14:paraId="53CC45C7" w14:textId="77777777" w:rsidR="007C2960" w:rsidRPr="007C2960" w:rsidRDefault="007C2960" w:rsidP="007C2960">
      <w:pPr>
        <w:spacing w:after="200" w:line="276" w:lineRule="auto"/>
        <w:rPr>
          <w:rFonts w:ascii="Calibri" w:eastAsia="Calibri" w:hAnsi="Calibri" w:cs="Times New Roman"/>
          <w:lang w:val="en-US"/>
        </w:rPr>
      </w:pPr>
    </w:p>
    <w:p w14:paraId="5E9DC85F" w14:textId="77777777" w:rsidR="007C2960" w:rsidRPr="007C2960" w:rsidRDefault="007C2960" w:rsidP="007C2960">
      <w:pPr>
        <w:spacing w:after="200" w:line="276" w:lineRule="auto"/>
        <w:rPr>
          <w:rFonts w:ascii="Calibri" w:eastAsia="Calibri" w:hAnsi="Calibri" w:cs="Times New Roman"/>
          <w:lang w:val="en-US"/>
        </w:rPr>
      </w:pPr>
    </w:p>
    <w:p w14:paraId="661CBF9F" w14:textId="77777777" w:rsidR="007C2960" w:rsidRPr="007C2960" w:rsidRDefault="007C2960" w:rsidP="007C2960">
      <w:pPr>
        <w:spacing w:after="200" w:line="276" w:lineRule="auto"/>
        <w:rPr>
          <w:rFonts w:ascii="Calibri" w:eastAsia="Calibri" w:hAnsi="Calibri" w:cs="Times New Roman"/>
          <w:lang w:val="en-US"/>
        </w:rPr>
      </w:pPr>
    </w:p>
    <w:p w14:paraId="77F0322A" w14:textId="77777777" w:rsidR="007C2960" w:rsidRPr="007C2960" w:rsidRDefault="007C2960" w:rsidP="007C2960">
      <w:pPr>
        <w:spacing w:after="200" w:line="276" w:lineRule="auto"/>
        <w:rPr>
          <w:rFonts w:ascii="Calibri" w:eastAsia="Calibri" w:hAnsi="Calibri" w:cs="Times New Roman"/>
          <w:lang w:val="en-US"/>
        </w:rPr>
      </w:pPr>
    </w:p>
    <w:p w14:paraId="54C17BAE" w14:textId="77777777" w:rsidR="007C2960" w:rsidRPr="007C2960" w:rsidRDefault="007C2960" w:rsidP="007C2960">
      <w:pPr>
        <w:spacing w:after="200" w:line="276" w:lineRule="auto"/>
        <w:rPr>
          <w:rFonts w:ascii="Calibri" w:eastAsia="Calibri" w:hAnsi="Calibri" w:cs="Times New Roman"/>
          <w:lang w:val="en-US"/>
        </w:rPr>
      </w:pPr>
    </w:p>
    <w:p w14:paraId="1DB296F5" w14:textId="77777777" w:rsidR="007C2960" w:rsidRPr="007C2960" w:rsidRDefault="007C2960" w:rsidP="007C2960">
      <w:pPr>
        <w:spacing w:after="200" w:line="276" w:lineRule="auto"/>
        <w:rPr>
          <w:rFonts w:ascii="Calibri" w:eastAsia="Calibri" w:hAnsi="Calibri" w:cs="Times New Roman"/>
          <w:lang w:val="en-US"/>
        </w:rPr>
      </w:pPr>
    </w:p>
    <w:p w14:paraId="6755F930" w14:textId="24A0A0DC" w:rsidR="007C2960" w:rsidRDefault="007C2960" w:rsidP="007C2960">
      <w:pPr>
        <w:spacing w:after="200" w:line="276" w:lineRule="auto"/>
        <w:rPr>
          <w:rFonts w:ascii="Calibri" w:eastAsia="Calibri" w:hAnsi="Calibri" w:cs="Times New Roman"/>
          <w:lang w:val="en-US"/>
        </w:rPr>
      </w:pPr>
    </w:p>
    <w:p w14:paraId="4147CF98" w14:textId="7AF3D27B" w:rsidR="00093D76" w:rsidRDefault="00093D76" w:rsidP="007C2960">
      <w:pPr>
        <w:spacing w:after="200" w:line="276" w:lineRule="auto"/>
        <w:rPr>
          <w:rFonts w:ascii="Calibri" w:eastAsia="Calibri" w:hAnsi="Calibri" w:cs="Times New Roman"/>
          <w:lang w:val="en-US"/>
        </w:rPr>
      </w:pPr>
    </w:p>
    <w:p w14:paraId="76DEB7D5" w14:textId="593F7005" w:rsidR="00093D76" w:rsidRDefault="00093D76" w:rsidP="007C2960">
      <w:pPr>
        <w:spacing w:after="200" w:line="276" w:lineRule="auto"/>
        <w:rPr>
          <w:rFonts w:ascii="Calibri" w:eastAsia="Calibri" w:hAnsi="Calibri" w:cs="Times New Roman"/>
          <w:lang w:val="en-US"/>
        </w:rPr>
      </w:pPr>
    </w:p>
    <w:p w14:paraId="71B96394" w14:textId="702E16F4" w:rsidR="00093D76" w:rsidRDefault="00093D76" w:rsidP="007C2960">
      <w:pPr>
        <w:spacing w:after="200" w:line="276" w:lineRule="auto"/>
        <w:rPr>
          <w:rFonts w:ascii="Calibri" w:eastAsia="Calibri" w:hAnsi="Calibri" w:cs="Times New Roman"/>
          <w:lang w:val="en-US"/>
        </w:rPr>
      </w:pPr>
    </w:p>
    <w:p w14:paraId="333387F3" w14:textId="7709419F" w:rsidR="00093D76" w:rsidRDefault="00093D76" w:rsidP="007C2960">
      <w:pPr>
        <w:spacing w:after="200" w:line="276" w:lineRule="auto"/>
        <w:rPr>
          <w:rFonts w:ascii="Calibri" w:eastAsia="Calibri" w:hAnsi="Calibri" w:cs="Times New Roman"/>
          <w:lang w:val="en-US"/>
        </w:rPr>
      </w:pPr>
    </w:p>
    <w:p w14:paraId="43A1FE66" w14:textId="2236E9FA" w:rsidR="00093D76" w:rsidRDefault="00093D76" w:rsidP="007C2960">
      <w:pPr>
        <w:spacing w:after="200" w:line="276" w:lineRule="auto"/>
        <w:rPr>
          <w:rFonts w:ascii="Calibri" w:eastAsia="Calibri" w:hAnsi="Calibri" w:cs="Times New Roman"/>
          <w:lang w:val="en-US"/>
        </w:rPr>
      </w:pPr>
    </w:p>
    <w:p w14:paraId="5463BF4C" w14:textId="39276B45" w:rsidR="00093D76" w:rsidRPr="007C2960" w:rsidRDefault="00447038" w:rsidP="007C2960">
      <w:pPr>
        <w:spacing w:after="200" w:line="276" w:lineRule="auto"/>
        <w:rPr>
          <w:rFonts w:ascii="Calibri" w:eastAsia="Calibri" w:hAnsi="Calibri" w:cs="Times New Roman"/>
          <w:lang w:val="en-US"/>
        </w:rPr>
      </w:pPr>
      <w:r w:rsidRPr="00447038">
        <w:rPr>
          <w:b/>
          <w:bCs/>
          <w:noProof/>
          <w:lang w:val="en-GB"/>
        </w:rPr>
        <mc:AlternateContent>
          <mc:Choice Requires="wps">
            <w:drawing>
              <wp:anchor distT="0" distB="0" distL="114300" distR="114300" simplePos="0" relativeHeight="251863040" behindDoc="0" locked="0" layoutInCell="1" allowOverlap="1" wp14:anchorId="6BF2068E" wp14:editId="384B0F4F">
                <wp:simplePos x="0" y="0"/>
                <wp:positionH relativeFrom="margin">
                  <wp:align>center</wp:align>
                </wp:positionH>
                <wp:positionV relativeFrom="paragraph">
                  <wp:posOffset>400685</wp:posOffset>
                </wp:positionV>
                <wp:extent cx="2160000" cy="288000"/>
                <wp:effectExtent l="0" t="0" r="0" b="0"/>
                <wp:wrapNone/>
                <wp:docPr id="135" name="Zone de texte 135"/>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26FD6157" w14:textId="77777777" w:rsidR="00447038" w:rsidRDefault="00447038" w:rsidP="00447038">
                            <w:pPr>
                              <w:jc w:val="center"/>
                            </w:pPr>
                            <w:r w:rsidRPr="00447038">
                              <w:t>Fatmata Kamara (1907285)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2068E" id="Zone de texte 135" o:spid="_x0000_s1106" type="#_x0000_t202" style="position:absolute;margin-left:0;margin-top:31.55pt;width:170.1pt;height:22.7pt;z-index:251863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" fillcolor="window" stroked="f" strokeweight=".5pt">
                <v:textbox>
                  <w:txbxContent>
                    <w:p w14:paraId="26FD6157" w14:textId="77777777" w:rsidR="00447038" w:rsidRDefault="00447038" w:rsidP="00447038">
                      <w:pPr>
                        <w:jc w:val="center"/>
                      </w:pPr>
                      <w:r w:rsidRPr="00447038">
                        <w:t>Fatmata Kamara (1907285)</w:t>
                      </w:r>
                    </w:p>
                  </w:txbxContent>
                </v:textbox>
                <w10:wrap anchorx="margin"/>
              </v:shape>
            </w:pict>
          </mc:Fallback>
        </mc:AlternateContent>
      </w:r>
      <w:r w:rsidR="0005649B" w:rsidRPr="0005649B">
        <w:rPr>
          <w:b/>
          <w:bCs/>
          <w:noProof/>
          <w:lang w:val="en-GB"/>
        </w:rPr>
        <mc:AlternateContent>
          <mc:Choice Requires="wps">
            <w:drawing>
              <wp:anchor distT="0" distB="0" distL="114300" distR="114300" simplePos="0" relativeHeight="251820032" behindDoc="0" locked="0" layoutInCell="1" allowOverlap="1" wp14:anchorId="55E592B9" wp14:editId="5A694C02">
                <wp:simplePos x="0" y="0"/>
                <wp:positionH relativeFrom="rightMargin">
                  <wp:posOffset>384175</wp:posOffset>
                </wp:positionH>
                <wp:positionV relativeFrom="paragraph">
                  <wp:posOffset>418465</wp:posOffset>
                </wp:positionV>
                <wp:extent cx="360000" cy="288000"/>
                <wp:effectExtent l="0" t="0" r="21590" b="17145"/>
                <wp:wrapNone/>
                <wp:docPr id="114" name="Zone de texte 114"/>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0A018FC" w14:textId="136A2A21"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592B9" id="Zone de texte 114" o:spid="_x0000_s1107" type="#_x0000_t202" style="position:absolute;margin-left:30.25pt;margin-top:32.95pt;width:28.35pt;height:22.7pt;z-index:2518200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" fillcolor="window" strokeweight=".5pt">
                <v:textbox>
                  <w:txbxContent>
                    <w:p w14:paraId="10A018FC" w14:textId="136A2A21"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2</w:t>
                      </w:r>
                    </w:p>
                  </w:txbxContent>
                </v:textbox>
                <w10:wrap anchorx="margin"/>
              </v:shape>
            </w:pict>
          </mc:Fallback>
        </mc:AlternateContent>
      </w:r>
    </w:p>
    <w:p w14:paraId="68458B83" w14:textId="77777777" w:rsidR="007C2960" w:rsidRPr="007C2960" w:rsidRDefault="007C2960" w:rsidP="007C2960">
      <w:pPr>
        <w:spacing w:after="200" w:line="276" w:lineRule="auto"/>
        <w:rPr>
          <w:rFonts w:ascii="Arial" w:eastAsia="Calibri" w:hAnsi="Arial" w:cs="Arial"/>
          <w:b/>
          <w:bCs/>
          <w:sz w:val="24"/>
          <w:szCs w:val="24"/>
          <w:u w:val="single"/>
          <w:lang w:val="en-US"/>
        </w:rPr>
      </w:pPr>
      <w:r w:rsidRPr="007C2960">
        <w:rPr>
          <w:rFonts w:ascii="Arial" w:eastAsia="Calibri" w:hAnsi="Arial" w:cs="Arial"/>
          <w:b/>
          <w:bCs/>
          <w:sz w:val="24"/>
          <w:szCs w:val="24"/>
          <w:u w:val="single"/>
          <w:lang w:val="en-US"/>
        </w:rPr>
        <w:lastRenderedPageBreak/>
        <w:t>Net Profit (or Loss) by Year:</w:t>
      </w:r>
    </w:p>
    <w:p w14:paraId="4F062211" w14:textId="77777777" w:rsidR="007C2960" w:rsidRPr="007C2960" w:rsidRDefault="007C2960" w:rsidP="007C2960">
      <w:pPr>
        <w:spacing w:after="200" w:line="276" w:lineRule="auto"/>
        <w:rPr>
          <w:rFonts w:ascii="Calibri" w:eastAsia="Calibri" w:hAnsi="Calibri" w:cs="Times New Roman"/>
          <w:lang w:val="en-US"/>
        </w:rPr>
      </w:pPr>
      <w:r w:rsidRPr="007C2960">
        <w:rPr>
          <w:rFonts w:ascii="Calibri" w:eastAsia="Calibri" w:hAnsi="Calibri" w:cs="Times New Roman"/>
          <w:noProof/>
          <w:lang w:val="en-US"/>
        </w:rPr>
        <w:drawing>
          <wp:inline distT="0" distB="0" distL="0" distR="0" wp14:anchorId="1E19FEC1" wp14:editId="664EEEA7">
            <wp:extent cx="4248150" cy="2743200"/>
            <wp:effectExtent l="0" t="0" r="0" b="0"/>
            <wp:docPr id="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248150" cy="2743200"/>
                    </a:xfrm>
                    <a:prstGeom prst="rect">
                      <a:avLst/>
                    </a:prstGeom>
                  </pic:spPr>
                </pic:pic>
              </a:graphicData>
            </a:graphic>
          </wp:inline>
        </w:drawing>
      </w:r>
    </w:p>
    <w:p w14:paraId="345F16C8" w14:textId="17879F90" w:rsidR="00CF036A" w:rsidRDefault="00CF036A" w:rsidP="00267476">
      <w:pPr>
        <w:spacing w:before="120" w:line="360" w:lineRule="auto"/>
        <w:jc w:val="both"/>
        <w:rPr>
          <w:rFonts w:ascii="Arial" w:eastAsia="Calibri" w:hAnsi="Arial" w:cs="Arial"/>
          <w:lang w:val="en-GB"/>
        </w:rPr>
      </w:pPr>
    </w:p>
    <w:p w14:paraId="3BD7D5AE" w14:textId="4B617399" w:rsidR="009F53D4" w:rsidRDefault="009F53D4" w:rsidP="00267476">
      <w:pPr>
        <w:spacing w:before="120" w:line="360" w:lineRule="auto"/>
        <w:jc w:val="both"/>
        <w:rPr>
          <w:rFonts w:ascii="Arial" w:eastAsia="Calibri" w:hAnsi="Arial" w:cs="Arial"/>
          <w:lang w:val="en-GB"/>
        </w:rPr>
      </w:pPr>
    </w:p>
    <w:p w14:paraId="749C8893" w14:textId="343060FF" w:rsidR="00FD749E" w:rsidRDefault="00FD749E" w:rsidP="00267476">
      <w:pPr>
        <w:spacing w:before="120" w:line="360" w:lineRule="auto"/>
        <w:jc w:val="both"/>
        <w:rPr>
          <w:rFonts w:ascii="Arial" w:eastAsia="Calibri" w:hAnsi="Arial" w:cs="Arial"/>
          <w:lang w:val="en-GB"/>
        </w:rPr>
      </w:pPr>
    </w:p>
    <w:p w14:paraId="3F05D833" w14:textId="5E43F3E4" w:rsidR="00FD749E" w:rsidRDefault="00FD749E" w:rsidP="00267476">
      <w:pPr>
        <w:spacing w:before="120" w:line="360" w:lineRule="auto"/>
        <w:jc w:val="both"/>
        <w:rPr>
          <w:rFonts w:ascii="Arial" w:eastAsia="Calibri" w:hAnsi="Arial" w:cs="Arial"/>
          <w:lang w:val="en-GB"/>
        </w:rPr>
      </w:pPr>
    </w:p>
    <w:p w14:paraId="6FF06A16" w14:textId="7522BC49" w:rsidR="00FD749E" w:rsidRDefault="00FD749E" w:rsidP="00267476">
      <w:pPr>
        <w:spacing w:before="120" w:line="360" w:lineRule="auto"/>
        <w:jc w:val="both"/>
        <w:rPr>
          <w:rFonts w:ascii="Arial" w:eastAsia="Calibri" w:hAnsi="Arial" w:cs="Arial"/>
          <w:lang w:val="en-GB"/>
        </w:rPr>
      </w:pPr>
    </w:p>
    <w:p w14:paraId="509E24BE" w14:textId="5DF48056" w:rsidR="00FD749E" w:rsidRDefault="00FD749E" w:rsidP="00267476">
      <w:pPr>
        <w:spacing w:before="120" w:line="360" w:lineRule="auto"/>
        <w:jc w:val="both"/>
        <w:rPr>
          <w:rFonts w:ascii="Arial" w:eastAsia="Calibri" w:hAnsi="Arial" w:cs="Arial"/>
          <w:lang w:val="en-GB"/>
        </w:rPr>
      </w:pPr>
    </w:p>
    <w:p w14:paraId="07EC51FD" w14:textId="10121C39" w:rsidR="00FD749E" w:rsidRDefault="00FD749E" w:rsidP="00267476">
      <w:pPr>
        <w:spacing w:before="120" w:line="360" w:lineRule="auto"/>
        <w:jc w:val="both"/>
        <w:rPr>
          <w:rFonts w:ascii="Arial" w:eastAsia="Calibri" w:hAnsi="Arial" w:cs="Arial"/>
          <w:lang w:val="en-GB"/>
        </w:rPr>
      </w:pPr>
    </w:p>
    <w:p w14:paraId="21D16ADC" w14:textId="79FD3D94" w:rsidR="00FD749E" w:rsidRDefault="00FD749E" w:rsidP="00267476">
      <w:pPr>
        <w:spacing w:before="120" w:line="360" w:lineRule="auto"/>
        <w:jc w:val="both"/>
        <w:rPr>
          <w:rFonts w:ascii="Arial" w:eastAsia="Calibri" w:hAnsi="Arial" w:cs="Arial"/>
          <w:lang w:val="en-GB"/>
        </w:rPr>
      </w:pPr>
    </w:p>
    <w:p w14:paraId="033057CC" w14:textId="70A4D87D" w:rsidR="00FD749E" w:rsidRDefault="00FD749E" w:rsidP="00267476">
      <w:pPr>
        <w:spacing w:before="120" w:line="360" w:lineRule="auto"/>
        <w:jc w:val="both"/>
        <w:rPr>
          <w:rFonts w:ascii="Arial" w:eastAsia="Calibri" w:hAnsi="Arial" w:cs="Arial"/>
          <w:lang w:val="en-GB"/>
        </w:rPr>
      </w:pPr>
    </w:p>
    <w:p w14:paraId="7F123A21" w14:textId="794D0B88" w:rsidR="00FD749E" w:rsidRDefault="00FD749E" w:rsidP="00267476">
      <w:pPr>
        <w:spacing w:before="120" w:line="360" w:lineRule="auto"/>
        <w:jc w:val="both"/>
        <w:rPr>
          <w:rFonts w:ascii="Arial" w:eastAsia="Calibri" w:hAnsi="Arial" w:cs="Arial"/>
          <w:lang w:val="en-GB"/>
        </w:rPr>
      </w:pPr>
    </w:p>
    <w:p w14:paraId="1BC050E0" w14:textId="3BEB6D94" w:rsidR="00FD749E" w:rsidRDefault="00FD749E" w:rsidP="00267476">
      <w:pPr>
        <w:spacing w:before="120" w:line="360" w:lineRule="auto"/>
        <w:jc w:val="both"/>
        <w:rPr>
          <w:rFonts w:ascii="Arial" w:eastAsia="Calibri" w:hAnsi="Arial" w:cs="Arial"/>
          <w:lang w:val="en-GB"/>
        </w:rPr>
      </w:pPr>
    </w:p>
    <w:p w14:paraId="51D79630" w14:textId="56A99DF5" w:rsidR="00FD749E" w:rsidRDefault="00FD749E" w:rsidP="00267476">
      <w:pPr>
        <w:spacing w:before="120" w:line="360" w:lineRule="auto"/>
        <w:jc w:val="both"/>
        <w:rPr>
          <w:rFonts w:ascii="Arial" w:eastAsia="Calibri" w:hAnsi="Arial" w:cs="Arial"/>
          <w:lang w:val="en-GB"/>
        </w:rPr>
      </w:pPr>
    </w:p>
    <w:p w14:paraId="441D96C5" w14:textId="3E2DEA72" w:rsidR="00FD749E" w:rsidRDefault="00FD749E" w:rsidP="00267476">
      <w:pPr>
        <w:spacing w:before="120" w:line="360" w:lineRule="auto"/>
        <w:jc w:val="both"/>
        <w:rPr>
          <w:rFonts w:ascii="Arial" w:eastAsia="Calibri" w:hAnsi="Arial" w:cs="Arial"/>
          <w:lang w:val="en-GB"/>
        </w:rPr>
      </w:pPr>
    </w:p>
    <w:p w14:paraId="0287D9F4" w14:textId="30C12482" w:rsidR="00FD749E" w:rsidRDefault="00FD749E" w:rsidP="00267476">
      <w:pPr>
        <w:spacing w:before="120" w:line="360" w:lineRule="auto"/>
        <w:jc w:val="both"/>
        <w:rPr>
          <w:rFonts w:ascii="Arial" w:eastAsia="Calibri" w:hAnsi="Arial" w:cs="Arial"/>
          <w:lang w:val="en-GB"/>
        </w:rPr>
      </w:pPr>
    </w:p>
    <w:p w14:paraId="7CA251E9" w14:textId="7A2D61CF" w:rsidR="00FD749E" w:rsidRDefault="00FD749E" w:rsidP="00267476">
      <w:pPr>
        <w:spacing w:before="120" w:line="360" w:lineRule="auto"/>
        <w:jc w:val="both"/>
        <w:rPr>
          <w:rFonts w:ascii="Arial" w:eastAsia="Calibri" w:hAnsi="Arial" w:cs="Arial"/>
          <w:lang w:val="en-GB"/>
        </w:rPr>
      </w:pPr>
    </w:p>
    <w:p w14:paraId="3A0E404E" w14:textId="0D59647C" w:rsidR="00FD749E" w:rsidRDefault="00FD749E" w:rsidP="00267476">
      <w:pPr>
        <w:spacing w:before="120" w:line="360" w:lineRule="auto"/>
        <w:jc w:val="both"/>
        <w:rPr>
          <w:rFonts w:ascii="Arial" w:eastAsia="Calibri" w:hAnsi="Arial" w:cs="Arial"/>
          <w:lang w:val="en-GB"/>
        </w:rPr>
      </w:pPr>
    </w:p>
    <w:p w14:paraId="703505AD" w14:textId="5446E41F" w:rsidR="00FD749E" w:rsidRDefault="00FD749E" w:rsidP="00267476">
      <w:pPr>
        <w:spacing w:before="120" w:line="360" w:lineRule="auto"/>
        <w:jc w:val="both"/>
        <w:rPr>
          <w:rFonts w:ascii="Arial" w:eastAsia="Calibri" w:hAnsi="Arial" w:cs="Arial"/>
          <w:lang w:val="en-GB"/>
        </w:rPr>
      </w:pPr>
    </w:p>
    <w:p w14:paraId="34C4B7BC" w14:textId="14406308" w:rsidR="00FD749E" w:rsidRDefault="00FD749E" w:rsidP="00267476">
      <w:pPr>
        <w:spacing w:before="120" w:line="360" w:lineRule="auto"/>
        <w:jc w:val="both"/>
        <w:rPr>
          <w:rFonts w:ascii="Arial" w:eastAsia="Calibri" w:hAnsi="Arial" w:cs="Arial"/>
          <w:lang w:val="en-GB"/>
        </w:rPr>
      </w:pPr>
    </w:p>
    <w:p w14:paraId="025A6D00" w14:textId="0523E0AF" w:rsidR="00FD749E" w:rsidRDefault="00447038" w:rsidP="00267476">
      <w:pPr>
        <w:spacing w:before="120" w:line="360" w:lineRule="auto"/>
        <w:jc w:val="both"/>
        <w:rPr>
          <w:rFonts w:ascii="Arial" w:eastAsia="Calibri" w:hAnsi="Arial" w:cs="Arial"/>
          <w:lang w:val="en-GB"/>
        </w:rPr>
      </w:pPr>
      <w:r w:rsidRPr="00447038">
        <w:rPr>
          <w:b/>
          <w:bCs/>
          <w:noProof/>
          <w:lang w:val="en-GB"/>
        </w:rPr>
        <mc:AlternateContent>
          <mc:Choice Requires="wps">
            <w:drawing>
              <wp:anchor distT="0" distB="0" distL="114300" distR="114300" simplePos="0" relativeHeight="251865088" behindDoc="0" locked="0" layoutInCell="1" allowOverlap="1" wp14:anchorId="0AB8A73B" wp14:editId="7F216509">
                <wp:simplePos x="0" y="0"/>
                <wp:positionH relativeFrom="margin">
                  <wp:align>center</wp:align>
                </wp:positionH>
                <wp:positionV relativeFrom="paragraph">
                  <wp:posOffset>314960</wp:posOffset>
                </wp:positionV>
                <wp:extent cx="2160000" cy="288000"/>
                <wp:effectExtent l="0" t="0" r="0" b="0"/>
                <wp:wrapNone/>
                <wp:docPr id="136" name="Zone de texte 136"/>
                <wp:cNvGraphicFramePr/>
                <a:graphic xmlns:a="http://schemas.openxmlformats.org/drawingml/2006/main">
                  <a:graphicData uri="http://schemas.microsoft.com/office/word/2010/wordprocessingShape">
                    <wps:wsp>
                      <wps:cNvSpPr txBox="1"/>
                      <wps:spPr>
                        <a:xfrm>
                          <a:off x="0" y="0"/>
                          <a:ext cx="2160000" cy="288000"/>
                        </a:xfrm>
                        <a:prstGeom prst="rect">
                          <a:avLst/>
                        </a:prstGeom>
                        <a:solidFill>
                          <a:sysClr val="window" lastClr="FFFFFF"/>
                        </a:solidFill>
                        <a:ln w="6350">
                          <a:noFill/>
                        </a:ln>
                      </wps:spPr>
                      <wps:txbx>
                        <w:txbxContent>
                          <w:p w14:paraId="0F05F79D" w14:textId="77777777" w:rsidR="00447038" w:rsidRDefault="00447038" w:rsidP="00447038">
                            <w:pPr>
                              <w:jc w:val="center"/>
                            </w:pPr>
                            <w:r w:rsidRPr="00447038">
                              <w:t>Fatmata Kamara (1907285)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8A73B" id="Zone de texte 136" o:spid="_x0000_s1108" type="#_x0000_t202" style="position:absolute;left:0;text-align:left;margin-left:0;margin-top:24.8pt;width:170.1pt;height:22.7pt;z-index:2518650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" fillcolor="window" stroked="f" strokeweight=".5pt">
                <v:textbox>
                  <w:txbxContent>
                    <w:p w14:paraId="0F05F79D" w14:textId="77777777" w:rsidR="00447038" w:rsidRDefault="00447038" w:rsidP="00447038">
                      <w:pPr>
                        <w:jc w:val="center"/>
                      </w:pPr>
                      <w:r w:rsidRPr="00447038">
                        <w:t>Fatmata Kamara (1907285)</w:t>
                      </w:r>
                    </w:p>
                  </w:txbxContent>
                </v:textbox>
                <w10:wrap anchorx="margin"/>
              </v:shape>
            </w:pict>
          </mc:Fallback>
        </mc:AlternateContent>
      </w:r>
      <w:r w:rsidR="0005649B" w:rsidRPr="0005649B">
        <w:rPr>
          <w:b/>
          <w:bCs/>
          <w:noProof/>
          <w:lang w:val="en-GB"/>
        </w:rPr>
        <mc:AlternateContent>
          <mc:Choice Requires="wps">
            <w:drawing>
              <wp:anchor distT="0" distB="0" distL="114300" distR="114300" simplePos="0" relativeHeight="251822080" behindDoc="0" locked="0" layoutInCell="1" allowOverlap="1" wp14:anchorId="6338D023" wp14:editId="5BC02876">
                <wp:simplePos x="0" y="0"/>
                <wp:positionH relativeFrom="rightMargin">
                  <wp:posOffset>384175</wp:posOffset>
                </wp:positionH>
                <wp:positionV relativeFrom="paragraph">
                  <wp:posOffset>334010</wp:posOffset>
                </wp:positionV>
                <wp:extent cx="360000" cy="288000"/>
                <wp:effectExtent l="0" t="0" r="21590" b="17145"/>
                <wp:wrapNone/>
                <wp:docPr id="115" name="Zone de texte 115"/>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EBDBF94" w14:textId="04BE8DC5"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8D023" id="Zone de texte 115" o:spid="_x0000_s1109" type="#_x0000_t202" style="position:absolute;left:0;text-align:left;margin-left:30.25pt;margin-top:26.3pt;width:28.35pt;height:22.7pt;z-index:25182208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" fillcolor="window" strokeweight=".5pt">
                <v:textbox>
                  <w:txbxContent>
                    <w:p w14:paraId="3EBDBF94" w14:textId="04BE8DC5"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3</w:t>
                      </w:r>
                    </w:p>
                  </w:txbxContent>
                </v:textbox>
                <w10:wrap anchorx="margin"/>
              </v:shape>
            </w:pict>
          </mc:Fallback>
        </mc:AlternateContent>
      </w:r>
    </w:p>
    <w:p w14:paraId="28E166BE" w14:textId="01DFC752" w:rsidR="00FD749E" w:rsidRPr="00E22E81" w:rsidRDefault="00093D76" w:rsidP="00E22E81">
      <w:pPr>
        <w:pStyle w:val="Titre1"/>
        <w:spacing w:line="360" w:lineRule="auto"/>
        <w:rPr>
          <w:rFonts w:ascii="Arial" w:eastAsia="Calibri" w:hAnsi="Arial" w:cs="Arial"/>
          <w:b/>
          <w:bCs/>
          <w:color w:val="auto"/>
          <w:sz w:val="40"/>
          <w:szCs w:val="40"/>
          <w:lang w:val="en-GB"/>
        </w:rPr>
      </w:pPr>
      <w:bookmarkStart w:id="80" w:name="_Toc70537321"/>
      <w:r>
        <w:rPr>
          <w:rFonts w:ascii="Arial" w:eastAsia="Calibri" w:hAnsi="Arial" w:cs="Arial"/>
          <w:b/>
          <w:bCs/>
          <w:color w:val="auto"/>
          <w:sz w:val="40"/>
          <w:szCs w:val="40"/>
          <w:lang w:val="en-GB"/>
        </w:rPr>
        <w:lastRenderedPageBreak/>
        <w:t xml:space="preserve">XIV. </w:t>
      </w:r>
      <w:r w:rsidR="00FD749E" w:rsidRPr="00E22E81">
        <w:rPr>
          <w:rFonts w:ascii="Arial" w:eastAsia="Calibri" w:hAnsi="Arial" w:cs="Arial"/>
          <w:b/>
          <w:bCs/>
          <w:color w:val="auto"/>
          <w:sz w:val="40"/>
          <w:szCs w:val="40"/>
          <w:lang w:val="en-GB"/>
        </w:rPr>
        <w:t>References</w:t>
      </w:r>
      <w:bookmarkEnd w:id="80"/>
    </w:p>
    <w:p w14:paraId="534B149F" w14:textId="77777777" w:rsidR="00BA2D05" w:rsidRPr="00BA2D05" w:rsidRDefault="00BA2D05" w:rsidP="00BA2D05">
      <w:pPr>
        <w:spacing w:before="240" w:line="360" w:lineRule="auto"/>
        <w:rPr>
          <w:rFonts w:ascii="Arial" w:hAnsi="Arial" w:cs="Arial"/>
          <w:lang w:val="en-GB"/>
        </w:rPr>
      </w:pPr>
      <w:bookmarkStart w:id="81" w:name="_Hlk69284406"/>
      <w:r w:rsidRPr="00BA2D05">
        <w:rPr>
          <w:rFonts w:ascii="Arial" w:hAnsi="Arial" w:cs="Arial"/>
          <w:lang w:val="en-GB"/>
        </w:rPr>
        <w:t>Baron, D.P. &amp; Baron, D.P. (2013</w:t>
      </w:r>
      <w:bookmarkEnd w:id="81"/>
      <w:r w:rsidRPr="00BA2D05">
        <w:rPr>
          <w:rFonts w:ascii="Arial" w:hAnsi="Arial" w:cs="Arial"/>
          <w:lang w:val="en-GB"/>
        </w:rPr>
        <w:t xml:space="preserve">) </w:t>
      </w:r>
      <w:r w:rsidRPr="00BA2D05">
        <w:rPr>
          <w:rFonts w:ascii="Arial" w:hAnsi="Arial" w:cs="Arial"/>
          <w:i/>
          <w:iCs/>
          <w:lang w:val="en-GB"/>
        </w:rPr>
        <w:t>Business and its environment</w:t>
      </w:r>
      <w:r w:rsidRPr="00BA2D05">
        <w:rPr>
          <w:rFonts w:ascii="Arial" w:hAnsi="Arial" w:cs="Arial"/>
          <w:lang w:val="en-GB"/>
        </w:rPr>
        <w:t>, Upper Saddle River, NJ: Prentice Hall.</w:t>
      </w:r>
    </w:p>
    <w:p w14:paraId="0262F666" w14:textId="77777777" w:rsidR="00BA2D05" w:rsidRPr="00BA2D05" w:rsidRDefault="00BA2D05" w:rsidP="00BA2D05">
      <w:pPr>
        <w:spacing w:before="240" w:line="360" w:lineRule="auto"/>
        <w:rPr>
          <w:rFonts w:ascii="Arial" w:hAnsi="Arial" w:cs="Arial"/>
          <w:lang w:val="en-GB"/>
        </w:rPr>
      </w:pPr>
      <w:bookmarkStart w:id="82" w:name="_Hlk69284366"/>
      <w:r w:rsidRPr="00BA2D05">
        <w:rPr>
          <w:rFonts w:ascii="Arial" w:hAnsi="Arial" w:cs="Arial"/>
          <w:lang w:val="en-GB"/>
        </w:rPr>
        <w:t>Beatty, J.F., Samuelson, S.S. &amp; Abril, P. (2021</w:t>
      </w:r>
      <w:bookmarkEnd w:id="82"/>
      <w:r w:rsidRPr="00BA2D05">
        <w:rPr>
          <w:rFonts w:ascii="Arial" w:hAnsi="Arial" w:cs="Arial"/>
          <w:lang w:val="en-GB"/>
        </w:rPr>
        <w:t xml:space="preserve">) </w:t>
      </w:r>
      <w:r w:rsidRPr="00BA2D05">
        <w:rPr>
          <w:rFonts w:ascii="Arial" w:hAnsi="Arial" w:cs="Arial"/>
          <w:i/>
          <w:iCs/>
          <w:lang w:val="en-GB"/>
        </w:rPr>
        <w:t>Business law and the legal environment</w:t>
      </w:r>
      <w:r w:rsidRPr="00BA2D05">
        <w:rPr>
          <w:rFonts w:ascii="Arial" w:hAnsi="Arial" w:cs="Arial"/>
          <w:lang w:val="en-GB"/>
        </w:rPr>
        <w:t>, Cengage Learning.</w:t>
      </w:r>
    </w:p>
    <w:p w14:paraId="29936A58" w14:textId="77777777" w:rsidR="00BA2D05" w:rsidRPr="00BA2D05" w:rsidRDefault="00BA2D05" w:rsidP="00BA2D05">
      <w:pPr>
        <w:spacing w:before="240" w:line="360" w:lineRule="auto"/>
        <w:rPr>
          <w:rFonts w:ascii="Arial" w:hAnsi="Arial" w:cs="Arial"/>
          <w:lang w:val="en-GB"/>
        </w:rPr>
      </w:pPr>
      <w:bookmarkStart w:id="83" w:name="_Hlk69284205"/>
      <w:r w:rsidRPr="00BA2D05">
        <w:rPr>
          <w:rFonts w:ascii="Arial" w:hAnsi="Arial" w:cs="Arial"/>
          <w:lang w:val="en-GB"/>
        </w:rPr>
        <w:t>Belch, G. &amp; Belch, M. (2015) </w:t>
      </w:r>
      <w:r w:rsidRPr="00BA2D05">
        <w:rPr>
          <w:rFonts w:ascii="Arial" w:hAnsi="Arial" w:cs="Arial"/>
          <w:i/>
          <w:lang w:val="en-GB"/>
        </w:rPr>
        <w:t>Advertising and promotion</w:t>
      </w:r>
      <w:r w:rsidRPr="00BA2D05">
        <w:rPr>
          <w:rFonts w:ascii="Arial" w:hAnsi="Arial" w:cs="Arial"/>
          <w:lang w:val="en-GB"/>
        </w:rPr>
        <w:t>, New York: McGraw-Hill.</w:t>
      </w:r>
    </w:p>
    <w:p w14:paraId="176369CC" w14:textId="77777777" w:rsidR="00BA2D05" w:rsidRPr="00BA2D05" w:rsidRDefault="00BA2D05" w:rsidP="00BA2D05">
      <w:pPr>
        <w:spacing w:before="240" w:line="360" w:lineRule="auto"/>
        <w:rPr>
          <w:rFonts w:ascii="Arial" w:hAnsi="Arial" w:cs="Arial"/>
          <w:lang w:val="en-GB"/>
        </w:rPr>
      </w:pPr>
      <w:r w:rsidRPr="00BA2D05">
        <w:rPr>
          <w:rFonts w:ascii="Arial" w:hAnsi="Arial" w:cs="Arial"/>
          <w:lang w:val="en-GB"/>
        </w:rPr>
        <w:t>Cumberlidge, M. (2020) </w:t>
      </w:r>
      <w:r w:rsidRPr="00BA2D05">
        <w:rPr>
          <w:rFonts w:ascii="Arial" w:hAnsi="Arial" w:cs="Arial"/>
          <w:i/>
          <w:lang w:val="en-GB"/>
        </w:rPr>
        <w:t>Business process management with JBoss jBPM</w:t>
      </w:r>
      <w:r w:rsidRPr="00BA2D05">
        <w:rPr>
          <w:rFonts w:ascii="Arial" w:hAnsi="Arial" w:cs="Arial"/>
          <w:lang w:val="en-GB"/>
        </w:rPr>
        <w:t>, Birmingham, U.K.: Packt Publ.</w:t>
      </w:r>
    </w:p>
    <w:p w14:paraId="5BDE6796" w14:textId="77777777" w:rsidR="00BA2D05" w:rsidRPr="00BA2D05" w:rsidRDefault="00BA2D05" w:rsidP="00BA2D05">
      <w:pPr>
        <w:spacing w:before="240" w:line="360" w:lineRule="auto"/>
        <w:rPr>
          <w:rFonts w:ascii="Arial" w:hAnsi="Arial" w:cs="Arial"/>
          <w:lang w:val="en-GB"/>
        </w:rPr>
      </w:pPr>
      <w:r w:rsidRPr="00BA2D05">
        <w:rPr>
          <w:rFonts w:ascii="Arial" w:hAnsi="Arial" w:cs="Arial"/>
          <w:lang w:val="en-GB"/>
        </w:rPr>
        <w:t>Drucker, P.F. (2017</w:t>
      </w:r>
      <w:bookmarkEnd w:id="83"/>
      <w:r w:rsidRPr="00BA2D05">
        <w:rPr>
          <w:rFonts w:ascii="Arial" w:hAnsi="Arial" w:cs="Arial"/>
          <w:lang w:val="en-GB"/>
        </w:rPr>
        <w:t xml:space="preserve">) ‘They're not employees, they're people’, </w:t>
      </w:r>
      <w:r w:rsidRPr="00BA2D05">
        <w:rPr>
          <w:rFonts w:ascii="Arial" w:hAnsi="Arial" w:cs="Arial"/>
          <w:i/>
          <w:iCs/>
          <w:lang w:val="en-GB"/>
        </w:rPr>
        <w:t>Harvard business review</w:t>
      </w:r>
      <w:r w:rsidRPr="00BA2D05">
        <w:rPr>
          <w:rFonts w:ascii="Arial" w:hAnsi="Arial" w:cs="Arial"/>
          <w:lang w:val="en-GB"/>
        </w:rPr>
        <w:t>, 80(2), pp.70-7.</w:t>
      </w:r>
    </w:p>
    <w:p w14:paraId="7E38D355" w14:textId="77777777" w:rsidR="00BA2D05" w:rsidRPr="00BA2D05" w:rsidRDefault="00BA2D05" w:rsidP="00BA2D05">
      <w:pPr>
        <w:spacing w:before="240" w:line="360" w:lineRule="auto"/>
        <w:rPr>
          <w:rFonts w:ascii="Arial" w:hAnsi="Arial" w:cs="Arial"/>
          <w:lang w:val="en-GB"/>
        </w:rPr>
      </w:pPr>
      <w:bookmarkStart w:id="84" w:name="_Hlk69284322"/>
      <w:r w:rsidRPr="00BA2D05">
        <w:rPr>
          <w:rFonts w:ascii="Arial" w:hAnsi="Arial" w:cs="Arial"/>
          <w:lang w:val="en-GB"/>
        </w:rPr>
        <w:t>Dubljević, V. (2013</w:t>
      </w:r>
      <w:bookmarkEnd w:id="84"/>
      <w:r w:rsidRPr="00BA2D05">
        <w:rPr>
          <w:rFonts w:ascii="Arial" w:hAnsi="Arial" w:cs="Arial"/>
          <w:lang w:val="en-GB"/>
        </w:rPr>
        <w:t xml:space="preserve">) ‘Prohibition or coffee shops: regulation of amphetamine and methylphenidate for enhancement use by healthy adults’, </w:t>
      </w:r>
      <w:r w:rsidRPr="00BA2D05">
        <w:rPr>
          <w:rFonts w:ascii="Arial" w:hAnsi="Arial" w:cs="Arial"/>
          <w:i/>
          <w:iCs/>
          <w:lang w:val="en-GB"/>
        </w:rPr>
        <w:t>The American Journal of Bioethics</w:t>
      </w:r>
      <w:r w:rsidRPr="00BA2D05">
        <w:rPr>
          <w:rFonts w:ascii="Arial" w:hAnsi="Arial" w:cs="Arial"/>
          <w:lang w:val="en-GB"/>
        </w:rPr>
        <w:t xml:space="preserve">, </w:t>
      </w:r>
      <w:r w:rsidRPr="00BA2D05">
        <w:rPr>
          <w:rFonts w:ascii="Arial" w:hAnsi="Arial" w:cs="Arial"/>
          <w:i/>
          <w:iCs/>
          <w:lang w:val="en-GB"/>
        </w:rPr>
        <w:t>13</w:t>
      </w:r>
      <w:r w:rsidRPr="00BA2D05">
        <w:rPr>
          <w:rFonts w:ascii="Arial" w:hAnsi="Arial" w:cs="Arial"/>
          <w:lang w:val="en-GB"/>
        </w:rPr>
        <w:t>(7), pp.23-33.</w:t>
      </w:r>
    </w:p>
    <w:p w14:paraId="65106F05" w14:textId="77777777" w:rsidR="00BA2D05" w:rsidRPr="00BA2D05" w:rsidRDefault="00BA2D05" w:rsidP="00BA2D05">
      <w:pPr>
        <w:spacing w:before="240" w:line="360" w:lineRule="auto"/>
        <w:rPr>
          <w:rFonts w:ascii="Arial" w:hAnsi="Arial" w:cs="Arial"/>
          <w:lang w:val="en-GB"/>
        </w:rPr>
      </w:pPr>
      <w:bookmarkStart w:id="85" w:name="_Hlk69284674"/>
      <w:r w:rsidRPr="00BA2D05">
        <w:rPr>
          <w:rFonts w:ascii="Arial" w:hAnsi="Arial" w:cs="Arial"/>
          <w:lang w:val="en-GB"/>
        </w:rPr>
        <w:t>Fecher</w:t>
      </w:r>
      <w:bookmarkEnd w:id="85"/>
      <w:r w:rsidRPr="00BA2D05">
        <w:rPr>
          <w:rFonts w:ascii="Arial" w:hAnsi="Arial" w:cs="Arial"/>
          <w:lang w:val="en-GB"/>
        </w:rPr>
        <w:t xml:space="preserve">, F., Kessler, D., Perelman, S. &amp; Pestieau, P. (2013) ‘Productive performance of the UK insurance industry’, </w:t>
      </w:r>
      <w:r w:rsidRPr="00BA2D05">
        <w:rPr>
          <w:rFonts w:ascii="Arial" w:hAnsi="Arial" w:cs="Arial"/>
          <w:i/>
          <w:iCs/>
          <w:lang w:val="en-GB"/>
        </w:rPr>
        <w:t>Journal of Productivity analysis</w:t>
      </w:r>
      <w:r w:rsidRPr="00BA2D05">
        <w:rPr>
          <w:rFonts w:ascii="Arial" w:hAnsi="Arial" w:cs="Arial"/>
          <w:lang w:val="en-GB"/>
        </w:rPr>
        <w:t>, 4(1), pp.77-93.</w:t>
      </w:r>
    </w:p>
    <w:p w14:paraId="427FF87F" w14:textId="77777777" w:rsidR="00BA2D05" w:rsidRPr="00BA2D05" w:rsidRDefault="00BA2D05" w:rsidP="00BA2D05">
      <w:pPr>
        <w:spacing w:before="240" w:line="360" w:lineRule="auto"/>
        <w:rPr>
          <w:rFonts w:ascii="Arial" w:hAnsi="Arial" w:cs="Arial"/>
          <w:lang w:val="en-GB"/>
        </w:rPr>
      </w:pPr>
      <w:r w:rsidRPr="00BA2D05">
        <w:rPr>
          <w:rFonts w:ascii="Arial" w:hAnsi="Arial" w:cs="Arial"/>
          <w:lang w:val="en-GB"/>
        </w:rPr>
        <w:t>Field, S. (2019) </w:t>
      </w:r>
      <w:r w:rsidRPr="00BA2D05">
        <w:rPr>
          <w:rFonts w:ascii="Arial" w:hAnsi="Arial" w:cs="Arial"/>
          <w:i/>
          <w:lang w:val="en-GB"/>
        </w:rPr>
        <w:t>Career opportunites</w:t>
      </w:r>
      <w:r w:rsidRPr="00BA2D05">
        <w:rPr>
          <w:rFonts w:ascii="Arial" w:hAnsi="Arial" w:cs="Arial"/>
          <w:lang w:val="en-GB"/>
        </w:rPr>
        <w:t>. New York, NY: Checkmark Books.</w:t>
      </w:r>
    </w:p>
    <w:p w14:paraId="426CE645" w14:textId="77777777" w:rsidR="00BA2D05" w:rsidRPr="00BA2D05" w:rsidRDefault="00BA2D05" w:rsidP="00BA2D05">
      <w:pPr>
        <w:spacing w:before="240" w:line="360" w:lineRule="auto"/>
        <w:rPr>
          <w:rFonts w:ascii="Arial" w:hAnsi="Arial" w:cs="Arial"/>
          <w:lang w:val="en-GB"/>
        </w:rPr>
      </w:pPr>
      <w:r w:rsidRPr="00BA2D05">
        <w:rPr>
          <w:rFonts w:ascii="Arial" w:hAnsi="Arial" w:cs="Arial"/>
          <w:lang w:val="en-GB"/>
        </w:rPr>
        <w:t xml:space="preserve">Gereffi, G. &amp; Stark, K. (2011) </w:t>
      </w:r>
      <w:r w:rsidRPr="00BA2D05">
        <w:rPr>
          <w:rFonts w:ascii="Arial" w:hAnsi="Arial" w:cs="Arial"/>
          <w:i/>
          <w:iCs/>
          <w:lang w:val="en-GB"/>
        </w:rPr>
        <w:t>Global Value Chain Analysis: A Primer</w:t>
      </w:r>
      <w:r w:rsidRPr="00BA2D05">
        <w:rPr>
          <w:rFonts w:ascii="Arial" w:hAnsi="Arial" w:cs="Arial"/>
          <w:lang w:val="en-GB"/>
        </w:rPr>
        <w:t>, Center on Globalization, Governance &amp; Competitiveness (CGGC), North Carolina: Duke University.</w:t>
      </w:r>
    </w:p>
    <w:p w14:paraId="66CABF81" w14:textId="77777777" w:rsidR="00BA2D05" w:rsidRPr="00BA2D05" w:rsidRDefault="00BA2D05" w:rsidP="00BA2D05">
      <w:pPr>
        <w:spacing w:before="240" w:line="360" w:lineRule="auto"/>
        <w:rPr>
          <w:rFonts w:ascii="Arial" w:hAnsi="Arial" w:cs="Arial"/>
          <w:lang w:val="en-GB"/>
        </w:rPr>
      </w:pPr>
      <w:bookmarkStart w:id="86" w:name="_Hlk69284743"/>
      <w:r w:rsidRPr="00BA2D05">
        <w:rPr>
          <w:rFonts w:ascii="Arial" w:hAnsi="Arial" w:cs="Arial"/>
          <w:lang w:val="en-GB"/>
        </w:rPr>
        <w:t>Gray, A. (2018) </w:t>
      </w:r>
      <w:r w:rsidRPr="00BA2D05">
        <w:rPr>
          <w:rFonts w:ascii="Arial" w:hAnsi="Arial" w:cs="Arial"/>
          <w:i/>
          <w:lang w:val="en-GB"/>
        </w:rPr>
        <w:t>Threats</w:t>
      </w:r>
      <w:r w:rsidRPr="00BA2D05">
        <w:rPr>
          <w:rFonts w:ascii="Arial" w:hAnsi="Arial" w:cs="Arial"/>
          <w:lang w:val="en-GB"/>
        </w:rPr>
        <w:t>, New York: Farrar, Straus and Giroux.</w:t>
      </w:r>
    </w:p>
    <w:p w14:paraId="0B219AEC" w14:textId="77777777" w:rsidR="00BA2D05" w:rsidRPr="00BA2D05" w:rsidRDefault="00BA2D05" w:rsidP="00BA2D05">
      <w:pPr>
        <w:spacing w:before="240" w:line="360" w:lineRule="auto"/>
        <w:rPr>
          <w:rFonts w:ascii="Arial" w:hAnsi="Arial" w:cs="Arial"/>
          <w:lang w:val="en-GB"/>
        </w:rPr>
      </w:pPr>
      <w:r w:rsidRPr="00BA2D05">
        <w:rPr>
          <w:rFonts w:ascii="Arial" w:hAnsi="Arial" w:cs="Arial"/>
          <w:lang w:val="en-GB"/>
        </w:rPr>
        <w:t>Gruber, J. &amp; Krueger, A.B. (2018</w:t>
      </w:r>
      <w:bookmarkEnd w:id="86"/>
      <w:r w:rsidRPr="00BA2D05">
        <w:rPr>
          <w:rFonts w:ascii="Arial" w:hAnsi="Arial" w:cs="Arial"/>
          <w:lang w:val="en-GB"/>
        </w:rPr>
        <w:t xml:space="preserve">) ‘The incidence of mandated employer-provided insurance: Lessons from workers' compensation insurance’, </w:t>
      </w:r>
      <w:r w:rsidRPr="00BA2D05">
        <w:rPr>
          <w:rFonts w:ascii="Arial" w:hAnsi="Arial" w:cs="Arial"/>
          <w:i/>
          <w:iCs/>
          <w:lang w:val="en-GB"/>
        </w:rPr>
        <w:t>Tax policy and the economy</w:t>
      </w:r>
      <w:r w:rsidRPr="00BA2D05">
        <w:rPr>
          <w:rFonts w:ascii="Arial" w:hAnsi="Arial" w:cs="Arial"/>
          <w:lang w:val="en-GB"/>
        </w:rPr>
        <w:t>, 5, pp.111-143.</w:t>
      </w:r>
    </w:p>
    <w:p w14:paraId="23410828" w14:textId="77777777" w:rsidR="00BA2D05" w:rsidRPr="00BA2D05" w:rsidRDefault="00BA2D05" w:rsidP="00BA2D05">
      <w:pPr>
        <w:spacing w:before="240" w:line="360" w:lineRule="auto"/>
        <w:rPr>
          <w:rFonts w:ascii="Arial" w:hAnsi="Arial" w:cs="Arial"/>
          <w:lang w:val="en-GB"/>
        </w:rPr>
      </w:pPr>
      <w:r w:rsidRPr="00BA2D05">
        <w:rPr>
          <w:rFonts w:ascii="Arial" w:hAnsi="Arial" w:cs="Arial"/>
          <w:lang w:val="en-GB"/>
        </w:rPr>
        <w:t xml:space="preserve">Hana, U. (2013) ‘Competitive advantage achievement through innovation and knowledge’, </w:t>
      </w:r>
      <w:r w:rsidRPr="00BA2D05">
        <w:rPr>
          <w:rFonts w:ascii="Arial" w:hAnsi="Arial" w:cs="Arial"/>
          <w:i/>
          <w:iCs/>
          <w:lang w:val="en-GB"/>
        </w:rPr>
        <w:t>Journal of Competitiveness</w:t>
      </w:r>
      <w:r w:rsidRPr="00BA2D05">
        <w:rPr>
          <w:rFonts w:ascii="Arial" w:hAnsi="Arial" w:cs="Arial"/>
          <w:lang w:val="en-GB"/>
        </w:rPr>
        <w:t>, 5(1), pp. 82–96.</w:t>
      </w:r>
    </w:p>
    <w:p w14:paraId="10E2B7C2" w14:textId="77777777" w:rsidR="00BA2D05" w:rsidRPr="00BA2D05" w:rsidRDefault="00BA2D05" w:rsidP="00BA2D05">
      <w:pPr>
        <w:spacing w:before="240" w:line="360" w:lineRule="auto"/>
        <w:rPr>
          <w:rFonts w:ascii="Arial" w:hAnsi="Arial" w:cs="Arial"/>
          <w:lang w:val="en-GB"/>
        </w:rPr>
      </w:pPr>
      <w:bookmarkStart w:id="87" w:name="_Hlk69284706"/>
      <w:r w:rsidRPr="00BA2D05">
        <w:rPr>
          <w:rFonts w:ascii="Arial" w:hAnsi="Arial" w:cs="Arial"/>
          <w:lang w:val="en-GB"/>
        </w:rPr>
        <w:t>Harrington, S.E. (2014</w:t>
      </w:r>
      <w:bookmarkEnd w:id="87"/>
      <w:r w:rsidRPr="00BA2D05">
        <w:rPr>
          <w:rFonts w:ascii="Arial" w:hAnsi="Arial" w:cs="Arial"/>
          <w:lang w:val="en-GB"/>
        </w:rPr>
        <w:t xml:space="preserve">) ‘Tort liability, insurance rates, and the insurance cycle’, </w:t>
      </w:r>
      <w:r w:rsidRPr="00BA2D05">
        <w:rPr>
          <w:rFonts w:ascii="Arial" w:hAnsi="Arial" w:cs="Arial"/>
          <w:i/>
          <w:iCs/>
          <w:lang w:val="en-GB"/>
        </w:rPr>
        <w:t>Brookings-Wharton Papers on Financial Services</w:t>
      </w:r>
      <w:r w:rsidRPr="00BA2D05">
        <w:rPr>
          <w:rFonts w:ascii="Arial" w:hAnsi="Arial" w:cs="Arial"/>
          <w:lang w:val="en-GB"/>
        </w:rPr>
        <w:t>, 4(1), pp.97-138.</w:t>
      </w:r>
    </w:p>
    <w:p w14:paraId="64B03D0E" w14:textId="414F56F2" w:rsidR="00BA2D05" w:rsidRPr="00BA2D05" w:rsidRDefault="00BA2D05" w:rsidP="00BA2D05">
      <w:pPr>
        <w:spacing w:before="240" w:line="360" w:lineRule="auto"/>
        <w:rPr>
          <w:rFonts w:ascii="Arial" w:hAnsi="Arial" w:cs="Arial"/>
          <w:lang w:val="en-GB"/>
        </w:rPr>
      </w:pPr>
      <w:r w:rsidRPr="0005649B">
        <w:rPr>
          <w:b/>
          <w:bCs/>
          <w:noProof/>
          <w:lang w:val="en-GB"/>
        </w:rPr>
        <mc:AlternateContent>
          <mc:Choice Requires="wps">
            <w:drawing>
              <wp:anchor distT="0" distB="0" distL="114300" distR="114300" simplePos="0" relativeHeight="251824128" behindDoc="0" locked="0" layoutInCell="1" allowOverlap="1" wp14:anchorId="4D0E6FEC" wp14:editId="49ECD390">
                <wp:simplePos x="0" y="0"/>
                <wp:positionH relativeFrom="rightMargin">
                  <wp:posOffset>355600</wp:posOffset>
                </wp:positionH>
                <wp:positionV relativeFrom="paragraph">
                  <wp:posOffset>1161415</wp:posOffset>
                </wp:positionV>
                <wp:extent cx="360000" cy="288000"/>
                <wp:effectExtent l="0" t="0" r="21590" b="17145"/>
                <wp:wrapNone/>
                <wp:docPr id="116" name="Zone de texte 116"/>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0454308" w14:textId="56017F27"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E6FEC" id="Zone de texte 116" o:spid="_x0000_s1110" type="#_x0000_t202" style="position:absolute;margin-left:28pt;margin-top:91.45pt;width:28.35pt;height:22.7pt;z-index:2518241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" fillcolor="window" strokeweight=".5pt">
                <v:textbox>
                  <w:txbxContent>
                    <w:p w14:paraId="40454308" w14:textId="56017F27"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4</w:t>
                      </w:r>
                    </w:p>
                  </w:txbxContent>
                </v:textbox>
                <w10:wrap anchorx="margin"/>
              </v:shape>
            </w:pict>
          </mc:Fallback>
        </mc:AlternateContent>
      </w:r>
      <w:r w:rsidRPr="00BA2D05">
        <w:rPr>
          <w:rFonts w:ascii="Arial" w:hAnsi="Arial" w:cs="Arial"/>
          <w:lang w:val="en-GB"/>
        </w:rPr>
        <w:t xml:space="preserve">Ibrahim, H. &amp; Zailani, S. (2010) ‘A review on the competitiveness of global supply chain in a Coffee Industry in Indonesia’, </w:t>
      </w:r>
      <w:r w:rsidRPr="00BA2D05">
        <w:rPr>
          <w:rFonts w:ascii="Arial" w:hAnsi="Arial" w:cs="Arial"/>
          <w:i/>
          <w:iCs/>
          <w:lang w:val="en-GB"/>
        </w:rPr>
        <w:t>International Business Management Medwell Journals</w:t>
      </w:r>
      <w:r w:rsidRPr="00BA2D05">
        <w:rPr>
          <w:rFonts w:ascii="Arial" w:hAnsi="Arial" w:cs="Arial"/>
          <w:lang w:val="en-GB"/>
        </w:rPr>
        <w:t>, 4(3), pp. 105–115.</w:t>
      </w:r>
    </w:p>
    <w:p w14:paraId="58232909" w14:textId="0818FA84" w:rsidR="00BA2D05" w:rsidRPr="00BA2D05" w:rsidRDefault="00BA2D05" w:rsidP="00BA2D05">
      <w:pPr>
        <w:spacing w:line="360" w:lineRule="auto"/>
        <w:rPr>
          <w:rFonts w:ascii="Arial" w:hAnsi="Arial" w:cs="Arial"/>
          <w:lang w:val="en-GB"/>
        </w:rPr>
      </w:pPr>
      <w:bookmarkStart w:id="88" w:name="_Hlk69284122"/>
      <w:r w:rsidRPr="00BA2D05">
        <w:rPr>
          <w:rFonts w:ascii="Arial" w:hAnsi="Arial" w:cs="Arial"/>
          <w:lang w:val="en-GB"/>
        </w:rPr>
        <w:lastRenderedPageBreak/>
        <w:t>Laws, K. (2017) </w:t>
      </w:r>
      <w:r w:rsidRPr="00BA2D05">
        <w:rPr>
          <w:rFonts w:ascii="Arial" w:hAnsi="Arial" w:cs="Arial"/>
          <w:i/>
          <w:lang w:val="en-GB"/>
        </w:rPr>
        <w:t>Textured image segmentation</w:t>
      </w:r>
      <w:r w:rsidRPr="00BA2D05">
        <w:rPr>
          <w:rFonts w:ascii="Arial" w:hAnsi="Arial" w:cs="Arial"/>
          <w:lang w:val="en-GB"/>
        </w:rPr>
        <w:t>, Los Angeles: Image Processing Institute, University of Southern California.</w:t>
      </w:r>
    </w:p>
    <w:p w14:paraId="57EA2E23" w14:textId="77777777" w:rsidR="00BA2D05" w:rsidRPr="00BA2D05" w:rsidRDefault="00BA2D05" w:rsidP="00BA2D05">
      <w:pPr>
        <w:spacing w:line="360" w:lineRule="auto"/>
        <w:rPr>
          <w:rFonts w:ascii="Arial" w:hAnsi="Arial" w:cs="Arial"/>
          <w:lang w:val="en-GB"/>
        </w:rPr>
      </w:pPr>
      <w:r w:rsidRPr="00BA2D05">
        <w:rPr>
          <w:rFonts w:ascii="Arial" w:hAnsi="Arial" w:cs="Arial"/>
          <w:lang w:val="en-GB"/>
        </w:rPr>
        <w:t>Möller, K.K. &amp; Törrönen, P. (2019</w:t>
      </w:r>
      <w:bookmarkEnd w:id="88"/>
      <w:r w:rsidRPr="00BA2D05">
        <w:rPr>
          <w:rFonts w:ascii="Arial" w:hAnsi="Arial" w:cs="Arial"/>
          <w:lang w:val="en-GB"/>
        </w:rPr>
        <w:t xml:space="preserve">) ‘Business suppliers' value creation potential: A capability-based analysis’, </w:t>
      </w:r>
      <w:r w:rsidRPr="00BA2D05">
        <w:rPr>
          <w:rFonts w:ascii="Arial" w:hAnsi="Arial" w:cs="Arial"/>
          <w:i/>
          <w:iCs/>
          <w:lang w:val="en-GB"/>
        </w:rPr>
        <w:t>Industrial marketing management</w:t>
      </w:r>
      <w:r w:rsidRPr="00BA2D05">
        <w:rPr>
          <w:rFonts w:ascii="Arial" w:hAnsi="Arial" w:cs="Arial"/>
          <w:lang w:val="en-GB"/>
        </w:rPr>
        <w:t>, 32(2), pp.109-118.</w:t>
      </w:r>
    </w:p>
    <w:p w14:paraId="4DF8D5D2" w14:textId="3FAC021B" w:rsidR="00BA2D05" w:rsidRPr="00BA2D05" w:rsidRDefault="00BA2D05" w:rsidP="00BA2D05">
      <w:pPr>
        <w:spacing w:line="360" w:lineRule="auto"/>
        <w:rPr>
          <w:rFonts w:ascii="Arial" w:hAnsi="Arial" w:cs="Arial"/>
          <w:lang w:val="en-GB"/>
        </w:rPr>
      </w:pPr>
      <w:bookmarkStart w:id="89" w:name="_Hlk69284245"/>
      <w:r w:rsidRPr="00BA2D05">
        <w:rPr>
          <w:rFonts w:ascii="Arial" w:hAnsi="Arial" w:cs="Arial"/>
          <w:lang w:val="en-GB"/>
        </w:rPr>
        <w:t>Netemeyer, R.G., Maxham, J.G. &amp; Lichtenstein, D.R. (2020</w:t>
      </w:r>
      <w:bookmarkEnd w:id="89"/>
      <w:r w:rsidRPr="00BA2D05">
        <w:rPr>
          <w:rFonts w:ascii="Arial" w:hAnsi="Arial" w:cs="Arial"/>
          <w:lang w:val="en-GB"/>
        </w:rPr>
        <w:t xml:space="preserve">) ‘Store manager performance and satisfaction: Effects on store employee performance and satisfaction, store customer satisfaction, and store customer spending growth’, </w:t>
      </w:r>
      <w:r w:rsidRPr="00BA2D05">
        <w:rPr>
          <w:rFonts w:ascii="Arial" w:hAnsi="Arial" w:cs="Arial"/>
          <w:i/>
          <w:iCs/>
          <w:lang w:val="en-GB"/>
        </w:rPr>
        <w:t>Journal of Applied Psychology</w:t>
      </w:r>
      <w:r w:rsidRPr="00BA2D05">
        <w:rPr>
          <w:rFonts w:ascii="Arial" w:hAnsi="Arial" w:cs="Arial"/>
          <w:lang w:val="en-GB"/>
        </w:rPr>
        <w:t>, 95(3), p.530.</w:t>
      </w:r>
    </w:p>
    <w:p w14:paraId="5E2FC2B6" w14:textId="2070D673" w:rsidR="00BA2D05" w:rsidRPr="00BA2D05" w:rsidRDefault="00BA2D05" w:rsidP="00BA2D05">
      <w:pPr>
        <w:spacing w:line="360" w:lineRule="auto"/>
        <w:rPr>
          <w:rFonts w:ascii="Arial" w:hAnsi="Arial" w:cs="Arial"/>
          <w:lang w:val="en-GB"/>
        </w:rPr>
      </w:pPr>
      <w:r w:rsidRPr="00BA2D05">
        <w:rPr>
          <w:rFonts w:ascii="Arial" w:hAnsi="Arial" w:cs="Arial"/>
          <w:lang w:val="en-GB"/>
        </w:rPr>
        <w:t>Rao, V. &amp; Steckel, J. (2016) </w:t>
      </w:r>
      <w:r w:rsidRPr="00BA2D05">
        <w:rPr>
          <w:rFonts w:ascii="Arial" w:hAnsi="Arial" w:cs="Arial"/>
          <w:i/>
          <w:lang w:val="en-GB"/>
        </w:rPr>
        <w:t>Analysis for strategic marketing</w:t>
      </w:r>
      <w:r w:rsidRPr="00BA2D05">
        <w:rPr>
          <w:rFonts w:ascii="Arial" w:hAnsi="Arial" w:cs="Arial"/>
          <w:lang w:val="en-GB"/>
        </w:rPr>
        <w:t>, Reading Mass.: Addison-Wesley.</w:t>
      </w:r>
    </w:p>
    <w:p w14:paraId="694DAFC2" w14:textId="4F490EC4" w:rsidR="00BA2D05" w:rsidRPr="00BA2D05" w:rsidRDefault="00BA2D05" w:rsidP="00BA2D05">
      <w:pPr>
        <w:spacing w:line="360" w:lineRule="auto"/>
        <w:rPr>
          <w:rFonts w:ascii="Arial" w:hAnsi="Arial" w:cs="Arial"/>
          <w:lang w:val="en-GB"/>
        </w:rPr>
      </w:pPr>
      <w:r w:rsidRPr="00BA2D05">
        <w:rPr>
          <w:rFonts w:ascii="Arial" w:hAnsi="Arial" w:cs="Arial"/>
          <w:lang w:val="en-GB"/>
        </w:rPr>
        <w:t>Rice, W. (2014) </w:t>
      </w:r>
      <w:r w:rsidRPr="00BA2D05">
        <w:rPr>
          <w:rFonts w:ascii="Arial" w:hAnsi="Arial" w:cs="Arial"/>
          <w:i/>
          <w:lang w:val="en-GB"/>
        </w:rPr>
        <w:t>Magento 1.3 Sales Tactics Cookbook</w:t>
      </w:r>
      <w:r w:rsidRPr="00BA2D05">
        <w:rPr>
          <w:rFonts w:ascii="Arial" w:hAnsi="Arial" w:cs="Arial"/>
          <w:lang w:val="en-GB"/>
        </w:rPr>
        <w:t>, Birmingham: Packt Pub.</w:t>
      </w:r>
    </w:p>
    <w:p w14:paraId="645C980A" w14:textId="060532CC" w:rsidR="00BA2D05" w:rsidRPr="00BA2D05" w:rsidRDefault="00BA2D05" w:rsidP="00BA2D05">
      <w:pPr>
        <w:spacing w:line="360" w:lineRule="auto"/>
        <w:rPr>
          <w:rFonts w:ascii="Arial" w:hAnsi="Arial" w:cs="Arial"/>
          <w:lang w:val="en-GB"/>
        </w:rPr>
      </w:pPr>
      <w:bookmarkStart w:id="90" w:name="_Hlk69284543"/>
      <w:r w:rsidRPr="00BA2D05">
        <w:rPr>
          <w:rFonts w:ascii="Arial" w:hAnsi="Arial" w:cs="Arial"/>
          <w:lang w:val="en-GB"/>
        </w:rPr>
        <w:t>Seaman, P. &amp; Eves, A. (2016</w:t>
      </w:r>
      <w:bookmarkEnd w:id="90"/>
      <w:r w:rsidRPr="00BA2D05">
        <w:rPr>
          <w:rFonts w:ascii="Arial" w:hAnsi="Arial" w:cs="Arial"/>
          <w:lang w:val="en-GB"/>
        </w:rPr>
        <w:t xml:space="preserve">) ‘The management of food safety—the role of food hygiene training in the UK service sector’, </w:t>
      </w:r>
      <w:r w:rsidRPr="00BA2D05">
        <w:rPr>
          <w:rFonts w:ascii="Arial" w:hAnsi="Arial" w:cs="Arial"/>
          <w:i/>
          <w:iCs/>
          <w:lang w:val="en-GB"/>
        </w:rPr>
        <w:t>International journal of hospitality management</w:t>
      </w:r>
      <w:r w:rsidRPr="00BA2D05">
        <w:rPr>
          <w:rFonts w:ascii="Arial" w:hAnsi="Arial" w:cs="Arial"/>
          <w:lang w:val="en-GB"/>
        </w:rPr>
        <w:t>, 25(2), pp.278-296.</w:t>
      </w:r>
    </w:p>
    <w:p w14:paraId="4F41AD6B" w14:textId="77777777" w:rsidR="00BA2D05" w:rsidRPr="00BA2D05" w:rsidRDefault="00BA2D05" w:rsidP="00BA2D05">
      <w:pPr>
        <w:spacing w:line="360" w:lineRule="auto"/>
        <w:rPr>
          <w:rFonts w:ascii="Arial" w:hAnsi="Arial" w:cs="Arial"/>
          <w:lang w:val="en-GB"/>
        </w:rPr>
      </w:pPr>
      <w:bookmarkStart w:id="91" w:name="_Hlk69284496"/>
      <w:r w:rsidRPr="00BA2D05">
        <w:rPr>
          <w:rFonts w:ascii="Arial" w:hAnsi="Arial" w:cs="Arial"/>
          <w:lang w:val="en-GB"/>
        </w:rPr>
        <w:t>Smith, K. (2016) </w:t>
      </w:r>
      <w:r w:rsidRPr="00BA2D05">
        <w:rPr>
          <w:rFonts w:ascii="Arial" w:hAnsi="Arial" w:cs="Arial"/>
          <w:i/>
          <w:lang w:val="en-GB"/>
        </w:rPr>
        <w:t>Target Market Series</w:t>
      </w:r>
      <w:r w:rsidRPr="00BA2D05">
        <w:rPr>
          <w:rFonts w:ascii="Arial" w:hAnsi="Arial" w:cs="Arial"/>
          <w:lang w:val="en-GB"/>
        </w:rPr>
        <w:t>, Newburyport: The National Underwriter Company.</w:t>
      </w:r>
    </w:p>
    <w:p w14:paraId="25A6D064" w14:textId="77777777" w:rsidR="00BA2D05" w:rsidRPr="00BA2D05" w:rsidRDefault="00BA2D05" w:rsidP="00BA2D05">
      <w:pPr>
        <w:spacing w:line="360" w:lineRule="auto"/>
        <w:rPr>
          <w:rFonts w:ascii="Arial" w:hAnsi="Arial" w:cs="Arial"/>
          <w:lang w:val="en-GB"/>
        </w:rPr>
      </w:pPr>
      <w:r w:rsidRPr="00BA2D05">
        <w:rPr>
          <w:rFonts w:ascii="Arial" w:hAnsi="Arial" w:cs="Arial"/>
          <w:lang w:val="en-GB"/>
        </w:rPr>
        <w:t>Steele, I. (2020</w:t>
      </w:r>
      <w:bookmarkEnd w:id="91"/>
      <w:r w:rsidRPr="00BA2D05">
        <w:rPr>
          <w:rFonts w:ascii="Arial" w:hAnsi="Arial" w:cs="Arial"/>
          <w:lang w:val="en-GB"/>
        </w:rPr>
        <w:t xml:space="preserve">) ‘Sex discrimination and the material factor defence under the Equal Pay Act 1970 and the Equality Act 2010’, </w:t>
      </w:r>
      <w:r w:rsidRPr="00BA2D05">
        <w:rPr>
          <w:rFonts w:ascii="Arial" w:hAnsi="Arial" w:cs="Arial"/>
          <w:i/>
          <w:iCs/>
          <w:lang w:val="en-GB"/>
        </w:rPr>
        <w:t>Industrial Law Journal</w:t>
      </w:r>
      <w:r w:rsidRPr="00BA2D05">
        <w:rPr>
          <w:rFonts w:ascii="Arial" w:hAnsi="Arial" w:cs="Arial"/>
          <w:lang w:val="en-GB"/>
        </w:rPr>
        <w:t>, 39(3), pp.264-274.</w:t>
      </w:r>
    </w:p>
    <w:p w14:paraId="0B956319" w14:textId="77777777" w:rsidR="00BA2D05" w:rsidRPr="00BA2D05" w:rsidRDefault="00BA2D05" w:rsidP="00BA2D05">
      <w:pPr>
        <w:spacing w:line="360" w:lineRule="auto"/>
        <w:rPr>
          <w:rFonts w:ascii="Arial" w:hAnsi="Arial" w:cs="Arial"/>
          <w:lang w:val="en-GB"/>
        </w:rPr>
      </w:pPr>
      <w:r w:rsidRPr="00BA2D05">
        <w:rPr>
          <w:rFonts w:ascii="Arial" w:hAnsi="Arial" w:cs="Arial"/>
          <w:lang w:val="en-GB"/>
        </w:rPr>
        <w:t xml:space="preserve">Wright, J., Zeltmann, S. &amp; Griffin, K. (2017) ‘Coffee shops and cash crops: Gritty origins of the world's favorite beverage’, </w:t>
      </w:r>
      <w:r w:rsidRPr="00BA2D05">
        <w:rPr>
          <w:rFonts w:ascii="Arial" w:hAnsi="Arial" w:cs="Arial"/>
          <w:i/>
          <w:iCs/>
          <w:lang w:val="en-GB"/>
        </w:rPr>
        <w:t>Competition Forum,</w:t>
      </w:r>
      <w:r w:rsidRPr="00BA2D05">
        <w:rPr>
          <w:rFonts w:ascii="Arial" w:hAnsi="Arial" w:cs="Arial"/>
          <w:lang w:val="en-GB"/>
        </w:rPr>
        <w:t xml:space="preserve"> 15(1), pp. 102-112.</w:t>
      </w:r>
    </w:p>
    <w:p w14:paraId="7D077698" w14:textId="77777777" w:rsidR="00BA2D05" w:rsidRPr="00BA2D05" w:rsidRDefault="00BA2D05" w:rsidP="00BA2D05">
      <w:pPr>
        <w:spacing w:line="360" w:lineRule="auto"/>
        <w:rPr>
          <w:rFonts w:ascii="Arial" w:hAnsi="Arial" w:cs="Arial"/>
          <w:lang w:val="en-GB"/>
        </w:rPr>
      </w:pPr>
      <w:r w:rsidRPr="00BA2D05">
        <w:rPr>
          <w:rFonts w:ascii="Arial" w:hAnsi="Arial" w:cs="Arial"/>
          <w:lang w:val="en-GB"/>
        </w:rPr>
        <w:t>Young, P. (2021) </w:t>
      </w:r>
      <w:r w:rsidRPr="00BA2D05">
        <w:rPr>
          <w:rFonts w:ascii="Arial" w:hAnsi="Arial" w:cs="Arial"/>
          <w:i/>
          <w:lang w:val="en-GB"/>
        </w:rPr>
        <w:t>Business plan</w:t>
      </w:r>
      <w:r w:rsidRPr="00BA2D05">
        <w:rPr>
          <w:rFonts w:ascii="Arial" w:hAnsi="Arial" w:cs="Arial"/>
          <w:lang w:val="en-GB"/>
        </w:rPr>
        <w:t>, Chandni Chowk, Delhi: Global Media.</w:t>
      </w:r>
    </w:p>
    <w:p w14:paraId="6279C658" w14:textId="38DFFA91" w:rsidR="00FD749E" w:rsidRDefault="00FD749E" w:rsidP="00267476">
      <w:pPr>
        <w:spacing w:before="120" w:line="360" w:lineRule="auto"/>
        <w:jc w:val="both"/>
        <w:rPr>
          <w:rFonts w:ascii="Arial" w:eastAsia="Calibri" w:hAnsi="Arial" w:cs="Arial"/>
          <w:lang w:val="en-GB"/>
        </w:rPr>
      </w:pPr>
    </w:p>
    <w:p w14:paraId="039C69D1" w14:textId="229421F0" w:rsidR="00E22E81" w:rsidRDefault="00E22E81" w:rsidP="00267476">
      <w:pPr>
        <w:spacing w:before="120" w:line="360" w:lineRule="auto"/>
        <w:jc w:val="both"/>
        <w:rPr>
          <w:rFonts w:ascii="Arial" w:eastAsia="Calibri" w:hAnsi="Arial" w:cs="Arial"/>
          <w:lang w:val="en-GB"/>
        </w:rPr>
      </w:pPr>
    </w:p>
    <w:p w14:paraId="27E6B1B5" w14:textId="583C2519" w:rsidR="00E22E81" w:rsidRDefault="00E22E81" w:rsidP="00267476">
      <w:pPr>
        <w:spacing w:before="120" w:line="360" w:lineRule="auto"/>
        <w:jc w:val="both"/>
        <w:rPr>
          <w:rFonts w:ascii="Arial" w:eastAsia="Calibri" w:hAnsi="Arial" w:cs="Arial"/>
          <w:lang w:val="en-GB"/>
        </w:rPr>
      </w:pPr>
    </w:p>
    <w:p w14:paraId="166820B4" w14:textId="63FC0764" w:rsidR="00E22E81" w:rsidRDefault="00E22E81" w:rsidP="00267476">
      <w:pPr>
        <w:spacing w:before="120" w:line="360" w:lineRule="auto"/>
        <w:jc w:val="both"/>
        <w:rPr>
          <w:rFonts w:ascii="Arial" w:eastAsia="Calibri" w:hAnsi="Arial" w:cs="Arial"/>
          <w:lang w:val="en-GB"/>
        </w:rPr>
      </w:pPr>
    </w:p>
    <w:p w14:paraId="338951EF" w14:textId="36190ADA" w:rsidR="00E22E81" w:rsidRDefault="00E22E81" w:rsidP="00267476">
      <w:pPr>
        <w:spacing w:before="120" w:line="360" w:lineRule="auto"/>
        <w:jc w:val="both"/>
        <w:rPr>
          <w:rFonts w:ascii="Arial" w:eastAsia="Calibri" w:hAnsi="Arial" w:cs="Arial"/>
          <w:lang w:val="en-GB"/>
        </w:rPr>
      </w:pPr>
    </w:p>
    <w:p w14:paraId="79C21C8B" w14:textId="4CD164B1" w:rsidR="00E22E81" w:rsidRDefault="00E22E81" w:rsidP="00267476">
      <w:pPr>
        <w:spacing w:before="120" w:line="360" w:lineRule="auto"/>
        <w:jc w:val="both"/>
        <w:rPr>
          <w:rFonts w:ascii="Arial" w:eastAsia="Calibri" w:hAnsi="Arial" w:cs="Arial"/>
          <w:lang w:val="en-GB"/>
        </w:rPr>
      </w:pPr>
    </w:p>
    <w:p w14:paraId="444BEF66" w14:textId="0D8E61D2" w:rsidR="00E22E81" w:rsidRDefault="00E22E81" w:rsidP="00267476">
      <w:pPr>
        <w:spacing w:before="120" w:line="360" w:lineRule="auto"/>
        <w:jc w:val="both"/>
        <w:rPr>
          <w:rFonts w:ascii="Arial" w:eastAsia="Calibri" w:hAnsi="Arial" w:cs="Arial"/>
          <w:lang w:val="en-GB"/>
        </w:rPr>
      </w:pPr>
    </w:p>
    <w:p w14:paraId="1FC1D82B" w14:textId="211AB613" w:rsidR="00E22E81" w:rsidRDefault="00E22E81" w:rsidP="00267476">
      <w:pPr>
        <w:spacing w:before="120" w:line="360" w:lineRule="auto"/>
        <w:jc w:val="both"/>
        <w:rPr>
          <w:rFonts w:ascii="Arial" w:eastAsia="Calibri" w:hAnsi="Arial" w:cs="Arial"/>
          <w:lang w:val="en-GB"/>
        </w:rPr>
      </w:pPr>
    </w:p>
    <w:p w14:paraId="0115C13E" w14:textId="23E9BE56" w:rsidR="00E22E81" w:rsidRDefault="00E22E81" w:rsidP="00267476">
      <w:pPr>
        <w:spacing w:before="120" w:line="360" w:lineRule="auto"/>
        <w:jc w:val="both"/>
        <w:rPr>
          <w:rFonts w:ascii="Arial" w:eastAsia="Calibri" w:hAnsi="Arial" w:cs="Arial"/>
          <w:lang w:val="en-GB"/>
        </w:rPr>
      </w:pPr>
    </w:p>
    <w:p w14:paraId="1E91BDB3" w14:textId="5E34DBF4" w:rsidR="00E22E81" w:rsidRDefault="00E22E81" w:rsidP="00267476">
      <w:pPr>
        <w:spacing w:before="120" w:line="360" w:lineRule="auto"/>
        <w:jc w:val="both"/>
        <w:rPr>
          <w:rFonts w:ascii="Arial" w:eastAsia="Calibri" w:hAnsi="Arial" w:cs="Arial"/>
          <w:lang w:val="en-GB"/>
        </w:rPr>
      </w:pPr>
    </w:p>
    <w:p w14:paraId="18961444" w14:textId="2CE709E4" w:rsidR="00E22E81" w:rsidRDefault="00BA2D05" w:rsidP="00267476">
      <w:pPr>
        <w:spacing w:before="120" w:line="360" w:lineRule="auto"/>
        <w:jc w:val="both"/>
        <w:rPr>
          <w:rFonts w:ascii="Arial" w:eastAsia="Calibri" w:hAnsi="Arial" w:cs="Arial"/>
          <w:lang w:val="en-GB"/>
        </w:rPr>
      </w:pPr>
      <w:r w:rsidRPr="00BA2D05">
        <w:rPr>
          <w:b/>
          <w:bCs/>
          <w:noProof/>
          <w:lang w:val="en-GB"/>
        </w:rPr>
        <mc:AlternateContent>
          <mc:Choice Requires="wps">
            <w:drawing>
              <wp:anchor distT="0" distB="0" distL="114300" distR="114300" simplePos="0" relativeHeight="251867136" behindDoc="0" locked="0" layoutInCell="1" allowOverlap="1" wp14:anchorId="5C1450B9" wp14:editId="759B244E">
                <wp:simplePos x="0" y="0"/>
                <wp:positionH relativeFrom="rightMargin">
                  <wp:posOffset>365125</wp:posOffset>
                </wp:positionH>
                <wp:positionV relativeFrom="paragraph">
                  <wp:posOffset>466725</wp:posOffset>
                </wp:positionV>
                <wp:extent cx="360000" cy="288000"/>
                <wp:effectExtent l="0" t="0" r="21590" b="17145"/>
                <wp:wrapNone/>
                <wp:docPr id="137" name="Zone de texte 13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A252F23" w14:textId="1CF69F96" w:rsidR="00BA2D05" w:rsidRPr="00CA333C" w:rsidRDefault="00BA2D05" w:rsidP="00BA2D05">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450B9" id="Zone de texte 137" o:spid="_x0000_s1111" type="#_x0000_t202" style="position:absolute;left:0;text-align:left;margin-left:28.75pt;margin-top:36.75pt;width:28.35pt;height:22.7pt;z-index:2518671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" fillcolor="window" strokeweight=".5pt">
                <v:textbox>
                  <w:txbxContent>
                    <w:p w14:paraId="3A252F23" w14:textId="1CF69F96" w:rsidR="00BA2D05" w:rsidRPr="00CA333C" w:rsidRDefault="00BA2D05" w:rsidP="00BA2D05">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5</w:t>
                      </w:r>
                    </w:p>
                  </w:txbxContent>
                </v:textbox>
                <w10:wrap anchorx="margin"/>
              </v:shape>
            </w:pict>
          </mc:Fallback>
        </mc:AlternateContent>
      </w:r>
    </w:p>
    <w:p w14:paraId="47B84438" w14:textId="21D00422" w:rsidR="00FD749E" w:rsidRDefault="00093D76" w:rsidP="00E22E81">
      <w:pPr>
        <w:pStyle w:val="Titre1"/>
        <w:spacing w:line="360" w:lineRule="auto"/>
        <w:rPr>
          <w:rFonts w:ascii="Arial" w:eastAsia="Calibri" w:hAnsi="Arial" w:cs="Arial"/>
          <w:b/>
          <w:bCs/>
          <w:color w:val="auto"/>
          <w:sz w:val="40"/>
          <w:szCs w:val="40"/>
          <w:lang w:val="en-GB"/>
        </w:rPr>
      </w:pPr>
      <w:bookmarkStart w:id="92" w:name="_Toc70537322"/>
      <w:r>
        <w:rPr>
          <w:rFonts w:ascii="Arial" w:eastAsia="Calibri" w:hAnsi="Arial" w:cs="Arial"/>
          <w:b/>
          <w:bCs/>
          <w:color w:val="auto"/>
          <w:sz w:val="40"/>
          <w:szCs w:val="40"/>
          <w:lang w:val="en-GB"/>
        </w:rPr>
        <w:lastRenderedPageBreak/>
        <w:t xml:space="preserve">XXV. </w:t>
      </w:r>
      <w:r w:rsidR="00FD749E" w:rsidRPr="00E22E81">
        <w:rPr>
          <w:rFonts w:ascii="Arial" w:eastAsia="Calibri" w:hAnsi="Arial" w:cs="Arial"/>
          <w:b/>
          <w:bCs/>
          <w:color w:val="auto"/>
          <w:sz w:val="40"/>
          <w:szCs w:val="40"/>
          <w:lang w:val="en-GB"/>
        </w:rPr>
        <w:t>Appendix</w:t>
      </w:r>
      <w:bookmarkEnd w:id="92"/>
    </w:p>
    <w:p w14:paraId="698FEC0A" w14:textId="3F5A02B7" w:rsidR="00E22E81" w:rsidRPr="00B44FD0" w:rsidRDefault="005E4D3E" w:rsidP="005E4D3E">
      <w:pPr>
        <w:pStyle w:val="Titre2"/>
        <w:spacing w:line="360" w:lineRule="auto"/>
        <w:rPr>
          <w:rFonts w:ascii="Arial" w:hAnsi="Arial" w:cs="Arial"/>
          <w:b/>
          <w:bCs/>
          <w:color w:val="auto"/>
          <w:sz w:val="28"/>
          <w:szCs w:val="28"/>
          <w:u w:val="single"/>
          <w:lang w:val="en-GB"/>
        </w:rPr>
      </w:pPr>
      <w:bookmarkStart w:id="93" w:name="_Toc70537323"/>
      <w:r w:rsidRPr="00B44FD0">
        <w:rPr>
          <w:rFonts w:ascii="Arial" w:hAnsi="Arial" w:cs="Arial"/>
          <w:b/>
          <w:bCs/>
          <w:color w:val="auto"/>
          <w:sz w:val="28"/>
          <w:szCs w:val="28"/>
          <w:u w:val="single"/>
          <w:lang w:val="en-GB"/>
        </w:rPr>
        <w:t>Presentation</w:t>
      </w:r>
      <w:bookmarkEnd w:id="93"/>
    </w:p>
    <w:p w14:paraId="618AFF37" w14:textId="77777777" w:rsidR="00E22E81" w:rsidRPr="00E22E81" w:rsidRDefault="00E22E81" w:rsidP="00E22E81">
      <w:pPr>
        <w:rPr>
          <w:lang w:val="en-GB"/>
        </w:rPr>
      </w:pPr>
    </w:p>
    <w:p w14:paraId="286BE647" w14:textId="2C6DBEA4" w:rsidR="00BE3BD3" w:rsidRDefault="00BE3BD3" w:rsidP="00267476">
      <w:pPr>
        <w:spacing w:before="120" w:line="360" w:lineRule="auto"/>
        <w:jc w:val="both"/>
        <w:rPr>
          <w:rFonts w:ascii="Arial" w:eastAsia="Calibri" w:hAnsi="Arial" w:cs="Arial"/>
          <w:lang w:val="en-GB"/>
        </w:rPr>
      </w:pPr>
      <w:r>
        <w:rPr>
          <w:noProof/>
        </w:rPr>
        <w:drawing>
          <wp:inline distT="0" distB="0" distL="0" distR="0" wp14:anchorId="1DD59644" wp14:editId="261C8D30">
            <wp:extent cx="5759450" cy="3239770"/>
            <wp:effectExtent l="0" t="0" r="0" b="0"/>
            <wp:docPr id="44" name="Graphiqu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59450" cy="3239770"/>
                    </a:xfrm>
                    <a:prstGeom prst="rect">
                      <a:avLst/>
                    </a:prstGeom>
                  </pic:spPr>
                </pic:pic>
              </a:graphicData>
            </a:graphic>
          </wp:inline>
        </w:drawing>
      </w:r>
    </w:p>
    <w:p w14:paraId="0937755E" w14:textId="77777777" w:rsidR="00E22E81" w:rsidRDefault="00E22E81" w:rsidP="00267476">
      <w:pPr>
        <w:spacing w:before="120" w:line="360" w:lineRule="auto"/>
        <w:jc w:val="both"/>
        <w:rPr>
          <w:rFonts w:ascii="Arial" w:eastAsia="Calibri" w:hAnsi="Arial" w:cs="Arial"/>
          <w:lang w:val="en-GB"/>
        </w:rPr>
      </w:pPr>
    </w:p>
    <w:p w14:paraId="1E098F07" w14:textId="09C4F7F2"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26176" behindDoc="0" locked="0" layoutInCell="1" allowOverlap="1" wp14:anchorId="6468AD25" wp14:editId="68F98E71">
                <wp:simplePos x="0" y="0"/>
                <wp:positionH relativeFrom="rightMargin">
                  <wp:posOffset>365125</wp:posOffset>
                </wp:positionH>
                <wp:positionV relativeFrom="paragraph">
                  <wp:posOffset>4886325</wp:posOffset>
                </wp:positionV>
                <wp:extent cx="360000" cy="288000"/>
                <wp:effectExtent l="0" t="0" r="21590" b="17145"/>
                <wp:wrapNone/>
                <wp:docPr id="117" name="Zone de texte 11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F1E3F4A" w14:textId="24E90686"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8AD25" id="Zone de texte 117" o:spid="_x0000_s1112" type="#_x0000_t202" style="position:absolute;left:0;text-align:left;margin-left:28.75pt;margin-top:384.75pt;width:28.35pt;height:22.7pt;z-index:2518261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" fillcolor="window" strokeweight=".5pt">
                <v:textbox>
                  <w:txbxContent>
                    <w:p w14:paraId="5F1E3F4A" w14:textId="24E90686"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6</w:t>
                      </w:r>
                    </w:p>
                  </w:txbxContent>
                </v:textbox>
                <w10:wrap anchorx="margin"/>
              </v:shape>
            </w:pict>
          </mc:Fallback>
        </mc:AlternateContent>
      </w:r>
      <w:r w:rsidR="00BE3BD3">
        <w:rPr>
          <w:noProof/>
        </w:rPr>
        <w:drawing>
          <wp:inline distT="0" distB="0" distL="0" distR="0" wp14:anchorId="361DB2FD" wp14:editId="6675ED75">
            <wp:extent cx="5759450" cy="3239770"/>
            <wp:effectExtent l="0" t="0" r="0" b="0"/>
            <wp:docPr id="45" name="Graphiqu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59450" cy="3239770"/>
                    </a:xfrm>
                    <a:prstGeom prst="rect">
                      <a:avLst/>
                    </a:prstGeom>
                  </pic:spPr>
                </pic:pic>
              </a:graphicData>
            </a:graphic>
          </wp:inline>
        </w:drawing>
      </w:r>
    </w:p>
    <w:p w14:paraId="523077BD" w14:textId="20C3EABA"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16BFADCD" wp14:editId="29C1C904">
            <wp:extent cx="5759450" cy="3239770"/>
            <wp:effectExtent l="0" t="0" r="0" b="0"/>
            <wp:docPr id="46" name="Graphiqu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59450" cy="3239770"/>
                    </a:xfrm>
                    <a:prstGeom prst="rect">
                      <a:avLst/>
                    </a:prstGeom>
                  </pic:spPr>
                </pic:pic>
              </a:graphicData>
            </a:graphic>
          </wp:inline>
        </w:drawing>
      </w:r>
    </w:p>
    <w:p w14:paraId="1710A396" w14:textId="77777777" w:rsidR="005E4D3E" w:rsidRDefault="005E4D3E" w:rsidP="00267476">
      <w:pPr>
        <w:spacing w:before="120" w:line="360" w:lineRule="auto"/>
        <w:jc w:val="both"/>
        <w:rPr>
          <w:rFonts w:ascii="Arial" w:eastAsia="Calibri" w:hAnsi="Arial" w:cs="Arial"/>
          <w:lang w:val="en-GB"/>
        </w:rPr>
      </w:pPr>
    </w:p>
    <w:p w14:paraId="3A8B211D" w14:textId="1B30BF7A"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28224" behindDoc="0" locked="0" layoutInCell="1" allowOverlap="1" wp14:anchorId="382E7CD8" wp14:editId="20E412A3">
                <wp:simplePos x="0" y="0"/>
                <wp:positionH relativeFrom="rightMargin">
                  <wp:posOffset>384175</wp:posOffset>
                </wp:positionH>
                <wp:positionV relativeFrom="paragraph">
                  <wp:posOffset>5962015</wp:posOffset>
                </wp:positionV>
                <wp:extent cx="360000" cy="288000"/>
                <wp:effectExtent l="0" t="0" r="21590" b="17145"/>
                <wp:wrapNone/>
                <wp:docPr id="118" name="Zone de texte 118"/>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1FA331C" w14:textId="5259EAD7"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E7CD8" id="Zone de texte 118" o:spid="_x0000_s1113" type="#_x0000_t202" style="position:absolute;left:0;text-align:left;margin-left:30.25pt;margin-top:469.45pt;width:28.35pt;height:22.7pt;z-index:2518282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" fillcolor="window" strokeweight=".5pt">
                <v:textbox>
                  <w:txbxContent>
                    <w:p w14:paraId="51FA331C" w14:textId="5259EAD7"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7</w:t>
                      </w:r>
                    </w:p>
                  </w:txbxContent>
                </v:textbox>
                <w10:wrap anchorx="margin"/>
              </v:shape>
            </w:pict>
          </mc:Fallback>
        </mc:AlternateContent>
      </w:r>
      <w:r w:rsidR="00BE3BD3">
        <w:rPr>
          <w:noProof/>
        </w:rPr>
        <w:drawing>
          <wp:inline distT="0" distB="0" distL="0" distR="0" wp14:anchorId="79174F01" wp14:editId="671C851B">
            <wp:extent cx="5759450" cy="3239770"/>
            <wp:effectExtent l="0" t="0" r="0" b="0"/>
            <wp:docPr id="47" name="Graphiqu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59450" cy="3239770"/>
                    </a:xfrm>
                    <a:prstGeom prst="rect">
                      <a:avLst/>
                    </a:prstGeom>
                  </pic:spPr>
                </pic:pic>
              </a:graphicData>
            </a:graphic>
          </wp:inline>
        </w:drawing>
      </w:r>
    </w:p>
    <w:p w14:paraId="35D5B6B0" w14:textId="746065F0"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6D181582" wp14:editId="72E79D8C">
            <wp:extent cx="5759450" cy="3239770"/>
            <wp:effectExtent l="0" t="0" r="0" b="0"/>
            <wp:docPr id="48" name="Graphiqu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59450" cy="3239770"/>
                    </a:xfrm>
                    <a:prstGeom prst="rect">
                      <a:avLst/>
                    </a:prstGeom>
                  </pic:spPr>
                </pic:pic>
              </a:graphicData>
            </a:graphic>
          </wp:inline>
        </w:drawing>
      </w:r>
    </w:p>
    <w:p w14:paraId="3133AE16" w14:textId="77777777" w:rsidR="005E4D3E" w:rsidRDefault="005E4D3E" w:rsidP="00267476">
      <w:pPr>
        <w:spacing w:before="120" w:line="360" w:lineRule="auto"/>
        <w:jc w:val="both"/>
        <w:rPr>
          <w:rFonts w:ascii="Arial" w:eastAsia="Calibri" w:hAnsi="Arial" w:cs="Arial"/>
          <w:lang w:val="en-GB"/>
        </w:rPr>
      </w:pPr>
    </w:p>
    <w:p w14:paraId="5964630A" w14:textId="5E65630A"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30272" behindDoc="0" locked="0" layoutInCell="1" allowOverlap="1" wp14:anchorId="72956095" wp14:editId="3FB866EB">
                <wp:simplePos x="0" y="0"/>
                <wp:positionH relativeFrom="rightMargin">
                  <wp:posOffset>388620</wp:posOffset>
                </wp:positionH>
                <wp:positionV relativeFrom="paragraph">
                  <wp:posOffset>5948680</wp:posOffset>
                </wp:positionV>
                <wp:extent cx="360000" cy="288000"/>
                <wp:effectExtent l="0" t="0" r="21590" b="17145"/>
                <wp:wrapNone/>
                <wp:docPr id="119" name="Zone de texte 119"/>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71B684DF" w14:textId="4C906FA7"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56095" id="Zone de texte 119" o:spid="_x0000_s1114" type="#_x0000_t202" style="position:absolute;left:0;text-align:left;margin-left:30.6pt;margin-top:468.4pt;width:28.35pt;height:22.7pt;z-index:25183027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" fillcolor="window" strokeweight=".5pt">
                <v:textbox>
                  <w:txbxContent>
                    <w:p w14:paraId="71B684DF" w14:textId="4C906FA7" w:rsidR="0005649B" w:rsidRPr="00CA333C" w:rsidRDefault="0005649B" w:rsidP="0005649B">
                      <w:pPr>
                        <w:jc w:val="center"/>
                        <w:rPr>
                          <w:rFonts w:ascii="Arial" w:hAnsi="Arial" w:cs="Arial"/>
                          <w:b/>
                          <w:bCs/>
                          <w:sz w:val="24"/>
                          <w:szCs w:val="24"/>
                        </w:rPr>
                      </w:pPr>
                      <w:r>
                        <w:rPr>
                          <w:rFonts w:ascii="Arial" w:hAnsi="Arial" w:cs="Arial"/>
                          <w:b/>
                          <w:bCs/>
                          <w:sz w:val="24"/>
                          <w:szCs w:val="24"/>
                        </w:rPr>
                        <w:t>4</w:t>
                      </w:r>
                      <w:r w:rsidR="00C45A21">
                        <w:rPr>
                          <w:rFonts w:ascii="Arial" w:hAnsi="Arial" w:cs="Arial"/>
                          <w:b/>
                          <w:bCs/>
                          <w:sz w:val="24"/>
                          <w:szCs w:val="24"/>
                        </w:rPr>
                        <w:t>8</w:t>
                      </w:r>
                    </w:p>
                  </w:txbxContent>
                </v:textbox>
                <w10:wrap anchorx="margin"/>
              </v:shape>
            </w:pict>
          </mc:Fallback>
        </mc:AlternateContent>
      </w:r>
      <w:r w:rsidR="00BE3BD3">
        <w:rPr>
          <w:noProof/>
        </w:rPr>
        <w:drawing>
          <wp:inline distT="0" distB="0" distL="0" distR="0" wp14:anchorId="7671E611" wp14:editId="4AFE33D8">
            <wp:extent cx="5759450" cy="3239770"/>
            <wp:effectExtent l="0" t="0" r="0" b="0"/>
            <wp:docPr id="49" name="Graphiqu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59450" cy="3239770"/>
                    </a:xfrm>
                    <a:prstGeom prst="rect">
                      <a:avLst/>
                    </a:prstGeom>
                  </pic:spPr>
                </pic:pic>
              </a:graphicData>
            </a:graphic>
          </wp:inline>
        </w:drawing>
      </w:r>
    </w:p>
    <w:p w14:paraId="49F6782D" w14:textId="26AA4C3F"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5D8085B0" wp14:editId="689A6C93">
            <wp:extent cx="5759450" cy="3239770"/>
            <wp:effectExtent l="0" t="0" r="0" b="0"/>
            <wp:docPr id="50" name="Graphiqu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59450" cy="3239770"/>
                    </a:xfrm>
                    <a:prstGeom prst="rect">
                      <a:avLst/>
                    </a:prstGeom>
                  </pic:spPr>
                </pic:pic>
              </a:graphicData>
            </a:graphic>
          </wp:inline>
        </w:drawing>
      </w:r>
    </w:p>
    <w:p w14:paraId="6E3BE6F3" w14:textId="77777777" w:rsidR="005E4D3E" w:rsidRDefault="005E4D3E" w:rsidP="00267476">
      <w:pPr>
        <w:spacing w:before="120" w:line="360" w:lineRule="auto"/>
        <w:jc w:val="both"/>
        <w:rPr>
          <w:rFonts w:ascii="Arial" w:eastAsia="Calibri" w:hAnsi="Arial" w:cs="Arial"/>
          <w:lang w:val="en-GB"/>
        </w:rPr>
      </w:pPr>
    </w:p>
    <w:p w14:paraId="5EF1195A" w14:textId="48561557"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32320" behindDoc="0" locked="0" layoutInCell="1" allowOverlap="1" wp14:anchorId="297D7C47" wp14:editId="16D1DCEA">
                <wp:simplePos x="0" y="0"/>
                <wp:positionH relativeFrom="rightMargin">
                  <wp:posOffset>374650</wp:posOffset>
                </wp:positionH>
                <wp:positionV relativeFrom="paragraph">
                  <wp:posOffset>5952490</wp:posOffset>
                </wp:positionV>
                <wp:extent cx="360000" cy="288000"/>
                <wp:effectExtent l="0" t="0" r="21590" b="17145"/>
                <wp:wrapNone/>
                <wp:docPr id="120" name="Zone de texte 12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8009F7E" w14:textId="369946B0" w:rsidR="0005649B" w:rsidRPr="00CA333C" w:rsidRDefault="00C45A21" w:rsidP="0005649B">
                            <w:pPr>
                              <w:jc w:val="center"/>
                              <w:rPr>
                                <w:rFonts w:ascii="Arial" w:hAnsi="Arial" w:cs="Arial"/>
                                <w:b/>
                                <w:bCs/>
                                <w:sz w:val="24"/>
                                <w:szCs w:val="24"/>
                              </w:rPr>
                            </w:pPr>
                            <w:r>
                              <w:rPr>
                                <w:rFonts w:ascii="Arial" w:hAnsi="Arial" w:cs="Arial"/>
                                <w:b/>
                                <w:bCs/>
                                <w:sz w:val="24"/>
                                <w:szCs w:val="24"/>
                              </w:rPr>
                              <w:t>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D7C47" id="Zone de texte 120" o:spid="_x0000_s1115" type="#_x0000_t202" style="position:absolute;left:0;text-align:left;margin-left:29.5pt;margin-top:468.7pt;width:28.35pt;height:22.7pt;z-index:25183232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" fillcolor="window" strokeweight=".5pt">
                <v:textbox>
                  <w:txbxContent>
                    <w:p w14:paraId="48009F7E" w14:textId="369946B0" w:rsidR="0005649B" w:rsidRPr="00CA333C" w:rsidRDefault="00C45A21" w:rsidP="0005649B">
                      <w:pPr>
                        <w:jc w:val="center"/>
                        <w:rPr>
                          <w:rFonts w:ascii="Arial" w:hAnsi="Arial" w:cs="Arial"/>
                          <w:b/>
                          <w:bCs/>
                          <w:sz w:val="24"/>
                          <w:szCs w:val="24"/>
                        </w:rPr>
                      </w:pPr>
                      <w:r>
                        <w:rPr>
                          <w:rFonts w:ascii="Arial" w:hAnsi="Arial" w:cs="Arial"/>
                          <w:b/>
                          <w:bCs/>
                          <w:sz w:val="24"/>
                          <w:szCs w:val="24"/>
                        </w:rPr>
                        <w:t>49</w:t>
                      </w:r>
                    </w:p>
                  </w:txbxContent>
                </v:textbox>
                <w10:wrap anchorx="margin"/>
              </v:shape>
            </w:pict>
          </mc:Fallback>
        </mc:AlternateContent>
      </w:r>
      <w:r w:rsidR="00BE3BD3">
        <w:rPr>
          <w:noProof/>
        </w:rPr>
        <w:drawing>
          <wp:inline distT="0" distB="0" distL="0" distR="0" wp14:anchorId="59AB46AA" wp14:editId="14138042">
            <wp:extent cx="5759450" cy="3239770"/>
            <wp:effectExtent l="0" t="0" r="0" b="0"/>
            <wp:docPr id="51" name="Graphiqu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59450" cy="3239770"/>
                    </a:xfrm>
                    <a:prstGeom prst="rect">
                      <a:avLst/>
                    </a:prstGeom>
                  </pic:spPr>
                </pic:pic>
              </a:graphicData>
            </a:graphic>
          </wp:inline>
        </w:drawing>
      </w:r>
    </w:p>
    <w:p w14:paraId="79862107" w14:textId="0B17DEDC"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69FC3751" wp14:editId="6EE47580">
            <wp:extent cx="5759450" cy="3239770"/>
            <wp:effectExtent l="0" t="0" r="0" b="0"/>
            <wp:docPr id="52" name="Graphiqu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59450" cy="3239770"/>
                    </a:xfrm>
                    <a:prstGeom prst="rect">
                      <a:avLst/>
                    </a:prstGeom>
                  </pic:spPr>
                </pic:pic>
              </a:graphicData>
            </a:graphic>
          </wp:inline>
        </w:drawing>
      </w:r>
    </w:p>
    <w:p w14:paraId="2DCD44A9" w14:textId="77777777" w:rsidR="005E4D3E" w:rsidRDefault="005E4D3E" w:rsidP="00267476">
      <w:pPr>
        <w:spacing w:before="120" w:line="360" w:lineRule="auto"/>
        <w:jc w:val="both"/>
        <w:rPr>
          <w:rFonts w:ascii="Arial" w:eastAsia="Calibri" w:hAnsi="Arial" w:cs="Arial"/>
          <w:lang w:val="en-GB"/>
        </w:rPr>
      </w:pPr>
    </w:p>
    <w:p w14:paraId="42DDA49B" w14:textId="02F41DD7"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34368" behindDoc="0" locked="0" layoutInCell="1" allowOverlap="1" wp14:anchorId="6A2972B5" wp14:editId="385FF7A5">
                <wp:simplePos x="0" y="0"/>
                <wp:positionH relativeFrom="rightMargin">
                  <wp:posOffset>393700</wp:posOffset>
                </wp:positionH>
                <wp:positionV relativeFrom="paragraph">
                  <wp:posOffset>5952490</wp:posOffset>
                </wp:positionV>
                <wp:extent cx="360000" cy="288000"/>
                <wp:effectExtent l="0" t="0" r="21590" b="17145"/>
                <wp:wrapNone/>
                <wp:docPr id="121" name="Zone de texte 121"/>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7CC44072" w14:textId="0C480A92" w:rsidR="0005649B" w:rsidRPr="00CA333C" w:rsidRDefault="0005649B"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2972B5" id="Zone de texte 121" o:spid="_x0000_s1116" type="#_x0000_t202" style="position:absolute;left:0;text-align:left;margin-left:31pt;margin-top:468.7pt;width:28.35pt;height:22.7pt;z-index:25183436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" fillcolor="window" strokeweight=".5pt">
                <v:textbox>
                  <w:txbxContent>
                    <w:p w14:paraId="7CC44072" w14:textId="0C480A92" w:rsidR="0005649B" w:rsidRPr="00CA333C" w:rsidRDefault="0005649B"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0</w:t>
                      </w:r>
                    </w:p>
                  </w:txbxContent>
                </v:textbox>
                <w10:wrap anchorx="margin"/>
              </v:shape>
            </w:pict>
          </mc:Fallback>
        </mc:AlternateContent>
      </w:r>
      <w:r w:rsidR="00BE3BD3">
        <w:rPr>
          <w:noProof/>
        </w:rPr>
        <w:drawing>
          <wp:inline distT="0" distB="0" distL="0" distR="0" wp14:anchorId="12B97412" wp14:editId="53F4C3F0">
            <wp:extent cx="5759450" cy="3239770"/>
            <wp:effectExtent l="0" t="0" r="0" b="0"/>
            <wp:docPr id="53" name="Graphiqu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59450" cy="3239770"/>
                    </a:xfrm>
                    <a:prstGeom prst="rect">
                      <a:avLst/>
                    </a:prstGeom>
                  </pic:spPr>
                </pic:pic>
              </a:graphicData>
            </a:graphic>
          </wp:inline>
        </w:drawing>
      </w:r>
    </w:p>
    <w:p w14:paraId="57A8FE11" w14:textId="36CFDDB6"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317658C2" wp14:editId="56A3221B">
            <wp:extent cx="5759450" cy="3239770"/>
            <wp:effectExtent l="0" t="0" r="0" b="0"/>
            <wp:docPr id="54" name="Graphiqu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59450" cy="3239770"/>
                    </a:xfrm>
                    <a:prstGeom prst="rect">
                      <a:avLst/>
                    </a:prstGeom>
                  </pic:spPr>
                </pic:pic>
              </a:graphicData>
            </a:graphic>
          </wp:inline>
        </w:drawing>
      </w:r>
    </w:p>
    <w:p w14:paraId="5F79728C" w14:textId="77777777" w:rsidR="005E4D3E" w:rsidRDefault="005E4D3E" w:rsidP="00267476">
      <w:pPr>
        <w:spacing w:before="120" w:line="360" w:lineRule="auto"/>
        <w:jc w:val="both"/>
        <w:rPr>
          <w:rFonts w:ascii="Arial" w:eastAsia="Calibri" w:hAnsi="Arial" w:cs="Arial"/>
          <w:lang w:val="en-GB"/>
        </w:rPr>
      </w:pPr>
    </w:p>
    <w:p w14:paraId="46E3D010" w14:textId="39790B79"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36416" behindDoc="0" locked="0" layoutInCell="1" allowOverlap="1" wp14:anchorId="73BA068C" wp14:editId="51223342">
                <wp:simplePos x="0" y="0"/>
                <wp:positionH relativeFrom="rightMargin">
                  <wp:posOffset>393700</wp:posOffset>
                </wp:positionH>
                <wp:positionV relativeFrom="paragraph">
                  <wp:posOffset>5962015</wp:posOffset>
                </wp:positionV>
                <wp:extent cx="360000" cy="288000"/>
                <wp:effectExtent l="0" t="0" r="21590" b="17145"/>
                <wp:wrapNone/>
                <wp:docPr id="122" name="Zone de texte 122"/>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01F0A5A1" w14:textId="6488A161" w:rsidR="0005649B" w:rsidRPr="00CA333C" w:rsidRDefault="0005649B"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A068C" id="Zone de texte 122" o:spid="_x0000_s1117" type="#_x0000_t202" style="position:absolute;left:0;text-align:left;margin-left:31pt;margin-top:469.45pt;width:28.35pt;height:22.7pt;z-index:25183641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" fillcolor="window" strokeweight=".5pt">
                <v:textbox>
                  <w:txbxContent>
                    <w:p w14:paraId="01F0A5A1" w14:textId="6488A161" w:rsidR="0005649B" w:rsidRPr="00CA333C" w:rsidRDefault="0005649B"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1</w:t>
                      </w:r>
                    </w:p>
                  </w:txbxContent>
                </v:textbox>
                <w10:wrap anchorx="margin"/>
              </v:shape>
            </w:pict>
          </mc:Fallback>
        </mc:AlternateContent>
      </w:r>
      <w:r w:rsidR="00BE3BD3">
        <w:rPr>
          <w:noProof/>
        </w:rPr>
        <w:drawing>
          <wp:inline distT="0" distB="0" distL="0" distR="0" wp14:anchorId="6558F33F" wp14:editId="53CBA977">
            <wp:extent cx="5759450" cy="3239770"/>
            <wp:effectExtent l="0" t="0" r="0" b="0"/>
            <wp:docPr id="55" name="Graphiqu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59450" cy="3239770"/>
                    </a:xfrm>
                    <a:prstGeom prst="rect">
                      <a:avLst/>
                    </a:prstGeom>
                  </pic:spPr>
                </pic:pic>
              </a:graphicData>
            </a:graphic>
          </wp:inline>
        </w:drawing>
      </w:r>
    </w:p>
    <w:p w14:paraId="43262DD4" w14:textId="512C401F"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68EBEBAA" wp14:editId="1BF5C873">
            <wp:extent cx="5759450" cy="3239770"/>
            <wp:effectExtent l="0" t="0" r="0" b="0"/>
            <wp:docPr id="56" name="Graphiqu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59450" cy="3239770"/>
                    </a:xfrm>
                    <a:prstGeom prst="rect">
                      <a:avLst/>
                    </a:prstGeom>
                  </pic:spPr>
                </pic:pic>
              </a:graphicData>
            </a:graphic>
          </wp:inline>
        </w:drawing>
      </w:r>
    </w:p>
    <w:p w14:paraId="29A4C83E" w14:textId="77777777" w:rsidR="005E4D3E" w:rsidRDefault="005E4D3E" w:rsidP="00267476">
      <w:pPr>
        <w:spacing w:before="120" w:line="360" w:lineRule="auto"/>
        <w:jc w:val="both"/>
        <w:rPr>
          <w:rFonts w:ascii="Arial" w:eastAsia="Calibri" w:hAnsi="Arial" w:cs="Arial"/>
          <w:lang w:val="en-GB"/>
        </w:rPr>
      </w:pPr>
    </w:p>
    <w:p w14:paraId="06BF0E0A" w14:textId="1DA01C14"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38464" behindDoc="0" locked="0" layoutInCell="1" allowOverlap="1" wp14:anchorId="2261E736" wp14:editId="6817E372">
                <wp:simplePos x="0" y="0"/>
                <wp:positionH relativeFrom="rightMargin">
                  <wp:posOffset>400050</wp:posOffset>
                </wp:positionH>
                <wp:positionV relativeFrom="paragraph">
                  <wp:posOffset>5952490</wp:posOffset>
                </wp:positionV>
                <wp:extent cx="360000" cy="288000"/>
                <wp:effectExtent l="0" t="0" r="21590" b="17145"/>
                <wp:wrapNone/>
                <wp:docPr id="123" name="Zone de texte 123"/>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F9FCAE2" w14:textId="74C94F0D" w:rsidR="0005649B" w:rsidRPr="00CA333C" w:rsidRDefault="0005649B"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1E736" id="Zone de texte 123" o:spid="_x0000_s1118" type="#_x0000_t202" style="position:absolute;left:0;text-align:left;margin-left:31.5pt;margin-top:468.7pt;width:28.35pt;height:22.7pt;z-index:2518384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" fillcolor="window" strokeweight=".5pt">
                <v:textbox>
                  <w:txbxContent>
                    <w:p w14:paraId="4F9FCAE2" w14:textId="74C94F0D" w:rsidR="0005649B" w:rsidRPr="00CA333C" w:rsidRDefault="0005649B"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2</w:t>
                      </w:r>
                    </w:p>
                  </w:txbxContent>
                </v:textbox>
                <w10:wrap anchorx="margin"/>
              </v:shape>
            </w:pict>
          </mc:Fallback>
        </mc:AlternateContent>
      </w:r>
      <w:r w:rsidR="00BE3BD3">
        <w:rPr>
          <w:noProof/>
        </w:rPr>
        <w:drawing>
          <wp:inline distT="0" distB="0" distL="0" distR="0" wp14:anchorId="0E2E3AF0" wp14:editId="63F99B95">
            <wp:extent cx="5759450" cy="3239770"/>
            <wp:effectExtent l="0" t="0" r="0" b="0"/>
            <wp:docPr id="57" name="Graphiqu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59450" cy="3239770"/>
                    </a:xfrm>
                    <a:prstGeom prst="rect">
                      <a:avLst/>
                    </a:prstGeom>
                  </pic:spPr>
                </pic:pic>
              </a:graphicData>
            </a:graphic>
          </wp:inline>
        </w:drawing>
      </w:r>
    </w:p>
    <w:p w14:paraId="1E0DA55E" w14:textId="31A2CA57"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05E7E2B5" wp14:editId="6436398A">
            <wp:extent cx="5759450" cy="3239770"/>
            <wp:effectExtent l="0" t="0" r="0" b="0"/>
            <wp:docPr id="58" name="Graphiqu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59450" cy="3239770"/>
                    </a:xfrm>
                    <a:prstGeom prst="rect">
                      <a:avLst/>
                    </a:prstGeom>
                  </pic:spPr>
                </pic:pic>
              </a:graphicData>
            </a:graphic>
          </wp:inline>
        </w:drawing>
      </w:r>
    </w:p>
    <w:p w14:paraId="4D3940F3" w14:textId="77777777" w:rsidR="005E4D3E" w:rsidRDefault="005E4D3E" w:rsidP="00267476">
      <w:pPr>
        <w:spacing w:before="120" w:line="360" w:lineRule="auto"/>
        <w:jc w:val="both"/>
        <w:rPr>
          <w:rFonts w:ascii="Arial" w:eastAsia="Calibri" w:hAnsi="Arial" w:cs="Arial"/>
          <w:lang w:val="en-GB"/>
        </w:rPr>
      </w:pPr>
    </w:p>
    <w:p w14:paraId="2EE6A48F" w14:textId="5F37DBDC" w:rsidR="00BE3BD3" w:rsidRDefault="0005649B" w:rsidP="00267476">
      <w:pPr>
        <w:spacing w:before="120" w:line="360" w:lineRule="auto"/>
        <w:jc w:val="both"/>
        <w:rPr>
          <w:rFonts w:ascii="Arial" w:eastAsia="Calibri" w:hAnsi="Arial" w:cs="Arial"/>
          <w:lang w:val="en-GB"/>
        </w:rPr>
      </w:pPr>
      <w:r w:rsidRPr="0005649B">
        <w:rPr>
          <w:b/>
          <w:bCs/>
          <w:noProof/>
          <w:lang w:val="en-GB"/>
        </w:rPr>
        <mc:AlternateContent>
          <mc:Choice Requires="wps">
            <w:drawing>
              <wp:anchor distT="0" distB="0" distL="114300" distR="114300" simplePos="0" relativeHeight="251840512" behindDoc="0" locked="0" layoutInCell="1" allowOverlap="1" wp14:anchorId="7CFA7224" wp14:editId="0F6295C5">
                <wp:simplePos x="0" y="0"/>
                <wp:positionH relativeFrom="rightMargin">
                  <wp:posOffset>384175</wp:posOffset>
                </wp:positionH>
                <wp:positionV relativeFrom="paragraph">
                  <wp:posOffset>5971540</wp:posOffset>
                </wp:positionV>
                <wp:extent cx="360000" cy="288000"/>
                <wp:effectExtent l="0" t="0" r="21590" b="17145"/>
                <wp:wrapNone/>
                <wp:docPr id="124" name="Zone de texte 124"/>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2C73F163" w14:textId="69065130" w:rsidR="0005649B" w:rsidRPr="00CA333C" w:rsidRDefault="00113602"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A7224" id="Zone de texte 124" o:spid="_x0000_s1119" type="#_x0000_t202" style="position:absolute;left:0;text-align:left;margin-left:30.25pt;margin-top:470.2pt;width:28.35pt;height:22.7pt;z-index:25184051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" fillcolor="window" strokeweight=".5pt">
                <v:textbox>
                  <w:txbxContent>
                    <w:p w14:paraId="2C73F163" w14:textId="69065130" w:rsidR="0005649B" w:rsidRPr="00CA333C" w:rsidRDefault="00113602" w:rsidP="0005649B">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3</w:t>
                      </w:r>
                    </w:p>
                  </w:txbxContent>
                </v:textbox>
                <w10:wrap anchorx="margin"/>
              </v:shape>
            </w:pict>
          </mc:Fallback>
        </mc:AlternateContent>
      </w:r>
      <w:r w:rsidR="00BE3BD3">
        <w:rPr>
          <w:noProof/>
        </w:rPr>
        <w:drawing>
          <wp:inline distT="0" distB="0" distL="0" distR="0" wp14:anchorId="3117E061" wp14:editId="1D16DC0E">
            <wp:extent cx="5759450" cy="3239770"/>
            <wp:effectExtent l="0" t="0" r="0" b="0"/>
            <wp:docPr id="59" name="Graphiqu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59450" cy="3239770"/>
                    </a:xfrm>
                    <a:prstGeom prst="rect">
                      <a:avLst/>
                    </a:prstGeom>
                  </pic:spPr>
                </pic:pic>
              </a:graphicData>
            </a:graphic>
          </wp:inline>
        </w:drawing>
      </w:r>
    </w:p>
    <w:p w14:paraId="7D9C4FD0" w14:textId="287D7FD9"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496509E1" wp14:editId="7845CC9A">
            <wp:extent cx="5759450" cy="3239770"/>
            <wp:effectExtent l="0" t="0" r="0" b="0"/>
            <wp:docPr id="60" name="Graphiqu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59450" cy="3239770"/>
                    </a:xfrm>
                    <a:prstGeom prst="rect">
                      <a:avLst/>
                    </a:prstGeom>
                  </pic:spPr>
                </pic:pic>
              </a:graphicData>
            </a:graphic>
          </wp:inline>
        </w:drawing>
      </w:r>
    </w:p>
    <w:p w14:paraId="719E6BF0" w14:textId="77777777" w:rsidR="005E4D3E" w:rsidRDefault="005E4D3E" w:rsidP="00267476">
      <w:pPr>
        <w:spacing w:before="120" w:line="360" w:lineRule="auto"/>
        <w:jc w:val="both"/>
        <w:rPr>
          <w:rFonts w:ascii="Arial" w:eastAsia="Calibri" w:hAnsi="Arial" w:cs="Arial"/>
          <w:lang w:val="en-GB"/>
        </w:rPr>
      </w:pPr>
    </w:p>
    <w:p w14:paraId="795E9847" w14:textId="39393B4E" w:rsidR="00BE3BD3" w:rsidRDefault="00113602" w:rsidP="00267476">
      <w:pPr>
        <w:spacing w:before="120" w:line="360" w:lineRule="auto"/>
        <w:jc w:val="both"/>
        <w:rPr>
          <w:rFonts w:ascii="Arial" w:eastAsia="Calibri" w:hAnsi="Arial" w:cs="Arial"/>
          <w:lang w:val="en-GB"/>
        </w:rPr>
      </w:pPr>
      <w:r w:rsidRPr="00113602">
        <w:rPr>
          <w:b/>
          <w:bCs/>
          <w:noProof/>
          <w:lang w:val="en-GB"/>
        </w:rPr>
        <mc:AlternateContent>
          <mc:Choice Requires="wps">
            <w:drawing>
              <wp:anchor distT="0" distB="0" distL="114300" distR="114300" simplePos="0" relativeHeight="251842560" behindDoc="0" locked="0" layoutInCell="1" allowOverlap="1" wp14:anchorId="63A4FEB8" wp14:editId="15131078">
                <wp:simplePos x="0" y="0"/>
                <wp:positionH relativeFrom="rightMargin">
                  <wp:posOffset>412750</wp:posOffset>
                </wp:positionH>
                <wp:positionV relativeFrom="paragraph">
                  <wp:posOffset>5971540</wp:posOffset>
                </wp:positionV>
                <wp:extent cx="360000" cy="288000"/>
                <wp:effectExtent l="0" t="0" r="21590" b="17145"/>
                <wp:wrapNone/>
                <wp:docPr id="125" name="Zone de texte 125"/>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559D64C2" w14:textId="7E27FAE5"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4FEB8" id="Zone de texte 125" o:spid="_x0000_s1120" type="#_x0000_t202" style="position:absolute;left:0;text-align:left;margin-left:32.5pt;margin-top:470.2pt;width:28.35pt;height:22.7pt;z-index:2518425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" fillcolor="window" strokeweight=".5pt">
                <v:textbox>
                  <w:txbxContent>
                    <w:p w14:paraId="559D64C2" w14:textId="7E27FAE5"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4</w:t>
                      </w:r>
                    </w:p>
                  </w:txbxContent>
                </v:textbox>
                <w10:wrap anchorx="margin"/>
              </v:shape>
            </w:pict>
          </mc:Fallback>
        </mc:AlternateContent>
      </w:r>
      <w:r w:rsidR="00BE3BD3">
        <w:rPr>
          <w:noProof/>
        </w:rPr>
        <w:drawing>
          <wp:inline distT="0" distB="0" distL="0" distR="0" wp14:anchorId="4836D824" wp14:editId="0D14E3BB">
            <wp:extent cx="5759450" cy="3239770"/>
            <wp:effectExtent l="0" t="0" r="0" b="0"/>
            <wp:docPr id="61" name="Graphiqu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59450" cy="3239770"/>
                    </a:xfrm>
                    <a:prstGeom prst="rect">
                      <a:avLst/>
                    </a:prstGeom>
                  </pic:spPr>
                </pic:pic>
              </a:graphicData>
            </a:graphic>
          </wp:inline>
        </w:drawing>
      </w:r>
    </w:p>
    <w:p w14:paraId="113B8AC1" w14:textId="659FDAA9"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3221548D" wp14:editId="7D0039DE">
            <wp:extent cx="5759450" cy="3239770"/>
            <wp:effectExtent l="0" t="0" r="0" b="0"/>
            <wp:docPr id="62" name="Graphiqu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59450" cy="3239770"/>
                    </a:xfrm>
                    <a:prstGeom prst="rect">
                      <a:avLst/>
                    </a:prstGeom>
                  </pic:spPr>
                </pic:pic>
              </a:graphicData>
            </a:graphic>
          </wp:inline>
        </w:drawing>
      </w:r>
    </w:p>
    <w:p w14:paraId="409464A1" w14:textId="77777777" w:rsidR="005E4D3E" w:rsidRDefault="005E4D3E" w:rsidP="00267476">
      <w:pPr>
        <w:spacing w:before="120" w:line="360" w:lineRule="auto"/>
        <w:jc w:val="both"/>
        <w:rPr>
          <w:rFonts w:ascii="Arial" w:eastAsia="Calibri" w:hAnsi="Arial" w:cs="Arial"/>
          <w:lang w:val="en-GB"/>
        </w:rPr>
      </w:pPr>
    </w:p>
    <w:p w14:paraId="2CBB0FF2" w14:textId="764AC3E9" w:rsidR="00BE3BD3" w:rsidRDefault="00113602" w:rsidP="00267476">
      <w:pPr>
        <w:spacing w:before="120" w:line="360" w:lineRule="auto"/>
        <w:jc w:val="both"/>
        <w:rPr>
          <w:rFonts w:ascii="Arial" w:eastAsia="Calibri" w:hAnsi="Arial" w:cs="Arial"/>
          <w:lang w:val="en-GB"/>
        </w:rPr>
      </w:pPr>
      <w:r w:rsidRPr="00113602">
        <w:rPr>
          <w:b/>
          <w:bCs/>
          <w:noProof/>
          <w:lang w:val="en-GB"/>
        </w:rPr>
        <mc:AlternateContent>
          <mc:Choice Requires="wps">
            <w:drawing>
              <wp:anchor distT="0" distB="0" distL="114300" distR="114300" simplePos="0" relativeHeight="251844608" behindDoc="0" locked="0" layoutInCell="1" allowOverlap="1" wp14:anchorId="2D4ABFAD" wp14:editId="280702E6">
                <wp:simplePos x="0" y="0"/>
                <wp:positionH relativeFrom="rightMargin">
                  <wp:posOffset>384175</wp:posOffset>
                </wp:positionH>
                <wp:positionV relativeFrom="paragraph">
                  <wp:posOffset>5981065</wp:posOffset>
                </wp:positionV>
                <wp:extent cx="360000" cy="288000"/>
                <wp:effectExtent l="0" t="0" r="21590" b="17145"/>
                <wp:wrapNone/>
                <wp:docPr id="126" name="Zone de texte 126"/>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0A0DBEC" w14:textId="18338C45"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ABFAD" id="Zone de texte 126" o:spid="_x0000_s1121" type="#_x0000_t202" style="position:absolute;left:0;text-align:left;margin-left:30.25pt;margin-top:470.95pt;width:28.35pt;height:22.7pt;z-index:2518446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" fillcolor="window" strokeweight=".5pt">
                <v:textbox>
                  <w:txbxContent>
                    <w:p w14:paraId="30A0DBEC" w14:textId="18338C45"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5</w:t>
                      </w:r>
                    </w:p>
                  </w:txbxContent>
                </v:textbox>
                <w10:wrap anchorx="margin"/>
              </v:shape>
            </w:pict>
          </mc:Fallback>
        </mc:AlternateContent>
      </w:r>
      <w:r w:rsidR="00BE3BD3">
        <w:rPr>
          <w:noProof/>
        </w:rPr>
        <w:drawing>
          <wp:inline distT="0" distB="0" distL="0" distR="0" wp14:anchorId="71C1D0C6" wp14:editId="0A0C562A">
            <wp:extent cx="5759450" cy="3239770"/>
            <wp:effectExtent l="0" t="0" r="0" b="0"/>
            <wp:docPr id="63" name="Graphiqu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59450" cy="3239770"/>
                    </a:xfrm>
                    <a:prstGeom prst="rect">
                      <a:avLst/>
                    </a:prstGeom>
                  </pic:spPr>
                </pic:pic>
              </a:graphicData>
            </a:graphic>
          </wp:inline>
        </w:drawing>
      </w:r>
    </w:p>
    <w:p w14:paraId="6AFF54D4" w14:textId="17E54929" w:rsidR="00BE3BD3" w:rsidRDefault="00BE3BD3" w:rsidP="00267476">
      <w:pPr>
        <w:spacing w:before="120" w:line="360" w:lineRule="auto"/>
        <w:jc w:val="both"/>
        <w:rPr>
          <w:rFonts w:ascii="Arial" w:eastAsia="Calibri" w:hAnsi="Arial" w:cs="Arial"/>
          <w:lang w:val="en-GB"/>
        </w:rPr>
      </w:pPr>
      <w:r>
        <w:rPr>
          <w:noProof/>
        </w:rPr>
        <w:lastRenderedPageBreak/>
        <w:drawing>
          <wp:inline distT="0" distB="0" distL="0" distR="0" wp14:anchorId="3B1F5E2D" wp14:editId="4FB5618B">
            <wp:extent cx="5759450" cy="3239770"/>
            <wp:effectExtent l="0" t="0" r="0" b="0"/>
            <wp:docPr id="64" name="Graphiqu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59450" cy="3239770"/>
                    </a:xfrm>
                    <a:prstGeom prst="rect">
                      <a:avLst/>
                    </a:prstGeom>
                  </pic:spPr>
                </pic:pic>
              </a:graphicData>
            </a:graphic>
          </wp:inline>
        </w:drawing>
      </w:r>
    </w:p>
    <w:p w14:paraId="5234671C" w14:textId="77777777" w:rsidR="005E4D3E" w:rsidRDefault="005E4D3E" w:rsidP="00267476">
      <w:pPr>
        <w:spacing w:before="120" w:line="360" w:lineRule="auto"/>
        <w:jc w:val="both"/>
        <w:rPr>
          <w:rFonts w:ascii="Arial" w:eastAsia="Calibri" w:hAnsi="Arial" w:cs="Arial"/>
          <w:lang w:val="en-GB"/>
        </w:rPr>
      </w:pPr>
    </w:p>
    <w:p w14:paraId="517287F5" w14:textId="2A9A7EFE" w:rsidR="00BE3BD3" w:rsidRDefault="00113602" w:rsidP="00267476">
      <w:pPr>
        <w:spacing w:before="120" w:line="360" w:lineRule="auto"/>
        <w:jc w:val="both"/>
        <w:rPr>
          <w:rFonts w:ascii="Arial" w:eastAsia="Calibri" w:hAnsi="Arial" w:cs="Arial"/>
          <w:lang w:val="en-GB"/>
        </w:rPr>
      </w:pPr>
      <w:r w:rsidRPr="00113602">
        <w:rPr>
          <w:b/>
          <w:bCs/>
          <w:noProof/>
          <w:lang w:val="en-GB"/>
        </w:rPr>
        <mc:AlternateContent>
          <mc:Choice Requires="wps">
            <w:drawing>
              <wp:anchor distT="0" distB="0" distL="114300" distR="114300" simplePos="0" relativeHeight="251846656" behindDoc="0" locked="0" layoutInCell="1" allowOverlap="1" wp14:anchorId="0406B0FA" wp14:editId="3F122E44">
                <wp:simplePos x="0" y="0"/>
                <wp:positionH relativeFrom="page">
                  <wp:posOffset>7074535</wp:posOffset>
                </wp:positionH>
                <wp:positionV relativeFrom="paragraph">
                  <wp:posOffset>5971540</wp:posOffset>
                </wp:positionV>
                <wp:extent cx="360000" cy="288000"/>
                <wp:effectExtent l="0" t="0" r="21590" b="17145"/>
                <wp:wrapNone/>
                <wp:docPr id="127" name="Zone de texte 127"/>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28E9995" w14:textId="6512A327"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6B0FA" id="Zone de texte 127" o:spid="_x0000_s1122" type="#_x0000_t202" style="position:absolute;left:0;text-align:left;margin-left:557.05pt;margin-top:470.2pt;width:28.35pt;height:22.7pt;z-index:251846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" fillcolor="window" strokeweight=".5pt">
                <v:textbox>
                  <w:txbxContent>
                    <w:p w14:paraId="128E9995" w14:textId="6512A327"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6</w:t>
                      </w:r>
                    </w:p>
                  </w:txbxContent>
                </v:textbox>
                <w10:wrap anchorx="page"/>
              </v:shape>
            </w:pict>
          </mc:Fallback>
        </mc:AlternateContent>
      </w:r>
      <w:r w:rsidR="00BE3BD3">
        <w:rPr>
          <w:noProof/>
        </w:rPr>
        <w:drawing>
          <wp:inline distT="0" distB="0" distL="0" distR="0" wp14:anchorId="6E3CC61B" wp14:editId="503FC0D6">
            <wp:extent cx="5759450" cy="3239770"/>
            <wp:effectExtent l="0" t="0" r="0" b="0"/>
            <wp:docPr id="65" name="Graphiqu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59450" cy="3239770"/>
                    </a:xfrm>
                    <a:prstGeom prst="rect">
                      <a:avLst/>
                    </a:prstGeom>
                  </pic:spPr>
                </pic:pic>
              </a:graphicData>
            </a:graphic>
          </wp:inline>
        </w:drawing>
      </w:r>
    </w:p>
    <w:p w14:paraId="76CE3430" w14:textId="3F64865F" w:rsidR="00BE3BD3" w:rsidRDefault="00E87C28" w:rsidP="00267476">
      <w:pPr>
        <w:spacing w:before="120" w:line="360" w:lineRule="auto"/>
        <w:jc w:val="both"/>
        <w:rPr>
          <w:rFonts w:ascii="Arial" w:eastAsia="Calibri" w:hAnsi="Arial" w:cs="Arial"/>
          <w:lang w:val="en-GB"/>
        </w:rPr>
      </w:pPr>
      <w:r>
        <w:rPr>
          <w:noProof/>
        </w:rPr>
        <w:lastRenderedPageBreak/>
        <w:drawing>
          <wp:inline distT="0" distB="0" distL="0" distR="0" wp14:anchorId="278D9CD9" wp14:editId="7784FA92">
            <wp:extent cx="5759450" cy="3239770"/>
            <wp:effectExtent l="0" t="0" r="0" b="0"/>
            <wp:docPr id="66" name="Graphiqu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59450" cy="3239770"/>
                    </a:xfrm>
                    <a:prstGeom prst="rect">
                      <a:avLst/>
                    </a:prstGeom>
                  </pic:spPr>
                </pic:pic>
              </a:graphicData>
            </a:graphic>
          </wp:inline>
        </w:drawing>
      </w:r>
    </w:p>
    <w:p w14:paraId="0E83C541" w14:textId="77777777" w:rsidR="005E4D3E" w:rsidRDefault="005E4D3E" w:rsidP="00267476">
      <w:pPr>
        <w:spacing w:before="120" w:line="360" w:lineRule="auto"/>
        <w:jc w:val="both"/>
        <w:rPr>
          <w:rFonts w:ascii="Arial" w:eastAsia="Calibri" w:hAnsi="Arial" w:cs="Arial"/>
          <w:lang w:val="en-GB"/>
        </w:rPr>
      </w:pPr>
    </w:p>
    <w:p w14:paraId="2CC36465" w14:textId="7E2D8423" w:rsidR="00E87C28" w:rsidRDefault="00113602" w:rsidP="00267476">
      <w:pPr>
        <w:spacing w:before="120" w:line="360" w:lineRule="auto"/>
        <w:jc w:val="both"/>
        <w:rPr>
          <w:rFonts w:ascii="Arial" w:eastAsia="Calibri" w:hAnsi="Arial" w:cs="Arial"/>
          <w:lang w:val="en-GB"/>
        </w:rPr>
      </w:pPr>
      <w:r w:rsidRPr="00113602">
        <w:rPr>
          <w:b/>
          <w:bCs/>
          <w:noProof/>
          <w:lang w:val="en-GB"/>
        </w:rPr>
        <mc:AlternateContent>
          <mc:Choice Requires="wps">
            <w:drawing>
              <wp:anchor distT="0" distB="0" distL="114300" distR="114300" simplePos="0" relativeHeight="251848704" behindDoc="0" locked="0" layoutInCell="1" allowOverlap="1" wp14:anchorId="33332FC5" wp14:editId="6B1A87B9">
                <wp:simplePos x="0" y="0"/>
                <wp:positionH relativeFrom="rightMargin">
                  <wp:posOffset>355600</wp:posOffset>
                </wp:positionH>
                <wp:positionV relativeFrom="paragraph">
                  <wp:posOffset>5981065</wp:posOffset>
                </wp:positionV>
                <wp:extent cx="360000" cy="288000"/>
                <wp:effectExtent l="0" t="0" r="21590" b="17145"/>
                <wp:wrapNone/>
                <wp:docPr id="128" name="Zone de texte 128"/>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4EC80181" w14:textId="73D21129"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32FC5" id="Zone de texte 128" o:spid="_x0000_s1123" type="#_x0000_t202" style="position:absolute;left:0;text-align:left;margin-left:28pt;margin-top:470.95pt;width:28.35pt;height:22.7pt;z-index:2518487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" fillcolor="window" strokeweight=".5pt">
                <v:textbox>
                  <w:txbxContent>
                    <w:p w14:paraId="4EC80181" w14:textId="73D21129"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7</w:t>
                      </w:r>
                    </w:p>
                  </w:txbxContent>
                </v:textbox>
                <w10:wrap anchorx="margin"/>
              </v:shape>
            </w:pict>
          </mc:Fallback>
        </mc:AlternateContent>
      </w:r>
      <w:r w:rsidR="00A20162">
        <w:rPr>
          <w:noProof/>
        </w:rPr>
        <w:drawing>
          <wp:inline distT="0" distB="0" distL="0" distR="0" wp14:anchorId="79A0CA60" wp14:editId="451DAF8F">
            <wp:extent cx="5759450" cy="3239770"/>
            <wp:effectExtent l="0" t="0" r="0" b="0"/>
            <wp:docPr id="71" name="Graphiqu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59450" cy="3239770"/>
                    </a:xfrm>
                    <a:prstGeom prst="rect">
                      <a:avLst/>
                    </a:prstGeom>
                  </pic:spPr>
                </pic:pic>
              </a:graphicData>
            </a:graphic>
          </wp:inline>
        </w:drawing>
      </w:r>
    </w:p>
    <w:p w14:paraId="4B8DB5DC" w14:textId="3152DCA0" w:rsidR="00A20162" w:rsidRDefault="00A20162" w:rsidP="00267476">
      <w:pPr>
        <w:spacing w:before="120" w:line="360" w:lineRule="auto"/>
        <w:jc w:val="both"/>
        <w:rPr>
          <w:rFonts w:ascii="Arial" w:eastAsia="Calibri" w:hAnsi="Arial" w:cs="Arial"/>
          <w:lang w:val="en-GB"/>
        </w:rPr>
      </w:pPr>
      <w:r>
        <w:rPr>
          <w:noProof/>
        </w:rPr>
        <w:lastRenderedPageBreak/>
        <w:drawing>
          <wp:inline distT="0" distB="0" distL="0" distR="0" wp14:anchorId="03449EA2" wp14:editId="101FA812">
            <wp:extent cx="5759450" cy="3239770"/>
            <wp:effectExtent l="0" t="0" r="0" b="0"/>
            <wp:docPr id="72" name="Graphiqu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59450" cy="3239770"/>
                    </a:xfrm>
                    <a:prstGeom prst="rect">
                      <a:avLst/>
                    </a:prstGeom>
                  </pic:spPr>
                </pic:pic>
              </a:graphicData>
            </a:graphic>
          </wp:inline>
        </w:drawing>
      </w:r>
    </w:p>
    <w:p w14:paraId="52E6C116" w14:textId="77777777" w:rsidR="00CD32C4" w:rsidRDefault="00CD32C4" w:rsidP="00267476">
      <w:pPr>
        <w:spacing w:before="120" w:line="360" w:lineRule="auto"/>
        <w:jc w:val="both"/>
        <w:rPr>
          <w:rFonts w:ascii="Arial" w:eastAsia="Calibri" w:hAnsi="Arial" w:cs="Arial"/>
          <w:lang w:val="en-GB"/>
        </w:rPr>
      </w:pPr>
    </w:p>
    <w:p w14:paraId="17A3ED07" w14:textId="7D502300" w:rsidR="00A20162" w:rsidRDefault="00113602" w:rsidP="00267476">
      <w:pPr>
        <w:spacing w:before="120" w:line="360" w:lineRule="auto"/>
        <w:jc w:val="both"/>
        <w:rPr>
          <w:rFonts w:ascii="Arial" w:eastAsia="Calibri" w:hAnsi="Arial" w:cs="Arial"/>
          <w:lang w:val="en-GB"/>
        </w:rPr>
      </w:pPr>
      <w:r w:rsidRPr="00113602">
        <w:rPr>
          <w:b/>
          <w:bCs/>
          <w:noProof/>
          <w:lang w:val="en-GB"/>
        </w:rPr>
        <mc:AlternateContent>
          <mc:Choice Requires="wps">
            <w:drawing>
              <wp:anchor distT="0" distB="0" distL="114300" distR="114300" simplePos="0" relativeHeight="251850752" behindDoc="0" locked="0" layoutInCell="1" allowOverlap="1" wp14:anchorId="065BA4B3" wp14:editId="77DE828B">
                <wp:simplePos x="0" y="0"/>
                <wp:positionH relativeFrom="rightMargin">
                  <wp:posOffset>374650</wp:posOffset>
                </wp:positionH>
                <wp:positionV relativeFrom="paragraph">
                  <wp:posOffset>5971540</wp:posOffset>
                </wp:positionV>
                <wp:extent cx="360000" cy="288000"/>
                <wp:effectExtent l="0" t="0" r="21590" b="17145"/>
                <wp:wrapNone/>
                <wp:docPr id="129" name="Zone de texte 129"/>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3A638B1B" w14:textId="7D168560"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BA4B3" id="Zone de texte 129" o:spid="_x0000_s1124" type="#_x0000_t202" style="position:absolute;left:0;text-align:left;margin-left:29.5pt;margin-top:470.2pt;width:28.35pt;height:22.7pt;z-index:25185075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" fillcolor="window" strokeweight=".5pt">
                <v:textbox>
                  <w:txbxContent>
                    <w:p w14:paraId="3A638B1B" w14:textId="7D168560" w:rsidR="00113602" w:rsidRPr="00CA333C" w:rsidRDefault="00113602" w:rsidP="00113602">
                      <w:pPr>
                        <w:jc w:val="center"/>
                        <w:rPr>
                          <w:rFonts w:ascii="Arial" w:hAnsi="Arial" w:cs="Arial"/>
                          <w:b/>
                          <w:bCs/>
                          <w:sz w:val="24"/>
                          <w:szCs w:val="24"/>
                        </w:rPr>
                      </w:pPr>
                      <w:r>
                        <w:rPr>
                          <w:rFonts w:ascii="Arial" w:hAnsi="Arial" w:cs="Arial"/>
                          <w:b/>
                          <w:bCs/>
                          <w:sz w:val="24"/>
                          <w:szCs w:val="24"/>
                        </w:rPr>
                        <w:t>5</w:t>
                      </w:r>
                      <w:r w:rsidR="00C45A21">
                        <w:rPr>
                          <w:rFonts w:ascii="Arial" w:hAnsi="Arial" w:cs="Arial"/>
                          <w:b/>
                          <w:bCs/>
                          <w:sz w:val="24"/>
                          <w:szCs w:val="24"/>
                        </w:rPr>
                        <w:t>8</w:t>
                      </w:r>
                    </w:p>
                  </w:txbxContent>
                </v:textbox>
                <w10:wrap anchorx="margin"/>
              </v:shape>
            </w:pict>
          </mc:Fallback>
        </mc:AlternateContent>
      </w:r>
      <w:r w:rsidR="00A20162">
        <w:rPr>
          <w:noProof/>
        </w:rPr>
        <w:drawing>
          <wp:inline distT="0" distB="0" distL="0" distR="0" wp14:anchorId="429796C4" wp14:editId="7D012D45">
            <wp:extent cx="5759450" cy="3239770"/>
            <wp:effectExtent l="0" t="0" r="0" b="0"/>
            <wp:docPr id="73" name="Graphiqu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5759450" cy="3239770"/>
                    </a:xfrm>
                    <a:prstGeom prst="rect">
                      <a:avLst/>
                    </a:prstGeom>
                  </pic:spPr>
                </pic:pic>
              </a:graphicData>
            </a:graphic>
          </wp:inline>
        </w:drawing>
      </w:r>
    </w:p>
    <w:p w14:paraId="01E8CA13" w14:textId="3BD4A244" w:rsidR="00A20162" w:rsidRDefault="00A20162" w:rsidP="00267476">
      <w:pPr>
        <w:spacing w:before="120" w:line="360" w:lineRule="auto"/>
        <w:jc w:val="both"/>
        <w:rPr>
          <w:rFonts w:ascii="Arial" w:eastAsia="Calibri" w:hAnsi="Arial" w:cs="Arial"/>
          <w:lang w:val="en-GB"/>
        </w:rPr>
      </w:pPr>
      <w:r>
        <w:rPr>
          <w:noProof/>
        </w:rPr>
        <w:lastRenderedPageBreak/>
        <w:drawing>
          <wp:inline distT="0" distB="0" distL="0" distR="0" wp14:anchorId="4E277966" wp14:editId="498DBA85">
            <wp:extent cx="5759450" cy="3239770"/>
            <wp:effectExtent l="0" t="0" r="0" b="0"/>
            <wp:docPr id="74" name="Graphiqu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96DAC541-7B7A-43D3-8B79-37D633B846F1}">
                          <asvg:svgBlip xmlns:asvg="http://schemas.microsoft.com/office/drawing/2016/SVG/main" r:embed="rId68"/>
                        </a:ext>
                      </a:extLst>
                    </a:blip>
                    <a:stretch>
                      <a:fillRect/>
                    </a:stretch>
                  </pic:blipFill>
                  <pic:spPr>
                    <a:xfrm>
                      <a:off x="0" y="0"/>
                      <a:ext cx="5759450" cy="3239770"/>
                    </a:xfrm>
                    <a:prstGeom prst="rect">
                      <a:avLst/>
                    </a:prstGeom>
                  </pic:spPr>
                </pic:pic>
              </a:graphicData>
            </a:graphic>
          </wp:inline>
        </w:drawing>
      </w:r>
    </w:p>
    <w:p w14:paraId="6761E31E" w14:textId="77777777" w:rsidR="00CD32C4" w:rsidRDefault="00CD32C4" w:rsidP="00267476">
      <w:pPr>
        <w:spacing w:before="120" w:line="360" w:lineRule="auto"/>
        <w:jc w:val="both"/>
        <w:rPr>
          <w:rFonts w:ascii="Arial" w:eastAsia="Calibri" w:hAnsi="Arial" w:cs="Arial"/>
          <w:lang w:val="en-GB"/>
        </w:rPr>
      </w:pPr>
    </w:p>
    <w:p w14:paraId="7F49BF69" w14:textId="582AD1DF" w:rsidR="00A20162" w:rsidRDefault="00A20162" w:rsidP="00267476">
      <w:pPr>
        <w:spacing w:before="120" w:line="360" w:lineRule="auto"/>
        <w:jc w:val="both"/>
        <w:rPr>
          <w:rFonts w:ascii="Arial" w:eastAsia="Calibri" w:hAnsi="Arial" w:cs="Arial"/>
          <w:lang w:val="en-GB"/>
        </w:rPr>
      </w:pPr>
      <w:r>
        <w:rPr>
          <w:noProof/>
        </w:rPr>
        <w:drawing>
          <wp:inline distT="0" distB="0" distL="0" distR="0" wp14:anchorId="7DC240E8" wp14:editId="610590BB">
            <wp:extent cx="5759450" cy="3239770"/>
            <wp:effectExtent l="0" t="0" r="0" b="0"/>
            <wp:docPr id="75" name="Graphiqu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96DAC541-7B7A-43D3-8B79-37D633B846F1}">
                          <asvg:svgBlip xmlns:asvg="http://schemas.microsoft.com/office/drawing/2016/SVG/main" r:embed="rId70"/>
                        </a:ext>
                      </a:extLst>
                    </a:blip>
                    <a:stretch>
                      <a:fillRect/>
                    </a:stretch>
                  </pic:blipFill>
                  <pic:spPr>
                    <a:xfrm>
                      <a:off x="0" y="0"/>
                      <a:ext cx="5759450" cy="3239770"/>
                    </a:xfrm>
                    <a:prstGeom prst="rect">
                      <a:avLst/>
                    </a:prstGeom>
                  </pic:spPr>
                </pic:pic>
              </a:graphicData>
            </a:graphic>
          </wp:inline>
        </w:drawing>
      </w:r>
    </w:p>
    <w:p w14:paraId="6FB32039" w14:textId="77777777" w:rsidR="005E4D3E" w:rsidRDefault="005E4D3E" w:rsidP="00267476">
      <w:pPr>
        <w:spacing w:before="120" w:line="360" w:lineRule="auto"/>
        <w:jc w:val="both"/>
        <w:rPr>
          <w:rFonts w:ascii="Arial" w:eastAsia="Calibri" w:hAnsi="Arial" w:cs="Arial"/>
          <w:lang w:val="en-GB"/>
        </w:rPr>
      </w:pPr>
    </w:p>
    <w:p w14:paraId="49220FCE" w14:textId="0921F03D" w:rsidR="00E87C28" w:rsidRPr="00267476" w:rsidRDefault="00113602" w:rsidP="00267476">
      <w:pPr>
        <w:spacing w:before="120" w:line="360" w:lineRule="auto"/>
        <w:jc w:val="both"/>
        <w:rPr>
          <w:rFonts w:ascii="Arial" w:eastAsia="Calibri" w:hAnsi="Arial" w:cs="Arial"/>
          <w:lang w:val="en-GB"/>
        </w:rPr>
      </w:pPr>
      <w:r w:rsidRPr="00113602">
        <w:rPr>
          <w:b/>
          <w:bCs/>
          <w:noProof/>
          <w:lang w:val="en-GB"/>
        </w:rPr>
        <mc:AlternateContent>
          <mc:Choice Requires="wps">
            <w:drawing>
              <wp:anchor distT="0" distB="0" distL="114300" distR="114300" simplePos="0" relativeHeight="251852800" behindDoc="0" locked="0" layoutInCell="1" allowOverlap="1" wp14:anchorId="760A029D" wp14:editId="4F1CAAAA">
                <wp:simplePos x="0" y="0"/>
                <wp:positionH relativeFrom="page">
                  <wp:posOffset>7026910</wp:posOffset>
                </wp:positionH>
                <wp:positionV relativeFrom="paragraph">
                  <wp:posOffset>2200275</wp:posOffset>
                </wp:positionV>
                <wp:extent cx="360000" cy="288000"/>
                <wp:effectExtent l="0" t="0" r="21590" b="17145"/>
                <wp:wrapNone/>
                <wp:docPr id="130" name="Zone de texte 130"/>
                <wp:cNvGraphicFramePr/>
                <a:graphic xmlns:a="http://schemas.openxmlformats.org/drawingml/2006/main">
                  <a:graphicData uri="http://schemas.microsoft.com/office/word/2010/wordprocessingShape">
                    <wps:wsp>
                      <wps:cNvSpPr txBox="1"/>
                      <wps:spPr>
                        <a:xfrm>
                          <a:off x="0" y="0"/>
                          <a:ext cx="360000" cy="288000"/>
                        </a:xfrm>
                        <a:prstGeom prst="rect">
                          <a:avLst/>
                        </a:prstGeom>
                        <a:solidFill>
                          <a:sysClr val="window" lastClr="FFFFFF"/>
                        </a:solidFill>
                        <a:ln w="6350">
                          <a:solidFill>
                            <a:prstClr val="black"/>
                          </a:solidFill>
                        </a:ln>
                      </wps:spPr>
                      <wps:txbx>
                        <w:txbxContent>
                          <w:p w14:paraId="14BD6721" w14:textId="6118A93F" w:rsidR="00113602" w:rsidRPr="00CA333C" w:rsidRDefault="00C45A21" w:rsidP="00113602">
                            <w:pPr>
                              <w:jc w:val="center"/>
                              <w:rPr>
                                <w:rFonts w:ascii="Arial" w:hAnsi="Arial" w:cs="Arial"/>
                                <w:b/>
                                <w:bCs/>
                                <w:sz w:val="24"/>
                                <w:szCs w:val="24"/>
                              </w:rPr>
                            </w:pPr>
                            <w:r>
                              <w:rPr>
                                <w:rFonts w:ascii="Arial" w:hAnsi="Arial" w:cs="Arial"/>
                                <w:b/>
                                <w:bCs/>
                                <w:sz w:val="24"/>
                                <w:szCs w:val="24"/>
                              </w:rPr>
                              <w:t>59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A029D" id="Zone de texte 130" o:spid="_x0000_s1125" type="#_x0000_t202" style="position:absolute;left:0;text-align:left;margin-left:553.3pt;margin-top:173.25pt;width:28.35pt;height:22.7pt;z-index:251852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" fillcolor="window" strokeweight=".5pt">
                <v:textbox>
                  <w:txbxContent>
                    <w:p w14:paraId="14BD6721" w14:textId="6118A93F" w:rsidR="00113602" w:rsidRPr="00CA333C" w:rsidRDefault="00C45A21" w:rsidP="00113602">
                      <w:pPr>
                        <w:jc w:val="center"/>
                        <w:rPr>
                          <w:rFonts w:ascii="Arial" w:hAnsi="Arial" w:cs="Arial"/>
                          <w:b/>
                          <w:bCs/>
                          <w:sz w:val="24"/>
                          <w:szCs w:val="24"/>
                        </w:rPr>
                      </w:pPr>
                      <w:r>
                        <w:rPr>
                          <w:rFonts w:ascii="Arial" w:hAnsi="Arial" w:cs="Arial"/>
                          <w:b/>
                          <w:bCs/>
                          <w:sz w:val="24"/>
                          <w:szCs w:val="24"/>
                        </w:rPr>
                        <w:t>59</w:t>
                      </w:r>
                    </w:p>
                  </w:txbxContent>
                </v:textbox>
                <w10:wrap anchorx="page"/>
              </v:shape>
            </w:pict>
          </mc:Fallback>
        </mc:AlternateContent>
      </w:r>
    </w:p>
    <w:sectPr w:rsidR="00E87C28" w:rsidRPr="00267476" w:rsidSect="008E7342">
      <w:type w:val="continuous"/>
      <w:pgSz w:w="11906" w:h="16838" w:code="9"/>
      <w:pgMar w:top="851" w:right="1418" w:bottom="851" w:left="1418" w:header="283"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7C068" w14:textId="77777777" w:rsidR="00E3193D" w:rsidRDefault="00E3193D" w:rsidP="00F15C4B">
      <w:pPr>
        <w:spacing w:after="0" w:line="240" w:lineRule="auto"/>
      </w:pPr>
      <w:r>
        <w:separator/>
      </w:r>
    </w:p>
  </w:endnote>
  <w:endnote w:type="continuationSeparator" w:id="0">
    <w:p w14:paraId="70262981" w14:textId="77777777" w:rsidR="00E3193D" w:rsidRDefault="00E3193D" w:rsidP="00F15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CFD7A" w14:textId="77777777" w:rsidR="00E3193D" w:rsidRDefault="00E3193D" w:rsidP="00F15C4B">
      <w:pPr>
        <w:spacing w:after="0" w:line="240" w:lineRule="auto"/>
      </w:pPr>
      <w:r>
        <w:separator/>
      </w:r>
    </w:p>
  </w:footnote>
  <w:footnote w:type="continuationSeparator" w:id="0">
    <w:p w14:paraId="50F77B72" w14:textId="77777777" w:rsidR="00E3193D" w:rsidRDefault="00E3193D" w:rsidP="00F15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C4206"/>
    <w:multiLevelType w:val="hybridMultilevel"/>
    <w:tmpl w:val="3894E408"/>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1" w15:restartNumberingAfterBreak="0">
    <w:nsid w:val="0C10764A"/>
    <w:multiLevelType w:val="hybridMultilevel"/>
    <w:tmpl w:val="6944C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81D27"/>
    <w:multiLevelType w:val="hybridMultilevel"/>
    <w:tmpl w:val="3F04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7139BC"/>
    <w:multiLevelType w:val="multilevel"/>
    <w:tmpl w:val="2F3C6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36FD0"/>
    <w:multiLevelType w:val="multilevel"/>
    <w:tmpl w:val="8CCCD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F028C0"/>
    <w:multiLevelType w:val="hybridMultilevel"/>
    <w:tmpl w:val="B700F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9D10DB"/>
    <w:multiLevelType w:val="hybridMultilevel"/>
    <w:tmpl w:val="8F88F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66E33"/>
    <w:multiLevelType w:val="hybridMultilevel"/>
    <w:tmpl w:val="5CD00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E12D33"/>
    <w:multiLevelType w:val="multilevel"/>
    <w:tmpl w:val="7518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014697"/>
    <w:multiLevelType w:val="hybridMultilevel"/>
    <w:tmpl w:val="B7665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D76C52"/>
    <w:multiLevelType w:val="hybridMultilevel"/>
    <w:tmpl w:val="CD385A9A"/>
    <w:lvl w:ilvl="0" w:tplc="3FECAE1C">
      <w:start w:val="1"/>
      <w:numFmt w:val="bullet"/>
      <w:lvlText w:val="•"/>
      <w:lvlJc w:val="left"/>
      <w:pPr>
        <w:tabs>
          <w:tab w:val="num" w:pos="720"/>
        </w:tabs>
        <w:ind w:left="720" w:hanging="360"/>
      </w:pPr>
      <w:rPr>
        <w:rFonts w:ascii="Arial" w:hAnsi="Arial" w:hint="default"/>
      </w:rPr>
    </w:lvl>
    <w:lvl w:ilvl="1" w:tplc="14F66CA4" w:tentative="1">
      <w:start w:val="1"/>
      <w:numFmt w:val="bullet"/>
      <w:lvlText w:val="•"/>
      <w:lvlJc w:val="left"/>
      <w:pPr>
        <w:tabs>
          <w:tab w:val="num" w:pos="1440"/>
        </w:tabs>
        <w:ind w:left="1440" w:hanging="360"/>
      </w:pPr>
      <w:rPr>
        <w:rFonts w:ascii="Arial" w:hAnsi="Arial" w:hint="default"/>
      </w:rPr>
    </w:lvl>
    <w:lvl w:ilvl="2" w:tplc="61068820" w:tentative="1">
      <w:start w:val="1"/>
      <w:numFmt w:val="bullet"/>
      <w:lvlText w:val="•"/>
      <w:lvlJc w:val="left"/>
      <w:pPr>
        <w:tabs>
          <w:tab w:val="num" w:pos="2160"/>
        </w:tabs>
        <w:ind w:left="2160" w:hanging="360"/>
      </w:pPr>
      <w:rPr>
        <w:rFonts w:ascii="Arial" w:hAnsi="Arial" w:hint="default"/>
      </w:rPr>
    </w:lvl>
    <w:lvl w:ilvl="3" w:tplc="D10A1392" w:tentative="1">
      <w:start w:val="1"/>
      <w:numFmt w:val="bullet"/>
      <w:lvlText w:val="•"/>
      <w:lvlJc w:val="left"/>
      <w:pPr>
        <w:tabs>
          <w:tab w:val="num" w:pos="2880"/>
        </w:tabs>
        <w:ind w:left="2880" w:hanging="360"/>
      </w:pPr>
      <w:rPr>
        <w:rFonts w:ascii="Arial" w:hAnsi="Arial" w:hint="default"/>
      </w:rPr>
    </w:lvl>
    <w:lvl w:ilvl="4" w:tplc="1BDE67F4" w:tentative="1">
      <w:start w:val="1"/>
      <w:numFmt w:val="bullet"/>
      <w:lvlText w:val="•"/>
      <w:lvlJc w:val="left"/>
      <w:pPr>
        <w:tabs>
          <w:tab w:val="num" w:pos="3600"/>
        </w:tabs>
        <w:ind w:left="3600" w:hanging="360"/>
      </w:pPr>
      <w:rPr>
        <w:rFonts w:ascii="Arial" w:hAnsi="Arial" w:hint="default"/>
      </w:rPr>
    </w:lvl>
    <w:lvl w:ilvl="5" w:tplc="89ACF646" w:tentative="1">
      <w:start w:val="1"/>
      <w:numFmt w:val="bullet"/>
      <w:lvlText w:val="•"/>
      <w:lvlJc w:val="left"/>
      <w:pPr>
        <w:tabs>
          <w:tab w:val="num" w:pos="4320"/>
        </w:tabs>
        <w:ind w:left="4320" w:hanging="360"/>
      </w:pPr>
      <w:rPr>
        <w:rFonts w:ascii="Arial" w:hAnsi="Arial" w:hint="default"/>
      </w:rPr>
    </w:lvl>
    <w:lvl w:ilvl="6" w:tplc="95E283B0" w:tentative="1">
      <w:start w:val="1"/>
      <w:numFmt w:val="bullet"/>
      <w:lvlText w:val="•"/>
      <w:lvlJc w:val="left"/>
      <w:pPr>
        <w:tabs>
          <w:tab w:val="num" w:pos="5040"/>
        </w:tabs>
        <w:ind w:left="5040" w:hanging="360"/>
      </w:pPr>
      <w:rPr>
        <w:rFonts w:ascii="Arial" w:hAnsi="Arial" w:hint="default"/>
      </w:rPr>
    </w:lvl>
    <w:lvl w:ilvl="7" w:tplc="710661A0" w:tentative="1">
      <w:start w:val="1"/>
      <w:numFmt w:val="bullet"/>
      <w:lvlText w:val="•"/>
      <w:lvlJc w:val="left"/>
      <w:pPr>
        <w:tabs>
          <w:tab w:val="num" w:pos="5760"/>
        </w:tabs>
        <w:ind w:left="5760" w:hanging="360"/>
      </w:pPr>
      <w:rPr>
        <w:rFonts w:ascii="Arial" w:hAnsi="Arial" w:hint="default"/>
      </w:rPr>
    </w:lvl>
    <w:lvl w:ilvl="8" w:tplc="D57C838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AC13336"/>
    <w:multiLevelType w:val="hybridMultilevel"/>
    <w:tmpl w:val="A4CA6AAA"/>
    <w:lvl w:ilvl="0" w:tplc="6C44CF7E">
      <w:start w:val="1"/>
      <w:numFmt w:val="bullet"/>
      <w:lvlText w:val="•"/>
      <w:lvlJc w:val="left"/>
      <w:pPr>
        <w:tabs>
          <w:tab w:val="num" w:pos="720"/>
        </w:tabs>
        <w:ind w:left="720" w:hanging="360"/>
      </w:pPr>
      <w:rPr>
        <w:rFonts w:ascii="Arial" w:hAnsi="Arial" w:hint="default"/>
      </w:rPr>
    </w:lvl>
    <w:lvl w:ilvl="1" w:tplc="C30C405C" w:tentative="1">
      <w:start w:val="1"/>
      <w:numFmt w:val="bullet"/>
      <w:lvlText w:val="•"/>
      <w:lvlJc w:val="left"/>
      <w:pPr>
        <w:tabs>
          <w:tab w:val="num" w:pos="1440"/>
        </w:tabs>
        <w:ind w:left="1440" w:hanging="360"/>
      </w:pPr>
      <w:rPr>
        <w:rFonts w:ascii="Arial" w:hAnsi="Arial" w:hint="default"/>
      </w:rPr>
    </w:lvl>
    <w:lvl w:ilvl="2" w:tplc="55A056C0" w:tentative="1">
      <w:start w:val="1"/>
      <w:numFmt w:val="bullet"/>
      <w:lvlText w:val="•"/>
      <w:lvlJc w:val="left"/>
      <w:pPr>
        <w:tabs>
          <w:tab w:val="num" w:pos="2160"/>
        </w:tabs>
        <w:ind w:left="2160" w:hanging="360"/>
      </w:pPr>
      <w:rPr>
        <w:rFonts w:ascii="Arial" w:hAnsi="Arial" w:hint="default"/>
      </w:rPr>
    </w:lvl>
    <w:lvl w:ilvl="3" w:tplc="96863D72" w:tentative="1">
      <w:start w:val="1"/>
      <w:numFmt w:val="bullet"/>
      <w:lvlText w:val="•"/>
      <w:lvlJc w:val="left"/>
      <w:pPr>
        <w:tabs>
          <w:tab w:val="num" w:pos="2880"/>
        </w:tabs>
        <w:ind w:left="2880" w:hanging="360"/>
      </w:pPr>
      <w:rPr>
        <w:rFonts w:ascii="Arial" w:hAnsi="Arial" w:hint="default"/>
      </w:rPr>
    </w:lvl>
    <w:lvl w:ilvl="4" w:tplc="BFD844B0" w:tentative="1">
      <w:start w:val="1"/>
      <w:numFmt w:val="bullet"/>
      <w:lvlText w:val="•"/>
      <w:lvlJc w:val="left"/>
      <w:pPr>
        <w:tabs>
          <w:tab w:val="num" w:pos="3600"/>
        </w:tabs>
        <w:ind w:left="3600" w:hanging="360"/>
      </w:pPr>
      <w:rPr>
        <w:rFonts w:ascii="Arial" w:hAnsi="Arial" w:hint="default"/>
      </w:rPr>
    </w:lvl>
    <w:lvl w:ilvl="5" w:tplc="637284FC" w:tentative="1">
      <w:start w:val="1"/>
      <w:numFmt w:val="bullet"/>
      <w:lvlText w:val="•"/>
      <w:lvlJc w:val="left"/>
      <w:pPr>
        <w:tabs>
          <w:tab w:val="num" w:pos="4320"/>
        </w:tabs>
        <w:ind w:left="4320" w:hanging="360"/>
      </w:pPr>
      <w:rPr>
        <w:rFonts w:ascii="Arial" w:hAnsi="Arial" w:hint="default"/>
      </w:rPr>
    </w:lvl>
    <w:lvl w:ilvl="6" w:tplc="5B683AD2" w:tentative="1">
      <w:start w:val="1"/>
      <w:numFmt w:val="bullet"/>
      <w:lvlText w:val="•"/>
      <w:lvlJc w:val="left"/>
      <w:pPr>
        <w:tabs>
          <w:tab w:val="num" w:pos="5040"/>
        </w:tabs>
        <w:ind w:left="5040" w:hanging="360"/>
      </w:pPr>
      <w:rPr>
        <w:rFonts w:ascii="Arial" w:hAnsi="Arial" w:hint="default"/>
      </w:rPr>
    </w:lvl>
    <w:lvl w:ilvl="7" w:tplc="09009866" w:tentative="1">
      <w:start w:val="1"/>
      <w:numFmt w:val="bullet"/>
      <w:lvlText w:val="•"/>
      <w:lvlJc w:val="left"/>
      <w:pPr>
        <w:tabs>
          <w:tab w:val="num" w:pos="5760"/>
        </w:tabs>
        <w:ind w:left="5760" w:hanging="360"/>
      </w:pPr>
      <w:rPr>
        <w:rFonts w:ascii="Arial" w:hAnsi="Arial" w:hint="default"/>
      </w:rPr>
    </w:lvl>
    <w:lvl w:ilvl="8" w:tplc="1B247DD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AEB7FEB"/>
    <w:multiLevelType w:val="hybridMultilevel"/>
    <w:tmpl w:val="6E1EE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357CE0"/>
    <w:multiLevelType w:val="multilevel"/>
    <w:tmpl w:val="E8242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F0033E"/>
    <w:multiLevelType w:val="multilevel"/>
    <w:tmpl w:val="386E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863E11"/>
    <w:multiLevelType w:val="multilevel"/>
    <w:tmpl w:val="C380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8C321F5"/>
    <w:multiLevelType w:val="hybridMultilevel"/>
    <w:tmpl w:val="F4A2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743A41"/>
    <w:multiLevelType w:val="hybridMultilevel"/>
    <w:tmpl w:val="281C2B06"/>
    <w:lvl w:ilvl="0" w:tplc="F656C7DC">
      <w:start w:val="1"/>
      <w:numFmt w:val="bullet"/>
      <w:lvlText w:val="•"/>
      <w:lvlJc w:val="left"/>
      <w:pPr>
        <w:tabs>
          <w:tab w:val="num" w:pos="720"/>
        </w:tabs>
        <w:ind w:left="720" w:hanging="360"/>
      </w:pPr>
      <w:rPr>
        <w:rFonts w:ascii="Arial" w:hAnsi="Arial" w:hint="default"/>
      </w:rPr>
    </w:lvl>
    <w:lvl w:ilvl="1" w:tplc="BC6030F2" w:tentative="1">
      <w:start w:val="1"/>
      <w:numFmt w:val="bullet"/>
      <w:lvlText w:val="•"/>
      <w:lvlJc w:val="left"/>
      <w:pPr>
        <w:tabs>
          <w:tab w:val="num" w:pos="1440"/>
        </w:tabs>
        <w:ind w:left="1440" w:hanging="360"/>
      </w:pPr>
      <w:rPr>
        <w:rFonts w:ascii="Arial" w:hAnsi="Arial" w:hint="default"/>
      </w:rPr>
    </w:lvl>
    <w:lvl w:ilvl="2" w:tplc="17EAABD6" w:tentative="1">
      <w:start w:val="1"/>
      <w:numFmt w:val="bullet"/>
      <w:lvlText w:val="•"/>
      <w:lvlJc w:val="left"/>
      <w:pPr>
        <w:tabs>
          <w:tab w:val="num" w:pos="2160"/>
        </w:tabs>
        <w:ind w:left="2160" w:hanging="360"/>
      </w:pPr>
      <w:rPr>
        <w:rFonts w:ascii="Arial" w:hAnsi="Arial" w:hint="default"/>
      </w:rPr>
    </w:lvl>
    <w:lvl w:ilvl="3" w:tplc="D3E461BA" w:tentative="1">
      <w:start w:val="1"/>
      <w:numFmt w:val="bullet"/>
      <w:lvlText w:val="•"/>
      <w:lvlJc w:val="left"/>
      <w:pPr>
        <w:tabs>
          <w:tab w:val="num" w:pos="2880"/>
        </w:tabs>
        <w:ind w:left="2880" w:hanging="360"/>
      </w:pPr>
      <w:rPr>
        <w:rFonts w:ascii="Arial" w:hAnsi="Arial" w:hint="default"/>
      </w:rPr>
    </w:lvl>
    <w:lvl w:ilvl="4" w:tplc="AAE6EF38" w:tentative="1">
      <w:start w:val="1"/>
      <w:numFmt w:val="bullet"/>
      <w:lvlText w:val="•"/>
      <w:lvlJc w:val="left"/>
      <w:pPr>
        <w:tabs>
          <w:tab w:val="num" w:pos="3600"/>
        </w:tabs>
        <w:ind w:left="3600" w:hanging="360"/>
      </w:pPr>
      <w:rPr>
        <w:rFonts w:ascii="Arial" w:hAnsi="Arial" w:hint="default"/>
      </w:rPr>
    </w:lvl>
    <w:lvl w:ilvl="5" w:tplc="F9AE46FE" w:tentative="1">
      <w:start w:val="1"/>
      <w:numFmt w:val="bullet"/>
      <w:lvlText w:val="•"/>
      <w:lvlJc w:val="left"/>
      <w:pPr>
        <w:tabs>
          <w:tab w:val="num" w:pos="4320"/>
        </w:tabs>
        <w:ind w:left="4320" w:hanging="360"/>
      </w:pPr>
      <w:rPr>
        <w:rFonts w:ascii="Arial" w:hAnsi="Arial" w:hint="default"/>
      </w:rPr>
    </w:lvl>
    <w:lvl w:ilvl="6" w:tplc="D4C8AD32" w:tentative="1">
      <w:start w:val="1"/>
      <w:numFmt w:val="bullet"/>
      <w:lvlText w:val="•"/>
      <w:lvlJc w:val="left"/>
      <w:pPr>
        <w:tabs>
          <w:tab w:val="num" w:pos="5040"/>
        </w:tabs>
        <w:ind w:left="5040" w:hanging="360"/>
      </w:pPr>
      <w:rPr>
        <w:rFonts w:ascii="Arial" w:hAnsi="Arial" w:hint="default"/>
      </w:rPr>
    </w:lvl>
    <w:lvl w:ilvl="7" w:tplc="D49AB46A" w:tentative="1">
      <w:start w:val="1"/>
      <w:numFmt w:val="bullet"/>
      <w:lvlText w:val="•"/>
      <w:lvlJc w:val="left"/>
      <w:pPr>
        <w:tabs>
          <w:tab w:val="num" w:pos="5760"/>
        </w:tabs>
        <w:ind w:left="5760" w:hanging="360"/>
      </w:pPr>
      <w:rPr>
        <w:rFonts w:ascii="Arial" w:hAnsi="Arial" w:hint="default"/>
      </w:rPr>
    </w:lvl>
    <w:lvl w:ilvl="8" w:tplc="EF6EE03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A501BB7"/>
    <w:multiLevelType w:val="multilevel"/>
    <w:tmpl w:val="C8D8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467567"/>
    <w:multiLevelType w:val="hybridMultilevel"/>
    <w:tmpl w:val="9C285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852B57"/>
    <w:multiLevelType w:val="hybridMultilevel"/>
    <w:tmpl w:val="E326B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38A66ED"/>
    <w:multiLevelType w:val="hybridMultilevel"/>
    <w:tmpl w:val="D53AA260"/>
    <w:lvl w:ilvl="0" w:tplc="E0164714">
      <w:start w:val="1"/>
      <w:numFmt w:val="bullet"/>
      <w:lvlText w:val="•"/>
      <w:lvlJc w:val="left"/>
      <w:pPr>
        <w:tabs>
          <w:tab w:val="num" w:pos="720"/>
        </w:tabs>
        <w:ind w:left="720" w:hanging="360"/>
      </w:pPr>
      <w:rPr>
        <w:rFonts w:ascii="Arial" w:hAnsi="Arial" w:hint="default"/>
      </w:rPr>
    </w:lvl>
    <w:lvl w:ilvl="1" w:tplc="5D9ED6B0" w:tentative="1">
      <w:start w:val="1"/>
      <w:numFmt w:val="bullet"/>
      <w:lvlText w:val="•"/>
      <w:lvlJc w:val="left"/>
      <w:pPr>
        <w:tabs>
          <w:tab w:val="num" w:pos="1440"/>
        </w:tabs>
        <w:ind w:left="1440" w:hanging="360"/>
      </w:pPr>
      <w:rPr>
        <w:rFonts w:ascii="Arial" w:hAnsi="Arial" w:hint="default"/>
      </w:rPr>
    </w:lvl>
    <w:lvl w:ilvl="2" w:tplc="9BAA4BB8" w:tentative="1">
      <w:start w:val="1"/>
      <w:numFmt w:val="bullet"/>
      <w:lvlText w:val="•"/>
      <w:lvlJc w:val="left"/>
      <w:pPr>
        <w:tabs>
          <w:tab w:val="num" w:pos="2160"/>
        </w:tabs>
        <w:ind w:left="2160" w:hanging="360"/>
      </w:pPr>
      <w:rPr>
        <w:rFonts w:ascii="Arial" w:hAnsi="Arial" w:hint="default"/>
      </w:rPr>
    </w:lvl>
    <w:lvl w:ilvl="3" w:tplc="2B2A4514" w:tentative="1">
      <w:start w:val="1"/>
      <w:numFmt w:val="bullet"/>
      <w:lvlText w:val="•"/>
      <w:lvlJc w:val="left"/>
      <w:pPr>
        <w:tabs>
          <w:tab w:val="num" w:pos="2880"/>
        </w:tabs>
        <w:ind w:left="2880" w:hanging="360"/>
      </w:pPr>
      <w:rPr>
        <w:rFonts w:ascii="Arial" w:hAnsi="Arial" w:hint="default"/>
      </w:rPr>
    </w:lvl>
    <w:lvl w:ilvl="4" w:tplc="764E1952" w:tentative="1">
      <w:start w:val="1"/>
      <w:numFmt w:val="bullet"/>
      <w:lvlText w:val="•"/>
      <w:lvlJc w:val="left"/>
      <w:pPr>
        <w:tabs>
          <w:tab w:val="num" w:pos="3600"/>
        </w:tabs>
        <w:ind w:left="3600" w:hanging="360"/>
      </w:pPr>
      <w:rPr>
        <w:rFonts w:ascii="Arial" w:hAnsi="Arial" w:hint="default"/>
      </w:rPr>
    </w:lvl>
    <w:lvl w:ilvl="5" w:tplc="B15A756E" w:tentative="1">
      <w:start w:val="1"/>
      <w:numFmt w:val="bullet"/>
      <w:lvlText w:val="•"/>
      <w:lvlJc w:val="left"/>
      <w:pPr>
        <w:tabs>
          <w:tab w:val="num" w:pos="4320"/>
        </w:tabs>
        <w:ind w:left="4320" w:hanging="360"/>
      </w:pPr>
      <w:rPr>
        <w:rFonts w:ascii="Arial" w:hAnsi="Arial" w:hint="default"/>
      </w:rPr>
    </w:lvl>
    <w:lvl w:ilvl="6" w:tplc="9612CC36" w:tentative="1">
      <w:start w:val="1"/>
      <w:numFmt w:val="bullet"/>
      <w:lvlText w:val="•"/>
      <w:lvlJc w:val="left"/>
      <w:pPr>
        <w:tabs>
          <w:tab w:val="num" w:pos="5040"/>
        </w:tabs>
        <w:ind w:left="5040" w:hanging="360"/>
      </w:pPr>
      <w:rPr>
        <w:rFonts w:ascii="Arial" w:hAnsi="Arial" w:hint="default"/>
      </w:rPr>
    </w:lvl>
    <w:lvl w:ilvl="7" w:tplc="E96429F4" w:tentative="1">
      <w:start w:val="1"/>
      <w:numFmt w:val="bullet"/>
      <w:lvlText w:val="•"/>
      <w:lvlJc w:val="left"/>
      <w:pPr>
        <w:tabs>
          <w:tab w:val="num" w:pos="5760"/>
        </w:tabs>
        <w:ind w:left="5760" w:hanging="360"/>
      </w:pPr>
      <w:rPr>
        <w:rFonts w:ascii="Arial" w:hAnsi="Arial" w:hint="default"/>
      </w:rPr>
    </w:lvl>
    <w:lvl w:ilvl="8" w:tplc="B878743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41F572B"/>
    <w:multiLevelType w:val="multilevel"/>
    <w:tmpl w:val="88B60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054DD0"/>
    <w:multiLevelType w:val="hybridMultilevel"/>
    <w:tmpl w:val="C060B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341C3A"/>
    <w:multiLevelType w:val="hybridMultilevel"/>
    <w:tmpl w:val="270C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9673E1"/>
    <w:multiLevelType w:val="hybridMultilevel"/>
    <w:tmpl w:val="BA1A0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22"/>
  </w:num>
  <w:num w:numId="4">
    <w:abstractNumId w:val="1"/>
  </w:num>
  <w:num w:numId="5">
    <w:abstractNumId w:val="19"/>
  </w:num>
  <w:num w:numId="6">
    <w:abstractNumId w:val="6"/>
  </w:num>
  <w:num w:numId="7">
    <w:abstractNumId w:val="12"/>
  </w:num>
  <w:num w:numId="8">
    <w:abstractNumId w:val="16"/>
  </w:num>
  <w:num w:numId="9">
    <w:abstractNumId w:val="23"/>
  </w:num>
  <w:num w:numId="10">
    <w:abstractNumId w:val="2"/>
  </w:num>
  <w:num w:numId="11">
    <w:abstractNumId w:val="24"/>
  </w:num>
  <w:num w:numId="12">
    <w:abstractNumId w:val="7"/>
  </w:num>
  <w:num w:numId="13">
    <w:abstractNumId w:val="3"/>
  </w:num>
  <w:num w:numId="14">
    <w:abstractNumId w:val="8"/>
  </w:num>
  <w:num w:numId="15">
    <w:abstractNumId w:val="4"/>
  </w:num>
  <w:num w:numId="16">
    <w:abstractNumId w:val="14"/>
  </w:num>
  <w:num w:numId="17">
    <w:abstractNumId w:val="13"/>
  </w:num>
  <w:num w:numId="18">
    <w:abstractNumId w:val="15"/>
  </w:num>
  <w:num w:numId="19">
    <w:abstractNumId w:val="11"/>
  </w:num>
  <w:num w:numId="20">
    <w:abstractNumId w:val="10"/>
  </w:num>
  <w:num w:numId="21">
    <w:abstractNumId w:val="21"/>
  </w:num>
  <w:num w:numId="22">
    <w:abstractNumId w:val="25"/>
  </w:num>
  <w:num w:numId="23">
    <w:abstractNumId w:val="20"/>
  </w:num>
  <w:num w:numId="24">
    <w:abstractNumId w:val="9"/>
  </w:num>
  <w:num w:numId="25">
    <w:abstractNumId w:val="0"/>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B7C"/>
    <w:rsid w:val="000016D5"/>
    <w:rsid w:val="00015284"/>
    <w:rsid w:val="000200F3"/>
    <w:rsid w:val="00021E1C"/>
    <w:rsid w:val="00025377"/>
    <w:rsid w:val="0003281C"/>
    <w:rsid w:val="000427AA"/>
    <w:rsid w:val="00052523"/>
    <w:rsid w:val="00052FBB"/>
    <w:rsid w:val="0005649B"/>
    <w:rsid w:val="00067501"/>
    <w:rsid w:val="00076814"/>
    <w:rsid w:val="00077014"/>
    <w:rsid w:val="00093D76"/>
    <w:rsid w:val="000B4217"/>
    <w:rsid w:val="000C106F"/>
    <w:rsid w:val="000D435B"/>
    <w:rsid w:val="001003CC"/>
    <w:rsid w:val="0010238E"/>
    <w:rsid w:val="001128AE"/>
    <w:rsid w:val="00113602"/>
    <w:rsid w:val="00120E82"/>
    <w:rsid w:val="00124DF8"/>
    <w:rsid w:val="0013665B"/>
    <w:rsid w:val="00142C91"/>
    <w:rsid w:val="001432EC"/>
    <w:rsid w:val="001668DD"/>
    <w:rsid w:val="001747E5"/>
    <w:rsid w:val="00177201"/>
    <w:rsid w:val="001A2EF4"/>
    <w:rsid w:val="001F2DFA"/>
    <w:rsid w:val="00210BF8"/>
    <w:rsid w:val="002210BE"/>
    <w:rsid w:val="002259A8"/>
    <w:rsid w:val="00231221"/>
    <w:rsid w:val="0023765F"/>
    <w:rsid w:val="00241132"/>
    <w:rsid w:val="00254199"/>
    <w:rsid w:val="00267476"/>
    <w:rsid w:val="002906B4"/>
    <w:rsid w:val="002C3A0E"/>
    <w:rsid w:val="003057AF"/>
    <w:rsid w:val="0030700A"/>
    <w:rsid w:val="003076A6"/>
    <w:rsid w:val="0032105C"/>
    <w:rsid w:val="003245CB"/>
    <w:rsid w:val="00342742"/>
    <w:rsid w:val="00342A96"/>
    <w:rsid w:val="00351281"/>
    <w:rsid w:val="003724A8"/>
    <w:rsid w:val="00372AD4"/>
    <w:rsid w:val="003B670F"/>
    <w:rsid w:val="003B7875"/>
    <w:rsid w:val="003B7EE8"/>
    <w:rsid w:val="003C1563"/>
    <w:rsid w:val="003C2DB8"/>
    <w:rsid w:val="003C4A57"/>
    <w:rsid w:val="003E284E"/>
    <w:rsid w:val="004163EA"/>
    <w:rsid w:val="004166CC"/>
    <w:rsid w:val="00422162"/>
    <w:rsid w:val="0042426E"/>
    <w:rsid w:val="00424821"/>
    <w:rsid w:val="00434FBA"/>
    <w:rsid w:val="00447038"/>
    <w:rsid w:val="00456BAF"/>
    <w:rsid w:val="00463D9C"/>
    <w:rsid w:val="004B0BA8"/>
    <w:rsid w:val="004B46A9"/>
    <w:rsid w:val="004B50B4"/>
    <w:rsid w:val="004D38F9"/>
    <w:rsid w:val="004E3702"/>
    <w:rsid w:val="00502C2A"/>
    <w:rsid w:val="0050610E"/>
    <w:rsid w:val="00523655"/>
    <w:rsid w:val="0053399C"/>
    <w:rsid w:val="00550F20"/>
    <w:rsid w:val="005527AC"/>
    <w:rsid w:val="005A5504"/>
    <w:rsid w:val="005D665C"/>
    <w:rsid w:val="005E45CD"/>
    <w:rsid w:val="005E4D3E"/>
    <w:rsid w:val="005E6856"/>
    <w:rsid w:val="005F1394"/>
    <w:rsid w:val="00606A39"/>
    <w:rsid w:val="00614FD4"/>
    <w:rsid w:val="00617987"/>
    <w:rsid w:val="00620E9B"/>
    <w:rsid w:val="00631463"/>
    <w:rsid w:val="00634A12"/>
    <w:rsid w:val="00663958"/>
    <w:rsid w:val="00670537"/>
    <w:rsid w:val="006A4127"/>
    <w:rsid w:val="006B131C"/>
    <w:rsid w:val="006C0418"/>
    <w:rsid w:val="006C1FFD"/>
    <w:rsid w:val="006C4D97"/>
    <w:rsid w:val="006C7BA9"/>
    <w:rsid w:val="00701E44"/>
    <w:rsid w:val="007241B1"/>
    <w:rsid w:val="00732DC9"/>
    <w:rsid w:val="00736104"/>
    <w:rsid w:val="007363B1"/>
    <w:rsid w:val="00743306"/>
    <w:rsid w:val="007C2960"/>
    <w:rsid w:val="007D2B52"/>
    <w:rsid w:val="00803EF3"/>
    <w:rsid w:val="00883E6A"/>
    <w:rsid w:val="008A19E7"/>
    <w:rsid w:val="008B7C0D"/>
    <w:rsid w:val="008E6413"/>
    <w:rsid w:val="008E7342"/>
    <w:rsid w:val="008F4ED5"/>
    <w:rsid w:val="00903A96"/>
    <w:rsid w:val="00904973"/>
    <w:rsid w:val="0092573A"/>
    <w:rsid w:val="00955B7C"/>
    <w:rsid w:val="00962564"/>
    <w:rsid w:val="0096623C"/>
    <w:rsid w:val="009C2B06"/>
    <w:rsid w:val="009D5CA2"/>
    <w:rsid w:val="009F072B"/>
    <w:rsid w:val="009F53D4"/>
    <w:rsid w:val="00A20162"/>
    <w:rsid w:val="00A21147"/>
    <w:rsid w:val="00A30B8C"/>
    <w:rsid w:val="00A4214C"/>
    <w:rsid w:val="00A4245E"/>
    <w:rsid w:val="00A532CD"/>
    <w:rsid w:val="00A67564"/>
    <w:rsid w:val="00A7362B"/>
    <w:rsid w:val="00A83BA7"/>
    <w:rsid w:val="00AB147B"/>
    <w:rsid w:val="00AC6127"/>
    <w:rsid w:val="00AF6C13"/>
    <w:rsid w:val="00AF7972"/>
    <w:rsid w:val="00B0471A"/>
    <w:rsid w:val="00B1263F"/>
    <w:rsid w:val="00B44FD0"/>
    <w:rsid w:val="00B55DE0"/>
    <w:rsid w:val="00B65751"/>
    <w:rsid w:val="00B6673B"/>
    <w:rsid w:val="00B72852"/>
    <w:rsid w:val="00B73874"/>
    <w:rsid w:val="00BA2D05"/>
    <w:rsid w:val="00BA4452"/>
    <w:rsid w:val="00BE3BD3"/>
    <w:rsid w:val="00BE7687"/>
    <w:rsid w:val="00BF3993"/>
    <w:rsid w:val="00BF3B8A"/>
    <w:rsid w:val="00C00410"/>
    <w:rsid w:val="00C0427E"/>
    <w:rsid w:val="00C121AE"/>
    <w:rsid w:val="00C1778A"/>
    <w:rsid w:val="00C23DD4"/>
    <w:rsid w:val="00C30053"/>
    <w:rsid w:val="00C410E4"/>
    <w:rsid w:val="00C42669"/>
    <w:rsid w:val="00C45A21"/>
    <w:rsid w:val="00C5064A"/>
    <w:rsid w:val="00C54565"/>
    <w:rsid w:val="00C805A1"/>
    <w:rsid w:val="00C95251"/>
    <w:rsid w:val="00C95BB5"/>
    <w:rsid w:val="00CA333C"/>
    <w:rsid w:val="00CC5335"/>
    <w:rsid w:val="00CD32C4"/>
    <w:rsid w:val="00CF036A"/>
    <w:rsid w:val="00CF2951"/>
    <w:rsid w:val="00D06FBB"/>
    <w:rsid w:val="00D11EB3"/>
    <w:rsid w:val="00D16FB7"/>
    <w:rsid w:val="00D36969"/>
    <w:rsid w:val="00D42904"/>
    <w:rsid w:val="00D56445"/>
    <w:rsid w:val="00D6798F"/>
    <w:rsid w:val="00D8199B"/>
    <w:rsid w:val="00D845DD"/>
    <w:rsid w:val="00D9694A"/>
    <w:rsid w:val="00DA12F0"/>
    <w:rsid w:val="00DC099A"/>
    <w:rsid w:val="00DC3702"/>
    <w:rsid w:val="00DD7F46"/>
    <w:rsid w:val="00DE336E"/>
    <w:rsid w:val="00DF7EF3"/>
    <w:rsid w:val="00E22E81"/>
    <w:rsid w:val="00E3193D"/>
    <w:rsid w:val="00E344D2"/>
    <w:rsid w:val="00E43605"/>
    <w:rsid w:val="00E6650C"/>
    <w:rsid w:val="00E716AF"/>
    <w:rsid w:val="00E811EA"/>
    <w:rsid w:val="00E87C28"/>
    <w:rsid w:val="00E90122"/>
    <w:rsid w:val="00EA7FC9"/>
    <w:rsid w:val="00F15C4B"/>
    <w:rsid w:val="00F16A3C"/>
    <w:rsid w:val="00F21253"/>
    <w:rsid w:val="00F73E82"/>
    <w:rsid w:val="00F75684"/>
    <w:rsid w:val="00F90909"/>
    <w:rsid w:val="00F961AF"/>
    <w:rsid w:val="00FA7462"/>
    <w:rsid w:val="00FC2421"/>
    <w:rsid w:val="00FC4B5C"/>
    <w:rsid w:val="00FD749E"/>
    <w:rsid w:val="00FE555A"/>
    <w:rsid w:val="00FF084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0EBAE"/>
  <w15:chartTrackingRefBased/>
  <w15:docId w15:val="{01BF09D8-99FB-4C2F-8103-F38EAD0E1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6A6"/>
  </w:style>
  <w:style w:type="paragraph" w:styleId="Titre1">
    <w:name w:val="heading 1"/>
    <w:basedOn w:val="Normal"/>
    <w:next w:val="Normal"/>
    <w:link w:val="Titre1Car"/>
    <w:uiPriority w:val="9"/>
    <w:qFormat/>
    <w:rsid w:val="00DC09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unhideWhenUsed/>
    <w:qFormat/>
    <w:rsid w:val="00DC09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9C2B06"/>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9C2B06"/>
    <w:rPr>
      <w:rFonts w:eastAsiaTheme="minorEastAsia"/>
      <w:lang w:eastAsia="fr-FR"/>
    </w:rPr>
  </w:style>
  <w:style w:type="paragraph" w:styleId="En-tte">
    <w:name w:val="header"/>
    <w:basedOn w:val="Normal"/>
    <w:link w:val="En-tteCar"/>
    <w:uiPriority w:val="99"/>
    <w:unhideWhenUsed/>
    <w:rsid w:val="00F15C4B"/>
    <w:pPr>
      <w:tabs>
        <w:tab w:val="center" w:pos="4536"/>
        <w:tab w:val="right" w:pos="9072"/>
      </w:tabs>
      <w:spacing w:after="0" w:line="240" w:lineRule="auto"/>
    </w:pPr>
  </w:style>
  <w:style w:type="character" w:customStyle="1" w:styleId="En-tteCar">
    <w:name w:val="En-tête Car"/>
    <w:basedOn w:val="Policepardfaut"/>
    <w:link w:val="En-tte"/>
    <w:uiPriority w:val="99"/>
    <w:rsid w:val="00F15C4B"/>
  </w:style>
  <w:style w:type="paragraph" w:styleId="Pieddepage">
    <w:name w:val="footer"/>
    <w:basedOn w:val="Normal"/>
    <w:link w:val="PieddepageCar"/>
    <w:uiPriority w:val="99"/>
    <w:unhideWhenUsed/>
    <w:rsid w:val="00F15C4B"/>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F15C4B"/>
  </w:style>
  <w:style w:type="character" w:styleId="Lienhypertexte">
    <w:name w:val="Hyperlink"/>
    <w:basedOn w:val="Policepardfaut"/>
    <w:uiPriority w:val="99"/>
    <w:unhideWhenUsed/>
    <w:rsid w:val="00434FBA"/>
    <w:rPr>
      <w:color w:val="0563C1" w:themeColor="hyperlink"/>
      <w:u w:val="single"/>
    </w:rPr>
  </w:style>
  <w:style w:type="character" w:styleId="Mentionnonrsolue">
    <w:name w:val="Unresolved Mention"/>
    <w:basedOn w:val="Policepardfaut"/>
    <w:uiPriority w:val="99"/>
    <w:semiHidden/>
    <w:unhideWhenUsed/>
    <w:rsid w:val="00434FBA"/>
    <w:rPr>
      <w:color w:val="605E5C"/>
      <w:shd w:val="clear" w:color="auto" w:fill="E1DFDD"/>
    </w:rPr>
  </w:style>
  <w:style w:type="character" w:styleId="Lienhypertextesuivivisit">
    <w:name w:val="FollowedHyperlink"/>
    <w:basedOn w:val="Policepardfaut"/>
    <w:uiPriority w:val="99"/>
    <w:semiHidden/>
    <w:unhideWhenUsed/>
    <w:rsid w:val="00E811EA"/>
    <w:rPr>
      <w:color w:val="954F72" w:themeColor="followedHyperlink"/>
      <w:u w:val="single"/>
    </w:rPr>
  </w:style>
  <w:style w:type="paragraph" w:styleId="NormalWeb">
    <w:name w:val="Normal (Web)"/>
    <w:basedOn w:val="Normal"/>
    <w:uiPriority w:val="99"/>
    <w:semiHidden/>
    <w:unhideWhenUsed/>
    <w:rsid w:val="00241132"/>
    <w:rPr>
      <w:rFonts w:ascii="Times New Roman" w:hAnsi="Times New Roman" w:cs="Times New Roman"/>
      <w:sz w:val="24"/>
      <w:szCs w:val="24"/>
    </w:rPr>
  </w:style>
  <w:style w:type="table" w:styleId="Grilledutableau">
    <w:name w:val="Table Grid"/>
    <w:basedOn w:val="TableauNormal"/>
    <w:uiPriority w:val="59"/>
    <w:rsid w:val="0026747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re">
    <w:name w:val="Title"/>
    <w:basedOn w:val="Normal"/>
    <w:next w:val="Normal"/>
    <w:link w:val="TitreCar"/>
    <w:uiPriority w:val="10"/>
    <w:qFormat/>
    <w:rsid w:val="00DC09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DC099A"/>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DC099A"/>
    <w:pPr>
      <w:numPr>
        <w:ilvl w:val="1"/>
      </w:numPr>
    </w:pPr>
    <w:rPr>
      <w:rFonts w:eastAsiaTheme="minorEastAsia"/>
      <w:color w:val="5A5A5A" w:themeColor="text1" w:themeTint="A5"/>
      <w:spacing w:val="15"/>
    </w:rPr>
  </w:style>
  <w:style w:type="character" w:customStyle="1" w:styleId="Sous-titreCar">
    <w:name w:val="Sous-titre Car"/>
    <w:basedOn w:val="Policepardfaut"/>
    <w:link w:val="Sous-titre"/>
    <w:uiPriority w:val="11"/>
    <w:rsid w:val="00DC099A"/>
    <w:rPr>
      <w:rFonts w:eastAsiaTheme="minorEastAsia"/>
      <w:color w:val="5A5A5A" w:themeColor="text1" w:themeTint="A5"/>
      <w:spacing w:val="15"/>
    </w:rPr>
  </w:style>
  <w:style w:type="character" w:customStyle="1" w:styleId="Titre1Car">
    <w:name w:val="Titre 1 Car"/>
    <w:basedOn w:val="Policepardfaut"/>
    <w:link w:val="Titre1"/>
    <w:uiPriority w:val="9"/>
    <w:rsid w:val="00DC099A"/>
    <w:rPr>
      <w:rFonts w:asciiTheme="majorHAnsi" w:eastAsiaTheme="majorEastAsia" w:hAnsiTheme="majorHAnsi" w:cstheme="majorBidi"/>
      <w:color w:val="2F5496" w:themeColor="accent1" w:themeShade="BF"/>
      <w:sz w:val="32"/>
      <w:szCs w:val="32"/>
    </w:rPr>
  </w:style>
  <w:style w:type="paragraph" w:styleId="En-ttedetabledesmatires">
    <w:name w:val="TOC Heading"/>
    <w:basedOn w:val="Titre1"/>
    <w:next w:val="Normal"/>
    <w:uiPriority w:val="39"/>
    <w:unhideWhenUsed/>
    <w:qFormat/>
    <w:rsid w:val="00DC099A"/>
    <w:pPr>
      <w:outlineLvl w:val="9"/>
    </w:pPr>
    <w:rPr>
      <w:lang w:eastAsia="fr-FR"/>
    </w:rPr>
  </w:style>
  <w:style w:type="paragraph" w:styleId="TM2">
    <w:name w:val="toc 2"/>
    <w:basedOn w:val="Normal"/>
    <w:next w:val="Normal"/>
    <w:autoRedefine/>
    <w:uiPriority w:val="39"/>
    <w:unhideWhenUsed/>
    <w:rsid w:val="00DC099A"/>
    <w:pPr>
      <w:spacing w:after="100"/>
      <w:ind w:left="220"/>
    </w:pPr>
    <w:rPr>
      <w:rFonts w:eastAsiaTheme="minorEastAsia" w:cs="Times New Roman"/>
      <w:lang w:eastAsia="fr-FR"/>
    </w:rPr>
  </w:style>
  <w:style w:type="paragraph" w:styleId="TM1">
    <w:name w:val="toc 1"/>
    <w:basedOn w:val="Normal"/>
    <w:next w:val="Normal"/>
    <w:autoRedefine/>
    <w:uiPriority w:val="39"/>
    <w:unhideWhenUsed/>
    <w:rsid w:val="00DC099A"/>
    <w:pPr>
      <w:spacing w:after="100"/>
    </w:pPr>
    <w:rPr>
      <w:rFonts w:eastAsiaTheme="minorEastAsia" w:cs="Times New Roman"/>
      <w:lang w:eastAsia="fr-FR"/>
    </w:rPr>
  </w:style>
  <w:style w:type="paragraph" w:styleId="TM3">
    <w:name w:val="toc 3"/>
    <w:basedOn w:val="Normal"/>
    <w:next w:val="Normal"/>
    <w:autoRedefine/>
    <w:uiPriority w:val="39"/>
    <w:unhideWhenUsed/>
    <w:rsid w:val="00DC099A"/>
    <w:pPr>
      <w:spacing w:after="100"/>
      <w:ind w:left="440"/>
    </w:pPr>
    <w:rPr>
      <w:rFonts w:eastAsiaTheme="minorEastAsia" w:cs="Times New Roman"/>
      <w:lang w:eastAsia="fr-FR"/>
    </w:rPr>
  </w:style>
  <w:style w:type="character" w:customStyle="1" w:styleId="Titre2Car">
    <w:name w:val="Titre 2 Car"/>
    <w:basedOn w:val="Policepardfaut"/>
    <w:link w:val="Titre2"/>
    <w:uiPriority w:val="9"/>
    <w:rsid w:val="00DC099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975869">
      <w:bodyDiv w:val="1"/>
      <w:marLeft w:val="0"/>
      <w:marRight w:val="0"/>
      <w:marTop w:val="0"/>
      <w:marBottom w:val="0"/>
      <w:divBdr>
        <w:top w:val="none" w:sz="0" w:space="0" w:color="auto"/>
        <w:left w:val="none" w:sz="0" w:space="0" w:color="auto"/>
        <w:bottom w:val="none" w:sz="0" w:space="0" w:color="auto"/>
        <w:right w:val="none" w:sz="0" w:space="0" w:color="auto"/>
      </w:divBdr>
    </w:div>
    <w:div w:id="786194682">
      <w:bodyDiv w:val="1"/>
      <w:marLeft w:val="0"/>
      <w:marRight w:val="0"/>
      <w:marTop w:val="0"/>
      <w:marBottom w:val="0"/>
      <w:divBdr>
        <w:top w:val="none" w:sz="0" w:space="0" w:color="auto"/>
        <w:left w:val="none" w:sz="0" w:space="0" w:color="auto"/>
        <w:bottom w:val="none" w:sz="0" w:space="0" w:color="auto"/>
        <w:right w:val="none" w:sz="0" w:space="0" w:color="auto"/>
      </w:divBdr>
    </w:div>
    <w:div w:id="1119110490">
      <w:bodyDiv w:val="1"/>
      <w:marLeft w:val="0"/>
      <w:marRight w:val="0"/>
      <w:marTop w:val="0"/>
      <w:marBottom w:val="0"/>
      <w:divBdr>
        <w:top w:val="none" w:sz="0" w:space="0" w:color="auto"/>
        <w:left w:val="none" w:sz="0" w:space="0" w:color="auto"/>
        <w:bottom w:val="none" w:sz="0" w:space="0" w:color="auto"/>
        <w:right w:val="none" w:sz="0" w:space="0" w:color="auto"/>
      </w:divBdr>
    </w:div>
    <w:div w:id="1139688566">
      <w:bodyDiv w:val="1"/>
      <w:marLeft w:val="0"/>
      <w:marRight w:val="0"/>
      <w:marTop w:val="0"/>
      <w:marBottom w:val="0"/>
      <w:divBdr>
        <w:top w:val="none" w:sz="0" w:space="0" w:color="auto"/>
        <w:left w:val="none" w:sz="0" w:space="0" w:color="auto"/>
        <w:bottom w:val="none" w:sz="0" w:space="0" w:color="auto"/>
        <w:right w:val="none" w:sz="0" w:space="0" w:color="auto"/>
      </w:divBdr>
      <w:divsChild>
        <w:div w:id="2136023606">
          <w:marLeft w:val="547"/>
          <w:marRight w:val="0"/>
          <w:marTop w:val="96"/>
          <w:marBottom w:val="0"/>
          <w:divBdr>
            <w:top w:val="none" w:sz="0" w:space="0" w:color="auto"/>
            <w:left w:val="none" w:sz="0" w:space="0" w:color="auto"/>
            <w:bottom w:val="none" w:sz="0" w:space="0" w:color="auto"/>
            <w:right w:val="none" w:sz="0" w:space="0" w:color="auto"/>
          </w:divBdr>
        </w:div>
        <w:div w:id="1967422999">
          <w:marLeft w:val="547"/>
          <w:marRight w:val="0"/>
          <w:marTop w:val="96"/>
          <w:marBottom w:val="0"/>
          <w:divBdr>
            <w:top w:val="none" w:sz="0" w:space="0" w:color="auto"/>
            <w:left w:val="none" w:sz="0" w:space="0" w:color="auto"/>
            <w:bottom w:val="none" w:sz="0" w:space="0" w:color="auto"/>
            <w:right w:val="none" w:sz="0" w:space="0" w:color="auto"/>
          </w:divBdr>
        </w:div>
        <w:div w:id="410081853">
          <w:marLeft w:val="547"/>
          <w:marRight w:val="0"/>
          <w:marTop w:val="96"/>
          <w:marBottom w:val="0"/>
          <w:divBdr>
            <w:top w:val="none" w:sz="0" w:space="0" w:color="auto"/>
            <w:left w:val="none" w:sz="0" w:space="0" w:color="auto"/>
            <w:bottom w:val="none" w:sz="0" w:space="0" w:color="auto"/>
            <w:right w:val="none" w:sz="0" w:space="0" w:color="auto"/>
          </w:divBdr>
        </w:div>
        <w:div w:id="563685390">
          <w:marLeft w:val="547"/>
          <w:marRight w:val="0"/>
          <w:marTop w:val="96"/>
          <w:marBottom w:val="0"/>
          <w:divBdr>
            <w:top w:val="none" w:sz="0" w:space="0" w:color="auto"/>
            <w:left w:val="none" w:sz="0" w:space="0" w:color="auto"/>
            <w:bottom w:val="none" w:sz="0" w:space="0" w:color="auto"/>
            <w:right w:val="none" w:sz="0" w:space="0" w:color="auto"/>
          </w:divBdr>
        </w:div>
      </w:divsChild>
    </w:div>
    <w:div w:id="1388919562">
      <w:bodyDiv w:val="1"/>
      <w:marLeft w:val="0"/>
      <w:marRight w:val="0"/>
      <w:marTop w:val="0"/>
      <w:marBottom w:val="0"/>
      <w:divBdr>
        <w:top w:val="none" w:sz="0" w:space="0" w:color="auto"/>
        <w:left w:val="none" w:sz="0" w:space="0" w:color="auto"/>
        <w:bottom w:val="none" w:sz="0" w:space="0" w:color="auto"/>
        <w:right w:val="none" w:sz="0" w:space="0" w:color="auto"/>
      </w:divBdr>
    </w:div>
    <w:div w:id="1490485973">
      <w:bodyDiv w:val="1"/>
      <w:marLeft w:val="0"/>
      <w:marRight w:val="0"/>
      <w:marTop w:val="0"/>
      <w:marBottom w:val="0"/>
      <w:divBdr>
        <w:top w:val="none" w:sz="0" w:space="0" w:color="auto"/>
        <w:left w:val="none" w:sz="0" w:space="0" w:color="auto"/>
        <w:bottom w:val="none" w:sz="0" w:space="0" w:color="auto"/>
        <w:right w:val="none" w:sz="0" w:space="0" w:color="auto"/>
      </w:divBdr>
    </w:div>
    <w:div w:id="1560745872">
      <w:bodyDiv w:val="1"/>
      <w:marLeft w:val="0"/>
      <w:marRight w:val="0"/>
      <w:marTop w:val="0"/>
      <w:marBottom w:val="0"/>
      <w:divBdr>
        <w:top w:val="none" w:sz="0" w:space="0" w:color="auto"/>
        <w:left w:val="none" w:sz="0" w:space="0" w:color="auto"/>
        <w:bottom w:val="none" w:sz="0" w:space="0" w:color="auto"/>
        <w:right w:val="none" w:sz="0" w:space="0" w:color="auto"/>
      </w:divBdr>
    </w:div>
    <w:div w:id="1795753568">
      <w:bodyDiv w:val="1"/>
      <w:marLeft w:val="0"/>
      <w:marRight w:val="0"/>
      <w:marTop w:val="0"/>
      <w:marBottom w:val="0"/>
      <w:divBdr>
        <w:top w:val="none" w:sz="0" w:space="0" w:color="auto"/>
        <w:left w:val="none" w:sz="0" w:space="0" w:color="auto"/>
        <w:bottom w:val="none" w:sz="0" w:space="0" w:color="auto"/>
        <w:right w:val="none" w:sz="0" w:space="0" w:color="auto"/>
      </w:divBdr>
    </w:div>
    <w:div w:id="1809859912">
      <w:bodyDiv w:val="1"/>
      <w:marLeft w:val="0"/>
      <w:marRight w:val="0"/>
      <w:marTop w:val="0"/>
      <w:marBottom w:val="0"/>
      <w:divBdr>
        <w:top w:val="none" w:sz="0" w:space="0" w:color="auto"/>
        <w:left w:val="none" w:sz="0" w:space="0" w:color="auto"/>
        <w:bottom w:val="none" w:sz="0" w:space="0" w:color="auto"/>
        <w:right w:val="none" w:sz="0" w:space="0" w:color="auto"/>
      </w:divBdr>
    </w:div>
    <w:div w:id="1922058877">
      <w:bodyDiv w:val="1"/>
      <w:marLeft w:val="0"/>
      <w:marRight w:val="0"/>
      <w:marTop w:val="0"/>
      <w:marBottom w:val="0"/>
      <w:divBdr>
        <w:top w:val="none" w:sz="0" w:space="0" w:color="auto"/>
        <w:left w:val="none" w:sz="0" w:space="0" w:color="auto"/>
        <w:bottom w:val="none" w:sz="0" w:space="0" w:color="auto"/>
        <w:right w:val="none" w:sz="0" w:space="0" w:color="auto"/>
      </w:divBdr>
    </w:div>
    <w:div w:id="2081438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svg"/><Relationship Id="rId21" Type="http://schemas.openxmlformats.org/officeDocument/2006/relationships/image" Target="media/image13.png"/><Relationship Id="rId42" Type="http://schemas.openxmlformats.org/officeDocument/2006/relationships/image" Target="media/image34.sv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svg"/><Relationship Id="rId2" Type="http://schemas.openxmlformats.org/officeDocument/2006/relationships/numbering" Target="numbering.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hyperlink" Target="https://tacitcorporation.com/digital-food-ordering-platform/" TargetMode="External"/><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29.png"/><Relationship Id="rId40" Type="http://schemas.openxmlformats.org/officeDocument/2006/relationships/image" Target="media/image32.sv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svg"/><Relationship Id="rId66" Type="http://schemas.openxmlformats.org/officeDocument/2006/relationships/image" Target="media/image58.svg"/><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svg"/><Relationship Id="rId56" Type="http://schemas.openxmlformats.org/officeDocument/2006/relationships/image" Target="media/image48.svg"/><Relationship Id="rId64" Type="http://schemas.openxmlformats.org/officeDocument/2006/relationships/image" Target="media/image56.svg"/><Relationship Id="rId69" Type="http://schemas.openxmlformats.org/officeDocument/2006/relationships/image" Target="media/image61.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svg"/><Relationship Id="rId46" Type="http://schemas.openxmlformats.org/officeDocument/2006/relationships/image" Target="media/image38.sv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svg"/><Relationship Id="rId41" Type="http://schemas.openxmlformats.org/officeDocument/2006/relationships/image" Target="media/image33.png"/><Relationship Id="rId54" Type="http://schemas.openxmlformats.org/officeDocument/2006/relationships/image" Target="media/image46.svg"/><Relationship Id="rId62" Type="http://schemas.openxmlformats.org/officeDocument/2006/relationships/image" Target="media/image54.svg"/><Relationship Id="rId70" Type="http://schemas.openxmlformats.org/officeDocument/2006/relationships/image" Target="media/image62.sv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svg"/><Relationship Id="rId52" Type="http://schemas.openxmlformats.org/officeDocument/2006/relationships/image" Target="media/image44.svg"/><Relationship Id="rId60" Type="http://schemas.openxmlformats.org/officeDocument/2006/relationships/image" Target="media/image52.svg"/><Relationship Id="rId65" Type="http://schemas.openxmlformats.org/officeDocument/2006/relationships/image" Target="media/image57.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svg"/><Relationship Id="rId39" Type="http://schemas.openxmlformats.org/officeDocument/2006/relationships/image" Target="media/image31.png"/><Relationship Id="rId34" Type="http://schemas.openxmlformats.org/officeDocument/2006/relationships/image" Target="media/image26.svg"/><Relationship Id="rId50" Type="http://schemas.openxmlformats.org/officeDocument/2006/relationships/image" Target="media/image42.svg"/><Relationship Id="rId55" Type="http://schemas.openxmlformats.org/officeDocument/2006/relationships/image" Target="media/image47.png"/><Relationship Id="rId7" Type="http://schemas.openxmlformats.org/officeDocument/2006/relationships/endnotes" Target="endnotes.xml"/><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1DECC16EFF4F12BD0D458E92F09CAA"/>
        <w:category>
          <w:name w:val="Général"/>
          <w:gallery w:val="placeholder"/>
        </w:category>
        <w:types>
          <w:type w:val="bbPlcHdr"/>
        </w:types>
        <w:behaviors>
          <w:behavior w:val="content"/>
        </w:behaviors>
        <w:guid w:val="{AC87F7C9-C647-43DC-A246-3AAEAB74AA69}"/>
      </w:docPartPr>
      <w:docPartBody>
        <w:p w:rsidR="00DB3860" w:rsidRDefault="006132CC" w:rsidP="006132CC">
          <w:pPr>
            <w:pStyle w:val="DF1DECC16EFF4F12BD0D458E92F09CAA"/>
          </w:pPr>
          <w:r>
            <w:rPr>
              <w:rFonts w:asciiTheme="majorHAnsi" w:eastAsiaTheme="majorEastAsia" w:hAnsiTheme="majorHAnsi" w:cstheme="majorBidi"/>
              <w:color w:val="4472C4" w:themeColor="accent1"/>
              <w:sz w:val="88"/>
              <w:szCs w:val="88"/>
            </w:rPr>
            <w:t>[Titre du document]</w:t>
          </w:r>
        </w:p>
      </w:docPartBody>
    </w:docPart>
    <w:docPart>
      <w:docPartPr>
        <w:name w:val="0C367BB6DBA347399D789D8FBB6166D8"/>
        <w:category>
          <w:name w:val="Général"/>
          <w:gallery w:val="placeholder"/>
        </w:category>
        <w:types>
          <w:type w:val="bbPlcHdr"/>
        </w:types>
        <w:behaviors>
          <w:behavior w:val="content"/>
        </w:behaviors>
        <w:guid w:val="{1D4C707A-1894-4625-BE5D-A9E5262A272B}"/>
      </w:docPartPr>
      <w:docPartBody>
        <w:p w:rsidR="00DB3860" w:rsidRDefault="006132CC" w:rsidP="006132CC">
          <w:pPr>
            <w:pStyle w:val="0C367BB6DBA347399D789D8FBB6166D8"/>
          </w:pPr>
          <w:r>
            <w:rPr>
              <w:color w:val="2F5496" w:themeColor="accent1" w:themeShade="BF"/>
              <w:sz w:val="24"/>
              <w:szCs w:val="24"/>
            </w:rPr>
            <w:t>[Sous-titre du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2CC"/>
    <w:rsid w:val="00083827"/>
    <w:rsid w:val="00097267"/>
    <w:rsid w:val="000F35CD"/>
    <w:rsid w:val="001043E5"/>
    <w:rsid w:val="001B6631"/>
    <w:rsid w:val="00220055"/>
    <w:rsid w:val="00547703"/>
    <w:rsid w:val="0059221C"/>
    <w:rsid w:val="006132CC"/>
    <w:rsid w:val="00732924"/>
    <w:rsid w:val="00736732"/>
    <w:rsid w:val="00801676"/>
    <w:rsid w:val="00843B4D"/>
    <w:rsid w:val="00927DAE"/>
    <w:rsid w:val="00A03C4F"/>
    <w:rsid w:val="00A765AE"/>
    <w:rsid w:val="00B519E8"/>
    <w:rsid w:val="00BB5714"/>
    <w:rsid w:val="00CE3699"/>
    <w:rsid w:val="00D546B7"/>
    <w:rsid w:val="00DB3860"/>
    <w:rsid w:val="00EB1C8D"/>
    <w:rsid w:val="00EB2988"/>
    <w:rsid w:val="00EB5CAB"/>
    <w:rsid w:val="00FA4787"/>
    <w:rsid w:val="00FA6A83"/>
    <w:rsid w:val="00FE149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fr-FR" w:eastAsia="fr-F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DF1DECC16EFF4F12BD0D458E92F09CAA">
    <w:name w:val="DF1DECC16EFF4F12BD0D458E92F09CAA"/>
    <w:rsid w:val="006132CC"/>
  </w:style>
  <w:style w:type="paragraph" w:customStyle="1" w:styleId="0C367BB6DBA347399D789D8FBB6166D8">
    <w:name w:val="0C367BB6DBA347399D789D8FBB6166D8"/>
    <w:rsid w:val="006132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CD8BBA-8EFF-4181-867F-F481B897E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60</Pages>
  <Words>11473</Words>
  <Characters>63102</Characters>
  <Application>Microsoft Office Word</Application>
  <DocSecurity>0</DocSecurity>
  <Lines>525</Lines>
  <Paragraphs>148</Paragraphs>
  <ScaleCrop>false</ScaleCrop>
  <HeadingPairs>
    <vt:vector size="2" baseType="variant">
      <vt:variant>
        <vt:lpstr>Titre</vt:lpstr>
      </vt:variant>
      <vt:variant>
        <vt:i4>1</vt:i4>
      </vt:variant>
    </vt:vector>
  </HeadingPairs>
  <TitlesOfParts>
    <vt:vector size="1" baseType="lpstr">
      <vt:lpstr>Managing Enterprise in the 21st Century</vt:lpstr>
    </vt:vector>
  </TitlesOfParts>
  <Company/>
  <LinksUpToDate>false</LinksUpToDate>
  <CharactersWithSpaces>74427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(BMSW4006_LON)</dc:subject>
  <dc:creator>Perrine Roxane Vincent</dc:creator>
  <cp:keywords/>
  <dc:description/>
  <cp:lastModifiedBy>Perrine Roxane Vincent</cp:lastModifiedBy>
  <cp:revision>80</cp:revision>
  <dcterms:created xsi:type="dcterms:W3CDTF">2021-03-17T17:02:00Z</dcterms:created>
  <dcterms:modified xsi:type="dcterms:W3CDTF">2021-04-28T20:18:00Z</dcterms:modified>
</cp:coreProperties>
</file>