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CCBA68" w14:textId="6AF382B8" w:rsidR="00672C2C" w:rsidRPr="009374D3" w:rsidRDefault="00672C2C" w:rsidP="00672C2C">
      <w:pPr>
        <w:rPr>
          <w:rFonts w:ascii="Calibri" w:hAnsi="Calibri"/>
          <w:sz w:val="32"/>
          <w:szCs w:val="32"/>
        </w:rPr>
      </w:pPr>
      <w:bookmarkStart w:id="0" w:name="_GoBack"/>
      <w:bookmarkEnd w:id="0"/>
      <w:r>
        <w:rPr>
          <w:rFonts w:ascii="Calibri" w:hAnsi="Calibri"/>
          <w:sz w:val="32"/>
          <w:szCs w:val="32"/>
        </w:rPr>
        <w:t>Risk Assessment</w:t>
      </w:r>
      <w:r w:rsidRPr="009374D3">
        <w:rPr>
          <w:rFonts w:ascii="Calibri" w:hAnsi="Calibri"/>
          <w:sz w:val="32"/>
          <w:szCs w:val="32"/>
        </w:rPr>
        <w:t>:</w:t>
      </w:r>
      <w:r w:rsidR="00F25B04">
        <w:rPr>
          <w:rFonts w:ascii="Calibri" w:hAnsi="Calibri"/>
          <w:sz w:val="32"/>
          <w:szCs w:val="32"/>
        </w:rPr>
        <w:t xml:space="preserve"> </w:t>
      </w:r>
      <w:r w:rsidR="0078437A">
        <w:rPr>
          <w:rFonts w:ascii="Calibri" w:hAnsi="Calibri"/>
          <w:sz w:val="32"/>
          <w:szCs w:val="32"/>
        </w:rPr>
        <w:t>Eley Kishimoto Project Exhibition January 2018</w:t>
      </w:r>
    </w:p>
    <w:p w14:paraId="5417E512" w14:textId="76A9FB76" w:rsidR="00672C2C" w:rsidRPr="009161A3" w:rsidRDefault="00672C2C" w:rsidP="00672C2C">
      <w:pPr>
        <w:rPr>
          <w:rFonts w:ascii="Calibri" w:hAnsi="Calibri"/>
          <w:color w:val="000000" w:themeColor="text1"/>
        </w:rPr>
      </w:pPr>
      <w:r w:rsidRPr="009161A3">
        <w:rPr>
          <w:rFonts w:ascii="Calibri" w:hAnsi="Calibri"/>
          <w:color w:val="000000" w:themeColor="text1"/>
        </w:rPr>
        <w:t>Details:</w:t>
      </w:r>
      <w:r w:rsidR="009161A3" w:rsidRPr="009161A3">
        <w:rPr>
          <w:rFonts w:ascii="Calibri" w:hAnsi="Calibri"/>
          <w:color w:val="000000" w:themeColor="text1"/>
        </w:rPr>
        <w:t xml:space="preserve"> In house </w:t>
      </w:r>
      <w:r w:rsidR="00F25B04" w:rsidRPr="009161A3">
        <w:rPr>
          <w:rFonts w:ascii="Calibri" w:hAnsi="Calibri"/>
          <w:color w:val="000000" w:themeColor="text1"/>
        </w:rPr>
        <w:t xml:space="preserve">exhibition of work of </w:t>
      </w:r>
      <w:r w:rsidR="009161A3" w:rsidRPr="009161A3">
        <w:rPr>
          <w:rFonts w:ascii="Calibri" w:hAnsi="Calibri"/>
          <w:color w:val="000000" w:themeColor="text1"/>
        </w:rPr>
        <w:t>students of BA</w:t>
      </w:r>
      <w:r w:rsidR="00F25B04" w:rsidRPr="009161A3">
        <w:rPr>
          <w:rFonts w:ascii="Calibri" w:hAnsi="Calibri"/>
          <w:color w:val="000000" w:themeColor="text1"/>
        </w:rPr>
        <w:t xml:space="preserve"> </w:t>
      </w:r>
      <w:r w:rsidR="009161A3" w:rsidRPr="009161A3">
        <w:rPr>
          <w:rFonts w:ascii="Calibri" w:hAnsi="Calibri"/>
          <w:color w:val="000000" w:themeColor="text1"/>
        </w:rPr>
        <w:t xml:space="preserve">Surface Pattern </w:t>
      </w:r>
      <w:r w:rsidR="00F25B04" w:rsidRPr="009161A3">
        <w:rPr>
          <w:rFonts w:ascii="Calibri" w:hAnsi="Calibri"/>
          <w:color w:val="000000" w:themeColor="text1"/>
        </w:rPr>
        <w:t xml:space="preserve">Design </w:t>
      </w:r>
      <w:r w:rsidR="009161A3" w:rsidRPr="009161A3">
        <w:rPr>
          <w:rFonts w:ascii="Calibri" w:hAnsi="Calibri"/>
          <w:color w:val="000000" w:themeColor="text1"/>
        </w:rPr>
        <w:t>i</w:t>
      </w:r>
      <w:r w:rsidR="00F25B04" w:rsidRPr="009161A3">
        <w:rPr>
          <w:rFonts w:ascii="Calibri" w:hAnsi="Calibri"/>
          <w:color w:val="000000" w:themeColor="text1"/>
        </w:rPr>
        <w:t>n</w:t>
      </w:r>
      <w:r w:rsidR="009161A3" w:rsidRPr="009161A3">
        <w:rPr>
          <w:rFonts w:ascii="Calibri" w:hAnsi="Calibri"/>
          <w:color w:val="000000" w:themeColor="text1"/>
        </w:rPr>
        <w:t xml:space="preserve"> </w:t>
      </w:r>
      <w:r w:rsidR="0078437A">
        <w:rPr>
          <w:rFonts w:ascii="Calibri" w:hAnsi="Calibri"/>
          <w:color w:val="000000" w:themeColor="text1"/>
        </w:rPr>
        <w:t xml:space="preserve">Alex Road top floor </w:t>
      </w:r>
      <w:r w:rsidR="009161A3" w:rsidRPr="009161A3">
        <w:rPr>
          <w:rFonts w:ascii="Calibri" w:hAnsi="Calibri"/>
          <w:color w:val="000000" w:themeColor="text1"/>
        </w:rPr>
        <w:t>Gallery</w:t>
      </w:r>
      <w:r w:rsidR="00F25B04" w:rsidRPr="009161A3">
        <w:rPr>
          <w:rFonts w:ascii="Calibri" w:hAnsi="Calibri"/>
          <w:color w:val="000000" w:themeColor="text1"/>
        </w:rPr>
        <w:t xml:space="preserve">.  Exhibition Set up </w:t>
      </w:r>
      <w:r w:rsidR="0078437A">
        <w:rPr>
          <w:rStyle w:val="PlaceholderText"/>
          <w:color w:val="000000" w:themeColor="text1"/>
        </w:rPr>
        <w:t>22/1</w:t>
      </w:r>
      <w:r w:rsidR="009161A3" w:rsidRPr="009161A3">
        <w:rPr>
          <w:rStyle w:val="PlaceholderText"/>
          <w:color w:val="000000" w:themeColor="text1"/>
        </w:rPr>
        <w:t>/1</w:t>
      </w:r>
      <w:r w:rsidR="0078437A">
        <w:rPr>
          <w:rStyle w:val="PlaceholderText"/>
          <w:color w:val="000000" w:themeColor="text1"/>
        </w:rPr>
        <w:t>8</w:t>
      </w:r>
      <w:r w:rsidR="00F25B04" w:rsidRPr="009161A3">
        <w:rPr>
          <w:rFonts w:ascii="Calibri" w:hAnsi="Calibri"/>
          <w:color w:val="000000" w:themeColor="text1"/>
        </w:rPr>
        <w:t xml:space="preserve">, Exhibition open </w:t>
      </w:r>
      <w:r w:rsidR="0078437A">
        <w:rPr>
          <w:rFonts w:ascii="Calibri" w:hAnsi="Calibri"/>
          <w:color w:val="000000" w:themeColor="text1"/>
        </w:rPr>
        <w:t>Friday</w:t>
      </w:r>
      <w:r w:rsidR="009161A3" w:rsidRPr="009161A3">
        <w:rPr>
          <w:rFonts w:ascii="Calibri" w:hAnsi="Calibri"/>
          <w:color w:val="000000" w:themeColor="text1"/>
        </w:rPr>
        <w:t xml:space="preserve"> 2</w:t>
      </w:r>
      <w:r w:rsidR="0078437A">
        <w:rPr>
          <w:rFonts w:ascii="Calibri" w:hAnsi="Calibri"/>
          <w:color w:val="000000" w:themeColor="text1"/>
        </w:rPr>
        <w:t>6</w:t>
      </w:r>
      <w:r w:rsidR="009161A3" w:rsidRPr="009161A3">
        <w:rPr>
          <w:rFonts w:ascii="Calibri" w:hAnsi="Calibri"/>
          <w:color w:val="000000" w:themeColor="text1"/>
          <w:vertAlign w:val="superscript"/>
        </w:rPr>
        <w:t>th</w:t>
      </w:r>
      <w:r w:rsidR="0078437A">
        <w:rPr>
          <w:rFonts w:ascii="Calibri" w:hAnsi="Calibri"/>
          <w:color w:val="000000" w:themeColor="text1"/>
        </w:rPr>
        <w:t xml:space="preserve"> January</w:t>
      </w:r>
      <w:r w:rsidR="009161A3" w:rsidRPr="009161A3">
        <w:rPr>
          <w:rFonts w:ascii="Calibri" w:hAnsi="Calibri"/>
          <w:color w:val="000000" w:themeColor="text1"/>
        </w:rPr>
        <w:t xml:space="preserve"> – Friday 1</w:t>
      </w:r>
      <w:r w:rsidR="00767811">
        <w:rPr>
          <w:rFonts w:ascii="Calibri" w:hAnsi="Calibri"/>
          <w:color w:val="000000" w:themeColor="text1"/>
        </w:rPr>
        <w:t>6</w:t>
      </w:r>
      <w:r w:rsidR="009161A3" w:rsidRPr="009161A3">
        <w:rPr>
          <w:rFonts w:ascii="Calibri" w:hAnsi="Calibri"/>
          <w:color w:val="000000" w:themeColor="text1"/>
          <w:vertAlign w:val="superscript"/>
        </w:rPr>
        <w:t>th</w:t>
      </w:r>
      <w:r w:rsidR="00767811">
        <w:rPr>
          <w:rFonts w:ascii="Calibri" w:hAnsi="Calibri"/>
          <w:color w:val="000000" w:themeColor="text1"/>
        </w:rPr>
        <w:t xml:space="preserve"> </w:t>
      </w:r>
      <w:r w:rsidR="00E85630">
        <w:rPr>
          <w:rFonts w:ascii="Calibri" w:hAnsi="Calibri"/>
          <w:color w:val="000000" w:themeColor="text1"/>
        </w:rPr>
        <w:t>February</w:t>
      </w:r>
      <w:r w:rsidR="00BF477E">
        <w:rPr>
          <w:rFonts w:ascii="Calibri" w:hAnsi="Calibri"/>
          <w:color w:val="000000" w:themeColor="text1"/>
        </w:rPr>
        <w:t xml:space="preserve"> (possibly for longer)</w:t>
      </w:r>
      <w:r w:rsidR="009161A3" w:rsidRPr="009161A3">
        <w:rPr>
          <w:rFonts w:ascii="Calibri" w:hAnsi="Calibri"/>
          <w:color w:val="000000" w:themeColor="text1"/>
        </w:rPr>
        <w:t xml:space="preserve">, </w:t>
      </w:r>
      <w:r w:rsidR="00F25B04" w:rsidRPr="009161A3">
        <w:rPr>
          <w:rFonts w:ascii="Calibri" w:hAnsi="Calibri"/>
          <w:color w:val="000000" w:themeColor="text1"/>
        </w:rPr>
        <w:t xml:space="preserve">and breakdown </w:t>
      </w:r>
      <w:r w:rsidR="009161A3" w:rsidRPr="009161A3">
        <w:rPr>
          <w:rFonts w:ascii="Calibri" w:hAnsi="Calibri"/>
          <w:color w:val="000000" w:themeColor="text1"/>
        </w:rPr>
        <w:t xml:space="preserve">on </w:t>
      </w:r>
      <w:r w:rsidR="00E85630">
        <w:rPr>
          <w:rStyle w:val="PlaceholderText"/>
          <w:color w:val="000000" w:themeColor="text1"/>
        </w:rPr>
        <w:t>tbc</w:t>
      </w:r>
      <w:r w:rsidR="00F25B04" w:rsidRPr="009161A3">
        <w:rPr>
          <w:rFonts w:ascii="Calibri" w:hAnsi="Calibri"/>
          <w:color w:val="000000" w:themeColor="text1"/>
        </w:rPr>
        <w:t xml:space="preserve">.  </w:t>
      </w:r>
      <w:r w:rsidR="009161A3">
        <w:rPr>
          <w:rFonts w:ascii="Calibri" w:hAnsi="Calibri"/>
          <w:color w:val="000000" w:themeColor="text1"/>
        </w:rPr>
        <w:t xml:space="preserve">No requirements for extraordinary open hours are anticipated.  </w:t>
      </w:r>
      <w:r w:rsidR="00F25B04" w:rsidRPr="009161A3">
        <w:rPr>
          <w:rFonts w:ascii="Calibri" w:hAnsi="Calibri"/>
          <w:color w:val="000000" w:themeColor="text1"/>
        </w:rPr>
        <w:t xml:space="preserve">Staff and students of the </w:t>
      </w:r>
      <w:r w:rsidR="009161A3" w:rsidRPr="009161A3">
        <w:rPr>
          <w:rFonts w:ascii="Calibri" w:hAnsi="Calibri"/>
          <w:color w:val="000000" w:themeColor="text1"/>
        </w:rPr>
        <w:t>Surface Pattern Design will be setting up and breaking down the exhibit with some involvement from the AIR team and some Graphics students who have contributed their work to the event.</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2C2C" w:rsidRPr="009A70EC" w14:paraId="1D631E74" w14:textId="77777777" w:rsidTr="0095454D">
        <w:tc>
          <w:tcPr>
            <w:tcW w:w="2660" w:type="dxa"/>
            <w:shd w:val="clear" w:color="auto" w:fill="auto"/>
          </w:tcPr>
          <w:p w14:paraId="33BBD3B5" w14:textId="77777777" w:rsidR="00672C2C" w:rsidRPr="0011458E" w:rsidRDefault="00672C2C" w:rsidP="0095454D">
            <w:pPr>
              <w:rPr>
                <w:rFonts w:cs="Arial"/>
              </w:rPr>
            </w:pPr>
            <w:r w:rsidRPr="0011458E">
              <w:rPr>
                <w:rFonts w:cs="Arial"/>
              </w:rPr>
              <w:t>Description</w:t>
            </w:r>
          </w:p>
        </w:tc>
        <w:tc>
          <w:tcPr>
            <w:tcW w:w="5862" w:type="dxa"/>
            <w:shd w:val="clear" w:color="auto" w:fill="auto"/>
          </w:tcPr>
          <w:p w14:paraId="47B59D5F" w14:textId="3A1CF5E3" w:rsidR="00672C2C" w:rsidRPr="0011458E" w:rsidRDefault="003E4514" w:rsidP="0078437A">
            <w:pPr>
              <w:rPr>
                <w:rFonts w:cs="Arial"/>
              </w:rPr>
            </w:pPr>
            <w:r>
              <w:rPr>
                <w:rFonts w:cs="Arial"/>
              </w:rPr>
              <w:t>Set Up / Break d</w:t>
            </w:r>
            <w:r w:rsidR="00C1397E">
              <w:rPr>
                <w:rFonts w:cs="Arial"/>
              </w:rPr>
              <w:t xml:space="preserve">own </w:t>
            </w:r>
            <w:r w:rsidR="0078437A">
              <w:rPr>
                <w:rFonts w:cs="Arial"/>
              </w:rPr>
              <w:t xml:space="preserve">Eley Kishimoto Project </w:t>
            </w:r>
          </w:p>
        </w:tc>
      </w:tr>
      <w:tr w:rsidR="00672C2C" w:rsidRPr="009A70EC" w14:paraId="41356600" w14:textId="77777777" w:rsidTr="0095454D">
        <w:tc>
          <w:tcPr>
            <w:tcW w:w="2660" w:type="dxa"/>
            <w:shd w:val="clear" w:color="auto" w:fill="auto"/>
          </w:tcPr>
          <w:p w14:paraId="7E9412EA" w14:textId="77777777" w:rsidR="00672C2C" w:rsidRPr="0011458E" w:rsidRDefault="00672C2C" w:rsidP="0095454D">
            <w:pPr>
              <w:rPr>
                <w:rFonts w:cs="Arial"/>
              </w:rPr>
            </w:pPr>
            <w:r w:rsidRPr="0011458E">
              <w:rPr>
                <w:rFonts w:cs="Arial"/>
              </w:rPr>
              <w:t>Department:</w:t>
            </w:r>
          </w:p>
        </w:tc>
        <w:tc>
          <w:tcPr>
            <w:tcW w:w="5862" w:type="dxa"/>
            <w:shd w:val="clear" w:color="auto" w:fill="auto"/>
          </w:tcPr>
          <w:p w14:paraId="11A6A5DA" w14:textId="77777777" w:rsidR="00672C2C" w:rsidRPr="0011458E" w:rsidRDefault="00B15BAB" w:rsidP="0095454D">
            <w:pPr>
              <w:rPr>
                <w:rFonts w:cs="Arial"/>
              </w:rPr>
            </w:pPr>
            <w:r>
              <w:rPr>
                <w:rFonts w:cs="Arial"/>
              </w:rPr>
              <w:t xml:space="preserve">School of Design &amp; Applied Arts </w:t>
            </w:r>
          </w:p>
        </w:tc>
      </w:tr>
      <w:tr w:rsidR="00672C2C" w:rsidRPr="009A70EC" w14:paraId="540F8662" w14:textId="77777777" w:rsidTr="0095454D">
        <w:tc>
          <w:tcPr>
            <w:tcW w:w="2660" w:type="dxa"/>
            <w:shd w:val="clear" w:color="auto" w:fill="auto"/>
          </w:tcPr>
          <w:p w14:paraId="3896E49E" w14:textId="77777777" w:rsidR="00672C2C" w:rsidRPr="0011458E" w:rsidRDefault="00672C2C" w:rsidP="0095454D">
            <w:pPr>
              <w:rPr>
                <w:rFonts w:cs="Arial"/>
              </w:rPr>
            </w:pPr>
            <w:r w:rsidRPr="0011458E">
              <w:rPr>
                <w:rFonts w:cs="Arial"/>
              </w:rPr>
              <w:t>Location:</w:t>
            </w:r>
          </w:p>
        </w:tc>
        <w:tc>
          <w:tcPr>
            <w:tcW w:w="5862" w:type="dxa"/>
            <w:shd w:val="clear" w:color="auto" w:fill="auto"/>
          </w:tcPr>
          <w:p w14:paraId="0FCD5A57" w14:textId="06950D23" w:rsidR="00672C2C" w:rsidRPr="0011458E" w:rsidRDefault="004F2318" w:rsidP="009161A3">
            <w:pPr>
              <w:rPr>
                <w:rFonts w:cs="Arial"/>
              </w:rPr>
            </w:pPr>
            <w:r>
              <w:rPr>
                <w:rFonts w:cs="Arial"/>
              </w:rPr>
              <w:t>Alex Road Top Floor</w:t>
            </w:r>
            <w:r w:rsidR="00C1397E">
              <w:rPr>
                <w:rFonts w:cs="Arial"/>
              </w:rPr>
              <w:t xml:space="preserve"> Gallery space</w:t>
            </w:r>
          </w:p>
        </w:tc>
      </w:tr>
      <w:tr w:rsidR="00672C2C" w:rsidRPr="009A70EC" w14:paraId="15473E13"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72A34214" w14:textId="77777777" w:rsidR="00672C2C" w:rsidRPr="0011458E" w:rsidRDefault="00672C2C" w:rsidP="0095454D">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C2AE95B" w14:textId="78BAF74B" w:rsidR="00672C2C" w:rsidRPr="0011458E" w:rsidRDefault="004E3353" w:rsidP="0095454D">
            <w:pPr>
              <w:rPr>
                <w:rFonts w:cs="Arial"/>
              </w:rPr>
            </w:pPr>
            <w:r>
              <w:rPr>
                <w:rFonts w:cs="Arial"/>
              </w:rPr>
              <w:t>Georgia McKie (PD)</w:t>
            </w:r>
          </w:p>
        </w:tc>
      </w:tr>
      <w:tr w:rsidR="00672C2C" w:rsidRPr="009A70EC" w14:paraId="51FACB39"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692515AC" w14:textId="77777777" w:rsidR="00672C2C" w:rsidRPr="0011458E" w:rsidRDefault="00672C2C" w:rsidP="0095454D">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EBD5F38" w14:textId="274C6F19" w:rsidR="00672C2C" w:rsidRPr="0011458E" w:rsidRDefault="004E3353" w:rsidP="003E4514">
            <w:pPr>
              <w:rPr>
                <w:rFonts w:cs="Arial"/>
              </w:rPr>
            </w:pPr>
            <w:r>
              <w:rPr>
                <w:rFonts w:cs="Arial"/>
              </w:rPr>
              <w:t>Sean Jenkins (HOS)</w:t>
            </w:r>
          </w:p>
        </w:tc>
      </w:tr>
      <w:tr w:rsidR="00672C2C" w:rsidRPr="009A70EC" w14:paraId="7EAEB4AF"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1D53286B" w14:textId="77777777" w:rsidR="00672C2C" w:rsidRPr="0011458E" w:rsidRDefault="00672C2C" w:rsidP="0095454D">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A425B21" w14:textId="249D7B99" w:rsidR="00672C2C" w:rsidRPr="009161A3" w:rsidRDefault="00E85630" w:rsidP="00E85630">
            <w:pPr>
              <w:rPr>
                <w:rFonts w:cs="Arial"/>
                <w:b/>
              </w:rPr>
            </w:pPr>
            <w:r>
              <w:rPr>
                <w:rStyle w:val="PlaceholderText"/>
                <w:b/>
              </w:rPr>
              <w:t>Set up 22/1/18</w:t>
            </w:r>
            <w:r w:rsidR="00C1397E" w:rsidRPr="009161A3">
              <w:rPr>
                <w:rStyle w:val="PlaceholderText"/>
                <w:b/>
              </w:rPr>
              <w:t xml:space="preserve">, take down </w:t>
            </w:r>
            <w:r>
              <w:rPr>
                <w:rStyle w:val="PlaceholderText"/>
                <w:b/>
              </w:rPr>
              <w:t>tbc</w:t>
            </w:r>
            <w:r w:rsidR="004F2318">
              <w:rPr>
                <w:rStyle w:val="PlaceholderText"/>
                <w:b/>
              </w:rPr>
              <w:t xml:space="preserve"> – the intention is to leave it up for as long as possible.</w:t>
            </w:r>
            <w:r w:rsidR="005025D4">
              <w:rPr>
                <w:rStyle w:val="PlaceholderText"/>
                <w:b/>
              </w:rPr>
              <w:t xml:space="preserve">  </w:t>
            </w:r>
          </w:p>
        </w:tc>
      </w:tr>
      <w:tr w:rsidR="00672C2C" w:rsidRPr="009A70EC" w14:paraId="28908A68"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F56AA85" w14:textId="77777777" w:rsidR="00672C2C" w:rsidRPr="0011458E" w:rsidRDefault="00672C2C" w:rsidP="0095454D">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AD8570F" w14:textId="1059D8D6" w:rsidR="00672C2C" w:rsidRPr="0011458E" w:rsidRDefault="003E4514" w:rsidP="003E4514">
            <w:pPr>
              <w:rPr>
                <w:rFonts w:cs="Arial"/>
              </w:rPr>
            </w:pPr>
            <w:r>
              <w:rPr>
                <w:rFonts w:cs="Arial"/>
              </w:rPr>
              <w:t xml:space="preserve">Ladder, </w:t>
            </w:r>
            <w:r w:rsidR="00B15BAB">
              <w:rPr>
                <w:rFonts w:cs="Arial"/>
              </w:rPr>
              <w:t>hand tools</w:t>
            </w:r>
            <w:r>
              <w:rPr>
                <w:rFonts w:cs="Arial"/>
              </w:rPr>
              <w:t>, trolley</w:t>
            </w:r>
            <w:r w:rsidR="00EF6D7A">
              <w:rPr>
                <w:rFonts w:cs="Arial"/>
              </w:rPr>
              <w:t>,</w:t>
            </w:r>
            <w:r w:rsidR="00133A8E">
              <w:rPr>
                <w:rFonts w:cs="Arial"/>
              </w:rPr>
              <w:t xml:space="preserve"> cherry picker</w:t>
            </w:r>
            <w:r w:rsidR="00EF6D7A">
              <w:rPr>
                <w:rFonts w:cs="Arial"/>
              </w:rPr>
              <w:t xml:space="preserve"> </w:t>
            </w:r>
          </w:p>
        </w:tc>
      </w:tr>
      <w:tr w:rsidR="00672C2C" w:rsidRPr="009A70EC" w14:paraId="0B356FB4"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4C1A74D9" w14:textId="77777777" w:rsidR="00672C2C" w:rsidRPr="0011458E" w:rsidRDefault="00672C2C" w:rsidP="0095454D">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E018419" w14:textId="77777777" w:rsidR="00672C2C" w:rsidRPr="0011458E" w:rsidRDefault="00B15BAB" w:rsidP="0095454D">
            <w:pPr>
              <w:rPr>
                <w:rFonts w:cs="Arial"/>
              </w:rPr>
            </w:pPr>
            <w:r>
              <w:rPr>
                <w:rFonts w:cs="Arial"/>
              </w:rPr>
              <w:t>N/A</w:t>
            </w:r>
          </w:p>
        </w:tc>
      </w:tr>
      <w:tr w:rsidR="00672C2C" w:rsidRPr="009A70EC" w14:paraId="14932D22"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1C0AFDD9" w14:textId="77777777" w:rsidR="00672C2C" w:rsidRPr="0011458E" w:rsidRDefault="00672C2C" w:rsidP="0095454D">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CB91CCF" w14:textId="77777777" w:rsidR="00672C2C" w:rsidRPr="0011458E" w:rsidRDefault="00B15BAB" w:rsidP="0095454D">
            <w:pPr>
              <w:rPr>
                <w:rFonts w:cs="Arial"/>
              </w:rPr>
            </w:pPr>
            <w:r>
              <w:rPr>
                <w:rFonts w:cs="Arial"/>
              </w:rPr>
              <w:t>Version 1</w:t>
            </w:r>
          </w:p>
        </w:tc>
      </w:tr>
      <w:tr w:rsidR="00672C2C" w:rsidRPr="009A70EC" w14:paraId="6819A2FC"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6D37359C" w14:textId="77777777" w:rsidR="00672C2C" w:rsidRPr="0011458E" w:rsidRDefault="00672C2C" w:rsidP="0095454D">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A108DB7" w14:textId="77777777" w:rsidR="00672C2C" w:rsidRPr="0011458E" w:rsidRDefault="00B15BAB" w:rsidP="0095454D">
            <w:pPr>
              <w:rPr>
                <w:rFonts w:cs="Arial"/>
              </w:rPr>
            </w:pPr>
            <w:r>
              <w:rPr>
                <w:rStyle w:val="PlaceholderText"/>
              </w:rPr>
              <w:t>N/A</w:t>
            </w:r>
          </w:p>
        </w:tc>
      </w:tr>
      <w:tr w:rsidR="00672C2C" w:rsidRPr="009A70EC" w14:paraId="22E6529C"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3A8E80FA" w14:textId="77777777" w:rsidR="00672C2C" w:rsidRPr="0011458E" w:rsidRDefault="00672C2C" w:rsidP="0095454D">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7F6D216" w14:textId="77777777" w:rsidR="00672C2C" w:rsidRPr="0011458E" w:rsidRDefault="00672C2C" w:rsidP="0095454D">
            <w:pPr>
              <w:rPr>
                <w:rFonts w:cs="Arial"/>
              </w:rPr>
            </w:pPr>
          </w:p>
        </w:tc>
      </w:tr>
      <w:tr w:rsidR="00672C2C" w:rsidRPr="009A70EC" w14:paraId="2E58A3C2"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78FC027C" w14:textId="77777777" w:rsidR="00672C2C" w:rsidRPr="0011458E" w:rsidRDefault="00672C2C" w:rsidP="0095454D">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6F84AC0" w14:textId="77777777" w:rsidR="00672C2C" w:rsidRPr="0011458E" w:rsidRDefault="00672C2C" w:rsidP="0095454D">
            <w:pPr>
              <w:rPr>
                <w:rFonts w:cs="Arial"/>
              </w:rPr>
            </w:pPr>
          </w:p>
        </w:tc>
      </w:tr>
    </w:tbl>
    <w:p w14:paraId="198F14A2" w14:textId="77777777" w:rsidR="00672C2C" w:rsidRPr="009374D3" w:rsidRDefault="0095454D" w:rsidP="00672C2C">
      <w:pPr>
        <w:rPr>
          <w:rFonts w:ascii="Calibri" w:hAnsi="Calibri"/>
        </w:rPr>
      </w:pPr>
      <w:r>
        <w:rPr>
          <w:rFonts w:ascii="Calibri" w:hAnsi="Calibri"/>
        </w:rPr>
        <w:br w:type="textWrapping" w:clear="all"/>
      </w:r>
    </w:p>
    <w:p w14:paraId="21174573" w14:textId="0FDB6630" w:rsidR="00672C2C" w:rsidRPr="00E920EE" w:rsidRDefault="00672C2C" w:rsidP="00672C2C">
      <w:pPr>
        <w:rPr>
          <w:rFonts w:cs="Arial"/>
        </w:rPr>
      </w:pPr>
      <w:r w:rsidRPr="00E920EE">
        <w:rPr>
          <w:rFonts w:cs="Arial"/>
        </w:rPr>
        <w:t>Print name:</w:t>
      </w:r>
      <w:r w:rsidRPr="00E920EE">
        <w:rPr>
          <w:rFonts w:cs="Arial"/>
        </w:rPr>
        <w:tab/>
      </w:r>
      <w:r>
        <w:rPr>
          <w:rFonts w:cs="Arial"/>
        </w:rPr>
        <w:tab/>
      </w:r>
      <w:r w:rsidR="004E3353">
        <w:rPr>
          <w:rFonts w:cs="Arial"/>
        </w:rPr>
        <w:t>Georgia McKie</w:t>
      </w:r>
    </w:p>
    <w:p w14:paraId="14D001E8" w14:textId="6CCFECCE" w:rsidR="00672C2C" w:rsidRPr="00E920EE" w:rsidRDefault="00672C2C" w:rsidP="00672C2C">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w:t>
      </w:r>
      <w:r w:rsidR="004E3353">
        <w:rPr>
          <w:rFonts w:cs="Arial"/>
          <w:noProof/>
          <w:lang w:val="en-US"/>
        </w:rPr>
        <w:drawing>
          <wp:inline distT="0" distB="0" distL="0" distR="0" wp14:anchorId="7FBC9EC8" wp14:editId="4BB148B1">
            <wp:extent cx="597535" cy="467163"/>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orgiasignature.tiff"/>
                    <pic:cNvPicPr/>
                  </pic:nvPicPr>
                  <pic:blipFill>
                    <a:blip r:embed="rId9">
                      <a:extLst>
                        <a:ext uri="{28A0092B-C50C-407E-A947-70E740481C1C}">
                          <a14:useLocalDpi xmlns:a14="http://schemas.microsoft.com/office/drawing/2010/main" val="0"/>
                        </a:ext>
                      </a:extLst>
                    </a:blip>
                    <a:stretch>
                      <a:fillRect/>
                    </a:stretch>
                  </pic:blipFill>
                  <pic:spPr>
                    <a:xfrm>
                      <a:off x="0" y="0"/>
                      <a:ext cx="611289" cy="477916"/>
                    </a:xfrm>
                    <a:prstGeom prst="rect">
                      <a:avLst/>
                    </a:prstGeom>
                  </pic:spPr>
                </pic:pic>
              </a:graphicData>
            </a:graphic>
          </wp:inline>
        </w:drawing>
      </w:r>
      <w:r w:rsidRPr="00E920EE">
        <w:rPr>
          <w:rFonts w:cs="Arial"/>
        </w:rPr>
        <w:t>_________________________________</w:t>
      </w:r>
    </w:p>
    <w:p w14:paraId="0AE5CC72" w14:textId="3835EECB" w:rsidR="00672C2C" w:rsidRPr="00E920EE" w:rsidRDefault="00672C2C" w:rsidP="009F6E54">
      <w:pPr>
        <w:rPr>
          <w:rFonts w:cs="Arial"/>
        </w:rPr>
      </w:pPr>
      <w:r w:rsidRPr="00E920EE">
        <w:rPr>
          <w:rFonts w:cs="Arial"/>
        </w:rPr>
        <w:t xml:space="preserve">Authorised by: </w:t>
      </w:r>
      <w:r w:rsidRPr="00E920EE">
        <w:rPr>
          <w:rFonts w:cs="Arial"/>
        </w:rPr>
        <w:tab/>
      </w:r>
      <w:r>
        <w:rPr>
          <w:rFonts w:cs="Arial"/>
        </w:rPr>
        <w:tab/>
      </w:r>
      <w:r w:rsidR="009F6E54">
        <w:rPr>
          <w:rFonts w:cs="Arial"/>
          <w:noProof/>
          <w:lang w:val="en-US"/>
        </w:rPr>
        <w:drawing>
          <wp:inline distT="0" distB="0" distL="0" distR="0" wp14:anchorId="0816B824" wp14:editId="317C946D">
            <wp:extent cx="1423035" cy="34913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gnature.jpg"/>
                    <pic:cNvPicPr/>
                  </pic:nvPicPr>
                  <pic:blipFill>
                    <a:blip r:embed="rId10">
                      <a:extLst>
                        <a:ext uri="{28A0092B-C50C-407E-A947-70E740481C1C}">
                          <a14:useLocalDpi xmlns:a14="http://schemas.microsoft.com/office/drawing/2010/main" val="0"/>
                        </a:ext>
                      </a:extLst>
                    </a:blip>
                    <a:stretch>
                      <a:fillRect/>
                    </a:stretch>
                  </pic:blipFill>
                  <pic:spPr>
                    <a:xfrm>
                      <a:off x="0" y="0"/>
                      <a:ext cx="1454278" cy="356802"/>
                    </a:xfrm>
                    <a:prstGeom prst="rect">
                      <a:avLst/>
                    </a:prstGeom>
                  </pic:spPr>
                </pic:pic>
              </a:graphicData>
            </a:graphic>
          </wp:inline>
        </w:drawing>
      </w:r>
    </w:p>
    <w:p w14:paraId="2CE0D681" w14:textId="09C3017E" w:rsidR="00672C2C" w:rsidRPr="00E920EE" w:rsidRDefault="00672C2C" w:rsidP="009F6E54">
      <w:pPr>
        <w:rPr>
          <w:rFonts w:cs="Arial"/>
        </w:rPr>
      </w:pPr>
      <w:r w:rsidRPr="00E920EE">
        <w:rPr>
          <w:rFonts w:cs="Arial"/>
        </w:rPr>
        <w:t>Print name:</w:t>
      </w:r>
      <w:r w:rsidRPr="00E920EE">
        <w:rPr>
          <w:rFonts w:cs="Arial"/>
        </w:rPr>
        <w:tab/>
      </w:r>
      <w:r>
        <w:rPr>
          <w:rFonts w:cs="Arial"/>
        </w:rPr>
        <w:tab/>
      </w:r>
      <w:r w:rsidR="009F6E54">
        <w:rPr>
          <w:rFonts w:cs="Arial"/>
        </w:rPr>
        <w:t>Dr Sean Jenkins</w:t>
      </w:r>
    </w:p>
    <w:p w14:paraId="4891E955" w14:textId="77777777" w:rsidR="00672C2C" w:rsidRPr="00E920EE" w:rsidRDefault="00672C2C" w:rsidP="00672C2C">
      <w:pPr>
        <w:rPr>
          <w:rFonts w:cs="Arial"/>
        </w:rPr>
      </w:pPr>
    </w:p>
    <w:p w14:paraId="20B12CE2" w14:textId="77777777" w:rsidR="00672C2C" w:rsidRPr="00E920EE" w:rsidRDefault="00672C2C" w:rsidP="00672C2C">
      <w:pPr>
        <w:rPr>
          <w:rFonts w:cs="Arial"/>
        </w:rPr>
      </w:pPr>
    </w:p>
    <w:p w14:paraId="4813AD1F" w14:textId="77777777" w:rsidR="00672C2C" w:rsidRDefault="00672C2C" w:rsidP="00672C2C">
      <w:pPr>
        <w:rPr>
          <w:rFonts w:ascii="Calibri" w:hAnsi="Calibri"/>
        </w:rPr>
      </w:pPr>
    </w:p>
    <w:p w14:paraId="35E561FE" w14:textId="77777777" w:rsidR="00672C2C" w:rsidRDefault="00672C2C" w:rsidP="00672C2C">
      <w:pPr>
        <w:rPr>
          <w:rFonts w:ascii="Calibri" w:hAnsi="Calibri"/>
        </w:rPr>
      </w:pPr>
    </w:p>
    <w:p w14:paraId="3BED1E0C" w14:textId="77777777" w:rsidR="00672C2C" w:rsidRDefault="00672C2C" w:rsidP="00672C2C">
      <w:pPr>
        <w:rPr>
          <w:rFonts w:ascii="Calibri" w:hAnsi="Calibri"/>
        </w:rPr>
      </w:pPr>
    </w:p>
    <w:p w14:paraId="12A684DC" w14:textId="77777777" w:rsidR="00672C2C" w:rsidRDefault="00672C2C" w:rsidP="00672C2C">
      <w:pPr>
        <w:rPr>
          <w:rFonts w:ascii="Calibri" w:hAnsi="Calibri"/>
        </w:rPr>
        <w:sectPr w:rsidR="00672C2C">
          <w:headerReference w:type="default" r:id="rId11"/>
          <w:footerReference w:type="default" r:id="rId12"/>
          <w:headerReference w:type="first" r:id="rId13"/>
          <w:pgSz w:w="11906" w:h="16838"/>
          <w:pgMar w:top="1440" w:right="1440" w:bottom="1440" w:left="1440" w:header="708" w:footer="708" w:gutter="0"/>
          <w:cols w:space="708"/>
          <w:docGrid w:linePitch="360"/>
        </w:sectPr>
      </w:pPr>
    </w:p>
    <w:p w14:paraId="19439EE0" w14:textId="77777777"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672C2C" w:rsidRPr="009374D3" w14:paraId="140D6510" w14:textId="77777777" w:rsidTr="003E4514">
        <w:trPr>
          <w:trHeight w:val="322"/>
        </w:trPr>
        <w:tc>
          <w:tcPr>
            <w:tcW w:w="534" w:type="dxa"/>
            <w:shd w:val="clear" w:color="auto" w:fill="C0C0C0"/>
          </w:tcPr>
          <w:p w14:paraId="5232BEA2" w14:textId="77777777" w:rsidR="00672C2C" w:rsidRPr="009374D3" w:rsidRDefault="00672C2C" w:rsidP="003E4514">
            <w:pPr>
              <w:jc w:val="center"/>
              <w:rPr>
                <w:rFonts w:ascii="Calibri" w:hAnsi="Calibri"/>
              </w:rPr>
            </w:pPr>
            <w:r w:rsidRPr="009374D3">
              <w:rPr>
                <w:rFonts w:ascii="Calibri" w:hAnsi="Calibri"/>
              </w:rPr>
              <w:t>Ref</w:t>
            </w:r>
          </w:p>
        </w:tc>
        <w:tc>
          <w:tcPr>
            <w:tcW w:w="3260" w:type="dxa"/>
            <w:shd w:val="clear" w:color="auto" w:fill="C0C0C0"/>
          </w:tcPr>
          <w:p w14:paraId="7FC81CB9" w14:textId="77777777" w:rsidR="00672C2C" w:rsidRPr="009374D3" w:rsidRDefault="00672C2C" w:rsidP="003E4514">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3B02D72C" w14:textId="77777777" w:rsidR="00672C2C" w:rsidRPr="009374D3" w:rsidRDefault="00672C2C" w:rsidP="003E4514">
            <w:pPr>
              <w:jc w:val="center"/>
              <w:rPr>
                <w:rFonts w:ascii="Calibri" w:hAnsi="Calibri"/>
              </w:rPr>
            </w:pPr>
            <w:r w:rsidRPr="009374D3">
              <w:rPr>
                <w:rFonts w:ascii="Calibri" w:hAnsi="Calibri"/>
              </w:rPr>
              <w:t xml:space="preserve"> Area of Concern</w:t>
            </w:r>
          </w:p>
        </w:tc>
        <w:tc>
          <w:tcPr>
            <w:tcW w:w="2126" w:type="dxa"/>
            <w:shd w:val="clear" w:color="auto" w:fill="C0C0C0"/>
          </w:tcPr>
          <w:p w14:paraId="77059776" w14:textId="77777777" w:rsidR="00672C2C" w:rsidRPr="009374D3" w:rsidRDefault="00672C2C" w:rsidP="003E4514">
            <w:pPr>
              <w:jc w:val="center"/>
              <w:rPr>
                <w:rFonts w:ascii="Calibri" w:hAnsi="Calibri"/>
              </w:rPr>
            </w:pPr>
            <w:r w:rsidRPr="009374D3">
              <w:rPr>
                <w:rFonts w:ascii="Calibri" w:hAnsi="Calibri"/>
              </w:rPr>
              <w:t>Persons at Risk</w:t>
            </w:r>
          </w:p>
        </w:tc>
        <w:tc>
          <w:tcPr>
            <w:tcW w:w="3119" w:type="dxa"/>
            <w:shd w:val="clear" w:color="auto" w:fill="C0C0C0"/>
          </w:tcPr>
          <w:p w14:paraId="2C9079F6" w14:textId="77777777" w:rsidR="00672C2C" w:rsidRPr="009374D3" w:rsidRDefault="00672C2C" w:rsidP="003E4514">
            <w:pPr>
              <w:jc w:val="center"/>
              <w:rPr>
                <w:rFonts w:ascii="Calibri" w:hAnsi="Calibri"/>
              </w:rPr>
            </w:pPr>
            <w:r w:rsidRPr="009374D3">
              <w:rPr>
                <w:rFonts w:ascii="Calibri" w:hAnsi="Calibri"/>
              </w:rPr>
              <w:t>Existing Controls</w:t>
            </w:r>
          </w:p>
        </w:tc>
        <w:tc>
          <w:tcPr>
            <w:tcW w:w="2693" w:type="dxa"/>
            <w:shd w:val="clear" w:color="auto" w:fill="C0C0C0"/>
          </w:tcPr>
          <w:p w14:paraId="3DA3A204" w14:textId="77777777" w:rsidR="00672C2C" w:rsidRPr="009374D3" w:rsidRDefault="00672C2C" w:rsidP="003E4514">
            <w:pPr>
              <w:jc w:val="center"/>
              <w:rPr>
                <w:rFonts w:ascii="Calibri" w:hAnsi="Calibri"/>
              </w:rPr>
            </w:pPr>
            <w:r>
              <w:rPr>
                <w:rFonts w:ascii="Calibri" w:hAnsi="Calibri"/>
              </w:rPr>
              <w:t>Describe Any Further Controls / Actions Needed</w:t>
            </w:r>
          </w:p>
        </w:tc>
        <w:tc>
          <w:tcPr>
            <w:tcW w:w="1134" w:type="dxa"/>
            <w:shd w:val="clear" w:color="auto" w:fill="C0C0C0"/>
          </w:tcPr>
          <w:p w14:paraId="498B5084" w14:textId="77777777" w:rsidR="00672C2C" w:rsidRPr="009374D3" w:rsidRDefault="00672C2C" w:rsidP="003E4514">
            <w:pPr>
              <w:jc w:val="center"/>
              <w:rPr>
                <w:rFonts w:ascii="Calibri" w:hAnsi="Calibri"/>
              </w:rPr>
            </w:pPr>
            <w:r>
              <w:rPr>
                <w:rFonts w:ascii="Calibri" w:hAnsi="Calibri"/>
              </w:rPr>
              <w:t>Actions By Whom</w:t>
            </w:r>
          </w:p>
        </w:tc>
        <w:tc>
          <w:tcPr>
            <w:tcW w:w="1134" w:type="dxa"/>
            <w:shd w:val="clear" w:color="auto" w:fill="C0C0C0"/>
          </w:tcPr>
          <w:p w14:paraId="009CA25C" w14:textId="77777777" w:rsidR="00672C2C" w:rsidRPr="009374D3" w:rsidRDefault="00672C2C" w:rsidP="003E4514">
            <w:pPr>
              <w:rPr>
                <w:rFonts w:ascii="Calibri" w:hAnsi="Calibri"/>
              </w:rPr>
            </w:pPr>
            <w:r>
              <w:rPr>
                <w:rFonts w:ascii="Calibri" w:hAnsi="Calibri"/>
              </w:rPr>
              <w:t>Action By When</w:t>
            </w:r>
          </w:p>
        </w:tc>
      </w:tr>
      <w:tr w:rsidR="00672C2C" w:rsidRPr="009374D3" w14:paraId="690CD592" w14:textId="77777777" w:rsidTr="003E4514">
        <w:trPr>
          <w:trHeight w:val="596"/>
        </w:trPr>
        <w:tc>
          <w:tcPr>
            <w:tcW w:w="534" w:type="dxa"/>
            <w:shd w:val="clear" w:color="auto" w:fill="auto"/>
          </w:tcPr>
          <w:p w14:paraId="2D400779" w14:textId="629EF9D9" w:rsidR="00672C2C" w:rsidRPr="009374D3" w:rsidRDefault="00C1397E" w:rsidP="003E4514">
            <w:pPr>
              <w:rPr>
                <w:rFonts w:ascii="Calibri" w:hAnsi="Calibri"/>
              </w:rPr>
            </w:pPr>
            <w:r>
              <w:rPr>
                <w:rFonts w:ascii="Calibri" w:hAnsi="Calibri"/>
              </w:rPr>
              <w:t>1</w:t>
            </w:r>
          </w:p>
        </w:tc>
        <w:tc>
          <w:tcPr>
            <w:tcW w:w="3260" w:type="dxa"/>
            <w:shd w:val="clear" w:color="auto" w:fill="auto"/>
          </w:tcPr>
          <w:p w14:paraId="0C6B653B" w14:textId="77777777" w:rsidR="00672C2C" w:rsidRPr="009374D3" w:rsidRDefault="00B15BAB" w:rsidP="003E4514">
            <w:pPr>
              <w:rPr>
                <w:rFonts w:ascii="Calibri" w:hAnsi="Calibri"/>
              </w:rPr>
            </w:pPr>
            <w:r>
              <w:rPr>
                <w:rFonts w:ascii="Calibri" w:hAnsi="Calibri"/>
              </w:rPr>
              <w:t>Working in a public Space.</w:t>
            </w:r>
          </w:p>
        </w:tc>
        <w:tc>
          <w:tcPr>
            <w:tcW w:w="2126" w:type="dxa"/>
            <w:shd w:val="clear" w:color="auto" w:fill="auto"/>
          </w:tcPr>
          <w:p w14:paraId="0F174BB9" w14:textId="17F8994D" w:rsidR="006D7783" w:rsidRPr="009374D3" w:rsidRDefault="00B15BAB" w:rsidP="003E4514">
            <w:pPr>
              <w:rPr>
                <w:rFonts w:ascii="Calibri" w:hAnsi="Calibri"/>
              </w:rPr>
            </w:pPr>
            <w:r>
              <w:rPr>
                <w:rFonts w:ascii="Calibri" w:hAnsi="Calibri"/>
              </w:rPr>
              <w:t>S</w:t>
            </w:r>
            <w:r w:rsidR="009B1914">
              <w:rPr>
                <w:rFonts w:ascii="Calibri" w:hAnsi="Calibri"/>
              </w:rPr>
              <w:t>PD s</w:t>
            </w:r>
            <w:r>
              <w:rPr>
                <w:rFonts w:ascii="Calibri" w:hAnsi="Calibri"/>
              </w:rPr>
              <w:t>taff</w:t>
            </w:r>
            <w:r w:rsidR="00C1397E">
              <w:rPr>
                <w:rFonts w:ascii="Calibri" w:hAnsi="Calibri"/>
              </w:rPr>
              <w:t xml:space="preserve"> team</w:t>
            </w:r>
            <w:r>
              <w:rPr>
                <w:rFonts w:ascii="Calibri" w:hAnsi="Calibri"/>
              </w:rPr>
              <w:t>/Students/</w:t>
            </w:r>
            <w:r w:rsidR="00C1397E">
              <w:rPr>
                <w:rFonts w:ascii="Calibri" w:hAnsi="Calibri"/>
              </w:rPr>
              <w:t xml:space="preserve"> UWTSD</w:t>
            </w:r>
            <w:r w:rsidR="003E4514">
              <w:rPr>
                <w:rFonts w:ascii="Calibri" w:hAnsi="Calibri"/>
              </w:rPr>
              <w:t xml:space="preserve"> employees</w:t>
            </w:r>
            <w:r w:rsidR="00C1397E">
              <w:rPr>
                <w:rFonts w:ascii="Calibri" w:hAnsi="Calibri"/>
              </w:rPr>
              <w:t>/</w:t>
            </w:r>
            <w:r w:rsidR="006C569F">
              <w:rPr>
                <w:rFonts w:ascii="Calibri" w:hAnsi="Calibri"/>
              </w:rPr>
              <w:t>ALEX</w:t>
            </w:r>
            <w:r w:rsidR="009B1914">
              <w:rPr>
                <w:rFonts w:ascii="Calibri" w:hAnsi="Calibri"/>
              </w:rPr>
              <w:t xml:space="preserve"> </w:t>
            </w:r>
            <w:r w:rsidR="00C1397E">
              <w:rPr>
                <w:rFonts w:ascii="Calibri" w:hAnsi="Calibri"/>
              </w:rPr>
              <w:t>visitors</w:t>
            </w:r>
          </w:p>
        </w:tc>
        <w:tc>
          <w:tcPr>
            <w:tcW w:w="3119" w:type="dxa"/>
            <w:shd w:val="clear" w:color="auto" w:fill="auto"/>
          </w:tcPr>
          <w:p w14:paraId="0BC0B008" w14:textId="0C116669" w:rsidR="006D7783" w:rsidRDefault="006D7783" w:rsidP="003E4514">
            <w:pPr>
              <w:rPr>
                <w:rFonts w:ascii="Calibri" w:hAnsi="Calibri"/>
              </w:rPr>
            </w:pPr>
            <w:r>
              <w:rPr>
                <w:rFonts w:ascii="Calibri" w:hAnsi="Calibri"/>
              </w:rPr>
              <w:t xml:space="preserve">All persons working on the exhibition must be made aware that </w:t>
            </w:r>
            <w:r w:rsidR="003E4514">
              <w:rPr>
                <w:rFonts w:ascii="Calibri" w:hAnsi="Calibri"/>
              </w:rPr>
              <w:t>other</w:t>
            </w:r>
            <w:r w:rsidR="006C569F">
              <w:rPr>
                <w:rFonts w:ascii="Calibri" w:hAnsi="Calibri"/>
              </w:rPr>
              <w:t xml:space="preserve"> users and employees of ALEX</w:t>
            </w:r>
            <w:r w:rsidR="00C1397E">
              <w:rPr>
                <w:rFonts w:ascii="Calibri" w:hAnsi="Calibri"/>
              </w:rPr>
              <w:t xml:space="preserve"> campus</w:t>
            </w:r>
            <w:r w:rsidR="003E4514">
              <w:rPr>
                <w:rFonts w:ascii="Calibri" w:hAnsi="Calibri"/>
              </w:rPr>
              <w:t xml:space="preserve"> continuously use the space</w:t>
            </w:r>
            <w:r>
              <w:rPr>
                <w:rFonts w:ascii="Calibri" w:hAnsi="Calibri"/>
              </w:rPr>
              <w:t>.</w:t>
            </w:r>
          </w:p>
          <w:p w14:paraId="7A2DE2BE" w14:textId="3654DF9D" w:rsidR="00304011" w:rsidRDefault="006D7783" w:rsidP="003E4514">
            <w:pPr>
              <w:rPr>
                <w:rFonts w:ascii="Calibri" w:hAnsi="Calibri"/>
              </w:rPr>
            </w:pPr>
            <w:r>
              <w:rPr>
                <w:rFonts w:ascii="Calibri" w:hAnsi="Calibri"/>
              </w:rPr>
              <w:t xml:space="preserve">All thoroughfares MUST be kept clear of any </w:t>
            </w:r>
            <w:r w:rsidR="003E4514">
              <w:rPr>
                <w:rFonts w:ascii="Calibri" w:hAnsi="Calibri"/>
              </w:rPr>
              <w:t>obstacles, which</w:t>
            </w:r>
            <w:r>
              <w:rPr>
                <w:rFonts w:ascii="Calibri" w:hAnsi="Calibri"/>
              </w:rPr>
              <w:t xml:space="preserve"> may obstruct </w:t>
            </w:r>
            <w:r w:rsidR="00304011">
              <w:rPr>
                <w:rFonts w:ascii="Calibri" w:hAnsi="Calibri"/>
              </w:rPr>
              <w:t xml:space="preserve">or create a trip hazard to other </w:t>
            </w:r>
            <w:r w:rsidR="006C569F">
              <w:rPr>
                <w:rFonts w:ascii="Calibri" w:hAnsi="Calibri"/>
              </w:rPr>
              <w:t>ALEX</w:t>
            </w:r>
            <w:r w:rsidR="00304011">
              <w:rPr>
                <w:rFonts w:ascii="Calibri" w:hAnsi="Calibri"/>
              </w:rPr>
              <w:t xml:space="preserve"> users.</w:t>
            </w:r>
          </w:p>
          <w:p w14:paraId="4D6089EF" w14:textId="0255F199" w:rsidR="00672C2C" w:rsidRPr="009374D3" w:rsidRDefault="00304011" w:rsidP="00C1397E">
            <w:pPr>
              <w:rPr>
                <w:rFonts w:ascii="Calibri" w:hAnsi="Calibri"/>
              </w:rPr>
            </w:pPr>
            <w:r>
              <w:rPr>
                <w:rFonts w:ascii="Calibri" w:hAnsi="Calibri"/>
              </w:rPr>
              <w:t xml:space="preserve">Working areas must be </w:t>
            </w:r>
            <w:r w:rsidR="003E4514">
              <w:rPr>
                <w:rFonts w:ascii="Calibri" w:hAnsi="Calibri"/>
              </w:rPr>
              <w:t>contained within the designated footprint</w:t>
            </w:r>
            <w:r>
              <w:rPr>
                <w:rFonts w:ascii="Calibri" w:hAnsi="Calibri"/>
              </w:rPr>
              <w:t xml:space="preserve"> and accessed only by exhibitors</w:t>
            </w:r>
            <w:r w:rsidR="003E4514">
              <w:rPr>
                <w:rFonts w:ascii="Calibri" w:hAnsi="Calibri"/>
              </w:rPr>
              <w:t xml:space="preserve"> and supervising staff</w:t>
            </w:r>
            <w:r>
              <w:rPr>
                <w:rFonts w:ascii="Calibri" w:hAnsi="Calibri"/>
              </w:rPr>
              <w:t xml:space="preserve">. </w:t>
            </w:r>
          </w:p>
        </w:tc>
        <w:tc>
          <w:tcPr>
            <w:tcW w:w="2693" w:type="dxa"/>
            <w:shd w:val="clear" w:color="auto" w:fill="auto"/>
          </w:tcPr>
          <w:p w14:paraId="0B9879DB" w14:textId="77777777" w:rsidR="00672C2C" w:rsidRPr="009374D3" w:rsidRDefault="00672C2C" w:rsidP="003E4514">
            <w:pPr>
              <w:rPr>
                <w:rFonts w:ascii="Calibri" w:hAnsi="Calibri"/>
              </w:rPr>
            </w:pPr>
          </w:p>
        </w:tc>
        <w:tc>
          <w:tcPr>
            <w:tcW w:w="1134" w:type="dxa"/>
            <w:shd w:val="clear" w:color="auto" w:fill="auto"/>
          </w:tcPr>
          <w:p w14:paraId="73878CD7" w14:textId="77777777" w:rsidR="00672C2C" w:rsidRPr="0095077A" w:rsidRDefault="00672C2C" w:rsidP="003E4514">
            <w:pPr>
              <w:rPr>
                <w:rFonts w:ascii="Calibri" w:hAnsi="Calibri"/>
                <w:b/>
              </w:rPr>
            </w:pPr>
          </w:p>
        </w:tc>
        <w:tc>
          <w:tcPr>
            <w:tcW w:w="1134" w:type="dxa"/>
            <w:shd w:val="clear" w:color="auto" w:fill="auto"/>
          </w:tcPr>
          <w:p w14:paraId="3232FC7B" w14:textId="77777777" w:rsidR="00672C2C" w:rsidRPr="009374D3" w:rsidRDefault="00672C2C" w:rsidP="003E4514">
            <w:pPr>
              <w:rPr>
                <w:rFonts w:ascii="Calibri" w:hAnsi="Calibri"/>
              </w:rPr>
            </w:pPr>
          </w:p>
        </w:tc>
      </w:tr>
      <w:tr w:rsidR="00672C2C" w:rsidRPr="009374D3" w14:paraId="78FB7AFD" w14:textId="77777777" w:rsidTr="008A2134">
        <w:trPr>
          <w:trHeight w:val="2609"/>
        </w:trPr>
        <w:tc>
          <w:tcPr>
            <w:tcW w:w="534" w:type="dxa"/>
            <w:shd w:val="clear" w:color="auto" w:fill="auto"/>
          </w:tcPr>
          <w:p w14:paraId="7FA2228D" w14:textId="5895A3E4" w:rsidR="00672C2C" w:rsidRPr="009374D3" w:rsidRDefault="00C1397E" w:rsidP="003E4514">
            <w:pPr>
              <w:rPr>
                <w:rFonts w:ascii="Calibri" w:hAnsi="Calibri"/>
              </w:rPr>
            </w:pPr>
            <w:r>
              <w:rPr>
                <w:rFonts w:ascii="Calibri" w:hAnsi="Calibri"/>
              </w:rPr>
              <w:t>2</w:t>
            </w:r>
          </w:p>
        </w:tc>
        <w:tc>
          <w:tcPr>
            <w:tcW w:w="3260" w:type="dxa"/>
            <w:shd w:val="clear" w:color="auto" w:fill="auto"/>
          </w:tcPr>
          <w:p w14:paraId="0A14750F" w14:textId="77777777" w:rsidR="00672C2C" w:rsidRPr="009374D3" w:rsidRDefault="0001749C" w:rsidP="003E4514">
            <w:pPr>
              <w:rPr>
                <w:rFonts w:ascii="Calibri" w:hAnsi="Calibri"/>
              </w:rPr>
            </w:pPr>
            <w:r>
              <w:rPr>
                <w:rFonts w:ascii="Calibri" w:hAnsi="Calibri"/>
              </w:rPr>
              <w:t xml:space="preserve">Working from Height </w:t>
            </w:r>
          </w:p>
        </w:tc>
        <w:tc>
          <w:tcPr>
            <w:tcW w:w="2126" w:type="dxa"/>
            <w:shd w:val="clear" w:color="auto" w:fill="auto"/>
          </w:tcPr>
          <w:p w14:paraId="4DDB8169" w14:textId="77777777" w:rsidR="00672C2C" w:rsidRPr="009374D3" w:rsidRDefault="0001749C" w:rsidP="003E4514">
            <w:pPr>
              <w:rPr>
                <w:rFonts w:ascii="Calibri" w:hAnsi="Calibri"/>
              </w:rPr>
            </w:pPr>
            <w:r>
              <w:rPr>
                <w:rFonts w:ascii="Calibri" w:hAnsi="Calibri"/>
              </w:rPr>
              <w:t xml:space="preserve">Staff/ </w:t>
            </w:r>
            <w:r w:rsidR="003E4514">
              <w:rPr>
                <w:rFonts w:ascii="Calibri" w:hAnsi="Calibri"/>
              </w:rPr>
              <w:t>exhibiting students</w:t>
            </w:r>
          </w:p>
        </w:tc>
        <w:tc>
          <w:tcPr>
            <w:tcW w:w="3119" w:type="dxa"/>
            <w:shd w:val="clear" w:color="auto" w:fill="auto"/>
          </w:tcPr>
          <w:p w14:paraId="7900857D" w14:textId="77777777" w:rsidR="00026249" w:rsidRDefault="0001749C" w:rsidP="003E4514">
            <w:pPr>
              <w:rPr>
                <w:rFonts w:ascii="Calibri" w:hAnsi="Calibri"/>
              </w:rPr>
            </w:pPr>
            <w:r>
              <w:rPr>
                <w:rFonts w:ascii="Calibri" w:hAnsi="Calibri"/>
              </w:rPr>
              <w:t>Appropriate height access equipment used (heavy duty step ladder with wide base for stability).</w:t>
            </w:r>
          </w:p>
          <w:p w14:paraId="240DFF47" w14:textId="77777777" w:rsidR="00026249" w:rsidRDefault="00026249" w:rsidP="003E4514">
            <w:pPr>
              <w:rPr>
                <w:rFonts w:ascii="Calibri" w:hAnsi="Calibri"/>
              </w:rPr>
            </w:pPr>
            <w:r>
              <w:rPr>
                <w:rFonts w:ascii="Calibri" w:hAnsi="Calibri"/>
              </w:rPr>
              <w:t xml:space="preserve">Ladder </w:t>
            </w:r>
            <w:r w:rsidR="003E4514">
              <w:rPr>
                <w:rFonts w:ascii="Calibri" w:hAnsi="Calibri"/>
              </w:rPr>
              <w:t>support/</w:t>
            </w:r>
            <w:r>
              <w:rPr>
                <w:rFonts w:ascii="Calibri" w:hAnsi="Calibri"/>
              </w:rPr>
              <w:t>spotter present on all assents</w:t>
            </w:r>
            <w:r w:rsidR="002B2DAB">
              <w:rPr>
                <w:rFonts w:ascii="Calibri" w:hAnsi="Calibri"/>
              </w:rPr>
              <w:t>,</w:t>
            </w:r>
            <w:r>
              <w:rPr>
                <w:rFonts w:ascii="Calibri" w:hAnsi="Calibri"/>
              </w:rPr>
              <w:t xml:space="preserve"> descents</w:t>
            </w:r>
            <w:r w:rsidR="002B2DAB">
              <w:rPr>
                <w:rFonts w:ascii="Calibri" w:hAnsi="Calibri"/>
              </w:rPr>
              <w:t xml:space="preserve"> and while working</w:t>
            </w:r>
            <w:r>
              <w:rPr>
                <w:rFonts w:ascii="Calibri" w:hAnsi="Calibri"/>
              </w:rPr>
              <w:t xml:space="preserve">. </w:t>
            </w:r>
          </w:p>
          <w:p w14:paraId="48070BCD" w14:textId="77777777" w:rsidR="00672C2C" w:rsidRDefault="00026249" w:rsidP="003E4514">
            <w:pPr>
              <w:rPr>
                <w:rFonts w:ascii="Calibri" w:hAnsi="Calibri"/>
              </w:rPr>
            </w:pPr>
            <w:r>
              <w:rPr>
                <w:rFonts w:ascii="Calibri" w:hAnsi="Calibri"/>
              </w:rPr>
              <w:lastRenderedPageBreak/>
              <w:t xml:space="preserve">Both spotter and ladder user must ware Hi </w:t>
            </w:r>
            <w:r w:rsidR="00E62EED">
              <w:rPr>
                <w:rFonts w:ascii="Calibri" w:hAnsi="Calibri"/>
              </w:rPr>
              <w:t>vis vests</w:t>
            </w:r>
            <w:r>
              <w:rPr>
                <w:rFonts w:ascii="Calibri" w:hAnsi="Calibri"/>
              </w:rPr>
              <w:t xml:space="preserve"> at all times.</w:t>
            </w:r>
            <w:r w:rsidR="0001749C">
              <w:rPr>
                <w:rFonts w:ascii="Calibri" w:hAnsi="Calibri"/>
              </w:rPr>
              <w:t xml:space="preserve"> </w:t>
            </w:r>
          </w:p>
          <w:p w14:paraId="40A1D63D" w14:textId="77777777" w:rsidR="003E4514" w:rsidRDefault="003E4514" w:rsidP="003E4514">
            <w:pPr>
              <w:rPr>
                <w:rFonts w:ascii="Calibri" w:hAnsi="Calibri"/>
              </w:rPr>
            </w:pPr>
            <w:r>
              <w:rPr>
                <w:rFonts w:ascii="Calibri" w:hAnsi="Calibri"/>
              </w:rPr>
              <w:t>H&amp;S policy on Working with Step Ladders and briefing provided to all staff and students.</w:t>
            </w:r>
          </w:p>
          <w:p w14:paraId="515C9C7A" w14:textId="33BEAA5D" w:rsidR="00EF6D7A" w:rsidRPr="009374D3" w:rsidRDefault="00EF6D7A" w:rsidP="003E4514">
            <w:pPr>
              <w:rPr>
                <w:rFonts w:ascii="Calibri" w:hAnsi="Calibri"/>
              </w:rPr>
            </w:pPr>
            <w:r>
              <w:rPr>
                <w:rFonts w:ascii="Calibri" w:hAnsi="Calibri"/>
              </w:rPr>
              <w:t>Where appropriate the Cherry Picker will be used by a qualified technician.  This possibility only exists for 1 student’s work which is intended to be hung from a ceiling.</w:t>
            </w:r>
          </w:p>
        </w:tc>
        <w:tc>
          <w:tcPr>
            <w:tcW w:w="2693" w:type="dxa"/>
            <w:shd w:val="clear" w:color="auto" w:fill="auto"/>
          </w:tcPr>
          <w:p w14:paraId="68EBC876" w14:textId="77777777" w:rsidR="00672C2C" w:rsidRPr="009374D3" w:rsidRDefault="00672C2C" w:rsidP="003E4514">
            <w:pPr>
              <w:rPr>
                <w:rFonts w:ascii="Calibri" w:hAnsi="Calibri"/>
              </w:rPr>
            </w:pPr>
          </w:p>
        </w:tc>
        <w:tc>
          <w:tcPr>
            <w:tcW w:w="1134" w:type="dxa"/>
            <w:shd w:val="clear" w:color="auto" w:fill="auto"/>
          </w:tcPr>
          <w:p w14:paraId="38765665" w14:textId="77777777" w:rsidR="00672C2C" w:rsidRPr="0095077A" w:rsidRDefault="00672C2C" w:rsidP="003E4514">
            <w:pPr>
              <w:rPr>
                <w:rFonts w:ascii="Calibri" w:hAnsi="Calibri"/>
                <w:b/>
              </w:rPr>
            </w:pPr>
          </w:p>
        </w:tc>
        <w:tc>
          <w:tcPr>
            <w:tcW w:w="1134" w:type="dxa"/>
            <w:shd w:val="clear" w:color="auto" w:fill="auto"/>
          </w:tcPr>
          <w:p w14:paraId="2EDD4060" w14:textId="77777777" w:rsidR="00672C2C" w:rsidRPr="009374D3" w:rsidRDefault="00672C2C" w:rsidP="003E4514">
            <w:pPr>
              <w:rPr>
                <w:rFonts w:ascii="Calibri" w:hAnsi="Calibri"/>
              </w:rPr>
            </w:pPr>
          </w:p>
        </w:tc>
      </w:tr>
      <w:tr w:rsidR="00672C2C" w:rsidRPr="009374D3" w14:paraId="5B7BBCFA" w14:textId="77777777" w:rsidTr="003E4514">
        <w:trPr>
          <w:trHeight w:val="229"/>
        </w:trPr>
        <w:tc>
          <w:tcPr>
            <w:tcW w:w="534" w:type="dxa"/>
            <w:shd w:val="clear" w:color="auto" w:fill="auto"/>
          </w:tcPr>
          <w:p w14:paraId="35921026" w14:textId="3964C366" w:rsidR="00672C2C" w:rsidRPr="009374D3" w:rsidRDefault="008A2134" w:rsidP="003E4514">
            <w:pPr>
              <w:rPr>
                <w:rFonts w:ascii="Calibri" w:hAnsi="Calibri"/>
              </w:rPr>
            </w:pPr>
            <w:r>
              <w:rPr>
                <w:rFonts w:ascii="Calibri" w:hAnsi="Calibri"/>
              </w:rPr>
              <w:lastRenderedPageBreak/>
              <w:t>3</w:t>
            </w:r>
          </w:p>
        </w:tc>
        <w:tc>
          <w:tcPr>
            <w:tcW w:w="3260" w:type="dxa"/>
            <w:shd w:val="clear" w:color="auto" w:fill="auto"/>
          </w:tcPr>
          <w:p w14:paraId="3F824E62" w14:textId="77777777" w:rsidR="00672C2C" w:rsidRPr="009374D3" w:rsidRDefault="00E62EED" w:rsidP="003E4514">
            <w:pPr>
              <w:rPr>
                <w:rFonts w:ascii="Calibri" w:hAnsi="Calibri"/>
              </w:rPr>
            </w:pPr>
            <w:r>
              <w:rPr>
                <w:rFonts w:ascii="Calibri" w:hAnsi="Calibri"/>
              </w:rPr>
              <w:t>Inappropriately displayed work.</w:t>
            </w:r>
          </w:p>
        </w:tc>
        <w:tc>
          <w:tcPr>
            <w:tcW w:w="2126" w:type="dxa"/>
            <w:shd w:val="clear" w:color="auto" w:fill="auto"/>
          </w:tcPr>
          <w:p w14:paraId="0505D182" w14:textId="77777777" w:rsidR="00672C2C" w:rsidRPr="009374D3" w:rsidRDefault="003E4514" w:rsidP="003E4514">
            <w:pPr>
              <w:rPr>
                <w:rFonts w:ascii="Calibri" w:hAnsi="Calibri"/>
              </w:rPr>
            </w:pPr>
            <w:r>
              <w:rPr>
                <w:rFonts w:ascii="Calibri" w:hAnsi="Calibri"/>
              </w:rPr>
              <w:t xml:space="preserve">Staff/Students </w:t>
            </w:r>
          </w:p>
        </w:tc>
        <w:tc>
          <w:tcPr>
            <w:tcW w:w="3119" w:type="dxa"/>
            <w:shd w:val="clear" w:color="auto" w:fill="auto"/>
          </w:tcPr>
          <w:p w14:paraId="4B431BC7" w14:textId="77777777" w:rsidR="00672C2C" w:rsidRDefault="00E62EED" w:rsidP="003E4514">
            <w:pPr>
              <w:rPr>
                <w:rFonts w:ascii="Calibri" w:hAnsi="Calibri"/>
              </w:rPr>
            </w:pPr>
            <w:r>
              <w:rPr>
                <w:rFonts w:ascii="Calibri" w:hAnsi="Calibri"/>
              </w:rPr>
              <w:t>All work will be hung with appropriate fixings for the weight and size of Item.</w:t>
            </w:r>
          </w:p>
          <w:p w14:paraId="168B9B18" w14:textId="77777777" w:rsidR="00762D30" w:rsidRPr="009374D3" w:rsidRDefault="00762D30" w:rsidP="003E4514">
            <w:pPr>
              <w:rPr>
                <w:rFonts w:ascii="Calibri" w:hAnsi="Calibri"/>
              </w:rPr>
            </w:pPr>
            <w:r>
              <w:rPr>
                <w:rFonts w:ascii="Calibri" w:hAnsi="Calibri"/>
              </w:rPr>
              <w:t>All items deemed inappropriately displayed</w:t>
            </w:r>
            <w:r w:rsidR="002B2DAB">
              <w:rPr>
                <w:rFonts w:ascii="Calibri" w:hAnsi="Calibri"/>
              </w:rPr>
              <w:t xml:space="preserve"> or unsafe</w:t>
            </w:r>
            <w:r>
              <w:rPr>
                <w:rFonts w:ascii="Calibri" w:hAnsi="Calibri"/>
              </w:rPr>
              <w:t xml:space="preserve"> by the university staff will be removed.</w:t>
            </w:r>
          </w:p>
        </w:tc>
        <w:tc>
          <w:tcPr>
            <w:tcW w:w="2693" w:type="dxa"/>
            <w:shd w:val="clear" w:color="auto" w:fill="auto"/>
          </w:tcPr>
          <w:p w14:paraId="04C9B653" w14:textId="77777777" w:rsidR="00672C2C" w:rsidRPr="009374D3" w:rsidRDefault="00672C2C" w:rsidP="003E4514">
            <w:pPr>
              <w:rPr>
                <w:rFonts w:ascii="Calibri" w:hAnsi="Calibri"/>
              </w:rPr>
            </w:pPr>
          </w:p>
        </w:tc>
        <w:tc>
          <w:tcPr>
            <w:tcW w:w="1134" w:type="dxa"/>
            <w:shd w:val="clear" w:color="auto" w:fill="auto"/>
          </w:tcPr>
          <w:p w14:paraId="49643005" w14:textId="77777777" w:rsidR="00672C2C" w:rsidRPr="0095077A" w:rsidRDefault="00672C2C" w:rsidP="003E4514">
            <w:pPr>
              <w:rPr>
                <w:rFonts w:ascii="Calibri" w:hAnsi="Calibri"/>
                <w:b/>
              </w:rPr>
            </w:pPr>
          </w:p>
        </w:tc>
        <w:tc>
          <w:tcPr>
            <w:tcW w:w="1134" w:type="dxa"/>
            <w:shd w:val="clear" w:color="auto" w:fill="auto"/>
          </w:tcPr>
          <w:p w14:paraId="23930D8E" w14:textId="77777777" w:rsidR="00672C2C" w:rsidRPr="009374D3" w:rsidRDefault="00672C2C" w:rsidP="003E4514">
            <w:pPr>
              <w:rPr>
                <w:rFonts w:ascii="Calibri" w:hAnsi="Calibri"/>
              </w:rPr>
            </w:pPr>
          </w:p>
        </w:tc>
      </w:tr>
      <w:tr w:rsidR="00672C2C" w:rsidRPr="009374D3" w14:paraId="62DEF8E8" w14:textId="77777777" w:rsidTr="003E4514">
        <w:trPr>
          <w:trHeight w:val="59"/>
        </w:trPr>
        <w:tc>
          <w:tcPr>
            <w:tcW w:w="534" w:type="dxa"/>
            <w:shd w:val="clear" w:color="auto" w:fill="auto"/>
          </w:tcPr>
          <w:p w14:paraId="688FF66C" w14:textId="0E9F44DF" w:rsidR="00672C2C" w:rsidRPr="009374D3" w:rsidRDefault="008A2134" w:rsidP="003E4514">
            <w:pPr>
              <w:rPr>
                <w:rFonts w:ascii="Calibri" w:hAnsi="Calibri"/>
              </w:rPr>
            </w:pPr>
            <w:r>
              <w:rPr>
                <w:rFonts w:ascii="Calibri" w:hAnsi="Calibri"/>
              </w:rPr>
              <w:t>4</w:t>
            </w:r>
          </w:p>
        </w:tc>
        <w:tc>
          <w:tcPr>
            <w:tcW w:w="3260" w:type="dxa"/>
            <w:shd w:val="clear" w:color="auto" w:fill="auto"/>
          </w:tcPr>
          <w:p w14:paraId="75ED880A" w14:textId="77777777" w:rsidR="00672C2C" w:rsidRPr="009374D3" w:rsidRDefault="003E4514" w:rsidP="003E4514">
            <w:pPr>
              <w:rPr>
                <w:rFonts w:ascii="Calibri" w:hAnsi="Calibri"/>
              </w:rPr>
            </w:pPr>
            <w:r>
              <w:rPr>
                <w:rFonts w:ascii="Calibri" w:hAnsi="Calibri"/>
              </w:rPr>
              <w:t>Lifting heavy products during build up / breakdown</w:t>
            </w:r>
          </w:p>
        </w:tc>
        <w:tc>
          <w:tcPr>
            <w:tcW w:w="2126" w:type="dxa"/>
            <w:shd w:val="clear" w:color="auto" w:fill="auto"/>
          </w:tcPr>
          <w:p w14:paraId="3488DCAC" w14:textId="77777777" w:rsidR="00672C2C" w:rsidRPr="009374D3" w:rsidRDefault="00672C2C" w:rsidP="003E4514">
            <w:pPr>
              <w:rPr>
                <w:rFonts w:ascii="Calibri" w:hAnsi="Calibri"/>
              </w:rPr>
            </w:pPr>
          </w:p>
        </w:tc>
        <w:tc>
          <w:tcPr>
            <w:tcW w:w="3119" w:type="dxa"/>
            <w:shd w:val="clear" w:color="auto" w:fill="auto"/>
          </w:tcPr>
          <w:p w14:paraId="607D1859" w14:textId="0F21E0BA" w:rsidR="003E4514" w:rsidRPr="009374D3" w:rsidRDefault="003E4514" w:rsidP="003E4514">
            <w:pPr>
              <w:rPr>
                <w:rFonts w:ascii="Calibri" w:hAnsi="Calibri"/>
              </w:rPr>
            </w:pPr>
            <w:r>
              <w:rPr>
                <w:rFonts w:ascii="Calibri" w:hAnsi="Calibri"/>
              </w:rPr>
              <w:t>H&amp;S policy on Manual Handling and briefing provided to all staff and students</w:t>
            </w:r>
            <w:r w:rsidR="008A2134">
              <w:rPr>
                <w:rFonts w:ascii="Calibri" w:hAnsi="Calibri"/>
              </w:rPr>
              <w:t>, although the actual work to install will be very light in this instance</w:t>
            </w:r>
            <w:r>
              <w:rPr>
                <w:rFonts w:ascii="Calibri" w:hAnsi="Calibri"/>
              </w:rPr>
              <w:t>.</w:t>
            </w:r>
          </w:p>
        </w:tc>
        <w:tc>
          <w:tcPr>
            <w:tcW w:w="2693" w:type="dxa"/>
            <w:shd w:val="clear" w:color="auto" w:fill="auto"/>
          </w:tcPr>
          <w:p w14:paraId="3A1C0056" w14:textId="77777777" w:rsidR="00672C2C" w:rsidRPr="009374D3" w:rsidRDefault="00672C2C" w:rsidP="003E4514">
            <w:pPr>
              <w:rPr>
                <w:rFonts w:ascii="Calibri" w:hAnsi="Calibri"/>
              </w:rPr>
            </w:pPr>
          </w:p>
        </w:tc>
        <w:tc>
          <w:tcPr>
            <w:tcW w:w="1134" w:type="dxa"/>
            <w:shd w:val="clear" w:color="auto" w:fill="auto"/>
          </w:tcPr>
          <w:p w14:paraId="5F45B7E9" w14:textId="77777777" w:rsidR="00672C2C" w:rsidRPr="0095077A" w:rsidRDefault="00672C2C" w:rsidP="003E4514">
            <w:pPr>
              <w:rPr>
                <w:rFonts w:ascii="Calibri" w:hAnsi="Calibri"/>
                <w:b/>
              </w:rPr>
            </w:pPr>
          </w:p>
        </w:tc>
        <w:tc>
          <w:tcPr>
            <w:tcW w:w="1134" w:type="dxa"/>
            <w:shd w:val="clear" w:color="auto" w:fill="auto"/>
          </w:tcPr>
          <w:p w14:paraId="10AD493A" w14:textId="77777777" w:rsidR="00672C2C" w:rsidRPr="009374D3" w:rsidRDefault="00672C2C" w:rsidP="003E4514">
            <w:pPr>
              <w:rPr>
                <w:rFonts w:ascii="Calibri" w:hAnsi="Calibri"/>
              </w:rPr>
            </w:pPr>
          </w:p>
        </w:tc>
      </w:tr>
      <w:tr w:rsidR="00672C2C" w:rsidRPr="009374D3" w14:paraId="4715CE29" w14:textId="77777777" w:rsidTr="003E4514">
        <w:trPr>
          <w:trHeight w:val="642"/>
        </w:trPr>
        <w:tc>
          <w:tcPr>
            <w:tcW w:w="534" w:type="dxa"/>
            <w:shd w:val="clear" w:color="auto" w:fill="auto"/>
          </w:tcPr>
          <w:p w14:paraId="1EFFB706" w14:textId="77777777" w:rsidR="00672C2C" w:rsidRPr="009374D3" w:rsidRDefault="00672C2C" w:rsidP="003E4514">
            <w:pPr>
              <w:rPr>
                <w:rFonts w:ascii="Calibri" w:hAnsi="Calibri"/>
              </w:rPr>
            </w:pPr>
          </w:p>
          <w:p w14:paraId="531D1361" w14:textId="77777777" w:rsidR="00672C2C" w:rsidRPr="009374D3" w:rsidRDefault="00F25B04" w:rsidP="003E4514">
            <w:pPr>
              <w:rPr>
                <w:rFonts w:ascii="Calibri" w:hAnsi="Calibri"/>
              </w:rPr>
            </w:pPr>
            <w:r>
              <w:rPr>
                <w:rFonts w:ascii="Calibri" w:hAnsi="Calibri"/>
              </w:rPr>
              <w:t>6</w:t>
            </w:r>
          </w:p>
        </w:tc>
        <w:tc>
          <w:tcPr>
            <w:tcW w:w="3260" w:type="dxa"/>
            <w:shd w:val="clear" w:color="auto" w:fill="auto"/>
          </w:tcPr>
          <w:p w14:paraId="1D7D64E7" w14:textId="77777777" w:rsidR="00672C2C" w:rsidRPr="009374D3" w:rsidRDefault="003E4514" w:rsidP="003E4514">
            <w:pPr>
              <w:rPr>
                <w:rFonts w:ascii="Calibri" w:hAnsi="Calibri"/>
              </w:rPr>
            </w:pPr>
            <w:r>
              <w:rPr>
                <w:rFonts w:ascii="Calibri" w:hAnsi="Calibri"/>
              </w:rPr>
              <w:t xml:space="preserve">Working with electrical </w:t>
            </w:r>
            <w:r w:rsidR="00F87218">
              <w:rPr>
                <w:rFonts w:ascii="Calibri" w:hAnsi="Calibri"/>
              </w:rPr>
              <w:t xml:space="preserve">appliances / </w:t>
            </w:r>
            <w:r>
              <w:rPr>
                <w:rFonts w:ascii="Calibri" w:hAnsi="Calibri"/>
              </w:rPr>
              <w:t>power tools</w:t>
            </w:r>
          </w:p>
        </w:tc>
        <w:tc>
          <w:tcPr>
            <w:tcW w:w="2126" w:type="dxa"/>
            <w:shd w:val="clear" w:color="auto" w:fill="auto"/>
          </w:tcPr>
          <w:p w14:paraId="6E94C4A3" w14:textId="77777777" w:rsidR="00672C2C" w:rsidRPr="009374D3" w:rsidRDefault="003E4514" w:rsidP="003E4514">
            <w:pPr>
              <w:rPr>
                <w:rFonts w:ascii="Calibri" w:hAnsi="Calibri"/>
              </w:rPr>
            </w:pPr>
            <w:r>
              <w:rPr>
                <w:rFonts w:ascii="Calibri" w:hAnsi="Calibri"/>
              </w:rPr>
              <w:t>Staff/Students</w:t>
            </w:r>
          </w:p>
        </w:tc>
        <w:tc>
          <w:tcPr>
            <w:tcW w:w="3119" w:type="dxa"/>
            <w:shd w:val="clear" w:color="auto" w:fill="auto"/>
          </w:tcPr>
          <w:p w14:paraId="5C488F6F" w14:textId="77777777" w:rsidR="00672C2C" w:rsidRDefault="003E4514" w:rsidP="003E4514">
            <w:pPr>
              <w:rPr>
                <w:rFonts w:ascii="Calibri" w:hAnsi="Calibri"/>
              </w:rPr>
            </w:pPr>
            <w:r>
              <w:rPr>
                <w:rFonts w:ascii="Calibri" w:hAnsi="Calibri"/>
              </w:rPr>
              <w:t xml:space="preserve">All battery powered </w:t>
            </w:r>
            <w:r w:rsidR="00F87218">
              <w:rPr>
                <w:rFonts w:ascii="Calibri" w:hAnsi="Calibri"/>
              </w:rPr>
              <w:t>screwdrivers</w:t>
            </w:r>
            <w:r>
              <w:rPr>
                <w:rFonts w:ascii="Calibri" w:hAnsi="Calibri"/>
              </w:rPr>
              <w:t xml:space="preserve"> checked by qualified staff before </w:t>
            </w:r>
            <w:r w:rsidR="00F87218">
              <w:rPr>
                <w:rFonts w:ascii="Calibri" w:hAnsi="Calibri"/>
              </w:rPr>
              <w:t>use</w:t>
            </w:r>
            <w:r>
              <w:rPr>
                <w:rFonts w:ascii="Calibri" w:hAnsi="Calibri"/>
              </w:rPr>
              <w:t>.</w:t>
            </w:r>
          </w:p>
          <w:p w14:paraId="67F48BB2" w14:textId="77777777" w:rsidR="00F87218" w:rsidRPr="009374D3" w:rsidRDefault="00F87218" w:rsidP="00F87218">
            <w:pPr>
              <w:rPr>
                <w:rFonts w:ascii="Calibri" w:hAnsi="Calibri"/>
              </w:rPr>
            </w:pPr>
            <w:r>
              <w:rPr>
                <w:rFonts w:ascii="Calibri" w:hAnsi="Calibri"/>
              </w:rPr>
              <w:t>H&amp;S policy on PAT Testing/Visual Inspection / Safe Use of Work Equipment and briefing provided to all staff and students.</w:t>
            </w:r>
          </w:p>
        </w:tc>
        <w:tc>
          <w:tcPr>
            <w:tcW w:w="2693" w:type="dxa"/>
            <w:shd w:val="clear" w:color="auto" w:fill="auto"/>
          </w:tcPr>
          <w:p w14:paraId="2BA016E3" w14:textId="77777777" w:rsidR="00672C2C" w:rsidRPr="009374D3" w:rsidRDefault="00672C2C" w:rsidP="003E4514">
            <w:pPr>
              <w:rPr>
                <w:rFonts w:ascii="Calibri" w:hAnsi="Calibri"/>
              </w:rPr>
            </w:pPr>
          </w:p>
        </w:tc>
        <w:tc>
          <w:tcPr>
            <w:tcW w:w="1134" w:type="dxa"/>
            <w:shd w:val="clear" w:color="auto" w:fill="auto"/>
          </w:tcPr>
          <w:p w14:paraId="379AD988" w14:textId="77777777" w:rsidR="00672C2C" w:rsidRPr="0095077A" w:rsidRDefault="00672C2C" w:rsidP="003E4514">
            <w:pPr>
              <w:rPr>
                <w:rFonts w:ascii="Calibri" w:hAnsi="Calibri"/>
                <w:b/>
              </w:rPr>
            </w:pPr>
          </w:p>
        </w:tc>
        <w:tc>
          <w:tcPr>
            <w:tcW w:w="1134" w:type="dxa"/>
            <w:shd w:val="clear" w:color="auto" w:fill="auto"/>
          </w:tcPr>
          <w:p w14:paraId="4A9812CB" w14:textId="77777777" w:rsidR="00672C2C" w:rsidRPr="009374D3" w:rsidRDefault="00672C2C" w:rsidP="003E4514">
            <w:pPr>
              <w:rPr>
                <w:rFonts w:ascii="Calibri" w:hAnsi="Calibri"/>
              </w:rPr>
            </w:pPr>
          </w:p>
        </w:tc>
      </w:tr>
    </w:tbl>
    <w:p w14:paraId="2A92E19F" w14:textId="77777777" w:rsidR="003E4514" w:rsidRDefault="003E4514"/>
    <w:sectPr w:rsidR="003E4514" w:rsidSect="00672C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58F17B" w14:textId="77777777" w:rsidR="0098050C" w:rsidRDefault="0098050C" w:rsidP="0095454D">
      <w:pPr>
        <w:spacing w:after="0" w:line="240" w:lineRule="auto"/>
      </w:pPr>
      <w:r>
        <w:separator/>
      </w:r>
    </w:p>
  </w:endnote>
  <w:endnote w:type="continuationSeparator" w:id="0">
    <w:p w14:paraId="285DADF3" w14:textId="77777777" w:rsidR="0098050C" w:rsidRDefault="0098050C"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ＭＳ 明朝">
    <w:charset w:val="80"/>
    <w:family w:val="roma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93EEE8" w14:textId="77777777" w:rsidR="003E4514" w:rsidRPr="00044EDE" w:rsidRDefault="003E4514" w:rsidP="003E4514">
    <w:pPr>
      <w:pStyle w:val="Footer"/>
      <w:tabs>
        <w:tab w:val="right" w:pos="8505"/>
      </w:tabs>
      <w:ind w:right="-96"/>
      <w:jc w:val="both"/>
      <w:rPr>
        <w:rFonts w:cs="Arial"/>
      </w:rPr>
    </w:pPr>
    <w:r>
      <w:rPr>
        <w:rFonts w:cs="Arial"/>
        <w:iCs/>
        <w:noProof/>
        <w:lang w:val="en-US" w:eastAsia="en-US"/>
      </w:rPr>
      <mc:AlternateContent>
        <mc:Choice Requires="wps">
          <w:drawing>
            <wp:anchor distT="0" distB="0" distL="114300" distR="114300" simplePos="0" relativeHeight="251659264" behindDoc="0" locked="0" layoutInCell="1" allowOverlap="1" wp14:anchorId="2184614F" wp14:editId="6E95DEED">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9C15EC"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63D01">
      <w:rPr>
        <w:rStyle w:val="PageNumber"/>
        <w:noProof/>
      </w:rPr>
      <w:t>1</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63D01">
      <w:rPr>
        <w:rStyle w:val="PageNumber"/>
        <w:rFonts w:cs="Arial"/>
        <w:noProof/>
      </w:rPr>
      <w:t>5</w:t>
    </w:r>
    <w:r w:rsidRPr="008E11BC">
      <w:rPr>
        <w:rStyle w:val="PageNumber"/>
        <w:rFonts w:cs="Arial"/>
      </w:rPr>
      <w:fldChar w:fldCharType="end"/>
    </w:r>
  </w:p>
  <w:p w14:paraId="71410DAC" w14:textId="77777777" w:rsidR="003E4514" w:rsidRDefault="003E4514" w:rsidP="003E4514">
    <w:pPr>
      <w:pStyle w:val="Footer"/>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B184E4" w14:textId="77777777" w:rsidR="0098050C" w:rsidRDefault="0098050C" w:rsidP="0095454D">
      <w:pPr>
        <w:spacing w:after="0" w:line="240" w:lineRule="auto"/>
      </w:pPr>
      <w:r>
        <w:separator/>
      </w:r>
    </w:p>
  </w:footnote>
  <w:footnote w:type="continuationSeparator" w:id="0">
    <w:p w14:paraId="6F57F85C" w14:textId="77777777" w:rsidR="0098050C" w:rsidRDefault="0098050C" w:rsidP="0095454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79D6A6" w14:textId="77777777" w:rsidR="003E4514" w:rsidRPr="002D7C61" w:rsidRDefault="003E4514" w:rsidP="0095454D">
    <w:pPr>
      <w:pStyle w:val="Header"/>
      <w:jc w:val="right"/>
    </w:pPr>
    <w:r>
      <w:rPr>
        <w:noProof/>
        <w:lang w:val="en-US" w:eastAsia="en-US"/>
      </w:rPr>
      <w:drawing>
        <wp:anchor distT="0" distB="0" distL="114300" distR="114300" simplePos="0" relativeHeight="251661312" behindDoc="0" locked="0" layoutInCell="1" allowOverlap="1" wp14:anchorId="6AA9A1FD" wp14:editId="08B84D91">
          <wp:simplePos x="0" y="0"/>
          <wp:positionH relativeFrom="column">
            <wp:posOffset>3314700</wp:posOffset>
          </wp:positionH>
          <wp:positionV relativeFrom="paragraph">
            <wp:posOffset>-220980</wp:posOffset>
          </wp:positionV>
          <wp:extent cx="1552575" cy="622378"/>
          <wp:effectExtent l="0" t="0" r="0" b="1270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2575" cy="622378"/>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41A99D" w14:textId="77777777" w:rsidR="003E4514" w:rsidRDefault="003E4514" w:rsidP="003E4514">
    <w:pPr>
      <w:pStyle w:val="Header"/>
      <w:tabs>
        <w:tab w:val="right" w:pos="8505"/>
      </w:tabs>
    </w:pPr>
    <w:r>
      <w:rPr>
        <w:rFonts w:cs="Arial"/>
        <w:noProof/>
        <w:sz w:val="16"/>
        <w:szCs w:val="16"/>
        <w:lang w:val="en-US" w:eastAsia="en-US"/>
      </w:rPr>
      <mc:AlternateContent>
        <mc:Choice Requires="wps">
          <w:drawing>
            <wp:anchor distT="0" distB="0" distL="114300" distR="114300" simplePos="0" relativeHeight="251660288" behindDoc="0" locked="0" layoutInCell="1" allowOverlap="1" wp14:anchorId="06961207" wp14:editId="463E479F">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66B153"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5214E6C4" w14:textId="77777777" w:rsidR="003E4514" w:rsidRPr="002D7C61" w:rsidRDefault="003E4514" w:rsidP="003E45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010B75"/>
    <w:rsid w:val="0001749C"/>
    <w:rsid w:val="00026249"/>
    <w:rsid w:val="00092980"/>
    <w:rsid w:val="00095312"/>
    <w:rsid w:val="000E3BB9"/>
    <w:rsid w:val="00133A8E"/>
    <w:rsid w:val="0013693F"/>
    <w:rsid w:val="001A161E"/>
    <w:rsid w:val="002A3A20"/>
    <w:rsid w:val="002B2DAB"/>
    <w:rsid w:val="00304011"/>
    <w:rsid w:val="00355ADA"/>
    <w:rsid w:val="003C6417"/>
    <w:rsid w:val="003E4514"/>
    <w:rsid w:val="00474D27"/>
    <w:rsid w:val="004C30DB"/>
    <w:rsid w:val="004E3353"/>
    <w:rsid w:val="004F2318"/>
    <w:rsid w:val="005025D4"/>
    <w:rsid w:val="005C6CB4"/>
    <w:rsid w:val="00627462"/>
    <w:rsid w:val="00672C2C"/>
    <w:rsid w:val="006C569F"/>
    <w:rsid w:val="006D7783"/>
    <w:rsid w:val="00713E63"/>
    <w:rsid w:val="007413DA"/>
    <w:rsid w:val="00762D30"/>
    <w:rsid w:val="00767811"/>
    <w:rsid w:val="00777AD5"/>
    <w:rsid w:val="0078437A"/>
    <w:rsid w:val="00811982"/>
    <w:rsid w:val="008A2134"/>
    <w:rsid w:val="009161A3"/>
    <w:rsid w:val="0094535A"/>
    <w:rsid w:val="0095454D"/>
    <w:rsid w:val="0098050C"/>
    <w:rsid w:val="009B1914"/>
    <w:rsid w:val="009E176D"/>
    <w:rsid w:val="009F6E54"/>
    <w:rsid w:val="00B15BAB"/>
    <w:rsid w:val="00B24992"/>
    <w:rsid w:val="00B24E3E"/>
    <w:rsid w:val="00B609D0"/>
    <w:rsid w:val="00BF477E"/>
    <w:rsid w:val="00C1397E"/>
    <w:rsid w:val="00CD42E0"/>
    <w:rsid w:val="00D63D01"/>
    <w:rsid w:val="00DA46F0"/>
    <w:rsid w:val="00DE48FC"/>
    <w:rsid w:val="00DF0B2E"/>
    <w:rsid w:val="00E62EED"/>
    <w:rsid w:val="00E85630"/>
    <w:rsid w:val="00EF6D7A"/>
    <w:rsid w:val="00F25B04"/>
    <w:rsid w:val="00F87218"/>
    <w:rsid w:val="00FA0A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3501F4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tiff"/><Relationship Id="rId10"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fc60944e7a4631020c768505e2a81616">
  <xsd:schema xmlns:xsd="http://www.w3.org/2001/XMLSchema" xmlns:xs="http://www.w3.org/2001/XMLSchema" xmlns:p="http://schemas.microsoft.com/office/2006/metadata/properties" xmlns:ns2="303dbf9b-b85b-46a0-94f1-894078c07ecd" targetNamespace="http://schemas.microsoft.com/office/2006/metadata/properties" ma:root="true" ma:fieldsID="2a4b2c55753dda35bc03796856e2c125"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94003D4A-69E0-4100-9FD6-22C8A6BD92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F0FDF6-19DB-4E95-818C-1F3ABECEA8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461</Words>
  <Characters>2633</Characters>
  <Application>Microsoft Macintosh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Georgia McKie</cp:lastModifiedBy>
  <cp:revision>2</cp:revision>
  <dcterms:created xsi:type="dcterms:W3CDTF">2018-01-18T12:49:00Z</dcterms:created>
  <dcterms:modified xsi:type="dcterms:W3CDTF">2018-01-18T12:49:00Z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