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BEA78" w14:textId="77777777" w:rsidR="008D2307" w:rsidRPr="008D2307" w:rsidRDefault="008D2307" w:rsidP="008D2307">
      <w:pPr>
        <w:shd w:val="clear" w:color="auto" w:fill="FFFFFF"/>
        <w:rPr>
          <w:rFonts w:ascii="Roboto" w:eastAsia="Times New Roman" w:hAnsi="Roboto" w:cs="Times New Roman"/>
          <w:color w:val="222222"/>
          <w:kern w:val="0"/>
          <w:lang w:eastAsia="en-GB"/>
          <w14:ligatures w14:val="none"/>
        </w:rPr>
      </w:pPr>
    </w:p>
    <w:p w14:paraId="76F8B142" w14:textId="2499C8C5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Prynhawn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Da Pawb, </w:t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proofErr w:type="spellStart"/>
      <w:r w:rsidR="00E47D9E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Prynhawn</w:t>
      </w:r>
      <w:proofErr w:type="spellEnd"/>
      <w:r w:rsidR="00E47D9E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ma</w:t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byddaf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mhrofiadau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gwblhau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Gwobr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John Muir ac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gwerthuso’n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feirniadol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datblygu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Yna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byddaf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trafod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gall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rhain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gefnogi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athroniaeth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egwyddorion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Addysg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Plentyndod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Cynnar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gyfer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Cynaliadwyedd</w:t>
      </w:r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3798C2A5" w14:textId="6BFDD185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  <w:t xml:space="preserve">Cyn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dechrau'r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eithaf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cyfyngedig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Fel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llawer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bobl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wnes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gysylltu'n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bennaf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ailgylchu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lleihau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gwastraff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diogelu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bywyd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gwyllt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Er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mi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fwynhau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treulio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amser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awyr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agored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erioed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ystyried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llawn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gallai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bob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ddylanwadu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agweddau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plant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tuag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at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ymestyn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warchod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cwblhau’r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herio’r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rhagdybiaethau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datblygu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lawer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ehangach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7A7008AF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1B9F046A" w14:textId="6793671C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Drwy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llyfr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lloffion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dogfennais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amrywiaeth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naturiol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gynnwys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ymweliadau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Choedwig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Brechfa,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Rhaeadr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Cenarth, Afon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Cothi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Llyn Brianne.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Treuliais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amser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arsylwi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bywyd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gwyllt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blodau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brodorol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archwilio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bioamrywiaeth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casglu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deunyddiau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naturiol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casglu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sbwriel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ymarferol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gwesty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chwilod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cegin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fwd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crefftau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chyfleoedd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plannu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blant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</w:p>
    <w:p w14:paraId="3E7919DE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I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ddechrau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es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at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syml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awyr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agored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pleserus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bynnag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mi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symud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ymlaen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drwy’r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sylweddolais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yw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threulio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amser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datblygu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perthnasoedd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ystyrlon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â’r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Davis (2015)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dadlau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Addysg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gyfer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alluogi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unigolion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ddeall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rhyng-gysylltiad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rhwng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pobl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cymunedau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Gan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mhrofiadau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rwyf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bellach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pob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taith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gerdded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phob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ymwybodol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cysylltiadau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46E23ECD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7090208D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Un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ddylanwadodd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arbennig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meddwl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ymweld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Rhaeadr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Cenarth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Cyn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cwblhau'r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ymweld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lleoliadau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tebyg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dim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werthfawrogi'r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golygfeydd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bynnag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wnes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arafu'n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fwriadol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threulio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amser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arsylwi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ecosystem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afon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Cefais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ystyried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dŵr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glân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cynnal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pysgod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pryfed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llystyfiant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cyfagos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gallai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ymddygiad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dynol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naill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ai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amddiffyn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neu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niweidio’r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ecosystemau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cain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newid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syml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mewn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persbectif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dangos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chadw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cyfrifoldeb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hunain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ynddo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Davis (2015)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awgrymu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datblygu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cysylltiadau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emosiynol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naturiol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stiwardiaeth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chanfais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cael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adlewyrchu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nysgu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654B2224" w14:textId="7F9584FA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  <w:t xml:space="preserve">Yn yr un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ymweld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ag Afon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Cothi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werthfawrogi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cymhlethdod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ecosystemau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dŵr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croyw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hytrach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nag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arsylwi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afon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dechreuais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ystyried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berthynas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rhwng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planhigion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pryfed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bywyd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gwyllt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ansawdd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dŵr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Atgyfnerthodd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golygu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pob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rhan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ecosystem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dibynnu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un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arall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Elliott a Davis (2014)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dadlau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addysg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dysgwyr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ddeall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perthnasoedd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cymhleth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hytrach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gweld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materion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pen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hunain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ymweliad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sylweddolais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symud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werthfawrogi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rhyng-gysylltiad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0E69B7DE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6469C19B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Agwedd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bwysig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arall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nysgu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arsylwi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bioamrywiaeth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Drwy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llyfr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lloffion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dogfennu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glöynnod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byw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gwenyn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gwyfynod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blodau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gwyllt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brodorol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Cyn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ymgymryd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â'r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anaml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byddwn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rhoi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sylw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manwl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manylion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teithiau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cerdded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bynnag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treulio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amser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gwahanol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rywogaethau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cyfoeth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bioamrywiaeth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Gwnaeth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fi’n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ymwybodol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rôl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bwysig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lastRenderedPageBreak/>
        <w:t>peillwyr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chwarae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gynnal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ecosystemau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Fe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wnaeth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helpu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ddeall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gwarchod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bioamrywiaeth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gwarchod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rhywogaethau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chynnal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ecosystemau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cytbwys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sy'n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cynnal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pob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organeb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byw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ymarferol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dylanwadu'n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sylweddol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dylunio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gwesty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chwilod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cynllunio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crefftau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toes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chwarae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naturiol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chreu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cegin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fwd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feddwl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am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safbwynt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plentyn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hytrach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nag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oedolyn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gofyn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gallwn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ddysgu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ffeithiau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blant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am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dechreuais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ofyn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gallwn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greu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cyfleoedd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blant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archwilio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ymchwilio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datblygu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hunain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chwarae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cynrychioli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newid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sylweddol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meddwl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Cutter-Mackenzie et al. (2014)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dadlau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addysg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fwyaf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ystyrlon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pan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plant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ymgysylltu’n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weithredol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naturiol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chwarae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chwilfrydedd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archwilio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hytrach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derbyn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gwybodaeth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oddefol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mhrofiadau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cefais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arbennig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wir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48353D96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3D887B02" w14:textId="77777777" w:rsidR="008D2307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Un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heriodd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meddwl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casglu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sbwriel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I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ddechrau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i'n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gweld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casglu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sbwriel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syml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glanhau'r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bynnag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gwblhau'r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dechreuais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gyfrifoldeb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personol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dinasyddiaeth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Sylweddolais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deall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materion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gweithredu'n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gadarnhaol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pa mor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gall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gweithredu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ymddangos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David (2012)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awgrymu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plant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ifanc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brofi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gamau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ymarferol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cyraeddadwy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grymuso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ofalu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am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hamgylchedd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atseinio’n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gryf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gyda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mhrofiad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gasglu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sbwriel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drawsnewid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weithgaredd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syml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sut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ymddygiadau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cyfrannu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at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newid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ehangach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</w:p>
    <w:p w14:paraId="071741B3" w14:textId="107E6E92" w:rsidR="0073482C" w:rsidRPr="00C73191" w:rsidRDefault="008D2307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Efallai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datblygiad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mwyaf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arwyddocaol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ymwneud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â’r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cysylltiad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rhwng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llawer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o'm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cofnodion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llyfr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lloffion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dogfennu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eiliadau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heddychlon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dreuliwyd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mewn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coedwigoedd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ymyl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afonydd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llynnoedd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arafu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arsylwi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newidiadau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tymhorol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gwerthfawrogi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dylanwad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tawelu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naturiol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Cyn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cwblhau’r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ystyried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llesiant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agwedd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bwysig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bynnag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rwyf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bellach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fudd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systemau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ecolegol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iechyd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dynol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Davis (2015)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dadlau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Addysg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gyfer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hyrwyddo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lles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cymdeithasol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emosiynol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un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mhrofiadau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canfûm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treulio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amser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gwella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hefyd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ymdeimlad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les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chysylltiad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â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lle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.</w:t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br/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edrych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ôl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credaf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ennill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mwy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wybodaeth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newid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mwyaf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newid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ffordd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rwy'n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meddwl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yw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bellach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rhywbeth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wyf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weld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pwnc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amgylcheddol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wahân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Yn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hytrach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rwyf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bellach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ei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ddeall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ffordd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fyw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sy'n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parch,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cyfrifoldeb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gofal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bobl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byd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natur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Mae Elliott,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Ärlemalm-Hagsér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Davis (2020)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dadlau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dylai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Addysg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gyfer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herio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rhagdybiaethau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presennol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unigolion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fyfyrio’n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feirniadol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perthynas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â’r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amgylchedd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Roedd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hwn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sicr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herio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mhrynodebau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ac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annog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feddwl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ddyfnach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am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rôl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dyfodol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ymarferydd</w:t>
      </w:r>
      <w:proofErr w:type="spellEnd"/>
      <w:r w:rsidR="0073482C"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Blynyddoedd Cynnar.</w:t>
      </w:r>
    </w:p>
    <w:p w14:paraId="22402335" w14:textId="77777777" w:rsidR="0073482C" w:rsidRPr="00C73191" w:rsidRDefault="0073482C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11935E0E" w14:textId="77777777" w:rsidR="0073482C" w:rsidRPr="00C73191" w:rsidRDefault="0073482C" w:rsidP="00C73191">
      <w:pPr>
        <w:shd w:val="clear" w:color="auto" w:fill="FFFFFF"/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mi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llyfr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lloffion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rwy’n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cydnabod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gweithgareddau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eu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hunain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yr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agwedd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bwysicaf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prosiect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Yn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hytrach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y broses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arsylwi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cwestiynu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ymchwilio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myfyrio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drawsnewidiodd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nealltwriaeth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.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Mae’r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hyn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wedi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cryfhau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ymrwymiad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wreiddio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cynaliadwyedd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o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fewn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fy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ymarfer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y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dyfodol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nid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pwnc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ynysig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,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ond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fel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athroniaeth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sy’n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sail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i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ddysgu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a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phrofiadau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bob </w:t>
      </w:r>
      <w:proofErr w:type="spellStart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>dydd</w:t>
      </w:r>
      <w:proofErr w:type="spellEnd"/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 plant.</w:t>
      </w:r>
    </w:p>
    <w:p w14:paraId="132A5110" w14:textId="77777777" w:rsidR="008D2307" w:rsidRPr="00C73191" w:rsidRDefault="008D2307" w:rsidP="00C73191">
      <w:pPr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74E37E78" w14:textId="77777777" w:rsidR="00F9308D" w:rsidRPr="00C73191" w:rsidRDefault="00F9308D" w:rsidP="00C73191">
      <w:pPr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</w:p>
    <w:p w14:paraId="47982BCB" w14:textId="216184C5" w:rsidR="00F9308D" w:rsidRPr="00C73191" w:rsidRDefault="00F9308D" w:rsidP="00C73191">
      <w:pPr>
        <w:spacing w:line="276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color w:val="222222"/>
          <w:kern w:val="0"/>
          <w:sz w:val="20"/>
          <w:szCs w:val="20"/>
          <w:lang w:eastAsia="en-GB"/>
          <w14:ligatures w14:val="none"/>
        </w:rPr>
        <w:t xml:space="preserve">Rhan 2 </w:t>
      </w:r>
    </w:p>
    <w:p w14:paraId="718BC660" w14:textId="77777777" w:rsidR="00F9308D" w:rsidRPr="00C73191" w:rsidRDefault="00F9308D" w:rsidP="00C73191">
      <w:pPr>
        <w:spacing w:line="276" w:lineRule="auto"/>
        <w:rPr>
          <w:sz w:val="20"/>
          <w:szCs w:val="20"/>
        </w:rPr>
      </w:pPr>
    </w:p>
    <w:p w14:paraId="44E5523B" w14:textId="77777777" w:rsidR="00F95704" w:rsidRPr="00C73191" w:rsidRDefault="00F9308D" w:rsidP="00C73191">
      <w:pPr>
        <w:spacing w:line="276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 xml:space="preserve">Mae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drwy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Gwobr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John Muir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feddwl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i’m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ystyried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sut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gallai’r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ddylanwadu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ddealltwriaeth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Fel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Blynyddoedd Cynnar,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rwyf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bellach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cydnabod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ddylid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ystyried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pwnc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ychwanegol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</w:t>
      </w:r>
      <w:proofErr w:type="gram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addysgir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achlysurol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athroniaeth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wedi’i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gwreiddio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Nod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Cynaliadwyedd,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cyfeirir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ato’n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ECefS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grymuso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gyfranogwyr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gweithredol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wrth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greu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dyfodol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perthnasoedd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chyfleoedd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weithredu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(Davis, 2015).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Un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egwyddorion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allweddol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Plentyndod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Cynnar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hystyried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ddysgwyr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cymwys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galluog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all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gyfrannu’n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weithredol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ofal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faterion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Davis (2015)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ifanc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cydnabod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dinasyddion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heddiw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nid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dyfodol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sy’n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ganddynt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gallu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ddylanwadu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arferion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cartrefi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cymunedau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a’u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Wrth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credaf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gallai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llawer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o’r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gwblhawyd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gennyf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megis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gwyllt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sbwriel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phlannu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ddarparu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cyfleoedd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gyfranogwyr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gweithredol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derbynwyr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goddefol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gwybodaeth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Er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enghraifft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sbwriel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ymddangos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ddechrau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weithgaredd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syml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bynnag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arno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helpu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ddeall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cynrychioli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rhywbeth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llawer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arwyddocaol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Plentyndod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Cynnar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Cynaliadwyedd. Yn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glanhau'r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sbwriel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cyfrifoldeb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empathi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dinasyddiaeth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dechrau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cydnabod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gall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gweithredoedd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hunain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wneud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gwahaniaeth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cadarnhaol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cymuned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leol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David (2012)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awgrymu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ganolbwyntio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gamau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sy’n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grymuso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na’u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llethu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â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phroblemau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allant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rheoli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Mae’r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dull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hyder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ymdeimlad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asiantaeth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helpu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ddeall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bawb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rôl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gofalu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yr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bynnag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mae'n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cydnabod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feirniadol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sbwriel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awtomatig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Elliott a Davis (2014)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gofyn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bwriadol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sgyrsiau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chyfleoedd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arweiniad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gall plant weld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sbwriel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sbwriel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deall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cysyniadau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ehangach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llygredd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cyfrifoldeb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cymunedol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Felly,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effeithiolrwydd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dibynnu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nid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hefyd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ansawdd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rhyngweithio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rhwng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oedolion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phlant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sy'n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cyd-fynd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Egwyddor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arall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cysylltiad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â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Drwy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ymwelais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dro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ôl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gynnwys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Coedwig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Brechfa,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Rhaeadr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Cenarth, Afon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Cothi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Llyn Brianne.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Amlygodd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bwysigrwydd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treulio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amser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rheolaidd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cyfarwydd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nag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ymweld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â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achlysurol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Davis (2015)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ymdeimlad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le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werthfawrogi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hamgylchedd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cynyddu’r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tebygolrwydd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byddant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warchod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dyfodol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Rwy’n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credu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arbennig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plentyndod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cynnar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oherwydd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ifanc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ymlyniadau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emosiynol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mynych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Wrth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canfûm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ailymweld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â’r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caniatáu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imi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sylwi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newidiadau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tymhorol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gwahanol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rywogaethau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gwyllt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thywydd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cyfnewidiol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Fe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wnaeth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ddyfnhau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nealltwriaeth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fioamrywiaeth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pherthnasoedd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ecolegol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Yn yr un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modd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sy'n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archwilio'r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un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agored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rheolaidd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debygol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sylwgar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gofyn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cwestiynau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cynyddol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gymhleth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cysylltiadau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emosiynol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cryfach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â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ailadroddus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stiwardiaeth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darparu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agored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anghysbell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 xml:space="preserve">Mae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diweddar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hefyd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cefnogi'r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dull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Canfu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Ohlsson, Gericke a Borg (2024)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agored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darparu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cyfleoedd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gwerthfawr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pan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cwestiynu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fwriadol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hymchwil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pwysleisio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agored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gynnwys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ymgysylltu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pwrpasol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dim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treulio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amser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allan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Wrth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cydnabyddaf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nealltwriaeth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oherwydd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mi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gwyllt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weithredol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wahanol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rywogaethau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nghanfyddiadau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Pe bawn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cerdded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ymgysylltu'n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feirniadol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byddai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nealltwriaeth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parhau'n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gymharol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arwynebol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i'r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amlwg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hefyd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thema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ganolog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cegin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fwd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dylunio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gwesty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chwilod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gwneud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toes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chynllunio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crefftau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dangos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gall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wreiddio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plant. Cutter-Mackenzie et al. (2014)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darparu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un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o’r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cyd-destunau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mwyaf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pwerus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oherwydd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dealltwriaeth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archwilio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arbrofi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dychymyg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chyfarwyddyd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uniongyrchol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Mae'r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persbectif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dylanwadu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athroniaeth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Blynyddoedd Cynnar. Yn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daflenni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gwaith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neu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wersi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ffurfiol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byddwn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ceisio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cyfoethog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sy'n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ddeunyddiau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gofalu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bethau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datrys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problemau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Serch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hynny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Elliott,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Ärlemalm-Hagsér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Davis (2020)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rhybuddio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rhag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cymryd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pob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sy'n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seiliedig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hyrwyddo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awtomatig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Maen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nhw’n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rhaid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herio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meddwl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ddeialog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cwestiynu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myfyrio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Er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enghraifft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adeiladu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gwesty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chwilod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gwerthfawr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pan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drafod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pryfed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boblogaethau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peillwyr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sy'n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dirywio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ystyried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sut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ymddygiad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dynol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effeithio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fioamrywiaeth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Mae'r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adlewyrchiad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beirniadol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trawsnewid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syml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bioamrywiaeth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hefyd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atgyfnerthu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pwysigrwydd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cyflwyno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ecosystemau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nag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fywyd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gwyllt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lyfrau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neu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adnoddau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digidol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adnabod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glöynnod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gwenyn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blodau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brodorol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datblygais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werthfawrogiad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llawer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berthnasoedd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ecolegol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Hadland (2020)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blynyddoedd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cynnar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ecogyfeillgar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ddarparu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cyfleoedd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blant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bioamrywiaeth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uniongyrchol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oherwydd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cyfarfyddiadau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hyrwyddo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empathi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pharch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hirdymor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bethau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cefnogi’r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ddadl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hon,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gwyllt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cynefinoedd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llawer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effaith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nealltwriaeth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darllen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fioamrywiaeth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adolygiad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systematig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diweddar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Yildiz et al. (2021)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cefnogi’r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persbectif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ymhellach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i’r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Addysg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fwyaf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effeithiol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pan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integreiddio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draws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na’i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gyflwyno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ynysig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atgyfnerthu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nghred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sail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agwedd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plentyndod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cynnar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gynnwys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agored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llawn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dychymyg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adrodd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straeon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creadigol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arferion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dyddiol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Agwedd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arall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cyfleoedd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blant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dim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gweithgareddau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adnabod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blodau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gwrando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synau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patrymau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tywydd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archwilio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deunyddiau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ymholi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chwilfrydedd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datrys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problemau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Mae’r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cyd-fynd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ag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athroniaeth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Addysg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Cynaliadwyedd,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sy’n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ystyried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adeiladwyr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gwybodaeth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gweithredol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derbynwyr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goddefol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gwybodaeth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(Davis, 2015). 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ofyn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cwestiynau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gwneud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rhagfynegiadau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i'w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hamgylchedd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helpu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ddatblygu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sgiliau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meddwl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beirniadol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sy'n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ymestyn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79A45D4B" w14:textId="77777777" w:rsidR="00F95704" w:rsidRPr="00C73191" w:rsidRDefault="008D2307" w:rsidP="00C73191">
      <w:pPr>
        <w:spacing w:line="276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C73191">
        <w:rPr>
          <w:rFonts w:ascii="Arial" w:hAnsi="Arial" w:cs="Arial"/>
          <w:color w:val="222222"/>
          <w:sz w:val="20"/>
          <w:szCs w:val="20"/>
        </w:rPr>
        <w:lastRenderedPageBreak/>
        <w:br/>
      </w:r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hynny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ddylai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ganolbwyntio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faterion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hefyd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hybu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Drwy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myfyriais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ddylanwad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tawelu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coedwigoedd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afonydd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llynnoedd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Roedd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treulio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amser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yr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ymwybyddiaeth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ofalgar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ymlacio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emosiynol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adlewyrchu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ymchwil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cynyddol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sy’n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awgrymu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cyswllt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rheolaidd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â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dylanwadu’n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gadarnhaol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iechyd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meddwl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gwytnwch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rheoleiddio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emosiynol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plant. Felly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cyfrannu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nid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ymwybyddiaeth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hefyd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ddatblygiad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cyfannol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plant.</w:t>
      </w:r>
    </w:p>
    <w:p w14:paraId="7FD62915" w14:textId="77777777" w:rsidR="00F95704" w:rsidRPr="00C73191" w:rsidRDefault="008D2307" w:rsidP="00C73191">
      <w:pPr>
        <w:spacing w:line="276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C73191">
        <w:rPr>
          <w:rFonts w:ascii="Arial" w:hAnsi="Arial" w:cs="Arial"/>
          <w:color w:val="222222"/>
          <w:sz w:val="20"/>
          <w:szCs w:val="20"/>
        </w:rPr>
        <w:br/>
      </w:r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Pramling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Pramling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Samuelsson (2024)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sgyrsiau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annog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feddwl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feirniadol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bosibiliadau’r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dyfodol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agweddau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gobeithiol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tuag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gyfrifoldeb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arbennig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oherwydd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rymuso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chreu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ofn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newid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hinsawdd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Atgyfnerthodd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persbectif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Yn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gadael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prosiect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teimlo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llethu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faterion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gorffennais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deimlo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mod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ysgogi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a'm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hysbrydoli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wneud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newidiadau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cadarnhaol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="00F95704"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55F319E4" w14:textId="77777777" w:rsidR="00F95704" w:rsidRPr="00C73191" w:rsidRDefault="00F95704" w:rsidP="00C73191">
      <w:pPr>
        <w:spacing w:line="276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F9284F4" w14:textId="77777777" w:rsidR="00F95704" w:rsidRPr="00C73191" w:rsidRDefault="00F95704" w:rsidP="00C73191">
      <w:pPr>
        <w:spacing w:line="276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bynnag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er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gwaethaf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manteision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sylweddol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nid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gweithredu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blynyddoedd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cynnar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heriau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Gall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hyder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cyfyngedig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hyfforddiant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annigonol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diffyg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agored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cyllidebau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cyfyngedig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neu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ofynion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cwricwlwm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cystadleuol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Gall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ddibynnu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weithgareddau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thema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achlysurol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hytrach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gwreiddio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Yin et al. (2024)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dadlau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’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berchen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wybodaeth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agweddau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arweinyddiaeth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dylanwadu’n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sylweddol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ansawdd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gan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blant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awgrymu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datblygiad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proffesiynol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parhau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hanfodol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weithredu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effeithiol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Gan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fyfyrio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hun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rwyf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bellach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cydnabod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ychydig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iawn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adnoddau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ariannol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hangen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lawer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Gellir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ymgorffori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teithiau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cerdded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arsylwadau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bywyd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gwyllt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plannu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chwarae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rhannau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casglu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deunyddiau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naturiol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ac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archwilio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mannau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gwyrdd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lleol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mewn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gost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iawn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Felly,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efallai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cyllid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rhwystr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mwyaf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hyder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dealltwriaeth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ymarferwyr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r w:rsidR="008D2307" w:rsidRPr="00C73191">
        <w:rPr>
          <w:rFonts w:ascii="Arial" w:hAnsi="Arial" w:cs="Arial"/>
          <w:color w:val="222222"/>
          <w:sz w:val="20"/>
          <w:szCs w:val="20"/>
        </w:rPr>
        <w:br/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y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cyfan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mhrofiadau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newid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athroniaeth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sylfaenol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ymarferydd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Blynyddoedd Cynnar.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Credaf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bellach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Addysg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gyfer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ymwneud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unig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â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dysgu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sut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ofalu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am yr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amgylchedd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â’u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helpu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ddatblygu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chwilfrydedd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tosturi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gwytnwch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cyfrifoldeb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gobaith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Trwy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berthnasoedd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ystyrlon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â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natur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mae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plant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dechrau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deall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gysylltiedig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â'r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byd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ehangach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bod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eu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gweithredoedd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bwysig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Mae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fy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llyfr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lloffion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wedi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dangos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mi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nad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yw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cynaliadwyedd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faes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cwricwlwm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wahân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ond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ffordd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feddwl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ddylai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fod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yn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sail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i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bob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agwedd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addysg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plentyndod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cynnar</w:t>
      </w:r>
      <w:proofErr w:type="spellEnd"/>
      <w:r w:rsidRPr="00C73191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039D838D" w14:textId="77777777" w:rsidR="008D2307" w:rsidRPr="00C73191" w:rsidRDefault="008D2307" w:rsidP="00C73191">
      <w:pPr>
        <w:spacing w:line="276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1FAF343" w14:textId="77777777" w:rsidR="00F95704" w:rsidRPr="00C73191" w:rsidRDefault="008D2307" w:rsidP="00C73191">
      <w:pPr>
        <w:spacing w:line="276" w:lineRule="auto"/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Campbell, C. and </w:t>
      </w:r>
      <w:proofErr w:type="spellStart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Speldewinde</w:t>
      </w:r>
      <w:proofErr w:type="spellEnd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, C. (2022) ‘Early childhood STEM education for sustainable development’, Sustainability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>Cutter-Mackenzie, A., Boyd, W., Moore, D. and Edwards, S. (2014) Young children’s play and environmental education in early childhood education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 xml:space="preserve">David, A. (2012) Sustainability: A step-by-step guide to creating a sustainable early years setting. 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 xml:space="preserve">Davis, J.M. (ed.) (2015) Young children and the environment: Early education for sustainability. 2nd </w:t>
      </w:r>
      <w:r w:rsidR="00F95704"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EDITION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lastRenderedPageBreak/>
        <w:t>Elliott, S. and Davis, J.M. (eds.) (2014) Research in early childhood education for sustainability: International perspectives and provocations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 xml:space="preserve">Elliott, S., </w:t>
      </w:r>
      <w:proofErr w:type="spellStart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Ärlemalm-Hagsér</w:t>
      </w:r>
      <w:proofErr w:type="spellEnd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, E. and Davis, J.M. (eds.) (2020) Researching early childhood education for sustainability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 xml:space="preserve">Hadland, D. (2020) Creating an </w:t>
      </w:r>
      <w:r w:rsidR="00F95704"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eco-friendly early year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setting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>Ohlsson, A., Gericke, N. and Borg, F. (2024) ‘Implementing education for sustainability in preschool: Teaching strategies and learning environments’, Journal of Outdoor and Environmental Education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Pramling</w:t>
      </w:r>
      <w:proofErr w:type="spellEnd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N. and </w:t>
      </w:r>
      <w:proofErr w:type="spellStart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Pramling</w:t>
      </w:r>
      <w:proofErr w:type="spellEnd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 Samuelsson, I. (2024) ‘Engaging children in what-if thinking through read-aloud conversations in early childhood education for sustainability’, European Early Childhood Education Research Journal</w:t>
      </w:r>
    </w:p>
    <w:p w14:paraId="46AEA54C" w14:textId="17D6AF4D" w:rsidR="008D2307" w:rsidRPr="00C73191" w:rsidRDefault="008D2307" w:rsidP="00C73191">
      <w:pPr>
        <w:spacing w:line="276" w:lineRule="auto"/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</w:pP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>Siraj-Blatchford, J., Hirst, N. and Boyd, D. (2018) Understanding sustainability in early childhood education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 xml:space="preserve">Yildiz, T.G., Öztürk, N., Iyi, T.I., Askar, N., Banko Bal, Ç. and </w:t>
      </w:r>
      <w:proofErr w:type="spellStart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>Karabekmez</w:t>
      </w:r>
      <w:proofErr w:type="spellEnd"/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t xml:space="preserve">, S. (2021) ‘Education for sustainability in early childhood education: A systematic review’, </w:t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</w:r>
      <w:r w:rsidRPr="00C73191">
        <w:rPr>
          <w:rFonts w:ascii="Arial" w:eastAsia="Times New Roman" w:hAnsi="Arial" w:cs="Arial"/>
          <w:kern w:val="0"/>
          <w:sz w:val="20"/>
          <w:szCs w:val="20"/>
          <w:lang w:eastAsia="en-GB"/>
          <w14:ligatures w14:val="none"/>
        </w:rPr>
        <w:br/>
        <w:t xml:space="preserve">Yin, H., Liu, Y. and colleagues (2024) ‘Leading change toward future sustainability: Teacher environmental leadership and its impacts on the environmental attitudes of early childhood teachers’, </w:t>
      </w:r>
    </w:p>
    <w:p w14:paraId="350826BC" w14:textId="77777777" w:rsidR="008D2307" w:rsidRPr="00C73191" w:rsidRDefault="008D2307" w:rsidP="00C73191">
      <w:pPr>
        <w:spacing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</w:p>
    <w:p w14:paraId="58C289E8" w14:textId="77777777" w:rsidR="008D2307" w:rsidRPr="00C73191" w:rsidRDefault="008D2307" w:rsidP="00C73191">
      <w:pPr>
        <w:spacing w:line="276" w:lineRule="auto"/>
        <w:rPr>
          <w:sz w:val="20"/>
          <w:szCs w:val="20"/>
        </w:rPr>
      </w:pPr>
    </w:p>
    <w:sectPr w:rsidR="008D2307" w:rsidRPr="00C7319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1C537" w14:textId="77777777" w:rsidR="000F2050" w:rsidRDefault="000F2050" w:rsidP="008D2307">
      <w:r>
        <w:separator/>
      </w:r>
    </w:p>
  </w:endnote>
  <w:endnote w:type="continuationSeparator" w:id="0">
    <w:p w14:paraId="20770C7A" w14:textId="77777777" w:rsidR="000F2050" w:rsidRDefault="000F2050" w:rsidP="008D2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18C42" w14:textId="77777777" w:rsidR="000F2050" w:rsidRDefault="000F2050" w:rsidP="008D2307">
      <w:r>
        <w:separator/>
      </w:r>
    </w:p>
  </w:footnote>
  <w:footnote w:type="continuationSeparator" w:id="0">
    <w:p w14:paraId="0B643408" w14:textId="77777777" w:rsidR="000F2050" w:rsidRDefault="000F2050" w:rsidP="008D2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AAEB" w14:textId="4FB0A543" w:rsidR="008D2307" w:rsidRPr="00B06DCE" w:rsidRDefault="008D2307" w:rsidP="00B06DCE">
    <w:pPr>
      <w:pStyle w:val="Header"/>
      <w:spacing w:line="276" w:lineRule="auto"/>
      <w:rPr>
        <w:rFonts w:ascii="Arial" w:hAnsi="Arial" w:cs="Arial"/>
        <w:color w:val="000000" w:themeColor="text1"/>
      </w:rPr>
    </w:pPr>
    <w:r w:rsidRPr="00B06DCE">
      <w:rPr>
        <w:rFonts w:ascii="Arial" w:hAnsi="Arial" w:cs="Arial"/>
        <w:color w:val="000000" w:themeColor="text1"/>
      </w:rPr>
      <w:t>ECEY6005</w:t>
    </w:r>
  </w:p>
  <w:p w14:paraId="05460405" w14:textId="77777777" w:rsidR="00B06DCE" w:rsidRPr="00B06DCE" w:rsidRDefault="00B06DCE" w:rsidP="00B06DCE">
    <w:pPr>
      <w:pStyle w:val="Header"/>
      <w:spacing w:line="276" w:lineRule="auto"/>
      <w:rPr>
        <w:rFonts w:ascii="Arial" w:hAnsi="Arial" w:cs="Arial"/>
      </w:rPr>
    </w:pPr>
    <w:r w:rsidRPr="00B06DCE">
      <w:rPr>
        <w:rFonts w:ascii="Arial" w:hAnsi="Arial" w:cs="Arial"/>
      </w:rPr>
      <w:t>2408243</w:t>
    </w:r>
  </w:p>
  <w:p w14:paraId="468A6F87" w14:textId="57AF9077" w:rsidR="008D2307" w:rsidRPr="008D2307" w:rsidRDefault="008D2307">
    <w:pPr>
      <w:pStyle w:val="Header"/>
      <w:rPr>
        <w:rFonts w:ascii="Arial" w:hAnsi="Arial" w:cs="Arial"/>
        <w:color w:val="000000" w:themeColor="text1"/>
      </w:rPr>
    </w:pPr>
    <w:r w:rsidRPr="008D2307">
      <w:rPr>
        <w:rFonts w:ascii="Arial" w:hAnsi="Arial" w:cs="Arial"/>
        <w:color w:val="000000" w:themeColor="text1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07"/>
    <w:rsid w:val="000F2050"/>
    <w:rsid w:val="001C4761"/>
    <w:rsid w:val="0073482C"/>
    <w:rsid w:val="008D2307"/>
    <w:rsid w:val="0096557E"/>
    <w:rsid w:val="00A019BF"/>
    <w:rsid w:val="00B06DCE"/>
    <w:rsid w:val="00C73191"/>
    <w:rsid w:val="00E47D9E"/>
    <w:rsid w:val="00F81FD1"/>
    <w:rsid w:val="00F9308D"/>
    <w:rsid w:val="00F9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0B7497"/>
  <w15:chartTrackingRefBased/>
  <w15:docId w15:val="{D21B9399-256A-FC4D-92ED-DBB8A682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23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3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23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23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23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23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23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23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23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3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3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D23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23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23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23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23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23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23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23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23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230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23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23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23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23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23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23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23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23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D23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307"/>
  </w:style>
  <w:style w:type="paragraph" w:styleId="Footer">
    <w:name w:val="footer"/>
    <w:basedOn w:val="Normal"/>
    <w:link w:val="FooterChar"/>
    <w:uiPriority w:val="99"/>
    <w:unhideWhenUsed/>
    <w:rsid w:val="008D23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2307"/>
  </w:style>
  <w:style w:type="character" w:styleId="Hyperlink">
    <w:name w:val="Hyperlink"/>
    <w:basedOn w:val="DefaultParagraphFont"/>
    <w:uiPriority w:val="99"/>
    <w:semiHidden/>
    <w:unhideWhenUsed/>
    <w:rsid w:val="008D2307"/>
    <w:rPr>
      <w:color w:val="0000FF"/>
      <w:u w:val="single"/>
    </w:rPr>
  </w:style>
  <w:style w:type="character" w:customStyle="1" w:styleId="qu">
    <w:name w:val="qu"/>
    <w:basedOn w:val="DefaultParagraphFont"/>
    <w:rsid w:val="008D2307"/>
  </w:style>
  <w:style w:type="character" w:customStyle="1" w:styleId="gd">
    <w:name w:val="gd"/>
    <w:basedOn w:val="DefaultParagraphFont"/>
    <w:rsid w:val="008D2307"/>
  </w:style>
  <w:style w:type="character" w:customStyle="1" w:styleId="go">
    <w:name w:val="go"/>
    <w:basedOn w:val="DefaultParagraphFont"/>
    <w:rsid w:val="008D2307"/>
  </w:style>
  <w:style w:type="character" w:customStyle="1" w:styleId="g3">
    <w:name w:val="g3"/>
    <w:basedOn w:val="DefaultParagraphFont"/>
    <w:rsid w:val="008D2307"/>
  </w:style>
  <w:style w:type="character" w:customStyle="1" w:styleId="hb">
    <w:name w:val="hb"/>
    <w:basedOn w:val="DefaultParagraphFont"/>
    <w:rsid w:val="008D2307"/>
  </w:style>
  <w:style w:type="character" w:customStyle="1" w:styleId="g2">
    <w:name w:val="g2"/>
    <w:basedOn w:val="DefaultParagraphFont"/>
    <w:rsid w:val="008D2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4503</Words>
  <Characters>16436</Characters>
  <Application>Microsoft Office Word</Application>
  <DocSecurity>0</DocSecurity>
  <Lines>2054</Lines>
  <Paragraphs>1495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Gwawr Lewis</dc:creator>
  <cp:keywords/>
  <dc:description/>
  <cp:lastModifiedBy>Gwawr Lewis</cp:lastModifiedBy>
  <cp:revision>2</cp:revision>
  <dcterms:created xsi:type="dcterms:W3CDTF">2026-07-10T11:28:00Z</dcterms:created>
  <dcterms:modified xsi:type="dcterms:W3CDTF">2026-07-10T13:32:00Z</dcterms:modified>
</cp:coreProperties>
</file>