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BMIH4005</w:t>
      </w:r>
    </w:p>
    <w:p>
      <w:pPr>
        <w:spacing w:before="0" w:after="0" w:line="48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Marketing Essentials</w:t>
      </w:r>
    </w:p>
    <w:p>
      <w:pPr>
        <w:spacing w:before="0" w:after="0" w:line="48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An Essay: A comparison of the marketing methods of two multinational hotel brands.</w:t>
      </w: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 Danut Gheorghe Muzicantu</w:t>
      </w: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ID:22333416</w:t>
      </w: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Lecturer’s Name:Christopher Wilkin</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Word count:1879</w:t>
      </w:r>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center"/>
        <w:rPr>
          <w:rFonts w:ascii="Times New Roman" w:hAnsi="Times New Roman" w:cs="Times New Roman" w:eastAsia="Times New Roman"/>
          <w:b/>
          <w:color w:val="auto"/>
          <w:spacing w:val="0"/>
          <w:position w:val="0"/>
          <w:sz w:val="28"/>
          <w:shd w:fill="auto" w:val="clear"/>
        </w:rPr>
      </w:pPr>
    </w:p>
    <w:p>
      <w:pPr>
        <w:keepNext w:val="true"/>
        <w:keepLines w:val="true"/>
        <w:spacing w:before="400" w:after="120" w:line="48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methods applied by a business to generate awareness among the people about their brand is called marketing methods or strategies. There are several methods to be chosen to promote the products or services of a business. The following essay will compare the marketing methods used by two multinational hotel brands: Six Senses and Moxy. For this, the essay will provide a brief about the background of the two hotels. Thereafter, the essay will discuss the marking techniques chosen by these hotels. Marketing Mix and the STP will be analysed for both hotels to understand their current marketing positions and strategies. Further, the considerations made by the hotels regarding their marketing in the context of sustainability and the contemporary issue will also be highlighted in the essay. Lastly, their marketing communications will be talked about, both current and past ones. </w:t>
        <w:t xml:space="preserv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48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Discussion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Six Senses Hotel was opened by Sonu and his wife Eva in the year 1995 in the Maldives. Together they started the journey of Evason Group and Six Senses Spa and Resorts.  The prime vision of Six Senses Hotels is to provide its guests with an experience that awakens their senses. Six Senses Hotel Group joined hands with IHG Group in the year 2019 . Currently, IHG Group is managing all 16 hotels along with resorts and 37 spas as well as sister companies under the Evason Group . The revenue generated by the Six Senses Hotels in 2021 is 283 million dollars and their net worth has increased by 283 %. Moxy Hotel is a brand that has emerged from the Marriott Hotel Group. This hotel was first opened in 2014 in Milan with a partnership established with a Swiss furniture brand named IKEA. Currently, the hotel has 70 outlets across the globe and on three continents . The hotel’s annual turnover has been reported to be 258.3 million dollars per year.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Six Senses hotels have employed a host of marketing strategies since they opened. For understanding their marketing strategies the 7Ps of marketing could be used. The main product of the hotel group is their rooms and other services such as spas and rejuvenation (</w:t>
      </w:r>
      <w:r>
        <w:rPr>
          <w:rFonts w:ascii="Times New Roman" w:hAnsi="Times New Roman" w:cs="Times New Roman" w:eastAsia="Times New Roman"/>
          <w:color w:val="FF0000"/>
          <w:spacing w:val="0"/>
          <w:position w:val="0"/>
          <w:sz w:val="24"/>
          <w:shd w:fill="auto" w:val="clear"/>
        </w:rPr>
        <w:t xml:space="preserve">Peng and Boonyanmethaporn, 2021</w:t>
      </w:r>
      <w:r>
        <w:rPr>
          <w:rFonts w:ascii="Times New Roman" w:hAnsi="Times New Roman" w:cs="Times New Roman" w:eastAsia="Times New Roman"/>
          <w:color w:val="222222"/>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Each hotel of the Six Senses group is well equipped with large spacious rooms with attached washrooms. The floors are covered with rugs and the decor is artistic with paintings on the walls. Currently, the hotel operates globally and is located in prime locations to attract customers. The hotel has chosen its spa resorts to be nearby the beach areas as it gives aesthetic value to the hotel. Price of staying at this establishment is 280 dollars approximately per night. They have a premium pricing strategy for the services (</w:t>
      </w:r>
      <w:r>
        <w:rPr>
          <w:rFonts w:ascii="Times New Roman" w:hAnsi="Times New Roman" w:cs="Times New Roman" w:eastAsia="Times New Roman"/>
          <w:color w:val="FF0000"/>
          <w:spacing w:val="0"/>
          <w:position w:val="0"/>
          <w:sz w:val="24"/>
          <w:shd w:fill="auto" w:val="clear"/>
        </w:rPr>
        <w:t xml:space="preserve">Hutomo and Wijaya, 2021)</w:t>
      </w:r>
      <w:r>
        <w:rPr>
          <w:rFonts w:ascii="Times New Roman" w:hAnsi="Times New Roman" w:cs="Times New Roman" w:eastAsia="Times New Roman"/>
          <w:color w:val="auto"/>
          <w:spacing w:val="0"/>
          <w:position w:val="0"/>
          <w:sz w:val="24"/>
          <w:shd w:fill="auto" w:val="clear"/>
        </w:rPr>
        <w:t xml:space="preserve">. Mainly the hotel targets elite-class customers and therefore, its business is mainly promoted through word of mouth. The employees of the hotels are skilled as they have helped the hotel group to flourish. They have separate processes in the hotel for each aspect and the physical environment is pleasant and welcoming . The hotel has segmented the market according to the geography and behaviour of the customers. Primarily the hotel targets upper-class customers, as well as business and leisure travellers.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Analysing the marketing mix for Moxy, it has been understood that the main product of the hotel is its rooms which generate more revenue. However, their hotels have premium services which separate them from other hotel groups such as Netflix services. Their niche price is different from other boutique hotels as they target all types of guests (Clow and Back, 2013). Moxy has segmented as per the status of the customers so that it could cater to the needs of all type of customers who wants to enjoy good services at affordable prices. Moxy is located in major locations across many cities such as NYC, Nashville, Seattle and others. The staff of the group is skilled and caters to the needs of the guests. Further, the brand promotes itself through word of mouth but has recently started using social media marketing via Facebook, Instagram and Twitter.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Over the past three months, the global ranking of Six Senses Hotels has gone up from 165,358 to 103,217 (</w:t>
      </w:r>
      <w:r>
        <w:rPr>
          <w:rFonts w:ascii="Times New Roman" w:hAnsi="Times New Roman" w:cs="Times New Roman" w:eastAsia="Times New Roman"/>
          <w:color w:val="FF0000"/>
          <w:spacing w:val="0"/>
          <w:position w:val="0"/>
          <w:sz w:val="24"/>
          <w:shd w:fill="auto" w:val="clear"/>
        </w:rPr>
        <w:t xml:space="preserve">Andi, 2021)</w:t>
      </w:r>
      <w:r>
        <w:rPr>
          <w:rFonts w:ascii="Times New Roman" w:hAnsi="Times New Roman" w:cs="Times New Roman" w:eastAsia="Times New Roman"/>
          <w:color w:val="auto"/>
          <w:spacing w:val="0"/>
          <w:position w:val="0"/>
          <w:sz w:val="24"/>
          <w:shd w:fill="auto" w:val="clear"/>
        </w:rPr>
        <w:t xml:space="preserve">. This change in position can be attributed to their digital-age marketing strategies. Their conceptual approach is centred around empathy. They want to create harmony between hotel visitors and web visitors which is their positioning strategy. That is why they made a new website which could give its customers the experience of the hotel’s approaches from the first click. However, the ranking of the Moxy group has decreased over the past three years from 1,110,897 to 1,112,298. This hotel brand is geared towards the millennials; therefore, its marketing strategy has always been to interact with its customers through social media channels such as Twitter and Instagram. The brand has been actively posting on these sites to attract its target customers (</w:t>
      </w:r>
      <w:r>
        <w:rPr>
          <w:rFonts w:ascii="Times New Roman" w:hAnsi="Times New Roman" w:cs="Times New Roman" w:eastAsia="Times New Roman"/>
          <w:color w:val="FF0000"/>
          <w:spacing w:val="0"/>
          <w:position w:val="0"/>
          <w:sz w:val="24"/>
          <w:shd w:fill="auto" w:val="clear"/>
        </w:rPr>
        <w:t xml:space="preserve">Guo, 2021)</w:t>
      </w:r>
      <w:r>
        <w:rPr>
          <w:rFonts w:ascii="Times New Roman" w:hAnsi="Times New Roman" w:cs="Times New Roman" w:eastAsia="Times New Roman"/>
          <w:color w:val="auto"/>
          <w:spacing w:val="0"/>
          <w:position w:val="0"/>
          <w:sz w:val="24"/>
          <w:shd w:fill="auto" w:val="clear"/>
        </w:rPr>
        <w:t xml:space="preserve">. They also have personalised features for the individual requirements of the millennial crowd. Hence, they designed various zones in their hotels to cater to all the needs of their customers .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Both hotels have learned from the current global events and have taken several steps to increase their business. Recent global events such as the Ukraine war and the pandemic has impacted the tourism business. Marketing strategies such as advertisements and social media were the first step taken by both hotels. However, Six Senses has less social media presence and they have launched their own website, unlike Moxy. As a branch of the Marriott Internation, Moxy has dedicated CSR goals to reduce the amount of waste and carbon footprint of their hotel. Further, Six Senses has launched a programme in 2021 ‘Journey to Tomorrow’ to transform the future of travelling responsibly with people who stay as well as work with the brand. Operating thoughtfully and promoting sustainability have been the prime focuses of the company following the UN sustainable development goals. The hotel has performance metrics to keep track of its performance every year.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messages are referred to the way processes and ways how a particular brand communicates with its customers and the way it highlights the important values of its products. The messages are not only the involvement of the basic phrases, sentences or words but the emotions and feelings are also included in it (</w:t>
      </w:r>
      <w:r>
        <w:rPr>
          <w:rFonts w:ascii="Times New Roman" w:hAnsi="Times New Roman" w:cs="Times New Roman" w:eastAsia="Times New Roman"/>
          <w:color w:val="222222"/>
          <w:spacing w:val="0"/>
          <w:position w:val="0"/>
          <w:sz w:val="24"/>
          <w:shd w:fill="FFFFFF" w:val="clear"/>
        </w:rPr>
        <w:t xml:space="preserve">Tu et al., 2022)</w:t>
      </w:r>
      <w:r>
        <w:rPr>
          <w:rFonts w:ascii="Times New Roman" w:hAnsi="Times New Roman" w:cs="Times New Roman" w:eastAsia="Times New Roman"/>
          <w:color w:val="auto"/>
          <w:spacing w:val="0"/>
          <w:position w:val="0"/>
          <w:sz w:val="24"/>
          <w:shd w:fill="auto" w:val="clear"/>
        </w:rPr>
        <w:t xml:space="preserve">. The Six Senses promoted their company by mentioning the mission to promote responsible practices in top-tier responsibilities. They used this marketing message which helped the customers to understand that the hotels provide the customers with the best level of services. Furthermore, it helped them to get the assurance that they never fail to provide the best services to their customers and ultimately gain and reach the ultimate customer satisfaction (</w:t>
      </w:r>
      <w:r>
        <w:rPr>
          <w:rFonts w:ascii="Times New Roman" w:hAnsi="Times New Roman" w:cs="Times New Roman" w:eastAsia="Times New Roman"/>
          <w:color w:val="FF0000"/>
          <w:spacing w:val="0"/>
          <w:position w:val="0"/>
          <w:sz w:val="24"/>
          <w:shd w:fill="auto" w:val="clear"/>
        </w:rPr>
        <w:t xml:space="preserve">Karatepe et al., 2021)</w:t>
      </w:r>
      <w:r>
        <w:rPr>
          <w:rFonts w:ascii="Times New Roman" w:hAnsi="Times New Roman" w:cs="Times New Roman" w:eastAsia="Times New Roman"/>
          <w:color w:val="auto"/>
          <w:spacing w:val="0"/>
          <w:position w:val="0"/>
          <w:sz w:val="24"/>
          <w:shd w:fill="auto" w:val="clear"/>
        </w:rPr>
        <w:t xml:space="preserve">. The old marketing message has changed over time. Recently, the mission of this company has upgraded to the commitment to preserving the environment and the usage of sustainable operations. This new marketing message has helped the customers to understand that the hotel is eco-friendly and also commits itself to the development of the environment. Being eco-friendly, the hotel has created a positive outlook and impression in front the customers which has helped them to understand that the company almost tries to avoid the usage of any kind of non-recyclable products or materials in their hotels. Furthermore, this marketing message attracted more customers in comparison to the other hotels.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company Moxy Hotel stated its marketing message which was that they celebrated nonconformity, open-mindedness and originality and this factor attracted a lot of customers. Since the customers referred to visit and stay in hotels which have their originality rather than a copied culture, thereby, Moxy Hotels gained a huge number of new customer acquisition (</w:t>
      </w:r>
      <w:r>
        <w:rPr>
          <w:rFonts w:ascii="Times New Roman" w:hAnsi="Times New Roman" w:cs="Times New Roman" w:eastAsia="Times New Roman"/>
          <w:color w:val="222222"/>
          <w:spacing w:val="0"/>
          <w:position w:val="0"/>
          <w:sz w:val="24"/>
          <w:shd w:fill="FFFFFF" w:val="clear"/>
        </w:rPr>
        <w:t xml:space="preserve">Kim et al., 2022)</w:t>
      </w:r>
      <w:r>
        <w:rPr>
          <w:rFonts w:ascii="Times New Roman" w:hAnsi="Times New Roman" w:cs="Times New Roman" w:eastAsia="Times New Roman"/>
          <w:color w:val="auto"/>
          <w:spacing w:val="0"/>
          <w:position w:val="0"/>
          <w:sz w:val="24"/>
          <w:shd w:fill="auto" w:val="clear"/>
        </w:rPr>
        <w:t xml:space="preserve">. The customers noticed the open-mindedness factor of the company and understood that anyone would not be judging their customers based on any cultural or social bias. Successfully, the marketing message of the company has transformed into a better version. Presently, the marketing message of the company has turned to the reinvention of old traditional hospitality with lively communal spaces. Furthermore, that help in the fun hunting of the guests and they enjoy themselves even when they are working or at play (</w:t>
      </w:r>
      <w:r>
        <w:rPr>
          <w:rFonts w:ascii="Times New Roman" w:hAnsi="Times New Roman" w:cs="Times New Roman" w:eastAsia="Times New Roman"/>
          <w:color w:val="FF0000"/>
          <w:spacing w:val="0"/>
          <w:position w:val="0"/>
          <w:sz w:val="24"/>
          <w:shd w:fill="auto" w:val="clear"/>
        </w:rPr>
        <w:t xml:space="preserve">Dakouan, 2019)</w:t>
      </w:r>
      <w:r>
        <w:rPr>
          <w:rFonts w:ascii="Times New Roman" w:hAnsi="Times New Roman" w:cs="Times New Roman" w:eastAsia="Times New Roman"/>
          <w:color w:val="auto"/>
          <w:spacing w:val="0"/>
          <w:position w:val="0"/>
          <w:sz w:val="24"/>
          <w:shd w:fill="auto" w:val="clear"/>
        </w:rPr>
        <w:t xml:space="preserve">. This new marketing message has helped the customers to understand that the hotels will be bringing back the exclusive old traditional hospitality systems and services which would help the customers to gain a feeling that they are treated in the old traditional way. This new marketing message has helped the company to gain a lot of customers especially the ones of the new generation.</w:t>
      </w:r>
    </w:p>
    <w:p>
      <w:pPr>
        <w:keepNext w:val="true"/>
        <w:keepLines w:val="true"/>
        <w:spacing w:before="400" w:after="120" w:line="48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w:t>
      </w:r>
    </w:p>
    <w:p>
      <w:pPr>
        <w:spacing w:before="0" w:after="0" w:line="480"/>
        <w:ind w:right="0" w:left="0" w:firstLine="0"/>
        <w:jc w:val="left"/>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color w:val="FF0000"/>
          <w:spacing w:val="0"/>
          <w:position w:val="0"/>
          <w:sz w:val="24"/>
          <w:shd w:fill="auto" w:val="clear"/>
        </w:rPr>
        <w:t xml:space="preserve">Andi, B.B., (2021). THE IMPACT OF BRAND IMAGE ON CUSTOMER LOYALTY IN MOXY BANDUNG HOTEL (Doctoral dissertation, Poltekpar NHI Bandung).</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Clow, K &amp; Baack, D (2013), Integrated Advertising, Promotion and Marketing Communications. 6 th ed, Pearson, London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Cunningham, H., (2023). Keeping up with the. [Online]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https://amadeus.com/en/insights/blog/keeping-up-with-the-millennials-moxy-hotels[Accessed</w:t>
        </w:r>
      </w:hyperlink>
      <w:r>
        <w:rPr>
          <w:rFonts w:ascii="Times New Roman" w:hAnsi="Times New Roman" w:cs="Times New Roman" w:eastAsia="Times New Roman"/>
          <w:color w:val="auto"/>
          <w:spacing w:val="0"/>
          <w:position w:val="0"/>
          <w:sz w:val="24"/>
          <w:shd w:fill="auto" w:val="clear"/>
        </w:rPr>
        <w:t xml:space="preserve"> 3 February 2023].</w:t>
      </w:r>
    </w:p>
    <w:p>
      <w:pPr>
        <w:spacing w:before="0" w:after="0" w:line="480"/>
        <w:ind w:right="0" w:left="0" w:firstLine="0"/>
        <w:jc w:val="left"/>
        <w:rPr>
          <w:rFonts w:ascii="Times New Roman" w:hAnsi="Times New Roman" w:cs="Times New Roman" w:eastAsia="Times New Roman"/>
          <w:color w:val="FF0000"/>
          <w:spacing w:val="0"/>
          <w:position w:val="0"/>
          <w:sz w:val="24"/>
          <w:shd w:fill="FFFFFF" w:val="clear"/>
        </w:rPr>
      </w:pPr>
      <w:r>
        <w:rPr>
          <w:rFonts w:ascii="Times New Roman" w:hAnsi="Times New Roman" w:cs="Times New Roman" w:eastAsia="Times New Roman"/>
          <w:color w:val="FF0000"/>
          <w:spacing w:val="0"/>
          <w:position w:val="0"/>
          <w:sz w:val="24"/>
          <w:shd w:fill="auto" w:val="clear"/>
        </w:rPr>
        <w:t xml:space="preserve">Dakouan, C., (2019). Inbound marketing vs. outbound marketing. In Inbound marketing vs. outbound marketing: Dakouan, Chouaib.</w:t>
      </w:r>
    </w:p>
    <w:p>
      <w:pPr>
        <w:spacing w:before="0" w:after="0" w:line="480"/>
        <w:ind w:right="0" w:left="0" w:firstLine="0"/>
        <w:jc w:val="left"/>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color w:val="FF0000"/>
          <w:spacing w:val="0"/>
          <w:position w:val="0"/>
          <w:sz w:val="24"/>
          <w:shd w:fill="auto" w:val="clear"/>
        </w:rPr>
        <w:t xml:space="preserve">Guo, Y., (2021). The exploration of innovative experiences in the hotel industry: How are hotel organisations marketing innovative experiences to target the Millennial generation? (Doctoral dissertation, Auckland University of Technology).</w:t>
      </w:r>
    </w:p>
    <w:p>
      <w:pPr>
        <w:spacing w:before="0" w:after="0" w:line="480"/>
        <w:ind w:right="0" w:left="0" w:firstLine="0"/>
        <w:jc w:val="left"/>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color w:val="FF0000"/>
          <w:spacing w:val="0"/>
          <w:position w:val="0"/>
          <w:sz w:val="24"/>
          <w:shd w:fill="auto" w:val="clear"/>
        </w:rPr>
        <w:t xml:space="preserve">Hutomo, H.I. and Wijaya, C., (2021). Analysis of marketing strategy in increasing room occupation at GH universal hotel bandung during the COVID-19 pandemic. Int. J. Res.-GRANTHAALAYAH, 9(7), pp.61-74.</w:t>
      </w:r>
    </w:p>
    <w:p>
      <w:pPr>
        <w:spacing w:before="0" w:after="0" w:line="480"/>
        <w:ind w:right="0" w:left="0" w:firstLine="0"/>
        <w:jc w:val="left"/>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color w:val="FF0000"/>
          <w:spacing w:val="0"/>
          <w:position w:val="0"/>
          <w:sz w:val="24"/>
          <w:shd w:fill="auto" w:val="clear"/>
        </w:rPr>
        <w:t xml:space="preserve">Karatepe, O.M., Rezapouraghdam, H. and Hassannia, R., (2021). Sense of calling, emotional exhaustion and their effects on hotel employees’ green and non-green work outcomes. International Journal of Contemporary Hospitality Management, 33(10), pp.3705-3728.</w:t>
      </w:r>
    </w:p>
    <w:p>
      <w:pPr>
        <w:spacing w:before="0" w:after="0" w:line="48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Kim, D.Y. and Kim, H.Y., (2022). Social media influencers as human brands: an interactive marketing perspective. </w:t>
      </w:r>
      <w:r>
        <w:rPr>
          <w:rFonts w:ascii="Times New Roman" w:hAnsi="Times New Roman" w:cs="Times New Roman" w:eastAsia="Times New Roman"/>
          <w:i/>
          <w:color w:val="222222"/>
          <w:spacing w:val="0"/>
          <w:position w:val="0"/>
          <w:sz w:val="24"/>
          <w:shd w:fill="FFFFFF" w:val="clear"/>
        </w:rPr>
        <w:t xml:space="preserve">Journal of Research in Interactive Marketing</w:t>
      </w:r>
      <w:r>
        <w:rPr>
          <w:rFonts w:ascii="Times New Roman" w:hAnsi="Times New Roman" w:cs="Times New Roman" w:eastAsia="Times New Roman"/>
          <w:color w:val="222222"/>
          <w:spacing w:val="0"/>
          <w:position w:val="0"/>
          <w:sz w:val="24"/>
          <w:shd w:fill="FFFFFF" w:val="clear"/>
        </w:rPr>
        <w:t xml:space="preserve">.</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Miceli, C., (2022). Everything You Need To Know About Moxy Hotels: Are They Worth It?. [Online]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https://www.pilotplans.com/blog/moxy-hotels-review#:~:text=Moxy%20Hotels%20is%20one%20of,worldwide%20on%20three%20different%20continents.[Accessed</w:t>
        </w:r>
      </w:hyperlink>
      <w:r>
        <w:rPr>
          <w:rFonts w:ascii="Times New Roman" w:hAnsi="Times New Roman" w:cs="Times New Roman" w:eastAsia="Times New Roman"/>
          <w:color w:val="auto"/>
          <w:spacing w:val="0"/>
          <w:position w:val="0"/>
          <w:sz w:val="24"/>
          <w:shd w:fill="auto" w:val="clear"/>
        </w:rPr>
        <w:t xml:space="preserve"> 31 January 2023].</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Nicklin, M. W., (2019).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https://www.luxurytraveladvisor.com/hotels/intercontinental-acquires-six-senses#:~:text=IHG%20continues%20to%20expand%20in,Six%20Senses%20joins%20the%20roster</w:t>
        </w:r>
      </w:hyperlink>
      <w:r>
        <w:rPr>
          <w:rFonts w:ascii="Times New Roman" w:hAnsi="Times New Roman" w:cs="Times New Roman" w:eastAsia="Times New Roman"/>
          <w:color w:val="auto"/>
          <w:spacing w:val="0"/>
          <w:position w:val="0"/>
          <w:sz w:val="24"/>
          <w:shd w:fill="auto" w:val="clear"/>
        </w:rPr>
        <w:t xml:space="preserve">.. [Online]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https://www.luxurytraveladvisor.com/hotels/intercontinental-acquires-six-senses#:~:text=IHG%20continues%20to%20expand%20in,Six%20Senses%20joins%20the%20roster.[Accessed</w:t>
        </w:r>
      </w:hyperlink>
      <w:r>
        <w:rPr>
          <w:rFonts w:ascii="Times New Roman" w:hAnsi="Times New Roman" w:cs="Times New Roman" w:eastAsia="Times New Roman"/>
          <w:color w:val="auto"/>
          <w:spacing w:val="0"/>
          <w:position w:val="0"/>
          <w:sz w:val="24"/>
          <w:shd w:fill="auto" w:val="clear"/>
        </w:rPr>
        <w:t xml:space="preserve"> 2 February 2023].</w:t>
      </w:r>
    </w:p>
    <w:p>
      <w:pPr>
        <w:spacing w:before="0" w:after="0" w:line="480"/>
        <w:ind w:right="0" w:left="0" w:firstLine="0"/>
        <w:jc w:val="left"/>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color w:val="FF0000"/>
          <w:spacing w:val="0"/>
          <w:position w:val="0"/>
          <w:sz w:val="24"/>
          <w:shd w:fill="auto" w:val="clear"/>
        </w:rPr>
        <w:t xml:space="preserve">Peng, Y. and Boonyanmethaporn, W., (2021). 7Ps theory of service marketing innovation: A survival strategy for hotel sector post Covid-19 in China. Journal of Tourism, Hospitality and Culinary Arts, 13(3), pp.110-127.</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Saglam, B., (2021). Interview: The Story of Six Senses. [Online]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https://www.travelinsightpedia.com/interview-the-story-of-six-senses[Accessed</w:t>
        </w:r>
      </w:hyperlink>
      <w:r>
        <w:rPr>
          <w:rFonts w:ascii="Times New Roman" w:hAnsi="Times New Roman" w:cs="Times New Roman" w:eastAsia="Times New Roman"/>
          <w:color w:val="auto"/>
          <w:spacing w:val="0"/>
          <w:position w:val="0"/>
          <w:sz w:val="24"/>
          <w:shd w:fill="auto" w:val="clear"/>
        </w:rPr>
        <w:t xml:space="preserve"> 3 February 2023].</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sixsenses, (2023). What's the story of Six Senses?. [Online]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https://www.sixsenses.com/en/about-us/history[Accessed</w:t>
        </w:r>
      </w:hyperlink>
      <w:r>
        <w:rPr>
          <w:rFonts w:ascii="Times New Roman" w:hAnsi="Times New Roman" w:cs="Times New Roman" w:eastAsia="Times New Roman"/>
          <w:color w:val="auto"/>
          <w:spacing w:val="0"/>
          <w:position w:val="0"/>
          <w:sz w:val="24"/>
          <w:shd w:fill="auto" w:val="clear"/>
        </w:rPr>
        <w:t xml:space="preserve"> 4 February 2023].</w:t>
      </w:r>
    </w:p>
    <w:p>
      <w:pPr>
        <w:spacing w:before="0" w:after="0" w:line="48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Tu, L.L., Kwon, J. and Gao, H., (2022). Heart or mind? The impact of power distance belief on the persuasiveness of cognitive versus affective appeals in education marketing messages. </w:t>
      </w:r>
      <w:r>
        <w:rPr>
          <w:rFonts w:ascii="Times New Roman" w:hAnsi="Times New Roman" w:cs="Times New Roman" w:eastAsia="Times New Roman"/>
          <w:i/>
          <w:color w:val="222222"/>
          <w:spacing w:val="0"/>
          <w:position w:val="0"/>
          <w:sz w:val="24"/>
          <w:shd w:fill="FFFFFF" w:val="clear"/>
        </w:rPr>
        <w:t xml:space="preserve">Journal of Marketing Research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59</w:t>
      </w:r>
      <w:r>
        <w:rPr>
          <w:rFonts w:ascii="Times New Roman" w:hAnsi="Times New Roman" w:cs="Times New Roman" w:eastAsia="Times New Roman"/>
          <w:color w:val="222222"/>
          <w:spacing w:val="0"/>
          <w:position w:val="0"/>
          <w:sz w:val="24"/>
          <w:shd w:fill="FFFFFF" w:val="clear"/>
        </w:rPr>
        <w:t xml:space="preserve">(1), pp.173-190.</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p>
    <w:p>
      <w:pPr>
        <w:spacing w:before="0" w:after="0" w:line="276"/>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above essay has encircled certain topics such as the marketing choices made the multinational hotel brands. Additionally, their current market positions and the marketing strategies recently used by the Moxy Hotels and Six Senses have been discussed as well. Following that, the relevant considerations that the hotels have made within their marketing regarding sustainability, social, geopolitical and contemporary issues have been mentioned and discussed briefly. Lastly, the marketing messages previously used and recently used by the hotels Moxy and Six Senses have been mentioned briefly. </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both"/>
        <w:rPr>
          <w:rFonts w:ascii="Times New Roman" w:hAnsi="Times New Roman" w:cs="Times New Roman" w:eastAsia="Times New Roman"/>
          <w:b/>
          <w:color w:val="auto"/>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pilotplans.com/blog/moxy-hotels-review#:~:text=Moxy%20Hotels%20is%20one%20of,worldwide%20on%20three%20different%20continents.[Accessed" Id="docRId1" Type="http://schemas.openxmlformats.org/officeDocument/2006/relationships/hyperlink" /><Relationship TargetMode="External" Target="https://www.luxurytraveladvisor.com/hotels/intercontinental-acquires-six-senses#:~:text=IHG%20continues%20to%20expand%20in,Six%20Senses%20joins%20the%20roster.[Accessed" Id="docRId3" Type="http://schemas.openxmlformats.org/officeDocument/2006/relationships/hyperlink" /><Relationship TargetMode="External" Target="https://www.sixsenses.com/en/about-us/history%5BAccessed" Id="docRId5" Type="http://schemas.openxmlformats.org/officeDocument/2006/relationships/hyperlink" /><Relationship Target="styles.xml" Id="docRId7" Type="http://schemas.openxmlformats.org/officeDocument/2006/relationships/styles" /><Relationship TargetMode="External" Target="https://amadeus.com/en/insights/blog/keeping-up-with-the-millennials-moxy-hotels%5BAccessed" Id="docRId0" Type="http://schemas.openxmlformats.org/officeDocument/2006/relationships/hyperlink" /><Relationship TargetMode="External" Target="https://www.luxurytraveladvisor.com/hotels/intercontinental-acquires-six-senses#:~:text=IHG%20continues%20to%20expand%20in,Six%20Senses%20joins%20the%20roster" Id="docRId2" Type="http://schemas.openxmlformats.org/officeDocument/2006/relationships/hyperlink" /><Relationship TargetMode="External" Target="https://www.travelinsightpedia.com/interview-the-story-of-six-senses%5BAccessed" Id="docRId4" Type="http://schemas.openxmlformats.org/officeDocument/2006/relationships/hyperlink" /><Relationship Target="numbering.xml" Id="docRId6" Type="http://schemas.openxmlformats.org/officeDocument/2006/relationships/numbering" /></Relationships>
</file>