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36150139"/>
        <w:docPartObj>
          <w:docPartGallery w:val="Cover Pages"/>
          <w:docPartUnique/>
        </w:docPartObj>
      </w:sdtPr>
      <w:sdtEndPr/>
      <w:sdtContent>
        <w:p w14:paraId="1C3230DA" w14:textId="3869C9D4" w:rsidR="009877F1" w:rsidRDefault="009877F1">
          <w:r>
            <w:rPr>
              <w:noProof/>
            </w:rPr>
            <mc:AlternateContent>
              <mc:Choice Requires="wpg">
                <w:drawing>
                  <wp:anchor distT="0" distB="0" distL="114300" distR="114300" simplePos="0" relativeHeight="251662336" behindDoc="0" locked="0" layoutInCell="1" allowOverlap="1" wp14:anchorId="4C88C9BA" wp14:editId="025B2F0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2BE85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11D6CDA" wp14:editId="4D70AEF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7E73343" w14:textId="1932B227" w:rsidR="00AE69E3" w:rsidRDefault="00AE69E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11D6CDA"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7E73343" w14:textId="1932B227" w:rsidR="00AE69E3" w:rsidRDefault="00AE69E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A1488A0" w14:textId="2BFC19B6" w:rsidR="009877F1" w:rsidRDefault="009877F1">
          <w:r>
            <w:rPr>
              <w:noProof/>
            </w:rPr>
            <mc:AlternateContent>
              <mc:Choice Requires="wpg">
                <w:drawing>
                  <wp:anchor distT="0" distB="0" distL="228600" distR="228600" simplePos="0" relativeHeight="251666432" behindDoc="1" locked="0" layoutInCell="1" allowOverlap="1" wp14:anchorId="3ADCB180" wp14:editId="011FC351">
                    <wp:simplePos x="0" y="0"/>
                    <wp:positionH relativeFrom="margin">
                      <wp:posOffset>341194</wp:posOffset>
                    </wp:positionH>
                    <wp:positionV relativeFrom="margin">
                      <wp:posOffset>5404513</wp:posOffset>
                    </wp:positionV>
                    <wp:extent cx="5378450" cy="3779539"/>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5378450" cy="3779539"/>
                              <a:chOff x="0" y="1867776"/>
                              <a:chExt cx="1828800" cy="7285239"/>
                            </a:xfrm>
                          </wpg:grpSpPr>
                          <wps:wsp>
                            <wps:cNvPr id="202" name="Rectangle 202"/>
                            <wps:cNvSpPr/>
                            <wps:spPr>
                              <a:xfrm>
                                <a:off x="0" y="1867776"/>
                                <a:ext cx="1828800" cy="228599"/>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153138" y="3847064"/>
                                <a:ext cx="1508601" cy="530595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5212DA" w14:textId="77777777" w:rsidR="00AE69E3" w:rsidRPr="009877F1" w:rsidRDefault="00AE69E3" w:rsidP="009877F1">
                                  <w:pPr>
                                    <w:pStyle w:val="ListParagraph"/>
                                    <w:numPr>
                                      <w:ilvl w:val="0"/>
                                      <w:numId w:val="1"/>
                                    </w:numPr>
                                    <w:spacing w:before="0" w:after="160" w:line="269" w:lineRule="auto"/>
                                    <w:jc w:val="center"/>
                                    <w:rPr>
                                      <w:rFonts w:ascii="Times New Roman" w:hAnsi="Times New Roman" w:cs="Times New Roman"/>
                                      <w:color w:val="auto"/>
                                      <w:sz w:val="32"/>
                                      <w:szCs w:val="32"/>
                                    </w:rPr>
                                  </w:pPr>
                                  <w:r w:rsidRPr="009877F1">
                                    <w:rPr>
                                      <w:rFonts w:ascii="Times New Roman" w:hAnsi="Times New Roman" w:cs="Times New Roman"/>
                                      <w:color w:val="auto"/>
                                      <w:sz w:val="32"/>
                                      <w:szCs w:val="32"/>
                                    </w:rPr>
                                    <w:t>Module code :</w:t>
                                  </w:r>
                                </w:p>
                                <w:p w14:paraId="4FC9F314" w14:textId="77777777" w:rsidR="00AE69E3" w:rsidRPr="009877F1" w:rsidRDefault="00AE69E3" w:rsidP="009877F1">
                                  <w:pPr>
                                    <w:pStyle w:val="ListParagraph"/>
                                    <w:jc w:val="center"/>
                                    <w:rPr>
                                      <w:rFonts w:ascii="Times New Roman" w:hAnsi="Times New Roman" w:cs="Times New Roman"/>
                                      <w:color w:val="auto"/>
                                      <w:sz w:val="32"/>
                                      <w:szCs w:val="32"/>
                                    </w:rPr>
                                  </w:pPr>
                                  <w:r w:rsidRPr="009877F1">
                                    <w:rPr>
                                      <w:rFonts w:ascii="Times New Roman" w:hAnsi="Times New Roman" w:cs="Times New Roman"/>
                                      <w:b/>
                                      <w:bCs/>
                                      <w:color w:val="auto"/>
                                      <w:sz w:val="32"/>
                                      <w:szCs w:val="32"/>
                                    </w:rPr>
                                    <w:t>LCBB4004</w:t>
                                  </w:r>
                                  <w:r w:rsidRPr="009877F1">
                                    <w:rPr>
                                      <w:rFonts w:ascii="Times New Roman" w:hAnsi="Times New Roman" w:cs="Times New Roman"/>
                                      <w:color w:val="auto"/>
                                      <w:sz w:val="32"/>
                                      <w:szCs w:val="32"/>
                                    </w:rPr>
                                    <w:t xml:space="preserve"> MARKETING FUNDAMENTALS</w:t>
                                  </w:r>
                                </w:p>
                                <w:p w14:paraId="57E7FBFC" w14:textId="77777777" w:rsidR="00AE69E3" w:rsidRPr="009877F1" w:rsidRDefault="00AE69E3" w:rsidP="009877F1">
                                  <w:pPr>
                                    <w:pStyle w:val="ListParagraph"/>
                                    <w:numPr>
                                      <w:ilvl w:val="0"/>
                                      <w:numId w:val="1"/>
                                    </w:numPr>
                                    <w:spacing w:before="0" w:after="160" w:line="269" w:lineRule="auto"/>
                                    <w:jc w:val="center"/>
                                    <w:rPr>
                                      <w:rFonts w:ascii="Times New Roman" w:hAnsi="Times New Roman" w:cs="Times New Roman"/>
                                      <w:color w:val="auto"/>
                                      <w:sz w:val="32"/>
                                      <w:szCs w:val="32"/>
                                    </w:rPr>
                                  </w:pPr>
                                  <w:r w:rsidRPr="009877F1">
                                    <w:rPr>
                                      <w:rFonts w:ascii="Times New Roman" w:hAnsi="Times New Roman" w:cs="Times New Roman"/>
                                      <w:b/>
                                      <w:bCs/>
                                      <w:color w:val="auto"/>
                                      <w:sz w:val="32"/>
                                      <w:szCs w:val="32"/>
                                    </w:rPr>
                                    <w:t>Assignment Title</w:t>
                                  </w:r>
                                  <w:r w:rsidRPr="009877F1">
                                    <w:rPr>
                                      <w:rFonts w:ascii="Times New Roman" w:hAnsi="Times New Roman" w:cs="Times New Roman"/>
                                      <w:color w:val="auto"/>
                                      <w:sz w:val="32"/>
                                      <w:szCs w:val="32"/>
                                    </w:rPr>
                                    <w:t xml:space="preserve"> :</w:t>
                                  </w:r>
                                </w:p>
                                <w:p w14:paraId="79BAD2C0" w14:textId="77777777" w:rsidR="00AE69E3" w:rsidRPr="009877F1" w:rsidRDefault="00AE69E3" w:rsidP="009877F1">
                                  <w:pPr>
                                    <w:pStyle w:val="ListParagraph"/>
                                    <w:jc w:val="center"/>
                                    <w:rPr>
                                      <w:rFonts w:ascii="Times New Roman" w:hAnsi="Times New Roman" w:cs="Times New Roman"/>
                                      <w:color w:val="auto"/>
                                      <w:sz w:val="32"/>
                                      <w:szCs w:val="32"/>
                                    </w:rPr>
                                  </w:pPr>
                                  <w:r w:rsidRPr="009877F1">
                                    <w:rPr>
                                      <w:rFonts w:ascii="Times New Roman" w:hAnsi="Times New Roman" w:cs="Times New Roman"/>
                                      <w:color w:val="auto"/>
                                      <w:sz w:val="32"/>
                                      <w:szCs w:val="32"/>
                                    </w:rPr>
                                    <w:t>Marketing Fundamentals Analysis and Evaluation</w:t>
                                  </w:r>
                                </w:p>
                                <w:p w14:paraId="5CA24662" w14:textId="77777777" w:rsidR="00AE69E3" w:rsidRPr="009877F1" w:rsidRDefault="00AE69E3" w:rsidP="009877F1">
                                  <w:pPr>
                                    <w:pStyle w:val="ListParagraph"/>
                                    <w:numPr>
                                      <w:ilvl w:val="0"/>
                                      <w:numId w:val="1"/>
                                    </w:numPr>
                                    <w:spacing w:before="0" w:after="160" w:line="269" w:lineRule="auto"/>
                                    <w:jc w:val="center"/>
                                    <w:rPr>
                                      <w:rFonts w:ascii="Times New Roman" w:hAnsi="Times New Roman" w:cs="Times New Roman"/>
                                      <w:color w:val="auto"/>
                                      <w:sz w:val="32"/>
                                      <w:szCs w:val="32"/>
                                    </w:rPr>
                                  </w:pPr>
                                  <w:r w:rsidRPr="009877F1">
                                    <w:rPr>
                                      <w:rFonts w:ascii="Times New Roman" w:hAnsi="Times New Roman" w:cs="Times New Roman"/>
                                      <w:b/>
                                      <w:bCs/>
                                      <w:color w:val="auto"/>
                                      <w:sz w:val="32"/>
                                      <w:szCs w:val="32"/>
                                    </w:rPr>
                                    <w:t>Lecturer</w:t>
                                  </w:r>
                                  <w:r w:rsidRPr="009877F1">
                                    <w:rPr>
                                      <w:rFonts w:ascii="Times New Roman" w:hAnsi="Times New Roman" w:cs="Times New Roman"/>
                                      <w:color w:val="auto"/>
                                      <w:sz w:val="32"/>
                                      <w:szCs w:val="32"/>
                                    </w:rPr>
                                    <w:t xml:space="preserve"> : Malani Gunaratnam</w:t>
                                  </w:r>
                                </w:p>
                                <w:p w14:paraId="2DA54530" w14:textId="3650E3A8" w:rsidR="00AE69E3" w:rsidRDefault="00AE69E3" w:rsidP="009877F1">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41295"/>
                                <a:ext cx="1828800" cy="118380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2339251" w14:textId="77777777" w:rsidR="00AE69E3" w:rsidRPr="00FD5DFF" w:rsidRDefault="00AE69E3" w:rsidP="009877F1">
                                  <w:pPr>
                                    <w:pStyle w:val="ListParagraph"/>
                                    <w:numPr>
                                      <w:ilvl w:val="0"/>
                                      <w:numId w:val="1"/>
                                    </w:numPr>
                                    <w:spacing w:before="0" w:after="160" w:line="269" w:lineRule="auto"/>
                                    <w:jc w:val="center"/>
                                    <w:rPr>
                                      <w:rFonts w:ascii="Times New Roman" w:hAnsi="Times New Roman" w:cs="Times New Roman"/>
                                      <w:color w:val="auto"/>
                                      <w:sz w:val="32"/>
                                      <w:szCs w:val="32"/>
                                    </w:rPr>
                                  </w:pPr>
                                  <w:r w:rsidRPr="00FD5DFF">
                                    <w:rPr>
                                      <w:rFonts w:ascii="Times New Roman" w:hAnsi="Times New Roman" w:cs="Times New Roman"/>
                                      <w:b/>
                                      <w:bCs/>
                                      <w:color w:val="auto"/>
                                      <w:sz w:val="32"/>
                                      <w:szCs w:val="32"/>
                                    </w:rPr>
                                    <w:t>Student</w:t>
                                  </w:r>
                                  <w:r w:rsidRPr="00FD5DFF">
                                    <w:rPr>
                                      <w:rFonts w:ascii="Times New Roman" w:hAnsi="Times New Roman" w:cs="Times New Roman"/>
                                      <w:color w:val="auto"/>
                                      <w:sz w:val="32"/>
                                      <w:szCs w:val="32"/>
                                    </w:rPr>
                                    <w:t xml:space="preserve"> </w:t>
                                  </w:r>
                                  <w:r w:rsidRPr="00FD5DFF">
                                    <w:rPr>
                                      <w:rFonts w:ascii="Times New Roman" w:hAnsi="Times New Roman" w:cs="Times New Roman"/>
                                      <w:b/>
                                      <w:bCs/>
                                      <w:color w:val="auto"/>
                                      <w:sz w:val="32"/>
                                      <w:szCs w:val="32"/>
                                    </w:rPr>
                                    <w:t>Valentin Dan</w:t>
                                  </w:r>
                                  <w:r w:rsidRPr="00FD5DFF">
                                    <w:rPr>
                                      <w:rFonts w:ascii="Times New Roman" w:hAnsi="Times New Roman" w:cs="Times New Roman"/>
                                      <w:color w:val="auto"/>
                                      <w:sz w:val="32"/>
                                      <w:szCs w:val="32"/>
                                    </w:rPr>
                                    <w:t xml:space="preserve"> 1922006</w:t>
                                  </w:r>
                                </w:p>
                                <w:p w14:paraId="385C092C" w14:textId="61BDF7D9" w:rsidR="00AE69E3" w:rsidRPr="00FD5DFF" w:rsidRDefault="00AE69E3">
                                  <w:pPr>
                                    <w:pStyle w:val="NoSpacing"/>
                                    <w:jc w:val="center"/>
                                    <w:rPr>
                                      <w:rFonts w:asciiTheme="majorHAnsi" w:eastAsiaTheme="majorEastAsia" w:hAnsiTheme="majorHAnsi" w:cstheme="majorBidi"/>
                                      <w:caps/>
                                      <w:sz w:val="32"/>
                                      <w:szCs w:val="32"/>
                                    </w:rPr>
                                  </w:pP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ADCB180" id="Group 201" o:spid="_x0000_s1027" style="position:absolute;margin-left:26.85pt;margin-top:425.55pt;width:423.5pt;height:297.6pt;z-index:-251650048;mso-wrap-distance-left:18pt;mso-wrap-distance-right:18pt;mso-position-horizontal-relative:margin;mso-position-vertical-relative:margin;mso-width-relative:margin;mso-height-relative:margin" coordorigin=",18677" coordsize="18288,728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">
                    <v:rect id="Rectangle 202" o:spid="_x0000_s1028" style="position:absolute;top:18677;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" fillcolor="#4472c4 [3204]" stroked="f" strokeweight="1pt"/>
                    <v:rect id="Rectangle 203" o:spid="_x0000_s1029" style="position:absolute;left:1531;top:38470;width:15086;height:530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" fillcolor="#4472c4 [3204]" stroked="f" strokeweight="1pt">
                      <v:textbox inset=",14.4pt,8.64pt,18pt">
                        <w:txbxContent>
                          <w:p w14:paraId="7A5212DA" w14:textId="77777777" w:rsidR="00AE69E3" w:rsidRPr="009877F1" w:rsidRDefault="00AE69E3" w:rsidP="009877F1">
                            <w:pPr>
                              <w:pStyle w:val="ListParagraph"/>
                              <w:numPr>
                                <w:ilvl w:val="0"/>
                                <w:numId w:val="1"/>
                              </w:numPr>
                              <w:spacing w:before="0" w:after="160" w:line="269" w:lineRule="auto"/>
                              <w:jc w:val="center"/>
                              <w:rPr>
                                <w:rFonts w:ascii="Times New Roman" w:hAnsi="Times New Roman" w:cs="Times New Roman"/>
                                <w:color w:val="auto"/>
                                <w:sz w:val="32"/>
                                <w:szCs w:val="32"/>
                              </w:rPr>
                            </w:pPr>
                            <w:r w:rsidRPr="009877F1">
                              <w:rPr>
                                <w:rFonts w:ascii="Times New Roman" w:hAnsi="Times New Roman" w:cs="Times New Roman"/>
                                <w:color w:val="auto"/>
                                <w:sz w:val="32"/>
                                <w:szCs w:val="32"/>
                              </w:rPr>
                              <w:t>Module code :</w:t>
                            </w:r>
                          </w:p>
                          <w:p w14:paraId="4FC9F314" w14:textId="77777777" w:rsidR="00AE69E3" w:rsidRPr="009877F1" w:rsidRDefault="00AE69E3" w:rsidP="009877F1">
                            <w:pPr>
                              <w:pStyle w:val="ListParagraph"/>
                              <w:jc w:val="center"/>
                              <w:rPr>
                                <w:rFonts w:ascii="Times New Roman" w:hAnsi="Times New Roman" w:cs="Times New Roman"/>
                                <w:color w:val="auto"/>
                                <w:sz w:val="32"/>
                                <w:szCs w:val="32"/>
                              </w:rPr>
                            </w:pPr>
                            <w:r w:rsidRPr="009877F1">
                              <w:rPr>
                                <w:rFonts w:ascii="Times New Roman" w:hAnsi="Times New Roman" w:cs="Times New Roman"/>
                                <w:b/>
                                <w:bCs/>
                                <w:color w:val="auto"/>
                                <w:sz w:val="32"/>
                                <w:szCs w:val="32"/>
                              </w:rPr>
                              <w:t>LCBB4004</w:t>
                            </w:r>
                            <w:r w:rsidRPr="009877F1">
                              <w:rPr>
                                <w:rFonts w:ascii="Times New Roman" w:hAnsi="Times New Roman" w:cs="Times New Roman"/>
                                <w:color w:val="auto"/>
                                <w:sz w:val="32"/>
                                <w:szCs w:val="32"/>
                              </w:rPr>
                              <w:t xml:space="preserve"> MARKETING FUNDAMENTALS</w:t>
                            </w:r>
                          </w:p>
                          <w:p w14:paraId="57E7FBFC" w14:textId="77777777" w:rsidR="00AE69E3" w:rsidRPr="009877F1" w:rsidRDefault="00AE69E3" w:rsidP="009877F1">
                            <w:pPr>
                              <w:pStyle w:val="ListParagraph"/>
                              <w:numPr>
                                <w:ilvl w:val="0"/>
                                <w:numId w:val="1"/>
                              </w:numPr>
                              <w:spacing w:before="0" w:after="160" w:line="269" w:lineRule="auto"/>
                              <w:jc w:val="center"/>
                              <w:rPr>
                                <w:rFonts w:ascii="Times New Roman" w:hAnsi="Times New Roman" w:cs="Times New Roman"/>
                                <w:color w:val="auto"/>
                                <w:sz w:val="32"/>
                                <w:szCs w:val="32"/>
                              </w:rPr>
                            </w:pPr>
                            <w:r w:rsidRPr="009877F1">
                              <w:rPr>
                                <w:rFonts w:ascii="Times New Roman" w:hAnsi="Times New Roman" w:cs="Times New Roman"/>
                                <w:b/>
                                <w:bCs/>
                                <w:color w:val="auto"/>
                                <w:sz w:val="32"/>
                                <w:szCs w:val="32"/>
                              </w:rPr>
                              <w:t>Assignment Title</w:t>
                            </w:r>
                            <w:r w:rsidRPr="009877F1">
                              <w:rPr>
                                <w:rFonts w:ascii="Times New Roman" w:hAnsi="Times New Roman" w:cs="Times New Roman"/>
                                <w:color w:val="auto"/>
                                <w:sz w:val="32"/>
                                <w:szCs w:val="32"/>
                              </w:rPr>
                              <w:t xml:space="preserve"> :</w:t>
                            </w:r>
                          </w:p>
                          <w:p w14:paraId="79BAD2C0" w14:textId="77777777" w:rsidR="00AE69E3" w:rsidRPr="009877F1" w:rsidRDefault="00AE69E3" w:rsidP="009877F1">
                            <w:pPr>
                              <w:pStyle w:val="ListParagraph"/>
                              <w:jc w:val="center"/>
                              <w:rPr>
                                <w:rFonts w:ascii="Times New Roman" w:hAnsi="Times New Roman" w:cs="Times New Roman"/>
                                <w:color w:val="auto"/>
                                <w:sz w:val="32"/>
                                <w:szCs w:val="32"/>
                              </w:rPr>
                            </w:pPr>
                            <w:r w:rsidRPr="009877F1">
                              <w:rPr>
                                <w:rFonts w:ascii="Times New Roman" w:hAnsi="Times New Roman" w:cs="Times New Roman"/>
                                <w:color w:val="auto"/>
                                <w:sz w:val="32"/>
                                <w:szCs w:val="32"/>
                              </w:rPr>
                              <w:t>Marketing Fundamentals Analysis and Evaluation</w:t>
                            </w:r>
                          </w:p>
                          <w:p w14:paraId="5CA24662" w14:textId="77777777" w:rsidR="00AE69E3" w:rsidRPr="009877F1" w:rsidRDefault="00AE69E3" w:rsidP="009877F1">
                            <w:pPr>
                              <w:pStyle w:val="ListParagraph"/>
                              <w:numPr>
                                <w:ilvl w:val="0"/>
                                <w:numId w:val="1"/>
                              </w:numPr>
                              <w:spacing w:before="0" w:after="160" w:line="269" w:lineRule="auto"/>
                              <w:jc w:val="center"/>
                              <w:rPr>
                                <w:rFonts w:ascii="Times New Roman" w:hAnsi="Times New Roman" w:cs="Times New Roman"/>
                                <w:color w:val="auto"/>
                                <w:sz w:val="32"/>
                                <w:szCs w:val="32"/>
                              </w:rPr>
                            </w:pPr>
                            <w:r w:rsidRPr="009877F1">
                              <w:rPr>
                                <w:rFonts w:ascii="Times New Roman" w:hAnsi="Times New Roman" w:cs="Times New Roman"/>
                                <w:b/>
                                <w:bCs/>
                                <w:color w:val="auto"/>
                                <w:sz w:val="32"/>
                                <w:szCs w:val="32"/>
                              </w:rPr>
                              <w:t>Lecturer</w:t>
                            </w:r>
                            <w:r w:rsidRPr="009877F1">
                              <w:rPr>
                                <w:rFonts w:ascii="Times New Roman" w:hAnsi="Times New Roman" w:cs="Times New Roman"/>
                                <w:color w:val="auto"/>
                                <w:sz w:val="32"/>
                                <w:szCs w:val="32"/>
                              </w:rPr>
                              <w:t xml:space="preserve"> : Malani Gunaratnam</w:t>
                            </w:r>
                          </w:p>
                          <w:p w14:paraId="2DA54530" w14:textId="3650E3A8" w:rsidR="00AE69E3" w:rsidRDefault="00AE69E3" w:rsidP="009877F1">
                            <w:pPr>
                              <w:rPr>
                                <w:color w:val="FFFFFF" w:themeColor="background1"/>
                              </w:rPr>
                            </w:pPr>
                          </w:p>
                        </w:txbxContent>
                      </v:textbox>
                    </v:rect>
                    <v:shapetype id="_x0000_t202" coordsize="21600,21600" o:spt="202" path="m,l,21600r21600,l21600,xe">
                      <v:stroke joinstyle="miter"/>
                      <v:path gradientshapeok="t" o:connecttype="rect"/>
                    </v:shapetype>
                    <v:shape id="Text Box 204" o:spid="_x0000_s1030" type="#_x0000_t202" style="position:absolute;top:23412;width:18288;height:118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02339251" w14:textId="77777777" w:rsidR="00AE69E3" w:rsidRPr="00FD5DFF" w:rsidRDefault="00AE69E3" w:rsidP="009877F1">
                            <w:pPr>
                              <w:pStyle w:val="ListParagraph"/>
                              <w:numPr>
                                <w:ilvl w:val="0"/>
                                <w:numId w:val="1"/>
                              </w:numPr>
                              <w:spacing w:before="0" w:after="160" w:line="269" w:lineRule="auto"/>
                              <w:jc w:val="center"/>
                              <w:rPr>
                                <w:rFonts w:ascii="Times New Roman" w:hAnsi="Times New Roman" w:cs="Times New Roman"/>
                                <w:color w:val="auto"/>
                                <w:sz w:val="32"/>
                                <w:szCs w:val="32"/>
                              </w:rPr>
                            </w:pPr>
                            <w:r w:rsidRPr="00FD5DFF">
                              <w:rPr>
                                <w:rFonts w:ascii="Times New Roman" w:hAnsi="Times New Roman" w:cs="Times New Roman"/>
                                <w:b/>
                                <w:bCs/>
                                <w:color w:val="auto"/>
                                <w:sz w:val="32"/>
                                <w:szCs w:val="32"/>
                              </w:rPr>
                              <w:t>Student</w:t>
                            </w:r>
                            <w:r w:rsidRPr="00FD5DFF">
                              <w:rPr>
                                <w:rFonts w:ascii="Times New Roman" w:hAnsi="Times New Roman" w:cs="Times New Roman"/>
                                <w:color w:val="auto"/>
                                <w:sz w:val="32"/>
                                <w:szCs w:val="32"/>
                              </w:rPr>
                              <w:t xml:space="preserve"> </w:t>
                            </w:r>
                            <w:r w:rsidRPr="00FD5DFF">
                              <w:rPr>
                                <w:rFonts w:ascii="Times New Roman" w:hAnsi="Times New Roman" w:cs="Times New Roman"/>
                                <w:b/>
                                <w:bCs/>
                                <w:color w:val="auto"/>
                                <w:sz w:val="32"/>
                                <w:szCs w:val="32"/>
                              </w:rPr>
                              <w:t>Valentin Dan</w:t>
                            </w:r>
                            <w:r w:rsidRPr="00FD5DFF">
                              <w:rPr>
                                <w:rFonts w:ascii="Times New Roman" w:hAnsi="Times New Roman" w:cs="Times New Roman"/>
                                <w:color w:val="auto"/>
                                <w:sz w:val="32"/>
                                <w:szCs w:val="32"/>
                              </w:rPr>
                              <w:t xml:space="preserve"> 1922006</w:t>
                            </w:r>
                          </w:p>
                          <w:p w14:paraId="385C092C" w14:textId="61BDF7D9" w:rsidR="00AE69E3" w:rsidRPr="00FD5DFF" w:rsidRDefault="00AE69E3">
                            <w:pPr>
                              <w:pStyle w:val="NoSpacing"/>
                              <w:jc w:val="center"/>
                              <w:rPr>
                                <w:rFonts w:asciiTheme="majorHAnsi" w:eastAsiaTheme="majorEastAsia" w:hAnsiTheme="majorHAnsi" w:cstheme="majorBidi"/>
                                <w:caps/>
                                <w:sz w:val="32"/>
                                <w:szCs w:val="32"/>
                              </w:rPr>
                            </w:pPr>
                          </w:p>
                        </w:txbxContent>
                      </v:textbox>
                    </v:shape>
                    <w10:wrap type="square" anchorx="margin" anchory="margin"/>
                  </v:group>
                </w:pict>
              </mc:Fallback>
            </mc:AlternateContent>
          </w:r>
          <w:r>
            <w:rPr>
              <w:noProof/>
            </w:rPr>
            <w:drawing>
              <wp:anchor distT="0" distB="0" distL="114300" distR="114300" simplePos="0" relativeHeight="251664384" behindDoc="0" locked="0" layoutInCell="1" allowOverlap="1" wp14:anchorId="03D76C9C" wp14:editId="5110A479">
                <wp:simplePos x="0" y="0"/>
                <wp:positionH relativeFrom="column">
                  <wp:posOffset>209550</wp:posOffset>
                </wp:positionH>
                <wp:positionV relativeFrom="paragraph">
                  <wp:posOffset>1198880</wp:posOffset>
                </wp:positionV>
                <wp:extent cx="3219450" cy="2196474"/>
                <wp:effectExtent l="19050" t="0" r="19050" b="6419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3219450" cy="2196474"/>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0" locked="0" layoutInCell="1" allowOverlap="1" wp14:anchorId="36DAAF53" wp14:editId="5BB4DBC9">
                <wp:simplePos x="0" y="0"/>
                <wp:positionH relativeFrom="column">
                  <wp:posOffset>3819525</wp:posOffset>
                </wp:positionH>
                <wp:positionV relativeFrom="paragraph">
                  <wp:posOffset>66675</wp:posOffset>
                </wp:positionV>
                <wp:extent cx="2438400" cy="2282952"/>
                <wp:effectExtent l="19050" t="0" r="19050" b="6699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438400" cy="2282952"/>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br w:type="page"/>
          </w:r>
        </w:p>
      </w:sdtContent>
    </w:sdt>
    <w:sdt>
      <w:sdtPr>
        <w:rPr>
          <w:rFonts w:asciiTheme="minorHAnsi" w:eastAsiaTheme="minorHAnsi" w:hAnsiTheme="minorHAnsi" w:cstheme="minorBidi"/>
          <w:b w:val="0"/>
          <w:bCs w:val="0"/>
          <w:color w:val="auto"/>
          <w:sz w:val="22"/>
          <w:szCs w:val="22"/>
          <w:lang w:val="en-GB"/>
        </w:rPr>
        <w:id w:val="661747887"/>
        <w:docPartObj>
          <w:docPartGallery w:val="Table of Contents"/>
          <w:docPartUnique/>
        </w:docPartObj>
      </w:sdtPr>
      <w:sdtEndPr>
        <w:rPr>
          <w:noProof/>
        </w:rPr>
      </w:sdtEndPr>
      <w:sdtContent>
        <w:p w14:paraId="23575DEA" w14:textId="08DA0518" w:rsidR="009877F1" w:rsidRDefault="00683054">
          <w:pPr>
            <w:pStyle w:val="TOCHeading"/>
          </w:pPr>
          <w:r>
            <w:t>T</w:t>
          </w:r>
          <w:r w:rsidR="00375F24">
            <w:t>able of contents</w:t>
          </w:r>
        </w:p>
        <w:p w14:paraId="2A7A712D" w14:textId="54F1CB3D" w:rsidR="00683054" w:rsidRDefault="009877F1">
          <w:pPr>
            <w:pStyle w:val="TOC1"/>
            <w:rPr>
              <w:rFonts w:eastAsiaTheme="minorEastAsia"/>
              <w:noProof/>
              <w:sz w:val="22"/>
              <w:lang w:val="en-GB" w:eastAsia="en-GB"/>
            </w:rPr>
          </w:pPr>
          <w:r>
            <w:fldChar w:fldCharType="begin"/>
          </w:r>
          <w:r>
            <w:instrText xml:space="preserve"> TOC \o "1-3" \h \z \u </w:instrText>
          </w:r>
          <w:r>
            <w:fldChar w:fldCharType="separate"/>
          </w:r>
          <w:hyperlink w:anchor="_Toc60688153" w:history="1">
            <w:r w:rsidR="00683054" w:rsidRPr="000F3951">
              <w:rPr>
                <w:rStyle w:val="Hyperlink"/>
                <w:rFonts w:ascii="Times New Roman" w:hAnsi="Times New Roman" w:cs="Times New Roman"/>
                <w:noProof/>
              </w:rPr>
              <w:t>INTRODUCTION</w:t>
            </w:r>
            <w:r w:rsidR="00683054">
              <w:rPr>
                <w:noProof/>
                <w:webHidden/>
              </w:rPr>
              <w:tab/>
            </w:r>
            <w:r w:rsidR="00683054">
              <w:rPr>
                <w:noProof/>
                <w:webHidden/>
              </w:rPr>
              <w:fldChar w:fldCharType="begin"/>
            </w:r>
            <w:r w:rsidR="00683054">
              <w:rPr>
                <w:noProof/>
                <w:webHidden/>
              </w:rPr>
              <w:instrText xml:space="preserve"> PAGEREF _Toc60688153 \h </w:instrText>
            </w:r>
            <w:r w:rsidR="00683054">
              <w:rPr>
                <w:noProof/>
                <w:webHidden/>
              </w:rPr>
            </w:r>
            <w:r w:rsidR="00683054">
              <w:rPr>
                <w:noProof/>
                <w:webHidden/>
              </w:rPr>
              <w:fldChar w:fldCharType="separate"/>
            </w:r>
            <w:r w:rsidR="00683054">
              <w:rPr>
                <w:noProof/>
                <w:webHidden/>
              </w:rPr>
              <w:t>2</w:t>
            </w:r>
            <w:r w:rsidR="00683054">
              <w:rPr>
                <w:noProof/>
                <w:webHidden/>
              </w:rPr>
              <w:fldChar w:fldCharType="end"/>
            </w:r>
          </w:hyperlink>
        </w:p>
        <w:p w14:paraId="36548412" w14:textId="194A21CF" w:rsidR="00683054" w:rsidRDefault="00803CC2">
          <w:pPr>
            <w:pStyle w:val="TOC1"/>
            <w:rPr>
              <w:rFonts w:eastAsiaTheme="minorEastAsia"/>
              <w:noProof/>
              <w:sz w:val="22"/>
              <w:lang w:val="en-GB" w:eastAsia="en-GB"/>
            </w:rPr>
          </w:pPr>
          <w:hyperlink w:anchor="_Toc60688154" w:history="1">
            <w:r w:rsidR="00683054" w:rsidRPr="000F3951">
              <w:rPr>
                <w:rStyle w:val="Hyperlink"/>
                <w:rFonts w:ascii="Times New Roman" w:hAnsi="Times New Roman" w:cs="Times New Roman"/>
                <w:noProof/>
              </w:rPr>
              <w:t>OVERVIEW OF THE COMPANY</w:t>
            </w:r>
            <w:r w:rsidR="00683054">
              <w:rPr>
                <w:noProof/>
                <w:webHidden/>
              </w:rPr>
              <w:tab/>
            </w:r>
            <w:r w:rsidR="00683054">
              <w:rPr>
                <w:noProof/>
                <w:webHidden/>
              </w:rPr>
              <w:fldChar w:fldCharType="begin"/>
            </w:r>
            <w:r w:rsidR="00683054">
              <w:rPr>
                <w:noProof/>
                <w:webHidden/>
              </w:rPr>
              <w:instrText xml:space="preserve"> PAGEREF _Toc60688154 \h </w:instrText>
            </w:r>
            <w:r w:rsidR="00683054">
              <w:rPr>
                <w:noProof/>
                <w:webHidden/>
              </w:rPr>
            </w:r>
            <w:r w:rsidR="00683054">
              <w:rPr>
                <w:noProof/>
                <w:webHidden/>
              </w:rPr>
              <w:fldChar w:fldCharType="separate"/>
            </w:r>
            <w:r w:rsidR="00683054">
              <w:rPr>
                <w:noProof/>
                <w:webHidden/>
              </w:rPr>
              <w:t>2</w:t>
            </w:r>
            <w:r w:rsidR="00683054">
              <w:rPr>
                <w:noProof/>
                <w:webHidden/>
              </w:rPr>
              <w:fldChar w:fldCharType="end"/>
            </w:r>
          </w:hyperlink>
        </w:p>
        <w:p w14:paraId="635B6D45" w14:textId="3C5DB1D7" w:rsidR="00683054" w:rsidRDefault="00803CC2">
          <w:pPr>
            <w:pStyle w:val="TOC1"/>
            <w:rPr>
              <w:rFonts w:eastAsiaTheme="minorEastAsia"/>
              <w:noProof/>
              <w:sz w:val="22"/>
              <w:lang w:val="en-GB" w:eastAsia="en-GB"/>
            </w:rPr>
          </w:pPr>
          <w:hyperlink w:anchor="_Toc60688155" w:history="1">
            <w:r w:rsidR="00683054" w:rsidRPr="000F3951">
              <w:rPr>
                <w:rStyle w:val="Hyperlink"/>
                <w:rFonts w:ascii="Times New Roman" w:hAnsi="Times New Roman" w:cs="Times New Roman"/>
                <w:noProof/>
              </w:rPr>
              <w:t>MARKETING AND ROLE OF MARKETING MIX</w:t>
            </w:r>
            <w:r w:rsidR="00683054">
              <w:rPr>
                <w:noProof/>
                <w:webHidden/>
              </w:rPr>
              <w:tab/>
            </w:r>
            <w:r w:rsidR="00683054">
              <w:rPr>
                <w:noProof/>
                <w:webHidden/>
              </w:rPr>
              <w:fldChar w:fldCharType="begin"/>
            </w:r>
            <w:r w:rsidR="00683054">
              <w:rPr>
                <w:noProof/>
                <w:webHidden/>
              </w:rPr>
              <w:instrText xml:space="preserve"> PAGEREF _Toc60688155 \h </w:instrText>
            </w:r>
            <w:r w:rsidR="00683054">
              <w:rPr>
                <w:noProof/>
                <w:webHidden/>
              </w:rPr>
            </w:r>
            <w:r w:rsidR="00683054">
              <w:rPr>
                <w:noProof/>
                <w:webHidden/>
              </w:rPr>
              <w:fldChar w:fldCharType="separate"/>
            </w:r>
            <w:r w:rsidR="00683054">
              <w:rPr>
                <w:noProof/>
                <w:webHidden/>
              </w:rPr>
              <w:t>3</w:t>
            </w:r>
            <w:r w:rsidR="00683054">
              <w:rPr>
                <w:noProof/>
                <w:webHidden/>
              </w:rPr>
              <w:fldChar w:fldCharType="end"/>
            </w:r>
          </w:hyperlink>
        </w:p>
        <w:p w14:paraId="457BDBE3" w14:textId="5F0AF3A5" w:rsidR="00683054" w:rsidRDefault="00803CC2">
          <w:pPr>
            <w:pStyle w:val="TOC2"/>
            <w:tabs>
              <w:tab w:val="left" w:pos="660"/>
              <w:tab w:val="right" w:leader="dot" w:pos="9016"/>
            </w:tabs>
            <w:rPr>
              <w:rFonts w:eastAsiaTheme="minorEastAsia"/>
              <w:noProof/>
              <w:sz w:val="22"/>
              <w:lang w:val="en-GB" w:eastAsia="en-GB"/>
            </w:rPr>
          </w:pPr>
          <w:hyperlink w:anchor="_Toc60688156"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MARKETING</w:t>
            </w:r>
            <w:r w:rsidR="00683054">
              <w:rPr>
                <w:noProof/>
                <w:webHidden/>
              </w:rPr>
              <w:tab/>
            </w:r>
            <w:r w:rsidR="00683054">
              <w:rPr>
                <w:noProof/>
                <w:webHidden/>
              </w:rPr>
              <w:fldChar w:fldCharType="begin"/>
            </w:r>
            <w:r w:rsidR="00683054">
              <w:rPr>
                <w:noProof/>
                <w:webHidden/>
              </w:rPr>
              <w:instrText xml:space="preserve"> PAGEREF _Toc60688156 \h </w:instrText>
            </w:r>
            <w:r w:rsidR="00683054">
              <w:rPr>
                <w:noProof/>
                <w:webHidden/>
              </w:rPr>
            </w:r>
            <w:r w:rsidR="00683054">
              <w:rPr>
                <w:noProof/>
                <w:webHidden/>
              </w:rPr>
              <w:fldChar w:fldCharType="separate"/>
            </w:r>
            <w:r w:rsidR="00683054">
              <w:rPr>
                <w:noProof/>
                <w:webHidden/>
              </w:rPr>
              <w:t>3</w:t>
            </w:r>
            <w:r w:rsidR="00683054">
              <w:rPr>
                <w:noProof/>
                <w:webHidden/>
              </w:rPr>
              <w:fldChar w:fldCharType="end"/>
            </w:r>
          </w:hyperlink>
        </w:p>
        <w:p w14:paraId="3BAF7BEA" w14:textId="1FED6CB3" w:rsidR="00683054" w:rsidRDefault="00803CC2">
          <w:pPr>
            <w:pStyle w:val="TOC2"/>
            <w:tabs>
              <w:tab w:val="left" w:pos="660"/>
              <w:tab w:val="right" w:leader="dot" w:pos="9016"/>
            </w:tabs>
            <w:rPr>
              <w:rFonts w:eastAsiaTheme="minorEastAsia"/>
              <w:noProof/>
              <w:sz w:val="22"/>
              <w:lang w:val="en-GB" w:eastAsia="en-GB"/>
            </w:rPr>
          </w:pPr>
          <w:hyperlink w:anchor="_Toc60688157"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MARKETING PROCESS</w:t>
            </w:r>
            <w:r w:rsidR="00683054">
              <w:rPr>
                <w:noProof/>
                <w:webHidden/>
              </w:rPr>
              <w:tab/>
            </w:r>
            <w:r w:rsidR="00683054">
              <w:rPr>
                <w:noProof/>
                <w:webHidden/>
              </w:rPr>
              <w:fldChar w:fldCharType="begin"/>
            </w:r>
            <w:r w:rsidR="00683054">
              <w:rPr>
                <w:noProof/>
                <w:webHidden/>
              </w:rPr>
              <w:instrText xml:space="preserve"> PAGEREF _Toc60688157 \h </w:instrText>
            </w:r>
            <w:r w:rsidR="00683054">
              <w:rPr>
                <w:noProof/>
                <w:webHidden/>
              </w:rPr>
            </w:r>
            <w:r w:rsidR="00683054">
              <w:rPr>
                <w:noProof/>
                <w:webHidden/>
              </w:rPr>
              <w:fldChar w:fldCharType="separate"/>
            </w:r>
            <w:r w:rsidR="00683054">
              <w:rPr>
                <w:noProof/>
                <w:webHidden/>
              </w:rPr>
              <w:t>3</w:t>
            </w:r>
            <w:r w:rsidR="00683054">
              <w:rPr>
                <w:noProof/>
                <w:webHidden/>
              </w:rPr>
              <w:fldChar w:fldCharType="end"/>
            </w:r>
          </w:hyperlink>
        </w:p>
        <w:p w14:paraId="5631A1CA" w14:textId="459A841E" w:rsidR="00683054" w:rsidRDefault="00803CC2">
          <w:pPr>
            <w:pStyle w:val="TOC2"/>
            <w:tabs>
              <w:tab w:val="left" w:pos="660"/>
              <w:tab w:val="right" w:leader="dot" w:pos="9016"/>
            </w:tabs>
            <w:rPr>
              <w:rFonts w:eastAsiaTheme="minorEastAsia"/>
              <w:noProof/>
              <w:sz w:val="22"/>
              <w:lang w:val="en-GB" w:eastAsia="en-GB"/>
            </w:rPr>
          </w:pPr>
          <w:hyperlink w:anchor="_Toc60688158"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MACRO ENVIRONMENTAL FACTORS</w:t>
            </w:r>
            <w:r w:rsidR="00683054">
              <w:rPr>
                <w:noProof/>
                <w:webHidden/>
              </w:rPr>
              <w:tab/>
            </w:r>
            <w:r w:rsidR="00683054">
              <w:rPr>
                <w:noProof/>
                <w:webHidden/>
              </w:rPr>
              <w:fldChar w:fldCharType="begin"/>
            </w:r>
            <w:r w:rsidR="00683054">
              <w:rPr>
                <w:noProof/>
                <w:webHidden/>
              </w:rPr>
              <w:instrText xml:space="preserve"> PAGEREF _Toc60688158 \h </w:instrText>
            </w:r>
            <w:r w:rsidR="00683054">
              <w:rPr>
                <w:noProof/>
                <w:webHidden/>
              </w:rPr>
            </w:r>
            <w:r w:rsidR="00683054">
              <w:rPr>
                <w:noProof/>
                <w:webHidden/>
              </w:rPr>
              <w:fldChar w:fldCharType="separate"/>
            </w:r>
            <w:r w:rsidR="00683054">
              <w:rPr>
                <w:noProof/>
                <w:webHidden/>
              </w:rPr>
              <w:t>5</w:t>
            </w:r>
            <w:r w:rsidR="00683054">
              <w:rPr>
                <w:noProof/>
                <w:webHidden/>
              </w:rPr>
              <w:fldChar w:fldCharType="end"/>
            </w:r>
          </w:hyperlink>
        </w:p>
        <w:p w14:paraId="49189DCC" w14:textId="40B8C000" w:rsidR="00683054" w:rsidRDefault="00803CC2">
          <w:pPr>
            <w:pStyle w:val="TOC2"/>
            <w:tabs>
              <w:tab w:val="left" w:pos="660"/>
              <w:tab w:val="right" w:leader="dot" w:pos="9016"/>
            </w:tabs>
            <w:rPr>
              <w:rFonts w:eastAsiaTheme="minorEastAsia"/>
              <w:noProof/>
              <w:sz w:val="22"/>
              <w:lang w:val="en-GB" w:eastAsia="en-GB"/>
            </w:rPr>
          </w:pPr>
          <w:hyperlink w:anchor="_Toc60688159"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PORTER 5 FORCES MODEL IN APPLE INC.</w:t>
            </w:r>
            <w:r w:rsidR="00683054">
              <w:rPr>
                <w:noProof/>
                <w:webHidden/>
              </w:rPr>
              <w:tab/>
            </w:r>
            <w:r w:rsidR="00683054">
              <w:rPr>
                <w:noProof/>
                <w:webHidden/>
              </w:rPr>
              <w:fldChar w:fldCharType="begin"/>
            </w:r>
            <w:r w:rsidR="00683054">
              <w:rPr>
                <w:noProof/>
                <w:webHidden/>
              </w:rPr>
              <w:instrText xml:space="preserve"> PAGEREF _Toc60688159 \h </w:instrText>
            </w:r>
            <w:r w:rsidR="00683054">
              <w:rPr>
                <w:noProof/>
                <w:webHidden/>
              </w:rPr>
            </w:r>
            <w:r w:rsidR="00683054">
              <w:rPr>
                <w:noProof/>
                <w:webHidden/>
              </w:rPr>
              <w:fldChar w:fldCharType="separate"/>
            </w:r>
            <w:r w:rsidR="00683054">
              <w:rPr>
                <w:noProof/>
                <w:webHidden/>
              </w:rPr>
              <w:t>6</w:t>
            </w:r>
            <w:r w:rsidR="00683054">
              <w:rPr>
                <w:noProof/>
                <w:webHidden/>
              </w:rPr>
              <w:fldChar w:fldCharType="end"/>
            </w:r>
          </w:hyperlink>
        </w:p>
        <w:p w14:paraId="506A65AA" w14:textId="4723C671" w:rsidR="00683054" w:rsidRDefault="00803CC2">
          <w:pPr>
            <w:pStyle w:val="TOC2"/>
            <w:tabs>
              <w:tab w:val="left" w:pos="660"/>
              <w:tab w:val="right" w:leader="dot" w:pos="9016"/>
            </w:tabs>
            <w:rPr>
              <w:rFonts w:eastAsiaTheme="minorEastAsia"/>
              <w:noProof/>
              <w:sz w:val="22"/>
              <w:lang w:val="en-GB" w:eastAsia="en-GB"/>
            </w:rPr>
          </w:pPr>
          <w:hyperlink w:anchor="_Toc60688160"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SWOT ANALYSIS OF APPLE INC.</w:t>
            </w:r>
            <w:r w:rsidR="00683054">
              <w:rPr>
                <w:noProof/>
                <w:webHidden/>
              </w:rPr>
              <w:tab/>
            </w:r>
            <w:r w:rsidR="00683054">
              <w:rPr>
                <w:noProof/>
                <w:webHidden/>
              </w:rPr>
              <w:fldChar w:fldCharType="begin"/>
            </w:r>
            <w:r w:rsidR="00683054">
              <w:rPr>
                <w:noProof/>
                <w:webHidden/>
              </w:rPr>
              <w:instrText xml:space="preserve"> PAGEREF _Toc60688160 \h </w:instrText>
            </w:r>
            <w:r w:rsidR="00683054">
              <w:rPr>
                <w:noProof/>
                <w:webHidden/>
              </w:rPr>
            </w:r>
            <w:r w:rsidR="00683054">
              <w:rPr>
                <w:noProof/>
                <w:webHidden/>
              </w:rPr>
              <w:fldChar w:fldCharType="separate"/>
            </w:r>
            <w:r w:rsidR="00683054">
              <w:rPr>
                <w:noProof/>
                <w:webHidden/>
              </w:rPr>
              <w:t>7</w:t>
            </w:r>
            <w:r w:rsidR="00683054">
              <w:rPr>
                <w:noProof/>
                <w:webHidden/>
              </w:rPr>
              <w:fldChar w:fldCharType="end"/>
            </w:r>
          </w:hyperlink>
        </w:p>
        <w:p w14:paraId="1CCAFA56" w14:textId="13F5426A" w:rsidR="00683054" w:rsidRDefault="00803CC2">
          <w:pPr>
            <w:pStyle w:val="TOC2"/>
            <w:tabs>
              <w:tab w:val="left" w:pos="660"/>
              <w:tab w:val="right" w:leader="dot" w:pos="9016"/>
            </w:tabs>
            <w:rPr>
              <w:rFonts w:eastAsiaTheme="minorEastAsia"/>
              <w:noProof/>
              <w:sz w:val="22"/>
              <w:lang w:val="en-GB" w:eastAsia="en-GB"/>
            </w:rPr>
          </w:pPr>
          <w:hyperlink w:anchor="_Toc60688161"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ROLE OF MARKETING IN CREATING CUSTOMERS VALUE</w:t>
            </w:r>
            <w:r w:rsidR="00683054">
              <w:rPr>
                <w:noProof/>
                <w:webHidden/>
              </w:rPr>
              <w:tab/>
            </w:r>
            <w:r w:rsidR="00683054">
              <w:rPr>
                <w:noProof/>
                <w:webHidden/>
              </w:rPr>
              <w:fldChar w:fldCharType="begin"/>
            </w:r>
            <w:r w:rsidR="00683054">
              <w:rPr>
                <w:noProof/>
                <w:webHidden/>
              </w:rPr>
              <w:instrText xml:space="preserve"> PAGEREF _Toc60688161 \h </w:instrText>
            </w:r>
            <w:r w:rsidR="00683054">
              <w:rPr>
                <w:noProof/>
                <w:webHidden/>
              </w:rPr>
            </w:r>
            <w:r w:rsidR="00683054">
              <w:rPr>
                <w:noProof/>
                <w:webHidden/>
              </w:rPr>
              <w:fldChar w:fldCharType="separate"/>
            </w:r>
            <w:r w:rsidR="00683054">
              <w:rPr>
                <w:noProof/>
                <w:webHidden/>
              </w:rPr>
              <w:t>7</w:t>
            </w:r>
            <w:r w:rsidR="00683054">
              <w:rPr>
                <w:noProof/>
                <w:webHidden/>
              </w:rPr>
              <w:fldChar w:fldCharType="end"/>
            </w:r>
          </w:hyperlink>
        </w:p>
        <w:p w14:paraId="31F264F9" w14:textId="36AE43AB" w:rsidR="00683054" w:rsidRDefault="00803CC2">
          <w:pPr>
            <w:pStyle w:val="TOC2"/>
            <w:tabs>
              <w:tab w:val="left" w:pos="660"/>
              <w:tab w:val="right" w:leader="dot" w:pos="9016"/>
            </w:tabs>
            <w:rPr>
              <w:rFonts w:eastAsiaTheme="minorEastAsia"/>
              <w:noProof/>
              <w:sz w:val="22"/>
              <w:lang w:val="en-GB" w:eastAsia="en-GB"/>
            </w:rPr>
          </w:pPr>
          <w:hyperlink w:anchor="_Toc60688162"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SEGMENTATION, TARGETING, AND POSITIONING</w:t>
            </w:r>
            <w:r w:rsidR="00683054">
              <w:rPr>
                <w:noProof/>
                <w:webHidden/>
              </w:rPr>
              <w:tab/>
            </w:r>
            <w:r w:rsidR="00683054">
              <w:rPr>
                <w:noProof/>
                <w:webHidden/>
              </w:rPr>
              <w:fldChar w:fldCharType="begin"/>
            </w:r>
            <w:r w:rsidR="00683054">
              <w:rPr>
                <w:noProof/>
                <w:webHidden/>
              </w:rPr>
              <w:instrText xml:space="preserve"> PAGEREF _Toc60688162 \h </w:instrText>
            </w:r>
            <w:r w:rsidR="00683054">
              <w:rPr>
                <w:noProof/>
                <w:webHidden/>
              </w:rPr>
            </w:r>
            <w:r w:rsidR="00683054">
              <w:rPr>
                <w:noProof/>
                <w:webHidden/>
              </w:rPr>
              <w:fldChar w:fldCharType="separate"/>
            </w:r>
            <w:r w:rsidR="00683054">
              <w:rPr>
                <w:noProof/>
                <w:webHidden/>
              </w:rPr>
              <w:t>8</w:t>
            </w:r>
            <w:r w:rsidR="00683054">
              <w:rPr>
                <w:noProof/>
                <w:webHidden/>
              </w:rPr>
              <w:fldChar w:fldCharType="end"/>
            </w:r>
          </w:hyperlink>
        </w:p>
        <w:p w14:paraId="3B1872FC" w14:textId="4C9B3F02" w:rsidR="00683054" w:rsidRDefault="00803CC2">
          <w:pPr>
            <w:pStyle w:val="TOC2"/>
            <w:tabs>
              <w:tab w:val="left" w:pos="660"/>
              <w:tab w:val="right" w:leader="dot" w:pos="9016"/>
            </w:tabs>
            <w:rPr>
              <w:rFonts w:eastAsiaTheme="minorEastAsia"/>
              <w:noProof/>
              <w:sz w:val="22"/>
              <w:lang w:val="en-GB" w:eastAsia="en-GB"/>
            </w:rPr>
          </w:pPr>
          <w:hyperlink w:anchor="_Toc60688163"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MARKETING MIX</w:t>
            </w:r>
            <w:r w:rsidR="00683054">
              <w:rPr>
                <w:noProof/>
                <w:webHidden/>
              </w:rPr>
              <w:tab/>
            </w:r>
            <w:r w:rsidR="00683054">
              <w:rPr>
                <w:noProof/>
                <w:webHidden/>
              </w:rPr>
              <w:fldChar w:fldCharType="begin"/>
            </w:r>
            <w:r w:rsidR="00683054">
              <w:rPr>
                <w:noProof/>
                <w:webHidden/>
              </w:rPr>
              <w:instrText xml:space="preserve"> PAGEREF _Toc60688163 \h </w:instrText>
            </w:r>
            <w:r w:rsidR="00683054">
              <w:rPr>
                <w:noProof/>
                <w:webHidden/>
              </w:rPr>
            </w:r>
            <w:r w:rsidR="00683054">
              <w:rPr>
                <w:noProof/>
                <w:webHidden/>
              </w:rPr>
              <w:fldChar w:fldCharType="separate"/>
            </w:r>
            <w:r w:rsidR="00683054">
              <w:rPr>
                <w:noProof/>
                <w:webHidden/>
              </w:rPr>
              <w:t>9</w:t>
            </w:r>
            <w:r w:rsidR="00683054">
              <w:rPr>
                <w:noProof/>
                <w:webHidden/>
              </w:rPr>
              <w:fldChar w:fldCharType="end"/>
            </w:r>
          </w:hyperlink>
        </w:p>
        <w:p w14:paraId="33FFEECF" w14:textId="612C0895" w:rsidR="00683054" w:rsidRDefault="00803CC2">
          <w:pPr>
            <w:pStyle w:val="TOC2"/>
            <w:tabs>
              <w:tab w:val="left" w:pos="660"/>
              <w:tab w:val="right" w:leader="dot" w:pos="9016"/>
            </w:tabs>
            <w:rPr>
              <w:rFonts w:eastAsiaTheme="minorEastAsia"/>
              <w:noProof/>
              <w:sz w:val="22"/>
              <w:lang w:val="en-GB" w:eastAsia="en-GB"/>
            </w:rPr>
          </w:pPr>
          <w:hyperlink w:anchor="_Toc60688164"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BRANDING</w:t>
            </w:r>
            <w:r w:rsidR="00683054">
              <w:rPr>
                <w:noProof/>
                <w:webHidden/>
              </w:rPr>
              <w:tab/>
            </w:r>
            <w:r w:rsidR="00683054">
              <w:rPr>
                <w:noProof/>
                <w:webHidden/>
              </w:rPr>
              <w:fldChar w:fldCharType="begin"/>
            </w:r>
            <w:r w:rsidR="00683054">
              <w:rPr>
                <w:noProof/>
                <w:webHidden/>
              </w:rPr>
              <w:instrText xml:space="preserve"> PAGEREF _Toc60688164 \h </w:instrText>
            </w:r>
            <w:r w:rsidR="00683054">
              <w:rPr>
                <w:noProof/>
                <w:webHidden/>
              </w:rPr>
            </w:r>
            <w:r w:rsidR="00683054">
              <w:rPr>
                <w:noProof/>
                <w:webHidden/>
              </w:rPr>
              <w:fldChar w:fldCharType="separate"/>
            </w:r>
            <w:r w:rsidR="00683054">
              <w:rPr>
                <w:noProof/>
                <w:webHidden/>
              </w:rPr>
              <w:t>10</w:t>
            </w:r>
            <w:r w:rsidR="00683054">
              <w:rPr>
                <w:noProof/>
                <w:webHidden/>
              </w:rPr>
              <w:fldChar w:fldCharType="end"/>
            </w:r>
          </w:hyperlink>
        </w:p>
        <w:p w14:paraId="7C795D0D" w14:textId="22BF8A7E" w:rsidR="00683054" w:rsidRDefault="00803CC2">
          <w:pPr>
            <w:pStyle w:val="TOC2"/>
            <w:tabs>
              <w:tab w:val="left" w:pos="660"/>
              <w:tab w:val="right" w:leader="dot" w:pos="9016"/>
            </w:tabs>
            <w:rPr>
              <w:rFonts w:eastAsiaTheme="minorEastAsia"/>
              <w:noProof/>
              <w:sz w:val="22"/>
              <w:lang w:val="en-GB" w:eastAsia="en-GB"/>
            </w:rPr>
          </w:pPr>
          <w:hyperlink w:anchor="_Toc60688165"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BRANDING STRATEGY</w:t>
            </w:r>
            <w:r w:rsidR="00683054">
              <w:rPr>
                <w:noProof/>
                <w:webHidden/>
              </w:rPr>
              <w:tab/>
            </w:r>
            <w:r w:rsidR="00683054">
              <w:rPr>
                <w:noProof/>
                <w:webHidden/>
              </w:rPr>
              <w:fldChar w:fldCharType="begin"/>
            </w:r>
            <w:r w:rsidR="00683054">
              <w:rPr>
                <w:noProof/>
                <w:webHidden/>
              </w:rPr>
              <w:instrText xml:space="preserve"> PAGEREF _Toc60688165 \h </w:instrText>
            </w:r>
            <w:r w:rsidR="00683054">
              <w:rPr>
                <w:noProof/>
                <w:webHidden/>
              </w:rPr>
            </w:r>
            <w:r w:rsidR="00683054">
              <w:rPr>
                <w:noProof/>
                <w:webHidden/>
              </w:rPr>
              <w:fldChar w:fldCharType="separate"/>
            </w:r>
            <w:r w:rsidR="00683054">
              <w:rPr>
                <w:noProof/>
                <w:webHidden/>
              </w:rPr>
              <w:t>10</w:t>
            </w:r>
            <w:r w:rsidR="00683054">
              <w:rPr>
                <w:noProof/>
                <w:webHidden/>
              </w:rPr>
              <w:fldChar w:fldCharType="end"/>
            </w:r>
          </w:hyperlink>
        </w:p>
        <w:p w14:paraId="56F3C477" w14:textId="79A8CAD8" w:rsidR="00683054" w:rsidRDefault="00803CC2">
          <w:pPr>
            <w:pStyle w:val="TOC2"/>
            <w:tabs>
              <w:tab w:val="left" w:pos="660"/>
              <w:tab w:val="right" w:leader="dot" w:pos="9016"/>
            </w:tabs>
            <w:rPr>
              <w:rFonts w:eastAsiaTheme="minorEastAsia"/>
              <w:noProof/>
              <w:sz w:val="22"/>
              <w:lang w:val="en-GB" w:eastAsia="en-GB"/>
            </w:rPr>
          </w:pPr>
          <w:hyperlink w:anchor="_Toc60688166"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ANSOFF MATRIX</w:t>
            </w:r>
            <w:r w:rsidR="00683054">
              <w:rPr>
                <w:noProof/>
                <w:webHidden/>
              </w:rPr>
              <w:tab/>
            </w:r>
            <w:r w:rsidR="00683054">
              <w:rPr>
                <w:noProof/>
                <w:webHidden/>
              </w:rPr>
              <w:fldChar w:fldCharType="begin"/>
            </w:r>
            <w:r w:rsidR="00683054">
              <w:rPr>
                <w:noProof/>
                <w:webHidden/>
              </w:rPr>
              <w:instrText xml:space="preserve"> PAGEREF _Toc60688166 \h </w:instrText>
            </w:r>
            <w:r w:rsidR="00683054">
              <w:rPr>
                <w:noProof/>
                <w:webHidden/>
              </w:rPr>
            </w:r>
            <w:r w:rsidR="00683054">
              <w:rPr>
                <w:noProof/>
                <w:webHidden/>
              </w:rPr>
              <w:fldChar w:fldCharType="separate"/>
            </w:r>
            <w:r w:rsidR="00683054">
              <w:rPr>
                <w:noProof/>
                <w:webHidden/>
              </w:rPr>
              <w:t>11</w:t>
            </w:r>
            <w:r w:rsidR="00683054">
              <w:rPr>
                <w:noProof/>
                <w:webHidden/>
              </w:rPr>
              <w:fldChar w:fldCharType="end"/>
            </w:r>
          </w:hyperlink>
        </w:p>
        <w:p w14:paraId="7F221A5C" w14:textId="087A7377" w:rsidR="00683054" w:rsidRDefault="00803CC2">
          <w:pPr>
            <w:pStyle w:val="TOC1"/>
            <w:rPr>
              <w:rFonts w:eastAsiaTheme="minorEastAsia"/>
              <w:noProof/>
              <w:sz w:val="22"/>
              <w:lang w:val="en-GB" w:eastAsia="en-GB"/>
            </w:rPr>
          </w:pPr>
          <w:hyperlink w:anchor="_Toc60688168" w:history="1">
            <w:r w:rsidR="00683054" w:rsidRPr="000F3951">
              <w:rPr>
                <w:rStyle w:val="Hyperlink"/>
                <w:rFonts w:ascii="Times New Roman" w:hAnsi="Times New Roman" w:cs="Times New Roman"/>
                <w:noProof/>
              </w:rPr>
              <w:t>SHAREHOLDER ENGAGEMENT</w:t>
            </w:r>
            <w:r w:rsidR="00683054">
              <w:rPr>
                <w:noProof/>
                <w:webHidden/>
              </w:rPr>
              <w:tab/>
            </w:r>
            <w:r w:rsidR="00683054">
              <w:rPr>
                <w:noProof/>
                <w:webHidden/>
              </w:rPr>
              <w:fldChar w:fldCharType="begin"/>
            </w:r>
            <w:r w:rsidR="00683054">
              <w:rPr>
                <w:noProof/>
                <w:webHidden/>
              </w:rPr>
              <w:instrText xml:space="preserve"> PAGEREF _Toc60688168 \h </w:instrText>
            </w:r>
            <w:r w:rsidR="00683054">
              <w:rPr>
                <w:noProof/>
                <w:webHidden/>
              </w:rPr>
            </w:r>
            <w:r w:rsidR="00683054">
              <w:rPr>
                <w:noProof/>
                <w:webHidden/>
              </w:rPr>
              <w:fldChar w:fldCharType="separate"/>
            </w:r>
            <w:r w:rsidR="00683054">
              <w:rPr>
                <w:noProof/>
                <w:webHidden/>
              </w:rPr>
              <w:t>12</w:t>
            </w:r>
            <w:r w:rsidR="00683054">
              <w:rPr>
                <w:noProof/>
                <w:webHidden/>
              </w:rPr>
              <w:fldChar w:fldCharType="end"/>
            </w:r>
          </w:hyperlink>
        </w:p>
        <w:p w14:paraId="5A5A303C" w14:textId="0FBB6E4B" w:rsidR="00683054" w:rsidRDefault="00803CC2">
          <w:pPr>
            <w:pStyle w:val="TOC2"/>
            <w:tabs>
              <w:tab w:val="left" w:pos="660"/>
              <w:tab w:val="right" w:leader="dot" w:pos="9016"/>
            </w:tabs>
            <w:rPr>
              <w:rFonts w:eastAsiaTheme="minorEastAsia"/>
              <w:noProof/>
              <w:sz w:val="22"/>
              <w:lang w:val="en-GB" w:eastAsia="en-GB"/>
            </w:rPr>
          </w:pPr>
          <w:hyperlink w:anchor="_Toc60688169" w:history="1">
            <w:r w:rsidR="00683054" w:rsidRPr="000F3951">
              <w:rPr>
                <w:rStyle w:val="Hyperlink"/>
                <w:rFonts w:ascii="Wingdings" w:hAnsi="Wingdings" w:cs="Times New Roman"/>
                <w:noProof/>
              </w:rPr>
              <w:t></w:t>
            </w:r>
            <w:r w:rsidR="00683054">
              <w:rPr>
                <w:rFonts w:eastAsiaTheme="minorEastAsia"/>
                <w:noProof/>
                <w:sz w:val="22"/>
                <w:lang w:val="en-GB" w:eastAsia="en-GB"/>
              </w:rPr>
              <w:tab/>
            </w:r>
            <w:r w:rsidR="00683054" w:rsidRPr="000F3951">
              <w:rPr>
                <w:rStyle w:val="Hyperlink"/>
                <w:rFonts w:ascii="Times New Roman" w:hAnsi="Times New Roman" w:cs="Times New Roman"/>
                <w:noProof/>
              </w:rPr>
              <w:t>STAKEHOLDER</w:t>
            </w:r>
            <w:r w:rsidR="00683054">
              <w:rPr>
                <w:noProof/>
                <w:webHidden/>
              </w:rPr>
              <w:tab/>
            </w:r>
            <w:r w:rsidR="00683054">
              <w:rPr>
                <w:noProof/>
                <w:webHidden/>
              </w:rPr>
              <w:fldChar w:fldCharType="begin"/>
            </w:r>
            <w:r w:rsidR="00683054">
              <w:rPr>
                <w:noProof/>
                <w:webHidden/>
              </w:rPr>
              <w:instrText xml:space="preserve"> PAGEREF _Toc60688169 \h </w:instrText>
            </w:r>
            <w:r w:rsidR="00683054">
              <w:rPr>
                <w:noProof/>
                <w:webHidden/>
              </w:rPr>
            </w:r>
            <w:r w:rsidR="00683054">
              <w:rPr>
                <w:noProof/>
                <w:webHidden/>
              </w:rPr>
              <w:fldChar w:fldCharType="separate"/>
            </w:r>
            <w:r w:rsidR="00683054">
              <w:rPr>
                <w:noProof/>
                <w:webHidden/>
              </w:rPr>
              <w:t>12</w:t>
            </w:r>
            <w:r w:rsidR="00683054">
              <w:rPr>
                <w:noProof/>
                <w:webHidden/>
              </w:rPr>
              <w:fldChar w:fldCharType="end"/>
            </w:r>
          </w:hyperlink>
        </w:p>
        <w:p w14:paraId="50F94E87" w14:textId="09F7FF75" w:rsidR="00683054" w:rsidRDefault="00803CC2">
          <w:pPr>
            <w:pStyle w:val="TOC1"/>
            <w:rPr>
              <w:rFonts w:eastAsiaTheme="minorEastAsia"/>
              <w:noProof/>
              <w:sz w:val="22"/>
              <w:lang w:val="en-GB" w:eastAsia="en-GB"/>
            </w:rPr>
          </w:pPr>
          <w:hyperlink w:anchor="_Toc60688170" w:history="1">
            <w:r w:rsidR="00683054" w:rsidRPr="000F3951">
              <w:rPr>
                <w:rStyle w:val="Hyperlink"/>
                <w:rFonts w:ascii="Times New Roman" w:hAnsi="Times New Roman" w:cs="Times New Roman"/>
                <w:noProof/>
              </w:rPr>
              <w:t>IMPACT OF STAKEHOLDERS ON MARKETING ACTIONS OF APPLE</w:t>
            </w:r>
            <w:r w:rsidR="00683054">
              <w:rPr>
                <w:noProof/>
                <w:webHidden/>
              </w:rPr>
              <w:tab/>
            </w:r>
            <w:r w:rsidR="00683054">
              <w:rPr>
                <w:noProof/>
                <w:webHidden/>
              </w:rPr>
              <w:fldChar w:fldCharType="begin"/>
            </w:r>
            <w:r w:rsidR="00683054">
              <w:rPr>
                <w:noProof/>
                <w:webHidden/>
              </w:rPr>
              <w:instrText xml:space="preserve"> PAGEREF _Toc60688170 \h </w:instrText>
            </w:r>
            <w:r w:rsidR="00683054">
              <w:rPr>
                <w:noProof/>
                <w:webHidden/>
              </w:rPr>
            </w:r>
            <w:r w:rsidR="00683054">
              <w:rPr>
                <w:noProof/>
                <w:webHidden/>
              </w:rPr>
              <w:fldChar w:fldCharType="separate"/>
            </w:r>
            <w:r w:rsidR="00683054">
              <w:rPr>
                <w:noProof/>
                <w:webHidden/>
              </w:rPr>
              <w:t>13</w:t>
            </w:r>
            <w:r w:rsidR="00683054">
              <w:rPr>
                <w:noProof/>
                <w:webHidden/>
              </w:rPr>
              <w:fldChar w:fldCharType="end"/>
            </w:r>
          </w:hyperlink>
        </w:p>
        <w:p w14:paraId="07467DFE" w14:textId="3A2155E0" w:rsidR="00683054" w:rsidRDefault="00803CC2">
          <w:pPr>
            <w:pStyle w:val="TOC1"/>
            <w:rPr>
              <w:rFonts w:eastAsiaTheme="minorEastAsia"/>
              <w:noProof/>
              <w:sz w:val="22"/>
              <w:lang w:val="en-GB" w:eastAsia="en-GB"/>
            </w:rPr>
          </w:pPr>
          <w:hyperlink w:anchor="_Toc60688171" w:history="1">
            <w:r w:rsidR="00683054" w:rsidRPr="000F3951">
              <w:rPr>
                <w:rStyle w:val="Hyperlink"/>
                <w:rFonts w:ascii="Times New Roman" w:hAnsi="Times New Roman" w:cs="Times New Roman"/>
                <w:noProof/>
              </w:rPr>
              <w:t>CONCLUSION</w:t>
            </w:r>
            <w:r w:rsidR="00683054">
              <w:rPr>
                <w:noProof/>
                <w:webHidden/>
              </w:rPr>
              <w:tab/>
            </w:r>
            <w:r w:rsidR="00683054">
              <w:rPr>
                <w:noProof/>
                <w:webHidden/>
              </w:rPr>
              <w:fldChar w:fldCharType="begin"/>
            </w:r>
            <w:r w:rsidR="00683054">
              <w:rPr>
                <w:noProof/>
                <w:webHidden/>
              </w:rPr>
              <w:instrText xml:space="preserve"> PAGEREF _Toc60688171 \h </w:instrText>
            </w:r>
            <w:r w:rsidR="00683054">
              <w:rPr>
                <w:noProof/>
                <w:webHidden/>
              </w:rPr>
            </w:r>
            <w:r w:rsidR="00683054">
              <w:rPr>
                <w:noProof/>
                <w:webHidden/>
              </w:rPr>
              <w:fldChar w:fldCharType="separate"/>
            </w:r>
            <w:r w:rsidR="00683054">
              <w:rPr>
                <w:noProof/>
                <w:webHidden/>
              </w:rPr>
              <w:t>14</w:t>
            </w:r>
            <w:r w:rsidR="00683054">
              <w:rPr>
                <w:noProof/>
                <w:webHidden/>
              </w:rPr>
              <w:fldChar w:fldCharType="end"/>
            </w:r>
          </w:hyperlink>
        </w:p>
        <w:p w14:paraId="365C30CC" w14:textId="3F064762" w:rsidR="00683054" w:rsidRDefault="00803CC2">
          <w:pPr>
            <w:pStyle w:val="TOC1"/>
            <w:rPr>
              <w:rFonts w:eastAsiaTheme="minorEastAsia"/>
              <w:noProof/>
              <w:sz w:val="22"/>
              <w:lang w:val="en-GB" w:eastAsia="en-GB"/>
            </w:rPr>
          </w:pPr>
          <w:hyperlink w:anchor="_Toc60688172" w:history="1">
            <w:r w:rsidR="00683054" w:rsidRPr="000F3951">
              <w:rPr>
                <w:rStyle w:val="Hyperlink"/>
                <w:rFonts w:ascii="Times New Roman" w:hAnsi="Times New Roman" w:cs="Times New Roman"/>
                <w:noProof/>
              </w:rPr>
              <w:t>REFERENCES</w:t>
            </w:r>
            <w:r w:rsidR="00683054">
              <w:rPr>
                <w:noProof/>
                <w:webHidden/>
              </w:rPr>
              <w:tab/>
            </w:r>
            <w:r w:rsidR="00683054">
              <w:rPr>
                <w:noProof/>
                <w:webHidden/>
              </w:rPr>
              <w:fldChar w:fldCharType="begin"/>
            </w:r>
            <w:r w:rsidR="00683054">
              <w:rPr>
                <w:noProof/>
                <w:webHidden/>
              </w:rPr>
              <w:instrText xml:space="preserve"> PAGEREF _Toc60688172 \h </w:instrText>
            </w:r>
            <w:r w:rsidR="00683054">
              <w:rPr>
                <w:noProof/>
                <w:webHidden/>
              </w:rPr>
            </w:r>
            <w:r w:rsidR="00683054">
              <w:rPr>
                <w:noProof/>
                <w:webHidden/>
              </w:rPr>
              <w:fldChar w:fldCharType="separate"/>
            </w:r>
            <w:r w:rsidR="00683054">
              <w:rPr>
                <w:noProof/>
                <w:webHidden/>
              </w:rPr>
              <w:t>15</w:t>
            </w:r>
            <w:r w:rsidR="00683054">
              <w:rPr>
                <w:noProof/>
                <w:webHidden/>
              </w:rPr>
              <w:fldChar w:fldCharType="end"/>
            </w:r>
          </w:hyperlink>
        </w:p>
        <w:p w14:paraId="69BAA515" w14:textId="09C8CC71" w:rsidR="009877F1" w:rsidRDefault="009877F1">
          <w:r>
            <w:rPr>
              <w:b/>
              <w:bCs/>
              <w:noProof/>
            </w:rPr>
            <w:fldChar w:fldCharType="end"/>
          </w:r>
        </w:p>
      </w:sdtContent>
    </w:sdt>
    <w:p w14:paraId="4BFC95A1" w14:textId="49843463" w:rsidR="009877F1" w:rsidRDefault="009877F1" w:rsidP="009877F1">
      <w:pPr>
        <w:pStyle w:val="Heading1"/>
        <w:spacing w:line="360" w:lineRule="auto"/>
        <w:jc w:val="both"/>
      </w:pPr>
    </w:p>
    <w:p w14:paraId="6FDA990C" w14:textId="302E4E75" w:rsidR="00323FE3" w:rsidRDefault="00323FE3" w:rsidP="00323FE3">
      <w:pPr>
        <w:rPr>
          <w:lang w:val="en-US"/>
        </w:rPr>
      </w:pPr>
    </w:p>
    <w:p w14:paraId="7B84A3F6" w14:textId="2A92FCD2" w:rsidR="00323FE3" w:rsidRDefault="00323FE3" w:rsidP="00323FE3">
      <w:pPr>
        <w:rPr>
          <w:lang w:val="en-US"/>
        </w:rPr>
      </w:pPr>
    </w:p>
    <w:p w14:paraId="63F9BFDB" w14:textId="77777777" w:rsidR="00323FE3" w:rsidRPr="00323FE3" w:rsidRDefault="00323FE3" w:rsidP="00323FE3">
      <w:pPr>
        <w:rPr>
          <w:lang w:val="en-US"/>
        </w:rPr>
      </w:pPr>
    </w:p>
    <w:p w14:paraId="33F02DEA" w14:textId="201E27D3" w:rsidR="00375F24" w:rsidRDefault="00375F24" w:rsidP="00375F24">
      <w:pPr>
        <w:rPr>
          <w:lang w:val="en-US"/>
        </w:rPr>
      </w:pPr>
    </w:p>
    <w:p w14:paraId="3FEA9DDF" w14:textId="7624A7B8" w:rsidR="00375F24" w:rsidRDefault="00375F24" w:rsidP="00375F24">
      <w:pPr>
        <w:rPr>
          <w:lang w:val="en-US"/>
        </w:rPr>
      </w:pPr>
    </w:p>
    <w:p w14:paraId="77432FCE" w14:textId="77777777" w:rsidR="00B560BD" w:rsidRPr="00375F24" w:rsidRDefault="00B560BD" w:rsidP="00375F24">
      <w:pPr>
        <w:rPr>
          <w:lang w:val="en-US"/>
        </w:rPr>
      </w:pPr>
    </w:p>
    <w:p w14:paraId="3405103D" w14:textId="320A6567" w:rsidR="009877F1" w:rsidRDefault="009877F1" w:rsidP="00AE69E3">
      <w:pPr>
        <w:pStyle w:val="Heading1"/>
        <w:spacing w:line="360" w:lineRule="auto"/>
        <w:jc w:val="both"/>
        <w:rPr>
          <w:rFonts w:ascii="Times New Roman" w:hAnsi="Times New Roman" w:cs="Times New Roman"/>
          <w:sz w:val="24"/>
          <w:szCs w:val="24"/>
        </w:rPr>
      </w:pPr>
      <w:bookmarkStart w:id="0" w:name="_Toc60688153"/>
      <w:r w:rsidRPr="00AE69E3">
        <w:rPr>
          <w:rFonts w:ascii="Times New Roman" w:hAnsi="Times New Roman" w:cs="Times New Roman"/>
          <w:sz w:val="24"/>
          <w:szCs w:val="24"/>
        </w:rPr>
        <w:lastRenderedPageBreak/>
        <w:t>INTRODUCTION</w:t>
      </w:r>
      <w:bookmarkEnd w:id="0"/>
    </w:p>
    <w:p w14:paraId="53E0E7AD" w14:textId="77777777" w:rsidR="00B560BD" w:rsidRPr="00B560BD" w:rsidRDefault="00B560BD" w:rsidP="00B560BD">
      <w:pPr>
        <w:rPr>
          <w:lang w:val="en-US"/>
        </w:rPr>
      </w:pPr>
    </w:p>
    <w:p w14:paraId="414CCA54" w14:textId="4B9B67DB" w:rsidR="009877F1" w:rsidRDefault="00323FE3" w:rsidP="00AE69E3">
      <w:pPr>
        <w:spacing w:line="360" w:lineRule="auto"/>
        <w:jc w:val="both"/>
        <w:rPr>
          <w:rFonts w:ascii="Times New Roman" w:hAnsi="Times New Roman" w:cs="Times New Roman"/>
          <w:sz w:val="24"/>
          <w:szCs w:val="24"/>
        </w:rPr>
      </w:pPr>
      <w:r>
        <w:rPr>
          <w:rFonts w:ascii="Times New Roman" w:hAnsi="Times New Roman" w:cs="Times New Roman"/>
          <w:sz w:val="24"/>
          <w:szCs w:val="24"/>
        </w:rPr>
        <w:t>As</w:t>
      </w:r>
      <w:r w:rsidR="00040A48">
        <w:rPr>
          <w:rFonts w:ascii="Times New Roman" w:hAnsi="Times New Roman" w:cs="Times New Roman"/>
          <w:sz w:val="24"/>
          <w:szCs w:val="24"/>
        </w:rPr>
        <w:t xml:space="preserve"> it</w:t>
      </w:r>
      <w:r>
        <w:rPr>
          <w:rFonts w:ascii="Times New Roman" w:hAnsi="Times New Roman" w:cs="Times New Roman"/>
          <w:sz w:val="24"/>
          <w:szCs w:val="24"/>
        </w:rPr>
        <w:t xml:space="preserve"> is well known that marketing is an essential part for any business, t</w:t>
      </w:r>
      <w:r w:rsidR="009877F1" w:rsidRPr="00AE69E3">
        <w:rPr>
          <w:rFonts w:ascii="Times New Roman" w:hAnsi="Times New Roman" w:cs="Times New Roman"/>
          <w:sz w:val="24"/>
          <w:szCs w:val="24"/>
        </w:rPr>
        <w:t>his</w:t>
      </w:r>
      <w:r>
        <w:rPr>
          <w:rFonts w:ascii="Times New Roman" w:hAnsi="Times New Roman" w:cs="Times New Roman"/>
          <w:sz w:val="24"/>
          <w:szCs w:val="24"/>
        </w:rPr>
        <w:t xml:space="preserve"> paper aims to proceed</w:t>
      </w:r>
      <w:r w:rsidR="009877F1" w:rsidRPr="00AE69E3">
        <w:rPr>
          <w:rFonts w:ascii="Times New Roman" w:hAnsi="Times New Roman" w:cs="Times New Roman"/>
          <w:sz w:val="24"/>
          <w:szCs w:val="24"/>
        </w:rPr>
        <w:t xml:space="preserve"> on the </w:t>
      </w:r>
      <w:r>
        <w:rPr>
          <w:rFonts w:ascii="Times New Roman" w:hAnsi="Times New Roman" w:cs="Times New Roman"/>
          <w:sz w:val="24"/>
          <w:szCs w:val="24"/>
        </w:rPr>
        <w:t xml:space="preserve">evaluation and analysis of </w:t>
      </w:r>
      <w:r w:rsidR="009877F1" w:rsidRPr="00AE69E3">
        <w:rPr>
          <w:rFonts w:ascii="Times New Roman" w:hAnsi="Times New Roman" w:cs="Times New Roman"/>
          <w:sz w:val="24"/>
          <w:szCs w:val="24"/>
        </w:rPr>
        <w:t>company Apple Inc.</w:t>
      </w:r>
      <w:r>
        <w:rPr>
          <w:rFonts w:ascii="Times New Roman" w:hAnsi="Times New Roman" w:cs="Times New Roman"/>
          <w:sz w:val="24"/>
          <w:szCs w:val="24"/>
        </w:rPr>
        <w:t xml:space="preserve"> from perspective of the core principles of marketing,</w:t>
      </w:r>
      <w:r w:rsidR="009877F1" w:rsidRPr="00AE69E3">
        <w:rPr>
          <w:rFonts w:ascii="Times New Roman" w:hAnsi="Times New Roman" w:cs="Times New Roman"/>
          <w:sz w:val="24"/>
          <w:szCs w:val="24"/>
        </w:rPr>
        <w:t xml:space="preserve"> its functions, </w:t>
      </w:r>
      <w:proofErr w:type="gramStart"/>
      <w:r w:rsidR="009877F1" w:rsidRPr="00AE69E3">
        <w:rPr>
          <w:rFonts w:ascii="Times New Roman" w:hAnsi="Times New Roman" w:cs="Times New Roman"/>
          <w:sz w:val="24"/>
          <w:szCs w:val="24"/>
        </w:rPr>
        <w:t>process</w:t>
      </w:r>
      <w:proofErr w:type="gramEnd"/>
      <w:r w:rsidR="009877F1" w:rsidRPr="00AE69E3">
        <w:rPr>
          <w:rFonts w:ascii="Times New Roman" w:hAnsi="Times New Roman" w:cs="Times New Roman"/>
          <w:sz w:val="24"/>
          <w:szCs w:val="24"/>
        </w:rPr>
        <w:t xml:space="preserve"> and roles. </w:t>
      </w:r>
      <w:r w:rsidR="00040A48">
        <w:rPr>
          <w:rFonts w:ascii="Times New Roman" w:hAnsi="Times New Roman" w:cs="Times New Roman"/>
          <w:sz w:val="24"/>
          <w:szCs w:val="24"/>
        </w:rPr>
        <w:t xml:space="preserve">Firstly, the essay will </w:t>
      </w:r>
      <w:r w:rsidR="009877F1" w:rsidRPr="00AE69E3">
        <w:rPr>
          <w:rFonts w:ascii="Times New Roman" w:hAnsi="Times New Roman" w:cs="Times New Roman"/>
          <w:sz w:val="24"/>
          <w:szCs w:val="24"/>
        </w:rPr>
        <w:t xml:space="preserve"> lay down the impacts of the stakeholders (internal and external) on the company as well as an emphasis on the mission, </w:t>
      </w:r>
      <w:proofErr w:type="gramStart"/>
      <w:r w:rsidR="009877F1" w:rsidRPr="00AE69E3">
        <w:rPr>
          <w:rFonts w:ascii="Times New Roman" w:hAnsi="Times New Roman" w:cs="Times New Roman"/>
          <w:sz w:val="24"/>
          <w:szCs w:val="24"/>
        </w:rPr>
        <w:t>vision</w:t>
      </w:r>
      <w:proofErr w:type="gramEnd"/>
      <w:r w:rsidR="009877F1" w:rsidRPr="00AE69E3">
        <w:rPr>
          <w:rFonts w:ascii="Times New Roman" w:hAnsi="Times New Roman" w:cs="Times New Roman"/>
          <w:sz w:val="24"/>
          <w:szCs w:val="24"/>
        </w:rPr>
        <w:t xml:space="preserve"> and objectives of the company.  It will </w:t>
      </w:r>
      <w:r w:rsidR="00040A48">
        <w:rPr>
          <w:rFonts w:ascii="Times New Roman" w:hAnsi="Times New Roman" w:cs="Times New Roman"/>
          <w:sz w:val="24"/>
          <w:szCs w:val="24"/>
        </w:rPr>
        <w:t>discuss</w:t>
      </w:r>
      <w:r w:rsidR="009877F1" w:rsidRPr="00AE69E3">
        <w:rPr>
          <w:rFonts w:ascii="Times New Roman" w:hAnsi="Times New Roman" w:cs="Times New Roman"/>
          <w:sz w:val="24"/>
          <w:szCs w:val="24"/>
        </w:rPr>
        <w:t xml:space="preserve"> the micro and macro-environmental factors which would unease the company. It will emphasize the SWOT analysis and Porters 5 forces for identifying the impact of the market on the company. This assignment will also </w:t>
      </w:r>
      <w:r w:rsidR="00040A48">
        <w:rPr>
          <w:rFonts w:ascii="Times New Roman" w:hAnsi="Times New Roman" w:cs="Times New Roman"/>
          <w:sz w:val="24"/>
          <w:szCs w:val="24"/>
        </w:rPr>
        <w:t>consider</w:t>
      </w:r>
      <w:r w:rsidR="009877F1" w:rsidRPr="00AE69E3">
        <w:rPr>
          <w:rFonts w:ascii="Times New Roman" w:hAnsi="Times New Roman" w:cs="Times New Roman"/>
          <w:sz w:val="24"/>
          <w:szCs w:val="24"/>
        </w:rPr>
        <w:t xml:space="preserve"> the strategies o</w:t>
      </w:r>
      <w:r w:rsidR="00040A48">
        <w:rPr>
          <w:rFonts w:ascii="Times New Roman" w:hAnsi="Times New Roman" w:cs="Times New Roman"/>
          <w:sz w:val="24"/>
          <w:szCs w:val="24"/>
        </w:rPr>
        <w:t>f</w:t>
      </w:r>
      <w:r w:rsidR="009877F1" w:rsidRPr="00AE69E3">
        <w:rPr>
          <w:rFonts w:ascii="Times New Roman" w:hAnsi="Times New Roman" w:cs="Times New Roman"/>
          <w:sz w:val="24"/>
          <w:szCs w:val="24"/>
        </w:rPr>
        <w:t xml:space="preserve"> Apple Company for gaining a competitive advantage in its new product iPhone 11 triple cameras.</w:t>
      </w:r>
    </w:p>
    <w:p w14:paraId="23EC0F0F" w14:textId="77777777" w:rsidR="00B560BD" w:rsidRPr="00AE69E3" w:rsidRDefault="00B560BD" w:rsidP="00AE69E3">
      <w:pPr>
        <w:spacing w:line="360" w:lineRule="auto"/>
        <w:jc w:val="both"/>
        <w:rPr>
          <w:rFonts w:ascii="Times New Roman" w:hAnsi="Times New Roman" w:cs="Times New Roman"/>
          <w:sz w:val="24"/>
          <w:szCs w:val="24"/>
        </w:rPr>
      </w:pPr>
    </w:p>
    <w:p w14:paraId="39FACE02" w14:textId="77777777" w:rsidR="009877F1" w:rsidRPr="00AE69E3" w:rsidRDefault="009877F1" w:rsidP="00AE69E3">
      <w:pPr>
        <w:pStyle w:val="Heading1"/>
        <w:spacing w:line="360" w:lineRule="auto"/>
        <w:jc w:val="both"/>
        <w:rPr>
          <w:rFonts w:ascii="Times New Roman" w:hAnsi="Times New Roman" w:cs="Times New Roman"/>
          <w:sz w:val="24"/>
          <w:szCs w:val="24"/>
        </w:rPr>
      </w:pPr>
      <w:bookmarkStart w:id="1" w:name="_Toc60688154"/>
      <w:r w:rsidRPr="00AE69E3">
        <w:rPr>
          <w:rFonts w:ascii="Times New Roman" w:hAnsi="Times New Roman" w:cs="Times New Roman"/>
          <w:sz w:val="24"/>
          <w:szCs w:val="24"/>
        </w:rPr>
        <w:t>OVERVIEW OF THE COMPANY</w:t>
      </w:r>
      <w:bookmarkEnd w:id="1"/>
      <w:r w:rsidRPr="00AE69E3">
        <w:rPr>
          <w:rFonts w:ascii="Times New Roman" w:hAnsi="Times New Roman" w:cs="Times New Roman"/>
          <w:sz w:val="24"/>
          <w:szCs w:val="24"/>
        </w:rPr>
        <w:t xml:space="preserve"> </w:t>
      </w:r>
    </w:p>
    <w:p w14:paraId="65BE063B" w14:textId="3A115298" w:rsidR="009877F1" w:rsidRPr="00AE69E3" w:rsidRDefault="00040A48" w:rsidP="00AE69E3">
      <w:pPr>
        <w:spacing w:line="360" w:lineRule="auto"/>
        <w:jc w:val="both"/>
        <w:rPr>
          <w:rFonts w:ascii="Times New Roman" w:hAnsi="Times New Roman" w:cs="Times New Roman"/>
          <w:sz w:val="24"/>
          <w:szCs w:val="24"/>
        </w:rPr>
      </w:pPr>
      <w:r w:rsidRPr="00AE69E3">
        <w:rPr>
          <w:rFonts w:ascii="Times New Roman" w:hAnsi="Times New Roman" w:cs="Times New Roman"/>
          <w:noProof/>
          <w:sz w:val="24"/>
          <w:szCs w:val="24"/>
        </w:rPr>
        <w:drawing>
          <wp:anchor distT="0" distB="0" distL="114300" distR="114300" simplePos="0" relativeHeight="251667456" behindDoc="0" locked="0" layoutInCell="1" allowOverlap="1" wp14:anchorId="209079EC" wp14:editId="261C78C9">
            <wp:simplePos x="0" y="0"/>
            <wp:positionH relativeFrom="column">
              <wp:posOffset>1305841</wp:posOffset>
            </wp:positionH>
            <wp:positionV relativeFrom="paragraph">
              <wp:posOffset>2008323</wp:posOffset>
            </wp:positionV>
            <wp:extent cx="2941739" cy="2303813"/>
            <wp:effectExtent l="0" t="0" r="0" b="1270"/>
            <wp:wrapNone/>
            <wp:docPr id="4" name="Picture 1" descr="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pic:cNvPicPr>
                      <a:picLocks noChangeAspect="1" noChangeArrowheads="1"/>
                    </pic:cNvPicPr>
                  </pic:nvPicPr>
                  <pic:blipFill>
                    <a:blip r:embed="rId14" cstate="print">
                      <a:extLst>
                        <a:ext uri="{28A0092B-C50C-407E-A947-70E740481C1C}">
                          <a14:useLocalDpi xmlns:a14="http://schemas.microsoft.com/office/drawing/2010/main" val="0"/>
                        </a:ext>
                      </a:extLst>
                    </a:blip>
                    <a:srcRect l="27657" t="15267" r="25883" b="15267"/>
                    <a:stretch>
                      <a:fillRect/>
                    </a:stretch>
                  </pic:blipFill>
                  <pic:spPr bwMode="auto">
                    <a:xfrm>
                      <a:off x="0" y="0"/>
                      <a:ext cx="2941739" cy="2303813"/>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9877F1" w:rsidRPr="00AE69E3">
        <w:rPr>
          <w:rFonts w:ascii="Times New Roman" w:hAnsi="Times New Roman" w:cs="Times New Roman"/>
          <w:sz w:val="24"/>
          <w:szCs w:val="24"/>
        </w:rPr>
        <w:t xml:space="preserve">Apple Inc. is a multinational technological American company which is headquartered in Cupertino, California and was founded by Steve Jobs, Ronald </w:t>
      </w:r>
      <w:proofErr w:type="gramStart"/>
      <w:r w:rsidR="009877F1" w:rsidRPr="00AE69E3">
        <w:rPr>
          <w:rFonts w:ascii="Times New Roman" w:hAnsi="Times New Roman" w:cs="Times New Roman"/>
          <w:sz w:val="24"/>
          <w:szCs w:val="24"/>
        </w:rPr>
        <w:t>Wayne</w:t>
      </w:r>
      <w:proofErr w:type="gramEnd"/>
      <w:r w:rsidR="009877F1" w:rsidRPr="00AE69E3">
        <w:rPr>
          <w:rFonts w:ascii="Times New Roman" w:hAnsi="Times New Roman" w:cs="Times New Roman"/>
          <w:sz w:val="24"/>
          <w:szCs w:val="24"/>
        </w:rPr>
        <w:t xml:space="preserve"> and Steve Wozniak on 1</w:t>
      </w:r>
      <w:r w:rsidR="009877F1" w:rsidRPr="00AE69E3">
        <w:rPr>
          <w:rFonts w:ascii="Times New Roman" w:hAnsi="Times New Roman" w:cs="Times New Roman"/>
          <w:sz w:val="24"/>
          <w:szCs w:val="24"/>
          <w:vertAlign w:val="superscript"/>
        </w:rPr>
        <w:t>st</w:t>
      </w:r>
      <w:r w:rsidR="009877F1" w:rsidRPr="00AE69E3">
        <w:rPr>
          <w:rFonts w:ascii="Times New Roman" w:hAnsi="Times New Roman" w:cs="Times New Roman"/>
          <w:sz w:val="24"/>
          <w:szCs w:val="24"/>
        </w:rPr>
        <w:t xml:space="preserve"> April 1976. It designs, </w:t>
      </w:r>
      <w:proofErr w:type="gramStart"/>
      <w:r w:rsidR="009877F1" w:rsidRPr="00AE69E3">
        <w:rPr>
          <w:rFonts w:ascii="Times New Roman" w:hAnsi="Times New Roman" w:cs="Times New Roman"/>
          <w:sz w:val="24"/>
          <w:szCs w:val="24"/>
        </w:rPr>
        <w:t>invents</w:t>
      </w:r>
      <w:proofErr w:type="gramEnd"/>
      <w:r w:rsidR="009877F1" w:rsidRPr="00AE69E3">
        <w:rPr>
          <w:rFonts w:ascii="Times New Roman" w:hAnsi="Times New Roman" w:cs="Times New Roman"/>
          <w:sz w:val="24"/>
          <w:szCs w:val="24"/>
        </w:rPr>
        <w:t xml:space="preserve"> and sells online services, consumer electronics and computer software. The company provides iPhone smart phones, iPad tablet, Apple smart watches, Air pods, </w:t>
      </w:r>
      <w:proofErr w:type="spellStart"/>
      <w:r w:rsidR="009877F1" w:rsidRPr="00AE69E3">
        <w:rPr>
          <w:rFonts w:ascii="Times New Roman" w:hAnsi="Times New Roman" w:cs="Times New Roman"/>
          <w:sz w:val="24"/>
          <w:szCs w:val="24"/>
        </w:rPr>
        <w:t>HomePod</w:t>
      </w:r>
      <w:proofErr w:type="spellEnd"/>
      <w:r w:rsidR="009877F1" w:rsidRPr="00AE69E3">
        <w:rPr>
          <w:rFonts w:ascii="Times New Roman" w:hAnsi="Times New Roman" w:cs="Times New Roman"/>
          <w:sz w:val="24"/>
          <w:szCs w:val="24"/>
        </w:rPr>
        <w:t xml:space="preserve"> smart speaker and online services like iOS App store, iTunes, Mac App Store, Apple TV and so on to its consumers. Its annual revenue in the fiscal year 2020 is $274.5 billion and this company is ranked 1</w:t>
      </w:r>
      <w:r w:rsidR="009877F1" w:rsidRPr="00AE69E3">
        <w:rPr>
          <w:rFonts w:ascii="Times New Roman" w:hAnsi="Times New Roman" w:cs="Times New Roman"/>
          <w:sz w:val="24"/>
          <w:szCs w:val="24"/>
          <w:vertAlign w:val="superscript"/>
        </w:rPr>
        <w:t>st</w:t>
      </w:r>
      <w:r w:rsidR="009877F1" w:rsidRPr="00AE69E3">
        <w:rPr>
          <w:rFonts w:ascii="Times New Roman" w:hAnsi="Times New Roman" w:cs="Times New Roman"/>
          <w:sz w:val="24"/>
          <w:szCs w:val="24"/>
        </w:rPr>
        <w:t xml:space="preserve"> in the terms of loyal customers, high </w:t>
      </w:r>
      <w:proofErr w:type="gramStart"/>
      <w:r w:rsidR="009877F1" w:rsidRPr="00AE69E3">
        <w:rPr>
          <w:rFonts w:ascii="Times New Roman" w:hAnsi="Times New Roman" w:cs="Times New Roman"/>
          <w:sz w:val="24"/>
          <w:szCs w:val="24"/>
        </w:rPr>
        <w:t>revenue</w:t>
      </w:r>
      <w:proofErr w:type="gramEnd"/>
      <w:r w:rsidR="009877F1" w:rsidRPr="00AE69E3">
        <w:rPr>
          <w:rFonts w:ascii="Times New Roman" w:hAnsi="Times New Roman" w:cs="Times New Roman"/>
          <w:sz w:val="24"/>
          <w:szCs w:val="24"/>
        </w:rPr>
        <w:t xml:space="preserve"> and most valued brand</w:t>
      </w:r>
      <w:r w:rsidR="00F36B37">
        <w:rPr>
          <w:rFonts w:ascii="Times New Roman" w:hAnsi="Times New Roman" w:cs="Times New Roman"/>
          <w:sz w:val="24"/>
          <w:szCs w:val="24"/>
        </w:rPr>
        <w:t xml:space="preserve"> (</w:t>
      </w:r>
      <w:r w:rsidR="00F36B37" w:rsidRPr="00302308">
        <w:rPr>
          <w:rFonts w:ascii="Times New Roman" w:hAnsi="Times New Roman" w:cs="Times New Roman"/>
        </w:rPr>
        <w:t>Jessica, 2019</w:t>
      </w:r>
      <w:r w:rsidR="00F36B37">
        <w:rPr>
          <w:rFonts w:ascii="Times New Roman" w:hAnsi="Times New Roman" w:cs="Times New Roman"/>
        </w:rPr>
        <w:t>)</w:t>
      </w:r>
      <w:r w:rsidR="009877F1" w:rsidRPr="00AE69E3">
        <w:rPr>
          <w:rFonts w:ascii="Times New Roman" w:hAnsi="Times New Roman" w:cs="Times New Roman"/>
          <w:sz w:val="24"/>
          <w:szCs w:val="24"/>
        </w:rPr>
        <w:t>.</w:t>
      </w:r>
    </w:p>
    <w:p w14:paraId="4601E7AA" w14:textId="6683A61B" w:rsidR="009877F1" w:rsidRDefault="009877F1" w:rsidP="00AE69E3">
      <w:pPr>
        <w:spacing w:line="360" w:lineRule="auto"/>
        <w:jc w:val="center"/>
        <w:rPr>
          <w:rFonts w:ascii="Times New Roman" w:eastAsiaTheme="majorEastAsia" w:hAnsi="Times New Roman" w:cs="Times New Roman"/>
          <w:color w:val="2F5496" w:themeColor="accent1" w:themeShade="BF"/>
          <w:sz w:val="24"/>
          <w:szCs w:val="24"/>
        </w:rPr>
      </w:pPr>
    </w:p>
    <w:p w14:paraId="638849F9" w14:textId="3E4BD70E" w:rsidR="00040A48" w:rsidRDefault="00040A48" w:rsidP="00AE69E3">
      <w:pPr>
        <w:spacing w:line="360" w:lineRule="auto"/>
        <w:jc w:val="center"/>
        <w:rPr>
          <w:rFonts w:ascii="Times New Roman" w:eastAsiaTheme="majorEastAsia" w:hAnsi="Times New Roman" w:cs="Times New Roman"/>
          <w:color w:val="2F5496" w:themeColor="accent1" w:themeShade="BF"/>
          <w:sz w:val="24"/>
          <w:szCs w:val="24"/>
        </w:rPr>
      </w:pPr>
    </w:p>
    <w:p w14:paraId="7E85F9B1" w14:textId="2587128F" w:rsidR="00040A48" w:rsidRDefault="00040A48" w:rsidP="00AE69E3">
      <w:pPr>
        <w:spacing w:line="360" w:lineRule="auto"/>
        <w:jc w:val="center"/>
        <w:rPr>
          <w:rFonts w:ascii="Times New Roman" w:eastAsiaTheme="majorEastAsia" w:hAnsi="Times New Roman" w:cs="Times New Roman"/>
          <w:color w:val="2F5496" w:themeColor="accent1" w:themeShade="BF"/>
          <w:sz w:val="24"/>
          <w:szCs w:val="24"/>
        </w:rPr>
      </w:pPr>
    </w:p>
    <w:p w14:paraId="49DFC26D" w14:textId="678DFCAD" w:rsidR="00040A48" w:rsidRDefault="00040A48" w:rsidP="00AE69E3">
      <w:pPr>
        <w:spacing w:line="360" w:lineRule="auto"/>
        <w:jc w:val="center"/>
        <w:rPr>
          <w:rFonts w:ascii="Times New Roman" w:eastAsiaTheme="majorEastAsia" w:hAnsi="Times New Roman" w:cs="Times New Roman"/>
          <w:color w:val="2F5496" w:themeColor="accent1" w:themeShade="BF"/>
          <w:sz w:val="24"/>
          <w:szCs w:val="24"/>
        </w:rPr>
      </w:pPr>
    </w:p>
    <w:p w14:paraId="4D236904" w14:textId="2D526E51" w:rsidR="00B560BD" w:rsidRDefault="00B560BD" w:rsidP="00AE69E3">
      <w:pPr>
        <w:spacing w:line="360" w:lineRule="auto"/>
        <w:jc w:val="center"/>
        <w:rPr>
          <w:rFonts w:ascii="Times New Roman" w:eastAsiaTheme="majorEastAsia" w:hAnsi="Times New Roman" w:cs="Times New Roman"/>
          <w:color w:val="2F5496" w:themeColor="accent1" w:themeShade="BF"/>
          <w:sz w:val="24"/>
          <w:szCs w:val="24"/>
        </w:rPr>
      </w:pPr>
    </w:p>
    <w:p w14:paraId="4E5EF536" w14:textId="12E14134" w:rsidR="00B560BD" w:rsidRDefault="00B560BD" w:rsidP="00AE69E3">
      <w:pPr>
        <w:spacing w:line="360" w:lineRule="auto"/>
        <w:jc w:val="center"/>
        <w:rPr>
          <w:rFonts w:ascii="Times New Roman" w:eastAsiaTheme="majorEastAsia" w:hAnsi="Times New Roman" w:cs="Times New Roman"/>
          <w:color w:val="2F5496" w:themeColor="accent1" w:themeShade="BF"/>
          <w:sz w:val="24"/>
          <w:szCs w:val="24"/>
        </w:rPr>
      </w:pPr>
    </w:p>
    <w:p w14:paraId="668F24F5" w14:textId="0C075AF8" w:rsidR="00B560BD" w:rsidRPr="00AE69E3" w:rsidRDefault="00B560BD" w:rsidP="00AE69E3">
      <w:pPr>
        <w:spacing w:line="360" w:lineRule="auto"/>
        <w:jc w:val="center"/>
        <w:rPr>
          <w:rFonts w:ascii="Times New Roman" w:eastAsiaTheme="majorEastAsia" w:hAnsi="Times New Roman" w:cs="Times New Roman"/>
          <w:color w:val="2F5496" w:themeColor="accent1" w:themeShade="BF"/>
          <w:sz w:val="24"/>
          <w:szCs w:val="24"/>
        </w:rPr>
      </w:pPr>
      <w:r>
        <w:rPr>
          <w:rFonts w:ascii="Times New Roman" w:eastAsiaTheme="majorEastAsia" w:hAnsi="Times New Roman" w:cs="Times New Roman"/>
          <w:color w:val="2F5496" w:themeColor="accent1" w:themeShade="BF"/>
          <w:sz w:val="24"/>
          <w:szCs w:val="24"/>
        </w:rPr>
        <w:t xml:space="preserve">Fig.1 Apple INC. Logo </w:t>
      </w:r>
    </w:p>
    <w:p w14:paraId="612BDC96" w14:textId="571C5179" w:rsidR="009877F1" w:rsidRDefault="009877F1" w:rsidP="00AE69E3">
      <w:pPr>
        <w:pStyle w:val="Heading1"/>
        <w:spacing w:line="360" w:lineRule="auto"/>
        <w:jc w:val="both"/>
        <w:rPr>
          <w:rFonts w:ascii="Times New Roman" w:hAnsi="Times New Roman" w:cs="Times New Roman"/>
          <w:sz w:val="24"/>
          <w:szCs w:val="24"/>
        </w:rPr>
      </w:pPr>
      <w:bookmarkStart w:id="2" w:name="_Toc60688155"/>
      <w:r w:rsidRPr="00AE69E3">
        <w:rPr>
          <w:rFonts w:ascii="Times New Roman" w:hAnsi="Times New Roman" w:cs="Times New Roman"/>
          <w:sz w:val="24"/>
          <w:szCs w:val="24"/>
        </w:rPr>
        <w:lastRenderedPageBreak/>
        <w:t>MARKETING AND ROLE OF MARKETING MIX</w:t>
      </w:r>
      <w:bookmarkEnd w:id="2"/>
    </w:p>
    <w:p w14:paraId="746E6A84" w14:textId="77777777" w:rsidR="00B560BD" w:rsidRPr="00B560BD" w:rsidRDefault="00B560BD" w:rsidP="00B560BD">
      <w:pPr>
        <w:rPr>
          <w:lang w:val="en-US"/>
        </w:rPr>
      </w:pPr>
    </w:p>
    <w:p w14:paraId="6ABA5EAD" w14:textId="1E7C3FBE" w:rsidR="009877F1" w:rsidRPr="00AE69E3" w:rsidRDefault="009877F1" w:rsidP="00040A48">
      <w:pPr>
        <w:pStyle w:val="Heading2"/>
        <w:numPr>
          <w:ilvl w:val="0"/>
          <w:numId w:val="9"/>
        </w:numPr>
        <w:spacing w:line="360" w:lineRule="auto"/>
        <w:jc w:val="both"/>
        <w:rPr>
          <w:rFonts w:ascii="Times New Roman" w:hAnsi="Times New Roman" w:cs="Times New Roman"/>
          <w:sz w:val="24"/>
          <w:szCs w:val="24"/>
        </w:rPr>
      </w:pPr>
      <w:bookmarkStart w:id="3" w:name="_Toc60688156"/>
      <w:r w:rsidRPr="00AE69E3">
        <w:rPr>
          <w:rFonts w:ascii="Times New Roman" w:hAnsi="Times New Roman" w:cs="Times New Roman"/>
          <w:sz w:val="24"/>
          <w:szCs w:val="24"/>
        </w:rPr>
        <w:t>MARKETING</w:t>
      </w:r>
      <w:bookmarkEnd w:id="3"/>
    </w:p>
    <w:p w14:paraId="0ACEFA2D" w14:textId="1D03F870" w:rsidR="009877F1" w:rsidRPr="00AE69E3" w:rsidRDefault="00040A48" w:rsidP="00AE69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Marketing description in the literature can be pinpointed from simple meaning to a complex definition.  </w:t>
      </w:r>
      <w:r w:rsidR="008616ED">
        <w:rPr>
          <w:rFonts w:ascii="Times New Roman" w:hAnsi="Times New Roman" w:cs="Times New Roman"/>
          <w:sz w:val="24"/>
          <w:szCs w:val="24"/>
        </w:rPr>
        <w:t xml:space="preserve">Marketing can be explained as a process of selling-purchase of a product or service within an organization, </w:t>
      </w:r>
      <w:proofErr w:type="gramStart"/>
      <w:r w:rsidR="008616ED">
        <w:rPr>
          <w:rFonts w:ascii="Times New Roman" w:hAnsi="Times New Roman" w:cs="Times New Roman"/>
          <w:sz w:val="24"/>
          <w:szCs w:val="24"/>
        </w:rPr>
        <w:t>on the basis of</w:t>
      </w:r>
      <w:proofErr w:type="gramEnd"/>
      <w:r w:rsidR="008616ED">
        <w:rPr>
          <w:rFonts w:ascii="Times New Roman" w:hAnsi="Times New Roman" w:cs="Times New Roman"/>
          <w:sz w:val="24"/>
          <w:szCs w:val="24"/>
        </w:rPr>
        <w:t xml:space="preserve"> which there is a new or usual way of bidding. This activity can mean the actual sale, the advertising of the products or services, and the approach established by the organization in question, with the aim of pulling the customers and at the same time to keep themselves in the trade market as stable as possible.</w:t>
      </w:r>
      <w:r w:rsidR="009877F1" w:rsidRPr="00AE69E3">
        <w:rPr>
          <w:rFonts w:ascii="Times New Roman" w:hAnsi="Times New Roman" w:cs="Times New Roman"/>
          <w:sz w:val="24"/>
          <w:szCs w:val="24"/>
        </w:rPr>
        <w:t xml:space="preserve">(Ward, 2019). </w:t>
      </w:r>
    </w:p>
    <w:p w14:paraId="41605655" w14:textId="5F301C7E" w:rsidR="009877F1"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According to Thomas (2020), </w:t>
      </w:r>
      <w:r w:rsidR="00040A48">
        <w:rPr>
          <w:rFonts w:ascii="Times New Roman" w:hAnsi="Times New Roman" w:cs="Times New Roman"/>
          <w:sz w:val="24"/>
          <w:szCs w:val="24"/>
        </w:rPr>
        <w:t>m</w:t>
      </w:r>
      <w:r w:rsidRPr="00AE69E3">
        <w:rPr>
          <w:rFonts w:ascii="Times New Roman" w:hAnsi="Times New Roman" w:cs="Times New Roman"/>
          <w:sz w:val="24"/>
          <w:szCs w:val="24"/>
        </w:rPr>
        <w:t>arketing is an act</w:t>
      </w:r>
      <w:r w:rsidR="00B560BD">
        <w:rPr>
          <w:rFonts w:ascii="Times New Roman" w:hAnsi="Times New Roman" w:cs="Times New Roman"/>
          <w:sz w:val="24"/>
          <w:szCs w:val="24"/>
        </w:rPr>
        <w:t xml:space="preserve"> </w:t>
      </w:r>
      <w:r w:rsidRPr="00AE69E3">
        <w:rPr>
          <w:rFonts w:ascii="Times New Roman" w:hAnsi="Times New Roman" w:cs="Times New Roman"/>
          <w:sz w:val="24"/>
          <w:szCs w:val="24"/>
        </w:rPr>
        <w:t xml:space="preserve">and method of creating, </w:t>
      </w:r>
      <w:r w:rsidR="008616ED" w:rsidRPr="00AE69E3">
        <w:rPr>
          <w:rFonts w:ascii="Times New Roman" w:hAnsi="Times New Roman" w:cs="Times New Roman"/>
          <w:sz w:val="24"/>
          <w:szCs w:val="24"/>
        </w:rPr>
        <w:t>communicating</w:t>
      </w:r>
      <w:r w:rsidRPr="00AE69E3">
        <w:rPr>
          <w:rFonts w:ascii="Times New Roman" w:hAnsi="Times New Roman" w:cs="Times New Roman"/>
          <w:sz w:val="24"/>
          <w:szCs w:val="24"/>
        </w:rPr>
        <w:t xml:space="preserve">, </w:t>
      </w:r>
      <w:r w:rsidR="008616ED" w:rsidRPr="00AE69E3">
        <w:rPr>
          <w:rFonts w:ascii="Times New Roman" w:hAnsi="Times New Roman" w:cs="Times New Roman"/>
          <w:sz w:val="24"/>
          <w:szCs w:val="24"/>
        </w:rPr>
        <w:t>allocating</w:t>
      </w:r>
      <w:r w:rsidRPr="00AE69E3">
        <w:rPr>
          <w:rFonts w:ascii="Times New Roman" w:hAnsi="Times New Roman" w:cs="Times New Roman"/>
          <w:sz w:val="24"/>
          <w:szCs w:val="24"/>
        </w:rPr>
        <w:t xml:space="preserve">, and trading contributions that have an incentive for clients, customers, accomplices, and society.   </w:t>
      </w:r>
    </w:p>
    <w:p w14:paraId="22169344" w14:textId="77777777" w:rsidR="00B560BD" w:rsidRPr="00AE69E3" w:rsidRDefault="00B560BD" w:rsidP="00AE69E3">
      <w:pPr>
        <w:spacing w:line="360" w:lineRule="auto"/>
        <w:jc w:val="both"/>
        <w:rPr>
          <w:rFonts w:ascii="Times New Roman" w:hAnsi="Times New Roman" w:cs="Times New Roman"/>
          <w:sz w:val="24"/>
          <w:szCs w:val="24"/>
        </w:rPr>
      </w:pPr>
    </w:p>
    <w:p w14:paraId="27DCC762" w14:textId="46EE2697" w:rsidR="009877F1" w:rsidRPr="00AE69E3" w:rsidRDefault="009877F1" w:rsidP="00B560BD">
      <w:pPr>
        <w:pStyle w:val="Heading2"/>
        <w:numPr>
          <w:ilvl w:val="0"/>
          <w:numId w:val="9"/>
        </w:numPr>
        <w:spacing w:line="360" w:lineRule="auto"/>
        <w:jc w:val="both"/>
        <w:rPr>
          <w:rFonts w:ascii="Times New Roman" w:hAnsi="Times New Roman" w:cs="Times New Roman"/>
          <w:sz w:val="24"/>
          <w:szCs w:val="24"/>
        </w:rPr>
      </w:pPr>
      <w:bookmarkStart w:id="4" w:name="_Toc60688157"/>
      <w:r w:rsidRPr="00AE69E3">
        <w:rPr>
          <w:rFonts w:ascii="Times New Roman" w:hAnsi="Times New Roman" w:cs="Times New Roman"/>
          <w:sz w:val="24"/>
          <w:szCs w:val="24"/>
        </w:rPr>
        <w:t>MARKETING PROCESS</w:t>
      </w:r>
      <w:bookmarkEnd w:id="4"/>
    </w:p>
    <w:p w14:paraId="5BD9BF89" w14:textId="2958B819"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This is the process of identification of the market by enchanting opportunities, capturing target marketplace, inventing marketing </w:t>
      </w:r>
      <w:proofErr w:type="gramStart"/>
      <w:r w:rsidRPr="00AE69E3">
        <w:rPr>
          <w:rFonts w:ascii="Times New Roman" w:hAnsi="Times New Roman" w:cs="Times New Roman"/>
          <w:sz w:val="24"/>
          <w:szCs w:val="24"/>
        </w:rPr>
        <w:t>mix</w:t>
      </w:r>
      <w:proofErr w:type="gramEnd"/>
      <w:r w:rsidRPr="00AE69E3">
        <w:rPr>
          <w:rFonts w:ascii="Times New Roman" w:hAnsi="Times New Roman" w:cs="Times New Roman"/>
          <w:sz w:val="24"/>
          <w:szCs w:val="24"/>
        </w:rPr>
        <w:t xml:space="preserve"> and using marketing efforts. This marketing process will focus on Apple Inc. (</w:t>
      </w:r>
      <w:proofErr w:type="spellStart"/>
      <w:r w:rsidRPr="00AE69E3">
        <w:rPr>
          <w:rFonts w:ascii="Times New Roman" w:hAnsi="Times New Roman" w:cs="Times New Roman"/>
          <w:sz w:val="24"/>
          <w:szCs w:val="24"/>
        </w:rPr>
        <w:t>Seturi</w:t>
      </w:r>
      <w:proofErr w:type="spellEnd"/>
      <w:r w:rsidRPr="00AE69E3">
        <w:rPr>
          <w:rFonts w:ascii="Times New Roman" w:hAnsi="Times New Roman" w:cs="Times New Roman"/>
          <w:sz w:val="24"/>
          <w:szCs w:val="24"/>
        </w:rPr>
        <w:t xml:space="preserve"> and </w:t>
      </w:r>
      <w:proofErr w:type="spellStart"/>
      <w:r w:rsidRPr="00AE69E3">
        <w:rPr>
          <w:rFonts w:ascii="Times New Roman" w:hAnsi="Times New Roman" w:cs="Times New Roman"/>
          <w:sz w:val="24"/>
          <w:szCs w:val="24"/>
        </w:rPr>
        <w:t>Urotadze</w:t>
      </w:r>
      <w:proofErr w:type="spellEnd"/>
      <w:r w:rsidRPr="00AE69E3">
        <w:rPr>
          <w:rFonts w:ascii="Times New Roman" w:hAnsi="Times New Roman" w:cs="Times New Roman"/>
          <w:sz w:val="24"/>
          <w:szCs w:val="24"/>
        </w:rPr>
        <w:t>, 2017).</w:t>
      </w:r>
    </w:p>
    <w:p w14:paraId="4B95C8CE" w14:textId="30B3CCB7" w:rsidR="009877F1" w:rsidRPr="00AE69E3" w:rsidRDefault="00B560BD" w:rsidP="00AE69E3">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Apple Inc. </w:t>
      </w:r>
      <w:r w:rsidR="009877F1" w:rsidRPr="00AE69E3">
        <w:rPr>
          <w:rFonts w:ascii="Times New Roman" w:hAnsi="Times New Roman" w:cs="Times New Roman"/>
          <w:b/>
          <w:sz w:val="24"/>
          <w:szCs w:val="24"/>
        </w:rPr>
        <w:t>Objectives</w:t>
      </w:r>
      <w:r w:rsidR="009877F1" w:rsidRPr="00AE69E3">
        <w:rPr>
          <w:rFonts w:ascii="Times New Roman" w:hAnsi="Times New Roman" w:cs="Times New Roman"/>
          <w:sz w:val="24"/>
          <w:szCs w:val="24"/>
        </w:rPr>
        <w:t>: Its objective is to fulfil the desires of the consumers as well as predict their interests by recognizing the product choices of the consumers.</w:t>
      </w:r>
    </w:p>
    <w:p w14:paraId="4C455F1A" w14:textId="77777777" w:rsidR="009877F1" w:rsidRPr="00302308" w:rsidRDefault="009877F1" w:rsidP="00AE69E3">
      <w:pPr>
        <w:pStyle w:val="ListParagraph"/>
        <w:numPr>
          <w:ilvl w:val="0"/>
          <w:numId w:val="3"/>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Understanding the wants and needs of the market as well as of consumers by researching the marketplace (</w:t>
      </w:r>
      <w:proofErr w:type="spellStart"/>
      <w:r w:rsidRPr="00302308">
        <w:rPr>
          <w:rFonts w:ascii="Times New Roman" w:hAnsi="Times New Roman" w:cs="Times New Roman"/>
          <w:color w:val="auto"/>
          <w:lang w:val="en-GB"/>
        </w:rPr>
        <w:t>Seturi</w:t>
      </w:r>
      <w:proofErr w:type="spellEnd"/>
      <w:r w:rsidRPr="00302308">
        <w:rPr>
          <w:rFonts w:ascii="Times New Roman" w:hAnsi="Times New Roman" w:cs="Times New Roman"/>
          <w:color w:val="auto"/>
          <w:lang w:val="en-GB"/>
        </w:rPr>
        <w:t xml:space="preserve"> and </w:t>
      </w:r>
      <w:proofErr w:type="spellStart"/>
      <w:r w:rsidRPr="00302308">
        <w:rPr>
          <w:rFonts w:ascii="Times New Roman" w:hAnsi="Times New Roman" w:cs="Times New Roman"/>
          <w:color w:val="auto"/>
          <w:lang w:val="en-GB"/>
        </w:rPr>
        <w:t>Urotadze</w:t>
      </w:r>
      <w:proofErr w:type="spellEnd"/>
      <w:r w:rsidRPr="00302308">
        <w:rPr>
          <w:rFonts w:ascii="Times New Roman" w:hAnsi="Times New Roman" w:cs="Times New Roman"/>
          <w:color w:val="auto"/>
          <w:lang w:val="en-GB"/>
        </w:rPr>
        <w:t>, 2017</w:t>
      </w:r>
      <w:r w:rsidRPr="00302308">
        <w:rPr>
          <w:rFonts w:ascii="Times New Roman" w:hAnsi="Times New Roman" w:cs="Times New Roman"/>
          <w:color w:val="auto"/>
        </w:rPr>
        <w:t>).</w:t>
      </w:r>
    </w:p>
    <w:p w14:paraId="1C5E413D" w14:textId="77777777" w:rsidR="009877F1" w:rsidRPr="00302308" w:rsidRDefault="009877F1" w:rsidP="00AE69E3">
      <w:pPr>
        <w:pStyle w:val="ListParagraph"/>
        <w:numPr>
          <w:ilvl w:val="0"/>
          <w:numId w:val="3"/>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Selecting and targeting the consumers driven to market strategy and design a proposition value by differentiating and positioning them</w:t>
      </w:r>
    </w:p>
    <w:p w14:paraId="66F97E00" w14:textId="77777777" w:rsidR="009877F1" w:rsidRPr="00302308" w:rsidRDefault="009877F1" w:rsidP="00AE69E3">
      <w:pPr>
        <w:pStyle w:val="ListParagraph"/>
        <w:numPr>
          <w:ilvl w:val="0"/>
          <w:numId w:val="3"/>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Building an integrated program of marketing by using 4 Ps of marketing; place, product, price and promotion</w:t>
      </w:r>
    </w:p>
    <w:p w14:paraId="0C63B2B9" w14:textId="77777777" w:rsidR="009877F1" w:rsidRPr="00302308" w:rsidRDefault="009877F1" w:rsidP="00AE69E3">
      <w:pPr>
        <w:pStyle w:val="ListParagraph"/>
        <w:numPr>
          <w:ilvl w:val="0"/>
          <w:numId w:val="3"/>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Building beneficial relationships with targeted customers and marketing associates for creating happiness (</w:t>
      </w:r>
      <w:proofErr w:type="spellStart"/>
      <w:r w:rsidRPr="00302308">
        <w:rPr>
          <w:rFonts w:ascii="Times New Roman" w:hAnsi="Times New Roman" w:cs="Times New Roman"/>
          <w:color w:val="auto"/>
          <w:lang w:val="en-GB"/>
        </w:rPr>
        <w:t>Seturi</w:t>
      </w:r>
      <w:proofErr w:type="spellEnd"/>
      <w:r w:rsidRPr="00302308">
        <w:rPr>
          <w:rFonts w:ascii="Times New Roman" w:hAnsi="Times New Roman" w:cs="Times New Roman"/>
          <w:color w:val="auto"/>
          <w:lang w:val="en-GB"/>
        </w:rPr>
        <w:t xml:space="preserve"> and </w:t>
      </w:r>
      <w:proofErr w:type="spellStart"/>
      <w:r w:rsidRPr="00302308">
        <w:rPr>
          <w:rFonts w:ascii="Times New Roman" w:hAnsi="Times New Roman" w:cs="Times New Roman"/>
          <w:color w:val="auto"/>
          <w:lang w:val="en-GB"/>
        </w:rPr>
        <w:t>Urotadze</w:t>
      </w:r>
      <w:proofErr w:type="spellEnd"/>
      <w:r w:rsidRPr="00302308">
        <w:rPr>
          <w:rFonts w:ascii="Times New Roman" w:hAnsi="Times New Roman" w:cs="Times New Roman"/>
          <w:color w:val="auto"/>
          <w:lang w:val="en-GB"/>
        </w:rPr>
        <w:t>, 2017</w:t>
      </w:r>
      <w:r w:rsidRPr="00302308">
        <w:rPr>
          <w:rFonts w:ascii="Times New Roman" w:hAnsi="Times New Roman" w:cs="Times New Roman"/>
          <w:color w:val="auto"/>
        </w:rPr>
        <w:t>).</w:t>
      </w:r>
    </w:p>
    <w:p w14:paraId="67CC2C2F" w14:textId="77777777" w:rsidR="009877F1" w:rsidRPr="00AE69E3" w:rsidRDefault="009877F1" w:rsidP="00AE69E3">
      <w:pPr>
        <w:pStyle w:val="ListParagraph"/>
        <w:numPr>
          <w:ilvl w:val="0"/>
          <w:numId w:val="3"/>
        </w:numPr>
        <w:spacing w:before="0" w:after="200" w:line="360" w:lineRule="auto"/>
        <w:jc w:val="both"/>
        <w:rPr>
          <w:rFonts w:ascii="Times New Roman" w:hAnsi="Times New Roman" w:cs="Times New Roman"/>
        </w:rPr>
      </w:pPr>
      <w:r w:rsidRPr="00AE69E3">
        <w:rPr>
          <w:rFonts w:ascii="Times New Roman" w:hAnsi="Times New Roman" w:cs="Times New Roman"/>
        </w:rPr>
        <w:br w:type="page"/>
      </w:r>
    </w:p>
    <w:p w14:paraId="1EC80422" w14:textId="33CE7313" w:rsidR="009877F1" w:rsidRDefault="009877F1" w:rsidP="003A1224">
      <w:pPr>
        <w:pStyle w:val="Heading2"/>
        <w:numPr>
          <w:ilvl w:val="0"/>
          <w:numId w:val="9"/>
        </w:numPr>
        <w:spacing w:line="360" w:lineRule="auto"/>
        <w:jc w:val="both"/>
        <w:rPr>
          <w:rFonts w:ascii="Times New Roman" w:hAnsi="Times New Roman" w:cs="Times New Roman"/>
          <w:sz w:val="24"/>
          <w:szCs w:val="24"/>
        </w:rPr>
      </w:pPr>
      <w:bookmarkStart w:id="5" w:name="_Toc15296047"/>
      <w:bookmarkStart w:id="6" w:name="_Toc60688158"/>
      <w:r w:rsidRPr="00AE69E3">
        <w:rPr>
          <w:rFonts w:ascii="Times New Roman" w:hAnsi="Times New Roman" w:cs="Times New Roman"/>
          <w:sz w:val="24"/>
          <w:szCs w:val="24"/>
        </w:rPr>
        <w:lastRenderedPageBreak/>
        <w:t>MACRO ENVIRONMENTAL FACTORS</w:t>
      </w:r>
      <w:bookmarkEnd w:id="5"/>
      <w:bookmarkEnd w:id="6"/>
    </w:p>
    <w:p w14:paraId="122180F0" w14:textId="77777777" w:rsidR="003A1224" w:rsidRPr="003A1224" w:rsidRDefault="003A1224" w:rsidP="003A1224">
      <w:pPr>
        <w:rPr>
          <w:lang w:val="en-US"/>
        </w:rPr>
      </w:pPr>
    </w:p>
    <w:p w14:paraId="7A5345E5" w14:textId="77777777" w:rsidR="009877F1" w:rsidRPr="00AE69E3" w:rsidRDefault="009877F1" w:rsidP="00AE69E3">
      <w:pPr>
        <w:spacing w:line="360" w:lineRule="auto"/>
        <w:jc w:val="both"/>
        <w:rPr>
          <w:rFonts w:ascii="Times New Roman" w:hAnsi="Times New Roman" w:cs="Times New Roman"/>
          <w:b/>
          <w:sz w:val="24"/>
          <w:szCs w:val="24"/>
        </w:rPr>
      </w:pPr>
      <w:r w:rsidRPr="00AE69E3">
        <w:rPr>
          <w:rFonts w:ascii="Times New Roman" w:hAnsi="Times New Roman" w:cs="Times New Roman"/>
          <w:b/>
          <w:sz w:val="24"/>
          <w:szCs w:val="24"/>
        </w:rPr>
        <w:t>PESTLE ANALYSIS OF APPLE INC. (IPHONE 11 TRIPLE CAMERAS)</w:t>
      </w:r>
    </w:p>
    <w:tbl>
      <w:tblPr>
        <w:tblStyle w:val="TableGrid"/>
        <w:tblW w:w="0" w:type="auto"/>
        <w:tblLook w:val="04A0" w:firstRow="1" w:lastRow="0" w:firstColumn="1" w:lastColumn="0" w:noHBand="0" w:noVBand="1"/>
      </w:tblPr>
      <w:tblGrid>
        <w:gridCol w:w="2403"/>
        <w:gridCol w:w="6613"/>
      </w:tblGrid>
      <w:tr w:rsidR="009877F1" w:rsidRPr="00AE69E3" w14:paraId="5A8F5B09" w14:textId="77777777" w:rsidTr="00AE69E3">
        <w:tc>
          <w:tcPr>
            <w:tcW w:w="1951" w:type="dxa"/>
          </w:tcPr>
          <w:p w14:paraId="67AD4F36" w14:textId="77777777" w:rsidR="009877F1" w:rsidRPr="00AE69E3" w:rsidRDefault="009877F1" w:rsidP="00AE69E3">
            <w:pPr>
              <w:spacing w:line="360" w:lineRule="auto"/>
              <w:rPr>
                <w:rFonts w:ascii="Times New Roman" w:hAnsi="Times New Roman" w:cs="Times New Roman"/>
                <w:b/>
                <w:szCs w:val="24"/>
                <w:lang w:val="en-US"/>
              </w:rPr>
            </w:pPr>
            <w:r w:rsidRPr="00AE69E3">
              <w:rPr>
                <w:rFonts w:ascii="Times New Roman" w:hAnsi="Times New Roman" w:cs="Times New Roman"/>
                <w:b/>
                <w:szCs w:val="24"/>
                <w:lang w:val="en-US"/>
              </w:rPr>
              <w:t xml:space="preserve">POLITICAL </w:t>
            </w:r>
          </w:p>
        </w:tc>
        <w:tc>
          <w:tcPr>
            <w:tcW w:w="7291" w:type="dxa"/>
          </w:tcPr>
          <w:p w14:paraId="7EC4AF8B" w14:textId="77777777" w:rsidR="009877F1" w:rsidRPr="00AE69E3" w:rsidRDefault="009877F1" w:rsidP="00AE69E3">
            <w:pPr>
              <w:spacing w:line="360" w:lineRule="auto"/>
              <w:rPr>
                <w:rFonts w:ascii="Times New Roman" w:hAnsi="Times New Roman" w:cs="Times New Roman"/>
                <w:szCs w:val="24"/>
              </w:rPr>
            </w:pPr>
            <w:r w:rsidRPr="00AE69E3">
              <w:rPr>
                <w:rFonts w:ascii="Times New Roman" w:hAnsi="Times New Roman" w:cs="Times New Roman"/>
                <w:szCs w:val="24"/>
              </w:rPr>
              <w:t>Apple can improve its manufacturing of iPhone 11 by taking benefit of political opportunities in its distant or full-scale climate, even though alert is expected to guarantee strength aside exchange disputes (JESSICA, 2019).</w:t>
            </w:r>
          </w:p>
        </w:tc>
      </w:tr>
      <w:tr w:rsidR="009877F1" w:rsidRPr="00AE69E3" w14:paraId="2FB2FB9D" w14:textId="77777777" w:rsidTr="00AE69E3">
        <w:tc>
          <w:tcPr>
            <w:tcW w:w="1951" w:type="dxa"/>
          </w:tcPr>
          <w:p w14:paraId="48A445B4" w14:textId="77777777" w:rsidR="009877F1" w:rsidRPr="00AE69E3" w:rsidRDefault="009877F1" w:rsidP="00AE69E3">
            <w:pPr>
              <w:spacing w:line="360" w:lineRule="auto"/>
              <w:rPr>
                <w:rFonts w:ascii="Times New Roman" w:hAnsi="Times New Roman" w:cs="Times New Roman"/>
                <w:b/>
                <w:szCs w:val="24"/>
                <w:lang w:val="en-US"/>
              </w:rPr>
            </w:pPr>
            <w:r w:rsidRPr="00AE69E3">
              <w:rPr>
                <w:rFonts w:ascii="Times New Roman" w:hAnsi="Times New Roman" w:cs="Times New Roman"/>
                <w:b/>
                <w:szCs w:val="24"/>
                <w:lang w:val="en-US"/>
              </w:rPr>
              <w:t xml:space="preserve">ECONOMIC </w:t>
            </w:r>
          </w:p>
        </w:tc>
        <w:tc>
          <w:tcPr>
            <w:tcW w:w="7291" w:type="dxa"/>
          </w:tcPr>
          <w:p w14:paraId="6112F7A2" w14:textId="77777777" w:rsidR="009877F1" w:rsidRPr="00AE69E3" w:rsidRDefault="009877F1" w:rsidP="00AE69E3">
            <w:pPr>
              <w:spacing w:line="360" w:lineRule="auto"/>
              <w:rPr>
                <w:rFonts w:ascii="Times New Roman" w:hAnsi="Times New Roman" w:cs="Times New Roman"/>
                <w:szCs w:val="24"/>
              </w:rPr>
            </w:pPr>
            <w:r w:rsidRPr="00AE69E3">
              <w:rPr>
                <w:rFonts w:ascii="Times New Roman" w:hAnsi="Times New Roman" w:cs="Times New Roman"/>
                <w:szCs w:val="24"/>
              </w:rPr>
              <w:t>The high economic growth rate of Asian country is the opportunity for Apple to expand its revenues through deals in these unusual sectors of business. In relation, higher expendable pay makes more opportunities to sell moderately costly innovative products of Apple Inc.</w:t>
            </w:r>
          </w:p>
        </w:tc>
      </w:tr>
      <w:tr w:rsidR="009877F1" w:rsidRPr="00AE69E3" w14:paraId="5C2E446F" w14:textId="77777777" w:rsidTr="00AE69E3">
        <w:tc>
          <w:tcPr>
            <w:tcW w:w="1951" w:type="dxa"/>
          </w:tcPr>
          <w:p w14:paraId="006B6FE2" w14:textId="77777777" w:rsidR="009877F1" w:rsidRPr="00AE69E3" w:rsidRDefault="009877F1" w:rsidP="00AE69E3">
            <w:pPr>
              <w:spacing w:line="360" w:lineRule="auto"/>
              <w:rPr>
                <w:rFonts w:ascii="Times New Roman" w:hAnsi="Times New Roman" w:cs="Times New Roman"/>
                <w:b/>
                <w:szCs w:val="24"/>
                <w:lang w:val="en-US"/>
              </w:rPr>
            </w:pPr>
            <w:r w:rsidRPr="00AE69E3">
              <w:rPr>
                <w:rFonts w:ascii="Times New Roman" w:hAnsi="Times New Roman" w:cs="Times New Roman"/>
                <w:b/>
                <w:szCs w:val="24"/>
                <w:lang w:val="en-US"/>
              </w:rPr>
              <w:t xml:space="preserve">SOCIAL </w:t>
            </w:r>
          </w:p>
        </w:tc>
        <w:tc>
          <w:tcPr>
            <w:tcW w:w="7291" w:type="dxa"/>
          </w:tcPr>
          <w:p w14:paraId="34AFED45" w14:textId="16FBC2AB" w:rsidR="009877F1" w:rsidRPr="00AE69E3" w:rsidRDefault="008616ED" w:rsidP="00AE69E3">
            <w:pPr>
              <w:spacing w:line="360" w:lineRule="auto"/>
              <w:rPr>
                <w:rFonts w:ascii="Times New Roman" w:hAnsi="Times New Roman" w:cs="Times New Roman"/>
                <w:szCs w:val="24"/>
                <w:lang w:val="en-US"/>
              </w:rPr>
            </w:pPr>
            <w:r>
              <w:rPr>
                <w:rFonts w:ascii="Times New Roman" w:hAnsi="Times New Roman" w:cs="Times New Roman"/>
                <w:szCs w:val="24"/>
                <w:lang w:val="en-US"/>
              </w:rPr>
              <w:t>Apple's revenue is directly influenced by the intensity of mobile technology usage. This process represents an important social macro factor, and can be explained as the growing interest in gadgets such as the iPhone 11 triple camera and tablets</w:t>
            </w:r>
          </w:p>
        </w:tc>
      </w:tr>
      <w:tr w:rsidR="009877F1" w:rsidRPr="00AE69E3" w14:paraId="4580FC7B" w14:textId="77777777" w:rsidTr="00AE69E3">
        <w:tc>
          <w:tcPr>
            <w:tcW w:w="1951" w:type="dxa"/>
          </w:tcPr>
          <w:p w14:paraId="76044FE4" w14:textId="77777777" w:rsidR="009877F1" w:rsidRPr="00AE69E3" w:rsidRDefault="009877F1" w:rsidP="00AE69E3">
            <w:pPr>
              <w:spacing w:line="360" w:lineRule="auto"/>
              <w:rPr>
                <w:rFonts w:ascii="Times New Roman" w:hAnsi="Times New Roman" w:cs="Times New Roman"/>
                <w:b/>
                <w:szCs w:val="24"/>
                <w:lang w:val="en-US"/>
              </w:rPr>
            </w:pPr>
            <w:r w:rsidRPr="00AE69E3">
              <w:rPr>
                <w:rFonts w:ascii="Times New Roman" w:hAnsi="Times New Roman" w:cs="Times New Roman"/>
                <w:b/>
                <w:szCs w:val="24"/>
                <w:lang w:val="en-US"/>
              </w:rPr>
              <w:t xml:space="preserve">TECHNOLOGICAL </w:t>
            </w:r>
          </w:p>
        </w:tc>
        <w:tc>
          <w:tcPr>
            <w:tcW w:w="7291" w:type="dxa"/>
          </w:tcPr>
          <w:p w14:paraId="1E79E633" w14:textId="77777777" w:rsidR="009877F1" w:rsidRPr="00AE69E3" w:rsidRDefault="009877F1" w:rsidP="00AE69E3">
            <w:pPr>
              <w:spacing w:line="360" w:lineRule="auto"/>
              <w:rPr>
                <w:rFonts w:ascii="Times New Roman" w:hAnsi="Times New Roman" w:cs="Times New Roman"/>
                <w:szCs w:val="24"/>
                <w:lang w:val="en-US"/>
              </w:rPr>
            </w:pPr>
            <w:r w:rsidRPr="00AE69E3">
              <w:rPr>
                <w:rFonts w:ascii="Times New Roman" w:hAnsi="Times New Roman" w:cs="Times New Roman"/>
                <w:szCs w:val="24"/>
                <w:lang w:val="en-US"/>
              </w:rPr>
              <w:t xml:space="preserve">The organization presently offers cloud administrations, even though somewhat along with help from the corporate structure of Apple Inc. and building up a complete cloud structure could increase the efficiency of the industry in offering scattered computing services </w:t>
            </w:r>
            <w:r w:rsidRPr="00AE69E3">
              <w:rPr>
                <w:rFonts w:ascii="Times New Roman" w:hAnsi="Times New Roman" w:cs="Times New Roman"/>
                <w:szCs w:val="24"/>
              </w:rPr>
              <w:t>(JESSICA, 2019)</w:t>
            </w:r>
            <w:r w:rsidRPr="00AE69E3">
              <w:rPr>
                <w:rFonts w:ascii="Times New Roman" w:hAnsi="Times New Roman" w:cs="Times New Roman"/>
                <w:szCs w:val="24"/>
                <w:lang w:val="en-US"/>
              </w:rPr>
              <w:t>.</w:t>
            </w:r>
          </w:p>
        </w:tc>
      </w:tr>
      <w:tr w:rsidR="009877F1" w:rsidRPr="00AE69E3" w14:paraId="61A37E73" w14:textId="77777777" w:rsidTr="00AE69E3">
        <w:tc>
          <w:tcPr>
            <w:tcW w:w="1951" w:type="dxa"/>
          </w:tcPr>
          <w:p w14:paraId="0062DF3E" w14:textId="77777777" w:rsidR="009877F1" w:rsidRPr="00AE69E3" w:rsidRDefault="009877F1" w:rsidP="00AE69E3">
            <w:pPr>
              <w:spacing w:line="360" w:lineRule="auto"/>
              <w:rPr>
                <w:rFonts w:ascii="Times New Roman" w:hAnsi="Times New Roman" w:cs="Times New Roman"/>
                <w:b/>
                <w:szCs w:val="24"/>
                <w:lang w:val="en-US"/>
              </w:rPr>
            </w:pPr>
            <w:r w:rsidRPr="00AE69E3">
              <w:rPr>
                <w:rFonts w:ascii="Times New Roman" w:hAnsi="Times New Roman" w:cs="Times New Roman"/>
                <w:b/>
                <w:szCs w:val="24"/>
                <w:lang w:val="en-US"/>
              </w:rPr>
              <w:t xml:space="preserve">ENVIRONMENTAL </w:t>
            </w:r>
          </w:p>
        </w:tc>
        <w:tc>
          <w:tcPr>
            <w:tcW w:w="7291" w:type="dxa"/>
          </w:tcPr>
          <w:p w14:paraId="6C1AF7DB" w14:textId="2A78AFF6" w:rsidR="009877F1" w:rsidRPr="00AE69E3" w:rsidRDefault="0057232C" w:rsidP="00AE69E3">
            <w:pPr>
              <w:spacing w:line="360" w:lineRule="auto"/>
              <w:rPr>
                <w:rFonts w:ascii="Times New Roman" w:hAnsi="Times New Roman" w:cs="Times New Roman"/>
                <w:szCs w:val="24"/>
                <w:lang w:val="en-US"/>
              </w:rPr>
            </w:pPr>
            <w:r>
              <w:rPr>
                <w:rFonts w:ascii="Times New Roman" w:hAnsi="Times New Roman" w:cs="Times New Roman"/>
                <w:szCs w:val="24"/>
                <w:lang w:val="en-US"/>
              </w:rPr>
              <w:t xml:space="preserve">Apple being a top tree in the technology industry. being a market leader offers and can influence consumers in terms of the new </w:t>
            </w:r>
            <w:proofErr w:type="spellStart"/>
            <w:r>
              <w:rPr>
                <w:rFonts w:ascii="Times New Roman" w:hAnsi="Times New Roman" w:cs="Times New Roman"/>
                <w:szCs w:val="24"/>
                <w:lang w:val="en-US"/>
              </w:rPr>
              <w:t>tenology</w:t>
            </w:r>
            <w:proofErr w:type="spellEnd"/>
            <w:r>
              <w:rPr>
                <w:rFonts w:ascii="Times New Roman" w:hAnsi="Times New Roman" w:cs="Times New Roman"/>
                <w:szCs w:val="24"/>
                <w:lang w:val="en-US"/>
              </w:rPr>
              <w:t>. Apple has extra temptations for its consumers by always offering alternatives.</w:t>
            </w:r>
          </w:p>
        </w:tc>
      </w:tr>
      <w:tr w:rsidR="009877F1" w:rsidRPr="00AE69E3" w14:paraId="6BEFE7AF" w14:textId="77777777" w:rsidTr="00AE69E3">
        <w:tc>
          <w:tcPr>
            <w:tcW w:w="1951" w:type="dxa"/>
          </w:tcPr>
          <w:p w14:paraId="5836ED99" w14:textId="77777777" w:rsidR="009877F1" w:rsidRPr="00AE69E3" w:rsidRDefault="009877F1" w:rsidP="00AE69E3">
            <w:pPr>
              <w:spacing w:line="360" w:lineRule="auto"/>
              <w:rPr>
                <w:rFonts w:ascii="Times New Roman" w:hAnsi="Times New Roman" w:cs="Times New Roman"/>
                <w:b/>
                <w:szCs w:val="24"/>
                <w:lang w:val="en-US"/>
              </w:rPr>
            </w:pPr>
            <w:r w:rsidRPr="00AE69E3">
              <w:rPr>
                <w:rFonts w:ascii="Times New Roman" w:hAnsi="Times New Roman" w:cs="Times New Roman"/>
                <w:b/>
                <w:szCs w:val="24"/>
                <w:lang w:val="en-US"/>
              </w:rPr>
              <w:t xml:space="preserve">LEGAL </w:t>
            </w:r>
          </w:p>
        </w:tc>
        <w:tc>
          <w:tcPr>
            <w:tcW w:w="7291" w:type="dxa"/>
          </w:tcPr>
          <w:p w14:paraId="4E45EF08" w14:textId="03BCDE2D" w:rsidR="009877F1" w:rsidRPr="00AE69E3" w:rsidRDefault="005D049D" w:rsidP="00AE69E3">
            <w:pPr>
              <w:spacing w:line="360" w:lineRule="auto"/>
              <w:rPr>
                <w:rFonts w:ascii="Times New Roman" w:hAnsi="Times New Roman" w:cs="Times New Roman"/>
                <w:szCs w:val="24"/>
                <w:lang w:val="en-US"/>
              </w:rPr>
            </w:pPr>
            <w:r>
              <w:rPr>
                <w:rFonts w:ascii="Times New Roman" w:hAnsi="Times New Roman" w:cs="Times New Roman"/>
                <w:szCs w:val="24"/>
                <w:lang w:val="en-US"/>
              </w:rPr>
              <w:t>Apple Inc. must follow the government's security guidelines during this much-computed period. These influences are represented by the legal factor that puts its mark in the company, and it is very important because it influences the managerial coherence and at the same time the modernization of the organization.</w:t>
            </w:r>
            <w:r w:rsidR="009877F1" w:rsidRPr="00AE69E3">
              <w:rPr>
                <w:rFonts w:ascii="Times New Roman" w:hAnsi="Times New Roman" w:cs="Times New Roman"/>
                <w:szCs w:val="24"/>
                <w:lang w:val="en-US"/>
              </w:rPr>
              <w:t xml:space="preserve"> </w:t>
            </w:r>
            <w:r w:rsidR="009877F1" w:rsidRPr="00AE69E3">
              <w:rPr>
                <w:rFonts w:ascii="Times New Roman" w:hAnsi="Times New Roman" w:cs="Times New Roman"/>
                <w:szCs w:val="24"/>
              </w:rPr>
              <w:t>(JESSICA, 2019)</w:t>
            </w:r>
            <w:r w:rsidR="009877F1" w:rsidRPr="00AE69E3">
              <w:rPr>
                <w:rFonts w:ascii="Times New Roman" w:hAnsi="Times New Roman" w:cs="Times New Roman"/>
                <w:szCs w:val="24"/>
                <w:lang w:val="en-US"/>
              </w:rPr>
              <w:t>.</w:t>
            </w:r>
          </w:p>
        </w:tc>
      </w:tr>
    </w:tbl>
    <w:p w14:paraId="6D982659" w14:textId="77777777" w:rsidR="009877F1" w:rsidRPr="00AE69E3" w:rsidRDefault="009877F1" w:rsidP="00AE69E3">
      <w:pPr>
        <w:spacing w:line="360" w:lineRule="auto"/>
        <w:jc w:val="both"/>
        <w:rPr>
          <w:rFonts w:ascii="Times New Roman" w:eastAsiaTheme="majorEastAsia" w:hAnsi="Times New Roman" w:cs="Times New Roman"/>
          <w:color w:val="4472C4" w:themeColor="accent1"/>
          <w:sz w:val="24"/>
          <w:szCs w:val="24"/>
        </w:rPr>
      </w:pPr>
      <w:r w:rsidRPr="00AE69E3">
        <w:rPr>
          <w:rFonts w:ascii="Times New Roman" w:hAnsi="Times New Roman" w:cs="Times New Roman"/>
          <w:sz w:val="24"/>
          <w:szCs w:val="24"/>
        </w:rPr>
        <w:br w:type="page"/>
      </w:r>
    </w:p>
    <w:p w14:paraId="0C601C9E" w14:textId="77777777" w:rsidR="003A1224" w:rsidRDefault="009877F1" w:rsidP="003A1224">
      <w:pPr>
        <w:pStyle w:val="Heading2"/>
        <w:numPr>
          <w:ilvl w:val="0"/>
          <w:numId w:val="9"/>
        </w:numPr>
        <w:spacing w:line="360" w:lineRule="auto"/>
        <w:jc w:val="both"/>
        <w:rPr>
          <w:rFonts w:ascii="Times New Roman" w:hAnsi="Times New Roman" w:cs="Times New Roman"/>
          <w:sz w:val="24"/>
          <w:szCs w:val="24"/>
        </w:rPr>
      </w:pPr>
      <w:bookmarkStart w:id="7" w:name="_Toc60688159"/>
      <w:r w:rsidRPr="00AE69E3">
        <w:rPr>
          <w:rFonts w:ascii="Times New Roman" w:hAnsi="Times New Roman" w:cs="Times New Roman"/>
          <w:sz w:val="24"/>
          <w:szCs w:val="24"/>
        </w:rPr>
        <w:lastRenderedPageBreak/>
        <w:t>PORTER 5 FORCES MODEL IN APPLE INC.</w:t>
      </w:r>
      <w:bookmarkEnd w:id="7"/>
      <w:r w:rsidRPr="00AE69E3">
        <w:rPr>
          <w:rFonts w:ascii="Times New Roman" w:hAnsi="Times New Roman" w:cs="Times New Roman"/>
          <w:sz w:val="24"/>
          <w:szCs w:val="24"/>
        </w:rPr>
        <w:t xml:space="preserve"> </w:t>
      </w:r>
    </w:p>
    <w:p w14:paraId="01041541" w14:textId="4277E384" w:rsidR="009877F1" w:rsidRPr="00AE69E3" w:rsidRDefault="009877F1" w:rsidP="00AE69E3">
      <w:pPr>
        <w:pStyle w:val="Heading2"/>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 </w:t>
      </w:r>
    </w:p>
    <w:p w14:paraId="14B007E7"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This model aims to examine the forces of competitive advantage within an industry. This model involves 5 forces:</w:t>
      </w:r>
    </w:p>
    <w:p w14:paraId="402BDF9E" w14:textId="1E40323A" w:rsidR="009877F1"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Industry rivalry</w:t>
      </w:r>
      <w:r w:rsidRPr="00AE69E3">
        <w:rPr>
          <w:rFonts w:ascii="Times New Roman" w:hAnsi="Times New Roman" w:cs="Times New Roman"/>
          <w:sz w:val="24"/>
          <w:szCs w:val="24"/>
        </w:rPr>
        <w:t>: The threat of rivalry in the market is a critical idea for Apple, which it has managed primarily through frequently growing new and remarkable products strengthen and increase its share position in the market (Lewis, 2017).</w:t>
      </w:r>
    </w:p>
    <w:p w14:paraId="6E2E864D" w14:textId="33AD2498" w:rsidR="009877F1"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Bargaining Power of Buyers</w:t>
      </w:r>
      <w:r w:rsidRPr="00AE69E3">
        <w:rPr>
          <w:rFonts w:ascii="Times New Roman" w:hAnsi="Times New Roman" w:cs="Times New Roman"/>
          <w:sz w:val="24"/>
          <w:szCs w:val="24"/>
        </w:rPr>
        <w:t>:</w:t>
      </w:r>
      <w:r w:rsidR="00A51528">
        <w:rPr>
          <w:rFonts w:ascii="Times New Roman" w:hAnsi="Times New Roman" w:cs="Times New Roman"/>
          <w:sz w:val="24"/>
          <w:szCs w:val="24"/>
        </w:rPr>
        <w:t xml:space="preserve"> </w:t>
      </w:r>
      <w:r w:rsidR="00831AD6">
        <w:rPr>
          <w:rFonts w:ascii="Times New Roman" w:hAnsi="Times New Roman" w:cs="Times New Roman"/>
          <w:sz w:val="24"/>
          <w:szCs w:val="24"/>
        </w:rPr>
        <w:t xml:space="preserve">Apple's principle is very important and has been built intelligently because they invest heavily in Research and Development, giving them the opportunity to be market leaders for their innovative and special products. The company's products through innovation have also produced addiction among consumers, which give the company their loyalty. </w:t>
      </w:r>
      <w:proofErr w:type="gramStart"/>
      <w:r w:rsidR="00831AD6">
        <w:rPr>
          <w:rFonts w:ascii="Times New Roman" w:hAnsi="Times New Roman" w:cs="Times New Roman"/>
          <w:sz w:val="24"/>
          <w:szCs w:val="24"/>
        </w:rPr>
        <w:t>That's</w:t>
      </w:r>
      <w:proofErr w:type="gramEnd"/>
      <w:r w:rsidR="00831AD6">
        <w:rPr>
          <w:rFonts w:ascii="Times New Roman" w:hAnsi="Times New Roman" w:cs="Times New Roman"/>
          <w:sz w:val="24"/>
          <w:szCs w:val="24"/>
        </w:rPr>
        <w:t xml:space="preserve"> why Apple over time has built a massive, important and loyal customer base</w:t>
      </w:r>
      <w:r w:rsidR="00A51528" w:rsidRPr="00AE69E3">
        <w:rPr>
          <w:rFonts w:ascii="Times New Roman" w:hAnsi="Times New Roman" w:cs="Times New Roman"/>
          <w:sz w:val="24"/>
          <w:szCs w:val="24"/>
        </w:rPr>
        <w:t>(Lewis, 2017)</w:t>
      </w:r>
      <w:r w:rsidR="00831AD6">
        <w:rPr>
          <w:rFonts w:ascii="Times New Roman" w:hAnsi="Times New Roman" w:cs="Times New Roman"/>
          <w:sz w:val="24"/>
          <w:szCs w:val="24"/>
        </w:rPr>
        <w:t>.</w:t>
      </w:r>
    </w:p>
    <w:p w14:paraId="09E32EAA" w14:textId="3C78CD30" w:rsidR="009877F1"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The threat of New Entry in the Market</w:t>
      </w:r>
      <w:r w:rsidRPr="00AE69E3">
        <w:rPr>
          <w:rFonts w:ascii="Times New Roman" w:hAnsi="Times New Roman" w:cs="Times New Roman"/>
          <w:sz w:val="24"/>
          <w:szCs w:val="24"/>
        </w:rPr>
        <w:t xml:space="preserve">: </w:t>
      </w:r>
      <w:r w:rsidR="00831AD6" w:rsidRPr="00831AD6">
        <w:rPr>
          <w:rFonts w:ascii="Times New Roman" w:hAnsi="Times New Roman" w:cs="Times New Roman"/>
          <w:sz w:val="24"/>
          <w:szCs w:val="24"/>
          <w:lang w:val="en"/>
        </w:rPr>
        <w:t>Apple's innovation in the technology market has given it a competitive position. Maintaining this position requires imposing and building the consistency of the iPhone brand, in order not to let opponents gain opportunities in the market advancement</w:t>
      </w:r>
      <w:r w:rsidRPr="00831AD6">
        <w:rPr>
          <w:rFonts w:ascii="Times New Roman" w:hAnsi="Times New Roman" w:cs="Times New Roman"/>
          <w:sz w:val="24"/>
          <w:szCs w:val="24"/>
        </w:rPr>
        <w:t>.</w:t>
      </w:r>
      <w:r w:rsidRPr="00AE69E3">
        <w:rPr>
          <w:rFonts w:ascii="Times New Roman" w:hAnsi="Times New Roman" w:cs="Times New Roman"/>
          <w:sz w:val="24"/>
          <w:szCs w:val="24"/>
        </w:rPr>
        <w:t xml:space="preserve"> Even though it is believable </w:t>
      </w:r>
      <w:r w:rsidR="00831AD6">
        <w:rPr>
          <w:rFonts w:ascii="Times New Roman" w:hAnsi="Times New Roman" w:cs="Times New Roman"/>
          <w:sz w:val="24"/>
          <w:szCs w:val="24"/>
        </w:rPr>
        <w:t xml:space="preserve">that in </w:t>
      </w:r>
      <w:r w:rsidRPr="00AE69E3">
        <w:rPr>
          <w:rFonts w:ascii="Times New Roman" w:hAnsi="Times New Roman" w:cs="Times New Roman"/>
          <w:sz w:val="24"/>
          <w:szCs w:val="24"/>
        </w:rPr>
        <w:t xml:space="preserve">a Chinese industry </w:t>
      </w:r>
      <w:r w:rsidR="00831AD6">
        <w:rPr>
          <w:rFonts w:ascii="Times New Roman" w:hAnsi="Times New Roman" w:cs="Times New Roman"/>
          <w:sz w:val="24"/>
          <w:szCs w:val="24"/>
        </w:rPr>
        <w:t xml:space="preserve">of mobile technology, exist </w:t>
      </w:r>
      <w:proofErr w:type="spellStart"/>
      <w:proofErr w:type="gramStart"/>
      <w:r w:rsidR="00831AD6">
        <w:rPr>
          <w:rFonts w:ascii="Times New Roman" w:hAnsi="Times New Roman" w:cs="Times New Roman"/>
          <w:sz w:val="24"/>
          <w:szCs w:val="24"/>
        </w:rPr>
        <w:t>a</w:t>
      </w:r>
      <w:proofErr w:type="spellEnd"/>
      <w:proofErr w:type="gramEnd"/>
      <w:r w:rsidR="00831AD6">
        <w:rPr>
          <w:rFonts w:ascii="Times New Roman" w:hAnsi="Times New Roman" w:cs="Times New Roman"/>
          <w:sz w:val="24"/>
          <w:szCs w:val="24"/>
        </w:rPr>
        <w:t xml:space="preserve"> entity that </w:t>
      </w:r>
      <w:r w:rsidRPr="00AE69E3">
        <w:rPr>
          <w:rFonts w:ascii="Times New Roman" w:hAnsi="Times New Roman" w:cs="Times New Roman"/>
          <w:sz w:val="24"/>
          <w:szCs w:val="24"/>
        </w:rPr>
        <w:t xml:space="preserve"> may challenge Apple's situation inside the business (Lewis, 2017).</w:t>
      </w:r>
    </w:p>
    <w:p w14:paraId="714084D4" w14:textId="7DD58A6D" w:rsidR="009B0E8A" w:rsidRPr="00AE69E3" w:rsidRDefault="009877F1" w:rsidP="00DF0C50">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Bargaining Power of Suppliers</w:t>
      </w:r>
      <w:r w:rsidRPr="00AE69E3">
        <w:rPr>
          <w:rFonts w:ascii="Times New Roman" w:hAnsi="Times New Roman" w:cs="Times New Roman"/>
          <w:sz w:val="24"/>
          <w:szCs w:val="24"/>
        </w:rPr>
        <w:t xml:space="preserve">: </w:t>
      </w:r>
      <w:r w:rsidR="009B0E8A" w:rsidRPr="009B0E8A">
        <w:rPr>
          <w:rFonts w:ascii="Times New Roman" w:hAnsi="Times New Roman" w:cs="Times New Roman"/>
          <w:sz w:val="24"/>
          <w:szCs w:val="24"/>
          <w:lang w:val="en"/>
        </w:rPr>
        <w:t xml:space="preserve">As Apple is a world-class company, in terms of suppliers, it can change them at any time, not being a critical problem. Any supplier that works with Apple, it can be considered important, that is why we can point out that Apple has </w:t>
      </w:r>
      <w:r w:rsidR="009B0E8A">
        <w:rPr>
          <w:rFonts w:ascii="Times New Roman" w:hAnsi="Times New Roman" w:cs="Times New Roman"/>
          <w:sz w:val="24"/>
          <w:szCs w:val="24"/>
          <w:lang w:val="en"/>
        </w:rPr>
        <w:t xml:space="preserve">a strengthener in </w:t>
      </w:r>
      <w:r w:rsidR="009B0E8A" w:rsidRPr="009B0E8A">
        <w:rPr>
          <w:rFonts w:ascii="Times New Roman" w:hAnsi="Times New Roman" w:cs="Times New Roman"/>
          <w:sz w:val="24"/>
          <w:szCs w:val="24"/>
          <w:lang w:val="en"/>
        </w:rPr>
        <w:t xml:space="preserve"> terms of negotiation, but on the other hand </w:t>
      </w:r>
      <w:proofErr w:type="gramStart"/>
      <w:r w:rsidR="009B0E8A" w:rsidRPr="009B0E8A">
        <w:rPr>
          <w:rFonts w:ascii="Times New Roman" w:hAnsi="Times New Roman" w:cs="Times New Roman"/>
          <w:sz w:val="24"/>
          <w:szCs w:val="24"/>
          <w:lang w:val="en"/>
        </w:rPr>
        <w:t>it's</w:t>
      </w:r>
      <w:proofErr w:type="gramEnd"/>
      <w:r w:rsidR="009B0E8A" w:rsidRPr="009B0E8A">
        <w:rPr>
          <w:rFonts w:ascii="Times New Roman" w:hAnsi="Times New Roman" w:cs="Times New Roman"/>
          <w:sz w:val="24"/>
          <w:szCs w:val="24"/>
          <w:lang w:val="en"/>
        </w:rPr>
        <w:t xml:space="preserve"> a disadvantage for the</w:t>
      </w:r>
      <w:r w:rsidR="00A51528">
        <w:rPr>
          <w:rFonts w:ascii="Times New Roman" w:hAnsi="Times New Roman" w:cs="Times New Roman"/>
          <w:sz w:val="24"/>
          <w:szCs w:val="24"/>
          <w:lang w:val="en"/>
        </w:rPr>
        <w:t xml:space="preserve"> </w:t>
      </w:r>
      <w:r w:rsidR="00A51528" w:rsidRPr="00AE69E3">
        <w:rPr>
          <w:rFonts w:ascii="Times New Roman" w:hAnsi="Times New Roman" w:cs="Times New Roman"/>
          <w:sz w:val="24"/>
          <w:szCs w:val="24"/>
        </w:rPr>
        <w:t>(Lewis, 2017).</w:t>
      </w:r>
      <w:r w:rsidRPr="00AE69E3">
        <w:rPr>
          <w:rFonts w:ascii="Times New Roman" w:hAnsi="Times New Roman" w:cs="Times New Roman"/>
          <w:sz w:val="24"/>
          <w:szCs w:val="24"/>
        </w:rPr>
        <w:t xml:space="preserve"> </w:t>
      </w:r>
    </w:p>
    <w:p w14:paraId="6F595917" w14:textId="4D1ABC0A"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The threat of Buyers for alternate Products</w:t>
      </w:r>
      <w:r w:rsidRPr="00AE69E3">
        <w:rPr>
          <w:rFonts w:ascii="Times New Roman" w:hAnsi="Times New Roman" w:cs="Times New Roman"/>
          <w:sz w:val="24"/>
          <w:szCs w:val="24"/>
        </w:rPr>
        <w:t xml:space="preserve">: This market influence is generally little for Apple because the most probable alternate product </w:t>
      </w:r>
      <w:r w:rsidR="00375F24" w:rsidRPr="00AE69E3">
        <w:rPr>
          <w:rFonts w:ascii="Times New Roman" w:hAnsi="Times New Roman" w:cs="Times New Roman"/>
          <w:sz w:val="24"/>
          <w:szCs w:val="24"/>
        </w:rPr>
        <w:t>has</w:t>
      </w:r>
      <w:r w:rsidRPr="00AE69E3">
        <w:rPr>
          <w:rFonts w:ascii="Times New Roman" w:hAnsi="Times New Roman" w:cs="Times New Roman"/>
          <w:sz w:val="24"/>
          <w:szCs w:val="24"/>
        </w:rPr>
        <w:t xml:space="preserve"> restricted capacities contrasted with Apple's items, as landline phone contrasted with an iPhone that can do significantly more than simply settle on phone decisions (Lewis, 2017).</w:t>
      </w:r>
    </w:p>
    <w:p w14:paraId="51BBB2E0" w14:textId="77777777" w:rsidR="009877F1" w:rsidRPr="00AE69E3" w:rsidRDefault="009877F1" w:rsidP="00AE69E3">
      <w:pPr>
        <w:spacing w:line="360" w:lineRule="auto"/>
        <w:jc w:val="both"/>
        <w:rPr>
          <w:rFonts w:ascii="Times New Roman" w:eastAsiaTheme="majorEastAsia" w:hAnsi="Times New Roman" w:cs="Times New Roman"/>
          <w:b/>
          <w:bCs/>
          <w:color w:val="4472C4" w:themeColor="accent1"/>
          <w:sz w:val="24"/>
          <w:szCs w:val="24"/>
        </w:rPr>
      </w:pPr>
      <w:r w:rsidRPr="00AE69E3">
        <w:rPr>
          <w:rFonts w:ascii="Times New Roman" w:hAnsi="Times New Roman" w:cs="Times New Roman"/>
          <w:sz w:val="24"/>
          <w:szCs w:val="24"/>
        </w:rPr>
        <w:br w:type="page"/>
      </w:r>
    </w:p>
    <w:p w14:paraId="28CA2E64" w14:textId="5E368ED2" w:rsidR="009877F1" w:rsidRDefault="009877F1" w:rsidP="003A1224">
      <w:pPr>
        <w:pStyle w:val="Heading2"/>
        <w:numPr>
          <w:ilvl w:val="0"/>
          <w:numId w:val="9"/>
        </w:numPr>
        <w:spacing w:line="360" w:lineRule="auto"/>
        <w:jc w:val="both"/>
        <w:rPr>
          <w:rFonts w:ascii="Times New Roman" w:hAnsi="Times New Roman" w:cs="Times New Roman"/>
          <w:sz w:val="24"/>
          <w:szCs w:val="24"/>
        </w:rPr>
      </w:pPr>
      <w:bookmarkStart w:id="8" w:name="_Toc60688160"/>
      <w:r w:rsidRPr="00AE69E3">
        <w:rPr>
          <w:rFonts w:ascii="Times New Roman" w:hAnsi="Times New Roman" w:cs="Times New Roman"/>
          <w:sz w:val="24"/>
          <w:szCs w:val="24"/>
        </w:rPr>
        <w:lastRenderedPageBreak/>
        <w:t>SWOT ANALYSIS OF APPLE INC.</w:t>
      </w:r>
      <w:bookmarkEnd w:id="8"/>
    </w:p>
    <w:p w14:paraId="6E11FBAF" w14:textId="77777777" w:rsidR="003A1224" w:rsidRPr="003A1224" w:rsidRDefault="003A1224" w:rsidP="003A1224">
      <w:pPr>
        <w:rPr>
          <w:lang w:val="en-US"/>
        </w:rPr>
      </w:pPr>
    </w:p>
    <w:tbl>
      <w:tblPr>
        <w:tblStyle w:val="TableGrid"/>
        <w:tblW w:w="0" w:type="auto"/>
        <w:tblLook w:val="04A0" w:firstRow="1" w:lastRow="0" w:firstColumn="1" w:lastColumn="0" w:noHBand="0" w:noVBand="1"/>
      </w:tblPr>
      <w:tblGrid>
        <w:gridCol w:w="4525"/>
        <w:gridCol w:w="4491"/>
      </w:tblGrid>
      <w:tr w:rsidR="009877F1" w:rsidRPr="00AE69E3" w14:paraId="6730E1E0" w14:textId="77777777" w:rsidTr="00AE69E3">
        <w:tc>
          <w:tcPr>
            <w:tcW w:w="4788" w:type="dxa"/>
          </w:tcPr>
          <w:p w14:paraId="6F628532" w14:textId="77777777" w:rsidR="009877F1" w:rsidRPr="00AE69E3" w:rsidRDefault="009877F1" w:rsidP="00AE69E3">
            <w:pPr>
              <w:spacing w:line="360" w:lineRule="auto"/>
              <w:rPr>
                <w:rFonts w:ascii="Times New Roman" w:hAnsi="Times New Roman" w:cs="Times New Roman"/>
                <w:b/>
                <w:szCs w:val="24"/>
              </w:rPr>
            </w:pPr>
            <w:r w:rsidRPr="00AE69E3">
              <w:rPr>
                <w:rFonts w:ascii="Times New Roman" w:hAnsi="Times New Roman" w:cs="Times New Roman"/>
                <w:b/>
                <w:szCs w:val="24"/>
              </w:rPr>
              <w:t>STRENGTHS</w:t>
            </w:r>
          </w:p>
        </w:tc>
        <w:tc>
          <w:tcPr>
            <w:tcW w:w="4788" w:type="dxa"/>
          </w:tcPr>
          <w:p w14:paraId="319CCB52" w14:textId="77777777" w:rsidR="009877F1" w:rsidRPr="00AE69E3" w:rsidRDefault="009877F1" w:rsidP="00AE69E3">
            <w:pPr>
              <w:spacing w:line="360" w:lineRule="auto"/>
              <w:rPr>
                <w:rFonts w:ascii="Times New Roman" w:hAnsi="Times New Roman" w:cs="Times New Roman"/>
                <w:b/>
                <w:szCs w:val="24"/>
              </w:rPr>
            </w:pPr>
            <w:r w:rsidRPr="00AE69E3">
              <w:rPr>
                <w:rFonts w:ascii="Times New Roman" w:hAnsi="Times New Roman" w:cs="Times New Roman"/>
                <w:b/>
                <w:szCs w:val="24"/>
              </w:rPr>
              <w:t>WEAKNESSES</w:t>
            </w:r>
          </w:p>
        </w:tc>
      </w:tr>
      <w:tr w:rsidR="009877F1" w:rsidRPr="00AE69E3" w14:paraId="40E74EB8" w14:textId="77777777" w:rsidTr="00AE69E3">
        <w:tc>
          <w:tcPr>
            <w:tcW w:w="4788" w:type="dxa"/>
          </w:tcPr>
          <w:p w14:paraId="59564D74" w14:textId="77777777" w:rsidR="009877F1" w:rsidRPr="00AE69E3" w:rsidRDefault="009877F1" w:rsidP="00AE69E3">
            <w:pPr>
              <w:spacing w:line="360" w:lineRule="auto"/>
              <w:rPr>
                <w:rFonts w:ascii="Times New Roman" w:hAnsi="Times New Roman" w:cs="Times New Roman"/>
                <w:szCs w:val="24"/>
                <w:lang w:val="en-US"/>
              </w:rPr>
            </w:pPr>
            <w:r w:rsidRPr="00AE69E3">
              <w:rPr>
                <w:rFonts w:ascii="Times New Roman" w:hAnsi="Times New Roman" w:cs="Times New Roman"/>
                <w:szCs w:val="24"/>
              </w:rPr>
              <w:t>It has strong brand equity and known as a brand with a promise. It is responsible for new technologies and tech revolutions like iPod to iPad and iPhone.</w:t>
            </w:r>
            <w:r w:rsidRPr="00AE69E3">
              <w:rPr>
                <w:rFonts w:ascii="Times New Roman" w:hAnsi="Times New Roman" w:cs="Times New Roman"/>
                <w:szCs w:val="24"/>
                <w:lang w:val="en-US"/>
              </w:rPr>
              <w:t xml:space="preserve">Apple customers are loyal to its services and products which is the biggest strength of the company. </w:t>
            </w:r>
            <w:r w:rsidRPr="00AE69E3">
              <w:rPr>
                <w:rFonts w:ascii="Times New Roman" w:hAnsi="Times New Roman" w:cs="Times New Roman"/>
                <w:szCs w:val="24"/>
              </w:rPr>
              <w:t xml:space="preserve"> </w:t>
            </w:r>
          </w:p>
        </w:tc>
        <w:tc>
          <w:tcPr>
            <w:tcW w:w="4788" w:type="dxa"/>
          </w:tcPr>
          <w:p w14:paraId="5EE63760" w14:textId="77777777" w:rsidR="009877F1" w:rsidRPr="00AE69E3" w:rsidRDefault="009877F1" w:rsidP="00AE69E3">
            <w:pPr>
              <w:spacing w:line="360" w:lineRule="auto"/>
              <w:rPr>
                <w:rFonts w:ascii="Times New Roman" w:hAnsi="Times New Roman" w:cs="Times New Roman"/>
                <w:szCs w:val="24"/>
                <w:lang w:val="en-US"/>
              </w:rPr>
            </w:pPr>
            <w:r w:rsidRPr="00AE69E3">
              <w:rPr>
                <w:rFonts w:ascii="Times New Roman" w:hAnsi="Times New Roman" w:cs="Times New Roman"/>
                <w:szCs w:val="24"/>
              </w:rPr>
              <w:t xml:space="preserve">Apple has the weakness of high price products compared to other smartphone companies like Samsung. Another drawback is that the iPhone has no Bluetooth and </w:t>
            </w:r>
            <w:r w:rsidRPr="00AE69E3">
              <w:rPr>
                <w:rFonts w:ascii="Times New Roman" w:hAnsi="Times New Roman" w:cs="Times New Roman"/>
                <w:szCs w:val="24"/>
                <w:lang w:val="en-US"/>
              </w:rPr>
              <w:t xml:space="preserve">non-detachable battery. It has a constant design which results that customers shifts to other brands. </w:t>
            </w:r>
            <w:r w:rsidRPr="00AE69E3">
              <w:rPr>
                <w:rFonts w:ascii="Times New Roman" w:hAnsi="Times New Roman" w:cs="Times New Roman"/>
                <w:szCs w:val="24"/>
              </w:rPr>
              <w:t xml:space="preserve"> </w:t>
            </w:r>
          </w:p>
        </w:tc>
      </w:tr>
      <w:tr w:rsidR="009877F1" w:rsidRPr="00AE69E3" w14:paraId="3291786D" w14:textId="77777777" w:rsidTr="00AE69E3">
        <w:tc>
          <w:tcPr>
            <w:tcW w:w="4788" w:type="dxa"/>
          </w:tcPr>
          <w:p w14:paraId="04C3B174" w14:textId="77777777" w:rsidR="009877F1" w:rsidRPr="00AE69E3" w:rsidRDefault="009877F1" w:rsidP="00AE69E3">
            <w:pPr>
              <w:spacing w:line="360" w:lineRule="auto"/>
              <w:rPr>
                <w:rFonts w:ascii="Times New Roman" w:hAnsi="Times New Roman" w:cs="Times New Roman"/>
                <w:b/>
                <w:szCs w:val="24"/>
              </w:rPr>
            </w:pPr>
            <w:r w:rsidRPr="00AE69E3">
              <w:rPr>
                <w:rFonts w:ascii="Times New Roman" w:hAnsi="Times New Roman" w:cs="Times New Roman"/>
                <w:b/>
                <w:szCs w:val="24"/>
              </w:rPr>
              <w:t>OPPORTUNITIES</w:t>
            </w:r>
          </w:p>
        </w:tc>
        <w:tc>
          <w:tcPr>
            <w:tcW w:w="4788" w:type="dxa"/>
          </w:tcPr>
          <w:p w14:paraId="627B62FD" w14:textId="77777777" w:rsidR="009877F1" w:rsidRPr="00AE69E3" w:rsidRDefault="009877F1" w:rsidP="00AE69E3">
            <w:pPr>
              <w:spacing w:line="360" w:lineRule="auto"/>
              <w:rPr>
                <w:rFonts w:ascii="Times New Roman" w:hAnsi="Times New Roman" w:cs="Times New Roman"/>
                <w:b/>
                <w:szCs w:val="24"/>
              </w:rPr>
            </w:pPr>
            <w:r w:rsidRPr="00AE69E3">
              <w:rPr>
                <w:rFonts w:ascii="Times New Roman" w:hAnsi="Times New Roman" w:cs="Times New Roman"/>
                <w:b/>
                <w:szCs w:val="24"/>
              </w:rPr>
              <w:t xml:space="preserve">THREATS </w:t>
            </w:r>
          </w:p>
        </w:tc>
      </w:tr>
      <w:tr w:rsidR="009877F1" w:rsidRPr="00AE69E3" w14:paraId="3FA19889" w14:textId="77777777" w:rsidTr="00AE69E3">
        <w:tc>
          <w:tcPr>
            <w:tcW w:w="4788" w:type="dxa"/>
          </w:tcPr>
          <w:p w14:paraId="11C5B263" w14:textId="77777777" w:rsidR="009877F1" w:rsidRPr="00AE69E3" w:rsidRDefault="009877F1" w:rsidP="00AE69E3">
            <w:pPr>
              <w:spacing w:line="360" w:lineRule="auto"/>
              <w:rPr>
                <w:rFonts w:ascii="Times New Roman" w:hAnsi="Times New Roman" w:cs="Times New Roman"/>
                <w:szCs w:val="24"/>
              </w:rPr>
            </w:pPr>
            <w:r w:rsidRPr="00AE69E3">
              <w:rPr>
                <w:rFonts w:ascii="Times New Roman" w:hAnsi="Times New Roman" w:cs="Times New Roman"/>
                <w:szCs w:val="24"/>
              </w:rPr>
              <w:t>The market is getting bigger day by day which is the opportunity for Apple Inc. to increase the potential of iPhone in the market. People are becoming more reliant on digital technology which is also an opportunity for the company to improve technology in the iPhone 11.</w:t>
            </w:r>
          </w:p>
        </w:tc>
        <w:tc>
          <w:tcPr>
            <w:tcW w:w="4788" w:type="dxa"/>
          </w:tcPr>
          <w:p w14:paraId="685929B3" w14:textId="77777777" w:rsidR="009877F1" w:rsidRPr="00AE69E3" w:rsidRDefault="009877F1" w:rsidP="00AE69E3">
            <w:pPr>
              <w:spacing w:line="360" w:lineRule="auto"/>
              <w:rPr>
                <w:rFonts w:ascii="Times New Roman" w:hAnsi="Times New Roman" w:cs="Times New Roman"/>
                <w:szCs w:val="24"/>
              </w:rPr>
            </w:pPr>
            <w:r w:rsidRPr="00AE69E3">
              <w:rPr>
                <w:rFonts w:ascii="Times New Roman" w:hAnsi="Times New Roman" w:cs="Times New Roman"/>
                <w:szCs w:val="24"/>
              </w:rPr>
              <w:t xml:space="preserve">Samsung is the competitor of Apple Inc. and its products as it has the android </w:t>
            </w:r>
            <w:proofErr w:type="gramStart"/>
            <w:r w:rsidRPr="00AE69E3">
              <w:rPr>
                <w:rFonts w:ascii="Times New Roman" w:hAnsi="Times New Roman" w:cs="Times New Roman"/>
                <w:szCs w:val="24"/>
              </w:rPr>
              <w:t>operating system</w:t>
            </w:r>
            <w:proofErr w:type="gramEnd"/>
            <w:r w:rsidRPr="00AE69E3">
              <w:rPr>
                <w:rFonts w:ascii="Times New Roman" w:hAnsi="Times New Roman" w:cs="Times New Roman"/>
                <w:szCs w:val="24"/>
              </w:rPr>
              <w:t xml:space="preserve"> and it sells applications free. Apple </w:t>
            </w:r>
            <w:proofErr w:type="gramStart"/>
            <w:r w:rsidRPr="00AE69E3">
              <w:rPr>
                <w:rFonts w:ascii="Times New Roman" w:hAnsi="Times New Roman" w:cs="Times New Roman"/>
                <w:szCs w:val="24"/>
              </w:rPr>
              <w:t>has to</w:t>
            </w:r>
            <w:proofErr w:type="gramEnd"/>
            <w:r w:rsidRPr="00AE69E3">
              <w:rPr>
                <w:rFonts w:ascii="Times New Roman" w:hAnsi="Times New Roman" w:cs="Times New Roman"/>
                <w:szCs w:val="24"/>
              </w:rPr>
              <w:t xml:space="preserve"> come out with a higher and innovative range of products to capture the whole market all over the world (</w:t>
            </w:r>
            <w:proofErr w:type="spellStart"/>
            <w:r w:rsidRPr="00AE69E3">
              <w:rPr>
                <w:rFonts w:ascii="Times New Roman" w:hAnsi="Times New Roman" w:cs="Times New Roman"/>
                <w:szCs w:val="24"/>
              </w:rPr>
              <w:t>Phadermrod</w:t>
            </w:r>
            <w:proofErr w:type="spellEnd"/>
            <w:r w:rsidRPr="00AE69E3">
              <w:rPr>
                <w:rFonts w:ascii="Times New Roman" w:hAnsi="Times New Roman" w:cs="Times New Roman"/>
                <w:szCs w:val="24"/>
              </w:rPr>
              <w:t xml:space="preserve"> et al., 2019). </w:t>
            </w:r>
          </w:p>
        </w:tc>
      </w:tr>
    </w:tbl>
    <w:p w14:paraId="356597D0" w14:textId="77777777" w:rsidR="009877F1" w:rsidRPr="00AE69E3" w:rsidRDefault="009877F1" w:rsidP="00AE69E3">
      <w:pPr>
        <w:spacing w:line="360" w:lineRule="auto"/>
        <w:jc w:val="both"/>
        <w:rPr>
          <w:rFonts w:ascii="Times New Roman" w:hAnsi="Times New Roman" w:cs="Times New Roman"/>
          <w:sz w:val="24"/>
          <w:szCs w:val="24"/>
        </w:rPr>
      </w:pPr>
      <w:bookmarkStart w:id="9" w:name="_Toc14969789"/>
    </w:p>
    <w:p w14:paraId="157DCA73" w14:textId="42F149E8" w:rsidR="009877F1" w:rsidRDefault="009877F1" w:rsidP="003A1224">
      <w:pPr>
        <w:pStyle w:val="Heading2"/>
        <w:numPr>
          <w:ilvl w:val="0"/>
          <w:numId w:val="9"/>
        </w:numPr>
        <w:spacing w:line="360" w:lineRule="auto"/>
        <w:jc w:val="both"/>
        <w:rPr>
          <w:rFonts w:ascii="Times New Roman" w:hAnsi="Times New Roman" w:cs="Times New Roman"/>
          <w:sz w:val="24"/>
          <w:szCs w:val="24"/>
        </w:rPr>
      </w:pPr>
      <w:bookmarkStart w:id="10" w:name="_Toc60688161"/>
      <w:r w:rsidRPr="00AE69E3">
        <w:rPr>
          <w:rFonts w:ascii="Times New Roman" w:hAnsi="Times New Roman" w:cs="Times New Roman"/>
          <w:sz w:val="24"/>
          <w:szCs w:val="24"/>
        </w:rPr>
        <w:t>ROLE OF MARKETING IN CREATING CUSTOMERS VALUE</w:t>
      </w:r>
      <w:bookmarkEnd w:id="10"/>
    </w:p>
    <w:p w14:paraId="3DAD2153" w14:textId="77777777" w:rsidR="003A1224" w:rsidRPr="003A1224" w:rsidRDefault="003A1224" w:rsidP="003A1224">
      <w:pPr>
        <w:rPr>
          <w:lang w:val="en-US"/>
        </w:rPr>
      </w:pPr>
    </w:p>
    <w:p w14:paraId="15CC66FC" w14:textId="77777777" w:rsidR="009877F1" w:rsidRPr="003A1224"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Organizations use marketing as an action for promoting their goods and services to the targeted consumers to buy and sell. Marketing involves different activities like advertising, branding, promoting, </w:t>
      </w:r>
      <w:proofErr w:type="gramStart"/>
      <w:r w:rsidRPr="00AE69E3">
        <w:rPr>
          <w:rFonts w:ascii="Times New Roman" w:hAnsi="Times New Roman" w:cs="Times New Roman"/>
          <w:sz w:val="24"/>
          <w:szCs w:val="24"/>
        </w:rPr>
        <w:t>selling</w:t>
      </w:r>
      <w:proofErr w:type="gramEnd"/>
      <w:r w:rsidRPr="00AE69E3">
        <w:rPr>
          <w:rFonts w:ascii="Times New Roman" w:hAnsi="Times New Roman" w:cs="Times New Roman"/>
          <w:sz w:val="24"/>
          <w:szCs w:val="24"/>
        </w:rPr>
        <w:t xml:space="preserve"> and providing goods to the companies or the customers. Apple Inc. practices this marketing concept for its product iPhone 11 triple camera by using promotion techniques </w:t>
      </w:r>
      <w:r w:rsidRPr="003A1224">
        <w:rPr>
          <w:rFonts w:ascii="Times New Roman" w:hAnsi="Times New Roman" w:cs="Times New Roman"/>
          <w:sz w:val="24"/>
          <w:szCs w:val="24"/>
        </w:rPr>
        <w:t xml:space="preserve">(Cortez and Johnston, 2019). </w:t>
      </w:r>
    </w:p>
    <w:p w14:paraId="5D9796C7" w14:textId="77777777" w:rsidR="009877F1" w:rsidRPr="003A1224" w:rsidRDefault="009877F1" w:rsidP="003A1224">
      <w:pPr>
        <w:pStyle w:val="ListParagraph"/>
        <w:numPr>
          <w:ilvl w:val="0"/>
          <w:numId w:val="10"/>
        </w:numPr>
        <w:spacing w:line="360" w:lineRule="auto"/>
        <w:jc w:val="both"/>
        <w:rPr>
          <w:rFonts w:ascii="Times New Roman" w:hAnsi="Times New Roman" w:cs="Times New Roman"/>
          <w:b/>
          <w:color w:val="auto"/>
        </w:rPr>
      </w:pPr>
      <w:r w:rsidRPr="003A1224">
        <w:rPr>
          <w:rFonts w:ascii="Times New Roman" w:hAnsi="Times New Roman" w:cs="Times New Roman"/>
          <w:b/>
          <w:color w:val="auto"/>
        </w:rPr>
        <w:t>SOCIETAL MARKETING CONCEPT</w:t>
      </w:r>
    </w:p>
    <w:p w14:paraId="1B804A34" w14:textId="0DBAB18B"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This concept helps in providing welfare and satisfaction to humans irrespective of earning profits. It focuses on societal responsibilities as well as on the development of marketing strategies for improving the </w:t>
      </w:r>
      <w:r w:rsidR="00302308" w:rsidRPr="00AE69E3">
        <w:rPr>
          <w:rFonts w:ascii="Times New Roman" w:hAnsi="Times New Roman" w:cs="Times New Roman"/>
          <w:sz w:val="24"/>
          <w:szCs w:val="24"/>
        </w:rPr>
        <w:t>long-time</w:t>
      </w:r>
      <w:r w:rsidRPr="00AE69E3">
        <w:rPr>
          <w:rFonts w:ascii="Times New Roman" w:hAnsi="Times New Roman" w:cs="Times New Roman"/>
          <w:sz w:val="24"/>
          <w:szCs w:val="24"/>
        </w:rPr>
        <w:t xml:space="preserve"> success by providing value to the consumers and society. This concept is followed by Apple Inc. for </w:t>
      </w:r>
      <w:r w:rsidR="00302308" w:rsidRPr="00AE69E3">
        <w:rPr>
          <w:rFonts w:ascii="Times New Roman" w:hAnsi="Times New Roman" w:cs="Times New Roman"/>
          <w:sz w:val="24"/>
          <w:szCs w:val="24"/>
        </w:rPr>
        <w:t>wellbeing</w:t>
      </w:r>
      <w:r w:rsidRPr="00AE69E3">
        <w:rPr>
          <w:rFonts w:ascii="Times New Roman" w:hAnsi="Times New Roman" w:cs="Times New Roman"/>
          <w:sz w:val="24"/>
          <w:szCs w:val="24"/>
        </w:rPr>
        <w:t xml:space="preserve"> of the customers and society by providing them protection and satisfaction on their products (Cortez and Johnston, 2019). </w:t>
      </w:r>
    </w:p>
    <w:p w14:paraId="23AB74AD" w14:textId="77777777" w:rsidR="009877F1" w:rsidRPr="00AE69E3" w:rsidRDefault="009877F1" w:rsidP="003A1224">
      <w:pPr>
        <w:pStyle w:val="Heading2"/>
        <w:numPr>
          <w:ilvl w:val="0"/>
          <w:numId w:val="9"/>
        </w:numPr>
        <w:spacing w:line="360" w:lineRule="auto"/>
        <w:jc w:val="both"/>
        <w:rPr>
          <w:rFonts w:ascii="Times New Roman" w:hAnsi="Times New Roman" w:cs="Times New Roman"/>
          <w:sz w:val="24"/>
          <w:szCs w:val="24"/>
        </w:rPr>
      </w:pPr>
      <w:bookmarkStart w:id="11" w:name="_Toc60688162"/>
      <w:r w:rsidRPr="00AE69E3">
        <w:rPr>
          <w:rFonts w:ascii="Times New Roman" w:hAnsi="Times New Roman" w:cs="Times New Roman"/>
          <w:sz w:val="24"/>
          <w:szCs w:val="24"/>
        </w:rPr>
        <w:lastRenderedPageBreak/>
        <w:t>SEGMENTATION, TARGETING, AND POSITIONING</w:t>
      </w:r>
      <w:bookmarkEnd w:id="9"/>
      <w:bookmarkEnd w:id="11"/>
      <w:r w:rsidRPr="00AE69E3">
        <w:rPr>
          <w:rFonts w:ascii="Times New Roman" w:hAnsi="Times New Roman" w:cs="Times New Roman"/>
          <w:sz w:val="24"/>
          <w:szCs w:val="24"/>
        </w:rPr>
        <w:t xml:space="preserve"> </w:t>
      </w:r>
    </w:p>
    <w:p w14:paraId="03A7C4C7"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Segmentation refers to dividing residents into groups according to personality.  Targeting refers to choosing a particular group of residents to segment the customers based on interests and demands. Positioning alludes to the assortment of the marketing mix for the suitable targeted people.  Mono-segment type positioning is used by Apple Inc. accordingly.  </w:t>
      </w:r>
    </w:p>
    <w:p w14:paraId="5634B50C" w14:textId="77777777" w:rsidR="009877F1" w:rsidRPr="00AE69E3" w:rsidRDefault="009877F1" w:rsidP="00AE69E3">
      <w:pPr>
        <w:keepNext/>
        <w:spacing w:line="360" w:lineRule="auto"/>
        <w:jc w:val="center"/>
        <w:rPr>
          <w:rFonts w:ascii="Times New Roman" w:hAnsi="Times New Roman" w:cs="Times New Roman"/>
          <w:sz w:val="24"/>
          <w:szCs w:val="24"/>
        </w:rPr>
      </w:pPr>
      <w:r w:rsidRPr="00AE69E3">
        <w:rPr>
          <w:rFonts w:ascii="Times New Roman" w:hAnsi="Times New Roman" w:cs="Times New Roman"/>
          <w:noProof/>
          <w:sz w:val="24"/>
          <w:szCs w:val="24"/>
        </w:rPr>
        <w:drawing>
          <wp:inline distT="0" distB="0" distL="0" distR="0" wp14:anchorId="218443E4" wp14:editId="6A2D56DF">
            <wp:extent cx="2930748" cy="2327564"/>
            <wp:effectExtent l="19050" t="0" r="2952" b="0"/>
            <wp:docPr id="6" name="Picture 6" descr="C:\Users\Guest\Desktop\ST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572334" name="Picture 1" descr="C:\Users\Guest\Desktop\STP.png"/>
                    <pic:cNvPicPr>
                      <a:picLocks noChangeAspect="1" noChangeArrowheads="1"/>
                    </pic:cNvPicPr>
                  </pic:nvPicPr>
                  <pic:blipFill>
                    <a:blip r:embed="rId15" cstate="print">
                      <a:extLst>
                        <a:ext uri="{28A0092B-C50C-407E-A947-70E740481C1C}">
                          <a14:useLocalDpi xmlns:a14="http://schemas.microsoft.com/office/drawing/2010/main" val="0"/>
                        </a:ext>
                      </a:extLst>
                    </a:blip>
                    <a:srcRect l="11395" t="3738" r="11444" b="4672"/>
                    <a:stretch>
                      <a:fillRect/>
                    </a:stretch>
                  </pic:blipFill>
                  <pic:spPr bwMode="auto">
                    <a:xfrm>
                      <a:off x="0" y="0"/>
                      <a:ext cx="2930748" cy="2327564"/>
                    </a:xfrm>
                    <a:prstGeom prst="rect">
                      <a:avLst/>
                    </a:prstGeom>
                    <a:noFill/>
                    <a:ln>
                      <a:noFill/>
                    </a:ln>
                  </pic:spPr>
                </pic:pic>
              </a:graphicData>
            </a:graphic>
          </wp:inline>
        </w:drawing>
      </w:r>
    </w:p>
    <w:p w14:paraId="3F127463" w14:textId="050C28CF" w:rsidR="009877F1" w:rsidRPr="00AE69E3" w:rsidRDefault="009877F1" w:rsidP="00AE69E3">
      <w:pPr>
        <w:pStyle w:val="Caption"/>
        <w:spacing w:line="360" w:lineRule="auto"/>
        <w:jc w:val="center"/>
        <w:rPr>
          <w:rFonts w:ascii="Times New Roman" w:hAnsi="Times New Roman" w:cs="Times New Roman"/>
          <w:sz w:val="24"/>
          <w:szCs w:val="24"/>
        </w:rPr>
      </w:pPr>
      <w:bookmarkStart w:id="12" w:name="_Toc57136190"/>
      <w:r w:rsidRPr="00AE69E3">
        <w:rPr>
          <w:rFonts w:ascii="Times New Roman" w:hAnsi="Times New Roman" w:cs="Times New Roman"/>
          <w:sz w:val="24"/>
          <w:szCs w:val="24"/>
        </w:rPr>
        <w:t xml:space="preserve">Figure </w:t>
      </w:r>
      <w:r w:rsidR="003A1224">
        <w:rPr>
          <w:rFonts w:ascii="Times New Roman" w:hAnsi="Times New Roman" w:cs="Times New Roman"/>
          <w:sz w:val="24"/>
          <w:szCs w:val="24"/>
        </w:rPr>
        <w:t xml:space="preserve">2 </w:t>
      </w:r>
      <w:r w:rsidRPr="00AE69E3">
        <w:rPr>
          <w:rFonts w:ascii="Times New Roman" w:hAnsi="Times New Roman" w:cs="Times New Roman"/>
          <w:sz w:val="24"/>
          <w:szCs w:val="24"/>
        </w:rPr>
        <w:t xml:space="preserve"> S</w:t>
      </w:r>
      <w:r w:rsidR="003A1224">
        <w:rPr>
          <w:rFonts w:ascii="Times New Roman" w:hAnsi="Times New Roman" w:cs="Times New Roman"/>
          <w:sz w:val="24"/>
          <w:szCs w:val="24"/>
        </w:rPr>
        <w:t xml:space="preserve">egmentation </w:t>
      </w:r>
      <w:r w:rsidRPr="00AE69E3">
        <w:rPr>
          <w:rFonts w:ascii="Times New Roman" w:hAnsi="Times New Roman" w:cs="Times New Roman"/>
          <w:sz w:val="24"/>
          <w:szCs w:val="24"/>
        </w:rPr>
        <w:t>T</w:t>
      </w:r>
      <w:r w:rsidR="003A1224">
        <w:rPr>
          <w:rFonts w:ascii="Times New Roman" w:hAnsi="Times New Roman" w:cs="Times New Roman"/>
          <w:sz w:val="24"/>
          <w:szCs w:val="24"/>
        </w:rPr>
        <w:t xml:space="preserve">argeting </w:t>
      </w:r>
      <w:proofErr w:type="spellStart"/>
      <w:r w:rsidRPr="00AE69E3">
        <w:rPr>
          <w:rFonts w:ascii="Times New Roman" w:hAnsi="Times New Roman" w:cs="Times New Roman"/>
          <w:sz w:val="24"/>
          <w:szCs w:val="24"/>
        </w:rPr>
        <w:t>P</w:t>
      </w:r>
      <w:bookmarkEnd w:id="12"/>
      <w:r w:rsidR="003A1224">
        <w:rPr>
          <w:rFonts w:ascii="Times New Roman" w:hAnsi="Times New Roman" w:cs="Times New Roman"/>
          <w:sz w:val="24"/>
          <w:szCs w:val="24"/>
        </w:rPr>
        <w:t>ositionng</w:t>
      </w:r>
      <w:proofErr w:type="spellEnd"/>
      <w:r w:rsidR="003A1224">
        <w:rPr>
          <w:rFonts w:ascii="Times New Roman" w:hAnsi="Times New Roman" w:cs="Times New Roman"/>
          <w:sz w:val="24"/>
          <w:szCs w:val="24"/>
        </w:rPr>
        <w:t xml:space="preserve"> (STP)</w:t>
      </w:r>
    </w:p>
    <w:p w14:paraId="4207CA70" w14:textId="77777777" w:rsidR="009877F1" w:rsidRPr="00AE69E3" w:rsidRDefault="009877F1" w:rsidP="00AE69E3">
      <w:pPr>
        <w:spacing w:line="360" w:lineRule="auto"/>
        <w:jc w:val="center"/>
        <w:rPr>
          <w:rFonts w:ascii="Times New Roman" w:hAnsi="Times New Roman" w:cs="Times New Roman"/>
          <w:sz w:val="24"/>
          <w:szCs w:val="24"/>
        </w:rPr>
      </w:pPr>
      <w:r w:rsidRPr="00AE69E3">
        <w:rPr>
          <w:rFonts w:ascii="Times New Roman" w:hAnsi="Times New Roman" w:cs="Times New Roman"/>
          <w:sz w:val="24"/>
          <w:szCs w:val="24"/>
        </w:rPr>
        <w:t>Source (</w:t>
      </w:r>
      <w:proofErr w:type="spellStart"/>
      <w:r w:rsidRPr="00AE69E3">
        <w:rPr>
          <w:rFonts w:ascii="Times New Roman" w:hAnsi="Times New Roman" w:cs="Times New Roman"/>
          <w:sz w:val="24"/>
          <w:szCs w:val="24"/>
        </w:rPr>
        <w:t>Andaleeb</w:t>
      </w:r>
      <w:proofErr w:type="spellEnd"/>
      <w:r w:rsidRPr="00AE69E3">
        <w:rPr>
          <w:rFonts w:ascii="Times New Roman" w:hAnsi="Times New Roman" w:cs="Times New Roman"/>
          <w:sz w:val="24"/>
          <w:szCs w:val="24"/>
        </w:rPr>
        <w:t>, 2016)</w:t>
      </w:r>
    </w:p>
    <w:p w14:paraId="3FEE07AD"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Market segmentation</w:t>
      </w:r>
      <w:r w:rsidRPr="00AE69E3">
        <w:rPr>
          <w:rFonts w:ascii="Times New Roman" w:hAnsi="Times New Roman" w:cs="Times New Roman"/>
          <w:sz w:val="24"/>
          <w:szCs w:val="24"/>
        </w:rPr>
        <w:t xml:space="preserve">: The market has divided into the business market and broad customers as a segment. Apple Inc. has segmented the market on variables like age, gender, behaviour, income, education, psychographic distinctiveness, lifestyle, </w:t>
      </w:r>
      <w:proofErr w:type="gramStart"/>
      <w:r w:rsidRPr="00AE69E3">
        <w:rPr>
          <w:rFonts w:ascii="Times New Roman" w:hAnsi="Times New Roman" w:cs="Times New Roman"/>
          <w:sz w:val="24"/>
          <w:szCs w:val="24"/>
        </w:rPr>
        <w:t>personality</w:t>
      </w:r>
      <w:proofErr w:type="gramEnd"/>
      <w:r w:rsidRPr="00AE69E3">
        <w:rPr>
          <w:rFonts w:ascii="Times New Roman" w:hAnsi="Times New Roman" w:cs="Times New Roman"/>
          <w:sz w:val="24"/>
          <w:szCs w:val="24"/>
        </w:rPr>
        <w:t xml:space="preserve"> and geography.</w:t>
      </w:r>
    </w:p>
    <w:p w14:paraId="29A93B49"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Market targeting</w:t>
      </w:r>
      <w:r w:rsidRPr="00AE69E3">
        <w:rPr>
          <w:rFonts w:ascii="Times New Roman" w:hAnsi="Times New Roman" w:cs="Times New Roman"/>
          <w:sz w:val="24"/>
          <w:szCs w:val="24"/>
        </w:rPr>
        <w:t xml:space="preserve">: Segmentation of iPhone 11 is targeted for the people lying within the age group of 18-40 years because these age members are well known for changing technologies and interested in buying them.  Mainly students and business class people use iPhone as they are expensive compared to other smartphones.  The iPhone is launched and sold mainly in the UK, USA, </w:t>
      </w:r>
      <w:proofErr w:type="gramStart"/>
      <w:r w:rsidRPr="00AE69E3">
        <w:rPr>
          <w:rFonts w:ascii="Times New Roman" w:hAnsi="Times New Roman" w:cs="Times New Roman"/>
          <w:sz w:val="24"/>
          <w:szCs w:val="24"/>
        </w:rPr>
        <w:t>India</w:t>
      </w:r>
      <w:proofErr w:type="gramEnd"/>
      <w:r w:rsidRPr="00AE69E3">
        <w:rPr>
          <w:rFonts w:ascii="Times New Roman" w:hAnsi="Times New Roman" w:cs="Times New Roman"/>
          <w:sz w:val="24"/>
          <w:szCs w:val="24"/>
        </w:rPr>
        <w:t xml:space="preserve"> and some parts of Europe (</w:t>
      </w:r>
      <w:proofErr w:type="spellStart"/>
      <w:r w:rsidRPr="00AE69E3">
        <w:rPr>
          <w:rFonts w:ascii="Times New Roman" w:hAnsi="Times New Roman" w:cs="Times New Roman"/>
          <w:sz w:val="24"/>
          <w:szCs w:val="24"/>
        </w:rPr>
        <w:t>Schlegelmilch</w:t>
      </w:r>
      <w:proofErr w:type="spellEnd"/>
      <w:r w:rsidRPr="00AE69E3">
        <w:rPr>
          <w:rFonts w:ascii="Times New Roman" w:hAnsi="Times New Roman" w:cs="Times New Roman"/>
          <w:sz w:val="24"/>
          <w:szCs w:val="24"/>
        </w:rPr>
        <w:t>, 2016)</w:t>
      </w:r>
    </w:p>
    <w:p w14:paraId="5C542547" w14:textId="51E67D38" w:rsidR="009877F1"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Product positioning</w:t>
      </w:r>
      <w:r w:rsidRPr="00AE69E3">
        <w:rPr>
          <w:rFonts w:ascii="Times New Roman" w:hAnsi="Times New Roman" w:cs="Times New Roman"/>
          <w:sz w:val="24"/>
          <w:szCs w:val="24"/>
        </w:rPr>
        <w:t xml:space="preserve">: Positioning of a brand is an exertion of marketing and should be done by the advancement and promoting. A company’s brand personality, its types, its </w:t>
      </w:r>
      <w:proofErr w:type="gramStart"/>
      <w:r w:rsidRPr="00AE69E3">
        <w:rPr>
          <w:rFonts w:ascii="Times New Roman" w:hAnsi="Times New Roman" w:cs="Times New Roman"/>
          <w:sz w:val="24"/>
          <w:szCs w:val="24"/>
        </w:rPr>
        <w:t>products</w:t>
      </w:r>
      <w:proofErr w:type="gramEnd"/>
      <w:r w:rsidRPr="00AE69E3">
        <w:rPr>
          <w:rFonts w:ascii="Times New Roman" w:hAnsi="Times New Roman" w:cs="Times New Roman"/>
          <w:sz w:val="24"/>
          <w:szCs w:val="24"/>
        </w:rPr>
        <w:t xml:space="preserve"> and its connection, they all assume a significant part in situating a product.</w:t>
      </w:r>
    </w:p>
    <w:p w14:paraId="125EAEAE" w14:textId="77777777" w:rsidR="003A1224" w:rsidRPr="00AE69E3" w:rsidRDefault="003A1224" w:rsidP="00AE69E3">
      <w:pPr>
        <w:spacing w:line="360" w:lineRule="auto"/>
        <w:jc w:val="both"/>
        <w:rPr>
          <w:rFonts w:ascii="Times New Roman" w:hAnsi="Times New Roman" w:cs="Times New Roman"/>
          <w:sz w:val="24"/>
          <w:szCs w:val="24"/>
        </w:rPr>
      </w:pPr>
    </w:p>
    <w:p w14:paraId="2326F2C1" w14:textId="77777777" w:rsidR="009877F1" w:rsidRPr="00AE69E3" w:rsidRDefault="009877F1" w:rsidP="003A1224">
      <w:pPr>
        <w:pStyle w:val="Heading2"/>
        <w:numPr>
          <w:ilvl w:val="0"/>
          <w:numId w:val="9"/>
        </w:numPr>
        <w:spacing w:line="360" w:lineRule="auto"/>
        <w:jc w:val="both"/>
        <w:rPr>
          <w:rFonts w:ascii="Times New Roman" w:hAnsi="Times New Roman" w:cs="Times New Roman"/>
          <w:sz w:val="24"/>
          <w:szCs w:val="24"/>
        </w:rPr>
      </w:pPr>
      <w:bookmarkStart w:id="13" w:name="_Toc60688163"/>
      <w:r w:rsidRPr="00AE69E3">
        <w:rPr>
          <w:rFonts w:ascii="Times New Roman" w:hAnsi="Times New Roman" w:cs="Times New Roman"/>
          <w:sz w:val="24"/>
          <w:szCs w:val="24"/>
        </w:rPr>
        <w:lastRenderedPageBreak/>
        <w:t>MARKETING MIX</w:t>
      </w:r>
      <w:bookmarkEnd w:id="13"/>
    </w:p>
    <w:p w14:paraId="283BA76A" w14:textId="4E39D08D"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The marketing mix is a</w:t>
      </w:r>
      <w:r w:rsidR="00302308">
        <w:rPr>
          <w:rFonts w:ascii="Times New Roman" w:hAnsi="Times New Roman" w:cs="Times New Roman"/>
          <w:sz w:val="24"/>
          <w:szCs w:val="24"/>
        </w:rPr>
        <w:t>n</w:t>
      </w:r>
      <w:r w:rsidRPr="00AE69E3">
        <w:rPr>
          <w:rFonts w:ascii="Times New Roman" w:hAnsi="Times New Roman" w:cs="Times New Roman"/>
          <w:sz w:val="24"/>
          <w:szCs w:val="24"/>
        </w:rPr>
        <w:t xml:space="preserve"> equipment for considering diverse components which advances a brand and its products. It offers broad rules for insertion the accurate products in the perfect spot, at the ideal era and cost. It involves mainly 4 Ps place, product, </w:t>
      </w:r>
      <w:proofErr w:type="gramStart"/>
      <w:r w:rsidRPr="00AE69E3">
        <w:rPr>
          <w:rFonts w:ascii="Times New Roman" w:hAnsi="Times New Roman" w:cs="Times New Roman"/>
          <w:sz w:val="24"/>
          <w:szCs w:val="24"/>
        </w:rPr>
        <w:t>price</w:t>
      </w:r>
      <w:proofErr w:type="gramEnd"/>
      <w:r w:rsidRPr="00AE69E3">
        <w:rPr>
          <w:rFonts w:ascii="Times New Roman" w:hAnsi="Times New Roman" w:cs="Times New Roman"/>
          <w:sz w:val="24"/>
          <w:szCs w:val="24"/>
        </w:rPr>
        <w:t xml:space="preserve"> and promotion and other 3 Ps are people, physical evidence and process. Apple Inc. has identified its marketing mix for its new product iPhone 11 triple camera. </w:t>
      </w:r>
    </w:p>
    <w:p w14:paraId="1392440F" w14:textId="4C0531D4"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Product</w:t>
      </w:r>
      <w:r w:rsidRPr="00AE69E3">
        <w:rPr>
          <w:rFonts w:ascii="Times New Roman" w:hAnsi="Times New Roman" w:cs="Times New Roman"/>
          <w:sz w:val="24"/>
          <w:szCs w:val="24"/>
        </w:rPr>
        <w:t xml:space="preserve">: iPhone generally accompanies another item consistently and now it has iPhone 12 and iPhone 11, which was preceded by iPhone X, iPhone </w:t>
      </w:r>
      <w:proofErr w:type="gramStart"/>
      <w:r w:rsidRPr="00AE69E3">
        <w:rPr>
          <w:rFonts w:ascii="Times New Roman" w:hAnsi="Times New Roman" w:cs="Times New Roman"/>
          <w:sz w:val="24"/>
          <w:szCs w:val="24"/>
        </w:rPr>
        <w:t>7</w:t>
      </w:r>
      <w:proofErr w:type="gramEnd"/>
      <w:r w:rsidRPr="00AE69E3">
        <w:rPr>
          <w:rFonts w:ascii="Times New Roman" w:hAnsi="Times New Roman" w:cs="Times New Roman"/>
          <w:sz w:val="24"/>
          <w:szCs w:val="24"/>
        </w:rPr>
        <w:t xml:space="preserve"> and other following variants. Every year new items get some changes, however, for the situation of iPhone, the lesser cost of more established products pulls in an alternate fragment of clients than the more current ones </w:t>
      </w:r>
      <w:r w:rsidR="00302308" w:rsidRPr="00AE69E3">
        <w:rPr>
          <w:rFonts w:ascii="Times New Roman" w:hAnsi="Times New Roman" w:cs="Times New Roman"/>
          <w:sz w:val="24"/>
          <w:szCs w:val="24"/>
        </w:rPr>
        <w:t>focus</w:t>
      </w:r>
      <w:r w:rsidRPr="00AE69E3">
        <w:rPr>
          <w:rFonts w:ascii="Times New Roman" w:hAnsi="Times New Roman" w:cs="Times New Roman"/>
          <w:sz w:val="24"/>
          <w:szCs w:val="24"/>
        </w:rPr>
        <w:t xml:space="preserve"> on technology more (Abhijeet, 2020).</w:t>
      </w:r>
    </w:p>
    <w:p w14:paraId="6D49AFEA"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Price</w:t>
      </w:r>
      <w:r w:rsidRPr="00AE69E3">
        <w:rPr>
          <w:rFonts w:ascii="Times New Roman" w:hAnsi="Times New Roman" w:cs="Times New Roman"/>
          <w:sz w:val="24"/>
          <w:szCs w:val="24"/>
        </w:rPr>
        <w:t>: Apple iPhones pursue the strategy of price skimming which implies if a brand name wishes to stick out, it will add a great deal on R&amp;D for carrying the factor with each new introduction. This R&amp;D cost permits the iPhone, to charge more as a feature of its advertising mix estimating technique (Abhijeet, 2020).</w:t>
      </w:r>
    </w:p>
    <w:p w14:paraId="3EEE9440"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Place</w:t>
      </w:r>
      <w:r w:rsidRPr="00AE69E3">
        <w:rPr>
          <w:rFonts w:ascii="Times New Roman" w:hAnsi="Times New Roman" w:cs="Times New Roman"/>
          <w:sz w:val="24"/>
          <w:szCs w:val="24"/>
        </w:rPr>
        <w:t xml:space="preserve">: Apple has its stores known as I-stores which provides highly knowledgeable services and effective time to the customers and put efforts in developing technologies for creating a great experience for the customers. It has some high-class stores in malls as well as its products are also available online on many sites like Amazon and Flipkart (Abhijeet, 2020). </w:t>
      </w:r>
    </w:p>
    <w:p w14:paraId="61BA38FC" w14:textId="70315B76"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Promotion</w:t>
      </w:r>
      <w:r w:rsidRPr="00AE69E3">
        <w:rPr>
          <w:rFonts w:ascii="Times New Roman" w:hAnsi="Times New Roman" w:cs="Times New Roman"/>
          <w:sz w:val="24"/>
          <w:szCs w:val="24"/>
        </w:rPr>
        <w:t>: iPhone has made a</w:t>
      </w:r>
      <w:r w:rsidR="003A1224">
        <w:rPr>
          <w:rFonts w:ascii="Times New Roman" w:hAnsi="Times New Roman" w:cs="Times New Roman"/>
          <w:sz w:val="24"/>
          <w:szCs w:val="24"/>
        </w:rPr>
        <w:t>n</w:t>
      </w:r>
      <w:r w:rsidRPr="00AE69E3">
        <w:rPr>
          <w:rFonts w:ascii="Times New Roman" w:hAnsi="Times New Roman" w:cs="Times New Roman"/>
          <w:sz w:val="24"/>
          <w:szCs w:val="24"/>
        </w:rPr>
        <w:t xml:space="preserve"> incredible situation on the marketplace, with many different factors. iPhone 11 slogan is 'The main thing that has altered the whole thing. Such place itself improves the brand. Its advertisements never challenged the competitors however the world is varying with every one of iPhone for its well-informed consumers (Abhijeet, 2020).</w:t>
      </w:r>
    </w:p>
    <w:p w14:paraId="4028FE4D"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Process</w:t>
      </w:r>
      <w:r w:rsidRPr="00AE69E3">
        <w:rPr>
          <w:rFonts w:ascii="Times New Roman" w:hAnsi="Times New Roman" w:cs="Times New Roman"/>
          <w:sz w:val="24"/>
          <w:szCs w:val="24"/>
        </w:rPr>
        <w:t>:  It is about how the product and service are made and conveyed. It refers to the steps carried out for making a product or service through to the purchaser purchasing the product or utilizing the services (Abhijeet, 2020).</w:t>
      </w:r>
    </w:p>
    <w:p w14:paraId="7FB0B93E" w14:textId="0017DB74"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People</w:t>
      </w:r>
      <w:r w:rsidRPr="00AE69E3">
        <w:rPr>
          <w:rFonts w:ascii="Times New Roman" w:hAnsi="Times New Roman" w:cs="Times New Roman"/>
          <w:sz w:val="24"/>
          <w:szCs w:val="24"/>
        </w:rPr>
        <w:t xml:space="preserve">: The </w:t>
      </w:r>
      <w:r w:rsidR="00302308" w:rsidRPr="00AE69E3">
        <w:rPr>
          <w:rFonts w:ascii="Times New Roman" w:hAnsi="Times New Roman" w:cs="Times New Roman"/>
          <w:sz w:val="24"/>
          <w:szCs w:val="24"/>
        </w:rPr>
        <w:t>individual’s</w:t>
      </w:r>
      <w:r w:rsidRPr="00AE69E3">
        <w:rPr>
          <w:rFonts w:ascii="Times New Roman" w:hAnsi="Times New Roman" w:cs="Times New Roman"/>
          <w:sz w:val="24"/>
          <w:szCs w:val="24"/>
        </w:rPr>
        <w:t xml:space="preserve"> component of the marketing mix relates to communicate with the products and services, for instance, the selling, PR, promoting and the buyers themselves. Apple Inc. must consider how various workers will influence promoting effort and how diverse customers will react (Abhijeet, 2020).</w:t>
      </w:r>
    </w:p>
    <w:p w14:paraId="39BF8798" w14:textId="7E55707F"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lastRenderedPageBreak/>
        <w:t>Physical evidence</w:t>
      </w:r>
      <w:r w:rsidRPr="00AE69E3">
        <w:rPr>
          <w:rFonts w:ascii="Times New Roman" w:hAnsi="Times New Roman" w:cs="Times New Roman"/>
          <w:sz w:val="24"/>
          <w:szCs w:val="24"/>
        </w:rPr>
        <w:t>: It alludes to what a</w:t>
      </w:r>
      <w:r w:rsidR="00302308">
        <w:rPr>
          <w:rFonts w:ascii="Times New Roman" w:hAnsi="Times New Roman" w:cs="Times New Roman"/>
          <w:sz w:val="24"/>
          <w:szCs w:val="24"/>
        </w:rPr>
        <w:t>n</w:t>
      </w:r>
      <w:r w:rsidRPr="00AE69E3">
        <w:rPr>
          <w:rFonts w:ascii="Times New Roman" w:hAnsi="Times New Roman" w:cs="Times New Roman"/>
          <w:sz w:val="24"/>
          <w:szCs w:val="24"/>
        </w:rPr>
        <w:t xml:space="preserve"> industry can do or need to figure how their service and product will be seen by the customer. This might be something from a handout or the personnel uniform to how a retail location looks or is planned. Apple Inc. physical evidence is very clean and clear which attracts people easily (Abhijeet, 2020). </w:t>
      </w:r>
    </w:p>
    <w:p w14:paraId="03C1A6AB" w14:textId="77777777" w:rsidR="009877F1" w:rsidRPr="00AE69E3" w:rsidRDefault="009877F1" w:rsidP="003A1224">
      <w:pPr>
        <w:pStyle w:val="Heading2"/>
        <w:numPr>
          <w:ilvl w:val="0"/>
          <w:numId w:val="9"/>
        </w:numPr>
        <w:spacing w:line="360" w:lineRule="auto"/>
        <w:jc w:val="both"/>
        <w:rPr>
          <w:rFonts w:ascii="Times New Roman" w:hAnsi="Times New Roman" w:cs="Times New Roman"/>
          <w:sz w:val="24"/>
          <w:szCs w:val="24"/>
        </w:rPr>
      </w:pPr>
      <w:bookmarkStart w:id="14" w:name="_Toc60688164"/>
      <w:r w:rsidRPr="00AE69E3">
        <w:rPr>
          <w:rFonts w:ascii="Times New Roman" w:hAnsi="Times New Roman" w:cs="Times New Roman"/>
          <w:sz w:val="24"/>
          <w:szCs w:val="24"/>
        </w:rPr>
        <w:t>BRANDING</w:t>
      </w:r>
      <w:bookmarkEnd w:id="14"/>
    </w:p>
    <w:p w14:paraId="3723966F"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It is a marketing practise where a company can create a symbol, </w:t>
      </w:r>
      <w:proofErr w:type="gramStart"/>
      <w:r w:rsidRPr="00AE69E3">
        <w:rPr>
          <w:rFonts w:ascii="Times New Roman" w:hAnsi="Times New Roman" w:cs="Times New Roman"/>
          <w:sz w:val="24"/>
          <w:szCs w:val="24"/>
        </w:rPr>
        <w:t>name</w:t>
      </w:r>
      <w:proofErr w:type="gramEnd"/>
      <w:r w:rsidRPr="00AE69E3">
        <w:rPr>
          <w:rFonts w:ascii="Times New Roman" w:hAnsi="Times New Roman" w:cs="Times New Roman"/>
          <w:sz w:val="24"/>
          <w:szCs w:val="24"/>
        </w:rPr>
        <w:t xml:space="preserve"> or design so that the products and services get identified easily. It is helpful for Apple Inc. as its main aim is to establish a different and significant presence all over the world so that it can attract more customers towards new products of the company (Truong et al., 2017).  </w:t>
      </w:r>
    </w:p>
    <w:p w14:paraId="6B4EEF85" w14:textId="77777777" w:rsidR="009877F1" w:rsidRPr="00AE69E3" w:rsidRDefault="009877F1" w:rsidP="00AE69E3">
      <w:pPr>
        <w:spacing w:line="360" w:lineRule="auto"/>
        <w:jc w:val="both"/>
        <w:rPr>
          <w:rFonts w:ascii="Times New Roman" w:hAnsi="Times New Roman" w:cs="Times New Roman"/>
          <w:b/>
          <w:sz w:val="24"/>
          <w:szCs w:val="24"/>
        </w:rPr>
      </w:pPr>
      <w:r w:rsidRPr="00AE69E3">
        <w:rPr>
          <w:rFonts w:ascii="Times New Roman" w:hAnsi="Times New Roman" w:cs="Times New Roman"/>
          <w:b/>
          <w:sz w:val="24"/>
          <w:szCs w:val="24"/>
        </w:rPr>
        <w:t>ADVANTAGES OF BRANDING</w:t>
      </w:r>
    </w:p>
    <w:p w14:paraId="4E47C14B" w14:textId="77777777" w:rsidR="009877F1" w:rsidRPr="00302308" w:rsidRDefault="009877F1" w:rsidP="00AE69E3">
      <w:pPr>
        <w:pStyle w:val="ListParagraph"/>
        <w:numPr>
          <w:ilvl w:val="0"/>
          <w:numId w:val="5"/>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It improves the satisfaction and pride of the employees</w:t>
      </w:r>
    </w:p>
    <w:p w14:paraId="31CF3D61" w14:textId="77777777" w:rsidR="009877F1" w:rsidRPr="00302308" w:rsidRDefault="009877F1" w:rsidP="00AE69E3">
      <w:pPr>
        <w:pStyle w:val="ListParagraph"/>
        <w:numPr>
          <w:ilvl w:val="0"/>
          <w:numId w:val="5"/>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It helps in creating trust within the market</w:t>
      </w:r>
    </w:p>
    <w:p w14:paraId="767271A0" w14:textId="77777777" w:rsidR="009877F1" w:rsidRPr="00302308" w:rsidRDefault="009877F1" w:rsidP="00AE69E3">
      <w:pPr>
        <w:pStyle w:val="ListParagraph"/>
        <w:numPr>
          <w:ilvl w:val="0"/>
          <w:numId w:val="5"/>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It helps in generating new clients (</w:t>
      </w:r>
      <w:r w:rsidRPr="00302308">
        <w:rPr>
          <w:rFonts w:ascii="Times New Roman" w:hAnsi="Times New Roman" w:cs="Times New Roman"/>
          <w:color w:val="auto"/>
          <w:lang w:val="en-GB"/>
        </w:rPr>
        <w:t>Byrd, 2018</w:t>
      </w:r>
      <w:r w:rsidRPr="00302308">
        <w:rPr>
          <w:rFonts w:ascii="Times New Roman" w:hAnsi="Times New Roman" w:cs="Times New Roman"/>
          <w:color w:val="auto"/>
        </w:rPr>
        <w:t>)</w:t>
      </w:r>
    </w:p>
    <w:p w14:paraId="1F7DFA98" w14:textId="77777777" w:rsidR="009877F1" w:rsidRPr="00302308" w:rsidRDefault="009877F1" w:rsidP="00AE69E3">
      <w:pPr>
        <w:pStyle w:val="ListParagraph"/>
        <w:numPr>
          <w:ilvl w:val="0"/>
          <w:numId w:val="5"/>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It helps the increasing value of the business</w:t>
      </w:r>
    </w:p>
    <w:p w14:paraId="3F034940" w14:textId="77777777" w:rsidR="009877F1" w:rsidRPr="00AE69E3" w:rsidRDefault="009877F1" w:rsidP="00AE69E3">
      <w:pPr>
        <w:spacing w:line="360" w:lineRule="auto"/>
        <w:jc w:val="both"/>
        <w:rPr>
          <w:rFonts w:ascii="Times New Roman" w:hAnsi="Times New Roman" w:cs="Times New Roman"/>
          <w:b/>
          <w:sz w:val="24"/>
          <w:szCs w:val="24"/>
        </w:rPr>
      </w:pPr>
      <w:r w:rsidRPr="00AE69E3">
        <w:rPr>
          <w:rFonts w:ascii="Times New Roman" w:hAnsi="Times New Roman" w:cs="Times New Roman"/>
          <w:b/>
          <w:sz w:val="24"/>
          <w:szCs w:val="24"/>
        </w:rPr>
        <w:t xml:space="preserve">DISADVANTAGES OF BRANDING  </w:t>
      </w:r>
    </w:p>
    <w:p w14:paraId="7C1DE048" w14:textId="77777777" w:rsidR="009877F1" w:rsidRPr="00302308" w:rsidRDefault="009877F1" w:rsidP="00AE69E3">
      <w:pPr>
        <w:pStyle w:val="ListParagraph"/>
        <w:numPr>
          <w:ilvl w:val="0"/>
          <w:numId w:val="6"/>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 xml:space="preserve">It has less flexibility in the quality of services and products </w:t>
      </w:r>
    </w:p>
    <w:p w14:paraId="213227AA" w14:textId="77777777" w:rsidR="009877F1" w:rsidRPr="00302308" w:rsidRDefault="009877F1" w:rsidP="00AE69E3">
      <w:pPr>
        <w:pStyle w:val="ListParagraph"/>
        <w:numPr>
          <w:ilvl w:val="0"/>
          <w:numId w:val="6"/>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It involves massive cost as it requires huge publicity and advertising</w:t>
      </w:r>
    </w:p>
    <w:p w14:paraId="1C2861D4" w14:textId="77777777" w:rsidR="009877F1" w:rsidRPr="00302308" w:rsidRDefault="009877F1" w:rsidP="00AE69E3">
      <w:pPr>
        <w:pStyle w:val="ListParagraph"/>
        <w:numPr>
          <w:ilvl w:val="0"/>
          <w:numId w:val="6"/>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It creates confusion within the selection of products for the customers (</w:t>
      </w:r>
      <w:r w:rsidRPr="00302308">
        <w:rPr>
          <w:rFonts w:ascii="Times New Roman" w:hAnsi="Times New Roman" w:cs="Times New Roman"/>
          <w:color w:val="auto"/>
          <w:lang w:val="en-GB"/>
        </w:rPr>
        <w:t>Byrd, 2018</w:t>
      </w:r>
      <w:r w:rsidRPr="00302308">
        <w:rPr>
          <w:rFonts w:ascii="Times New Roman" w:hAnsi="Times New Roman" w:cs="Times New Roman"/>
          <w:color w:val="auto"/>
        </w:rPr>
        <w:t>)</w:t>
      </w:r>
    </w:p>
    <w:p w14:paraId="543DB6EA" w14:textId="77777777" w:rsidR="009877F1" w:rsidRPr="00302308" w:rsidRDefault="009877F1" w:rsidP="00AE69E3">
      <w:pPr>
        <w:pStyle w:val="ListParagraph"/>
        <w:numPr>
          <w:ilvl w:val="0"/>
          <w:numId w:val="6"/>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It requires responsibility for maintaining satisfaction in quality and value</w:t>
      </w:r>
    </w:p>
    <w:p w14:paraId="5E9F11FD" w14:textId="77777777" w:rsidR="009877F1" w:rsidRPr="00AE69E3" w:rsidRDefault="009877F1" w:rsidP="00683054">
      <w:pPr>
        <w:pStyle w:val="Heading2"/>
        <w:numPr>
          <w:ilvl w:val="0"/>
          <w:numId w:val="9"/>
        </w:numPr>
        <w:spacing w:line="360" w:lineRule="auto"/>
        <w:jc w:val="both"/>
        <w:rPr>
          <w:rFonts w:ascii="Times New Roman" w:hAnsi="Times New Roman" w:cs="Times New Roman"/>
          <w:sz w:val="24"/>
          <w:szCs w:val="24"/>
        </w:rPr>
      </w:pPr>
      <w:bookmarkStart w:id="15" w:name="_Toc60688165"/>
      <w:r w:rsidRPr="00AE69E3">
        <w:rPr>
          <w:rFonts w:ascii="Times New Roman" w:hAnsi="Times New Roman" w:cs="Times New Roman"/>
          <w:sz w:val="24"/>
          <w:szCs w:val="24"/>
        </w:rPr>
        <w:t>BRANDING STRATEGY</w:t>
      </w:r>
      <w:bookmarkEnd w:id="15"/>
    </w:p>
    <w:p w14:paraId="1781EEBB" w14:textId="665E95B1"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It is an important aspect of business strategy which gives sustainable competitive </w:t>
      </w:r>
      <w:proofErr w:type="gramStart"/>
      <w:r w:rsidRPr="00AE69E3">
        <w:rPr>
          <w:rFonts w:ascii="Times New Roman" w:hAnsi="Times New Roman" w:cs="Times New Roman"/>
          <w:sz w:val="24"/>
          <w:szCs w:val="24"/>
        </w:rPr>
        <w:t>benefit</w:t>
      </w:r>
      <w:proofErr w:type="gramEnd"/>
      <w:r w:rsidRPr="00AE69E3">
        <w:rPr>
          <w:rFonts w:ascii="Times New Roman" w:hAnsi="Times New Roman" w:cs="Times New Roman"/>
          <w:sz w:val="24"/>
          <w:szCs w:val="24"/>
        </w:rPr>
        <w:t xml:space="preserve"> and it is significant for both</w:t>
      </w:r>
      <w:r w:rsidR="00683054">
        <w:rPr>
          <w:rFonts w:ascii="Times New Roman" w:hAnsi="Times New Roman" w:cs="Times New Roman"/>
          <w:sz w:val="24"/>
          <w:szCs w:val="24"/>
        </w:rPr>
        <w:t xml:space="preserve"> business to consumer</w:t>
      </w:r>
      <w:r w:rsidRPr="00AE69E3">
        <w:rPr>
          <w:rFonts w:ascii="Times New Roman" w:hAnsi="Times New Roman" w:cs="Times New Roman"/>
          <w:sz w:val="24"/>
          <w:szCs w:val="24"/>
        </w:rPr>
        <w:t xml:space="preserve"> </w:t>
      </w:r>
      <w:r w:rsidR="00683054">
        <w:rPr>
          <w:rFonts w:ascii="Times New Roman" w:hAnsi="Times New Roman" w:cs="Times New Roman"/>
          <w:sz w:val="24"/>
          <w:szCs w:val="24"/>
        </w:rPr>
        <w:t>(</w:t>
      </w:r>
      <w:r w:rsidRPr="00AE69E3">
        <w:rPr>
          <w:rFonts w:ascii="Times New Roman" w:hAnsi="Times New Roman" w:cs="Times New Roman"/>
          <w:sz w:val="24"/>
          <w:szCs w:val="24"/>
        </w:rPr>
        <w:t>b2c</w:t>
      </w:r>
      <w:r w:rsidR="00683054">
        <w:rPr>
          <w:rFonts w:ascii="Times New Roman" w:hAnsi="Times New Roman" w:cs="Times New Roman"/>
          <w:sz w:val="24"/>
          <w:szCs w:val="24"/>
        </w:rPr>
        <w:t>)</w:t>
      </w:r>
      <w:r w:rsidRPr="00AE69E3">
        <w:rPr>
          <w:rFonts w:ascii="Times New Roman" w:hAnsi="Times New Roman" w:cs="Times New Roman"/>
          <w:sz w:val="24"/>
          <w:szCs w:val="24"/>
        </w:rPr>
        <w:t xml:space="preserve"> and</w:t>
      </w:r>
      <w:r w:rsidR="00683054">
        <w:rPr>
          <w:rFonts w:ascii="Times New Roman" w:hAnsi="Times New Roman" w:cs="Times New Roman"/>
          <w:sz w:val="24"/>
          <w:szCs w:val="24"/>
        </w:rPr>
        <w:t xml:space="preserve"> business to business </w:t>
      </w:r>
      <w:r w:rsidRPr="00AE69E3">
        <w:rPr>
          <w:rFonts w:ascii="Times New Roman" w:hAnsi="Times New Roman" w:cs="Times New Roman"/>
          <w:sz w:val="24"/>
          <w:szCs w:val="24"/>
        </w:rPr>
        <w:t xml:space="preserve"> </w:t>
      </w:r>
      <w:r w:rsidR="00683054">
        <w:rPr>
          <w:rFonts w:ascii="Times New Roman" w:hAnsi="Times New Roman" w:cs="Times New Roman"/>
          <w:sz w:val="24"/>
          <w:szCs w:val="24"/>
        </w:rPr>
        <w:t>(</w:t>
      </w:r>
      <w:r w:rsidRPr="00AE69E3">
        <w:rPr>
          <w:rFonts w:ascii="Times New Roman" w:hAnsi="Times New Roman" w:cs="Times New Roman"/>
          <w:sz w:val="24"/>
          <w:szCs w:val="24"/>
        </w:rPr>
        <w:t>b2b</w:t>
      </w:r>
      <w:r w:rsidR="00683054">
        <w:rPr>
          <w:rFonts w:ascii="Times New Roman" w:hAnsi="Times New Roman" w:cs="Times New Roman"/>
          <w:sz w:val="24"/>
          <w:szCs w:val="24"/>
        </w:rPr>
        <w:t>)</w:t>
      </w:r>
      <w:r w:rsidRPr="00AE69E3">
        <w:rPr>
          <w:rFonts w:ascii="Times New Roman" w:hAnsi="Times New Roman" w:cs="Times New Roman"/>
          <w:sz w:val="24"/>
          <w:szCs w:val="24"/>
        </w:rPr>
        <w:t xml:space="preserve"> marketing. Some of the branding types on which Apple Inc. can depend for targeting the public, marketing campaigns, budget and industry are personal branding, corporate branding, product branding, service branding, companies branding, online branding and no-brand branding (Byrd, 2018). </w:t>
      </w:r>
    </w:p>
    <w:p w14:paraId="6EB02AE9"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Apple Inc. is a famous brand which provides attractive products and services to the customers for providing them satisfaction. Branding strategy highlights the separation of Apple Inc. from other companies which is the practice of sustainability by involving societal benefit and CSR activities which enables the organization in expanding their values according to the customers’ results in reviewing a great brand (Saavedra, 2016).</w:t>
      </w:r>
    </w:p>
    <w:p w14:paraId="776B2893" w14:textId="77777777" w:rsidR="009877F1" w:rsidRPr="00AE69E3" w:rsidRDefault="009877F1" w:rsidP="00683054">
      <w:pPr>
        <w:pStyle w:val="Heading2"/>
        <w:numPr>
          <w:ilvl w:val="0"/>
          <w:numId w:val="9"/>
        </w:numPr>
        <w:spacing w:line="360" w:lineRule="auto"/>
        <w:jc w:val="both"/>
        <w:rPr>
          <w:rFonts w:ascii="Times New Roman" w:hAnsi="Times New Roman" w:cs="Times New Roman"/>
          <w:sz w:val="24"/>
          <w:szCs w:val="24"/>
        </w:rPr>
      </w:pPr>
      <w:bookmarkStart w:id="16" w:name="_Toc60688166"/>
      <w:r w:rsidRPr="00AE69E3">
        <w:rPr>
          <w:rFonts w:ascii="Times New Roman" w:hAnsi="Times New Roman" w:cs="Times New Roman"/>
          <w:sz w:val="24"/>
          <w:szCs w:val="24"/>
        </w:rPr>
        <w:lastRenderedPageBreak/>
        <w:t>ANSOFF MATRIX</w:t>
      </w:r>
      <w:bookmarkEnd w:id="16"/>
    </w:p>
    <w:p w14:paraId="65007A06"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It is a model of marketing planning which helps organizations for determining the strategy of product and market.   </w:t>
      </w:r>
    </w:p>
    <w:p w14:paraId="5E56244D" w14:textId="77777777" w:rsidR="009877F1" w:rsidRPr="00AE69E3" w:rsidRDefault="009877F1" w:rsidP="00AE69E3">
      <w:pPr>
        <w:pStyle w:val="Heading2"/>
        <w:spacing w:line="360" w:lineRule="auto"/>
        <w:jc w:val="center"/>
        <w:rPr>
          <w:rFonts w:ascii="Times New Roman" w:hAnsi="Times New Roman" w:cs="Times New Roman"/>
          <w:sz w:val="24"/>
          <w:szCs w:val="24"/>
        </w:rPr>
      </w:pPr>
      <w:bookmarkStart w:id="17" w:name="_Toc60650448"/>
      <w:bookmarkStart w:id="18" w:name="_Toc60688167"/>
      <w:r w:rsidRPr="00AE69E3">
        <w:rPr>
          <w:rFonts w:ascii="Times New Roman" w:hAnsi="Times New Roman" w:cs="Times New Roman"/>
          <w:noProof/>
          <w:sz w:val="24"/>
          <w:szCs w:val="24"/>
        </w:rPr>
        <w:drawing>
          <wp:inline distT="0" distB="0" distL="0" distR="0" wp14:anchorId="686A8911" wp14:editId="5A194C22">
            <wp:extent cx="4061637" cy="2305381"/>
            <wp:effectExtent l="0" t="0" r="0" b="0"/>
            <wp:docPr id="3" name="Picture 3" descr="Image result for ansoff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788217" name="Picture 5" descr="Image result for ansoff matrix"/>
                    <pic:cNvPicPr>
                      <a:picLocks noChangeAspect="1" noChangeArrowheads="1"/>
                    </pic:cNvPicPr>
                  </pic:nvPicPr>
                  <pic:blipFill>
                    <a:blip r:embed="rId16" cstate="print">
                      <a:extLst>
                        <a:ext uri="{28A0092B-C50C-407E-A947-70E740481C1C}">
                          <a14:useLocalDpi xmlns:a14="http://schemas.microsoft.com/office/drawing/2010/main" val="0"/>
                        </a:ext>
                      </a:extLst>
                    </a:blip>
                    <a:srcRect l="14100" t="13870" r="15027" b="14530"/>
                    <a:stretch>
                      <a:fillRect/>
                    </a:stretch>
                  </pic:blipFill>
                  <pic:spPr bwMode="auto">
                    <a:xfrm>
                      <a:off x="0" y="0"/>
                      <a:ext cx="4062035" cy="2305607"/>
                    </a:xfrm>
                    <a:prstGeom prst="rect">
                      <a:avLst/>
                    </a:prstGeom>
                    <a:noFill/>
                    <a:ln>
                      <a:noFill/>
                    </a:ln>
                    <a:extLst>
                      <a:ext uri="{53640926-AAD7-44D8-BBD7-CCE9431645EC}">
                        <a14:shadowObscured xmlns:a14="http://schemas.microsoft.com/office/drawing/2010/main"/>
                      </a:ext>
                    </a:extLst>
                  </pic:spPr>
                </pic:pic>
              </a:graphicData>
            </a:graphic>
          </wp:inline>
        </w:drawing>
      </w:r>
      <w:bookmarkEnd w:id="17"/>
      <w:bookmarkEnd w:id="18"/>
    </w:p>
    <w:p w14:paraId="29BB7BEF" w14:textId="7A5C4A4E" w:rsidR="009877F1" w:rsidRPr="00AE69E3" w:rsidRDefault="009877F1" w:rsidP="00AE69E3">
      <w:pPr>
        <w:pStyle w:val="Caption"/>
        <w:spacing w:line="360" w:lineRule="auto"/>
        <w:jc w:val="center"/>
        <w:rPr>
          <w:rFonts w:ascii="Times New Roman" w:hAnsi="Times New Roman" w:cs="Times New Roman"/>
          <w:sz w:val="24"/>
          <w:szCs w:val="24"/>
        </w:rPr>
      </w:pPr>
      <w:bookmarkStart w:id="19" w:name="_Toc57136191"/>
      <w:r w:rsidRPr="00AE69E3">
        <w:rPr>
          <w:rFonts w:ascii="Times New Roman" w:hAnsi="Times New Roman" w:cs="Times New Roman"/>
          <w:sz w:val="24"/>
          <w:szCs w:val="24"/>
        </w:rPr>
        <w:t xml:space="preserve">Figure </w:t>
      </w:r>
      <w:r w:rsidR="00683054">
        <w:rPr>
          <w:rFonts w:ascii="Times New Roman" w:hAnsi="Times New Roman" w:cs="Times New Roman"/>
          <w:sz w:val="24"/>
          <w:szCs w:val="24"/>
        </w:rPr>
        <w:t>3</w:t>
      </w:r>
      <w:r w:rsidRPr="00AE69E3">
        <w:rPr>
          <w:rFonts w:ascii="Times New Roman" w:hAnsi="Times New Roman" w:cs="Times New Roman"/>
          <w:sz w:val="24"/>
          <w:szCs w:val="24"/>
        </w:rPr>
        <w:t xml:space="preserve"> Ansoff Matrix</w:t>
      </w:r>
      <w:bookmarkEnd w:id="19"/>
    </w:p>
    <w:p w14:paraId="188E5120" w14:textId="77777777" w:rsidR="009877F1" w:rsidRPr="00AE69E3" w:rsidRDefault="009877F1" w:rsidP="00AE69E3">
      <w:pPr>
        <w:spacing w:line="360" w:lineRule="auto"/>
        <w:jc w:val="center"/>
        <w:rPr>
          <w:rFonts w:ascii="Times New Roman" w:hAnsi="Times New Roman" w:cs="Times New Roman"/>
          <w:sz w:val="24"/>
          <w:szCs w:val="24"/>
        </w:rPr>
      </w:pPr>
      <w:r w:rsidRPr="00AE69E3">
        <w:rPr>
          <w:rFonts w:ascii="Times New Roman" w:hAnsi="Times New Roman" w:cs="Times New Roman"/>
          <w:sz w:val="24"/>
          <w:szCs w:val="24"/>
        </w:rPr>
        <w:t>Source (</w:t>
      </w:r>
      <w:proofErr w:type="spellStart"/>
      <w:r w:rsidRPr="00AE69E3">
        <w:rPr>
          <w:rFonts w:ascii="Times New Roman" w:hAnsi="Times New Roman" w:cs="Times New Roman"/>
          <w:sz w:val="24"/>
          <w:szCs w:val="24"/>
        </w:rPr>
        <w:t>Adamkhankasi</w:t>
      </w:r>
      <w:proofErr w:type="spellEnd"/>
      <w:r w:rsidRPr="00AE69E3">
        <w:rPr>
          <w:rFonts w:ascii="Times New Roman" w:hAnsi="Times New Roman" w:cs="Times New Roman"/>
          <w:sz w:val="24"/>
          <w:szCs w:val="24"/>
        </w:rPr>
        <w:t>, 2020)</w:t>
      </w:r>
    </w:p>
    <w:p w14:paraId="26CAEF2D"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Market penetration</w:t>
      </w:r>
      <w:r w:rsidRPr="00AE69E3">
        <w:rPr>
          <w:rFonts w:ascii="Times New Roman" w:hAnsi="Times New Roman" w:cs="Times New Roman"/>
          <w:sz w:val="24"/>
          <w:szCs w:val="24"/>
        </w:rPr>
        <w:t>: Apple tries to sell its current products in its current business sectors. The current business sectors of Apple remember different countries for which it sells its products. The products have been selling through Apple-worked retail shops or authorized merchants.</w:t>
      </w:r>
    </w:p>
    <w:p w14:paraId="52464DD0"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Market development</w:t>
      </w:r>
      <w:r w:rsidRPr="00AE69E3">
        <w:rPr>
          <w:rFonts w:ascii="Times New Roman" w:hAnsi="Times New Roman" w:cs="Times New Roman"/>
          <w:sz w:val="24"/>
          <w:szCs w:val="24"/>
        </w:rPr>
        <w:t>: Selling offered products in new business sectors is a market improvement. Apple does this by persistently expanding into new business sectors by opening its retail locations to permit clients entrance to the products straight from the company.</w:t>
      </w:r>
    </w:p>
    <w:p w14:paraId="6E2414CD"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Product development</w:t>
      </w:r>
      <w:r w:rsidRPr="00AE69E3">
        <w:rPr>
          <w:rFonts w:ascii="Times New Roman" w:hAnsi="Times New Roman" w:cs="Times New Roman"/>
          <w:sz w:val="24"/>
          <w:szCs w:val="24"/>
        </w:rPr>
        <w:t>:  New product development and selling them in existing business sectors is the development of the product. Apple is the ruler in developing the product. It routinely advances and plans new models for its cell phones, tablets, PCs, and other electronic gadgets and dispatches them in its current business sectors. The most popular model is the iPhone which is routinely launched with the most recent being iPhone 11 (</w:t>
      </w:r>
      <w:proofErr w:type="spellStart"/>
      <w:r w:rsidRPr="00AE69E3">
        <w:rPr>
          <w:rFonts w:ascii="Times New Roman" w:hAnsi="Times New Roman" w:cs="Times New Roman"/>
          <w:sz w:val="24"/>
          <w:szCs w:val="24"/>
        </w:rPr>
        <w:t>Adamkhankasi</w:t>
      </w:r>
      <w:proofErr w:type="spellEnd"/>
      <w:r w:rsidRPr="00AE69E3">
        <w:rPr>
          <w:rFonts w:ascii="Times New Roman" w:hAnsi="Times New Roman" w:cs="Times New Roman"/>
          <w:sz w:val="24"/>
          <w:szCs w:val="24"/>
        </w:rPr>
        <w:t>, 2020).</w:t>
      </w:r>
    </w:p>
    <w:p w14:paraId="793F006B"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Diversification</w:t>
      </w:r>
      <w:r w:rsidRPr="00AE69E3">
        <w:rPr>
          <w:rFonts w:ascii="Times New Roman" w:hAnsi="Times New Roman" w:cs="Times New Roman"/>
          <w:sz w:val="24"/>
          <w:szCs w:val="24"/>
        </w:rPr>
        <w:t xml:space="preserve">: Introducing new goods in the new market is known as diversification. Apple has introduced a few new products irrelevant to previous items, for example, the Apple Card, Apple Watch and Apple Pay. The organization has introduced these new products into different new markets too. </w:t>
      </w:r>
    </w:p>
    <w:p w14:paraId="78AB382E" w14:textId="468AD237" w:rsidR="009877F1" w:rsidRPr="00AE69E3" w:rsidRDefault="009877F1" w:rsidP="00302308">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lastRenderedPageBreak/>
        <w:t>Apple has adopted the diversification strategy and keeps following the way to deal with revenues from new avenues and deals with additional expansion of its profit. Since the organization has strong incomes and can oversee chances, expansion presents to a lesser extent a risk for Apple (</w:t>
      </w:r>
      <w:proofErr w:type="spellStart"/>
      <w:r w:rsidRPr="00AE69E3">
        <w:rPr>
          <w:rFonts w:ascii="Times New Roman" w:hAnsi="Times New Roman" w:cs="Times New Roman"/>
          <w:sz w:val="24"/>
          <w:szCs w:val="24"/>
        </w:rPr>
        <w:t>Adamkhankasi</w:t>
      </w:r>
      <w:proofErr w:type="spellEnd"/>
      <w:r w:rsidRPr="00AE69E3">
        <w:rPr>
          <w:rFonts w:ascii="Times New Roman" w:hAnsi="Times New Roman" w:cs="Times New Roman"/>
          <w:sz w:val="24"/>
          <w:szCs w:val="24"/>
        </w:rPr>
        <w:t>, 2020).</w:t>
      </w:r>
    </w:p>
    <w:p w14:paraId="5B9746E1" w14:textId="77777777" w:rsidR="009877F1" w:rsidRPr="00AE69E3" w:rsidRDefault="009877F1" w:rsidP="00AE69E3">
      <w:pPr>
        <w:pStyle w:val="Heading1"/>
        <w:spacing w:line="360" w:lineRule="auto"/>
        <w:jc w:val="both"/>
        <w:rPr>
          <w:rFonts w:ascii="Times New Roman" w:hAnsi="Times New Roman" w:cs="Times New Roman"/>
          <w:sz w:val="24"/>
          <w:szCs w:val="24"/>
        </w:rPr>
      </w:pPr>
      <w:bookmarkStart w:id="20" w:name="_Toc60688168"/>
      <w:r w:rsidRPr="00AE69E3">
        <w:rPr>
          <w:rFonts w:ascii="Times New Roman" w:hAnsi="Times New Roman" w:cs="Times New Roman"/>
          <w:sz w:val="24"/>
          <w:szCs w:val="24"/>
        </w:rPr>
        <w:t>SHAREHOLDER ENGAGEMENT</w:t>
      </w:r>
      <w:bookmarkEnd w:id="20"/>
      <w:r w:rsidRPr="00AE69E3">
        <w:rPr>
          <w:rFonts w:ascii="Times New Roman" w:hAnsi="Times New Roman" w:cs="Times New Roman"/>
          <w:sz w:val="24"/>
          <w:szCs w:val="24"/>
        </w:rPr>
        <w:t xml:space="preserve"> </w:t>
      </w:r>
    </w:p>
    <w:p w14:paraId="55870904" w14:textId="77777777" w:rsidR="009877F1" w:rsidRPr="00AE69E3" w:rsidRDefault="009877F1" w:rsidP="00683054">
      <w:pPr>
        <w:pStyle w:val="Heading2"/>
        <w:numPr>
          <w:ilvl w:val="0"/>
          <w:numId w:val="9"/>
        </w:numPr>
        <w:spacing w:line="360" w:lineRule="auto"/>
        <w:jc w:val="both"/>
        <w:rPr>
          <w:rFonts w:ascii="Times New Roman" w:hAnsi="Times New Roman" w:cs="Times New Roman"/>
          <w:sz w:val="24"/>
          <w:szCs w:val="24"/>
        </w:rPr>
      </w:pPr>
      <w:bookmarkStart w:id="21" w:name="_Toc60688169"/>
      <w:r w:rsidRPr="00AE69E3">
        <w:rPr>
          <w:rFonts w:ascii="Times New Roman" w:hAnsi="Times New Roman" w:cs="Times New Roman"/>
          <w:sz w:val="24"/>
          <w:szCs w:val="24"/>
        </w:rPr>
        <w:t>STAKEHOLDER</w:t>
      </w:r>
      <w:bookmarkEnd w:id="21"/>
      <w:r w:rsidRPr="00AE69E3">
        <w:rPr>
          <w:rFonts w:ascii="Times New Roman" w:hAnsi="Times New Roman" w:cs="Times New Roman"/>
          <w:sz w:val="24"/>
          <w:szCs w:val="24"/>
        </w:rPr>
        <w:t xml:space="preserve"> </w:t>
      </w:r>
    </w:p>
    <w:p w14:paraId="3871D225"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A stakeholder can be an individual, an organization or a group that shows an interest in any company for their profit which impact the company </w:t>
      </w:r>
      <w:proofErr w:type="gramStart"/>
      <w:r w:rsidRPr="00AE69E3">
        <w:rPr>
          <w:rFonts w:ascii="Times New Roman" w:hAnsi="Times New Roman" w:cs="Times New Roman"/>
          <w:sz w:val="24"/>
          <w:szCs w:val="24"/>
        </w:rPr>
        <w:t>and also</w:t>
      </w:r>
      <w:proofErr w:type="gramEnd"/>
      <w:r w:rsidRPr="00AE69E3">
        <w:rPr>
          <w:rFonts w:ascii="Times New Roman" w:hAnsi="Times New Roman" w:cs="Times New Roman"/>
          <w:sz w:val="24"/>
          <w:szCs w:val="24"/>
        </w:rPr>
        <w:t xml:space="preserve"> get impacted by the needed changes in the company. Stakeholders are of 2 types; internal and external which can get affected by the company or affect the company (Santoro et al., 2018). </w:t>
      </w:r>
    </w:p>
    <w:p w14:paraId="01979A4E"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INTERNAL SHAREHOLDERS</w:t>
      </w:r>
    </w:p>
    <w:p w14:paraId="3007530A"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Internal stakeholders are called essential partners. These are the people or parties that are directly engaged with business management. The stakeholders of Apple Inc. are Chief operating officer, CEO, vice president, employees etc. These stakeholders have a personal stake in the business and consequently, they can directly influence or be influenced by the experience of achievement and failures the business. These partners offer services to the association and are considerably affected by the results, choices, and execution of the organization (Surbhi, 2017).</w:t>
      </w:r>
    </w:p>
    <w:p w14:paraId="24098306"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EXTERNAL SHAREHOLDERS</w:t>
      </w:r>
    </w:p>
    <w:p w14:paraId="1BF43ABC"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They are called the secondary partners of the company and these involve people, firms, groups, suppliers, customers, </w:t>
      </w:r>
      <w:proofErr w:type="gramStart"/>
      <w:r w:rsidRPr="00AE69E3">
        <w:rPr>
          <w:rFonts w:ascii="Times New Roman" w:hAnsi="Times New Roman" w:cs="Times New Roman"/>
          <w:sz w:val="24"/>
          <w:szCs w:val="24"/>
        </w:rPr>
        <w:t>government</w:t>
      </w:r>
      <w:proofErr w:type="gramEnd"/>
      <w:r w:rsidRPr="00AE69E3">
        <w:rPr>
          <w:rFonts w:ascii="Times New Roman" w:hAnsi="Times New Roman" w:cs="Times New Roman"/>
          <w:sz w:val="24"/>
          <w:szCs w:val="24"/>
        </w:rPr>
        <w:t xml:space="preserve"> and associations that are not directly affected by the business performance. These partners may be dedicated to the presentation and accomplishment of the company and </w:t>
      </w:r>
      <w:proofErr w:type="gramStart"/>
      <w:r w:rsidRPr="00AE69E3">
        <w:rPr>
          <w:rFonts w:ascii="Times New Roman" w:hAnsi="Times New Roman" w:cs="Times New Roman"/>
          <w:sz w:val="24"/>
          <w:szCs w:val="24"/>
        </w:rPr>
        <w:t>also</w:t>
      </w:r>
      <w:proofErr w:type="gramEnd"/>
      <w:r w:rsidRPr="00AE69E3">
        <w:rPr>
          <w:rFonts w:ascii="Times New Roman" w:hAnsi="Times New Roman" w:cs="Times New Roman"/>
          <w:sz w:val="24"/>
          <w:szCs w:val="24"/>
        </w:rPr>
        <w:t xml:space="preserve"> they are not directly influenced by it. Business environment of the company gets established by the external stakeholders. They utilize the monetary data and other freely accessible data about the organization to get aware of its performance and profitability (Surbhi, 2017).</w:t>
      </w:r>
    </w:p>
    <w:p w14:paraId="037E0D50"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Some of the methods for communicating with the shareholder are</w:t>
      </w:r>
      <w:r w:rsidRPr="00AE69E3">
        <w:rPr>
          <w:rFonts w:ascii="Times New Roman" w:hAnsi="Times New Roman" w:cs="Times New Roman"/>
          <w:sz w:val="24"/>
          <w:szCs w:val="24"/>
        </w:rPr>
        <w:t xml:space="preserve"> Oral media, electronic media, </w:t>
      </w:r>
      <w:proofErr w:type="gramStart"/>
      <w:r w:rsidRPr="00AE69E3">
        <w:rPr>
          <w:rFonts w:ascii="Times New Roman" w:hAnsi="Times New Roman" w:cs="Times New Roman"/>
          <w:sz w:val="24"/>
          <w:szCs w:val="24"/>
        </w:rPr>
        <w:t>telephone</w:t>
      </w:r>
      <w:proofErr w:type="gramEnd"/>
      <w:r w:rsidRPr="00AE69E3">
        <w:rPr>
          <w:rFonts w:ascii="Times New Roman" w:hAnsi="Times New Roman" w:cs="Times New Roman"/>
          <w:sz w:val="24"/>
          <w:szCs w:val="24"/>
        </w:rPr>
        <w:t xml:space="preserve"> and email where a company can communicate with the shareholder easily for exchanging ideas and taking decisions for the benefit of the company (Miles, 2017).   </w:t>
      </w:r>
    </w:p>
    <w:p w14:paraId="15D16B14" w14:textId="77777777" w:rsidR="009877F1" w:rsidRPr="00AE69E3" w:rsidRDefault="009877F1" w:rsidP="00AE69E3">
      <w:pPr>
        <w:keepNext/>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lastRenderedPageBreak/>
        <w:t>Stakeholder analysis</w:t>
      </w:r>
      <w:r w:rsidRPr="00AE69E3">
        <w:rPr>
          <w:rFonts w:ascii="Times New Roman" w:hAnsi="Times New Roman" w:cs="Times New Roman"/>
          <w:sz w:val="24"/>
          <w:szCs w:val="24"/>
        </w:rPr>
        <w:t>: This model emphasized the power and interest of the stakeholders</w:t>
      </w:r>
    </w:p>
    <w:p w14:paraId="1E059228" w14:textId="77777777" w:rsidR="009877F1" w:rsidRPr="00AE69E3" w:rsidRDefault="009877F1" w:rsidP="00AE69E3">
      <w:pPr>
        <w:keepNext/>
        <w:spacing w:line="360" w:lineRule="auto"/>
        <w:jc w:val="center"/>
        <w:rPr>
          <w:rFonts w:ascii="Times New Roman" w:hAnsi="Times New Roman" w:cs="Times New Roman"/>
          <w:sz w:val="24"/>
          <w:szCs w:val="24"/>
        </w:rPr>
      </w:pPr>
      <w:r w:rsidRPr="00AE69E3">
        <w:rPr>
          <w:rFonts w:ascii="Times New Roman" w:hAnsi="Times New Roman" w:cs="Times New Roman"/>
          <w:noProof/>
          <w:sz w:val="24"/>
          <w:szCs w:val="24"/>
        </w:rPr>
        <w:drawing>
          <wp:inline distT="0" distB="0" distL="0" distR="0" wp14:anchorId="178A90F7" wp14:editId="39E81AB0">
            <wp:extent cx="3036647" cy="2133600"/>
            <wp:effectExtent l="19050" t="0" r="0" b="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451839" name="Picture 3" descr="Related image"/>
                    <pic:cNvPicPr>
                      <a:picLocks noChangeAspect="1" noChangeArrowheads="1"/>
                    </pic:cNvPicPr>
                  </pic:nvPicPr>
                  <pic:blipFill>
                    <a:blip r:embed="rId17" cstate="print">
                      <a:extLst>
                        <a:ext uri="{28A0092B-C50C-407E-A947-70E740481C1C}">
                          <a14:useLocalDpi xmlns:a14="http://schemas.microsoft.com/office/drawing/2010/main" val="0"/>
                        </a:ext>
                      </a:extLst>
                    </a:blip>
                    <a:srcRect l="1603" t="5656" r="15430" b="2262"/>
                    <a:stretch>
                      <a:fillRect/>
                    </a:stretch>
                  </pic:blipFill>
                  <pic:spPr bwMode="auto">
                    <a:xfrm>
                      <a:off x="0" y="0"/>
                      <a:ext cx="3079532" cy="2163732"/>
                    </a:xfrm>
                    <a:prstGeom prst="rect">
                      <a:avLst/>
                    </a:prstGeom>
                    <a:noFill/>
                    <a:ln>
                      <a:noFill/>
                    </a:ln>
                    <a:extLst>
                      <a:ext uri="{53640926-AAD7-44D8-BBD7-CCE9431645EC}">
                        <a14:shadowObscured xmlns:a14="http://schemas.microsoft.com/office/drawing/2010/main"/>
                      </a:ext>
                    </a:extLst>
                  </pic:spPr>
                </pic:pic>
              </a:graphicData>
            </a:graphic>
          </wp:inline>
        </w:drawing>
      </w:r>
    </w:p>
    <w:p w14:paraId="56C4C6FC" w14:textId="77777777" w:rsidR="009877F1" w:rsidRPr="00AE69E3" w:rsidRDefault="009877F1" w:rsidP="00AE69E3">
      <w:pPr>
        <w:pStyle w:val="Caption"/>
        <w:spacing w:line="360" w:lineRule="auto"/>
        <w:jc w:val="center"/>
        <w:rPr>
          <w:rFonts w:ascii="Times New Roman" w:hAnsi="Times New Roman" w:cs="Times New Roman"/>
          <w:sz w:val="24"/>
          <w:szCs w:val="24"/>
        </w:rPr>
      </w:pPr>
      <w:bookmarkStart w:id="22" w:name="_Toc57136192"/>
      <w:r w:rsidRPr="00AE69E3">
        <w:rPr>
          <w:rFonts w:ascii="Times New Roman" w:hAnsi="Times New Roman" w:cs="Times New Roman"/>
          <w:sz w:val="24"/>
          <w:szCs w:val="24"/>
        </w:rPr>
        <w:t xml:space="preserve">Figure </w:t>
      </w:r>
      <w:r w:rsidRPr="00AE69E3">
        <w:rPr>
          <w:rFonts w:ascii="Times New Roman" w:hAnsi="Times New Roman" w:cs="Times New Roman"/>
          <w:sz w:val="24"/>
          <w:szCs w:val="24"/>
        </w:rPr>
        <w:fldChar w:fldCharType="begin"/>
      </w:r>
      <w:r w:rsidRPr="00AE69E3">
        <w:rPr>
          <w:rFonts w:ascii="Times New Roman" w:hAnsi="Times New Roman" w:cs="Times New Roman"/>
          <w:sz w:val="24"/>
          <w:szCs w:val="24"/>
        </w:rPr>
        <w:instrText xml:space="preserve"> SEQ Figure \* ARABIC </w:instrText>
      </w:r>
      <w:r w:rsidRPr="00AE69E3">
        <w:rPr>
          <w:rFonts w:ascii="Times New Roman" w:hAnsi="Times New Roman" w:cs="Times New Roman"/>
          <w:sz w:val="24"/>
          <w:szCs w:val="24"/>
        </w:rPr>
        <w:fldChar w:fldCharType="separate"/>
      </w:r>
      <w:r w:rsidRPr="00AE69E3">
        <w:rPr>
          <w:rFonts w:ascii="Times New Roman" w:hAnsi="Times New Roman" w:cs="Times New Roman"/>
          <w:noProof/>
          <w:sz w:val="24"/>
          <w:szCs w:val="24"/>
        </w:rPr>
        <w:t>3</w:t>
      </w:r>
      <w:r w:rsidRPr="00AE69E3">
        <w:rPr>
          <w:rFonts w:ascii="Times New Roman" w:hAnsi="Times New Roman" w:cs="Times New Roman"/>
          <w:sz w:val="24"/>
          <w:szCs w:val="24"/>
        </w:rPr>
        <w:fldChar w:fldCharType="end"/>
      </w:r>
      <w:r w:rsidRPr="00AE69E3">
        <w:rPr>
          <w:rFonts w:ascii="Times New Roman" w:hAnsi="Times New Roman" w:cs="Times New Roman"/>
          <w:sz w:val="24"/>
          <w:szCs w:val="24"/>
        </w:rPr>
        <w:t xml:space="preserve"> Stakeholder Analysis</w:t>
      </w:r>
      <w:bookmarkEnd w:id="22"/>
    </w:p>
    <w:p w14:paraId="56128773" w14:textId="77777777" w:rsidR="009877F1" w:rsidRPr="00AE69E3" w:rsidRDefault="009877F1" w:rsidP="00AE69E3">
      <w:pPr>
        <w:spacing w:line="360" w:lineRule="auto"/>
        <w:jc w:val="center"/>
        <w:rPr>
          <w:rFonts w:ascii="Times New Roman" w:hAnsi="Times New Roman" w:cs="Times New Roman"/>
          <w:sz w:val="24"/>
          <w:szCs w:val="24"/>
        </w:rPr>
      </w:pPr>
      <w:r w:rsidRPr="00AE69E3">
        <w:rPr>
          <w:rFonts w:ascii="Times New Roman" w:hAnsi="Times New Roman" w:cs="Times New Roman"/>
          <w:sz w:val="24"/>
          <w:szCs w:val="24"/>
        </w:rPr>
        <w:t>Source (Yoo, 2018)</w:t>
      </w:r>
    </w:p>
    <w:p w14:paraId="1FE33D77"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sz w:val="24"/>
          <w:szCs w:val="24"/>
        </w:rPr>
        <w:t xml:space="preserve">The stakeholders of Apple Inc. play a vital role in the company for achieving the goal for meeting their needs by showing their interests towards the company and its products and try to enhance the interest level for becoming an important person in the business so that they can also take the decision and become the part of the process of decision making (Yoo, 2018).  </w:t>
      </w:r>
    </w:p>
    <w:p w14:paraId="6BB9CD47" w14:textId="77777777" w:rsidR="009877F1" w:rsidRPr="00AE69E3" w:rsidRDefault="009877F1" w:rsidP="00AE69E3">
      <w:pPr>
        <w:pStyle w:val="Heading1"/>
        <w:spacing w:line="360" w:lineRule="auto"/>
        <w:jc w:val="both"/>
        <w:rPr>
          <w:rFonts w:ascii="Times New Roman" w:hAnsi="Times New Roman" w:cs="Times New Roman"/>
          <w:sz w:val="24"/>
          <w:szCs w:val="24"/>
        </w:rPr>
      </w:pPr>
      <w:bookmarkStart w:id="23" w:name="_Toc60688170"/>
      <w:r w:rsidRPr="00AE69E3">
        <w:rPr>
          <w:rFonts w:ascii="Times New Roman" w:hAnsi="Times New Roman" w:cs="Times New Roman"/>
          <w:sz w:val="24"/>
          <w:szCs w:val="24"/>
        </w:rPr>
        <w:t>IMPACT OF STAKEHOLDERS ON MARKETING ACTIONS OF APPLE</w:t>
      </w:r>
      <w:bookmarkEnd w:id="23"/>
    </w:p>
    <w:p w14:paraId="52050ED5"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Customers</w:t>
      </w:r>
      <w:r w:rsidRPr="00AE69E3">
        <w:rPr>
          <w:rFonts w:ascii="Times New Roman" w:hAnsi="Times New Roman" w:cs="Times New Roman"/>
          <w:sz w:val="24"/>
          <w:szCs w:val="24"/>
        </w:rPr>
        <w:t xml:space="preserve">: These are the individuals who buy the products of the company but are not involved in the company on the daily basis. They involve retailers, distributors and agents which are known as intermediary customers who help Apple Inc. in reaching towards many consumers. These stakeholders are the source of revenue for the company through feedback and sales of the newly developed or existing product who also impact the company (Joe, 2020). </w:t>
      </w:r>
    </w:p>
    <w:p w14:paraId="2716ECE7"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Employees</w:t>
      </w:r>
      <w:r w:rsidRPr="00AE69E3">
        <w:rPr>
          <w:rFonts w:ascii="Times New Roman" w:hAnsi="Times New Roman" w:cs="Times New Roman"/>
          <w:sz w:val="24"/>
          <w:szCs w:val="24"/>
        </w:rPr>
        <w:t xml:space="preserve">: These are internal stakeholders as they work within the business premises at a different level. The actions of employees impact the performance of the </w:t>
      </w:r>
      <w:proofErr w:type="gramStart"/>
      <w:r w:rsidRPr="00AE69E3">
        <w:rPr>
          <w:rFonts w:ascii="Times New Roman" w:hAnsi="Times New Roman" w:cs="Times New Roman"/>
          <w:sz w:val="24"/>
          <w:szCs w:val="24"/>
        </w:rPr>
        <w:t>company</w:t>
      </w:r>
      <w:proofErr w:type="gramEnd"/>
      <w:r w:rsidRPr="00AE69E3">
        <w:rPr>
          <w:rFonts w:ascii="Times New Roman" w:hAnsi="Times New Roman" w:cs="Times New Roman"/>
          <w:sz w:val="24"/>
          <w:szCs w:val="24"/>
        </w:rPr>
        <w:t xml:space="preserve"> so it is important to maintain a good relationship with the employees by focusing on their needs and interests. Apple Inc. considered its workforce as a vital resource for making success as well as the company also provide them development program so that they can impact positively on the company and enhance the profit (Joe, 2020).  </w:t>
      </w:r>
    </w:p>
    <w:p w14:paraId="358B267F"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Suppliers</w:t>
      </w:r>
      <w:r w:rsidRPr="00AE69E3">
        <w:rPr>
          <w:rFonts w:ascii="Times New Roman" w:hAnsi="Times New Roman" w:cs="Times New Roman"/>
          <w:sz w:val="24"/>
          <w:szCs w:val="24"/>
        </w:rPr>
        <w:t xml:space="preserve">: They play an important role in the company as they provide raw material and other inputs which are essential for the effective performance of the company. Suppliers impact the company as they can delay the delivery of the raw materials and other required materials. Good </w:t>
      </w:r>
      <w:r w:rsidRPr="00AE69E3">
        <w:rPr>
          <w:rFonts w:ascii="Times New Roman" w:hAnsi="Times New Roman" w:cs="Times New Roman"/>
          <w:sz w:val="24"/>
          <w:szCs w:val="24"/>
        </w:rPr>
        <w:lastRenderedPageBreak/>
        <w:t xml:space="preserve">relationship of Apple Inc. and its suppliers results in more profit and business opportunities and success of the company (Joe, 2020). </w:t>
      </w:r>
    </w:p>
    <w:p w14:paraId="3650A20A" w14:textId="77777777"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Government</w:t>
      </w:r>
      <w:r w:rsidRPr="00AE69E3">
        <w:rPr>
          <w:rFonts w:ascii="Times New Roman" w:hAnsi="Times New Roman" w:cs="Times New Roman"/>
          <w:sz w:val="24"/>
          <w:szCs w:val="24"/>
        </w:rPr>
        <w:t xml:space="preserve">: The government usually set the rules of the business and ensures that Apple Inc. operates the workings under the rules and regulations. The government impacts on Apple Inc's activities through statutory necessities, legal </w:t>
      </w:r>
      <w:proofErr w:type="gramStart"/>
      <w:r w:rsidRPr="00AE69E3">
        <w:rPr>
          <w:rFonts w:ascii="Times New Roman" w:hAnsi="Times New Roman" w:cs="Times New Roman"/>
          <w:sz w:val="24"/>
          <w:szCs w:val="24"/>
        </w:rPr>
        <w:t>regulations</w:t>
      </w:r>
      <w:proofErr w:type="gramEnd"/>
      <w:r w:rsidRPr="00AE69E3">
        <w:rPr>
          <w:rFonts w:ascii="Times New Roman" w:hAnsi="Times New Roman" w:cs="Times New Roman"/>
          <w:sz w:val="24"/>
          <w:szCs w:val="24"/>
        </w:rPr>
        <w:t xml:space="preserve"> and law enforcement. It also influences the operations of the business by enforcing the law and by being a large customer they have the strong power of bargaining (Joe, 2020).  </w:t>
      </w:r>
    </w:p>
    <w:p w14:paraId="4E65338C" w14:textId="4391A511" w:rsidR="009877F1" w:rsidRPr="00AE69E3" w:rsidRDefault="009877F1" w:rsidP="00AE69E3">
      <w:pPr>
        <w:spacing w:line="360" w:lineRule="auto"/>
        <w:jc w:val="both"/>
        <w:rPr>
          <w:rFonts w:ascii="Times New Roman" w:hAnsi="Times New Roman" w:cs="Times New Roman"/>
          <w:sz w:val="24"/>
          <w:szCs w:val="24"/>
        </w:rPr>
      </w:pPr>
      <w:r w:rsidRPr="00AE69E3">
        <w:rPr>
          <w:rFonts w:ascii="Times New Roman" w:hAnsi="Times New Roman" w:cs="Times New Roman"/>
          <w:b/>
          <w:sz w:val="24"/>
          <w:szCs w:val="24"/>
        </w:rPr>
        <w:t>Creditors</w:t>
      </w:r>
      <w:r w:rsidRPr="00AE69E3">
        <w:rPr>
          <w:rFonts w:ascii="Times New Roman" w:hAnsi="Times New Roman" w:cs="Times New Roman"/>
          <w:sz w:val="24"/>
          <w:szCs w:val="24"/>
        </w:rPr>
        <w:t xml:space="preserve">: These involve lenders and financial institutions who provides the loan to organizations. They also influence the operations of the business by improving the liquidity of the company. Being </w:t>
      </w:r>
      <w:r w:rsidR="00302308" w:rsidRPr="00AE69E3">
        <w:rPr>
          <w:rFonts w:ascii="Times New Roman" w:hAnsi="Times New Roman" w:cs="Times New Roman"/>
          <w:sz w:val="24"/>
          <w:szCs w:val="24"/>
        </w:rPr>
        <w:t>the financiers and owners of the company,</w:t>
      </w:r>
      <w:r w:rsidRPr="00AE69E3">
        <w:rPr>
          <w:rFonts w:ascii="Times New Roman" w:hAnsi="Times New Roman" w:cs="Times New Roman"/>
          <w:sz w:val="24"/>
          <w:szCs w:val="24"/>
        </w:rPr>
        <w:t xml:space="preserve"> they have rights to demand transparency and accountability in the company.  Apple Inc. is the profitable and prominent company in the world which provides the value of an investment to their shareholders (Joe, 2020).   </w:t>
      </w:r>
    </w:p>
    <w:p w14:paraId="0A65152B" w14:textId="77777777" w:rsidR="009877F1" w:rsidRPr="00AE69E3" w:rsidRDefault="009877F1" w:rsidP="00AE69E3">
      <w:pPr>
        <w:pStyle w:val="Heading1"/>
        <w:spacing w:line="360" w:lineRule="auto"/>
        <w:jc w:val="both"/>
        <w:rPr>
          <w:rFonts w:ascii="Times New Roman" w:hAnsi="Times New Roman" w:cs="Times New Roman"/>
          <w:sz w:val="24"/>
          <w:szCs w:val="24"/>
        </w:rPr>
      </w:pPr>
      <w:bookmarkStart w:id="24" w:name="_Toc60688171"/>
      <w:r w:rsidRPr="00AE69E3">
        <w:rPr>
          <w:rFonts w:ascii="Times New Roman" w:hAnsi="Times New Roman" w:cs="Times New Roman"/>
          <w:sz w:val="24"/>
          <w:szCs w:val="24"/>
        </w:rPr>
        <w:t>CONCLUSION</w:t>
      </w:r>
      <w:bookmarkEnd w:id="24"/>
    </w:p>
    <w:p w14:paraId="62E9DADA" w14:textId="73469F56" w:rsidR="009877F1" w:rsidRPr="00AE69E3" w:rsidRDefault="00803CC2" w:rsidP="00AE69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Behind Apple's phenomenal success, it is an imposing portfolio of products and design standards. Even so, it is the marketing strategy that plays a crucial role in the guarantee that the brand at the top of the leader board. </w:t>
      </w:r>
      <w:r w:rsidR="009877F1" w:rsidRPr="00AE69E3">
        <w:rPr>
          <w:rFonts w:ascii="Times New Roman" w:hAnsi="Times New Roman" w:cs="Times New Roman"/>
          <w:sz w:val="24"/>
          <w:szCs w:val="24"/>
        </w:rPr>
        <w:t>This assignment has concluded that the company Apple and its product iPhone 11 triple camera have impacted by the stakeholders, external and internal factors. This assignment had included the micro-environment and macro-environmental factors which had unease the company. It also emphasized the SWOT analysis and Porters 5 forces by identifying the impact of the market on the company.</w:t>
      </w:r>
      <w:r>
        <w:rPr>
          <w:rFonts w:ascii="Times New Roman" w:hAnsi="Times New Roman" w:cs="Times New Roman"/>
          <w:sz w:val="24"/>
          <w:szCs w:val="24"/>
        </w:rPr>
        <w:t xml:space="preserve"> Apple prefers to keep things simple and that works very well for consumers who feel overwhelmed by information.</w:t>
      </w:r>
      <w:r w:rsidR="009877F1" w:rsidRPr="00AE69E3">
        <w:rPr>
          <w:rFonts w:ascii="Times New Roman" w:hAnsi="Times New Roman" w:cs="Times New Roman"/>
          <w:sz w:val="24"/>
          <w:szCs w:val="24"/>
        </w:rPr>
        <w:t xml:space="preserve"> This has discussed the STP and communal market practices of Apple. This assignment has given the strategies to Apple Company for gaining a competitive advantage in its new product iPhone 11 triple cameras.</w:t>
      </w:r>
      <w:r>
        <w:rPr>
          <w:rFonts w:ascii="Times New Roman" w:hAnsi="Times New Roman" w:cs="Times New Roman"/>
          <w:sz w:val="24"/>
          <w:szCs w:val="24"/>
        </w:rPr>
        <w:t xml:space="preserve"> Apple has a focused approach in promoting its products. The idea is to get an influencer to communicate the message and attract more adheres.</w:t>
      </w:r>
    </w:p>
    <w:p w14:paraId="407DBAEE" w14:textId="77777777" w:rsidR="009877F1" w:rsidRPr="00AE69E3" w:rsidRDefault="009877F1" w:rsidP="00AE69E3">
      <w:pPr>
        <w:spacing w:line="360" w:lineRule="auto"/>
        <w:jc w:val="both"/>
        <w:rPr>
          <w:rFonts w:ascii="Times New Roman" w:eastAsiaTheme="majorEastAsia" w:hAnsi="Times New Roman" w:cs="Times New Roman"/>
          <w:color w:val="2F5496" w:themeColor="accent1" w:themeShade="BF"/>
          <w:sz w:val="24"/>
          <w:szCs w:val="24"/>
        </w:rPr>
      </w:pPr>
      <w:r w:rsidRPr="00AE69E3">
        <w:rPr>
          <w:rFonts w:ascii="Times New Roman" w:hAnsi="Times New Roman" w:cs="Times New Roman"/>
          <w:sz w:val="24"/>
          <w:szCs w:val="24"/>
        </w:rPr>
        <w:br w:type="page"/>
      </w:r>
    </w:p>
    <w:p w14:paraId="32791F38" w14:textId="16AEB9CE" w:rsidR="009877F1" w:rsidRDefault="009877F1" w:rsidP="00AE69E3">
      <w:pPr>
        <w:pStyle w:val="Heading1"/>
        <w:spacing w:line="360" w:lineRule="auto"/>
        <w:jc w:val="both"/>
        <w:rPr>
          <w:rFonts w:ascii="Times New Roman" w:hAnsi="Times New Roman" w:cs="Times New Roman"/>
          <w:sz w:val="24"/>
          <w:szCs w:val="24"/>
        </w:rPr>
      </w:pPr>
      <w:bookmarkStart w:id="25" w:name="_Toc60688172"/>
      <w:r w:rsidRPr="00AE69E3">
        <w:rPr>
          <w:rFonts w:ascii="Times New Roman" w:hAnsi="Times New Roman" w:cs="Times New Roman"/>
          <w:sz w:val="24"/>
          <w:szCs w:val="24"/>
        </w:rPr>
        <w:lastRenderedPageBreak/>
        <w:t>REFERENCES</w:t>
      </w:r>
      <w:bookmarkEnd w:id="25"/>
    </w:p>
    <w:p w14:paraId="7D85A1AD" w14:textId="77777777" w:rsidR="00530C0A" w:rsidRDefault="00530C0A" w:rsidP="00530C0A">
      <w:pPr>
        <w:pStyle w:val="ListParagraph"/>
        <w:spacing w:before="0" w:after="200" w:line="360" w:lineRule="auto"/>
        <w:jc w:val="both"/>
        <w:rPr>
          <w:rFonts w:ascii="Times New Roman" w:hAnsi="Times New Roman" w:cs="Times New Roman"/>
          <w:color w:val="auto"/>
          <w:lang w:val="en-GB"/>
        </w:rPr>
      </w:pPr>
    </w:p>
    <w:p w14:paraId="02790DDB" w14:textId="756DF917" w:rsidR="00530C0A" w:rsidRPr="000F5EDF" w:rsidRDefault="00530C0A" w:rsidP="00530C0A">
      <w:pPr>
        <w:pStyle w:val="ListParagraph"/>
        <w:numPr>
          <w:ilvl w:val="0"/>
          <w:numId w:val="13"/>
        </w:numPr>
        <w:spacing w:before="0" w:after="200" w:line="360" w:lineRule="auto"/>
        <w:jc w:val="both"/>
        <w:rPr>
          <w:rFonts w:ascii="Times New Roman" w:hAnsi="Times New Roman" w:cs="Times New Roman"/>
          <w:b/>
          <w:bCs/>
          <w:color w:val="auto"/>
          <w:lang w:val="en-GB"/>
        </w:rPr>
      </w:pPr>
      <w:r w:rsidRPr="000F5EDF">
        <w:rPr>
          <w:rFonts w:ascii="Times New Roman" w:hAnsi="Times New Roman" w:cs="Times New Roman"/>
          <w:b/>
          <w:bCs/>
          <w:color w:val="auto"/>
          <w:lang w:val="en-GB"/>
        </w:rPr>
        <w:t>Books</w:t>
      </w:r>
    </w:p>
    <w:p w14:paraId="71E71B3B" w14:textId="30AD3A9F" w:rsidR="009877F1" w:rsidRDefault="009877F1" w:rsidP="00AE69E3">
      <w:pPr>
        <w:pStyle w:val="ListParagraph"/>
        <w:numPr>
          <w:ilvl w:val="0"/>
          <w:numId w:val="4"/>
        </w:numPr>
        <w:spacing w:before="0" w:after="200" w:line="360" w:lineRule="auto"/>
        <w:jc w:val="both"/>
        <w:rPr>
          <w:rFonts w:ascii="Times New Roman" w:hAnsi="Times New Roman" w:cs="Times New Roman"/>
          <w:color w:val="auto"/>
          <w:lang w:val="en-GB"/>
        </w:rPr>
      </w:pPr>
      <w:proofErr w:type="spellStart"/>
      <w:r w:rsidRPr="00302308">
        <w:rPr>
          <w:rFonts w:ascii="Times New Roman" w:hAnsi="Times New Roman" w:cs="Times New Roman"/>
          <w:color w:val="auto"/>
          <w:lang w:val="en-GB"/>
        </w:rPr>
        <w:t>Andaleeb</w:t>
      </w:r>
      <w:proofErr w:type="spellEnd"/>
      <w:r w:rsidRPr="00302308">
        <w:rPr>
          <w:rFonts w:ascii="Times New Roman" w:hAnsi="Times New Roman" w:cs="Times New Roman"/>
          <w:color w:val="auto"/>
          <w:lang w:val="en-GB"/>
        </w:rPr>
        <w:t xml:space="preserve">, S.S., </w:t>
      </w:r>
      <w:r w:rsidR="000F5EDF">
        <w:rPr>
          <w:rFonts w:ascii="Times New Roman" w:hAnsi="Times New Roman" w:cs="Times New Roman"/>
          <w:color w:val="auto"/>
          <w:lang w:val="en-GB"/>
        </w:rPr>
        <w:t>(</w:t>
      </w:r>
      <w:r w:rsidRPr="00302308">
        <w:rPr>
          <w:rFonts w:ascii="Times New Roman" w:hAnsi="Times New Roman" w:cs="Times New Roman"/>
          <w:color w:val="auto"/>
          <w:lang w:val="en-GB"/>
        </w:rPr>
        <w:t>2016</w:t>
      </w:r>
      <w:r w:rsidR="000F5EDF">
        <w:rPr>
          <w:rFonts w:ascii="Times New Roman" w:hAnsi="Times New Roman" w:cs="Times New Roman"/>
          <w:color w:val="auto"/>
          <w:lang w:val="en-GB"/>
        </w:rPr>
        <w:t>)</w:t>
      </w:r>
      <w:r w:rsidRPr="00302308">
        <w:rPr>
          <w:rFonts w:ascii="Times New Roman" w:hAnsi="Times New Roman" w:cs="Times New Roman"/>
          <w:color w:val="auto"/>
          <w:lang w:val="en-GB"/>
        </w:rPr>
        <w:t xml:space="preserve">. </w:t>
      </w:r>
      <w:r w:rsidRPr="0057481D">
        <w:rPr>
          <w:rFonts w:ascii="Times New Roman" w:hAnsi="Times New Roman" w:cs="Times New Roman"/>
          <w:color w:val="auto"/>
          <w:lang w:val="en-GB"/>
        </w:rPr>
        <w:t>Market segmentation, targeting, and positioning</w:t>
      </w:r>
      <w:r w:rsidRPr="00302308">
        <w:rPr>
          <w:rFonts w:ascii="Times New Roman" w:hAnsi="Times New Roman" w:cs="Times New Roman"/>
          <w:i/>
          <w:iCs/>
          <w:color w:val="auto"/>
          <w:lang w:val="en-GB"/>
        </w:rPr>
        <w:t>. Strategic Marketing Management in Asia</w:t>
      </w:r>
      <w:r w:rsidRPr="00302308">
        <w:rPr>
          <w:rFonts w:ascii="Times New Roman" w:hAnsi="Times New Roman" w:cs="Times New Roman"/>
          <w:color w:val="auto"/>
          <w:lang w:val="en-GB"/>
        </w:rPr>
        <w:t>, pp.179-207</w:t>
      </w:r>
    </w:p>
    <w:p w14:paraId="5F414673" w14:textId="77777777" w:rsidR="00530C0A" w:rsidRPr="00302308" w:rsidRDefault="00530C0A" w:rsidP="00530C0A">
      <w:pPr>
        <w:pStyle w:val="ListParagraph"/>
        <w:numPr>
          <w:ilvl w:val="0"/>
          <w:numId w:val="4"/>
        </w:numPr>
        <w:spacing w:before="0" w:after="200" w:line="360" w:lineRule="auto"/>
        <w:jc w:val="both"/>
        <w:rPr>
          <w:rFonts w:ascii="Times New Roman" w:hAnsi="Times New Roman" w:cs="Times New Roman"/>
          <w:color w:val="auto"/>
          <w:lang w:val="en-GB"/>
        </w:rPr>
      </w:pPr>
      <w:r w:rsidRPr="00302308">
        <w:rPr>
          <w:rFonts w:ascii="Times New Roman" w:hAnsi="Times New Roman" w:cs="Times New Roman"/>
          <w:color w:val="auto"/>
          <w:lang w:val="en-GB"/>
        </w:rPr>
        <w:t xml:space="preserve">Saavedra, C.A., 2016. Industrial Branding. </w:t>
      </w:r>
      <w:r w:rsidRPr="00530C0A">
        <w:rPr>
          <w:rFonts w:ascii="Times New Roman" w:hAnsi="Times New Roman" w:cs="Times New Roman"/>
          <w:i/>
          <w:iCs/>
          <w:color w:val="auto"/>
          <w:lang w:val="en-GB"/>
        </w:rPr>
        <w:t>In the Marketing Challenge for Industrial Companies</w:t>
      </w:r>
      <w:r w:rsidRPr="00302308">
        <w:rPr>
          <w:rFonts w:ascii="Times New Roman" w:hAnsi="Times New Roman" w:cs="Times New Roman"/>
          <w:color w:val="auto"/>
          <w:lang w:val="en-GB"/>
        </w:rPr>
        <w:t xml:space="preserve"> (pp. 323-346)</w:t>
      </w:r>
    </w:p>
    <w:p w14:paraId="42A1ED33" w14:textId="696840ED" w:rsidR="001F7D3D" w:rsidRPr="00302308" w:rsidRDefault="001F7D3D" w:rsidP="001F7D3D">
      <w:pPr>
        <w:pStyle w:val="ListParagraph"/>
        <w:numPr>
          <w:ilvl w:val="0"/>
          <w:numId w:val="4"/>
        </w:numPr>
        <w:spacing w:before="0" w:after="200" w:line="360" w:lineRule="auto"/>
        <w:jc w:val="both"/>
        <w:rPr>
          <w:rFonts w:ascii="Times New Roman" w:hAnsi="Times New Roman" w:cs="Times New Roman"/>
          <w:color w:val="auto"/>
        </w:rPr>
      </w:pPr>
      <w:proofErr w:type="spellStart"/>
      <w:r w:rsidRPr="00302308">
        <w:rPr>
          <w:rFonts w:ascii="Times New Roman" w:hAnsi="Times New Roman" w:cs="Times New Roman"/>
          <w:color w:val="auto"/>
        </w:rPr>
        <w:t>Schlegelmilch</w:t>
      </w:r>
      <w:proofErr w:type="spellEnd"/>
      <w:r w:rsidRPr="00302308">
        <w:rPr>
          <w:rFonts w:ascii="Times New Roman" w:hAnsi="Times New Roman" w:cs="Times New Roman"/>
          <w:color w:val="auto"/>
        </w:rPr>
        <w:t xml:space="preserve">, B.B., </w:t>
      </w:r>
      <w:r w:rsidR="00F36B37">
        <w:rPr>
          <w:rFonts w:ascii="Times New Roman" w:hAnsi="Times New Roman" w:cs="Times New Roman"/>
          <w:color w:val="auto"/>
        </w:rPr>
        <w:t>(</w:t>
      </w:r>
      <w:r w:rsidRPr="00302308">
        <w:rPr>
          <w:rFonts w:ascii="Times New Roman" w:hAnsi="Times New Roman" w:cs="Times New Roman"/>
          <w:color w:val="auto"/>
        </w:rPr>
        <w:t>2016</w:t>
      </w:r>
      <w:r w:rsidR="00F36B37">
        <w:rPr>
          <w:rFonts w:ascii="Times New Roman" w:hAnsi="Times New Roman" w:cs="Times New Roman"/>
          <w:color w:val="auto"/>
        </w:rPr>
        <w:t>)</w:t>
      </w:r>
      <w:r w:rsidRPr="00302308">
        <w:rPr>
          <w:rFonts w:ascii="Times New Roman" w:hAnsi="Times New Roman" w:cs="Times New Roman"/>
          <w:color w:val="auto"/>
        </w:rPr>
        <w:t xml:space="preserve">. Segmenting Targeting and Positioning in Global Markets. </w:t>
      </w:r>
      <w:r w:rsidRPr="001F7D3D">
        <w:rPr>
          <w:rFonts w:ascii="Times New Roman" w:hAnsi="Times New Roman" w:cs="Times New Roman"/>
          <w:i/>
          <w:iCs/>
          <w:color w:val="auto"/>
        </w:rPr>
        <w:t>In Global Marketing Strategy</w:t>
      </w:r>
      <w:r w:rsidRPr="00302308">
        <w:rPr>
          <w:rFonts w:ascii="Times New Roman" w:hAnsi="Times New Roman" w:cs="Times New Roman"/>
          <w:color w:val="auto"/>
        </w:rPr>
        <w:t xml:space="preserve"> pp. 63-82.</w:t>
      </w:r>
    </w:p>
    <w:p w14:paraId="46D51767" w14:textId="77777777" w:rsidR="00530C0A" w:rsidRPr="00530C0A" w:rsidRDefault="00530C0A" w:rsidP="00530C0A">
      <w:pPr>
        <w:pStyle w:val="ListParagraph"/>
        <w:numPr>
          <w:ilvl w:val="0"/>
          <w:numId w:val="13"/>
        </w:numPr>
        <w:spacing w:before="0" w:after="200" w:line="360" w:lineRule="auto"/>
        <w:jc w:val="both"/>
        <w:rPr>
          <w:rFonts w:ascii="Times New Roman" w:hAnsi="Times New Roman" w:cs="Times New Roman"/>
          <w:b/>
          <w:bCs/>
          <w:color w:val="auto"/>
          <w:lang w:val="en-GB"/>
        </w:rPr>
      </w:pPr>
      <w:proofErr w:type="spellStart"/>
      <w:r w:rsidRPr="00530C0A">
        <w:rPr>
          <w:rFonts w:ascii="Times New Roman" w:hAnsi="Times New Roman" w:cs="Times New Roman"/>
          <w:b/>
          <w:bCs/>
          <w:color w:val="auto"/>
          <w:lang w:val="en-GB"/>
        </w:rPr>
        <w:t>Jurnals</w:t>
      </w:r>
      <w:proofErr w:type="spellEnd"/>
    </w:p>
    <w:p w14:paraId="4A0C9B79" w14:textId="72003A9B" w:rsidR="009877F1" w:rsidRPr="00302308" w:rsidRDefault="009877F1" w:rsidP="00AE69E3">
      <w:pPr>
        <w:pStyle w:val="ListParagraph"/>
        <w:numPr>
          <w:ilvl w:val="0"/>
          <w:numId w:val="4"/>
        </w:numPr>
        <w:spacing w:before="0" w:after="200" w:line="360" w:lineRule="auto"/>
        <w:jc w:val="both"/>
        <w:rPr>
          <w:rFonts w:ascii="Times New Roman" w:hAnsi="Times New Roman" w:cs="Times New Roman"/>
          <w:color w:val="auto"/>
          <w:lang w:val="en-GB"/>
        </w:rPr>
      </w:pPr>
      <w:r w:rsidRPr="00302308">
        <w:rPr>
          <w:rFonts w:ascii="Times New Roman" w:hAnsi="Times New Roman" w:cs="Times New Roman"/>
          <w:color w:val="auto"/>
          <w:lang w:val="en-GB"/>
        </w:rPr>
        <w:t xml:space="preserve">Byrd, M.Y., </w:t>
      </w:r>
      <w:r w:rsidR="00F36B37">
        <w:rPr>
          <w:rFonts w:ascii="Times New Roman" w:hAnsi="Times New Roman" w:cs="Times New Roman"/>
          <w:color w:val="auto"/>
          <w:lang w:val="en-GB"/>
        </w:rPr>
        <w:t>(</w:t>
      </w:r>
      <w:r w:rsidRPr="00302308">
        <w:rPr>
          <w:rFonts w:ascii="Times New Roman" w:hAnsi="Times New Roman" w:cs="Times New Roman"/>
          <w:color w:val="auto"/>
          <w:lang w:val="en-GB"/>
        </w:rPr>
        <w:t>2018</w:t>
      </w:r>
      <w:r w:rsidR="00F36B37">
        <w:rPr>
          <w:rFonts w:ascii="Times New Roman" w:hAnsi="Times New Roman" w:cs="Times New Roman"/>
          <w:color w:val="auto"/>
          <w:lang w:val="en-GB"/>
        </w:rPr>
        <w:t>)</w:t>
      </w:r>
      <w:r w:rsidRPr="00302308">
        <w:rPr>
          <w:rFonts w:ascii="Times New Roman" w:hAnsi="Times New Roman" w:cs="Times New Roman"/>
          <w:color w:val="auto"/>
          <w:lang w:val="en-GB"/>
        </w:rPr>
        <w:t xml:space="preserve">. </w:t>
      </w:r>
      <w:r w:rsidRPr="000F5EDF">
        <w:rPr>
          <w:rFonts w:ascii="Times New Roman" w:hAnsi="Times New Roman" w:cs="Times New Roman"/>
          <w:color w:val="auto"/>
          <w:lang w:val="en-GB"/>
        </w:rPr>
        <w:t>Diversity branding strategy</w:t>
      </w:r>
      <w:r w:rsidRPr="00302308">
        <w:rPr>
          <w:rFonts w:ascii="Times New Roman" w:hAnsi="Times New Roman" w:cs="Times New Roman"/>
          <w:i/>
          <w:iCs/>
          <w:color w:val="auto"/>
          <w:lang w:val="en-GB"/>
        </w:rPr>
        <w:t xml:space="preserve">: Concealing implicit stereotypes and biased </w:t>
      </w:r>
      <w:proofErr w:type="spellStart"/>
      <w:r w:rsidRPr="00302308">
        <w:rPr>
          <w:rFonts w:ascii="Times New Roman" w:hAnsi="Times New Roman" w:cs="Times New Roman"/>
          <w:i/>
          <w:iCs/>
          <w:color w:val="auto"/>
          <w:lang w:val="en-GB"/>
        </w:rPr>
        <w:t>behaviors</w:t>
      </w:r>
      <w:proofErr w:type="spellEnd"/>
      <w:r w:rsidRPr="00302308">
        <w:rPr>
          <w:rFonts w:ascii="Times New Roman" w:hAnsi="Times New Roman" w:cs="Times New Roman"/>
          <w:i/>
          <w:iCs/>
          <w:color w:val="auto"/>
          <w:lang w:val="en-GB"/>
        </w:rPr>
        <w:t>. Advances in Developing Human Resources</w:t>
      </w:r>
      <w:r w:rsidRPr="00302308">
        <w:rPr>
          <w:rFonts w:ascii="Times New Roman" w:hAnsi="Times New Roman" w:cs="Times New Roman"/>
          <w:color w:val="auto"/>
          <w:lang w:val="en-GB"/>
        </w:rPr>
        <w:t>, 20(3), pp.299-312</w:t>
      </w:r>
    </w:p>
    <w:p w14:paraId="60B5404E" w14:textId="48754B7A" w:rsidR="009877F1" w:rsidRDefault="009877F1" w:rsidP="00AE69E3">
      <w:pPr>
        <w:pStyle w:val="ListParagraph"/>
        <w:numPr>
          <w:ilvl w:val="0"/>
          <w:numId w:val="4"/>
        </w:numPr>
        <w:spacing w:before="0" w:after="200" w:line="360" w:lineRule="auto"/>
        <w:jc w:val="both"/>
        <w:rPr>
          <w:rFonts w:ascii="Times New Roman" w:hAnsi="Times New Roman" w:cs="Times New Roman"/>
          <w:color w:val="auto"/>
          <w:lang w:val="en-GB"/>
        </w:rPr>
      </w:pPr>
      <w:r w:rsidRPr="00302308">
        <w:rPr>
          <w:rFonts w:ascii="Times New Roman" w:hAnsi="Times New Roman" w:cs="Times New Roman"/>
          <w:color w:val="auto"/>
          <w:lang w:val="en-GB"/>
        </w:rPr>
        <w:t>Cortez, R.M. and Johnston, W.J.,</w:t>
      </w:r>
      <w:r w:rsidR="00F36B37">
        <w:rPr>
          <w:rFonts w:ascii="Times New Roman" w:hAnsi="Times New Roman" w:cs="Times New Roman"/>
          <w:color w:val="auto"/>
          <w:lang w:val="en-GB"/>
        </w:rPr>
        <w:t>(</w:t>
      </w:r>
      <w:r w:rsidRPr="00302308">
        <w:rPr>
          <w:rFonts w:ascii="Times New Roman" w:hAnsi="Times New Roman" w:cs="Times New Roman"/>
          <w:color w:val="auto"/>
          <w:lang w:val="en-GB"/>
        </w:rPr>
        <w:t xml:space="preserve"> 2019</w:t>
      </w:r>
      <w:r w:rsidR="00F36B37">
        <w:rPr>
          <w:rFonts w:ascii="Times New Roman" w:hAnsi="Times New Roman" w:cs="Times New Roman"/>
          <w:color w:val="auto"/>
          <w:lang w:val="en-GB"/>
        </w:rPr>
        <w:t>)</w:t>
      </w:r>
      <w:r w:rsidRPr="00302308">
        <w:rPr>
          <w:rFonts w:ascii="Times New Roman" w:hAnsi="Times New Roman" w:cs="Times New Roman"/>
          <w:color w:val="auto"/>
          <w:lang w:val="en-GB"/>
        </w:rPr>
        <w:t xml:space="preserve">. Marketing role in B2B settings: evidence from advanced, emerging and developing markets. </w:t>
      </w:r>
      <w:r w:rsidRPr="00530C0A">
        <w:rPr>
          <w:rFonts w:ascii="Times New Roman" w:hAnsi="Times New Roman" w:cs="Times New Roman"/>
          <w:i/>
          <w:iCs/>
          <w:color w:val="auto"/>
          <w:lang w:val="en-GB"/>
        </w:rPr>
        <w:t>Journal of Business &amp; Industrial Marketing</w:t>
      </w:r>
      <w:r w:rsidR="00530C0A">
        <w:rPr>
          <w:rFonts w:ascii="Times New Roman" w:hAnsi="Times New Roman" w:cs="Times New Roman"/>
          <w:i/>
          <w:iCs/>
          <w:color w:val="auto"/>
          <w:lang w:val="en-GB"/>
        </w:rPr>
        <w:t xml:space="preserve"> </w:t>
      </w:r>
      <w:r w:rsidR="00530C0A">
        <w:rPr>
          <w:rFonts w:ascii="Times New Roman" w:hAnsi="Times New Roman" w:cs="Times New Roman"/>
          <w:color w:val="auto"/>
          <w:lang w:val="en-GB"/>
        </w:rPr>
        <w:t xml:space="preserve"> </w:t>
      </w:r>
      <w:r w:rsidR="000F5EDF">
        <w:rPr>
          <w:rFonts w:ascii="Times New Roman" w:hAnsi="Times New Roman" w:cs="Times New Roman"/>
          <w:color w:val="auto"/>
          <w:lang w:val="en-GB"/>
        </w:rPr>
        <w:t>3</w:t>
      </w:r>
      <w:r w:rsidR="00530C0A">
        <w:rPr>
          <w:rFonts w:ascii="Times New Roman" w:hAnsi="Times New Roman" w:cs="Times New Roman"/>
          <w:color w:val="auto"/>
          <w:lang w:val="en-GB"/>
        </w:rPr>
        <w:t>4</w:t>
      </w:r>
      <w:r w:rsidR="000F5EDF">
        <w:rPr>
          <w:rFonts w:ascii="Times New Roman" w:hAnsi="Times New Roman" w:cs="Times New Roman"/>
          <w:color w:val="auto"/>
          <w:lang w:val="en-GB"/>
        </w:rPr>
        <w:t>(</w:t>
      </w:r>
      <w:r w:rsidR="00530C0A">
        <w:rPr>
          <w:rFonts w:ascii="Times New Roman" w:hAnsi="Times New Roman" w:cs="Times New Roman"/>
          <w:color w:val="auto"/>
          <w:lang w:val="en-GB"/>
        </w:rPr>
        <w:t>3</w:t>
      </w:r>
      <w:r w:rsidR="000F5EDF">
        <w:rPr>
          <w:rFonts w:ascii="Times New Roman" w:hAnsi="Times New Roman" w:cs="Times New Roman"/>
          <w:color w:val="auto"/>
          <w:lang w:val="en-GB"/>
        </w:rPr>
        <w:t>)</w:t>
      </w:r>
      <w:r w:rsidR="00530C0A">
        <w:rPr>
          <w:rFonts w:ascii="Times New Roman" w:hAnsi="Times New Roman" w:cs="Times New Roman"/>
          <w:color w:val="auto"/>
          <w:lang w:val="en-GB"/>
        </w:rPr>
        <w:t>, pp 605-617</w:t>
      </w:r>
    </w:p>
    <w:p w14:paraId="0FEBB424" w14:textId="2B39F61F" w:rsidR="00530C0A" w:rsidRPr="00F36B37" w:rsidRDefault="00530C0A" w:rsidP="00F36B37">
      <w:pPr>
        <w:pStyle w:val="ListParagraph"/>
        <w:numPr>
          <w:ilvl w:val="0"/>
          <w:numId w:val="4"/>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 xml:space="preserve">Miles, S., </w:t>
      </w:r>
      <w:r w:rsidR="00F36B37">
        <w:rPr>
          <w:rFonts w:ascii="Times New Roman" w:hAnsi="Times New Roman" w:cs="Times New Roman"/>
          <w:color w:val="auto"/>
        </w:rPr>
        <w:t>(</w:t>
      </w:r>
      <w:r w:rsidRPr="00F36B37">
        <w:rPr>
          <w:rFonts w:ascii="Times New Roman" w:hAnsi="Times New Roman" w:cs="Times New Roman"/>
          <w:color w:val="auto"/>
        </w:rPr>
        <w:t>2017</w:t>
      </w:r>
      <w:r w:rsidR="00F36B37" w:rsidRPr="00F36B37">
        <w:rPr>
          <w:rFonts w:ascii="Times New Roman" w:hAnsi="Times New Roman" w:cs="Times New Roman"/>
          <w:color w:val="auto"/>
        </w:rPr>
        <w:t>)</w:t>
      </w:r>
      <w:r w:rsidRPr="00F36B37">
        <w:rPr>
          <w:rFonts w:ascii="Times New Roman" w:hAnsi="Times New Roman" w:cs="Times New Roman"/>
          <w:color w:val="auto"/>
        </w:rPr>
        <w:t>. Stakeholder theory classification: A theoretical and empirical evaluation of definitions. Journal of Business Ethics, 142(3), pp.437-459</w:t>
      </w:r>
    </w:p>
    <w:p w14:paraId="606A8CE3" w14:textId="4B83415B" w:rsidR="00530C0A" w:rsidRPr="00302308" w:rsidRDefault="00530C0A" w:rsidP="00530C0A">
      <w:pPr>
        <w:pStyle w:val="ListParagraph"/>
        <w:numPr>
          <w:ilvl w:val="0"/>
          <w:numId w:val="4"/>
        </w:numPr>
        <w:spacing w:before="0" w:after="200" w:line="360" w:lineRule="auto"/>
        <w:jc w:val="both"/>
        <w:rPr>
          <w:rFonts w:ascii="Times New Roman" w:hAnsi="Times New Roman" w:cs="Times New Roman"/>
          <w:color w:val="auto"/>
          <w:lang w:val="en-GB"/>
        </w:rPr>
      </w:pPr>
      <w:proofErr w:type="spellStart"/>
      <w:r w:rsidRPr="00302308">
        <w:rPr>
          <w:rFonts w:ascii="Times New Roman" w:hAnsi="Times New Roman" w:cs="Times New Roman"/>
          <w:color w:val="auto"/>
          <w:lang w:val="en-GB"/>
        </w:rPr>
        <w:t>Phadermrod</w:t>
      </w:r>
      <w:proofErr w:type="spellEnd"/>
      <w:r w:rsidRPr="00302308">
        <w:rPr>
          <w:rFonts w:ascii="Times New Roman" w:hAnsi="Times New Roman" w:cs="Times New Roman"/>
          <w:color w:val="auto"/>
          <w:lang w:val="en-GB"/>
        </w:rPr>
        <w:t xml:space="preserve">, B., Crowder, R.M. and Wills, G.B., </w:t>
      </w:r>
      <w:r w:rsidR="00F36B37">
        <w:rPr>
          <w:rFonts w:ascii="Times New Roman" w:hAnsi="Times New Roman" w:cs="Times New Roman"/>
          <w:color w:val="auto"/>
          <w:lang w:val="en-GB"/>
        </w:rPr>
        <w:t>(</w:t>
      </w:r>
      <w:r w:rsidRPr="00302308">
        <w:rPr>
          <w:rFonts w:ascii="Times New Roman" w:hAnsi="Times New Roman" w:cs="Times New Roman"/>
          <w:color w:val="auto"/>
          <w:lang w:val="en-GB"/>
        </w:rPr>
        <w:t>2019</w:t>
      </w:r>
      <w:r w:rsidR="00F36B37">
        <w:rPr>
          <w:rFonts w:ascii="Times New Roman" w:hAnsi="Times New Roman" w:cs="Times New Roman"/>
          <w:color w:val="auto"/>
          <w:lang w:val="en-GB"/>
        </w:rPr>
        <w:t>)</w:t>
      </w:r>
      <w:r w:rsidRPr="00302308">
        <w:rPr>
          <w:rFonts w:ascii="Times New Roman" w:hAnsi="Times New Roman" w:cs="Times New Roman"/>
          <w:color w:val="auto"/>
          <w:lang w:val="en-GB"/>
        </w:rPr>
        <w:t>. Importance-performance analysis-based SWOT analysis. International Journal of Information Management, 44, pp.194-203</w:t>
      </w:r>
    </w:p>
    <w:p w14:paraId="24C5E7B5" w14:textId="0FEE5900" w:rsidR="001F7D3D" w:rsidRPr="00302308" w:rsidRDefault="001F7D3D" w:rsidP="001F7D3D">
      <w:pPr>
        <w:pStyle w:val="ListParagraph"/>
        <w:numPr>
          <w:ilvl w:val="0"/>
          <w:numId w:val="4"/>
        </w:numPr>
        <w:spacing w:before="0" w:after="200" w:line="360" w:lineRule="auto"/>
        <w:jc w:val="both"/>
        <w:rPr>
          <w:rFonts w:ascii="Times New Roman" w:hAnsi="Times New Roman" w:cs="Times New Roman"/>
          <w:color w:val="auto"/>
          <w:lang w:val="en-GB"/>
        </w:rPr>
      </w:pPr>
      <w:r w:rsidRPr="00302308">
        <w:rPr>
          <w:rFonts w:ascii="Times New Roman" w:hAnsi="Times New Roman" w:cs="Times New Roman"/>
          <w:color w:val="auto"/>
          <w:lang w:val="en-GB"/>
        </w:rPr>
        <w:t xml:space="preserve">Santoro, G., Bertoldi, B., </w:t>
      </w:r>
      <w:proofErr w:type="spellStart"/>
      <w:r w:rsidRPr="00302308">
        <w:rPr>
          <w:rFonts w:ascii="Times New Roman" w:hAnsi="Times New Roman" w:cs="Times New Roman"/>
          <w:color w:val="auto"/>
          <w:lang w:val="en-GB"/>
        </w:rPr>
        <w:t>Giachino</w:t>
      </w:r>
      <w:proofErr w:type="spellEnd"/>
      <w:r w:rsidRPr="00302308">
        <w:rPr>
          <w:rFonts w:ascii="Times New Roman" w:hAnsi="Times New Roman" w:cs="Times New Roman"/>
          <w:color w:val="auto"/>
          <w:lang w:val="en-GB"/>
        </w:rPr>
        <w:t xml:space="preserve">, C. and Candelo, E., </w:t>
      </w:r>
      <w:r w:rsidR="00F36B37">
        <w:rPr>
          <w:rFonts w:ascii="Times New Roman" w:hAnsi="Times New Roman" w:cs="Times New Roman"/>
          <w:color w:val="auto"/>
          <w:lang w:val="en-GB"/>
        </w:rPr>
        <w:t>(</w:t>
      </w:r>
      <w:r w:rsidRPr="00302308">
        <w:rPr>
          <w:rFonts w:ascii="Times New Roman" w:hAnsi="Times New Roman" w:cs="Times New Roman"/>
          <w:color w:val="auto"/>
          <w:lang w:val="en-GB"/>
        </w:rPr>
        <w:t>2018</w:t>
      </w:r>
      <w:r w:rsidR="00F36B37">
        <w:rPr>
          <w:rFonts w:ascii="Times New Roman" w:hAnsi="Times New Roman" w:cs="Times New Roman"/>
          <w:color w:val="auto"/>
          <w:lang w:val="en-GB"/>
        </w:rPr>
        <w:t>)</w:t>
      </w:r>
      <w:r w:rsidRPr="00302308">
        <w:rPr>
          <w:rFonts w:ascii="Times New Roman" w:hAnsi="Times New Roman" w:cs="Times New Roman"/>
          <w:color w:val="auto"/>
          <w:lang w:val="en-GB"/>
        </w:rPr>
        <w:t xml:space="preserve">. Exploring the relationship between entrepreneurial resilience and success: </w:t>
      </w:r>
      <w:r w:rsidRPr="002533E1">
        <w:rPr>
          <w:rFonts w:ascii="Times New Roman" w:hAnsi="Times New Roman" w:cs="Times New Roman"/>
          <w:i/>
          <w:iCs/>
          <w:color w:val="auto"/>
          <w:lang w:val="en-GB"/>
        </w:rPr>
        <w:t>The moderating role of stakeholders' engagement</w:t>
      </w:r>
      <w:r w:rsidRPr="00302308">
        <w:rPr>
          <w:rFonts w:ascii="Times New Roman" w:hAnsi="Times New Roman" w:cs="Times New Roman"/>
          <w:color w:val="auto"/>
          <w:lang w:val="en-GB"/>
        </w:rPr>
        <w:t>. Journal of Business Research</w:t>
      </w:r>
    </w:p>
    <w:p w14:paraId="271947FE" w14:textId="3371931F" w:rsidR="00530C0A" w:rsidRPr="000F5EDF" w:rsidRDefault="001F7D3D" w:rsidP="000F5EDF">
      <w:pPr>
        <w:pStyle w:val="ListParagraph"/>
        <w:numPr>
          <w:ilvl w:val="0"/>
          <w:numId w:val="4"/>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 xml:space="preserve">Truong, Y., Klink, R.R., Simmons, G., Grinstein, A. and Palmer, M., </w:t>
      </w:r>
      <w:r w:rsidR="00F36B37">
        <w:rPr>
          <w:rFonts w:ascii="Times New Roman" w:hAnsi="Times New Roman" w:cs="Times New Roman"/>
          <w:color w:val="auto"/>
        </w:rPr>
        <w:t>(</w:t>
      </w:r>
      <w:r w:rsidRPr="00302308">
        <w:rPr>
          <w:rFonts w:ascii="Times New Roman" w:hAnsi="Times New Roman" w:cs="Times New Roman"/>
          <w:color w:val="auto"/>
        </w:rPr>
        <w:t>2017</w:t>
      </w:r>
      <w:r w:rsidR="00F36B37">
        <w:rPr>
          <w:rFonts w:ascii="Times New Roman" w:hAnsi="Times New Roman" w:cs="Times New Roman"/>
          <w:color w:val="auto"/>
        </w:rPr>
        <w:t>)</w:t>
      </w:r>
      <w:r w:rsidRPr="00302308">
        <w:rPr>
          <w:rFonts w:ascii="Times New Roman" w:hAnsi="Times New Roman" w:cs="Times New Roman"/>
          <w:color w:val="auto"/>
        </w:rPr>
        <w:t>. Branding strategies for high-technology products: The effects of consumer and product innovativeness. Journal of Business Research, 70, pp.85-91</w:t>
      </w:r>
    </w:p>
    <w:p w14:paraId="3C5428F0" w14:textId="3DDE6EBF" w:rsidR="00530C0A" w:rsidRPr="000F5EDF" w:rsidRDefault="00530C0A" w:rsidP="00530C0A">
      <w:pPr>
        <w:pStyle w:val="ListParagraph"/>
        <w:numPr>
          <w:ilvl w:val="0"/>
          <w:numId w:val="13"/>
        </w:numPr>
        <w:spacing w:before="0" w:after="200" w:line="360" w:lineRule="auto"/>
        <w:jc w:val="both"/>
        <w:rPr>
          <w:rFonts w:ascii="Times New Roman" w:hAnsi="Times New Roman" w:cs="Times New Roman"/>
          <w:b/>
          <w:bCs/>
          <w:color w:val="auto"/>
          <w:lang w:val="en-GB"/>
        </w:rPr>
      </w:pPr>
      <w:r w:rsidRPr="000F5EDF">
        <w:rPr>
          <w:rFonts w:ascii="Times New Roman" w:hAnsi="Times New Roman" w:cs="Times New Roman"/>
          <w:b/>
          <w:bCs/>
          <w:color w:val="auto"/>
          <w:lang w:val="en-GB"/>
        </w:rPr>
        <w:t>Article</w:t>
      </w:r>
    </w:p>
    <w:p w14:paraId="448F3532" w14:textId="71DFBD4C" w:rsidR="009877F1" w:rsidRPr="00302308" w:rsidRDefault="009877F1" w:rsidP="00AE69E3">
      <w:pPr>
        <w:pStyle w:val="ListParagraph"/>
        <w:numPr>
          <w:ilvl w:val="0"/>
          <w:numId w:val="4"/>
        </w:numPr>
        <w:spacing w:before="0" w:after="200" w:line="360" w:lineRule="auto"/>
        <w:jc w:val="both"/>
        <w:rPr>
          <w:rFonts w:ascii="Times New Roman" w:hAnsi="Times New Roman" w:cs="Times New Roman"/>
          <w:color w:val="auto"/>
          <w:lang w:val="en-GB"/>
        </w:rPr>
      </w:pPr>
      <w:r w:rsidRPr="00302308">
        <w:rPr>
          <w:rFonts w:ascii="Times New Roman" w:hAnsi="Times New Roman" w:cs="Times New Roman"/>
          <w:color w:val="auto"/>
          <w:lang w:val="en-GB"/>
        </w:rPr>
        <w:t xml:space="preserve">Lewis, R., </w:t>
      </w:r>
      <w:r w:rsidR="00F36B37">
        <w:rPr>
          <w:rFonts w:ascii="Times New Roman" w:hAnsi="Times New Roman" w:cs="Times New Roman"/>
          <w:color w:val="auto"/>
          <w:lang w:val="en-GB"/>
        </w:rPr>
        <w:t>(</w:t>
      </w:r>
      <w:r w:rsidRPr="00302308">
        <w:rPr>
          <w:rFonts w:ascii="Times New Roman" w:hAnsi="Times New Roman" w:cs="Times New Roman"/>
          <w:color w:val="auto"/>
          <w:lang w:val="en-GB"/>
        </w:rPr>
        <w:t>2017</w:t>
      </w:r>
      <w:r w:rsidR="00F36B37">
        <w:rPr>
          <w:rFonts w:ascii="Times New Roman" w:hAnsi="Times New Roman" w:cs="Times New Roman"/>
          <w:color w:val="auto"/>
          <w:lang w:val="en-GB"/>
        </w:rPr>
        <w:t>)</w:t>
      </w:r>
      <w:r w:rsidRPr="00302308">
        <w:rPr>
          <w:rFonts w:ascii="Times New Roman" w:hAnsi="Times New Roman" w:cs="Times New Roman"/>
          <w:color w:val="auto"/>
          <w:lang w:val="en-GB"/>
        </w:rPr>
        <w:t>. Porter's Five Forces of competitive advantage</w:t>
      </w:r>
      <w:r w:rsidR="002533E1">
        <w:rPr>
          <w:rFonts w:ascii="Times New Roman" w:hAnsi="Times New Roman" w:cs="Times New Roman"/>
          <w:color w:val="auto"/>
          <w:lang w:val="en-GB"/>
        </w:rPr>
        <w:t>, University of Tasmania Australia</w:t>
      </w:r>
    </w:p>
    <w:p w14:paraId="2A9D27BB" w14:textId="2C5E7458" w:rsidR="009877F1" w:rsidRPr="00302308" w:rsidRDefault="009877F1" w:rsidP="00AE69E3">
      <w:pPr>
        <w:pStyle w:val="ListParagraph"/>
        <w:numPr>
          <w:ilvl w:val="0"/>
          <w:numId w:val="4"/>
        </w:numPr>
        <w:spacing w:before="0" w:after="200" w:line="360" w:lineRule="auto"/>
        <w:jc w:val="both"/>
        <w:rPr>
          <w:rFonts w:ascii="Times New Roman" w:hAnsi="Times New Roman" w:cs="Times New Roman"/>
          <w:color w:val="auto"/>
          <w:lang w:val="en-GB"/>
        </w:rPr>
      </w:pPr>
      <w:proofErr w:type="spellStart"/>
      <w:r w:rsidRPr="00302308">
        <w:rPr>
          <w:rFonts w:ascii="Times New Roman" w:hAnsi="Times New Roman" w:cs="Times New Roman"/>
          <w:color w:val="auto"/>
          <w:lang w:val="en-GB"/>
        </w:rPr>
        <w:t>Seturi</w:t>
      </w:r>
      <w:proofErr w:type="spellEnd"/>
      <w:r w:rsidRPr="00302308">
        <w:rPr>
          <w:rFonts w:ascii="Times New Roman" w:hAnsi="Times New Roman" w:cs="Times New Roman"/>
          <w:color w:val="auto"/>
          <w:lang w:val="en-GB"/>
        </w:rPr>
        <w:t xml:space="preserve">, M. and </w:t>
      </w:r>
      <w:proofErr w:type="spellStart"/>
      <w:r w:rsidRPr="00302308">
        <w:rPr>
          <w:rFonts w:ascii="Times New Roman" w:hAnsi="Times New Roman" w:cs="Times New Roman"/>
          <w:color w:val="auto"/>
          <w:lang w:val="en-GB"/>
        </w:rPr>
        <w:t>Urotadze</w:t>
      </w:r>
      <w:proofErr w:type="spellEnd"/>
      <w:r w:rsidRPr="00302308">
        <w:rPr>
          <w:rFonts w:ascii="Times New Roman" w:hAnsi="Times New Roman" w:cs="Times New Roman"/>
          <w:color w:val="auto"/>
          <w:lang w:val="en-GB"/>
        </w:rPr>
        <w:t xml:space="preserve">, E., </w:t>
      </w:r>
      <w:r w:rsidR="00F36B37">
        <w:rPr>
          <w:rFonts w:ascii="Times New Roman" w:hAnsi="Times New Roman" w:cs="Times New Roman"/>
          <w:color w:val="auto"/>
          <w:lang w:val="en-GB"/>
        </w:rPr>
        <w:t>(</w:t>
      </w:r>
      <w:r w:rsidRPr="00302308">
        <w:rPr>
          <w:rFonts w:ascii="Times New Roman" w:hAnsi="Times New Roman" w:cs="Times New Roman"/>
          <w:color w:val="auto"/>
          <w:lang w:val="en-GB"/>
        </w:rPr>
        <w:t>2017</w:t>
      </w:r>
      <w:r w:rsidR="00F36B37">
        <w:rPr>
          <w:rFonts w:ascii="Times New Roman" w:hAnsi="Times New Roman" w:cs="Times New Roman"/>
          <w:color w:val="auto"/>
          <w:lang w:val="en-GB"/>
        </w:rPr>
        <w:t>)</w:t>
      </w:r>
      <w:r w:rsidRPr="00302308">
        <w:rPr>
          <w:rFonts w:ascii="Times New Roman" w:hAnsi="Times New Roman" w:cs="Times New Roman"/>
          <w:color w:val="auto"/>
          <w:lang w:val="en-GB"/>
        </w:rPr>
        <w:t>. About Marketing Process Model and Relationship Marketing. In Proceedings of International Workshop  (pp. 169-171)</w:t>
      </w:r>
    </w:p>
    <w:p w14:paraId="1A3B8E6C" w14:textId="69F3075A" w:rsidR="009877F1" w:rsidRPr="00302308" w:rsidRDefault="009877F1" w:rsidP="00AE69E3">
      <w:pPr>
        <w:pStyle w:val="ListParagraph"/>
        <w:numPr>
          <w:ilvl w:val="0"/>
          <w:numId w:val="4"/>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 xml:space="preserve">Thomas, J., Marketing Concept, </w:t>
      </w:r>
      <w:r w:rsidR="00F36B37">
        <w:rPr>
          <w:rFonts w:ascii="Times New Roman" w:hAnsi="Times New Roman" w:cs="Times New Roman"/>
          <w:color w:val="auto"/>
        </w:rPr>
        <w:t>(</w:t>
      </w:r>
      <w:r w:rsidRPr="00302308">
        <w:rPr>
          <w:rFonts w:ascii="Times New Roman" w:hAnsi="Times New Roman" w:cs="Times New Roman"/>
          <w:color w:val="auto"/>
        </w:rPr>
        <w:t>2020</w:t>
      </w:r>
      <w:r w:rsidR="00F36B37">
        <w:rPr>
          <w:rFonts w:ascii="Times New Roman" w:hAnsi="Times New Roman" w:cs="Times New Roman"/>
          <w:color w:val="auto"/>
        </w:rPr>
        <w:t>)</w:t>
      </w:r>
      <w:r w:rsidRPr="00302308">
        <w:rPr>
          <w:rFonts w:ascii="Times New Roman" w:hAnsi="Times New Roman" w:cs="Times New Roman"/>
          <w:color w:val="auto"/>
        </w:rPr>
        <w:t>: Examining AMA Definitions, Evolution, Influences</w:t>
      </w:r>
    </w:p>
    <w:p w14:paraId="292C38EC" w14:textId="517842C7" w:rsidR="009877F1" w:rsidRDefault="009877F1" w:rsidP="00AE69E3">
      <w:pPr>
        <w:pStyle w:val="ListParagraph"/>
        <w:numPr>
          <w:ilvl w:val="0"/>
          <w:numId w:val="4"/>
        </w:numPr>
        <w:spacing w:before="0" w:after="200" w:line="360" w:lineRule="auto"/>
        <w:jc w:val="both"/>
        <w:rPr>
          <w:rFonts w:ascii="Times New Roman" w:hAnsi="Times New Roman" w:cs="Times New Roman"/>
          <w:color w:val="auto"/>
          <w:lang w:val="en-GB"/>
        </w:rPr>
      </w:pPr>
      <w:r w:rsidRPr="00302308">
        <w:rPr>
          <w:rFonts w:ascii="Times New Roman" w:hAnsi="Times New Roman" w:cs="Times New Roman"/>
          <w:color w:val="auto"/>
          <w:lang w:val="en-GB"/>
        </w:rPr>
        <w:lastRenderedPageBreak/>
        <w:t xml:space="preserve">Yoo, D., </w:t>
      </w:r>
      <w:r w:rsidR="00F36B37">
        <w:rPr>
          <w:rFonts w:ascii="Times New Roman" w:hAnsi="Times New Roman" w:cs="Times New Roman"/>
          <w:color w:val="auto"/>
          <w:lang w:val="en-GB"/>
        </w:rPr>
        <w:t>(</w:t>
      </w:r>
      <w:r w:rsidRPr="00302308">
        <w:rPr>
          <w:rFonts w:ascii="Times New Roman" w:hAnsi="Times New Roman" w:cs="Times New Roman"/>
          <w:color w:val="auto"/>
          <w:lang w:val="en-GB"/>
        </w:rPr>
        <w:t>2018</w:t>
      </w:r>
      <w:r w:rsidR="00F36B37">
        <w:rPr>
          <w:rFonts w:ascii="Times New Roman" w:hAnsi="Times New Roman" w:cs="Times New Roman"/>
          <w:color w:val="auto"/>
          <w:lang w:val="en-GB"/>
        </w:rPr>
        <w:t>)</w:t>
      </w:r>
      <w:r w:rsidRPr="00302308">
        <w:rPr>
          <w:rFonts w:ascii="Times New Roman" w:hAnsi="Times New Roman" w:cs="Times New Roman"/>
          <w:color w:val="auto"/>
          <w:lang w:val="en-GB"/>
        </w:rPr>
        <w:t>. Stakeholder Tokens: a constructive method for value sensitive design stakeholder analysis. Ethics and Information Technology, pp.1-5</w:t>
      </w:r>
    </w:p>
    <w:p w14:paraId="45E7A692" w14:textId="54536948" w:rsidR="000F5EDF" w:rsidRPr="000F5EDF" w:rsidRDefault="000F5EDF" w:rsidP="000F5EDF">
      <w:pPr>
        <w:pStyle w:val="ListParagraph"/>
        <w:numPr>
          <w:ilvl w:val="0"/>
          <w:numId w:val="13"/>
        </w:numPr>
        <w:rPr>
          <w:rFonts w:ascii="Times New Roman" w:hAnsi="Times New Roman" w:cs="Times New Roman"/>
          <w:b/>
          <w:bCs/>
          <w:color w:val="auto"/>
        </w:rPr>
      </w:pPr>
      <w:r w:rsidRPr="000F5EDF">
        <w:rPr>
          <w:rFonts w:ascii="Times New Roman" w:hAnsi="Times New Roman" w:cs="Times New Roman"/>
          <w:b/>
          <w:bCs/>
          <w:color w:val="auto"/>
        </w:rPr>
        <w:t>Websites</w:t>
      </w:r>
    </w:p>
    <w:p w14:paraId="62EE17B6" w14:textId="6657E869" w:rsidR="000F5EDF" w:rsidRPr="00302308" w:rsidRDefault="000F5EDF" w:rsidP="000F5EDF">
      <w:pPr>
        <w:pStyle w:val="ListParagraph"/>
        <w:numPr>
          <w:ilvl w:val="0"/>
          <w:numId w:val="4"/>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Abhijeet Pratap,</w:t>
      </w:r>
      <w:r>
        <w:rPr>
          <w:rFonts w:ascii="Times New Roman" w:hAnsi="Times New Roman" w:cs="Times New Roman"/>
          <w:color w:val="auto"/>
        </w:rPr>
        <w:t xml:space="preserve"> (</w:t>
      </w:r>
      <w:r w:rsidRPr="00302308">
        <w:rPr>
          <w:rFonts w:ascii="Times New Roman" w:hAnsi="Times New Roman" w:cs="Times New Roman"/>
          <w:color w:val="auto"/>
        </w:rPr>
        <w:t>2020</w:t>
      </w:r>
      <w:r>
        <w:rPr>
          <w:rFonts w:ascii="Times New Roman" w:hAnsi="Times New Roman" w:cs="Times New Roman"/>
          <w:color w:val="auto"/>
        </w:rPr>
        <w:t>)</w:t>
      </w:r>
      <w:r w:rsidRPr="00302308">
        <w:rPr>
          <w:rFonts w:ascii="Times New Roman" w:hAnsi="Times New Roman" w:cs="Times New Roman"/>
          <w:color w:val="auto"/>
        </w:rPr>
        <w:t xml:space="preserve">. </w:t>
      </w:r>
      <w:proofErr w:type="spellStart"/>
      <w:r w:rsidRPr="00302308">
        <w:rPr>
          <w:rFonts w:ascii="Times New Roman" w:hAnsi="Times New Roman" w:cs="Times New Roman"/>
          <w:i/>
          <w:iCs/>
          <w:color w:val="auto"/>
        </w:rPr>
        <w:t>IPhone</w:t>
      </w:r>
      <w:proofErr w:type="spellEnd"/>
      <w:r w:rsidRPr="00302308">
        <w:rPr>
          <w:rFonts w:ascii="Times New Roman" w:hAnsi="Times New Roman" w:cs="Times New Roman"/>
          <w:i/>
          <w:iCs/>
          <w:color w:val="auto"/>
        </w:rPr>
        <w:t xml:space="preserve"> 11 Marketing Mix</w:t>
      </w:r>
      <w:r w:rsidRPr="00302308">
        <w:rPr>
          <w:rFonts w:ascii="Times New Roman" w:hAnsi="Times New Roman" w:cs="Times New Roman"/>
          <w:color w:val="auto"/>
        </w:rPr>
        <w:t xml:space="preserve">. </w:t>
      </w:r>
      <w:r>
        <w:rPr>
          <w:rFonts w:ascii="Times New Roman" w:hAnsi="Times New Roman" w:cs="Times New Roman"/>
          <w:color w:val="auto"/>
        </w:rPr>
        <w:t>A</w:t>
      </w:r>
      <w:r w:rsidRPr="00302308">
        <w:rPr>
          <w:rFonts w:ascii="Times New Roman" w:hAnsi="Times New Roman" w:cs="Times New Roman"/>
          <w:color w:val="auto"/>
        </w:rPr>
        <w:t xml:space="preserve">vailable at </w:t>
      </w:r>
      <w:hyperlink r:id="rId18" w:history="1">
        <w:r w:rsidRPr="00302308">
          <w:rPr>
            <w:rStyle w:val="Hyperlink"/>
            <w:rFonts w:ascii="Times New Roman" w:hAnsi="Times New Roman" w:cs="Times New Roman"/>
            <w:color w:val="auto"/>
          </w:rPr>
          <w:t>https://notesmatic.com/2019/10/iphone-11-marketing-mix/</w:t>
        </w:r>
      </w:hyperlink>
      <w:r w:rsidRPr="00302308">
        <w:rPr>
          <w:rFonts w:ascii="Times New Roman" w:hAnsi="Times New Roman" w:cs="Times New Roman"/>
          <w:color w:val="auto"/>
        </w:rPr>
        <w:t xml:space="preserve">  </w:t>
      </w:r>
      <w:r>
        <w:rPr>
          <w:rFonts w:ascii="Times New Roman" w:hAnsi="Times New Roman" w:cs="Times New Roman"/>
          <w:color w:val="auto"/>
        </w:rPr>
        <w:t>[A</w:t>
      </w:r>
      <w:r w:rsidRPr="00302308">
        <w:rPr>
          <w:rFonts w:ascii="Times New Roman" w:hAnsi="Times New Roman" w:cs="Times New Roman"/>
          <w:color w:val="auto"/>
        </w:rPr>
        <w:t xml:space="preserve">ccessed on 20 November 2020 </w:t>
      </w:r>
      <w:r>
        <w:rPr>
          <w:rFonts w:ascii="Times New Roman" w:hAnsi="Times New Roman" w:cs="Times New Roman"/>
          <w:color w:val="auto"/>
        </w:rPr>
        <w:t>]</w:t>
      </w:r>
    </w:p>
    <w:p w14:paraId="631097CD" w14:textId="6F942E21" w:rsidR="000F5EDF" w:rsidRDefault="000F5EDF" w:rsidP="000F5EDF">
      <w:pPr>
        <w:pStyle w:val="ListParagraph"/>
        <w:numPr>
          <w:ilvl w:val="0"/>
          <w:numId w:val="4"/>
        </w:numPr>
        <w:spacing w:before="0" w:after="200" w:line="360" w:lineRule="auto"/>
        <w:jc w:val="both"/>
        <w:rPr>
          <w:rFonts w:ascii="Times New Roman" w:hAnsi="Times New Roman" w:cs="Times New Roman"/>
          <w:color w:val="auto"/>
          <w:lang w:val="en-GB"/>
        </w:rPr>
      </w:pPr>
      <w:proofErr w:type="spellStart"/>
      <w:r w:rsidRPr="00302308">
        <w:rPr>
          <w:rFonts w:ascii="Times New Roman" w:hAnsi="Times New Roman" w:cs="Times New Roman"/>
          <w:color w:val="auto"/>
          <w:lang w:val="en-GB"/>
        </w:rPr>
        <w:t>Adamkhankasi</w:t>
      </w:r>
      <w:proofErr w:type="spellEnd"/>
      <w:r w:rsidRPr="00302308">
        <w:rPr>
          <w:rFonts w:ascii="Times New Roman" w:hAnsi="Times New Roman" w:cs="Times New Roman"/>
          <w:color w:val="auto"/>
          <w:lang w:val="en-GB"/>
        </w:rPr>
        <w:t xml:space="preserve">, </w:t>
      </w:r>
      <w:r>
        <w:rPr>
          <w:rFonts w:ascii="Times New Roman" w:hAnsi="Times New Roman" w:cs="Times New Roman"/>
          <w:color w:val="auto"/>
          <w:lang w:val="en-GB"/>
        </w:rPr>
        <w:t>(</w:t>
      </w:r>
      <w:r w:rsidRPr="00302308">
        <w:rPr>
          <w:rFonts w:ascii="Times New Roman" w:hAnsi="Times New Roman" w:cs="Times New Roman"/>
          <w:color w:val="auto"/>
          <w:lang w:val="en-GB"/>
        </w:rPr>
        <w:t>2020</w:t>
      </w:r>
      <w:r>
        <w:rPr>
          <w:rFonts w:ascii="Times New Roman" w:hAnsi="Times New Roman" w:cs="Times New Roman"/>
          <w:color w:val="auto"/>
          <w:lang w:val="en-GB"/>
        </w:rPr>
        <w:t>)</w:t>
      </w:r>
      <w:r w:rsidRPr="00302308">
        <w:rPr>
          <w:rFonts w:ascii="Times New Roman" w:hAnsi="Times New Roman" w:cs="Times New Roman"/>
          <w:color w:val="auto"/>
          <w:lang w:val="en-GB"/>
        </w:rPr>
        <w:t>.</w:t>
      </w:r>
      <w:hyperlink r:id="rId19" w:history="1">
        <w:r w:rsidRPr="000F5EDF">
          <w:rPr>
            <w:rStyle w:val="Hyperlink"/>
            <w:rFonts w:ascii="Times New Roman" w:hAnsi="Times New Roman" w:cs="Times New Roman"/>
            <w:color w:val="auto"/>
            <w:u w:val="none"/>
          </w:rPr>
          <w:t xml:space="preserve"> </w:t>
        </w:r>
        <w:r w:rsidRPr="000F5EDF">
          <w:rPr>
            <w:rStyle w:val="Hyperlink"/>
            <w:rFonts w:ascii="Times New Roman" w:hAnsi="Times New Roman" w:cs="Times New Roman"/>
            <w:color w:val="auto"/>
            <w:u w:val="none"/>
            <w:lang w:val="en-GB"/>
          </w:rPr>
          <w:t>Ansoff Matrix of Apple. Availabale at</w:t>
        </w:r>
        <w:r w:rsidRPr="00AA45DE">
          <w:rPr>
            <w:rStyle w:val="Hyperlink"/>
            <w:rFonts w:ascii="Times New Roman" w:hAnsi="Times New Roman" w:cs="Times New Roman"/>
            <w:lang w:val="en-GB"/>
          </w:rPr>
          <w:t xml:space="preserve"> </w:t>
        </w:r>
        <w:r w:rsidRPr="000F5EDF">
          <w:rPr>
            <w:rStyle w:val="Hyperlink"/>
            <w:rFonts w:ascii="Times New Roman" w:hAnsi="Times New Roman" w:cs="Times New Roman"/>
            <w:color w:val="auto"/>
            <w:lang w:val="en-GB"/>
          </w:rPr>
          <w:t>https://ansoffs.com/ansoff-matrix-of-apple/</w:t>
        </w:r>
      </w:hyperlink>
      <w:r w:rsidRPr="00302308">
        <w:rPr>
          <w:rFonts w:ascii="Times New Roman" w:hAnsi="Times New Roman" w:cs="Times New Roman"/>
          <w:color w:val="auto"/>
          <w:lang w:val="en-GB"/>
        </w:rPr>
        <w:t xml:space="preserve"> </w:t>
      </w:r>
      <w:r>
        <w:rPr>
          <w:rFonts w:ascii="Times New Roman" w:hAnsi="Times New Roman" w:cs="Times New Roman"/>
          <w:color w:val="auto"/>
          <w:lang w:val="en-GB"/>
        </w:rPr>
        <w:t>[A</w:t>
      </w:r>
      <w:r w:rsidRPr="00302308">
        <w:rPr>
          <w:rFonts w:ascii="Times New Roman" w:hAnsi="Times New Roman" w:cs="Times New Roman"/>
          <w:color w:val="auto"/>
          <w:lang w:val="en-GB"/>
        </w:rPr>
        <w:t>ccessed on 20 November 2020</w:t>
      </w:r>
      <w:r>
        <w:rPr>
          <w:rFonts w:ascii="Times New Roman" w:hAnsi="Times New Roman" w:cs="Times New Roman"/>
          <w:color w:val="auto"/>
          <w:lang w:val="en-GB"/>
        </w:rPr>
        <w:t>]</w:t>
      </w:r>
    </w:p>
    <w:p w14:paraId="0E9C88E3" w14:textId="2A9D2DD6" w:rsidR="000F5EDF" w:rsidRPr="00302308" w:rsidRDefault="00F36B37" w:rsidP="000F5EDF">
      <w:pPr>
        <w:pStyle w:val="ListParagraph"/>
        <w:numPr>
          <w:ilvl w:val="0"/>
          <w:numId w:val="4"/>
        </w:numPr>
        <w:spacing w:before="0" w:after="200" w:line="360" w:lineRule="auto"/>
        <w:jc w:val="both"/>
        <w:rPr>
          <w:rFonts w:ascii="Times New Roman" w:hAnsi="Times New Roman" w:cs="Times New Roman"/>
          <w:color w:val="auto"/>
        </w:rPr>
      </w:pPr>
      <w:r w:rsidRPr="00302308">
        <w:rPr>
          <w:rFonts w:ascii="Times New Roman" w:hAnsi="Times New Roman" w:cs="Times New Roman"/>
          <w:color w:val="auto"/>
        </w:rPr>
        <w:t>Jessica L</w:t>
      </w:r>
      <w:r>
        <w:rPr>
          <w:rFonts w:ascii="Times New Roman" w:hAnsi="Times New Roman" w:cs="Times New Roman"/>
          <w:color w:val="auto"/>
        </w:rPr>
        <w:t>.</w:t>
      </w:r>
      <w:r w:rsidR="000F5EDF" w:rsidRPr="00302308">
        <w:rPr>
          <w:rFonts w:ascii="Times New Roman" w:hAnsi="Times New Roman" w:cs="Times New Roman"/>
          <w:color w:val="auto"/>
        </w:rPr>
        <w:t xml:space="preserve">, </w:t>
      </w:r>
      <w:r w:rsidR="000F5EDF">
        <w:rPr>
          <w:rFonts w:ascii="Times New Roman" w:hAnsi="Times New Roman" w:cs="Times New Roman"/>
          <w:color w:val="auto"/>
        </w:rPr>
        <w:t>(</w:t>
      </w:r>
      <w:r w:rsidR="000F5EDF" w:rsidRPr="00302308">
        <w:rPr>
          <w:rFonts w:ascii="Times New Roman" w:hAnsi="Times New Roman" w:cs="Times New Roman"/>
          <w:color w:val="auto"/>
        </w:rPr>
        <w:t>2019</w:t>
      </w:r>
      <w:r w:rsidR="000F5EDF">
        <w:rPr>
          <w:rFonts w:ascii="Times New Roman" w:hAnsi="Times New Roman" w:cs="Times New Roman"/>
          <w:color w:val="auto"/>
        </w:rPr>
        <w:t>)</w:t>
      </w:r>
      <w:r w:rsidR="000F5EDF" w:rsidRPr="00302308">
        <w:rPr>
          <w:rFonts w:ascii="Times New Roman" w:hAnsi="Times New Roman" w:cs="Times New Roman"/>
          <w:color w:val="auto"/>
        </w:rPr>
        <w:t xml:space="preserve">. Apple Inc. PESTEL/PESTLE Analysis &amp; Recommendations. </w:t>
      </w:r>
      <w:r w:rsidR="000F5EDF">
        <w:rPr>
          <w:rFonts w:ascii="Times New Roman" w:hAnsi="Times New Roman" w:cs="Times New Roman"/>
          <w:color w:val="auto"/>
        </w:rPr>
        <w:t>A</w:t>
      </w:r>
      <w:r w:rsidR="000F5EDF" w:rsidRPr="00302308">
        <w:rPr>
          <w:rFonts w:ascii="Times New Roman" w:hAnsi="Times New Roman" w:cs="Times New Roman"/>
          <w:color w:val="auto"/>
        </w:rPr>
        <w:t xml:space="preserve">vailable at </w:t>
      </w:r>
      <w:hyperlink r:id="rId20" w:history="1">
        <w:r w:rsidR="000F5EDF" w:rsidRPr="00302308">
          <w:rPr>
            <w:rStyle w:val="Hyperlink"/>
            <w:rFonts w:ascii="Times New Roman" w:hAnsi="Times New Roman" w:cs="Times New Roman"/>
            <w:color w:val="auto"/>
          </w:rPr>
          <w:t>http://panmore.com/apple-inc-pestel-pestle-analysis-recommendations</w:t>
        </w:r>
      </w:hyperlink>
      <w:r w:rsidR="000F5EDF" w:rsidRPr="00302308">
        <w:rPr>
          <w:rFonts w:ascii="Times New Roman" w:hAnsi="Times New Roman" w:cs="Times New Roman"/>
          <w:color w:val="auto"/>
        </w:rPr>
        <w:t xml:space="preserve"> </w:t>
      </w:r>
      <w:r w:rsidR="000F5EDF">
        <w:rPr>
          <w:rFonts w:ascii="Times New Roman" w:hAnsi="Times New Roman" w:cs="Times New Roman"/>
          <w:color w:val="auto"/>
        </w:rPr>
        <w:t>[A</w:t>
      </w:r>
      <w:r w:rsidR="000F5EDF" w:rsidRPr="00302308">
        <w:rPr>
          <w:rFonts w:ascii="Times New Roman" w:hAnsi="Times New Roman" w:cs="Times New Roman"/>
          <w:color w:val="auto"/>
        </w:rPr>
        <w:t>ccessed on 17 November 2020</w:t>
      </w:r>
      <w:r w:rsidR="000F5EDF">
        <w:rPr>
          <w:rFonts w:ascii="Times New Roman" w:hAnsi="Times New Roman" w:cs="Times New Roman"/>
          <w:color w:val="auto"/>
        </w:rPr>
        <w:t>]</w:t>
      </w:r>
    </w:p>
    <w:p w14:paraId="263C3825" w14:textId="7959F37F" w:rsidR="000F5EDF" w:rsidRPr="001F7D3D" w:rsidRDefault="000F5EDF" w:rsidP="000F5EDF">
      <w:pPr>
        <w:pStyle w:val="ListParagraph"/>
        <w:numPr>
          <w:ilvl w:val="0"/>
          <w:numId w:val="4"/>
        </w:numPr>
        <w:spacing w:before="0" w:after="200" w:line="360" w:lineRule="auto"/>
        <w:jc w:val="both"/>
        <w:rPr>
          <w:rFonts w:ascii="Times New Roman" w:hAnsi="Times New Roman" w:cs="Times New Roman"/>
          <w:color w:val="auto"/>
          <w:lang w:val="en-GB"/>
        </w:rPr>
      </w:pPr>
      <w:r w:rsidRPr="00302308">
        <w:rPr>
          <w:rFonts w:ascii="Times New Roman" w:hAnsi="Times New Roman" w:cs="Times New Roman"/>
          <w:color w:val="auto"/>
        </w:rPr>
        <w:t xml:space="preserve">Joe David, </w:t>
      </w:r>
      <w:r>
        <w:rPr>
          <w:rFonts w:ascii="Times New Roman" w:hAnsi="Times New Roman" w:cs="Times New Roman"/>
          <w:color w:val="auto"/>
        </w:rPr>
        <w:t>(</w:t>
      </w:r>
      <w:r w:rsidRPr="00302308">
        <w:rPr>
          <w:rFonts w:ascii="Times New Roman" w:hAnsi="Times New Roman" w:cs="Times New Roman"/>
          <w:color w:val="auto"/>
        </w:rPr>
        <w:t>2020</w:t>
      </w:r>
      <w:r>
        <w:rPr>
          <w:rFonts w:ascii="Times New Roman" w:hAnsi="Times New Roman" w:cs="Times New Roman"/>
          <w:color w:val="auto"/>
        </w:rPr>
        <w:t>)</w:t>
      </w:r>
      <w:r w:rsidRPr="00302308">
        <w:rPr>
          <w:rFonts w:ascii="Times New Roman" w:hAnsi="Times New Roman" w:cs="Times New Roman"/>
          <w:color w:val="auto"/>
        </w:rPr>
        <w:t xml:space="preserve">. </w:t>
      </w:r>
      <w:hyperlink r:id="rId21" w:tooltip="Permanent Link to Stakeholders of Apple (Analysis of Apple’s stakeholders)" w:history="1">
        <w:r w:rsidRPr="002533E1">
          <w:rPr>
            <w:rStyle w:val="Hyperlink"/>
            <w:rFonts w:ascii="Times New Roman" w:hAnsi="Times New Roman" w:cs="Times New Roman"/>
            <w:color w:val="auto"/>
            <w:u w:val="none"/>
          </w:rPr>
          <w:t>Stakeholders of Apple (Analysis of Apple’s stakeholders)</w:t>
        </w:r>
      </w:hyperlink>
      <w:r w:rsidRPr="00302308">
        <w:rPr>
          <w:rFonts w:ascii="Times New Roman" w:hAnsi="Times New Roman" w:cs="Times New Roman"/>
          <w:color w:val="auto"/>
        </w:rPr>
        <w:t xml:space="preserve">. </w:t>
      </w:r>
      <w:r>
        <w:rPr>
          <w:rFonts w:ascii="Times New Roman" w:hAnsi="Times New Roman" w:cs="Times New Roman"/>
          <w:color w:val="auto"/>
        </w:rPr>
        <w:t>A</w:t>
      </w:r>
      <w:r w:rsidRPr="00302308">
        <w:rPr>
          <w:rFonts w:ascii="Times New Roman" w:hAnsi="Times New Roman" w:cs="Times New Roman"/>
          <w:color w:val="auto"/>
        </w:rPr>
        <w:t xml:space="preserve">vailable at </w:t>
      </w:r>
      <w:hyperlink r:id="rId22" w:history="1">
        <w:r w:rsidRPr="00302308">
          <w:rPr>
            <w:rStyle w:val="Hyperlink"/>
            <w:rFonts w:ascii="Times New Roman" w:hAnsi="Times New Roman" w:cs="Times New Roman"/>
            <w:color w:val="auto"/>
          </w:rPr>
          <w:t>https://howandwhat.net/stakeholders-apple-analysis-apples-stakeholders/</w:t>
        </w:r>
      </w:hyperlink>
      <w:r w:rsidRPr="00302308">
        <w:rPr>
          <w:rFonts w:ascii="Times New Roman" w:hAnsi="Times New Roman" w:cs="Times New Roman"/>
          <w:color w:val="auto"/>
        </w:rPr>
        <w:t xml:space="preserve"> </w:t>
      </w:r>
      <w:r>
        <w:rPr>
          <w:rFonts w:ascii="Times New Roman" w:hAnsi="Times New Roman" w:cs="Times New Roman"/>
          <w:color w:val="auto"/>
        </w:rPr>
        <w:t>[A</w:t>
      </w:r>
      <w:r w:rsidRPr="00302308">
        <w:rPr>
          <w:rFonts w:ascii="Times New Roman" w:hAnsi="Times New Roman" w:cs="Times New Roman"/>
          <w:color w:val="auto"/>
        </w:rPr>
        <w:t>ccessed on 20 November 2020</w:t>
      </w:r>
      <w:r>
        <w:rPr>
          <w:rFonts w:ascii="Times New Roman" w:hAnsi="Times New Roman" w:cs="Times New Roman"/>
          <w:color w:val="auto"/>
        </w:rPr>
        <w:t>]</w:t>
      </w:r>
    </w:p>
    <w:p w14:paraId="6F42A873" w14:textId="154EFB37" w:rsidR="000F5EDF" w:rsidRPr="00302308" w:rsidRDefault="000F5EDF" w:rsidP="000F5EDF">
      <w:pPr>
        <w:pStyle w:val="ListParagraph"/>
        <w:numPr>
          <w:ilvl w:val="0"/>
          <w:numId w:val="4"/>
        </w:numPr>
        <w:spacing w:before="0" w:after="200" w:line="360" w:lineRule="auto"/>
        <w:jc w:val="both"/>
        <w:rPr>
          <w:rFonts w:ascii="Times New Roman" w:hAnsi="Times New Roman" w:cs="Times New Roman"/>
          <w:color w:val="auto"/>
          <w:lang w:val="en-GB"/>
        </w:rPr>
      </w:pPr>
      <w:r w:rsidRPr="00302308">
        <w:rPr>
          <w:rFonts w:ascii="Times New Roman" w:hAnsi="Times New Roman" w:cs="Times New Roman"/>
          <w:color w:val="auto"/>
          <w:lang w:val="en-GB"/>
        </w:rPr>
        <w:t xml:space="preserve">Surbhi, S, </w:t>
      </w:r>
      <w:r>
        <w:rPr>
          <w:rFonts w:ascii="Times New Roman" w:hAnsi="Times New Roman" w:cs="Times New Roman"/>
          <w:color w:val="auto"/>
          <w:lang w:val="en-GB"/>
        </w:rPr>
        <w:t>(</w:t>
      </w:r>
      <w:r w:rsidRPr="00302308">
        <w:rPr>
          <w:rFonts w:ascii="Times New Roman" w:hAnsi="Times New Roman" w:cs="Times New Roman"/>
          <w:color w:val="auto"/>
          <w:lang w:val="en-GB"/>
        </w:rPr>
        <w:t>2017</w:t>
      </w:r>
      <w:r>
        <w:rPr>
          <w:rFonts w:ascii="Times New Roman" w:hAnsi="Times New Roman" w:cs="Times New Roman"/>
          <w:color w:val="auto"/>
          <w:lang w:val="en-GB"/>
        </w:rPr>
        <w:t>)</w:t>
      </w:r>
      <w:r w:rsidRPr="00302308">
        <w:rPr>
          <w:rFonts w:ascii="Times New Roman" w:hAnsi="Times New Roman" w:cs="Times New Roman"/>
          <w:color w:val="auto"/>
          <w:lang w:val="en-GB"/>
        </w:rPr>
        <w:t xml:space="preserve">. Difference between Internal and External Stakeholders. </w:t>
      </w:r>
      <w:r>
        <w:rPr>
          <w:rFonts w:ascii="Times New Roman" w:hAnsi="Times New Roman" w:cs="Times New Roman"/>
          <w:color w:val="auto"/>
          <w:lang w:val="en-GB"/>
        </w:rPr>
        <w:t>A</w:t>
      </w:r>
      <w:r w:rsidRPr="00302308">
        <w:rPr>
          <w:rFonts w:ascii="Times New Roman" w:hAnsi="Times New Roman" w:cs="Times New Roman"/>
          <w:color w:val="auto"/>
          <w:lang w:val="en-GB"/>
        </w:rPr>
        <w:t xml:space="preserve">vailable at </w:t>
      </w:r>
      <w:hyperlink r:id="rId23" w:history="1">
        <w:r w:rsidRPr="00302308">
          <w:rPr>
            <w:rStyle w:val="Hyperlink"/>
            <w:rFonts w:ascii="Times New Roman" w:hAnsi="Times New Roman" w:cs="Times New Roman"/>
            <w:color w:val="auto"/>
            <w:lang w:val="en-GB"/>
          </w:rPr>
          <w:t>https://keydifferences.com/difference-between-internal-and-external-stakeholders.html</w:t>
        </w:r>
      </w:hyperlink>
      <w:r w:rsidRPr="00302308">
        <w:rPr>
          <w:rFonts w:ascii="Times New Roman" w:hAnsi="Times New Roman" w:cs="Times New Roman"/>
          <w:color w:val="auto"/>
          <w:lang w:val="en-GB"/>
        </w:rPr>
        <w:t xml:space="preserve"> </w:t>
      </w:r>
      <w:r>
        <w:rPr>
          <w:rFonts w:ascii="Times New Roman" w:hAnsi="Times New Roman" w:cs="Times New Roman"/>
          <w:color w:val="auto"/>
          <w:lang w:val="en-GB"/>
        </w:rPr>
        <w:t>[A</w:t>
      </w:r>
      <w:r w:rsidRPr="00302308">
        <w:rPr>
          <w:rFonts w:ascii="Times New Roman" w:hAnsi="Times New Roman" w:cs="Times New Roman"/>
          <w:color w:val="auto"/>
          <w:lang w:val="en-GB"/>
        </w:rPr>
        <w:t>ccessed on 22 November 2020</w:t>
      </w:r>
      <w:r>
        <w:rPr>
          <w:rFonts w:ascii="Times New Roman" w:hAnsi="Times New Roman" w:cs="Times New Roman"/>
          <w:color w:val="auto"/>
          <w:lang w:val="en-GB"/>
        </w:rPr>
        <w:t>]</w:t>
      </w:r>
    </w:p>
    <w:p w14:paraId="6B4528C7" w14:textId="1D6012DC" w:rsidR="000F5EDF" w:rsidRPr="00302308" w:rsidRDefault="000F5EDF" w:rsidP="000F5EDF">
      <w:pPr>
        <w:pStyle w:val="ListParagraph"/>
        <w:numPr>
          <w:ilvl w:val="0"/>
          <w:numId w:val="4"/>
        </w:numPr>
        <w:spacing w:before="0" w:after="200" w:line="360" w:lineRule="auto"/>
        <w:jc w:val="both"/>
        <w:rPr>
          <w:rFonts w:ascii="Times New Roman" w:hAnsi="Times New Roman" w:cs="Times New Roman"/>
          <w:color w:val="auto"/>
          <w:lang w:val="en-GB"/>
        </w:rPr>
      </w:pPr>
      <w:r w:rsidRPr="00302308">
        <w:rPr>
          <w:rFonts w:ascii="Times New Roman" w:hAnsi="Times New Roman" w:cs="Times New Roman"/>
          <w:color w:val="auto"/>
          <w:lang w:val="en-GB"/>
        </w:rPr>
        <w:t xml:space="preserve">Ward, S., </w:t>
      </w:r>
      <w:r>
        <w:rPr>
          <w:rFonts w:ascii="Times New Roman" w:hAnsi="Times New Roman" w:cs="Times New Roman"/>
          <w:color w:val="auto"/>
          <w:lang w:val="en-GB"/>
        </w:rPr>
        <w:t>(</w:t>
      </w:r>
      <w:r w:rsidRPr="00302308">
        <w:rPr>
          <w:rFonts w:ascii="Times New Roman" w:hAnsi="Times New Roman" w:cs="Times New Roman"/>
          <w:color w:val="auto"/>
          <w:lang w:val="en-GB"/>
        </w:rPr>
        <w:t>2019</w:t>
      </w:r>
      <w:r>
        <w:rPr>
          <w:rFonts w:ascii="Times New Roman" w:hAnsi="Times New Roman" w:cs="Times New Roman"/>
          <w:color w:val="auto"/>
          <w:lang w:val="en-GB"/>
        </w:rPr>
        <w:t>)</w:t>
      </w:r>
      <w:r w:rsidRPr="00302308">
        <w:rPr>
          <w:rFonts w:ascii="Times New Roman" w:hAnsi="Times New Roman" w:cs="Times New Roman"/>
          <w:color w:val="auto"/>
          <w:lang w:val="en-GB"/>
        </w:rPr>
        <w:t>. Definition of marketing.</w:t>
      </w:r>
      <w:r>
        <w:rPr>
          <w:rFonts w:ascii="Times New Roman" w:hAnsi="Times New Roman" w:cs="Times New Roman"/>
          <w:color w:val="auto"/>
          <w:lang w:val="en-GB"/>
        </w:rPr>
        <w:t xml:space="preserve"> A</w:t>
      </w:r>
      <w:r w:rsidRPr="00302308">
        <w:rPr>
          <w:rFonts w:ascii="Times New Roman" w:hAnsi="Times New Roman" w:cs="Times New Roman"/>
          <w:color w:val="auto"/>
          <w:lang w:val="en-GB"/>
        </w:rPr>
        <w:t xml:space="preserve">vailable at </w:t>
      </w:r>
      <w:hyperlink r:id="rId24" w:history="1">
        <w:r w:rsidRPr="00302308">
          <w:rPr>
            <w:rStyle w:val="Hyperlink"/>
            <w:rFonts w:ascii="Times New Roman" w:hAnsi="Times New Roman" w:cs="Times New Roman"/>
            <w:color w:val="auto"/>
            <w:lang w:val="en-GB"/>
          </w:rPr>
          <w:t>https://www.thebalancesmb.com/marketing-in-business-2948349</w:t>
        </w:r>
      </w:hyperlink>
      <w:r w:rsidRPr="00302308">
        <w:rPr>
          <w:rFonts w:ascii="Times New Roman" w:hAnsi="Times New Roman" w:cs="Times New Roman"/>
          <w:color w:val="auto"/>
          <w:lang w:val="en-GB"/>
        </w:rPr>
        <w:t xml:space="preserve">  </w:t>
      </w:r>
      <w:r>
        <w:rPr>
          <w:rFonts w:ascii="Times New Roman" w:hAnsi="Times New Roman" w:cs="Times New Roman"/>
          <w:color w:val="auto"/>
          <w:lang w:val="en-GB"/>
        </w:rPr>
        <w:t>[A</w:t>
      </w:r>
      <w:r w:rsidRPr="00302308">
        <w:rPr>
          <w:rFonts w:ascii="Times New Roman" w:hAnsi="Times New Roman" w:cs="Times New Roman"/>
          <w:color w:val="auto"/>
          <w:lang w:val="en-GB"/>
        </w:rPr>
        <w:t>ccessed on 20 November 2020</w:t>
      </w:r>
      <w:r>
        <w:rPr>
          <w:rFonts w:ascii="Times New Roman" w:hAnsi="Times New Roman" w:cs="Times New Roman"/>
          <w:color w:val="auto"/>
          <w:lang w:val="en-GB"/>
        </w:rPr>
        <w:t>]</w:t>
      </w:r>
    </w:p>
    <w:p w14:paraId="7FA05B9E" w14:textId="77777777" w:rsidR="000F5EDF" w:rsidRPr="00302308" w:rsidRDefault="000F5EDF" w:rsidP="000F5EDF">
      <w:pPr>
        <w:pStyle w:val="ListParagraph"/>
        <w:spacing w:before="0" w:after="200" w:line="360" w:lineRule="auto"/>
        <w:jc w:val="both"/>
        <w:rPr>
          <w:rFonts w:ascii="Times New Roman" w:hAnsi="Times New Roman" w:cs="Times New Roman"/>
          <w:color w:val="auto"/>
          <w:lang w:val="en-GB"/>
        </w:rPr>
      </w:pPr>
    </w:p>
    <w:p w14:paraId="01F7B128" w14:textId="77777777" w:rsidR="00AE69E3" w:rsidRPr="00AE69E3" w:rsidRDefault="00AE69E3" w:rsidP="00AE69E3">
      <w:pPr>
        <w:spacing w:line="360" w:lineRule="auto"/>
        <w:rPr>
          <w:rFonts w:ascii="Times New Roman" w:hAnsi="Times New Roman" w:cs="Times New Roman"/>
          <w:sz w:val="24"/>
          <w:szCs w:val="24"/>
        </w:rPr>
      </w:pPr>
    </w:p>
    <w:sectPr w:rsidR="00AE69E3" w:rsidRPr="00AE69E3" w:rsidSect="009877F1">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65515B" w14:textId="77777777" w:rsidR="00F36B37" w:rsidRDefault="00F36B37" w:rsidP="00F36B37">
      <w:pPr>
        <w:spacing w:after="0" w:line="240" w:lineRule="auto"/>
      </w:pPr>
      <w:r>
        <w:separator/>
      </w:r>
    </w:p>
  </w:endnote>
  <w:endnote w:type="continuationSeparator" w:id="0">
    <w:p w14:paraId="54303823" w14:textId="77777777" w:rsidR="00F36B37" w:rsidRDefault="00F36B37" w:rsidP="00F36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38616578"/>
      <w:docPartObj>
        <w:docPartGallery w:val="Page Numbers (Bottom of Page)"/>
        <w:docPartUnique/>
      </w:docPartObj>
    </w:sdtPr>
    <w:sdtEndPr>
      <w:rPr>
        <w:color w:val="7F7F7F" w:themeColor="background1" w:themeShade="7F"/>
        <w:spacing w:val="60"/>
      </w:rPr>
    </w:sdtEndPr>
    <w:sdtContent>
      <w:p w14:paraId="233A0699" w14:textId="3C8C8579" w:rsidR="00F36B37" w:rsidRDefault="00F36B3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7F679D2" w14:textId="77777777" w:rsidR="00F36B37" w:rsidRDefault="00F36B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F59FA2" w14:textId="77777777" w:rsidR="00F36B37" w:rsidRDefault="00F36B37" w:rsidP="00F36B37">
      <w:pPr>
        <w:spacing w:after="0" w:line="240" w:lineRule="auto"/>
      </w:pPr>
      <w:r>
        <w:separator/>
      </w:r>
    </w:p>
  </w:footnote>
  <w:footnote w:type="continuationSeparator" w:id="0">
    <w:p w14:paraId="721EB6E7" w14:textId="77777777" w:rsidR="00F36B37" w:rsidRDefault="00F36B37" w:rsidP="00F36B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E331E7"/>
    <w:multiLevelType w:val="hybridMultilevel"/>
    <w:tmpl w:val="F0908B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CE6C1D"/>
    <w:multiLevelType w:val="hybridMultilevel"/>
    <w:tmpl w:val="72A480E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E704897"/>
    <w:multiLevelType w:val="hybridMultilevel"/>
    <w:tmpl w:val="F5763C20"/>
    <w:lvl w:ilvl="0" w:tplc="F62A4F48">
      <w:start w:val="1"/>
      <w:numFmt w:val="bullet"/>
      <w:lvlText w:val=""/>
      <w:lvlJc w:val="left"/>
      <w:pPr>
        <w:ind w:left="720" w:hanging="360"/>
      </w:pPr>
      <w:rPr>
        <w:rFonts w:ascii="Symbol" w:hAnsi="Symbol" w:hint="default"/>
      </w:rPr>
    </w:lvl>
    <w:lvl w:ilvl="1" w:tplc="F5EC11DE" w:tentative="1">
      <w:start w:val="1"/>
      <w:numFmt w:val="bullet"/>
      <w:lvlText w:val="o"/>
      <w:lvlJc w:val="left"/>
      <w:pPr>
        <w:ind w:left="1440" w:hanging="360"/>
      </w:pPr>
      <w:rPr>
        <w:rFonts w:ascii="Courier New" w:hAnsi="Courier New" w:cs="Courier New" w:hint="default"/>
      </w:rPr>
    </w:lvl>
    <w:lvl w:ilvl="2" w:tplc="EB6A0862" w:tentative="1">
      <w:start w:val="1"/>
      <w:numFmt w:val="bullet"/>
      <w:lvlText w:val=""/>
      <w:lvlJc w:val="left"/>
      <w:pPr>
        <w:ind w:left="2160" w:hanging="360"/>
      </w:pPr>
      <w:rPr>
        <w:rFonts w:ascii="Wingdings" w:hAnsi="Wingdings" w:hint="default"/>
      </w:rPr>
    </w:lvl>
    <w:lvl w:ilvl="3" w:tplc="1B3C2F04" w:tentative="1">
      <w:start w:val="1"/>
      <w:numFmt w:val="bullet"/>
      <w:lvlText w:val=""/>
      <w:lvlJc w:val="left"/>
      <w:pPr>
        <w:ind w:left="2880" w:hanging="360"/>
      </w:pPr>
      <w:rPr>
        <w:rFonts w:ascii="Symbol" w:hAnsi="Symbol" w:hint="default"/>
      </w:rPr>
    </w:lvl>
    <w:lvl w:ilvl="4" w:tplc="2336582A" w:tentative="1">
      <w:start w:val="1"/>
      <w:numFmt w:val="bullet"/>
      <w:lvlText w:val="o"/>
      <w:lvlJc w:val="left"/>
      <w:pPr>
        <w:ind w:left="3600" w:hanging="360"/>
      </w:pPr>
      <w:rPr>
        <w:rFonts w:ascii="Courier New" w:hAnsi="Courier New" w:cs="Courier New" w:hint="default"/>
      </w:rPr>
    </w:lvl>
    <w:lvl w:ilvl="5" w:tplc="D17403D4" w:tentative="1">
      <w:start w:val="1"/>
      <w:numFmt w:val="bullet"/>
      <w:lvlText w:val=""/>
      <w:lvlJc w:val="left"/>
      <w:pPr>
        <w:ind w:left="4320" w:hanging="360"/>
      </w:pPr>
      <w:rPr>
        <w:rFonts w:ascii="Wingdings" w:hAnsi="Wingdings" w:hint="default"/>
      </w:rPr>
    </w:lvl>
    <w:lvl w:ilvl="6" w:tplc="5A62D5D8" w:tentative="1">
      <w:start w:val="1"/>
      <w:numFmt w:val="bullet"/>
      <w:lvlText w:val=""/>
      <w:lvlJc w:val="left"/>
      <w:pPr>
        <w:ind w:left="5040" w:hanging="360"/>
      </w:pPr>
      <w:rPr>
        <w:rFonts w:ascii="Symbol" w:hAnsi="Symbol" w:hint="default"/>
      </w:rPr>
    </w:lvl>
    <w:lvl w:ilvl="7" w:tplc="42ECA29E" w:tentative="1">
      <w:start w:val="1"/>
      <w:numFmt w:val="bullet"/>
      <w:lvlText w:val="o"/>
      <w:lvlJc w:val="left"/>
      <w:pPr>
        <w:ind w:left="5760" w:hanging="360"/>
      </w:pPr>
      <w:rPr>
        <w:rFonts w:ascii="Courier New" w:hAnsi="Courier New" w:cs="Courier New" w:hint="default"/>
      </w:rPr>
    </w:lvl>
    <w:lvl w:ilvl="8" w:tplc="F286BCC0" w:tentative="1">
      <w:start w:val="1"/>
      <w:numFmt w:val="bullet"/>
      <w:lvlText w:val=""/>
      <w:lvlJc w:val="left"/>
      <w:pPr>
        <w:ind w:left="6480" w:hanging="360"/>
      </w:pPr>
      <w:rPr>
        <w:rFonts w:ascii="Wingdings" w:hAnsi="Wingdings" w:hint="default"/>
      </w:rPr>
    </w:lvl>
  </w:abstractNum>
  <w:abstractNum w:abstractNumId="3" w15:restartNumberingAfterBreak="0">
    <w:nsid w:val="32970E78"/>
    <w:multiLevelType w:val="hybridMultilevel"/>
    <w:tmpl w:val="A9BC2C7E"/>
    <w:lvl w:ilvl="0" w:tplc="63868B36">
      <w:start w:val="1"/>
      <w:numFmt w:val="bullet"/>
      <w:lvlText w:val=""/>
      <w:lvlJc w:val="left"/>
      <w:pPr>
        <w:ind w:left="3600" w:hanging="360"/>
      </w:pPr>
      <w:rPr>
        <w:rFonts w:ascii="Symbol" w:hAnsi="Symbol" w:hint="default"/>
      </w:rPr>
    </w:lvl>
    <w:lvl w:ilvl="1" w:tplc="351263FA" w:tentative="1">
      <w:start w:val="1"/>
      <w:numFmt w:val="bullet"/>
      <w:lvlText w:val="o"/>
      <w:lvlJc w:val="left"/>
      <w:pPr>
        <w:ind w:left="4320" w:hanging="360"/>
      </w:pPr>
      <w:rPr>
        <w:rFonts w:ascii="Courier New" w:hAnsi="Courier New" w:cs="Courier New" w:hint="default"/>
      </w:rPr>
    </w:lvl>
    <w:lvl w:ilvl="2" w:tplc="C4FCB2E6" w:tentative="1">
      <w:start w:val="1"/>
      <w:numFmt w:val="bullet"/>
      <w:lvlText w:val=""/>
      <w:lvlJc w:val="left"/>
      <w:pPr>
        <w:ind w:left="5040" w:hanging="360"/>
      </w:pPr>
      <w:rPr>
        <w:rFonts w:ascii="Wingdings" w:hAnsi="Wingdings" w:hint="default"/>
      </w:rPr>
    </w:lvl>
    <w:lvl w:ilvl="3" w:tplc="B3F2FAA6" w:tentative="1">
      <w:start w:val="1"/>
      <w:numFmt w:val="bullet"/>
      <w:lvlText w:val=""/>
      <w:lvlJc w:val="left"/>
      <w:pPr>
        <w:ind w:left="5760" w:hanging="360"/>
      </w:pPr>
      <w:rPr>
        <w:rFonts w:ascii="Symbol" w:hAnsi="Symbol" w:hint="default"/>
      </w:rPr>
    </w:lvl>
    <w:lvl w:ilvl="4" w:tplc="572EDA3C" w:tentative="1">
      <w:start w:val="1"/>
      <w:numFmt w:val="bullet"/>
      <w:lvlText w:val="o"/>
      <w:lvlJc w:val="left"/>
      <w:pPr>
        <w:ind w:left="6480" w:hanging="360"/>
      </w:pPr>
      <w:rPr>
        <w:rFonts w:ascii="Courier New" w:hAnsi="Courier New" w:cs="Courier New" w:hint="default"/>
      </w:rPr>
    </w:lvl>
    <w:lvl w:ilvl="5" w:tplc="D1C4FCBE" w:tentative="1">
      <w:start w:val="1"/>
      <w:numFmt w:val="bullet"/>
      <w:lvlText w:val=""/>
      <w:lvlJc w:val="left"/>
      <w:pPr>
        <w:ind w:left="7200" w:hanging="360"/>
      </w:pPr>
      <w:rPr>
        <w:rFonts w:ascii="Wingdings" w:hAnsi="Wingdings" w:hint="default"/>
      </w:rPr>
    </w:lvl>
    <w:lvl w:ilvl="6" w:tplc="BAFCF9F4" w:tentative="1">
      <w:start w:val="1"/>
      <w:numFmt w:val="bullet"/>
      <w:lvlText w:val=""/>
      <w:lvlJc w:val="left"/>
      <w:pPr>
        <w:ind w:left="7920" w:hanging="360"/>
      </w:pPr>
      <w:rPr>
        <w:rFonts w:ascii="Symbol" w:hAnsi="Symbol" w:hint="default"/>
      </w:rPr>
    </w:lvl>
    <w:lvl w:ilvl="7" w:tplc="B7D63568" w:tentative="1">
      <w:start w:val="1"/>
      <w:numFmt w:val="bullet"/>
      <w:lvlText w:val="o"/>
      <w:lvlJc w:val="left"/>
      <w:pPr>
        <w:ind w:left="8640" w:hanging="360"/>
      </w:pPr>
      <w:rPr>
        <w:rFonts w:ascii="Courier New" w:hAnsi="Courier New" w:cs="Courier New" w:hint="default"/>
      </w:rPr>
    </w:lvl>
    <w:lvl w:ilvl="8" w:tplc="55E46662" w:tentative="1">
      <w:start w:val="1"/>
      <w:numFmt w:val="bullet"/>
      <w:lvlText w:val=""/>
      <w:lvlJc w:val="left"/>
      <w:pPr>
        <w:ind w:left="9360" w:hanging="360"/>
      </w:pPr>
      <w:rPr>
        <w:rFonts w:ascii="Wingdings" w:hAnsi="Wingdings" w:hint="default"/>
      </w:rPr>
    </w:lvl>
  </w:abstractNum>
  <w:abstractNum w:abstractNumId="4" w15:restartNumberingAfterBreak="0">
    <w:nsid w:val="36D84AAA"/>
    <w:multiLevelType w:val="hybridMultilevel"/>
    <w:tmpl w:val="21BEDACE"/>
    <w:lvl w:ilvl="0" w:tplc="88A49E2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1B01F2"/>
    <w:multiLevelType w:val="hybridMultilevel"/>
    <w:tmpl w:val="C47C46FA"/>
    <w:lvl w:ilvl="0" w:tplc="88A49E22">
      <w:start w:val="1"/>
      <w:numFmt w:val="bullet"/>
      <w:lvlText w:val=""/>
      <w:lvlJc w:val="left"/>
      <w:pPr>
        <w:ind w:left="720" w:hanging="360"/>
      </w:pPr>
      <w:rPr>
        <w:rFonts w:ascii="Symbol" w:hAnsi="Symbol" w:hint="default"/>
      </w:rPr>
    </w:lvl>
    <w:lvl w:ilvl="1" w:tplc="309051BA" w:tentative="1">
      <w:start w:val="1"/>
      <w:numFmt w:val="bullet"/>
      <w:lvlText w:val="o"/>
      <w:lvlJc w:val="left"/>
      <w:pPr>
        <w:ind w:left="1440" w:hanging="360"/>
      </w:pPr>
      <w:rPr>
        <w:rFonts w:ascii="Courier New" w:hAnsi="Courier New" w:cs="Courier New" w:hint="default"/>
      </w:rPr>
    </w:lvl>
    <w:lvl w:ilvl="2" w:tplc="E688984C" w:tentative="1">
      <w:start w:val="1"/>
      <w:numFmt w:val="bullet"/>
      <w:lvlText w:val=""/>
      <w:lvlJc w:val="left"/>
      <w:pPr>
        <w:ind w:left="2160" w:hanging="360"/>
      </w:pPr>
      <w:rPr>
        <w:rFonts w:ascii="Wingdings" w:hAnsi="Wingdings" w:hint="default"/>
      </w:rPr>
    </w:lvl>
    <w:lvl w:ilvl="3" w:tplc="43826886" w:tentative="1">
      <w:start w:val="1"/>
      <w:numFmt w:val="bullet"/>
      <w:lvlText w:val=""/>
      <w:lvlJc w:val="left"/>
      <w:pPr>
        <w:ind w:left="2880" w:hanging="360"/>
      </w:pPr>
      <w:rPr>
        <w:rFonts w:ascii="Symbol" w:hAnsi="Symbol" w:hint="default"/>
      </w:rPr>
    </w:lvl>
    <w:lvl w:ilvl="4" w:tplc="7A6C2892" w:tentative="1">
      <w:start w:val="1"/>
      <w:numFmt w:val="bullet"/>
      <w:lvlText w:val="o"/>
      <w:lvlJc w:val="left"/>
      <w:pPr>
        <w:ind w:left="3600" w:hanging="360"/>
      </w:pPr>
      <w:rPr>
        <w:rFonts w:ascii="Courier New" w:hAnsi="Courier New" w:cs="Courier New" w:hint="default"/>
      </w:rPr>
    </w:lvl>
    <w:lvl w:ilvl="5" w:tplc="C6648286" w:tentative="1">
      <w:start w:val="1"/>
      <w:numFmt w:val="bullet"/>
      <w:lvlText w:val=""/>
      <w:lvlJc w:val="left"/>
      <w:pPr>
        <w:ind w:left="4320" w:hanging="360"/>
      </w:pPr>
      <w:rPr>
        <w:rFonts w:ascii="Wingdings" w:hAnsi="Wingdings" w:hint="default"/>
      </w:rPr>
    </w:lvl>
    <w:lvl w:ilvl="6" w:tplc="E51AD0CA" w:tentative="1">
      <w:start w:val="1"/>
      <w:numFmt w:val="bullet"/>
      <w:lvlText w:val=""/>
      <w:lvlJc w:val="left"/>
      <w:pPr>
        <w:ind w:left="5040" w:hanging="360"/>
      </w:pPr>
      <w:rPr>
        <w:rFonts w:ascii="Symbol" w:hAnsi="Symbol" w:hint="default"/>
      </w:rPr>
    </w:lvl>
    <w:lvl w:ilvl="7" w:tplc="4C0E2D68" w:tentative="1">
      <w:start w:val="1"/>
      <w:numFmt w:val="bullet"/>
      <w:lvlText w:val="o"/>
      <w:lvlJc w:val="left"/>
      <w:pPr>
        <w:ind w:left="5760" w:hanging="360"/>
      </w:pPr>
      <w:rPr>
        <w:rFonts w:ascii="Courier New" w:hAnsi="Courier New" w:cs="Courier New" w:hint="default"/>
      </w:rPr>
    </w:lvl>
    <w:lvl w:ilvl="8" w:tplc="39BE9C4C" w:tentative="1">
      <w:start w:val="1"/>
      <w:numFmt w:val="bullet"/>
      <w:lvlText w:val=""/>
      <w:lvlJc w:val="left"/>
      <w:pPr>
        <w:ind w:left="6480" w:hanging="360"/>
      </w:pPr>
      <w:rPr>
        <w:rFonts w:ascii="Wingdings" w:hAnsi="Wingdings" w:hint="default"/>
      </w:rPr>
    </w:lvl>
  </w:abstractNum>
  <w:abstractNum w:abstractNumId="6" w15:restartNumberingAfterBreak="0">
    <w:nsid w:val="4C150325"/>
    <w:multiLevelType w:val="hybridMultilevel"/>
    <w:tmpl w:val="8B8845A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5F2E3E64"/>
    <w:multiLevelType w:val="hybridMultilevel"/>
    <w:tmpl w:val="1F7C2D2E"/>
    <w:lvl w:ilvl="0" w:tplc="65165CBA">
      <w:start w:val="1"/>
      <w:numFmt w:val="bullet"/>
      <w:lvlText w:val=""/>
      <w:lvlJc w:val="left"/>
      <w:pPr>
        <w:ind w:left="720" w:hanging="360"/>
      </w:pPr>
      <w:rPr>
        <w:rFonts w:ascii="Symbol" w:hAnsi="Symbol" w:hint="default"/>
      </w:rPr>
    </w:lvl>
    <w:lvl w:ilvl="1" w:tplc="AA4CB19E" w:tentative="1">
      <w:start w:val="1"/>
      <w:numFmt w:val="bullet"/>
      <w:lvlText w:val="o"/>
      <w:lvlJc w:val="left"/>
      <w:pPr>
        <w:ind w:left="1440" w:hanging="360"/>
      </w:pPr>
      <w:rPr>
        <w:rFonts w:ascii="Courier New" w:hAnsi="Courier New" w:cs="Courier New" w:hint="default"/>
      </w:rPr>
    </w:lvl>
    <w:lvl w:ilvl="2" w:tplc="9A566670" w:tentative="1">
      <w:start w:val="1"/>
      <w:numFmt w:val="bullet"/>
      <w:lvlText w:val=""/>
      <w:lvlJc w:val="left"/>
      <w:pPr>
        <w:ind w:left="2160" w:hanging="360"/>
      </w:pPr>
      <w:rPr>
        <w:rFonts w:ascii="Wingdings" w:hAnsi="Wingdings" w:hint="default"/>
      </w:rPr>
    </w:lvl>
    <w:lvl w:ilvl="3" w:tplc="637AD9B6" w:tentative="1">
      <w:start w:val="1"/>
      <w:numFmt w:val="bullet"/>
      <w:lvlText w:val=""/>
      <w:lvlJc w:val="left"/>
      <w:pPr>
        <w:ind w:left="2880" w:hanging="360"/>
      </w:pPr>
      <w:rPr>
        <w:rFonts w:ascii="Symbol" w:hAnsi="Symbol" w:hint="default"/>
      </w:rPr>
    </w:lvl>
    <w:lvl w:ilvl="4" w:tplc="A4A8747A" w:tentative="1">
      <w:start w:val="1"/>
      <w:numFmt w:val="bullet"/>
      <w:lvlText w:val="o"/>
      <w:lvlJc w:val="left"/>
      <w:pPr>
        <w:ind w:left="3600" w:hanging="360"/>
      </w:pPr>
      <w:rPr>
        <w:rFonts w:ascii="Courier New" w:hAnsi="Courier New" w:cs="Courier New" w:hint="default"/>
      </w:rPr>
    </w:lvl>
    <w:lvl w:ilvl="5" w:tplc="054A45DE" w:tentative="1">
      <w:start w:val="1"/>
      <w:numFmt w:val="bullet"/>
      <w:lvlText w:val=""/>
      <w:lvlJc w:val="left"/>
      <w:pPr>
        <w:ind w:left="4320" w:hanging="360"/>
      </w:pPr>
      <w:rPr>
        <w:rFonts w:ascii="Wingdings" w:hAnsi="Wingdings" w:hint="default"/>
      </w:rPr>
    </w:lvl>
    <w:lvl w:ilvl="6" w:tplc="CE7AD36E" w:tentative="1">
      <w:start w:val="1"/>
      <w:numFmt w:val="bullet"/>
      <w:lvlText w:val=""/>
      <w:lvlJc w:val="left"/>
      <w:pPr>
        <w:ind w:left="5040" w:hanging="360"/>
      </w:pPr>
      <w:rPr>
        <w:rFonts w:ascii="Symbol" w:hAnsi="Symbol" w:hint="default"/>
      </w:rPr>
    </w:lvl>
    <w:lvl w:ilvl="7" w:tplc="CBB6BA04" w:tentative="1">
      <w:start w:val="1"/>
      <w:numFmt w:val="bullet"/>
      <w:lvlText w:val="o"/>
      <w:lvlJc w:val="left"/>
      <w:pPr>
        <w:ind w:left="5760" w:hanging="360"/>
      </w:pPr>
      <w:rPr>
        <w:rFonts w:ascii="Courier New" w:hAnsi="Courier New" w:cs="Courier New" w:hint="default"/>
      </w:rPr>
    </w:lvl>
    <w:lvl w:ilvl="8" w:tplc="B082DF4A" w:tentative="1">
      <w:start w:val="1"/>
      <w:numFmt w:val="bullet"/>
      <w:lvlText w:val=""/>
      <w:lvlJc w:val="left"/>
      <w:pPr>
        <w:ind w:left="6480" w:hanging="360"/>
      </w:pPr>
      <w:rPr>
        <w:rFonts w:ascii="Wingdings" w:hAnsi="Wingdings" w:hint="default"/>
      </w:rPr>
    </w:lvl>
  </w:abstractNum>
  <w:abstractNum w:abstractNumId="8" w15:restartNumberingAfterBreak="0">
    <w:nsid w:val="60D33CE9"/>
    <w:multiLevelType w:val="hybridMultilevel"/>
    <w:tmpl w:val="ADB2272A"/>
    <w:lvl w:ilvl="0" w:tplc="0809000B">
      <w:start w:val="1"/>
      <w:numFmt w:val="bullet"/>
      <w:lvlText w:val=""/>
      <w:lvlJc w:val="left"/>
      <w:pPr>
        <w:ind w:left="1449" w:hanging="360"/>
      </w:pPr>
      <w:rPr>
        <w:rFonts w:ascii="Wingdings" w:hAnsi="Wingdings"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9" w15:restartNumberingAfterBreak="0">
    <w:nsid w:val="62A76302"/>
    <w:multiLevelType w:val="hybridMultilevel"/>
    <w:tmpl w:val="33D0403E"/>
    <w:lvl w:ilvl="0" w:tplc="76A06398">
      <w:start w:val="1"/>
      <w:numFmt w:val="bullet"/>
      <w:lvlText w:val=""/>
      <w:lvlJc w:val="left"/>
      <w:pPr>
        <w:ind w:left="720" w:hanging="360"/>
      </w:pPr>
      <w:rPr>
        <w:rFonts w:ascii="Symbol" w:hAnsi="Symbol" w:hint="default"/>
      </w:rPr>
    </w:lvl>
    <w:lvl w:ilvl="1" w:tplc="48183276" w:tentative="1">
      <w:start w:val="1"/>
      <w:numFmt w:val="bullet"/>
      <w:lvlText w:val="o"/>
      <w:lvlJc w:val="left"/>
      <w:pPr>
        <w:ind w:left="1440" w:hanging="360"/>
      </w:pPr>
      <w:rPr>
        <w:rFonts w:ascii="Courier New" w:hAnsi="Courier New" w:cs="Courier New" w:hint="default"/>
      </w:rPr>
    </w:lvl>
    <w:lvl w:ilvl="2" w:tplc="5F641994" w:tentative="1">
      <w:start w:val="1"/>
      <w:numFmt w:val="bullet"/>
      <w:lvlText w:val=""/>
      <w:lvlJc w:val="left"/>
      <w:pPr>
        <w:ind w:left="2160" w:hanging="360"/>
      </w:pPr>
      <w:rPr>
        <w:rFonts w:ascii="Wingdings" w:hAnsi="Wingdings" w:hint="default"/>
      </w:rPr>
    </w:lvl>
    <w:lvl w:ilvl="3" w:tplc="92E26A6E" w:tentative="1">
      <w:start w:val="1"/>
      <w:numFmt w:val="bullet"/>
      <w:lvlText w:val=""/>
      <w:lvlJc w:val="left"/>
      <w:pPr>
        <w:ind w:left="2880" w:hanging="360"/>
      </w:pPr>
      <w:rPr>
        <w:rFonts w:ascii="Symbol" w:hAnsi="Symbol" w:hint="default"/>
      </w:rPr>
    </w:lvl>
    <w:lvl w:ilvl="4" w:tplc="57409164" w:tentative="1">
      <w:start w:val="1"/>
      <w:numFmt w:val="bullet"/>
      <w:lvlText w:val="o"/>
      <w:lvlJc w:val="left"/>
      <w:pPr>
        <w:ind w:left="3600" w:hanging="360"/>
      </w:pPr>
      <w:rPr>
        <w:rFonts w:ascii="Courier New" w:hAnsi="Courier New" w:cs="Courier New" w:hint="default"/>
      </w:rPr>
    </w:lvl>
    <w:lvl w:ilvl="5" w:tplc="13BA38BC" w:tentative="1">
      <w:start w:val="1"/>
      <w:numFmt w:val="bullet"/>
      <w:lvlText w:val=""/>
      <w:lvlJc w:val="left"/>
      <w:pPr>
        <w:ind w:left="4320" w:hanging="360"/>
      </w:pPr>
      <w:rPr>
        <w:rFonts w:ascii="Wingdings" w:hAnsi="Wingdings" w:hint="default"/>
      </w:rPr>
    </w:lvl>
    <w:lvl w:ilvl="6" w:tplc="0CCC289A" w:tentative="1">
      <w:start w:val="1"/>
      <w:numFmt w:val="bullet"/>
      <w:lvlText w:val=""/>
      <w:lvlJc w:val="left"/>
      <w:pPr>
        <w:ind w:left="5040" w:hanging="360"/>
      </w:pPr>
      <w:rPr>
        <w:rFonts w:ascii="Symbol" w:hAnsi="Symbol" w:hint="default"/>
      </w:rPr>
    </w:lvl>
    <w:lvl w:ilvl="7" w:tplc="10AE4E96" w:tentative="1">
      <w:start w:val="1"/>
      <w:numFmt w:val="bullet"/>
      <w:lvlText w:val="o"/>
      <w:lvlJc w:val="left"/>
      <w:pPr>
        <w:ind w:left="5760" w:hanging="360"/>
      </w:pPr>
      <w:rPr>
        <w:rFonts w:ascii="Courier New" w:hAnsi="Courier New" w:cs="Courier New" w:hint="default"/>
      </w:rPr>
    </w:lvl>
    <w:lvl w:ilvl="8" w:tplc="6554D758" w:tentative="1">
      <w:start w:val="1"/>
      <w:numFmt w:val="bullet"/>
      <w:lvlText w:val=""/>
      <w:lvlJc w:val="left"/>
      <w:pPr>
        <w:ind w:left="6480" w:hanging="360"/>
      </w:pPr>
      <w:rPr>
        <w:rFonts w:ascii="Wingdings" w:hAnsi="Wingdings" w:hint="default"/>
      </w:rPr>
    </w:lvl>
  </w:abstractNum>
  <w:abstractNum w:abstractNumId="10" w15:restartNumberingAfterBreak="0">
    <w:nsid w:val="74147E56"/>
    <w:multiLevelType w:val="hybridMultilevel"/>
    <w:tmpl w:val="F2287ED8"/>
    <w:lvl w:ilvl="0" w:tplc="ABCAE4AC">
      <w:start w:val="1"/>
      <w:numFmt w:val="bullet"/>
      <w:lvlText w:val=""/>
      <w:lvlJc w:val="left"/>
      <w:pPr>
        <w:ind w:left="720" w:hanging="360"/>
      </w:pPr>
      <w:rPr>
        <w:rFonts w:ascii="Symbol" w:hAnsi="Symbol" w:hint="default"/>
      </w:rPr>
    </w:lvl>
    <w:lvl w:ilvl="1" w:tplc="5EC6370A" w:tentative="1">
      <w:start w:val="1"/>
      <w:numFmt w:val="bullet"/>
      <w:lvlText w:val="o"/>
      <w:lvlJc w:val="left"/>
      <w:pPr>
        <w:ind w:left="1440" w:hanging="360"/>
      </w:pPr>
      <w:rPr>
        <w:rFonts w:ascii="Courier New" w:hAnsi="Courier New" w:cs="Courier New" w:hint="default"/>
      </w:rPr>
    </w:lvl>
    <w:lvl w:ilvl="2" w:tplc="C8F05BE2" w:tentative="1">
      <w:start w:val="1"/>
      <w:numFmt w:val="bullet"/>
      <w:lvlText w:val=""/>
      <w:lvlJc w:val="left"/>
      <w:pPr>
        <w:ind w:left="2160" w:hanging="360"/>
      </w:pPr>
      <w:rPr>
        <w:rFonts w:ascii="Wingdings" w:hAnsi="Wingdings" w:hint="default"/>
      </w:rPr>
    </w:lvl>
    <w:lvl w:ilvl="3" w:tplc="75CA4DA0" w:tentative="1">
      <w:start w:val="1"/>
      <w:numFmt w:val="bullet"/>
      <w:lvlText w:val=""/>
      <w:lvlJc w:val="left"/>
      <w:pPr>
        <w:ind w:left="2880" w:hanging="360"/>
      </w:pPr>
      <w:rPr>
        <w:rFonts w:ascii="Symbol" w:hAnsi="Symbol" w:hint="default"/>
      </w:rPr>
    </w:lvl>
    <w:lvl w:ilvl="4" w:tplc="5C52276E" w:tentative="1">
      <w:start w:val="1"/>
      <w:numFmt w:val="bullet"/>
      <w:lvlText w:val="o"/>
      <w:lvlJc w:val="left"/>
      <w:pPr>
        <w:ind w:left="3600" w:hanging="360"/>
      </w:pPr>
      <w:rPr>
        <w:rFonts w:ascii="Courier New" w:hAnsi="Courier New" w:cs="Courier New" w:hint="default"/>
      </w:rPr>
    </w:lvl>
    <w:lvl w:ilvl="5" w:tplc="FAE83656" w:tentative="1">
      <w:start w:val="1"/>
      <w:numFmt w:val="bullet"/>
      <w:lvlText w:val=""/>
      <w:lvlJc w:val="left"/>
      <w:pPr>
        <w:ind w:left="4320" w:hanging="360"/>
      </w:pPr>
      <w:rPr>
        <w:rFonts w:ascii="Wingdings" w:hAnsi="Wingdings" w:hint="default"/>
      </w:rPr>
    </w:lvl>
    <w:lvl w:ilvl="6" w:tplc="F4E21A6C" w:tentative="1">
      <w:start w:val="1"/>
      <w:numFmt w:val="bullet"/>
      <w:lvlText w:val=""/>
      <w:lvlJc w:val="left"/>
      <w:pPr>
        <w:ind w:left="5040" w:hanging="360"/>
      </w:pPr>
      <w:rPr>
        <w:rFonts w:ascii="Symbol" w:hAnsi="Symbol" w:hint="default"/>
      </w:rPr>
    </w:lvl>
    <w:lvl w:ilvl="7" w:tplc="E99C9140" w:tentative="1">
      <w:start w:val="1"/>
      <w:numFmt w:val="bullet"/>
      <w:lvlText w:val="o"/>
      <w:lvlJc w:val="left"/>
      <w:pPr>
        <w:ind w:left="5760" w:hanging="360"/>
      </w:pPr>
      <w:rPr>
        <w:rFonts w:ascii="Courier New" w:hAnsi="Courier New" w:cs="Courier New" w:hint="default"/>
      </w:rPr>
    </w:lvl>
    <w:lvl w:ilvl="8" w:tplc="A7609930" w:tentative="1">
      <w:start w:val="1"/>
      <w:numFmt w:val="bullet"/>
      <w:lvlText w:val=""/>
      <w:lvlJc w:val="left"/>
      <w:pPr>
        <w:ind w:left="6480" w:hanging="360"/>
      </w:pPr>
      <w:rPr>
        <w:rFonts w:ascii="Wingdings" w:hAnsi="Wingdings" w:hint="default"/>
      </w:rPr>
    </w:lvl>
  </w:abstractNum>
  <w:abstractNum w:abstractNumId="11" w15:restartNumberingAfterBreak="0">
    <w:nsid w:val="7BEB385C"/>
    <w:multiLevelType w:val="hybridMultilevel"/>
    <w:tmpl w:val="B7B07EA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DA90362"/>
    <w:multiLevelType w:val="hybridMultilevel"/>
    <w:tmpl w:val="76F89CF0"/>
    <w:lvl w:ilvl="0" w:tplc="BBAAE34A">
      <w:start w:val="1"/>
      <w:numFmt w:val="bullet"/>
      <w:lvlText w:val=""/>
      <w:lvlJc w:val="left"/>
      <w:pPr>
        <w:ind w:left="720" w:hanging="360"/>
      </w:pPr>
      <w:rPr>
        <w:rFonts w:ascii="Symbol" w:hAnsi="Symbol" w:hint="default"/>
      </w:rPr>
    </w:lvl>
    <w:lvl w:ilvl="1" w:tplc="148A496E" w:tentative="1">
      <w:start w:val="1"/>
      <w:numFmt w:val="bullet"/>
      <w:lvlText w:val="o"/>
      <w:lvlJc w:val="left"/>
      <w:pPr>
        <w:ind w:left="1440" w:hanging="360"/>
      </w:pPr>
      <w:rPr>
        <w:rFonts w:ascii="Courier New" w:hAnsi="Courier New" w:cs="Courier New" w:hint="default"/>
      </w:rPr>
    </w:lvl>
    <w:lvl w:ilvl="2" w:tplc="7A78B122" w:tentative="1">
      <w:start w:val="1"/>
      <w:numFmt w:val="bullet"/>
      <w:lvlText w:val=""/>
      <w:lvlJc w:val="left"/>
      <w:pPr>
        <w:ind w:left="2160" w:hanging="360"/>
      </w:pPr>
      <w:rPr>
        <w:rFonts w:ascii="Wingdings" w:hAnsi="Wingdings" w:hint="default"/>
      </w:rPr>
    </w:lvl>
    <w:lvl w:ilvl="3" w:tplc="14846876" w:tentative="1">
      <w:start w:val="1"/>
      <w:numFmt w:val="bullet"/>
      <w:lvlText w:val=""/>
      <w:lvlJc w:val="left"/>
      <w:pPr>
        <w:ind w:left="2880" w:hanging="360"/>
      </w:pPr>
      <w:rPr>
        <w:rFonts w:ascii="Symbol" w:hAnsi="Symbol" w:hint="default"/>
      </w:rPr>
    </w:lvl>
    <w:lvl w:ilvl="4" w:tplc="14905E28" w:tentative="1">
      <w:start w:val="1"/>
      <w:numFmt w:val="bullet"/>
      <w:lvlText w:val="o"/>
      <w:lvlJc w:val="left"/>
      <w:pPr>
        <w:ind w:left="3600" w:hanging="360"/>
      </w:pPr>
      <w:rPr>
        <w:rFonts w:ascii="Courier New" w:hAnsi="Courier New" w:cs="Courier New" w:hint="default"/>
      </w:rPr>
    </w:lvl>
    <w:lvl w:ilvl="5" w:tplc="80B0647C" w:tentative="1">
      <w:start w:val="1"/>
      <w:numFmt w:val="bullet"/>
      <w:lvlText w:val=""/>
      <w:lvlJc w:val="left"/>
      <w:pPr>
        <w:ind w:left="4320" w:hanging="360"/>
      </w:pPr>
      <w:rPr>
        <w:rFonts w:ascii="Wingdings" w:hAnsi="Wingdings" w:hint="default"/>
      </w:rPr>
    </w:lvl>
    <w:lvl w:ilvl="6" w:tplc="51023E40" w:tentative="1">
      <w:start w:val="1"/>
      <w:numFmt w:val="bullet"/>
      <w:lvlText w:val=""/>
      <w:lvlJc w:val="left"/>
      <w:pPr>
        <w:ind w:left="5040" w:hanging="360"/>
      </w:pPr>
      <w:rPr>
        <w:rFonts w:ascii="Symbol" w:hAnsi="Symbol" w:hint="default"/>
      </w:rPr>
    </w:lvl>
    <w:lvl w:ilvl="7" w:tplc="73B0C42C" w:tentative="1">
      <w:start w:val="1"/>
      <w:numFmt w:val="bullet"/>
      <w:lvlText w:val="o"/>
      <w:lvlJc w:val="left"/>
      <w:pPr>
        <w:ind w:left="5760" w:hanging="360"/>
      </w:pPr>
      <w:rPr>
        <w:rFonts w:ascii="Courier New" w:hAnsi="Courier New" w:cs="Courier New" w:hint="default"/>
      </w:rPr>
    </w:lvl>
    <w:lvl w:ilvl="8" w:tplc="5094AC16"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10"/>
  </w:num>
  <w:num w:numId="5">
    <w:abstractNumId w:val="9"/>
  </w:num>
  <w:num w:numId="6">
    <w:abstractNumId w:val="12"/>
  </w:num>
  <w:num w:numId="7">
    <w:abstractNumId w:val="7"/>
  </w:num>
  <w:num w:numId="8">
    <w:abstractNumId w:val="2"/>
  </w:num>
  <w:num w:numId="9">
    <w:abstractNumId w:val="8"/>
  </w:num>
  <w:num w:numId="10">
    <w:abstractNumId w:val="4"/>
  </w:num>
  <w:num w:numId="11">
    <w:abstractNumId w:val="6"/>
  </w:num>
  <w:num w:numId="12">
    <w:abstractNumId w:val="11"/>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G0NLK0tDS3MDM3MzZU0lEKTi0uzszPAykwqQUAHyEpgCwAAAA="/>
  </w:docVars>
  <w:rsids>
    <w:rsidRoot w:val="00CD0755"/>
    <w:rsid w:val="00040A48"/>
    <w:rsid w:val="00053CE1"/>
    <w:rsid w:val="000F5EDF"/>
    <w:rsid w:val="001F7D3D"/>
    <w:rsid w:val="002533E1"/>
    <w:rsid w:val="00302308"/>
    <w:rsid w:val="00323FE3"/>
    <w:rsid w:val="00375F24"/>
    <w:rsid w:val="003A1224"/>
    <w:rsid w:val="003B024B"/>
    <w:rsid w:val="00504478"/>
    <w:rsid w:val="00530C0A"/>
    <w:rsid w:val="0057232C"/>
    <w:rsid w:val="0057481D"/>
    <w:rsid w:val="005D049D"/>
    <w:rsid w:val="0065621C"/>
    <w:rsid w:val="00683054"/>
    <w:rsid w:val="00803CC2"/>
    <w:rsid w:val="00831AD6"/>
    <w:rsid w:val="008616ED"/>
    <w:rsid w:val="009877F1"/>
    <w:rsid w:val="009B0E8A"/>
    <w:rsid w:val="00A51528"/>
    <w:rsid w:val="00AE69E3"/>
    <w:rsid w:val="00B560BD"/>
    <w:rsid w:val="00CD0755"/>
    <w:rsid w:val="00D05712"/>
    <w:rsid w:val="00F35D7F"/>
    <w:rsid w:val="00F36B37"/>
    <w:rsid w:val="00F8687E"/>
    <w:rsid w:val="00FD5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FB45E"/>
  <w15:chartTrackingRefBased/>
  <w15:docId w15:val="{4F34F07C-F81D-402D-A498-1233A22A5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77F1"/>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rPr>
  </w:style>
  <w:style w:type="paragraph" w:styleId="Heading2">
    <w:name w:val="heading 2"/>
    <w:basedOn w:val="Normal"/>
    <w:next w:val="Normal"/>
    <w:link w:val="Heading2Char"/>
    <w:uiPriority w:val="9"/>
    <w:unhideWhenUsed/>
    <w:qFormat/>
    <w:rsid w:val="009877F1"/>
    <w:pPr>
      <w:keepNext/>
      <w:keepLines/>
      <w:spacing w:before="200" w:after="0" w:line="276" w:lineRule="auto"/>
      <w:outlineLvl w:val="1"/>
    </w:pPr>
    <w:rPr>
      <w:rFonts w:asciiTheme="majorHAnsi" w:eastAsiaTheme="majorEastAsia" w:hAnsiTheme="majorHAnsi" w:cstheme="majorBidi"/>
      <w:b/>
      <w:bCs/>
      <w:color w:val="4472C4" w:themeColor="accent1"/>
      <w:sz w:val="26"/>
      <w:szCs w:val="26"/>
      <w:lang w:val="en-US"/>
    </w:rPr>
  </w:style>
  <w:style w:type="paragraph" w:styleId="Heading3">
    <w:name w:val="heading 3"/>
    <w:basedOn w:val="Normal"/>
    <w:next w:val="Normal"/>
    <w:link w:val="Heading3Char"/>
    <w:uiPriority w:val="9"/>
    <w:unhideWhenUsed/>
    <w:qFormat/>
    <w:rsid w:val="009877F1"/>
    <w:pPr>
      <w:keepNext/>
      <w:keepLines/>
      <w:spacing w:before="200" w:after="0" w:line="360" w:lineRule="auto"/>
      <w:jc w:val="both"/>
      <w:outlineLvl w:val="2"/>
    </w:pPr>
    <w:rPr>
      <w:rFonts w:asciiTheme="majorHAnsi" w:eastAsiaTheme="majorEastAsia" w:hAnsiTheme="majorHAnsi" w:cstheme="majorBidi"/>
      <w:b/>
      <w:bCs/>
      <w:color w:val="4472C4" w:themeColor="accent1"/>
      <w:sz w:val="24"/>
      <w:lang w:val="en-US"/>
    </w:rPr>
  </w:style>
  <w:style w:type="paragraph" w:styleId="Heading4">
    <w:name w:val="heading 4"/>
    <w:basedOn w:val="Normal"/>
    <w:next w:val="Normal"/>
    <w:link w:val="Heading4Char"/>
    <w:uiPriority w:val="9"/>
    <w:semiHidden/>
    <w:unhideWhenUsed/>
    <w:qFormat/>
    <w:rsid w:val="009877F1"/>
    <w:pPr>
      <w:keepNext/>
      <w:keepLines/>
      <w:spacing w:before="200" w:after="0" w:line="276" w:lineRule="auto"/>
      <w:outlineLvl w:val="3"/>
    </w:pPr>
    <w:rPr>
      <w:rFonts w:asciiTheme="majorHAnsi" w:eastAsiaTheme="majorEastAsia" w:hAnsiTheme="majorHAnsi" w:cstheme="majorBidi"/>
      <w:b/>
      <w:bCs/>
      <w:i/>
      <w:iCs/>
      <w:color w:val="4472C4" w:themeColor="accent1"/>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77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877F1"/>
    <w:rPr>
      <w:rFonts w:eastAsiaTheme="minorEastAsia"/>
      <w:lang w:val="en-US"/>
    </w:rPr>
  </w:style>
  <w:style w:type="paragraph" w:styleId="ListParagraph">
    <w:name w:val="List Paragraph"/>
    <w:basedOn w:val="Normal"/>
    <w:uiPriority w:val="34"/>
    <w:qFormat/>
    <w:rsid w:val="009877F1"/>
    <w:pPr>
      <w:spacing w:before="120" w:after="120" w:line="288" w:lineRule="auto"/>
      <w:ind w:left="720"/>
      <w:contextualSpacing/>
    </w:pPr>
    <w:rPr>
      <w:color w:val="595959" w:themeColor="text1" w:themeTint="A6"/>
      <w:sz w:val="24"/>
      <w:szCs w:val="24"/>
      <w:lang w:val="en-US"/>
    </w:rPr>
  </w:style>
  <w:style w:type="character" w:customStyle="1" w:styleId="Heading1Char">
    <w:name w:val="Heading 1 Char"/>
    <w:basedOn w:val="DefaultParagraphFont"/>
    <w:link w:val="Heading1"/>
    <w:uiPriority w:val="9"/>
    <w:rsid w:val="009877F1"/>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9877F1"/>
    <w:rPr>
      <w:rFonts w:asciiTheme="majorHAnsi" w:eastAsiaTheme="majorEastAsia" w:hAnsiTheme="majorHAnsi" w:cstheme="majorBidi"/>
      <w:b/>
      <w:bCs/>
      <w:color w:val="4472C4" w:themeColor="accent1"/>
      <w:sz w:val="26"/>
      <w:szCs w:val="26"/>
      <w:lang w:val="en-US"/>
    </w:rPr>
  </w:style>
  <w:style w:type="character" w:customStyle="1" w:styleId="Heading3Char">
    <w:name w:val="Heading 3 Char"/>
    <w:basedOn w:val="DefaultParagraphFont"/>
    <w:link w:val="Heading3"/>
    <w:uiPriority w:val="9"/>
    <w:rsid w:val="009877F1"/>
    <w:rPr>
      <w:rFonts w:asciiTheme="majorHAnsi" w:eastAsiaTheme="majorEastAsia" w:hAnsiTheme="majorHAnsi" w:cstheme="majorBidi"/>
      <w:b/>
      <w:bCs/>
      <w:color w:val="4472C4" w:themeColor="accent1"/>
      <w:sz w:val="24"/>
      <w:lang w:val="en-US"/>
    </w:rPr>
  </w:style>
  <w:style w:type="character" w:customStyle="1" w:styleId="Heading4Char">
    <w:name w:val="Heading 4 Char"/>
    <w:basedOn w:val="DefaultParagraphFont"/>
    <w:link w:val="Heading4"/>
    <w:uiPriority w:val="9"/>
    <w:semiHidden/>
    <w:rsid w:val="009877F1"/>
    <w:rPr>
      <w:rFonts w:asciiTheme="majorHAnsi" w:eastAsiaTheme="majorEastAsia" w:hAnsiTheme="majorHAnsi" w:cstheme="majorBidi"/>
      <w:b/>
      <w:bCs/>
      <w:i/>
      <w:iCs/>
      <w:color w:val="4472C4" w:themeColor="accent1"/>
      <w:sz w:val="24"/>
      <w:lang w:val="en-US"/>
    </w:rPr>
  </w:style>
  <w:style w:type="paragraph" w:styleId="Title">
    <w:name w:val="Title"/>
    <w:basedOn w:val="Normal"/>
    <w:next w:val="Normal"/>
    <w:link w:val="TitleChar"/>
    <w:uiPriority w:val="10"/>
    <w:qFormat/>
    <w:rsid w:val="009877F1"/>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val="en-US"/>
    </w:rPr>
  </w:style>
  <w:style w:type="character" w:customStyle="1" w:styleId="TitleChar">
    <w:name w:val="Title Char"/>
    <w:basedOn w:val="DefaultParagraphFont"/>
    <w:link w:val="Title"/>
    <w:uiPriority w:val="10"/>
    <w:rsid w:val="009877F1"/>
    <w:rPr>
      <w:rFonts w:asciiTheme="majorHAnsi" w:eastAsiaTheme="majorEastAsia" w:hAnsiTheme="majorHAnsi" w:cstheme="majorBidi"/>
      <w:color w:val="323E4F" w:themeColor="text2" w:themeShade="BF"/>
      <w:spacing w:val="5"/>
      <w:kern w:val="28"/>
      <w:sz w:val="52"/>
      <w:szCs w:val="52"/>
      <w:lang w:val="en-US"/>
    </w:rPr>
  </w:style>
  <w:style w:type="paragraph" w:styleId="Header">
    <w:name w:val="header"/>
    <w:basedOn w:val="Normal"/>
    <w:link w:val="HeaderChar"/>
    <w:uiPriority w:val="99"/>
    <w:unhideWhenUsed/>
    <w:rsid w:val="009877F1"/>
    <w:pPr>
      <w:tabs>
        <w:tab w:val="center" w:pos="4680"/>
        <w:tab w:val="right" w:pos="9360"/>
      </w:tabs>
      <w:spacing w:after="0" w:line="240" w:lineRule="auto"/>
    </w:pPr>
    <w:rPr>
      <w:sz w:val="24"/>
      <w:lang w:val="en-US"/>
    </w:rPr>
  </w:style>
  <w:style w:type="character" w:customStyle="1" w:styleId="HeaderChar">
    <w:name w:val="Header Char"/>
    <w:basedOn w:val="DefaultParagraphFont"/>
    <w:link w:val="Header"/>
    <w:uiPriority w:val="99"/>
    <w:rsid w:val="009877F1"/>
    <w:rPr>
      <w:sz w:val="24"/>
      <w:lang w:val="en-US"/>
    </w:rPr>
  </w:style>
  <w:style w:type="paragraph" w:styleId="Footer">
    <w:name w:val="footer"/>
    <w:basedOn w:val="Normal"/>
    <w:link w:val="FooterChar"/>
    <w:uiPriority w:val="99"/>
    <w:unhideWhenUsed/>
    <w:rsid w:val="009877F1"/>
    <w:pPr>
      <w:tabs>
        <w:tab w:val="center" w:pos="4680"/>
        <w:tab w:val="right" w:pos="9360"/>
      </w:tabs>
      <w:spacing w:after="0" w:line="240" w:lineRule="auto"/>
    </w:pPr>
    <w:rPr>
      <w:sz w:val="24"/>
      <w:lang w:val="en-US"/>
    </w:rPr>
  </w:style>
  <w:style w:type="character" w:customStyle="1" w:styleId="FooterChar">
    <w:name w:val="Footer Char"/>
    <w:basedOn w:val="DefaultParagraphFont"/>
    <w:link w:val="Footer"/>
    <w:uiPriority w:val="99"/>
    <w:rsid w:val="009877F1"/>
    <w:rPr>
      <w:sz w:val="24"/>
      <w:lang w:val="en-US"/>
    </w:rPr>
  </w:style>
  <w:style w:type="paragraph" w:styleId="Subtitle">
    <w:name w:val="Subtitle"/>
    <w:basedOn w:val="Normal"/>
    <w:next w:val="Normal"/>
    <w:link w:val="SubtitleChar"/>
    <w:uiPriority w:val="11"/>
    <w:qFormat/>
    <w:rsid w:val="009877F1"/>
    <w:pPr>
      <w:numPr>
        <w:ilvl w:val="1"/>
      </w:numPr>
      <w:spacing w:after="200" w:line="276" w:lineRule="auto"/>
    </w:pPr>
    <w:rPr>
      <w:rFonts w:asciiTheme="majorHAnsi" w:eastAsiaTheme="majorEastAsia" w:hAnsiTheme="majorHAnsi" w:cstheme="majorBidi"/>
      <w:i/>
      <w:iCs/>
      <w:color w:val="4472C4" w:themeColor="accent1"/>
      <w:spacing w:val="15"/>
      <w:sz w:val="24"/>
      <w:szCs w:val="24"/>
      <w:lang w:val="en-US"/>
    </w:rPr>
  </w:style>
  <w:style w:type="character" w:customStyle="1" w:styleId="SubtitleChar">
    <w:name w:val="Subtitle Char"/>
    <w:basedOn w:val="DefaultParagraphFont"/>
    <w:link w:val="Subtitle"/>
    <w:uiPriority w:val="11"/>
    <w:rsid w:val="009877F1"/>
    <w:rPr>
      <w:rFonts w:asciiTheme="majorHAnsi" w:eastAsiaTheme="majorEastAsia" w:hAnsiTheme="majorHAnsi" w:cstheme="majorBidi"/>
      <w:i/>
      <w:iCs/>
      <w:color w:val="4472C4" w:themeColor="accent1"/>
      <w:spacing w:val="15"/>
      <w:sz w:val="24"/>
      <w:szCs w:val="24"/>
      <w:lang w:val="en-US"/>
    </w:rPr>
  </w:style>
  <w:style w:type="paragraph" w:styleId="BalloonText">
    <w:name w:val="Balloon Text"/>
    <w:basedOn w:val="Normal"/>
    <w:link w:val="BalloonTextChar"/>
    <w:uiPriority w:val="99"/>
    <w:semiHidden/>
    <w:unhideWhenUsed/>
    <w:rsid w:val="009877F1"/>
    <w:pPr>
      <w:spacing w:after="0" w:line="240" w:lineRule="auto"/>
    </w:pPr>
    <w:rPr>
      <w:rFonts w:ascii="Tahoma" w:hAnsi="Tahoma" w:cs="Tahoma"/>
      <w:sz w:val="16"/>
      <w:szCs w:val="16"/>
      <w:lang w:val="en-US"/>
    </w:rPr>
  </w:style>
  <w:style w:type="character" w:customStyle="1" w:styleId="BalloonTextChar">
    <w:name w:val="Balloon Text Char"/>
    <w:basedOn w:val="DefaultParagraphFont"/>
    <w:link w:val="BalloonText"/>
    <w:uiPriority w:val="99"/>
    <w:semiHidden/>
    <w:rsid w:val="009877F1"/>
    <w:rPr>
      <w:rFonts w:ascii="Tahoma" w:hAnsi="Tahoma" w:cs="Tahoma"/>
      <w:sz w:val="16"/>
      <w:szCs w:val="16"/>
      <w:lang w:val="en-US"/>
    </w:rPr>
  </w:style>
  <w:style w:type="table" w:styleId="TableGrid">
    <w:name w:val="Table Grid"/>
    <w:basedOn w:val="TableNormal"/>
    <w:uiPriority w:val="59"/>
    <w:rsid w:val="009877F1"/>
    <w:pPr>
      <w:spacing w:after="0" w:line="240" w:lineRule="auto"/>
      <w:jc w:val="both"/>
    </w:pPr>
    <w:rPr>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877F1"/>
    <w:rPr>
      <w:color w:val="0563C1" w:themeColor="hyperlink"/>
      <w:u w:val="single"/>
    </w:rPr>
  </w:style>
  <w:style w:type="paragraph" w:styleId="Caption">
    <w:name w:val="caption"/>
    <w:basedOn w:val="Normal"/>
    <w:next w:val="Normal"/>
    <w:uiPriority w:val="35"/>
    <w:unhideWhenUsed/>
    <w:qFormat/>
    <w:rsid w:val="009877F1"/>
    <w:pPr>
      <w:spacing w:after="200" w:line="240" w:lineRule="auto"/>
    </w:pPr>
    <w:rPr>
      <w:b/>
      <w:bCs/>
      <w:color w:val="4472C4" w:themeColor="accent1"/>
      <w:sz w:val="18"/>
      <w:szCs w:val="18"/>
      <w:lang w:val="en-US"/>
    </w:rPr>
  </w:style>
  <w:style w:type="paragraph" w:styleId="TableofFigures">
    <w:name w:val="table of figures"/>
    <w:basedOn w:val="Normal"/>
    <w:next w:val="Normal"/>
    <w:uiPriority w:val="99"/>
    <w:unhideWhenUsed/>
    <w:rsid w:val="009877F1"/>
    <w:pPr>
      <w:spacing w:after="0" w:line="276" w:lineRule="auto"/>
    </w:pPr>
    <w:rPr>
      <w:sz w:val="24"/>
      <w:lang w:val="en-US"/>
    </w:rPr>
  </w:style>
  <w:style w:type="paragraph" w:styleId="TOCHeading">
    <w:name w:val="TOC Heading"/>
    <w:basedOn w:val="Heading1"/>
    <w:next w:val="Normal"/>
    <w:uiPriority w:val="39"/>
    <w:unhideWhenUsed/>
    <w:qFormat/>
    <w:rsid w:val="009877F1"/>
    <w:pPr>
      <w:outlineLvl w:val="9"/>
    </w:pPr>
  </w:style>
  <w:style w:type="paragraph" w:styleId="TOC1">
    <w:name w:val="toc 1"/>
    <w:basedOn w:val="Normal"/>
    <w:next w:val="Normal"/>
    <w:autoRedefine/>
    <w:uiPriority w:val="39"/>
    <w:unhideWhenUsed/>
    <w:rsid w:val="009877F1"/>
    <w:pPr>
      <w:tabs>
        <w:tab w:val="right" w:leader="dot" w:pos="9350"/>
      </w:tabs>
      <w:spacing w:after="100" w:line="360" w:lineRule="auto"/>
      <w:jc w:val="both"/>
    </w:pPr>
    <w:rPr>
      <w:sz w:val="24"/>
      <w:lang w:val="en-US"/>
    </w:rPr>
  </w:style>
  <w:style w:type="paragraph" w:styleId="TOC2">
    <w:name w:val="toc 2"/>
    <w:basedOn w:val="Normal"/>
    <w:next w:val="Normal"/>
    <w:autoRedefine/>
    <w:uiPriority w:val="39"/>
    <w:unhideWhenUsed/>
    <w:rsid w:val="009877F1"/>
    <w:pPr>
      <w:spacing w:after="100" w:line="276" w:lineRule="auto"/>
      <w:ind w:left="240"/>
    </w:pPr>
    <w:rPr>
      <w:sz w:val="24"/>
      <w:lang w:val="en-US"/>
    </w:rPr>
  </w:style>
  <w:style w:type="paragraph" w:styleId="TOC3">
    <w:name w:val="toc 3"/>
    <w:basedOn w:val="Normal"/>
    <w:next w:val="Normal"/>
    <w:autoRedefine/>
    <w:uiPriority w:val="39"/>
    <w:unhideWhenUsed/>
    <w:rsid w:val="009877F1"/>
    <w:pPr>
      <w:spacing w:after="100" w:line="276" w:lineRule="auto"/>
      <w:ind w:left="480"/>
    </w:pPr>
    <w:rPr>
      <w:sz w:val="24"/>
      <w:lang w:val="en-US"/>
    </w:rPr>
  </w:style>
  <w:style w:type="character" w:styleId="UnresolvedMention">
    <w:name w:val="Unresolved Mention"/>
    <w:basedOn w:val="DefaultParagraphFont"/>
    <w:uiPriority w:val="99"/>
    <w:semiHidden/>
    <w:unhideWhenUsed/>
    <w:rsid w:val="003023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9882200">
      <w:bodyDiv w:val="1"/>
      <w:marLeft w:val="0"/>
      <w:marRight w:val="0"/>
      <w:marTop w:val="0"/>
      <w:marBottom w:val="0"/>
      <w:divBdr>
        <w:top w:val="none" w:sz="0" w:space="0" w:color="auto"/>
        <w:left w:val="none" w:sz="0" w:space="0" w:color="auto"/>
        <w:bottom w:val="none" w:sz="0" w:space="0" w:color="auto"/>
        <w:right w:val="none" w:sz="0" w:space="0" w:color="auto"/>
      </w:divBdr>
    </w:div>
    <w:div w:id="1866669521">
      <w:bodyDiv w:val="1"/>
      <w:marLeft w:val="0"/>
      <w:marRight w:val="0"/>
      <w:marTop w:val="0"/>
      <w:marBottom w:val="0"/>
      <w:divBdr>
        <w:top w:val="none" w:sz="0" w:space="0" w:color="auto"/>
        <w:left w:val="none" w:sz="0" w:space="0" w:color="auto"/>
        <w:bottom w:val="none" w:sz="0" w:space="0" w:color="auto"/>
        <w:right w:val="none" w:sz="0" w:space="0" w:color="auto"/>
      </w:divBdr>
    </w:div>
    <w:div w:id="2068648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haneatkins.co.uk/2013/05/01/when-its-time-to-reevaluate-your-social-media-approach/" TargetMode="External"/><Relationship Id="rId18" Type="http://schemas.openxmlformats.org/officeDocument/2006/relationships/hyperlink" Target="https://notesmatic.com/2019/10/iphone-11-marketing-mix/"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howandwhat.net/stakeholders-apple-analysis-apples-stakeholders/"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7.gif"/><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http://panmore.com/apple-inc-pestel-pestle-analysis-recommenda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itesmatrix.com/blog/marketing-for-small-business/" TargetMode="External"/><Relationship Id="rId24" Type="http://schemas.openxmlformats.org/officeDocument/2006/relationships/hyperlink" Target="https://www.thebalancesmb.com/marketing-in-business-2948349"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keydifferences.com/difference-between-internal-and-external-stakeholders.html" TargetMode="External"/><Relationship Id="rId10" Type="http://schemas.openxmlformats.org/officeDocument/2006/relationships/image" Target="media/image2.jpeg"/><Relationship Id="rId19" Type="http://schemas.openxmlformats.org/officeDocument/2006/relationships/hyperlink" Target="file:///D:\Trinitas%20Vali%20semestrul%202\Ansoff%20Matrix%20of%20Apple.%20Availabale%20at%20https:\ansoffs.com\ansoff-matrix-of-app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howandwhat.net/stakeholders-apple-analysis-apples-stakeholder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Abh19</b:Tag>
    <b:SourceType>InternetSite</b:SourceType>
    <b:Guid>{1B81B976-94D0-41A8-AD42-E772A711C4E2}</b:Guid>
    <b:Author>
      <b:Author>
        <b:NameList>
          <b:Person>
            <b:Last>Abhijeet P.</b:Last>
          </b:Person>
        </b:NameList>
      </b:Author>
    </b:Author>
    <b:Title>Notesmatic.com</b:Title>
    <b:Year>2019</b:Year>
    <b:YearAccessed>2020</b:YearAccessed>
    <b:MonthAccessed>November</b:MonthAccessed>
    <b:DayAccessed>20</b:DayAccessed>
    <b:URL>https://notesmatic.com/2019/10/iphone-11-marketing-mix/</b:URL>
    <b:RefOrder>2</b:RefOrder>
  </b:Source>
  <b:Source>
    <b:Tag>Ada19</b:Tag>
    <b:SourceType>InternetSite</b:SourceType>
    <b:Guid>{970F8153-F25F-4C0F-91DD-14ECCF6B8FD9}</b:Guid>
    <b:Author>
      <b:Author>
        <b:NameList>
          <b:Person>
            <b:Last>Adamkhankasi</b:Last>
          </b:Person>
        </b:NameList>
      </b:Author>
    </b:Author>
    <b:Title>Ansoffs.com</b:Title>
    <b:Year>2019</b:Year>
    <b:YearAccessed>2020</b:YearAccessed>
    <b:MonthAccessed>November</b:MonthAccessed>
    <b:DayAccessed>20</b:DayAccessed>
    <b:URL>https://ansoffs.com/ansoff-matrix-of-apple</b:URL>
    <b:RefOrder>1</b:RefOrder>
  </b:Source>
</b:Sources>
</file>

<file path=customXml/itemProps1.xml><?xml version="1.0" encoding="utf-8"?>
<ds:datastoreItem xmlns:ds="http://schemas.openxmlformats.org/officeDocument/2006/customXml" ds:itemID="{D390F869-6BCE-44F3-8403-6BAD4194B5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4207</Words>
  <Characters>23982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Dan (1922006)</dc:creator>
  <cp:keywords/>
  <dc:description/>
  <cp:lastModifiedBy>Valentin Dan (1922006)</cp:lastModifiedBy>
  <cp:revision>5</cp:revision>
  <dcterms:created xsi:type="dcterms:W3CDTF">2021-01-05T13:20:00Z</dcterms:created>
  <dcterms:modified xsi:type="dcterms:W3CDTF">2021-01-05T13:35:00Z</dcterms:modified>
</cp:coreProperties>
</file>