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11838823"/>
        <w:docPartObj>
          <w:docPartGallery w:val="Cover Pages"/>
          <w:docPartUnique/>
        </w:docPartObj>
      </w:sdtPr>
      <w:sdtContent>
        <w:p w:rsidR="0080420F" w:rsidRDefault="0080420F">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7501F3" w:rsidRDefault="007501F3">
                                      <w:pPr>
                                        <w:pStyle w:val="NoSpacing"/>
                                        <w:rPr>
                                          <w:color w:val="FFFFFF" w:themeColor="background1"/>
                                          <w:sz w:val="32"/>
                                          <w:szCs w:val="32"/>
                                        </w:rPr>
                                      </w:pPr>
                                      <w:r>
                                        <w:rPr>
                                          <w:color w:val="FFFFFF" w:themeColor="background1"/>
                                          <w:sz w:val="32"/>
                                          <w:szCs w:val="32"/>
                                        </w:rPr>
                                        <w:t>By Tanya Briscoe 1604273@student.uwtsd.ac.uk</w:t>
                                      </w:r>
                                    </w:p>
                                  </w:sdtContent>
                                </w:sdt>
                                <w:p w:rsidR="007501F3" w:rsidRDefault="007501F3">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London Campus</w:t>
                                      </w:r>
                                    </w:sdtContent>
                                  </w:sdt>
                                  <w:r w:rsidR="00795587">
                                    <w:rPr>
                                      <w:caps/>
                                      <w:color w:val="FFFFFF" w:themeColor="background1"/>
                                    </w:rPr>
                                    <w:t xml:space="preserve"> December 2017</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7501F3" w:rsidRDefault="007501F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Pathway Project 1</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rsidR="007501F3" w:rsidRDefault="007501F3">
                                      <w:pPr>
                                        <w:pStyle w:val="NoSpacing"/>
                                        <w:spacing w:before="240"/>
                                        <w:rPr>
                                          <w:caps/>
                                          <w:color w:val="44546A" w:themeColor="text2"/>
                                          <w:sz w:val="36"/>
                                          <w:szCs w:val="36"/>
                                        </w:rPr>
                                      </w:pPr>
                                      <w:r>
                                        <w:rPr>
                                          <w:caps/>
                                          <w:color w:val="44546A" w:themeColor="text2"/>
                                          <w:sz w:val="36"/>
                                          <w:szCs w:val="36"/>
                                        </w:rPr>
                                        <w:t>My Reflective review</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7501F3" w:rsidRDefault="007501F3">
                                <w:pPr>
                                  <w:pStyle w:val="NoSpacing"/>
                                  <w:rPr>
                                    <w:color w:val="FFFFFF" w:themeColor="background1"/>
                                    <w:sz w:val="32"/>
                                    <w:szCs w:val="32"/>
                                  </w:rPr>
                                </w:pPr>
                                <w:r>
                                  <w:rPr>
                                    <w:color w:val="FFFFFF" w:themeColor="background1"/>
                                    <w:sz w:val="32"/>
                                    <w:szCs w:val="32"/>
                                  </w:rPr>
                                  <w:t>By Tanya Briscoe 1604273@student.uwtsd.ac.uk</w:t>
                                </w:r>
                              </w:p>
                            </w:sdtContent>
                          </w:sdt>
                          <w:p w:rsidR="007501F3" w:rsidRDefault="007501F3">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London Campus</w:t>
                                </w:r>
                              </w:sdtContent>
                            </w:sdt>
                            <w:r w:rsidR="00795587">
                              <w:rPr>
                                <w:caps/>
                                <w:color w:val="FFFFFF" w:themeColor="background1"/>
                              </w:rPr>
                              <w:t xml:space="preserve"> December 2017</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7501F3" w:rsidRDefault="007501F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Pathway Project 1</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rsidR="007501F3" w:rsidRDefault="007501F3">
                                <w:pPr>
                                  <w:pStyle w:val="NoSpacing"/>
                                  <w:spacing w:before="240"/>
                                  <w:rPr>
                                    <w:caps/>
                                    <w:color w:val="44546A" w:themeColor="text2"/>
                                    <w:sz w:val="36"/>
                                    <w:szCs w:val="36"/>
                                  </w:rPr>
                                </w:pPr>
                                <w:r>
                                  <w:rPr>
                                    <w:caps/>
                                    <w:color w:val="44546A" w:themeColor="text2"/>
                                    <w:sz w:val="36"/>
                                    <w:szCs w:val="36"/>
                                  </w:rPr>
                                  <w:t>My Reflective review</w:t>
                                </w:r>
                              </w:p>
                            </w:sdtContent>
                          </w:sdt>
                        </w:txbxContent>
                      </v:textbox>
                    </v:shape>
                    <w10:wrap anchorx="page" anchory="page"/>
                  </v:group>
                </w:pict>
              </mc:Fallback>
            </mc:AlternateContent>
          </w:r>
        </w:p>
        <w:p w:rsidR="0080420F" w:rsidRDefault="0080420F">
          <w:r>
            <w:br w:type="page"/>
          </w:r>
        </w:p>
        <w:bookmarkStart w:id="0" w:name="_GoBack" w:displacedByCustomXml="next"/>
        <w:bookmarkEnd w:id="0" w:displacedByCustomXml="next"/>
      </w:sdtContent>
    </w:sdt>
    <w:p w:rsidR="00682AB9" w:rsidRDefault="00682AB9" w:rsidP="0080420F">
      <w:pPr>
        <w:jc w:val="center"/>
        <w:rPr>
          <w:rFonts w:ascii="Arial" w:hAnsi="Arial" w:cs="Arial"/>
          <w:sz w:val="24"/>
          <w:szCs w:val="24"/>
        </w:rPr>
      </w:pPr>
    </w:p>
    <w:p w:rsidR="00682AB9" w:rsidRDefault="00682AB9" w:rsidP="0080420F">
      <w:pPr>
        <w:jc w:val="center"/>
        <w:rPr>
          <w:rFonts w:ascii="Arial" w:hAnsi="Arial" w:cs="Arial"/>
          <w:sz w:val="24"/>
          <w:szCs w:val="24"/>
        </w:rPr>
      </w:pPr>
    </w:p>
    <w:p w:rsidR="00682AB9" w:rsidRDefault="00682AB9" w:rsidP="0080420F">
      <w:pPr>
        <w:jc w:val="center"/>
        <w:rPr>
          <w:rFonts w:ascii="Arial" w:hAnsi="Arial" w:cs="Arial"/>
          <w:sz w:val="24"/>
          <w:szCs w:val="24"/>
        </w:rPr>
      </w:pPr>
    </w:p>
    <w:p w:rsidR="00682AB9" w:rsidRDefault="00682AB9" w:rsidP="0080420F">
      <w:pPr>
        <w:jc w:val="center"/>
        <w:rPr>
          <w:rFonts w:ascii="Arial" w:hAnsi="Arial" w:cs="Arial"/>
          <w:sz w:val="24"/>
          <w:szCs w:val="24"/>
        </w:rPr>
      </w:pPr>
    </w:p>
    <w:p w:rsidR="00682AB9" w:rsidRDefault="00682AB9" w:rsidP="0080420F">
      <w:pPr>
        <w:jc w:val="center"/>
        <w:rPr>
          <w:rFonts w:ascii="Arial" w:hAnsi="Arial" w:cs="Arial"/>
          <w:sz w:val="24"/>
          <w:szCs w:val="24"/>
        </w:rPr>
      </w:pPr>
    </w:p>
    <w:p w:rsidR="00682AB9" w:rsidRDefault="00682AB9" w:rsidP="0080420F">
      <w:pPr>
        <w:jc w:val="center"/>
        <w:rPr>
          <w:rFonts w:ascii="Arial" w:hAnsi="Arial" w:cs="Arial"/>
          <w:sz w:val="24"/>
          <w:szCs w:val="24"/>
        </w:rPr>
      </w:pPr>
    </w:p>
    <w:p w:rsidR="00C55F6B" w:rsidRPr="006965EC" w:rsidRDefault="0080420F" w:rsidP="0080420F">
      <w:pPr>
        <w:jc w:val="center"/>
        <w:rPr>
          <w:rFonts w:ascii="Arial" w:hAnsi="Arial" w:cs="Arial"/>
          <w:b/>
          <w:sz w:val="24"/>
          <w:szCs w:val="24"/>
          <w:u w:val="single"/>
        </w:rPr>
      </w:pPr>
      <w:r w:rsidRPr="006965EC">
        <w:rPr>
          <w:rFonts w:ascii="Arial" w:hAnsi="Arial" w:cs="Arial"/>
          <w:b/>
          <w:sz w:val="24"/>
          <w:szCs w:val="24"/>
          <w:u w:val="single"/>
        </w:rPr>
        <w:t>Contents</w:t>
      </w:r>
    </w:p>
    <w:p w:rsidR="0080420F" w:rsidRPr="0080420F" w:rsidRDefault="0080420F" w:rsidP="0080420F">
      <w:pPr>
        <w:jc w:val="center"/>
        <w:rPr>
          <w:rFonts w:ascii="Arial" w:hAnsi="Arial" w:cs="Arial"/>
          <w:sz w:val="24"/>
          <w:szCs w:val="24"/>
        </w:rPr>
      </w:pPr>
    </w:p>
    <w:p w:rsidR="0080420F" w:rsidRDefault="0080420F" w:rsidP="0080420F">
      <w:pPr>
        <w:jc w:val="center"/>
        <w:rPr>
          <w:rFonts w:ascii="Arial" w:hAnsi="Arial" w:cs="Arial"/>
          <w:sz w:val="24"/>
          <w:szCs w:val="24"/>
        </w:rPr>
      </w:pPr>
      <w:r w:rsidRPr="0080420F">
        <w:rPr>
          <w:rFonts w:ascii="Arial" w:hAnsi="Arial" w:cs="Arial"/>
          <w:sz w:val="24"/>
          <w:szCs w:val="24"/>
        </w:rPr>
        <w:t>Intro</w:t>
      </w:r>
      <w:r>
        <w:rPr>
          <w:rFonts w:ascii="Arial" w:hAnsi="Arial" w:cs="Arial"/>
          <w:sz w:val="24"/>
          <w:szCs w:val="24"/>
        </w:rPr>
        <w:t>duction</w:t>
      </w:r>
      <w:r w:rsidR="005A4255">
        <w:rPr>
          <w:rFonts w:ascii="Arial" w:hAnsi="Arial" w:cs="Arial"/>
          <w:sz w:val="24"/>
          <w:szCs w:val="24"/>
        </w:rPr>
        <w:t xml:space="preserve"> – page 3</w:t>
      </w:r>
    </w:p>
    <w:p w:rsidR="0080420F" w:rsidRDefault="0080420F" w:rsidP="0080420F">
      <w:pPr>
        <w:jc w:val="center"/>
        <w:rPr>
          <w:rFonts w:ascii="Arial" w:hAnsi="Arial" w:cs="Arial"/>
          <w:sz w:val="24"/>
          <w:szCs w:val="24"/>
        </w:rPr>
      </w:pPr>
    </w:p>
    <w:p w:rsidR="0080420F" w:rsidRDefault="0080420F" w:rsidP="0080420F">
      <w:pPr>
        <w:jc w:val="center"/>
        <w:rPr>
          <w:rFonts w:ascii="Arial" w:hAnsi="Arial" w:cs="Arial"/>
          <w:sz w:val="24"/>
          <w:szCs w:val="24"/>
        </w:rPr>
      </w:pPr>
      <w:r>
        <w:rPr>
          <w:rFonts w:ascii="Arial" w:hAnsi="Arial" w:cs="Arial"/>
          <w:sz w:val="24"/>
          <w:szCs w:val="24"/>
        </w:rPr>
        <w:t>Delegation</w:t>
      </w:r>
      <w:r w:rsidR="005A4255">
        <w:rPr>
          <w:rFonts w:ascii="Arial" w:hAnsi="Arial" w:cs="Arial"/>
          <w:sz w:val="24"/>
          <w:szCs w:val="24"/>
        </w:rPr>
        <w:t xml:space="preserve"> – page 4</w:t>
      </w:r>
    </w:p>
    <w:p w:rsidR="0080420F" w:rsidRDefault="0080420F" w:rsidP="0080420F">
      <w:pPr>
        <w:jc w:val="center"/>
        <w:rPr>
          <w:rFonts w:ascii="Arial" w:hAnsi="Arial" w:cs="Arial"/>
          <w:sz w:val="24"/>
          <w:szCs w:val="24"/>
        </w:rPr>
      </w:pPr>
    </w:p>
    <w:p w:rsidR="0080420F" w:rsidRDefault="0080420F" w:rsidP="0080420F">
      <w:pPr>
        <w:jc w:val="center"/>
        <w:rPr>
          <w:rFonts w:ascii="Arial" w:hAnsi="Arial" w:cs="Arial"/>
          <w:sz w:val="24"/>
          <w:szCs w:val="24"/>
        </w:rPr>
      </w:pPr>
      <w:r>
        <w:rPr>
          <w:rFonts w:ascii="Arial" w:hAnsi="Arial" w:cs="Arial"/>
          <w:sz w:val="24"/>
          <w:szCs w:val="24"/>
        </w:rPr>
        <w:t>Time Management</w:t>
      </w:r>
      <w:r w:rsidR="005A4255">
        <w:rPr>
          <w:rFonts w:ascii="Arial" w:hAnsi="Arial" w:cs="Arial"/>
          <w:sz w:val="24"/>
          <w:szCs w:val="24"/>
        </w:rPr>
        <w:t xml:space="preserve"> – page 5</w:t>
      </w:r>
    </w:p>
    <w:p w:rsidR="0080420F" w:rsidRDefault="0080420F" w:rsidP="0080420F">
      <w:pPr>
        <w:jc w:val="center"/>
        <w:rPr>
          <w:rFonts w:ascii="Arial" w:hAnsi="Arial" w:cs="Arial"/>
          <w:sz w:val="24"/>
          <w:szCs w:val="24"/>
        </w:rPr>
      </w:pPr>
    </w:p>
    <w:p w:rsidR="0080420F" w:rsidRDefault="0080420F" w:rsidP="0080420F">
      <w:pPr>
        <w:jc w:val="center"/>
        <w:rPr>
          <w:rFonts w:ascii="Arial" w:hAnsi="Arial" w:cs="Arial"/>
          <w:sz w:val="24"/>
          <w:szCs w:val="24"/>
        </w:rPr>
      </w:pPr>
      <w:r>
        <w:rPr>
          <w:rFonts w:ascii="Arial" w:hAnsi="Arial" w:cs="Arial"/>
          <w:sz w:val="24"/>
          <w:szCs w:val="24"/>
        </w:rPr>
        <w:t>Interpersonal Communication</w:t>
      </w:r>
      <w:r w:rsidR="005A4255">
        <w:rPr>
          <w:rFonts w:ascii="Arial" w:hAnsi="Arial" w:cs="Arial"/>
          <w:sz w:val="24"/>
          <w:szCs w:val="24"/>
        </w:rPr>
        <w:t xml:space="preserve"> – page 6</w:t>
      </w:r>
    </w:p>
    <w:p w:rsidR="0080420F" w:rsidRDefault="0080420F" w:rsidP="0080420F">
      <w:pPr>
        <w:jc w:val="center"/>
        <w:rPr>
          <w:rFonts w:ascii="Arial" w:hAnsi="Arial" w:cs="Arial"/>
          <w:sz w:val="24"/>
          <w:szCs w:val="24"/>
        </w:rPr>
      </w:pPr>
    </w:p>
    <w:p w:rsidR="0080420F" w:rsidRDefault="005A4255" w:rsidP="005A4255">
      <w:pPr>
        <w:tabs>
          <w:tab w:val="center" w:pos="4513"/>
          <w:tab w:val="right" w:pos="9026"/>
        </w:tabs>
        <w:rPr>
          <w:rFonts w:ascii="Arial" w:hAnsi="Arial" w:cs="Arial"/>
          <w:sz w:val="24"/>
          <w:szCs w:val="24"/>
        </w:rPr>
      </w:pPr>
      <w:r>
        <w:rPr>
          <w:rFonts w:ascii="Arial" w:hAnsi="Arial" w:cs="Arial"/>
          <w:sz w:val="24"/>
          <w:szCs w:val="24"/>
        </w:rPr>
        <w:tab/>
      </w:r>
      <w:r w:rsidR="0080420F">
        <w:rPr>
          <w:rFonts w:ascii="Arial" w:hAnsi="Arial" w:cs="Arial"/>
          <w:sz w:val="24"/>
          <w:szCs w:val="24"/>
        </w:rPr>
        <w:t>Conclusion</w:t>
      </w:r>
      <w:r>
        <w:rPr>
          <w:rFonts w:ascii="Arial" w:hAnsi="Arial" w:cs="Arial"/>
          <w:sz w:val="24"/>
          <w:szCs w:val="24"/>
        </w:rPr>
        <w:t xml:space="preserve"> – page 7</w:t>
      </w:r>
      <w:r>
        <w:rPr>
          <w:rFonts w:ascii="Arial" w:hAnsi="Arial" w:cs="Arial"/>
          <w:sz w:val="24"/>
          <w:szCs w:val="24"/>
        </w:rPr>
        <w:tab/>
      </w:r>
    </w:p>
    <w:p w:rsidR="005F3F8C" w:rsidRDefault="005F3F8C" w:rsidP="0080420F">
      <w:pPr>
        <w:jc w:val="center"/>
        <w:rPr>
          <w:rFonts w:ascii="Arial" w:hAnsi="Arial" w:cs="Arial"/>
          <w:sz w:val="24"/>
          <w:szCs w:val="24"/>
        </w:rPr>
      </w:pPr>
    </w:p>
    <w:p w:rsidR="005F3F8C" w:rsidRDefault="005F3F8C" w:rsidP="0080420F">
      <w:pPr>
        <w:jc w:val="center"/>
        <w:rPr>
          <w:rFonts w:ascii="Arial" w:hAnsi="Arial" w:cs="Arial"/>
          <w:sz w:val="24"/>
          <w:szCs w:val="24"/>
        </w:rPr>
      </w:pPr>
      <w:r>
        <w:rPr>
          <w:rFonts w:ascii="Arial" w:hAnsi="Arial" w:cs="Arial"/>
          <w:sz w:val="24"/>
          <w:szCs w:val="24"/>
        </w:rPr>
        <w:t>References</w:t>
      </w:r>
      <w:r w:rsidR="005A4255">
        <w:rPr>
          <w:rFonts w:ascii="Arial" w:hAnsi="Arial" w:cs="Arial"/>
          <w:sz w:val="24"/>
          <w:szCs w:val="24"/>
        </w:rPr>
        <w:t xml:space="preserve"> – page 8</w:t>
      </w:r>
    </w:p>
    <w:p w:rsidR="0080420F" w:rsidRDefault="0080420F" w:rsidP="0080420F">
      <w:pPr>
        <w:jc w:val="center"/>
        <w:rPr>
          <w:rFonts w:ascii="Arial" w:hAnsi="Arial" w:cs="Arial"/>
          <w:sz w:val="24"/>
          <w:szCs w:val="24"/>
        </w:rPr>
      </w:pPr>
    </w:p>
    <w:p w:rsidR="0080420F" w:rsidRDefault="0080420F" w:rsidP="0080420F">
      <w:pPr>
        <w:jc w:val="center"/>
        <w:rPr>
          <w:rFonts w:ascii="Arial" w:hAnsi="Arial" w:cs="Arial"/>
          <w:sz w:val="24"/>
          <w:szCs w:val="24"/>
        </w:rPr>
      </w:pPr>
      <w:r>
        <w:rPr>
          <w:rFonts w:ascii="Arial" w:hAnsi="Arial" w:cs="Arial"/>
          <w:sz w:val="24"/>
          <w:szCs w:val="24"/>
        </w:rPr>
        <w:t>Appendi</w:t>
      </w:r>
      <w:r w:rsidR="005F3F8C">
        <w:rPr>
          <w:rFonts w:ascii="Arial" w:hAnsi="Arial" w:cs="Arial"/>
          <w:sz w:val="24"/>
          <w:szCs w:val="24"/>
        </w:rPr>
        <w:t>x A</w:t>
      </w:r>
      <w:r w:rsidR="005A4255">
        <w:rPr>
          <w:rFonts w:ascii="Arial" w:hAnsi="Arial" w:cs="Arial"/>
          <w:sz w:val="24"/>
          <w:szCs w:val="24"/>
        </w:rPr>
        <w:t xml:space="preserve"> – page 9</w:t>
      </w:r>
    </w:p>
    <w:p w:rsidR="0080420F" w:rsidRDefault="0080420F" w:rsidP="0080420F">
      <w:pPr>
        <w:jc w:val="center"/>
        <w:rPr>
          <w:rFonts w:ascii="Arial" w:hAnsi="Arial" w:cs="Arial"/>
          <w:sz w:val="24"/>
          <w:szCs w:val="24"/>
        </w:rPr>
      </w:pPr>
    </w:p>
    <w:p w:rsidR="0080420F" w:rsidRDefault="0080420F" w:rsidP="0080420F">
      <w:pPr>
        <w:jc w:val="center"/>
        <w:rPr>
          <w:rFonts w:ascii="Arial" w:hAnsi="Arial" w:cs="Arial"/>
          <w:sz w:val="24"/>
          <w:szCs w:val="24"/>
        </w:rPr>
      </w:pPr>
    </w:p>
    <w:p w:rsidR="0080420F" w:rsidRDefault="0080420F" w:rsidP="0080420F">
      <w:pPr>
        <w:jc w:val="center"/>
        <w:rPr>
          <w:rFonts w:ascii="Arial" w:hAnsi="Arial" w:cs="Arial"/>
          <w:sz w:val="24"/>
          <w:szCs w:val="24"/>
        </w:rPr>
      </w:pPr>
    </w:p>
    <w:p w:rsidR="0080420F" w:rsidRDefault="0080420F" w:rsidP="0080420F">
      <w:pPr>
        <w:jc w:val="center"/>
        <w:rPr>
          <w:rFonts w:ascii="Arial" w:hAnsi="Arial" w:cs="Arial"/>
          <w:sz w:val="24"/>
          <w:szCs w:val="24"/>
        </w:rPr>
      </w:pPr>
    </w:p>
    <w:p w:rsidR="0080420F" w:rsidRDefault="0080420F" w:rsidP="0080420F">
      <w:pPr>
        <w:jc w:val="center"/>
        <w:rPr>
          <w:rFonts w:ascii="Arial" w:hAnsi="Arial" w:cs="Arial"/>
          <w:sz w:val="24"/>
          <w:szCs w:val="24"/>
        </w:rPr>
      </w:pPr>
    </w:p>
    <w:p w:rsidR="0080420F" w:rsidRDefault="0080420F" w:rsidP="0080420F">
      <w:pPr>
        <w:jc w:val="center"/>
        <w:rPr>
          <w:rFonts w:ascii="Arial" w:hAnsi="Arial" w:cs="Arial"/>
          <w:sz w:val="24"/>
          <w:szCs w:val="24"/>
        </w:rPr>
      </w:pPr>
    </w:p>
    <w:p w:rsidR="0080420F" w:rsidRDefault="0080420F" w:rsidP="0080420F">
      <w:pPr>
        <w:jc w:val="center"/>
        <w:rPr>
          <w:rFonts w:ascii="Arial" w:hAnsi="Arial" w:cs="Arial"/>
          <w:sz w:val="24"/>
          <w:szCs w:val="24"/>
        </w:rPr>
      </w:pPr>
    </w:p>
    <w:p w:rsidR="0080420F" w:rsidRDefault="0080420F" w:rsidP="0080420F">
      <w:pPr>
        <w:jc w:val="center"/>
        <w:rPr>
          <w:rFonts w:ascii="Arial" w:hAnsi="Arial" w:cs="Arial"/>
          <w:sz w:val="24"/>
          <w:szCs w:val="24"/>
        </w:rPr>
      </w:pPr>
    </w:p>
    <w:p w:rsidR="0080420F" w:rsidRDefault="0080420F" w:rsidP="0080420F">
      <w:pPr>
        <w:jc w:val="center"/>
        <w:rPr>
          <w:rFonts w:ascii="Arial" w:hAnsi="Arial" w:cs="Arial"/>
          <w:sz w:val="24"/>
          <w:szCs w:val="24"/>
        </w:rPr>
      </w:pPr>
    </w:p>
    <w:p w:rsidR="0080420F" w:rsidRDefault="0080420F" w:rsidP="0080420F">
      <w:pPr>
        <w:jc w:val="center"/>
        <w:rPr>
          <w:rFonts w:ascii="Arial" w:hAnsi="Arial" w:cs="Arial"/>
          <w:sz w:val="24"/>
          <w:szCs w:val="24"/>
        </w:rPr>
      </w:pPr>
    </w:p>
    <w:p w:rsidR="00682AB9" w:rsidRDefault="00682AB9" w:rsidP="0080420F">
      <w:pPr>
        <w:rPr>
          <w:rFonts w:ascii="Arial" w:hAnsi="Arial" w:cs="Arial"/>
          <w:sz w:val="24"/>
          <w:szCs w:val="24"/>
        </w:rPr>
      </w:pPr>
    </w:p>
    <w:p w:rsidR="0080420F" w:rsidRPr="005F3F8C" w:rsidRDefault="0080420F" w:rsidP="0080420F">
      <w:pPr>
        <w:rPr>
          <w:rFonts w:ascii="Arial" w:hAnsi="Arial" w:cs="Arial"/>
          <w:b/>
          <w:sz w:val="24"/>
          <w:szCs w:val="24"/>
          <w:u w:val="single"/>
        </w:rPr>
      </w:pPr>
      <w:r w:rsidRPr="005F3F8C">
        <w:rPr>
          <w:rFonts w:ascii="Arial" w:hAnsi="Arial" w:cs="Arial"/>
          <w:b/>
          <w:sz w:val="24"/>
          <w:szCs w:val="24"/>
          <w:u w:val="single"/>
        </w:rPr>
        <w:t>Introduction</w:t>
      </w:r>
    </w:p>
    <w:p w:rsidR="00105CA7" w:rsidRDefault="00105CA7" w:rsidP="0080420F">
      <w:pPr>
        <w:rPr>
          <w:rFonts w:ascii="Arial" w:hAnsi="Arial" w:cs="Arial"/>
          <w:sz w:val="24"/>
          <w:szCs w:val="24"/>
        </w:rPr>
      </w:pPr>
      <w:r>
        <w:rPr>
          <w:rFonts w:ascii="Arial" w:hAnsi="Arial" w:cs="Arial"/>
          <w:sz w:val="24"/>
          <w:szCs w:val="24"/>
        </w:rPr>
        <w:t>This module has been based on sustainability and global citizenship within organisations.</w:t>
      </w:r>
    </w:p>
    <w:p w:rsidR="00105CA7" w:rsidRPr="005F3F8C" w:rsidRDefault="00105CA7" w:rsidP="0080420F">
      <w:pPr>
        <w:rPr>
          <w:rFonts w:ascii="Arial" w:hAnsi="Arial" w:cs="Arial"/>
          <w:b/>
          <w:sz w:val="24"/>
          <w:szCs w:val="24"/>
        </w:rPr>
      </w:pPr>
      <w:r w:rsidRPr="005F3F8C">
        <w:rPr>
          <w:rFonts w:ascii="Arial" w:hAnsi="Arial" w:cs="Arial"/>
          <w:b/>
          <w:sz w:val="24"/>
          <w:szCs w:val="24"/>
        </w:rPr>
        <w:t>Sustainability</w:t>
      </w:r>
    </w:p>
    <w:p w:rsidR="00105CA7" w:rsidRDefault="00105CA7" w:rsidP="0080420F">
      <w:pPr>
        <w:rPr>
          <w:rFonts w:ascii="Arial" w:hAnsi="Arial" w:cs="Arial"/>
          <w:sz w:val="24"/>
          <w:szCs w:val="24"/>
        </w:rPr>
      </w:pPr>
      <w:sdt>
        <w:sdtPr>
          <w:rPr>
            <w:rFonts w:ascii="Arial" w:hAnsi="Arial" w:cs="Arial"/>
            <w:sz w:val="24"/>
            <w:szCs w:val="24"/>
          </w:rPr>
          <w:id w:val="1499928956"/>
          <w:citation/>
        </w:sdtPr>
        <w:sdtContent>
          <w:r>
            <w:rPr>
              <w:rFonts w:ascii="Arial" w:hAnsi="Arial" w:cs="Arial"/>
              <w:sz w:val="24"/>
              <w:szCs w:val="24"/>
            </w:rPr>
            <w:fldChar w:fldCharType="begin"/>
          </w:r>
          <w:r>
            <w:rPr>
              <w:rFonts w:ascii="Arial" w:hAnsi="Arial" w:cs="Arial"/>
              <w:sz w:val="24"/>
              <w:szCs w:val="24"/>
            </w:rPr>
            <w:instrText xml:space="preserve"> CITATION Les13 \l 2057 </w:instrText>
          </w:r>
          <w:r>
            <w:rPr>
              <w:rFonts w:ascii="Arial" w:hAnsi="Arial" w:cs="Arial"/>
              <w:sz w:val="24"/>
              <w:szCs w:val="24"/>
            </w:rPr>
            <w:fldChar w:fldCharType="separate"/>
          </w:r>
          <w:r w:rsidRPr="00105CA7">
            <w:rPr>
              <w:rFonts w:ascii="Arial" w:hAnsi="Arial" w:cs="Arial"/>
              <w:noProof/>
              <w:sz w:val="24"/>
              <w:szCs w:val="24"/>
            </w:rPr>
            <w:t>(Thiele, 2013)</w:t>
          </w:r>
          <w:r>
            <w:rPr>
              <w:rFonts w:ascii="Arial" w:hAnsi="Arial" w:cs="Arial"/>
              <w:sz w:val="24"/>
              <w:szCs w:val="24"/>
            </w:rPr>
            <w:fldChar w:fldCharType="end"/>
          </w:r>
        </w:sdtContent>
      </w:sdt>
      <w:r>
        <w:rPr>
          <w:rFonts w:ascii="Arial" w:hAnsi="Arial" w:cs="Arial"/>
          <w:sz w:val="24"/>
          <w:szCs w:val="24"/>
        </w:rPr>
        <w:t xml:space="preserve"> states, that for a business to thrive it </w:t>
      </w:r>
      <w:proofErr w:type="gramStart"/>
      <w:r>
        <w:rPr>
          <w:rFonts w:ascii="Arial" w:hAnsi="Arial" w:cs="Arial"/>
          <w:sz w:val="24"/>
          <w:szCs w:val="24"/>
        </w:rPr>
        <w:t>has to</w:t>
      </w:r>
      <w:proofErr w:type="gramEnd"/>
      <w:r>
        <w:rPr>
          <w:rFonts w:ascii="Arial" w:hAnsi="Arial" w:cs="Arial"/>
          <w:sz w:val="24"/>
          <w:szCs w:val="24"/>
        </w:rPr>
        <w:t xml:space="preserve"> consist of social, economic and environmental class.  If at any time a business does not meet requirements or attempts to bypass or reduce the process it will cause a collapse which means that the business is unsustainable.  Sustainability is also said to be concerned with not only people involved in the business but also stakeholders who could be affected by the organisations actions</w:t>
      </w:r>
    </w:p>
    <w:p w:rsidR="00105CA7" w:rsidRPr="005F3F8C" w:rsidRDefault="00105CA7" w:rsidP="0080420F">
      <w:pPr>
        <w:rPr>
          <w:rFonts w:ascii="Arial" w:hAnsi="Arial" w:cs="Arial"/>
          <w:b/>
          <w:sz w:val="24"/>
          <w:szCs w:val="24"/>
        </w:rPr>
      </w:pPr>
      <w:r w:rsidRPr="005F3F8C">
        <w:rPr>
          <w:rFonts w:ascii="Arial" w:hAnsi="Arial" w:cs="Arial"/>
          <w:b/>
          <w:sz w:val="24"/>
          <w:szCs w:val="24"/>
        </w:rPr>
        <w:t>Global Citizenship</w:t>
      </w:r>
    </w:p>
    <w:p w:rsidR="00105CA7" w:rsidRDefault="00105CA7" w:rsidP="0080420F">
      <w:pPr>
        <w:rPr>
          <w:rFonts w:ascii="Arial" w:hAnsi="Arial" w:cs="Arial"/>
          <w:sz w:val="24"/>
          <w:szCs w:val="24"/>
        </w:rPr>
      </w:pPr>
      <w:r>
        <w:rPr>
          <w:rFonts w:ascii="Arial" w:hAnsi="Arial" w:cs="Arial"/>
          <w:sz w:val="24"/>
          <w:szCs w:val="24"/>
        </w:rPr>
        <w:t xml:space="preserve">According to </w:t>
      </w:r>
      <w:sdt>
        <w:sdtPr>
          <w:rPr>
            <w:rFonts w:ascii="Arial" w:hAnsi="Arial" w:cs="Arial"/>
            <w:sz w:val="24"/>
            <w:szCs w:val="24"/>
          </w:rPr>
          <w:id w:val="604777426"/>
          <w:citation/>
        </w:sdtPr>
        <w:sdtContent>
          <w:r>
            <w:rPr>
              <w:rFonts w:ascii="Arial" w:hAnsi="Arial" w:cs="Arial"/>
              <w:sz w:val="24"/>
              <w:szCs w:val="24"/>
            </w:rPr>
            <w:fldChar w:fldCharType="begin"/>
          </w:r>
          <w:r>
            <w:rPr>
              <w:rFonts w:ascii="Arial" w:hAnsi="Arial" w:cs="Arial"/>
              <w:sz w:val="24"/>
              <w:szCs w:val="24"/>
            </w:rPr>
            <w:instrText xml:space="preserve"> CITATION Mag08 \l 2057 </w:instrText>
          </w:r>
          <w:r>
            <w:rPr>
              <w:rFonts w:ascii="Arial" w:hAnsi="Arial" w:cs="Arial"/>
              <w:sz w:val="24"/>
              <w:szCs w:val="24"/>
            </w:rPr>
            <w:fldChar w:fldCharType="separate"/>
          </w:r>
          <w:r w:rsidRPr="00105CA7">
            <w:rPr>
              <w:rFonts w:ascii="Arial" w:hAnsi="Arial" w:cs="Arial"/>
              <w:noProof/>
              <w:sz w:val="24"/>
              <w:szCs w:val="24"/>
            </w:rPr>
            <w:t>(Collins, 2008)</w:t>
          </w:r>
          <w:r>
            <w:rPr>
              <w:rFonts w:ascii="Arial" w:hAnsi="Arial" w:cs="Arial"/>
              <w:sz w:val="24"/>
              <w:szCs w:val="24"/>
            </w:rPr>
            <w:fldChar w:fldCharType="end"/>
          </w:r>
        </w:sdtContent>
      </w:sdt>
      <w:r w:rsidR="00A55B11">
        <w:rPr>
          <w:rFonts w:ascii="Arial" w:hAnsi="Arial" w:cs="Arial"/>
          <w:sz w:val="24"/>
          <w:szCs w:val="24"/>
        </w:rPr>
        <w:t>, global citizenship is broken down into 3 compartments</w:t>
      </w:r>
    </w:p>
    <w:p w:rsidR="00A55B11" w:rsidRDefault="00A55B11" w:rsidP="00A55B11">
      <w:pPr>
        <w:pStyle w:val="ListParagraph"/>
        <w:numPr>
          <w:ilvl w:val="0"/>
          <w:numId w:val="1"/>
        </w:numPr>
        <w:rPr>
          <w:rFonts w:ascii="Arial" w:hAnsi="Arial" w:cs="Arial"/>
          <w:sz w:val="24"/>
          <w:szCs w:val="24"/>
        </w:rPr>
      </w:pPr>
      <w:r>
        <w:rPr>
          <w:rFonts w:ascii="Arial" w:hAnsi="Arial" w:cs="Arial"/>
          <w:sz w:val="24"/>
          <w:szCs w:val="24"/>
        </w:rPr>
        <w:t>Social responsibility</w:t>
      </w:r>
    </w:p>
    <w:p w:rsidR="00A55B11" w:rsidRDefault="00A55B11" w:rsidP="00A55B11">
      <w:pPr>
        <w:pStyle w:val="ListParagraph"/>
        <w:numPr>
          <w:ilvl w:val="0"/>
          <w:numId w:val="1"/>
        </w:numPr>
        <w:rPr>
          <w:rFonts w:ascii="Arial" w:hAnsi="Arial" w:cs="Arial"/>
          <w:sz w:val="24"/>
          <w:szCs w:val="24"/>
        </w:rPr>
      </w:pPr>
      <w:r>
        <w:rPr>
          <w:rFonts w:ascii="Arial" w:hAnsi="Arial" w:cs="Arial"/>
          <w:sz w:val="24"/>
          <w:szCs w:val="24"/>
        </w:rPr>
        <w:t>Community participation</w:t>
      </w:r>
    </w:p>
    <w:p w:rsidR="00A55B11" w:rsidRDefault="00A55B11" w:rsidP="00A55B11">
      <w:pPr>
        <w:pStyle w:val="ListParagraph"/>
        <w:numPr>
          <w:ilvl w:val="0"/>
          <w:numId w:val="1"/>
        </w:numPr>
        <w:rPr>
          <w:rFonts w:ascii="Arial" w:hAnsi="Arial" w:cs="Arial"/>
          <w:sz w:val="24"/>
          <w:szCs w:val="24"/>
        </w:rPr>
      </w:pPr>
      <w:r>
        <w:rPr>
          <w:rFonts w:ascii="Arial" w:hAnsi="Arial" w:cs="Arial"/>
          <w:sz w:val="24"/>
          <w:szCs w:val="24"/>
        </w:rPr>
        <w:t xml:space="preserve">Political </w:t>
      </w:r>
    </w:p>
    <w:p w:rsidR="00A55B11" w:rsidRPr="00A55B11" w:rsidRDefault="005F3F8C" w:rsidP="00A55B11">
      <w:pPr>
        <w:rPr>
          <w:rFonts w:ascii="Arial" w:hAnsi="Arial" w:cs="Arial"/>
          <w:sz w:val="24"/>
          <w:szCs w:val="24"/>
        </w:rPr>
      </w:pPr>
      <w:r>
        <w:rPr>
          <w:rFonts w:ascii="Arial" w:hAnsi="Arial" w:cs="Arial"/>
          <w:sz w:val="24"/>
          <w:szCs w:val="24"/>
        </w:rPr>
        <w:t>However,</w:t>
      </w:r>
      <w:r w:rsidR="00A55B11">
        <w:rPr>
          <w:rFonts w:ascii="Arial" w:hAnsi="Arial" w:cs="Arial"/>
          <w:sz w:val="24"/>
          <w:szCs w:val="24"/>
        </w:rPr>
        <w:t xml:space="preserve"> </w:t>
      </w:r>
      <w:sdt>
        <w:sdtPr>
          <w:rPr>
            <w:rFonts w:ascii="Arial" w:hAnsi="Arial" w:cs="Arial"/>
            <w:sz w:val="24"/>
            <w:szCs w:val="24"/>
          </w:rPr>
          <w:id w:val="1732655520"/>
          <w:citation/>
        </w:sdtPr>
        <w:sdtContent>
          <w:r w:rsidR="00A55B11">
            <w:rPr>
              <w:rFonts w:ascii="Arial" w:hAnsi="Arial" w:cs="Arial"/>
              <w:sz w:val="24"/>
              <w:szCs w:val="24"/>
            </w:rPr>
            <w:fldChar w:fldCharType="begin"/>
          </w:r>
          <w:r w:rsidR="00A55B11">
            <w:rPr>
              <w:rFonts w:ascii="Arial" w:hAnsi="Arial" w:cs="Arial"/>
              <w:sz w:val="24"/>
              <w:szCs w:val="24"/>
            </w:rPr>
            <w:instrText xml:space="preserve">CITATION San00 \l 2057 </w:instrText>
          </w:r>
          <w:r w:rsidR="00A55B11">
            <w:rPr>
              <w:rFonts w:ascii="Arial" w:hAnsi="Arial" w:cs="Arial"/>
              <w:sz w:val="24"/>
              <w:szCs w:val="24"/>
            </w:rPr>
            <w:fldChar w:fldCharType="separate"/>
          </w:r>
          <w:r w:rsidR="00A55B11" w:rsidRPr="00A55B11">
            <w:rPr>
              <w:rFonts w:ascii="Arial" w:hAnsi="Arial" w:cs="Arial"/>
              <w:noProof/>
              <w:sz w:val="24"/>
              <w:szCs w:val="24"/>
            </w:rPr>
            <w:t>(Sandra Waddock, 2000)</w:t>
          </w:r>
          <w:r w:rsidR="00A55B11">
            <w:rPr>
              <w:rFonts w:ascii="Arial" w:hAnsi="Arial" w:cs="Arial"/>
              <w:sz w:val="24"/>
              <w:szCs w:val="24"/>
            </w:rPr>
            <w:fldChar w:fldCharType="end"/>
          </w:r>
        </w:sdtContent>
      </w:sdt>
      <w:r w:rsidR="00A55B11">
        <w:rPr>
          <w:rFonts w:ascii="Arial" w:hAnsi="Arial" w:cs="Arial"/>
          <w:sz w:val="24"/>
          <w:szCs w:val="24"/>
        </w:rPr>
        <w:t xml:space="preserve"> relays that corporate global citizenship involves in community participation such as charity work which aids to address “social issues” in the community.</w:t>
      </w:r>
    </w:p>
    <w:p w:rsidR="0080420F" w:rsidRDefault="0080420F" w:rsidP="0080420F">
      <w:pPr>
        <w:rPr>
          <w:rFonts w:ascii="Arial" w:hAnsi="Arial" w:cs="Arial"/>
          <w:sz w:val="24"/>
          <w:szCs w:val="24"/>
        </w:rPr>
      </w:pPr>
      <w:r>
        <w:rPr>
          <w:rFonts w:ascii="Arial" w:hAnsi="Arial" w:cs="Arial"/>
          <w:sz w:val="24"/>
          <w:szCs w:val="24"/>
        </w:rPr>
        <w:t>This report will explore different areas when working within a small group.</w:t>
      </w:r>
      <w:r w:rsidR="00A55B11">
        <w:rPr>
          <w:rFonts w:ascii="Arial" w:hAnsi="Arial" w:cs="Arial"/>
          <w:sz w:val="24"/>
          <w:szCs w:val="24"/>
        </w:rPr>
        <w:t xml:space="preserve">  </w:t>
      </w:r>
      <w:r w:rsidR="001A306B">
        <w:rPr>
          <w:rFonts w:ascii="Arial" w:hAnsi="Arial" w:cs="Arial"/>
          <w:sz w:val="24"/>
          <w:szCs w:val="24"/>
        </w:rPr>
        <w:t>The first part of the assessment process was to select a small team to work with and within that team, research an organisation which provides sustainability and global citizenship.  In this team we had to present our findings through performing a presentation to an audience.</w:t>
      </w:r>
      <w:r w:rsidR="00672474">
        <w:rPr>
          <w:rFonts w:ascii="Arial" w:hAnsi="Arial" w:cs="Arial"/>
          <w:sz w:val="24"/>
          <w:szCs w:val="24"/>
        </w:rPr>
        <w:t xml:space="preserve">  The business that we chose as a group to present</w:t>
      </w:r>
      <w:r w:rsidR="005F3F8C">
        <w:rPr>
          <w:rFonts w:ascii="Arial" w:hAnsi="Arial" w:cs="Arial"/>
          <w:sz w:val="24"/>
          <w:szCs w:val="24"/>
        </w:rPr>
        <w:t>,</w:t>
      </w:r>
      <w:r w:rsidR="00672474">
        <w:rPr>
          <w:rFonts w:ascii="Arial" w:hAnsi="Arial" w:cs="Arial"/>
          <w:sz w:val="24"/>
          <w:szCs w:val="24"/>
        </w:rPr>
        <w:t xml:space="preserve"> was Disney Land Orlando, Florida.</w:t>
      </w:r>
      <w:r w:rsidR="001A306B">
        <w:rPr>
          <w:rFonts w:ascii="Arial" w:hAnsi="Arial" w:cs="Arial"/>
          <w:sz w:val="24"/>
          <w:szCs w:val="24"/>
        </w:rPr>
        <w:t xml:space="preserve">  I was also given the responsibility of being a team leader</w:t>
      </w:r>
      <w:r w:rsidR="00EC09B7">
        <w:rPr>
          <w:rFonts w:ascii="Arial" w:hAnsi="Arial" w:cs="Arial"/>
          <w:sz w:val="24"/>
          <w:szCs w:val="24"/>
        </w:rPr>
        <w:t xml:space="preserve">. </w:t>
      </w:r>
      <w:sdt>
        <w:sdtPr>
          <w:rPr>
            <w:rFonts w:ascii="Arial" w:hAnsi="Arial" w:cs="Arial"/>
            <w:sz w:val="24"/>
            <w:szCs w:val="24"/>
          </w:rPr>
          <w:id w:val="-472290051"/>
          <w:citation/>
        </w:sdtPr>
        <w:sdtContent>
          <w:r w:rsidR="00EC09B7">
            <w:rPr>
              <w:rFonts w:ascii="Arial" w:hAnsi="Arial" w:cs="Arial"/>
              <w:sz w:val="24"/>
              <w:szCs w:val="24"/>
            </w:rPr>
            <w:fldChar w:fldCharType="begin"/>
          </w:r>
          <w:r w:rsidR="00EC09B7">
            <w:rPr>
              <w:rFonts w:ascii="Arial" w:hAnsi="Arial" w:cs="Arial"/>
              <w:sz w:val="24"/>
              <w:szCs w:val="24"/>
            </w:rPr>
            <w:instrText xml:space="preserve">CITATION Tea08 \l 2057 </w:instrText>
          </w:r>
          <w:r w:rsidR="00EC09B7">
            <w:rPr>
              <w:rFonts w:ascii="Arial" w:hAnsi="Arial" w:cs="Arial"/>
              <w:sz w:val="24"/>
              <w:szCs w:val="24"/>
            </w:rPr>
            <w:fldChar w:fldCharType="separate"/>
          </w:r>
          <w:r w:rsidR="00EC09B7" w:rsidRPr="00EC09B7">
            <w:rPr>
              <w:rFonts w:ascii="Arial" w:hAnsi="Arial" w:cs="Arial"/>
              <w:noProof/>
              <w:sz w:val="24"/>
              <w:szCs w:val="24"/>
            </w:rPr>
            <w:t>(M.Parker, 2008)</w:t>
          </w:r>
          <w:r w:rsidR="00EC09B7">
            <w:rPr>
              <w:rFonts w:ascii="Arial" w:hAnsi="Arial" w:cs="Arial"/>
              <w:sz w:val="24"/>
              <w:szCs w:val="24"/>
            </w:rPr>
            <w:fldChar w:fldCharType="end"/>
          </w:r>
        </w:sdtContent>
      </w:sdt>
      <w:r w:rsidR="00EC09B7">
        <w:rPr>
          <w:rFonts w:ascii="Arial" w:hAnsi="Arial" w:cs="Arial"/>
          <w:sz w:val="24"/>
          <w:szCs w:val="24"/>
        </w:rPr>
        <w:t xml:space="preserve"> states, that a team leader is important to a team as they </w:t>
      </w:r>
      <w:proofErr w:type="gramStart"/>
      <w:r w:rsidR="00EC09B7">
        <w:rPr>
          <w:rFonts w:ascii="Arial" w:hAnsi="Arial" w:cs="Arial"/>
          <w:sz w:val="24"/>
          <w:szCs w:val="24"/>
        </w:rPr>
        <w:t>are able to</w:t>
      </w:r>
      <w:proofErr w:type="gramEnd"/>
      <w:r w:rsidR="00EC09B7">
        <w:rPr>
          <w:rFonts w:ascii="Arial" w:hAnsi="Arial" w:cs="Arial"/>
          <w:sz w:val="24"/>
          <w:szCs w:val="24"/>
        </w:rPr>
        <w:t xml:space="preserve"> communicate effectively by offering support and guidance when achieving a goal.  This resulted in me ensuring that we communicated regularly and was able to support my team members if any difficulties arose.  As the team leader </w:t>
      </w:r>
      <w:r w:rsidR="00DD207A">
        <w:rPr>
          <w:rFonts w:ascii="Arial" w:hAnsi="Arial" w:cs="Arial"/>
          <w:sz w:val="24"/>
          <w:szCs w:val="24"/>
        </w:rPr>
        <w:t xml:space="preserve">I </w:t>
      </w:r>
      <w:r w:rsidR="00EC09B7">
        <w:rPr>
          <w:rFonts w:ascii="Arial" w:hAnsi="Arial" w:cs="Arial"/>
          <w:sz w:val="24"/>
          <w:szCs w:val="24"/>
        </w:rPr>
        <w:t xml:space="preserve">was given the responsibility of </w:t>
      </w:r>
      <w:r w:rsidR="00DD207A">
        <w:rPr>
          <w:rFonts w:ascii="Arial" w:hAnsi="Arial" w:cs="Arial"/>
          <w:sz w:val="24"/>
          <w:szCs w:val="24"/>
        </w:rPr>
        <w:t xml:space="preserve">submitting our finalised presentation to </w:t>
      </w:r>
      <w:proofErr w:type="spellStart"/>
      <w:r w:rsidR="00DD207A">
        <w:rPr>
          <w:rFonts w:ascii="Arial" w:hAnsi="Arial" w:cs="Arial"/>
          <w:sz w:val="24"/>
          <w:szCs w:val="24"/>
        </w:rPr>
        <w:t>Turnitin</w:t>
      </w:r>
      <w:proofErr w:type="spellEnd"/>
      <w:r w:rsidR="00DD207A">
        <w:rPr>
          <w:rFonts w:ascii="Arial" w:hAnsi="Arial" w:cs="Arial"/>
          <w:sz w:val="24"/>
          <w:szCs w:val="24"/>
        </w:rPr>
        <w:t>.</w:t>
      </w:r>
    </w:p>
    <w:p w:rsidR="00EC09B7" w:rsidRDefault="00EC09B7" w:rsidP="0080420F">
      <w:pPr>
        <w:rPr>
          <w:rFonts w:ascii="Arial" w:hAnsi="Arial" w:cs="Arial"/>
          <w:sz w:val="24"/>
          <w:szCs w:val="24"/>
        </w:rPr>
      </w:pPr>
      <w:r>
        <w:rPr>
          <w:rFonts w:ascii="Arial" w:hAnsi="Arial" w:cs="Arial"/>
          <w:sz w:val="24"/>
          <w:szCs w:val="24"/>
        </w:rPr>
        <w:t>The 3 areas that I have chose to focus on with regards to working in a small group are:</w:t>
      </w:r>
    </w:p>
    <w:p w:rsidR="00EC09B7" w:rsidRDefault="00EC09B7" w:rsidP="00EC09B7">
      <w:pPr>
        <w:pStyle w:val="ListParagraph"/>
        <w:numPr>
          <w:ilvl w:val="0"/>
          <w:numId w:val="2"/>
        </w:numPr>
        <w:rPr>
          <w:rFonts w:ascii="Arial" w:hAnsi="Arial" w:cs="Arial"/>
          <w:sz w:val="24"/>
          <w:szCs w:val="24"/>
        </w:rPr>
      </w:pPr>
      <w:r>
        <w:rPr>
          <w:rFonts w:ascii="Arial" w:hAnsi="Arial" w:cs="Arial"/>
          <w:sz w:val="24"/>
          <w:szCs w:val="24"/>
        </w:rPr>
        <w:t xml:space="preserve">Delegation </w:t>
      </w:r>
    </w:p>
    <w:p w:rsidR="00EC09B7" w:rsidRDefault="00EC09B7" w:rsidP="00EC09B7">
      <w:pPr>
        <w:pStyle w:val="ListParagraph"/>
        <w:numPr>
          <w:ilvl w:val="0"/>
          <w:numId w:val="2"/>
        </w:numPr>
        <w:rPr>
          <w:rFonts w:ascii="Arial" w:hAnsi="Arial" w:cs="Arial"/>
          <w:sz w:val="24"/>
          <w:szCs w:val="24"/>
        </w:rPr>
      </w:pPr>
      <w:r>
        <w:rPr>
          <w:rFonts w:ascii="Arial" w:hAnsi="Arial" w:cs="Arial"/>
          <w:sz w:val="24"/>
          <w:szCs w:val="24"/>
        </w:rPr>
        <w:t xml:space="preserve">Time management </w:t>
      </w:r>
    </w:p>
    <w:p w:rsidR="00EC09B7" w:rsidRDefault="00EC09B7" w:rsidP="00EC09B7">
      <w:pPr>
        <w:pStyle w:val="ListParagraph"/>
        <w:numPr>
          <w:ilvl w:val="0"/>
          <w:numId w:val="2"/>
        </w:numPr>
        <w:rPr>
          <w:rFonts w:ascii="Arial" w:hAnsi="Arial" w:cs="Arial"/>
          <w:sz w:val="24"/>
          <w:szCs w:val="24"/>
        </w:rPr>
      </w:pPr>
      <w:r>
        <w:rPr>
          <w:rFonts w:ascii="Arial" w:hAnsi="Arial" w:cs="Arial"/>
          <w:sz w:val="24"/>
          <w:szCs w:val="24"/>
        </w:rPr>
        <w:t>Interpersonal communication</w:t>
      </w:r>
    </w:p>
    <w:p w:rsidR="006965EC" w:rsidRDefault="006965EC" w:rsidP="00682AB9">
      <w:pPr>
        <w:rPr>
          <w:rFonts w:ascii="Arial" w:hAnsi="Arial" w:cs="Arial"/>
          <w:sz w:val="24"/>
          <w:szCs w:val="24"/>
        </w:rPr>
      </w:pPr>
    </w:p>
    <w:p w:rsidR="006965EC" w:rsidRDefault="006965EC" w:rsidP="00682AB9">
      <w:pPr>
        <w:rPr>
          <w:rFonts w:ascii="Arial" w:hAnsi="Arial" w:cs="Arial"/>
          <w:b/>
          <w:sz w:val="24"/>
          <w:szCs w:val="24"/>
          <w:u w:val="single"/>
        </w:rPr>
      </w:pPr>
    </w:p>
    <w:p w:rsidR="00682AB9" w:rsidRPr="005F3F8C" w:rsidRDefault="00682AB9" w:rsidP="00682AB9">
      <w:pPr>
        <w:rPr>
          <w:rFonts w:ascii="Arial" w:hAnsi="Arial" w:cs="Arial"/>
          <w:b/>
          <w:sz w:val="24"/>
          <w:szCs w:val="24"/>
          <w:u w:val="single"/>
        </w:rPr>
      </w:pPr>
      <w:r w:rsidRPr="005F3F8C">
        <w:rPr>
          <w:rFonts w:ascii="Arial" w:hAnsi="Arial" w:cs="Arial"/>
          <w:b/>
          <w:sz w:val="24"/>
          <w:szCs w:val="24"/>
          <w:u w:val="single"/>
        </w:rPr>
        <w:lastRenderedPageBreak/>
        <w:t>Delegation</w:t>
      </w:r>
    </w:p>
    <w:p w:rsidR="00C11C99" w:rsidRDefault="00C11C99" w:rsidP="00682AB9">
      <w:pPr>
        <w:rPr>
          <w:rFonts w:ascii="Arial" w:hAnsi="Arial" w:cs="Arial"/>
          <w:sz w:val="24"/>
          <w:szCs w:val="24"/>
        </w:rPr>
      </w:pPr>
      <w:r>
        <w:rPr>
          <w:rFonts w:ascii="Arial" w:hAnsi="Arial" w:cs="Arial"/>
          <w:sz w:val="24"/>
          <w:szCs w:val="24"/>
        </w:rPr>
        <w:t xml:space="preserve">As put by </w:t>
      </w:r>
      <w:sdt>
        <w:sdtPr>
          <w:rPr>
            <w:rFonts w:ascii="Arial" w:hAnsi="Arial" w:cs="Arial"/>
            <w:sz w:val="24"/>
            <w:szCs w:val="24"/>
          </w:rPr>
          <w:id w:val="-1093468066"/>
          <w:citation/>
        </w:sdtPr>
        <w:sdtContent>
          <w:r>
            <w:rPr>
              <w:rFonts w:ascii="Arial" w:hAnsi="Arial" w:cs="Arial"/>
              <w:sz w:val="24"/>
              <w:szCs w:val="24"/>
            </w:rPr>
            <w:fldChar w:fldCharType="begin"/>
          </w:r>
          <w:r>
            <w:rPr>
              <w:rFonts w:ascii="Arial" w:hAnsi="Arial" w:cs="Arial"/>
              <w:sz w:val="24"/>
              <w:szCs w:val="24"/>
            </w:rPr>
            <w:instrText xml:space="preserve"> CITATION Ski12 \l 2057 </w:instrText>
          </w:r>
          <w:r>
            <w:rPr>
              <w:rFonts w:ascii="Arial" w:hAnsi="Arial" w:cs="Arial"/>
              <w:sz w:val="24"/>
              <w:szCs w:val="24"/>
            </w:rPr>
            <w:fldChar w:fldCharType="separate"/>
          </w:r>
          <w:r w:rsidRPr="00C11C99">
            <w:rPr>
              <w:rFonts w:ascii="Arial" w:hAnsi="Arial" w:cs="Arial"/>
              <w:noProof/>
              <w:sz w:val="24"/>
              <w:szCs w:val="24"/>
            </w:rPr>
            <w:t>(Skills Portal, 2012)</w:t>
          </w:r>
          <w:r>
            <w:rPr>
              <w:rFonts w:ascii="Arial" w:hAnsi="Arial" w:cs="Arial"/>
              <w:sz w:val="24"/>
              <w:szCs w:val="24"/>
            </w:rPr>
            <w:fldChar w:fldCharType="end"/>
          </w:r>
        </w:sdtContent>
      </w:sdt>
      <w:r>
        <w:rPr>
          <w:rFonts w:ascii="Arial" w:hAnsi="Arial" w:cs="Arial"/>
          <w:sz w:val="24"/>
          <w:szCs w:val="24"/>
        </w:rPr>
        <w:t xml:space="preserve">, it explains that a manager will have a task which needs to be completed </w:t>
      </w:r>
      <w:proofErr w:type="gramStart"/>
      <w:r>
        <w:rPr>
          <w:rFonts w:ascii="Arial" w:hAnsi="Arial" w:cs="Arial"/>
          <w:sz w:val="24"/>
          <w:szCs w:val="24"/>
        </w:rPr>
        <w:t>in order to</w:t>
      </w:r>
      <w:proofErr w:type="gramEnd"/>
      <w:r>
        <w:rPr>
          <w:rFonts w:ascii="Arial" w:hAnsi="Arial" w:cs="Arial"/>
          <w:sz w:val="24"/>
          <w:szCs w:val="24"/>
        </w:rPr>
        <w:t xml:space="preserve"> achieve a particular goal.  In trying to achieve that goal</w:t>
      </w:r>
      <w:r w:rsidR="005F3F8C">
        <w:rPr>
          <w:rFonts w:ascii="Arial" w:hAnsi="Arial" w:cs="Arial"/>
          <w:sz w:val="24"/>
          <w:szCs w:val="24"/>
        </w:rPr>
        <w:t>,</w:t>
      </w:r>
      <w:r>
        <w:rPr>
          <w:rFonts w:ascii="Arial" w:hAnsi="Arial" w:cs="Arial"/>
          <w:sz w:val="24"/>
          <w:szCs w:val="24"/>
        </w:rPr>
        <w:t xml:space="preserve"> a manager will delegate</w:t>
      </w:r>
      <w:r w:rsidR="005F3F8C">
        <w:rPr>
          <w:rFonts w:ascii="Arial" w:hAnsi="Arial" w:cs="Arial"/>
          <w:sz w:val="24"/>
          <w:szCs w:val="24"/>
        </w:rPr>
        <w:t xml:space="preserve"> and</w:t>
      </w:r>
      <w:r>
        <w:rPr>
          <w:rFonts w:ascii="Arial" w:hAnsi="Arial" w:cs="Arial"/>
          <w:sz w:val="24"/>
          <w:szCs w:val="24"/>
        </w:rPr>
        <w:t xml:space="preserve"> set tasks to</w:t>
      </w:r>
      <w:r w:rsidR="00434E62">
        <w:rPr>
          <w:rFonts w:ascii="Arial" w:hAnsi="Arial" w:cs="Arial"/>
          <w:sz w:val="24"/>
          <w:szCs w:val="24"/>
        </w:rPr>
        <w:t xml:space="preserve"> individuals to enable</w:t>
      </w:r>
      <w:r>
        <w:rPr>
          <w:rFonts w:ascii="Arial" w:hAnsi="Arial" w:cs="Arial"/>
          <w:sz w:val="24"/>
          <w:szCs w:val="24"/>
        </w:rPr>
        <w:t xml:space="preserve"> comple</w:t>
      </w:r>
      <w:r w:rsidR="00434E62">
        <w:rPr>
          <w:rFonts w:ascii="Arial" w:hAnsi="Arial" w:cs="Arial"/>
          <w:sz w:val="24"/>
          <w:szCs w:val="24"/>
        </w:rPr>
        <w:t>tion</w:t>
      </w:r>
      <w:r>
        <w:rPr>
          <w:rFonts w:ascii="Arial" w:hAnsi="Arial" w:cs="Arial"/>
          <w:sz w:val="24"/>
          <w:szCs w:val="24"/>
        </w:rPr>
        <w:t xml:space="preserve"> in achieving that same goal.  But in doing so the manager needs to ensure that a structure is formed and </w:t>
      </w:r>
      <w:r w:rsidR="001061D1">
        <w:rPr>
          <w:rFonts w:ascii="Arial" w:hAnsi="Arial" w:cs="Arial"/>
          <w:sz w:val="24"/>
          <w:szCs w:val="24"/>
        </w:rPr>
        <w:t xml:space="preserve">made </w:t>
      </w:r>
      <w:r>
        <w:rPr>
          <w:rFonts w:ascii="Arial" w:hAnsi="Arial" w:cs="Arial"/>
          <w:sz w:val="24"/>
          <w:szCs w:val="24"/>
        </w:rPr>
        <w:t xml:space="preserve">available to individuals in the process.  This structure should be clear </w:t>
      </w:r>
      <w:r w:rsidR="00434E62">
        <w:rPr>
          <w:rFonts w:ascii="Arial" w:hAnsi="Arial" w:cs="Arial"/>
          <w:sz w:val="24"/>
          <w:szCs w:val="24"/>
        </w:rPr>
        <w:t>by</w:t>
      </w:r>
      <w:r>
        <w:rPr>
          <w:rFonts w:ascii="Arial" w:hAnsi="Arial" w:cs="Arial"/>
          <w:sz w:val="24"/>
          <w:szCs w:val="24"/>
        </w:rPr>
        <w:t xml:space="preserve"> stating what is expected by each person and what </w:t>
      </w:r>
      <w:proofErr w:type="gramStart"/>
      <w:r>
        <w:rPr>
          <w:rFonts w:ascii="Arial" w:hAnsi="Arial" w:cs="Arial"/>
          <w:sz w:val="24"/>
          <w:szCs w:val="24"/>
        </w:rPr>
        <w:t>has to</w:t>
      </w:r>
      <w:proofErr w:type="gramEnd"/>
      <w:r>
        <w:rPr>
          <w:rFonts w:ascii="Arial" w:hAnsi="Arial" w:cs="Arial"/>
          <w:sz w:val="24"/>
          <w:szCs w:val="24"/>
        </w:rPr>
        <w:t xml:space="preserve"> be done.</w:t>
      </w:r>
    </w:p>
    <w:p w:rsidR="00672474" w:rsidRDefault="00C11C99" w:rsidP="00682AB9">
      <w:pPr>
        <w:rPr>
          <w:rFonts w:ascii="Arial" w:hAnsi="Arial" w:cs="Arial"/>
          <w:sz w:val="24"/>
          <w:szCs w:val="24"/>
        </w:rPr>
      </w:pPr>
      <w:r>
        <w:rPr>
          <w:rFonts w:ascii="Arial" w:hAnsi="Arial" w:cs="Arial"/>
          <w:sz w:val="24"/>
          <w:szCs w:val="24"/>
        </w:rPr>
        <w:t>For our group initially</w:t>
      </w:r>
      <w:r w:rsidR="001061D1">
        <w:rPr>
          <w:rFonts w:ascii="Arial" w:hAnsi="Arial" w:cs="Arial"/>
          <w:sz w:val="24"/>
          <w:szCs w:val="24"/>
        </w:rPr>
        <w:t>,</w:t>
      </w:r>
      <w:r>
        <w:rPr>
          <w:rFonts w:ascii="Arial" w:hAnsi="Arial" w:cs="Arial"/>
          <w:sz w:val="24"/>
          <w:szCs w:val="24"/>
        </w:rPr>
        <w:t xml:space="preserve"> our Lecturer was our manager who delegated a task which needed to be completed.  This task was to research a business which incorporated sustainability and global citizenship and thereafter present it to an audience.  Within that delegation </w:t>
      </w:r>
      <w:r w:rsidR="00672474">
        <w:rPr>
          <w:rFonts w:ascii="Arial" w:hAnsi="Arial" w:cs="Arial"/>
          <w:sz w:val="24"/>
          <w:szCs w:val="24"/>
        </w:rPr>
        <w:t>he set clear expectations which was made available to us through our university portal called Moodle.  This set out what needed to be covered in the presentation to achieve our goal.  Our Lecturer then shifted the delegation to the group where they had to delegate who was to be team leader.  As I have worked with the group I was placed in before</w:t>
      </w:r>
      <w:r w:rsidR="001061D1">
        <w:rPr>
          <w:rFonts w:ascii="Arial" w:hAnsi="Arial" w:cs="Arial"/>
          <w:sz w:val="24"/>
          <w:szCs w:val="24"/>
        </w:rPr>
        <w:t>,</w:t>
      </w:r>
      <w:r w:rsidR="00672474">
        <w:rPr>
          <w:rFonts w:ascii="Arial" w:hAnsi="Arial" w:cs="Arial"/>
          <w:sz w:val="24"/>
          <w:szCs w:val="24"/>
        </w:rPr>
        <w:t xml:space="preserve"> they delegated me to be the team leader.  That team delegation consisted of me organising and supporting m</w:t>
      </w:r>
      <w:r w:rsidR="00434E62">
        <w:rPr>
          <w:rFonts w:ascii="Arial" w:hAnsi="Arial" w:cs="Arial"/>
          <w:sz w:val="24"/>
          <w:szCs w:val="24"/>
        </w:rPr>
        <w:t>y</w:t>
      </w:r>
      <w:r w:rsidR="00672474">
        <w:rPr>
          <w:rFonts w:ascii="Arial" w:hAnsi="Arial" w:cs="Arial"/>
          <w:sz w:val="24"/>
          <w:szCs w:val="24"/>
        </w:rPr>
        <w:t xml:space="preserve"> team </w:t>
      </w:r>
      <w:proofErr w:type="gramStart"/>
      <w:r w:rsidR="00672474">
        <w:rPr>
          <w:rFonts w:ascii="Arial" w:hAnsi="Arial" w:cs="Arial"/>
          <w:sz w:val="24"/>
          <w:szCs w:val="24"/>
        </w:rPr>
        <w:t>and also</w:t>
      </w:r>
      <w:proofErr w:type="gramEnd"/>
      <w:r w:rsidR="00672474">
        <w:rPr>
          <w:rFonts w:ascii="Arial" w:hAnsi="Arial" w:cs="Arial"/>
          <w:sz w:val="24"/>
          <w:szCs w:val="24"/>
        </w:rPr>
        <w:t xml:space="preserve"> having the responsibility of uploading the final presentation product onto </w:t>
      </w:r>
      <w:proofErr w:type="spellStart"/>
      <w:r w:rsidR="00672474">
        <w:rPr>
          <w:rFonts w:ascii="Arial" w:hAnsi="Arial" w:cs="Arial"/>
          <w:sz w:val="24"/>
          <w:szCs w:val="24"/>
        </w:rPr>
        <w:t>Turnitin</w:t>
      </w:r>
      <w:proofErr w:type="spellEnd"/>
      <w:r w:rsidR="00672474">
        <w:rPr>
          <w:rFonts w:ascii="Arial" w:hAnsi="Arial" w:cs="Arial"/>
          <w:sz w:val="24"/>
          <w:szCs w:val="24"/>
        </w:rPr>
        <w:t xml:space="preserve">.  </w:t>
      </w:r>
    </w:p>
    <w:p w:rsidR="00E90F7C" w:rsidRDefault="00672474" w:rsidP="00682AB9">
      <w:pPr>
        <w:rPr>
          <w:rFonts w:ascii="Arial" w:hAnsi="Arial" w:cs="Arial"/>
          <w:sz w:val="24"/>
          <w:szCs w:val="24"/>
        </w:rPr>
      </w:pPr>
      <w:r>
        <w:rPr>
          <w:rFonts w:ascii="Arial" w:hAnsi="Arial" w:cs="Arial"/>
          <w:sz w:val="24"/>
          <w:szCs w:val="24"/>
        </w:rPr>
        <w:t xml:space="preserve">Within the group we individually delegated what part of the presentation we wanted to research on.  As the group leader I took the initiative to create a group chat using an app called Whatts app. Each member of the team had this software available to them on their </w:t>
      </w:r>
      <w:r w:rsidR="001061D1">
        <w:rPr>
          <w:rFonts w:ascii="Arial" w:hAnsi="Arial" w:cs="Arial"/>
          <w:sz w:val="24"/>
          <w:szCs w:val="24"/>
        </w:rPr>
        <w:t>phones,</w:t>
      </w:r>
      <w:r>
        <w:rPr>
          <w:rFonts w:ascii="Arial" w:hAnsi="Arial" w:cs="Arial"/>
          <w:sz w:val="24"/>
          <w:szCs w:val="24"/>
        </w:rPr>
        <w:t xml:space="preserve"> so it was easy to create.  In this group chat we discussed the presentation regularly which allowed us to create our group log (see Appendix A)</w:t>
      </w:r>
      <w:r w:rsidR="00C85633">
        <w:rPr>
          <w:rFonts w:ascii="Arial" w:hAnsi="Arial" w:cs="Arial"/>
          <w:sz w:val="24"/>
          <w:szCs w:val="24"/>
        </w:rPr>
        <w:t>.  This</w:t>
      </w:r>
      <w:r w:rsidR="00434E62">
        <w:rPr>
          <w:rFonts w:ascii="Arial" w:hAnsi="Arial" w:cs="Arial"/>
          <w:sz w:val="24"/>
          <w:szCs w:val="24"/>
        </w:rPr>
        <w:t xml:space="preserve"> group</w:t>
      </w:r>
      <w:r w:rsidR="00C85633">
        <w:rPr>
          <w:rFonts w:ascii="Arial" w:hAnsi="Arial" w:cs="Arial"/>
          <w:sz w:val="24"/>
          <w:szCs w:val="24"/>
        </w:rPr>
        <w:t xml:space="preserve"> chat allowed me to delegate group deadlines for </w:t>
      </w:r>
      <w:r w:rsidR="00434E62">
        <w:rPr>
          <w:rFonts w:ascii="Arial" w:hAnsi="Arial" w:cs="Arial"/>
          <w:sz w:val="24"/>
          <w:szCs w:val="24"/>
        </w:rPr>
        <w:t xml:space="preserve">the </w:t>
      </w:r>
      <w:r w:rsidR="00C85633">
        <w:rPr>
          <w:rFonts w:ascii="Arial" w:hAnsi="Arial" w:cs="Arial"/>
          <w:sz w:val="24"/>
          <w:szCs w:val="24"/>
        </w:rPr>
        <w:t xml:space="preserve">draft and final slides.  This was affective as it gave </w:t>
      </w:r>
      <w:r w:rsidR="00434E62">
        <w:rPr>
          <w:rFonts w:ascii="Arial" w:hAnsi="Arial" w:cs="Arial"/>
          <w:sz w:val="24"/>
          <w:szCs w:val="24"/>
        </w:rPr>
        <w:t>the group time</w:t>
      </w:r>
      <w:r w:rsidR="00C85633">
        <w:rPr>
          <w:rFonts w:ascii="Arial" w:hAnsi="Arial" w:cs="Arial"/>
          <w:sz w:val="24"/>
          <w:szCs w:val="24"/>
        </w:rPr>
        <w:t xml:space="preserve"> to present our work without having the need to rush</w:t>
      </w:r>
      <w:r w:rsidR="00434E62">
        <w:rPr>
          <w:rFonts w:ascii="Arial" w:hAnsi="Arial" w:cs="Arial"/>
          <w:sz w:val="24"/>
          <w:szCs w:val="24"/>
        </w:rPr>
        <w:t xml:space="preserve"> our work.</w:t>
      </w:r>
    </w:p>
    <w:p w:rsidR="00557FBF" w:rsidRDefault="00557FBF" w:rsidP="00682AB9">
      <w:pPr>
        <w:rPr>
          <w:rFonts w:ascii="Arial" w:hAnsi="Arial" w:cs="Arial"/>
          <w:sz w:val="24"/>
          <w:szCs w:val="24"/>
        </w:rPr>
      </w:pPr>
      <w:sdt>
        <w:sdtPr>
          <w:rPr>
            <w:rFonts w:ascii="Arial" w:hAnsi="Arial" w:cs="Arial"/>
            <w:sz w:val="24"/>
            <w:szCs w:val="24"/>
          </w:rPr>
          <w:id w:val="1046642470"/>
          <w:citation/>
        </w:sdtPr>
        <w:sdtContent>
          <w:r>
            <w:rPr>
              <w:rFonts w:ascii="Arial" w:hAnsi="Arial" w:cs="Arial"/>
              <w:sz w:val="24"/>
              <w:szCs w:val="24"/>
            </w:rPr>
            <w:fldChar w:fldCharType="begin"/>
          </w:r>
          <w:r>
            <w:rPr>
              <w:rFonts w:ascii="Arial" w:hAnsi="Arial" w:cs="Arial"/>
              <w:sz w:val="24"/>
              <w:szCs w:val="24"/>
            </w:rPr>
            <w:instrText xml:space="preserve"> CITATION Bob05 \l 2057 </w:instrText>
          </w:r>
          <w:r>
            <w:rPr>
              <w:rFonts w:ascii="Arial" w:hAnsi="Arial" w:cs="Arial"/>
              <w:sz w:val="24"/>
              <w:szCs w:val="24"/>
            </w:rPr>
            <w:fldChar w:fldCharType="separate"/>
          </w:r>
          <w:r w:rsidRPr="00557FBF">
            <w:rPr>
              <w:rFonts w:ascii="Arial" w:hAnsi="Arial" w:cs="Arial"/>
              <w:noProof/>
              <w:sz w:val="24"/>
              <w:szCs w:val="24"/>
            </w:rPr>
            <w:t>(Bob Nelson, 2005)</w:t>
          </w:r>
          <w:r>
            <w:rPr>
              <w:rFonts w:ascii="Arial" w:hAnsi="Arial" w:cs="Arial"/>
              <w:sz w:val="24"/>
              <w:szCs w:val="24"/>
            </w:rPr>
            <w:fldChar w:fldCharType="end"/>
          </w:r>
        </w:sdtContent>
      </w:sdt>
      <w:r>
        <w:rPr>
          <w:rFonts w:ascii="Arial" w:hAnsi="Arial" w:cs="Arial"/>
          <w:sz w:val="24"/>
          <w:szCs w:val="24"/>
        </w:rPr>
        <w:t xml:space="preserve"> illustrates, that delegation is not effective if you delegate work or tasks and just leave individuals to get on with it.  You </w:t>
      </w:r>
      <w:proofErr w:type="gramStart"/>
      <w:r>
        <w:rPr>
          <w:rFonts w:ascii="Arial" w:hAnsi="Arial" w:cs="Arial"/>
          <w:sz w:val="24"/>
          <w:szCs w:val="24"/>
        </w:rPr>
        <w:t>have to</w:t>
      </w:r>
      <w:proofErr w:type="gramEnd"/>
      <w:r>
        <w:rPr>
          <w:rFonts w:ascii="Arial" w:hAnsi="Arial" w:cs="Arial"/>
          <w:sz w:val="24"/>
          <w:szCs w:val="24"/>
        </w:rPr>
        <w:t xml:space="preserve"> provide resources and </w:t>
      </w:r>
      <w:r w:rsidR="0070217D">
        <w:rPr>
          <w:rFonts w:ascii="Arial" w:hAnsi="Arial" w:cs="Arial"/>
          <w:sz w:val="24"/>
          <w:szCs w:val="24"/>
        </w:rPr>
        <w:t xml:space="preserve">provide </w:t>
      </w:r>
      <w:r>
        <w:rPr>
          <w:rFonts w:ascii="Arial" w:hAnsi="Arial" w:cs="Arial"/>
          <w:sz w:val="24"/>
          <w:szCs w:val="24"/>
        </w:rPr>
        <w:t>help when needed which means being available for your employees/team members.</w:t>
      </w:r>
      <w:r w:rsidR="0070217D">
        <w:rPr>
          <w:rFonts w:ascii="Arial" w:hAnsi="Arial" w:cs="Arial"/>
          <w:sz w:val="24"/>
          <w:szCs w:val="24"/>
        </w:rPr>
        <w:t xml:space="preserve">  </w:t>
      </w:r>
      <w:r>
        <w:rPr>
          <w:rFonts w:ascii="Arial" w:hAnsi="Arial" w:cs="Arial"/>
          <w:sz w:val="24"/>
          <w:szCs w:val="24"/>
        </w:rPr>
        <w:t xml:space="preserve">It also states that to delegate gives individuals (whether in a group or work setting) more involvement in progressing in company or work achievements.  If individuals have not been delegated tasks they will have a disconnect in the process and refrain from the tasks at hand or leave completely.  </w:t>
      </w:r>
    </w:p>
    <w:p w:rsidR="00F6365E" w:rsidRDefault="00F6365E" w:rsidP="00682AB9">
      <w:pPr>
        <w:rPr>
          <w:rFonts w:ascii="Arial" w:hAnsi="Arial" w:cs="Arial"/>
          <w:sz w:val="24"/>
          <w:szCs w:val="24"/>
        </w:rPr>
      </w:pPr>
      <w:r>
        <w:rPr>
          <w:rFonts w:ascii="Arial" w:hAnsi="Arial" w:cs="Arial"/>
          <w:sz w:val="24"/>
          <w:szCs w:val="24"/>
        </w:rPr>
        <w:t xml:space="preserve">I ensured that I kept a close connect with my team members to try and ascertain where they were in their presentation findings and see if I could assist them in finding resources which you could aid them further with their findings.  I also made it paramount to engage with each group member and allow for their opinions and views to be inputted.  As a group we made each other comfortable by giving the opportunity for everyone to contribute to the final design and structure of our presentation.  I felt that our presentation was </w:t>
      </w:r>
      <w:proofErr w:type="gramStart"/>
      <w:r>
        <w:rPr>
          <w:rFonts w:ascii="Arial" w:hAnsi="Arial" w:cs="Arial"/>
          <w:sz w:val="24"/>
          <w:szCs w:val="24"/>
        </w:rPr>
        <w:t xml:space="preserve">a huge </w:t>
      </w:r>
      <w:r w:rsidR="005F3F8C">
        <w:rPr>
          <w:rFonts w:ascii="Arial" w:hAnsi="Arial" w:cs="Arial"/>
          <w:sz w:val="24"/>
          <w:szCs w:val="24"/>
        </w:rPr>
        <w:t>success</w:t>
      </w:r>
      <w:proofErr w:type="gramEnd"/>
      <w:r w:rsidR="005F3F8C">
        <w:rPr>
          <w:rFonts w:ascii="Arial" w:hAnsi="Arial" w:cs="Arial"/>
          <w:sz w:val="24"/>
          <w:szCs w:val="24"/>
        </w:rPr>
        <w:t>,</w:t>
      </w:r>
      <w:r>
        <w:rPr>
          <w:rFonts w:ascii="Arial" w:hAnsi="Arial" w:cs="Arial"/>
          <w:sz w:val="24"/>
          <w:szCs w:val="24"/>
        </w:rPr>
        <w:t xml:space="preserve"> and this was because the delegation was </w:t>
      </w:r>
      <w:r w:rsidR="005F3F8C">
        <w:rPr>
          <w:rFonts w:ascii="Arial" w:hAnsi="Arial" w:cs="Arial"/>
          <w:sz w:val="24"/>
          <w:szCs w:val="24"/>
        </w:rPr>
        <w:t>clear,</w:t>
      </w:r>
      <w:r>
        <w:rPr>
          <w:rFonts w:ascii="Arial" w:hAnsi="Arial" w:cs="Arial"/>
          <w:sz w:val="24"/>
          <w:szCs w:val="24"/>
        </w:rPr>
        <w:t xml:space="preserve"> and we understood the role we had to deliver and accomplish</w:t>
      </w:r>
    </w:p>
    <w:p w:rsidR="0070217D" w:rsidRDefault="0070217D" w:rsidP="00682AB9">
      <w:pPr>
        <w:rPr>
          <w:rFonts w:ascii="Arial" w:hAnsi="Arial" w:cs="Arial"/>
          <w:sz w:val="24"/>
          <w:szCs w:val="24"/>
        </w:rPr>
      </w:pPr>
    </w:p>
    <w:p w:rsidR="0070217D" w:rsidRPr="005F3F8C" w:rsidRDefault="0070217D" w:rsidP="00682AB9">
      <w:pPr>
        <w:rPr>
          <w:rFonts w:ascii="Arial" w:hAnsi="Arial" w:cs="Arial"/>
          <w:b/>
          <w:sz w:val="24"/>
          <w:szCs w:val="24"/>
          <w:u w:val="single"/>
        </w:rPr>
      </w:pPr>
      <w:r w:rsidRPr="005F3F8C">
        <w:rPr>
          <w:rFonts w:ascii="Arial" w:hAnsi="Arial" w:cs="Arial"/>
          <w:b/>
          <w:sz w:val="24"/>
          <w:szCs w:val="24"/>
          <w:u w:val="single"/>
        </w:rPr>
        <w:lastRenderedPageBreak/>
        <w:t>Time Management</w:t>
      </w:r>
    </w:p>
    <w:p w:rsidR="0070217D" w:rsidRDefault="00934E9A" w:rsidP="00682AB9">
      <w:pPr>
        <w:rPr>
          <w:rFonts w:ascii="Arial" w:hAnsi="Arial" w:cs="Arial"/>
          <w:sz w:val="24"/>
          <w:szCs w:val="24"/>
        </w:rPr>
      </w:pPr>
      <w:sdt>
        <w:sdtPr>
          <w:rPr>
            <w:rFonts w:ascii="Arial" w:hAnsi="Arial" w:cs="Arial"/>
            <w:sz w:val="24"/>
            <w:szCs w:val="24"/>
          </w:rPr>
          <w:id w:val="1415357403"/>
          <w:citation/>
        </w:sdtPr>
        <w:sdtContent>
          <w:r>
            <w:rPr>
              <w:rFonts w:ascii="Arial" w:hAnsi="Arial" w:cs="Arial"/>
              <w:sz w:val="24"/>
              <w:szCs w:val="24"/>
            </w:rPr>
            <w:fldChar w:fldCharType="begin"/>
          </w:r>
          <w:r>
            <w:rPr>
              <w:rFonts w:ascii="Arial" w:hAnsi="Arial" w:cs="Arial"/>
              <w:sz w:val="24"/>
              <w:szCs w:val="24"/>
            </w:rPr>
            <w:instrText xml:space="preserve"> CITATION Pet07 \l 2057 </w:instrText>
          </w:r>
          <w:r>
            <w:rPr>
              <w:rFonts w:ascii="Arial" w:hAnsi="Arial" w:cs="Arial"/>
              <w:sz w:val="24"/>
              <w:szCs w:val="24"/>
            </w:rPr>
            <w:fldChar w:fldCharType="separate"/>
          </w:r>
          <w:r w:rsidRPr="00934E9A">
            <w:rPr>
              <w:rFonts w:ascii="Arial" w:hAnsi="Arial" w:cs="Arial"/>
              <w:noProof/>
              <w:sz w:val="24"/>
              <w:szCs w:val="24"/>
            </w:rPr>
            <w:t>(Levin, 2007)</w:t>
          </w:r>
          <w:r>
            <w:rPr>
              <w:rFonts w:ascii="Arial" w:hAnsi="Arial" w:cs="Arial"/>
              <w:sz w:val="24"/>
              <w:szCs w:val="24"/>
            </w:rPr>
            <w:fldChar w:fldCharType="end"/>
          </w:r>
        </w:sdtContent>
      </w:sdt>
      <w:r w:rsidR="00C04E34">
        <w:rPr>
          <w:rFonts w:ascii="Arial" w:hAnsi="Arial" w:cs="Arial"/>
          <w:sz w:val="24"/>
          <w:szCs w:val="24"/>
        </w:rPr>
        <w:t xml:space="preserve"> explains that the phrase “time management” is commonly used.  However, they state that it is a contradiction as it explains that time cannot be controlled or managed as time waits for no one. Time continue</w:t>
      </w:r>
      <w:r w:rsidR="005F1E01">
        <w:rPr>
          <w:rFonts w:ascii="Arial" w:hAnsi="Arial" w:cs="Arial"/>
          <w:sz w:val="24"/>
          <w:szCs w:val="24"/>
        </w:rPr>
        <w:t>s</w:t>
      </w:r>
      <w:r w:rsidR="00C04E34">
        <w:rPr>
          <w:rFonts w:ascii="Arial" w:hAnsi="Arial" w:cs="Arial"/>
          <w:sz w:val="24"/>
          <w:szCs w:val="24"/>
        </w:rPr>
        <w:t xml:space="preserve"> by the hour, daily, weekly and yearly.  There is no stopping it.  It goes on to express that although it can not be controlled or managed, it can be organised and created to prepare activities to allow goals to be reached.  </w:t>
      </w:r>
    </w:p>
    <w:p w:rsidR="00D746EE" w:rsidRDefault="00C04E34" w:rsidP="00682AB9">
      <w:pPr>
        <w:rPr>
          <w:rFonts w:ascii="Arial" w:hAnsi="Arial" w:cs="Arial"/>
          <w:sz w:val="24"/>
          <w:szCs w:val="24"/>
        </w:rPr>
      </w:pPr>
      <w:r>
        <w:rPr>
          <w:rFonts w:ascii="Arial" w:hAnsi="Arial" w:cs="Arial"/>
          <w:sz w:val="24"/>
          <w:szCs w:val="24"/>
        </w:rPr>
        <w:t xml:space="preserve">In completing my part of the presentation, I set myself a timetable over the period of two weeks to help me organise what tasks needed to be completed and over what period.  This was so effective for me as I managed to complete set tasks in good time and at the same time touch base with my group members and find out their tasks and their timeframes.  </w:t>
      </w:r>
    </w:p>
    <w:p w:rsidR="00FB2D50" w:rsidRDefault="00FB2D50" w:rsidP="00682AB9">
      <w:pPr>
        <w:rPr>
          <w:rFonts w:ascii="Arial" w:hAnsi="Arial" w:cs="Arial"/>
          <w:sz w:val="24"/>
          <w:szCs w:val="24"/>
        </w:rPr>
      </w:pPr>
      <w:sdt>
        <w:sdtPr>
          <w:rPr>
            <w:rFonts w:ascii="Arial" w:hAnsi="Arial" w:cs="Arial"/>
            <w:sz w:val="24"/>
            <w:szCs w:val="24"/>
          </w:rPr>
          <w:id w:val="134155919"/>
          <w:citation/>
        </w:sdtPr>
        <w:sdtContent>
          <w:r>
            <w:rPr>
              <w:rFonts w:ascii="Arial" w:hAnsi="Arial" w:cs="Arial"/>
              <w:sz w:val="24"/>
              <w:szCs w:val="24"/>
            </w:rPr>
            <w:fldChar w:fldCharType="begin"/>
          </w:r>
          <w:r>
            <w:rPr>
              <w:rFonts w:ascii="Arial" w:hAnsi="Arial" w:cs="Arial"/>
              <w:sz w:val="24"/>
              <w:szCs w:val="24"/>
            </w:rPr>
            <w:instrText xml:space="preserve">CITATION Jul \l 2057 </w:instrText>
          </w:r>
          <w:r>
            <w:rPr>
              <w:rFonts w:ascii="Arial" w:hAnsi="Arial" w:cs="Arial"/>
              <w:sz w:val="24"/>
              <w:szCs w:val="24"/>
            </w:rPr>
            <w:fldChar w:fldCharType="separate"/>
          </w:r>
          <w:r w:rsidRPr="00FB2D50">
            <w:rPr>
              <w:rFonts w:ascii="Arial" w:hAnsi="Arial" w:cs="Arial"/>
              <w:noProof/>
              <w:sz w:val="24"/>
              <w:szCs w:val="24"/>
            </w:rPr>
            <w:t>(Lewthwaite, 2006)</w:t>
          </w:r>
          <w:r>
            <w:rPr>
              <w:rFonts w:ascii="Arial" w:hAnsi="Arial" w:cs="Arial"/>
              <w:sz w:val="24"/>
              <w:szCs w:val="24"/>
            </w:rPr>
            <w:fldChar w:fldCharType="end"/>
          </w:r>
        </w:sdtContent>
      </w:sdt>
      <w:r>
        <w:rPr>
          <w:rFonts w:ascii="Arial" w:hAnsi="Arial" w:cs="Arial"/>
          <w:sz w:val="24"/>
          <w:szCs w:val="24"/>
        </w:rPr>
        <w:t xml:space="preserve"> has demonstrated that time management consists of 8 steps in terms of structuring time.</w:t>
      </w:r>
    </w:p>
    <w:p w:rsidR="00FB2D50" w:rsidRDefault="00FB2D50" w:rsidP="00FB2D50">
      <w:pPr>
        <w:pStyle w:val="ListParagraph"/>
        <w:numPr>
          <w:ilvl w:val="0"/>
          <w:numId w:val="3"/>
        </w:numPr>
        <w:rPr>
          <w:rFonts w:ascii="Arial" w:hAnsi="Arial" w:cs="Arial"/>
          <w:sz w:val="24"/>
          <w:szCs w:val="24"/>
        </w:rPr>
      </w:pPr>
      <w:r>
        <w:rPr>
          <w:rFonts w:ascii="Arial" w:hAnsi="Arial" w:cs="Arial"/>
          <w:sz w:val="24"/>
          <w:szCs w:val="24"/>
        </w:rPr>
        <w:t>Ascertaining where your time is spent</w:t>
      </w:r>
    </w:p>
    <w:p w:rsidR="00FB2D50" w:rsidRDefault="00FB2D50" w:rsidP="00FB2D50">
      <w:pPr>
        <w:pStyle w:val="ListParagraph"/>
        <w:numPr>
          <w:ilvl w:val="0"/>
          <w:numId w:val="3"/>
        </w:numPr>
        <w:rPr>
          <w:rFonts w:ascii="Arial" w:hAnsi="Arial" w:cs="Arial"/>
          <w:sz w:val="24"/>
          <w:szCs w:val="24"/>
        </w:rPr>
      </w:pPr>
      <w:r>
        <w:rPr>
          <w:rFonts w:ascii="Arial" w:hAnsi="Arial" w:cs="Arial"/>
          <w:sz w:val="24"/>
          <w:szCs w:val="24"/>
        </w:rPr>
        <w:t>Understanding why your time goes where it goes</w:t>
      </w:r>
    </w:p>
    <w:p w:rsidR="00FB2D50" w:rsidRDefault="00FB2D50" w:rsidP="00FB2D50">
      <w:pPr>
        <w:pStyle w:val="ListParagraph"/>
        <w:numPr>
          <w:ilvl w:val="0"/>
          <w:numId w:val="3"/>
        </w:numPr>
        <w:rPr>
          <w:rFonts w:ascii="Arial" w:hAnsi="Arial" w:cs="Arial"/>
          <w:sz w:val="24"/>
          <w:szCs w:val="24"/>
        </w:rPr>
      </w:pPr>
      <w:r>
        <w:rPr>
          <w:rFonts w:ascii="Arial" w:hAnsi="Arial" w:cs="Arial"/>
          <w:sz w:val="24"/>
          <w:szCs w:val="24"/>
        </w:rPr>
        <w:t>Shortening time commitments</w:t>
      </w:r>
    </w:p>
    <w:p w:rsidR="00FB2D50" w:rsidRDefault="00FB2D50" w:rsidP="00FB2D50">
      <w:pPr>
        <w:pStyle w:val="ListParagraph"/>
        <w:numPr>
          <w:ilvl w:val="0"/>
          <w:numId w:val="3"/>
        </w:numPr>
        <w:rPr>
          <w:rFonts w:ascii="Arial" w:hAnsi="Arial" w:cs="Arial"/>
          <w:sz w:val="24"/>
          <w:szCs w:val="24"/>
        </w:rPr>
      </w:pPr>
      <w:r>
        <w:rPr>
          <w:rFonts w:ascii="Arial" w:hAnsi="Arial" w:cs="Arial"/>
          <w:sz w:val="24"/>
          <w:szCs w:val="24"/>
        </w:rPr>
        <w:t>Prioritising time</w:t>
      </w:r>
    </w:p>
    <w:p w:rsidR="00FB2D50" w:rsidRDefault="00FB2D50" w:rsidP="00FB2D50">
      <w:pPr>
        <w:pStyle w:val="ListParagraph"/>
        <w:numPr>
          <w:ilvl w:val="0"/>
          <w:numId w:val="3"/>
        </w:numPr>
        <w:rPr>
          <w:rFonts w:ascii="Arial" w:hAnsi="Arial" w:cs="Arial"/>
          <w:sz w:val="24"/>
          <w:szCs w:val="24"/>
        </w:rPr>
      </w:pPr>
      <w:r>
        <w:rPr>
          <w:rFonts w:ascii="Arial" w:hAnsi="Arial" w:cs="Arial"/>
          <w:sz w:val="24"/>
          <w:szCs w:val="24"/>
        </w:rPr>
        <w:t>Cutting out activities that waste time</w:t>
      </w:r>
    </w:p>
    <w:p w:rsidR="00FB2D50" w:rsidRDefault="00FB2D50" w:rsidP="00FB2D50">
      <w:pPr>
        <w:pStyle w:val="ListParagraph"/>
        <w:numPr>
          <w:ilvl w:val="0"/>
          <w:numId w:val="3"/>
        </w:numPr>
        <w:rPr>
          <w:rFonts w:ascii="Arial" w:hAnsi="Arial" w:cs="Arial"/>
          <w:sz w:val="24"/>
          <w:szCs w:val="24"/>
        </w:rPr>
      </w:pPr>
      <w:r>
        <w:rPr>
          <w:rFonts w:ascii="Arial" w:hAnsi="Arial" w:cs="Arial"/>
          <w:sz w:val="24"/>
          <w:szCs w:val="24"/>
        </w:rPr>
        <w:t>Preventing diversion traps</w:t>
      </w:r>
    </w:p>
    <w:p w:rsidR="00FB2D50" w:rsidRDefault="00FB2D50" w:rsidP="00FB2D50">
      <w:pPr>
        <w:pStyle w:val="ListParagraph"/>
        <w:numPr>
          <w:ilvl w:val="0"/>
          <w:numId w:val="3"/>
        </w:numPr>
        <w:rPr>
          <w:rFonts w:ascii="Arial" w:hAnsi="Arial" w:cs="Arial"/>
          <w:sz w:val="24"/>
          <w:szCs w:val="24"/>
        </w:rPr>
      </w:pPr>
      <w:r>
        <w:rPr>
          <w:rFonts w:ascii="Arial" w:hAnsi="Arial" w:cs="Arial"/>
          <w:sz w:val="24"/>
          <w:szCs w:val="24"/>
        </w:rPr>
        <w:t>Finding information promptly</w:t>
      </w:r>
    </w:p>
    <w:p w:rsidR="00FB2D50" w:rsidRDefault="00FB2D50" w:rsidP="00FB2D50">
      <w:pPr>
        <w:pStyle w:val="ListParagraph"/>
        <w:numPr>
          <w:ilvl w:val="0"/>
          <w:numId w:val="3"/>
        </w:numPr>
        <w:rPr>
          <w:rFonts w:ascii="Arial" w:hAnsi="Arial" w:cs="Arial"/>
          <w:sz w:val="24"/>
          <w:szCs w:val="24"/>
        </w:rPr>
      </w:pPr>
      <w:r>
        <w:rPr>
          <w:rFonts w:ascii="Arial" w:hAnsi="Arial" w:cs="Arial"/>
          <w:sz w:val="24"/>
          <w:szCs w:val="24"/>
        </w:rPr>
        <w:t xml:space="preserve">The ability to organise your personal time. </w:t>
      </w:r>
    </w:p>
    <w:p w:rsidR="00981B93" w:rsidRDefault="00FB2D50" w:rsidP="00FB2D50">
      <w:pPr>
        <w:rPr>
          <w:rFonts w:ascii="Arial" w:hAnsi="Arial" w:cs="Arial"/>
          <w:sz w:val="24"/>
          <w:szCs w:val="24"/>
        </w:rPr>
      </w:pPr>
      <w:r>
        <w:rPr>
          <w:rFonts w:ascii="Arial" w:hAnsi="Arial" w:cs="Arial"/>
          <w:sz w:val="24"/>
          <w:szCs w:val="24"/>
        </w:rPr>
        <w:t xml:space="preserve">The 2 steps which I have demonstrated through my presentation slides and research is prioritising my time and shortening my time commitments.  </w:t>
      </w:r>
    </w:p>
    <w:p w:rsidR="00981B93" w:rsidRPr="00411F67" w:rsidRDefault="00981B93" w:rsidP="00FB2D50">
      <w:pPr>
        <w:rPr>
          <w:rFonts w:ascii="Arial" w:hAnsi="Arial" w:cs="Arial"/>
          <w:b/>
          <w:sz w:val="24"/>
          <w:szCs w:val="24"/>
        </w:rPr>
      </w:pPr>
      <w:r w:rsidRPr="00411F67">
        <w:rPr>
          <w:rFonts w:ascii="Arial" w:hAnsi="Arial" w:cs="Arial"/>
          <w:b/>
          <w:sz w:val="24"/>
          <w:szCs w:val="24"/>
        </w:rPr>
        <w:t>Prioritising my time</w:t>
      </w:r>
    </w:p>
    <w:p w:rsidR="00981B93" w:rsidRDefault="00FB2D50" w:rsidP="00FB2D50">
      <w:pPr>
        <w:rPr>
          <w:rFonts w:ascii="Arial" w:hAnsi="Arial" w:cs="Arial"/>
          <w:sz w:val="24"/>
          <w:szCs w:val="24"/>
        </w:rPr>
      </w:pPr>
      <w:r>
        <w:rPr>
          <w:rFonts w:ascii="Arial" w:hAnsi="Arial" w:cs="Arial"/>
          <w:sz w:val="24"/>
          <w:szCs w:val="24"/>
        </w:rPr>
        <w:t xml:space="preserve">In terms of prioritising my time I had to find out what needed to be covered and what needed more time than others.  </w:t>
      </w:r>
      <w:proofErr w:type="gramStart"/>
      <w:r>
        <w:rPr>
          <w:rFonts w:ascii="Arial" w:hAnsi="Arial" w:cs="Arial"/>
          <w:sz w:val="24"/>
          <w:szCs w:val="24"/>
        </w:rPr>
        <w:t>In order to</w:t>
      </w:r>
      <w:proofErr w:type="gramEnd"/>
      <w:r>
        <w:rPr>
          <w:rFonts w:ascii="Arial" w:hAnsi="Arial" w:cs="Arial"/>
          <w:sz w:val="24"/>
          <w:szCs w:val="24"/>
        </w:rPr>
        <w:t xml:space="preserve"> aid me in finding this out I needed to use my timetable </w:t>
      </w:r>
      <w:r w:rsidR="005F3F8C">
        <w:rPr>
          <w:rFonts w:ascii="Arial" w:hAnsi="Arial" w:cs="Arial"/>
          <w:sz w:val="24"/>
          <w:szCs w:val="24"/>
        </w:rPr>
        <w:t>and</w:t>
      </w:r>
      <w:r>
        <w:rPr>
          <w:rFonts w:ascii="Arial" w:hAnsi="Arial" w:cs="Arial"/>
          <w:sz w:val="24"/>
          <w:szCs w:val="24"/>
        </w:rPr>
        <w:t xml:space="preserve"> use </w:t>
      </w:r>
      <w:r w:rsidR="00795587">
        <w:rPr>
          <w:rFonts w:ascii="Arial" w:hAnsi="Arial" w:cs="Arial"/>
          <w:sz w:val="24"/>
          <w:szCs w:val="24"/>
        </w:rPr>
        <w:t>a</w:t>
      </w:r>
      <w:r>
        <w:rPr>
          <w:rFonts w:ascii="Arial" w:hAnsi="Arial" w:cs="Arial"/>
          <w:sz w:val="24"/>
          <w:szCs w:val="24"/>
        </w:rPr>
        <w:t xml:space="preserve"> diary to help plan out what</w:t>
      </w:r>
      <w:r w:rsidR="00CF53BD">
        <w:rPr>
          <w:rFonts w:ascii="Arial" w:hAnsi="Arial" w:cs="Arial"/>
          <w:sz w:val="24"/>
          <w:szCs w:val="24"/>
        </w:rPr>
        <w:t xml:space="preserve"> I needed to do.  For example</w:t>
      </w:r>
      <w:r w:rsidR="005F3F8C">
        <w:rPr>
          <w:rFonts w:ascii="Arial" w:hAnsi="Arial" w:cs="Arial"/>
          <w:sz w:val="24"/>
          <w:szCs w:val="24"/>
        </w:rPr>
        <w:t>,</w:t>
      </w:r>
      <w:r w:rsidR="00CF53BD">
        <w:rPr>
          <w:rFonts w:ascii="Arial" w:hAnsi="Arial" w:cs="Arial"/>
          <w:sz w:val="24"/>
          <w:szCs w:val="24"/>
        </w:rPr>
        <w:t xml:space="preserve"> I needed to research the meaning and understanding of the topic at hand.  Some of this knowledge was gained through lectures but I had to commence my own research.  I did this by reading up books, journals and in some instances through internet sources.  To ascertain how much </w:t>
      </w:r>
      <w:r w:rsidR="005F3F8C">
        <w:rPr>
          <w:rFonts w:ascii="Arial" w:hAnsi="Arial" w:cs="Arial"/>
          <w:sz w:val="24"/>
          <w:szCs w:val="24"/>
        </w:rPr>
        <w:t>time,</w:t>
      </w:r>
      <w:r w:rsidR="00CF53BD">
        <w:rPr>
          <w:rFonts w:ascii="Arial" w:hAnsi="Arial" w:cs="Arial"/>
          <w:sz w:val="24"/>
          <w:szCs w:val="24"/>
        </w:rPr>
        <w:t xml:space="preserve"> I needed to spend on researching depended on how much I understood through lecturers.  I devised a diary plan to spend at least 5 days to research the organisation that we chose as a group and thereafter 5 days to make step by step diary management entries to enable me to create</w:t>
      </w:r>
      <w:r>
        <w:rPr>
          <w:rFonts w:ascii="Arial" w:hAnsi="Arial" w:cs="Arial"/>
          <w:sz w:val="24"/>
          <w:szCs w:val="24"/>
        </w:rPr>
        <w:t xml:space="preserve"> </w:t>
      </w:r>
      <w:r w:rsidR="00CF53BD">
        <w:rPr>
          <w:rFonts w:ascii="Arial" w:hAnsi="Arial" w:cs="Arial"/>
          <w:sz w:val="24"/>
          <w:szCs w:val="24"/>
        </w:rPr>
        <w:t xml:space="preserve">my slides and in between touch base with the group to enable us to create our group log.   </w:t>
      </w:r>
    </w:p>
    <w:p w:rsidR="00981B93" w:rsidRPr="00411F67" w:rsidRDefault="00981B93" w:rsidP="00FB2D50">
      <w:pPr>
        <w:rPr>
          <w:rFonts w:ascii="Arial" w:hAnsi="Arial" w:cs="Arial"/>
          <w:b/>
          <w:sz w:val="24"/>
          <w:szCs w:val="24"/>
        </w:rPr>
      </w:pPr>
      <w:r w:rsidRPr="00411F67">
        <w:rPr>
          <w:rFonts w:ascii="Arial" w:hAnsi="Arial" w:cs="Arial"/>
          <w:b/>
          <w:sz w:val="24"/>
          <w:szCs w:val="24"/>
        </w:rPr>
        <w:t>Shortening time commitments</w:t>
      </w:r>
    </w:p>
    <w:p w:rsidR="00FB2D50" w:rsidRPr="00FB2D50" w:rsidRDefault="00CF53BD" w:rsidP="00FB2D50">
      <w:pPr>
        <w:rPr>
          <w:rFonts w:ascii="Arial" w:hAnsi="Arial" w:cs="Arial"/>
          <w:sz w:val="24"/>
          <w:szCs w:val="24"/>
        </w:rPr>
      </w:pPr>
      <w:r>
        <w:rPr>
          <w:rFonts w:ascii="Arial" w:hAnsi="Arial" w:cs="Arial"/>
          <w:sz w:val="24"/>
          <w:szCs w:val="24"/>
        </w:rPr>
        <w:t xml:space="preserve">To shorten my time commitments was quite a task as my life consists of being a mother of 2 and working voluntarily twice a week.  </w:t>
      </w:r>
      <w:r w:rsidR="00981B93">
        <w:rPr>
          <w:rFonts w:ascii="Arial" w:hAnsi="Arial" w:cs="Arial"/>
          <w:sz w:val="24"/>
          <w:szCs w:val="24"/>
        </w:rPr>
        <w:t xml:space="preserve">Completing my slides in </w:t>
      </w:r>
      <w:proofErr w:type="gramStart"/>
      <w:r w:rsidR="00981B93">
        <w:rPr>
          <w:rFonts w:ascii="Arial" w:hAnsi="Arial" w:cs="Arial"/>
          <w:sz w:val="24"/>
          <w:szCs w:val="24"/>
        </w:rPr>
        <w:t>good time</w:t>
      </w:r>
      <w:proofErr w:type="gramEnd"/>
      <w:r w:rsidR="00981B93">
        <w:rPr>
          <w:rFonts w:ascii="Arial" w:hAnsi="Arial" w:cs="Arial"/>
          <w:sz w:val="24"/>
          <w:szCs w:val="24"/>
        </w:rPr>
        <w:t xml:space="preserve"> meant that I had to be very strict in my personal activities and everything had to have a set amount of time to enable me to complete tasks.  I had to cut down on watching </w:t>
      </w:r>
      <w:r w:rsidR="00981B93">
        <w:rPr>
          <w:rFonts w:ascii="Arial" w:hAnsi="Arial" w:cs="Arial"/>
          <w:sz w:val="24"/>
          <w:szCs w:val="24"/>
        </w:rPr>
        <w:lastRenderedPageBreak/>
        <w:t>television completely as well as browsing social networks and talking with friends and family.  I had to ensure that cooking commitments were started on time</w:t>
      </w:r>
      <w:r w:rsidR="00C55A6E">
        <w:rPr>
          <w:rFonts w:ascii="Arial" w:hAnsi="Arial" w:cs="Arial"/>
          <w:sz w:val="24"/>
          <w:szCs w:val="24"/>
        </w:rPr>
        <w:t xml:space="preserve"> and</w:t>
      </w:r>
      <w:r w:rsidR="00981B93">
        <w:rPr>
          <w:rFonts w:ascii="Arial" w:hAnsi="Arial" w:cs="Arial"/>
          <w:sz w:val="24"/>
          <w:szCs w:val="24"/>
        </w:rPr>
        <w:t xml:space="preserve"> I had to make sure I left work on time, this meant that I sometimes cut my break time by half.  I had to have conversations with myself stating that this was only for </w:t>
      </w:r>
      <w:proofErr w:type="gramStart"/>
      <w:r w:rsidR="00981B93">
        <w:rPr>
          <w:rFonts w:ascii="Arial" w:hAnsi="Arial" w:cs="Arial"/>
          <w:sz w:val="24"/>
          <w:szCs w:val="24"/>
        </w:rPr>
        <w:t>a short period</w:t>
      </w:r>
      <w:proofErr w:type="gramEnd"/>
      <w:r w:rsidR="00981B93">
        <w:rPr>
          <w:rFonts w:ascii="Arial" w:hAnsi="Arial" w:cs="Arial"/>
          <w:sz w:val="24"/>
          <w:szCs w:val="24"/>
        </w:rPr>
        <w:t xml:space="preserve"> of time and I will be able to</w:t>
      </w:r>
      <w:r w:rsidR="00C55A6E">
        <w:rPr>
          <w:rFonts w:ascii="Arial" w:hAnsi="Arial" w:cs="Arial"/>
          <w:sz w:val="24"/>
          <w:szCs w:val="24"/>
        </w:rPr>
        <w:t xml:space="preserve"> revert my normal settings</w:t>
      </w:r>
      <w:r w:rsidR="00795587">
        <w:rPr>
          <w:rFonts w:ascii="Arial" w:hAnsi="Arial" w:cs="Arial"/>
          <w:sz w:val="24"/>
          <w:szCs w:val="24"/>
        </w:rPr>
        <w:t xml:space="preserve"> in a few weeks</w:t>
      </w:r>
      <w:r w:rsidR="00C55A6E">
        <w:rPr>
          <w:rFonts w:ascii="Arial" w:hAnsi="Arial" w:cs="Arial"/>
          <w:sz w:val="24"/>
          <w:szCs w:val="24"/>
        </w:rPr>
        <w:t>.</w:t>
      </w:r>
    </w:p>
    <w:p w:rsidR="0070217D" w:rsidRDefault="0070217D" w:rsidP="00682AB9">
      <w:pPr>
        <w:rPr>
          <w:rFonts w:ascii="Arial" w:hAnsi="Arial" w:cs="Arial"/>
          <w:sz w:val="24"/>
          <w:szCs w:val="24"/>
        </w:rPr>
      </w:pPr>
    </w:p>
    <w:p w:rsidR="0070217D" w:rsidRPr="00795587" w:rsidRDefault="0070217D" w:rsidP="00682AB9">
      <w:pPr>
        <w:rPr>
          <w:rFonts w:ascii="Arial" w:hAnsi="Arial" w:cs="Arial"/>
          <w:b/>
          <w:sz w:val="24"/>
          <w:szCs w:val="24"/>
          <w:u w:val="single"/>
        </w:rPr>
      </w:pPr>
      <w:r w:rsidRPr="00795587">
        <w:rPr>
          <w:rFonts w:ascii="Arial" w:hAnsi="Arial" w:cs="Arial"/>
          <w:b/>
          <w:sz w:val="24"/>
          <w:szCs w:val="24"/>
          <w:u w:val="single"/>
        </w:rPr>
        <w:t>Interpersonal communication</w:t>
      </w:r>
    </w:p>
    <w:p w:rsidR="0070217D" w:rsidRDefault="00DC22F0" w:rsidP="00682AB9">
      <w:pPr>
        <w:rPr>
          <w:rFonts w:ascii="Arial" w:hAnsi="Arial" w:cs="Arial"/>
          <w:sz w:val="24"/>
          <w:szCs w:val="24"/>
        </w:rPr>
      </w:pPr>
      <w:r>
        <w:rPr>
          <w:rFonts w:ascii="Arial" w:hAnsi="Arial" w:cs="Arial"/>
          <w:sz w:val="24"/>
          <w:szCs w:val="24"/>
        </w:rPr>
        <w:t xml:space="preserve">According to </w:t>
      </w:r>
      <w:sdt>
        <w:sdtPr>
          <w:rPr>
            <w:rFonts w:ascii="Arial" w:hAnsi="Arial" w:cs="Arial"/>
            <w:sz w:val="24"/>
            <w:szCs w:val="24"/>
          </w:rPr>
          <w:id w:val="-706099966"/>
          <w:citation/>
        </w:sdtPr>
        <w:sdtContent>
          <w:r w:rsidR="00815001">
            <w:rPr>
              <w:rFonts w:ascii="Arial" w:hAnsi="Arial" w:cs="Arial"/>
              <w:sz w:val="24"/>
              <w:szCs w:val="24"/>
            </w:rPr>
            <w:fldChar w:fldCharType="begin"/>
          </w:r>
          <w:r w:rsidR="00815001">
            <w:rPr>
              <w:rFonts w:ascii="Arial" w:hAnsi="Arial" w:cs="Arial"/>
              <w:sz w:val="24"/>
              <w:szCs w:val="24"/>
            </w:rPr>
            <w:instrText xml:space="preserve"> CITATION Roy13 \l 2057 </w:instrText>
          </w:r>
          <w:r w:rsidR="00815001">
            <w:rPr>
              <w:rFonts w:ascii="Arial" w:hAnsi="Arial" w:cs="Arial"/>
              <w:sz w:val="24"/>
              <w:szCs w:val="24"/>
            </w:rPr>
            <w:fldChar w:fldCharType="separate"/>
          </w:r>
          <w:r w:rsidR="00815001" w:rsidRPr="00815001">
            <w:rPr>
              <w:rFonts w:ascii="Arial" w:hAnsi="Arial" w:cs="Arial"/>
              <w:noProof/>
              <w:sz w:val="24"/>
              <w:szCs w:val="24"/>
            </w:rPr>
            <w:t>(Roy Berko, 2013)</w:t>
          </w:r>
          <w:r w:rsidR="00815001">
            <w:rPr>
              <w:rFonts w:ascii="Arial" w:hAnsi="Arial" w:cs="Arial"/>
              <w:sz w:val="24"/>
              <w:szCs w:val="24"/>
            </w:rPr>
            <w:fldChar w:fldCharType="end"/>
          </w:r>
        </w:sdtContent>
      </w:sdt>
      <w:r w:rsidR="00815001">
        <w:rPr>
          <w:rFonts w:ascii="Arial" w:hAnsi="Arial" w:cs="Arial"/>
          <w:sz w:val="24"/>
          <w:szCs w:val="24"/>
        </w:rPr>
        <w:t xml:space="preserve"> interpersonal communication is communication between individuals who send and receive </w:t>
      </w:r>
      <w:r w:rsidR="00CB17A7">
        <w:rPr>
          <w:rFonts w:ascii="Arial" w:hAnsi="Arial" w:cs="Arial"/>
          <w:sz w:val="24"/>
          <w:szCs w:val="24"/>
        </w:rPr>
        <w:t>communication by sending messages whether it being oral, written, body language or tone</w:t>
      </w:r>
      <w:r w:rsidR="00815001">
        <w:rPr>
          <w:rFonts w:ascii="Arial" w:hAnsi="Arial" w:cs="Arial"/>
          <w:sz w:val="24"/>
          <w:szCs w:val="24"/>
        </w:rPr>
        <w:t>.  Within those messages it indulges into the interaction of these individuals that enables the communication to commence</w:t>
      </w:r>
      <w:r w:rsidR="00CB17A7">
        <w:rPr>
          <w:rFonts w:ascii="Arial" w:hAnsi="Arial" w:cs="Arial"/>
          <w:sz w:val="24"/>
          <w:szCs w:val="24"/>
        </w:rPr>
        <w:t xml:space="preserve"> and how relationships can develop.</w:t>
      </w:r>
      <w:r w:rsidR="00F800D2">
        <w:rPr>
          <w:rFonts w:ascii="Arial" w:hAnsi="Arial" w:cs="Arial"/>
          <w:sz w:val="24"/>
          <w:szCs w:val="24"/>
        </w:rPr>
        <w:t xml:space="preserve">  </w:t>
      </w:r>
      <w:r w:rsidR="00CB17A7">
        <w:rPr>
          <w:rFonts w:ascii="Arial" w:hAnsi="Arial" w:cs="Arial"/>
          <w:sz w:val="24"/>
          <w:szCs w:val="24"/>
        </w:rPr>
        <w:t>It outlines communication on a whole</w:t>
      </w:r>
      <w:r w:rsidR="0004315E">
        <w:rPr>
          <w:rFonts w:ascii="Arial" w:hAnsi="Arial" w:cs="Arial"/>
          <w:sz w:val="24"/>
          <w:szCs w:val="24"/>
        </w:rPr>
        <w:t xml:space="preserve"> </w:t>
      </w:r>
      <w:proofErr w:type="gramStart"/>
      <w:r w:rsidR="00F800D2">
        <w:rPr>
          <w:rFonts w:ascii="Arial" w:hAnsi="Arial" w:cs="Arial"/>
          <w:sz w:val="24"/>
          <w:szCs w:val="24"/>
        </w:rPr>
        <w:t>and also</w:t>
      </w:r>
      <w:proofErr w:type="gramEnd"/>
      <w:r w:rsidR="0004315E">
        <w:rPr>
          <w:rFonts w:ascii="Arial" w:hAnsi="Arial" w:cs="Arial"/>
          <w:sz w:val="24"/>
          <w:szCs w:val="24"/>
        </w:rPr>
        <w:t xml:space="preserve"> also touches on the fact that if individuals have things in common</w:t>
      </w:r>
      <w:r w:rsidR="00F800D2">
        <w:rPr>
          <w:rFonts w:ascii="Arial" w:hAnsi="Arial" w:cs="Arial"/>
          <w:sz w:val="24"/>
          <w:szCs w:val="24"/>
        </w:rPr>
        <w:t xml:space="preserve"> and have good rapport</w:t>
      </w:r>
      <w:r w:rsidR="0004315E">
        <w:rPr>
          <w:rFonts w:ascii="Arial" w:hAnsi="Arial" w:cs="Arial"/>
          <w:sz w:val="24"/>
          <w:szCs w:val="24"/>
        </w:rPr>
        <w:t xml:space="preserve"> the messages are </w:t>
      </w:r>
      <w:r w:rsidR="00F800D2">
        <w:rPr>
          <w:rFonts w:ascii="Arial" w:hAnsi="Arial" w:cs="Arial"/>
          <w:sz w:val="24"/>
          <w:szCs w:val="24"/>
        </w:rPr>
        <w:t xml:space="preserve">more likely to be </w:t>
      </w:r>
      <w:r w:rsidR="0004315E">
        <w:rPr>
          <w:rFonts w:ascii="Arial" w:hAnsi="Arial" w:cs="Arial"/>
          <w:sz w:val="24"/>
          <w:szCs w:val="24"/>
        </w:rPr>
        <w:t>digested effectively.</w:t>
      </w:r>
    </w:p>
    <w:p w:rsidR="00815001" w:rsidRDefault="00815001" w:rsidP="00682AB9">
      <w:pPr>
        <w:rPr>
          <w:rFonts w:ascii="Arial" w:hAnsi="Arial" w:cs="Arial"/>
          <w:sz w:val="24"/>
          <w:szCs w:val="24"/>
        </w:rPr>
      </w:pPr>
      <w:r>
        <w:rPr>
          <w:rFonts w:ascii="Arial" w:hAnsi="Arial" w:cs="Arial"/>
          <w:sz w:val="24"/>
          <w:szCs w:val="24"/>
        </w:rPr>
        <w:t xml:space="preserve">In relation to the task at hand I can state that I was able to communicate effectively </w:t>
      </w:r>
      <w:r w:rsidR="0004315E">
        <w:rPr>
          <w:rFonts w:ascii="Arial" w:hAnsi="Arial" w:cs="Arial"/>
          <w:sz w:val="24"/>
          <w:szCs w:val="24"/>
        </w:rPr>
        <w:t>with</w:t>
      </w:r>
      <w:r>
        <w:rPr>
          <w:rFonts w:ascii="Arial" w:hAnsi="Arial" w:cs="Arial"/>
          <w:sz w:val="24"/>
          <w:szCs w:val="24"/>
        </w:rPr>
        <w:t xml:space="preserve"> my team members face to face </w:t>
      </w:r>
      <w:proofErr w:type="gramStart"/>
      <w:r>
        <w:rPr>
          <w:rFonts w:ascii="Arial" w:hAnsi="Arial" w:cs="Arial"/>
          <w:sz w:val="24"/>
          <w:szCs w:val="24"/>
        </w:rPr>
        <w:t>and also</w:t>
      </w:r>
      <w:proofErr w:type="gramEnd"/>
      <w:r>
        <w:rPr>
          <w:rFonts w:ascii="Arial" w:hAnsi="Arial" w:cs="Arial"/>
          <w:sz w:val="24"/>
          <w:szCs w:val="24"/>
        </w:rPr>
        <w:t xml:space="preserve"> by </w:t>
      </w:r>
      <w:r w:rsidR="0004315E">
        <w:rPr>
          <w:rFonts w:ascii="Arial" w:hAnsi="Arial" w:cs="Arial"/>
          <w:sz w:val="24"/>
          <w:szCs w:val="24"/>
        </w:rPr>
        <w:t>way of sending messages.  These messages were received through whatts app.  As the team have communicated numerous times before it was easy to understand the information that was sent and accept the manner it was sent in.</w:t>
      </w:r>
      <w:r w:rsidR="00F800D2">
        <w:rPr>
          <w:rFonts w:ascii="Arial" w:hAnsi="Arial" w:cs="Arial"/>
          <w:sz w:val="24"/>
          <w:szCs w:val="24"/>
        </w:rPr>
        <w:t xml:space="preserve">  </w:t>
      </w:r>
    </w:p>
    <w:p w:rsidR="004F5403" w:rsidRDefault="004F5403" w:rsidP="00682AB9">
      <w:pPr>
        <w:rPr>
          <w:rFonts w:ascii="Arial" w:hAnsi="Arial" w:cs="Arial"/>
          <w:sz w:val="24"/>
          <w:szCs w:val="24"/>
        </w:rPr>
      </w:pPr>
      <w:r>
        <w:rPr>
          <w:rFonts w:ascii="Arial" w:hAnsi="Arial" w:cs="Arial"/>
          <w:sz w:val="24"/>
          <w:szCs w:val="24"/>
        </w:rPr>
        <w:t xml:space="preserve">As put by </w:t>
      </w:r>
      <w:sdt>
        <w:sdtPr>
          <w:rPr>
            <w:rFonts w:ascii="Arial" w:hAnsi="Arial" w:cs="Arial"/>
            <w:sz w:val="24"/>
            <w:szCs w:val="24"/>
          </w:rPr>
          <w:id w:val="1934158866"/>
          <w:citation/>
        </w:sdtPr>
        <w:sdtContent>
          <w:r>
            <w:rPr>
              <w:rFonts w:ascii="Arial" w:hAnsi="Arial" w:cs="Arial"/>
              <w:sz w:val="24"/>
              <w:szCs w:val="24"/>
            </w:rPr>
            <w:fldChar w:fldCharType="begin"/>
          </w:r>
          <w:r>
            <w:rPr>
              <w:rFonts w:ascii="Arial" w:hAnsi="Arial" w:cs="Arial"/>
              <w:sz w:val="24"/>
              <w:szCs w:val="24"/>
            </w:rPr>
            <w:instrText xml:space="preserve"> CITATION Leg17 \l 2057 </w:instrText>
          </w:r>
          <w:r>
            <w:rPr>
              <w:rFonts w:ascii="Arial" w:hAnsi="Arial" w:cs="Arial"/>
              <w:sz w:val="24"/>
              <w:szCs w:val="24"/>
            </w:rPr>
            <w:fldChar w:fldCharType="separate"/>
          </w:r>
          <w:r w:rsidRPr="004F5403">
            <w:rPr>
              <w:rFonts w:ascii="Arial" w:hAnsi="Arial" w:cs="Arial"/>
              <w:noProof/>
              <w:sz w:val="24"/>
              <w:szCs w:val="24"/>
            </w:rPr>
            <w:t>(Legacee, n.d.)</w:t>
          </w:r>
          <w:r>
            <w:rPr>
              <w:rFonts w:ascii="Arial" w:hAnsi="Arial" w:cs="Arial"/>
              <w:sz w:val="24"/>
              <w:szCs w:val="24"/>
            </w:rPr>
            <w:fldChar w:fldCharType="end"/>
          </w:r>
        </w:sdtContent>
      </w:sdt>
      <w:r>
        <w:rPr>
          <w:rFonts w:ascii="Arial" w:hAnsi="Arial" w:cs="Arial"/>
          <w:sz w:val="24"/>
          <w:szCs w:val="24"/>
        </w:rPr>
        <w:t>, they explain the breakdown of the basic elements of interpersonal.  Which are as follows; -</w:t>
      </w:r>
    </w:p>
    <w:p w:rsidR="004F5403" w:rsidRDefault="004F5403" w:rsidP="004F5403">
      <w:pPr>
        <w:pStyle w:val="ListParagraph"/>
        <w:numPr>
          <w:ilvl w:val="0"/>
          <w:numId w:val="4"/>
        </w:numPr>
        <w:rPr>
          <w:rFonts w:ascii="Arial" w:hAnsi="Arial" w:cs="Arial"/>
          <w:sz w:val="24"/>
          <w:szCs w:val="24"/>
        </w:rPr>
      </w:pPr>
      <w:r>
        <w:rPr>
          <w:rFonts w:ascii="Arial" w:hAnsi="Arial" w:cs="Arial"/>
          <w:sz w:val="24"/>
          <w:szCs w:val="24"/>
        </w:rPr>
        <w:t xml:space="preserve">The Sender – the individual that </w:t>
      </w:r>
      <w:r w:rsidR="00795587">
        <w:rPr>
          <w:rFonts w:ascii="Arial" w:hAnsi="Arial" w:cs="Arial"/>
          <w:sz w:val="24"/>
          <w:szCs w:val="24"/>
        </w:rPr>
        <w:t>has</w:t>
      </w:r>
      <w:r>
        <w:rPr>
          <w:rFonts w:ascii="Arial" w:hAnsi="Arial" w:cs="Arial"/>
          <w:sz w:val="24"/>
          <w:szCs w:val="24"/>
        </w:rPr>
        <w:t xml:space="preserve"> the information</w:t>
      </w:r>
      <w:r w:rsidR="00795587">
        <w:rPr>
          <w:rFonts w:ascii="Arial" w:hAnsi="Arial" w:cs="Arial"/>
          <w:sz w:val="24"/>
          <w:szCs w:val="24"/>
        </w:rPr>
        <w:t xml:space="preserve"> is</w:t>
      </w:r>
      <w:r>
        <w:rPr>
          <w:rFonts w:ascii="Arial" w:hAnsi="Arial" w:cs="Arial"/>
          <w:sz w:val="24"/>
          <w:szCs w:val="24"/>
        </w:rPr>
        <w:t xml:space="preserve"> to transmit over to the receiver.  The information is unknown to the receiver at this point as it has not yet been delivered.</w:t>
      </w:r>
    </w:p>
    <w:p w:rsidR="004F5403" w:rsidRDefault="004F5403" w:rsidP="004F5403">
      <w:pPr>
        <w:pStyle w:val="ListParagraph"/>
        <w:numPr>
          <w:ilvl w:val="0"/>
          <w:numId w:val="4"/>
        </w:numPr>
        <w:rPr>
          <w:rFonts w:ascii="Arial" w:hAnsi="Arial" w:cs="Arial"/>
          <w:sz w:val="24"/>
          <w:szCs w:val="24"/>
        </w:rPr>
      </w:pPr>
      <w:r>
        <w:rPr>
          <w:rFonts w:ascii="Arial" w:hAnsi="Arial" w:cs="Arial"/>
          <w:sz w:val="24"/>
          <w:szCs w:val="24"/>
        </w:rPr>
        <w:t>The Medium – this selects the type of message in the way the information has been sent.  Whether it being verbal, written or electronic</w:t>
      </w:r>
    </w:p>
    <w:p w:rsidR="004F5403" w:rsidRDefault="004F5403" w:rsidP="004F5403">
      <w:pPr>
        <w:pStyle w:val="ListParagraph"/>
        <w:numPr>
          <w:ilvl w:val="0"/>
          <w:numId w:val="4"/>
        </w:numPr>
        <w:rPr>
          <w:rFonts w:ascii="Arial" w:hAnsi="Arial" w:cs="Arial"/>
          <w:sz w:val="24"/>
          <w:szCs w:val="24"/>
        </w:rPr>
      </w:pPr>
      <w:r>
        <w:rPr>
          <w:rFonts w:ascii="Arial" w:hAnsi="Arial" w:cs="Arial"/>
          <w:sz w:val="24"/>
          <w:szCs w:val="24"/>
        </w:rPr>
        <w:t xml:space="preserve">The receiver – accepts the information however the message is to be decoded </w:t>
      </w:r>
    </w:p>
    <w:p w:rsidR="004F5403" w:rsidRDefault="004F5403" w:rsidP="004F5403">
      <w:pPr>
        <w:pStyle w:val="ListParagraph"/>
        <w:numPr>
          <w:ilvl w:val="0"/>
          <w:numId w:val="4"/>
        </w:numPr>
        <w:rPr>
          <w:rFonts w:ascii="Arial" w:hAnsi="Arial" w:cs="Arial"/>
          <w:sz w:val="24"/>
          <w:szCs w:val="24"/>
        </w:rPr>
      </w:pPr>
      <w:r>
        <w:rPr>
          <w:rFonts w:ascii="Arial" w:hAnsi="Arial" w:cs="Arial"/>
          <w:sz w:val="24"/>
          <w:szCs w:val="24"/>
        </w:rPr>
        <w:t xml:space="preserve">Decoding – this is obtaining the message and </w:t>
      </w:r>
      <w:r w:rsidR="007501F3">
        <w:rPr>
          <w:rFonts w:ascii="Arial" w:hAnsi="Arial" w:cs="Arial"/>
          <w:sz w:val="24"/>
          <w:szCs w:val="24"/>
        </w:rPr>
        <w:t>the receivers ability</w:t>
      </w:r>
      <w:r>
        <w:rPr>
          <w:rFonts w:ascii="Arial" w:hAnsi="Arial" w:cs="Arial"/>
          <w:sz w:val="24"/>
          <w:szCs w:val="24"/>
        </w:rPr>
        <w:t xml:space="preserve"> </w:t>
      </w:r>
      <w:r w:rsidR="007501F3">
        <w:rPr>
          <w:rFonts w:ascii="Arial" w:hAnsi="Arial" w:cs="Arial"/>
          <w:sz w:val="24"/>
          <w:szCs w:val="24"/>
        </w:rPr>
        <w:t>to</w:t>
      </w:r>
      <w:r>
        <w:rPr>
          <w:rFonts w:ascii="Arial" w:hAnsi="Arial" w:cs="Arial"/>
          <w:sz w:val="24"/>
          <w:szCs w:val="24"/>
        </w:rPr>
        <w:t xml:space="preserve"> pick up the concept and ideas of that message </w:t>
      </w:r>
      <w:r w:rsidR="007501F3">
        <w:rPr>
          <w:rFonts w:ascii="Arial" w:hAnsi="Arial" w:cs="Arial"/>
          <w:sz w:val="24"/>
          <w:szCs w:val="24"/>
        </w:rPr>
        <w:t>and understand it.</w:t>
      </w:r>
    </w:p>
    <w:p w:rsidR="007501F3" w:rsidRDefault="007501F3" w:rsidP="004F5403">
      <w:pPr>
        <w:pStyle w:val="ListParagraph"/>
        <w:numPr>
          <w:ilvl w:val="0"/>
          <w:numId w:val="4"/>
        </w:numPr>
        <w:rPr>
          <w:rFonts w:ascii="Arial" w:hAnsi="Arial" w:cs="Arial"/>
          <w:sz w:val="24"/>
          <w:szCs w:val="24"/>
        </w:rPr>
      </w:pPr>
      <w:r>
        <w:rPr>
          <w:rFonts w:ascii="Arial" w:hAnsi="Arial" w:cs="Arial"/>
          <w:sz w:val="24"/>
          <w:szCs w:val="24"/>
        </w:rPr>
        <w:t>Interference or noise – this is explained as being a distraction to prevent the receiver obtaining the information</w:t>
      </w:r>
    </w:p>
    <w:p w:rsidR="007501F3" w:rsidRDefault="007501F3" w:rsidP="004F5403">
      <w:pPr>
        <w:pStyle w:val="ListParagraph"/>
        <w:numPr>
          <w:ilvl w:val="0"/>
          <w:numId w:val="4"/>
        </w:numPr>
        <w:rPr>
          <w:rFonts w:ascii="Arial" w:hAnsi="Arial" w:cs="Arial"/>
          <w:sz w:val="24"/>
          <w:szCs w:val="24"/>
        </w:rPr>
      </w:pPr>
      <w:r>
        <w:rPr>
          <w:rFonts w:ascii="Arial" w:hAnsi="Arial" w:cs="Arial"/>
          <w:sz w:val="24"/>
          <w:szCs w:val="24"/>
        </w:rPr>
        <w:t xml:space="preserve">Feedback – this is the receiver’s response of the message and information received.  The feedback is affective interpersonal communication if the receiver </w:t>
      </w:r>
      <w:proofErr w:type="gramStart"/>
      <w:r>
        <w:rPr>
          <w:rFonts w:ascii="Arial" w:hAnsi="Arial" w:cs="Arial"/>
          <w:sz w:val="24"/>
          <w:szCs w:val="24"/>
        </w:rPr>
        <w:t>is able to</w:t>
      </w:r>
      <w:proofErr w:type="gramEnd"/>
      <w:r>
        <w:rPr>
          <w:rFonts w:ascii="Arial" w:hAnsi="Arial" w:cs="Arial"/>
          <w:sz w:val="24"/>
          <w:szCs w:val="24"/>
        </w:rPr>
        <w:t xml:space="preserve"> reply instantly.</w:t>
      </w:r>
    </w:p>
    <w:p w:rsidR="007501F3" w:rsidRPr="007501F3" w:rsidRDefault="007501F3" w:rsidP="007501F3">
      <w:pPr>
        <w:rPr>
          <w:rFonts w:ascii="Arial" w:hAnsi="Arial" w:cs="Arial"/>
          <w:sz w:val="24"/>
          <w:szCs w:val="24"/>
        </w:rPr>
      </w:pPr>
      <w:r>
        <w:rPr>
          <w:rFonts w:ascii="Arial" w:hAnsi="Arial" w:cs="Arial"/>
          <w:sz w:val="24"/>
          <w:szCs w:val="24"/>
        </w:rPr>
        <w:t>I can confirm that when sending messages through to my team members, feedback was always given instantly which showed and has been demonstrated by the</w:t>
      </w:r>
      <w:r w:rsidR="00795587">
        <w:rPr>
          <w:rFonts w:ascii="Arial" w:hAnsi="Arial" w:cs="Arial"/>
          <w:sz w:val="24"/>
          <w:szCs w:val="24"/>
        </w:rPr>
        <w:t xml:space="preserve"> </w:t>
      </w:r>
      <w:r w:rsidR="00607726">
        <w:rPr>
          <w:rFonts w:ascii="Arial" w:hAnsi="Arial" w:cs="Arial"/>
          <w:sz w:val="24"/>
          <w:szCs w:val="24"/>
        </w:rPr>
        <w:t>s</w:t>
      </w:r>
      <w:r>
        <w:rPr>
          <w:rFonts w:ascii="Arial" w:hAnsi="Arial" w:cs="Arial"/>
          <w:sz w:val="24"/>
          <w:szCs w:val="24"/>
        </w:rPr>
        <w:t xml:space="preserve">uccessful presentation that we delivered.  </w:t>
      </w:r>
    </w:p>
    <w:p w:rsidR="007501F3" w:rsidRDefault="007501F3" w:rsidP="00682AB9">
      <w:pPr>
        <w:rPr>
          <w:rFonts w:ascii="Arial" w:hAnsi="Arial" w:cs="Arial"/>
          <w:sz w:val="24"/>
          <w:szCs w:val="24"/>
        </w:rPr>
      </w:pPr>
    </w:p>
    <w:p w:rsidR="007501F3" w:rsidRDefault="007501F3" w:rsidP="00682AB9">
      <w:pPr>
        <w:rPr>
          <w:rFonts w:ascii="Arial" w:hAnsi="Arial" w:cs="Arial"/>
          <w:sz w:val="24"/>
          <w:szCs w:val="24"/>
        </w:rPr>
      </w:pPr>
    </w:p>
    <w:p w:rsidR="006965EC" w:rsidRDefault="006965EC" w:rsidP="00682AB9">
      <w:pPr>
        <w:rPr>
          <w:rFonts w:ascii="Arial" w:hAnsi="Arial" w:cs="Arial"/>
          <w:sz w:val="24"/>
          <w:szCs w:val="24"/>
        </w:rPr>
      </w:pPr>
    </w:p>
    <w:p w:rsidR="0070217D" w:rsidRPr="00795587" w:rsidRDefault="0070217D" w:rsidP="00682AB9">
      <w:pPr>
        <w:rPr>
          <w:rFonts w:ascii="Arial" w:hAnsi="Arial" w:cs="Arial"/>
          <w:b/>
          <w:sz w:val="24"/>
          <w:szCs w:val="24"/>
          <w:u w:val="single"/>
        </w:rPr>
      </w:pPr>
      <w:r w:rsidRPr="00795587">
        <w:rPr>
          <w:rFonts w:ascii="Arial" w:hAnsi="Arial" w:cs="Arial"/>
          <w:b/>
          <w:sz w:val="24"/>
          <w:szCs w:val="24"/>
          <w:u w:val="single"/>
        </w:rPr>
        <w:lastRenderedPageBreak/>
        <w:t>Conclusion</w:t>
      </w:r>
    </w:p>
    <w:p w:rsidR="00067FB3" w:rsidRDefault="00607726" w:rsidP="00682AB9">
      <w:pPr>
        <w:rPr>
          <w:rFonts w:ascii="Arial" w:hAnsi="Arial" w:cs="Arial"/>
          <w:sz w:val="24"/>
          <w:szCs w:val="24"/>
        </w:rPr>
      </w:pPr>
      <w:r>
        <w:rPr>
          <w:rFonts w:ascii="Arial" w:hAnsi="Arial" w:cs="Arial"/>
          <w:sz w:val="24"/>
          <w:szCs w:val="24"/>
        </w:rPr>
        <w:t xml:space="preserve">This assignment has been very productive and has given me confidence when performing in front of an audience.  I suffer from </w:t>
      </w:r>
      <w:r w:rsidR="00795587">
        <w:rPr>
          <w:rFonts w:ascii="Arial" w:hAnsi="Arial" w:cs="Arial"/>
          <w:sz w:val="24"/>
          <w:szCs w:val="24"/>
        </w:rPr>
        <w:t>anxiety,</w:t>
      </w:r>
      <w:r>
        <w:rPr>
          <w:rFonts w:ascii="Arial" w:hAnsi="Arial" w:cs="Arial"/>
          <w:sz w:val="24"/>
          <w:szCs w:val="24"/>
        </w:rPr>
        <w:t xml:space="preserve"> so this allowed me to overcome a fear which I have been holding onto for the past 5 years.  At first when in my lecture’s I found it quite difficult to understand certain aspects of the module that my Lecturer was teaching.  It was only when we put the knowledge into practice by way of the presentation that I was able to understand</w:t>
      </w:r>
      <w:r w:rsidR="00067FB3">
        <w:rPr>
          <w:rFonts w:ascii="Arial" w:hAnsi="Arial" w:cs="Arial"/>
          <w:sz w:val="24"/>
          <w:szCs w:val="24"/>
        </w:rPr>
        <w:t xml:space="preserve"> better</w:t>
      </w:r>
      <w:r w:rsidR="00E90239">
        <w:rPr>
          <w:rFonts w:ascii="Arial" w:hAnsi="Arial" w:cs="Arial"/>
          <w:sz w:val="24"/>
          <w:szCs w:val="24"/>
        </w:rPr>
        <w:t>.</w:t>
      </w:r>
      <w:r>
        <w:rPr>
          <w:rFonts w:ascii="Arial" w:hAnsi="Arial" w:cs="Arial"/>
          <w:sz w:val="24"/>
          <w:szCs w:val="24"/>
        </w:rPr>
        <w:t xml:space="preserve">  Adapting my knowledge into </w:t>
      </w:r>
      <w:r w:rsidR="00E90239">
        <w:rPr>
          <w:rFonts w:ascii="Arial" w:hAnsi="Arial" w:cs="Arial"/>
          <w:sz w:val="24"/>
          <w:szCs w:val="24"/>
        </w:rPr>
        <w:t xml:space="preserve">the Disneyland presentation was very enjoyable and I had great interest in learning how successful </w:t>
      </w:r>
      <w:r w:rsidR="00795587">
        <w:rPr>
          <w:rFonts w:ascii="Arial" w:hAnsi="Arial" w:cs="Arial"/>
          <w:sz w:val="24"/>
          <w:szCs w:val="24"/>
        </w:rPr>
        <w:t xml:space="preserve">of </w:t>
      </w:r>
      <w:r w:rsidR="00E90239">
        <w:rPr>
          <w:rFonts w:ascii="Arial" w:hAnsi="Arial" w:cs="Arial"/>
          <w:sz w:val="24"/>
          <w:szCs w:val="24"/>
        </w:rPr>
        <w:t>a</w:t>
      </w:r>
      <w:r w:rsidR="00067FB3">
        <w:rPr>
          <w:rFonts w:ascii="Arial" w:hAnsi="Arial" w:cs="Arial"/>
          <w:sz w:val="24"/>
          <w:szCs w:val="24"/>
        </w:rPr>
        <w:t xml:space="preserve">n </w:t>
      </w:r>
      <w:r w:rsidR="00E90239">
        <w:rPr>
          <w:rFonts w:ascii="Arial" w:hAnsi="Arial" w:cs="Arial"/>
          <w:sz w:val="24"/>
          <w:szCs w:val="24"/>
        </w:rPr>
        <w:t>organisation they are.  I was most impressed by their charitable work and how much they give to the</w:t>
      </w:r>
      <w:r w:rsidR="00067FB3">
        <w:rPr>
          <w:rFonts w:ascii="Arial" w:hAnsi="Arial" w:cs="Arial"/>
          <w:sz w:val="24"/>
          <w:szCs w:val="24"/>
        </w:rPr>
        <w:t xml:space="preserve"> communities.</w:t>
      </w:r>
    </w:p>
    <w:p w:rsidR="00067FB3" w:rsidRDefault="00067FB3" w:rsidP="00682AB9">
      <w:pPr>
        <w:rPr>
          <w:rFonts w:ascii="Arial" w:hAnsi="Arial" w:cs="Arial"/>
          <w:sz w:val="24"/>
          <w:szCs w:val="24"/>
        </w:rPr>
      </w:pPr>
      <w:r>
        <w:rPr>
          <w:rFonts w:ascii="Arial" w:hAnsi="Arial" w:cs="Arial"/>
          <w:sz w:val="24"/>
          <w:szCs w:val="24"/>
        </w:rPr>
        <w:t xml:space="preserve">With regards to my reflective review it has shown me how important interpersonal communication is and how to adapt it into my working and social life.  It has allowed me to touch base with prioritising my workloads by using a diary and keeping </w:t>
      </w:r>
      <w:proofErr w:type="gramStart"/>
      <w:r>
        <w:rPr>
          <w:rFonts w:ascii="Arial" w:hAnsi="Arial" w:cs="Arial"/>
          <w:sz w:val="24"/>
          <w:szCs w:val="24"/>
        </w:rPr>
        <w:t>to set</w:t>
      </w:r>
      <w:proofErr w:type="gramEnd"/>
      <w:r>
        <w:rPr>
          <w:rFonts w:ascii="Arial" w:hAnsi="Arial" w:cs="Arial"/>
          <w:sz w:val="24"/>
          <w:szCs w:val="24"/>
        </w:rPr>
        <w:t xml:space="preserve"> timescales.  Not only have I gained confidence, I have also </w:t>
      </w:r>
      <w:r w:rsidR="005F3F8C">
        <w:rPr>
          <w:rFonts w:ascii="Arial" w:hAnsi="Arial" w:cs="Arial"/>
          <w:sz w:val="24"/>
          <w:szCs w:val="24"/>
        </w:rPr>
        <w:t xml:space="preserve">gained skills that I can transfer onto my curriculum vitae and use in a working environment.  </w:t>
      </w: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95587" w:rsidRDefault="00795587" w:rsidP="00795587">
      <w:pPr>
        <w:rPr>
          <w:rFonts w:ascii="Arial" w:hAnsi="Arial" w:cs="Arial"/>
          <w:sz w:val="24"/>
          <w:szCs w:val="24"/>
        </w:rPr>
      </w:pPr>
    </w:p>
    <w:p w:rsidR="006965EC" w:rsidRDefault="006965EC" w:rsidP="00795587">
      <w:pPr>
        <w:rPr>
          <w:rFonts w:ascii="Arial" w:hAnsi="Arial" w:cs="Arial"/>
          <w:b/>
          <w:sz w:val="24"/>
          <w:szCs w:val="24"/>
          <w:u w:val="single"/>
        </w:rPr>
      </w:pPr>
    </w:p>
    <w:p w:rsidR="006965EC" w:rsidRDefault="006965EC" w:rsidP="00795587">
      <w:pPr>
        <w:rPr>
          <w:rFonts w:ascii="Arial" w:hAnsi="Arial" w:cs="Arial"/>
          <w:b/>
          <w:sz w:val="24"/>
          <w:szCs w:val="24"/>
          <w:u w:val="single"/>
        </w:rPr>
      </w:pPr>
    </w:p>
    <w:p w:rsidR="006965EC" w:rsidRDefault="006965EC" w:rsidP="00795587">
      <w:pPr>
        <w:rPr>
          <w:rFonts w:ascii="Arial" w:hAnsi="Arial" w:cs="Arial"/>
          <w:b/>
          <w:sz w:val="24"/>
          <w:szCs w:val="24"/>
          <w:u w:val="single"/>
        </w:rPr>
      </w:pPr>
    </w:p>
    <w:p w:rsidR="006965EC" w:rsidRDefault="006965EC" w:rsidP="00795587">
      <w:pPr>
        <w:rPr>
          <w:rFonts w:ascii="Arial" w:hAnsi="Arial" w:cs="Arial"/>
          <w:b/>
          <w:sz w:val="24"/>
          <w:szCs w:val="24"/>
          <w:u w:val="single"/>
        </w:rPr>
      </w:pPr>
    </w:p>
    <w:p w:rsidR="006965EC" w:rsidRDefault="006965EC" w:rsidP="00795587">
      <w:pPr>
        <w:rPr>
          <w:rFonts w:ascii="Arial" w:hAnsi="Arial" w:cs="Arial"/>
          <w:b/>
          <w:sz w:val="24"/>
          <w:szCs w:val="24"/>
          <w:u w:val="single"/>
        </w:rPr>
      </w:pPr>
    </w:p>
    <w:p w:rsidR="007501F3" w:rsidRPr="00795587" w:rsidRDefault="007501F3" w:rsidP="00795587">
      <w:pPr>
        <w:rPr>
          <w:rFonts w:ascii="Arial" w:hAnsi="Arial" w:cs="Arial"/>
          <w:sz w:val="24"/>
          <w:szCs w:val="24"/>
        </w:rPr>
      </w:pPr>
      <w:r w:rsidRPr="007501F3">
        <w:rPr>
          <w:rFonts w:ascii="Arial" w:hAnsi="Arial" w:cs="Arial"/>
          <w:b/>
          <w:sz w:val="24"/>
          <w:szCs w:val="24"/>
          <w:u w:val="single"/>
        </w:rPr>
        <w:lastRenderedPageBreak/>
        <w:t>References</w:t>
      </w:r>
    </w:p>
    <w:p w:rsidR="007501F3" w:rsidRDefault="007501F3" w:rsidP="007501F3">
      <w:pPr>
        <w:pStyle w:val="Bibliography"/>
        <w:rPr>
          <w:noProof/>
          <w:sz w:val="24"/>
          <w:szCs w:val="24"/>
        </w:rPr>
      </w:pPr>
      <w:r>
        <w:rPr>
          <w:rFonts w:ascii="Arial" w:hAnsi="Arial" w:cs="Arial"/>
          <w:sz w:val="24"/>
          <w:szCs w:val="24"/>
        </w:rPr>
        <w:fldChar w:fldCharType="begin"/>
      </w:r>
      <w:r>
        <w:rPr>
          <w:rFonts w:ascii="Arial" w:hAnsi="Arial" w:cs="Arial"/>
          <w:sz w:val="24"/>
          <w:szCs w:val="24"/>
        </w:rPr>
        <w:instrText xml:space="preserve"> BIBLIOGRAPHY  \l 2057 </w:instrText>
      </w:r>
      <w:r>
        <w:rPr>
          <w:rFonts w:ascii="Arial" w:hAnsi="Arial" w:cs="Arial"/>
          <w:sz w:val="24"/>
          <w:szCs w:val="24"/>
        </w:rPr>
        <w:fldChar w:fldCharType="separate"/>
      </w:r>
      <w:r>
        <w:rPr>
          <w:noProof/>
        </w:rPr>
        <w:t xml:space="preserve">Bob Nelson, P. E., 2005. </w:t>
      </w:r>
      <w:r>
        <w:rPr>
          <w:i/>
          <w:iCs/>
          <w:noProof/>
        </w:rPr>
        <w:t xml:space="preserve">The Management Bible. </w:t>
      </w:r>
      <w:r>
        <w:rPr>
          <w:noProof/>
        </w:rPr>
        <w:t>s.l.:John Wiley and Sons Inc.</w:t>
      </w:r>
    </w:p>
    <w:p w:rsidR="007501F3" w:rsidRDefault="007501F3" w:rsidP="007501F3">
      <w:pPr>
        <w:pStyle w:val="Bibliography"/>
        <w:rPr>
          <w:noProof/>
        </w:rPr>
      </w:pPr>
      <w:r>
        <w:rPr>
          <w:noProof/>
        </w:rPr>
        <w:t xml:space="preserve">Collins, M., 2008. </w:t>
      </w:r>
      <w:r>
        <w:rPr>
          <w:i/>
          <w:iCs/>
          <w:noProof/>
        </w:rPr>
        <w:t xml:space="preserve">Global Citizenship for Young Children. </w:t>
      </w:r>
      <w:r>
        <w:rPr>
          <w:noProof/>
        </w:rPr>
        <w:t>s.l.:Sage Publications Ltd.</w:t>
      </w:r>
    </w:p>
    <w:p w:rsidR="007501F3" w:rsidRDefault="007501F3" w:rsidP="007501F3">
      <w:pPr>
        <w:pStyle w:val="Bibliography"/>
        <w:rPr>
          <w:noProof/>
        </w:rPr>
      </w:pPr>
      <w:r>
        <w:rPr>
          <w:noProof/>
        </w:rPr>
        <w:t xml:space="preserve">Legacee, n.d. </w:t>
      </w:r>
      <w:r>
        <w:rPr>
          <w:i/>
          <w:iCs/>
          <w:noProof/>
        </w:rPr>
        <w:t xml:space="preserve">https://www.legacee.com/communication-skills/interpersonal/. </w:t>
      </w:r>
      <w:r>
        <w:rPr>
          <w:noProof/>
        </w:rPr>
        <w:t xml:space="preserve">[Online] </w:t>
      </w:r>
      <w:r>
        <w:rPr>
          <w:noProof/>
        </w:rPr>
        <w:br/>
        <w:t xml:space="preserve">Available at: </w:t>
      </w:r>
      <w:r>
        <w:rPr>
          <w:noProof/>
          <w:u w:val="single"/>
        </w:rPr>
        <w:t>https://www.legacee.com/communication-skills/interpersonal/</w:t>
      </w:r>
      <w:r>
        <w:rPr>
          <w:noProof/>
        </w:rPr>
        <w:br/>
        <w:t>[Accessed 20th December 2017].</w:t>
      </w:r>
    </w:p>
    <w:p w:rsidR="007501F3" w:rsidRDefault="007501F3" w:rsidP="007501F3">
      <w:pPr>
        <w:pStyle w:val="Bibliography"/>
        <w:rPr>
          <w:noProof/>
        </w:rPr>
      </w:pPr>
      <w:r>
        <w:rPr>
          <w:noProof/>
        </w:rPr>
        <w:t xml:space="preserve">Levin, P., 2007. </w:t>
      </w:r>
      <w:r>
        <w:rPr>
          <w:i/>
          <w:iCs/>
          <w:noProof/>
        </w:rPr>
        <w:t xml:space="preserve">Skilful Time Management. </w:t>
      </w:r>
      <w:r>
        <w:rPr>
          <w:noProof/>
        </w:rPr>
        <w:t>s.l.:Open University Press.</w:t>
      </w:r>
    </w:p>
    <w:p w:rsidR="007501F3" w:rsidRDefault="007501F3" w:rsidP="007501F3">
      <w:pPr>
        <w:pStyle w:val="Bibliography"/>
        <w:rPr>
          <w:noProof/>
        </w:rPr>
      </w:pPr>
      <w:r>
        <w:rPr>
          <w:noProof/>
        </w:rPr>
        <w:t xml:space="preserve">Lewthwaite, J., 2006. </w:t>
      </w:r>
      <w:r>
        <w:rPr>
          <w:i/>
          <w:iCs/>
          <w:noProof/>
        </w:rPr>
        <w:t xml:space="preserve">Managing people for the first. </w:t>
      </w:r>
      <w:r>
        <w:rPr>
          <w:noProof/>
        </w:rPr>
        <w:t>s.l.:Thorogood Ltd.</w:t>
      </w:r>
    </w:p>
    <w:p w:rsidR="007501F3" w:rsidRDefault="007501F3" w:rsidP="007501F3">
      <w:pPr>
        <w:pStyle w:val="Bibliography"/>
        <w:rPr>
          <w:noProof/>
        </w:rPr>
      </w:pPr>
      <w:r>
        <w:rPr>
          <w:noProof/>
        </w:rPr>
        <w:t xml:space="preserve">M.Parker, G., 2008. </w:t>
      </w:r>
      <w:r>
        <w:rPr>
          <w:i/>
          <w:iCs/>
          <w:noProof/>
        </w:rPr>
        <w:t xml:space="preserve">Team Players and Teamwork: New Strategies for Developing Successful Collaboration, Completely Updated and Revised. </w:t>
      </w:r>
      <w:r>
        <w:rPr>
          <w:noProof/>
        </w:rPr>
        <w:t>s.l.:Jossey Bass Ltd.</w:t>
      </w:r>
    </w:p>
    <w:p w:rsidR="007501F3" w:rsidRDefault="007501F3" w:rsidP="007501F3">
      <w:pPr>
        <w:pStyle w:val="Bibliography"/>
        <w:rPr>
          <w:noProof/>
        </w:rPr>
      </w:pPr>
      <w:r>
        <w:rPr>
          <w:noProof/>
        </w:rPr>
        <w:t xml:space="preserve">Roy Berko, A. W. D. W., 2013. </w:t>
      </w:r>
      <w:r>
        <w:rPr>
          <w:i/>
          <w:iCs/>
          <w:noProof/>
        </w:rPr>
        <w:t xml:space="preserve">Communicating: Pearson New International Edition. </w:t>
      </w:r>
      <w:r>
        <w:rPr>
          <w:noProof/>
        </w:rPr>
        <w:t>Twelfth ed. s.l.:Pearson Education M.U.A.</w:t>
      </w:r>
    </w:p>
    <w:p w:rsidR="007501F3" w:rsidRDefault="007501F3" w:rsidP="007501F3">
      <w:pPr>
        <w:pStyle w:val="Bibliography"/>
        <w:rPr>
          <w:noProof/>
        </w:rPr>
      </w:pPr>
      <w:r>
        <w:rPr>
          <w:noProof/>
        </w:rPr>
        <w:t xml:space="preserve">Sandra Waddock, N. S., 2000. Relationships: The Real Challenge of Corporate Globa Citizenship. </w:t>
      </w:r>
      <w:r>
        <w:rPr>
          <w:i/>
          <w:iCs/>
          <w:noProof/>
        </w:rPr>
        <w:t xml:space="preserve">Business and Society Review, </w:t>
      </w:r>
      <w:r>
        <w:rPr>
          <w:noProof/>
        </w:rPr>
        <w:t>105(1), pp. 47-62.</w:t>
      </w:r>
    </w:p>
    <w:p w:rsidR="007501F3" w:rsidRDefault="007501F3" w:rsidP="007501F3">
      <w:pPr>
        <w:pStyle w:val="Bibliography"/>
        <w:rPr>
          <w:noProof/>
        </w:rPr>
      </w:pPr>
      <w:r>
        <w:rPr>
          <w:noProof/>
        </w:rPr>
        <w:t xml:space="preserve">Skills Portal, 2012. </w:t>
      </w:r>
      <w:r>
        <w:rPr>
          <w:i/>
          <w:iCs/>
          <w:noProof/>
        </w:rPr>
        <w:t xml:space="preserve">https://www.skillsportal.co.za. </w:t>
      </w:r>
      <w:r>
        <w:rPr>
          <w:noProof/>
        </w:rPr>
        <w:t xml:space="preserve">[Online] </w:t>
      </w:r>
      <w:r>
        <w:rPr>
          <w:noProof/>
        </w:rPr>
        <w:br/>
        <w:t xml:space="preserve">Available at: </w:t>
      </w:r>
      <w:r>
        <w:rPr>
          <w:noProof/>
          <w:u w:val="single"/>
        </w:rPr>
        <w:t>https://www.skillsportal.co.za/content/what-does-it-mean-delegate</w:t>
      </w:r>
      <w:r>
        <w:rPr>
          <w:noProof/>
        </w:rPr>
        <w:br/>
        <w:t>[Accessed 19th December 2017].</w:t>
      </w:r>
    </w:p>
    <w:p w:rsidR="007501F3" w:rsidRDefault="007501F3" w:rsidP="007501F3">
      <w:pPr>
        <w:pStyle w:val="Bibliography"/>
        <w:rPr>
          <w:noProof/>
        </w:rPr>
      </w:pPr>
      <w:r>
        <w:rPr>
          <w:noProof/>
        </w:rPr>
        <w:t xml:space="preserve">Thiele, L. P., 2013. </w:t>
      </w:r>
      <w:r>
        <w:rPr>
          <w:i/>
          <w:iCs/>
          <w:noProof/>
        </w:rPr>
        <w:t xml:space="preserve">Sustainability. </w:t>
      </w:r>
      <w:r>
        <w:rPr>
          <w:noProof/>
        </w:rPr>
        <w:t>s.l.:Polity Press.</w:t>
      </w:r>
    </w:p>
    <w:p w:rsidR="0070217D" w:rsidRDefault="007501F3" w:rsidP="007501F3">
      <w:pPr>
        <w:rPr>
          <w:rFonts w:ascii="Arial" w:hAnsi="Arial" w:cs="Arial"/>
          <w:sz w:val="24"/>
          <w:szCs w:val="24"/>
        </w:rPr>
      </w:pPr>
      <w:r>
        <w:rPr>
          <w:rFonts w:ascii="Arial" w:hAnsi="Arial" w:cs="Arial"/>
          <w:sz w:val="24"/>
          <w:szCs w:val="24"/>
        </w:rPr>
        <w:fldChar w:fldCharType="end"/>
      </w: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501F3" w:rsidRDefault="007501F3" w:rsidP="00682AB9">
      <w:pPr>
        <w:rPr>
          <w:rFonts w:ascii="Arial" w:hAnsi="Arial" w:cs="Arial"/>
          <w:sz w:val="24"/>
          <w:szCs w:val="24"/>
        </w:rPr>
      </w:pPr>
    </w:p>
    <w:p w:rsidR="0070217D" w:rsidRPr="006965EC" w:rsidRDefault="0070217D" w:rsidP="00682AB9">
      <w:pPr>
        <w:rPr>
          <w:rFonts w:ascii="Arial" w:hAnsi="Arial" w:cs="Arial"/>
          <w:b/>
          <w:sz w:val="24"/>
          <w:szCs w:val="24"/>
          <w:u w:val="single"/>
        </w:rPr>
      </w:pPr>
      <w:r w:rsidRPr="006965EC">
        <w:rPr>
          <w:rFonts w:ascii="Arial" w:hAnsi="Arial" w:cs="Arial"/>
          <w:b/>
          <w:sz w:val="24"/>
          <w:szCs w:val="24"/>
          <w:u w:val="single"/>
        </w:rPr>
        <w:t>Appendix A</w:t>
      </w:r>
    </w:p>
    <w:p w:rsidR="007501F3" w:rsidRPr="006965EC" w:rsidRDefault="007501F3" w:rsidP="00682AB9">
      <w:pPr>
        <w:rPr>
          <w:rFonts w:ascii="Arial" w:hAnsi="Arial" w:cs="Arial"/>
          <w:b/>
          <w:sz w:val="24"/>
          <w:szCs w:val="24"/>
        </w:rPr>
      </w:pPr>
      <w:r w:rsidRPr="006965EC">
        <w:rPr>
          <w:rFonts w:ascii="Arial" w:hAnsi="Arial" w:cs="Arial"/>
          <w:b/>
          <w:sz w:val="24"/>
          <w:szCs w:val="24"/>
        </w:rPr>
        <w:t>Group Log</w:t>
      </w:r>
    </w:p>
    <w:p w:rsidR="007501F3" w:rsidRPr="007501F3" w:rsidRDefault="007501F3" w:rsidP="007501F3">
      <w:pPr>
        <w:numPr>
          <w:ilvl w:val="0"/>
          <w:numId w:val="5"/>
        </w:numPr>
        <w:spacing w:after="0" w:line="216" w:lineRule="auto"/>
        <w:ind w:left="1008"/>
        <w:contextualSpacing/>
        <w:rPr>
          <w:rFonts w:ascii="Arial" w:eastAsia="Times New Roman" w:hAnsi="Arial" w:cs="Arial"/>
          <w:color w:val="9E3611"/>
          <w:sz w:val="24"/>
          <w:szCs w:val="24"/>
          <w:lang w:eastAsia="en-GB"/>
        </w:rPr>
      </w:pPr>
      <w:r w:rsidRPr="007501F3">
        <w:rPr>
          <w:rFonts w:ascii="Arial" w:eastAsiaTheme="minorEastAsia" w:hAnsi="Arial" w:cs="Arial"/>
          <w:color w:val="000000" w:themeColor="text1"/>
          <w:kern w:val="24"/>
          <w:sz w:val="24"/>
          <w:szCs w:val="24"/>
          <w:lang w:eastAsia="en-GB"/>
        </w:rPr>
        <w:t xml:space="preserve">We initially requested to be a group of 6 as we have previously worked well together in the past however on this occasion the </w:t>
      </w:r>
      <w:proofErr w:type="gramStart"/>
      <w:r w:rsidRPr="007501F3">
        <w:rPr>
          <w:rFonts w:ascii="Arial" w:eastAsiaTheme="minorEastAsia" w:hAnsi="Arial" w:cs="Arial"/>
          <w:color w:val="000000" w:themeColor="text1"/>
          <w:kern w:val="24"/>
          <w:sz w:val="24"/>
          <w:szCs w:val="24"/>
          <w:lang w:eastAsia="en-GB"/>
        </w:rPr>
        <w:t>amount</w:t>
      </w:r>
      <w:proofErr w:type="gramEnd"/>
      <w:r w:rsidRPr="007501F3">
        <w:rPr>
          <w:rFonts w:ascii="Arial" w:eastAsiaTheme="minorEastAsia" w:hAnsi="Arial" w:cs="Arial"/>
          <w:color w:val="000000" w:themeColor="text1"/>
          <w:kern w:val="24"/>
          <w:sz w:val="24"/>
          <w:szCs w:val="24"/>
          <w:lang w:eastAsia="en-GB"/>
        </w:rPr>
        <w:t xml:space="preserve"> of members was too much so we had the idea of splitting the group in to two and we progressed on separate projects. The members of our group were Ikram </w:t>
      </w:r>
      <w:proofErr w:type="spellStart"/>
      <w:r w:rsidRPr="007501F3">
        <w:rPr>
          <w:rFonts w:ascii="Arial" w:eastAsiaTheme="minorEastAsia" w:hAnsi="Arial" w:cs="Arial"/>
          <w:color w:val="000000" w:themeColor="text1"/>
          <w:kern w:val="24"/>
          <w:sz w:val="24"/>
          <w:szCs w:val="24"/>
          <w:lang w:eastAsia="en-GB"/>
        </w:rPr>
        <w:t>Dahmani</w:t>
      </w:r>
      <w:proofErr w:type="spellEnd"/>
      <w:r w:rsidRPr="007501F3">
        <w:rPr>
          <w:rFonts w:ascii="Arial" w:eastAsiaTheme="minorEastAsia" w:hAnsi="Arial" w:cs="Arial"/>
          <w:color w:val="000000" w:themeColor="text1"/>
          <w:kern w:val="24"/>
          <w:sz w:val="24"/>
          <w:szCs w:val="24"/>
          <w:lang w:eastAsia="en-GB"/>
        </w:rPr>
        <w:t>, Farah Darwish and Tanya Briscoe. Ikram proposed the idea of choosing to present our presentation through Disney Land Orlando.  We all agreed to this.</w:t>
      </w:r>
    </w:p>
    <w:p w:rsidR="007501F3" w:rsidRPr="007501F3" w:rsidRDefault="007501F3" w:rsidP="007501F3">
      <w:pPr>
        <w:numPr>
          <w:ilvl w:val="0"/>
          <w:numId w:val="5"/>
        </w:numPr>
        <w:spacing w:after="0" w:line="216" w:lineRule="auto"/>
        <w:ind w:left="1008"/>
        <w:contextualSpacing/>
        <w:rPr>
          <w:rFonts w:ascii="Arial" w:eastAsia="Times New Roman" w:hAnsi="Arial" w:cs="Arial"/>
          <w:color w:val="9E3611"/>
          <w:sz w:val="24"/>
          <w:szCs w:val="24"/>
          <w:lang w:eastAsia="en-GB"/>
        </w:rPr>
      </w:pPr>
      <w:r w:rsidRPr="007501F3">
        <w:rPr>
          <w:rFonts w:ascii="Arial" w:eastAsiaTheme="minorEastAsia" w:hAnsi="Arial" w:cs="Arial"/>
          <w:color w:val="000000" w:themeColor="text1"/>
          <w:kern w:val="24"/>
          <w:sz w:val="24"/>
          <w:szCs w:val="24"/>
          <w:lang w:eastAsia="en-GB"/>
        </w:rPr>
        <w:t>Ikram had the responsibility of dealing with Global Citizenship and sustainability.  Farah was given the Leadership and Entrepreneurship and Tanya dealt with Community Participation examples and its benefits.</w:t>
      </w:r>
    </w:p>
    <w:p w:rsidR="007501F3" w:rsidRPr="007501F3" w:rsidRDefault="007501F3" w:rsidP="007501F3">
      <w:pPr>
        <w:numPr>
          <w:ilvl w:val="0"/>
          <w:numId w:val="5"/>
        </w:numPr>
        <w:spacing w:after="0" w:line="216" w:lineRule="auto"/>
        <w:ind w:left="1008"/>
        <w:contextualSpacing/>
        <w:rPr>
          <w:rFonts w:ascii="Arial" w:eastAsia="Times New Roman" w:hAnsi="Arial" w:cs="Arial"/>
          <w:color w:val="9E3611"/>
          <w:sz w:val="24"/>
          <w:szCs w:val="24"/>
          <w:lang w:eastAsia="en-GB"/>
        </w:rPr>
      </w:pPr>
      <w:r w:rsidRPr="007501F3">
        <w:rPr>
          <w:rFonts w:ascii="Arial" w:eastAsiaTheme="minorEastAsia" w:hAnsi="Arial" w:cs="Arial"/>
          <w:color w:val="000000" w:themeColor="text1"/>
          <w:kern w:val="24"/>
          <w:sz w:val="24"/>
          <w:szCs w:val="24"/>
          <w:lang w:eastAsia="en-GB"/>
        </w:rPr>
        <w:t>At the start we put together some slides which we were to present before our lecturer for feedback and unfortunately one of the members on that day was unwell and Tanya had an issue with her initial slides, as the USB that she had planned to save her slides on had a virus which corrupted her laptop and prevented her from showing her slides at this point.  When we sat down and spoke with our lecturer, he informed that we were on the right track however, we needed to ensure that more information was inputted on the slides.</w:t>
      </w:r>
    </w:p>
    <w:p w:rsidR="007501F3" w:rsidRPr="007501F3" w:rsidRDefault="007501F3" w:rsidP="007501F3">
      <w:pPr>
        <w:numPr>
          <w:ilvl w:val="0"/>
          <w:numId w:val="5"/>
        </w:numPr>
        <w:rPr>
          <w:rFonts w:ascii="Arial" w:hAnsi="Arial" w:cs="Arial"/>
          <w:sz w:val="24"/>
          <w:szCs w:val="24"/>
        </w:rPr>
      </w:pPr>
      <w:r w:rsidRPr="007501F3">
        <w:rPr>
          <w:rFonts w:ascii="Arial" w:hAnsi="Arial" w:cs="Arial"/>
          <w:sz w:val="24"/>
          <w:szCs w:val="24"/>
        </w:rPr>
        <w:t xml:space="preserve">We all enjoyed the fact that we would be working and researching on Disney Land as it is fun and appealable to many people from all aspects of life.  </w:t>
      </w:r>
    </w:p>
    <w:p w:rsidR="007501F3" w:rsidRPr="007501F3" w:rsidRDefault="007501F3" w:rsidP="007501F3">
      <w:pPr>
        <w:numPr>
          <w:ilvl w:val="0"/>
          <w:numId w:val="5"/>
        </w:numPr>
        <w:rPr>
          <w:rFonts w:ascii="Arial" w:hAnsi="Arial" w:cs="Arial"/>
          <w:sz w:val="24"/>
          <w:szCs w:val="24"/>
        </w:rPr>
      </w:pPr>
      <w:r w:rsidRPr="007501F3">
        <w:rPr>
          <w:rFonts w:ascii="Arial" w:hAnsi="Arial" w:cs="Arial"/>
          <w:sz w:val="24"/>
          <w:szCs w:val="24"/>
        </w:rPr>
        <w:t xml:space="preserve">Unfortunately, as a group we were unable to meet up other than on Monday afternoons in our lessons. However, a group was created on the Whatts app application which is accessible on smartphones which we all had and we all made contributions daily in the group chat.  This was </w:t>
      </w:r>
      <w:proofErr w:type="gramStart"/>
      <w:r w:rsidRPr="007501F3">
        <w:rPr>
          <w:rFonts w:ascii="Arial" w:hAnsi="Arial" w:cs="Arial"/>
          <w:sz w:val="24"/>
          <w:szCs w:val="24"/>
        </w:rPr>
        <w:t>a good way</w:t>
      </w:r>
      <w:proofErr w:type="gramEnd"/>
      <w:r w:rsidRPr="007501F3">
        <w:rPr>
          <w:rFonts w:ascii="Arial" w:hAnsi="Arial" w:cs="Arial"/>
          <w:sz w:val="24"/>
          <w:szCs w:val="24"/>
        </w:rPr>
        <w:t xml:space="preserve"> to communicate with each group member as we were able to share our opinions and work out any problems we were facing in completing our own individual portions of the slides.  All members made contributions into the group chat and had no problems in accessing any information put in the group at no time.</w:t>
      </w:r>
    </w:p>
    <w:p w:rsidR="007501F3" w:rsidRPr="007501F3" w:rsidRDefault="007501F3" w:rsidP="007501F3">
      <w:pPr>
        <w:numPr>
          <w:ilvl w:val="0"/>
          <w:numId w:val="5"/>
        </w:numPr>
        <w:rPr>
          <w:rFonts w:ascii="Arial" w:hAnsi="Arial" w:cs="Arial"/>
          <w:sz w:val="24"/>
          <w:szCs w:val="24"/>
        </w:rPr>
      </w:pPr>
      <w:r w:rsidRPr="007501F3">
        <w:rPr>
          <w:rFonts w:ascii="Arial" w:hAnsi="Arial" w:cs="Arial"/>
          <w:sz w:val="24"/>
          <w:szCs w:val="24"/>
        </w:rPr>
        <w:t>Some group members found it harder than others to understand their part of the presentation as they had illnesses throughout which caused a disconnect in the group chat where their response to messages were not as fast as they could have been if they were well.  Although the group member was unwell they were able to complete their slides in time and I can say that each member in the group worked well together and pulled their weight.</w:t>
      </w:r>
    </w:p>
    <w:p w:rsidR="007501F3" w:rsidRPr="007501F3" w:rsidRDefault="007501F3" w:rsidP="007501F3">
      <w:pPr>
        <w:numPr>
          <w:ilvl w:val="0"/>
          <w:numId w:val="5"/>
        </w:numPr>
        <w:rPr>
          <w:rFonts w:ascii="Arial" w:hAnsi="Arial" w:cs="Arial"/>
          <w:sz w:val="24"/>
          <w:szCs w:val="24"/>
        </w:rPr>
      </w:pPr>
      <w:r w:rsidRPr="007501F3">
        <w:rPr>
          <w:rFonts w:ascii="Arial" w:hAnsi="Arial" w:cs="Arial"/>
          <w:sz w:val="24"/>
          <w:szCs w:val="24"/>
        </w:rPr>
        <w:t>We all picked the subject we wanted to work on in Disney however it became apparent that Ikram had a bit more to cover within her slides.  This did not mean that we never divided the work equally it was that we were not aware that her subject would have so much to cover.</w:t>
      </w:r>
    </w:p>
    <w:p w:rsidR="007501F3" w:rsidRPr="007501F3" w:rsidRDefault="007501F3" w:rsidP="007501F3">
      <w:pPr>
        <w:numPr>
          <w:ilvl w:val="0"/>
          <w:numId w:val="5"/>
        </w:numPr>
        <w:rPr>
          <w:rFonts w:ascii="Arial" w:hAnsi="Arial" w:cs="Arial"/>
          <w:sz w:val="24"/>
          <w:szCs w:val="24"/>
        </w:rPr>
      </w:pPr>
      <w:r w:rsidRPr="007501F3">
        <w:rPr>
          <w:rFonts w:ascii="Arial" w:hAnsi="Arial" w:cs="Arial"/>
          <w:sz w:val="24"/>
          <w:szCs w:val="24"/>
        </w:rPr>
        <w:t>By doing this presentation it showed that things do not run as smoothly as we would like and although we have all worked successfully with each other on different tasks we still faced some hardships along the way.  We were however able to communicate our issues and resolve them through talking regularly through the whatts app group chat and sometimes via the telephone.</w:t>
      </w:r>
    </w:p>
    <w:p w:rsidR="007501F3" w:rsidRPr="007501F3" w:rsidRDefault="007501F3" w:rsidP="007501F3">
      <w:pPr>
        <w:numPr>
          <w:ilvl w:val="0"/>
          <w:numId w:val="5"/>
        </w:numPr>
        <w:rPr>
          <w:rFonts w:ascii="Arial" w:hAnsi="Arial" w:cs="Arial"/>
          <w:sz w:val="24"/>
          <w:szCs w:val="24"/>
        </w:rPr>
      </w:pPr>
      <w:r w:rsidRPr="007501F3">
        <w:rPr>
          <w:rFonts w:ascii="Arial" w:hAnsi="Arial" w:cs="Arial"/>
          <w:sz w:val="24"/>
          <w:szCs w:val="24"/>
        </w:rPr>
        <w:lastRenderedPageBreak/>
        <w:t>We all enjoyed the process as we were able to research a great organisation and it showed how much they aided to the world and its communities.</w:t>
      </w:r>
    </w:p>
    <w:p w:rsidR="007501F3" w:rsidRPr="007501F3" w:rsidRDefault="007501F3" w:rsidP="007501F3">
      <w:pPr>
        <w:numPr>
          <w:ilvl w:val="0"/>
          <w:numId w:val="5"/>
        </w:numPr>
        <w:rPr>
          <w:rFonts w:ascii="Arial" w:hAnsi="Arial" w:cs="Arial"/>
          <w:sz w:val="24"/>
          <w:szCs w:val="24"/>
        </w:rPr>
      </w:pPr>
      <w:r w:rsidRPr="007501F3">
        <w:rPr>
          <w:rFonts w:ascii="Arial" w:hAnsi="Arial" w:cs="Arial"/>
          <w:sz w:val="24"/>
          <w:szCs w:val="24"/>
        </w:rPr>
        <w:t>There is always room for improvement and in this instance, would to be in understanding the sections better and earlier.  It all came together in the end but there were many times where we were unsure on what we had to cover on a whole.  Also, if we could have prevented any illnesses or corruption of USB’S.</w:t>
      </w: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0217D" w:rsidRDefault="0070217D" w:rsidP="00682AB9">
      <w:pPr>
        <w:rPr>
          <w:rFonts w:ascii="Arial" w:hAnsi="Arial" w:cs="Arial"/>
          <w:sz w:val="24"/>
          <w:szCs w:val="24"/>
        </w:rPr>
      </w:pPr>
    </w:p>
    <w:p w:rsidR="0070217D" w:rsidRPr="00682AB9" w:rsidRDefault="0070217D" w:rsidP="00682AB9">
      <w:pPr>
        <w:rPr>
          <w:rFonts w:ascii="Arial" w:hAnsi="Arial" w:cs="Arial"/>
          <w:sz w:val="24"/>
          <w:szCs w:val="24"/>
        </w:rPr>
      </w:pPr>
    </w:p>
    <w:sectPr w:rsidR="0070217D" w:rsidRPr="00682AB9" w:rsidSect="0080420F">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95D6C" w:rsidRDefault="00495D6C" w:rsidP="006965EC">
      <w:pPr>
        <w:spacing w:after="0" w:line="240" w:lineRule="auto"/>
      </w:pPr>
      <w:r>
        <w:separator/>
      </w:r>
    </w:p>
  </w:endnote>
  <w:endnote w:type="continuationSeparator" w:id="0">
    <w:p w:rsidR="00495D6C" w:rsidRDefault="00495D6C" w:rsidP="006965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7462581"/>
      <w:docPartObj>
        <w:docPartGallery w:val="Page Numbers (Bottom of Page)"/>
        <w:docPartUnique/>
      </w:docPartObj>
    </w:sdtPr>
    <w:sdtEndPr>
      <w:rPr>
        <w:noProof/>
      </w:rPr>
    </w:sdtEndPr>
    <w:sdtContent>
      <w:p w:rsidR="002E7ACB" w:rsidRDefault="002E7ACB">
        <w:pPr>
          <w:pStyle w:val="Footer"/>
          <w:jc w:val="center"/>
        </w:pPr>
        <w:r>
          <w:fldChar w:fldCharType="begin"/>
        </w:r>
        <w:r>
          <w:instrText xml:space="preserve"> PAGE   \* MERGEFORMAT </w:instrText>
        </w:r>
        <w:r>
          <w:fldChar w:fldCharType="separate"/>
        </w:r>
        <w:r w:rsidR="005A4255">
          <w:rPr>
            <w:noProof/>
          </w:rPr>
          <w:t>9</w:t>
        </w:r>
        <w:r>
          <w:rPr>
            <w:noProof/>
          </w:rPr>
          <w:fldChar w:fldCharType="end"/>
        </w:r>
      </w:p>
    </w:sdtContent>
  </w:sdt>
  <w:p w:rsidR="002E7ACB" w:rsidRDefault="002E7A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95D6C" w:rsidRDefault="00495D6C" w:rsidP="006965EC">
      <w:pPr>
        <w:spacing w:after="0" w:line="240" w:lineRule="auto"/>
      </w:pPr>
      <w:r>
        <w:separator/>
      </w:r>
    </w:p>
  </w:footnote>
  <w:footnote w:type="continuationSeparator" w:id="0">
    <w:p w:rsidR="00495D6C" w:rsidRDefault="00495D6C" w:rsidP="006965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9163C0"/>
    <w:multiLevelType w:val="hybridMultilevel"/>
    <w:tmpl w:val="FCBA17C4"/>
    <w:lvl w:ilvl="0" w:tplc="4146954E">
      <w:start w:val="1"/>
      <w:numFmt w:val="bullet"/>
      <w:lvlText w:val=""/>
      <w:lvlJc w:val="left"/>
      <w:pPr>
        <w:tabs>
          <w:tab w:val="num" w:pos="720"/>
        </w:tabs>
        <w:ind w:left="720" w:hanging="360"/>
      </w:pPr>
      <w:rPr>
        <w:rFonts w:ascii="Wingdings" w:hAnsi="Wingdings" w:hint="default"/>
      </w:rPr>
    </w:lvl>
    <w:lvl w:ilvl="1" w:tplc="357C5A06" w:tentative="1">
      <w:start w:val="1"/>
      <w:numFmt w:val="bullet"/>
      <w:lvlText w:val=""/>
      <w:lvlJc w:val="left"/>
      <w:pPr>
        <w:tabs>
          <w:tab w:val="num" w:pos="1440"/>
        </w:tabs>
        <w:ind w:left="1440" w:hanging="360"/>
      </w:pPr>
      <w:rPr>
        <w:rFonts w:ascii="Wingdings" w:hAnsi="Wingdings" w:hint="default"/>
      </w:rPr>
    </w:lvl>
    <w:lvl w:ilvl="2" w:tplc="356E2878" w:tentative="1">
      <w:start w:val="1"/>
      <w:numFmt w:val="bullet"/>
      <w:lvlText w:val=""/>
      <w:lvlJc w:val="left"/>
      <w:pPr>
        <w:tabs>
          <w:tab w:val="num" w:pos="2160"/>
        </w:tabs>
        <w:ind w:left="2160" w:hanging="360"/>
      </w:pPr>
      <w:rPr>
        <w:rFonts w:ascii="Wingdings" w:hAnsi="Wingdings" w:hint="default"/>
      </w:rPr>
    </w:lvl>
    <w:lvl w:ilvl="3" w:tplc="D42E6A9C" w:tentative="1">
      <w:start w:val="1"/>
      <w:numFmt w:val="bullet"/>
      <w:lvlText w:val=""/>
      <w:lvlJc w:val="left"/>
      <w:pPr>
        <w:tabs>
          <w:tab w:val="num" w:pos="2880"/>
        </w:tabs>
        <w:ind w:left="2880" w:hanging="360"/>
      </w:pPr>
      <w:rPr>
        <w:rFonts w:ascii="Wingdings" w:hAnsi="Wingdings" w:hint="default"/>
      </w:rPr>
    </w:lvl>
    <w:lvl w:ilvl="4" w:tplc="54E2FA52" w:tentative="1">
      <w:start w:val="1"/>
      <w:numFmt w:val="bullet"/>
      <w:lvlText w:val=""/>
      <w:lvlJc w:val="left"/>
      <w:pPr>
        <w:tabs>
          <w:tab w:val="num" w:pos="3600"/>
        </w:tabs>
        <w:ind w:left="3600" w:hanging="360"/>
      </w:pPr>
      <w:rPr>
        <w:rFonts w:ascii="Wingdings" w:hAnsi="Wingdings" w:hint="default"/>
      </w:rPr>
    </w:lvl>
    <w:lvl w:ilvl="5" w:tplc="B9462C94" w:tentative="1">
      <w:start w:val="1"/>
      <w:numFmt w:val="bullet"/>
      <w:lvlText w:val=""/>
      <w:lvlJc w:val="left"/>
      <w:pPr>
        <w:tabs>
          <w:tab w:val="num" w:pos="4320"/>
        </w:tabs>
        <w:ind w:left="4320" w:hanging="360"/>
      </w:pPr>
      <w:rPr>
        <w:rFonts w:ascii="Wingdings" w:hAnsi="Wingdings" w:hint="default"/>
      </w:rPr>
    </w:lvl>
    <w:lvl w:ilvl="6" w:tplc="852C86FC" w:tentative="1">
      <w:start w:val="1"/>
      <w:numFmt w:val="bullet"/>
      <w:lvlText w:val=""/>
      <w:lvlJc w:val="left"/>
      <w:pPr>
        <w:tabs>
          <w:tab w:val="num" w:pos="5040"/>
        </w:tabs>
        <w:ind w:left="5040" w:hanging="360"/>
      </w:pPr>
      <w:rPr>
        <w:rFonts w:ascii="Wingdings" w:hAnsi="Wingdings" w:hint="default"/>
      </w:rPr>
    </w:lvl>
    <w:lvl w:ilvl="7" w:tplc="094E3746" w:tentative="1">
      <w:start w:val="1"/>
      <w:numFmt w:val="bullet"/>
      <w:lvlText w:val=""/>
      <w:lvlJc w:val="left"/>
      <w:pPr>
        <w:tabs>
          <w:tab w:val="num" w:pos="5760"/>
        </w:tabs>
        <w:ind w:left="5760" w:hanging="360"/>
      </w:pPr>
      <w:rPr>
        <w:rFonts w:ascii="Wingdings" w:hAnsi="Wingdings" w:hint="default"/>
      </w:rPr>
    </w:lvl>
    <w:lvl w:ilvl="8" w:tplc="EA5EDEC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9C35D83"/>
    <w:multiLevelType w:val="hybridMultilevel"/>
    <w:tmpl w:val="7758F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304F72"/>
    <w:multiLevelType w:val="hybridMultilevel"/>
    <w:tmpl w:val="1986A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A90A42"/>
    <w:multiLevelType w:val="hybridMultilevel"/>
    <w:tmpl w:val="89A63B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15602C"/>
    <w:multiLevelType w:val="hybridMultilevel"/>
    <w:tmpl w:val="83ACC52E"/>
    <w:lvl w:ilvl="0" w:tplc="1CC2AA90">
      <w:start w:val="1"/>
      <w:numFmt w:val="bullet"/>
      <w:lvlText w:val=""/>
      <w:lvlJc w:val="left"/>
      <w:pPr>
        <w:tabs>
          <w:tab w:val="num" w:pos="720"/>
        </w:tabs>
        <w:ind w:left="720" w:hanging="360"/>
      </w:pPr>
      <w:rPr>
        <w:rFonts w:ascii="Wingdings" w:hAnsi="Wingdings" w:hint="default"/>
      </w:rPr>
    </w:lvl>
    <w:lvl w:ilvl="1" w:tplc="0406A6E0" w:tentative="1">
      <w:start w:val="1"/>
      <w:numFmt w:val="bullet"/>
      <w:lvlText w:val=""/>
      <w:lvlJc w:val="left"/>
      <w:pPr>
        <w:tabs>
          <w:tab w:val="num" w:pos="1440"/>
        </w:tabs>
        <w:ind w:left="1440" w:hanging="360"/>
      </w:pPr>
      <w:rPr>
        <w:rFonts w:ascii="Wingdings" w:hAnsi="Wingdings" w:hint="default"/>
      </w:rPr>
    </w:lvl>
    <w:lvl w:ilvl="2" w:tplc="4E58E2D0" w:tentative="1">
      <w:start w:val="1"/>
      <w:numFmt w:val="bullet"/>
      <w:lvlText w:val=""/>
      <w:lvlJc w:val="left"/>
      <w:pPr>
        <w:tabs>
          <w:tab w:val="num" w:pos="2160"/>
        </w:tabs>
        <w:ind w:left="2160" w:hanging="360"/>
      </w:pPr>
      <w:rPr>
        <w:rFonts w:ascii="Wingdings" w:hAnsi="Wingdings" w:hint="default"/>
      </w:rPr>
    </w:lvl>
    <w:lvl w:ilvl="3" w:tplc="FD04349E" w:tentative="1">
      <w:start w:val="1"/>
      <w:numFmt w:val="bullet"/>
      <w:lvlText w:val=""/>
      <w:lvlJc w:val="left"/>
      <w:pPr>
        <w:tabs>
          <w:tab w:val="num" w:pos="2880"/>
        </w:tabs>
        <w:ind w:left="2880" w:hanging="360"/>
      </w:pPr>
      <w:rPr>
        <w:rFonts w:ascii="Wingdings" w:hAnsi="Wingdings" w:hint="default"/>
      </w:rPr>
    </w:lvl>
    <w:lvl w:ilvl="4" w:tplc="026897B4" w:tentative="1">
      <w:start w:val="1"/>
      <w:numFmt w:val="bullet"/>
      <w:lvlText w:val=""/>
      <w:lvlJc w:val="left"/>
      <w:pPr>
        <w:tabs>
          <w:tab w:val="num" w:pos="3600"/>
        </w:tabs>
        <w:ind w:left="3600" w:hanging="360"/>
      </w:pPr>
      <w:rPr>
        <w:rFonts w:ascii="Wingdings" w:hAnsi="Wingdings" w:hint="default"/>
      </w:rPr>
    </w:lvl>
    <w:lvl w:ilvl="5" w:tplc="7A489D44" w:tentative="1">
      <w:start w:val="1"/>
      <w:numFmt w:val="bullet"/>
      <w:lvlText w:val=""/>
      <w:lvlJc w:val="left"/>
      <w:pPr>
        <w:tabs>
          <w:tab w:val="num" w:pos="4320"/>
        </w:tabs>
        <w:ind w:left="4320" w:hanging="360"/>
      </w:pPr>
      <w:rPr>
        <w:rFonts w:ascii="Wingdings" w:hAnsi="Wingdings" w:hint="default"/>
      </w:rPr>
    </w:lvl>
    <w:lvl w:ilvl="6" w:tplc="A5C068FE" w:tentative="1">
      <w:start w:val="1"/>
      <w:numFmt w:val="bullet"/>
      <w:lvlText w:val=""/>
      <w:lvlJc w:val="left"/>
      <w:pPr>
        <w:tabs>
          <w:tab w:val="num" w:pos="5040"/>
        </w:tabs>
        <w:ind w:left="5040" w:hanging="360"/>
      </w:pPr>
      <w:rPr>
        <w:rFonts w:ascii="Wingdings" w:hAnsi="Wingdings" w:hint="default"/>
      </w:rPr>
    </w:lvl>
    <w:lvl w:ilvl="7" w:tplc="57109010" w:tentative="1">
      <w:start w:val="1"/>
      <w:numFmt w:val="bullet"/>
      <w:lvlText w:val=""/>
      <w:lvlJc w:val="left"/>
      <w:pPr>
        <w:tabs>
          <w:tab w:val="num" w:pos="5760"/>
        </w:tabs>
        <w:ind w:left="5760" w:hanging="360"/>
      </w:pPr>
      <w:rPr>
        <w:rFonts w:ascii="Wingdings" w:hAnsi="Wingdings" w:hint="default"/>
      </w:rPr>
    </w:lvl>
    <w:lvl w:ilvl="8" w:tplc="2AF8E44E"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136580F"/>
    <w:multiLevelType w:val="hybridMultilevel"/>
    <w:tmpl w:val="0CBA93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4DE5D98"/>
    <w:multiLevelType w:val="hybridMultilevel"/>
    <w:tmpl w:val="A63AA038"/>
    <w:lvl w:ilvl="0" w:tplc="0B30A67E">
      <w:start w:val="1"/>
      <w:numFmt w:val="bullet"/>
      <w:lvlText w:val=""/>
      <w:lvlJc w:val="left"/>
      <w:pPr>
        <w:tabs>
          <w:tab w:val="num" w:pos="720"/>
        </w:tabs>
        <w:ind w:left="720" w:hanging="360"/>
      </w:pPr>
      <w:rPr>
        <w:rFonts w:ascii="Wingdings" w:hAnsi="Wingdings" w:hint="default"/>
      </w:rPr>
    </w:lvl>
    <w:lvl w:ilvl="1" w:tplc="A060ECB0" w:tentative="1">
      <w:start w:val="1"/>
      <w:numFmt w:val="bullet"/>
      <w:lvlText w:val=""/>
      <w:lvlJc w:val="left"/>
      <w:pPr>
        <w:tabs>
          <w:tab w:val="num" w:pos="1440"/>
        </w:tabs>
        <w:ind w:left="1440" w:hanging="360"/>
      </w:pPr>
      <w:rPr>
        <w:rFonts w:ascii="Wingdings" w:hAnsi="Wingdings" w:hint="default"/>
      </w:rPr>
    </w:lvl>
    <w:lvl w:ilvl="2" w:tplc="D430DA8C" w:tentative="1">
      <w:start w:val="1"/>
      <w:numFmt w:val="bullet"/>
      <w:lvlText w:val=""/>
      <w:lvlJc w:val="left"/>
      <w:pPr>
        <w:tabs>
          <w:tab w:val="num" w:pos="2160"/>
        </w:tabs>
        <w:ind w:left="2160" w:hanging="360"/>
      </w:pPr>
      <w:rPr>
        <w:rFonts w:ascii="Wingdings" w:hAnsi="Wingdings" w:hint="default"/>
      </w:rPr>
    </w:lvl>
    <w:lvl w:ilvl="3" w:tplc="B07037DC" w:tentative="1">
      <w:start w:val="1"/>
      <w:numFmt w:val="bullet"/>
      <w:lvlText w:val=""/>
      <w:lvlJc w:val="left"/>
      <w:pPr>
        <w:tabs>
          <w:tab w:val="num" w:pos="2880"/>
        </w:tabs>
        <w:ind w:left="2880" w:hanging="360"/>
      </w:pPr>
      <w:rPr>
        <w:rFonts w:ascii="Wingdings" w:hAnsi="Wingdings" w:hint="default"/>
      </w:rPr>
    </w:lvl>
    <w:lvl w:ilvl="4" w:tplc="5AC6CE4A" w:tentative="1">
      <w:start w:val="1"/>
      <w:numFmt w:val="bullet"/>
      <w:lvlText w:val=""/>
      <w:lvlJc w:val="left"/>
      <w:pPr>
        <w:tabs>
          <w:tab w:val="num" w:pos="3600"/>
        </w:tabs>
        <w:ind w:left="3600" w:hanging="360"/>
      </w:pPr>
      <w:rPr>
        <w:rFonts w:ascii="Wingdings" w:hAnsi="Wingdings" w:hint="default"/>
      </w:rPr>
    </w:lvl>
    <w:lvl w:ilvl="5" w:tplc="85E05CD6" w:tentative="1">
      <w:start w:val="1"/>
      <w:numFmt w:val="bullet"/>
      <w:lvlText w:val=""/>
      <w:lvlJc w:val="left"/>
      <w:pPr>
        <w:tabs>
          <w:tab w:val="num" w:pos="4320"/>
        </w:tabs>
        <w:ind w:left="4320" w:hanging="360"/>
      </w:pPr>
      <w:rPr>
        <w:rFonts w:ascii="Wingdings" w:hAnsi="Wingdings" w:hint="default"/>
      </w:rPr>
    </w:lvl>
    <w:lvl w:ilvl="6" w:tplc="17AC9D40" w:tentative="1">
      <w:start w:val="1"/>
      <w:numFmt w:val="bullet"/>
      <w:lvlText w:val=""/>
      <w:lvlJc w:val="left"/>
      <w:pPr>
        <w:tabs>
          <w:tab w:val="num" w:pos="5040"/>
        </w:tabs>
        <w:ind w:left="5040" w:hanging="360"/>
      </w:pPr>
      <w:rPr>
        <w:rFonts w:ascii="Wingdings" w:hAnsi="Wingdings" w:hint="default"/>
      </w:rPr>
    </w:lvl>
    <w:lvl w:ilvl="7" w:tplc="1B96D45E" w:tentative="1">
      <w:start w:val="1"/>
      <w:numFmt w:val="bullet"/>
      <w:lvlText w:val=""/>
      <w:lvlJc w:val="left"/>
      <w:pPr>
        <w:tabs>
          <w:tab w:val="num" w:pos="5760"/>
        </w:tabs>
        <w:ind w:left="5760" w:hanging="360"/>
      </w:pPr>
      <w:rPr>
        <w:rFonts w:ascii="Wingdings" w:hAnsi="Wingdings" w:hint="default"/>
      </w:rPr>
    </w:lvl>
    <w:lvl w:ilvl="8" w:tplc="B4C44BE2"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2"/>
  </w:num>
  <w:num w:numId="3">
    <w:abstractNumId w:val="5"/>
  </w:num>
  <w:num w:numId="4">
    <w:abstractNumId w:val="1"/>
  </w:num>
  <w:num w:numId="5">
    <w:abstractNumId w:val="4"/>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3AA"/>
    <w:rsid w:val="0004315E"/>
    <w:rsid w:val="00067FB3"/>
    <w:rsid w:val="00105CA7"/>
    <w:rsid w:val="001061D1"/>
    <w:rsid w:val="001A306B"/>
    <w:rsid w:val="00254C95"/>
    <w:rsid w:val="002E7ACB"/>
    <w:rsid w:val="002F47A8"/>
    <w:rsid w:val="00411F67"/>
    <w:rsid w:val="00434E62"/>
    <w:rsid w:val="00495D6C"/>
    <w:rsid w:val="004F5403"/>
    <w:rsid w:val="00544818"/>
    <w:rsid w:val="00557FBF"/>
    <w:rsid w:val="005A4255"/>
    <w:rsid w:val="005F1E01"/>
    <w:rsid w:val="005F3F8C"/>
    <w:rsid w:val="00607726"/>
    <w:rsid w:val="00672474"/>
    <w:rsid w:val="00682AB9"/>
    <w:rsid w:val="006965EC"/>
    <w:rsid w:val="0070217D"/>
    <w:rsid w:val="007501F3"/>
    <w:rsid w:val="00795587"/>
    <w:rsid w:val="0080420F"/>
    <w:rsid w:val="00815001"/>
    <w:rsid w:val="00934E9A"/>
    <w:rsid w:val="00981B93"/>
    <w:rsid w:val="009A1C2D"/>
    <w:rsid w:val="00A55B11"/>
    <w:rsid w:val="00C04E34"/>
    <w:rsid w:val="00C11C99"/>
    <w:rsid w:val="00C55A6E"/>
    <w:rsid w:val="00C55F6B"/>
    <w:rsid w:val="00C85633"/>
    <w:rsid w:val="00CB17A7"/>
    <w:rsid w:val="00CF53BD"/>
    <w:rsid w:val="00D746EE"/>
    <w:rsid w:val="00DC13AA"/>
    <w:rsid w:val="00DC22F0"/>
    <w:rsid w:val="00DD207A"/>
    <w:rsid w:val="00E83050"/>
    <w:rsid w:val="00E90239"/>
    <w:rsid w:val="00E90F7C"/>
    <w:rsid w:val="00EC09B7"/>
    <w:rsid w:val="00F6365E"/>
    <w:rsid w:val="00F800D2"/>
    <w:rsid w:val="00FB2D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CC401"/>
  <w15:chartTrackingRefBased/>
  <w15:docId w15:val="{F69DEB48-3521-4555-9773-1D58DB8845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420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0420F"/>
    <w:rPr>
      <w:rFonts w:eastAsiaTheme="minorEastAsia"/>
      <w:lang w:val="en-US"/>
    </w:rPr>
  </w:style>
  <w:style w:type="paragraph" w:styleId="ListParagraph">
    <w:name w:val="List Paragraph"/>
    <w:basedOn w:val="Normal"/>
    <w:uiPriority w:val="34"/>
    <w:qFormat/>
    <w:rsid w:val="00A55B11"/>
    <w:pPr>
      <w:ind w:left="720"/>
      <w:contextualSpacing/>
    </w:pPr>
  </w:style>
  <w:style w:type="paragraph" w:styleId="Bibliography">
    <w:name w:val="Bibliography"/>
    <w:basedOn w:val="Normal"/>
    <w:next w:val="Normal"/>
    <w:uiPriority w:val="37"/>
    <w:unhideWhenUsed/>
    <w:rsid w:val="007501F3"/>
  </w:style>
  <w:style w:type="paragraph" w:styleId="Header">
    <w:name w:val="header"/>
    <w:basedOn w:val="Normal"/>
    <w:link w:val="HeaderChar"/>
    <w:uiPriority w:val="99"/>
    <w:unhideWhenUsed/>
    <w:rsid w:val="006965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65EC"/>
  </w:style>
  <w:style w:type="paragraph" w:styleId="Footer">
    <w:name w:val="footer"/>
    <w:basedOn w:val="Normal"/>
    <w:link w:val="FooterChar"/>
    <w:uiPriority w:val="99"/>
    <w:unhideWhenUsed/>
    <w:rsid w:val="006965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65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16901">
      <w:bodyDiv w:val="1"/>
      <w:marLeft w:val="0"/>
      <w:marRight w:val="0"/>
      <w:marTop w:val="0"/>
      <w:marBottom w:val="0"/>
      <w:divBdr>
        <w:top w:val="none" w:sz="0" w:space="0" w:color="auto"/>
        <w:left w:val="none" w:sz="0" w:space="0" w:color="auto"/>
        <w:bottom w:val="none" w:sz="0" w:space="0" w:color="auto"/>
        <w:right w:val="none" w:sz="0" w:space="0" w:color="auto"/>
      </w:divBdr>
    </w:div>
    <w:div w:id="87309488">
      <w:bodyDiv w:val="1"/>
      <w:marLeft w:val="0"/>
      <w:marRight w:val="0"/>
      <w:marTop w:val="0"/>
      <w:marBottom w:val="0"/>
      <w:divBdr>
        <w:top w:val="none" w:sz="0" w:space="0" w:color="auto"/>
        <w:left w:val="none" w:sz="0" w:space="0" w:color="auto"/>
        <w:bottom w:val="none" w:sz="0" w:space="0" w:color="auto"/>
        <w:right w:val="none" w:sz="0" w:space="0" w:color="auto"/>
      </w:divBdr>
    </w:div>
    <w:div w:id="330378638">
      <w:bodyDiv w:val="1"/>
      <w:marLeft w:val="0"/>
      <w:marRight w:val="0"/>
      <w:marTop w:val="0"/>
      <w:marBottom w:val="0"/>
      <w:divBdr>
        <w:top w:val="none" w:sz="0" w:space="0" w:color="auto"/>
        <w:left w:val="none" w:sz="0" w:space="0" w:color="auto"/>
        <w:bottom w:val="none" w:sz="0" w:space="0" w:color="auto"/>
        <w:right w:val="none" w:sz="0" w:space="0" w:color="auto"/>
      </w:divBdr>
    </w:div>
    <w:div w:id="442653431">
      <w:bodyDiv w:val="1"/>
      <w:marLeft w:val="0"/>
      <w:marRight w:val="0"/>
      <w:marTop w:val="0"/>
      <w:marBottom w:val="0"/>
      <w:divBdr>
        <w:top w:val="none" w:sz="0" w:space="0" w:color="auto"/>
        <w:left w:val="none" w:sz="0" w:space="0" w:color="auto"/>
        <w:bottom w:val="none" w:sz="0" w:space="0" w:color="auto"/>
        <w:right w:val="none" w:sz="0" w:space="0" w:color="auto"/>
      </w:divBdr>
    </w:div>
    <w:div w:id="534201665">
      <w:bodyDiv w:val="1"/>
      <w:marLeft w:val="0"/>
      <w:marRight w:val="0"/>
      <w:marTop w:val="0"/>
      <w:marBottom w:val="0"/>
      <w:divBdr>
        <w:top w:val="none" w:sz="0" w:space="0" w:color="auto"/>
        <w:left w:val="none" w:sz="0" w:space="0" w:color="auto"/>
        <w:bottom w:val="none" w:sz="0" w:space="0" w:color="auto"/>
        <w:right w:val="none" w:sz="0" w:space="0" w:color="auto"/>
      </w:divBdr>
      <w:divsChild>
        <w:div w:id="1733695737">
          <w:marLeft w:val="288"/>
          <w:marRight w:val="0"/>
          <w:marTop w:val="240"/>
          <w:marBottom w:val="0"/>
          <w:divBdr>
            <w:top w:val="none" w:sz="0" w:space="0" w:color="auto"/>
            <w:left w:val="none" w:sz="0" w:space="0" w:color="auto"/>
            <w:bottom w:val="none" w:sz="0" w:space="0" w:color="auto"/>
            <w:right w:val="none" w:sz="0" w:space="0" w:color="auto"/>
          </w:divBdr>
        </w:div>
        <w:div w:id="168571383">
          <w:marLeft w:val="288"/>
          <w:marRight w:val="0"/>
          <w:marTop w:val="240"/>
          <w:marBottom w:val="0"/>
          <w:divBdr>
            <w:top w:val="none" w:sz="0" w:space="0" w:color="auto"/>
            <w:left w:val="none" w:sz="0" w:space="0" w:color="auto"/>
            <w:bottom w:val="none" w:sz="0" w:space="0" w:color="auto"/>
            <w:right w:val="none" w:sz="0" w:space="0" w:color="auto"/>
          </w:divBdr>
        </w:div>
        <w:div w:id="1744713929">
          <w:marLeft w:val="288"/>
          <w:marRight w:val="0"/>
          <w:marTop w:val="240"/>
          <w:marBottom w:val="0"/>
          <w:divBdr>
            <w:top w:val="none" w:sz="0" w:space="0" w:color="auto"/>
            <w:left w:val="none" w:sz="0" w:space="0" w:color="auto"/>
            <w:bottom w:val="none" w:sz="0" w:space="0" w:color="auto"/>
            <w:right w:val="none" w:sz="0" w:space="0" w:color="auto"/>
          </w:divBdr>
        </w:div>
        <w:div w:id="650058227">
          <w:marLeft w:val="288"/>
          <w:marRight w:val="0"/>
          <w:marTop w:val="240"/>
          <w:marBottom w:val="0"/>
          <w:divBdr>
            <w:top w:val="none" w:sz="0" w:space="0" w:color="auto"/>
            <w:left w:val="none" w:sz="0" w:space="0" w:color="auto"/>
            <w:bottom w:val="none" w:sz="0" w:space="0" w:color="auto"/>
            <w:right w:val="none" w:sz="0" w:space="0" w:color="auto"/>
          </w:divBdr>
        </w:div>
      </w:divsChild>
    </w:div>
    <w:div w:id="705644961">
      <w:bodyDiv w:val="1"/>
      <w:marLeft w:val="0"/>
      <w:marRight w:val="0"/>
      <w:marTop w:val="0"/>
      <w:marBottom w:val="0"/>
      <w:divBdr>
        <w:top w:val="none" w:sz="0" w:space="0" w:color="auto"/>
        <w:left w:val="none" w:sz="0" w:space="0" w:color="auto"/>
        <w:bottom w:val="none" w:sz="0" w:space="0" w:color="auto"/>
        <w:right w:val="none" w:sz="0" w:space="0" w:color="auto"/>
      </w:divBdr>
    </w:div>
    <w:div w:id="738748509">
      <w:bodyDiv w:val="1"/>
      <w:marLeft w:val="0"/>
      <w:marRight w:val="0"/>
      <w:marTop w:val="0"/>
      <w:marBottom w:val="0"/>
      <w:divBdr>
        <w:top w:val="none" w:sz="0" w:space="0" w:color="auto"/>
        <w:left w:val="none" w:sz="0" w:space="0" w:color="auto"/>
        <w:bottom w:val="none" w:sz="0" w:space="0" w:color="auto"/>
        <w:right w:val="none" w:sz="0" w:space="0" w:color="auto"/>
      </w:divBdr>
    </w:div>
    <w:div w:id="741174575">
      <w:bodyDiv w:val="1"/>
      <w:marLeft w:val="0"/>
      <w:marRight w:val="0"/>
      <w:marTop w:val="0"/>
      <w:marBottom w:val="0"/>
      <w:divBdr>
        <w:top w:val="none" w:sz="0" w:space="0" w:color="auto"/>
        <w:left w:val="none" w:sz="0" w:space="0" w:color="auto"/>
        <w:bottom w:val="none" w:sz="0" w:space="0" w:color="auto"/>
        <w:right w:val="none" w:sz="0" w:space="0" w:color="auto"/>
      </w:divBdr>
    </w:div>
    <w:div w:id="920142554">
      <w:bodyDiv w:val="1"/>
      <w:marLeft w:val="0"/>
      <w:marRight w:val="0"/>
      <w:marTop w:val="0"/>
      <w:marBottom w:val="0"/>
      <w:divBdr>
        <w:top w:val="none" w:sz="0" w:space="0" w:color="auto"/>
        <w:left w:val="none" w:sz="0" w:space="0" w:color="auto"/>
        <w:bottom w:val="none" w:sz="0" w:space="0" w:color="auto"/>
        <w:right w:val="none" w:sz="0" w:space="0" w:color="auto"/>
      </w:divBdr>
    </w:div>
    <w:div w:id="928780159">
      <w:bodyDiv w:val="1"/>
      <w:marLeft w:val="0"/>
      <w:marRight w:val="0"/>
      <w:marTop w:val="0"/>
      <w:marBottom w:val="0"/>
      <w:divBdr>
        <w:top w:val="none" w:sz="0" w:space="0" w:color="auto"/>
        <w:left w:val="none" w:sz="0" w:space="0" w:color="auto"/>
        <w:bottom w:val="none" w:sz="0" w:space="0" w:color="auto"/>
        <w:right w:val="none" w:sz="0" w:space="0" w:color="auto"/>
      </w:divBdr>
    </w:div>
    <w:div w:id="934944805">
      <w:bodyDiv w:val="1"/>
      <w:marLeft w:val="0"/>
      <w:marRight w:val="0"/>
      <w:marTop w:val="0"/>
      <w:marBottom w:val="0"/>
      <w:divBdr>
        <w:top w:val="none" w:sz="0" w:space="0" w:color="auto"/>
        <w:left w:val="none" w:sz="0" w:space="0" w:color="auto"/>
        <w:bottom w:val="none" w:sz="0" w:space="0" w:color="auto"/>
        <w:right w:val="none" w:sz="0" w:space="0" w:color="auto"/>
      </w:divBdr>
    </w:div>
    <w:div w:id="1057703793">
      <w:bodyDiv w:val="1"/>
      <w:marLeft w:val="0"/>
      <w:marRight w:val="0"/>
      <w:marTop w:val="0"/>
      <w:marBottom w:val="0"/>
      <w:divBdr>
        <w:top w:val="none" w:sz="0" w:space="0" w:color="auto"/>
        <w:left w:val="none" w:sz="0" w:space="0" w:color="auto"/>
        <w:bottom w:val="none" w:sz="0" w:space="0" w:color="auto"/>
        <w:right w:val="none" w:sz="0" w:space="0" w:color="auto"/>
      </w:divBdr>
    </w:div>
    <w:div w:id="1241017765">
      <w:bodyDiv w:val="1"/>
      <w:marLeft w:val="0"/>
      <w:marRight w:val="0"/>
      <w:marTop w:val="0"/>
      <w:marBottom w:val="0"/>
      <w:divBdr>
        <w:top w:val="none" w:sz="0" w:space="0" w:color="auto"/>
        <w:left w:val="none" w:sz="0" w:space="0" w:color="auto"/>
        <w:bottom w:val="none" w:sz="0" w:space="0" w:color="auto"/>
        <w:right w:val="none" w:sz="0" w:space="0" w:color="auto"/>
      </w:divBdr>
    </w:div>
    <w:div w:id="1294092562">
      <w:bodyDiv w:val="1"/>
      <w:marLeft w:val="0"/>
      <w:marRight w:val="0"/>
      <w:marTop w:val="0"/>
      <w:marBottom w:val="0"/>
      <w:divBdr>
        <w:top w:val="none" w:sz="0" w:space="0" w:color="auto"/>
        <w:left w:val="none" w:sz="0" w:space="0" w:color="auto"/>
        <w:bottom w:val="none" w:sz="0" w:space="0" w:color="auto"/>
        <w:right w:val="none" w:sz="0" w:space="0" w:color="auto"/>
      </w:divBdr>
    </w:div>
    <w:div w:id="1347751346">
      <w:bodyDiv w:val="1"/>
      <w:marLeft w:val="0"/>
      <w:marRight w:val="0"/>
      <w:marTop w:val="0"/>
      <w:marBottom w:val="0"/>
      <w:divBdr>
        <w:top w:val="none" w:sz="0" w:space="0" w:color="auto"/>
        <w:left w:val="none" w:sz="0" w:space="0" w:color="auto"/>
        <w:bottom w:val="none" w:sz="0" w:space="0" w:color="auto"/>
        <w:right w:val="none" w:sz="0" w:space="0" w:color="auto"/>
      </w:divBdr>
      <w:divsChild>
        <w:div w:id="1975600712">
          <w:marLeft w:val="288"/>
          <w:marRight w:val="0"/>
          <w:marTop w:val="240"/>
          <w:marBottom w:val="0"/>
          <w:divBdr>
            <w:top w:val="none" w:sz="0" w:space="0" w:color="auto"/>
            <w:left w:val="none" w:sz="0" w:space="0" w:color="auto"/>
            <w:bottom w:val="none" w:sz="0" w:space="0" w:color="auto"/>
            <w:right w:val="none" w:sz="0" w:space="0" w:color="auto"/>
          </w:divBdr>
        </w:div>
        <w:div w:id="1930388332">
          <w:marLeft w:val="288"/>
          <w:marRight w:val="0"/>
          <w:marTop w:val="240"/>
          <w:marBottom w:val="0"/>
          <w:divBdr>
            <w:top w:val="none" w:sz="0" w:space="0" w:color="auto"/>
            <w:left w:val="none" w:sz="0" w:space="0" w:color="auto"/>
            <w:bottom w:val="none" w:sz="0" w:space="0" w:color="auto"/>
            <w:right w:val="none" w:sz="0" w:space="0" w:color="auto"/>
          </w:divBdr>
        </w:div>
        <w:div w:id="1972591267">
          <w:marLeft w:val="288"/>
          <w:marRight w:val="0"/>
          <w:marTop w:val="240"/>
          <w:marBottom w:val="0"/>
          <w:divBdr>
            <w:top w:val="none" w:sz="0" w:space="0" w:color="auto"/>
            <w:left w:val="none" w:sz="0" w:space="0" w:color="auto"/>
            <w:bottom w:val="none" w:sz="0" w:space="0" w:color="auto"/>
            <w:right w:val="none" w:sz="0" w:space="0" w:color="auto"/>
          </w:divBdr>
        </w:div>
      </w:divsChild>
    </w:div>
    <w:div w:id="1486821903">
      <w:bodyDiv w:val="1"/>
      <w:marLeft w:val="0"/>
      <w:marRight w:val="0"/>
      <w:marTop w:val="0"/>
      <w:marBottom w:val="0"/>
      <w:divBdr>
        <w:top w:val="none" w:sz="0" w:space="0" w:color="auto"/>
        <w:left w:val="none" w:sz="0" w:space="0" w:color="auto"/>
        <w:bottom w:val="none" w:sz="0" w:space="0" w:color="auto"/>
        <w:right w:val="none" w:sz="0" w:space="0" w:color="auto"/>
      </w:divBdr>
    </w:div>
    <w:div w:id="1737706499">
      <w:bodyDiv w:val="1"/>
      <w:marLeft w:val="0"/>
      <w:marRight w:val="0"/>
      <w:marTop w:val="0"/>
      <w:marBottom w:val="0"/>
      <w:divBdr>
        <w:top w:val="none" w:sz="0" w:space="0" w:color="auto"/>
        <w:left w:val="none" w:sz="0" w:space="0" w:color="auto"/>
        <w:bottom w:val="none" w:sz="0" w:space="0" w:color="auto"/>
        <w:right w:val="none" w:sz="0" w:space="0" w:color="auto"/>
      </w:divBdr>
    </w:div>
    <w:div w:id="1756053569">
      <w:bodyDiv w:val="1"/>
      <w:marLeft w:val="0"/>
      <w:marRight w:val="0"/>
      <w:marTop w:val="0"/>
      <w:marBottom w:val="0"/>
      <w:divBdr>
        <w:top w:val="none" w:sz="0" w:space="0" w:color="auto"/>
        <w:left w:val="none" w:sz="0" w:space="0" w:color="auto"/>
        <w:bottom w:val="none" w:sz="0" w:space="0" w:color="auto"/>
        <w:right w:val="none" w:sz="0" w:space="0" w:color="auto"/>
      </w:divBdr>
    </w:div>
    <w:div w:id="1833905902">
      <w:bodyDiv w:val="1"/>
      <w:marLeft w:val="0"/>
      <w:marRight w:val="0"/>
      <w:marTop w:val="0"/>
      <w:marBottom w:val="0"/>
      <w:divBdr>
        <w:top w:val="none" w:sz="0" w:space="0" w:color="auto"/>
        <w:left w:val="none" w:sz="0" w:space="0" w:color="auto"/>
        <w:bottom w:val="none" w:sz="0" w:space="0" w:color="auto"/>
        <w:right w:val="none" w:sz="0" w:space="0" w:color="auto"/>
      </w:divBdr>
      <w:divsChild>
        <w:div w:id="1589390550">
          <w:marLeft w:val="288"/>
          <w:marRight w:val="0"/>
          <w:marTop w:val="240"/>
          <w:marBottom w:val="0"/>
          <w:divBdr>
            <w:top w:val="none" w:sz="0" w:space="0" w:color="auto"/>
            <w:left w:val="none" w:sz="0" w:space="0" w:color="auto"/>
            <w:bottom w:val="none" w:sz="0" w:space="0" w:color="auto"/>
            <w:right w:val="none" w:sz="0" w:space="0" w:color="auto"/>
          </w:divBdr>
        </w:div>
        <w:div w:id="1766077674">
          <w:marLeft w:val="288"/>
          <w:marRight w:val="0"/>
          <w:marTop w:val="240"/>
          <w:marBottom w:val="0"/>
          <w:divBdr>
            <w:top w:val="none" w:sz="0" w:space="0" w:color="auto"/>
            <w:left w:val="none" w:sz="0" w:space="0" w:color="auto"/>
            <w:bottom w:val="none" w:sz="0" w:space="0" w:color="auto"/>
            <w:right w:val="none" w:sz="0" w:space="0" w:color="auto"/>
          </w:divBdr>
        </w:div>
        <w:div w:id="724910137">
          <w:marLeft w:val="288"/>
          <w:marRight w:val="0"/>
          <w:marTop w:val="240"/>
          <w:marBottom w:val="0"/>
          <w:divBdr>
            <w:top w:val="none" w:sz="0" w:space="0" w:color="auto"/>
            <w:left w:val="none" w:sz="0" w:space="0" w:color="auto"/>
            <w:bottom w:val="none" w:sz="0" w:space="0" w:color="auto"/>
            <w:right w:val="none" w:sz="0" w:space="0" w:color="auto"/>
          </w:divBdr>
        </w:div>
      </w:divsChild>
    </w:div>
    <w:div w:id="1978798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London Campus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Les13</b:Tag>
    <b:SourceType>Book</b:SourceType>
    <b:Guid>{5E7B49CE-108C-4BDD-8396-4D6231CA902B}</b:Guid>
    <b:Title>Sustainability</b:Title>
    <b:Year>2013</b:Year>
    <b:Author>
      <b:Author>
        <b:NameList>
          <b:Person>
            <b:Last>Thiele</b:Last>
            <b:First>Leslie</b:First>
            <b:Middle>Paul</b:Middle>
          </b:Person>
        </b:NameList>
      </b:Author>
    </b:Author>
    <b:Publisher>Polity Press</b:Publisher>
    <b:RefOrder>1</b:RefOrder>
  </b:Source>
  <b:Source>
    <b:Tag>Mag08</b:Tag>
    <b:SourceType>Book</b:SourceType>
    <b:Guid>{5223C50D-DE02-43EE-96C7-0A3CB849F34B}</b:Guid>
    <b:Author>
      <b:Author>
        <b:NameList>
          <b:Person>
            <b:Last>Collins</b:Last>
            <b:First>Magaret</b:First>
          </b:Person>
        </b:NameList>
      </b:Author>
    </b:Author>
    <b:Title>Global Citizenship for Young Children</b:Title>
    <b:Year>2008</b:Year>
    <b:Publisher>Sage Publications Ltd</b:Publisher>
    <b:RefOrder>2</b:RefOrder>
  </b:Source>
  <b:Source>
    <b:Tag>San00</b:Tag>
    <b:SourceType>JournalArticle</b:SourceType>
    <b:Guid>{6D12A6A6-E0DB-48E6-9895-5DA70AF22AA8}</b:Guid>
    <b:Title>Relationships: The Real Challenge of Corporate Globa Citizenship</b:Title>
    <b:Year>2000</b:Year>
    <b:Pages>47-62</b:Pages>
    <b:Author>
      <b:Author>
        <b:NameList>
          <b:Person>
            <b:Last>Sandra Waddock</b:Last>
            <b:First>Neil</b:First>
            <b:Middle>Smith</b:Middle>
          </b:Person>
        </b:NameList>
      </b:Author>
    </b:Author>
    <b:JournalName>Business and Society Review</b:JournalName>
    <b:Volume>105</b:Volume>
    <b:Issue>1</b:Issue>
    <b:RefOrder>3</b:RefOrder>
  </b:Source>
  <b:Source>
    <b:Tag>Tea08</b:Tag>
    <b:SourceType>Book</b:SourceType>
    <b:Guid>{2F43C6B7-5A92-4CF2-ACE4-8FCA5068B65F}</b:Guid>
    <b:Title>Team Players and Teamwork: New Strategies for Developing Successful Collaboration, Completely Updated and Revised</b:Title>
    <b:Year>2008</b:Year>
    <b:Publisher>Jossey Bass Ltd</b:Publisher>
    <b:Author>
      <b:Author>
        <b:NameList>
          <b:Person>
            <b:Last>M.Parker</b:Last>
            <b:First>Glen</b:First>
          </b:Person>
        </b:NameList>
      </b:Author>
    </b:Author>
    <b:RefOrder>4</b:RefOrder>
  </b:Source>
  <b:Source>
    <b:Tag>Ski12</b:Tag>
    <b:SourceType>DocumentFromInternetSite</b:SourceType>
    <b:Guid>{994B6F0E-E993-4B3F-A358-512031BDE695}</b:Guid>
    <b:Title>https://www.skillsportal.co.za</b:Title>
    <b:Year>2012</b:Year>
    <b:Month>August</b:Month>
    <b:Day>21st</b:Day>
    <b:YearAccessed>2017</b:YearAccessed>
    <b:MonthAccessed>December </b:MonthAccessed>
    <b:DayAccessed>19th </b:DayAccessed>
    <b:URL>https://www.skillsportal.co.za/content/what-does-it-mean-delegate</b:URL>
    <b:Author>
      <b:Author>
        <b:Corporate>Skills Portal</b:Corporate>
      </b:Author>
    </b:Author>
    <b:RefOrder>5</b:RefOrder>
  </b:Source>
  <b:Source>
    <b:Tag>Bob05</b:Tag>
    <b:SourceType>Book</b:SourceType>
    <b:Guid>{EEA0D504-BD8F-45C7-A47D-F91C37A89BE0}</b:Guid>
    <b:Title>The Management Bible</b:Title>
    <b:Year>2005</b:Year>
    <b:Author>
      <b:Author>
        <b:NameList>
          <b:Person>
            <b:Last>Bob Nelson</b:Last>
            <b:First>Peter</b:First>
            <b:Middle>Economy</b:Middle>
          </b:Person>
        </b:NameList>
      </b:Author>
    </b:Author>
    <b:Publisher>John Wiley and Sons Inc</b:Publisher>
    <b:RefOrder>6</b:RefOrder>
  </b:Source>
  <b:Source>
    <b:Tag>Pet07</b:Tag>
    <b:SourceType>Book</b:SourceType>
    <b:Guid>{ED59526F-FF8E-4F34-A1E1-92C9DF24AB42}</b:Guid>
    <b:Author>
      <b:Author>
        <b:NameList>
          <b:Person>
            <b:Last>Levin</b:Last>
            <b:First>Peter</b:First>
          </b:Person>
        </b:NameList>
      </b:Author>
    </b:Author>
    <b:Title>Skilful Time Management</b:Title>
    <b:Year>2007</b:Year>
    <b:Publisher>Open University Press</b:Publisher>
    <b:RefOrder>7</b:RefOrder>
  </b:Source>
  <b:Source>
    <b:Tag>Jul</b:Tag>
    <b:SourceType>Book</b:SourceType>
    <b:Guid>{38293E21-9BB3-4AF0-A5B8-C0BA333FC109}</b:Guid>
    <b:Author>
      <b:Author>
        <b:NameList>
          <b:Person>
            <b:Last>Lewthwaite</b:Last>
            <b:First>Julie</b:First>
          </b:Person>
        </b:NameList>
      </b:Author>
    </b:Author>
    <b:Title>Managing people for the first</b:Title>
    <b:Publisher>Thorogood Ltd</b:Publisher>
    <b:Year>2006</b:Year>
    <b:RefOrder>8</b:RefOrder>
  </b:Source>
  <b:Source>
    <b:Tag>Roy13</b:Tag>
    <b:SourceType>Book</b:SourceType>
    <b:Guid>{1EC8D9EF-5B97-401B-8D57-D4C0A73CF11C}</b:Guid>
    <b:Author>
      <b:Author>
        <b:NameList>
          <b:Person>
            <b:Last>Roy Berko</b:Last>
            <b:First>Andrew</b:First>
            <b:Middle>Wolvin, Darlyn Wolvin</b:Middle>
          </b:Person>
        </b:NameList>
      </b:Author>
    </b:Author>
    <b:Title>Communicating: Pearson New International Edition</b:Title>
    <b:Year>2013</b:Year>
    <b:Publisher>Pearson Education M.U.A</b:Publisher>
    <b:Edition>Twelfth </b:Edition>
    <b:RefOrder>9</b:RefOrder>
  </b:Source>
  <b:Source>
    <b:Tag>Leg17</b:Tag>
    <b:SourceType>InternetSite</b:SourceType>
    <b:Guid>{69A97658-D998-44FC-A14C-BE42763B218F}</b:Guid>
    <b:Title>https://www.legacee.com/communication-skills/interpersonal/</b:Title>
    <b:Author>
      <b:Author>
        <b:Corporate>Legacee</b:Corporate>
      </b:Author>
    </b:Author>
    <b:YearAccessed>2017</b:YearAccessed>
    <b:MonthAccessed>December</b:MonthAccessed>
    <b:DayAccessed>20th</b:DayAccessed>
    <b:URL>https://www.legacee.com/communication-skills/interpersonal/</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EADAAF-2213-4FE4-A547-11DF8B1497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602</TotalTime>
  <Pages>10</Pages>
  <Words>2477</Words>
  <Characters>14120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Pathway Project 1</vt:lpstr>
    </vt:vector>
  </TitlesOfParts>
  <Company>University of wales trinity saint david</Company>
  <LinksUpToDate>false</LinksUpToDate>
  <CharactersWithSpaces>16564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Pathway Project 1</dc:title>
  <dc:subject>My Reflective review</dc:subject>
  <dc:creator>By Tanya Briscoe 1604273@student.uwtsd.ac.uk</dc:creator>
  <cp:keywords/>
  <dc:description/>
  <cp:lastModifiedBy>tanyabriscoe@outlook.com</cp:lastModifiedBy>
  <cp:revision>11</cp:revision>
  <dcterms:created xsi:type="dcterms:W3CDTF">2018-01-02T09:49:00Z</dcterms:created>
  <dcterms:modified xsi:type="dcterms:W3CDTF">2018-01-02T19:51:00Z</dcterms:modified>
</cp:coreProperties>
</file>