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7A044" w14:textId="77777777" w:rsidR="00672FB0" w:rsidRDefault="00672FB0"/>
    <w:p w14:paraId="0D1E7C8D" w14:textId="77777777" w:rsidR="00672FB0" w:rsidRDefault="00672FB0"/>
    <w:p w14:paraId="51B4FE8C" w14:textId="77777777" w:rsidR="00672FB0" w:rsidRDefault="00672FB0"/>
    <w:p w14:paraId="4642E2EA" w14:textId="77777777" w:rsidR="00672FB0" w:rsidRDefault="00672FB0"/>
    <w:p w14:paraId="3F1C881F" w14:textId="77777777" w:rsidR="00672FB0" w:rsidRDefault="00672FB0"/>
    <w:p w14:paraId="1CB61D68" w14:textId="77777777" w:rsidR="00672FB0" w:rsidRDefault="00672FB0"/>
    <w:p w14:paraId="4C5BF453" w14:textId="77777777" w:rsidR="00672FB0" w:rsidRDefault="00672FB0"/>
    <w:p w14:paraId="1791DAD2" w14:textId="77777777" w:rsidR="00672FB0" w:rsidRDefault="00672FB0"/>
    <w:p w14:paraId="294522A6" w14:textId="1B6C597B" w:rsidR="00672FB0" w:rsidRDefault="00672FB0">
      <w:pPr>
        <w:rPr>
          <w:sz w:val="28"/>
          <w:szCs w:val="28"/>
        </w:rPr>
      </w:pPr>
      <w:r>
        <w:t xml:space="preserve">                                            </w:t>
      </w:r>
      <w:r w:rsidRPr="00672FB0">
        <w:rPr>
          <w:sz w:val="28"/>
          <w:szCs w:val="28"/>
        </w:rPr>
        <w:t>Project Management for Sustainability</w:t>
      </w:r>
    </w:p>
    <w:p w14:paraId="26B18B64" w14:textId="043D4EA7" w:rsidR="00672FB0" w:rsidRDefault="00672FB0">
      <w:pPr>
        <w:rPr>
          <w:sz w:val="28"/>
          <w:szCs w:val="28"/>
        </w:rPr>
      </w:pPr>
    </w:p>
    <w:p w14:paraId="3EFF0F8B" w14:textId="7CAA05B3" w:rsidR="00672FB0" w:rsidRDefault="00672FB0">
      <w:pPr>
        <w:rPr>
          <w:sz w:val="28"/>
          <w:szCs w:val="28"/>
        </w:rPr>
      </w:pPr>
      <w:r>
        <w:rPr>
          <w:sz w:val="28"/>
          <w:szCs w:val="28"/>
        </w:rPr>
        <w:t xml:space="preserve">                                            Kelly Anne Lewis-Bennett</w:t>
      </w:r>
    </w:p>
    <w:p w14:paraId="21A98F8D" w14:textId="0D4613D8" w:rsidR="00672FB0" w:rsidRDefault="00672FB0">
      <w:pPr>
        <w:rPr>
          <w:sz w:val="28"/>
          <w:szCs w:val="28"/>
        </w:rPr>
      </w:pPr>
      <w:r>
        <w:rPr>
          <w:sz w:val="28"/>
          <w:szCs w:val="28"/>
        </w:rPr>
        <w:t xml:space="preserve">                                                          1907952</w:t>
      </w:r>
    </w:p>
    <w:p w14:paraId="5474089B" w14:textId="027AF290" w:rsidR="00672FB0" w:rsidRDefault="00672FB0">
      <w:pPr>
        <w:rPr>
          <w:sz w:val="28"/>
          <w:szCs w:val="28"/>
        </w:rPr>
      </w:pPr>
    </w:p>
    <w:p w14:paraId="41B82008" w14:textId="4FB1A2B5" w:rsidR="00672FB0" w:rsidRDefault="00672FB0">
      <w:pPr>
        <w:rPr>
          <w:sz w:val="28"/>
          <w:szCs w:val="28"/>
        </w:rPr>
      </w:pPr>
    </w:p>
    <w:p w14:paraId="6CBBD564" w14:textId="7CF63CC9" w:rsidR="00672FB0" w:rsidRDefault="00672FB0">
      <w:pPr>
        <w:rPr>
          <w:sz w:val="28"/>
          <w:szCs w:val="28"/>
        </w:rPr>
      </w:pPr>
    </w:p>
    <w:p w14:paraId="0D86D4BF" w14:textId="089C6241" w:rsidR="00672FB0" w:rsidRDefault="00672FB0">
      <w:pPr>
        <w:rPr>
          <w:sz w:val="28"/>
          <w:szCs w:val="28"/>
        </w:rPr>
      </w:pPr>
    </w:p>
    <w:p w14:paraId="72721A4C" w14:textId="1E67C8C7" w:rsidR="00672FB0" w:rsidRDefault="00672FB0">
      <w:pPr>
        <w:rPr>
          <w:sz w:val="28"/>
          <w:szCs w:val="28"/>
        </w:rPr>
      </w:pPr>
    </w:p>
    <w:p w14:paraId="0E8E34D1" w14:textId="008CE416" w:rsidR="00672FB0" w:rsidRDefault="00672FB0">
      <w:pPr>
        <w:rPr>
          <w:sz w:val="28"/>
          <w:szCs w:val="28"/>
        </w:rPr>
      </w:pPr>
    </w:p>
    <w:p w14:paraId="3816CF46" w14:textId="5E1A7B82" w:rsidR="00672FB0" w:rsidRDefault="00672FB0">
      <w:pPr>
        <w:rPr>
          <w:sz w:val="28"/>
          <w:szCs w:val="28"/>
        </w:rPr>
      </w:pPr>
    </w:p>
    <w:p w14:paraId="39010FAE" w14:textId="78C35DCD" w:rsidR="00672FB0" w:rsidRDefault="00672FB0">
      <w:pPr>
        <w:rPr>
          <w:sz w:val="28"/>
          <w:szCs w:val="28"/>
        </w:rPr>
      </w:pPr>
    </w:p>
    <w:p w14:paraId="79F26845" w14:textId="6397275C" w:rsidR="00672FB0" w:rsidRDefault="00672FB0">
      <w:pPr>
        <w:rPr>
          <w:sz w:val="28"/>
          <w:szCs w:val="28"/>
        </w:rPr>
      </w:pPr>
    </w:p>
    <w:p w14:paraId="38CDDDD9" w14:textId="4CC4971D" w:rsidR="00672FB0" w:rsidRDefault="00672FB0">
      <w:pPr>
        <w:rPr>
          <w:sz w:val="28"/>
          <w:szCs w:val="28"/>
        </w:rPr>
      </w:pPr>
    </w:p>
    <w:p w14:paraId="2CE5FFBD" w14:textId="0E90C516" w:rsidR="00672FB0" w:rsidRDefault="00672FB0">
      <w:pPr>
        <w:rPr>
          <w:sz w:val="28"/>
          <w:szCs w:val="28"/>
        </w:rPr>
      </w:pPr>
    </w:p>
    <w:p w14:paraId="62E5A525" w14:textId="1EFD7993" w:rsidR="00672FB0" w:rsidRDefault="00672FB0">
      <w:pPr>
        <w:rPr>
          <w:sz w:val="28"/>
          <w:szCs w:val="28"/>
        </w:rPr>
      </w:pPr>
    </w:p>
    <w:p w14:paraId="7D2DBCEA" w14:textId="5EB545E8" w:rsidR="00672FB0" w:rsidRDefault="00672FB0">
      <w:pPr>
        <w:rPr>
          <w:sz w:val="28"/>
          <w:szCs w:val="28"/>
        </w:rPr>
      </w:pPr>
    </w:p>
    <w:p w14:paraId="6B47BA82" w14:textId="39CAF647" w:rsidR="00672FB0" w:rsidRDefault="00672FB0">
      <w:pPr>
        <w:rPr>
          <w:sz w:val="28"/>
          <w:szCs w:val="28"/>
        </w:rPr>
      </w:pPr>
    </w:p>
    <w:p w14:paraId="34CB187D" w14:textId="6E774E12" w:rsidR="00672FB0" w:rsidRDefault="00672FB0">
      <w:pPr>
        <w:rPr>
          <w:sz w:val="28"/>
          <w:szCs w:val="28"/>
        </w:rPr>
      </w:pPr>
    </w:p>
    <w:p w14:paraId="43856FBB" w14:textId="77777777" w:rsidR="00B554A9" w:rsidRDefault="00B554A9">
      <w:pPr>
        <w:rPr>
          <w:rFonts w:ascii="Times New Roman" w:hAnsi="Times New Roman" w:cs="Times New Roman"/>
          <w:sz w:val="24"/>
          <w:szCs w:val="24"/>
          <w:u w:val="single"/>
        </w:rPr>
      </w:pPr>
    </w:p>
    <w:p w14:paraId="71FB007F" w14:textId="167CED24" w:rsidR="00672FB0" w:rsidRDefault="00672FB0" w:rsidP="00B554A9">
      <w:pPr>
        <w:jc w:val="center"/>
        <w:rPr>
          <w:rFonts w:ascii="Times New Roman" w:hAnsi="Times New Roman" w:cs="Times New Roman"/>
          <w:sz w:val="28"/>
          <w:szCs w:val="28"/>
          <w:u w:val="single"/>
        </w:rPr>
      </w:pPr>
      <w:r w:rsidRPr="00B554A9">
        <w:rPr>
          <w:rFonts w:ascii="Times New Roman" w:hAnsi="Times New Roman" w:cs="Times New Roman"/>
          <w:sz w:val="28"/>
          <w:szCs w:val="28"/>
          <w:u w:val="single"/>
        </w:rPr>
        <w:lastRenderedPageBreak/>
        <w:t>Executive Summary</w:t>
      </w:r>
    </w:p>
    <w:p w14:paraId="3ADDE1AF" w14:textId="268F7D6F" w:rsidR="00BB78C4" w:rsidRPr="00B97E23" w:rsidRDefault="00BB78C4" w:rsidP="00B97E23">
      <w:pPr>
        <w:rPr>
          <w:rFonts w:ascii="Times New Roman" w:hAnsi="Times New Roman" w:cs="Times New Roman"/>
          <w:sz w:val="24"/>
          <w:szCs w:val="24"/>
        </w:rPr>
      </w:pPr>
      <w:r w:rsidRPr="00BB78C4">
        <w:rPr>
          <w:rFonts w:ascii="Times New Roman" w:hAnsi="Times New Roman" w:cs="Times New Roman"/>
          <w:sz w:val="24"/>
          <w:szCs w:val="24"/>
        </w:rPr>
        <w:t xml:space="preserve">This report will include </w:t>
      </w:r>
      <w:proofErr w:type="gramStart"/>
      <w:r w:rsidRPr="00BB78C4">
        <w:rPr>
          <w:rFonts w:ascii="Times New Roman" w:hAnsi="Times New Roman" w:cs="Times New Roman"/>
          <w:sz w:val="24"/>
          <w:szCs w:val="24"/>
        </w:rPr>
        <w:t>a number of</w:t>
      </w:r>
      <w:proofErr w:type="gramEnd"/>
      <w:r w:rsidRPr="00BB78C4">
        <w:rPr>
          <w:rFonts w:ascii="Times New Roman" w:hAnsi="Times New Roman" w:cs="Times New Roman"/>
          <w:sz w:val="24"/>
          <w:szCs w:val="24"/>
        </w:rPr>
        <w:t xml:space="preserve"> definitions of project management, as well as the various principles and techniques used in project management. A thorough stakeholder analysis will identify and prioritise key stakeholders. It will also contain an assessment of risk management.</w:t>
      </w:r>
    </w:p>
    <w:p w14:paraId="6C8F3875" w14:textId="4D75C296" w:rsidR="00672FB0" w:rsidRDefault="00672FB0">
      <w:pPr>
        <w:rPr>
          <w:sz w:val="28"/>
          <w:szCs w:val="28"/>
          <w:u w:val="single"/>
        </w:rPr>
      </w:pPr>
    </w:p>
    <w:p w14:paraId="39B6C57E" w14:textId="33C333D0" w:rsidR="00672FB0" w:rsidRDefault="00672FB0">
      <w:pPr>
        <w:rPr>
          <w:sz w:val="28"/>
          <w:szCs w:val="28"/>
          <w:u w:val="single"/>
        </w:rPr>
      </w:pPr>
    </w:p>
    <w:p w14:paraId="62A77F83" w14:textId="4ED3B355" w:rsidR="00672FB0" w:rsidRDefault="00672FB0">
      <w:pPr>
        <w:rPr>
          <w:sz w:val="28"/>
          <w:szCs w:val="28"/>
          <w:u w:val="single"/>
        </w:rPr>
      </w:pPr>
    </w:p>
    <w:p w14:paraId="2A93AF8D" w14:textId="7EC28EBC" w:rsidR="00672FB0" w:rsidRDefault="00672FB0">
      <w:pPr>
        <w:rPr>
          <w:sz w:val="28"/>
          <w:szCs w:val="28"/>
          <w:u w:val="single"/>
        </w:rPr>
      </w:pPr>
    </w:p>
    <w:p w14:paraId="08EAAC53" w14:textId="2DE1A087" w:rsidR="00672FB0" w:rsidRDefault="00672FB0">
      <w:pPr>
        <w:rPr>
          <w:sz w:val="28"/>
          <w:szCs w:val="28"/>
          <w:u w:val="single"/>
        </w:rPr>
      </w:pPr>
    </w:p>
    <w:p w14:paraId="43D8339C" w14:textId="5840B5F9" w:rsidR="00672FB0" w:rsidRDefault="00672FB0">
      <w:pPr>
        <w:rPr>
          <w:sz w:val="28"/>
          <w:szCs w:val="28"/>
          <w:u w:val="single"/>
        </w:rPr>
      </w:pPr>
    </w:p>
    <w:p w14:paraId="4591E42E" w14:textId="08EB8092" w:rsidR="00672FB0" w:rsidRDefault="00672FB0">
      <w:pPr>
        <w:rPr>
          <w:sz w:val="28"/>
          <w:szCs w:val="28"/>
          <w:u w:val="single"/>
        </w:rPr>
      </w:pPr>
    </w:p>
    <w:p w14:paraId="4DB01BEF" w14:textId="782C70D2" w:rsidR="00672FB0" w:rsidRDefault="00672FB0">
      <w:pPr>
        <w:rPr>
          <w:sz w:val="28"/>
          <w:szCs w:val="28"/>
          <w:u w:val="single"/>
        </w:rPr>
      </w:pPr>
    </w:p>
    <w:p w14:paraId="5BF10FB0" w14:textId="49F3C640" w:rsidR="00672FB0" w:rsidRDefault="00672FB0">
      <w:pPr>
        <w:rPr>
          <w:sz w:val="28"/>
          <w:szCs w:val="28"/>
          <w:u w:val="single"/>
        </w:rPr>
      </w:pPr>
    </w:p>
    <w:p w14:paraId="280973FF" w14:textId="0DB3C2F3" w:rsidR="00672FB0" w:rsidRDefault="00672FB0">
      <w:pPr>
        <w:rPr>
          <w:sz w:val="28"/>
          <w:szCs w:val="28"/>
          <w:u w:val="single"/>
        </w:rPr>
      </w:pPr>
    </w:p>
    <w:p w14:paraId="444A986D" w14:textId="7CC6779E" w:rsidR="00672FB0" w:rsidRDefault="00672FB0">
      <w:pPr>
        <w:rPr>
          <w:sz w:val="28"/>
          <w:szCs w:val="28"/>
          <w:u w:val="single"/>
        </w:rPr>
      </w:pPr>
    </w:p>
    <w:p w14:paraId="64E7E96C" w14:textId="2FF2CC59" w:rsidR="00672FB0" w:rsidRDefault="00672FB0">
      <w:pPr>
        <w:rPr>
          <w:sz w:val="28"/>
          <w:szCs w:val="28"/>
          <w:u w:val="single"/>
        </w:rPr>
      </w:pPr>
    </w:p>
    <w:p w14:paraId="10962C54" w14:textId="6C2F5C9E" w:rsidR="00672FB0" w:rsidRDefault="00672FB0">
      <w:pPr>
        <w:rPr>
          <w:sz w:val="28"/>
          <w:szCs w:val="28"/>
          <w:u w:val="single"/>
        </w:rPr>
      </w:pPr>
    </w:p>
    <w:p w14:paraId="70010BE3" w14:textId="7331F248" w:rsidR="00672FB0" w:rsidRDefault="00672FB0">
      <w:pPr>
        <w:rPr>
          <w:sz w:val="28"/>
          <w:szCs w:val="28"/>
          <w:u w:val="single"/>
        </w:rPr>
      </w:pPr>
    </w:p>
    <w:p w14:paraId="5E28A6DF" w14:textId="58969672" w:rsidR="00672FB0" w:rsidRDefault="00672FB0">
      <w:pPr>
        <w:rPr>
          <w:sz w:val="28"/>
          <w:szCs w:val="28"/>
          <w:u w:val="single"/>
        </w:rPr>
      </w:pPr>
    </w:p>
    <w:p w14:paraId="241680A9" w14:textId="0E52A6CB" w:rsidR="00672FB0" w:rsidRDefault="00672FB0">
      <w:pPr>
        <w:rPr>
          <w:sz w:val="28"/>
          <w:szCs w:val="28"/>
          <w:u w:val="single"/>
        </w:rPr>
      </w:pPr>
    </w:p>
    <w:p w14:paraId="13D57398" w14:textId="7EC04A62" w:rsidR="00672FB0" w:rsidRDefault="00672FB0">
      <w:pPr>
        <w:rPr>
          <w:sz w:val="28"/>
          <w:szCs w:val="28"/>
          <w:u w:val="single"/>
        </w:rPr>
      </w:pPr>
    </w:p>
    <w:p w14:paraId="31F28C56" w14:textId="40FE8719" w:rsidR="00672FB0" w:rsidRDefault="00672FB0">
      <w:pPr>
        <w:rPr>
          <w:sz w:val="28"/>
          <w:szCs w:val="28"/>
          <w:u w:val="single"/>
        </w:rPr>
      </w:pPr>
    </w:p>
    <w:p w14:paraId="7F91AB56" w14:textId="1266F99B" w:rsidR="00672FB0" w:rsidRDefault="00672FB0">
      <w:pPr>
        <w:rPr>
          <w:sz w:val="28"/>
          <w:szCs w:val="28"/>
          <w:u w:val="single"/>
        </w:rPr>
      </w:pPr>
    </w:p>
    <w:p w14:paraId="1382706D" w14:textId="0E1FB328" w:rsidR="00672FB0" w:rsidRDefault="00672FB0">
      <w:pPr>
        <w:rPr>
          <w:sz w:val="28"/>
          <w:szCs w:val="28"/>
          <w:u w:val="single"/>
        </w:rPr>
      </w:pPr>
    </w:p>
    <w:p w14:paraId="7128C9CA" w14:textId="44D2366E" w:rsidR="00672FB0" w:rsidRDefault="00672FB0">
      <w:pPr>
        <w:rPr>
          <w:sz w:val="28"/>
          <w:szCs w:val="28"/>
          <w:u w:val="single"/>
        </w:rPr>
      </w:pPr>
    </w:p>
    <w:p w14:paraId="4F7EF11A" w14:textId="53F455CD" w:rsidR="00672FB0" w:rsidRDefault="00672FB0">
      <w:pPr>
        <w:rPr>
          <w:sz w:val="28"/>
          <w:szCs w:val="28"/>
          <w:u w:val="single"/>
        </w:rPr>
      </w:pPr>
    </w:p>
    <w:p w14:paraId="5F8C6DC4" w14:textId="295BDF4E" w:rsidR="00672FB0" w:rsidRDefault="00672FB0">
      <w:pPr>
        <w:rPr>
          <w:sz w:val="28"/>
          <w:szCs w:val="28"/>
          <w:u w:val="single"/>
        </w:rPr>
      </w:pPr>
    </w:p>
    <w:p w14:paraId="44928AC7" w14:textId="44E2CD28" w:rsidR="00672FB0" w:rsidRDefault="00672FB0">
      <w:pPr>
        <w:rPr>
          <w:sz w:val="28"/>
          <w:szCs w:val="28"/>
          <w:u w:val="single"/>
        </w:rPr>
      </w:pPr>
    </w:p>
    <w:p w14:paraId="42A05CB3" w14:textId="1D11078F" w:rsidR="00672FB0" w:rsidRDefault="00672FB0">
      <w:pPr>
        <w:rPr>
          <w:sz w:val="28"/>
          <w:szCs w:val="28"/>
          <w:u w:val="single"/>
        </w:rPr>
      </w:pPr>
    </w:p>
    <w:p w14:paraId="315BCC32" w14:textId="675CFD70" w:rsidR="00672FB0" w:rsidRPr="00B554A9" w:rsidRDefault="00672FB0">
      <w:pPr>
        <w:rPr>
          <w:rFonts w:ascii="Times New Roman" w:hAnsi="Times New Roman" w:cs="Times New Roman"/>
          <w:sz w:val="28"/>
          <w:szCs w:val="28"/>
          <w:u w:val="single"/>
        </w:rPr>
      </w:pPr>
      <w:r w:rsidRPr="00B554A9">
        <w:rPr>
          <w:rFonts w:ascii="Times New Roman" w:hAnsi="Times New Roman" w:cs="Times New Roman"/>
          <w:sz w:val="28"/>
          <w:szCs w:val="28"/>
          <w:u w:val="single"/>
        </w:rPr>
        <w:t>Contents Table</w:t>
      </w:r>
    </w:p>
    <w:p w14:paraId="757395CA" w14:textId="6E88EE1B" w:rsidR="006E6632" w:rsidRPr="00667861" w:rsidRDefault="006E6632" w:rsidP="00667861">
      <w:pPr>
        <w:pStyle w:val="ListParagraph"/>
        <w:numPr>
          <w:ilvl w:val="0"/>
          <w:numId w:val="2"/>
        </w:numPr>
        <w:rPr>
          <w:rFonts w:ascii="Times New Roman" w:hAnsi="Times New Roman" w:cs="Times New Roman"/>
          <w:sz w:val="24"/>
          <w:szCs w:val="24"/>
        </w:rPr>
      </w:pPr>
      <w:r w:rsidRPr="00667861">
        <w:rPr>
          <w:rFonts w:ascii="Times New Roman" w:hAnsi="Times New Roman" w:cs="Times New Roman"/>
          <w:b/>
          <w:bCs/>
          <w:sz w:val="24"/>
          <w:szCs w:val="24"/>
        </w:rPr>
        <w:t>Introduction</w:t>
      </w:r>
      <w:r w:rsidRPr="00667861">
        <w:rPr>
          <w:rFonts w:ascii="Times New Roman" w:hAnsi="Times New Roman" w:cs="Times New Roman"/>
          <w:sz w:val="24"/>
          <w:szCs w:val="24"/>
        </w:rPr>
        <w:t>……………………………………………………………</w:t>
      </w:r>
      <w:r w:rsidR="004F47AB">
        <w:rPr>
          <w:rFonts w:ascii="Times New Roman" w:hAnsi="Times New Roman" w:cs="Times New Roman"/>
          <w:sz w:val="24"/>
          <w:szCs w:val="24"/>
        </w:rPr>
        <w:t>….</w:t>
      </w:r>
      <w:r w:rsidRPr="00667861">
        <w:rPr>
          <w:rFonts w:ascii="Times New Roman" w:hAnsi="Times New Roman" w:cs="Times New Roman"/>
          <w:sz w:val="24"/>
          <w:szCs w:val="24"/>
        </w:rPr>
        <w:t>…</w:t>
      </w:r>
      <w:r w:rsidR="00350359">
        <w:rPr>
          <w:rFonts w:ascii="Times New Roman" w:hAnsi="Times New Roman" w:cs="Times New Roman"/>
          <w:sz w:val="24"/>
          <w:szCs w:val="24"/>
        </w:rPr>
        <w:t>…3</w:t>
      </w:r>
    </w:p>
    <w:p w14:paraId="6455CEC4" w14:textId="62BCBD7F" w:rsidR="00672FB0" w:rsidRDefault="007D1EA8">
      <w:pPr>
        <w:rPr>
          <w:rFonts w:ascii="Times New Roman" w:hAnsi="Times New Roman" w:cs="Times New Roman"/>
          <w:sz w:val="24"/>
          <w:szCs w:val="24"/>
        </w:rPr>
      </w:pPr>
      <w:r>
        <w:rPr>
          <w:rFonts w:ascii="Times New Roman" w:hAnsi="Times New Roman" w:cs="Times New Roman"/>
          <w:sz w:val="24"/>
          <w:szCs w:val="24"/>
        </w:rPr>
        <w:t xml:space="preserve">1.2 </w:t>
      </w:r>
      <w:r w:rsidR="00A91E35">
        <w:rPr>
          <w:rFonts w:ascii="Times New Roman" w:hAnsi="Times New Roman" w:cs="Times New Roman"/>
          <w:sz w:val="24"/>
          <w:szCs w:val="24"/>
        </w:rPr>
        <w:t>What is Project Management………………………………………………</w:t>
      </w:r>
      <w:r w:rsidR="004F47AB">
        <w:rPr>
          <w:rFonts w:ascii="Times New Roman" w:hAnsi="Times New Roman" w:cs="Times New Roman"/>
          <w:sz w:val="24"/>
          <w:szCs w:val="24"/>
        </w:rPr>
        <w:t>….</w:t>
      </w:r>
      <w:r w:rsidR="00A91E35">
        <w:rPr>
          <w:rFonts w:ascii="Times New Roman" w:hAnsi="Times New Roman" w:cs="Times New Roman"/>
          <w:sz w:val="24"/>
          <w:szCs w:val="24"/>
        </w:rPr>
        <w:t>……</w:t>
      </w:r>
      <w:r w:rsidR="00350359">
        <w:rPr>
          <w:rFonts w:ascii="Times New Roman" w:hAnsi="Times New Roman" w:cs="Times New Roman"/>
          <w:sz w:val="24"/>
          <w:szCs w:val="24"/>
        </w:rPr>
        <w:t>.4</w:t>
      </w:r>
    </w:p>
    <w:p w14:paraId="45A9E5F1" w14:textId="38CED6E9" w:rsidR="007A43B9" w:rsidRDefault="007D1EA8">
      <w:pPr>
        <w:rPr>
          <w:rFonts w:ascii="Times New Roman" w:hAnsi="Times New Roman" w:cs="Times New Roman"/>
          <w:sz w:val="24"/>
          <w:szCs w:val="24"/>
        </w:rPr>
      </w:pPr>
      <w:r>
        <w:rPr>
          <w:rFonts w:ascii="Times New Roman" w:hAnsi="Times New Roman" w:cs="Times New Roman"/>
          <w:sz w:val="24"/>
          <w:szCs w:val="24"/>
        </w:rPr>
        <w:t>1.</w:t>
      </w:r>
      <w:r w:rsidR="00DE62BF">
        <w:rPr>
          <w:rFonts w:ascii="Times New Roman" w:hAnsi="Times New Roman" w:cs="Times New Roman"/>
          <w:sz w:val="24"/>
          <w:szCs w:val="24"/>
        </w:rPr>
        <w:t>1</w:t>
      </w:r>
      <w:r w:rsidR="00F63508">
        <w:rPr>
          <w:rFonts w:ascii="Times New Roman" w:hAnsi="Times New Roman" w:cs="Times New Roman"/>
          <w:sz w:val="24"/>
          <w:szCs w:val="24"/>
        </w:rPr>
        <w:t xml:space="preserve"> </w:t>
      </w:r>
      <w:r w:rsidR="007A43B9">
        <w:rPr>
          <w:rFonts w:ascii="Times New Roman" w:hAnsi="Times New Roman" w:cs="Times New Roman"/>
          <w:sz w:val="24"/>
          <w:szCs w:val="24"/>
        </w:rPr>
        <w:t>What is a Project……………………………………………………………</w:t>
      </w:r>
      <w:r w:rsidR="004F47AB">
        <w:rPr>
          <w:rFonts w:ascii="Times New Roman" w:hAnsi="Times New Roman" w:cs="Times New Roman"/>
          <w:sz w:val="24"/>
          <w:szCs w:val="24"/>
        </w:rPr>
        <w:t>….</w:t>
      </w:r>
      <w:r w:rsidR="007A43B9">
        <w:rPr>
          <w:rFonts w:ascii="Times New Roman" w:hAnsi="Times New Roman" w:cs="Times New Roman"/>
          <w:sz w:val="24"/>
          <w:szCs w:val="24"/>
        </w:rPr>
        <w:t>…….</w:t>
      </w:r>
      <w:r w:rsidR="00350359">
        <w:rPr>
          <w:rFonts w:ascii="Times New Roman" w:hAnsi="Times New Roman" w:cs="Times New Roman"/>
          <w:sz w:val="24"/>
          <w:szCs w:val="24"/>
        </w:rPr>
        <w:t>4</w:t>
      </w:r>
    </w:p>
    <w:p w14:paraId="733AB44A" w14:textId="08B6BA96" w:rsidR="007A43B9" w:rsidRDefault="007D1EA8">
      <w:pPr>
        <w:rPr>
          <w:rFonts w:ascii="Times New Roman" w:hAnsi="Times New Roman" w:cs="Times New Roman"/>
          <w:sz w:val="24"/>
          <w:szCs w:val="24"/>
        </w:rPr>
      </w:pPr>
      <w:r>
        <w:rPr>
          <w:rFonts w:ascii="Times New Roman" w:hAnsi="Times New Roman" w:cs="Times New Roman"/>
          <w:sz w:val="24"/>
          <w:szCs w:val="24"/>
        </w:rPr>
        <w:t>1.</w:t>
      </w:r>
      <w:r w:rsidR="00F63508">
        <w:rPr>
          <w:rFonts w:ascii="Times New Roman" w:hAnsi="Times New Roman" w:cs="Times New Roman"/>
          <w:sz w:val="24"/>
          <w:szCs w:val="24"/>
        </w:rPr>
        <w:t>2</w:t>
      </w:r>
      <w:r>
        <w:rPr>
          <w:rFonts w:ascii="Times New Roman" w:hAnsi="Times New Roman" w:cs="Times New Roman"/>
          <w:sz w:val="24"/>
          <w:szCs w:val="24"/>
        </w:rPr>
        <w:t xml:space="preserve"> </w:t>
      </w:r>
      <w:r w:rsidR="007A43B9">
        <w:rPr>
          <w:rFonts w:ascii="Times New Roman" w:hAnsi="Times New Roman" w:cs="Times New Roman"/>
          <w:sz w:val="24"/>
          <w:szCs w:val="24"/>
        </w:rPr>
        <w:t>Planning a Project………………………………………………………………</w:t>
      </w:r>
      <w:r w:rsidR="004F47AB">
        <w:rPr>
          <w:rFonts w:ascii="Times New Roman" w:hAnsi="Times New Roman" w:cs="Times New Roman"/>
          <w:sz w:val="24"/>
          <w:szCs w:val="24"/>
        </w:rPr>
        <w:t>…</w:t>
      </w:r>
      <w:r w:rsidR="007A43B9">
        <w:rPr>
          <w:rFonts w:ascii="Times New Roman" w:hAnsi="Times New Roman" w:cs="Times New Roman"/>
          <w:sz w:val="24"/>
          <w:szCs w:val="24"/>
        </w:rPr>
        <w:t>…</w:t>
      </w:r>
      <w:r w:rsidR="004F47AB">
        <w:rPr>
          <w:rFonts w:ascii="Times New Roman" w:hAnsi="Times New Roman" w:cs="Times New Roman"/>
          <w:sz w:val="24"/>
          <w:szCs w:val="24"/>
        </w:rPr>
        <w:t>4</w:t>
      </w:r>
    </w:p>
    <w:p w14:paraId="76F48F0B" w14:textId="63EF2CEB" w:rsidR="007A43B9" w:rsidRDefault="007D1EA8">
      <w:pPr>
        <w:rPr>
          <w:rFonts w:ascii="Times New Roman" w:hAnsi="Times New Roman" w:cs="Times New Roman"/>
          <w:sz w:val="24"/>
          <w:szCs w:val="24"/>
        </w:rPr>
      </w:pPr>
      <w:r>
        <w:rPr>
          <w:rFonts w:ascii="Times New Roman" w:hAnsi="Times New Roman" w:cs="Times New Roman"/>
          <w:sz w:val="24"/>
          <w:szCs w:val="24"/>
        </w:rPr>
        <w:t>1.</w:t>
      </w:r>
      <w:r w:rsidR="00F63508">
        <w:rPr>
          <w:rFonts w:ascii="Times New Roman" w:hAnsi="Times New Roman" w:cs="Times New Roman"/>
          <w:sz w:val="24"/>
          <w:szCs w:val="24"/>
        </w:rPr>
        <w:t xml:space="preserve">3 </w:t>
      </w:r>
      <w:r w:rsidR="00AA4816">
        <w:rPr>
          <w:rFonts w:ascii="Times New Roman" w:hAnsi="Times New Roman" w:cs="Times New Roman"/>
          <w:sz w:val="24"/>
          <w:szCs w:val="24"/>
        </w:rPr>
        <w:t>Project Lifecycle…………………………………………………………………</w:t>
      </w:r>
      <w:r w:rsidR="004F47AB">
        <w:rPr>
          <w:rFonts w:ascii="Times New Roman" w:hAnsi="Times New Roman" w:cs="Times New Roman"/>
          <w:sz w:val="24"/>
          <w:szCs w:val="24"/>
        </w:rPr>
        <w:t>…</w:t>
      </w:r>
      <w:r w:rsidR="00AA4816">
        <w:rPr>
          <w:rFonts w:ascii="Times New Roman" w:hAnsi="Times New Roman" w:cs="Times New Roman"/>
          <w:sz w:val="24"/>
          <w:szCs w:val="24"/>
        </w:rPr>
        <w:t>.</w:t>
      </w:r>
      <w:r w:rsidR="004F47AB">
        <w:rPr>
          <w:rFonts w:ascii="Times New Roman" w:hAnsi="Times New Roman" w:cs="Times New Roman"/>
          <w:sz w:val="24"/>
          <w:szCs w:val="24"/>
        </w:rPr>
        <w:t>4</w:t>
      </w:r>
    </w:p>
    <w:p w14:paraId="1A32C06E" w14:textId="4F8F337E" w:rsidR="00AA4816" w:rsidRDefault="007D1EA8">
      <w:pPr>
        <w:rPr>
          <w:rFonts w:ascii="Times New Roman" w:hAnsi="Times New Roman" w:cs="Times New Roman"/>
          <w:sz w:val="24"/>
          <w:szCs w:val="24"/>
        </w:rPr>
      </w:pPr>
      <w:r>
        <w:rPr>
          <w:rFonts w:ascii="Times New Roman" w:hAnsi="Times New Roman" w:cs="Times New Roman"/>
          <w:b/>
          <w:bCs/>
          <w:sz w:val="24"/>
          <w:szCs w:val="24"/>
        </w:rPr>
        <w:t xml:space="preserve">2. </w:t>
      </w:r>
      <w:r w:rsidR="00AA4816" w:rsidRPr="00BC61EF">
        <w:rPr>
          <w:rFonts w:ascii="Times New Roman" w:hAnsi="Times New Roman" w:cs="Times New Roman"/>
          <w:b/>
          <w:bCs/>
          <w:sz w:val="24"/>
          <w:szCs w:val="24"/>
        </w:rPr>
        <w:t>Pro</w:t>
      </w:r>
      <w:r w:rsidR="00BC61EF" w:rsidRPr="00BC61EF">
        <w:rPr>
          <w:rFonts w:ascii="Times New Roman" w:hAnsi="Times New Roman" w:cs="Times New Roman"/>
          <w:b/>
          <w:bCs/>
          <w:sz w:val="24"/>
          <w:szCs w:val="24"/>
        </w:rPr>
        <w:t>ject Management Approaches</w:t>
      </w:r>
      <w:r w:rsidR="00BC61EF">
        <w:rPr>
          <w:rFonts w:ascii="Times New Roman" w:hAnsi="Times New Roman" w:cs="Times New Roman"/>
          <w:sz w:val="24"/>
          <w:szCs w:val="24"/>
        </w:rPr>
        <w:t>……………………………………………</w:t>
      </w:r>
      <w:r w:rsidR="004F47AB">
        <w:rPr>
          <w:rFonts w:ascii="Times New Roman" w:hAnsi="Times New Roman" w:cs="Times New Roman"/>
          <w:sz w:val="24"/>
          <w:szCs w:val="24"/>
        </w:rPr>
        <w:t>….</w:t>
      </w:r>
      <w:r w:rsidR="00BC61EF">
        <w:rPr>
          <w:rFonts w:ascii="Times New Roman" w:hAnsi="Times New Roman" w:cs="Times New Roman"/>
          <w:sz w:val="24"/>
          <w:szCs w:val="24"/>
        </w:rPr>
        <w:t>…</w:t>
      </w:r>
      <w:r w:rsidR="004F47AB">
        <w:rPr>
          <w:rFonts w:ascii="Times New Roman" w:hAnsi="Times New Roman" w:cs="Times New Roman"/>
          <w:sz w:val="24"/>
          <w:szCs w:val="24"/>
        </w:rPr>
        <w:t>5</w:t>
      </w:r>
    </w:p>
    <w:p w14:paraId="17ACD0BC" w14:textId="0D282067" w:rsidR="00BC61EF" w:rsidRDefault="007D1EA8">
      <w:pPr>
        <w:rPr>
          <w:rFonts w:ascii="Times New Roman" w:hAnsi="Times New Roman" w:cs="Times New Roman"/>
          <w:sz w:val="24"/>
          <w:szCs w:val="24"/>
        </w:rPr>
      </w:pPr>
      <w:r>
        <w:rPr>
          <w:rFonts w:ascii="Times New Roman" w:hAnsi="Times New Roman" w:cs="Times New Roman"/>
          <w:sz w:val="24"/>
          <w:szCs w:val="24"/>
        </w:rPr>
        <w:t xml:space="preserve">2.1 </w:t>
      </w:r>
      <w:r w:rsidR="00BC61EF">
        <w:rPr>
          <w:rFonts w:ascii="Times New Roman" w:hAnsi="Times New Roman" w:cs="Times New Roman"/>
          <w:sz w:val="24"/>
          <w:szCs w:val="24"/>
        </w:rPr>
        <w:t>Agile……………………………………………………………………</w:t>
      </w:r>
      <w:r w:rsidR="007B26E6">
        <w:rPr>
          <w:rFonts w:ascii="Times New Roman" w:hAnsi="Times New Roman" w:cs="Times New Roman"/>
          <w:sz w:val="24"/>
          <w:szCs w:val="24"/>
        </w:rPr>
        <w:t>.</w:t>
      </w:r>
      <w:r w:rsidR="00BC61EF">
        <w:rPr>
          <w:rFonts w:ascii="Times New Roman" w:hAnsi="Times New Roman" w:cs="Times New Roman"/>
          <w:sz w:val="24"/>
          <w:szCs w:val="24"/>
        </w:rPr>
        <w:t>…</w:t>
      </w:r>
      <w:proofErr w:type="gramStart"/>
      <w:r w:rsidR="00BC61EF">
        <w:rPr>
          <w:rFonts w:ascii="Times New Roman" w:hAnsi="Times New Roman" w:cs="Times New Roman"/>
          <w:sz w:val="24"/>
          <w:szCs w:val="24"/>
        </w:rPr>
        <w:t>…</w:t>
      </w:r>
      <w:r w:rsidR="004F47AB">
        <w:rPr>
          <w:rFonts w:ascii="Times New Roman" w:hAnsi="Times New Roman" w:cs="Times New Roman"/>
          <w:sz w:val="24"/>
          <w:szCs w:val="24"/>
        </w:rPr>
        <w:t>..</w:t>
      </w:r>
      <w:proofErr w:type="gramEnd"/>
      <w:r w:rsidR="00BC61EF">
        <w:rPr>
          <w:rFonts w:ascii="Times New Roman" w:hAnsi="Times New Roman" w:cs="Times New Roman"/>
          <w:sz w:val="24"/>
          <w:szCs w:val="24"/>
        </w:rPr>
        <w:t>…</w:t>
      </w:r>
      <w:r w:rsidR="004F47AB">
        <w:rPr>
          <w:rFonts w:ascii="Times New Roman" w:hAnsi="Times New Roman" w:cs="Times New Roman"/>
          <w:sz w:val="24"/>
          <w:szCs w:val="24"/>
        </w:rPr>
        <w:t>..</w:t>
      </w:r>
      <w:r w:rsidR="00BC61EF">
        <w:rPr>
          <w:rFonts w:ascii="Times New Roman" w:hAnsi="Times New Roman" w:cs="Times New Roman"/>
          <w:sz w:val="24"/>
          <w:szCs w:val="24"/>
        </w:rPr>
        <w:t>..</w:t>
      </w:r>
      <w:r w:rsidR="004F47AB">
        <w:rPr>
          <w:rFonts w:ascii="Times New Roman" w:hAnsi="Times New Roman" w:cs="Times New Roman"/>
          <w:sz w:val="24"/>
          <w:szCs w:val="24"/>
        </w:rPr>
        <w:t>5</w:t>
      </w:r>
    </w:p>
    <w:p w14:paraId="62E117E8" w14:textId="173E4FEA" w:rsidR="00BC61EF" w:rsidRDefault="007D1EA8">
      <w:pPr>
        <w:rPr>
          <w:rFonts w:ascii="Times New Roman" w:hAnsi="Times New Roman" w:cs="Times New Roman"/>
          <w:sz w:val="24"/>
          <w:szCs w:val="24"/>
        </w:rPr>
      </w:pPr>
      <w:r>
        <w:rPr>
          <w:rFonts w:ascii="Times New Roman" w:hAnsi="Times New Roman" w:cs="Times New Roman"/>
          <w:sz w:val="24"/>
          <w:szCs w:val="24"/>
        </w:rPr>
        <w:t xml:space="preserve">2.2 </w:t>
      </w:r>
      <w:r w:rsidR="00BC61EF">
        <w:rPr>
          <w:rFonts w:ascii="Times New Roman" w:hAnsi="Times New Roman" w:cs="Times New Roman"/>
          <w:sz w:val="24"/>
          <w:szCs w:val="24"/>
        </w:rPr>
        <w:t>Prince2……………………………………………………………………</w:t>
      </w:r>
      <w:proofErr w:type="gramStart"/>
      <w:r w:rsidR="00BC61EF">
        <w:rPr>
          <w:rFonts w:ascii="Times New Roman" w:hAnsi="Times New Roman" w:cs="Times New Roman"/>
          <w:sz w:val="24"/>
          <w:szCs w:val="24"/>
        </w:rPr>
        <w:t>…</w:t>
      </w:r>
      <w:r w:rsidR="007B26E6">
        <w:rPr>
          <w:rFonts w:ascii="Times New Roman" w:hAnsi="Times New Roman" w:cs="Times New Roman"/>
          <w:sz w:val="24"/>
          <w:szCs w:val="24"/>
        </w:rPr>
        <w:t>..</w:t>
      </w:r>
      <w:proofErr w:type="gramEnd"/>
      <w:r w:rsidR="00BC61EF">
        <w:rPr>
          <w:rFonts w:ascii="Times New Roman" w:hAnsi="Times New Roman" w:cs="Times New Roman"/>
          <w:sz w:val="24"/>
          <w:szCs w:val="24"/>
        </w:rPr>
        <w:t>…</w:t>
      </w:r>
      <w:r w:rsidR="004F47AB">
        <w:rPr>
          <w:rFonts w:ascii="Times New Roman" w:hAnsi="Times New Roman" w:cs="Times New Roman"/>
          <w:sz w:val="24"/>
          <w:szCs w:val="24"/>
        </w:rPr>
        <w:t>…</w:t>
      </w:r>
      <w:r w:rsidR="00BC61EF">
        <w:rPr>
          <w:rFonts w:ascii="Times New Roman" w:hAnsi="Times New Roman" w:cs="Times New Roman"/>
          <w:sz w:val="24"/>
          <w:szCs w:val="24"/>
        </w:rPr>
        <w:t>.</w:t>
      </w:r>
      <w:r w:rsidR="004F47AB">
        <w:rPr>
          <w:rFonts w:ascii="Times New Roman" w:hAnsi="Times New Roman" w:cs="Times New Roman"/>
          <w:sz w:val="24"/>
          <w:szCs w:val="24"/>
        </w:rPr>
        <w:t>5</w:t>
      </w:r>
    </w:p>
    <w:p w14:paraId="2019C9E1" w14:textId="7910AD4C" w:rsidR="00BC61EF" w:rsidRDefault="007D1EA8">
      <w:pPr>
        <w:rPr>
          <w:rFonts w:ascii="Times New Roman" w:hAnsi="Times New Roman" w:cs="Times New Roman"/>
          <w:sz w:val="24"/>
          <w:szCs w:val="24"/>
        </w:rPr>
      </w:pPr>
      <w:r>
        <w:rPr>
          <w:rFonts w:ascii="Times New Roman" w:hAnsi="Times New Roman" w:cs="Times New Roman"/>
          <w:sz w:val="24"/>
          <w:szCs w:val="24"/>
        </w:rPr>
        <w:t xml:space="preserve">2.3 </w:t>
      </w:r>
      <w:r w:rsidR="00BC61EF">
        <w:rPr>
          <w:rFonts w:ascii="Times New Roman" w:hAnsi="Times New Roman" w:cs="Times New Roman"/>
          <w:sz w:val="24"/>
          <w:szCs w:val="24"/>
        </w:rPr>
        <w:t>Waterfall…………………………………………………………………………</w:t>
      </w:r>
      <w:r w:rsidR="00BE435E">
        <w:rPr>
          <w:rFonts w:ascii="Times New Roman" w:hAnsi="Times New Roman" w:cs="Times New Roman"/>
          <w:sz w:val="24"/>
          <w:szCs w:val="24"/>
        </w:rPr>
        <w:t>…6</w:t>
      </w:r>
    </w:p>
    <w:p w14:paraId="18137771" w14:textId="68F6E4EF" w:rsidR="00BC61EF" w:rsidRDefault="007D1EA8">
      <w:pPr>
        <w:rPr>
          <w:rFonts w:ascii="Times New Roman" w:hAnsi="Times New Roman" w:cs="Times New Roman"/>
          <w:sz w:val="24"/>
          <w:szCs w:val="24"/>
        </w:rPr>
      </w:pPr>
      <w:r w:rsidRPr="008D0823">
        <w:rPr>
          <w:rFonts w:ascii="Times New Roman" w:hAnsi="Times New Roman" w:cs="Times New Roman"/>
          <w:b/>
          <w:bCs/>
          <w:sz w:val="24"/>
          <w:szCs w:val="24"/>
        </w:rPr>
        <w:t>3.</w:t>
      </w:r>
      <w:r>
        <w:rPr>
          <w:rFonts w:ascii="Times New Roman" w:hAnsi="Times New Roman" w:cs="Times New Roman"/>
          <w:sz w:val="24"/>
          <w:szCs w:val="24"/>
        </w:rPr>
        <w:t xml:space="preserve"> </w:t>
      </w:r>
      <w:r w:rsidR="00BC61EF" w:rsidRPr="008D0823">
        <w:rPr>
          <w:rFonts w:ascii="Times New Roman" w:hAnsi="Times New Roman" w:cs="Times New Roman"/>
          <w:b/>
          <w:bCs/>
          <w:sz w:val="24"/>
          <w:szCs w:val="24"/>
        </w:rPr>
        <w:t>Management and Leadership</w:t>
      </w:r>
      <w:r w:rsidR="00BC61EF">
        <w:rPr>
          <w:rFonts w:ascii="Times New Roman" w:hAnsi="Times New Roman" w:cs="Times New Roman"/>
          <w:sz w:val="24"/>
          <w:szCs w:val="24"/>
        </w:rPr>
        <w:t>…………………………………………</w:t>
      </w:r>
      <w:proofErr w:type="gramStart"/>
      <w:r w:rsidR="00BC61EF">
        <w:rPr>
          <w:rFonts w:ascii="Times New Roman" w:hAnsi="Times New Roman" w:cs="Times New Roman"/>
          <w:sz w:val="24"/>
          <w:szCs w:val="24"/>
        </w:rPr>
        <w:t>…</w:t>
      </w:r>
      <w:r w:rsidR="00BE435E">
        <w:rPr>
          <w:rFonts w:ascii="Times New Roman" w:hAnsi="Times New Roman" w:cs="Times New Roman"/>
          <w:sz w:val="24"/>
          <w:szCs w:val="24"/>
        </w:rPr>
        <w:t>..</w:t>
      </w:r>
      <w:proofErr w:type="gramEnd"/>
      <w:r w:rsidR="00BC61EF">
        <w:rPr>
          <w:rFonts w:ascii="Times New Roman" w:hAnsi="Times New Roman" w:cs="Times New Roman"/>
          <w:sz w:val="24"/>
          <w:szCs w:val="24"/>
        </w:rPr>
        <w:t>……….</w:t>
      </w:r>
      <w:r w:rsidR="00BE435E">
        <w:rPr>
          <w:rFonts w:ascii="Times New Roman" w:hAnsi="Times New Roman" w:cs="Times New Roman"/>
          <w:sz w:val="24"/>
          <w:szCs w:val="24"/>
        </w:rPr>
        <w:t>7</w:t>
      </w:r>
    </w:p>
    <w:p w14:paraId="0AD570F9" w14:textId="41187331" w:rsidR="001D6392" w:rsidRDefault="001573A0">
      <w:pPr>
        <w:rPr>
          <w:rFonts w:ascii="Times New Roman" w:hAnsi="Times New Roman" w:cs="Times New Roman"/>
          <w:sz w:val="24"/>
          <w:szCs w:val="24"/>
        </w:rPr>
      </w:pPr>
      <w:r>
        <w:rPr>
          <w:rFonts w:ascii="Times New Roman" w:hAnsi="Times New Roman" w:cs="Times New Roman"/>
          <w:sz w:val="24"/>
          <w:szCs w:val="24"/>
        </w:rPr>
        <w:t xml:space="preserve">3.1 </w:t>
      </w:r>
      <w:r w:rsidR="00D36F44">
        <w:rPr>
          <w:rFonts w:ascii="Times New Roman" w:hAnsi="Times New Roman" w:cs="Times New Roman"/>
          <w:sz w:val="24"/>
          <w:szCs w:val="24"/>
        </w:rPr>
        <w:t>The Role of a Project Manager…………………………………………</w:t>
      </w:r>
      <w:proofErr w:type="gramStart"/>
      <w:r w:rsidR="00D36F44">
        <w:rPr>
          <w:rFonts w:ascii="Times New Roman" w:hAnsi="Times New Roman" w:cs="Times New Roman"/>
          <w:sz w:val="24"/>
          <w:szCs w:val="24"/>
        </w:rPr>
        <w:t>…</w:t>
      </w:r>
      <w:r w:rsidR="00BE435E">
        <w:rPr>
          <w:rFonts w:ascii="Times New Roman" w:hAnsi="Times New Roman" w:cs="Times New Roman"/>
          <w:sz w:val="24"/>
          <w:szCs w:val="24"/>
        </w:rPr>
        <w:t>..</w:t>
      </w:r>
      <w:proofErr w:type="gramEnd"/>
      <w:r w:rsidR="00D36F44">
        <w:rPr>
          <w:rFonts w:ascii="Times New Roman" w:hAnsi="Times New Roman" w:cs="Times New Roman"/>
          <w:sz w:val="24"/>
          <w:szCs w:val="24"/>
        </w:rPr>
        <w:t>………</w:t>
      </w:r>
      <w:r w:rsidR="00BE435E">
        <w:rPr>
          <w:rFonts w:ascii="Times New Roman" w:hAnsi="Times New Roman" w:cs="Times New Roman"/>
          <w:sz w:val="24"/>
          <w:szCs w:val="24"/>
        </w:rPr>
        <w:t>7</w:t>
      </w:r>
    </w:p>
    <w:p w14:paraId="66CBF6FD" w14:textId="0C341126" w:rsidR="00D36F44" w:rsidRPr="00E50A39" w:rsidRDefault="00E50A39" w:rsidP="00E50A39">
      <w:pPr>
        <w:pStyle w:val="ListParagraph"/>
        <w:numPr>
          <w:ilvl w:val="1"/>
          <w:numId w:val="6"/>
        </w:numPr>
        <w:rPr>
          <w:rFonts w:ascii="Times New Roman" w:hAnsi="Times New Roman" w:cs="Times New Roman"/>
          <w:sz w:val="24"/>
          <w:szCs w:val="24"/>
        </w:rPr>
      </w:pPr>
      <w:r w:rsidRPr="00E50A39">
        <w:rPr>
          <w:rFonts w:ascii="Times New Roman" w:hAnsi="Times New Roman" w:cs="Times New Roman"/>
          <w:sz w:val="24"/>
          <w:szCs w:val="24"/>
        </w:rPr>
        <w:t>Soft</w:t>
      </w:r>
      <w:r w:rsidR="00D36F44" w:rsidRPr="00E50A39">
        <w:rPr>
          <w:rFonts w:ascii="Times New Roman" w:hAnsi="Times New Roman" w:cs="Times New Roman"/>
          <w:sz w:val="24"/>
          <w:szCs w:val="24"/>
        </w:rPr>
        <w:t xml:space="preserve"> skills……………………………………………</w:t>
      </w:r>
      <w:r w:rsidRPr="00E50A39">
        <w:rPr>
          <w:rFonts w:ascii="Times New Roman" w:hAnsi="Times New Roman" w:cs="Times New Roman"/>
          <w:sz w:val="24"/>
          <w:szCs w:val="24"/>
        </w:rPr>
        <w:t>………</w:t>
      </w:r>
      <w:proofErr w:type="gramStart"/>
      <w:r w:rsidRPr="00E50A39">
        <w:rPr>
          <w:rFonts w:ascii="Times New Roman" w:hAnsi="Times New Roman" w:cs="Times New Roman"/>
          <w:sz w:val="24"/>
          <w:szCs w:val="24"/>
        </w:rPr>
        <w:t>…..</w:t>
      </w:r>
      <w:proofErr w:type="gramEnd"/>
      <w:r w:rsidR="00D36F44" w:rsidRPr="00E50A39">
        <w:rPr>
          <w:rFonts w:ascii="Times New Roman" w:hAnsi="Times New Roman" w:cs="Times New Roman"/>
          <w:sz w:val="24"/>
          <w:szCs w:val="24"/>
        </w:rPr>
        <w:t>………</w:t>
      </w:r>
      <w:r w:rsidR="00BE435E" w:rsidRPr="00E50A39">
        <w:rPr>
          <w:rFonts w:ascii="Times New Roman" w:hAnsi="Times New Roman" w:cs="Times New Roman"/>
          <w:sz w:val="24"/>
          <w:szCs w:val="24"/>
        </w:rPr>
        <w:t>..</w:t>
      </w:r>
      <w:r w:rsidR="00D36F44" w:rsidRPr="00E50A39">
        <w:rPr>
          <w:rFonts w:ascii="Times New Roman" w:hAnsi="Times New Roman" w:cs="Times New Roman"/>
          <w:sz w:val="24"/>
          <w:szCs w:val="24"/>
        </w:rPr>
        <w:t>……….</w:t>
      </w:r>
      <w:r w:rsidR="00BE435E" w:rsidRPr="00E50A39">
        <w:rPr>
          <w:rFonts w:ascii="Times New Roman" w:hAnsi="Times New Roman" w:cs="Times New Roman"/>
          <w:sz w:val="24"/>
          <w:szCs w:val="24"/>
        </w:rPr>
        <w:t>.7</w:t>
      </w:r>
    </w:p>
    <w:p w14:paraId="4602C165" w14:textId="13FB5A56" w:rsidR="00BC61EF" w:rsidRPr="00E50A39" w:rsidRDefault="00CA0B0D" w:rsidP="00E50A39">
      <w:pPr>
        <w:rPr>
          <w:rFonts w:ascii="Times New Roman" w:hAnsi="Times New Roman" w:cs="Times New Roman"/>
          <w:sz w:val="24"/>
          <w:szCs w:val="24"/>
        </w:rPr>
      </w:pPr>
      <w:r>
        <w:rPr>
          <w:rFonts w:ascii="Times New Roman" w:hAnsi="Times New Roman" w:cs="Times New Roman"/>
          <w:sz w:val="24"/>
          <w:szCs w:val="24"/>
        </w:rPr>
        <w:t>3.4</w:t>
      </w:r>
      <w:r w:rsidR="00BC61EF" w:rsidRPr="00E50A39">
        <w:rPr>
          <w:rFonts w:ascii="Times New Roman" w:hAnsi="Times New Roman" w:cs="Times New Roman"/>
          <w:sz w:val="24"/>
          <w:szCs w:val="24"/>
        </w:rPr>
        <w:t>Stakeholder</w:t>
      </w:r>
      <w:r w:rsidR="00830B1A" w:rsidRPr="00E50A39">
        <w:rPr>
          <w:rFonts w:ascii="Times New Roman" w:hAnsi="Times New Roman" w:cs="Times New Roman"/>
          <w:sz w:val="24"/>
          <w:szCs w:val="24"/>
        </w:rPr>
        <w:t xml:space="preserve"> Management</w:t>
      </w:r>
      <w:r w:rsidR="00BC61EF" w:rsidRPr="00E50A39">
        <w:rPr>
          <w:rFonts w:ascii="Times New Roman" w:hAnsi="Times New Roman" w:cs="Times New Roman"/>
          <w:sz w:val="24"/>
          <w:szCs w:val="24"/>
        </w:rPr>
        <w:t>………………………………………………</w:t>
      </w:r>
      <w:proofErr w:type="gramStart"/>
      <w:r w:rsidR="00BC61EF" w:rsidRPr="00E50A39">
        <w:rPr>
          <w:rFonts w:ascii="Times New Roman" w:hAnsi="Times New Roman" w:cs="Times New Roman"/>
          <w:sz w:val="24"/>
          <w:szCs w:val="24"/>
        </w:rPr>
        <w:t>…</w:t>
      </w:r>
      <w:r w:rsidR="00BE435E" w:rsidRPr="00E50A39">
        <w:rPr>
          <w:rFonts w:ascii="Times New Roman" w:hAnsi="Times New Roman" w:cs="Times New Roman"/>
          <w:sz w:val="24"/>
          <w:szCs w:val="24"/>
        </w:rPr>
        <w:t>..</w:t>
      </w:r>
      <w:proofErr w:type="gramEnd"/>
      <w:r w:rsidR="00BC61EF" w:rsidRPr="00E50A39">
        <w:rPr>
          <w:rFonts w:ascii="Times New Roman" w:hAnsi="Times New Roman" w:cs="Times New Roman"/>
          <w:sz w:val="24"/>
          <w:szCs w:val="24"/>
        </w:rPr>
        <w:t>……</w:t>
      </w:r>
      <w:r w:rsidR="00BE435E" w:rsidRPr="00E50A39">
        <w:rPr>
          <w:rFonts w:ascii="Times New Roman" w:hAnsi="Times New Roman" w:cs="Times New Roman"/>
          <w:sz w:val="24"/>
          <w:szCs w:val="24"/>
        </w:rPr>
        <w:t>…8</w:t>
      </w:r>
    </w:p>
    <w:p w14:paraId="330D836E" w14:textId="0E46F6C1" w:rsidR="00BC61EF" w:rsidRDefault="00E50A39" w:rsidP="00E50A39">
      <w:pPr>
        <w:rPr>
          <w:rFonts w:ascii="Times New Roman" w:hAnsi="Times New Roman" w:cs="Times New Roman"/>
          <w:sz w:val="24"/>
          <w:szCs w:val="24"/>
        </w:rPr>
      </w:pPr>
      <w:r>
        <w:rPr>
          <w:rFonts w:ascii="Times New Roman" w:hAnsi="Times New Roman" w:cs="Times New Roman"/>
          <w:sz w:val="24"/>
          <w:szCs w:val="24"/>
        </w:rPr>
        <w:t xml:space="preserve">4. </w:t>
      </w:r>
      <w:r w:rsidR="00BC61EF" w:rsidRPr="00E50A39">
        <w:rPr>
          <w:rFonts w:ascii="Times New Roman" w:hAnsi="Times New Roman" w:cs="Times New Roman"/>
          <w:b/>
          <w:bCs/>
          <w:sz w:val="24"/>
          <w:szCs w:val="24"/>
        </w:rPr>
        <w:t>R</w:t>
      </w:r>
      <w:r w:rsidR="00667861" w:rsidRPr="00E50A39">
        <w:rPr>
          <w:rFonts w:ascii="Times New Roman" w:hAnsi="Times New Roman" w:cs="Times New Roman"/>
          <w:b/>
          <w:bCs/>
          <w:sz w:val="24"/>
          <w:szCs w:val="24"/>
        </w:rPr>
        <w:t>isk Management</w:t>
      </w:r>
      <w:r w:rsidR="00667861" w:rsidRPr="00E50A39">
        <w:rPr>
          <w:rFonts w:ascii="Times New Roman" w:hAnsi="Times New Roman" w:cs="Times New Roman"/>
          <w:sz w:val="24"/>
          <w:szCs w:val="24"/>
        </w:rPr>
        <w:t>…………………………………………………………</w:t>
      </w:r>
      <w:r w:rsidR="007B26E6" w:rsidRPr="00E50A39">
        <w:rPr>
          <w:rFonts w:ascii="Times New Roman" w:hAnsi="Times New Roman" w:cs="Times New Roman"/>
          <w:sz w:val="24"/>
          <w:szCs w:val="24"/>
        </w:rPr>
        <w:t>…</w:t>
      </w:r>
      <w:r>
        <w:rPr>
          <w:rFonts w:ascii="Times New Roman" w:hAnsi="Times New Roman" w:cs="Times New Roman"/>
          <w:sz w:val="24"/>
          <w:szCs w:val="24"/>
        </w:rPr>
        <w:t>…</w:t>
      </w:r>
      <w:r w:rsidR="00667861" w:rsidRPr="00E50A39">
        <w:rPr>
          <w:rFonts w:ascii="Times New Roman" w:hAnsi="Times New Roman" w:cs="Times New Roman"/>
          <w:sz w:val="24"/>
          <w:szCs w:val="24"/>
        </w:rPr>
        <w:t>…</w:t>
      </w:r>
      <w:r w:rsidR="00B637B5" w:rsidRPr="00E50A39">
        <w:rPr>
          <w:rFonts w:ascii="Times New Roman" w:hAnsi="Times New Roman" w:cs="Times New Roman"/>
          <w:sz w:val="24"/>
          <w:szCs w:val="24"/>
        </w:rPr>
        <w:t>10</w:t>
      </w:r>
    </w:p>
    <w:p w14:paraId="53750442" w14:textId="451CA948" w:rsidR="00334750" w:rsidRDefault="00334750" w:rsidP="00E50A39">
      <w:pPr>
        <w:rPr>
          <w:rFonts w:ascii="Times New Roman" w:hAnsi="Times New Roman" w:cs="Times New Roman"/>
          <w:sz w:val="24"/>
          <w:szCs w:val="24"/>
        </w:rPr>
      </w:pPr>
      <w:r>
        <w:rPr>
          <w:rFonts w:ascii="Times New Roman" w:hAnsi="Times New Roman" w:cs="Times New Roman"/>
          <w:sz w:val="24"/>
          <w:szCs w:val="24"/>
        </w:rPr>
        <w:t>4.1 Managing Risk……………………………………………………………………10</w:t>
      </w:r>
    </w:p>
    <w:p w14:paraId="75C34FC7" w14:textId="77217D3D" w:rsidR="00E50A39" w:rsidRPr="00E50A39" w:rsidRDefault="00E50A39" w:rsidP="00E50A39">
      <w:pPr>
        <w:rPr>
          <w:rFonts w:ascii="Times New Roman" w:hAnsi="Times New Roman" w:cs="Times New Roman"/>
          <w:sz w:val="24"/>
          <w:szCs w:val="24"/>
        </w:rPr>
      </w:pPr>
      <w:r>
        <w:rPr>
          <w:rFonts w:ascii="Times New Roman" w:hAnsi="Times New Roman" w:cs="Times New Roman"/>
          <w:sz w:val="24"/>
          <w:szCs w:val="24"/>
        </w:rPr>
        <w:t>4.</w:t>
      </w:r>
      <w:r w:rsidR="00334750">
        <w:rPr>
          <w:rFonts w:ascii="Times New Roman" w:hAnsi="Times New Roman" w:cs="Times New Roman"/>
          <w:sz w:val="24"/>
          <w:szCs w:val="24"/>
        </w:rPr>
        <w:t>2</w:t>
      </w:r>
      <w:r>
        <w:rPr>
          <w:rFonts w:ascii="Times New Roman" w:hAnsi="Times New Roman" w:cs="Times New Roman"/>
          <w:sz w:val="24"/>
          <w:szCs w:val="24"/>
        </w:rPr>
        <w:t xml:space="preserve"> </w:t>
      </w:r>
      <w:r w:rsidR="00CA0B0D">
        <w:rPr>
          <w:rFonts w:ascii="Times New Roman" w:hAnsi="Times New Roman" w:cs="Times New Roman"/>
          <w:sz w:val="24"/>
          <w:szCs w:val="24"/>
        </w:rPr>
        <w:t>Identifying Risk……………………………………………………………………10</w:t>
      </w:r>
    </w:p>
    <w:p w14:paraId="757951AC" w14:textId="33B16C98" w:rsidR="00667861" w:rsidRDefault="00CA0B0D" w:rsidP="00694BA2">
      <w:pPr>
        <w:rPr>
          <w:rFonts w:ascii="Times New Roman" w:hAnsi="Times New Roman" w:cs="Times New Roman"/>
          <w:sz w:val="24"/>
          <w:szCs w:val="24"/>
        </w:rPr>
      </w:pPr>
      <w:r>
        <w:rPr>
          <w:rFonts w:ascii="Times New Roman" w:hAnsi="Times New Roman" w:cs="Times New Roman"/>
          <w:b/>
          <w:bCs/>
          <w:sz w:val="24"/>
          <w:szCs w:val="24"/>
        </w:rPr>
        <w:t xml:space="preserve">5. </w:t>
      </w:r>
      <w:r w:rsidR="00667861" w:rsidRPr="00694BA2">
        <w:rPr>
          <w:rFonts w:ascii="Times New Roman" w:hAnsi="Times New Roman" w:cs="Times New Roman"/>
          <w:b/>
          <w:bCs/>
          <w:sz w:val="24"/>
          <w:szCs w:val="24"/>
        </w:rPr>
        <w:t>Conclusion</w:t>
      </w:r>
      <w:r w:rsidR="00667861" w:rsidRPr="00694BA2">
        <w:rPr>
          <w:rFonts w:ascii="Times New Roman" w:hAnsi="Times New Roman" w:cs="Times New Roman"/>
          <w:sz w:val="24"/>
          <w:szCs w:val="24"/>
        </w:rPr>
        <w:t>…………………………………………………………………</w:t>
      </w:r>
      <w:r w:rsidR="007B26E6">
        <w:rPr>
          <w:rFonts w:ascii="Times New Roman" w:hAnsi="Times New Roman" w:cs="Times New Roman"/>
          <w:sz w:val="24"/>
          <w:szCs w:val="24"/>
        </w:rPr>
        <w:t>…</w:t>
      </w:r>
      <w:r w:rsidR="00BE435E">
        <w:rPr>
          <w:rFonts w:ascii="Times New Roman" w:hAnsi="Times New Roman" w:cs="Times New Roman"/>
          <w:sz w:val="24"/>
          <w:szCs w:val="24"/>
        </w:rPr>
        <w:t>…</w:t>
      </w:r>
      <w:r w:rsidR="007B26E6">
        <w:rPr>
          <w:rFonts w:ascii="Times New Roman" w:hAnsi="Times New Roman" w:cs="Times New Roman"/>
          <w:sz w:val="24"/>
          <w:szCs w:val="24"/>
        </w:rPr>
        <w:t>…</w:t>
      </w:r>
      <w:r w:rsidR="009616D7">
        <w:rPr>
          <w:rFonts w:ascii="Times New Roman" w:hAnsi="Times New Roman" w:cs="Times New Roman"/>
          <w:sz w:val="24"/>
          <w:szCs w:val="24"/>
        </w:rPr>
        <w:t>12</w:t>
      </w:r>
    </w:p>
    <w:p w14:paraId="1D53CDF9" w14:textId="6E4DE22C" w:rsidR="00694BA2" w:rsidRPr="008D0823" w:rsidRDefault="00CA0B0D" w:rsidP="00694BA2">
      <w:pPr>
        <w:rPr>
          <w:rFonts w:ascii="Times New Roman" w:hAnsi="Times New Roman" w:cs="Times New Roman"/>
          <w:sz w:val="24"/>
          <w:szCs w:val="24"/>
        </w:rPr>
      </w:pPr>
      <w:r>
        <w:rPr>
          <w:rFonts w:ascii="Times New Roman" w:hAnsi="Times New Roman" w:cs="Times New Roman"/>
          <w:b/>
          <w:bCs/>
          <w:sz w:val="24"/>
          <w:szCs w:val="24"/>
        </w:rPr>
        <w:t xml:space="preserve">6. </w:t>
      </w:r>
      <w:r w:rsidR="00694BA2" w:rsidRPr="008D0823">
        <w:rPr>
          <w:rFonts w:ascii="Times New Roman" w:hAnsi="Times New Roman" w:cs="Times New Roman"/>
          <w:b/>
          <w:bCs/>
          <w:sz w:val="24"/>
          <w:szCs w:val="24"/>
        </w:rPr>
        <w:t xml:space="preserve"> References</w:t>
      </w:r>
      <w:r w:rsidR="008D0823">
        <w:rPr>
          <w:rFonts w:ascii="Times New Roman" w:hAnsi="Times New Roman" w:cs="Times New Roman"/>
          <w:sz w:val="24"/>
          <w:szCs w:val="24"/>
        </w:rPr>
        <w:t>………………………………………………………………</w:t>
      </w:r>
      <w:r w:rsidR="00421C47">
        <w:rPr>
          <w:rFonts w:ascii="Times New Roman" w:hAnsi="Times New Roman" w:cs="Times New Roman"/>
          <w:sz w:val="24"/>
          <w:szCs w:val="24"/>
        </w:rPr>
        <w:t>……</w:t>
      </w:r>
      <w:r w:rsidR="008D0823">
        <w:rPr>
          <w:rFonts w:ascii="Times New Roman" w:hAnsi="Times New Roman" w:cs="Times New Roman"/>
          <w:sz w:val="24"/>
          <w:szCs w:val="24"/>
        </w:rPr>
        <w:t>…….</w:t>
      </w:r>
      <w:r w:rsidR="009616D7">
        <w:rPr>
          <w:rFonts w:ascii="Times New Roman" w:hAnsi="Times New Roman" w:cs="Times New Roman"/>
          <w:sz w:val="24"/>
          <w:szCs w:val="24"/>
        </w:rPr>
        <w:t>13</w:t>
      </w:r>
    </w:p>
    <w:p w14:paraId="6A8A6B03" w14:textId="77777777" w:rsidR="00BC61EF" w:rsidRPr="00A91E35" w:rsidRDefault="00BC61EF">
      <w:pPr>
        <w:rPr>
          <w:rFonts w:ascii="Times New Roman" w:hAnsi="Times New Roman" w:cs="Times New Roman"/>
          <w:sz w:val="24"/>
          <w:szCs w:val="24"/>
        </w:rPr>
      </w:pPr>
    </w:p>
    <w:p w14:paraId="15D34B2C" w14:textId="65F793D3" w:rsidR="00672FB0" w:rsidRDefault="00672FB0">
      <w:pPr>
        <w:rPr>
          <w:sz w:val="28"/>
          <w:szCs w:val="28"/>
          <w:u w:val="single"/>
        </w:rPr>
      </w:pPr>
    </w:p>
    <w:p w14:paraId="65EEF25F" w14:textId="1AD515DC" w:rsidR="00672FB0" w:rsidRDefault="00672FB0">
      <w:pPr>
        <w:rPr>
          <w:sz w:val="28"/>
          <w:szCs w:val="28"/>
          <w:u w:val="single"/>
        </w:rPr>
      </w:pPr>
    </w:p>
    <w:p w14:paraId="7BB4493F" w14:textId="4E6AFC28" w:rsidR="00672FB0" w:rsidRDefault="00672FB0">
      <w:pPr>
        <w:rPr>
          <w:sz w:val="28"/>
          <w:szCs w:val="28"/>
          <w:u w:val="single"/>
        </w:rPr>
      </w:pPr>
    </w:p>
    <w:p w14:paraId="7958778C" w14:textId="51EF4113" w:rsidR="00672FB0" w:rsidRDefault="00672FB0">
      <w:pPr>
        <w:rPr>
          <w:sz w:val="28"/>
          <w:szCs w:val="28"/>
          <w:u w:val="single"/>
        </w:rPr>
      </w:pPr>
    </w:p>
    <w:p w14:paraId="62A0629F" w14:textId="3DF45D1B" w:rsidR="00672FB0" w:rsidRDefault="00672FB0">
      <w:pPr>
        <w:rPr>
          <w:sz w:val="28"/>
          <w:szCs w:val="28"/>
          <w:u w:val="single"/>
        </w:rPr>
      </w:pPr>
    </w:p>
    <w:p w14:paraId="62A4AB80" w14:textId="62542D68" w:rsidR="00672FB0" w:rsidRDefault="00672FB0">
      <w:pPr>
        <w:rPr>
          <w:sz w:val="28"/>
          <w:szCs w:val="28"/>
          <w:u w:val="single"/>
        </w:rPr>
      </w:pPr>
    </w:p>
    <w:p w14:paraId="3F8B0C1F" w14:textId="77777777" w:rsidR="00334750" w:rsidRDefault="00334750" w:rsidP="00334750">
      <w:pPr>
        <w:rPr>
          <w:sz w:val="28"/>
          <w:szCs w:val="28"/>
          <w:u w:val="single"/>
        </w:rPr>
      </w:pPr>
    </w:p>
    <w:p w14:paraId="3AB8905C" w14:textId="6A25B596" w:rsidR="00672FB0" w:rsidRDefault="00334750" w:rsidP="00334750">
      <w:pPr>
        <w:jc w:val="center"/>
        <w:rPr>
          <w:rFonts w:ascii="Times New Roman" w:hAnsi="Times New Roman" w:cs="Times New Roman"/>
          <w:sz w:val="28"/>
          <w:szCs w:val="28"/>
          <w:u w:val="single"/>
        </w:rPr>
      </w:pPr>
      <w:r>
        <w:rPr>
          <w:sz w:val="28"/>
          <w:szCs w:val="28"/>
        </w:rPr>
        <w:t>1</w:t>
      </w:r>
      <w:r w:rsidRPr="00334750">
        <w:rPr>
          <w:sz w:val="28"/>
          <w:szCs w:val="28"/>
        </w:rPr>
        <w:t xml:space="preserve">        </w:t>
      </w:r>
      <w:r>
        <w:rPr>
          <w:sz w:val="28"/>
          <w:szCs w:val="28"/>
          <w:u w:val="single"/>
        </w:rPr>
        <w:t xml:space="preserve"> </w:t>
      </w:r>
      <w:r w:rsidR="00672FB0" w:rsidRPr="008F354C">
        <w:rPr>
          <w:rFonts w:ascii="Times New Roman" w:hAnsi="Times New Roman" w:cs="Times New Roman"/>
          <w:sz w:val="28"/>
          <w:szCs w:val="28"/>
          <w:u w:val="single"/>
        </w:rPr>
        <w:t>Introduction</w:t>
      </w:r>
    </w:p>
    <w:p w14:paraId="5ADBADD7" w14:textId="30A0D401" w:rsidR="00B97E23" w:rsidRPr="008D0823" w:rsidRDefault="00B97E23">
      <w:pPr>
        <w:rPr>
          <w:rFonts w:ascii="Times New Roman" w:hAnsi="Times New Roman" w:cs="Times New Roman"/>
          <w:sz w:val="24"/>
          <w:szCs w:val="24"/>
        </w:rPr>
      </w:pPr>
      <w:bookmarkStart w:id="0" w:name="_Hlk102141277"/>
      <w:r w:rsidRPr="00B97E23">
        <w:rPr>
          <w:rFonts w:ascii="Times New Roman" w:hAnsi="Times New Roman" w:cs="Times New Roman"/>
          <w:sz w:val="24"/>
          <w:szCs w:val="24"/>
        </w:rPr>
        <w:t>This report will investigate and evaluate the utility of project management tools and methodologies for project management.</w:t>
      </w:r>
    </w:p>
    <w:bookmarkEnd w:id="0"/>
    <w:p w14:paraId="2C685519" w14:textId="055660EF" w:rsidR="00672FB0" w:rsidRDefault="00A51648" w:rsidP="00E757BC">
      <w:pPr>
        <w:rPr>
          <w:rFonts w:ascii="Times New Roman" w:hAnsi="Times New Roman" w:cs="Times New Roman"/>
          <w:sz w:val="24"/>
          <w:szCs w:val="24"/>
        </w:rPr>
      </w:pPr>
      <w:r w:rsidRPr="00A51648">
        <w:rPr>
          <w:rFonts w:ascii="Times New Roman" w:hAnsi="Times New Roman" w:cs="Times New Roman"/>
          <w:sz w:val="24"/>
          <w:szCs w:val="24"/>
        </w:rPr>
        <w:t xml:space="preserve">The application of strategies, methods, skills, knowledge, and experience to achieve specific project objectives within agreed-upon limits is known as project management. Final deliverables for project management must be accomplished within a given timeframe and budget. They explain that the primary distinction between project management and management is that project management has a specified </w:t>
      </w:r>
      <w:proofErr w:type="gramStart"/>
      <w:r w:rsidRPr="00A51648">
        <w:rPr>
          <w:rFonts w:ascii="Times New Roman" w:hAnsi="Times New Roman" w:cs="Times New Roman"/>
          <w:sz w:val="24"/>
          <w:szCs w:val="24"/>
        </w:rPr>
        <w:t>end result</w:t>
      </w:r>
      <w:proofErr w:type="gramEnd"/>
      <w:r w:rsidRPr="00A51648">
        <w:rPr>
          <w:rFonts w:ascii="Times New Roman" w:hAnsi="Times New Roman" w:cs="Times New Roman"/>
          <w:sz w:val="24"/>
          <w:szCs w:val="24"/>
        </w:rPr>
        <w:t xml:space="preserve"> and timetable, whereas management is an ongoing activity. As a result, a project manager must have a varied set of skills, including often technical expertise, people management abilities, and business experience</w:t>
      </w:r>
      <w:r w:rsidR="00C0489C">
        <w:rPr>
          <w:rFonts w:ascii="Times New Roman" w:hAnsi="Times New Roman" w:cs="Times New Roman"/>
          <w:sz w:val="24"/>
          <w:szCs w:val="24"/>
        </w:rPr>
        <w:t xml:space="preserve"> </w:t>
      </w:r>
      <w:r w:rsidR="002B2298">
        <w:rPr>
          <w:rFonts w:ascii="Times New Roman" w:hAnsi="Times New Roman" w:cs="Times New Roman"/>
          <w:sz w:val="24"/>
          <w:szCs w:val="24"/>
        </w:rPr>
        <w:t>(A</w:t>
      </w:r>
      <w:r w:rsidR="00421C47">
        <w:rPr>
          <w:rFonts w:ascii="Times New Roman" w:hAnsi="Times New Roman" w:cs="Times New Roman"/>
          <w:sz w:val="24"/>
          <w:szCs w:val="24"/>
        </w:rPr>
        <w:t>ssociation</w:t>
      </w:r>
      <w:r w:rsidR="00B4265C">
        <w:rPr>
          <w:rFonts w:ascii="Times New Roman" w:hAnsi="Times New Roman" w:cs="Times New Roman"/>
          <w:sz w:val="24"/>
          <w:szCs w:val="24"/>
        </w:rPr>
        <w:t xml:space="preserve"> of </w:t>
      </w:r>
      <w:r w:rsidR="002B2298">
        <w:rPr>
          <w:rFonts w:ascii="Times New Roman" w:hAnsi="Times New Roman" w:cs="Times New Roman"/>
          <w:sz w:val="24"/>
          <w:szCs w:val="24"/>
        </w:rPr>
        <w:t>P</w:t>
      </w:r>
      <w:r w:rsidR="00B4265C">
        <w:rPr>
          <w:rFonts w:ascii="Times New Roman" w:hAnsi="Times New Roman" w:cs="Times New Roman"/>
          <w:sz w:val="24"/>
          <w:szCs w:val="24"/>
        </w:rPr>
        <w:t>roject Management</w:t>
      </w:r>
      <w:r w:rsidR="002B2298">
        <w:rPr>
          <w:rFonts w:ascii="Times New Roman" w:hAnsi="Times New Roman" w:cs="Times New Roman"/>
          <w:sz w:val="24"/>
          <w:szCs w:val="24"/>
        </w:rPr>
        <w:t xml:space="preserve">. 2022). </w:t>
      </w:r>
    </w:p>
    <w:p w14:paraId="52659F42" w14:textId="5122C495" w:rsidR="00A75924" w:rsidRDefault="00A51648" w:rsidP="00A75924">
      <w:pPr>
        <w:rPr>
          <w:rFonts w:ascii="Times New Roman" w:hAnsi="Times New Roman" w:cs="Times New Roman"/>
          <w:sz w:val="24"/>
          <w:szCs w:val="24"/>
        </w:rPr>
      </w:pPr>
      <w:r w:rsidRPr="00A51648">
        <w:rPr>
          <w:rFonts w:ascii="Times New Roman" w:hAnsi="Times New Roman" w:cs="Times New Roman"/>
          <w:sz w:val="24"/>
          <w:szCs w:val="24"/>
        </w:rPr>
        <w:t>Project management is the application of certain knowledge, skills, tools, and processes to provide people with something of value. Projects include the development of software to improve a company process, the construction of a structure, the response to a natural disaster, and the expansion of sales into a new geographic market</w:t>
      </w:r>
      <w:r w:rsidR="00C0489C">
        <w:rPr>
          <w:rFonts w:ascii="Times New Roman" w:hAnsi="Times New Roman" w:cs="Times New Roman"/>
          <w:sz w:val="24"/>
          <w:szCs w:val="24"/>
        </w:rPr>
        <w:t xml:space="preserve"> </w:t>
      </w:r>
      <w:r w:rsidR="00A32403">
        <w:rPr>
          <w:rFonts w:ascii="Times New Roman" w:hAnsi="Times New Roman" w:cs="Times New Roman"/>
          <w:sz w:val="24"/>
          <w:szCs w:val="24"/>
        </w:rPr>
        <w:t>(</w:t>
      </w:r>
      <w:bookmarkStart w:id="1" w:name="_Hlk101968083"/>
      <w:r w:rsidR="00A32403">
        <w:rPr>
          <w:rFonts w:ascii="Times New Roman" w:hAnsi="Times New Roman" w:cs="Times New Roman"/>
          <w:sz w:val="24"/>
          <w:szCs w:val="24"/>
        </w:rPr>
        <w:t xml:space="preserve">Project Management Institute.2022). </w:t>
      </w:r>
    </w:p>
    <w:p w14:paraId="54A7720A" w14:textId="37D427AD" w:rsidR="00A75924" w:rsidRPr="00E757BC" w:rsidRDefault="00A51648" w:rsidP="00E757BC">
      <w:pPr>
        <w:rPr>
          <w:rFonts w:ascii="Times New Roman" w:hAnsi="Times New Roman" w:cs="Times New Roman"/>
          <w:sz w:val="24"/>
          <w:szCs w:val="24"/>
        </w:rPr>
      </w:pPr>
      <w:r w:rsidRPr="00A51648">
        <w:rPr>
          <w:rFonts w:ascii="Times New Roman" w:hAnsi="Times New Roman" w:cs="Times New Roman"/>
          <w:sz w:val="24"/>
          <w:szCs w:val="24"/>
        </w:rPr>
        <w:t xml:space="preserve">The author of this paper defines project management as ensuring that a goal or idea is properly developed by </w:t>
      </w:r>
      <w:bookmarkStart w:id="2" w:name="_Hlk102163745"/>
      <w:r w:rsidRPr="00A51648">
        <w:rPr>
          <w:rFonts w:ascii="Times New Roman" w:hAnsi="Times New Roman" w:cs="Times New Roman"/>
          <w:sz w:val="24"/>
          <w:szCs w:val="24"/>
        </w:rPr>
        <w:t>utilising the appropriate resources, skills, knowledge, and experience to assure its successful implementation within a specified timetable</w:t>
      </w:r>
      <w:bookmarkEnd w:id="2"/>
      <w:r w:rsidRPr="00A51648">
        <w:rPr>
          <w:rFonts w:ascii="Times New Roman" w:hAnsi="Times New Roman" w:cs="Times New Roman"/>
          <w:sz w:val="24"/>
          <w:szCs w:val="24"/>
        </w:rPr>
        <w:t>.</w:t>
      </w:r>
      <w:bookmarkEnd w:id="1"/>
    </w:p>
    <w:p w14:paraId="052569B6" w14:textId="07551CA6" w:rsidR="00672FB0" w:rsidRPr="008F354C" w:rsidRDefault="00672FB0">
      <w:pPr>
        <w:rPr>
          <w:rFonts w:ascii="Times New Roman" w:hAnsi="Times New Roman" w:cs="Times New Roman"/>
          <w:sz w:val="28"/>
          <w:szCs w:val="28"/>
          <w:u w:val="single"/>
        </w:rPr>
      </w:pPr>
    </w:p>
    <w:p w14:paraId="6738C240" w14:textId="07810910" w:rsidR="00672FB0" w:rsidRPr="008F354C" w:rsidRDefault="00672FB0">
      <w:pPr>
        <w:rPr>
          <w:rFonts w:ascii="Times New Roman" w:hAnsi="Times New Roman" w:cs="Times New Roman"/>
          <w:sz w:val="28"/>
          <w:szCs w:val="28"/>
          <w:u w:val="single"/>
        </w:rPr>
      </w:pPr>
    </w:p>
    <w:p w14:paraId="7C456F4B" w14:textId="0ECB9133" w:rsidR="00672FB0" w:rsidRPr="008F354C" w:rsidRDefault="00672FB0">
      <w:pPr>
        <w:rPr>
          <w:rFonts w:ascii="Times New Roman" w:hAnsi="Times New Roman" w:cs="Times New Roman"/>
          <w:sz w:val="28"/>
          <w:szCs w:val="28"/>
          <w:u w:val="single"/>
        </w:rPr>
      </w:pPr>
    </w:p>
    <w:p w14:paraId="328E1C3B" w14:textId="10DDE0F3" w:rsidR="00672FB0" w:rsidRPr="008F354C" w:rsidRDefault="00672FB0">
      <w:pPr>
        <w:rPr>
          <w:rFonts w:ascii="Times New Roman" w:hAnsi="Times New Roman" w:cs="Times New Roman"/>
          <w:sz w:val="28"/>
          <w:szCs w:val="28"/>
          <w:u w:val="single"/>
        </w:rPr>
      </w:pPr>
    </w:p>
    <w:p w14:paraId="2B0B71C4" w14:textId="71183B79" w:rsidR="00672FB0" w:rsidRPr="008F354C" w:rsidRDefault="00672FB0">
      <w:pPr>
        <w:rPr>
          <w:rFonts w:ascii="Times New Roman" w:hAnsi="Times New Roman" w:cs="Times New Roman"/>
          <w:sz w:val="28"/>
          <w:szCs w:val="28"/>
          <w:u w:val="single"/>
        </w:rPr>
      </w:pPr>
    </w:p>
    <w:p w14:paraId="49AE97E7" w14:textId="4A065800" w:rsidR="00672FB0" w:rsidRPr="008F354C" w:rsidRDefault="00672FB0">
      <w:pPr>
        <w:rPr>
          <w:rFonts w:ascii="Times New Roman" w:hAnsi="Times New Roman" w:cs="Times New Roman"/>
          <w:sz w:val="28"/>
          <w:szCs w:val="28"/>
          <w:u w:val="single"/>
        </w:rPr>
      </w:pPr>
    </w:p>
    <w:p w14:paraId="706AE518" w14:textId="4FE3B58A" w:rsidR="00672FB0" w:rsidRPr="008F354C" w:rsidRDefault="00672FB0">
      <w:pPr>
        <w:rPr>
          <w:rFonts w:ascii="Times New Roman" w:hAnsi="Times New Roman" w:cs="Times New Roman"/>
          <w:sz w:val="28"/>
          <w:szCs w:val="28"/>
          <w:u w:val="single"/>
        </w:rPr>
      </w:pPr>
    </w:p>
    <w:p w14:paraId="6DB857A8" w14:textId="5407B0C8" w:rsidR="00672FB0" w:rsidRPr="008F354C" w:rsidRDefault="00672FB0">
      <w:pPr>
        <w:rPr>
          <w:rFonts w:ascii="Times New Roman" w:hAnsi="Times New Roman" w:cs="Times New Roman"/>
          <w:sz w:val="28"/>
          <w:szCs w:val="28"/>
          <w:u w:val="single"/>
        </w:rPr>
      </w:pPr>
    </w:p>
    <w:p w14:paraId="4615C019" w14:textId="4B7757F2" w:rsidR="00672FB0" w:rsidRPr="008F354C" w:rsidRDefault="00672FB0">
      <w:pPr>
        <w:rPr>
          <w:rFonts w:ascii="Times New Roman" w:hAnsi="Times New Roman" w:cs="Times New Roman"/>
          <w:sz w:val="28"/>
          <w:szCs w:val="28"/>
          <w:u w:val="single"/>
        </w:rPr>
      </w:pPr>
    </w:p>
    <w:p w14:paraId="61A1E543" w14:textId="77777777" w:rsidR="00FC4D36" w:rsidRDefault="00FC4D36" w:rsidP="00964F6B">
      <w:pPr>
        <w:jc w:val="center"/>
        <w:rPr>
          <w:rFonts w:ascii="Times New Roman" w:hAnsi="Times New Roman" w:cs="Times New Roman"/>
          <w:sz w:val="28"/>
          <w:szCs w:val="28"/>
          <w:u w:val="single"/>
        </w:rPr>
      </w:pPr>
    </w:p>
    <w:p w14:paraId="70359D71" w14:textId="77777777" w:rsidR="00334750" w:rsidRDefault="00334750" w:rsidP="00964F6B">
      <w:pPr>
        <w:jc w:val="center"/>
        <w:rPr>
          <w:rFonts w:ascii="Times New Roman" w:hAnsi="Times New Roman" w:cs="Times New Roman"/>
          <w:sz w:val="28"/>
          <w:szCs w:val="28"/>
        </w:rPr>
      </w:pPr>
    </w:p>
    <w:p w14:paraId="3826EAB9" w14:textId="77777777" w:rsidR="00334750" w:rsidRDefault="00334750" w:rsidP="00964F6B">
      <w:pPr>
        <w:jc w:val="center"/>
        <w:rPr>
          <w:rFonts w:ascii="Times New Roman" w:hAnsi="Times New Roman" w:cs="Times New Roman"/>
          <w:sz w:val="28"/>
          <w:szCs w:val="28"/>
        </w:rPr>
      </w:pPr>
    </w:p>
    <w:p w14:paraId="02C689A8" w14:textId="77777777" w:rsidR="00C568CE" w:rsidRDefault="00C568CE" w:rsidP="00964F6B">
      <w:pPr>
        <w:jc w:val="center"/>
        <w:rPr>
          <w:rFonts w:ascii="Times New Roman" w:hAnsi="Times New Roman" w:cs="Times New Roman"/>
          <w:sz w:val="28"/>
          <w:szCs w:val="28"/>
        </w:rPr>
      </w:pPr>
    </w:p>
    <w:p w14:paraId="34C38DB3" w14:textId="39EAE100" w:rsidR="00E168E6" w:rsidRPr="009F19D2" w:rsidRDefault="009F19D2" w:rsidP="00964F6B">
      <w:pPr>
        <w:jc w:val="center"/>
        <w:rPr>
          <w:rFonts w:ascii="Times New Roman" w:hAnsi="Times New Roman" w:cs="Times New Roman"/>
          <w:sz w:val="28"/>
          <w:szCs w:val="28"/>
        </w:rPr>
      </w:pPr>
      <w:r w:rsidRPr="009F19D2">
        <w:rPr>
          <w:rFonts w:ascii="Times New Roman" w:hAnsi="Times New Roman" w:cs="Times New Roman"/>
          <w:sz w:val="28"/>
          <w:szCs w:val="28"/>
        </w:rPr>
        <w:t xml:space="preserve">1 </w:t>
      </w:r>
      <w:r w:rsidR="00730E1F" w:rsidRPr="009F19D2">
        <w:rPr>
          <w:rFonts w:ascii="Times New Roman" w:hAnsi="Times New Roman" w:cs="Times New Roman"/>
          <w:sz w:val="28"/>
          <w:szCs w:val="28"/>
        </w:rPr>
        <w:t xml:space="preserve">What is Project </w:t>
      </w:r>
      <w:r w:rsidR="00E168E6" w:rsidRPr="009F19D2">
        <w:rPr>
          <w:rFonts w:ascii="Times New Roman" w:hAnsi="Times New Roman" w:cs="Times New Roman"/>
          <w:sz w:val="28"/>
          <w:szCs w:val="28"/>
        </w:rPr>
        <w:t>Management</w:t>
      </w:r>
    </w:p>
    <w:p w14:paraId="5CDD6985" w14:textId="35260A27" w:rsidR="00E168E6" w:rsidRPr="00524AD4" w:rsidRDefault="00E168E6">
      <w:pPr>
        <w:rPr>
          <w:rFonts w:ascii="Times New Roman" w:hAnsi="Times New Roman" w:cs="Times New Roman"/>
          <w:sz w:val="28"/>
          <w:szCs w:val="28"/>
        </w:rPr>
      </w:pPr>
    </w:p>
    <w:p w14:paraId="238FF857" w14:textId="7BFD924C" w:rsidR="00E168E6" w:rsidRPr="00524AD4" w:rsidRDefault="009F19D2">
      <w:pPr>
        <w:rPr>
          <w:rFonts w:ascii="Times New Roman" w:hAnsi="Times New Roman" w:cs="Times New Roman"/>
          <w:sz w:val="24"/>
          <w:szCs w:val="24"/>
        </w:rPr>
      </w:pPr>
      <w:r>
        <w:rPr>
          <w:rFonts w:ascii="Times New Roman" w:hAnsi="Times New Roman" w:cs="Times New Roman"/>
          <w:sz w:val="24"/>
          <w:szCs w:val="24"/>
        </w:rPr>
        <w:t xml:space="preserve">1.1 </w:t>
      </w:r>
      <w:r w:rsidR="00E168E6" w:rsidRPr="00524AD4">
        <w:rPr>
          <w:rFonts w:ascii="Times New Roman" w:hAnsi="Times New Roman" w:cs="Times New Roman"/>
          <w:sz w:val="24"/>
          <w:szCs w:val="24"/>
        </w:rPr>
        <w:t>What is a Project</w:t>
      </w:r>
    </w:p>
    <w:p w14:paraId="57D6204E" w14:textId="77777777" w:rsidR="0080173C" w:rsidRPr="0080173C" w:rsidRDefault="0080173C" w:rsidP="0080173C">
      <w:pPr>
        <w:rPr>
          <w:rFonts w:ascii="Times New Roman" w:hAnsi="Times New Roman" w:cs="Times New Roman"/>
          <w:sz w:val="24"/>
          <w:szCs w:val="24"/>
        </w:rPr>
      </w:pPr>
      <w:r w:rsidRPr="0080173C">
        <w:rPr>
          <w:rFonts w:ascii="Times New Roman" w:hAnsi="Times New Roman" w:cs="Times New Roman"/>
          <w:sz w:val="24"/>
          <w:szCs w:val="24"/>
        </w:rPr>
        <w:t>To begin discussing project management, it is necessary to first comprehend the concept of a project.</w:t>
      </w:r>
    </w:p>
    <w:p w14:paraId="284D1568" w14:textId="49CFA277" w:rsidR="002E29EC" w:rsidRPr="008F354C" w:rsidRDefault="0073741F">
      <w:pPr>
        <w:rPr>
          <w:rFonts w:ascii="Times New Roman" w:hAnsi="Times New Roman" w:cs="Times New Roman"/>
          <w:sz w:val="24"/>
          <w:szCs w:val="24"/>
        </w:rPr>
      </w:pPr>
      <w:r w:rsidRPr="0073741F">
        <w:rPr>
          <w:rFonts w:ascii="Times New Roman" w:hAnsi="Times New Roman" w:cs="Times New Roman"/>
          <w:sz w:val="24"/>
          <w:szCs w:val="24"/>
        </w:rPr>
        <w:t xml:space="preserve">A project, according to research, is a short-term endeavour undertaken to create a one-of-a-kind product, service, or result. Projects, as opposed to operations, end when their objectives are </w:t>
      </w:r>
      <w:r w:rsidR="00B97E23" w:rsidRPr="0073741F">
        <w:rPr>
          <w:rFonts w:ascii="Times New Roman" w:hAnsi="Times New Roman" w:cs="Times New Roman"/>
          <w:sz w:val="24"/>
          <w:szCs w:val="24"/>
        </w:rPr>
        <w:t>completed,</w:t>
      </w:r>
      <w:r w:rsidRPr="0073741F">
        <w:rPr>
          <w:rFonts w:ascii="Times New Roman" w:hAnsi="Times New Roman" w:cs="Times New Roman"/>
          <w:sz w:val="24"/>
          <w:szCs w:val="24"/>
        </w:rPr>
        <w:t xml:space="preserve"> or the project is terminated</w:t>
      </w:r>
      <w:r>
        <w:rPr>
          <w:rFonts w:ascii="Times New Roman" w:hAnsi="Times New Roman" w:cs="Times New Roman"/>
          <w:sz w:val="24"/>
          <w:szCs w:val="24"/>
        </w:rPr>
        <w:t xml:space="preserve"> </w:t>
      </w:r>
      <w:r w:rsidR="001D5B00">
        <w:rPr>
          <w:rFonts w:ascii="Times New Roman" w:hAnsi="Times New Roman" w:cs="Times New Roman"/>
          <w:sz w:val="24"/>
          <w:szCs w:val="24"/>
        </w:rPr>
        <w:t>(</w:t>
      </w:r>
      <w:r w:rsidR="001D5B00" w:rsidRPr="001D5B00">
        <w:rPr>
          <w:rFonts w:ascii="Times New Roman" w:hAnsi="Times New Roman" w:cs="Times New Roman"/>
          <w:sz w:val="24"/>
          <w:szCs w:val="24"/>
        </w:rPr>
        <w:t>Schwalbe</w:t>
      </w:r>
      <w:r w:rsidR="001D5B00">
        <w:rPr>
          <w:rFonts w:ascii="Times New Roman" w:hAnsi="Times New Roman" w:cs="Times New Roman"/>
          <w:sz w:val="24"/>
          <w:szCs w:val="24"/>
        </w:rPr>
        <w:t>. 2009).</w:t>
      </w:r>
      <w:r w:rsidR="00C568CE">
        <w:rPr>
          <w:rFonts w:ascii="Times New Roman" w:hAnsi="Times New Roman" w:cs="Times New Roman"/>
          <w:sz w:val="24"/>
          <w:szCs w:val="24"/>
        </w:rPr>
        <w:t xml:space="preserve"> </w:t>
      </w:r>
      <w:r w:rsidRPr="0073741F">
        <w:rPr>
          <w:rFonts w:ascii="Times New Roman" w:hAnsi="Times New Roman" w:cs="Times New Roman"/>
          <w:sz w:val="24"/>
          <w:szCs w:val="24"/>
        </w:rPr>
        <w:t xml:space="preserve">As a result, a project is a set of interconnected tasks that must be completed within a certain time frame and budget </w:t>
      </w:r>
      <w:proofErr w:type="gramStart"/>
      <w:r w:rsidRPr="0073741F">
        <w:rPr>
          <w:rFonts w:ascii="Times New Roman" w:hAnsi="Times New Roman" w:cs="Times New Roman"/>
          <w:sz w:val="24"/>
          <w:szCs w:val="24"/>
        </w:rPr>
        <w:t>in order to</w:t>
      </w:r>
      <w:proofErr w:type="gramEnd"/>
      <w:r w:rsidRPr="0073741F">
        <w:rPr>
          <w:rFonts w:ascii="Times New Roman" w:hAnsi="Times New Roman" w:cs="Times New Roman"/>
          <w:sz w:val="24"/>
          <w:szCs w:val="24"/>
        </w:rPr>
        <w:t xml:space="preserve"> reach a specific goal or end result. These activities may be simple or complex depending on the size and scope of the project, but all projects can be broken down into objectives and what needs to be done to achieve </w:t>
      </w:r>
      <w:proofErr w:type="gramStart"/>
      <w:r w:rsidRPr="0073741F">
        <w:rPr>
          <w:rFonts w:ascii="Times New Roman" w:hAnsi="Times New Roman" w:cs="Times New Roman"/>
          <w:sz w:val="24"/>
          <w:szCs w:val="24"/>
        </w:rPr>
        <w:t>them</w:t>
      </w:r>
      <w:r w:rsidR="00C0489C">
        <w:rPr>
          <w:rFonts w:ascii="Times New Roman" w:hAnsi="Times New Roman" w:cs="Times New Roman"/>
          <w:sz w:val="24"/>
          <w:szCs w:val="24"/>
        </w:rPr>
        <w:t xml:space="preserve"> </w:t>
      </w:r>
      <w:r w:rsidRPr="0073741F">
        <w:rPr>
          <w:rFonts w:ascii="Times New Roman" w:hAnsi="Times New Roman" w:cs="Times New Roman"/>
          <w:sz w:val="24"/>
          <w:szCs w:val="24"/>
        </w:rPr>
        <w:t xml:space="preserve"> </w:t>
      </w:r>
      <w:r w:rsidR="00F30217">
        <w:rPr>
          <w:rFonts w:ascii="Times New Roman" w:hAnsi="Times New Roman" w:cs="Times New Roman"/>
          <w:sz w:val="24"/>
          <w:szCs w:val="24"/>
        </w:rPr>
        <w:t>(</w:t>
      </w:r>
      <w:bookmarkStart w:id="3" w:name="_Hlk101982439"/>
      <w:proofErr w:type="gramEnd"/>
      <w:r w:rsidR="00F30217">
        <w:rPr>
          <w:rFonts w:ascii="Times New Roman" w:hAnsi="Times New Roman" w:cs="Times New Roman"/>
          <w:sz w:val="24"/>
          <w:szCs w:val="24"/>
        </w:rPr>
        <w:t>Yarbrough</w:t>
      </w:r>
      <w:r w:rsidR="005D3CFF">
        <w:rPr>
          <w:rFonts w:ascii="Times New Roman" w:hAnsi="Times New Roman" w:cs="Times New Roman"/>
          <w:sz w:val="24"/>
          <w:szCs w:val="24"/>
        </w:rPr>
        <w:t>. 2021</w:t>
      </w:r>
      <w:bookmarkEnd w:id="3"/>
      <w:r w:rsidR="005D3CFF">
        <w:rPr>
          <w:rFonts w:ascii="Times New Roman" w:hAnsi="Times New Roman" w:cs="Times New Roman"/>
          <w:sz w:val="24"/>
          <w:szCs w:val="24"/>
        </w:rPr>
        <w:t xml:space="preserve">). </w:t>
      </w:r>
    </w:p>
    <w:p w14:paraId="0561C9AC" w14:textId="77777777" w:rsidR="00016D3F" w:rsidRDefault="00016D3F" w:rsidP="00016D3F">
      <w:pPr>
        <w:rPr>
          <w:rFonts w:ascii="Times New Roman" w:hAnsi="Times New Roman" w:cs="Times New Roman"/>
          <w:sz w:val="28"/>
          <w:szCs w:val="28"/>
          <w:u w:val="single"/>
        </w:rPr>
      </w:pPr>
    </w:p>
    <w:p w14:paraId="53DECC74" w14:textId="1ED138D0" w:rsidR="00E168E6" w:rsidRPr="00DE62BF" w:rsidRDefault="00E168E6" w:rsidP="00DE62BF">
      <w:pPr>
        <w:pStyle w:val="ListParagraph"/>
        <w:numPr>
          <w:ilvl w:val="1"/>
          <w:numId w:val="2"/>
        </w:numPr>
        <w:rPr>
          <w:rFonts w:ascii="Times New Roman" w:hAnsi="Times New Roman" w:cs="Times New Roman"/>
          <w:sz w:val="24"/>
          <w:szCs w:val="24"/>
        </w:rPr>
      </w:pPr>
      <w:r w:rsidRPr="00DE62BF">
        <w:rPr>
          <w:rFonts w:ascii="Times New Roman" w:hAnsi="Times New Roman" w:cs="Times New Roman"/>
          <w:sz w:val="24"/>
          <w:szCs w:val="24"/>
        </w:rPr>
        <w:t>Planning a Project</w:t>
      </w:r>
    </w:p>
    <w:p w14:paraId="3D5BB98E" w14:textId="568BF97E" w:rsidR="00016D3F" w:rsidRDefault="0073741F" w:rsidP="007C6A98">
      <w:pPr>
        <w:rPr>
          <w:rFonts w:ascii="Times New Roman" w:hAnsi="Times New Roman" w:cs="Times New Roman"/>
          <w:sz w:val="24"/>
          <w:szCs w:val="24"/>
        </w:rPr>
      </w:pPr>
      <w:r w:rsidRPr="0073741F">
        <w:rPr>
          <w:rFonts w:ascii="Times New Roman" w:hAnsi="Times New Roman" w:cs="Times New Roman"/>
          <w:sz w:val="24"/>
          <w:szCs w:val="24"/>
        </w:rPr>
        <w:t xml:space="preserve">Integrated planning refers to the application of management strategies that combine the planning of benefits, success criteria, scope, quality, time, resources, money, risk, communications, and so on to produce the project management plan. </w:t>
      </w:r>
      <w:r w:rsidR="000E2EF0" w:rsidRPr="000E2EF0">
        <w:rPr>
          <w:rFonts w:ascii="Times New Roman" w:hAnsi="Times New Roman" w:cs="Times New Roman"/>
          <w:sz w:val="24"/>
          <w:szCs w:val="24"/>
        </w:rPr>
        <w:t xml:space="preserve">Project work can be broken down into phases that must be completed </w:t>
      </w:r>
      <w:proofErr w:type="gramStart"/>
      <w:r w:rsidR="000E2EF0" w:rsidRPr="000E2EF0">
        <w:rPr>
          <w:rFonts w:ascii="Times New Roman" w:hAnsi="Times New Roman" w:cs="Times New Roman"/>
          <w:sz w:val="24"/>
          <w:szCs w:val="24"/>
        </w:rPr>
        <w:t>in order for</w:t>
      </w:r>
      <w:proofErr w:type="gramEnd"/>
      <w:r w:rsidR="000E2EF0" w:rsidRPr="000E2EF0">
        <w:rPr>
          <w:rFonts w:ascii="Times New Roman" w:hAnsi="Times New Roman" w:cs="Times New Roman"/>
          <w:sz w:val="24"/>
          <w:szCs w:val="24"/>
        </w:rPr>
        <w:t xml:space="preserve"> the project's goals to be realised. The division of deliverables into phases and intermediate deliverables is useful in planning because it provides a framework for budgeting, scheduling, allocating resources, assigning team members and experts effectively, and organising milestones and project assessments. When using a linear life cycle method, the assumption underpinning integrated planning is that all work can be recognised, estimated, scheduled, risked, resourced, and costed </w:t>
      </w:r>
      <w:proofErr w:type="gramStart"/>
      <w:r w:rsidR="000E2EF0" w:rsidRPr="000E2EF0">
        <w:rPr>
          <w:rFonts w:ascii="Times New Roman" w:hAnsi="Times New Roman" w:cs="Times New Roman"/>
          <w:sz w:val="24"/>
          <w:szCs w:val="24"/>
        </w:rPr>
        <w:t>in order to</w:t>
      </w:r>
      <w:proofErr w:type="gramEnd"/>
      <w:r w:rsidR="000E2EF0" w:rsidRPr="000E2EF0">
        <w:rPr>
          <w:rFonts w:ascii="Times New Roman" w:hAnsi="Times New Roman" w:cs="Times New Roman"/>
          <w:sz w:val="24"/>
          <w:szCs w:val="24"/>
        </w:rPr>
        <w:t xml:space="preserve"> establish a baseline from which deployment can be managed and controlled.</w:t>
      </w:r>
      <w:r w:rsidR="000E2EF0">
        <w:rPr>
          <w:rFonts w:ascii="Times New Roman" w:hAnsi="Times New Roman" w:cs="Times New Roman"/>
          <w:sz w:val="24"/>
          <w:szCs w:val="24"/>
        </w:rPr>
        <w:t xml:space="preserve"> </w:t>
      </w:r>
      <w:r w:rsidRPr="0073741F">
        <w:rPr>
          <w:rFonts w:ascii="Times New Roman" w:hAnsi="Times New Roman" w:cs="Times New Roman"/>
          <w:sz w:val="24"/>
          <w:szCs w:val="24"/>
        </w:rPr>
        <w:t>A baseline plan is still required when employing an iterative life cycle method, but the assumptions underlying the plan are different, with flexibility and agility incorporated into the thinking</w:t>
      </w:r>
      <w:r w:rsidR="00C0489C">
        <w:rPr>
          <w:rFonts w:ascii="Times New Roman" w:hAnsi="Times New Roman" w:cs="Times New Roman"/>
          <w:sz w:val="24"/>
          <w:szCs w:val="24"/>
        </w:rPr>
        <w:t xml:space="preserve"> </w:t>
      </w:r>
      <w:r w:rsidR="007C6A98">
        <w:rPr>
          <w:rFonts w:ascii="Times New Roman" w:hAnsi="Times New Roman" w:cs="Times New Roman"/>
          <w:sz w:val="24"/>
          <w:szCs w:val="24"/>
        </w:rPr>
        <w:t>(</w:t>
      </w:r>
      <w:bookmarkStart w:id="4" w:name="_Hlk102123430"/>
      <w:r w:rsidR="007C6A98">
        <w:rPr>
          <w:rFonts w:ascii="Times New Roman" w:hAnsi="Times New Roman" w:cs="Times New Roman"/>
          <w:sz w:val="24"/>
          <w:szCs w:val="24"/>
        </w:rPr>
        <w:t>A</w:t>
      </w:r>
      <w:r w:rsidR="004F7164">
        <w:rPr>
          <w:rFonts w:ascii="Times New Roman" w:hAnsi="Times New Roman" w:cs="Times New Roman"/>
          <w:sz w:val="24"/>
          <w:szCs w:val="24"/>
        </w:rPr>
        <w:t xml:space="preserve">ssociation of </w:t>
      </w:r>
      <w:r w:rsidR="007C6A98">
        <w:rPr>
          <w:rFonts w:ascii="Times New Roman" w:hAnsi="Times New Roman" w:cs="Times New Roman"/>
          <w:sz w:val="24"/>
          <w:szCs w:val="24"/>
        </w:rPr>
        <w:t>P</w:t>
      </w:r>
      <w:r w:rsidR="004F7164">
        <w:rPr>
          <w:rFonts w:ascii="Times New Roman" w:hAnsi="Times New Roman" w:cs="Times New Roman"/>
          <w:sz w:val="24"/>
          <w:szCs w:val="24"/>
        </w:rPr>
        <w:t xml:space="preserve">roject </w:t>
      </w:r>
      <w:r w:rsidR="007C6A98">
        <w:rPr>
          <w:rFonts w:ascii="Times New Roman" w:hAnsi="Times New Roman" w:cs="Times New Roman"/>
          <w:sz w:val="24"/>
          <w:szCs w:val="24"/>
        </w:rPr>
        <w:t>M</w:t>
      </w:r>
      <w:r w:rsidR="004F7164">
        <w:rPr>
          <w:rFonts w:ascii="Times New Roman" w:hAnsi="Times New Roman" w:cs="Times New Roman"/>
          <w:sz w:val="24"/>
          <w:szCs w:val="24"/>
        </w:rPr>
        <w:t>anagement</w:t>
      </w:r>
      <w:r w:rsidR="007C6A98">
        <w:rPr>
          <w:rFonts w:ascii="Times New Roman" w:hAnsi="Times New Roman" w:cs="Times New Roman"/>
          <w:sz w:val="24"/>
          <w:szCs w:val="24"/>
        </w:rPr>
        <w:t>. 2022</w:t>
      </w:r>
      <w:bookmarkEnd w:id="4"/>
      <w:r w:rsidR="007C6A98">
        <w:rPr>
          <w:rFonts w:ascii="Times New Roman" w:hAnsi="Times New Roman" w:cs="Times New Roman"/>
          <w:sz w:val="24"/>
          <w:szCs w:val="24"/>
        </w:rPr>
        <w:t xml:space="preserve">). </w:t>
      </w:r>
    </w:p>
    <w:p w14:paraId="7D997CEB" w14:textId="045A4D05" w:rsidR="00E168E6" w:rsidRPr="008F354C" w:rsidRDefault="00E168E6">
      <w:pPr>
        <w:rPr>
          <w:rFonts w:ascii="Times New Roman" w:hAnsi="Times New Roman" w:cs="Times New Roman"/>
          <w:sz w:val="28"/>
          <w:szCs w:val="28"/>
          <w:u w:val="single"/>
        </w:rPr>
      </w:pPr>
    </w:p>
    <w:p w14:paraId="186F1D8C" w14:textId="68B9A24B" w:rsidR="00E168E6" w:rsidRPr="009F19D2" w:rsidRDefault="00016D3F">
      <w:pPr>
        <w:rPr>
          <w:rFonts w:ascii="Times New Roman" w:hAnsi="Times New Roman" w:cs="Times New Roman"/>
          <w:sz w:val="24"/>
          <w:szCs w:val="24"/>
        </w:rPr>
      </w:pPr>
      <w:r>
        <w:rPr>
          <w:rFonts w:ascii="Times New Roman" w:hAnsi="Times New Roman" w:cs="Times New Roman"/>
          <w:sz w:val="24"/>
          <w:szCs w:val="24"/>
        </w:rPr>
        <w:t xml:space="preserve">1.3 </w:t>
      </w:r>
      <w:r w:rsidR="00E168E6" w:rsidRPr="009F19D2">
        <w:rPr>
          <w:rFonts w:ascii="Times New Roman" w:hAnsi="Times New Roman" w:cs="Times New Roman"/>
          <w:sz w:val="24"/>
          <w:szCs w:val="24"/>
        </w:rPr>
        <w:t xml:space="preserve">Project Lifecycle </w:t>
      </w:r>
    </w:p>
    <w:p w14:paraId="1CD3181E" w14:textId="391FA4A8" w:rsidR="00483078" w:rsidRPr="008F354C" w:rsidRDefault="00483078" w:rsidP="00F902D0">
      <w:pPr>
        <w:rPr>
          <w:rFonts w:ascii="Times New Roman" w:hAnsi="Times New Roman" w:cs="Times New Roman"/>
          <w:sz w:val="24"/>
          <w:szCs w:val="24"/>
        </w:rPr>
      </w:pPr>
      <w:r w:rsidRPr="00483078">
        <w:rPr>
          <w:rFonts w:ascii="Times New Roman" w:hAnsi="Times New Roman" w:cs="Times New Roman"/>
          <w:sz w:val="24"/>
          <w:szCs w:val="24"/>
        </w:rPr>
        <w:t>The lifecycle of a project is separated into numerous parts. A project phase is a collection of related project management tasks. Their relationship is often sequential throughout the life cycle, and each project phase finishes with the completion of one or more project deliverables.</w:t>
      </w:r>
    </w:p>
    <w:p w14:paraId="21F53B5E" w14:textId="7563F362" w:rsidR="000D294A" w:rsidRDefault="0073741F">
      <w:pPr>
        <w:rPr>
          <w:rFonts w:ascii="Times New Roman" w:hAnsi="Times New Roman" w:cs="Times New Roman"/>
          <w:sz w:val="24"/>
          <w:szCs w:val="24"/>
        </w:rPr>
      </w:pPr>
      <w:r w:rsidRPr="0073741F">
        <w:rPr>
          <w:rFonts w:ascii="Times New Roman" w:hAnsi="Times New Roman" w:cs="Times New Roman"/>
          <w:sz w:val="24"/>
          <w:szCs w:val="24"/>
        </w:rPr>
        <w:t xml:space="preserve">Project initiation - To capture and record the basic information required to direct and manage a particular project, a project initiation document is required. It is expected to cover essential </w:t>
      </w:r>
      <w:r w:rsidRPr="0073741F">
        <w:rPr>
          <w:rFonts w:ascii="Times New Roman" w:hAnsi="Times New Roman" w:cs="Times New Roman"/>
          <w:sz w:val="24"/>
          <w:szCs w:val="24"/>
        </w:rPr>
        <w:lastRenderedPageBreak/>
        <w:t>management aspects such as what the project intends to achieve, a high-level image of the project's scope, who will be involved in managing the project, how it will be managed, and what techniques will be employed, and so on. Defines the team's tasks and responsibilities, as well as how and by what means the communication strategy will be executed, as well as a calendar of significant milestones. Project controls include risk and change management, initial risk analysis, and a clear explanation of the project organisation, as well as issue and risk escalation procedures</w:t>
      </w:r>
      <w:r w:rsidR="00B97E23">
        <w:rPr>
          <w:rFonts w:ascii="Times New Roman" w:hAnsi="Times New Roman" w:cs="Times New Roman"/>
          <w:sz w:val="24"/>
          <w:szCs w:val="24"/>
        </w:rPr>
        <w:t xml:space="preserve"> </w:t>
      </w:r>
      <w:r w:rsidR="00A44206">
        <w:rPr>
          <w:rFonts w:ascii="Times New Roman" w:hAnsi="Times New Roman" w:cs="Times New Roman"/>
          <w:sz w:val="24"/>
          <w:szCs w:val="24"/>
        </w:rPr>
        <w:t>(</w:t>
      </w:r>
      <w:bookmarkStart w:id="5" w:name="_Hlk102122300"/>
      <w:r w:rsidR="00A44206">
        <w:rPr>
          <w:rFonts w:ascii="Times New Roman" w:hAnsi="Times New Roman" w:cs="Times New Roman"/>
          <w:sz w:val="24"/>
          <w:szCs w:val="24"/>
        </w:rPr>
        <w:t>Behenna. 2022</w:t>
      </w:r>
      <w:bookmarkEnd w:id="5"/>
      <w:r w:rsidR="00A44206">
        <w:rPr>
          <w:rFonts w:ascii="Times New Roman" w:hAnsi="Times New Roman" w:cs="Times New Roman"/>
          <w:sz w:val="24"/>
          <w:szCs w:val="24"/>
        </w:rPr>
        <w:t xml:space="preserve">). </w:t>
      </w:r>
    </w:p>
    <w:p w14:paraId="512DED0D" w14:textId="77777777" w:rsidR="00613E78" w:rsidRDefault="00613E78" w:rsidP="00964F6B">
      <w:pPr>
        <w:jc w:val="center"/>
        <w:rPr>
          <w:rFonts w:ascii="Times New Roman" w:hAnsi="Times New Roman" w:cs="Times New Roman"/>
          <w:sz w:val="28"/>
          <w:szCs w:val="28"/>
        </w:rPr>
      </w:pPr>
    </w:p>
    <w:p w14:paraId="008E6987" w14:textId="2FC91B6D" w:rsidR="00E168E6" w:rsidRDefault="002B266B" w:rsidP="00964F6B">
      <w:pPr>
        <w:jc w:val="center"/>
        <w:rPr>
          <w:rFonts w:ascii="Times New Roman" w:hAnsi="Times New Roman" w:cs="Times New Roman"/>
          <w:sz w:val="28"/>
          <w:szCs w:val="28"/>
          <w:u w:val="single"/>
        </w:rPr>
      </w:pPr>
      <w:r>
        <w:rPr>
          <w:rFonts w:ascii="Times New Roman" w:hAnsi="Times New Roman" w:cs="Times New Roman"/>
          <w:sz w:val="28"/>
          <w:szCs w:val="28"/>
        </w:rPr>
        <w:t>2</w:t>
      </w:r>
      <w:r w:rsidR="009F19D2" w:rsidRPr="002B266B">
        <w:rPr>
          <w:rFonts w:ascii="Times New Roman" w:hAnsi="Times New Roman" w:cs="Times New Roman"/>
          <w:sz w:val="28"/>
          <w:szCs w:val="28"/>
        </w:rPr>
        <w:t xml:space="preserve"> </w:t>
      </w:r>
      <w:r w:rsidR="00E168E6" w:rsidRPr="008F354C">
        <w:rPr>
          <w:rFonts w:ascii="Times New Roman" w:hAnsi="Times New Roman" w:cs="Times New Roman"/>
          <w:sz w:val="28"/>
          <w:szCs w:val="28"/>
          <w:u w:val="single"/>
        </w:rPr>
        <w:t>Project Management approaches</w:t>
      </w:r>
    </w:p>
    <w:p w14:paraId="0478D462" w14:textId="3CF7B483" w:rsidR="001300F2" w:rsidRDefault="001300F2">
      <w:pPr>
        <w:rPr>
          <w:rFonts w:ascii="Times New Roman" w:hAnsi="Times New Roman" w:cs="Times New Roman"/>
          <w:sz w:val="24"/>
          <w:szCs w:val="24"/>
        </w:rPr>
      </w:pPr>
      <w:proofErr w:type="gramStart"/>
      <w:r w:rsidRPr="001300F2">
        <w:rPr>
          <w:rFonts w:ascii="Times New Roman" w:hAnsi="Times New Roman" w:cs="Times New Roman"/>
          <w:sz w:val="24"/>
          <w:szCs w:val="24"/>
        </w:rPr>
        <w:t>In order to</w:t>
      </w:r>
      <w:proofErr w:type="gramEnd"/>
      <w:r w:rsidRPr="001300F2">
        <w:rPr>
          <w:rFonts w:ascii="Times New Roman" w:hAnsi="Times New Roman" w:cs="Times New Roman"/>
          <w:sz w:val="24"/>
          <w:szCs w:val="24"/>
        </w:rPr>
        <w:t xml:space="preserve"> achieve the best project outcome, project managers may employ more than one technique to project management. The project management methodologies described here explain the principles and processes involved with each one.</w:t>
      </w:r>
    </w:p>
    <w:p w14:paraId="78EF8309" w14:textId="4CE1A837" w:rsidR="00BC61EF" w:rsidRDefault="002B266B" w:rsidP="006F7E4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2.1 </w:t>
      </w:r>
      <w:r w:rsidR="000E66A9" w:rsidRPr="00FD137C">
        <w:rPr>
          <w:rFonts w:ascii="Times New Roman" w:hAnsi="Times New Roman" w:cs="Times New Roman"/>
          <w:color w:val="000000" w:themeColor="text1"/>
          <w:sz w:val="24"/>
          <w:szCs w:val="24"/>
        </w:rPr>
        <w:t>Agile</w:t>
      </w:r>
    </w:p>
    <w:p w14:paraId="6313C276" w14:textId="77777777" w:rsidR="00BD780E" w:rsidRDefault="007B116E">
      <w:pPr>
        <w:rPr>
          <w:rFonts w:ascii="Times New Roman" w:hAnsi="Times New Roman" w:cs="Times New Roman"/>
          <w:color w:val="000000" w:themeColor="text1"/>
          <w:sz w:val="24"/>
          <w:szCs w:val="24"/>
        </w:rPr>
      </w:pPr>
      <w:r w:rsidRPr="007B116E">
        <w:rPr>
          <w:rFonts w:ascii="Times New Roman" w:hAnsi="Times New Roman" w:cs="Times New Roman"/>
          <w:color w:val="000000" w:themeColor="text1"/>
          <w:sz w:val="24"/>
          <w:szCs w:val="24"/>
        </w:rPr>
        <w:t>Agile project management is a form of project delivery that is incremental and occurs throughout the project's life cycle.</w:t>
      </w:r>
    </w:p>
    <w:p w14:paraId="7DCFAE94" w14:textId="5D434919" w:rsidR="000E66A9" w:rsidRPr="008F354C" w:rsidRDefault="00BD780E">
      <w:pPr>
        <w:rPr>
          <w:rFonts w:ascii="Times New Roman" w:hAnsi="Times New Roman" w:cs="Times New Roman"/>
          <w:color w:val="000000" w:themeColor="text1"/>
          <w:sz w:val="24"/>
          <w:szCs w:val="24"/>
        </w:rPr>
      </w:pPr>
      <w:bookmarkStart w:id="6" w:name="_Hlk99630525"/>
      <w:r>
        <w:rPr>
          <w:rFonts w:ascii="Times New Roman" w:hAnsi="Times New Roman" w:cs="Times New Roman"/>
          <w:color w:val="000000" w:themeColor="text1"/>
          <w:sz w:val="24"/>
          <w:szCs w:val="24"/>
        </w:rPr>
        <w:t>A</w:t>
      </w:r>
      <w:r w:rsidRPr="00BD780E">
        <w:rPr>
          <w:rFonts w:ascii="Times New Roman" w:hAnsi="Times New Roman" w:cs="Times New Roman"/>
          <w:color w:val="000000" w:themeColor="text1"/>
          <w:sz w:val="24"/>
          <w:szCs w:val="24"/>
        </w:rPr>
        <w:t xml:space="preserve">gile project management focuses on providing the maximum value against business goals within schedule and budget constraints, especially when the incentive to deliver outweighs the risk. Some Agile principles are as follows: To begin, the project divides a large number of demands into smaller components, which the team then prioritises based on </w:t>
      </w:r>
      <w:proofErr w:type="spellStart"/>
      <w:proofErr w:type="gramStart"/>
      <w:r w:rsidRPr="00BD780E">
        <w:rPr>
          <w:rFonts w:ascii="Times New Roman" w:hAnsi="Times New Roman" w:cs="Times New Roman"/>
          <w:color w:val="000000" w:themeColor="text1"/>
          <w:sz w:val="24"/>
          <w:szCs w:val="24"/>
        </w:rPr>
        <w:t>importance.</w:t>
      </w:r>
      <w:r w:rsidR="007B116E" w:rsidRPr="007B116E">
        <w:rPr>
          <w:rFonts w:ascii="Times New Roman" w:hAnsi="Times New Roman" w:cs="Times New Roman"/>
          <w:color w:val="000000" w:themeColor="text1"/>
          <w:sz w:val="24"/>
          <w:szCs w:val="24"/>
        </w:rPr>
        <w:t>Agile</w:t>
      </w:r>
      <w:proofErr w:type="spellEnd"/>
      <w:proofErr w:type="gramEnd"/>
      <w:r w:rsidR="007B116E" w:rsidRPr="007B116E">
        <w:rPr>
          <w:rFonts w:ascii="Times New Roman" w:hAnsi="Times New Roman" w:cs="Times New Roman"/>
          <w:color w:val="000000" w:themeColor="text1"/>
          <w:sz w:val="24"/>
          <w:szCs w:val="24"/>
        </w:rPr>
        <w:t xml:space="preserve"> also promotes collaborative working, particularly with the client, as well as the project, with regular reflection, learning, and adapting to ensure that the customer is always satisfied and obtains benefits. Agile techniques connect planning and execution, allowing a corporation to build a working mindset that allows a team to adjust to changing requirements rapidly. The move to becoming an agile organisation allows for change while also influencing old culture and introducing new project management methods</w:t>
      </w:r>
      <w:r w:rsidR="007B116E">
        <w:rPr>
          <w:rFonts w:ascii="Times New Roman" w:hAnsi="Times New Roman" w:cs="Times New Roman"/>
          <w:color w:val="000000" w:themeColor="text1"/>
          <w:sz w:val="24"/>
          <w:szCs w:val="24"/>
        </w:rPr>
        <w:t xml:space="preserve"> </w:t>
      </w:r>
      <w:r w:rsidR="003A1A3B" w:rsidRPr="008F354C">
        <w:rPr>
          <w:rFonts w:ascii="Times New Roman" w:hAnsi="Times New Roman" w:cs="Times New Roman"/>
          <w:color w:val="000000" w:themeColor="text1"/>
          <w:sz w:val="24"/>
          <w:szCs w:val="24"/>
        </w:rPr>
        <w:t>(</w:t>
      </w:r>
      <w:r w:rsidR="009A721E" w:rsidRPr="008F354C">
        <w:rPr>
          <w:rFonts w:ascii="Times New Roman" w:hAnsi="Times New Roman" w:cs="Times New Roman"/>
          <w:color w:val="000000" w:themeColor="text1"/>
          <w:sz w:val="24"/>
          <w:szCs w:val="24"/>
        </w:rPr>
        <w:t>A</w:t>
      </w:r>
      <w:r w:rsidR="003A1A3B" w:rsidRPr="008F354C">
        <w:rPr>
          <w:rFonts w:ascii="Times New Roman" w:hAnsi="Times New Roman" w:cs="Times New Roman"/>
          <w:color w:val="000000" w:themeColor="text1"/>
          <w:sz w:val="24"/>
          <w:szCs w:val="24"/>
        </w:rPr>
        <w:t xml:space="preserve">ssociation </w:t>
      </w:r>
      <w:r w:rsidR="00565EBE" w:rsidRPr="008F354C">
        <w:rPr>
          <w:rFonts w:ascii="Times New Roman" w:hAnsi="Times New Roman" w:cs="Times New Roman"/>
          <w:color w:val="000000" w:themeColor="text1"/>
          <w:sz w:val="24"/>
          <w:szCs w:val="24"/>
        </w:rPr>
        <w:t>for</w:t>
      </w:r>
      <w:r w:rsidR="003A1A3B" w:rsidRPr="008F354C">
        <w:rPr>
          <w:rFonts w:ascii="Times New Roman" w:hAnsi="Times New Roman" w:cs="Times New Roman"/>
          <w:color w:val="000000" w:themeColor="text1"/>
          <w:sz w:val="24"/>
          <w:szCs w:val="24"/>
        </w:rPr>
        <w:t xml:space="preserve"> project management</w:t>
      </w:r>
      <w:r w:rsidR="009A721E" w:rsidRPr="008F354C">
        <w:rPr>
          <w:rFonts w:ascii="Times New Roman" w:hAnsi="Times New Roman" w:cs="Times New Roman"/>
          <w:color w:val="000000" w:themeColor="text1"/>
          <w:sz w:val="24"/>
          <w:szCs w:val="24"/>
        </w:rPr>
        <w:t>. 2022</w:t>
      </w:r>
      <w:bookmarkEnd w:id="6"/>
      <w:r w:rsidR="009A721E" w:rsidRPr="008F354C">
        <w:rPr>
          <w:rFonts w:ascii="Times New Roman" w:hAnsi="Times New Roman" w:cs="Times New Roman"/>
          <w:color w:val="000000" w:themeColor="text1"/>
          <w:sz w:val="24"/>
          <w:szCs w:val="24"/>
        </w:rPr>
        <w:t xml:space="preserve">) </w:t>
      </w:r>
      <w:r w:rsidR="000E66A9" w:rsidRPr="008F354C">
        <w:rPr>
          <w:rFonts w:ascii="Times New Roman" w:hAnsi="Times New Roman" w:cs="Times New Roman"/>
          <w:sz w:val="24"/>
          <w:szCs w:val="24"/>
        </w:rPr>
        <w:t>Agile</w:t>
      </w:r>
      <w:r w:rsidR="00572D9B" w:rsidRPr="008F354C">
        <w:rPr>
          <w:rFonts w:ascii="Times New Roman" w:hAnsi="Times New Roman" w:cs="Times New Roman"/>
          <w:sz w:val="24"/>
          <w:szCs w:val="24"/>
        </w:rPr>
        <w:t xml:space="preserve"> however is not a methodology in</w:t>
      </w:r>
      <w:r w:rsidR="007A7B8F" w:rsidRPr="008F354C">
        <w:rPr>
          <w:rFonts w:ascii="Times New Roman" w:hAnsi="Times New Roman" w:cs="Times New Roman"/>
          <w:sz w:val="24"/>
          <w:szCs w:val="24"/>
        </w:rPr>
        <w:t xml:space="preserve"> itself, it</w:t>
      </w:r>
      <w:r w:rsidR="00E43561">
        <w:rPr>
          <w:rFonts w:ascii="Times New Roman" w:hAnsi="Times New Roman" w:cs="Times New Roman"/>
          <w:sz w:val="24"/>
          <w:szCs w:val="24"/>
        </w:rPr>
        <w:t xml:space="preserve"> is</w:t>
      </w:r>
      <w:r w:rsidR="007A7B8F" w:rsidRPr="008F354C">
        <w:rPr>
          <w:rFonts w:ascii="Times New Roman" w:hAnsi="Times New Roman" w:cs="Times New Roman"/>
          <w:sz w:val="24"/>
          <w:szCs w:val="24"/>
        </w:rPr>
        <w:t xml:space="preserve"> an umbrella</w:t>
      </w:r>
      <w:r w:rsidR="0071118C" w:rsidRPr="008F354C">
        <w:rPr>
          <w:rFonts w:ascii="Times New Roman" w:hAnsi="Times New Roman" w:cs="Times New Roman"/>
          <w:sz w:val="24"/>
          <w:szCs w:val="24"/>
        </w:rPr>
        <w:t xml:space="preserve"> term</w:t>
      </w:r>
      <w:r w:rsidR="007A7B8F" w:rsidRPr="008F354C">
        <w:rPr>
          <w:rFonts w:ascii="Times New Roman" w:hAnsi="Times New Roman" w:cs="Times New Roman"/>
          <w:sz w:val="24"/>
          <w:szCs w:val="24"/>
        </w:rPr>
        <w:t xml:space="preserve"> for </w:t>
      </w:r>
      <w:r w:rsidR="0071118C" w:rsidRPr="008F354C">
        <w:rPr>
          <w:rFonts w:ascii="Times New Roman" w:hAnsi="Times New Roman" w:cs="Times New Roman"/>
          <w:sz w:val="24"/>
          <w:szCs w:val="24"/>
        </w:rPr>
        <w:t xml:space="preserve">a </w:t>
      </w:r>
      <w:r w:rsidR="00FD137C" w:rsidRPr="008F354C">
        <w:rPr>
          <w:rFonts w:ascii="Times New Roman" w:hAnsi="Times New Roman" w:cs="Times New Roman"/>
          <w:sz w:val="24"/>
          <w:szCs w:val="24"/>
        </w:rPr>
        <w:t>variety project management tool</w:t>
      </w:r>
      <w:r w:rsidR="000A0011" w:rsidRPr="008F354C">
        <w:rPr>
          <w:rFonts w:ascii="Times New Roman" w:hAnsi="Times New Roman" w:cs="Times New Roman"/>
          <w:sz w:val="24"/>
          <w:szCs w:val="24"/>
        </w:rPr>
        <w:t xml:space="preserve"> such as scrum</w:t>
      </w:r>
      <w:r w:rsidR="00FD137C">
        <w:rPr>
          <w:rFonts w:ascii="Times New Roman" w:hAnsi="Times New Roman" w:cs="Times New Roman"/>
          <w:sz w:val="24"/>
          <w:szCs w:val="24"/>
        </w:rPr>
        <w:t xml:space="preserve"> </w:t>
      </w:r>
      <w:r w:rsidR="000A0011" w:rsidRPr="008F354C">
        <w:rPr>
          <w:rFonts w:ascii="Times New Roman" w:hAnsi="Times New Roman" w:cs="Times New Roman"/>
          <w:sz w:val="24"/>
          <w:szCs w:val="24"/>
        </w:rPr>
        <w:t>w</w:t>
      </w:r>
      <w:r w:rsidR="00FD137C">
        <w:rPr>
          <w:rFonts w:ascii="Times New Roman" w:hAnsi="Times New Roman" w:cs="Times New Roman"/>
          <w:sz w:val="24"/>
          <w:szCs w:val="24"/>
        </w:rPr>
        <w:t>hich</w:t>
      </w:r>
      <w:r w:rsidR="000A0011" w:rsidRPr="008F354C">
        <w:rPr>
          <w:rFonts w:ascii="Times New Roman" w:hAnsi="Times New Roman" w:cs="Times New Roman"/>
          <w:sz w:val="24"/>
          <w:szCs w:val="24"/>
        </w:rPr>
        <w:t xml:space="preserve"> are all related to Agile.</w:t>
      </w:r>
    </w:p>
    <w:p w14:paraId="0092F73B" w14:textId="77777777" w:rsidR="00FD137C" w:rsidRDefault="00FD137C" w:rsidP="00B52BD6">
      <w:pPr>
        <w:rPr>
          <w:rFonts w:ascii="Times New Roman" w:hAnsi="Times New Roman" w:cs="Times New Roman"/>
          <w:color w:val="000000" w:themeColor="text1"/>
          <w:sz w:val="24"/>
          <w:szCs w:val="24"/>
        </w:rPr>
      </w:pPr>
    </w:p>
    <w:p w14:paraId="1B83ACC1" w14:textId="77777777" w:rsidR="002E523C" w:rsidRDefault="002B266B" w:rsidP="00970EB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2.2 </w:t>
      </w:r>
      <w:r w:rsidR="000E66A9" w:rsidRPr="00FD137C">
        <w:rPr>
          <w:rFonts w:ascii="Times New Roman" w:hAnsi="Times New Roman" w:cs="Times New Roman"/>
          <w:color w:val="000000" w:themeColor="text1"/>
          <w:sz w:val="24"/>
          <w:szCs w:val="24"/>
        </w:rPr>
        <w:t xml:space="preserve">Prince 2 </w:t>
      </w:r>
    </w:p>
    <w:p w14:paraId="1CE1EF94" w14:textId="533DA133" w:rsidR="009F038D" w:rsidRPr="009F038D" w:rsidRDefault="001467BF" w:rsidP="00970EB7">
      <w:pPr>
        <w:rPr>
          <w:rFonts w:ascii="Times New Roman" w:hAnsi="Times New Roman" w:cs="Times New Roman"/>
          <w:color w:val="000000" w:themeColor="text1"/>
          <w:sz w:val="24"/>
          <w:szCs w:val="24"/>
        </w:rPr>
      </w:pPr>
      <w:r w:rsidRPr="001467BF">
        <w:rPr>
          <w:rFonts w:ascii="Times New Roman" w:hAnsi="Times New Roman" w:cs="Times New Roman"/>
          <w:color w:val="000000" w:themeColor="text1"/>
          <w:sz w:val="24"/>
          <w:szCs w:val="24"/>
        </w:rPr>
        <w:t xml:space="preserve">PRINCE2 is a project management approach that is classified as </w:t>
      </w:r>
      <w:proofErr w:type="gramStart"/>
      <w:r w:rsidRPr="001467BF">
        <w:rPr>
          <w:rFonts w:ascii="Times New Roman" w:hAnsi="Times New Roman" w:cs="Times New Roman"/>
          <w:color w:val="000000" w:themeColor="text1"/>
          <w:sz w:val="24"/>
          <w:szCs w:val="24"/>
        </w:rPr>
        <w:t>process-based</w:t>
      </w:r>
      <w:proofErr w:type="gramEnd"/>
      <w:r w:rsidRPr="001467BF">
        <w:rPr>
          <w:rFonts w:ascii="Times New Roman" w:hAnsi="Times New Roman" w:cs="Times New Roman"/>
          <w:color w:val="000000" w:themeColor="text1"/>
          <w:sz w:val="24"/>
          <w:szCs w:val="24"/>
        </w:rPr>
        <w:t>. PRINCE2 is said to be a de facto standard used by the UK government, and it is widely recognised and practised in the commercial sector in the UK and elsewhere. According to the PRINCE2 structure, a project should have a structured beginning, middle, and end. In today's initiatives, several groups of people are frequently involved such as the Customers, suppliers, and, of course, users are among them.</w:t>
      </w:r>
      <w:r>
        <w:rPr>
          <w:rFonts w:ascii="Times New Roman" w:hAnsi="Times New Roman" w:cs="Times New Roman"/>
          <w:color w:val="000000" w:themeColor="text1"/>
          <w:sz w:val="24"/>
          <w:szCs w:val="24"/>
        </w:rPr>
        <w:t xml:space="preserve"> </w:t>
      </w:r>
      <w:proofErr w:type="gramStart"/>
      <w:r w:rsidR="007B116E" w:rsidRPr="007B116E">
        <w:rPr>
          <w:rFonts w:ascii="Times New Roman" w:hAnsi="Times New Roman" w:cs="Times New Roman"/>
          <w:color w:val="000000" w:themeColor="text1"/>
          <w:sz w:val="24"/>
          <w:szCs w:val="24"/>
        </w:rPr>
        <w:t>In</w:t>
      </w:r>
      <w:proofErr w:type="gramEnd"/>
      <w:r w:rsidR="007B116E" w:rsidRPr="007B116E">
        <w:rPr>
          <w:rFonts w:ascii="Times New Roman" w:hAnsi="Times New Roman" w:cs="Times New Roman"/>
          <w:color w:val="000000" w:themeColor="text1"/>
          <w:sz w:val="24"/>
          <w:szCs w:val="24"/>
        </w:rPr>
        <w:t xml:space="preserve"> project management, scope refers to identifying what the project should achieve and how it should do it. This isn't always easy with </w:t>
      </w:r>
      <w:proofErr w:type="gramStart"/>
      <w:r w:rsidR="007B116E" w:rsidRPr="007B116E">
        <w:rPr>
          <w:rFonts w:ascii="Times New Roman" w:hAnsi="Times New Roman" w:cs="Times New Roman"/>
          <w:color w:val="000000" w:themeColor="text1"/>
          <w:sz w:val="24"/>
          <w:szCs w:val="24"/>
        </w:rPr>
        <w:t>all of</w:t>
      </w:r>
      <w:proofErr w:type="gramEnd"/>
      <w:r w:rsidR="007B116E" w:rsidRPr="007B116E">
        <w:rPr>
          <w:rFonts w:ascii="Times New Roman" w:hAnsi="Times New Roman" w:cs="Times New Roman"/>
          <w:color w:val="000000" w:themeColor="text1"/>
          <w:sz w:val="24"/>
          <w:szCs w:val="24"/>
        </w:rPr>
        <w:t xml:space="preserve"> these different organisations engaged.</w:t>
      </w:r>
      <w:r w:rsidR="009C2F3F">
        <w:rPr>
          <w:rFonts w:ascii="Times New Roman" w:hAnsi="Times New Roman" w:cs="Times New Roman"/>
          <w:color w:val="000000" w:themeColor="text1"/>
          <w:sz w:val="24"/>
          <w:szCs w:val="24"/>
        </w:rPr>
        <w:t xml:space="preserve"> </w:t>
      </w:r>
      <w:r w:rsidR="009C2F3F" w:rsidRPr="009C2F3F">
        <w:rPr>
          <w:rFonts w:ascii="Times New Roman" w:hAnsi="Times New Roman" w:cs="Times New Roman"/>
          <w:color w:val="000000" w:themeColor="text1"/>
          <w:sz w:val="24"/>
          <w:szCs w:val="24"/>
        </w:rPr>
        <w:t xml:space="preserve">PRINCE2 establishes a common language for all parties involved. Contracts and contract management are typically used to connect customers and providers. Although PRINCE2 does not cover these qualities, the technique recognises the </w:t>
      </w:r>
      <w:r w:rsidR="009C2F3F" w:rsidRPr="009C2F3F">
        <w:rPr>
          <w:rFonts w:ascii="Times New Roman" w:hAnsi="Times New Roman" w:cs="Times New Roman"/>
          <w:color w:val="000000" w:themeColor="text1"/>
          <w:sz w:val="24"/>
          <w:szCs w:val="24"/>
        </w:rPr>
        <w:lastRenderedPageBreak/>
        <w:t>need of project controls and breakpoints. This allows projects to be performed within the confines of a contractual framework</w:t>
      </w:r>
      <w:r w:rsidR="009C2F3F">
        <w:rPr>
          <w:rFonts w:ascii="Times New Roman" w:hAnsi="Times New Roman" w:cs="Times New Roman"/>
          <w:color w:val="000000" w:themeColor="text1"/>
          <w:sz w:val="24"/>
          <w:szCs w:val="24"/>
        </w:rPr>
        <w:t xml:space="preserve"> </w:t>
      </w:r>
      <w:r w:rsidR="0080441E">
        <w:rPr>
          <w:rFonts w:ascii="Times New Roman" w:hAnsi="Times New Roman" w:cs="Times New Roman"/>
          <w:color w:val="000000" w:themeColor="text1"/>
          <w:sz w:val="24"/>
          <w:szCs w:val="24"/>
        </w:rPr>
        <w:t>(</w:t>
      </w:r>
      <w:bookmarkStart w:id="7" w:name="_Hlk101958076"/>
      <w:r w:rsidR="0080441E">
        <w:rPr>
          <w:rFonts w:ascii="Times New Roman" w:hAnsi="Times New Roman" w:cs="Times New Roman"/>
          <w:color w:val="000000" w:themeColor="text1"/>
          <w:sz w:val="24"/>
          <w:szCs w:val="24"/>
        </w:rPr>
        <w:t>Prince2.2022</w:t>
      </w:r>
      <w:bookmarkEnd w:id="7"/>
      <w:r w:rsidR="0080441E">
        <w:rPr>
          <w:rFonts w:ascii="Times New Roman" w:hAnsi="Times New Roman" w:cs="Times New Roman"/>
          <w:color w:val="000000" w:themeColor="text1"/>
          <w:sz w:val="24"/>
          <w:szCs w:val="24"/>
        </w:rPr>
        <w:t xml:space="preserve">). </w:t>
      </w:r>
    </w:p>
    <w:p w14:paraId="3A9C29DC" w14:textId="77777777" w:rsidR="00BE435E" w:rsidRDefault="00BE435E">
      <w:pPr>
        <w:rPr>
          <w:rFonts w:ascii="Times New Roman" w:hAnsi="Times New Roman" w:cs="Times New Roman"/>
          <w:color w:val="000000" w:themeColor="text1"/>
          <w:sz w:val="24"/>
          <w:szCs w:val="24"/>
        </w:rPr>
      </w:pPr>
    </w:p>
    <w:p w14:paraId="4D7ADD18" w14:textId="77777777" w:rsidR="009C2F3F" w:rsidRDefault="009C2F3F">
      <w:pPr>
        <w:rPr>
          <w:rFonts w:ascii="Times New Roman" w:hAnsi="Times New Roman" w:cs="Times New Roman"/>
          <w:color w:val="000000" w:themeColor="text1"/>
          <w:sz w:val="24"/>
          <w:szCs w:val="24"/>
        </w:rPr>
      </w:pPr>
    </w:p>
    <w:p w14:paraId="398223CB" w14:textId="75CCD100" w:rsidR="002E523C" w:rsidRDefault="002E523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2.3 </w:t>
      </w:r>
      <w:r w:rsidR="000E66A9" w:rsidRPr="00C9492E">
        <w:rPr>
          <w:rFonts w:ascii="Times New Roman" w:hAnsi="Times New Roman" w:cs="Times New Roman"/>
          <w:color w:val="000000" w:themeColor="text1"/>
          <w:sz w:val="24"/>
          <w:szCs w:val="24"/>
        </w:rPr>
        <w:t xml:space="preserve">Waterfall </w:t>
      </w:r>
      <w:r w:rsidR="00C9492E" w:rsidRPr="00C9492E">
        <w:rPr>
          <w:rFonts w:ascii="Times New Roman" w:hAnsi="Times New Roman" w:cs="Times New Roman"/>
          <w:color w:val="000000" w:themeColor="text1"/>
          <w:sz w:val="24"/>
          <w:szCs w:val="24"/>
        </w:rPr>
        <w:t xml:space="preserve"> </w:t>
      </w:r>
    </w:p>
    <w:p w14:paraId="465AE6C1" w14:textId="2691A299" w:rsidR="00E168E6" w:rsidRPr="00225A64" w:rsidRDefault="009C2F3F">
      <w:pPr>
        <w:rPr>
          <w:rFonts w:ascii="Times New Roman" w:hAnsi="Times New Roman" w:cs="Times New Roman"/>
          <w:color w:val="000000" w:themeColor="text1"/>
          <w:sz w:val="24"/>
          <w:szCs w:val="24"/>
        </w:rPr>
      </w:pPr>
      <w:r w:rsidRPr="009C2F3F">
        <w:rPr>
          <w:rFonts w:ascii="Times New Roman" w:hAnsi="Times New Roman" w:cs="Times New Roman"/>
          <w:color w:val="000000" w:themeColor="text1"/>
          <w:sz w:val="24"/>
          <w:szCs w:val="24"/>
        </w:rPr>
        <w:t>Processes are organised into sequential phases according to the waterfall paradigm. That is, it can only move on to the next step of a project after the current one is completed. This also means that there is no way to change course or revisit a phase once it has been completed, and the only way to go back is to start over. In addition, there is minimal to no customer involvement in a waterfall project. This is due, in large part, to the fact that activities may only begin after the customer's requirements and objectives have been adequately established. The first meeting takes place before operations begin, while the second takes place as the project nears completion.</w:t>
      </w:r>
      <w:r>
        <w:rPr>
          <w:rFonts w:ascii="Times New Roman" w:hAnsi="Times New Roman" w:cs="Times New Roman"/>
          <w:color w:val="000000" w:themeColor="text1"/>
          <w:sz w:val="24"/>
          <w:szCs w:val="24"/>
        </w:rPr>
        <w:t xml:space="preserve"> </w:t>
      </w:r>
      <w:r w:rsidRPr="009C2F3F">
        <w:rPr>
          <w:rFonts w:ascii="Times New Roman" w:hAnsi="Times New Roman" w:cs="Times New Roman"/>
          <w:color w:val="000000" w:themeColor="text1"/>
          <w:sz w:val="24"/>
          <w:szCs w:val="24"/>
        </w:rPr>
        <w:t>This methodology also involves extensive documentation of all requirements, the development process, and the end output. This includes everything from the timeline to the specific steps that will be performed to remedy the client's difficulties. Because there will be little to no client engagement throughout the development process, every key piece must be recorded from the start</w:t>
      </w:r>
      <w:r>
        <w:rPr>
          <w:rFonts w:ascii="Times New Roman" w:hAnsi="Times New Roman" w:cs="Times New Roman"/>
          <w:color w:val="000000" w:themeColor="text1"/>
          <w:sz w:val="24"/>
          <w:szCs w:val="24"/>
        </w:rPr>
        <w:t xml:space="preserve"> </w:t>
      </w:r>
      <w:r w:rsidR="005A37F4">
        <w:rPr>
          <w:rFonts w:ascii="Times New Roman" w:hAnsi="Times New Roman" w:cs="Times New Roman"/>
          <w:color w:val="000000" w:themeColor="text1"/>
          <w:sz w:val="24"/>
          <w:szCs w:val="24"/>
        </w:rPr>
        <w:t>(</w:t>
      </w:r>
      <w:bookmarkStart w:id="8" w:name="_Hlk101961443"/>
      <w:r w:rsidR="004B6D57" w:rsidRPr="004B6D57">
        <w:rPr>
          <w:rFonts w:ascii="Times New Roman" w:hAnsi="Times New Roman" w:cs="Times New Roman"/>
          <w:color w:val="000000" w:themeColor="text1"/>
          <w:sz w:val="24"/>
          <w:szCs w:val="24"/>
        </w:rPr>
        <w:t>Waseem</w:t>
      </w:r>
      <w:r w:rsidR="00544CB8">
        <w:rPr>
          <w:rFonts w:ascii="Times New Roman" w:hAnsi="Times New Roman" w:cs="Times New Roman"/>
          <w:color w:val="000000" w:themeColor="text1"/>
          <w:sz w:val="24"/>
          <w:szCs w:val="24"/>
        </w:rPr>
        <w:t>.</w:t>
      </w:r>
      <w:r w:rsidR="005A37F4">
        <w:rPr>
          <w:rFonts w:ascii="Times New Roman" w:hAnsi="Times New Roman" w:cs="Times New Roman"/>
          <w:color w:val="000000" w:themeColor="text1"/>
          <w:sz w:val="24"/>
          <w:szCs w:val="24"/>
        </w:rPr>
        <w:t xml:space="preserve"> </w:t>
      </w:r>
      <w:r w:rsidR="005E3971">
        <w:rPr>
          <w:rFonts w:ascii="Times New Roman" w:hAnsi="Times New Roman" w:cs="Times New Roman"/>
          <w:color w:val="000000" w:themeColor="text1"/>
          <w:sz w:val="24"/>
          <w:szCs w:val="24"/>
        </w:rPr>
        <w:t>2022</w:t>
      </w:r>
      <w:bookmarkEnd w:id="8"/>
      <w:r w:rsidR="005E3971">
        <w:rPr>
          <w:rFonts w:ascii="Times New Roman" w:hAnsi="Times New Roman" w:cs="Times New Roman"/>
          <w:color w:val="000000" w:themeColor="text1"/>
          <w:sz w:val="24"/>
          <w:szCs w:val="24"/>
        </w:rPr>
        <w:t xml:space="preserve">). </w:t>
      </w:r>
    </w:p>
    <w:p w14:paraId="07A54E4F" w14:textId="365B337C" w:rsidR="00130D6F" w:rsidRPr="008F354C" w:rsidRDefault="00130D6F">
      <w:pPr>
        <w:rPr>
          <w:rFonts w:ascii="Times New Roman" w:hAnsi="Times New Roman" w:cs="Times New Roman"/>
          <w:color w:val="000000" w:themeColor="text1"/>
          <w:sz w:val="24"/>
          <w:szCs w:val="24"/>
        </w:rPr>
      </w:pPr>
      <w:r w:rsidRPr="00130D6F">
        <w:rPr>
          <w:rFonts w:ascii="Times New Roman" w:hAnsi="Times New Roman" w:cs="Times New Roman"/>
          <w:color w:val="000000" w:themeColor="text1"/>
          <w:sz w:val="24"/>
          <w:szCs w:val="24"/>
        </w:rPr>
        <w:t xml:space="preserve">Whereas the prince2 methodology appears to be the more prominent approach in terms of being highly organised, Agile appears to be more adaptable and open to change. According to the study supplied, waterfall appears to be time consuming, which could result in a costly project with no certainty of completion. As a result, </w:t>
      </w:r>
      <w:proofErr w:type="gramStart"/>
      <w:r w:rsidRPr="00130D6F">
        <w:rPr>
          <w:rFonts w:ascii="Times New Roman" w:hAnsi="Times New Roman" w:cs="Times New Roman"/>
          <w:color w:val="000000" w:themeColor="text1"/>
          <w:sz w:val="24"/>
          <w:szCs w:val="24"/>
        </w:rPr>
        <w:t>in order to</w:t>
      </w:r>
      <w:proofErr w:type="gramEnd"/>
      <w:r w:rsidRPr="00130D6F">
        <w:rPr>
          <w:rFonts w:ascii="Times New Roman" w:hAnsi="Times New Roman" w:cs="Times New Roman"/>
          <w:color w:val="000000" w:themeColor="text1"/>
          <w:sz w:val="24"/>
          <w:szCs w:val="24"/>
        </w:rPr>
        <w:t xml:space="preserve"> accommodate a changing environment, Agile methodology appears to be the optimum way for a project in today's changing surroundings.</w:t>
      </w:r>
    </w:p>
    <w:p w14:paraId="5D84A59F" w14:textId="44D2B827" w:rsidR="00E168E6" w:rsidRPr="008F354C" w:rsidRDefault="00E168E6">
      <w:pPr>
        <w:rPr>
          <w:rFonts w:ascii="Times New Roman" w:hAnsi="Times New Roman" w:cs="Times New Roman"/>
          <w:color w:val="FF0000"/>
          <w:sz w:val="24"/>
          <w:szCs w:val="24"/>
          <w:u w:val="single"/>
        </w:rPr>
      </w:pPr>
    </w:p>
    <w:p w14:paraId="62EF7F84" w14:textId="18FBD282" w:rsidR="00E168E6" w:rsidRPr="008F354C" w:rsidRDefault="00E168E6">
      <w:pPr>
        <w:rPr>
          <w:rFonts w:ascii="Times New Roman" w:hAnsi="Times New Roman" w:cs="Times New Roman"/>
          <w:color w:val="FF0000"/>
          <w:sz w:val="24"/>
          <w:szCs w:val="24"/>
          <w:u w:val="single"/>
        </w:rPr>
      </w:pPr>
    </w:p>
    <w:p w14:paraId="0FC779C1" w14:textId="7296A140" w:rsidR="00E168E6" w:rsidRPr="008F354C" w:rsidRDefault="00E168E6">
      <w:pPr>
        <w:rPr>
          <w:rFonts w:ascii="Times New Roman" w:hAnsi="Times New Roman" w:cs="Times New Roman"/>
          <w:color w:val="FF0000"/>
          <w:sz w:val="24"/>
          <w:szCs w:val="24"/>
          <w:u w:val="single"/>
        </w:rPr>
      </w:pPr>
    </w:p>
    <w:p w14:paraId="17B500AD" w14:textId="15E79A08" w:rsidR="00E168E6" w:rsidRPr="008F354C" w:rsidRDefault="00E168E6">
      <w:pPr>
        <w:rPr>
          <w:rFonts w:ascii="Times New Roman" w:hAnsi="Times New Roman" w:cs="Times New Roman"/>
          <w:color w:val="FF0000"/>
          <w:sz w:val="24"/>
          <w:szCs w:val="24"/>
          <w:u w:val="single"/>
        </w:rPr>
      </w:pPr>
    </w:p>
    <w:p w14:paraId="710CECAF" w14:textId="17E0F63B" w:rsidR="00E168E6" w:rsidRPr="008F354C" w:rsidRDefault="00E168E6">
      <w:pPr>
        <w:rPr>
          <w:rFonts w:ascii="Times New Roman" w:hAnsi="Times New Roman" w:cs="Times New Roman"/>
          <w:color w:val="FF0000"/>
          <w:sz w:val="24"/>
          <w:szCs w:val="24"/>
          <w:u w:val="single"/>
        </w:rPr>
      </w:pPr>
    </w:p>
    <w:p w14:paraId="2C52E444" w14:textId="030BCC57" w:rsidR="00E168E6" w:rsidRPr="008F354C" w:rsidRDefault="00E168E6">
      <w:pPr>
        <w:rPr>
          <w:rFonts w:ascii="Times New Roman" w:hAnsi="Times New Roman" w:cs="Times New Roman"/>
          <w:color w:val="FF0000"/>
          <w:sz w:val="24"/>
          <w:szCs w:val="24"/>
          <w:u w:val="single"/>
        </w:rPr>
      </w:pPr>
    </w:p>
    <w:p w14:paraId="76AACB97" w14:textId="11516396" w:rsidR="00E168E6" w:rsidRPr="008F354C" w:rsidRDefault="00E168E6">
      <w:pPr>
        <w:rPr>
          <w:rFonts w:ascii="Times New Roman" w:hAnsi="Times New Roman" w:cs="Times New Roman"/>
          <w:color w:val="FF0000"/>
          <w:sz w:val="24"/>
          <w:szCs w:val="24"/>
          <w:u w:val="single"/>
        </w:rPr>
      </w:pPr>
    </w:p>
    <w:p w14:paraId="7A66221E" w14:textId="3B37D4AE" w:rsidR="00E168E6" w:rsidRPr="008F354C" w:rsidRDefault="00E168E6">
      <w:pPr>
        <w:rPr>
          <w:rFonts w:ascii="Times New Roman" w:hAnsi="Times New Roman" w:cs="Times New Roman"/>
          <w:color w:val="FF0000"/>
          <w:sz w:val="24"/>
          <w:szCs w:val="24"/>
          <w:u w:val="single"/>
        </w:rPr>
      </w:pPr>
    </w:p>
    <w:p w14:paraId="67E6F3BF" w14:textId="2221CCBE" w:rsidR="00E168E6" w:rsidRPr="008F354C" w:rsidRDefault="00E168E6">
      <w:pPr>
        <w:rPr>
          <w:rFonts w:ascii="Times New Roman" w:hAnsi="Times New Roman" w:cs="Times New Roman"/>
          <w:color w:val="FF0000"/>
          <w:sz w:val="24"/>
          <w:szCs w:val="24"/>
          <w:u w:val="single"/>
        </w:rPr>
      </w:pPr>
    </w:p>
    <w:p w14:paraId="05B84D26" w14:textId="0A746028" w:rsidR="00E168E6" w:rsidRPr="008F354C" w:rsidRDefault="00E168E6">
      <w:pPr>
        <w:rPr>
          <w:rFonts w:ascii="Times New Roman" w:hAnsi="Times New Roman" w:cs="Times New Roman"/>
          <w:color w:val="FF0000"/>
          <w:sz w:val="24"/>
          <w:szCs w:val="24"/>
          <w:u w:val="single"/>
        </w:rPr>
      </w:pPr>
    </w:p>
    <w:p w14:paraId="2D9B527D" w14:textId="77777777" w:rsidR="00DD6BBB" w:rsidRDefault="002E523C">
      <w:pPr>
        <w:rPr>
          <w:rFonts w:ascii="Times New Roman" w:hAnsi="Times New Roman" w:cs="Times New Roman"/>
          <w:sz w:val="28"/>
          <w:szCs w:val="28"/>
        </w:rPr>
      </w:pPr>
      <w:r w:rsidRPr="002E523C">
        <w:rPr>
          <w:rFonts w:ascii="Times New Roman" w:hAnsi="Times New Roman" w:cs="Times New Roman"/>
          <w:sz w:val="28"/>
          <w:szCs w:val="28"/>
        </w:rPr>
        <w:t xml:space="preserve">                                 </w:t>
      </w:r>
    </w:p>
    <w:p w14:paraId="4E618977" w14:textId="77777777" w:rsidR="00DD6BBB" w:rsidRDefault="00DD6BBB">
      <w:pPr>
        <w:rPr>
          <w:rFonts w:ascii="Times New Roman" w:hAnsi="Times New Roman" w:cs="Times New Roman"/>
          <w:sz w:val="28"/>
          <w:szCs w:val="28"/>
        </w:rPr>
      </w:pPr>
    </w:p>
    <w:p w14:paraId="469B0BB4" w14:textId="77777777" w:rsidR="00DD6BBB" w:rsidRDefault="00DD6BBB">
      <w:pPr>
        <w:rPr>
          <w:rFonts w:ascii="Times New Roman" w:hAnsi="Times New Roman" w:cs="Times New Roman"/>
          <w:sz w:val="28"/>
          <w:szCs w:val="28"/>
        </w:rPr>
      </w:pPr>
    </w:p>
    <w:p w14:paraId="7D161A79" w14:textId="77777777" w:rsidR="00DD6BBB" w:rsidRDefault="00DD6BBB">
      <w:pPr>
        <w:rPr>
          <w:rFonts w:ascii="Times New Roman" w:hAnsi="Times New Roman" w:cs="Times New Roman"/>
          <w:sz w:val="28"/>
          <w:szCs w:val="28"/>
        </w:rPr>
      </w:pPr>
    </w:p>
    <w:p w14:paraId="50A7D88E" w14:textId="77777777" w:rsidR="00BE435E" w:rsidRDefault="00BE435E" w:rsidP="00F634F1">
      <w:pPr>
        <w:rPr>
          <w:rFonts w:ascii="Times New Roman" w:hAnsi="Times New Roman" w:cs="Times New Roman"/>
          <w:sz w:val="28"/>
          <w:szCs w:val="28"/>
        </w:rPr>
      </w:pPr>
    </w:p>
    <w:p w14:paraId="2D999E99" w14:textId="6057AF89" w:rsidR="00E168E6" w:rsidRPr="00A44206" w:rsidRDefault="00BE435E" w:rsidP="00F634F1">
      <w:pPr>
        <w:rPr>
          <w:rFonts w:ascii="Times New Roman" w:hAnsi="Times New Roman" w:cs="Times New Roman"/>
          <w:sz w:val="28"/>
          <w:szCs w:val="28"/>
        </w:rPr>
      </w:pPr>
      <w:r>
        <w:rPr>
          <w:rFonts w:ascii="Times New Roman" w:hAnsi="Times New Roman" w:cs="Times New Roman"/>
          <w:sz w:val="28"/>
          <w:szCs w:val="28"/>
        </w:rPr>
        <w:t xml:space="preserve">                                    </w:t>
      </w:r>
      <w:r w:rsidR="00016D3F">
        <w:rPr>
          <w:rFonts w:ascii="Times New Roman" w:hAnsi="Times New Roman" w:cs="Times New Roman"/>
          <w:sz w:val="28"/>
          <w:szCs w:val="28"/>
        </w:rPr>
        <w:t xml:space="preserve">   </w:t>
      </w:r>
      <w:r w:rsidR="00F634F1">
        <w:rPr>
          <w:rFonts w:ascii="Times New Roman" w:hAnsi="Times New Roman" w:cs="Times New Roman"/>
          <w:sz w:val="28"/>
          <w:szCs w:val="28"/>
        </w:rPr>
        <w:t xml:space="preserve"> </w:t>
      </w:r>
      <w:r w:rsidR="002E523C">
        <w:rPr>
          <w:rFonts w:ascii="Times New Roman" w:hAnsi="Times New Roman" w:cs="Times New Roman"/>
          <w:sz w:val="28"/>
          <w:szCs w:val="28"/>
        </w:rPr>
        <w:t xml:space="preserve">3 </w:t>
      </w:r>
      <w:r w:rsidR="00E168E6" w:rsidRPr="008F354C">
        <w:rPr>
          <w:rFonts w:ascii="Times New Roman" w:hAnsi="Times New Roman" w:cs="Times New Roman"/>
          <w:sz w:val="28"/>
          <w:szCs w:val="28"/>
          <w:u w:val="single"/>
        </w:rPr>
        <w:t>Management and Leadership</w:t>
      </w:r>
    </w:p>
    <w:p w14:paraId="1A300B4B" w14:textId="78ADB1A2" w:rsidR="000A496E" w:rsidRDefault="00E50A3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3.1 </w:t>
      </w:r>
      <w:r w:rsidR="000A496E" w:rsidRPr="00964F6B">
        <w:rPr>
          <w:rFonts w:ascii="Times New Roman" w:hAnsi="Times New Roman" w:cs="Times New Roman"/>
          <w:color w:val="000000" w:themeColor="text1"/>
          <w:sz w:val="24"/>
          <w:szCs w:val="24"/>
        </w:rPr>
        <w:t>The role of a project manager</w:t>
      </w:r>
    </w:p>
    <w:p w14:paraId="564F0D26" w14:textId="1EA31418" w:rsidR="009C2F3F" w:rsidRDefault="009C2F3F">
      <w:pPr>
        <w:rPr>
          <w:rFonts w:ascii="Times New Roman" w:hAnsi="Times New Roman" w:cs="Times New Roman"/>
          <w:color w:val="000000" w:themeColor="text1"/>
          <w:sz w:val="24"/>
          <w:szCs w:val="24"/>
        </w:rPr>
      </w:pPr>
      <w:r w:rsidRPr="009C2F3F">
        <w:rPr>
          <w:rFonts w:ascii="Times New Roman" w:hAnsi="Times New Roman" w:cs="Times New Roman"/>
          <w:color w:val="000000" w:themeColor="text1"/>
          <w:sz w:val="24"/>
          <w:szCs w:val="24"/>
        </w:rPr>
        <w:t>According to studies, a project manager is essential in traditional software development projects that require a wide range of team management skills such as leadership, team building, motivation, communication, influencing, decision making, planning, and coaching</w:t>
      </w:r>
      <w:r>
        <w:rPr>
          <w:rFonts w:ascii="Times New Roman" w:hAnsi="Times New Roman" w:cs="Times New Roman"/>
          <w:color w:val="000000" w:themeColor="text1"/>
          <w:sz w:val="24"/>
          <w:szCs w:val="24"/>
        </w:rPr>
        <w:t xml:space="preserve"> </w:t>
      </w:r>
      <w:r w:rsidR="004E106E">
        <w:rPr>
          <w:rFonts w:ascii="Times New Roman" w:hAnsi="Times New Roman" w:cs="Times New Roman"/>
          <w:color w:val="000000" w:themeColor="text1"/>
          <w:sz w:val="24"/>
          <w:szCs w:val="24"/>
        </w:rPr>
        <w:t>(</w:t>
      </w:r>
      <w:r w:rsidR="004E106E" w:rsidRPr="004E106E">
        <w:rPr>
          <w:rFonts w:ascii="Times New Roman" w:hAnsi="Times New Roman" w:cs="Times New Roman"/>
          <w:color w:val="000000" w:themeColor="text1"/>
          <w:sz w:val="24"/>
          <w:szCs w:val="24"/>
        </w:rPr>
        <w:t xml:space="preserve">Shastri, </w:t>
      </w:r>
      <w:r w:rsidR="004E106E">
        <w:rPr>
          <w:rFonts w:ascii="Times New Roman" w:hAnsi="Times New Roman" w:cs="Times New Roman"/>
          <w:color w:val="000000" w:themeColor="text1"/>
          <w:sz w:val="24"/>
          <w:szCs w:val="24"/>
        </w:rPr>
        <w:t xml:space="preserve">2021). </w:t>
      </w:r>
    </w:p>
    <w:p w14:paraId="2C2D666C" w14:textId="42929A69" w:rsidR="00265FFC" w:rsidRDefault="004C3D88">
      <w:pPr>
        <w:rPr>
          <w:rFonts w:ascii="Times New Roman" w:hAnsi="Times New Roman" w:cs="Times New Roman"/>
          <w:color w:val="000000" w:themeColor="text1"/>
          <w:sz w:val="24"/>
          <w:szCs w:val="24"/>
        </w:rPr>
      </w:pPr>
      <w:r w:rsidRPr="004C3D88">
        <w:rPr>
          <w:rFonts w:ascii="Times New Roman" w:hAnsi="Times New Roman" w:cs="Times New Roman"/>
          <w:color w:val="000000" w:themeColor="text1"/>
          <w:sz w:val="24"/>
          <w:szCs w:val="24"/>
        </w:rPr>
        <w:t>Despite advances in the project management profession, research studies have demonstrated that many projects fail, highlighting the importance of the project manager's role as manager. In today's global market, the manager's leadership role is especially important in encouraging people and fostering an effective working environment for the project team to overcome larger difficulties</w:t>
      </w:r>
      <w:r>
        <w:rPr>
          <w:rFonts w:ascii="Times New Roman" w:hAnsi="Times New Roman" w:cs="Times New Roman"/>
          <w:color w:val="000000" w:themeColor="text1"/>
          <w:sz w:val="24"/>
          <w:szCs w:val="24"/>
        </w:rPr>
        <w:t xml:space="preserve"> </w:t>
      </w:r>
      <w:r w:rsidR="00F25C2B">
        <w:rPr>
          <w:rFonts w:ascii="Times New Roman" w:hAnsi="Times New Roman" w:cs="Times New Roman"/>
          <w:color w:val="000000" w:themeColor="text1"/>
          <w:sz w:val="24"/>
          <w:szCs w:val="24"/>
        </w:rPr>
        <w:t>(</w:t>
      </w:r>
      <w:proofErr w:type="spellStart"/>
      <w:r w:rsidR="00F25C2B" w:rsidRPr="00F25C2B">
        <w:rPr>
          <w:rFonts w:ascii="Times New Roman" w:hAnsi="Times New Roman" w:cs="Times New Roman"/>
          <w:color w:val="000000" w:themeColor="text1"/>
          <w:sz w:val="24"/>
          <w:szCs w:val="24"/>
        </w:rPr>
        <w:t>Anantatmula</w:t>
      </w:r>
      <w:proofErr w:type="spellEnd"/>
      <w:r w:rsidR="00F25C2B">
        <w:rPr>
          <w:rFonts w:ascii="Times New Roman" w:hAnsi="Times New Roman" w:cs="Times New Roman"/>
          <w:color w:val="000000" w:themeColor="text1"/>
          <w:sz w:val="24"/>
          <w:szCs w:val="24"/>
        </w:rPr>
        <w:t xml:space="preserve">. 2010). </w:t>
      </w:r>
    </w:p>
    <w:p w14:paraId="54C65CAF" w14:textId="1857F717" w:rsidR="004C3D88" w:rsidRDefault="004C3D8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Therefore, </w:t>
      </w:r>
      <w:proofErr w:type="gramStart"/>
      <w:r>
        <w:rPr>
          <w:rFonts w:ascii="Times New Roman" w:hAnsi="Times New Roman" w:cs="Times New Roman"/>
          <w:color w:val="000000" w:themeColor="text1"/>
          <w:sz w:val="24"/>
          <w:szCs w:val="24"/>
        </w:rPr>
        <w:t>In</w:t>
      </w:r>
      <w:proofErr w:type="gramEnd"/>
      <w:r>
        <w:rPr>
          <w:rFonts w:ascii="Times New Roman" w:hAnsi="Times New Roman" w:cs="Times New Roman"/>
          <w:color w:val="000000" w:themeColor="text1"/>
          <w:sz w:val="24"/>
          <w:szCs w:val="24"/>
        </w:rPr>
        <w:t xml:space="preserve"> order to </w:t>
      </w:r>
      <w:r w:rsidRPr="004C3D88">
        <w:rPr>
          <w:rFonts w:ascii="Times New Roman" w:hAnsi="Times New Roman" w:cs="Times New Roman"/>
          <w:color w:val="000000" w:themeColor="text1"/>
          <w:sz w:val="24"/>
          <w:szCs w:val="24"/>
        </w:rPr>
        <w:t xml:space="preserve">develop and achieve the best results, project managers must be able to inspire their teams. They must also be able to delegate </w:t>
      </w:r>
      <w:proofErr w:type="gramStart"/>
      <w:r w:rsidRPr="004C3D88">
        <w:rPr>
          <w:rFonts w:ascii="Times New Roman" w:hAnsi="Times New Roman" w:cs="Times New Roman"/>
          <w:color w:val="000000" w:themeColor="text1"/>
          <w:sz w:val="24"/>
          <w:szCs w:val="24"/>
        </w:rPr>
        <w:t>in order for</w:t>
      </w:r>
      <w:proofErr w:type="gramEnd"/>
      <w:r w:rsidRPr="004C3D88">
        <w:rPr>
          <w:rFonts w:ascii="Times New Roman" w:hAnsi="Times New Roman" w:cs="Times New Roman"/>
          <w:color w:val="000000" w:themeColor="text1"/>
          <w:sz w:val="24"/>
          <w:szCs w:val="24"/>
        </w:rPr>
        <w:t xml:space="preserve"> the project to reach its aims and meet its goals. They must also adjust their leadership styles to the specific organisation and culture in which they work, as well as prepare them for a changing environment.</w:t>
      </w:r>
    </w:p>
    <w:p w14:paraId="4D55A2AD" w14:textId="48144E09" w:rsidR="00F005A9" w:rsidRDefault="004C3D88" w:rsidP="006C541F">
      <w:pPr>
        <w:rPr>
          <w:rFonts w:ascii="Times New Roman" w:hAnsi="Times New Roman" w:cs="Times New Roman"/>
          <w:color w:val="000000" w:themeColor="text1"/>
          <w:sz w:val="24"/>
          <w:szCs w:val="24"/>
        </w:rPr>
      </w:pPr>
      <w:r w:rsidRPr="004C3D88">
        <w:rPr>
          <w:rFonts w:ascii="Times New Roman" w:hAnsi="Times New Roman" w:cs="Times New Roman"/>
          <w:color w:val="000000" w:themeColor="text1"/>
          <w:sz w:val="24"/>
          <w:szCs w:val="24"/>
        </w:rPr>
        <w:t xml:space="preserve">Organizations must accept change in today's quickly growing and highly competitive business environments. The efficacy with which organisations may alter their strategy, procedures, and structures is described by change theories. </w:t>
      </w:r>
      <w:r w:rsidR="00B97E23" w:rsidRPr="00B97E23">
        <w:rPr>
          <w:rFonts w:ascii="Times New Roman" w:hAnsi="Times New Roman" w:cs="Times New Roman"/>
          <w:color w:val="000000" w:themeColor="text1"/>
          <w:sz w:val="24"/>
          <w:szCs w:val="24"/>
        </w:rPr>
        <w:t>Kurt Lewin's model is one of the earliest fundamental planned change theories, outlining the contending forces that aim to maintain the status quo while advocating for change. Lewin says IN order to shift the quasi-stationary equilibrium stage, one can increase the forces striving for change, decrease the forces maintaining the status quo, or a combination of both forces for proactive and reactive organisational change through knowledge sharing and individual willingness, with the help of stimulating a change in leadership style</w:t>
      </w:r>
      <w:r w:rsidR="00B97E23">
        <w:rPr>
          <w:rFonts w:ascii="Times New Roman" w:hAnsi="Times New Roman" w:cs="Times New Roman"/>
          <w:color w:val="000000" w:themeColor="text1"/>
          <w:sz w:val="24"/>
          <w:szCs w:val="24"/>
        </w:rPr>
        <w:t xml:space="preserve"> </w:t>
      </w:r>
      <w:r w:rsidR="0031506B">
        <w:rPr>
          <w:rFonts w:ascii="Times New Roman" w:hAnsi="Times New Roman" w:cs="Times New Roman"/>
          <w:color w:val="000000" w:themeColor="text1"/>
          <w:sz w:val="24"/>
          <w:szCs w:val="24"/>
        </w:rPr>
        <w:t>(</w:t>
      </w:r>
      <w:r w:rsidR="0031506B" w:rsidRPr="0031506B">
        <w:rPr>
          <w:rFonts w:ascii="Times New Roman" w:hAnsi="Times New Roman" w:cs="Times New Roman"/>
          <w:color w:val="000000" w:themeColor="text1"/>
          <w:sz w:val="24"/>
          <w:szCs w:val="24"/>
        </w:rPr>
        <w:t>Hussain</w:t>
      </w:r>
      <w:r w:rsidR="0031506B">
        <w:rPr>
          <w:rFonts w:ascii="Times New Roman" w:hAnsi="Times New Roman" w:cs="Times New Roman"/>
          <w:color w:val="000000" w:themeColor="text1"/>
          <w:sz w:val="24"/>
          <w:szCs w:val="24"/>
        </w:rPr>
        <w:t xml:space="preserve">. 2018). </w:t>
      </w:r>
    </w:p>
    <w:p w14:paraId="1695FF44" w14:textId="2325F9BB" w:rsidR="00827E34" w:rsidRDefault="00E50A3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3.2 </w:t>
      </w:r>
      <w:r w:rsidR="00827E34">
        <w:rPr>
          <w:rFonts w:ascii="Times New Roman" w:hAnsi="Times New Roman" w:cs="Times New Roman"/>
          <w:color w:val="000000" w:themeColor="text1"/>
          <w:sz w:val="24"/>
          <w:szCs w:val="24"/>
        </w:rPr>
        <w:t>Soft Skills</w:t>
      </w:r>
    </w:p>
    <w:p w14:paraId="02808C56" w14:textId="77777777" w:rsidR="005B2232" w:rsidRPr="005B2232" w:rsidRDefault="005B2232" w:rsidP="005B2232">
      <w:pPr>
        <w:rPr>
          <w:rFonts w:ascii="Times New Roman" w:hAnsi="Times New Roman" w:cs="Times New Roman"/>
          <w:color w:val="000000" w:themeColor="text1"/>
          <w:sz w:val="24"/>
          <w:szCs w:val="24"/>
        </w:rPr>
      </w:pPr>
      <w:r w:rsidRPr="005B2232">
        <w:rPr>
          <w:rFonts w:ascii="Times New Roman" w:hAnsi="Times New Roman" w:cs="Times New Roman"/>
          <w:color w:val="000000" w:themeColor="text1"/>
          <w:sz w:val="24"/>
          <w:szCs w:val="24"/>
        </w:rPr>
        <w:t xml:space="preserve">Project managers must be able to demonstrate a variety of soft communication skills </w:t>
      </w:r>
      <w:proofErr w:type="gramStart"/>
      <w:r w:rsidRPr="005B2232">
        <w:rPr>
          <w:rFonts w:ascii="Times New Roman" w:hAnsi="Times New Roman" w:cs="Times New Roman"/>
          <w:color w:val="000000" w:themeColor="text1"/>
          <w:sz w:val="24"/>
          <w:szCs w:val="24"/>
        </w:rPr>
        <w:t>in order to</w:t>
      </w:r>
      <w:proofErr w:type="gramEnd"/>
      <w:r w:rsidRPr="005B2232">
        <w:rPr>
          <w:rFonts w:ascii="Times New Roman" w:hAnsi="Times New Roman" w:cs="Times New Roman"/>
          <w:color w:val="000000" w:themeColor="text1"/>
          <w:sz w:val="24"/>
          <w:szCs w:val="24"/>
        </w:rPr>
        <w:t xml:space="preserve"> connect effectively with their stakeholders in the field of project management.</w:t>
      </w:r>
    </w:p>
    <w:p w14:paraId="21CCCC62" w14:textId="48480C51" w:rsidR="00E168E6" w:rsidRPr="00827E34" w:rsidRDefault="004C3D88" w:rsidP="005B2232">
      <w:pPr>
        <w:rPr>
          <w:rFonts w:ascii="Times New Roman" w:hAnsi="Times New Roman" w:cs="Times New Roman"/>
          <w:color w:val="000000" w:themeColor="text1"/>
          <w:sz w:val="24"/>
          <w:szCs w:val="24"/>
        </w:rPr>
      </w:pPr>
      <w:r w:rsidRPr="004C3D88">
        <w:rPr>
          <w:rFonts w:ascii="Times New Roman" w:hAnsi="Times New Roman" w:cs="Times New Roman"/>
          <w:color w:val="000000" w:themeColor="text1"/>
          <w:sz w:val="24"/>
          <w:szCs w:val="24"/>
        </w:rPr>
        <w:t xml:space="preserve">It has been argued that soft skills are usually referred to as an art form. They are the process of managing and working with people, assuring customer happiness with the objective of keeping them, and so creating a favourable atmosphere for the project team to deliver high-quality goods on schedule and under budget, exceeding the stakeholders' expectations. Soft skills are claimed to be learned through experience and are required throughout formal software project management training. According to research, in order to ensure that project </w:t>
      </w:r>
      <w:proofErr w:type="gramStart"/>
      <w:r w:rsidRPr="004C3D88">
        <w:rPr>
          <w:rFonts w:ascii="Times New Roman" w:hAnsi="Times New Roman" w:cs="Times New Roman"/>
          <w:color w:val="000000" w:themeColor="text1"/>
          <w:sz w:val="24"/>
          <w:szCs w:val="24"/>
        </w:rPr>
        <w:lastRenderedPageBreak/>
        <w:t>teams</w:t>
      </w:r>
      <w:proofErr w:type="gramEnd"/>
      <w:r w:rsidRPr="004C3D88">
        <w:rPr>
          <w:rFonts w:ascii="Times New Roman" w:hAnsi="Times New Roman" w:cs="Times New Roman"/>
          <w:color w:val="000000" w:themeColor="text1"/>
          <w:sz w:val="24"/>
          <w:szCs w:val="24"/>
        </w:rPr>
        <w:t xml:space="preserve"> function to their greatest capacity, project managers must have a thorough understanding of social psychology</w:t>
      </w:r>
      <w:r>
        <w:rPr>
          <w:rFonts w:ascii="Times New Roman" w:hAnsi="Times New Roman" w:cs="Times New Roman"/>
          <w:color w:val="000000" w:themeColor="text1"/>
          <w:sz w:val="24"/>
          <w:szCs w:val="24"/>
        </w:rPr>
        <w:t xml:space="preserve"> </w:t>
      </w:r>
      <w:r w:rsidR="00CE5A04">
        <w:rPr>
          <w:rFonts w:ascii="Times New Roman" w:hAnsi="Times New Roman" w:cs="Times New Roman"/>
          <w:color w:val="000000" w:themeColor="text1"/>
          <w:sz w:val="24"/>
          <w:szCs w:val="24"/>
        </w:rPr>
        <w:t>(</w:t>
      </w:r>
      <w:r w:rsidR="00CE5A04" w:rsidRPr="00CE5A04">
        <w:rPr>
          <w:rFonts w:ascii="Times New Roman" w:hAnsi="Times New Roman" w:cs="Times New Roman"/>
          <w:color w:val="000000" w:themeColor="text1"/>
          <w:sz w:val="24"/>
          <w:szCs w:val="24"/>
        </w:rPr>
        <w:t>Ravindranath</w:t>
      </w:r>
      <w:r w:rsidR="00CE5A04">
        <w:rPr>
          <w:rFonts w:ascii="Times New Roman" w:hAnsi="Times New Roman" w:cs="Times New Roman"/>
          <w:color w:val="000000" w:themeColor="text1"/>
          <w:sz w:val="24"/>
          <w:szCs w:val="24"/>
        </w:rPr>
        <w:t xml:space="preserve">. </w:t>
      </w:r>
      <w:r w:rsidR="00CE5A04" w:rsidRPr="00CE5A04">
        <w:rPr>
          <w:rFonts w:ascii="Times New Roman" w:hAnsi="Times New Roman" w:cs="Times New Roman"/>
          <w:color w:val="000000" w:themeColor="text1"/>
          <w:sz w:val="24"/>
          <w:szCs w:val="24"/>
        </w:rPr>
        <w:t>2016</w:t>
      </w:r>
      <w:r w:rsidR="00CE5A04">
        <w:rPr>
          <w:rFonts w:ascii="Times New Roman" w:hAnsi="Times New Roman" w:cs="Times New Roman"/>
          <w:color w:val="000000" w:themeColor="text1"/>
          <w:sz w:val="24"/>
          <w:szCs w:val="24"/>
        </w:rPr>
        <w:t xml:space="preserve">). </w:t>
      </w:r>
    </w:p>
    <w:p w14:paraId="579E5AD1" w14:textId="77777777" w:rsidR="00A44206" w:rsidRDefault="00A44206">
      <w:pPr>
        <w:rPr>
          <w:rFonts w:ascii="Times New Roman" w:hAnsi="Times New Roman" w:cs="Times New Roman"/>
          <w:sz w:val="28"/>
          <w:szCs w:val="28"/>
          <w:u w:val="single"/>
        </w:rPr>
      </w:pPr>
    </w:p>
    <w:p w14:paraId="64B73ED8" w14:textId="77777777" w:rsidR="00A44206" w:rsidRDefault="00A44206">
      <w:pPr>
        <w:rPr>
          <w:rFonts w:ascii="Times New Roman" w:hAnsi="Times New Roman" w:cs="Times New Roman"/>
          <w:sz w:val="28"/>
          <w:szCs w:val="28"/>
          <w:u w:val="single"/>
        </w:rPr>
      </w:pPr>
    </w:p>
    <w:p w14:paraId="78AFF36A" w14:textId="77777777" w:rsidR="00FC4D36" w:rsidRDefault="00FC4D36">
      <w:pPr>
        <w:rPr>
          <w:rFonts w:ascii="Times New Roman" w:hAnsi="Times New Roman" w:cs="Times New Roman"/>
          <w:sz w:val="28"/>
          <w:szCs w:val="28"/>
          <w:u w:val="single"/>
        </w:rPr>
      </w:pPr>
    </w:p>
    <w:p w14:paraId="0128AC5D" w14:textId="5ECDF273" w:rsidR="00E168E6" w:rsidRPr="00E50A39" w:rsidRDefault="00E50A39">
      <w:pPr>
        <w:rPr>
          <w:rFonts w:ascii="Times New Roman" w:hAnsi="Times New Roman" w:cs="Times New Roman"/>
          <w:sz w:val="28"/>
          <w:szCs w:val="28"/>
        </w:rPr>
      </w:pPr>
      <w:r w:rsidRPr="00E50A39">
        <w:rPr>
          <w:rFonts w:ascii="Times New Roman" w:hAnsi="Times New Roman" w:cs="Times New Roman"/>
          <w:sz w:val="28"/>
          <w:szCs w:val="28"/>
        </w:rPr>
        <w:t xml:space="preserve">                                             </w:t>
      </w:r>
      <w:r>
        <w:rPr>
          <w:rFonts w:ascii="Times New Roman" w:hAnsi="Times New Roman" w:cs="Times New Roman"/>
          <w:sz w:val="28"/>
          <w:szCs w:val="28"/>
        </w:rPr>
        <w:t>4</w:t>
      </w:r>
      <w:r w:rsidRPr="00E50A39">
        <w:rPr>
          <w:rFonts w:ascii="Times New Roman" w:hAnsi="Times New Roman" w:cs="Times New Roman"/>
          <w:sz w:val="28"/>
          <w:szCs w:val="28"/>
        </w:rPr>
        <w:t xml:space="preserve">   </w:t>
      </w:r>
      <w:r w:rsidR="00E168E6" w:rsidRPr="00E50A39">
        <w:rPr>
          <w:rFonts w:ascii="Times New Roman" w:hAnsi="Times New Roman" w:cs="Times New Roman"/>
          <w:sz w:val="28"/>
          <w:szCs w:val="28"/>
        </w:rPr>
        <w:t>Stakeholder</w:t>
      </w:r>
      <w:r w:rsidR="00830B1A" w:rsidRPr="00E50A39">
        <w:rPr>
          <w:rFonts w:ascii="Times New Roman" w:hAnsi="Times New Roman" w:cs="Times New Roman"/>
          <w:sz w:val="28"/>
          <w:szCs w:val="28"/>
        </w:rPr>
        <w:t xml:space="preserve"> Ma</w:t>
      </w:r>
      <w:r w:rsidR="0084725E" w:rsidRPr="00E50A39">
        <w:rPr>
          <w:rFonts w:ascii="Times New Roman" w:hAnsi="Times New Roman" w:cs="Times New Roman"/>
          <w:sz w:val="28"/>
          <w:szCs w:val="28"/>
        </w:rPr>
        <w:t>nagement</w:t>
      </w:r>
    </w:p>
    <w:p w14:paraId="45E3F551" w14:textId="633AAC35" w:rsidR="00171AE8" w:rsidRPr="002E523C" w:rsidRDefault="0047602C" w:rsidP="00B107B1">
      <w:pPr>
        <w:rPr>
          <w:rFonts w:ascii="Times New Roman" w:hAnsi="Times New Roman" w:cs="Times New Roman"/>
          <w:sz w:val="24"/>
          <w:szCs w:val="24"/>
        </w:rPr>
      </w:pPr>
      <w:r w:rsidRPr="0047602C">
        <w:rPr>
          <w:rFonts w:ascii="Times New Roman" w:hAnsi="Times New Roman" w:cs="Times New Roman"/>
          <w:sz w:val="24"/>
          <w:szCs w:val="24"/>
        </w:rPr>
        <w:t>According to studies, a stakeholder approach to strategy emerged in the mid-1980s. R. Edward Freeman's Strategic Management- A Stakeholder Approach, published in 1984, represented a watershed moment in this approach. The goal of stakeholder management was to provide a framework that would address the concerns of managers who were being buffeted by unprecedented levels of environmental instability and change</w:t>
      </w:r>
      <w:r>
        <w:rPr>
          <w:rFonts w:ascii="Times New Roman" w:hAnsi="Times New Roman" w:cs="Times New Roman"/>
          <w:sz w:val="24"/>
          <w:szCs w:val="24"/>
        </w:rPr>
        <w:t xml:space="preserve"> </w:t>
      </w:r>
      <w:r w:rsidR="000B7144">
        <w:rPr>
          <w:rFonts w:ascii="Times New Roman" w:hAnsi="Times New Roman" w:cs="Times New Roman"/>
          <w:sz w:val="24"/>
          <w:szCs w:val="24"/>
        </w:rPr>
        <w:t>(</w:t>
      </w:r>
      <w:r w:rsidR="000B7144" w:rsidRPr="000B7144">
        <w:rPr>
          <w:rFonts w:ascii="Times New Roman" w:hAnsi="Times New Roman" w:cs="Times New Roman"/>
          <w:sz w:val="24"/>
          <w:szCs w:val="24"/>
        </w:rPr>
        <w:t>Freeman</w:t>
      </w:r>
      <w:r w:rsidR="000B7144">
        <w:rPr>
          <w:rFonts w:ascii="Times New Roman" w:hAnsi="Times New Roman" w:cs="Times New Roman"/>
          <w:sz w:val="24"/>
          <w:szCs w:val="24"/>
        </w:rPr>
        <w:t xml:space="preserve">. 2001). </w:t>
      </w:r>
      <w:bookmarkStart w:id="9" w:name="_Hlk102043175"/>
    </w:p>
    <w:bookmarkEnd w:id="9"/>
    <w:p w14:paraId="55ABF3E1" w14:textId="77777777" w:rsidR="00842E87" w:rsidRDefault="00842E87">
      <w:pPr>
        <w:rPr>
          <w:rFonts w:ascii="Times New Roman" w:hAnsi="Times New Roman" w:cs="Times New Roman"/>
          <w:sz w:val="24"/>
          <w:szCs w:val="24"/>
          <w:u w:val="single"/>
        </w:rPr>
      </w:pPr>
    </w:p>
    <w:p w14:paraId="7722E11C" w14:textId="7C12A006" w:rsidR="00AC286E" w:rsidRDefault="00E50A39" w:rsidP="00073B04">
      <w:pPr>
        <w:rPr>
          <w:rFonts w:ascii="Times New Roman" w:hAnsi="Times New Roman" w:cs="Times New Roman"/>
          <w:sz w:val="24"/>
          <w:szCs w:val="24"/>
        </w:rPr>
      </w:pPr>
      <w:r>
        <w:rPr>
          <w:rFonts w:ascii="Times New Roman" w:hAnsi="Times New Roman" w:cs="Times New Roman"/>
          <w:sz w:val="24"/>
          <w:szCs w:val="24"/>
        </w:rPr>
        <w:t xml:space="preserve">4.1 </w:t>
      </w:r>
      <w:r w:rsidR="0012585A">
        <w:rPr>
          <w:rFonts w:ascii="Times New Roman" w:hAnsi="Times New Roman" w:cs="Times New Roman"/>
          <w:sz w:val="24"/>
          <w:szCs w:val="24"/>
        </w:rPr>
        <w:t>I</w:t>
      </w:r>
      <w:r w:rsidR="00AC286E" w:rsidRPr="00073B04">
        <w:rPr>
          <w:rFonts w:ascii="Times New Roman" w:hAnsi="Times New Roman" w:cs="Times New Roman"/>
          <w:sz w:val="24"/>
          <w:szCs w:val="24"/>
        </w:rPr>
        <w:t>dentifying stakeholders</w:t>
      </w:r>
    </w:p>
    <w:p w14:paraId="016177B2" w14:textId="72CD7BF3" w:rsidR="00F520C4" w:rsidRDefault="0047602C" w:rsidP="00BB4049">
      <w:pPr>
        <w:rPr>
          <w:rFonts w:ascii="Times New Roman" w:hAnsi="Times New Roman" w:cs="Times New Roman"/>
          <w:sz w:val="24"/>
          <w:szCs w:val="24"/>
        </w:rPr>
      </w:pPr>
      <w:r w:rsidRPr="0047602C">
        <w:rPr>
          <w:rFonts w:ascii="Times New Roman" w:hAnsi="Times New Roman" w:cs="Times New Roman"/>
          <w:sz w:val="24"/>
          <w:szCs w:val="24"/>
        </w:rPr>
        <w:t>Identifying and prioritising your key stakeholders is essential for the success of any stakeholder communications plan. There is no foundation for a communications plan until you know and understand your stakeholders. It becomes impossible to know which messages to send to which individuals at the appropriate time and in the suitable manner</w:t>
      </w:r>
      <w:r>
        <w:rPr>
          <w:rFonts w:ascii="Times New Roman" w:hAnsi="Times New Roman" w:cs="Times New Roman"/>
          <w:sz w:val="24"/>
          <w:szCs w:val="24"/>
        </w:rPr>
        <w:t xml:space="preserve"> </w:t>
      </w:r>
      <w:r w:rsidR="004C6AFD" w:rsidRPr="004C6AFD">
        <w:rPr>
          <w:rFonts w:ascii="Times New Roman" w:hAnsi="Times New Roman" w:cs="Times New Roman"/>
          <w:sz w:val="24"/>
          <w:szCs w:val="24"/>
        </w:rPr>
        <w:t>(ASA UK. 2022</w:t>
      </w:r>
      <w:r w:rsidR="004C6AFD">
        <w:rPr>
          <w:rFonts w:ascii="Times New Roman" w:hAnsi="Times New Roman" w:cs="Times New Roman"/>
          <w:sz w:val="24"/>
          <w:szCs w:val="24"/>
        </w:rPr>
        <w:t>).</w:t>
      </w:r>
      <w:r w:rsidR="001E72C6">
        <w:rPr>
          <w:rFonts w:ascii="Times New Roman" w:hAnsi="Times New Roman" w:cs="Times New Roman"/>
          <w:sz w:val="24"/>
          <w:szCs w:val="24"/>
        </w:rPr>
        <w:t xml:space="preserve"> </w:t>
      </w:r>
    </w:p>
    <w:p w14:paraId="5B412A7E" w14:textId="0F13FBD9" w:rsidR="00C51593" w:rsidRDefault="0047602C" w:rsidP="00BB4049">
      <w:pPr>
        <w:rPr>
          <w:rFonts w:ascii="Times New Roman" w:hAnsi="Times New Roman" w:cs="Times New Roman"/>
          <w:sz w:val="24"/>
          <w:szCs w:val="24"/>
        </w:rPr>
      </w:pPr>
      <w:r w:rsidRPr="0047602C">
        <w:rPr>
          <w:rFonts w:ascii="Times New Roman" w:hAnsi="Times New Roman" w:cs="Times New Roman"/>
          <w:sz w:val="24"/>
          <w:szCs w:val="24"/>
        </w:rPr>
        <w:t>People or organisations who may be affected or influenced by a project are referred to as stakeholders. They may also include individuals who are highly committed in the project for academic, philosophical, or political reasons, as well as for financial interests, even if they, their families, friends, and acquaintances are not immediately affected by it. Stakeholders can be classified based on their engagement in the project at hand</w:t>
      </w:r>
      <w:r>
        <w:rPr>
          <w:rFonts w:ascii="Times New Roman" w:hAnsi="Times New Roman" w:cs="Times New Roman"/>
          <w:sz w:val="24"/>
          <w:szCs w:val="24"/>
        </w:rPr>
        <w:t xml:space="preserve"> </w:t>
      </w:r>
      <w:r w:rsidR="00632552">
        <w:rPr>
          <w:rFonts w:ascii="Times New Roman" w:hAnsi="Times New Roman" w:cs="Times New Roman"/>
          <w:sz w:val="24"/>
          <w:szCs w:val="24"/>
        </w:rPr>
        <w:t xml:space="preserve">(Community </w:t>
      </w:r>
      <w:r w:rsidR="004012CB">
        <w:rPr>
          <w:rFonts w:ascii="Times New Roman" w:hAnsi="Times New Roman" w:cs="Times New Roman"/>
          <w:sz w:val="24"/>
          <w:szCs w:val="24"/>
        </w:rPr>
        <w:t>Toolbox</w:t>
      </w:r>
      <w:r w:rsidR="00632552">
        <w:rPr>
          <w:rFonts w:ascii="Times New Roman" w:hAnsi="Times New Roman" w:cs="Times New Roman"/>
          <w:sz w:val="24"/>
          <w:szCs w:val="24"/>
        </w:rPr>
        <w:t xml:space="preserve">. </w:t>
      </w:r>
      <w:r w:rsidR="008900F6">
        <w:rPr>
          <w:rFonts w:ascii="Times New Roman" w:hAnsi="Times New Roman" w:cs="Times New Roman"/>
          <w:sz w:val="24"/>
          <w:szCs w:val="24"/>
        </w:rPr>
        <w:t xml:space="preserve">2022). </w:t>
      </w:r>
    </w:p>
    <w:p w14:paraId="7394BBD9" w14:textId="21801654" w:rsidR="00B637B5" w:rsidRDefault="00B637B5" w:rsidP="00BB4049">
      <w:pPr>
        <w:rPr>
          <w:rFonts w:ascii="Times New Roman" w:hAnsi="Times New Roman" w:cs="Times New Roman"/>
          <w:sz w:val="24"/>
          <w:szCs w:val="24"/>
        </w:rPr>
      </w:pPr>
      <w:r w:rsidRPr="00B637B5">
        <w:rPr>
          <w:rFonts w:ascii="Times New Roman" w:hAnsi="Times New Roman" w:cs="Times New Roman"/>
          <w:sz w:val="24"/>
          <w:szCs w:val="24"/>
        </w:rPr>
        <w:t xml:space="preserve">The key stages in a stakeholder analysis </w:t>
      </w:r>
      <w:proofErr w:type="gramStart"/>
      <w:r w:rsidRPr="00B637B5">
        <w:rPr>
          <w:rFonts w:ascii="Times New Roman" w:hAnsi="Times New Roman" w:cs="Times New Roman"/>
          <w:sz w:val="24"/>
          <w:szCs w:val="24"/>
        </w:rPr>
        <w:t>is</w:t>
      </w:r>
      <w:proofErr w:type="gramEnd"/>
      <w:r w:rsidRPr="00B637B5">
        <w:rPr>
          <w:rFonts w:ascii="Times New Roman" w:hAnsi="Times New Roman" w:cs="Times New Roman"/>
          <w:sz w:val="24"/>
          <w:szCs w:val="24"/>
        </w:rPr>
        <w:t>, Step 1: Identifying stakeholders, step 2 Prioritising stakeholders and step 3, understanding stakeholders</w:t>
      </w:r>
    </w:p>
    <w:p w14:paraId="7CA8A5B3" w14:textId="77777777" w:rsidR="00B637B5" w:rsidRDefault="00B637B5" w:rsidP="00BB4049">
      <w:pPr>
        <w:rPr>
          <w:rFonts w:ascii="Times New Roman" w:hAnsi="Times New Roman" w:cs="Times New Roman"/>
          <w:sz w:val="24"/>
          <w:szCs w:val="24"/>
        </w:rPr>
      </w:pPr>
    </w:p>
    <w:p w14:paraId="5EF19EFD" w14:textId="77777777" w:rsidR="00B637B5" w:rsidRDefault="00B637B5" w:rsidP="00BB4049">
      <w:pPr>
        <w:rPr>
          <w:rFonts w:ascii="Times New Roman" w:hAnsi="Times New Roman" w:cs="Times New Roman"/>
          <w:sz w:val="24"/>
          <w:szCs w:val="24"/>
        </w:rPr>
      </w:pPr>
    </w:p>
    <w:p w14:paraId="58CA0FAD" w14:textId="77777777" w:rsidR="00B637B5" w:rsidRDefault="00B637B5" w:rsidP="00BB4049">
      <w:pPr>
        <w:rPr>
          <w:rFonts w:ascii="Times New Roman" w:hAnsi="Times New Roman" w:cs="Times New Roman"/>
          <w:sz w:val="24"/>
          <w:szCs w:val="24"/>
        </w:rPr>
      </w:pPr>
    </w:p>
    <w:p w14:paraId="4D517282" w14:textId="77777777" w:rsidR="00B637B5" w:rsidRDefault="00B637B5" w:rsidP="00BB4049">
      <w:pPr>
        <w:rPr>
          <w:rFonts w:ascii="Times New Roman" w:hAnsi="Times New Roman" w:cs="Times New Roman"/>
          <w:sz w:val="24"/>
          <w:szCs w:val="24"/>
        </w:rPr>
      </w:pPr>
    </w:p>
    <w:p w14:paraId="25CB0963" w14:textId="77777777" w:rsidR="00B637B5" w:rsidRDefault="00B637B5" w:rsidP="00BB4049">
      <w:pPr>
        <w:rPr>
          <w:rFonts w:ascii="Times New Roman" w:hAnsi="Times New Roman" w:cs="Times New Roman"/>
          <w:sz w:val="24"/>
          <w:szCs w:val="24"/>
        </w:rPr>
      </w:pPr>
    </w:p>
    <w:p w14:paraId="53F6918C" w14:textId="77777777" w:rsidR="00B637B5" w:rsidRDefault="00B637B5" w:rsidP="00BB4049">
      <w:pPr>
        <w:rPr>
          <w:rFonts w:ascii="Times New Roman" w:hAnsi="Times New Roman" w:cs="Times New Roman"/>
          <w:sz w:val="24"/>
          <w:szCs w:val="24"/>
        </w:rPr>
      </w:pPr>
    </w:p>
    <w:p w14:paraId="248DD3A9" w14:textId="77777777" w:rsidR="00B637B5" w:rsidRDefault="00B637B5" w:rsidP="00BB4049">
      <w:pPr>
        <w:rPr>
          <w:rFonts w:ascii="Times New Roman" w:hAnsi="Times New Roman" w:cs="Times New Roman"/>
          <w:sz w:val="24"/>
          <w:szCs w:val="24"/>
        </w:rPr>
      </w:pPr>
    </w:p>
    <w:p w14:paraId="764E2447" w14:textId="77777777" w:rsidR="00B637B5" w:rsidRDefault="00B637B5" w:rsidP="00BB4049">
      <w:pPr>
        <w:rPr>
          <w:rFonts w:ascii="Times New Roman" w:hAnsi="Times New Roman" w:cs="Times New Roman"/>
          <w:sz w:val="24"/>
          <w:szCs w:val="24"/>
        </w:rPr>
      </w:pPr>
    </w:p>
    <w:p w14:paraId="64A4867C" w14:textId="77777777" w:rsidR="00B637B5" w:rsidRDefault="00B637B5" w:rsidP="00BB4049">
      <w:pPr>
        <w:rPr>
          <w:rFonts w:ascii="Times New Roman" w:hAnsi="Times New Roman" w:cs="Times New Roman"/>
          <w:sz w:val="24"/>
          <w:szCs w:val="24"/>
        </w:rPr>
      </w:pPr>
    </w:p>
    <w:p w14:paraId="1A55F09C" w14:textId="77777777" w:rsidR="00B637B5" w:rsidRDefault="00B637B5" w:rsidP="00BB4049">
      <w:pPr>
        <w:rPr>
          <w:rFonts w:ascii="Times New Roman" w:hAnsi="Times New Roman" w:cs="Times New Roman"/>
          <w:sz w:val="24"/>
          <w:szCs w:val="24"/>
        </w:rPr>
      </w:pPr>
    </w:p>
    <w:p w14:paraId="7E498AE5" w14:textId="77777777" w:rsidR="00B637B5" w:rsidRDefault="00B637B5" w:rsidP="00BB4049">
      <w:pPr>
        <w:rPr>
          <w:rFonts w:ascii="Times New Roman" w:hAnsi="Times New Roman" w:cs="Times New Roman"/>
          <w:sz w:val="24"/>
          <w:szCs w:val="24"/>
        </w:rPr>
      </w:pPr>
    </w:p>
    <w:p w14:paraId="6BE02531" w14:textId="77777777" w:rsidR="00B637B5" w:rsidRDefault="00B637B5" w:rsidP="00BB4049">
      <w:pPr>
        <w:rPr>
          <w:rFonts w:ascii="Times New Roman" w:hAnsi="Times New Roman" w:cs="Times New Roman"/>
          <w:sz w:val="24"/>
          <w:szCs w:val="24"/>
        </w:rPr>
      </w:pPr>
    </w:p>
    <w:p w14:paraId="44132C47" w14:textId="51B9AB5A" w:rsidR="00C51593" w:rsidRPr="00073B04" w:rsidRDefault="004D1744" w:rsidP="00BB4049">
      <w:pPr>
        <w:rPr>
          <w:rFonts w:ascii="Times New Roman" w:hAnsi="Times New Roman" w:cs="Times New Roman"/>
          <w:sz w:val="24"/>
          <w:szCs w:val="24"/>
        </w:rPr>
      </w:pPr>
      <w:r>
        <w:rPr>
          <w:rFonts w:ascii="Times New Roman" w:hAnsi="Times New Roman" w:cs="Times New Roman"/>
          <w:sz w:val="24"/>
          <w:szCs w:val="24"/>
        </w:rPr>
        <w:t xml:space="preserve">Below is an example of both internal and external </w:t>
      </w:r>
      <w:r w:rsidR="00EC1BEC">
        <w:rPr>
          <w:rFonts w:ascii="Times New Roman" w:hAnsi="Times New Roman" w:cs="Times New Roman"/>
          <w:sz w:val="24"/>
          <w:szCs w:val="24"/>
        </w:rPr>
        <w:t xml:space="preserve">stakeholders that may be </w:t>
      </w:r>
      <w:r w:rsidR="00EB0398">
        <w:rPr>
          <w:rFonts w:ascii="Times New Roman" w:hAnsi="Times New Roman" w:cs="Times New Roman"/>
          <w:sz w:val="24"/>
          <w:szCs w:val="24"/>
        </w:rPr>
        <w:t xml:space="preserve">affected by or influenced by </w:t>
      </w:r>
      <w:r w:rsidR="004012CB">
        <w:rPr>
          <w:rFonts w:ascii="Times New Roman" w:hAnsi="Times New Roman" w:cs="Times New Roman"/>
          <w:sz w:val="24"/>
          <w:szCs w:val="24"/>
        </w:rPr>
        <w:t>a particular</w:t>
      </w:r>
      <w:r w:rsidR="00EB0398">
        <w:rPr>
          <w:rFonts w:ascii="Times New Roman" w:hAnsi="Times New Roman" w:cs="Times New Roman"/>
          <w:sz w:val="24"/>
          <w:szCs w:val="24"/>
        </w:rPr>
        <w:t xml:space="preserve"> project</w:t>
      </w:r>
      <w:r w:rsidR="00B637B5">
        <w:rPr>
          <w:rFonts w:ascii="Times New Roman" w:hAnsi="Times New Roman" w:cs="Times New Roman"/>
          <w:sz w:val="24"/>
          <w:szCs w:val="24"/>
        </w:rPr>
        <w:t xml:space="preserve"> prioritised in groups due to their importance</w:t>
      </w:r>
    </w:p>
    <w:p w14:paraId="4F3B7399" w14:textId="51CD7BB7" w:rsidR="00B2198F" w:rsidRPr="008F354C" w:rsidRDefault="00B637B5">
      <w:pPr>
        <w:rPr>
          <w:rFonts w:ascii="Times New Roman" w:hAnsi="Times New Roman" w:cs="Times New Roman"/>
          <w:sz w:val="28"/>
          <w:szCs w:val="28"/>
          <w:u w:val="single"/>
        </w:rPr>
      </w:pPr>
      <w:r>
        <w:rPr>
          <w:rFonts w:ascii="Times New Roman" w:hAnsi="Times New Roman" w:cs="Times New Roman"/>
          <w:noProof/>
          <w:sz w:val="28"/>
          <w:szCs w:val="28"/>
          <w:u w:val="single"/>
        </w:rPr>
        <mc:AlternateContent>
          <mc:Choice Requires="wps">
            <w:drawing>
              <wp:anchor distT="0" distB="0" distL="114300" distR="114300" simplePos="0" relativeHeight="251617280" behindDoc="0" locked="0" layoutInCell="1" allowOverlap="1" wp14:anchorId="0A0B0FE0" wp14:editId="0C88F2DC">
                <wp:simplePos x="0" y="0"/>
                <wp:positionH relativeFrom="column">
                  <wp:posOffset>-816292</wp:posOffset>
                </wp:positionH>
                <wp:positionV relativeFrom="page">
                  <wp:posOffset>3136352</wp:posOffset>
                </wp:positionV>
                <wp:extent cx="1426932" cy="457200"/>
                <wp:effectExtent l="8573" t="0" r="10477" b="10478"/>
                <wp:wrapNone/>
                <wp:docPr id="4" name="Text Box 4"/>
                <wp:cNvGraphicFramePr/>
                <a:graphic xmlns:a="http://schemas.openxmlformats.org/drawingml/2006/main">
                  <a:graphicData uri="http://schemas.microsoft.com/office/word/2010/wordprocessingShape">
                    <wps:wsp>
                      <wps:cNvSpPr txBox="1"/>
                      <wps:spPr>
                        <a:xfrm rot="16200000">
                          <a:off x="0" y="0"/>
                          <a:ext cx="1426932" cy="457200"/>
                        </a:xfrm>
                        <a:prstGeom prst="rect">
                          <a:avLst/>
                        </a:prstGeom>
                        <a:solidFill>
                          <a:schemeClr val="lt1"/>
                        </a:solidFill>
                        <a:ln w="6350">
                          <a:solidFill>
                            <a:schemeClr val="bg1"/>
                          </a:solidFill>
                        </a:ln>
                      </wps:spPr>
                      <wps:txbx>
                        <w:txbxContent>
                          <w:p w14:paraId="535642FB" w14:textId="22625801" w:rsidR="006150D6" w:rsidRPr="00AF3B22" w:rsidRDefault="00D100D1">
                            <w:pPr>
                              <w:rPr>
                                <w:rFonts w:ascii="Times New Roman" w:hAnsi="Times New Roman" w:cs="Times New Roman"/>
                                <w:sz w:val="24"/>
                                <w:szCs w:val="24"/>
                              </w:rPr>
                            </w:pPr>
                            <w:r>
                              <w:rPr>
                                <w:rFonts w:ascii="Times New Roman" w:hAnsi="Times New Roman" w:cs="Times New Roman"/>
                                <w:sz w:val="24"/>
                                <w:szCs w:val="24"/>
                              </w:rPr>
                              <w:t xml:space="preserve">Level of </w:t>
                            </w:r>
                            <w:r w:rsidR="006150D6" w:rsidRPr="00AF3B22">
                              <w:rPr>
                                <w:rFonts w:ascii="Times New Roman" w:hAnsi="Times New Roman" w:cs="Times New Roman"/>
                                <w:sz w:val="24"/>
                                <w:szCs w:val="24"/>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A0B0FE0" id="_x0000_t202" coordsize="21600,21600" o:spt="202" path="m,l,21600r21600,l21600,xe">
                <v:stroke joinstyle="miter"/>
                <v:path gradientshapeok="t" o:connecttype="rect"/>
              </v:shapetype>
              <v:shape id="Text Box 4" o:spid="_x0000_s1026" type="#_x0000_t202" style="position:absolute;margin-left:-64.25pt;margin-top:246.95pt;width:112.35pt;height:36pt;rotation:-90;z-index:25161728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" fillcolor="white [3201]" strokecolor="white [3212]" strokeweight=".5pt">
                <v:textbox>
                  <w:txbxContent>
                    <w:p w14:paraId="535642FB" w14:textId="22625801" w:rsidR="006150D6" w:rsidRPr="00AF3B22" w:rsidRDefault="00D100D1">
                      <w:pPr>
                        <w:rPr>
                          <w:rFonts w:ascii="Times New Roman" w:hAnsi="Times New Roman" w:cs="Times New Roman"/>
                          <w:sz w:val="24"/>
                          <w:szCs w:val="24"/>
                        </w:rPr>
                      </w:pPr>
                      <w:r>
                        <w:rPr>
                          <w:rFonts w:ascii="Times New Roman" w:hAnsi="Times New Roman" w:cs="Times New Roman"/>
                          <w:sz w:val="24"/>
                          <w:szCs w:val="24"/>
                        </w:rPr>
                        <w:t xml:space="preserve">Level of </w:t>
                      </w:r>
                      <w:r w:rsidR="006150D6" w:rsidRPr="00AF3B22">
                        <w:rPr>
                          <w:rFonts w:ascii="Times New Roman" w:hAnsi="Times New Roman" w:cs="Times New Roman"/>
                          <w:sz w:val="24"/>
                          <w:szCs w:val="24"/>
                        </w:rPr>
                        <w:t>Power</w:t>
                      </w:r>
                    </w:p>
                  </w:txbxContent>
                </v:textbox>
                <w10:wrap anchory="page"/>
              </v:shape>
            </w:pict>
          </mc:Fallback>
        </mc:AlternateContent>
      </w:r>
      <w:r w:rsidR="00605957">
        <w:rPr>
          <w:rFonts w:ascii="Times New Roman" w:hAnsi="Times New Roman" w:cs="Times New Roman"/>
          <w:noProof/>
          <w:sz w:val="28"/>
          <w:szCs w:val="28"/>
          <w:u w:val="single"/>
        </w:rPr>
        <mc:AlternateContent>
          <mc:Choice Requires="wps">
            <w:drawing>
              <wp:anchor distT="0" distB="0" distL="114300" distR="114300" simplePos="0" relativeHeight="251646976" behindDoc="0" locked="0" layoutInCell="1" allowOverlap="1" wp14:anchorId="7CB6EFDD" wp14:editId="21506133">
                <wp:simplePos x="0" y="0"/>
                <wp:positionH relativeFrom="column">
                  <wp:posOffset>-408420</wp:posOffset>
                </wp:positionH>
                <wp:positionV relativeFrom="paragraph">
                  <wp:posOffset>249555</wp:posOffset>
                </wp:positionV>
                <wp:extent cx="568037" cy="297642"/>
                <wp:effectExtent l="0" t="0" r="22860" b="26670"/>
                <wp:wrapNone/>
                <wp:docPr id="8" name="Text Box 8"/>
                <wp:cNvGraphicFramePr/>
                <a:graphic xmlns:a="http://schemas.openxmlformats.org/drawingml/2006/main">
                  <a:graphicData uri="http://schemas.microsoft.com/office/word/2010/wordprocessingShape">
                    <wps:wsp>
                      <wps:cNvSpPr txBox="1"/>
                      <wps:spPr>
                        <a:xfrm>
                          <a:off x="0" y="0"/>
                          <a:ext cx="568037" cy="297642"/>
                        </a:xfrm>
                        <a:prstGeom prst="rect">
                          <a:avLst/>
                        </a:prstGeom>
                        <a:solidFill>
                          <a:schemeClr val="lt1"/>
                        </a:solidFill>
                        <a:ln w="6350">
                          <a:solidFill>
                            <a:schemeClr val="bg1"/>
                          </a:solidFill>
                        </a:ln>
                      </wps:spPr>
                      <wps:txbx>
                        <w:txbxContent>
                          <w:p w14:paraId="72796B37" w14:textId="52C2D209" w:rsidR="006D15A9" w:rsidRPr="006D15A9" w:rsidRDefault="006D15A9">
                            <w:pPr>
                              <w:rPr>
                                <w:rFonts w:ascii="Times New Roman" w:hAnsi="Times New Roman" w:cs="Times New Roman"/>
                                <w:sz w:val="24"/>
                                <w:szCs w:val="24"/>
                              </w:rPr>
                            </w:pPr>
                            <w:r w:rsidRPr="006D15A9">
                              <w:rPr>
                                <w:rFonts w:ascii="Times New Roman" w:hAnsi="Times New Roman" w:cs="Times New Roman"/>
                                <w:sz w:val="24"/>
                                <w:szCs w:val="24"/>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B6EFDD" id="Text Box 8" o:spid="_x0000_s1027" type="#_x0000_t202" style="position:absolute;margin-left:-32.15pt;margin-top:19.65pt;width:44.75pt;height:23.4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" fillcolor="white [3201]" strokecolor="white [3212]" strokeweight=".5pt">
                <v:textbox>
                  <w:txbxContent>
                    <w:p w14:paraId="72796B37" w14:textId="52C2D209" w:rsidR="006D15A9" w:rsidRPr="006D15A9" w:rsidRDefault="006D15A9">
                      <w:pPr>
                        <w:rPr>
                          <w:rFonts w:ascii="Times New Roman" w:hAnsi="Times New Roman" w:cs="Times New Roman"/>
                          <w:sz w:val="24"/>
                          <w:szCs w:val="24"/>
                        </w:rPr>
                      </w:pPr>
                      <w:r w:rsidRPr="006D15A9">
                        <w:rPr>
                          <w:rFonts w:ascii="Times New Roman" w:hAnsi="Times New Roman" w:cs="Times New Roman"/>
                          <w:sz w:val="24"/>
                          <w:szCs w:val="24"/>
                        </w:rPr>
                        <w:t>High</w:t>
                      </w:r>
                    </w:p>
                  </w:txbxContent>
                </v:textbox>
              </v:shape>
            </w:pict>
          </mc:Fallback>
        </mc:AlternateContent>
      </w:r>
      <w:r w:rsidR="00B2198F" w:rsidRPr="008F354C">
        <w:rPr>
          <w:rFonts w:ascii="Times New Roman" w:hAnsi="Times New Roman" w:cs="Times New Roman"/>
          <w:noProof/>
          <w:sz w:val="28"/>
          <w:szCs w:val="28"/>
          <w:u w:val="single"/>
        </w:rPr>
        <mc:AlternateContent>
          <mc:Choice Requires="wps">
            <w:drawing>
              <wp:anchor distT="0" distB="0" distL="114300" distR="114300" simplePos="0" relativeHeight="251595776" behindDoc="0" locked="0" layoutInCell="1" allowOverlap="1" wp14:anchorId="10BB7958" wp14:editId="08CD2384">
                <wp:simplePos x="0" y="0"/>
                <wp:positionH relativeFrom="column">
                  <wp:posOffset>184150</wp:posOffset>
                </wp:positionH>
                <wp:positionV relativeFrom="paragraph">
                  <wp:posOffset>386080</wp:posOffset>
                </wp:positionV>
                <wp:extent cx="127000" cy="3302000"/>
                <wp:effectExtent l="19050" t="19050" r="44450" b="12700"/>
                <wp:wrapNone/>
                <wp:docPr id="1" name="Arrow: Up 1"/>
                <wp:cNvGraphicFramePr/>
                <a:graphic xmlns:a="http://schemas.openxmlformats.org/drawingml/2006/main">
                  <a:graphicData uri="http://schemas.microsoft.com/office/word/2010/wordprocessingShape">
                    <wps:wsp>
                      <wps:cNvSpPr/>
                      <wps:spPr>
                        <a:xfrm>
                          <a:off x="0" y="0"/>
                          <a:ext cx="127000" cy="33020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635A16"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 o:spid="_x0000_s1026" type="#_x0000_t68" style="position:absolute;margin-left:14.5pt;margin-top:30.4pt;width:10pt;height:260pt;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" adj="415" fillcolor="#4472c4 [3204]" strokecolor="#1f3763 [1604]" strokeweight="1pt"/>
            </w:pict>
          </mc:Fallback>
        </mc:AlternateContent>
      </w:r>
    </w:p>
    <w:tbl>
      <w:tblPr>
        <w:tblStyle w:val="TableGrid"/>
        <w:tblW w:w="0" w:type="auto"/>
        <w:tblInd w:w="704" w:type="dxa"/>
        <w:tblLook w:val="04A0" w:firstRow="1" w:lastRow="0" w:firstColumn="1" w:lastColumn="0" w:noHBand="0" w:noVBand="1"/>
      </w:tblPr>
      <w:tblGrid>
        <w:gridCol w:w="3827"/>
        <w:gridCol w:w="3733"/>
      </w:tblGrid>
      <w:tr w:rsidR="00B2198F" w:rsidRPr="008F354C" w14:paraId="7DE8F7DF" w14:textId="77777777" w:rsidTr="00B2198F">
        <w:trPr>
          <w:trHeight w:val="2697"/>
        </w:trPr>
        <w:tc>
          <w:tcPr>
            <w:tcW w:w="3827" w:type="dxa"/>
          </w:tcPr>
          <w:p w14:paraId="56DCFFF7" w14:textId="06406F96" w:rsidR="00E70A6A" w:rsidRDefault="00571A6B">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7D6F7DA9" wp14:editId="72F491A2">
                      <wp:simplePos x="0" y="0"/>
                      <wp:positionH relativeFrom="column">
                        <wp:posOffset>1053696</wp:posOffset>
                      </wp:positionH>
                      <wp:positionV relativeFrom="paragraph">
                        <wp:posOffset>95077</wp:posOffset>
                      </wp:positionV>
                      <wp:extent cx="1247140" cy="547254"/>
                      <wp:effectExtent l="0" t="0" r="10160" b="24765"/>
                      <wp:wrapNone/>
                      <wp:docPr id="16" name="Text Box 16"/>
                      <wp:cNvGraphicFramePr/>
                      <a:graphic xmlns:a="http://schemas.openxmlformats.org/drawingml/2006/main">
                        <a:graphicData uri="http://schemas.microsoft.com/office/word/2010/wordprocessingShape">
                          <wps:wsp>
                            <wps:cNvSpPr txBox="1"/>
                            <wps:spPr>
                              <a:xfrm>
                                <a:off x="0" y="0"/>
                                <a:ext cx="1247140" cy="547254"/>
                              </a:xfrm>
                              <a:prstGeom prst="rect">
                                <a:avLst/>
                              </a:prstGeom>
                              <a:solidFill>
                                <a:schemeClr val="lt1"/>
                              </a:solidFill>
                              <a:ln w="6350">
                                <a:solidFill>
                                  <a:schemeClr val="bg1"/>
                                </a:solidFill>
                              </a:ln>
                            </wps:spPr>
                            <wps:txbx>
                              <w:txbxContent>
                                <w:p w14:paraId="48F0F830" w14:textId="6DAC8AA4" w:rsidR="00571A6B" w:rsidRDefault="00571A6B">
                                  <w:r>
                                    <w:t>Senior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6F7DA9" id="Text Box 16" o:spid="_x0000_s1028" type="#_x0000_t202" style="position:absolute;margin-left:82.95pt;margin-top:7.5pt;width:98.2pt;height:43.1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" fillcolor="white [3201]" strokecolor="white [3212]" strokeweight=".5pt">
                      <v:textbox>
                        <w:txbxContent>
                          <w:p w14:paraId="48F0F830" w14:textId="6DAC8AA4" w:rsidR="00571A6B" w:rsidRDefault="00571A6B">
                            <w:r>
                              <w:t>Senior Management</w:t>
                            </w:r>
                          </w:p>
                        </w:txbxContent>
                      </v:textbox>
                    </v:shape>
                  </w:pict>
                </mc:Fallback>
              </mc:AlternateContent>
            </w:r>
          </w:p>
          <w:p w14:paraId="024DAD44" w14:textId="710579D9" w:rsidR="00E70A6A" w:rsidRDefault="00D01B80">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49E64C6D" wp14:editId="2B83E79E">
                      <wp:simplePos x="0" y="0"/>
                      <wp:positionH relativeFrom="column">
                        <wp:posOffset>21532</wp:posOffset>
                      </wp:positionH>
                      <wp:positionV relativeFrom="paragraph">
                        <wp:posOffset>59343</wp:posOffset>
                      </wp:positionV>
                      <wp:extent cx="720436" cy="477981"/>
                      <wp:effectExtent l="0" t="0" r="22860" b="17780"/>
                      <wp:wrapNone/>
                      <wp:docPr id="13" name="Text Box 13"/>
                      <wp:cNvGraphicFramePr/>
                      <a:graphic xmlns:a="http://schemas.openxmlformats.org/drawingml/2006/main">
                        <a:graphicData uri="http://schemas.microsoft.com/office/word/2010/wordprocessingShape">
                          <wps:wsp>
                            <wps:cNvSpPr txBox="1"/>
                            <wps:spPr>
                              <a:xfrm>
                                <a:off x="0" y="0"/>
                                <a:ext cx="720436" cy="477981"/>
                              </a:xfrm>
                              <a:prstGeom prst="rect">
                                <a:avLst/>
                              </a:prstGeom>
                              <a:solidFill>
                                <a:schemeClr val="lt1"/>
                              </a:solidFill>
                              <a:ln w="6350">
                                <a:solidFill>
                                  <a:schemeClr val="bg1"/>
                                </a:solidFill>
                              </a:ln>
                            </wps:spPr>
                            <wps:txbx>
                              <w:txbxContent>
                                <w:p w14:paraId="218E93B9" w14:textId="4BB4B2B9" w:rsidR="006A575B" w:rsidRDefault="00D01B80">
                                  <w:r>
                                    <w:t>Project sponsors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64C6D" id="Text Box 13" o:spid="_x0000_s1029" type="#_x0000_t202" style="position:absolute;margin-left:1.7pt;margin-top:4.65pt;width:56.75pt;height:37.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" fillcolor="white [3201]" strokecolor="white [3212]" strokeweight=".5pt">
                      <v:textbox>
                        <w:txbxContent>
                          <w:p w14:paraId="218E93B9" w14:textId="4BB4B2B9" w:rsidR="006A575B" w:rsidRDefault="00D01B80">
                            <w:r>
                              <w:t>Project sponsors</w:t>
                            </w:r>
                          </w:p>
                        </w:txbxContent>
                      </v:textbox>
                    </v:shape>
                  </w:pict>
                </mc:Fallback>
              </mc:AlternateContent>
            </w:r>
          </w:p>
          <w:p w14:paraId="13A4975F" w14:textId="391808C8" w:rsidR="00E70A6A" w:rsidRDefault="00E70A6A">
            <w:pPr>
              <w:rPr>
                <w:rFonts w:ascii="Times New Roman" w:hAnsi="Times New Roman" w:cs="Times New Roman"/>
                <w:sz w:val="24"/>
                <w:szCs w:val="24"/>
              </w:rPr>
            </w:pPr>
          </w:p>
          <w:p w14:paraId="0BC3A23E" w14:textId="206657E3" w:rsidR="00E70A6A" w:rsidRDefault="00E70A6A">
            <w:pPr>
              <w:rPr>
                <w:rFonts w:ascii="Times New Roman" w:hAnsi="Times New Roman" w:cs="Times New Roman"/>
                <w:sz w:val="24"/>
                <w:szCs w:val="24"/>
              </w:rPr>
            </w:pPr>
          </w:p>
          <w:p w14:paraId="39D91AF7" w14:textId="680B853B" w:rsidR="00B2198F" w:rsidRPr="00E70A6A" w:rsidRDefault="00370E53">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79DA7226" wp14:editId="7E59644C">
                      <wp:simplePos x="0" y="0"/>
                      <wp:positionH relativeFrom="column">
                        <wp:posOffset>1108248</wp:posOffset>
                      </wp:positionH>
                      <wp:positionV relativeFrom="paragraph">
                        <wp:posOffset>203778</wp:posOffset>
                      </wp:positionV>
                      <wp:extent cx="789709" cy="325582"/>
                      <wp:effectExtent l="0" t="0" r="10795" b="17780"/>
                      <wp:wrapNone/>
                      <wp:docPr id="15" name="Text Box 15"/>
                      <wp:cNvGraphicFramePr/>
                      <a:graphic xmlns:a="http://schemas.openxmlformats.org/drawingml/2006/main">
                        <a:graphicData uri="http://schemas.microsoft.com/office/word/2010/wordprocessingShape">
                          <wps:wsp>
                            <wps:cNvSpPr txBox="1"/>
                            <wps:spPr>
                              <a:xfrm>
                                <a:off x="0" y="0"/>
                                <a:ext cx="789709" cy="325582"/>
                              </a:xfrm>
                              <a:prstGeom prst="rect">
                                <a:avLst/>
                              </a:prstGeom>
                              <a:solidFill>
                                <a:schemeClr val="lt1"/>
                              </a:solidFill>
                              <a:ln w="6350">
                                <a:solidFill>
                                  <a:schemeClr val="bg1"/>
                                </a:solidFill>
                              </a:ln>
                            </wps:spPr>
                            <wps:txbx>
                              <w:txbxContent>
                                <w:p w14:paraId="4EF2EDAE" w14:textId="26CD14E6" w:rsidR="00571A6B" w:rsidRDefault="00571A6B">
                                  <w:r>
                                    <w:t>Financers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DA7226" id="Text Box 15" o:spid="_x0000_s1030" type="#_x0000_t202" style="position:absolute;margin-left:87.25pt;margin-top:16.05pt;width:62.2pt;height:25.6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" fillcolor="white [3201]" strokecolor="white [3212]" strokeweight=".5pt">
                      <v:textbox>
                        <w:txbxContent>
                          <w:p w14:paraId="4EF2EDAE" w14:textId="26CD14E6" w:rsidR="00571A6B" w:rsidRDefault="00571A6B">
                            <w:r>
                              <w:t>Financers</w:t>
                            </w:r>
                          </w:p>
                        </w:txbxContent>
                      </v:textbox>
                    </v:shape>
                  </w:pict>
                </mc:Fallback>
              </mc:AlternateContent>
            </w:r>
            <w:r w:rsidR="00965494">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14:anchorId="3B890283" wp14:editId="4669B7E3">
                      <wp:simplePos x="0" y="0"/>
                      <wp:positionH relativeFrom="column">
                        <wp:posOffset>1323860</wp:posOffset>
                      </wp:positionH>
                      <wp:positionV relativeFrom="paragraph">
                        <wp:posOffset>534149</wp:posOffset>
                      </wp:positionV>
                      <wp:extent cx="942109" cy="429491"/>
                      <wp:effectExtent l="0" t="0" r="10795" b="27940"/>
                      <wp:wrapNone/>
                      <wp:docPr id="20" name="Text Box 20"/>
                      <wp:cNvGraphicFramePr/>
                      <a:graphic xmlns:a="http://schemas.openxmlformats.org/drawingml/2006/main">
                        <a:graphicData uri="http://schemas.microsoft.com/office/word/2010/wordprocessingShape">
                          <wps:wsp>
                            <wps:cNvSpPr txBox="1"/>
                            <wps:spPr>
                              <a:xfrm>
                                <a:off x="0" y="0"/>
                                <a:ext cx="942109" cy="429491"/>
                              </a:xfrm>
                              <a:prstGeom prst="rect">
                                <a:avLst/>
                              </a:prstGeom>
                              <a:solidFill>
                                <a:schemeClr val="lt1"/>
                              </a:solidFill>
                              <a:ln w="6350">
                                <a:solidFill>
                                  <a:schemeClr val="bg1"/>
                                </a:solidFill>
                              </a:ln>
                            </wps:spPr>
                            <wps:txbx>
                              <w:txbxContent>
                                <w:p w14:paraId="1CB3CB43" w14:textId="69244086" w:rsidR="00965494" w:rsidRDefault="00965494">
                                  <w:r>
                                    <w:t>Company directors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890283" id="Text Box 20" o:spid="_x0000_s1031" type="#_x0000_t202" style="position:absolute;margin-left:104.25pt;margin-top:42.05pt;width:74.2pt;height:33.8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" fillcolor="white [3201]" strokecolor="white [3212]" strokeweight=".5pt">
                      <v:textbox>
                        <w:txbxContent>
                          <w:p w14:paraId="1CB3CB43" w14:textId="69244086" w:rsidR="00965494" w:rsidRDefault="00965494">
                            <w:r>
                              <w:t>Company directors</w:t>
                            </w:r>
                          </w:p>
                        </w:txbxContent>
                      </v:textbox>
                    </v:shape>
                  </w:pict>
                </mc:Fallback>
              </mc:AlternateContent>
            </w:r>
            <w:r w:rsidR="006A575B">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76155426" wp14:editId="60C0581A">
                      <wp:simplePos x="0" y="0"/>
                      <wp:positionH relativeFrom="column">
                        <wp:posOffset>215381</wp:posOffset>
                      </wp:positionH>
                      <wp:positionV relativeFrom="paragraph">
                        <wp:posOffset>419273</wp:posOffset>
                      </wp:positionV>
                      <wp:extent cx="949037" cy="277091"/>
                      <wp:effectExtent l="0" t="0" r="22860" b="27940"/>
                      <wp:wrapNone/>
                      <wp:docPr id="14" name="Text Box 14"/>
                      <wp:cNvGraphicFramePr/>
                      <a:graphic xmlns:a="http://schemas.openxmlformats.org/drawingml/2006/main">
                        <a:graphicData uri="http://schemas.microsoft.com/office/word/2010/wordprocessingShape">
                          <wps:wsp>
                            <wps:cNvSpPr txBox="1"/>
                            <wps:spPr>
                              <a:xfrm>
                                <a:off x="0" y="0"/>
                                <a:ext cx="949037" cy="277091"/>
                              </a:xfrm>
                              <a:prstGeom prst="rect">
                                <a:avLst/>
                              </a:prstGeom>
                              <a:solidFill>
                                <a:schemeClr val="lt1"/>
                              </a:solidFill>
                              <a:ln w="6350">
                                <a:solidFill>
                                  <a:schemeClr val="bg1"/>
                                </a:solidFill>
                              </a:ln>
                            </wps:spPr>
                            <wps:txbx>
                              <w:txbxContent>
                                <w:p w14:paraId="60BCD855" w14:textId="124BE0D3" w:rsidR="006A575B" w:rsidRDefault="00E0726C">
                                  <w:r>
                                    <w:t>Executives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155426" id="Text Box 14" o:spid="_x0000_s1032" type="#_x0000_t202" style="position:absolute;margin-left:16.95pt;margin-top:33pt;width:74.75pt;height:21.8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" fillcolor="white [3201]" strokecolor="white [3212]" strokeweight=".5pt">
                      <v:textbox>
                        <w:txbxContent>
                          <w:p w14:paraId="60BCD855" w14:textId="124BE0D3" w:rsidR="006A575B" w:rsidRDefault="00E0726C">
                            <w:r>
                              <w:t>Executives</w:t>
                            </w:r>
                          </w:p>
                        </w:txbxContent>
                      </v:textbox>
                    </v:shape>
                  </w:pict>
                </mc:Fallback>
              </mc:AlternateContent>
            </w:r>
            <w:r w:rsidR="00E70A6A">
              <w:rPr>
                <w:rFonts w:ascii="Times New Roman" w:hAnsi="Times New Roman" w:cs="Times New Roman"/>
                <w:sz w:val="24"/>
                <w:szCs w:val="24"/>
              </w:rPr>
              <w:t xml:space="preserve">                   </w:t>
            </w:r>
            <w:r w:rsidR="00E70A6A" w:rsidRPr="00E70A6A">
              <w:rPr>
                <w:rFonts w:ascii="Times New Roman" w:hAnsi="Times New Roman" w:cs="Times New Roman"/>
                <w:sz w:val="24"/>
                <w:szCs w:val="24"/>
              </w:rPr>
              <w:t xml:space="preserve">Keep Satisfied </w:t>
            </w:r>
          </w:p>
        </w:tc>
        <w:tc>
          <w:tcPr>
            <w:tcW w:w="3733" w:type="dxa"/>
          </w:tcPr>
          <w:p w14:paraId="4AD0A92D" w14:textId="741104EB" w:rsidR="00E70A6A" w:rsidRDefault="00140D6F">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4144" behindDoc="0" locked="0" layoutInCell="1" allowOverlap="1" wp14:anchorId="77DA5D7A" wp14:editId="4E00D914">
                      <wp:simplePos x="0" y="0"/>
                      <wp:positionH relativeFrom="column">
                        <wp:posOffset>742431</wp:posOffset>
                      </wp:positionH>
                      <wp:positionV relativeFrom="paragraph">
                        <wp:posOffset>88149</wp:posOffset>
                      </wp:positionV>
                      <wp:extent cx="1170940" cy="304800"/>
                      <wp:effectExtent l="0" t="0" r="10160" b="19050"/>
                      <wp:wrapNone/>
                      <wp:docPr id="9" name="Text Box 9"/>
                      <wp:cNvGraphicFramePr/>
                      <a:graphic xmlns:a="http://schemas.openxmlformats.org/drawingml/2006/main">
                        <a:graphicData uri="http://schemas.microsoft.com/office/word/2010/wordprocessingShape">
                          <wps:wsp>
                            <wps:cNvSpPr txBox="1"/>
                            <wps:spPr>
                              <a:xfrm>
                                <a:off x="0" y="0"/>
                                <a:ext cx="1170940" cy="304800"/>
                              </a:xfrm>
                              <a:prstGeom prst="rect">
                                <a:avLst/>
                              </a:prstGeom>
                              <a:solidFill>
                                <a:schemeClr val="lt1"/>
                              </a:solidFill>
                              <a:ln w="6350">
                                <a:solidFill>
                                  <a:schemeClr val="bg1"/>
                                </a:solidFill>
                              </a:ln>
                            </wps:spPr>
                            <wps:txbx>
                              <w:txbxContent>
                                <w:p w14:paraId="67E1652A" w14:textId="62C69352" w:rsidR="00330EAA" w:rsidRDefault="00330EAA">
                                  <w:r>
                                    <w:t>Project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DA5D7A" id="Text Box 9" o:spid="_x0000_s1033" type="#_x0000_t202" style="position:absolute;margin-left:58.45pt;margin-top:6.95pt;width:92.2pt;height:24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" fillcolor="white [3201]" strokecolor="white [3212]" strokeweight=".5pt">
                      <v:textbox>
                        <w:txbxContent>
                          <w:p w14:paraId="67E1652A" w14:textId="62C69352" w:rsidR="00330EAA" w:rsidRDefault="00330EAA">
                            <w:r>
                              <w:t>Project Manager</w:t>
                            </w:r>
                          </w:p>
                        </w:txbxContent>
                      </v:textbox>
                    </v:shape>
                  </w:pict>
                </mc:Fallback>
              </mc:AlternateContent>
            </w:r>
          </w:p>
          <w:p w14:paraId="3CD75B0A" w14:textId="77777777" w:rsidR="00E70A6A" w:rsidRDefault="00E70A6A">
            <w:pPr>
              <w:rPr>
                <w:rFonts w:ascii="Times New Roman" w:hAnsi="Times New Roman" w:cs="Times New Roman"/>
                <w:sz w:val="24"/>
                <w:szCs w:val="24"/>
              </w:rPr>
            </w:pPr>
          </w:p>
          <w:p w14:paraId="37B7084E" w14:textId="6BBB3898" w:rsidR="00E70A6A" w:rsidRDefault="00F7318C">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C65217A" wp14:editId="1194A2DE">
                      <wp:simplePos x="0" y="0"/>
                      <wp:positionH relativeFrom="column">
                        <wp:posOffset>265315</wp:posOffset>
                      </wp:positionH>
                      <wp:positionV relativeFrom="paragraph">
                        <wp:posOffset>35503</wp:posOffset>
                      </wp:positionV>
                      <wp:extent cx="1447800" cy="276918"/>
                      <wp:effectExtent l="0" t="0" r="19050" b="27940"/>
                      <wp:wrapNone/>
                      <wp:docPr id="10" name="Text Box 10"/>
                      <wp:cNvGraphicFramePr/>
                      <a:graphic xmlns:a="http://schemas.openxmlformats.org/drawingml/2006/main">
                        <a:graphicData uri="http://schemas.microsoft.com/office/word/2010/wordprocessingShape">
                          <wps:wsp>
                            <wps:cNvSpPr txBox="1"/>
                            <wps:spPr>
                              <a:xfrm>
                                <a:off x="0" y="0"/>
                                <a:ext cx="1447800" cy="276918"/>
                              </a:xfrm>
                              <a:prstGeom prst="rect">
                                <a:avLst/>
                              </a:prstGeom>
                              <a:solidFill>
                                <a:schemeClr val="lt1"/>
                              </a:solidFill>
                              <a:ln w="6350">
                                <a:solidFill>
                                  <a:schemeClr val="bg1"/>
                                </a:solidFill>
                              </a:ln>
                            </wps:spPr>
                            <wps:txbx>
                              <w:txbxContent>
                                <w:p w14:paraId="78D333B0" w14:textId="34160042" w:rsidR="00F7318C" w:rsidRDefault="00F7318C">
                                  <w:r>
                                    <w:t>Team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65217A" id="Text Box 10" o:spid="_x0000_s1034" type="#_x0000_t202" style="position:absolute;margin-left:20.9pt;margin-top:2.8pt;width:114pt;height:21.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" fillcolor="white [3201]" strokecolor="white [3212]" strokeweight=".5pt">
                      <v:textbox>
                        <w:txbxContent>
                          <w:p w14:paraId="78D333B0" w14:textId="34160042" w:rsidR="00F7318C" w:rsidRDefault="00F7318C">
                            <w:r>
                              <w:t>Team members</w:t>
                            </w:r>
                          </w:p>
                        </w:txbxContent>
                      </v:textbox>
                    </v:shape>
                  </w:pict>
                </mc:Fallback>
              </mc:AlternateContent>
            </w:r>
          </w:p>
          <w:p w14:paraId="6C4E1A17" w14:textId="6C269BCC" w:rsidR="00E70A6A" w:rsidRDefault="00E70A6A">
            <w:pPr>
              <w:rPr>
                <w:rFonts w:ascii="Times New Roman" w:hAnsi="Times New Roman" w:cs="Times New Roman"/>
                <w:sz w:val="24"/>
                <w:szCs w:val="24"/>
              </w:rPr>
            </w:pPr>
          </w:p>
          <w:p w14:paraId="58EC5796" w14:textId="0EFAF276" w:rsidR="00B2198F" w:rsidRPr="00E70A6A" w:rsidRDefault="00D01B80">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3776" behindDoc="0" locked="0" layoutInCell="1" allowOverlap="1" wp14:anchorId="4C345F73" wp14:editId="5D3B80D1">
                      <wp:simplePos x="0" y="0"/>
                      <wp:positionH relativeFrom="column">
                        <wp:posOffset>119842</wp:posOffset>
                      </wp:positionH>
                      <wp:positionV relativeFrom="paragraph">
                        <wp:posOffset>302491</wp:posOffset>
                      </wp:positionV>
                      <wp:extent cx="969818" cy="290945"/>
                      <wp:effectExtent l="0" t="0" r="20955" b="13970"/>
                      <wp:wrapNone/>
                      <wp:docPr id="21" name="Text Box 21"/>
                      <wp:cNvGraphicFramePr/>
                      <a:graphic xmlns:a="http://schemas.openxmlformats.org/drawingml/2006/main">
                        <a:graphicData uri="http://schemas.microsoft.com/office/word/2010/wordprocessingShape">
                          <wps:wsp>
                            <wps:cNvSpPr txBox="1"/>
                            <wps:spPr>
                              <a:xfrm>
                                <a:off x="0" y="0"/>
                                <a:ext cx="969818" cy="290945"/>
                              </a:xfrm>
                              <a:prstGeom prst="rect">
                                <a:avLst/>
                              </a:prstGeom>
                              <a:solidFill>
                                <a:schemeClr val="lt1"/>
                              </a:solidFill>
                              <a:ln w="6350">
                                <a:solidFill>
                                  <a:schemeClr val="bg1"/>
                                </a:solidFill>
                              </a:ln>
                            </wps:spPr>
                            <wps:txbx>
                              <w:txbxContent>
                                <w:p w14:paraId="04635D07" w14:textId="2D7F3370" w:rsidR="00D01B80" w:rsidRDefault="00D01B80">
                                  <w:r>
                                    <w:t>Trade unions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345F73" id="Text Box 21" o:spid="_x0000_s1035" type="#_x0000_t202" style="position:absolute;margin-left:9.45pt;margin-top:23.8pt;width:76.35pt;height:22.9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" fillcolor="white [3201]" strokecolor="white [3212]" strokeweight=".5pt">
                      <v:textbox>
                        <w:txbxContent>
                          <w:p w14:paraId="04635D07" w14:textId="2D7F3370" w:rsidR="00D01B80" w:rsidRDefault="00D01B80">
                            <w:r>
                              <w:t>Trade unions</w:t>
                            </w:r>
                          </w:p>
                        </w:txbxContent>
                      </v:textbox>
                    </v:shape>
                  </w:pict>
                </mc:Fallback>
              </mc:AlternateContent>
            </w:r>
            <w:r w:rsidR="009939E2">
              <w:rPr>
                <w:rFonts w:ascii="Times New Roman" w:hAnsi="Times New Roman" w:cs="Times New Roman"/>
                <w:noProof/>
                <w:sz w:val="24"/>
                <w:szCs w:val="24"/>
              </w:rPr>
              <mc:AlternateContent>
                <mc:Choice Requires="wps">
                  <w:drawing>
                    <wp:anchor distT="0" distB="0" distL="114300" distR="114300" simplePos="0" relativeHeight="251721728" behindDoc="0" locked="0" layoutInCell="1" allowOverlap="1" wp14:anchorId="448E0578" wp14:editId="37FE2379">
                      <wp:simplePos x="0" y="0"/>
                      <wp:positionH relativeFrom="column">
                        <wp:posOffset>369166</wp:posOffset>
                      </wp:positionH>
                      <wp:positionV relativeFrom="paragraph">
                        <wp:posOffset>501939</wp:posOffset>
                      </wp:positionV>
                      <wp:extent cx="1343660" cy="256309"/>
                      <wp:effectExtent l="0" t="0" r="27940" b="10795"/>
                      <wp:wrapNone/>
                      <wp:docPr id="19" name="Text Box 19"/>
                      <wp:cNvGraphicFramePr/>
                      <a:graphic xmlns:a="http://schemas.openxmlformats.org/drawingml/2006/main">
                        <a:graphicData uri="http://schemas.microsoft.com/office/word/2010/wordprocessingShape">
                          <wps:wsp>
                            <wps:cNvSpPr txBox="1"/>
                            <wps:spPr>
                              <a:xfrm>
                                <a:off x="0" y="0"/>
                                <a:ext cx="1343660" cy="256309"/>
                              </a:xfrm>
                              <a:prstGeom prst="rect">
                                <a:avLst/>
                              </a:prstGeom>
                              <a:solidFill>
                                <a:schemeClr val="lt1"/>
                              </a:solidFill>
                              <a:ln w="6350">
                                <a:solidFill>
                                  <a:schemeClr val="bg1"/>
                                </a:solidFill>
                              </a:ln>
                            </wps:spPr>
                            <wps:txbx>
                              <w:txbxContent>
                                <w:p w14:paraId="23D90A2D" w14:textId="578554B2" w:rsidR="00985E5B" w:rsidRDefault="00985E5B">
                                  <w:r>
                                    <w:t>Re</w:t>
                                  </w:r>
                                  <w:r w:rsidR="009939E2">
                                    <w:t>source 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8E0578" id="Text Box 19" o:spid="_x0000_s1036" type="#_x0000_t202" style="position:absolute;margin-left:29.05pt;margin-top:39.5pt;width:105.8pt;height:20.2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" fillcolor="white [3201]" strokecolor="white [3212]" strokeweight=".5pt">
                      <v:textbox>
                        <w:txbxContent>
                          <w:p w14:paraId="23D90A2D" w14:textId="578554B2" w:rsidR="00985E5B" w:rsidRDefault="00985E5B">
                            <w:r>
                              <w:t>Re</w:t>
                            </w:r>
                            <w:r w:rsidR="009939E2">
                              <w:t>source Managers</w:t>
                            </w:r>
                          </w:p>
                        </w:txbxContent>
                      </v:textbox>
                    </v:shape>
                  </w:pict>
                </mc:Fallback>
              </mc:AlternateContent>
            </w:r>
            <w:r w:rsidR="00E70A6A">
              <w:rPr>
                <w:rFonts w:ascii="Times New Roman" w:hAnsi="Times New Roman" w:cs="Times New Roman"/>
                <w:sz w:val="24"/>
                <w:szCs w:val="24"/>
              </w:rPr>
              <w:t xml:space="preserve">               </w:t>
            </w:r>
            <w:r w:rsidR="00E70A6A" w:rsidRPr="00E70A6A">
              <w:rPr>
                <w:rFonts w:ascii="Times New Roman" w:hAnsi="Times New Roman" w:cs="Times New Roman"/>
                <w:sz w:val="24"/>
                <w:szCs w:val="24"/>
              </w:rPr>
              <w:t xml:space="preserve">Manage Closely </w:t>
            </w:r>
          </w:p>
        </w:tc>
      </w:tr>
      <w:tr w:rsidR="00B2198F" w:rsidRPr="008F354C" w14:paraId="7DBF0772" w14:textId="77777777" w:rsidTr="00B2198F">
        <w:trPr>
          <w:trHeight w:val="2697"/>
        </w:trPr>
        <w:tc>
          <w:tcPr>
            <w:tcW w:w="3827" w:type="dxa"/>
          </w:tcPr>
          <w:p w14:paraId="7CC5C1B0" w14:textId="0CDBDC91" w:rsidR="008A0152" w:rsidRDefault="008A0152">
            <w:pPr>
              <w:rPr>
                <w:rFonts w:ascii="Times New Roman" w:hAnsi="Times New Roman" w:cs="Times New Roman"/>
                <w:sz w:val="24"/>
                <w:szCs w:val="24"/>
              </w:rPr>
            </w:pPr>
          </w:p>
          <w:p w14:paraId="473EF5CB" w14:textId="130D9989" w:rsidR="008A0152" w:rsidRDefault="00F00DB1">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0BC7C8C2" wp14:editId="6C3C6B7D">
                      <wp:simplePos x="0" y="0"/>
                      <wp:positionH relativeFrom="column">
                        <wp:posOffset>132369</wp:posOffset>
                      </wp:positionH>
                      <wp:positionV relativeFrom="paragraph">
                        <wp:posOffset>133581</wp:posOffset>
                      </wp:positionV>
                      <wp:extent cx="1454727" cy="235527"/>
                      <wp:effectExtent l="0" t="0" r="12700" b="12700"/>
                      <wp:wrapNone/>
                      <wp:docPr id="17" name="Text Box 17"/>
                      <wp:cNvGraphicFramePr/>
                      <a:graphic xmlns:a="http://schemas.openxmlformats.org/drawingml/2006/main">
                        <a:graphicData uri="http://schemas.microsoft.com/office/word/2010/wordprocessingShape">
                          <wps:wsp>
                            <wps:cNvSpPr txBox="1"/>
                            <wps:spPr>
                              <a:xfrm>
                                <a:off x="0" y="0"/>
                                <a:ext cx="1454727" cy="235527"/>
                              </a:xfrm>
                              <a:prstGeom prst="rect">
                                <a:avLst/>
                              </a:prstGeom>
                              <a:solidFill>
                                <a:schemeClr val="lt1"/>
                              </a:solidFill>
                              <a:ln w="6350">
                                <a:solidFill>
                                  <a:schemeClr val="bg1"/>
                                </a:solidFill>
                              </a:ln>
                            </wps:spPr>
                            <wps:txbx>
                              <w:txbxContent>
                                <w:p w14:paraId="79E3308D" w14:textId="4FCCB74E" w:rsidR="00F00DB1" w:rsidRDefault="00C83505">
                                  <w:r>
                                    <w:t>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C7C8C2" id="Text Box 17" o:spid="_x0000_s1037" type="#_x0000_t202" style="position:absolute;margin-left:10.4pt;margin-top:10.5pt;width:114.55pt;height:18.5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" fillcolor="white [3201]" strokecolor="white [3212]" strokeweight=".5pt">
                      <v:textbox>
                        <w:txbxContent>
                          <w:p w14:paraId="79E3308D" w14:textId="4FCCB74E" w:rsidR="00F00DB1" w:rsidRDefault="00C83505">
                            <w:r>
                              <w:t>Media</w:t>
                            </w:r>
                          </w:p>
                        </w:txbxContent>
                      </v:textbox>
                    </v:shape>
                  </w:pict>
                </mc:Fallback>
              </mc:AlternateContent>
            </w:r>
          </w:p>
          <w:p w14:paraId="1AC7ECEB" w14:textId="77777777" w:rsidR="008A0152" w:rsidRDefault="008A0152">
            <w:pPr>
              <w:rPr>
                <w:rFonts w:ascii="Times New Roman" w:hAnsi="Times New Roman" w:cs="Times New Roman"/>
                <w:sz w:val="24"/>
                <w:szCs w:val="24"/>
              </w:rPr>
            </w:pPr>
          </w:p>
          <w:p w14:paraId="4FC45F21" w14:textId="77777777" w:rsidR="008A0152" w:rsidRDefault="008A0152">
            <w:pPr>
              <w:rPr>
                <w:rFonts w:ascii="Times New Roman" w:hAnsi="Times New Roman" w:cs="Times New Roman"/>
                <w:sz w:val="24"/>
                <w:szCs w:val="24"/>
              </w:rPr>
            </w:pPr>
          </w:p>
          <w:p w14:paraId="6D7A12CE" w14:textId="7621FBC6" w:rsidR="00B2198F" w:rsidRPr="008A0152" w:rsidRDefault="008A0152">
            <w:pPr>
              <w:rPr>
                <w:rFonts w:ascii="Times New Roman" w:hAnsi="Times New Roman" w:cs="Times New Roman"/>
                <w:sz w:val="24"/>
                <w:szCs w:val="24"/>
              </w:rPr>
            </w:pPr>
            <w:r>
              <w:rPr>
                <w:rFonts w:ascii="Times New Roman" w:hAnsi="Times New Roman" w:cs="Times New Roman"/>
                <w:sz w:val="24"/>
                <w:szCs w:val="24"/>
              </w:rPr>
              <w:t xml:space="preserve">                      </w:t>
            </w:r>
            <w:r w:rsidRPr="008A0152">
              <w:rPr>
                <w:rFonts w:ascii="Times New Roman" w:hAnsi="Times New Roman" w:cs="Times New Roman"/>
                <w:sz w:val="24"/>
                <w:szCs w:val="24"/>
              </w:rPr>
              <w:t>Monitor</w:t>
            </w:r>
          </w:p>
        </w:tc>
        <w:tc>
          <w:tcPr>
            <w:tcW w:w="3733" w:type="dxa"/>
          </w:tcPr>
          <w:p w14:paraId="5308ACA5" w14:textId="13AE9D24" w:rsidR="00404F08" w:rsidRDefault="00404F08">
            <w:pPr>
              <w:rPr>
                <w:rFonts w:ascii="Times New Roman" w:hAnsi="Times New Roman" w:cs="Times New Roman"/>
                <w:sz w:val="24"/>
                <w:szCs w:val="24"/>
              </w:rPr>
            </w:pPr>
          </w:p>
          <w:p w14:paraId="7A56E757" w14:textId="70D66140" w:rsidR="00404F08" w:rsidRDefault="001140E4">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5824" behindDoc="0" locked="0" layoutInCell="1" allowOverlap="1" wp14:anchorId="6B5DCE28" wp14:editId="638731BA">
                      <wp:simplePos x="0" y="0"/>
                      <wp:positionH relativeFrom="column">
                        <wp:posOffset>1152005</wp:posOffset>
                      </wp:positionH>
                      <wp:positionV relativeFrom="paragraph">
                        <wp:posOffset>106853</wp:posOffset>
                      </wp:positionV>
                      <wp:extent cx="1018310" cy="277091"/>
                      <wp:effectExtent l="0" t="0" r="10795" b="27940"/>
                      <wp:wrapNone/>
                      <wp:docPr id="23" name="Text Box 23"/>
                      <wp:cNvGraphicFramePr/>
                      <a:graphic xmlns:a="http://schemas.openxmlformats.org/drawingml/2006/main">
                        <a:graphicData uri="http://schemas.microsoft.com/office/word/2010/wordprocessingShape">
                          <wps:wsp>
                            <wps:cNvSpPr txBox="1"/>
                            <wps:spPr>
                              <a:xfrm>
                                <a:off x="0" y="0"/>
                                <a:ext cx="1018310" cy="277091"/>
                              </a:xfrm>
                              <a:prstGeom prst="rect">
                                <a:avLst/>
                              </a:prstGeom>
                              <a:solidFill>
                                <a:schemeClr val="lt1"/>
                              </a:solidFill>
                              <a:ln w="6350">
                                <a:solidFill>
                                  <a:schemeClr val="bg1"/>
                                </a:solidFill>
                              </a:ln>
                            </wps:spPr>
                            <wps:txbx>
                              <w:txbxContent>
                                <w:p w14:paraId="21D7FA99" w14:textId="6A1B3CEC" w:rsidR="001140E4" w:rsidRDefault="001140E4">
                                  <w:r>
                                    <w:t>End users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5DCE28" id="Text Box 23" o:spid="_x0000_s1038" type="#_x0000_t202" style="position:absolute;margin-left:90.7pt;margin-top:8.4pt;width:80.2pt;height:21.8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" fillcolor="white [3201]" strokecolor="white [3212]" strokeweight=".5pt">
                      <v:textbox>
                        <w:txbxContent>
                          <w:p w14:paraId="21D7FA99" w14:textId="6A1B3CEC" w:rsidR="001140E4" w:rsidRDefault="001140E4">
                            <w:r>
                              <w:t>End users</w:t>
                            </w:r>
                          </w:p>
                        </w:txbxContent>
                      </v:textbox>
                    </v:shape>
                  </w:pict>
                </mc:Fallback>
              </mc:AlternateContent>
            </w:r>
            <w:r w:rsidR="00C85073">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14:anchorId="3724EDAA" wp14:editId="49F038A0">
                      <wp:simplePos x="0" y="0"/>
                      <wp:positionH relativeFrom="column">
                        <wp:posOffset>174971</wp:posOffset>
                      </wp:positionH>
                      <wp:positionV relativeFrom="paragraph">
                        <wp:posOffset>126365</wp:posOffset>
                      </wp:positionV>
                      <wp:extent cx="1524000" cy="2286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1524000" cy="228600"/>
                              </a:xfrm>
                              <a:prstGeom prst="rect">
                                <a:avLst/>
                              </a:prstGeom>
                              <a:solidFill>
                                <a:schemeClr val="lt1"/>
                              </a:solidFill>
                              <a:ln w="6350">
                                <a:solidFill>
                                  <a:schemeClr val="bg1"/>
                                </a:solidFill>
                              </a:ln>
                            </wps:spPr>
                            <wps:txbx>
                              <w:txbxContent>
                                <w:p w14:paraId="717CD52A" w14:textId="1BF0FBA6" w:rsidR="00C83505" w:rsidRDefault="00C83505">
                                  <w:r>
                                    <w:t>Vendors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24EDAA" id="Text Box 18" o:spid="_x0000_s1039" type="#_x0000_t202" style="position:absolute;margin-left:13.8pt;margin-top:9.95pt;width:120pt;height:18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" fillcolor="white [3201]" strokecolor="white [3212]" strokeweight=".5pt">
                      <v:textbox>
                        <w:txbxContent>
                          <w:p w14:paraId="717CD52A" w14:textId="1BF0FBA6" w:rsidR="00C83505" w:rsidRDefault="00C83505">
                            <w:r>
                              <w:t>Vendors</w:t>
                            </w:r>
                          </w:p>
                        </w:txbxContent>
                      </v:textbox>
                    </v:shape>
                  </w:pict>
                </mc:Fallback>
              </mc:AlternateContent>
            </w:r>
          </w:p>
          <w:p w14:paraId="5F2B0D0D" w14:textId="4A249F31" w:rsidR="00404F08" w:rsidRDefault="00404F08">
            <w:pPr>
              <w:rPr>
                <w:rFonts w:ascii="Times New Roman" w:hAnsi="Times New Roman" w:cs="Times New Roman"/>
                <w:sz w:val="24"/>
                <w:szCs w:val="24"/>
              </w:rPr>
            </w:pPr>
          </w:p>
          <w:p w14:paraId="57672904" w14:textId="1998D6A6" w:rsidR="00404F08" w:rsidRDefault="00404F08">
            <w:pPr>
              <w:rPr>
                <w:rFonts w:ascii="Times New Roman" w:hAnsi="Times New Roman" w:cs="Times New Roman"/>
                <w:sz w:val="24"/>
                <w:szCs w:val="24"/>
              </w:rPr>
            </w:pPr>
          </w:p>
          <w:p w14:paraId="7F305F25" w14:textId="2AC964A0" w:rsidR="00B2198F" w:rsidRPr="00404F08" w:rsidRDefault="001140E4">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0B261A41" wp14:editId="301D09A4">
                      <wp:simplePos x="0" y="0"/>
                      <wp:positionH relativeFrom="column">
                        <wp:posOffset>105987</wp:posOffset>
                      </wp:positionH>
                      <wp:positionV relativeFrom="paragraph">
                        <wp:posOffset>419273</wp:posOffset>
                      </wp:positionV>
                      <wp:extent cx="1558637" cy="242455"/>
                      <wp:effectExtent l="0" t="0" r="22860" b="24765"/>
                      <wp:wrapNone/>
                      <wp:docPr id="22" name="Text Box 22"/>
                      <wp:cNvGraphicFramePr/>
                      <a:graphic xmlns:a="http://schemas.openxmlformats.org/drawingml/2006/main">
                        <a:graphicData uri="http://schemas.microsoft.com/office/word/2010/wordprocessingShape">
                          <wps:wsp>
                            <wps:cNvSpPr txBox="1"/>
                            <wps:spPr>
                              <a:xfrm>
                                <a:off x="0" y="0"/>
                                <a:ext cx="1558637" cy="242455"/>
                              </a:xfrm>
                              <a:prstGeom prst="rect">
                                <a:avLst/>
                              </a:prstGeom>
                              <a:solidFill>
                                <a:schemeClr val="lt1"/>
                              </a:solidFill>
                              <a:ln w="6350">
                                <a:solidFill>
                                  <a:schemeClr val="bg1"/>
                                </a:solidFill>
                              </a:ln>
                            </wps:spPr>
                            <wps:txbx>
                              <w:txbxContent>
                                <w:p w14:paraId="062CA652" w14:textId="7D5F4ED2" w:rsidR="001140E4" w:rsidRDefault="001140E4">
                                  <w:r>
                                    <w:t>Share 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261A41" id="Text Box 22" o:spid="_x0000_s1040" type="#_x0000_t202" style="position:absolute;margin-left:8.35pt;margin-top:33pt;width:122.75pt;height:19.1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" fillcolor="white [3201]" strokecolor="white [3212]" strokeweight=".5pt">
                      <v:textbox>
                        <w:txbxContent>
                          <w:p w14:paraId="062CA652" w14:textId="7D5F4ED2" w:rsidR="001140E4" w:rsidRDefault="001140E4">
                            <w:r>
                              <w:t>Share holders</w:t>
                            </w:r>
                          </w:p>
                        </w:txbxContent>
                      </v:textbox>
                    </v:shape>
                  </w:pict>
                </mc:Fallback>
              </mc:AlternateContent>
            </w:r>
            <w:r w:rsidR="001424CB">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35B46B28" wp14:editId="1A3416F3">
                      <wp:simplePos x="0" y="0"/>
                      <wp:positionH relativeFrom="column">
                        <wp:posOffset>930506</wp:posOffset>
                      </wp:positionH>
                      <wp:positionV relativeFrom="paragraph">
                        <wp:posOffset>203373</wp:posOffset>
                      </wp:positionV>
                      <wp:extent cx="1191491" cy="360218"/>
                      <wp:effectExtent l="0" t="0" r="27940" b="20955"/>
                      <wp:wrapNone/>
                      <wp:docPr id="11" name="Text Box 11"/>
                      <wp:cNvGraphicFramePr/>
                      <a:graphic xmlns:a="http://schemas.openxmlformats.org/drawingml/2006/main">
                        <a:graphicData uri="http://schemas.microsoft.com/office/word/2010/wordprocessingShape">
                          <wps:wsp>
                            <wps:cNvSpPr txBox="1"/>
                            <wps:spPr>
                              <a:xfrm>
                                <a:off x="0" y="0"/>
                                <a:ext cx="1191491" cy="360218"/>
                              </a:xfrm>
                              <a:prstGeom prst="rect">
                                <a:avLst/>
                              </a:prstGeom>
                              <a:solidFill>
                                <a:schemeClr val="lt1"/>
                              </a:solidFill>
                              <a:ln w="6350">
                                <a:solidFill>
                                  <a:schemeClr val="bg1"/>
                                </a:solidFill>
                              </a:ln>
                            </wps:spPr>
                            <wps:txbx>
                              <w:txbxContent>
                                <w:p w14:paraId="12425F06" w14:textId="5A599246" w:rsidR="00F57FED" w:rsidRDefault="00FD6B44">
                                  <w:r>
                                    <w:t>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B46B28" id="Text Box 11" o:spid="_x0000_s1041" type="#_x0000_t202" style="position:absolute;margin-left:73.25pt;margin-top:16pt;width:93.8pt;height:28.3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" fillcolor="white [3201]" strokecolor="white [3212]" strokeweight=".5pt">
                      <v:textbox>
                        <w:txbxContent>
                          <w:p w14:paraId="12425F06" w14:textId="5A599246" w:rsidR="00F57FED" w:rsidRDefault="00FD6B44">
                            <w:r>
                              <w:t>Suppliers</w:t>
                            </w:r>
                          </w:p>
                        </w:txbxContent>
                      </v:textbox>
                    </v:shape>
                  </w:pict>
                </mc:Fallback>
              </mc:AlternateContent>
            </w:r>
            <w:r w:rsidR="00FD6B44">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42417A21" wp14:editId="1779AD67">
                      <wp:simplePos x="0" y="0"/>
                      <wp:positionH relativeFrom="column">
                        <wp:posOffset>757151</wp:posOffset>
                      </wp:positionH>
                      <wp:positionV relativeFrom="paragraph">
                        <wp:posOffset>633036</wp:posOffset>
                      </wp:positionV>
                      <wp:extent cx="1364673" cy="297873"/>
                      <wp:effectExtent l="0" t="0" r="26035" b="26035"/>
                      <wp:wrapNone/>
                      <wp:docPr id="12" name="Text Box 12"/>
                      <wp:cNvGraphicFramePr/>
                      <a:graphic xmlns:a="http://schemas.openxmlformats.org/drawingml/2006/main">
                        <a:graphicData uri="http://schemas.microsoft.com/office/word/2010/wordprocessingShape">
                          <wps:wsp>
                            <wps:cNvSpPr txBox="1"/>
                            <wps:spPr>
                              <a:xfrm>
                                <a:off x="0" y="0"/>
                                <a:ext cx="1364673" cy="297873"/>
                              </a:xfrm>
                              <a:prstGeom prst="rect">
                                <a:avLst/>
                              </a:prstGeom>
                              <a:solidFill>
                                <a:schemeClr val="lt1"/>
                              </a:solidFill>
                              <a:ln w="6350">
                                <a:solidFill>
                                  <a:schemeClr val="bg1"/>
                                </a:solidFill>
                              </a:ln>
                            </wps:spPr>
                            <wps:txbx>
                              <w:txbxContent>
                                <w:p w14:paraId="194D70AD" w14:textId="17F981E7" w:rsidR="00FD6B44" w:rsidRDefault="00FD6B44">
                                  <w:r>
                                    <w:t>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417A21" id="Text Box 12" o:spid="_x0000_s1042" type="#_x0000_t202" style="position:absolute;margin-left:59.6pt;margin-top:49.85pt;width:107.45pt;height:23.4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" fillcolor="white [3201]" strokecolor="white [3212]" strokeweight=".5pt">
                      <v:textbox>
                        <w:txbxContent>
                          <w:p w14:paraId="194D70AD" w14:textId="17F981E7" w:rsidR="00FD6B44" w:rsidRDefault="00FD6B44">
                            <w:r>
                              <w:t>Customers</w:t>
                            </w:r>
                          </w:p>
                        </w:txbxContent>
                      </v:textbox>
                    </v:shape>
                  </w:pict>
                </mc:Fallback>
              </mc:AlternateContent>
            </w:r>
            <w:r w:rsidR="00404F08">
              <w:rPr>
                <w:rFonts w:ascii="Times New Roman" w:hAnsi="Times New Roman" w:cs="Times New Roman"/>
                <w:sz w:val="24"/>
                <w:szCs w:val="24"/>
              </w:rPr>
              <w:t xml:space="preserve">              Keep Informed</w:t>
            </w:r>
          </w:p>
        </w:tc>
      </w:tr>
    </w:tbl>
    <w:p w14:paraId="2FBB9A11" w14:textId="5E947DE4" w:rsidR="00B2198F" w:rsidRPr="008F354C" w:rsidRDefault="00FC4D36">
      <w:pPr>
        <w:rPr>
          <w:rFonts w:ascii="Times New Roman" w:hAnsi="Times New Roman" w:cs="Times New Roman"/>
          <w:sz w:val="28"/>
          <w:szCs w:val="28"/>
          <w:u w:val="single"/>
        </w:rPr>
      </w:pPr>
      <w:r>
        <w:rPr>
          <w:rFonts w:ascii="Times New Roman" w:hAnsi="Times New Roman" w:cs="Times New Roman"/>
          <w:noProof/>
          <w:sz w:val="28"/>
          <w:szCs w:val="28"/>
          <w:u w:val="single"/>
        </w:rPr>
        <mc:AlternateContent>
          <mc:Choice Requires="wps">
            <w:drawing>
              <wp:anchor distT="0" distB="0" distL="114300" distR="114300" simplePos="0" relativeHeight="251624448" behindDoc="0" locked="0" layoutInCell="1" allowOverlap="1" wp14:anchorId="64BE694F" wp14:editId="484ECA2C">
                <wp:simplePos x="0" y="0"/>
                <wp:positionH relativeFrom="column">
                  <wp:posOffset>-131618</wp:posOffset>
                </wp:positionH>
                <wp:positionV relativeFrom="paragraph">
                  <wp:posOffset>191077</wp:posOffset>
                </wp:positionV>
                <wp:extent cx="498763" cy="249382"/>
                <wp:effectExtent l="0" t="0" r="15875" b="17780"/>
                <wp:wrapNone/>
                <wp:docPr id="5" name="Text Box 5"/>
                <wp:cNvGraphicFramePr/>
                <a:graphic xmlns:a="http://schemas.openxmlformats.org/drawingml/2006/main">
                  <a:graphicData uri="http://schemas.microsoft.com/office/word/2010/wordprocessingShape">
                    <wps:wsp>
                      <wps:cNvSpPr txBox="1"/>
                      <wps:spPr>
                        <a:xfrm>
                          <a:off x="0" y="0"/>
                          <a:ext cx="498763" cy="249382"/>
                        </a:xfrm>
                        <a:prstGeom prst="rect">
                          <a:avLst/>
                        </a:prstGeom>
                        <a:solidFill>
                          <a:schemeClr val="lt1"/>
                        </a:solidFill>
                        <a:ln w="6350">
                          <a:solidFill>
                            <a:schemeClr val="bg1"/>
                          </a:solidFill>
                        </a:ln>
                      </wps:spPr>
                      <wps:txbx>
                        <w:txbxContent>
                          <w:p w14:paraId="7FD9BEA2" w14:textId="01F709F6" w:rsidR="006B676B" w:rsidRPr="003E6466" w:rsidRDefault="006B676B">
                            <w:pPr>
                              <w:rPr>
                                <w:rFonts w:ascii="Times New Roman" w:hAnsi="Times New Roman" w:cs="Times New Roman"/>
                                <w:sz w:val="24"/>
                                <w:szCs w:val="24"/>
                              </w:rPr>
                            </w:pPr>
                            <w:r w:rsidRPr="003E6466">
                              <w:rPr>
                                <w:rFonts w:ascii="Times New Roman" w:hAnsi="Times New Roman" w:cs="Times New Roman"/>
                                <w:sz w:val="24"/>
                                <w:szCs w:val="24"/>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BE694F" id="Text Box 5" o:spid="_x0000_s1043" type="#_x0000_t202" style="position:absolute;margin-left:-10.35pt;margin-top:15.05pt;width:39.25pt;height:19.6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" fillcolor="white [3201]" strokecolor="white [3212]" strokeweight=".5pt">
                <v:textbox>
                  <w:txbxContent>
                    <w:p w14:paraId="7FD9BEA2" w14:textId="01F709F6" w:rsidR="006B676B" w:rsidRPr="003E6466" w:rsidRDefault="006B676B">
                      <w:pPr>
                        <w:rPr>
                          <w:rFonts w:ascii="Times New Roman" w:hAnsi="Times New Roman" w:cs="Times New Roman"/>
                          <w:sz w:val="24"/>
                          <w:szCs w:val="24"/>
                        </w:rPr>
                      </w:pPr>
                      <w:r w:rsidRPr="003E6466">
                        <w:rPr>
                          <w:rFonts w:ascii="Times New Roman" w:hAnsi="Times New Roman" w:cs="Times New Roman"/>
                          <w:sz w:val="24"/>
                          <w:szCs w:val="24"/>
                        </w:rPr>
                        <w:t>Low</w:t>
                      </w:r>
                    </w:p>
                  </w:txbxContent>
                </v:textbox>
              </v:shape>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10112" behindDoc="0" locked="0" layoutInCell="1" allowOverlap="1" wp14:anchorId="5BCC5E49" wp14:editId="74CDDF24">
                <wp:simplePos x="0" y="0"/>
                <wp:positionH relativeFrom="column">
                  <wp:posOffset>2153863</wp:posOffset>
                </wp:positionH>
                <wp:positionV relativeFrom="paragraph">
                  <wp:posOffset>453390</wp:posOffset>
                </wp:positionV>
                <wp:extent cx="1315720" cy="297815"/>
                <wp:effectExtent l="0" t="0" r="17780" b="26035"/>
                <wp:wrapNone/>
                <wp:docPr id="3" name="Text Box 3"/>
                <wp:cNvGraphicFramePr/>
                <a:graphic xmlns:a="http://schemas.openxmlformats.org/drawingml/2006/main">
                  <a:graphicData uri="http://schemas.microsoft.com/office/word/2010/wordprocessingShape">
                    <wps:wsp>
                      <wps:cNvSpPr txBox="1"/>
                      <wps:spPr>
                        <a:xfrm>
                          <a:off x="0" y="0"/>
                          <a:ext cx="1315720" cy="297815"/>
                        </a:xfrm>
                        <a:prstGeom prst="rect">
                          <a:avLst/>
                        </a:prstGeom>
                        <a:solidFill>
                          <a:schemeClr val="lt1"/>
                        </a:solidFill>
                        <a:ln w="6350">
                          <a:solidFill>
                            <a:schemeClr val="bg1"/>
                          </a:solidFill>
                        </a:ln>
                      </wps:spPr>
                      <wps:txbx>
                        <w:txbxContent>
                          <w:p w14:paraId="291C9F4C" w14:textId="063EFC41" w:rsidR="00D30A79" w:rsidRPr="000E62B9" w:rsidRDefault="00D100D1">
                            <w:pPr>
                              <w:rPr>
                                <w:rFonts w:ascii="Times New Roman" w:hAnsi="Times New Roman" w:cs="Times New Roman"/>
                                <w:sz w:val="24"/>
                                <w:szCs w:val="24"/>
                              </w:rPr>
                            </w:pPr>
                            <w:r>
                              <w:rPr>
                                <w:rFonts w:ascii="Times New Roman" w:hAnsi="Times New Roman" w:cs="Times New Roman"/>
                                <w:sz w:val="24"/>
                                <w:szCs w:val="24"/>
                              </w:rPr>
                              <w:t xml:space="preserve">Level of </w:t>
                            </w:r>
                            <w:r w:rsidR="000E62B9" w:rsidRPr="000E62B9">
                              <w:rPr>
                                <w:rFonts w:ascii="Times New Roman" w:hAnsi="Times New Roman" w:cs="Times New Roman"/>
                                <w:sz w:val="24"/>
                                <w:szCs w:val="24"/>
                              </w:rPr>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C5E49" id="Text Box 3" o:spid="_x0000_s1044" type="#_x0000_t202" style="position:absolute;margin-left:169.6pt;margin-top:35.7pt;width:103.6pt;height:23.45pt;z-index:25161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" fillcolor="white [3201]" strokecolor="white [3212]" strokeweight=".5pt">
                <v:textbox>
                  <w:txbxContent>
                    <w:p w14:paraId="291C9F4C" w14:textId="063EFC41" w:rsidR="00D30A79" w:rsidRPr="000E62B9" w:rsidRDefault="00D100D1">
                      <w:pPr>
                        <w:rPr>
                          <w:rFonts w:ascii="Times New Roman" w:hAnsi="Times New Roman" w:cs="Times New Roman"/>
                          <w:sz w:val="24"/>
                          <w:szCs w:val="24"/>
                        </w:rPr>
                      </w:pPr>
                      <w:r>
                        <w:rPr>
                          <w:rFonts w:ascii="Times New Roman" w:hAnsi="Times New Roman" w:cs="Times New Roman"/>
                          <w:sz w:val="24"/>
                          <w:szCs w:val="24"/>
                        </w:rPr>
                        <w:t xml:space="preserve">Level of </w:t>
                      </w:r>
                      <w:r w:rsidR="000E62B9" w:rsidRPr="000E62B9">
                        <w:rPr>
                          <w:rFonts w:ascii="Times New Roman" w:hAnsi="Times New Roman" w:cs="Times New Roman"/>
                          <w:sz w:val="24"/>
                          <w:szCs w:val="24"/>
                        </w:rPr>
                        <w:t>Interest</w:t>
                      </w:r>
                    </w:p>
                  </w:txbxContent>
                </v:textbox>
              </v:shape>
            </w:pict>
          </mc:Fallback>
        </mc:AlternateContent>
      </w:r>
      <w:r w:rsidR="00B2198F" w:rsidRPr="008F354C">
        <w:rPr>
          <w:rFonts w:ascii="Times New Roman" w:hAnsi="Times New Roman" w:cs="Times New Roman"/>
          <w:noProof/>
          <w:sz w:val="28"/>
          <w:szCs w:val="28"/>
          <w:u w:val="single"/>
        </w:rPr>
        <mc:AlternateContent>
          <mc:Choice Requires="wps">
            <w:drawing>
              <wp:anchor distT="0" distB="0" distL="114300" distR="114300" simplePos="0" relativeHeight="251600896" behindDoc="0" locked="0" layoutInCell="1" allowOverlap="1" wp14:anchorId="1F942934" wp14:editId="43718621">
                <wp:simplePos x="0" y="0"/>
                <wp:positionH relativeFrom="column">
                  <wp:posOffset>520700</wp:posOffset>
                </wp:positionH>
                <wp:positionV relativeFrom="paragraph">
                  <wp:posOffset>276225</wp:posOffset>
                </wp:positionV>
                <wp:extent cx="4660900" cy="139700"/>
                <wp:effectExtent l="0" t="19050" r="44450" b="31750"/>
                <wp:wrapNone/>
                <wp:docPr id="2" name="Arrow: Right 2"/>
                <wp:cNvGraphicFramePr/>
                <a:graphic xmlns:a="http://schemas.openxmlformats.org/drawingml/2006/main">
                  <a:graphicData uri="http://schemas.microsoft.com/office/word/2010/wordprocessingShape">
                    <wps:wsp>
                      <wps:cNvSpPr/>
                      <wps:spPr>
                        <a:xfrm>
                          <a:off x="0" y="0"/>
                          <a:ext cx="4660900" cy="139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A12E24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41pt;margin-top:21.75pt;width:367pt;height:11pt;z-index:251600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" adj="21276" fillcolor="#4472c4 [3204]" strokecolor="#1f3763 [1604]" strokeweight="1pt"/>
            </w:pict>
          </mc:Fallback>
        </mc:AlternateContent>
      </w:r>
    </w:p>
    <w:p w14:paraId="5BF00213" w14:textId="01AE6E92" w:rsidR="00FC4D36" w:rsidRDefault="00B637B5">
      <w:pPr>
        <w:rPr>
          <w:rFonts w:ascii="Times New Roman" w:hAnsi="Times New Roman" w:cs="Times New Roman"/>
          <w:sz w:val="28"/>
          <w:szCs w:val="28"/>
          <w:u w:val="single"/>
        </w:rPr>
      </w:pPr>
      <w:r>
        <w:rPr>
          <w:rFonts w:ascii="Times New Roman" w:hAnsi="Times New Roman" w:cs="Times New Roman"/>
          <w:noProof/>
          <w:sz w:val="28"/>
          <w:szCs w:val="28"/>
          <w:u w:val="single"/>
        </w:rPr>
        <mc:AlternateContent>
          <mc:Choice Requires="wps">
            <w:drawing>
              <wp:anchor distT="0" distB="0" distL="114300" distR="114300" simplePos="0" relativeHeight="251638784" behindDoc="0" locked="0" layoutInCell="1" allowOverlap="1" wp14:anchorId="18D8B8CF" wp14:editId="2C1C40F3">
                <wp:simplePos x="0" y="0"/>
                <wp:positionH relativeFrom="margin">
                  <wp:posOffset>5007033</wp:posOffset>
                </wp:positionH>
                <wp:positionV relativeFrom="margin">
                  <wp:posOffset>4712393</wp:posOffset>
                </wp:positionV>
                <wp:extent cx="561109" cy="339436"/>
                <wp:effectExtent l="0" t="0" r="10795" b="22860"/>
                <wp:wrapNone/>
                <wp:docPr id="7" name="Text Box 7"/>
                <wp:cNvGraphicFramePr/>
                <a:graphic xmlns:a="http://schemas.openxmlformats.org/drawingml/2006/main">
                  <a:graphicData uri="http://schemas.microsoft.com/office/word/2010/wordprocessingShape">
                    <wps:wsp>
                      <wps:cNvSpPr txBox="1"/>
                      <wps:spPr>
                        <a:xfrm>
                          <a:off x="0" y="0"/>
                          <a:ext cx="561109" cy="339436"/>
                        </a:xfrm>
                        <a:prstGeom prst="rect">
                          <a:avLst/>
                        </a:prstGeom>
                        <a:solidFill>
                          <a:schemeClr val="lt1"/>
                        </a:solidFill>
                        <a:ln w="6350">
                          <a:solidFill>
                            <a:schemeClr val="bg1"/>
                          </a:solidFill>
                        </a:ln>
                      </wps:spPr>
                      <wps:txbx>
                        <w:txbxContent>
                          <w:p w14:paraId="54F2C08B" w14:textId="718B54A3" w:rsidR="0029565D" w:rsidRPr="0029565D" w:rsidRDefault="0029565D">
                            <w:pPr>
                              <w:rPr>
                                <w:rFonts w:ascii="Times New Roman" w:hAnsi="Times New Roman" w:cs="Times New Roman"/>
                                <w:sz w:val="24"/>
                                <w:szCs w:val="24"/>
                              </w:rPr>
                            </w:pPr>
                            <w:r w:rsidRPr="0029565D">
                              <w:rPr>
                                <w:rFonts w:ascii="Times New Roman" w:hAnsi="Times New Roman" w:cs="Times New Roman"/>
                                <w:sz w:val="24"/>
                                <w:szCs w:val="24"/>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8B8CF" id="Text Box 7" o:spid="_x0000_s1045" type="#_x0000_t202" style="position:absolute;margin-left:394.25pt;margin-top:371.05pt;width:44.2pt;height:26.75pt;z-index:25163878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" fillcolor="white [3201]" strokecolor="white [3212]" strokeweight=".5pt">
                <v:textbox>
                  <w:txbxContent>
                    <w:p w14:paraId="54F2C08B" w14:textId="718B54A3" w:rsidR="0029565D" w:rsidRPr="0029565D" w:rsidRDefault="0029565D">
                      <w:pPr>
                        <w:rPr>
                          <w:rFonts w:ascii="Times New Roman" w:hAnsi="Times New Roman" w:cs="Times New Roman"/>
                          <w:sz w:val="24"/>
                          <w:szCs w:val="24"/>
                        </w:rPr>
                      </w:pPr>
                      <w:r w:rsidRPr="0029565D">
                        <w:rPr>
                          <w:rFonts w:ascii="Times New Roman" w:hAnsi="Times New Roman" w:cs="Times New Roman"/>
                          <w:sz w:val="24"/>
                          <w:szCs w:val="24"/>
                        </w:rPr>
                        <w:t>High</w:t>
                      </w:r>
                    </w:p>
                  </w:txbxContent>
                </v:textbox>
                <w10:wrap anchorx="margin" anchory="margin"/>
              </v:shape>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30592" behindDoc="0" locked="0" layoutInCell="1" allowOverlap="1" wp14:anchorId="5E24D1BC" wp14:editId="13931C23">
                <wp:simplePos x="0" y="0"/>
                <wp:positionH relativeFrom="column">
                  <wp:posOffset>340014</wp:posOffset>
                </wp:positionH>
                <wp:positionV relativeFrom="page">
                  <wp:posOffset>5640475</wp:posOffset>
                </wp:positionV>
                <wp:extent cx="588818" cy="283845"/>
                <wp:effectExtent l="0" t="0" r="20955" b="20955"/>
                <wp:wrapNone/>
                <wp:docPr id="6" name="Text Box 6"/>
                <wp:cNvGraphicFramePr/>
                <a:graphic xmlns:a="http://schemas.openxmlformats.org/drawingml/2006/main">
                  <a:graphicData uri="http://schemas.microsoft.com/office/word/2010/wordprocessingShape">
                    <wps:wsp>
                      <wps:cNvSpPr txBox="1"/>
                      <wps:spPr>
                        <a:xfrm>
                          <a:off x="0" y="0"/>
                          <a:ext cx="588818" cy="283845"/>
                        </a:xfrm>
                        <a:prstGeom prst="rect">
                          <a:avLst/>
                        </a:prstGeom>
                        <a:solidFill>
                          <a:schemeClr val="lt1"/>
                        </a:solidFill>
                        <a:ln w="6350">
                          <a:solidFill>
                            <a:schemeClr val="bg1"/>
                          </a:solidFill>
                        </a:ln>
                      </wps:spPr>
                      <wps:txbx>
                        <w:txbxContent>
                          <w:p w14:paraId="6704FC58" w14:textId="78AA7A6F" w:rsidR="00F02333" w:rsidRPr="00B637B5" w:rsidRDefault="00F02333">
                            <w:pPr>
                              <w:rPr>
                                <w:rFonts w:ascii="Times New Roman" w:hAnsi="Times New Roman" w:cs="Times New Roman"/>
                                <w:sz w:val="24"/>
                                <w:szCs w:val="24"/>
                              </w:rPr>
                            </w:pPr>
                            <w:r w:rsidRPr="00B637B5">
                              <w:rPr>
                                <w:rFonts w:ascii="Times New Roman" w:hAnsi="Times New Roman" w:cs="Times New Roman"/>
                                <w:sz w:val="24"/>
                                <w:szCs w:val="24"/>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4D1BC" id="Text Box 6" o:spid="_x0000_s1046" type="#_x0000_t202" style="position:absolute;margin-left:26.75pt;margin-top:444.15pt;width:46.35pt;height:22.3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" fillcolor="white [3201]" strokecolor="white [3212]" strokeweight=".5pt">
                <v:textbox>
                  <w:txbxContent>
                    <w:p w14:paraId="6704FC58" w14:textId="78AA7A6F" w:rsidR="00F02333" w:rsidRPr="00B637B5" w:rsidRDefault="00F02333">
                      <w:pPr>
                        <w:rPr>
                          <w:rFonts w:ascii="Times New Roman" w:hAnsi="Times New Roman" w:cs="Times New Roman"/>
                          <w:sz w:val="24"/>
                          <w:szCs w:val="24"/>
                        </w:rPr>
                      </w:pPr>
                      <w:r w:rsidRPr="00B637B5">
                        <w:rPr>
                          <w:rFonts w:ascii="Times New Roman" w:hAnsi="Times New Roman" w:cs="Times New Roman"/>
                          <w:sz w:val="24"/>
                          <w:szCs w:val="24"/>
                        </w:rPr>
                        <w:t>Low</w:t>
                      </w:r>
                    </w:p>
                  </w:txbxContent>
                </v:textbox>
                <w10:wrap anchory="page"/>
              </v:shape>
            </w:pict>
          </mc:Fallback>
        </mc:AlternateContent>
      </w:r>
    </w:p>
    <w:p w14:paraId="3008B4AB" w14:textId="77777777" w:rsidR="00B637B5" w:rsidRDefault="00B637B5">
      <w:pPr>
        <w:rPr>
          <w:rFonts w:ascii="Times New Roman" w:hAnsi="Times New Roman" w:cs="Times New Roman"/>
          <w:sz w:val="24"/>
          <w:szCs w:val="24"/>
        </w:rPr>
      </w:pPr>
    </w:p>
    <w:p w14:paraId="1D9E9AC2" w14:textId="7F22800F" w:rsidR="00B637B5" w:rsidRDefault="00B637B5">
      <w:pPr>
        <w:rPr>
          <w:rFonts w:ascii="Times New Roman" w:hAnsi="Times New Roman" w:cs="Times New Roman"/>
          <w:sz w:val="24"/>
          <w:szCs w:val="24"/>
        </w:rPr>
      </w:pPr>
    </w:p>
    <w:p w14:paraId="69468B1F" w14:textId="727C324B" w:rsidR="005A5C0F" w:rsidRDefault="00E50A39">
      <w:pPr>
        <w:rPr>
          <w:rFonts w:ascii="Times New Roman" w:hAnsi="Times New Roman" w:cs="Times New Roman"/>
          <w:sz w:val="24"/>
          <w:szCs w:val="24"/>
        </w:rPr>
      </w:pPr>
      <w:r>
        <w:rPr>
          <w:rFonts w:ascii="Times New Roman" w:hAnsi="Times New Roman" w:cs="Times New Roman"/>
          <w:sz w:val="24"/>
          <w:szCs w:val="24"/>
        </w:rPr>
        <w:t xml:space="preserve">4.2 </w:t>
      </w:r>
      <w:r w:rsidR="00EB0398">
        <w:rPr>
          <w:rFonts w:ascii="Times New Roman" w:hAnsi="Times New Roman" w:cs="Times New Roman"/>
          <w:sz w:val="24"/>
          <w:szCs w:val="24"/>
        </w:rPr>
        <w:t>Internal Stakeholders</w:t>
      </w:r>
    </w:p>
    <w:p w14:paraId="1BE3A847" w14:textId="40C3C876" w:rsidR="0047602C" w:rsidRDefault="00C37214">
      <w:pPr>
        <w:rPr>
          <w:rFonts w:ascii="Times New Roman" w:hAnsi="Times New Roman" w:cs="Times New Roman"/>
          <w:sz w:val="24"/>
          <w:szCs w:val="24"/>
        </w:rPr>
      </w:pPr>
      <w:r w:rsidRPr="00C37214">
        <w:rPr>
          <w:rFonts w:ascii="Times New Roman" w:hAnsi="Times New Roman" w:cs="Times New Roman"/>
          <w:sz w:val="24"/>
          <w:szCs w:val="24"/>
        </w:rPr>
        <w:t>Internal stakeholders are groups within a business</w:t>
      </w:r>
      <w:r w:rsidR="001140E4">
        <w:rPr>
          <w:rFonts w:ascii="Times New Roman" w:hAnsi="Times New Roman" w:cs="Times New Roman"/>
          <w:sz w:val="24"/>
          <w:szCs w:val="24"/>
        </w:rPr>
        <w:t xml:space="preserve"> </w:t>
      </w:r>
      <w:r w:rsidR="0047602C" w:rsidRPr="0047602C">
        <w:rPr>
          <w:rFonts w:ascii="Times New Roman" w:hAnsi="Times New Roman" w:cs="Times New Roman"/>
          <w:sz w:val="24"/>
          <w:szCs w:val="24"/>
        </w:rPr>
        <w:t>such as business executives and team members, financiers/sponsors, and labour unions Internal stakeholders have a high amount of power in the project and the potential to shut it down if it does not reach its objectives and achieve its purpose, as indicated in the power and interest grid</w:t>
      </w:r>
      <w:r w:rsidR="0047602C">
        <w:rPr>
          <w:rFonts w:ascii="Times New Roman" w:hAnsi="Times New Roman" w:cs="Times New Roman"/>
          <w:sz w:val="24"/>
          <w:szCs w:val="24"/>
        </w:rPr>
        <w:t xml:space="preserve"> </w:t>
      </w:r>
      <w:r w:rsidR="0047602C" w:rsidRPr="0047602C">
        <w:rPr>
          <w:rFonts w:ascii="Times New Roman" w:hAnsi="Times New Roman" w:cs="Times New Roman"/>
          <w:sz w:val="24"/>
          <w:szCs w:val="24"/>
        </w:rPr>
        <w:t>(Bitesize. 2022)</w:t>
      </w:r>
      <w:r w:rsidR="0047602C">
        <w:rPr>
          <w:rFonts w:ascii="Times New Roman" w:hAnsi="Times New Roman" w:cs="Times New Roman"/>
          <w:sz w:val="24"/>
          <w:szCs w:val="24"/>
        </w:rPr>
        <w:t>.</w:t>
      </w:r>
    </w:p>
    <w:p w14:paraId="3F20FC93" w14:textId="767AF28D" w:rsidR="00C37214" w:rsidRDefault="00E50A39">
      <w:pPr>
        <w:rPr>
          <w:rFonts w:ascii="Times New Roman" w:hAnsi="Times New Roman" w:cs="Times New Roman"/>
          <w:sz w:val="24"/>
          <w:szCs w:val="24"/>
        </w:rPr>
      </w:pPr>
      <w:r>
        <w:rPr>
          <w:rFonts w:ascii="Times New Roman" w:hAnsi="Times New Roman" w:cs="Times New Roman"/>
          <w:sz w:val="24"/>
          <w:szCs w:val="24"/>
        </w:rPr>
        <w:t xml:space="preserve">4.3 </w:t>
      </w:r>
      <w:r w:rsidR="00B0103D">
        <w:rPr>
          <w:rFonts w:ascii="Times New Roman" w:hAnsi="Times New Roman" w:cs="Times New Roman"/>
          <w:sz w:val="24"/>
          <w:szCs w:val="24"/>
        </w:rPr>
        <w:t>External Stakeholders</w:t>
      </w:r>
    </w:p>
    <w:p w14:paraId="02CA0002" w14:textId="4F9198E5" w:rsidR="00CE5A04" w:rsidRDefault="00301E68">
      <w:pPr>
        <w:rPr>
          <w:rFonts w:ascii="Times New Roman" w:hAnsi="Times New Roman" w:cs="Times New Roman"/>
          <w:sz w:val="24"/>
          <w:szCs w:val="24"/>
        </w:rPr>
      </w:pPr>
      <w:r w:rsidRPr="00301E68">
        <w:rPr>
          <w:rFonts w:ascii="Times New Roman" w:hAnsi="Times New Roman" w:cs="Times New Roman"/>
          <w:sz w:val="24"/>
          <w:szCs w:val="24"/>
        </w:rPr>
        <w:t>Customers, end users, stockholders, and the media are all examples of external stakeholders. As evidenced by the power and interest grid theses, Stakeholders have little influence but a lot of interest in the project</w:t>
      </w:r>
      <w:r>
        <w:rPr>
          <w:rFonts w:ascii="Times New Roman" w:hAnsi="Times New Roman" w:cs="Times New Roman"/>
          <w:sz w:val="24"/>
          <w:szCs w:val="24"/>
        </w:rPr>
        <w:t xml:space="preserve"> </w:t>
      </w:r>
      <w:r w:rsidRPr="00301E68">
        <w:rPr>
          <w:rFonts w:ascii="Times New Roman" w:hAnsi="Times New Roman" w:cs="Times New Roman"/>
          <w:sz w:val="24"/>
          <w:szCs w:val="24"/>
        </w:rPr>
        <w:t>(Bitesize. 2022)</w:t>
      </w:r>
    </w:p>
    <w:p w14:paraId="7B6A19C2" w14:textId="77777777" w:rsidR="00CE5A04" w:rsidRDefault="00CE5A04">
      <w:pPr>
        <w:rPr>
          <w:rFonts w:ascii="Times New Roman" w:hAnsi="Times New Roman" w:cs="Times New Roman"/>
          <w:sz w:val="24"/>
          <w:szCs w:val="24"/>
        </w:rPr>
      </w:pPr>
    </w:p>
    <w:p w14:paraId="1829239E" w14:textId="77777777" w:rsidR="00CE5A04" w:rsidRDefault="00CE5A04">
      <w:pPr>
        <w:rPr>
          <w:rFonts w:ascii="Times New Roman" w:hAnsi="Times New Roman" w:cs="Times New Roman"/>
          <w:sz w:val="24"/>
          <w:szCs w:val="24"/>
        </w:rPr>
      </w:pPr>
    </w:p>
    <w:p w14:paraId="20C68640" w14:textId="77777777" w:rsidR="00B637B5" w:rsidRDefault="00B637B5">
      <w:pPr>
        <w:rPr>
          <w:rFonts w:ascii="Times New Roman" w:hAnsi="Times New Roman" w:cs="Times New Roman"/>
          <w:sz w:val="24"/>
          <w:szCs w:val="24"/>
        </w:rPr>
      </w:pPr>
    </w:p>
    <w:p w14:paraId="5793F741" w14:textId="3A919BDA" w:rsidR="00E168E6" w:rsidRPr="00CA0B0D" w:rsidRDefault="00CA0B0D" w:rsidP="00CA0B0D">
      <w:pPr>
        <w:pStyle w:val="ListParagraph"/>
        <w:ind w:left="360"/>
        <w:rPr>
          <w:rFonts w:ascii="Times New Roman" w:hAnsi="Times New Roman" w:cs="Times New Roman"/>
          <w:sz w:val="28"/>
          <w:szCs w:val="28"/>
        </w:rPr>
      </w:pPr>
      <w:r>
        <w:rPr>
          <w:rFonts w:ascii="Times New Roman" w:hAnsi="Times New Roman" w:cs="Times New Roman"/>
          <w:sz w:val="28"/>
          <w:szCs w:val="28"/>
        </w:rPr>
        <w:t xml:space="preserve">                                           4.    </w:t>
      </w:r>
      <w:r w:rsidR="006B3497" w:rsidRPr="00CA0B0D">
        <w:rPr>
          <w:rFonts w:ascii="Times New Roman" w:hAnsi="Times New Roman" w:cs="Times New Roman"/>
          <w:sz w:val="28"/>
          <w:szCs w:val="28"/>
        </w:rPr>
        <w:t xml:space="preserve">Risk </w:t>
      </w:r>
      <w:r w:rsidR="00FB0CC1" w:rsidRPr="00CA0B0D">
        <w:rPr>
          <w:rFonts w:ascii="Times New Roman" w:hAnsi="Times New Roman" w:cs="Times New Roman"/>
          <w:sz w:val="28"/>
          <w:szCs w:val="28"/>
        </w:rPr>
        <w:t>Management</w:t>
      </w:r>
    </w:p>
    <w:p w14:paraId="55334EC8" w14:textId="5808C667" w:rsidR="00CA0B0D" w:rsidRPr="00CA0B0D" w:rsidRDefault="00CA0B0D" w:rsidP="00CA0B0D">
      <w:pPr>
        <w:rPr>
          <w:rFonts w:ascii="Times New Roman" w:hAnsi="Times New Roman" w:cs="Times New Roman"/>
          <w:sz w:val="24"/>
          <w:szCs w:val="24"/>
        </w:rPr>
      </w:pPr>
      <w:r>
        <w:rPr>
          <w:rFonts w:ascii="Times New Roman" w:hAnsi="Times New Roman" w:cs="Times New Roman"/>
          <w:sz w:val="24"/>
          <w:szCs w:val="24"/>
        </w:rPr>
        <w:t>4.1 Managing Risk</w:t>
      </w:r>
    </w:p>
    <w:p w14:paraId="7719B1F9" w14:textId="058FA229" w:rsidR="00CA0B0D" w:rsidRDefault="00301E68">
      <w:pPr>
        <w:rPr>
          <w:rFonts w:ascii="Times New Roman" w:hAnsi="Times New Roman" w:cs="Times New Roman"/>
          <w:sz w:val="24"/>
          <w:szCs w:val="24"/>
        </w:rPr>
      </w:pPr>
      <w:r w:rsidRPr="00301E68">
        <w:rPr>
          <w:rFonts w:ascii="Times New Roman" w:hAnsi="Times New Roman" w:cs="Times New Roman"/>
          <w:sz w:val="24"/>
          <w:szCs w:val="24"/>
        </w:rPr>
        <w:t>Risk management in projects is one of the most prominent topics of study among project management professionals and practitioners today. According to research, the Project Management Institute, the world's biggest professional organisation dedicated to project management, has classed risk management as one of the eight major themes in the Project Management Body of Knowledge.</w:t>
      </w:r>
      <w:r>
        <w:rPr>
          <w:rFonts w:ascii="Times New Roman" w:hAnsi="Times New Roman" w:cs="Times New Roman"/>
          <w:sz w:val="24"/>
          <w:szCs w:val="24"/>
        </w:rPr>
        <w:t xml:space="preserve"> </w:t>
      </w:r>
      <w:r w:rsidRPr="00301E68">
        <w:rPr>
          <w:rFonts w:ascii="Times New Roman" w:hAnsi="Times New Roman" w:cs="Times New Roman"/>
          <w:sz w:val="24"/>
          <w:szCs w:val="24"/>
        </w:rPr>
        <w:t>Project risk management, according to the Software Engineering Institute, a leading source of methodologies for managing software development projects, consists of five distinct phases: identification, analysis, response planning, tracking, and control, all linked by an ongoing risk communications effort</w:t>
      </w:r>
      <w:r>
        <w:rPr>
          <w:rFonts w:ascii="Times New Roman" w:hAnsi="Times New Roman" w:cs="Times New Roman"/>
          <w:sz w:val="24"/>
          <w:szCs w:val="24"/>
        </w:rPr>
        <w:t xml:space="preserve"> </w:t>
      </w:r>
      <w:r w:rsidR="005647A5">
        <w:rPr>
          <w:rFonts w:ascii="Times New Roman" w:hAnsi="Times New Roman" w:cs="Times New Roman"/>
          <w:sz w:val="24"/>
          <w:szCs w:val="24"/>
        </w:rPr>
        <w:t>(</w:t>
      </w:r>
      <w:r w:rsidR="005647A5" w:rsidRPr="005647A5">
        <w:rPr>
          <w:rFonts w:ascii="Times New Roman" w:hAnsi="Times New Roman" w:cs="Times New Roman"/>
          <w:sz w:val="24"/>
          <w:szCs w:val="24"/>
        </w:rPr>
        <w:t>Raz</w:t>
      </w:r>
      <w:r w:rsidR="005647A5">
        <w:rPr>
          <w:rFonts w:ascii="Times New Roman" w:hAnsi="Times New Roman" w:cs="Times New Roman"/>
          <w:sz w:val="24"/>
          <w:szCs w:val="24"/>
        </w:rPr>
        <w:t xml:space="preserve">. 2001). </w:t>
      </w:r>
      <w:r w:rsidRPr="00301E68">
        <w:rPr>
          <w:rFonts w:ascii="Times New Roman" w:hAnsi="Times New Roman" w:cs="Times New Roman"/>
          <w:sz w:val="24"/>
          <w:szCs w:val="24"/>
        </w:rPr>
        <w:t xml:space="preserve">Projects that are subject to unpredictability can be effectively </w:t>
      </w:r>
      <w:r w:rsidR="009F0173" w:rsidRPr="00301E68">
        <w:rPr>
          <w:rFonts w:ascii="Times New Roman" w:hAnsi="Times New Roman" w:cs="Times New Roman"/>
          <w:sz w:val="24"/>
          <w:szCs w:val="24"/>
        </w:rPr>
        <w:t>handled</w:t>
      </w:r>
      <w:r w:rsidRPr="00301E68">
        <w:rPr>
          <w:rFonts w:ascii="Times New Roman" w:hAnsi="Times New Roman" w:cs="Times New Roman"/>
          <w:sz w:val="24"/>
          <w:szCs w:val="24"/>
        </w:rPr>
        <w:t xml:space="preserve"> by incorporating risk analysis into the planning </w:t>
      </w:r>
      <w:proofErr w:type="gramStart"/>
      <w:r w:rsidRPr="00301E68">
        <w:rPr>
          <w:rFonts w:ascii="Times New Roman" w:hAnsi="Times New Roman" w:cs="Times New Roman"/>
          <w:sz w:val="24"/>
          <w:szCs w:val="24"/>
        </w:rPr>
        <w:t>stage</w:t>
      </w:r>
      <w:r w:rsidR="009F0173">
        <w:rPr>
          <w:rFonts w:ascii="Times New Roman" w:hAnsi="Times New Roman" w:cs="Times New Roman"/>
          <w:sz w:val="24"/>
          <w:szCs w:val="24"/>
        </w:rPr>
        <w:t xml:space="preserve"> </w:t>
      </w:r>
      <w:r w:rsidR="00074574" w:rsidRPr="00074574">
        <w:rPr>
          <w:rFonts w:ascii="Times New Roman" w:hAnsi="Times New Roman" w:cs="Times New Roman"/>
          <w:sz w:val="24"/>
          <w:szCs w:val="24"/>
        </w:rPr>
        <w:t xml:space="preserve"> </w:t>
      </w:r>
      <w:r w:rsidR="00EA63C7">
        <w:rPr>
          <w:rFonts w:ascii="Times New Roman" w:hAnsi="Times New Roman" w:cs="Times New Roman"/>
          <w:sz w:val="24"/>
          <w:szCs w:val="24"/>
        </w:rPr>
        <w:t>(</w:t>
      </w:r>
      <w:proofErr w:type="gramEnd"/>
      <w:r w:rsidR="00EA63C7" w:rsidRPr="00EA63C7">
        <w:rPr>
          <w:rFonts w:ascii="Times New Roman" w:hAnsi="Times New Roman" w:cs="Times New Roman"/>
          <w:sz w:val="24"/>
          <w:szCs w:val="24"/>
        </w:rPr>
        <w:t>Dey</w:t>
      </w:r>
      <w:r w:rsidR="00EA63C7">
        <w:rPr>
          <w:rFonts w:ascii="Times New Roman" w:hAnsi="Times New Roman" w:cs="Times New Roman"/>
          <w:sz w:val="24"/>
          <w:szCs w:val="24"/>
        </w:rPr>
        <w:t xml:space="preserve">. 1994). </w:t>
      </w:r>
    </w:p>
    <w:p w14:paraId="0703E474" w14:textId="7782D585" w:rsidR="001C48C7" w:rsidRPr="00CA0B0D" w:rsidRDefault="009F0173">
      <w:pPr>
        <w:rPr>
          <w:rFonts w:ascii="Times New Roman" w:hAnsi="Times New Roman" w:cs="Times New Roman"/>
          <w:sz w:val="24"/>
          <w:szCs w:val="24"/>
        </w:rPr>
      </w:pPr>
      <w:bookmarkStart w:id="10" w:name="_Hlk102130217"/>
      <w:r w:rsidRPr="009F0173">
        <w:rPr>
          <w:rFonts w:ascii="Times New Roman" w:hAnsi="Times New Roman" w:cs="Times New Roman"/>
          <w:color w:val="000000" w:themeColor="text1"/>
          <w:sz w:val="24"/>
          <w:szCs w:val="24"/>
        </w:rPr>
        <w:t>Project risk, according to research, refers to the probable failure to deliver the benefits promised when a project is initiated. The project manager, on the other hand, can manage in a proactive manner by detecting and managing project risk</w:t>
      </w:r>
      <w:r>
        <w:rPr>
          <w:rFonts w:ascii="Times New Roman" w:hAnsi="Times New Roman" w:cs="Times New Roman"/>
          <w:color w:val="000000" w:themeColor="text1"/>
          <w:sz w:val="24"/>
          <w:szCs w:val="24"/>
        </w:rPr>
        <w:t xml:space="preserve"> </w:t>
      </w:r>
      <w:r w:rsidR="001C48C7">
        <w:rPr>
          <w:rFonts w:ascii="Times New Roman" w:hAnsi="Times New Roman" w:cs="Times New Roman"/>
          <w:color w:val="000000" w:themeColor="text1"/>
          <w:sz w:val="24"/>
          <w:szCs w:val="24"/>
        </w:rPr>
        <w:t>(</w:t>
      </w:r>
      <w:bookmarkStart w:id="11" w:name="_Hlk102128089"/>
      <w:r w:rsidR="001C48C7">
        <w:rPr>
          <w:rFonts w:ascii="Times New Roman" w:hAnsi="Times New Roman" w:cs="Times New Roman"/>
          <w:color w:val="000000" w:themeColor="text1"/>
          <w:sz w:val="24"/>
          <w:szCs w:val="24"/>
        </w:rPr>
        <w:t>Martinelli. 2015</w:t>
      </w:r>
      <w:bookmarkEnd w:id="11"/>
      <w:r w:rsidR="001C48C7">
        <w:rPr>
          <w:rFonts w:ascii="Times New Roman" w:hAnsi="Times New Roman" w:cs="Times New Roman"/>
          <w:color w:val="000000" w:themeColor="text1"/>
          <w:sz w:val="24"/>
          <w:szCs w:val="24"/>
        </w:rPr>
        <w:t>)</w:t>
      </w:r>
      <w:r w:rsidR="00B552B4">
        <w:rPr>
          <w:rFonts w:ascii="Times New Roman" w:hAnsi="Times New Roman" w:cs="Times New Roman"/>
          <w:color w:val="000000" w:themeColor="text1"/>
          <w:sz w:val="24"/>
          <w:szCs w:val="24"/>
        </w:rPr>
        <w:t>.</w:t>
      </w:r>
    </w:p>
    <w:bookmarkEnd w:id="10"/>
    <w:p w14:paraId="3AC54F45" w14:textId="5ABE69F8" w:rsidR="00AC4BD0" w:rsidRDefault="00E50A39">
      <w:pPr>
        <w:rPr>
          <w:rFonts w:ascii="Times New Roman" w:hAnsi="Times New Roman" w:cs="Times New Roman"/>
          <w:sz w:val="24"/>
          <w:szCs w:val="24"/>
        </w:rPr>
      </w:pPr>
      <w:r>
        <w:rPr>
          <w:rFonts w:ascii="Times New Roman" w:hAnsi="Times New Roman" w:cs="Times New Roman"/>
          <w:sz w:val="24"/>
          <w:szCs w:val="24"/>
        </w:rPr>
        <w:t>4.</w:t>
      </w:r>
      <w:r w:rsidR="00CA0B0D">
        <w:rPr>
          <w:rFonts w:ascii="Times New Roman" w:hAnsi="Times New Roman" w:cs="Times New Roman"/>
          <w:sz w:val="24"/>
          <w:szCs w:val="24"/>
        </w:rPr>
        <w:t>2</w:t>
      </w:r>
      <w:r>
        <w:rPr>
          <w:rFonts w:ascii="Times New Roman" w:hAnsi="Times New Roman" w:cs="Times New Roman"/>
          <w:sz w:val="24"/>
          <w:szCs w:val="24"/>
        </w:rPr>
        <w:t xml:space="preserve"> </w:t>
      </w:r>
      <w:r w:rsidR="006D13A1">
        <w:rPr>
          <w:rFonts w:ascii="Times New Roman" w:hAnsi="Times New Roman" w:cs="Times New Roman"/>
          <w:sz w:val="24"/>
          <w:szCs w:val="24"/>
        </w:rPr>
        <w:t>Identifying Risk</w:t>
      </w:r>
    </w:p>
    <w:p w14:paraId="307C9D9D" w14:textId="362EAAD9" w:rsidR="009F0173" w:rsidRDefault="009F0173" w:rsidP="007E153E">
      <w:pPr>
        <w:rPr>
          <w:rFonts w:ascii="Times New Roman" w:hAnsi="Times New Roman" w:cs="Times New Roman"/>
          <w:sz w:val="24"/>
          <w:szCs w:val="24"/>
        </w:rPr>
      </w:pPr>
      <w:r w:rsidRPr="009F0173">
        <w:rPr>
          <w:rFonts w:ascii="Times New Roman" w:hAnsi="Times New Roman" w:cs="Times New Roman"/>
          <w:sz w:val="24"/>
          <w:szCs w:val="24"/>
        </w:rPr>
        <w:t xml:space="preserve">Project risk, according to research, refers to the probable failure to deliver the benefits promised when a project is initiated. By recognising and managing risk on a project, the project manager, on the other hand, </w:t>
      </w:r>
      <w:proofErr w:type="gramStart"/>
      <w:r w:rsidRPr="009F0173">
        <w:rPr>
          <w:rFonts w:ascii="Times New Roman" w:hAnsi="Times New Roman" w:cs="Times New Roman"/>
          <w:sz w:val="24"/>
          <w:szCs w:val="24"/>
        </w:rPr>
        <w:t>is able to</w:t>
      </w:r>
      <w:proofErr w:type="gramEnd"/>
      <w:r w:rsidRPr="009F0173">
        <w:rPr>
          <w:rFonts w:ascii="Times New Roman" w:hAnsi="Times New Roman" w:cs="Times New Roman"/>
          <w:sz w:val="24"/>
          <w:szCs w:val="24"/>
        </w:rPr>
        <w:t xml:space="preserve"> control possible risk in a proactive manner</w:t>
      </w:r>
      <w:r>
        <w:rPr>
          <w:rFonts w:ascii="Times New Roman" w:hAnsi="Times New Roman" w:cs="Times New Roman"/>
          <w:sz w:val="24"/>
          <w:szCs w:val="24"/>
        </w:rPr>
        <w:t xml:space="preserve"> </w:t>
      </w:r>
      <w:r w:rsidR="00533DA2" w:rsidRPr="00533DA2">
        <w:rPr>
          <w:rFonts w:ascii="Times New Roman" w:hAnsi="Times New Roman" w:cs="Times New Roman"/>
          <w:sz w:val="24"/>
          <w:szCs w:val="24"/>
        </w:rPr>
        <w:t xml:space="preserve">(Martinelli. 2015). </w:t>
      </w:r>
    </w:p>
    <w:p w14:paraId="063E33A7" w14:textId="44254FED" w:rsidR="00B637B5" w:rsidRPr="00CD3265" w:rsidRDefault="009F0173" w:rsidP="007E153E">
      <w:pPr>
        <w:rPr>
          <w:rFonts w:ascii="Times New Roman" w:hAnsi="Times New Roman" w:cs="Times New Roman"/>
          <w:sz w:val="24"/>
          <w:szCs w:val="24"/>
        </w:rPr>
      </w:pPr>
      <w:r w:rsidRPr="009F0173">
        <w:rPr>
          <w:rFonts w:ascii="Times New Roman" w:hAnsi="Times New Roman" w:cs="Times New Roman"/>
          <w:sz w:val="24"/>
          <w:szCs w:val="24"/>
        </w:rPr>
        <w:t xml:space="preserve">The identification of risks is emphasised as the first step in developing a successful risk management strategy. This is the foundation for the subsequent phases of project risk management. It also requires compiling a list of potential project dangers, which can be performed </w:t>
      </w:r>
      <w:proofErr w:type="gramStart"/>
      <w:r w:rsidRPr="009F0173">
        <w:rPr>
          <w:rFonts w:ascii="Times New Roman" w:hAnsi="Times New Roman" w:cs="Times New Roman"/>
          <w:sz w:val="24"/>
          <w:szCs w:val="24"/>
        </w:rPr>
        <w:t>through the use of</w:t>
      </w:r>
      <w:proofErr w:type="gramEnd"/>
      <w:r w:rsidRPr="009F0173">
        <w:rPr>
          <w:rFonts w:ascii="Times New Roman" w:hAnsi="Times New Roman" w:cs="Times New Roman"/>
          <w:sz w:val="24"/>
          <w:szCs w:val="24"/>
        </w:rPr>
        <w:t xml:space="preserve"> a risk registry. Name/description of the risk, probability, impact, priority, triggers, action strategy, and risk prioritisation</w:t>
      </w:r>
      <w:r>
        <w:rPr>
          <w:rFonts w:ascii="Times New Roman" w:hAnsi="Times New Roman" w:cs="Times New Roman"/>
          <w:sz w:val="24"/>
          <w:szCs w:val="24"/>
        </w:rPr>
        <w:t>.</w:t>
      </w:r>
      <w:r w:rsidR="00626460" w:rsidRPr="00626460">
        <w:rPr>
          <w:rFonts w:ascii="Times New Roman" w:hAnsi="Times New Roman" w:cs="Times New Roman"/>
          <w:sz w:val="24"/>
          <w:szCs w:val="24"/>
        </w:rPr>
        <w:t xml:space="preserve"> </w:t>
      </w:r>
      <w:r w:rsidRPr="009F0173">
        <w:rPr>
          <w:rFonts w:ascii="Times New Roman" w:hAnsi="Times New Roman" w:cs="Times New Roman"/>
          <w:sz w:val="24"/>
          <w:szCs w:val="24"/>
        </w:rPr>
        <w:t>It is impossible to identify all project risks, but it is critical to be open-minded at first, especially in an environment that can alter at any time, and then revisit the list and prioritise it. Risk is composed of two components: chance and impact. An unexpected change would result in a high-impact event, but the likelihood, depending on the degree of the change, would be so low that it would not constitute a significant overall risk to the project's success</w:t>
      </w:r>
      <w:r>
        <w:rPr>
          <w:rFonts w:ascii="Times New Roman" w:hAnsi="Times New Roman" w:cs="Times New Roman"/>
          <w:sz w:val="24"/>
          <w:szCs w:val="24"/>
        </w:rPr>
        <w:t xml:space="preserve"> </w:t>
      </w:r>
      <w:r w:rsidR="00E95ABD">
        <w:rPr>
          <w:rFonts w:ascii="Times New Roman" w:hAnsi="Times New Roman" w:cs="Times New Roman"/>
          <w:sz w:val="24"/>
          <w:szCs w:val="24"/>
        </w:rPr>
        <w:t>(</w:t>
      </w:r>
      <w:bookmarkStart w:id="12" w:name="_Hlk102129473"/>
      <w:proofErr w:type="spellStart"/>
      <w:r w:rsidR="00E95ABD">
        <w:rPr>
          <w:rFonts w:ascii="Times New Roman" w:hAnsi="Times New Roman" w:cs="Times New Roman"/>
          <w:sz w:val="24"/>
          <w:szCs w:val="24"/>
        </w:rPr>
        <w:t>Roseke</w:t>
      </w:r>
      <w:proofErr w:type="spellEnd"/>
      <w:r w:rsidR="00E95ABD">
        <w:rPr>
          <w:rFonts w:ascii="Times New Roman" w:hAnsi="Times New Roman" w:cs="Times New Roman"/>
          <w:sz w:val="24"/>
          <w:szCs w:val="24"/>
        </w:rPr>
        <w:t>. 202</w:t>
      </w:r>
      <w:bookmarkEnd w:id="12"/>
      <w:r w:rsidR="00E95ABD">
        <w:rPr>
          <w:rFonts w:ascii="Times New Roman" w:hAnsi="Times New Roman" w:cs="Times New Roman"/>
          <w:sz w:val="24"/>
          <w:szCs w:val="24"/>
        </w:rPr>
        <w:t>1).</w:t>
      </w:r>
      <w:r w:rsidR="00CE5A04" w:rsidRPr="00CE5A04">
        <w:rPr>
          <w:rFonts w:ascii="Times New Roman" w:hAnsi="Times New Roman" w:cs="Times New Roman"/>
          <w:sz w:val="28"/>
          <w:szCs w:val="28"/>
        </w:rPr>
        <w:t xml:space="preserve">                                         </w:t>
      </w:r>
      <w:r w:rsidR="007E153E" w:rsidRPr="007E153E">
        <w:rPr>
          <w:rFonts w:ascii="Times New Roman" w:hAnsi="Times New Roman" w:cs="Times New Roman"/>
          <w:sz w:val="28"/>
          <w:szCs w:val="28"/>
        </w:rPr>
        <w:t xml:space="preserve">   </w:t>
      </w:r>
    </w:p>
    <w:p w14:paraId="70EE5977" w14:textId="77777777" w:rsidR="00B637B5" w:rsidRDefault="00B637B5" w:rsidP="007E153E">
      <w:pPr>
        <w:rPr>
          <w:rFonts w:ascii="Times New Roman" w:hAnsi="Times New Roman" w:cs="Times New Roman"/>
          <w:sz w:val="28"/>
          <w:szCs w:val="28"/>
        </w:rPr>
      </w:pPr>
    </w:p>
    <w:p w14:paraId="0F9FFA7D" w14:textId="77777777" w:rsidR="00B637B5" w:rsidRDefault="00B637B5" w:rsidP="007E153E">
      <w:pPr>
        <w:rPr>
          <w:rFonts w:ascii="Times New Roman" w:hAnsi="Times New Roman" w:cs="Times New Roman"/>
          <w:sz w:val="28"/>
          <w:szCs w:val="28"/>
        </w:rPr>
      </w:pPr>
    </w:p>
    <w:p w14:paraId="0931A994" w14:textId="77777777" w:rsidR="00B637B5" w:rsidRDefault="00B637B5" w:rsidP="007E153E">
      <w:pPr>
        <w:rPr>
          <w:rFonts w:ascii="Times New Roman" w:hAnsi="Times New Roman" w:cs="Times New Roman"/>
          <w:sz w:val="28"/>
          <w:szCs w:val="28"/>
        </w:rPr>
      </w:pPr>
    </w:p>
    <w:p w14:paraId="1E20FC3B" w14:textId="77777777" w:rsidR="00B637B5" w:rsidRDefault="00B637B5" w:rsidP="007E153E">
      <w:pPr>
        <w:rPr>
          <w:rFonts w:ascii="Times New Roman" w:hAnsi="Times New Roman" w:cs="Times New Roman"/>
          <w:sz w:val="28"/>
          <w:szCs w:val="28"/>
        </w:rPr>
      </w:pPr>
    </w:p>
    <w:p w14:paraId="2CA9E0B6" w14:textId="77777777" w:rsidR="00B637B5" w:rsidRDefault="00B637B5" w:rsidP="007E153E">
      <w:pPr>
        <w:rPr>
          <w:rFonts w:ascii="Times New Roman" w:hAnsi="Times New Roman" w:cs="Times New Roman"/>
          <w:sz w:val="28"/>
          <w:szCs w:val="28"/>
        </w:rPr>
      </w:pPr>
    </w:p>
    <w:p w14:paraId="0781BE4D" w14:textId="77777777" w:rsidR="00B637B5" w:rsidRDefault="00B637B5" w:rsidP="007E153E">
      <w:pPr>
        <w:rPr>
          <w:rFonts w:ascii="Times New Roman" w:hAnsi="Times New Roman" w:cs="Times New Roman"/>
          <w:sz w:val="28"/>
          <w:szCs w:val="28"/>
        </w:rPr>
      </w:pPr>
    </w:p>
    <w:p w14:paraId="7EC7CD81" w14:textId="77777777" w:rsidR="00CA0B0D" w:rsidRDefault="00B637B5" w:rsidP="007E153E">
      <w:pPr>
        <w:rPr>
          <w:rFonts w:ascii="Times New Roman" w:hAnsi="Times New Roman" w:cs="Times New Roman"/>
          <w:sz w:val="28"/>
          <w:szCs w:val="28"/>
        </w:rPr>
      </w:pPr>
      <w:r>
        <w:rPr>
          <w:rFonts w:ascii="Times New Roman" w:hAnsi="Times New Roman" w:cs="Times New Roman"/>
          <w:sz w:val="28"/>
          <w:szCs w:val="28"/>
        </w:rPr>
        <w:t xml:space="preserve">                                                </w:t>
      </w:r>
    </w:p>
    <w:p w14:paraId="435D2BA5" w14:textId="77777777" w:rsidR="00CA0B0D" w:rsidRDefault="00CA0B0D" w:rsidP="007E153E">
      <w:pPr>
        <w:rPr>
          <w:rFonts w:ascii="Times New Roman" w:hAnsi="Times New Roman" w:cs="Times New Roman"/>
          <w:sz w:val="28"/>
          <w:szCs w:val="28"/>
        </w:rPr>
      </w:pPr>
    </w:p>
    <w:p w14:paraId="10B3AFF8" w14:textId="21FB171B" w:rsidR="006B3497" w:rsidRDefault="00CA0B0D" w:rsidP="007E153E">
      <w:pPr>
        <w:rPr>
          <w:rFonts w:ascii="Times New Roman" w:hAnsi="Times New Roman" w:cs="Times New Roman"/>
          <w:sz w:val="28"/>
          <w:szCs w:val="28"/>
          <w:u w:val="single"/>
        </w:rPr>
      </w:pPr>
      <w:r>
        <w:rPr>
          <w:rFonts w:ascii="Times New Roman" w:hAnsi="Times New Roman" w:cs="Times New Roman"/>
          <w:sz w:val="28"/>
          <w:szCs w:val="28"/>
        </w:rPr>
        <w:t xml:space="preserve">                                               </w:t>
      </w:r>
      <w:r w:rsidR="00E95ABD">
        <w:rPr>
          <w:rFonts w:ascii="Times New Roman" w:hAnsi="Times New Roman" w:cs="Times New Roman"/>
          <w:sz w:val="28"/>
          <w:szCs w:val="28"/>
        </w:rPr>
        <w:t xml:space="preserve">   </w:t>
      </w:r>
      <w:r w:rsidR="007E153E" w:rsidRPr="007E153E">
        <w:rPr>
          <w:rFonts w:ascii="Times New Roman" w:hAnsi="Times New Roman" w:cs="Times New Roman"/>
          <w:sz w:val="28"/>
          <w:szCs w:val="28"/>
        </w:rPr>
        <w:t xml:space="preserve"> </w:t>
      </w:r>
      <w:r w:rsidR="00E50A39">
        <w:rPr>
          <w:rFonts w:ascii="Times New Roman" w:hAnsi="Times New Roman" w:cs="Times New Roman"/>
          <w:sz w:val="28"/>
          <w:szCs w:val="28"/>
        </w:rPr>
        <w:t xml:space="preserve">5. </w:t>
      </w:r>
      <w:r w:rsidR="006B3497" w:rsidRPr="008F354C">
        <w:rPr>
          <w:rFonts w:ascii="Times New Roman" w:hAnsi="Times New Roman" w:cs="Times New Roman"/>
          <w:sz w:val="28"/>
          <w:szCs w:val="28"/>
          <w:u w:val="single"/>
        </w:rPr>
        <w:t>Conclusion</w:t>
      </w:r>
    </w:p>
    <w:p w14:paraId="57323DB0" w14:textId="18BA30B2" w:rsidR="00A51648" w:rsidRDefault="00A51648" w:rsidP="00B32F13">
      <w:pPr>
        <w:rPr>
          <w:rFonts w:ascii="Times New Roman" w:hAnsi="Times New Roman" w:cs="Times New Roman"/>
          <w:sz w:val="24"/>
          <w:szCs w:val="24"/>
        </w:rPr>
      </w:pPr>
      <w:r w:rsidRPr="00A51648">
        <w:rPr>
          <w:rFonts w:ascii="Times New Roman" w:hAnsi="Times New Roman" w:cs="Times New Roman"/>
          <w:sz w:val="24"/>
          <w:szCs w:val="24"/>
        </w:rPr>
        <w:t>To conclude,</w:t>
      </w:r>
      <w:r>
        <w:rPr>
          <w:rFonts w:ascii="Times New Roman" w:hAnsi="Times New Roman" w:cs="Times New Roman"/>
          <w:sz w:val="24"/>
          <w:szCs w:val="24"/>
        </w:rPr>
        <w:t xml:space="preserve"> project </w:t>
      </w:r>
      <w:r w:rsidR="00C568CE">
        <w:rPr>
          <w:rFonts w:ascii="Times New Roman" w:hAnsi="Times New Roman" w:cs="Times New Roman"/>
          <w:sz w:val="24"/>
          <w:szCs w:val="24"/>
        </w:rPr>
        <w:t xml:space="preserve">management </w:t>
      </w:r>
      <w:r w:rsidR="00C568CE" w:rsidRPr="00A51648">
        <w:rPr>
          <w:rFonts w:ascii="Times New Roman" w:hAnsi="Times New Roman" w:cs="Times New Roman"/>
          <w:sz w:val="24"/>
          <w:szCs w:val="24"/>
        </w:rPr>
        <w:t>is</w:t>
      </w:r>
      <w:r>
        <w:rPr>
          <w:rFonts w:ascii="Times New Roman" w:hAnsi="Times New Roman" w:cs="Times New Roman"/>
          <w:sz w:val="24"/>
          <w:szCs w:val="24"/>
        </w:rPr>
        <w:t xml:space="preserve"> a </w:t>
      </w:r>
      <w:r w:rsidR="00C568CE">
        <w:rPr>
          <w:rFonts w:ascii="Times New Roman" w:hAnsi="Times New Roman" w:cs="Times New Roman"/>
          <w:sz w:val="24"/>
          <w:szCs w:val="24"/>
        </w:rPr>
        <w:t xml:space="preserve">process of and </w:t>
      </w:r>
      <w:r w:rsidR="00C568CE" w:rsidRPr="00C568CE">
        <w:rPr>
          <w:rFonts w:ascii="Times New Roman" w:hAnsi="Times New Roman" w:cs="Times New Roman"/>
          <w:sz w:val="24"/>
          <w:szCs w:val="24"/>
        </w:rPr>
        <w:t>utilising the appropriate resources, skills, knowledge, and experience to assure its successful implementation within a specified timetable</w:t>
      </w:r>
      <w:r w:rsidR="00C568CE" w:rsidRPr="00C568CE">
        <w:rPr>
          <w:rFonts w:ascii="Times New Roman" w:hAnsi="Times New Roman" w:cs="Times New Roman"/>
          <w:sz w:val="24"/>
          <w:szCs w:val="24"/>
        </w:rPr>
        <w:t xml:space="preserve"> </w:t>
      </w:r>
      <w:r w:rsidRPr="00A51648">
        <w:rPr>
          <w:rFonts w:ascii="Times New Roman" w:hAnsi="Times New Roman" w:cs="Times New Roman"/>
          <w:sz w:val="24"/>
          <w:szCs w:val="24"/>
        </w:rPr>
        <w:t xml:space="preserve">the success of project management tools and processes is crucial for creating and executing a project. The author </w:t>
      </w:r>
      <w:r w:rsidR="00C568CE">
        <w:rPr>
          <w:rFonts w:ascii="Times New Roman" w:hAnsi="Times New Roman" w:cs="Times New Roman"/>
          <w:sz w:val="24"/>
          <w:szCs w:val="24"/>
        </w:rPr>
        <w:t>suggests</w:t>
      </w:r>
      <w:r w:rsidRPr="00A51648">
        <w:rPr>
          <w:rFonts w:ascii="Times New Roman" w:hAnsi="Times New Roman" w:cs="Times New Roman"/>
          <w:sz w:val="24"/>
          <w:szCs w:val="24"/>
        </w:rPr>
        <w:t xml:space="preserve"> that Agile project management is the best technique in today's quickly changing environment since it is more organised, adaptable, and open to change, allowing flexibility.</w:t>
      </w:r>
      <w:r w:rsidRPr="00A51648">
        <w:t xml:space="preserve"> </w:t>
      </w:r>
      <w:r w:rsidRPr="00A51648">
        <w:rPr>
          <w:rFonts w:ascii="Times New Roman" w:hAnsi="Times New Roman" w:cs="Times New Roman"/>
          <w:sz w:val="24"/>
          <w:szCs w:val="24"/>
        </w:rPr>
        <w:t xml:space="preserve">As previously stated, every project manager must have a thorough understanding of social psychology </w:t>
      </w:r>
      <w:proofErr w:type="gramStart"/>
      <w:r w:rsidRPr="00A51648">
        <w:rPr>
          <w:rFonts w:ascii="Times New Roman" w:hAnsi="Times New Roman" w:cs="Times New Roman"/>
          <w:sz w:val="24"/>
          <w:szCs w:val="24"/>
        </w:rPr>
        <w:t>in order to</w:t>
      </w:r>
      <w:proofErr w:type="gramEnd"/>
      <w:r w:rsidRPr="00A51648">
        <w:rPr>
          <w:rFonts w:ascii="Times New Roman" w:hAnsi="Times New Roman" w:cs="Times New Roman"/>
          <w:sz w:val="24"/>
          <w:szCs w:val="24"/>
        </w:rPr>
        <w:t xml:space="preserve"> ensure that project teams perform to their full potential and communicate effectively with stakeholders, which is especially important given the diverse cultures of the stakeholders involved. To achieve project success, it is critical that each phase of the project's PDI be correctly planned, managed, and completed.</w:t>
      </w:r>
    </w:p>
    <w:p w14:paraId="207474BC" w14:textId="2EAF0D24" w:rsidR="006B3497" w:rsidRPr="008F354C" w:rsidRDefault="006B3497">
      <w:pPr>
        <w:rPr>
          <w:rFonts w:ascii="Times New Roman" w:hAnsi="Times New Roman" w:cs="Times New Roman"/>
          <w:sz w:val="28"/>
          <w:szCs w:val="28"/>
          <w:u w:val="single"/>
        </w:rPr>
      </w:pPr>
    </w:p>
    <w:p w14:paraId="0C97E470" w14:textId="3A2365AB" w:rsidR="006B3497" w:rsidRPr="008F354C" w:rsidRDefault="006B3497">
      <w:pPr>
        <w:rPr>
          <w:rFonts w:ascii="Times New Roman" w:hAnsi="Times New Roman" w:cs="Times New Roman"/>
          <w:sz w:val="28"/>
          <w:szCs w:val="28"/>
          <w:u w:val="single"/>
        </w:rPr>
      </w:pPr>
    </w:p>
    <w:p w14:paraId="7B0027CF" w14:textId="50043678" w:rsidR="006B3497" w:rsidRPr="008F354C" w:rsidRDefault="006B3497">
      <w:pPr>
        <w:rPr>
          <w:rFonts w:ascii="Times New Roman" w:hAnsi="Times New Roman" w:cs="Times New Roman"/>
          <w:sz w:val="28"/>
          <w:szCs w:val="28"/>
          <w:u w:val="single"/>
        </w:rPr>
      </w:pPr>
    </w:p>
    <w:p w14:paraId="4CA587B4" w14:textId="77777777" w:rsidR="00BB52B6" w:rsidRDefault="00BB52B6">
      <w:pPr>
        <w:rPr>
          <w:rFonts w:ascii="Times New Roman" w:hAnsi="Times New Roman" w:cs="Times New Roman"/>
          <w:sz w:val="28"/>
          <w:szCs w:val="28"/>
          <w:u w:val="single"/>
        </w:rPr>
      </w:pPr>
    </w:p>
    <w:p w14:paraId="7F866206" w14:textId="77777777" w:rsidR="00F25C2B" w:rsidRDefault="00F25C2B" w:rsidP="00073B04">
      <w:pPr>
        <w:jc w:val="center"/>
        <w:rPr>
          <w:rFonts w:ascii="Times New Roman" w:hAnsi="Times New Roman" w:cs="Times New Roman"/>
          <w:sz w:val="28"/>
          <w:szCs w:val="28"/>
        </w:rPr>
      </w:pPr>
    </w:p>
    <w:p w14:paraId="1E575C54" w14:textId="77777777" w:rsidR="000373D9" w:rsidRDefault="000373D9" w:rsidP="00927B0A">
      <w:pPr>
        <w:rPr>
          <w:rFonts w:ascii="Times New Roman" w:hAnsi="Times New Roman" w:cs="Times New Roman"/>
          <w:sz w:val="28"/>
          <w:szCs w:val="28"/>
        </w:rPr>
      </w:pPr>
    </w:p>
    <w:p w14:paraId="4618906E" w14:textId="77777777" w:rsidR="00003545" w:rsidRDefault="00003545" w:rsidP="00927B0A">
      <w:pPr>
        <w:rPr>
          <w:rFonts w:ascii="Times New Roman" w:hAnsi="Times New Roman" w:cs="Times New Roman"/>
          <w:sz w:val="28"/>
          <w:szCs w:val="28"/>
        </w:rPr>
      </w:pPr>
    </w:p>
    <w:p w14:paraId="6AA01FED" w14:textId="77777777" w:rsidR="00003545" w:rsidRDefault="00003545" w:rsidP="00927B0A">
      <w:pPr>
        <w:rPr>
          <w:rFonts w:ascii="Times New Roman" w:hAnsi="Times New Roman" w:cs="Times New Roman"/>
          <w:sz w:val="28"/>
          <w:szCs w:val="28"/>
        </w:rPr>
      </w:pPr>
    </w:p>
    <w:p w14:paraId="3EB5091A" w14:textId="77777777" w:rsidR="00003545" w:rsidRDefault="00003545" w:rsidP="00927B0A">
      <w:pPr>
        <w:rPr>
          <w:rFonts w:ascii="Times New Roman" w:hAnsi="Times New Roman" w:cs="Times New Roman"/>
          <w:sz w:val="28"/>
          <w:szCs w:val="28"/>
        </w:rPr>
      </w:pPr>
    </w:p>
    <w:p w14:paraId="077B5441" w14:textId="77777777" w:rsidR="00003545" w:rsidRDefault="00003545" w:rsidP="00927B0A">
      <w:pPr>
        <w:rPr>
          <w:rFonts w:ascii="Times New Roman" w:hAnsi="Times New Roman" w:cs="Times New Roman"/>
          <w:sz w:val="28"/>
          <w:szCs w:val="28"/>
        </w:rPr>
      </w:pPr>
    </w:p>
    <w:p w14:paraId="62010C11" w14:textId="77777777" w:rsidR="00003545" w:rsidRDefault="00003545" w:rsidP="00927B0A">
      <w:pPr>
        <w:rPr>
          <w:rFonts w:ascii="Times New Roman" w:hAnsi="Times New Roman" w:cs="Times New Roman"/>
          <w:sz w:val="28"/>
          <w:szCs w:val="28"/>
        </w:rPr>
      </w:pPr>
    </w:p>
    <w:p w14:paraId="66F0742E" w14:textId="77777777" w:rsidR="00003545" w:rsidRDefault="00003545" w:rsidP="00927B0A">
      <w:pPr>
        <w:rPr>
          <w:rFonts w:ascii="Times New Roman" w:hAnsi="Times New Roman" w:cs="Times New Roman"/>
          <w:sz w:val="28"/>
          <w:szCs w:val="28"/>
        </w:rPr>
      </w:pPr>
    </w:p>
    <w:p w14:paraId="4935303E" w14:textId="77777777" w:rsidR="00003545" w:rsidRDefault="00003545" w:rsidP="00927B0A">
      <w:pPr>
        <w:rPr>
          <w:rFonts w:ascii="Times New Roman" w:hAnsi="Times New Roman" w:cs="Times New Roman"/>
          <w:sz w:val="28"/>
          <w:szCs w:val="28"/>
        </w:rPr>
      </w:pPr>
    </w:p>
    <w:p w14:paraId="486EBF74" w14:textId="77777777" w:rsidR="00003545" w:rsidRDefault="00003545" w:rsidP="00927B0A">
      <w:pPr>
        <w:rPr>
          <w:rFonts w:ascii="Times New Roman" w:hAnsi="Times New Roman" w:cs="Times New Roman"/>
          <w:sz w:val="28"/>
          <w:szCs w:val="28"/>
        </w:rPr>
      </w:pPr>
    </w:p>
    <w:p w14:paraId="33CFC7C5" w14:textId="77777777" w:rsidR="003804FA" w:rsidRDefault="003804FA" w:rsidP="00927B0A">
      <w:pPr>
        <w:rPr>
          <w:rFonts w:ascii="Times New Roman" w:hAnsi="Times New Roman" w:cs="Times New Roman"/>
          <w:sz w:val="28"/>
          <w:szCs w:val="28"/>
        </w:rPr>
      </w:pPr>
    </w:p>
    <w:p w14:paraId="3EBDCC37" w14:textId="77777777" w:rsidR="00C568CE" w:rsidRDefault="003804FA" w:rsidP="00927B0A">
      <w:pPr>
        <w:rPr>
          <w:rFonts w:ascii="Times New Roman" w:hAnsi="Times New Roman" w:cs="Times New Roman"/>
          <w:sz w:val="28"/>
          <w:szCs w:val="28"/>
        </w:rPr>
      </w:pPr>
      <w:r>
        <w:rPr>
          <w:rFonts w:ascii="Times New Roman" w:hAnsi="Times New Roman" w:cs="Times New Roman"/>
          <w:sz w:val="28"/>
          <w:szCs w:val="28"/>
        </w:rPr>
        <w:lastRenderedPageBreak/>
        <w:t xml:space="preserve">                                               </w:t>
      </w:r>
    </w:p>
    <w:p w14:paraId="56923264" w14:textId="42D02979" w:rsidR="006B3497" w:rsidRDefault="00C568CE" w:rsidP="00927B0A">
      <w:pPr>
        <w:rPr>
          <w:rFonts w:ascii="Times New Roman" w:hAnsi="Times New Roman" w:cs="Times New Roman"/>
          <w:sz w:val="28"/>
          <w:szCs w:val="28"/>
        </w:rPr>
      </w:pPr>
      <w:r>
        <w:rPr>
          <w:rFonts w:ascii="Times New Roman" w:hAnsi="Times New Roman" w:cs="Times New Roman"/>
          <w:sz w:val="28"/>
          <w:szCs w:val="28"/>
        </w:rPr>
        <w:t xml:space="preserve">                                        </w:t>
      </w:r>
      <w:r w:rsidR="00CE5A04">
        <w:rPr>
          <w:rFonts w:ascii="Times New Roman" w:hAnsi="Times New Roman" w:cs="Times New Roman"/>
          <w:sz w:val="28"/>
          <w:szCs w:val="28"/>
        </w:rPr>
        <w:t xml:space="preserve">    </w:t>
      </w:r>
      <w:r w:rsidR="00E50A39">
        <w:rPr>
          <w:rFonts w:ascii="Times New Roman" w:hAnsi="Times New Roman" w:cs="Times New Roman"/>
          <w:sz w:val="28"/>
          <w:szCs w:val="28"/>
        </w:rPr>
        <w:t>6</w:t>
      </w:r>
      <w:r w:rsidR="00CE5A04">
        <w:rPr>
          <w:rFonts w:ascii="Times New Roman" w:hAnsi="Times New Roman" w:cs="Times New Roman"/>
          <w:sz w:val="28"/>
          <w:szCs w:val="28"/>
        </w:rPr>
        <w:t xml:space="preserve">        </w:t>
      </w:r>
      <w:r w:rsidR="003804FA">
        <w:rPr>
          <w:rFonts w:ascii="Times New Roman" w:hAnsi="Times New Roman" w:cs="Times New Roman"/>
          <w:sz w:val="28"/>
          <w:szCs w:val="28"/>
        </w:rPr>
        <w:t xml:space="preserve"> </w:t>
      </w:r>
      <w:r w:rsidR="00003545">
        <w:rPr>
          <w:rFonts w:ascii="Times New Roman" w:hAnsi="Times New Roman" w:cs="Times New Roman"/>
          <w:sz w:val="28"/>
          <w:szCs w:val="28"/>
        </w:rPr>
        <w:t xml:space="preserve"> </w:t>
      </w:r>
      <w:r w:rsidR="006B3497" w:rsidRPr="0027598A">
        <w:rPr>
          <w:rFonts w:ascii="Times New Roman" w:hAnsi="Times New Roman" w:cs="Times New Roman"/>
          <w:sz w:val="28"/>
          <w:szCs w:val="28"/>
        </w:rPr>
        <w:t>References</w:t>
      </w:r>
    </w:p>
    <w:p w14:paraId="28132467" w14:textId="4A711406" w:rsidR="00795D83" w:rsidRDefault="00795D83" w:rsidP="00795D83">
      <w:pPr>
        <w:rPr>
          <w:rFonts w:ascii="Times New Roman" w:hAnsi="Times New Roman" w:cs="Times New Roman"/>
          <w:sz w:val="24"/>
          <w:szCs w:val="24"/>
        </w:rPr>
      </w:pPr>
      <w:bookmarkStart w:id="13" w:name="_Hlk102036071"/>
      <w:proofErr w:type="spellStart"/>
      <w:r w:rsidRPr="00795D83">
        <w:rPr>
          <w:rFonts w:ascii="Times New Roman" w:hAnsi="Times New Roman" w:cs="Times New Roman"/>
          <w:sz w:val="24"/>
          <w:szCs w:val="24"/>
        </w:rPr>
        <w:t>Anantatmula</w:t>
      </w:r>
      <w:bookmarkEnd w:id="13"/>
      <w:proofErr w:type="spellEnd"/>
      <w:r w:rsidRPr="00795D83">
        <w:rPr>
          <w:rFonts w:ascii="Times New Roman" w:hAnsi="Times New Roman" w:cs="Times New Roman"/>
          <w:sz w:val="24"/>
          <w:szCs w:val="24"/>
        </w:rPr>
        <w:t>, V. S. (2010). Project manager leadership role in improving project performance. Engineering management journal, 22(1), 13-22.</w:t>
      </w:r>
      <w:r w:rsidR="00F25C2B">
        <w:rPr>
          <w:rFonts w:ascii="Times New Roman" w:hAnsi="Times New Roman" w:cs="Times New Roman"/>
          <w:sz w:val="24"/>
          <w:szCs w:val="24"/>
        </w:rPr>
        <w:t xml:space="preserve"> </w:t>
      </w:r>
      <w:hyperlink r:id="rId10" w:history="1">
        <w:r w:rsidR="00F25C2B" w:rsidRPr="00F25C2B">
          <w:rPr>
            <w:rStyle w:val="Hyperlink"/>
            <w:rFonts w:ascii="Times New Roman" w:hAnsi="Times New Roman" w:cs="Times New Roman"/>
            <w:color w:val="auto"/>
            <w:sz w:val="24"/>
            <w:szCs w:val="24"/>
            <w:u w:val="none"/>
          </w:rPr>
          <w:t>https://www.tandfonline.com/doi/abs/10.1080/10429247.2010.11431849?casa_token=zrkGKdzRPscAAAAA:RbBMn1XLccYu9RcDbWMayq_7e2BJJRMjxEZo1KHLI9PantG5vCv6CRf54JVLQ2EYymlVRRKAWK-3uCA</w:t>
        </w:r>
      </w:hyperlink>
      <w:r w:rsidR="00F25C2B" w:rsidRPr="00F25C2B">
        <w:rPr>
          <w:rFonts w:ascii="Times New Roman" w:hAnsi="Times New Roman" w:cs="Times New Roman"/>
          <w:sz w:val="24"/>
          <w:szCs w:val="24"/>
        </w:rPr>
        <w:t xml:space="preserve"> </w:t>
      </w:r>
    </w:p>
    <w:p w14:paraId="6F1A1433" w14:textId="121CAE73" w:rsidR="00555314" w:rsidRPr="00795D83" w:rsidRDefault="00555314" w:rsidP="00520282">
      <w:pPr>
        <w:rPr>
          <w:rFonts w:ascii="Times New Roman" w:hAnsi="Times New Roman" w:cs="Times New Roman"/>
          <w:sz w:val="24"/>
          <w:szCs w:val="24"/>
        </w:rPr>
      </w:pPr>
      <w:r w:rsidRPr="00555314">
        <w:rPr>
          <w:rFonts w:ascii="Times New Roman" w:hAnsi="Times New Roman" w:cs="Times New Roman"/>
          <w:sz w:val="24"/>
          <w:szCs w:val="24"/>
        </w:rPr>
        <w:t xml:space="preserve">ASA UK. </w:t>
      </w:r>
      <w:r>
        <w:rPr>
          <w:rFonts w:ascii="Times New Roman" w:hAnsi="Times New Roman" w:cs="Times New Roman"/>
          <w:sz w:val="24"/>
          <w:szCs w:val="24"/>
        </w:rPr>
        <w:t>(</w:t>
      </w:r>
      <w:r w:rsidRPr="00555314">
        <w:rPr>
          <w:rFonts w:ascii="Times New Roman" w:hAnsi="Times New Roman" w:cs="Times New Roman"/>
          <w:sz w:val="24"/>
          <w:szCs w:val="24"/>
        </w:rPr>
        <w:t>2022</w:t>
      </w:r>
      <w:r>
        <w:rPr>
          <w:rFonts w:ascii="Times New Roman" w:hAnsi="Times New Roman" w:cs="Times New Roman"/>
          <w:sz w:val="24"/>
          <w:szCs w:val="24"/>
        </w:rPr>
        <w:t xml:space="preserve">). </w:t>
      </w:r>
      <w:r w:rsidR="00520282" w:rsidRPr="00520282">
        <w:rPr>
          <w:rFonts w:ascii="Times New Roman" w:hAnsi="Times New Roman" w:cs="Times New Roman"/>
          <w:sz w:val="24"/>
          <w:szCs w:val="24"/>
        </w:rPr>
        <w:t>Identifying and prioritising your stakeholders — four exercises</w:t>
      </w:r>
      <w:r w:rsidR="00520282">
        <w:rPr>
          <w:rFonts w:ascii="Times New Roman" w:hAnsi="Times New Roman" w:cs="Times New Roman"/>
          <w:sz w:val="24"/>
          <w:szCs w:val="24"/>
        </w:rPr>
        <w:t xml:space="preserve">. </w:t>
      </w:r>
      <w:hyperlink r:id="rId11" w:anchor=":~:text=The%20ability%20to%20identify%20and%20prioritise%20your%20key,foundation%20on%20which%20to%20build%20a%20communications%20strategy" w:history="1">
        <w:r w:rsidR="00BE3784" w:rsidRPr="00BE3784">
          <w:rPr>
            <w:rStyle w:val="Hyperlink"/>
            <w:rFonts w:ascii="Times New Roman" w:hAnsi="Times New Roman" w:cs="Times New Roman"/>
            <w:color w:val="auto"/>
            <w:sz w:val="24"/>
            <w:szCs w:val="24"/>
            <w:u w:val="none"/>
          </w:rPr>
          <w:t>https://asauk.org.uk/wp-content/uploads/2013/09/Identifying-and-prioritising-your-stakeholders.pdf#:~:text=The%20ability%20to%20identify%20and%20prioritise%20your%20key,foundation%20on%20which%20to%20build%20a%20communications%20strategy</w:t>
        </w:r>
      </w:hyperlink>
      <w:r w:rsidR="00BE3784" w:rsidRPr="00BE3784">
        <w:rPr>
          <w:rFonts w:ascii="Times New Roman" w:hAnsi="Times New Roman" w:cs="Times New Roman"/>
          <w:sz w:val="24"/>
          <w:szCs w:val="24"/>
        </w:rPr>
        <w:t xml:space="preserve">. </w:t>
      </w:r>
    </w:p>
    <w:p w14:paraId="5F0FA877" w14:textId="37469D70" w:rsidR="003D1341" w:rsidRPr="0064365D" w:rsidRDefault="0064365D">
      <w:pPr>
        <w:rPr>
          <w:rFonts w:ascii="Times New Roman" w:hAnsi="Times New Roman" w:cs="Times New Roman"/>
          <w:sz w:val="24"/>
          <w:szCs w:val="24"/>
        </w:rPr>
      </w:pPr>
      <w:r w:rsidRPr="0072295C">
        <w:rPr>
          <w:rFonts w:ascii="Times New Roman" w:hAnsi="Times New Roman" w:cs="Times New Roman"/>
          <w:sz w:val="24"/>
          <w:szCs w:val="24"/>
        </w:rPr>
        <w:t>Association of project management</w:t>
      </w:r>
      <w:r w:rsidR="0072295C" w:rsidRPr="0072295C">
        <w:rPr>
          <w:rFonts w:ascii="Times New Roman" w:hAnsi="Times New Roman" w:cs="Times New Roman"/>
          <w:sz w:val="24"/>
          <w:szCs w:val="24"/>
        </w:rPr>
        <w:t>. (2022). What is Project Management</w:t>
      </w:r>
      <w:r w:rsidR="0072295C">
        <w:rPr>
          <w:rFonts w:ascii="Times New Roman" w:hAnsi="Times New Roman" w:cs="Times New Roman"/>
          <w:sz w:val="24"/>
          <w:szCs w:val="24"/>
        </w:rPr>
        <w:t>.</w:t>
      </w:r>
      <w:r w:rsidR="00EB6C39">
        <w:rPr>
          <w:rFonts w:ascii="Times New Roman" w:hAnsi="Times New Roman" w:cs="Times New Roman"/>
          <w:sz w:val="24"/>
          <w:szCs w:val="24"/>
        </w:rPr>
        <w:t xml:space="preserve"> Definition. </w:t>
      </w:r>
      <w:r w:rsidR="00EB6C39" w:rsidRPr="00EB6C39">
        <w:rPr>
          <w:rFonts w:ascii="Times New Roman" w:hAnsi="Times New Roman" w:cs="Times New Roman"/>
          <w:sz w:val="24"/>
          <w:szCs w:val="24"/>
        </w:rPr>
        <w:t>https://www.apm.org.uk/resources/what-is-project-management/</w:t>
      </w:r>
    </w:p>
    <w:p w14:paraId="22B9C4FC" w14:textId="795E1A8A" w:rsidR="00565EBE" w:rsidRDefault="00565EBE">
      <w:pPr>
        <w:rPr>
          <w:rFonts w:ascii="Times New Roman" w:hAnsi="Times New Roman" w:cs="Times New Roman"/>
          <w:sz w:val="24"/>
          <w:szCs w:val="24"/>
        </w:rPr>
      </w:pPr>
      <w:r w:rsidRPr="00F25C2B">
        <w:rPr>
          <w:rFonts w:ascii="Times New Roman" w:hAnsi="Times New Roman" w:cs="Times New Roman"/>
          <w:sz w:val="24"/>
          <w:szCs w:val="24"/>
        </w:rPr>
        <w:t xml:space="preserve">Association for project management. (2022). </w:t>
      </w:r>
      <w:r w:rsidR="00F10CF1" w:rsidRPr="00F25C2B">
        <w:rPr>
          <w:rFonts w:ascii="Times New Roman" w:hAnsi="Times New Roman" w:cs="Times New Roman"/>
          <w:sz w:val="24"/>
          <w:szCs w:val="24"/>
        </w:rPr>
        <w:t xml:space="preserve">What is agile project management. </w:t>
      </w:r>
      <w:hyperlink r:id="rId12" w:history="1">
        <w:r w:rsidR="00B51862" w:rsidRPr="00F25C2B">
          <w:rPr>
            <w:rStyle w:val="Hyperlink"/>
            <w:rFonts w:ascii="Times New Roman" w:hAnsi="Times New Roman" w:cs="Times New Roman"/>
            <w:color w:val="000000" w:themeColor="text1"/>
            <w:sz w:val="24"/>
            <w:szCs w:val="24"/>
            <w:u w:val="none"/>
          </w:rPr>
          <w:t>https://www.apm.org.uk/resources/find-a-resource/agile-project-management/</w:t>
        </w:r>
      </w:hyperlink>
      <w:r w:rsidR="00B51862" w:rsidRPr="00F25C2B">
        <w:rPr>
          <w:rFonts w:ascii="Times New Roman" w:hAnsi="Times New Roman" w:cs="Times New Roman"/>
          <w:sz w:val="24"/>
          <w:szCs w:val="24"/>
        </w:rPr>
        <w:t xml:space="preserve"> </w:t>
      </w:r>
    </w:p>
    <w:p w14:paraId="2A2D08A9" w14:textId="57923233" w:rsidR="007C6A98" w:rsidRPr="007C6A98" w:rsidRDefault="007C6A98">
      <w:pPr>
        <w:rPr>
          <w:rFonts w:ascii="Times New Roman" w:hAnsi="Times New Roman" w:cs="Times New Roman"/>
          <w:color w:val="000000" w:themeColor="text1"/>
          <w:sz w:val="24"/>
          <w:szCs w:val="24"/>
        </w:rPr>
      </w:pPr>
      <w:r w:rsidRPr="007C6A98">
        <w:rPr>
          <w:rFonts w:ascii="Times New Roman" w:hAnsi="Times New Roman" w:cs="Times New Roman"/>
          <w:sz w:val="24"/>
          <w:szCs w:val="24"/>
        </w:rPr>
        <w:t xml:space="preserve">APM. </w:t>
      </w:r>
      <w:r>
        <w:rPr>
          <w:rFonts w:ascii="Times New Roman" w:hAnsi="Times New Roman" w:cs="Times New Roman"/>
          <w:sz w:val="24"/>
          <w:szCs w:val="24"/>
        </w:rPr>
        <w:t>(</w:t>
      </w:r>
      <w:r w:rsidRPr="007C6A98">
        <w:rPr>
          <w:rFonts w:ascii="Times New Roman" w:hAnsi="Times New Roman" w:cs="Times New Roman"/>
          <w:sz w:val="24"/>
          <w:szCs w:val="24"/>
        </w:rPr>
        <w:t>2022</w:t>
      </w:r>
      <w:r>
        <w:rPr>
          <w:rFonts w:ascii="Times New Roman" w:hAnsi="Times New Roman" w:cs="Times New Roman"/>
          <w:sz w:val="24"/>
          <w:szCs w:val="24"/>
        </w:rPr>
        <w:t xml:space="preserve">). </w:t>
      </w:r>
      <w:r w:rsidRPr="007C6A98">
        <w:rPr>
          <w:rFonts w:ascii="Times New Roman" w:hAnsi="Times New Roman" w:cs="Times New Roman"/>
          <w:sz w:val="24"/>
          <w:szCs w:val="24"/>
        </w:rPr>
        <w:t>What is project planning?</w:t>
      </w:r>
      <w:r>
        <w:rPr>
          <w:rFonts w:ascii="Times New Roman" w:hAnsi="Times New Roman" w:cs="Times New Roman"/>
          <w:sz w:val="24"/>
          <w:szCs w:val="24"/>
        </w:rPr>
        <w:t xml:space="preserve"> </w:t>
      </w:r>
      <w:r w:rsidRPr="007C6A98">
        <w:rPr>
          <w:rFonts w:ascii="Times New Roman" w:hAnsi="Times New Roman" w:cs="Times New Roman"/>
          <w:sz w:val="24"/>
          <w:szCs w:val="24"/>
        </w:rPr>
        <w:t>Definition</w:t>
      </w:r>
      <w:r>
        <w:rPr>
          <w:rFonts w:ascii="Times New Roman" w:hAnsi="Times New Roman" w:cs="Times New Roman"/>
          <w:sz w:val="24"/>
          <w:szCs w:val="24"/>
        </w:rPr>
        <w:t xml:space="preserve">. </w:t>
      </w:r>
      <w:hyperlink r:id="rId13" w:history="1">
        <w:r w:rsidRPr="007C6A98">
          <w:rPr>
            <w:rStyle w:val="Hyperlink"/>
            <w:rFonts w:ascii="Times New Roman" w:hAnsi="Times New Roman" w:cs="Times New Roman"/>
            <w:color w:val="000000" w:themeColor="text1"/>
            <w:sz w:val="24"/>
            <w:szCs w:val="24"/>
            <w:u w:val="none"/>
          </w:rPr>
          <w:t>https://www.apm.org.uk/resources/what-is-project-management/what-is-planning/</w:t>
        </w:r>
      </w:hyperlink>
      <w:r w:rsidRPr="007C6A98">
        <w:rPr>
          <w:rFonts w:ascii="Times New Roman" w:hAnsi="Times New Roman" w:cs="Times New Roman"/>
          <w:color w:val="000000" w:themeColor="text1"/>
          <w:sz w:val="24"/>
          <w:szCs w:val="24"/>
        </w:rPr>
        <w:t xml:space="preserve"> </w:t>
      </w:r>
    </w:p>
    <w:p w14:paraId="16F9D8DF" w14:textId="14531DBC" w:rsidR="00FF0E13" w:rsidRDefault="00FF0E13">
      <w:pPr>
        <w:rPr>
          <w:rFonts w:ascii="Times New Roman" w:hAnsi="Times New Roman" w:cs="Times New Roman"/>
          <w:sz w:val="24"/>
          <w:szCs w:val="24"/>
        </w:rPr>
      </w:pPr>
      <w:r w:rsidRPr="00FF0E13">
        <w:rPr>
          <w:rFonts w:ascii="Times New Roman" w:hAnsi="Times New Roman" w:cs="Times New Roman"/>
          <w:sz w:val="24"/>
          <w:szCs w:val="24"/>
        </w:rPr>
        <w:t>Behenna</w:t>
      </w:r>
      <w:r w:rsidR="00FC4D36">
        <w:rPr>
          <w:rFonts w:ascii="Times New Roman" w:hAnsi="Times New Roman" w:cs="Times New Roman"/>
          <w:sz w:val="24"/>
          <w:szCs w:val="24"/>
        </w:rPr>
        <w:t>, G.</w:t>
      </w:r>
      <w:r w:rsidRPr="00FF0E13">
        <w:rPr>
          <w:rFonts w:ascii="Times New Roman" w:hAnsi="Times New Roman" w:cs="Times New Roman"/>
          <w:sz w:val="24"/>
          <w:szCs w:val="24"/>
        </w:rPr>
        <w:t xml:space="preserve"> </w:t>
      </w:r>
      <w:r>
        <w:rPr>
          <w:rFonts w:ascii="Times New Roman" w:hAnsi="Times New Roman" w:cs="Times New Roman"/>
          <w:sz w:val="24"/>
          <w:szCs w:val="24"/>
        </w:rPr>
        <w:t>(</w:t>
      </w:r>
      <w:r w:rsidRPr="00FF0E13">
        <w:rPr>
          <w:rFonts w:ascii="Times New Roman" w:hAnsi="Times New Roman" w:cs="Times New Roman"/>
          <w:sz w:val="24"/>
          <w:szCs w:val="24"/>
        </w:rPr>
        <w:t>2022</w:t>
      </w:r>
      <w:r>
        <w:rPr>
          <w:rFonts w:ascii="Times New Roman" w:hAnsi="Times New Roman" w:cs="Times New Roman"/>
          <w:sz w:val="24"/>
          <w:szCs w:val="24"/>
        </w:rPr>
        <w:t xml:space="preserve">). </w:t>
      </w:r>
      <w:r w:rsidR="006D05CF">
        <w:rPr>
          <w:rFonts w:ascii="Times New Roman" w:hAnsi="Times New Roman" w:cs="Times New Roman"/>
          <w:sz w:val="24"/>
          <w:szCs w:val="24"/>
        </w:rPr>
        <w:t xml:space="preserve">Project Management for Sustainability. </w:t>
      </w:r>
      <w:r w:rsidR="008D0EC6">
        <w:rPr>
          <w:rFonts w:ascii="Times New Roman" w:hAnsi="Times New Roman" w:cs="Times New Roman"/>
          <w:sz w:val="24"/>
          <w:szCs w:val="24"/>
        </w:rPr>
        <w:t xml:space="preserve">What is a Project Initiation Document and Why is it </w:t>
      </w:r>
      <w:r w:rsidR="00C9089F">
        <w:rPr>
          <w:rFonts w:ascii="Times New Roman" w:hAnsi="Times New Roman" w:cs="Times New Roman"/>
          <w:sz w:val="24"/>
          <w:szCs w:val="24"/>
        </w:rPr>
        <w:t>Important?</w:t>
      </w:r>
      <w:r w:rsidR="008D0EC6">
        <w:rPr>
          <w:rFonts w:ascii="Times New Roman" w:hAnsi="Times New Roman" w:cs="Times New Roman"/>
          <w:sz w:val="24"/>
          <w:szCs w:val="24"/>
        </w:rPr>
        <w:t xml:space="preserve"> </w:t>
      </w:r>
      <w:hyperlink r:id="rId14" w:history="1">
        <w:r w:rsidR="00C9089F" w:rsidRPr="00C9089F">
          <w:rPr>
            <w:rStyle w:val="Hyperlink"/>
            <w:rFonts w:ascii="Times New Roman" w:hAnsi="Times New Roman" w:cs="Times New Roman"/>
            <w:color w:val="auto"/>
            <w:sz w:val="24"/>
            <w:szCs w:val="24"/>
            <w:u w:val="none"/>
          </w:rPr>
          <w:t>https://moodle.uwtsd.ac.uk/course/view.php?id=9959&amp;section=5</w:t>
        </w:r>
      </w:hyperlink>
      <w:r w:rsidR="00C9089F">
        <w:rPr>
          <w:rFonts w:ascii="Times New Roman" w:hAnsi="Times New Roman" w:cs="Times New Roman"/>
          <w:sz w:val="24"/>
          <w:szCs w:val="24"/>
        </w:rPr>
        <w:t xml:space="preserve"> </w:t>
      </w:r>
    </w:p>
    <w:p w14:paraId="63FE1CF2" w14:textId="644496E7" w:rsidR="00610C3A" w:rsidRDefault="00610C3A">
      <w:pPr>
        <w:rPr>
          <w:rFonts w:ascii="Times New Roman" w:hAnsi="Times New Roman" w:cs="Times New Roman"/>
          <w:sz w:val="24"/>
          <w:szCs w:val="24"/>
        </w:rPr>
      </w:pPr>
      <w:r>
        <w:rPr>
          <w:rFonts w:ascii="Times New Roman" w:hAnsi="Times New Roman" w:cs="Times New Roman"/>
          <w:sz w:val="24"/>
          <w:szCs w:val="24"/>
        </w:rPr>
        <w:t>Bit</w:t>
      </w:r>
      <w:r w:rsidR="004A1261">
        <w:rPr>
          <w:rFonts w:ascii="Times New Roman" w:hAnsi="Times New Roman" w:cs="Times New Roman"/>
          <w:sz w:val="24"/>
          <w:szCs w:val="24"/>
        </w:rPr>
        <w:t xml:space="preserve">esize. (2022). </w:t>
      </w:r>
      <w:r w:rsidR="004A1261" w:rsidRPr="004A1261">
        <w:rPr>
          <w:rFonts w:ascii="Times New Roman" w:hAnsi="Times New Roman" w:cs="Times New Roman"/>
          <w:sz w:val="24"/>
          <w:szCs w:val="24"/>
        </w:rPr>
        <w:t>Stakeholders</w:t>
      </w:r>
      <w:r w:rsidR="004A1261">
        <w:rPr>
          <w:rFonts w:ascii="Times New Roman" w:hAnsi="Times New Roman" w:cs="Times New Roman"/>
          <w:sz w:val="24"/>
          <w:szCs w:val="24"/>
        </w:rPr>
        <w:t xml:space="preserve">. Business environment. </w:t>
      </w:r>
      <w:hyperlink r:id="rId15" w:history="1">
        <w:r w:rsidR="00003545" w:rsidRPr="00003545">
          <w:rPr>
            <w:rStyle w:val="Hyperlink"/>
            <w:rFonts w:ascii="Times New Roman" w:hAnsi="Times New Roman" w:cs="Times New Roman"/>
            <w:color w:val="auto"/>
            <w:sz w:val="24"/>
            <w:szCs w:val="24"/>
            <w:u w:val="none"/>
          </w:rPr>
          <w:t>https://www.bbc.co.uk/bitesize/guides/z4gcd2p/revision/2</w:t>
        </w:r>
      </w:hyperlink>
      <w:r w:rsidR="00003545" w:rsidRPr="00003545">
        <w:rPr>
          <w:rFonts w:ascii="Times New Roman" w:hAnsi="Times New Roman" w:cs="Times New Roman"/>
          <w:sz w:val="24"/>
          <w:szCs w:val="24"/>
        </w:rPr>
        <w:t xml:space="preserve"> </w:t>
      </w:r>
    </w:p>
    <w:p w14:paraId="722023FE" w14:textId="3C38F8AC" w:rsidR="008E1206" w:rsidRPr="00F25C2B" w:rsidRDefault="008E1206">
      <w:pPr>
        <w:rPr>
          <w:rFonts w:ascii="Times New Roman" w:hAnsi="Times New Roman" w:cs="Times New Roman"/>
          <w:sz w:val="24"/>
          <w:szCs w:val="24"/>
        </w:rPr>
      </w:pPr>
      <w:r>
        <w:rPr>
          <w:rFonts w:ascii="Times New Roman" w:hAnsi="Times New Roman" w:cs="Times New Roman"/>
          <w:sz w:val="24"/>
          <w:szCs w:val="24"/>
        </w:rPr>
        <w:t xml:space="preserve">Community </w:t>
      </w:r>
      <w:r w:rsidR="004012CB">
        <w:rPr>
          <w:rFonts w:ascii="Times New Roman" w:hAnsi="Times New Roman" w:cs="Times New Roman"/>
          <w:sz w:val="24"/>
          <w:szCs w:val="24"/>
        </w:rPr>
        <w:t>Toolbox</w:t>
      </w:r>
      <w:r>
        <w:rPr>
          <w:rFonts w:ascii="Times New Roman" w:hAnsi="Times New Roman" w:cs="Times New Roman"/>
          <w:sz w:val="24"/>
          <w:szCs w:val="24"/>
        </w:rPr>
        <w:t xml:space="preserve">. (2022). </w:t>
      </w:r>
      <w:r w:rsidR="00194BD7" w:rsidRPr="00194BD7">
        <w:rPr>
          <w:rFonts w:ascii="Times New Roman" w:hAnsi="Times New Roman" w:cs="Times New Roman"/>
          <w:sz w:val="24"/>
          <w:szCs w:val="24"/>
        </w:rPr>
        <w:t xml:space="preserve">Section 8. Identifying and </w:t>
      </w:r>
      <w:proofErr w:type="spellStart"/>
      <w:r w:rsidR="00194BD7" w:rsidRPr="00194BD7">
        <w:rPr>
          <w:rFonts w:ascii="Times New Roman" w:hAnsi="Times New Roman" w:cs="Times New Roman"/>
          <w:sz w:val="24"/>
          <w:szCs w:val="24"/>
        </w:rPr>
        <w:t>Analyzing</w:t>
      </w:r>
      <w:proofErr w:type="spellEnd"/>
      <w:r w:rsidR="00194BD7" w:rsidRPr="00194BD7">
        <w:rPr>
          <w:rFonts w:ascii="Times New Roman" w:hAnsi="Times New Roman" w:cs="Times New Roman"/>
          <w:sz w:val="24"/>
          <w:szCs w:val="24"/>
        </w:rPr>
        <w:t xml:space="preserve"> Stakeholders and Their Interests. </w:t>
      </w:r>
      <w:hyperlink r:id="rId16" w:history="1">
        <w:r w:rsidR="00194BD7" w:rsidRPr="00194BD7">
          <w:rPr>
            <w:rStyle w:val="Hyperlink"/>
            <w:rFonts w:ascii="Times New Roman" w:hAnsi="Times New Roman" w:cs="Times New Roman"/>
            <w:color w:val="auto"/>
            <w:sz w:val="24"/>
            <w:szCs w:val="24"/>
            <w:u w:val="none"/>
          </w:rPr>
          <w:t>https://ctb.ku.edu/en/table-of-contents/participation/encouraging-involvement/identify-stakeholders/main</w:t>
        </w:r>
      </w:hyperlink>
      <w:r w:rsidR="00194BD7">
        <w:rPr>
          <w:rFonts w:ascii="Times New Roman" w:hAnsi="Times New Roman" w:cs="Times New Roman"/>
          <w:sz w:val="24"/>
          <w:szCs w:val="24"/>
        </w:rPr>
        <w:t xml:space="preserve"> </w:t>
      </w:r>
    </w:p>
    <w:p w14:paraId="3F5D6F1D" w14:textId="6BF895CA" w:rsidR="00A1784A" w:rsidRDefault="00A1784A">
      <w:pPr>
        <w:rPr>
          <w:rFonts w:ascii="Times New Roman" w:hAnsi="Times New Roman" w:cs="Times New Roman"/>
          <w:color w:val="000000" w:themeColor="text1"/>
          <w:sz w:val="24"/>
          <w:szCs w:val="24"/>
        </w:rPr>
      </w:pPr>
      <w:bookmarkStart w:id="14" w:name="_Hlk101982946"/>
      <w:r w:rsidRPr="00F25C2B">
        <w:rPr>
          <w:rFonts w:ascii="Times New Roman" w:hAnsi="Times New Roman" w:cs="Times New Roman"/>
          <w:sz w:val="24"/>
          <w:szCs w:val="24"/>
        </w:rPr>
        <w:t>Dey</w:t>
      </w:r>
      <w:bookmarkEnd w:id="14"/>
      <w:r w:rsidRPr="00F25C2B">
        <w:rPr>
          <w:rFonts w:ascii="Times New Roman" w:hAnsi="Times New Roman" w:cs="Times New Roman"/>
          <w:sz w:val="24"/>
          <w:szCs w:val="24"/>
        </w:rPr>
        <w:t xml:space="preserve">, P., </w:t>
      </w:r>
      <w:proofErr w:type="spellStart"/>
      <w:r w:rsidRPr="00F25C2B">
        <w:rPr>
          <w:rFonts w:ascii="Times New Roman" w:hAnsi="Times New Roman" w:cs="Times New Roman"/>
          <w:sz w:val="24"/>
          <w:szCs w:val="24"/>
        </w:rPr>
        <w:t>Tabucanon</w:t>
      </w:r>
      <w:proofErr w:type="spellEnd"/>
      <w:r w:rsidRPr="00F25C2B">
        <w:rPr>
          <w:rFonts w:ascii="Times New Roman" w:hAnsi="Times New Roman" w:cs="Times New Roman"/>
          <w:sz w:val="24"/>
          <w:szCs w:val="24"/>
        </w:rPr>
        <w:t>, M. T., &amp; Ogunlana, S. O. (1994). Planning for project control through risk analysis: a petroleum pipeline-laying project. International journal of project management, 12(1), 23-33.</w:t>
      </w:r>
      <w:r w:rsidR="006354DF" w:rsidRPr="00F25C2B">
        <w:rPr>
          <w:rFonts w:ascii="Times New Roman" w:hAnsi="Times New Roman" w:cs="Times New Roman"/>
          <w:sz w:val="24"/>
          <w:szCs w:val="24"/>
        </w:rPr>
        <w:t xml:space="preserve"> </w:t>
      </w:r>
      <w:hyperlink r:id="rId17" w:history="1">
        <w:r w:rsidR="006354DF" w:rsidRPr="00F25C2B">
          <w:rPr>
            <w:rStyle w:val="Hyperlink"/>
            <w:rFonts w:ascii="Times New Roman" w:hAnsi="Times New Roman" w:cs="Times New Roman"/>
            <w:color w:val="000000" w:themeColor="text1"/>
            <w:sz w:val="24"/>
            <w:szCs w:val="24"/>
            <w:u w:val="none"/>
          </w:rPr>
          <w:t>https://www.sciencedirect.com/science/article/abs/pii/026378639490006X</w:t>
        </w:r>
      </w:hyperlink>
      <w:r w:rsidR="006354DF" w:rsidRPr="00F25C2B">
        <w:rPr>
          <w:rFonts w:ascii="Times New Roman" w:hAnsi="Times New Roman" w:cs="Times New Roman"/>
          <w:color w:val="000000" w:themeColor="text1"/>
          <w:sz w:val="24"/>
          <w:szCs w:val="24"/>
        </w:rPr>
        <w:t xml:space="preserve"> </w:t>
      </w:r>
    </w:p>
    <w:p w14:paraId="3A9757C0" w14:textId="5039ECEA" w:rsidR="006506BB" w:rsidRDefault="006506BB">
      <w:pPr>
        <w:rPr>
          <w:rFonts w:ascii="Times New Roman" w:hAnsi="Times New Roman" w:cs="Times New Roman"/>
          <w:color w:val="000000" w:themeColor="text1"/>
          <w:sz w:val="24"/>
          <w:szCs w:val="24"/>
        </w:rPr>
      </w:pPr>
      <w:bookmarkStart w:id="15" w:name="_Hlk102039435"/>
      <w:r w:rsidRPr="006506BB">
        <w:rPr>
          <w:rFonts w:ascii="Times New Roman" w:hAnsi="Times New Roman" w:cs="Times New Roman"/>
          <w:color w:val="000000" w:themeColor="text1"/>
          <w:sz w:val="24"/>
          <w:szCs w:val="24"/>
        </w:rPr>
        <w:t>Freeman</w:t>
      </w:r>
      <w:bookmarkEnd w:id="15"/>
      <w:r w:rsidRPr="006506BB">
        <w:rPr>
          <w:rFonts w:ascii="Times New Roman" w:hAnsi="Times New Roman" w:cs="Times New Roman"/>
          <w:color w:val="000000" w:themeColor="text1"/>
          <w:sz w:val="24"/>
          <w:szCs w:val="24"/>
        </w:rPr>
        <w:t>, R. E., &amp; McVea, J. (2001). A stakeholder approach to strategic management. Available at SSRN 263511.</w:t>
      </w:r>
      <w:r>
        <w:rPr>
          <w:rFonts w:ascii="Times New Roman" w:hAnsi="Times New Roman" w:cs="Times New Roman"/>
          <w:color w:val="000000" w:themeColor="text1"/>
          <w:sz w:val="24"/>
          <w:szCs w:val="24"/>
        </w:rPr>
        <w:t xml:space="preserve"> </w:t>
      </w:r>
      <w:hyperlink r:id="rId18" w:history="1">
        <w:r w:rsidR="001E0ECB" w:rsidRPr="001E0ECB">
          <w:rPr>
            <w:rStyle w:val="Hyperlink"/>
            <w:rFonts w:ascii="Times New Roman" w:hAnsi="Times New Roman" w:cs="Times New Roman"/>
            <w:color w:val="auto"/>
            <w:sz w:val="24"/>
            <w:szCs w:val="24"/>
            <w:u w:val="none"/>
          </w:rPr>
          <w:t>https://papers.ssrn.com/sol3/papers.cfm?abstract_id=263511</w:t>
        </w:r>
      </w:hyperlink>
      <w:r w:rsidR="001E0ECB">
        <w:rPr>
          <w:rFonts w:ascii="Times New Roman" w:hAnsi="Times New Roman" w:cs="Times New Roman"/>
          <w:color w:val="000000" w:themeColor="text1"/>
          <w:sz w:val="24"/>
          <w:szCs w:val="24"/>
        </w:rPr>
        <w:t xml:space="preserve"> </w:t>
      </w:r>
    </w:p>
    <w:p w14:paraId="5942B7DB" w14:textId="769C16D7" w:rsidR="00AF6159" w:rsidRDefault="00AF6159">
      <w:pPr>
        <w:rPr>
          <w:rFonts w:ascii="Times New Roman" w:hAnsi="Times New Roman" w:cs="Times New Roman"/>
          <w:sz w:val="24"/>
          <w:szCs w:val="24"/>
        </w:rPr>
      </w:pPr>
      <w:bookmarkStart w:id="16" w:name="_Hlk102048032"/>
      <w:r w:rsidRPr="00AF6159">
        <w:rPr>
          <w:rFonts w:ascii="Times New Roman" w:hAnsi="Times New Roman" w:cs="Times New Roman"/>
          <w:color w:val="000000" w:themeColor="text1"/>
          <w:sz w:val="24"/>
          <w:szCs w:val="24"/>
        </w:rPr>
        <w:t>Hussain,</w:t>
      </w:r>
      <w:bookmarkEnd w:id="16"/>
      <w:r w:rsidRPr="00AF6159">
        <w:rPr>
          <w:rFonts w:ascii="Times New Roman" w:hAnsi="Times New Roman" w:cs="Times New Roman"/>
          <w:color w:val="000000" w:themeColor="text1"/>
          <w:sz w:val="24"/>
          <w:szCs w:val="24"/>
        </w:rPr>
        <w:t xml:space="preserve"> S. T., Lei, S., Akram, T., Haider, M. J., Hussain, S. H., &amp; Ali, M. (2018). Kurt Lewin's change model: A critical review of the role of leadership and employee involvement in organizational change. Journal of Innovation &amp; Knowledge, 3(3), 123-127.</w:t>
      </w:r>
      <w:r>
        <w:rPr>
          <w:rFonts w:ascii="Times New Roman" w:hAnsi="Times New Roman" w:cs="Times New Roman"/>
          <w:color w:val="000000" w:themeColor="text1"/>
          <w:sz w:val="24"/>
          <w:szCs w:val="24"/>
        </w:rPr>
        <w:t xml:space="preserve"> </w:t>
      </w:r>
      <w:hyperlink r:id="rId19" w:history="1">
        <w:r w:rsidR="00DC549F" w:rsidRPr="00DC549F">
          <w:rPr>
            <w:rStyle w:val="Hyperlink"/>
            <w:rFonts w:ascii="Times New Roman" w:hAnsi="Times New Roman" w:cs="Times New Roman"/>
            <w:color w:val="auto"/>
            <w:sz w:val="24"/>
            <w:szCs w:val="24"/>
            <w:u w:val="none"/>
          </w:rPr>
          <w:t>https://reader.elsevier.com/reader/sd/pii/S2444569X16300087?token=DEB3CA683D3750CCB5EE56719DC7D068BAB677DAAAD5D08FC85E5C5078F1E09B3A21E47E707526C3047356D772BD77DD&amp;originRegion=eu-west-1&amp;originCreation=20220428131433</w:t>
        </w:r>
      </w:hyperlink>
      <w:r w:rsidR="00DC549F" w:rsidRPr="00DC549F">
        <w:rPr>
          <w:rFonts w:ascii="Times New Roman" w:hAnsi="Times New Roman" w:cs="Times New Roman"/>
          <w:sz w:val="24"/>
          <w:szCs w:val="24"/>
        </w:rPr>
        <w:t xml:space="preserve"> </w:t>
      </w:r>
    </w:p>
    <w:p w14:paraId="5D254059" w14:textId="3EFFAA71" w:rsidR="001C48C7" w:rsidRPr="00DC549F" w:rsidRDefault="001C48C7">
      <w:pPr>
        <w:rPr>
          <w:rFonts w:ascii="Times New Roman" w:hAnsi="Times New Roman" w:cs="Times New Roman"/>
          <w:sz w:val="24"/>
          <w:szCs w:val="24"/>
        </w:rPr>
      </w:pPr>
      <w:r w:rsidRPr="001C48C7">
        <w:rPr>
          <w:rFonts w:ascii="Times New Roman" w:hAnsi="Times New Roman" w:cs="Times New Roman"/>
          <w:sz w:val="24"/>
          <w:szCs w:val="24"/>
        </w:rPr>
        <w:lastRenderedPageBreak/>
        <w:t>Martinelli</w:t>
      </w:r>
      <w:r w:rsidR="004065C5">
        <w:rPr>
          <w:rFonts w:ascii="Times New Roman" w:hAnsi="Times New Roman" w:cs="Times New Roman"/>
          <w:sz w:val="24"/>
          <w:szCs w:val="24"/>
        </w:rPr>
        <w:t>, J, R.</w:t>
      </w:r>
      <w:r w:rsidRPr="001C48C7">
        <w:rPr>
          <w:rFonts w:ascii="Times New Roman" w:hAnsi="Times New Roman" w:cs="Times New Roman"/>
          <w:sz w:val="24"/>
          <w:szCs w:val="24"/>
        </w:rPr>
        <w:t xml:space="preserve"> </w:t>
      </w:r>
      <w:r w:rsidR="004065C5">
        <w:rPr>
          <w:rFonts w:ascii="Times New Roman" w:hAnsi="Times New Roman" w:cs="Times New Roman"/>
          <w:sz w:val="24"/>
          <w:szCs w:val="24"/>
        </w:rPr>
        <w:t xml:space="preserve">Milosevic, Z, D. </w:t>
      </w:r>
      <w:r>
        <w:rPr>
          <w:rFonts w:ascii="Times New Roman" w:hAnsi="Times New Roman" w:cs="Times New Roman"/>
          <w:sz w:val="24"/>
          <w:szCs w:val="24"/>
        </w:rPr>
        <w:t>(</w:t>
      </w:r>
      <w:r w:rsidRPr="001C48C7">
        <w:rPr>
          <w:rFonts w:ascii="Times New Roman" w:hAnsi="Times New Roman" w:cs="Times New Roman"/>
          <w:sz w:val="24"/>
          <w:szCs w:val="24"/>
        </w:rPr>
        <w:t>2015</w:t>
      </w:r>
      <w:r w:rsidR="004065C5">
        <w:rPr>
          <w:rFonts w:ascii="Times New Roman" w:hAnsi="Times New Roman" w:cs="Times New Roman"/>
          <w:sz w:val="24"/>
          <w:szCs w:val="24"/>
        </w:rPr>
        <w:t xml:space="preserve">). Project Management Toolbox. Managing Project Risk. </w:t>
      </w:r>
      <w:hyperlink r:id="rId20" w:history="1">
        <w:r w:rsidR="004065C5" w:rsidRPr="004065C5">
          <w:rPr>
            <w:rStyle w:val="Hyperlink"/>
            <w:rFonts w:ascii="Times New Roman" w:hAnsi="Times New Roman" w:cs="Times New Roman"/>
            <w:color w:val="000000" w:themeColor="text1"/>
            <w:sz w:val="24"/>
            <w:szCs w:val="24"/>
            <w:u w:val="none"/>
          </w:rPr>
          <w:t>https://doi.org/10.1002/9781119174820.ch14</w:t>
        </w:r>
      </w:hyperlink>
      <w:r w:rsidR="004065C5" w:rsidRPr="004065C5">
        <w:rPr>
          <w:rFonts w:ascii="Times New Roman" w:hAnsi="Times New Roman" w:cs="Times New Roman"/>
          <w:color w:val="000000" w:themeColor="text1"/>
          <w:sz w:val="24"/>
          <w:szCs w:val="24"/>
        </w:rPr>
        <w:t xml:space="preserve"> </w:t>
      </w:r>
    </w:p>
    <w:p w14:paraId="22095473" w14:textId="6EF0FF29" w:rsidR="005E3971" w:rsidRDefault="0080441E">
      <w:pPr>
        <w:rPr>
          <w:rFonts w:ascii="Times New Roman" w:hAnsi="Times New Roman" w:cs="Times New Roman"/>
          <w:color w:val="000000" w:themeColor="text1"/>
          <w:sz w:val="24"/>
          <w:szCs w:val="24"/>
        </w:rPr>
      </w:pPr>
      <w:r w:rsidRPr="00F25C2B">
        <w:rPr>
          <w:rFonts w:ascii="Times New Roman" w:hAnsi="Times New Roman" w:cs="Times New Roman"/>
          <w:sz w:val="24"/>
          <w:szCs w:val="24"/>
        </w:rPr>
        <w:t xml:space="preserve">Prince2. (2022). </w:t>
      </w:r>
      <w:r w:rsidR="006E73C2" w:rsidRPr="00F25C2B">
        <w:rPr>
          <w:rFonts w:ascii="Times New Roman" w:hAnsi="Times New Roman" w:cs="Times New Roman"/>
          <w:sz w:val="24"/>
          <w:szCs w:val="24"/>
        </w:rPr>
        <w:t xml:space="preserve">PRINCE2 Methodology. </w:t>
      </w:r>
      <w:hyperlink r:id="rId21" w:history="1">
        <w:r w:rsidR="0026316B" w:rsidRPr="00F25C2B">
          <w:rPr>
            <w:rStyle w:val="Hyperlink"/>
            <w:rFonts w:ascii="Times New Roman" w:hAnsi="Times New Roman" w:cs="Times New Roman"/>
            <w:color w:val="000000" w:themeColor="text1"/>
            <w:sz w:val="24"/>
            <w:szCs w:val="24"/>
            <w:u w:val="none"/>
          </w:rPr>
          <w:t>https://www.prince2.com/uk/prince2-methodology</w:t>
        </w:r>
      </w:hyperlink>
      <w:r w:rsidR="0026316B" w:rsidRPr="00F25C2B">
        <w:rPr>
          <w:rFonts w:ascii="Times New Roman" w:hAnsi="Times New Roman" w:cs="Times New Roman"/>
          <w:color w:val="000000" w:themeColor="text1"/>
          <w:sz w:val="24"/>
          <w:szCs w:val="24"/>
        </w:rPr>
        <w:t xml:space="preserve"> </w:t>
      </w:r>
    </w:p>
    <w:p w14:paraId="1FADB0D5" w14:textId="247640EA" w:rsidR="00E95ABD" w:rsidRPr="00E50A39" w:rsidRDefault="00E95ABD">
      <w:pPr>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Roseke</w:t>
      </w:r>
      <w:proofErr w:type="spellEnd"/>
      <w:r>
        <w:rPr>
          <w:rFonts w:ascii="Times New Roman" w:hAnsi="Times New Roman" w:cs="Times New Roman"/>
          <w:color w:val="000000" w:themeColor="text1"/>
          <w:sz w:val="24"/>
          <w:szCs w:val="24"/>
        </w:rPr>
        <w:t xml:space="preserve">, B. (2021). </w:t>
      </w:r>
      <w:r w:rsidRPr="00E95ABD">
        <w:rPr>
          <w:rFonts w:ascii="Times New Roman" w:hAnsi="Times New Roman" w:cs="Times New Roman"/>
          <w:color w:val="000000" w:themeColor="text1"/>
          <w:sz w:val="24"/>
          <w:szCs w:val="24"/>
        </w:rPr>
        <w:t>Project Engineer. How to Identify Project Risk</w:t>
      </w:r>
      <w:r>
        <w:rPr>
          <w:rFonts w:ascii="Times New Roman" w:hAnsi="Times New Roman" w:cs="Times New Roman"/>
          <w:color w:val="000000" w:themeColor="text1"/>
          <w:sz w:val="24"/>
          <w:szCs w:val="24"/>
        </w:rPr>
        <w:t xml:space="preserve">. </w:t>
      </w:r>
      <w:hyperlink r:id="rId22" w:history="1">
        <w:r w:rsidR="00E50A39" w:rsidRPr="00E50A39">
          <w:rPr>
            <w:rStyle w:val="Hyperlink"/>
            <w:rFonts w:ascii="Times New Roman" w:hAnsi="Times New Roman" w:cs="Times New Roman"/>
            <w:color w:val="000000" w:themeColor="text1"/>
            <w:sz w:val="24"/>
            <w:szCs w:val="24"/>
            <w:u w:val="none"/>
          </w:rPr>
          <w:t>https://www.projectengineer.net/how-to-identify-project-risk/</w:t>
        </w:r>
      </w:hyperlink>
      <w:r w:rsidR="00E50A39" w:rsidRPr="00E50A39">
        <w:rPr>
          <w:rFonts w:ascii="Times New Roman" w:hAnsi="Times New Roman" w:cs="Times New Roman"/>
          <w:color w:val="000000" w:themeColor="text1"/>
          <w:sz w:val="24"/>
          <w:szCs w:val="24"/>
        </w:rPr>
        <w:t xml:space="preserve"> </w:t>
      </w:r>
    </w:p>
    <w:p w14:paraId="50C10CE0" w14:textId="40544CC7" w:rsidR="004C7344" w:rsidRDefault="004C7344">
      <w:pPr>
        <w:rPr>
          <w:rFonts w:ascii="Times New Roman" w:hAnsi="Times New Roman" w:cs="Times New Roman"/>
          <w:color w:val="000000" w:themeColor="text1"/>
          <w:sz w:val="24"/>
          <w:szCs w:val="24"/>
        </w:rPr>
      </w:pPr>
      <w:r w:rsidRPr="00F25C2B">
        <w:rPr>
          <w:rFonts w:ascii="Times New Roman" w:hAnsi="Times New Roman" w:cs="Times New Roman"/>
          <w:color w:val="000000" w:themeColor="text1"/>
          <w:sz w:val="24"/>
          <w:szCs w:val="24"/>
        </w:rPr>
        <w:t>Project Management Institute. (2022).</w:t>
      </w:r>
      <w:r w:rsidR="004C4677" w:rsidRPr="00F25C2B">
        <w:rPr>
          <w:rFonts w:ascii="Times New Roman" w:hAnsi="Times New Roman" w:cs="Times New Roman"/>
          <w:color w:val="000000" w:themeColor="text1"/>
          <w:sz w:val="24"/>
          <w:szCs w:val="24"/>
        </w:rPr>
        <w:t xml:space="preserve"> About us. What is Project Management? </w:t>
      </w:r>
      <w:hyperlink r:id="rId23" w:history="1">
        <w:r w:rsidR="00A75BE6" w:rsidRPr="00F25C2B">
          <w:rPr>
            <w:rStyle w:val="Hyperlink"/>
            <w:rFonts w:ascii="Times New Roman" w:hAnsi="Times New Roman" w:cs="Times New Roman"/>
            <w:color w:val="000000" w:themeColor="text1"/>
            <w:sz w:val="24"/>
            <w:szCs w:val="24"/>
            <w:u w:val="none"/>
          </w:rPr>
          <w:t>https://www.pmi.org/about/learn-about-pmi/what-is-project-management</w:t>
        </w:r>
      </w:hyperlink>
      <w:r w:rsidR="00A75BE6" w:rsidRPr="00F25C2B">
        <w:rPr>
          <w:rFonts w:ascii="Times New Roman" w:hAnsi="Times New Roman" w:cs="Times New Roman"/>
          <w:color w:val="000000" w:themeColor="text1"/>
          <w:sz w:val="24"/>
          <w:szCs w:val="24"/>
        </w:rPr>
        <w:t xml:space="preserve"> </w:t>
      </w:r>
    </w:p>
    <w:p w14:paraId="7D124103" w14:textId="0BE1DADC" w:rsidR="003804FA" w:rsidRDefault="003804FA">
      <w:pPr>
        <w:rPr>
          <w:rFonts w:ascii="Times New Roman" w:hAnsi="Times New Roman" w:cs="Times New Roman"/>
          <w:color w:val="000000" w:themeColor="text1"/>
          <w:sz w:val="24"/>
          <w:szCs w:val="24"/>
        </w:rPr>
      </w:pPr>
      <w:bookmarkStart w:id="17" w:name="_Hlk102120518"/>
      <w:r w:rsidRPr="003804FA">
        <w:rPr>
          <w:rFonts w:ascii="Times New Roman" w:hAnsi="Times New Roman" w:cs="Times New Roman"/>
          <w:color w:val="000000" w:themeColor="text1"/>
          <w:sz w:val="24"/>
          <w:szCs w:val="24"/>
        </w:rPr>
        <w:t>Ravindranath, S. (2016</w:t>
      </w:r>
      <w:bookmarkEnd w:id="17"/>
      <w:r w:rsidRPr="003804FA">
        <w:rPr>
          <w:rFonts w:ascii="Times New Roman" w:hAnsi="Times New Roman" w:cs="Times New Roman"/>
          <w:color w:val="000000" w:themeColor="text1"/>
          <w:sz w:val="24"/>
          <w:szCs w:val="24"/>
        </w:rPr>
        <w:t>). Soft skills in project management: A review. IUP Journal of Soft Skills, 10(4).</w:t>
      </w:r>
      <w:r>
        <w:rPr>
          <w:rFonts w:ascii="Times New Roman" w:hAnsi="Times New Roman" w:cs="Times New Roman"/>
          <w:color w:val="000000" w:themeColor="text1"/>
          <w:sz w:val="24"/>
          <w:szCs w:val="24"/>
        </w:rPr>
        <w:t xml:space="preserve"> </w:t>
      </w:r>
      <w:hyperlink r:id="rId24" w:history="1">
        <w:r w:rsidRPr="003804FA">
          <w:rPr>
            <w:rStyle w:val="Hyperlink"/>
            <w:rFonts w:ascii="Times New Roman" w:hAnsi="Times New Roman" w:cs="Times New Roman"/>
            <w:color w:val="000000" w:themeColor="text1"/>
            <w:sz w:val="24"/>
            <w:szCs w:val="24"/>
            <w:u w:val="none"/>
          </w:rPr>
          <w:t>https://web.s.ebscohost.com/ehost/pdfviewer/pdfviewer?vid=1&amp;sid=84951ea1-54ab-497d-816c-668c57f3b6a7%40redis</w:t>
        </w:r>
      </w:hyperlink>
      <w:r w:rsidRPr="003804FA">
        <w:rPr>
          <w:rFonts w:ascii="Times New Roman" w:hAnsi="Times New Roman" w:cs="Times New Roman"/>
          <w:color w:val="000000" w:themeColor="text1"/>
          <w:sz w:val="24"/>
          <w:szCs w:val="24"/>
        </w:rPr>
        <w:t xml:space="preserve"> </w:t>
      </w:r>
    </w:p>
    <w:p w14:paraId="5558B1A3" w14:textId="299E8874" w:rsidR="005647A5" w:rsidRPr="005647A5" w:rsidRDefault="005647A5">
      <w:pPr>
        <w:rPr>
          <w:rFonts w:ascii="Times New Roman" w:hAnsi="Times New Roman" w:cs="Times New Roman"/>
          <w:color w:val="000000" w:themeColor="text1"/>
          <w:sz w:val="24"/>
          <w:szCs w:val="24"/>
        </w:rPr>
      </w:pPr>
      <w:bookmarkStart w:id="18" w:name="_Hlk102119616"/>
      <w:r w:rsidRPr="005647A5">
        <w:rPr>
          <w:rFonts w:ascii="Times New Roman" w:hAnsi="Times New Roman" w:cs="Times New Roman"/>
          <w:color w:val="000000" w:themeColor="text1"/>
          <w:sz w:val="24"/>
          <w:szCs w:val="24"/>
        </w:rPr>
        <w:t>Raz</w:t>
      </w:r>
      <w:bookmarkEnd w:id="18"/>
      <w:r w:rsidRPr="005647A5">
        <w:rPr>
          <w:rFonts w:ascii="Times New Roman" w:hAnsi="Times New Roman" w:cs="Times New Roman"/>
          <w:color w:val="000000" w:themeColor="text1"/>
          <w:sz w:val="24"/>
          <w:szCs w:val="24"/>
        </w:rPr>
        <w:t xml:space="preserve">, T., &amp; Michael, E. (2001). Use and benefits of tools for project risk management. International journal of project management, 19(1), 9-17. </w:t>
      </w:r>
      <w:hyperlink r:id="rId25" w:history="1">
        <w:r w:rsidRPr="005647A5">
          <w:rPr>
            <w:rStyle w:val="Hyperlink"/>
            <w:rFonts w:ascii="Times New Roman" w:hAnsi="Times New Roman" w:cs="Times New Roman"/>
            <w:color w:val="000000" w:themeColor="text1"/>
            <w:sz w:val="24"/>
            <w:szCs w:val="24"/>
            <w:u w:val="none"/>
          </w:rPr>
          <w:t>https://doi.org/10.1016/S0263-7863(99)00036-8</w:t>
        </w:r>
      </w:hyperlink>
      <w:r w:rsidRPr="005647A5">
        <w:rPr>
          <w:rFonts w:ascii="Times New Roman" w:hAnsi="Times New Roman" w:cs="Times New Roman"/>
          <w:color w:val="000000" w:themeColor="text1"/>
          <w:sz w:val="24"/>
          <w:szCs w:val="24"/>
        </w:rPr>
        <w:t xml:space="preserve"> </w:t>
      </w:r>
    </w:p>
    <w:p w14:paraId="615682DD" w14:textId="5885551C" w:rsidR="000E7FC6" w:rsidRPr="00F25C2B" w:rsidRDefault="000E7FC6">
      <w:pPr>
        <w:rPr>
          <w:rFonts w:ascii="Times New Roman" w:hAnsi="Times New Roman" w:cs="Times New Roman"/>
          <w:color w:val="000000" w:themeColor="text1"/>
          <w:sz w:val="24"/>
          <w:szCs w:val="24"/>
        </w:rPr>
      </w:pPr>
      <w:bookmarkStart w:id="19" w:name="_Hlk101968821"/>
      <w:r w:rsidRPr="00F25C2B">
        <w:rPr>
          <w:rFonts w:ascii="Times New Roman" w:hAnsi="Times New Roman" w:cs="Times New Roman"/>
          <w:color w:val="000000" w:themeColor="text1"/>
          <w:sz w:val="24"/>
          <w:szCs w:val="24"/>
        </w:rPr>
        <w:t>Schwalbe</w:t>
      </w:r>
      <w:bookmarkEnd w:id="19"/>
      <w:r w:rsidRPr="00F25C2B">
        <w:rPr>
          <w:rFonts w:ascii="Times New Roman" w:hAnsi="Times New Roman" w:cs="Times New Roman"/>
          <w:color w:val="000000" w:themeColor="text1"/>
          <w:sz w:val="24"/>
          <w:szCs w:val="24"/>
        </w:rPr>
        <w:t>, K. (2009). Introduction to project management. Boston: Course Technology Cengage Learning.</w:t>
      </w:r>
      <w:r w:rsidR="001B4413" w:rsidRPr="00F25C2B">
        <w:rPr>
          <w:rFonts w:ascii="Times New Roman" w:hAnsi="Times New Roman" w:cs="Times New Roman"/>
          <w:color w:val="000000" w:themeColor="text1"/>
          <w:sz w:val="24"/>
          <w:szCs w:val="24"/>
        </w:rPr>
        <w:t xml:space="preserve"> </w:t>
      </w:r>
      <w:hyperlink r:id="rId26" w:history="1">
        <w:r w:rsidR="002E46C9" w:rsidRPr="00F25C2B">
          <w:rPr>
            <w:rStyle w:val="Hyperlink"/>
            <w:rFonts w:ascii="Times New Roman" w:hAnsi="Times New Roman" w:cs="Times New Roman"/>
            <w:color w:val="000000" w:themeColor="text1"/>
            <w:sz w:val="24"/>
            <w:szCs w:val="24"/>
            <w:u w:val="none"/>
          </w:rPr>
          <w:t>https://d1wqtxts1xzle7.cloudfront.net/44752493/5e-ch-1-with-cover-page-v2.pdf?Expires=1651076354&amp;Signature=PBytqUpxd-WIwRj7Rk~ktuzdYhyxIMfTePq9VYBKEvLC6vP76A0OfuaiResRwhSBGrLaujuca-cEYe16c7m4tLUpcX9GoT~CS5YqYuptZTVq1dUstcn5AmmR62XqMQkErNV~UmK0c2pJRfEkuRJ0a2Ezb-ZLAetQbKg5HRRVmZOUnnybTKh5J1mi2NsU~OcIEutrQvUGIeAIM~9g4xu8vNWK4qd-XAJkQY4WE1feOgoN6N-ERwOG4rgm-4MCvUevoKOkLpy6OqrWMAilv9rHJaZ8jSnGNpV8Z9LCC3VkDmcTUqjP5fobRJfooz~gXgaxolq50-F4NZsunytE0fhJUQ__&amp;Key-Pair-Id=APKAJLOHF5GGSLRBV4ZA</w:t>
        </w:r>
      </w:hyperlink>
    </w:p>
    <w:p w14:paraId="50FA5607" w14:textId="478F1518" w:rsidR="002E46C9" w:rsidRDefault="002E46C9">
      <w:pPr>
        <w:rPr>
          <w:rFonts w:ascii="Times New Roman" w:hAnsi="Times New Roman" w:cs="Times New Roman"/>
          <w:color w:val="000000" w:themeColor="text1"/>
          <w:sz w:val="24"/>
          <w:szCs w:val="24"/>
        </w:rPr>
      </w:pPr>
      <w:r w:rsidRPr="00F25C2B">
        <w:rPr>
          <w:rFonts w:ascii="Times New Roman" w:hAnsi="Times New Roman" w:cs="Times New Roman"/>
          <w:color w:val="000000" w:themeColor="text1"/>
          <w:sz w:val="24"/>
          <w:szCs w:val="24"/>
        </w:rPr>
        <w:t>Yarbrough</w:t>
      </w:r>
      <w:r w:rsidR="00AD3F6B" w:rsidRPr="00F25C2B">
        <w:rPr>
          <w:rFonts w:ascii="Times New Roman" w:hAnsi="Times New Roman" w:cs="Times New Roman"/>
          <w:color w:val="000000" w:themeColor="text1"/>
          <w:sz w:val="24"/>
          <w:szCs w:val="24"/>
        </w:rPr>
        <w:t xml:space="preserve">, Q. </w:t>
      </w:r>
      <w:r w:rsidRPr="00F25C2B">
        <w:rPr>
          <w:rFonts w:ascii="Times New Roman" w:hAnsi="Times New Roman" w:cs="Times New Roman"/>
          <w:color w:val="000000" w:themeColor="text1"/>
          <w:sz w:val="24"/>
          <w:szCs w:val="24"/>
        </w:rPr>
        <w:t>(2021)</w:t>
      </w:r>
      <w:r w:rsidR="00AD3F6B" w:rsidRPr="00F25C2B">
        <w:rPr>
          <w:rFonts w:ascii="Times New Roman" w:hAnsi="Times New Roman" w:cs="Times New Roman"/>
          <w:color w:val="000000" w:themeColor="text1"/>
          <w:sz w:val="24"/>
          <w:szCs w:val="24"/>
        </w:rPr>
        <w:t>. Project Manager.</w:t>
      </w:r>
      <w:r w:rsidR="00A002FA" w:rsidRPr="00F25C2B">
        <w:rPr>
          <w:rFonts w:ascii="Times New Roman" w:hAnsi="Times New Roman" w:cs="Times New Roman"/>
          <w:color w:val="000000" w:themeColor="text1"/>
          <w:sz w:val="24"/>
          <w:szCs w:val="24"/>
        </w:rPr>
        <w:t xml:space="preserve"> Project Definition: The Meaning of a Project. </w:t>
      </w:r>
      <w:hyperlink r:id="rId27" w:history="1">
        <w:r w:rsidR="00A002FA" w:rsidRPr="00F25C2B">
          <w:rPr>
            <w:rStyle w:val="Hyperlink"/>
            <w:rFonts w:ascii="Times New Roman" w:hAnsi="Times New Roman" w:cs="Times New Roman"/>
            <w:color w:val="000000" w:themeColor="text1"/>
            <w:sz w:val="24"/>
            <w:szCs w:val="24"/>
            <w:u w:val="none"/>
          </w:rPr>
          <w:t>https://www.projectmanager.com/blog/project-definition</w:t>
        </w:r>
      </w:hyperlink>
      <w:r w:rsidR="00A002FA" w:rsidRPr="00F25C2B">
        <w:rPr>
          <w:rFonts w:ascii="Times New Roman" w:hAnsi="Times New Roman" w:cs="Times New Roman"/>
          <w:color w:val="000000" w:themeColor="text1"/>
          <w:sz w:val="24"/>
          <w:szCs w:val="24"/>
        </w:rPr>
        <w:t xml:space="preserve"> </w:t>
      </w:r>
    </w:p>
    <w:p w14:paraId="572915BB" w14:textId="5CF82B4B" w:rsidR="00D02186" w:rsidRDefault="00D02186">
      <w:pPr>
        <w:rPr>
          <w:rFonts w:ascii="Times New Roman" w:hAnsi="Times New Roman" w:cs="Times New Roman"/>
          <w:sz w:val="24"/>
          <w:szCs w:val="24"/>
        </w:rPr>
      </w:pPr>
      <w:bookmarkStart w:id="20" w:name="_Hlk102036512"/>
      <w:r w:rsidRPr="00D02186">
        <w:rPr>
          <w:rFonts w:ascii="Times New Roman" w:hAnsi="Times New Roman" w:cs="Times New Roman"/>
          <w:color w:val="000000" w:themeColor="text1"/>
          <w:sz w:val="24"/>
          <w:szCs w:val="24"/>
        </w:rPr>
        <w:t>Shastri,</w:t>
      </w:r>
      <w:bookmarkEnd w:id="20"/>
      <w:r w:rsidRPr="00D02186">
        <w:rPr>
          <w:rFonts w:ascii="Times New Roman" w:hAnsi="Times New Roman" w:cs="Times New Roman"/>
          <w:color w:val="000000" w:themeColor="text1"/>
          <w:sz w:val="24"/>
          <w:szCs w:val="24"/>
        </w:rPr>
        <w:t xml:space="preserve"> Y., Hoda, R., &amp; Amor, R. (2021). The role of the project manager in agile software development projects. Journal of Systems and Software, 173, 110871.</w:t>
      </w:r>
      <w:r w:rsidR="004E106E">
        <w:rPr>
          <w:rFonts w:ascii="Times New Roman" w:hAnsi="Times New Roman" w:cs="Times New Roman"/>
          <w:color w:val="000000" w:themeColor="text1"/>
          <w:sz w:val="24"/>
          <w:szCs w:val="24"/>
        </w:rPr>
        <w:t xml:space="preserve"> </w:t>
      </w:r>
      <w:hyperlink r:id="rId28" w:history="1">
        <w:r w:rsidR="004E106E" w:rsidRPr="004E106E">
          <w:rPr>
            <w:rStyle w:val="Hyperlink"/>
            <w:rFonts w:ascii="Times New Roman" w:hAnsi="Times New Roman" w:cs="Times New Roman"/>
            <w:color w:val="auto"/>
            <w:sz w:val="24"/>
            <w:szCs w:val="24"/>
            <w:u w:val="none"/>
          </w:rPr>
          <w:t>https://www.sciencedirect.com/science/article/pii/S0164121220302612?casa_token=IPmM2Oj4pJ8AAAAA:iYvT1nQJ_-ITgi3piTPFWHZQGEzWHRzecQ_0nbqUl63Pl7WGK52FofsWdVx1hzVHOJRWCuT1vtU0UQ</w:t>
        </w:r>
      </w:hyperlink>
      <w:r w:rsidR="004E106E" w:rsidRPr="004E106E">
        <w:rPr>
          <w:rFonts w:ascii="Times New Roman" w:hAnsi="Times New Roman" w:cs="Times New Roman"/>
          <w:sz w:val="24"/>
          <w:szCs w:val="24"/>
        </w:rPr>
        <w:t xml:space="preserve"> </w:t>
      </w:r>
    </w:p>
    <w:p w14:paraId="37A1B1AA" w14:textId="69B979C5" w:rsidR="00F163C0" w:rsidRPr="004E106E" w:rsidRDefault="00F163C0">
      <w:pPr>
        <w:rPr>
          <w:rFonts w:ascii="Times New Roman" w:hAnsi="Times New Roman" w:cs="Times New Roman"/>
          <w:sz w:val="24"/>
          <w:szCs w:val="24"/>
        </w:rPr>
      </w:pPr>
      <w:r w:rsidRPr="00F163C0">
        <w:rPr>
          <w:rFonts w:ascii="Times New Roman" w:hAnsi="Times New Roman" w:cs="Times New Roman"/>
          <w:sz w:val="24"/>
          <w:szCs w:val="24"/>
        </w:rPr>
        <w:t>Waseem, A. (2022). Management Library. Project Management / Pm Methodologies. Waterfall Methodology: History, Principles, Stages &amp; More https://managementhelp.org/waterfall-methodology</w:t>
      </w:r>
    </w:p>
    <w:p w14:paraId="34572F03" w14:textId="77777777" w:rsidR="006B3497" w:rsidRPr="00F25C2B" w:rsidRDefault="006B3497">
      <w:pPr>
        <w:rPr>
          <w:rFonts w:ascii="Times New Roman" w:hAnsi="Times New Roman" w:cs="Times New Roman"/>
          <w:sz w:val="24"/>
          <w:szCs w:val="24"/>
          <w:u w:val="single"/>
        </w:rPr>
      </w:pPr>
    </w:p>
    <w:p w14:paraId="180569A4" w14:textId="47B1B0CB" w:rsidR="00E168E6" w:rsidRPr="00F25C2B" w:rsidRDefault="00756347">
      <w:pPr>
        <w:rPr>
          <w:rFonts w:ascii="Times New Roman" w:hAnsi="Times New Roman" w:cs="Times New Roman"/>
          <w:sz w:val="24"/>
          <w:szCs w:val="24"/>
          <w:u w:val="single"/>
        </w:rPr>
      </w:pPr>
      <w:r w:rsidRPr="00F25C2B">
        <w:rPr>
          <w:rFonts w:ascii="Times New Roman" w:hAnsi="Times New Roman" w:cs="Times New Roman"/>
          <w:sz w:val="24"/>
          <w:szCs w:val="24"/>
          <w:u w:val="single"/>
        </w:rPr>
        <w:t xml:space="preserve">      </w:t>
      </w:r>
    </w:p>
    <w:p w14:paraId="333B5780" w14:textId="069888F8" w:rsidR="00E168E6" w:rsidRPr="00F25C2B" w:rsidRDefault="00E168E6">
      <w:pPr>
        <w:rPr>
          <w:rFonts w:ascii="Times New Roman" w:hAnsi="Times New Roman" w:cs="Times New Roman"/>
          <w:sz w:val="24"/>
          <w:szCs w:val="24"/>
          <w:u w:val="single"/>
        </w:rPr>
      </w:pPr>
    </w:p>
    <w:p w14:paraId="24CB3FCD" w14:textId="245B6DAC" w:rsidR="00E168E6" w:rsidRDefault="00E168E6">
      <w:pPr>
        <w:rPr>
          <w:sz w:val="28"/>
          <w:szCs w:val="28"/>
          <w:u w:val="single"/>
        </w:rPr>
      </w:pPr>
    </w:p>
    <w:p w14:paraId="0655AE29" w14:textId="77777777" w:rsidR="00E168E6" w:rsidRPr="00672FB0" w:rsidRDefault="00E168E6">
      <w:pPr>
        <w:rPr>
          <w:sz w:val="28"/>
          <w:szCs w:val="28"/>
          <w:u w:val="single"/>
        </w:rPr>
      </w:pPr>
    </w:p>
    <w:sectPr w:rsidR="00E168E6" w:rsidRPr="00672FB0" w:rsidSect="00427DE7">
      <w:footerReference w:type="default" r:id="rId29"/>
      <w:pgSz w:w="11906" w:h="16838"/>
      <w:pgMar w:top="1440" w:right="1440" w:bottom="1440" w:left="1440" w:header="708" w:footer="708" w:gutter="0"/>
      <w:pgBorders w:display="firstPage" w:offsetFrom="page">
        <w:top w:val="threeDEmboss" w:sz="24" w:space="24" w:color="auto"/>
        <w:left w:val="threeDEmboss" w:sz="24" w:space="24" w:color="auto"/>
        <w:bottom w:val="threeDEmboss" w:sz="24" w:space="24" w:color="auto"/>
        <w:right w:val="threeDEmboss" w:sz="24" w:space="24" w:color="auto"/>
      </w:pgBorders>
      <w:pgNumType w:fmt="numberInDash"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F7AA5" w14:textId="77777777" w:rsidR="00F333D5" w:rsidRDefault="00F333D5" w:rsidP="00E140CC">
      <w:pPr>
        <w:spacing w:after="0" w:line="240" w:lineRule="auto"/>
      </w:pPr>
      <w:r>
        <w:separator/>
      </w:r>
    </w:p>
  </w:endnote>
  <w:endnote w:type="continuationSeparator" w:id="0">
    <w:p w14:paraId="692B93D4" w14:textId="77777777" w:rsidR="00F333D5" w:rsidRDefault="00F333D5" w:rsidP="00E14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4449933"/>
      <w:docPartObj>
        <w:docPartGallery w:val="Page Numbers (Bottom of Page)"/>
        <w:docPartUnique/>
      </w:docPartObj>
    </w:sdtPr>
    <w:sdtEndPr/>
    <w:sdtContent>
      <w:p w14:paraId="7FE610FB" w14:textId="75C4271B" w:rsidR="00E140CC" w:rsidRDefault="00A5777C" w:rsidP="00385D10">
        <w:r>
          <w:t xml:space="preserve"> </w:t>
        </w:r>
        <w:r w:rsidR="00E140CC">
          <w:t xml:space="preserve">Page | </w:t>
        </w:r>
        <w:r w:rsidR="00E140CC">
          <w:fldChar w:fldCharType="begin"/>
        </w:r>
        <w:r w:rsidR="00E140CC">
          <w:instrText xml:space="preserve"> PAGE   \* MERGEFORMAT </w:instrText>
        </w:r>
        <w:r w:rsidR="00E140CC">
          <w:fldChar w:fldCharType="separate"/>
        </w:r>
        <w:r w:rsidR="00E140CC">
          <w:rPr>
            <w:noProof/>
          </w:rPr>
          <w:t>2</w:t>
        </w:r>
        <w:r w:rsidR="00E140CC">
          <w:rPr>
            <w:noProof/>
          </w:rPr>
          <w:fldChar w:fldCharType="end"/>
        </w:r>
        <w:r w:rsidR="00E140CC">
          <w:t xml:space="preserve"> </w:t>
        </w:r>
      </w:p>
    </w:sdtContent>
  </w:sdt>
  <w:p w14:paraId="6552E837" w14:textId="6A7630DB" w:rsidR="00E140CC" w:rsidRDefault="00E140CC">
    <w:pPr>
      <w:pStyle w:val="Footer"/>
    </w:pPr>
  </w:p>
  <w:p w14:paraId="533D365F" w14:textId="34293DAA" w:rsidR="00385D10" w:rsidRDefault="00385D10">
    <w:pPr>
      <w:pStyle w:val="Footer"/>
    </w:pPr>
  </w:p>
  <w:p w14:paraId="2D2F73AF" w14:textId="77777777" w:rsidR="00385D10" w:rsidRDefault="00385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9A9AF" w14:textId="77777777" w:rsidR="00F333D5" w:rsidRDefault="00F333D5" w:rsidP="00E140CC">
      <w:pPr>
        <w:spacing w:after="0" w:line="240" w:lineRule="auto"/>
      </w:pPr>
      <w:r>
        <w:separator/>
      </w:r>
    </w:p>
  </w:footnote>
  <w:footnote w:type="continuationSeparator" w:id="0">
    <w:p w14:paraId="4233BC08" w14:textId="77777777" w:rsidR="00F333D5" w:rsidRDefault="00F333D5" w:rsidP="00E140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86F8C"/>
    <w:multiLevelType w:val="multilevel"/>
    <w:tmpl w:val="959C219A"/>
    <w:lvl w:ilvl="0">
      <w:start w:val="1"/>
      <w:numFmt w:val="decimal"/>
      <w:lvlText w:val="%1."/>
      <w:lvlJc w:val="left"/>
      <w:pPr>
        <w:ind w:left="720" w:hanging="360"/>
      </w:pPr>
      <w:rPr>
        <w:rFonts w:hint="default"/>
        <w:b/>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5190253"/>
    <w:multiLevelType w:val="hybridMultilevel"/>
    <w:tmpl w:val="38301C90"/>
    <w:lvl w:ilvl="0" w:tplc="6C80F24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4628E"/>
    <w:multiLevelType w:val="hybridMultilevel"/>
    <w:tmpl w:val="52B664F0"/>
    <w:lvl w:ilvl="0" w:tplc="6A9EAD64">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9D0002"/>
    <w:multiLevelType w:val="multilevel"/>
    <w:tmpl w:val="1280285C"/>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83F02B5"/>
    <w:multiLevelType w:val="multilevel"/>
    <w:tmpl w:val="1B40CE8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4676C4D"/>
    <w:multiLevelType w:val="multilevel"/>
    <w:tmpl w:val="159A043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708989184">
    <w:abstractNumId w:val="1"/>
  </w:num>
  <w:num w:numId="2" w16cid:durableId="2111267643">
    <w:abstractNumId w:val="0"/>
  </w:num>
  <w:num w:numId="3" w16cid:durableId="1369145263">
    <w:abstractNumId w:val="2"/>
  </w:num>
  <w:num w:numId="4" w16cid:durableId="1786609519">
    <w:abstractNumId w:val="3"/>
  </w:num>
  <w:num w:numId="5" w16cid:durableId="2069064057">
    <w:abstractNumId w:val="5"/>
  </w:num>
  <w:num w:numId="6" w16cid:durableId="19706217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FB0"/>
    <w:rsid w:val="00001417"/>
    <w:rsid w:val="00003545"/>
    <w:rsid w:val="00016D3F"/>
    <w:rsid w:val="00033A4E"/>
    <w:rsid w:val="000373D9"/>
    <w:rsid w:val="00040C85"/>
    <w:rsid w:val="0004288B"/>
    <w:rsid w:val="000542DC"/>
    <w:rsid w:val="000713B4"/>
    <w:rsid w:val="00073B04"/>
    <w:rsid w:val="00074574"/>
    <w:rsid w:val="00077E93"/>
    <w:rsid w:val="00077F0F"/>
    <w:rsid w:val="000802DA"/>
    <w:rsid w:val="000844DC"/>
    <w:rsid w:val="0008461A"/>
    <w:rsid w:val="0008566F"/>
    <w:rsid w:val="000A0011"/>
    <w:rsid w:val="000A496E"/>
    <w:rsid w:val="000A666A"/>
    <w:rsid w:val="000B2B04"/>
    <w:rsid w:val="000B6AED"/>
    <w:rsid w:val="000B7144"/>
    <w:rsid w:val="000D294A"/>
    <w:rsid w:val="000D7FA6"/>
    <w:rsid w:val="000E2EF0"/>
    <w:rsid w:val="000E382D"/>
    <w:rsid w:val="000E62B9"/>
    <w:rsid w:val="000E66A9"/>
    <w:rsid w:val="000E7FC6"/>
    <w:rsid w:val="000F088C"/>
    <w:rsid w:val="00105C8F"/>
    <w:rsid w:val="00110768"/>
    <w:rsid w:val="001140E4"/>
    <w:rsid w:val="00115303"/>
    <w:rsid w:val="0012585A"/>
    <w:rsid w:val="001300F2"/>
    <w:rsid w:val="00130D6F"/>
    <w:rsid w:val="00140D6F"/>
    <w:rsid w:val="001424CB"/>
    <w:rsid w:val="0014675A"/>
    <w:rsid w:val="001467BF"/>
    <w:rsid w:val="001536E1"/>
    <w:rsid w:val="00156735"/>
    <w:rsid w:val="001573A0"/>
    <w:rsid w:val="00171AE8"/>
    <w:rsid w:val="00173374"/>
    <w:rsid w:val="00180350"/>
    <w:rsid w:val="001833C6"/>
    <w:rsid w:val="00194BD7"/>
    <w:rsid w:val="001A582D"/>
    <w:rsid w:val="001A730F"/>
    <w:rsid w:val="001B3C3E"/>
    <w:rsid w:val="001B4413"/>
    <w:rsid w:val="001B70F7"/>
    <w:rsid w:val="001C48C7"/>
    <w:rsid w:val="001C665C"/>
    <w:rsid w:val="001D0D7B"/>
    <w:rsid w:val="001D2FC5"/>
    <w:rsid w:val="001D5B00"/>
    <w:rsid w:val="001D6392"/>
    <w:rsid w:val="001E0ECB"/>
    <w:rsid w:val="001E72C6"/>
    <w:rsid w:val="001E796F"/>
    <w:rsid w:val="001F03B7"/>
    <w:rsid w:val="001F3A61"/>
    <w:rsid w:val="001F6F22"/>
    <w:rsid w:val="00212375"/>
    <w:rsid w:val="00212975"/>
    <w:rsid w:val="00225A64"/>
    <w:rsid w:val="00230AFA"/>
    <w:rsid w:val="0023732F"/>
    <w:rsid w:val="002438A2"/>
    <w:rsid w:val="002518D9"/>
    <w:rsid w:val="0026316B"/>
    <w:rsid w:val="00265FFC"/>
    <w:rsid w:val="00271198"/>
    <w:rsid w:val="00274E15"/>
    <w:rsid w:val="0027598A"/>
    <w:rsid w:val="0029063C"/>
    <w:rsid w:val="0029565D"/>
    <w:rsid w:val="002A318B"/>
    <w:rsid w:val="002B11FD"/>
    <w:rsid w:val="002B2298"/>
    <w:rsid w:val="002B266B"/>
    <w:rsid w:val="002C7AE2"/>
    <w:rsid w:val="002D6103"/>
    <w:rsid w:val="002E29EC"/>
    <w:rsid w:val="002E46C9"/>
    <w:rsid w:val="002E523C"/>
    <w:rsid w:val="002E55DB"/>
    <w:rsid w:val="002E7224"/>
    <w:rsid w:val="002F00DA"/>
    <w:rsid w:val="002F7B45"/>
    <w:rsid w:val="00301E68"/>
    <w:rsid w:val="0031506B"/>
    <w:rsid w:val="003249BB"/>
    <w:rsid w:val="0032611D"/>
    <w:rsid w:val="00330EAA"/>
    <w:rsid w:val="00331D7B"/>
    <w:rsid w:val="00334750"/>
    <w:rsid w:val="00336A8A"/>
    <w:rsid w:val="0034117D"/>
    <w:rsid w:val="00350359"/>
    <w:rsid w:val="003535C4"/>
    <w:rsid w:val="00370E53"/>
    <w:rsid w:val="003804FA"/>
    <w:rsid w:val="00385D10"/>
    <w:rsid w:val="00386E1D"/>
    <w:rsid w:val="003A1A3B"/>
    <w:rsid w:val="003A5864"/>
    <w:rsid w:val="003A6B2E"/>
    <w:rsid w:val="003B092B"/>
    <w:rsid w:val="003D1341"/>
    <w:rsid w:val="003E1861"/>
    <w:rsid w:val="003E6466"/>
    <w:rsid w:val="003F068B"/>
    <w:rsid w:val="003F0B99"/>
    <w:rsid w:val="004012CB"/>
    <w:rsid w:val="0040423D"/>
    <w:rsid w:val="00404F08"/>
    <w:rsid w:val="00405D11"/>
    <w:rsid w:val="004065C5"/>
    <w:rsid w:val="004132A9"/>
    <w:rsid w:val="00416ACA"/>
    <w:rsid w:val="00421C47"/>
    <w:rsid w:val="00425CE0"/>
    <w:rsid w:val="00426E38"/>
    <w:rsid w:val="00427DE7"/>
    <w:rsid w:val="004331B7"/>
    <w:rsid w:val="00456203"/>
    <w:rsid w:val="00460F83"/>
    <w:rsid w:val="00466681"/>
    <w:rsid w:val="004705AC"/>
    <w:rsid w:val="0047567F"/>
    <w:rsid w:val="0047602C"/>
    <w:rsid w:val="00483078"/>
    <w:rsid w:val="00486450"/>
    <w:rsid w:val="004A1261"/>
    <w:rsid w:val="004A7F20"/>
    <w:rsid w:val="004B161C"/>
    <w:rsid w:val="004B6D57"/>
    <w:rsid w:val="004C16A2"/>
    <w:rsid w:val="004C1DDE"/>
    <w:rsid w:val="004C2341"/>
    <w:rsid w:val="004C2376"/>
    <w:rsid w:val="004C3D88"/>
    <w:rsid w:val="004C4677"/>
    <w:rsid w:val="004C6AFD"/>
    <w:rsid w:val="004C7344"/>
    <w:rsid w:val="004D1744"/>
    <w:rsid w:val="004D2869"/>
    <w:rsid w:val="004E00E1"/>
    <w:rsid w:val="004E106E"/>
    <w:rsid w:val="004E184C"/>
    <w:rsid w:val="004E5E92"/>
    <w:rsid w:val="004E6048"/>
    <w:rsid w:val="004F47AB"/>
    <w:rsid w:val="004F7164"/>
    <w:rsid w:val="00500C3B"/>
    <w:rsid w:val="00512FB2"/>
    <w:rsid w:val="00520282"/>
    <w:rsid w:val="00524AD4"/>
    <w:rsid w:val="005322E8"/>
    <w:rsid w:val="00533DA2"/>
    <w:rsid w:val="00544CB8"/>
    <w:rsid w:val="0055263F"/>
    <w:rsid w:val="00555314"/>
    <w:rsid w:val="00560F99"/>
    <w:rsid w:val="005647A5"/>
    <w:rsid w:val="00565EBE"/>
    <w:rsid w:val="00571A6B"/>
    <w:rsid w:val="00572D9B"/>
    <w:rsid w:val="005874B1"/>
    <w:rsid w:val="00595813"/>
    <w:rsid w:val="005A37F4"/>
    <w:rsid w:val="005A5C0F"/>
    <w:rsid w:val="005A74AA"/>
    <w:rsid w:val="005B0720"/>
    <w:rsid w:val="005B2232"/>
    <w:rsid w:val="005C4E5F"/>
    <w:rsid w:val="005D3CFF"/>
    <w:rsid w:val="005E03AC"/>
    <w:rsid w:val="005E3747"/>
    <w:rsid w:val="005E3971"/>
    <w:rsid w:val="005E46AF"/>
    <w:rsid w:val="005E5E21"/>
    <w:rsid w:val="005F1AB0"/>
    <w:rsid w:val="005F3707"/>
    <w:rsid w:val="005F725A"/>
    <w:rsid w:val="00605957"/>
    <w:rsid w:val="00610C3A"/>
    <w:rsid w:val="00613E78"/>
    <w:rsid w:val="006150D6"/>
    <w:rsid w:val="00626460"/>
    <w:rsid w:val="00632552"/>
    <w:rsid w:val="00633383"/>
    <w:rsid w:val="006354DF"/>
    <w:rsid w:val="0064365D"/>
    <w:rsid w:val="006442D9"/>
    <w:rsid w:val="00647104"/>
    <w:rsid w:val="006506BB"/>
    <w:rsid w:val="006548AD"/>
    <w:rsid w:val="00663AD5"/>
    <w:rsid w:val="00664535"/>
    <w:rsid w:val="00667861"/>
    <w:rsid w:val="006719B7"/>
    <w:rsid w:val="00672FB0"/>
    <w:rsid w:val="00673EC5"/>
    <w:rsid w:val="00674013"/>
    <w:rsid w:val="006745D4"/>
    <w:rsid w:val="00681C5B"/>
    <w:rsid w:val="00683F52"/>
    <w:rsid w:val="00684FE7"/>
    <w:rsid w:val="00693426"/>
    <w:rsid w:val="00694BA2"/>
    <w:rsid w:val="006A1558"/>
    <w:rsid w:val="006A3776"/>
    <w:rsid w:val="006A575B"/>
    <w:rsid w:val="006A7DC6"/>
    <w:rsid w:val="006B3497"/>
    <w:rsid w:val="006B676B"/>
    <w:rsid w:val="006C541F"/>
    <w:rsid w:val="006C772D"/>
    <w:rsid w:val="006D05CF"/>
    <w:rsid w:val="006D13A1"/>
    <w:rsid w:val="006D15A9"/>
    <w:rsid w:val="006D2397"/>
    <w:rsid w:val="006E26E8"/>
    <w:rsid w:val="006E6632"/>
    <w:rsid w:val="006E73C2"/>
    <w:rsid w:val="006F7E4D"/>
    <w:rsid w:val="00705879"/>
    <w:rsid w:val="00706C58"/>
    <w:rsid w:val="0071118C"/>
    <w:rsid w:val="00716095"/>
    <w:rsid w:val="00717762"/>
    <w:rsid w:val="0072295C"/>
    <w:rsid w:val="00722F66"/>
    <w:rsid w:val="00730E1F"/>
    <w:rsid w:val="0073741F"/>
    <w:rsid w:val="00747555"/>
    <w:rsid w:val="007514D2"/>
    <w:rsid w:val="00756347"/>
    <w:rsid w:val="00756CE5"/>
    <w:rsid w:val="00770EAE"/>
    <w:rsid w:val="00780C93"/>
    <w:rsid w:val="007835E2"/>
    <w:rsid w:val="00795D83"/>
    <w:rsid w:val="007A423C"/>
    <w:rsid w:val="007A43B9"/>
    <w:rsid w:val="007A7B8F"/>
    <w:rsid w:val="007B116E"/>
    <w:rsid w:val="007B26E6"/>
    <w:rsid w:val="007B3624"/>
    <w:rsid w:val="007C1E74"/>
    <w:rsid w:val="007C2942"/>
    <w:rsid w:val="007C6A98"/>
    <w:rsid w:val="007D1EA8"/>
    <w:rsid w:val="007E153E"/>
    <w:rsid w:val="007F143D"/>
    <w:rsid w:val="0080173C"/>
    <w:rsid w:val="0080441E"/>
    <w:rsid w:val="0081282E"/>
    <w:rsid w:val="008139BE"/>
    <w:rsid w:val="00820F3A"/>
    <w:rsid w:val="00823C1E"/>
    <w:rsid w:val="00827E34"/>
    <w:rsid w:val="00830B1A"/>
    <w:rsid w:val="008354AD"/>
    <w:rsid w:val="008378A4"/>
    <w:rsid w:val="00841F90"/>
    <w:rsid w:val="00842E87"/>
    <w:rsid w:val="0084725E"/>
    <w:rsid w:val="00854FC7"/>
    <w:rsid w:val="00856A1D"/>
    <w:rsid w:val="00882B68"/>
    <w:rsid w:val="008900F6"/>
    <w:rsid w:val="008A0152"/>
    <w:rsid w:val="008A5827"/>
    <w:rsid w:val="008C177D"/>
    <w:rsid w:val="008C5996"/>
    <w:rsid w:val="008D0823"/>
    <w:rsid w:val="008D0EC6"/>
    <w:rsid w:val="008D206C"/>
    <w:rsid w:val="008E1206"/>
    <w:rsid w:val="008E158E"/>
    <w:rsid w:val="008E61C4"/>
    <w:rsid w:val="008F354C"/>
    <w:rsid w:val="00906DAF"/>
    <w:rsid w:val="00910045"/>
    <w:rsid w:val="00927B0A"/>
    <w:rsid w:val="00927DE1"/>
    <w:rsid w:val="00940961"/>
    <w:rsid w:val="00953AC5"/>
    <w:rsid w:val="009616D7"/>
    <w:rsid w:val="00962DFA"/>
    <w:rsid w:val="00964F6B"/>
    <w:rsid w:val="00965006"/>
    <w:rsid w:val="00965494"/>
    <w:rsid w:val="00970EB7"/>
    <w:rsid w:val="00985E5B"/>
    <w:rsid w:val="009939E2"/>
    <w:rsid w:val="00997A09"/>
    <w:rsid w:val="009A721E"/>
    <w:rsid w:val="009B2022"/>
    <w:rsid w:val="009C2F3F"/>
    <w:rsid w:val="009E329B"/>
    <w:rsid w:val="009E574A"/>
    <w:rsid w:val="009F0173"/>
    <w:rsid w:val="009F038D"/>
    <w:rsid w:val="009F19D2"/>
    <w:rsid w:val="00A002FA"/>
    <w:rsid w:val="00A01233"/>
    <w:rsid w:val="00A02F31"/>
    <w:rsid w:val="00A1784A"/>
    <w:rsid w:val="00A24640"/>
    <w:rsid w:val="00A2564B"/>
    <w:rsid w:val="00A31E35"/>
    <w:rsid w:val="00A32403"/>
    <w:rsid w:val="00A44206"/>
    <w:rsid w:val="00A45B5C"/>
    <w:rsid w:val="00A4632F"/>
    <w:rsid w:val="00A51648"/>
    <w:rsid w:val="00A5329F"/>
    <w:rsid w:val="00A5777C"/>
    <w:rsid w:val="00A60D4D"/>
    <w:rsid w:val="00A6230F"/>
    <w:rsid w:val="00A75924"/>
    <w:rsid w:val="00A75BE6"/>
    <w:rsid w:val="00A863CB"/>
    <w:rsid w:val="00A91E35"/>
    <w:rsid w:val="00AA4816"/>
    <w:rsid w:val="00AB4F94"/>
    <w:rsid w:val="00AC1E00"/>
    <w:rsid w:val="00AC286E"/>
    <w:rsid w:val="00AC4BD0"/>
    <w:rsid w:val="00AD1D7B"/>
    <w:rsid w:val="00AD3F6B"/>
    <w:rsid w:val="00AF3B22"/>
    <w:rsid w:val="00AF6159"/>
    <w:rsid w:val="00B0103D"/>
    <w:rsid w:val="00B06C50"/>
    <w:rsid w:val="00B107B1"/>
    <w:rsid w:val="00B11603"/>
    <w:rsid w:val="00B15466"/>
    <w:rsid w:val="00B2198F"/>
    <w:rsid w:val="00B32F13"/>
    <w:rsid w:val="00B4265C"/>
    <w:rsid w:val="00B45E4B"/>
    <w:rsid w:val="00B51862"/>
    <w:rsid w:val="00B51AE4"/>
    <w:rsid w:val="00B52BD6"/>
    <w:rsid w:val="00B552B4"/>
    <w:rsid w:val="00B554A9"/>
    <w:rsid w:val="00B637B5"/>
    <w:rsid w:val="00B7259C"/>
    <w:rsid w:val="00B80278"/>
    <w:rsid w:val="00B80451"/>
    <w:rsid w:val="00B83DFE"/>
    <w:rsid w:val="00B844A5"/>
    <w:rsid w:val="00B85E6D"/>
    <w:rsid w:val="00B97E23"/>
    <w:rsid w:val="00BA36DC"/>
    <w:rsid w:val="00BB4049"/>
    <w:rsid w:val="00BB52B6"/>
    <w:rsid w:val="00BB64C6"/>
    <w:rsid w:val="00BB78C4"/>
    <w:rsid w:val="00BC041C"/>
    <w:rsid w:val="00BC61EF"/>
    <w:rsid w:val="00BD30FB"/>
    <w:rsid w:val="00BD780E"/>
    <w:rsid w:val="00BE3784"/>
    <w:rsid w:val="00BE435E"/>
    <w:rsid w:val="00BF463A"/>
    <w:rsid w:val="00BF4851"/>
    <w:rsid w:val="00C0489C"/>
    <w:rsid w:val="00C174BB"/>
    <w:rsid w:val="00C220D8"/>
    <w:rsid w:val="00C37214"/>
    <w:rsid w:val="00C50752"/>
    <w:rsid w:val="00C51593"/>
    <w:rsid w:val="00C53A50"/>
    <w:rsid w:val="00C568CE"/>
    <w:rsid w:val="00C622B0"/>
    <w:rsid w:val="00C634A0"/>
    <w:rsid w:val="00C6422A"/>
    <w:rsid w:val="00C6651F"/>
    <w:rsid w:val="00C8323E"/>
    <w:rsid w:val="00C83505"/>
    <w:rsid w:val="00C85073"/>
    <w:rsid w:val="00C9089F"/>
    <w:rsid w:val="00C9492E"/>
    <w:rsid w:val="00C94F7B"/>
    <w:rsid w:val="00CA0B0D"/>
    <w:rsid w:val="00CC7E11"/>
    <w:rsid w:val="00CD15EB"/>
    <w:rsid w:val="00CD3265"/>
    <w:rsid w:val="00CD3A63"/>
    <w:rsid w:val="00CE5A04"/>
    <w:rsid w:val="00CF384C"/>
    <w:rsid w:val="00D01B80"/>
    <w:rsid w:val="00D02186"/>
    <w:rsid w:val="00D100D1"/>
    <w:rsid w:val="00D30A79"/>
    <w:rsid w:val="00D359EE"/>
    <w:rsid w:val="00D36F44"/>
    <w:rsid w:val="00D563E3"/>
    <w:rsid w:val="00D573F6"/>
    <w:rsid w:val="00D65837"/>
    <w:rsid w:val="00D77157"/>
    <w:rsid w:val="00D873DA"/>
    <w:rsid w:val="00D9687B"/>
    <w:rsid w:val="00DB6D24"/>
    <w:rsid w:val="00DC549F"/>
    <w:rsid w:val="00DC5D10"/>
    <w:rsid w:val="00DD6BBB"/>
    <w:rsid w:val="00DD710E"/>
    <w:rsid w:val="00DE62BF"/>
    <w:rsid w:val="00DE6D16"/>
    <w:rsid w:val="00DE7282"/>
    <w:rsid w:val="00E00945"/>
    <w:rsid w:val="00E01827"/>
    <w:rsid w:val="00E0726C"/>
    <w:rsid w:val="00E140CC"/>
    <w:rsid w:val="00E168E6"/>
    <w:rsid w:val="00E42494"/>
    <w:rsid w:val="00E43561"/>
    <w:rsid w:val="00E44834"/>
    <w:rsid w:val="00E47429"/>
    <w:rsid w:val="00E50A39"/>
    <w:rsid w:val="00E60935"/>
    <w:rsid w:val="00E67F90"/>
    <w:rsid w:val="00E70A6A"/>
    <w:rsid w:val="00E757BC"/>
    <w:rsid w:val="00E77156"/>
    <w:rsid w:val="00E93009"/>
    <w:rsid w:val="00E95ABD"/>
    <w:rsid w:val="00EA63C7"/>
    <w:rsid w:val="00EB0398"/>
    <w:rsid w:val="00EB6C39"/>
    <w:rsid w:val="00EC1BEC"/>
    <w:rsid w:val="00ED1CC1"/>
    <w:rsid w:val="00ED7596"/>
    <w:rsid w:val="00F005A9"/>
    <w:rsid w:val="00F00933"/>
    <w:rsid w:val="00F00DB1"/>
    <w:rsid w:val="00F02333"/>
    <w:rsid w:val="00F07E71"/>
    <w:rsid w:val="00F10982"/>
    <w:rsid w:val="00F10CF1"/>
    <w:rsid w:val="00F11C1D"/>
    <w:rsid w:val="00F163C0"/>
    <w:rsid w:val="00F25C2B"/>
    <w:rsid w:val="00F30217"/>
    <w:rsid w:val="00F311AD"/>
    <w:rsid w:val="00F333D5"/>
    <w:rsid w:val="00F520C4"/>
    <w:rsid w:val="00F558AB"/>
    <w:rsid w:val="00F57FED"/>
    <w:rsid w:val="00F634F1"/>
    <w:rsid w:val="00F63508"/>
    <w:rsid w:val="00F7014D"/>
    <w:rsid w:val="00F7318C"/>
    <w:rsid w:val="00F756D9"/>
    <w:rsid w:val="00F76138"/>
    <w:rsid w:val="00F902D0"/>
    <w:rsid w:val="00FA046A"/>
    <w:rsid w:val="00FB0CC1"/>
    <w:rsid w:val="00FB2CD2"/>
    <w:rsid w:val="00FB5A81"/>
    <w:rsid w:val="00FC4D36"/>
    <w:rsid w:val="00FD137C"/>
    <w:rsid w:val="00FD6B44"/>
    <w:rsid w:val="00FD6E79"/>
    <w:rsid w:val="00FE1D99"/>
    <w:rsid w:val="00FF04B2"/>
    <w:rsid w:val="00FF0E13"/>
    <w:rsid w:val="00FF5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F65877"/>
  <w15:chartTrackingRefBased/>
  <w15:docId w15:val="{CE85A7A1-7D40-44BC-B3DF-F04B61EF4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D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19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0752"/>
    <w:pPr>
      <w:ind w:left="720"/>
      <w:contextualSpacing/>
    </w:pPr>
  </w:style>
  <w:style w:type="character" w:styleId="Hyperlink">
    <w:name w:val="Hyperlink"/>
    <w:basedOn w:val="DefaultParagraphFont"/>
    <w:uiPriority w:val="99"/>
    <w:unhideWhenUsed/>
    <w:rsid w:val="00B51862"/>
    <w:rPr>
      <w:color w:val="0563C1" w:themeColor="hyperlink"/>
      <w:u w:val="single"/>
    </w:rPr>
  </w:style>
  <w:style w:type="character" w:styleId="UnresolvedMention">
    <w:name w:val="Unresolved Mention"/>
    <w:basedOn w:val="DefaultParagraphFont"/>
    <w:uiPriority w:val="99"/>
    <w:semiHidden/>
    <w:unhideWhenUsed/>
    <w:rsid w:val="00B51862"/>
    <w:rPr>
      <w:color w:val="605E5C"/>
      <w:shd w:val="clear" w:color="auto" w:fill="E1DFDD"/>
    </w:rPr>
  </w:style>
  <w:style w:type="paragraph" w:styleId="Header">
    <w:name w:val="header"/>
    <w:basedOn w:val="Normal"/>
    <w:link w:val="HeaderChar"/>
    <w:uiPriority w:val="99"/>
    <w:unhideWhenUsed/>
    <w:rsid w:val="00E14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0CC"/>
  </w:style>
  <w:style w:type="paragraph" w:styleId="Footer">
    <w:name w:val="footer"/>
    <w:basedOn w:val="Normal"/>
    <w:link w:val="FooterChar"/>
    <w:uiPriority w:val="99"/>
    <w:unhideWhenUsed/>
    <w:rsid w:val="00E14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0CC"/>
  </w:style>
  <w:style w:type="paragraph" w:styleId="NoSpacing">
    <w:name w:val="No Spacing"/>
    <w:uiPriority w:val="1"/>
    <w:qFormat/>
    <w:rsid w:val="00385D10"/>
    <w:pPr>
      <w:spacing w:after="0" w:line="240" w:lineRule="auto"/>
    </w:pPr>
  </w:style>
  <w:style w:type="character" w:customStyle="1" w:styleId="Heading1Char">
    <w:name w:val="Heading 1 Char"/>
    <w:basedOn w:val="DefaultParagraphFont"/>
    <w:link w:val="Heading1"/>
    <w:uiPriority w:val="9"/>
    <w:rsid w:val="00385D1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pm.org.uk/resources/what-is-project-management/what-is-planning/" TargetMode="External"/><Relationship Id="rId18" Type="http://schemas.openxmlformats.org/officeDocument/2006/relationships/hyperlink" Target="https://papers.ssrn.com/sol3/papers.cfm?abstract_id=263511" TargetMode="External"/><Relationship Id="rId26" Type="http://schemas.openxmlformats.org/officeDocument/2006/relationships/hyperlink" Target="https://d1wqtxts1xzle7.cloudfront.net/44752493/5e-ch-1-with-cover-page-v2.pdf?Expires=1651076354&amp;Signature=PBytqUpxd-WIwRj7Rk~ktuzdYhyxIMfTePq9VYBKEvLC6vP76A0OfuaiResRwhSBGrLaujuca-cEYe16c7m4tLUpcX9GoT~CS5YqYuptZTVq1dUstcn5AmmR62XqMQkErNV~UmK0c2pJRfEkuRJ0a2Ezb-ZLAetQbKg5HRRVmZOUnnybTKh5J1mi2NsU~OcIEutrQvUGIeAIM~9g4xu8vNWK4qd-XAJkQY4WE1feOgoN6N-ERwOG4rgm-4MCvUevoKOkLpy6OqrWMAilv9rHJaZ8jSnGNpV8Z9LCC3VkDmcTUqjP5fobRJfooz~gXgaxolq50-F4NZsunytE0fhJUQ__&amp;Key-Pair-Id=APKAJLOHF5GGSLRBV4ZA" TargetMode="External"/><Relationship Id="rId3" Type="http://schemas.openxmlformats.org/officeDocument/2006/relationships/customXml" Target="../customXml/item3.xml"/><Relationship Id="rId21" Type="http://schemas.openxmlformats.org/officeDocument/2006/relationships/hyperlink" Target="https://www.prince2.com/uk/prince2-methodology" TargetMode="External"/><Relationship Id="rId7" Type="http://schemas.openxmlformats.org/officeDocument/2006/relationships/webSettings" Target="webSettings.xml"/><Relationship Id="rId12" Type="http://schemas.openxmlformats.org/officeDocument/2006/relationships/hyperlink" Target="https://www.apm.org.uk/resources/find-a-resource/agile-project-management/" TargetMode="External"/><Relationship Id="rId17" Type="http://schemas.openxmlformats.org/officeDocument/2006/relationships/hyperlink" Target="https://www.sciencedirect.com/science/article/abs/pii/026378639490006X" TargetMode="External"/><Relationship Id="rId25" Type="http://schemas.openxmlformats.org/officeDocument/2006/relationships/hyperlink" Target="https://doi.org/10.1016/S0263-7863(99)00036-8" TargetMode="External"/><Relationship Id="rId2" Type="http://schemas.openxmlformats.org/officeDocument/2006/relationships/customXml" Target="../customXml/item2.xml"/><Relationship Id="rId16" Type="http://schemas.openxmlformats.org/officeDocument/2006/relationships/hyperlink" Target="https://ctb.ku.edu/en/table-of-contents/participation/encouraging-involvement/identify-stakeholders/main" TargetMode="External"/><Relationship Id="rId20" Type="http://schemas.openxmlformats.org/officeDocument/2006/relationships/hyperlink" Target="https://doi.org/10.1002/9781119174820.ch1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auk.org.uk/wp-content/uploads/2013/09/Identifying-and-prioritising-your-stakeholders.pdf" TargetMode="External"/><Relationship Id="rId24" Type="http://schemas.openxmlformats.org/officeDocument/2006/relationships/hyperlink" Target="https://web.s.ebscohost.com/ehost/pdfviewer/pdfviewer?vid=1&amp;sid=84951ea1-54ab-497d-816c-668c57f3b6a7%40redis" TargetMode="External"/><Relationship Id="rId5" Type="http://schemas.openxmlformats.org/officeDocument/2006/relationships/styles" Target="styles.xml"/><Relationship Id="rId15" Type="http://schemas.openxmlformats.org/officeDocument/2006/relationships/hyperlink" Target="https://www.bbc.co.uk/bitesize/guides/z4gcd2p/revision/2" TargetMode="External"/><Relationship Id="rId23" Type="http://schemas.openxmlformats.org/officeDocument/2006/relationships/hyperlink" Target="https://www.pmi.org/about/learn-about-pmi/what-is-project-management" TargetMode="External"/><Relationship Id="rId28" Type="http://schemas.openxmlformats.org/officeDocument/2006/relationships/hyperlink" Target="https://www.sciencedirect.com/science/article/pii/S0164121220302612?casa_token=IPmM2Oj4pJ8AAAAA:iYvT1nQJ_-ITgi3piTPFWHZQGEzWHRzecQ_0nbqUl63Pl7WGK52FofsWdVx1hzVHOJRWCuT1vtU0UQ" TargetMode="External"/><Relationship Id="rId10" Type="http://schemas.openxmlformats.org/officeDocument/2006/relationships/hyperlink" Target="https://www.tandfonline.com/doi/abs/10.1080/10429247.2010.11431849?casa_token=zrkGKdzRPscAAAAA:RbBMn1XLccYu9RcDbWMayq_7e2BJJRMjxEZo1KHLI9PantG5vCv6CRf54JVLQ2EYymlVRRKAWK-3uCA" TargetMode="External"/><Relationship Id="rId19" Type="http://schemas.openxmlformats.org/officeDocument/2006/relationships/hyperlink" Target="https://reader.elsevier.com/reader/sd/pii/S2444569X16300087?token=DEB3CA683D3750CCB5EE56719DC7D068BAB677DAAAD5D08FC85E5C5078F1E09B3A21E47E707526C3047356D772BD77DD&amp;originRegion=eu-west-1&amp;originCreation=20220428131433"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oodle.uwtsd.ac.uk/course/view.php?id=9959&amp;section=5" TargetMode="External"/><Relationship Id="rId22" Type="http://schemas.openxmlformats.org/officeDocument/2006/relationships/hyperlink" Target="https://www.projectengineer.net/how-to-identify-project-risk/" TargetMode="External"/><Relationship Id="rId27" Type="http://schemas.openxmlformats.org/officeDocument/2006/relationships/hyperlink" Target="https://www.projectmanager.com/blog/project-defini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178517-5AEC-46CA-B795-DC7F9D1EF253}">
  <ds:schemaRefs>
    <ds:schemaRef ds:uri="http://purl.org/dc/dcmitype/"/>
    <ds:schemaRef ds:uri="39a888ec-cc75-402e-856f-ff68cc5460ab"/>
    <ds:schemaRef ds:uri="9d0d5cce-d4dc-4043-8325-c992d2f588cd"/>
    <ds:schemaRef ds:uri="http://purl.org/dc/terms/"/>
    <ds:schemaRef ds:uri="http://schemas.microsoft.com/office/2006/metadata/properties"/>
    <ds:schemaRef ds:uri="http://schemas.openxmlformats.org/package/2006/metadata/core-properties"/>
    <ds:schemaRef ds:uri="http://purl.org/dc/elements/1.1/"/>
    <ds:schemaRef ds:uri="http://schemas.microsoft.com/office/2006/documentManagement/typ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2BBCE34B-EF13-42CC-B863-5086C8D9B124}">
  <ds:schemaRefs>
    <ds:schemaRef ds:uri="http://schemas.microsoft.com/sharepoint/v3/contenttype/forms"/>
  </ds:schemaRefs>
</ds:datastoreItem>
</file>

<file path=customXml/itemProps3.xml><?xml version="1.0" encoding="utf-8"?>
<ds:datastoreItem xmlns:ds="http://schemas.openxmlformats.org/officeDocument/2006/customXml" ds:itemID="{BBAA902B-B065-4527-AF80-B000BE9A4F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3912</Words>
  <Characters>22302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cp:lastModifiedBy>
  <cp:revision>2</cp:revision>
  <dcterms:created xsi:type="dcterms:W3CDTF">2022-04-29T22:17:00Z</dcterms:created>
  <dcterms:modified xsi:type="dcterms:W3CDTF">2022-04-29T22:17:00Z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