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3E5797" w:rsidP="00331A9E">
            <w:pPr>
              <w:spacing w:after="0" w:line="240" w:lineRule="auto"/>
              <w:rPr>
                <w:rFonts w:ascii="Arial" w:eastAsia="Times New Roman" w:hAnsi="Arial" w:cs="Arial"/>
                <w:sz w:val="20"/>
                <w:szCs w:val="20"/>
              </w:rPr>
            </w:pPr>
            <w:r>
              <w:rPr>
                <w:rFonts w:ascii="Arial" w:eastAsia="Times New Roman" w:hAnsi="Arial" w:cs="Arial"/>
                <w:sz w:val="20"/>
                <w:szCs w:val="20"/>
              </w:rPr>
              <w:t>Mairin Nicell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3E5797" w:rsidP="00587CE6">
            <w:pPr>
              <w:spacing w:after="0" w:line="240" w:lineRule="auto"/>
              <w:rPr>
                <w:rFonts w:ascii="Arial" w:eastAsia="Times New Roman" w:hAnsi="Arial" w:cs="Arial"/>
                <w:sz w:val="20"/>
                <w:szCs w:val="20"/>
              </w:rPr>
            </w:pPr>
            <w:r>
              <w:rPr>
                <w:rFonts w:ascii="Arial" w:eastAsia="Times New Roman" w:hAnsi="Arial" w:cs="Arial"/>
                <w:sz w:val="20"/>
                <w:szCs w:val="20"/>
              </w:rPr>
              <w:t>Kemi Ademoye</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3E5797" w:rsidP="00587CE6">
            <w:pPr>
              <w:spacing w:after="0" w:line="240" w:lineRule="auto"/>
              <w:rPr>
                <w:rFonts w:ascii="Arial" w:eastAsia="Times New Roman" w:hAnsi="Arial" w:cs="Arial"/>
                <w:sz w:val="20"/>
                <w:szCs w:val="20"/>
              </w:rPr>
            </w:pPr>
            <w:r>
              <w:rPr>
                <w:rFonts w:ascii="Arial" w:eastAsia="Times New Roman" w:hAnsi="Arial" w:cs="Arial"/>
                <w:sz w:val="20"/>
                <w:szCs w:val="20"/>
              </w:rPr>
              <w:t>Database Management Systems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3E5797" w:rsidP="00587CE6">
            <w:pPr>
              <w:spacing w:after="0" w:line="240" w:lineRule="auto"/>
              <w:rPr>
                <w:rFonts w:ascii="Arial" w:eastAsia="Times New Roman" w:hAnsi="Arial" w:cs="Arial"/>
                <w:sz w:val="20"/>
                <w:szCs w:val="20"/>
              </w:rPr>
            </w:pPr>
            <w:r w:rsidRPr="003E5797">
              <w:rPr>
                <w:rFonts w:ascii="Arial" w:eastAsia="Times New Roman" w:hAnsi="Arial" w:cs="Arial"/>
                <w:sz w:val="20"/>
                <w:szCs w:val="20"/>
              </w:rPr>
              <w:t>ACCA5014</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rsidR="00587CE6" w:rsidRPr="00587CE6" w:rsidRDefault="003E579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8B564A"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8B564A"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3E5797"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3E5797"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624B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461BA3">
              <w:rPr>
                <w:rFonts w:ascii="Arial" w:eastAsia="Times New Roman" w:hAnsi="Arial" w:cs="Arial"/>
                <w:i/>
                <w:strike/>
                <w:sz w:val="20"/>
                <w:szCs w:val="20"/>
              </w:rPr>
              <w:t>/</w:t>
            </w:r>
            <w:r w:rsidR="00706423" w:rsidRPr="00461BA3">
              <w:rPr>
                <w:rFonts w:ascii="Arial" w:eastAsia="Times New Roman" w:hAnsi="Arial" w:cs="Arial"/>
                <w:i/>
                <w:strike/>
                <w:sz w:val="20"/>
                <w:szCs w:val="20"/>
              </w:rPr>
              <w:t xml:space="preserve"> </w:t>
            </w:r>
            <w:r w:rsidRPr="00461BA3">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A1481E" w:rsidRPr="00587CE6" w:rsidTr="005F6DBD">
        <w:tc>
          <w:tcPr>
            <w:tcW w:w="1696" w:type="dxa"/>
          </w:tcPr>
          <w:p w:rsidR="00A1481E" w:rsidRPr="00587CE6" w:rsidRDefault="00A1481E" w:rsidP="00A1481E">
            <w:pPr>
              <w:spacing w:after="0" w:line="240" w:lineRule="auto"/>
              <w:rPr>
                <w:rFonts w:ascii="Arial" w:hAnsi="Arial" w:cs="Arial"/>
                <w:b/>
                <w:bCs/>
              </w:rPr>
            </w:pPr>
            <w:r w:rsidRPr="003E5797">
              <w:rPr>
                <w:rFonts w:ascii="Arial" w:hAnsi="Arial" w:cs="Arial"/>
                <w:b/>
                <w:bCs/>
              </w:rPr>
              <w:t>1700481</w:t>
            </w:r>
            <w:r>
              <w:rPr>
                <w:rFonts w:ascii="Arial" w:hAnsi="Arial" w:cs="Arial"/>
                <w:b/>
                <w:bCs/>
              </w:rPr>
              <w:t xml:space="preserve"> Austin Hooper</w:t>
            </w:r>
          </w:p>
        </w:tc>
        <w:tc>
          <w:tcPr>
            <w:tcW w:w="1087" w:type="dxa"/>
          </w:tcPr>
          <w:p w:rsidR="00A1481E" w:rsidRPr="00587CE6" w:rsidRDefault="00A1481E" w:rsidP="00A1481E">
            <w:pPr>
              <w:spacing w:after="0" w:line="240" w:lineRule="auto"/>
              <w:rPr>
                <w:rFonts w:ascii="Arial" w:hAnsi="Arial" w:cs="Arial"/>
                <w:b/>
                <w:bCs/>
              </w:rPr>
            </w:pPr>
            <w:r>
              <w:rPr>
                <w:rFonts w:ascii="Arial" w:hAnsi="Arial" w:cs="Arial"/>
                <w:b/>
                <w:bCs/>
              </w:rPr>
              <w:t>88</w:t>
            </w:r>
          </w:p>
        </w:tc>
        <w:tc>
          <w:tcPr>
            <w:tcW w:w="1087" w:type="dxa"/>
          </w:tcPr>
          <w:p w:rsidR="00A1481E" w:rsidRPr="00587CE6" w:rsidRDefault="00A1481E" w:rsidP="00A1481E">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087" w:type="dxa"/>
            <w:shd w:val="clear" w:color="auto" w:fill="BFBFBF" w:themeFill="background1" w:themeFillShade="BF"/>
          </w:tcPr>
          <w:p w:rsidR="00A1481E" w:rsidRPr="005F6DBD" w:rsidRDefault="00A1481E" w:rsidP="00A1481E">
            <w:pPr>
              <w:spacing w:after="0" w:line="240" w:lineRule="auto"/>
              <w:rPr>
                <w:rFonts w:ascii="Arial" w:hAnsi="Arial" w:cs="Arial"/>
                <w:b/>
                <w:bCs/>
              </w:rPr>
            </w:pPr>
          </w:p>
        </w:tc>
        <w:tc>
          <w:tcPr>
            <w:tcW w:w="1087" w:type="dxa"/>
          </w:tcPr>
          <w:p w:rsidR="00A1481E" w:rsidRPr="00587CE6" w:rsidRDefault="00A1481E" w:rsidP="00A1481E">
            <w:pPr>
              <w:spacing w:after="0" w:line="240" w:lineRule="auto"/>
              <w:rPr>
                <w:rFonts w:ascii="Arial" w:hAnsi="Arial" w:cs="Arial"/>
                <w:b/>
                <w:bCs/>
              </w:rPr>
            </w:pPr>
            <w:r>
              <w:rPr>
                <w:rFonts w:ascii="Arial" w:hAnsi="Arial" w:cs="Arial"/>
                <w:b/>
                <w:bCs/>
              </w:rPr>
              <w:t>88</w:t>
            </w:r>
          </w:p>
        </w:tc>
        <w:tc>
          <w:tcPr>
            <w:tcW w:w="3307" w:type="dxa"/>
          </w:tcPr>
          <w:p w:rsidR="00A1481E" w:rsidRPr="00A1481E" w:rsidRDefault="00A1481E" w:rsidP="00A1481E">
            <w:pPr>
              <w:spacing w:after="0" w:line="240" w:lineRule="auto"/>
              <w:rPr>
                <w:rFonts w:ascii="Arial" w:hAnsi="Arial" w:cs="Arial"/>
                <w:bCs/>
              </w:rPr>
            </w:pPr>
            <w:r>
              <w:rPr>
                <w:rFonts w:ascii="Arial" w:hAnsi="Arial" w:cs="Arial"/>
                <w:bCs/>
              </w:rPr>
              <w:t>An excellent assignment overall, with just some very minor defects.</w:t>
            </w:r>
          </w:p>
        </w:tc>
      </w:tr>
      <w:tr w:rsidR="00A1481E" w:rsidRPr="00587CE6" w:rsidTr="005F6DBD">
        <w:tc>
          <w:tcPr>
            <w:tcW w:w="1696" w:type="dxa"/>
          </w:tcPr>
          <w:p w:rsidR="00A1481E" w:rsidRDefault="00A1481E" w:rsidP="00A1481E">
            <w:pPr>
              <w:spacing w:after="0" w:line="240" w:lineRule="auto"/>
              <w:rPr>
                <w:rFonts w:ascii="Arial" w:hAnsi="Arial" w:cs="Arial"/>
                <w:b/>
                <w:bCs/>
              </w:rPr>
            </w:pPr>
            <w:r w:rsidRPr="003E5797">
              <w:rPr>
                <w:rFonts w:ascii="Arial" w:hAnsi="Arial" w:cs="Arial"/>
                <w:b/>
                <w:bCs/>
              </w:rPr>
              <w:t>1702330</w:t>
            </w:r>
            <w:r>
              <w:rPr>
                <w:rFonts w:ascii="Arial" w:hAnsi="Arial" w:cs="Arial"/>
                <w:b/>
                <w:bCs/>
              </w:rPr>
              <w:t xml:space="preserve"> </w:t>
            </w:r>
          </w:p>
          <w:p w:rsidR="00A1481E" w:rsidRPr="00587CE6" w:rsidRDefault="00A1481E" w:rsidP="00A1481E">
            <w:pPr>
              <w:spacing w:after="0" w:line="240" w:lineRule="auto"/>
              <w:rPr>
                <w:rFonts w:ascii="Arial" w:hAnsi="Arial" w:cs="Arial"/>
                <w:b/>
                <w:bCs/>
              </w:rPr>
            </w:pPr>
            <w:r>
              <w:rPr>
                <w:rFonts w:ascii="Arial" w:hAnsi="Arial" w:cs="Arial"/>
                <w:b/>
                <w:bCs/>
              </w:rPr>
              <w:t>Daniel Newman</w:t>
            </w:r>
          </w:p>
        </w:tc>
        <w:tc>
          <w:tcPr>
            <w:tcW w:w="1087" w:type="dxa"/>
          </w:tcPr>
          <w:p w:rsidR="00A1481E" w:rsidRPr="00587CE6" w:rsidRDefault="00A1481E" w:rsidP="00A1481E">
            <w:pPr>
              <w:spacing w:after="0" w:line="240" w:lineRule="auto"/>
              <w:rPr>
                <w:rFonts w:ascii="Arial" w:hAnsi="Arial" w:cs="Arial"/>
                <w:b/>
                <w:bCs/>
              </w:rPr>
            </w:pPr>
            <w:r>
              <w:rPr>
                <w:rFonts w:ascii="Arial" w:hAnsi="Arial" w:cs="Arial"/>
                <w:b/>
                <w:bCs/>
              </w:rPr>
              <w:t>58.5</w:t>
            </w:r>
          </w:p>
        </w:tc>
        <w:tc>
          <w:tcPr>
            <w:tcW w:w="1087" w:type="dxa"/>
          </w:tcPr>
          <w:p w:rsidR="00A1481E" w:rsidRPr="00587CE6" w:rsidRDefault="00A1481E" w:rsidP="00A1481E">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087" w:type="dxa"/>
            <w:shd w:val="clear" w:color="auto" w:fill="BFBFBF" w:themeFill="background1" w:themeFillShade="BF"/>
          </w:tcPr>
          <w:p w:rsidR="00A1481E" w:rsidRPr="005F6DBD" w:rsidRDefault="00A1481E" w:rsidP="00A1481E">
            <w:pPr>
              <w:spacing w:after="0" w:line="240" w:lineRule="auto"/>
              <w:rPr>
                <w:rFonts w:ascii="Arial" w:hAnsi="Arial" w:cs="Arial"/>
                <w:b/>
                <w:bCs/>
              </w:rPr>
            </w:pPr>
          </w:p>
        </w:tc>
        <w:tc>
          <w:tcPr>
            <w:tcW w:w="1087" w:type="dxa"/>
          </w:tcPr>
          <w:p w:rsidR="00A1481E" w:rsidRPr="00587CE6" w:rsidRDefault="00A1481E" w:rsidP="00A1481E">
            <w:pPr>
              <w:spacing w:after="0" w:line="240" w:lineRule="auto"/>
              <w:rPr>
                <w:rFonts w:ascii="Arial" w:hAnsi="Arial" w:cs="Arial"/>
                <w:b/>
                <w:bCs/>
              </w:rPr>
            </w:pPr>
            <w:r>
              <w:rPr>
                <w:rFonts w:ascii="Arial" w:hAnsi="Arial" w:cs="Arial"/>
                <w:b/>
                <w:bCs/>
              </w:rPr>
              <w:t>58.5</w:t>
            </w:r>
          </w:p>
        </w:tc>
        <w:tc>
          <w:tcPr>
            <w:tcW w:w="3307" w:type="dxa"/>
          </w:tcPr>
          <w:p w:rsidR="00A1481E" w:rsidRPr="00A1481E" w:rsidRDefault="00A1481E" w:rsidP="00A1481E">
            <w:pPr>
              <w:spacing w:after="0" w:line="240" w:lineRule="auto"/>
              <w:rPr>
                <w:rFonts w:ascii="Arial" w:hAnsi="Arial" w:cs="Arial"/>
                <w:bCs/>
              </w:rPr>
            </w:pPr>
            <w:r>
              <w:rPr>
                <w:rFonts w:ascii="Arial" w:hAnsi="Arial" w:cs="Arial"/>
                <w:bCs/>
              </w:rPr>
              <w:t>Most of the requirements have been met for this assignment, however, I agree that the distributed design area is particularly lacking.</w:t>
            </w:r>
          </w:p>
        </w:tc>
      </w:tr>
      <w:tr w:rsidR="00A1481E" w:rsidRPr="00587CE6" w:rsidTr="005F6DBD">
        <w:tc>
          <w:tcPr>
            <w:tcW w:w="1696" w:type="dxa"/>
          </w:tcPr>
          <w:p w:rsidR="00A1481E" w:rsidRPr="00587CE6" w:rsidRDefault="00A1481E" w:rsidP="00A1481E">
            <w:pPr>
              <w:spacing w:after="0" w:line="240" w:lineRule="auto"/>
              <w:rPr>
                <w:rFonts w:ascii="Arial" w:hAnsi="Arial" w:cs="Arial"/>
                <w:b/>
                <w:bCs/>
              </w:rPr>
            </w:pPr>
            <w:r w:rsidRPr="003E5797">
              <w:rPr>
                <w:rFonts w:ascii="Arial" w:hAnsi="Arial" w:cs="Arial"/>
                <w:b/>
                <w:bCs/>
              </w:rPr>
              <w:t>1708455</w:t>
            </w:r>
            <w:r>
              <w:rPr>
                <w:rFonts w:ascii="Arial" w:hAnsi="Arial" w:cs="Arial"/>
                <w:b/>
                <w:bCs/>
              </w:rPr>
              <w:t xml:space="preserve"> </w:t>
            </w:r>
            <w:r>
              <w:rPr>
                <w:rFonts w:ascii="Arial" w:hAnsi="Arial" w:cs="Arial"/>
                <w:b/>
                <w:bCs/>
              </w:rPr>
              <w:t>James Millns</w:t>
            </w:r>
          </w:p>
        </w:tc>
        <w:tc>
          <w:tcPr>
            <w:tcW w:w="1087" w:type="dxa"/>
          </w:tcPr>
          <w:p w:rsidR="00A1481E" w:rsidRPr="00587CE6" w:rsidRDefault="00A1481E" w:rsidP="00A1481E">
            <w:pPr>
              <w:spacing w:after="0" w:line="240" w:lineRule="auto"/>
              <w:rPr>
                <w:rFonts w:ascii="Arial" w:hAnsi="Arial" w:cs="Arial"/>
                <w:b/>
                <w:bCs/>
              </w:rPr>
            </w:pPr>
            <w:r>
              <w:rPr>
                <w:rFonts w:ascii="Arial" w:hAnsi="Arial" w:cs="Arial"/>
                <w:b/>
                <w:bCs/>
              </w:rPr>
              <w:t>88</w:t>
            </w:r>
          </w:p>
        </w:tc>
        <w:tc>
          <w:tcPr>
            <w:tcW w:w="1087" w:type="dxa"/>
          </w:tcPr>
          <w:p w:rsidR="00A1481E" w:rsidRPr="00587CE6" w:rsidRDefault="00A1481E" w:rsidP="00A1481E">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087" w:type="dxa"/>
            <w:shd w:val="clear" w:color="auto" w:fill="BFBFBF" w:themeFill="background1" w:themeFillShade="BF"/>
          </w:tcPr>
          <w:p w:rsidR="00A1481E" w:rsidRPr="005F6DBD" w:rsidRDefault="00A1481E" w:rsidP="00A1481E">
            <w:pPr>
              <w:spacing w:after="0" w:line="240" w:lineRule="auto"/>
              <w:rPr>
                <w:rFonts w:ascii="Arial" w:hAnsi="Arial" w:cs="Arial"/>
                <w:b/>
                <w:bCs/>
              </w:rPr>
            </w:pPr>
          </w:p>
        </w:tc>
        <w:tc>
          <w:tcPr>
            <w:tcW w:w="1087" w:type="dxa"/>
          </w:tcPr>
          <w:p w:rsidR="00A1481E" w:rsidRPr="00587CE6" w:rsidRDefault="00A1481E" w:rsidP="00A1481E">
            <w:pPr>
              <w:spacing w:after="0" w:line="240" w:lineRule="auto"/>
              <w:rPr>
                <w:rFonts w:ascii="Arial" w:hAnsi="Arial" w:cs="Arial"/>
                <w:b/>
                <w:bCs/>
              </w:rPr>
            </w:pPr>
            <w:r>
              <w:rPr>
                <w:rFonts w:ascii="Arial" w:hAnsi="Arial" w:cs="Arial"/>
                <w:b/>
                <w:bCs/>
              </w:rPr>
              <w:t>88</w:t>
            </w:r>
          </w:p>
        </w:tc>
        <w:tc>
          <w:tcPr>
            <w:tcW w:w="3307" w:type="dxa"/>
          </w:tcPr>
          <w:p w:rsidR="00A1481E" w:rsidRPr="00C71850" w:rsidRDefault="00C71850" w:rsidP="00A1481E">
            <w:pPr>
              <w:spacing w:after="0" w:line="240" w:lineRule="auto"/>
              <w:rPr>
                <w:rFonts w:ascii="Arial" w:hAnsi="Arial" w:cs="Arial"/>
                <w:bCs/>
              </w:rPr>
            </w:pPr>
            <w:r>
              <w:rPr>
                <w:rFonts w:ascii="Arial" w:hAnsi="Arial" w:cs="Arial"/>
                <w:bCs/>
              </w:rPr>
              <w:t>Another very good assignment, I concur with the mark awarded.</w:t>
            </w:r>
          </w:p>
        </w:tc>
      </w:tr>
      <w:tr w:rsidR="00A1481E" w:rsidRPr="00587CE6" w:rsidTr="005F6DBD">
        <w:tc>
          <w:tcPr>
            <w:tcW w:w="1696" w:type="dxa"/>
          </w:tcPr>
          <w:p w:rsidR="00A1481E" w:rsidRDefault="00A1481E" w:rsidP="00A1481E">
            <w:pPr>
              <w:spacing w:after="0" w:line="240" w:lineRule="auto"/>
              <w:rPr>
                <w:rFonts w:ascii="Arial" w:hAnsi="Arial" w:cs="Arial"/>
                <w:b/>
                <w:bCs/>
              </w:rPr>
            </w:pPr>
            <w:r w:rsidRPr="003E5797">
              <w:rPr>
                <w:rFonts w:ascii="Arial" w:hAnsi="Arial" w:cs="Arial"/>
                <w:b/>
                <w:bCs/>
              </w:rPr>
              <w:t>1651478</w:t>
            </w:r>
            <w:r>
              <w:rPr>
                <w:rFonts w:ascii="Arial" w:hAnsi="Arial" w:cs="Arial"/>
                <w:b/>
                <w:bCs/>
              </w:rPr>
              <w:t xml:space="preserve"> Jordan Bailey</w:t>
            </w:r>
          </w:p>
          <w:p w:rsidR="00A1481E" w:rsidRPr="00587CE6" w:rsidRDefault="00A1481E" w:rsidP="00A1481E">
            <w:pPr>
              <w:spacing w:after="0" w:line="240" w:lineRule="auto"/>
              <w:rPr>
                <w:rFonts w:ascii="Arial" w:hAnsi="Arial" w:cs="Arial"/>
                <w:b/>
                <w:bCs/>
              </w:rPr>
            </w:pPr>
          </w:p>
        </w:tc>
        <w:tc>
          <w:tcPr>
            <w:tcW w:w="1087" w:type="dxa"/>
          </w:tcPr>
          <w:p w:rsidR="00A1481E" w:rsidRPr="00587CE6" w:rsidRDefault="00A1481E" w:rsidP="00A1481E">
            <w:pPr>
              <w:spacing w:after="0" w:line="240" w:lineRule="auto"/>
              <w:rPr>
                <w:rFonts w:ascii="Arial" w:hAnsi="Arial" w:cs="Arial"/>
                <w:b/>
                <w:bCs/>
              </w:rPr>
            </w:pPr>
            <w:r>
              <w:rPr>
                <w:rFonts w:ascii="Arial" w:hAnsi="Arial" w:cs="Arial"/>
                <w:b/>
                <w:bCs/>
              </w:rPr>
              <w:t>46.5</w:t>
            </w:r>
          </w:p>
        </w:tc>
        <w:tc>
          <w:tcPr>
            <w:tcW w:w="1087" w:type="dxa"/>
          </w:tcPr>
          <w:p w:rsidR="00A1481E" w:rsidRPr="00587CE6" w:rsidRDefault="00A1481E" w:rsidP="00A1481E">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087" w:type="dxa"/>
            <w:shd w:val="clear" w:color="auto" w:fill="BFBFBF" w:themeFill="background1" w:themeFillShade="BF"/>
          </w:tcPr>
          <w:p w:rsidR="00A1481E" w:rsidRPr="005F6DBD" w:rsidRDefault="00A1481E" w:rsidP="00A1481E">
            <w:pPr>
              <w:spacing w:after="0" w:line="240" w:lineRule="auto"/>
              <w:rPr>
                <w:rFonts w:ascii="Arial" w:hAnsi="Arial" w:cs="Arial"/>
                <w:b/>
                <w:bCs/>
              </w:rPr>
            </w:pPr>
          </w:p>
        </w:tc>
        <w:tc>
          <w:tcPr>
            <w:tcW w:w="1087" w:type="dxa"/>
          </w:tcPr>
          <w:p w:rsidR="00A1481E" w:rsidRPr="00587CE6" w:rsidRDefault="00A1481E" w:rsidP="00A1481E">
            <w:pPr>
              <w:spacing w:after="0" w:line="240" w:lineRule="auto"/>
              <w:rPr>
                <w:rFonts w:ascii="Arial" w:hAnsi="Arial" w:cs="Arial"/>
                <w:b/>
                <w:bCs/>
              </w:rPr>
            </w:pPr>
            <w:r>
              <w:rPr>
                <w:rFonts w:ascii="Arial" w:hAnsi="Arial" w:cs="Arial"/>
                <w:b/>
                <w:bCs/>
              </w:rPr>
              <w:t>46.5</w:t>
            </w:r>
          </w:p>
        </w:tc>
        <w:tc>
          <w:tcPr>
            <w:tcW w:w="3307" w:type="dxa"/>
          </w:tcPr>
          <w:p w:rsidR="00A1481E" w:rsidRPr="00C71850" w:rsidRDefault="00C71850" w:rsidP="00A1481E">
            <w:pPr>
              <w:spacing w:after="0" w:line="240" w:lineRule="auto"/>
              <w:rPr>
                <w:rFonts w:ascii="Arial" w:hAnsi="Arial" w:cs="Arial"/>
                <w:bCs/>
              </w:rPr>
            </w:pPr>
            <w:r>
              <w:rPr>
                <w:rFonts w:ascii="Arial" w:hAnsi="Arial" w:cs="Arial"/>
                <w:bCs/>
              </w:rPr>
              <w:t>Assignment is a clear pass but there some obvious deficiencies.</w:t>
            </w:r>
          </w:p>
        </w:tc>
      </w:tr>
      <w:tr w:rsidR="00A1481E" w:rsidRPr="00587CE6" w:rsidTr="005F6DBD">
        <w:tc>
          <w:tcPr>
            <w:tcW w:w="1696" w:type="dxa"/>
          </w:tcPr>
          <w:p w:rsidR="00A1481E" w:rsidRPr="00587CE6" w:rsidRDefault="00A1481E" w:rsidP="00A1481E">
            <w:pPr>
              <w:spacing w:after="0" w:line="240" w:lineRule="auto"/>
              <w:rPr>
                <w:rFonts w:ascii="Arial" w:hAnsi="Arial" w:cs="Arial"/>
                <w:b/>
                <w:bCs/>
              </w:rPr>
            </w:pPr>
            <w:r w:rsidRPr="003E5797">
              <w:rPr>
                <w:rFonts w:ascii="Arial" w:hAnsi="Arial" w:cs="Arial"/>
                <w:b/>
                <w:bCs/>
              </w:rPr>
              <w:t>1701574</w:t>
            </w:r>
            <w:r>
              <w:rPr>
                <w:rFonts w:ascii="Arial" w:hAnsi="Arial" w:cs="Arial"/>
                <w:b/>
                <w:bCs/>
              </w:rPr>
              <w:t xml:space="preserve"> Richard Davies</w:t>
            </w:r>
          </w:p>
        </w:tc>
        <w:tc>
          <w:tcPr>
            <w:tcW w:w="1087" w:type="dxa"/>
          </w:tcPr>
          <w:p w:rsidR="00A1481E" w:rsidRPr="00587CE6" w:rsidRDefault="00A1481E" w:rsidP="00A1481E">
            <w:pPr>
              <w:spacing w:after="0" w:line="240" w:lineRule="auto"/>
              <w:rPr>
                <w:rFonts w:ascii="Arial" w:hAnsi="Arial" w:cs="Arial"/>
                <w:b/>
                <w:bCs/>
              </w:rPr>
            </w:pPr>
            <w:r>
              <w:rPr>
                <w:rFonts w:ascii="Arial" w:hAnsi="Arial" w:cs="Arial"/>
                <w:b/>
                <w:bCs/>
              </w:rPr>
              <w:t>62</w:t>
            </w:r>
          </w:p>
        </w:tc>
        <w:tc>
          <w:tcPr>
            <w:tcW w:w="1087" w:type="dxa"/>
          </w:tcPr>
          <w:p w:rsidR="00A1481E" w:rsidRPr="00587CE6" w:rsidRDefault="00A1481E" w:rsidP="00A1481E">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087" w:type="dxa"/>
            <w:shd w:val="clear" w:color="auto" w:fill="BFBFBF" w:themeFill="background1" w:themeFillShade="BF"/>
          </w:tcPr>
          <w:p w:rsidR="00A1481E" w:rsidRPr="005F6DBD" w:rsidRDefault="00A1481E" w:rsidP="00A1481E">
            <w:pPr>
              <w:spacing w:after="0" w:line="240" w:lineRule="auto"/>
              <w:rPr>
                <w:rFonts w:ascii="Arial" w:hAnsi="Arial" w:cs="Arial"/>
                <w:b/>
                <w:bCs/>
              </w:rPr>
            </w:pPr>
          </w:p>
        </w:tc>
        <w:tc>
          <w:tcPr>
            <w:tcW w:w="1087" w:type="dxa"/>
          </w:tcPr>
          <w:p w:rsidR="00A1481E" w:rsidRPr="00587CE6" w:rsidRDefault="00A1481E" w:rsidP="00A1481E">
            <w:pPr>
              <w:spacing w:after="0" w:line="240" w:lineRule="auto"/>
              <w:rPr>
                <w:rFonts w:ascii="Arial" w:hAnsi="Arial" w:cs="Arial"/>
                <w:b/>
                <w:bCs/>
              </w:rPr>
            </w:pPr>
            <w:r>
              <w:rPr>
                <w:rFonts w:ascii="Arial" w:hAnsi="Arial" w:cs="Arial"/>
                <w:b/>
                <w:bCs/>
              </w:rPr>
              <w:t>62</w:t>
            </w:r>
          </w:p>
        </w:tc>
        <w:tc>
          <w:tcPr>
            <w:tcW w:w="3307" w:type="dxa"/>
          </w:tcPr>
          <w:p w:rsidR="00A1481E" w:rsidRPr="00C71850" w:rsidRDefault="00C71850" w:rsidP="00A1481E">
            <w:pPr>
              <w:spacing w:after="0" w:line="240" w:lineRule="auto"/>
              <w:rPr>
                <w:rFonts w:ascii="Arial" w:hAnsi="Arial" w:cs="Arial"/>
                <w:bCs/>
              </w:rPr>
            </w:pPr>
            <w:r>
              <w:rPr>
                <w:rFonts w:ascii="Arial" w:hAnsi="Arial" w:cs="Arial"/>
                <w:bCs/>
              </w:rPr>
              <w:t xml:space="preserve">A good attempt, particularly on the queries used. Some deficiencies particularly in the </w:t>
            </w:r>
            <w:r>
              <w:rPr>
                <w:rFonts w:ascii="Arial" w:hAnsi="Arial" w:cs="Arial"/>
                <w:bCs/>
              </w:rPr>
              <w:lastRenderedPageBreak/>
              <w:t>distributed design section as noted by the first marker.</w:t>
            </w:r>
          </w:p>
        </w:tc>
      </w:tr>
      <w:tr w:rsidR="00A1481E" w:rsidRPr="00587CE6" w:rsidTr="005F6DBD">
        <w:tc>
          <w:tcPr>
            <w:tcW w:w="1696" w:type="dxa"/>
          </w:tcPr>
          <w:p w:rsidR="00A1481E" w:rsidRDefault="00A1481E" w:rsidP="00A1481E">
            <w:pPr>
              <w:spacing w:after="0" w:line="240" w:lineRule="auto"/>
              <w:rPr>
                <w:rFonts w:ascii="Arial" w:hAnsi="Arial" w:cs="Arial"/>
                <w:b/>
                <w:bCs/>
              </w:rPr>
            </w:pPr>
            <w:r w:rsidRPr="003E5797">
              <w:rPr>
                <w:rFonts w:ascii="Arial" w:hAnsi="Arial" w:cs="Arial"/>
                <w:b/>
                <w:bCs/>
              </w:rPr>
              <w:lastRenderedPageBreak/>
              <w:t>1702463</w:t>
            </w:r>
            <w:r>
              <w:rPr>
                <w:rFonts w:ascii="Arial" w:hAnsi="Arial" w:cs="Arial"/>
                <w:b/>
                <w:bCs/>
              </w:rPr>
              <w:t xml:space="preserve"> Runa Bibi</w:t>
            </w:r>
          </w:p>
          <w:p w:rsidR="00A1481E" w:rsidRPr="00587CE6" w:rsidRDefault="00A1481E" w:rsidP="00A1481E">
            <w:pPr>
              <w:spacing w:after="0" w:line="240" w:lineRule="auto"/>
              <w:rPr>
                <w:rFonts w:ascii="Arial" w:hAnsi="Arial" w:cs="Arial"/>
                <w:b/>
                <w:bCs/>
              </w:rPr>
            </w:pPr>
          </w:p>
        </w:tc>
        <w:tc>
          <w:tcPr>
            <w:tcW w:w="1087" w:type="dxa"/>
          </w:tcPr>
          <w:p w:rsidR="00A1481E" w:rsidRPr="00587CE6" w:rsidRDefault="00A1481E" w:rsidP="00A1481E">
            <w:pPr>
              <w:spacing w:after="0" w:line="240" w:lineRule="auto"/>
              <w:rPr>
                <w:rFonts w:ascii="Arial" w:hAnsi="Arial" w:cs="Arial"/>
                <w:b/>
                <w:bCs/>
              </w:rPr>
            </w:pPr>
            <w:r>
              <w:rPr>
                <w:rFonts w:ascii="Arial" w:hAnsi="Arial" w:cs="Arial"/>
                <w:b/>
                <w:bCs/>
              </w:rPr>
              <w:t>72</w:t>
            </w:r>
          </w:p>
        </w:tc>
        <w:tc>
          <w:tcPr>
            <w:tcW w:w="1087" w:type="dxa"/>
          </w:tcPr>
          <w:p w:rsidR="00A1481E" w:rsidRPr="00587CE6" w:rsidRDefault="00A1481E" w:rsidP="00A1481E">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087" w:type="dxa"/>
            <w:shd w:val="clear" w:color="auto" w:fill="BFBFBF" w:themeFill="background1" w:themeFillShade="BF"/>
          </w:tcPr>
          <w:p w:rsidR="00A1481E" w:rsidRPr="005F6DBD" w:rsidRDefault="00A1481E" w:rsidP="00A1481E">
            <w:pPr>
              <w:spacing w:after="0" w:line="240" w:lineRule="auto"/>
              <w:rPr>
                <w:rFonts w:ascii="Arial" w:hAnsi="Arial" w:cs="Arial"/>
                <w:b/>
                <w:bCs/>
              </w:rPr>
            </w:pPr>
          </w:p>
        </w:tc>
        <w:tc>
          <w:tcPr>
            <w:tcW w:w="1087" w:type="dxa"/>
          </w:tcPr>
          <w:p w:rsidR="00A1481E" w:rsidRPr="00587CE6" w:rsidRDefault="00A1481E" w:rsidP="00A1481E">
            <w:pPr>
              <w:spacing w:after="0" w:line="240" w:lineRule="auto"/>
              <w:rPr>
                <w:rFonts w:ascii="Arial" w:hAnsi="Arial" w:cs="Arial"/>
                <w:b/>
                <w:bCs/>
              </w:rPr>
            </w:pPr>
            <w:r>
              <w:rPr>
                <w:rFonts w:ascii="Arial" w:hAnsi="Arial" w:cs="Arial"/>
                <w:b/>
                <w:bCs/>
              </w:rPr>
              <w:t>72</w:t>
            </w:r>
          </w:p>
        </w:tc>
        <w:tc>
          <w:tcPr>
            <w:tcW w:w="3307" w:type="dxa"/>
          </w:tcPr>
          <w:p w:rsidR="00A1481E" w:rsidRPr="00FA6DC8" w:rsidRDefault="00FA6DC8" w:rsidP="00A1481E">
            <w:pPr>
              <w:spacing w:after="0" w:line="240" w:lineRule="auto"/>
              <w:rPr>
                <w:rFonts w:ascii="Arial" w:hAnsi="Arial" w:cs="Arial"/>
                <w:bCs/>
              </w:rPr>
            </w:pPr>
            <w:r w:rsidRPr="00FA6DC8">
              <w:rPr>
                <w:rFonts w:ascii="Arial" w:hAnsi="Arial" w:cs="Arial"/>
                <w:bCs/>
              </w:rPr>
              <w:t>A good assignment and I am happy to agree a 1</w:t>
            </w:r>
            <w:r w:rsidRPr="00FA6DC8">
              <w:rPr>
                <w:rFonts w:ascii="Arial" w:hAnsi="Arial" w:cs="Arial"/>
                <w:bCs/>
                <w:vertAlign w:val="superscript"/>
              </w:rPr>
              <w:t>st</w:t>
            </w:r>
            <w:r w:rsidRPr="00FA6DC8">
              <w:rPr>
                <w:rFonts w:ascii="Arial" w:hAnsi="Arial" w:cs="Arial"/>
                <w:bCs/>
              </w:rPr>
              <w:t xml:space="preserve"> class mark.</w:t>
            </w:r>
          </w:p>
        </w:tc>
      </w:tr>
      <w:tr w:rsidR="00A1481E" w:rsidRPr="00587CE6" w:rsidTr="005F6DBD">
        <w:tc>
          <w:tcPr>
            <w:tcW w:w="1696" w:type="dxa"/>
          </w:tcPr>
          <w:p w:rsidR="00A1481E" w:rsidRDefault="00A1481E" w:rsidP="00A1481E">
            <w:pPr>
              <w:spacing w:after="0" w:line="240" w:lineRule="auto"/>
              <w:rPr>
                <w:rFonts w:ascii="Arial" w:hAnsi="Arial" w:cs="Arial"/>
                <w:b/>
                <w:bCs/>
              </w:rPr>
            </w:pPr>
            <w:r w:rsidRPr="003E5797">
              <w:rPr>
                <w:rFonts w:ascii="Arial" w:hAnsi="Arial" w:cs="Arial"/>
                <w:b/>
                <w:bCs/>
              </w:rPr>
              <w:t>1701633</w:t>
            </w:r>
            <w:r>
              <w:rPr>
                <w:rFonts w:ascii="Arial" w:hAnsi="Arial" w:cs="Arial"/>
                <w:b/>
                <w:bCs/>
              </w:rPr>
              <w:t xml:space="preserve"> Scott Mainwaring</w:t>
            </w:r>
          </w:p>
          <w:p w:rsidR="00A1481E" w:rsidRPr="00587CE6" w:rsidRDefault="00A1481E" w:rsidP="00A1481E">
            <w:pPr>
              <w:spacing w:after="0" w:line="240" w:lineRule="auto"/>
              <w:rPr>
                <w:rFonts w:ascii="Arial" w:hAnsi="Arial" w:cs="Arial"/>
                <w:b/>
                <w:bCs/>
              </w:rPr>
            </w:pPr>
          </w:p>
        </w:tc>
        <w:tc>
          <w:tcPr>
            <w:tcW w:w="1087" w:type="dxa"/>
          </w:tcPr>
          <w:p w:rsidR="00A1481E" w:rsidRPr="00587CE6" w:rsidRDefault="00A1481E" w:rsidP="00A1481E">
            <w:pPr>
              <w:spacing w:after="0" w:line="240" w:lineRule="auto"/>
              <w:rPr>
                <w:rFonts w:ascii="Arial" w:hAnsi="Arial" w:cs="Arial"/>
                <w:b/>
                <w:bCs/>
              </w:rPr>
            </w:pPr>
            <w:r>
              <w:rPr>
                <w:rFonts w:ascii="Arial" w:hAnsi="Arial" w:cs="Arial"/>
                <w:b/>
                <w:bCs/>
              </w:rPr>
              <w:t>28</w:t>
            </w:r>
          </w:p>
        </w:tc>
        <w:tc>
          <w:tcPr>
            <w:tcW w:w="1087" w:type="dxa"/>
          </w:tcPr>
          <w:p w:rsidR="00A1481E" w:rsidRPr="00587CE6" w:rsidRDefault="00A1481E" w:rsidP="00A1481E">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087" w:type="dxa"/>
            <w:shd w:val="clear" w:color="auto" w:fill="BFBFBF" w:themeFill="background1" w:themeFillShade="BF"/>
          </w:tcPr>
          <w:p w:rsidR="00A1481E" w:rsidRPr="005F6DBD" w:rsidRDefault="00A1481E" w:rsidP="00A1481E">
            <w:pPr>
              <w:spacing w:after="0" w:line="240" w:lineRule="auto"/>
              <w:rPr>
                <w:rFonts w:ascii="Arial" w:hAnsi="Arial" w:cs="Arial"/>
                <w:b/>
                <w:bCs/>
              </w:rPr>
            </w:pPr>
          </w:p>
        </w:tc>
        <w:tc>
          <w:tcPr>
            <w:tcW w:w="1087" w:type="dxa"/>
          </w:tcPr>
          <w:p w:rsidR="00A1481E" w:rsidRPr="00587CE6" w:rsidRDefault="00A1481E" w:rsidP="00A1481E">
            <w:pPr>
              <w:spacing w:after="0" w:line="240" w:lineRule="auto"/>
              <w:rPr>
                <w:rFonts w:ascii="Arial" w:hAnsi="Arial" w:cs="Arial"/>
                <w:b/>
                <w:bCs/>
              </w:rPr>
            </w:pPr>
            <w:r>
              <w:rPr>
                <w:rFonts w:ascii="Arial" w:hAnsi="Arial" w:cs="Arial"/>
                <w:b/>
                <w:bCs/>
              </w:rPr>
              <w:t>28</w:t>
            </w:r>
          </w:p>
        </w:tc>
        <w:tc>
          <w:tcPr>
            <w:tcW w:w="3307" w:type="dxa"/>
          </w:tcPr>
          <w:p w:rsidR="00A1481E" w:rsidRPr="00FA6DC8" w:rsidRDefault="00FA6DC8" w:rsidP="00A1481E">
            <w:pPr>
              <w:spacing w:after="0" w:line="240" w:lineRule="auto"/>
              <w:rPr>
                <w:rFonts w:ascii="Arial" w:hAnsi="Arial" w:cs="Arial"/>
                <w:bCs/>
              </w:rPr>
            </w:pPr>
            <w:r>
              <w:rPr>
                <w:rFonts w:ascii="Arial" w:hAnsi="Arial" w:cs="Arial"/>
                <w:bCs/>
              </w:rPr>
              <w:t>The lack of attendance from this student this year shows in this assignment which has several sections missing. The mark awarded is a true reflection.</w:t>
            </w:r>
          </w:p>
        </w:tc>
      </w:tr>
    </w:tbl>
    <w:p w:rsidR="003A0622" w:rsidRPr="00587CE6" w:rsidRDefault="003A0622"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ED385D" w:rsidP="00ED385D">
            <w:pPr>
              <w:spacing w:after="0" w:line="204" w:lineRule="exact"/>
              <w:ind w:left="105" w:right="-20"/>
              <w:rPr>
                <w:rFonts w:ascii="Arial" w:hAnsi="Arial" w:cs="Arial"/>
                <w:sz w:val="20"/>
                <w:szCs w:val="20"/>
              </w:rPr>
            </w:pPr>
            <w:r>
              <w:rPr>
                <w:rFonts w:ascii="Arial" w:hAnsi="Arial" w:cs="Arial"/>
                <w:b/>
                <w:bCs/>
              </w:rPr>
              <w:br w:type="page"/>
            </w:r>
            <w:r w:rsidR="00741EC6"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461BA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461BA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461BA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461BA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461BA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461BA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461BA3" w:rsidP="00741EC6">
            <w:pPr>
              <w:spacing w:after="0" w:line="240" w:lineRule="auto"/>
              <w:rPr>
                <w:rFonts w:ascii="Arial" w:hAnsi="Arial" w:cs="Arial"/>
                <w:sz w:val="20"/>
                <w:szCs w:val="20"/>
              </w:rPr>
            </w:pPr>
            <w:r>
              <w:rPr>
                <w:rFonts w:ascii="Arial" w:hAnsi="Arial" w:cs="Arial"/>
                <w:sz w:val="20"/>
                <w:szCs w:val="20"/>
              </w:rPr>
              <w:t>but not entirely relevant here.</w:t>
            </w: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461BA3" w:rsidRDefault="00461BA3" w:rsidP="00741EC6">
            <w:pPr>
              <w:spacing w:after="0" w:line="249" w:lineRule="exact"/>
              <w:ind w:left="100" w:right="-20"/>
              <w:rPr>
                <w:rFonts w:ascii="Arial Narrow" w:eastAsia="Arial Narrow" w:hAnsi="Arial Narrow" w:cs="Arial Narrow"/>
                <w:bCs/>
              </w:rPr>
            </w:pPr>
            <w:r>
              <w:rPr>
                <w:rFonts w:ascii="Arial Narrow" w:eastAsia="Arial Narrow" w:hAnsi="Arial Narrow" w:cs="Arial Narrow"/>
                <w:bCs/>
              </w:rPr>
              <w:t>Second marker has review the students’ work and corroborated the marks awarded with reference to the marking scheme.</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lastRenderedPageBreak/>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lastRenderedPageBreak/>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193103" w:rsidP="000B1F89">
            <w:pPr>
              <w:spacing w:after="0" w:line="240" w:lineRule="auto"/>
              <w:rPr>
                <w:rFonts w:ascii="Arial" w:hAnsi="Arial" w:cs="Arial"/>
              </w:rPr>
            </w:pPr>
            <w:r>
              <w:rPr>
                <w:rFonts w:ascii="Arial" w:hAnsi="Arial" w:cs="Arial"/>
              </w:rPr>
              <w:t>Gaynor Thomas</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93103">
              <w:rPr>
                <w:rFonts w:ascii="Arial" w:hAnsi="Arial" w:cs="Arial"/>
              </w:rPr>
              <w:t>29</w:t>
            </w:r>
            <w:bookmarkStart w:id="0" w:name="_GoBack"/>
            <w:bookmarkEnd w:id="0"/>
            <w:r w:rsidR="00193103">
              <w:rPr>
                <w:rFonts w:ascii="Arial" w:hAnsi="Arial" w:cs="Arial"/>
              </w:rPr>
              <w:t>/05/19</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103"/>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E5797"/>
    <w:rsid w:val="004043D9"/>
    <w:rsid w:val="00411FC1"/>
    <w:rsid w:val="00413110"/>
    <w:rsid w:val="00417F4F"/>
    <w:rsid w:val="00420F89"/>
    <w:rsid w:val="00460865"/>
    <w:rsid w:val="00461BA3"/>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6DBD"/>
    <w:rsid w:val="00624B0C"/>
    <w:rsid w:val="00645102"/>
    <w:rsid w:val="00647D03"/>
    <w:rsid w:val="00650E76"/>
    <w:rsid w:val="00677C6A"/>
    <w:rsid w:val="006A194A"/>
    <w:rsid w:val="006D7E53"/>
    <w:rsid w:val="006F18DF"/>
    <w:rsid w:val="007042F0"/>
    <w:rsid w:val="00706423"/>
    <w:rsid w:val="0071243B"/>
    <w:rsid w:val="007354FA"/>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564A"/>
    <w:rsid w:val="008E5A0D"/>
    <w:rsid w:val="00905215"/>
    <w:rsid w:val="0091282B"/>
    <w:rsid w:val="00920F17"/>
    <w:rsid w:val="00940D6C"/>
    <w:rsid w:val="00942186"/>
    <w:rsid w:val="009620CD"/>
    <w:rsid w:val="00990AE7"/>
    <w:rsid w:val="009C34CA"/>
    <w:rsid w:val="009D04BE"/>
    <w:rsid w:val="00A06193"/>
    <w:rsid w:val="00A1481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71850"/>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A6DC8"/>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D581CD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167</TotalTime>
  <Pages>6</Pages>
  <Words>1032</Words>
  <Characters>5885</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Gaynor Thomas</cp:lastModifiedBy>
  <cp:revision>29</cp:revision>
  <cp:lastPrinted>2014-12-09T15:50:00Z</cp:lastPrinted>
  <dcterms:created xsi:type="dcterms:W3CDTF">2018-02-16T11:42:00Z</dcterms:created>
  <dcterms:modified xsi:type="dcterms:W3CDTF">2019-05-30T16:10:00Z</dcterms:modified>
</cp:coreProperties>
</file>