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D97FA3" w14:textId="77777777" w:rsidR="000702B5" w:rsidRPr="00A930CB" w:rsidRDefault="000702B5" w:rsidP="000702B5">
      <w:pPr>
        <w:spacing w:after="165" w:line="360" w:lineRule="auto"/>
        <w:rPr>
          <w:rFonts w:ascii="Tahoma" w:hAnsi="Tahoma" w:cs="Tahoma"/>
          <w:color w:val="000000"/>
          <w:sz w:val="40"/>
          <w:szCs w:val="40"/>
        </w:rPr>
      </w:pPr>
      <w:r>
        <w:rPr>
          <w:b/>
          <w:noProof/>
          <w:lang w:eastAsia="en-GB"/>
        </w:rPr>
        <w:drawing>
          <wp:inline distT="0" distB="0" distL="0" distR="0" wp14:anchorId="20510AE1" wp14:editId="601B2D0F">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57027A76" w14:textId="77777777" w:rsidR="000702B5" w:rsidRDefault="000702B5" w:rsidP="000702B5">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p w14:paraId="1520F097" w14:textId="77777777" w:rsidR="000702B5" w:rsidRDefault="000702B5" w:rsidP="000702B5">
      <w:pPr>
        <w:spacing w:after="165" w:line="360" w:lineRule="auto"/>
        <w:jc w:val="center"/>
        <w:rPr>
          <w:rFonts w:ascii="Tahoma" w:hAnsi="Tahoma" w:cs="Tahoma"/>
          <w:color w:val="000000"/>
          <w:sz w:val="40"/>
          <w:szCs w:val="40"/>
        </w:rPr>
      </w:pPr>
    </w:p>
    <w:p w14:paraId="2BBA7DAA" w14:textId="77777777" w:rsidR="000702B5" w:rsidRPr="00361486" w:rsidRDefault="000702B5" w:rsidP="000702B5">
      <w:pPr>
        <w:spacing w:after="165" w:line="360" w:lineRule="auto"/>
        <w:jc w:val="center"/>
        <w:rPr>
          <w:rFonts w:ascii="Tahoma" w:hAnsi="Tahoma" w:cs="Tahoma"/>
          <w:b/>
          <w:color w:val="000000"/>
          <w:sz w:val="36"/>
          <w:szCs w:val="36"/>
        </w:rPr>
      </w:pPr>
      <w:bookmarkStart w:id="0" w:name="_GoBack"/>
      <w:r w:rsidRPr="00361486">
        <w:rPr>
          <w:b/>
          <w:sz w:val="36"/>
          <w:szCs w:val="36"/>
        </w:rPr>
        <w:t>Academic &amp; Employability skills</w:t>
      </w:r>
    </w:p>
    <w:bookmarkEnd w:id="0"/>
    <w:p w14:paraId="2C73AE10" w14:textId="77777777" w:rsidR="000702B5" w:rsidRPr="00A930CB" w:rsidRDefault="000702B5" w:rsidP="000702B5">
      <w:pPr>
        <w:spacing w:after="165" w:line="360" w:lineRule="auto"/>
        <w:jc w:val="center"/>
        <w:rPr>
          <w:rFonts w:ascii="Tahoma" w:hAnsi="Tahoma" w:cs="Tahoma"/>
          <w:color w:val="000000"/>
          <w:sz w:val="40"/>
          <w:szCs w:val="4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702B5" w:rsidRPr="00A930CB" w14:paraId="3E0DAB54" w14:textId="77777777" w:rsidTr="001A5605">
        <w:tc>
          <w:tcPr>
            <w:tcW w:w="3438" w:type="dxa"/>
            <w:shd w:val="clear" w:color="auto" w:fill="D9D9D9"/>
          </w:tcPr>
          <w:p w14:paraId="6CE96457" w14:textId="77777777" w:rsidR="000702B5" w:rsidRPr="00A930CB" w:rsidRDefault="000702B5" w:rsidP="001A5605">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50BB5737" w14:textId="0776C57F" w:rsidR="000702B5" w:rsidRPr="00A930CB" w:rsidRDefault="00A460AA" w:rsidP="001A5605">
            <w:pPr>
              <w:spacing w:before="120" w:after="120" w:line="360" w:lineRule="auto"/>
              <w:rPr>
                <w:rFonts w:ascii="Tahoma" w:hAnsi="Tahoma" w:cs="Tahoma"/>
                <w:sz w:val="32"/>
                <w:szCs w:val="32"/>
              </w:rPr>
            </w:pPr>
            <w:r>
              <w:rPr>
                <w:rFonts w:ascii="Tahoma" w:hAnsi="Tahoma" w:cs="Tahoma"/>
                <w:sz w:val="32"/>
                <w:szCs w:val="32"/>
              </w:rPr>
              <w:t>Isac Ndejeya</w:t>
            </w:r>
          </w:p>
        </w:tc>
      </w:tr>
      <w:tr w:rsidR="000702B5" w:rsidRPr="00A930CB" w14:paraId="316C756D" w14:textId="77777777" w:rsidTr="001A5605">
        <w:tc>
          <w:tcPr>
            <w:tcW w:w="3438" w:type="dxa"/>
            <w:shd w:val="clear" w:color="auto" w:fill="D9D9D9"/>
          </w:tcPr>
          <w:p w14:paraId="2D7280E5" w14:textId="77777777" w:rsidR="000702B5" w:rsidRPr="00A930CB" w:rsidRDefault="000702B5" w:rsidP="001A5605">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CC7A0B1" w14:textId="10309AB0" w:rsidR="000702B5" w:rsidRPr="00A930CB" w:rsidRDefault="00A460AA" w:rsidP="001A5605">
            <w:pPr>
              <w:spacing w:before="120" w:after="120" w:line="360" w:lineRule="auto"/>
              <w:rPr>
                <w:rFonts w:ascii="Tahoma" w:hAnsi="Tahoma" w:cs="Tahoma"/>
                <w:sz w:val="32"/>
                <w:szCs w:val="32"/>
              </w:rPr>
            </w:pPr>
            <w:r>
              <w:rPr>
                <w:rFonts w:ascii="Tahoma" w:hAnsi="Tahoma" w:cs="Tahoma"/>
                <w:sz w:val="32"/>
                <w:szCs w:val="32"/>
              </w:rPr>
              <w:t>1712481</w:t>
            </w:r>
          </w:p>
        </w:tc>
      </w:tr>
      <w:tr w:rsidR="000702B5" w:rsidRPr="00A930CB" w14:paraId="07730F50" w14:textId="77777777" w:rsidTr="001A5605">
        <w:tc>
          <w:tcPr>
            <w:tcW w:w="3438" w:type="dxa"/>
            <w:shd w:val="clear" w:color="auto" w:fill="D9D9D9"/>
          </w:tcPr>
          <w:p w14:paraId="28E1A93F" w14:textId="77777777" w:rsidR="000702B5" w:rsidRPr="00A930CB" w:rsidRDefault="000702B5" w:rsidP="001A5605">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742696C6" w14:textId="77777777" w:rsidR="000702B5" w:rsidRPr="00A930CB" w:rsidRDefault="000702B5" w:rsidP="001A5605">
            <w:pPr>
              <w:spacing w:before="120" w:after="120" w:line="360" w:lineRule="auto"/>
              <w:rPr>
                <w:rFonts w:ascii="Tahoma" w:hAnsi="Tahoma" w:cs="Tahoma"/>
                <w:color w:val="FF0000"/>
                <w:sz w:val="32"/>
                <w:szCs w:val="32"/>
              </w:rPr>
            </w:pPr>
            <w:r w:rsidRPr="00D92076">
              <w:rPr>
                <w:rFonts w:ascii="Tahoma" w:hAnsi="Tahoma" w:cs="Tahoma"/>
                <w:sz w:val="32"/>
                <w:szCs w:val="32"/>
              </w:rPr>
              <w:t>BMSK4001</w:t>
            </w:r>
          </w:p>
        </w:tc>
      </w:tr>
      <w:tr w:rsidR="000702B5" w:rsidRPr="00A930CB" w14:paraId="17EBDF91" w14:textId="77777777" w:rsidTr="001A5605">
        <w:trPr>
          <w:trHeight w:val="413"/>
        </w:trPr>
        <w:tc>
          <w:tcPr>
            <w:tcW w:w="3438" w:type="dxa"/>
            <w:shd w:val="clear" w:color="auto" w:fill="D9D9D9"/>
          </w:tcPr>
          <w:p w14:paraId="641F1A65" w14:textId="77777777" w:rsidR="000702B5" w:rsidRPr="00A930CB" w:rsidRDefault="000702B5" w:rsidP="001A5605">
            <w:pPr>
              <w:spacing w:before="120" w:after="120" w:line="360" w:lineRule="auto"/>
              <w:jc w:val="both"/>
              <w:rPr>
                <w:rFonts w:ascii="Tahoma" w:hAnsi="Tahoma" w:cs="Tahoma"/>
                <w:sz w:val="32"/>
                <w:szCs w:val="32"/>
              </w:rPr>
            </w:pPr>
            <w:r>
              <w:rPr>
                <w:rFonts w:ascii="Tahoma" w:hAnsi="Tahoma" w:cs="Tahoma"/>
                <w:sz w:val="32"/>
                <w:szCs w:val="32"/>
              </w:rPr>
              <w:t xml:space="preserve">Lecture’s Name: </w:t>
            </w:r>
          </w:p>
        </w:tc>
        <w:tc>
          <w:tcPr>
            <w:tcW w:w="6055" w:type="dxa"/>
          </w:tcPr>
          <w:p w14:paraId="18448696" w14:textId="521015A3" w:rsidR="000702B5" w:rsidRPr="00D92076" w:rsidRDefault="00D92076" w:rsidP="001A5605">
            <w:pPr>
              <w:spacing w:before="120" w:after="120" w:line="360" w:lineRule="auto"/>
              <w:rPr>
                <w:rFonts w:ascii="Tahoma" w:hAnsi="Tahoma" w:cs="Tahoma"/>
                <w:sz w:val="32"/>
                <w:szCs w:val="32"/>
              </w:rPr>
            </w:pPr>
            <w:r>
              <w:rPr>
                <w:rFonts w:ascii="Tahoma" w:hAnsi="Tahoma" w:cs="Tahoma"/>
                <w:sz w:val="32"/>
                <w:szCs w:val="32"/>
              </w:rPr>
              <w:t>Dr Thea Jaffe</w:t>
            </w:r>
          </w:p>
        </w:tc>
      </w:tr>
      <w:tr w:rsidR="000702B5" w:rsidRPr="00A930CB" w14:paraId="1D59512E" w14:textId="77777777" w:rsidTr="001A5605">
        <w:trPr>
          <w:trHeight w:val="413"/>
        </w:trPr>
        <w:tc>
          <w:tcPr>
            <w:tcW w:w="3438" w:type="dxa"/>
            <w:shd w:val="clear" w:color="auto" w:fill="D9D9D9"/>
          </w:tcPr>
          <w:p w14:paraId="4EEC848F" w14:textId="77777777" w:rsidR="000702B5" w:rsidRPr="00A930CB" w:rsidRDefault="000702B5" w:rsidP="001A5605">
            <w:pPr>
              <w:spacing w:before="120" w:after="120" w:line="360" w:lineRule="auto"/>
              <w:rPr>
                <w:rFonts w:ascii="Tahoma" w:hAnsi="Tahoma" w:cs="Tahoma"/>
                <w:sz w:val="32"/>
                <w:szCs w:val="32"/>
              </w:rPr>
            </w:pPr>
            <w:r>
              <w:rPr>
                <w:rFonts w:ascii="Tahoma" w:hAnsi="Tahoma" w:cs="Tahoma"/>
                <w:sz w:val="32"/>
                <w:szCs w:val="32"/>
              </w:rPr>
              <w:t>Semester:</w:t>
            </w:r>
          </w:p>
        </w:tc>
        <w:tc>
          <w:tcPr>
            <w:tcW w:w="6055" w:type="dxa"/>
          </w:tcPr>
          <w:p w14:paraId="62A63558" w14:textId="77777777" w:rsidR="000702B5" w:rsidRDefault="000702B5" w:rsidP="001A5605">
            <w:pPr>
              <w:spacing w:before="120" w:after="120" w:line="360" w:lineRule="auto"/>
              <w:rPr>
                <w:rFonts w:ascii="Tahoma" w:hAnsi="Tahoma" w:cs="Tahoma"/>
                <w:color w:val="FF0000"/>
                <w:sz w:val="32"/>
                <w:szCs w:val="32"/>
              </w:rPr>
            </w:pPr>
            <w:r w:rsidRPr="00D92076">
              <w:rPr>
                <w:rFonts w:ascii="Tahoma" w:hAnsi="Tahoma" w:cs="Tahoma"/>
                <w:sz w:val="32"/>
                <w:szCs w:val="32"/>
              </w:rPr>
              <w:t>1</w:t>
            </w:r>
          </w:p>
        </w:tc>
      </w:tr>
    </w:tbl>
    <w:p w14:paraId="068C0DE2" w14:textId="77777777" w:rsidR="000702B5" w:rsidRDefault="000702B5" w:rsidP="000702B5">
      <w:pPr>
        <w:pStyle w:val="Title"/>
      </w:pPr>
    </w:p>
    <w:p w14:paraId="45FD451C" w14:textId="4A3DD5AA" w:rsidR="000702B5" w:rsidRDefault="000702B5" w:rsidP="000702B5"/>
    <w:p w14:paraId="413AB5CC" w14:textId="045D2130" w:rsidR="000702B5" w:rsidRDefault="000702B5" w:rsidP="000702B5"/>
    <w:p w14:paraId="03CEEC42" w14:textId="77777777" w:rsidR="000702B5" w:rsidRDefault="000702B5" w:rsidP="000702B5"/>
    <w:sdt>
      <w:sdtPr>
        <w:rPr>
          <w:rFonts w:ascii="Times New Roman" w:eastAsiaTheme="minorHAnsi" w:hAnsi="Times New Roman" w:cstheme="minorBidi"/>
          <w:color w:val="auto"/>
          <w:sz w:val="24"/>
          <w:szCs w:val="24"/>
          <w:lang w:bidi="bn-BD"/>
        </w:rPr>
        <w:id w:val="-1651435572"/>
        <w:docPartObj>
          <w:docPartGallery w:val="Table of Contents"/>
          <w:docPartUnique/>
        </w:docPartObj>
      </w:sdtPr>
      <w:sdtEndPr/>
      <w:sdtContent>
        <w:p w14:paraId="3C6C9CA2" w14:textId="122FCC9A" w:rsidR="000702B5" w:rsidRDefault="000702B5">
          <w:pPr>
            <w:pStyle w:val="TOCHeading"/>
          </w:pPr>
          <w:r>
            <w:t>Contents</w:t>
          </w:r>
        </w:p>
        <w:p w14:paraId="213FA600" w14:textId="151B0ED6" w:rsidR="0012285F" w:rsidRDefault="000702B5">
          <w:pPr>
            <w:pStyle w:val="TOC1"/>
            <w:tabs>
              <w:tab w:val="right" w:leader="dot" w:pos="9350"/>
            </w:tabs>
            <w:rPr>
              <w:rFonts w:asciiTheme="minorHAnsi" w:eastAsiaTheme="minorEastAsia" w:hAnsiTheme="minorHAnsi"/>
              <w:noProof/>
              <w:sz w:val="22"/>
              <w:szCs w:val="22"/>
              <w:lang w:val="en-GB" w:eastAsia="en-GB" w:bidi="ar-SA"/>
            </w:rPr>
          </w:pPr>
          <w:r>
            <w:rPr>
              <w:b/>
              <w:bCs/>
              <w:noProof/>
            </w:rPr>
            <w:fldChar w:fldCharType="begin"/>
          </w:r>
          <w:r>
            <w:rPr>
              <w:b/>
              <w:bCs/>
              <w:noProof/>
            </w:rPr>
            <w:instrText xml:space="preserve"> TOC \o "1-3" \h \z \u </w:instrText>
          </w:r>
          <w:r>
            <w:rPr>
              <w:b/>
              <w:bCs/>
              <w:noProof/>
            </w:rPr>
            <w:fldChar w:fldCharType="separate"/>
          </w:r>
          <w:hyperlink w:anchor="_Toc522807774" w:history="1">
            <w:r w:rsidR="0012285F" w:rsidRPr="00050504">
              <w:rPr>
                <w:rStyle w:val="Hyperlink"/>
                <w:noProof/>
              </w:rPr>
              <w:t>Introduction:</w:t>
            </w:r>
            <w:r w:rsidR="0012285F">
              <w:rPr>
                <w:noProof/>
                <w:webHidden/>
              </w:rPr>
              <w:tab/>
            </w:r>
            <w:r w:rsidR="0012285F">
              <w:rPr>
                <w:noProof/>
                <w:webHidden/>
              </w:rPr>
              <w:fldChar w:fldCharType="begin"/>
            </w:r>
            <w:r w:rsidR="0012285F">
              <w:rPr>
                <w:noProof/>
                <w:webHidden/>
              </w:rPr>
              <w:instrText xml:space="preserve"> PAGEREF _Toc522807774 \h </w:instrText>
            </w:r>
            <w:r w:rsidR="0012285F">
              <w:rPr>
                <w:noProof/>
                <w:webHidden/>
              </w:rPr>
            </w:r>
            <w:r w:rsidR="0012285F">
              <w:rPr>
                <w:noProof/>
                <w:webHidden/>
              </w:rPr>
              <w:fldChar w:fldCharType="separate"/>
            </w:r>
            <w:r w:rsidR="0012285F">
              <w:rPr>
                <w:noProof/>
                <w:webHidden/>
              </w:rPr>
              <w:t>3</w:t>
            </w:r>
            <w:r w:rsidR="0012285F">
              <w:rPr>
                <w:noProof/>
                <w:webHidden/>
              </w:rPr>
              <w:fldChar w:fldCharType="end"/>
            </w:r>
          </w:hyperlink>
        </w:p>
        <w:p w14:paraId="21D020CC" w14:textId="5CA1617D" w:rsidR="0012285F" w:rsidRDefault="00C5012E">
          <w:pPr>
            <w:pStyle w:val="TOC1"/>
            <w:tabs>
              <w:tab w:val="right" w:leader="dot" w:pos="9350"/>
            </w:tabs>
            <w:rPr>
              <w:rFonts w:asciiTheme="minorHAnsi" w:eastAsiaTheme="minorEastAsia" w:hAnsiTheme="minorHAnsi"/>
              <w:noProof/>
              <w:sz w:val="22"/>
              <w:szCs w:val="22"/>
              <w:lang w:val="en-GB" w:eastAsia="en-GB" w:bidi="ar-SA"/>
            </w:rPr>
          </w:pPr>
          <w:hyperlink w:anchor="_Toc522807775" w:history="1">
            <w:r w:rsidR="0012285F" w:rsidRPr="00050504">
              <w:rPr>
                <w:rStyle w:val="Hyperlink"/>
                <w:noProof/>
              </w:rPr>
              <w:t>Employability skill those are required for workplace</w:t>
            </w:r>
            <w:r w:rsidR="0012285F">
              <w:rPr>
                <w:noProof/>
                <w:webHidden/>
              </w:rPr>
              <w:tab/>
            </w:r>
            <w:r w:rsidR="0012285F">
              <w:rPr>
                <w:noProof/>
                <w:webHidden/>
              </w:rPr>
              <w:fldChar w:fldCharType="begin"/>
            </w:r>
            <w:r w:rsidR="0012285F">
              <w:rPr>
                <w:noProof/>
                <w:webHidden/>
              </w:rPr>
              <w:instrText xml:space="preserve"> PAGEREF _Toc522807775 \h </w:instrText>
            </w:r>
            <w:r w:rsidR="0012285F">
              <w:rPr>
                <w:noProof/>
                <w:webHidden/>
              </w:rPr>
            </w:r>
            <w:r w:rsidR="0012285F">
              <w:rPr>
                <w:noProof/>
                <w:webHidden/>
              </w:rPr>
              <w:fldChar w:fldCharType="separate"/>
            </w:r>
            <w:r w:rsidR="0012285F">
              <w:rPr>
                <w:noProof/>
                <w:webHidden/>
              </w:rPr>
              <w:t>3</w:t>
            </w:r>
            <w:r w:rsidR="0012285F">
              <w:rPr>
                <w:noProof/>
                <w:webHidden/>
              </w:rPr>
              <w:fldChar w:fldCharType="end"/>
            </w:r>
          </w:hyperlink>
        </w:p>
        <w:p w14:paraId="488700EF" w14:textId="79817D58" w:rsidR="0012285F" w:rsidRDefault="00C5012E">
          <w:pPr>
            <w:pStyle w:val="TOC1"/>
            <w:tabs>
              <w:tab w:val="right" w:leader="dot" w:pos="9350"/>
            </w:tabs>
            <w:rPr>
              <w:rFonts w:asciiTheme="minorHAnsi" w:eastAsiaTheme="minorEastAsia" w:hAnsiTheme="minorHAnsi"/>
              <w:noProof/>
              <w:sz w:val="22"/>
              <w:szCs w:val="22"/>
              <w:lang w:val="en-GB" w:eastAsia="en-GB" w:bidi="ar-SA"/>
            </w:rPr>
          </w:pPr>
          <w:hyperlink w:anchor="_Toc522807776" w:history="1">
            <w:r w:rsidR="0012285F" w:rsidRPr="00050504">
              <w:rPr>
                <w:rStyle w:val="Hyperlink"/>
                <w:noProof/>
              </w:rPr>
              <w:t>My working skill in real life:</w:t>
            </w:r>
            <w:r w:rsidR="0012285F">
              <w:rPr>
                <w:noProof/>
                <w:webHidden/>
              </w:rPr>
              <w:tab/>
            </w:r>
            <w:r w:rsidR="0012285F">
              <w:rPr>
                <w:noProof/>
                <w:webHidden/>
              </w:rPr>
              <w:fldChar w:fldCharType="begin"/>
            </w:r>
            <w:r w:rsidR="0012285F">
              <w:rPr>
                <w:noProof/>
                <w:webHidden/>
              </w:rPr>
              <w:instrText xml:space="preserve"> PAGEREF _Toc522807776 \h </w:instrText>
            </w:r>
            <w:r w:rsidR="0012285F">
              <w:rPr>
                <w:noProof/>
                <w:webHidden/>
              </w:rPr>
            </w:r>
            <w:r w:rsidR="0012285F">
              <w:rPr>
                <w:noProof/>
                <w:webHidden/>
              </w:rPr>
              <w:fldChar w:fldCharType="separate"/>
            </w:r>
            <w:r w:rsidR="0012285F">
              <w:rPr>
                <w:noProof/>
                <w:webHidden/>
              </w:rPr>
              <w:t>5</w:t>
            </w:r>
            <w:r w:rsidR="0012285F">
              <w:rPr>
                <w:noProof/>
                <w:webHidden/>
              </w:rPr>
              <w:fldChar w:fldCharType="end"/>
            </w:r>
          </w:hyperlink>
        </w:p>
        <w:p w14:paraId="7E3BADF5" w14:textId="1338806F" w:rsidR="0012285F" w:rsidRDefault="00C5012E">
          <w:pPr>
            <w:pStyle w:val="TOC1"/>
            <w:tabs>
              <w:tab w:val="right" w:leader="dot" w:pos="9350"/>
            </w:tabs>
            <w:rPr>
              <w:rFonts w:asciiTheme="minorHAnsi" w:eastAsiaTheme="minorEastAsia" w:hAnsiTheme="minorHAnsi"/>
              <w:noProof/>
              <w:sz w:val="22"/>
              <w:szCs w:val="22"/>
              <w:lang w:val="en-GB" w:eastAsia="en-GB" w:bidi="ar-SA"/>
            </w:rPr>
          </w:pPr>
          <w:hyperlink w:anchor="_Toc522807777" w:history="1">
            <w:r w:rsidR="0012285F" w:rsidRPr="00050504">
              <w:rPr>
                <w:rStyle w:val="Hyperlink"/>
                <w:noProof/>
              </w:rPr>
              <w:t>Hard Skills and Soft Skills that I have:</w:t>
            </w:r>
            <w:r w:rsidR="0012285F">
              <w:rPr>
                <w:noProof/>
                <w:webHidden/>
              </w:rPr>
              <w:tab/>
            </w:r>
            <w:r w:rsidR="0012285F">
              <w:rPr>
                <w:noProof/>
                <w:webHidden/>
              </w:rPr>
              <w:fldChar w:fldCharType="begin"/>
            </w:r>
            <w:r w:rsidR="0012285F">
              <w:rPr>
                <w:noProof/>
                <w:webHidden/>
              </w:rPr>
              <w:instrText xml:space="preserve"> PAGEREF _Toc522807777 \h </w:instrText>
            </w:r>
            <w:r w:rsidR="0012285F">
              <w:rPr>
                <w:noProof/>
                <w:webHidden/>
              </w:rPr>
            </w:r>
            <w:r w:rsidR="0012285F">
              <w:rPr>
                <w:noProof/>
                <w:webHidden/>
              </w:rPr>
              <w:fldChar w:fldCharType="separate"/>
            </w:r>
            <w:r w:rsidR="0012285F">
              <w:rPr>
                <w:noProof/>
                <w:webHidden/>
              </w:rPr>
              <w:t>6</w:t>
            </w:r>
            <w:r w:rsidR="0012285F">
              <w:rPr>
                <w:noProof/>
                <w:webHidden/>
              </w:rPr>
              <w:fldChar w:fldCharType="end"/>
            </w:r>
          </w:hyperlink>
        </w:p>
        <w:p w14:paraId="528D87BD" w14:textId="4C4DE823" w:rsidR="0012285F" w:rsidRDefault="00C5012E">
          <w:pPr>
            <w:pStyle w:val="TOC2"/>
            <w:tabs>
              <w:tab w:val="right" w:leader="dot" w:pos="9350"/>
            </w:tabs>
            <w:rPr>
              <w:rFonts w:asciiTheme="minorHAnsi" w:eastAsiaTheme="minorEastAsia" w:hAnsiTheme="minorHAnsi"/>
              <w:noProof/>
              <w:sz w:val="22"/>
              <w:szCs w:val="22"/>
              <w:lang w:val="en-GB" w:eastAsia="en-GB" w:bidi="ar-SA"/>
            </w:rPr>
          </w:pPr>
          <w:hyperlink w:anchor="_Toc522807778" w:history="1">
            <w:r w:rsidR="0012285F" w:rsidRPr="00050504">
              <w:rPr>
                <w:rStyle w:val="Hyperlink"/>
                <w:noProof/>
              </w:rPr>
              <w:t>Soft Skill That I Have:</w:t>
            </w:r>
            <w:r w:rsidR="0012285F">
              <w:rPr>
                <w:noProof/>
                <w:webHidden/>
              </w:rPr>
              <w:tab/>
            </w:r>
            <w:r w:rsidR="0012285F">
              <w:rPr>
                <w:noProof/>
                <w:webHidden/>
              </w:rPr>
              <w:fldChar w:fldCharType="begin"/>
            </w:r>
            <w:r w:rsidR="0012285F">
              <w:rPr>
                <w:noProof/>
                <w:webHidden/>
              </w:rPr>
              <w:instrText xml:space="preserve"> PAGEREF _Toc522807778 \h </w:instrText>
            </w:r>
            <w:r w:rsidR="0012285F">
              <w:rPr>
                <w:noProof/>
                <w:webHidden/>
              </w:rPr>
            </w:r>
            <w:r w:rsidR="0012285F">
              <w:rPr>
                <w:noProof/>
                <w:webHidden/>
              </w:rPr>
              <w:fldChar w:fldCharType="separate"/>
            </w:r>
            <w:r w:rsidR="0012285F">
              <w:rPr>
                <w:noProof/>
                <w:webHidden/>
              </w:rPr>
              <w:t>6</w:t>
            </w:r>
            <w:r w:rsidR="0012285F">
              <w:rPr>
                <w:noProof/>
                <w:webHidden/>
              </w:rPr>
              <w:fldChar w:fldCharType="end"/>
            </w:r>
          </w:hyperlink>
        </w:p>
        <w:p w14:paraId="1A9D41B1" w14:textId="78415019" w:rsidR="0012285F" w:rsidRDefault="00C5012E">
          <w:pPr>
            <w:pStyle w:val="TOC2"/>
            <w:tabs>
              <w:tab w:val="right" w:leader="dot" w:pos="9350"/>
            </w:tabs>
            <w:rPr>
              <w:rFonts w:asciiTheme="minorHAnsi" w:eastAsiaTheme="minorEastAsia" w:hAnsiTheme="minorHAnsi"/>
              <w:noProof/>
              <w:sz w:val="22"/>
              <w:szCs w:val="22"/>
              <w:lang w:val="en-GB" w:eastAsia="en-GB" w:bidi="ar-SA"/>
            </w:rPr>
          </w:pPr>
          <w:hyperlink w:anchor="_Toc522807779" w:history="1">
            <w:r w:rsidR="0012285F" w:rsidRPr="00050504">
              <w:rPr>
                <w:rStyle w:val="Hyperlink"/>
                <w:noProof/>
              </w:rPr>
              <w:t>Hard Skills I have:</w:t>
            </w:r>
            <w:r w:rsidR="0012285F">
              <w:rPr>
                <w:noProof/>
                <w:webHidden/>
              </w:rPr>
              <w:tab/>
            </w:r>
            <w:r w:rsidR="0012285F">
              <w:rPr>
                <w:noProof/>
                <w:webHidden/>
              </w:rPr>
              <w:fldChar w:fldCharType="begin"/>
            </w:r>
            <w:r w:rsidR="0012285F">
              <w:rPr>
                <w:noProof/>
                <w:webHidden/>
              </w:rPr>
              <w:instrText xml:space="preserve"> PAGEREF _Toc522807779 \h </w:instrText>
            </w:r>
            <w:r w:rsidR="0012285F">
              <w:rPr>
                <w:noProof/>
                <w:webHidden/>
              </w:rPr>
            </w:r>
            <w:r w:rsidR="0012285F">
              <w:rPr>
                <w:noProof/>
                <w:webHidden/>
              </w:rPr>
              <w:fldChar w:fldCharType="separate"/>
            </w:r>
            <w:r w:rsidR="0012285F">
              <w:rPr>
                <w:noProof/>
                <w:webHidden/>
              </w:rPr>
              <w:t>7</w:t>
            </w:r>
            <w:r w:rsidR="0012285F">
              <w:rPr>
                <w:noProof/>
                <w:webHidden/>
              </w:rPr>
              <w:fldChar w:fldCharType="end"/>
            </w:r>
          </w:hyperlink>
        </w:p>
        <w:p w14:paraId="1DEDE996" w14:textId="09C2591C" w:rsidR="0012285F" w:rsidRDefault="00C5012E">
          <w:pPr>
            <w:pStyle w:val="TOC1"/>
            <w:tabs>
              <w:tab w:val="right" w:leader="dot" w:pos="9350"/>
            </w:tabs>
            <w:rPr>
              <w:rFonts w:asciiTheme="minorHAnsi" w:eastAsiaTheme="minorEastAsia" w:hAnsiTheme="minorHAnsi"/>
              <w:noProof/>
              <w:sz w:val="22"/>
              <w:szCs w:val="22"/>
              <w:lang w:val="en-GB" w:eastAsia="en-GB" w:bidi="ar-SA"/>
            </w:rPr>
          </w:pPr>
          <w:hyperlink w:anchor="_Toc522807780" w:history="1">
            <w:r w:rsidR="0012285F" w:rsidRPr="00050504">
              <w:rPr>
                <w:rStyle w:val="Hyperlink"/>
                <w:noProof/>
              </w:rPr>
              <w:t>Personal Development:</w:t>
            </w:r>
            <w:r w:rsidR="0012285F">
              <w:rPr>
                <w:noProof/>
                <w:webHidden/>
              </w:rPr>
              <w:tab/>
            </w:r>
            <w:r w:rsidR="0012285F">
              <w:rPr>
                <w:noProof/>
                <w:webHidden/>
              </w:rPr>
              <w:fldChar w:fldCharType="begin"/>
            </w:r>
            <w:r w:rsidR="0012285F">
              <w:rPr>
                <w:noProof/>
                <w:webHidden/>
              </w:rPr>
              <w:instrText xml:space="preserve"> PAGEREF _Toc522807780 \h </w:instrText>
            </w:r>
            <w:r w:rsidR="0012285F">
              <w:rPr>
                <w:noProof/>
                <w:webHidden/>
              </w:rPr>
            </w:r>
            <w:r w:rsidR="0012285F">
              <w:rPr>
                <w:noProof/>
                <w:webHidden/>
              </w:rPr>
              <w:fldChar w:fldCharType="separate"/>
            </w:r>
            <w:r w:rsidR="0012285F">
              <w:rPr>
                <w:noProof/>
                <w:webHidden/>
              </w:rPr>
              <w:t>7</w:t>
            </w:r>
            <w:r w:rsidR="0012285F">
              <w:rPr>
                <w:noProof/>
                <w:webHidden/>
              </w:rPr>
              <w:fldChar w:fldCharType="end"/>
            </w:r>
          </w:hyperlink>
        </w:p>
        <w:p w14:paraId="4B26E181" w14:textId="77A36C2A" w:rsidR="0012285F" w:rsidRDefault="00C5012E">
          <w:pPr>
            <w:pStyle w:val="TOC1"/>
            <w:tabs>
              <w:tab w:val="right" w:leader="dot" w:pos="9350"/>
            </w:tabs>
            <w:rPr>
              <w:rFonts w:asciiTheme="minorHAnsi" w:eastAsiaTheme="minorEastAsia" w:hAnsiTheme="minorHAnsi"/>
              <w:noProof/>
              <w:sz w:val="22"/>
              <w:szCs w:val="22"/>
              <w:lang w:val="en-GB" w:eastAsia="en-GB" w:bidi="ar-SA"/>
            </w:rPr>
          </w:pPr>
          <w:hyperlink w:anchor="_Toc522807781" w:history="1">
            <w:r w:rsidR="0012285F" w:rsidRPr="00050504">
              <w:rPr>
                <w:rStyle w:val="Hyperlink"/>
                <w:noProof/>
              </w:rPr>
              <w:t>Time Management:  The Eisenhower Method</w:t>
            </w:r>
            <w:r w:rsidR="0012285F">
              <w:rPr>
                <w:noProof/>
                <w:webHidden/>
              </w:rPr>
              <w:tab/>
            </w:r>
            <w:r w:rsidR="0012285F">
              <w:rPr>
                <w:noProof/>
                <w:webHidden/>
              </w:rPr>
              <w:fldChar w:fldCharType="begin"/>
            </w:r>
            <w:r w:rsidR="0012285F">
              <w:rPr>
                <w:noProof/>
                <w:webHidden/>
              </w:rPr>
              <w:instrText xml:space="preserve"> PAGEREF _Toc522807781 \h </w:instrText>
            </w:r>
            <w:r w:rsidR="0012285F">
              <w:rPr>
                <w:noProof/>
                <w:webHidden/>
              </w:rPr>
            </w:r>
            <w:r w:rsidR="0012285F">
              <w:rPr>
                <w:noProof/>
                <w:webHidden/>
              </w:rPr>
              <w:fldChar w:fldCharType="separate"/>
            </w:r>
            <w:r w:rsidR="0012285F">
              <w:rPr>
                <w:noProof/>
                <w:webHidden/>
              </w:rPr>
              <w:t>8</w:t>
            </w:r>
            <w:r w:rsidR="0012285F">
              <w:rPr>
                <w:noProof/>
                <w:webHidden/>
              </w:rPr>
              <w:fldChar w:fldCharType="end"/>
            </w:r>
          </w:hyperlink>
        </w:p>
        <w:p w14:paraId="2DA5ECAE" w14:textId="3F90767E" w:rsidR="0012285F" w:rsidRDefault="00C5012E">
          <w:pPr>
            <w:pStyle w:val="TOC1"/>
            <w:tabs>
              <w:tab w:val="right" w:leader="dot" w:pos="9350"/>
            </w:tabs>
            <w:rPr>
              <w:rFonts w:asciiTheme="minorHAnsi" w:eastAsiaTheme="minorEastAsia" w:hAnsiTheme="minorHAnsi"/>
              <w:noProof/>
              <w:sz w:val="22"/>
              <w:szCs w:val="22"/>
              <w:lang w:val="en-GB" w:eastAsia="en-GB" w:bidi="ar-SA"/>
            </w:rPr>
          </w:pPr>
          <w:hyperlink w:anchor="_Toc522807782" w:history="1">
            <w:r w:rsidR="0012285F" w:rsidRPr="00050504">
              <w:rPr>
                <w:rStyle w:val="Hyperlink"/>
                <w:noProof/>
              </w:rPr>
              <w:t>Conclusion:</w:t>
            </w:r>
            <w:r w:rsidR="0012285F">
              <w:rPr>
                <w:noProof/>
                <w:webHidden/>
              </w:rPr>
              <w:tab/>
            </w:r>
            <w:r w:rsidR="0012285F">
              <w:rPr>
                <w:noProof/>
                <w:webHidden/>
              </w:rPr>
              <w:fldChar w:fldCharType="begin"/>
            </w:r>
            <w:r w:rsidR="0012285F">
              <w:rPr>
                <w:noProof/>
                <w:webHidden/>
              </w:rPr>
              <w:instrText xml:space="preserve"> PAGEREF _Toc522807782 \h </w:instrText>
            </w:r>
            <w:r w:rsidR="0012285F">
              <w:rPr>
                <w:noProof/>
                <w:webHidden/>
              </w:rPr>
            </w:r>
            <w:r w:rsidR="0012285F">
              <w:rPr>
                <w:noProof/>
                <w:webHidden/>
              </w:rPr>
              <w:fldChar w:fldCharType="separate"/>
            </w:r>
            <w:r w:rsidR="0012285F">
              <w:rPr>
                <w:noProof/>
                <w:webHidden/>
              </w:rPr>
              <w:t>9</w:t>
            </w:r>
            <w:r w:rsidR="0012285F">
              <w:rPr>
                <w:noProof/>
                <w:webHidden/>
              </w:rPr>
              <w:fldChar w:fldCharType="end"/>
            </w:r>
          </w:hyperlink>
        </w:p>
        <w:p w14:paraId="51758861" w14:textId="5A817038" w:rsidR="0012285F" w:rsidRDefault="00C5012E">
          <w:pPr>
            <w:pStyle w:val="TOC1"/>
            <w:tabs>
              <w:tab w:val="right" w:leader="dot" w:pos="9350"/>
            </w:tabs>
            <w:rPr>
              <w:rFonts w:asciiTheme="minorHAnsi" w:eastAsiaTheme="minorEastAsia" w:hAnsiTheme="minorHAnsi"/>
              <w:noProof/>
              <w:sz w:val="22"/>
              <w:szCs w:val="22"/>
              <w:lang w:val="en-GB" w:eastAsia="en-GB" w:bidi="ar-SA"/>
            </w:rPr>
          </w:pPr>
          <w:hyperlink w:anchor="_Toc522807783" w:history="1">
            <w:r w:rsidR="0012285F" w:rsidRPr="00050504">
              <w:rPr>
                <w:rStyle w:val="Hyperlink"/>
                <w:noProof/>
              </w:rPr>
              <w:t>Bibliography</w:t>
            </w:r>
            <w:r w:rsidR="0012285F">
              <w:rPr>
                <w:noProof/>
                <w:webHidden/>
              </w:rPr>
              <w:tab/>
            </w:r>
            <w:r w:rsidR="0012285F">
              <w:rPr>
                <w:noProof/>
                <w:webHidden/>
              </w:rPr>
              <w:fldChar w:fldCharType="begin"/>
            </w:r>
            <w:r w:rsidR="0012285F">
              <w:rPr>
                <w:noProof/>
                <w:webHidden/>
              </w:rPr>
              <w:instrText xml:space="preserve"> PAGEREF _Toc522807783 \h </w:instrText>
            </w:r>
            <w:r w:rsidR="0012285F">
              <w:rPr>
                <w:noProof/>
                <w:webHidden/>
              </w:rPr>
            </w:r>
            <w:r w:rsidR="0012285F">
              <w:rPr>
                <w:noProof/>
                <w:webHidden/>
              </w:rPr>
              <w:fldChar w:fldCharType="separate"/>
            </w:r>
            <w:r w:rsidR="0012285F">
              <w:rPr>
                <w:noProof/>
                <w:webHidden/>
              </w:rPr>
              <w:t>10</w:t>
            </w:r>
            <w:r w:rsidR="0012285F">
              <w:rPr>
                <w:noProof/>
                <w:webHidden/>
              </w:rPr>
              <w:fldChar w:fldCharType="end"/>
            </w:r>
          </w:hyperlink>
        </w:p>
        <w:p w14:paraId="2DC1B5C4" w14:textId="135AE63E" w:rsidR="000702B5" w:rsidRDefault="000702B5">
          <w:r>
            <w:rPr>
              <w:b/>
              <w:bCs/>
              <w:noProof/>
            </w:rPr>
            <w:fldChar w:fldCharType="end"/>
          </w:r>
        </w:p>
      </w:sdtContent>
    </w:sdt>
    <w:p w14:paraId="27C06D21" w14:textId="77777777" w:rsidR="000702B5" w:rsidRDefault="000702B5" w:rsidP="000702B5"/>
    <w:p w14:paraId="2D7C5463" w14:textId="77777777" w:rsidR="000702B5" w:rsidRDefault="000702B5" w:rsidP="000702B5"/>
    <w:p w14:paraId="3D185489" w14:textId="77777777" w:rsidR="000702B5" w:rsidRDefault="000702B5" w:rsidP="000702B5"/>
    <w:p w14:paraId="0202634B" w14:textId="77777777" w:rsidR="000702B5" w:rsidRDefault="000702B5" w:rsidP="000702B5"/>
    <w:p w14:paraId="31B13591" w14:textId="77777777" w:rsidR="000702B5" w:rsidRDefault="000702B5" w:rsidP="000702B5"/>
    <w:p w14:paraId="7B6200D4" w14:textId="77777777" w:rsidR="000702B5" w:rsidRDefault="000702B5" w:rsidP="000702B5"/>
    <w:p w14:paraId="5A633D43" w14:textId="77777777" w:rsidR="000702B5" w:rsidRDefault="000702B5" w:rsidP="000702B5"/>
    <w:p w14:paraId="0D60E79E" w14:textId="77777777" w:rsidR="000702B5" w:rsidRDefault="000702B5" w:rsidP="000702B5"/>
    <w:p w14:paraId="41E3E672" w14:textId="24FEC607" w:rsidR="000702B5" w:rsidRDefault="000702B5" w:rsidP="000702B5"/>
    <w:p w14:paraId="5CFFD0A2" w14:textId="5CF3CBBD" w:rsidR="000702B5" w:rsidRDefault="000702B5" w:rsidP="000702B5"/>
    <w:p w14:paraId="0FDBF94A" w14:textId="04F74761" w:rsidR="000702B5" w:rsidRDefault="000702B5" w:rsidP="000702B5"/>
    <w:p w14:paraId="1D7A1042" w14:textId="6ECE7A68" w:rsidR="000702B5" w:rsidRDefault="000702B5" w:rsidP="000702B5"/>
    <w:p w14:paraId="023ADE19" w14:textId="2767115E" w:rsidR="000702B5" w:rsidRDefault="000702B5" w:rsidP="000702B5"/>
    <w:p w14:paraId="3812040A" w14:textId="2631C9A7" w:rsidR="000702B5" w:rsidRDefault="000702B5" w:rsidP="000702B5"/>
    <w:p w14:paraId="5F11D339" w14:textId="49E11D74" w:rsidR="000702B5" w:rsidRDefault="000702B5" w:rsidP="000702B5"/>
    <w:p w14:paraId="5C33CC9F" w14:textId="77777777" w:rsidR="000702B5" w:rsidRDefault="000702B5" w:rsidP="000702B5"/>
    <w:p w14:paraId="6D112079" w14:textId="59A24953" w:rsidR="002F04E5" w:rsidRDefault="0010734C" w:rsidP="00D92076">
      <w:pPr>
        <w:pStyle w:val="Heading1"/>
        <w:spacing w:line="360" w:lineRule="auto"/>
        <w:jc w:val="both"/>
      </w:pPr>
      <w:bookmarkStart w:id="1" w:name="_Toc522807774"/>
      <w:r>
        <w:lastRenderedPageBreak/>
        <w:t>Introduction:</w:t>
      </w:r>
      <w:bookmarkEnd w:id="1"/>
      <w:r>
        <w:t xml:space="preserve"> </w:t>
      </w:r>
    </w:p>
    <w:p w14:paraId="20027651" w14:textId="486429A6" w:rsidR="0096273B" w:rsidRDefault="0010734C" w:rsidP="00C5012E">
      <w:pPr>
        <w:spacing w:line="360" w:lineRule="auto"/>
        <w:jc w:val="both"/>
      </w:pPr>
      <w:r>
        <w:t xml:space="preserve">The unemployment rate of UK, has increased day by day. In this competitive market job is very difficult to get. However, industry or job are increasing and human resource is very important for an organization as well, but the candidate is more than over to do job. Organization are not only focused and recruit based on the CGPA or Study level of the candidate, but also, they mainly focus on academic skill, employability skill, experience and so on. Academic grade or result is just a letter of measurement to know how the candidate was and about his instant intelligent. A result or grade cannot measure how </w:t>
      </w:r>
      <w:r w:rsidR="007B01BE">
        <w:t xml:space="preserve">good </w:t>
      </w:r>
      <w:r>
        <w:t xml:space="preserve">an employee is for a particular work. According to guardian, “UK employment rate was fell.”, </w:t>
      </w:r>
      <w:sdt>
        <w:sdtPr>
          <w:id w:val="-616840810"/>
          <w:citation/>
        </w:sdtPr>
        <w:sdtEndPr/>
        <w:sdtContent>
          <w:r w:rsidR="00C30EBF">
            <w:fldChar w:fldCharType="begin"/>
          </w:r>
          <w:r w:rsidR="00C30EBF">
            <w:instrText xml:space="preserve">CITATION The182 \l 1033 </w:instrText>
          </w:r>
          <w:r w:rsidR="00C30EBF">
            <w:fldChar w:fldCharType="separate"/>
          </w:r>
          <w:r w:rsidR="000702B5" w:rsidRPr="000702B5">
            <w:rPr>
              <w:noProof/>
            </w:rPr>
            <w:t>(The Guardian, 2018)</w:t>
          </w:r>
          <w:r w:rsidR="00C30EBF">
            <w:fldChar w:fldCharType="end"/>
          </w:r>
        </w:sdtContent>
      </w:sdt>
      <w:r w:rsidR="00C30EBF">
        <w:t xml:space="preserve">. </w:t>
      </w:r>
      <w:r w:rsidR="00E7562B">
        <w:t>I</w:t>
      </w:r>
      <w:r w:rsidR="007B01BE">
        <w:t xml:space="preserve"> have</w:t>
      </w:r>
      <w:r w:rsidR="00C30EBF">
        <w:t xml:space="preserve"> focused </w:t>
      </w:r>
      <w:r w:rsidR="00E7562B">
        <w:t xml:space="preserve">in this report </w:t>
      </w:r>
      <w:r w:rsidR="00C30EBF">
        <w:t xml:space="preserve">about the employability skill those are very essential for work period and in corporate life. </w:t>
      </w:r>
      <w:r w:rsidR="00E7562B">
        <w:t xml:space="preserve">I </w:t>
      </w:r>
      <w:r w:rsidR="00C30EBF">
        <w:t xml:space="preserve">also focused on some academic skill, which can be implement on real life. </w:t>
      </w:r>
      <w:r w:rsidR="00632C70">
        <w:t xml:space="preserve">According to Harvard University, “Someone’s achievements in career 80% determined by soft skill and 20% by hard skill”, </w:t>
      </w:r>
      <w:sdt>
        <w:sdtPr>
          <w:id w:val="-451935832"/>
          <w:citation/>
        </w:sdtPr>
        <w:sdtEndPr/>
        <w:sdtContent>
          <w:r w:rsidR="00632C70">
            <w:fldChar w:fldCharType="begin"/>
          </w:r>
          <w:r w:rsidR="00632C70">
            <w:instrText xml:space="preserve"> CITATION Har10 \l 1033 </w:instrText>
          </w:r>
          <w:r w:rsidR="00632C70">
            <w:fldChar w:fldCharType="separate"/>
          </w:r>
          <w:r w:rsidR="000702B5" w:rsidRPr="000702B5">
            <w:rPr>
              <w:noProof/>
            </w:rPr>
            <w:t>(Harbard University, 2010)</w:t>
          </w:r>
          <w:r w:rsidR="00632C70">
            <w:fldChar w:fldCharType="end"/>
          </w:r>
        </w:sdtContent>
      </w:sdt>
      <w:r w:rsidR="00632C70">
        <w:t xml:space="preserve">. </w:t>
      </w:r>
      <w:r w:rsidR="00E7562B">
        <w:t>In this report I am going to reflect, what I</w:t>
      </w:r>
      <w:r w:rsidR="007B01BE">
        <w:t xml:space="preserve"> have</w:t>
      </w:r>
      <w:r w:rsidR="00E7562B">
        <w:t xml:space="preserve"> learn</w:t>
      </w:r>
      <w:r w:rsidR="007B01BE">
        <w:t>ed</w:t>
      </w:r>
      <w:r w:rsidR="00E7562B">
        <w:t xml:space="preserve"> from the module and academic life and how can I imply this in my work place. I</w:t>
      </w:r>
      <w:r w:rsidR="007B01BE">
        <w:t xml:space="preserve"> am</w:t>
      </w:r>
      <w:r w:rsidR="00E7562B">
        <w:t xml:space="preserve"> going to describe about my personal experience in this report.  </w:t>
      </w:r>
      <w:bookmarkStart w:id="2" w:name="_Toc522807775"/>
      <w:r w:rsidR="0096273B">
        <w:t>Employability skill those are required for workplace</w:t>
      </w:r>
      <w:bookmarkEnd w:id="2"/>
    </w:p>
    <w:p w14:paraId="18E83913" w14:textId="54E8E1EA" w:rsidR="0096273B" w:rsidRDefault="0096273B" w:rsidP="00D92076">
      <w:pPr>
        <w:spacing w:line="360" w:lineRule="auto"/>
        <w:jc w:val="both"/>
      </w:pPr>
      <w:r>
        <w:t xml:space="preserve">In every organization, the </w:t>
      </w:r>
      <w:r w:rsidR="001531F4">
        <w:t>employee</w:t>
      </w:r>
      <w:r>
        <w:t xml:space="preserve"> </w:t>
      </w:r>
      <w:r w:rsidR="001531F4">
        <w:t xml:space="preserve">needs to skilled in particular job. However, in every workplace can be different and also skill should be different, </w:t>
      </w:r>
      <w:sdt>
        <w:sdtPr>
          <w:id w:val="1744139809"/>
          <w:citation/>
        </w:sdtPr>
        <w:sdtEndPr/>
        <w:sdtContent>
          <w:r w:rsidR="001531F4">
            <w:fldChar w:fldCharType="begin"/>
          </w:r>
          <w:r w:rsidR="001531F4">
            <w:instrText xml:space="preserve"> CITATION Mor161 \l 1033 </w:instrText>
          </w:r>
          <w:r w:rsidR="001531F4">
            <w:fldChar w:fldCharType="separate"/>
          </w:r>
          <w:r w:rsidR="000702B5" w:rsidRPr="000702B5">
            <w:rPr>
              <w:noProof/>
            </w:rPr>
            <w:t>(Morgan, 2016)</w:t>
          </w:r>
          <w:r w:rsidR="001531F4">
            <w:fldChar w:fldCharType="end"/>
          </w:r>
        </w:sdtContent>
      </w:sdt>
      <w:r w:rsidR="001531F4">
        <w:t>. There are various types of skill that are required for workplace and many of them we can learn from our academic life. In this part of the report I am going to describe about some skill that are required for workplace.</w:t>
      </w:r>
    </w:p>
    <w:p w14:paraId="07E8870A" w14:textId="0DC2C955" w:rsidR="001531F4" w:rsidRDefault="001531F4" w:rsidP="00D92076">
      <w:pPr>
        <w:spacing w:line="360" w:lineRule="auto"/>
        <w:jc w:val="both"/>
      </w:pPr>
      <w:r w:rsidRPr="00A827EC">
        <w:rPr>
          <w:b/>
          <w:bCs/>
        </w:rPr>
        <w:t>Presentation Skill:</w:t>
      </w:r>
      <w:r>
        <w:t xml:space="preserve"> Nowadays, presentation is very important for corporate life. It </w:t>
      </w:r>
      <w:r w:rsidR="00A827EC">
        <w:t>needs</w:t>
      </w:r>
      <w:r>
        <w:t xml:space="preserve"> to </w:t>
      </w:r>
      <w:r w:rsidR="00A827EC">
        <w:t xml:space="preserve">introduce about some topic or matter to group of people such as, group of directors of organization, group of clients, group of employees. </w:t>
      </w:r>
      <w:r w:rsidR="004B0F2F">
        <w:t xml:space="preserve">I know, </w:t>
      </w:r>
      <w:r w:rsidR="00C5012E">
        <w:t>it</w:t>
      </w:r>
      <w:r w:rsidR="00A827EC">
        <w:t xml:space="preserve"> helps to introduce about some thing at a while to mass number of people. However, presentation have some structure and format, that helps to interactive. Presentation should not be bored and as well as, if anyone maintain proper way to make presentation then obviously, the thing should be good and attractive. </w:t>
      </w:r>
    </w:p>
    <w:p w14:paraId="3A02C157" w14:textId="2FBA8B28" w:rsidR="00A827EC" w:rsidRDefault="00A827EC" w:rsidP="00D92076">
      <w:pPr>
        <w:spacing w:line="360" w:lineRule="auto"/>
        <w:jc w:val="both"/>
      </w:pPr>
      <w:r w:rsidRPr="00A827EC">
        <w:rPr>
          <w:b/>
          <w:bCs/>
        </w:rPr>
        <w:t xml:space="preserve">Team Working: </w:t>
      </w:r>
      <w:r>
        <w:t xml:space="preserve">Team working is very essential to any workplace. Team working helps to increase productivity and helps to solve problem quickly. Many organizations, follow this. They make a team and give them a task with deadline. The each and every member of team are responsible to complete the work within the time and in this way the productivity can increase. </w:t>
      </w:r>
    </w:p>
    <w:p w14:paraId="5CB6444E" w14:textId="67B7C6F7" w:rsidR="00A827EC" w:rsidRDefault="00A827EC" w:rsidP="00D92076">
      <w:pPr>
        <w:spacing w:line="360" w:lineRule="auto"/>
        <w:jc w:val="both"/>
      </w:pPr>
      <w:r>
        <w:rPr>
          <w:b/>
          <w:bCs/>
        </w:rPr>
        <w:lastRenderedPageBreak/>
        <w:t xml:space="preserve">Leadership: </w:t>
      </w:r>
      <w:r>
        <w:t>Organization needs leader to maintain their lower level employees. In organization, leaders are paid more than any other</w:t>
      </w:r>
      <w:r w:rsidR="00BC05C7">
        <w:t xml:space="preserve"> and they have more responsibility as well, </w:t>
      </w:r>
      <w:sdt>
        <w:sdtPr>
          <w:id w:val="1670915787"/>
          <w:citation/>
        </w:sdtPr>
        <w:sdtEndPr/>
        <w:sdtContent>
          <w:r>
            <w:fldChar w:fldCharType="begin"/>
          </w:r>
          <w:r>
            <w:instrText xml:space="preserve"> CITATION Mor161 \l 1033 </w:instrText>
          </w:r>
          <w:r>
            <w:fldChar w:fldCharType="separate"/>
          </w:r>
          <w:r w:rsidR="000702B5" w:rsidRPr="000702B5">
            <w:rPr>
              <w:noProof/>
            </w:rPr>
            <w:t>(Morgan, 2016)</w:t>
          </w:r>
          <w:r>
            <w:fldChar w:fldCharType="end"/>
          </w:r>
        </w:sdtContent>
      </w:sdt>
      <w:r w:rsidR="00BC05C7">
        <w:t xml:space="preserve">. However, leading is not that much easy and that’s why, for effective way of leading, leader must have some skills about leadership. Developing employee productive, achieve goal are the duty of leaders and leader need to understand and develop their skill. </w:t>
      </w:r>
    </w:p>
    <w:p w14:paraId="5DCD168B" w14:textId="18F8593A" w:rsidR="00BC05C7" w:rsidRDefault="00BC05C7" w:rsidP="00D92076">
      <w:pPr>
        <w:spacing w:line="360" w:lineRule="auto"/>
        <w:jc w:val="both"/>
      </w:pPr>
      <w:r>
        <w:rPr>
          <w:b/>
          <w:bCs/>
        </w:rPr>
        <w:t xml:space="preserve">Communication Skill: </w:t>
      </w:r>
      <w:r>
        <w:t xml:space="preserve">Communication skill is very important for organization. Communication is essential because, in every step of organization, communication is necessary. Communication is not that much easy, because some people think that he is communicated properly with opposite one, but it could be misunderstanding, the opposite one might not listen or uncomfortable with his communication. In organization, employee need to communicate with boss, boss need to communicate with employee as well. </w:t>
      </w:r>
    </w:p>
    <w:p w14:paraId="0A83CA42" w14:textId="70C3F70B" w:rsidR="00BC05C7" w:rsidRDefault="00BC05C7" w:rsidP="00D92076">
      <w:pPr>
        <w:spacing w:line="360" w:lineRule="auto"/>
        <w:jc w:val="both"/>
      </w:pPr>
      <w:r>
        <w:rPr>
          <w:b/>
          <w:bCs/>
        </w:rPr>
        <w:t xml:space="preserve">Problem Solving: </w:t>
      </w:r>
      <w:r>
        <w:t xml:space="preserve">In workplace, there might be have several </w:t>
      </w:r>
      <w:r w:rsidR="00A70D94">
        <w:t>problems</w:t>
      </w:r>
      <w:r>
        <w:t xml:space="preserve"> and it is common.</w:t>
      </w:r>
      <w:r w:rsidR="00A70D94">
        <w:t xml:space="preserve"> As problem is common in workplace, so obviously there need solve to that problem. Problem solving skill is very difficult. Problem solving is not that much easy and there are several processes to solve problem. Some of technique can be trained in training program and some should be existing in employee skills. </w:t>
      </w:r>
    </w:p>
    <w:p w14:paraId="28E9580F" w14:textId="53FB524A" w:rsidR="00A70D94" w:rsidRDefault="00A70D94" w:rsidP="00D92076">
      <w:pPr>
        <w:spacing w:line="360" w:lineRule="auto"/>
        <w:jc w:val="both"/>
      </w:pPr>
      <w:r>
        <w:rPr>
          <w:b/>
          <w:bCs/>
        </w:rPr>
        <w:t xml:space="preserve">Initiative and enterprise: </w:t>
      </w:r>
      <w:r>
        <w:t xml:space="preserve">Initiative and enterprise refers to, being able to think creatively and also </w:t>
      </w:r>
      <w:r w:rsidR="004B0F2F">
        <w:t xml:space="preserve">make upgrade to the way things are, </w:t>
      </w:r>
      <w:sdt>
        <w:sdtPr>
          <w:id w:val="724101366"/>
          <w:citation/>
        </w:sdtPr>
        <w:sdtEndPr/>
        <w:sdtContent>
          <w:r w:rsidR="004B0F2F">
            <w:fldChar w:fldCharType="begin"/>
          </w:r>
          <w:r w:rsidR="004B0F2F">
            <w:instrText xml:space="preserve"> CITATION You \l 1033 </w:instrText>
          </w:r>
          <w:r w:rsidR="004B0F2F">
            <w:fldChar w:fldCharType="separate"/>
          </w:r>
          <w:r w:rsidR="000702B5" w:rsidRPr="000702B5">
            <w:rPr>
              <w:noProof/>
            </w:rPr>
            <w:t>(Youth Central , n.d.)</w:t>
          </w:r>
          <w:r w:rsidR="004B0F2F">
            <w:fldChar w:fldCharType="end"/>
          </w:r>
        </w:sdtContent>
      </w:sdt>
      <w:r w:rsidR="004B0F2F">
        <w:t xml:space="preserve">. In this competitive market, employee who able to think creatively is more demanded. So, in workplace, everything needs to think like uniquely as I faced. </w:t>
      </w:r>
    </w:p>
    <w:p w14:paraId="0B3E3981" w14:textId="43415C8E" w:rsidR="004B0F2F" w:rsidRDefault="004B0F2F" w:rsidP="00D92076">
      <w:pPr>
        <w:spacing w:line="360" w:lineRule="auto"/>
        <w:jc w:val="both"/>
      </w:pPr>
      <w:r>
        <w:rPr>
          <w:b/>
          <w:bCs/>
        </w:rPr>
        <w:t xml:space="preserve">Planning and organizing Skill: </w:t>
      </w:r>
      <w:r>
        <w:t xml:space="preserve">As I know, Planning and organizing is obviously need in workplace. In workplace, there are several decisions need to take, so, for that reason, an employee or individual should plan and organize about to achieve that goal. Planning and organizing is a part of managing. </w:t>
      </w:r>
    </w:p>
    <w:p w14:paraId="3A45BD15" w14:textId="1CC2503D" w:rsidR="004B0F2F" w:rsidRDefault="004B0F2F" w:rsidP="00D92076">
      <w:pPr>
        <w:spacing w:line="360" w:lineRule="auto"/>
        <w:jc w:val="both"/>
      </w:pPr>
      <w:r>
        <w:rPr>
          <w:b/>
          <w:bCs/>
        </w:rPr>
        <w:t xml:space="preserve">Technology: </w:t>
      </w:r>
      <w:r>
        <w:t xml:space="preserve">In every organization, employee should aware about technology. Nowadays, knowledge about technology must be required in workplace. I realized, Technology helps to complete the work in easier way, helps to in make decision. So, an employee should know about technology. </w:t>
      </w:r>
    </w:p>
    <w:p w14:paraId="0735984B" w14:textId="756C6E15" w:rsidR="000702B5" w:rsidRDefault="000702B5" w:rsidP="00D92076">
      <w:pPr>
        <w:spacing w:line="360" w:lineRule="auto"/>
        <w:jc w:val="both"/>
      </w:pPr>
    </w:p>
    <w:p w14:paraId="0153187A" w14:textId="12F6DE44" w:rsidR="004B0F2F" w:rsidRDefault="00220F62" w:rsidP="00D92076">
      <w:pPr>
        <w:pStyle w:val="Heading1"/>
        <w:spacing w:line="360" w:lineRule="auto"/>
        <w:jc w:val="both"/>
      </w:pPr>
      <w:bookmarkStart w:id="3" w:name="_Toc522807776"/>
      <w:r>
        <w:lastRenderedPageBreak/>
        <w:t>My working skill in real life:</w:t>
      </w:r>
      <w:bookmarkEnd w:id="3"/>
      <w:r>
        <w:t xml:space="preserve"> </w:t>
      </w:r>
    </w:p>
    <w:p w14:paraId="23B99F3C" w14:textId="786DD05B" w:rsidR="00220F62" w:rsidRDefault="00220F62" w:rsidP="00D92076">
      <w:pPr>
        <w:spacing w:line="360" w:lineRule="auto"/>
        <w:jc w:val="both"/>
      </w:pPr>
      <w:r>
        <w:t xml:space="preserve">I </w:t>
      </w:r>
      <w:r w:rsidR="00600D1E">
        <w:t>was working as a</w:t>
      </w:r>
      <w:r>
        <w:t xml:space="preserve"> marketing officer of a company in UK. As </w:t>
      </w:r>
      <w:r w:rsidR="00600D1E">
        <w:t>a</w:t>
      </w:r>
      <w:r>
        <w:t xml:space="preserve"> marketing officer, I </w:t>
      </w:r>
      <w:r w:rsidR="00600D1E">
        <w:t>have developed</w:t>
      </w:r>
      <w:r>
        <w:t xml:space="preserve"> several skill that are needed in workplace. When I was joined here, obviously I had some skills that they want and that’s why they recruit me as that position. I believe that, as I had not any experience or skills regarding workplace, but I had several skills that I learned from in my academic life. </w:t>
      </w:r>
    </w:p>
    <w:p w14:paraId="112B54A6" w14:textId="224262B9" w:rsidR="00220F62" w:rsidRDefault="00220F62" w:rsidP="00D92076">
      <w:pPr>
        <w:spacing w:line="360" w:lineRule="auto"/>
        <w:jc w:val="both"/>
      </w:pPr>
      <w:r>
        <w:t xml:space="preserve">First of all, I gain lots of skill from my position. My job is to promote the products. I need to communicate with different types of client to convey them about my products. I also need to </w:t>
      </w:r>
      <w:r w:rsidR="00811126">
        <w:t xml:space="preserve">presented about the product. I have some duties about my job to fulfill my objective and goal. I need to maintain rules and regulation of my organization. </w:t>
      </w:r>
    </w:p>
    <w:p w14:paraId="67D218E3" w14:textId="154D6AB9" w:rsidR="00811126" w:rsidRDefault="00811126" w:rsidP="00D92076">
      <w:pPr>
        <w:spacing w:line="360" w:lineRule="auto"/>
        <w:jc w:val="both"/>
      </w:pPr>
      <w:r>
        <w:t xml:space="preserve">Work-life balance is very essential for every people in workplace. Personal life should not be hampered for workplace. I also maintain my work life balance. I tired to give enough time to my family. I need to role as leader while I am in workplace. I motivated </w:t>
      </w:r>
      <w:r w:rsidR="00E1266F">
        <w:t>those employees</w:t>
      </w:r>
      <w:r>
        <w:t xml:space="preserve"> who are under me and helped to learn them to learn about new skill. </w:t>
      </w:r>
    </w:p>
    <w:p w14:paraId="27D389BC" w14:textId="79675267" w:rsidR="00811126" w:rsidRDefault="00811126" w:rsidP="00D92076">
      <w:pPr>
        <w:spacing w:line="360" w:lineRule="auto"/>
        <w:jc w:val="both"/>
      </w:pPr>
      <w:r>
        <w:t xml:space="preserve">I communicate with my team members and take report about progress of the work. As a team member it is responsibility for me to done the work in given deadline. I tried to get them, tried to be friendly. At the end of the result, the work is done </w:t>
      </w:r>
      <w:r w:rsidR="00E1266F">
        <w:t>effectively</w:t>
      </w:r>
      <w:r>
        <w:t xml:space="preserve"> because of friendly environment among team. </w:t>
      </w:r>
    </w:p>
    <w:p w14:paraId="73645445" w14:textId="5604078F" w:rsidR="00811126" w:rsidRDefault="00811126" w:rsidP="00D92076">
      <w:pPr>
        <w:spacing w:line="360" w:lineRule="auto"/>
        <w:jc w:val="both"/>
      </w:pPr>
      <w:r>
        <w:t xml:space="preserve">I tried to solve my problem in my workplace. As a marketing officer, I faced various types of problem such as, to analyze market, to know about customer, to know about new products and so on. I did a SWOT analysis and PESTEL analysis to analyze market for new products. </w:t>
      </w:r>
      <w:r w:rsidR="00E1266F">
        <w:t xml:space="preserve">I use mathematical term to solve my problem and also do numerical calculation. </w:t>
      </w:r>
    </w:p>
    <w:p w14:paraId="73A2D64F" w14:textId="1A41E975" w:rsidR="00E1266F" w:rsidRDefault="00E1266F" w:rsidP="00D92076">
      <w:pPr>
        <w:spacing w:line="360" w:lineRule="auto"/>
        <w:jc w:val="both"/>
      </w:pPr>
      <w:r>
        <w:t xml:space="preserve">Time management is very important in my workplace. I need to manage the time properly. To me, deadline means deadline, I don’t like to due my work. In academic life, there was report and assignment, and if I did not submit the report on given time, I was penalized for that, but in workplace I don’t have these, due means the loss come for the organization and my fellow employee also will do this if did not manage my time properly. </w:t>
      </w:r>
    </w:p>
    <w:p w14:paraId="6DA5EFAA" w14:textId="241D52A0" w:rsidR="00E1266F" w:rsidRDefault="00E1266F" w:rsidP="00D92076">
      <w:pPr>
        <w:pStyle w:val="Heading1"/>
        <w:spacing w:line="360" w:lineRule="auto"/>
        <w:jc w:val="both"/>
      </w:pPr>
      <w:bookmarkStart w:id="4" w:name="_Toc522807777"/>
      <w:r>
        <w:lastRenderedPageBreak/>
        <w:t>Hard Skills and Soft Skills that I have:</w:t>
      </w:r>
      <w:bookmarkEnd w:id="4"/>
      <w:r>
        <w:t xml:space="preserve"> </w:t>
      </w:r>
    </w:p>
    <w:p w14:paraId="15894A63" w14:textId="4B9EED56" w:rsidR="00B052D8" w:rsidRDefault="00E1266F" w:rsidP="00D92076">
      <w:pPr>
        <w:spacing w:line="360" w:lineRule="auto"/>
        <w:jc w:val="both"/>
      </w:pPr>
      <w:r>
        <w:t xml:space="preserve">According to Dennis E Coates, “Hard Skills are the technical and </w:t>
      </w:r>
      <w:r w:rsidR="00B052D8">
        <w:t xml:space="preserve">administrative procedure related to an organization core business and soft skills refers to, behavioral skill while hard skill is technical skill.”, </w:t>
      </w:r>
      <w:sdt>
        <w:sdtPr>
          <w:id w:val="-1375534210"/>
          <w:citation/>
        </w:sdtPr>
        <w:sdtEndPr/>
        <w:sdtContent>
          <w:r w:rsidR="00B052D8">
            <w:fldChar w:fldCharType="begin"/>
          </w:r>
          <w:r w:rsidR="00B052D8">
            <w:instrText xml:space="preserve"> CITATION ECo10 \l 1033 </w:instrText>
          </w:r>
          <w:r w:rsidR="00B052D8">
            <w:fldChar w:fldCharType="separate"/>
          </w:r>
          <w:r w:rsidR="000702B5" w:rsidRPr="000702B5">
            <w:rPr>
              <w:noProof/>
            </w:rPr>
            <w:t>(E Coates, 2010)</w:t>
          </w:r>
          <w:r w:rsidR="00B052D8">
            <w:fldChar w:fldCharType="end"/>
          </w:r>
        </w:sdtContent>
      </w:sdt>
      <w:r w:rsidR="00B052D8">
        <w:t xml:space="preserve">. Soft skill refers to, communication, leadership, teamworking, flexibility, time management, problem solving and so on. On the other hand, Hard skill refers to, Technology skill, computer operating, </w:t>
      </w:r>
      <w:r w:rsidR="00D34580">
        <w:t xml:space="preserve">math skill, programming and so on. </w:t>
      </w:r>
    </w:p>
    <w:p w14:paraId="76A8ED45" w14:textId="6E92915D" w:rsidR="00D34580" w:rsidRDefault="00D34580" w:rsidP="00D92076">
      <w:pPr>
        <w:pStyle w:val="Heading2"/>
        <w:spacing w:line="360" w:lineRule="auto"/>
        <w:jc w:val="both"/>
      </w:pPr>
      <w:bookmarkStart w:id="5" w:name="_Toc522807778"/>
      <w:r>
        <w:t>Soft Skill That I Have:</w:t>
      </w:r>
      <w:bookmarkEnd w:id="5"/>
      <w:r>
        <w:t xml:space="preserve"> </w:t>
      </w:r>
    </w:p>
    <w:p w14:paraId="07DFA229" w14:textId="5986790C" w:rsidR="00D34580" w:rsidRDefault="00D34580" w:rsidP="00D92076">
      <w:pPr>
        <w:spacing w:line="360" w:lineRule="auto"/>
        <w:jc w:val="both"/>
      </w:pPr>
      <w:r>
        <w:t>As I mentioned above, according to Harvard university research, in academic life 80% skill are soft skill that I also learned. My most of the skill go to on the side of soft skills because I learn lot from academic life. Here I give some in bellow:</w:t>
      </w:r>
    </w:p>
    <w:p w14:paraId="16DEB3DA" w14:textId="0C284845" w:rsidR="00D34580" w:rsidRDefault="00D34580" w:rsidP="00D92076">
      <w:pPr>
        <w:pStyle w:val="ListParagraph"/>
        <w:numPr>
          <w:ilvl w:val="0"/>
          <w:numId w:val="1"/>
        </w:numPr>
        <w:spacing w:line="360" w:lineRule="auto"/>
        <w:jc w:val="both"/>
      </w:pPr>
      <w:r>
        <w:t xml:space="preserve">I learned to work in a team as I did lots to project, assignment in team in academic life through the various modules. </w:t>
      </w:r>
    </w:p>
    <w:p w14:paraId="00692582" w14:textId="10B1043F" w:rsidR="00D34580" w:rsidRDefault="00D34580" w:rsidP="00D92076">
      <w:pPr>
        <w:pStyle w:val="ListParagraph"/>
        <w:numPr>
          <w:ilvl w:val="0"/>
          <w:numId w:val="1"/>
        </w:numPr>
        <w:spacing w:line="360" w:lineRule="auto"/>
        <w:jc w:val="both"/>
      </w:pPr>
      <w:r>
        <w:t>I had communication skill that I learned from my academic life, that how I can communicate with other effectively and even I had course.</w:t>
      </w:r>
    </w:p>
    <w:p w14:paraId="71FCA193" w14:textId="282CA7AF" w:rsidR="00D34580" w:rsidRDefault="00D34580" w:rsidP="00D92076">
      <w:pPr>
        <w:pStyle w:val="ListParagraph"/>
        <w:numPr>
          <w:ilvl w:val="0"/>
          <w:numId w:val="1"/>
        </w:numPr>
        <w:spacing w:line="360" w:lineRule="auto"/>
        <w:jc w:val="both"/>
      </w:pPr>
      <w:r>
        <w:t xml:space="preserve">The presentation I gave in whole module, I have ability to make slides and do presentation. </w:t>
      </w:r>
    </w:p>
    <w:p w14:paraId="5429A65C" w14:textId="062876F4" w:rsidR="00D34580" w:rsidRDefault="00D34580" w:rsidP="00D92076">
      <w:pPr>
        <w:pStyle w:val="ListParagraph"/>
        <w:numPr>
          <w:ilvl w:val="0"/>
          <w:numId w:val="1"/>
        </w:numPr>
        <w:spacing w:line="360" w:lineRule="auto"/>
        <w:jc w:val="both"/>
      </w:pPr>
      <w:r>
        <w:t xml:space="preserve">I also have leadership skills. </w:t>
      </w:r>
    </w:p>
    <w:p w14:paraId="59681E5E" w14:textId="1F6A27AA" w:rsidR="00D34580" w:rsidRDefault="00D34580" w:rsidP="00D92076">
      <w:pPr>
        <w:pStyle w:val="ListParagraph"/>
        <w:numPr>
          <w:ilvl w:val="0"/>
          <w:numId w:val="1"/>
        </w:numPr>
        <w:spacing w:line="360" w:lineRule="auto"/>
        <w:jc w:val="both"/>
      </w:pPr>
      <w:r>
        <w:t xml:space="preserve">I can manage my time and complete my work in a given time. </w:t>
      </w:r>
    </w:p>
    <w:p w14:paraId="46805F47" w14:textId="0585C616" w:rsidR="00D34580" w:rsidRDefault="00D34580" w:rsidP="00D92076">
      <w:pPr>
        <w:pStyle w:val="ListParagraph"/>
        <w:numPr>
          <w:ilvl w:val="0"/>
          <w:numId w:val="1"/>
        </w:numPr>
        <w:spacing w:line="360" w:lineRule="auto"/>
        <w:jc w:val="both"/>
      </w:pPr>
      <w:r>
        <w:t xml:space="preserve">I can balance myself both in work and personal life. </w:t>
      </w:r>
    </w:p>
    <w:p w14:paraId="780CE4D9" w14:textId="51106DCD" w:rsidR="00D34580" w:rsidRDefault="00D34580" w:rsidP="00D92076">
      <w:pPr>
        <w:pStyle w:val="Heading2"/>
        <w:spacing w:line="360" w:lineRule="auto"/>
        <w:jc w:val="both"/>
      </w:pPr>
      <w:bookmarkStart w:id="6" w:name="_Toc522807779"/>
      <w:r>
        <w:t>Hard Skills I have:</w:t>
      </w:r>
      <w:bookmarkEnd w:id="6"/>
      <w:r>
        <w:t xml:space="preserve"> </w:t>
      </w:r>
    </w:p>
    <w:p w14:paraId="2C377C0F" w14:textId="60A5893A" w:rsidR="00D34580" w:rsidRDefault="00D34580" w:rsidP="00D92076">
      <w:pPr>
        <w:spacing w:line="360" w:lineRule="auto"/>
        <w:jc w:val="both"/>
      </w:pPr>
      <w:r>
        <w:t xml:space="preserve">From the whole report, I find various types of skills that exist on myself. There </w:t>
      </w:r>
      <w:r w:rsidR="00417993">
        <w:t>is</w:t>
      </w:r>
      <w:r>
        <w:t xml:space="preserve"> some hard skill that I have.</w:t>
      </w:r>
    </w:p>
    <w:p w14:paraId="498E4DF6" w14:textId="411F687A" w:rsidR="00417993" w:rsidRDefault="00417993" w:rsidP="00D92076">
      <w:pPr>
        <w:pStyle w:val="ListParagraph"/>
        <w:numPr>
          <w:ilvl w:val="0"/>
          <w:numId w:val="4"/>
        </w:numPr>
        <w:spacing w:line="360" w:lineRule="auto"/>
        <w:jc w:val="both"/>
      </w:pPr>
      <w:r>
        <w:t xml:space="preserve">I have knowledge to operate computer. </w:t>
      </w:r>
    </w:p>
    <w:p w14:paraId="6CF7E104" w14:textId="21D80CEF" w:rsidR="00417993" w:rsidRDefault="00417993" w:rsidP="00D92076">
      <w:pPr>
        <w:pStyle w:val="ListParagraph"/>
        <w:numPr>
          <w:ilvl w:val="0"/>
          <w:numId w:val="4"/>
        </w:numPr>
        <w:spacing w:line="360" w:lineRule="auto"/>
        <w:jc w:val="both"/>
      </w:pPr>
      <w:r>
        <w:t>Technical knowledge such as in Microsoft I has enough skills.</w:t>
      </w:r>
    </w:p>
    <w:p w14:paraId="4E7ED6F4" w14:textId="24D4BED5" w:rsidR="00417993" w:rsidRDefault="00417993" w:rsidP="00D92076">
      <w:pPr>
        <w:pStyle w:val="ListParagraph"/>
        <w:numPr>
          <w:ilvl w:val="0"/>
          <w:numId w:val="4"/>
        </w:numPr>
        <w:spacing w:line="360" w:lineRule="auto"/>
        <w:jc w:val="both"/>
      </w:pPr>
      <w:r>
        <w:t xml:space="preserve">I have some math skills that I gained from my workplace. </w:t>
      </w:r>
    </w:p>
    <w:p w14:paraId="10A9AC80" w14:textId="5BC80666" w:rsidR="00417993" w:rsidRDefault="00417993" w:rsidP="00D92076">
      <w:pPr>
        <w:pStyle w:val="ListParagraph"/>
        <w:numPr>
          <w:ilvl w:val="0"/>
          <w:numId w:val="4"/>
        </w:numPr>
        <w:spacing w:line="360" w:lineRule="auto"/>
        <w:jc w:val="both"/>
      </w:pPr>
      <w:r>
        <w:t xml:space="preserve">The foreign language course I done and for that reason I have ability on that. </w:t>
      </w:r>
    </w:p>
    <w:p w14:paraId="2267FEA9" w14:textId="77777777" w:rsidR="00C5012E" w:rsidRDefault="00C5012E" w:rsidP="00D92076">
      <w:pPr>
        <w:pStyle w:val="Heading1"/>
        <w:spacing w:line="360" w:lineRule="auto"/>
        <w:jc w:val="both"/>
      </w:pPr>
      <w:bookmarkStart w:id="7" w:name="_Toc522807780"/>
    </w:p>
    <w:p w14:paraId="1822AA41" w14:textId="5CC23B40" w:rsidR="00811126" w:rsidRDefault="00417993" w:rsidP="00D92076">
      <w:pPr>
        <w:pStyle w:val="Heading1"/>
        <w:spacing w:line="360" w:lineRule="auto"/>
        <w:jc w:val="both"/>
      </w:pPr>
      <w:r>
        <w:t>Personal Development:</w:t>
      </w:r>
      <w:bookmarkEnd w:id="7"/>
      <w:r>
        <w:t xml:space="preserve"> </w:t>
      </w:r>
    </w:p>
    <w:p w14:paraId="074EE004" w14:textId="68E70B7E" w:rsidR="00417993" w:rsidRDefault="00417993" w:rsidP="00D92076">
      <w:pPr>
        <w:spacing w:line="360" w:lineRule="auto"/>
        <w:jc w:val="both"/>
      </w:pPr>
      <w:r>
        <w:t xml:space="preserve">Personal Development plan or PDP refers to, the plan that are divided into short term and long term with achieve the objective. There are several plans in PDP. </w:t>
      </w:r>
      <w:r w:rsidRPr="00417993">
        <w:t>Having a personal development plan is essential for success. It achieves a road map to achieve a goal. It keeping on track and pointing in right direction.</w:t>
      </w:r>
      <w:r>
        <w:t xml:space="preserve"> I</w:t>
      </w:r>
      <w:r w:rsidR="007975F9">
        <w:t xml:space="preserve">n this report I find out lots of problem, there are many skills that I need to learn. I just know about little, but for workplace I need to gain more skill. In my PDP, I planned about some skills that I need to learn I planned those according importance and time that what should I gain first and which one take short time. In this report I gave my PDP chart at the appendix in last part. </w:t>
      </w:r>
    </w:p>
    <w:p w14:paraId="02B0E1F4" w14:textId="56D906CF" w:rsidR="007975F9" w:rsidRDefault="007975F9" w:rsidP="00D92076">
      <w:pPr>
        <w:jc w:val="both"/>
      </w:pPr>
    </w:p>
    <w:p w14:paraId="75BA8877" w14:textId="70DE12AA" w:rsidR="007145B0" w:rsidRPr="007145B0" w:rsidRDefault="007975F9" w:rsidP="00D92076">
      <w:pPr>
        <w:pStyle w:val="Heading1"/>
        <w:jc w:val="both"/>
      </w:pPr>
      <w:bookmarkStart w:id="8" w:name="_Toc522807781"/>
      <w:r w:rsidRPr="007975F9">
        <w:t>Time Management:  The Eisenhower Metho</w:t>
      </w:r>
      <w:r w:rsidR="007145B0">
        <w:t>d</w:t>
      </w:r>
      <w:bookmarkEnd w:id="8"/>
    </w:p>
    <w:tbl>
      <w:tblPr>
        <w:tblpPr w:leftFromText="180" w:rightFromText="180" w:vertAnchor="text" w:horzAnchor="margin" w:tblpXSpec="center" w:tblpY="574"/>
        <w:tblW w:w="9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
        <w:gridCol w:w="4598"/>
        <w:gridCol w:w="4717"/>
      </w:tblGrid>
      <w:tr w:rsidR="007975F9" w:rsidRPr="00547890" w14:paraId="266FE5AC" w14:textId="77777777" w:rsidTr="007145B0">
        <w:trPr>
          <w:trHeight w:val="250"/>
        </w:trPr>
        <w:tc>
          <w:tcPr>
            <w:tcW w:w="473" w:type="dxa"/>
          </w:tcPr>
          <w:p w14:paraId="6E964E5A" w14:textId="77777777" w:rsidR="007975F9" w:rsidRPr="00547890" w:rsidRDefault="007975F9" w:rsidP="007975F9">
            <w:pPr>
              <w:spacing w:line="360" w:lineRule="auto"/>
              <w:jc w:val="center"/>
              <w:rPr>
                <w:rFonts w:cs="Times New Roman"/>
                <w:sz w:val="14"/>
                <w:szCs w:val="10"/>
              </w:rPr>
            </w:pPr>
          </w:p>
        </w:tc>
        <w:tc>
          <w:tcPr>
            <w:tcW w:w="4598" w:type="dxa"/>
          </w:tcPr>
          <w:p w14:paraId="1748B30E" w14:textId="77777777" w:rsidR="007975F9" w:rsidRPr="00547890" w:rsidRDefault="007975F9" w:rsidP="007975F9">
            <w:pPr>
              <w:spacing w:line="360" w:lineRule="auto"/>
              <w:jc w:val="center"/>
              <w:rPr>
                <w:rFonts w:cs="Times New Roman"/>
                <w:b/>
                <w:sz w:val="14"/>
                <w:szCs w:val="10"/>
              </w:rPr>
            </w:pPr>
            <w:r w:rsidRPr="00547890">
              <w:rPr>
                <w:rFonts w:cs="Times New Roman"/>
                <w:b/>
                <w:sz w:val="14"/>
                <w:szCs w:val="10"/>
              </w:rPr>
              <w:t>URGENT</w:t>
            </w:r>
          </w:p>
        </w:tc>
        <w:tc>
          <w:tcPr>
            <w:tcW w:w="4717" w:type="dxa"/>
          </w:tcPr>
          <w:p w14:paraId="5B09EA57" w14:textId="77777777" w:rsidR="007975F9" w:rsidRPr="00547890" w:rsidRDefault="007975F9" w:rsidP="007975F9">
            <w:pPr>
              <w:spacing w:line="360" w:lineRule="auto"/>
              <w:jc w:val="center"/>
              <w:rPr>
                <w:rFonts w:cs="Times New Roman"/>
                <w:b/>
                <w:sz w:val="14"/>
                <w:szCs w:val="10"/>
              </w:rPr>
            </w:pPr>
            <w:r w:rsidRPr="00547890">
              <w:rPr>
                <w:rFonts w:cs="Times New Roman"/>
                <w:b/>
                <w:sz w:val="14"/>
                <w:szCs w:val="10"/>
              </w:rPr>
              <w:t>NOT URGENT</w:t>
            </w:r>
          </w:p>
        </w:tc>
      </w:tr>
      <w:tr w:rsidR="007975F9" w:rsidRPr="00547890" w14:paraId="32987D9F" w14:textId="77777777" w:rsidTr="007145B0">
        <w:trPr>
          <w:trHeight w:val="2527"/>
        </w:trPr>
        <w:tc>
          <w:tcPr>
            <w:tcW w:w="473" w:type="dxa"/>
          </w:tcPr>
          <w:p w14:paraId="2DCAB7B3" w14:textId="77777777" w:rsidR="007975F9" w:rsidRPr="00547890" w:rsidRDefault="007975F9" w:rsidP="007975F9">
            <w:pPr>
              <w:spacing w:line="360" w:lineRule="auto"/>
              <w:jc w:val="center"/>
              <w:rPr>
                <w:rFonts w:cs="Times New Roman"/>
                <w:sz w:val="14"/>
                <w:szCs w:val="10"/>
              </w:rPr>
            </w:pPr>
          </w:p>
          <w:p w14:paraId="54F61B0D" w14:textId="77777777" w:rsidR="007975F9" w:rsidRPr="00547890" w:rsidRDefault="007975F9" w:rsidP="007975F9">
            <w:pPr>
              <w:spacing w:line="360" w:lineRule="auto"/>
              <w:jc w:val="center"/>
              <w:rPr>
                <w:rFonts w:cs="Times New Roman"/>
                <w:b/>
                <w:sz w:val="14"/>
                <w:szCs w:val="10"/>
              </w:rPr>
            </w:pPr>
            <w:r w:rsidRPr="00547890">
              <w:rPr>
                <w:rFonts w:cs="Times New Roman"/>
                <w:b/>
                <w:sz w:val="14"/>
                <w:szCs w:val="10"/>
              </w:rPr>
              <w:t>I</w:t>
            </w:r>
          </w:p>
          <w:p w14:paraId="0078B770" w14:textId="77777777" w:rsidR="007975F9" w:rsidRPr="00547890" w:rsidRDefault="007975F9" w:rsidP="007975F9">
            <w:pPr>
              <w:spacing w:line="360" w:lineRule="auto"/>
              <w:jc w:val="center"/>
              <w:rPr>
                <w:rFonts w:cs="Times New Roman"/>
                <w:b/>
                <w:sz w:val="14"/>
                <w:szCs w:val="10"/>
              </w:rPr>
            </w:pPr>
            <w:r w:rsidRPr="00547890">
              <w:rPr>
                <w:rFonts w:cs="Times New Roman"/>
                <w:b/>
                <w:sz w:val="14"/>
                <w:szCs w:val="10"/>
              </w:rPr>
              <w:t>M</w:t>
            </w:r>
          </w:p>
          <w:p w14:paraId="322204E0" w14:textId="77777777" w:rsidR="007975F9" w:rsidRPr="00547890" w:rsidRDefault="007975F9" w:rsidP="007975F9">
            <w:pPr>
              <w:spacing w:line="360" w:lineRule="auto"/>
              <w:jc w:val="center"/>
              <w:rPr>
                <w:rFonts w:cs="Times New Roman"/>
                <w:b/>
                <w:sz w:val="14"/>
                <w:szCs w:val="10"/>
              </w:rPr>
            </w:pPr>
            <w:r w:rsidRPr="00547890">
              <w:rPr>
                <w:rFonts w:cs="Times New Roman"/>
                <w:b/>
                <w:sz w:val="14"/>
                <w:szCs w:val="10"/>
              </w:rPr>
              <w:t>P</w:t>
            </w:r>
          </w:p>
          <w:p w14:paraId="5E21E043" w14:textId="77777777" w:rsidR="007975F9" w:rsidRPr="00547890" w:rsidRDefault="007975F9" w:rsidP="007975F9">
            <w:pPr>
              <w:spacing w:line="360" w:lineRule="auto"/>
              <w:jc w:val="center"/>
              <w:rPr>
                <w:rFonts w:cs="Times New Roman"/>
                <w:b/>
                <w:sz w:val="14"/>
                <w:szCs w:val="10"/>
              </w:rPr>
            </w:pPr>
            <w:r w:rsidRPr="00547890">
              <w:rPr>
                <w:rFonts w:cs="Times New Roman"/>
                <w:b/>
                <w:sz w:val="14"/>
                <w:szCs w:val="10"/>
              </w:rPr>
              <w:t>O</w:t>
            </w:r>
          </w:p>
          <w:p w14:paraId="54A55C58" w14:textId="77777777" w:rsidR="007975F9" w:rsidRPr="00547890" w:rsidRDefault="007975F9" w:rsidP="007975F9">
            <w:pPr>
              <w:spacing w:line="360" w:lineRule="auto"/>
              <w:jc w:val="center"/>
              <w:rPr>
                <w:rFonts w:cs="Times New Roman"/>
                <w:b/>
                <w:sz w:val="14"/>
                <w:szCs w:val="10"/>
              </w:rPr>
            </w:pPr>
            <w:r w:rsidRPr="00547890">
              <w:rPr>
                <w:rFonts w:cs="Times New Roman"/>
                <w:b/>
                <w:sz w:val="14"/>
                <w:szCs w:val="10"/>
              </w:rPr>
              <w:t>R</w:t>
            </w:r>
          </w:p>
          <w:p w14:paraId="66D470A3" w14:textId="77777777" w:rsidR="007975F9" w:rsidRPr="00547890" w:rsidRDefault="007975F9" w:rsidP="007975F9">
            <w:pPr>
              <w:spacing w:line="360" w:lineRule="auto"/>
              <w:jc w:val="center"/>
              <w:rPr>
                <w:rFonts w:cs="Times New Roman"/>
                <w:b/>
                <w:sz w:val="14"/>
                <w:szCs w:val="10"/>
              </w:rPr>
            </w:pPr>
            <w:r w:rsidRPr="00547890">
              <w:rPr>
                <w:rFonts w:cs="Times New Roman"/>
                <w:b/>
                <w:sz w:val="14"/>
                <w:szCs w:val="10"/>
              </w:rPr>
              <w:t>T</w:t>
            </w:r>
          </w:p>
          <w:p w14:paraId="7EF200CB" w14:textId="77777777" w:rsidR="007975F9" w:rsidRPr="00547890" w:rsidRDefault="007975F9" w:rsidP="007975F9">
            <w:pPr>
              <w:spacing w:line="360" w:lineRule="auto"/>
              <w:jc w:val="center"/>
              <w:rPr>
                <w:rFonts w:cs="Times New Roman"/>
                <w:b/>
                <w:sz w:val="14"/>
                <w:szCs w:val="10"/>
              </w:rPr>
            </w:pPr>
            <w:r w:rsidRPr="00547890">
              <w:rPr>
                <w:rFonts w:cs="Times New Roman"/>
                <w:b/>
                <w:sz w:val="14"/>
                <w:szCs w:val="10"/>
              </w:rPr>
              <w:t>A</w:t>
            </w:r>
          </w:p>
          <w:p w14:paraId="251554F3" w14:textId="77777777" w:rsidR="007975F9" w:rsidRPr="00547890" w:rsidRDefault="007975F9" w:rsidP="007975F9">
            <w:pPr>
              <w:spacing w:line="360" w:lineRule="auto"/>
              <w:jc w:val="center"/>
              <w:rPr>
                <w:rFonts w:cs="Times New Roman"/>
                <w:b/>
                <w:sz w:val="14"/>
                <w:szCs w:val="10"/>
              </w:rPr>
            </w:pPr>
            <w:r w:rsidRPr="00547890">
              <w:rPr>
                <w:rFonts w:cs="Times New Roman"/>
                <w:b/>
                <w:sz w:val="14"/>
                <w:szCs w:val="10"/>
              </w:rPr>
              <w:t>N</w:t>
            </w:r>
          </w:p>
          <w:p w14:paraId="3E68A2A7" w14:textId="77777777" w:rsidR="007975F9" w:rsidRPr="00547890" w:rsidRDefault="007975F9" w:rsidP="007975F9">
            <w:pPr>
              <w:spacing w:line="360" w:lineRule="auto"/>
              <w:jc w:val="center"/>
              <w:rPr>
                <w:rFonts w:cs="Times New Roman"/>
                <w:sz w:val="14"/>
                <w:szCs w:val="10"/>
              </w:rPr>
            </w:pPr>
            <w:r w:rsidRPr="00547890">
              <w:rPr>
                <w:rFonts w:cs="Times New Roman"/>
                <w:b/>
                <w:sz w:val="14"/>
                <w:szCs w:val="10"/>
              </w:rPr>
              <w:t>T</w:t>
            </w:r>
          </w:p>
        </w:tc>
        <w:tc>
          <w:tcPr>
            <w:tcW w:w="4598" w:type="dxa"/>
          </w:tcPr>
          <w:p w14:paraId="34B30119" w14:textId="2A97029C" w:rsidR="007975F9" w:rsidRPr="007975F9" w:rsidRDefault="007975F9" w:rsidP="007975F9">
            <w:pPr>
              <w:pStyle w:val="ListParagraph"/>
              <w:numPr>
                <w:ilvl w:val="1"/>
                <w:numId w:val="5"/>
              </w:numPr>
              <w:spacing w:line="360" w:lineRule="auto"/>
              <w:rPr>
                <w:rFonts w:cs="Times New Roman"/>
                <w:szCs w:val="24"/>
              </w:rPr>
            </w:pPr>
            <w:r w:rsidRPr="007975F9">
              <w:rPr>
                <w:rFonts w:cs="Times New Roman"/>
                <w:szCs w:val="24"/>
              </w:rPr>
              <w:t xml:space="preserve">Learn about Excel </w:t>
            </w:r>
          </w:p>
          <w:p w14:paraId="523DEECD" w14:textId="0A9919B8" w:rsidR="007975F9" w:rsidRPr="007975F9" w:rsidRDefault="007975F9" w:rsidP="007975F9">
            <w:pPr>
              <w:pStyle w:val="ListParagraph"/>
              <w:numPr>
                <w:ilvl w:val="1"/>
                <w:numId w:val="5"/>
              </w:numPr>
              <w:spacing w:line="360" w:lineRule="auto"/>
              <w:rPr>
                <w:rFonts w:cs="Times New Roman"/>
                <w:szCs w:val="24"/>
              </w:rPr>
            </w:pPr>
            <w:r w:rsidRPr="007975F9">
              <w:rPr>
                <w:rFonts w:cs="Times New Roman"/>
                <w:szCs w:val="24"/>
              </w:rPr>
              <w:t>Learn about market analysis with more effective way</w:t>
            </w:r>
          </w:p>
          <w:p w14:paraId="2E7C6B21" w14:textId="3D9CD95E" w:rsidR="007975F9" w:rsidRPr="007975F9" w:rsidRDefault="007975F9" w:rsidP="007975F9">
            <w:pPr>
              <w:pStyle w:val="ListParagraph"/>
              <w:numPr>
                <w:ilvl w:val="1"/>
                <w:numId w:val="5"/>
              </w:numPr>
              <w:spacing w:line="360" w:lineRule="auto"/>
              <w:rPr>
                <w:rFonts w:cs="Times New Roman"/>
                <w:szCs w:val="24"/>
              </w:rPr>
            </w:pPr>
            <w:r w:rsidRPr="007975F9">
              <w:rPr>
                <w:rFonts w:cs="Times New Roman"/>
                <w:szCs w:val="24"/>
              </w:rPr>
              <w:t xml:space="preserve">Learn about promotion and take a training </w:t>
            </w:r>
          </w:p>
          <w:p w14:paraId="2CFF1CB2" w14:textId="77777777" w:rsidR="007975F9" w:rsidRPr="00547890" w:rsidRDefault="007975F9" w:rsidP="007975F9">
            <w:pPr>
              <w:spacing w:line="360" w:lineRule="auto"/>
              <w:rPr>
                <w:rFonts w:cs="Times New Roman"/>
                <w:color w:val="A6A6A6"/>
                <w:sz w:val="14"/>
                <w:szCs w:val="10"/>
              </w:rPr>
            </w:pPr>
          </w:p>
          <w:p w14:paraId="51FC938F" w14:textId="77777777" w:rsidR="007975F9" w:rsidRPr="00547890" w:rsidRDefault="007975F9" w:rsidP="007975F9">
            <w:pPr>
              <w:spacing w:line="360" w:lineRule="auto"/>
              <w:rPr>
                <w:rFonts w:cs="Times New Roman"/>
                <w:color w:val="A6A6A6"/>
                <w:sz w:val="14"/>
                <w:szCs w:val="10"/>
              </w:rPr>
            </w:pPr>
          </w:p>
          <w:p w14:paraId="61B5A5F2" w14:textId="77777777" w:rsidR="007975F9" w:rsidRPr="00547890" w:rsidRDefault="007975F9" w:rsidP="007975F9">
            <w:pPr>
              <w:spacing w:line="360" w:lineRule="auto"/>
              <w:rPr>
                <w:rFonts w:cs="Times New Roman"/>
                <w:color w:val="A6A6A6"/>
                <w:sz w:val="14"/>
                <w:szCs w:val="10"/>
              </w:rPr>
            </w:pPr>
          </w:p>
        </w:tc>
        <w:tc>
          <w:tcPr>
            <w:tcW w:w="4717" w:type="dxa"/>
          </w:tcPr>
          <w:p w14:paraId="502B7336" w14:textId="77777777" w:rsidR="007975F9" w:rsidRPr="007975F9" w:rsidRDefault="007975F9" w:rsidP="007975F9">
            <w:pPr>
              <w:pStyle w:val="ListParagraph"/>
              <w:numPr>
                <w:ilvl w:val="0"/>
                <w:numId w:val="11"/>
              </w:numPr>
              <w:spacing w:line="360" w:lineRule="auto"/>
              <w:rPr>
                <w:rFonts w:cs="Times New Roman"/>
                <w:bCs/>
                <w:iCs/>
                <w:szCs w:val="18"/>
              </w:rPr>
            </w:pPr>
            <w:r w:rsidRPr="007975F9">
              <w:rPr>
                <w:rFonts w:cs="Times New Roman"/>
                <w:bCs/>
                <w:iCs/>
                <w:szCs w:val="18"/>
              </w:rPr>
              <w:t>Programming language</w:t>
            </w:r>
          </w:p>
          <w:p w14:paraId="35C71C61" w14:textId="49581B46" w:rsidR="007975F9" w:rsidRPr="007975F9" w:rsidRDefault="007975F9" w:rsidP="007975F9">
            <w:pPr>
              <w:pStyle w:val="ListParagraph"/>
              <w:spacing w:line="360" w:lineRule="auto"/>
              <w:rPr>
                <w:rFonts w:cs="Times New Roman"/>
                <w:b/>
                <w:iCs/>
                <w:szCs w:val="18"/>
              </w:rPr>
            </w:pPr>
          </w:p>
        </w:tc>
      </w:tr>
      <w:tr w:rsidR="007975F9" w:rsidRPr="00547890" w14:paraId="5A2183F3" w14:textId="77777777" w:rsidTr="007145B0">
        <w:trPr>
          <w:trHeight w:val="3227"/>
        </w:trPr>
        <w:tc>
          <w:tcPr>
            <w:tcW w:w="473" w:type="dxa"/>
          </w:tcPr>
          <w:p w14:paraId="1F180213" w14:textId="77777777" w:rsidR="007975F9" w:rsidRPr="00547890" w:rsidRDefault="007975F9" w:rsidP="007975F9">
            <w:pPr>
              <w:spacing w:line="360" w:lineRule="auto"/>
              <w:jc w:val="center"/>
              <w:rPr>
                <w:rFonts w:cs="Times New Roman"/>
                <w:sz w:val="14"/>
                <w:szCs w:val="10"/>
              </w:rPr>
            </w:pPr>
          </w:p>
          <w:p w14:paraId="7714470D" w14:textId="77777777" w:rsidR="007975F9" w:rsidRPr="00547890" w:rsidRDefault="007975F9" w:rsidP="007975F9">
            <w:pPr>
              <w:spacing w:line="360" w:lineRule="auto"/>
              <w:jc w:val="center"/>
              <w:rPr>
                <w:rFonts w:cs="Times New Roman"/>
                <w:b/>
                <w:sz w:val="14"/>
                <w:szCs w:val="10"/>
              </w:rPr>
            </w:pPr>
            <w:r w:rsidRPr="00547890">
              <w:rPr>
                <w:rFonts w:cs="Times New Roman"/>
                <w:b/>
                <w:sz w:val="14"/>
                <w:szCs w:val="10"/>
              </w:rPr>
              <w:t>N</w:t>
            </w:r>
          </w:p>
          <w:p w14:paraId="5FF6A7BF" w14:textId="77777777" w:rsidR="007975F9" w:rsidRPr="00547890" w:rsidRDefault="007975F9" w:rsidP="007975F9">
            <w:pPr>
              <w:spacing w:line="360" w:lineRule="auto"/>
              <w:jc w:val="center"/>
              <w:rPr>
                <w:rFonts w:cs="Times New Roman"/>
                <w:b/>
                <w:sz w:val="14"/>
                <w:szCs w:val="10"/>
              </w:rPr>
            </w:pPr>
            <w:r w:rsidRPr="00547890">
              <w:rPr>
                <w:rFonts w:cs="Times New Roman"/>
                <w:b/>
                <w:sz w:val="14"/>
                <w:szCs w:val="10"/>
              </w:rPr>
              <w:t>O</w:t>
            </w:r>
          </w:p>
          <w:p w14:paraId="148E2521" w14:textId="77777777" w:rsidR="007975F9" w:rsidRPr="00547890" w:rsidRDefault="007975F9" w:rsidP="007975F9">
            <w:pPr>
              <w:spacing w:line="360" w:lineRule="auto"/>
              <w:jc w:val="center"/>
              <w:rPr>
                <w:rFonts w:cs="Times New Roman"/>
                <w:b/>
                <w:sz w:val="14"/>
                <w:szCs w:val="10"/>
              </w:rPr>
            </w:pPr>
            <w:r w:rsidRPr="00547890">
              <w:rPr>
                <w:rFonts w:cs="Times New Roman"/>
                <w:b/>
                <w:sz w:val="14"/>
                <w:szCs w:val="10"/>
              </w:rPr>
              <w:t>T</w:t>
            </w:r>
          </w:p>
          <w:p w14:paraId="2C331531" w14:textId="77777777" w:rsidR="007975F9" w:rsidRPr="00547890" w:rsidRDefault="007975F9" w:rsidP="007975F9">
            <w:pPr>
              <w:spacing w:line="360" w:lineRule="auto"/>
              <w:jc w:val="center"/>
              <w:rPr>
                <w:rFonts w:cs="Times New Roman"/>
                <w:b/>
                <w:sz w:val="14"/>
                <w:szCs w:val="10"/>
              </w:rPr>
            </w:pPr>
            <w:r w:rsidRPr="00547890">
              <w:rPr>
                <w:rFonts w:cs="Times New Roman"/>
                <w:b/>
                <w:sz w:val="14"/>
                <w:szCs w:val="10"/>
              </w:rPr>
              <w:t>I</w:t>
            </w:r>
          </w:p>
          <w:p w14:paraId="3EC0C71A" w14:textId="77777777" w:rsidR="007975F9" w:rsidRPr="00547890" w:rsidRDefault="007975F9" w:rsidP="007975F9">
            <w:pPr>
              <w:spacing w:line="360" w:lineRule="auto"/>
              <w:jc w:val="center"/>
              <w:rPr>
                <w:rFonts w:cs="Times New Roman"/>
                <w:b/>
                <w:sz w:val="14"/>
                <w:szCs w:val="10"/>
              </w:rPr>
            </w:pPr>
            <w:r w:rsidRPr="00547890">
              <w:rPr>
                <w:rFonts w:cs="Times New Roman"/>
                <w:b/>
                <w:sz w:val="14"/>
                <w:szCs w:val="10"/>
              </w:rPr>
              <w:t>M</w:t>
            </w:r>
          </w:p>
          <w:p w14:paraId="04A3032C" w14:textId="77777777" w:rsidR="007975F9" w:rsidRPr="00547890" w:rsidRDefault="007975F9" w:rsidP="007975F9">
            <w:pPr>
              <w:spacing w:line="360" w:lineRule="auto"/>
              <w:jc w:val="center"/>
              <w:rPr>
                <w:rFonts w:cs="Times New Roman"/>
                <w:b/>
                <w:sz w:val="14"/>
                <w:szCs w:val="10"/>
              </w:rPr>
            </w:pPr>
            <w:r w:rsidRPr="00547890">
              <w:rPr>
                <w:rFonts w:cs="Times New Roman"/>
                <w:b/>
                <w:sz w:val="14"/>
                <w:szCs w:val="10"/>
              </w:rPr>
              <w:t>P</w:t>
            </w:r>
          </w:p>
          <w:p w14:paraId="7CBD5079" w14:textId="77777777" w:rsidR="007975F9" w:rsidRPr="00547890" w:rsidRDefault="007975F9" w:rsidP="007975F9">
            <w:pPr>
              <w:spacing w:line="360" w:lineRule="auto"/>
              <w:jc w:val="center"/>
              <w:rPr>
                <w:rFonts w:cs="Times New Roman"/>
                <w:b/>
                <w:sz w:val="14"/>
                <w:szCs w:val="10"/>
              </w:rPr>
            </w:pPr>
            <w:r w:rsidRPr="00547890">
              <w:rPr>
                <w:rFonts w:cs="Times New Roman"/>
                <w:b/>
                <w:sz w:val="14"/>
                <w:szCs w:val="10"/>
              </w:rPr>
              <w:t>O</w:t>
            </w:r>
          </w:p>
          <w:p w14:paraId="05C53995" w14:textId="77777777" w:rsidR="007975F9" w:rsidRPr="00547890" w:rsidRDefault="007975F9" w:rsidP="007975F9">
            <w:pPr>
              <w:spacing w:line="360" w:lineRule="auto"/>
              <w:jc w:val="center"/>
              <w:rPr>
                <w:rFonts w:cs="Times New Roman"/>
                <w:b/>
                <w:sz w:val="14"/>
                <w:szCs w:val="10"/>
              </w:rPr>
            </w:pPr>
            <w:r w:rsidRPr="00547890">
              <w:rPr>
                <w:rFonts w:cs="Times New Roman"/>
                <w:b/>
                <w:sz w:val="14"/>
                <w:szCs w:val="10"/>
              </w:rPr>
              <w:t>R</w:t>
            </w:r>
          </w:p>
          <w:p w14:paraId="7A3EB3E9" w14:textId="77777777" w:rsidR="007975F9" w:rsidRPr="00547890" w:rsidRDefault="007975F9" w:rsidP="007975F9">
            <w:pPr>
              <w:spacing w:line="360" w:lineRule="auto"/>
              <w:jc w:val="center"/>
              <w:rPr>
                <w:rFonts w:cs="Times New Roman"/>
                <w:b/>
                <w:sz w:val="14"/>
                <w:szCs w:val="10"/>
              </w:rPr>
            </w:pPr>
            <w:r w:rsidRPr="00547890">
              <w:rPr>
                <w:rFonts w:cs="Times New Roman"/>
                <w:b/>
                <w:sz w:val="14"/>
                <w:szCs w:val="10"/>
              </w:rPr>
              <w:t>T</w:t>
            </w:r>
          </w:p>
          <w:p w14:paraId="5288E6FB" w14:textId="77777777" w:rsidR="007975F9" w:rsidRPr="00547890" w:rsidRDefault="007975F9" w:rsidP="007975F9">
            <w:pPr>
              <w:spacing w:line="360" w:lineRule="auto"/>
              <w:jc w:val="center"/>
              <w:rPr>
                <w:rFonts w:cs="Times New Roman"/>
                <w:b/>
                <w:sz w:val="14"/>
                <w:szCs w:val="10"/>
              </w:rPr>
            </w:pPr>
            <w:r w:rsidRPr="00547890">
              <w:rPr>
                <w:rFonts w:cs="Times New Roman"/>
                <w:b/>
                <w:sz w:val="14"/>
                <w:szCs w:val="10"/>
              </w:rPr>
              <w:t>A</w:t>
            </w:r>
          </w:p>
          <w:p w14:paraId="69121667" w14:textId="77777777" w:rsidR="007975F9" w:rsidRPr="00547890" w:rsidRDefault="007975F9" w:rsidP="007975F9">
            <w:pPr>
              <w:spacing w:line="360" w:lineRule="auto"/>
              <w:jc w:val="center"/>
              <w:rPr>
                <w:rFonts w:cs="Times New Roman"/>
                <w:b/>
                <w:sz w:val="14"/>
                <w:szCs w:val="10"/>
              </w:rPr>
            </w:pPr>
            <w:r w:rsidRPr="00547890">
              <w:rPr>
                <w:rFonts w:cs="Times New Roman"/>
                <w:b/>
                <w:sz w:val="14"/>
                <w:szCs w:val="10"/>
              </w:rPr>
              <w:t>N</w:t>
            </w:r>
          </w:p>
          <w:p w14:paraId="75F26AD8" w14:textId="77777777" w:rsidR="007975F9" w:rsidRPr="00547890" w:rsidRDefault="007975F9" w:rsidP="007975F9">
            <w:pPr>
              <w:spacing w:line="360" w:lineRule="auto"/>
              <w:jc w:val="center"/>
              <w:rPr>
                <w:rFonts w:cs="Times New Roman"/>
                <w:sz w:val="14"/>
                <w:szCs w:val="10"/>
              </w:rPr>
            </w:pPr>
            <w:r w:rsidRPr="00547890">
              <w:rPr>
                <w:rFonts w:cs="Times New Roman"/>
                <w:b/>
                <w:sz w:val="14"/>
                <w:szCs w:val="10"/>
              </w:rPr>
              <w:t>T</w:t>
            </w:r>
          </w:p>
        </w:tc>
        <w:tc>
          <w:tcPr>
            <w:tcW w:w="4598" w:type="dxa"/>
          </w:tcPr>
          <w:p w14:paraId="0BEF7A1C" w14:textId="3B57DB20" w:rsidR="007975F9" w:rsidRPr="007975F9" w:rsidRDefault="007975F9" w:rsidP="007975F9">
            <w:pPr>
              <w:pStyle w:val="ListParagraph"/>
              <w:numPr>
                <w:ilvl w:val="0"/>
                <w:numId w:val="13"/>
              </w:numPr>
              <w:spacing w:line="360" w:lineRule="auto"/>
              <w:rPr>
                <w:rFonts w:cs="Times New Roman"/>
                <w:szCs w:val="18"/>
              </w:rPr>
            </w:pPr>
            <w:r>
              <w:rPr>
                <w:rFonts w:cs="Times New Roman"/>
                <w:szCs w:val="18"/>
              </w:rPr>
              <w:t>Recruitment and selection process in organization.</w:t>
            </w:r>
          </w:p>
          <w:p w14:paraId="59C4EF9D" w14:textId="77777777" w:rsidR="007975F9" w:rsidRPr="00547890" w:rsidRDefault="007975F9" w:rsidP="007975F9">
            <w:pPr>
              <w:spacing w:line="360" w:lineRule="auto"/>
              <w:rPr>
                <w:rFonts w:cs="Times New Roman"/>
                <w:color w:val="A6A6A6"/>
                <w:sz w:val="14"/>
                <w:szCs w:val="10"/>
              </w:rPr>
            </w:pPr>
          </w:p>
        </w:tc>
        <w:tc>
          <w:tcPr>
            <w:tcW w:w="4717" w:type="dxa"/>
          </w:tcPr>
          <w:p w14:paraId="207EB333" w14:textId="7D2EDBBB" w:rsidR="007975F9" w:rsidRDefault="007975F9" w:rsidP="007975F9">
            <w:pPr>
              <w:pStyle w:val="ListParagraph"/>
              <w:numPr>
                <w:ilvl w:val="0"/>
                <w:numId w:val="14"/>
              </w:numPr>
              <w:spacing w:line="360" w:lineRule="auto"/>
              <w:rPr>
                <w:rFonts w:cs="Times New Roman"/>
                <w:bCs/>
                <w:iCs/>
                <w:szCs w:val="18"/>
              </w:rPr>
            </w:pPr>
            <w:r>
              <w:rPr>
                <w:rFonts w:cs="Times New Roman"/>
                <w:bCs/>
                <w:iCs/>
                <w:szCs w:val="18"/>
              </w:rPr>
              <w:t>Know deeply about product</w:t>
            </w:r>
          </w:p>
          <w:p w14:paraId="09B0851B" w14:textId="1F566273" w:rsidR="007975F9" w:rsidRDefault="007975F9" w:rsidP="007975F9">
            <w:pPr>
              <w:pStyle w:val="ListParagraph"/>
              <w:numPr>
                <w:ilvl w:val="0"/>
                <w:numId w:val="14"/>
              </w:numPr>
              <w:spacing w:line="360" w:lineRule="auto"/>
              <w:rPr>
                <w:rFonts w:cs="Times New Roman"/>
                <w:bCs/>
                <w:iCs/>
                <w:szCs w:val="18"/>
              </w:rPr>
            </w:pPr>
            <w:r>
              <w:rPr>
                <w:rFonts w:cs="Times New Roman"/>
                <w:bCs/>
                <w:iCs/>
                <w:szCs w:val="18"/>
              </w:rPr>
              <w:t>Know about client</w:t>
            </w:r>
          </w:p>
          <w:p w14:paraId="500B8D4C" w14:textId="6CCA7921" w:rsidR="007975F9" w:rsidRPr="007975F9" w:rsidRDefault="007975F9" w:rsidP="007975F9">
            <w:pPr>
              <w:pStyle w:val="ListParagraph"/>
              <w:numPr>
                <w:ilvl w:val="0"/>
                <w:numId w:val="14"/>
              </w:numPr>
              <w:spacing w:line="360" w:lineRule="auto"/>
              <w:rPr>
                <w:rFonts w:cs="Times New Roman"/>
                <w:bCs/>
                <w:iCs/>
                <w:szCs w:val="18"/>
              </w:rPr>
            </w:pPr>
            <w:r>
              <w:rPr>
                <w:rFonts w:cs="Times New Roman"/>
                <w:bCs/>
                <w:iCs/>
                <w:szCs w:val="18"/>
              </w:rPr>
              <w:t xml:space="preserve">How to develop product. </w:t>
            </w:r>
          </w:p>
          <w:p w14:paraId="7E95F694" w14:textId="1F406567" w:rsidR="007145B0" w:rsidRPr="00547890" w:rsidRDefault="007145B0" w:rsidP="007975F9">
            <w:pPr>
              <w:spacing w:line="360" w:lineRule="auto"/>
              <w:rPr>
                <w:rFonts w:cs="Times New Roman"/>
              </w:rPr>
            </w:pPr>
          </w:p>
        </w:tc>
      </w:tr>
    </w:tbl>
    <w:p w14:paraId="5DBA00F4" w14:textId="43C37066" w:rsidR="007145B0" w:rsidRDefault="007145B0" w:rsidP="007145B0"/>
    <w:p w14:paraId="601C2805" w14:textId="5F1E5011" w:rsidR="007145B0" w:rsidRDefault="007145B0" w:rsidP="000702B5">
      <w:pPr>
        <w:pStyle w:val="Heading1"/>
        <w:spacing w:line="360" w:lineRule="auto"/>
      </w:pPr>
      <w:bookmarkStart w:id="9" w:name="_Toc522807782"/>
      <w:r>
        <w:t>Conclusion:</w:t>
      </w:r>
      <w:bookmarkEnd w:id="9"/>
      <w:r>
        <w:t xml:space="preserve"> </w:t>
      </w:r>
    </w:p>
    <w:p w14:paraId="1848DEA0" w14:textId="51C7BFC2" w:rsidR="007145B0" w:rsidRDefault="007145B0" w:rsidP="000702B5">
      <w:pPr>
        <w:spacing w:line="360" w:lineRule="auto"/>
      </w:pPr>
      <w:r>
        <w:t xml:space="preserve">In this whole report, I know about my skills, I know about my capability. I also able to know about skill that are essential for workplace. I said, there are lots of skills that we learned at in our academic life, those can be essential and can be matched with employability skill. If l </w:t>
      </w:r>
      <w:r w:rsidR="00C5012E">
        <w:t>looks</w:t>
      </w:r>
      <w:r>
        <w:t xml:space="preserve"> more closely, I can see, there are lots of soft skill that I already knew before entering the workplace and I can knew those from my academic life. Academic courses are very important, those are designed to gain knowledge as well as practical skills. I find several things that should be improved. I did not have much more skill. So, I badly need those skills. There are many skills I also should developed and many skills I should learned. Such as presentation skill, I know about that skill, but while I was doing presentation in academic life I find few problems, however problems are found out by instructor but I need to implement those solution further in my workplace. There are several </w:t>
      </w:r>
      <w:r w:rsidR="007F2C55">
        <w:t>gaps</w:t>
      </w:r>
      <w:r>
        <w:t xml:space="preserve"> in my skills those I should learned. </w:t>
      </w:r>
    </w:p>
    <w:p w14:paraId="5C22BC57" w14:textId="480875FB" w:rsidR="000702B5" w:rsidRDefault="007F2C55" w:rsidP="0012285F">
      <w:pPr>
        <w:spacing w:line="360" w:lineRule="auto"/>
      </w:pPr>
      <w:r>
        <w:t xml:space="preserve">After completing my academic life, I am confident about my skills that I have. I understand how to develop my skill. I will implement those in my future. I can apply those skill in my CV. In future those skills help to get new job. </w:t>
      </w:r>
    </w:p>
    <w:bookmarkStart w:id="10" w:name="_Toc522807783" w:displacedByCustomXml="next"/>
    <w:sdt>
      <w:sdtPr>
        <w:rPr>
          <w:rFonts w:ascii="Times New Roman" w:eastAsiaTheme="minorHAnsi" w:hAnsi="Times New Roman" w:cstheme="minorBidi"/>
          <w:color w:val="auto"/>
          <w:sz w:val="24"/>
          <w:szCs w:val="24"/>
        </w:rPr>
        <w:id w:val="-378710583"/>
        <w:docPartObj>
          <w:docPartGallery w:val="Bibliographies"/>
          <w:docPartUnique/>
        </w:docPartObj>
      </w:sdtPr>
      <w:sdtEndPr/>
      <w:sdtContent>
        <w:p w14:paraId="4132F4FC" w14:textId="2CC09F96" w:rsidR="000702B5" w:rsidRDefault="000702B5">
          <w:pPr>
            <w:pStyle w:val="Heading1"/>
          </w:pPr>
          <w:r>
            <w:t>Bibliography</w:t>
          </w:r>
          <w:bookmarkEnd w:id="10"/>
        </w:p>
        <w:sdt>
          <w:sdtPr>
            <w:rPr>
              <w:szCs w:val="24"/>
            </w:rPr>
            <w:id w:val="111145805"/>
            <w:bibliography/>
          </w:sdtPr>
          <w:sdtEndPr/>
          <w:sdtContent>
            <w:p w14:paraId="76A8CA15" w14:textId="77777777" w:rsidR="000702B5" w:rsidRDefault="000702B5" w:rsidP="000702B5">
              <w:pPr>
                <w:pStyle w:val="Bibliography"/>
                <w:rPr>
                  <w:noProof/>
                  <w:szCs w:val="24"/>
                </w:rPr>
              </w:pPr>
              <w:r>
                <w:fldChar w:fldCharType="begin"/>
              </w:r>
              <w:r>
                <w:instrText xml:space="preserve"> BIBLIOGRAPHY </w:instrText>
              </w:r>
              <w:r>
                <w:fldChar w:fldCharType="separate"/>
              </w:r>
              <w:r>
                <w:rPr>
                  <w:noProof/>
                </w:rPr>
                <w:t xml:space="preserve">A.West, M., 1994. Do Teams Work?. In: </w:t>
              </w:r>
              <w:r>
                <w:rPr>
                  <w:i/>
                  <w:iCs/>
                  <w:noProof/>
                </w:rPr>
                <w:t xml:space="preserve">Effective Teamwork. </w:t>
              </w:r>
              <w:r>
                <w:rPr>
                  <w:noProof/>
                </w:rPr>
                <w:t>New Delhi: The British Psychological Society, p. 2.</w:t>
              </w:r>
            </w:p>
            <w:p w14:paraId="445D6D88" w14:textId="77777777" w:rsidR="000702B5" w:rsidRDefault="000702B5" w:rsidP="000702B5">
              <w:pPr>
                <w:pStyle w:val="Bibliography"/>
                <w:rPr>
                  <w:noProof/>
                </w:rPr>
              </w:pPr>
              <w:r>
                <w:rPr>
                  <w:noProof/>
                </w:rPr>
                <w:t xml:space="preserve">Cottrell, S., 2013. Making a presentation or giving a talk . In: </w:t>
              </w:r>
              <w:r>
                <w:rPr>
                  <w:i/>
                  <w:iCs/>
                  <w:noProof/>
                </w:rPr>
                <w:t xml:space="preserve">The Study Skills Handbook. </w:t>
              </w:r>
              <w:r>
                <w:rPr>
                  <w:noProof/>
                </w:rPr>
                <w:t>London: Macmillan International Higher Education, p. 265.</w:t>
              </w:r>
            </w:p>
            <w:p w14:paraId="4F3FD572" w14:textId="77777777" w:rsidR="000702B5" w:rsidRDefault="000702B5" w:rsidP="000702B5">
              <w:pPr>
                <w:pStyle w:val="Bibliography"/>
                <w:rPr>
                  <w:noProof/>
                </w:rPr>
              </w:pPr>
              <w:r>
                <w:rPr>
                  <w:noProof/>
                </w:rPr>
                <w:t xml:space="preserve">Cottrell, S., 2013. Task Management Skill. In: </w:t>
              </w:r>
              <w:r>
                <w:rPr>
                  <w:i/>
                  <w:iCs/>
                  <w:noProof/>
                </w:rPr>
                <w:t xml:space="preserve">The Study Skills Handbook. </w:t>
              </w:r>
              <w:r>
                <w:rPr>
                  <w:noProof/>
                </w:rPr>
                <w:t>s.l.:Macmillan International Higher Education, p. 271.</w:t>
              </w:r>
            </w:p>
            <w:p w14:paraId="5EEC447D" w14:textId="77777777" w:rsidR="000702B5" w:rsidRDefault="000702B5" w:rsidP="000702B5">
              <w:pPr>
                <w:pStyle w:val="Bibliography"/>
                <w:rPr>
                  <w:noProof/>
                </w:rPr>
              </w:pPr>
              <w:r>
                <w:rPr>
                  <w:noProof/>
                </w:rPr>
                <w:t xml:space="preserve">E Coates, D., 2010. What are the soft and hard skill. In: </w:t>
              </w:r>
              <w:r>
                <w:rPr>
                  <w:i/>
                  <w:iCs/>
                  <w:noProof/>
                </w:rPr>
                <w:t xml:space="preserve">Soft Skills - Enhancing Employability: Connecting Campus with Corporate. </w:t>
              </w:r>
              <w:r>
                <w:rPr>
                  <w:noProof/>
                </w:rPr>
                <w:t>NY: I. K. International Pvt Ltd, pp. 06-07.</w:t>
              </w:r>
            </w:p>
            <w:p w14:paraId="290C5397" w14:textId="77777777" w:rsidR="000702B5" w:rsidRDefault="000702B5" w:rsidP="000702B5">
              <w:pPr>
                <w:pStyle w:val="Bibliography"/>
                <w:rPr>
                  <w:noProof/>
                </w:rPr>
              </w:pPr>
              <w:r>
                <w:rPr>
                  <w:noProof/>
                </w:rPr>
                <w:t xml:space="preserve">Harbard University, 2010. What are soft and hard skill. In: </w:t>
              </w:r>
              <w:r>
                <w:rPr>
                  <w:i/>
                  <w:iCs/>
                  <w:noProof/>
                </w:rPr>
                <w:t xml:space="preserve">Soft Skills - Enhancing Employability: Connecting Campus with Corporate. </w:t>
              </w:r>
              <w:r>
                <w:rPr>
                  <w:noProof/>
                </w:rPr>
                <w:t>s.l.:I. K. International Pvt Ltd, 2010, p. 08.</w:t>
              </w:r>
            </w:p>
            <w:p w14:paraId="58EF9C13" w14:textId="77777777" w:rsidR="000702B5" w:rsidRDefault="000702B5" w:rsidP="000702B5">
              <w:pPr>
                <w:pStyle w:val="Bibliography"/>
                <w:rPr>
                  <w:noProof/>
                </w:rPr>
              </w:pPr>
              <w:r>
                <w:rPr>
                  <w:noProof/>
                </w:rPr>
                <w:t xml:space="preserve">Investopedia, 2018. </w:t>
              </w:r>
              <w:r>
                <w:rPr>
                  <w:i/>
                  <w:iCs/>
                  <w:noProof/>
                </w:rPr>
                <w:t xml:space="preserve">What strategies do companies employ to increase market share?. </w:t>
              </w:r>
              <w:r>
                <w:rPr>
                  <w:noProof/>
                </w:rPr>
                <w:t xml:space="preserve">[Online] </w:t>
              </w:r>
              <w:r>
                <w:rPr>
                  <w:noProof/>
                </w:rPr>
                <w:br/>
                <w:t xml:space="preserve">Available at: </w:t>
              </w:r>
              <w:r>
                <w:rPr>
                  <w:noProof/>
                  <w:u w:val="single"/>
                </w:rPr>
                <w:t>https://www.investopedia.com/ask/answers/031815/what-strategies-do-companies-employ-increase-market-share.asp</w:t>
              </w:r>
              <w:r>
                <w:rPr>
                  <w:noProof/>
                </w:rPr>
                <w:br/>
                <w:t>[Accessed 2018].</w:t>
              </w:r>
            </w:p>
            <w:p w14:paraId="7B436508" w14:textId="77777777" w:rsidR="000702B5" w:rsidRDefault="000702B5" w:rsidP="000702B5">
              <w:pPr>
                <w:pStyle w:val="Bibliography"/>
                <w:rPr>
                  <w:noProof/>
                </w:rPr>
              </w:pPr>
              <w:r>
                <w:rPr>
                  <w:noProof/>
                </w:rPr>
                <w:t xml:space="preserve">Maund, A., Schriek, M. &amp; Tinkler, P., 2017. Program. </w:t>
              </w:r>
              <w:r>
                <w:rPr>
                  <w:i/>
                  <w:iCs/>
                  <w:noProof/>
                </w:rPr>
                <w:t>Certificate in Higher Education: Skills for the Workplace Student Yearbook.</w:t>
              </w:r>
            </w:p>
            <w:p w14:paraId="6387E5D4" w14:textId="77777777" w:rsidR="000702B5" w:rsidRDefault="000702B5" w:rsidP="000702B5">
              <w:pPr>
                <w:pStyle w:val="Bibliography"/>
                <w:rPr>
                  <w:noProof/>
                </w:rPr>
              </w:pPr>
              <w:r>
                <w:rPr>
                  <w:noProof/>
                </w:rPr>
                <w:t xml:space="preserve">Morgan, P., 2016. Employability Skill. In: </w:t>
              </w:r>
              <w:r>
                <w:rPr>
                  <w:i/>
                  <w:iCs/>
                  <w:noProof/>
                </w:rPr>
                <w:t xml:space="preserve">The Business Student's Guide to Study and Employability. </w:t>
              </w:r>
              <w:r>
                <w:rPr>
                  <w:noProof/>
                </w:rPr>
                <w:t>s.l.:SAGE, 2016, p. 177.</w:t>
              </w:r>
            </w:p>
            <w:p w14:paraId="6F88F504" w14:textId="77777777" w:rsidR="000702B5" w:rsidRDefault="000702B5" w:rsidP="000702B5">
              <w:pPr>
                <w:pStyle w:val="Bibliography"/>
                <w:rPr>
                  <w:noProof/>
                </w:rPr>
              </w:pPr>
              <w:r>
                <w:rPr>
                  <w:noProof/>
                </w:rPr>
                <w:t xml:space="preserve">Morgan, P., 2016. Team Development. In: </w:t>
              </w:r>
              <w:r>
                <w:rPr>
                  <w:i/>
                  <w:iCs/>
                  <w:noProof/>
                </w:rPr>
                <w:t xml:space="preserve">The Business Student's Guide to Study and Employability. </w:t>
              </w:r>
              <w:r>
                <w:rPr>
                  <w:noProof/>
                </w:rPr>
                <w:t>London: SAGE, pp. 210-212.</w:t>
              </w:r>
            </w:p>
            <w:p w14:paraId="742C9615" w14:textId="77777777" w:rsidR="000702B5" w:rsidRDefault="000702B5" w:rsidP="000702B5">
              <w:pPr>
                <w:pStyle w:val="Bibliography"/>
                <w:rPr>
                  <w:noProof/>
                </w:rPr>
              </w:pPr>
              <w:r>
                <w:rPr>
                  <w:noProof/>
                </w:rPr>
                <w:t xml:space="preserve">Morgan, P., 2017. The purpose of University. In: K. Smy, ed. </w:t>
              </w:r>
              <w:r>
                <w:rPr>
                  <w:i/>
                  <w:iCs/>
                  <w:noProof/>
                </w:rPr>
                <w:t xml:space="preserve">The Business Student's Guide to Study and Employability. </w:t>
              </w:r>
              <w:r>
                <w:rPr>
                  <w:noProof/>
                </w:rPr>
                <w:t>London: SAGE publication, p. 8.</w:t>
              </w:r>
            </w:p>
            <w:p w14:paraId="6D8698BD" w14:textId="77777777" w:rsidR="000702B5" w:rsidRDefault="000702B5" w:rsidP="000702B5">
              <w:pPr>
                <w:pStyle w:val="Bibliography"/>
                <w:rPr>
                  <w:noProof/>
                </w:rPr>
              </w:pPr>
              <w:r>
                <w:rPr>
                  <w:noProof/>
                </w:rPr>
                <w:t xml:space="preserve">Reddy, W. &amp; Jamison, K., 1995. Why Team Building. In: </w:t>
              </w:r>
              <w:r>
                <w:rPr>
                  <w:i/>
                  <w:iCs/>
                  <w:noProof/>
                </w:rPr>
                <w:t xml:space="preserve">Team Buildings Blue Print Fot Productivity and Satisfaction. </w:t>
              </w:r>
              <w:r>
                <w:rPr>
                  <w:noProof/>
                </w:rPr>
                <w:t>New Delhi: S Chand and Company, p. 15.</w:t>
              </w:r>
            </w:p>
            <w:p w14:paraId="5F9E8744" w14:textId="77777777" w:rsidR="000702B5" w:rsidRDefault="000702B5" w:rsidP="000702B5">
              <w:pPr>
                <w:pStyle w:val="Bibliography"/>
                <w:rPr>
                  <w:noProof/>
                </w:rPr>
              </w:pPr>
              <w:r>
                <w:rPr>
                  <w:noProof/>
                </w:rPr>
                <w:t xml:space="preserve">The Guardian, 2018. </w:t>
              </w:r>
              <w:r>
                <w:rPr>
                  <w:i/>
                  <w:iCs/>
                  <w:noProof/>
                </w:rPr>
                <w:t xml:space="preserve">UK GDP: Britain's economy grew by 0.4% as Brexit slowdown continues - as it happened. </w:t>
              </w:r>
              <w:r>
                <w:rPr>
                  <w:noProof/>
                </w:rPr>
                <w:t xml:space="preserve">[Online] </w:t>
              </w:r>
              <w:r>
                <w:rPr>
                  <w:noProof/>
                </w:rPr>
                <w:br/>
                <w:t xml:space="preserve">Available at: </w:t>
              </w:r>
              <w:r>
                <w:rPr>
                  <w:noProof/>
                  <w:u w:val="single"/>
                </w:rPr>
                <w:t>https://www.theguardian.com/business/live/2017/oct/25/uk-gdp-britain-growth-slowdown-brexit-pound-ftse-business-live</w:t>
              </w:r>
              <w:r>
                <w:rPr>
                  <w:noProof/>
                </w:rPr>
                <w:br/>
                <w:t>[Accessed 14 February 2018].</w:t>
              </w:r>
            </w:p>
            <w:p w14:paraId="5FB8183D" w14:textId="77777777" w:rsidR="000702B5" w:rsidRDefault="000702B5" w:rsidP="000702B5">
              <w:pPr>
                <w:pStyle w:val="Bibliography"/>
                <w:rPr>
                  <w:noProof/>
                </w:rPr>
              </w:pPr>
              <w:r>
                <w:rPr>
                  <w:noProof/>
                </w:rPr>
                <w:t xml:space="preserve">Youth Central , n.d. </w:t>
              </w:r>
              <w:r>
                <w:rPr>
                  <w:i/>
                  <w:iCs/>
                  <w:noProof/>
                </w:rPr>
                <w:t xml:space="preserve">8 job skills you should have. </w:t>
              </w:r>
              <w:r>
                <w:rPr>
                  <w:noProof/>
                </w:rPr>
                <w:t xml:space="preserve">[Online] </w:t>
              </w:r>
              <w:r>
                <w:rPr>
                  <w:noProof/>
                </w:rPr>
                <w:br/>
                <w:t xml:space="preserve">Available at: </w:t>
              </w:r>
              <w:r>
                <w:rPr>
                  <w:noProof/>
                  <w:u w:val="single"/>
                </w:rPr>
                <w:t>https://www.youthcentral.vic.gov.au/jobs-and-careers/plan-your-career/8-job-skills-you-should-have</w:t>
              </w:r>
            </w:p>
            <w:p w14:paraId="5AED4415" w14:textId="49326104" w:rsidR="000702B5" w:rsidRDefault="000702B5" w:rsidP="000702B5">
              <w:r>
                <w:rPr>
                  <w:b/>
                  <w:bCs/>
                  <w:noProof/>
                </w:rPr>
                <w:fldChar w:fldCharType="end"/>
              </w:r>
            </w:p>
          </w:sdtContent>
        </w:sdt>
      </w:sdtContent>
    </w:sdt>
    <w:p w14:paraId="4ECFE51D" w14:textId="77777777" w:rsidR="007F2C55" w:rsidRPr="007F2C55" w:rsidRDefault="007F2C55" w:rsidP="007F2C55"/>
    <w:sectPr w:rsidR="007F2C55" w:rsidRPr="007F2C55">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3FC57" w14:textId="77777777" w:rsidR="00DA243E" w:rsidRDefault="00DA243E" w:rsidP="000702B5">
      <w:pPr>
        <w:spacing w:after="0" w:line="240" w:lineRule="auto"/>
      </w:pPr>
      <w:r>
        <w:separator/>
      </w:r>
    </w:p>
  </w:endnote>
  <w:endnote w:type="continuationSeparator" w:id="0">
    <w:p w14:paraId="562FDAAD" w14:textId="77777777" w:rsidR="00DA243E" w:rsidRDefault="00DA243E" w:rsidP="00070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5664213"/>
      <w:docPartObj>
        <w:docPartGallery w:val="Page Numbers (Bottom of Page)"/>
        <w:docPartUnique/>
      </w:docPartObj>
    </w:sdtPr>
    <w:sdtEndPr/>
    <w:sdtContent>
      <w:p w14:paraId="44BFEE6B" w14:textId="7CE7D7CE" w:rsidR="000702B5" w:rsidRDefault="000702B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D44449C" w14:textId="77777777" w:rsidR="000702B5" w:rsidRDefault="000702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7B3144" w14:textId="77777777" w:rsidR="00DA243E" w:rsidRDefault="00DA243E" w:rsidP="000702B5">
      <w:pPr>
        <w:spacing w:after="0" w:line="240" w:lineRule="auto"/>
      </w:pPr>
      <w:r>
        <w:separator/>
      </w:r>
    </w:p>
  </w:footnote>
  <w:footnote w:type="continuationSeparator" w:id="0">
    <w:p w14:paraId="042AC973" w14:textId="77777777" w:rsidR="00DA243E" w:rsidRDefault="00DA243E" w:rsidP="000702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904F8"/>
    <w:multiLevelType w:val="hybridMultilevel"/>
    <w:tmpl w:val="6F5826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D52E10"/>
    <w:multiLevelType w:val="hybridMultilevel"/>
    <w:tmpl w:val="A50C5B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E856C3"/>
    <w:multiLevelType w:val="hybridMultilevel"/>
    <w:tmpl w:val="59FA620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C957A6"/>
    <w:multiLevelType w:val="hybridMultilevel"/>
    <w:tmpl w:val="9D26479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D992C78"/>
    <w:multiLevelType w:val="hybridMultilevel"/>
    <w:tmpl w:val="6F5826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BC263C"/>
    <w:multiLevelType w:val="hybridMultilevel"/>
    <w:tmpl w:val="228468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C26A36"/>
    <w:multiLevelType w:val="multilevel"/>
    <w:tmpl w:val="0D8C13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6B4763"/>
    <w:multiLevelType w:val="hybridMultilevel"/>
    <w:tmpl w:val="BEA434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A30CB"/>
    <w:multiLevelType w:val="hybridMultilevel"/>
    <w:tmpl w:val="22A6935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79E5C8E"/>
    <w:multiLevelType w:val="hybridMultilevel"/>
    <w:tmpl w:val="F1DC45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4E5663"/>
    <w:multiLevelType w:val="hybridMultilevel"/>
    <w:tmpl w:val="4D7626A0"/>
    <w:lvl w:ilvl="0" w:tplc="BF32520E">
      <w:start w:val="1"/>
      <w:numFmt w:val="decimal"/>
      <w:lvlText w:val="%1."/>
      <w:lvlJc w:val="left"/>
      <w:pPr>
        <w:ind w:left="720" w:hanging="360"/>
      </w:pPr>
      <w:rPr>
        <w:rFonts w:hint="default"/>
        <w:b/>
        <w: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3502040"/>
    <w:multiLevelType w:val="hybridMultilevel"/>
    <w:tmpl w:val="CF5819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EB26A7"/>
    <w:multiLevelType w:val="hybridMultilevel"/>
    <w:tmpl w:val="4B9626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2B2299"/>
    <w:multiLevelType w:val="hybridMultilevel"/>
    <w:tmpl w:val="EC0AE0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3"/>
  </w:num>
  <w:num w:numId="4">
    <w:abstractNumId w:val="11"/>
  </w:num>
  <w:num w:numId="5">
    <w:abstractNumId w:val="6"/>
  </w:num>
  <w:num w:numId="6">
    <w:abstractNumId w:val="2"/>
  </w:num>
  <w:num w:numId="7">
    <w:abstractNumId w:val="12"/>
  </w:num>
  <w:num w:numId="8">
    <w:abstractNumId w:val="10"/>
  </w:num>
  <w:num w:numId="9">
    <w:abstractNumId w:val="7"/>
  </w:num>
  <w:num w:numId="10">
    <w:abstractNumId w:val="5"/>
  </w:num>
  <w:num w:numId="11">
    <w:abstractNumId w:val="8"/>
  </w:num>
  <w:num w:numId="12">
    <w:abstractNumId w:val="13"/>
  </w:num>
  <w:num w:numId="13">
    <w:abstractNumId w:val="4"/>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34C"/>
    <w:rsid w:val="000702B5"/>
    <w:rsid w:val="0010734C"/>
    <w:rsid w:val="0012285F"/>
    <w:rsid w:val="001531F4"/>
    <w:rsid w:val="00220F62"/>
    <w:rsid w:val="00264DAA"/>
    <w:rsid w:val="002F04E5"/>
    <w:rsid w:val="00417993"/>
    <w:rsid w:val="00436651"/>
    <w:rsid w:val="004B0F2F"/>
    <w:rsid w:val="00600D1E"/>
    <w:rsid w:val="00632C70"/>
    <w:rsid w:val="006910E9"/>
    <w:rsid w:val="006F33C1"/>
    <w:rsid w:val="007145B0"/>
    <w:rsid w:val="007654F2"/>
    <w:rsid w:val="007975F9"/>
    <w:rsid w:val="007B01BE"/>
    <w:rsid w:val="007F2C55"/>
    <w:rsid w:val="00811126"/>
    <w:rsid w:val="0096273B"/>
    <w:rsid w:val="00A460AA"/>
    <w:rsid w:val="00A70D94"/>
    <w:rsid w:val="00A827EC"/>
    <w:rsid w:val="00B052D8"/>
    <w:rsid w:val="00B25BA2"/>
    <w:rsid w:val="00BC05C7"/>
    <w:rsid w:val="00C30EBF"/>
    <w:rsid w:val="00C5012E"/>
    <w:rsid w:val="00CB4197"/>
    <w:rsid w:val="00D34580"/>
    <w:rsid w:val="00D92076"/>
    <w:rsid w:val="00DA243E"/>
    <w:rsid w:val="00E1266F"/>
    <w:rsid w:val="00E47F96"/>
    <w:rsid w:val="00E7562B"/>
    <w:rsid w:val="00EE0990"/>
    <w:rsid w:val="00F875EA"/>
    <w:rsid w:val="00FA28C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293D2"/>
  <w15:chartTrackingRefBased/>
  <w15:docId w15:val="{9B7C1207-A483-4609-A5E9-81C2EE778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4"/>
        <w:lang w:val="en-US" w:eastAsia="en-US" w:bidi="bn-BD"/>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734C"/>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D34580"/>
    <w:pPr>
      <w:keepNext/>
      <w:keepLines/>
      <w:spacing w:before="40" w:after="0"/>
      <w:outlineLvl w:val="1"/>
    </w:pPr>
    <w:rPr>
      <w:rFonts w:asciiTheme="majorHAnsi" w:eastAsiaTheme="majorEastAsia" w:hAnsiTheme="majorHAnsi" w:cstheme="majorBidi"/>
      <w:color w:val="2F5496" w:themeColor="accent1" w:themeShade="BF"/>
      <w:sz w:val="26"/>
      <w:szCs w:val="33"/>
    </w:rPr>
  </w:style>
  <w:style w:type="paragraph" w:styleId="Heading3">
    <w:name w:val="heading 3"/>
    <w:basedOn w:val="Normal"/>
    <w:next w:val="Normal"/>
    <w:link w:val="Heading3Char"/>
    <w:uiPriority w:val="9"/>
    <w:semiHidden/>
    <w:unhideWhenUsed/>
    <w:qFormat/>
    <w:rsid w:val="007975F9"/>
    <w:pPr>
      <w:keepNext/>
      <w:keepLines/>
      <w:spacing w:before="40" w:after="0"/>
      <w:outlineLvl w:val="2"/>
    </w:pPr>
    <w:rPr>
      <w:rFonts w:asciiTheme="majorHAnsi" w:eastAsiaTheme="majorEastAsia" w:hAnsiTheme="majorHAnsi" w:cstheme="majorBidi"/>
      <w:color w:val="1F3763"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734C"/>
    <w:rPr>
      <w:rFonts w:asciiTheme="majorHAnsi" w:eastAsiaTheme="majorEastAsia" w:hAnsiTheme="majorHAnsi" w:cstheme="majorBidi"/>
      <w:color w:val="2F5496" w:themeColor="accent1" w:themeShade="BF"/>
      <w:sz w:val="32"/>
      <w:szCs w:val="40"/>
    </w:rPr>
  </w:style>
  <w:style w:type="character" w:customStyle="1" w:styleId="Heading2Char">
    <w:name w:val="Heading 2 Char"/>
    <w:basedOn w:val="DefaultParagraphFont"/>
    <w:link w:val="Heading2"/>
    <w:uiPriority w:val="9"/>
    <w:rsid w:val="00D34580"/>
    <w:rPr>
      <w:rFonts w:asciiTheme="majorHAnsi" w:eastAsiaTheme="majorEastAsia" w:hAnsiTheme="majorHAnsi" w:cstheme="majorBidi"/>
      <w:color w:val="2F5496" w:themeColor="accent1" w:themeShade="BF"/>
      <w:sz w:val="26"/>
      <w:szCs w:val="33"/>
    </w:rPr>
  </w:style>
  <w:style w:type="paragraph" w:styleId="ListParagraph">
    <w:name w:val="List Paragraph"/>
    <w:basedOn w:val="Normal"/>
    <w:uiPriority w:val="34"/>
    <w:qFormat/>
    <w:rsid w:val="00D34580"/>
    <w:pPr>
      <w:ind w:left="720"/>
      <w:contextualSpacing/>
    </w:pPr>
    <w:rPr>
      <w:szCs w:val="30"/>
    </w:rPr>
  </w:style>
  <w:style w:type="character" w:customStyle="1" w:styleId="Heading3Char">
    <w:name w:val="Heading 3 Char"/>
    <w:basedOn w:val="DefaultParagraphFont"/>
    <w:link w:val="Heading3"/>
    <w:uiPriority w:val="9"/>
    <w:semiHidden/>
    <w:rsid w:val="007975F9"/>
    <w:rPr>
      <w:rFonts w:asciiTheme="majorHAnsi" w:eastAsiaTheme="majorEastAsia" w:hAnsiTheme="majorHAnsi" w:cstheme="majorBidi"/>
      <w:color w:val="1F3763" w:themeColor="accent1" w:themeShade="7F"/>
      <w:szCs w:val="30"/>
    </w:rPr>
  </w:style>
  <w:style w:type="paragraph" w:styleId="Caption">
    <w:name w:val="caption"/>
    <w:basedOn w:val="Normal"/>
    <w:next w:val="Normal"/>
    <w:uiPriority w:val="35"/>
    <w:unhideWhenUsed/>
    <w:qFormat/>
    <w:rsid w:val="007145B0"/>
    <w:pPr>
      <w:spacing w:after="200" w:line="240" w:lineRule="auto"/>
    </w:pPr>
    <w:rPr>
      <w:i/>
      <w:iCs/>
      <w:color w:val="44546A" w:themeColor="text2"/>
      <w:sz w:val="18"/>
      <w:szCs w:val="22"/>
    </w:rPr>
  </w:style>
  <w:style w:type="table" w:customStyle="1" w:styleId="GridTable4-Accent11">
    <w:name w:val="Grid Table 4 - Accent 11"/>
    <w:basedOn w:val="TableNormal"/>
    <w:uiPriority w:val="49"/>
    <w:rsid w:val="007F2C55"/>
    <w:pPr>
      <w:spacing w:after="0" w:line="240" w:lineRule="auto"/>
    </w:pPr>
    <w:rPr>
      <w:rFonts w:asciiTheme="minorHAnsi" w:hAnsiTheme="minorHAnsi"/>
      <w:sz w:val="22"/>
      <w:szCs w:val="22"/>
      <w:lang w:bidi="ar-SA"/>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eGrid">
    <w:name w:val="Table Grid"/>
    <w:basedOn w:val="TableNormal"/>
    <w:uiPriority w:val="39"/>
    <w:rsid w:val="000702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0702B5"/>
    <w:rPr>
      <w:szCs w:val="30"/>
    </w:rPr>
  </w:style>
  <w:style w:type="paragraph" w:styleId="Title">
    <w:name w:val="Title"/>
    <w:basedOn w:val="Normal"/>
    <w:next w:val="Normal"/>
    <w:link w:val="TitleChar"/>
    <w:uiPriority w:val="10"/>
    <w:qFormat/>
    <w:rsid w:val="000702B5"/>
    <w:pPr>
      <w:spacing w:after="0" w:line="240" w:lineRule="auto"/>
      <w:contextualSpacing/>
    </w:pPr>
    <w:rPr>
      <w:rFonts w:asciiTheme="majorHAnsi" w:eastAsiaTheme="majorEastAsia" w:hAnsiTheme="majorHAnsi" w:cstheme="majorBidi"/>
      <w:spacing w:val="-10"/>
      <w:kern w:val="28"/>
      <w:sz w:val="56"/>
      <w:szCs w:val="56"/>
      <w:lang w:val="en-GB" w:bidi="ar-SA"/>
    </w:rPr>
  </w:style>
  <w:style w:type="character" w:customStyle="1" w:styleId="TitleChar">
    <w:name w:val="Title Char"/>
    <w:basedOn w:val="DefaultParagraphFont"/>
    <w:link w:val="Title"/>
    <w:uiPriority w:val="10"/>
    <w:rsid w:val="000702B5"/>
    <w:rPr>
      <w:rFonts w:asciiTheme="majorHAnsi" w:eastAsiaTheme="majorEastAsia" w:hAnsiTheme="majorHAnsi" w:cstheme="majorBidi"/>
      <w:spacing w:val="-10"/>
      <w:kern w:val="28"/>
      <w:sz w:val="56"/>
      <w:szCs w:val="56"/>
      <w:lang w:val="en-GB" w:bidi="ar-SA"/>
    </w:rPr>
  </w:style>
  <w:style w:type="paragraph" w:styleId="TOCHeading">
    <w:name w:val="TOC Heading"/>
    <w:basedOn w:val="Heading1"/>
    <w:next w:val="Normal"/>
    <w:uiPriority w:val="39"/>
    <w:unhideWhenUsed/>
    <w:qFormat/>
    <w:rsid w:val="000702B5"/>
    <w:pPr>
      <w:outlineLvl w:val="9"/>
    </w:pPr>
    <w:rPr>
      <w:szCs w:val="32"/>
      <w:lang w:bidi="ar-SA"/>
    </w:rPr>
  </w:style>
  <w:style w:type="paragraph" w:styleId="TOC1">
    <w:name w:val="toc 1"/>
    <w:basedOn w:val="Normal"/>
    <w:next w:val="Normal"/>
    <w:autoRedefine/>
    <w:uiPriority w:val="39"/>
    <w:unhideWhenUsed/>
    <w:rsid w:val="000702B5"/>
    <w:pPr>
      <w:spacing w:after="100"/>
    </w:pPr>
    <w:rPr>
      <w:szCs w:val="30"/>
    </w:rPr>
  </w:style>
  <w:style w:type="paragraph" w:styleId="TOC2">
    <w:name w:val="toc 2"/>
    <w:basedOn w:val="Normal"/>
    <w:next w:val="Normal"/>
    <w:autoRedefine/>
    <w:uiPriority w:val="39"/>
    <w:unhideWhenUsed/>
    <w:rsid w:val="000702B5"/>
    <w:pPr>
      <w:spacing w:after="100"/>
      <w:ind w:left="240"/>
    </w:pPr>
    <w:rPr>
      <w:szCs w:val="30"/>
    </w:rPr>
  </w:style>
  <w:style w:type="character" w:styleId="Hyperlink">
    <w:name w:val="Hyperlink"/>
    <w:basedOn w:val="DefaultParagraphFont"/>
    <w:uiPriority w:val="99"/>
    <w:unhideWhenUsed/>
    <w:rsid w:val="000702B5"/>
    <w:rPr>
      <w:color w:val="0563C1" w:themeColor="hyperlink"/>
      <w:u w:val="single"/>
    </w:rPr>
  </w:style>
  <w:style w:type="paragraph" w:styleId="Header">
    <w:name w:val="header"/>
    <w:basedOn w:val="Normal"/>
    <w:link w:val="HeaderChar"/>
    <w:uiPriority w:val="99"/>
    <w:unhideWhenUsed/>
    <w:rsid w:val="000702B5"/>
    <w:pPr>
      <w:tabs>
        <w:tab w:val="center" w:pos="4680"/>
        <w:tab w:val="right" w:pos="9360"/>
      </w:tabs>
      <w:spacing w:after="0" w:line="240" w:lineRule="auto"/>
    </w:pPr>
    <w:rPr>
      <w:szCs w:val="30"/>
    </w:rPr>
  </w:style>
  <w:style w:type="character" w:customStyle="1" w:styleId="HeaderChar">
    <w:name w:val="Header Char"/>
    <w:basedOn w:val="DefaultParagraphFont"/>
    <w:link w:val="Header"/>
    <w:uiPriority w:val="99"/>
    <w:rsid w:val="000702B5"/>
    <w:rPr>
      <w:szCs w:val="30"/>
    </w:rPr>
  </w:style>
  <w:style w:type="paragraph" w:styleId="Footer">
    <w:name w:val="footer"/>
    <w:basedOn w:val="Normal"/>
    <w:link w:val="FooterChar"/>
    <w:uiPriority w:val="99"/>
    <w:unhideWhenUsed/>
    <w:rsid w:val="000702B5"/>
    <w:pPr>
      <w:tabs>
        <w:tab w:val="center" w:pos="4680"/>
        <w:tab w:val="right" w:pos="9360"/>
      </w:tabs>
      <w:spacing w:after="0" w:line="240" w:lineRule="auto"/>
    </w:pPr>
    <w:rPr>
      <w:szCs w:val="30"/>
    </w:rPr>
  </w:style>
  <w:style w:type="character" w:customStyle="1" w:styleId="FooterChar">
    <w:name w:val="Footer Char"/>
    <w:basedOn w:val="DefaultParagraphFont"/>
    <w:link w:val="Footer"/>
    <w:uiPriority w:val="99"/>
    <w:rsid w:val="000702B5"/>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578327">
      <w:bodyDiv w:val="1"/>
      <w:marLeft w:val="0"/>
      <w:marRight w:val="0"/>
      <w:marTop w:val="0"/>
      <w:marBottom w:val="0"/>
      <w:divBdr>
        <w:top w:val="none" w:sz="0" w:space="0" w:color="auto"/>
        <w:left w:val="none" w:sz="0" w:space="0" w:color="auto"/>
        <w:bottom w:val="none" w:sz="0" w:space="0" w:color="auto"/>
        <w:right w:val="none" w:sz="0" w:space="0" w:color="auto"/>
      </w:divBdr>
    </w:div>
    <w:div w:id="138613991">
      <w:bodyDiv w:val="1"/>
      <w:marLeft w:val="0"/>
      <w:marRight w:val="0"/>
      <w:marTop w:val="0"/>
      <w:marBottom w:val="0"/>
      <w:divBdr>
        <w:top w:val="none" w:sz="0" w:space="0" w:color="auto"/>
        <w:left w:val="none" w:sz="0" w:space="0" w:color="auto"/>
        <w:bottom w:val="none" w:sz="0" w:space="0" w:color="auto"/>
        <w:right w:val="none" w:sz="0" w:space="0" w:color="auto"/>
      </w:divBdr>
    </w:div>
    <w:div w:id="222180302">
      <w:bodyDiv w:val="1"/>
      <w:marLeft w:val="0"/>
      <w:marRight w:val="0"/>
      <w:marTop w:val="0"/>
      <w:marBottom w:val="0"/>
      <w:divBdr>
        <w:top w:val="none" w:sz="0" w:space="0" w:color="auto"/>
        <w:left w:val="none" w:sz="0" w:space="0" w:color="auto"/>
        <w:bottom w:val="none" w:sz="0" w:space="0" w:color="auto"/>
        <w:right w:val="none" w:sz="0" w:space="0" w:color="auto"/>
      </w:divBdr>
    </w:div>
    <w:div w:id="425229291">
      <w:bodyDiv w:val="1"/>
      <w:marLeft w:val="0"/>
      <w:marRight w:val="0"/>
      <w:marTop w:val="0"/>
      <w:marBottom w:val="0"/>
      <w:divBdr>
        <w:top w:val="none" w:sz="0" w:space="0" w:color="auto"/>
        <w:left w:val="none" w:sz="0" w:space="0" w:color="auto"/>
        <w:bottom w:val="none" w:sz="0" w:space="0" w:color="auto"/>
        <w:right w:val="none" w:sz="0" w:space="0" w:color="auto"/>
      </w:divBdr>
    </w:div>
    <w:div w:id="436995611">
      <w:bodyDiv w:val="1"/>
      <w:marLeft w:val="0"/>
      <w:marRight w:val="0"/>
      <w:marTop w:val="0"/>
      <w:marBottom w:val="0"/>
      <w:divBdr>
        <w:top w:val="none" w:sz="0" w:space="0" w:color="auto"/>
        <w:left w:val="none" w:sz="0" w:space="0" w:color="auto"/>
        <w:bottom w:val="none" w:sz="0" w:space="0" w:color="auto"/>
        <w:right w:val="none" w:sz="0" w:space="0" w:color="auto"/>
      </w:divBdr>
    </w:div>
    <w:div w:id="839000413">
      <w:bodyDiv w:val="1"/>
      <w:marLeft w:val="0"/>
      <w:marRight w:val="0"/>
      <w:marTop w:val="0"/>
      <w:marBottom w:val="0"/>
      <w:divBdr>
        <w:top w:val="none" w:sz="0" w:space="0" w:color="auto"/>
        <w:left w:val="none" w:sz="0" w:space="0" w:color="auto"/>
        <w:bottom w:val="none" w:sz="0" w:space="0" w:color="auto"/>
        <w:right w:val="none" w:sz="0" w:space="0" w:color="auto"/>
      </w:divBdr>
    </w:div>
    <w:div w:id="861625531">
      <w:bodyDiv w:val="1"/>
      <w:marLeft w:val="0"/>
      <w:marRight w:val="0"/>
      <w:marTop w:val="0"/>
      <w:marBottom w:val="0"/>
      <w:divBdr>
        <w:top w:val="none" w:sz="0" w:space="0" w:color="auto"/>
        <w:left w:val="none" w:sz="0" w:space="0" w:color="auto"/>
        <w:bottom w:val="none" w:sz="0" w:space="0" w:color="auto"/>
        <w:right w:val="none" w:sz="0" w:space="0" w:color="auto"/>
      </w:divBdr>
    </w:div>
    <w:div w:id="956764550">
      <w:bodyDiv w:val="1"/>
      <w:marLeft w:val="0"/>
      <w:marRight w:val="0"/>
      <w:marTop w:val="0"/>
      <w:marBottom w:val="0"/>
      <w:divBdr>
        <w:top w:val="none" w:sz="0" w:space="0" w:color="auto"/>
        <w:left w:val="none" w:sz="0" w:space="0" w:color="auto"/>
        <w:bottom w:val="none" w:sz="0" w:space="0" w:color="auto"/>
        <w:right w:val="none" w:sz="0" w:space="0" w:color="auto"/>
      </w:divBdr>
    </w:div>
    <w:div w:id="1016660161">
      <w:bodyDiv w:val="1"/>
      <w:marLeft w:val="0"/>
      <w:marRight w:val="0"/>
      <w:marTop w:val="0"/>
      <w:marBottom w:val="0"/>
      <w:divBdr>
        <w:top w:val="none" w:sz="0" w:space="0" w:color="auto"/>
        <w:left w:val="none" w:sz="0" w:space="0" w:color="auto"/>
        <w:bottom w:val="none" w:sz="0" w:space="0" w:color="auto"/>
        <w:right w:val="none" w:sz="0" w:space="0" w:color="auto"/>
      </w:divBdr>
    </w:div>
    <w:div w:id="1067925023">
      <w:bodyDiv w:val="1"/>
      <w:marLeft w:val="0"/>
      <w:marRight w:val="0"/>
      <w:marTop w:val="0"/>
      <w:marBottom w:val="0"/>
      <w:divBdr>
        <w:top w:val="none" w:sz="0" w:space="0" w:color="auto"/>
        <w:left w:val="none" w:sz="0" w:space="0" w:color="auto"/>
        <w:bottom w:val="none" w:sz="0" w:space="0" w:color="auto"/>
        <w:right w:val="none" w:sz="0" w:space="0" w:color="auto"/>
      </w:divBdr>
    </w:div>
    <w:div w:id="1113480496">
      <w:bodyDiv w:val="1"/>
      <w:marLeft w:val="0"/>
      <w:marRight w:val="0"/>
      <w:marTop w:val="0"/>
      <w:marBottom w:val="0"/>
      <w:divBdr>
        <w:top w:val="none" w:sz="0" w:space="0" w:color="auto"/>
        <w:left w:val="none" w:sz="0" w:space="0" w:color="auto"/>
        <w:bottom w:val="none" w:sz="0" w:space="0" w:color="auto"/>
        <w:right w:val="none" w:sz="0" w:space="0" w:color="auto"/>
      </w:divBdr>
    </w:div>
    <w:div w:id="1210797399">
      <w:bodyDiv w:val="1"/>
      <w:marLeft w:val="0"/>
      <w:marRight w:val="0"/>
      <w:marTop w:val="0"/>
      <w:marBottom w:val="0"/>
      <w:divBdr>
        <w:top w:val="none" w:sz="0" w:space="0" w:color="auto"/>
        <w:left w:val="none" w:sz="0" w:space="0" w:color="auto"/>
        <w:bottom w:val="none" w:sz="0" w:space="0" w:color="auto"/>
        <w:right w:val="none" w:sz="0" w:space="0" w:color="auto"/>
      </w:divBdr>
    </w:div>
    <w:div w:id="1256982104">
      <w:bodyDiv w:val="1"/>
      <w:marLeft w:val="0"/>
      <w:marRight w:val="0"/>
      <w:marTop w:val="0"/>
      <w:marBottom w:val="0"/>
      <w:divBdr>
        <w:top w:val="none" w:sz="0" w:space="0" w:color="auto"/>
        <w:left w:val="none" w:sz="0" w:space="0" w:color="auto"/>
        <w:bottom w:val="none" w:sz="0" w:space="0" w:color="auto"/>
        <w:right w:val="none" w:sz="0" w:space="0" w:color="auto"/>
      </w:divBdr>
    </w:div>
    <w:div w:id="1422945075">
      <w:bodyDiv w:val="1"/>
      <w:marLeft w:val="0"/>
      <w:marRight w:val="0"/>
      <w:marTop w:val="0"/>
      <w:marBottom w:val="0"/>
      <w:divBdr>
        <w:top w:val="none" w:sz="0" w:space="0" w:color="auto"/>
        <w:left w:val="none" w:sz="0" w:space="0" w:color="auto"/>
        <w:bottom w:val="none" w:sz="0" w:space="0" w:color="auto"/>
        <w:right w:val="none" w:sz="0" w:space="0" w:color="auto"/>
      </w:divBdr>
    </w:div>
    <w:div w:id="1532566823">
      <w:bodyDiv w:val="1"/>
      <w:marLeft w:val="0"/>
      <w:marRight w:val="0"/>
      <w:marTop w:val="0"/>
      <w:marBottom w:val="0"/>
      <w:divBdr>
        <w:top w:val="none" w:sz="0" w:space="0" w:color="auto"/>
        <w:left w:val="none" w:sz="0" w:space="0" w:color="auto"/>
        <w:bottom w:val="none" w:sz="0" w:space="0" w:color="auto"/>
        <w:right w:val="none" w:sz="0" w:space="0" w:color="auto"/>
      </w:divBdr>
    </w:div>
    <w:div w:id="1853639539">
      <w:bodyDiv w:val="1"/>
      <w:marLeft w:val="0"/>
      <w:marRight w:val="0"/>
      <w:marTop w:val="0"/>
      <w:marBottom w:val="0"/>
      <w:divBdr>
        <w:top w:val="none" w:sz="0" w:space="0" w:color="auto"/>
        <w:left w:val="none" w:sz="0" w:space="0" w:color="auto"/>
        <w:bottom w:val="none" w:sz="0" w:space="0" w:color="auto"/>
        <w:right w:val="none" w:sz="0" w:space="0" w:color="auto"/>
      </w:divBdr>
    </w:div>
    <w:div w:id="2027946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The182</b:Tag>
    <b:SourceType>InternetSite</b:SourceType>
    <b:Guid>{5549ECE1-46E2-4B35-943E-50539E56DE8F}</b:Guid>
    <b:Title>UK GDP: Britain's economy grew by 0.4% as Brexit slowdown continues - as it happened</b:Title>
    <b:Year>2018</b:Year>
    <b:Author>
      <b:Author>
        <b:Corporate>The Guardian</b:Corporate>
      </b:Author>
    </b:Author>
    <b:YearAccessed>2018</b:YearAccessed>
    <b:MonthAccessed>February</b:MonthAccessed>
    <b:DayAccessed>14</b:DayAccessed>
    <b:URL>https://www.theguardian.com/business/live/2017/oct/25/uk-gdp-britain-growth-slowdown-brexit-pound-ftse-business-live</b:URL>
    <b:RefOrder>1</b:RefOrder>
  </b:Source>
  <b:Source>
    <b:Tag>Har10</b:Tag>
    <b:SourceType>BookSection</b:SourceType>
    <b:Guid>{EC4181A9-107C-44BB-A6DE-4DDC13D3F2AC}</b:Guid>
    <b:Title>What are soft and hard skill</b:Title>
    <b:Year>2010</b:Year>
    <b:Pages>08</b:Pages>
    <b:Author>
      <b:Author>
        <b:Corporate>Harbard University</b:Corporate>
      </b:Author>
      <b:BookAuthor>
        <b:NameList>
          <b:Person>
            <b:Last>Rao</b:Last>
            <b:First>M.S</b:First>
          </b:Person>
        </b:NameList>
      </b:BookAuthor>
    </b:Author>
    <b:BookTitle>Soft Skills - Enhancing Employability: Connecting Campus with Corporate</b:BookTitle>
    <b:Publisher>I. K. International Pvt Ltd, 2010</b:Publisher>
    <b:URL>https://books.google.com.bd/books?id=O1G9_gr50hIC&amp;printsec=frontcover&amp;dq=soft+skill+and+hard+skill&amp;hl=en&amp;sa=X&amp;ved=0ahUKEwjq2LnO0_bcAhWKtI8KHS9oBAQQ6AEIMDAB#v=onepage&amp;q=soft%20skill%20and%20hard%20skill&amp;f=false</b:URL>
    <b:RefOrder>2</b:RefOrder>
  </b:Source>
  <b:Source>
    <b:Tag>Mor161</b:Tag>
    <b:SourceType>BookSection</b:SourceType>
    <b:Guid>{9F284673-861D-4736-9945-59DA85EC4CF4}</b:Guid>
    <b:Title>Employability Skill</b:Title>
    <b:Year>2016</b:Year>
    <b:Pages>177</b:Pages>
    <b:Author>
      <b:Author>
        <b:NameList>
          <b:Person>
            <b:Last>Morgan</b:Last>
            <b:First>Peter</b:First>
          </b:Person>
        </b:NameList>
      </b:Author>
      <b:BookAuthor>
        <b:NameList>
          <b:Person>
            <b:Last>Morgan</b:Last>
            <b:First>Peter</b:First>
          </b:Person>
        </b:NameList>
      </b:BookAuthor>
    </b:Author>
    <b:BookTitle>The Business Student's Guide to Study and Employability</b:BookTitle>
    <b:Publisher>SAGE, 2016</b:Publisher>
    <b:StandardNumber>1473934508, 9781473934504</b:StandardNumber>
    <b:RefOrder>3</b:RefOrder>
  </b:Source>
  <b:Source>
    <b:Tag>You</b:Tag>
    <b:SourceType>InternetSite</b:SourceType>
    <b:Guid>{06FA0AE9-E702-4B78-884A-77787CF3B2F6}</b:Guid>
    <b:Title>8 job skills you should have</b:Title>
    <b:Author>
      <b:Author>
        <b:Corporate>Youth Central </b:Corporate>
      </b:Author>
    </b:Author>
    <b:URL>https://www.youthcentral.vic.gov.au/jobs-and-careers/plan-your-career/8-job-skills-you-should-have</b:URL>
    <b:RefOrder>4</b:RefOrder>
  </b:Source>
  <b:Source>
    <b:Tag>ECo10</b:Tag>
    <b:SourceType>BookSection</b:SourceType>
    <b:Guid>{066E13A3-9CA4-4CE2-B10E-702815771CE3}</b:Guid>
    <b:Author>
      <b:Author>
        <b:NameList>
          <b:Person>
            <b:Last>E Coates</b:Last>
            <b:First>Dennis</b:First>
          </b:Person>
        </b:NameList>
      </b:Author>
      <b:BookAuthor>
        <b:NameList>
          <b:Person>
            <b:Last>Rao</b:Last>
            <b:First>M.</b:First>
            <b:Middle>S.</b:Middle>
          </b:Person>
        </b:NameList>
      </b:BookAuthor>
    </b:Author>
    <b:Title>What are the soft and hard skill</b:Title>
    <b:Year>2010</b:Year>
    <b:URL>https://books.google.com.bd/books?id=O1G9_gr50hIC&amp;printsec=frontcover&amp;dq=soft+skill+and+hard+skill&amp;hl=en&amp;sa=X&amp;ved=0ahUKEwjq2LnO0_bcAhWKtI8KHS9oBAQQ6AEIMDAB#v=onepage&amp;q=soft%20skill%20and%20hard%20skill&amp;f=false</b:URL>
    <b:BookTitle>Soft Skills - Enhancing Employability: Connecting Campus with Corporate</b:BookTitle>
    <b:Pages>06-07</b:Pages>
    <b:City>NY</b:City>
    <b:Publisher>I. K. International Pvt Ltd</b:Publisher>
    <b:RefOrder>5</b:RefOrder>
  </b:Source>
  <b:Source>
    <b:Tag>AWe94</b:Tag>
    <b:SourceType>BookSection</b:SourceType>
    <b:Guid>{FC7B18BF-AA31-479F-B00F-042F9F6A1EF1}</b:Guid>
    <b:Author>
      <b:Author>
        <b:NameList>
          <b:Person>
            <b:Last>A.West</b:Last>
            <b:First>Michael</b:First>
          </b:Person>
        </b:NameList>
      </b:Author>
    </b:Author>
    <b:Title>Do Teams Work?</b:Title>
    <b:BookTitle>Effective Teamwork</b:BookTitle>
    <b:Year>1994</b:Year>
    <b:Pages>2</b:Pages>
    <b:City>New Delhi</b:City>
    <b:Publisher>The British Psychological Society</b:Publisher>
    <b:RefOrder>6</b:RefOrder>
  </b:Source>
  <b:Source>
    <b:Tag>Red95</b:Tag>
    <b:SourceType>BookSection</b:SourceType>
    <b:Guid>{B493E4D6-1C67-4C58-B2E8-428F6DE88930}</b:Guid>
    <b:Title>Why Team Building</b:Title>
    <b:Year>1995</b:Year>
    <b:Author>
      <b:Author>
        <b:NameList>
          <b:Person>
            <b:Last>Reddy</b:Last>
            <b:First>W.Brendan</b:First>
          </b:Person>
          <b:Person>
            <b:Last>Jamison</b:Last>
            <b:First>Kaleel</b:First>
          </b:Person>
        </b:NameList>
      </b:Author>
    </b:Author>
    <b:BookTitle>Team Buildings Blue Print Fot Productivity and Satisfaction</b:BookTitle>
    <b:Pages>15</b:Pages>
    <b:City>New Delhi</b:City>
    <b:Publisher>S Chand and Company</b:Publisher>
    <b:RefOrder>7</b:RefOrder>
  </b:Source>
  <b:Source>
    <b:Tag>Mor171</b:Tag>
    <b:SourceType>BookSection</b:SourceType>
    <b:Guid>{B61B1993-E36E-4E0E-A78E-869BEF18C3C2}</b:Guid>
    <b:Author>
      <b:Author>
        <b:NameList>
          <b:Person>
            <b:Last>Morgan</b:Last>
            <b:First>Peter</b:First>
          </b:Person>
        </b:NameList>
      </b:Author>
      <b:Editor>
        <b:NameList>
          <b:Person>
            <b:Last>Smy</b:Last>
            <b:First>Kirsty</b:First>
          </b:Person>
        </b:NameList>
      </b:Editor>
    </b:Author>
    <b:Title>The purpose of University</b:Title>
    <b:BookTitle>The Business Student's Guide to Study and Employability</b:BookTitle>
    <b:Year>2017</b:Year>
    <b:Pages>8</b:Pages>
    <b:City>London</b:City>
    <b:Publisher>SAGE publication</b:Publisher>
    <b:URL>https://books.google.com.bd/books?id=_pNlDQAAQBAJ&amp;printsec=frontcover#v=onepage&amp;q&amp;f=false</b:URL>
    <b:RefOrder>8</b:RefOrder>
  </b:Source>
  <b:Source>
    <b:Tag>Mor16</b:Tag>
    <b:SourceType>BookSection</b:SourceType>
    <b:Guid>{B2B7D226-559D-4476-A8B7-9BDE79A0B4AF}</b:Guid>
    <b:Title>Team Development</b:Title>
    <b:Year>2016</b:Year>
    <b:URL>https://books.google.com.bd/books?hl=en&amp;lr=&amp;id=_pNlDQAAQBAJ&amp;oi=fnd&amp;pg=PP1&amp;dq=Morgan,+P.+(2016).+The+Business+Student%E2%80%99s+Guide+to+Study+and+Employability.+Sage+Publications+citation&amp;ots=d3SuJh6OuA&amp;sig=Wts3FBo1NiDE4daeerboxoKNeQU&amp;redir_esc=y#v=onepag</b:URL>
    <b:Author>
      <b:Author>
        <b:NameList>
          <b:Person>
            <b:Last>Morgan</b:Last>
            <b:First>Peter</b:First>
          </b:Person>
        </b:NameList>
      </b:Author>
    </b:Author>
    <b:BookTitle>The Business Student's Guide to Study and Employability</b:BookTitle>
    <b:Pages>210-212</b:Pages>
    <b:City>London</b:City>
    <b:Publisher>SAGE</b:Publisher>
    <b:StandardNumber>9781473934504</b:StandardNumber>
    <b:RefOrder>9</b:RefOrder>
  </b:Source>
  <b:Source>
    <b:Tag>Inv18</b:Tag>
    <b:SourceType>InternetSite</b:SourceType>
    <b:Guid>{7DF508D8-3361-4AF3-875C-BF44CCB30338}</b:Guid>
    <b:Author>
      <b:Author>
        <b:Corporate>Investopedia</b:Corporate>
      </b:Author>
    </b:Author>
    <b:Title>What strategies do companies employ to increase market share?</b:Title>
    <b:Year>2018</b:Year>
    <b:YearAccessed>2018</b:YearAccessed>
    <b:URL>https://www.investopedia.com/ask/answers/031815/what-strategies-do-companies-employ-increase-market-share.asp</b:URL>
    <b:RefOrder>10</b:RefOrder>
  </b:Source>
  <b:Source>
    <b:Tag>Mau17</b:Tag>
    <b:SourceType>JournalArticle</b:SourceType>
    <b:Guid>{59911CA1-04FE-4E4A-AB8A-14E64EFE0A37}</b:Guid>
    <b:Title>Program</b:Title>
    <b:Year>2017</b:Year>
    <b:Publisher>Sage Publications</b:Publisher>
    <b:Author>
      <b:Author>
        <b:NameList>
          <b:Person>
            <b:Last>Maund</b:Last>
            <b:First>Andrew</b:First>
          </b:Person>
          <b:Person>
            <b:Last>Schriek</b:Last>
            <b:First>Michaela</b:First>
          </b:Person>
          <b:Person>
            <b:Last>Tinkler</b:Last>
            <b:First>Paul</b:First>
          </b:Person>
        </b:NameList>
      </b:Author>
    </b:Author>
    <b:JournalName>Certificate in Higher Education: Skills for the Workplace Student Yearbook</b:JournalName>
    <b:URL>https://www.slideshare.net/juliadesigns/skills-for-the-workplace-presentation-2017-2018</b:URL>
    <b:RefOrder>11</b:RefOrder>
  </b:Source>
  <b:Source>
    <b:Tag>Cot13</b:Tag>
    <b:SourceType>BookSection</b:SourceType>
    <b:Guid>{0FABE80F-637E-4069-9F43-7E30B184B831}</b:Guid>
    <b:Author>
      <b:Author>
        <b:NameList>
          <b:Person>
            <b:Last>Cottrell</b:Last>
            <b:First>Stella</b:First>
          </b:Person>
        </b:NameList>
      </b:Author>
      <b:BookAuthor>
        <b:NameList>
          <b:Person>
            <b:Last>Cottrell</b:Last>
            <b:First>Stella</b:First>
          </b:Person>
        </b:NameList>
      </b:BookAuthor>
    </b:Author>
    <b:Title>Making a presentation or giving a talk </b:Title>
    <b:Year>2013</b:Year>
    <b:URL>https://books.google.com.bd/books?hl=en&amp;lr=&amp;id=jjQdBQAAQBAJ&amp;oi=fnd&amp;pg=PP1&amp;dq=Cottrell,+S.+(2008)+The+Study+Skills+Handbook+3rd+edition.+Hampshire:+Palgrave+MacMillan.&amp;ots=e9rG1Z6pf2&amp;sig=OaByVfH7-Bh2NByWoXGnMU1Sc7c&amp;redir_esc=y#v=onepage&amp;q&amp;f=false</b:URL>
    <b:BookTitle>The Study Skills Handbook</b:BookTitle>
    <b:Pages>265</b:Pages>
    <b:City>London</b:City>
    <b:Publisher>Macmillan International Higher Education</b:Publisher>
    <b:StandardNumber>1137289260, 9781137289261</b:StandardNumber>
    <b:RefOrder>12</b:RefOrder>
  </b:Source>
  <b:Source>
    <b:Tag>Cot131</b:Tag>
    <b:SourceType>BookSection</b:SourceType>
    <b:Guid>{8A368215-DC20-4C78-B57E-A08BE7A189A2}</b:Guid>
    <b:Author>
      <b:Author>
        <b:NameList>
          <b:Person>
            <b:Last>Cottrell</b:Last>
            <b:First>Stella</b:First>
          </b:Person>
        </b:NameList>
      </b:Author>
      <b:BookAuthor>
        <b:NameList>
          <b:Person>
            <b:Last>Cottrell</b:Last>
            <b:First>Stella</b:First>
          </b:Person>
        </b:NameList>
      </b:BookAuthor>
    </b:Author>
    <b:Title>Task Management Skill</b:Title>
    <b:BookTitle>The Study Skills Handbook</b:BookTitle>
    <b:Year>2013</b:Year>
    <b:Pages>271</b:Pages>
    <b:Publisher>Macmillan International Higher Education</b:Publisher>
    <b:URL>https://books.google.com.bd/books?hl=en&amp;lr=&amp;id=jjQdBQAAQBAJ&amp;oi=fnd&amp;pg=PP1&amp;dq=Cottrell,+S.+(2008)+The+Study+Skills+Handbook+3rd+edition.+Hampshire:+Palgrave+MacMillan.&amp;ots=e9rGYX3ug7&amp;sig=o2xUXOMW1638crSEOFO2xrX0NDk&amp;redir_esc=y#v=onepage&amp;q&amp;f=false</b:URL>
    <b:RefOrder>13</b:RefOrder>
  </b:Source>
</b:Sources>
</file>

<file path=customXml/itemProps1.xml><?xml version="1.0" encoding="utf-8"?>
<ds:datastoreItem xmlns:ds="http://schemas.openxmlformats.org/officeDocument/2006/customXml" ds:itemID="{2DD083BB-53AA-40D3-A7F1-F33175B54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2188</Words>
  <Characters>12474</Characters>
  <Application>Microsoft Office Word</Application>
  <DocSecurity>4</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Rezanoor Asif</dc:creator>
  <cp:keywords/>
  <dc:description/>
  <cp:lastModifiedBy>Arafat Ndejeya</cp:lastModifiedBy>
  <cp:revision>2</cp:revision>
  <dcterms:created xsi:type="dcterms:W3CDTF">2018-08-27T22:28:00Z</dcterms:created>
  <dcterms:modified xsi:type="dcterms:W3CDTF">2018-08-27T22:28:00Z</dcterms:modified>
</cp:coreProperties>
</file>