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03A59" w14:textId="1478F80F" w:rsidR="00E852DB" w:rsidRDefault="00E852DB"/>
    <w:p w14:paraId="2F7F7379" w14:textId="477DA2BA" w:rsidR="00E852DB" w:rsidRDefault="00E852DB"/>
    <w:p w14:paraId="39D89522" w14:textId="026705E2" w:rsidR="00E852DB" w:rsidRDefault="00E852DB">
      <w:r>
        <w:rPr>
          <w:rFonts w:ascii="Open Sans" w:hAnsi="Open Sans" w:cs="Open Sans"/>
          <w:color w:val="333333"/>
        </w:rPr>
        <w:t>It is widely believed that the ancient Greeks thought that Thales was the first philosopher, and that they therefore maintained that philosophy had a Greek origin. This paper challenges these assumptions, arguing that most ancient Greek thinkers who expressed views about the history and development of philosophy rejected both positions. I argue that not even Aristotle presented Thales as the first philosopher, and that doing so would have undermined his philosophical commitments and interests. Beyond Aristotle, the view that Thales was the first philosopher is attested almost nowhere in antiquity. In the classical, Hellenistic, and post-Hellenistic periods, we witness a marked tendency to locate the beginning of philosophy in a time going back further than Thales. Remarkably, ancient Greek thinkers most often traced the origins of philosophy to earlier non-Greek peoples. Contrary to the received view, then, I argue that (1) vanishingly few Greek writers pronounced Thales the first philosopher; and (2) most Greek thinkers did not even advocate a Greek origin of philosophy. Finally, I show that the view that philosophy originated with Thales (along with its misleading attribution to the Greeks in general) has roots in problematic, and in some cases manifestly racist, eighteenth-century historiography of philosophy.</w:t>
      </w:r>
    </w:p>
    <w:sectPr w:rsidR="00E852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2DB"/>
    <w:rsid w:val="00E85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ED4DD2"/>
  <w15:chartTrackingRefBased/>
  <w15:docId w15:val="{4E91A271-30A6-344B-8A0D-3526A9F20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199</Words>
  <Characters>1138</Characters>
  <Application>Microsoft Office Word</Application>
  <DocSecurity>0</DocSecurity>
  <Lines>9</Lines>
  <Paragraphs>2</Paragraphs>
  <ScaleCrop>false</ScaleCrop>
  <Company/>
  <LinksUpToDate>false</LinksUpToDate>
  <CharactersWithSpaces>1335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Kissick (2204898)</dc:creator>
  <cp:keywords/>
  <dc:description/>
  <cp:lastModifiedBy>Angharad Kissick (2204898)</cp:lastModifiedBy>
  <cp:revision>1</cp:revision>
  <dcterms:created xsi:type="dcterms:W3CDTF">2022-10-14T10:48:00Z</dcterms:created>
  <dcterms:modified xsi:type="dcterms:W3CDTF">2022-10-14T10:53:00Z</dcterms:modified>
</cp:coreProperties>
</file>