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0A393A0" w:rsidR="0005771F" w:rsidRPr="006B532B" w:rsidRDefault="0005771F" w:rsidP="0005771F">
      <w:pPr>
        <w:spacing w:line="276" w:lineRule="auto"/>
        <w:jc w:val="both"/>
        <w:rPr>
          <w:rFonts w:ascii="Arial" w:hAnsi="Arial" w:cs="Arial"/>
          <w:sz w:val="40"/>
          <w:szCs w:val="40"/>
          <w:lang w:val="it-IT"/>
        </w:rPr>
      </w:pPr>
      <w:r w:rsidRPr="006B532B">
        <w:rPr>
          <w:rFonts w:ascii="Arial" w:hAnsi="Arial" w:cs="Arial"/>
          <w:sz w:val="40"/>
          <w:szCs w:val="40"/>
          <w:lang w:val="it-IT"/>
        </w:rPr>
        <w:t xml:space="preserve">Student Name: </w:t>
      </w:r>
      <w:r w:rsidR="006B532B" w:rsidRPr="006B532B">
        <w:rPr>
          <w:rFonts w:ascii="Arial" w:hAnsi="Arial" w:cs="Arial"/>
          <w:sz w:val="40"/>
          <w:szCs w:val="40"/>
          <w:lang w:val="it-IT"/>
        </w:rPr>
        <w:t>Alba Gabriela Ga</w:t>
      </w:r>
      <w:r w:rsidR="006B532B">
        <w:rPr>
          <w:rFonts w:ascii="Arial" w:hAnsi="Arial" w:cs="Arial"/>
          <w:sz w:val="40"/>
          <w:szCs w:val="40"/>
          <w:lang w:val="it-IT"/>
        </w:rPr>
        <w:t>rcia E.</w:t>
      </w:r>
    </w:p>
    <w:p w14:paraId="525487EE" w14:textId="77777777" w:rsidR="0005771F" w:rsidRPr="006B532B" w:rsidRDefault="0005771F" w:rsidP="0005771F">
      <w:pPr>
        <w:spacing w:line="276" w:lineRule="auto"/>
        <w:jc w:val="both"/>
        <w:rPr>
          <w:rFonts w:ascii="Arial" w:hAnsi="Arial" w:cs="Arial"/>
          <w:sz w:val="48"/>
          <w:szCs w:val="48"/>
          <w:lang w:val="it-IT"/>
        </w:rPr>
      </w:pPr>
    </w:p>
    <w:p w14:paraId="0FEF87A9" w14:textId="3755BF7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w:t>
      </w:r>
      <w:r w:rsidR="00333180">
        <w:rPr>
          <w:rFonts w:ascii="Arial" w:hAnsi="Arial" w:cs="Arial"/>
          <w:sz w:val="40"/>
          <w:szCs w:val="40"/>
          <w:lang w:val="en-US"/>
        </w:rPr>
        <w:t xml:space="preserve"> </w:t>
      </w:r>
      <w:r w:rsidRPr="00230935">
        <w:rPr>
          <w:rFonts w:ascii="Arial" w:hAnsi="Arial" w:cs="Arial"/>
          <w:sz w:val="40"/>
          <w:szCs w:val="40"/>
          <w:lang w:val="en-US"/>
        </w:rPr>
        <w:t>Number:</w:t>
      </w:r>
      <w:r w:rsidR="0035328C" w:rsidRPr="00230935">
        <w:rPr>
          <w:rFonts w:ascii="Arial" w:hAnsi="Arial" w:cs="Arial"/>
          <w:sz w:val="40"/>
          <w:szCs w:val="40"/>
          <w:lang w:val="en-US"/>
        </w:rPr>
        <w:t xml:space="preserve"> </w:t>
      </w:r>
      <w:r w:rsidR="00581C20" w:rsidRPr="00581C20">
        <w:rPr>
          <w:rFonts w:ascii="Arial" w:hAnsi="Arial" w:cs="Arial"/>
          <w:sz w:val="40"/>
          <w:szCs w:val="40"/>
        </w:rPr>
        <w:t>2530405</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293CB1C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C42E1D" w:rsidRPr="00C42E1D">
        <w:rPr>
          <w:rFonts w:ascii="Arial" w:hAnsi="Arial" w:cs="Arial"/>
          <w:sz w:val="40"/>
          <w:szCs w:val="40"/>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7BE4BC8C"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r w:rsidR="006E61D5" w:rsidRPr="009E2E03">
        <w:rPr>
          <w:rFonts w:ascii="Arial" w:eastAsiaTheme="majorEastAsia" w:hAnsi="Arial" w:cs="Arial"/>
          <w:lang w:val="en-US"/>
        </w:rPr>
        <w:t>: Evaluation</w:t>
      </w:r>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6ADF04A0"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r w:rsidR="006E61D5" w:rsidRPr="009E2E03">
        <w:rPr>
          <w:rFonts w:ascii="Arial" w:eastAsiaTheme="majorEastAsia" w:hAnsi="Arial" w:cs="Arial"/>
        </w:rPr>
        <w:t xml:space="preserve">Findings </w:t>
      </w:r>
      <w:r w:rsidR="006E61D5"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Titolo1"/>
        <w:jc w:val="center"/>
        <w:rPr>
          <w:rFonts w:ascii="Arial" w:hAnsi="Arial" w:cs="Arial"/>
          <w:b/>
          <w:bCs/>
          <w:color w:val="auto"/>
          <w:sz w:val="32"/>
          <w:szCs w:val="32"/>
          <w:u w:val="single"/>
        </w:rPr>
      </w:pPr>
    </w:p>
    <w:p w14:paraId="50CF4937" w14:textId="406DD7BF" w:rsidR="009E2E03" w:rsidRPr="009E2E03" w:rsidRDefault="009E2E03" w:rsidP="009E2E03">
      <w:pPr>
        <w:pStyle w:val="Titolo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Titolo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Titolo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Titolo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45AFE878" w14:textId="77777777" w:rsidR="00271C7C" w:rsidRPr="00FE1269" w:rsidRDefault="009E2E03" w:rsidP="00990502">
      <w:pPr>
        <w:rPr>
          <w:rFonts w:ascii="Arial" w:hAnsi="Arial" w:cs="Arial"/>
          <w:color w:val="1D2125"/>
          <w:shd w:val="clear" w:color="auto" w:fill="FFFFFF"/>
        </w:rPr>
      </w:pPr>
      <w:r w:rsidRPr="009E2E03">
        <w:br w:type="page"/>
      </w:r>
      <w:bookmarkStart w:id="0" w:name="_Hlk205982484"/>
      <w:r w:rsidRPr="00FE1269">
        <w:rPr>
          <w:rFonts w:ascii="Arial" w:hAnsi="Arial" w:cs="Arial"/>
          <w:b/>
          <w:bCs/>
          <w:u w:val="single"/>
        </w:rPr>
        <w:lastRenderedPageBreak/>
        <w:t>Task 1: Overview of Case-study</w:t>
      </w:r>
      <w:bookmarkStart w:id="1" w:name="_Hlk205979492"/>
      <w:bookmarkEnd w:id="0"/>
    </w:p>
    <w:p w14:paraId="6D1E8912" w14:textId="02B142EF" w:rsidR="00222ED1" w:rsidRPr="00FE1269" w:rsidRDefault="008F652D" w:rsidP="00990502">
      <w:pPr>
        <w:spacing w:after="0" w:line="360" w:lineRule="auto"/>
        <w:rPr>
          <w:rFonts w:ascii="Arial" w:hAnsi="Arial" w:cs="Arial"/>
        </w:rPr>
      </w:pPr>
      <w:r w:rsidRPr="00FE1269">
        <w:rPr>
          <w:rFonts w:ascii="Arial" w:hAnsi="Arial" w:cs="Arial"/>
        </w:rPr>
        <w:t>Basil’s Bakery is a small independent bakery in a retail park in Coventry. It was started in 2015 and sells high-quality organic bread, cakes and pastries.</w:t>
      </w:r>
      <w:r w:rsidR="00370BBD" w:rsidRPr="00FE1269">
        <w:rPr>
          <w:rFonts w:ascii="Arial" w:hAnsi="Arial" w:cs="Arial"/>
        </w:rPr>
        <w:t xml:space="preserve"> The root problem is that annual sales have stagnated and are currently 25% lower than 2019 levels.</w:t>
      </w:r>
      <w:r w:rsidR="00222ED1" w:rsidRPr="00FE1269">
        <w:rPr>
          <w:rFonts w:ascii="Arial" w:eastAsia="Times New Roman" w:hAnsi="Arial" w:cs="Arial"/>
          <w:kern w:val="0"/>
          <w:lang w:eastAsia="it-IT"/>
          <w14:ligatures w14:val="none"/>
        </w:rPr>
        <w:t xml:space="preserve"> </w:t>
      </w:r>
      <w:r w:rsidR="00222ED1" w:rsidRPr="00FE1269">
        <w:rPr>
          <w:rFonts w:ascii="Arial" w:hAnsi="Arial" w:cs="Arial"/>
        </w:rPr>
        <w:t xml:space="preserve">Several causes contribute to this issue. First, there is less footfall in the retail park because nearby shops have closed and local office workers now work from home. Additionally, Basil faces rising overheads, such as higher rent and utility bills. Finally, the cost of organic ingredients is unpredictable, </w:t>
      </w:r>
      <w:r w:rsidR="009E0A0E" w:rsidRPr="00FE1269">
        <w:rPr>
          <w:rFonts w:ascii="Arial" w:hAnsi="Arial" w:cs="Arial"/>
        </w:rPr>
        <w:t>which makes it difficult for Basil to plan and control his budget.</w:t>
      </w:r>
    </w:p>
    <w:p w14:paraId="080D6E4A" w14:textId="477D6C0D" w:rsidR="00BC373A" w:rsidRPr="00FE1269" w:rsidRDefault="00BC373A" w:rsidP="00990502">
      <w:pPr>
        <w:spacing w:after="0" w:line="360" w:lineRule="auto"/>
        <w:rPr>
          <w:rFonts w:ascii="Arial" w:hAnsi="Arial" w:cs="Arial"/>
        </w:rPr>
      </w:pPr>
    </w:p>
    <w:p w14:paraId="1FC3AD54" w14:textId="5FF9E4E6" w:rsidR="0005771F" w:rsidRPr="00FE1269" w:rsidRDefault="009E2E03" w:rsidP="00990502">
      <w:pPr>
        <w:pStyle w:val="Titolo1"/>
        <w:rPr>
          <w:rFonts w:ascii="Arial" w:hAnsi="Arial" w:cs="Arial"/>
          <w:b/>
          <w:bCs/>
          <w:color w:val="auto"/>
          <w:sz w:val="24"/>
          <w:szCs w:val="24"/>
          <w:u w:val="single"/>
          <w:lang w:val="en-US"/>
        </w:rPr>
      </w:pPr>
      <w:bookmarkStart w:id="2" w:name="_Hlk205982497"/>
      <w:bookmarkEnd w:id="1"/>
      <w:r w:rsidRPr="00FE1269">
        <w:rPr>
          <w:rFonts w:ascii="Arial" w:hAnsi="Arial" w:cs="Arial"/>
          <w:b/>
          <w:bCs/>
          <w:color w:val="auto"/>
          <w:sz w:val="24"/>
          <w:szCs w:val="24"/>
          <w:u w:val="single"/>
          <w:lang w:val="en-US"/>
        </w:rPr>
        <w:t xml:space="preserve">Task 2: Two Proposed </w:t>
      </w:r>
      <w:r w:rsidR="0005771F" w:rsidRPr="00FE1269">
        <w:rPr>
          <w:rFonts w:ascii="Arial" w:hAnsi="Arial" w:cs="Arial"/>
          <w:b/>
          <w:bCs/>
          <w:color w:val="auto"/>
          <w:sz w:val="24"/>
          <w:szCs w:val="24"/>
          <w:u w:val="single"/>
          <w:lang w:val="en-US"/>
        </w:rPr>
        <w:t>Solutions</w:t>
      </w:r>
    </w:p>
    <w:bookmarkEnd w:id="2"/>
    <w:p w14:paraId="33D38E91" w14:textId="77777777" w:rsidR="00951936" w:rsidRPr="00FE1269" w:rsidRDefault="00951936" w:rsidP="00990502">
      <w:pPr>
        <w:pStyle w:val="Titolo2"/>
        <w:rPr>
          <w:rFonts w:ascii="Arial" w:hAnsi="Arial" w:cs="Arial"/>
          <w:b/>
          <w:bCs/>
          <w:color w:val="000000" w:themeColor="text1"/>
          <w:sz w:val="24"/>
          <w:szCs w:val="24"/>
        </w:rPr>
      </w:pPr>
      <w:r w:rsidRPr="00FE1269">
        <w:rPr>
          <w:rFonts w:ascii="Arial" w:hAnsi="Arial" w:cs="Arial"/>
          <w:b/>
          <w:bCs/>
          <w:color w:val="000000" w:themeColor="text1"/>
          <w:sz w:val="24"/>
          <w:szCs w:val="24"/>
        </w:rPr>
        <w:t>Solution A: Digital Ordering System</w:t>
      </w:r>
    </w:p>
    <w:p w14:paraId="56112665" w14:textId="554D3510" w:rsidR="00951936" w:rsidRPr="001576D2" w:rsidRDefault="00951936" w:rsidP="00990502">
      <w:pPr>
        <w:pStyle w:val="Titolo2"/>
        <w:spacing w:line="360" w:lineRule="auto"/>
        <w:rPr>
          <w:rFonts w:ascii="Arial" w:hAnsi="Arial" w:cs="Arial"/>
          <w:color w:val="000000" w:themeColor="text1"/>
          <w:sz w:val="24"/>
          <w:szCs w:val="24"/>
        </w:rPr>
      </w:pPr>
      <w:r w:rsidRPr="00FE1269">
        <w:rPr>
          <w:rFonts w:ascii="Arial" w:hAnsi="Arial" w:cs="Arial"/>
          <w:color w:val="000000" w:themeColor="text1"/>
          <w:sz w:val="24"/>
          <w:szCs w:val="24"/>
        </w:rPr>
        <w:t xml:space="preserve">The first proposed solution is to introduce a digital </w:t>
      </w:r>
      <w:r w:rsidR="007A30B7" w:rsidRPr="00FE1269">
        <w:rPr>
          <w:rFonts w:ascii="Arial" w:hAnsi="Arial" w:cs="Arial"/>
          <w:color w:val="000000" w:themeColor="text1"/>
          <w:sz w:val="24"/>
          <w:szCs w:val="24"/>
        </w:rPr>
        <w:t>ordering</w:t>
      </w:r>
      <w:r w:rsidRPr="00FE1269">
        <w:rPr>
          <w:rFonts w:ascii="Arial" w:hAnsi="Arial" w:cs="Arial"/>
          <w:color w:val="000000" w:themeColor="text1"/>
          <w:sz w:val="24"/>
          <w:szCs w:val="24"/>
        </w:rPr>
        <w:t xml:space="preserve"> system that allows customers to place orders online before arriving at the bakery. This solution addresses the root problem by reducing Basil's need to answer phone calls while baking and making the ordering process faster and more efficient</w:t>
      </w:r>
      <w:r w:rsidR="001576D2">
        <w:rPr>
          <w:rFonts w:ascii="Arial" w:hAnsi="Arial" w:cs="Arial"/>
          <w:color w:val="000000" w:themeColor="text1"/>
          <w:sz w:val="24"/>
          <w:szCs w:val="24"/>
        </w:rPr>
        <w:t xml:space="preserve">. </w:t>
      </w:r>
      <w:r w:rsidR="001576D2" w:rsidRPr="001576D2">
        <w:rPr>
          <w:rFonts w:ascii="Arial" w:hAnsi="Arial" w:cs="Arial"/>
          <w:color w:val="000000" w:themeColor="text1"/>
          <w:sz w:val="24"/>
          <w:szCs w:val="24"/>
        </w:rPr>
        <w:t>It aligns with digital marketing strategies that improve customer convenience and service quality (Chaffey and Ellis-Chadwick, 2019).</w:t>
      </w:r>
    </w:p>
    <w:p w14:paraId="6AFAC2BC" w14:textId="182D3157" w:rsidR="00951936" w:rsidRPr="00FE1269" w:rsidRDefault="00951936" w:rsidP="00990502">
      <w:pPr>
        <w:pStyle w:val="Titolo2"/>
        <w:spacing w:line="360" w:lineRule="auto"/>
        <w:rPr>
          <w:rFonts w:ascii="Arial" w:hAnsi="Arial" w:cs="Arial"/>
          <w:b/>
          <w:bCs/>
          <w:color w:val="000000" w:themeColor="text1"/>
          <w:sz w:val="24"/>
          <w:szCs w:val="24"/>
        </w:rPr>
      </w:pPr>
      <w:r w:rsidRPr="00FE1269">
        <w:rPr>
          <w:rFonts w:ascii="Arial" w:hAnsi="Arial" w:cs="Arial"/>
          <w:b/>
          <w:bCs/>
          <w:color w:val="000000" w:themeColor="text1"/>
          <w:sz w:val="24"/>
          <w:szCs w:val="24"/>
        </w:rPr>
        <w:t xml:space="preserve">Solution B: Home Delivery </w:t>
      </w:r>
      <w:r w:rsidR="00B55622" w:rsidRPr="00FE1269">
        <w:rPr>
          <w:rFonts w:ascii="Arial" w:hAnsi="Arial" w:cs="Arial"/>
          <w:b/>
          <w:bCs/>
          <w:color w:val="000000" w:themeColor="text1"/>
          <w:sz w:val="24"/>
          <w:szCs w:val="24"/>
        </w:rPr>
        <w:t>Services</w:t>
      </w:r>
    </w:p>
    <w:p w14:paraId="310DA287" w14:textId="29D9744B" w:rsidR="00951936" w:rsidRPr="00FE1269" w:rsidRDefault="00951936" w:rsidP="00990502">
      <w:pPr>
        <w:pStyle w:val="Titolo2"/>
        <w:spacing w:line="360" w:lineRule="auto"/>
        <w:rPr>
          <w:rFonts w:ascii="Arial" w:hAnsi="Arial" w:cs="Arial"/>
          <w:color w:val="000000" w:themeColor="text1"/>
          <w:sz w:val="24"/>
          <w:szCs w:val="24"/>
        </w:rPr>
      </w:pPr>
      <w:r w:rsidRPr="00FE1269">
        <w:rPr>
          <w:rFonts w:ascii="Arial" w:hAnsi="Arial" w:cs="Arial"/>
          <w:color w:val="000000" w:themeColor="text1"/>
          <w:sz w:val="24"/>
          <w:szCs w:val="24"/>
        </w:rPr>
        <w:t xml:space="preserve">The second proposed solution is to partner with third-party delivery services such as Deliveroo or </w:t>
      </w:r>
      <w:r w:rsidR="00805622" w:rsidRPr="00FE1269">
        <w:rPr>
          <w:rFonts w:ascii="Arial" w:hAnsi="Arial" w:cs="Arial"/>
          <w:color w:val="000000" w:themeColor="text1"/>
          <w:sz w:val="24"/>
          <w:szCs w:val="24"/>
        </w:rPr>
        <w:t>Just eat</w:t>
      </w:r>
      <w:r w:rsidRPr="00FE1269">
        <w:rPr>
          <w:rFonts w:ascii="Arial" w:hAnsi="Arial" w:cs="Arial"/>
          <w:color w:val="000000" w:themeColor="text1"/>
          <w:sz w:val="24"/>
          <w:szCs w:val="24"/>
        </w:rPr>
        <w:t>. This solution responds to the changes in customer behaviour after the pandemic by bringing the bakery's products directly to customers who now work from home or no longer visit the retail park. It also expands the bakery's market reach and creates an additional sales channel without requiring a new physical location.</w:t>
      </w:r>
    </w:p>
    <w:p w14:paraId="5B384CDF" w14:textId="0040609A" w:rsidR="0011107E" w:rsidRPr="00FE1269" w:rsidRDefault="0011107E" w:rsidP="00990502">
      <w:pPr>
        <w:pStyle w:val="Titolo2"/>
        <w:rPr>
          <w:rFonts w:ascii="Arial" w:hAnsi="Arial" w:cs="Arial"/>
          <w:sz w:val="24"/>
          <w:szCs w:val="24"/>
        </w:rPr>
      </w:pPr>
    </w:p>
    <w:p w14:paraId="29A49476" w14:textId="7646DBFB" w:rsidR="00F0190C" w:rsidRPr="00FE1269" w:rsidRDefault="009E2E03" w:rsidP="00990502">
      <w:pPr>
        <w:pStyle w:val="Titolo1"/>
        <w:rPr>
          <w:rFonts w:ascii="Arial" w:hAnsi="Arial" w:cs="Arial"/>
          <w:b/>
          <w:bCs/>
          <w:color w:val="auto"/>
          <w:sz w:val="24"/>
          <w:szCs w:val="24"/>
          <w:u w:val="single"/>
          <w:lang w:val="en-US"/>
        </w:rPr>
      </w:pPr>
      <w:r w:rsidRPr="00FE1269">
        <w:rPr>
          <w:rFonts w:ascii="Arial" w:hAnsi="Arial" w:cs="Arial"/>
          <w:b/>
          <w:bCs/>
          <w:color w:val="auto"/>
          <w:sz w:val="24"/>
          <w:szCs w:val="24"/>
          <w:u w:val="single"/>
          <w:lang w:val="en-US"/>
        </w:rPr>
        <w:t>Task 3b) Evaluation Results and Justifications</w:t>
      </w:r>
    </w:p>
    <w:p w14:paraId="485E6D68" w14:textId="213E0A32" w:rsidR="00C53212" w:rsidRPr="00FE1269" w:rsidRDefault="009D5A9A" w:rsidP="00990502">
      <w:pPr>
        <w:spacing w:line="360" w:lineRule="auto"/>
        <w:rPr>
          <w:rFonts w:ascii="Arial" w:hAnsi="Arial" w:cs="Arial"/>
        </w:rPr>
      </w:pPr>
      <w:r w:rsidRPr="009D5A9A">
        <w:rPr>
          <w:rFonts w:ascii="Arial" w:hAnsi="Arial" w:cs="Arial"/>
        </w:rPr>
        <w:t>Based on the PMI Evaluation in Appendix 1</w:t>
      </w:r>
      <w:r w:rsidRPr="008516D3">
        <w:rPr>
          <w:rFonts w:ascii="Arial" w:hAnsi="Arial" w:cs="Arial"/>
        </w:rPr>
        <w:t>, Solution A (Digital Ordering System)</w:t>
      </w:r>
      <w:r w:rsidRPr="009D5A9A">
        <w:rPr>
          <w:rFonts w:ascii="Arial" w:hAnsi="Arial" w:cs="Arial"/>
        </w:rPr>
        <w:t xml:space="preserve"> is the best choice. To make this decision, I used criteria like costs, ease of use, and customer satisfaction. I gave the most importance to </w:t>
      </w:r>
      <w:r w:rsidRPr="00D41503">
        <w:rPr>
          <w:rFonts w:ascii="Arial" w:hAnsi="Arial" w:cs="Arial"/>
        </w:rPr>
        <w:t>the daily workflow,</w:t>
      </w:r>
      <w:r w:rsidRPr="009D5A9A">
        <w:rPr>
          <w:rFonts w:ascii="Arial" w:hAnsi="Arial" w:cs="Arial"/>
        </w:rPr>
        <w:t xml:space="preserve"> as Basil </w:t>
      </w:r>
      <w:r w:rsidRPr="009D5A9A">
        <w:rPr>
          <w:rFonts w:ascii="Arial" w:hAnsi="Arial" w:cs="Arial"/>
        </w:rPr>
        <w:lastRenderedPageBreak/>
        <w:t>must stay onsite to bake high-quality artisan products. Solution A (+33) scored much higher than Solution B (+16) because it avoids the high commission fees of delivery apps. This technique, based on the work of De Bono (1992</w:t>
      </w:r>
      <w:r w:rsidRPr="009D5A9A">
        <w:rPr>
          <w:rFonts w:ascii="Arial" w:hAnsi="Arial" w:cs="Arial"/>
          <w:b/>
          <w:bCs/>
        </w:rPr>
        <w:t>)</w:t>
      </w:r>
      <w:r w:rsidRPr="009D5A9A">
        <w:rPr>
          <w:rFonts w:ascii="Arial" w:hAnsi="Arial" w:cs="Arial"/>
        </w:rPr>
        <w:t>, proves that Solution A is the most sustainable option.</w:t>
      </w:r>
    </w:p>
    <w:p w14:paraId="611689B7" w14:textId="4C4FCBAC" w:rsidR="003E1A46" w:rsidRDefault="009E2E03" w:rsidP="00990502">
      <w:pPr>
        <w:pStyle w:val="Titolo1"/>
        <w:rPr>
          <w:rFonts w:ascii="Arial" w:hAnsi="Arial" w:cs="Arial"/>
          <w:b/>
          <w:bCs/>
          <w:color w:val="auto"/>
          <w:sz w:val="24"/>
          <w:szCs w:val="24"/>
          <w:u w:val="single"/>
        </w:rPr>
      </w:pPr>
      <w:r w:rsidRPr="00FE1269">
        <w:rPr>
          <w:rFonts w:ascii="Arial" w:hAnsi="Arial" w:cs="Arial"/>
          <w:b/>
          <w:bCs/>
          <w:color w:val="auto"/>
          <w:sz w:val="24"/>
          <w:szCs w:val="24"/>
          <w:u w:val="single"/>
        </w:rPr>
        <w:t xml:space="preserve">Task </w:t>
      </w:r>
      <w:r w:rsidR="00332EE7" w:rsidRPr="00FE1269">
        <w:rPr>
          <w:rFonts w:ascii="Arial" w:hAnsi="Arial" w:cs="Arial"/>
          <w:b/>
          <w:bCs/>
          <w:color w:val="auto"/>
          <w:sz w:val="24"/>
          <w:szCs w:val="24"/>
          <w:u w:val="single"/>
        </w:rPr>
        <w:t>4</w:t>
      </w:r>
      <w:r w:rsidRPr="00FE1269">
        <w:rPr>
          <w:rFonts w:ascii="Arial" w:hAnsi="Arial" w:cs="Arial"/>
          <w:b/>
          <w:bCs/>
          <w:color w:val="auto"/>
          <w:sz w:val="24"/>
          <w:szCs w:val="24"/>
          <w:u w:val="single"/>
        </w:rPr>
        <w:t>b) Justifications for the</w:t>
      </w:r>
      <w:r w:rsidR="003B629C" w:rsidRPr="00FE1269">
        <w:rPr>
          <w:rFonts w:ascii="Arial" w:hAnsi="Arial" w:cs="Arial"/>
          <w:b/>
          <w:bCs/>
          <w:color w:val="auto"/>
          <w:sz w:val="24"/>
          <w:szCs w:val="24"/>
          <w:u w:val="single"/>
        </w:rPr>
        <w:t xml:space="preserve"> </w:t>
      </w:r>
      <w:r w:rsidR="003E1A46" w:rsidRPr="00FE1269">
        <w:rPr>
          <w:rFonts w:ascii="Arial" w:hAnsi="Arial" w:cs="Arial"/>
          <w:b/>
          <w:bCs/>
          <w:color w:val="auto"/>
          <w:sz w:val="24"/>
          <w:szCs w:val="24"/>
          <w:u w:val="single"/>
        </w:rPr>
        <w:t>Implement</w:t>
      </w:r>
      <w:r w:rsidRPr="00FE1269">
        <w:rPr>
          <w:rFonts w:ascii="Arial" w:hAnsi="Arial" w:cs="Arial"/>
          <w:b/>
          <w:bCs/>
          <w:color w:val="auto"/>
          <w:sz w:val="24"/>
          <w:szCs w:val="24"/>
          <w:u w:val="single"/>
        </w:rPr>
        <w:t>ation Plan</w:t>
      </w:r>
      <w:r w:rsidR="0089534A" w:rsidRPr="00FE1269">
        <w:rPr>
          <w:rFonts w:ascii="Arial" w:eastAsiaTheme="minorHAnsi" w:hAnsi="Arial" w:cs="Arial"/>
          <w:b/>
          <w:bCs/>
          <w:color w:val="303030"/>
          <w:sz w:val="24"/>
          <w:szCs w:val="24"/>
          <w:shd w:val="clear" w:color="auto" w:fill="FFFFFF"/>
        </w:rPr>
        <w:t xml:space="preserve"> </w:t>
      </w:r>
      <w:r w:rsidR="0089534A" w:rsidRPr="00FE1269">
        <w:rPr>
          <w:rFonts w:ascii="Arial" w:hAnsi="Arial" w:cs="Arial"/>
          <w:b/>
          <w:bCs/>
          <w:color w:val="auto"/>
          <w:sz w:val="24"/>
          <w:szCs w:val="24"/>
          <w:u w:val="single"/>
        </w:rPr>
        <w:t>Software Choice</w:t>
      </w:r>
    </w:p>
    <w:p w14:paraId="2E5DF423" w14:textId="77777777" w:rsidR="0062040F" w:rsidRPr="0062040F" w:rsidRDefault="0062040F" w:rsidP="0062040F"/>
    <w:p w14:paraId="024888FA" w14:textId="110D29DD" w:rsidR="0015778F" w:rsidRPr="007D5A2F" w:rsidRDefault="000209D3" w:rsidP="0015778F">
      <w:pPr>
        <w:spacing w:line="360" w:lineRule="auto"/>
        <w:rPr>
          <w:rFonts w:ascii="Arial" w:hAnsi="Arial" w:cs="Arial"/>
        </w:rPr>
      </w:pPr>
      <w:r w:rsidRPr="007D5A2F">
        <w:rPr>
          <w:rFonts w:ascii="Arial" w:hAnsi="Arial" w:cs="Arial"/>
        </w:rPr>
        <w:t xml:space="preserve">The implementation plan for the Digital Ordering System follows a clear order. First, we choose the software and prepare the </w:t>
      </w:r>
      <w:r w:rsidRPr="00DA7B3E">
        <w:rPr>
          <w:rFonts w:ascii="Arial" w:hAnsi="Arial" w:cs="Arial"/>
        </w:rPr>
        <w:t>menu. Then, we train the staff and test the system before launching it.</w:t>
      </w:r>
      <w:r w:rsidR="00DD1CC8" w:rsidRPr="00DA7B3E">
        <w:rPr>
          <w:rFonts w:ascii="Arial" w:hAnsi="Arial" w:cs="Arial"/>
        </w:rPr>
        <w:t xml:space="preserve"> </w:t>
      </w:r>
      <w:r w:rsidR="00DA7B3E" w:rsidRPr="00DA7B3E">
        <w:rPr>
          <w:rFonts w:ascii="Arial" w:hAnsi="Arial" w:cs="Arial"/>
        </w:rPr>
        <w:t xml:space="preserve">Before starting, a Risk Analysis was conducted based on ISO (2018) standards. The main risks are technical failure and staff resistance, but these are manageable through training and backup systems, making the project highly feasible. </w:t>
      </w:r>
      <w:r w:rsidRPr="007D5A2F">
        <w:rPr>
          <w:rFonts w:ascii="Arial" w:hAnsi="Arial" w:cs="Arial"/>
        </w:rPr>
        <w:t>Th</w:t>
      </w:r>
      <w:r w:rsidR="006B532B" w:rsidRPr="007D5A2F">
        <w:rPr>
          <w:rFonts w:ascii="Arial" w:hAnsi="Arial" w:cs="Arial"/>
        </w:rPr>
        <w:t>e</w:t>
      </w:r>
      <w:r w:rsidRPr="007D5A2F">
        <w:rPr>
          <w:rFonts w:ascii="Arial" w:hAnsi="Arial" w:cs="Arial"/>
        </w:rPr>
        <w:t xml:space="preserve"> four-week plan is realistic for a small business. It allows Basil to work on the new system while continuing to bake onsite</w:t>
      </w:r>
      <w:r w:rsidR="007A48A6">
        <w:rPr>
          <w:rFonts w:ascii="Arial" w:hAnsi="Arial" w:cs="Arial"/>
        </w:rPr>
        <w:t>.</w:t>
      </w:r>
      <w:r w:rsidRPr="007D5A2F">
        <w:rPr>
          <w:rFonts w:ascii="Arial" w:hAnsi="Arial" w:cs="Arial"/>
        </w:rPr>
        <w:t xml:space="preserve"> The work is shared between Basil and an IT </w:t>
      </w:r>
      <w:r w:rsidR="00C731A0" w:rsidRPr="007D5A2F">
        <w:rPr>
          <w:rFonts w:ascii="Arial" w:hAnsi="Arial" w:cs="Arial"/>
        </w:rPr>
        <w:t>support</w:t>
      </w:r>
      <w:r w:rsidR="000A2BAD">
        <w:rPr>
          <w:rFonts w:ascii="Arial" w:hAnsi="Arial" w:cs="Arial"/>
        </w:rPr>
        <w:t xml:space="preserve">, </w:t>
      </w:r>
      <w:r w:rsidR="000A2BAD" w:rsidRPr="000A2BAD">
        <w:rPr>
          <w:rFonts w:ascii="Arial" w:hAnsi="Arial" w:cs="Arial"/>
        </w:rPr>
        <w:t>which follows effective management habits by organizing responsibilities clearly (Covey, 2004</w:t>
      </w:r>
      <w:r w:rsidR="00E22631">
        <w:rPr>
          <w:rFonts w:ascii="Arial" w:hAnsi="Arial" w:cs="Arial"/>
        </w:rPr>
        <w:t xml:space="preserve">). </w:t>
      </w:r>
      <w:r w:rsidR="00E22631" w:rsidRPr="00E22631">
        <w:rPr>
          <w:rFonts w:ascii="Arial" w:hAnsi="Arial" w:cs="Arial"/>
        </w:rPr>
        <w:t>This allows Basil to focus o</w:t>
      </w:r>
      <w:r w:rsidR="00A56F8D">
        <w:rPr>
          <w:rFonts w:ascii="Arial" w:hAnsi="Arial" w:cs="Arial"/>
        </w:rPr>
        <w:t>n quality</w:t>
      </w:r>
      <w:r w:rsidR="00E22631" w:rsidRPr="00E22631">
        <w:rPr>
          <w:rFonts w:ascii="Arial" w:hAnsi="Arial" w:cs="Arial"/>
        </w:rPr>
        <w:t xml:space="preserve"> while the technician manages the technical setup</w:t>
      </w:r>
      <w:r w:rsidR="00A56F8D">
        <w:rPr>
          <w:rFonts w:ascii="Arial" w:hAnsi="Arial" w:cs="Arial"/>
        </w:rPr>
        <w:t>.</w:t>
      </w:r>
    </w:p>
    <w:p w14:paraId="45979FE7" w14:textId="77777777" w:rsidR="00B91658" w:rsidRPr="00FE1269" w:rsidRDefault="00B91658" w:rsidP="00990502">
      <w:pPr>
        <w:pStyle w:val="Paragrafoelenco"/>
        <w:spacing w:line="360" w:lineRule="auto"/>
        <w:rPr>
          <w:rFonts w:ascii="Arial" w:hAnsi="Arial" w:cs="Arial"/>
          <w:b/>
          <w:bCs/>
          <w:color w:val="EE0000"/>
        </w:rPr>
      </w:pPr>
    </w:p>
    <w:p w14:paraId="32DD35B4" w14:textId="218EC44F" w:rsidR="00675990" w:rsidRPr="00FE1269" w:rsidRDefault="009E2E03" w:rsidP="00990502">
      <w:pPr>
        <w:pStyle w:val="Titolo1"/>
        <w:rPr>
          <w:rFonts w:ascii="Arial" w:hAnsi="Arial" w:cs="Arial"/>
          <w:b/>
          <w:bCs/>
          <w:color w:val="auto"/>
          <w:sz w:val="24"/>
          <w:szCs w:val="24"/>
          <w:u w:val="single"/>
        </w:rPr>
      </w:pPr>
      <w:r w:rsidRPr="00FE1269">
        <w:rPr>
          <w:rFonts w:ascii="Arial" w:hAnsi="Arial" w:cs="Arial"/>
          <w:b/>
          <w:bCs/>
          <w:color w:val="auto"/>
          <w:sz w:val="24"/>
          <w:szCs w:val="24"/>
          <w:u w:val="single"/>
        </w:rPr>
        <w:t xml:space="preserve">Task </w:t>
      </w:r>
      <w:r w:rsidR="00332EE7" w:rsidRPr="00FE1269">
        <w:rPr>
          <w:rFonts w:ascii="Arial" w:hAnsi="Arial" w:cs="Arial"/>
          <w:b/>
          <w:bCs/>
          <w:color w:val="auto"/>
          <w:sz w:val="24"/>
          <w:szCs w:val="24"/>
          <w:u w:val="single"/>
        </w:rPr>
        <w:t>5</w:t>
      </w:r>
      <w:r w:rsidRPr="00FE1269">
        <w:rPr>
          <w:rFonts w:ascii="Arial" w:hAnsi="Arial" w:cs="Arial"/>
          <w:b/>
          <w:bCs/>
          <w:color w:val="auto"/>
          <w:sz w:val="24"/>
          <w:szCs w:val="24"/>
          <w:u w:val="single"/>
        </w:rPr>
        <w:t>b) Justifications for the KPI and SMART Objectives</w:t>
      </w:r>
    </w:p>
    <w:p w14:paraId="14413B8D" w14:textId="77777777" w:rsidR="00F07014" w:rsidRPr="00FE1269" w:rsidRDefault="00F07014" w:rsidP="00226F3E">
      <w:pPr>
        <w:spacing w:line="360" w:lineRule="auto"/>
        <w:rPr>
          <w:rFonts w:ascii="Arial" w:hAnsi="Arial" w:cs="Arial"/>
        </w:rPr>
      </w:pPr>
    </w:p>
    <w:p w14:paraId="59D25DD6" w14:textId="20E9B1B4" w:rsidR="00F07014" w:rsidRPr="00FE1269" w:rsidRDefault="00F07014" w:rsidP="00DD5F18">
      <w:pPr>
        <w:spacing w:line="360" w:lineRule="auto"/>
        <w:rPr>
          <w:rFonts w:ascii="Arial" w:hAnsi="Arial" w:cs="Arial"/>
        </w:rPr>
      </w:pPr>
      <w:r w:rsidRPr="00FE1269">
        <w:rPr>
          <w:rFonts w:ascii="Arial" w:hAnsi="Arial" w:cs="Arial"/>
        </w:rPr>
        <w:t>I have chosen Monthly Sales Growth as the Key Performance Indicator (KPI). This is the best way to measure success because Basil’s sales are currently 25% lower than they were in 2019. Since his costs for rent and electricity are rising, the bakery must increase its income to stay open.</w:t>
      </w:r>
      <w:r w:rsidR="004F0494">
        <w:rPr>
          <w:rFonts w:ascii="Arial" w:hAnsi="Arial" w:cs="Arial"/>
        </w:rPr>
        <w:t xml:space="preserve"> </w:t>
      </w:r>
      <w:r w:rsidRPr="00FE1269">
        <w:rPr>
          <w:rFonts w:ascii="Arial" w:hAnsi="Arial" w:cs="Arial"/>
        </w:rPr>
        <w:t>The S</w:t>
      </w:r>
      <w:r w:rsidR="004F0494">
        <w:rPr>
          <w:rFonts w:ascii="Arial" w:hAnsi="Arial" w:cs="Arial"/>
        </w:rPr>
        <w:t>MART</w:t>
      </w:r>
      <w:r w:rsidR="00DD5F18">
        <w:rPr>
          <w:rFonts w:ascii="Arial" w:hAnsi="Arial" w:cs="Arial"/>
        </w:rPr>
        <w:t xml:space="preserve"> </w:t>
      </w:r>
      <w:r w:rsidRPr="00FE1269">
        <w:rPr>
          <w:rFonts w:ascii="Arial" w:hAnsi="Arial" w:cs="Arial"/>
        </w:rPr>
        <w:t xml:space="preserve">objective is to increase sales by 15% within the first six months of using the new system. </w:t>
      </w:r>
      <w:r w:rsidR="00040314" w:rsidRPr="00040314">
        <w:rPr>
          <w:rFonts w:ascii="Arial" w:hAnsi="Arial" w:cs="Arial"/>
        </w:rPr>
        <w:t xml:space="preserve">This goal is </w:t>
      </w:r>
      <w:r w:rsidR="00040314" w:rsidRPr="00CD60AC">
        <w:rPr>
          <w:rFonts w:ascii="Arial" w:hAnsi="Arial" w:cs="Arial"/>
        </w:rPr>
        <w:t>Specific and Measurable according to Doran (1981)</w:t>
      </w:r>
      <w:r w:rsidR="00040314" w:rsidRPr="00CD60AC">
        <w:rPr>
          <w:rFonts w:ascii="Arial" w:hAnsi="Arial" w:cs="Arial"/>
        </w:rPr>
        <w:t xml:space="preserve"> </w:t>
      </w:r>
      <w:r w:rsidRPr="00CD60AC">
        <w:rPr>
          <w:rFonts w:ascii="Arial" w:hAnsi="Arial" w:cs="Arial"/>
        </w:rPr>
        <w:t xml:space="preserve">because </w:t>
      </w:r>
      <w:r w:rsidR="008B0DF0" w:rsidRPr="008B0DF0">
        <w:rPr>
          <w:rFonts w:ascii="Arial" w:hAnsi="Arial" w:cs="Arial"/>
        </w:rPr>
        <w:t xml:space="preserve">Basil can check his sales records every </w:t>
      </w:r>
      <w:r w:rsidRPr="00FE1269">
        <w:rPr>
          <w:rFonts w:ascii="Arial" w:hAnsi="Arial" w:cs="Arial"/>
        </w:rPr>
        <w:t>through the digital app. The goal is Attainable because the new system helps get back customers who now "work from home" and do not have time to wait in long lines. It is Relevant because the main problem for the bakery is the drop in the number of shoppers in the retail park. Finally, it is Time-Bound because six months is enough time to see if the system is working. This goal helps Basil monitor his business and ensures the new system is a good investment</w:t>
      </w:r>
    </w:p>
    <w:p w14:paraId="685EFF35" w14:textId="77777777" w:rsidR="00EE37EC" w:rsidRPr="00FE1269" w:rsidRDefault="00EE37EC" w:rsidP="00990502">
      <w:pPr>
        <w:spacing w:line="360" w:lineRule="auto"/>
        <w:rPr>
          <w:rFonts w:ascii="Arial" w:hAnsi="Arial" w:cs="Arial"/>
        </w:rPr>
      </w:pPr>
    </w:p>
    <w:p w14:paraId="17F16A5E" w14:textId="2E1673B2" w:rsidR="003B629C" w:rsidRPr="00FE1269" w:rsidRDefault="009E2E03" w:rsidP="00990502">
      <w:pPr>
        <w:pStyle w:val="Titolo1"/>
        <w:rPr>
          <w:rFonts w:ascii="Arial" w:hAnsi="Arial" w:cs="Arial"/>
          <w:b/>
          <w:bCs/>
          <w:color w:val="auto"/>
          <w:sz w:val="24"/>
          <w:szCs w:val="24"/>
          <w:u w:val="single"/>
        </w:rPr>
      </w:pPr>
      <w:r w:rsidRPr="00FE1269">
        <w:rPr>
          <w:rFonts w:ascii="Arial" w:hAnsi="Arial" w:cs="Arial"/>
          <w:b/>
          <w:bCs/>
          <w:color w:val="auto"/>
          <w:sz w:val="24"/>
          <w:szCs w:val="24"/>
          <w:u w:val="single"/>
        </w:rPr>
        <w:t xml:space="preserve">Task </w:t>
      </w:r>
      <w:r w:rsidR="003E6C91">
        <w:rPr>
          <w:rFonts w:ascii="Arial" w:hAnsi="Arial" w:cs="Arial"/>
          <w:b/>
          <w:bCs/>
          <w:color w:val="auto"/>
          <w:sz w:val="24"/>
          <w:szCs w:val="24"/>
          <w:u w:val="single"/>
        </w:rPr>
        <w:t>6)</w:t>
      </w:r>
      <w:r w:rsidRPr="00FE1269">
        <w:rPr>
          <w:rFonts w:ascii="Arial" w:hAnsi="Arial" w:cs="Arial"/>
          <w:b/>
          <w:bCs/>
          <w:color w:val="auto"/>
          <w:sz w:val="24"/>
          <w:szCs w:val="24"/>
          <w:u w:val="single"/>
        </w:rPr>
        <w:t xml:space="preserve"> </w:t>
      </w:r>
      <w:r w:rsidR="007F558A" w:rsidRPr="00FE1269">
        <w:rPr>
          <w:rFonts w:ascii="Arial" w:hAnsi="Arial" w:cs="Arial"/>
          <w:b/>
          <w:bCs/>
          <w:color w:val="auto"/>
          <w:sz w:val="24"/>
          <w:szCs w:val="24"/>
          <w:u w:val="single"/>
        </w:rPr>
        <w:t>Key Findings</w:t>
      </w:r>
    </w:p>
    <w:p w14:paraId="40FFF562" w14:textId="77777777" w:rsidR="000E22BA" w:rsidRPr="00FE1269" w:rsidRDefault="000E22BA" w:rsidP="00990502">
      <w:pPr>
        <w:rPr>
          <w:rFonts w:ascii="Arial" w:hAnsi="Arial" w:cs="Arial"/>
          <w:b/>
          <w:bCs/>
          <w:color w:val="FF0000"/>
        </w:rPr>
      </w:pPr>
      <w:bookmarkStart w:id="3" w:name="_Hlk208302504"/>
    </w:p>
    <w:p w14:paraId="56F2295B" w14:textId="77777777" w:rsidR="000E22BA" w:rsidRPr="00FE1269" w:rsidRDefault="000E22BA" w:rsidP="00990502">
      <w:pPr>
        <w:spacing w:line="360" w:lineRule="auto"/>
        <w:rPr>
          <w:rFonts w:ascii="Arial" w:hAnsi="Arial" w:cs="Arial"/>
        </w:rPr>
      </w:pPr>
      <w:r w:rsidRPr="00FE1269">
        <w:rPr>
          <w:rFonts w:ascii="Arial" w:hAnsi="Arial" w:cs="Arial"/>
        </w:rPr>
        <w:t>After reviewing this report, these are the five most important findings for the bakery:</w:t>
      </w:r>
    </w:p>
    <w:p w14:paraId="23297A40" w14:textId="77777777" w:rsidR="000E22BA" w:rsidRPr="00FE1269" w:rsidRDefault="000E22BA" w:rsidP="00990502">
      <w:pPr>
        <w:numPr>
          <w:ilvl w:val="0"/>
          <w:numId w:val="13"/>
        </w:numPr>
        <w:spacing w:line="360" w:lineRule="auto"/>
        <w:rPr>
          <w:rFonts w:ascii="Arial" w:hAnsi="Arial" w:cs="Arial"/>
        </w:rPr>
      </w:pPr>
      <w:r w:rsidRPr="00FE1269">
        <w:rPr>
          <w:rFonts w:ascii="Arial" w:hAnsi="Arial" w:cs="Arial"/>
        </w:rPr>
        <w:t>Sales Drop: Total sales are 25% lower than in 2019 because fewer people visit the retail park and many customers now work from home.</w:t>
      </w:r>
    </w:p>
    <w:p w14:paraId="0943BC33" w14:textId="77777777" w:rsidR="000E22BA" w:rsidRPr="00FE1269" w:rsidRDefault="000E22BA" w:rsidP="00990502">
      <w:pPr>
        <w:numPr>
          <w:ilvl w:val="0"/>
          <w:numId w:val="13"/>
        </w:numPr>
        <w:spacing w:line="360" w:lineRule="auto"/>
        <w:rPr>
          <w:rFonts w:ascii="Arial" w:hAnsi="Arial" w:cs="Arial"/>
        </w:rPr>
      </w:pPr>
      <w:r w:rsidRPr="00FE1269">
        <w:rPr>
          <w:rFonts w:ascii="Arial" w:hAnsi="Arial" w:cs="Arial"/>
        </w:rPr>
        <w:t>Best Solution: The Digital Ordering System is the best choice because it had a much higher score (+33) in the PMI evaluation than the delivery option.</w:t>
      </w:r>
    </w:p>
    <w:p w14:paraId="0697A6EE" w14:textId="77777777" w:rsidR="000E22BA" w:rsidRPr="00FE1269" w:rsidRDefault="000E22BA" w:rsidP="00990502">
      <w:pPr>
        <w:numPr>
          <w:ilvl w:val="0"/>
          <w:numId w:val="13"/>
        </w:numPr>
        <w:spacing w:line="360" w:lineRule="auto"/>
        <w:rPr>
          <w:rFonts w:ascii="Arial" w:hAnsi="Arial" w:cs="Arial"/>
        </w:rPr>
      </w:pPr>
      <w:r w:rsidRPr="00FE1269">
        <w:rPr>
          <w:rFonts w:ascii="Arial" w:hAnsi="Arial" w:cs="Arial"/>
        </w:rPr>
        <w:t>Work Efficiency: This system allows Basil to stay in the kitchen and focus on baking his high-quality products without being interrupted by the phone.</w:t>
      </w:r>
    </w:p>
    <w:p w14:paraId="02EBA6FF" w14:textId="77777777" w:rsidR="000E22BA" w:rsidRPr="00FE1269" w:rsidRDefault="000E22BA" w:rsidP="00990502">
      <w:pPr>
        <w:numPr>
          <w:ilvl w:val="0"/>
          <w:numId w:val="13"/>
        </w:numPr>
        <w:spacing w:line="360" w:lineRule="auto"/>
        <w:rPr>
          <w:rFonts w:ascii="Arial" w:hAnsi="Arial" w:cs="Arial"/>
        </w:rPr>
      </w:pPr>
      <w:r w:rsidRPr="00FE1269">
        <w:rPr>
          <w:rFonts w:ascii="Arial" w:hAnsi="Arial" w:cs="Arial"/>
        </w:rPr>
        <w:t>Saving Money: Solution A is better for the budget because it avoids the very high fees charged by delivery apps like Deliveroo.</w:t>
      </w:r>
    </w:p>
    <w:p w14:paraId="25723066" w14:textId="36D79AC8" w:rsidR="000E22BA" w:rsidRPr="00FE1269" w:rsidRDefault="000E22BA" w:rsidP="00990502">
      <w:pPr>
        <w:numPr>
          <w:ilvl w:val="0"/>
          <w:numId w:val="13"/>
        </w:numPr>
        <w:spacing w:line="360" w:lineRule="auto"/>
        <w:rPr>
          <w:rFonts w:ascii="Arial" w:hAnsi="Arial" w:cs="Arial"/>
        </w:rPr>
      </w:pPr>
      <w:r w:rsidRPr="00FE1269">
        <w:rPr>
          <w:rFonts w:ascii="Arial" w:hAnsi="Arial" w:cs="Arial"/>
        </w:rPr>
        <w:t>Measuring Success: A SMART goal to increase sales by 15% in the next six months is a professional way to see if the new system is working</w:t>
      </w:r>
      <w:r w:rsidR="000C0E1E" w:rsidRPr="00FE1269">
        <w:rPr>
          <w:rFonts w:ascii="Arial" w:hAnsi="Arial" w:cs="Arial"/>
        </w:rPr>
        <w:t>.</w:t>
      </w:r>
    </w:p>
    <w:p w14:paraId="2B716BBF" w14:textId="00470E65" w:rsidR="003B629C" w:rsidRPr="00FE1269" w:rsidRDefault="00EE37EC" w:rsidP="00990502">
      <w:pPr>
        <w:spacing w:line="360" w:lineRule="auto"/>
        <w:rPr>
          <w:rFonts w:ascii="Arial" w:hAnsi="Arial" w:cs="Arial"/>
          <w:b/>
          <w:bCs/>
          <w:color w:val="FF0000"/>
        </w:rPr>
      </w:pPr>
      <w:r w:rsidRPr="00FE1269">
        <w:rPr>
          <w:rFonts w:ascii="Arial" w:hAnsi="Arial" w:cs="Arial"/>
          <w:b/>
          <w:bCs/>
          <w:color w:val="FF0000"/>
        </w:rPr>
        <w:br w:type="page"/>
      </w:r>
      <w:bookmarkEnd w:id="3"/>
    </w:p>
    <w:p w14:paraId="4D8781FC" w14:textId="38893AE1" w:rsidR="003B629C" w:rsidRPr="00FE1269" w:rsidRDefault="007F558A" w:rsidP="0099329B">
      <w:pPr>
        <w:spacing w:line="360" w:lineRule="auto"/>
        <w:jc w:val="both"/>
        <w:rPr>
          <w:rFonts w:ascii="Arial" w:hAnsi="Arial" w:cs="Arial"/>
          <w:b/>
          <w:bCs/>
          <w:u w:val="single"/>
        </w:rPr>
      </w:pPr>
      <w:r w:rsidRPr="00FE1269">
        <w:rPr>
          <w:rFonts w:ascii="Arial" w:hAnsi="Arial" w:cs="Arial"/>
          <w:b/>
          <w:bCs/>
          <w:u w:val="single"/>
        </w:rPr>
        <w:lastRenderedPageBreak/>
        <w:t xml:space="preserve">Reference List </w:t>
      </w:r>
    </w:p>
    <w:p w14:paraId="4A4ED185" w14:textId="77777777" w:rsidR="00D5342E" w:rsidRPr="00551BC4" w:rsidRDefault="00D5342E" w:rsidP="00551BC4">
      <w:pPr>
        <w:pStyle w:val="Paragrafoelenco"/>
        <w:numPr>
          <w:ilvl w:val="0"/>
          <w:numId w:val="14"/>
        </w:numPr>
        <w:spacing w:after="0" w:line="360" w:lineRule="auto"/>
        <w:jc w:val="both"/>
        <w:rPr>
          <w:rFonts w:ascii="Arial" w:hAnsi="Arial" w:cs="Arial"/>
        </w:rPr>
      </w:pPr>
      <w:r w:rsidRPr="00551BC4">
        <w:rPr>
          <w:rFonts w:ascii="Arial" w:hAnsi="Arial" w:cs="Arial"/>
        </w:rPr>
        <w:t>Chaffey, D. and Ellis-Chadwick, F. (2019) Digital Marketing: Strategy, Implementation and Practice. 7th edn. Harlow: Pearson.</w:t>
      </w:r>
    </w:p>
    <w:p w14:paraId="4CC8C1F8" w14:textId="77777777" w:rsidR="00D5342E" w:rsidRPr="00551BC4" w:rsidRDefault="00D5342E" w:rsidP="00551BC4">
      <w:pPr>
        <w:pStyle w:val="Paragrafoelenco"/>
        <w:numPr>
          <w:ilvl w:val="0"/>
          <w:numId w:val="14"/>
        </w:numPr>
        <w:spacing w:after="0" w:line="360" w:lineRule="auto"/>
        <w:jc w:val="both"/>
        <w:rPr>
          <w:rFonts w:ascii="Arial" w:hAnsi="Arial" w:cs="Arial"/>
        </w:rPr>
      </w:pPr>
      <w:r w:rsidRPr="00551BC4">
        <w:rPr>
          <w:rFonts w:ascii="Arial" w:hAnsi="Arial" w:cs="Arial"/>
        </w:rPr>
        <w:t>Covey, S. R. (2004) The 7 Habits of Highly Effective People. New York: Free Press.</w:t>
      </w:r>
    </w:p>
    <w:p w14:paraId="4CC61B17" w14:textId="77777777" w:rsidR="00D5342E" w:rsidRPr="00551BC4" w:rsidRDefault="00D5342E" w:rsidP="00551BC4">
      <w:pPr>
        <w:pStyle w:val="Paragrafoelenco"/>
        <w:numPr>
          <w:ilvl w:val="0"/>
          <w:numId w:val="14"/>
        </w:numPr>
        <w:spacing w:after="0" w:line="360" w:lineRule="auto"/>
        <w:jc w:val="both"/>
        <w:rPr>
          <w:rFonts w:ascii="Arial" w:hAnsi="Arial" w:cs="Arial"/>
        </w:rPr>
      </w:pPr>
      <w:r w:rsidRPr="00551BC4">
        <w:rPr>
          <w:rFonts w:ascii="Arial" w:hAnsi="Arial" w:cs="Arial"/>
        </w:rPr>
        <w:t>De Bono, E. (1992) Serious Creativity: Using the Power of Lateral Thinking to Create New Ideas. London: Harper Business.</w:t>
      </w:r>
    </w:p>
    <w:p w14:paraId="670A0C95" w14:textId="77777777" w:rsidR="00D5342E" w:rsidRPr="00551BC4" w:rsidRDefault="00D5342E" w:rsidP="00551BC4">
      <w:pPr>
        <w:pStyle w:val="Paragrafoelenco"/>
        <w:numPr>
          <w:ilvl w:val="0"/>
          <w:numId w:val="14"/>
        </w:numPr>
        <w:spacing w:after="0" w:line="360" w:lineRule="auto"/>
        <w:jc w:val="both"/>
        <w:rPr>
          <w:rFonts w:ascii="Arial" w:hAnsi="Arial" w:cs="Arial"/>
        </w:rPr>
      </w:pPr>
      <w:r w:rsidRPr="00551BC4">
        <w:rPr>
          <w:rFonts w:ascii="Arial" w:hAnsi="Arial" w:cs="Arial"/>
        </w:rPr>
        <w:t>Doran, G. T. (1981) ‘There’s a S.M.A.R.T. way to write management’s goals and objectives’, Management Review, 70(11), pp. 35-36.</w:t>
      </w:r>
    </w:p>
    <w:p w14:paraId="089C2984" w14:textId="77777777" w:rsidR="000C35DB" w:rsidRPr="00551BC4" w:rsidRDefault="000C35DB" w:rsidP="00551BC4">
      <w:pPr>
        <w:pStyle w:val="Paragrafoelenco"/>
        <w:numPr>
          <w:ilvl w:val="0"/>
          <w:numId w:val="14"/>
        </w:numPr>
        <w:spacing w:after="0" w:line="360" w:lineRule="auto"/>
        <w:jc w:val="both"/>
        <w:rPr>
          <w:rFonts w:ascii="Arial" w:hAnsi="Arial" w:cs="Arial"/>
        </w:rPr>
      </w:pPr>
      <w:r w:rsidRPr="00551BC4">
        <w:rPr>
          <w:rFonts w:ascii="Arial" w:hAnsi="Arial" w:cs="Arial"/>
        </w:rPr>
        <w:t>ISO (2018) ISO 31000:2018 Risk Management – Guidelines. Geneva: International Organization for Standardization.</w:t>
      </w:r>
    </w:p>
    <w:p w14:paraId="4DE8F688" w14:textId="77777777" w:rsidR="008457CA" w:rsidRPr="000C35DB" w:rsidRDefault="008457CA" w:rsidP="0099329B">
      <w:pPr>
        <w:spacing w:after="0" w:line="360" w:lineRule="auto"/>
        <w:ind w:left="360"/>
        <w:jc w:val="both"/>
        <w:rPr>
          <w:rFonts w:ascii="Arial" w:hAnsi="Arial" w:cs="Arial"/>
        </w:rPr>
      </w:pPr>
    </w:p>
    <w:p w14:paraId="472E19A6" w14:textId="77777777" w:rsidR="00B91658" w:rsidRPr="00FE1269" w:rsidRDefault="00B91658" w:rsidP="00990502">
      <w:pPr>
        <w:spacing w:after="0" w:line="360" w:lineRule="auto"/>
        <w:ind w:left="360"/>
        <w:rPr>
          <w:rFonts w:ascii="Arial" w:hAnsi="Arial" w:cs="Arial"/>
        </w:rPr>
      </w:pPr>
    </w:p>
    <w:p w14:paraId="220CC702" w14:textId="77777777" w:rsidR="00B91658" w:rsidRPr="00FE1269" w:rsidRDefault="00B91658" w:rsidP="00990502">
      <w:pPr>
        <w:spacing w:after="0" w:line="360" w:lineRule="auto"/>
        <w:ind w:left="360"/>
        <w:rPr>
          <w:rFonts w:ascii="Arial" w:hAnsi="Arial" w:cs="Arial"/>
        </w:rPr>
      </w:pPr>
    </w:p>
    <w:p w14:paraId="00C3BB70" w14:textId="5D84875A" w:rsidR="00B91658" w:rsidRPr="00FE1269" w:rsidRDefault="00B91658" w:rsidP="00990502">
      <w:pPr>
        <w:spacing w:after="0" w:line="360" w:lineRule="auto"/>
        <w:ind w:left="360"/>
        <w:rPr>
          <w:rFonts w:ascii="Arial" w:hAnsi="Arial" w:cs="Arial"/>
        </w:rPr>
      </w:pPr>
    </w:p>
    <w:p w14:paraId="743EA3D1" w14:textId="77777777" w:rsidR="00B91658" w:rsidRPr="00FE1269" w:rsidRDefault="00B91658" w:rsidP="00990502">
      <w:pPr>
        <w:spacing w:after="0" w:line="360" w:lineRule="auto"/>
        <w:ind w:left="360"/>
        <w:rPr>
          <w:rFonts w:ascii="Arial" w:hAnsi="Arial" w:cs="Arial"/>
        </w:rPr>
      </w:pPr>
    </w:p>
    <w:p w14:paraId="2DF69315" w14:textId="77777777" w:rsidR="00B91658" w:rsidRPr="00FE1269" w:rsidRDefault="00B91658" w:rsidP="00990502">
      <w:pPr>
        <w:spacing w:after="0" w:line="360" w:lineRule="auto"/>
        <w:ind w:left="360"/>
        <w:rPr>
          <w:rFonts w:ascii="Arial" w:hAnsi="Arial" w:cs="Arial"/>
        </w:rPr>
      </w:pPr>
    </w:p>
    <w:p w14:paraId="1C8D0AEB" w14:textId="77777777" w:rsidR="00B91658" w:rsidRPr="00FE1269" w:rsidRDefault="00B91658" w:rsidP="00990502">
      <w:pPr>
        <w:spacing w:after="0" w:line="360" w:lineRule="auto"/>
        <w:ind w:left="360"/>
        <w:rPr>
          <w:rFonts w:ascii="Arial" w:hAnsi="Arial" w:cs="Arial"/>
        </w:rPr>
      </w:pPr>
    </w:p>
    <w:p w14:paraId="195C1369" w14:textId="77777777" w:rsidR="00B91658" w:rsidRPr="00FE1269" w:rsidRDefault="00B91658" w:rsidP="00990502">
      <w:pPr>
        <w:spacing w:after="0" w:line="360" w:lineRule="auto"/>
        <w:ind w:left="360"/>
        <w:rPr>
          <w:rFonts w:ascii="Arial" w:hAnsi="Arial" w:cs="Arial"/>
        </w:rPr>
      </w:pPr>
    </w:p>
    <w:p w14:paraId="4186526B" w14:textId="77777777" w:rsidR="00B91658" w:rsidRPr="00FE1269" w:rsidRDefault="00B91658" w:rsidP="00990502">
      <w:pPr>
        <w:spacing w:after="0" w:line="360" w:lineRule="auto"/>
        <w:ind w:left="360"/>
        <w:rPr>
          <w:rFonts w:ascii="Arial" w:hAnsi="Arial" w:cs="Arial"/>
        </w:rPr>
      </w:pPr>
    </w:p>
    <w:p w14:paraId="0ACAC16E" w14:textId="77777777" w:rsidR="00B91658" w:rsidRPr="00FE1269" w:rsidRDefault="00B91658" w:rsidP="00990502">
      <w:pPr>
        <w:spacing w:after="0" w:line="360" w:lineRule="auto"/>
        <w:ind w:left="360"/>
        <w:rPr>
          <w:rFonts w:ascii="Arial" w:hAnsi="Arial" w:cs="Arial"/>
        </w:rPr>
      </w:pPr>
    </w:p>
    <w:p w14:paraId="70D947F2" w14:textId="77777777" w:rsidR="00B91658" w:rsidRPr="00FE1269" w:rsidRDefault="00B91658" w:rsidP="00990502">
      <w:pPr>
        <w:spacing w:after="0" w:line="360" w:lineRule="auto"/>
        <w:ind w:left="360"/>
        <w:rPr>
          <w:rFonts w:ascii="Arial" w:hAnsi="Arial" w:cs="Arial"/>
        </w:rPr>
      </w:pPr>
    </w:p>
    <w:p w14:paraId="46C29E49" w14:textId="77777777" w:rsidR="00B91658" w:rsidRPr="00FE1269" w:rsidRDefault="00B91658" w:rsidP="00990502">
      <w:pPr>
        <w:spacing w:after="0" w:line="360" w:lineRule="auto"/>
        <w:ind w:left="360"/>
        <w:rPr>
          <w:rFonts w:ascii="Arial" w:hAnsi="Arial" w:cs="Arial"/>
        </w:rPr>
      </w:pPr>
    </w:p>
    <w:p w14:paraId="1BE6D74F" w14:textId="77777777" w:rsidR="00B91658" w:rsidRPr="00FE1269" w:rsidRDefault="00B91658" w:rsidP="00990502">
      <w:pPr>
        <w:spacing w:after="0" w:line="360" w:lineRule="auto"/>
        <w:ind w:left="360"/>
        <w:rPr>
          <w:rFonts w:ascii="Arial" w:hAnsi="Arial" w:cs="Arial"/>
        </w:rPr>
      </w:pPr>
    </w:p>
    <w:p w14:paraId="58A0FC6B" w14:textId="77777777" w:rsidR="00B91658" w:rsidRPr="00FE1269" w:rsidRDefault="00B91658" w:rsidP="00990502">
      <w:pPr>
        <w:spacing w:after="0" w:line="360" w:lineRule="auto"/>
        <w:ind w:left="360"/>
        <w:rPr>
          <w:rFonts w:ascii="Arial" w:hAnsi="Arial" w:cs="Arial"/>
        </w:rPr>
      </w:pPr>
    </w:p>
    <w:p w14:paraId="36055DDE" w14:textId="77777777" w:rsidR="00B91658" w:rsidRPr="00FE1269" w:rsidRDefault="00B91658" w:rsidP="00990502">
      <w:pPr>
        <w:spacing w:after="0" w:line="360" w:lineRule="auto"/>
        <w:ind w:left="360"/>
        <w:rPr>
          <w:rFonts w:ascii="Arial" w:hAnsi="Arial" w:cs="Arial"/>
        </w:rPr>
      </w:pPr>
    </w:p>
    <w:p w14:paraId="12DADEA0" w14:textId="77777777" w:rsidR="00B91658" w:rsidRPr="00FE1269" w:rsidRDefault="00B91658" w:rsidP="00990502">
      <w:pPr>
        <w:spacing w:after="0" w:line="360" w:lineRule="auto"/>
        <w:ind w:left="360"/>
        <w:rPr>
          <w:rFonts w:ascii="Arial" w:hAnsi="Arial" w:cs="Arial"/>
        </w:rPr>
      </w:pPr>
    </w:p>
    <w:p w14:paraId="6EE30C9D" w14:textId="77777777" w:rsidR="00B91658" w:rsidRPr="00FE1269" w:rsidRDefault="00B91658" w:rsidP="00990502">
      <w:pPr>
        <w:spacing w:after="0" w:line="360" w:lineRule="auto"/>
        <w:ind w:left="360"/>
        <w:rPr>
          <w:rFonts w:ascii="Arial" w:hAnsi="Arial" w:cs="Arial"/>
        </w:rPr>
      </w:pPr>
    </w:p>
    <w:p w14:paraId="0779ED6E" w14:textId="77777777" w:rsidR="00B91658" w:rsidRPr="00FE1269" w:rsidRDefault="00B91658" w:rsidP="00990502">
      <w:pPr>
        <w:spacing w:after="0" w:line="360" w:lineRule="auto"/>
        <w:ind w:left="360"/>
        <w:rPr>
          <w:rFonts w:ascii="Arial" w:hAnsi="Arial" w:cs="Arial"/>
        </w:rPr>
      </w:pPr>
    </w:p>
    <w:p w14:paraId="7D187CDE" w14:textId="77777777" w:rsidR="00B91658" w:rsidRPr="00FE1269" w:rsidRDefault="00B91658" w:rsidP="00990502">
      <w:pPr>
        <w:spacing w:after="0" w:line="360" w:lineRule="auto"/>
        <w:ind w:left="360"/>
        <w:rPr>
          <w:rFonts w:ascii="Arial" w:hAnsi="Arial" w:cs="Arial"/>
        </w:rPr>
      </w:pPr>
    </w:p>
    <w:p w14:paraId="08910188" w14:textId="3DF475EE" w:rsidR="00B91658" w:rsidRPr="00FE1269" w:rsidRDefault="00F31FCC" w:rsidP="00990502">
      <w:pPr>
        <w:rPr>
          <w:rFonts w:ascii="Arial" w:hAnsi="Arial" w:cs="Arial"/>
        </w:rPr>
      </w:pPr>
      <w:r w:rsidRPr="00FE1269">
        <w:rPr>
          <w:rFonts w:ascii="Arial" w:hAnsi="Arial" w:cs="Arial"/>
        </w:rPr>
        <w:br w:type="page"/>
      </w:r>
    </w:p>
    <w:p w14:paraId="787E6AF6" w14:textId="77777777" w:rsidR="00B91658" w:rsidRPr="00FE1269" w:rsidRDefault="00B91658" w:rsidP="00990502">
      <w:pPr>
        <w:spacing w:after="0" w:line="360" w:lineRule="auto"/>
        <w:ind w:left="360"/>
        <w:rPr>
          <w:rFonts w:ascii="Arial" w:hAnsi="Arial" w:cs="Arial"/>
        </w:rPr>
      </w:pPr>
    </w:p>
    <w:p w14:paraId="69184FC8" w14:textId="77777777" w:rsidR="00B91658" w:rsidRPr="00FE1269" w:rsidRDefault="00B91658" w:rsidP="00990502">
      <w:pPr>
        <w:spacing w:after="0" w:line="360" w:lineRule="auto"/>
        <w:ind w:left="360"/>
        <w:rPr>
          <w:rFonts w:ascii="Arial" w:hAnsi="Arial" w:cs="Arial"/>
        </w:rPr>
      </w:pPr>
    </w:p>
    <w:p w14:paraId="3E00B6C3" w14:textId="77777777" w:rsidR="00B91658" w:rsidRPr="00FE1269" w:rsidRDefault="00B91658" w:rsidP="00990502">
      <w:pPr>
        <w:spacing w:after="0" w:line="360" w:lineRule="auto"/>
        <w:ind w:left="360"/>
        <w:rPr>
          <w:rFonts w:ascii="Arial" w:hAnsi="Arial" w:cs="Arial"/>
        </w:rPr>
      </w:pPr>
    </w:p>
    <w:p w14:paraId="38F99E83" w14:textId="77777777" w:rsidR="00B91658" w:rsidRPr="00FE1269" w:rsidRDefault="00B91658" w:rsidP="00990502">
      <w:pPr>
        <w:spacing w:after="0" w:line="360" w:lineRule="auto"/>
        <w:ind w:left="360"/>
        <w:rPr>
          <w:rFonts w:ascii="Arial" w:hAnsi="Arial" w:cs="Arial"/>
        </w:rPr>
      </w:pPr>
    </w:p>
    <w:p w14:paraId="2C625214" w14:textId="77777777" w:rsidR="00B91658" w:rsidRPr="00FE1269" w:rsidRDefault="00B91658" w:rsidP="00990502">
      <w:pPr>
        <w:spacing w:after="0" w:line="360" w:lineRule="auto"/>
        <w:ind w:left="360"/>
        <w:rPr>
          <w:rFonts w:ascii="Arial" w:hAnsi="Arial" w:cs="Arial"/>
        </w:rPr>
      </w:pPr>
    </w:p>
    <w:p w14:paraId="665804E7" w14:textId="77777777" w:rsidR="00B91658" w:rsidRPr="00FE1269" w:rsidRDefault="00B91658" w:rsidP="00990502">
      <w:pPr>
        <w:spacing w:after="0" w:line="360" w:lineRule="auto"/>
        <w:ind w:left="360"/>
        <w:rPr>
          <w:rFonts w:ascii="Arial" w:hAnsi="Arial" w:cs="Arial"/>
        </w:rPr>
      </w:pPr>
    </w:p>
    <w:p w14:paraId="1FEE34EC" w14:textId="77777777" w:rsidR="00B91658" w:rsidRPr="00FE1269" w:rsidRDefault="00B91658" w:rsidP="00F31FCC">
      <w:pPr>
        <w:spacing w:after="0" w:line="360" w:lineRule="auto"/>
        <w:rPr>
          <w:rFonts w:ascii="Arial" w:hAnsi="Arial" w:cs="Arial"/>
        </w:rPr>
      </w:pPr>
    </w:p>
    <w:p w14:paraId="62085A0D" w14:textId="5A613991" w:rsidR="00CC32EB" w:rsidRPr="00FE1269" w:rsidRDefault="00B91658" w:rsidP="00B91658">
      <w:pPr>
        <w:spacing w:after="0" w:line="360" w:lineRule="auto"/>
        <w:ind w:left="360"/>
        <w:jc w:val="center"/>
        <w:rPr>
          <w:rFonts w:ascii="Arial" w:hAnsi="Arial" w:cs="Arial"/>
        </w:rPr>
      </w:pPr>
      <w:r w:rsidRPr="00FE1269">
        <w:rPr>
          <w:rFonts w:ascii="Arial" w:hAnsi="Arial" w:cs="Arial"/>
        </w:rPr>
        <w:t>Appendices</w:t>
      </w:r>
    </w:p>
    <w:p w14:paraId="596377B0" w14:textId="77777777" w:rsidR="00CC32EB" w:rsidRPr="00FE1269" w:rsidRDefault="00CC32EB" w:rsidP="00B91658">
      <w:pPr>
        <w:spacing w:after="0" w:line="360" w:lineRule="auto"/>
        <w:ind w:left="360"/>
        <w:jc w:val="center"/>
        <w:rPr>
          <w:rFonts w:ascii="Arial" w:hAnsi="Arial" w:cs="Arial"/>
        </w:rPr>
      </w:pPr>
    </w:p>
    <w:p w14:paraId="4AD14C19" w14:textId="066B10C9" w:rsidR="00394A9D" w:rsidRPr="00FE1269" w:rsidRDefault="00394A9D" w:rsidP="00CC32EB">
      <w:pPr>
        <w:rPr>
          <w:rFonts w:ascii="Arial" w:hAnsi="Arial" w:cs="Arial"/>
        </w:rPr>
      </w:pPr>
    </w:p>
    <w:p w14:paraId="3EFF1112" w14:textId="40D0ADA6" w:rsidR="00455AAA" w:rsidRPr="00FE1269" w:rsidRDefault="00394A9D" w:rsidP="00DF77C0">
      <w:pPr>
        <w:rPr>
          <w:rFonts w:ascii="Arial" w:hAnsi="Arial" w:cs="Arial"/>
        </w:rPr>
      </w:pPr>
      <w:r w:rsidRPr="00FE1269">
        <w:rPr>
          <w:rFonts w:ascii="Arial" w:hAnsi="Arial" w:cs="Arial"/>
        </w:rPr>
        <w:br w:type="page"/>
      </w:r>
    </w:p>
    <w:p w14:paraId="49D8F219" w14:textId="56A1A1EC" w:rsidR="00A448A7" w:rsidRPr="00FE1269" w:rsidRDefault="00A448A7" w:rsidP="00A448A7">
      <w:pPr>
        <w:jc w:val="right"/>
        <w:rPr>
          <w:rFonts w:ascii="Arial" w:hAnsi="Arial" w:cs="Arial"/>
          <w:b/>
          <w:bCs/>
          <w:i/>
          <w:iCs/>
          <w:u w:val="single"/>
        </w:rPr>
      </w:pPr>
      <w:r w:rsidRPr="00FE1269">
        <w:rPr>
          <w:rFonts w:ascii="Arial" w:hAnsi="Arial" w:cs="Arial"/>
          <w:b/>
          <w:bCs/>
          <w:i/>
          <w:iCs/>
          <w:u w:val="single"/>
        </w:rPr>
        <w:lastRenderedPageBreak/>
        <w:t>Appendix 1</w:t>
      </w:r>
      <w:r w:rsidR="009E2E03" w:rsidRPr="00FE1269">
        <w:rPr>
          <w:rFonts w:ascii="Arial" w:hAnsi="Arial" w:cs="Arial"/>
          <w:b/>
          <w:bCs/>
          <w:i/>
          <w:iCs/>
          <w:u w:val="single"/>
        </w:rPr>
        <w:t xml:space="preserve"> – Task 3a</w:t>
      </w:r>
    </w:p>
    <w:p w14:paraId="714CD106" w14:textId="77777777" w:rsidR="0069332C" w:rsidRPr="00FE1269" w:rsidRDefault="0069332C" w:rsidP="00A448A7">
      <w:pPr>
        <w:rPr>
          <w:rFonts w:ascii="Arial" w:hAnsi="Arial" w:cs="Arial"/>
          <w:b/>
          <w:bCs/>
          <w:u w:val="single"/>
        </w:rPr>
      </w:pPr>
    </w:p>
    <w:p w14:paraId="4A6DA667" w14:textId="3407C396" w:rsidR="0069332C" w:rsidRPr="00FE1269" w:rsidRDefault="0069332C" w:rsidP="0069332C">
      <w:pPr>
        <w:jc w:val="center"/>
        <w:rPr>
          <w:rFonts w:ascii="Arial" w:hAnsi="Arial" w:cs="Arial"/>
          <w:b/>
          <w:bCs/>
          <w:u w:val="single"/>
        </w:rPr>
      </w:pPr>
      <w:r w:rsidRPr="00FE1269">
        <w:rPr>
          <w:rFonts w:ascii="Arial" w:hAnsi="Arial" w:cs="Arial"/>
          <w:b/>
          <w:bCs/>
          <w:u w:val="single"/>
        </w:rPr>
        <w:t xml:space="preserve">PMI </w:t>
      </w:r>
      <w:r w:rsidR="00D25DE2" w:rsidRPr="00FE1269">
        <w:rPr>
          <w:rFonts w:ascii="Arial" w:hAnsi="Arial" w:cs="Arial"/>
          <w:b/>
          <w:bCs/>
          <w:u w:val="single"/>
        </w:rPr>
        <w:t>Evaluation</w:t>
      </w:r>
      <w:r w:rsidRPr="00FE1269">
        <w:rPr>
          <w:rFonts w:ascii="Arial" w:hAnsi="Arial" w:cs="Arial"/>
          <w:b/>
          <w:bCs/>
          <w:u w:val="single"/>
        </w:rPr>
        <w:t xml:space="preserve"> Table</w:t>
      </w:r>
    </w:p>
    <w:p w14:paraId="2DCC95BA" w14:textId="3A901940" w:rsidR="006D6A13" w:rsidRPr="00FE1269" w:rsidRDefault="006D6A13" w:rsidP="00811A90">
      <w:pPr>
        <w:tabs>
          <w:tab w:val="left" w:pos="5622"/>
        </w:tabs>
        <w:rPr>
          <w:rFonts w:ascii="Arial" w:hAnsi="Arial" w:cs="Arial"/>
          <w:b/>
          <w:bCs/>
          <w:u w:val="single"/>
        </w:rPr>
      </w:pPr>
    </w:p>
    <w:tbl>
      <w:tblPr>
        <w:tblStyle w:val="Grigliatabella"/>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RPr="00FE1269" w14:paraId="68BDBFC1" w14:textId="77777777" w:rsidTr="004E2BAE">
        <w:tc>
          <w:tcPr>
            <w:tcW w:w="10206" w:type="dxa"/>
            <w:gridSpan w:val="3"/>
          </w:tcPr>
          <w:p w14:paraId="3257AE12" w14:textId="740172E4" w:rsidR="005E6545" w:rsidRPr="00FE1269" w:rsidRDefault="00811A90" w:rsidP="005E6545">
            <w:pPr>
              <w:jc w:val="center"/>
              <w:rPr>
                <w:rFonts w:ascii="Arial" w:hAnsi="Arial" w:cs="Arial"/>
                <w:b/>
                <w:bCs/>
                <w:i/>
                <w:iCs/>
                <w:u w:val="single"/>
              </w:rPr>
            </w:pPr>
            <w:r w:rsidRPr="00FE1269">
              <w:rPr>
                <w:rFonts w:ascii="Arial" w:hAnsi="Arial" w:cs="Arial"/>
                <w:b/>
                <w:bCs/>
                <w:i/>
                <w:iCs/>
                <w:u w:val="single"/>
              </w:rPr>
              <w:t>Digital</w:t>
            </w:r>
            <w:r w:rsidR="00456EF7" w:rsidRPr="00FE1269">
              <w:rPr>
                <w:rFonts w:ascii="Arial" w:hAnsi="Arial" w:cs="Arial"/>
                <w:b/>
                <w:bCs/>
                <w:i/>
                <w:iCs/>
                <w:u w:val="single"/>
              </w:rPr>
              <w:t xml:space="preserve"> Ordering System</w:t>
            </w:r>
            <w:r w:rsidR="006D2D48">
              <w:rPr>
                <w:rFonts w:ascii="Arial" w:hAnsi="Arial" w:cs="Arial"/>
                <w:b/>
                <w:bCs/>
                <w:i/>
                <w:iCs/>
                <w:u w:val="single"/>
              </w:rPr>
              <w:t xml:space="preserve"> (Solution A)</w:t>
            </w:r>
          </w:p>
        </w:tc>
      </w:tr>
      <w:tr w:rsidR="005E6545" w:rsidRPr="00FE1269" w14:paraId="56C11506" w14:textId="77777777" w:rsidTr="004E2BAE">
        <w:trPr>
          <w:trHeight w:val="624"/>
        </w:trPr>
        <w:tc>
          <w:tcPr>
            <w:tcW w:w="3402" w:type="dxa"/>
            <w:vAlign w:val="center"/>
          </w:tcPr>
          <w:p w14:paraId="6659BF51" w14:textId="77777777" w:rsidR="0069332C" w:rsidRPr="00FE1269" w:rsidRDefault="0069332C" w:rsidP="005E6545">
            <w:pPr>
              <w:jc w:val="center"/>
              <w:rPr>
                <w:rFonts w:ascii="Arial" w:hAnsi="Arial" w:cs="Arial"/>
                <w:b/>
                <w:bCs/>
              </w:rPr>
            </w:pPr>
            <w:r w:rsidRPr="00FE1269">
              <w:rPr>
                <w:rFonts w:ascii="Arial" w:hAnsi="Arial" w:cs="Arial"/>
                <w:b/>
                <w:bCs/>
              </w:rPr>
              <w:t>Plus</w:t>
            </w:r>
          </w:p>
        </w:tc>
        <w:tc>
          <w:tcPr>
            <w:tcW w:w="3402" w:type="dxa"/>
            <w:vAlign w:val="center"/>
          </w:tcPr>
          <w:p w14:paraId="1C0D770C" w14:textId="77777777" w:rsidR="0069332C" w:rsidRPr="00FE1269" w:rsidRDefault="0069332C" w:rsidP="005E6545">
            <w:pPr>
              <w:jc w:val="center"/>
              <w:rPr>
                <w:rFonts w:ascii="Arial" w:hAnsi="Arial" w:cs="Arial"/>
                <w:b/>
                <w:bCs/>
              </w:rPr>
            </w:pPr>
            <w:r w:rsidRPr="00FE1269">
              <w:rPr>
                <w:rFonts w:ascii="Arial" w:hAnsi="Arial" w:cs="Arial"/>
                <w:b/>
                <w:bCs/>
              </w:rPr>
              <w:t>Minus</w:t>
            </w:r>
          </w:p>
        </w:tc>
        <w:tc>
          <w:tcPr>
            <w:tcW w:w="3402" w:type="dxa"/>
            <w:vAlign w:val="center"/>
          </w:tcPr>
          <w:p w14:paraId="4B9CBB0F" w14:textId="77777777" w:rsidR="0069332C" w:rsidRPr="00FE1269" w:rsidRDefault="0069332C" w:rsidP="005E6545">
            <w:pPr>
              <w:jc w:val="center"/>
              <w:rPr>
                <w:rFonts w:ascii="Arial" w:hAnsi="Arial" w:cs="Arial"/>
                <w:b/>
                <w:bCs/>
              </w:rPr>
            </w:pPr>
            <w:r w:rsidRPr="00FE1269">
              <w:rPr>
                <w:rFonts w:ascii="Arial" w:hAnsi="Arial" w:cs="Arial"/>
                <w:b/>
                <w:bCs/>
              </w:rPr>
              <w:t>Interesting</w:t>
            </w:r>
          </w:p>
        </w:tc>
      </w:tr>
      <w:tr w:rsidR="00DF4909" w:rsidRPr="00FE1269" w14:paraId="2350DDD8" w14:textId="77777777" w:rsidTr="004E2BAE">
        <w:trPr>
          <w:trHeight w:val="624"/>
        </w:trPr>
        <w:tc>
          <w:tcPr>
            <w:tcW w:w="3402" w:type="dxa"/>
          </w:tcPr>
          <w:p w14:paraId="5BAC8771" w14:textId="6FBF4760" w:rsidR="00686891" w:rsidRPr="00FE1269" w:rsidRDefault="00B8131E" w:rsidP="00686891">
            <w:pPr>
              <w:rPr>
                <w:rFonts w:ascii="Arial" w:hAnsi="Arial" w:cs="Arial"/>
              </w:rPr>
            </w:pPr>
            <w:r w:rsidRPr="00FE1269">
              <w:rPr>
                <w:rFonts w:ascii="Arial" w:hAnsi="Arial" w:cs="Arial"/>
              </w:rPr>
              <w:t>Reduces customer waiting times (+8)</w:t>
            </w:r>
          </w:p>
          <w:p w14:paraId="48507A92" w14:textId="1C1FFF33" w:rsidR="00DF4909" w:rsidRPr="00FE1269" w:rsidRDefault="00DF4909" w:rsidP="00DF4909">
            <w:pPr>
              <w:rPr>
                <w:rFonts w:ascii="Arial" w:hAnsi="Arial" w:cs="Arial"/>
              </w:rPr>
            </w:pPr>
          </w:p>
        </w:tc>
        <w:tc>
          <w:tcPr>
            <w:tcW w:w="3402" w:type="dxa"/>
          </w:tcPr>
          <w:p w14:paraId="527B0263" w14:textId="1B3DBE5F" w:rsidR="00DF4909" w:rsidRPr="00FE1269" w:rsidRDefault="00DF4909" w:rsidP="00DF4909">
            <w:pPr>
              <w:rPr>
                <w:rFonts w:ascii="Arial" w:hAnsi="Arial" w:cs="Arial"/>
              </w:rPr>
            </w:pPr>
            <w:r w:rsidRPr="00FE1269">
              <w:rPr>
                <w:rFonts w:ascii="Arial" w:hAnsi="Arial" w:cs="Arial"/>
              </w:rPr>
              <w:t>Initial cost of software setup (-4)</w:t>
            </w:r>
          </w:p>
        </w:tc>
        <w:tc>
          <w:tcPr>
            <w:tcW w:w="3402" w:type="dxa"/>
          </w:tcPr>
          <w:p w14:paraId="54177784" w14:textId="4BC36A98" w:rsidR="00DF4909" w:rsidRPr="00FE1269" w:rsidRDefault="00DF4909" w:rsidP="00DF4909">
            <w:pPr>
              <w:rPr>
                <w:rFonts w:ascii="Arial" w:hAnsi="Arial" w:cs="Arial"/>
              </w:rPr>
            </w:pPr>
            <w:r w:rsidRPr="00FE1269">
              <w:rPr>
                <w:rFonts w:ascii="Arial" w:hAnsi="Arial" w:cs="Arial"/>
              </w:rPr>
              <w:t xml:space="preserve">Basil can collect feedback to see </w:t>
            </w:r>
            <w:r w:rsidRPr="00FE1269">
              <w:rPr>
                <w:rFonts w:ascii="Arial" w:hAnsi="Arial" w:cs="Arial"/>
                <w:color w:val="303030"/>
                <w:shd w:val="clear" w:color="auto" w:fill="FFFFFF"/>
              </w:rPr>
              <w:t>which</w:t>
            </w:r>
            <w:r w:rsidRPr="00FE1269">
              <w:rPr>
                <w:rFonts w:ascii="Arial" w:hAnsi="Arial" w:cs="Arial"/>
              </w:rPr>
              <w:t xml:space="preserve"> organic products his customers like to buy the most (+</w:t>
            </w:r>
            <w:r w:rsidR="002E709F" w:rsidRPr="00FE1269">
              <w:rPr>
                <w:rFonts w:ascii="Arial" w:hAnsi="Arial" w:cs="Arial"/>
              </w:rPr>
              <w:t>6</w:t>
            </w:r>
            <w:r w:rsidRPr="00FE1269">
              <w:rPr>
                <w:rFonts w:ascii="Arial" w:hAnsi="Arial" w:cs="Arial"/>
              </w:rPr>
              <w:t>).</w:t>
            </w:r>
          </w:p>
        </w:tc>
      </w:tr>
      <w:tr w:rsidR="00DF4909" w:rsidRPr="00FE1269" w14:paraId="2C70905B" w14:textId="77777777" w:rsidTr="004E2BAE">
        <w:tc>
          <w:tcPr>
            <w:tcW w:w="3402" w:type="dxa"/>
          </w:tcPr>
          <w:p w14:paraId="3CE2C596" w14:textId="77777777" w:rsidR="000F4CDF" w:rsidRPr="00FE1269" w:rsidRDefault="000F4CDF" w:rsidP="000F4CDF">
            <w:pPr>
              <w:rPr>
                <w:rFonts w:ascii="Arial" w:hAnsi="Arial" w:cs="Arial"/>
              </w:rPr>
            </w:pPr>
            <w:r w:rsidRPr="00FE1269">
              <w:rPr>
                <w:rFonts w:ascii="Arial" w:hAnsi="Arial" w:cs="Arial"/>
              </w:rPr>
              <w:t>Basil can focus on baking without phone interruptions (+7)</w:t>
            </w:r>
          </w:p>
          <w:p w14:paraId="40FD8BA1" w14:textId="77777777" w:rsidR="00DF4909" w:rsidRPr="00FE1269" w:rsidRDefault="00DF4909" w:rsidP="00686891">
            <w:pPr>
              <w:rPr>
                <w:rFonts w:ascii="Arial" w:hAnsi="Arial" w:cs="Arial"/>
              </w:rPr>
            </w:pPr>
          </w:p>
        </w:tc>
        <w:tc>
          <w:tcPr>
            <w:tcW w:w="3402" w:type="dxa"/>
          </w:tcPr>
          <w:p w14:paraId="59E2737B" w14:textId="440E2ECF" w:rsidR="00DF4909" w:rsidRPr="00FE1269" w:rsidRDefault="00DF4909" w:rsidP="00DF4909">
            <w:pPr>
              <w:rPr>
                <w:rFonts w:ascii="Arial" w:hAnsi="Arial" w:cs="Arial"/>
              </w:rPr>
            </w:pPr>
            <w:r w:rsidRPr="00FE1269">
              <w:rPr>
                <w:rFonts w:ascii="Arial" w:hAnsi="Arial" w:cs="Arial"/>
              </w:rPr>
              <w:t>Requires time to train staff on the new system (-</w:t>
            </w:r>
            <w:r w:rsidR="001B6011" w:rsidRPr="00FE1269">
              <w:rPr>
                <w:rFonts w:ascii="Arial" w:hAnsi="Arial" w:cs="Arial"/>
              </w:rPr>
              <w:t>3</w:t>
            </w:r>
            <w:r w:rsidRPr="00FE1269">
              <w:rPr>
                <w:rFonts w:ascii="Arial" w:hAnsi="Arial" w:cs="Arial"/>
              </w:rPr>
              <w:t>)</w:t>
            </w:r>
            <w:r w:rsidRPr="00FE1269">
              <w:rPr>
                <w:rFonts w:ascii="Arial" w:hAnsi="Arial" w:cs="Arial"/>
                <w:color w:val="303030"/>
                <w:shd w:val="clear" w:color="auto" w:fill="FFFFFF"/>
              </w:rPr>
              <w:t xml:space="preserve"> </w:t>
            </w:r>
          </w:p>
        </w:tc>
        <w:tc>
          <w:tcPr>
            <w:tcW w:w="3402" w:type="dxa"/>
          </w:tcPr>
          <w:p w14:paraId="5F752746" w14:textId="1B570870" w:rsidR="00DF4909" w:rsidRPr="00FE1269" w:rsidRDefault="00DF4909" w:rsidP="00DF4909">
            <w:pPr>
              <w:rPr>
                <w:rFonts w:ascii="Arial" w:hAnsi="Arial" w:cs="Arial"/>
              </w:rPr>
            </w:pPr>
            <w:r w:rsidRPr="00FE1269">
              <w:rPr>
                <w:rFonts w:ascii="Arial" w:hAnsi="Arial" w:cs="Arial"/>
              </w:rPr>
              <w:t>Potential for targeted digital marketing (+</w:t>
            </w:r>
            <w:r w:rsidR="002E709F" w:rsidRPr="00FE1269">
              <w:rPr>
                <w:rFonts w:ascii="Arial" w:hAnsi="Arial" w:cs="Arial"/>
              </w:rPr>
              <w:t>5</w:t>
            </w:r>
            <w:r w:rsidRPr="00FE1269">
              <w:rPr>
                <w:rFonts w:ascii="Arial" w:hAnsi="Arial" w:cs="Arial"/>
              </w:rPr>
              <w:t>)</w:t>
            </w:r>
          </w:p>
        </w:tc>
      </w:tr>
      <w:tr w:rsidR="00DF4909" w:rsidRPr="00FE1269" w14:paraId="4A74C72F" w14:textId="77777777" w:rsidTr="004E2BAE">
        <w:tc>
          <w:tcPr>
            <w:tcW w:w="3402" w:type="dxa"/>
          </w:tcPr>
          <w:p w14:paraId="755ECA6C" w14:textId="77777777" w:rsidR="00DF4909" w:rsidRPr="00FE1269" w:rsidRDefault="00DF4909" w:rsidP="00DF4909">
            <w:pPr>
              <w:rPr>
                <w:rFonts w:ascii="Arial" w:hAnsi="Arial" w:cs="Arial"/>
              </w:rPr>
            </w:pPr>
          </w:p>
          <w:p w14:paraId="5088897E" w14:textId="0CAC651C" w:rsidR="00DF4909" w:rsidRPr="00FE1269" w:rsidRDefault="00DF4909" w:rsidP="00DF4909">
            <w:pPr>
              <w:rPr>
                <w:rFonts w:ascii="Arial" w:hAnsi="Arial" w:cs="Arial"/>
              </w:rPr>
            </w:pPr>
            <w:r w:rsidRPr="00FE1269">
              <w:rPr>
                <w:rFonts w:ascii="Arial" w:hAnsi="Arial" w:cs="Arial"/>
              </w:rPr>
              <w:t>Customers can pay online, making the process faster (+6)</w:t>
            </w:r>
          </w:p>
        </w:tc>
        <w:tc>
          <w:tcPr>
            <w:tcW w:w="3402" w:type="dxa"/>
          </w:tcPr>
          <w:p w14:paraId="210F9525" w14:textId="4B0AA49C" w:rsidR="00DF4909" w:rsidRPr="00FE1269" w:rsidRDefault="005E243D" w:rsidP="00DF4909">
            <w:pPr>
              <w:rPr>
                <w:rFonts w:ascii="Arial" w:hAnsi="Arial" w:cs="Arial"/>
              </w:rPr>
            </w:pPr>
            <w:r w:rsidRPr="00FE1269">
              <w:rPr>
                <w:rFonts w:ascii="Arial" w:hAnsi="Arial" w:cs="Arial"/>
              </w:rPr>
              <w:t>Potential technical or internet connection issues (-2)</w:t>
            </w:r>
          </w:p>
        </w:tc>
        <w:tc>
          <w:tcPr>
            <w:tcW w:w="3402" w:type="dxa"/>
          </w:tcPr>
          <w:p w14:paraId="6DD97545" w14:textId="6F6CAE4E" w:rsidR="00DF4909" w:rsidRPr="00FE1269" w:rsidRDefault="00DF4909" w:rsidP="00DF4909">
            <w:pPr>
              <w:rPr>
                <w:rFonts w:ascii="Arial" w:hAnsi="Arial" w:cs="Arial"/>
              </w:rPr>
            </w:pPr>
            <w:r w:rsidRPr="00FE1269">
              <w:rPr>
                <w:rFonts w:ascii="Arial" w:hAnsi="Arial" w:cs="Arial"/>
              </w:rPr>
              <w:t>This modern system might attract new, younger shoppers who prefer using apps (+3)</w:t>
            </w:r>
          </w:p>
        </w:tc>
      </w:tr>
      <w:tr w:rsidR="005F2FF0" w:rsidRPr="00FE1269" w14:paraId="2699F0C9" w14:textId="77777777" w:rsidTr="009E4D93">
        <w:trPr>
          <w:trHeight w:val="880"/>
        </w:trPr>
        <w:tc>
          <w:tcPr>
            <w:tcW w:w="3402" w:type="dxa"/>
          </w:tcPr>
          <w:p w14:paraId="12B19C0F" w14:textId="04FE0E7C" w:rsidR="005F2FF0" w:rsidRPr="00FE1269" w:rsidRDefault="009E4D93" w:rsidP="00DF4909">
            <w:pPr>
              <w:rPr>
                <w:rFonts w:ascii="Arial" w:hAnsi="Arial" w:cs="Arial"/>
              </w:rPr>
            </w:pPr>
            <w:r w:rsidRPr="00FE1269">
              <w:rPr>
                <w:rFonts w:ascii="Arial" w:hAnsi="Arial" w:cs="Arial"/>
              </w:rPr>
              <w:t>Improves general work efficiency in the shop (+5)</w:t>
            </w:r>
          </w:p>
        </w:tc>
        <w:tc>
          <w:tcPr>
            <w:tcW w:w="3402" w:type="dxa"/>
          </w:tcPr>
          <w:p w14:paraId="42BCB867" w14:textId="10D90E42" w:rsidR="005F2FF0" w:rsidRPr="00FE1269" w:rsidRDefault="00681EF3" w:rsidP="00DF4909">
            <w:pPr>
              <w:rPr>
                <w:rFonts w:ascii="Arial" w:hAnsi="Arial" w:cs="Arial"/>
              </w:rPr>
            </w:pPr>
            <w:r w:rsidRPr="00FE1269">
              <w:rPr>
                <w:rFonts w:ascii="Arial" w:hAnsi="Arial" w:cs="Arial"/>
              </w:rPr>
              <w:t>Costs for regular software updates (-2)</w:t>
            </w:r>
          </w:p>
        </w:tc>
        <w:tc>
          <w:tcPr>
            <w:tcW w:w="3402" w:type="dxa"/>
          </w:tcPr>
          <w:p w14:paraId="5CFB0FCC" w14:textId="1AD07186" w:rsidR="005F2FF0" w:rsidRPr="00FE1269" w:rsidRDefault="00681EF3" w:rsidP="00DF4909">
            <w:pPr>
              <w:rPr>
                <w:rFonts w:ascii="Arial" w:hAnsi="Arial" w:cs="Arial"/>
              </w:rPr>
            </w:pPr>
            <w:r w:rsidRPr="00FE1269">
              <w:rPr>
                <w:rFonts w:ascii="Arial" w:hAnsi="Arial" w:cs="Arial"/>
              </w:rPr>
              <w:t>Better planning for daily organic stock (+4)</w:t>
            </w:r>
          </w:p>
        </w:tc>
      </w:tr>
      <w:tr w:rsidR="00DF4909" w:rsidRPr="00FE1269" w14:paraId="6223A27D" w14:textId="77777777" w:rsidTr="004E2BAE">
        <w:tc>
          <w:tcPr>
            <w:tcW w:w="3402" w:type="dxa"/>
            <w:vAlign w:val="center"/>
          </w:tcPr>
          <w:p w14:paraId="7D0A3E4C" w14:textId="77777777" w:rsidR="00DF4909" w:rsidRPr="00FE1269" w:rsidRDefault="00DF4909" w:rsidP="00DF4909">
            <w:pPr>
              <w:rPr>
                <w:rFonts w:ascii="Arial" w:hAnsi="Arial" w:cs="Arial"/>
                <w:b/>
                <w:bCs/>
              </w:rPr>
            </w:pPr>
          </w:p>
          <w:p w14:paraId="0D04DCDA" w14:textId="7E3285FF" w:rsidR="00DF4909" w:rsidRPr="00FE1269" w:rsidRDefault="00DF4909" w:rsidP="00DF4909">
            <w:pPr>
              <w:rPr>
                <w:rFonts w:ascii="Arial" w:hAnsi="Arial" w:cs="Arial"/>
                <w:b/>
                <w:bCs/>
              </w:rPr>
            </w:pPr>
            <w:r w:rsidRPr="00FE1269">
              <w:rPr>
                <w:rFonts w:ascii="Arial" w:hAnsi="Arial" w:cs="Arial"/>
                <w:b/>
                <w:bCs/>
              </w:rPr>
              <w:t xml:space="preserve">TOTAL: </w:t>
            </w:r>
            <w:r w:rsidR="005B440D" w:rsidRPr="00FE1269">
              <w:rPr>
                <w:rFonts w:ascii="Arial" w:hAnsi="Arial" w:cs="Arial"/>
                <w:b/>
                <w:bCs/>
              </w:rPr>
              <w:t>+26</w:t>
            </w:r>
          </w:p>
        </w:tc>
        <w:tc>
          <w:tcPr>
            <w:tcW w:w="3402" w:type="dxa"/>
          </w:tcPr>
          <w:p w14:paraId="0E9958C3" w14:textId="77777777" w:rsidR="00DF4909" w:rsidRPr="00FE1269" w:rsidRDefault="00DF4909" w:rsidP="00DF4909">
            <w:pPr>
              <w:rPr>
                <w:rFonts w:ascii="Arial" w:hAnsi="Arial" w:cs="Arial"/>
                <w:b/>
                <w:bCs/>
              </w:rPr>
            </w:pPr>
          </w:p>
          <w:p w14:paraId="2BEEE1D8" w14:textId="700BB8FE" w:rsidR="00DF4909" w:rsidRPr="00FE1269" w:rsidRDefault="00DF4909" w:rsidP="00DF4909">
            <w:pPr>
              <w:rPr>
                <w:rFonts w:ascii="Arial" w:hAnsi="Arial" w:cs="Arial"/>
                <w:b/>
                <w:bCs/>
              </w:rPr>
            </w:pPr>
            <w:r w:rsidRPr="00FE1269">
              <w:rPr>
                <w:rFonts w:ascii="Arial" w:hAnsi="Arial" w:cs="Arial"/>
                <w:b/>
                <w:bCs/>
              </w:rPr>
              <w:t xml:space="preserve">TOTAL: </w:t>
            </w:r>
            <w:r w:rsidR="00B743D6" w:rsidRPr="00FE1269">
              <w:rPr>
                <w:rFonts w:ascii="Arial" w:hAnsi="Arial" w:cs="Arial"/>
                <w:b/>
                <w:bCs/>
              </w:rPr>
              <w:t>-</w:t>
            </w:r>
            <w:r w:rsidR="005B440D" w:rsidRPr="00FE1269">
              <w:rPr>
                <w:rFonts w:ascii="Arial" w:hAnsi="Arial" w:cs="Arial"/>
                <w:b/>
                <w:bCs/>
              </w:rPr>
              <w:t>11</w:t>
            </w:r>
          </w:p>
        </w:tc>
        <w:tc>
          <w:tcPr>
            <w:tcW w:w="3402" w:type="dxa"/>
          </w:tcPr>
          <w:p w14:paraId="065AED5F" w14:textId="77777777" w:rsidR="00DF4909" w:rsidRPr="00FE1269" w:rsidRDefault="00DF4909" w:rsidP="00DF4909">
            <w:pPr>
              <w:rPr>
                <w:rFonts w:ascii="Arial" w:hAnsi="Arial" w:cs="Arial"/>
                <w:b/>
                <w:bCs/>
              </w:rPr>
            </w:pPr>
          </w:p>
          <w:p w14:paraId="6950F714" w14:textId="18224266" w:rsidR="00DF4909" w:rsidRPr="00FE1269" w:rsidRDefault="00DF4909" w:rsidP="00DF4909">
            <w:pPr>
              <w:rPr>
                <w:rFonts w:ascii="Arial" w:hAnsi="Arial" w:cs="Arial"/>
                <w:b/>
                <w:bCs/>
              </w:rPr>
            </w:pPr>
            <w:r w:rsidRPr="00FE1269">
              <w:rPr>
                <w:rFonts w:ascii="Arial" w:hAnsi="Arial" w:cs="Arial"/>
                <w:b/>
                <w:bCs/>
              </w:rPr>
              <w:t xml:space="preserve">TOTAL: </w:t>
            </w:r>
            <w:r w:rsidR="005B440D" w:rsidRPr="00FE1269">
              <w:rPr>
                <w:rFonts w:ascii="Arial" w:hAnsi="Arial" w:cs="Arial"/>
                <w:b/>
                <w:bCs/>
              </w:rPr>
              <w:t>+18</w:t>
            </w:r>
          </w:p>
        </w:tc>
      </w:tr>
    </w:tbl>
    <w:p w14:paraId="19B0CD8E" w14:textId="77777777" w:rsidR="008F5810" w:rsidRPr="00FE1269" w:rsidRDefault="008F5810" w:rsidP="0069332C">
      <w:pPr>
        <w:rPr>
          <w:rFonts w:ascii="Arial" w:hAnsi="Arial" w:cs="Arial"/>
          <w:b/>
          <w:bCs/>
        </w:rPr>
      </w:pPr>
    </w:p>
    <w:p w14:paraId="0C1D88A7" w14:textId="7AC1BAB0" w:rsidR="0069332C" w:rsidRPr="00FE1269" w:rsidRDefault="008F5810" w:rsidP="0069332C">
      <w:pPr>
        <w:rPr>
          <w:rFonts w:ascii="Arial" w:hAnsi="Arial" w:cs="Arial"/>
          <w:b/>
          <w:bCs/>
        </w:rPr>
      </w:pPr>
      <w:bookmarkStart w:id="4" w:name="_Hlk210816971"/>
      <w:r w:rsidRPr="00FE1269">
        <w:rPr>
          <w:rFonts w:ascii="Arial" w:hAnsi="Arial" w:cs="Arial"/>
          <w:b/>
          <w:bCs/>
        </w:rPr>
        <w:t xml:space="preserve">Therefore: </w:t>
      </w:r>
      <w:r w:rsidR="00B97E6F" w:rsidRPr="00FE1269">
        <w:rPr>
          <w:rFonts w:ascii="Arial" w:hAnsi="Arial" w:cs="Arial"/>
          <w:b/>
          <w:bCs/>
        </w:rPr>
        <w:t xml:space="preserve">Overall Total </w:t>
      </w:r>
      <w:r w:rsidRPr="00FE1269">
        <w:rPr>
          <w:rFonts w:ascii="Arial" w:hAnsi="Arial" w:cs="Arial"/>
          <w:b/>
          <w:bCs/>
        </w:rPr>
        <w:t>for</w:t>
      </w:r>
      <w:r w:rsidR="00DF07E1" w:rsidRPr="00FE1269">
        <w:rPr>
          <w:rFonts w:ascii="Arial" w:hAnsi="Arial" w:cs="Arial"/>
          <w:b/>
          <w:bCs/>
        </w:rPr>
        <w:t xml:space="preserve"> Digital Ordering System</w:t>
      </w:r>
      <w:r w:rsidR="00B11CBF" w:rsidRPr="00FE1269">
        <w:rPr>
          <w:rFonts w:ascii="Arial" w:hAnsi="Arial" w:cs="Arial"/>
          <w:b/>
          <w:bCs/>
        </w:rPr>
        <w:t xml:space="preserve"> = </w:t>
      </w:r>
      <w:r w:rsidR="00C82645" w:rsidRPr="00FE1269">
        <w:rPr>
          <w:rFonts w:ascii="Arial" w:hAnsi="Arial" w:cs="Arial"/>
          <w:b/>
          <w:bCs/>
        </w:rPr>
        <w:t>+33</w:t>
      </w:r>
    </w:p>
    <w:bookmarkEnd w:id="4"/>
    <w:p w14:paraId="5C115F0F" w14:textId="77777777" w:rsidR="0069332C" w:rsidRPr="00FE1269" w:rsidRDefault="0069332C" w:rsidP="0069332C">
      <w:pPr>
        <w:rPr>
          <w:rFonts w:ascii="Arial" w:hAnsi="Arial" w:cs="Arial"/>
        </w:rPr>
      </w:pPr>
    </w:p>
    <w:tbl>
      <w:tblPr>
        <w:tblStyle w:val="Grigliatabella"/>
        <w:tblW w:w="10206" w:type="dxa"/>
        <w:tblInd w:w="-572" w:type="dxa"/>
        <w:tblLayout w:type="fixed"/>
        <w:tblLook w:val="04A0" w:firstRow="1" w:lastRow="0" w:firstColumn="1" w:lastColumn="0" w:noHBand="0" w:noVBand="1"/>
      </w:tblPr>
      <w:tblGrid>
        <w:gridCol w:w="3402"/>
        <w:gridCol w:w="3402"/>
        <w:gridCol w:w="3402"/>
      </w:tblGrid>
      <w:tr w:rsidR="005E6545" w:rsidRPr="00FE1269" w14:paraId="1C4F20C1" w14:textId="77777777" w:rsidTr="004E2BAE">
        <w:tc>
          <w:tcPr>
            <w:tcW w:w="10206" w:type="dxa"/>
            <w:gridSpan w:val="3"/>
          </w:tcPr>
          <w:p w14:paraId="7EABB517" w14:textId="740FD823" w:rsidR="005E6545" w:rsidRPr="00FE1269" w:rsidRDefault="00C65095" w:rsidP="00B46780">
            <w:pPr>
              <w:jc w:val="center"/>
              <w:rPr>
                <w:rFonts w:ascii="Arial" w:hAnsi="Arial" w:cs="Arial"/>
                <w:b/>
                <w:bCs/>
                <w:i/>
                <w:iCs/>
                <w:u w:val="single"/>
              </w:rPr>
            </w:pPr>
            <w:r w:rsidRPr="00FE1269">
              <w:rPr>
                <w:rFonts w:ascii="Arial" w:hAnsi="Arial" w:cs="Arial"/>
                <w:b/>
                <w:bCs/>
                <w:i/>
                <w:iCs/>
                <w:color w:val="000000" w:themeColor="text1"/>
                <w:u w:val="single"/>
              </w:rPr>
              <w:t>Home Delivery Services</w:t>
            </w:r>
            <w:r w:rsidR="00510D75">
              <w:rPr>
                <w:rFonts w:ascii="Arial" w:hAnsi="Arial" w:cs="Arial"/>
                <w:b/>
                <w:bCs/>
                <w:i/>
                <w:iCs/>
                <w:color w:val="000000" w:themeColor="text1"/>
                <w:u w:val="single"/>
              </w:rPr>
              <w:t xml:space="preserve"> </w:t>
            </w:r>
            <w:r w:rsidR="006D2D48">
              <w:rPr>
                <w:rFonts w:ascii="Arial" w:hAnsi="Arial" w:cs="Arial"/>
                <w:b/>
                <w:bCs/>
                <w:i/>
                <w:iCs/>
                <w:color w:val="000000" w:themeColor="text1"/>
                <w:u w:val="single"/>
              </w:rPr>
              <w:t>(Solution B)</w:t>
            </w:r>
          </w:p>
        </w:tc>
      </w:tr>
      <w:tr w:rsidR="005E6545" w:rsidRPr="00FE1269" w14:paraId="3C68C5D4" w14:textId="77777777" w:rsidTr="004E2BAE">
        <w:trPr>
          <w:trHeight w:val="624"/>
        </w:trPr>
        <w:tc>
          <w:tcPr>
            <w:tcW w:w="3402" w:type="dxa"/>
            <w:vAlign w:val="center"/>
          </w:tcPr>
          <w:p w14:paraId="22A84715" w14:textId="77777777" w:rsidR="005E6545" w:rsidRPr="00FE1269" w:rsidRDefault="005E6545" w:rsidP="00B46780">
            <w:pPr>
              <w:jc w:val="center"/>
              <w:rPr>
                <w:rFonts w:ascii="Arial" w:hAnsi="Arial" w:cs="Arial"/>
                <w:b/>
                <w:bCs/>
              </w:rPr>
            </w:pPr>
            <w:r w:rsidRPr="00FE1269">
              <w:rPr>
                <w:rFonts w:ascii="Arial" w:hAnsi="Arial" w:cs="Arial"/>
                <w:b/>
                <w:bCs/>
              </w:rPr>
              <w:t>Plus</w:t>
            </w:r>
          </w:p>
        </w:tc>
        <w:tc>
          <w:tcPr>
            <w:tcW w:w="3402" w:type="dxa"/>
            <w:vAlign w:val="center"/>
          </w:tcPr>
          <w:p w14:paraId="2CBBC899" w14:textId="77777777" w:rsidR="005E6545" w:rsidRPr="00FE1269" w:rsidRDefault="005E6545" w:rsidP="00B46780">
            <w:pPr>
              <w:jc w:val="center"/>
              <w:rPr>
                <w:rFonts w:ascii="Arial" w:hAnsi="Arial" w:cs="Arial"/>
                <w:b/>
                <w:bCs/>
              </w:rPr>
            </w:pPr>
            <w:r w:rsidRPr="00FE1269">
              <w:rPr>
                <w:rFonts w:ascii="Arial" w:hAnsi="Arial" w:cs="Arial"/>
                <w:b/>
                <w:bCs/>
              </w:rPr>
              <w:t>Minus</w:t>
            </w:r>
          </w:p>
        </w:tc>
        <w:tc>
          <w:tcPr>
            <w:tcW w:w="3402" w:type="dxa"/>
            <w:vAlign w:val="center"/>
          </w:tcPr>
          <w:p w14:paraId="3B0B5280" w14:textId="77777777" w:rsidR="005E6545" w:rsidRPr="00FE1269" w:rsidRDefault="005E6545" w:rsidP="00B46780">
            <w:pPr>
              <w:jc w:val="center"/>
              <w:rPr>
                <w:rFonts w:ascii="Arial" w:hAnsi="Arial" w:cs="Arial"/>
                <w:b/>
                <w:bCs/>
              </w:rPr>
            </w:pPr>
            <w:r w:rsidRPr="00FE1269">
              <w:rPr>
                <w:rFonts w:ascii="Arial" w:hAnsi="Arial" w:cs="Arial"/>
                <w:b/>
                <w:bCs/>
              </w:rPr>
              <w:t>Interesting</w:t>
            </w:r>
          </w:p>
        </w:tc>
      </w:tr>
      <w:tr w:rsidR="005E6545" w:rsidRPr="00FE1269" w14:paraId="69FC8A1A" w14:textId="77777777" w:rsidTr="00466389">
        <w:trPr>
          <w:trHeight w:val="818"/>
        </w:trPr>
        <w:tc>
          <w:tcPr>
            <w:tcW w:w="3402" w:type="dxa"/>
          </w:tcPr>
          <w:p w14:paraId="1A7A1AE1" w14:textId="6BC33CCD" w:rsidR="005E6545" w:rsidRPr="00FE1269" w:rsidRDefault="00466389" w:rsidP="00B46780">
            <w:pPr>
              <w:rPr>
                <w:rFonts w:ascii="Arial" w:hAnsi="Arial" w:cs="Arial"/>
              </w:rPr>
            </w:pPr>
            <w:r w:rsidRPr="00FE1269">
              <w:rPr>
                <w:rFonts w:ascii="Arial" w:hAnsi="Arial" w:cs="Arial"/>
              </w:rPr>
              <w:t>Reaches customers in the work-from-home trend (+</w:t>
            </w:r>
            <w:r w:rsidR="00F8153B" w:rsidRPr="00FE1269">
              <w:rPr>
                <w:rFonts w:ascii="Arial" w:hAnsi="Arial" w:cs="Arial"/>
              </w:rPr>
              <w:t>8</w:t>
            </w:r>
            <w:r w:rsidRPr="00FE1269">
              <w:rPr>
                <w:rFonts w:ascii="Arial" w:hAnsi="Arial" w:cs="Arial"/>
              </w:rPr>
              <w:t>)</w:t>
            </w:r>
          </w:p>
        </w:tc>
        <w:tc>
          <w:tcPr>
            <w:tcW w:w="3402" w:type="dxa"/>
          </w:tcPr>
          <w:p w14:paraId="5965DA71" w14:textId="2DB06762" w:rsidR="005E6545" w:rsidRPr="00FE1269" w:rsidRDefault="00791D43" w:rsidP="00B46780">
            <w:pPr>
              <w:rPr>
                <w:rFonts w:ascii="Arial" w:hAnsi="Arial" w:cs="Arial"/>
              </w:rPr>
            </w:pPr>
            <w:r w:rsidRPr="00FE1269">
              <w:rPr>
                <w:rFonts w:ascii="Arial" w:hAnsi="Arial" w:cs="Arial"/>
              </w:rPr>
              <w:t>High commission fees from delivery platforms (-8)</w:t>
            </w:r>
          </w:p>
        </w:tc>
        <w:tc>
          <w:tcPr>
            <w:tcW w:w="3402" w:type="dxa"/>
          </w:tcPr>
          <w:p w14:paraId="3379FD70" w14:textId="4AE9B896" w:rsidR="005E6545" w:rsidRPr="00FE1269" w:rsidRDefault="007B6420" w:rsidP="00B46780">
            <w:pPr>
              <w:rPr>
                <w:rFonts w:ascii="Arial" w:hAnsi="Arial" w:cs="Arial"/>
              </w:rPr>
            </w:pPr>
            <w:r w:rsidRPr="00FE1269">
              <w:rPr>
                <w:rFonts w:ascii="Arial" w:hAnsi="Arial" w:cs="Arial"/>
              </w:rPr>
              <w:t>Need for specialized delivery packaging (+</w:t>
            </w:r>
            <w:r w:rsidR="00FE1C2A" w:rsidRPr="00FE1269">
              <w:rPr>
                <w:rFonts w:ascii="Arial" w:hAnsi="Arial" w:cs="Arial"/>
              </w:rPr>
              <w:t>4</w:t>
            </w:r>
            <w:r w:rsidRPr="00FE1269">
              <w:rPr>
                <w:rFonts w:ascii="Arial" w:hAnsi="Arial" w:cs="Arial"/>
              </w:rPr>
              <w:t>)</w:t>
            </w:r>
          </w:p>
        </w:tc>
      </w:tr>
      <w:tr w:rsidR="005E6545" w:rsidRPr="00FE1269" w14:paraId="2FCB4DC4" w14:textId="77777777" w:rsidTr="004E2BAE">
        <w:tc>
          <w:tcPr>
            <w:tcW w:w="3402" w:type="dxa"/>
          </w:tcPr>
          <w:p w14:paraId="184AEE2D" w14:textId="761AAA34" w:rsidR="005E6545" w:rsidRPr="00FE1269" w:rsidRDefault="00402936" w:rsidP="00B46780">
            <w:pPr>
              <w:rPr>
                <w:rFonts w:ascii="Arial" w:hAnsi="Arial" w:cs="Arial"/>
              </w:rPr>
            </w:pPr>
            <w:r w:rsidRPr="00FE1269">
              <w:rPr>
                <w:rFonts w:ascii="Arial" w:hAnsi="Arial" w:cs="Arial"/>
              </w:rPr>
              <w:t>Recovers sales lost from low footfall in retail park (+</w:t>
            </w:r>
            <w:r w:rsidR="00F8153B" w:rsidRPr="00FE1269">
              <w:rPr>
                <w:rFonts w:ascii="Arial" w:hAnsi="Arial" w:cs="Arial"/>
              </w:rPr>
              <w:t>7</w:t>
            </w:r>
            <w:r w:rsidRPr="00FE1269">
              <w:rPr>
                <w:rFonts w:ascii="Arial" w:hAnsi="Arial" w:cs="Arial"/>
              </w:rPr>
              <w:t>)</w:t>
            </w:r>
          </w:p>
          <w:p w14:paraId="0D9FE8F3" w14:textId="77777777" w:rsidR="005E6545" w:rsidRPr="00FE1269" w:rsidRDefault="005E6545" w:rsidP="00B46780">
            <w:pPr>
              <w:rPr>
                <w:rFonts w:ascii="Arial" w:hAnsi="Arial" w:cs="Arial"/>
              </w:rPr>
            </w:pPr>
          </w:p>
        </w:tc>
        <w:tc>
          <w:tcPr>
            <w:tcW w:w="3402" w:type="dxa"/>
          </w:tcPr>
          <w:p w14:paraId="4AB87962" w14:textId="140BF624" w:rsidR="005E6545" w:rsidRPr="00FE1269" w:rsidRDefault="00756455" w:rsidP="00B46780">
            <w:pPr>
              <w:rPr>
                <w:rFonts w:ascii="Arial" w:hAnsi="Arial" w:cs="Arial"/>
              </w:rPr>
            </w:pPr>
            <w:r w:rsidRPr="00FE1269">
              <w:rPr>
                <w:rFonts w:ascii="Arial" w:hAnsi="Arial" w:cs="Arial"/>
              </w:rPr>
              <w:t>Potential loss of quality during transport (-5)</w:t>
            </w:r>
          </w:p>
        </w:tc>
        <w:tc>
          <w:tcPr>
            <w:tcW w:w="3402" w:type="dxa"/>
          </w:tcPr>
          <w:p w14:paraId="22158CE7" w14:textId="13D88B6D" w:rsidR="005E6545" w:rsidRPr="00FE1269" w:rsidRDefault="007C6720" w:rsidP="00B46780">
            <w:pPr>
              <w:rPr>
                <w:rFonts w:ascii="Arial" w:hAnsi="Arial" w:cs="Arial"/>
              </w:rPr>
            </w:pPr>
            <w:r w:rsidRPr="00FE1269">
              <w:rPr>
                <w:rFonts w:ascii="Arial" w:hAnsi="Arial" w:cs="Arial"/>
              </w:rPr>
              <w:t xml:space="preserve">Expanding the bakery's </w:t>
            </w:r>
            <w:r w:rsidR="00A14710" w:rsidRPr="00FE1269">
              <w:rPr>
                <w:rFonts w:ascii="Arial" w:hAnsi="Arial" w:cs="Arial"/>
              </w:rPr>
              <w:t xml:space="preserve">market </w:t>
            </w:r>
            <w:r w:rsidRPr="00FE1269">
              <w:rPr>
                <w:rFonts w:ascii="Arial" w:hAnsi="Arial" w:cs="Arial"/>
              </w:rPr>
              <w:t>reach in Coventry (+4)</w:t>
            </w:r>
          </w:p>
        </w:tc>
      </w:tr>
      <w:tr w:rsidR="005E6545" w:rsidRPr="00FE1269" w14:paraId="7E020F16" w14:textId="77777777" w:rsidTr="00094982">
        <w:trPr>
          <w:trHeight w:val="984"/>
        </w:trPr>
        <w:tc>
          <w:tcPr>
            <w:tcW w:w="3402" w:type="dxa"/>
          </w:tcPr>
          <w:p w14:paraId="42D606E2" w14:textId="77777777" w:rsidR="005E6545" w:rsidRPr="00FE1269" w:rsidRDefault="005E6545" w:rsidP="00B46780">
            <w:pPr>
              <w:rPr>
                <w:rFonts w:ascii="Arial" w:hAnsi="Arial" w:cs="Arial"/>
              </w:rPr>
            </w:pPr>
          </w:p>
          <w:p w14:paraId="4B0C72F1" w14:textId="280211AB" w:rsidR="0040128A" w:rsidRPr="00FE1269" w:rsidRDefault="0040128A" w:rsidP="00B46780">
            <w:pPr>
              <w:rPr>
                <w:rFonts w:ascii="Arial" w:hAnsi="Arial" w:cs="Arial"/>
              </w:rPr>
            </w:pPr>
            <w:r w:rsidRPr="00FE1269">
              <w:rPr>
                <w:rFonts w:ascii="Arial" w:hAnsi="Arial" w:cs="Arial"/>
              </w:rPr>
              <w:t>Basil remains onsite to focus on baking (+</w:t>
            </w:r>
            <w:r w:rsidR="00FE1C2A" w:rsidRPr="00FE1269">
              <w:rPr>
                <w:rFonts w:ascii="Arial" w:hAnsi="Arial" w:cs="Arial"/>
              </w:rPr>
              <w:t>6</w:t>
            </w:r>
            <w:r w:rsidRPr="00FE1269">
              <w:rPr>
                <w:rFonts w:ascii="Arial" w:hAnsi="Arial" w:cs="Arial"/>
              </w:rPr>
              <w:t>)</w:t>
            </w:r>
          </w:p>
        </w:tc>
        <w:tc>
          <w:tcPr>
            <w:tcW w:w="3402" w:type="dxa"/>
          </w:tcPr>
          <w:p w14:paraId="37A25E2B" w14:textId="016209F4" w:rsidR="005E6545" w:rsidRPr="00FE1269" w:rsidRDefault="00756455" w:rsidP="00B46780">
            <w:pPr>
              <w:rPr>
                <w:rFonts w:ascii="Arial" w:hAnsi="Arial" w:cs="Arial"/>
              </w:rPr>
            </w:pPr>
            <w:r w:rsidRPr="00FE1269">
              <w:rPr>
                <w:rFonts w:ascii="Arial" w:hAnsi="Arial" w:cs="Arial"/>
              </w:rPr>
              <w:t>Lower profit due to external costs (-6)</w:t>
            </w:r>
          </w:p>
        </w:tc>
        <w:tc>
          <w:tcPr>
            <w:tcW w:w="3402" w:type="dxa"/>
          </w:tcPr>
          <w:p w14:paraId="6B03708F" w14:textId="5B02D316" w:rsidR="005E6545" w:rsidRPr="00FE1269" w:rsidRDefault="00F318A7" w:rsidP="00B46780">
            <w:pPr>
              <w:rPr>
                <w:rFonts w:ascii="Arial" w:hAnsi="Arial" w:cs="Arial"/>
              </w:rPr>
            </w:pPr>
            <w:r w:rsidRPr="00FE1269">
              <w:rPr>
                <w:rFonts w:ascii="Arial" w:hAnsi="Arial" w:cs="Arial"/>
              </w:rPr>
              <w:t>Collecting data on new customer behaviour (+</w:t>
            </w:r>
            <w:r w:rsidR="00FE1C2A" w:rsidRPr="00FE1269">
              <w:rPr>
                <w:rFonts w:ascii="Arial" w:hAnsi="Arial" w:cs="Arial"/>
              </w:rPr>
              <w:t>3</w:t>
            </w:r>
            <w:r w:rsidRPr="00FE1269">
              <w:rPr>
                <w:rFonts w:ascii="Arial" w:hAnsi="Arial" w:cs="Arial"/>
              </w:rPr>
              <w:t>).</w:t>
            </w:r>
          </w:p>
        </w:tc>
      </w:tr>
      <w:tr w:rsidR="009C2CAF" w:rsidRPr="00FE1269" w14:paraId="22C31BA0" w14:textId="77777777" w:rsidTr="00094982">
        <w:trPr>
          <w:trHeight w:val="984"/>
        </w:trPr>
        <w:tc>
          <w:tcPr>
            <w:tcW w:w="3402" w:type="dxa"/>
          </w:tcPr>
          <w:p w14:paraId="1BF93932" w14:textId="2E42A917" w:rsidR="009C2CAF" w:rsidRPr="00FE1269" w:rsidRDefault="00421A00" w:rsidP="00B46780">
            <w:pPr>
              <w:rPr>
                <w:rFonts w:ascii="Arial" w:hAnsi="Arial" w:cs="Arial"/>
              </w:rPr>
            </w:pPr>
            <w:r w:rsidRPr="00421A00">
              <w:rPr>
                <w:rFonts w:ascii="Arial" w:hAnsi="Arial" w:cs="Arial"/>
              </w:rPr>
              <w:t>Delivery apps handle the drivers and logistics (+5)</w:t>
            </w:r>
          </w:p>
        </w:tc>
        <w:tc>
          <w:tcPr>
            <w:tcW w:w="3402" w:type="dxa"/>
          </w:tcPr>
          <w:p w14:paraId="43140210" w14:textId="31A9BF79" w:rsidR="009C2CAF" w:rsidRPr="00FE1269" w:rsidRDefault="00421A00" w:rsidP="00B46780">
            <w:pPr>
              <w:rPr>
                <w:rFonts w:ascii="Arial" w:hAnsi="Arial" w:cs="Arial"/>
              </w:rPr>
            </w:pPr>
            <w:r w:rsidRPr="00421A00">
              <w:rPr>
                <w:rFonts w:ascii="Arial" w:hAnsi="Arial" w:cs="Arial"/>
              </w:rPr>
              <w:t>Drivers might be late or unreliable (-4)</w:t>
            </w:r>
          </w:p>
        </w:tc>
        <w:tc>
          <w:tcPr>
            <w:tcW w:w="3402" w:type="dxa"/>
          </w:tcPr>
          <w:p w14:paraId="71A003EA" w14:textId="34094FD5" w:rsidR="009C2CAF" w:rsidRPr="00FE1269" w:rsidRDefault="00677822" w:rsidP="00B46780">
            <w:pPr>
              <w:rPr>
                <w:rFonts w:ascii="Arial" w:hAnsi="Arial" w:cs="Arial"/>
              </w:rPr>
            </w:pPr>
            <w:r w:rsidRPr="00677822">
              <w:rPr>
                <w:rFonts w:ascii="Arial" w:hAnsi="Arial" w:cs="Arial"/>
              </w:rPr>
              <w:t>Testing special "delivery-only" products (+2)</w:t>
            </w:r>
          </w:p>
        </w:tc>
      </w:tr>
      <w:tr w:rsidR="005E6545" w:rsidRPr="00FE1269" w14:paraId="528681A9" w14:textId="77777777" w:rsidTr="004E2BAE">
        <w:tc>
          <w:tcPr>
            <w:tcW w:w="3402" w:type="dxa"/>
            <w:vAlign w:val="center"/>
          </w:tcPr>
          <w:p w14:paraId="379CA9B6" w14:textId="54FA05FC" w:rsidR="005E6545" w:rsidRPr="00FE1269" w:rsidRDefault="005E6545" w:rsidP="00B46780">
            <w:pPr>
              <w:rPr>
                <w:rFonts w:ascii="Arial" w:hAnsi="Arial" w:cs="Arial"/>
                <w:b/>
                <w:bCs/>
              </w:rPr>
            </w:pPr>
            <w:r w:rsidRPr="00FE1269">
              <w:rPr>
                <w:rFonts w:ascii="Arial" w:hAnsi="Arial" w:cs="Arial"/>
                <w:b/>
                <w:bCs/>
              </w:rPr>
              <w:t>TOTAL:</w:t>
            </w:r>
            <w:r w:rsidR="004C195B" w:rsidRPr="00FE1269">
              <w:rPr>
                <w:rFonts w:ascii="Arial" w:hAnsi="Arial" w:cs="Arial"/>
                <w:b/>
                <w:bCs/>
              </w:rPr>
              <w:t xml:space="preserve"> </w:t>
            </w:r>
            <w:r w:rsidR="00421A00">
              <w:rPr>
                <w:rFonts w:ascii="Arial" w:hAnsi="Arial" w:cs="Arial"/>
                <w:b/>
                <w:bCs/>
              </w:rPr>
              <w:t>+26</w:t>
            </w:r>
          </w:p>
        </w:tc>
        <w:tc>
          <w:tcPr>
            <w:tcW w:w="3402" w:type="dxa"/>
          </w:tcPr>
          <w:p w14:paraId="561368F6" w14:textId="7CC8FD2C" w:rsidR="005E6545" w:rsidRPr="00FE1269" w:rsidRDefault="00A13D13" w:rsidP="00B46780">
            <w:pPr>
              <w:rPr>
                <w:rFonts w:ascii="Arial" w:hAnsi="Arial" w:cs="Arial"/>
                <w:b/>
                <w:bCs/>
              </w:rPr>
            </w:pPr>
            <w:r w:rsidRPr="00FE1269">
              <w:rPr>
                <w:rFonts w:ascii="Arial" w:hAnsi="Arial" w:cs="Arial"/>
                <w:b/>
                <w:bCs/>
              </w:rPr>
              <w:t>TOTAL: -</w:t>
            </w:r>
            <w:r w:rsidR="00421A00">
              <w:rPr>
                <w:rFonts w:ascii="Arial" w:hAnsi="Arial" w:cs="Arial"/>
                <w:b/>
                <w:bCs/>
              </w:rPr>
              <w:t>23</w:t>
            </w:r>
          </w:p>
        </w:tc>
        <w:tc>
          <w:tcPr>
            <w:tcW w:w="3402" w:type="dxa"/>
          </w:tcPr>
          <w:p w14:paraId="5F6F791F" w14:textId="7D859E3B" w:rsidR="005E6545" w:rsidRPr="00FE1269" w:rsidRDefault="00A57CD4" w:rsidP="00B46780">
            <w:pPr>
              <w:rPr>
                <w:rFonts w:ascii="Arial" w:hAnsi="Arial" w:cs="Arial"/>
                <w:b/>
                <w:bCs/>
              </w:rPr>
            </w:pPr>
            <w:r w:rsidRPr="00FE1269">
              <w:rPr>
                <w:rFonts w:ascii="Arial" w:hAnsi="Arial" w:cs="Arial"/>
                <w:b/>
                <w:bCs/>
              </w:rPr>
              <w:t>TOTAL</w:t>
            </w:r>
            <w:r w:rsidR="005F07E0" w:rsidRPr="00FE1269">
              <w:rPr>
                <w:rFonts w:ascii="Arial" w:hAnsi="Arial" w:cs="Arial"/>
                <w:b/>
                <w:bCs/>
              </w:rPr>
              <w:t>:</w:t>
            </w:r>
            <w:r w:rsidR="00E549BF">
              <w:rPr>
                <w:rFonts w:ascii="Arial" w:hAnsi="Arial" w:cs="Arial"/>
                <w:b/>
                <w:bCs/>
              </w:rPr>
              <w:t xml:space="preserve"> +13</w:t>
            </w:r>
          </w:p>
        </w:tc>
      </w:tr>
    </w:tbl>
    <w:p w14:paraId="5EE4E31B" w14:textId="2CD3CC55" w:rsidR="008F5810" w:rsidRPr="00FE1269" w:rsidRDefault="008F5810" w:rsidP="00A179E4">
      <w:pPr>
        <w:pStyle w:val="Titolo2"/>
        <w:rPr>
          <w:rFonts w:ascii="Arial" w:hAnsi="Arial" w:cs="Arial"/>
          <w:b/>
          <w:bCs/>
          <w:color w:val="auto"/>
          <w:sz w:val="24"/>
          <w:szCs w:val="24"/>
        </w:rPr>
      </w:pPr>
      <w:r w:rsidRPr="00FE1269">
        <w:rPr>
          <w:rFonts w:ascii="Arial" w:hAnsi="Arial" w:cs="Arial"/>
          <w:b/>
          <w:bCs/>
          <w:color w:val="auto"/>
          <w:sz w:val="24"/>
          <w:szCs w:val="24"/>
        </w:rPr>
        <w:lastRenderedPageBreak/>
        <w:t xml:space="preserve">Therefore: </w:t>
      </w:r>
      <w:r w:rsidR="00B97E6F" w:rsidRPr="00FE1269">
        <w:rPr>
          <w:rFonts w:ascii="Arial" w:hAnsi="Arial" w:cs="Arial"/>
          <w:b/>
          <w:bCs/>
          <w:color w:val="auto"/>
          <w:sz w:val="24"/>
          <w:szCs w:val="24"/>
        </w:rPr>
        <w:t>Overall Total</w:t>
      </w:r>
      <w:r w:rsidRPr="00FE1269">
        <w:rPr>
          <w:rFonts w:ascii="Arial" w:hAnsi="Arial" w:cs="Arial"/>
          <w:b/>
          <w:bCs/>
          <w:color w:val="auto"/>
          <w:sz w:val="24"/>
          <w:szCs w:val="24"/>
        </w:rPr>
        <w:t xml:space="preserve"> for</w:t>
      </w:r>
      <w:r w:rsidR="00A179E4" w:rsidRPr="00FE1269">
        <w:rPr>
          <w:rFonts w:ascii="Arial" w:hAnsi="Arial" w:cs="Arial"/>
          <w:b/>
          <w:bCs/>
          <w:color w:val="auto"/>
          <w:sz w:val="24"/>
          <w:szCs w:val="24"/>
        </w:rPr>
        <w:t xml:space="preserve"> Home Delivery Services</w:t>
      </w:r>
      <w:r w:rsidRPr="00FE1269">
        <w:rPr>
          <w:rFonts w:ascii="Arial" w:hAnsi="Arial" w:cs="Arial"/>
          <w:b/>
          <w:bCs/>
          <w:color w:val="auto"/>
          <w:sz w:val="24"/>
          <w:szCs w:val="24"/>
        </w:rPr>
        <w:t xml:space="preserve"> =</w:t>
      </w:r>
      <w:r w:rsidR="004C195B" w:rsidRPr="00FE1269">
        <w:rPr>
          <w:rFonts w:ascii="Arial" w:hAnsi="Arial" w:cs="Arial"/>
          <w:b/>
          <w:bCs/>
          <w:color w:val="auto"/>
          <w:sz w:val="24"/>
          <w:szCs w:val="24"/>
        </w:rPr>
        <w:t xml:space="preserve"> </w:t>
      </w:r>
      <w:r w:rsidR="00E549BF">
        <w:rPr>
          <w:rFonts w:ascii="Arial" w:hAnsi="Arial" w:cs="Arial"/>
          <w:b/>
          <w:bCs/>
          <w:color w:val="auto"/>
          <w:sz w:val="24"/>
          <w:szCs w:val="24"/>
        </w:rPr>
        <w:t>+16</w:t>
      </w:r>
    </w:p>
    <w:p w14:paraId="079EC820" w14:textId="77777777" w:rsidR="008F5810" w:rsidRPr="002435B5" w:rsidRDefault="008F5810" w:rsidP="005E6545">
      <w:pPr>
        <w:spacing w:after="200" w:line="276" w:lineRule="auto"/>
        <w:ind w:left="-624" w:right="-454"/>
        <w:rPr>
          <w:rFonts w:ascii="Arial" w:eastAsia="Calibri" w:hAnsi="Arial" w:cs="Arial"/>
          <w:color w:val="000000" w:themeColor="text1"/>
          <w:kern w:val="0"/>
          <w14:ligatures w14:val="none"/>
        </w:rPr>
      </w:pPr>
    </w:p>
    <w:p w14:paraId="036610AD" w14:textId="77777777" w:rsidR="006C1806" w:rsidRDefault="00356F81" w:rsidP="002435B5">
      <w:pPr>
        <w:spacing w:line="360" w:lineRule="auto"/>
        <w:rPr>
          <w:rFonts w:ascii="Arial" w:eastAsia="Calibri" w:hAnsi="Arial" w:cs="Arial"/>
          <w:color w:val="000000" w:themeColor="text1"/>
          <w:kern w:val="0"/>
          <w14:ligatures w14:val="none"/>
        </w:rPr>
      </w:pPr>
      <w:r w:rsidRPr="002435B5">
        <w:rPr>
          <w:rFonts w:ascii="Arial" w:eastAsia="Calibri" w:hAnsi="Arial" w:cs="Arial"/>
          <w:color w:val="000000" w:themeColor="text1"/>
          <w:kern w:val="0"/>
          <w14:ligatures w14:val="none"/>
        </w:rPr>
        <w:t>R</w:t>
      </w:r>
      <w:r w:rsidR="00CC1D2B" w:rsidRPr="002435B5">
        <w:rPr>
          <w:rFonts w:ascii="Arial" w:eastAsia="Calibri" w:hAnsi="Arial" w:cs="Arial"/>
          <w:color w:val="000000" w:themeColor="text1"/>
          <w:kern w:val="0"/>
          <w14:ligatures w14:val="none"/>
        </w:rPr>
        <w:t>efere</w:t>
      </w:r>
      <w:r w:rsidRPr="002435B5">
        <w:rPr>
          <w:rFonts w:ascii="Arial" w:eastAsia="Calibri" w:hAnsi="Arial" w:cs="Arial"/>
          <w:color w:val="000000" w:themeColor="text1"/>
          <w:kern w:val="0"/>
          <w14:ligatures w14:val="none"/>
        </w:rPr>
        <w:t>nce:</w:t>
      </w:r>
    </w:p>
    <w:p w14:paraId="371FB3F6" w14:textId="28B358E5" w:rsidR="002435B5" w:rsidRPr="00A87478" w:rsidRDefault="00014B0F" w:rsidP="002435B5">
      <w:pPr>
        <w:spacing w:line="360" w:lineRule="auto"/>
        <w:rPr>
          <w:rFonts w:ascii="Arial" w:eastAsia="Calibri" w:hAnsi="Arial" w:cs="Arial"/>
          <w:color w:val="000000" w:themeColor="text1"/>
          <w:kern w:val="0"/>
          <w14:ligatures w14:val="none"/>
        </w:rPr>
      </w:pPr>
      <w:r w:rsidRPr="002435B5">
        <w:rPr>
          <w:rFonts w:ascii="Arial" w:eastAsia="Calibri" w:hAnsi="Arial" w:cs="Arial"/>
          <w:color w:val="000000" w:themeColor="text1"/>
          <w:kern w:val="0"/>
          <w14:ligatures w14:val="none"/>
        </w:rPr>
        <w:t xml:space="preserve"> </w:t>
      </w:r>
      <w:r w:rsidR="002435B5" w:rsidRPr="002435B5">
        <w:rPr>
          <w:rFonts w:ascii="Arial" w:eastAsia="Calibri" w:hAnsi="Arial" w:cs="Arial"/>
          <w:color w:val="000000" w:themeColor="text1"/>
          <w:kern w:val="0"/>
          <w14:ligatures w14:val="none"/>
        </w:rPr>
        <w:t xml:space="preserve">De Bono, E. (1992) </w:t>
      </w:r>
      <w:r w:rsidR="002435B5" w:rsidRPr="002435B5">
        <w:rPr>
          <w:rFonts w:ascii="Arial" w:eastAsia="Calibri" w:hAnsi="Arial" w:cs="Arial"/>
          <w:i/>
          <w:iCs/>
          <w:color w:val="000000" w:themeColor="text1"/>
          <w:kern w:val="0"/>
          <w14:ligatures w14:val="none"/>
        </w:rPr>
        <w:t>Serious Creativity: Using the Power of Lateral Thinking to Create New Ideas</w:t>
      </w:r>
      <w:r w:rsidR="002435B5" w:rsidRPr="002435B5">
        <w:rPr>
          <w:rFonts w:ascii="Arial" w:eastAsia="Calibri" w:hAnsi="Arial" w:cs="Arial"/>
          <w:color w:val="000000" w:themeColor="text1"/>
          <w:kern w:val="0"/>
          <w14:ligatures w14:val="none"/>
        </w:rPr>
        <w:t xml:space="preserve">. </w:t>
      </w:r>
      <w:r w:rsidR="002435B5" w:rsidRPr="00A87478">
        <w:rPr>
          <w:rFonts w:ascii="Arial" w:eastAsia="Calibri" w:hAnsi="Arial" w:cs="Arial"/>
          <w:color w:val="000000" w:themeColor="text1"/>
          <w:kern w:val="0"/>
          <w14:ligatures w14:val="none"/>
        </w:rPr>
        <w:t>London: Harper Business.</w:t>
      </w:r>
    </w:p>
    <w:p w14:paraId="0EE6651C" w14:textId="5647AC39" w:rsidR="00514DEC" w:rsidRPr="00FE1269" w:rsidRDefault="00514DEC" w:rsidP="00B57D17">
      <w:pPr>
        <w:rPr>
          <w:rFonts w:ascii="Arial" w:eastAsia="Calibri" w:hAnsi="Arial" w:cs="Arial"/>
          <w:color w:val="EE0000"/>
          <w:kern w:val="0"/>
          <w14:ligatures w14:val="none"/>
        </w:rPr>
      </w:pPr>
    </w:p>
    <w:p w14:paraId="1CCFAE63" w14:textId="581278FA" w:rsidR="002832DB" w:rsidRPr="00FE1269" w:rsidRDefault="006D6A13" w:rsidP="006D6A13">
      <w:pPr>
        <w:rPr>
          <w:rFonts w:ascii="Arial" w:hAnsi="Arial" w:cs="Arial"/>
          <w:b/>
          <w:bCs/>
          <w:color w:val="FF0000"/>
        </w:rPr>
      </w:pPr>
      <w:r w:rsidRPr="00FE1269">
        <w:rPr>
          <w:rFonts w:ascii="Arial" w:hAnsi="Arial" w:cs="Arial"/>
          <w:b/>
          <w:bCs/>
          <w:color w:val="FF0000"/>
        </w:rPr>
        <w:br w:type="page"/>
      </w:r>
    </w:p>
    <w:p w14:paraId="58F1EFD3" w14:textId="0B46EA59" w:rsidR="00F01BD7" w:rsidRPr="00FE1269" w:rsidRDefault="00A448A7" w:rsidP="00312FA9">
      <w:pPr>
        <w:jc w:val="right"/>
        <w:rPr>
          <w:rFonts w:ascii="Arial" w:hAnsi="Arial" w:cs="Arial"/>
          <w:b/>
          <w:bCs/>
          <w:i/>
          <w:iCs/>
          <w:u w:val="single"/>
        </w:rPr>
      </w:pPr>
      <w:r w:rsidRPr="00FE1269">
        <w:rPr>
          <w:rFonts w:ascii="Arial" w:hAnsi="Arial" w:cs="Arial"/>
          <w:b/>
          <w:bCs/>
          <w:i/>
          <w:iCs/>
          <w:u w:val="single"/>
        </w:rPr>
        <w:lastRenderedPageBreak/>
        <w:t xml:space="preserve">Appendix </w:t>
      </w:r>
      <w:r w:rsidR="00332EE7" w:rsidRPr="00FE1269">
        <w:rPr>
          <w:rFonts w:ascii="Arial" w:hAnsi="Arial" w:cs="Arial"/>
          <w:b/>
          <w:bCs/>
          <w:i/>
          <w:iCs/>
          <w:u w:val="single"/>
        </w:rPr>
        <w:t>2</w:t>
      </w:r>
      <w:r w:rsidR="009E2E03" w:rsidRPr="00FE1269">
        <w:rPr>
          <w:rFonts w:ascii="Arial" w:hAnsi="Arial" w:cs="Arial"/>
          <w:b/>
          <w:bCs/>
          <w:i/>
          <w:iCs/>
          <w:u w:val="single"/>
        </w:rPr>
        <w:t xml:space="preserve"> – Task </w:t>
      </w:r>
      <w:r w:rsidR="00332EE7" w:rsidRPr="00FE1269">
        <w:rPr>
          <w:rFonts w:ascii="Arial" w:hAnsi="Arial" w:cs="Arial"/>
          <w:b/>
          <w:bCs/>
          <w:i/>
          <w:iCs/>
          <w:u w:val="single"/>
        </w:rPr>
        <w:t>4</w:t>
      </w:r>
      <w:r w:rsidR="009E2E03" w:rsidRPr="00FE1269">
        <w:rPr>
          <w:rFonts w:ascii="Arial" w:hAnsi="Arial" w:cs="Arial"/>
          <w:b/>
          <w:bCs/>
          <w:i/>
          <w:iCs/>
          <w:u w:val="single"/>
        </w:rPr>
        <w:t>a</w:t>
      </w:r>
    </w:p>
    <w:p w14:paraId="0C8CF556" w14:textId="30BCE034" w:rsidR="00410BE8" w:rsidRPr="00FE1269" w:rsidRDefault="00410BE8" w:rsidP="00F01BD7">
      <w:pPr>
        <w:jc w:val="center"/>
        <w:rPr>
          <w:rFonts w:ascii="Arial" w:hAnsi="Arial" w:cs="Arial"/>
          <w:b/>
          <w:bCs/>
          <w:u w:val="single"/>
        </w:rPr>
      </w:pPr>
      <w:r w:rsidRPr="00FE1269">
        <w:rPr>
          <w:rFonts w:ascii="Arial" w:hAnsi="Arial" w:cs="Arial"/>
          <w:b/>
          <w:bCs/>
          <w:u w:val="single"/>
        </w:rPr>
        <w:t>Implementation Plan</w:t>
      </w:r>
    </w:p>
    <w:p w14:paraId="76E9A4E6" w14:textId="77777777" w:rsidR="00312FA9" w:rsidRPr="00FE1269" w:rsidRDefault="00312FA9" w:rsidP="00F01BD7">
      <w:pPr>
        <w:jc w:val="center"/>
        <w:rPr>
          <w:rFonts w:ascii="Arial" w:hAnsi="Arial" w:cs="Arial"/>
          <w:b/>
          <w:bCs/>
          <w:u w:val="single"/>
        </w:rPr>
      </w:pPr>
    </w:p>
    <w:p w14:paraId="75AA067F" w14:textId="3D1E0FAA" w:rsidR="00410BE8" w:rsidRPr="006C1806" w:rsidRDefault="00410BE8" w:rsidP="008113FB">
      <w:pPr>
        <w:ind w:left="-454"/>
        <w:rPr>
          <w:rFonts w:ascii="Arial" w:hAnsi="Arial" w:cs="Arial"/>
        </w:rPr>
      </w:pPr>
      <w:r w:rsidRPr="008113FB">
        <w:rPr>
          <w:rFonts w:ascii="Arial" w:hAnsi="Arial" w:cs="Arial"/>
          <w:b/>
          <w:bCs/>
        </w:rPr>
        <w:t xml:space="preserve">Name the problem you are </w:t>
      </w:r>
      <w:r w:rsidR="00203C90" w:rsidRPr="008113FB">
        <w:rPr>
          <w:rFonts w:ascii="Arial" w:hAnsi="Arial" w:cs="Arial"/>
          <w:b/>
          <w:bCs/>
        </w:rPr>
        <w:t>solving</w:t>
      </w:r>
      <w:r w:rsidR="008113FB">
        <w:rPr>
          <w:rFonts w:ascii="Arial" w:hAnsi="Arial" w:cs="Arial"/>
          <w:b/>
          <w:bCs/>
        </w:rPr>
        <w:t>:</w:t>
      </w:r>
      <w:r w:rsidR="00203C90">
        <w:rPr>
          <w:rFonts w:ascii="Arial" w:hAnsi="Arial" w:cs="Arial"/>
        </w:rPr>
        <w:t xml:space="preserve"> </w:t>
      </w:r>
      <w:r w:rsidR="00203C90" w:rsidRPr="006C1806">
        <w:rPr>
          <w:rFonts w:ascii="Arial" w:eastAsia="Times New Roman" w:hAnsi="Arial" w:cs="Arial"/>
          <w:color w:val="303030"/>
          <w:kern w:val="0"/>
          <w:lang w:eastAsia="it-IT"/>
          <w14:ligatures w14:val="none"/>
        </w:rPr>
        <w:t>Long</w:t>
      </w:r>
      <w:r w:rsidR="00234EEA" w:rsidRPr="006C1806">
        <w:rPr>
          <w:rFonts w:ascii="Arial" w:hAnsi="Arial" w:cs="Arial"/>
        </w:rPr>
        <w:t xml:space="preserve"> customer waiting times and difficulty managing phone orders.</w:t>
      </w:r>
    </w:p>
    <w:p w14:paraId="18A30752" w14:textId="24FA588C" w:rsidR="00410BE8" w:rsidRPr="00FE1269" w:rsidRDefault="00410BE8" w:rsidP="00410BE8">
      <w:pPr>
        <w:ind w:left="-454"/>
        <w:rPr>
          <w:rFonts w:ascii="Arial" w:hAnsi="Arial" w:cs="Arial"/>
        </w:rPr>
      </w:pPr>
      <w:r w:rsidRPr="008113FB">
        <w:rPr>
          <w:rFonts w:ascii="Arial" w:hAnsi="Arial" w:cs="Arial"/>
          <w:b/>
          <w:bCs/>
        </w:rPr>
        <w:t>Name the solution you are implementing</w:t>
      </w:r>
      <w:r w:rsidRPr="00203C90">
        <w:rPr>
          <w:rFonts w:ascii="Arial" w:hAnsi="Arial" w:cs="Arial"/>
        </w:rPr>
        <w:t>:</w:t>
      </w:r>
      <w:r w:rsidR="00490952" w:rsidRPr="00FE1269">
        <w:rPr>
          <w:rFonts w:ascii="Arial" w:hAnsi="Arial" w:cs="Arial"/>
        </w:rPr>
        <w:t xml:space="preserve"> </w:t>
      </w:r>
      <w:r w:rsidR="00C11253" w:rsidRPr="00C11253">
        <w:rPr>
          <w:rFonts w:ascii="Arial" w:hAnsi="Arial" w:cs="Arial"/>
        </w:rPr>
        <w:t>Digital Ordering System.</w:t>
      </w:r>
    </w:p>
    <w:tbl>
      <w:tblPr>
        <w:tblpPr w:leftFromText="180" w:rightFromText="180" w:vertAnchor="text" w:horzAnchor="margin" w:tblpX="-431" w:tblpY="141"/>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2262"/>
        <w:gridCol w:w="1843"/>
      </w:tblGrid>
      <w:tr w:rsidR="00490952" w:rsidRPr="00FE1269" w14:paraId="0E1A26A7" w14:textId="77777777" w:rsidTr="00490952">
        <w:trPr>
          <w:trHeight w:val="417"/>
        </w:trPr>
        <w:tc>
          <w:tcPr>
            <w:tcW w:w="562" w:type="dxa"/>
          </w:tcPr>
          <w:p w14:paraId="415CA5DD" w14:textId="77777777" w:rsidR="00490952" w:rsidRPr="00FE1269" w:rsidRDefault="00490952" w:rsidP="00410BE8">
            <w:pPr>
              <w:jc w:val="center"/>
              <w:rPr>
                <w:rFonts w:ascii="Arial" w:hAnsi="Arial" w:cs="Arial"/>
                <w:b/>
              </w:rPr>
            </w:pPr>
          </w:p>
        </w:tc>
        <w:tc>
          <w:tcPr>
            <w:tcW w:w="1707" w:type="dxa"/>
          </w:tcPr>
          <w:p w14:paraId="54F7476E" w14:textId="5FB3A432" w:rsidR="00490952" w:rsidRPr="00FE1269" w:rsidRDefault="00490952" w:rsidP="00490952">
            <w:pPr>
              <w:jc w:val="center"/>
              <w:rPr>
                <w:rFonts w:ascii="Arial" w:hAnsi="Arial" w:cs="Arial"/>
                <w:b/>
              </w:rPr>
            </w:pPr>
            <w:r w:rsidRPr="00FE1269">
              <w:rPr>
                <w:rFonts w:ascii="Arial" w:hAnsi="Arial" w:cs="Arial"/>
                <w:b/>
              </w:rPr>
              <w:t>WHAT</w:t>
            </w:r>
          </w:p>
          <w:p w14:paraId="1A53D74B" w14:textId="2D7C23CC" w:rsidR="00490952" w:rsidRPr="00FE1269" w:rsidRDefault="00490952" w:rsidP="00410BE8">
            <w:pPr>
              <w:jc w:val="center"/>
              <w:rPr>
                <w:rFonts w:ascii="Arial" w:hAnsi="Arial" w:cs="Arial"/>
                <w:b/>
              </w:rPr>
            </w:pPr>
          </w:p>
        </w:tc>
        <w:tc>
          <w:tcPr>
            <w:tcW w:w="2268" w:type="dxa"/>
          </w:tcPr>
          <w:p w14:paraId="7E3CC504" w14:textId="751F37D1" w:rsidR="00490952" w:rsidRPr="00FE1269" w:rsidRDefault="00490952" w:rsidP="00490952">
            <w:pPr>
              <w:jc w:val="center"/>
              <w:rPr>
                <w:rFonts w:ascii="Arial" w:hAnsi="Arial" w:cs="Arial"/>
                <w:b/>
                <w:color w:val="FF0000"/>
              </w:rPr>
            </w:pPr>
            <w:r w:rsidRPr="00FE1269">
              <w:rPr>
                <w:rFonts w:ascii="Arial" w:hAnsi="Arial" w:cs="Arial"/>
                <w:b/>
              </w:rPr>
              <w:t>HOW</w:t>
            </w:r>
          </w:p>
        </w:tc>
        <w:tc>
          <w:tcPr>
            <w:tcW w:w="2262" w:type="dxa"/>
          </w:tcPr>
          <w:p w14:paraId="7C5F38F7" w14:textId="77777777" w:rsidR="00490952" w:rsidRPr="00FE1269" w:rsidRDefault="00490952" w:rsidP="00410BE8">
            <w:pPr>
              <w:jc w:val="center"/>
              <w:rPr>
                <w:rFonts w:ascii="Arial" w:hAnsi="Arial" w:cs="Arial"/>
                <w:b/>
              </w:rPr>
            </w:pPr>
            <w:r w:rsidRPr="00FE1269">
              <w:rPr>
                <w:rFonts w:ascii="Arial" w:hAnsi="Arial" w:cs="Arial"/>
                <w:b/>
              </w:rPr>
              <w:t>WHEN</w:t>
            </w:r>
          </w:p>
          <w:p w14:paraId="6C194826" w14:textId="77777777" w:rsidR="00490952" w:rsidRPr="00FE1269" w:rsidRDefault="00490952" w:rsidP="00410BE8">
            <w:pPr>
              <w:jc w:val="center"/>
              <w:rPr>
                <w:rFonts w:ascii="Arial" w:hAnsi="Arial" w:cs="Arial"/>
                <w:b/>
              </w:rPr>
            </w:pPr>
          </w:p>
        </w:tc>
        <w:tc>
          <w:tcPr>
            <w:tcW w:w="1843" w:type="dxa"/>
          </w:tcPr>
          <w:p w14:paraId="20F1D3B7" w14:textId="77777777" w:rsidR="00490952" w:rsidRPr="00FE1269" w:rsidRDefault="00490952" w:rsidP="00410BE8">
            <w:pPr>
              <w:jc w:val="center"/>
              <w:rPr>
                <w:rFonts w:ascii="Arial" w:hAnsi="Arial" w:cs="Arial"/>
                <w:b/>
              </w:rPr>
            </w:pPr>
            <w:r w:rsidRPr="00FE1269">
              <w:rPr>
                <w:rFonts w:ascii="Arial" w:hAnsi="Arial" w:cs="Arial"/>
                <w:b/>
              </w:rPr>
              <w:t>WHO</w:t>
            </w:r>
          </w:p>
          <w:p w14:paraId="7853DB55" w14:textId="77777777" w:rsidR="00490952" w:rsidRPr="00FE1269" w:rsidRDefault="00490952" w:rsidP="00410BE8">
            <w:pPr>
              <w:jc w:val="center"/>
              <w:rPr>
                <w:rFonts w:ascii="Arial" w:hAnsi="Arial" w:cs="Arial"/>
                <w:b/>
              </w:rPr>
            </w:pPr>
          </w:p>
        </w:tc>
      </w:tr>
      <w:tr w:rsidR="00490952" w:rsidRPr="00FE1269" w14:paraId="537448D9" w14:textId="77777777" w:rsidTr="00490952">
        <w:trPr>
          <w:trHeight w:val="417"/>
        </w:trPr>
        <w:tc>
          <w:tcPr>
            <w:tcW w:w="562" w:type="dxa"/>
          </w:tcPr>
          <w:p w14:paraId="1C497D48" w14:textId="77777777" w:rsidR="00490952" w:rsidRPr="008023B0" w:rsidRDefault="00490952" w:rsidP="00410BE8">
            <w:pPr>
              <w:jc w:val="center"/>
              <w:rPr>
                <w:rFonts w:ascii="Arial" w:hAnsi="Arial" w:cs="Arial"/>
                <w:b/>
              </w:rPr>
            </w:pPr>
            <w:r w:rsidRPr="008023B0">
              <w:rPr>
                <w:rFonts w:ascii="Arial" w:hAnsi="Arial" w:cs="Arial"/>
                <w:b/>
              </w:rPr>
              <w:t>1</w:t>
            </w:r>
          </w:p>
        </w:tc>
        <w:tc>
          <w:tcPr>
            <w:tcW w:w="1707" w:type="dxa"/>
          </w:tcPr>
          <w:p w14:paraId="4A57F7DD" w14:textId="77777777" w:rsidR="00490952" w:rsidRPr="008023B0" w:rsidRDefault="00490952" w:rsidP="00410BE8">
            <w:pPr>
              <w:rPr>
                <w:rFonts w:ascii="Arial" w:hAnsi="Arial" w:cs="Arial"/>
                <w:bCs/>
              </w:rPr>
            </w:pPr>
          </w:p>
          <w:p w14:paraId="79A445D2" w14:textId="1B920387" w:rsidR="00490952" w:rsidRPr="008023B0" w:rsidRDefault="0089534A" w:rsidP="00490952">
            <w:pPr>
              <w:rPr>
                <w:rFonts w:ascii="Arial" w:hAnsi="Arial" w:cs="Arial"/>
                <w:bCs/>
              </w:rPr>
            </w:pPr>
            <w:r w:rsidRPr="008023B0">
              <w:rPr>
                <w:rFonts w:ascii="Arial" w:hAnsi="Arial" w:cs="Arial"/>
                <w:bCs/>
              </w:rPr>
              <w:t>Software Choice</w:t>
            </w:r>
          </w:p>
        </w:tc>
        <w:tc>
          <w:tcPr>
            <w:tcW w:w="2268" w:type="dxa"/>
          </w:tcPr>
          <w:p w14:paraId="589AD197" w14:textId="77777777" w:rsidR="00490952" w:rsidRPr="00FE1269" w:rsidRDefault="00490952" w:rsidP="00410BE8">
            <w:pPr>
              <w:rPr>
                <w:rFonts w:ascii="Arial" w:hAnsi="Arial" w:cs="Arial"/>
                <w:bCs/>
              </w:rPr>
            </w:pPr>
          </w:p>
          <w:p w14:paraId="46677302" w14:textId="21FCAB57" w:rsidR="00490952" w:rsidRPr="00FE1269" w:rsidRDefault="00257C59" w:rsidP="00410BE8">
            <w:pPr>
              <w:rPr>
                <w:rFonts w:ascii="Arial" w:hAnsi="Arial" w:cs="Arial"/>
                <w:bCs/>
              </w:rPr>
            </w:pPr>
            <w:r w:rsidRPr="00FE1269">
              <w:rPr>
                <w:rFonts w:ascii="Arial" w:hAnsi="Arial" w:cs="Arial"/>
                <w:bCs/>
              </w:rPr>
              <w:t>Research and pick an app that is easy to use and cheap</w:t>
            </w:r>
          </w:p>
        </w:tc>
        <w:tc>
          <w:tcPr>
            <w:tcW w:w="2262" w:type="dxa"/>
          </w:tcPr>
          <w:p w14:paraId="237CB488" w14:textId="77777777" w:rsidR="00490952" w:rsidRPr="00FE1269" w:rsidRDefault="00490952" w:rsidP="00490952">
            <w:pPr>
              <w:rPr>
                <w:rFonts w:ascii="Arial" w:hAnsi="Arial" w:cs="Arial"/>
                <w:bCs/>
              </w:rPr>
            </w:pPr>
          </w:p>
          <w:p w14:paraId="40EEA0B2" w14:textId="7EE544D5" w:rsidR="00257C59" w:rsidRPr="00FE1269" w:rsidRDefault="00257C59" w:rsidP="00490952">
            <w:pPr>
              <w:rPr>
                <w:rFonts w:ascii="Arial" w:hAnsi="Arial" w:cs="Arial"/>
                <w:bCs/>
              </w:rPr>
            </w:pPr>
            <w:r w:rsidRPr="00FE1269">
              <w:rPr>
                <w:rFonts w:ascii="Arial" w:hAnsi="Arial" w:cs="Arial"/>
                <w:bCs/>
              </w:rPr>
              <w:t>Week 1</w:t>
            </w:r>
          </w:p>
        </w:tc>
        <w:tc>
          <w:tcPr>
            <w:tcW w:w="1843" w:type="dxa"/>
          </w:tcPr>
          <w:p w14:paraId="1D979DBD" w14:textId="77777777" w:rsidR="00490952" w:rsidRPr="00FE1269" w:rsidRDefault="00490952" w:rsidP="00410BE8">
            <w:pPr>
              <w:rPr>
                <w:rFonts w:ascii="Arial" w:hAnsi="Arial" w:cs="Arial"/>
                <w:bCs/>
              </w:rPr>
            </w:pPr>
          </w:p>
          <w:p w14:paraId="5C8B23AA" w14:textId="757D88C9" w:rsidR="00490952" w:rsidRPr="00FE1269" w:rsidRDefault="00257C59" w:rsidP="00410BE8">
            <w:pPr>
              <w:rPr>
                <w:rFonts w:ascii="Arial" w:hAnsi="Arial" w:cs="Arial"/>
                <w:bCs/>
              </w:rPr>
            </w:pPr>
            <w:r w:rsidRPr="00FE1269">
              <w:rPr>
                <w:rFonts w:ascii="Arial" w:hAnsi="Arial" w:cs="Arial"/>
                <w:bCs/>
              </w:rPr>
              <w:t>Basil</w:t>
            </w:r>
          </w:p>
          <w:p w14:paraId="60E41FF3" w14:textId="77777777" w:rsidR="00490952" w:rsidRPr="00FE1269" w:rsidRDefault="00490952" w:rsidP="00410BE8">
            <w:pPr>
              <w:rPr>
                <w:rFonts w:ascii="Arial" w:hAnsi="Arial" w:cs="Arial"/>
                <w:bCs/>
              </w:rPr>
            </w:pPr>
          </w:p>
        </w:tc>
      </w:tr>
      <w:tr w:rsidR="00490952" w:rsidRPr="00FE1269" w14:paraId="5153D075" w14:textId="77777777" w:rsidTr="00490952">
        <w:trPr>
          <w:trHeight w:val="417"/>
        </w:trPr>
        <w:tc>
          <w:tcPr>
            <w:tcW w:w="562" w:type="dxa"/>
          </w:tcPr>
          <w:p w14:paraId="2F1B7CEF" w14:textId="77777777" w:rsidR="00490952" w:rsidRPr="00FE1269" w:rsidRDefault="00490952" w:rsidP="00410BE8">
            <w:pPr>
              <w:jc w:val="center"/>
              <w:rPr>
                <w:rFonts w:ascii="Arial" w:hAnsi="Arial" w:cs="Arial"/>
                <w:b/>
              </w:rPr>
            </w:pPr>
            <w:r w:rsidRPr="00FE1269">
              <w:rPr>
                <w:rFonts w:ascii="Arial" w:hAnsi="Arial" w:cs="Arial"/>
                <w:b/>
              </w:rPr>
              <w:t>2</w:t>
            </w:r>
          </w:p>
        </w:tc>
        <w:tc>
          <w:tcPr>
            <w:tcW w:w="1707" w:type="dxa"/>
          </w:tcPr>
          <w:p w14:paraId="4C9496F8" w14:textId="77777777" w:rsidR="00490952" w:rsidRPr="00FE1269" w:rsidRDefault="00490952" w:rsidP="00410BE8">
            <w:pPr>
              <w:rPr>
                <w:rFonts w:ascii="Arial" w:hAnsi="Arial" w:cs="Arial"/>
                <w:bCs/>
              </w:rPr>
            </w:pPr>
          </w:p>
          <w:p w14:paraId="7B708022" w14:textId="2EB42D52" w:rsidR="00490952" w:rsidRPr="00FE1269" w:rsidRDefault="00257C59" w:rsidP="00410BE8">
            <w:pPr>
              <w:rPr>
                <w:rFonts w:ascii="Arial" w:hAnsi="Arial" w:cs="Arial"/>
                <w:bCs/>
              </w:rPr>
            </w:pPr>
            <w:r w:rsidRPr="00FE1269">
              <w:rPr>
                <w:rFonts w:ascii="Arial" w:hAnsi="Arial" w:cs="Arial"/>
                <w:bCs/>
              </w:rPr>
              <w:t>System Setup</w:t>
            </w:r>
          </w:p>
          <w:p w14:paraId="21BDB825" w14:textId="77777777" w:rsidR="00490952" w:rsidRPr="00FE1269" w:rsidRDefault="00490952" w:rsidP="00410BE8">
            <w:pPr>
              <w:rPr>
                <w:rFonts w:ascii="Arial" w:hAnsi="Arial" w:cs="Arial"/>
                <w:bCs/>
              </w:rPr>
            </w:pPr>
          </w:p>
        </w:tc>
        <w:tc>
          <w:tcPr>
            <w:tcW w:w="2268" w:type="dxa"/>
          </w:tcPr>
          <w:p w14:paraId="064E2EC0" w14:textId="77777777" w:rsidR="00490952" w:rsidRPr="00FE1269" w:rsidRDefault="00490952" w:rsidP="00410BE8">
            <w:pPr>
              <w:rPr>
                <w:rFonts w:ascii="Arial" w:hAnsi="Arial" w:cs="Arial"/>
                <w:bCs/>
              </w:rPr>
            </w:pPr>
          </w:p>
          <w:p w14:paraId="1BDC939E" w14:textId="201B9171" w:rsidR="00490952" w:rsidRPr="00FE1269" w:rsidRDefault="000569B7" w:rsidP="00751213">
            <w:pPr>
              <w:rPr>
                <w:rFonts w:ascii="Arial" w:hAnsi="Arial" w:cs="Arial"/>
                <w:bCs/>
              </w:rPr>
            </w:pPr>
            <w:r w:rsidRPr="00FE1269">
              <w:rPr>
                <w:rFonts w:ascii="Arial" w:hAnsi="Arial" w:cs="Arial"/>
                <w:bCs/>
              </w:rPr>
              <w:t>Add the organic menu and set up safe online payments.</w:t>
            </w:r>
          </w:p>
        </w:tc>
        <w:tc>
          <w:tcPr>
            <w:tcW w:w="2262" w:type="dxa"/>
          </w:tcPr>
          <w:p w14:paraId="47F92748" w14:textId="77777777" w:rsidR="00490952" w:rsidRPr="00FE1269" w:rsidRDefault="00490952" w:rsidP="00410BE8">
            <w:pPr>
              <w:rPr>
                <w:rFonts w:ascii="Arial" w:hAnsi="Arial" w:cs="Arial"/>
                <w:bCs/>
              </w:rPr>
            </w:pPr>
          </w:p>
          <w:p w14:paraId="3C64C40E" w14:textId="212F76B8" w:rsidR="00490952" w:rsidRPr="00FE1269" w:rsidRDefault="008023B0" w:rsidP="00410BE8">
            <w:pPr>
              <w:rPr>
                <w:rFonts w:ascii="Arial" w:hAnsi="Arial" w:cs="Arial"/>
                <w:bCs/>
              </w:rPr>
            </w:pPr>
            <w:r w:rsidRPr="00FE1269">
              <w:rPr>
                <w:rFonts w:ascii="Arial" w:hAnsi="Arial" w:cs="Arial"/>
                <w:bCs/>
              </w:rPr>
              <w:t>Week 2</w:t>
            </w:r>
          </w:p>
        </w:tc>
        <w:tc>
          <w:tcPr>
            <w:tcW w:w="1843" w:type="dxa"/>
          </w:tcPr>
          <w:p w14:paraId="00C23132" w14:textId="77777777" w:rsidR="00490952" w:rsidRPr="00FE1269" w:rsidRDefault="00490952" w:rsidP="00410BE8">
            <w:pPr>
              <w:rPr>
                <w:rFonts w:ascii="Arial" w:hAnsi="Arial" w:cs="Arial"/>
                <w:bCs/>
              </w:rPr>
            </w:pPr>
          </w:p>
          <w:p w14:paraId="7483C0FA" w14:textId="72E692E0" w:rsidR="00490952" w:rsidRPr="00FE1269" w:rsidRDefault="00EC6118" w:rsidP="00410BE8">
            <w:pPr>
              <w:rPr>
                <w:rFonts w:ascii="Arial" w:hAnsi="Arial" w:cs="Arial"/>
                <w:bCs/>
              </w:rPr>
            </w:pPr>
            <w:r w:rsidRPr="00FE1269">
              <w:rPr>
                <w:rFonts w:ascii="Arial" w:hAnsi="Arial" w:cs="Arial"/>
                <w:bCs/>
              </w:rPr>
              <w:t xml:space="preserve">Basil and Expert </w:t>
            </w:r>
          </w:p>
        </w:tc>
      </w:tr>
      <w:tr w:rsidR="00490952" w:rsidRPr="00FE1269" w14:paraId="7C5335A2" w14:textId="77777777" w:rsidTr="00490952">
        <w:trPr>
          <w:trHeight w:val="417"/>
        </w:trPr>
        <w:tc>
          <w:tcPr>
            <w:tcW w:w="562" w:type="dxa"/>
          </w:tcPr>
          <w:p w14:paraId="1770F186" w14:textId="77777777" w:rsidR="00490952" w:rsidRPr="00FE1269" w:rsidRDefault="00490952" w:rsidP="00410BE8">
            <w:pPr>
              <w:jc w:val="center"/>
              <w:rPr>
                <w:rFonts w:ascii="Arial" w:hAnsi="Arial" w:cs="Arial"/>
                <w:b/>
              </w:rPr>
            </w:pPr>
            <w:r w:rsidRPr="00FE1269">
              <w:rPr>
                <w:rFonts w:ascii="Arial" w:hAnsi="Arial" w:cs="Arial"/>
                <w:b/>
              </w:rPr>
              <w:t>3</w:t>
            </w:r>
          </w:p>
        </w:tc>
        <w:tc>
          <w:tcPr>
            <w:tcW w:w="1707" w:type="dxa"/>
          </w:tcPr>
          <w:p w14:paraId="62EE4D10" w14:textId="77777777" w:rsidR="00490952" w:rsidRPr="00FE1269" w:rsidRDefault="00490952" w:rsidP="00410BE8">
            <w:pPr>
              <w:rPr>
                <w:rFonts w:ascii="Arial" w:hAnsi="Arial" w:cs="Arial"/>
                <w:bCs/>
              </w:rPr>
            </w:pPr>
          </w:p>
          <w:p w14:paraId="6B0F3F2B" w14:textId="5F424498" w:rsidR="00490952" w:rsidRPr="00FE1269" w:rsidRDefault="00B500B0" w:rsidP="00410BE8">
            <w:pPr>
              <w:rPr>
                <w:rFonts w:ascii="Arial" w:hAnsi="Arial" w:cs="Arial"/>
                <w:bCs/>
              </w:rPr>
            </w:pPr>
            <w:r w:rsidRPr="00FE1269">
              <w:rPr>
                <w:rFonts w:ascii="Arial" w:hAnsi="Arial" w:cs="Arial"/>
                <w:bCs/>
              </w:rPr>
              <w:t>Staff Training</w:t>
            </w:r>
          </w:p>
          <w:p w14:paraId="7652F05F" w14:textId="77777777" w:rsidR="00490952" w:rsidRPr="00FE1269" w:rsidRDefault="00490952" w:rsidP="00410BE8">
            <w:pPr>
              <w:rPr>
                <w:rFonts w:ascii="Arial" w:hAnsi="Arial" w:cs="Arial"/>
                <w:bCs/>
              </w:rPr>
            </w:pPr>
          </w:p>
        </w:tc>
        <w:tc>
          <w:tcPr>
            <w:tcW w:w="2268" w:type="dxa"/>
          </w:tcPr>
          <w:p w14:paraId="66DC5B07" w14:textId="77777777" w:rsidR="00490952" w:rsidRPr="00FE1269" w:rsidRDefault="00490952" w:rsidP="00410BE8">
            <w:pPr>
              <w:rPr>
                <w:rFonts w:ascii="Arial" w:hAnsi="Arial" w:cs="Arial"/>
                <w:bCs/>
              </w:rPr>
            </w:pPr>
          </w:p>
          <w:p w14:paraId="2E9D18C0" w14:textId="225D46B0" w:rsidR="00490952" w:rsidRPr="00FE1269" w:rsidRDefault="00B500B0" w:rsidP="00410BE8">
            <w:pPr>
              <w:rPr>
                <w:rFonts w:ascii="Arial" w:hAnsi="Arial" w:cs="Arial"/>
                <w:bCs/>
              </w:rPr>
            </w:pPr>
            <w:r w:rsidRPr="00FE1269">
              <w:rPr>
                <w:rFonts w:ascii="Arial" w:hAnsi="Arial" w:cs="Arial"/>
                <w:bCs/>
              </w:rPr>
              <w:t>Teach</w:t>
            </w:r>
            <w:r w:rsidR="00F84257" w:rsidRPr="00FE1269">
              <w:rPr>
                <w:rFonts w:ascii="Arial" w:hAnsi="Arial" w:cs="Arial"/>
                <w:bCs/>
              </w:rPr>
              <w:t xml:space="preserve"> the team how to manage digital orders quickly</w:t>
            </w:r>
          </w:p>
          <w:p w14:paraId="5BCB453B" w14:textId="77777777" w:rsidR="00490952" w:rsidRPr="00FE1269" w:rsidRDefault="00490952" w:rsidP="00410BE8">
            <w:pPr>
              <w:rPr>
                <w:rFonts w:ascii="Arial" w:hAnsi="Arial" w:cs="Arial"/>
                <w:bCs/>
              </w:rPr>
            </w:pPr>
          </w:p>
        </w:tc>
        <w:tc>
          <w:tcPr>
            <w:tcW w:w="2262" w:type="dxa"/>
          </w:tcPr>
          <w:p w14:paraId="202BCD37" w14:textId="77777777" w:rsidR="00490952" w:rsidRPr="00FE1269" w:rsidRDefault="00490952" w:rsidP="00410BE8">
            <w:pPr>
              <w:rPr>
                <w:rFonts w:ascii="Arial" w:hAnsi="Arial" w:cs="Arial"/>
                <w:bCs/>
              </w:rPr>
            </w:pPr>
          </w:p>
          <w:p w14:paraId="1B0027E0" w14:textId="103092D7" w:rsidR="00490952" w:rsidRPr="00FE1269" w:rsidRDefault="00F9196F" w:rsidP="00410BE8">
            <w:pPr>
              <w:rPr>
                <w:rFonts w:ascii="Arial" w:hAnsi="Arial" w:cs="Arial"/>
                <w:bCs/>
              </w:rPr>
            </w:pPr>
            <w:r w:rsidRPr="00FE1269">
              <w:rPr>
                <w:rFonts w:ascii="Arial" w:hAnsi="Arial" w:cs="Arial"/>
                <w:bCs/>
              </w:rPr>
              <w:t xml:space="preserve">Week </w:t>
            </w:r>
            <w:r w:rsidR="00183FF9">
              <w:rPr>
                <w:rFonts w:ascii="Arial" w:hAnsi="Arial" w:cs="Arial"/>
                <w:bCs/>
              </w:rPr>
              <w:t>3</w:t>
            </w:r>
          </w:p>
        </w:tc>
        <w:tc>
          <w:tcPr>
            <w:tcW w:w="1843" w:type="dxa"/>
          </w:tcPr>
          <w:p w14:paraId="70067492" w14:textId="77777777" w:rsidR="00490952" w:rsidRPr="00FE1269" w:rsidRDefault="00490952" w:rsidP="00410BE8">
            <w:pPr>
              <w:rPr>
                <w:rFonts w:ascii="Arial" w:hAnsi="Arial" w:cs="Arial"/>
                <w:bCs/>
              </w:rPr>
            </w:pPr>
          </w:p>
          <w:p w14:paraId="64706039" w14:textId="74E0EE28" w:rsidR="00490952" w:rsidRPr="00FE1269" w:rsidRDefault="00D83CCC" w:rsidP="00410BE8">
            <w:pPr>
              <w:rPr>
                <w:rFonts w:ascii="Arial" w:hAnsi="Arial" w:cs="Arial"/>
                <w:bCs/>
              </w:rPr>
            </w:pPr>
            <w:r w:rsidRPr="00FE1269">
              <w:rPr>
                <w:rFonts w:ascii="Arial" w:hAnsi="Arial" w:cs="Arial"/>
                <w:bCs/>
              </w:rPr>
              <w:t>Basil and staff</w:t>
            </w:r>
          </w:p>
        </w:tc>
      </w:tr>
      <w:tr w:rsidR="00490952" w:rsidRPr="00FE1269" w14:paraId="0BAA0E55" w14:textId="77777777" w:rsidTr="00490952">
        <w:trPr>
          <w:trHeight w:val="417"/>
        </w:trPr>
        <w:tc>
          <w:tcPr>
            <w:tcW w:w="562" w:type="dxa"/>
          </w:tcPr>
          <w:p w14:paraId="1F3D715B" w14:textId="77777777" w:rsidR="00490952" w:rsidRPr="00FE1269" w:rsidRDefault="00490952" w:rsidP="00410BE8">
            <w:pPr>
              <w:jc w:val="center"/>
              <w:rPr>
                <w:rFonts w:ascii="Arial" w:hAnsi="Arial" w:cs="Arial"/>
                <w:b/>
              </w:rPr>
            </w:pPr>
            <w:r w:rsidRPr="00FE1269">
              <w:rPr>
                <w:rFonts w:ascii="Arial" w:hAnsi="Arial" w:cs="Arial"/>
                <w:b/>
              </w:rPr>
              <w:t>4</w:t>
            </w:r>
          </w:p>
        </w:tc>
        <w:tc>
          <w:tcPr>
            <w:tcW w:w="1707" w:type="dxa"/>
          </w:tcPr>
          <w:p w14:paraId="13327106" w14:textId="77777777" w:rsidR="00490952" w:rsidRPr="00FE1269" w:rsidRDefault="00490952" w:rsidP="00410BE8">
            <w:pPr>
              <w:rPr>
                <w:rFonts w:ascii="Arial" w:hAnsi="Arial" w:cs="Arial"/>
                <w:bCs/>
              </w:rPr>
            </w:pPr>
          </w:p>
          <w:p w14:paraId="1126B92A" w14:textId="3BB27103" w:rsidR="00490952" w:rsidRPr="00FE1269" w:rsidRDefault="006F0126" w:rsidP="00410BE8">
            <w:pPr>
              <w:rPr>
                <w:rFonts w:ascii="Arial" w:hAnsi="Arial" w:cs="Arial"/>
                <w:bCs/>
              </w:rPr>
            </w:pPr>
            <w:r w:rsidRPr="00FE1269">
              <w:rPr>
                <w:rFonts w:ascii="Arial" w:hAnsi="Arial" w:cs="Arial"/>
                <w:bCs/>
              </w:rPr>
              <w:t>Launch and Marketing</w:t>
            </w:r>
          </w:p>
          <w:p w14:paraId="493B1EF7" w14:textId="77777777" w:rsidR="00490952" w:rsidRPr="00FE1269" w:rsidRDefault="00490952" w:rsidP="00410BE8">
            <w:pPr>
              <w:rPr>
                <w:rFonts w:ascii="Arial" w:hAnsi="Arial" w:cs="Arial"/>
                <w:bCs/>
              </w:rPr>
            </w:pPr>
          </w:p>
        </w:tc>
        <w:tc>
          <w:tcPr>
            <w:tcW w:w="2268" w:type="dxa"/>
          </w:tcPr>
          <w:p w14:paraId="7C1FC1FE" w14:textId="77777777" w:rsidR="00490952" w:rsidRPr="00FE1269" w:rsidRDefault="00490952" w:rsidP="00410BE8">
            <w:pPr>
              <w:rPr>
                <w:rFonts w:ascii="Arial" w:hAnsi="Arial" w:cs="Arial"/>
                <w:bCs/>
              </w:rPr>
            </w:pPr>
          </w:p>
          <w:p w14:paraId="69622C6D" w14:textId="224BC457" w:rsidR="00490952" w:rsidRPr="00FE1269" w:rsidRDefault="006F0126" w:rsidP="00410BE8">
            <w:pPr>
              <w:rPr>
                <w:rFonts w:ascii="Arial" w:hAnsi="Arial" w:cs="Arial"/>
                <w:bCs/>
              </w:rPr>
            </w:pPr>
            <w:r w:rsidRPr="00FE1269">
              <w:rPr>
                <w:rFonts w:ascii="Arial" w:hAnsi="Arial" w:cs="Arial"/>
                <w:bCs/>
              </w:rPr>
              <w:t>Open the service ant tell custo</w:t>
            </w:r>
            <w:r w:rsidR="00CF2EB8" w:rsidRPr="00FE1269">
              <w:rPr>
                <w:rFonts w:ascii="Arial" w:hAnsi="Arial" w:cs="Arial"/>
                <w:bCs/>
              </w:rPr>
              <w:t>mers using posters</w:t>
            </w:r>
          </w:p>
          <w:p w14:paraId="764F34E0" w14:textId="77777777" w:rsidR="00490952" w:rsidRPr="00FE1269" w:rsidRDefault="00490952" w:rsidP="00410BE8">
            <w:pPr>
              <w:rPr>
                <w:rFonts w:ascii="Arial" w:hAnsi="Arial" w:cs="Arial"/>
                <w:bCs/>
              </w:rPr>
            </w:pPr>
          </w:p>
        </w:tc>
        <w:tc>
          <w:tcPr>
            <w:tcW w:w="2262" w:type="dxa"/>
          </w:tcPr>
          <w:p w14:paraId="57AC6910" w14:textId="77777777" w:rsidR="00490952" w:rsidRPr="00FE1269" w:rsidRDefault="00490952" w:rsidP="00410BE8">
            <w:pPr>
              <w:rPr>
                <w:rFonts w:ascii="Arial" w:hAnsi="Arial" w:cs="Arial"/>
                <w:bCs/>
              </w:rPr>
            </w:pPr>
          </w:p>
          <w:p w14:paraId="0C47760A" w14:textId="29ADC5EB" w:rsidR="00490952" w:rsidRPr="00FE1269" w:rsidRDefault="00CF2EB8" w:rsidP="00410BE8">
            <w:pPr>
              <w:rPr>
                <w:rFonts w:ascii="Arial" w:hAnsi="Arial" w:cs="Arial"/>
                <w:bCs/>
              </w:rPr>
            </w:pPr>
            <w:r w:rsidRPr="00FE1269">
              <w:rPr>
                <w:rFonts w:ascii="Arial" w:hAnsi="Arial" w:cs="Arial"/>
                <w:bCs/>
              </w:rPr>
              <w:t>Weeks 4</w:t>
            </w:r>
          </w:p>
          <w:p w14:paraId="2C880E56" w14:textId="77777777" w:rsidR="00490952" w:rsidRPr="00FE1269" w:rsidRDefault="00490952" w:rsidP="00410BE8">
            <w:pPr>
              <w:rPr>
                <w:rFonts w:ascii="Arial" w:hAnsi="Arial" w:cs="Arial"/>
                <w:bCs/>
              </w:rPr>
            </w:pPr>
          </w:p>
        </w:tc>
        <w:tc>
          <w:tcPr>
            <w:tcW w:w="1843" w:type="dxa"/>
          </w:tcPr>
          <w:p w14:paraId="7A9AD5A0" w14:textId="77777777" w:rsidR="00490952" w:rsidRPr="00FE1269" w:rsidRDefault="00490952" w:rsidP="00410BE8">
            <w:pPr>
              <w:rPr>
                <w:rFonts w:ascii="Arial" w:hAnsi="Arial" w:cs="Arial"/>
                <w:bCs/>
              </w:rPr>
            </w:pPr>
          </w:p>
          <w:p w14:paraId="210259E8" w14:textId="3AD886B1" w:rsidR="00490952" w:rsidRPr="00FE1269" w:rsidRDefault="00CF2EB8" w:rsidP="00410BE8">
            <w:pPr>
              <w:rPr>
                <w:rFonts w:ascii="Arial" w:hAnsi="Arial" w:cs="Arial"/>
                <w:bCs/>
              </w:rPr>
            </w:pPr>
            <w:r w:rsidRPr="00FE1269">
              <w:rPr>
                <w:rFonts w:ascii="Arial" w:hAnsi="Arial" w:cs="Arial"/>
                <w:bCs/>
              </w:rPr>
              <w:t>Basil</w:t>
            </w:r>
          </w:p>
          <w:p w14:paraId="723FD9A4" w14:textId="77777777" w:rsidR="00490952" w:rsidRPr="00FE1269" w:rsidRDefault="00490952" w:rsidP="00410BE8">
            <w:pPr>
              <w:rPr>
                <w:rFonts w:ascii="Arial" w:hAnsi="Arial" w:cs="Arial"/>
                <w:bCs/>
              </w:rPr>
            </w:pPr>
          </w:p>
        </w:tc>
      </w:tr>
    </w:tbl>
    <w:p w14:paraId="1C823EE5" w14:textId="77777777" w:rsidR="00410BE8" w:rsidRPr="00FE1269" w:rsidRDefault="00410BE8" w:rsidP="00410BE8">
      <w:pPr>
        <w:rPr>
          <w:rFonts w:ascii="Arial" w:hAnsi="Arial" w:cs="Arial"/>
        </w:rPr>
      </w:pPr>
    </w:p>
    <w:p w14:paraId="44802AE2" w14:textId="77777777" w:rsidR="00410BE8" w:rsidRPr="00FE1269" w:rsidRDefault="00410BE8" w:rsidP="00410BE8">
      <w:pPr>
        <w:rPr>
          <w:rFonts w:ascii="Arial" w:hAnsi="Arial" w:cs="Arial"/>
        </w:rPr>
      </w:pPr>
    </w:p>
    <w:p w14:paraId="7C97DFA9" w14:textId="77777777" w:rsidR="00C20BB5" w:rsidRPr="00FE1269" w:rsidRDefault="00C20BB5" w:rsidP="00C20BB5">
      <w:pPr>
        <w:pStyle w:val="Paragrafoelenco"/>
        <w:rPr>
          <w:rFonts w:ascii="Arial" w:hAnsi="Arial" w:cs="Arial"/>
          <w:color w:val="EE0000"/>
        </w:rPr>
      </w:pPr>
    </w:p>
    <w:p w14:paraId="0C5407C8" w14:textId="57207FC3" w:rsidR="000A1FBF" w:rsidRPr="00FE1269" w:rsidRDefault="000A1FBF" w:rsidP="000A1FBF">
      <w:pPr>
        <w:rPr>
          <w:rFonts w:ascii="Arial" w:hAnsi="Arial" w:cs="Arial"/>
          <w:b/>
          <w:bCs/>
          <w:color w:val="FF0000"/>
        </w:rPr>
      </w:pP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r w:rsidRPr="00FE1269">
        <w:rPr>
          <w:rFonts w:ascii="Arial" w:hAnsi="Arial" w:cs="Arial"/>
          <w:b/>
          <w:bCs/>
          <w:color w:val="FF0000"/>
        </w:rPr>
        <w:tab/>
      </w:r>
    </w:p>
    <w:p w14:paraId="53A1A24F" w14:textId="77777777" w:rsidR="00E64820" w:rsidRPr="00FE1269" w:rsidRDefault="00E64820" w:rsidP="000A1FBF">
      <w:pPr>
        <w:rPr>
          <w:rFonts w:ascii="Arial" w:hAnsi="Arial" w:cs="Arial"/>
          <w:b/>
          <w:bCs/>
          <w:color w:val="FF0000"/>
        </w:rPr>
      </w:pPr>
    </w:p>
    <w:p w14:paraId="7C454493" w14:textId="77777777" w:rsidR="00E64820" w:rsidRPr="00FE1269" w:rsidRDefault="00E64820" w:rsidP="000A1FBF">
      <w:pPr>
        <w:rPr>
          <w:rFonts w:ascii="Arial" w:hAnsi="Arial" w:cs="Arial"/>
          <w:b/>
          <w:bCs/>
          <w:color w:val="FF0000"/>
        </w:rPr>
      </w:pPr>
    </w:p>
    <w:p w14:paraId="19D48E33" w14:textId="77777777" w:rsidR="00E64820" w:rsidRPr="00FE1269" w:rsidRDefault="00E64820" w:rsidP="000A1FBF">
      <w:pPr>
        <w:rPr>
          <w:rFonts w:ascii="Arial" w:hAnsi="Arial" w:cs="Arial"/>
          <w:b/>
          <w:bCs/>
          <w:color w:val="FF0000"/>
        </w:rPr>
      </w:pPr>
    </w:p>
    <w:p w14:paraId="67E8B2F7" w14:textId="77777777" w:rsidR="00E64820" w:rsidRPr="00FE1269" w:rsidRDefault="00E64820" w:rsidP="00E469B8">
      <w:pPr>
        <w:spacing w:line="360" w:lineRule="auto"/>
        <w:jc w:val="both"/>
        <w:rPr>
          <w:rFonts w:ascii="Arial" w:hAnsi="Arial" w:cs="Arial"/>
        </w:rPr>
      </w:pPr>
      <w:r w:rsidRPr="00FE1269">
        <w:rPr>
          <w:rFonts w:ascii="Arial" w:hAnsi="Arial" w:cs="Arial"/>
        </w:rPr>
        <w:lastRenderedPageBreak/>
        <w:t>This plan is designed to help Basil’s Bakery grow. The main goal is to solve the problem of long customer waiting times. In Week 1, Basil picks a low-cost app to avoid high fees. In Week 2, an expert helps set up the system and the organic menu. Week 3 is for training, so the staff can handle orders correctly when the shop is busy. Finally, in Week 4, the bakery launches the service. This is perfect for customers who work from home. They can order online and collect their food quickly. This plan is very useful because the app manages the orders. This means Basil does not have to stop his work to answer the phone.</w:t>
      </w:r>
    </w:p>
    <w:p w14:paraId="65269AAD" w14:textId="77777777" w:rsidR="00E64820" w:rsidRPr="00AA7D7C" w:rsidRDefault="00E64820" w:rsidP="00E469B8">
      <w:pPr>
        <w:spacing w:line="360" w:lineRule="auto"/>
        <w:jc w:val="both"/>
        <w:rPr>
          <w:rFonts w:ascii="Arial" w:hAnsi="Arial" w:cs="Arial"/>
        </w:rPr>
      </w:pPr>
      <w:r w:rsidRPr="00FE1269">
        <w:rPr>
          <w:rFonts w:ascii="Arial" w:hAnsi="Arial" w:cs="Arial"/>
        </w:rPr>
        <w:t xml:space="preserve">Reference: Covey, S. R. (2004) The 7 Habits of Highly Effective People. </w:t>
      </w:r>
      <w:r w:rsidRPr="00AA7D7C">
        <w:rPr>
          <w:rFonts w:ascii="Arial" w:hAnsi="Arial" w:cs="Arial"/>
        </w:rPr>
        <w:t>New York: Free Press.</w:t>
      </w:r>
    </w:p>
    <w:p w14:paraId="1D9F0983" w14:textId="77777777" w:rsidR="00E64820" w:rsidRPr="00FE1269" w:rsidRDefault="00E64820" w:rsidP="000A1FBF">
      <w:pPr>
        <w:rPr>
          <w:rFonts w:ascii="Arial" w:hAnsi="Arial" w:cs="Arial"/>
          <w:i/>
          <w:iCs/>
        </w:rPr>
      </w:pPr>
    </w:p>
    <w:p w14:paraId="336BF354" w14:textId="77777777" w:rsidR="000A1FBF" w:rsidRPr="00FE1269" w:rsidRDefault="000A1FBF" w:rsidP="00A448A7">
      <w:pPr>
        <w:jc w:val="right"/>
        <w:rPr>
          <w:rFonts w:ascii="Arial" w:hAnsi="Arial" w:cs="Arial"/>
          <w:i/>
          <w:iCs/>
        </w:rPr>
      </w:pPr>
    </w:p>
    <w:p w14:paraId="3B9E31A9" w14:textId="63EA6D32" w:rsidR="00A448A7" w:rsidRPr="00FE1269" w:rsidRDefault="00A448A7" w:rsidP="00A448A7">
      <w:pPr>
        <w:jc w:val="right"/>
        <w:rPr>
          <w:rFonts w:ascii="Arial" w:hAnsi="Arial" w:cs="Arial"/>
          <w:b/>
          <w:bCs/>
          <w:i/>
          <w:iCs/>
          <w:u w:val="single"/>
        </w:rPr>
      </w:pPr>
      <w:r w:rsidRPr="00FE1269">
        <w:rPr>
          <w:rFonts w:ascii="Arial" w:hAnsi="Arial" w:cs="Arial"/>
          <w:b/>
          <w:bCs/>
          <w:i/>
          <w:iCs/>
          <w:u w:val="single"/>
        </w:rPr>
        <w:t xml:space="preserve">Appendix </w:t>
      </w:r>
      <w:r w:rsidR="00332EE7" w:rsidRPr="00FE1269">
        <w:rPr>
          <w:rFonts w:ascii="Arial" w:hAnsi="Arial" w:cs="Arial"/>
          <w:b/>
          <w:bCs/>
          <w:i/>
          <w:iCs/>
          <w:u w:val="single"/>
        </w:rPr>
        <w:t>3</w:t>
      </w:r>
      <w:r w:rsidR="009E2E03" w:rsidRPr="00FE1269">
        <w:rPr>
          <w:rFonts w:ascii="Arial" w:hAnsi="Arial" w:cs="Arial"/>
          <w:b/>
          <w:bCs/>
          <w:i/>
          <w:iCs/>
          <w:u w:val="single"/>
        </w:rPr>
        <w:t xml:space="preserve"> – Task </w:t>
      </w:r>
      <w:r w:rsidR="00332EE7" w:rsidRPr="00FE1269">
        <w:rPr>
          <w:rFonts w:ascii="Arial" w:hAnsi="Arial" w:cs="Arial"/>
          <w:b/>
          <w:bCs/>
          <w:i/>
          <w:iCs/>
          <w:u w:val="single"/>
        </w:rPr>
        <w:t>5</w:t>
      </w:r>
      <w:r w:rsidR="009E2E03" w:rsidRPr="00FE1269">
        <w:rPr>
          <w:rFonts w:ascii="Arial" w:hAnsi="Arial" w:cs="Arial"/>
          <w:b/>
          <w:bCs/>
          <w:i/>
          <w:iCs/>
          <w:u w:val="single"/>
        </w:rPr>
        <w:t>a</w:t>
      </w:r>
    </w:p>
    <w:p w14:paraId="1F8152F1" w14:textId="77777777" w:rsidR="00410BE8" w:rsidRPr="00FE1269" w:rsidRDefault="00410BE8" w:rsidP="00410BE8">
      <w:pPr>
        <w:rPr>
          <w:rFonts w:ascii="Arial" w:hAnsi="Arial" w:cs="Arial"/>
        </w:rPr>
      </w:pPr>
    </w:p>
    <w:p w14:paraId="777C4CF2" w14:textId="1B5CF176" w:rsidR="00C95025" w:rsidRPr="00FE1269" w:rsidRDefault="00A448A7" w:rsidP="00410BE8">
      <w:pPr>
        <w:ind w:left="-397"/>
        <w:rPr>
          <w:rFonts w:ascii="Arial" w:hAnsi="Arial" w:cs="Arial"/>
        </w:rPr>
      </w:pPr>
      <w:r w:rsidRPr="00FE1269">
        <w:rPr>
          <w:rFonts w:ascii="Arial" w:hAnsi="Arial" w:cs="Arial"/>
        </w:rPr>
        <w:t xml:space="preserve">The </w:t>
      </w:r>
      <w:r w:rsidR="00C95025" w:rsidRPr="00FE1269">
        <w:rPr>
          <w:rFonts w:ascii="Arial" w:hAnsi="Arial" w:cs="Arial"/>
        </w:rPr>
        <w:t xml:space="preserve">Key Performance Indicator is: </w:t>
      </w:r>
    </w:p>
    <w:p w14:paraId="76A0CD3B" w14:textId="77777777" w:rsidR="00C95025" w:rsidRPr="00FE1269" w:rsidRDefault="00C95025" w:rsidP="00C95025">
      <w:pPr>
        <w:ind w:left="-57"/>
        <w:rPr>
          <w:rFonts w:ascii="Arial" w:hAnsi="Arial" w:cs="Arial"/>
        </w:rPr>
      </w:pPr>
    </w:p>
    <w:tbl>
      <w:tblPr>
        <w:tblStyle w:val="Grigliatabella"/>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FE1269" w14:paraId="525E124F" w14:textId="77777777" w:rsidTr="004E2BAE">
        <w:tc>
          <w:tcPr>
            <w:tcW w:w="1844" w:type="dxa"/>
          </w:tcPr>
          <w:p w14:paraId="11EE513D" w14:textId="77777777" w:rsidR="00C95025" w:rsidRPr="00FE1269" w:rsidRDefault="00C95025" w:rsidP="00F34512">
            <w:pPr>
              <w:jc w:val="center"/>
              <w:rPr>
                <w:rFonts w:ascii="Arial" w:hAnsi="Arial" w:cs="Arial"/>
              </w:rPr>
            </w:pPr>
            <w:r w:rsidRPr="00FE1269">
              <w:rPr>
                <w:rFonts w:ascii="Arial" w:hAnsi="Arial" w:cs="Arial"/>
              </w:rPr>
              <w:t>Specific</w:t>
            </w:r>
          </w:p>
        </w:tc>
        <w:tc>
          <w:tcPr>
            <w:tcW w:w="1984" w:type="dxa"/>
          </w:tcPr>
          <w:p w14:paraId="7EAF4DEC" w14:textId="77777777" w:rsidR="00C95025" w:rsidRPr="00FE1269" w:rsidRDefault="00C95025" w:rsidP="00F34512">
            <w:pPr>
              <w:jc w:val="center"/>
              <w:rPr>
                <w:rFonts w:ascii="Arial" w:hAnsi="Arial" w:cs="Arial"/>
              </w:rPr>
            </w:pPr>
            <w:r w:rsidRPr="00FE1269">
              <w:rPr>
                <w:rFonts w:ascii="Arial" w:hAnsi="Arial" w:cs="Arial"/>
              </w:rPr>
              <w:t>Measurable</w:t>
            </w:r>
          </w:p>
        </w:tc>
        <w:tc>
          <w:tcPr>
            <w:tcW w:w="2127" w:type="dxa"/>
          </w:tcPr>
          <w:p w14:paraId="264D62DA" w14:textId="77777777" w:rsidR="00C95025" w:rsidRPr="00FE1269" w:rsidRDefault="00C95025" w:rsidP="00F34512">
            <w:pPr>
              <w:jc w:val="center"/>
              <w:rPr>
                <w:rFonts w:ascii="Arial" w:hAnsi="Arial" w:cs="Arial"/>
              </w:rPr>
            </w:pPr>
            <w:r w:rsidRPr="00FE1269">
              <w:rPr>
                <w:rFonts w:ascii="Arial" w:hAnsi="Arial" w:cs="Arial"/>
              </w:rPr>
              <w:t>Attainable</w:t>
            </w:r>
          </w:p>
        </w:tc>
        <w:tc>
          <w:tcPr>
            <w:tcW w:w="1842" w:type="dxa"/>
          </w:tcPr>
          <w:p w14:paraId="01D61273" w14:textId="77777777" w:rsidR="00C95025" w:rsidRPr="00FE1269" w:rsidRDefault="00C95025" w:rsidP="00F34512">
            <w:pPr>
              <w:jc w:val="center"/>
              <w:rPr>
                <w:rFonts w:ascii="Arial" w:hAnsi="Arial" w:cs="Arial"/>
              </w:rPr>
            </w:pPr>
            <w:r w:rsidRPr="00FE1269">
              <w:rPr>
                <w:rFonts w:ascii="Arial" w:hAnsi="Arial" w:cs="Arial"/>
              </w:rPr>
              <w:t>Relevant</w:t>
            </w:r>
          </w:p>
        </w:tc>
        <w:tc>
          <w:tcPr>
            <w:tcW w:w="1985" w:type="dxa"/>
          </w:tcPr>
          <w:p w14:paraId="0C8E83AC" w14:textId="77777777" w:rsidR="00C95025" w:rsidRPr="00FE1269" w:rsidRDefault="00C95025" w:rsidP="00F34512">
            <w:pPr>
              <w:jc w:val="center"/>
              <w:rPr>
                <w:rFonts w:ascii="Arial" w:hAnsi="Arial" w:cs="Arial"/>
              </w:rPr>
            </w:pPr>
            <w:r w:rsidRPr="00FE1269">
              <w:rPr>
                <w:rFonts w:ascii="Arial" w:hAnsi="Arial" w:cs="Arial"/>
              </w:rPr>
              <w:t>Time-Bound</w:t>
            </w:r>
          </w:p>
        </w:tc>
      </w:tr>
      <w:tr w:rsidR="00C95025" w:rsidRPr="00FE1269" w14:paraId="4F8968EF" w14:textId="77777777" w:rsidTr="004E2BAE">
        <w:tc>
          <w:tcPr>
            <w:tcW w:w="1844" w:type="dxa"/>
          </w:tcPr>
          <w:p w14:paraId="7DF153B4" w14:textId="77777777" w:rsidR="00C95025" w:rsidRPr="00FE1269" w:rsidRDefault="00C95025" w:rsidP="00F34512">
            <w:pPr>
              <w:rPr>
                <w:rFonts w:ascii="Arial" w:hAnsi="Arial" w:cs="Arial"/>
              </w:rPr>
            </w:pPr>
          </w:p>
          <w:p w14:paraId="075CA707" w14:textId="77777777" w:rsidR="008300D1" w:rsidRPr="00FE1269" w:rsidRDefault="008300D1" w:rsidP="00F34512">
            <w:pPr>
              <w:rPr>
                <w:rFonts w:ascii="Arial" w:hAnsi="Arial" w:cs="Arial"/>
              </w:rPr>
            </w:pPr>
          </w:p>
          <w:p w14:paraId="31BFD69B" w14:textId="5F16B68E" w:rsidR="00C95025" w:rsidRPr="00FE1269" w:rsidRDefault="002F749C" w:rsidP="00F34512">
            <w:pPr>
              <w:rPr>
                <w:rFonts w:ascii="Arial" w:hAnsi="Arial" w:cs="Arial"/>
              </w:rPr>
            </w:pPr>
            <w:r w:rsidRPr="00FE1269">
              <w:rPr>
                <w:rFonts w:ascii="Arial" w:hAnsi="Arial" w:cs="Arial"/>
              </w:rPr>
              <w:t>Increase sales by using the digital ordering system for organic products</w:t>
            </w:r>
          </w:p>
          <w:p w14:paraId="5733474E" w14:textId="77777777" w:rsidR="007D0502" w:rsidRPr="00FE1269" w:rsidRDefault="007D0502" w:rsidP="00F34512">
            <w:pPr>
              <w:rPr>
                <w:rFonts w:ascii="Arial" w:hAnsi="Arial" w:cs="Arial"/>
              </w:rPr>
            </w:pPr>
          </w:p>
        </w:tc>
        <w:tc>
          <w:tcPr>
            <w:tcW w:w="1984" w:type="dxa"/>
          </w:tcPr>
          <w:p w14:paraId="129AA25F" w14:textId="77777777" w:rsidR="00C95025" w:rsidRPr="00FE1269" w:rsidRDefault="00C95025" w:rsidP="00F34512">
            <w:pPr>
              <w:rPr>
                <w:rFonts w:ascii="Arial" w:hAnsi="Arial" w:cs="Arial"/>
              </w:rPr>
            </w:pPr>
          </w:p>
          <w:p w14:paraId="17D770CF" w14:textId="77777777" w:rsidR="002F749C" w:rsidRPr="00FE1269" w:rsidRDefault="002F749C" w:rsidP="00F34512">
            <w:pPr>
              <w:rPr>
                <w:rFonts w:ascii="Arial" w:hAnsi="Arial" w:cs="Arial"/>
              </w:rPr>
            </w:pPr>
          </w:p>
          <w:p w14:paraId="0C8AEE8E" w14:textId="07687CC4" w:rsidR="002F749C" w:rsidRPr="00FE1269" w:rsidRDefault="00CD06BF" w:rsidP="00F34512">
            <w:pPr>
              <w:rPr>
                <w:rFonts w:ascii="Arial" w:hAnsi="Arial" w:cs="Arial"/>
              </w:rPr>
            </w:pPr>
            <w:r w:rsidRPr="00FE1269">
              <w:rPr>
                <w:rFonts w:ascii="Arial" w:hAnsi="Arial" w:cs="Arial"/>
              </w:rPr>
              <w:t>Achieve a 15% increase in total monthly sales figures</w:t>
            </w:r>
          </w:p>
        </w:tc>
        <w:tc>
          <w:tcPr>
            <w:tcW w:w="2127" w:type="dxa"/>
          </w:tcPr>
          <w:p w14:paraId="48EE7316" w14:textId="77777777" w:rsidR="00C95025" w:rsidRPr="00FE1269" w:rsidRDefault="00C95025" w:rsidP="00F34512">
            <w:pPr>
              <w:rPr>
                <w:rFonts w:ascii="Arial" w:hAnsi="Arial" w:cs="Arial"/>
              </w:rPr>
            </w:pPr>
          </w:p>
          <w:p w14:paraId="7EC1E0FD" w14:textId="77777777" w:rsidR="00C95025" w:rsidRPr="00FE1269" w:rsidRDefault="00C95025" w:rsidP="00F34512">
            <w:pPr>
              <w:rPr>
                <w:rFonts w:ascii="Arial" w:hAnsi="Arial" w:cs="Arial"/>
              </w:rPr>
            </w:pPr>
          </w:p>
          <w:p w14:paraId="54666663" w14:textId="28F29404" w:rsidR="00C95025" w:rsidRPr="00FE1269" w:rsidRDefault="003856D4" w:rsidP="00F34512">
            <w:pPr>
              <w:rPr>
                <w:rFonts w:ascii="Arial" w:hAnsi="Arial" w:cs="Arial"/>
              </w:rPr>
            </w:pPr>
            <w:r w:rsidRPr="00FE1269">
              <w:rPr>
                <w:rFonts w:ascii="Arial" w:hAnsi="Arial" w:cs="Arial"/>
              </w:rPr>
              <w:t>Recover lost sales from people who work from home and avoid waiting times</w:t>
            </w:r>
          </w:p>
          <w:p w14:paraId="7772C3CC" w14:textId="77777777" w:rsidR="00C95025" w:rsidRPr="00FE1269" w:rsidRDefault="00C95025" w:rsidP="00F34512">
            <w:pPr>
              <w:rPr>
                <w:rFonts w:ascii="Arial" w:hAnsi="Arial" w:cs="Arial"/>
              </w:rPr>
            </w:pPr>
          </w:p>
          <w:p w14:paraId="6E7DEB42" w14:textId="77777777" w:rsidR="00C95025" w:rsidRPr="00FE1269" w:rsidRDefault="00C95025" w:rsidP="00F34512">
            <w:pPr>
              <w:rPr>
                <w:rFonts w:ascii="Arial" w:hAnsi="Arial" w:cs="Arial"/>
              </w:rPr>
            </w:pPr>
          </w:p>
        </w:tc>
        <w:tc>
          <w:tcPr>
            <w:tcW w:w="1842" w:type="dxa"/>
          </w:tcPr>
          <w:p w14:paraId="6FB7420D" w14:textId="77777777" w:rsidR="00C95025" w:rsidRPr="00FE1269" w:rsidRDefault="00C95025" w:rsidP="00F34512">
            <w:pPr>
              <w:rPr>
                <w:rFonts w:ascii="Arial" w:hAnsi="Arial" w:cs="Arial"/>
              </w:rPr>
            </w:pPr>
          </w:p>
          <w:p w14:paraId="646DEF52" w14:textId="77777777" w:rsidR="00C95025" w:rsidRPr="00FE1269" w:rsidRDefault="00C95025" w:rsidP="00F34512">
            <w:pPr>
              <w:rPr>
                <w:rFonts w:ascii="Arial" w:hAnsi="Arial" w:cs="Arial"/>
              </w:rPr>
            </w:pPr>
          </w:p>
          <w:p w14:paraId="6893749B" w14:textId="0282265C" w:rsidR="00C95025" w:rsidRPr="00FE1269" w:rsidRDefault="00CA51AE" w:rsidP="00F34512">
            <w:pPr>
              <w:rPr>
                <w:rFonts w:ascii="Arial" w:hAnsi="Arial" w:cs="Arial"/>
              </w:rPr>
            </w:pPr>
            <w:r w:rsidRPr="00FE1269">
              <w:rPr>
                <w:rFonts w:ascii="Arial" w:hAnsi="Arial" w:cs="Arial"/>
              </w:rPr>
              <w:t>Directly addresses the 25% drop in sales and high overhead costs</w:t>
            </w:r>
          </w:p>
          <w:p w14:paraId="0E3E3316" w14:textId="77777777" w:rsidR="00C95025" w:rsidRPr="00FE1269" w:rsidRDefault="00C95025" w:rsidP="00F34512">
            <w:pPr>
              <w:rPr>
                <w:rFonts w:ascii="Arial" w:hAnsi="Arial" w:cs="Arial"/>
              </w:rPr>
            </w:pPr>
          </w:p>
        </w:tc>
        <w:tc>
          <w:tcPr>
            <w:tcW w:w="1985" w:type="dxa"/>
          </w:tcPr>
          <w:p w14:paraId="033A9EAC" w14:textId="77777777" w:rsidR="00C95025" w:rsidRPr="00FE1269" w:rsidRDefault="00C95025" w:rsidP="00F34512">
            <w:pPr>
              <w:rPr>
                <w:rFonts w:ascii="Arial" w:hAnsi="Arial" w:cs="Arial"/>
              </w:rPr>
            </w:pPr>
          </w:p>
          <w:p w14:paraId="122C33B3" w14:textId="77777777" w:rsidR="007E7D70" w:rsidRPr="00FE1269" w:rsidRDefault="007E7D70" w:rsidP="00C51B9F">
            <w:pPr>
              <w:rPr>
                <w:rFonts w:ascii="Arial" w:hAnsi="Arial" w:cs="Arial"/>
              </w:rPr>
            </w:pPr>
          </w:p>
          <w:p w14:paraId="49229A61" w14:textId="79B43A44" w:rsidR="007D0502" w:rsidRPr="00FE1269" w:rsidRDefault="007E7D70" w:rsidP="00C51B9F">
            <w:pPr>
              <w:rPr>
                <w:rFonts w:ascii="Arial" w:hAnsi="Arial" w:cs="Arial"/>
              </w:rPr>
            </w:pPr>
            <w:r w:rsidRPr="00FE1269">
              <w:rPr>
                <w:rFonts w:ascii="Arial" w:hAnsi="Arial" w:cs="Arial"/>
              </w:rPr>
              <w:t>Directly addresses the 25% drop in sales and high overhead costs</w:t>
            </w:r>
          </w:p>
        </w:tc>
      </w:tr>
    </w:tbl>
    <w:p w14:paraId="658B6FAA" w14:textId="77777777" w:rsidR="00C95025" w:rsidRPr="00FE1269" w:rsidRDefault="00C95025" w:rsidP="00C95025">
      <w:pPr>
        <w:rPr>
          <w:rFonts w:ascii="Arial" w:hAnsi="Arial" w:cs="Arial"/>
        </w:rPr>
      </w:pPr>
    </w:p>
    <w:p w14:paraId="3CE87723" w14:textId="77777777" w:rsidR="00E14985" w:rsidRPr="00FE1269" w:rsidRDefault="00E14985" w:rsidP="00E14985">
      <w:pPr>
        <w:spacing w:line="360" w:lineRule="auto"/>
        <w:jc w:val="both"/>
        <w:rPr>
          <w:rFonts w:ascii="Arial" w:hAnsi="Arial" w:cs="Arial"/>
        </w:rPr>
      </w:pPr>
      <w:r w:rsidRPr="00FE1269">
        <w:rPr>
          <w:rFonts w:ascii="Arial" w:hAnsi="Arial" w:cs="Arial"/>
        </w:rPr>
        <w:t>This section explains how we will check if the digital ordering system is successful. By using a KPI like sales growth, Basil can see if the technology is helping his business make more money. Currently, sales are stagnant, so a 15% increase is a clear and helpful target.</w:t>
      </w:r>
    </w:p>
    <w:p w14:paraId="3D2F5FB1" w14:textId="77777777" w:rsidR="00E14985" w:rsidRPr="00FE1269" w:rsidRDefault="00E14985" w:rsidP="0034047D">
      <w:pPr>
        <w:spacing w:line="360" w:lineRule="auto"/>
        <w:jc w:val="both"/>
        <w:rPr>
          <w:rFonts w:ascii="Arial" w:hAnsi="Arial" w:cs="Arial"/>
        </w:rPr>
      </w:pPr>
      <w:r w:rsidRPr="00FE1269">
        <w:rPr>
          <w:rFonts w:ascii="Arial" w:hAnsi="Arial" w:cs="Arial"/>
        </w:rPr>
        <w:t xml:space="preserve">The SMART goal keeps the plan simple and clear for Basil and his staff. Because this solution fixes the problem of long waiting times and helps reach workers who now work from home, we expect more people to buy from the bakery again. This is very important because Basil’s bills for electricity and rent have increased significantly since </w:t>
      </w:r>
      <w:r w:rsidRPr="00FE1269">
        <w:rPr>
          <w:rFonts w:ascii="Arial" w:hAnsi="Arial" w:cs="Arial"/>
        </w:rPr>
        <w:lastRenderedPageBreak/>
        <w:t>2019. Increasing sales will make the business viable again and help Basil pay for his expensive organic ingredients. Using SMART goals is a professional way to manage a business and ensures that every step has a clear purpose.</w:t>
      </w:r>
    </w:p>
    <w:p w14:paraId="11801970" w14:textId="77777777" w:rsidR="008457CA" w:rsidRDefault="00E14985" w:rsidP="00E14985">
      <w:pPr>
        <w:spacing w:line="360" w:lineRule="auto"/>
        <w:jc w:val="both"/>
        <w:rPr>
          <w:rFonts w:ascii="Arial" w:hAnsi="Arial" w:cs="Arial"/>
        </w:rPr>
      </w:pPr>
      <w:r w:rsidRPr="00D42590">
        <w:rPr>
          <w:rFonts w:ascii="Arial" w:hAnsi="Arial" w:cs="Arial"/>
        </w:rPr>
        <w:t>Reference</w:t>
      </w:r>
      <w:r w:rsidRPr="00FE1269">
        <w:rPr>
          <w:rFonts w:ascii="Arial" w:hAnsi="Arial" w:cs="Arial"/>
        </w:rPr>
        <w:t>:</w:t>
      </w:r>
    </w:p>
    <w:p w14:paraId="5D76EB4E" w14:textId="1A38D640" w:rsidR="00E14985" w:rsidRPr="00FE1269" w:rsidRDefault="00E14985" w:rsidP="00E14985">
      <w:pPr>
        <w:spacing w:line="360" w:lineRule="auto"/>
        <w:jc w:val="both"/>
        <w:rPr>
          <w:rFonts w:ascii="Arial" w:hAnsi="Arial" w:cs="Arial"/>
        </w:rPr>
      </w:pPr>
      <w:r w:rsidRPr="00FE1269">
        <w:rPr>
          <w:rFonts w:ascii="Arial" w:hAnsi="Arial" w:cs="Arial"/>
        </w:rPr>
        <w:t xml:space="preserve"> Doran, G. T. (1981) ‘There’s a S.M.A.R.T. way to write management’s goals and objectives’, </w:t>
      </w:r>
      <w:r w:rsidRPr="00FE1269">
        <w:rPr>
          <w:rFonts w:ascii="Arial" w:hAnsi="Arial" w:cs="Arial"/>
          <w:i/>
          <w:iCs/>
        </w:rPr>
        <w:t>Management Review</w:t>
      </w:r>
      <w:r w:rsidRPr="00FE1269">
        <w:rPr>
          <w:rFonts w:ascii="Arial" w:hAnsi="Arial" w:cs="Arial"/>
        </w:rPr>
        <w:t>, 70(11), pp. 35-36.</w:t>
      </w:r>
    </w:p>
    <w:p w14:paraId="676AA761" w14:textId="77777777" w:rsidR="00C20BB5" w:rsidRPr="00FE1269" w:rsidRDefault="00C20BB5" w:rsidP="00C20BB5">
      <w:pPr>
        <w:pStyle w:val="Paragrafoelenco"/>
        <w:spacing w:line="360" w:lineRule="auto"/>
        <w:jc w:val="both"/>
        <w:rPr>
          <w:rFonts w:ascii="Arial" w:hAnsi="Arial" w:cs="Arial"/>
          <w:color w:val="FF0000"/>
        </w:rPr>
      </w:pPr>
    </w:p>
    <w:p w14:paraId="72FFF994" w14:textId="36EBD1F6" w:rsidR="003E1A46" w:rsidRPr="00FE1269" w:rsidRDefault="003E1A46" w:rsidP="004E2BAE">
      <w:pPr>
        <w:rPr>
          <w:rFonts w:ascii="Arial" w:hAnsi="Arial" w:cs="Arial"/>
          <w:b/>
          <w:bCs/>
          <w:color w:val="FF0000"/>
        </w:rPr>
      </w:pPr>
    </w:p>
    <w:p w14:paraId="5B782F6A" w14:textId="57B08329" w:rsidR="00F0190C" w:rsidRPr="00FE1269" w:rsidRDefault="00F0190C" w:rsidP="00F0190C">
      <w:pPr>
        <w:rPr>
          <w:rFonts w:ascii="Arial" w:hAnsi="Arial" w:cs="Arial"/>
          <w:lang w:val="en-US"/>
        </w:rPr>
      </w:pPr>
    </w:p>
    <w:p w14:paraId="6073B8CC" w14:textId="77777777" w:rsidR="0011107E" w:rsidRPr="00FE1269" w:rsidRDefault="0011107E" w:rsidP="00F0190C">
      <w:pPr>
        <w:rPr>
          <w:rFonts w:ascii="Arial" w:hAnsi="Arial" w:cs="Arial"/>
          <w:lang w:val="en-US"/>
        </w:rPr>
      </w:pPr>
    </w:p>
    <w:p w14:paraId="7BB0BF8C" w14:textId="77777777" w:rsidR="0011107E" w:rsidRPr="00FE1269" w:rsidRDefault="0011107E" w:rsidP="00F0190C">
      <w:pPr>
        <w:rPr>
          <w:rFonts w:ascii="Arial" w:hAnsi="Arial" w:cs="Arial"/>
          <w:lang w:val="en-US"/>
        </w:rPr>
      </w:pPr>
    </w:p>
    <w:p w14:paraId="1DDF98A6" w14:textId="77777777" w:rsidR="0011107E" w:rsidRPr="00FE1269" w:rsidRDefault="0011107E" w:rsidP="00F0190C">
      <w:pPr>
        <w:rPr>
          <w:rFonts w:ascii="Arial" w:hAnsi="Arial" w:cs="Arial"/>
          <w:lang w:val="en-US"/>
        </w:rPr>
      </w:pPr>
    </w:p>
    <w:p w14:paraId="7BEAE381" w14:textId="77777777" w:rsidR="0011107E" w:rsidRPr="00FE1269" w:rsidRDefault="0011107E" w:rsidP="00F0190C">
      <w:pPr>
        <w:rPr>
          <w:rFonts w:ascii="Arial" w:hAnsi="Arial" w:cs="Arial"/>
          <w:lang w:val="en-US"/>
        </w:rPr>
      </w:pPr>
    </w:p>
    <w:sectPr w:rsidR="0011107E" w:rsidRPr="00FE126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73194" w14:textId="77777777" w:rsidR="008A69BC" w:rsidRDefault="008A69BC" w:rsidP="00B244A8">
      <w:pPr>
        <w:spacing w:after="0" w:line="240" w:lineRule="auto"/>
      </w:pPr>
      <w:r>
        <w:separator/>
      </w:r>
    </w:p>
  </w:endnote>
  <w:endnote w:type="continuationSeparator" w:id="0">
    <w:p w14:paraId="2AA397F3" w14:textId="77777777" w:rsidR="008A69BC" w:rsidRDefault="008A69BC"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Pidipagina"/>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B6070F" w14:textId="77777777" w:rsidR="008A69BC" w:rsidRDefault="008A69BC" w:rsidP="00B244A8">
      <w:pPr>
        <w:spacing w:after="0" w:line="240" w:lineRule="auto"/>
      </w:pPr>
      <w:r>
        <w:separator/>
      </w:r>
    </w:p>
  </w:footnote>
  <w:footnote w:type="continuationSeparator" w:id="0">
    <w:p w14:paraId="4EDCC508" w14:textId="77777777" w:rsidR="008A69BC" w:rsidRDefault="008A69BC"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192445B"/>
    <w:multiLevelType w:val="hybridMultilevel"/>
    <w:tmpl w:val="458C71BC"/>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4421BE"/>
    <w:multiLevelType w:val="multilevel"/>
    <w:tmpl w:val="66542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0949510">
    <w:abstractNumId w:val="7"/>
  </w:num>
  <w:num w:numId="2" w16cid:durableId="17053598">
    <w:abstractNumId w:val="1"/>
  </w:num>
  <w:num w:numId="3" w16cid:durableId="373162920">
    <w:abstractNumId w:val="11"/>
  </w:num>
  <w:num w:numId="4" w16cid:durableId="728724007">
    <w:abstractNumId w:val="0"/>
  </w:num>
  <w:num w:numId="5" w16cid:durableId="1776901974">
    <w:abstractNumId w:val="2"/>
  </w:num>
  <w:num w:numId="6" w16cid:durableId="1242056885">
    <w:abstractNumId w:val="12"/>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 w:numId="13" w16cid:durableId="1763989222">
    <w:abstractNumId w:val="13"/>
  </w:num>
  <w:num w:numId="14" w16cid:durableId="145683033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defaultTabStop w:val="720"/>
  <w:hyphenationZone w:val="283"/>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712C"/>
    <w:rsid w:val="00014B0F"/>
    <w:rsid w:val="000209D3"/>
    <w:rsid w:val="00023016"/>
    <w:rsid w:val="00027A5C"/>
    <w:rsid w:val="00040314"/>
    <w:rsid w:val="000569B7"/>
    <w:rsid w:val="0005771F"/>
    <w:rsid w:val="00067AB3"/>
    <w:rsid w:val="00074671"/>
    <w:rsid w:val="00084755"/>
    <w:rsid w:val="00094982"/>
    <w:rsid w:val="000A1FBF"/>
    <w:rsid w:val="000A2BAD"/>
    <w:rsid w:val="000B4057"/>
    <w:rsid w:val="000C0E1E"/>
    <w:rsid w:val="000C35DB"/>
    <w:rsid w:val="000E22BA"/>
    <w:rsid w:val="000E7A4C"/>
    <w:rsid w:val="000F4CDF"/>
    <w:rsid w:val="00106B58"/>
    <w:rsid w:val="0011107E"/>
    <w:rsid w:val="0012599A"/>
    <w:rsid w:val="0013486A"/>
    <w:rsid w:val="001576D2"/>
    <w:rsid w:val="0015778F"/>
    <w:rsid w:val="001626ED"/>
    <w:rsid w:val="00170A0F"/>
    <w:rsid w:val="00175C4B"/>
    <w:rsid w:val="00183FF9"/>
    <w:rsid w:val="001A61CE"/>
    <w:rsid w:val="001B6011"/>
    <w:rsid w:val="001B614B"/>
    <w:rsid w:val="001B6FDB"/>
    <w:rsid w:val="001C628A"/>
    <w:rsid w:val="001C68C9"/>
    <w:rsid w:val="00203C90"/>
    <w:rsid w:val="00222ED1"/>
    <w:rsid w:val="00225B06"/>
    <w:rsid w:val="00226F3E"/>
    <w:rsid w:val="00230935"/>
    <w:rsid w:val="00231C1C"/>
    <w:rsid w:val="00232297"/>
    <w:rsid w:val="00234EEA"/>
    <w:rsid w:val="002435B5"/>
    <w:rsid w:val="00245D37"/>
    <w:rsid w:val="002522C1"/>
    <w:rsid w:val="00257C59"/>
    <w:rsid w:val="00271C7C"/>
    <w:rsid w:val="0027531E"/>
    <w:rsid w:val="002770A5"/>
    <w:rsid w:val="002832DB"/>
    <w:rsid w:val="002D754D"/>
    <w:rsid w:val="002E2FF6"/>
    <w:rsid w:val="002E59FE"/>
    <w:rsid w:val="002E709F"/>
    <w:rsid w:val="002F749C"/>
    <w:rsid w:val="003065B4"/>
    <w:rsid w:val="003116F8"/>
    <w:rsid w:val="00312FA9"/>
    <w:rsid w:val="00332EE7"/>
    <w:rsid w:val="00333180"/>
    <w:rsid w:val="003344B9"/>
    <w:rsid w:val="0034047D"/>
    <w:rsid w:val="003430D0"/>
    <w:rsid w:val="0035328C"/>
    <w:rsid w:val="00356F81"/>
    <w:rsid w:val="00370BBD"/>
    <w:rsid w:val="003856D4"/>
    <w:rsid w:val="00394A9D"/>
    <w:rsid w:val="00394C05"/>
    <w:rsid w:val="003B629C"/>
    <w:rsid w:val="003D44D2"/>
    <w:rsid w:val="003D4D43"/>
    <w:rsid w:val="003E1A46"/>
    <w:rsid w:val="003E6C91"/>
    <w:rsid w:val="003F5E6B"/>
    <w:rsid w:val="003F6295"/>
    <w:rsid w:val="003F703F"/>
    <w:rsid w:val="0040128A"/>
    <w:rsid w:val="00402936"/>
    <w:rsid w:val="00410BE8"/>
    <w:rsid w:val="00416907"/>
    <w:rsid w:val="00417260"/>
    <w:rsid w:val="00421A00"/>
    <w:rsid w:val="00424723"/>
    <w:rsid w:val="004356E6"/>
    <w:rsid w:val="00437111"/>
    <w:rsid w:val="00440FE0"/>
    <w:rsid w:val="00455AAA"/>
    <w:rsid w:val="00456EF7"/>
    <w:rsid w:val="00466389"/>
    <w:rsid w:val="00480CA6"/>
    <w:rsid w:val="00490952"/>
    <w:rsid w:val="00491530"/>
    <w:rsid w:val="004A63C1"/>
    <w:rsid w:val="004C195B"/>
    <w:rsid w:val="004C6261"/>
    <w:rsid w:val="004C698C"/>
    <w:rsid w:val="004D103B"/>
    <w:rsid w:val="004D1574"/>
    <w:rsid w:val="004E2BAE"/>
    <w:rsid w:val="004E513A"/>
    <w:rsid w:val="004F0494"/>
    <w:rsid w:val="00510D75"/>
    <w:rsid w:val="00514DEC"/>
    <w:rsid w:val="005160AD"/>
    <w:rsid w:val="005309A8"/>
    <w:rsid w:val="00532B9D"/>
    <w:rsid w:val="00541B7D"/>
    <w:rsid w:val="00542A51"/>
    <w:rsid w:val="00551BC4"/>
    <w:rsid w:val="005724CA"/>
    <w:rsid w:val="00581C20"/>
    <w:rsid w:val="0059071D"/>
    <w:rsid w:val="005B440D"/>
    <w:rsid w:val="005D11E9"/>
    <w:rsid w:val="005D3120"/>
    <w:rsid w:val="005E243D"/>
    <w:rsid w:val="005E6545"/>
    <w:rsid w:val="005F07E0"/>
    <w:rsid w:val="005F2FF0"/>
    <w:rsid w:val="005F4B83"/>
    <w:rsid w:val="0062040F"/>
    <w:rsid w:val="00660270"/>
    <w:rsid w:val="006666E7"/>
    <w:rsid w:val="00666C0B"/>
    <w:rsid w:val="00675990"/>
    <w:rsid w:val="00677822"/>
    <w:rsid w:val="00681EF3"/>
    <w:rsid w:val="00685C57"/>
    <w:rsid w:val="00686891"/>
    <w:rsid w:val="0069332C"/>
    <w:rsid w:val="00696E0C"/>
    <w:rsid w:val="006B532B"/>
    <w:rsid w:val="006C1806"/>
    <w:rsid w:val="006D2D48"/>
    <w:rsid w:val="006D5A12"/>
    <w:rsid w:val="006D6A13"/>
    <w:rsid w:val="006E61D5"/>
    <w:rsid w:val="006F0126"/>
    <w:rsid w:val="007030AD"/>
    <w:rsid w:val="00721441"/>
    <w:rsid w:val="00751213"/>
    <w:rsid w:val="00756455"/>
    <w:rsid w:val="00765162"/>
    <w:rsid w:val="00765AA0"/>
    <w:rsid w:val="00771E5A"/>
    <w:rsid w:val="00774A59"/>
    <w:rsid w:val="007766D6"/>
    <w:rsid w:val="007768B0"/>
    <w:rsid w:val="00791D43"/>
    <w:rsid w:val="007927FD"/>
    <w:rsid w:val="00792C0F"/>
    <w:rsid w:val="007953DB"/>
    <w:rsid w:val="007A30B7"/>
    <w:rsid w:val="007A48A6"/>
    <w:rsid w:val="007A56AD"/>
    <w:rsid w:val="007B200A"/>
    <w:rsid w:val="007B6420"/>
    <w:rsid w:val="007C6720"/>
    <w:rsid w:val="007D0502"/>
    <w:rsid w:val="007D5A2F"/>
    <w:rsid w:val="007E7D70"/>
    <w:rsid w:val="007F558A"/>
    <w:rsid w:val="008023B0"/>
    <w:rsid w:val="00805622"/>
    <w:rsid w:val="008113FB"/>
    <w:rsid w:val="00811A90"/>
    <w:rsid w:val="00825B6C"/>
    <w:rsid w:val="00827C35"/>
    <w:rsid w:val="008300D1"/>
    <w:rsid w:val="008300D3"/>
    <w:rsid w:val="00830749"/>
    <w:rsid w:val="008457CA"/>
    <w:rsid w:val="008516D3"/>
    <w:rsid w:val="00883CAF"/>
    <w:rsid w:val="00885717"/>
    <w:rsid w:val="0089170F"/>
    <w:rsid w:val="0089534A"/>
    <w:rsid w:val="008A69BC"/>
    <w:rsid w:val="008B0DF0"/>
    <w:rsid w:val="008C6A87"/>
    <w:rsid w:val="008D1B2C"/>
    <w:rsid w:val="008D5CD9"/>
    <w:rsid w:val="008E00B6"/>
    <w:rsid w:val="008F5810"/>
    <w:rsid w:val="008F652D"/>
    <w:rsid w:val="009027BB"/>
    <w:rsid w:val="009030C9"/>
    <w:rsid w:val="0091304C"/>
    <w:rsid w:val="00931B52"/>
    <w:rsid w:val="009336C8"/>
    <w:rsid w:val="00946742"/>
    <w:rsid w:val="00951936"/>
    <w:rsid w:val="009742CC"/>
    <w:rsid w:val="00982269"/>
    <w:rsid w:val="00990502"/>
    <w:rsid w:val="0099329B"/>
    <w:rsid w:val="009A3718"/>
    <w:rsid w:val="009A58D6"/>
    <w:rsid w:val="009C2CAF"/>
    <w:rsid w:val="009D5A9A"/>
    <w:rsid w:val="009E0A0E"/>
    <w:rsid w:val="009E1262"/>
    <w:rsid w:val="009E1F0E"/>
    <w:rsid w:val="009E2E03"/>
    <w:rsid w:val="009E4D93"/>
    <w:rsid w:val="00A13D13"/>
    <w:rsid w:val="00A14710"/>
    <w:rsid w:val="00A14A03"/>
    <w:rsid w:val="00A16250"/>
    <w:rsid w:val="00A179E4"/>
    <w:rsid w:val="00A22BB0"/>
    <w:rsid w:val="00A31345"/>
    <w:rsid w:val="00A317A4"/>
    <w:rsid w:val="00A401AF"/>
    <w:rsid w:val="00A448A7"/>
    <w:rsid w:val="00A56F8D"/>
    <w:rsid w:val="00A57CD4"/>
    <w:rsid w:val="00A87478"/>
    <w:rsid w:val="00AA7D7C"/>
    <w:rsid w:val="00AB7E77"/>
    <w:rsid w:val="00AC678A"/>
    <w:rsid w:val="00AC7EBC"/>
    <w:rsid w:val="00AD2ACC"/>
    <w:rsid w:val="00AD74AC"/>
    <w:rsid w:val="00B031CA"/>
    <w:rsid w:val="00B11CBF"/>
    <w:rsid w:val="00B14506"/>
    <w:rsid w:val="00B152DF"/>
    <w:rsid w:val="00B244A8"/>
    <w:rsid w:val="00B34580"/>
    <w:rsid w:val="00B500B0"/>
    <w:rsid w:val="00B55622"/>
    <w:rsid w:val="00B57D17"/>
    <w:rsid w:val="00B64CDF"/>
    <w:rsid w:val="00B743D6"/>
    <w:rsid w:val="00B8131E"/>
    <w:rsid w:val="00B91658"/>
    <w:rsid w:val="00B97E6F"/>
    <w:rsid w:val="00BC0AF2"/>
    <w:rsid w:val="00BC373A"/>
    <w:rsid w:val="00BC5AD6"/>
    <w:rsid w:val="00BD2C28"/>
    <w:rsid w:val="00BD339A"/>
    <w:rsid w:val="00BE77A9"/>
    <w:rsid w:val="00C03A79"/>
    <w:rsid w:val="00C10F6A"/>
    <w:rsid w:val="00C11253"/>
    <w:rsid w:val="00C15F83"/>
    <w:rsid w:val="00C20BB5"/>
    <w:rsid w:val="00C230AB"/>
    <w:rsid w:val="00C27EC8"/>
    <w:rsid w:val="00C35FB3"/>
    <w:rsid w:val="00C42E1D"/>
    <w:rsid w:val="00C51B9F"/>
    <w:rsid w:val="00C53212"/>
    <w:rsid w:val="00C60DAC"/>
    <w:rsid w:val="00C65095"/>
    <w:rsid w:val="00C731A0"/>
    <w:rsid w:val="00C75A70"/>
    <w:rsid w:val="00C82645"/>
    <w:rsid w:val="00C86A70"/>
    <w:rsid w:val="00C95025"/>
    <w:rsid w:val="00CA51AE"/>
    <w:rsid w:val="00CB1650"/>
    <w:rsid w:val="00CB2519"/>
    <w:rsid w:val="00CB51B3"/>
    <w:rsid w:val="00CC1D2B"/>
    <w:rsid w:val="00CC32EB"/>
    <w:rsid w:val="00CD06BF"/>
    <w:rsid w:val="00CD60AC"/>
    <w:rsid w:val="00CF2EB8"/>
    <w:rsid w:val="00D0208B"/>
    <w:rsid w:val="00D16077"/>
    <w:rsid w:val="00D2383A"/>
    <w:rsid w:val="00D25DE2"/>
    <w:rsid w:val="00D31DE1"/>
    <w:rsid w:val="00D41503"/>
    <w:rsid w:val="00D42590"/>
    <w:rsid w:val="00D5342E"/>
    <w:rsid w:val="00D534DF"/>
    <w:rsid w:val="00D60EA3"/>
    <w:rsid w:val="00D83CCC"/>
    <w:rsid w:val="00D846CE"/>
    <w:rsid w:val="00D85AB3"/>
    <w:rsid w:val="00D91D11"/>
    <w:rsid w:val="00DA1B79"/>
    <w:rsid w:val="00DA7B3E"/>
    <w:rsid w:val="00DD0093"/>
    <w:rsid w:val="00DD1CC8"/>
    <w:rsid w:val="00DD5F18"/>
    <w:rsid w:val="00DD61FB"/>
    <w:rsid w:val="00DE0DF4"/>
    <w:rsid w:val="00DF07E1"/>
    <w:rsid w:val="00DF4909"/>
    <w:rsid w:val="00DF77C0"/>
    <w:rsid w:val="00E11948"/>
    <w:rsid w:val="00E14985"/>
    <w:rsid w:val="00E14F04"/>
    <w:rsid w:val="00E22631"/>
    <w:rsid w:val="00E34CFB"/>
    <w:rsid w:val="00E35303"/>
    <w:rsid w:val="00E469B8"/>
    <w:rsid w:val="00E549BF"/>
    <w:rsid w:val="00E64820"/>
    <w:rsid w:val="00E748ED"/>
    <w:rsid w:val="00EA42A0"/>
    <w:rsid w:val="00EA4720"/>
    <w:rsid w:val="00EC6118"/>
    <w:rsid w:val="00ED0985"/>
    <w:rsid w:val="00EE37EC"/>
    <w:rsid w:val="00EF0791"/>
    <w:rsid w:val="00F0190C"/>
    <w:rsid w:val="00F01BD7"/>
    <w:rsid w:val="00F050E4"/>
    <w:rsid w:val="00F07014"/>
    <w:rsid w:val="00F318A7"/>
    <w:rsid w:val="00F31FCC"/>
    <w:rsid w:val="00F44BE8"/>
    <w:rsid w:val="00F462E1"/>
    <w:rsid w:val="00F51807"/>
    <w:rsid w:val="00F56597"/>
    <w:rsid w:val="00F660C1"/>
    <w:rsid w:val="00F677CE"/>
    <w:rsid w:val="00F8153B"/>
    <w:rsid w:val="00F84257"/>
    <w:rsid w:val="00F9196F"/>
    <w:rsid w:val="00F96A80"/>
    <w:rsid w:val="00FA36EB"/>
    <w:rsid w:val="00FA3DB0"/>
    <w:rsid w:val="00FB1D62"/>
    <w:rsid w:val="00FC047E"/>
    <w:rsid w:val="00FC7243"/>
    <w:rsid w:val="00FD47A2"/>
    <w:rsid w:val="00FD4D6D"/>
    <w:rsid w:val="00FE0ADA"/>
    <w:rsid w:val="00FE1269"/>
    <w:rsid w:val="00FE1C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05771F"/>
    <w:rPr>
      <w:rFonts w:eastAsiaTheme="minorHAnsi"/>
      <w:lang w:eastAsia="en-US"/>
    </w:rPr>
  </w:style>
  <w:style w:type="paragraph" w:styleId="Titolo1">
    <w:name w:val="heading 1"/>
    <w:basedOn w:val="Normale"/>
    <w:next w:val="Normale"/>
    <w:link w:val="Titolo1Carattere"/>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05771F"/>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rsid w:val="0005771F"/>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05771F"/>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05771F"/>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05771F"/>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05771F"/>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05771F"/>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05771F"/>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05771F"/>
    <w:rPr>
      <w:rFonts w:eastAsiaTheme="majorEastAsia" w:cstheme="majorBidi"/>
      <w:color w:val="272727" w:themeColor="text1" w:themeTint="D8"/>
    </w:rPr>
  </w:style>
  <w:style w:type="paragraph" w:styleId="Titolo">
    <w:name w:val="Title"/>
    <w:basedOn w:val="Normale"/>
    <w:next w:val="Normale"/>
    <w:link w:val="TitoloCarattere"/>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05771F"/>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05771F"/>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05771F"/>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05771F"/>
    <w:rPr>
      <w:i/>
      <w:iCs/>
      <w:color w:val="404040" w:themeColor="text1" w:themeTint="BF"/>
    </w:rPr>
  </w:style>
  <w:style w:type="paragraph" w:styleId="Paragrafoelenco">
    <w:name w:val="List Paragraph"/>
    <w:basedOn w:val="Normale"/>
    <w:uiPriority w:val="34"/>
    <w:qFormat/>
    <w:rsid w:val="0005771F"/>
    <w:pPr>
      <w:ind w:left="720"/>
      <w:contextualSpacing/>
    </w:pPr>
  </w:style>
  <w:style w:type="character" w:styleId="Enfasiintensa">
    <w:name w:val="Intense Emphasis"/>
    <w:basedOn w:val="Carpredefinitoparagrafo"/>
    <w:uiPriority w:val="21"/>
    <w:qFormat/>
    <w:rsid w:val="0005771F"/>
    <w:rPr>
      <w:i/>
      <w:iCs/>
      <w:color w:val="0F4761" w:themeColor="accent1" w:themeShade="BF"/>
    </w:rPr>
  </w:style>
  <w:style w:type="paragraph" w:styleId="Citazioneintensa">
    <w:name w:val="Intense Quote"/>
    <w:basedOn w:val="Normale"/>
    <w:next w:val="Normale"/>
    <w:link w:val="CitazioneintensaCarattere"/>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05771F"/>
    <w:rPr>
      <w:i/>
      <w:iCs/>
      <w:color w:val="0F4761" w:themeColor="accent1" w:themeShade="BF"/>
    </w:rPr>
  </w:style>
  <w:style w:type="character" w:styleId="Riferimentointenso">
    <w:name w:val="Intense Reference"/>
    <w:basedOn w:val="Carpredefinitoparagrafo"/>
    <w:uiPriority w:val="32"/>
    <w:qFormat/>
    <w:rsid w:val="0005771F"/>
    <w:rPr>
      <w:b/>
      <w:bCs/>
      <w:smallCaps/>
      <w:color w:val="0F4761" w:themeColor="accent1" w:themeShade="BF"/>
      <w:spacing w:val="5"/>
    </w:rPr>
  </w:style>
  <w:style w:type="paragraph" w:styleId="Normale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itolosommario">
    <w:name w:val="TOC Heading"/>
    <w:basedOn w:val="Titolo1"/>
    <w:next w:val="Normale"/>
    <w:uiPriority w:val="39"/>
    <w:unhideWhenUsed/>
    <w:qFormat/>
    <w:rsid w:val="00E34CFB"/>
    <w:pPr>
      <w:spacing w:before="240" w:after="0" w:line="259" w:lineRule="auto"/>
      <w:outlineLvl w:val="9"/>
    </w:pPr>
    <w:rPr>
      <w:kern w:val="0"/>
      <w:sz w:val="32"/>
      <w:szCs w:val="32"/>
      <w:lang w:eastAsia="zh-CN"/>
      <w14:ligatures w14:val="none"/>
    </w:rPr>
  </w:style>
  <w:style w:type="paragraph" w:styleId="Sommario1">
    <w:name w:val="toc 1"/>
    <w:basedOn w:val="Normale"/>
    <w:next w:val="Normale"/>
    <w:autoRedefine/>
    <w:uiPriority w:val="39"/>
    <w:unhideWhenUsed/>
    <w:rsid w:val="00E34CFB"/>
    <w:pPr>
      <w:spacing w:after="100"/>
    </w:pPr>
  </w:style>
  <w:style w:type="paragraph" w:styleId="Sommario2">
    <w:name w:val="toc 2"/>
    <w:basedOn w:val="Normale"/>
    <w:next w:val="Normale"/>
    <w:autoRedefine/>
    <w:uiPriority w:val="39"/>
    <w:unhideWhenUsed/>
    <w:rsid w:val="00E34CFB"/>
    <w:pPr>
      <w:spacing w:after="100"/>
      <w:ind w:left="240"/>
    </w:pPr>
  </w:style>
  <w:style w:type="character" w:styleId="Collegamentoipertestuale">
    <w:name w:val="Hyperlink"/>
    <w:basedOn w:val="Carpredefinitoparagrafo"/>
    <w:uiPriority w:val="99"/>
    <w:unhideWhenUsed/>
    <w:rsid w:val="00E34CFB"/>
    <w:rPr>
      <w:color w:val="467886" w:themeColor="hyperlink"/>
      <w:u w:val="single"/>
    </w:rPr>
  </w:style>
  <w:style w:type="paragraph" w:styleId="Intestazione">
    <w:name w:val="header"/>
    <w:basedOn w:val="Normale"/>
    <w:link w:val="IntestazioneCarattere"/>
    <w:uiPriority w:val="99"/>
    <w:unhideWhenUsed/>
    <w:rsid w:val="00B244A8"/>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B244A8"/>
    <w:rPr>
      <w:rFonts w:eastAsiaTheme="minorHAnsi"/>
      <w:lang w:eastAsia="en-US"/>
    </w:rPr>
  </w:style>
  <w:style w:type="paragraph" w:styleId="Pidipagina">
    <w:name w:val="footer"/>
    <w:basedOn w:val="Normale"/>
    <w:link w:val="PidipaginaCarattere"/>
    <w:uiPriority w:val="99"/>
    <w:unhideWhenUsed/>
    <w:rsid w:val="00B244A8"/>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B244A8"/>
    <w:rPr>
      <w:rFonts w:eastAsiaTheme="minorHAnsi"/>
      <w:lang w:eastAsia="en-US"/>
    </w:rPr>
  </w:style>
  <w:style w:type="table" w:styleId="Grigliatabella">
    <w:name w:val="Table Grid"/>
    <w:basedOn w:val="Tabellanormale"/>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7689</TotalTime>
  <Pages>12</Pages>
  <Words>1642</Words>
  <Characters>9365</Characters>
  <Application>Microsoft Office Word</Application>
  <DocSecurity>0</DocSecurity>
  <Lines>78</Lines>
  <Paragraphs>21</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gabry Garcia</cp:lastModifiedBy>
  <cp:revision>170</cp:revision>
  <cp:lastPrinted>2025-08-13T10:56:00Z</cp:lastPrinted>
  <dcterms:created xsi:type="dcterms:W3CDTF">2026-08-05T13:27:00Z</dcterms:created>
  <dcterms:modified xsi:type="dcterms:W3CDTF">2026-08-17T20:18:00Z</dcterms:modified>
</cp:coreProperties>
</file>