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ED9C4" w14:textId="77777777" w:rsidR="005C6577" w:rsidRPr="00222CC7" w:rsidRDefault="005C6577" w:rsidP="00077F6D">
      <w:pPr>
        <w:autoSpaceDE w:val="0"/>
        <w:autoSpaceDN w:val="0"/>
        <w:adjustRightInd w:val="0"/>
        <w:spacing w:line="360" w:lineRule="auto"/>
        <w:jc w:val="center"/>
        <w:rPr>
          <w:rFonts w:ascii="Times New Roman" w:hAnsi="Times New Roman" w:cs="Times New Roman"/>
          <w:lang w:val="en"/>
        </w:rPr>
      </w:pPr>
    </w:p>
    <w:p w14:paraId="75A50BDE" w14:textId="77777777" w:rsidR="005C6577" w:rsidRPr="00222CC7" w:rsidRDefault="005C6577" w:rsidP="00077F6D">
      <w:pPr>
        <w:autoSpaceDE w:val="0"/>
        <w:autoSpaceDN w:val="0"/>
        <w:adjustRightInd w:val="0"/>
        <w:spacing w:line="360" w:lineRule="auto"/>
        <w:jc w:val="center"/>
        <w:rPr>
          <w:rFonts w:ascii="Times New Roman" w:hAnsi="Times New Roman" w:cs="Times New Roman"/>
          <w:sz w:val="48"/>
          <w:szCs w:val="48"/>
          <w:lang w:val="en"/>
        </w:rPr>
      </w:pPr>
      <w:r w:rsidRPr="00222CC7">
        <w:rPr>
          <w:rFonts w:ascii="Times New Roman" w:hAnsi="Times New Roman" w:cs="Times New Roman"/>
          <w:sz w:val="48"/>
          <w:szCs w:val="48"/>
          <w:lang w:val="en"/>
        </w:rPr>
        <w:t>Funding for better quality, part-time &amp; flexible working in wales.</w:t>
      </w:r>
    </w:p>
    <w:p w14:paraId="57C5316B" w14:textId="77777777" w:rsidR="005C6577" w:rsidRPr="00222CC7" w:rsidRDefault="005C6577" w:rsidP="00077F6D">
      <w:pPr>
        <w:autoSpaceDE w:val="0"/>
        <w:autoSpaceDN w:val="0"/>
        <w:adjustRightInd w:val="0"/>
        <w:spacing w:line="360" w:lineRule="auto"/>
        <w:jc w:val="center"/>
        <w:rPr>
          <w:rFonts w:ascii="Times New Roman" w:hAnsi="Times New Roman" w:cs="Times New Roman"/>
          <w:lang w:val="en"/>
        </w:rPr>
      </w:pPr>
    </w:p>
    <w:p w14:paraId="23AAC51B"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69586A35"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FEF6571" w14:textId="7C3D2C5C" w:rsidR="005C6577" w:rsidRPr="00222CC7" w:rsidRDefault="005C6577" w:rsidP="00077F6D">
      <w:pPr>
        <w:autoSpaceDE w:val="0"/>
        <w:autoSpaceDN w:val="0"/>
        <w:adjustRightInd w:val="0"/>
        <w:spacing w:line="360" w:lineRule="auto"/>
        <w:jc w:val="center"/>
        <w:rPr>
          <w:rFonts w:ascii="Times New Roman" w:hAnsi="Times New Roman" w:cs="Times New Roman"/>
          <w:lang w:val="en"/>
        </w:rPr>
      </w:pPr>
      <w:r w:rsidRPr="00222CC7">
        <w:rPr>
          <w:rFonts w:ascii="Times New Roman" w:hAnsi="Times New Roman" w:cs="Times New Roman"/>
          <w:lang w:val="en"/>
        </w:rPr>
        <w:t xml:space="preserve">University of Wales Trinity St David. </w:t>
      </w:r>
      <w:r w:rsidRPr="00222CC7">
        <w:rPr>
          <w:rFonts w:ascii="Times New Roman" w:hAnsi="Times New Roman" w:cs="Times New Roman"/>
          <w:noProof/>
          <w:lang w:val="en"/>
        </w:rPr>
        <w:drawing>
          <wp:inline distT="0" distB="0" distL="0" distR="0" wp14:anchorId="70CE3706" wp14:editId="24E4E54B">
            <wp:extent cx="18542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4200" cy="609600"/>
                    </a:xfrm>
                    <a:prstGeom prst="rect">
                      <a:avLst/>
                    </a:prstGeom>
                    <a:noFill/>
                    <a:ln>
                      <a:noFill/>
                    </a:ln>
                  </pic:spPr>
                </pic:pic>
              </a:graphicData>
            </a:graphic>
          </wp:inline>
        </w:drawing>
      </w:r>
    </w:p>
    <w:p w14:paraId="1E13995D"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0EF3B41"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24C12ED7"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 </w:t>
      </w:r>
    </w:p>
    <w:p w14:paraId="222EBC42"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5F8F4C2" w14:textId="123D3842" w:rsidR="005C6577" w:rsidRPr="00222CC7" w:rsidRDefault="005C6577" w:rsidP="00077F6D">
      <w:pPr>
        <w:autoSpaceDE w:val="0"/>
        <w:autoSpaceDN w:val="0"/>
        <w:adjustRightInd w:val="0"/>
        <w:spacing w:line="360" w:lineRule="auto"/>
        <w:jc w:val="center"/>
        <w:rPr>
          <w:rFonts w:ascii="Times New Roman" w:hAnsi="Times New Roman" w:cs="Times New Roman"/>
          <w:lang w:val="en"/>
        </w:rPr>
      </w:pPr>
      <w:r w:rsidRPr="00222CC7">
        <w:rPr>
          <w:rFonts w:ascii="Times New Roman" w:hAnsi="Times New Roman" w:cs="Times New Roman"/>
          <w:lang w:val="en"/>
        </w:rPr>
        <w:t>Timewise Foundation, Three Tuns House 109 Borough high street, London SE1 1NL.</w:t>
      </w:r>
      <w:r w:rsidRPr="00222CC7">
        <w:rPr>
          <w:rFonts w:ascii="Times New Roman" w:hAnsi="Times New Roman" w:cs="Times New Roman"/>
          <w:noProof/>
          <w:lang w:val="en"/>
        </w:rPr>
        <w:drawing>
          <wp:inline distT="0" distB="0" distL="0" distR="0" wp14:anchorId="3221D180" wp14:editId="7079F873">
            <wp:extent cx="1974850" cy="16383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4850" cy="1638300"/>
                    </a:xfrm>
                    <a:prstGeom prst="rect">
                      <a:avLst/>
                    </a:prstGeom>
                    <a:noFill/>
                    <a:ln>
                      <a:noFill/>
                    </a:ln>
                  </pic:spPr>
                </pic:pic>
              </a:graphicData>
            </a:graphic>
          </wp:inline>
        </w:drawing>
      </w:r>
    </w:p>
    <w:p w14:paraId="6AD2ACF0"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8378BA6"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05F54C67"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2DB7C56F" w14:textId="44A8E5B4"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Contact: (MD) Lorraine Coombes. </w:t>
      </w:r>
      <w:bookmarkStart w:id="0" w:name="_GoBack"/>
      <w:bookmarkEnd w:id="0"/>
      <w:r w:rsidRPr="00222CC7">
        <w:rPr>
          <w:rFonts w:ascii="Times New Roman" w:hAnsi="Times New Roman" w:cs="Times New Roman"/>
          <w:lang w:val="en"/>
        </w:rPr>
        <w:br w:type="page"/>
      </w:r>
    </w:p>
    <w:p w14:paraId="7E1E0EBC"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b/>
          <w:bCs/>
          <w:lang w:val="en"/>
        </w:rPr>
        <w:lastRenderedPageBreak/>
        <w:t xml:space="preserve"> Proposal summary</w:t>
      </w:r>
    </w:p>
    <w:p w14:paraId="1BFDD130" w14:textId="024092E2" w:rsidR="00802964" w:rsidRDefault="005C6577" w:rsidP="00077F6D">
      <w:pPr>
        <w:autoSpaceDE w:val="0"/>
        <w:autoSpaceDN w:val="0"/>
        <w:adjustRightInd w:val="0"/>
        <w:spacing w:after="375" w:line="360" w:lineRule="auto"/>
        <w:rPr>
          <w:rFonts w:ascii="Times New Roman" w:hAnsi="Times New Roman" w:cs="Times New Roman"/>
          <w:color w:val="3C3C3B"/>
          <w:highlight w:val="white"/>
          <w:lang w:val="en"/>
        </w:rPr>
      </w:pPr>
      <w:r w:rsidRPr="00222CC7">
        <w:rPr>
          <w:rFonts w:ascii="Times New Roman" w:hAnsi="Times New Roman" w:cs="Times New Roman"/>
          <w:highlight w:val="white"/>
          <w:lang w:val="en"/>
        </w:rPr>
        <w:t xml:space="preserve">The organization </w:t>
      </w:r>
      <w:r w:rsidR="005B67DC" w:rsidRPr="00222CC7">
        <w:rPr>
          <w:rFonts w:ascii="Times New Roman" w:hAnsi="Times New Roman" w:cs="Times New Roman"/>
          <w:highlight w:val="white"/>
          <w:lang w:val="en"/>
        </w:rPr>
        <w:t xml:space="preserve">timewise foundation </w:t>
      </w:r>
      <w:r w:rsidRPr="00222CC7">
        <w:rPr>
          <w:rFonts w:ascii="Times New Roman" w:hAnsi="Times New Roman" w:cs="Times New Roman"/>
          <w:highlight w:val="white"/>
          <w:lang w:val="en"/>
        </w:rPr>
        <w:t>started in 2005 and has a mission to</w:t>
      </w:r>
      <w:r w:rsidRPr="00222CC7">
        <w:rPr>
          <w:rFonts w:ascii="Times New Roman" w:hAnsi="Times New Roman" w:cs="Times New Roman"/>
          <w:b/>
          <w:bCs/>
          <w:color w:val="3C3C3B"/>
          <w:highlight w:val="white"/>
          <w:lang w:val="en"/>
        </w:rPr>
        <w:t xml:space="preserve"> </w:t>
      </w:r>
      <w:r w:rsidRPr="00222CC7">
        <w:rPr>
          <w:rFonts w:ascii="Times New Roman" w:hAnsi="Times New Roman" w:cs="Times New Roman"/>
          <w:color w:val="3C3C3B"/>
          <w:highlight w:val="white"/>
          <w:lang w:val="en"/>
        </w:rPr>
        <w:t>ensure that everyone can find the flexibility they need in their careers, without reducing their value in the workplace. So, it’s important that we measure our social impact. We specialize in solving business problems like the gender pay gap, retention and progression, talent attraction, employee well-being, and inclusion and diversity, but also provided a recruitment Jobsite, that</w:t>
      </w:r>
      <w:r w:rsidRPr="00222CC7">
        <w:rPr>
          <w:rFonts w:ascii="Times New Roman" w:hAnsi="Times New Roman" w:cs="Times New Roman"/>
          <w:color w:val="565656"/>
          <w:highlight w:val="white"/>
          <w:lang w:val="en"/>
        </w:rPr>
        <w:t xml:space="preserve"> aim to provide one place where you can find any and all kinds of good quality vacancies that are flexible in some way.</w:t>
      </w:r>
      <w:sdt>
        <w:sdtPr>
          <w:rPr>
            <w:rFonts w:ascii="Times New Roman" w:hAnsi="Times New Roman" w:cs="Times New Roman"/>
            <w:color w:val="565656"/>
            <w:highlight w:val="white"/>
            <w:lang w:val="en"/>
          </w:rPr>
          <w:id w:val="506877472"/>
          <w:citation/>
        </w:sdtPr>
        <w:sdtEndPr/>
        <w:sdtContent>
          <w:r w:rsidR="00A235AD" w:rsidRPr="00222CC7">
            <w:rPr>
              <w:rFonts w:ascii="Times New Roman" w:hAnsi="Times New Roman" w:cs="Times New Roman"/>
              <w:color w:val="565656"/>
              <w:highlight w:val="white"/>
              <w:lang w:val="en"/>
            </w:rPr>
            <w:fldChar w:fldCharType="begin"/>
          </w:r>
          <w:r w:rsidR="00A235AD" w:rsidRPr="00222CC7">
            <w:rPr>
              <w:rFonts w:ascii="Times New Roman" w:hAnsi="Times New Roman" w:cs="Times New Roman"/>
              <w:color w:val="565656"/>
              <w:highlight w:val="white"/>
            </w:rPr>
            <w:instrText xml:space="preserve"> CITATION Tim20 \l 2057 </w:instrText>
          </w:r>
          <w:r w:rsidR="00A235AD" w:rsidRPr="00222CC7">
            <w:rPr>
              <w:rFonts w:ascii="Times New Roman" w:hAnsi="Times New Roman" w:cs="Times New Roman"/>
              <w:color w:val="565656"/>
              <w:highlight w:val="white"/>
              <w:lang w:val="en"/>
            </w:rPr>
            <w:fldChar w:fldCharType="separate"/>
          </w:r>
          <w:r w:rsidR="00F030E4" w:rsidRPr="00222CC7">
            <w:rPr>
              <w:rFonts w:ascii="Times New Roman" w:hAnsi="Times New Roman" w:cs="Times New Roman"/>
              <w:noProof/>
              <w:color w:val="565656"/>
              <w:highlight w:val="white"/>
            </w:rPr>
            <w:t xml:space="preserve"> (Timewise, timewise our story, 2020)</w:t>
          </w:r>
          <w:r w:rsidR="00A235AD" w:rsidRPr="00222CC7">
            <w:rPr>
              <w:rFonts w:ascii="Times New Roman" w:hAnsi="Times New Roman" w:cs="Times New Roman"/>
              <w:color w:val="565656"/>
              <w:highlight w:val="white"/>
              <w:lang w:val="en"/>
            </w:rPr>
            <w:fldChar w:fldCharType="end"/>
          </w:r>
        </w:sdtContent>
      </w:sdt>
      <w:r w:rsidRPr="00222CC7">
        <w:rPr>
          <w:rFonts w:ascii="Times New Roman" w:hAnsi="Times New Roman" w:cs="Times New Roman"/>
          <w:b/>
          <w:bCs/>
          <w:color w:val="3C3C3B"/>
          <w:highlight w:val="white"/>
          <w:lang w:val="en"/>
        </w:rPr>
        <w:t xml:space="preserve"> </w:t>
      </w:r>
      <w:r w:rsidRPr="00222CC7">
        <w:rPr>
          <w:rFonts w:ascii="Times New Roman" w:hAnsi="Times New Roman" w:cs="Times New Roman"/>
          <w:color w:val="3C3C3B"/>
          <w:highlight w:val="white"/>
          <w:lang w:val="en"/>
        </w:rPr>
        <w:t>We are asking for your help with a grant, in order to support our project which concerns the employers, employees, and the unemployed. The amount we are looking for is £5,627</w:t>
      </w:r>
    </w:p>
    <w:p w14:paraId="5DEFC18C" w14:textId="4E89EAB4" w:rsidR="005C6577" w:rsidRPr="00222CC7" w:rsidRDefault="005C6577" w:rsidP="00077F6D">
      <w:pPr>
        <w:autoSpaceDE w:val="0"/>
        <w:autoSpaceDN w:val="0"/>
        <w:adjustRightInd w:val="0"/>
        <w:spacing w:after="375" w:line="360" w:lineRule="auto"/>
        <w:rPr>
          <w:rFonts w:ascii="Times New Roman" w:hAnsi="Times New Roman" w:cs="Times New Roman"/>
          <w:color w:val="3C3C3B"/>
          <w:highlight w:val="white"/>
          <w:lang w:val="en"/>
        </w:rPr>
      </w:pPr>
      <w:r w:rsidRPr="00222CC7">
        <w:rPr>
          <w:rFonts w:ascii="Times New Roman" w:hAnsi="Times New Roman" w:cs="Times New Roman"/>
          <w:b/>
          <w:bCs/>
          <w:color w:val="3C3C3B"/>
          <w:highlight w:val="white"/>
          <w:lang w:val="en"/>
        </w:rPr>
        <w:t xml:space="preserve">The goal of our project </w:t>
      </w:r>
      <w:r w:rsidRPr="00222CC7">
        <w:rPr>
          <w:rFonts w:ascii="Times New Roman" w:hAnsi="Times New Roman" w:cs="Times New Roman"/>
          <w:color w:val="3C3C3B"/>
          <w:highlight w:val="white"/>
          <w:lang w:val="en"/>
        </w:rPr>
        <w:t xml:space="preserve">is to </w:t>
      </w:r>
      <w:r w:rsidRPr="00222CC7">
        <w:rPr>
          <w:rFonts w:ascii="Times New Roman" w:hAnsi="Times New Roman" w:cs="Times New Roman"/>
          <w:highlight w:val="white"/>
          <w:lang w:val="en"/>
        </w:rPr>
        <w:t xml:space="preserve">make a world where everyone can find the flexibility they need in their careers, without losing their value in the workplace, and to achieve this goal we intend to achieve the following objectives: </w:t>
      </w:r>
    </w:p>
    <w:p w14:paraId="51E108A0" w14:textId="1DF40D9B"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 1. </w:t>
      </w:r>
      <w:r w:rsidR="00DC0B68" w:rsidRPr="00222CC7">
        <w:rPr>
          <w:rFonts w:ascii="Times New Roman" w:hAnsi="Times New Roman" w:cs="Times New Roman"/>
          <w:lang w:val="en"/>
        </w:rPr>
        <w:t>Working with employers to make flexible working improvements</w:t>
      </w:r>
    </w:p>
    <w:p w14:paraId="4114CA20" w14:textId="74F8FFDF"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 2. </w:t>
      </w:r>
      <w:r w:rsidR="00E05C8F" w:rsidRPr="00222CC7">
        <w:rPr>
          <w:rFonts w:ascii="Times New Roman" w:hAnsi="Times New Roman" w:cs="Times New Roman"/>
          <w:lang w:val="en"/>
        </w:rPr>
        <w:t>By having a positive effect on the lives of the company workers we work with</w:t>
      </w:r>
    </w:p>
    <w:p w14:paraId="559B0BF5" w14:textId="6DB2CD49"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 3. </w:t>
      </w:r>
      <w:r w:rsidR="00A66FB6" w:rsidRPr="00222CC7">
        <w:rPr>
          <w:rFonts w:ascii="Times New Roman" w:hAnsi="Times New Roman" w:cs="Times New Roman"/>
          <w:lang w:val="en"/>
        </w:rPr>
        <w:t>By releasing flexible work of a high quality, advertised directly on our job site</w:t>
      </w:r>
    </w:p>
    <w:p w14:paraId="3826AA25" w14:textId="49F44E9A"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4.</w:t>
      </w:r>
      <w:r w:rsidR="00E17AE4" w:rsidRPr="00222CC7">
        <w:rPr>
          <w:rFonts w:ascii="Times New Roman" w:hAnsi="Times New Roman" w:cs="Times New Roman"/>
        </w:rPr>
        <w:t xml:space="preserve"> </w:t>
      </w:r>
      <w:r w:rsidR="00E17AE4" w:rsidRPr="00222CC7">
        <w:rPr>
          <w:rFonts w:ascii="Times New Roman" w:hAnsi="Times New Roman" w:cs="Times New Roman"/>
          <w:lang w:val="en"/>
        </w:rPr>
        <w:t>By generating high-quality flexible jobs on the wider Welsh economy, by shaping our research</w:t>
      </w:r>
      <w:r w:rsidRPr="00222CC7">
        <w:rPr>
          <w:rFonts w:ascii="Times New Roman" w:hAnsi="Times New Roman" w:cs="Times New Roman"/>
          <w:lang w:val="en"/>
        </w:rPr>
        <w:t xml:space="preserve"> </w:t>
      </w:r>
    </w:p>
    <w:p w14:paraId="6D481026" w14:textId="705E5028" w:rsidR="009C4C34"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5. </w:t>
      </w:r>
      <w:r w:rsidR="009C4C34" w:rsidRPr="00222CC7">
        <w:rPr>
          <w:rFonts w:ascii="Times New Roman" w:hAnsi="Times New Roman" w:cs="Times New Roman"/>
          <w:lang w:val="en"/>
        </w:rPr>
        <w:t>By helping low- to middle-income workers get decent, flexible jobs</w:t>
      </w:r>
    </w:p>
    <w:p w14:paraId="43F8C1FD" w14:textId="54FA66D2"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So how do we achieve our goal, and how do we know that we're successful? The response is to be clear about what we are doing and to be honest about how we are measuring it. In the Timewise Social Impact Study we share all those aspects of our research.</w:t>
      </w:r>
      <w:sdt>
        <w:sdtPr>
          <w:rPr>
            <w:rFonts w:ascii="Times New Roman" w:hAnsi="Times New Roman" w:cs="Times New Roman"/>
            <w:lang w:val="en"/>
          </w:rPr>
          <w:id w:val="-2072175637"/>
          <w:citation/>
        </w:sdtPr>
        <w:sdtEndPr/>
        <w:sdtContent>
          <w:r w:rsidR="0068120E" w:rsidRPr="00222CC7">
            <w:rPr>
              <w:rFonts w:ascii="Times New Roman" w:hAnsi="Times New Roman" w:cs="Times New Roman"/>
              <w:lang w:val="en"/>
            </w:rPr>
            <w:fldChar w:fldCharType="begin"/>
          </w:r>
          <w:r w:rsidR="0068120E" w:rsidRPr="00222CC7">
            <w:rPr>
              <w:rFonts w:ascii="Times New Roman" w:hAnsi="Times New Roman" w:cs="Times New Roman"/>
            </w:rPr>
            <w:instrText xml:space="preserve"> CITATION Tim201 \l 2057 </w:instrText>
          </w:r>
          <w:r w:rsidR="0068120E" w:rsidRPr="00222CC7">
            <w:rPr>
              <w:rFonts w:ascii="Times New Roman" w:hAnsi="Times New Roman" w:cs="Times New Roman"/>
              <w:lang w:val="en"/>
            </w:rPr>
            <w:fldChar w:fldCharType="separate"/>
          </w:r>
          <w:r w:rsidR="00F030E4" w:rsidRPr="00222CC7">
            <w:rPr>
              <w:rFonts w:ascii="Times New Roman" w:hAnsi="Times New Roman" w:cs="Times New Roman"/>
              <w:noProof/>
            </w:rPr>
            <w:t xml:space="preserve"> (Timewise, measuring our impact, 2020)</w:t>
          </w:r>
          <w:r w:rsidR="0068120E" w:rsidRPr="00222CC7">
            <w:rPr>
              <w:rFonts w:ascii="Times New Roman" w:hAnsi="Times New Roman" w:cs="Times New Roman"/>
              <w:lang w:val="en"/>
            </w:rPr>
            <w:fldChar w:fldCharType="end"/>
          </w:r>
        </w:sdtContent>
      </w:sdt>
    </w:p>
    <w:p w14:paraId="19220A8E" w14:textId="0881EC6A"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The requested funds will be used for a venue, catering, speaker, expenses, research, marketing, and staffing wages. Finally, we will evaluate the success of this project by </w:t>
      </w:r>
      <w:r w:rsidR="0068120E" w:rsidRPr="00222CC7">
        <w:rPr>
          <w:rFonts w:ascii="Times New Roman" w:hAnsi="Times New Roman" w:cs="Times New Roman"/>
          <w:lang w:val="en"/>
        </w:rPr>
        <w:t>analyzing</w:t>
      </w:r>
      <w:r w:rsidRPr="00222CC7">
        <w:rPr>
          <w:rFonts w:ascii="Times New Roman" w:hAnsi="Times New Roman" w:cs="Times New Roman"/>
          <w:lang w:val="en"/>
        </w:rPr>
        <w:t xml:space="preserve"> the following.</w:t>
      </w:r>
    </w:p>
    <w:p w14:paraId="49FBBA22" w14:textId="77777777" w:rsidR="005C6577" w:rsidRPr="00222CC7" w:rsidRDefault="005C6577" w:rsidP="00077F6D">
      <w:pPr>
        <w:numPr>
          <w:ilvl w:val="0"/>
          <w:numId w:val="1"/>
        </w:numPr>
        <w:autoSpaceDE w:val="0"/>
        <w:autoSpaceDN w:val="0"/>
        <w:adjustRightInd w:val="0"/>
        <w:spacing w:line="360" w:lineRule="auto"/>
        <w:ind w:left="720" w:hanging="360"/>
        <w:rPr>
          <w:rFonts w:ascii="Times New Roman" w:hAnsi="Times New Roman" w:cs="Times New Roman"/>
          <w:lang w:val="en"/>
        </w:rPr>
      </w:pPr>
      <w:r w:rsidRPr="00222CC7">
        <w:rPr>
          <w:rFonts w:ascii="Times New Roman" w:hAnsi="Times New Roman" w:cs="Times New Roman"/>
          <w:lang w:val="en"/>
        </w:rPr>
        <w:t>Attendance of our target market</w:t>
      </w:r>
    </w:p>
    <w:p w14:paraId="59208E4E" w14:textId="77777777" w:rsidR="005C6577" w:rsidRPr="00222CC7" w:rsidRDefault="005C6577" w:rsidP="00077F6D">
      <w:pPr>
        <w:numPr>
          <w:ilvl w:val="0"/>
          <w:numId w:val="1"/>
        </w:numPr>
        <w:autoSpaceDE w:val="0"/>
        <w:autoSpaceDN w:val="0"/>
        <w:adjustRightInd w:val="0"/>
        <w:spacing w:line="360" w:lineRule="auto"/>
        <w:ind w:left="720" w:hanging="360"/>
        <w:rPr>
          <w:rFonts w:ascii="Times New Roman" w:hAnsi="Times New Roman" w:cs="Times New Roman"/>
          <w:lang w:val="en"/>
        </w:rPr>
      </w:pPr>
      <w:r w:rsidRPr="00222CC7">
        <w:rPr>
          <w:rFonts w:ascii="Times New Roman" w:hAnsi="Times New Roman" w:cs="Times New Roman"/>
          <w:lang w:val="en"/>
        </w:rPr>
        <w:t>Success of consultancy services offered</w:t>
      </w:r>
    </w:p>
    <w:p w14:paraId="51002C03" w14:textId="77777777" w:rsidR="005C6577" w:rsidRPr="00222CC7" w:rsidRDefault="005C6577" w:rsidP="00077F6D">
      <w:pPr>
        <w:numPr>
          <w:ilvl w:val="0"/>
          <w:numId w:val="1"/>
        </w:numPr>
        <w:autoSpaceDE w:val="0"/>
        <w:autoSpaceDN w:val="0"/>
        <w:adjustRightInd w:val="0"/>
        <w:spacing w:line="360" w:lineRule="auto"/>
        <w:ind w:left="720" w:hanging="360"/>
        <w:rPr>
          <w:rFonts w:ascii="Times New Roman" w:hAnsi="Times New Roman" w:cs="Times New Roman"/>
          <w:lang w:val="en"/>
        </w:rPr>
      </w:pPr>
      <w:r w:rsidRPr="00222CC7">
        <w:rPr>
          <w:rFonts w:ascii="Times New Roman" w:hAnsi="Times New Roman" w:cs="Times New Roman"/>
          <w:lang w:val="en"/>
        </w:rPr>
        <w:t>Feedback from our audience</w:t>
      </w:r>
    </w:p>
    <w:p w14:paraId="0EA55B97" w14:textId="77777777" w:rsidR="005C6577" w:rsidRPr="00222CC7" w:rsidRDefault="005C6577" w:rsidP="00077F6D">
      <w:pPr>
        <w:numPr>
          <w:ilvl w:val="0"/>
          <w:numId w:val="1"/>
        </w:numPr>
        <w:autoSpaceDE w:val="0"/>
        <w:autoSpaceDN w:val="0"/>
        <w:adjustRightInd w:val="0"/>
        <w:spacing w:line="360" w:lineRule="auto"/>
        <w:ind w:left="720" w:hanging="360"/>
        <w:rPr>
          <w:rFonts w:ascii="Times New Roman" w:hAnsi="Times New Roman" w:cs="Times New Roman"/>
          <w:lang w:val="en"/>
        </w:rPr>
      </w:pPr>
      <w:r w:rsidRPr="00222CC7">
        <w:rPr>
          <w:rFonts w:ascii="Times New Roman" w:hAnsi="Times New Roman" w:cs="Times New Roman"/>
          <w:lang w:val="en"/>
        </w:rPr>
        <w:t>Future bookings</w:t>
      </w:r>
    </w:p>
    <w:p w14:paraId="78B763ED" w14:textId="77777777" w:rsidR="005C6577" w:rsidRPr="00222CC7" w:rsidRDefault="005C6577" w:rsidP="00077F6D">
      <w:pPr>
        <w:numPr>
          <w:ilvl w:val="0"/>
          <w:numId w:val="1"/>
        </w:numPr>
        <w:autoSpaceDE w:val="0"/>
        <w:autoSpaceDN w:val="0"/>
        <w:adjustRightInd w:val="0"/>
        <w:spacing w:line="360" w:lineRule="auto"/>
        <w:ind w:left="720" w:hanging="360"/>
        <w:rPr>
          <w:rFonts w:ascii="Times New Roman" w:hAnsi="Times New Roman" w:cs="Times New Roman"/>
          <w:lang w:val="en"/>
        </w:rPr>
      </w:pPr>
      <w:r w:rsidRPr="00222CC7">
        <w:rPr>
          <w:rFonts w:ascii="Times New Roman" w:hAnsi="Times New Roman" w:cs="Times New Roman"/>
          <w:lang w:val="en"/>
        </w:rPr>
        <w:t xml:space="preserve">Research to include unemployment figures </w:t>
      </w:r>
    </w:p>
    <w:p w14:paraId="2E818484"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39C59AE3"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6CD3D59F"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15B728D4"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sdt>
      <w:sdtPr>
        <w:rPr>
          <w:rFonts w:ascii="Times New Roman" w:hAnsi="Times New Roman" w:cs="Times New Roman"/>
        </w:rPr>
        <w:id w:val="-1217815491"/>
        <w:docPartObj>
          <w:docPartGallery w:val="Table of Contents"/>
          <w:docPartUnique/>
        </w:docPartObj>
      </w:sdtPr>
      <w:sdtEndPr>
        <w:rPr>
          <w:rFonts w:eastAsiaTheme="minorEastAsia"/>
          <w:color w:val="auto"/>
          <w:sz w:val="22"/>
          <w:szCs w:val="22"/>
        </w:rPr>
      </w:sdtEndPr>
      <w:sdtContent>
        <w:p w14:paraId="3597BFC5" w14:textId="52ECA650" w:rsidR="00A37FCB" w:rsidRPr="00222CC7" w:rsidRDefault="00A37FCB" w:rsidP="00077F6D">
          <w:pPr>
            <w:pStyle w:val="TOCHeading"/>
            <w:spacing w:line="360" w:lineRule="auto"/>
            <w:rPr>
              <w:rFonts w:ascii="Times New Roman" w:hAnsi="Times New Roman" w:cs="Times New Roman"/>
            </w:rPr>
          </w:pPr>
          <w:r w:rsidRPr="00222CC7">
            <w:rPr>
              <w:rFonts w:ascii="Times New Roman" w:hAnsi="Times New Roman" w:cs="Times New Roman"/>
            </w:rPr>
            <w:t>Table of Contents</w:t>
          </w:r>
        </w:p>
        <w:p w14:paraId="19A4C255" w14:textId="1CDF879D" w:rsidR="00A37FCB" w:rsidRPr="00222CC7" w:rsidRDefault="00425FBE" w:rsidP="00077F6D">
          <w:pPr>
            <w:pStyle w:val="TOC1"/>
            <w:spacing w:line="360" w:lineRule="auto"/>
            <w:rPr>
              <w:rFonts w:ascii="Times New Roman" w:hAnsi="Times New Roman" w:cs="Times New Roman"/>
            </w:rPr>
          </w:pPr>
          <w:r w:rsidRPr="00222CC7">
            <w:rPr>
              <w:rFonts w:ascii="Times New Roman" w:hAnsi="Times New Roman" w:cs="Times New Roman"/>
              <w:b/>
              <w:bCs/>
            </w:rPr>
            <w:t>Title page</w:t>
          </w:r>
          <w:r w:rsidR="00A37FCB" w:rsidRPr="00222CC7">
            <w:rPr>
              <w:rFonts w:ascii="Times New Roman" w:hAnsi="Times New Roman" w:cs="Times New Roman"/>
            </w:rPr>
            <w:ptab w:relativeTo="margin" w:alignment="right" w:leader="dot"/>
          </w:r>
          <w:r w:rsidR="00A37FCB" w:rsidRPr="00222CC7">
            <w:rPr>
              <w:rFonts w:ascii="Times New Roman" w:hAnsi="Times New Roman" w:cs="Times New Roman"/>
              <w:b/>
              <w:bCs/>
            </w:rPr>
            <w:t>1</w:t>
          </w:r>
        </w:p>
        <w:p w14:paraId="60C00195" w14:textId="404803A7" w:rsidR="00A37FCB" w:rsidRPr="00222CC7" w:rsidRDefault="00425FBE" w:rsidP="00077F6D">
          <w:pPr>
            <w:pStyle w:val="TOC2"/>
            <w:spacing w:line="360" w:lineRule="auto"/>
            <w:ind w:left="216"/>
            <w:rPr>
              <w:rFonts w:ascii="Times New Roman" w:hAnsi="Times New Roman"/>
            </w:rPr>
          </w:pPr>
          <w:r w:rsidRPr="00222CC7">
            <w:rPr>
              <w:rFonts w:ascii="Times New Roman" w:hAnsi="Times New Roman"/>
            </w:rPr>
            <w:t>Summary</w:t>
          </w:r>
          <w:r w:rsidR="00673066" w:rsidRPr="00222CC7">
            <w:rPr>
              <w:rFonts w:ascii="Times New Roman" w:hAnsi="Times New Roman"/>
            </w:rPr>
            <w:t xml:space="preserve"> </w:t>
          </w:r>
          <w:r w:rsidR="000D69A2" w:rsidRPr="00222CC7">
            <w:rPr>
              <w:rFonts w:ascii="Times New Roman" w:hAnsi="Times New Roman"/>
            </w:rPr>
            <w:t>of Proposal</w:t>
          </w:r>
          <w:r w:rsidRPr="00222CC7">
            <w:rPr>
              <w:rFonts w:ascii="Times New Roman" w:hAnsi="Times New Roman"/>
            </w:rPr>
            <w:t xml:space="preserve"> page</w:t>
          </w:r>
          <w:r w:rsidR="00A37FCB" w:rsidRPr="00222CC7">
            <w:rPr>
              <w:rFonts w:ascii="Times New Roman" w:hAnsi="Times New Roman"/>
            </w:rPr>
            <w:ptab w:relativeTo="margin" w:alignment="right" w:leader="dot"/>
          </w:r>
          <w:r w:rsidR="00A37FCB" w:rsidRPr="00222CC7">
            <w:rPr>
              <w:rFonts w:ascii="Times New Roman" w:hAnsi="Times New Roman"/>
            </w:rPr>
            <w:t>2</w:t>
          </w:r>
        </w:p>
        <w:p w14:paraId="41098EA4" w14:textId="33CB22AD" w:rsidR="00A37FCB" w:rsidRPr="00222CC7" w:rsidRDefault="00C97E95" w:rsidP="00077F6D">
          <w:pPr>
            <w:pStyle w:val="TOC3"/>
            <w:spacing w:line="360" w:lineRule="auto"/>
            <w:ind w:left="446"/>
            <w:rPr>
              <w:rFonts w:ascii="Times New Roman" w:hAnsi="Times New Roman"/>
            </w:rPr>
          </w:pPr>
          <w:r w:rsidRPr="00222CC7">
            <w:rPr>
              <w:rFonts w:ascii="Times New Roman" w:hAnsi="Times New Roman"/>
            </w:rPr>
            <w:t>Contents page</w:t>
          </w:r>
          <w:r w:rsidR="00A37FCB" w:rsidRPr="00222CC7">
            <w:rPr>
              <w:rFonts w:ascii="Times New Roman" w:hAnsi="Times New Roman"/>
            </w:rPr>
            <w:ptab w:relativeTo="margin" w:alignment="right" w:leader="dot"/>
          </w:r>
          <w:r w:rsidR="00A37FCB" w:rsidRPr="00222CC7">
            <w:rPr>
              <w:rFonts w:ascii="Times New Roman" w:hAnsi="Times New Roman"/>
            </w:rPr>
            <w:t>3</w:t>
          </w:r>
        </w:p>
        <w:p w14:paraId="26B1F76E" w14:textId="4416748F" w:rsidR="00A37FCB" w:rsidRPr="00222CC7" w:rsidRDefault="00C97E95" w:rsidP="00077F6D">
          <w:pPr>
            <w:pStyle w:val="TOC1"/>
            <w:spacing w:line="360" w:lineRule="auto"/>
            <w:rPr>
              <w:rFonts w:ascii="Times New Roman" w:hAnsi="Times New Roman" w:cs="Times New Roman"/>
            </w:rPr>
          </w:pPr>
          <w:r w:rsidRPr="00222CC7">
            <w:rPr>
              <w:rFonts w:ascii="Times New Roman" w:hAnsi="Times New Roman" w:cs="Times New Roman"/>
              <w:b/>
              <w:bCs/>
            </w:rPr>
            <w:t>Prop</w:t>
          </w:r>
          <w:r w:rsidR="00373954" w:rsidRPr="00222CC7">
            <w:rPr>
              <w:rFonts w:ascii="Times New Roman" w:hAnsi="Times New Roman" w:cs="Times New Roman"/>
              <w:b/>
              <w:bCs/>
            </w:rPr>
            <w:t>osal</w:t>
          </w:r>
          <w:r w:rsidR="00A37FCB" w:rsidRPr="00222CC7">
            <w:rPr>
              <w:rFonts w:ascii="Times New Roman" w:hAnsi="Times New Roman" w:cs="Times New Roman"/>
            </w:rPr>
            <w:ptab w:relativeTo="margin" w:alignment="right" w:leader="dot"/>
          </w:r>
          <w:r w:rsidR="00A37FCB" w:rsidRPr="00222CC7">
            <w:rPr>
              <w:rFonts w:ascii="Times New Roman" w:hAnsi="Times New Roman" w:cs="Times New Roman"/>
              <w:b/>
              <w:bCs/>
            </w:rPr>
            <w:t>4</w:t>
          </w:r>
          <w:r w:rsidR="00BB76FB" w:rsidRPr="00222CC7">
            <w:rPr>
              <w:rFonts w:ascii="Times New Roman" w:hAnsi="Times New Roman" w:cs="Times New Roman"/>
              <w:b/>
              <w:bCs/>
            </w:rPr>
            <w:t>,5,6,7</w:t>
          </w:r>
        </w:p>
        <w:p w14:paraId="146E063D" w14:textId="3423E14E" w:rsidR="00A37FCB" w:rsidRPr="00222CC7" w:rsidRDefault="00304839" w:rsidP="00077F6D">
          <w:pPr>
            <w:pStyle w:val="TOC2"/>
            <w:spacing w:line="360" w:lineRule="auto"/>
            <w:ind w:left="216"/>
            <w:rPr>
              <w:rFonts w:ascii="Times New Roman" w:hAnsi="Times New Roman"/>
            </w:rPr>
          </w:pPr>
          <w:r w:rsidRPr="00222CC7">
            <w:rPr>
              <w:rFonts w:ascii="Times New Roman" w:hAnsi="Times New Roman"/>
            </w:rPr>
            <w:t>Bud</w:t>
          </w:r>
          <w:r w:rsidR="00721106" w:rsidRPr="00222CC7">
            <w:rPr>
              <w:rFonts w:ascii="Times New Roman" w:hAnsi="Times New Roman"/>
            </w:rPr>
            <w:t>geting and Conclusion</w:t>
          </w:r>
          <w:r w:rsidR="00A37FCB" w:rsidRPr="00222CC7">
            <w:rPr>
              <w:rFonts w:ascii="Times New Roman" w:hAnsi="Times New Roman"/>
            </w:rPr>
            <w:ptab w:relativeTo="margin" w:alignment="right" w:leader="dot"/>
          </w:r>
          <w:r w:rsidR="00E27254" w:rsidRPr="00222CC7">
            <w:rPr>
              <w:rFonts w:ascii="Times New Roman" w:hAnsi="Times New Roman"/>
            </w:rPr>
            <w:t>6</w:t>
          </w:r>
        </w:p>
        <w:p w14:paraId="5BF20C61" w14:textId="64A570CD" w:rsidR="00A37FCB" w:rsidRPr="00222CC7" w:rsidRDefault="00721106" w:rsidP="00077F6D">
          <w:pPr>
            <w:pStyle w:val="TOC3"/>
            <w:spacing w:line="360" w:lineRule="auto"/>
            <w:ind w:left="446"/>
            <w:rPr>
              <w:rFonts w:ascii="Times New Roman" w:hAnsi="Times New Roman"/>
            </w:rPr>
          </w:pPr>
          <w:r w:rsidRPr="00222CC7">
            <w:rPr>
              <w:rFonts w:ascii="Times New Roman" w:hAnsi="Times New Roman"/>
            </w:rPr>
            <w:t>References</w:t>
          </w:r>
          <w:r w:rsidR="00A37FCB" w:rsidRPr="00222CC7">
            <w:rPr>
              <w:rFonts w:ascii="Times New Roman" w:hAnsi="Times New Roman"/>
            </w:rPr>
            <w:ptab w:relativeTo="margin" w:alignment="right" w:leader="dot"/>
          </w:r>
          <w:r w:rsidR="00E27254" w:rsidRPr="00222CC7">
            <w:rPr>
              <w:rFonts w:ascii="Times New Roman" w:hAnsi="Times New Roman"/>
            </w:rPr>
            <w:t>7</w:t>
          </w:r>
        </w:p>
      </w:sdtContent>
    </w:sdt>
    <w:p w14:paraId="33845B64"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7B2E577"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2519F3C7"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br w:type="page"/>
      </w:r>
    </w:p>
    <w:p w14:paraId="64B71D95" w14:textId="428547F2" w:rsidR="005C6577" w:rsidRPr="00222CC7" w:rsidRDefault="00AF4A4C" w:rsidP="00077F6D">
      <w:pPr>
        <w:autoSpaceDE w:val="0"/>
        <w:autoSpaceDN w:val="0"/>
        <w:adjustRightInd w:val="0"/>
        <w:spacing w:line="360" w:lineRule="auto"/>
        <w:rPr>
          <w:rFonts w:ascii="Times New Roman" w:hAnsi="Times New Roman" w:cs="Times New Roman"/>
          <w:b/>
          <w:bCs/>
          <w:lang w:val="en"/>
        </w:rPr>
      </w:pPr>
      <w:r>
        <w:rPr>
          <w:rFonts w:ascii="Times New Roman" w:hAnsi="Times New Roman" w:cs="Times New Roman"/>
          <w:b/>
          <w:bCs/>
          <w:lang w:val="en"/>
        </w:rPr>
        <w:lastRenderedPageBreak/>
        <w:t>T</w:t>
      </w:r>
      <w:r w:rsidR="005C6577" w:rsidRPr="00222CC7">
        <w:rPr>
          <w:rFonts w:ascii="Times New Roman" w:hAnsi="Times New Roman" w:cs="Times New Roman"/>
          <w:b/>
          <w:bCs/>
          <w:lang w:val="en"/>
        </w:rPr>
        <w:t>he Proposal:</w:t>
      </w:r>
    </w:p>
    <w:p w14:paraId="5FF6DC95"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Describe the context briefly giving relevant figures:</w:t>
      </w:r>
    </w:p>
    <w:p w14:paraId="1C7918D9" w14:textId="25D75B95"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Within West wales, by the end of December 2019 it was reported that unemployment was at 4.0 % compared to the end of December 2018 at 3.4 %. </w:t>
      </w:r>
      <w:sdt>
        <w:sdtPr>
          <w:rPr>
            <w:rFonts w:ascii="Times New Roman" w:hAnsi="Times New Roman" w:cs="Times New Roman"/>
            <w:lang w:val="en"/>
          </w:rPr>
          <w:id w:val="2011863573"/>
          <w:citation/>
        </w:sdtPr>
        <w:sdtEndPr/>
        <w:sdtContent>
          <w:r w:rsidR="00177DFD" w:rsidRPr="00222CC7">
            <w:rPr>
              <w:rFonts w:ascii="Times New Roman" w:hAnsi="Times New Roman" w:cs="Times New Roman"/>
              <w:lang w:val="en"/>
            </w:rPr>
            <w:fldChar w:fldCharType="begin"/>
          </w:r>
          <w:r w:rsidR="00177DFD" w:rsidRPr="00222CC7">
            <w:rPr>
              <w:rFonts w:ascii="Times New Roman" w:hAnsi="Times New Roman" w:cs="Times New Roman"/>
            </w:rPr>
            <w:instrText xml:space="preserve"> CITATION wel20 \l 2057 </w:instrText>
          </w:r>
          <w:r w:rsidR="00177DFD" w:rsidRPr="00222CC7">
            <w:rPr>
              <w:rFonts w:ascii="Times New Roman" w:hAnsi="Times New Roman" w:cs="Times New Roman"/>
              <w:lang w:val="en"/>
            </w:rPr>
            <w:fldChar w:fldCharType="separate"/>
          </w:r>
          <w:r w:rsidR="00F030E4" w:rsidRPr="00222CC7">
            <w:rPr>
              <w:rFonts w:ascii="Times New Roman" w:hAnsi="Times New Roman" w:cs="Times New Roman"/>
              <w:noProof/>
            </w:rPr>
            <w:t>(Goverment, 2020)</w:t>
          </w:r>
          <w:r w:rsidR="00177DFD" w:rsidRPr="00222CC7">
            <w:rPr>
              <w:rFonts w:ascii="Times New Roman" w:hAnsi="Times New Roman" w:cs="Times New Roman"/>
              <w:lang w:val="en"/>
            </w:rPr>
            <w:fldChar w:fldCharType="end"/>
          </w:r>
        </w:sdtContent>
      </w:sdt>
      <w:r w:rsidRPr="00222CC7">
        <w:rPr>
          <w:rFonts w:ascii="Times New Roman" w:hAnsi="Times New Roman" w:cs="Times New Roman"/>
          <w:lang w:val="en"/>
        </w:rPr>
        <w:t xml:space="preserve"> However due to </w:t>
      </w:r>
      <w:proofErr w:type="spellStart"/>
      <w:r w:rsidRPr="00222CC7">
        <w:rPr>
          <w:rFonts w:ascii="Times New Roman" w:hAnsi="Times New Roman" w:cs="Times New Roman"/>
          <w:lang w:val="en"/>
        </w:rPr>
        <w:t>Covid</w:t>
      </w:r>
      <w:proofErr w:type="spellEnd"/>
      <w:r w:rsidRPr="00222CC7">
        <w:rPr>
          <w:rFonts w:ascii="Times New Roman" w:hAnsi="Times New Roman" w:cs="Times New Roman"/>
          <w:lang w:val="en"/>
        </w:rPr>
        <w:t xml:space="preserve"> 19 and current work restrictions with businesses this recent figure could rise as businesses find they are unable to survive. Also when the current situation starts to return back to what we class as “normality” then working family’s might struggle because of children, they could be prevented from returning to work if the children don’t get back into education at the same time or mixing with family and friends are still restricted. This is where business may have to investigate changes in circumstances “flexible working” This is where Timewise foundation consultancy could help smooth over any transitions.   </w:t>
      </w:r>
    </w:p>
    <w:p w14:paraId="6CBAF2B4"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5AFDD43B" w14:textId="77777777"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t>Opportunities and problems (how I identified the problem)</w:t>
      </w:r>
    </w:p>
    <w:p w14:paraId="56C3CA8D" w14:textId="24FDF0D8" w:rsidR="005C6577" w:rsidRPr="00222CC7" w:rsidRDefault="005B67DC"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w:t>
      </w:r>
      <w:r w:rsidR="005C6577" w:rsidRPr="00222CC7">
        <w:rPr>
          <w:rFonts w:ascii="Times New Roman" w:hAnsi="Times New Roman" w:cs="Times New Roman"/>
          <w:lang w:val="en"/>
        </w:rPr>
        <w:t xml:space="preserve">Timewise foundation is a </w:t>
      </w:r>
      <w:r w:rsidR="005C6577" w:rsidRPr="00222CC7">
        <w:rPr>
          <w:rFonts w:ascii="Times New Roman" w:hAnsi="Times New Roman" w:cs="Times New Roman"/>
          <w:color w:val="3C3C3B"/>
          <w:highlight w:val="white"/>
          <w:lang w:val="en"/>
        </w:rPr>
        <w:t xml:space="preserve">social consultancy, aiming to create a fairer workplace for all, with its own recruitment jobsite, </w:t>
      </w:r>
      <w:r w:rsidR="005C6577" w:rsidRPr="00222CC7">
        <w:rPr>
          <w:rFonts w:ascii="Times New Roman" w:hAnsi="Times New Roman" w:cs="Times New Roman"/>
          <w:color w:val="565656"/>
          <w:highlight w:val="white"/>
          <w:lang w:val="en"/>
        </w:rPr>
        <w:t>Timewise Jobs is the UK’s only jobsite entirely dedicated to flexible and </w:t>
      </w:r>
      <w:hyperlink r:id="rId10" w:history="1">
        <w:r w:rsidR="005C6577" w:rsidRPr="00222CC7">
          <w:rPr>
            <w:rFonts w:ascii="Times New Roman" w:hAnsi="Times New Roman" w:cs="Times New Roman"/>
            <w:color w:val="0000FF"/>
            <w:highlight w:val="white"/>
            <w:u w:val="single"/>
            <w:lang w:val="en"/>
          </w:rPr>
          <w:t>part-time jobs</w:t>
        </w:r>
      </w:hyperlink>
      <w:r w:rsidRPr="00222CC7">
        <w:rPr>
          <w:rFonts w:ascii="Times New Roman" w:hAnsi="Times New Roman" w:cs="Times New Roman"/>
          <w:color w:val="0000FF"/>
          <w:highlight w:val="white"/>
          <w:u w:val="single"/>
          <w:lang w:val="en"/>
        </w:rPr>
        <w:t>”</w:t>
      </w:r>
      <w:r w:rsidR="005C6577" w:rsidRPr="00222CC7">
        <w:rPr>
          <w:rFonts w:ascii="Times New Roman" w:hAnsi="Times New Roman" w:cs="Times New Roman"/>
          <w:b/>
          <w:bCs/>
          <w:highlight w:val="white"/>
          <w:lang w:val="en"/>
        </w:rPr>
        <w:t>.</w:t>
      </w:r>
      <w:sdt>
        <w:sdtPr>
          <w:rPr>
            <w:rFonts w:ascii="Times New Roman" w:hAnsi="Times New Roman" w:cs="Times New Roman"/>
            <w:b/>
            <w:bCs/>
            <w:highlight w:val="white"/>
            <w:lang w:val="en"/>
          </w:rPr>
          <w:id w:val="-1410229209"/>
          <w:citation/>
        </w:sdtPr>
        <w:sdtEndPr/>
        <w:sdtContent>
          <w:r w:rsidR="00D03E8F" w:rsidRPr="00222CC7">
            <w:rPr>
              <w:rFonts w:ascii="Times New Roman" w:hAnsi="Times New Roman" w:cs="Times New Roman"/>
              <w:b/>
              <w:bCs/>
              <w:highlight w:val="white"/>
              <w:lang w:val="en"/>
            </w:rPr>
            <w:fldChar w:fldCharType="begin"/>
          </w:r>
          <w:r w:rsidR="00D03E8F" w:rsidRPr="00222CC7">
            <w:rPr>
              <w:rFonts w:ascii="Times New Roman" w:hAnsi="Times New Roman" w:cs="Times New Roman"/>
              <w:b/>
              <w:bCs/>
              <w:highlight w:val="white"/>
            </w:rPr>
            <w:instrText xml:space="preserve"> CITATION Tim202 \l 2057 </w:instrText>
          </w:r>
          <w:r w:rsidR="00D03E8F" w:rsidRPr="00222CC7">
            <w:rPr>
              <w:rFonts w:ascii="Times New Roman" w:hAnsi="Times New Roman" w:cs="Times New Roman"/>
              <w:b/>
              <w:bCs/>
              <w:highlight w:val="white"/>
              <w:lang w:val="en"/>
            </w:rPr>
            <w:fldChar w:fldCharType="separate"/>
          </w:r>
          <w:r w:rsidR="00F030E4" w:rsidRPr="00222CC7">
            <w:rPr>
              <w:rFonts w:ascii="Times New Roman" w:hAnsi="Times New Roman" w:cs="Times New Roman"/>
              <w:b/>
              <w:bCs/>
              <w:noProof/>
              <w:highlight w:val="white"/>
            </w:rPr>
            <w:t xml:space="preserve"> </w:t>
          </w:r>
          <w:r w:rsidR="00F030E4" w:rsidRPr="00222CC7">
            <w:rPr>
              <w:rFonts w:ascii="Times New Roman" w:hAnsi="Times New Roman" w:cs="Times New Roman"/>
              <w:noProof/>
              <w:highlight w:val="white"/>
            </w:rPr>
            <w:t>(jobs, 2011-2020)</w:t>
          </w:r>
          <w:r w:rsidR="00D03E8F" w:rsidRPr="00222CC7">
            <w:rPr>
              <w:rFonts w:ascii="Times New Roman" w:hAnsi="Times New Roman" w:cs="Times New Roman"/>
              <w:b/>
              <w:bCs/>
              <w:highlight w:val="white"/>
              <w:lang w:val="en"/>
            </w:rPr>
            <w:fldChar w:fldCharType="end"/>
          </w:r>
        </w:sdtContent>
      </w:sdt>
      <w:r w:rsidR="005C6577" w:rsidRPr="00222CC7">
        <w:rPr>
          <w:rFonts w:ascii="Times New Roman" w:hAnsi="Times New Roman" w:cs="Times New Roman"/>
          <w:b/>
          <w:bCs/>
          <w:highlight w:val="white"/>
          <w:lang w:val="en"/>
        </w:rPr>
        <w:t> </w:t>
      </w:r>
      <w:r w:rsidR="005C6577" w:rsidRPr="00222CC7">
        <w:rPr>
          <w:rFonts w:ascii="Times New Roman" w:hAnsi="Times New Roman" w:cs="Times New Roman"/>
          <w:highlight w:val="white"/>
          <w:lang w:val="en"/>
        </w:rPr>
        <w:t xml:space="preserve"> </w:t>
      </w:r>
      <w:r w:rsidR="005C6577" w:rsidRPr="00222CC7">
        <w:rPr>
          <w:rFonts w:ascii="Times New Roman" w:hAnsi="Times New Roman" w:cs="Times New Roman"/>
          <w:lang w:val="en"/>
        </w:rPr>
        <w:t xml:space="preserve">In Wales work market, there is a significant disparity between the versatility people desire, and the jobs available. And it creates similarly grave social and financial disparities. Full-time employment is simply not a choice for many parents, careers, older employees, or people with mental or physical health problems. But the absence of flexible employment opportunities, especially higher up the ladder, may leave them faced with a hard choice: stay stuck in a flexible low-paid job or do not work at all. This impacts immensely on things such as work-life balance, education, mental health, diversity in the workforce, social mobility, child deprivation, reliance on welfare, and gender pay. We are trying to resolve this disparity inequality, by making Good Flexible Employment available to all. We collaborate with governments, business bodies, and employers to break down barriers to flexible collaboration and create 'two-way flexibility' that benefits employers as well as workers. Making Good Flexible Work more widely available would allow more people to find, maintain, and advance in appropriate roles. As a result, they as well as society, would gain.  </w:t>
      </w:r>
    </w:p>
    <w:p w14:paraId="39072389" w14:textId="77777777" w:rsidR="005B67DC" w:rsidRPr="00222CC7" w:rsidRDefault="005B67DC" w:rsidP="00077F6D">
      <w:pPr>
        <w:autoSpaceDE w:val="0"/>
        <w:autoSpaceDN w:val="0"/>
        <w:adjustRightInd w:val="0"/>
        <w:spacing w:line="360" w:lineRule="auto"/>
        <w:rPr>
          <w:rFonts w:ascii="Times New Roman" w:hAnsi="Times New Roman" w:cs="Times New Roman"/>
          <w:lang w:val="en"/>
        </w:rPr>
      </w:pPr>
    </w:p>
    <w:p w14:paraId="65AA07C8" w14:textId="0EB96919"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t xml:space="preserve">What qualifies my organization to address such </w:t>
      </w:r>
      <w:r w:rsidR="005B67DC" w:rsidRPr="00222CC7">
        <w:rPr>
          <w:rFonts w:ascii="Times New Roman" w:hAnsi="Times New Roman" w:cs="Times New Roman"/>
          <w:b/>
          <w:bCs/>
          <w:lang w:val="en"/>
        </w:rPr>
        <w:t>issues?</w:t>
      </w:r>
    </w:p>
    <w:p w14:paraId="46F96F8E" w14:textId="18979573" w:rsidR="005C6577" w:rsidRPr="00222CC7" w:rsidRDefault="005B67DC"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color w:val="3C3C3B"/>
          <w:lang w:val="en"/>
        </w:rPr>
        <w:t xml:space="preserve">Our </w:t>
      </w:r>
      <w:r w:rsidR="00F42A09" w:rsidRPr="00222CC7">
        <w:rPr>
          <w:rFonts w:ascii="Times New Roman" w:hAnsi="Times New Roman" w:cs="Times New Roman"/>
          <w:color w:val="3C3C3B"/>
          <w:lang w:val="en"/>
        </w:rPr>
        <w:t>organization</w:t>
      </w:r>
      <w:r w:rsidRPr="00222CC7">
        <w:rPr>
          <w:rFonts w:ascii="Times New Roman" w:hAnsi="Times New Roman" w:cs="Times New Roman"/>
          <w:color w:val="3C3C3B"/>
          <w:lang w:val="en"/>
        </w:rPr>
        <w:t xml:space="preserve"> has been fighting actively in recent years against a fairer workforce, "equality of opportunity for all," which affects our communities greatly. There's great need for our project, and limited resources. Statistics from our own research indicate that only 15% of UK jobs are marketed with flexible </w:t>
      </w:r>
      <w:r w:rsidRPr="00222CC7">
        <w:rPr>
          <w:rFonts w:ascii="Times New Roman" w:hAnsi="Times New Roman" w:cs="Times New Roman"/>
          <w:color w:val="3C3C3B"/>
          <w:lang w:val="en"/>
        </w:rPr>
        <w:lastRenderedPageBreak/>
        <w:t>work opportunities, 1.5 million people are stuck under their qualifications in poorly paying part-time jobs.</w:t>
      </w:r>
      <w:r w:rsidR="005C6577" w:rsidRPr="00222CC7">
        <w:rPr>
          <w:rFonts w:ascii="Times New Roman" w:hAnsi="Times New Roman" w:cs="Times New Roman"/>
          <w:color w:val="3C3C3B"/>
          <w:highlight w:val="white"/>
          <w:lang w:val="en"/>
        </w:rPr>
        <w:t xml:space="preserve"> </w:t>
      </w:r>
      <w:r w:rsidR="00F42A09" w:rsidRPr="00222CC7">
        <w:rPr>
          <w:rFonts w:ascii="Times New Roman" w:hAnsi="Times New Roman" w:cs="Times New Roman"/>
          <w:color w:val="3C3C3B"/>
          <w:lang w:val="en"/>
        </w:rPr>
        <w:t xml:space="preserve">Approximately 2 million people work in zero hour or gig-economy jobs, having traded employment rights and stability for flexibility, another 5 million people work in shift-based positions that are technically flexible but with little room for change or predictability, and the issue is on the rise in local Welsh community.  </w:t>
      </w:r>
      <w:r w:rsidR="005C6577" w:rsidRPr="00222CC7">
        <w:rPr>
          <w:rFonts w:ascii="Times New Roman" w:hAnsi="Times New Roman" w:cs="Times New Roman"/>
          <w:lang w:val="en"/>
        </w:rPr>
        <w:t>Although other organizations are trying to address the problem (Welsh Government, communities for work)</w:t>
      </w:r>
      <w:r w:rsidR="00F42A09" w:rsidRPr="00222CC7">
        <w:rPr>
          <w:rFonts w:ascii="Times New Roman" w:hAnsi="Times New Roman" w:cs="Times New Roman"/>
        </w:rPr>
        <w:t xml:space="preserve"> </w:t>
      </w:r>
      <w:r w:rsidR="00F42A09" w:rsidRPr="00222CC7">
        <w:rPr>
          <w:rFonts w:ascii="Times New Roman" w:hAnsi="Times New Roman" w:cs="Times New Roman"/>
          <w:lang w:val="en"/>
        </w:rPr>
        <w:t>We believe a new strategy, better collaboration and more resources would allow us to solve the problem.</w:t>
      </w:r>
      <w:r w:rsidR="005C6577" w:rsidRPr="00222CC7">
        <w:rPr>
          <w:rFonts w:ascii="Times New Roman" w:hAnsi="Times New Roman" w:cs="Times New Roman"/>
          <w:lang w:val="en"/>
        </w:rPr>
        <w:t xml:space="preserve"> </w:t>
      </w:r>
    </w:p>
    <w:p w14:paraId="36B0683D" w14:textId="2C434542" w:rsidR="005C6577" w:rsidRPr="00222CC7" w:rsidRDefault="00F42A09"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If our project is not carried out, communities will suffer. Our skills and experience in collaborating with as many employers as possible, which affects their versatile approaches and practices. Flexible work helps make society fairer, by creating incentives for all to work. We collaborate with policymakers, industry and employers and share what we know to make the social impact of our business e</w:t>
      </w:r>
      <w:r w:rsidR="005C6577" w:rsidRPr="00222CC7">
        <w:rPr>
          <w:rFonts w:ascii="Times New Roman" w:hAnsi="Times New Roman" w:cs="Times New Roman"/>
          <w:lang w:val="en"/>
        </w:rPr>
        <w:t>ven more powerful, through offering our consultancy services to include audits, training, and workshops.</w:t>
      </w:r>
      <w:sdt>
        <w:sdtPr>
          <w:rPr>
            <w:rFonts w:ascii="Times New Roman" w:hAnsi="Times New Roman" w:cs="Times New Roman"/>
            <w:lang w:val="en"/>
          </w:rPr>
          <w:id w:val="2053105333"/>
          <w:citation/>
        </w:sdtPr>
        <w:sdtEndPr/>
        <w:sdtContent>
          <w:r w:rsidRPr="00222CC7">
            <w:rPr>
              <w:rFonts w:ascii="Times New Roman" w:hAnsi="Times New Roman" w:cs="Times New Roman"/>
              <w:lang w:val="en"/>
            </w:rPr>
            <w:fldChar w:fldCharType="begin"/>
          </w:r>
          <w:r w:rsidRPr="00222CC7">
            <w:rPr>
              <w:rFonts w:ascii="Times New Roman" w:hAnsi="Times New Roman" w:cs="Times New Roman"/>
            </w:rPr>
            <w:instrText xml:space="preserve"> CITATION Tim203 \l 2057 </w:instrText>
          </w:r>
          <w:r w:rsidRPr="00222CC7">
            <w:rPr>
              <w:rFonts w:ascii="Times New Roman" w:hAnsi="Times New Roman" w:cs="Times New Roman"/>
              <w:lang w:val="en"/>
            </w:rPr>
            <w:fldChar w:fldCharType="separate"/>
          </w:r>
          <w:r w:rsidR="00F030E4" w:rsidRPr="00222CC7">
            <w:rPr>
              <w:rFonts w:ascii="Times New Roman" w:hAnsi="Times New Roman" w:cs="Times New Roman"/>
              <w:noProof/>
            </w:rPr>
            <w:t xml:space="preserve"> (Timewise, Tackling social inequality, 2020)</w:t>
          </w:r>
          <w:r w:rsidRPr="00222CC7">
            <w:rPr>
              <w:rFonts w:ascii="Times New Roman" w:hAnsi="Times New Roman" w:cs="Times New Roman"/>
              <w:lang w:val="en"/>
            </w:rPr>
            <w:fldChar w:fldCharType="end"/>
          </w:r>
        </w:sdtContent>
      </w:sdt>
    </w:p>
    <w:p w14:paraId="289BC7F3"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B527C4E" w14:textId="77777777"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t>Who will it benefit?</w:t>
      </w:r>
    </w:p>
    <w:p w14:paraId="2677C408" w14:textId="452A4214"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So, it's good for society, as such supported programs aim to create a more equal environment for everyone, helping people back into the workplace. It's good for business because all the lessons from the research and pilots we deliver will be shared to make improvements in flexible, part-time working and It's good for the employees, who get the work-life balance they need to survive and succeed. </w:t>
      </w:r>
    </w:p>
    <w:p w14:paraId="5BA83EF2"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How we will contribute to a solution to the problem or at least reduce the impact, can be seen from previously set out details within the Proposal Summary (The goal of our project).</w:t>
      </w:r>
    </w:p>
    <w:p w14:paraId="6083B429"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In order to initiate this project, we aim to book the venue and speaker for the beginning of August 2020, and we will look to start our campaign in June 2020.  The event will run over two days as a piolet scheme, with a review of how things progressed and the result for future events, followed up by the end of August 2020.  </w:t>
      </w:r>
    </w:p>
    <w:p w14:paraId="07C13FC6" w14:textId="77777777" w:rsidR="006E2FE6" w:rsidRDefault="006E2FE6" w:rsidP="00077F6D">
      <w:pPr>
        <w:autoSpaceDE w:val="0"/>
        <w:autoSpaceDN w:val="0"/>
        <w:adjustRightInd w:val="0"/>
        <w:spacing w:line="360" w:lineRule="auto"/>
        <w:rPr>
          <w:rFonts w:ascii="Times New Roman" w:hAnsi="Times New Roman" w:cs="Times New Roman"/>
          <w:b/>
          <w:bCs/>
          <w:lang w:val="en"/>
        </w:rPr>
      </w:pPr>
    </w:p>
    <w:p w14:paraId="0998A1C6" w14:textId="77777777" w:rsidR="006E2FE6" w:rsidRDefault="006E2FE6" w:rsidP="00077F6D">
      <w:pPr>
        <w:autoSpaceDE w:val="0"/>
        <w:autoSpaceDN w:val="0"/>
        <w:adjustRightInd w:val="0"/>
        <w:spacing w:line="360" w:lineRule="auto"/>
        <w:rPr>
          <w:rFonts w:ascii="Times New Roman" w:hAnsi="Times New Roman" w:cs="Times New Roman"/>
          <w:b/>
          <w:bCs/>
          <w:lang w:val="en"/>
        </w:rPr>
      </w:pPr>
    </w:p>
    <w:p w14:paraId="18688950" w14:textId="77777777" w:rsidR="006E2FE6" w:rsidRDefault="006E2FE6" w:rsidP="00077F6D">
      <w:pPr>
        <w:autoSpaceDE w:val="0"/>
        <w:autoSpaceDN w:val="0"/>
        <w:adjustRightInd w:val="0"/>
        <w:spacing w:line="360" w:lineRule="auto"/>
        <w:rPr>
          <w:rFonts w:ascii="Times New Roman" w:hAnsi="Times New Roman" w:cs="Times New Roman"/>
          <w:b/>
          <w:bCs/>
          <w:lang w:val="en"/>
        </w:rPr>
      </w:pPr>
    </w:p>
    <w:p w14:paraId="2C43D75E" w14:textId="77777777" w:rsidR="006E2FE6" w:rsidRDefault="006E2FE6" w:rsidP="00077F6D">
      <w:pPr>
        <w:autoSpaceDE w:val="0"/>
        <w:autoSpaceDN w:val="0"/>
        <w:adjustRightInd w:val="0"/>
        <w:spacing w:line="360" w:lineRule="auto"/>
        <w:rPr>
          <w:rFonts w:ascii="Times New Roman" w:hAnsi="Times New Roman" w:cs="Times New Roman"/>
          <w:b/>
          <w:bCs/>
          <w:lang w:val="en"/>
        </w:rPr>
      </w:pPr>
    </w:p>
    <w:p w14:paraId="37A37877" w14:textId="7D687B01"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lastRenderedPageBreak/>
        <w:t>State the general and specific objectives of the project:</w:t>
      </w:r>
    </w:p>
    <w:p w14:paraId="354EF8C8" w14:textId="41371FA3" w:rsidR="00D631AD"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It is not by mistake that good flexible working happens, as this is part of what we want to promote with our project.  Businesses must consider the obstacles; discover how they can be overcome and question the society. Timewise consultancy can educate businesses on how to do this. We understand that when it comes to flexible work, no two companies are at the same level, and we can deliver several services. When they are ready to hire flexible applicants, we will help update the recruiting teams on how to boost flexible work and address it. We can also link them through Timewise Jobs to talented, flexible candidates. In time expanding our jobsite with more local, part-time, flexible work. Making an impact on society with a further reduction in unemployment figures. We educate and advise on the need for flexible working and the obstacles that are preventing it. This includes engaging with the government in forums such as the Flexible Engaging Taskforce, highlighting the shortage of flexible jobs through our annual Flexible Employment Report, and raising awareness about what's possible. We work with companies to help them develop flexible working conditions. It involves partnering with leadership teams to develop and implement flexible organizational environments, promoting flexible role development for middle managers, and educating HR teams and line managers to hire and handle flexible candidates. In hard-to-crack sectors, we part-fund and run projects with shift-based schedules or other specific constraints, such as retail, asset management, nursing, and construction. We do so to ensure that people are given the opportunity to find and advance in healthy, safe, flexible employment in daily frontline work. The profits our corporate clients receive are fed back into this job. Through Timewise Employment, a part-time and flexible job only board, we link skilled employees to skilled, friendly employers. This helps people who are searching for their first flexible job, or who are trying to get their flex to a promotion with them. </w:t>
      </w:r>
      <w:sdt>
        <w:sdtPr>
          <w:rPr>
            <w:rFonts w:ascii="Times New Roman" w:hAnsi="Times New Roman" w:cs="Times New Roman"/>
            <w:lang w:val="en"/>
          </w:rPr>
          <w:id w:val="1654951313"/>
          <w:citation/>
        </w:sdtPr>
        <w:sdtContent>
          <w:r w:rsidR="00F030E4" w:rsidRPr="00222CC7">
            <w:rPr>
              <w:rFonts w:ascii="Times New Roman" w:hAnsi="Times New Roman" w:cs="Times New Roman"/>
              <w:lang w:val="en"/>
            </w:rPr>
            <w:fldChar w:fldCharType="begin"/>
          </w:r>
          <w:r w:rsidR="00F030E4" w:rsidRPr="00222CC7">
            <w:rPr>
              <w:rFonts w:ascii="Times New Roman" w:hAnsi="Times New Roman" w:cs="Times New Roman"/>
            </w:rPr>
            <w:instrText xml:space="preserve"> CITATION Tim204 \l 2057 </w:instrText>
          </w:r>
          <w:r w:rsidR="00F030E4" w:rsidRPr="00222CC7">
            <w:rPr>
              <w:rFonts w:ascii="Times New Roman" w:hAnsi="Times New Roman" w:cs="Times New Roman"/>
              <w:lang w:val="en"/>
            </w:rPr>
            <w:fldChar w:fldCharType="separate"/>
          </w:r>
          <w:r w:rsidR="00F030E4" w:rsidRPr="00222CC7">
            <w:rPr>
              <w:rFonts w:ascii="Times New Roman" w:hAnsi="Times New Roman" w:cs="Times New Roman"/>
              <w:noProof/>
            </w:rPr>
            <w:t>(Timewise, consultancey services, 2020)</w:t>
          </w:r>
          <w:r w:rsidR="00F030E4" w:rsidRPr="00222CC7">
            <w:rPr>
              <w:rFonts w:ascii="Times New Roman" w:hAnsi="Times New Roman" w:cs="Times New Roman"/>
              <w:lang w:val="en"/>
            </w:rPr>
            <w:fldChar w:fldCharType="end"/>
          </w:r>
        </w:sdtContent>
      </w:sdt>
    </w:p>
    <w:p w14:paraId="15513278" w14:textId="3A6C33B8"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 xml:space="preserve">We </w:t>
      </w:r>
      <w:r w:rsidR="000B5671" w:rsidRPr="00222CC7">
        <w:rPr>
          <w:rFonts w:ascii="Times New Roman" w:hAnsi="Times New Roman" w:cs="Times New Roman"/>
          <w:lang w:val="en"/>
        </w:rPr>
        <w:t>aim to</w:t>
      </w:r>
      <w:r w:rsidRPr="00222CC7">
        <w:rPr>
          <w:rFonts w:ascii="Times New Roman" w:hAnsi="Times New Roman" w:cs="Times New Roman"/>
          <w:lang w:val="en"/>
        </w:rPr>
        <w:t xml:space="preserve"> start with a local campaign targeting business in the Carmarthenshire area, using e-</w:t>
      </w:r>
      <w:r w:rsidR="002D5AFD" w:rsidRPr="00222CC7">
        <w:rPr>
          <w:rFonts w:ascii="Times New Roman" w:hAnsi="Times New Roman" w:cs="Times New Roman"/>
          <w:lang w:val="en"/>
        </w:rPr>
        <w:t>mails, mail-merge letters,</w:t>
      </w:r>
      <w:r w:rsidRPr="00222CC7">
        <w:rPr>
          <w:rFonts w:ascii="Times New Roman" w:hAnsi="Times New Roman" w:cs="Times New Roman"/>
          <w:lang w:val="en"/>
        </w:rPr>
        <w:t xml:space="preserve"> phone calls, link</w:t>
      </w:r>
      <w:r w:rsidR="002D5AFD" w:rsidRPr="00222CC7">
        <w:rPr>
          <w:rFonts w:ascii="Times New Roman" w:hAnsi="Times New Roman" w:cs="Times New Roman"/>
          <w:lang w:val="en"/>
        </w:rPr>
        <w:t>ed</w:t>
      </w:r>
      <w:r w:rsidRPr="00222CC7">
        <w:rPr>
          <w:rFonts w:ascii="Times New Roman" w:hAnsi="Times New Roman" w:cs="Times New Roman"/>
          <w:lang w:val="en"/>
        </w:rPr>
        <w:t>-in, and local social media. The next stage would be to hold an event of around 50 people, to begin with as a piolet scheme. This is where we would market our consultancy services to business explaining what we had to offer and how it would impact on their businesses, local economy, and society. Our intentions are to hold the seminars over two days initially. However, once we have analyzed and evaluated the results of the popularity of the project then we would look to doing future events. Business wales grant would help us achieve our objectives with this project through funding, which can be seen in detail below in the Budget information.</w:t>
      </w:r>
    </w:p>
    <w:p w14:paraId="6709D2C6"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3577D88C" w14:textId="77777777" w:rsidR="00AF4A4C" w:rsidRDefault="00AF4A4C" w:rsidP="00077F6D">
      <w:pPr>
        <w:autoSpaceDE w:val="0"/>
        <w:autoSpaceDN w:val="0"/>
        <w:adjustRightInd w:val="0"/>
        <w:spacing w:line="360" w:lineRule="auto"/>
        <w:rPr>
          <w:rFonts w:ascii="Times New Roman" w:hAnsi="Times New Roman" w:cs="Times New Roman"/>
          <w:b/>
          <w:bCs/>
          <w:lang w:val="en"/>
        </w:rPr>
      </w:pPr>
    </w:p>
    <w:p w14:paraId="7EE7E412" w14:textId="0968E15F"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lastRenderedPageBreak/>
        <w:t>Budget information.:</w:t>
      </w:r>
    </w:p>
    <w:p w14:paraId="21258731"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According to our calculations, the estimated cost of our project is £5,627.  The costs include the following expenses: Venue, catering for the venue, (Ivy Bush Carmarthen).  Experienced Guest speaker from our company Timewise foundation. The Guest speakers’ expenses, to include overnight accommodation and travel. Research costs to find our target market, including telephone calls. Advertising to our target market with E-mailing and mail merging letters, advertising on social media sites, and finally wages for staff.</w:t>
      </w:r>
    </w:p>
    <w:p w14:paraId="37C037FF"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2837A3B6" w14:textId="79D8394D"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The table below gives an indication of the costs by type of expenditure.  The cost breakdown is detailed in the table below.</w:t>
      </w:r>
    </w:p>
    <w:tbl>
      <w:tblPr>
        <w:tblW w:w="0" w:type="auto"/>
        <w:tblInd w:w="-4" w:type="dxa"/>
        <w:tblLayout w:type="fixed"/>
        <w:tblLook w:val="0000" w:firstRow="0" w:lastRow="0" w:firstColumn="0" w:lastColumn="0" w:noHBand="0" w:noVBand="0"/>
      </w:tblPr>
      <w:tblGrid>
        <w:gridCol w:w="3005"/>
        <w:gridCol w:w="3005"/>
        <w:gridCol w:w="3006"/>
      </w:tblGrid>
      <w:tr w:rsidR="005C6577" w:rsidRPr="00222CC7" w14:paraId="7C6EA2A5"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799054B5"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of Funding</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310E8A8F"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15E64B85"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Amount</w:t>
            </w:r>
          </w:p>
          <w:p w14:paraId="3EEBF04D"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p>
        </w:tc>
      </w:tr>
      <w:tr w:rsidR="005C6577" w:rsidRPr="00222CC7" w14:paraId="367A3E93"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3B628AA1"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A</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4E6D1189"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Venue</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4946A6CF"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£160/ 2 days</w:t>
            </w:r>
          </w:p>
        </w:tc>
      </w:tr>
      <w:tr w:rsidR="005C6577" w:rsidRPr="00222CC7" w14:paraId="6776F634"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0ABF4C0C"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B</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67D51623"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Catering</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74BF3C3D"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£ 130/ 2 days</w:t>
            </w:r>
          </w:p>
        </w:tc>
      </w:tr>
      <w:tr w:rsidR="005C6577" w:rsidRPr="00222CC7" w14:paraId="6D91E49B"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59D02771"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C</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2186123D"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Guest Speaker</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2F766F20"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£240/ 2Days</w:t>
            </w:r>
          </w:p>
        </w:tc>
      </w:tr>
      <w:tr w:rsidR="005C6577" w:rsidRPr="00222CC7" w14:paraId="539F81F5"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10FC012D"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D</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2EC5E05C"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Guest speaker Expenses</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783CE80F"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£170/ 2 Days</w:t>
            </w:r>
          </w:p>
        </w:tc>
      </w:tr>
      <w:tr w:rsidR="005C6577" w:rsidRPr="00222CC7" w14:paraId="11129F33"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29496D3F"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E</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00F0CA2E"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Research/Telephone calls</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3088F458"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£ 337/ 2 Months</w:t>
            </w:r>
          </w:p>
        </w:tc>
      </w:tr>
      <w:tr w:rsidR="005C6577" w:rsidRPr="00222CC7" w14:paraId="4BA087E7"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12723498"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F</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42586ADF"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E-Mail/Mail merging letters</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5508BF52"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£900</w:t>
            </w:r>
          </w:p>
        </w:tc>
      </w:tr>
      <w:tr w:rsidR="005C6577" w:rsidRPr="00222CC7" w14:paraId="21DB4C6A"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688A7DF6"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G</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240F266D"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Advertising- Face book</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7441F830"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£45</w:t>
            </w:r>
          </w:p>
        </w:tc>
      </w:tr>
      <w:tr w:rsidR="005C6577" w:rsidRPr="00222CC7" w14:paraId="5AC149FB"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750F4576"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H</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65E8C098"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Advertising Google Add</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2D316375"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£45</w:t>
            </w:r>
          </w:p>
        </w:tc>
      </w:tr>
      <w:tr w:rsidR="005C6577" w:rsidRPr="00222CC7" w14:paraId="4B5430E6" w14:textId="77777777">
        <w:trPr>
          <w:trHeight w:val="1"/>
        </w:trPr>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44401127"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Source I</w:t>
            </w:r>
          </w:p>
        </w:tc>
        <w:tc>
          <w:tcPr>
            <w:tcW w:w="3005" w:type="dxa"/>
            <w:tcBorders>
              <w:top w:val="single" w:sz="3" w:space="0" w:color="000000"/>
              <w:left w:val="single" w:sz="3" w:space="0" w:color="000000"/>
              <w:bottom w:val="single" w:sz="3" w:space="0" w:color="000000"/>
              <w:right w:val="single" w:sz="3" w:space="0" w:color="000000"/>
            </w:tcBorders>
            <w:shd w:val="clear" w:color="000000" w:fill="FFFFFF"/>
          </w:tcPr>
          <w:p w14:paraId="68DEDF61"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Staff wages</w:t>
            </w:r>
          </w:p>
        </w:tc>
        <w:tc>
          <w:tcPr>
            <w:tcW w:w="3006" w:type="dxa"/>
            <w:tcBorders>
              <w:top w:val="single" w:sz="3" w:space="0" w:color="000000"/>
              <w:left w:val="single" w:sz="3" w:space="0" w:color="000000"/>
              <w:bottom w:val="single" w:sz="3" w:space="0" w:color="000000"/>
              <w:right w:val="single" w:sz="3" w:space="0" w:color="000000"/>
            </w:tcBorders>
            <w:shd w:val="clear" w:color="000000" w:fill="FFFFFF"/>
          </w:tcPr>
          <w:p w14:paraId="492C80C0" w14:textId="77777777" w:rsidR="005C6577" w:rsidRPr="00222CC7" w:rsidRDefault="005C6577" w:rsidP="00077F6D">
            <w:pPr>
              <w:autoSpaceDE w:val="0"/>
              <w:autoSpaceDN w:val="0"/>
              <w:adjustRightInd w:val="0"/>
              <w:spacing w:after="0" w:line="360" w:lineRule="auto"/>
              <w:rPr>
                <w:rFonts w:ascii="Times New Roman" w:hAnsi="Times New Roman" w:cs="Times New Roman"/>
                <w:lang w:val="en"/>
              </w:rPr>
            </w:pPr>
            <w:r w:rsidRPr="00222CC7">
              <w:rPr>
                <w:rFonts w:ascii="Times New Roman" w:hAnsi="Times New Roman" w:cs="Times New Roman"/>
                <w:lang w:val="en"/>
              </w:rPr>
              <w:t>£3,600/2 months</w:t>
            </w:r>
          </w:p>
        </w:tc>
      </w:tr>
    </w:tbl>
    <w:p w14:paraId="77E4B7A6"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6B384A6C" w14:textId="77777777" w:rsidR="009F7F64" w:rsidRPr="00222CC7" w:rsidRDefault="009F7F64" w:rsidP="00077F6D">
      <w:pPr>
        <w:autoSpaceDE w:val="0"/>
        <w:autoSpaceDN w:val="0"/>
        <w:adjustRightInd w:val="0"/>
        <w:spacing w:line="360" w:lineRule="auto"/>
        <w:rPr>
          <w:rFonts w:ascii="Times New Roman" w:hAnsi="Times New Roman" w:cs="Times New Roman"/>
          <w:lang w:val="en"/>
        </w:rPr>
      </w:pPr>
    </w:p>
    <w:p w14:paraId="1C66622E" w14:textId="1CFB2E9F" w:rsidR="005C6577" w:rsidRPr="00222CC7" w:rsidRDefault="005C6577" w:rsidP="00077F6D">
      <w:pPr>
        <w:autoSpaceDE w:val="0"/>
        <w:autoSpaceDN w:val="0"/>
        <w:adjustRightInd w:val="0"/>
        <w:spacing w:line="360" w:lineRule="auto"/>
        <w:rPr>
          <w:rFonts w:ascii="Times New Roman" w:hAnsi="Times New Roman" w:cs="Times New Roman"/>
          <w:b/>
          <w:bCs/>
          <w:lang w:val="en"/>
        </w:rPr>
      </w:pPr>
      <w:r w:rsidRPr="00222CC7">
        <w:rPr>
          <w:rFonts w:ascii="Times New Roman" w:hAnsi="Times New Roman" w:cs="Times New Roman"/>
          <w:b/>
          <w:bCs/>
          <w:lang w:val="en"/>
        </w:rPr>
        <w:t>Conclusion:</w:t>
      </w:r>
    </w:p>
    <w:p w14:paraId="1ED13064" w14:textId="3F2C2696" w:rsidR="005C6577" w:rsidRPr="00222CC7" w:rsidRDefault="005C6577" w:rsidP="00077F6D">
      <w:pPr>
        <w:autoSpaceDE w:val="0"/>
        <w:autoSpaceDN w:val="0"/>
        <w:adjustRightInd w:val="0"/>
        <w:spacing w:line="360" w:lineRule="auto"/>
        <w:rPr>
          <w:rFonts w:ascii="Times New Roman" w:hAnsi="Times New Roman" w:cs="Times New Roman"/>
          <w:lang w:val="en"/>
        </w:rPr>
      </w:pPr>
      <w:r w:rsidRPr="00222CC7">
        <w:rPr>
          <w:rFonts w:ascii="Times New Roman" w:hAnsi="Times New Roman" w:cs="Times New Roman"/>
          <w:lang w:val="en"/>
        </w:rPr>
        <w:t>The total costs for this project are £5,627. However, Business Wales guidelines state that grants do not usually cover the full cost of the project and we may need to match the funds with a donor company.</w:t>
      </w:r>
      <w:sdt>
        <w:sdtPr>
          <w:rPr>
            <w:rFonts w:ascii="Times New Roman" w:hAnsi="Times New Roman" w:cs="Times New Roman"/>
            <w:lang w:val="en"/>
          </w:rPr>
          <w:id w:val="-542744819"/>
          <w:citation/>
        </w:sdtPr>
        <w:sdtContent>
          <w:r w:rsidR="00EB2545" w:rsidRPr="00222CC7">
            <w:rPr>
              <w:rFonts w:ascii="Times New Roman" w:hAnsi="Times New Roman" w:cs="Times New Roman"/>
              <w:lang w:val="en"/>
            </w:rPr>
            <w:fldChar w:fldCharType="begin"/>
          </w:r>
          <w:r w:rsidR="00EB2545" w:rsidRPr="00222CC7">
            <w:rPr>
              <w:rFonts w:ascii="Times New Roman" w:hAnsi="Times New Roman" w:cs="Times New Roman"/>
            </w:rPr>
            <w:instrText xml:space="preserve"> CITATION bus20 \l 2057 </w:instrText>
          </w:r>
          <w:r w:rsidR="00EB2545" w:rsidRPr="00222CC7">
            <w:rPr>
              <w:rFonts w:ascii="Times New Roman" w:hAnsi="Times New Roman" w:cs="Times New Roman"/>
              <w:lang w:val="en"/>
            </w:rPr>
            <w:fldChar w:fldCharType="separate"/>
          </w:r>
          <w:r w:rsidR="00EB2545" w:rsidRPr="00222CC7">
            <w:rPr>
              <w:rFonts w:ascii="Times New Roman" w:hAnsi="Times New Roman" w:cs="Times New Roman"/>
              <w:noProof/>
            </w:rPr>
            <w:t xml:space="preserve"> (businesswales., 2020)</w:t>
          </w:r>
          <w:r w:rsidR="00EB2545" w:rsidRPr="00222CC7">
            <w:rPr>
              <w:rFonts w:ascii="Times New Roman" w:hAnsi="Times New Roman" w:cs="Times New Roman"/>
              <w:lang w:val="en"/>
            </w:rPr>
            <w:fldChar w:fldCharType="end"/>
          </w:r>
        </w:sdtContent>
      </w:sdt>
      <w:r w:rsidRPr="00222CC7">
        <w:rPr>
          <w:rFonts w:ascii="Times New Roman" w:hAnsi="Times New Roman" w:cs="Times New Roman"/>
          <w:lang w:val="en"/>
        </w:rPr>
        <w:t xml:space="preserve">  We would offer up as a donor company Timewise foundation, as we are a social enterprise and invest 100% of our profits back into the business for research and campaigns. We are extremely proud of the social dimension of what we do, and every member of our team shares the dedication we </w:t>
      </w:r>
      <w:r w:rsidR="008B09B7" w:rsidRPr="00222CC7">
        <w:rPr>
          <w:rFonts w:ascii="Times New Roman" w:hAnsi="Times New Roman" w:cs="Times New Roman"/>
          <w:lang w:val="en"/>
        </w:rPr>
        <w:t>must</w:t>
      </w:r>
      <w:r w:rsidRPr="00222CC7">
        <w:rPr>
          <w:rFonts w:ascii="Times New Roman" w:hAnsi="Times New Roman" w:cs="Times New Roman"/>
          <w:lang w:val="en"/>
        </w:rPr>
        <w:t xml:space="preserve"> deliver it. </w:t>
      </w:r>
    </w:p>
    <w:sdt>
      <w:sdtPr>
        <w:rPr>
          <w:rFonts w:ascii="Times New Roman" w:eastAsiaTheme="minorHAnsi" w:hAnsi="Times New Roman" w:cs="Times New Roman"/>
          <w:color w:val="auto"/>
          <w:sz w:val="22"/>
          <w:szCs w:val="22"/>
          <w:lang w:val="en-GB"/>
        </w:rPr>
        <w:id w:val="583262031"/>
        <w:docPartObj>
          <w:docPartGallery w:val="Bibliographies"/>
          <w:docPartUnique/>
        </w:docPartObj>
      </w:sdtPr>
      <w:sdtEndPr/>
      <w:sdtContent>
        <w:p w14:paraId="5E578D9E" w14:textId="60C56FE0" w:rsidR="0068120E" w:rsidRPr="00222CC7" w:rsidRDefault="0068120E" w:rsidP="00077F6D">
          <w:pPr>
            <w:pStyle w:val="Heading1"/>
            <w:spacing w:line="360" w:lineRule="auto"/>
            <w:rPr>
              <w:rFonts w:ascii="Times New Roman" w:hAnsi="Times New Roman" w:cs="Times New Roman"/>
            </w:rPr>
          </w:pPr>
          <w:r w:rsidRPr="00222CC7">
            <w:rPr>
              <w:rFonts w:ascii="Times New Roman" w:hAnsi="Times New Roman" w:cs="Times New Roman"/>
            </w:rPr>
            <w:t>References</w:t>
          </w:r>
        </w:p>
        <w:sdt>
          <w:sdtPr>
            <w:rPr>
              <w:rFonts w:ascii="Times New Roman" w:hAnsi="Times New Roman" w:cs="Times New Roman"/>
            </w:rPr>
            <w:id w:val="-573587230"/>
            <w:bibliography/>
          </w:sdtPr>
          <w:sdtEndPr/>
          <w:sdtContent>
            <w:p w14:paraId="421ECB91" w14:textId="77777777" w:rsidR="00F030E4" w:rsidRPr="00222CC7" w:rsidRDefault="0068120E" w:rsidP="00077F6D">
              <w:pPr>
                <w:pStyle w:val="Bibliography"/>
                <w:spacing w:line="360" w:lineRule="auto"/>
                <w:ind w:left="720" w:hanging="720"/>
                <w:rPr>
                  <w:rFonts w:ascii="Times New Roman" w:hAnsi="Times New Roman" w:cs="Times New Roman"/>
                  <w:noProof/>
                  <w:sz w:val="24"/>
                  <w:szCs w:val="24"/>
                  <w:lang w:val="en-US"/>
                </w:rPr>
              </w:pPr>
              <w:r w:rsidRPr="00222CC7">
                <w:rPr>
                  <w:rFonts w:ascii="Times New Roman" w:hAnsi="Times New Roman" w:cs="Times New Roman"/>
                </w:rPr>
                <w:fldChar w:fldCharType="begin"/>
              </w:r>
              <w:r w:rsidRPr="00222CC7">
                <w:rPr>
                  <w:rFonts w:ascii="Times New Roman" w:hAnsi="Times New Roman" w:cs="Times New Roman"/>
                </w:rPr>
                <w:instrText xml:space="preserve"> BIBLIOGRAPHY </w:instrText>
              </w:r>
              <w:r w:rsidRPr="00222CC7">
                <w:rPr>
                  <w:rFonts w:ascii="Times New Roman" w:hAnsi="Times New Roman" w:cs="Times New Roman"/>
                </w:rPr>
                <w:fldChar w:fldCharType="separate"/>
              </w:r>
              <w:r w:rsidR="00F030E4" w:rsidRPr="00222CC7">
                <w:rPr>
                  <w:rFonts w:ascii="Times New Roman" w:hAnsi="Times New Roman" w:cs="Times New Roman"/>
                  <w:noProof/>
                  <w:lang w:val="en-US"/>
                </w:rPr>
                <w:t xml:space="preserve">Goverment, w. (2020, March 31st). </w:t>
              </w:r>
              <w:r w:rsidR="00F030E4" w:rsidRPr="00222CC7">
                <w:rPr>
                  <w:rFonts w:ascii="Times New Roman" w:hAnsi="Times New Roman" w:cs="Times New Roman"/>
                  <w:i/>
                  <w:iCs/>
                  <w:noProof/>
                  <w:lang w:val="en-US"/>
                </w:rPr>
                <w:t>ILO unemployment rates by Welsh local areas and year.</w:t>
              </w:r>
              <w:r w:rsidR="00F030E4" w:rsidRPr="00222CC7">
                <w:rPr>
                  <w:rFonts w:ascii="Times New Roman" w:hAnsi="Times New Roman" w:cs="Times New Roman"/>
                  <w:noProof/>
                  <w:lang w:val="en-US"/>
                </w:rPr>
                <w:t xml:space="preserve"> Retrieved from Annual Population Survey / Local Labour Force Survey: Summary of economic activity: https://statswales.gov.wales/Catalogue/Business-Economy-and-Labour-Market/People-and-Work/Unemployment/ILO-Unemployment/ilounemploymentrates-by-welshlocalareas-year</w:t>
              </w:r>
            </w:p>
            <w:p w14:paraId="32744E32" w14:textId="77777777" w:rsidR="00F030E4" w:rsidRPr="00222CC7" w:rsidRDefault="00F030E4" w:rsidP="00077F6D">
              <w:pPr>
                <w:pStyle w:val="Bibliography"/>
                <w:spacing w:line="360" w:lineRule="auto"/>
                <w:ind w:left="720" w:hanging="720"/>
                <w:rPr>
                  <w:rFonts w:ascii="Times New Roman" w:hAnsi="Times New Roman" w:cs="Times New Roman"/>
                  <w:noProof/>
                  <w:lang w:val="en-US"/>
                </w:rPr>
              </w:pPr>
              <w:r w:rsidRPr="00222CC7">
                <w:rPr>
                  <w:rFonts w:ascii="Times New Roman" w:hAnsi="Times New Roman" w:cs="Times New Roman"/>
                  <w:noProof/>
                  <w:lang w:val="en-US"/>
                </w:rPr>
                <w:t xml:space="preserve">jobs, T. (2011-2020, na na). </w:t>
              </w:r>
              <w:r w:rsidRPr="00222CC7">
                <w:rPr>
                  <w:rFonts w:ascii="Times New Roman" w:hAnsi="Times New Roman" w:cs="Times New Roman"/>
                  <w:i/>
                  <w:iCs/>
                  <w:noProof/>
                  <w:lang w:val="en-US"/>
                </w:rPr>
                <w:t>timewise jobs.</w:t>
              </w:r>
              <w:r w:rsidRPr="00222CC7">
                <w:rPr>
                  <w:rFonts w:ascii="Times New Roman" w:hAnsi="Times New Roman" w:cs="Times New Roman"/>
                  <w:noProof/>
                  <w:lang w:val="en-US"/>
                </w:rPr>
                <w:t xml:space="preserve"> Retrieved from timewisejobs.co.uk: https://www.timewisejobs.co.uk/article/why-timewise-jobs-is-a-social-enterprise/?s=21</w:t>
              </w:r>
            </w:p>
            <w:p w14:paraId="32E8A9CF" w14:textId="77777777" w:rsidR="00F030E4" w:rsidRPr="00222CC7" w:rsidRDefault="00F030E4" w:rsidP="00077F6D">
              <w:pPr>
                <w:pStyle w:val="Bibliography"/>
                <w:spacing w:line="360" w:lineRule="auto"/>
                <w:ind w:left="720" w:hanging="720"/>
                <w:rPr>
                  <w:rFonts w:ascii="Times New Roman" w:hAnsi="Times New Roman" w:cs="Times New Roman"/>
                  <w:noProof/>
                  <w:lang w:val="en-US"/>
                </w:rPr>
              </w:pPr>
              <w:r w:rsidRPr="00222CC7">
                <w:rPr>
                  <w:rFonts w:ascii="Times New Roman" w:hAnsi="Times New Roman" w:cs="Times New Roman"/>
                  <w:noProof/>
                  <w:lang w:val="en-US"/>
                </w:rPr>
                <w:t xml:space="preserve">Timewise. (2020, na na). </w:t>
              </w:r>
              <w:r w:rsidRPr="00222CC7">
                <w:rPr>
                  <w:rFonts w:ascii="Times New Roman" w:hAnsi="Times New Roman" w:cs="Times New Roman"/>
                  <w:i/>
                  <w:iCs/>
                  <w:noProof/>
                  <w:lang w:val="en-US"/>
                </w:rPr>
                <w:t>consultancey services.</w:t>
              </w:r>
              <w:r w:rsidRPr="00222CC7">
                <w:rPr>
                  <w:rFonts w:ascii="Times New Roman" w:hAnsi="Times New Roman" w:cs="Times New Roman"/>
                  <w:noProof/>
                  <w:lang w:val="en-US"/>
                </w:rPr>
                <w:t xml:space="preserve"> Retrieved from timewise: https://timewise.co.uk/consultancy-services/</w:t>
              </w:r>
            </w:p>
            <w:p w14:paraId="22C73548" w14:textId="77777777" w:rsidR="00F030E4" w:rsidRPr="00222CC7" w:rsidRDefault="00F030E4" w:rsidP="00077F6D">
              <w:pPr>
                <w:pStyle w:val="Bibliography"/>
                <w:spacing w:line="360" w:lineRule="auto"/>
                <w:ind w:left="720" w:hanging="720"/>
                <w:rPr>
                  <w:rFonts w:ascii="Times New Roman" w:hAnsi="Times New Roman" w:cs="Times New Roman"/>
                  <w:noProof/>
                  <w:lang w:val="en-US"/>
                </w:rPr>
              </w:pPr>
              <w:r w:rsidRPr="00222CC7">
                <w:rPr>
                  <w:rFonts w:ascii="Times New Roman" w:hAnsi="Times New Roman" w:cs="Times New Roman"/>
                  <w:noProof/>
                  <w:lang w:val="en-US"/>
                </w:rPr>
                <w:t xml:space="preserve">Timewise. (2020, na na). </w:t>
              </w:r>
              <w:r w:rsidRPr="00222CC7">
                <w:rPr>
                  <w:rFonts w:ascii="Times New Roman" w:hAnsi="Times New Roman" w:cs="Times New Roman"/>
                  <w:i/>
                  <w:iCs/>
                  <w:noProof/>
                  <w:lang w:val="en-US"/>
                </w:rPr>
                <w:t>measuring our impact.</w:t>
              </w:r>
              <w:r w:rsidRPr="00222CC7">
                <w:rPr>
                  <w:rFonts w:ascii="Times New Roman" w:hAnsi="Times New Roman" w:cs="Times New Roman"/>
                  <w:noProof/>
                  <w:lang w:val="en-US"/>
                </w:rPr>
                <w:t xml:space="preserve"> Retrieved from Timewise.co.uk: https://timewise.co.uk/social-impact/measuring-our-impact/</w:t>
              </w:r>
            </w:p>
            <w:p w14:paraId="4F53BEC8" w14:textId="77777777" w:rsidR="00F030E4" w:rsidRPr="00222CC7" w:rsidRDefault="00F030E4" w:rsidP="00077F6D">
              <w:pPr>
                <w:pStyle w:val="Bibliography"/>
                <w:spacing w:line="360" w:lineRule="auto"/>
                <w:ind w:left="720" w:hanging="720"/>
                <w:rPr>
                  <w:rFonts w:ascii="Times New Roman" w:hAnsi="Times New Roman" w:cs="Times New Roman"/>
                  <w:noProof/>
                  <w:lang w:val="en-US"/>
                </w:rPr>
              </w:pPr>
              <w:r w:rsidRPr="00222CC7">
                <w:rPr>
                  <w:rFonts w:ascii="Times New Roman" w:hAnsi="Times New Roman" w:cs="Times New Roman"/>
                  <w:noProof/>
                  <w:lang w:val="en-US"/>
                </w:rPr>
                <w:t xml:space="preserve">Timewise. (2020, na na). </w:t>
              </w:r>
              <w:r w:rsidRPr="00222CC7">
                <w:rPr>
                  <w:rFonts w:ascii="Times New Roman" w:hAnsi="Times New Roman" w:cs="Times New Roman"/>
                  <w:i/>
                  <w:iCs/>
                  <w:noProof/>
                  <w:lang w:val="en-US"/>
                </w:rPr>
                <w:t>Tackling social inequality.</w:t>
              </w:r>
              <w:r w:rsidRPr="00222CC7">
                <w:rPr>
                  <w:rFonts w:ascii="Times New Roman" w:hAnsi="Times New Roman" w:cs="Times New Roman"/>
                  <w:noProof/>
                  <w:lang w:val="en-US"/>
                </w:rPr>
                <w:t xml:space="preserve"> Retrieved from timewise.co.uk: https://timewise.co.uk/social-impact/tackling-social-inequality/</w:t>
              </w:r>
            </w:p>
            <w:p w14:paraId="5ACADE43" w14:textId="77777777" w:rsidR="00F030E4" w:rsidRPr="00222CC7" w:rsidRDefault="00F030E4" w:rsidP="00077F6D">
              <w:pPr>
                <w:pStyle w:val="Bibliography"/>
                <w:spacing w:line="360" w:lineRule="auto"/>
                <w:ind w:left="720" w:hanging="720"/>
                <w:rPr>
                  <w:rFonts w:ascii="Times New Roman" w:hAnsi="Times New Roman" w:cs="Times New Roman"/>
                  <w:noProof/>
                  <w:lang w:val="en-US"/>
                </w:rPr>
              </w:pPr>
              <w:r w:rsidRPr="00222CC7">
                <w:rPr>
                  <w:rFonts w:ascii="Times New Roman" w:hAnsi="Times New Roman" w:cs="Times New Roman"/>
                  <w:noProof/>
                  <w:lang w:val="en-US"/>
                </w:rPr>
                <w:t xml:space="preserve">Timewise. (2020, na na). </w:t>
              </w:r>
              <w:r w:rsidRPr="00222CC7">
                <w:rPr>
                  <w:rFonts w:ascii="Times New Roman" w:hAnsi="Times New Roman" w:cs="Times New Roman"/>
                  <w:i/>
                  <w:iCs/>
                  <w:noProof/>
                  <w:lang w:val="en-US"/>
                </w:rPr>
                <w:t>timewise our story.</w:t>
              </w:r>
              <w:r w:rsidRPr="00222CC7">
                <w:rPr>
                  <w:rFonts w:ascii="Times New Roman" w:hAnsi="Times New Roman" w:cs="Times New Roman"/>
                  <w:noProof/>
                  <w:lang w:val="en-US"/>
                </w:rPr>
                <w:t xml:space="preserve"> Retrieved from timewise.co.uk: https://timewise.co.uk/about-us/our-story/</w:t>
              </w:r>
            </w:p>
            <w:p w14:paraId="52EAAFF3" w14:textId="5F915285" w:rsidR="0068120E" w:rsidRPr="00222CC7" w:rsidRDefault="0068120E" w:rsidP="00077F6D">
              <w:pPr>
                <w:spacing w:line="360" w:lineRule="auto"/>
                <w:rPr>
                  <w:rFonts w:ascii="Times New Roman" w:hAnsi="Times New Roman" w:cs="Times New Roman"/>
                </w:rPr>
              </w:pPr>
              <w:r w:rsidRPr="00222CC7">
                <w:rPr>
                  <w:rFonts w:ascii="Times New Roman" w:hAnsi="Times New Roman" w:cs="Times New Roman"/>
                  <w:b/>
                  <w:bCs/>
                  <w:noProof/>
                </w:rPr>
                <w:fldChar w:fldCharType="end"/>
              </w:r>
            </w:p>
          </w:sdtContent>
        </w:sdt>
      </w:sdtContent>
    </w:sdt>
    <w:p w14:paraId="1B29D56F" w14:textId="074B07FB" w:rsidR="006B1B2B" w:rsidRPr="00222CC7" w:rsidRDefault="003037D4" w:rsidP="00077F6D">
      <w:pPr>
        <w:pStyle w:val="Heading1"/>
        <w:spacing w:line="360" w:lineRule="auto"/>
        <w:rPr>
          <w:rFonts w:ascii="Times New Roman" w:hAnsi="Times New Roman" w:cs="Times New Roman"/>
          <w:color w:val="auto"/>
          <w:sz w:val="22"/>
          <w:szCs w:val="22"/>
        </w:rPr>
      </w:pPr>
      <w:r w:rsidRPr="00222CC7">
        <w:rPr>
          <w:rFonts w:ascii="Times New Roman" w:hAnsi="Times New Roman" w:cs="Times New Roman"/>
          <w:color w:val="auto"/>
          <w:sz w:val="22"/>
          <w:szCs w:val="22"/>
        </w:rPr>
        <w:t xml:space="preserve">Retrieved from </w:t>
      </w:r>
      <w:r w:rsidRPr="00222CC7">
        <w:rPr>
          <w:rFonts w:ascii="Times New Roman" w:hAnsi="Times New Roman" w:cs="Times New Roman"/>
          <w:color w:val="auto"/>
          <w:sz w:val="22"/>
          <w:szCs w:val="22"/>
        </w:rPr>
        <w:t>https://businesswales.gov.wales/businessfinance/types-finance-and-how-apply/grants#guides-tabs--4</w:t>
      </w:r>
    </w:p>
    <w:p w14:paraId="1C2CD43F" w14:textId="6ACB7A90" w:rsidR="00D03E8F" w:rsidRPr="00222CC7" w:rsidRDefault="00BE18DF" w:rsidP="00077F6D">
      <w:pPr>
        <w:pStyle w:val="Heading1"/>
        <w:spacing w:line="360" w:lineRule="auto"/>
        <w:rPr>
          <w:rFonts w:ascii="Times New Roman" w:hAnsi="Times New Roman" w:cs="Times New Roman"/>
          <w:color w:val="auto"/>
          <w:sz w:val="22"/>
          <w:szCs w:val="22"/>
        </w:rPr>
      </w:pPr>
      <w:r w:rsidRPr="00222CC7">
        <w:rPr>
          <w:rFonts w:ascii="Times New Roman" w:hAnsi="Times New Roman" w:cs="Times New Roman"/>
          <w:color w:val="auto"/>
          <w:sz w:val="22"/>
          <w:szCs w:val="22"/>
        </w:rPr>
        <w:t xml:space="preserve"> Retrieved from </w:t>
      </w:r>
      <w:r w:rsidR="00042E1A" w:rsidRPr="00222CC7">
        <w:rPr>
          <w:rFonts w:ascii="Times New Roman" w:hAnsi="Times New Roman" w:cs="Times New Roman"/>
          <w:color w:val="auto"/>
          <w:sz w:val="22"/>
          <w:szCs w:val="22"/>
        </w:rPr>
        <w:t>www.ivybushroyal.co.uk</w:t>
      </w:r>
    </w:p>
    <w:p w14:paraId="4BEE4977"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0F852AB5"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02C41861"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37E804AD"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5B08269B"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62BDFD45"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2DAA2EA9"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4CCE720"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3CBBFBE"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6A87C572"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5AE9621"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45C26986"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7B6CBFD1"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1607A64C"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3E835E58" w14:textId="77777777" w:rsidR="005C6577" w:rsidRPr="00222CC7" w:rsidRDefault="005C6577" w:rsidP="00077F6D">
      <w:pPr>
        <w:autoSpaceDE w:val="0"/>
        <w:autoSpaceDN w:val="0"/>
        <w:adjustRightInd w:val="0"/>
        <w:spacing w:line="360" w:lineRule="auto"/>
        <w:rPr>
          <w:rFonts w:ascii="Times New Roman" w:hAnsi="Times New Roman" w:cs="Times New Roman"/>
          <w:lang w:val="en"/>
        </w:rPr>
      </w:pPr>
    </w:p>
    <w:p w14:paraId="49A30CB4" w14:textId="77777777" w:rsidR="005C6577" w:rsidRPr="00222CC7" w:rsidRDefault="005C6577" w:rsidP="00077F6D">
      <w:pPr>
        <w:spacing w:line="360" w:lineRule="auto"/>
        <w:rPr>
          <w:rFonts w:ascii="Times New Roman" w:hAnsi="Times New Roman" w:cs="Times New Roman"/>
        </w:rPr>
      </w:pPr>
    </w:p>
    <w:sectPr w:rsidR="005C6577" w:rsidRPr="00222CC7" w:rsidSect="002B08AA">
      <w:footerReference w:type="default" r:id="rId1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77654" w14:textId="77777777" w:rsidR="00C37FC7" w:rsidRDefault="00C37FC7" w:rsidP="00931325">
      <w:pPr>
        <w:spacing w:after="0" w:line="240" w:lineRule="auto"/>
      </w:pPr>
      <w:r>
        <w:separator/>
      </w:r>
    </w:p>
  </w:endnote>
  <w:endnote w:type="continuationSeparator" w:id="0">
    <w:p w14:paraId="0BDAF747" w14:textId="77777777" w:rsidR="00C37FC7" w:rsidRDefault="00C37FC7" w:rsidP="0093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611714"/>
      <w:docPartObj>
        <w:docPartGallery w:val="Page Numbers (Bottom of Page)"/>
        <w:docPartUnique/>
      </w:docPartObj>
    </w:sdtPr>
    <w:sdtEndPr>
      <w:rPr>
        <w:noProof/>
      </w:rPr>
    </w:sdtEndPr>
    <w:sdtContent>
      <w:p w14:paraId="4CAE8825" w14:textId="3631B26E" w:rsidR="00931325" w:rsidRDefault="00931325">
        <w:pPr>
          <w:pStyle w:val="Footer"/>
        </w:pPr>
        <w:r>
          <w:fldChar w:fldCharType="begin"/>
        </w:r>
        <w:r>
          <w:instrText xml:space="preserve"> PAGE   \* MERGEFORMAT </w:instrText>
        </w:r>
        <w:r>
          <w:fldChar w:fldCharType="separate"/>
        </w:r>
        <w:r>
          <w:rPr>
            <w:noProof/>
          </w:rPr>
          <w:t>2</w:t>
        </w:r>
        <w:r>
          <w:rPr>
            <w:noProof/>
          </w:rPr>
          <w:fldChar w:fldCharType="end"/>
        </w:r>
      </w:p>
    </w:sdtContent>
  </w:sdt>
  <w:p w14:paraId="3CA62D81" w14:textId="77777777" w:rsidR="00931325" w:rsidRDefault="00931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2A944" w14:textId="77777777" w:rsidR="00C37FC7" w:rsidRDefault="00C37FC7" w:rsidP="00931325">
      <w:pPr>
        <w:spacing w:after="0" w:line="240" w:lineRule="auto"/>
      </w:pPr>
      <w:r>
        <w:separator/>
      </w:r>
    </w:p>
  </w:footnote>
  <w:footnote w:type="continuationSeparator" w:id="0">
    <w:p w14:paraId="0F516608" w14:textId="77777777" w:rsidR="00C37FC7" w:rsidRDefault="00C37FC7" w:rsidP="00931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3B6E99C"/>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77"/>
    <w:rsid w:val="00042E1A"/>
    <w:rsid w:val="000520AA"/>
    <w:rsid w:val="000722CF"/>
    <w:rsid w:val="00077E3F"/>
    <w:rsid w:val="00077F6D"/>
    <w:rsid w:val="000A71D2"/>
    <w:rsid w:val="000B5671"/>
    <w:rsid w:val="000D69A2"/>
    <w:rsid w:val="0013259A"/>
    <w:rsid w:val="00177DFD"/>
    <w:rsid w:val="00185B46"/>
    <w:rsid w:val="00222CC7"/>
    <w:rsid w:val="002671B4"/>
    <w:rsid w:val="002D5AFD"/>
    <w:rsid w:val="003037D4"/>
    <w:rsid w:val="00304839"/>
    <w:rsid w:val="00373954"/>
    <w:rsid w:val="00390080"/>
    <w:rsid w:val="00425FBE"/>
    <w:rsid w:val="00437513"/>
    <w:rsid w:val="0059748A"/>
    <w:rsid w:val="005B67DC"/>
    <w:rsid w:val="005C6577"/>
    <w:rsid w:val="005E3B87"/>
    <w:rsid w:val="00673066"/>
    <w:rsid w:val="0068120E"/>
    <w:rsid w:val="006B1B2B"/>
    <w:rsid w:val="006E2FE6"/>
    <w:rsid w:val="00721106"/>
    <w:rsid w:val="00802964"/>
    <w:rsid w:val="008B09B7"/>
    <w:rsid w:val="00931325"/>
    <w:rsid w:val="009C4C34"/>
    <w:rsid w:val="009F7F64"/>
    <w:rsid w:val="00A235AD"/>
    <w:rsid w:val="00A37FCB"/>
    <w:rsid w:val="00A66FB6"/>
    <w:rsid w:val="00AA3DEA"/>
    <w:rsid w:val="00AF4A4C"/>
    <w:rsid w:val="00B328D4"/>
    <w:rsid w:val="00B3631B"/>
    <w:rsid w:val="00BB76FB"/>
    <w:rsid w:val="00BE18DF"/>
    <w:rsid w:val="00C37FC7"/>
    <w:rsid w:val="00C97E95"/>
    <w:rsid w:val="00D03E8F"/>
    <w:rsid w:val="00D631AD"/>
    <w:rsid w:val="00DC0B68"/>
    <w:rsid w:val="00E05C8F"/>
    <w:rsid w:val="00E17AE4"/>
    <w:rsid w:val="00E27254"/>
    <w:rsid w:val="00EB2545"/>
    <w:rsid w:val="00F030E4"/>
    <w:rsid w:val="00F4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8CDB3"/>
  <w15:chartTrackingRefBased/>
  <w15:docId w15:val="{31CF9516-3730-4936-9018-369C5795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2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2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8120E"/>
  </w:style>
  <w:style w:type="paragraph" w:styleId="Header">
    <w:name w:val="header"/>
    <w:basedOn w:val="Normal"/>
    <w:link w:val="HeaderChar"/>
    <w:uiPriority w:val="99"/>
    <w:unhideWhenUsed/>
    <w:rsid w:val="00931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325"/>
  </w:style>
  <w:style w:type="paragraph" w:styleId="Footer">
    <w:name w:val="footer"/>
    <w:basedOn w:val="Normal"/>
    <w:link w:val="FooterChar"/>
    <w:uiPriority w:val="99"/>
    <w:unhideWhenUsed/>
    <w:rsid w:val="00931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25"/>
  </w:style>
  <w:style w:type="paragraph" w:styleId="TOCHeading">
    <w:name w:val="TOC Heading"/>
    <w:basedOn w:val="Heading1"/>
    <w:next w:val="Normal"/>
    <w:uiPriority w:val="39"/>
    <w:unhideWhenUsed/>
    <w:qFormat/>
    <w:rsid w:val="00077E3F"/>
    <w:pPr>
      <w:outlineLvl w:val="9"/>
    </w:pPr>
  </w:style>
  <w:style w:type="paragraph" w:styleId="TOC1">
    <w:name w:val="toc 1"/>
    <w:basedOn w:val="Normal"/>
    <w:next w:val="Normal"/>
    <w:autoRedefine/>
    <w:uiPriority w:val="39"/>
    <w:unhideWhenUsed/>
    <w:rsid w:val="00077E3F"/>
    <w:pPr>
      <w:spacing w:after="100"/>
    </w:pPr>
  </w:style>
  <w:style w:type="character" w:styleId="Hyperlink">
    <w:name w:val="Hyperlink"/>
    <w:basedOn w:val="DefaultParagraphFont"/>
    <w:uiPriority w:val="99"/>
    <w:unhideWhenUsed/>
    <w:rsid w:val="00077E3F"/>
    <w:rPr>
      <w:color w:val="0563C1" w:themeColor="hyperlink"/>
      <w:u w:val="single"/>
    </w:rPr>
  </w:style>
  <w:style w:type="paragraph" w:styleId="TOC2">
    <w:name w:val="toc 2"/>
    <w:basedOn w:val="Normal"/>
    <w:next w:val="Normal"/>
    <w:autoRedefine/>
    <w:uiPriority w:val="39"/>
    <w:unhideWhenUsed/>
    <w:rsid w:val="00B328D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B328D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55946">
      <w:bodyDiv w:val="1"/>
      <w:marLeft w:val="0"/>
      <w:marRight w:val="0"/>
      <w:marTop w:val="0"/>
      <w:marBottom w:val="0"/>
      <w:divBdr>
        <w:top w:val="none" w:sz="0" w:space="0" w:color="auto"/>
        <w:left w:val="none" w:sz="0" w:space="0" w:color="auto"/>
        <w:bottom w:val="none" w:sz="0" w:space="0" w:color="auto"/>
        <w:right w:val="none" w:sz="0" w:space="0" w:color="auto"/>
      </w:divBdr>
    </w:div>
    <w:div w:id="74252972">
      <w:bodyDiv w:val="1"/>
      <w:marLeft w:val="0"/>
      <w:marRight w:val="0"/>
      <w:marTop w:val="0"/>
      <w:marBottom w:val="0"/>
      <w:divBdr>
        <w:top w:val="none" w:sz="0" w:space="0" w:color="auto"/>
        <w:left w:val="none" w:sz="0" w:space="0" w:color="auto"/>
        <w:bottom w:val="none" w:sz="0" w:space="0" w:color="auto"/>
        <w:right w:val="none" w:sz="0" w:space="0" w:color="auto"/>
      </w:divBdr>
    </w:div>
    <w:div w:id="82728889">
      <w:bodyDiv w:val="1"/>
      <w:marLeft w:val="0"/>
      <w:marRight w:val="0"/>
      <w:marTop w:val="0"/>
      <w:marBottom w:val="0"/>
      <w:divBdr>
        <w:top w:val="none" w:sz="0" w:space="0" w:color="auto"/>
        <w:left w:val="none" w:sz="0" w:space="0" w:color="auto"/>
        <w:bottom w:val="none" w:sz="0" w:space="0" w:color="auto"/>
        <w:right w:val="none" w:sz="0" w:space="0" w:color="auto"/>
      </w:divBdr>
    </w:div>
    <w:div w:id="113599662">
      <w:bodyDiv w:val="1"/>
      <w:marLeft w:val="0"/>
      <w:marRight w:val="0"/>
      <w:marTop w:val="0"/>
      <w:marBottom w:val="0"/>
      <w:divBdr>
        <w:top w:val="none" w:sz="0" w:space="0" w:color="auto"/>
        <w:left w:val="none" w:sz="0" w:space="0" w:color="auto"/>
        <w:bottom w:val="none" w:sz="0" w:space="0" w:color="auto"/>
        <w:right w:val="none" w:sz="0" w:space="0" w:color="auto"/>
      </w:divBdr>
    </w:div>
    <w:div w:id="156041698">
      <w:bodyDiv w:val="1"/>
      <w:marLeft w:val="0"/>
      <w:marRight w:val="0"/>
      <w:marTop w:val="0"/>
      <w:marBottom w:val="0"/>
      <w:divBdr>
        <w:top w:val="none" w:sz="0" w:space="0" w:color="auto"/>
        <w:left w:val="none" w:sz="0" w:space="0" w:color="auto"/>
        <w:bottom w:val="none" w:sz="0" w:space="0" w:color="auto"/>
        <w:right w:val="none" w:sz="0" w:space="0" w:color="auto"/>
      </w:divBdr>
    </w:div>
    <w:div w:id="275529268">
      <w:bodyDiv w:val="1"/>
      <w:marLeft w:val="0"/>
      <w:marRight w:val="0"/>
      <w:marTop w:val="0"/>
      <w:marBottom w:val="0"/>
      <w:divBdr>
        <w:top w:val="none" w:sz="0" w:space="0" w:color="auto"/>
        <w:left w:val="none" w:sz="0" w:space="0" w:color="auto"/>
        <w:bottom w:val="none" w:sz="0" w:space="0" w:color="auto"/>
        <w:right w:val="none" w:sz="0" w:space="0" w:color="auto"/>
      </w:divBdr>
    </w:div>
    <w:div w:id="349187613">
      <w:bodyDiv w:val="1"/>
      <w:marLeft w:val="0"/>
      <w:marRight w:val="0"/>
      <w:marTop w:val="0"/>
      <w:marBottom w:val="0"/>
      <w:divBdr>
        <w:top w:val="none" w:sz="0" w:space="0" w:color="auto"/>
        <w:left w:val="none" w:sz="0" w:space="0" w:color="auto"/>
        <w:bottom w:val="none" w:sz="0" w:space="0" w:color="auto"/>
        <w:right w:val="none" w:sz="0" w:space="0" w:color="auto"/>
      </w:divBdr>
    </w:div>
    <w:div w:id="468285627">
      <w:bodyDiv w:val="1"/>
      <w:marLeft w:val="0"/>
      <w:marRight w:val="0"/>
      <w:marTop w:val="0"/>
      <w:marBottom w:val="0"/>
      <w:divBdr>
        <w:top w:val="none" w:sz="0" w:space="0" w:color="auto"/>
        <w:left w:val="none" w:sz="0" w:space="0" w:color="auto"/>
        <w:bottom w:val="none" w:sz="0" w:space="0" w:color="auto"/>
        <w:right w:val="none" w:sz="0" w:space="0" w:color="auto"/>
      </w:divBdr>
    </w:div>
    <w:div w:id="474879213">
      <w:bodyDiv w:val="1"/>
      <w:marLeft w:val="0"/>
      <w:marRight w:val="0"/>
      <w:marTop w:val="0"/>
      <w:marBottom w:val="0"/>
      <w:divBdr>
        <w:top w:val="none" w:sz="0" w:space="0" w:color="auto"/>
        <w:left w:val="none" w:sz="0" w:space="0" w:color="auto"/>
        <w:bottom w:val="none" w:sz="0" w:space="0" w:color="auto"/>
        <w:right w:val="none" w:sz="0" w:space="0" w:color="auto"/>
      </w:divBdr>
    </w:div>
    <w:div w:id="479809024">
      <w:bodyDiv w:val="1"/>
      <w:marLeft w:val="0"/>
      <w:marRight w:val="0"/>
      <w:marTop w:val="0"/>
      <w:marBottom w:val="0"/>
      <w:divBdr>
        <w:top w:val="none" w:sz="0" w:space="0" w:color="auto"/>
        <w:left w:val="none" w:sz="0" w:space="0" w:color="auto"/>
        <w:bottom w:val="none" w:sz="0" w:space="0" w:color="auto"/>
        <w:right w:val="none" w:sz="0" w:space="0" w:color="auto"/>
      </w:divBdr>
    </w:div>
    <w:div w:id="558252830">
      <w:bodyDiv w:val="1"/>
      <w:marLeft w:val="0"/>
      <w:marRight w:val="0"/>
      <w:marTop w:val="0"/>
      <w:marBottom w:val="0"/>
      <w:divBdr>
        <w:top w:val="none" w:sz="0" w:space="0" w:color="auto"/>
        <w:left w:val="none" w:sz="0" w:space="0" w:color="auto"/>
        <w:bottom w:val="none" w:sz="0" w:space="0" w:color="auto"/>
        <w:right w:val="none" w:sz="0" w:space="0" w:color="auto"/>
      </w:divBdr>
    </w:div>
    <w:div w:id="558631780">
      <w:bodyDiv w:val="1"/>
      <w:marLeft w:val="0"/>
      <w:marRight w:val="0"/>
      <w:marTop w:val="0"/>
      <w:marBottom w:val="0"/>
      <w:divBdr>
        <w:top w:val="none" w:sz="0" w:space="0" w:color="auto"/>
        <w:left w:val="none" w:sz="0" w:space="0" w:color="auto"/>
        <w:bottom w:val="none" w:sz="0" w:space="0" w:color="auto"/>
        <w:right w:val="none" w:sz="0" w:space="0" w:color="auto"/>
      </w:divBdr>
    </w:div>
    <w:div w:id="600990704">
      <w:bodyDiv w:val="1"/>
      <w:marLeft w:val="0"/>
      <w:marRight w:val="0"/>
      <w:marTop w:val="0"/>
      <w:marBottom w:val="0"/>
      <w:divBdr>
        <w:top w:val="none" w:sz="0" w:space="0" w:color="auto"/>
        <w:left w:val="none" w:sz="0" w:space="0" w:color="auto"/>
        <w:bottom w:val="none" w:sz="0" w:space="0" w:color="auto"/>
        <w:right w:val="none" w:sz="0" w:space="0" w:color="auto"/>
      </w:divBdr>
    </w:div>
    <w:div w:id="607549069">
      <w:bodyDiv w:val="1"/>
      <w:marLeft w:val="0"/>
      <w:marRight w:val="0"/>
      <w:marTop w:val="0"/>
      <w:marBottom w:val="0"/>
      <w:divBdr>
        <w:top w:val="none" w:sz="0" w:space="0" w:color="auto"/>
        <w:left w:val="none" w:sz="0" w:space="0" w:color="auto"/>
        <w:bottom w:val="none" w:sz="0" w:space="0" w:color="auto"/>
        <w:right w:val="none" w:sz="0" w:space="0" w:color="auto"/>
      </w:divBdr>
    </w:div>
    <w:div w:id="623392744">
      <w:bodyDiv w:val="1"/>
      <w:marLeft w:val="0"/>
      <w:marRight w:val="0"/>
      <w:marTop w:val="0"/>
      <w:marBottom w:val="0"/>
      <w:divBdr>
        <w:top w:val="none" w:sz="0" w:space="0" w:color="auto"/>
        <w:left w:val="none" w:sz="0" w:space="0" w:color="auto"/>
        <w:bottom w:val="none" w:sz="0" w:space="0" w:color="auto"/>
        <w:right w:val="none" w:sz="0" w:space="0" w:color="auto"/>
      </w:divBdr>
    </w:div>
    <w:div w:id="644161427">
      <w:bodyDiv w:val="1"/>
      <w:marLeft w:val="0"/>
      <w:marRight w:val="0"/>
      <w:marTop w:val="0"/>
      <w:marBottom w:val="0"/>
      <w:divBdr>
        <w:top w:val="none" w:sz="0" w:space="0" w:color="auto"/>
        <w:left w:val="none" w:sz="0" w:space="0" w:color="auto"/>
        <w:bottom w:val="none" w:sz="0" w:space="0" w:color="auto"/>
        <w:right w:val="none" w:sz="0" w:space="0" w:color="auto"/>
      </w:divBdr>
    </w:div>
    <w:div w:id="695077422">
      <w:bodyDiv w:val="1"/>
      <w:marLeft w:val="0"/>
      <w:marRight w:val="0"/>
      <w:marTop w:val="0"/>
      <w:marBottom w:val="0"/>
      <w:divBdr>
        <w:top w:val="none" w:sz="0" w:space="0" w:color="auto"/>
        <w:left w:val="none" w:sz="0" w:space="0" w:color="auto"/>
        <w:bottom w:val="none" w:sz="0" w:space="0" w:color="auto"/>
        <w:right w:val="none" w:sz="0" w:space="0" w:color="auto"/>
      </w:divBdr>
    </w:div>
    <w:div w:id="730229550">
      <w:bodyDiv w:val="1"/>
      <w:marLeft w:val="0"/>
      <w:marRight w:val="0"/>
      <w:marTop w:val="0"/>
      <w:marBottom w:val="0"/>
      <w:divBdr>
        <w:top w:val="none" w:sz="0" w:space="0" w:color="auto"/>
        <w:left w:val="none" w:sz="0" w:space="0" w:color="auto"/>
        <w:bottom w:val="none" w:sz="0" w:space="0" w:color="auto"/>
        <w:right w:val="none" w:sz="0" w:space="0" w:color="auto"/>
      </w:divBdr>
    </w:div>
    <w:div w:id="785197675">
      <w:bodyDiv w:val="1"/>
      <w:marLeft w:val="0"/>
      <w:marRight w:val="0"/>
      <w:marTop w:val="0"/>
      <w:marBottom w:val="0"/>
      <w:divBdr>
        <w:top w:val="none" w:sz="0" w:space="0" w:color="auto"/>
        <w:left w:val="none" w:sz="0" w:space="0" w:color="auto"/>
        <w:bottom w:val="none" w:sz="0" w:space="0" w:color="auto"/>
        <w:right w:val="none" w:sz="0" w:space="0" w:color="auto"/>
      </w:divBdr>
    </w:div>
    <w:div w:id="786237175">
      <w:bodyDiv w:val="1"/>
      <w:marLeft w:val="0"/>
      <w:marRight w:val="0"/>
      <w:marTop w:val="0"/>
      <w:marBottom w:val="0"/>
      <w:divBdr>
        <w:top w:val="none" w:sz="0" w:space="0" w:color="auto"/>
        <w:left w:val="none" w:sz="0" w:space="0" w:color="auto"/>
        <w:bottom w:val="none" w:sz="0" w:space="0" w:color="auto"/>
        <w:right w:val="none" w:sz="0" w:space="0" w:color="auto"/>
      </w:divBdr>
    </w:div>
    <w:div w:id="814105648">
      <w:bodyDiv w:val="1"/>
      <w:marLeft w:val="0"/>
      <w:marRight w:val="0"/>
      <w:marTop w:val="0"/>
      <w:marBottom w:val="0"/>
      <w:divBdr>
        <w:top w:val="none" w:sz="0" w:space="0" w:color="auto"/>
        <w:left w:val="none" w:sz="0" w:space="0" w:color="auto"/>
        <w:bottom w:val="none" w:sz="0" w:space="0" w:color="auto"/>
        <w:right w:val="none" w:sz="0" w:space="0" w:color="auto"/>
      </w:divBdr>
    </w:div>
    <w:div w:id="846165883">
      <w:bodyDiv w:val="1"/>
      <w:marLeft w:val="0"/>
      <w:marRight w:val="0"/>
      <w:marTop w:val="0"/>
      <w:marBottom w:val="0"/>
      <w:divBdr>
        <w:top w:val="none" w:sz="0" w:space="0" w:color="auto"/>
        <w:left w:val="none" w:sz="0" w:space="0" w:color="auto"/>
        <w:bottom w:val="none" w:sz="0" w:space="0" w:color="auto"/>
        <w:right w:val="none" w:sz="0" w:space="0" w:color="auto"/>
      </w:divBdr>
    </w:div>
    <w:div w:id="913122026">
      <w:bodyDiv w:val="1"/>
      <w:marLeft w:val="0"/>
      <w:marRight w:val="0"/>
      <w:marTop w:val="0"/>
      <w:marBottom w:val="0"/>
      <w:divBdr>
        <w:top w:val="none" w:sz="0" w:space="0" w:color="auto"/>
        <w:left w:val="none" w:sz="0" w:space="0" w:color="auto"/>
        <w:bottom w:val="none" w:sz="0" w:space="0" w:color="auto"/>
        <w:right w:val="none" w:sz="0" w:space="0" w:color="auto"/>
      </w:divBdr>
    </w:div>
    <w:div w:id="949429867">
      <w:bodyDiv w:val="1"/>
      <w:marLeft w:val="0"/>
      <w:marRight w:val="0"/>
      <w:marTop w:val="0"/>
      <w:marBottom w:val="0"/>
      <w:divBdr>
        <w:top w:val="none" w:sz="0" w:space="0" w:color="auto"/>
        <w:left w:val="none" w:sz="0" w:space="0" w:color="auto"/>
        <w:bottom w:val="none" w:sz="0" w:space="0" w:color="auto"/>
        <w:right w:val="none" w:sz="0" w:space="0" w:color="auto"/>
      </w:divBdr>
    </w:div>
    <w:div w:id="1167866311">
      <w:bodyDiv w:val="1"/>
      <w:marLeft w:val="0"/>
      <w:marRight w:val="0"/>
      <w:marTop w:val="0"/>
      <w:marBottom w:val="0"/>
      <w:divBdr>
        <w:top w:val="none" w:sz="0" w:space="0" w:color="auto"/>
        <w:left w:val="none" w:sz="0" w:space="0" w:color="auto"/>
        <w:bottom w:val="none" w:sz="0" w:space="0" w:color="auto"/>
        <w:right w:val="none" w:sz="0" w:space="0" w:color="auto"/>
      </w:divBdr>
    </w:div>
    <w:div w:id="1176189962">
      <w:bodyDiv w:val="1"/>
      <w:marLeft w:val="0"/>
      <w:marRight w:val="0"/>
      <w:marTop w:val="0"/>
      <w:marBottom w:val="0"/>
      <w:divBdr>
        <w:top w:val="none" w:sz="0" w:space="0" w:color="auto"/>
        <w:left w:val="none" w:sz="0" w:space="0" w:color="auto"/>
        <w:bottom w:val="none" w:sz="0" w:space="0" w:color="auto"/>
        <w:right w:val="none" w:sz="0" w:space="0" w:color="auto"/>
      </w:divBdr>
    </w:div>
    <w:div w:id="1268075107">
      <w:bodyDiv w:val="1"/>
      <w:marLeft w:val="0"/>
      <w:marRight w:val="0"/>
      <w:marTop w:val="0"/>
      <w:marBottom w:val="0"/>
      <w:divBdr>
        <w:top w:val="none" w:sz="0" w:space="0" w:color="auto"/>
        <w:left w:val="none" w:sz="0" w:space="0" w:color="auto"/>
        <w:bottom w:val="none" w:sz="0" w:space="0" w:color="auto"/>
        <w:right w:val="none" w:sz="0" w:space="0" w:color="auto"/>
      </w:divBdr>
    </w:div>
    <w:div w:id="1314526136">
      <w:bodyDiv w:val="1"/>
      <w:marLeft w:val="0"/>
      <w:marRight w:val="0"/>
      <w:marTop w:val="0"/>
      <w:marBottom w:val="0"/>
      <w:divBdr>
        <w:top w:val="none" w:sz="0" w:space="0" w:color="auto"/>
        <w:left w:val="none" w:sz="0" w:space="0" w:color="auto"/>
        <w:bottom w:val="none" w:sz="0" w:space="0" w:color="auto"/>
        <w:right w:val="none" w:sz="0" w:space="0" w:color="auto"/>
      </w:divBdr>
    </w:div>
    <w:div w:id="1319724313">
      <w:bodyDiv w:val="1"/>
      <w:marLeft w:val="0"/>
      <w:marRight w:val="0"/>
      <w:marTop w:val="0"/>
      <w:marBottom w:val="0"/>
      <w:divBdr>
        <w:top w:val="none" w:sz="0" w:space="0" w:color="auto"/>
        <w:left w:val="none" w:sz="0" w:space="0" w:color="auto"/>
        <w:bottom w:val="none" w:sz="0" w:space="0" w:color="auto"/>
        <w:right w:val="none" w:sz="0" w:space="0" w:color="auto"/>
      </w:divBdr>
    </w:div>
    <w:div w:id="1372731194">
      <w:bodyDiv w:val="1"/>
      <w:marLeft w:val="0"/>
      <w:marRight w:val="0"/>
      <w:marTop w:val="0"/>
      <w:marBottom w:val="0"/>
      <w:divBdr>
        <w:top w:val="none" w:sz="0" w:space="0" w:color="auto"/>
        <w:left w:val="none" w:sz="0" w:space="0" w:color="auto"/>
        <w:bottom w:val="none" w:sz="0" w:space="0" w:color="auto"/>
        <w:right w:val="none" w:sz="0" w:space="0" w:color="auto"/>
      </w:divBdr>
    </w:div>
    <w:div w:id="1415662255">
      <w:bodyDiv w:val="1"/>
      <w:marLeft w:val="0"/>
      <w:marRight w:val="0"/>
      <w:marTop w:val="0"/>
      <w:marBottom w:val="0"/>
      <w:divBdr>
        <w:top w:val="none" w:sz="0" w:space="0" w:color="auto"/>
        <w:left w:val="none" w:sz="0" w:space="0" w:color="auto"/>
        <w:bottom w:val="none" w:sz="0" w:space="0" w:color="auto"/>
        <w:right w:val="none" w:sz="0" w:space="0" w:color="auto"/>
      </w:divBdr>
    </w:div>
    <w:div w:id="1436362342">
      <w:bodyDiv w:val="1"/>
      <w:marLeft w:val="0"/>
      <w:marRight w:val="0"/>
      <w:marTop w:val="0"/>
      <w:marBottom w:val="0"/>
      <w:divBdr>
        <w:top w:val="none" w:sz="0" w:space="0" w:color="auto"/>
        <w:left w:val="none" w:sz="0" w:space="0" w:color="auto"/>
        <w:bottom w:val="none" w:sz="0" w:space="0" w:color="auto"/>
        <w:right w:val="none" w:sz="0" w:space="0" w:color="auto"/>
      </w:divBdr>
    </w:div>
    <w:div w:id="1492916002">
      <w:bodyDiv w:val="1"/>
      <w:marLeft w:val="0"/>
      <w:marRight w:val="0"/>
      <w:marTop w:val="0"/>
      <w:marBottom w:val="0"/>
      <w:divBdr>
        <w:top w:val="none" w:sz="0" w:space="0" w:color="auto"/>
        <w:left w:val="none" w:sz="0" w:space="0" w:color="auto"/>
        <w:bottom w:val="none" w:sz="0" w:space="0" w:color="auto"/>
        <w:right w:val="none" w:sz="0" w:space="0" w:color="auto"/>
      </w:divBdr>
    </w:div>
    <w:div w:id="1572697412">
      <w:bodyDiv w:val="1"/>
      <w:marLeft w:val="0"/>
      <w:marRight w:val="0"/>
      <w:marTop w:val="0"/>
      <w:marBottom w:val="0"/>
      <w:divBdr>
        <w:top w:val="none" w:sz="0" w:space="0" w:color="auto"/>
        <w:left w:val="none" w:sz="0" w:space="0" w:color="auto"/>
        <w:bottom w:val="none" w:sz="0" w:space="0" w:color="auto"/>
        <w:right w:val="none" w:sz="0" w:space="0" w:color="auto"/>
      </w:divBdr>
    </w:div>
    <w:div w:id="1623464697">
      <w:bodyDiv w:val="1"/>
      <w:marLeft w:val="0"/>
      <w:marRight w:val="0"/>
      <w:marTop w:val="0"/>
      <w:marBottom w:val="0"/>
      <w:divBdr>
        <w:top w:val="none" w:sz="0" w:space="0" w:color="auto"/>
        <w:left w:val="none" w:sz="0" w:space="0" w:color="auto"/>
        <w:bottom w:val="none" w:sz="0" w:space="0" w:color="auto"/>
        <w:right w:val="none" w:sz="0" w:space="0" w:color="auto"/>
      </w:divBdr>
    </w:div>
    <w:div w:id="1653289258">
      <w:bodyDiv w:val="1"/>
      <w:marLeft w:val="0"/>
      <w:marRight w:val="0"/>
      <w:marTop w:val="0"/>
      <w:marBottom w:val="0"/>
      <w:divBdr>
        <w:top w:val="none" w:sz="0" w:space="0" w:color="auto"/>
        <w:left w:val="none" w:sz="0" w:space="0" w:color="auto"/>
        <w:bottom w:val="none" w:sz="0" w:space="0" w:color="auto"/>
        <w:right w:val="none" w:sz="0" w:space="0" w:color="auto"/>
      </w:divBdr>
    </w:div>
    <w:div w:id="1746876920">
      <w:bodyDiv w:val="1"/>
      <w:marLeft w:val="0"/>
      <w:marRight w:val="0"/>
      <w:marTop w:val="0"/>
      <w:marBottom w:val="0"/>
      <w:divBdr>
        <w:top w:val="none" w:sz="0" w:space="0" w:color="auto"/>
        <w:left w:val="none" w:sz="0" w:space="0" w:color="auto"/>
        <w:bottom w:val="none" w:sz="0" w:space="0" w:color="auto"/>
        <w:right w:val="none" w:sz="0" w:space="0" w:color="auto"/>
      </w:divBdr>
    </w:div>
    <w:div w:id="1935432845">
      <w:bodyDiv w:val="1"/>
      <w:marLeft w:val="0"/>
      <w:marRight w:val="0"/>
      <w:marTop w:val="0"/>
      <w:marBottom w:val="0"/>
      <w:divBdr>
        <w:top w:val="none" w:sz="0" w:space="0" w:color="auto"/>
        <w:left w:val="none" w:sz="0" w:space="0" w:color="auto"/>
        <w:bottom w:val="none" w:sz="0" w:space="0" w:color="auto"/>
        <w:right w:val="none" w:sz="0" w:space="0" w:color="auto"/>
      </w:divBdr>
    </w:div>
    <w:div w:id="2077244761">
      <w:bodyDiv w:val="1"/>
      <w:marLeft w:val="0"/>
      <w:marRight w:val="0"/>
      <w:marTop w:val="0"/>
      <w:marBottom w:val="0"/>
      <w:divBdr>
        <w:top w:val="none" w:sz="0" w:space="0" w:color="auto"/>
        <w:left w:val="none" w:sz="0" w:space="0" w:color="auto"/>
        <w:bottom w:val="none" w:sz="0" w:space="0" w:color="auto"/>
        <w:right w:val="none" w:sz="0" w:space="0" w:color="auto"/>
      </w:divBdr>
    </w:div>
    <w:div w:id="2127962317">
      <w:bodyDiv w:val="1"/>
      <w:marLeft w:val="0"/>
      <w:marRight w:val="0"/>
      <w:marTop w:val="0"/>
      <w:marBottom w:val="0"/>
      <w:divBdr>
        <w:top w:val="none" w:sz="0" w:space="0" w:color="auto"/>
        <w:left w:val="none" w:sz="0" w:space="0" w:color="auto"/>
        <w:bottom w:val="none" w:sz="0" w:space="0" w:color="auto"/>
        <w:right w:val="none" w:sz="0" w:space="0" w:color="auto"/>
      </w:divBdr>
    </w:div>
    <w:div w:id="212908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imewisejobs.co.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Tim20</b:Tag>
    <b:SourceType>DocumentFromInternetSite</b:SourceType>
    <b:Guid>{EA3711D9-0156-4DC5-971B-8DEBACA408FB}</b:Guid>
    <b:Title>timewise our story</b:Title>
    <b:Year>2020</b:Year>
    <b:Month>na</b:Month>
    <b:Day>na</b:Day>
    <b:Author>
      <b:Author>
        <b:NameList>
          <b:Person>
            <b:Last>Timewise</b:Last>
          </b:Person>
        </b:NameList>
      </b:Author>
    </b:Author>
    <b:InternetSiteTitle>timewise.co.uk</b:InternetSiteTitle>
    <b:URL>https://timewise.co.uk/about-us/our-story/</b:URL>
    <b:RefOrder>1</b:RefOrder>
  </b:Source>
  <b:Source>
    <b:Tag>Tim201</b:Tag>
    <b:SourceType>DocumentFromInternetSite</b:SourceType>
    <b:Guid>{D515D99C-6A76-4C43-A9BC-25A247F3054A}</b:Guid>
    <b:Author>
      <b:Author>
        <b:NameList>
          <b:Person>
            <b:Last>Timewise</b:Last>
          </b:Person>
        </b:NameList>
      </b:Author>
    </b:Author>
    <b:Title>measuring our impact</b:Title>
    <b:InternetSiteTitle>Timewise.co.uk</b:InternetSiteTitle>
    <b:Year>2020</b:Year>
    <b:Month>na</b:Month>
    <b:Day>na</b:Day>
    <b:URL>https://timewise.co.uk/social-impact/measuring-our-impact/</b:URL>
    <b:RefOrder>2</b:RefOrder>
  </b:Source>
  <b:Source>
    <b:Tag>wel20</b:Tag>
    <b:SourceType>DocumentFromInternetSite</b:SourceType>
    <b:Guid>{8BD49F29-5420-4B82-8E78-DF3DD6069662}</b:Guid>
    <b:Title>ILO unemployment rates by Welsh local areas and year</b:Title>
    <b:InternetSiteTitle>Annual Population Survey / Local Labour Force Survey: Summary of economic activity</b:InternetSiteTitle>
    <b:Year>2020</b:Year>
    <b:Month>March</b:Month>
    <b:Day>31st</b:Day>
    <b:URL>https://statswales.gov.wales/Catalogue/Business-Economy-and-Labour-Market/People-and-Work/Unemployment/ILO-Unemployment/ilounemploymentrates-by-welshlocalareas-year</b:URL>
    <b:Author>
      <b:Author>
        <b:NameList>
          <b:Person>
            <b:Last>Goverment</b:Last>
            <b:First>welsh</b:First>
          </b:Person>
        </b:NameList>
      </b:Author>
    </b:Author>
    <b:RefOrder>3</b:RefOrder>
  </b:Source>
  <b:Source>
    <b:Tag>Tim202</b:Tag>
    <b:SourceType>DocumentFromInternetSite</b:SourceType>
    <b:Guid>{886613B0-83BF-47C7-92BE-D223B1A3D28F}</b:Guid>
    <b:Author>
      <b:Author>
        <b:NameList>
          <b:Person>
            <b:Last>jobs</b:Last>
            <b:First>Timewise</b:First>
          </b:Person>
        </b:NameList>
      </b:Author>
    </b:Author>
    <b:Title>timewise jobs</b:Title>
    <b:InternetSiteTitle>timewisejobs.co.uk</b:InternetSiteTitle>
    <b:Year>2011-2020</b:Year>
    <b:Month>na</b:Month>
    <b:Day>na</b:Day>
    <b:URL>https://www.timewisejobs.co.uk/article/why-timewise-jobs-is-a-social-enterprise/?s=21</b:URL>
    <b:RefOrder>4</b:RefOrder>
  </b:Source>
  <b:Source>
    <b:Tag>Tim203</b:Tag>
    <b:SourceType>DocumentFromInternetSite</b:SourceType>
    <b:Guid>{7E59011A-DDF9-4309-89AC-5DAA950BD7A0}</b:Guid>
    <b:Author>
      <b:Author>
        <b:NameList>
          <b:Person>
            <b:Last>Timewise</b:Last>
          </b:Person>
        </b:NameList>
      </b:Author>
    </b:Author>
    <b:Title>Tackling social inequality</b:Title>
    <b:InternetSiteTitle>timewise.co.uk</b:InternetSiteTitle>
    <b:Year>2020</b:Year>
    <b:Month>na</b:Month>
    <b:Day>na</b:Day>
    <b:URL>https://timewise.co.uk/social-impact/tackling-social-inequality/</b:URL>
    <b:RefOrder>5</b:RefOrder>
  </b:Source>
  <b:Source>
    <b:Tag>Tim204</b:Tag>
    <b:SourceType>DocumentFromInternetSite</b:SourceType>
    <b:Guid>{859B8EF1-0FD8-440D-9142-CB9E5897B772}</b:Guid>
    <b:Author>
      <b:Author>
        <b:NameList>
          <b:Person>
            <b:Last>Timewise</b:Last>
          </b:Person>
        </b:NameList>
      </b:Author>
    </b:Author>
    <b:Title>consultancey services</b:Title>
    <b:InternetSiteTitle>timewise</b:InternetSiteTitle>
    <b:Year>2020</b:Year>
    <b:Month>na</b:Month>
    <b:Day>na</b:Day>
    <b:URL>https://timewise.co.uk/consultancy-services/</b:URL>
    <b:RefOrder>6</b:RefOrder>
  </b:Source>
  <b:Source>
    <b:Tag>bus20</b:Tag>
    <b:SourceType>InternetSite</b:SourceType>
    <b:Guid>{9F9AE4D5-F305-4FB2-A2F6-7CEE9E0338E1}</b:Guid>
    <b:Title>finance</b:Title>
    <b:Year>2020</b:Year>
    <b:Month>na</b:Month>
    <b:Day>na</b:Day>
    <b:Author>
      <b:Author>
        <b:NameList>
          <b:Person>
            <b:Last>businesswales.</b:Last>
          </b:Person>
        </b:NameList>
      </b:Author>
    </b:Author>
    <b:InternetSiteTitle>businessfinance/types-finance-and-how-apply/grants</b:InternetSiteTitle>
    <b:URL>https://businesswales.gov.wales/businessfinance/types-finance-and-how-apply/grants#guides-tabs--4</b:URL>
    <b:RefOrder>7</b:RefOrder>
  </b:Source>
</b:Sources>
</file>

<file path=customXml/itemProps1.xml><?xml version="1.0" encoding="utf-8"?>
<ds:datastoreItem xmlns:ds="http://schemas.openxmlformats.org/officeDocument/2006/customXml" ds:itemID="{2DA232FA-DB5F-4330-B3C4-4F54C3A0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1988</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46</cp:revision>
  <dcterms:created xsi:type="dcterms:W3CDTF">2020-04-30T19:10:00Z</dcterms:created>
  <dcterms:modified xsi:type="dcterms:W3CDTF">2020-05-01T14:42:00Z</dcterms:modified>
</cp:coreProperties>
</file>