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ECB5B" w14:textId="77777777" w:rsidR="00A03A16" w:rsidRDefault="00516809" w:rsidP="00F85786">
      <w:pPr>
        <w:sectPr w:rsidR="00A03A16" w:rsidSect="0041741D">
          <w:pgSz w:w="12240" w:h="15840" w:code="1"/>
          <w:pgMar w:top="720" w:right="720" w:bottom="720" w:left="720" w:header="0" w:footer="0" w:gutter="0"/>
          <w:cols w:space="720"/>
          <w:docGrid w:linePitch="360"/>
        </w:sectPr>
      </w:pPr>
      <w:r>
        <w:rPr>
          <w:noProof/>
        </w:rPr>
        <mc:AlternateContent>
          <mc:Choice Requires="wpg">
            <w:drawing>
              <wp:anchor distT="0" distB="0" distL="114300" distR="114300" simplePos="0" relativeHeight="251661312" behindDoc="0" locked="0" layoutInCell="1" allowOverlap="1" wp14:anchorId="1A667C14" wp14:editId="33B73A34">
                <wp:simplePos x="0" y="0"/>
                <wp:positionH relativeFrom="margin">
                  <wp:align>left</wp:align>
                </wp:positionH>
                <wp:positionV relativeFrom="margin">
                  <wp:posOffset>1955165</wp:posOffset>
                </wp:positionV>
                <wp:extent cx="4911436" cy="1591657"/>
                <wp:effectExtent l="0" t="0" r="3810" b="8890"/>
                <wp:wrapNone/>
                <wp:docPr id="1128676915" name="Group 24"/>
                <wp:cNvGraphicFramePr/>
                <a:graphic xmlns:a="http://schemas.openxmlformats.org/drawingml/2006/main">
                  <a:graphicData uri="http://schemas.microsoft.com/office/word/2010/wordprocessingGroup">
                    <wpg:wgp>
                      <wpg:cNvGrpSpPr/>
                      <wpg:grpSpPr>
                        <a:xfrm>
                          <a:off x="0" y="0"/>
                          <a:ext cx="4911436" cy="1591657"/>
                          <a:chOff x="-9525" y="381000"/>
                          <a:chExt cx="5078730" cy="1633728"/>
                        </a:xfrm>
                      </wpg:grpSpPr>
                      <wps:wsp>
                        <wps:cNvPr id="1250939869" name="Text Box 1966065763"/>
                        <wps:cNvSpPr txBox="1"/>
                        <wps:spPr>
                          <a:xfrm>
                            <a:off x="281420" y="381000"/>
                            <a:ext cx="4787785"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46E61F" w14:textId="77777777" w:rsidR="00516809" w:rsidRPr="009255F6" w:rsidRDefault="00516809" w:rsidP="00516809">
                              <w:pPr>
                                <w:spacing w:after="0" w:line="192" w:lineRule="auto"/>
                                <w:rPr>
                                  <w:rFonts w:ascii="Agency FB Bold" w:hAnsi="Agency FB Bold" w:cs="Open Sans"/>
                                  <w:color w:val="FFFFFF" w:themeColor="background1"/>
                                  <w:sz w:val="92"/>
                                  <w:szCs w:val="52"/>
                                </w:rPr>
                              </w:pPr>
                              <w:r w:rsidRPr="009255F6">
                                <w:rPr>
                                  <w:rFonts w:ascii="Agency FB Bold" w:hAnsi="Agency FB Bold" w:cs="Open Sans"/>
                                  <w:color w:val="FFFFFF" w:themeColor="background1"/>
                                  <w:sz w:val="92"/>
                                  <w:szCs w:val="52"/>
                                </w:rPr>
                                <w:t>Public Protection and Counter-Terrorism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47101649" name="Rectangle 1573070302"/>
                        <wps:cNvSpPr/>
                        <wps:spPr>
                          <a:xfrm>
                            <a:off x="0" y="400050"/>
                            <a:ext cx="118745" cy="10972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4236037" name="Text Box 2127247573"/>
                        <wps:cNvSpPr txBox="1"/>
                        <wps:spPr>
                          <a:xfrm>
                            <a:off x="-9525" y="1676400"/>
                            <a:ext cx="4572000" cy="338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73650" w14:textId="682FE224" w:rsidR="00516809" w:rsidRPr="00BA4DA6" w:rsidRDefault="00516809" w:rsidP="00516809">
                              <w:pPr>
                                <w:spacing w:after="0" w:line="192" w:lineRule="auto"/>
                                <w:rPr>
                                  <w:rFonts w:ascii="Poppins-regular" w:hAnsi="Poppins-regular" w:cs="Open Sans"/>
                                  <w:color w:val="FFFFFF" w:themeColor="background1"/>
                                  <w:sz w:val="40"/>
                                  <w:szCs w:val="40"/>
                                </w:rPr>
                              </w:pPr>
                              <w:r>
                                <w:rPr>
                                  <w:rFonts w:ascii="Poppins-regular" w:hAnsi="Poppins-regular" w:cs="Open Sans"/>
                                  <w:color w:val="FFFFFF" w:themeColor="background1"/>
                                  <w:sz w:val="40"/>
                                  <w:szCs w:val="40"/>
                                </w:rPr>
                                <w:t>(BMPL6018</w:t>
                              </w:r>
                              <w:r w:rsidR="005D1E29">
                                <w:rPr>
                                  <w:rFonts w:ascii="Poppins-regular" w:hAnsi="Poppins-regular" w:cs="Open Sans"/>
                                  <w:color w:val="FFFFFF" w:themeColor="background1"/>
                                  <w:sz w:val="40"/>
                                  <w:szCs w:val="40"/>
                                </w:rPr>
                                <w:t>A</w:t>
                              </w:r>
                              <w:r>
                                <w:rPr>
                                  <w:rFonts w:ascii="Poppins-regular" w:hAnsi="Poppins-regular" w:cs="Open Sans"/>
                                  <w:color w:val="FFFFFF" w:themeColor="background1"/>
                                  <w:sz w:val="40"/>
                                  <w:szCs w:val="4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667C14" id="Group 24" o:spid="_x0000_s1026" style="position:absolute;margin-left:0;margin-top:153.95pt;width:386.75pt;height:125.35pt;z-index:251661312;mso-position-horizontal:left;mso-position-horizontal-relative:margin;mso-position-vertical-relative:margin;mso-width-relative:margin;mso-height-relative:margin" coordorigin="-95,3810" coordsize="50787,16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">
                <v:shapetype id="_x0000_t202" coordsize="21600,21600" o:spt="202" path="m,l,21600r21600,l21600,xe">
                  <v:stroke joinstyle="miter"/>
                  <v:path gradientshapeok="t" o:connecttype="rect"/>
                </v:shapetype>
                <v:shape id="Text Box 1966065763" o:spid="_x0000_s1027" type="#_x0000_t202" style="position:absolute;left:2814;top:3810;width:47878;height:11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" filled="f" stroked="f" strokeweight=".5pt">
                  <v:textbox inset="0,0,0,0">
                    <w:txbxContent>
                      <w:p w14:paraId="6B46E61F" w14:textId="77777777" w:rsidR="00516809" w:rsidRPr="009255F6" w:rsidRDefault="00516809" w:rsidP="00516809">
                        <w:pPr>
                          <w:spacing w:after="0" w:line="192" w:lineRule="auto"/>
                          <w:rPr>
                            <w:rFonts w:ascii="Agency FB Bold" w:hAnsi="Agency FB Bold" w:cs="Open Sans"/>
                            <w:color w:val="FFFFFF" w:themeColor="background1"/>
                            <w:sz w:val="92"/>
                            <w:szCs w:val="52"/>
                          </w:rPr>
                        </w:pPr>
                        <w:r w:rsidRPr="009255F6">
                          <w:rPr>
                            <w:rFonts w:ascii="Agency FB Bold" w:hAnsi="Agency FB Bold" w:cs="Open Sans"/>
                            <w:color w:val="FFFFFF" w:themeColor="background1"/>
                            <w:sz w:val="92"/>
                            <w:szCs w:val="52"/>
                          </w:rPr>
                          <w:t>Public Protection and Counter-Terrorism</w:t>
                        </w:r>
                      </w:p>
                    </w:txbxContent>
                  </v:textbox>
                </v:shape>
                <v:rect id="Rectangle 1573070302" o:spid="_x0000_s1028" style="position:absolute;top:4000;width:1187;height:10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" fillcolor="white [3212]" stroked="f" strokeweight="2pt"/>
                <v:shape id="Text Box 2127247573" o:spid="_x0000_s1029" type="#_x0000_t202" style="position:absolute;left:-95;top:16764;width:45719;height:3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" filled="f" stroked="f" strokeweight=".5pt">
                  <v:textbox inset="0,0,0,0">
                    <w:txbxContent>
                      <w:p w14:paraId="19F73650" w14:textId="682FE224" w:rsidR="00516809" w:rsidRPr="00BA4DA6" w:rsidRDefault="00516809" w:rsidP="00516809">
                        <w:pPr>
                          <w:spacing w:after="0" w:line="192" w:lineRule="auto"/>
                          <w:rPr>
                            <w:rFonts w:ascii="Poppins-regular" w:hAnsi="Poppins-regular" w:cs="Open Sans"/>
                            <w:color w:val="FFFFFF" w:themeColor="background1"/>
                            <w:sz w:val="40"/>
                            <w:szCs w:val="40"/>
                          </w:rPr>
                        </w:pPr>
                        <w:r>
                          <w:rPr>
                            <w:rFonts w:ascii="Poppins-regular" w:hAnsi="Poppins-regular" w:cs="Open Sans"/>
                            <w:color w:val="FFFFFF" w:themeColor="background1"/>
                            <w:sz w:val="40"/>
                            <w:szCs w:val="40"/>
                          </w:rPr>
                          <w:t>(BMPL6018</w:t>
                        </w:r>
                        <w:r w:rsidR="005D1E29">
                          <w:rPr>
                            <w:rFonts w:ascii="Poppins-regular" w:hAnsi="Poppins-regular" w:cs="Open Sans"/>
                            <w:color w:val="FFFFFF" w:themeColor="background1"/>
                            <w:sz w:val="40"/>
                            <w:szCs w:val="40"/>
                          </w:rPr>
                          <w:t>A</w:t>
                        </w:r>
                        <w:r>
                          <w:rPr>
                            <w:rFonts w:ascii="Poppins-regular" w:hAnsi="Poppins-regular" w:cs="Open Sans"/>
                            <w:color w:val="FFFFFF" w:themeColor="background1"/>
                            <w:sz w:val="40"/>
                            <w:szCs w:val="40"/>
                          </w:rPr>
                          <w:t>)</w:t>
                        </w:r>
                      </w:p>
                    </w:txbxContent>
                  </v:textbox>
                </v:shape>
                <w10:wrap anchorx="margin" anchory="margin"/>
              </v:group>
            </w:pict>
          </mc:Fallback>
        </mc:AlternateContent>
      </w:r>
      <w:r w:rsidRPr="00100773">
        <w:rPr>
          <w:noProof/>
          <w:lang w:val="en-GB"/>
        </w:rPr>
        <w:drawing>
          <wp:anchor distT="0" distB="0" distL="114300" distR="114300" simplePos="0" relativeHeight="251664384" behindDoc="0" locked="0" layoutInCell="1" allowOverlap="1" wp14:anchorId="2D1587A5" wp14:editId="1CD98F55">
            <wp:simplePos x="0" y="0"/>
            <wp:positionH relativeFrom="margin">
              <wp:posOffset>4301887</wp:posOffset>
            </wp:positionH>
            <wp:positionV relativeFrom="paragraph">
              <wp:posOffset>-131618</wp:posOffset>
            </wp:positionV>
            <wp:extent cx="2791773" cy="1239982"/>
            <wp:effectExtent l="0" t="0" r="0" b="0"/>
            <wp:wrapNone/>
            <wp:docPr id="1908913793" name="Picture 3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13793" name="Picture 36"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4183" cy="12410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2A95">
        <w:rPr>
          <w:noProof/>
          <w:color w:val="2D2B2C"/>
        </w:rPr>
        <mc:AlternateContent>
          <mc:Choice Requires="wps">
            <w:drawing>
              <wp:anchor distT="0" distB="0" distL="114300" distR="114300" simplePos="0" relativeHeight="251662336" behindDoc="0" locked="0" layoutInCell="1" allowOverlap="1" wp14:anchorId="0C275382" wp14:editId="615C6B38">
                <wp:simplePos x="0" y="0"/>
                <wp:positionH relativeFrom="margin">
                  <wp:posOffset>4808220</wp:posOffset>
                </wp:positionH>
                <wp:positionV relativeFrom="margin">
                  <wp:posOffset>8625840</wp:posOffset>
                </wp:positionV>
                <wp:extent cx="2286000" cy="594360"/>
                <wp:effectExtent l="0" t="0" r="0" b="15240"/>
                <wp:wrapNone/>
                <wp:docPr id="1748089706" name="Text Box 1748089706"/>
                <wp:cNvGraphicFramePr/>
                <a:graphic xmlns:a="http://schemas.openxmlformats.org/drawingml/2006/main">
                  <a:graphicData uri="http://schemas.microsoft.com/office/word/2010/wordprocessingShape">
                    <wps:wsp>
                      <wps:cNvSpPr txBox="1"/>
                      <wps:spPr>
                        <a:xfrm>
                          <a:off x="0" y="0"/>
                          <a:ext cx="2286000" cy="594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EB6910" w14:textId="77777777" w:rsidR="00516809" w:rsidRPr="008A66CC" w:rsidRDefault="00516809" w:rsidP="00516809">
                            <w:pPr>
                              <w:spacing w:after="0" w:line="180" w:lineRule="auto"/>
                              <w:jc w:val="right"/>
                              <w:rPr>
                                <w:rFonts w:ascii="Poppins-regular" w:hAnsi="Poppins-regular" w:cs="Poppins"/>
                                <w:color w:val="172A38"/>
                                <w:sz w:val="46"/>
                                <w:szCs w:val="48"/>
                              </w:rPr>
                            </w:pPr>
                            <w:r w:rsidRPr="008A66CC">
                              <w:rPr>
                                <w:rFonts w:ascii="Poppins-regular" w:hAnsi="Poppins-regular" w:cs="Poppins"/>
                                <w:color w:val="172A38"/>
                                <w:sz w:val="46"/>
                                <w:szCs w:val="144"/>
                              </w:rPr>
                              <w:t xml:space="preserve">Seren </w:t>
                            </w:r>
                            <w:r w:rsidRPr="008A66CC">
                              <w:rPr>
                                <w:rFonts w:ascii="Poppins-regular" w:hAnsi="Poppins-regular" w:cs="Poppins"/>
                                <w:color w:val="172A38"/>
                                <w:sz w:val="46"/>
                                <w:szCs w:val="48"/>
                              </w:rPr>
                              <w:t xml:space="preserve">Thomas </w:t>
                            </w:r>
                          </w:p>
                          <w:p w14:paraId="512A6806" w14:textId="77777777" w:rsidR="00516809" w:rsidRPr="006D4639" w:rsidRDefault="00516809" w:rsidP="00516809">
                            <w:pPr>
                              <w:spacing w:after="0" w:line="180" w:lineRule="auto"/>
                              <w:jc w:val="center"/>
                              <w:rPr>
                                <w:rFonts w:ascii="Poppins-regular" w:hAnsi="Poppins-regular" w:cs="Poppins"/>
                                <w:color w:val="172A38"/>
                                <w:sz w:val="40"/>
                                <w:szCs w:val="40"/>
                              </w:rPr>
                            </w:pPr>
                            <w:r w:rsidRPr="006D4639">
                              <w:rPr>
                                <w:rFonts w:ascii="Poppins-regular" w:hAnsi="Poppins-regular" w:cs="Poppins"/>
                                <w:color w:val="172A38"/>
                                <w:sz w:val="40"/>
                                <w:szCs w:val="40"/>
                              </w:rPr>
                              <w:t>(2305811)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75382" id="Text Box 1748089706" o:spid="_x0000_s1030" type="#_x0000_t202" style="position:absolute;margin-left:378.6pt;margin-top:679.2pt;width:180pt;height:46.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" filled="f" stroked="f" strokeweight=".5pt">
                <v:textbox inset="0,0,0,0">
                  <w:txbxContent>
                    <w:p w14:paraId="3BEB6910" w14:textId="77777777" w:rsidR="00516809" w:rsidRPr="008A66CC" w:rsidRDefault="00516809" w:rsidP="00516809">
                      <w:pPr>
                        <w:spacing w:after="0" w:line="180" w:lineRule="auto"/>
                        <w:jc w:val="right"/>
                        <w:rPr>
                          <w:rFonts w:ascii="Poppins-regular" w:hAnsi="Poppins-regular" w:cs="Poppins"/>
                          <w:color w:val="172A38"/>
                          <w:sz w:val="46"/>
                          <w:szCs w:val="48"/>
                        </w:rPr>
                      </w:pPr>
                      <w:r w:rsidRPr="008A66CC">
                        <w:rPr>
                          <w:rFonts w:ascii="Poppins-regular" w:hAnsi="Poppins-regular" w:cs="Poppins"/>
                          <w:color w:val="172A38"/>
                          <w:sz w:val="46"/>
                          <w:szCs w:val="144"/>
                        </w:rPr>
                        <w:t xml:space="preserve">Seren </w:t>
                      </w:r>
                      <w:r w:rsidRPr="008A66CC">
                        <w:rPr>
                          <w:rFonts w:ascii="Poppins-regular" w:hAnsi="Poppins-regular" w:cs="Poppins"/>
                          <w:color w:val="172A38"/>
                          <w:sz w:val="46"/>
                          <w:szCs w:val="48"/>
                        </w:rPr>
                        <w:t xml:space="preserve">Thomas </w:t>
                      </w:r>
                    </w:p>
                    <w:p w14:paraId="512A6806" w14:textId="77777777" w:rsidR="00516809" w:rsidRPr="006D4639" w:rsidRDefault="00516809" w:rsidP="00516809">
                      <w:pPr>
                        <w:spacing w:after="0" w:line="180" w:lineRule="auto"/>
                        <w:jc w:val="center"/>
                        <w:rPr>
                          <w:rFonts w:ascii="Poppins-regular" w:hAnsi="Poppins-regular" w:cs="Poppins"/>
                          <w:color w:val="172A38"/>
                          <w:sz w:val="40"/>
                          <w:szCs w:val="40"/>
                        </w:rPr>
                      </w:pPr>
                      <w:r w:rsidRPr="006D4639">
                        <w:rPr>
                          <w:rFonts w:ascii="Poppins-regular" w:hAnsi="Poppins-regular" w:cs="Poppins"/>
                          <w:color w:val="172A38"/>
                          <w:sz w:val="40"/>
                          <w:szCs w:val="40"/>
                        </w:rPr>
                        <w:t>(2305811)</w:t>
                      </w:r>
                    </w:p>
                  </w:txbxContent>
                </v:textbox>
                <w10:wrap anchorx="margin" anchory="margin"/>
              </v:shape>
            </w:pict>
          </mc:Fallback>
        </mc:AlternateContent>
      </w:r>
      <w:r w:rsidRPr="004C3D3F">
        <w:rPr>
          <w:noProof/>
        </w:rPr>
        <mc:AlternateContent>
          <mc:Choice Requires="wpg">
            <w:drawing>
              <wp:anchor distT="0" distB="0" distL="114300" distR="114300" simplePos="0" relativeHeight="251663360" behindDoc="0" locked="0" layoutInCell="1" allowOverlap="1" wp14:anchorId="3E045E5B" wp14:editId="1C14BBBF">
                <wp:simplePos x="0" y="0"/>
                <wp:positionH relativeFrom="column">
                  <wp:posOffset>-696595</wp:posOffset>
                </wp:positionH>
                <wp:positionV relativeFrom="paragraph">
                  <wp:posOffset>6835653</wp:posOffset>
                </wp:positionV>
                <wp:extent cx="2857500" cy="2857500"/>
                <wp:effectExtent l="0" t="0" r="0" b="0"/>
                <wp:wrapNone/>
                <wp:docPr id="24" name="Graphic 23"/>
                <wp:cNvGraphicFramePr/>
                <a:graphic xmlns:a="http://schemas.openxmlformats.org/drawingml/2006/main">
                  <a:graphicData uri="http://schemas.microsoft.com/office/word/2010/wordprocessingGroup">
                    <wpg:wgp>
                      <wpg:cNvGrpSpPr/>
                      <wpg:grpSpPr>
                        <a:xfrm>
                          <a:off x="0" y="0"/>
                          <a:ext cx="2857500" cy="2857500"/>
                          <a:chOff x="0" y="0"/>
                          <a:chExt cx="2857500" cy="2857500"/>
                        </a:xfrm>
                        <a:gradFill>
                          <a:gsLst>
                            <a:gs pos="100000">
                              <a:schemeClr val="bg1"/>
                            </a:gs>
                            <a:gs pos="0">
                              <a:schemeClr val="bg1">
                                <a:lumMod val="85000"/>
                              </a:schemeClr>
                            </a:gs>
                          </a:gsLst>
                          <a:lin ang="16800000" scaled="0"/>
                        </a:gradFill>
                      </wpg:grpSpPr>
                      <wps:wsp>
                        <wps:cNvPr id="25" name="Freeform: Shape 25"/>
                        <wps:cNvSpPr/>
                        <wps:spPr>
                          <a:xfrm>
                            <a:off x="1135487" y="655046"/>
                            <a:ext cx="587187" cy="587187"/>
                          </a:xfrm>
                          <a:custGeom>
                            <a:avLst/>
                            <a:gdLst>
                              <a:gd name="connsiteX0" fmla="*/ 587188 w 587187"/>
                              <a:gd name="connsiteY0" fmla="*/ 293594 h 587187"/>
                              <a:gd name="connsiteX1" fmla="*/ 293594 w 587187"/>
                              <a:gd name="connsiteY1" fmla="*/ 587188 h 587187"/>
                              <a:gd name="connsiteX2" fmla="*/ 0 w 587187"/>
                              <a:gd name="connsiteY2" fmla="*/ 293594 h 587187"/>
                              <a:gd name="connsiteX3" fmla="*/ 293594 w 587187"/>
                              <a:gd name="connsiteY3" fmla="*/ 0 h 587187"/>
                              <a:gd name="connsiteX4" fmla="*/ 587188 w 587187"/>
                              <a:gd name="connsiteY4" fmla="*/ 293594 h 587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187" h="587187">
                                <a:moveTo>
                                  <a:pt x="587188" y="293594"/>
                                </a:moveTo>
                                <a:cubicBezTo>
                                  <a:pt x="587188" y="455741"/>
                                  <a:pt x="455741" y="587188"/>
                                  <a:pt x="293594" y="587188"/>
                                </a:cubicBezTo>
                                <a:cubicBezTo>
                                  <a:pt x="131446" y="587188"/>
                                  <a:pt x="0" y="455741"/>
                                  <a:pt x="0" y="293594"/>
                                </a:cubicBezTo>
                                <a:cubicBezTo>
                                  <a:pt x="0" y="131446"/>
                                  <a:pt x="131446" y="0"/>
                                  <a:pt x="293594" y="0"/>
                                </a:cubicBezTo>
                                <a:cubicBezTo>
                                  <a:pt x="455741" y="0"/>
                                  <a:pt x="587188" y="131446"/>
                                  <a:pt x="587188" y="29359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rot="7545492">
                            <a:off x="1672571" y="339974"/>
                            <a:ext cx="349131" cy="504718"/>
                          </a:xfrm>
                          <a:custGeom>
                            <a:avLst/>
                            <a:gdLst>
                              <a:gd name="connsiteX0" fmla="*/ 349132 w 349131"/>
                              <a:gd name="connsiteY0" fmla="*/ 252359 h 504718"/>
                              <a:gd name="connsiteX1" fmla="*/ 174566 w 349131"/>
                              <a:gd name="connsiteY1" fmla="*/ 504718 h 504718"/>
                              <a:gd name="connsiteX2" fmla="*/ 0 w 349131"/>
                              <a:gd name="connsiteY2" fmla="*/ 252359 h 504718"/>
                              <a:gd name="connsiteX3" fmla="*/ 174566 w 349131"/>
                              <a:gd name="connsiteY3" fmla="*/ 0 h 504718"/>
                              <a:gd name="connsiteX4" fmla="*/ 349132 w 349131"/>
                              <a:gd name="connsiteY4" fmla="*/ 252359 h 5047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31" h="504718">
                                <a:moveTo>
                                  <a:pt x="349132" y="252359"/>
                                </a:moveTo>
                                <a:cubicBezTo>
                                  <a:pt x="349132" y="391733"/>
                                  <a:pt x="270976" y="504718"/>
                                  <a:pt x="174566" y="504718"/>
                                </a:cubicBezTo>
                                <a:cubicBezTo>
                                  <a:pt x="78156" y="504718"/>
                                  <a:pt x="0" y="391733"/>
                                  <a:pt x="0" y="252359"/>
                                </a:cubicBezTo>
                                <a:cubicBezTo>
                                  <a:pt x="0" y="112985"/>
                                  <a:pt x="78156" y="0"/>
                                  <a:pt x="174566" y="0"/>
                                </a:cubicBezTo>
                                <a:cubicBezTo>
                                  <a:pt x="270976" y="0"/>
                                  <a:pt x="349132" y="112985"/>
                                  <a:pt x="349132" y="25235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1986254" y="302704"/>
                            <a:ext cx="293193" cy="238141"/>
                          </a:xfrm>
                          <a:custGeom>
                            <a:avLst/>
                            <a:gdLst>
                              <a:gd name="connsiteX0" fmla="*/ 96852 w 293193"/>
                              <a:gd name="connsiteY0" fmla="*/ 191828 h 238141"/>
                              <a:gd name="connsiteX1" fmla="*/ 284440 w 293193"/>
                              <a:gd name="connsiteY1" fmla="*/ 213392 h 238141"/>
                              <a:gd name="connsiteX2" fmla="*/ 196426 w 293193"/>
                              <a:gd name="connsiteY2" fmla="*/ 46332 h 238141"/>
                              <a:gd name="connsiteX3" fmla="*/ 8710 w 293193"/>
                              <a:gd name="connsiteY3" fmla="*/ 24811 h 238141"/>
                              <a:gd name="connsiteX4" fmla="*/ 96852 w 293193"/>
                              <a:gd name="connsiteY4" fmla="*/ 191828 h 2381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3" h="238141">
                                <a:moveTo>
                                  <a:pt x="96852" y="191828"/>
                                </a:moveTo>
                                <a:cubicBezTo>
                                  <a:pt x="173054" y="243822"/>
                                  <a:pt x="257037" y="253510"/>
                                  <a:pt x="284440" y="213392"/>
                                </a:cubicBezTo>
                                <a:cubicBezTo>
                                  <a:pt x="311931" y="173229"/>
                                  <a:pt x="272507" y="98368"/>
                                  <a:pt x="196426" y="46332"/>
                                </a:cubicBezTo>
                                <a:cubicBezTo>
                                  <a:pt x="120177" y="-5722"/>
                                  <a:pt x="36238" y="-15371"/>
                                  <a:pt x="8710" y="24811"/>
                                </a:cubicBezTo>
                                <a:cubicBezTo>
                                  <a:pt x="-18699" y="64935"/>
                                  <a:pt x="20728" y="139749"/>
                                  <a:pt x="96852" y="19182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Freeform: Shape 28"/>
                        <wps:cNvSpPr/>
                        <wps:spPr>
                          <a:xfrm>
                            <a:off x="1205003" y="149390"/>
                            <a:ext cx="413606" cy="218285"/>
                          </a:xfrm>
                          <a:custGeom>
                            <a:avLst/>
                            <a:gdLst>
                              <a:gd name="connsiteX0" fmla="*/ 205290 w 413606"/>
                              <a:gd name="connsiteY0" fmla="*/ 218250 h 218285"/>
                              <a:gd name="connsiteX1" fmla="*/ 413601 w 413606"/>
                              <a:gd name="connsiteY1" fmla="*/ 112094 h 218285"/>
                              <a:gd name="connsiteX2" fmla="*/ 208399 w 413606"/>
                              <a:gd name="connsiteY2" fmla="*/ 35 h 218285"/>
                              <a:gd name="connsiteX3" fmla="*/ 4 w 413606"/>
                              <a:gd name="connsiteY3" fmla="*/ 106356 h 218285"/>
                              <a:gd name="connsiteX4" fmla="*/ 205290 w 413606"/>
                              <a:gd name="connsiteY4" fmla="*/ 218250 h 21828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606" h="218285">
                                <a:moveTo>
                                  <a:pt x="205290" y="218250"/>
                                </a:moveTo>
                                <a:cubicBezTo>
                                  <a:pt x="319492" y="219782"/>
                                  <a:pt x="412763" y="172200"/>
                                  <a:pt x="413601" y="112094"/>
                                </a:cubicBezTo>
                                <a:cubicBezTo>
                                  <a:pt x="414402" y="51839"/>
                                  <a:pt x="322518" y="1632"/>
                                  <a:pt x="208399" y="35"/>
                                </a:cubicBezTo>
                                <a:cubicBezTo>
                                  <a:pt x="94116" y="-1475"/>
                                  <a:pt x="926" y="46064"/>
                                  <a:pt x="4" y="106356"/>
                                </a:cubicBezTo>
                                <a:cubicBezTo>
                                  <a:pt x="-712" y="166484"/>
                                  <a:pt x="91128" y="216713"/>
                                  <a:pt x="205290" y="21825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Freeform: Shape 29"/>
                        <wps:cNvSpPr/>
                        <wps:spPr>
                          <a:xfrm>
                            <a:off x="779231" y="390334"/>
                            <a:ext cx="457723" cy="409006"/>
                          </a:xfrm>
                          <a:custGeom>
                            <a:avLst/>
                            <a:gdLst>
                              <a:gd name="connsiteX0" fmla="*/ 24073 w 457723"/>
                              <a:gd name="connsiteY0" fmla="*/ 352000 h 409006"/>
                              <a:gd name="connsiteX1" fmla="*/ 330870 w 457723"/>
                              <a:gd name="connsiteY1" fmla="*/ 346201 h 409006"/>
                              <a:gd name="connsiteX2" fmla="*/ 433678 w 457723"/>
                              <a:gd name="connsiteY2" fmla="*/ 57017 h 409006"/>
                              <a:gd name="connsiteX3" fmla="*/ 126843 w 457723"/>
                              <a:gd name="connsiteY3" fmla="*/ 62863 h 409006"/>
                              <a:gd name="connsiteX4" fmla="*/ 24073 w 457723"/>
                              <a:gd name="connsiteY4" fmla="*/ 352000 h 40900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23" h="409006">
                                <a:moveTo>
                                  <a:pt x="24073" y="352000"/>
                                </a:moveTo>
                                <a:cubicBezTo>
                                  <a:pt x="80397" y="430243"/>
                                  <a:pt x="217799" y="427596"/>
                                  <a:pt x="330870" y="346201"/>
                                </a:cubicBezTo>
                                <a:cubicBezTo>
                                  <a:pt x="444019" y="264699"/>
                                  <a:pt x="489999" y="135304"/>
                                  <a:pt x="433678" y="57017"/>
                                </a:cubicBezTo>
                                <a:cubicBezTo>
                                  <a:pt x="377270" y="-21249"/>
                                  <a:pt x="239908" y="-18598"/>
                                  <a:pt x="126843" y="62863"/>
                                </a:cubicBezTo>
                                <a:cubicBezTo>
                                  <a:pt x="13691" y="144214"/>
                                  <a:pt x="-32292" y="273716"/>
                                  <a:pt x="24073" y="35200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 name="Freeform: Shape 30"/>
                        <wps:cNvSpPr/>
                        <wps:spPr>
                          <a:xfrm>
                            <a:off x="581490" y="310929"/>
                            <a:ext cx="293191" cy="238154"/>
                          </a:xfrm>
                          <a:custGeom>
                            <a:avLst/>
                            <a:gdLst>
                              <a:gd name="connsiteX0" fmla="*/ 196301 w 293191"/>
                              <a:gd name="connsiteY0" fmla="*/ 191841 h 238154"/>
                              <a:gd name="connsiteX1" fmla="*/ 284484 w 293191"/>
                              <a:gd name="connsiteY1" fmla="*/ 24803 h 238154"/>
                              <a:gd name="connsiteX2" fmla="*/ 96808 w 293191"/>
                              <a:gd name="connsiteY2" fmla="*/ 46323 h 238154"/>
                              <a:gd name="connsiteX3" fmla="*/ 8751 w 293191"/>
                              <a:gd name="connsiteY3" fmla="*/ 213405 h 238154"/>
                              <a:gd name="connsiteX4" fmla="*/ 196301 w 293191"/>
                              <a:gd name="connsiteY4" fmla="*/ 191841 h 23815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1" h="238154">
                                <a:moveTo>
                                  <a:pt x="196301" y="191841"/>
                                </a:moveTo>
                                <a:cubicBezTo>
                                  <a:pt x="272463" y="139745"/>
                                  <a:pt x="311890" y="64948"/>
                                  <a:pt x="284484" y="24803"/>
                                </a:cubicBezTo>
                                <a:cubicBezTo>
                                  <a:pt x="256912" y="-15375"/>
                                  <a:pt x="172973" y="-5708"/>
                                  <a:pt x="96808" y="46323"/>
                                </a:cubicBezTo>
                                <a:cubicBezTo>
                                  <a:pt x="20690" y="98382"/>
                                  <a:pt x="-18737" y="173201"/>
                                  <a:pt x="8751" y="213405"/>
                                </a:cubicBezTo>
                                <a:cubicBezTo>
                                  <a:pt x="36157" y="253524"/>
                                  <a:pt x="120136" y="243835"/>
                                  <a:pt x="196301" y="19184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a:off x="654475" y="1136026"/>
                            <a:ext cx="587218" cy="587218"/>
                          </a:xfrm>
                          <a:custGeom>
                            <a:avLst/>
                            <a:gdLst>
                              <a:gd name="connsiteX0" fmla="*/ 587219 w 587218"/>
                              <a:gd name="connsiteY0" fmla="*/ 293609 h 587218"/>
                              <a:gd name="connsiteX1" fmla="*/ 293609 w 587218"/>
                              <a:gd name="connsiteY1" fmla="*/ 587219 h 587218"/>
                              <a:gd name="connsiteX2" fmla="*/ 0 w 587218"/>
                              <a:gd name="connsiteY2" fmla="*/ 293609 h 587218"/>
                              <a:gd name="connsiteX3" fmla="*/ 293609 w 587218"/>
                              <a:gd name="connsiteY3" fmla="*/ 0 h 587218"/>
                              <a:gd name="connsiteX4" fmla="*/ 587219 w 587218"/>
                              <a:gd name="connsiteY4" fmla="*/ 293609 h 5872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18" h="587218">
                                <a:moveTo>
                                  <a:pt x="587219" y="293609"/>
                                </a:moveTo>
                                <a:cubicBezTo>
                                  <a:pt x="587219" y="455765"/>
                                  <a:pt x="455765" y="587219"/>
                                  <a:pt x="293609" y="587219"/>
                                </a:cubicBezTo>
                                <a:cubicBezTo>
                                  <a:pt x="131453" y="587219"/>
                                  <a:pt x="0" y="455765"/>
                                  <a:pt x="0" y="293609"/>
                                </a:cubicBezTo>
                                <a:cubicBezTo>
                                  <a:pt x="0" y="131453"/>
                                  <a:pt x="131453" y="0"/>
                                  <a:pt x="293609" y="0"/>
                                </a:cubicBezTo>
                                <a:cubicBezTo>
                                  <a:pt x="455765" y="0"/>
                                  <a:pt x="587219" y="131453"/>
                                  <a:pt x="587219" y="29360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rot="8654465">
                            <a:off x="417193" y="1595292"/>
                            <a:ext cx="349165" cy="504755"/>
                          </a:xfrm>
                          <a:custGeom>
                            <a:avLst/>
                            <a:gdLst>
                              <a:gd name="connsiteX0" fmla="*/ 349166 w 349165"/>
                              <a:gd name="connsiteY0" fmla="*/ 252378 h 504755"/>
                              <a:gd name="connsiteX1" fmla="*/ 174583 w 349165"/>
                              <a:gd name="connsiteY1" fmla="*/ 504756 h 504755"/>
                              <a:gd name="connsiteX2" fmla="*/ 0 w 349165"/>
                              <a:gd name="connsiteY2" fmla="*/ 252378 h 504755"/>
                              <a:gd name="connsiteX3" fmla="*/ 174583 w 349165"/>
                              <a:gd name="connsiteY3" fmla="*/ 0 h 504755"/>
                              <a:gd name="connsiteX4" fmla="*/ 349166 w 349165"/>
                              <a:gd name="connsiteY4" fmla="*/ 252378 h 5047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5" h="504755">
                                <a:moveTo>
                                  <a:pt x="349166" y="252378"/>
                                </a:moveTo>
                                <a:cubicBezTo>
                                  <a:pt x="349166" y="391762"/>
                                  <a:pt x="271002" y="504756"/>
                                  <a:pt x="174583" y="504756"/>
                                </a:cubicBezTo>
                                <a:cubicBezTo>
                                  <a:pt x="78163" y="504756"/>
                                  <a:pt x="0" y="391762"/>
                                  <a:pt x="0" y="252378"/>
                                </a:cubicBezTo>
                                <a:cubicBezTo>
                                  <a:pt x="0" y="112993"/>
                                  <a:pt x="78163" y="0"/>
                                  <a:pt x="174583" y="0"/>
                                </a:cubicBezTo>
                                <a:cubicBezTo>
                                  <a:pt x="271002" y="0"/>
                                  <a:pt x="349166" y="112993"/>
                                  <a:pt x="349166" y="25237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a:off x="304067" y="1984925"/>
                            <a:ext cx="238118" cy="293175"/>
                          </a:xfrm>
                          <a:custGeom>
                            <a:avLst/>
                            <a:gdLst>
                              <a:gd name="connsiteX0" fmla="*/ 24820 w 238118"/>
                              <a:gd name="connsiteY0" fmla="*/ 8712 h 293175"/>
                              <a:gd name="connsiteX1" fmla="*/ 46341 w 238118"/>
                              <a:gd name="connsiteY1" fmla="*/ 196384 h 293175"/>
                              <a:gd name="connsiteX2" fmla="*/ 213374 w 238118"/>
                              <a:gd name="connsiteY2" fmla="*/ 284425 h 293175"/>
                              <a:gd name="connsiteX3" fmla="*/ 191810 w 238118"/>
                              <a:gd name="connsiteY3" fmla="*/ 96835 h 293175"/>
                              <a:gd name="connsiteX4" fmla="*/ 24820 w 238118"/>
                              <a:gd name="connsiteY4" fmla="*/ 8712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18" h="293175">
                                <a:moveTo>
                                  <a:pt x="24820" y="8712"/>
                                </a:moveTo>
                                <a:cubicBezTo>
                                  <a:pt x="-15364" y="36220"/>
                                  <a:pt x="-5739" y="120180"/>
                                  <a:pt x="46341" y="196384"/>
                                </a:cubicBezTo>
                                <a:cubicBezTo>
                                  <a:pt x="98377" y="272485"/>
                                  <a:pt x="173190" y="311911"/>
                                  <a:pt x="213374" y="284425"/>
                                </a:cubicBezTo>
                                <a:cubicBezTo>
                                  <a:pt x="253477" y="257017"/>
                                  <a:pt x="243809" y="173039"/>
                                  <a:pt x="191810" y="96835"/>
                                </a:cubicBezTo>
                                <a:cubicBezTo>
                                  <a:pt x="139736" y="20691"/>
                                  <a:pt x="64917" y="-18691"/>
                                  <a:pt x="24820" y="8712"/>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a:off x="148864" y="1205567"/>
                            <a:ext cx="218268" cy="413609"/>
                          </a:xfrm>
                          <a:custGeom>
                            <a:avLst/>
                            <a:gdLst>
                              <a:gd name="connsiteX0" fmla="*/ 218231 w 218268"/>
                              <a:gd name="connsiteY0" fmla="*/ 205293 h 413609"/>
                              <a:gd name="connsiteX1" fmla="*/ 106341 w 218268"/>
                              <a:gd name="connsiteY1" fmla="*/ 4 h 413609"/>
                              <a:gd name="connsiteX2" fmla="*/ 37 w 218268"/>
                              <a:gd name="connsiteY2" fmla="*/ 208379 h 413609"/>
                              <a:gd name="connsiteX3" fmla="*/ 112096 w 218268"/>
                              <a:gd name="connsiteY3" fmla="*/ 413604 h 413609"/>
                              <a:gd name="connsiteX4" fmla="*/ 218231 w 218268"/>
                              <a:gd name="connsiteY4" fmla="*/ 205293 h 41360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68" h="413609">
                                <a:moveTo>
                                  <a:pt x="218231" y="205293"/>
                                </a:moveTo>
                                <a:cubicBezTo>
                                  <a:pt x="216673" y="91110"/>
                                  <a:pt x="166441" y="-731"/>
                                  <a:pt x="106341" y="4"/>
                                </a:cubicBezTo>
                                <a:cubicBezTo>
                                  <a:pt x="46023" y="930"/>
                                  <a:pt x="-1518" y="94115"/>
                                  <a:pt x="37" y="208379"/>
                                </a:cubicBezTo>
                                <a:cubicBezTo>
                                  <a:pt x="1595" y="322499"/>
                                  <a:pt x="51824" y="414383"/>
                                  <a:pt x="112096" y="413604"/>
                                </a:cubicBezTo>
                                <a:cubicBezTo>
                                  <a:pt x="172202" y="412764"/>
                                  <a:pt x="219783" y="319474"/>
                                  <a:pt x="218231" y="20529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a:off x="389784" y="779787"/>
                            <a:ext cx="409013" cy="457722"/>
                          </a:xfrm>
                          <a:custGeom>
                            <a:avLst/>
                            <a:gdLst>
                              <a:gd name="connsiteX0" fmla="*/ 57001 w 409013"/>
                              <a:gd name="connsiteY0" fmla="*/ 433665 h 457722"/>
                              <a:gd name="connsiteX1" fmla="*/ 346228 w 409013"/>
                              <a:gd name="connsiteY1" fmla="*/ 330875 h 457722"/>
                              <a:gd name="connsiteX2" fmla="*/ 351983 w 409013"/>
                              <a:gd name="connsiteY2" fmla="*/ 24060 h 457722"/>
                              <a:gd name="connsiteX3" fmla="*/ 62846 w 409013"/>
                              <a:gd name="connsiteY3" fmla="*/ 126829 h 457722"/>
                              <a:gd name="connsiteX4" fmla="*/ 57001 w 409013"/>
                              <a:gd name="connsiteY4" fmla="*/ 433665 h 4577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13" h="457722">
                                <a:moveTo>
                                  <a:pt x="57001" y="433665"/>
                                </a:moveTo>
                                <a:cubicBezTo>
                                  <a:pt x="135309" y="490011"/>
                                  <a:pt x="264682" y="444008"/>
                                  <a:pt x="346228" y="330875"/>
                                </a:cubicBezTo>
                                <a:cubicBezTo>
                                  <a:pt x="427603" y="217789"/>
                                  <a:pt x="430251" y="80384"/>
                                  <a:pt x="351983" y="24060"/>
                                </a:cubicBezTo>
                                <a:cubicBezTo>
                                  <a:pt x="273678" y="-32284"/>
                                  <a:pt x="144217" y="13700"/>
                                  <a:pt x="62846" y="126829"/>
                                </a:cubicBezTo>
                                <a:cubicBezTo>
                                  <a:pt x="-18613" y="239921"/>
                                  <a:pt x="-21224" y="377281"/>
                                  <a:pt x="57001" y="43366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a:off x="310385" y="582043"/>
                            <a:ext cx="238125" cy="293167"/>
                          </a:xfrm>
                          <a:custGeom>
                            <a:avLst/>
                            <a:gdLst>
                              <a:gd name="connsiteX0" fmla="*/ 191842 w 238125"/>
                              <a:gd name="connsiteY0" fmla="*/ 196311 h 293167"/>
                              <a:gd name="connsiteX1" fmla="*/ 213362 w 238125"/>
                              <a:gd name="connsiteY1" fmla="*/ 8743 h 293167"/>
                              <a:gd name="connsiteX2" fmla="*/ 46329 w 238125"/>
                              <a:gd name="connsiteY2" fmla="*/ 96801 h 293167"/>
                              <a:gd name="connsiteX3" fmla="*/ 24805 w 238125"/>
                              <a:gd name="connsiteY3" fmla="*/ 284456 h 293167"/>
                              <a:gd name="connsiteX4" fmla="*/ 191842 w 238125"/>
                              <a:gd name="connsiteY4" fmla="*/ 196311 h 29316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25" h="293167">
                                <a:moveTo>
                                  <a:pt x="191842" y="196311"/>
                                </a:moveTo>
                                <a:cubicBezTo>
                                  <a:pt x="243794" y="120129"/>
                                  <a:pt x="253503" y="36146"/>
                                  <a:pt x="213362" y="8743"/>
                                </a:cubicBezTo>
                                <a:cubicBezTo>
                                  <a:pt x="173178" y="-18726"/>
                                  <a:pt x="98362" y="20683"/>
                                  <a:pt x="46329" y="96801"/>
                                </a:cubicBezTo>
                                <a:cubicBezTo>
                                  <a:pt x="-5711" y="172966"/>
                                  <a:pt x="-15376" y="256944"/>
                                  <a:pt x="24805" y="284456"/>
                                </a:cubicBezTo>
                                <a:cubicBezTo>
                                  <a:pt x="64905" y="311859"/>
                                  <a:pt x="139721" y="272477"/>
                                  <a:pt x="191842" y="19631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a:off x="1145176" y="1626722"/>
                            <a:ext cx="587222" cy="587230"/>
                          </a:xfrm>
                          <a:custGeom>
                            <a:avLst/>
                            <a:gdLst>
                              <a:gd name="connsiteX0" fmla="*/ 501211 w 587222"/>
                              <a:gd name="connsiteY0" fmla="*/ 501229 h 587230"/>
                              <a:gd name="connsiteX1" fmla="*/ 501299 w 587222"/>
                              <a:gd name="connsiteY1" fmla="*/ 85968 h 587230"/>
                              <a:gd name="connsiteX2" fmla="*/ 85979 w 587222"/>
                              <a:gd name="connsiteY2" fmla="*/ 86012 h 587230"/>
                              <a:gd name="connsiteX3" fmla="*/ 86016 w 587222"/>
                              <a:gd name="connsiteY3" fmla="*/ 501251 h 587230"/>
                              <a:gd name="connsiteX4" fmla="*/ 501211 w 587222"/>
                              <a:gd name="connsiteY4" fmla="*/ 501229 h 58723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2" h="587230">
                                <a:moveTo>
                                  <a:pt x="501211" y="501229"/>
                                </a:moveTo>
                                <a:cubicBezTo>
                                  <a:pt x="615834" y="386584"/>
                                  <a:pt x="615922" y="200633"/>
                                  <a:pt x="501299" y="85968"/>
                                </a:cubicBezTo>
                                <a:cubicBezTo>
                                  <a:pt x="386632" y="-28694"/>
                                  <a:pt x="200639" y="-28633"/>
                                  <a:pt x="85979" y="86012"/>
                                </a:cubicBezTo>
                                <a:cubicBezTo>
                                  <a:pt x="-28688" y="200677"/>
                                  <a:pt x="-28644" y="386584"/>
                                  <a:pt x="86016" y="501251"/>
                                </a:cubicBezTo>
                                <a:cubicBezTo>
                                  <a:pt x="200683" y="615894"/>
                                  <a:pt x="386551" y="615894"/>
                                  <a:pt x="501211" y="50122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rot="-3254118">
                            <a:off x="846179" y="2024273"/>
                            <a:ext cx="349162" cy="504758"/>
                          </a:xfrm>
                          <a:custGeom>
                            <a:avLst/>
                            <a:gdLst>
                              <a:gd name="connsiteX0" fmla="*/ 349162 w 349162"/>
                              <a:gd name="connsiteY0" fmla="*/ 252379 h 504758"/>
                              <a:gd name="connsiteX1" fmla="*/ 174581 w 349162"/>
                              <a:gd name="connsiteY1" fmla="*/ 504758 h 504758"/>
                              <a:gd name="connsiteX2" fmla="*/ 0 w 349162"/>
                              <a:gd name="connsiteY2" fmla="*/ 252379 h 504758"/>
                              <a:gd name="connsiteX3" fmla="*/ 174581 w 349162"/>
                              <a:gd name="connsiteY3" fmla="*/ 0 h 504758"/>
                              <a:gd name="connsiteX4" fmla="*/ 349162 w 349162"/>
                              <a:gd name="connsiteY4" fmla="*/ 252379 h 5047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2" h="504758">
                                <a:moveTo>
                                  <a:pt x="349162" y="252379"/>
                                </a:moveTo>
                                <a:cubicBezTo>
                                  <a:pt x="349162" y="391764"/>
                                  <a:pt x="271000" y="504758"/>
                                  <a:pt x="174581" y="504758"/>
                                </a:cubicBezTo>
                                <a:cubicBezTo>
                                  <a:pt x="78163" y="504758"/>
                                  <a:pt x="0" y="391764"/>
                                  <a:pt x="0" y="252379"/>
                                </a:cubicBezTo>
                                <a:cubicBezTo>
                                  <a:pt x="0" y="112994"/>
                                  <a:pt x="78163" y="0"/>
                                  <a:pt x="174581" y="0"/>
                                </a:cubicBezTo>
                                <a:cubicBezTo>
                                  <a:pt x="271000" y="0"/>
                                  <a:pt x="349162" y="112994"/>
                                  <a:pt x="349162" y="25237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a:off x="590316" y="2326223"/>
                            <a:ext cx="293195" cy="238147"/>
                          </a:xfrm>
                          <a:custGeom>
                            <a:avLst/>
                            <a:gdLst>
                              <a:gd name="connsiteX0" fmla="*/ 196343 w 293195"/>
                              <a:gd name="connsiteY0" fmla="*/ 46313 h 238147"/>
                              <a:gd name="connsiteX1" fmla="*/ 8752 w 293195"/>
                              <a:gd name="connsiteY1" fmla="*/ 24750 h 238147"/>
                              <a:gd name="connsiteX2" fmla="*/ 96810 w 293195"/>
                              <a:gd name="connsiteY2" fmla="*/ 191810 h 238147"/>
                              <a:gd name="connsiteX3" fmla="*/ 284488 w 293195"/>
                              <a:gd name="connsiteY3" fmla="*/ 213351 h 238147"/>
                              <a:gd name="connsiteX4" fmla="*/ 196343 w 293195"/>
                              <a:gd name="connsiteY4" fmla="*/ 46313 h 23814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5" h="238147">
                                <a:moveTo>
                                  <a:pt x="196343" y="46313"/>
                                </a:moveTo>
                                <a:cubicBezTo>
                                  <a:pt x="120137" y="-5680"/>
                                  <a:pt x="36155" y="-15369"/>
                                  <a:pt x="8752" y="24750"/>
                                </a:cubicBezTo>
                                <a:cubicBezTo>
                                  <a:pt x="-18739" y="64932"/>
                                  <a:pt x="20691" y="139772"/>
                                  <a:pt x="96810" y="191810"/>
                                </a:cubicBezTo>
                                <a:cubicBezTo>
                                  <a:pt x="173015" y="243868"/>
                                  <a:pt x="256954" y="253513"/>
                                  <a:pt x="284488" y="213351"/>
                                </a:cubicBezTo>
                                <a:cubicBezTo>
                                  <a:pt x="311891" y="173212"/>
                                  <a:pt x="272467" y="98393"/>
                                  <a:pt x="196343" y="4631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a:off x="1249265" y="2501287"/>
                            <a:ext cx="413565" cy="218281"/>
                          </a:xfrm>
                          <a:custGeom>
                            <a:avLst/>
                            <a:gdLst>
                              <a:gd name="connsiteX0" fmla="*/ 208269 w 413565"/>
                              <a:gd name="connsiteY0" fmla="*/ 36 h 218281"/>
                              <a:gd name="connsiteX1" fmla="*/ 5 w 413565"/>
                              <a:gd name="connsiteY1" fmla="*/ 106211 h 218281"/>
                              <a:gd name="connsiteX2" fmla="*/ 205204 w 413565"/>
                              <a:gd name="connsiteY2" fmla="*/ 218246 h 218281"/>
                              <a:gd name="connsiteX3" fmla="*/ 413561 w 413565"/>
                              <a:gd name="connsiteY3" fmla="*/ 111948 h 218281"/>
                              <a:gd name="connsiteX4" fmla="*/ 208269 w 413565"/>
                              <a:gd name="connsiteY4" fmla="*/ 36 h 2182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565" h="218281">
                                <a:moveTo>
                                  <a:pt x="208269" y="36"/>
                                </a:moveTo>
                                <a:cubicBezTo>
                                  <a:pt x="94114" y="-1495"/>
                                  <a:pt x="803" y="46082"/>
                                  <a:pt x="5" y="106211"/>
                                </a:cubicBezTo>
                                <a:cubicBezTo>
                                  <a:pt x="-796" y="166442"/>
                                  <a:pt x="91088" y="216671"/>
                                  <a:pt x="205204" y="218246"/>
                                </a:cubicBezTo>
                                <a:cubicBezTo>
                                  <a:pt x="319490" y="219762"/>
                                  <a:pt x="412633" y="172245"/>
                                  <a:pt x="413561" y="111948"/>
                                </a:cubicBezTo>
                                <a:cubicBezTo>
                                  <a:pt x="414315" y="51820"/>
                                  <a:pt x="322472" y="1591"/>
                                  <a:pt x="208269" y="3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a:off x="1630930" y="2069627"/>
                            <a:ext cx="457709" cy="409010"/>
                          </a:xfrm>
                          <a:custGeom>
                            <a:avLst/>
                            <a:gdLst>
                              <a:gd name="connsiteX0" fmla="*/ 433637 w 457709"/>
                              <a:gd name="connsiteY0" fmla="*/ 57021 h 409010"/>
                              <a:gd name="connsiteX1" fmla="*/ 126802 w 457709"/>
                              <a:gd name="connsiteY1" fmla="*/ 62822 h 409010"/>
                              <a:gd name="connsiteX2" fmla="*/ 24075 w 457709"/>
                              <a:gd name="connsiteY2" fmla="*/ 352003 h 409010"/>
                              <a:gd name="connsiteX3" fmla="*/ 330866 w 457709"/>
                              <a:gd name="connsiteY3" fmla="*/ 346141 h 409010"/>
                              <a:gd name="connsiteX4" fmla="*/ 433637 w 457709"/>
                              <a:gd name="connsiteY4" fmla="*/ 57021 h 4090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09" h="409010">
                                <a:moveTo>
                                  <a:pt x="433637" y="57021"/>
                                </a:moveTo>
                                <a:cubicBezTo>
                                  <a:pt x="377313" y="-21241"/>
                                  <a:pt x="239911" y="-18594"/>
                                  <a:pt x="126802" y="62822"/>
                                </a:cubicBezTo>
                                <a:cubicBezTo>
                                  <a:pt x="13693" y="144303"/>
                                  <a:pt x="-32292" y="273719"/>
                                  <a:pt x="24075" y="352003"/>
                                </a:cubicBezTo>
                                <a:cubicBezTo>
                                  <a:pt x="80440" y="430246"/>
                                  <a:pt x="217758" y="427621"/>
                                  <a:pt x="330866" y="346141"/>
                                </a:cubicBezTo>
                                <a:cubicBezTo>
                                  <a:pt x="444019" y="264810"/>
                                  <a:pt x="490001" y="135307"/>
                                  <a:pt x="433637" y="5702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a:off x="1991962" y="2318635"/>
                            <a:ext cx="293140" cy="238136"/>
                          </a:xfrm>
                          <a:custGeom>
                            <a:avLst/>
                            <a:gdLst>
                              <a:gd name="connsiteX0" fmla="*/ 96815 w 293140"/>
                              <a:gd name="connsiteY0" fmla="*/ 46296 h 238136"/>
                              <a:gd name="connsiteX1" fmla="*/ 8720 w 293140"/>
                              <a:gd name="connsiteY1" fmla="*/ 213331 h 238136"/>
                              <a:gd name="connsiteX2" fmla="*/ 196348 w 293140"/>
                              <a:gd name="connsiteY2" fmla="*/ 191810 h 238136"/>
                              <a:gd name="connsiteX3" fmla="*/ 284406 w 293140"/>
                              <a:gd name="connsiteY3" fmla="*/ 24755 h 238136"/>
                              <a:gd name="connsiteX4" fmla="*/ 96815 w 293140"/>
                              <a:gd name="connsiteY4" fmla="*/ 46296 h 23813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40" h="238136">
                                <a:moveTo>
                                  <a:pt x="96815" y="46296"/>
                                </a:moveTo>
                                <a:cubicBezTo>
                                  <a:pt x="20653" y="98393"/>
                                  <a:pt x="-18690" y="173212"/>
                                  <a:pt x="8720" y="213331"/>
                                </a:cubicBezTo>
                                <a:cubicBezTo>
                                  <a:pt x="36207" y="253513"/>
                                  <a:pt x="120187" y="243846"/>
                                  <a:pt x="196348" y="191810"/>
                                </a:cubicBezTo>
                                <a:cubicBezTo>
                                  <a:pt x="272470" y="139774"/>
                                  <a:pt x="311853" y="64937"/>
                                  <a:pt x="284406" y="24755"/>
                                </a:cubicBezTo>
                                <a:cubicBezTo>
                                  <a:pt x="257003" y="-15368"/>
                                  <a:pt x="173021" y="-5680"/>
                                  <a:pt x="96815" y="4629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a:off x="1626178" y="1145713"/>
                            <a:ext cx="587220" cy="587220"/>
                          </a:xfrm>
                          <a:custGeom>
                            <a:avLst/>
                            <a:gdLst>
                              <a:gd name="connsiteX0" fmla="*/ 587221 w 587220"/>
                              <a:gd name="connsiteY0" fmla="*/ 293610 h 587220"/>
                              <a:gd name="connsiteX1" fmla="*/ 293610 w 587220"/>
                              <a:gd name="connsiteY1" fmla="*/ 587221 h 587220"/>
                              <a:gd name="connsiteX2" fmla="*/ 0 w 587220"/>
                              <a:gd name="connsiteY2" fmla="*/ 293610 h 587220"/>
                              <a:gd name="connsiteX3" fmla="*/ 293610 w 587220"/>
                              <a:gd name="connsiteY3" fmla="*/ 0 h 587220"/>
                              <a:gd name="connsiteX4" fmla="*/ 587221 w 587220"/>
                              <a:gd name="connsiteY4" fmla="*/ 293610 h 587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0" h="587220">
                                <a:moveTo>
                                  <a:pt x="587221" y="293610"/>
                                </a:moveTo>
                                <a:cubicBezTo>
                                  <a:pt x="587221" y="455767"/>
                                  <a:pt x="455767" y="587221"/>
                                  <a:pt x="293610" y="587221"/>
                                </a:cubicBezTo>
                                <a:cubicBezTo>
                                  <a:pt x="131454" y="587221"/>
                                  <a:pt x="0" y="455767"/>
                                  <a:pt x="0" y="293610"/>
                                </a:cubicBezTo>
                                <a:cubicBezTo>
                                  <a:pt x="0" y="131454"/>
                                  <a:pt x="131454" y="0"/>
                                  <a:pt x="293610" y="0"/>
                                </a:cubicBezTo>
                                <a:cubicBezTo>
                                  <a:pt x="455767" y="0"/>
                                  <a:pt x="587221" y="131454"/>
                                  <a:pt x="587221" y="29361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a:off x="2071588" y="792427"/>
                            <a:ext cx="409030" cy="457720"/>
                          </a:xfrm>
                          <a:custGeom>
                            <a:avLst/>
                            <a:gdLst>
                              <a:gd name="connsiteX0" fmla="*/ 346133 w 409030"/>
                              <a:gd name="connsiteY0" fmla="*/ 126843 h 457720"/>
                              <a:gd name="connsiteX1" fmla="*/ 57036 w 409030"/>
                              <a:gd name="connsiteY1" fmla="*/ 24074 h 457720"/>
                              <a:gd name="connsiteX2" fmla="*/ 62837 w 409030"/>
                              <a:gd name="connsiteY2" fmla="*/ 330911 h 457720"/>
                              <a:gd name="connsiteX3" fmla="*/ 352018 w 409030"/>
                              <a:gd name="connsiteY3" fmla="*/ 433658 h 457720"/>
                              <a:gd name="connsiteX4" fmla="*/ 346133 w 409030"/>
                              <a:gd name="connsiteY4" fmla="*/ 126843 h 4577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30" h="457720">
                                <a:moveTo>
                                  <a:pt x="346133" y="126843"/>
                                </a:moveTo>
                                <a:cubicBezTo>
                                  <a:pt x="264805" y="13692"/>
                                  <a:pt x="135301" y="-32293"/>
                                  <a:pt x="57036" y="24074"/>
                                </a:cubicBezTo>
                                <a:cubicBezTo>
                                  <a:pt x="-21226" y="80398"/>
                                  <a:pt x="-18621" y="217780"/>
                                  <a:pt x="62837" y="330911"/>
                                </a:cubicBezTo>
                                <a:cubicBezTo>
                                  <a:pt x="144299" y="443974"/>
                                  <a:pt x="273756" y="490024"/>
                                  <a:pt x="352018" y="433658"/>
                                </a:cubicBezTo>
                                <a:cubicBezTo>
                                  <a:pt x="430283" y="377290"/>
                                  <a:pt x="427635" y="239930"/>
                                  <a:pt x="346133" y="12684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a:off x="2327580" y="588980"/>
                            <a:ext cx="238142" cy="293175"/>
                          </a:xfrm>
                          <a:custGeom>
                            <a:avLst/>
                            <a:gdLst>
                              <a:gd name="connsiteX0" fmla="*/ 213339 w 238142"/>
                              <a:gd name="connsiteY0" fmla="*/ 284474 h 293175"/>
                              <a:gd name="connsiteX1" fmla="*/ 191778 w 238142"/>
                              <a:gd name="connsiteY1" fmla="*/ 96780 h 293175"/>
                              <a:gd name="connsiteX2" fmla="*/ 24741 w 238142"/>
                              <a:gd name="connsiteY2" fmla="*/ 8744 h 293175"/>
                              <a:gd name="connsiteX3" fmla="*/ 46306 w 238142"/>
                              <a:gd name="connsiteY3" fmla="*/ 196335 h 293175"/>
                              <a:gd name="connsiteX4" fmla="*/ 213339 w 238142"/>
                              <a:gd name="connsiteY4" fmla="*/ 284474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2" h="293175">
                                <a:moveTo>
                                  <a:pt x="213339" y="284474"/>
                                </a:moveTo>
                                <a:cubicBezTo>
                                  <a:pt x="253523" y="256944"/>
                                  <a:pt x="243855" y="172985"/>
                                  <a:pt x="191778" y="96780"/>
                                </a:cubicBezTo>
                                <a:cubicBezTo>
                                  <a:pt x="139744" y="20680"/>
                                  <a:pt x="64925" y="-18725"/>
                                  <a:pt x="24741" y="8744"/>
                                </a:cubicBezTo>
                                <a:cubicBezTo>
                                  <a:pt x="-15359" y="36148"/>
                                  <a:pt x="-5687" y="120131"/>
                                  <a:pt x="46306" y="196335"/>
                                </a:cubicBezTo>
                                <a:cubicBezTo>
                                  <a:pt x="98379" y="272475"/>
                                  <a:pt x="173202" y="311857"/>
                                  <a:pt x="213339" y="2844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a:off x="2500746" y="1249808"/>
                            <a:ext cx="218299" cy="413583"/>
                          </a:xfrm>
                          <a:custGeom>
                            <a:avLst/>
                            <a:gdLst>
                              <a:gd name="connsiteX0" fmla="*/ 106208 w 218299"/>
                              <a:gd name="connsiteY0" fmla="*/ 5 h 413583"/>
                              <a:gd name="connsiteX1" fmla="*/ 35 w 218299"/>
                              <a:gd name="connsiteY1" fmla="*/ 208294 h 413583"/>
                              <a:gd name="connsiteX2" fmla="*/ 111923 w 218299"/>
                              <a:gd name="connsiteY2" fmla="*/ 413578 h 413583"/>
                              <a:gd name="connsiteX3" fmla="*/ 218264 w 218299"/>
                              <a:gd name="connsiteY3" fmla="*/ 205204 h 413583"/>
                              <a:gd name="connsiteX4" fmla="*/ 106208 w 218299"/>
                              <a:gd name="connsiteY4" fmla="*/ 5 h 41358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99" h="413583">
                                <a:moveTo>
                                  <a:pt x="106208" y="5"/>
                                </a:moveTo>
                                <a:cubicBezTo>
                                  <a:pt x="46099" y="823"/>
                                  <a:pt x="-1482" y="94116"/>
                                  <a:pt x="35" y="208294"/>
                                </a:cubicBezTo>
                                <a:cubicBezTo>
                                  <a:pt x="1550" y="322495"/>
                                  <a:pt x="51816" y="414336"/>
                                  <a:pt x="111923" y="413578"/>
                                </a:cubicBezTo>
                                <a:cubicBezTo>
                                  <a:pt x="172241" y="412658"/>
                                  <a:pt x="219778" y="319492"/>
                                  <a:pt x="218264" y="205204"/>
                                </a:cubicBezTo>
                                <a:cubicBezTo>
                                  <a:pt x="216669" y="91088"/>
                                  <a:pt x="166439" y="-796"/>
                                  <a:pt x="106208" y="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a:off x="2069082" y="1631472"/>
                            <a:ext cx="409001" cy="457713"/>
                          </a:xfrm>
                          <a:custGeom>
                            <a:avLst/>
                            <a:gdLst>
                              <a:gd name="connsiteX0" fmla="*/ 57021 w 409001"/>
                              <a:gd name="connsiteY0" fmla="*/ 433639 h 457713"/>
                              <a:gd name="connsiteX1" fmla="*/ 346118 w 409001"/>
                              <a:gd name="connsiteY1" fmla="*/ 330870 h 457713"/>
                              <a:gd name="connsiteX2" fmla="*/ 352004 w 409001"/>
                              <a:gd name="connsiteY2" fmla="*/ 24056 h 457713"/>
                              <a:gd name="connsiteX3" fmla="*/ 62823 w 409001"/>
                              <a:gd name="connsiteY3" fmla="*/ 126846 h 457713"/>
                              <a:gd name="connsiteX4" fmla="*/ 57021 w 409001"/>
                              <a:gd name="connsiteY4" fmla="*/ 433639 h 45771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01" h="457713">
                                <a:moveTo>
                                  <a:pt x="57021" y="433639"/>
                                </a:moveTo>
                                <a:cubicBezTo>
                                  <a:pt x="135286" y="490007"/>
                                  <a:pt x="264787" y="444021"/>
                                  <a:pt x="346118" y="330870"/>
                                </a:cubicBezTo>
                                <a:cubicBezTo>
                                  <a:pt x="427580" y="217783"/>
                                  <a:pt x="430269" y="80445"/>
                                  <a:pt x="352004" y="24056"/>
                                </a:cubicBezTo>
                                <a:cubicBezTo>
                                  <a:pt x="273698" y="-32288"/>
                                  <a:pt x="144281" y="13717"/>
                                  <a:pt x="62823" y="126846"/>
                                </a:cubicBezTo>
                                <a:cubicBezTo>
                                  <a:pt x="-18596" y="239933"/>
                                  <a:pt x="-21241" y="377337"/>
                                  <a:pt x="57021" y="43363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a:off x="2318080" y="1992491"/>
                            <a:ext cx="238146" cy="293182"/>
                          </a:xfrm>
                          <a:custGeom>
                            <a:avLst/>
                            <a:gdLst>
                              <a:gd name="connsiteX0" fmla="*/ 46305 w 238146"/>
                              <a:gd name="connsiteY0" fmla="*/ 96874 h 293182"/>
                              <a:gd name="connsiteX1" fmla="*/ 24744 w 238146"/>
                              <a:gd name="connsiteY1" fmla="*/ 284442 h 293182"/>
                              <a:gd name="connsiteX2" fmla="*/ 191818 w 238146"/>
                              <a:gd name="connsiteY2" fmla="*/ 196362 h 293182"/>
                              <a:gd name="connsiteX3" fmla="*/ 213341 w 238146"/>
                              <a:gd name="connsiteY3" fmla="*/ 8712 h 293182"/>
                              <a:gd name="connsiteX4" fmla="*/ 46305 w 238146"/>
                              <a:gd name="connsiteY4" fmla="*/ 96874 h 29318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6" h="293182">
                                <a:moveTo>
                                  <a:pt x="46305" y="96874"/>
                                </a:moveTo>
                                <a:cubicBezTo>
                                  <a:pt x="-5688" y="173034"/>
                                  <a:pt x="-15359" y="257037"/>
                                  <a:pt x="24744" y="284442"/>
                                </a:cubicBezTo>
                                <a:cubicBezTo>
                                  <a:pt x="64925" y="311911"/>
                                  <a:pt x="139784" y="272485"/>
                                  <a:pt x="191818" y="196362"/>
                                </a:cubicBezTo>
                                <a:cubicBezTo>
                                  <a:pt x="243857" y="120202"/>
                                  <a:pt x="253522" y="36241"/>
                                  <a:pt x="213341" y="8712"/>
                                </a:cubicBezTo>
                                <a:cubicBezTo>
                                  <a:pt x="173198" y="-18691"/>
                                  <a:pt x="98382" y="20690"/>
                                  <a:pt x="46305" y="968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30C275" id="Graphic 23" o:spid="_x0000_s1026" style="position:absolute;margin-left:-54.85pt;margin-top:538.25pt;width:225pt;height:225pt;z-index:251663360" coordsize="28575,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">
                <v:shape id="Freeform: Shape 25" o:spid="_x0000_s1027" style="position:absolute;left:11354;top:6550;width:5872;height:5872;visibility:visible;mso-wrap-style:square;v-text-anchor:middle" coordsize="587187,587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" path="m587188,293594v,162147,-131447,293594,-293594,293594c131446,587188,,455741,,293594,,131446,131446,,293594,,455741,,587188,131446,587188,293594xe" filled="f" stroked="f" strokeweight="2.25pt">
                  <v:stroke joinstyle="miter"/>
                  <v:path arrowok="t" o:connecttype="custom" o:connectlocs="587188,293594;293594,587188;0,293594;293594,0;587188,293594" o:connectangles="0,0,0,0,0"/>
                </v:shape>
                <v:shape id="Freeform: Shape 26" o:spid="_x0000_s1028" style="position:absolute;left:16725;top:3399;width:3491;height:5047;rotation:8241689fd;visibility:visible;mso-wrap-style:square;v-text-anchor:middle" coordsize="349131,504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" path="m349132,252359v,139374,-78156,252359,-174566,252359c78156,504718,,391733,,252359,,112985,78156,,174566,v96410,,174566,112985,174566,252359xe" filled="f" stroked="f" strokeweight="2.25pt">
                  <v:stroke joinstyle="miter"/>
                  <v:path arrowok="t" o:connecttype="custom" o:connectlocs="349132,252359;174566,504718;0,252359;174566,0;349132,252359" o:connectangles="0,0,0,0,0"/>
                </v:shape>
                <v:shape id="Freeform: Shape 27" o:spid="_x0000_s1029" style="position:absolute;left:19862;top:3027;width:2932;height:2381;visibility:visible;mso-wrap-style:square;v-text-anchor:middle" coordsize="293193,238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" path="m96852,191828v76202,51994,160185,61682,187588,21564c311931,173229,272507,98368,196426,46332,120177,-5722,36238,-15371,8710,24811,-18699,64935,20728,139749,96852,191828xe" filled="f" stroked="f" strokeweight="2.25pt">
                  <v:stroke joinstyle="miter"/>
                  <v:path arrowok="t" o:connecttype="custom" o:connectlocs="96852,191828;284440,213392;196426,46332;8710,24811;96852,191828" o:connectangles="0,0,0,0,0"/>
                </v:shape>
                <v:shape id="Freeform: Shape 28" o:spid="_x0000_s1030" style="position:absolute;left:12050;top:1493;width:4136;height:2183;visibility:visible;mso-wrap-style:square;v-text-anchor:middle" coordsize="413606,21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" path="m205290,218250v114202,1532,207473,-46050,208311,-106156c414402,51839,322518,1632,208399,35,94116,-1475,926,46064,4,106356v-716,60128,91124,110357,205286,111894xe" filled="f" stroked="f" strokeweight="2.25pt">
                  <v:stroke joinstyle="miter"/>
                  <v:path arrowok="t" o:connecttype="custom" o:connectlocs="205290,218250;413601,112094;208399,35;4,106356;205290,218250" o:connectangles="0,0,0,0,0"/>
                </v:shape>
                <v:shape id="Freeform: Shape 29" o:spid="_x0000_s1031" style="position:absolute;left:7792;top:3903;width:4577;height:4090;visibility:visible;mso-wrap-style:square;v-text-anchor:middle" coordsize="457723,409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" path="m24073,352000v56324,78243,193726,75596,306797,-5799c444019,264699,489999,135304,433678,57017,377270,-21249,239908,-18598,126843,62863,13691,144214,-32292,273716,24073,352000xe" filled="f" stroked="f" strokeweight="2.25pt">
                  <v:stroke joinstyle="miter"/>
                  <v:path arrowok="t" o:connecttype="custom" o:connectlocs="24073,352000;330870,346201;433678,57017;126843,62863;24073,352000" o:connectangles="0,0,0,0,0"/>
                </v:shape>
                <v:shape id="Freeform: Shape 30" o:spid="_x0000_s1032" style="position:absolute;left:5814;top:3109;width:2932;height:2381;visibility:visible;mso-wrap-style:square;v-text-anchor:middle" coordsize="293191,238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" path="m196301,191841c272463,139745,311890,64948,284484,24803,256912,-15375,172973,-5708,96808,46323,20690,98382,-18737,173201,8751,213405v27406,40119,111385,30430,187550,-21564xe" filled="f" stroked="f" strokeweight="2.25pt">
                  <v:stroke joinstyle="miter"/>
                  <v:path arrowok="t" o:connecttype="custom" o:connectlocs="196301,191841;284484,24803;96808,46323;8751,213405;196301,191841" o:connectangles="0,0,0,0,0"/>
                </v:shape>
                <v:shape id="Freeform: Shape 35" o:spid="_x0000_s1033" style="position:absolute;left:6544;top:11360;width:5872;height:5872;visibility:visible;mso-wrap-style:square;v-text-anchor:middle" coordsize="587218,587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" path="m587219,293609v,162156,-131454,293610,-293610,293610c131453,587219,,455765,,293609,,131453,131453,,293609,,455765,,587219,131453,587219,293609xe" filled="f" stroked="f" strokeweight="2.25pt">
                  <v:stroke joinstyle="miter"/>
                  <v:path arrowok="t" o:connecttype="custom" o:connectlocs="587219,293609;293609,587219;0,293609;293609,0;587219,293609" o:connectangles="0,0,0,0,0"/>
                </v:shape>
                <v:shape id="Freeform: Shape 36" o:spid="_x0000_s1034" style="position:absolute;left:4171;top:15952;width:3492;height:5048;rotation:9452984fd;visibility:visible;mso-wrap-style:square;v-text-anchor:middle" coordsize="349165,504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" path="m349166,252378v,139384,-78164,252378,-174583,252378c78163,504756,,391762,,252378,,112993,78163,,174583,v96419,,174583,112993,174583,252378xe" filled="f" stroked="f" strokeweight="2.25pt">
                  <v:stroke joinstyle="miter"/>
                  <v:path arrowok="t" o:connecttype="custom" o:connectlocs="349166,252378;174583,504756;0,252378;174583,0;349166,252378" o:connectangles="0,0,0,0,0"/>
                </v:shape>
                <v:shape id="Freeform: Shape 37" o:spid="_x0000_s1035" style="position:absolute;left:3040;top:19849;width:2381;height:2932;visibility:visible;mso-wrap-style:square;v-text-anchor:middle" coordsize="238118,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" path="m24820,8712c-15364,36220,-5739,120180,46341,196384v52036,76101,126849,115527,167033,88041c253477,257017,243809,173039,191810,96835,139736,20691,64917,-18691,24820,8712xe" filled="f" stroked="f" strokeweight="2.25pt">
                  <v:stroke joinstyle="miter"/>
                  <v:path arrowok="t" o:connecttype="custom" o:connectlocs="24820,8712;46341,196384;213374,284425;191810,96835;24820,8712" o:connectangles="0,0,0,0,0"/>
                </v:shape>
                <v:shape id="Freeform: Shape 38" o:spid="_x0000_s1036" style="position:absolute;left:1488;top:12055;width:2183;height:4136;visibility:visible;mso-wrap-style:square;v-text-anchor:middle" coordsize="218268,413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" path="m218231,205293c216673,91110,166441,-731,106341,4,46023,930,-1518,94115,37,208379,1595,322499,51824,414383,112096,413604v60106,-840,107687,-94130,106135,-208311xe" filled="f" stroked="f" strokeweight="2.25pt">
                  <v:stroke joinstyle="miter"/>
                  <v:path arrowok="t" o:connecttype="custom" o:connectlocs="218231,205293;106341,4;37,208379;112096,413604;218231,205293" o:connectangles="0,0,0,0,0"/>
                </v:shape>
                <v:shape id="Freeform: Shape 39" o:spid="_x0000_s1037" style="position:absolute;left:3897;top:7797;width:4090;height:4578;visibility:visible;mso-wrap-style:square;v-text-anchor:middle" coordsize="409013,45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" path="m57001,433665v78308,56346,207681,10343,289227,-102790c427603,217789,430251,80384,351983,24060,273678,-32284,144217,13700,62846,126829,-18613,239921,-21224,377281,57001,433665xe" filled="f" stroked="f" strokeweight="2.25pt">
                  <v:stroke joinstyle="miter"/>
                  <v:path arrowok="t" o:connecttype="custom" o:connectlocs="57001,433665;346228,330875;351983,24060;62846,126829;57001,433665" o:connectangles="0,0,0,0,0"/>
                </v:shape>
                <v:shape id="Freeform: Shape 40" o:spid="_x0000_s1038" style="position:absolute;left:3103;top:5820;width:2382;height:2932;visibility:visible;mso-wrap-style:square;v-text-anchor:middle" coordsize="238125,293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" path="m191842,196311c243794,120129,253503,36146,213362,8743,173178,-18726,98362,20683,46329,96801,-5711,172966,-15376,256944,24805,284456v40100,27403,114916,-11979,167037,-88145xe" filled="f" stroked="f" strokeweight="2.25pt">
                  <v:stroke joinstyle="miter"/>
                  <v:path arrowok="t" o:connecttype="custom" o:connectlocs="191842,196311;213362,8743;46329,96801;24805,284456;191842,196311" o:connectangles="0,0,0,0,0"/>
                </v:shape>
                <v:shape id="Freeform: Shape 41" o:spid="_x0000_s1039" style="position:absolute;left:11451;top:16267;width:5872;height:5872;visibility:visible;mso-wrap-style:square;v-text-anchor:middle" coordsize="587222,58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" path="m501211,501229c615834,386584,615922,200633,501299,85968,386632,-28694,200639,-28633,85979,86012v-114667,114665,-114623,300572,37,415239c200683,615894,386551,615894,501211,501229xe" filled="f" stroked="f" strokeweight="2.25pt">
                  <v:stroke joinstyle="miter"/>
                  <v:path arrowok="t" o:connecttype="custom" o:connectlocs="501211,501229;501299,85968;85979,86012;86016,501251;501211,501229" o:connectangles="0,0,0,0,0"/>
                </v:shape>
                <v:shape id="Freeform: Shape 43" o:spid="_x0000_s1040" style="position:absolute;left:8461;top:20242;width:3492;height:5048;rotation:-3554365fd;visibility:visible;mso-wrap-style:square;v-text-anchor:middle" coordsize="349162,504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" path="m349162,252379v,139385,-78162,252379,-174581,252379c78163,504758,,391764,,252379,,112994,78163,,174581,v96419,,174581,112994,174581,252379xe" filled="f" stroked="f" strokeweight="2.25pt">
                  <v:stroke joinstyle="miter"/>
                  <v:path arrowok="t" o:connecttype="custom" o:connectlocs="349162,252379;174581,504758;0,252379;174581,0;349162,252379" o:connectangles="0,0,0,0,0"/>
                </v:shape>
                <v:shape id="Freeform: Shape 44" o:spid="_x0000_s1041" style="position:absolute;left:5903;top:23262;width:2932;height:2381;visibility:visible;mso-wrap-style:square;v-text-anchor:middle" coordsize="293195,238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" path="m196343,46313c120137,-5680,36155,-15369,8752,24750,-18739,64932,20691,139772,96810,191810v76205,52058,160144,61703,187678,21541c311891,173212,272467,98393,196343,46313xe" filled="f" stroked="f" strokeweight="2.25pt">
                  <v:stroke joinstyle="miter"/>
                  <v:path arrowok="t" o:connecttype="custom" o:connectlocs="196343,46313;8752,24750;96810,191810;284488,213351;196343,46313" o:connectangles="0,0,0,0,0"/>
                </v:shape>
                <v:shape id="Freeform: Shape 45" o:spid="_x0000_s1042" style="position:absolute;left:12492;top:25012;width:4136;height:2183;visibility:visible;mso-wrap-style:square;v-text-anchor:middle" coordsize="413565,2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" path="m208269,36c94114,-1495,803,46082,5,106211v-801,60231,91083,110460,205199,112035c319490,219762,412633,172245,413561,111948,414315,51820,322472,1591,208269,36xe" filled="f" stroked="f" strokeweight="2.25pt">
                  <v:stroke joinstyle="miter"/>
                  <v:path arrowok="t" o:connecttype="custom" o:connectlocs="208269,36;5,106211;205204,218246;413561,111948;208269,36" o:connectangles="0,0,0,0,0"/>
                </v:shape>
                <v:shape id="Freeform: Shape 46" o:spid="_x0000_s1043" style="position:absolute;left:16309;top:20696;width:4577;height:4090;visibility:visible;mso-wrap-style:square;v-text-anchor:middle" coordsize="457709,409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" path="m433637,57021c377313,-21241,239911,-18594,126802,62822,13693,144303,-32292,273719,24075,352003v56365,78243,193683,75618,306791,-5862c444019,264810,490001,135307,433637,57021xe" filled="f" stroked="f" strokeweight="2.25pt">
                  <v:stroke joinstyle="miter"/>
                  <v:path arrowok="t" o:connecttype="custom" o:connectlocs="433637,57021;126802,62822;24075,352003;330866,346141;433637,57021" o:connectangles="0,0,0,0,0"/>
                </v:shape>
                <v:shape id="Freeform: Shape 47" o:spid="_x0000_s1044" style="position:absolute;left:19919;top:23186;width:2932;height:2381;visibility:visible;mso-wrap-style:square;v-text-anchor:middle" coordsize="293140,23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" path="m96815,46296c20653,98393,-18690,173212,8720,213331v27487,40182,111467,30515,187628,-21521c272470,139774,311853,64937,284406,24755,257003,-15368,173021,-5680,96815,46296xe" filled="f" stroked="f" strokeweight="2.25pt">
                  <v:stroke joinstyle="miter"/>
                  <v:path arrowok="t" o:connecttype="custom" o:connectlocs="96815,46296;8720,213331;196348,191810;284406,24755;96815,46296" o:connectangles="0,0,0,0,0"/>
                </v:shape>
                <v:shape id="Freeform: Shape 48" o:spid="_x0000_s1045" style="position:absolute;left:16261;top:11457;width:5872;height:5872;visibility:visible;mso-wrap-style:square;v-text-anchor:middle" coordsize="587220,587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" path="m587221,293610v,162157,-131454,293611,-293611,293611c131454,587221,,455767,,293610,,131454,131454,,293610,,455767,,587221,131454,587221,293610xe" filled="f" stroked="f" strokeweight="2.25pt">
                  <v:stroke joinstyle="miter"/>
                  <v:path arrowok="t" o:connecttype="custom" o:connectlocs="587221,293610;293610,587221;0,293610;293610,0;587221,293610" o:connectangles="0,0,0,0,0"/>
                </v:shape>
                <v:shape id="Freeform: Shape 49" o:spid="_x0000_s1046" style="position:absolute;left:20715;top:7924;width:4091;height:4577;visibility:visible;mso-wrap-style:square;v-text-anchor:middle" coordsize="409030,457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" path="m346133,126843c264805,13692,135301,-32293,57036,24074v-78262,56324,-75657,193706,5801,306837c144299,443974,273756,490024,352018,433658v78265,-56368,75617,-193728,-5885,-306815xe" filled="f" stroked="f" strokeweight="2.25pt">
                  <v:stroke joinstyle="miter"/>
                  <v:path arrowok="t" o:connecttype="custom" o:connectlocs="346133,126843;57036,24074;62837,330911;352018,433658;346133,126843" o:connectangles="0,0,0,0,0"/>
                </v:shape>
                <v:shape id="Freeform: Shape 50" o:spid="_x0000_s1047" style="position:absolute;left:23275;top:5889;width:2382;height:2932;visibility:visible;mso-wrap-style:square;v-text-anchor:middle" coordsize="238142,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" path="m213339,284474c253523,256944,243855,172985,191778,96780,139744,20680,64925,-18725,24741,8744,-15359,36148,-5687,120131,46306,196335v52073,76140,126896,115522,167033,88139xe" filled="f" stroked="f" strokeweight="2.25pt">
                  <v:stroke joinstyle="miter"/>
                  <v:path arrowok="t" o:connecttype="custom" o:connectlocs="213339,284474;191778,96780;24741,8744;46306,196335;213339,284474" o:connectangles="0,0,0,0,0"/>
                </v:shape>
                <v:shape id="Freeform: Shape 51" o:spid="_x0000_s1048" style="position:absolute;left:25007;top:12498;width:2183;height:4135;visibility:visible;mso-wrap-style:square;v-text-anchor:middle" coordsize="218299,413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" path="m106208,5c46099,823,-1482,94116,35,208294,1550,322495,51816,414336,111923,413578v60318,-920,107855,-94086,106341,-208374c216669,91088,166439,-796,106208,5xe" filled="f" stroked="f" strokeweight="2.25pt">
                  <v:stroke joinstyle="miter"/>
                  <v:path arrowok="t" o:connecttype="custom" o:connectlocs="106208,5;35,208294;111923,413578;218264,205204;106208,5" o:connectangles="0,0,0,0,0"/>
                </v:shape>
                <v:shape id="Freeform: Shape 52" o:spid="_x0000_s1049" style="position:absolute;left:20690;top:16314;width:4090;height:4577;visibility:visible;mso-wrap-style:square;v-text-anchor:middle" coordsize="409001,457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" path="m57021,433639v78265,56368,207766,10382,289097,-102769c427580,217783,430269,80445,352004,24056,273698,-32288,144281,13717,62823,126846,-18596,239933,-21241,377337,57021,433639xe" filled="f" stroked="f" strokeweight="2.25pt">
                  <v:stroke joinstyle="miter"/>
                  <v:path arrowok="t" o:connecttype="custom" o:connectlocs="57021,433639;346118,330870;352004,24056;62823,126846;57021,433639" o:connectangles="0,0,0,0,0"/>
                </v:shape>
                <v:shape id="Freeform: Shape 53" o:spid="_x0000_s1050" style="position:absolute;left:23180;top:19924;width:2382;height:2932;visibility:visible;mso-wrap-style:square;v-text-anchor:middle" coordsize="238146,29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" path="m46305,96874c-5688,173034,-15359,257037,24744,284442v40181,27469,115040,-11957,167074,-88080c243857,120202,253522,36241,213341,8712,173198,-18691,98382,20690,46305,96874xe" filled="f" stroked="f" strokeweight="2.25pt">
                  <v:stroke joinstyle="miter"/>
                  <v:path arrowok="t" o:connecttype="custom" o:connectlocs="46305,96874;24744,284442;191818,196362;213341,8712;46305,96874" o:connectangles="0,0,0,0,0"/>
                </v:shape>
              </v:group>
            </w:pict>
          </mc:Fallback>
        </mc:AlternateContent>
      </w:r>
      <w:r>
        <w:rPr>
          <w:noProof/>
          <w:color w:val="2D2B2C"/>
        </w:rPr>
        <mc:AlternateContent>
          <mc:Choice Requires="wpg">
            <w:drawing>
              <wp:anchor distT="0" distB="0" distL="114300" distR="114300" simplePos="0" relativeHeight="251660288" behindDoc="1" locked="0" layoutInCell="1" allowOverlap="1" wp14:anchorId="6CBFBD9B" wp14:editId="0C8B8E80">
                <wp:simplePos x="0" y="0"/>
                <wp:positionH relativeFrom="margin">
                  <wp:posOffset>1828800</wp:posOffset>
                </wp:positionH>
                <wp:positionV relativeFrom="paragraph">
                  <wp:posOffset>3467100</wp:posOffset>
                </wp:positionV>
                <wp:extent cx="5029200" cy="5029200"/>
                <wp:effectExtent l="0" t="0" r="0" b="0"/>
                <wp:wrapNone/>
                <wp:docPr id="1148118619" name="Group 22"/>
                <wp:cNvGraphicFramePr/>
                <a:graphic xmlns:a="http://schemas.openxmlformats.org/drawingml/2006/main">
                  <a:graphicData uri="http://schemas.microsoft.com/office/word/2010/wordprocessingGroup">
                    <wpg:wgp>
                      <wpg:cNvGrpSpPr/>
                      <wpg:grpSpPr>
                        <a:xfrm>
                          <a:off x="0" y="0"/>
                          <a:ext cx="5029200" cy="5029200"/>
                          <a:chOff x="0" y="0"/>
                          <a:chExt cx="5029200" cy="5029200"/>
                        </a:xfrm>
                      </wpg:grpSpPr>
                      <wps:wsp>
                        <wps:cNvPr id="1535291305" name="Freeform: Shape 1082259710"/>
                        <wps:cNvSpPr/>
                        <wps:spPr>
                          <a:xfrm>
                            <a:off x="0" y="0"/>
                            <a:ext cx="5029200" cy="5029200"/>
                          </a:xfrm>
                          <a:custGeom>
                            <a:avLst/>
                            <a:gdLst>
                              <a:gd name="connsiteX0" fmla="*/ 5348864 w 5348863"/>
                              <a:gd name="connsiteY0" fmla="*/ 2674301 h 5348602"/>
                              <a:gd name="connsiteX1" fmla="*/ 2674432 w 5348863"/>
                              <a:gd name="connsiteY1" fmla="*/ 5348603 h 5348602"/>
                              <a:gd name="connsiteX2" fmla="*/ 0 w 5348863"/>
                              <a:gd name="connsiteY2" fmla="*/ 2674301 h 5348602"/>
                              <a:gd name="connsiteX3" fmla="*/ 2674432 w 5348863"/>
                              <a:gd name="connsiteY3" fmla="*/ 0 h 5348602"/>
                              <a:gd name="connsiteX4" fmla="*/ 5348864 w 5348863"/>
                              <a:gd name="connsiteY4" fmla="*/ 2674301 h 53486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48863" h="5348602">
                                <a:moveTo>
                                  <a:pt x="5348864" y="2674301"/>
                                </a:moveTo>
                                <a:cubicBezTo>
                                  <a:pt x="5348864" y="4151278"/>
                                  <a:pt x="4151480" y="5348603"/>
                                  <a:pt x="2674432" y="5348603"/>
                                </a:cubicBezTo>
                                <a:cubicBezTo>
                                  <a:pt x="1197384" y="5348603"/>
                                  <a:pt x="0" y="4151278"/>
                                  <a:pt x="0" y="2674301"/>
                                </a:cubicBezTo>
                                <a:cubicBezTo>
                                  <a:pt x="0" y="1197325"/>
                                  <a:pt x="1197384" y="0"/>
                                  <a:pt x="2674432" y="0"/>
                                </a:cubicBezTo>
                                <a:cubicBezTo>
                                  <a:pt x="4151480" y="0"/>
                                  <a:pt x="5348864" y="1197325"/>
                                  <a:pt x="5348864" y="2674301"/>
                                </a:cubicBezTo>
                                <a:close/>
                              </a:path>
                            </a:pathLst>
                          </a:custGeom>
                          <a:solidFill>
                            <a:srgbClr val="FFFFFF"/>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05273388" name="Freeform: Shape 1394494906"/>
                        <wps:cNvSpPr/>
                        <wps:spPr>
                          <a:xfrm>
                            <a:off x="142875" y="142875"/>
                            <a:ext cx="4754880" cy="4754880"/>
                          </a:xfrm>
                          <a:custGeom>
                            <a:avLst/>
                            <a:gdLst>
                              <a:gd name="connsiteX0" fmla="*/ 5075015 w 5075014"/>
                              <a:gd name="connsiteY0" fmla="*/ 2537383 h 5074766"/>
                              <a:gd name="connsiteX1" fmla="*/ 2537507 w 5075014"/>
                              <a:gd name="connsiteY1" fmla="*/ 5074767 h 5074766"/>
                              <a:gd name="connsiteX2" fmla="*/ 0 w 5075014"/>
                              <a:gd name="connsiteY2" fmla="*/ 2537383 h 5074766"/>
                              <a:gd name="connsiteX3" fmla="*/ 2537507 w 5075014"/>
                              <a:gd name="connsiteY3" fmla="*/ 0 h 5074766"/>
                              <a:gd name="connsiteX4" fmla="*/ 5075015 w 5075014"/>
                              <a:gd name="connsiteY4" fmla="*/ 2537383 h 507476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75014" h="5074766">
                                <a:moveTo>
                                  <a:pt x="5075015" y="2537383"/>
                                </a:moveTo>
                                <a:cubicBezTo>
                                  <a:pt x="5075015" y="3938742"/>
                                  <a:pt x="3938934" y="5074767"/>
                                  <a:pt x="2537507" y="5074767"/>
                                </a:cubicBezTo>
                                <a:cubicBezTo>
                                  <a:pt x="1136081" y="5074767"/>
                                  <a:pt x="0" y="3938741"/>
                                  <a:pt x="0" y="2537383"/>
                                </a:cubicBezTo>
                                <a:cubicBezTo>
                                  <a:pt x="0" y="1136025"/>
                                  <a:pt x="1136081" y="0"/>
                                  <a:pt x="2537507" y="0"/>
                                </a:cubicBezTo>
                                <a:cubicBezTo>
                                  <a:pt x="3938934" y="0"/>
                                  <a:pt x="5075015" y="1136025"/>
                                  <a:pt x="5075015" y="2537383"/>
                                </a:cubicBezTo>
                                <a:close/>
                              </a:path>
                            </a:pathLst>
                          </a:custGeom>
                          <a:blipFill dpi="0" rotWithShape="1">
                            <a:blip r:embed="rId8">
                              <a:extLst>
                                <a:ext uri="{28A0092B-C50C-407E-A947-70E740481C1C}">
                                  <a14:useLocalDpi xmlns:a14="http://schemas.microsoft.com/office/drawing/2010/main" val="0"/>
                                </a:ext>
                              </a:extLst>
                            </a:blip>
                            <a:srcRect/>
                            <a:stretch>
                              <a:fillRect/>
                            </a:stretch>
                          </a:blip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013200D" id="Group 22" o:spid="_x0000_s1026" style="position:absolute;margin-left:2in;margin-top:273pt;width:396pt;height:396pt;z-index:-251656192;mso-position-horizontal-relative:margin;mso-height-relative:margin" coordsize="50292,502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">
                <v:shape id="Freeform: Shape 1082259710" o:spid="_x0000_s1027" style="position:absolute;width:50292;height:50292;visibility:visible;mso-wrap-style:square;v-text-anchor:middle" coordsize="5348863,5348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" path="m5348864,2674301v,1476977,-1197384,2674302,-2674432,2674302c1197384,5348603,,4151278,,2674301,,1197325,1197384,,2674432,,4151480,,5348864,1197325,5348864,2674301xe" stroked="f" strokeweight=".17094mm">
                  <v:stroke joinstyle="miter"/>
                  <v:path arrowok="t" o:connecttype="custom" o:connectlocs="5029201,2514600;2514600,5029201;0,2514600;2514600,0;5029201,2514600" o:connectangles="0,0,0,0,0"/>
                </v:shape>
                <v:shape id="Freeform: Shape 1394494906" o:spid="_x0000_s1028" style="position:absolute;left:1428;top:1428;width:47549;height:47549;visibility:visible;mso-wrap-style:square;v-text-anchor:middle" coordsize="5075014,507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" path="m5075015,2537383v,1401359,-1136081,2537384,-2537508,2537384c1136081,5074767,,3938741,,2537383,,1136025,1136081,,2537507,,3938934,,5075015,1136025,5075015,2537383xe" stroked="f" strokeweight=".17094mm">
                  <v:fill r:id="rId9" o:title="" recolor="t" rotate="t" type="frame"/>
                  <v:stroke joinstyle="miter"/>
                  <v:path arrowok="t" o:connecttype="custom" o:connectlocs="4754881,2377440;2377440,4754881;0,2377440;2377440,0;4754881,2377440" o:connectangles="0,0,0,0,0"/>
                </v:shape>
                <w10:wrap anchorx="margin"/>
              </v:group>
            </w:pict>
          </mc:Fallback>
        </mc:AlternateContent>
      </w:r>
      <w:r>
        <w:rPr>
          <w:noProof/>
        </w:rPr>
        <mc:AlternateContent>
          <mc:Choice Requires="wpg">
            <w:drawing>
              <wp:anchor distT="0" distB="0" distL="114300" distR="114300" simplePos="0" relativeHeight="251659264" behindDoc="1" locked="0" layoutInCell="1" allowOverlap="1" wp14:anchorId="4B6A30CD" wp14:editId="17292397">
                <wp:simplePos x="0" y="0"/>
                <wp:positionH relativeFrom="column">
                  <wp:posOffset>-457200</wp:posOffset>
                </wp:positionH>
                <wp:positionV relativeFrom="paragraph">
                  <wp:posOffset>-457200</wp:posOffset>
                </wp:positionV>
                <wp:extent cx="7775353" cy="10996025"/>
                <wp:effectExtent l="0" t="0" r="0" b="0"/>
                <wp:wrapNone/>
                <wp:docPr id="1250870544" name="Graphic 1"/>
                <wp:cNvGraphicFramePr/>
                <a:graphic xmlns:a="http://schemas.openxmlformats.org/drawingml/2006/main">
                  <a:graphicData uri="http://schemas.microsoft.com/office/word/2010/wordprocessingGroup">
                    <wpg:wgp>
                      <wpg:cNvGrpSpPr/>
                      <wpg:grpSpPr>
                        <a:xfrm>
                          <a:off x="0" y="0"/>
                          <a:ext cx="7775353" cy="10996025"/>
                          <a:chOff x="0" y="0"/>
                          <a:chExt cx="7775353" cy="10996025"/>
                        </a:xfrm>
                      </wpg:grpSpPr>
                      <wps:wsp>
                        <wps:cNvPr id="1723450754" name="Freeform: Shape 1723450754"/>
                        <wps:cNvSpPr/>
                        <wps:spPr>
                          <a:xfrm>
                            <a:off x="2749878" y="4872076"/>
                            <a:ext cx="5025474" cy="6123949"/>
                          </a:xfrm>
                          <a:custGeom>
                            <a:avLst/>
                            <a:gdLst>
                              <a:gd name="connsiteX0" fmla="*/ 5025475 w 5025474"/>
                              <a:gd name="connsiteY0" fmla="*/ 6123949 h 6123949"/>
                              <a:gd name="connsiteX1" fmla="*/ 5025475 w 5025474"/>
                              <a:gd name="connsiteY1" fmla="*/ 436466 h 6123949"/>
                              <a:gd name="connsiteX2" fmla="*/ 4992429 w 5025474"/>
                              <a:gd name="connsiteY2" fmla="*/ 414867 h 6123949"/>
                              <a:gd name="connsiteX3" fmla="*/ 3402687 w 5025474"/>
                              <a:gd name="connsiteY3" fmla="*/ 7805 h 6123949"/>
                              <a:gd name="connsiteX4" fmla="*/ 3324655 w 5025474"/>
                              <a:gd name="connsiteY4" fmla="*/ 15128 h 6123949"/>
                              <a:gd name="connsiteX5" fmla="*/ 3138622 w 5025474"/>
                              <a:gd name="connsiteY5" fmla="*/ 42388 h 6123949"/>
                              <a:gd name="connsiteX6" fmla="*/ 1467833 w 5025474"/>
                              <a:gd name="connsiteY6" fmla="*/ 1153978 h 6123949"/>
                              <a:gd name="connsiteX7" fmla="*/ 1027643 w 5025474"/>
                              <a:gd name="connsiteY7" fmla="*/ 1827800 h 6123949"/>
                              <a:gd name="connsiteX8" fmla="*/ 0 w 5025474"/>
                              <a:gd name="connsiteY8" fmla="*/ 3400726 h 6123949"/>
                              <a:gd name="connsiteX9" fmla="*/ 1833560 w 5025474"/>
                              <a:gd name="connsiteY9" fmla="*/ 4598528 h 6123949"/>
                              <a:gd name="connsiteX10" fmla="*/ 2012393 w 5025474"/>
                              <a:gd name="connsiteY10" fmla="*/ 4715324 h 6123949"/>
                              <a:gd name="connsiteX11" fmla="*/ 4168665 w 5025474"/>
                              <a:gd name="connsiteY11" fmla="*/ 6123949 h 6123949"/>
                              <a:gd name="connsiteX12" fmla="*/ 5025475 w 5025474"/>
                              <a:gd name="connsiteY12" fmla="*/ 6123949 h 61239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025474" h="6123949">
                                <a:moveTo>
                                  <a:pt x="5025475" y="6123949"/>
                                </a:moveTo>
                                <a:lnTo>
                                  <a:pt x="5025475" y="436466"/>
                                </a:lnTo>
                                <a:lnTo>
                                  <a:pt x="4992429" y="414867"/>
                                </a:lnTo>
                                <a:cubicBezTo>
                                  <a:pt x="4502823" y="95002"/>
                                  <a:pt x="3943862" y="-34594"/>
                                  <a:pt x="3402687" y="7805"/>
                                </a:cubicBezTo>
                                <a:cubicBezTo>
                                  <a:pt x="3376655" y="9836"/>
                                  <a:pt x="3350625" y="12297"/>
                                  <a:pt x="3324655" y="15128"/>
                                </a:cubicBezTo>
                                <a:cubicBezTo>
                                  <a:pt x="3262316" y="21897"/>
                                  <a:pt x="3200284" y="31004"/>
                                  <a:pt x="3138622" y="42388"/>
                                </a:cubicBezTo>
                                <a:cubicBezTo>
                                  <a:pt x="2477076" y="164291"/>
                                  <a:pt x="1864761" y="546431"/>
                                  <a:pt x="1467833" y="1153978"/>
                                </a:cubicBezTo>
                                <a:lnTo>
                                  <a:pt x="1027643" y="1827800"/>
                                </a:lnTo>
                                <a:lnTo>
                                  <a:pt x="0" y="3400726"/>
                                </a:lnTo>
                                <a:lnTo>
                                  <a:pt x="1833560" y="4598528"/>
                                </a:lnTo>
                                <a:lnTo>
                                  <a:pt x="2012393" y="4715324"/>
                                </a:lnTo>
                                <a:lnTo>
                                  <a:pt x="4168665" y="6123949"/>
                                </a:lnTo>
                                <a:lnTo>
                                  <a:pt x="5025475" y="6123949"/>
                                </a:lnTo>
                                <a:close/>
                              </a:path>
                            </a:pathLst>
                          </a:custGeom>
                          <a:solidFill>
                            <a:srgbClr val="D8BB76"/>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3768798" name="Freeform: Shape 1043768798"/>
                        <wps:cNvSpPr/>
                        <wps:spPr>
                          <a:xfrm>
                            <a:off x="1765928" y="0"/>
                            <a:ext cx="6009425" cy="3370723"/>
                          </a:xfrm>
                          <a:custGeom>
                            <a:avLst/>
                            <a:gdLst>
                              <a:gd name="connsiteX0" fmla="*/ 6009425 w 6009425"/>
                              <a:gd name="connsiteY0" fmla="*/ 3368984 h 3370723"/>
                              <a:gd name="connsiteX1" fmla="*/ 6009425 w 6009425"/>
                              <a:gd name="connsiteY1" fmla="*/ 0 h 3370723"/>
                              <a:gd name="connsiteX2" fmla="*/ 0 w 6009425"/>
                              <a:gd name="connsiteY2" fmla="*/ 0 h 3370723"/>
                              <a:gd name="connsiteX3" fmla="*/ 4524854 w 6009425"/>
                              <a:gd name="connsiteY3" fmla="*/ 2955830 h 3370723"/>
                              <a:gd name="connsiteX4" fmla="*/ 6009425 w 6009425"/>
                              <a:gd name="connsiteY4" fmla="*/ 3368984 h 337072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009425" h="3370723">
                                <a:moveTo>
                                  <a:pt x="6009425" y="3368984"/>
                                </a:moveTo>
                                <a:lnTo>
                                  <a:pt x="6009425" y="0"/>
                                </a:lnTo>
                                <a:lnTo>
                                  <a:pt x="0" y="0"/>
                                </a:lnTo>
                                <a:lnTo>
                                  <a:pt x="4524854" y="2955830"/>
                                </a:lnTo>
                                <a:cubicBezTo>
                                  <a:pt x="4982829" y="3255019"/>
                                  <a:pt x="5501420" y="3387752"/>
                                  <a:pt x="6009425" y="3368984"/>
                                </a:cubicBezTo>
                                <a:close/>
                              </a:path>
                            </a:pathLst>
                          </a:custGeom>
                          <a:solidFill>
                            <a:srgbClr val="D8BB76"/>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21916522" name="Freeform: Shape 1821916522"/>
                        <wps:cNvSpPr/>
                        <wps:spPr>
                          <a:xfrm>
                            <a:off x="0" y="0"/>
                            <a:ext cx="6233838" cy="7287362"/>
                          </a:xfrm>
                          <a:custGeom>
                            <a:avLst/>
                            <a:gdLst>
                              <a:gd name="connsiteX0" fmla="*/ 5318279 w 6233838"/>
                              <a:gd name="connsiteY0" fmla="*/ 2577813 h 7287362"/>
                              <a:gd name="connsiteX1" fmla="*/ 1508880 w 6233838"/>
                              <a:gd name="connsiteY1" fmla="*/ 0 h 7287362"/>
                              <a:gd name="connsiteX2" fmla="*/ 0 w 6233838"/>
                              <a:gd name="connsiteY2" fmla="*/ 0 h 7287362"/>
                              <a:gd name="connsiteX3" fmla="*/ 0 w 6233838"/>
                              <a:gd name="connsiteY3" fmla="*/ 4143663 h 7287362"/>
                              <a:gd name="connsiteX4" fmla="*/ 2079409 w 6233838"/>
                              <a:gd name="connsiteY4" fmla="*/ 5550811 h 7287362"/>
                              <a:gd name="connsiteX5" fmla="*/ 2192949 w 6233838"/>
                              <a:gd name="connsiteY5" fmla="*/ 5627608 h 7287362"/>
                              <a:gd name="connsiteX6" fmla="*/ 3777522 w 6233838"/>
                              <a:gd name="connsiteY6" fmla="*/ 6699877 h 7287362"/>
                              <a:gd name="connsiteX7" fmla="*/ 4645655 w 6233838"/>
                              <a:gd name="connsiteY7" fmla="*/ 7287363 h 7287362"/>
                              <a:gd name="connsiteX8" fmla="*/ 5875824 w 6233838"/>
                              <a:gd name="connsiteY8" fmla="*/ 5469706 h 7287362"/>
                              <a:gd name="connsiteX9" fmla="*/ 6084380 w 6233838"/>
                              <a:gd name="connsiteY9" fmla="*/ 5077967 h 7287362"/>
                              <a:gd name="connsiteX10" fmla="*/ 6134658 w 6233838"/>
                              <a:gd name="connsiteY10" fmla="*/ 4938772 h 7287362"/>
                              <a:gd name="connsiteX11" fmla="*/ 6152566 w 6233838"/>
                              <a:gd name="connsiteY11" fmla="*/ 4879882 h 7287362"/>
                              <a:gd name="connsiteX12" fmla="*/ 5318279 w 6233838"/>
                              <a:gd name="connsiteY12" fmla="*/ 2577813 h 72873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6233838" h="7287362">
                                <a:moveTo>
                                  <a:pt x="5318279" y="2577813"/>
                                </a:moveTo>
                                <a:lnTo>
                                  <a:pt x="1508880" y="0"/>
                                </a:lnTo>
                                <a:lnTo>
                                  <a:pt x="0" y="0"/>
                                </a:lnTo>
                                <a:lnTo>
                                  <a:pt x="0" y="4143663"/>
                                </a:lnTo>
                                <a:lnTo>
                                  <a:pt x="2079409" y="5550811"/>
                                </a:lnTo>
                                <a:lnTo>
                                  <a:pt x="2192949" y="5627608"/>
                                </a:lnTo>
                                <a:lnTo>
                                  <a:pt x="3777522" y="6699877"/>
                                </a:lnTo>
                                <a:lnTo>
                                  <a:pt x="4645655" y="7287363"/>
                                </a:lnTo>
                                <a:lnTo>
                                  <a:pt x="5875824" y="5469706"/>
                                </a:lnTo>
                                <a:cubicBezTo>
                                  <a:pt x="5960686" y="5344296"/>
                                  <a:pt x="6030041" y="5212978"/>
                                  <a:pt x="6084380" y="5077967"/>
                                </a:cubicBezTo>
                                <a:cubicBezTo>
                                  <a:pt x="6102904" y="5031938"/>
                                  <a:pt x="6119642" y="4985540"/>
                                  <a:pt x="6134658" y="4938772"/>
                                </a:cubicBezTo>
                                <a:cubicBezTo>
                                  <a:pt x="6140935" y="4919204"/>
                                  <a:pt x="6146904" y="4899574"/>
                                  <a:pt x="6152566" y="4879882"/>
                                </a:cubicBezTo>
                                <a:cubicBezTo>
                                  <a:pt x="6396138" y="4036221"/>
                                  <a:pt x="6084811" y="3096502"/>
                                  <a:pt x="5318279" y="2577813"/>
                                </a:cubicBezTo>
                                <a:close/>
                              </a:path>
                            </a:pathLst>
                          </a:custGeom>
                          <a:solidFill>
                            <a:srgbClr val="172A38"/>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C54B181" id="Graphic 1" o:spid="_x0000_s1026" style="position:absolute;margin-left:-36pt;margin-top:-36pt;width:612.25pt;height:865.85pt;z-index:-251657216" coordsize="77753,109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">
                <v:shape id="Freeform: Shape 1723450754" o:spid="_x0000_s1027" style="position:absolute;left:27498;top:48720;width:50255;height:61240;visibility:visible;mso-wrap-style:square;v-text-anchor:middle" coordsize="5025474,6123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" path="m5025475,6123949r,-5687483l4992429,414867c4502823,95002,3943862,-34594,3402687,7805v-26032,2031,-52062,4492,-78032,7323c3262316,21897,3200284,31004,3138622,42388,2477076,164291,1864761,546431,1467833,1153978r-440190,673822l,3400726,1833560,4598528r178833,116796l4168665,6123949r856810,xe" fillcolor="#d8bb76" stroked="f" strokeweight=".17094mm">
                  <v:stroke joinstyle="miter"/>
                  <v:path arrowok="t" o:connecttype="custom" o:connectlocs="5025475,6123949;5025475,436466;4992429,414867;3402687,7805;3324655,15128;3138622,42388;1467833,1153978;1027643,1827800;0,3400726;1833560,4598528;2012393,4715324;4168665,6123949;5025475,6123949" o:connectangles="0,0,0,0,0,0,0,0,0,0,0,0,0"/>
                </v:shape>
                <v:shape id="Freeform: Shape 1043768798" o:spid="_x0000_s1028" style="position:absolute;left:17659;width:60094;height:33707;visibility:visible;mso-wrap-style:square;v-text-anchor:middle" coordsize="6009425,3370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" path="m6009425,3368984l6009425,,,,4524854,2955830v457975,299189,976566,431922,1484571,413154xe" fillcolor="#d8bb76" stroked="f" strokeweight=".17094mm">
                  <v:stroke joinstyle="miter"/>
                  <v:path arrowok="t" o:connecttype="custom" o:connectlocs="6009425,3368984;6009425,0;0,0;4524854,2955830;6009425,3368984" o:connectangles="0,0,0,0,0"/>
                </v:shape>
                <v:shape id="Freeform: Shape 1821916522" o:spid="_x0000_s1029" style="position:absolute;width:62338;height:72873;visibility:visible;mso-wrap-style:square;v-text-anchor:middle" coordsize="6233838,728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" path="m5318279,2577813l1508880,,,,,4143663,2079409,5550811r113540,76797l3777522,6699877r868133,587486l5875824,5469706v84862,-125410,154217,-256728,208556,-391739c6102904,5031938,6119642,4985540,6134658,4938772v6277,-19568,12246,-39198,17908,-58890c6396138,4036221,6084811,3096502,5318279,2577813xe" fillcolor="#172a38" stroked="f" strokeweight=".17094mm">
                  <v:stroke joinstyle="miter"/>
                  <v:path arrowok="t" o:connecttype="custom" o:connectlocs="5318279,2577813;1508880,0;0,0;0,4143663;2079409,5550811;2192949,5627608;3777522,6699877;4645655,7287363;5875824,5469706;6084380,5077967;6134658,4938772;6152566,4879882;5318279,2577813" o:connectangles="0,0,0,0,0,0,0,0,0,0,0,0,0"/>
                </v:shape>
              </v:group>
            </w:pict>
          </mc:Fallback>
        </mc:AlternateContent>
      </w:r>
      <w:r w:rsidR="008F5108">
        <w:br w:type="page"/>
      </w:r>
    </w:p>
    <w:p w14:paraId="0B2B8339"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b/>
          <w:bCs/>
          <w:sz w:val="28"/>
          <w:szCs w:val="28"/>
          <w:u w:val="single"/>
          <w:lang w:val="en-GB"/>
        </w:rPr>
        <w:lastRenderedPageBreak/>
        <w:t>Introduction</w:t>
      </w:r>
    </w:p>
    <w:p w14:paraId="1F55CE4B" w14:textId="2358ABB7" w:rsidR="007F1A7E" w:rsidRDefault="007F1A7E" w:rsidP="004B2E9E">
      <w:pPr>
        <w:jc w:val="both"/>
        <w:rPr>
          <w:rFonts w:ascii="Arial" w:hAnsi="Arial" w:cs="Arial"/>
          <w:sz w:val="24"/>
          <w:szCs w:val="24"/>
          <w:lang w:val="en-GB"/>
        </w:rPr>
      </w:pPr>
      <w:r w:rsidRPr="007F1A7E">
        <w:rPr>
          <w:rFonts w:ascii="Arial" w:hAnsi="Arial" w:cs="Arial"/>
          <w:sz w:val="24"/>
          <w:szCs w:val="24"/>
          <w:lang w:val="en-GB"/>
        </w:rPr>
        <w:t>The Prevent strand of CONTEST</w:t>
      </w:r>
      <w:r w:rsidR="00CF37AF">
        <w:rPr>
          <w:rFonts w:ascii="Arial" w:hAnsi="Arial" w:cs="Arial"/>
          <w:sz w:val="24"/>
          <w:szCs w:val="24"/>
          <w:lang w:val="en-GB"/>
        </w:rPr>
        <w:t xml:space="preserve">, </w:t>
      </w:r>
      <w:r w:rsidRPr="007F1A7E">
        <w:rPr>
          <w:rFonts w:ascii="Arial" w:hAnsi="Arial" w:cs="Arial"/>
          <w:sz w:val="24"/>
          <w:szCs w:val="24"/>
          <w:lang w:val="en-GB"/>
        </w:rPr>
        <w:t>the United Kingdom’s counter-terrorism strategy</w:t>
      </w:r>
      <w:r w:rsidR="00CF37AF">
        <w:rPr>
          <w:rFonts w:ascii="Arial" w:hAnsi="Arial" w:cs="Arial"/>
          <w:sz w:val="24"/>
          <w:szCs w:val="24"/>
          <w:lang w:val="en-GB"/>
        </w:rPr>
        <w:t xml:space="preserve"> </w:t>
      </w:r>
      <w:r w:rsidRPr="007F1A7E">
        <w:rPr>
          <w:rFonts w:ascii="Arial" w:hAnsi="Arial" w:cs="Arial"/>
          <w:sz w:val="24"/>
          <w:szCs w:val="24"/>
          <w:lang w:val="en-GB"/>
        </w:rPr>
        <w:t>seeks to stop people becoming terrorists or supporting terrorism by addressing ideological drivers, intervening early and offering support to those vulnerable to radicalisation (HM Government, 2023). Police forces occupy a central place in that endeavour: they identify and refer individuals at risk, contribute to multi-agency Channel panels, deliver specialist training to a range of partners, and engage with communities to build resilience and reduce vulnerability (HMICFRS, 2023). Importantly, Prevent is framed as both a public protection and safeguarding initiative, emphasising early intervention to avert harm rather than relying solely on reactive enforcement measures. This literature review draws on recent academic, policy and professional sources to examine how UK police forces support Prevent and to identify the principal challenges that constrain effective implementation in contemporary society. It focuses on statutory and guidance frameworks, operational mechanisms including Channel, the empirical evidence on scale and outcomes, and the major critiques concerning data, legitimacy, inter-agency working, ethics and organisational capacity. By critically synthesising these perspectives, the review aims to provide a comprehensive understanding of both the practical and conceptual dimensions of police involvement in Prevent, concluding with an assessment of implications for future policy and professional practice. Critical thinking in officer decision-making is central to Prevent referrals, highlighting the relevance of analytical skills promoted in policing education (Bottomley</w:t>
      </w:r>
      <w:r w:rsidR="00330D5F">
        <w:rPr>
          <w:rFonts w:ascii="Arial" w:hAnsi="Arial" w:cs="Arial"/>
          <w:sz w:val="24"/>
          <w:szCs w:val="24"/>
          <w:lang w:val="en-GB"/>
        </w:rPr>
        <w:t xml:space="preserve"> et al,</w:t>
      </w:r>
      <w:r w:rsidRPr="007F1A7E">
        <w:rPr>
          <w:rFonts w:ascii="Arial" w:hAnsi="Arial" w:cs="Arial"/>
          <w:sz w:val="24"/>
          <w:szCs w:val="24"/>
          <w:lang w:val="en-GB"/>
        </w:rPr>
        <w:t xml:space="preserve"> 2020).</w:t>
      </w:r>
    </w:p>
    <w:p w14:paraId="7CB7ADC3" w14:textId="77777777" w:rsidR="004B2E9E" w:rsidRPr="007F1A7E" w:rsidRDefault="004B2E9E" w:rsidP="004B2E9E">
      <w:pPr>
        <w:jc w:val="both"/>
        <w:rPr>
          <w:rFonts w:ascii="Arial" w:hAnsi="Arial" w:cs="Arial"/>
          <w:sz w:val="24"/>
          <w:szCs w:val="24"/>
          <w:lang w:val="en-GB"/>
        </w:rPr>
      </w:pPr>
    </w:p>
    <w:p w14:paraId="39D7C9A5"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sz w:val="28"/>
          <w:szCs w:val="28"/>
          <w:u w:val="single"/>
          <w:lang w:val="en-GB"/>
        </w:rPr>
        <w:t>Policy and legislative framework for policing Prevent</w:t>
      </w:r>
    </w:p>
    <w:p w14:paraId="265F93D6" w14:textId="06CB57DF"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Prevents</w:t>
      </w:r>
      <w:r w:rsidR="00054194">
        <w:rPr>
          <w:rFonts w:ascii="Arial" w:hAnsi="Arial" w:cs="Arial"/>
          <w:sz w:val="24"/>
          <w:szCs w:val="24"/>
          <w:lang w:val="en-GB"/>
        </w:rPr>
        <w:t>’</w:t>
      </w:r>
      <w:r w:rsidRPr="007F1A7E">
        <w:rPr>
          <w:rFonts w:ascii="Arial" w:hAnsi="Arial" w:cs="Arial"/>
          <w:sz w:val="24"/>
          <w:szCs w:val="24"/>
          <w:lang w:val="en-GB"/>
        </w:rPr>
        <w:t xml:space="preserve"> statutory foundation is section 26 of the Counter-Terrorism and Security Act 2015, which requires specified authorities, including police forces, to “have due regard to the need to prevent people from being drawn into terrorism” (Counter-Terrorism and Security Act 2015). The 2023 Prevent Duty Guidance and the CONTEST 2023 refresh further articulate expectations that interventions should be proportionate, safeguarding-led and tailored to local risk (Tudor, 2025). This architecture places Prevent firmly within mainstream policing practice and public protection, embedding it alongside other statutory duties rather than isolating it as a purely specialist security function.</w:t>
      </w:r>
    </w:p>
    <w:p w14:paraId="3BB74ADD" w14:textId="428BFB62" w:rsidR="007F1A7E" w:rsidRDefault="007F1A7E" w:rsidP="004B2E9E">
      <w:pPr>
        <w:jc w:val="both"/>
        <w:rPr>
          <w:rFonts w:ascii="Arial" w:hAnsi="Arial" w:cs="Arial"/>
          <w:sz w:val="24"/>
          <w:szCs w:val="24"/>
          <w:lang w:val="en-GB"/>
        </w:rPr>
      </w:pPr>
      <w:r w:rsidRPr="007F1A7E">
        <w:rPr>
          <w:rFonts w:ascii="Arial" w:hAnsi="Arial" w:cs="Arial"/>
          <w:sz w:val="24"/>
          <w:szCs w:val="24"/>
          <w:lang w:val="en-GB"/>
        </w:rPr>
        <w:t>Authors such as Jarvis</w:t>
      </w:r>
      <w:r w:rsidR="00CA01C5">
        <w:rPr>
          <w:rFonts w:ascii="Arial" w:hAnsi="Arial" w:cs="Arial"/>
          <w:sz w:val="24"/>
          <w:szCs w:val="24"/>
          <w:lang w:val="en-GB"/>
        </w:rPr>
        <w:t xml:space="preserve"> et al</w:t>
      </w:r>
      <w:r w:rsidRPr="007F1A7E">
        <w:rPr>
          <w:rFonts w:ascii="Arial" w:hAnsi="Arial" w:cs="Arial"/>
          <w:sz w:val="24"/>
          <w:szCs w:val="24"/>
          <w:lang w:val="en-GB"/>
        </w:rPr>
        <w:t xml:space="preserve"> (2024) suggest that integrating Prevent into everyday policing offers advantages for early identification and safeguarding, but they also warn that it risks conflating vulnerability with criminal suspicion. The College of Policing (2025) accepts that local discretion enables necessary tailoring but cautions that too much variation produces inconsistent practice and undermines the comparability of outcomes across forces. Gearson and Rosemont (2015) are more sceptical, arguing that CONTEST as </w:t>
      </w:r>
      <w:r w:rsidRPr="007F1A7E">
        <w:rPr>
          <w:rFonts w:ascii="Arial" w:hAnsi="Arial" w:cs="Arial"/>
          <w:sz w:val="24"/>
          <w:szCs w:val="24"/>
          <w:lang w:val="en-GB"/>
        </w:rPr>
        <w:lastRenderedPageBreak/>
        <w:t>strategy remains adaptive but struggles to square operational necessity with democratic accountability</w:t>
      </w:r>
      <w:r w:rsidR="0035686E">
        <w:rPr>
          <w:rFonts w:ascii="Arial" w:hAnsi="Arial" w:cs="Arial"/>
          <w:sz w:val="24"/>
          <w:szCs w:val="24"/>
          <w:lang w:val="en-GB"/>
        </w:rPr>
        <w:t xml:space="preserve"> </w:t>
      </w:r>
      <w:r w:rsidRPr="007F1A7E">
        <w:rPr>
          <w:rFonts w:ascii="Arial" w:hAnsi="Arial" w:cs="Arial"/>
          <w:sz w:val="24"/>
          <w:szCs w:val="24"/>
          <w:lang w:val="en-GB"/>
        </w:rPr>
        <w:t>a tension that is particularly acute for Prevent given its preventative, welfare-facing claims. Blackstone’s Handbook identifies the importance of understanding legal frameworks and statutory duties to ensure that officers operate within both legal and professional standards (Wood et al, 2022).</w:t>
      </w:r>
    </w:p>
    <w:p w14:paraId="5549FE82" w14:textId="77777777" w:rsidR="004B2E9E" w:rsidRPr="007F1A7E" w:rsidRDefault="004B2E9E" w:rsidP="004B2E9E">
      <w:pPr>
        <w:jc w:val="both"/>
        <w:rPr>
          <w:rFonts w:ascii="Arial" w:hAnsi="Arial" w:cs="Arial"/>
          <w:sz w:val="24"/>
          <w:szCs w:val="24"/>
          <w:lang w:val="en-GB"/>
        </w:rPr>
      </w:pPr>
    </w:p>
    <w:p w14:paraId="01BFDD20"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sz w:val="28"/>
          <w:szCs w:val="28"/>
          <w:u w:val="single"/>
          <w:lang w:val="en-GB"/>
        </w:rPr>
        <w:t>How police support Prevent in practice: referrals, Channel, partnership and training</w:t>
      </w:r>
    </w:p>
    <w:p w14:paraId="3892CA20"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Operationally, police contribute to Prevent through identification, referral, participation in Channel panels, partnership with other agencies, and training delivery. Home Office data identify police as a major source of Prevent referrals, alongside education and health professionals (Home Office, 2025). Regional Counter Terrorism Units work with local forces to assess referral quality and risk, and multi-agency Channel panels design and oversee bespoke support packages where cases meet the threshold for specialist intervention (HMICFRS, 2023). Police also provide training to partner agencies and within forces to improve recognition of radicalisation indicators and appropriate information-sharing practices (College of Policing, 2021).</w:t>
      </w:r>
    </w:p>
    <w:p w14:paraId="7260FBA0" w14:textId="45AF61CF" w:rsidR="007F1A7E" w:rsidRDefault="007F1A7E" w:rsidP="004B2E9E">
      <w:pPr>
        <w:jc w:val="both"/>
        <w:rPr>
          <w:rFonts w:ascii="Arial" w:hAnsi="Arial" w:cs="Arial"/>
          <w:sz w:val="24"/>
          <w:szCs w:val="24"/>
          <w:lang w:val="en-GB"/>
        </w:rPr>
      </w:pPr>
      <w:r w:rsidRPr="007F1A7E">
        <w:rPr>
          <w:rFonts w:ascii="Arial" w:hAnsi="Arial" w:cs="Arial"/>
          <w:sz w:val="24"/>
          <w:szCs w:val="24"/>
          <w:lang w:val="en-GB"/>
        </w:rPr>
        <w:t>Community engagement forms another essential dimension of policing Prevent. Neighbourhood officers and dedicated Prevent leads liaise with faith and community groups to promote resilience against extremist narratives and to reassure communities that Prevent is intended as a safeguarding measure. Jarvis et al (2024) emphasise that such relationship-based work is vital to shifting perceptions away from securitisation. Williams and Blockley (2023) note that embedding Prevent within broader vulnerability responsibilities, including mental health and domestic abuse, helps officers manage competing demands while maintaining consistent safeguarding practice. Nevertheless, the scale of activity is substantial: Home Office statistics record thousands of referrals annually, and in 2024–25 over 6,000 individuals were referred to Prevent, with police making up a significant proportion of those referrals (Home Office, 2025). That only a minority of referrals progress to Channel indicates that many referrals reflect broader vulnerability rather than imminent ideological threat, raising questions about thresholds, training consistency and resource efficiency.</w:t>
      </w:r>
    </w:p>
    <w:p w14:paraId="5BB75099" w14:textId="77777777" w:rsidR="004B2E9E" w:rsidRPr="007F1A7E" w:rsidRDefault="004B2E9E" w:rsidP="004B2E9E">
      <w:pPr>
        <w:jc w:val="both"/>
        <w:rPr>
          <w:rFonts w:ascii="Arial" w:hAnsi="Arial" w:cs="Arial"/>
          <w:sz w:val="24"/>
          <w:szCs w:val="24"/>
          <w:lang w:val="en-GB"/>
        </w:rPr>
      </w:pPr>
    </w:p>
    <w:p w14:paraId="0DA21D58"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sz w:val="28"/>
          <w:szCs w:val="28"/>
          <w:u w:val="single"/>
          <w:lang w:val="en-GB"/>
        </w:rPr>
        <w:t>Evidence on scale, outcomes and patterns</w:t>
      </w:r>
    </w:p>
    <w:p w14:paraId="1F4C61F5" w14:textId="74B2C84E"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Quantitative and inspection evidence provide a mixed picture of Prevent</w:t>
      </w:r>
      <w:r w:rsidR="00054194">
        <w:rPr>
          <w:rFonts w:ascii="Arial" w:hAnsi="Arial" w:cs="Arial"/>
          <w:sz w:val="24"/>
          <w:szCs w:val="24"/>
          <w:lang w:val="en-GB"/>
        </w:rPr>
        <w:t>s’</w:t>
      </w:r>
      <w:r w:rsidRPr="007F1A7E">
        <w:rPr>
          <w:rFonts w:ascii="Arial" w:hAnsi="Arial" w:cs="Arial"/>
          <w:sz w:val="24"/>
          <w:szCs w:val="24"/>
          <w:lang w:val="en-GB"/>
        </w:rPr>
        <w:t xml:space="preserve"> reach and effectiveness. Home Office releases show that referral rates fluctuate with contextual events</w:t>
      </w:r>
      <w:r w:rsidR="0035686E">
        <w:rPr>
          <w:rFonts w:ascii="Arial" w:hAnsi="Arial" w:cs="Arial"/>
          <w:sz w:val="24"/>
          <w:szCs w:val="24"/>
          <w:lang w:val="en-GB"/>
        </w:rPr>
        <w:t xml:space="preserve"> </w:t>
      </w:r>
      <w:r w:rsidRPr="007F1A7E">
        <w:rPr>
          <w:rFonts w:ascii="Arial" w:hAnsi="Arial" w:cs="Arial"/>
          <w:sz w:val="24"/>
          <w:szCs w:val="24"/>
          <w:lang w:val="en-GB"/>
        </w:rPr>
        <w:t>most notably following the Israel–Hamas conflict of late 2023</w:t>
      </w:r>
      <w:r w:rsidR="0035686E">
        <w:rPr>
          <w:rFonts w:ascii="Arial" w:hAnsi="Arial" w:cs="Arial"/>
          <w:sz w:val="24"/>
          <w:szCs w:val="24"/>
          <w:lang w:val="en-GB"/>
        </w:rPr>
        <w:t xml:space="preserve">, </w:t>
      </w:r>
      <w:r w:rsidRPr="007F1A7E">
        <w:rPr>
          <w:rFonts w:ascii="Arial" w:hAnsi="Arial" w:cs="Arial"/>
          <w:sz w:val="24"/>
          <w:szCs w:val="24"/>
          <w:lang w:val="en-GB"/>
        </w:rPr>
        <w:t xml:space="preserve">illustrating the </w:t>
      </w:r>
      <w:r w:rsidRPr="007F1A7E">
        <w:rPr>
          <w:rFonts w:ascii="Arial" w:hAnsi="Arial" w:cs="Arial"/>
          <w:sz w:val="24"/>
          <w:szCs w:val="24"/>
          <w:lang w:val="en-GB"/>
        </w:rPr>
        <w:lastRenderedPageBreak/>
        <w:t>sensitivity of Prevent to geopolitical developments and media-driven public concern (Home Office, 2025). Brady (2021) warns that spikes in referrals may reflect increased vigilance or anxiety rather than real changes in radicalisation prevalence, and that numerical measures alone cannot capture the complex processes that produce vulnerability.</w:t>
      </w:r>
    </w:p>
    <w:p w14:paraId="5056B531" w14:textId="77777777" w:rsidR="007F1A7E" w:rsidRDefault="007F1A7E" w:rsidP="004B2E9E">
      <w:pPr>
        <w:jc w:val="both"/>
        <w:rPr>
          <w:rFonts w:ascii="Arial" w:hAnsi="Arial" w:cs="Arial"/>
          <w:sz w:val="24"/>
          <w:szCs w:val="24"/>
          <w:lang w:val="en-GB"/>
        </w:rPr>
      </w:pPr>
      <w:r w:rsidRPr="007F1A7E">
        <w:rPr>
          <w:rFonts w:ascii="Arial" w:hAnsi="Arial" w:cs="Arial"/>
          <w:sz w:val="24"/>
          <w:szCs w:val="24"/>
          <w:lang w:val="en-GB"/>
        </w:rPr>
        <w:t>Inspection work by HMICFRS (2023) identifies pockets of good practice where forces have embedded Prevent within local safeguarding boards and maintained clear referral pathways, but also reports inconsistent quality in case management and evidence of uneven implementation. The College of Policing (2025) notes persistent variation in recording practices, outcome monitoring and professional understanding of radicalisation indicators, undermining efforts to evaluate the programme’s impact across different contexts. The Manchester Arena Inquiry (Saunders, 2023) amplified these concerns by demonstrating how failures in information-sharing and joint decision-making can have catastrophic consequences; its findings underline that statutory frameworks must be matched by operational clarity and effective multi-agency governance.</w:t>
      </w:r>
    </w:p>
    <w:p w14:paraId="503C750D" w14:textId="77777777" w:rsidR="004B2E9E" w:rsidRPr="007F1A7E" w:rsidRDefault="004B2E9E" w:rsidP="004B2E9E">
      <w:pPr>
        <w:jc w:val="both"/>
        <w:rPr>
          <w:rFonts w:ascii="Arial" w:hAnsi="Arial" w:cs="Arial"/>
          <w:sz w:val="24"/>
          <w:szCs w:val="24"/>
          <w:lang w:val="en-GB"/>
        </w:rPr>
      </w:pPr>
    </w:p>
    <w:p w14:paraId="2971F3B1"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sz w:val="28"/>
          <w:szCs w:val="28"/>
          <w:u w:val="single"/>
          <w:lang w:val="en-GB"/>
        </w:rPr>
        <w:t>Challenges and critiques in the literature</w:t>
      </w:r>
    </w:p>
    <w:p w14:paraId="139E8D71"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A robust strand of scholarship and reporting highlights several cross-cutting challenges that constrain police delivery of Prevent. Foremost among these is data quality and transparency. Investigative reporting by Syal (2024) revealed that police failed to record ethnicity for nearly two-thirds of people referred to Prevent, hindering evaluation of potential disproportionality and weakening accountability. Awan (2017) and others argue that incomplete demographic recording enables patterns of bias to remain invisible, thereby perpetuating community mistrust.</w:t>
      </w:r>
    </w:p>
    <w:p w14:paraId="44A4EE1C" w14:textId="746EE719"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Trust and legitimacy constitute a second major theme. Multiple studies indicate that Prevent has, in some communities</w:t>
      </w:r>
      <w:r w:rsidR="0035686E">
        <w:rPr>
          <w:rFonts w:ascii="Arial" w:hAnsi="Arial" w:cs="Arial"/>
          <w:sz w:val="24"/>
          <w:szCs w:val="24"/>
          <w:lang w:val="en-GB"/>
        </w:rPr>
        <w:t xml:space="preserve">, </w:t>
      </w:r>
      <w:r w:rsidRPr="007F1A7E">
        <w:rPr>
          <w:rFonts w:ascii="Arial" w:hAnsi="Arial" w:cs="Arial"/>
          <w:sz w:val="24"/>
          <w:szCs w:val="24"/>
          <w:lang w:val="en-GB"/>
        </w:rPr>
        <w:t>particularly Muslim communities</w:t>
      </w:r>
      <w:r w:rsidR="0035686E">
        <w:rPr>
          <w:rFonts w:ascii="Arial" w:hAnsi="Arial" w:cs="Arial"/>
          <w:sz w:val="24"/>
          <w:szCs w:val="24"/>
          <w:lang w:val="en-GB"/>
        </w:rPr>
        <w:t xml:space="preserve"> </w:t>
      </w:r>
      <w:r w:rsidRPr="007F1A7E">
        <w:rPr>
          <w:rFonts w:ascii="Arial" w:hAnsi="Arial" w:cs="Arial"/>
          <w:sz w:val="24"/>
          <w:szCs w:val="24"/>
          <w:lang w:val="en-GB"/>
        </w:rPr>
        <w:t>been experienced as stigmatising or intrusive, with the result that voluntary cooperation may be undermined (Sheldon and Williams, 2022). The perception that Prevent blurs safeguarding with surveillance generates reluctance to engage and carries the risk that key intelligence never reaches the police, directly undercutting early-intervention aims.</w:t>
      </w:r>
    </w:p>
    <w:p w14:paraId="064F7BA5"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Thirdly, inter-agency coordination remains problematic. Saunders (2023) and HMICFRS (2023) document persistent failures in communication and shared responsibility between police, education, health and social services. These operational silos are often produced by unclear protocols, mismatched information systems and diffident leadership on joint working. Where information is not shared promptly or relevant expertise is not accessible, opportunities for timely intervention are lost.</w:t>
      </w:r>
    </w:p>
    <w:p w14:paraId="324729C1"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lastRenderedPageBreak/>
        <w:t>Resource pressures and workforce wellbeing form a fourth obstacle. The Oscar Kilo (2025) national wellbeing survey highlights rising stress among officers balancing Prevent obligations with competing vulnerability responsibilities, such as mental health and domestic abuse. NCVPP (2025) similarly notes that Prevent sits within a crowded landscape of vulnerability-related priorities, challenging forces to allocate specialist capacity and sustained training to meet the duty effectively.</w:t>
      </w:r>
    </w:p>
    <w:p w14:paraId="6F19AF85" w14:textId="0F37C7E1" w:rsidR="007F1A7E" w:rsidRDefault="007F1A7E" w:rsidP="004B2E9E">
      <w:pPr>
        <w:jc w:val="both"/>
        <w:rPr>
          <w:rFonts w:ascii="Arial" w:hAnsi="Arial" w:cs="Arial"/>
          <w:sz w:val="24"/>
          <w:szCs w:val="24"/>
          <w:lang w:val="en-GB"/>
        </w:rPr>
      </w:pPr>
      <w:r w:rsidRPr="007F1A7E">
        <w:rPr>
          <w:rFonts w:ascii="Arial" w:hAnsi="Arial" w:cs="Arial"/>
          <w:sz w:val="24"/>
          <w:szCs w:val="24"/>
          <w:lang w:val="en-GB"/>
        </w:rPr>
        <w:t>Finally, ethical and legal tensions endure. Scholars including Gearson and Rosemont (2015) and Jarvis et al (2024) interrogate the proportionality of recording and retaining data about people who have committed no offence, noting risks to privacy and freedom of expression. Brady (2021) cautions that securitising social problems can alienate the very communities whose trust is essential and that misapplied thresholds risk chilling legitimate political or religious discourse. Wood et al (2022) emphasise that clear knowledge of legal duties is essential for officers navigating these tensions, reinforcing the need for comprehensive training and professional understanding. These ethical concerns sit at the heart of debates over whether Prevent can be both effective and rights-respecting.</w:t>
      </w:r>
    </w:p>
    <w:p w14:paraId="10556B76" w14:textId="77777777" w:rsidR="004B2E9E" w:rsidRPr="007F1A7E" w:rsidRDefault="004B2E9E" w:rsidP="004B2E9E">
      <w:pPr>
        <w:jc w:val="both"/>
        <w:rPr>
          <w:rFonts w:ascii="Arial" w:hAnsi="Arial" w:cs="Arial"/>
          <w:sz w:val="24"/>
          <w:szCs w:val="24"/>
          <w:lang w:val="en-GB"/>
        </w:rPr>
      </w:pPr>
    </w:p>
    <w:p w14:paraId="476F7C6C"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b/>
          <w:bCs/>
          <w:sz w:val="28"/>
          <w:szCs w:val="28"/>
          <w:u w:val="single"/>
          <w:lang w:val="en-GB"/>
        </w:rPr>
        <w:t>Synthesis: trends and debates</w:t>
      </w:r>
    </w:p>
    <w:p w14:paraId="1B0525DC" w14:textId="600CE648"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Across policy, inspection and academic literatures, three broad conclusions emerge. First, there is consensus that police are indispensable to Prevent</w:t>
      </w:r>
      <w:r w:rsidR="00054194">
        <w:rPr>
          <w:rFonts w:ascii="Arial" w:hAnsi="Arial" w:cs="Arial"/>
          <w:sz w:val="24"/>
          <w:szCs w:val="24"/>
          <w:lang w:val="en-GB"/>
        </w:rPr>
        <w:t>s’</w:t>
      </w:r>
      <w:r w:rsidRPr="007F1A7E">
        <w:rPr>
          <w:rFonts w:ascii="Arial" w:hAnsi="Arial" w:cs="Arial"/>
          <w:sz w:val="24"/>
          <w:szCs w:val="24"/>
          <w:lang w:val="en-GB"/>
        </w:rPr>
        <w:t xml:space="preserve"> multi-agency architecture; their frontline presence enables early detection and referral and ties national strategy to local practice (College of Policing, 2025). Second, the statutory framework provides a clear basis for action but leaves considerable scope for local interpretation, producing marked variation in training, recording and governance arrangements between forces (Tudor, 2025). Third, the long-running debate about whether Prevent amounts to welfare-focused safeguarding or to securitisation persists. While the 2023 CONTEST revision and subsequent guidance emphasise safeguarding and partnership, critics maintain that procedural reforms have not fully repaired community mistrust or eliminated the programmatic legacy of counter-terror policing (HM Government, 2023).</w:t>
      </w:r>
    </w:p>
    <w:p w14:paraId="2F8A2E9B" w14:textId="367E0417" w:rsidR="007F1A7E" w:rsidRDefault="007F1A7E" w:rsidP="004B2E9E">
      <w:pPr>
        <w:jc w:val="both"/>
        <w:rPr>
          <w:rFonts w:ascii="Arial" w:hAnsi="Arial" w:cs="Arial"/>
          <w:sz w:val="24"/>
          <w:szCs w:val="24"/>
          <w:lang w:val="en-GB"/>
        </w:rPr>
      </w:pPr>
      <w:r w:rsidRPr="007F1A7E">
        <w:rPr>
          <w:rFonts w:ascii="Arial" w:hAnsi="Arial" w:cs="Arial"/>
          <w:sz w:val="24"/>
          <w:szCs w:val="24"/>
          <w:lang w:val="en-GB"/>
        </w:rPr>
        <w:t xml:space="preserve">Methodologically, the literature also reveals a divergence between quantitative and qualitative approaches. Official statistics and inspections document breadth and procedural compliance, but they do not capture subjective community experience or the subtleties of trust-building. Qualitative research and investigative reporting frequently produce more critical accounts, pointing to lived experience of stigma, under-recording and uneven partnership dynamics. Bottomley et al (2020) highlight that critical thinking and reflective practice are vital for officers assessing potential risk and navigating complex operational judgement calls. This discrepancy suggests that measuring </w:t>
      </w:r>
      <w:r w:rsidRPr="007F1A7E">
        <w:rPr>
          <w:rFonts w:ascii="Arial" w:hAnsi="Arial" w:cs="Arial"/>
          <w:sz w:val="24"/>
          <w:szCs w:val="24"/>
          <w:lang w:val="en-GB"/>
        </w:rPr>
        <w:lastRenderedPageBreak/>
        <w:t>Prevent</w:t>
      </w:r>
      <w:r w:rsidR="00054194">
        <w:rPr>
          <w:rFonts w:ascii="Arial" w:hAnsi="Arial" w:cs="Arial"/>
          <w:sz w:val="24"/>
          <w:szCs w:val="24"/>
          <w:lang w:val="en-GB"/>
        </w:rPr>
        <w:t>s’</w:t>
      </w:r>
      <w:r w:rsidRPr="007F1A7E">
        <w:rPr>
          <w:rFonts w:ascii="Arial" w:hAnsi="Arial" w:cs="Arial"/>
          <w:sz w:val="24"/>
          <w:szCs w:val="24"/>
          <w:lang w:val="en-GB"/>
        </w:rPr>
        <w:t xml:space="preserve"> success requires both robust data and nuanced, community-centred evaluation methods.</w:t>
      </w:r>
    </w:p>
    <w:p w14:paraId="2E698E08" w14:textId="77777777" w:rsidR="004B2E9E" w:rsidRPr="007F1A7E" w:rsidRDefault="004B2E9E" w:rsidP="004B2E9E">
      <w:pPr>
        <w:jc w:val="both"/>
        <w:rPr>
          <w:rFonts w:ascii="Arial" w:hAnsi="Arial" w:cs="Arial"/>
          <w:sz w:val="24"/>
          <w:szCs w:val="24"/>
          <w:lang w:val="en-GB"/>
        </w:rPr>
      </w:pPr>
    </w:p>
    <w:p w14:paraId="632AC74C"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sz w:val="28"/>
          <w:szCs w:val="28"/>
          <w:u w:val="single"/>
          <w:lang w:val="en-GB"/>
        </w:rPr>
        <w:t>Recent developments and implications for police practice</w:t>
      </w:r>
    </w:p>
    <w:p w14:paraId="7B2CAA63" w14:textId="4B17DB74"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Recent trends highlight the dynamic pressures on Prevent and the need for adaptive policing responses. Increased referrals following high-profile international incidents underline the fragility of referral thresholds and the risk of disproportionate local reactions driven by heightened public concern (Home Office, 2025). At the same time, post-Manchester Arena reforms have focused attention on data-sharing protocols, escalation pathways and training, with HMICFRS and the College of Policing recommending clearer governance and improved professional learning (HMICFRS, 2023). The government has also emphasised the importance of local intelligence networks and early-warning systems, reflecting a growing recognition that Prevent cannot succeed without robust community relationships and trust, which must be cultivated over time and continuously maintained.</w:t>
      </w:r>
    </w:p>
    <w:p w14:paraId="7B919ADC"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The rise of online radicalisation complicates this picture, requiring police to broaden their skills into digital literacy and to work more closely with technology partners. Awan (2017) highlights how social media accelerates dissemination and normalisation of extremist narratives, making early detection harder and necessitating specialist analytical capacity. Yet resource constraints and workforce wellbeing pressures may limit forces’ ability to develop the requisite expertise at scale (Oscar Kilo, 2025). Furthermore, evolving terrorist tactics, including covert recruitment and encrypted communications, demand that officers constantly update operational knowledge and risk assessment strategies, which in turn places additional strain on training programmes and multi-agency collaboration.</w:t>
      </w:r>
    </w:p>
    <w:p w14:paraId="1BEEF6B7" w14:textId="0E17D56B" w:rsidR="007F1A7E" w:rsidRDefault="007F1A7E" w:rsidP="004B2E9E">
      <w:pPr>
        <w:jc w:val="both"/>
        <w:rPr>
          <w:rFonts w:ascii="Arial" w:hAnsi="Arial" w:cs="Arial"/>
          <w:sz w:val="24"/>
          <w:szCs w:val="24"/>
          <w:lang w:val="en-GB"/>
        </w:rPr>
      </w:pPr>
      <w:r w:rsidRPr="007F1A7E">
        <w:rPr>
          <w:rFonts w:ascii="Arial" w:hAnsi="Arial" w:cs="Arial"/>
          <w:sz w:val="24"/>
          <w:szCs w:val="24"/>
          <w:lang w:val="en-GB"/>
        </w:rPr>
        <w:t>To reconcile these pressures, commentators advocate a dual approach: strengthen procedural systems for data integrity, joint governance and training while simultaneously investing in community dialogue and independent oversight. Jarvis et al (2024) and NCVPP (2025) argue that aligning Prevent more explicitly with broader vulnerability strategies and embedding community co-design in policy development could restore some of the lost legitimacy. Oscar Kilo (2025) stresses that supporting officer wellbeing and reflective practice is essential if complex, ethically demanding Prevent work is to be sustained. This combination of procedural rigour and relational engagement is increasingly seen as central to ensuring that Prevent remains both effective and socially legitimate in a complex and rapidly changing threat environment.</w:t>
      </w:r>
    </w:p>
    <w:p w14:paraId="5471FA30" w14:textId="77777777" w:rsidR="004B2E9E" w:rsidRPr="007F1A7E" w:rsidRDefault="004B2E9E" w:rsidP="004B2E9E">
      <w:pPr>
        <w:jc w:val="both"/>
        <w:rPr>
          <w:rFonts w:ascii="Arial" w:hAnsi="Arial" w:cs="Arial"/>
          <w:sz w:val="24"/>
          <w:szCs w:val="24"/>
          <w:lang w:val="en-GB"/>
        </w:rPr>
      </w:pPr>
    </w:p>
    <w:p w14:paraId="397B89A5" w14:textId="77777777" w:rsidR="007F1A7E" w:rsidRPr="007F1A7E" w:rsidRDefault="007F1A7E" w:rsidP="004B2E9E">
      <w:pPr>
        <w:jc w:val="both"/>
        <w:rPr>
          <w:rFonts w:ascii="Arial" w:hAnsi="Arial" w:cs="Arial"/>
          <w:sz w:val="28"/>
          <w:szCs w:val="28"/>
          <w:u w:val="single"/>
          <w:lang w:val="en-GB"/>
        </w:rPr>
      </w:pPr>
      <w:r w:rsidRPr="007F1A7E">
        <w:rPr>
          <w:rFonts w:ascii="Arial" w:hAnsi="Arial" w:cs="Arial"/>
          <w:b/>
          <w:bCs/>
          <w:sz w:val="28"/>
          <w:szCs w:val="28"/>
          <w:u w:val="single"/>
          <w:lang w:val="en-GB"/>
        </w:rPr>
        <w:t>Conclusion</w:t>
      </w:r>
    </w:p>
    <w:p w14:paraId="535C5D80" w14:textId="6E02D26D"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lastRenderedPageBreak/>
        <w:t>The contemporary literature portrays Prevent as both necessary and contested. Police forces are central to its delivery, performing critical roles in identification, referral, partnership and community engagement. The statutory foundations provided by the C</w:t>
      </w:r>
      <w:r w:rsidR="005D3F2C">
        <w:rPr>
          <w:rFonts w:ascii="Arial" w:hAnsi="Arial" w:cs="Arial"/>
          <w:sz w:val="24"/>
          <w:szCs w:val="24"/>
          <w:lang w:val="en-GB"/>
        </w:rPr>
        <w:t>ounter-</w:t>
      </w:r>
      <w:r w:rsidRPr="007F1A7E">
        <w:rPr>
          <w:rFonts w:ascii="Arial" w:hAnsi="Arial" w:cs="Arial"/>
          <w:sz w:val="24"/>
          <w:szCs w:val="24"/>
          <w:lang w:val="en-GB"/>
        </w:rPr>
        <w:t>T</w:t>
      </w:r>
      <w:r w:rsidR="005D3F2C">
        <w:rPr>
          <w:rFonts w:ascii="Arial" w:hAnsi="Arial" w:cs="Arial"/>
          <w:sz w:val="24"/>
          <w:szCs w:val="24"/>
          <w:lang w:val="en-GB"/>
        </w:rPr>
        <w:t xml:space="preserve">errorism and </w:t>
      </w:r>
      <w:r w:rsidRPr="007F1A7E">
        <w:rPr>
          <w:rFonts w:ascii="Arial" w:hAnsi="Arial" w:cs="Arial"/>
          <w:sz w:val="24"/>
          <w:szCs w:val="24"/>
          <w:lang w:val="en-GB"/>
        </w:rPr>
        <w:t>S</w:t>
      </w:r>
      <w:r w:rsidR="005D3F2C">
        <w:rPr>
          <w:rFonts w:ascii="Arial" w:hAnsi="Arial" w:cs="Arial"/>
          <w:sz w:val="24"/>
          <w:szCs w:val="24"/>
          <w:lang w:val="en-GB"/>
        </w:rPr>
        <w:t xml:space="preserve">ecurity </w:t>
      </w:r>
      <w:r w:rsidRPr="007F1A7E">
        <w:rPr>
          <w:rFonts w:ascii="Arial" w:hAnsi="Arial" w:cs="Arial"/>
          <w:sz w:val="24"/>
          <w:szCs w:val="24"/>
          <w:lang w:val="en-GB"/>
        </w:rPr>
        <w:t>A</w:t>
      </w:r>
      <w:r w:rsidR="005D3F2C">
        <w:rPr>
          <w:rFonts w:ascii="Arial" w:hAnsi="Arial" w:cs="Arial"/>
          <w:sz w:val="24"/>
          <w:szCs w:val="24"/>
          <w:lang w:val="en-GB"/>
        </w:rPr>
        <w:t>ct</w:t>
      </w:r>
      <w:r w:rsidRPr="007F1A7E">
        <w:rPr>
          <w:rFonts w:ascii="Arial" w:hAnsi="Arial" w:cs="Arial"/>
          <w:sz w:val="24"/>
          <w:szCs w:val="24"/>
          <w:lang w:val="en-GB"/>
        </w:rPr>
        <w:t xml:space="preserve"> 2015 </w:t>
      </w:r>
      <w:r w:rsidR="00CA01C5">
        <w:rPr>
          <w:rFonts w:ascii="Arial" w:hAnsi="Arial" w:cs="Arial"/>
          <w:sz w:val="24"/>
          <w:szCs w:val="24"/>
          <w:lang w:val="en-GB"/>
        </w:rPr>
        <w:t>as well as</w:t>
      </w:r>
      <w:r w:rsidRPr="007F1A7E">
        <w:rPr>
          <w:rFonts w:ascii="Arial" w:hAnsi="Arial" w:cs="Arial"/>
          <w:sz w:val="24"/>
          <w:szCs w:val="24"/>
          <w:lang w:val="en-GB"/>
        </w:rPr>
        <w:t xml:space="preserve"> Prevent Duty Guidance (2023) offer clarity, but practice remains uneven. Key problems include incomplete and inconsistent data recording, fragile community trust, inter-agency communication failures, resource constraints and persistent ethical tensions over privacy and proportionality. Major inquiries and inspections</w:t>
      </w:r>
      <w:r w:rsidR="00A172F3">
        <w:rPr>
          <w:rFonts w:ascii="Arial" w:hAnsi="Arial" w:cs="Arial"/>
          <w:sz w:val="24"/>
          <w:szCs w:val="24"/>
          <w:lang w:val="en-GB"/>
        </w:rPr>
        <w:t xml:space="preserve">, </w:t>
      </w:r>
      <w:r w:rsidRPr="007F1A7E">
        <w:rPr>
          <w:rFonts w:ascii="Arial" w:hAnsi="Arial" w:cs="Arial"/>
          <w:sz w:val="24"/>
          <w:szCs w:val="24"/>
          <w:lang w:val="en-GB"/>
        </w:rPr>
        <w:t>especially the Manchester Arena Inquiry and HMICFRS reporting</w:t>
      </w:r>
      <w:r w:rsidR="00A172F3">
        <w:rPr>
          <w:rFonts w:ascii="Arial" w:hAnsi="Arial" w:cs="Arial"/>
          <w:sz w:val="24"/>
          <w:szCs w:val="24"/>
          <w:lang w:val="en-GB"/>
        </w:rPr>
        <w:t xml:space="preserve"> </w:t>
      </w:r>
      <w:r w:rsidRPr="007F1A7E">
        <w:rPr>
          <w:rFonts w:ascii="Arial" w:hAnsi="Arial" w:cs="Arial"/>
          <w:sz w:val="24"/>
          <w:szCs w:val="24"/>
          <w:lang w:val="en-GB"/>
        </w:rPr>
        <w:t>underscore that statutory compliance is insufficient without improved operational governance, data integrity and community legitimacy.</w:t>
      </w:r>
    </w:p>
    <w:p w14:paraId="197BDA2F" w14:textId="77777777" w:rsidR="007F1A7E" w:rsidRPr="007F1A7E" w:rsidRDefault="007F1A7E" w:rsidP="004B2E9E">
      <w:pPr>
        <w:jc w:val="both"/>
        <w:rPr>
          <w:rFonts w:ascii="Arial" w:hAnsi="Arial" w:cs="Arial"/>
          <w:sz w:val="24"/>
          <w:szCs w:val="24"/>
          <w:lang w:val="en-GB"/>
        </w:rPr>
      </w:pPr>
      <w:r w:rsidRPr="007F1A7E">
        <w:rPr>
          <w:rFonts w:ascii="Arial" w:hAnsi="Arial" w:cs="Arial"/>
          <w:sz w:val="24"/>
          <w:szCs w:val="24"/>
          <w:lang w:val="en-GB"/>
        </w:rPr>
        <w:t>If Prevent is to fulfil its safeguarding ambition, policing must pursue both procedural reform and relational repair. Improving demographic recording and transparency, standardising referral and information-sharing protocols, embedding Prevent within wider vulnerability frameworks such as the National Vulnerability and Public Protection Strategy, and investing in training and officer wellbeing are mutually reinforcing priorities. Equally important is sustained, honest engagement with communities and the creation of independent oversight mechanisms that can rebuild confidence. Only through these combined measures can Prevent evolve into a credible, inclusive and rights-respecting approach that genuinely prevents harm while maintaining public trust in UK policing.</w:t>
      </w:r>
    </w:p>
    <w:p w14:paraId="6E3C78AB" w14:textId="77777777" w:rsidR="003B59C3" w:rsidRPr="00EB2F04" w:rsidRDefault="003B59C3" w:rsidP="00F85786"/>
    <w:p w14:paraId="4655EB0F" w14:textId="77777777" w:rsidR="002E1DF4" w:rsidRDefault="002E1DF4" w:rsidP="00F85786"/>
    <w:p w14:paraId="1FB54044" w14:textId="77777777" w:rsidR="003B59C3" w:rsidRDefault="003B59C3" w:rsidP="00F85786"/>
    <w:p w14:paraId="4F0ADF12" w14:textId="77777777" w:rsidR="005E6ED6" w:rsidRDefault="005E6ED6" w:rsidP="00F85786"/>
    <w:p w14:paraId="372AFD19" w14:textId="77777777" w:rsidR="005E6ED6" w:rsidRDefault="005E6ED6" w:rsidP="00F85786"/>
    <w:p w14:paraId="6C1E5F6B" w14:textId="77777777" w:rsidR="005E6ED6" w:rsidRDefault="005E6ED6" w:rsidP="00F85786"/>
    <w:p w14:paraId="7953A421" w14:textId="77777777" w:rsidR="005E6ED6" w:rsidRDefault="005E6ED6" w:rsidP="00F85786"/>
    <w:p w14:paraId="44BD5397" w14:textId="77777777" w:rsidR="005E6ED6" w:rsidRDefault="005E6ED6" w:rsidP="00F85786"/>
    <w:p w14:paraId="5F3CD79E" w14:textId="77777777" w:rsidR="004B2E9E" w:rsidRDefault="004B2E9E" w:rsidP="00F85786"/>
    <w:p w14:paraId="7D86C5A3" w14:textId="77777777" w:rsidR="004B2E9E" w:rsidRDefault="004B2E9E" w:rsidP="00F85786"/>
    <w:p w14:paraId="6453DCA8" w14:textId="77777777" w:rsidR="005E6ED6" w:rsidRDefault="005E6ED6" w:rsidP="00F85786"/>
    <w:p w14:paraId="35F02AAA" w14:textId="77777777" w:rsidR="00DD4B06" w:rsidRDefault="00DD4B06" w:rsidP="00F85786"/>
    <w:p w14:paraId="5CF04EA5" w14:textId="77777777" w:rsidR="003B59C3" w:rsidRDefault="003B59C3" w:rsidP="003B59C3">
      <w:pPr>
        <w:pStyle w:val="Heading2"/>
        <w:rPr>
          <w:rFonts w:ascii="Arial" w:hAnsi="Arial" w:cs="Arial"/>
          <w:color w:val="auto"/>
          <w:sz w:val="28"/>
          <w:szCs w:val="28"/>
          <w:u w:val="single"/>
        </w:rPr>
      </w:pPr>
      <w:bookmarkStart w:id="0" w:name="_Toc196483772"/>
      <w:r w:rsidRPr="005F63BC">
        <w:rPr>
          <w:rFonts w:ascii="Arial" w:hAnsi="Arial" w:cs="Arial"/>
          <w:color w:val="auto"/>
          <w:sz w:val="28"/>
          <w:szCs w:val="28"/>
          <w:u w:val="single"/>
        </w:rPr>
        <w:lastRenderedPageBreak/>
        <w:t>Reference List</w:t>
      </w:r>
      <w:bookmarkEnd w:id="0"/>
      <w:r w:rsidRPr="005F63BC">
        <w:rPr>
          <w:rFonts w:ascii="Arial" w:hAnsi="Arial" w:cs="Arial"/>
          <w:color w:val="auto"/>
          <w:sz w:val="28"/>
          <w:szCs w:val="28"/>
          <w:u w:val="single"/>
        </w:rPr>
        <w:t xml:space="preserve">  </w:t>
      </w:r>
    </w:p>
    <w:p w14:paraId="0A05F2ED" w14:textId="77777777" w:rsidR="003B59C3" w:rsidRDefault="003B59C3" w:rsidP="003B59C3"/>
    <w:p w14:paraId="2B2C5591" w14:textId="3509B7AA" w:rsidR="00090287" w:rsidRPr="00090287" w:rsidRDefault="00090287" w:rsidP="00ED051A">
      <w:pPr>
        <w:numPr>
          <w:ilvl w:val="0"/>
          <w:numId w:val="1"/>
        </w:numPr>
        <w:spacing w:after="160" w:line="360" w:lineRule="auto"/>
        <w:rPr>
          <w:rFonts w:ascii="Arial" w:hAnsi="Arial" w:cs="Arial"/>
          <w:sz w:val="24"/>
          <w:szCs w:val="24"/>
        </w:rPr>
      </w:pPr>
      <w:r>
        <w:rPr>
          <w:rFonts w:ascii="Arial" w:hAnsi="Arial" w:cs="Arial"/>
          <w:sz w:val="24"/>
          <w:szCs w:val="24"/>
        </w:rPr>
        <w:t xml:space="preserve">Awan, </w:t>
      </w:r>
      <w:r w:rsidR="0042341A">
        <w:rPr>
          <w:rFonts w:ascii="Arial" w:hAnsi="Arial" w:cs="Arial"/>
          <w:sz w:val="24"/>
          <w:szCs w:val="24"/>
        </w:rPr>
        <w:t xml:space="preserve">I. (2017) </w:t>
      </w:r>
      <w:r w:rsidR="0042341A">
        <w:rPr>
          <w:rFonts w:ascii="Arial" w:hAnsi="Arial" w:cs="Arial"/>
          <w:i/>
          <w:iCs/>
          <w:sz w:val="24"/>
          <w:szCs w:val="24"/>
        </w:rPr>
        <w:t xml:space="preserve">‘Cyber-Extremism: Isis </w:t>
      </w:r>
      <w:r w:rsidR="00506DDF">
        <w:rPr>
          <w:rFonts w:ascii="Arial" w:hAnsi="Arial" w:cs="Arial"/>
          <w:i/>
          <w:iCs/>
          <w:sz w:val="24"/>
          <w:szCs w:val="24"/>
        </w:rPr>
        <w:t>and the Power of Social Media’.</w:t>
      </w:r>
      <w:r w:rsidR="00E8369C">
        <w:rPr>
          <w:rFonts w:ascii="Arial" w:hAnsi="Arial" w:cs="Arial"/>
          <w:i/>
          <w:iCs/>
          <w:sz w:val="24"/>
          <w:szCs w:val="24"/>
        </w:rPr>
        <w:t xml:space="preserve"> </w:t>
      </w:r>
      <w:r w:rsidR="00E8369C">
        <w:rPr>
          <w:rFonts w:ascii="Arial" w:hAnsi="Arial" w:cs="Arial"/>
          <w:sz w:val="24"/>
          <w:szCs w:val="24"/>
        </w:rPr>
        <w:t>Springer US</w:t>
      </w:r>
      <w:r w:rsidR="001D78E2">
        <w:rPr>
          <w:rFonts w:ascii="Arial" w:hAnsi="Arial" w:cs="Arial"/>
          <w:sz w:val="24"/>
          <w:szCs w:val="24"/>
        </w:rPr>
        <w:t xml:space="preserve">. Available at: </w:t>
      </w:r>
      <w:r w:rsidR="001D78E2" w:rsidRPr="001D78E2">
        <w:rPr>
          <w:rFonts w:ascii="Arial" w:hAnsi="Arial" w:cs="Arial"/>
          <w:sz w:val="24"/>
          <w:szCs w:val="24"/>
        </w:rPr>
        <w:t>https://doi.org/10.1007/s12115-017-0114-0.</w:t>
      </w:r>
    </w:p>
    <w:p w14:paraId="77454DBD" w14:textId="545A66F3" w:rsidR="00EE6594" w:rsidRPr="00ED051A" w:rsidRDefault="00EE6594"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Bottomley, J</w:t>
      </w:r>
      <w:r w:rsidR="004478D6" w:rsidRPr="00ED051A">
        <w:rPr>
          <w:rFonts w:ascii="Arial" w:eastAsia="Times New Roman" w:hAnsi="Arial" w:cs="Arial"/>
          <w:sz w:val="24"/>
          <w:szCs w:val="24"/>
          <w:lang w:eastAsia="en-GB"/>
        </w:rPr>
        <w:t>,</w:t>
      </w:r>
      <w:r w:rsidR="006675B3" w:rsidRPr="00ED051A">
        <w:rPr>
          <w:rFonts w:ascii="Arial" w:eastAsia="Times New Roman" w:hAnsi="Arial" w:cs="Arial"/>
          <w:sz w:val="24"/>
          <w:szCs w:val="24"/>
          <w:lang w:eastAsia="en-GB"/>
        </w:rPr>
        <w:t xml:space="preserve"> Wright, M</w:t>
      </w:r>
      <w:r w:rsidR="004478D6" w:rsidRPr="00ED051A">
        <w:rPr>
          <w:rFonts w:ascii="Arial" w:eastAsia="Times New Roman" w:hAnsi="Arial" w:cs="Arial"/>
          <w:sz w:val="24"/>
          <w:szCs w:val="24"/>
          <w:lang w:eastAsia="en-GB"/>
        </w:rPr>
        <w:t xml:space="preserve"> and </w:t>
      </w:r>
      <w:r w:rsidR="006D73E2" w:rsidRPr="00ED051A">
        <w:rPr>
          <w:rFonts w:ascii="Arial" w:eastAsia="Times New Roman" w:hAnsi="Arial" w:cs="Arial"/>
          <w:sz w:val="24"/>
          <w:szCs w:val="24"/>
          <w:lang w:eastAsia="en-GB"/>
        </w:rPr>
        <w:t>Pryjmachuk, S.</w:t>
      </w:r>
      <w:r w:rsidR="006675B3" w:rsidRPr="00ED051A">
        <w:rPr>
          <w:rFonts w:ascii="Arial" w:eastAsia="Times New Roman" w:hAnsi="Arial" w:cs="Arial"/>
          <w:sz w:val="24"/>
          <w:szCs w:val="24"/>
          <w:lang w:eastAsia="en-GB"/>
        </w:rPr>
        <w:t xml:space="preserve"> </w:t>
      </w:r>
      <w:r w:rsidRPr="00ED051A">
        <w:rPr>
          <w:rFonts w:ascii="Arial" w:eastAsia="Times New Roman" w:hAnsi="Arial" w:cs="Arial"/>
          <w:sz w:val="24"/>
          <w:szCs w:val="24"/>
          <w:lang w:eastAsia="en-GB"/>
        </w:rPr>
        <w:t xml:space="preserve">(2020) </w:t>
      </w:r>
      <w:r w:rsidRPr="00ED051A">
        <w:rPr>
          <w:rFonts w:ascii="Arial" w:eastAsia="Times New Roman" w:hAnsi="Arial" w:cs="Arial"/>
          <w:i/>
          <w:iCs/>
          <w:sz w:val="24"/>
          <w:szCs w:val="24"/>
          <w:lang w:eastAsia="en-GB"/>
        </w:rPr>
        <w:t>Critical thinking skills for your policing degree</w:t>
      </w:r>
      <w:r w:rsidRPr="00ED051A">
        <w:rPr>
          <w:rFonts w:ascii="Arial" w:eastAsia="Times New Roman" w:hAnsi="Arial" w:cs="Arial"/>
          <w:sz w:val="24"/>
          <w:szCs w:val="24"/>
          <w:lang w:eastAsia="en-GB"/>
        </w:rPr>
        <w:t>. St Albans: Critical Publishing.</w:t>
      </w:r>
    </w:p>
    <w:p w14:paraId="667DBA02" w14:textId="6AAA774E" w:rsidR="00B619E7" w:rsidRPr="00ED051A" w:rsidRDefault="00B619E7"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Brady, E. (2021) </w:t>
      </w:r>
      <w:r w:rsidRPr="00ED051A">
        <w:rPr>
          <w:rFonts w:ascii="Arial" w:eastAsia="Times New Roman" w:hAnsi="Arial" w:cs="Arial"/>
          <w:i/>
          <w:iCs/>
          <w:sz w:val="24"/>
          <w:szCs w:val="24"/>
          <w:lang w:eastAsia="en-GB"/>
        </w:rPr>
        <w:t>Assessing counter-terrorism strategies through a mixed methods research : the case of CONTEST in the UK</w:t>
      </w:r>
      <w:r w:rsidRPr="00ED051A">
        <w:rPr>
          <w:rFonts w:ascii="Arial" w:eastAsia="Times New Roman" w:hAnsi="Arial" w:cs="Arial"/>
          <w:sz w:val="24"/>
          <w:szCs w:val="24"/>
          <w:lang w:eastAsia="en-GB"/>
        </w:rPr>
        <w:t xml:space="preserve">. University of St Andrews. Available at: </w:t>
      </w:r>
      <w:r w:rsidR="00D57535" w:rsidRPr="00D57535">
        <w:rPr>
          <w:rFonts w:ascii="Arial" w:eastAsia="Times New Roman" w:hAnsi="Arial" w:cs="Arial"/>
          <w:sz w:val="24"/>
          <w:szCs w:val="24"/>
          <w:lang w:val="en-US" w:eastAsia="en-GB"/>
        </w:rPr>
        <w:t>Available at: https://doi.org/10.17630/sta/183.</w:t>
      </w:r>
    </w:p>
    <w:p w14:paraId="27F69E3D" w14:textId="38D7690A" w:rsidR="006412E2" w:rsidRPr="00ED051A" w:rsidRDefault="006412E2"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 xml:space="preserve">College of Policing (2021) </w:t>
      </w:r>
      <w:r w:rsidR="001D0EA6" w:rsidRPr="00ED051A">
        <w:rPr>
          <w:rFonts w:ascii="Arial" w:eastAsia="Times New Roman" w:hAnsi="Arial" w:cs="Arial"/>
          <w:i/>
          <w:iCs/>
          <w:sz w:val="24"/>
          <w:szCs w:val="24"/>
          <w:lang w:eastAsia="en-GB"/>
        </w:rPr>
        <w:t>Introduction to vulnerability-related risk</w:t>
      </w:r>
      <w:r w:rsidR="001D0EA6" w:rsidRPr="00ED051A">
        <w:rPr>
          <w:rFonts w:ascii="Arial" w:eastAsia="Times New Roman" w:hAnsi="Arial" w:cs="Arial"/>
          <w:b/>
          <w:bCs/>
          <w:sz w:val="24"/>
          <w:szCs w:val="24"/>
          <w:lang w:eastAsia="en-GB"/>
        </w:rPr>
        <w:t xml:space="preserve">. </w:t>
      </w:r>
      <w:r w:rsidR="001D0EA6" w:rsidRPr="00ED051A">
        <w:rPr>
          <w:rFonts w:ascii="Arial" w:eastAsia="Times New Roman" w:hAnsi="Arial" w:cs="Arial"/>
          <w:sz w:val="24"/>
          <w:szCs w:val="24"/>
          <w:lang w:eastAsia="en-GB"/>
        </w:rPr>
        <w:t xml:space="preserve">Available at: </w:t>
      </w:r>
      <w:hyperlink r:id="rId10" w:history="1">
        <w:r w:rsidR="007B3D50" w:rsidRPr="00ED051A">
          <w:rPr>
            <w:rStyle w:val="Hyperlink"/>
            <w:rFonts w:ascii="Arial" w:eastAsia="Times New Roman" w:hAnsi="Arial" w:cs="Arial"/>
            <w:sz w:val="24"/>
            <w:szCs w:val="24"/>
            <w:lang w:eastAsia="en-GB"/>
          </w:rPr>
          <w:t>https://www.college.police.uk/guidance/vulnerability-related-risks/introduction-vulnerability-related-risk</w:t>
        </w:r>
      </w:hyperlink>
      <w:r w:rsidR="007B3D50" w:rsidRPr="00ED051A">
        <w:rPr>
          <w:rFonts w:ascii="Arial" w:eastAsia="Times New Roman" w:hAnsi="Arial" w:cs="Arial"/>
          <w:sz w:val="24"/>
          <w:szCs w:val="24"/>
          <w:lang w:eastAsia="en-GB"/>
        </w:rPr>
        <w:t xml:space="preserve"> </w:t>
      </w:r>
      <w:r w:rsidR="007B3D50" w:rsidRPr="00ED051A">
        <w:rPr>
          <w:rFonts w:ascii="Arial" w:hAnsi="Arial" w:cs="Arial"/>
          <w:sz w:val="24"/>
          <w:szCs w:val="24"/>
        </w:rPr>
        <w:t xml:space="preserve">(Accessed: </w:t>
      </w:r>
      <w:r w:rsidR="00277D23">
        <w:rPr>
          <w:rFonts w:ascii="Arial" w:hAnsi="Arial" w:cs="Arial"/>
          <w:sz w:val="24"/>
          <w:szCs w:val="24"/>
        </w:rPr>
        <w:t>3</w:t>
      </w:r>
      <w:r w:rsidR="00A67AAB">
        <w:rPr>
          <w:rFonts w:ascii="Arial" w:hAnsi="Arial" w:cs="Arial"/>
          <w:sz w:val="24"/>
          <w:szCs w:val="24"/>
        </w:rPr>
        <w:t>1</w:t>
      </w:r>
      <w:r w:rsidR="00A67AAB" w:rsidRPr="00A67AAB">
        <w:rPr>
          <w:rFonts w:ascii="Arial" w:hAnsi="Arial" w:cs="Arial"/>
          <w:sz w:val="24"/>
          <w:szCs w:val="24"/>
          <w:vertAlign w:val="superscript"/>
        </w:rPr>
        <w:t>st</w:t>
      </w:r>
      <w:r w:rsidR="007B3D50" w:rsidRPr="00ED051A">
        <w:rPr>
          <w:rFonts w:ascii="Arial" w:hAnsi="Arial" w:cs="Arial"/>
          <w:sz w:val="24"/>
          <w:szCs w:val="24"/>
        </w:rPr>
        <w:t xml:space="preserve"> October 2025).</w:t>
      </w:r>
    </w:p>
    <w:p w14:paraId="082760D8" w14:textId="39B0C77B" w:rsidR="00D65222" w:rsidRPr="00ED051A" w:rsidRDefault="00D65222"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College of Policing (</w:t>
      </w:r>
      <w:r w:rsidR="00643AA3" w:rsidRPr="00ED051A">
        <w:rPr>
          <w:rFonts w:ascii="Arial" w:eastAsia="Times New Roman" w:hAnsi="Arial" w:cs="Arial"/>
          <w:sz w:val="24"/>
          <w:szCs w:val="24"/>
          <w:lang w:eastAsia="en-GB"/>
        </w:rPr>
        <w:t xml:space="preserve">2025) </w:t>
      </w:r>
      <w:r w:rsidR="001E661F" w:rsidRPr="00ED051A">
        <w:rPr>
          <w:rFonts w:ascii="Arial" w:eastAsia="Times New Roman" w:hAnsi="Arial" w:cs="Arial"/>
          <w:i/>
          <w:iCs/>
          <w:sz w:val="24"/>
          <w:szCs w:val="24"/>
          <w:lang w:eastAsia="en-GB"/>
        </w:rPr>
        <w:t xml:space="preserve">The effectiveness of the UK's CONTEST strand of Prevent. </w:t>
      </w:r>
      <w:r w:rsidR="001E661F" w:rsidRPr="00ED051A">
        <w:rPr>
          <w:rFonts w:ascii="Arial" w:eastAsia="Times New Roman" w:hAnsi="Arial" w:cs="Arial"/>
          <w:sz w:val="24"/>
          <w:szCs w:val="24"/>
          <w:lang w:eastAsia="en-GB"/>
        </w:rPr>
        <w:t xml:space="preserve">Available at: </w:t>
      </w:r>
      <w:hyperlink r:id="rId11" w:anchor=":~:text=However%2C%20some%20communities%20feel%20that%20Prevent:%20*,four%20phases%20to%20manage%20and%20analyze%20data" w:history="1">
        <w:r w:rsidR="001E661F" w:rsidRPr="00ED051A">
          <w:rPr>
            <w:rStyle w:val="Hyperlink"/>
            <w:rFonts w:ascii="Arial" w:eastAsia="Times New Roman" w:hAnsi="Arial" w:cs="Arial"/>
            <w:sz w:val="24"/>
            <w:szCs w:val="24"/>
            <w:lang w:eastAsia="en-GB"/>
          </w:rPr>
          <w:t>https://www.college.police.uk/research/projects/effectiveness-uks-contest-strand-prevent#:~:text=However%2C%20some%20communities%20feel%20that%20Prevent:%20*,four%20phases%20to%20manage%20and%20analyze%20data</w:t>
        </w:r>
      </w:hyperlink>
      <w:r w:rsidR="001E661F" w:rsidRPr="00ED051A">
        <w:rPr>
          <w:rFonts w:ascii="Arial" w:eastAsia="Times New Roman" w:hAnsi="Arial" w:cs="Arial"/>
          <w:sz w:val="24"/>
          <w:szCs w:val="24"/>
          <w:lang w:eastAsia="en-GB"/>
        </w:rPr>
        <w:t xml:space="preserve"> </w:t>
      </w:r>
      <w:r w:rsidR="001E661F" w:rsidRPr="00ED051A">
        <w:rPr>
          <w:rFonts w:ascii="Arial" w:hAnsi="Arial" w:cs="Arial"/>
          <w:sz w:val="24"/>
          <w:szCs w:val="24"/>
        </w:rPr>
        <w:t>(Accessed: 2</w:t>
      </w:r>
      <w:r w:rsidR="00B85E27">
        <w:rPr>
          <w:rFonts w:ascii="Arial" w:hAnsi="Arial" w:cs="Arial"/>
          <w:sz w:val="24"/>
          <w:szCs w:val="24"/>
        </w:rPr>
        <w:t>9</w:t>
      </w:r>
      <w:r w:rsidR="001E661F" w:rsidRPr="00ED051A">
        <w:rPr>
          <w:rFonts w:ascii="Arial" w:hAnsi="Arial" w:cs="Arial"/>
          <w:sz w:val="24"/>
          <w:szCs w:val="24"/>
          <w:vertAlign w:val="superscript"/>
        </w:rPr>
        <w:t>th</w:t>
      </w:r>
      <w:r w:rsidR="001E661F" w:rsidRPr="00ED051A">
        <w:rPr>
          <w:rFonts w:ascii="Arial" w:hAnsi="Arial" w:cs="Arial"/>
          <w:sz w:val="24"/>
          <w:szCs w:val="24"/>
        </w:rPr>
        <w:t xml:space="preserve"> October 2025).</w:t>
      </w:r>
    </w:p>
    <w:p w14:paraId="2619AE45" w14:textId="79968CC0" w:rsidR="00E75415" w:rsidRPr="00ED051A" w:rsidRDefault="0095553A" w:rsidP="00ED051A">
      <w:pPr>
        <w:numPr>
          <w:ilvl w:val="0"/>
          <w:numId w:val="1"/>
        </w:numPr>
        <w:spacing w:after="160" w:line="360" w:lineRule="auto"/>
        <w:rPr>
          <w:rFonts w:ascii="Arial" w:hAnsi="Arial" w:cs="Arial"/>
          <w:sz w:val="24"/>
          <w:szCs w:val="24"/>
        </w:rPr>
      </w:pPr>
      <w:r w:rsidRPr="00ED051A">
        <w:rPr>
          <w:rFonts w:ascii="Arial" w:eastAsia="Times New Roman" w:hAnsi="Arial" w:cs="Arial"/>
          <w:i/>
          <w:iCs/>
          <w:sz w:val="24"/>
          <w:szCs w:val="24"/>
          <w:lang w:eastAsia="en-GB"/>
        </w:rPr>
        <w:t xml:space="preserve">Counter-Terrorism and Security Act 2015, c. 6. </w:t>
      </w:r>
      <w:r w:rsidRPr="00ED051A">
        <w:rPr>
          <w:rFonts w:ascii="Arial" w:eastAsia="Times New Roman" w:hAnsi="Arial" w:cs="Arial"/>
          <w:sz w:val="24"/>
          <w:szCs w:val="24"/>
          <w:lang w:eastAsia="en-GB"/>
        </w:rPr>
        <w:t xml:space="preserve">Available at: </w:t>
      </w:r>
      <w:hyperlink r:id="rId12" w:history="1">
        <w:r w:rsidR="0032451B" w:rsidRPr="00ED051A">
          <w:rPr>
            <w:rStyle w:val="Hyperlink"/>
            <w:rFonts w:ascii="Arial" w:eastAsia="Times New Roman" w:hAnsi="Arial" w:cs="Arial"/>
            <w:sz w:val="24"/>
            <w:szCs w:val="24"/>
            <w:lang w:eastAsia="en-GB"/>
          </w:rPr>
          <w:t>https://www.legislation.gov.uk/ukpga/2015/6/section/26</w:t>
        </w:r>
      </w:hyperlink>
      <w:r w:rsidR="0032451B" w:rsidRPr="00ED051A">
        <w:rPr>
          <w:rFonts w:ascii="Arial" w:eastAsia="Times New Roman" w:hAnsi="Arial" w:cs="Arial"/>
          <w:sz w:val="24"/>
          <w:szCs w:val="24"/>
          <w:lang w:eastAsia="en-GB"/>
        </w:rPr>
        <w:t xml:space="preserve"> </w:t>
      </w:r>
      <w:r w:rsidR="0032451B" w:rsidRPr="00ED051A">
        <w:rPr>
          <w:rFonts w:ascii="Arial" w:hAnsi="Arial" w:cs="Arial"/>
          <w:sz w:val="24"/>
          <w:szCs w:val="24"/>
        </w:rPr>
        <w:t>(Accessed: 2</w:t>
      </w:r>
      <w:r w:rsidR="00B85E27">
        <w:rPr>
          <w:rFonts w:ascii="Arial" w:hAnsi="Arial" w:cs="Arial"/>
          <w:sz w:val="24"/>
          <w:szCs w:val="24"/>
        </w:rPr>
        <w:t>8</w:t>
      </w:r>
      <w:r w:rsidR="0032451B" w:rsidRPr="00ED051A">
        <w:rPr>
          <w:rFonts w:ascii="Arial" w:hAnsi="Arial" w:cs="Arial"/>
          <w:sz w:val="24"/>
          <w:szCs w:val="24"/>
          <w:vertAlign w:val="superscript"/>
        </w:rPr>
        <w:t>th</w:t>
      </w:r>
      <w:r w:rsidR="0032451B" w:rsidRPr="00ED051A">
        <w:rPr>
          <w:rFonts w:ascii="Arial" w:hAnsi="Arial" w:cs="Arial"/>
          <w:sz w:val="24"/>
          <w:szCs w:val="24"/>
        </w:rPr>
        <w:t xml:space="preserve"> October 2025).</w:t>
      </w:r>
    </w:p>
    <w:p w14:paraId="1BF49BFC" w14:textId="17BAB6AE" w:rsidR="006B575C" w:rsidRPr="00ED051A" w:rsidRDefault="006B575C" w:rsidP="00ED051A">
      <w:pPr>
        <w:numPr>
          <w:ilvl w:val="0"/>
          <w:numId w:val="1"/>
        </w:numPr>
        <w:spacing w:after="160" w:line="360" w:lineRule="auto"/>
        <w:rPr>
          <w:rFonts w:ascii="Arial" w:hAnsi="Arial" w:cs="Arial"/>
          <w:sz w:val="24"/>
          <w:szCs w:val="24"/>
        </w:rPr>
      </w:pPr>
      <w:r w:rsidRPr="00ED051A">
        <w:rPr>
          <w:rFonts w:ascii="Arial" w:hAnsi="Arial" w:cs="Arial"/>
          <w:sz w:val="24"/>
          <w:szCs w:val="24"/>
        </w:rPr>
        <w:t xml:space="preserve">Gearson, J and </w:t>
      </w:r>
      <w:r w:rsidR="008E2B4F" w:rsidRPr="00ED051A">
        <w:rPr>
          <w:rFonts w:ascii="Arial" w:hAnsi="Arial" w:cs="Arial"/>
          <w:sz w:val="24"/>
          <w:szCs w:val="24"/>
        </w:rPr>
        <w:t xml:space="preserve">Rosemont, H. (2015) </w:t>
      </w:r>
      <w:r w:rsidR="008E2B4F" w:rsidRPr="00ED051A">
        <w:rPr>
          <w:rFonts w:ascii="Arial" w:hAnsi="Arial" w:cs="Arial"/>
          <w:i/>
          <w:iCs/>
          <w:sz w:val="24"/>
          <w:szCs w:val="24"/>
        </w:rPr>
        <w:t>‘</w:t>
      </w:r>
      <w:r w:rsidR="00EA4F5E" w:rsidRPr="00ED051A">
        <w:rPr>
          <w:rFonts w:ascii="Arial" w:hAnsi="Arial" w:cs="Arial"/>
          <w:i/>
          <w:iCs/>
          <w:sz w:val="24"/>
          <w:szCs w:val="24"/>
        </w:rPr>
        <w:t xml:space="preserve">CONTEST as Strategy: </w:t>
      </w:r>
      <w:r w:rsidR="00FE4795" w:rsidRPr="00ED051A">
        <w:rPr>
          <w:rFonts w:ascii="Arial" w:hAnsi="Arial" w:cs="Arial"/>
          <w:i/>
          <w:iCs/>
          <w:sz w:val="24"/>
          <w:szCs w:val="24"/>
        </w:rPr>
        <w:t>Reassessing Britian’s Counterterrorism Approach</w:t>
      </w:r>
      <w:r w:rsidR="00583953" w:rsidRPr="00ED051A">
        <w:rPr>
          <w:rFonts w:ascii="Arial" w:hAnsi="Arial" w:cs="Arial"/>
          <w:i/>
          <w:iCs/>
          <w:sz w:val="24"/>
          <w:szCs w:val="24"/>
        </w:rPr>
        <w:t>’</w:t>
      </w:r>
      <w:r w:rsidR="00FE4795" w:rsidRPr="00ED051A">
        <w:rPr>
          <w:rFonts w:ascii="Arial" w:hAnsi="Arial" w:cs="Arial"/>
          <w:i/>
          <w:iCs/>
          <w:sz w:val="24"/>
          <w:szCs w:val="24"/>
        </w:rPr>
        <w:t xml:space="preserve">. </w:t>
      </w:r>
      <w:r w:rsidR="00FE4795" w:rsidRPr="00ED051A">
        <w:rPr>
          <w:rFonts w:ascii="Arial" w:hAnsi="Arial" w:cs="Arial"/>
          <w:sz w:val="24"/>
          <w:szCs w:val="24"/>
        </w:rPr>
        <w:t>Washington: Routledge.</w:t>
      </w:r>
      <w:r w:rsidR="00EA4F5E" w:rsidRPr="00ED051A">
        <w:rPr>
          <w:rFonts w:ascii="Arial" w:hAnsi="Arial" w:cs="Arial"/>
          <w:i/>
          <w:iCs/>
          <w:sz w:val="24"/>
          <w:szCs w:val="24"/>
        </w:rPr>
        <w:t xml:space="preserve"> </w:t>
      </w:r>
    </w:p>
    <w:p w14:paraId="11D3495D" w14:textId="63ADB1BB"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HM Government (2023) </w:t>
      </w:r>
      <w:r w:rsidRPr="00ED051A">
        <w:rPr>
          <w:rFonts w:ascii="Arial" w:eastAsia="Times New Roman" w:hAnsi="Arial" w:cs="Arial"/>
          <w:i/>
          <w:iCs/>
          <w:sz w:val="24"/>
          <w:szCs w:val="24"/>
          <w:lang w:eastAsia="en-GB"/>
        </w:rPr>
        <w:t xml:space="preserve">CONTEST The United Kingdom’s Strategy Countering Terrorism 2023. </w:t>
      </w:r>
      <w:r w:rsidRPr="00ED051A">
        <w:rPr>
          <w:rFonts w:ascii="Arial" w:eastAsia="Times New Roman" w:hAnsi="Arial" w:cs="Arial"/>
          <w:sz w:val="24"/>
          <w:szCs w:val="24"/>
          <w:lang w:val="en-US" w:eastAsia="en-GB"/>
        </w:rPr>
        <w:t>[Report]</w:t>
      </w:r>
      <w:r w:rsidRPr="00ED051A">
        <w:rPr>
          <w:rFonts w:ascii="Arial" w:eastAsia="Times New Roman" w:hAnsi="Arial" w:cs="Arial"/>
          <w:i/>
          <w:iCs/>
          <w:sz w:val="24"/>
          <w:szCs w:val="24"/>
          <w:lang w:val="en-US" w:eastAsia="en-GB"/>
        </w:rPr>
        <w:t xml:space="preserve"> </w:t>
      </w:r>
      <w:r w:rsidRPr="00ED051A">
        <w:rPr>
          <w:rFonts w:ascii="Arial" w:eastAsia="Times New Roman" w:hAnsi="Arial" w:cs="Arial"/>
          <w:sz w:val="24"/>
          <w:szCs w:val="24"/>
          <w:lang w:eastAsia="en-GB"/>
        </w:rPr>
        <w:t xml:space="preserve">Available at: </w:t>
      </w:r>
      <w:hyperlink r:id="rId13" w:history="1">
        <w:r w:rsidRPr="00ED051A">
          <w:rPr>
            <w:rStyle w:val="Hyperlink"/>
            <w:rFonts w:ascii="Arial" w:eastAsia="Times New Roman" w:hAnsi="Arial" w:cs="Arial"/>
            <w:sz w:val="24"/>
            <w:szCs w:val="24"/>
            <w:lang w:eastAsia="en-GB"/>
          </w:rPr>
          <w:t>https://assets.publishing.service.gov.uk/media/650b1b8d52e73c000d54dc82/CONTEST_2023_English_updated.pdf</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Pr="00ED051A">
        <w:rPr>
          <w:rFonts w:ascii="Arial" w:hAnsi="Arial" w:cs="Arial"/>
          <w:sz w:val="24"/>
          <w:szCs w:val="24"/>
        </w:rPr>
        <w:t xml:space="preserve"> 2025).</w:t>
      </w:r>
    </w:p>
    <w:p w14:paraId="44F5AB1B" w14:textId="63DAFCF3"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HM Government (2023) </w:t>
      </w:r>
      <w:r w:rsidRPr="00ED051A">
        <w:rPr>
          <w:rFonts w:ascii="Arial" w:eastAsia="Times New Roman" w:hAnsi="Arial" w:cs="Arial"/>
          <w:i/>
          <w:iCs/>
          <w:sz w:val="24"/>
          <w:szCs w:val="24"/>
          <w:lang w:eastAsia="en-GB"/>
        </w:rPr>
        <w:t>Prevent duty guidance: Guidance for specified authorities in England and Wales</w:t>
      </w:r>
      <w:r w:rsidRPr="00ED051A">
        <w:rPr>
          <w:rFonts w:ascii="Arial" w:eastAsia="Times New Roman" w:hAnsi="Arial" w:cs="Arial"/>
          <w:sz w:val="24"/>
          <w:szCs w:val="24"/>
          <w:lang w:eastAsia="en-GB"/>
        </w:rPr>
        <w:t xml:space="preserve">. </w:t>
      </w:r>
      <w:r w:rsidRPr="00ED051A">
        <w:rPr>
          <w:rFonts w:ascii="Arial" w:eastAsia="Times New Roman" w:hAnsi="Arial" w:cs="Arial"/>
          <w:sz w:val="24"/>
          <w:szCs w:val="24"/>
          <w:lang w:val="en-US" w:eastAsia="en-GB"/>
        </w:rPr>
        <w:t>[Report]</w:t>
      </w:r>
      <w:r w:rsidRPr="00ED051A">
        <w:rPr>
          <w:rFonts w:ascii="Arial" w:eastAsia="Times New Roman" w:hAnsi="Arial" w:cs="Arial"/>
          <w:sz w:val="24"/>
          <w:szCs w:val="24"/>
          <w:lang w:eastAsia="en-GB"/>
        </w:rPr>
        <w:t xml:space="preserve"> Available at: </w:t>
      </w:r>
      <w:hyperlink r:id="rId14" w:history="1">
        <w:r w:rsidR="00EA4F5E" w:rsidRPr="00ED051A">
          <w:rPr>
            <w:rStyle w:val="Hyperlink"/>
            <w:rFonts w:ascii="Arial" w:eastAsia="Times New Roman" w:hAnsi="Arial" w:cs="Arial"/>
            <w:sz w:val="24"/>
            <w:szCs w:val="24"/>
            <w:lang w:eastAsia="en-GB"/>
          </w:rPr>
          <w:t>https://assets.publishing.service.gov.uk/media/65e5a5bd3f69457ff1035fe2/14.258_HO_Prevent%2BDuty%2BGuidance_v5d_Final_Web_1_.pdf</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8</w:t>
      </w:r>
      <w:r w:rsidRPr="00ED051A">
        <w:rPr>
          <w:rFonts w:ascii="Arial" w:hAnsi="Arial" w:cs="Arial"/>
          <w:sz w:val="24"/>
          <w:szCs w:val="24"/>
          <w:vertAlign w:val="superscript"/>
        </w:rPr>
        <w:t>th</w:t>
      </w:r>
      <w:r w:rsidRPr="00ED051A">
        <w:rPr>
          <w:rFonts w:ascii="Arial" w:hAnsi="Arial" w:cs="Arial"/>
          <w:sz w:val="24"/>
          <w:szCs w:val="24"/>
        </w:rPr>
        <w:t xml:space="preserve"> October 2025).</w:t>
      </w:r>
    </w:p>
    <w:p w14:paraId="005E665A" w14:textId="686BC29F" w:rsidR="00CB6288" w:rsidRPr="00ED051A" w:rsidRDefault="00CB6288"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 xml:space="preserve">HMICFRS (2023) </w:t>
      </w:r>
      <w:r w:rsidR="00166A9C" w:rsidRPr="00ED051A">
        <w:rPr>
          <w:rFonts w:ascii="Arial" w:eastAsia="Times New Roman" w:hAnsi="Arial" w:cs="Arial"/>
          <w:i/>
          <w:iCs/>
          <w:sz w:val="24"/>
          <w:szCs w:val="24"/>
          <w:lang w:eastAsia="en-GB"/>
        </w:rPr>
        <w:t xml:space="preserve">Counter-terrorism policing: An inspection of the police’s contribution to the government’s Prevent programme. </w:t>
      </w:r>
      <w:r w:rsidR="00166A9C" w:rsidRPr="00ED051A">
        <w:rPr>
          <w:rFonts w:ascii="Arial" w:eastAsia="Times New Roman" w:hAnsi="Arial" w:cs="Arial"/>
          <w:sz w:val="24"/>
          <w:szCs w:val="24"/>
          <w:lang w:eastAsia="en-GB"/>
        </w:rPr>
        <w:t xml:space="preserve">Available at: </w:t>
      </w:r>
      <w:hyperlink r:id="rId15" w:anchor=":~:text=The%20CONTEST%20strategy%20is%20clear,plan%20for%20the%20individuals%20concerned" w:history="1">
        <w:r w:rsidR="00166A9C" w:rsidRPr="00ED051A">
          <w:rPr>
            <w:rStyle w:val="Hyperlink"/>
            <w:rFonts w:ascii="Arial" w:eastAsia="Times New Roman" w:hAnsi="Arial" w:cs="Arial"/>
            <w:sz w:val="24"/>
            <w:szCs w:val="24"/>
            <w:lang w:eastAsia="en-GB"/>
          </w:rPr>
          <w:t>https://hmicfrs.justiceinspectorates.gov.uk/publication-html/counter-terrorism-policing-an-inspection-of-the-polices-contribution-to-the-governments-prevent-programme/#:~:text=The%20CONTEST%20strategy%20is%20clear,plan%20for%20the%20individuals%20concerned</w:t>
        </w:r>
      </w:hyperlink>
      <w:r w:rsidR="00166A9C" w:rsidRPr="00ED051A">
        <w:rPr>
          <w:rFonts w:ascii="Arial" w:eastAsia="Times New Roman" w:hAnsi="Arial" w:cs="Arial"/>
          <w:sz w:val="24"/>
          <w:szCs w:val="24"/>
          <w:lang w:eastAsia="en-GB"/>
        </w:rPr>
        <w:t xml:space="preserve"> </w:t>
      </w:r>
      <w:r w:rsidR="00166A9C" w:rsidRPr="00ED051A">
        <w:rPr>
          <w:rFonts w:ascii="Arial" w:hAnsi="Arial" w:cs="Arial"/>
          <w:sz w:val="24"/>
          <w:szCs w:val="24"/>
        </w:rPr>
        <w:t>(Accessed: 2</w:t>
      </w:r>
      <w:r w:rsidR="00A67AAB">
        <w:rPr>
          <w:rFonts w:ascii="Arial" w:hAnsi="Arial" w:cs="Arial"/>
          <w:sz w:val="24"/>
          <w:szCs w:val="24"/>
        </w:rPr>
        <w:t>9</w:t>
      </w:r>
      <w:r w:rsidR="00166A9C" w:rsidRPr="00ED051A">
        <w:rPr>
          <w:rFonts w:ascii="Arial" w:hAnsi="Arial" w:cs="Arial"/>
          <w:sz w:val="24"/>
          <w:szCs w:val="24"/>
          <w:vertAlign w:val="superscript"/>
        </w:rPr>
        <w:t>th</w:t>
      </w:r>
      <w:r w:rsidR="00166A9C" w:rsidRPr="00ED051A">
        <w:rPr>
          <w:rFonts w:ascii="Arial" w:hAnsi="Arial" w:cs="Arial"/>
          <w:sz w:val="24"/>
          <w:szCs w:val="24"/>
        </w:rPr>
        <w:t xml:space="preserve"> October 2025).</w:t>
      </w:r>
    </w:p>
    <w:p w14:paraId="77420975" w14:textId="350ACD50" w:rsidR="00764760" w:rsidRPr="00ED051A" w:rsidRDefault="00764760"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Home Office (202</w:t>
      </w:r>
      <w:r w:rsidR="000A7890" w:rsidRPr="00ED051A">
        <w:rPr>
          <w:rFonts w:ascii="Arial" w:eastAsia="Times New Roman" w:hAnsi="Arial" w:cs="Arial"/>
          <w:sz w:val="24"/>
          <w:szCs w:val="24"/>
          <w:lang w:eastAsia="en-GB"/>
        </w:rPr>
        <w:t>5</w:t>
      </w:r>
      <w:r w:rsidRPr="00ED051A">
        <w:rPr>
          <w:rFonts w:ascii="Arial" w:eastAsia="Times New Roman" w:hAnsi="Arial" w:cs="Arial"/>
          <w:sz w:val="24"/>
          <w:szCs w:val="24"/>
          <w:lang w:eastAsia="en-GB"/>
        </w:rPr>
        <w:t xml:space="preserve">) </w:t>
      </w:r>
      <w:r w:rsidRPr="00ED051A">
        <w:rPr>
          <w:rFonts w:ascii="Arial" w:eastAsia="Times New Roman" w:hAnsi="Arial" w:cs="Arial"/>
          <w:i/>
          <w:iCs/>
          <w:sz w:val="24"/>
          <w:szCs w:val="24"/>
          <w:lang w:eastAsia="en-GB"/>
        </w:rPr>
        <w:t>Individuals referred to and supported through the Prevent Programme, April 202</w:t>
      </w:r>
      <w:r w:rsidR="000A7890" w:rsidRPr="00ED051A">
        <w:rPr>
          <w:rFonts w:ascii="Arial" w:eastAsia="Times New Roman" w:hAnsi="Arial" w:cs="Arial"/>
          <w:i/>
          <w:iCs/>
          <w:sz w:val="24"/>
          <w:szCs w:val="24"/>
          <w:lang w:eastAsia="en-GB"/>
        </w:rPr>
        <w:t>4</w:t>
      </w:r>
      <w:r w:rsidRPr="00ED051A">
        <w:rPr>
          <w:rFonts w:ascii="Arial" w:eastAsia="Times New Roman" w:hAnsi="Arial" w:cs="Arial"/>
          <w:i/>
          <w:iCs/>
          <w:sz w:val="24"/>
          <w:szCs w:val="24"/>
          <w:lang w:eastAsia="en-GB"/>
        </w:rPr>
        <w:t xml:space="preserve"> to March 202</w:t>
      </w:r>
      <w:r w:rsidR="000A7890" w:rsidRPr="00ED051A">
        <w:rPr>
          <w:rFonts w:ascii="Arial" w:eastAsia="Times New Roman" w:hAnsi="Arial" w:cs="Arial"/>
          <w:i/>
          <w:iCs/>
          <w:sz w:val="24"/>
          <w:szCs w:val="24"/>
          <w:lang w:eastAsia="en-GB"/>
        </w:rPr>
        <w:t>5</w:t>
      </w:r>
      <w:r w:rsidRPr="00ED051A">
        <w:rPr>
          <w:rFonts w:ascii="Arial" w:eastAsia="Times New Roman" w:hAnsi="Arial" w:cs="Arial"/>
          <w:i/>
          <w:iCs/>
          <w:sz w:val="24"/>
          <w:szCs w:val="24"/>
          <w:lang w:eastAsia="en-GB"/>
        </w:rPr>
        <w:t xml:space="preserve">, </w:t>
      </w:r>
      <w:r w:rsidRPr="00ED051A">
        <w:rPr>
          <w:rFonts w:ascii="Arial" w:eastAsia="Times New Roman" w:hAnsi="Arial" w:cs="Arial"/>
          <w:sz w:val="24"/>
          <w:szCs w:val="24"/>
          <w:lang w:eastAsia="en-GB"/>
        </w:rPr>
        <w:t xml:space="preserve">GOV.UK. Available at: </w:t>
      </w:r>
      <w:hyperlink r:id="rId16" w:anchor=":~:text=In%20the%20year%20ending%2031,series%20began%20in%20April%202015" w:history="1">
        <w:r w:rsidR="00FB5FCC" w:rsidRPr="00ED051A">
          <w:rPr>
            <w:rStyle w:val="Hyperlink"/>
            <w:rFonts w:ascii="Arial" w:eastAsia="Times New Roman" w:hAnsi="Arial" w:cs="Arial"/>
            <w:sz w:val="24"/>
            <w:szCs w:val="24"/>
            <w:lang w:eastAsia="en-GB"/>
          </w:rPr>
          <w:t>https://www.gov.uk/government/statistics/individuals-referred-to-prevent-to-march-2025/individuals-referred-to-and-supported-through-the-prevent-programme-april-2024-to-march-2025#:~:text=In%20the%20year%20ending%2031,series%20began%20in%20April%202015</w:t>
        </w:r>
      </w:hyperlink>
      <w:r w:rsidR="00FB5FCC"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9</w:t>
      </w:r>
      <w:r w:rsidRPr="00ED051A">
        <w:rPr>
          <w:rFonts w:ascii="Arial" w:hAnsi="Arial" w:cs="Arial"/>
          <w:sz w:val="24"/>
          <w:szCs w:val="24"/>
          <w:vertAlign w:val="superscript"/>
        </w:rPr>
        <w:t>th</w:t>
      </w:r>
      <w:r w:rsidRPr="00ED051A">
        <w:rPr>
          <w:rFonts w:ascii="Arial" w:hAnsi="Arial" w:cs="Arial"/>
          <w:sz w:val="24"/>
          <w:szCs w:val="24"/>
        </w:rPr>
        <w:t xml:space="preserve"> October 2025).</w:t>
      </w:r>
    </w:p>
    <w:p w14:paraId="044D3C28" w14:textId="32DBD8F7" w:rsidR="00764760" w:rsidRPr="00ED051A" w:rsidRDefault="00764760"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 xml:space="preserve">Home Office (2025) </w:t>
      </w:r>
      <w:r w:rsidRPr="00ED051A">
        <w:rPr>
          <w:rFonts w:ascii="Arial" w:eastAsia="Times New Roman" w:hAnsi="Arial" w:cs="Arial"/>
          <w:i/>
          <w:iCs/>
          <w:sz w:val="24"/>
          <w:szCs w:val="24"/>
          <w:lang w:eastAsia="en-GB"/>
        </w:rPr>
        <w:t xml:space="preserve">Operation of police powers under the Terrorism Act 2000 and subsequent legislation: Arrests, outcomes, and stop and search, Great Britain, quarterly update to June 2025, </w:t>
      </w:r>
      <w:r w:rsidRPr="00ED051A">
        <w:rPr>
          <w:rFonts w:ascii="Arial" w:eastAsia="Times New Roman" w:hAnsi="Arial" w:cs="Arial"/>
          <w:sz w:val="24"/>
          <w:szCs w:val="24"/>
          <w:lang w:eastAsia="en-GB"/>
        </w:rPr>
        <w:t xml:space="preserve">GOV.UK. Available at: </w:t>
      </w:r>
      <w:hyperlink r:id="rId17" w:history="1">
        <w:r w:rsidRPr="00ED051A">
          <w:rPr>
            <w:rStyle w:val="Hyperlink"/>
            <w:rFonts w:ascii="Arial" w:eastAsia="Times New Roman" w:hAnsi="Arial" w:cs="Arial"/>
            <w:sz w:val="24"/>
            <w:szCs w:val="24"/>
            <w:lang w:eastAsia="en-GB"/>
          </w:rPr>
          <w:t>https://www.gov.uk/government/statistics/operation-of-police-powers-under-tact-2000-to-june-2025/operation-of-police-powers-under-the-terrorism-act-2000-and-subsequent-legislation-arrests-outcomes-and-stop-and-search-great-britain-quarterly-u</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9</w:t>
      </w:r>
      <w:r w:rsidRPr="00ED051A">
        <w:rPr>
          <w:rFonts w:ascii="Arial" w:hAnsi="Arial" w:cs="Arial"/>
          <w:sz w:val="24"/>
          <w:szCs w:val="24"/>
          <w:vertAlign w:val="superscript"/>
        </w:rPr>
        <w:t>th</w:t>
      </w:r>
      <w:r w:rsidRPr="00ED051A">
        <w:rPr>
          <w:rFonts w:ascii="Arial" w:hAnsi="Arial" w:cs="Arial"/>
          <w:sz w:val="24"/>
          <w:szCs w:val="24"/>
        </w:rPr>
        <w:t xml:space="preserve"> October 2025). </w:t>
      </w:r>
    </w:p>
    <w:p w14:paraId="0DA22814" w14:textId="77777777"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Jarvis, L, Macdonald, S and Whiting, A. (2024) </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counter-</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and Prevent</w:t>
      </w:r>
      <w:r w:rsidRPr="00ED051A">
        <w:rPr>
          <w:rFonts w:ascii="Arial" w:eastAsia="Times New Roman" w:hAnsi="Arial" w:cs="Arial"/>
          <w:sz w:val="24"/>
          <w:szCs w:val="24"/>
          <w:lang w:val="en-US" w:eastAsia="en-GB"/>
        </w:rPr>
        <w:t>. Manchester: Manchester University Press.</w:t>
      </w:r>
    </w:p>
    <w:p w14:paraId="53E4431A" w14:textId="7A405976" w:rsidR="00090EDB" w:rsidRPr="00ED051A" w:rsidRDefault="00090EDB"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val="en-US" w:eastAsia="en-GB"/>
        </w:rPr>
        <w:t>N</w:t>
      </w:r>
      <w:r w:rsidR="00302A36" w:rsidRPr="00ED051A">
        <w:rPr>
          <w:rFonts w:ascii="Arial" w:eastAsia="Times New Roman" w:hAnsi="Arial" w:cs="Arial"/>
          <w:sz w:val="24"/>
          <w:szCs w:val="24"/>
          <w:lang w:val="en-US" w:eastAsia="en-GB"/>
        </w:rPr>
        <w:t xml:space="preserve">CVPP (2025) </w:t>
      </w:r>
      <w:r w:rsidR="00302A36" w:rsidRPr="00ED051A">
        <w:rPr>
          <w:rFonts w:ascii="Arial" w:eastAsia="Times New Roman" w:hAnsi="Arial" w:cs="Arial"/>
          <w:i/>
          <w:iCs/>
          <w:sz w:val="24"/>
          <w:szCs w:val="24"/>
          <w:lang w:val="en-US" w:eastAsia="en-GB"/>
        </w:rPr>
        <w:t xml:space="preserve">National Vulnerability and Public Protection Strategy. </w:t>
      </w:r>
      <w:r w:rsidR="00302A36" w:rsidRPr="00ED051A">
        <w:rPr>
          <w:rFonts w:ascii="Arial" w:eastAsia="Times New Roman" w:hAnsi="Arial" w:cs="Arial"/>
          <w:sz w:val="24"/>
          <w:szCs w:val="24"/>
          <w:lang w:val="en-US" w:eastAsia="en-GB"/>
        </w:rPr>
        <w:t xml:space="preserve">[Report] Available at: </w:t>
      </w:r>
      <w:hyperlink r:id="rId18" w:history="1">
        <w:r w:rsidR="00E931C0" w:rsidRPr="00ED051A">
          <w:rPr>
            <w:rStyle w:val="Hyperlink"/>
            <w:rFonts w:ascii="Arial" w:eastAsia="Times New Roman" w:hAnsi="Arial" w:cs="Arial"/>
            <w:sz w:val="24"/>
            <w:szCs w:val="24"/>
            <w:lang w:val="en-US" w:eastAsia="en-GB"/>
          </w:rPr>
          <w:t>https://www.vkpp.org.uk/assets/National-Vulnerability-and-Public-Protection-Strategy/NCVPP-National-Vulnerability-and-Public-Protection-Strategy-Jul25.pdf</w:t>
        </w:r>
      </w:hyperlink>
      <w:r w:rsidR="00E931C0" w:rsidRPr="00ED051A">
        <w:rPr>
          <w:rFonts w:ascii="Arial" w:eastAsia="Times New Roman" w:hAnsi="Arial" w:cs="Arial"/>
          <w:sz w:val="24"/>
          <w:szCs w:val="24"/>
          <w:lang w:val="en-US" w:eastAsia="en-GB"/>
        </w:rPr>
        <w:t xml:space="preserve"> </w:t>
      </w:r>
      <w:r w:rsidR="00E931C0"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E931C0" w:rsidRPr="00ED051A">
        <w:rPr>
          <w:rFonts w:ascii="Arial" w:hAnsi="Arial" w:cs="Arial"/>
          <w:sz w:val="24"/>
          <w:szCs w:val="24"/>
        </w:rPr>
        <w:t xml:space="preserve"> 2025).</w:t>
      </w:r>
    </w:p>
    <w:p w14:paraId="5F53B5E6" w14:textId="2275575F" w:rsidR="00A62ADB" w:rsidRPr="00ED051A" w:rsidRDefault="00A62ADB"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val="en-US" w:eastAsia="en-GB"/>
        </w:rPr>
        <w:lastRenderedPageBreak/>
        <w:t>Oscar Kilo (</w:t>
      </w:r>
      <w:r w:rsidR="0060734B" w:rsidRPr="00ED051A">
        <w:rPr>
          <w:rFonts w:ascii="Arial" w:eastAsia="Times New Roman" w:hAnsi="Arial" w:cs="Arial"/>
          <w:sz w:val="24"/>
          <w:szCs w:val="24"/>
          <w:lang w:val="en-US" w:eastAsia="en-GB"/>
        </w:rPr>
        <w:t xml:space="preserve">2025) </w:t>
      </w:r>
      <w:r w:rsidR="0060734B" w:rsidRPr="00ED051A">
        <w:rPr>
          <w:rFonts w:ascii="Arial" w:eastAsia="Times New Roman" w:hAnsi="Arial" w:cs="Arial"/>
          <w:i/>
          <w:iCs/>
          <w:sz w:val="24"/>
          <w:szCs w:val="24"/>
          <w:lang w:val="en-US" w:eastAsia="en-GB"/>
        </w:rPr>
        <w:t>National Police Wellbeing Survey 2025</w:t>
      </w:r>
      <w:r w:rsidR="0077125A" w:rsidRPr="00ED051A">
        <w:rPr>
          <w:rFonts w:ascii="Arial" w:eastAsia="Times New Roman" w:hAnsi="Arial" w:cs="Arial"/>
          <w:i/>
          <w:iCs/>
          <w:sz w:val="24"/>
          <w:szCs w:val="24"/>
          <w:lang w:val="en-US" w:eastAsia="en-GB"/>
        </w:rPr>
        <w:t xml:space="preserve">, </w:t>
      </w:r>
      <w:r w:rsidR="0077125A" w:rsidRPr="00ED051A">
        <w:rPr>
          <w:rFonts w:ascii="Arial" w:eastAsia="Times New Roman" w:hAnsi="Arial" w:cs="Arial"/>
          <w:sz w:val="24"/>
          <w:szCs w:val="24"/>
          <w:lang w:val="en-US" w:eastAsia="en-GB"/>
        </w:rPr>
        <w:t xml:space="preserve">[Report]. Available at: </w:t>
      </w:r>
      <w:hyperlink r:id="rId19" w:history="1">
        <w:r w:rsidR="0077125A" w:rsidRPr="00ED051A">
          <w:rPr>
            <w:rStyle w:val="Hyperlink"/>
            <w:rFonts w:ascii="Arial" w:eastAsia="Times New Roman" w:hAnsi="Arial" w:cs="Arial"/>
            <w:sz w:val="24"/>
            <w:szCs w:val="24"/>
            <w:lang w:val="en-US" w:eastAsia="en-GB"/>
          </w:rPr>
          <w:t>https://www.oscarkilo.org.uk/media/9009/download?inline</w:t>
        </w:r>
      </w:hyperlink>
      <w:r w:rsidR="0077125A" w:rsidRPr="00ED051A">
        <w:rPr>
          <w:rFonts w:ascii="Arial" w:eastAsia="Times New Roman" w:hAnsi="Arial" w:cs="Arial"/>
          <w:sz w:val="24"/>
          <w:szCs w:val="24"/>
          <w:lang w:val="en-US" w:eastAsia="en-GB"/>
        </w:rPr>
        <w:t xml:space="preserve"> </w:t>
      </w:r>
      <w:r w:rsidR="0077125A"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77125A" w:rsidRPr="00ED051A">
        <w:rPr>
          <w:rFonts w:ascii="Arial" w:hAnsi="Arial" w:cs="Arial"/>
          <w:sz w:val="24"/>
          <w:szCs w:val="24"/>
        </w:rPr>
        <w:t xml:space="preserve"> 2025).</w:t>
      </w:r>
    </w:p>
    <w:p w14:paraId="343A4523" w14:textId="21CA0942"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Saunders J. (2023) </w:t>
      </w:r>
      <w:r w:rsidRPr="00ED051A">
        <w:rPr>
          <w:rFonts w:ascii="Arial" w:eastAsia="Times New Roman" w:hAnsi="Arial" w:cs="Arial"/>
          <w:i/>
          <w:iCs/>
          <w:sz w:val="24"/>
          <w:szCs w:val="24"/>
          <w:lang w:val="en-US" w:eastAsia="en-GB"/>
        </w:rPr>
        <w:t xml:space="preserve">Manchester Arena Inquiry Volume 3: </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xml:space="preserve"> and Preventability. </w:t>
      </w:r>
      <w:r w:rsidRPr="00ED051A">
        <w:rPr>
          <w:rFonts w:ascii="Arial" w:eastAsia="Times New Roman" w:hAnsi="Arial" w:cs="Arial"/>
          <w:sz w:val="24"/>
          <w:szCs w:val="24"/>
          <w:lang w:val="en-US" w:eastAsia="en-GB"/>
        </w:rPr>
        <w:t>[Report]</w:t>
      </w:r>
      <w:r w:rsidRPr="00ED051A">
        <w:rPr>
          <w:rFonts w:ascii="Arial" w:eastAsia="Times New Roman" w:hAnsi="Arial" w:cs="Arial"/>
          <w:i/>
          <w:iCs/>
          <w:sz w:val="24"/>
          <w:szCs w:val="24"/>
          <w:lang w:val="en-US" w:eastAsia="en-GB"/>
        </w:rPr>
        <w:t xml:space="preserve"> Available at: </w:t>
      </w:r>
      <w:hyperlink r:id="rId20" w:history="1">
        <w:r w:rsidRPr="00ED051A">
          <w:rPr>
            <w:rStyle w:val="Hyperlink"/>
            <w:rFonts w:ascii="Arial" w:eastAsia="Times New Roman" w:hAnsi="Arial" w:cs="Arial"/>
            <w:i/>
            <w:iCs/>
            <w:sz w:val="24"/>
            <w:szCs w:val="24"/>
            <w:lang w:val="en-US" w:eastAsia="en-GB"/>
          </w:rPr>
          <w:t>https://assets.publishing.service.gov.uk/media/63ff865ae90e0740dc92d1d8/MAI_Final_PDF_Volume_3.pdf</w:t>
        </w:r>
      </w:hyperlink>
      <w:r w:rsidRPr="00ED051A">
        <w:rPr>
          <w:rFonts w:ascii="Arial" w:eastAsia="Times New Roman" w:hAnsi="Arial" w:cs="Arial"/>
          <w:i/>
          <w:iCs/>
          <w:sz w:val="24"/>
          <w:szCs w:val="24"/>
          <w:lang w:val="en-US" w:eastAsia="en-GB"/>
        </w:rPr>
        <w:t xml:space="preserve"> </w:t>
      </w:r>
      <w:r w:rsidRPr="00ED051A">
        <w:rPr>
          <w:rFonts w:ascii="Arial" w:hAnsi="Arial" w:cs="Arial"/>
          <w:sz w:val="24"/>
          <w:szCs w:val="24"/>
        </w:rPr>
        <w:t xml:space="preserve">(Accessed: </w:t>
      </w:r>
      <w:r w:rsidR="00277D23">
        <w:rPr>
          <w:rFonts w:ascii="Arial" w:hAnsi="Arial" w:cs="Arial"/>
          <w:sz w:val="24"/>
          <w:szCs w:val="24"/>
        </w:rPr>
        <w:t>3</w:t>
      </w:r>
      <w:r w:rsidR="00152E4F">
        <w:rPr>
          <w:rFonts w:ascii="Arial" w:hAnsi="Arial" w:cs="Arial"/>
          <w:sz w:val="24"/>
          <w:szCs w:val="24"/>
        </w:rPr>
        <w:t>1</w:t>
      </w:r>
      <w:r w:rsidR="00152E4F" w:rsidRPr="00152E4F">
        <w:rPr>
          <w:rFonts w:ascii="Arial" w:hAnsi="Arial" w:cs="Arial"/>
          <w:sz w:val="24"/>
          <w:szCs w:val="24"/>
          <w:vertAlign w:val="superscript"/>
        </w:rPr>
        <w:t>st</w:t>
      </w:r>
      <w:r w:rsidRPr="00ED051A">
        <w:rPr>
          <w:rFonts w:ascii="Arial" w:hAnsi="Arial" w:cs="Arial"/>
          <w:sz w:val="24"/>
          <w:szCs w:val="24"/>
        </w:rPr>
        <w:t xml:space="preserve"> October 2025).</w:t>
      </w:r>
    </w:p>
    <w:p w14:paraId="6A40691C" w14:textId="6B13435C" w:rsidR="00802F6D" w:rsidRPr="00ED051A" w:rsidRDefault="00802F6D"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Sheldon, B</w:t>
      </w:r>
      <w:r w:rsidR="00470E45" w:rsidRPr="00ED051A">
        <w:rPr>
          <w:rFonts w:ascii="Arial" w:eastAsia="Times New Roman" w:hAnsi="Arial" w:cs="Arial"/>
          <w:sz w:val="24"/>
          <w:szCs w:val="24"/>
          <w:lang w:eastAsia="en-GB"/>
        </w:rPr>
        <w:t xml:space="preserve"> and </w:t>
      </w:r>
      <w:r w:rsidR="0090182C" w:rsidRPr="00ED051A">
        <w:rPr>
          <w:rFonts w:ascii="Arial" w:eastAsia="Times New Roman" w:hAnsi="Arial" w:cs="Arial"/>
          <w:sz w:val="24"/>
          <w:szCs w:val="24"/>
          <w:lang w:eastAsia="en-GB"/>
        </w:rPr>
        <w:t xml:space="preserve">Williams, P. </w:t>
      </w:r>
      <w:r w:rsidRPr="00ED051A">
        <w:rPr>
          <w:rFonts w:ascii="Arial" w:eastAsia="Times New Roman" w:hAnsi="Arial" w:cs="Arial"/>
          <w:sz w:val="24"/>
          <w:szCs w:val="24"/>
          <w:lang w:eastAsia="en-GB"/>
        </w:rPr>
        <w:t xml:space="preserve">(2022) </w:t>
      </w:r>
      <w:r w:rsidRPr="00ED051A">
        <w:rPr>
          <w:rFonts w:ascii="Arial" w:eastAsia="Times New Roman" w:hAnsi="Arial" w:cs="Arial"/>
          <w:i/>
          <w:iCs/>
          <w:sz w:val="24"/>
          <w:szCs w:val="24"/>
          <w:lang w:eastAsia="en-GB"/>
        </w:rPr>
        <w:t>Understanding policing and professional practice</w:t>
      </w:r>
      <w:r w:rsidRPr="00ED051A">
        <w:rPr>
          <w:rFonts w:ascii="Arial" w:eastAsia="Times New Roman" w:hAnsi="Arial" w:cs="Arial"/>
          <w:sz w:val="24"/>
          <w:szCs w:val="24"/>
          <w:lang w:eastAsia="en-GB"/>
        </w:rPr>
        <w:t>. St Albans: Critical Publishing.</w:t>
      </w:r>
    </w:p>
    <w:p w14:paraId="0E9C00B1" w14:textId="474A1AA0" w:rsidR="00764760" w:rsidRPr="00ED051A" w:rsidRDefault="00764760"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eastAsia="en-GB"/>
        </w:rPr>
        <w:t xml:space="preserve">Syal, R. (2024) </w:t>
      </w:r>
      <w:r w:rsidRPr="00ED051A">
        <w:rPr>
          <w:rFonts w:ascii="Arial" w:eastAsia="Times New Roman" w:hAnsi="Arial" w:cs="Arial"/>
          <w:i/>
          <w:iCs/>
          <w:sz w:val="24"/>
          <w:szCs w:val="24"/>
          <w:lang w:eastAsia="en-GB"/>
        </w:rPr>
        <w:t xml:space="preserve">‘Police failed to record race of nearly two-thirds of people referred to Prevent’, </w:t>
      </w:r>
      <w:r w:rsidRPr="00ED051A">
        <w:rPr>
          <w:rFonts w:ascii="Arial" w:eastAsia="Times New Roman" w:hAnsi="Arial" w:cs="Arial"/>
          <w:sz w:val="24"/>
          <w:szCs w:val="24"/>
          <w:lang w:eastAsia="en-GB"/>
        </w:rPr>
        <w:t xml:space="preserve">The Guardian. Available at: </w:t>
      </w:r>
      <w:hyperlink r:id="rId21" w:history="1">
        <w:r w:rsidRPr="00ED051A">
          <w:rPr>
            <w:rStyle w:val="Hyperlink"/>
            <w:rFonts w:ascii="Arial" w:eastAsia="Times New Roman" w:hAnsi="Arial" w:cs="Arial"/>
            <w:sz w:val="24"/>
            <w:szCs w:val="24"/>
            <w:lang w:eastAsia="en-GB"/>
          </w:rPr>
          <w:t>https://www.theguardian.com/uk-news/2024/feb/06/police-failed-to-record-race-of-nearly-two-thirds-of-people-referred-to-prevent</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 xml:space="preserve">(Accessed: </w:t>
      </w:r>
      <w:r w:rsidR="00277D23">
        <w:rPr>
          <w:rFonts w:ascii="Arial" w:hAnsi="Arial" w:cs="Arial"/>
          <w:sz w:val="24"/>
          <w:szCs w:val="24"/>
        </w:rPr>
        <w:t>3</w:t>
      </w:r>
      <w:r w:rsidR="00152E4F">
        <w:rPr>
          <w:rFonts w:ascii="Arial" w:hAnsi="Arial" w:cs="Arial"/>
          <w:sz w:val="24"/>
          <w:szCs w:val="24"/>
        </w:rPr>
        <w:t>1</w:t>
      </w:r>
      <w:r w:rsidR="00152E4F" w:rsidRPr="00152E4F">
        <w:rPr>
          <w:rFonts w:ascii="Arial" w:hAnsi="Arial" w:cs="Arial"/>
          <w:sz w:val="24"/>
          <w:szCs w:val="24"/>
          <w:vertAlign w:val="superscript"/>
        </w:rPr>
        <w:t>st</w:t>
      </w:r>
      <w:r w:rsidRPr="00ED051A">
        <w:rPr>
          <w:rFonts w:ascii="Arial" w:hAnsi="Arial" w:cs="Arial"/>
          <w:sz w:val="24"/>
          <w:szCs w:val="24"/>
        </w:rPr>
        <w:t xml:space="preserve"> October 2025). </w:t>
      </w:r>
    </w:p>
    <w:p w14:paraId="2B793912" w14:textId="156AD230" w:rsidR="004034FD" w:rsidRPr="00ED051A" w:rsidRDefault="004034FD" w:rsidP="00ED051A">
      <w:pPr>
        <w:pStyle w:val="ListParagraph"/>
        <w:numPr>
          <w:ilvl w:val="0"/>
          <w:numId w:val="1"/>
        </w:numPr>
        <w:spacing w:line="360" w:lineRule="auto"/>
        <w:rPr>
          <w:rFonts w:ascii="Arial" w:hAnsi="Arial" w:cs="Arial"/>
          <w:i/>
          <w:iCs/>
          <w:sz w:val="24"/>
          <w:szCs w:val="24"/>
        </w:rPr>
      </w:pPr>
      <w:r w:rsidRPr="00ED051A">
        <w:rPr>
          <w:rFonts w:ascii="Arial" w:hAnsi="Arial" w:cs="Arial"/>
          <w:sz w:val="24"/>
          <w:szCs w:val="24"/>
        </w:rPr>
        <w:t>Tudor, S. (</w:t>
      </w:r>
      <w:r w:rsidR="001378E2" w:rsidRPr="00ED051A">
        <w:rPr>
          <w:rFonts w:ascii="Arial" w:hAnsi="Arial" w:cs="Arial"/>
          <w:sz w:val="24"/>
          <w:szCs w:val="24"/>
        </w:rPr>
        <w:t xml:space="preserve">2025) </w:t>
      </w:r>
      <w:r w:rsidR="001378E2" w:rsidRPr="00ED051A">
        <w:rPr>
          <w:rFonts w:ascii="Arial" w:hAnsi="Arial" w:cs="Arial"/>
          <w:i/>
          <w:iCs/>
          <w:sz w:val="24"/>
          <w:szCs w:val="24"/>
        </w:rPr>
        <w:t xml:space="preserve">Terrorism in the UK: Legislation and government strategy, </w:t>
      </w:r>
      <w:r w:rsidR="001378E2" w:rsidRPr="00ED051A">
        <w:rPr>
          <w:rFonts w:ascii="Arial" w:hAnsi="Arial" w:cs="Arial"/>
          <w:sz w:val="24"/>
          <w:szCs w:val="24"/>
        </w:rPr>
        <w:t xml:space="preserve">UK Parliament. Available at: </w:t>
      </w:r>
      <w:hyperlink r:id="rId22" w:anchor=":~:text=Counter%2Dterrorism%20strategy-,2.1%20Overview%20of%20CONTEST,impact%20of%20a%20terrorist%20attack" w:history="1">
        <w:r w:rsidR="002B3EA4" w:rsidRPr="00ED051A">
          <w:rPr>
            <w:rStyle w:val="Hyperlink"/>
            <w:rFonts w:ascii="Arial" w:hAnsi="Arial" w:cs="Arial"/>
            <w:sz w:val="24"/>
            <w:szCs w:val="24"/>
          </w:rPr>
          <w:t>https://lordslibrary.parliament.uk/terrorism-in-the-uk-legislation-and-government-strategy/#:~:text=Counter%2Dterrorism%20strategy-,2.1%20Overview%20of%20CONTEST,impact%20of%20a%20terrorist%20attack</w:t>
        </w:r>
      </w:hyperlink>
      <w:r w:rsidR="002B3EA4" w:rsidRPr="00ED051A">
        <w:rPr>
          <w:rFonts w:ascii="Arial" w:hAnsi="Arial" w:cs="Arial"/>
          <w:sz w:val="24"/>
          <w:szCs w:val="24"/>
        </w:rPr>
        <w:t xml:space="preserve"> (Accessed: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2B3EA4" w:rsidRPr="00ED051A">
        <w:rPr>
          <w:rFonts w:ascii="Arial" w:hAnsi="Arial" w:cs="Arial"/>
          <w:sz w:val="24"/>
          <w:szCs w:val="24"/>
        </w:rPr>
        <w:t xml:space="preserve"> 2025).</w:t>
      </w:r>
    </w:p>
    <w:p w14:paraId="05834A6F" w14:textId="5E304CF9" w:rsidR="00EE6594" w:rsidRPr="00ED051A" w:rsidRDefault="00897468"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Williams, B</w:t>
      </w:r>
      <w:r w:rsidR="00F91ACA" w:rsidRPr="00ED051A">
        <w:rPr>
          <w:rFonts w:ascii="Arial" w:eastAsia="Times New Roman" w:hAnsi="Arial" w:cs="Arial"/>
          <w:sz w:val="24"/>
          <w:szCs w:val="24"/>
          <w:lang w:eastAsia="en-GB"/>
        </w:rPr>
        <w:t xml:space="preserve"> and </w:t>
      </w:r>
      <w:r w:rsidR="00030A9F" w:rsidRPr="00ED051A">
        <w:rPr>
          <w:rFonts w:ascii="Arial" w:eastAsia="Times New Roman" w:hAnsi="Arial" w:cs="Arial"/>
          <w:sz w:val="24"/>
          <w:szCs w:val="24"/>
          <w:lang w:eastAsia="en-GB"/>
        </w:rPr>
        <w:t xml:space="preserve">Blockley, T. </w:t>
      </w:r>
      <w:r w:rsidRPr="00ED051A">
        <w:rPr>
          <w:rFonts w:ascii="Arial" w:eastAsia="Times New Roman" w:hAnsi="Arial" w:cs="Arial"/>
          <w:sz w:val="24"/>
          <w:szCs w:val="24"/>
          <w:lang w:eastAsia="en-GB"/>
        </w:rPr>
        <w:t xml:space="preserve">(2023) </w:t>
      </w:r>
      <w:r w:rsidRPr="00ED051A">
        <w:rPr>
          <w:rFonts w:ascii="Arial" w:eastAsia="Times New Roman" w:hAnsi="Arial" w:cs="Arial"/>
          <w:i/>
          <w:iCs/>
          <w:sz w:val="24"/>
          <w:szCs w:val="24"/>
          <w:lang w:eastAsia="en-GB"/>
        </w:rPr>
        <w:t>Policing Mental Health, Vulnerability and Risk</w:t>
      </w:r>
      <w:r w:rsidRPr="00ED051A">
        <w:rPr>
          <w:rFonts w:ascii="Arial" w:eastAsia="Times New Roman" w:hAnsi="Arial" w:cs="Arial"/>
          <w:sz w:val="24"/>
          <w:szCs w:val="24"/>
          <w:lang w:eastAsia="en-GB"/>
        </w:rPr>
        <w:t>. First edition. St Albans: Critical Publishing.</w:t>
      </w:r>
    </w:p>
    <w:p w14:paraId="467CE7EC" w14:textId="7047D87F" w:rsidR="00EE6594" w:rsidRPr="00ED051A" w:rsidRDefault="00EF55A4"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hAnsi="Arial" w:cs="Arial"/>
          <w:sz w:val="24"/>
          <w:szCs w:val="24"/>
        </w:rPr>
        <w:t>Wood, D</w:t>
      </w:r>
      <w:r w:rsidR="001D0018" w:rsidRPr="00ED051A">
        <w:rPr>
          <w:rFonts w:ascii="Arial" w:hAnsi="Arial" w:cs="Arial"/>
          <w:sz w:val="24"/>
          <w:szCs w:val="24"/>
        </w:rPr>
        <w:t xml:space="preserve">, </w:t>
      </w:r>
      <w:r w:rsidR="00D81792" w:rsidRPr="00ED051A">
        <w:rPr>
          <w:rFonts w:ascii="Arial" w:hAnsi="Arial" w:cs="Arial"/>
          <w:sz w:val="24"/>
          <w:szCs w:val="24"/>
        </w:rPr>
        <w:t xml:space="preserve">Bradshaw, S, Dickens, T, </w:t>
      </w:r>
      <w:r w:rsidR="007934DE" w:rsidRPr="00ED051A">
        <w:rPr>
          <w:rFonts w:ascii="Arial" w:hAnsi="Arial" w:cs="Arial"/>
          <w:sz w:val="24"/>
          <w:szCs w:val="24"/>
        </w:rPr>
        <w:t xml:space="preserve">McLeod, </w:t>
      </w:r>
      <w:r w:rsidR="00ED051A" w:rsidRPr="00ED051A">
        <w:rPr>
          <w:rFonts w:ascii="Arial" w:hAnsi="Arial" w:cs="Arial"/>
          <w:sz w:val="24"/>
          <w:szCs w:val="24"/>
        </w:rPr>
        <w:t xml:space="preserve">J, Simpson, F and Weaver, G. </w:t>
      </w:r>
      <w:r w:rsidRPr="00ED051A">
        <w:rPr>
          <w:rFonts w:ascii="Arial" w:hAnsi="Arial" w:cs="Arial"/>
          <w:sz w:val="24"/>
          <w:szCs w:val="24"/>
        </w:rPr>
        <w:t xml:space="preserve">(2022) </w:t>
      </w:r>
      <w:r w:rsidRPr="00ED051A">
        <w:rPr>
          <w:rFonts w:ascii="Arial" w:hAnsi="Arial" w:cs="Arial"/>
          <w:i/>
          <w:iCs/>
          <w:sz w:val="24"/>
          <w:szCs w:val="24"/>
        </w:rPr>
        <w:t>Blackstone’s handbook for policing students</w:t>
      </w:r>
      <w:r w:rsidRPr="00ED051A">
        <w:rPr>
          <w:rFonts w:ascii="Arial" w:hAnsi="Arial" w:cs="Arial"/>
          <w:sz w:val="24"/>
          <w:szCs w:val="24"/>
        </w:rPr>
        <w:t>. Seventeenth edition. Oxford: Oxford University Press.</w:t>
      </w:r>
    </w:p>
    <w:p w14:paraId="21451F8D" w14:textId="1A3F711A" w:rsidR="003B59C3" w:rsidRDefault="003B59C3" w:rsidP="00EB3F72">
      <w:pPr>
        <w:pStyle w:val="ListParagraph"/>
        <w:spacing w:line="360" w:lineRule="auto"/>
        <w:rPr>
          <w:rFonts w:ascii="Arial" w:hAnsi="Arial" w:cs="Arial"/>
          <w:sz w:val="24"/>
          <w:szCs w:val="24"/>
        </w:rPr>
      </w:pPr>
    </w:p>
    <w:p w14:paraId="6EB77B62" w14:textId="1A75ABFB" w:rsidR="00021A9D" w:rsidRPr="00341808" w:rsidRDefault="00021A9D" w:rsidP="00804BB9">
      <w:pPr>
        <w:tabs>
          <w:tab w:val="left" w:pos="2293"/>
        </w:tabs>
        <w:rPr>
          <w:rFonts w:ascii="Arial" w:hAnsi="Arial" w:cs="Arial"/>
          <w:sz w:val="28"/>
          <w:szCs w:val="28"/>
        </w:rPr>
      </w:pPr>
    </w:p>
    <w:p w14:paraId="0A8E18E9" w14:textId="77777777" w:rsidR="001944B4" w:rsidRDefault="001944B4" w:rsidP="00804BB9">
      <w:pPr>
        <w:tabs>
          <w:tab w:val="left" w:pos="2293"/>
        </w:tabs>
      </w:pPr>
    </w:p>
    <w:p w14:paraId="6AF7257C" w14:textId="77777777" w:rsidR="0035730B" w:rsidRDefault="0035730B" w:rsidP="0035730B">
      <w:pPr>
        <w:pStyle w:val="Heading2"/>
        <w:spacing w:line="480" w:lineRule="auto"/>
        <w:rPr>
          <w:rFonts w:ascii="Arial" w:hAnsi="Arial" w:cs="Arial"/>
          <w:color w:val="auto"/>
          <w:sz w:val="28"/>
          <w:szCs w:val="28"/>
          <w:u w:val="single"/>
        </w:rPr>
      </w:pPr>
      <w:bookmarkStart w:id="1" w:name="_Toc211975754"/>
      <w:r>
        <w:rPr>
          <w:rFonts w:ascii="Arial" w:hAnsi="Arial" w:cs="Arial"/>
          <w:color w:val="auto"/>
          <w:sz w:val="28"/>
          <w:szCs w:val="28"/>
          <w:u w:val="single"/>
        </w:rPr>
        <w:t>AI Acknowledgement</w:t>
      </w:r>
      <w:bookmarkEnd w:id="1"/>
    </w:p>
    <w:p w14:paraId="738B113A" w14:textId="522E9A4B" w:rsidR="00804BB9" w:rsidRPr="0035730B" w:rsidRDefault="0035730B" w:rsidP="0035730B">
      <w:pPr>
        <w:jc w:val="both"/>
        <w:rPr>
          <w:rFonts w:ascii="Arial" w:hAnsi="Arial" w:cs="Arial"/>
          <w:sz w:val="24"/>
          <w:szCs w:val="24"/>
        </w:rPr>
      </w:pPr>
      <w:r w:rsidRPr="008031F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804BB9" w:rsidRPr="0035730B" w:rsidSect="0041741D">
      <w:pgSz w:w="12240" w:h="15840" w:code="1"/>
      <w:pgMar w:top="1440" w:right="1440" w:bottom="1440" w:left="144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771D4" w14:textId="77777777" w:rsidR="003532A2" w:rsidRDefault="003532A2" w:rsidP="00147478">
      <w:pPr>
        <w:spacing w:after="0" w:line="240" w:lineRule="auto"/>
      </w:pPr>
      <w:r>
        <w:separator/>
      </w:r>
    </w:p>
  </w:endnote>
  <w:endnote w:type="continuationSeparator" w:id="0">
    <w:p w14:paraId="1F3928D4" w14:textId="77777777" w:rsidR="003532A2" w:rsidRDefault="003532A2" w:rsidP="00147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gency FB Bold">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oppins-regular">
    <w:altName w:val="Poppins"/>
    <w:panose1 w:val="00000000000000000000"/>
    <w:charset w:val="00"/>
    <w:family w:val="roman"/>
    <w:notTrueType/>
    <w:pitch w:val="default"/>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FE7AE" w14:textId="77777777" w:rsidR="003532A2" w:rsidRDefault="003532A2" w:rsidP="00147478">
      <w:pPr>
        <w:spacing w:after="0" w:line="240" w:lineRule="auto"/>
      </w:pPr>
      <w:r>
        <w:separator/>
      </w:r>
    </w:p>
  </w:footnote>
  <w:footnote w:type="continuationSeparator" w:id="0">
    <w:p w14:paraId="72DEAE6D" w14:textId="77777777" w:rsidR="003532A2" w:rsidRDefault="003532A2" w:rsidP="001474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D26093"/>
    <w:multiLevelType w:val="multilevel"/>
    <w:tmpl w:val="71A43640"/>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357925">
    <w:abstractNumId w:val="2"/>
  </w:num>
  <w:num w:numId="2" w16cid:durableId="1634675004">
    <w:abstractNumId w:val="0"/>
  </w:num>
  <w:num w:numId="3" w16cid:durableId="150230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856"/>
    <w:rsid w:val="00017074"/>
    <w:rsid w:val="00017A61"/>
    <w:rsid w:val="00021A9D"/>
    <w:rsid w:val="0002702F"/>
    <w:rsid w:val="00030A9F"/>
    <w:rsid w:val="0005176B"/>
    <w:rsid w:val="00052C75"/>
    <w:rsid w:val="00053305"/>
    <w:rsid w:val="00054194"/>
    <w:rsid w:val="000655AF"/>
    <w:rsid w:val="000740B1"/>
    <w:rsid w:val="00090287"/>
    <w:rsid w:val="00090EDB"/>
    <w:rsid w:val="00091071"/>
    <w:rsid w:val="00093BA0"/>
    <w:rsid w:val="000A27BA"/>
    <w:rsid w:val="000A301F"/>
    <w:rsid w:val="000A4FF3"/>
    <w:rsid w:val="000A7890"/>
    <w:rsid w:val="000B1C4E"/>
    <w:rsid w:val="000B2A21"/>
    <w:rsid w:val="000C189D"/>
    <w:rsid w:val="000C3F9C"/>
    <w:rsid w:val="000D3648"/>
    <w:rsid w:val="000D54C2"/>
    <w:rsid w:val="000E5196"/>
    <w:rsid w:val="000F5BE2"/>
    <w:rsid w:val="00100773"/>
    <w:rsid w:val="00120CDB"/>
    <w:rsid w:val="0012651A"/>
    <w:rsid w:val="0013397B"/>
    <w:rsid w:val="00134CBD"/>
    <w:rsid w:val="001378E2"/>
    <w:rsid w:val="001442A0"/>
    <w:rsid w:val="00147478"/>
    <w:rsid w:val="00152E4F"/>
    <w:rsid w:val="00154AD6"/>
    <w:rsid w:val="001632FE"/>
    <w:rsid w:val="00166A9C"/>
    <w:rsid w:val="00180897"/>
    <w:rsid w:val="001852FC"/>
    <w:rsid w:val="001944B4"/>
    <w:rsid w:val="001A108F"/>
    <w:rsid w:val="001A478C"/>
    <w:rsid w:val="001B4A0C"/>
    <w:rsid w:val="001D0018"/>
    <w:rsid w:val="001D0D58"/>
    <w:rsid w:val="001D0EA6"/>
    <w:rsid w:val="001D5578"/>
    <w:rsid w:val="001D78E2"/>
    <w:rsid w:val="001E15CB"/>
    <w:rsid w:val="001E661F"/>
    <w:rsid w:val="001F38DF"/>
    <w:rsid w:val="00200D01"/>
    <w:rsid w:val="00207DF9"/>
    <w:rsid w:val="0021523E"/>
    <w:rsid w:val="00216480"/>
    <w:rsid w:val="00224952"/>
    <w:rsid w:val="00232AB2"/>
    <w:rsid w:val="00237883"/>
    <w:rsid w:val="0025498D"/>
    <w:rsid w:val="00264EBF"/>
    <w:rsid w:val="00272756"/>
    <w:rsid w:val="00272983"/>
    <w:rsid w:val="00277D23"/>
    <w:rsid w:val="002807E9"/>
    <w:rsid w:val="00282D1A"/>
    <w:rsid w:val="00287439"/>
    <w:rsid w:val="00291A7E"/>
    <w:rsid w:val="00292132"/>
    <w:rsid w:val="00292A4C"/>
    <w:rsid w:val="002A1E6B"/>
    <w:rsid w:val="002B3EA4"/>
    <w:rsid w:val="002B5104"/>
    <w:rsid w:val="002C4D06"/>
    <w:rsid w:val="002C5C70"/>
    <w:rsid w:val="002D4467"/>
    <w:rsid w:val="002D5064"/>
    <w:rsid w:val="002D7F41"/>
    <w:rsid w:val="002E1DF4"/>
    <w:rsid w:val="002E2A54"/>
    <w:rsid w:val="002E388E"/>
    <w:rsid w:val="002F6A3A"/>
    <w:rsid w:val="00301307"/>
    <w:rsid w:val="00301F2C"/>
    <w:rsid w:val="00302A36"/>
    <w:rsid w:val="00315334"/>
    <w:rsid w:val="003169C2"/>
    <w:rsid w:val="0032451B"/>
    <w:rsid w:val="003251F4"/>
    <w:rsid w:val="003279CE"/>
    <w:rsid w:val="00330D5F"/>
    <w:rsid w:val="003350CE"/>
    <w:rsid w:val="003358DB"/>
    <w:rsid w:val="00341808"/>
    <w:rsid w:val="00342CDF"/>
    <w:rsid w:val="003532A2"/>
    <w:rsid w:val="0035686E"/>
    <w:rsid w:val="0035730B"/>
    <w:rsid w:val="00360AF1"/>
    <w:rsid w:val="003677C9"/>
    <w:rsid w:val="00383902"/>
    <w:rsid w:val="0039225B"/>
    <w:rsid w:val="00394B6B"/>
    <w:rsid w:val="00396A89"/>
    <w:rsid w:val="003972C7"/>
    <w:rsid w:val="003A1F90"/>
    <w:rsid w:val="003A6EA6"/>
    <w:rsid w:val="003B59C3"/>
    <w:rsid w:val="003B70C2"/>
    <w:rsid w:val="003B727D"/>
    <w:rsid w:val="003D2190"/>
    <w:rsid w:val="003F5827"/>
    <w:rsid w:val="004034FD"/>
    <w:rsid w:val="00406934"/>
    <w:rsid w:val="0040744F"/>
    <w:rsid w:val="004131FA"/>
    <w:rsid w:val="00414CE9"/>
    <w:rsid w:val="004153A6"/>
    <w:rsid w:val="0041741D"/>
    <w:rsid w:val="0042341A"/>
    <w:rsid w:val="00434A48"/>
    <w:rsid w:val="004478D6"/>
    <w:rsid w:val="0046028A"/>
    <w:rsid w:val="00465D92"/>
    <w:rsid w:val="004664F5"/>
    <w:rsid w:val="004668B9"/>
    <w:rsid w:val="00470E45"/>
    <w:rsid w:val="00480DFB"/>
    <w:rsid w:val="00481935"/>
    <w:rsid w:val="00486CD2"/>
    <w:rsid w:val="00497092"/>
    <w:rsid w:val="004A01DA"/>
    <w:rsid w:val="004B1D3E"/>
    <w:rsid w:val="004B2E9E"/>
    <w:rsid w:val="004B2FA9"/>
    <w:rsid w:val="004B3D7F"/>
    <w:rsid w:val="004B5E12"/>
    <w:rsid w:val="004D1CC5"/>
    <w:rsid w:val="005048F4"/>
    <w:rsid w:val="00506DDF"/>
    <w:rsid w:val="0051011D"/>
    <w:rsid w:val="00516809"/>
    <w:rsid w:val="005204B8"/>
    <w:rsid w:val="0052395F"/>
    <w:rsid w:val="00524D4E"/>
    <w:rsid w:val="00541856"/>
    <w:rsid w:val="00560906"/>
    <w:rsid w:val="00565D7B"/>
    <w:rsid w:val="0057625F"/>
    <w:rsid w:val="0057676C"/>
    <w:rsid w:val="00577662"/>
    <w:rsid w:val="00581DAF"/>
    <w:rsid w:val="00583953"/>
    <w:rsid w:val="005856B3"/>
    <w:rsid w:val="00594DB8"/>
    <w:rsid w:val="005956AB"/>
    <w:rsid w:val="005B1F87"/>
    <w:rsid w:val="005C3C20"/>
    <w:rsid w:val="005D0757"/>
    <w:rsid w:val="005D1E29"/>
    <w:rsid w:val="005D3C92"/>
    <w:rsid w:val="005D3F2C"/>
    <w:rsid w:val="005E6ED6"/>
    <w:rsid w:val="005F1845"/>
    <w:rsid w:val="005F62B3"/>
    <w:rsid w:val="005F78E1"/>
    <w:rsid w:val="0060734B"/>
    <w:rsid w:val="006236B0"/>
    <w:rsid w:val="00630EFB"/>
    <w:rsid w:val="006315CE"/>
    <w:rsid w:val="00634730"/>
    <w:rsid w:val="006412E2"/>
    <w:rsid w:val="00643AA3"/>
    <w:rsid w:val="00643FB2"/>
    <w:rsid w:val="00663CD1"/>
    <w:rsid w:val="00665274"/>
    <w:rsid w:val="006675B3"/>
    <w:rsid w:val="00676E66"/>
    <w:rsid w:val="00685CAE"/>
    <w:rsid w:val="00687638"/>
    <w:rsid w:val="00693229"/>
    <w:rsid w:val="00697972"/>
    <w:rsid w:val="006A3AEC"/>
    <w:rsid w:val="006A7165"/>
    <w:rsid w:val="006B575C"/>
    <w:rsid w:val="006C7110"/>
    <w:rsid w:val="006D2A9D"/>
    <w:rsid w:val="006D2BAF"/>
    <w:rsid w:val="006D4639"/>
    <w:rsid w:val="006D4CB3"/>
    <w:rsid w:val="006D73E2"/>
    <w:rsid w:val="006E03BA"/>
    <w:rsid w:val="006E6FDC"/>
    <w:rsid w:val="006F440C"/>
    <w:rsid w:val="006F46FF"/>
    <w:rsid w:val="00700FD3"/>
    <w:rsid w:val="0070320D"/>
    <w:rsid w:val="0070566E"/>
    <w:rsid w:val="00722F92"/>
    <w:rsid w:val="007310A6"/>
    <w:rsid w:val="00747752"/>
    <w:rsid w:val="00747A4E"/>
    <w:rsid w:val="007553CB"/>
    <w:rsid w:val="0075685B"/>
    <w:rsid w:val="007636C6"/>
    <w:rsid w:val="00764760"/>
    <w:rsid w:val="0077125A"/>
    <w:rsid w:val="00773092"/>
    <w:rsid w:val="00773782"/>
    <w:rsid w:val="00776343"/>
    <w:rsid w:val="00783BAA"/>
    <w:rsid w:val="00791476"/>
    <w:rsid w:val="00791882"/>
    <w:rsid w:val="007934DE"/>
    <w:rsid w:val="007B3D50"/>
    <w:rsid w:val="007C26D4"/>
    <w:rsid w:val="007E5345"/>
    <w:rsid w:val="007E6523"/>
    <w:rsid w:val="007E7E74"/>
    <w:rsid w:val="007F1A7E"/>
    <w:rsid w:val="007F3467"/>
    <w:rsid w:val="00802F6D"/>
    <w:rsid w:val="00804BB9"/>
    <w:rsid w:val="00814BFB"/>
    <w:rsid w:val="0081685C"/>
    <w:rsid w:val="0082088C"/>
    <w:rsid w:val="008255CC"/>
    <w:rsid w:val="00841E15"/>
    <w:rsid w:val="0084220D"/>
    <w:rsid w:val="008454F5"/>
    <w:rsid w:val="0085543E"/>
    <w:rsid w:val="00862A95"/>
    <w:rsid w:val="0086409A"/>
    <w:rsid w:val="0087348B"/>
    <w:rsid w:val="00886102"/>
    <w:rsid w:val="00887028"/>
    <w:rsid w:val="00887FD8"/>
    <w:rsid w:val="00897468"/>
    <w:rsid w:val="008A66CC"/>
    <w:rsid w:val="008B13D0"/>
    <w:rsid w:val="008B562F"/>
    <w:rsid w:val="008B56E5"/>
    <w:rsid w:val="008C1751"/>
    <w:rsid w:val="008C233D"/>
    <w:rsid w:val="008C5E2E"/>
    <w:rsid w:val="008D31B0"/>
    <w:rsid w:val="008E2557"/>
    <w:rsid w:val="008E2B4F"/>
    <w:rsid w:val="008E567C"/>
    <w:rsid w:val="008F02B7"/>
    <w:rsid w:val="008F5108"/>
    <w:rsid w:val="008F5226"/>
    <w:rsid w:val="00900157"/>
    <w:rsid w:val="0090182C"/>
    <w:rsid w:val="00905823"/>
    <w:rsid w:val="0091512E"/>
    <w:rsid w:val="00923922"/>
    <w:rsid w:val="00924F42"/>
    <w:rsid w:val="009255F6"/>
    <w:rsid w:val="009425E8"/>
    <w:rsid w:val="00945FB4"/>
    <w:rsid w:val="0094677A"/>
    <w:rsid w:val="0095553A"/>
    <w:rsid w:val="00955E5E"/>
    <w:rsid w:val="00961753"/>
    <w:rsid w:val="00973A9C"/>
    <w:rsid w:val="00976276"/>
    <w:rsid w:val="00981D5F"/>
    <w:rsid w:val="009830FF"/>
    <w:rsid w:val="009938F7"/>
    <w:rsid w:val="00997DA5"/>
    <w:rsid w:val="009C3F8A"/>
    <w:rsid w:val="009C404D"/>
    <w:rsid w:val="009C65BA"/>
    <w:rsid w:val="009D30D8"/>
    <w:rsid w:val="009D3FAB"/>
    <w:rsid w:val="009E0F68"/>
    <w:rsid w:val="009E6787"/>
    <w:rsid w:val="009F648D"/>
    <w:rsid w:val="009F6D2F"/>
    <w:rsid w:val="00A03A16"/>
    <w:rsid w:val="00A10F3C"/>
    <w:rsid w:val="00A15874"/>
    <w:rsid w:val="00A172F3"/>
    <w:rsid w:val="00A21BD9"/>
    <w:rsid w:val="00A2497C"/>
    <w:rsid w:val="00A32A60"/>
    <w:rsid w:val="00A34728"/>
    <w:rsid w:val="00A43452"/>
    <w:rsid w:val="00A62ADB"/>
    <w:rsid w:val="00A63DE3"/>
    <w:rsid w:val="00A67AAB"/>
    <w:rsid w:val="00A7615B"/>
    <w:rsid w:val="00A823CD"/>
    <w:rsid w:val="00A83DC4"/>
    <w:rsid w:val="00A8498A"/>
    <w:rsid w:val="00AA6E9A"/>
    <w:rsid w:val="00AB35EA"/>
    <w:rsid w:val="00AB675B"/>
    <w:rsid w:val="00AD6529"/>
    <w:rsid w:val="00AF0156"/>
    <w:rsid w:val="00AF297D"/>
    <w:rsid w:val="00B00A76"/>
    <w:rsid w:val="00B02B15"/>
    <w:rsid w:val="00B10D60"/>
    <w:rsid w:val="00B1519F"/>
    <w:rsid w:val="00B163A0"/>
    <w:rsid w:val="00B35DEC"/>
    <w:rsid w:val="00B4500E"/>
    <w:rsid w:val="00B619E7"/>
    <w:rsid w:val="00B81143"/>
    <w:rsid w:val="00B82851"/>
    <w:rsid w:val="00B85C36"/>
    <w:rsid w:val="00B85E27"/>
    <w:rsid w:val="00B97679"/>
    <w:rsid w:val="00BA2F28"/>
    <w:rsid w:val="00BA4DA6"/>
    <w:rsid w:val="00BA6282"/>
    <w:rsid w:val="00BB2DCE"/>
    <w:rsid w:val="00BB3BEF"/>
    <w:rsid w:val="00BB71BD"/>
    <w:rsid w:val="00BD1F45"/>
    <w:rsid w:val="00BD22F5"/>
    <w:rsid w:val="00BF0B4E"/>
    <w:rsid w:val="00C326A2"/>
    <w:rsid w:val="00C3570E"/>
    <w:rsid w:val="00C36168"/>
    <w:rsid w:val="00C45693"/>
    <w:rsid w:val="00C531D8"/>
    <w:rsid w:val="00C61778"/>
    <w:rsid w:val="00C62B0A"/>
    <w:rsid w:val="00C6607D"/>
    <w:rsid w:val="00C71F44"/>
    <w:rsid w:val="00C729DE"/>
    <w:rsid w:val="00C850C8"/>
    <w:rsid w:val="00C92578"/>
    <w:rsid w:val="00C94FCD"/>
    <w:rsid w:val="00CA01C5"/>
    <w:rsid w:val="00CA31CB"/>
    <w:rsid w:val="00CA3B5D"/>
    <w:rsid w:val="00CA4343"/>
    <w:rsid w:val="00CB5251"/>
    <w:rsid w:val="00CB6288"/>
    <w:rsid w:val="00CB72FA"/>
    <w:rsid w:val="00CC0C9A"/>
    <w:rsid w:val="00CC707F"/>
    <w:rsid w:val="00CD0B38"/>
    <w:rsid w:val="00CF37AF"/>
    <w:rsid w:val="00CF4521"/>
    <w:rsid w:val="00D0094D"/>
    <w:rsid w:val="00D02601"/>
    <w:rsid w:val="00D027AE"/>
    <w:rsid w:val="00D0340E"/>
    <w:rsid w:val="00D10C2A"/>
    <w:rsid w:val="00D11714"/>
    <w:rsid w:val="00D1458B"/>
    <w:rsid w:val="00D15E9F"/>
    <w:rsid w:val="00D30033"/>
    <w:rsid w:val="00D57535"/>
    <w:rsid w:val="00D639F8"/>
    <w:rsid w:val="00D65222"/>
    <w:rsid w:val="00D806E7"/>
    <w:rsid w:val="00D81792"/>
    <w:rsid w:val="00D82859"/>
    <w:rsid w:val="00D82AA3"/>
    <w:rsid w:val="00D84A2B"/>
    <w:rsid w:val="00DA53E9"/>
    <w:rsid w:val="00DC4392"/>
    <w:rsid w:val="00DD4B06"/>
    <w:rsid w:val="00DD6FED"/>
    <w:rsid w:val="00DD7F4C"/>
    <w:rsid w:val="00DE2C54"/>
    <w:rsid w:val="00DF0DCA"/>
    <w:rsid w:val="00DF2001"/>
    <w:rsid w:val="00DF5B8D"/>
    <w:rsid w:val="00E03E9F"/>
    <w:rsid w:val="00E05E98"/>
    <w:rsid w:val="00E079AB"/>
    <w:rsid w:val="00E2383F"/>
    <w:rsid w:val="00E250FD"/>
    <w:rsid w:val="00E47EF9"/>
    <w:rsid w:val="00E52725"/>
    <w:rsid w:val="00E528D1"/>
    <w:rsid w:val="00E57401"/>
    <w:rsid w:val="00E65DE1"/>
    <w:rsid w:val="00E75415"/>
    <w:rsid w:val="00E8369C"/>
    <w:rsid w:val="00E931C0"/>
    <w:rsid w:val="00E941C3"/>
    <w:rsid w:val="00EA0122"/>
    <w:rsid w:val="00EA3482"/>
    <w:rsid w:val="00EA4F5E"/>
    <w:rsid w:val="00EA7746"/>
    <w:rsid w:val="00EB2F04"/>
    <w:rsid w:val="00EB3F72"/>
    <w:rsid w:val="00EC2819"/>
    <w:rsid w:val="00ED051A"/>
    <w:rsid w:val="00ED72A3"/>
    <w:rsid w:val="00EE1117"/>
    <w:rsid w:val="00EE6594"/>
    <w:rsid w:val="00EF55A4"/>
    <w:rsid w:val="00F10600"/>
    <w:rsid w:val="00F24909"/>
    <w:rsid w:val="00F26D3F"/>
    <w:rsid w:val="00F403FC"/>
    <w:rsid w:val="00F4393A"/>
    <w:rsid w:val="00F7004A"/>
    <w:rsid w:val="00F85786"/>
    <w:rsid w:val="00F91ACA"/>
    <w:rsid w:val="00F93E82"/>
    <w:rsid w:val="00FA267E"/>
    <w:rsid w:val="00FA60CB"/>
    <w:rsid w:val="00FB5FCC"/>
    <w:rsid w:val="00FC5FF7"/>
    <w:rsid w:val="00FE2DEC"/>
    <w:rsid w:val="00FE3DC1"/>
    <w:rsid w:val="00FE4618"/>
    <w:rsid w:val="00FE4795"/>
    <w:rsid w:val="00FE6BD4"/>
    <w:rsid w:val="00FE7C45"/>
    <w:rsid w:val="00FF0E9C"/>
    <w:rsid w:val="00FF6E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ED2D"/>
  <w15:docId w15:val="{FEDD0AB6-F986-462A-9C80-634D6D513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909"/>
  </w:style>
  <w:style w:type="paragraph" w:styleId="Heading1">
    <w:name w:val="heading 1"/>
    <w:basedOn w:val="Normal"/>
    <w:next w:val="Normal"/>
    <w:link w:val="Heading1Char"/>
    <w:uiPriority w:val="9"/>
    <w:qFormat/>
    <w:rsid w:val="00AF297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168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76276"/>
    <w:pPr>
      <w:keepNext/>
      <w:keepLines/>
      <w:spacing w:before="40" w:after="0" w:line="259" w:lineRule="auto"/>
      <w:outlineLvl w:val="2"/>
    </w:pPr>
    <w:rPr>
      <w:rFonts w:asciiTheme="majorHAnsi" w:eastAsiaTheme="majorEastAsia" w:hAnsiTheme="majorHAnsi" w:cstheme="majorBidi"/>
      <w:color w:val="243F60" w:themeColor="accent1" w:themeShade="7F"/>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18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856"/>
    <w:rPr>
      <w:rFonts w:ascii="Tahoma" w:hAnsi="Tahoma" w:cs="Tahoma"/>
      <w:sz w:val="16"/>
      <w:szCs w:val="16"/>
    </w:rPr>
  </w:style>
  <w:style w:type="table" w:styleId="TableGrid">
    <w:name w:val="Table Grid"/>
    <w:basedOn w:val="TableNormal"/>
    <w:uiPriority w:val="59"/>
    <w:rsid w:val="00017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74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478"/>
  </w:style>
  <w:style w:type="paragraph" w:styleId="Footer">
    <w:name w:val="footer"/>
    <w:basedOn w:val="Normal"/>
    <w:link w:val="FooterChar"/>
    <w:uiPriority w:val="99"/>
    <w:unhideWhenUsed/>
    <w:rsid w:val="001474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478"/>
  </w:style>
  <w:style w:type="character" w:customStyle="1" w:styleId="Heading1Char">
    <w:name w:val="Heading 1 Char"/>
    <w:basedOn w:val="DefaultParagraphFont"/>
    <w:link w:val="Heading1"/>
    <w:uiPriority w:val="9"/>
    <w:rsid w:val="00AF297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16809"/>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81DAF"/>
    <w:rPr>
      <w:color w:val="0000FF" w:themeColor="hyperlink"/>
      <w:u w:val="single"/>
    </w:rPr>
  </w:style>
  <w:style w:type="paragraph" w:styleId="TOCHeading">
    <w:name w:val="TOC Heading"/>
    <w:basedOn w:val="Heading1"/>
    <w:next w:val="Normal"/>
    <w:uiPriority w:val="39"/>
    <w:unhideWhenUsed/>
    <w:qFormat/>
    <w:rsid w:val="00581DAF"/>
    <w:pPr>
      <w:spacing w:line="259" w:lineRule="auto"/>
      <w:outlineLvl w:val="9"/>
    </w:pPr>
    <w:rPr>
      <w:lang w:val="en-GB" w:eastAsia="en-GB"/>
    </w:rPr>
  </w:style>
  <w:style w:type="paragraph" w:styleId="TOC2">
    <w:name w:val="toc 2"/>
    <w:basedOn w:val="Normal"/>
    <w:next w:val="Normal"/>
    <w:autoRedefine/>
    <w:uiPriority w:val="39"/>
    <w:unhideWhenUsed/>
    <w:rsid w:val="00581DAF"/>
    <w:pPr>
      <w:tabs>
        <w:tab w:val="right" w:leader="dot" w:pos="9350"/>
      </w:tabs>
      <w:spacing w:after="100" w:line="480" w:lineRule="auto"/>
      <w:ind w:left="220"/>
    </w:pPr>
    <w:rPr>
      <w:rFonts w:ascii="Arial" w:hAnsi="Arial" w:cs="Arial"/>
      <w:noProof/>
      <w:sz w:val="24"/>
      <w:szCs w:val="24"/>
      <w:lang w:val="en-GB"/>
    </w:rPr>
  </w:style>
  <w:style w:type="paragraph" w:styleId="ListParagraph">
    <w:name w:val="List Paragraph"/>
    <w:basedOn w:val="Normal"/>
    <w:uiPriority w:val="34"/>
    <w:qFormat/>
    <w:rsid w:val="003B59C3"/>
    <w:pPr>
      <w:spacing w:after="0" w:line="240" w:lineRule="auto"/>
      <w:ind w:left="720"/>
      <w:contextualSpacing/>
    </w:pPr>
    <w:rPr>
      <w:rFonts w:ascii="Calibri" w:eastAsia="Calibri" w:hAnsi="Calibri" w:cs="Times New Roman"/>
      <w:lang w:val="en-GB"/>
    </w:rPr>
  </w:style>
  <w:style w:type="character" w:customStyle="1" w:styleId="Heading3Char">
    <w:name w:val="Heading 3 Char"/>
    <w:basedOn w:val="DefaultParagraphFont"/>
    <w:link w:val="Heading3"/>
    <w:uiPriority w:val="9"/>
    <w:rsid w:val="00976276"/>
    <w:rPr>
      <w:rFonts w:asciiTheme="majorHAnsi" w:eastAsiaTheme="majorEastAsia" w:hAnsiTheme="majorHAnsi" w:cstheme="majorBidi"/>
      <w:color w:val="243F60" w:themeColor="accent1" w:themeShade="7F"/>
      <w:sz w:val="24"/>
      <w:szCs w:val="24"/>
      <w:lang w:val="en-GB"/>
    </w:rPr>
  </w:style>
  <w:style w:type="character" w:styleId="UnresolvedMention">
    <w:name w:val="Unresolved Mention"/>
    <w:basedOn w:val="DefaultParagraphFont"/>
    <w:uiPriority w:val="99"/>
    <w:semiHidden/>
    <w:unhideWhenUsed/>
    <w:rsid w:val="009C65BA"/>
    <w:rPr>
      <w:color w:val="605E5C"/>
      <w:shd w:val="clear" w:color="auto" w:fill="E1DFDD"/>
    </w:rPr>
  </w:style>
  <w:style w:type="character" w:styleId="FollowedHyperlink">
    <w:name w:val="FollowedHyperlink"/>
    <w:basedOn w:val="DefaultParagraphFont"/>
    <w:uiPriority w:val="99"/>
    <w:semiHidden/>
    <w:unhideWhenUsed/>
    <w:rsid w:val="00E75415"/>
    <w:rPr>
      <w:color w:val="800080" w:themeColor="followedHyperlink"/>
      <w:u w:val="single"/>
    </w:rPr>
  </w:style>
  <w:style w:type="paragraph" w:styleId="NormalWeb">
    <w:name w:val="Normal (Web)"/>
    <w:basedOn w:val="Normal"/>
    <w:uiPriority w:val="99"/>
    <w:semiHidden/>
    <w:unhideWhenUsed/>
    <w:rsid w:val="00643FB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assets.publishing.service.gov.uk/media/650b1b8d52e73c000d54dc82/CONTEST_2023_English_updated.pdf" TargetMode="External"/><Relationship Id="rId18" Type="http://schemas.openxmlformats.org/officeDocument/2006/relationships/hyperlink" Target="https://www.vkpp.org.uk/assets/National-Vulnerability-and-Public-Protection-Strategy/NCVPP-National-Vulnerability-and-Public-Protection-Strategy-Jul25.pdf" TargetMode="External"/><Relationship Id="rId3" Type="http://schemas.openxmlformats.org/officeDocument/2006/relationships/settings" Target="settings.xml"/><Relationship Id="rId21" Type="http://schemas.openxmlformats.org/officeDocument/2006/relationships/hyperlink" Target="https://www.theguardian.com/uk-news/2024/feb/06/police-failed-to-record-race-of-nearly-two-thirds-of-people-referred-to-prevent" TargetMode="External"/><Relationship Id="rId7" Type="http://schemas.openxmlformats.org/officeDocument/2006/relationships/image" Target="media/image1.png"/><Relationship Id="rId12" Type="http://schemas.openxmlformats.org/officeDocument/2006/relationships/hyperlink" Target="https://www.legislation.gov.uk/ukpga/2015/6/section/26" TargetMode="External"/><Relationship Id="rId17" Type="http://schemas.openxmlformats.org/officeDocument/2006/relationships/hyperlink" Target="https://www.gov.uk/government/statistics/operation-of-police-powers-under-tact-2000-to-june-2025/operation-of-police-powers-under-the-terrorism-act-2000-and-subsequent-legislation-arrests-outcomes-and-stop-and-search-great-britain-quarterly-u" TargetMode="External"/><Relationship Id="rId2" Type="http://schemas.openxmlformats.org/officeDocument/2006/relationships/styles" Target="styles.xml"/><Relationship Id="rId16" Type="http://schemas.openxmlformats.org/officeDocument/2006/relationships/hyperlink" Target="https://www.gov.uk/government/statistics/individuals-referred-to-prevent-to-march-2025/individuals-referred-to-and-supported-through-the-prevent-programme-april-2024-to-march-2025" TargetMode="External"/><Relationship Id="rId20" Type="http://schemas.openxmlformats.org/officeDocument/2006/relationships/hyperlink" Target="https://assets.publishing.service.gov.uk/media/63ff865ae90e0740dc92d1d8/MAI_Final_PDF_Volume_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projects/effectiveness-uks-contest-strand-prev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micfrs.justiceinspectorates.gov.uk/publication-html/counter-terrorism-policing-an-inspection-of-the-polices-contribution-to-the-governments-prevent-programme/" TargetMode="External"/><Relationship Id="rId23" Type="http://schemas.openxmlformats.org/officeDocument/2006/relationships/fontTable" Target="fontTable.xm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oscarkilo.org.uk/media/9009/download?inlin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ssets.publishing.service.gov.uk/media/65e5a5bd3f69457ff1035fe2/14.258_HO_Prevent%2BDuty%2BGuidance_v5d_Final_Web_1_.pdf" TargetMode="External"/><Relationship Id="rId22" Type="http://schemas.openxmlformats.org/officeDocument/2006/relationships/hyperlink" Target="https://lordslibrary.parliament.uk/terrorism-in-the-uk-legislation-and-governmen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3471</Words>
  <Characters>19787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https://officetemplatesonline.com/</Company>
  <LinksUpToDate>false</LinksUpToDate>
  <CharactersWithSpaces>23212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https://officetemplatesonline.com/</dc:creator>
  <cp:lastModifiedBy>Seren Thomas</cp:lastModifiedBy>
  <cp:revision>209</cp:revision>
  <dcterms:created xsi:type="dcterms:W3CDTF">2025-10-08T18:51:00Z</dcterms:created>
  <dcterms:modified xsi:type="dcterms:W3CDTF">2025-11-06T22:27:00Z</dcterms:modified>
</cp:coreProperties>
</file>